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7B" w:rsidRDefault="00BF007B">
      <w:pPr>
        <w:rPr>
          <w:rFonts w:ascii="Times New Roman" w:hAnsi="Times New Roman" w:cs="Times New Roman"/>
          <w:b/>
          <w:sz w:val="40"/>
          <w:szCs w:val="40"/>
        </w:rPr>
      </w:pPr>
      <w:r w:rsidRPr="00BF007B">
        <w:rPr>
          <w:rFonts w:ascii="Times New Roman" w:hAnsi="Times New Roman" w:cs="Times New Roman"/>
          <w:b/>
          <w:noProof/>
          <w:sz w:val="40"/>
          <w:szCs w:val="40"/>
        </w:rPr>
        <w:drawing>
          <wp:anchor distT="0" distB="0" distL="114300" distR="114300" simplePos="0" relativeHeight="251658240" behindDoc="0" locked="0" layoutInCell="1" allowOverlap="1">
            <wp:simplePos x="0" y="0"/>
            <wp:positionH relativeFrom="column">
              <wp:posOffset>1223645</wp:posOffset>
            </wp:positionH>
            <wp:positionV relativeFrom="paragraph">
              <wp:align>top</wp:align>
            </wp:positionV>
            <wp:extent cx="3228340" cy="1837055"/>
            <wp:effectExtent l="19050" t="0" r="0" b="0"/>
            <wp:wrapSquare wrapText="bothSides"/>
            <wp:docPr id="11" name="Picture 3" descr="un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png"/>
                    <pic:cNvPicPr/>
                  </pic:nvPicPr>
                  <pic:blipFill>
                    <a:blip r:embed="rId8"/>
                    <a:stretch>
                      <a:fillRect/>
                    </a:stretch>
                  </pic:blipFill>
                  <pic:spPr>
                    <a:xfrm>
                      <a:off x="0" y="0"/>
                      <a:ext cx="3228340" cy="1837055"/>
                    </a:xfrm>
                    <a:prstGeom prst="rect">
                      <a:avLst/>
                    </a:prstGeom>
                  </pic:spPr>
                </pic:pic>
              </a:graphicData>
            </a:graphic>
          </wp:anchor>
        </w:drawing>
      </w:r>
      <w:r>
        <w:rPr>
          <w:rFonts w:ascii="Times New Roman" w:hAnsi="Times New Roman" w:cs="Times New Roman"/>
          <w:b/>
          <w:sz w:val="40"/>
          <w:szCs w:val="40"/>
        </w:rPr>
        <w:t xml:space="preserve">       </w:t>
      </w:r>
      <w:r>
        <w:rPr>
          <w:rFonts w:ascii="Times New Roman" w:hAnsi="Times New Roman" w:cs="Times New Roman"/>
          <w:b/>
          <w:sz w:val="40"/>
          <w:szCs w:val="40"/>
        </w:rPr>
        <w:br w:type="textWrapping" w:clear="all"/>
        <w:t xml:space="preserve">    </w:t>
      </w:r>
    </w:p>
    <w:p w:rsidR="00BF007B" w:rsidRPr="00BF007B" w:rsidRDefault="00BF007B" w:rsidP="00BF007B">
      <w:pPr>
        <w:jc w:val="center"/>
        <w:rPr>
          <w:rFonts w:ascii="Times New Roman" w:hAnsi="Times New Roman" w:cs="Times New Roman"/>
          <w:b/>
          <w:sz w:val="36"/>
          <w:szCs w:val="36"/>
        </w:rPr>
      </w:pPr>
      <w:r w:rsidRPr="00BF007B">
        <w:rPr>
          <w:rFonts w:ascii="Times New Roman" w:hAnsi="Times New Roman" w:cs="Times New Roman"/>
          <w:b/>
          <w:sz w:val="36"/>
          <w:szCs w:val="36"/>
        </w:rPr>
        <w:t>Internship report on</w:t>
      </w:r>
    </w:p>
    <w:p w:rsidR="004234BF" w:rsidRDefault="00BF007B" w:rsidP="004234BF">
      <w:pPr>
        <w:jc w:val="center"/>
        <w:rPr>
          <w:rFonts w:ascii="Times New Roman" w:hAnsi="Times New Roman" w:cs="Times New Roman"/>
          <w:b/>
          <w:sz w:val="32"/>
          <w:szCs w:val="32"/>
        </w:rPr>
      </w:pPr>
      <w:r w:rsidRPr="00BF007B">
        <w:rPr>
          <w:rFonts w:ascii="Times New Roman" w:hAnsi="Times New Roman" w:cs="Times New Roman"/>
          <w:b/>
          <w:sz w:val="32"/>
          <w:szCs w:val="32"/>
        </w:rPr>
        <w:t>General Banking Activities of The City Bank Limited</w:t>
      </w:r>
    </w:p>
    <w:p w:rsidR="004234BF" w:rsidRDefault="004234BF" w:rsidP="004234BF">
      <w:pPr>
        <w:jc w:val="center"/>
        <w:rPr>
          <w:rFonts w:ascii="Times New Roman" w:hAnsi="Times New Roman" w:cs="Times New Roman"/>
          <w:b/>
          <w:sz w:val="32"/>
          <w:szCs w:val="32"/>
        </w:rPr>
      </w:pPr>
    </w:p>
    <w:p w:rsidR="004234BF" w:rsidRPr="00EA0C5D" w:rsidRDefault="004234BF" w:rsidP="004234BF">
      <w:pPr>
        <w:tabs>
          <w:tab w:val="left" w:pos="2690"/>
        </w:tabs>
        <w:jc w:val="center"/>
        <w:rPr>
          <w:b/>
          <w:sz w:val="32"/>
          <w:szCs w:val="32"/>
        </w:rPr>
      </w:pPr>
      <w:r w:rsidRPr="00EA0C5D">
        <w:rPr>
          <w:b/>
          <w:sz w:val="32"/>
          <w:szCs w:val="32"/>
        </w:rPr>
        <w:t>Submitted to</w:t>
      </w:r>
    </w:p>
    <w:p w:rsidR="004234BF" w:rsidRDefault="00E86AF2" w:rsidP="004234BF">
      <w:pPr>
        <w:jc w:val="center"/>
        <w:rPr>
          <w:rFonts w:ascii="Times New Roman" w:hAnsi="Times New Roman" w:cs="Times New Roman"/>
          <w:b/>
          <w:sz w:val="32"/>
          <w:szCs w:val="32"/>
        </w:rPr>
      </w:pPr>
      <w:r>
        <w:rPr>
          <w:rFonts w:ascii="Times New Roman" w:hAnsi="Times New Roman" w:cs="Times New Roman"/>
          <w:b/>
          <w:sz w:val="32"/>
          <w:szCs w:val="32"/>
        </w:rPr>
        <w:t>Ms.</w:t>
      </w:r>
      <w:r w:rsidR="00DC2116">
        <w:rPr>
          <w:rFonts w:ascii="Times New Roman" w:hAnsi="Times New Roman" w:cs="Times New Roman"/>
          <w:b/>
          <w:sz w:val="32"/>
          <w:szCs w:val="32"/>
        </w:rPr>
        <w:t xml:space="preserve"> </w:t>
      </w:r>
      <w:r w:rsidR="004234BF" w:rsidRPr="004234BF">
        <w:rPr>
          <w:rFonts w:ascii="Times New Roman" w:hAnsi="Times New Roman" w:cs="Times New Roman"/>
          <w:b/>
          <w:sz w:val="32"/>
          <w:szCs w:val="32"/>
        </w:rPr>
        <w:t>Shakila Aziz</w:t>
      </w:r>
    </w:p>
    <w:p w:rsidR="004234BF" w:rsidRPr="004234BF" w:rsidRDefault="004234BF" w:rsidP="004234BF">
      <w:pPr>
        <w:jc w:val="center"/>
        <w:rPr>
          <w:rFonts w:ascii="Times New Roman" w:hAnsi="Times New Roman" w:cs="Times New Roman"/>
          <w:sz w:val="32"/>
          <w:szCs w:val="32"/>
        </w:rPr>
      </w:pPr>
      <w:r w:rsidRPr="004234BF">
        <w:rPr>
          <w:rFonts w:ascii="Times New Roman" w:hAnsi="Times New Roman" w:cs="Times New Roman"/>
          <w:sz w:val="32"/>
          <w:szCs w:val="32"/>
        </w:rPr>
        <w:t xml:space="preserve">Assistant Professor </w:t>
      </w:r>
    </w:p>
    <w:p w:rsidR="004234BF" w:rsidRPr="004234BF" w:rsidRDefault="004234BF" w:rsidP="004234BF">
      <w:pPr>
        <w:jc w:val="center"/>
        <w:rPr>
          <w:rFonts w:ascii="Times New Roman" w:hAnsi="Times New Roman" w:cs="Times New Roman"/>
          <w:sz w:val="32"/>
          <w:szCs w:val="32"/>
        </w:rPr>
      </w:pPr>
      <w:r w:rsidRPr="004234BF">
        <w:rPr>
          <w:rFonts w:ascii="Times New Roman" w:hAnsi="Times New Roman" w:cs="Times New Roman"/>
          <w:sz w:val="32"/>
          <w:szCs w:val="32"/>
        </w:rPr>
        <w:t>School of Business &amp; Economics</w:t>
      </w: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United International University</w:t>
      </w: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p>
    <w:p w:rsidR="004234BF" w:rsidRPr="00EA0C5D" w:rsidRDefault="004234BF" w:rsidP="004234BF">
      <w:pPr>
        <w:autoSpaceDE w:val="0"/>
        <w:autoSpaceDN w:val="0"/>
        <w:adjustRightInd w:val="0"/>
        <w:spacing w:after="0"/>
        <w:jc w:val="center"/>
        <w:rPr>
          <w:rFonts w:ascii="Times New Roman" w:hAnsi="Times New Roman" w:cs="Times New Roman"/>
          <w:b/>
          <w:color w:val="000000"/>
          <w:sz w:val="32"/>
          <w:szCs w:val="32"/>
        </w:rPr>
      </w:pPr>
      <w:r w:rsidRPr="00EA0C5D">
        <w:rPr>
          <w:rFonts w:ascii="Times New Roman" w:hAnsi="Times New Roman" w:cs="Times New Roman"/>
          <w:b/>
          <w:color w:val="000000"/>
          <w:sz w:val="32"/>
          <w:szCs w:val="32"/>
        </w:rPr>
        <w:t>Submitted By</w:t>
      </w: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Tanzia Hossain Zinia- 111 141 145</w:t>
      </w: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BBA Program</w:t>
      </w:r>
    </w:p>
    <w:p w:rsidR="004234BF" w:rsidRDefault="004234BF" w:rsidP="004234BF">
      <w:pPr>
        <w:autoSpaceDE w:val="0"/>
        <w:autoSpaceDN w:val="0"/>
        <w:adjustRightInd w:val="0"/>
        <w:spacing w:after="0"/>
        <w:jc w:val="center"/>
        <w:rPr>
          <w:rFonts w:ascii="Times New Roman" w:hAnsi="Times New Roman" w:cs="Times New Roman"/>
          <w:color w:val="000000"/>
          <w:sz w:val="32"/>
          <w:szCs w:val="32"/>
        </w:rPr>
      </w:pPr>
      <w:r>
        <w:rPr>
          <w:rFonts w:ascii="Times New Roman" w:hAnsi="Times New Roman" w:cs="Times New Roman"/>
          <w:color w:val="000000"/>
          <w:sz w:val="32"/>
          <w:szCs w:val="32"/>
        </w:rPr>
        <w:t>School of Business and Economics</w:t>
      </w:r>
    </w:p>
    <w:p w:rsidR="004234BF" w:rsidRPr="004234BF" w:rsidRDefault="004234BF" w:rsidP="004234BF">
      <w:pPr>
        <w:jc w:val="center"/>
        <w:rPr>
          <w:rFonts w:ascii="Times New Roman" w:hAnsi="Times New Roman" w:cs="Times New Roman"/>
          <w:b/>
          <w:sz w:val="32"/>
          <w:szCs w:val="32"/>
        </w:rPr>
      </w:pPr>
      <w:r>
        <w:rPr>
          <w:rFonts w:ascii="Times New Roman" w:hAnsi="Times New Roman" w:cs="Times New Roman"/>
          <w:color w:val="000000"/>
          <w:sz w:val="32"/>
          <w:szCs w:val="32"/>
        </w:rPr>
        <w:t>United International University</w:t>
      </w:r>
    </w:p>
    <w:p w:rsidR="00BF007B" w:rsidRPr="004234BF" w:rsidRDefault="00BF007B">
      <w:pPr>
        <w:rPr>
          <w:rFonts w:ascii="Times New Roman" w:hAnsi="Times New Roman" w:cs="Times New Roman"/>
          <w:b/>
          <w:sz w:val="40"/>
          <w:szCs w:val="40"/>
        </w:rPr>
      </w:pPr>
      <w:r w:rsidRPr="004234BF">
        <w:rPr>
          <w:rFonts w:ascii="Times New Roman" w:hAnsi="Times New Roman" w:cs="Times New Roman"/>
          <w:b/>
          <w:sz w:val="40"/>
          <w:szCs w:val="40"/>
        </w:rPr>
        <w:br w:type="page"/>
      </w:r>
    </w:p>
    <w:p w:rsidR="00C1672E" w:rsidRDefault="00C1672E" w:rsidP="00C1672E">
      <w:pPr>
        <w:jc w:val="center"/>
        <w:rPr>
          <w:rFonts w:ascii="Times New Roman" w:hAnsi="Times New Roman" w:cs="Times New Roman"/>
          <w:b/>
          <w:sz w:val="40"/>
          <w:szCs w:val="40"/>
        </w:rPr>
      </w:pPr>
    </w:p>
    <w:p w:rsidR="00792696" w:rsidRDefault="00792696" w:rsidP="00C1672E">
      <w:pPr>
        <w:jc w:val="center"/>
        <w:rPr>
          <w:rFonts w:ascii="Times New Roman" w:hAnsi="Times New Roman" w:cs="Times New Roman"/>
          <w:b/>
          <w:sz w:val="40"/>
          <w:szCs w:val="40"/>
        </w:rPr>
      </w:pPr>
    </w:p>
    <w:p w:rsidR="00792696" w:rsidRDefault="00792696" w:rsidP="00C1672E">
      <w:pPr>
        <w:jc w:val="center"/>
        <w:rPr>
          <w:rFonts w:ascii="Times New Roman" w:hAnsi="Times New Roman" w:cs="Times New Roman"/>
          <w:b/>
          <w:sz w:val="40"/>
          <w:szCs w:val="40"/>
        </w:rPr>
      </w:pPr>
    </w:p>
    <w:p w:rsidR="00792696" w:rsidRDefault="00792696" w:rsidP="00C1672E">
      <w:pPr>
        <w:jc w:val="center"/>
        <w:rPr>
          <w:rFonts w:ascii="Times New Roman" w:hAnsi="Times New Roman" w:cs="Times New Roman"/>
          <w:b/>
          <w:sz w:val="40"/>
          <w:szCs w:val="40"/>
        </w:rPr>
      </w:pPr>
    </w:p>
    <w:p w:rsidR="00792696" w:rsidRDefault="00792696" w:rsidP="00C1672E">
      <w:pPr>
        <w:jc w:val="center"/>
        <w:rPr>
          <w:rFonts w:ascii="Times New Roman" w:hAnsi="Times New Roman" w:cs="Times New Roman"/>
          <w:b/>
          <w:sz w:val="40"/>
          <w:szCs w:val="40"/>
        </w:rPr>
      </w:pPr>
    </w:p>
    <w:p w:rsidR="00C1672E" w:rsidRDefault="00C1672E" w:rsidP="00C1672E">
      <w:pPr>
        <w:jc w:val="center"/>
        <w:rPr>
          <w:rFonts w:ascii="Times New Roman" w:hAnsi="Times New Roman" w:cs="Times New Roman"/>
          <w:b/>
          <w:sz w:val="40"/>
          <w:szCs w:val="40"/>
        </w:rPr>
      </w:pPr>
      <w:r>
        <w:rPr>
          <w:rFonts w:ascii="Times New Roman" w:hAnsi="Times New Roman" w:cs="Times New Roman"/>
          <w:b/>
          <w:sz w:val="40"/>
          <w:szCs w:val="40"/>
        </w:rPr>
        <w:t xml:space="preserve">Internship report </w:t>
      </w:r>
    </w:p>
    <w:p w:rsidR="00C1672E" w:rsidRDefault="00C1672E" w:rsidP="00C1672E">
      <w:pPr>
        <w:jc w:val="center"/>
        <w:rPr>
          <w:rFonts w:ascii="Times New Roman" w:hAnsi="Times New Roman" w:cs="Times New Roman"/>
          <w:b/>
          <w:sz w:val="40"/>
          <w:szCs w:val="40"/>
        </w:rPr>
      </w:pPr>
      <w:r>
        <w:rPr>
          <w:rFonts w:ascii="Times New Roman" w:hAnsi="Times New Roman" w:cs="Times New Roman"/>
          <w:b/>
          <w:sz w:val="40"/>
          <w:szCs w:val="40"/>
        </w:rPr>
        <w:t>on</w:t>
      </w:r>
    </w:p>
    <w:p w:rsidR="00C1672E" w:rsidRDefault="00C1672E" w:rsidP="00C1672E">
      <w:pPr>
        <w:jc w:val="center"/>
        <w:rPr>
          <w:rFonts w:ascii="Times New Roman" w:hAnsi="Times New Roman" w:cs="Times New Roman"/>
          <w:b/>
          <w:sz w:val="40"/>
          <w:szCs w:val="40"/>
        </w:rPr>
      </w:pPr>
      <w:r>
        <w:rPr>
          <w:rFonts w:ascii="Times New Roman" w:hAnsi="Times New Roman" w:cs="Times New Roman"/>
          <w:b/>
          <w:sz w:val="40"/>
          <w:szCs w:val="40"/>
        </w:rPr>
        <w:t>General banking activit</w:t>
      </w:r>
      <w:r w:rsidR="00FF2E56">
        <w:rPr>
          <w:rFonts w:ascii="Times New Roman" w:hAnsi="Times New Roman" w:cs="Times New Roman"/>
          <w:b/>
          <w:sz w:val="40"/>
          <w:szCs w:val="40"/>
        </w:rPr>
        <w:t>ies of T</w:t>
      </w:r>
      <w:r>
        <w:rPr>
          <w:rFonts w:ascii="Times New Roman" w:hAnsi="Times New Roman" w:cs="Times New Roman"/>
          <w:b/>
          <w:sz w:val="40"/>
          <w:szCs w:val="40"/>
        </w:rPr>
        <w:t xml:space="preserve">he City </w:t>
      </w:r>
      <w:r w:rsidR="00FF2E56">
        <w:rPr>
          <w:rFonts w:ascii="Times New Roman" w:hAnsi="Times New Roman" w:cs="Times New Roman"/>
          <w:b/>
          <w:sz w:val="40"/>
          <w:szCs w:val="40"/>
        </w:rPr>
        <w:t>Bank Limited</w:t>
      </w:r>
    </w:p>
    <w:p w:rsidR="00C1672E" w:rsidRDefault="00C1672E" w:rsidP="00C1672E">
      <w:pPr>
        <w:jc w:val="center"/>
        <w:rPr>
          <w:rFonts w:ascii="Times New Roman" w:hAnsi="Times New Roman" w:cs="Times New Roman"/>
          <w:b/>
          <w:sz w:val="40"/>
          <w:szCs w:val="40"/>
        </w:rPr>
      </w:pPr>
    </w:p>
    <w:p w:rsidR="00792696" w:rsidRDefault="00792696" w:rsidP="00C1672E">
      <w:pPr>
        <w:jc w:val="center"/>
        <w:rPr>
          <w:rFonts w:ascii="Times New Roman" w:hAnsi="Times New Roman" w:cs="Times New Roman"/>
          <w:b/>
          <w:sz w:val="40"/>
          <w:szCs w:val="40"/>
        </w:rPr>
      </w:pPr>
    </w:p>
    <w:p w:rsidR="00792696" w:rsidRDefault="00792696">
      <w:pPr>
        <w:rPr>
          <w:rFonts w:ascii="Times New Roman" w:hAnsi="Times New Roman" w:cs="Times New Roman"/>
          <w:b/>
          <w:sz w:val="40"/>
          <w:szCs w:val="40"/>
        </w:rPr>
      </w:pPr>
      <w:r>
        <w:rPr>
          <w:rFonts w:ascii="Times New Roman" w:hAnsi="Times New Roman" w:cs="Times New Roman"/>
          <w:b/>
          <w:sz w:val="40"/>
          <w:szCs w:val="40"/>
        </w:rPr>
        <w:br w:type="page"/>
      </w:r>
    </w:p>
    <w:sdt>
      <w:sdtPr>
        <w:id w:val="177882605"/>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7A2057" w:rsidRDefault="007A2057" w:rsidP="005D66DF">
          <w:pPr>
            <w:pStyle w:val="TOCHeading"/>
            <w:tabs>
              <w:tab w:val="left" w:pos="2768"/>
            </w:tabs>
          </w:pPr>
          <w:r>
            <w:t>Contents</w:t>
          </w:r>
          <w:r w:rsidR="005D66DF">
            <w:tab/>
          </w:r>
        </w:p>
        <w:p w:rsidR="007A2057" w:rsidRDefault="007A2057">
          <w:pPr>
            <w:pStyle w:val="TOC1"/>
            <w:tabs>
              <w:tab w:val="right" w:leader="dot" w:pos="9350"/>
            </w:tabs>
            <w:rPr>
              <w:noProof/>
            </w:rPr>
          </w:pPr>
          <w:r>
            <w:fldChar w:fldCharType="begin"/>
          </w:r>
          <w:r>
            <w:instrText xml:space="preserve"> TOC \o "1-3" \h \z \u </w:instrText>
          </w:r>
          <w:r>
            <w:fldChar w:fldCharType="separate"/>
          </w:r>
          <w:hyperlink w:anchor="_Toc2181939" w:history="1">
            <w:r w:rsidRPr="00164DA0">
              <w:rPr>
                <w:rStyle w:val="Hyperlink"/>
                <w:rFonts w:ascii="Times New Roman" w:hAnsi="Times New Roman"/>
                <w:b/>
                <w:noProof/>
              </w:rPr>
              <w:t>Letter of Transmittal</w:t>
            </w:r>
            <w:r>
              <w:rPr>
                <w:noProof/>
                <w:webHidden/>
              </w:rPr>
              <w:tab/>
            </w:r>
            <w:r>
              <w:rPr>
                <w:noProof/>
                <w:webHidden/>
              </w:rPr>
              <w:fldChar w:fldCharType="begin"/>
            </w:r>
            <w:r>
              <w:rPr>
                <w:noProof/>
                <w:webHidden/>
              </w:rPr>
              <w:instrText xml:space="preserve"> PAGEREF _Toc2181939 \h </w:instrText>
            </w:r>
            <w:r>
              <w:rPr>
                <w:noProof/>
                <w:webHidden/>
              </w:rPr>
            </w:r>
            <w:r>
              <w:rPr>
                <w:noProof/>
                <w:webHidden/>
              </w:rPr>
              <w:fldChar w:fldCharType="separate"/>
            </w:r>
            <w:r>
              <w:rPr>
                <w:noProof/>
                <w:webHidden/>
              </w:rPr>
              <w:t>5</w:t>
            </w:r>
            <w:r>
              <w:rPr>
                <w:noProof/>
                <w:webHidden/>
              </w:rPr>
              <w:fldChar w:fldCharType="end"/>
            </w:r>
          </w:hyperlink>
        </w:p>
        <w:p w:rsidR="007A2057" w:rsidRDefault="007A2057">
          <w:pPr>
            <w:pStyle w:val="TOC1"/>
            <w:tabs>
              <w:tab w:val="right" w:leader="dot" w:pos="9350"/>
            </w:tabs>
            <w:rPr>
              <w:noProof/>
            </w:rPr>
          </w:pPr>
          <w:hyperlink w:anchor="_Toc2181940" w:history="1">
            <w:r w:rsidRPr="00164DA0">
              <w:rPr>
                <w:rStyle w:val="Hyperlink"/>
                <w:rFonts w:ascii="Times New Roman" w:hAnsi="Times New Roman"/>
                <w:b/>
                <w:noProof/>
              </w:rPr>
              <w:t>Acknowledgement</w:t>
            </w:r>
            <w:r>
              <w:rPr>
                <w:noProof/>
                <w:webHidden/>
              </w:rPr>
              <w:tab/>
            </w:r>
            <w:r>
              <w:rPr>
                <w:noProof/>
                <w:webHidden/>
              </w:rPr>
              <w:fldChar w:fldCharType="begin"/>
            </w:r>
            <w:r>
              <w:rPr>
                <w:noProof/>
                <w:webHidden/>
              </w:rPr>
              <w:instrText xml:space="preserve"> PAGEREF _Toc2181940 \h </w:instrText>
            </w:r>
            <w:r>
              <w:rPr>
                <w:noProof/>
                <w:webHidden/>
              </w:rPr>
            </w:r>
            <w:r>
              <w:rPr>
                <w:noProof/>
                <w:webHidden/>
              </w:rPr>
              <w:fldChar w:fldCharType="separate"/>
            </w:r>
            <w:r>
              <w:rPr>
                <w:noProof/>
                <w:webHidden/>
              </w:rPr>
              <w:t>6</w:t>
            </w:r>
            <w:r>
              <w:rPr>
                <w:noProof/>
                <w:webHidden/>
              </w:rPr>
              <w:fldChar w:fldCharType="end"/>
            </w:r>
          </w:hyperlink>
        </w:p>
        <w:p w:rsidR="007A2057" w:rsidRDefault="007A2057">
          <w:pPr>
            <w:pStyle w:val="TOC1"/>
            <w:tabs>
              <w:tab w:val="right" w:leader="dot" w:pos="9350"/>
            </w:tabs>
            <w:rPr>
              <w:noProof/>
            </w:rPr>
          </w:pPr>
          <w:hyperlink w:anchor="_Toc2181941" w:history="1">
            <w:r w:rsidRPr="00164DA0">
              <w:rPr>
                <w:rStyle w:val="Hyperlink"/>
                <w:rFonts w:ascii="Times New Roman" w:hAnsi="Times New Roman"/>
                <w:b/>
                <w:noProof/>
              </w:rPr>
              <w:t>Executive Summary</w:t>
            </w:r>
            <w:r>
              <w:rPr>
                <w:noProof/>
                <w:webHidden/>
              </w:rPr>
              <w:tab/>
            </w:r>
            <w:r>
              <w:rPr>
                <w:noProof/>
                <w:webHidden/>
              </w:rPr>
              <w:fldChar w:fldCharType="begin"/>
            </w:r>
            <w:r>
              <w:rPr>
                <w:noProof/>
                <w:webHidden/>
              </w:rPr>
              <w:instrText xml:space="preserve"> PAGEREF _Toc2181941 \h </w:instrText>
            </w:r>
            <w:r>
              <w:rPr>
                <w:noProof/>
                <w:webHidden/>
              </w:rPr>
            </w:r>
            <w:r>
              <w:rPr>
                <w:noProof/>
                <w:webHidden/>
              </w:rPr>
              <w:fldChar w:fldCharType="separate"/>
            </w:r>
            <w:r>
              <w:rPr>
                <w:noProof/>
                <w:webHidden/>
              </w:rPr>
              <w:t>7</w:t>
            </w:r>
            <w:r>
              <w:rPr>
                <w:noProof/>
                <w:webHidden/>
              </w:rPr>
              <w:fldChar w:fldCharType="end"/>
            </w:r>
          </w:hyperlink>
        </w:p>
        <w:p w:rsidR="007A2057" w:rsidRDefault="007A2057">
          <w:pPr>
            <w:pStyle w:val="TOC1"/>
            <w:tabs>
              <w:tab w:val="right" w:leader="dot" w:pos="9350"/>
            </w:tabs>
            <w:rPr>
              <w:noProof/>
            </w:rPr>
          </w:pPr>
          <w:hyperlink w:anchor="_Toc2181942" w:history="1">
            <w:r w:rsidRPr="00164DA0">
              <w:rPr>
                <w:rStyle w:val="Hyperlink"/>
                <w:rFonts w:ascii="Times New Roman" w:hAnsi="Times New Roman"/>
                <w:b/>
                <w:noProof/>
              </w:rPr>
              <w:t>Introduction:</w:t>
            </w:r>
            <w:r>
              <w:rPr>
                <w:noProof/>
                <w:webHidden/>
              </w:rPr>
              <w:tab/>
            </w:r>
            <w:r>
              <w:rPr>
                <w:noProof/>
                <w:webHidden/>
              </w:rPr>
              <w:fldChar w:fldCharType="begin"/>
            </w:r>
            <w:r>
              <w:rPr>
                <w:noProof/>
                <w:webHidden/>
              </w:rPr>
              <w:instrText xml:space="preserve"> PAGEREF _Toc2181942 \h </w:instrText>
            </w:r>
            <w:r>
              <w:rPr>
                <w:noProof/>
                <w:webHidden/>
              </w:rPr>
            </w:r>
            <w:r>
              <w:rPr>
                <w:noProof/>
                <w:webHidden/>
              </w:rPr>
              <w:fldChar w:fldCharType="separate"/>
            </w:r>
            <w:r>
              <w:rPr>
                <w:noProof/>
                <w:webHidden/>
              </w:rPr>
              <w:t>9</w:t>
            </w:r>
            <w:r>
              <w:rPr>
                <w:noProof/>
                <w:webHidden/>
              </w:rPr>
              <w:fldChar w:fldCharType="end"/>
            </w:r>
          </w:hyperlink>
        </w:p>
        <w:p w:rsidR="007A2057" w:rsidRDefault="007A2057">
          <w:pPr>
            <w:pStyle w:val="TOC1"/>
            <w:tabs>
              <w:tab w:val="right" w:leader="dot" w:pos="9350"/>
            </w:tabs>
            <w:rPr>
              <w:noProof/>
            </w:rPr>
          </w:pPr>
          <w:hyperlink w:anchor="_Toc2181943" w:history="1">
            <w:r w:rsidRPr="00164DA0">
              <w:rPr>
                <w:rStyle w:val="Hyperlink"/>
                <w:rFonts w:ascii="Times New Roman" w:hAnsi="Times New Roman"/>
                <w:b/>
                <w:noProof/>
                <w:shd w:val="clear" w:color="auto" w:fill="FFFFFF"/>
              </w:rPr>
              <w:t>Historical Background of the City Bank Limited:</w:t>
            </w:r>
            <w:r>
              <w:rPr>
                <w:noProof/>
                <w:webHidden/>
              </w:rPr>
              <w:tab/>
            </w:r>
            <w:r>
              <w:rPr>
                <w:noProof/>
                <w:webHidden/>
              </w:rPr>
              <w:fldChar w:fldCharType="begin"/>
            </w:r>
            <w:r>
              <w:rPr>
                <w:noProof/>
                <w:webHidden/>
              </w:rPr>
              <w:instrText xml:space="preserve"> PAGEREF _Toc2181943 \h </w:instrText>
            </w:r>
            <w:r>
              <w:rPr>
                <w:noProof/>
                <w:webHidden/>
              </w:rPr>
            </w:r>
            <w:r>
              <w:rPr>
                <w:noProof/>
                <w:webHidden/>
              </w:rPr>
              <w:fldChar w:fldCharType="separate"/>
            </w:r>
            <w:r>
              <w:rPr>
                <w:noProof/>
                <w:webHidden/>
              </w:rPr>
              <w:t>10</w:t>
            </w:r>
            <w:r>
              <w:rPr>
                <w:noProof/>
                <w:webHidden/>
              </w:rPr>
              <w:fldChar w:fldCharType="end"/>
            </w:r>
          </w:hyperlink>
        </w:p>
        <w:p w:rsidR="007A2057" w:rsidRDefault="007A2057">
          <w:pPr>
            <w:pStyle w:val="TOC1"/>
            <w:tabs>
              <w:tab w:val="right" w:leader="dot" w:pos="9350"/>
            </w:tabs>
            <w:rPr>
              <w:noProof/>
            </w:rPr>
          </w:pPr>
          <w:hyperlink w:anchor="_Toc2181944" w:history="1">
            <w:r w:rsidRPr="00164DA0">
              <w:rPr>
                <w:rStyle w:val="Hyperlink"/>
                <w:rFonts w:ascii="Times New Roman" w:hAnsi="Times New Roman"/>
                <w:b/>
                <w:noProof/>
              </w:rPr>
              <w:t>Organizational Structure:</w:t>
            </w:r>
            <w:r>
              <w:rPr>
                <w:noProof/>
                <w:webHidden/>
              </w:rPr>
              <w:tab/>
            </w:r>
            <w:r>
              <w:rPr>
                <w:noProof/>
                <w:webHidden/>
              </w:rPr>
              <w:fldChar w:fldCharType="begin"/>
            </w:r>
            <w:r>
              <w:rPr>
                <w:noProof/>
                <w:webHidden/>
              </w:rPr>
              <w:instrText xml:space="preserve"> PAGEREF _Toc2181944 \h </w:instrText>
            </w:r>
            <w:r>
              <w:rPr>
                <w:noProof/>
                <w:webHidden/>
              </w:rPr>
            </w:r>
            <w:r>
              <w:rPr>
                <w:noProof/>
                <w:webHidden/>
              </w:rPr>
              <w:fldChar w:fldCharType="separate"/>
            </w:r>
            <w:r>
              <w:rPr>
                <w:noProof/>
                <w:webHidden/>
              </w:rPr>
              <w:t>11</w:t>
            </w:r>
            <w:r>
              <w:rPr>
                <w:noProof/>
                <w:webHidden/>
              </w:rPr>
              <w:fldChar w:fldCharType="end"/>
            </w:r>
          </w:hyperlink>
        </w:p>
        <w:p w:rsidR="007A2057" w:rsidRDefault="007A2057">
          <w:pPr>
            <w:pStyle w:val="TOC1"/>
            <w:tabs>
              <w:tab w:val="right" w:leader="dot" w:pos="9350"/>
            </w:tabs>
            <w:rPr>
              <w:noProof/>
            </w:rPr>
          </w:pPr>
          <w:hyperlink w:anchor="_Toc2181945" w:history="1">
            <w:r w:rsidRPr="00164DA0">
              <w:rPr>
                <w:rStyle w:val="Hyperlink"/>
                <w:rFonts w:ascii="Times New Roman" w:hAnsi="Times New Roman"/>
                <w:b/>
                <w:noProof/>
              </w:rPr>
              <w:t>Objectives of the City Bank:</w:t>
            </w:r>
            <w:r>
              <w:rPr>
                <w:noProof/>
                <w:webHidden/>
              </w:rPr>
              <w:tab/>
            </w:r>
            <w:r>
              <w:rPr>
                <w:noProof/>
                <w:webHidden/>
              </w:rPr>
              <w:fldChar w:fldCharType="begin"/>
            </w:r>
            <w:r>
              <w:rPr>
                <w:noProof/>
                <w:webHidden/>
              </w:rPr>
              <w:instrText xml:space="preserve"> PAGEREF _Toc2181945 \h </w:instrText>
            </w:r>
            <w:r>
              <w:rPr>
                <w:noProof/>
                <w:webHidden/>
              </w:rPr>
            </w:r>
            <w:r>
              <w:rPr>
                <w:noProof/>
                <w:webHidden/>
              </w:rPr>
              <w:fldChar w:fldCharType="separate"/>
            </w:r>
            <w:r>
              <w:rPr>
                <w:noProof/>
                <w:webHidden/>
              </w:rPr>
              <w:t>12</w:t>
            </w:r>
            <w:r>
              <w:rPr>
                <w:noProof/>
                <w:webHidden/>
              </w:rPr>
              <w:fldChar w:fldCharType="end"/>
            </w:r>
          </w:hyperlink>
        </w:p>
        <w:p w:rsidR="007A2057" w:rsidRDefault="007A2057">
          <w:pPr>
            <w:pStyle w:val="TOC1"/>
            <w:tabs>
              <w:tab w:val="right" w:leader="dot" w:pos="9350"/>
            </w:tabs>
            <w:rPr>
              <w:noProof/>
            </w:rPr>
          </w:pPr>
          <w:hyperlink w:anchor="_Toc2181946" w:history="1">
            <w:r w:rsidRPr="00164DA0">
              <w:rPr>
                <w:rStyle w:val="Hyperlink"/>
                <w:rFonts w:ascii="Times New Roman" w:hAnsi="Times New Roman"/>
                <w:b/>
                <w:noProof/>
              </w:rPr>
              <w:t>Vision, Mission And Values:</w:t>
            </w:r>
            <w:r>
              <w:rPr>
                <w:noProof/>
                <w:webHidden/>
              </w:rPr>
              <w:tab/>
            </w:r>
            <w:r>
              <w:rPr>
                <w:noProof/>
                <w:webHidden/>
              </w:rPr>
              <w:fldChar w:fldCharType="begin"/>
            </w:r>
            <w:r>
              <w:rPr>
                <w:noProof/>
                <w:webHidden/>
              </w:rPr>
              <w:instrText xml:space="preserve"> PAGEREF _Toc2181946 \h </w:instrText>
            </w:r>
            <w:r>
              <w:rPr>
                <w:noProof/>
                <w:webHidden/>
              </w:rPr>
            </w:r>
            <w:r>
              <w:rPr>
                <w:noProof/>
                <w:webHidden/>
              </w:rPr>
              <w:fldChar w:fldCharType="separate"/>
            </w:r>
            <w:r>
              <w:rPr>
                <w:noProof/>
                <w:webHidden/>
              </w:rPr>
              <w:t>13</w:t>
            </w:r>
            <w:r>
              <w:rPr>
                <w:noProof/>
                <w:webHidden/>
              </w:rPr>
              <w:fldChar w:fldCharType="end"/>
            </w:r>
          </w:hyperlink>
        </w:p>
        <w:p w:rsidR="007A2057" w:rsidRDefault="007A2057">
          <w:pPr>
            <w:pStyle w:val="TOC2"/>
            <w:tabs>
              <w:tab w:val="right" w:leader="dot" w:pos="9350"/>
            </w:tabs>
            <w:rPr>
              <w:noProof/>
            </w:rPr>
          </w:pPr>
          <w:hyperlink w:anchor="_Toc2181947" w:history="1">
            <w:r w:rsidRPr="00164DA0">
              <w:rPr>
                <w:rStyle w:val="Hyperlink"/>
                <w:rFonts w:ascii="Times New Roman" w:hAnsi="Times New Roman" w:cs="Times New Roman"/>
                <w:noProof/>
              </w:rPr>
              <w:t>Vision:</w:t>
            </w:r>
            <w:r>
              <w:rPr>
                <w:noProof/>
                <w:webHidden/>
              </w:rPr>
              <w:tab/>
            </w:r>
            <w:r>
              <w:rPr>
                <w:noProof/>
                <w:webHidden/>
              </w:rPr>
              <w:fldChar w:fldCharType="begin"/>
            </w:r>
            <w:r>
              <w:rPr>
                <w:noProof/>
                <w:webHidden/>
              </w:rPr>
              <w:instrText xml:space="preserve"> PAGEREF _Toc2181947 \h </w:instrText>
            </w:r>
            <w:r>
              <w:rPr>
                <w:noProof/>
                <w:webHidden/>
              </w:rPr>
            </w:r>
            <w:r>
              <w:rPr>
                <w:noProof/>
                <w:webHidden/>
              </w:rPr>
              <w:fldChar w:fldCharType="separate"/>
            </w:r>
            <w:r>
              <w:rPr>
                <w:noProof/>
                <w:webHidden/>
              </w:rPr>
              <w:t>13</w:t>
            </w:r>
            <w:r>
              <w:rPr>
                <w:noProof/>
                <w:webHidden/>
              </w:rPr>
              <w:fldChar w:fldCharType="end"/>
            </w:r>
          </w:hyperlink>
        </w:p>
        <w:p w:rsidR="007A2057" w:rsidRDefault="007A2057">
          <w:pPr>
            <w:pStyle w:val="TOC2"/>
            <w:tabs>
              <w:tab w:val="right" w:leader="dot" w:pos="9350"/>
            </w:tabs>
            <w:rPr>
              <w:noProof/>
            </w:rPr>
          </w:pPr>
          <w:hyperlink w:anchor="_Toc2181948" w:history="1">
            <w:r w:rsidRPr="00164DA0">
              <w:rPr>
                <w:rStyle w:val="Hyperlink"/>
                <w:rFonts w:ascii="Times New Roman" w:hAnsi="Times New Roman" w:cs="Times New Roman"/>
                <w:noProof/>
              </w:rPr>
              <w:t>Mission:</w:t>
            </w:r>
            <w:r>
              <w:rPr>
                <w:noProof/>
                <w:webHidden/>
              </w:rPr>
              <w:tab/>
            </w:r>
            <w:r>
              <w:rPr>
                <w:noProof/>
                <w:webHidden/>
              </w:rPr>
              <w:fldChar w:fldCharType="begin"/>
            </w:r>
            <w:r>
              <w:rPr>
                <w:noProof/>
                <w:webHidden/>
              </w:rPr>
              <w:instrText xml:space="preserve"> PAGEREF _Toc2181948 \h </w:instrText>
            </w:r>
            <w:r>
              <w:rPr>
                <w:noProof/>
                <w:webHidden/>
              </w:rPr>
            </w:r>
            <w:r>
              <w:rPr>
                <w:noProof/>
                <w:webHidden/>
              </w:rPr>
              <w:fldChar w:fldCharType="separate"/>
            </w:r>
            <w:r>
              <w:rPr>
                <w:noProof/>
                <w:webHidden/>
              </w:rPr>
              <w:t>13</w:t>
            </w:r>
            <w:r>
              <w:rPr>
                <w:noProof/>
                <w:webHidden/>
              </w:rPr>
              <w:fldChar w:fldCharType="end"/>
            </w:r>
          </w:hyperlink>
        </w:p>
        <w:p w:rsidR="007A2057" w:rsidRDefault="007A2057">
          <w:pPr>
            <w:pStyle w:val="TOC2"/>
            <w:tabs>
              <w:tab w:val="right" w:leader="dot" w:pos="9350"/>
            </w:tabs>
            <w:rPr>
              <w:noProof/>
            </w:rPr>
          </w:pPr>
          <w:hyperlink w:anchor="_Toc2181949" w:history="1">
            <w:r w:rsidRPr="00164DA0">
              <w:rPr>
                <w:rStyle w:val="Hyperlink"/>
                <w:rFonts w:ascii="Times New Roman" w:hAnsi="Times New Roman" w:cs="Times New Roman"/>
                <w:noProof/>
              </w:rPr>
              <w:t>Values:</w:t>
            </w:r>
            <w:r>
              <w:rPr>
                <w:noProof/>
                <w:webHidden/>
              </w:rPr>
              <w:tab/>
            </w:r>
            <w:r>
              <w:rPr>
                <w:noProof/>
                <w:webHidden/>
              </w:rPr>
              <w:fldChar w:fldCharType="begin"/>
            </w:r>
            <w:r>
              <w:rPr>
                <w:noProof/>
                <w:webHidden/>
              </w:rPr>
              <w:instrText xml:space="preserve"> PAGEREF _Toc2181949 \h </w:instrText>
            </w:r>
            <w:r>
              <w:rPr>
                <w:noProof/>
                <w:webHidden/>
              </w:rPr>
            </w:r>
            <w:r>
              <w:rPr>
                <w:noProof/>
                <w:webHidden/>
              </w:rPr>
              <w:fldChar w:fldCharType="separate"/>
            </w:r>
            <w:r>
              <w:rPr>
                <w:noProof/>
                <w:webHidden/>
              </w:rPr>
              <w:t>14</w:t>
            </w:r>
            <w:r>
              <w:rPr>
                <w:noProof/>
                <w:webHidden/>
              </w:rPr>
              <w:fldChar w:fldCharType="end"/>
            </w:r>
          </w:hyperlink>
        </w:p>
        <w:p w:rsidR="007A2057" w:rsidRDefault="007A2057">
          <w:pPr>
            <w:pStyle w:val="TOC3"/>
            <w:tabs>
              <w:tab w:val="left" w:pos="880"/>
              <w:tab w:val="right" w:leader="dot" w:pos="9350"/>
            </w:tabs>
            <w:rPr>
              <w:noProof/>
            </w:rPr>
          </w:pPr>
          <w:hyperlink w:anchor="_Toc2181950" w:history="1">
            <w:r w:rsidRPr="00164DA0">
              <w:rPr>
                <w:rStyle w:val="Hyperlink"/>
                <w:rFonts w:ascii="Symbol" w:eastAsia="Times New Roman" w:hAnsi="Symbol" w:cs="Times New Roman"/>
                <w:noProof/>
              </w:rPr>
              <w:t></w:t>
            </w:r>
            <w:r>
              <w:rPr>
                <w:noProof/>
              </w:rPr>
              <w:tab/>
            </w:r>
            <w:r w:rsidRPr="00164DA0">
              <w:rPr>
                <w:rStyle w:val="Hyperlink"/>
                <w:rFonts w:ascii="Times New Roman" w:eastAsia="Times New Roman" w:hAnsi="Times New Roman" w:cs="Times New Roman"/>
                <w:noProof/>
              </w:rPr>
              <w:t>Result Driven:</w:t>
            </w:r>
            <w:r>
              <w:rPr>
                <w:noProof/>
                <w:webHidden/>
              </w:rPr>
              <w:tab/>
            </w:r>
            <w:r>
              <w:rPr>
                <w:noProof/>
                <w:webHidden/>
              </w:rPr>
              <w:fldChar w:fldCharType="begin"/>
            </w:r>
            <w:r>
              <w:rPr>
                <w:noProof/>
                <w:webHidden/>
              </w:rPr>
              <w:instrText xml:space="preserve"> PAGEREF _Toc2181950 \h </w:instrText>
            </w:r>
            <w:r>
              <w:rPr>
                <w:noProof/>
                <w:webHidden/>
              </w:rPr>
            </w:r>
            <w:r>
              <w:rPr>
                <w:noProof/>
                <w:webHidden/>
              </w:rPr>
              <w:fldChar w:fldCharType="separate"/>
            </w:r>
            <w:r>
              <w:rPr>
                <w:noProof/>
                <w:webHidden/>
              </w:rPr>
              <w:t>14</w:t>
            </w:r>
            <w:r>
              <w:rPr>
                <w:noProof/>
                <w:webHidden/>
              </w:rPr>
              <w:fldChar w:fldCharType="end"/>
            </w:r>
          </w:hyperlink>
        </w:p>
        <w:p w:rsidR="007A2057" w:rsidRDefault="007A2057">
          <w:pPr>
            <w:pStyle w:val="TOC3"/>
            <w:tabs>
              <w:tab w:val="left" w:pos="880"/>
              <w:tab w:val="right" w:leader="dot" w:pos="9350"/>
            </w:tabs>
            <w:rPr>
              <w:noProof/>
            </w:rPr>
          </w:pPr>
          <w:hyperlink w:anchor="_Toc2181951" w:history="1">
            <w:r w:rsidRPr="00164DA0">
              <w:rPr>
                <w:rStyle w:val="Hyperlink"/>
                <w:rFonts w:ascii="Symbol" w:eastAsia="Times New Roman" w:hAnsi="Symbol" w:cs="Times New Roman"/>
                <w:noProof/>
              </w:rPr>
              <w:t></w:t>
            </w:r>
            <w:r>
              <w:rPr>
                <w:noProof/>
              </w:rPr>
              <w:tab/>
            </w:r>
            <w:r w:rsidRPr="00164DA0">
              <w:rPr>
                <w:rStyle w:val="Hyperlink"/>
                <w:rFonts w:ascii="Times New Roman" w:eastAsia="Times New Roman" w:hAnsi="Times New Roman" w:cs="Times New Roman"/>
                <w:noProof/>
              </w:rPr>
              <w:t>Engaged &amp; Inspired:</w:t>
            </w:r>
            <w:r>
              <w:rPr>
                <w:noProof/>
                <w:webHidden/>
              </w:rPr>
              <w:tab/>
            </w:r>
            <w:r>
              <w:rPr>
                <w:noProof/>
                <w:webHidden/>
              </w:rPr>
              <w:fldChar w:fldCharType="begin"/>
            </w:r>
            <w:r>
              <w:rPr>
                <w:noProof/>
                <w:webHidden/>
              </w:rPr>
              <w:instrText xml:space="preserve"> PAGEREF _Toc2181951 \h </w:instrText>
            </w:r>
            <w:r>
              <w:rPr>
                <w:noProof/>
                <w:webHidden/>
              </w:rPr>
            </w:r>
            <w:r>
              <w:rPr>
                <w:noProof/>
                <w:webHidden/>
              </w:rPr>
              <w:fldChar w:fldCharType="separate"/>
            </w:r>
            <w:r>
              <w:rPr>
                <w:noProof/>
                <w:webHidden/>
              </w:rPr>
              <w:t>15</w:t>
            </w:r>
            <w:r>
              <w:rPr>
                <w:noProof/>
                <w:webHidden/>
              </w:rPr>
              <w:fldChar w:fldCharType="end"/>
            </w:r>
          </w:hyperlink>
        </w:p>
        <w:p w:rsidR="007A2057" w:rsidRDefault="007A2057">
          <w:pPr>
            <w:pStyle w:val="TOC3"/>
            <w:tabs>
              <w:tab w:val="left" w:pos="880"/>
              <w:tab w:val="right" w:leader="dot" w:pos="9350"/>
            </w:tabs>
            <w:rPr>
              <w:noProof/>
            </w:rPr>
          </w:pPr>
          <w:hyperlink w:anchor="_Toc2181952" w:history="1">
            <w:r w:rsidRPr="00164DA0">
              <w:rPr>
                <w:rStyle w:val="Hyperlink"/>
                <w:rFonts w:ascii="Symbol" w:eastAsia="Times New Roman" w:hAnsi="Symbol" w:cs="Times New Roman"/>
                <w:noProof/>
              </w:rPr>
              <w:t></w:t>
            </w:r>
            <w:r>
              <w:rPr>
                <w:noProof/>
              </w:rPr>
              <w:tab/>
            </w:r>
            <w:r w:rsidRPr="00164DA0">
              <w:rPr>
                <w:rStyle w:val="Hyperlink"/>
                <w:rFonts w:ascii="Times New Roman" w:eastAsia="Times New Roman" w:hAnsi="Times New Roman" w:cs="Times New Roman"/>
                <w:noProof/>
              </w:rPr>
              <w:t>Accountable &amp; Transparent:</w:t>
            </w:r>
            <w:r>
              <w:rPr>
                <w:noProof/>
                <w:webHidden/>
              </w:rPr>
              <w:tab/>
            </w:r>
            <w:r>
              <w:rPr>
                <w:noProof/>
                <w:webHidden/>
              </w:rPr>
              <w:fldChar w:fldCharType="begin"/>
            </w:r>
            <w:r>
              <w:rPr>
                <w:noProof/>
                <w:webHidden/>
              </w:rPr>
              <w:instrText xml:space="preserve"> PAGEREF _Toc2181952 \h </w:instrText>
            </w:r>
            <w:r>
              <w:rPr>
                <w:noProof/>
                <w:webHidden/>
              </w:rPr>
            </w:r>
            <w:r>
              <w:rPr>
                <w:noProof/>
                <w:webHidden/>
              </w:rPr>
              <w:fldChar w:fldCharType="separate"/>
            </w:r>
            <w:r>
              <w:rPr>
                <w:noProof/>
                <w:webHidden/>
              </w:rPr>
              <w:t>15</w:t>
            </w:r>
            <w:r>
              <w:rPr>
                <w:noProof/>
                <w:webHidden/>
              </w:rPr>
              <w:fldChar w:fldCharType="end"/>
            </w:r>
          </w:hyperlink>
        </w:p>
        <w:p w:rsidR="007A2057" w:rsidRDefault="007A2057">
          <w:pPr>
            <w:pStyle w:val="TOC3"/>
            <w:tabs>
              <w:tab w:val="left" w:pos="880"/>
              <w:tab w:val="right" w:leader="dot" w:pos="9350"/>
            </w:tabs>
            <w:rPr>
              <w:noProof/>
            </w:rPr>
          </w:pPr>
          <w:hyperlink w:anchor="_Toc2181953" w:history="1">
            <w:r w:rsidRPr="00164DA0">
              <w:rPr>
                <w:rStyle w:val="Hyperlink"/>
                <w:rFonts w:ascii="Symbol" w:eastAsia="Times New Roman" w:hAnsi="Symbol" w:cs="Times New Roman"/>
                <w:noProof/>
              </w:rPr>
              <w:t></w:t>
            </w:r>
            <w:r>
              <w:rPr>
                <w:noProof/>
              </w:rPr>
              <w:tab/>
            </w:r>
            <w:r w:rsidRPr="00164DA0">
              <w:rPr>
                <w:rStyle w:val="Hyperlink"/>
                <w:rFonts w:ascii="Times New Roman" w:eastAsia="Times New Roman" w:hAnsi="Times New Roman" w:cs="Times New Roman"/>
                <w:noProof/>
              </w:rPr>
              <w:t>Courageous &amp; Respectful:</w:t>
            </w:r>
            <w:r>
              <w:rPr>
                <w:noProof/>
                <w:webHidden/>
              </w:rPr>
              <w:tab/>
            </w:r>
            <w:r>
              <w:rPr>
                <w:noProof/>
                <w:webHidden/>
              </w:rPr>
              <w:fldChar w:fldCharType="begin"/>
            </w:r>
            <w:r>
              <w:rPr>
                <w:noProof/>
                <w:webHidden/>
              </w:rPr>
              <w:instrText xml:space="preserve"> PAGEREF _Toc2181953 \h </w:instrText>
            </w:r>
            <w:r>
              <w:rPr>
                <w:noProof/>
                <w:webHidden/>
              </w:rPr>
            </w:r>
            <w:r>
              <w:rPr>
                <w:noProof/>
                <w:webHidden/>
              </w:rPr>
              <w:fldChar w:fldCharType="separate"/>
            </w:r>
            <w:r>
              <w:rPr>
                <w:noProof/>
                <w:webHidden/>
              </w:rPr>
              <w:t>15</w:t>
            </w:r>
            <w:r>
              <w:rPr>
                <w:noProof/>
                <w:webHidden/>
              </w:rPr>
              <w:fldChar w:fldCharType="end"/>
            </w:r>
          </w:hyperlink>
        </w:p>
        <w:p w:rsidR="007A2057" w:rsidRDefault="007A2057">
          <w:pPr>
            <w:pStyle w:val="TOC3"/>
            <w:tabs>
              <w:tab w:val="left" w:pos="880"/>
              <w:tab w:val="right" w:leader="dot" w:pos="9350"/>
            </w:tabs>
            <w:rPr>
              <w:noProof/>
            </w:rPr>
          </w:pPr>
          <w:hyperlink w:anchor="_Toc2181954" w:history="1">
            <w:r w:rsidRPr="00164DA0">
              <w:rPr>
                <w:rStyle w:val="Hyperlink"/>
                <w:rFonts w:ascii="Symbol" w:hAnsi="Symbol" w:cs="Times New Roman"/>
                <w:iCs/>
                <w:noProof/>
              </w:rPr>
              <w:t></w:t>
            </w:r>
            <w:r>
              <w:rPr>
                <w:noProof/>
              </w:rPr>
              <w:tab/>
            </w:r>
            <w:r w:rsidRPr="00164DA0">
              <w:rPr>
                <w:rStyle w:val="Hyperlink"/>
                <w:rFonts w:ascii="Times New Roman" w:eastAsia="Times New Roman" w:hAnsi="Times New Roman" w:cs="Times New Roman"/>
                <w:noProof/>
              </w:rPr>
              <w:t>Customer Delight:</w:t>
            </w:r>
            <w:r>
              <w:rPr>
                <w:noProof/>
                <w:webHidden/>
              </w:rPr>
              <w:tab/>
            </w:r>
            <w:r>
              <w:rPr>
                <w:noProof/>
                <w:webHidden/>
              </w:rPr>
              <w:fldChar w:fldCharType="begin"/>
            </w:r>
            <w:r>
              <w:rPr>
                <w:noProof/>
                <w:webHidden/>
              </w:rPr>
              <w:instrText xml:space="preserve"> PAGEREF _Toc2181954 \h </w:instrText>
            </w:r>
            <w:r>
              <w:rPr>
                <w:noProof/>
                <w:webHidden/>
              </w:rPr>
            </w:r>
            <w:r>
              <w:rPr>
                <w:noProof/>
                <w:webHidden/>
              </w:rPr>
              <w:fldChar w:fldCharType="separate"/>
            </w:r>
            <w:r>
              <w:rPr>
                <w:noProof/>
                <w:webHidden/>
              </w:rPr>
              <w:t>15</w:t>
            </w:r>
            <w:r>
              <w:rPr>
                <w:noProof/>
                <w:webHidden/>
              </w:rPr>
              <w:fldChar w:fldCharType="end"/>
            </w:r>
          </w:hyperlink>
        </w:p>
        <w:p w:rsidR="007A2057" w:rsidRDefault="007A2057">
          <w:pPr>
            <w:pStyle w:val="TOC1"/>
            <w:tabs>
              <w:tab w:val="right" w:leader="dot" w:pos="9350"/>
            </w:tabs>
            <w:rPr>
              <w:noProof/>
            </w:rPr>
          </w:pPr>
          <w:hyperlink w:anchor="_Toc2181955" w:history="1">
            <w:r w:rsidRPr="00164DA0">
              <w:rPr>
                <w:rStyle w:val="Hyperlink"/>
                <w:rFonts w:ascii="Times New Roman" w:hAnsi="Times New Roman"/>
                <w:b/>
                <w:noProof/>
              </w:rPr>
              <w:t>Functions of Different Division at City Bank:</w:t>
            </w:r>
            <w:r>
              <w:rPr>
                <w:noProof/>
                <w:webHidden/>
              </w:rPr>
              <w:tab/>
            </w:r>
            <w:r>
              <w:rPr>
                <w:noProof/>
                <w:webHidden/>
              </w:rPr>
              <w:fldChar w:fldCharType="begin"/>
            </w:r>
            <w:r>
              <w:rPr>
                <w:noProof/>
                <w:webHidden/>
              </w:rPr>
              <w:instrText xml:space="preserve"> PAGEREF _Toc2181955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2"/>
            <w:tabs>
              <w:tab w:val="left" w:pos="660"/>
              <w:tab w:val="right" w:leader="dot" w:pos="9350"/>
            </w:tabs>
            <w:rPr>
              <w:noProof/>
            </w:rPr>
          </w:pPr>
          <w:hyperlink w:anchor="_Toc2181956"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Financial Division</w:t>
            </w:r>
            <w:r>
              <w:rPr>
                <w:noProof/>
                <w:webHidden/>
              </w:rPr>
              <w:tab/>
            </w:r>
            <w:r>
              <w:rPr>
                <w:noProof/>
                <w:webHidden/>
              </w:rPr>
              <w:fldChar w:fldCharType="begin"/>
            </w:r>
            <w:r>
              <w:rPr>
                <w:noProof/>
                <w:webHidden/>
              </w:rPr>
              <w:instrText xml:space="preserve"> PAGEREF _Toc2181956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57"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Planning , budgeting and monitoring:</w:t>
            </w:r>
            <w:r>
              <w:rPr>
                <w:noProof/>
                <w:webHidden/>
              </w:rPr>
              <w:tab/>
            </w:r>
            <w:r>
              <w:rPr>
                <w:noProof/>
                <w:webHidden/>
              </w:rPr>
              <w:fldChar w:fldCharType="begin"/>
            </w:r>
            <w:r>
              <w:rPr>
                <w:noProof/>
                <w:webHidden/>
              </w:rPr>
              <w:instrText xml:space="preserve"> PAGEREF _Toc2181957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58"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Payment of salary  :</w:t>
            </w:r>
            <w:r>
              <w:rPr>
                <w:noProof/>
                <w:webHidden/>
              </w:rPr>
              <w:tab/>
            </w:r>
            <w:r>
              <w:rPr>
                <w:noProof/>
                <w:webHidden/>
              </w:rPr>
              <w:fldChar w:fldCharType="begin"/>
            </w:r>
            <w:r>
              <w:rPr>
                <w:noProof/>
                <w:webHidden/>
              </w:rPr>
              <w:instrText xml:space="preserve"> PAGEREF _Toc2181958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59"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Managing inter-branch transaction:</w:t>
            </w:r>
            <w:r>
              <w:rPr>
                <w:noProof/>
                <w:webHidden/>
              </w:rPr>
              <w:tab/>
            </w:r>
            <w:r>
              <w:rPr>
                <w:noProof/>
                <w:webHidden/>
              </w:rPr>
              <w:fldChar w:fldCharType="begin"/>
            </w:r>
            <w:r>
              <w:rPr>
                <w:noProof/>
                <w:webHidden/>
              </w:rPr>
              <w:instrText xml:space="preserve"> PAGEREF _Toc2181959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60"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Bills Disbursements:</w:t>
            </w:r>
            <w:r>
              <w:rPr>
                <w:noProof/>
                <w:webHidden/>
              </w:rPr>
              <w:tab/>
            </w:r>
            <w:r>
              <w:rPr>
                <w:noProof/>
                <w:webHidden/>
              </w:rPr>
              <w:fldChar w:fldCharType="begin"/>
            </w:r>
            <w:r>
              <w:rPr>
                <w:noProof/>
                <w:webHidden/>
              </w:rPr>
              <w:instrText xml:space="preserve"> PAGEREF _Toc2181960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61"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Preparation and review of returns:</w:t>
            </w:r>
            <w:r>
              <w:rPr>
                <w:noProof/>
                <w:webHidden/>
              </w:rPr>
              <w:tab/>
            </w:r>
            <w:r>
              <w:rPr>
                <w:noProof/>
                <w:webHidden/>
              </w:rPr>
              <w:fldChar w:fldCharType="begin"/>
            </w:r>
            <w:r>
              <w:rPr>
                <w:noProof/>
                <w:webHidden/>
              </w:rPr>
              <w:instrText xml:space="preserve"> PAGEREF _Toc2181961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62"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Preparation financial report:</w:t>
            </w:r>
            <w:r>
              <w:rPr>
                <w:noProof/>
                <w:webHidden/>
              </w:rPr>
              <w:tab/>
            </w:r>
            <w:r>
              <w:rPr>
                <w:noProof/>
                <w:webHidden/>
              </w:rPr>
              <w:fldChar w:fldCharType="begin"/>
            </w:r>
            <w:r>
              <w:rPr>
                <w:noProof/>
                <w:webHidden/>
              </w:rPr>
              <w:instrText xml:space="preserve"> PAGEREF _Toc2181962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3"/>
            <w:tabs>
              <w:tab w:val="left" w:pos="880"/>
              <w:tab w:val="right" w:leader="dot" w:pos="9350"/>
            </w:tabs>
            <w:rPr>
              <w:noProof/>
            </w:rPr>
          </w:pPr>
          <w:hyperlink w:anchor="_Toc2181963"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Fund maintenance :</w:t>
            </w:r>
            <w:r>
              <w:rPr>
                <w:noProof/>
                <w:webHidden/>
              </w:rPr>
              <w:tab/>
            </w:r>
            <w:r>
              <w:rPr>
                <w:noProof/>
                <w:webHidden/>
              </w:rPr>
              <w:fldChar w:fldCharType="begin"/>
            </w:r>
            <w:r>
              <w:rPr>
                <w:noProof/>
                <w:webHidden/>
              </w:rPr>
              <w:instrText xml:space="preserve"> PAGEREF _Toc2181963 \h </w:instrText>
            </w:r>
            <w:r>
              <w:rPr>
                <w:noProof/>
                <w:webHidden/>
              </w:rPr>
            </w:r>
            <w:r>
              <w:rPr>
                <w:noProof/>
                <w:webHidden/>
              </w:rPr>
              <w:fldChar w:fldCharType="separate"/>
            </w:r>
            <w:r>
              <w:rPr>
                <w:noProof/>
                <w:webHidden/>
              </w:rPr>
              <w:t>16</w:t>
            </w:r>
            <w:r>
              <w:rPr>
                <w:noProof/>
                <w:webHidden/>
              </w:rPr>
              <w:fldChar w:fldCharType="end"/>
            </w:r>
          </w:hyperlink>
        </w:p>
        <w:p w:rsidR="007A2057" w:rsidRDefault="007A2057">
          <w:pPr>
            <w:pStyle w:val="TOC2"/>
            <w:tabs>
              <w:tab w:val="left" w:pos="660"/>
              <w:tab w:val="right" w:leader="dot" w:pos="9350"/>
            </w:tabs>
            <w:rPr>
              <w:noProof/>
            </w:rPr>
          </w:pPr>
          <w:hyperlink w:anchor="_Toc2181964"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Credit risk management:</w:t>
            </w:r>
            <w:r>
              <w:rPr>
                <w:noProof/>
                <w:webHidden/>
              </w:rPr>
              <w:tab/>
            </w:r>
            <w:r>
              <w:rPr>
                <w:noProof/>
                <w:webHidden/>
              </w:rPr>
              <w:fldChar w:fldCharType="begin"/>
            </w:r>
            <w:r>
              <w:rPr>
                <w:noProof/>
                <w:webHidden/>
              </w:rPr>
              <w:instrText xml:space="preserve"> PAGEREF _Toc2181964 \h </w:instrText>
            </w:r>
            <w:r>
              <w:rPr>
                <w:noProof/>
                <w:webHidden/>
              </w:rPr>
            </w:r>
            <w:r>
              <w:rPr>
                <w:noProof/>
                <w:webHidden/>
              </w:rPr>
              <w:fldChar w:fldCharType="separate"/>
            </w:r>
            <w:r>
              <w:rPr>
                <w:noProof/>
                <w:webHidden/>
              </w:rPr>
              <w:t>17</w:t>
            </w:r>
            <w:r>
              <w:rPr>
                <w:noProof/>
                <w:webHidden/>
              </w:rPr>
              <w:fldChar w:fldCharType="end"/>
            </w:r>
          </w:hyperlink>
        </w:p>
        <w:p w:rsidR="007A2057" w:rsidRDefault="007A2057">
          <w:pPr>
            <w:pStyle w:val="TOC3"/>
            <w:tabs>
              <w:tab w:val="left" w:pos="880"/>
              <w:tab w:val="right" w:leader="dot" w:pos="9350"/>
            </w:tabs>
            <w:rPr>
              <w:noProof/>
            </w:rPr>
          </w:pPr>
          <w:hyperlink w:anchor="_Toc2181965"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Administration of loan:</w:t>
            </w:r>
            <w:r>
              <w:rPr>
                <w:noProof/>
                <w:webHidden/>
              </w:rPr>
              <w:tab/>
            </w:r>
            <w:r>
              <w:rPr>
                <w:noProof/>
                <w:webHidden/>
              </w:rPr>
              <w:fldChar w:fldCharType="begin"/>
            </w:r>
            <w:r>
              <w:rPr>
                <w:noProof/>
                <w:webHidden/>
              </w:rPr>
              <w:instrText xml:space="preserve"> PAGEREF _Toc2181965 \h </w:instrText>
            </w:r>
            <w:r>
              <w:rPr>
                <w:noProof/>
                <w:webHidden/>
              </w:rPr>
            </w:r>
            <w:r>
              <w:rPr>
                <w:noProof/>
                <w:webHidden/>
              </w:rPr>
              <w:fldChar w:fldCharType="separate"/>
            </w:r>
            <w:r>
              <w:rPr>
                <w:noProof/>
                <w:webHidden/>
              </w:rPr>
              <w:t>17</w:t>
            </w:r>
            <w:r>
              <w:rPr>
                <w:noProof/>
                <w:webHidden/>
              </w:rPr>
              <w:fldChar w:fldCharType="end"/>
            </w:r>
          </w:hyperlink>
        </w:p>
        <w:p w:rsidR="007A2057" w:rsidRDefault="007A2057">
          <w:pPr>
            <w:pStyle w:val="TOC3"/>
            <w:tabs>
              <w:tab w:val="left" w:pos="880"/>
              <w:tab w:val="right" w:leader="dot" w:pos="9350"/>
            </w:tabs>
            <w:rPr>
              <w:noProof/>
            </w:rPr>
          </w:pPr>
          <w:hyperlink w:anchor="_Toc2181966"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Disbursement of loan:</w:t>
            </w:r>
            <w:r>
              <w:rPr>
                <w:noProof/>
                <w:webHidden/>
              </w:rPr>
              <w:tab/>
            </w:r>
            <w:r>
              <w:rPr>
                <w:noProof/>
                <w:webHidden/>
              </w:rPr>
              <w:fldChar w:fldCharType="begin"/>
            </w:r>
            <w:r>
              <w:rPr>
                <w:noProof/>
                <w:webHidden/>
              </w:rPr>
              <w:instrText xml:space="preserve"> PAGEREF _Toc2181966 \h </w:instrText>
            </w:r>
            <w:r>
              <w:rPr>
                <w:noProof/>
                <w:webHidden/>
              </w:rPr>
            </w:r>
            <w:r>
              <w:rPr>
                <w:noProof/>
                <w:webHidden/>
              </w:rPr>
              <w:fldChar w:fldCharType="separate"/>
            </w:r>
            <w:r>
              <w:rPr>
                <w:noProof/>
                <w:webHidden/>
              </w:rPr>
              <w:t>17</w:t>
            </w:r>
            <w:r>
              <w:rPr>
                <w:noProof/>
                <w:webHidden/>
              </w:rPr>
              <w:fldChar w:fldCharType="end"/>
            </w:r>
          </w:hyperlink>
        </w:p>
        <w:p w:rsidR="007A2057" w:rsidRDefault="007A2057">
          <w:pPr>
            <w:pStyle w:val="TOC3"/>
            <w:tabs>
              <w:tab w:val="left" w:pos="880"/>
              <w:tab w:val="right" w:leader="dot" w:pos="9350"/>
            </w:tabs>
            <w:rPr>
              <w:noProof/>
            </w:rPr>
          </w:pPr>
          <w:hyperlink w:anchor="_Toc2181967"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Evaluation of project:</w:t>
            </w:r>
            <w:r>
              <w:rPr>
                <w:noProof/>
                <w:webHidden/>
              </w:rPr>
              <w:tab/>
            </w:r>
            <w:r>
              <w:rPr>
                <w:noProof/>
                <w:webHidden/>
              </w:rPr>
              <w:fldChar w:fldCharType="begin"/>
            </w:r>
            <w:r>
              <w:rPr>
                <w:noProof/>
                <w:webHidden/>
              </w:rPr>
              <w:instrText xml:space="preserve"> PAGEREF _Toc2181967 \h </w:instrText>
            </w:r>
            <w:r>
              <w:rPr>
                <w:noProof/>
                <w:webHidden/>
              </w:rPr>
            </w:r>
            <w:r>
              <w:rPr>
                <w:noProof/>
                <w:webHidden/>
              </w:rPr>
              <w:fldChar w:fldCharType="separate"/>
            </w:r>
            <w:r>
              <w:rPr>
                <w:noProof/>
                <w:webHidden/>
              </w:rPr>
              <w:t>17</w:t>
            </w:r>
            <w:r>
              <w:rPr>
                <w:noProof/>
                <w:webHidden/>
              </w:rPr>
              <w:fldChar w:fldCharType="end"/>
            </w:r>
          </w:hyperlink>
        </w:p>
        <w:p w:rsidR="007A2057" w:rsidRDefault="007A2057">
          <w:pPr>
            <w:pStyle w:val="TOC3"/>
            <w:tabs>
              <w:tab w:val="left" w:pos="880"/>
              <w:tab w:val="right" w:leader="dot" w:pos="9350"/>
            </w:tabs>
            <w:rPr>
              <w:noProof/>
            </w:rPr>
          </w:pPr>
          <w:hyperlink w:anchor="_Toc2181968"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Processing and approving loan proposal:</w:t>
            </w:r>
            <w:r>
              <w:rPr>
                <w:noProof/>
                <w:webHidden/>
              </w:rPr>
              <w:tab/>
            </w:r>
            <w:r>
              <w:rPr>
                <w:noProof/>
                <w:webHidden/>
              </w:rPr>
              <w:fldChar w:fldCharType="begin"/>
            </w:r>
            <w:r>
              <w:rPr>
                <w:noProof/>
                <w:webHidden/>
              </w:rPr>
              <w:instrText xml:space="preserve"> PAGEREF _Toc2181968 \h </w:instrText>
            </w:r>
            <w:r>
              <w:rPr>
                <w:noProof/>
                <w:webHidden/>
              </w:rPr>
            </w:r>
            <w:r>
              <w:rPr>
                <w:noProof/>
                <w:webHidden/>
              </w:rPr>
              <w:fldChar w:fldCharType="separate"/>
            </w:r>
            <w:r>
              <w:rPr>
                <w:noProof/>
                <w:webHidden/>
              </w:rPr>
              <w:t>18</w:t>
            </w:r>
            <w:r>
              <w:rPr>
                <w:noProof/>
                <w:webHidden/>
              </w:rPr>
              <w:fldChar w:fldCharType="end"/>
            </w:r>
          </w:hyperlink>
        </w:p>
        <w:p w:rsidR="007A2057" w:rsidRDefault="007A2057">
          <w:pPr>
            <w:pStyle w:val="TOC3"/>
            <w:tabs>
              <w:tab w:val="left" w:pos="880"/>
              <w:tab w:val="right" w:leader="dot" w:pos="9350"/>
            </w:tabs>
            <w:rPr>
              <w:noProof/>
            </w:rPr>
          </w:pPr>
          <w:hyperlink w:anchor="_Toc2181969"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Documents, CIB report:</w:t>
            </w:r>
            <w:r>
              <w:rPr>
                <w:noProof/>
                <w:webHidden/>
              </w:rPr>
              <w:tab/>
            </w:r>
            <w:r>
              <w:rPr>
                <w:noProof/>
                <w:webHidden/>
              </w:rPr>
              <w:fldChar w:fldCharType="begin"/>
            </w:r>
            <w:r>
              <w:rPr>
                <w:noProof/>
                <w:webHidden/>
              </w:rPr>
              <w:instrText xml:space="preserve"> PAGEREF _Toc2181969 \h </w:instrText>
            </w:r>
            <w:r>
              <w:rPr>
                <w:noProof/>
                <w:webHidden/>
              </w:rPr>
            </w:r>
            <w:r>
              <w:rPr>
                <w:noProof/>
                <w:webHidden/>
              </w:rPr>
              <w:fldChar w:fldCharType="separate"/>
            </w:r>
            <w:r>
              <w:rPr>
                <w:noProof/>
                <w:webHidden/>
              </w:rPr>
              <w:t>18</w:t>
            </w:r>
            <w:r>
              <w:rPr>
                <w:noProof/>
                <w:webHidden/>
              </w:rPr>
              <w:fldChar w:fldCharType="end"/>
            </w:r>
          </w:hyperlink>
        </w:p>
        <w:p w:rsidR="007A2057" w:rsidRDefault="007A2057">
          <w:pPr>
            <w:pStyle w:val="TOC3"/>
            <w:tabs>
              <w:tab w:val="left" w:pos="880"/>
              <w:tab w:val="right" w:leader="dot" w:pos="9350"/>
            </w:tabs>
            <w:rPr>
              <w:noProof/>
            </w:rPr>
          </w:pPr>
          <w:hyperlink w:anchor="_Toc2181970"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Giving different kind of credit facilities :</w:t>
            </w:r>
            <w:r>
              <w:rPr>
                <w:noProof/>
                <w:webHidden/>
              </w:rPr>
              <w:tab/>
            </w:r>
            <w:r>
              <w:rPr>
                <w:noProof/>
                <w:webHidden/>
              </w:rPr>
              <w:fldChar w:fldCharType="begin"/>
            </w:r>
            <w:r>
              <w:rPr>
                <w:noProof/>
                <w:webHidden/>
              </w:rPr>
              <w:instrText xml:space="preserve"> PAGEREF _Toc2181970 \h </w:instrText>
            </w:r>
            <w:r>
              <w:rPr>
                <w:noProof/>
                <w:webHidden/>
              </w:rPr>
            </w:r>
            <w:r>
              <w:rPr>
                <w:noProof/>
                <w:webHidden/>
              </w:rPr>
              <w:fldChar w:fldCharType="separate"/>
            </w:r>
            <w:r>
              <w:rPr>
                <w:noProof/>
                <w:webHidden/>
              </w:rPr>
              <w:t>18</w:t>
            </w:r>
            <w:r>
              <w:rPr>
                <w:noProof/>
                <w:webHidden/>
              </w:rPr>
              <w:fldChar w:fldCharType="end"/>
            </w:r>
          </w:hyperlink>
        </w:p>
        <w:p w:rsidR="007A2057" w:rsidRDefault="007A2057">
          <w:pPr>
            <w:pStyle w:val="TOC3"/>
            <w:tabs>
              <w:tab w:val="left" w:pos="880"/>
              <w:tab w:val="right" w:leader="dot" w:pos="9350"/>
            </w:tabs>
            <w:rPr>
              <w:noProof/>
            </w:rPr>
          </w:pPr>
          <w:hyperlink w:anchor="_Toc2181971"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Providing information to the Bangladesh Bank and to head office:</w:t>
            </w:r>
            <w:r>
              <w:rPr>
                <w:noProof/>
                <w:webHidden/>
              </w:rPr>
              <w:tab/>
            </w:r>
            <w:r>
              <w:rPr>
                <w:noProof/>
                <w:webHidden/>
              </w:rPr>
              <w:fldChar w:fldCharType="begin"/>
            </w:r>
            <w:r>
              <w:rPr>
                <w:noProof/>
                <w:webHidden/>
              </w:rPr>
              <w:instrText xml:space="preserve"> PAGEREF _Toc2181971 \h </w:instrText>
            </w:r>
            <w:r>
              <w:rPr>
                <w:noProof/>
                <w:webHidden/>
              </w:rPr>
            </w:r>
            <w:r>
              <w:rPr>
                <w:noProof/>
                <w:webHidden/>
              </w:rPr>
              <w:fldChar w:fldCharType="separate"/>
            </w:r>
            <w:r>
              <w:rPr>
                <w:noProof/>
                <w:webHidden/>
              </w:rPr>
              <w:t>18</w:t>
            </w:r>
            <w:r>
              <w:rPr>
                <w:noProof/>
                <w:webHidden/>
              </w:rPr>
              <w:fldChar w:fldCharType="end"/>
            </w:r>
          </w:hyperlink>
        </w:p>
        <w:p w:rsidR="007A2057" w:rsidRDefault="007A2057">
          <w:pPr>
            <w:pStyle w:val="TOC2"/>
            <w:tabs>
              <w:tab w:val="left" w:pos="660"/>
              <w:tab w:val="right" w:leader="dot" w:pos="9350"/>
            </w:tabs>
            <w:rPr>
              <w:noProof/>
            </w:rPr>
          </w:pPr>
          <w:hyperlink w:anchor="_Toc2181972"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Human resource division:</w:t>
            </w:r>
            <w:r>
              <w:rPr>
                <w:noProof/>
                <w:webHidden/>
              </w:rPr>
              <w:tab/>
            </w:r>
            <w:r>
              <w:rPr>
                <w:noProof/>
                <w:webHidden/>
              </w:rPr>
              <w:fldChar w:fldCharType="begin"/>
            </w:r>
            <w:r>
              <w:rPr>
                <w:noProof/>
                <w:webHidden/>
              </w:rPr>
              <w:instrText xml:space="preserve"> PAGEREF _Toc2181972 \h </w:instrText>
            </w:r>
            <w:r>
              <w:rPr>
                <w:noProof/>
                <w:webHidden/>
              </w:rPr>
            </w:r>
            <w:r>
              <w:rPr>
                <w:noProof/>
                <w:webHidden/>
              </w:rPr>
              <w:fldChar w:fldCharType="separate"/>
            </w:r>
            <w:r>
              <w:rPr>
                <w:noProof/>
                <w:webHidden/>
              </w:rPr>
              <w:t>19</w:t>
            </w:r>
            <w:r>
              <w:rPr>
                <w:noProof/>
                <w:webHidden/>
              </w:rPr>
              <w:fldChar w:fldCharType="end"/>
            </w:r>
          </w:hyperlink>
        </w:p>
        <w:p w:rsidR="007A2057" w:rsidRDefault="007A2057">
          <w:pPr>
            <w:pStyle w:val="TOC3"/>
            <w:tabs>
              <w:tab w:val="left" w:pos="880"/>
              <w:tab w:val="right" w:leader="dot" w:pos="9350"/>
            </w:tabs>
            <w:rPr>
              <w:noProof/>
            </w:rPr>
          </w:pPr>
          <w:hyperlink w:anchor="_Toc2181973"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Recruiting:</w:t>
            </w:r>
            <w:r>
              <w:rPr>
                <w:noProof/>
                <w:webHidden/>
              </w:rPr>
              <w:tab/>
            </w:r>
            <w:r>
              <w:rPr>
                <w:noProof/>
                <w:webHidden/>
              </w:rPr>
              <w:fldChar w:fldCharType="begin"/>
            </w:r>
            <w:r>
              <w:rPr>
                <w:noProof/>
                <w:webHidden/>
              </w:rPr>
              <w:instrText xml:space="preserve"> PAGEREF _Toc2181973 \h </w:instrText>
            </w:r>
            <w:r>
              <w:rPr>
                <w:noProof/>
                <w:webHidden/>
              </w:rPr>
            </w:r>
            <w:r>
              <w:rPr>
                <w:noProof/>
                <w:webHidden/>
              </w:rPr>
              <w:fldChar w:fldCharType="separate"/>
            </w:r>
            <w:r>
              <w:rPr>
                <w:noProof/>
                <w:webHidden/>
              </w:rPr>
              <w:t>19</w:t>
            </w:r>
            <w:r>
              <w:rPr>
                <w:noProof/>
                <w:webHidden/>
              </w:rPr>
              <w:fldChar w:fldCharType="end"/>
            </w:r>
          </w:hyperlink>
        </w:p>
        <w:p w:rsidR="007A2057" w:rsidRDefault="007A2057">
          <w:pPr>
            <w:pStyle w:val="TOC3"/>
            <w:tabs>
              <w:tab w:val="left" w:pos="880"/>
              <w:tab w:val="right" w:leader="dot" w:pos="9350"/>
            </w:tabs>
            <w:rPr>
              <w:noProof/>
            </w:rPr>
          </w:pPr>
          <w:hyperlink w:anchor="_Toc2181974"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Training and development :</w:t>
            </w:r>
            <w:r>
              <w:rPr>
                <w:noProof/>
                <w:webHidden/>
              </w:rPr>
              <w:tab/>
            </w:r>
            <w:r>
              <w:rPr>
                <w:noProof/>
                <w:webHidden/>
              </w:rPr>
              <w:fldChar w:fldCharType="begin"/>
            </w:r>
            <w:r>
              <w:rPr>
                <w:noProof/>
                <w:webHidden/>
              </w:rPr>
              <w:instrText xml:space="preserve"> PAGEREF _Toc2181974 \h </w:instrText>
            </w:r>
            <w:r>
              <w:rPr>
                <w:noProof/>
                <w:webHidden/>
              </w:rPr>
            </w:r>
            <w:r>
              <w:rPr>
                <w:noProof/>
                <w:webHidden/>
              </w:rPr>
              <w:fldChar w:fldCharType="separate"/>
            </w:r>
            <w:r>
              <w:rPr>
                <w:noProof/>
                <w:webHidden/>
              </w:rPr>
              <w:t>19</w:t>
            </w:r>
            <w:r>
              <w:rPr>
                <w:noProof/>
                <w:webHidden/>
              </w:rPr>
              <w:fldChar w:fldCharType="end"/>
            </w:r>
          </w:hyperlink>
        </w:p>
        <w:p w:rsidR="007A2057" w:rsidRDefault="007A2057">
          <w:pPr>
            <w:pStyle w:val="TOC3"/>
            <w:tabs>
              <w:tab w:val="left" w:pos="880"/>
              <w:tab w:val="right" w:leader="dot" w:pos="9350"/>
            </w:tabs>
            <w:rPr>
              <w:noProof/>
            </w:rPr>
          </w:pPr>
          <w:hyperlink w:anchor="_Toc2181975"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Compensation and employee facilities:</w:t>
            </w:r>
            <w:r>
              <w:rPr>
                <w:noProof/>
                <w:webHidden/>
              </w:rPr>
              <w:tab/>
            </w:r>
            <w:r>
              <w:rPr>
                <w:noProof/>
                <w:webHidden/>
              </w:rPr>
              <w:fldChar w:fldCharType="begin"/>
            </w:r>
            <w:r>
              <w:rPr>
                <w:noProof/>
                <w:webHidden/>
              </w:rPr>
              <w:instrText xml:space="preserve"> PAGEREF _Toc2181975 \h </w:instrText>
            </w:r>
            <w:r>
              <w:rPr>
                <w:noProof/>
                <w:webHidden/>
              </w:rPr>
            </w:r>
            <w:r>
              <w:rPr>
                <w:noProof/>
                <w:webHidden/>
              </w:rPr>
              <w:fldChar w:fldCharType="separate"/>
            </w:r>
            <w:r>
              <w:rPr>
                <w:noProof/>
                <w:webHidden/>
              </w:rPr>
              <w:t>19</w:t>
            </w:r>
            <w:r>
              <w:rPr>
                <w:noProof/>
                <w:webHidden/>
              </w:rPr>
              <w:fldChar w:fldCharType="end"/>
            </w:r>
          </w:hyperlink>
        </w:p>
        <w:p w:rsidR="007A2057" w:rsidRDefault="007A2057">
          <w:pPr>
            <w:pStyle w:val="TOC3"/>
            <w:tabs>
              <w:tab w:val="left" w:pos="880"/>
              <w:tab w:val="right" w:leader="dot" w:pos="9350"/>
            </w:tabs>
            <w:rPr>
              <w:noProof/>
            </w:rPr>
          </w:pPr>
          <w:hyperlink w:anchor="_Toc2181976"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Performance appraisal :</w:t>
            </w:r>
            <w:r>
              <w:rPr>
                <w:noProof/>
                <w:webHidden/>
              </w:rPr>
              <w:tab/>
            </w:r>
            <w:r>
              <w:rPr>
                <w:noProof/>
                <w:webHidden/>
              </w:rPr>
              <w:fldChar w:fldCharType="begin"/>
            </w:r>
            <w:r>
              <w:rPr>
                <w:noProof/>
                <w:webHidden/>
              </w:rPr>
              <w:instrText xml:space="preserve"> PAGEREF _Toc2181976 \h </w:instrText>
            </w:r>
            <w:r>
              <w:rPr>
                <w:noProof/>
                <w:webHidden/>
              </w:rPr>
            </w:r>
            <w:r>
              <w:rPr>
                <w:noProof/>
                <w:webHidden/>
              </w:rPr>
              <w:fldChar w:fldCharType="separate"/>
            </w:r>
            <w:r>
              <w:rPr>
                <w:noProof/>
                <w:webHidden/>
              </w:rPr>
              <w:t>20</w:t>
            </w:r>
            <w:r>
              <w:rPr>
                <w:noProof/>
                <w:webHidden/>
              </w:rPr>
              <w:fldChar w:fldCharType="end"/>
            </w:r>
          </w:hyperlink>
        </w:p>
        <w:p w:rsidR="007A2057" w:rsidRDefault="007A2057">
          <w:pPr>
            <w:pStyle w:val="TOC3"/>
            <w:tabs>
              <w:tab w:val="left" w:pos="880"/>
              <w:tab w:val="right" w:leader="dot" w:pos="9350"/>
            </w:tabs>
            <w:rPr>
              <w:noProof/>
            </w:rPr>
          </w:pPr>
          <w:hyperlink w:anchor="_Toc2181977"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Preparing reports:</w:t>
            </w:r>
            <w:r>
              <w:rPr>
                <w:noProof/>
                <w:webHidden/>
              </w:rPr>
              <w:tab/>
            </w:r>
            <w:r>
              <w:rPr>
                <w:noProof/>
                <w:webHidden/>
              </w:rPr>
              <w:fldChar w:fldCharType="begin"/>
            </w:r>
            <w:r>
              <w:rPr>
                <w:noProof/>
                <w:webHidden/>
              </w:rPr>
              <w:instrText xml:space="preserve"> PAGEREF _Toc2181977 \h </w:instrText>
            </w:r>
            <w:r>
              <w:rPr>
                <w:noProof/>
                <w:webHidden/>
              </w:rPr>
            </w:r>
            <w:r>
              <w:rPr>
                <w:noProof/>
                <w:webHidden/>
              </w:rPr>
              <w:fldChar w:fldCharType="separate"/>
            </w:r>
            <w:r>
              <w:rPr>
                <w:noProof/>
                <w:webHidden/>
              </w:rPr>
              <w:t>20</w:t>
            </w:r>
            <w:r>
              <w:rPr>
                <w:noProof/>
                <w:webHidden/>
              </w:rPr>
              <w:fldChar w:fldCharType="end"/>
            </w:r>
          </w:hyperlink>
        </w:p>
        <w:p w:rsidR="007A2057" w:rsidRDefault="007A2057">
          <w:pPr>
            <w:pStyle w:val="TOC3"/>
            <w:tabs>
              <w:tab w:val="left" w:pos="880"/>
              <w:tab w:val="right" w:leader="dot" w:pos="9350"/>
            </w:tabs>
            <w:rPr>
              <w:noProof/>
            </w:rPr>
          </w:pPr>
          <w:hyperlink w:anchor="_Toc2181978"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Promotion campaign :</w:t>
            </w:r>
            <w:r>
              <w:rPr>
                <w:noProof/>
                <w:webHidden/>
              </w:rPr>
              <w:tab/>
            </w:r>
            <w:r>
              <w:rPr>
                <w:noProof/>
                <w:webHidden/>
              </w:rPr>
              <w:fldChar w:fldCharType="begin"/>
            </w:r>
            <w:r>
              <w:rPr>
                <w:noProof/>
                <w:webHidden/>
              </w:rPr>
              <w:instrText xml:space="preserve"> PAGEREF _Toc2181978 \h </w:instrText>
            </w:r>
            <w:r>
              <w:rPr>
                <w:noProof/>
                <w:webHidden/>
              </w:rPr>
            </w:r>
            <w:r>
              <w:rPr>
                <w:noProof/>
                <w:webHidden/>
              </w:rPr>
              <w:fldChar w:fldCharType="separate"/>
            </w:r>
            <w:r>
              <w:rPr>
                <w:noProof/>
                <w:webHidden/>
              </w:rPr>
              <w:t>20</w:t>
            </w:r>
            <w:r>
              <w:rPr>
                <w:noProof/>
                <w:webHidden/>
              </w:rPr>
              <w:fldChar w:fldCharType="end"/>
            </w:r>
          </w:hyperlink>
        </w:p>
        <w:p w:rsidR="007A2057" w:rsidRDefault="007A2057">
          <w:pPr>
            <w:pStyle w:val="TOC3"/>
            <w:tabs>
              <w:tab w:val="left" w:pos="880"/>
              <w:tab w:val="right" w:leader="dot" w:pos="9350"/>
            </w:tabs>
            <w:rPr>
              <w:noProof/>
            </w:rPr>
          </w:pPr>
          <w:hyperlink w:anchor="_Toc2181979"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Reporting to board of directors :</w:t>
            </w:r>
            <w:r>
              <w:rPr>
                <w:noProof/>
                <w:webHidden/>
              </w:rPr>
              <w:tab/>
            </w:r>
            <w:r>
              <w:rPr>
                <w:noProof/>
                <w:webHidden/>
              </w:rPr>
              <w:fldChar w:fldCharType="begin"/>
            </w:r>
            <w:r>
              <w:rPr>
                <w:noProof/>
                <w:webHidden/>
              </w:rPr>
              <w:instrText xml:space="preserve"> PAGEREF _Toc2181979 \h </w:instrText>
            </w:r>
            <w:r>
              <w:rPr>
                <w:noProof/>
                <w:webHidden/>
              </w:rPr>
            </w:r>
            <w:r>
              <w:rPr>
                <w:noProof/>
                <w:webHidden/>
              </w:rPr>
              <w:fldChar w:fldCharType="separate"/>
            </w:r>
            <w:r>
              <w:rPr>
                <w:noProof/>
                <w:webHidden/>
              </w:rPr>
              <w:t>20</w:t>
            </w:r>
            <w:r>
              <w:rPr>
                <w:noProof/>
                <w:webHidden/>
              </w:rPr>
              <w:fldChar w:fldCharType="end"/>
            </w:r>
          </w:hyperlink>
        </w:p>
        <w:p w:rsidR="007A2057" w:rsidRDefault="007A2057">
          <w:pPr>
            <w:pStyle w:val="TOC2"/>
            <w:tabs>
              <w:tab w:val="left" w:pos="660"/>
              <w:tab w:val="right" w:leader="dot" w:pos="9350"/>
            </w:tabs>
            <w:rPr>
              <w:noProof/>
            </w:rPr>
          </w:pPr>
          <w:hyperlink w:anchor="_Toc2181980"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Information Technology department:</w:t>
            </w:r>
            <w:r>
              <w:rPr>
                <w:noProof/>
                <w:webHidden/>
              </w:rPr>
              <w:tab/>
            </w:r>
            <w:r>
              <w:rPr>
                <w:noProof/>
                <w:webHidden/>
              </w:rPr>
              <w:fldChar w:fldCharType="begin"/>
            </w:r>
            <w:r>
              <w:rPr>
                <w:noProof/>
                <w:webHidden/>
              </w:rPr>
              <w:instrText xml:space="preserve"> PAGEREF _Toc2181980 \h </w:instrText>
            </w:r>
            <w:r>
              <w:rPr>
                <w:noProof/>
                <w:webHidden/>
              </w:rPr>
            </w:r>
            <w:r>
              <w:rPr>
                <w:noProof/>
                <w:webHidden/>
              </w:rPr>
              <w:fldChar w:fldCharType="separate"/>
            </w:r>
            <w:r>
              <w:rPr>
                <w:noProof/>
                <w:webHidden/>
              </w:rPr>
              <w:t>21</w:t>
            </w:r>
            <w:r>
              <w:rPr>
                <w:noProof/>
                <w:webHidden/>
              </w:rPr>
              <w:fldChar w:fldCharType="end"/>
            </w:r>
          </w:hyperlink>
        </w:p>
        <w:p w:rsidR="007A2057" w:rsidRDefault="007A2057">
          <w:pPr>
            <w:pStyle w:val="TOC2"/>
            <w:tabs>
              <w:tab w:val="left" w:pos="660"/>
              <w:tab w:val="right" w:leader="dot" w:pos="9350"/>
            </w:tabs>
            <w:rPr>
              <w:noProof/>
            </w:rPr>
          </w:pPr>
          <w:hyperlink w:anchor="_Toc2181981"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Branch control and inspection division:</w:t>
            </w:r>
            <w:r>
              <w:rPr>
                <w:noProof/>
                <w:webHidden/>
              </w:rPr>
              <w:tab/>
            </w:r>
            <w:r>
              <w:rPr>
                <w:noProof/>
                <w:webHidden/>
              </w:rPr>
              <w:fldChar w:fldCharType="begin"/>
            </w:r>
            <w:r>
              <w:rPr>
                <w:noProof/>
                <w:webHidden/>
              </w:rPr>
              <w:instrText xml:space="preserve"> PAGEREF _Toc2181981 \h </w:instrText>
            </w:r>
            <w:r>
              <w:rPr>
                <w:noProof/>
                <w:webHidden/>
              </w:rPr>
            </w:r>
            <w:r>
              <w:rPr>
                <w:noProof/>
                <w:webHidden/>
              </w:rPr>
              <w:fldChar w:fldCharType="separate"/>
            </w:r>
            <w:r>
              <w:rPr>
                <w:noProof/>
                <w:webHidden/>
              </w:rPr>
              <w:t>22</w:t>
            </w:r>
            <w:r>
              <w:rPr>
                <w:noProof/>
                <w:webHidden/>
              </w:rPr>
              <w:fldChar w:fldCharType="end"/>
            </w:r>
          </w:hyperlink>
        </w:p>
        <w:p w:rsidR="007A2057" w:rsidRDefault="007A2057">
          <w:pPr>
            <w:pStyle w:val="TOC3"/>
            <w:tabs>
              <w:tab w:val="left" w:pos="880"/>
              <w:tab w:val="right" w:leader="dot" w:pos="9350"/>
            </w:tabs>
            <w:rPr>
              <w:noProof/>
            </w:rPr>
          </w:pPr>
          <w:hyperlink w:anchor="_Toc2181982"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Controlling branches function :</w:t>
            </w:r>
            <w:r>
              <w:rPr>
                <w:noProof/>
                <w:webHidden/>
              </w:rPr>
              <w:tab/>
            </w:r>
            <w:r>
              <w:rPr>
                <w:noProof/>
                <w:webHidden/>
              </w:rPr>
              <w:fldChar w:fldCharType="begin"/>
            </w:r>
            <w:r>
              <w:rPr>
                <w:noProof/>
                <w:webHidden/>
              </w:rPr>
              <w:instrText xml:space="preserve"> PAGEREF _Toc2181982 \h </w:instrText>
            </w:r>
            <w:r>
              <w:rPr>
                <w:noProof/>
                <w:webHidden/>
              </w:rPr>
            </w:r>
            <w:r>
              <w:rPr>
                <w:noProof/>
                <w:webHidden/>
              </w:rPr>
              <w:fldChar w:fldCharType="separate"/>
            </w:r>
            <w:r>
              <w:rPr>
                <w:noProof/>
                <w:webHidden/>
              </w:rPr>
              <w:t>22</w:t>
            </w:r>
            <w:r>
              <w:rPr>
                <w:noProof/>
                <w:webHidden/>
              </w:rPr>
              <w:fldChar w:fldCharType="end"/>
            </w:r>
          </w:hyperlink>
        </w:p>
        <w:p w:rsidR="007A2057" w:rsidRDefault="007A2057">
          <w:pPr>
            <w:pStyle w:val="TOC3"/>
            <w:tabs>
              <w:tab w:val="left" w:pos="880"/>
              <w:tab w:val="right" w:leader="dot" w:pos="9350"/>
            </w:tabs>
            <w:rPr>
              <w:noProof/>
            </w:rPr>
          </w:pPr>
          <w:hyperlink w:anchor="_Toc2181983" w:history="1">
            <w:r w:rsidRPr="00164DA0">
              <w:rPr>
                <w:rStyle w:val="Hyperlink"/>
                <w:rFonts w:ascii="Symbol" w:hAnsi="Symbol" w:cs="Times New Roman"/>
                <w:noProof/>
              </w:rPr>
              <w:t></w:t>
            </w:r>
            <w:r>
              <w:rPr>
                <w:noProof/>
              </w:rPr>
              <w:tab/>
            </w:r>
            <w:r w:rsidRPr="00164DA0">
              <w:rPr>
                <w:rStyle w:val="Hyperlink"/>
                <w:rFonts w:ascii="Times New Roman" w:hAnsi="Times New Roman" w:cs="Times New Roman"/>
                <w:noProof/>
              </w:rPr>
              <w:t>Audit and inspection:</w:t>
            </w:r>
            <w:r>
              <w:rPr>
                <w:noProof/>
                <w:webHidden/>
              </w:rPr>
              <w:tab/>
            </w:r>
            <w:r>
              <w:rPr>
                <w:noProof/>
                <w:webHidden/>
              </w:rPr>
              <w:fldChar w:fldCharType="begin"/>
            </w:r>
            <w:r>
              <w:rPr>
                <w:noProof/>
                <w:webHidden/>
              </w:rPr>
              <w:instrText xml:space="preserve"> PAGEREF _Toc2181983 \h </w:instrText>
            </w:r>
            <w:r>
              <w:rPr>
                <w:noProof/>
                <w:webHidden/>
              </w:rPr>
            </w:r>
            <w:r>
              <w:rPr>
                <w:noProof/>
                <w:webHidden/>
              </w:rPr>
              <w:fldChar w:fldCharType="separate"/>
            </w:r>
            <w:r>
              <w:rPr>
                <w:noProof/>
                <w:webHidden/>
              </w:rPr>
              <w:t>22</w:t>
            </w:r>
            <w:r>
              <w:rPr>
                <w:noProof/>
                <w:webHidden/>
              </w:rPr>
              <w:fldChar w:fldCharType="end"/>
            </w:r>
          </w:hyperlink>
        </w:p>
        <w:p w:rsidR="007A2057" w:rsidRDefault="007A2057">
          <w:pPr>
            <w:pStyle w:val="TOC1"/>
            <w:tabs>
              <w:tab w:val="right" w:leader="dot" w:pos="9350"/>
            </w:tabs>
            <w:rPr>
              <w:noProof/>
            </w:rPr>
          </w:pPr>
          <w:hyperlink w:anchor="_Toc2181984" w:history="1">
            <w:r w:rsidRPr="00164DA0">
              <w:rPr>
                <w:rStyle w:val="Hyperlink"/>
                <w:rFonts w:ascii="Times New Roman" w:hAnsi="Times New Roman"/>
                <w:b/>
                <w:noProof/>
              </w:rPr>
              <w:t>Organizational hierarchy of The City Bank Limited:</w:t>
            </w:r>
            <w:r>
              <w:rPr>
                <w:noProof/>
                <w:webHidden/>
              </w:rPr>
              <w:tab/>
            </w:r>
            <w:r>
              <w:rPr>
                <w:noProof/>
                <w:webHidden/>
              </w:rPr>
              <w:fldChar w:fldCharType="begin"/>
            </w:r>
            <w:r>
              <w:rPr>
                <w:noProof/>
                <w:webHidden/>
              </w:rPr>
              <w:instrText xml:space="preserve"> PAGEREF _Toc2181984 \h </w:instrText>
            </w:r>
            <w:r>
              <w:rPr>
                <w:noProof/>
                <w:webHidden/>
              </w:rPr>
            </w:r>
            <w:r>
              <w:rPr>
                <w:noProof/>
                <w:webHidden/>
              </w:rPr>
              <w:fldChar w:fldCharType="separate"/>
            </w:r>
            <w:r>
              <w:rPr>
                <w:noProof/>
                <w:webHidden/>
              </w:rPr>
              <w:t>23</w:t>
            </w:r>
            <w:r>
              <w:rPr>
                <w:noProof/>
                <w:webHidden/>
              </w:rPr>
              <w:fldChar w:fldCharType="end"/>
            </w:r>
          </w:hyperlink>
        </w:p>
        <w:p w:rsidR="007A2057" w:rsidRDefault="007A2057">
          <w:pPr>
            <w:pStyle w:val="TOC1"/>
            <w:tabs>
              <w:tab w:val="right" w:leader="dot" w:pos="9350"/>
            </w:tabs>
            <w:rPr>
              <w:noProof/>
            </w:rPr>
          </w:pPr>
          <w:hyperlink w:anchor="_Toc2181985" w:history="1">
            <w:r w:rsidRPr="00164DA0">
              <w:rPr>
                <w:rStyle w:val="Hyperlink"/>
                <w:rFonts w:ascii="Times New Roman" w:hAnsi="Times New Roman"/>
                <w:b/>
                <w:noProof/>
              </w:rPr>
              <w:t>City bank product and services:</w:t>
            </w:r>
            <w:r>
              <w:rPr>
                <w:noProof/>
                <w:webHidden/>
              </w:rPr>
              <w:tab/>
            </w:r>
            <w:r>
              <w:rPr>
                <w:noProof/>
                <w:webHidden/>
              </w:rPr>
              <w:fldChar w:fldCharType="begin"/>
            </w:r>
            <w:r>
              <w:rPr>
                <w:noProof/>
                <w:webHidden/>
              </w:rPr>
              <w:instrText xml:space="preserve"> PAGEREF _Toc2181985 \h </w:instrText>
            </w:r>
            <w:r>
              <w:rPr>
                <w:noProof/>
                <w:webHidden/>
              </w:rPr>
            </w:r>
            <w:r>
              <w:rPr>
                <w:noProof/>
                <w:webHidden/>
              </w:rPr>
              <w:fldChar w:fldCharType="separate"/>
            </w:r>
            <w:r>
              <w:rPr>
                <w:noProof/>
                <w:webHidden/>
              </w:rPr>
              <w:t>25</w:t>
            </w:r>
            <w:r>
              <w:rPr>
                <w:noProof/>
                <w:webHidden/>
              </w:rPr>
              <w:fldChar w:fldCharType="end"/>
            </w:r>
          </w:hyperlink>
        </w:p>
        <w:p w:rsidR="007A2057" w:rsidRDefault="007A2057">
          <w:pPr>
            <w:pStyle w:val="TOC2"/>
            <w:tabs>
              <w:tab w:val="left" w:pos="660"/>
              <w:tab w:val="right" w:leader="dot" w:pos="9350"/>
            </w:tabs>
            <w:rPr>
              <w:noProof/>
            </w:rPr>
          </w:pPr>
          <w:hyperlink w:anchor="_Toc2181986"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Transactional account</w:t>
            </w:r>
            <w:r>
              <w:rPr>
                <w:noProof/>
                <w:webHidden/>
              </w:rPr>
              <w:tab/>
            </w:r>
            <w:r>
              <w:rPr>
                <w:noProof/>
                <w:webHidden/>
              </w:rPr>
              <w:fldChar w:fldCharType="begin"/>
            </w:r>
            <w:r>
              <w:rPr>
                <w:noProof/>
                <w:webHidden/>
              </w:rPr>
              <w:instrText xml:space="preserve"> PAGEREF _Toc2181986 \h </w:instrText>
            </w:r>
            <w:r>
              <w:rPr>
                <w:noProof/>
                <w:webHidden/>
              </w:rPr>
            </w:r>
            <w:r>
              <w:rPr>
                <w:noProof/>
                <w:webHidden/>
              </w:rPr>
              <w:fldChar w:fldCharType="separate"/>
            </w:r>
            <w:r>
              <w:rPr>
                <w:noProof/>
                <w:webHidden/>
              </w:rPr>
              <w:t>25</w:t>
            </w:r>
            <w:r>
              <w:rPr>
                <w:noProof/>
                <w:webHidden/>
              </w:rPr>
              <w:fldChar w:fldCharType="end"/>
            </w:r>
          </w:hyperlink>
        </w:p>
        <w:p w:rsidR="007A2057" w:rsidRDefault="007A2057">
          <w:pPr>
            <w:pStyle w:val="TOC2"/>
            <w:tabs>
              <w:tab w:val="left" w:pos="660"/>
              <w:tab w:val="right" w:leader="dot" w:pos="9350"/>
            </w:tabs>
            <w:rPr>
              <w:noProof/>
            </w:rPr>
          </w:pPr>
          <w:hyperlink w:anchor="_Toc2181987"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Term deposit account</w:t>
            </w:r>
            <w:r>
              <w:rPr>
                <w:noProof/>
                <w:webHidden/>
              </w:rPr>
              <w:tab/>
            </w:r>
            <w:r>
              <w:rPr>
                <w:noProof/>
                <w:webHidden/>
              </w:rPr>
              <w:fldChar w:fldCharType="begin"/>
            </w:r>
            <w:r>
              <w:rPr>
                <w:noProof/>
                <w:webHidden/>
              </w:rPr>
              <w:instrText xml:space="preserve"> PAGEREF _Toc2181987 \h </w:instrText>
            </w:r>
            <w:r>
              <w:rPr>
                <w:noProof/>
                <w:webHidden/>
              </w:rPr>
            </w:r>
            <w:r>
              <w:rPr>
                <w:noProof/>
                <w:webHidden/>
              </w:rPr>
              <w:fldChar w:fldCharType="separate"/>
            </w:r>
            <w:r>
              <w:rPr>
                <w:noProof/>
                <w:webHidden/>
              </w:rPr>
              <w:t>25</w:t>
            </w:r>
            <w:r>
              <w:rPr>
                <w:noProof/>
                <w:webHidden/>
              </w:rPr>
              <w:fldChar w:fldCharType="end"/>
            </w:r>
          </w:hyperlink>
        </w:p>
        <w:p w:rsidR="007A2057" w:rsidRDefault="007A2057">
          <w:pPr>
            <w:pStyle w:val="TOC2"/>
            <w:tabs>
              <w:tab w:val="left" w:pos="660"/>
              <w:tab w:val="right" w:leader="dot" w:pos="9350"/>
            </w:tabs>
            <w:rPr>
              <w:noProof/>
            </w:rPr>
          </w:pPr>
          <w:hyperlink w:anchor="_Toc2181988"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Foreign Currency Account</w:t>
            </w:r>
            <w:r>
              <w:rPr>
                <w:noProof/>
                <w:webHidden/>
              </w:rPr>
              <w:tab/>
            </w:r>
            <w:r>
              <w:rPr>
                <w:noProof/>
                <w:webHidden/>
              </w:rPr>
              <w:fldChar w:fldCharType="begin"/>
            </w:r>
            <w:r>
              <w:rPr>
                <w:noProof/>
                <w:webHidden/>
              </w:rPr>
              <w:instrText xml:space="preserve"> PAGEREF _Toc2181988 \h </w:instrText>
            </w:r>
            <w:r>
              <w:rPr>
                <w:noProof/>
                <w:webHidden/>
              </w:rPr>
            </w:r>
            <w:r>
              <w:rPr>
                <w:noProof/>
                <w:webHidden/>
              </w:rPr>
              <w:fldChar w:fldCharType="separate"/>
            </w:r>
            <w:r>
              <w:rPr>
                <w:noProof/>
                <w:webHidden/>
              </w:rPr>
              <w:t>26</w:t>
            </w:r>
            <w:r>
              <w:rPr>
                <w:noProof/>
                <w:webHidden/>
              </w:rPr>
              <w:fldChar w:fldCharType="end"/>
            </w:r>
          </w:hyperlink>
        </w:p>
        <w:p w:rsidR="007A2057" w:rsidRDefault="007A2057">
          <w:pPr>
            <w:pStyle w:val="TOC2"/>
            <w:tabs>
              <w:tab w:val="left" w:pos="660"/>
              <w:tab w:val="right" w:leader="dot" w:pos="9350"/>
            </w:tabs>
            <w:rPr>
              <w:noProof/>
            </w:rPr>
          </w:pPr>
          <w:hyperlink w:anchor="_Toc2181989"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Rates and charges</w:t>
            </w:r>
            <w:r>
              <w:rPr>
                <w:noProof/>
                <w:webHidden/>
              </w:rPr>
              <w:tab/>
            </w:r>
            <w:r>
              <w:rPr>
                <w:noProof/>
                <w:webHidden/>
              </w:rPr>
              <w:fldChar w:fldCharType="begin"/>
            </w:r>
            <w:r>
              <w:rPr>
                <w:noProof/>
                <w:webHidden/>
              </w:rPr>
              <w:instrText xml:space="preserve"> PAGEREF _Toc2181989 \h </w:instrText>
            </w:r>
            <w:r>
              <w:rPr>
                <w:noProof/>
                <w:webHidden/>
              </w:rPr>
            </w:r>
            <w:r>
              <w:rPr>
                <w:noProof/>
                <w:webHidden/>
              </w:rPr>
              <w:fldChar w:fldCharType="separate"/>
            </w:r>
            <w:r>
              <w:rPr>
                <w:noProof/>
                <w:webHidden/>
              </w:rPr>
              <w:t>26</w:t>
            </w:r>
            <w:r>
              <w:rPr>
                <w:noProof/>
                <w:webHidden/>
              </w:rPr>
              <w:fldChar w:fldCharType="end"/>
            </w:r>
          </w:hyperlink>
        </w:p>
        <w:p w:rsidR="007A2057" w:rsidRDefault="007A2057">
          <w:pPr>
            <w:pStyle w:val="TOC2"/>
            <w:tabs>
              <w:tab w:val="left" w:pos="660"/>
              <w:tab w:val="right" w:leader="dot" w:pos="9350"/>
            </w:tabs>
            <w:rPr>
              <w:noProof/>
            </w:rPr>
          </w:pPr>
          <w:hyperlink w:anchor="_Toc2181990"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Loan</w:t>
            </w:r>
            <w:r>
              <w:rPr>
                <w:noProof/>
                <w:webHidden/>
              </w:rPr>
              <w:tab/>
            </w:r>
            <w:r>
              <w:rPr>
                <w:noProof/>
                <w:webHidden/>
              </w:rPr>
              <w:fldChar w:fldCharType="begin"/>
            </w:r>
            <w:r>
              <w:rPr>
                <w:noProof/>
                <w:webHidden/>
              </w:rPr>
              <w:instrText xml:space="preserve"> PAGEREF _Toc2181990 \h </w:instrText>
            </w:r>
            <w:r>
              <w:rPr>
                <w:noProof/>
                <w:webHidden/>
              </w:rPr>
            </w:r>
            <w:r>
              <w:rPr>
                <w:noProof/>
                <w:webHidden/>
              </w:rPr>
              <w:fldChar w:fldCharType="separate"/>
            </w:r>
            <w:r>
              <w:rPr>
                <w:noProof/>
                <w:webHidden/>
              </w:rPr>
              <w:t>26</w:t>
            </w:r>
            <w:r>
              <w:rPr>
                <w:noProof/>
                <w:webHidden/>
              </w:rPr>
              <w:fldChar w:fldCharType="end"/>
            </w:r>
          </w:hyperlink>
        </w:p>
        <w:p w:rsidR="007A2057" w:rsidRDefault="007A2057">
          <w:pPr>
            <w:pStyle w:val="TOC2"/>
            <w:tabs>
              <w:tab w:val="left" w:pos="660"/>
              <w:tab w:val="right" w:leader="dot" w:pos="9350"/>
            </w:tabs>
            <w:rPr>
              <w:noProof/>
            </w:rPr>
          </w:pPr>
          <w:hyperlink w:anchor="_Toc2181991"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Others</w:t>
            </w:r>
            <w:r>
              <w:rPr>
                <w:noProof/>
                <w:webHidden/>
              </w:rPr>
              <w:tab/>
            </w:r>
            <w:r>
              <w:rPr>
                <w:noProof/>
                <w:webHidden/>
              </w:rPr>
              <w:fldChar w:fldCharType="begin"/>
            </w:r>
            <w:r>
              <w:rPr>
                <w:noProof/>
                <w:webHidden/>
              </w:rPr>
              <w:instrText xml:space="preserve"> PAGEREF _Toc2181991 \h </w:instrText>
            </w:r>
            <w:r>
              <w:rPr>
                <w:noProof/>
                <w:webHidden/>
              </w:rPr>
            </w:r>
            <w:r>
              <w:rPr>
                <w:noProof/>
                <w:webHidden/>
              </w:rPr>
              <w:fldChar w:fldCharType="separate"/>
            </w:r>
            <w:r>
              <w:rPr>
                <w:noProof/>
                <w:webHidden/>
              </w:rPr>
              <w:t>26</w:t>
            </w:r>
            <w:r>
              <w:rPr>
                <w:noProof/>
                <w:webHidden/>
              </w:rPr>
              <w:fldChar w:fldCharType="end"/>
            </w:r>
          </w:hyperlink>
        </w:p>
        <w:p w:rsidR="007A2057" w:rsidRDefault="007A2057">
          <w:pPr>
            <w:pStyle w:val="TOC2"/>
            <w:tabs>
              <w:tab w:val="left" w:pos="660"/>
              <w:tab w:val="right" w:leader="dot" w:pos="9350"/>
            </w:tabs>
            <w:rPr>
              <w:noProof/>
            </w:rPr>
          </w:pPr>
          <w:hyperlink w:anchor="_Toc2181992"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Debit card</w:t>
            </w:r>
            <w:r>
              <w:rPr>
                <w:noProof/>
                <w:webHidden/>
              </w:rPr>
              <w:tab/>
            </w:r>
            <w:r>
              <w:rPr>
                <w:noProof/>
                <w:webHidden/>
              </w:rPr>
              <w:fldChar w:fldCharType="begin"/>
            </w:r>
            <w:r>
              <w:rPr>
                <w:noProof/>
                <w:webHidden/>
              </w:rPr>
              <w:instrText xml:space="preserve"> PAGEREF _Toc2181992 \h </w:instrText>
            </w:r>
            <w:r>
              <w:rPr>
                <w:noProof/>
                <w:webHidden/>
              </w:rPr>
            </w:r>
            <w:r>
              <w:rPr>
                <w:noProof/>
                <w:webHidden/>
              </w:rPr>
              <w:fldChar w:fldCharType="separate"/>
            </w:r>
            <w:r>
              <w:rPr>
                <w:noProof/>
                <w:webHidden/>
              </w:rPr>
              <w:t>27</w:t>
            </w:r>
            <w:r>
              <w:rPr>
                <w:noProof/>
                <w:webHidden/>
              </w:rPr>
              <w:fldChar w:fldCharType="end"/>
            </w:r>
          </w:hyperlink>
        </w:p>
        <w:p w:rsidR="007A2057" w:rsidRDefault="007A2057">
          <w:pPr>
            <w:pStyle w:val="TOC2"/>
            <w:tabs>
              <w:tab w:val="left" w:pos="660"/>
              <w:tab w:val="right" w:leader="dot" w:pos="9350"/>
            </w:tabs>
            <w:rPr>
              <w:noProof/>
            </w:rPr>
          </w:pPr>
          <w:hyperlink w:anchor="_Toc2181993"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Credit card</w:t>
            </w:r>
            <w:r>
              <w:rPr>
                <w:noProof/>
                <w:webHidden/>
              </w:rPr>
              <w:tab/>
            </w:r>
            <w:r>
              <w:rPr>
                <w:noProof/>
                <w:webHidden/>
              </w:rPr>
              <w:fldChar w:fldCharType="begin"/>
            </w:r>
            <w:r>
              <w:rPr>
                <w:noProof/>
                <w:webHidden/>
              </w:rPr>
              <w:instrText xml:space="preserve"> PAGEREF _Toc2181993 \h </w:instrText>
            </w:r>
            <w:r>
              <w:rPr>
                <w:noProof/>
                <w:webHidden/>
              </w:rPr>
            </w:r>
            <w:r>
              <w:rPr>
                <w:noProof/>
                <w:webHidden/>
              </w:rPr>
              <w:fldChar w:fldCharType="separate"/>
            </w:r>
            <w:r>
              <w:rPr>
                <w:noProof/>
                <w:webHidden/>
              </w:rPr>
              <w:t>27</w:t>
            </w:r>
            <w:r>
              <w:rPr>
                <w:noProof/>
                <w:webHidden/>
              </w:rPr>
              <w:fldChar w:fldCharType="end"/>
            </w:r>
          </w:hyperlink>
        </w:p>
        <w:p w:rsidR="007A2057" w:rsidRDefault="007A2057">
          <w:pPr>
            <w:pStyle w:val="TOC2"/>
            <w:tabs>
              <w:tab w:val="left" w:pos="660"/>
              <w:tab w:val="right" w:leader="dot" w:pos="9350"/>
            </w:tabs>
            <w:rPr>
              <w:noProof/>
            </w:rPr>
          </w:pPr>
          <w:hyperlink w:anchor="_Toc2181994"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Treasury</w:t>
            </w:r>
            <w:r>
              <w:rPr>
                <w:noProof/>
                <w:webHidden/>
              </w:rPr>
              <w:tab/>
            </w:r>
            <w:r>
              <w:rPr>
                <w:noProof/>
                <w:webHidden/>
              </w:rPr>
              <w:fldChar w:fldCharType="begin"/>
            </w:r>
            <w:r>
              <w:rPr>
                <w:noProof/>
                <w:webHidden/>
              </w:rPr>
              <w:instrText xml:space="preserve"> PAGEREF _Toc2181994 \h </w:instrText>
            </w:r>
            <w:r>
              <w:rPr>
                <w:noProof/>
                <w:webHidden/>
              </w:rPr>
            </w:r>
            <w:r>
              <w:rPr>
                <w:noProof/>
                <w:webHidden/>
              </w:rPr>
              <w:fldChar w:fldCharType="separate"/>
            </w:r>
            <w:r>
              <w:rPr>
                <w:noProof/>
                <w:webHidden/>
              </w:rPr>
              <w:t>27</w:t>
            </w:r>
            <w:r>
              <w:rPr>
                <w:noProof/>
                <w:webHidden/>
              </w:rPr>
              <w:fldChar w:fldCharType="end"/>
            </w:r>
          </w:hyperlink>
        </w:p>
        <w:p w:rsidR="007A2057" w:rsidRDefault="007A2057">
          <w:pPr>
            <w:pStyle w:val="TOC2"/>
            <w:tabs>
              <w:tab w:val="left" w:pos="660"/>
              <w:tab w:val="right" w:leader="dot" w:pos="9350"/>
            </w:tabs>
            <w:rPr>
              <w:noProof/>
            </w:rPr>
          </w:pPr>
          <w:hyperlink w:anchor="_Toc2181995"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Wholesale banking</w:t>
            </w:r>
            <w:r>
              <w:rPr>
                <w:noProof/>
                <w:webHidden/>
              </w:rPr>
              <w:tab/>
            </w:r>
            <w:r>
              <w:rPr>
                <w:noProof/>
                <w:webHidden/>
              </w:rPr>
              <w:fldChar w:fldCharType="begin"/>
            </w:r>
            <w:r>
              <w:rPr>
                <w:noProof/>
                <w:webHidden/>
              </w:rPr>
              <w:instrText xml:space="preserve"> PAGEREF _Toc2181995 \h </w:instrText>
            </w:r>
            <w:r>
              <w:rPr>
                <w:noProof/>
                <w:webHidden/>
              </w:rPr>
            </w:r>
            <w:r>
              <w:rPr>
                <w:noProof/>
                <w:webHidden/>
              </w:rPr>
              <w:fldChar w:fldCharType="separate"/>
            </w:r>
            <w:r>
              <w:rPr>
                <w:noProof/>
                <w:webHidden/>
              </w:rPr>
              <w:t>28</w:t>
            </w:r>
            <w:r>
              <w:rPr>
                <w:noProof/>
                <w:webHidden/>
              </w:rPr>
              <w:fldChar w:fldCharType="end"/>
            </w:r>
          </w:hyperlink>
        </w:p>
        <w:p w:rsidR="007A2057" w:rsidRDefault="007A2057">
          <w:pPr>
            <w:pStyle w:val="TOC2"/>
            <w:tabs>
              <w:tab w:val="left" w:pos="660"/>
              <w:tab w:val="right" w:leader="dot" w:pos="9350"/>
            </w:tabs>
            <w:rPr>
              <w:noProof/>
            </w:rPr>
          </w:pPr>
          <w:hyperlink w:anchor="_Toc2181996"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SME banking</w:t>
            </w:r>
            <w:r>
              <w:rPr>
                <w:noProof/>
                <w:webHidden/>
              </w:rPr>
              <w:tab/>
            </w:r>
            <w:r>
              <w:rPr>
                <w:noProof/>
                <w:webHidden/>
              </w:rPr>
              <w:fldChar w:fldCharType="begin"/>
            </w:r>
            <w:r>
              <w:rPr>
                <w:noProof/>
                <w:webHidden/>
              </w:rPr>
              <w:instrText xml:space="preserve"> PAGEREF _Toc2181996 \h </w:instrText>
            </w:r>
            <w:r>
              <w:rPr>
                <w:noProof/>
                <w:webHidden/>
              </w:rPr>
            </w:r>
            <w:r>
              <w:rPr>
                <w:noProof/>
                <w:webHidden/>
              </w:rPr>
              <w:fldChar w:fldCharType="separate"/>
            </w:r>
            <w:r>
              <w:rPr>
                <w:noProof/>
                <w:webHidden/>
              </w:rPr>
              <w:t>28</w:t>
            </w:r>
            <w:r>
              <w:rPr>
                <w:noProof/>
                <w:webHidden/>
              </w:rPr>
              <w:fldChar w:fldCharType="end"/>
            </w:r>
          </w:hyperlink>
        </w:p>
        <w:p w:rsidR="007A2057" w:rsidRDefault="007A2057">
          <w:pPr>
            <w:pStyle w:val="TOC2"/>
            <w:tabs>
              <w:tab w:val="left" w:pos="660"/>
              <w:tab w:val="right" w:leader="dot" w:pos="9350"/>
            </w:tabs>
            <w:rPr>
              <w:noProof/>
            </w:rPr>
          </w:pPr>
          <w:hyperlink w:anchor="_Toc2181997"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Agent Banking</w:t>
            </w:r>
            <w:r>
              <w:rPr>
                <w:noProof/>
                <w:webHidden/>
              </w:rPr>
              <w:tab/>
            </w:r>
            <w:r>
              <w:rPr>
                <w:noProof/>
                <w:webHidden/>
              </w:rPr>
              <w:fldChar w:fldCharType="begin"/>
            </w:r>
            <w:r>
              <w:rPr>
                <w:noProof/>
                <w:webHidden/>
              </w:rPr>
              <w:instrText xml:space="preserve"> PAGEREF _Toc2181997 \h </w:instrText>
            </w:r>
            <w:r>
              <w:rPr>
                <w:noProof/>
                <w:webHidden/>
              </w:rPr>
            </w:r>
            <w:r>
              <w:rPr>
                <w:noProof/>
                <w:webHidden/>
              </w:rPr>
              <w:fldChar w:fldCharType="separate"/>
            </w:r>
            <w:r>
              <w:rPr>
                <w:noProof/>
                <w:webHidden/>
              </w:rPr>
              <w:t>28</w:t>
            </w:r>
            <w:r>
              <w:rPr>
                <w:noProof/>
                <w:webHidden/>
              </w:rPr>
              <w:fldChar w:fldCharType="end"/>
            </w:r>
          </w:hyperlink>
        </w:p>
        <w:p w:rsidR="007A2057" w:rsidRDefault="007A2057">
          <w:pPr>
            <w:pStyle w:val="TOC2"/>
            <w:tabs>
              <w:tab w:val="left" w:pos="660"/>
              <w:tab w:val="right" w:leader="dot" w:pos="9350"/>
            </w:tabs>
            <w:rPr>
              <w:noProof/>
            </w:rPr>
          </w:pPr>
          <w:hyperlink w:anchor="_Toc2181998"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Supply Chain Finance</w:t>
            </w:r>
            <w:r>
              <w:rPr>
                <w:noProof/>
                <w:webHidden/>
              </w:rPr>
              <w:tab/>
            </w:r>
            <w:r>
              <w:rPr>
                <w:noProof/>
                <w:webHidden/>
              </w:rPr>
              <w:fldChar w:fldCharType="begin"/>
            </w:r>
            <w:r>
              <w:rPr>
                <w:noProof/>
                <w:webHidden/>
              </w:rPr>
              <w:instrText xml:space="preserve"> PAGEREF _Toc2181998 \h </w:instrText>
            </w:r>
            <w:r>
              <w:rPr>
                <w:noProof/>
                <w:webHidden/>
              </w:rPr>
            </w:r>
            <w:r>
              <w:rPr>
                <w:noProof/>
                <w:webHidden/>
              </w:rPr>
              <w:fldChar w:fldCharType="separate"/>
            </w:r>
            <w:r>
              <w:rPr>
                <w:noProof/>
                <w:webHidden/>
              </w:rPr>
              <w:t>28</w:t>
            </w:r>
            <w:r>
              <w:rPr>
                <w:noProof/>
                <w:webHidden/>
              </w:rPr>
              <w:fldChar w:fldCharType="end"/>
            </w:r>
          </w:hyperlink>
        </w:p>
        <w:p w:rsidR="007A2057" w:rsidRDefault="007A2057">
          <w:pPr>
            <w:pStyle w:val="TOC2"/>
            <w:tabs>
              <w:tab w:val="left" w:pos="660"/>
              <w:tab w:val="right" w:leader="dot" w:pos="9350"/>
            </w:tabs>
            <w:rPr>
              <w:noProof/>
            </w:rPr>
          </w:pPr>
          <w:hyperlink w:anchor="_Toc2181999"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Islamic banking</w:t>
            </w:r>
            <w:r>
              <w:rPr>
                <w:noProof/>
                <w:webHidden/>
              </w:rPr>
              <w:tab/>
            </w:r>
            <w:r>
              <w:rPr>
                <w:noProof/>
                <w:webHidden/>
              </w:rPr>
              <w:fldChar w:fldCharType="begin"/>
            </w:r>
            <w:r>
              <w:rPr>
                <w:noProof/>
                <w:webHidden/>
              </w:rPr>
              <w:instrText xml:space="preserve"> PAGEREF _Toc2181999 \h </w:instrText>
            </w:r>
            <w:r>
              <w:rPr>
                <w:noProof/>
                <w:webHidden/>
              </w:rPr>
            </w:r>
            <w:r>
              <w:rPr>
                <w:noProof/>
                <w:webHidden/>
              </w:rPr>
              <w:fldChar w:fldCharType="separate"/>
            </w:r>
            <w:r>
              <w:rPr>
                <w:noProof/>
                <w:webHidden/>
              </w:rPr>
              <w:t>29</w:t>
            </w:r>
            <w:r>
              <w:rPr>
                <w:noProof/>
                <w:webHidden/>
              </w:rPr>
              <w:fldChar w:fldCharType="end"/>
            </w:r>
          </w:hyperlink>
        </w:p>
        <w:p w:rsidR="007A2057" w:rsidRDefault="007A2057">
          <w:pPr>
            <w:pStyle w:val="TOC1"/>
            <w:tabs>
              <w:tab w:val="right" w:leader="dot" w:pos="9350"/>
            </w:tabs>
            <w:rPr>
              <w:noProof/>
            </w:rPr>
          </w:pPr>
          <w:hyperlink w:anchor="_Toc2182000" w:history="1">
            <w:r w:rsidRPr="00164DA0">
              <w:rPr>
                <w:rStyle w:val="Hyperlink"/>
                <w:rFonts w:ascii="Times New Roman" w:hAnsi="Times New Roman"/>
                <w:b/>
                <w:noProof/>
              </w:rPr>
              <w:t>Major Functions of city bank:</w:t>
            </w:r>
            <w:r>
              <w:rPr>
                <w:noProof/>
                <w:webHidden/>
              </w:rPr>
              <w:tab/>
            </w:r>
            <w:r>
              <w:rPr>
                <w:noProof/>
                <w:webHidden/>
              </w:rPr>
              <w:fldChar w:fldCharType="begin"/>
            </w:r>
            <w:r>
              <w:rPr>
                <w:noProof/>
                <w:webHidden/>
              </w:rPr>
              <w:instrText xml:space="preserve"> PAGEREF _Toc2182000 \h </w:instrText>
            </w:r>
            <w:r>
              <w:rPr>
                <w:noProof/>
                <w:webHidden/>
              </w:rPr>
            </w:r>
            <w:r>
              <w:rPr>
                <w:noProof/>
                <w:webHidden/>
              </w:rPr>
              <w:fldChar w:fldCharType="separate"/>
            </w:r>
            <w:r>
              <w:rPr>
                <w:noProof/>
                <w:webHidden/>
              </w:rPr>
              <w:t>30</w:t>
            </w:r>
            <w:r>
              <w:rPr>
                <w:noProof/>
                <w:webHidden/>
              </w:rPr>
              <w:fldChar w:fldCharType="end"/>
            </w:r>
          </w:hyperlink>
        </w:p>
        <w:p w:rsidR="007A2057" w:rsidRDefault="007A2057">
          <w:pPr>
            <w:pStyle w:val="TOC2"/>
            <w:tabs>
              <w:tab w:val="left" w:pos="660"/>
              <w:tab w:val="right" w:leader="dot" w:pos="9350"/>
            </w:tabs>
            <w:rPr>
              <w:noProof/>
            </w:rPr>
          </w:pPr>
          <w:hyperlink w:anchor="_Toc2182001"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Account opening section:</w:t>
            </w:r>
            <w:r>
              <w:rPr>
                <w:noProof/>
                <w:webHidden/>
              </w:rPr>
              <w:tab/>
            </w:r>
            <w:r>
              <w:rPr>
                <w:noProof/>
                <w:webHidden/>
              </w:rPr>
              <w:fldChar w:fldCharType="begin"/>
            </w:r>
            <w:r>
              <w:rPr>
                <w:noProof/>
                <w:webHidden/>
              </w:rPr>
              <w:instrText xml:space="preserve"> PAGEREF _Toc2182001 \h </w:instrText>
            </w:r>
            <w:r>
              <w:rPr>
                <w:noProof/>
                <w:webHidden/>
              </w:rPr>
            </w:r>
            <w:r>
              <w:rPr>
                <w:noProof/>
                <w:webHidden/>
              </w:rPr>
              <w:fldChar w:fldCharType="separate"/>
            </w:r>
            <w:r>
              <w:rPr>
                <w:noProof/>
                <w:webHidden/>
              </w:rPr>
              <w:t>30</w:t>
            </w:r>
            <w:r>
              <w:rPr>
                <w:noProof/>
                <w:webHidden/>
              </w:rPr>
              <w:fldChar w:fldCharType="end"/>
            </w:r>
          </w:hyperlink>
        </w:p>
        <w:p w:rsidR="007A2057" w:rsidRDefault="007A2057">
          <w:pPr>
            <w:pStyle w:val="TOC3"/>
            <w:tabs>
              <w:tab w:val="left" w:pos="880"/>
              <w:tab w:val="right" w:leader="dot" w:pos="9350"/>
            </w:tabs>
            <w:rPr>
              <w:noProof/>
            </w:rPr>
          </w:pPr>
          <w:hyperlink w:anchor="_Toc2182002"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Basic things that is necessary for opening and account that are:</w:t>
            </w:r>
            <w:r>
              <w:rPr>
                <w:noProof/>
                <w:webHidden/>
              </w:rPr>
              <w:tab/>
            </w:r>
            <w:r>
              <w:rPr>
                <w:noProof/>
                <w:webHidden/>
              </w:rPr>
              <w:fldChar w:fldCharType="begin"/>
            </w:r>
            <w:r>
              <w:rPr>
                <w:noProof/>
                <w:webHidden/>
              </w:rPr>
              <w:instrText xml:space="preserve"> PAGEREF _Toc2182002 \h </w:instrText>
            </w:r>
            <w:r>
              <w:rPr>
                <w:noProof/>
                <w:webHidden/>
              </w:rPr>
            </w:r>
            <w:r>
              <w:rPr>
                <w:noProof/>
                <w:webHidden/>
              </w:rPr>
              <w:fldChar w:fldCharType="separate"/>
            </w:r>
            <w:r>
              <w:rPr>
                <w:noProof/>
                <w:webHidden/>
              </w:rPr>
              <w:t>31</w:t>
            </w:r>
            <w:r>
              <w:rPr>
                <w:noProof/>
                <w:webHidden/>
              </w:rPr>
              <w:fldChar w:fldCharType="end"/>
            </w:r>
          </w:hyperlink>
        </w:p>
        <w:p w:rsidR="007A2057" w:rsidRDefault="007A2057">
          <w:pPr>
            <w:pStyle w:val="TOC3"/>
            <w:tabs>
              <w:tab w:val="left" w:pos="880"/>
              <w:tab w:val="right" w:leader="dot" w:pos="9350"/>
            </w:tabs>
            <w:rPr>
              <w:noProof/>
            </w:rPr>
          </w:pPr>
          <w:hyperlink w:anchor="_Toc2182003" w:history="1">
            <w:r w:rsidRPr="00164DA0">
              <w:rPr>
                <w:rStyle w:val="Hyperlink"/>
                <w:rFonts w:ascii="Wingdings" w:hAnsi="Wingdings" w:cs="Times New Roman"/>
                <w:noProof/>
              </w:rPr>
              <w:t></w:t>
            </w:r>
            <w:r>
              <w:rPr>
                <w:noProof/>
              </w:rPr>
              <w:tab/>
            </w:r>
            <w:r w:rsidRPr="00164DA0">
              <w:rPr>
                <w:rStyle w:val="Hyperlink"/>
                <w:rFonts w:ascii="Times New Roman" w:hAnsi="Times New Roman" w:cs="Times New Roman"/>
                <w:noProof/>
              </w:rPr>
              <w:t>Who can open an account:</w:t>
            </w:r>
            <w:r>
              <w:rPr>
                <w:noProof/>
                <w:webHidden/>
              </w:rPr>
              <w:tab/>
            </w:r>
            <w:r>
              <w:rPr>
                <w:noProof/>
                <w:webHidden/>
              </w:rPr>
              <w:fldChar w:fldCharType="begin"/>
            </w:r>
            <w:r>
              <w:rPr>
                <w:noProof/>
                <w:webHidden/>
              </w:rPr>
              <w:instrText xml:space="preserve"> PAGEREF _Toc2182003 \h </w:instrText>
            </w:r>
            <w:r>
              <w:rPr>
                <w:noProof/>
                <w:webHidden/>
              </w:rPr>
            </w:r>
            <w:r>
              <w:rPr>
                <w:noProof/>
                <w:webHidden/>
              </w:rPr>
              <w:fldChar w:fldCharType="separate"/>
            </w:r>
            <w:r>
              <w:rPr>
                <w:noProof/>
                <w:webHidden/>
              </w:rPr>
              <w:t>31</w:t>
            </w:r>
            <w:r>
              <w:rPr>
                <w:noProof/>
                <w:webHidden/>
              </w:rPr>
              <w:fldChar w:fldCharType="end"/>
            </w:r>
          </w:hyperlink>
        </w:p>
        <w:p w:rsidR="007A2057" w:rsidRDefault="007A2057">
          <w:pPr>
            <w:pStyle w:val="TOC3"/>
            <w:tabs>
              <w:tab w:val="right" w:leader="dot" w:pos="9350"/>
            </w:tabs>
            <w:rPr>
              <w:noProof/>
            </w:rPr>
          </w:pPr>
          <w:hyperlink w:anchor="_Toc2182004" w:history="1">
            <w:r w:rsidRPr="00164DA0">
              <w:rPr>
                <w:rStyle w:val="Hyperlink"/>
                <w:rFonts w:ascii="Times New Roman" w:hAnsi="Times New Roman" w:cs="Times New Roman"/>
                <w:noProof/>
              </w:rPr>
              <w:t>Service provided at this section:</w:t>
            </w:r>
            <w:r>
              <w:rPr>
                <w:noProof/>
                <w:webHidden/>
              </w:rPr>
              <w:tab/>
            </w:r>
            <w:r>
              <w:rPr>
                <w:noProof/>
                <w:webHidden/>
              </w:rPr>
              <w:fldChar w:fldCharType="begin"/>
            </w:r>
            <w:r>
              <w:rPr>
                <w:noProof/>
                <w:webHidden/>
              </w:rPr>
              <w:instrText xml:space="preserve"> PAGEREF _Toc2182004 \h </w:instrText>
            </w:r>
            <w:r>
              <w:rPr>
                <w:noProof/>
                <w:webHidden/>
              </w:rPr>
            </w:r>
            <w:r>
              <w:rPr>
                <w:noProof/>
                <w:webHidden/>
              </w:rPr>
              <w:fldChar w:fldCharType="separate"/>
            </w:r>
            <w:r>
              <w:rPr>
                <w:noProof/>
                <w:webHidden/>
              </w:rPr>
              <w:t>42</w:t>
            </w:r>
            <w:r>
              <w:rPr>
                <w:noProof/>
                <w:webHidden/>
              </w:rPr>
              <w:fldChar w:fldCharType="end"/>
            </w:r>
          </w:hyperlink>
        </w:p>
        <w:p w:rsidR="007A2057" w:rsidRDefault="007A2057">
          <w:pPr>
            <w:pStyle w:val="TOC2"/>
            <w:tabs>
              <w:tab w:val="right" w:leader="dot" w:pos="9350"/>
            </w:tabs>
            <w:rPr>
              <w:noProof/>
            </w:rPr>
          </w:pPr>
          <w:hyperlink w:anchor="_Toc2182005" w:history="1">
            <w:r w:rsidRPr="00164DA0">
              <w:rPr>
                <w:rStyle w:val="Hyperlink"/>
                <w:rFonts w:ascii="Times New Roman" w:hAnsi="Times New Roman" w:cs="Times New Roman"/>
                <w:noProof/>
              </w:rPr>
              <w:t>Remittance section :</w:t>
            </w:r>
            <w:r>
              <w:rPr>
                <w:noProof/>
                <w:webHidden/>
              </w:rPr>
              <w:tab/>
            </w:r>
            <w:r>
              <w:rPr>
                <w:noProof/>
                <w:webHidden/>
              </w:rPr>
              <w:fldChar w:fldCharType="begin"/>
            </w:r>
            <w:r>
              <w:rPr>
                <w:noProof/>
                <w:webHidden/>
              </w:rPr>
              <w:instrText xml:space="preserve"> PAGEREF _Toc2182005 \h </w:instrText>
            </w:r>
            <w:r>
              <w:rPr>
                <w:noProof/>
                <w:webHidden/>
              </w:rPr>
            </w:r>
            <w:r>
              <w:rPr>
                <w:noProof/>
                <w:webHidden/>
              </w:rPr>
              <w:fldChar w:fldCharType="separate"/>
            </w:r>
            <w:r>
              <w:rPr>
                <w:noProof/>
                <w:webHidden/>
              </w:rPr>
              <w:t>45</w:t>
            </w:r>
            <w:r>
              <w:rPr>
                <w:noProof/>
                <w:webHidden/>
              </w:rPr>
              <w:fldChar w:fldCharType="end"/>
            </w:r>
          </w:hyperlink>
        </w:p>
        <w:p w:rsidR="007A2057" w:rsidRDefault="007A2057">
          <w:pPr>
            <w:pStyle w:val="TOC2"/>
            <w:tabs>
              <w:tab w:val="right" w:leader="dot" w:pos="9350"/>
            </w:tabs>
            <w:rPr>
              <w:noProof/>
            </w:rPr>
          </w:pPr>
          <w:hyperlink w:anchor="_Toc2182006" w:history="1">
            <w:r w:rsidRPr="00164DA0">
              <w:rPr>
                <w:rStyle w:val="Hyperlink"/>
                <w:rFonts w:ascii="Times New Roman" w:hAnsi="Times New Roman" w:cs="Times New Roman"/>
                <w:noProof/>
                <w:shd w:val="clear" w:color="auto" w:fill="FFFFFF"/>
              </w:rPr>
              <w:t>Bills &amp; Clearing Department:</w:t>
            </w:r>
            <w:r>
              <w:rPr>
                <w:noProof/>
                <w:webHidden/>
              </w:rPr>
              <w:tab/>
            </w:r>
            <w:r>
              <w:rPr>
                <w:noProof/>
                <w:webHidden/>
              </w:rPr>
              <w:fldChar w:fldCharType="begin"/>
            </w:r>
            <w:r>
              <w:rPr>
                <w:noProof/>
                <w:webHidden/>
              </w:rPr>
              <w:instrText xml:space="preserve"> PAGEREF _Toc2182006 \h </w:instrText>
            </w:r>
            <w:r>
              <w:rPr>
                <w:noProof/>
                <w:webHidden/>
              </w:rPr>
            </w:r>
            <w:r>
              <w:rPr>
                <w:noProof/>
                <w:webHidden/>
              </w:rPr>
              <w:fldChar w:fldCharType="separate"/>
            </w:r>
            <w:r>
              <w:rPr>
                <w:noProof/>
                <w:webHidden/>
              </w:rPr>
              <w:t>45</w:t>
            </w:r>
            <w:r>
              <w:rPr>
                <w:noProof/>
                <w:webHidden/>
              </w:rPr>
              <w:fldChar w:fldCharType="end"/>
            </w:r>
          </w:hyperlink>
        </w:p>
        <w:p w:rsidR="007A2057" w:rsidRDefault="007A2057">
          <w:pPr>
            <w:pStyle w:val="TOC2"/>
            <w:tabs>
              <w:tab w:val="right" w:leader="dot" w:pos="9350"/>
            </w:tabs>
            <w:rPr>
              <w:noProof/>
            </w:rPr>
          </w:pPr>
          <w:hyperlink w:anchor="_Toc2182007" w:history="1">
            <w:r w:rsidRPr="00164DA0">
              <w:rPr>
                <w:rStyle w:val="Hyperlink"/>
                <w:rFonts w:ascii="Times New Roman" w:hAnsi="Times New Roman" w:cs="Times New Roman"/>
                <w:noProof/>
                <w:shd w:val="clear" w:color="auto" w:fill="FFFFFF"/>
              </w:rPr>
              <w:t>Cash Department:</w:t>
            </w:r>
            <w:r>
              <w:rPr>
                <w:noProof/>
                <w:webHidden/>
              </w:rPr>
              <w:tab/>
            </w:r>
            <w:r>
              <w:rPr>
                <w:noProof/>
                <w:webHidden/>
              </w:rPr>
              <w:fldChar w:fldCharType="begin"/>
            </w:r>
            <w:r>
              <w:rPr>
                <w:noProof/>
                <w:webHidden/>
              </w:rPr>
              <w:instrText xml:space="preserve"> PAGEREF _Toc2182007 \h </w:instrText>
            </w:r>
            <w:r>
              <w:rPr>
                <w:noProof/>
                <w:webHidden/>
              </w:rPr>
            </w:r>
            <w:r>
              <w:rPr>
                <w:noProof/>
                <w:webHidden/>
              </w:rPr>
              <w:fldChar w:fldCharType="separate"/>
            </w:r>
            <w:r>
              <w:rPr>
                <w:noProof/>
                <w:webHidden/>
              </w:rPr>
              <w:t>45</w:t>
            </w:r>
            <w:r>
              <w:rPr>
                <w:noProof/>
                <w:webHidden/>
              </w:rPr>
              <w:fldChar w:fldCharType="end"/>
            </w:r>
          </w:hyperlink>
        </w:p>
        <w:p w:rsidR="007A2057" w:rsidRDefault="007A2057">
          <w:pPr>
            <w:pStyle w:val="TOC2"/>
            <w:tabs>
              <w:tab w:val="right" w:leader="dot" w:pos="9350"/>
            </w:tabs>
            <w:rPr>
              <w:noProof/>
            </w:rPr>
          </w:pPr>
          <w:hyperlink w:anchor="_Toc2182008" w:history="1">
            <w:r w:rsidRPr="00164DA0">
              <w:rPr>
                <w:rStyle w:val="Hyperlink"/>
                <w:rFonts w:ascii="Times New Roman" w:hAnsi="Times New Roman" w:cs="Times New Roman"/>
                <w:noProof/>
              </w:rPr>
              <w:t>Loan</w:t>
            </w:r>
            <w:r>
              <w:rPr>
                <w:noProof/>
                <w:webHidden/>
              </w:rPr>
              <w:tab/>
            </w:r>
            <w:r>
              <w:rPr>
                <w:noProof/>
                <w:webHidden/>
              </w:rPr>
              <w:fldChar w:fldCharType="begin"/>
            </w:r>
            <w:r>
              <w:rPr>
                <w:noProof/>
                <w:webHidden/>
              </w:rPr>
              <w:instrText xml:space="preserve"> PAGEREF _Toc2182008 \h </w:instrText>
            </w:r>
            <w:r>
              <w:rPr>
                <w:noProof/>
                <w:webHidden/>
              </w:rPr>
            </w:r>
            <w:r>
              <w:rPr>
                <w:noProof/>
                <w:webHidden/>
              </w:rPr>
              <w:fldChar w:fldCharType="separate"/>
            </w:r>
            <w:r>
              <w:rPr>
                <w:noProof/>
                <w:webHidden/>
              </w:rPr>
              <w:t>46</w:t>
            </w:r>
            <w:r>
              <w:rPr>
                <w:noProof/>
                <w:webHidden/>
              </w:rPr>
              <w:fldChar w:fldCharType="end"/>
            </w:r>
          </w:hyperlink>
        </w:p>
        <w:p w:rsidR="007A2057" w:rsidRDefault="007A2057">
          <w:pPr>
            <w:pStyle w:val="TOC3"/>
            <w:tabs>
              <w:tab w:val="right" w:leader="dot" w:pos="9350"/>
            </w:tabs>
            <w:rPr>
              <w:noProof/>
            </w:rPr>
          </w:pPr>
          <w:hyperlink w:anchor="_Toc2182009" w:history="1">
            <w:r w:rsidRPr="00164DA0">
              <w:rPr>
                <w:rStyle w:val="Hyperlink"/>
                <w:rFonts w:ascii="Times New Roman" w:hAnsi="Times New Roman" w:cs="Times New Roman"/>
                <w:noProof/>
              </w:rPr>
              <w:t>Auto loan:</w:t>
            </w:r>
            <w:r>
              <w:rPr>
                <w:noProof/>
                <w:webHidden/>
              </w:rPr>
              <w:tab/>
            </w:r>
            <w:r>
              <w:rPr>
                <w:noProof/>
                <w:webHidden/>
              </w:rPr>
              <w:fldChar w:fldCharType="begin"/>
            </w:r>
            <w:r>
              <w:rPr>
                <w:noProof/>
                <w:webHidden/>
              </w:rPr>
              <w:instrText xml:space="preserve"> PAGEREF _Toc2182009 \h </w:instrText>
            </w:r>
            <w:r>
              <w:rPr>
                <w:noProof/>
                <w:webHidden/>
              </w:rPr>
            </w:r>
            <w:r>
              <w:rPr>
                <w:noProof/>
                <w:webHidden/>
              </w:rPr>
              <w:fldChar w:fldCharType="separate"/>
            </w:r>
            <w:r>
              <w:rPr>
                <w:noProof/>
                <w:webHidden/>
              </w:rPr>
              <w:t>46</w:t>
            </w:r>
            <w:r>
              <w:rPr>
                <w:noProof/>
                <w:webHidden/>
              </w:rPr>
              <w:fldChar w:fldCharType="end"/>
            </w:r>
          </w:hyperlink>
        </w:p>
        <w:p w:rsidR="007A2057" w:rsidRDefault="007A2057">
          <w:pPr>
            <w:pStyle w:val="TOC3"/>
            <w:tabs>
              <w:tab w:val="right" w:leader="dot" w:pos="9350"/>
            </w:tabs>
            <w:rPr>
              <w:noProof/>
            </w:rPr>
          </w:pPr>
          <w:hyperlink w:anchor="_Toc2182010" w:history="1">
            <w:r w:rsidRPr="00164DA0">
              <w:rPr>
                <w:rStyle w:val="Hyperlink"/>
                <w:rFonts w:ascii="Times New Roman" w:hAnsi="Times New Roman" w:cs="Times New Roman"/>
                <w:noProof/>
              </w:rPr>
              <w:t>Home loan:</w:t>
            </w:r>
            <w:r>
              <w:rPr>
                <w:noProof/>
                <w:webHidden/>
              </w:rPr>
              <w:tab/>
            </w:r>
            <w:r>
              <w:rPr>
                <w:noProof/>
                <w:webHidden/>
              </w:rPr>
              <w:fldChar w:fldCharType="begin"/>
            </w:r>
            <w:r>
              <w:rPr>
                <w:noProof/>
                <w:webHidden/>
              </w:rPr>
              <w:instrText xml:space="preserve"> PAGEREF _Toc2182010 \h </w:instrText>
            </w:r>
            <w:r>
              <w:rPr>
                <w:noProof/>
                <w:webHidden/>
              </w:rPr>
            </w:r>
            <w:r>
              <w:rPr>
                <w:noProof/>
                <w:webHidden/>
              </w:rPr>
              <w:fldChar w:fldCharType="separate"/>
            </w:r>
            <w:r>
              <w:rPr>
                <w:noProof/>
                <w:webHidden/>
              </w:rPr>
              <w:t>47</w:t>
            </w:r>
            <w:r>
              <w:rPr>
                <w:noProof/>
                <w:webHidden/>
              </w:rPr>
              <w:fldChar w:fldCharType="end"/>
            </w:r>
          </w:hyperlink>
        </w:p>
        <w:p w:rsidR="007A2057" w:rsidRDefault="007A2057">
          <w:pPr>
            <w:pStyle w:val="TOC3"/>
            <w:tabs>
              <w:tab w:val="right" w:leader="dot" w:pos="9350"/>
            </w:tabs>
            <w:rPr>
              <w:noProof/>
            </w:rPr>
          </w:pPr>
          <w:hyperlink w:anchor="_Toc2182011" w:history="1">
            <w:r w:rsidRPr="00164DA0">
              <w:rPr>
                <w:rStyle w:val="Hyperlink"/>
                <w:rFonts w:ascii="Times New Roman" w:hAnsi="Times New Roman" w:cs="Times New Roman"/>
                <w:noProof/>
              </w:rPr>
              <w:t>Personal loan:</w:t>
            </w:r>
            <w:r>
              <w:rPr>
                <w:noProof/>
                <w:webHidden/>
              </w:rPr>
              <w:tab/>
            </w:r>
            <w:r>
              <w:rPr>
                <w:noProof/>
                <w:webHidden/>
              </w:rPr>
              <w:fldChar w:fldCharType="begin"/>
            </w:r>
            <w:r>
              <w:rPr>
                <w:noProof/>
                <w:webHidden/>
              </w:rPr>
              <w:instrText xml:space="preserve"> PAGEREF _Toc2182011 \h </w:instrText>
            </w:r>
            <w:r>
              <w:rPr>
                <w:noProof/>
                <w:webHidden/>
              </w:rPr>
            </w:r>
            <w:r>
              <w:rPr>
                <w:noProof/>
                <w:webHidden/>
              </w:rPr>
              <w:fldChar w:fldCharType="separate"/>
            </w:r>
            <w:r>
              <w:rPr>
                <w:noProof/>
                <w:webHidden/>
              </w:rPr>
              <w:t>48</w:t>
            </w:r>
            <w:r>
              <w:rPr>
                <w:noProof/>
                <w:webHidden/>
              </w:rPr>
              <w:fldChar w:fldCharType="end"/>
            </w:r>
          </w:hyperlink>
        </w:p>
        <w:p w:rsidR="007A2057" w:rsidRDefault="007A2057">
          <w:pPr>
            <w:pStyle w:val="TOC1"/>
            <w:tabs>
              <w:tab w:val="right" w:leader="dot" w:pos="9350"/>
            </w:tabs>
            <w:rPr>
              <w:noProof/>
            </w:rPr>
          </w:pPr>
          <w:hyperlink w:anchor="_Toc2182012" w:history="1">
            <w:r w:rsidRPr="00164DA0">
              <w:rPr>
                <w:rStyle w:val="Hyperlink"/>
                <w:rFonts w:ascii="Times New Roman" w:hAnsi="Times New Roman"/>
                <w:b/>
                <w:noProof/>
              </w:rPr>
              <w:t>Conclusion:</w:t>
            </w:r>
            <w:r>
              <w:rPr>
                <w:noProof/>
                <w:webHidden/>
              </w:rPr>
              <w:tab/>
            </w:r>
            <w:r>
              <w:rPr>
                <w:noProof/>
                <w:webHidden/>
              </w:rPr>
              <w:fldChar w:fldCharType="begin"/>
            </w:r>
            <w:r>
              <w:rPr>
                <w:noProof/>
                <w:webHidden/>
              </w:rPr>
              <w:instrText xml:space="preserve"> PAGEREF _Toc2182012 \h </w:instrText>
            </w:r>
            <w:r>
              <w:rPr>
                <w:noProof/>
                <w:webHidden/>
              </w:rPr>
            </w:r>
            <w:r>
              <w:rPr>
                <w:noProof/>
                <w:webHidden/>
              </w:rPr>
              <w:fldChar w:fldCharType="separate"/>
            </w:r>
            <w:r>
              <w:rPr>
                <w:noProof/>
                <w:webHidden/>
              </w:rPr>
              <w:t>49</w:t>
            </w:r>
            <w:r>
              <w:rPr>
                <w:noProof/>
                <w:webHidden/>
              </w:rPr>
              <w:fldChar w:fldCharType="end"/>
            </w:r>
          </w:hyperlink>
        </w:p>
        <w:p w:rsidR="007A2057" w:rsidRDefault="007A2057">
          <w:pPr>
            <w:pStyle w:val="TOC1"/>
            <w:tabs>
              <w:tab w:val="right" w:leader="dot" w:pos="9350"/>
            </w:tabs>
            <w:rPr>
              <w:noProof/>
            </w:rPr>
          </w:pPr>
          <w:hyperlink w:anchor="_Toc2182013" w:history="1">
            <w:r w:rsidRPr="00164DA0">
              <w:rPr>
                <w:rStyle w:val="Hyperlink"/>
                <w:rFonts w:ascii="Times New Roman" w:hAnsi="Times New Roman"/>
                <w:b/>
                <w:noProof/>
              </w:rPr>
              <w:t>References :</w:t>
            </w:r>
            <w:r>
              <w:rPr>
                <w:noProof/>
                <w:webHidden/>
              </w:rPr>
              <w:tab/>
            </w:r>
            <w:r>
              <w:rPr>
                <w:noProof/>
                <w:webHidden/>
              </w:rPr>
              <w:fldChar w:fldCharType="begin"/>
            </w:r>
            <w:r>
              <w:rPr>
                <w:noProof/>
                <w:webHidden/>
              </w:rPr>
              <w:instrText xml:space="preserve"> PAGEREF _Toc2182013 \h </w:instrText>
            </w:r>
            <w:r>
              <w:rPr>
                <w:noProof/>
                <w:webHidden/>
              </w:rPr>
            </w:r>
            <w:r>
              <w:rPr>
                <w:noProof/>
                <w:webHidden/>
              </w:rPr>
              <w:fldChar w:fldCharType="separate"/>
            </w:r>
            <w:r>
              <w:rPr>
                <w:noProof/>
                <w:webHidden/>
              </w:rPr>
              <w:t>50</w:t>
            </w:r>
            <w:r>
              <w:rPr>
                <w:noProof/>
                <w:webHidden/>
              </w:rPr>
              <w:fldChar w:fldCharType="end"/>
            </w:r>
          </w:hyperlink>
        </w:p>
        <w:p w:rsidR="007A2057" w:rsidRDefault="007A2057">
          <w:r>
            <w:fldChar w:fldCharType="end"/>
          </w:r>
        </w:p>
      </w:sdtContent>
    </w:sdt>
    <w:p w:rsidR="00792696" w:rsidRDefault="00792696">
      <w:pPr>
        <w:rPr>
          <w:rFonts w:ascii="Times New Roman" w:hAnsi="Times New Roman" w:cs="Times New Roman"/>
          <w:b/>
          <w:sz w:val="40"/>
          <w:szCs w:val="40"/>
        </w:rPr>
      </w:pPr>
    </w:p>
    <w:p w:rsidR="00792696" w:rsidRDefault="00792696">
      <w:pPr>
        <w:rPr>
          <w:rFonts w:ascii="Times New Roman" w:hAnsi="Times New Roman" w:cs="Times New Roman"/>
          <w:b/>
          <w:sz w:val="40"/>
          <w:szCs w:val="40"/>
        </w:rPr>
      </w:pPr>
      <w:r>
        <w:rPr>
          <w:rFonts w:ascii="Times New Roman" w:hAnsi="Times New Roman" w:cs="Times New Roman"/>
          <w:b/>
          <w:sz w:val="40"/>
          <w:szCs w:val="40"/>
        </w:rPr>
        <w:br w:type="page"/>
      </w:r>
    </w:p>
    <w:p w:rsidR="00792696" w:rsidRPr="00E86AF2" w:rsidRDefault="00792696" w:rsidP="00E86AF2">
      <w:pPr>
        <w:pStyle w:val="Heading1"/>
        <w:jc w:val="center"/>
        <w:rPr>
          <w:rFonts w:ascii="Times New Roman" w:hAnsi="Times New Roman"/>
          <w:b/>
          <w:sz w:val="40"/>
          <w:szCs w:val="40"/>
          <w:u w:val="single"/>
        </w:rPr>
      </w:pPr>
      <w:bookmarkStart w:id="0" w:name="_Toc2181939"/>
      <w:r w:rsidRPr="00E86AF2">
        <w:rPr>
          <w:rFonts w:ascii="Times New Roman" w:hAnsi="Times New Roman"/>
          <w:b/>
          <w:sz w:val="40"/>
          <w:szCs w:val="40"/>
          <w:u w:val="single"/>
        </w:rPr>
        <w:lastRenderedPageBreak/>
        <w:t>Letter of Transmittal</w:t>
      </w:r>
      <w:bookmarkEnd w:id="0"/>
    </w:p>
    <w:p w:rsidR="0004581C" w:rsidRDefault="0004581C" w:rsidP="00FC1609">
      <w:pPr>
        <w:tabs>
          <w:tab w:val="left" w:pos="242"/>
        </w:tabs>
        <w:spacing w:line="240" w:lineRule="auto"/>
        <w:rPr>
          <w:rFonts w:ascii="Times New Roman" w:hAnsi="Times New Roman" w:cs="Times New Roman"/>
          <w:sz w:val="24"/>
          <w:szCs w:val="24"/>
        </w:rPr>
      </w:pPr>
      <w:r w:rsidRPr="0004581C">
        <w:rPr>
          <w:rFonts w:ascii="Times New Roman" w:hAnsi="Times New Roman" w:cs="Times New Roman"/>
          <w:sz w:val="24"/>
          <w:szCs w:val="24"/>
        </w:rPr>
        <w:t>10</w:t>
      </w:r>
      <w:r w:rsidRPr="0004581C">
        <w:rPr>
          <w:rFonts w:ascii="Times New Roman" w:hAnsi="Times New Roman" w:cs="Times New Roman"/>
          <w:sz w:val="24"/>
          <w:szCs w:val="24"/>
          <w:vertAlign w:val="superscript"/>
        </w:rPr>
        <w:t>th</w:t>
      </w:r>
      <w:r w:rsidRPr="0004581C">
        <w:rPr>
          <w:rFonts w:ascii="Times New Roman" w:hAnsi="Times New Roman" w:cs="Times New Roman"/>
          <w:sz w:val="24"/>
          <w:szCs w:val="24"/>
        </w:rPr>
        <w:t xml:space="preserve"> February,2019</w:t>
      </w:r>
    </w:p>
    <w:p w:rsidR="0004581C" w:rsidRDefault="0004581C" w:rsidP="00FC1609">
      <w:pPr>
        <w:tabs>
          <w:tab w:val="left" w:pos="242"/>
        </w:tabs>
        <w:spacing w:line="240" w:lineRule="auto"/>
        <w:rPr>
          <w:rFonts w:ascii="Times New Roman" w:hAnsi="Times New Roman" w:cs="Times New Roman"/>
          <w:sz w:val="24"/>
          <w:szCs w:val="24"/>
        </w:rPr>
      </w:pPr>
      <w:r>
        <w:rPr>
          <w:rFonts w:ascii="Times New Roman" w:hAnsi="Times New Roman" w:cs="Times New Roman"/>
          <w:sz w:val="24"/>
          <w:szCs w:val="24"/>
        </w:rPr>
        <w:t>Shakila Aziz</w:t>
      </w:r>
    </w:p>
    <w:p w:rsidR="0004581C" w:rsidRDefault="0004581C" w:rsidP="00FC1609">
      <w:pPr>
        <w:tabs>
          <w:tab w:val="left" w:pos="242"/>
        </w:tabs>
        <w:spacing w:line="240" w:lineRule="auto"/>
        <w:rPr>
          <w:rFonts w:ascii="Times New Roman" w:hAnsi="Times New Roman" w:cs="Times New Roman"/>
          <w:sz w:val="24"/>
          <w:szCs w:val="24"/>
        </w:rPr>
      </w:pPr>
      <w:r>
        <w:rPr>
          <w:rFonts w:ascii="Times New Roman" w:hAnsi="Times New Roman" w:cs="Times New Roman"/>
          <w:sz w:val="24"/>
          <w:szCs w:val="24"/>
        </w:rPr>
        <w:t>Assistant Professor</w:t>
      </w:r>
    </w:p>
    <w:p w:rsidR="0004581C" w:rsidRDefault="0004581C" w:rsidP="00FC1609">
      <w:pPr>
        <w:tabs>
          <w:tab w:val="left" w:pos="242"/>
        </w:tabs>
        <w:spacing w:line="240" w:lineRule="auto"/>
        <w:rPr>
          <w:rFonts w:ascii="Times New Roman" w:hAnsi="Times New Roman" w:cs="Times New Roman"/>
          <w:sz w:val="24"/>
          <w:szCs w:val="24"/>
        </w:rPr>
      </w:pPr>
      <w:r>
        <w:rPr>
          <w:rFonts w:ascii="Times New Roman" w:hAnsi="Times New Roman" w:cs="Times New Roman"/>
          <w:sz w:val="24"/>
          <w:szCs w:val="24"/>
        </w:rPr>
        <w:t xml:space="preserve">School of business &amp; economics </w:t>
      </w:r>
    </w:p>
    <w:p w:rsidR="0004581C" w:rsidRDefault="0004581C" w:rsidP="00B0197B">
      <w:pPr>
        <w:tabs>
          <w:tab w:val="left" w:pos="242"/>
        </w:tabs>
        <w:rPr>
          <w:rFonts w:ascii="Times New Roman" w:hAnsi="Times New Roman" w:cs="Times New Roman"/>
          <w:sz w:val="24"/>
          <w:szCs w:val="24"/>
        </w:rPr>
      </w:pPr>
      <w:r>
        <w:rPr>
          <w:rFonts w:ascii="Times New Roman" w:hAnsi="Times New Roman" w:cs="Times New Roman"/>
          <w:sz w:val="24"/>
          <w:szCs w:val="24"/>
        </w:rPr>
        <w:t>United International University</w:t>
      </w:r>
    </w:p>
    <w:p w:rsidR="00FC1609" w:rsidRDefault="00FC1609" w:rsidP="00B0197B">
      <w:pPr>
        <w:tabs>
          <w:tab w:val="left" w:pos="242"/>
        </w:tabs>
        <w:rPr>
          <w:rFonts w:ascii="Times New Roman" w:hAnsi="Times New Roman" w:cs="Times New Roman"/>
          <w:sz w:val="24"/>
          <w:szCs w:val="24"/>
        </w:rPr>
      </w:pPr>
    </w:p>
    <w:p w:rsidR="00FC1609" w:rsidRDefault="00FC1609" w:rsidP="00B0197B">
      <w:pPr>
        <w:tabs>
          <w:tab w:val="left" w:pos="242"/>
        </w:tabs>
        <w:rPr>
          <w:rFonts w:ascii="Times New Roman" w:hAnsi="Times New Roman" w:cs="Times New Roman"/>
          <w:sz w:val="24"/>
          <w:szCs w:val="24"/>
        </w:rPr>
      </w:pPr>
      <w:r>
        <w:rPr>
          <w:rFonts w:ascii="Times New Roman" w:hAnsi="Times New Roman" w:cs="Times New Roman"/>
          <w:sz w:val="24"/>
          <w:szCs w:val="24"/>
        </w:rPr>
        <w:t>Mam,</w:t>
      </w:r>
    </w:p>
    <w:p w:rsidR="00FC1609" w:rsidRDefault="00FC1609" w:rsidP="00FC1609">
      <w:pPr>
        <w:tabs>
          <w:tab w:val="left" w:pos="242"/>
        </w:tabs>
        <w:spacing w:line="240" w:lineRule="auto"/>
        <w:rPr>
          <w:rFonts w:ascii="Times New Roman" w:hAnsi="Times New Roman" w:cs="Times New Roman"/>
          <w:sz w:val="24"/>
          <w:szCs w:val="24"/>
        </w:rPr>
      </w:pPr>
    </w:p>
    <w:p w:rsidR="00FC1609" w:rsidRPr="006F57ED" w:rsidRDefault="00FC1609" w:rsidP="00FC1609">
      <w:pPr>
        <w:spacing w:line="360" w:lineRule="auto"/>
        <w:contextualSpacing/>
        <w:rPr>
          <w:b/>
          <w:sz w:val="24"/>
          <w:szCs w:val="24"/>
        </w:rPr>
      </w:pPr>
      <w:r>
        <w:rPr>
          <w:rFonts w:ascii="Times New Roman" w:hAnsi="Times New Roman" w:cs="Times New Roman"/>
          <w:color w:val="000000"/>
          <w:sz w:val="24"/>
          <w:szCs w:val="24"/>
        </w:rPr>
        <w:t xml:space="preserve">I am pleased to submit the Internship Report as a partial fulfillment of BBA program. I give best effort to present this internship report on </w:t>
      </w:r>
      <w:r w:rsidR="00B0197B">
        <w:rPr>
          <w:b/>
          <w:sz w:val="24"/>
          <w:szCs w:val="24"/>
        </w:rPr>
        <w:t>General banking activities of The</w:t>
      </w:r>
      <w:r w:rsidRPr="006F57ED">
        <w:rPr>
          <w:b/>
          <w:sz w:val="24"/>
          <w:szCs w:val="24"/>
        </w:rPr>
        <w:t xml:space="preserve"> City Bank Limited</w:t>
      </w:r>
      <w:r>
        <w:rPr>
          <w:b/>
          <w:sz w:val="24"/>
          <w:szCs w:val="24"/>
        </w:rPr>
        <w:t>.</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I attempted my best to work earnestly to cover all viewpoints in regards to the issue. Viable introduction is exceptionally fundamental for introduction with this present reality working field. I have taken in a sound information and comprehend on the fundamental task of the bank. Through I confronted a few restrictions to set up the report because of lack of composed information, time confinement and little learning about keeping money segment, I have altogether delighted in setting up this temporary position report which has contributed fundamentally to my comprehension on the basics and significance down to my learning.</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In any case, if any need any proposals, headings or suggestions for assist change of the report.</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 will be committing to give advance clarification.</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Obedient</w:t>
      </w:r>
    </w:p>
    <w:p w:rsidR="00FC1609" w:rsidRDefault="00B0197B"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Tanzia Hossain Zinia</w:t>
      </w:r>
      <w:r w:rsidR="00FC1609">
        <w:rPr>
          <w:rFonts w:ascii="Times New Roman" w:hAnsi="Times New Roman" w:cs="Times New Roman"/>
          <w:color w:val="000000"/>
          <w:sz w:val="24"/>
          <w:szCs w:val="24"/>
        </w:rPr>
        <w:t xml:space="preserve"> </w:t>
      </w:r>
    </w:p>
    <w:p w:rsidR="00FC1609" w:rsidRDefault="00B0197B"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Id-111 141 145</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BBA Program</w:t>
      </w:r>
    </w:p>
    <w:p w:rsidR="00FC1609" w:rsidRDefault="00FC1609" w:rsidP="00FC160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School of Business and Economics</w:t>
      </w:r>
    </w:p>
    <w:p w:rsidR="00FC1609" w:rsidRDefault="00FC1609" w:rsidP="00FC1609">
      <w:pPr>
        <w:tabs>
          <w:tab w:val="left" w:pos="2690"/>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United International University</w:t>
      </w:r>
    </w:p>
    <w:p w:rsidR="00FC1609" w:rsidRDefault="00FC1609" w:rsidP="00FC160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CD0A1B" w:rsidRPr="005575E8" w:rsidRDefault="00CD0A1B" w:rsidP="005575E8">
      <w:pPr>
        <w:pStyle w:val="Heading1"/>
        <w:jc w:val="center"/>
        <w:rPr>
          <w:rFonts w:ascii="Times New Roman" w:hAnsi="Times New Roman"/>
          <w:b/>
          <w:sz w:val="40"/>
          <w:szCs w:val="40"/>
          <w:u w:val="single"/>
        </w:rPr>
      </w:pPr>
      <w:bookmarkStart w:id="1" w:name="_Toc527725192"/>
      <w:bookmarkStart w:id="2" w:name="_Toc2181940"/>
      <w:r w:rsidRPr="005575E8">
        <w:rPr>
          <w:rFonts w:ascii="Times New Roman" w:hAnsi="Times New Roman"/>
          <w:b/>
          <w:sz w:val="40"/>
          <w:szCs w:val="40"/>
          <w:u w:val="single"/>
        </w:rPr>
        <w:lastRenderedPageBreak/>
        <w:t>Acknowledgement</w:t>
      </w:r>
      <w:bookmarkEnd w:id="1"/>
      <w:bookmarkEnd w:id="2"/>
    </w:p>
    <w:p w:rsidR="00CD0A1B" w:rsidRPr="00CD0A1B" w:rsidRDefault="00CD0A1B" w:rsidP="00CD0A1B">
      <w:pPr>
        <w:autoSpaceDE w:val="0"/>
        <w:autoSpaceDN w:val="0"/>
        <w:adjustRightInd w:val="0"/>
        <w:spacing w:after="0"/>
        <w:jc w:val="both"/>
        <w:rPr>
          <w:rFonts w:ascii="CalibriLight" w:hAnsi="CalibriLight" w:cs="CalibriLight"/>
          <w:color w:val="000000" w:themeColor="text1"/>
          <w:sz w:val="24"/>
          <w:szCs w:val="24"/>
        </w:rPr>
      </w:pPr>
    </w:p>
    <w:p w:rsidR="00BE04CC" w:rsidRDefault="00BE04CC" w:rsidP="00CD0A1B">
      <w:pPr>
        <w:autoSpaceDE w:val="0"/>
        <w:autoSpaceDN w:val="0"/>
        <w:adjustRightInd w:val="0"/>
        <w:spacing w:after="0" w:line="360" w:lineRule="auto"/>
        <w:jc w:val="both"/>
        <w:rPr>
          <w:rFonts w:ascii="Times New Roman" w:hAnsi="Times New Roman" w:cs="Times New Roman"/>
          <w:color w:val="000000"/>
          <w:sz w:val="24"/>
          <w:szCs w:val="24"/>
        </w:rPr>
      </w:pPr>
    </w:p>
    <w:p w:rsidR="00CD0A1B" w:rsidRDefault="00CD0A1B" w:rsidP="00CD0A1B">
      <w:pPr>
        <w:autoSpaceDE w:val="0"/>
        <w:autoSpaceDN w:val="0"/>
        <w:adjustRightInd w:val="0"/>
        <w:spacing w:after="0" w:line="360" w:lineRule="auto"/>
        <w:jc w:val="both"/>
        <w:rPr>
          <w:rFonts w:ascii="Times New Roman" w:hAnsi="Times New Roman" w:cs="Times New Roman"/>
          <w:color w:val="000000"/>
          <w:sz w:val="24"/>
          <w:szCs w:val="24"/>
        </w:rPr>
      </w:pPr>
      <w:r w:rsidRPr="0050266E">
        <w:rPr>
          <w:rFonts w:ascii="Times New Roman" w:hAnsi="Times New Roman" w:cs="Times New Roman"/>
          <w:color w:val="000000"/>
          <w:sz w:val="24"/>
          <w:szCs w:val="24"/>
        </w:rPr>
        <w:t xml:space="preserve">I would like to express my sincere gratitude and appreciation </w:t>
      </w:r>
      <w:r w:rsidR="00482B9A">
        <w:rPr>
          <w:rFonts w:ascii="Times New Roman" w:hAnsi="Times New Roman" w:cs="Times New Roman"/>
          <w:color w:val="000000"/>
          <w:sz w:val="24"/>
          <w:szCs w:val="24"/>
        </w:rPr>
        <w:t>to my instructor, Shakila Aziz</w:t>
      </w:r>
      <w:r w:rsidRPr="0050266E">
        <w:rPr>
          <w:rFonts w:ascii="Times New Roman" w:hAnsi="Times New Roman" w:cs="Times New Roman"/>
          <w:color w:val="000000"/>
          <w:sz w:val="24"/>
          <w:szCs w:val="24"/>
        </w:rPr>
        <w:t>.</w:t>
      </w:r>
      <w:r w:rsidR="00482B9A">
        <w:rPr>
          <w:rFonts w:ascii="Times New Roman" w:hAnsi="Times New Roman" w:cs="Times New Roman"/>
          <w:color w:val="000000"/>
          <w:sz w:val="24"/>
          <w:szCs w:val="24"/>
        </w:rPr>
        <w:t xml:space="preserve"> </w:t>
      </w:r>
      <w:r w:rsidRPr="0050266E">
        <w:rPr>
          <w:rFonts w:ascii="Times New Roman" w:hAnsi="Times New Roman" w:cs="Times New Roman"/>
          <w:color w:val="000000"/>
          <w:sz w:val="24"/>
          <w:szCs w:val="24"/>
        </w:rPr>
        <w:t xml:space="preserve">It would not have been feasible for me </w:t>
      </w:r>
      <w:r w:rsidR="00482B9A">
        <w:rPr>
          <w:rFonts w:ascii="Times New Roman" w:hAnsi="Times New Roman" w:cs="Times New Roman"/>
          <w:color w:val="000000"/>
          <w:sz w:val="24"/>
          <w:szCs w:val="24"/>
        </w:rPr>
        <w:t>to finish this report without her</w:t>
      </w:r>
      <w:r w:rsidRPr="0050266E">
        <w:rPr>
          <w:rFonts w:ascii="Times New Roman" w:hAnsi="Times New Roman" w:cs="Times New Roman"/>
          <w:color w:val="000000"/>
          <w:sz w:val="24"/>
          <w:szCs w:val="24"/>
        </w:rPr>
        <w:t xml:space="preserve"> assistance, exhorta</w:t>
      </w:r>
      <w:r w:rsidR="00482B9A">
        <w:rPr>
          <w:rFonts w:ascii="Times New Roman" w:hAnsi="Times New Roman" w:cs="Times New Roman"/>
          <w:color w:val="000000"/>
          <w:sz w:val="24"/>
          <w:szCs w:val="24"/>
        </w:rPr>
        <w:t xml:space="preserve">tion and general supervision. Her </w:t>
      </w:r>
      <w:r w:rsidRPr="0050266E">
        <w:rPr>
          <w:rFonts w:ascii="Times New Roman" w:hAnsi="Times New Roman" w:cs="Times New Roman"/>
          <w:color w:val="000000"/>
          <w:sz w:val="24"/>
          <w:szCs w:val="24"/>
        </w:rPr>
        <w:t xml:space="preserve"> supervision all through the </w:t>
      </w:r>
      <w:r>
        <w:rPr>
          <w:rFonts w:ascii="Times New Roman" w:hAnsi="Times New Roman" w:cs="Times New Roman"/>
          <w:color w:val="000000"/>
          <w:sz w:val="24"/>
          <w:szCs w:val="24"/>
        </w:rPr>
        <w:t>season of this internship period</w:t>
      </w:r>
      <w:r w:rsidR="00482B9A">
        <w:rPr>
          <w:rFonts w:ascii="Times New Roman" w:hAnsi="Times New Roman" w:cs="Times New Roman"/>
          <w:color w:val="000000"/>
          <w:sz w:val="24"/>
          <w:szCs w:val="24"/>
        </w:rPr>
        <w:t xml:space="preserve"> </w:t>
      </w:r>
      <w:r w:rsidRPr="0050266E">
        <w:rPr>
          <w:rFonts w:ascii="Times New Roman" w:hAnsi="Times New Roman" w:cs="Times New Roman"/>
          <w:color w:val="000000"/>
          <w:sz w:val="24"/>
          <w:szCs w:val="24"/>
        </w:rPr>
        <w:t>have been most</w:t>
      </w:r>
      <w:r w:rsidR="00482B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inspiring</w:t>
      </w:r>
      <w:r w:rsidRPr="0050266E">
        <w:rPr>
          <w:rFonts w:ascii="Times New Roman" w:hAnsi="Times New Roman" w:cs="Times New Roman"/>
          <w:color w:val="000000"/>
          <w:sz w:val="24"/>
          <w:szCs w:val="24"/>
        </w:rPr>
        <w:t xml:space="preserve"> for me</w:t>
      </w:r>
      <w:r>
        <w:rPr>
          <w:rFonts w:ascii="Times New Roman" w:hAnsi="Times New Roman" w:cs="Times New Roman"/>
          <w:color w:val="000000"/>
          <w:sz w:val="24"/>
          <w:szCs w:val="24"/>
        </w:rPr>
        <w:t>.</w:t>
      </w:r>
      <w:r w:rsidRPr="0050266E">
        <w:rPr>
          <w:rFonts w:ascii="Times New Roman" w:hAnsi="Times New Roman" w:cs="Times New Roman"/>
          <w:color w:val="000000"/>
          <w:sz w:val="24"/>
          <w:szCs w:val="24"/>
        </w:rPr>
        <w:t xml:space="preserve"> I am also </w:t>
      </w:r>
      <w:r w:rsidR="00482B9A" w:rsidRPr="0050266E">
        <w:rPr>
          <w:rFonts w:ascii="Times New Roman" w:hAnsi="Times New Roman" w:cs="Times New Roman"/>
          <w:color w:val="000000"/>
          <w:sz w:val="24"/>
          <w:szCs w:val="24"/>
        </w:rPr>
        <w:t>indebted</w:t>
      </w:r>
      <w:r w:rsidR="00482B9A">
        <w:rPr>
          <w:rFonts w:ascii="Times New Roman" w:hAnsi="Times New Roman" w:cs="Times New Roman"/>
          <w:color w:val="000000"/>
          <w:sz w:val="24"/>
          <w:szCs w:val="24"/>
        </w:rPr>
        <w:t xml:space="preserve"> to</w:t>
      </w:r>
      <w:r>
        <w:rPr>
          <w:rFonts w:ascii="Times New Roman" w:hAnsi="Times New Roman" w:cs="Times New Roman"/>
          <w:color w:val="000000"/>
          <w:sz w:val="24"/>
          <w:szCs w:val="24"/>
        </w:rPr>
        <w:t xml:space="preserve"> MD.</w:t>
      </w:r>
      <w:r w:rsidR="00482B9A">
        <w:rPr>
          <w:rFonts w:ascii="Times New Roman" w:hAnsi="Times New Roman" w:cs="Times New Roman"/>
          <w:color w:val="000000"/>
          <w:sz w:val="24"/>
          <w:szCs w:val="24"/>
        </w:rPr>
        <w:t>Mushfiqur Rahman</w:t>
      </w:r>
      <w:r w:rsidRPr="005026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(B</w:t>
      </w:r>
      <w:r w:rsidR="00BE04CC">
        <w:rPr>
          <w:rFonts w:ascii="Times New Roman" w:hAnsi="Times New Roman" w:cs="Times New Roman"/>
          <w:color w:val="000000"/>
          <w:sz w:val="24"/>
          <w:szCs w:val="24"/>
        </w:rPr>
        <w:t>ranch manager), MD.Mostofa</w:t>
      </w:r>
      <w:r w:rsidRPr="005026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Associate </w:t>
      </w:r>
      <w:r w:rsidRPr="0050266E">
        <w:rPr>
          <w:rFonts w:ascii="Times New Roman" w:hAnsi="Times New Roman" w:cs="Times New Roman"/>
          <w:color w:val="000000"/>
          <w:sz w:val="24"/>
          <w:szCs w:val="24"/>
        </w:rPr>
        <w:t>Customer service</w:t>
      </w:r>
      <w:r w:rsidR="00482B9A">
        <w:rPr>
          <w:rFonts w:ascii="Times New Roman" w:hAnsi="Times New Roman" w:cs="Times New Roman"/>
          <w:color w:val="000000"/>
          <w:sz w:val="24"/>
          <w:szCs w:val="24"/>
        </w:rPr>
        <w:t xml:space="preserve"> </w:t>
      </w:r>
      <w:r w:rsidR="00BE04CC">
        <w:rPr>
          <w:rFonts w:ascii="Times New Roman" w:hAnsi="Times New Roman" w:cs="Times New Roman"/>
          <w:color w:val="000000"/>
          <w:sz w:val="24"/>
          <w:szCs w:val="24"/>
        </w:rPr>
        <w:t>manager) MD. Mahfuzur Rahman (BOM) . MD. Habib</w:t>
      </w:r>
      <w:r>
        <w:rPr>
          <w:rFonts w:ascii="Times New Roman" w:hAnsi="Times New Roman" w:cs="Times New Roman"/>
          <w:color w:val="000000"/>
          <w:sz w:val="24"/>
          <w:szCs w:val="24"/>
        </w:rPr>
        <w:t xml:space="preserve"> (Customer Service Manager). </w:t>
      </w:r>
    </w:p>
    <w:p w:rsidR="00BE04CC" w:rsidRPr="0050266E" w:rsidRDefault="00BE04CC" w:rsidP="00CD0A1B">
      <w:pPr>
        <w:autoSpaceDE w:val="0"/>
        <w:autoSpaceDN w:val="0"/>
        <w:adjustRightInd w:val="0"/>
        <w:spacing w:after="0" w:line="360" w:lineRule="auto"/>
        <w:jc w:val="both"/>
        <w:rPr>
          <w:rFonts w:ascii="Times New Roman" w:hAnsi="Times New Roman" w:cs="Times New Roman"/>
          <w:color w:val="000000"/>
          <w:sz w:val="24"/>
          <w:szCs w:val="24"/>
        </w:rPr>
      </w:pPr>
    </w:p>
    <w:p w:rsidR="00CD0A1B" w:rsidRPr="0050266E" w:rsidRDefault="00CD0A1B" w:rsidP="00CD0A1B">
      <w:pPr>
        <w:tabs>
          <w:tab w:val="left" w:pos="2690"/>
        </w:tabs>
        <w:spacing w:line="360" w:lineRule="auto"/>
        <w:jc w:val="both"/>
        <w:rPr>
          <w:rFonts w:ascii="Times New Roman" w:hAnsi="Times New Roman" w:cs="Times New Roman"/>
          <w:color w:val="000000"/>
          <w:sz w:val="24"/>
          <w:szCs w:val="24"/>
        </w:rPr>
      </w:pPr>
      <w:r w:rsidRPr="0050266E">
        <w:rPr>
          <w:rFonts w:ascii="Times New Roman" w:hAnsi="Times New Roman" w:cs="Times New Roman"/>
          <w:color w:val="000000"/>
          <w:sz w:val="24"/>
          <w:szCs w:val="24"/>
        </w:rPr>
        <w:t>Without them it could not possible for me to match with that new work environment.</w:t>
      </w:r>
    </w:p>
    <w:p w:rsidR="00FC1609" w:rsidRDefault="00FC1609" w:rsidP="00FC1609">
      <w:pPr>
        <w:tabs>
          <w:tab w:val="left" w:pos="242"/>
        </w:tabs>
        <w:spacing w:line="240" w:lineRule="auto"/>
        <w:rPr>
          <w:rFonts w:ascii="Times New Roman" w:hAnsi="Times New Roman" w:cs="Times New Roman"/>
          <w:sz w:val="24"/>
          <w:szCs w:val="24"/>
        </w:rPr>
      </w:pPr>
    </w:p>
    <w:p w:rsidR="00FC1609" w:rsidRDefault="00FC1609" w:rsidP="0004581C">
      <w:pPr>
        <w:tabs>
          <w:tab w:val="left" w:pos="242"/>
        </w:tabs>
        <w:rPr>
          <w:rFonts w:ascii="Times New Roman" w:hAnsi="Times New Roman" w:cs="Times New Roman"/>
          <w:sz w:val="24"/>
          <w:szCs w:val="24"/>
        </w:rPr>
      </w:pPr>
    </w:p>
    <w:p w:rsidR="00FC1609" w:rsidRDefault="00FC1609" w:rsidP="0004581C">
      <w:pPr>
        <w:tabs>
          <w:tab w:val="left" w:pos="242"/>
        </w:tabs>
        <w:rPr>
          <w:rFonts w:ascii="Times New Roman" w:hAnsi="Times New Roman" w:cs="Times New Roman"/>
          <w:sz w:val="24"/>
          <w:szCs w:val="24"/>
        </w:rPr>
      </w:pPr>
    </w:p>
    <w:p w:rsidR="00FC1609" w:rsidRDefault="00FC1609" w:rsidP="0004581C">
      <w:pPr>
        <w:tabs>
          <w:tab w:val="left" w:pos="242"/>
        </w:tabs>
        <w:rPr>
          <w:rFonts w:ascii="Times New Roman" w:hAnsi="Times New Roman" w:cs="Times New Roman"/>
          <w:sz w:val="24"/>
          <w:szCs w:val="24"/>
        </w:rPr>
      </w:pPr>
    </w:p>
    <w:p w:rsidR="0004581C" w:rsidRPr="0004581C" w:rsidRDefault="0004581C" w:rsidP="0004581C">
      <w:pPr>
        <w:tabs>
          <w:tab w:val="left" w:pos="242"/>
        </w:tabs>
        <w:rPr>
          <w:rFonts w:ascii="Times New Roman" w:hAnsi="Times New Roman" w:cs="Times New Roman"/>
          <w:sz w:val="24"/>
          <w:szCs w:val="24"/>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Default="00BE04CC" w:rsidP="00C1672E">
      <w:pPr>
        <w:jc w:val="center"/>
        <w:rPr>
          <w:rFonts w:ascii="Times New Roman" w:hAnsi="Times New Roman" w:cs="Times New Roman"/>
          <w:sz w:val="40"/>
          <w:szCs w:val="40"/>
        </w:rPr>
      </w:pPr>
    </w:p>
    <w:p w:rsidR="00BE04CC" w:rsidRPr="005575E8" w:rsidRDefault="00BE04CC" w:rsidP="005575E8">
      <w:pPr>
        <w:pStyle w:val="Heading1"/>
        <w:jc w:val="center"/>
        <w:rPr>
          <w:rFonts w:ascii="Times New Roman" w:hAnsi="Times New Roman"/>
          <w:b/>
          <w:sz w:val="40"/>
          <w:szCs w:val="40"/>
          <w:u w:val="single"/>
        </w:rPr>
      </w:pPr>
      <w:bookmarkStart w:id="3" w:name="_Toc2181941"/>
      <w:r w:rsidRPr="005575E8">
        <w:rPr>
          <w:rFonts w:ascii="Times New Roman" w:hAnsi="Times New Roman"/>
          <w:b/>
          <w:sz w:val="40"/>
          <w:szCs w:val="40"/>
          <w:u w:val="single"/>
        </w:rPr>
        <w:lastRenderedPageBreak/>
        <w:t>Executive Summary</w:t>
      </w:r>
      <w:bookmarkEnd w:id="3"/>
    </w:p>
    <w:p w:rsidR="00BE04CC" w:rsidRPr="00BE04CC" w:rsidRDefault="00BE04CC" w:rsidP="00C1672E">
      <w:pPr>
        <w:jc w:val="center"/>
        <w:rPr>
          <w:rFonts w:ascii="Times New Roman" w:hAnsi="Times New Roman" w:cs="Times New Roman"/>
          <w:b/>
          <w:sz w:val="40"/>
          <w:szCs w:val="40"/>
          <w:u w:val="single"/>
        </w:rPr>
      </w:pPr>
    </w:p>
    <w:p w:rsidR="0093387C" w:rsidRDefault="0093387C" w:rsidP="0093387C">
      <w:pPr>
        <w:spacing w:line="360" w:lineRule="auto"/>
        <w:rPr>
          <w:rFonts w:ascii="Times New Roman" w:hAnsi="Times New Roman"/>
          <w:color w:val="000000"/>
          <w:sz w:val="24"/>
          <w:szCs w:val="24"/>
        </w:rPr>
      </w:pPr>
      <w:r w:rsidRPr="00D02ABA">
        <w:rPr>
          <w:rFonts w:ascii="Times New Roman" w:hAnsi="Times New Roman" w:cs="Times New Roman"/>
          <w:sz w:val="24"/>
          <w:szCs w:val="28"/>
        </w:rPr>
        <w:t>Internship pro</w:t>
      </w:r>
      <w:r>
        <w:rPr>
          <w:rFonts w:ascii="Times New Roman" w:hAnsi="Times New Roman" w:cs="Times New Roman"/>
          <w:sz w:val="24"/>
          <w:szCs w:val="28"/>
        </w:rPr>
        <w:t>gram is one of the requirements</w:t>
      </w:r>
      <w:r w:rsidRPr="00D02ABA">
        <w:rPr>
          <w:rFonts w:ascii="Times New Roman" w:hAnsi="Times New Roman" w:cs="Times New Roman"/>
          <w:sz w:val="24"/>
          <w:szCs w:val="28"/>
        </w:rPr>
        <w:t xml:space="preserve"> for the students who are going to be graduated from the</w:t>
      </w:r>
      <w:r w:rsidR="006B60D0">
        <w:rPr>
          <w:rFonts w:ascii="Times New Roman" w:hAnsi="Times New Roman" w:cs="Times New Roman"/>
          <w:sz w:val="24"/>
          <w:szCs w:val="28"/>
        </w:rPr>
        <w:t xml:space="preserve"> </w:t>
      </w:r>
      <w:r w:rsidRPr="00D02ABA">
        <w:rPr>
          <w:rFonts w:ascii="Times New Roman" w:hAnsi="Times New Roman" w:cs="Times New Roman"/>
          <w:sz w:val="24"/>
          <w:szCs w:val="28"/>
        </w:rPr>
        <w:t>BBA program of United International University, I got the opportunity to do my internship from</w:t>
      </w:r>
      <w:r w:rsidR="006B60D0">
        <w:rPr>
          <w:rFonts w:ascii="Times New Roman" w:hAnsi="Times New Roman" w:cs="Times New Roman"/>
          <w:sz w:val="24"/>
          <w:szCs w:val="28"/>
        </w:rPr>
        <w:t xml:space="preserve"> </w:t>
      </w:r>
      <w:r w:rsidRPr="00D02ABA">
        <w:rPr>
          <w:rFonts w:ascii="Times New Roman" w:hAnsi="Times New Roman" w:cs="Times New Roman"/>
          <w:sz w:val="24"/>
          <w:szCs w:val="28"/>
        </w:rPr>
        <w:t>a host organization named ‘The City Bank Limited.</w:t>
      </w:r>
      <w:r w:rsidR="006B60D0">
        <w:rPr>
          <w:rFonts w:ascii="Times New Roman" w:hAnsi="Times New Roman" w:cs="Times New Roman"/>
          <w:sz w:val="24"/>
          <w:szCs w:val="28"/>
        </w:rPr>
        <w:t xml:space="preserve"> </w:t>
      </w:r>
      <w:r w:rsidRPr="00F4137F">
        <w:rPr>
          <w:sz w:val="24"/>
          <w:szCs w:val="24"/>
        </w:rPr>
        <w:t xml:space="preserve">City bank limited has its </w:t>
      </w:r>
      <w:r w:rsidRPr="00F4137F">
        <w:rPr>
          <w:rFonts w:ascii="Times New Roman" w:hAnsi="Times New Roman" w:cs="Times New Roman"/>
          <w:color w:val="000000" w:themeColor="text1"/>
          <w:sz w:val="24"/>
          <w:szCs w:val="24"/>
          <w:shd w:val="clear" w:color="auto" w:fill="FFFFFF"/>
        </w:rPr>
        <w:t>prosperous past, glorious present, prospective future.</w:t>
      </w:r>
      <w:r w:rsidR="006B60D0">
        <w:rPr>
          <w:rFonts w:ascii="Times New Roman" w:hAnsi="Times New Roman" w:cs="Times New Roman"/>
          <w:color w:val="000000" w:themeColor="text1"/>
          <w:sz w:val="24"/>
          <w:szCs w:val="24"/>
          <w:shd w:val="clear" w:color="auto" w:fill="FFFFFF"/>
        </w:rPr>
        <w:t xml:space="preserve"> </w:t>
      </w:r>
      <w:r w:rsidRPr="00D02ABA">
        <w:rPr>
          <w:rFonts w:ascii="Times New Roman" w:hAnsi="Times New Roman" w:cs="Times New Roman"/>
          <w:sz w:val="24"/>
          <w:szCs w:val="28"/>
        </w:rPr>
        <w:t>The timing of my internship period was three</w:t>
      </w:r>
      <w:r>
        <w:rPr>
          <w:rFonts w:ascii="Times New Roman" w:hAnsi="Times New Roman" w:cs="Times New Roman"/>
          <w:sz w:val="24"/>
          <w:szCs w:val="28"/>
        </w:rPr>
        <w:t xml:space="preserve"> months. In the internship period I learned about the various services provided by the bank and the corporate culture of that organization</w:t>
      </w:r>
      <w:r w:rsidRPr="00D02ABA">
        <w:rPr>
          <w:rFonts w:ascii="Times New Roman" w:hAnsi="Times New Roman" w:cs="Times New Roman"/>
          <w:sz w:val="24"/>
          <w:szCs w:val="28"/>
        </w:rPr>
        <w:t>. I have required by my supervisor to make a report on:</w:t>
      </w:r>
      <w:r w:rsidR="006B60D0">
        <w:rPr>
          <w:rFonts w:ascii="Times New Roman" w:hAnsi="Times New Roman" w:cs="Times New Roman"/>
          <w:sz w:val="24"/>
          <w:szCs w:val="28"/>
        </w:rPr>
        <w:t xml:space="preserve"> </w:t>
      </w:r>
      <w:r w:rsidR="006B60D0">
        <w:rPr>
          <w:b/>
          <w:sz w:val="28"/>
          <w:szCs w:val="28"/>
        </w:rPr>
        <w:t>General banking activities of The</w:t>
      </w:r>
      <w:r w:rsidRPr="00160A7D">
        <w:rPr>
          <w:b/>
          <w:sz w:val="28"/>
          <w:szCs w:val="28"/>
        </w:rPr>
        <w:t xml:space="preserve"> City Bank Limited. </w:t>
      </w:r>
      <w:r w:rsidRPr="00F4137F">
        <w:rPr>
          <w:sz w:val="24"/>
          <w:szCs w:val="28"/>
        </w:rPr>
        <w:t>So during this time I learned</w:t>
      </w:r>
      <w:r w:rsidR="006B60D0">
        <w:rPr>
          <w:sz w:val="24"/>
          <w:szCs w:val="28"/>
        </w:rPr>
        <w:t xml:space="preserve"> </w:t>
      </w:r>
      <w:r w:rsidRPr="00F4137F">
        <w:rPr>
          <w:sz w:val="24"/>
          <w:szCs w:val="28"/>
        </w:rPr>
        <w:t xml:space="preserve">that </w:t>
      </w:r>
      <w:r>
        <w:rPr>
          <w:sz w:val="24"/>
          <w:szCs w:val="28"/>
        </w:rPr>
        <w:t xml:space="preserve">how to run an office. So at first we all know that Bangladesh bank is a central bank controlling all other banks currently operating in Bangladesh. Banking sector is a significant part of financial sector that includes 6 state-owned commercial banks, 39 domestic private commercial banks, 2 government-owned specialized banks, 9 foreign commercial banks. Banks have some rules and some code of ethics that they have to follow in their pursuit of profits. City bank has a very wide range of  services which are given to the customers that are opening account that are savings, current , deposit etc. then also debit or credit card, telephone banking, SME banking, mobile banking, loan, cash transaction etc. City bank is one of the oldest commercial bank it was established 27 March 1983. Its currently has 311 ATM booths. Present Chairman of this bank is  </w:t>
      </w:r>
      <w:r w:rsidRPr="001A0E04">
        <w:rPr>
          <w:rFonts w:ascii="Times New Roman" w:hAnsi="Times New Roman"/>
          <w:color w:val="000000"/>
          <w:sz w:val="24"/>
          <w:szCs w:val="24"/>
        </w:rPr>
        <w:t>Mohammad</w:t>
      </w:r>
      <w:r w:rsidR="002018BD">
        <w:rPr>
          <w:rFonts w:ascii="Times New Roman" w:hAnsi="Times New Roman"/>
          <w:color w:val="000000"/>
          <w:sz w:val="24"/>
          <w:szCs w:val="24"/>
        </w:rPr>
        <w:t xml:space="preserve"> </w:t>
      </w:r>
      <w:r w:rsidRPr="001A0E04">
        <w:rPr>
          <w:rFonts w:ascii="Times New Roman" w:hAnsi="Times New Roman"/>
          <w:color w:val="000000"/>
          <w:sz w:val="24"/>
          <w:szCs w:val="24"/>
        </w:rPr>
        <w:t>Shoeb </w:t>
      </w:r>
      <w:r>
        <w:rPr>
          <w:rFonts w:ascii="Times New Roman" w:hAnsi="Times New Roman"/>
          <w:color w:val="000000"/>
          <w:sz w:val="24"/>
          <w:szCs w:val="24"/>
        </w:rPr>
        <w:t>. In their 25</w:t>
      </w:r>
      <w:r w:rsidRPr="00127C5C">
        <w:rPr>
          <w:rFonts w:ascii="Times New Roman" w:hAnsi="Times New Roman"/>
          <w:color w:val="000000"/>
          <w:sz w:val="24"/>
          <w:szCs w:val="24"/>
          <w:vertAlign w:val="superscript"/>
        </w:rPr>
        <w:t>th</w:t>
      </w:r>
      <w:r>
        <w:rPr>
          <w:rFonts w:ascii="Times New Roman" w:hAnsi="Times New Roman"/>
          <w:color w:val="000000"/>
          <w:sz w:val="24"/>
          <w:szCs w:val="24"/>
        </w:rPr>
        <w:t xml:space="preserve"> anniversary 2008 they changed their logo and image. This bank has well-established vision, mission and objectives. They have 5 values. They follow hierarchical organizational design, which means their decisions are taken by Chairman, Vice chairman. Board of Director etc. then these orders have to be followed by others. Basically they set a target that has to be fulfilled by others. They give services to the customers that are opening account, like savings, current deposit , FDR, Monthly deposit scheme etc. They give loans to the customers that are auto loan , personal loan home loan etc. Debit or credit card are another important services by the bank. SME loan is another type of service the organization is currently focusing on. Some customers like to  follow Islamic shariah rules for them they give services which called Manarah</w:t>
      </w:r>
      <w:r w:rsidR="002018BD">
        <w:rPr>
          <w:rFonts w:ascii="Times New Roman" w:hAnsi="Times New Roman"/>
          <w:color w:val="000000"/>
          <w:sz w:val="24"/>
          <w:szCs w:val="24"/>
        </w:rPr>
        <w:t xml:space="preserve"> </w:t>
      </w:r>
      <w:r>
        <w:rPr>
          <w:rFonts w:ascii="Times New Roman" w:hAnsi="Times New Roman"/>
          <w:color w:val="000000"/>
          <w:sz w:val="24"/>
          <w:szCs w:val="24"/>
        </w:rPr>
        <w:t xml:space="preserve">account in this services customers account are opening by following Islamic rules that called AL- wadiah. Through City touch they give online services for </w:t>
      </w:r>
      <w:r>
        <w:rPr>
          <w:rFonts w:ascii="Times New Roman" w:hAnsi="Times New Roman"/>
          <w:color w:val="000000"/>
          <w:sz w:val="24"/>
          <w:szCs w:val="24"/>
        </w:rPr>
        <w:lastRenderedPageBreak/>
        <w:t xml:space="preserve">the customers and customers have to use their apps by that they can check their current account, savings account etc. </w:t>
      </w:r>
    </w:p>
    <w:p w:rsidR="0093387C" w:rsidRDefault="0093387C" w:rsidP="0093387C">
      <w:pPr>
        <w:spacing w:line="360" w:lineRule="auto"/>
        <w:rPr>
          <w:rFonts w:ascii="Times New Roman" w:hAnsi="Times New Roman"/>
          <w:color w:val="000000"/>
          <w:sz w:val="24"/>
          <w:szCs w:val="24"/>
        </w:rPr>
      </w:pPr>
      <w:r>
        <w:rPr>
          <w:rFonts w:ascii="Times New Roman" w:hAnsi="Times New Roman"/>
          <w:color w:val="000000"/>
          <w:sz w:val="24"/>
          <w:szCs w:val="24"/>
        </w:rPr>
        <w:t>So as an intern I found that in branch they mainly operate through</w:t>
      </w:r>
      <w:r w:rsidR="002018BD">
        <w:rPr>
          <w:rFonts w:ascii="Times New Roman" w:hAnsi="Times New Roman"/>
          <w:color w:val="000000"/>
          <w:sz w:val="24"/>
          <w:szCs w:val="24"/>
        </w:rPr>
        <w:t xml:space="preserve"> </w:t>
      </w:r>
      <w:r>
        <w:rPr>
          <w:rFonts w:ascii="Times New Roman" w:hAnsi="Times New Roman"/>
          <w:color w:val="000000"/>
          <w:sz w:val="24"/>
          <w:szCs w:val="24"/>
        </w:rPr>
        <w:t>various sections</w:t>
      </w:r>
      <w:r w:rsidR="002018BD">
        <w:rPr>
          <w:rFonts w:ascii="Times New Roman" w:hAnsi="Times New Roman"/>
          <w:color w:val="000000"/>
          <w:sz w:val="24"/>
          <w:szCs w:val="24"/>
        </w:rPr>
        <w:t xml:space="preserve"> </w:t>
      </w:r>
      <w:r>
        <w:rPr>
          <w:rFonts w:ascii="Times New Roman" w:hAnsi="Times New Roman"/>
          <w:color w:val="000000"/>
          <w:sz w:val="24"/>
          <w:szCs w:val="24"/>
        </w:rPr>
        <w:t>.Each of these sections headed by</w:t>
      </w:r>
      <w:r w:rsidR="002018BD">
        <w:rPr>
          <w:rFonts w:ascii="Times New Roman" w:hAnsi="Times New Roman"/>
          <w:color w:val="000000"/>
          <w:sz w:val="24"/>
          <w:szCs w:val="24"/>
        </w:rPr>
        <w:t xml:space="preserve"> </w:t>
      </w:r>
      <w:r w:rsidRPr="00470EB9">
        <w:rPr>
          <w:rFonts w:ascii="Times New Roman" w:hAnsi="Times New Roman"/>
          <w:b/>
          <w:color w:val="000000"/>
          <w:sz w:val="24"/>
          <w:szCs w:val="24"/>
        </w:rPr>
        <w:t>customer service manager</w:t>
      </w:r>
      <w:r>
        <w:rPr>
          <w:rFonts w:ascii="Times New Roman" w:hAnsi="Times New Roman"/>
          <w:color w:val="000000"/>
          <w:sz w:val="24"/>
          <w:szCs w:val="24"/>
        </w:rPr>
        <w:t xml:space="preserve"> mainly open accounts, FDR, Monthly deposit scheme, pay order, Cheque issue etc. But I noticed in this bank they required many documents and sometimes customer feel annoyed for these requirements. In card section they give debit or credit card. Another one is loan they want to give loan as much as they can, and last is cash transaction section here customer come for borrowing cash or to deposit cash. And at last I suggest some suggestions for this bank that are they can open account with the minimum possible information mandated by the prevailing laws.</w:t>
      </w:r>
      <w:r w:rsidR="002018BD">
        <w:rPr>
          <w:rFonts w:ascii="Times New Roman" w:hAnsi="Times New Roman"/>
          <w:color w:val="000000"/>
          <w:sz w:val="24"/>
          <w:szCs w:val="24"/>
        </w:rPr>
        <w:t xml:space="preserve"> </w:t>
      </w:r>
      <w:r>
        <w:rPr>
          <w:rFonts w:ascii="Times New Roman" w:hAnsi="Times New Roman"/>
          <w:color w:val="000000"/>
          <w:sz w:val="24"/>
          <w:szCs w:val="24"/>
        </w:rPr>
        <w:t>I also recommend a re-evaluation of the service</w:t>
      </w:r>
      <w:r w:rsidR="00DE299B">
        <w:rPr>
          <w:rFonts w:ascii="Times New Roman" w:hAnsi="Times New Roman"/>
          <w:color w:val="000000"/>
          <w:sz w:val="24"/>
          <w:szCs w:val="24"/>
        </w:rPr>
        <w:t xml:space="preserve"> scope</w:t>
      </w:r>
      <w:r>
        <w:rPr>
          <w:rFonts w:ascii="Times New Roman" w:hAnsi="Times New Roman"/>
          <w:color w:val="000000"/>
          <w:sz w:val="24"/>
          <w:szCs w:val="24"/>
        </w:rPr>
        <w:t xml:space="preserve"> of the bank along the necessary tangibles for the purpose of communication and aiding the service performance.</w:t>
      </w:r>
    </w:p>
    <w:p w:rsidR="0093387C" w:rsidRPr="00470EB9" w:rsidRDefault="0093387C" w:rsidP="0093387C">
      <w:pPr>
        <w:spacing w:line="360" w:lineRule="auto"/>
        <w:rPr>
          <w:sz w:val="24"/>
          <w:szCs w:val="28"/>
        </w:rPr>
      </w:pPr>
    </w:p>
    <w:p w:rsidR="0093387C" w:rsidRPr="0050266E" w:rsidRDefault="0093387C" w:rsidP="0093387C">
      <w:pPr>
        <w:rPr>
          <w:rFonts w:ascii="Times New Roman" w:hAnsi="Times New Roman" w:cs="Times New Roman"/>
          <w:sz w:val="24"/>
          <w:szCs w:val="24"/>
        </w:rPr>
      </w:pPr>
    </w:p>
    <w:p w:rsidR="0093387C" w:rsidRPr="0050266E" w:rsidRDefault="0093387C" w:rsidP="0093387C">
      <w:pPr>
        <w:rPr>
          <w:rFonts w:ascii="Times New Roman" w:hAnsi="Times New Roman" w:cs="Times New Roman"/>
          <w:sz w:val="24"/>
          <w:szCs w:val="24"/>
        </w:rPr>
      </w:pPr>
    </w:p>
    <w:p w:rsidR="00BE04CC" w:rsidRDefault="00BF007B" w:rsidP="00BE04CC">
      <w:pPr>
        <w:jc w:val="center"/>
        <w:rPr>
          <w:rFonts w:ascii="Times New Roman" w:hAnsi="Times New Roman" w:cs="Times New Roman"/>
          <w:color w:val="000000"/>
          <w:sz w:val="32"/>
          <w:szCs w:val="32"/>
        </w:rPr>
      </w:pPr>
      <w:r w:rsidRPr="0004581C">
        <w:rPr>
          <w:rFonts w:ascii="Times New Roman" w:hAnsi="Times New Roman" w:cs="Times New Roman"/>
          <w:sz w:val="40"/>
          <w:szCs w:val="40"/>
        </w:rPr>
        <w:br w:type="page"/>
      </w:r>
      <w:r w:rsidR="00C1672E" w:rsidRPr="00C1672E">
        <w:rPr>
          <w:rFonts w:ascii="Times New Roman" w:hAnsi="Times New Roman" w:cs="Times New Roman"/>
          <w:color w:val="000000"/>
          <w:sz w:val="32"/>
          <w:szCs w:val="32"/>
        </w:rPr>
        <w:lastRenderedPageBreak/>
        <w:t xml:space="preserve"> </w:t>
      </w:r>
    </w:p>
    <w:p w:rsidR="00DD7234" w:rsidRPr="005575E8" w:rsidRDefault="00DD7234" w:rsidP="005575E8">
      <w:pPr>
        <w:pStyle w:val="Heading1"/>
        <w:rPr>
          <w:rFonts w:ascii="Times New Roman" w:hAnsi="Times New Roman"/>
          <w:b/>
          <w:color w:val="000000"/>
          <w:sz w:val="40"/>
          <w:szCs w:val="40"/>
          <w:u w:val="single"/>
        </w:rPr>
      </w:pPr>
      <w:bookmarkStart w:id="4" w:name="_Toc2181942"/>
      <w:r w:rsidRPr="005575E8">
        <w:rPr>
          <w:rFonts w:ascii="Times New Roman" w:hAnsi="Times New Roman"/>
          <w:b/>
          <w:sz w:val="40"/>
          <w:szCs w:val="40"/>
          <w:u w:val="single"/>
        </w:rPr>
        <w:t>Introduction:</w:t>
      </w:r>
      <w:bookmarkEnd w:id="4"/>
    </w:p>
    <w:p w:rsidR="00B21060" w:rsidRDefault="00B21060" w:rsidP="00A7371D">
      <w:pPr>
        <w:spacing w:line="360" w:lineRule="auto"/>
        <w:rPr>
          <w:rFonts w:ascii="Times New Roman" w:hAnsi="Times New Roman" w:cs="Times New Roman"/>
          <w:sz w:val="24"/>
          <w:szCs w:val="24"/>
        </w:rPr>
      </w:pPr>
    </w:p>
    <w:p w:rsidR="00B21060" w:rsidRDefault="00DD7234" w:rsidP="00A7371D">
      <w:pPr>
        <w:spacing w:line="360" w:lineRule="auto"/>
        <w:rPr>
          <w:rFonts w:ascii="Times New Roman" w:hAnsi="Times New Roman" w:cs="Times New Roman"/>
          <w:sz w:val="24"/>
          <w:szCs w:val="24"/>
        </w:rPr>
      </w:pPr>
      <w:r w:rsidRPr="00DD7234">
        <w:rPr>
          <w:rFonts w:ascii="Times New Roman" w:hAnsi="Times New Roman" w:cs="Times New Roman"/>
          <w:sz w:val="24"/>
          <w:szCs w:val="24"/>
        </w:rPr>
        <w:t>Banks are store house of savings.</w:t>
      </w:r>
      <w:r>
        <w:rPr>
          <w:rFonts w:ascii="Times New Roman" w:hAnsi="Times New Roman" w:cs="Times New Roman"/>
          <w:sz w:val="24"/>
          <w:szCs w:val="24"/>
        </w:rPr>
        <w:t xml:space="preserve"> Banks are financial institution where collect deposits from customers,</w:t>
      </w:r>
      <w:r w:rsidR="00F230FC">
        <w:rPr>
          <w:rFonts w:ascii="Times New Roman" w:hAnsi="Times New Roman" w:cs="Times New Roman"/>
          <w:sz w:val="24"/>
          <w:szCs w:val="24"/>
        </w:rPr>
        <w:t xml:space="preserve"> give loans at interest </w:t>
      </w:r>
      <w:r w:rsidR="00A75B10">
        <w:rPr>
          <w:rFonts w:ascii="Times New Roman" w:hAnsi="Times New Roman" w:cs="Times New Roman"/>
          <w:sz w:val="24"/>
          <w:szCs w:val="24"/>
        </w:rPr>
        <w:t xml:space="preserve">and exchanges currency. </w:t>
      </w:r>
      <w:r w:rsidR="00C6771A">
        <w:rPr>
          <w:rFonts w:ascii="Times New Roman" w:hAnsi="Times New Roman" w:cs="Times New Roman"/>
          <w:sz w:val="24"/>
          <w:szCs w:val="24"/>
        </w:rPr>
        <w:t>Various type of financial services  are given by banks.</w:t>
      </w:r>
    </w:p>
    <w:p w:rsidR="00B21060" w:rsidRDefault="00B21060" w:rsidP="00A7371D">
      <w:pPr>
        <w:spacing w:line="360" w:lineRule="auto"/>
      </w:pPr>
    </w:p>
    <w:p w:rsidR="00B21060" w:rsidRDefault="0051140B" w:rsidP="00A7371D">
      <w:pPr>
        <w:spacing w:line="360" w:lineRule="auto"/>
        <w:rPr>
          <w:rFonts w:ascii="Times New Roman" w:hAnsi="Times New Roman" w:cs="Times New Roman"/>
          <w:sz w:val="24"/>
          <w:szCs w:val="24"/>
        </w:rPr>
      </w:pPr>
      <w:r w:rsidRPr="0051140B">
        <w:t xml:space="preserve"> </w:t>
      </w:r>
      <w:r w:rsidRPr="00A7371D">
        <w:rPr>
          <w:rFonts w:ascii="Times New Roman" w:hAnsi="Times New Roman" w:cs="Times New Roman"/>
          <w:sz w:val="24"/>
          <w:szCs w:val="24"/>
        </w:rPr>
        <w:t>According to financial dictionary –“At their most basic service, banks hold money on behalf of the customers which is payable to the customer on demand either by appearing at the bank for a withdrawal or by writing a check to a third party. Banks use the money they hold to finance loans, which they make to businesses and individuals to pay for operations, mortgages, education expenses, and any number of other things. Many bank</w:t>
      </w:r>
      <w:r w:rsidR="00A7371D" w:rsidRPr="00A7371D">
        <w:rPr>
          <w:rFonts w:ascii="Times New Roman" w:hAnsi="Times New Roman" w:cs="Times New Roman"/>
          <w:sz w:val="24"/>
          <w:szCs w:val="24"/>
        </w:rPr>
        <w:t xml:space="preserve">s also per </w:t>
      </w:r>
      <w:r w:rsidRPr="00A7371D">
        <w:rPr>
          <w:rFonts w:ascii="Times New Roman" w:hAnsi="Times New Roman" w:cs="Times New Roman"/>
          <w:sz w:val="24"/>
          <w:szCs w:val="24"/>
        </w:rPr>
        <w:t>fo</w:t>
      </w:r>
      <w:r w:rsidR="00A7371D" w:rsidRPr="00A7371D">
        <w:rPr>
          <w:rFonts w:ascii="Times New Roman" w:hAnsi="Times New Roman" w:cs="Times New Roman"/>
          <w:sz w:val="24"/>
          <w:szCs w:val="24"/>
        </w:rPr>
        <w:t xml:space="preserve">r </w:t>
      </w:r>
      <w:r w:rsidRPr="00A7371D">
        <w:rPr>
          <w:rFonts w:ascii="Times New Roman" w:hAnsi="Times New Roman" w:cs="Times New Roman"/>
          <w:sz w:val="24"/>
          <w:szCs w:val="24"/>
        </w:rPr>
        <w:t>mother</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services</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for a fee; for</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instance</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they</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offer</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certified checks to customers</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guaranteeing</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payment to third</w:t>
      </w:r>
      <w:r w:rsidR="00A7371D" w:rsidRPr="00A7371D">
        <w:rPr>
          <w:rFonts w:ascii="Times New Roman" w:hAnsi="Times New Roman" w:cs="Times New Roman"/>
          <w:sz w:val="24"/>
          <w:szCs w:val="24"/>
        </w:rPr>
        <w:t xml:space="preserve"> </w:t>
      </w:r>
      <w:r w:rsidRPr="00A7371D">
        <w:rPr>
          <w:rFonts w:ascii="Times New Roman" w:hAnsi="Times New Roman" w:cs="Times New Roman"/>
          <w:sz w:val="24"/>
          <w:szCs w:val="24"/>
        </w:rPr>
        <w:t>parties.”</w:t>
      </w:r>
    </w:p>
    <w:p w:rsidR="00B21060" w:rsidRDefault="00B21060" w:rsidP="00A7371D">
      <w:pPr>
        <w:spacing w:line="360" w:lineRule="auto"/>
        <w:rPr>
          <w:rFonts w:ascii="Times New Roman" w:hAnsi="Times New Roman" w:cs="Times New Roman"/>
          <w:sz w:val="24"/>
          <w:szCs w:val="24"/>
        </w:rPr>
      </w:pPr>
    </w:p>
    <w:p w:rsidR="00DD7234" w:rsidRDefault="0051140B" w:rsidP="00A7371D">
      <w:pPr>
        <w:spacing w:line="360" w:lineRule="auto"/>
        <w:rPr>
          <w:rFonts w:ascii="Times New Roman" w:hAnsi="Times New Roman" w:cs="Times New Roman"/>
          <w:sz w:val="24"/>
          <w:szCs w:val="24"/>
        </w:rPr>
      </w:pPr>
      <w:r w:rsidRPr="00A7371D">
        <w:rPr>
          <w:rFonts w:ascii="Times New Roman" w:hAnsi="Times New Roman" w:cs="Times New Roman"/>
          <w:sz w:val="24"/>
          <w:szCs w:val="24"/>
        </w:rPr>
        <w:t xml:space="preserve"> </w:t>
      </w:r>
      <w:r w:rsidR="00A7371D">
        <w:rPr>
          <w:rFonts w:ascii="Times New Roman" w:hAnsi="Times New Roman" w:cs="Times New Roman"/>
          <w:sz w:val="24"/>
          <w:szCs w:val="24"/>
        </w:rPr>
        <w:t>Banks are highly secure financial institution.</w:t>
      </w:r>
      <w:r w:rsidR="007247AC">
        <w:rPr>
          <w:rFonts w:ascii="Times New Roman" w:hAnsi="Times New Roman" w:cs="Times New Roman"/>
          <w:sz w:val="24"/>
          <w:szCs w:val="24"/>
        </w:rPr>
        <w:t xml:space="preserve"> Banks provide security from employees to customers.</w:t>
      </w:r>
      <w:r w:rsidR="00A7371D">
        <w:rPr>
          <w:rFonts w:ascii="Times New Roman" w:hAnsi="Times New Roman" w:cs="Times New Roman"/>
          <w:sz w:val="24"/>
          <w:szCs w:val="24"/>
        </w:rPr>
        <w:t xml:space="preserve"> </w:t>
      </w:r>
      <w:r w:rsidR="009654C3">
        <w:rPr>
          <w:rFonts w:ascii="Times New Roman" w:hAnsi="Times New Roman" w:cs="Times New Roman"/>
          <w:sz w:val="24"/>
          <w:szCs w:val="24"/>
        </w:rPr>
        <w:t>Various guidelines are imposed by Bangladesh Bank on the commercial banks daily activities. And banks have to follow all the guidelines. Bangladesh bank monitor  all the commercial banks. Audit committee check as they are following the guidelines or not .</w:t>
      </w:r>
    </w:p>
    <w:p w:rsidR="00B21060" w:rsidRPr="001E4085" w:rsidRDefault="00B21060" w:rsidP="00A7371D">
      <w:pPr>
        <w:spacing w:line="360" w:lineRule="auto"/>
        <w:rPr>
          <w:rFonts w:ascii="Times New Roman" w:hAnsi="Times New Roman" w:cs="Times New Roman"/>
          <w:sz w:val="24"/>
          <w:szCs w:val="24"/>
        </w:rPr>
      </w:pPr>
    </w:p>
    <w:p w:rsidR="00B21060" w:rsidRDefault="00163EA5" w:rsidP="00A7371D">
      <w:pPr>
        <w:spacing w:line="360" w:lineRule="auto"/>
        <w:rPr>
          <w:rFonts w:ascii="Times New Roman" w:hAnsi="Times New Roman" w:cs="Times New Roman"/>
          <w:color w:val="222222"/>
          <w:sz w:val="24"/>
          <w:szCs w:val="24"/>
          <w:shd w:val="clear" w:color="auto" w:fill="FFFFFF"/>
        </w:rPr>
      </w:pPr>
      <w:r>
        <w:rPr>
          <w:rFonts w:ascii="Times New Roman" w:hAnsi="Times New Roman" w:cs="Times New Roman"/>
          <w:bCs/>
          <w:color w:val="222222"/>
          <w:sz w:val="24"/>
          <w:szCs w:val="24"/>
          <w:shd w:val="clear" w:color="auto" w:fill="FFFFFF"/>
        </w:rPr>
        <w:t>General b</w:t>
      </w:r>
      <w:r w:rsidR="00CE60B3" w:rsidRPr="001E4085">
        <w:rPr>
          <w:rFonts w:ascii="Times New Roman" w:hAnsi="Times New Roman" w:cs="Times New Roman"/>
          <w:bCs/>
          <w:color w:val="222222"/>
          <w:sz w:val="24"/>
          <w:szCs w:val="24"/>
          <w:shd w:val="clear" w:color="auto" w:fill="FFFFFF"/>
        </w:rPr>
        <w:t>anking</w:t>
      </w:r>
      <w:r>
        <w:rPr>
          <w:rFonts w:ascii="Times New Roman" w:hAnsi="Times New Roman" w:cs="Times New Roman"/>
          <w:bCs/>
          <w:color w:val="222222"/>
          <w:sz w:val="24"/>
          <w:szCs w:val="24"/>
          <w:shd w:val="clear" w:color="auto" w:fill="FFFFFF"/>
        </w:rPr>
        <w:t xml:space="preserve"> activities</w:t>
      </w:r>
      <w:r>
        <w:rPr>
          <w:rFonts w:ascii="Times New Roman" w:hAnsi="Times New Roman" w:cs="Times New Roman"/>
          <w:color w:val="222222"/>
          <w:sz w:val="24"/>
          <w:szCs w:val="24"/>
          <w:shd w:val="clear" w:color="auto" w:fill="FFFFFF"/>
        </w:rPr>
        <w:t xml:space="preserve"> consists of the collection </w:t>
      </w:r>
      <w:r w:rsidR="00CE60B3" w:rsidRPr="001E4085">
        <w:rPr>
          <w:rFonts w:ascii="Times New Roman" w:hAnsi="Times New Roman" w:cs="Times New Roman"/>
          <w:color w:val="222222"/>
          <w:sz w:val="24"/>
          <w:szCs w:val="24"/>
          <w:shd w:val="clear" w:color="auto" w:fill="FFFFFF"/>
        </w:rPr>
        <w:t xml:space="preserve">of deposit, cash, clearing house, bills, account opening, </w:t>
      </w:r>
      <w:r>
        <w:rPr>
          <w:rFonts w:ascii="Times New Roman" w:hAnsi="Times New Roman" w:cs="Times New Roman"/>
          <w:color w:val="222222"/>
          <w:sz w:val="24"/>
          <w:szCs w:val="24"/>
          <w:shd w:val="clear" w:color="auto" w:fill="FFFFFF"/>
        </w:rPr>
        <w:t xml:space="preserve">giving loans, </w:t>
      </w:r>
      <w:r w:rsidR="00CE60B3" w:rsidRPr="001E4085">
        <w:rPr>
          <w:rFonts w:ascii="Times New Roman" w:hAnsi="Times New Roman" w:cs="Times New Roman"/>
          <w:color w:val="222222"/>
          <w:sz w:val="24"/>
          <w:szCs w:val="24"/>
          <w:shd w:val="clear" w:color="auto" w:fill="FFFFFF"/>
        </w:rPr>
        <w:t>security instrument handling, customer service, locker facilities and other </w:t>
      </w:r>
      <w:r w:rsidR="00CE60B3" w:rsidRPr="001E4085">
        <w:rPr>
          <w:rFonts w:ascii="Times New Roman" w:hAnsi="Times New Roman" w:cs="Times New Roman"/>
          <w:bCs/>
          <w:color w:val="222222"/>
          <w:sz w:val="24"/>
          <w:szCs w:val="24"/>
          <w:shd w:val="clear" w:color="auto" w:fill="FFFFFF"/>
        </w:rPr>
        <w:t>services</w:t>
      </w:r>
      <w:r>
        <w:rPr>
          <w:rFonts w:ascii="Times New Roman" w:hAnsi="Times New Roman" w:cs="Times New Roman"/>
          <w:color w:val="222222"/>
          <w:sz w:val="24"/>
          <w:szCs w:val="24"/>
          <w:shd w:val="clear" w:color="auto" w:fill="FFFFFF"/>
        </w:rPr>
        <w:t> foreign t</w:t>
      </w:r>
      <w:r w:rsidR="00CE60B3" w:rsidRPr="001E4085">
        <w:rPr>
          <w:rFonts w:ascii="Times New Roman" w:hAnsi="Times New Roman" w:cs="Times New Roman"/>
          <w:color w:val="222222"/>
          <w:sz w:val="24"/>
          <w:szCs w:val="24"/>
          <w:shd w:val="clear" w:color="auto" w:fill="FFFFFF"/>
        </w:rPr>
        <w:t>rade</w:t>
      </w:r>
      <w:r>
        <w:rPr>
          <w:rFonts w:ascii="Times New Roman" w:hAnsi="Times New Roman" w:cs="Times New Roman"/>
          <w:color w:val="222222"/>
          <w:sz w:val="24"/>
          <w:szCs w:val="24"/>
          <w:shd w:val="clear" w:color="auto" w:fill="FFFFFF"/>
        </w:rPr>
        <w:t xml:space="preserve"> </w:t>
      </w:r>
      <w:r w:rsidR="00CE60B3" w:rsidRPr="001E4085">
        <w:rPr>
          <w:rFonts w:ascii="Times New Roman" w:hAnsi="Times New Roman" w:cs="Times New Roman"/>
          <w:bCs/>
          <w:color w:val="222222"/>
          <w:sz w:val="24"/>
          <w:szCs w:val="24"/>
          <w:shd w:val="clear" w:color="auto" w:fill="FFFFFF"/>
        </w:rPr>
        <w:t>activities</w:t>
      </w:r>
      <w:r w:rsidR="00CE60B3" w:rsidRPr="001E4085">
        <w:rPr>
          <w:rFonts w:ascii="Times New Roman" w:hAnsi="Times New Roman" w:cs="Times New Roman"/>
          <w:color w:val="222222"/>
          <w:sz w:val="24"/>
          <w:szCs w:val="24"/>
          <w:shd w:val="clear" w:color="auto" w:fill="FFFFFF"/>
        </w:rPr>
        <w:t> of a commercial </w:t>
      </w:r>
      <w:r w:rsidR="00CE60B3" w:rsidRPr="001E4085">
        <w:rPr>
          <w:rFonts w:ascii="Times New Roman" w:hAnsi="Times New Roman" w:cs="Times New Roman"/>
          <w:bCs/>
          <w:color w:val="222222"/>
          <w:sz w:val="24"/>
          <w:szCs w:val="24"/>
          <w:shd w:val="clear" w:color="auto" w:fill="FFFFFF"/>
        </w:rPr>
        <w:t>bank</w:t>
      </w:r>
      <w:r w:rsidR="00CE60B3" w:rsidRPr="001E4085">
        <w:rPr>
          <w:rFonts w:ascii="Times New Roman" w:hAnsi="Times New Roman" w:cs="Times New Roman"/>
          <w:color w:val="222222"/>
          <w:sz w:val="24"/>
          <w:szCs w:val="24"/>
          <w:shd w:val="clear" w:color="auto" w:fill="FFFFFF"/>
        </w:rPr>
        <w:t>.</w:t>
      </w:r>
    </w:p>
    <w:p w:rsidR="00163EA5" w:rsidRDefault="00163EA5" w:rsidP="00A7371D">
      <w:pPr>
        <w:spacing w:line="360" w:lineRule="auto"/>
        <w:rPr>
          <w:rFonts w:ascii="Times New Roman" w:hAnsi="Times New Roman" w:cs="Times New Roman"/>
          <w:color w:val="222222"/>
          <w:sz w:val="24"/>
          <w:szCs w:val="24"/>
          <w:shd w:val="clear" w:color="auto" w:fill="FFFFFF"/>
        </w:rPr>
      </w:pPr>
    </w:p>
    <w:p w:rsidR="00163EA5" w:rsidRDefault="00163EA5" w:rsidP="00A7371D">
      <w:pPr>
        <w:spacing w:line="360" w:lineRule="auto"/>
        <w:rPr>
          <w:rFonts w:ascii="Times New Roman" w:hAnsi="Times New Roman" w:cs="Times New Roman"/>
          <w:color w:val="222222"/>
          <w:sz w:val="24"/>
          <w:szCs w:val="24"/>
          <w:shd w:val="clear" w:color="auto" w:fill="FFFFFF"/>
        </w:rPr>
      </w:pPr>
    </w:p>
    <w:p w:rsidR="00163EA5" w:rsidRDefault="00163EA5" w:rsidP="00A7371D">
      <w:pPr>
        <w:spacing w:line="360" w:lineRule="auto"/>
        <w:rPr>
          <w:rFonts w:ascii="Times New Roman" w:hAnsi="Times New Roman" w:cs="Times New Roman"/>
          <w:color w:val="222222"/>
          <w:sz w:val="24"/>
          <w:szCs w:val="24"/>
          <w:shd w:val="clear" w:color="auto" w:fill="FFFFFF"/>
        </w:rPr>
      </w:pPr>
    </w:p>
    <w:p w:rsidR="00163EA5" w:rsidRPr="005575E8" w:rsidRDefault="00163EA5" w:rsidP="005575E8">
      <w:pPr>
        <w:pStyle w:val="Heading1"/>
        <w:rPr>
          <w:rFonts w:ascii="Times New Roman" w:hAnsi="Times New Roman"/>
          <w:sz w:val="40"/>
          <w:szCs w:val="40"/>
          <w:u w:val="single"/>
          <w:shd w:val="clear" w:color="auto" w:fill="FFFFFF"/>
        </w:rPr>
      </w:pPr>
      <w:bookmarkStart w:id="5" w:name="_Toc2181943"/>
      <w:r w:rsidRPr="005575E8">
        <w:rPr>
          <w:rStyle w:val="Strong"/>
          <w:rFonts w:ascii="Times New Roman" w:hAnsi="Times New Roman"/>
          <w:bCs w:val="0"/>
          <w:sz w:val="40"/>
          <w:szCs w:val="40"/>
          <w:u w:val="single"/>
          <w:shd w:val="clear" w:color="auto" w:fill="FFFFFF"/>
        </w:rPr>
        <w:lastRenderedPageBreak/>
        <w:t>Historical Background of the City Bank Limited:</w:t>
      </w:r>
      <w:bookmarkEnd w:id="5"/>
    </w:p>
    <w:p w:rsidR="00254FD2" w:rsidRDefault="00254FD2" w:rsidP="00A7371D">
      <w:pPr>
        <w:spacing w:line="360" w:lineRule="auto"/>
        <w:rPr>
          <w:rFonts w:ascii="Times New Roman" w:hAnsi="Times New Roman" w:cs="Times New Roman"/>
          <w:color w:val="222222"/>
          <w:sz w:val="24"/>
          <w:szCs w:val="24"/>
          <w:shd w:val="clear" w:color="auto" w:fill="FFFFFF"/>
        </w:rPr>
      </w:pPr>
    </w:p>
    <w:p w:rsidR="00163EA5" w:rsidRDefault="00254FD2" w:rsidP="00A7371D">
      <w:pPr>
        <w:spacing w:line="360" w:lineRule="auto"/>
        <w:rPr>
          <w:rFonts w:ascii="Times New Roman" w:hAnsi="Times New Roman" w:cs="Times New Roman"/>
          <w:color w:val="000000"/>
          <w:sz w:val="24"/>
          <w:szCs w:val="24"/>
          <w:shd w:val="clear" w:color="auto" w:fill="FFFFFF"/>
        </w:rPr>
      </w:pPr>
      <w:r w:rsidRPr="0066577C">
        <w:rPr>
          <w:rFonts w:ascii="Times New Roman" w:hAnsi="Times New Roman" w:cs="Times New Roman"/>
          <w:color w:val="222222"/>
          <w:sz w:val="24"/>
          <w:szCs w:val="24"/>
          <w:shd w:val="clear" w:color="auto" w:fill="FFFFFF"/>
        </w:rPr>
        <w:t xml:space="preserve">In Bangladesh one of the oldest bank that is operating is The City Bank Ltd . It </w:t>
      </w:r>
      <w:r w:rsidR="00E20A2B" w:rsidRPr="0066577C">
        <w:rPr>
          <w:rFonts w:ascii="Times New Roman" w:hAnsi="Times New Roman" w:cs="Times New Roman"/>
          <w:color w:val="000000"/>
          <w:sz w:val="24"/>
          <w:szCs w:val="24"/>
          <w:shd w:val="clear" w:color="auto" w:fill="FFFFFF"/>
        </w:rPr>
        <w:t xml:space="preserve">started their operations since </w:t>
      </w:r>
      <w:r w:rsidRPr="0066577C">
        <w:rPr>
          <w:rFonts w:ascii="Times New Roman" w:hAnsi="Times New Roman" w:cs="Times New Roman"/>
          <w:color w:val="000000"/>
          <w:sz w:val="24"/>
          <w:szCs w:val="24"/>
          <w:shd w:val="clear" w:color="auto" w:fill="FFFFFF"/>
        </w:rPr>
        <w:t>1983</w:t>
      </w:r>
      <w:r w:rsidR="00E20A2B" w:rsidRPr="0066577C">
        <w:rPr>
          <w:rFonts w:ascii="Times New Roman" w:hAnsi="Times New Roman" w:cs="Times New Roman"/>
          <w:color w:val="000000"/>
          <w:sz w:val="24"/>
          <w:szCs w:val="24"/>
          <w:shd w:val="clear" w:color="auto" w:fill="FFFFFF"/>
        </w:rPr>
        <w:t xml:space="preserve"> and among five oldest commercial banks the is the top bank. In Bangladesh it is the first private bank. </w:t>
      </w:r>
      <w:r w:rsidR="0066577C" w:rsidRPr="0066577C">
        <w:rPr>
          <w:rFonts w:ascii="Times New Roman" w:hAnsi="Times New Roman" w:cs="Times New Roman"/>
          <w:color w:val="000000"/>
          <w:sz w:val="24"/>
          <w:szCs w:val="24"/>
          <w:shd w:val="clear" w:color="auto" w:fill="FFFFFF"/>
        </w:rPr>
        <w:t>The journey of the city bank ltd stared on 27th March 1983 by opening its first branch at B. B. Avenue Branch in the capital of Dhaka city. Under the entrepreneurship of twelve well known and leading businessman of the country it started operating with an authorized capital of </w:t>
      </w:r>
      <w:r w:rsidR="0066577C" w:rsidRPr="0066577C">
        <w:rPr>
          <w:rStyle w:val="Strong"/>
          <w:rFonts w:ascii="Times New Roman" w:hAnsi="Times New Roman" w:cs="Times New Roman"/>
          <w:b w:val="0"/>
          <w:color w:val="000000"/>
          <w:sz w:val="24"/>
          <w:szCs w:val="24"/>
          <w:shd w:val="clear" w:color="auto" w:fill="FFFFFF"/>
        </w:rPr>
        <w:t>Tk. 1.75 Billion</w:t>
      </w:r>
      <w:r w:rsidR="0066577C" w:rsidRPr="0066577C">
        <w:rPr>
          <w:rFonts w:ascii="Times New Roman" w:hAnsi="Times New Roman" w:cs="Times New Roman"/>
          <w:b/>
          <w:color w:val="000000"/>
          <w:sz w:val="24"/>
          <w:szCs w:val="24"/>
          <w:shd w:val="clear" w:color="auto" w:fill="FFFFFF"/>
        </w:rPr>
        <w:t> .</w:t>
      </w:r>
      <w:r w:rsidR="0066577C">
        <w:rPr>
          <w:rFonts w:ascii="Times New Roman" w:hAnsi="Times New Roman" w:cs="Times New Roman"/>
          <w:b/>
          <w:color w:val="000000"/>
          <w:sz w:val="24"/>
          <w:szCs w:val="24"/>
          <w:shd w:val="clear" w:color="auto" w:fill="FFFFFF"/>
        </w:rPr>
        <w:t xml:space="preserve"> </w:t>
      </w:r>
    </w:p>
    <w:p w:rsidR="0066577C" w:rsidRDefault="0066577C" w:rsidP="00A7371D">
      <w:pPr>
        <w:spacing w:line="360" w:lineRule="auto"/>
        <w:rPr>
          <w:rFonts w:ascii="Times New Roman" w:hAnsi="Times New Roman" w:cs="Times New Roman"/>
          <w:color w:val="000000"/>
          <w:sz w:val="24"/>
          <w:szCs w:val="24"/>
          <w:shd w:val="clear" w:color="auto" w:fill="FFFFFF"/>
        </w:rPr>
      </w:pPr>
    </w:p>
    <w:p w:rsidR="0066577C" w:rsidRDefault="00C146B7" w:rsidP="00A7371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noProof/>
          <w:color w:val="222222"/>
          <w:sz w:val="24"/>
          <w:szCs w:val="24"/>
          <w:shd w:val="clear" w:color="auto" w:fill="FFFFFF"/>
        </w:rPr>
        <w:drawing>
          <wp:inline distT="0" distB="0" distL="0" distR="0">
            <wp:extent cx="5289847" cy="2350093"/>
            <wp:effectExtent l="19050" t="0" r="6053" b="0"/>
            <wp:docPr id="2" name="Picture 1" descr="C:\Users\User\Desktop\220px-The-city-bank-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0px-The-city-bank-limited.png"/>
                    <pic:cNvPicPr>
                      <a:picLocks noChangeAspect="1" noChangeArrowheads="1"/>
                    </pic:cNvPicPr>
                  </pic:nvPicPr>
                  <pic:blipFill>
                    <a:blip r:embed="rId9"/>
                    <a:srcRect/>
                    <a:stretch>
                      <a:fillRect/>
                    </a:stretch>
                  </pic:blipFill>
                  <pic:spPr bwMode="auto">
                    <a:xfrm>
                      <a:off x="0" y="0"/>
                      <a:ext cx="5311213" cy="2359585"/>
                    </a:xfrm>
                    <a:prstGeom prst="rect">
                      <a:avLst/>
                    </a:prstGeom>
                    <a:noFill/>
                    <a:ln w="9525">
                      <a:noFill/>
                      <a:miter lim="800000"/>
                      <a:headEnd/>
                      <a:tailEnd/>
                    </a:ln>
                  </pic:spPr>
                </pic:pic>
              </a:graphicData>
            </a:graphic>
          </wp:inline>
        </w:drawing>
      </w:r>
    </w:p>
    <w:p w:rsidR="00C146B7" w:rsidRDefault="00C146B7" w:rsidP="00A7371D">
      <w:pPr>
        <w:spacing w:line="360" w:lineRule="auto"/>
        <w:rPr>
          <w:rFonts w:ascii="Times New Roman" w:hAnsi="Times New Roman" w:cs="Times New Roman"/>
          <w:color w:val="000000"/>
          <w:sz w:val="24"/>
          <w:szCs w:val="24"/>
          <w:shd w:val="clear" w:color="auto" w:fill="FFFFFF"/>
        </w:rPr>
      </w:pPr>
    </w:p>
    <w:p w:rsidR="00C146B7" w:rsidRDefault="00C146B7" w:rsidP="00A7371D">
      <w:pPr>
        <w:spacing w:line="360" w:lineRule="auto"/>
        <w:rPr>
          <w:rFonts w:ascii="Times New Roman" w:hAnsi="Times New Roman" w:cs="Times New Roman"/>
          <w:color w:val="000000"/>
          <w:sz w:val="24"/>
          <w:szCs w:val="24"/>
          <w:shd w:val="clear" w:color="auto" w:fill="FFFFFF"/>
        </w:rPr>
      </w:pPr>
    </w:p>
    <w:p w:rsidR="00C146B7" w:rsidRDefault="00D01984" w:rsidP="00A7371D">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intention of city bank is to bring qualitative changes in banking sector . Through 82 branches over the country </w:t>
      </w:r>
      <w:r w:rsidR="0096443B">
        <w:rPr>
          <w:rFonts w:ascii="Times New Roman" w:hAnsi="Times New Roman" w:cs="Times New Roman"/>
          <w:color w:val="000000"/>
          <w:sz w:val="24"/>
          <w:szCs w:val="24"/>
          <w:shd w:val="clear" w:color="auto" w:fill="FFFFFF"/>
        </w:rPr>
        <w:t>city bank gives service to its customers</w:t>
      </w:r>
      <w:r w:rsidR="0096443B" w:rsidRPr="0096443B">
        <w:rPr>
          <w:rFonts w:ascii="Arial" w:hAnsi="Arial" w:cs="Arial"/>
          <w:color w:val="000000"/>
          <w:sz w:val="23"/>
          <w:szCs w:val="23"/>
          <w:shd w:val="clear" w:color="auto" w:fill="FFFFFF"/>
        </w:rPr>
        <w:t xml:space="preserve"> </w:t>
      </w:r>
      <w:r w:rsidR="0096443B">
        <w:rPr>
          <w:rFonts w:ascii="Arial" w:hAnsi="Arial" w:cs="Arial"/>
          <w:color w:val="000000"/>
          <w:sz w:val="23"/>
          <w:szCs w:val="23"/>
          <w:shd w:val="clear" w:color="auto" w:fill="FFFFFF"/>
        </w:rPr>
        <w:t xml:space="preserve">it has also 87 online branches and 10 SME service centers, 46 owned ATMs ; and 550 ATM sharing arrangement with a partner bank,. It has also  Customer Call Center operation. </w:t>
      </w:r>
    </w:p>
    <w:p w:rsidR="0066577C" w:rsidRPr="0066577C" w:rsidRDefault="0066577C" w:rsidP="00A7371D">
      <w:pPr>
        <w:spacing w:line="360" w:lineRule="auto"/>
        <w:rPr>
          <w:rFonts w:ascii="Times New Roman" w:hAnsi="Times New Roman" w:cs="Times New Roman"/>
          <w:color w:val="222222"/>
          <w:sz w:val="24"/>
          <w:szCs w:val="24"/>
          <w:shd w:val="clear" w:color="auto" w:fill="FFFFFF"/>
        </w:rPr>
      </w:pPr>
    </w:p>
    <w:p w:rsidR="001E4085" w:rsidRPr="001E4085" w:rsidRDefault="001E4085" w:rsidP="00A7371D">
      <w:pPr>
        <w:spacing w:line="360" w:lineRule="auto"/>
        <w:rPr>
          <w:rFonts w:ascii="Times New Roman" w:hAnsi="Times New Roman" w:cs="Times New Roman"/>
          <w:sz w:val="24"/>
          <w:szCs w:val="24"/>
        </w:rPr>
      </w:pPr>
    </w:p>
    <w:p w:rsidR="00B21060" w:rsidRDefault="00AF7B3C" w:rsidP="005575E8">
      <w:pPr>
        <w:pStyle w:val="Heading1"/>
        <w:rPr>
          <w:rFonts w:ascii="Times New Roman" w:hAnsi="Times New Roman"/>
          <w:b/>
          <w:sz w:val="40"/>
          <w:szCs w:val="40"/>
          <w:u w:val="single"/>
        </w:rPr>
      </w:pPr>
      <w:bookmarkStart w:id="6" w:name="_Toc2181944"/>
      <w:r w:rsidRPr="005575E8">
        <w:rPr>
          <w:rFonts w:ascii="Times New Roman" w:hAnsi="Times New Roman"/>
          <w:b/>
          <w:sz w:val="40"/>
          <w:szCs w:val="40"/>
          <w:u w:val="single"/>
        </w:rPr>
        <w:lastRenderedPageBreak/>
        <w:t>Organizational Structure:</w:t>
      </w:r>
      <w:bookmarkEnd w:id="6"/>
      <w:r w:rsidRPr="005575E8">
        <w:rPr>
          <w:rFonts w:ascii="Times New Roman" w:hAnsi="Times New Roman"/>
          <w:b/>
          <w:sz w:val="40"/>
          <w:szCs w:val="40"/>
          <w:u w:val="single"/>
        </w:rPr>
        <w:t xml:space="preserve"> </w:t>
      </w:r>
    </w:p>
    <w:p w:rsidR="005575E8" w:rsidRPr="005575E8" w:rsidRDefault="005575E8" w:rsidP="005575E8"/>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The City</w:t>
      </w:r>
      <w:r w:rsidR="00DD4D97">
        <w:rPr>
          <w:rFonts w:ascii="Times New Roman" w:hAnsi="Times New Roman" w:cs="Times New Roman"/>
          <w:sz w:val="24"/>
          <w:szCs w:val="24"/>
        </w:rPr>
        <w:t xml:space="preserve"> Bank Ltd. is one of </w:t>
      </w:r>
      <w:r w:rsidRPr="00AF7B3C">
        <w:rPr>
          <w:rFonts w:ascii="Times New Roman" w:hAnsi="Times New Roman" w:cs="Times New Roman"/>
          <w:sz w:val="24"/>
          <w:szCs w:val="24"/>
        </w:rPr>
        <w:t xml:space="preserve"> local banks which do not track the traditional, dec</w:t>
      </w:r>
      <w:r>
        <w:rPr>
          <w:rFonts w:ascii="Times New Roman" w:hAnsi="Times New Roman" w:cs="Times New Roman"/>
          <w:sz w:val="24"/>
          <w:szCs w:val="24"/>
        </w:rPr>
        <w:t>entralized, geographically managed</w:t>
      </w:r>
      <w:r w:rsidR="00DD4D97">
        <w:rPr>
          <w:rFonts w:ascii="Times New Roman" w:hAnsi="Times New Roman" w:cs="Times New Roman"/>
          <w:sz w:val="24"/>
          <w:szCs w:val="24"/>
        </w:rPr>
        <w:t xml:space="preserve">, branch based business or profit model. City bank  business operation </w:t>
      </w:r>
      <w:r w:rsidRPr="00AF7B3C">
        <w:rPr>
          <w:rFonts w:ascii="Times New Roman" w:hAnsi="Times New Roman" w:cs="Times New Roman"/>
          <w:sz w:val="24"/>
          <w:szCs w:val="24"/>
        </w:rPr>
        <w:t xml:space="preserve"> </w:t>
      </w:r>
      <w:r w:rsidR="00DD4D97">
        <w:rPr>
          <w:rFonts w:ascii="Times New Roman" w:hAnsi="Times New Roman" w:cs="Times New Roman"/>
          <w:sz w:val="24"/>
          <w:szCs w:val="24"/>
        </w:rPr>
        <w:t xml:space="preserve">managed </w:t>
      </w:r>
      <w:r w:rsidRPr="00AF7B3C">
        <w:rPr>
          <w:rFonts w:ascii="Times New Roman" w:hAnsi="Times New Roman" w:cs="Times New Roman"/>
          <w:sz w:val="24"/>
          <w:szCs w:val="24"/>
        </w:rPr>
        <w:t xml:space="preserve">from the head office through the five separate units specifically: </w:t>
      </w:r>
    </w:p>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 xml:space="preserve">1. Business Unit </w:t>
      </w:r>
    </w:p>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 xml:space="preserve">2. Branch Banking </w:t>
      </w:r>
    </w:p>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 xml:space="preserve">3. Risk Unit </w:t>
      </w:r>
    </w:p>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4. Operations Unit</w:t>
      </w:r>
    </w:p>
    <w:p w:rsidR="00AF7B3C" w:rsidRDefault="00AF7B3C" w:rsidP="00A7371D">
      <w:pPr>
        <w:spacing w:line="360" w:lineRule="auto"/>
        <w:rPr>
          <w:rFonts w:ascii="Times New Roman" w:hAnsi="Times New Roman" w:cs="Times New Roman"/>
          <w:sz w:val="24"/>
          <w:szCs w:val="24"/>
        </w:rPr>
      </w:pPr>
      <w:r w:rsidRPr="00AF7B3C">
        <w:rPr>
          <w:rFonts w:ascii="Times New Roman" w:hAnsi="Times New Roman" w:cs="Times New Roman"/>
          <w:sz w:val="24"/>
          <w:szCs w:val="24"/>
        </w:rPr>
        <w:t xml:space="preserve"> 5. Support</w:t>
      </w:r>
    </w:p>
    <w:p w:rsidR="00DD4D97" w:rsidRDefault="00DD4D97" w:rsidP="00A7371D">
      <w:pPr>
        <w:spacing w:line="360" w:lineRule="auto"/>
        <w:rPr>
          <w:rFonts w:ascii="Times New Roman" w:hAnsi="Times New Roman" w:cs="Times New Roman"/>
          <w:sz w:val="24"/>
          <w:szCs w:val="24"/>
        </w:rPr>
      </w:pPr>
    </w:p>
    <w:p w:rsidR="00DD4D97" w:rsidRDefault="00DD4D97" w:rsidP="00A7371D">
      <w:pPr>
        <w:spacing w:line="360" w:lineRule="auto"/>
        <w:rPr>
          <w:rFonts w:ascii="Times New Roman" w:hAnsi="Times New Roman" w:cs="Times New Roman"/>
          <w:sz w:val="24"/>
          <w:szCs w:val="24"/>
        </w:rPr>
      </w:pPr>
    </w:p>
    <w:p w:rsidR="00DD4D97" w:rsidRPr="00DD4D97" w:rsidRDefault="001A4DAF" w:rsidP="00A7371D">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so many liabilities associated with all the activities done by CBL like </w:t>
      </w:r>
      <w:r w:rsidR="00DD4D97" w:rsidRPr="00DD4D97">
        <w:rPr>
          <w:rFonts w:ascii="Times New Roman" w:hAnsi="Times New Roman" w:cs="Times New Roman"/>
          <w:sz w:val="24"/>
          <w:szCs w:val="24"/>
        </w:rPr>
        <w:t>supplying of the fresh credit cards, comprising billing and accounting, custome</w:t>
      </w:r>
      <w:r>
        <w:rPr>
          <w:rFonts w:ascii="Times New Roman" w:hAnsi="Times New Roman" w:cs="Times New Roman"/>
          <w:sz w:val="24"/>
          <w:szCs w:val="24"/>
        </w:rPr>
        <w:t xml:space="preserve">r service, credit supervision and </w:t>
      </w:r>
      <w:r w:rsidR="00DD4D97" w:rsidRPr="00DD4D97">
        <w:rPr>
          <w:rFonts w:ascii="Times New Roman" w:hAnsi="Times New Roman" w:cs="Times New Roman"/>
          <w:sz w:val="24"/>
          <w:szCs w:val="24"/>
        </w:rPr>
        <w:t>charge approvals along with marketing</w:t>
      </w:r>
      <w:r>
        <w:rPr>
          <w:rFonts w:ascii="Times New Roman" w:hAnsi="Times New Roman" w:cs="Times New Roman"/>
          <w:sz w:val="24"/>
          <w:szCs w:val="24"/>
        </w:rPr>
        <w:t xml:space="preserve"> the cards in Bangladesh.</w:t>
      </w:r>
      <w:r w:rsidR="00DD4D97" w:rsidRPr="00DD4D97">
        <w:rPr>
          <w:rFonts w:ascii="Times New Roman" w:hAnsi="Times New Roman" w:cs="Times New Roman"/>
          <w:sz w:val="24"/>
          <w:szCs w:val="24"/>
        </w:rPr>
        <w:t xml:space="preserve"> The CBL likewise deals phenomenal advantages all over the world with more than 13,000 offers at over 10,000 merchants in 75 countries.</w:t>
      </w:r>
    </w:p>
    <w:p w:rsidR="00DD4D97" w:rsidRPr="00DD4D97" w:rsidRDefault="00DD4D97" w:rsidP="00A7371D">
      <w:pPr>
        <w:spacing w:line="360" w:lineRule="auto"/>
        <w:rPr>
          <w:rFonts w:ascii="Times New Roman" w:hAnsi="Times New Roman" w:cs="Times New Roman"/>
          <w:sz w:val="24"/>
          <w:szCs w:val="24"/>
        </w:rPr>
      </w:pPr>
    </w:p>
    <w:p w:rsidR="00DD4D97" w:rsidRDefault="00DD4D97" w:rsidP="00A7371D">
      <w:pPr>
        <w:spacing w:line="360" w:lineRule="auto"/>
      </w:pPr>
    </w:p>
    <w:p w:rsidR="00DD4D97" w:rsidRDefault="00DD4D97" w:rsidP="00A7371D">
      <w:pPr>
        <w:spacing w:line="360" w:lineRule="auto"/>
        <w:rPr>
          <w:rFonts w:ascii="Times New Roman" w:hAnsi="Times New Roman" w:cs="Times New Roman"/>
          <w:sz w:val="24"/>
          <w:szCs w:val="24"/>
        </w:rPr>
      </w:pPr>
      <w:r>
        <w:t xml:space="preserve"> </w:t>
      </w:r>
      <w:r w:rsidRPr="00DD4D97">
        <w:rPr>
          <w:rFonts w:ascii="Times New Roman" w:hAnsi="Times New Roman" w:cs="Times New Roman"/>
          <w:sz w:val="24"/>
          <w:szCs w:val="24"/>
        </w:rPr>
        <w:t xml:space="preserve">The CBL </w:t>
      </w:r>
      <w:r w:rsidR="001A4DAF">
        <w:rPr>
          <w:rFonts w:ascii="Times New Roman" w:hAnsi="Times New Roman" w:cs="Times New Roman"/>
          <w:sz w:val="24"/>
          <w:szCs w:val="24"/>
        </w:rPr>
        <w:t xml:space="preserve">has </w:t>
      </w:r>
      <w:r w:rsidRPr="00DD4D97">
        <w:rPr>
          <w:rFonts w:ascii="Times New Roman" w:hAnsi="Times New Roman" w:cs="Times New Roman"/>
          <w:sz w:val="24"/>
          <w:szCs w:val="24"/>
        </w:rPr>
        <w:t>already</w:t>
      </w:r>
      <w:r w:rsidR="001A4DAF">
        <w:rPr>
          <w:rFonts w:ascii="Times New Roman" w:hAnsi="Times New Roman" w:cs="Times New Roman"/>
          <w:sz w:val="24"/>
          <w:szCs w:val="24"/>
        </w:rPr>
        <w:t xml:space="preserve"> introduced real </w:t>
      </w:r>
      <w:r w:rsidRPr="00DD4D97">
        <w:rPr>
          <w:rFonts w:ascii="Times New Roman" w:hAnsi="Times New Roman" w:cs="Times New Roman"/>
          <w:sz w:val="24"/>
          <w:szCs w:val="24"/>
        </w:rPr>
        <w:t xml:space="preserve">internet </w:t>
      </w:r>
      <w:r w:rsidR="001A4DAF">
        <w:rPr>
          <w:rFonts w:ascii="Times New Roman" w:hAnsi="Times New Roman" w:cs="Times New Roman"/>
          <w:sz w:val="24"/>
          <w:szCs w:val="24"/>
        </w:rPr>
        <w:t xml:space="preserve">Banking system </w:t>
      </w:r>
      <w:r w:rsidRPr="00DD4D97">
        <w:rPr>
          <w:rFonts w:ascii="Times New Roman" w:hAnsi="Times New Roman" w:cs="Times New Roman"/>
          <w:sz w:val="24"/>
          <w:szCs w:val="24"/>
        </w:rPr>
        <w:t>.</w:t>
      </w:r>
      <w:r w:rsidR="001A4DAF">
        <w:rPr>
          <w:rFonts w:ascii="Times New Roman" w:hAnsi="Times New Roman" w:cs="Times New Roman"/>
          <w:sz w:val="24"/>
          <w:szCs w:val="24"/>
        </w:rPr>
        <w:t xml:space="preserve">This </w:t>
      </w:r>
      <w:r w:rsidR="00C91FE5">
        <w:rPr>
          <w:rFonts w:ascii="Times New Roman" w:hAnsi="Times New Roman" w:cs="Times New Roman"/>
          <w:sz w:val="24"/>
          <w:szCs w:val="24"/>
        </w:rPr>
        <w:t xml:space="preserve">internet banking is also safe and secure, CBL name its internet banking city touch. For its internet banking and its performance  they received many awards and gain recognition nationally and internationally.  </w:t>
      </w:r>
      <w:r w:rsidRPr="00DD4D97">
        <w:rPr>
          <w:rFonts w:ascii="Times New Roman" w:hAnsi="Times New Roman" w:cs="Times New Roman"/>
          <w:sz w:val="24"/>
          <w:szCs w:val="24"/>
        </w:rPr>
        <w:t xml:space="preserve"> The City Bank</w:t>
      </w:r>
      <w:r w:rsidR="00C91FE5">
        <w:rPr>
          <w:rFonts w:ascii="Times New Roman" w:hAnsi="Times New Roman" w:cs="Times New Roman"/>
          <w:sz w:val="24"/>
          <w:szCs w:val="24"/>
        </w:rPr>
        <w:t xml:space="preserve"> also </w:t>
      </w:r>
      <w:r w:rsidRPr="00DD4D97">
        <w:rPr>
          <w:rFonts w:ascii="Times New Roman" w:hAnsi="Times New Roman" w:cs="Times New Roman"/>
          <w:sz w:val="24"/>
          <w:szCs w:val="24"/>
        </w:rPr>
        <w:t xml:space="preserve"> received “Top Ten Company Award” from the honorable Prime Minister of Bangladesh.</w:t>
      </w:r>
    </w:p>
    <w:p w:rsidR="00C91FE5" w:rsidRDefault="00C91FE5" w:rsidP="00A7371D">
      <w:pPr>
        <w:spacing w:line="360" w:lineRule="auto"/>
        <w:rPr>
          <w:rFonts w:ascii="Times New Roman" w:hAnsi="Times New Roman" w:cs="Times New Roman"/>
          <w:sz w:val="24"/>
          <w:szCs w:val="24"/>
        </w:rPr>
      </w:pPr>
    </w:p>
    <w:p w:rsidR="00BE04CC" w:rsidRDefault="00BE04CC" w:rsidP="00A7371D">
      <w:pPr>
        <w:spacing w:line="360" w:lineRule="auto"/>
        <w:rPr>
          <w:rFonts w:ascii="Times New Roman" w:hAnsi="Times New Roman" w:cs="Times New Roman"/>
          <w:b/>
          <w:sz w:val="40"/>
          <w:szCs w:val="40"/>
        </w:rPr>
      </w:pPr>
    </w:p>
    <w:p w:rsidR="00AA1A94" w:rsidRPr="005575E8" w:rsidRDefault="00AA1A94" w:rsidP="005575E8">
      <w:pPr>
        <w:pStyle w:val="Heading1"/>
        <w:rPr>
          <w:rFonts w:ascii="Times New Roman" w:hAnsi="Times New Roman"/>
          <w:b/>
          <w:sz w:val="40"/>
          <w:szCs w:val="40"/>
          <w:u w:val="single"/>
        </w:rPr>
      </w:pPr>
      <w:bookmarkStart w:id="7" w:name="_Toc2181945"/>
      <w:r w:rsidRPr="005575E8">
        <w:rPr>
          <w:rFonts w:ascii="Times New Roman" w:hAnsi="Times New Roman"/>
          <w:b/>
          <w:sz w:val="40"/>
          <w:szCs w:val="40"/>
          <w:u w:val="single"/>
        </w:rPr>
        <w:t>Objectives of the City Bank:</w:t>
      </w:r>
      <w:bookmarkEnd w:id="7"/>
    </w:p>
    <w:p w:rsidR="00AA1A94" w:rsidRDefault="00AA1A94" w:rsidP="00A7371D">
      <w:pPr>
        <w:spacing w:line="360" w:lineRule="auto"/>
        <w:rPr>
          <w:rFonts w:ascii="Times New Roman" w:hAnsi="Times New Roman" w:cs="Times New Roman"/>
          <w:b/>
          <w:sz w:val="24"/>
          <w:szCs w:val="24"/>
        </w:rPr>
      </w:pPr>
    </w:p>
    <w:p w:rsidR="00C60CFD" w:rsidRDefault="00C60CFD" w:rsidP="00A7371D">
      <w:pPr>
        <w:spacing w:line="360" w:lineRule="auto"/>
        <w:rPr>
          <w:rFonts w:ascii="Times New Roman" w:hAnsi="Times New Roman" w:cs="Times New Roman"/>
          <w:sz w:val="24"/>
          <w:szCs w:val="24"/>
        </w:rPr>
      </w:pPr>
    </w:p>
    <w:p w:rsidR="00AA1A94" w:rsidRDefault="00AA1A94" w:rsidP="00A7371D">
      <w:pPr>
        <w:spacing w:line="360" w:lineRule="auto"/>
        <w:rPr>
          <w:rFonts w:ascii="Times New Roman" w:hAnsi="Times New Roman" w:cs="Times New Roman"/>
          <w:sz w:val="24"/>
          <w:szCs w:val="24"/>
        </w:rPr>
      </w:pPr>
      <w:r w:rsidRPr="00E13355">
        <w:rPr>
          <w:rFonts w:ascii="Times New Roman" w:hAnsi="Times New Roman" w:cs="Times New Roman"/>
          <w:sz w:val="24"/>
          <w:szCs w:val="24"/>
        </w:rPr>
        <w:t>Th</w:t>
      </w:r>
      <w:r w:rsidR="00E13355">
        <w:rPr>
          <w:rFonts w:ascii="Times New Roman" w:hAnsi="Times New Roman" w:cs="Times New Roman"/>
          <w:sz w:val="24"/>
          <w:szCs w:val="24"/>
        </w:rPr>
        <w:t xml:space="preserve">e </w:t>
      </w:r>
      <w:r w:rsidRPr="00E13355">
        <w:rPr>
          <w:rFonts w:ascii="Times New Roman" w:hAnsi="Times New Roman" w:cs="Times New Roman"/>
          <w:sz w:val="24"/>
          <w:szCs w:val="24"/>
        </w:rPr>
        <w:t xml:space="preserve">major objective of CBL is to maintain a quality </w:t>
      </w:r>
      <w:r w:rsidR="00E13355" w:rsidRPr="00E13355">
        <w:rPr>
          <w:rFonts w:ascii="Times New Roman" w:hAnsi="Times New Roman" w:cs="Times New Roman"/>
          <w:sz w:val="24"/>
          <w:szCs w:val="24"/>
        </w:rPr>
        <w:t>of its banking operation and to make a  solid capital base, to make a good profit and pay a smart dividend to honorable shareholders, to attain the objectives, the bank works for improving the quality of bank’s assets by identifying possible good borrowers.</w:t>
      </w:r>
      <w:r w:rsidR="00E13355">
        <w:rPr>
          <w:rFonts w:ascii="Times New Roman" w:hAnsi="Times New Roman" w:cs="Times New Roman"/>
          <w:sz w:val="24"/>
          <w:szCs w:val="24"/>
        </w:rPr>
        <w:t xml:space="preserve"> Customer satisfaction is one of the main objective of CBL. CBL always work on how to do bette</w:t>
      </w:r>
      <w:r w:rsidR="00364BCC">
        <w:rPr>
          <w:rFonts w:ascii="Times New Roman" w:hAnsi="Times New Roman" w:cs="Times New Roman"/>
          <w:sz w:val="24"/>
          <w:szCs w:val="24"/>
        </w:rPr>
        <w:t xml:space="preserve">r with their business operation. </w:t>
      </w:r>
    </w:p>
    <w:p w:rsidR="00C60CFD" w:rsidRDefault="00364BCC" w:rsidP="00A7371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C60CFD" w:rsidRDefault="00C60CFD" w:rsidP="00A7371D">
      <w:pPr>
        <w:spacing w:line="360" w:lineRule="auto"/>
        <w:rPr>
          <w:rFonts w:ascii="Times New Roman" w:hAnsi="Times New Roman" w:cs="Times New Roman"/>
          <w:sz w:val="24"/>
          <w:szCs w:val="24"/>
        </w:rPr>
      </w:pPr>
    </w:p>
    <w:p w:rsidR="00364BCC" w:rsidRDefault="00C60CFD" w:rsidP="00A7371D">
      <w:pPr>
        <w:spacing w:line="360" w:lineRule="auto"/>
        <w:rPr>
          <w:rFonts w:ascii="Times New Roman" w:hAnsi="Times New Roman" w:cs="Times New Roman"/>
          <w:sz w:val="24"/>
          <w:szCs w:val="24"/>
        </w:rPr>
      </w:pPr>
      <w:r w:rsidRPr="00C60CFD">
        <w:rPr>
          <w:rFonts w:ascii="Times New Roman" w:hAnsi="Times New Roman" w:cs="Times New Roman"/>
          <w:sz w:val="24"/>
          <w:szCs w:val="24"/>
        </w:rPr>
        <w:t xml:space="preserve"> Induce</w:t>
      </w:r>
      <w:r w:rsidR="00364BCC" w:rsidRPr="00C60CFD">
        <w:rPr>
          <w:rFonts w:ascii="Times New Roman" w:hAnsi="Times New Roman" w:cs="Times New Roman"/>
          <w:sz w:val="24"/>
          <w:szCs w:val="24"/>
        </w:rPr>
        <w:t xml:space="preserve"> the clients to open an account in the bank through their skill </w:t>
      </w:r>
      <w:r w:rsidRPr="00C60CFD">
        <w:rPr>
          <w:rFonts w:ascii="Times New Roman" w:hAnsi="Times New Roman" w:cs="Times New Roman"/>
          <w:sz w:val="24"/>
          <w:szCs w:val="24"/>
        </w:rPr>
        <w:t xml:space="preserve">, knowledge </w:t>
      </w:r>
      <w:r w:rsidR="00364BCC" w:rsidRPr="00C60CFD">
        <w:rPr>
          <w:rFonts w:ascii="Times New Roman" w:hAnsi="Times New Roman" w:cs="Times New Roman"/>
          <w:sz w:val="24"/>
          <w:szCs w:val="24"/>
        </w:rPr>
        <w:t>and intelligence as well as is to keep the reputation through</w:t>
      </w:r>
      <w:r w:rsidRPr="00C60CFD">
        <w:rPr>
          <w:rFonts w:ascii="Times New Roman" w:hAnsi="Times New Roman" w:cs="Times New Roman"/>
          <w:sz w:val="24"/>
          <w:szCs w:val="24"/>
        </w:rPr>
        <w:t xml:space="preserve"> giving </w:t>
      </w:r>
      <w:r w:rsidR="00364BCC" w:rsidRPr="00C60CFD">
        <w:rPr>
          <w:rFonts w:ascii="Times New Roman" w:hAnsi="Times New Roman" w:cs="Times New Roman"/>
          <w:sz w:val="24"/>
          <w:szCs w:val="24"/>
        </w:rPr>
        <w:t xml:space="preserve"> their custo</w:t>
      </w:r>
      <w:r w:rsidRPr="00C60CFD">
        <w:rPr>
          <w:rFonts w:ascii="Times New Roman" w:hAnsi="Times New Roman" w:cs="Times New Roman"/>
          <w:sz w:val="24"/>
          <w:szCs w:val="24"/>
        </w:rPr>
        <w:t>mer services . To achieve  the</w:t>
      </w:r>
      <w:r w:rsidR="00364BCC" w:rsidRPr="00C60CFD">
        <w:rPr>
          <w:rFonts w:ascii="Times New Roman" w:hAnsi="Times New Roman" w:cs="Times New Roman"/>
          <w:sz w:val="24"/>
          <w:szCs w:val="24"/>
        </w:rPr>
        <w:t xml:space="preserve"> desired goal it has the intention to the quest for excellence in the climate of nonstop</w:t>
      </w:r>
      <w:r w:rsidRPr="00C60CFD">
        <w:rPr>
          <w:rFonts w:ascii="Times New Roman" w:hAnsi="Times New Roman" w:cs="Times New Roman"/>
          <w:sz w:val="24"/>
          <w:szCs w:val="24"/>
        </w:rPr>
        <w:t xml:space="preserve"> working progress. Their motto is to give customer the best service and they believe is customer satisfaction for that they continuously work on that . They also make a strategic plan and they maintain that line.</w:t>
      </w:r>
    </w:p>
    <w:p w:rsidR="00C60CFD" w:rsidRDefault="00C60CFD" w:rsidP="00A7371D">
      <w:pPr>
        <w:spacing w:line="360" w:lineRule="auto"/>
        <w:rPr>
          <w:rFonts w:ascii="Times New Roman" w:hAnsi="Times New Roman" w:cs="Times New Roman"/>
          <w:sz w:val="24"/>
          <w:szCs w:val="24"/>
        </w:rPr>
      </w:pPr>
    </w:p>
    <w:p w:rsidR="00C60CFD" w:rsidRDefault="00C60CFD" w:rsidP="00A7371D">
      <w:pPr>
        <w:spacing w:line="360" w:lineRule="auto"/>
        <w:rPr>
          <w:rFonts w:ascii="Times New Roman" w:hAnsi="Times New Roman" w:cs="Times New Roman"/>
          <w:sz w:val="24"/>
          <w:szCs w:val="24"/>
        </w:rPr>
      </w:pPr>
    </w:p>
    <w:p w:rsidR="00C60CFD" w:rsidRDefault="00C60CFD" w:rsidP="00A7371D">
      <w:pPr>
        <w:spacing w:line="360" w:lineRule="auto"/>
        <w:rPr>
          <w:rFonts w:ascii="Times New Roman" w:hAnsi="Times New Roman" w:cs="Times New Roman"/>
          <w:sz w:val="24"/>
          <w:szCs w:val="24"/>
        </w:rPr>
      </w:pPr>
    </w:p>
    <w:p w:rsidR="00C60CFD" w:rsidRDefault="00C60CFD" w:rsidP="00A7371D">
      <w:pPr>
        <w:spacing w:line="360" w:lineRule="auto"/>
        <w:rPr>
          <w:rFonts w:ascii="Times New Roman" w:hAnsi="Times New Roman" w:cs="Times New Roman"/>
          <w:sz w:val="24"/>
          <w:szCs w:val="24"/>
        </w:rPr>
      </w:pPr>
    </w:p>
    <w:p w:rsidR="00C60CFD" w:rsidRDefault="00C60CFD" w:rsidP="00A7371D">
      <w:pPr>
        <w:spacing w:line="360" w:lineRule="auto"/>
        <w:rPr>
          <w:rFonts w:ascii="Times New Roman" w:hAnsi="Times New Roman" w:cs="Times New Roman"/>
          <w:sz w:val="24"/>
          <w:szCs w:val="24"/>
        </w:rPr>
      </w:pPr>
    </w:p>
    <w:p w:rsidR="00BE04CC" w:rsidRDefault="00BE04CC" w:rsidP="00A7371D">
      <w:pPr>
        <w:spacing w:line="360" w:lineRule="auto"/>
        <w:rPr>
          <w:rFonts w:ascii="Times New Roman" w:hAnsi="Times New Roman" w:cs="Times New Roman"/>
          <w:b/>
          <w:sz w:val="40"/>
          <w:szCs w:val="40"/>
        </w:rPr>
      </w:pPr>
    </w:p>
    <w:p w:rsidR="00C60CFD" w:rsidRPr="005575E8" w:rsidRDefault="00C60CFD" w:rsidP="005575E8">
      <w:pPr>
        <w:pStyle w:val="Heading1"/>
        <w:rPr>
          <w:rFonts w:ascii="Times New Roman" w:hAnsi="Times New Roman"/>
          <w:b/>
          <w:sz w:val="40"/>
          <w:szCs w:val="40"/>
          <w:u w:val="single"/>
        </w:rPr>
      </w:pPr>
      <w:bookmarkStart w:id="8" w:name="_Toc2181946"/>
      <w:r w:rsidRPr="005575E8">
        <w:rPr>
          <w:rFonts w:ascii="Times New Roman" w:hAnsi="Times New Roman"/>
          <w:b/>
          <w:sz w:val="40"/>
          <w:szCs w:val="40"/>
          <w:u w:val="single"/>
        </w:rPr>
        <w:lastRenderedPageBreak/>
        <w:t>Vision, Mission And Values</w:t>
      </w:r>
      <w:r w:rsidR="00610675" w:rsidRPr="005575E8">
        <w:rPr>
          <w:rFonts w:ascii="Times New Roman" w:hAnsi="Times New Roman"/>
          <w:b/>
          <w:sz w:val="40"/>
          <w:szCs w:val="40"/>
          <w:u w:val="single"/>
        </w:rPr>
        <w:t>:</w:t>
      </w:r>
      <w:bookmarkEnd w:id="8"/>
    </w:p>
    <w:p w:rsidR="00CC2E1F" w:rsidRDefault="00CC2E1F" w:rsidP="00A7371D">
      <w:pPr>
        <w:spacing w:line="360" w:lineRule="auto"/>
        <w:rPr>
          <w:rFonts w:ascii="Times New Roman" w:hAnsi="Times New Roman" w:cs="Times New Roman"/>
          <w:b/>
          <w:sz w:val="40"/>
          <w:szCs w:val="40"/>
        </w:rPr>
      </w:pPr>
    </w:p>
    <w:p w:rsidR="00CC2E1F" w:rsidRDefault="00CC2E1F" w:rsidP="00A7371D">
      <w:pPr>
        <w:spacing w:line="360" w:lineRule="auto"/>
        <w:rPr>
          <w:rFonts w:ascii="Times New Roman" w:hAnsi="Times New Roman" w:cs="Times New Roman"/>
          <w:b/>
          <w:sz w:val="40"/>
          <w:szCs w:val="40"/>
        </w:rPr>
      </w:pPr>
      <w:r>
        <w:rPr>
          <w:rFonts w:ascii="Times New Roman" w:hAnsi="Times New Roman" w:cs="Times New Roman"/>
          <w:b/>
          <w:noProof/>
          <w:sz w:val="40"/>
          <w:szCs w:val="40"/>
        </w:rPr>
        <w:drawing>
          <wp:inline distT="0" distB="0" distL="0" distR="0">
            <wp:extent cx="5245159" cy="2418460"/>
            <wp:effectExtent l="19050" t="0" r="0" b="0"/>
            <wp:docPr id="1" name="Picture 1"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10"/>
                    <a:srcRect/>
                    <a:stretch>
                      <a:fillRect/>
                    </a:stretch>
                  </pic:blipFill>
                  <pic:spPr bwMode="auto">
                    <a:xfrm>
                      <a:off x="0" y="0"/>
                      <a:ext cx="5249074" cy="2420265"/>
                    </a:xfrm>
                    <a:prstGeom prst="rect">
                      <a:avLst/>
                    </a:prstGeom>
                    <a:noFill/>
                    <a:ln w="9525">
                      <a:noFill/>
                      <a:miter lim="800000"/>
                      <a:headEnd/>
                      <a:tailEnd/>
                    </a:ln>
                  </pic:spPr>
                </pic:pic>
              </a:graphicData>
            </a:graphic>
          </wp:inline>
        </w:drawing>
      </w:r>
    </w:p>
    <w:p w:rsidR="00CC2E1F" w:rsidRDefault="00CC2E1F" w:rsidP="00A7371D">
      <w:pPr>
        <w:spacing w:line="360" w:lineRule="auto"/>
        <w:rPr>
          <w:rFonts w:ascii="Times New Roman" w:hAnsi="Times New Roman" w:cs="Times New Roman"/>
          <w:b/>
          <w:sz w:val="40"/>
          <w:szCs w:val="40"/>
        </w:rPr>
      </w:pPr>
    </w:p>
    <w:p w:rsidR="00CC2E1F" w:rsidRPr="005575E8" w:rsidRDefault="00AF26C5" w:rsidP="005575E8">
      <w:pPr>
        <w:pStyle w:val="Heading2"/>
        <w:rPr>
          <w:rFonts w:ascii="Times New Roman" w:hAnsi="Times New Roman" w:cs="Times New Roman"/>
          <w:sz w:val="36"/>
          <w:szCs w:val="36"/>
        </w:rPr>
      </w:pPr>
      <w:bookmarkStart w:id="9" w:name="_Toc2181947"/>
      <w:r w:rsidRPr="005575E8">
        <w:rPr>
          <w:rFonts w:ascii="Times New Roman" w:hAnsi="Times New Roman" w:cs="Times New Roman"/>
          <w:sz w:val="36"/>
          <w:szCs w:val="36"/>
        </w:rPr>
        <w:t>Vision:</w:t>
      </w:r>
      <w:bookmarkEnd w:id="9"/>
    </w:p>
    <w:p w:rsidR="00AF26C5" w:rsidRDefault="00AF26C5" w:rsidP="00A7371D">
      <w:pPr>
        <w:spacing w:line="360" w:lineRule="auto"/>
        <w:rPr>
          <w:rFonts w:ascii="Times New Roman" w:hAnsi="Times New Roman" w:cs="Times New Roman"/>
          <w:sz w:val="24"/>
          <w:szCs w:val="24"/>
        </w:rPr>
      </w:pPr>
      <w:r w:rsidRPr="00AF26C5">
        <w:rPr>
          <w:rFonts w:ascii="Times New Roman" w:hAnsi="Times New Roman" w:cs="Times New Roman"/>
          <w:sz w:val="24"/>
          <w:szCs w:val="24"/>
        </w:rPr>
        <w:t>To be the leading bank in</w:t>
      </w:r>
      <w:r>
        <w:rPr>
          <w:rFonts w:ascii="Times New Roman" w:hAnsi="Times New Roman" w:cs="Times New Roman"/>
          <w:sz w:val="24"/>
          <w:szCs w:val="24"/>
        </w:rPr>
        <w:t xml:space="preserve"> the country with best performance </w:t>
      </w:r>
      <w:r w:rsidRPr="00AF26C5">
        <w:rPr>
          <w:rFonts w:ascii="Times New Roman" w:hAnsi="Times New Roman" w:cs="Times New Roman"/>
          <w:sz w:val="24"/>
          <w:szCs w:val="24"/>
        </w:rPr>
        <w:t xml:space="preserve"> and</w:t>
      </w:r>
      <w:r>
        <w:rPr>
          <w:rFonts w:ascii="Times New Roman" w:hAnsi="Times New Roman" w:cs="Times New Roman"/>
          <w:sz w:val="24"/>
          <w:szCs w:val="24"/>
        </w:rPr>
        <w:t xml:space="preserve"> by giving </w:t>
      </w:r>
      <w:r w:rsidRPr="00AF26C5">
        <w:rPr>
          <w:rFonts w:ascii="Times New Roman" w:hAnsi="Times New Roman" w:cs="Times New Roman"/>
          <w:sz w:val="24"/>
          <w:szCs w:val="24"/>
        </w:rPr>
        <w:t xml:space="preserve"> highest social commitment</w:t>
      </w:r>
      <w:r>
        <w:rPr>
          <w:rFonts w:ascii="Times New Roman" w:hAnsi="Times New Roman" w:cs="Times New Roman"/>
          <w:sz w:val="24"/>
          <w:szCs w:val="24"/>
        </w:rPr>
        <w:t xml:space="preserve"> to their customers and giving enjoyable experience.</w:t>
      </w:r>
    </w:p>
    <w:p w:rsidR="00AF26C5" w:rsidRDefault="00AF26C5" w:rsidP="00A7371D">
      <w:pPr>
        <w:spacing w:line="360" w:lineRule="auto"/>
        <w:rPr>
          <w:rFonts w:ascii="Times New Roman" w:hAnsi="Times New Roman" w:cs="Times New Roman"/>
          <w:sz w:val="24"/>
          <w:szCs w:val="24"/>
        </w:rPr>
      </w:pPr>
    </w:p>
    <w:p w:rsidR="00AF26C5" w:rsidRPr="005575E8" w:rsidRDefault="00AF26C5" w:rsidP="005575E8">
      <w:pPr>
        <w:pStyle w:val="Heading2"/>
        <w:rPr>
          <w:rFonts w:ascii="Times New Roman" w:hAnsi="Times New Roman" w:cs="Times New Roman"/>
          <w:sz w:val="36"/>
          <w:szCs w:val="36"/>
        </w:rPr>
      </w:pPr>
      <w:bookmarkStart w:id="10" w:name="_Toc2181948"/>
      <w:r w:rsidRPr="005575E8">
        <w:rPr>
          <w:rFonts w:ascii="Times New Roman" w:hAnsi="Times New Roman" w:cs="Times New Roman"/>
          <w:sz w:val="36"/>
          <w:szCs w:val="36"/>
        </w:rPr>
        <w:t>Mission:</w:t>
      </w:r>
      <w:bookmarkEnd w:id="10"/>
    </w:p>
    <w:p w:rsidR="00AF26C5" w:rsidRDefault="00AF26C5" w:rsidP="00AF26C5">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Giving wide variety of product and services to all target customer  segments.</w:t>
      </w:r>
    </w:p>
    <w:p w:rsidR="00905EEE" w:rsidRDefault="00905EEE" w:rsidP="00905EEE">
      <w:pPr>
        <w:pStyle w:val="ListParagraph"/>
        <w:spacing w:line="360" w:lineRule="auto"/>
        <w:rPr>
          <w:rFonts w:ascii="Times New Roman" w:hAnsi="Times New Roman" w:cs="Times New Roman"/>
          <w:sz w:val="24"/>
          <w:szCs w:val="24"/>
        </w:rPr>
      </w:pPr>
    </w:p>
    <w:p w:rsidR="00AF26C5" w:rsidRDefault="00AF26C5" w:rsidP="00AF26C5">
      <w:pPr>
        <w:pStyle w:val="ListParagraph"/>
        <w:numPr>
          <w:ilvl w:val="0"/>
          <w:numId w:val="1"/>
        </w:numPr>
        <w:spacing w:line="360" w:lineRule="auto"/>
        <w:rPr>
          <w:rFonts w:ascii="Times New Roman" w:hAnsi="Times New Roman" w:cs="Times New Roman"/>
          <w:sz w:val="24"/>
          <w:szCs w:val="24"/>
        </w:rPr>
      </w:pPr>
      <w:r w:rsidRPr="00905EEE">
        <w:rPr>
          <w:rFonts w:ascii="Times New Roman" w:hAnsi="Times New Roman" w:cs="Times New Roman"/>
          <w:sz w:val="24"/>
          <w:szCs w:val="24"/>
        </w:rPr>
        <w:t xml:space="preserve">To be the </w:t>
      </w:r>
      <w:r w:rsidR="00905EEE" w:rsidRPr="00905EEE">
        <w:rPr>
          <w:rFonts w:ascii="Times New Roman" w:hAnsi="Times New Roman" w:cs="Times New Roman"/>
          <w:sz w:val="24"/>
          <w:szCs w:val="24"/>
        </w:rPr>
        <w:t xml:space="preserve">“Employer of choice” by giving </w:t>
      </w:r>
      <w:r w:rsidRPr="00905EEE">
        <w:rPr>
          <w:rFonts w:ascii="Times New Roman" w:hAnsi="Times New Roman" w:cs="Times New Roman"/>
          <w:sz w:val="24"/>
          <w:szCs w:val="24"/>
        </w:rPr>
        <w:t xml:space="preserve"> a</w:t>
      </w:r>
      <w:r w:rsidR="00905EEE" w:rsidRPr="00905EEE">
        <w:rPr>
          <w:rFonts w:ascii="Times New Roman" w:hAnsi="Times New Roman" w:cs="Times New Roman"/>
          <w:sz w:val="24"/>
          <w:szCs w:val="24"/>
        </w:rPr>
        <w:t>n environment where people work peaceful</w:t>
      </w:r>
      <w:r w:rsidR="00905EEE">
        <w:rPr>
          <w:rFonts w:ascii="Times New Roman" w:hAnsi="Times New Roman" w:cs="Times New Roman"/>
          <w:sz w:val="24"/>
          <w:szCs w:val="24"/>
        </w:rPr>
        <w:t xml:space="preserve">ly </w:t>
      </w:r>
      <w:r w:rsidRPr="00905EEE">
        <w:rPr>
          <w:rFonts w:ascii="Times New Roman" w:hAnsi="Times New Roman" w:cs="Times New Roman"/>
          <w:sz w:val="24"/>
          <w:szCs w:val="24"/>
        </w:rPr>
        <w:t xml:space="preserve"> and</w:t>
      </w:r>
      <w:r w:rsidR="00905EEE" w:rsidRPr="00905EEE">
        <w:rPr>
          <w:rFonts w:ascii="Times New Roman" w:hAnsi="Times New Roman" w:cs="Times New Roman"/>
          <w:sz w:val="24"/>
          <w:szCs w:val="24"/>
        </w:rPr>
        <w:t xml:space="preserve"> also where</w:t>
      </w:r>
      <w:r w:rsidRPr="00905EEE">
        <w:rPr>
          <w:rFonts w:ascii="Times New Roman" w:hAnsi="Times New Roman" w:cs="Times New Roman"/>
          <w:sz w:val="24"/>
          <w:szCs w:val="24"/>
        </w:rPr>
        <w:t xml:space="preserve"> leaders are created</w:t>
      </w:r>
      <w:r w:rsidR="00905EEE" w:rsidRPr="00905EEE">
        <w:rPr>
          <w:rFonts w:ascii="Times New Roman" w:hAnsi="Times New Roman" w:cs="Times New Roman"/>
          <w:sz w:val="24"/>
          <w:szCs w:val="24"/>
        </w:rPr>
        <w:t>.</w:t>
      </w:r>
    </w:p>
    <w:p w:rsidR="00905EEE" w:rsidRPr="00905EEE" w:rsidRDefault="00905EEE" w:rsidP="00905EEE">
      <w:pPr>
        <w:pStyle w:val="ListParagraph"/>
        <w:rPr>
          <w:rFonts w:ascii="Times New Roman" w:hAnsi="Times New Roman" w:cs="Times New Roman"/>
          <w:sz w:val="24"/>
          <w:szCs w:val="24"/>
        </w:rPr>
      </w:pPr>
    </w:p>
    <w:p w:rsidR="00905EEE" w:rsidRDefault="00905EEE" w:rsidP="00AF26C5">
      <w:pPr>
        <w:pStyle w:val="ListParagraph"/>
        <w:numPr>
          <w:ilvl w:val="0"/>
          <w:numId w:val="1"/>
        </w:numPr>
        <w:spacing w:line="360" w:lineRule="auto"/>
        <w:rPr>
          <w:rFonts w:ascii="Times New Roman" w:hAnsi="Times New Roman" w:cs="Times New Roman"/>
          <w:sz w:val="24"/>
          <w:szCs w:val="24"/>
        </w:rPr>
      </w:pPr>
      <w:r w:rsidRPr="00905EEE">
        <w:rPr>
          <w:rFonts w:ascii="Times New Roman" w:hAnsi="Times New Roman" w:cs="Times New Roman"/>
          <w:sz w:val="24"/>
          <w:szCs w:val="24"/>
        </w:rPr>
        <w:t xml:space="preserve"> Challenging   platforms to enhance effectiveness and efficiency.</w:t>
      </w:r>
    </w:p>
    <w:p w:rsidR="00905EEE" w:rsidRPr="00905EEE" w:rsidRDefault="00905EEE" w:rsidP="00905EEE">
      <w:pPr>
        <w:pStyle w:val="ListParagraph"/>
        <w:rPr>
          <w:rFonts w:ascii="Times New Roman" w:hAnsi="Times New Roman" w:cs="Times New Roman"/>
          <w:sz w:val="24"/>
          <w:szCs w:val="24"/>
        </w:rPr>
      </w:pPr>
    </w:p>
    <w:p w:rsidR="00905EEE" w:rsidRDefault="00905EEE" w:rsidP="00AF26C5">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Continuous innovation to enhance the quality of the service.</w:t>
      </w:r>
    </w:p>
    <w:p w:rsidR="00905EEE" w:rsidRPr="00905EEE" w:rsidRDefault="00905EEE" w:rsidP="00905EEE">
      <w:pPr>
        <w:pStyle w:val="ListParagraph"/>
        <w:rPr>
          <w:rFonts w:ascii="Times New Roman" w:hAnsi="Times New Roman" w:cs="Times New Roman"/>
          <w:sz w:val="24"/>
          <w:szCs w:val="24"/>
        </w:rPr>
      </w:pPr>
    </w:p>
    <w:p w:rsidR="00F13804" w:rsidRDefault="00905EEE" w:rsidP="00F13804">
      <w:pPr>
        <w:pStyle w:val="ListParagraph"/>
        <w:numPr>
          <w:ilvl w:val="0"/>
          <w:numId w:val="1"/>
        </w:numPr>
        <w:spacing w:line="360" w:lineRule="auto"/>
        <w:rPr>
          <w:rFonts w:ascii="Times New Roman" w:hAnsi="Times New Roman" w:cs="Times New Roman"/>
          <w:sz w:val="24"/>
          <w:szCs w:val="24"/>
        </w:rPr>
      </w:pPr>
      <w:r w:rsidRPr="00F13804">
        <w:rPr>
          <w:rFonts w:ascii="Times New Roman" w:hAnsi="Times New Roman" w:cs="Times New Roman"/>
          <w:sz w:val="24"/>
          <w:szCs w:val="24"/>
        </w:rPr>
        <w:lastRenderedPageBreak/>
        <w:t xml:space="preserve"> En</w:t>
      </w:r>
      <w:r w:rsidR="00F13804" w:rsidRPr="00F13804">
        <w:rPr>
          <w:rFonts w:ascii="Times New Roman" w:hAnsi="Times New Roman" w:cs="Times New Roman"/>
          <w:sz w:val="24"/>
          <w:szCs w:val="24"/>
        </w:rPr>
        <w:t>sure security ,  respect for community, good governance and compliance in everything it does</w:t>
      </w:r>
      <w:r w:rsidR="00F13804">
        <w:rPr>
          <w:rFonts w:ascii="Times New Roman" w:hAnsi="Times New Roman" w:cs="Times New Roman"/>
          <w:sz w:val="24"/>
          <w:szCs w:val="24"/>
        </w:rPr>
        <w:t>.</w:t>
      </w:r>
    </w:p>
    <w:p w:rsidR="00F13804" w:rsidRPr="00F13804" w:rsidRDefault="00F13804" w:rsidP="00F13804">
      <w:pPr>
        <w:pStyle w:val="ListParagraph"/>
        <w:rPr>
          <w:rFonts w:ascii="Arial" w:eastAsia="Times New Roman" w:hAnsi="Arial" w:cs="Arial"/>
          <w:color w:val="000000"/>
        </w:rPr>
      </w:pPr>
    </w:p>
    <w:p w:rsidR="00F13804" w:rsidRPr="00F13804" w:rsidRDefault="00F13804" w:rsidP="00F13804">
      <w:pPr>
        <w:pStyle w:val="ListParagraph"/>
        <w:numPr>
          <w:ilvl w:val="0"/>
          <w:numId w:val="1"/>
        </w:numPr>
        <w:spacing w:line="360" w:lineRule="auto"/>
        <w:rPr>
          <w:rFonts w:ascii="Times New Roman" w:hAnsi="Times New Roman" w:cs="Times New Roman"/>
          <w:sz w:val="24"/>
          <w:szCs w:val="24"/>
        </w:rPr>
      </w:pPr>
      <w:r>
        <w:rPr>
          <w:rFonts w:ascii="Arial" w:eastAsia="Times New Roman" w:hAnsi="Arial" w:cs="Arial"/>
          <w:color w:val="000000"/>
        </w:rPr>
        <w:t xml:space="preserve"> Contributing  to the </w:t>
      </w:r>
      <w:r w:rsidRPr="00F13804">
        <w:rPr>
          <w:rFonts w:ascii="Arial" w:eastAsia="Times New Roman" w:hAnsi="Arial" w:cs="Arial"/>
          <w:color w:val="000000"/>
        </w:rPr>
        <w:t>economic development</w:t>
      </w:r>
      <w:r>
        <w:rPr>
          <w:rFonts w:ascii="Arial" w:eastAsia="Times New Roman" w:hAnsi="Arial" w:cs="Arial"/>
          <w:color w:val="000000"/>
        </w:rPr>
        <w:t>.</w:t>
      </w:r>
    </w:p>
    <w:p w:rsidR="00F13804" w:rsidRPr="00F13804" w:rsidRDefault="00F13804" w:rsidP="00F13804">
      <w:pPr>
        <w:pStyle w:val="ListParagraph"/>
        <w:rPr>
          <w:rFonts w:ascii="Times New Roman" w:hAnsi="Times New Roman" w:cs="Times New Roman"/>
          <w:sz w:val="24"/>
          <w:szCs w:val="24"/>
        </w:rPr>
      </w:pPr>
    </w:p>
    <w:p w:rsidR="00F13804" w:rsidRDefault="00F13804" w:rsidP="00F1380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Gaining good market share.</w:t>
      </w:r>
    </w:p>
    <w:p w:rsidR="00F13804" w:rsidRPr="00F13804" w:rsidRDefault="00F13804" w:rsidP="00F13804">
      <w:pPr>
        <w:pStyle w:val="ListParagraph"/>
        <w:rPr>
          <w:rFonts w:ascii="Times New Roman" w:hAnsi="Times New Roman" w:cs="Times New Roman"/>
          <w:sz w:val="24"/>
          <w:szCs w:val="24"/>
        </w:rPr>
      </w:pPr>
    </w:p>
    <w:p w:rsidR="00F13804" w:rsidRPr="00F13804" w:rsidRDefault="00F13804" w:rsidP="00F1380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To maintain good profit.</w:t>
      </w:r>
    </w:p>
    <w:p w:rsidR="00F13804" w:rsidRPr="00F13804" w:rsidRDefault="00F13804" w:rsidP="00F13804">
      <w:pPr>
        <w:pStyle w:val="ListParagraph"/>
        <w:spacing w:line="360" w:lineRule="auto"/>
        <w:rPr>
          <w:rFonts w:ascii="Times New Roman" w:hAnsi="Times New Roman" w:cs="Times New Roman"/>
          <w:sz w:val="24"/>
          <w:szCs w:val="24"/>
        </w:rPr>
      </w:pPr>
    </w:p>
    <w:p w:rsidR="00AF26C5" w:rsidRPr="00AF26C5" w:rsidRDefault="00AF26C5" w:rsidP="00A7371D">
      <w:pPr>
        <w:spacing w:line="360" w:lineRule="auto"/>
        <w:rPr>
          <w:rFonts w:ascii="Times New Roman" w:hAnsi="Times New Roman" w:cs="Times New Roman"/>
          <w:b/>
          <w:sz w:val="24"/>
          <w:szCs w:val="24"/>
        </w:rPr>
      </w:pPr>
    </w:p>
    <w:p w:rsidR="00610675" w:rsidRPr="005575E8" w:rsidRDefault="00F13804" w:rsidP="005575E8">
      <w:pPr>
        <w:pStyle w:val="Heading2"/>
        <w:rPr>
          <w:rFonts w:ascii="Times New Roman" w:hAnsi="Times New Roman" w:cs="Times New Roman"/>
          <w:sz w:val="36"/>
          <w:szCs w:val="36"/>
        </w:rPr>
      </w:pPr>
      <w:bookmarkStart w:id="11" w:name="_Toc2181949"/>
      <w:r w:rsidRPr="005575E8">
        <w:rPr>
          <w:rFonts w:ascii="Times New Roman" w:hAnsi="Times New Roman" w:cs="Times New Roman"/>
          <w:sz w:val="36"/>
          <w:szCs w:val="36"/>
        </w:rPr>
        <w:t>Values:</w:t>
      </w:r>
      <w:bookmarkEnd w:id="11"/>
    </w:p>
    <w:p w:rsidR="00F13804" w:rsidRDefault="0083472E" w:rsidP="00850386">
      <w:pPr>
        <w:spacing w:line="480" w:lineRule="auto"/>
        <w:rPr>
          <w:rFonts w:ascii="Times New Roman" w:hAnsi="Times New Roman" w:cs="Times New Roman"/>
          <w:sz w:val="24"/>
          <w:szCs w:val="24"/>
        </w:rPr>
      </w:pPr>
      <w:r>
        <w:rPr>
          <w:rFonts w:ascii="Times New Roman" w:hAnsi="Times New Roman" w:cs="Times New Roman"/>
          <w:sz w:val="24"/>
          <w:szCs w:val="24"/>
        </w:rPr>
        <w:t>Vision</w:t>
      </w:r>
      <w:r w:rsidR="00CC2E1F">
        <w:rPr>
          <w:rFonts w:ascii="Times New Roman" w:hAnsi="Times New Roman" w:cs="Times New Roman"/>
          <w:sz w:val="24"/>
          <w:szCs w:val="24"/>
        </w:rPr>
        <w:t xml:space="preserve"> and mission can’t </w:t>
      </w:r>
      <w:r>
        <w:rPr>
          <w:rFonts w:ascii="Times New Roman" w:hAnsi="Times New Roman" w:cs="Times New Roman"/>
          <w:sz w:val="24"/>
          <w:szCs w:val="24"/>
        </w:rPr>
        <w:t>achieved</w:t>
      </w:r>
      <w:r w:rsidR="00CC2E1F">
        <w:rPr>
          <w:rFonts w:ascii="Times New Roman" w:hAnsi="Times New Roman" w:cs="Times New Roman"/>
          <w:sz w:val="24"/>
          <w:szCs w:val="24"/>
        </w:rPr>
        <w:t xml:space="preserve"> without values so mission and vision comes up</w:t>
      </w:r>
      <w:r>
        <w:rPr>
          <w:rFonts w:ascii="Times New Roman" w:hAnsi="Times New Roman" w:cs="Times New Roman"/>
          <w:sz w:val="24"/>
          <w:szCs w:val="24"/>
        </w:rPr>
        <w:t xml:space="preserve"> with va</w:t>
      </w:r>
      <w:r w:rsidR="006E44CE">
        <w:rPr>
          <w:rFonts w:ascii="Times New Roman" w:hAnsi="Times New Roman" w:cs="Times New Roman"/>
          <w:sz w:val="24"/>
          <w:szCs w:val="24"/>
        </w:rPr>
        <w:t>lues.</w:t>
      </w:r>
      <w:r>
        <w:rPr>
          <w:rFonts w:ascii="Times New Roman" w:hAnsi="Times New Roman" w:cs="Times New Roman"/>
          <w:sz w:val="24"/>
          <w:szCs w:val="24"/>
        </w:rPr>
        <w:t xml:space="preserve"> </w:t>
      </w:r>
      <w:r w:rsidR="006E44CE">
        <w:rPr>
          <w:rFonts w:ascii="Times New Roman" w:hAnsi="Times New Roman" w:cs="Times New Roman"/>
          <w:sz w:val="24"/>
          <w:szCs w:val="24"/>
        </w:rPr>
        <w:t>There are 5 values:</w:t>
      </w:r>
    </w:p>
    <w:p w:rsidR="00CC2E1F" w:rsidRDefault="00CC2E1F" w:rsidP="00A7371D">
      <w:pPr>
        <w:spacing w:line="360" w:lineRule="auto"/>
        <w:rPr>
          <w:rFonts w:ascii="Times New Roman" w:hAnsi="Times New Roman" w:cs="Times New Roman"/>
          <w:sz w:val="24"/>
          <w:szCs w:val="24"/>
        </w:rPr>
      </w:pPr>
    </w:p>
    <w:p w:rsidR="006E44CE" w:rsidRPr="005575E8" w:rsidRDefault="00CC2E1F" w:rsidP="00803F2F">
      <w:pPr>
        <w:pStyle w:val="Heading3"/>
        <w:numPr>
          <w:ilvl w:val="0"/>
          <w:numId w:val="32"/>
        </w:numPr>
        <w:rPr>
          <w:rFonts w:ascii="Times New Roman" w:eastAsia="Times New Roman" w:hAnsi="Times New Roman" w:cs="Times New Roman"/>
          <w:sz w:val="28"/>
          <w:szCs w:val="28"/>
          <w:u w:val="single"/>
        </w:rPr>
      </w:pPr>
      <w:bookmarkStart w:id="12" w:name="_Toc2181950"/>
      <w:r w:rsidRPr="005575E8">
        <w:rPr>
          <w:rFonts w:ascii="Times New Roman" w:eastAsia="Times New Roman" w:hAnsi="Times New Roman" w:cs="Times New Roman"/>
          <w:sz w:val="28"/>
          <w:szCs w:val="28"/>
        </w:rPr>
        <w:t>Result Driven</w:t>
      </w:r>
      <w:r w:rsidR="006E44CE" w:rsidRPr="005575E8">
        <w:rPr>
          <w:rFonts w:ascii="Times New Roman" w:eastAsia="Times New Roman" w:hAnsi="Times New Roman" w:cs="Times New Roman"/>
          <w:sz w:val="28"/>
          <w:szCs w:val="28"/>
        </w:rPr>
        <w:t>:</w:t>
      </w:r>
      <w:bookmarkEnd w:id="12"/>
    </w:p>
    <w:p w:rsidR="00CC2E1F" w:rsidRPr="00A35422" w:rsidRDefault="00074559" w:rsidP="006E44CE">
      <w:pPr>
        <w:pStyle w:val="ListParagraph"/>
        <w:spacing w:before="100" w:beforeAutospacing="1" w:after="100" w:afterAutospacing="1" w:line="480" w:lineRule="auto"/>
        <w:jc w:val="both"/>
        <w:rPr>
          <w:rFonts w:ascii="Times New Roman" w:eastAsia="Times New Roman" w:hAnsi="Times New Roman"/>
          <w:b/>
          <w:sz w:val="24"/>
          <w:szCs w:val="24"/>
          <w:u w:val="single"/>
        </w:rPr>
      </w:pPr>
      <w:r>
        <w:rPr>
          <w:rFonts w:ascii="Times New Roman" w:eastAsia="Times New Roman" w:hAnsi="Times New Roman"/>
          <w:sz w:val="24"/>
          <w:szCs w:val="24"/>
        </w:rPr>
        <w:t xml:space="preserve">IT try to achieve, maintain or </w:t>
      </w:r>
      <w:r w:rsidR="00CC2E1F" w:rsidRPr="00A35422">
        <w:rPr>
          <w:rFonts w:ascii="Times New Roman" w:eastAsia="Times New Roman" w:hAnsi="Times New Roman"/>
          <w:sz w:val="24"/>
          <w:szCs w:val="24"/>
        </w:rPr>
        <w:t xml:space="preserve">exceed ambitious performance objectives and </w:t>
      </w:r>
      <w:r>
        <w:rPr>
          <w:rFonts w:ascii="Times New Roman" w:eastAsia="Times New Roman" w:hAnsi="Times New Roman"/>
          <w:sz w:val="24"/>
          <w:szCs w:val="24"/>
        </w:rPr>
        <w:t xml:space="preserve">maintain good </w:t>
      </w:r>
      <w:r w:rsidR="00CC2E1F" w:rsidRPr="00A35422">
        <w:rPr>
          <w:rFonts w:ascii="Times New Roman" w:eastAsia="Times New Roman" w:hAnsi="Times New Roman"/>
          <w:sz w:val="24"/>
          <w:szCs w:val="24"/>
        </w:rPr>
        <w:t>quality standards, deliver business</w:t>
      </w:r>
      <w:r>
        <w:rPr>
          <w:rFonts w:ascii="Times New Roman" w:eastAsia="Times New Roman" w:hAnsi="Times New Roman"/>
          <w:sz w:val="24"/>
          <w:szCs w:val="24"/>
        </w:rPr>
        <w:t xml:space="preserve"> operation </w:t>
      </w:r>
      <w:r w:rsidR="00CC2E1F" w:rsidRPr="00A35422">
        <w:rPr>
          <w:rFonts w:ascii="Times New Roman" w:eastAsia="Times New Roman" w:hAnsi="Times New Roman"/>
          <w:sz w:val="24"/>
          <w:szCs w:val="24"/>
        </w:rPr>
        <w:t xml:space="preserve"> results and continuously find sustainable</w:t>
      </w:r>
      <w:r>
        <w:rPr>
          <w:rFonts w:ascii="Times New Roman" w:eastAsia="Times New Roman" w:hAnsi="Times New Roman"/>
          <w:sz w:val="24"/>
          <w:szCs w:val="24"/>
        </w:rPr>
        <w:t xml:space="preserve">  progress </w:t>
      </w:r>
      <w:r w:rsidR="00CC2E1F" w:rsidRPr="00A35422">
        <w:rPr>
          <w:rFonts w:ascii="Times New Roman" w:eastAsia="Times New Roman" w:hAnsi="Times New Roman"/>
          <w:sz w:val="24"/>
          <w:szCs w:val="24"/>
        </w:rPr>
        <w:t xml:space="preserve"> improve</w:t>
      </w:r>
      <w:r>
        <w:rPr>
          <w:rFonts w:ascii="Times New Roman" w:eastAsia="Times New Roman" w:hAnsi="Times New Roman"/>
          <w:sz w:val="24"/>
          <w:szCs w:val="24"/>
        </w:rPr>
        <w:t>ments in methods and process. It</w:t>
      </w:r>
      <w:r w:rsidR="00CC2E1F" w:rsidRPr="00A35422">
        <w:rPr>
          <w:rFonts w:ascii="Times New Roman" w:eastAsia="Times New Roman" w:hAnsi="Times New Roman"/>
          <w:sz w:val="24"/>
          <w:szCs w:val="24"/>
        </w:rPr>
        <w:t xml:space="preserve"> act</w:t>
      </w:r>
      <w:r>
        <w:rPr>
          <w:rFonts w:ascii="Times New Roman" w:eastAsia="Times New Roman" w:hAnsi="Times New Roman"/>
          <w:sz w:val="24"/>
          <w:szCs w:val="24"/>
        </w:rPr>
        <w:t>s  in motivated</w:t>
      </w:r>
      <w:r w:rsidR="00CC2E1F" w:rsidRPr="00A35422">
        <w:rPr>
          <w:rFonts w:ascii="Times New Roman" w:eastAsia="Times New Roman" w:hAnsi="Times New Roman"/>
          <w:sz w:val="24"/>
          <w:szCs w:val="24"/>
        </w:rPr>
        <w:t xml:space="preserve"> way by taking action. </w:t>
      </w:r>
      <w:r w:rsidR="00850386">
        <w:rPr>
          <w:rFonts w:ascii="Times New Roman" w:eastAsia="Times New Roman" w:hAnsi="Times New Roman"/>
          <w:sz w:val="24"/>
          <w:szCs w:val="24"/>
        </w:rPr>
        <w:t>Coming up with new idea. And know the strength and weakness. What will be future threat. Have to analysis all of power and best product to gain the maximum market share.</w:t>
      </w:r>
    </w:p>
    <w:p w:rsidR="00CC2E1F" w:rsidRPr="00A35422" w:rsidRDefault="00CC2E1F" w:rsidP="00CC2E1F">
      <w:pPr>
        <w:pStyle w:val="ListParagraph"/>
        <w:spacing w:before="100" w:beforeAutospacing="1" w:after="100" w:afterAutospacing="1" w:line="360" w:lineRule="auto"/>
        <w:jc w:val="both"/>
        <w:rPr>
          <w:rFonts w:ascii="Times New Roman" w:eastAsia="Times New Roman" w:hAnsi="Times New Roman"/>
          <w:sz w:val="24"/>
          <w:szCs w:val="24"/>
        </w:rPr>
      </w:pPr>
    </w:p>
    <w:p w:rsidR="00CC2E1F" w:rsidRPr="00A35422" w:rsidRDefault="00CC2E1F" w:rsidP="00CC2E1F">
      <w:pPr>
        <w:pStyle w:val="ListParagraph"/>
        <w:spacing w:before="100" w:beforeAutospacing="1" w:after="100" w:afterAutospacing="1" w:line="360" w:lineRule="auto"/>
        <w:jc w:val="both"/>
        <w:rPr>
          <w:rFonts w:ascii="Times New Roman" w:eastAsia="Times New Roman" w:hAnsi="Times New Roman"/>
          <w:sz w:val="24"/>
          <w:szCs w:val="24"/>
        </w:rPr>
      </w:pPr>
    </w:p>
    <w:p w:rsidR="006E44CE" w:rsidRPr="005575E8" w:rsidRDefault="00850386" w:rsidP="00803F2F">
      <w:pPr>
        <w:pStyle w:val="Heading3"/>
        <w:numPr>
          <w:ilvl w:val="0"/>
          <w:numId w:val="32"/>
        </w:numPr>
        <w:rPr>
          <w:rFonts w:ascii="Times New Roman" w:eastAsia="Times New Roman" w:hAnsi="Times New Roman" w:cs="Times New Roman"/>
          <w:sz w:val="28"/>
          <w:szCs w:val="28"/>
        </w:rPr>
      </w:pPr>
      <w:bookmarkStart w:id="13" w:name="_Toc2181951"/>
      <w:r w:rsidRPr="005575E8">
        <w:rPr>
          <w:rFonts w:ascii="Times New Roman" w:eastAsia="Times New Roman" w:hAnsi="Times New Roman" w:cs="Times New Roman"/>
          <w:sz w:val="28"/>
          <w:szCs w:val="28"/>
        </w:rPr>
        <w:lastRenderedPageBreak/>
        <w:t>Engaged &amp; Inspired</w:t>
      </w:r>
      <w:r w:rsidR="00CC2E1F" w:rsidRPr="005575E8">
        <w:rPr>
          <w:rFonts w:ascii="Times New Roman" w:eastAsia="Times New Roman" w:hAnsi="Times New Roman" w:cs="Times New Roman"/>
          <w:sz w:val="28"/>
          <w:szCs w:val="28"/>
        </w:rPr>
        <w:t>:</w:t>
      </w:r>
      <w:bookmarkEnd w:id="13"/>
    </w:p>
    <w:p w:rsidR="00CC2E1F" w:rsidRPr="006E44CE" w:rsidRDefault="00CC2E1F" w:rsidP="006E44CE">
      <w:pPr>
        <w:pStyle w:val="ListParagraph"/>
        <w:spacing w:line="480" w:lineRule="auto"/>
        <w:jc w:val="both"/>
        <w:rPr>
          <w:rFonts w:ascii="Times New Roman" w:eastAsia="Times New Roman" w:hAnsi="Times New Roman"/>
          <w:sz w:val="24"/>
          <w:szCs w:val="24"/>
        </w:rPr>
      </w:pPr>
      <w:r w:rsidRPr="006E44CE">
        <w:rPr>
          <w:rFonts w:ascii="Times New Roman" w:eastAsia="Times New Roman" w:hAnsi="Times New Roman"/>
          <w:b/>
          <w:sz w:val="24"/>
          <w:szCs w:val="24"/>
        </w:rPr>
        <w:t xml:space="preserve"> </w:t>
      </w:r>
      <w:r w:rsidR="00850386" w:rsidRPr="006E44CE">
        <w:rPr>
          <w:rFonts w:ascii="Times New Roman" w:eastAsia="Times New Roman" w:hAnsi="Times New Roman"/>
          <w:sz w:val="24"/>
          <w:szCs w:val="24"/>
        </w:rPr>
        <w:t xml:space="preserve">It works </w:t>
      </w:r>
      <w:r w:rsidR="00E05DB4" w:rsidRPr="006E44CE">
        <w:rPr>
          <w:rFonts w:ascii="Times New Roman" w:eastAsia="Times New Roman" w:hAnsi="Times New Roman"/>
          <w:sz w:val="24"/>
          <w:szCs w:val="24"/>
        </w:rPr>
        <w:t>associate</w:t>
      </w:r>
      <w:r w:rsidR="0014509F" w:rsidRPr="006E44CE">
        <w:rPr>
          <w:rFonts w:ascii="Times New Roman" w:eastAsia="Times New Roman" w:hAnsi="Times New Roman"/>
          <w:sz w:val="24"/>
          <w:szCs w:val="24"/>
        </w:rPr>
        <w:t xml:space="preserve"> with others and show</w:t>
      </w:r>
      <w:r w:rsidRPr="006E44CE">
        <w:rPr>
          <w:rFonts w:ascii="Times New Roman" w:eastAsia="Times New Roman" w:hAnsi="Times New Roman"/>
          <w:sz w:val="24"/>
          <w:szCs w:val="24"/>
        </w:rPr>
        <w:t xml:space="preserve"> commitment to a</w:t>
      </w:r>
      <w:r w:rsidR="0014509F" w:rsidRPr="006E44CE">
        <w:rPr>
          <w:rFonts w:ascii="Times New Roman" w:eastAsia="Times New Roman" w:hAnsi="Times New Roman"/>
          <w:sz w:val="24"/>
          <w:szCs w:val="24"/>
        </w:rPr>
        <w:t xml:space="preserve">chieve the team’s objectives. It </w:t>
      </w:r>
      <w:r w:rsidRPr="006E44CE">
        <w:rPr>
          <w:rFonts w:ascii="Times New Roman" w:eastAsia="Times New Roman" w:hAnsi="Times New Roman"/>
          <w:sz w:val="24"/>
          <w:szCs w:val="24"/>
        </w:rPr>
        <w:t xml:space="preserve"> tend</w:t>
      </w:r>
      <w:r w:rsidR="0014509F" w:rsidRPr="006E44CE">
        <w:rPr>
          <w:rFonts w:ascii="Times New Roman" w:eastAsia="Times New Roman" w:hAnsi="Times New Roman"/>
          <w:sz w:val="24"/>
          <w:szCs w:val="24"/>
        </w:rPr>
        <w:t xml:space="preserve">s  to convince others ,collect feedback and </w:t>
      </w:r>
      <w:r w:rsidRPr="006E44CE">
        <w:rPr>
          <w:rFonts w:ascii="Times New Roman" w:eastAsia="Times New Roman" w:hAnsi="Times New Roman"/>
          <w:sz w:val="24"/>
          <w:szCs w:val="24"/>
        </w:rPr>
        <w:t xml:space="preserve"> accept feedback in order to get </w:t>
      </w:r>
      <w:r w:rsidR="0014509F" w:rsidRPr="006E44CE">
        <w:rPr>
          <w:rFonts w:ascii="Times New Roman" w:eastAsia="Times New Roman" w:hAnsi="Times New Roman"/>
          <w:sz w:val="24"/>
          <w:szCs w:val="24"/>
        </w:rPr>
        <w:t>their commitment ideas, operation activities</w:t>
      </w:r>
      <w:r w:rsidRPr="006E44CE">
        <w:rPr>
          <w:rFonts w:ascii="Times New Roman" w:eastAsia="Times New Roman" w:hAnsi="Times New Roman"/>
          <w:sz w:val="24"/>
          <w:szCs w:val="24"/>
        </w:rPr>
        <w:t xml:space="preserve">. </w:t>
      </w:r>
      <w:r w:rsidR="0014509F" w:rsidRPr="006E44CE">
        <w:rPr>
          <w:rFonts w:ascii="Times New Roman" w:eastAsia="Times New Roman" w:hAnsi="Times New Roman"/>
          <w:sz w:val="24"/>
          <w:szCs w:val="24"/>
        </w:rPr>
        <w:t>They continuously motivate individuals so they can do better and can innovate.</w:t>
      </w:r>
    </w:p>
    <w:p w:rsidR="0014509F" w:rsidRPr="0014509F" w:rsidRDefault="0014509F" w:rsidP="0014509F">
      <w:pPr>
        <w:pStyle w:val="ListParagraph"/>
        <w:spacing w:line="480" w:lineRule="auto"/>
        <w:jc w:val="both"/>
        <w:rPr>
          <w:rFonts w:ascii="Times New Roman" w:eastAsia="Times New Roman" w:hAnsi="Times New Roman"/>
          <w:sz w:val="24"/>
          <w:szCs w:val="24"/>
        </w:rPr>
      </w:pPr>
    </w:p>
    <w:p w:rsidR="006E44CE" w:rsidRPr="005575E8" w:rsidRDefault="00E05DB4" w:rsidP="00803F2F">
      <w:pPr>
        <w:pStyle w:val="Heading3"/>
        <w:numPr>
          <w:ilvl w:val="0"/>
          <w:numId w:val="33"/>
        </w:numPr>
        <w:rPr>
          <w:rFonts w:ascii="Times New Roman" w:eastAsia="Times New Roman" w:hAnsi="Times New Roman" w:cs="Times New Roman"/>
          <w:sz w:val="28"/>
          <w:szCs w:val="28"/>
        </w:rPr>
      </w:pPr>
      <w:bookmarkStart w:id="14" w:name="_Toc2181952"/>
      <w:r w:rsidRPr="005575E8">
        <w:rPr>
          <w:rFonts w:ascii="Times New Roman" w:eastAsia="Times New Roman" w:hAnsi="Times New Roman" w:cs="Times New Roman"/>
          <w:sz w:val="28"/>
          <w:szCs w:val="28"/>
        </w:rPr>
        <w:t>Accountable &amp; Transparent</w:t>
      </w:r>
      <w:r w:rsidR="00CC2E1F" w:rsidRPr="005575E8">
        <w:rPr>
          <w:rFonts w:ascii="Times New Roman" w:eastAsia="Times New Roman" w:hAnsi="Times New Roman" w:cs="Times New Roman"/>
          <w:sz w:val="28"/>
          <w:szCs w:val="28"/>
        </w:rPr>
        <w:t>:</w:t>
      </w:r>
      <w:bookmarkEnd w:id="14"/>
      <w:r w:rsidRPr="005575E8">
        <w:rPr>
          <w:rFonts w:ascii="Times New Roman" w:eastAsia="Times New Roman" w:hAnsi="Times New Roman" w:cs="Times New Roman"/>
          <w:sz w:val="28"/>
          <w:szCs w:val="28"/>
        </w:rPr>
        <w:t xml:space="preserve"> </w:t>
      </w:r>
    </w:p>
    <w:p w:rsidR="00CC2E1F" w:rsidRPr="00A35422" w:rsidRDefault="00E05DB4" w:rsidP="006E44CE">
      <w:pPr>
        <w:pStyle w:val="ListParagraph"/>
        <w:spacing w:line="480" w:lineRule="auto"/>
        <w:jc w:val="both"/>
        <w:rPr>
          <w:rFonts w:ascii="Times New Roman" w:eastAsia="Times New Roman" w:hAnsi="Times New Roman"/>
          <w:b/>
          <w:sz w:val="24"/>
          <w:szCs w:val="24"/>
        </w:rPr>
      </w:pPr>
      <w:r>
        <w:rPr>
          <w:rFonts w:ascii="Times New Roman" w:eastAsia="Times New Roman" w:hAnsi="Times New Roman"/>
          <w:sz w:val="24"/>
          <w:szCs w:val="24"/>
        </w:rPr>
        <w:t>It</w:t>
      </w:r>
      <w:r w:rsidR="00CC2E1F" w:rsidRPr="00A35422">
        <w:rPr>
          <w:rFonts w:ascii="Times New Roman" w:eastAsia="Times New Roman" w:hAnsi="Times New Roman"/>
          <w:sz w:val="24"/>
          <w:szCs w:val="24"/>
        </w:rPr>
        <w:t xml:space="preserve"> tend</w:t>
      </w:r>
      <w:r>
        <w:rPr>
          <w:rFonts w:ascii="Times New Roman" w:eastAsia="Times New Roman" w:hAnsi="Times New Roman"/>
          <w:sz w:val="24"/>
          <w:szCs w:val="24"/>
        </w:rPr>
        <w:t>s</w:t>
      </w:r>
      <w:r w:rsidR="0014509F">
        <w:rPr>
          <w:rFonts w:ascii="Times New Roman" w:eastAsia="Times New Roman" w:hAnsi="Times New Roman"/>
          <w:sz w:val="24"/>
          <w:szCs w:val="24"/>
        </w:rPr>
        <w:t xml:space="preserve"> to behave </w:t>
      </w:r>
      <w:r w:rsidR="00CC2E1F" w:rsidRPr="00A35422">
        <w:rPr>
          <w:rFonts w:ascii="Times New Roman" w:eastAsia="Times New Roman" w:hAnsi="Times New Roman"/>
          <w:sz w:val="24"/>
          <w:szCs w:val="24"/>
        </w:rPr>
        <w:t>respo</w:t>
      </w:r>
      <w:r w:rsidR="0014509F">
        <w:rPr>
          <w:rFonts w:ascii="Times New Roman" w:eastAsia="Times New Roman" w:hAnsi="Times New Roman"/>
          <w:sz w:val="24"/>
          <w:szCs w:val="24"/>
        </w:rPr>
        <w:t xml:space="preserve">nsibly with their given authority and hold themselves </w:t>
      </w:r>
      <w:r w:rsidR="00F242C1">
        <w:rPr>
          <w:rFonts w:ascii="Times New Roman" w:eastAsia="Times New Roman" w:hAnsi="Times New Roman"/>
          <w:sz w:val="24"/>
          <w:szCs w:val="24"/>
        </w:rPr>
        <w:t xml:space="preserve"> </w:t>
      </w:r>
      <w:r w:rsidR="0014509F">
        <w:rPr>
          <w:rFonts w:ascii="Times New Roman" w:eastAsia="Times New Roman" w:hAnsi="Times New Roman"/>
          <w:sz w:val="24"/>
          <w:szCs w:val="24"/>
        </w:rPr>
        <w:t xml:space="preserve"> accountable for the output</w:t>
      </w:r>
      <w:r w:rsidR="00F242C1">
        <w:rPr>
          <w:rFonts w:ascii="Times New Roman" w:eastAsia="Times New Roman" w:hAnsi="Times New Roman"/>
          <w:sz w:val="24"/>
          <w:szCs w:val="24"/>
        </w:rPr>
        <w:t>. To ensure the strong performance they utilize resources effectively</w:t>
      </w:r>
      <w:r w:rsidR="00CC2E1F" w:rsidRPr="00A35422">
        <w:rPr>
          <w:rFonts w:ascii="Times New Roman" w:eastAsia="Times New Roman" w:hAnsi="Times New Roman"/>
          <w:sz w:val="24"/>
          <w:szCs w:val="24"/>
        </w:rPr>
        <w:t xml:space="preserve">. </w:t>
      </w:r>
      <w:r w:rsidR="00F242C1">
        <w:rPr>
          <w:rFonts w:ascii="Times New Roman" w:eastAsia="Times New Roman" w:hAnsi="Times New Roman"/>
          <w:sz w:val="24"/>
          <w:szCs w:val="24"/>
        </w:rPr>
        <w:t>They want give the best product to the customers and the employers are accountable for that . They work continuously to get customer satisfaction.</w:t>
      </w:r>
    </w:p>
    <w:p w:rsidR="00CC2E1F" w:rsidRPr="00A35422" w:rsidRDefault="00CC2E1F" w:rsidP="00CC2E1F">
      <w:pPr>
        <w:pStyle w:val="ListParagraph"/>
        <w:spacing w:line="360" w:lineRule="auto"/>
        <w:jc w:val="both"/>
        <w:rPr>
          <w:rFonts w:ascii="Times New Roman" w:eastAsia="Times New Roman" w:hAnsi="Times New Roman"/>
          <w:sz w:val="24"/>
          <w:szCs w:val="24"/>
        </w:rPr>
      </w:pPr>
    </w:p>
    <w:p w:rsidR="006E44CE" w:rsidRPr="005575E8" w:rsidRDefault="00F242C1" w:rsidP="00803F2F">
      <w:pPr>
        <w:pStyle w:val="Heading3"/>
        <w:numPr>
          <w:ilvl w:val="0"/>
          <w:numId w:val="34"/>
        </w:numPr>
        <w:rPr>
          <w:rFonts w:ascii="Times New Roman" w:eastAsia="Times New Roman" w:hAnsi="Times New Roman" w:cs="Times New Roman"/>
          <w:sz w:val="28"/>
          <w:szCs w:val="28"/>
        </w:rPr>
      </w:pPr>
      <w:bookmarkStart w:id="15" w:name="_Toc2181953"/>
      <w:r w:rsidRPr="005575E8">
        <w:rPr>
          <w:rFonts w:ascii="Times New Roman" w:eastAsia="Times New Roman" w:hAnsi="Times New Roman" w:cs="Times New Roman"/>
          <w:sz w:val="28"/>
          <w:szCs w:val="28"/>
        </w:rPr>
        <w:t>Courageous &amp; Respectful</w:t>
      </w:r>
      <w:r w:rsidR="00CC2E1F" w:rsidRPr="005575E8">
        <w:rPr>
          <w:rFonts w:ascii="Times New Roman" w:eastAsia="Times New Roman" w:hAnsi="Times New Roman" w:cs="Times New Roman"/>
          <w:sz w:val="28"/>
          <w:szCs w:val="28"/>
        </w:rPr>
        <w:t>:</w:t>
      </w:r>
      <w:bookmarkEnd w:id="15"/>
      <w:r w:rsidR="00CC2E1F" w:rsidRPr="005575E8">
        <w:rPr>
          <w:rFonts w:ascii="Times New Roman" w:eastAsia="Times New Roman" w:hAnsi="Times New Roman" w:cs="Times New Roman"/>
          <w:sz w:val="28"/>
          <w:szCs w:val="28"/>
        </w:rPr>
        <w:t xml:space="preserve"> </w:t>
      </w:r>
    </w:p>
    <w:p w:rsidR="00CC2E1F" w:rsidRPr="00F242C1" w:rsidRDefault="00F242C1" w:rsidP="006E44CE">
      <w:pPr>
        <w:pStyle w:val="ListParagraph"/>
        <w:spacing w:line="480" w:lineRule="auto"/>
        <w:jc w:val="both"/>
        <w:rPr>
          <w:rFonts w:ascii="Times New Roman" w:eastAsia="Times New Roman" w:hAnsi="Times New Roman"/>
          <w:sz w:val="24"/>
          <w:szCs w:val="24"/>
        </w:rPr>
      </w:pPr>
      <w:r>
        <w:rPr>
          <w:rFonts w:ascii="Times New Roman" w:eastAsia="Times New Roman" w:hAnsi="Times New Roman"/>
          <w:sz w:val="24"/>
          <w:szCs w:val="24"/>
        </w:rPr>
        <w:t>Individuals are confident about their capabilities . There is no criticism. Individuals are motivated to work better. And encourage to self criticism because that is how an individuals can do better.</w:t>
      </w:r>
    </w:p>
    <w:p w:rsidR="00CC2E1F" w:rsidRPr="00A35422" w:rsidRDefault="00CC2E1F" w:rsidP="00F242C1">
      <w:pPr>
        <w:pStyle w:val="ListParagraph"/>
        <w:spacing w:line="480" w:lineRule="auto"/>
        <w:jc w:val="both"/>
        <w:rPr>
          <w:rFonts w:ascii="Times New Roman" w:eastAsia="Times New Roman" w:hAnsi="Times New Roman"/>
          <w:sz w:val="24"/>
          <w:szCs w:val="24"/>
        </w:rPr>
      </w:pPr>
    </w:p>
    <w:p w:rsidR="006E44CE" w:rsidRPr="005575E8" w:rsidRDefault="00F242C1" w:rsidP="00803F2F">
      <w:pPr>
        <w:pStyle w:val="Heading3"/>
        <w:numPr>
          <w:ilvl w:val="0"/>
          <w:numId w:val="35"/>
        </w:numPr>
        <w:rPr>
          <w:rFonts w:ascii="Times New Roman" w:hAnsi="Times New Roman" w:cs="Times New Roman"/>
          <w:i/>
          <w:iCs/>
          <w:sz w:val="28"/>
          <w:szCs w:val="28"/>
        </w:rPr>
      </w:pPr>
      <w:bookmarkStart w:id="16" w:name="_Toc2181954"/>
      <w:r w:rsidRPr="005575E8">
        <w:rPr>
          <w:rFonts w:ascii="Times New Roman" w:eastAsia="Times New Roman" w:hAnsi="Times New Roman" w:cs="Times New Roman"/>
          <w:sz w:val="28"/>
          <w:szCs w:val="28"/>
        </w:rPr>
        <w:t>Customer Delight</w:t>
      </w:r>
      <w:r w:rsidR="00CC2E1F" w:rsidRPr="005575E8">
        <w:rPr>
          <w:rFonts w:ascii="Times New Roman" w:eastAsia="Times New Roman" w:hAnsi="Times New Roman" w:cs="Times New Roman"/>
          <w:sz w:val="28"/>
          <w:szCs w:val="28"/>
        </w:rPr>
        <w:t>:</w:t>
      </w:r>
      <w:bookmarkEnd w:id="16"/>
      <w:r w:rsidRPr="005575E8">
        <w:rPr>
          <w:rFonts w:ascii="Times New Roman" w:eastAsia="Times New Roman" w:hAnsi="Times New Roman" w:cs="Times New Roman"/>
          <w:sz w:val="28"/>
          <w:szCs w:val="28"/>
        </w:rPr>
        <w:t xml:space="preserve"> </w:t>
      </w:r>
    </w:p>
    <w:p w:rsidR="00CC2E1F" w:rsidRPr="00F242C1" w:rsidRDefault="00F242C1" w:rsidP="006E44CE">
      <w:pPr>
        <w:pStyle w:val="ListParagraph"/>
        <w:spacing w:line="480" w:lineRule="auto"/>
        <w:jc w:val="both"/>
        <w:rPr>
          <w:rFonts w:ascii="Times New Roman" w:hAnsi="Times New Roman"/>
          <w:b/>
          <w:bCs/>
          <w:i/>
          <w:iCs/>
          <w:sz w:val="24"/>
          <w:szCs w:val="24"/>
        </w:rPr>
      </w:pPr>
      <w:r>
        <w:rPr>
          <w:rFonts w:ascii="Times New Roman" w:eastAsia="Times New Roman" w:hAnsi="Times New Roman"/>
          <w:sz w:val="24"/>
          <w:szCs w:val="24"/>
        </w:rPr>
        <w:t>Customers are the first preference. Their satisfaction the main object. To know their actual need and meet those needs . Help them and solving their problems</w:t>
      </w:r>
      <w:r w:rsidR="006E44CE">
        <w:rPr>
          <w:rFonts w:ascii="Times New Roman" w:eastAsia="Times New Roman" w:hAnsi="Times New Roman"/>
          <w:sz w:val="24"/>
          <w:szCs w:val="24"/>
        </w:rPr>
        <w:t>. Goal is create customer loyalty and equity.</w:t>
      </w:r>
      <w:r w:rsidR="00CC2E1F" w:rsidRPr="00F242C1">
        <w:rPr>
          <w:rFonts w:ascii="Times New Roman" w:eastAsia="Times New Roman" w:hAnsi="Times New Roman"/>
          <w:b/>
          <w:bCs/>
          <w:i/>
          <w:iCs/>
          <w:sz w:val="24"/>
          <w:szCs w:val="24"/>
        </w:rPr>
        <w:t> </w:t>
      </w:r>
    </w:p>
    <w:p w:rsidR="00CC2E1F" w:rsidRPr="00F242C1" w:rsidRDefault="00CC2E1F" w:rsidP="00A7371D">
      <w:pPr>
        <w:spacing w:line="360" w:lineRule="auto"/>
        <w:rPr>
          <w:rFonts w:ascii="Times New Roman" w:hAnsi="Times New Roman" w:cs="Times New Roman"/>
          <w:b/>
          <w:bCs/>
          <w:i/>
          <w:iCs/>
          <w:sz w:val="24"/>
          <w:szCs w:val="24"/>
        </w:rPr>
      </w:pPr>
    </w:p>
    <w:p w:rsidR="00D83E3E" w:rsidRDefault="00D83E3E" w:rsidP="00A7371D">
      <w:pPr>
        <w:spacing w:line="360" w:lineRule="auto"/>
        <w:rPr>
          <w:rFonts w:ascii="Times New Roman" w:hAnsi="Times New Roman" w:cs="Times New Roman"/>
          <w:sz w:val="24"/>
          <w:szCs w:val="24"/>
        </w:rPr>
      </w:pPr>
    </w:p>
    <w:p w:rsidR="00D83E3E" w:rsidRPr="005575E8" w:rsidRDefault="00FC1B03" w:rsidP="005575E8">
      <w:pPr>
        <w:pStyle w:val="Heading1"/>
        <w:rPr>
          <w:rFonts w:ascii="Times New Roman" w:hAnsi="Times New Roman"/>
          <w:b/>
          <w:sz w:val="40"/>
          <w:szCs w:val="40"/>
          <w:u w:val="single"/>
        </w:rPr>
      </w:pPr>
      <w:bookmarkStart w:id="17" w:name="_Toc2181955"/>
      <w:r w:rsidRPr="005575E8">
        <w:rPr>
          <w:rFonts w:ascii="Times New Roman" w:hAnsi="Times New Roman"/>
          <w:b/>
          <w:sz w:val="40"/>
          <w:szCs w:val="40"/>
          <w:u w:val="single"/>
        </w:rPr>
        <w:lastRenderedPageBreak/>
        <w:t>Functions of Different Division at City Bank</w:t>
      </w:r>
      <w:r w:rsidR="004B616C" w:rsidRPr="005575E8">
        <w:rPr>
          <w:rFonts w:ascii="Times New Roman" w:hAnsi="Times New Roman"/>
          <w:b/>
          <w:sz w:val="40"/>
          <w:szCs w:val="40"/>
          <w:u w:val="single"/>
        </w:rPr>
        <w:t>:</w:t>
      </w:r>
      <w:bookmarkEnd w:id="17"/>
    </w:p>
    <w:p w:rsidR="004B616C" w:rsidRDefault="004B616C" w:rsidP="00A7371D">
      <w:pPr>
        <w:spacing w:line="360" w:lineRule="auto"/>
        <w:rPr>
          <w:rFonts w:ascii="Times New Roman" w:hAnsi="Times New Roman" w:cs="Times New Roman"/>
          <w:b/>
          <w:sz w:val="40"/>
          <w:szCs w:val="40"/>
        </w:rPr>
      </w:pPr>
    </w:p>
    <w:p w:rsidR="004B616C" w:rsidRPr="005575E8" w:rsidRDefault="004B616C" w:rsidP="00803F2F">
      <w:pPr>
        <w:pStyle w:val="Heading2"/>
        <w:numPr>
          <w:ilvl w:val="0"/>
          <w:numId w:val="36"/>
        </w:numPr>
        <w:rPr>
          <w:rFonts w:ascii="Times New Roman" w:hAnsi="Times New Roman" w:cs="Times New Roman"/>
          <w:sz w:val="36"/>
          <w:szCs w:val="36"/>
        </w:rPr>
      </w:pPr>
      <w:bookmarkStart w:id="18" w:name="_Toc2181956"/>
      <w:r w:rsidRPr="005575E8">
        <w:rPr>
          <w:rFonts w:ascii="Times New Roman" w:hAnsi="Times New Roman" w:cs="Times New Roman"/>
          <w:sz w:val="36"/>
          <w:szCs w:val="36"/>
        </w:rPr>
        <w:t>Financial Division</w:t>
      </w:r>
      <w:bookmarkEnd w:id="18"/>
    </w:p>
    <w:p w:rsidR="004B616C" w:rsidRPr="004B616C" w:rsidRDefault="004B616C" w:rsidP="004B616C">
      <w:pPr>
        <w:pStyle w:val="ListParagraph"/>
        <w:spacing w:line="360" w:lineRule="auto"/>
        <w:ind w:left="1440"/>
        <w:rPr>
          <w:rFonts w:ascii="Times New Roman" w:hAnsi="Times New Roman" w:cs="Times New Roman"/>
          <w:sz w:val="32"/>
          <w:szCs w:val="32"/>
        </w:rPr>
      </w:pPr>
    </w:p>
    <w:p w:rsidR="004B616C" w:rsidRPr="005575E8" w:rsidRDefault="004B616C" w:rsidP="00803F2F">
      <w:pPr>
        <w:pStyle w:val="Heading3"/>
        <w:numPr>
          <w:ilvl w:val="0"/>
          <w:numId w:val="37"/>
        </w:numPr>
        <w:rPr>
          <w:rFonts w:ascii="Times New Roman" w:hAnsi="Times New Roman" w:cs="Times New Roman"/>
          <w:sz w:val="24"/>
          <w:szCs w:val="24"/>
        </w:rPr>
      </w:pPr>
      <w:bookmarkStart w:id="19" w:name="_Toc2181957"/>
      <w:r w:rsidRPr="005575E8">
        <w:rPr>
          <w:rFonts w:ascii="Times New Roman" w:hAnsi="Times New Roman" w:cs="Times New Roman"/>
          <w:sz w:val="24"/>
          <w:szCs w:val="24"/>
        </w:rPr>
        <w:t xml:space="preserve">Planning , </w:t>
      </w:r>
      <w:r w:rsidR="005574BF" w:rsidRPr="005575E8">
        <w:rPr>
          <w:rFonts w:ascii="Times New Roman" w:hAnsi="Times New Roman" w:cs="Times New Roman"/>
          <w:sz w:val="24"/>
          <w:szCs w:val="24"/>
        </w:rPr>
        <w:t xml:space="preserve">budgeting </w:t>
      </w:r>
      <w:r w:rsidRPr="005575E8">
        <w:rPr>
          <w:rFonts w:ascii="Times New Roman" w:hAnsi="Times New Roman" w:cs="Times New Roman"/>
          <w:sz w:val="24"/>
          <w:szCs w:val="24"/>
        </w:rPr>
        <w:t>and monitoring</w:t>
      </w:r>
      <w:r w:rsidR="005574BF" w:rsidRPr="005575E8">
        <w:rPr>
          <w:rFonts w:ascii="Times New Roman" w:hAnsi="Times New Roman" w:cs="Times New Roman"/>
          <w:sz w:val="24"/>
          <w:szCs w:val="24"/>
        </w:rPr>
        <w:t>:</w:t>
      </w:r>
      <w:bookmarkEnd w:id="19"/>
    </w:p>
    <w:p w:rsidR="005574BF" w:rsidRDefault="005574BF" w:rsidP="005574BF">
      <w:pPr>
        <w:pStyle w:val="ListParagraph"/>
        <w:spacing w:line="360" w:lineRule="auto"/>
        <w:ind w:left="2160"/>
        <w:rPr>
          <w:rFonts w:ascii="Times New Roman" w:hAnsi="Times New Roman" w:cs="Times New Roman"/>
          <w:sz w:val="24"/>
          <w:szCs w:val="24"/>
        </w:rPr>
      </w:pPr>
      <w:r w:rsidRPr="005574BF">
        <w:rPr>
          <w:rFonts w:ascii="Times New Roman" w:hAnsi="Times New Roman" w:cs="Times New Roman"/>
          <w:sz w:val="24"/>
          <w:szCs w:val="24"/>
        </w:rPr>
        <w:t xml:space="preserve">        M</w:t>
      </w:r>
      <w:r>
        <w:rPr>
          <w:rFonts w:ascii="Times New Roman" w:hAnsi="Times New Roman" w:cs="Times New Roman"/>
          <w:sz w:val="24"/>
          <w:szCs w:val="24"/>
        </w:rPr>
        <w:t>aking  financial  planning</w:t>
      </w:r>
      <w:r w:rsidR="00677AFF">
        <w:rPr>
          <w:rFonts w:ascii="Times New Roman" w:hAnsi="Times New Roman" w:cs="Times New Roman"/>
          <w:sz w:val="24"/>
          <w:szCs w:val="24"/>
        </w:rPr>
        <w:t xml:space="preserve"> </w:t>
      </w:r>
      <w:r w:rsidR="008E13BF">
        <w:rPr>
          <w:rFonts w:ascii="Times New Roman" w:hAnsi="Times New Roman" w:cs="Times New Roman"/>
          <w:sz w:val="24"/>
          <w:szCs w:val="24"/>
        </w:rPr>
        <w:t>,</w:t>
      </w:r>
      <w:r w:rsidR="001C38C6">
        <w:rPr>
          <w:rFonts w:ascii="Times New Roman" w:hAnsi="Times New Roman" w:cs="Times New Roman"/>
          <w:sz w:val="24"/>
          <w:szCs w:val="24"/>
        </w:rPr>
        <w:t xml:space="preserve"> budgeting and then check whether it is implementing accurately as it should be or not. </w:t>
      </w:r>
    </w:p>
    <w:p w:rsidR="001C38C6" w:rsidRPr="005575E8" w:rsidRDefault="001C38C6" w:rsidP="005574BF">
      <w:pPr>
        <w:pStyle w:val="ListParagraph"/>
        <w:spacing w:line="360" w:lineRule="auto"/>
        <w:ind w:left="2160"/>
        <w:rPr>
          <w:rFonts w:ascii="Times New Roman" w:hAnsi="Times New Roman" w:cs="Times New Roman"/>
          <w:sz w:val="24"/>
          <w:szCs w:val="24"/>
        </w:rPr>
      </w:pPr>
    </w:p>
    <w:p w:rsidR="001C38C6" w:rsidRPr="005575E8" w:rsidRDefault="001C38C6" w:rsidP="00803F2F">
      <w:pPr>
        <w:pStyle w:val="Heading3"/>
        <w:numPr>
          <w:ilvl w:val="0"/>
          <w:numId w:val="38"/>
        </w:numPr>
        <w:rPr>
          <w:rFonts w:ascii="Times New Roman" w:hAnsi="Times New Roman" w:cs="Times New Roman"/>
          <w:sz w:val="24"/>
          <w:szCs w:val="24"/>
        </w:rPr>
      </w:pPr>
      <w:bookmarkStart w:id="20" w:name="_Toc2181958"/>
      <w:r w:rsidRPr="005575E8">
        <w:rPr>
          <w:rFonts w:ascii="Times New Roman" w:hAnsi="Times New Roman" w:cs="Times New Roman"/>
          <w:sz w:val="24"/>
          <w:szCs w:val="24"/>
        </w:rPr>
        <w:t>Payment of salary</w:t>
      </w:r>
      <w:r w:rsidR="005575E8">
        <w:rPr>
          <w:rFonts w:ascii="Times New Roman" w:hAnsi="Times New Roman" w:cs="Times New Roman"/>
          <w:sz w:val="24"/>
          <w:szCs w:val="24"/>
        </w:rPr>
        <w:t xml:space="preserve"> </w:t>
      </w:r>
      <w:r w:rsidRPr="005575E8">
        <w:rPr>
          <w:rFonts w:ascii="Times New Roman" w:hAnsi="Times New Roman" w:cs="Times New Roman"/>
          <w:sz w:val="24"/>
          <w:szCs w:val="24"/>
        </w:rPr>
        <w:t xml:space="preserve"> :</w:t>
      </w:r>
      <w:bookmarkEnd w:id="20"/>
    </w:p>
    <w:p w:rsidR="001C38C6" w:rsidRDefault="001C38C6" w:rsidP="001C38C6">
      <w:pPr>
        <w:pStyle w:val="ListParagraph"/>
        <w:spacing w:line="360" w:lineRule="auto"/>
        <w:ind w:left="2160"/>
        <w:rPr>
          <w:rFonts w:ascii="Times New Roman" w:hAnsi="Times New Roman" w:cs="Times New Roman"/>
          <w:sz w:val="24"/>
          <w:szCs w:val="24"/>
        </w:rPr>
      </w:pPr>
      <w:r w:rsidRPr="001C38C6">
        <w:rPr>
          <w:rFonts w:ascii="Times New Roman" w:hAnsi="Times New Roman" w:cs="Times New Roman"/>
          <w:sz w:val="24"/>
          <w:szCs w:val="24"/>
        </w:rPr>
        <w:t xml:space="preserve">        Distribution</w:t>
      </w:r>
      <w:r>
        <w:rPr>
          <w:rFonts w:ascii="Times New Roman" w:hAnsi="Times New Roman" w:cs="Times New Roman"/>
          <w:sz w:val="24"/>
          <w:szCs w:val="24"/>
        </w:rPr>
        <w:t xml:space="preserve"> of employees  salary.</w:t>
      </w:r>
    </w:p>
    <w:p w:rsidR="001C38C6" w:rsidRDefault="001C38C6" w:rsidP="001C38C6">
      <w:pPr>
        <w:pStyle w:val="ListParagraph"/>
        <w:spacing w:line="360" w:lineRule="auto"/>
        <w:ind w:left="2160"/>
        <w:rPr>
          <w:rFonts w:ascii="Times New Roman" w:hAnsi="Times New Roman" w:cs="Times New Roman"/>
          <w:sz w:val="24"/>
          <w:szCs w:val="24"/>
        </w:rPr>
      </w:pPr>
    </w:p>
    <w:p w:rsidR="001C38C6" w:rsidRPr="005575E8" w:rsidRDefault="004E04B7" w:rsidP="00803F2F">
      <w:pPr>
        <w:pStyle w:val="Heading3"/>
        <w:numPr>
          <w:ilvl w:val="0"/>
          <w:numId w:val="39"/>
        </w:numPr>
        <w:rPr>
          <w:rFonts w:ascii="Times New Roman" w:hAnsi="Times New Roman" w:cs="Times New Roman"/>
          <w:sz w:val="24"/>
          <w:szCs w:val="24"/>
        </w:rPr>
      </w:pPr>
      <w:bookmarkStart w:id="21" w:name="_Toc2181959"/>
      <w:r w:rsidRPr="005575E8">
        <w:rPr>
          <w:rFonts w:ascii="Times New Roman" w:hAnsi="Times New Roman" w:cs="Times New Roman"/>
          <w:sz w:val="24"/>
          <w:szCs w:val="24"/>
        </w:rPr>
        <w:t>Managing inter-branch transaction:</w:t>
      </w:r>
      <w:bookmarkEnd w:id="21"/>
    </w:p>
    <w:p w:rsidR="004E04B7" w:rsidRDefault="004E04B7" w:rsidP="004E04B7">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      This is electr</w:t>
      </w:r>
      <w:r w:rsidR="00F02727">
        <w:rPr>
          <w:rFonts w:ascii="Times New Roman" w:hAnsi="Times New Roman" w:cs="Times New Roman"/>
          <w:sz w:val="24"/>
          <w:szCs w:val="24"/>
        </w:rPr>
        <w:t>on</w:t>
      </w:r>
      <w:r>
        <w:rPr>
          <w:rFonts w:ascii="Times New Roman" w:hAnsi="Times New Roman" w:cs="Times New Roman"/>
          <w:sz w:val="24"/>
          <w:szCs w:val="24"/>
        </w:rPr>
        <w:t xml:space="preserve">ic </w:t>
      </w:r>
      <w:r w:rsidR="00F02727">
        <w:rPr>
          <w:rFonts w:ascii="Times New Roman" w:hAnsi="Times New Roman" w:cs="Times New Roman"/>
          <w:sz w:val="24"/>
          <w:szCs w:val="24"/>
        </w:rPr>
        <w:t>transaction  of funds .</w:t>
      </w:r>
    </w:p>
    <w:p w:rsidR="00F02727" w:rsidRDefault="00F02727" w:rsidP="004E04B7">
      <w:pPr>
        <w:pStyle w:val="ListParagraph"/>
        <w:spacing w:line="360" w:lineRule="auto"/>
        <w:ind w:left="2160"/>
        <w:rPr>
          <w:rFonts w:ascii="Times New Roman" w:hAnsi="Times New Roman" w:cs="Times New Roman"/>
          <w:sz w:val="24"/>
          <w:szCs w:val="24"/>
        </w:rPr>
      </w:pPr>
    </w:p>
    <w:p w:rsidR="00F02727" w:rsidRPr="005575E8" w:rsidRDefault="00F02727" w:rsidP="00803F2F">
      <w:pPr>
        <w:pStyle w:val="Heading3"/>
        <w:numPr>
          <w:ilvl w:val="0"/>
          <w:numId w:val="40"/>
        </w:numPr>
        <w:rPr>
          <w:rFonts w:ascii="Times New Roman" w:hAnsi="Times New Roman" w:cs="Times New Roman"/>
          <w:sz w:val="24"/>
          <w:szCs w:val="24"/>
        </w:rPr>
      </w:pPr>
      <w:bookmarkStart w:id="22" w:name="_Toc2181960"/>
      <w:r w:rsidRPr="005575E8">
        <w:rPr>
          <w:rFonts w:ascii="Times New Roman" w:hAnsi="Times New Roman" w:cs="Times New Roman"/>
          <w:sz w:val="24"/>
          <w:szCs w:val="24"/>
        </w:rPr>
        <w:t>Bills Disbursements:</w:t>
      </w:r>
      <w:bookmarkEnd w:id="22"/>
    </w:p>
    <w:p w:rsidR="00F02727" w:rsidRDefault="00F02727" w:rsidP="00F02727">
      <w:pPr>
        <w:pStyle w:val="ListParagraph"/>
        <w:spacing w:line="36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00E87FA2">
        <w:rPr>
          <w:rFonts w:ascii="Times New Roman" w:hAnsi="Times New Roman" w:cs="Times New Roman"/>
          <w:sz w:val="24"/>
          <w:szCs w:val="24"/>
        </w:rPr>
        <w:t>Delivery of funds from a account or funds.</w:t>
      </w:r>
    </w:p>
    <w:p w:rsidR="00E87FA2" w:rsidRDefault="00E87FA2" w:rsidP="00F02727">
      <w:pPr>
        <w:pStyle w:val="ListParagraph"/>
        <w:spacing w:line="360" w:lineRule="auto"/>
        <w:ind w:left="2160"/>
        <w:rPr>
          <w:rFonts w:ascii="Times New Roman" w:hAnsi="Times New Roman" w:cs="Times New Roman"/>
          <w:sz w:val="24"/>
          <w:szCs w:val="24"/>
        </w:rPr>
      </w:pPr>
    </w:p>
    <w:p w:rsidR="00E87FA2" w:rsidRPr="005575E8" w:rsidRDefault="00C15835" w:rsidP="00803F2F">
      <w:pPr>
        <w:pStyle w:val="Heading3"/>
        <w:numPr>
          <w:ilvl w:val="0"/>
          <w:numId w:val="41"/>
        </w:numPr>
        <w:rPr>
          <w:rFonts w:ascii="Times New Roman" w:hAnsi="Times New Roman" w:cs="Times New Roman"/>
          <w:sz w:val="24"/>
          <w:szCs w:val="24"/>
        </w:rPr>
      </w:pPr>
      <w:bookmarkStart w:id="23" w:name="_Toc2181961"/>
      <w:r w:rsidRPr="005575E8">
        <w:rPr>
          <w:rFonts w:ascii="Times New Roman" w:hAnsi="Times New Roman" w:cs="Times New Roman"/>
          <w:sz w:val="24"/>
          <w:szCs w:val="24"/>
        </w:rPr>
        <w:t>Preparation and review of returns</w:t>
      </w:r>
      <w:r w:rsidR="009554E9" w:rsidRPr="005575E8">
        <w:rPr>
          <w:rFonts w:ascii="Times New Roman" w:hAnsi="Times New Roman" w:cs="Times New Roman"/>
          <w:sz w:val="24"/>
          <w:szCs w:val="24"/>
        </w:rPr>
        <w:t>:</w:t>
      </w:r>
      <w:bookmarkEnd w:id="23"/>
    </w:p>
    <w:p w:rsidR="009245B2" w:rsidRDefault="00C15835" w:rsidP="009245B2">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    Reviewing returns is it going good or not.</w:t>
      </w:r>
    </w:p>
    <w:p w:rsidR="009245B2" w:rsidRDefault="009245B2" w:rsidP="009245B2">
      <w:pPr>
        <w:pStyle w:val="ListParagraph"/>
        <w:spacing w:line="360" w:lineRule="auto"/>
        <w:ind w:left="2160"/>
        <w:rPr>
          <w:rFonts w:ascii="Times New Roman" w:hAnsi="Times New Roman" w:cs="Times New Roman"/>
          <w:sz w:val="24"/>
          <w:szCs w:val="24"/>
        </w:rPr>
      </w:pPr>
    </w:p>
    <w:p w:rsidR="009245B2" w:rsidRPr="005575E8" w:rsidRDefault="00BC4B62" w:rsidP="00803F2F">
      <w:pPr>
        <w:pStyle w:val="Heading3"/>
        <w:numPr>
          <w:ilvl w:val="0"/>
          <w:numId w:val="42"/>
        </w:numPr>
        <w:rPr>
          <w:rFonts w:ascii="Times New Roman" w:hAnsi="Times New Roman" w:cs="Times New Roman"/>
          <w:sz w:val="24"/>
          <w:szCs w:val="24"/>
        </w:rPr>
      </w:pPr>
      <w:bookmarkStart w:id="24" w:name="_Toc2181962"/>
      <w:r w:rsidRPr="005575E8">
        <w:rPr>
          <w:rFonts w:ascii="Times New Roman" w:hAnsi="Times New Roman" w:cs="Times New Roman"/>
          <w:sz w:val="24"/>
          <w:szCs w:val="24"/>
        </w:rPr>
        <w:t>Preparation financial report:</w:t>
      </w:r>
      <w:bookmarkEnd w:id="24"/>
    </w:p>
    <w:p w:rsidR="00BC4B62" w:rsidRDefault="00BC4B62" w:rsidP="00BC4B62">
      <w:pPr>
        <w:pStyle w:val="ListParagraph"/>
        <w:spacing w:line="360" w:lineRule="auto"/>
        <w:ind w:left="2160"/>
        <w:rPr>
          <w:rFonts w:ascii="Times New Roman" w:hAnsi="Times New Roman" w:cs="Times New Roman"/>
          <w:sz w:val="24"/>
          <w:szCs w:val="24"/>
        </w:rPr>
      </w:pPr>
      <w:r w:rsidRPr="00BC4B62">
        <w:rPr>
          <w:rFonts w:ascii="Times New Roman" w:hAnsi="Times New Roman" w:cs="Times New Roman"/>
          <w:sz w:val="24"/>
          <w:szCs w:val="24"/>
        </w:rPr>
        <w:t xml:space="preserve">     M</w:t>
      </w:r>
      <w:r>
        <w:rPr>
          <w:rFonts w:ascii="Times New Roman" w:hAnsi="Times New Roman" w:cs="Times New Roman"/>
          <w:sz w:val="24"/>
          <w:szCs w:val="24"/>
        </w:rPr>
        <w:t xml:space="preserve">aking </w:t>
      </w:r>
      <w:r w:rsidR="004D2445">
        <w:rPr>
          <w:rFonts w:ascii="Times New Roman" w:hAnsi="Times New Roman" w:cs="Times New Roman"/>
          <w:sz w:val="24"/>
          <w:szCs w:val="24"/>
        </w:rPr>
        <w:t>annual financial report .</w:t>
      </w:r>
    </w:p>
    <w:p w:rsidR="004D2445" w:rsidRDefault="004D2445" w:rsidP="00BC4B62">
      <w:pPr>
        <w:pStyle w:val="ListParagraph"/>
        <w:spacing w:line="360" w:lineRule="auto"/>
        <w:ind w:left="2160"/>
        <w:rPr>
          <w:rFonts w:ascii="Times New Roman" w:hAnsi="Times New Roman" w:cs="Times New Roman"/>
          <w:sz w:val="24"/>
          <w:szCs w:val="24"/>
        </w:rPr>
      </w:pPr>
    </w:p>
    <w:p w:rsidR="004D2445" w:rsidRPr="005575E8" w:rsidRDefault="004D2445" w:rsidP="00803F2F">
      <w:pPr>
        <w:pStyle w:val="Heading3"/>
        <w:numPr>
          <w:ilvl w:val="0"/>
          <w:numId w:val="43"/>
        </w:numPr>
        <w:rPr>
          <w:rFonts w:ascii="Times New Roman" w:hAnsi="Times New Roman" w:cs="Times New Roman"/>
          <w:sz w:val="24"/>
          <w:szCs w:val="24"/>
        </w:rPr>
      </w:pPr>
      <w:bookmarkStart w:id="25" w:name="_Toc2181963"/>
      <w:r w:rsidRPr="005575E8">
        <w:rPr>
          <w:rFonts w:ascii="Times New Roman" w:hAnsi="Times New Roman" w:cs="Times New Roman"/>
          <w:sz w:val="24"/>
          <w:szCs w:val="24"/>
        </w:rPr>
        <w:t>Fund maintenance :</w:t>
      </w:r>
      <w:bookmarkEnd w:id="25"/>
      <w:r w:rsidRPr="005575E8">
        <w:rPr>
          <w:rFonts w:ascii="Times New Roman" w:hAnsi="Times New Roman" w:cs="Times New Roman"/>
          <w:sz w:val="24"/>
          <w:szCs w:val="24"/>
        </w:rPr>
        <w:t xml:space="preserve"> </w:t>
      </w:r>
    </w:p>
    <w:p w:rsidR="00502CFF" w:rsidRDefault="00502CFF" w:rsidP="00502CFF">
      <w:pPr>
        <w:pStyle w:val="ListParagraph"/>
        <w:spacing w:line="360" w:lineRule="auto"/>
        <w:ind w:left="2160"/>
        <w:rPr>
          <w:rFonts w:ascii="Times New Roman" w:hAnsi="Times New Roman" w:cs="Times New Roman"/>
          <w:sz w:val="24"/>
          <w:szCs w:val="24"/>
        </w:rPr>
      </w:pPr>
      <w:r w:rsidRPr="00502CFF">
        <w:rPr>
          <w:rFonts w:ascii="Times New Roman" w:hAnsi="Times New Roman" w:cs="Times New Roman"/>
          <w:sz w:val="24"/>
          <w:szCs w:val="24"/>
        </w:rPr>
        <w:t xml:space="preserve">    Ma</w:t>
      </w:r>
      <w:r w:rsidR="00DB3919">
        <w:rPr>
          <w:rFonts w:ascii="Times New Roman" w:hAnsi="Times New Roman" w:cs="Times New Roman"/>
          <w:sz w:val="24"/>
          <w:szCs w:val="24"/>
        </w:rPr>
        <w:t>intaining fund means covering all the daily costs.</w:t>
      </w:r>
    </w:p>
    <w:p w:rsidR="00DB3919" w:rsidRDefault="00DB3919" w:rsidP="00502CFF">
      <w:pPr>
        <w:pStyle w:val="ListParagraph"/>
        <w:spacing w:line="360" w:lineRule="auto"/>
        <w:ind w:left="2160"/>
        <w:rPr>
          <w:rFonts w:ascii="Times New Roman" w:hAnsi="Times New Roman" w:cs="Times New Roman"/>
          <w:sz w:val="24"/>
          <w:szCs w:val="24"/>
        </w:rPr>
      </w:pPr>
    </w:p>
    <w:p w:rsidR="00DB3919" w:rsidRDefault="00DB3919" w:rsidP="00DB3919">
      <w:pPr>
        <w:pStyle w:val="ListParagraph"/>
        <w:spacing w:line="360" w:lineRule="auto"/>
        <w:ind w:left="2160"/>
        <w:rPr>
          <w:rFonts w:ascii="Times New Roman" w:hAnsi="Times New Roman" w:cs="Times New Roman"/>
          <w:sz w:val="24"/>
          <w:szCs w:val="24"/>
        </w:rPr>
      </w:pPr>
    </w:p>
    <w:p w:rsidR="009245B2" w:rsidRPr="004D2445" w:rsidRDefault="009245B2" w:rsidP="009245B2">
      <w:pPr>
        <w:pStyle w:val="ListParagraph"/>
        <w:spacing w:line="360" w:lineRule="auto"/>
        <w:ind w:left="2160"/>
        <w:rPr>
          <w:rFonts w:ascii="Times New Roman" w:hAnsi="Times New Roman" w:cs="Times New Roman"/>
          <w:b/>
          <w:sz w:val="24"/>
          <w:szCs w:val="24"/>
        </w:rPr>
      </w:pPr>
    </w:p>
    <w:p w:rsidR="00F02727" w:rsidRPr="005575E8" w:rsidRDefault="00DB3919" w:rsidP="00803F2F">
      <w:pPr>
        <w:pStyle w:val="Heading2"/>
        <w:numPr>
          <w:ilvl w:val="0"/>
          <w:numId w:val="44"/>
        </w:numPr>
        <w:rPr>
          <w:rFonts w:ascii="Times New Roman" w:hAnsi="Times New Roman" w:cs="Times New Roman"/>
          <w:sz w:val="36"/>
          <w:szCs w:val="36"/>
        </w:rPr>
      </w:pPr>
      <w:bookmarkStart w:id="26" w:name="_Toc2181964"/>
      <w:r w:rsidRPr="005575E8">
        <w:rPr>
          <w:rFonts w:ascii="Times New Roman" w:hAnsi="Times New Roman" w:cs="Times New Roman"/>
          <w:sz w:val="36"/>
          <w:szCs w:val="36"/>
        </w:rPr>
        <w:t>Credit risk management:</w:t>
      </w:r>
      <w:bookmarkEnd w:id="26"/>
    </w:p>
    <w:p w:rsidR="00C93BDD" w:rsidRDefault="00C93BDD" w:rsidP="00C93BDD">
      <w:pPr>
        <w:pStyle w:val="ListParagraph"/>
        <w:spacing w:line="360" w:lineRule="auto"/>
        <w:ind w:left="1440"/>
        <w:rPr>
          <w:rFonts w:ascii="Times New Roman" w:hAnsi="Times New Roman" w:cs="Times New Roman"/>
          <w:b/>
          <w:sz w:val="32"/>
          <w:szCs w:val="32"/>
        </w:rPr>
      </w:pPr>
    </w:p>
    <w:p w:rsidR="003D6568" w:rsidRDefault="003D6568" w:rsidP="003D6568">
      <w:pPr>
        <w:pStyle w:val="ListParagraph"/>
        <w:spacing w:line="360" w:lineRule="auto"/>
        <w:ind w:left="1440"/>
        <w:rPr>
          <w:rFonts w:ascii="Times New Roman" w:hAnsi="Times New Roman" w:cs="Times New Roman"/>
          <w:b/>
          <w:noProof/>
          <w:sz w:val="32"/>
          <w:szCs w:val="32"/>
        </w:rPr>
      </w:pPr>
    </w:p>
    <w:p w:rsidR="003D6568" w:rsidRPr="00DB3919" w:rsidRDefault="003D6568" w:rsidP="003D6568">
      <w:pPr>
        <w:pStyle w:val="ListParagraph"/>
        <w:spacing w:line="360" w:lineRule="auto"/>
        <w:ind w:left="1440"/>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2655784" cy="2521009"/>
            <wp:effectExtent l="19050" t="0" r="0" b="0"/>
            <wp:docPr id="3" name="Picture 1" descr="C:\Users\Use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png"/>
                    <pic:cNvPicPr>
                      <a:picLocks noChangeAspect="1" noChangeArrowheads="1"/>
                    </pic:cNvPicPr>
                  </pic:nvPicPr>
                  <pic:blipFill>
                    <a:blip r:embed="rId11"/>
                    <a:srcRect/>
                    <a:stretch>
                      <a:fillRect/>
                    </a:stretch>
                  </pic:blipFill>
                  <pic:spPr bwMode="auto">
                    <a:xfrm>
                      <a:off x="0" y="0"/>
                      <a:ext cx="2657914" cy="2523031"/>
                    </a:xfrm>
                    <a:prstGeom prst="rect">
                      <a:avLst/>
                    </a:prstGeom>
                    <a:noFill/>
                    <a:ln w="9525">
                      <a:noFill/>
                      <a:miter lim="800000"/>
                      <a:headEnd/>
                      <a:tailEnd/>
                    </a:ln>
                  </pic:spPr>
                </pic:pic>
              </a:graphicData>
            </a:graphic>
          </wp:inline>
        </w:drawing>
      </w:r>
    </w:p>
    <w:p w:rsidR="00F02727" w:rsidRDefault="00F02727" w:rsidP="00F02727">
      <w:pPr>
        <w:pStyle w:val="ListParagraph"/>
        <w:spacing w:line="360" w:lineRule="auto"/>
        <w:rPr>
          <w:rFonts w:ascii="Times New Roman" w:hAnsi="Times New Roman" w:cs="Times New Roman"/>
          <w:sz w:val="24"/>
          <w:szCs w:val="24"/>
        </w:rPr>
      </w:pPr>
    </w:p>
    <w:p w:rsidR="002D5383" w:rsidRDefault="002D5383" w:rsidP="00F02727">
      <w:pPr>
        <w:pStyle w:val="ListParagraph"/>
        <w:spacing w:line="360" w:lineRule="auto"/>
        <w:rPr>
          <w:rFonts w:ascii="Times New Roman" w:hAnsi="Times New Roman" w:cs="Times New Roman"/>
          <w:sz w:val="24"/>
          <w:szCs w:val="24"/>
        </w:rPr>
      </w:pPr>
    </w:p>
    <w:p w:rsidR="002D5383" w:rsidRPr="005575E8" w:rsidRDefault="001866D6" w:rsidP="00803F2F">
      <w:pPr>
        <w:pStyle w:val="Heading3"/>
        <w:numPr>
          <w:ilvl w:val="0"/>
          <w:numId w:val="45"/>
        </w:numPr>
        <w:rPr>
          <w:rFonts w:ascii="Times New Roman" w:hAnsi="Times New Roman" w:cs="Times New Roman"/>
          <w:sz w:val="24"/>
          <w:szCs w:val="24"/>
        </w:rPr>
      </w:pPr>
      <w:bookmarkStart w:id="27" w:name="_Toc2181965"/>
      <w:r w:rsidRPr="005575E8">
        <w:rPr>
          <w:rFonts w:ascii="Times New Roman" w:hAnsi="Times New Roman" w:cs="Times New Roman"/>
          <w:sz w:val="24"/>
          <w:szCs w:val="24"/>
        </w:rPr>
        <w:t>A</w:t>
      </w:r>
      <w:r w:rsidR="002D5383" w:rsidRPr="005575E8">
        <w:rPr>
          <w:rFonts w:ascii="Times New Roman" w:hAnsi="Times New Roman" w:cs="Times New Roman"/>
          <w:sz w:val="24"/>
          <w:szCs w:val="24"/>
        </w:rPr>
        <w:t>dministration</w:t>
      </w:r>
      <w:r w:rsidRPr="005575E8">
        <w:rPr>
          <w:rFonts w:ascii="Times New Roman" w:hAnsi="Times New Roman" w:cs="Times New Roman"/>
          <w:sz w:val="24"/>
          <w:szCs w:val="24"/>
        </w:rPr>
        <w:t xml:space="preserve"> of loan</w:t>
      </w:r>
      <w:r w:rsidR="00F179B2" w:rsidRPr="005575E8">
        <w:rPr>
          <w:rFonts w:ascii="Times New Roman" w:hAnsi="Times New Roman" w:cs="Times New Roman"/>
          <w:sz w:val="24"/>
          <w:szCs w:val="24"/>
        </w:rPr>
        <w:t>:</w:t>
      </w:r>
      <w:bookmarkEnd w:id="27"/>
    </w:p>
    <w:p w:rsidR="00F179B2" w:rsidRDefault="00F179B2" w:rsidP="002819C7">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Pr="00C0146A">
        <w:rPr>
          <w:rFonts w:ascii="Times New Roman" w:hAnsi="Times New Roman" w:cs="Times New Roman"/>
          <w:sz w:val="24"/>
          <w:szCs w:val="24"/>
        </w:rPr>
        <w:t xml:space="preserve">Loan </w:t>
      </w:r>
      <w:r w:rsidR="00C0146A" w:rsidRPr="00C0146A">
        <w:rPr>
          <w:rFonts w:ascii="Times New Roman" w:hAnsi="Times New Roman" w:cs="Times New Roman"/>
          <w:sz w:val="24"/>
          <w:szCs w:val="24"/>
        </w:rPr>
        <w:t xml:space="preserve">administrator </w:t>
      </w:r>
      <w:r w:rsidR="00C0146A">
        <w:rPr>
          <w:rFonts w:ascii="Times New Roman" w:hAnsi="Times New Roman" w:cs="Times New Roman"/>
          <w:sz w:val="24"/>
          <w:szCs w:val="24"/>
        </w:rPr>
        <w:t>check the capability of the borrower whether is able                                                                to pay the loan. And this role includes data collecting , collecting the previous record of the borrower.</w:t>
      </w:r>
    </w:p>
    <w:p w:rsidR="00C0146A" w:rsidRDefault="00C0146A" w:rsidP="002819C7">
      <w:pPr>
        <w:pStyle w:val="ListParagraph"/>
        <w:spacing w:line="480" w:lineRule="auto"/>
        <w:ind w:left="2160"/>
        <w:rPr>
          <w:rFonts w:ascii="Times New Roman" w:hAnsi="Times New Roman" w:cs="Times New Roman"/>
          <w:sz w:val="24"/>
          <w:szCs w:val="24"/>
        </w:rPr>
      </w:pPr>
    </w:p>
    <w:p w:rsidR="00C0146A" w:rsidRPr="005575E8" w:rsidRDefault="00B31328" w:rsidP="00803F2F">
      <w:pPr>
        <w:pStyle w:val="Heading3"/>
        <w:numPr>
          <w:ilvl w:val="0"/>
          <w:numId w:val="46"/>
        </w:numPr>
        <w:rPr>
          <w:rFonts w:ascii="Times New Roman" w:hAnsi="Times New Roman" w:cs="Times New Roman"/>
          <w:sz w:val="24"/>
          <w:szCs w:val="24"/>
        </w:rPr>
      </w:pPr>
      <w:bookmarkStart w:id="28" w:name="_Toc2181966"/>
      <w:r w:rsidRPr="005575E8">
        <w:rPr>
          <w:rFonts w:ascii="Times New Roman" w:hAnsi="Times New Roman" w:cs="Times New Roman"/>
          <w:sz w:val="24"/>
          <w:szCs w:val="24"/>
        </w:rPr>
        <w:t>Disbursement of loan:</w:t>
      </w:r>
      <w:bookmarkEnd w:id="28"/>
    </w:p>
    <w:p w:rsidR="00B31328" w:rsidRDefault="00B31328" w:rsidP="00B31328">
      <w:pPr>
        <w:pStyle w:val="ListParagraph"/>
        <w:spacing w:line="36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00117FC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17FC8" w:rsidRPr="00117FC8">
        <w:rPr>
          <w:rFonts w:ascii="Times New Roman" w:hAnsi="Times New Roman" w:cs="Times New Roman"/>
          <w:sz w:val="24"/>
          <w:szCs w:val="24"/>
        </w:rPr>
        <w:t xml:space="preserve">In </w:t>
      </w:r>
      <w:r w:rsidR="00117FC8">
        <w:rPr>
          <w:rFonts w:ascii="Times New Roman" w:hAnsi="Times New Roman" w:cs="Times New Roman"/>
          <w:sz w:val="24"/>
          <w:szCs w:val="24"/>
        </w:rPr>
        <w:t>this step the borrower get the fund after the loan has been approved .</w:t>
      </w:r>
    </w:p>
    <w:p w:rsidR="00117FC8" w:rsidRDefault="00117FC8" w:rsidP="00B31328">
      <w:pPr>
        <w:pStyle w:val="ListParagraph"/>
        <w:spacing w:line="360" w:lineRule="auto"/>
        <w:ind w:left="2160"/>
        <w:rPr>
          <w:rFonts w:ascii="Times New Roman" w:hAnsi="Times New Roman" w:cs="Times New Roman"/>
          <w:sz w:val="24"/>
          <w:szCs w:val="24"/>
        </w:rPr>
      </w:pPr>
    </w:p>
    <w:p w:rsidR="00117FC8" w:rsidRPr="005575E8" w:rsidRDefault="00117FC8" w:rsidP="00803F2F">
      <w:pPr>
        <w:pStyle w:val="Heading3"/>
        <w:numPr>
          <w:ilvl w:val="0"/>
          <w:numId w:val="47"/>
        </w:numPr>
        <w:rPr>
          <w:rFonts w:ascii="Times New Roman" w:hAnsi="Times New Roman" w:cs="Times New Roman"/>
          <w:sz w:val="24"/>
          <w:szCs w:val="24"/>
        </w:rPr>
      </w:pPr>
      <w:bookmarkStart w:id="29" w:name="_Toc2181967"/>
      <w:r w:rsidRPr="005575E8">
        <w:rPr>
          <w:rFonts w:ascii="Times New Roman" w:hAnsi="Times New Roman" w:cs="Times New Roman"/>
          <w:sz w:val="24"/>
          <w:szCs w:val="24"/>
        </w:rPr>
        <w:t>Evaluation of project:</w:t>
      </w:r>
      <w:bookmarkEnd w:id="29"/>
    </w:p>
    <w:p w:rsidR="00117FC8" w:rsidRDefault="00117FC8" w:rsidP="00117FC8">
      <w:pPr>
        <w:pStyle w:val="ListParagraph"/>
        <w:spacing w:line="36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005E5AB5" w:rsidRPr="005E5AB5">
        <w:rPr>
          <w:rFonts w:ascii="Times New Roman" w:hAnsi="Times New Roman" w:cs="Times New Roman"/>
          <w:sz w:val="24"/>
          <w:szCs w:val="24"/>
        </w:rPr>
        <w:t>Eva</w:t>
      </w:r>
      <w:r w:rsidR="005E5AB5">
        <w:rPr>
          <w:rFonts w:ascii="Times New Roman" w:hAnsi="Times New Roman" w:cs="Times New Roman"/>
          <w:sz w:val="24"/>
          <w:szCs w:val="24"/>
        </w:rPr>
        <w:t>luating the project is it going on the track or not.</w:t>
      </w:r>
    </w:p>
    <w:p w:rsidR="00C93BDD" w:rsidRDefault="00C93BDD" w:rsidP="00117FC8">
      <w:pPr>
        <w:pStyle w:val="ListParagraph"/>
        <w:spacing w:line="360" w:lineRule="auto"/>
        <w:ind w:left="2160"/>
        <w:rPr>
          <w:rFonts w:ascii="Times New Roman" w:hAnsi="Times New Roman" w:cs="Times New Roman"/>
          <w:sz w:val="24"/>
          <w:szCs w:val="24"/>
        </w:rPr>
      </w:pPr>
    </w:p>
    <w:p w:rsidR="00C93BDD" w:rsidRDefault="00C93BDD" w:rsidP="00117FC8">
      <w:pPr>
        <w:pStyle w:val="ListParagraph"/>
        <w:spacing w:line="360" w:lineRule="auto"/>
        <w:ind w:left="2160"/>
        <w:rPr>
          <w:rFonts w:ascii="Times New Roman" w:hAnsi="Times New Roman" w:cs="Times New Roman"/>
          <w:sz w:val="24"/>
          <w:szCs w:val="24"/>
        </w:rPr>
      </w:pPr>
    </w:p>
    <w:p w:rsidR="00C93BDD" w:rsidRDefault="00C93BDD" w:rsidP="00117FC8">
      <w:pPr>
        <w:pStyle w:val="ListParagraph"/>
        <w:spacing w:line="360" w:lineRule="auto"/>
        <w:ind w:left="2160"/>
        <w:rPr>
          <w:rFonts w:ascii="Times New Roman" w:hAnsi="Times New Roman" w:cs="Times New Roman"/>
          <w:sz w:val="24"/>
          <w:szCs w:val="24"/>
        </w:rPr>
      </w:pPr>
    </w:p>
    <w:p w:rsidR="00C93BDD" w:rsidRDefault="00C93BDD" w:rsidP="00117FC8">
      <w:pPr>
        <w:pStyle w:val="ListParagraph"/>
        <w:spacing w:line="360" w:lineRule="auto"/>
        <w:ind w:left="2160"/>
        <w:rPr>
          <w:rFonts w:ascii="Times New Roman" w:hAnsi="Times New Roman" w:cs="Times New Roman"/>
          <w:sz w:val="24"/>
          <w:szCs w:val="24"/>
        </w:rPr>
      </w:pPr>
    </w:p>
    <w:p w:rsidR="005E5AB5" w:rsidRDefault="005E5AB5" w:rsidP="00117FC8">
      <w:pPr>
        <w:pStyle w:val="ListParagraph"/>
        <w:spacing w:line="360" w:lineRule="auto"/>
        <w:ind w:left="2160"/>
        <w:rPr>
          <w:rFonts w:ascii="Times New Roman" w:hAnsi="Times New Roman" w:cs="Times New Roman"/>
          <w:sz w:val="24"/>
          <w:szCs w:val="24"/>
        </w:rPr>
      </w:pPr>
    </w:p>
    <w:p w:rsidR="005E5AB5" w:rsidRPr="005575E8" w:rsidRDefault="005E5AB5" w:rsidP="00803F2F">
      <w:pPr>
        <w:pStyle w:val="Heading3"/>
        <w:numPr>
          <w:ilvl w:val="0"/>
          <w:numId w:val="48"/>
        </w:numPr>
        <w:rPr>
          <w:rFonts w:ascii="Times New Roman" w:hAnsi="Times New Roman" w:cs="Times New Roman"/>
          <w:sz w:val="24"/>
          <w:szCs w:val="24"/>
        </w:rPr>
      </w:pPr>
      <w:bookmarkStart w:id="30" w:name="_Toc2181968"/>
      <w:r w:rsidRPr="005575E8">
        <w:rPr>
          <w:rFonts w:ascii="Times New Roman" w:hAnsi="Times New Roman" w:cs="Times New Roman"/>
          <w:sz w:val="24"/>
          <w:szCs w:val="24"/>
        </w:rPr>
        <w:t>Processing and approving loan proposal:</w:t>
      </w:r>
      <w:bookmarkEnd w:id="30"/>
    </w:p>
    <w:p w:rsidR="005E5AB5" w:rsidRPr="005E5AB5" w:rsidRDefault="005E5AB5" w:rsidP="002819C7">
      <w:pPr>
        <w:pStyle w:val="ListParagraph"/>
        <w:spacing w:line="480" w:lineRule="auto"/>
        <w:ind w:left="2160"/>
        <w:rPr>
          <w:rFonts w:ascii="Times New Roman" w:hAnsi="Times New Roman" w:cs="Times New Roman"/>
          <w:sz w:val="24"/>
          <w:szCs w:val="24"/>
        </w:rPr>
      </w:pPr>
      <w:r>
        <w:rPr>
          <w:rFonts w:ascii="Times New Roman" w:hAnsi="Times New Roman" w:cs="Times New Roman"/>
          <w:sz w:val="24"/>
          <w:szCs w:val="24"/>
        </w:rPr>
        <w:t xml:space="preserve">     After collecting all the data and the information about the client bank decide whether they should give the approval of credit proposal or not and then process everything for approving credit proposal.  </w:t>
      </w:r>
    </w:p>
    <w:p w:rsidR="00F02727" w:rsidRPr="005E5AB5" w:rsidRDefault="00F02727" w:rsidP="002819C7">
      <w:pPr>
        <w:pStyle w:val="ListParagraph"/>
        <w:spacing w:line="480" w:lineRule="auto"/>
        <w:ind w:left="2160"/>
        <w:rPr>
          <w:rFonts w:ascii="Times New Roman" w:hAnsi="Times New Roman" w:cs="Times New Roman"/>
          <w:sz w:val="24"/>
          <w:szCs w:val="24"/>
        </w:rPr>
      </w:pPr>
    </w:p>
    <w:p w:rsidR="001C38C6" w:rsidRPr="001C38C6" w:rsidRDefault="001C38C6" w:rsidP="005574BF">
      <w:pPr>
        <w:pStyle w:val="ListParagraph"/>
        <w:spacing w:line="360" w:lineRule="auto"/>
        <w:ind w:left="2160"/>
        <w:rPr>
          <w:rFonts w:ascii="Times New Roman" w:hAnsi="Times New Roman" w:cs="Times New Roman"/>
          <w:sz w:val="24"/>
          <w:szCs w:val="24"/>
        </w:rPr>
      </w:pPr>
    </w:p>
    <w:p w:rsidR="004B616C" w:rsidRPr="005575E8" w:rsidRDefault="005575E8" w:rsidP="00803F2F">
      <w:pPr>
        <w:pStyle w:val="Heading3"/>
        <w:numPr>
          <w:ilvl w:val="0"/>
          <w:numId w:val="49"/>
        </w:numPr>
        <w:rPr>
          <w:rFonts w:ascii="Times New Roman" w:hAnsi="Times New Roman" w:cs="Times New Roman"/>
          <w:sz w:val="24"/>
          <w:szCs w:val="24"/>
        </w:rPr>
      </w:pPr>
      <w:bookmarkStart w:id="31" w:name="_Toc2181969"/>
      <w:r w:rsidRPr="005575E8">
        <w:rPr>
          <w:rFonts w:ascii="Times New Roman" w:hAnsi="Times New Roman" w:cs="Times New Roman"/>
          <w:sz w:val="24"/>
          <w:szCs w:val="24"/>
        </w:rPr>
        <w:t>Documents,</w:t>
      </w:r>
      <w:r w:rsidR="005E5AB5" w:rsidRPr="005575E8">
        <w:rPr>
          <w:rFonts w:ascii="Times New Roman" w:hAnsi="Times New Roman" w:cs="Times New Roman"/>
          <w:sz w:val="24"/>
          <w:szCs w:val="24"/>
        </w:rPr>
        <w:t xml:space="preserve"> </w:t>
      </w:r>
      <w:r w:rsidR="000B077F" w:rsidRPr="005575E8">
        <w:rPr>
          <w:rFonts w:ascii="Times New Roman" w:hAnsi="Times New Roman" w:cs="Times New Roman"/>
          <w:sz w:val="24"/>
          <w:szCs w:val="24"/>
        </w:rPr>
        <w:t xml:space="preserve">CIB </w:t>
      </w:r>
      <w:r w:rsidRPr="005575E8">
        <w:rPr>
          <w:rFonts w:ascii="Times New Roman" w:hAnsi="Times New Roman" w:cs="Times New Roman"/>
          <w:sz w:val="24"/>
          <w:szCs w:val="24"/>
        </w:rPr>
        <w:t>report:</w:t>
      </w:r>
      <w:bookmarkEnd w:id="31"/>
    </w:p>
    <w:p w:rsidR="000B077F" w:rsidRDefault="000B077F" w:rsidP="006473AE">
      <w:pPr>
        <w:pStyle w:val="ListParagraph"/>
        <w:spacing w:line="480" w:lineRule="auto"/>
        <w:ind w:left="2160"/>
        <w:rPr>
          <w:rFonts w:ascii="Times New Roman" w:hAnsi="Times New Roman" w:cs="Times New Roman"/>
          <w:sz w:val="24"/>
          <w:szCs w:val="24"/>
        </w:rPr>
      </w:pPr>
      <w:r w:rsidRPr="000B077F">
        <w:rPr>
          <w:rFonts w:ascii="Times New Roman" w:hAnsi="Times New Roman" w:cs="Times New Roman"/>
          <w:sz w:val="24"/>
          <w:szCs w:val="24"/>
        </w:rPr>
        <w:t xml:space="preserve">     In CIB </w:t>
      </w:r>
      <w:r>
        <w:rPr>
          <w:rFonts w:ascii="Times New Roman" w:hAnsi="Times New Roman" w:cs="Times New Roman"/>
          <w:sz w:val="24"/>
          <w:szCs w:val="24"/>
        </w:rPr>
        <w:t xml:space="preserve">report there are detailed </w:t>
      </w:r>
      <w:r w:rsidR="006473AE">
        <w:rPr>
          <w:rFonts w:ascii="Times New Roman" w:hAnsi="Times New Roman" w:cs="Times New Roman"/>
          <w:sz w:val="24"/>
          <w:szCs w:val="24"/>
        </w:rPr>
        <w:t>information.CIB report is very important document. CIB form also have to send to the head office and Bangladesh Bank.</w:t>
      </w:r>
    </w:p>
    <w:p w:rsidR="00594196" w:rsidRDefault="00594196" w:rsidP="000B077F">
      <w:pPr>
        <w:pStyle w:val="ListParagraph"/>
        <w:spacing w:line="360" w:lineRule="auto"/>
        <w:ind w:left="2160"/>
        <w:rPr>
          <w:rFonts w:ascii="Times New Roman" w:hAnsi="Times New Roman" w:cs="Times New Roman"/>
          <w:sz w:val="24"/>
          <w:szCs w:val="24"/>
        </w:rPr>
      </w:pPr>
    </w:p>
    <w:p w:rsidR="00594196" w:rsidRPr="005575E8" w:rsidRDefault="00594196" w:rsidP="00803F2F">
      <w:pPr>
        <w:pStyle w:val="Heading3"/>
        <w:numPr>
          <w:ilvl w:val="0"/>
          <w:numId w:val="50"/>
        </w:numPr>
        <w:rPr>
          <w:rFonts w:ascii="Times New Roman" w:hAnsi="Times New Roman" w:cs="Times New Roman"/>
          <w:sz w:val="24"/>
          <w:szCs w:val="24"/>
        </w:rPr>
      </w:pPr>
      <w:bookmarkStart w:id="32" w:name="_Toc2181970"/>
      <w:r w:rsidRPr="005575E8">
        <w:rPr>
          <w:rFonts w:ascii="Times New Roman" w:hAnsi="Times New Roman" w:cs="Times New Roman"/>
          <w:sz w:val="24"/>
          <w:szCs w:val="24"/>
        </w:rPr>
        <w:t xml:space="preserve">Giving different kind of credit </w:t>
      </w:r>
      <w:r w:rsidR="006473AE" w:rsidRPr="005575E8">
        <w:rPr>
          <w:rFonts w:ascii="Times New Roman" w:hAnsi="Times New Roman" w:cs="Times New Roman"/>
          <w:sz w:val="24"/>
          <w:szCs w:val="24"/>
        </w:rPr>
        <w:t>facilities :</w:t>
      </w:r>
      <w:bookmarkEnd w:id="32"/>
    </w:p>
    <w:p w:rsidR="006473AE" w:rsidRDefault="006473AE" w:rsidP="006473AE">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Pr="006473AE">
        <w:rPr>
          <w:rFonts w:ascii="Times New Roman" w:hAnsi="Times New Roman" w:cs="Times New Roman"/>
          <w:sz w:val="24"/>
          <w:szCs w:val="24"/>
        </w:rPr>
        <w:t>Inform customers about credit facilities.</w:t>
      </w:r>
      <w:r>
        <w:rPr>
          <w:rFonts w:ascii="Times New Roman" w:hAnsi="Times New Roman" w:cs="Times New Roman"/>
          <w:sz w:val="24"/>
          <w:szCs w:val="24"/>
        </w:rPr>
        <w:t xml:space="preserve"> Have to inform customers about the loan interest . </w:t>
      </w:r>
    </w:p>
    <w:p w:rsidR="006473AE" w:rsidRDefault="006473AE" w:rsidP="006473AE">
      <w:pPr>
        <w:pStyle w:val="ListParagraph"/>
        <w:spacing w:line="360" w:lineRule="auto"/>
        <w:ind w:left="2160"/>
        <w:rPr>
          <w:rFonts w:ascii="Times New Roman" w:hAnsi="Times New Roman" w:cs="Times New Roman"/>
          <w:sz w:val="24"/>
          <w:szCs w:val="24"/>
        </w:rPr>
      </w:pPr>
    </w:p>
    <w:p w:rsidR="006473AE" w:rsidRPr="005575E8" w:rsidRDefault="006473AE" w:rsidP="00803F2F">
      <w:pPr>
        <w:pStyle w:val="Heading3"/>
        <w:numPr>
          <w:ilvl w:val="0"/>
          <w:numId w:val="51"/>
        </w:numPr>
        <w:rPr>
          <w:rFonts w:ascii="Times New Roman" w:hAnsi="Times New Roman" w:cs="Times New Roman"/>
          <w:sz w:val="24"/>
          <w:szCs w:val="24"/>
        </w:rPr>
      </w:pPr>
      <w:bookmarkStart w:id="33" w:name="_Toc2181971"/>
      <w:r w:rsidRPr="005575E8">
        <w:rPr>
          <w:rFonts w:ascii="Times New Roman" w:hAnsi="Times New Roman" w:cs="Times New Roman"/>
          <w:sz w:val="24"/>
          <w:szCs w:val="24"/>
        </w:rPr>
        <w:t>Providing information to the Bangladesh Bank and to head office:</w:t>
      </w:r>
      <w:bookmarkEnd w:id="33"/>
    </w:p>
    <w:p w:rsidR="006473AE" w:rsidRPr="006473AE" w:rsidRDefault="006473AE" w:rsidP="006473AE">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Pr="006473AE">
        <w:rPr>
          <w:rFonts w:ascii="Times New Roman" w:hAnsi="Times New Roman" w:cs="Times New Roman"/>
          <w:sz w:val="24"/>
          <w:szCs w:val="24"/>
        </w:rPr>
        <w:t>P</w:t>
      </w:r>
      <w:r>
        <w:rPr>
          <w:rFonts w:ascii="Times New Roman" w:hAnsi="Times New Roman" w:cs="Times New Roman"/>
          <w:sz w:val="24"/>
          <w:szCs w:val="24"/>
        </w:rPr>
        <w:t xml:space="preserve">roviding all the documents related to the credit borrower and the proposals to the Bangladesh bank and also to the head office because branches are monitor, control by them. Because in future any </w:t>
      </w:r>
      <w:r w:rsidR="005575E8">
        <w:rPr>
          <w:rFonts w:ascii="Times New Roman" w:hAnsi="Times New Roman" w:cs="Times New Roman"/>
          <w:sz w:val="24"/>
          <w:szCs w:val="24"/>
        </w:rPr>
        <w:t>occurrence</w:t>
      </w:r>
      <w:r>
        <w:rPr>
          <w:rFonts w:ascii="Times New Roman" w:hAnsi="Times New Roman" w:cs="Times New Roman"/>
          <w:sz w:val="24"/>
          <w:szCs w:val="24"/>
        </w:rPr>
        <w:t xml:space="preserve"> or uncertainty happens the will get help.</w:t>
      </w:r>
    </w:p>
    <w:p w:rsidR="00D471CA" w:rsidRDefault="00D471CA" w:rsidP="006473AE">
      <w:pPr>
        <w:spacing w:line="480" w:lineRule="auto"/>
        <w:rPr>
          <w:rFonts w:ascii="Times New Roman" w:hAnsi="Times New Roman" w:cs="Times New Roman"/>
          <w:b/>
          <w:sz w:val="24"/>
          <w:szCs w:val="24"/>
        </w:rPr>
      </w:pPr>
    </w:p>
    <w:p w:rsidR="002819C7" w:rsidRDefault="002819C7" w:rsidP="00803F2F">
      <w:pPr>
        <w:pStyle w:val="Heading2"/>
        <w:numPr>
          <w:ilvl w:val="0"/>
          <w:numId w:val="44"/>
        </w:numPr>
        <w:rPr>
          <w:rFonts w:ascii="Times New Roman" w:hAnsi="Times New Roman" w:cs="Times New Roman"/>
          <w:sz w:val="36"/>
          <w:szCs w:val="36"/>
        </w:rPr>
      </w:pPr>
      <w:bookmarkStart w:id="34" w:name="_Toc2181972"/>
      <w:r w:rsidRPr="005575E8">
        <w:rPr>
          <w:rFonts w:ascii="Times New Roman" w:hAnsi="Times New Roman" w:cs="Times New Roman"/>
          <w:sz w:val="36"/>
          <w:szCs w:val="36"/>
        </w:rPr>
        <w:lastRenderedPageBreak/>
        <w:t>Human resource division:</w:t>
      </w:r>
      <w:bookmarkEnd w:id="34"/>
    </w:p>
    <w:p w:rsidR="005575E8" w:rsidRPr="005575E8" w:rsidRDefault="005575E8" w:rsidP="005575E8"/>
    <w:p w:rsidR="00C93BDD" w:rsidRDefault="00C93BDD" w:rsidP="00C93BDD">
      <w:pPr>
        <w:pStyle w:val="ListParagraph"/>
        <w:spacing w:line="480" w:lineRule="auto"/>
        <w:ind w:left="1440"/>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3896883" cy="2050990"/>
            <wp:effectExtent l="19050" t="0" r="8367" b="0"/>
            <wp:docPr id="4" name="Picture 2"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ownload.jpg"/>
                    <pic:cNvPicPr>
                      <a:picLocks noChangeAspect="1" noChangeArrowheads="1"/>
                    </pic:cNvPicPr>
                  </pic:nvPicPr>
                  <pic:blipFill>
                    <a:blip r:embed="rId12"/>
                    <a:srcRect/>
                    <a:stretch>
                      <a:fillRect/>
                    </a:stretch>
                  </pic:blipFill>
                  <pic:spPr bwMode="auto">
                    <a:xfrm>
                      <a:off x="0" y="0"/>
                      <a:ext cx="3896794" cy="2050943"/>
                    </a:xfrm>
                    <a:prstGeom prst="rect">
                      <a:avLst/>
                    </a:prstGeom>
                    <a:noFill/>
                    <a:ln w="9525">
                      <a:noFill/>
                      <a:miter lim="800000"/>
                      <a:headEnd/>
                      <a:tailEnd/>
                    </a:ln>
                  </pic:spPr>
                </pic:pic>
              </a:graphicData>
            </a:graphic>
          </wp:inline>
        </w:drawing>
      </w:r>
    </w:p>
    <w:p w:rsidR="00C93BDD" w:rsidRDefault="00C93BDD" w:rsidP="00C93BDD">
      <w:pPr>
        <w:pStyle w:val="ListParagraph"/>
        <w:spacing w:line="480" w:lineRule="auto"/>
        <w:ind w:left="1440"/>
        <w:rPr>
          <w:rFonts w:ascii="Times New Roman" w:hAnsi="Times New Roman" w:cs="Times New Roman"/>
          <w:b/>
          <w:sz w:val="32"/>
          <w:szCs w:val="32"/>
        </w:rPr>
      </w:pPr>
    </w:p>
    <w:p w:rsidR="00C93BDD" w:rsidRPr="005575E8" w:rsidRDefault="00C93BDD" w:rsidP="00803F2F">
      <w:pPr>
        <w:pStyle w:val="Heading3"/>
        <w:numPr>
          <w:ilvl w:val="0"/>
          <w:numId w:val="52"/>
        </w:numPr>
        <w:rPr>
          <w:rFonts w:ascii="Times New Roman" w:hAnsi="Times New Roman" w:cs="Times New Roman"/>
          <w:sz w:val="24"/>
          <w:szCs w:val="24"/>
        </w:rPr>
      </w:pPr>
      <w:bookmarkStart w:id="35" w:name="_Toc2181973"/>
      <w:r w:rsidRPr="005575E8">
        <w:rPr>
          <w:rFonts w:ascii="Times New Roman" w:hAnsi="Times New Roman" w:cs="Times New Roman"/>
          <w:sz w:val="24"/>
          <w:szCs w:val="24"/>
        </w:rPr>
        <w:t>Recruiting:</w:t>
      </w:r>
      <w:bookmarkEnd w:id="35"/>
      <w:r w:rsidRPr="005575E8">
        <w:rPr>
          <w:rFonts w:ascii="Times New Roman" w:hAnsi="Times New Roman" w:cs="Times New Roman"/>
          <w:sz w:val="24"/>
          <w:szCs w:val="24"/>
        </w:rPr>
        <w:t xml:space="preserve"> </w:t>
      </w:r>
    </w:p>
    <w:p w:rsidR="0036498A" w:rsidRDefault="0036498A" w:rsidP="0010037B">
      <w:pPr>
        <w:pStyle w:val="ListParagraph"/>
        <w:spacing w:line="480" w:lineRule="auto"/>
        <w:ind w:left="2160"/>
        <w:rPr>
          <w:rFonts w:ascii="Times New Roman" w:hAnsi="Times New Roman" w:cs="Times New Roman"/>
          <w:sz w:val="24"/>
          <w:szCs w:val="24"/>
        </w:rPr>
      </w:pPr>
      <w:r w:rsidRPr="0036498A">
        <w:rPr>
          <w:rFonts w:ascii="Times New Roman" w:hAnsi="Times New Roman" w:cs="Times New Roman"/>
          <w:sz w:val="24"/>
          <w:szCs w:val="24"/>
        </w:rPr>
        <w:t xml:space="preserve">    R</w:t>
      </w:r>
      <w:r>
        <w:rPr>
          <w:rFonts w:ascii="Times New Roman" w:hAnsi="Times New Roman" w:cs="Times New Roman"/>
          <w:sz w:val="24"/>
          <w:szCs w:val="24"/>
        </w:rPr>
        <w:t>ecruiting is the whole process where  recruiters  at first attract the applicants then shortlist the applicant. After screening call for interview. Then select the desire person  from those candidates.</w:t>
      </w:r>
    </w:p>
    <w:p w:rsidR="0010037B" w:rsidRDefault="0010037B" w:rsidP="0010037B">
      <w:pPr>
        <w:pStyle w:val="ListParagraph"/>
        <w:spacing w:line="480" w:lineRule="auto"/>
        <w:ind w:left="2160"/>
        <w:rPr>
          <w:rFonts w:ascii="Times New Roman" w:hAnsi="Times New Roman" w:cs="Times New Roman"/>
          <w:sz w:val="24"/>
          <w:szCs w:val="24"/>
        </w:rPr>
      </w:pPr>
    </w:p>
    <w:p w:rsidR="0010037B" w:rsidRPr="005575E8" w:rsidRDefault="0010037B" w:rsidP="00803F2F">
      <w:pPr>
        <w:pStyle w:val="Heading3"/>
        <w:numPr>
          <w:ilvl w:val="0"/>
          <w:numId w:val="53"/>
        </w:numPr>
        <w:rPr>
          <w:rFonts w:ascii="Times New Roman" w:hAnsi="Times New Roman" w:cs="Times New Roman"/>
          <w:sz w:val="24"/>
          <w:szCs w:val="24"/>
        </w:rPr>
      </w:pPr>
      <w:bookmarkStart w:id="36" w:name="_Toc2181974"/>
      <w:r w:rsidRPr="005575E8">
        <w:rPr>
          <w:rFonts w:ascii="Times New Roman" w:hAnsi="Times New Roman" w:cs="Times New Roman"/>
          <w:sz w:val="24"/>
          <w:szCs w:val="24"/>
        </w:rPr>
        <w:t>Training and development :</w:t>
      </w:r>
      <w:bookmarkEnd w:id="36"/>
    </w:p>
    <w:p w:rsidR="0010037B" w:rsidRDefault="0010037B" w:rsidP="0010037B">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0028758E">
        <w:rPr>
          <w:rFonts w:ascii="Times New Roman" w:hAnsi="Times New Roman" w:cs="Times New Roman"/>
          <w:sz w:val="24"/>
          <w:szCs w:val="24"/>
        </w:rPr>
        <w:t>After choosing the desire person for the job, train that person for  deve</w:t>
      </w:r>
      <w:r w:rsidR="00AD5D3F">
        <w:rPr>
          <w:rFonts w:ascii="Times New Roman" w:hAnsi="Times New Roman" w:cs="Times New Roman"/>
          <w:sz w:val="24"/>
          <w:szCs w:val="24"/>
        </w:rPr>
        <w:t>lopment so he can do well in the job and also can fit for the job. There are many training session .</w:t>
      </w:r>
    </w:p>
    <w:p w:rsidR="00AD5D3F" w:rsidRDefault="00AD5D3F" w:rsidP="0010037B">
      <w:pPr>
        <w:pStyle w:val="ListParagraph"/>
        <w:spacing w:line="480" w:lineRule="auto"/>
        <w:ind w:left="2160"/>
        <w:rPr>
          <w:rFonts w:ascii="Times New Roman" w:hAnsi="Times New Roman" w:cs="Times New Roman"/>
          <w:sz w:val="24"/>
          <w:szCs w:val="24"/>
        </w:rPr>
      </w:pPr>
    </w:p>
    <w:p w:rsidR="00AD5D3F" w:rsidRPr="005575E8" w:rsidRDefault="008777BB" w:rsidP="00803F2F">
      <w:pPr>
        <w:pStyle w:val="Heading3"/>
        <w:numPr>
          <w:ilvl w:val="0"/>
          <w:numId w:val="54"/>
        </w:numPr>
        <w:rPr>
          <w:rFonts w:ascii="Times New Roman" w:hAnsi="Times New Roman" w:cs="Times New Roman"/>
          <w:sz w:val="24"/>
          <w:szCs w:val="24"/>
        </w:rPr>
      </w:pPr>
      <w:bookmarkStart w:id="37" w:name="_Toc2181975"/>
      <w:r w:rsidRPr="005575E8">
        <w:rPr>
          <w:rFonts w:ascii="Times New Roman" w:hAnsi="Times New Roman" w:cs="Times New Roman"/>
          <w:sz w:val="24"/>
          <w:szCs w:val="24"/>
        </w:rPr>
        <w:t>Compensation and employee facilities:</w:t>
      </w:r>
      <w:bookmarkEnd w:id="37"/>
    </w:p>
    <w:p w:rsidR="008777BB" w:rsidRPr="008777BB" w:rsidRDefault="008777BB" w:rsidP="008777BB">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Compensate the employee according to their ability . Then giving other benefits to the employees so they can be satisfied with their job. Have to give benefits according to their needs.</w:t>
      </w:r>
    </w:p>
    <w:p w:rsidR="00C93BDD" w:rsidRPr="005575E8" w:rsidRDefault="00DA61A3" w:rsidP="00803F2F">
      <w:pPr>
        <w:pStyle w:val="Heading3"/>
        <w:numPr>
          <w:ilvl w:val="0"/>
          <w:numId w:val="55"/>
        </w:numPr>
        <w:rPr>
          <w:rFonts w:ascii="Times New Roman" w:hAnsi="Times New Roman" w:cs="Times New Roman"/>
          <w:sz w:val="24"/>
          <w:szCs w:val="24"/>
        </w:rPr>
      </w:pPr>
      <w:bookmarkStart w:id="38" w:name="_Toc2181976"/>
      <w:r w:rsidRPr="005575E8">
        <w:rPr>
          <w:rFonts w:ascii="Times New Roman" w:hAnsi="Times New Roman" w:cs="Times New Roman"/>
          <w:sz w:val="24"/>
          <w:szCs w:val="24"/>
        </w:rPr>
        <w:lastRenderedPageBreak/>
        <w:t>Performance appraisal :</w:t>
      </w:r>
      <w:bookmarkEnd w:id="38"/>
    </w:p>
    <w:p w:rsidR="00853A60" w:rsidRDefault="00853A60" w:rsidP="00853A60">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Pr="00853A60">
        <w:rPr>
          <w:rFonts w:ascii="Times New Roman" w:hAnsi="Times New Roman" w:cs="Times New Roman"/>
          <w:sz w:val="24"/>
          <w:szCs w:val="24"/>
        </w:rPr>
        <w:t xml:space="preserve">    Give promotion according to you their performance</w:t>
      </w:r>
      <w:r>
        <w:rPr>
          <w:rFonts w:ascii="Times New Roman" w:hAnsi="Times New Roman" w:cs="Times New Roman"/>
          <w:sz w:val="24"/>
          <w:szCs w:val="24"/>
        </w:rPr>
        <w:t>. Give targets to employees if they do good and fulfill the target then they get promotion. Performance appraisal is an evaluation where employees work</w:t>
      </w:r>
      <w:r w:rsidR="007E1D16">
        <w:rPr>
          <w:rFonts w:ascii="Times New Roman" w:hAnsi="Times New Roman" w:cs="Times New Roman"/>
          <w:sz w:val="24"/>
          <w:szCs w:val="24"/>
        </w:rPr>
        <w:t xml:space="preserve"> performance is evaluated what was the previous performance and current performance . And what is their future potential.</w:t>
      </w:r>
    </w:p>
    <w:p w:rsidR="007E1D16" w:rsidRDefault="007E1D16" w:rsidP="00853A60">
      <w:pPr>
        <w:pStyle w:val="ListParagraph"/>
        <w:spacing w:line="480" w:lineRule="auto"/>
        <w:ind w:left="2160"/>
        <w:rPr>
          <w:rFonts w:ascii="Times New Roman" w:hAnsi="Times New Roman" w:cs="Times New Roman"/>
          <w:sz w:val="24"/>
          <w:szCs w:val="24"/>
        </w:rPr>
      </w:pPr>
    </w:p>
    <w:p w:rsidR="007E1D16" w:rsidRPr="005575E8" w:rsidRDefault="007E1D16" w:rsidP="00803F2F">
      <w:pPr>
        <w:pStyle w:val="Heading3"/>
        <w:numPr>
          <w:ilvl w:val="0"/>
          <w:numId w:val="56"/>
        </w:numPr>
        <w:rPr>
          <w:rFonts w:ascii="Times New Roman" w:hAnsi="Times New Roman" w:cs="Times New Roman"/>
          <w:sz w:val="24"/>
          <w:szCs w:val="24"/>
        </w:rPr>
      </w:pPr>
      <w:bookmarkStart w:id="39" w:name="_Toc2181977"/>
      <w:r w:rsidRPr="005575E8">
        <w:rPr>
          <w:rFonts w:ascii="Times New Roman" w:hAnsi="Times New Roman" w:cs="Times New Roman"/>
          <w:sz w:val="24"/>
          <w:szCs w:val="24"/>
        </w:rPr>
        <w:t>Preparing reports:</w:t>
      </w:r>
      <w:bookmarkEnd w:id="39"/>
      <w:r w:rsidRPr="005575E8">
        <w:rPr>
          <w:rFonts w:ascii="Times New Roman" w:hAnsi="Times New Roman" w:cs="Times New Roman"/>
          <w:sz w:val="24"/>
          <w:szCs w:val="24"/>
        </w:rPr>
        <w:t xml:space="preserve"> </w:t>
      </w:r>
    </w:p>
    <w:p w:rsidR="007E1D16" w:rsidRDefault="007E1D16" w:rsidP="007E1D16">
      <w:pPr>
        <w:pStyle w:val="ListParagraph"/>
        <w:spacing w:line="480" w:lineRule="auto"/>
        <w:ind w:left="2160"/>
        <w:rPr>
          <w:rFonts w:ascii="Times New Roman" w:hAnsi="Times New Roman" w:cs="Times New Roman"/>
          <w:sz w:val="24"/>
          <w:szCs w:val="24"/>
        </w:rPr>
      </w:pPr>
      <w:r>
        <w:rPr>
          <w:rFonts w:ascii="Times New Roman" w:hAnsi="Times New Roman" w:cs="Times New Roman"/>
          <w:sz w:val="24"/>
          <w:szCs w:val="24"/>
        </w:rPr>
        <w:t xml:space="preserve">       Employees problems are reported in this division and also solved by these division.</w:t>
      </w:r>
    </w:p>
    <w:p w:rsidR="007E1D16" w:rsidRDefault="007E1D16" w:rsidP="007E1D16">
      <w:pPr>
        <w:pStyle w:val="ListParagraph"/>
        <w:spacing w:line="480" w:lineRule="auto"/>
        <w:ind w:left="2160"/>
        <w:rPr>
          <w:rFonts w:ascii="Times New Roman" w:hAnsi="Times New Roman" w:cs="Times New Roman"/>
          <w:sz w:val="24"/>
          <w:szCs w:val="24"/>
        </w:rPr>
      </w:pPr>
    </w:p>
    <w:p w:rsidR="007E1D16" w:rsidRPr="005575E8" w:rsidRDefault="007E1D16" w:rsidP="00803F2F">
      <w:pPr>
        <w:pStyle w:val="Heading3"/>
        <w:numPr>
          <w:ilvl w:val="0"/>
          <w:numId w:val="57"/>
        </w:numPr>
        <w:rPr>
          <w:rFonts w:ascii="Times New Roman" w:hAnsi="Times New Roman" w:cs="Times New Roman"/>
          <w:sz w:val="24"/>
          <w:szCs w:val="24"/>
        </w:rPr>
      </w:pPr>
      <w:bookmarkStart w:id="40" w:name="_Toc2181978"/>
      <w:r w:rsidRPr="005575E8">
        <w:rPr>
          <w:rFonts w:ascii="Times New Roman" w:hAnsi="Times New Roman" w:cs="Times New Roman"/>
          <w:sz w:val="24"/>
          <w:szCs w:val="24"/>
        </w:rPr>
        <w:t>Promotion campaign :</w:t>
      </w:r>
      <w:bookmarkEnd w:id="40"/>
    </w:p>
    <w:p w:rsidR="007E1D16" w:rsidRDefault="007E1D16" w:rsidP="007E1D16">
      <w:pPr>
        <w:pStyle w:val="ListParagraph"/>
        <w:spacing w:line="480" w:lineRule="auto"/>
        <w:ind w:left="2160"/>
        <w:rPr>
          <w:rFonts w:ascii="Times New Roman" w:hAnsi="Times New Roman" w:cs="Times New Roman"/>
          <w:sz w:val="24"/>
          <w:szCs w:val="24"/>
        </w:rPr>
      </w:pPr>
      <w:r w:rsidRPr="007E1D16">
        <w:rPr>
          <w:rFonts w:ascii="Times New Roman" w:hAnsi="Times New Roman" w:cs="Times New Roman"/>
          <w:sz w:val="24"/>
          <w:szCs w:val="24"/>
        </w:rPr>
        <w:t xml:space="preserve">    P</w:t>
      </w:r>
      <w:r>
        <w:rPr>
          <w:rFonts w:ascii="Times New Roman" w:hAnsi="Times New Roman" w:cs="Times New Roman"/>
          <w:sz w:val="24"/>
          <w:szCs w:val="24"/>
        </w:rPr>
        <w:t>romotional campaign also done by them.</w:t>
      </w:r>
    </w:p>
    <w:p w:rsidR="007E1D16" w:rsidRDefault="007E1D16" w:rsidP="007E1D16">
      <w:pPr>
        <w:pStyle w:val="ListParagraph"/>
        <w:spacing w:line="480" w:lineRule="auto"/>
        <w:ind w:left="2160"/>
        <w:rPr>
          <w:rFonts w:ascii="Times New Roman" w:hAnsi="Times New Roman" w:cs="Times New Roman"/>
          <w:sz w:val="24"/>
          <w:szCs w:val="24"/>
        </w:rPr>
      </w:pPr>
    </w:p>
    <w:p w:rsidR="007E1D16" w:rsidRPr="005575E8" w:rsidRDefault="007E1D16" w:rsidP="00803F2F">
      <w:pPr>
        <w:pStyle w:val="Heading3"/>
        <w:numPr>
          <w:ilvl w:val="0"/>
          <w:numId w:val="58"/>
        </w:numPr>
        <w:rPr>
          <w:rFonts w:ascii="Times New Roman" w:hAnsi="Times New Roman" w:cs="Times New Roman"/>
          <w:sz w:val="24"/>
          <w:szCs w:val="24"/>
        </w:rPr>
      </w:pPr>
      <w:bookmarkStart w:id="41" w:name="_Toc2181979"/>
      <w:r w:rsidRPr="005575E8">
        <w:rPr>
          <w:rFonts w:ascii="Times New Roman" w:hAnsi="Times New Roman" w:cs="Times New Roman"/>
          <w:sz w:val="24"/>
          <w:szCs w:val="24"/>
        </w:rPr>
        <w:t>Reporting to board of directors :</w:t>
      </w:r>
      <w:bookmarkEnd w:id="41"/>
    </w:p>
    <w:p w:rsidR="007E1D16" w:rsidRPr="007E1D16" w:rsidRDefault="007E1D16" w:rsidP="007E1D16">
      <w:pPr>
        <w:pStyle w:val="ListParagraph"/>
        <w:spacing w:line="480" w:lineRule="auto"/>
        <w:ind w:left="2160"/>
        <w:rPr>
          <w:rFonts w:ascii="Times New Roman" w:hAnsi="Times New Roman" w:cs="Times New Roman"/>
          <w:sz w:val="24"/>
          <w:szCs w:val="24"/>
        </w:rPr>
      </w:pPr>
      <w:r>
        <w:rPr>
          <w:rFonts w:ascii="Times New Roman" w:hAnsi="Times New Roman" w:cs="Times New Roman"/>
          <w:b/>
          <w:sz w:val="24"/>
          <w:szCs w:val="24"/>
        </w:rPr>
        <w:t xml:space="preserve">       </w:t>
      </w:r>
      <w:r w:rsidRPr="007E1D16">
        <w:rPr>
          <w:rFonts w:ascii="Times New Roman" w:hAnsi="Times New Roman" w:cs="Times New Roman"/>
          <w:sz w:val="24"/>
          <w:szCs w:val="24"/>
        </w:rPr>
        <w:t>A</w:t>
      </w:r>
      <w:r>
        <w:rPr>
          <w:rFonts w:ascii="Times New Roman" w:hAnsi="Times New Roman" w:cs="Times New Roman"/>
          <w:sz w:val="24"/>
          <w:szCs w:val="24"/>
        </w:rPr>
        <w:t>ll the necessary reports are forward to the board of directors or to the executive committee. Because all the decision come from them . Without informing them no big decision can’t be taken.</w:t>
      </w:r>
    </w:p>
    <w:p w:rsidR="00853A60" w:rsidRDefault="00853A60" w:rsidP="00853A60">
      <w:pPr>
        <w:pStyle w:val="ListParagraph"/>
        <w:spacing w:line="480" w:lineRule="auto"/>
        <w:ind w:left="2160"/>
        <w:rPr>
          <w:rFonts w:ascii="Times New Roman" w:hAnsi="Times New Roman" w:cs="Times New Roman"/>
          <w:b/>
          <w:sz w:val="24"/>
          <w:szCs w:val="24"/>
        </w:rPr>
      </w:pPr>
      <w:r>
        <w:rPr>
          <w:rFonts w:ascii="Times New Roman" w:hAnsi="Times New Roman" w:cs="Times New Roman"/>
          <w:b/>
          <w:sz w:val="24"/>
          <w:szCs w:val="24"/>
        </w:rPr>
        <w:t xml:space="preserve">      </w:t>
      </w:r>
    </w:p>
    <w:p w:rsidR="00DA61A3" w:rsidRPr="00C93BDD" w:rsidRDefault="00DA61A3" w:rsidP="00DA61A3">
      <w:pPr>
        <w:pStyle w:val="ListParagraph"/>
        <w:spacing w:line="480" w:lineRule="auto"/>
        <w:ind w:left="2160"/>
        <w:rPr>
          <w:rFonts w:ascii="Times New Roman" w:hAnsi="Times New Roman" w:cs="Times New Roman"/>
          <w:b/>
          <w:sz w:val="24"/>
          <w:szCs w:val="24"/>
        </w:rPr>
      </w:pPr>
      <w:r>
        <w:rPr>
          <w:rFonts w:ascii="Times New Roman" w:hAnsi="Times New Roman" w:cs="Times New Roman"/>
          <w:b/>
          <w:sz w:val="24"/>
          <w:szCs w:val="24"/>
        </w:rPr>
        <w:t xml:space="preserve">      </w:t>
      </w:r>
    </w:p>
    <w:p w:rsidR="00C93BDD" w:rsidRDefault="00C93BDD" w:rsidP="00C93BDD">
      <w:pPr>
        <w:pStyle w:val="ListParagraph"/>
        <w:spacing w:line="480" w:lineRule="auto"/>
        <w:ind w:left="1440"/>
        <w:rPr>
          <w:rFonts w:ascii="Times New Roman" w:hAnsi="Times New Roman" w:cs="Times New Roman"/>
          <w:b/>
          <w:sz w:val="32"/>
          <w:szCs w:val="32"/>
        </w:rPr>
      </w:pPr>
    </w:p>
    <w:p w:rsidR="00C93BDD" w:rsidRDefault="00C93BDD" w:rsidP="00C93BDD">
      <w:pPr>
        <w:pStyle w:val="ListParagraph"/>
        <w:spacing w:line="480" w:lineRule="auto"/>
        <w:ind w:left="1440"/>
        <w:rPr>
          <w:rFonts w:ascii="Times New Roman" w:hAnsi="Times New Roman" w:cs="Times New Roman"/>
          <w:b/>
          <w:sz w:val="32"/>
          <w:szCs w:val="32"/>
        </w:rPr>
      </w:pPr>
    </w:p>
    <w:p w:rsidR="007E1D16" w:rsidRDefault="007E1D16" w:rsidP="00C93BDD">
      <w:pPr>
        <w:pStyle w:val="ListParagraph"/>
        <w:spacing w:line="480" w:lineRule="auto"/>
        <w:ind w:left="1440"/>
        <w:rPr>
          <w:rFonts w:ascii="Times New Roman" w:hAnsi="Times New Roman" w:cs="Times New Roman"/>
          <w:b/>
          <w:sz w:val="32"/>
          <w:szCs w:val="32"/>
        </w:rPr>
      </w:pPr>
    </w:p>
    <w:p w:rsidR="007E1D16" w:rsidRPr="005575E8" w:rsidRDefault="007E1D16" w:rsidP="00803F2F">
      <w:pPr>
        <w:pStyle w:val="Heading2"/>
        <w:numPr>
          <w:ilvl w:val="0"/>
          <w:numId w:val="59"/>
        </w:numPr>
        <w:rPr>
          <w:rFonts w:ascii="Times New Roman" w:hAnsi="Times New Roman" w:cs="Times New Roman"/>
          <w:sz w:val="36"/>
          <w:szCs w:val="36"/>
        </w:rPr>
      </w:pPr>
      <w:bookmarkStart w:id="42" w:name="_Toc2181980"/>
      <w:r w:rsidRPr="005575E8">
        <w:rPr>
          <w:rFonts w:ascii="Times New Roman" w:hAnsi="Times New Roman" w:cs="Times New Roman"/>
          <w:sz w:val="36"/>
          <w:szCs w:val="36"/>
        </w:rPr>
        <w:lastRenderedPageBreak/>
        <w:t xml:space="preserve">Information Technology </w:t>
      </w:r>
      <w:r w:rsidR="005575E8" w:rsidRPr="005575E8">
        <w:rPr>
          <w:rFonts w:ascii="Times New Roman" w:hAnsi="Times New Roman" w:cs="Times New Roman"/>
          <w:sz w:val="36"/>
          <w:szCs w:val="36"/>
        </w:rPr>
        <w:t>department:</w:t>
      </w:r>
      <w:bookmarkEnd w:id="42"/>
    </w:p>
    <w:p w:rsidR="007E1D16" w:rsidRDefault="007E1D16" w:rsidP="007E1D16">
      <w:pPr>
        <w:pStyle w:val="ListParagraph"/>
        <w:spacing w:line="480" w:lineRule="auto"/>
        <w:ind w:left="1440"/>
        <w:rPr>
          <w:rFonts w:ascii="Times New Roman" w:hAnsi="Times New Roman" w:cs="Times New Roman"/>
          <w:b/>
          <w:sz w:val="32"/>
          <w:szCs w:val="32"/>
        </w:rPr>
      </w:pPr>
    </w:p>
    <w:p w:rsidR="007E1D16" w:rsidRDefault="007E1D16" w:rsidP="007E1D16">
      <w:pPr>
        <w:pStyle w:val="ListParagraph"/>
        <w:spacing w:line="480" w:lineRule="auto"/>
        <w:ind w:left="1440"/>
        <w:rPr>
          <w:rFonts w:ascii="Times New Roman" w:hAnsi="Times New Roman" w:cs="Times New Roman"/>
          <w:b/>
          <w:sz w:val="32"/>
          <w:szCs w:val="32"/>
        </w:rPr>
      </w:pPr>
      <w:r>
        <w:rPr>
          <w:rFonts w:ascii="Times New Roman" w:hAnsi="Times New Roman" w:cs="Times New Roman"/>
          <w:b/>
          <w:sz w:val="32"/>
          <w:szCs w:val="32"/>
        </w:rPr>
        <w:t xml:space="preserve"> </w:t>
      </w:r>
      <w:r>
        <w:rPr>
          <w:rFonts w:ascii="Times New Roman" w:hAnsi="Times New Roman" w:cs="Times New Roman"/>
          <w:b/>
          <w:noProof/>
          <w:sz w:val="32"/>
          <w:szCs w:val="32"/>
        </w:rPr>
        <w:drawing>
          <wp:inline distT="0" distB="0" distL="0" distR="0">
            <wp:extent cx="3518909" cy="2110811"/>
            <wp:effectExtent l="19050" t="0" r="5341" b="0"/>
            <wp:docPr id="5" name="Picture 3"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s.jpg"/>
                    <pic:cNvPicPr>
                      <a:picLocks noChangeAspect="1" noChangeArrowheads="1"/>
                    </pic:cNvPicPr>
                  </pic:nvPicPr>
                  <pic:blipFill>
                    <a:blip r:embed="rId13"/>
                    <a:srcRect/>
                    <a:stretch>
                      <a:fillRect/>
                    </a:stretch>
                  </pic:blipFill>
                  <pic:spPr bwMode="auto">
                    <a:xfrm>
                      <a:off x="0" y="0"/>
                      <a:ext cx="3521316" cy="2112255"/>
                    </a:xfrm>
                    <a:prstGeom prst="rect">
                      <a:avLst/>
                    </a:prstGeom>
                    <a:noFill/>
                    <a:ln w="9525">
                      <a:noFill/>
                      <a:miter lim="800000"/>
                      <a:headEnd/>
                      <a:tailEnd/>
                    </a:ln>
                  </pic:spPr>
                </pic:pic>
              </a:graphicData>
            </a:graphic>
          </wp:inline>
        </w:drawing>
      </w:r>
    </w:p>
    <w:p w:rsidR="00371654" w:rsidRDefault="00371654" w:rsidP="007E1D16">
      <w:pPr>
        <w:pStyle w:val="ListParagraph"/>
        <w:spacing w:line="480" w:lineRule="auto"/>
        <w:ind w:left="1440"/>
        <w:rPr>
          <w:rFonts w:ascii="Times New Roman" w:hAnsi="Times New Roman" w:cs="Times New Roman"/>
          <w:b/>
          <w:sz w:val="32"/>
          <w:szCs w:val="32"/>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sidRPr="00371654">
        <w:rPr>
          <w:rFonts w:ascii="Times New Roman" w:hAnsi="Times New Roman" w:cs="Times New Roman"/>
          <w:b/>
          <w:sz w:val="24"/>
          <w:szCs w:val="24"/>
        </w:rPr>
        <w:t>Development of software.</w:t>
      </w:r>
    </w:p>
    <w:p w:rsidR="00371654" w:rsidRDefault="00371654" w:rsidP="00371654">
      <w:pPr>
        <w:pStyle w:val="ListParagraph"/>
        <w:spacing w:line="480" w:lineRule="auto"/>
        <w:ind w:left="2160"/>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Expansion and management of network</w:t>
      </w:r>
    </w:p>
    <w:p w:rsidR="00371654" w:rsidRPr="00371654" w:rsidRDefault="00371654" w:rsidP="00371654">
      <w:pPr>
        <w:pStyle w:val="ListParagraph"/>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Members bank reconciliation. </w:t>
      </w:r>
    </w:p>
    <w:p w:rsidR="00371654" w:rsidRPr="00371654" w:rsidRDefault="00371654" w:rsidP="00371654">
      <w:pPr>
        <w:pStyle w:val="ListParagraph"/>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Data entry .</w:t>
      </w:r>
    </w:p>
    <w:p w:rsidR="00371654" w:rsidRPr="00371654" w:rsidRDefault="00371654" w:rsidP="00371654">
      <w:pPr>
        <w:pStyle w:val="ListParagraph"/>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Data processing.</w:t>
      </w:r>
    </w:p>
    <w:p w:rsidR="00371654" w:rsidRPr="00371654" w:rsidRDefault="00371654" w:rsidP="00371654">
      <w:pPr>
        <w:pStyle w:val="ListParagraph"/>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Procurement maintenance . </w:t>
      </w:r>
    </w:p>
    <w:p w:rsidR="00371654" w:rsidRPr="00371654" w:rsidRDefault="00371654" w:rsidP="00371654">
      <w:pPr>
        <w:pStyle w:val="ListParagraph"/>
        <w:rPr>
          <w:rFonts w:ascii="Times New Roman" w:hAnsi="Times New Roman" w:cs="Times New Roman"/>
          <w:b/>
          <w:sz w:val="24"/>
          <w:szCs w:val="24"/>
        </w:rPr>
      </w:pPr>
    </w:p>
    <w:p w:rsidR="00371654" w:rsidRDefault="00371654" w:rsidP="00803F2F">
      <w:pPr>
        <w:pStyle w:val="ListParagraph"/>
        <w:numPr>
          <w:ilvl w:val="0"/>
          <w:numId w:val="2"/>
        </w:numPr>
        <w:spacing w:line="480" w:lineRule="auto"/>
        <w:rPr>
          <w:rFonts w:ascii="Times New Roman" w:hAnsi="Times New Roman" w:cs="Times New Roman"/>
          <w:b/>
          <w:sz w:val="24"/>
          <w:szCs w:val="24"/>
        </w:rPr>
      </w:pPr>
      <w:r>
        <w:rPr>
          <w:rFonts w:ascii="Times New Roman" w:hAnsi="Times New Roman" w:cs="Times New Roman"/>
          <w:b/>
          <w:sz w:val="24"/>
          <w:szCs w:val="24"/>
        </w:rPr>
        <w:t>Hardware maintenance.</w:t>
      </w:r>
    </w:p>
    <w:p w:rsidR="00371654" w:rsidRPr="00371654" w:rsidRDefault="00371654" w:rsidP="00371654">
      <w:pPr>
        <w:pStyle w:val="ListParagraph"/>
        <w:rPr>
          <w:rFonts w:ascii="Times New Roman" w:hAnsi="Times New Roman" w:cs="Times New Roman"/>
          <w:b/>
          <w:sz w:val="24"/>
          <w:szCs w:val="24"/>
        </w:rPr>
      </w:pPr>
    </w:p>
    <w:p w:rsidR="00371654" w:rsidRPr="00371654" w:rsidRDefault="00371654" w:rsidP="00371654">
      <w:pPr>
        <w:spacing w:line="480" w:lineRule="auto"/>
        <w:rPr>
          <w:rFonts w:ascii="Times New Roman" w:hAnsi="Times New Roman" w:cs="Times New Roman"/>
          <w:b/>
          <w:sz w:val="24"/>
          <w:szCs w:val="24"/>
        </w:rPr>
      </w:pPr>
    </w:p>
    <w:p w:rsidR="00371654" w:rsidRPr="00371654" w:rsidRDefault="00371654" w:rsidP="00371654">
      <w:pPr>
        <w:pStyle w:val="ListParagraph"/>
        <w:rPr>
          <w:rFonts w:ascii="Times New Roman" w:hAnsi="Times New Roman" w:cs="Times New Roman"/>
          <w:b/>
          <w:sz w:val="24"/>
          <w:szCs w:val="24"/>
        </w:rPr>
      </w:pPr>
    </w:p>
    <w:p w:rsidR="00371654" w:rsidRPr="005575E8" w:rsidRDefault="00371654" w:rsidP="00803F2F">
      <w:pPr>
        <w:pStyle w:val="Heading2"/>
        <w:numPr>
          <w:ilvl w:val="0"/>
          <w:numId w:val="60"/>
        </w:numPr>
        <w:rPr>
          <w:rFonts w:ascii="Times New Roman" w:hAnsi="Times New Roman" w:cs="Times New Roman"/>
          <w:sz w:val="36"/>
          <w:szCs w:val="36"/>
        </w:rPr>
      </w:pPr>
      <w:bookmarkStart w:id="43" w:name="_Toc2181981"/>
      <w:r w:rsidRPr="005575E8">
        <w:rPr>
          <w:rFonts w:ascii="Times New Roman" w:hAnsi="Times New Roman" w:cs="Times New Roman"/>
          <w:sz w:val="36"/>
          <w:szCs w:val="36"/>
        </w:rPr>
        <w:t xml:space="preserve">Branch control and inspection </w:t>
      </w:r>
      <w:r w:rsidR="005575E8" w:rsidRPr="005575E8">
        <w:rPr>
          <w:rFonts w:ascii="Times New Roman" w:hAnsi="Times New Roman" w:cs="Times New Roman"/>
          <w:sz w:val="36"/>
          <w:szCs w:val="36"/>
        </w:rPr>
        <w:t>division:</w:t>
      </w:r>
      <w:bookmarkEnd w:id="43"/>
    </w:p>
    <w:p w:rsidR="00371654" w:rsidRDefault="006F1585" w:rsidP="006F1585">
      <w:pPr>
        <w:tabs>
          <w:tab w:val="left" w:pos="2247"/>
        </w:tabs>
        <w:spacing w:line="480" w:lineRule="auto"/>
        <w:rPr>
          <w:rFonts w:ascii="Times New Roman" w:hAnsi="Times New Roman" w:cs="Times New Roman"/>
          <w:b/>
          <w:sz w:val="32"/>
          <w:szCs w:val="32"/>
        </w:rPr>
      </w:pPr>
      <w:r>
        <w:rPr>
          <w:rFonts w:ascii="Times New Roman" w:hAnsi="Times New Roman" w:cs="Times New Roman"/>
          <w:b/>
          <w:sz w:val="32"/>
          <w:szCs w:val="32"/>
        </w:rPr>
        <w:tab/>
      </w:r>
    </w:p>
    <w:p w:rsidR="006F1585" w:rsidRPr="005575E8" w:rsidRDefault="006F1585" w:rsidP="00803F2F">
      <w:pPr>
        <w:pStyle w:val="Heading3"/>
        <w:numPr>
          <w:ilvl w:val="0"/>
          <w:numId w:val="61"/>
        </w:numPr>
        <w:rPr>
          <w:rFonts w:ascii="Times New Roman" w:hAnsi="Times New Roman" w:cs="Times New Roman"/>
          <w:sz w:val="24"/>
          <w:szCs w:val="24"/>
        </w:rPr>
      </w:pPr>
      <w:bookmarkStart w:id="44" w:name="_Toc2181982"/>
      <w:r w:rsidRPr="005575E8">
        <w:rPr>
          <w:rFonts w:ascii="Times New Roman" w:hAnsi="Times New Roman" w:cs="Times New Roman"/>
          <w:sz w:val="24"/>
          <w:szCs w:val="24"/>
        </w:rPr>
        <w:t>Controlling branches function :</w:t>
      </w:r>
      <w:bookmarkEnd w:id="44"/>
    </w:p>
    <w:p w:rsidR="006F1585" w:rsidRDefault="006F1585" w:rsidP="006F1585">
      <w:pPr>
        <w:pStyle w:val="ListParagraph"/>
        <w:tabs>
          <w:tab w:val="left" w:pos="2247"/>
        </w:tabs>
        <w:spacing w:line="480" w:lineRule="auto"/>
        <w:ind w:left="1743"/>
        <w:rPr>
          <w:rFonts w:ascii="Times New Roman" w:hAnsi="Times New Roman" w:cs="Times New Roman"/>
          <w:sz w:val="24"/>
          <w:szCs w:val="24"/>
        </w:rPr>
      </w:pPr>
      <w:r w:rsidRPr="006F1585">
        <w:rPr>
          <w:rFonts w:ascii="Times New Roman" w:hAnsi="Times New Roman" w:cs="Times New Roman"/>
          <w:sz w:val="24"/>
          <w:szCs w:val="24"/>
        </w:rPr>
        <w:t xml:space="preserve">     Con</w:t>
      </w:r>
      <w:r>
        <w:rPr>
          <w:rFonts w:ascii="Times New Roman" w:hAnsi="Times New Roman" w:cs="Times New Roman"/>
          <w:sz w:val="24"/>
          <w:szCs w:val="24"/>
        </w:rPr>
        <w:t xml:space="preserve">trolling different branches activities or function. </w:t>
      </w:r>
    </w:p>
    <w:p w:rsidR="006F1585" w:rsidRDefault="006F1585" w:rsidP="006F1585">
      <w:pPr>
        <w:pStyle w:val="ListParagraph"/>
        <w:tabs>
          <w:tab w:val="left" w:pos="2247"/>
        </w:tabs>
        <w:spacing w:line="480" w:lineRule="auto"/>
        <w:ind w:left="1743"/>
        <w:rPr>
          <w:rFonts w:ascii="Times New Roman" w:hAnsi="Times New Roman" w:cs="Times New Roman"/>
          <w:sz w:val="24"/>
          <w:szCs w:val="24"/>
        </w:rPr>
      </w:pPr>
    </w:p>
    <w:p w:rsidR="006F1585" w:rsidRDefault="00DD1EDE" w:rsidP="006F1585">
      <w:pPr>
        <w:pStyle w:val="ListParagraph"/>
        <w:tabs>
          <w:tab w:val="left" w:pos="2247"/>
        </w:tabs>
        <w:spacing w:line="480" w:lineRule="auto"/>
        <w:ind w:left="174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60" cy="2008261"/>
            <wp:effectExtent l="19050" t="0" r="0" b="0"/>
            <wp:docPr id="7" name="Picture 4"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ownload.png"/>
                    <pic:cNvPicPr>
                      <a:picLocks noChangeAspect="1" noChangeArrowheads="1"/>
                    </pic:cNvPicPr>
                  </pic:nvPicPr>
                  <pic:blipFill>
                    <a:blip r:embed="rId14"/>
                    <a:srcRect/>
                    <a:stretch>
                      <a:fillRect/>
                    </a:stretch>
                  </pic:blipFill>
                  <pic:spPr bwMode="auto">
                    <a:xfrm>
                      <a:off x="0" y="0"/>
                      <a:ext cx="3420266" cy="2010557"/>
                    </a:xfrm>
                    <a:prstGeom prst="rect">
                      <a:avLst/>
                    </a:prstGeom>
                    <a:noFill/>
                    <a:ln w="9525">
                      <a:noFill/>
                      <a:miter lim="800000"/>
                      <a:headEnd/>
                      <a:tailEnd/>
                    </a:ln>
                  </pic:spPr>
                </pic:pic>
              </a:graphicData>
            </a:graphic>
          </wp:inline>
        </w:drawing>
      </w:r>
    </w:p>
    <w:p w:rsidR="006F1585" w:rsidRPr="005575E8" w:rsidRDefault="006F1585" w:rsidP="00803F2F">
      <w:pPr>
        <w:pStyle w:val="Heading3"/>
        <w:numPr>
          <w:ilvl w:val="0"/>
          <w:numId w:val="62"/>
        </w:numPr>
        <w:rPr>
          <w:rFonts w:ascii="Times New Roman" w:hAnsi="Times New Roman" w:cs="Times New Roman"/>
          <w:sz w:val="24"/>
          <w:szCs w:val="24"/>
        </w:rPr>
      </w:pPr>
      <w:bookmarkStart w:id="45" w:name="_Toc2181983"/>
      <w:r w:rsidRPr="005575E8">
        <w:rPr>
          <w:rFonts w:ascii="Times New Roman" w:hAnsi="Times New Roman" w:cs="Times New Roman"/>
          <w:sz w:val="24"/>
          <w:szCs w:val="24"/>
        </w:rPr>
        <w:t>Audit and inspection:</w:t>
      </w:r>
      <w:bookmarkEnd w:id="45"/>
    </w:p>
    <w:p w:rsidR="006F1585" w:rsidRDefault="006F1585" w:rsidP="006F1585">
      <w:pPr>
        <w:pStyle w:val="ListParagraph"/>
        <w:tabs>
          <w:tab w:val="left" w:pos="2247"/>
        </w:tabs>
        <w:spacing w:line="480" w:lineRule="auto"/>
        <w:ind w:left="1743"/>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Conducting audit. It is done suddenly or sometimes it conduct by announcing. Audit is done because is to check all the work is doing that should be done or not. </w:t>
      </w:r>
    </w:p>
    <w:p w:rsidR="009937C7" w:rsidRDefault="00DD1EDE" w:rsidP="009937C7">
      <w:pPr>
        <w:pStyle w:val="ListParagraph"/>
        <w:tabs>
          <w:tab w:val="left" w:pos="2247"/>
        </w:tabs>
        <w:spacing w:line="480" w:lineRule="auto"/>
        <w:ind w:left="1743"/>
        <w:rPr>
          <w:rFonts w:ascii="Times New Roman" w:hAnsi="Times New Roman" w:cs="Times New Roman"/>
          <w:b/>
          <w:sz w:val="32"/>
          <w:szCs w:val="32"/>
        </w:rPr>
      </w:pPr>
      <w:r>
        <w:rPr>
          <w:rFonts w:ascii="Times New Roman" w:hAnsi="Times New Roman" w:cs="Times New Roman"/>
          <w:noProof/>
          <w:sz w:val="24"/>
          <w:szCs w:val="24"/>
        </w:rPr>
        <w:drawing>
          <wp:inline distT="0" distB="0" distL="0" distR="0">
            <wp:extent cx="3101856" cy="1760434"/>
            <wp:effectExtent l="19050" t="0" r="3294" b="0"/>
            <wp:docPr id="8" name="Picture 5"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s (1).jpg"/>
                    <pic:cNvPicPr>
                      <a:picLocks noChangeAspect="1" noChangeArrowheads="1"/>
                    </pic:cNvPicPr>
                  </pic:nvPicPr>
                  <pic:blipFill>
                    <a:blip r:embed="rId15"/>
                    <a:srcRect/>
                    <a:stretch>
                      <a:fillRect/>
                    </a:stretch>
                  </pic:blipFill>
                  <pic:spPr bwMode="auto">
                    <a:xfrm>
                      <a:off x="0" y="0"/>
                      <a:ext cx="3102237" cy="1760650"/>
                    </a:xfrm>
                    <a:prstGeom prst="rect">
                      <a:avLst/>
                    </a:prstGeom>
                    <a:noFill/>
                    <a:ln w="9525">
                      <a:noFill/>
                      <a:miter lim="800000"/>
                      <a:headEnd/>
                      <a:tailEnd/>
                    </a:ln>
                  </pic:spPr>
                </pic:pic>
              </a:graphicData>
            </a:graphic>
          </wp:inline>
        </w:drawing>
      </w:r>
    </w:p>
    <w:p w:rsidR="005575E8" w:rsidRDefault="00AC1900" w:rsidP="009937C7">
      <w:pPr>
        <w:tabs>
          <w:tab w:val="left" w:pos="2247"/>
        </w:tabs>
        <w:spacing w:line="480" w:lineRule="auto"/>
        <w:rPr>
          <w:rFonts w:ascii="Times New Roman" w:hAnsi="Times New Roman" w:cs="Times New Roman"/>
          <w:b/>
          <w:sz w:val="40"/>
          <w:szCs w:val="40"/>
        </w:rPr>
      </w:pPr>
      <w:r>
        <w:rPr>
          <w:rFonts w:ascii="Times New Roman" w:hAnsi="Times New Roman" w:cs="Times New Roman"/>
          <w:b/>
          <w:sz w:val="40"/>
          <w:szCs w:val="40"/>
        </w:rPr>
        <w:t xml:space="preserve">  </w:t>
      </w:r>
    </w:p>
    <w:p w:rsidR="00371654" w:rsidRPr="005575E8" w:rsidRDefault="001F5725" w:rsidP="005575E8">
      <w:pPr>
        <w:pStyle w:val="Heading1"/>
        <w:rPr>
          <w:rFonts w:ascii="Times New Roman" w:hAnsi="Times New Roman"/>
          <w:b/>
          <w:sz w:val="40"/>
          <w:szCs w:val="40"/>
          <w:u w:val="single"/>
        </w:rPr>
      </w:pPr>
      <w:bookmarkStart w:id="46" w:name="_Toc2181984"/>
      <w:r w:rsidRPr="005575E8">
        <w:rPr>
          <w:rFonts w:ascii="Times New Roman" w:hAnsi="Times New Roman"/>
          <w:b/>
          <w:sz w:val="40"/>
          <w:szCs w:val="40"/>
          <w:u w:val="single"/>
        </w:rPr>
        <w:lastRenderedPageBreak/>
        <w:t>Organizational hierarchy of The City Bank Limited:</w:t>
      </w:r>
      <w:bookmarkEnd w:id="46"/>
    </w:p>
    <w:p w:rsidR="001A43C6" w:rsidRDefault="001A43C6" w:rsidP="009937C7">
      <w:pPr>
        <w:tabs>
          <w:tab w:val="left" w:pos="2247"/>
        </w:tabs>
        <w:spacing w:line="480" w:lineRule="auto"/>
        <w:rPr>
          <w:rFonts w:ascii="Times New Roman" w:hAnsi="Times New Roman" w:cs="Times New Roman"/>
          <w:b/>
          <w:sz w:val="32"/>
          <w:szCs w:val="32"/>
        </w:rPr>
      </w:pPr>
    </w:p>
    <w:p w:rsidR="001A43C6" w:rsidRPr="001A43C6" w:rsidRDefault="001A43C6" w:rsidP="009937C7">
      <w:pPr>
        <w:tabs>
          <w:tab w:val="left" w:pos="2247"/>
        </w:tabs>
        <w:spacing w:line="480" w:lineRule="auto"/>
        <w:rPr>
          <w:rFonts w:ascii="Times New Roman" w:hAnsi="Times New Roman" w:cs="Times New Roman"/>
          <w:sz w:val="28"/>
          <w:szCs w:val="28"/>
        </w:rPr>
      </w:pPr>
      <w:r>
        <w:rPr>
          <w:rFonts w:ascii="Times New Roman" w:hAnsi="Times New Roman" w:cs="Times New Roman"/>
          <w:b/>
          <w:sz w:val="32"/>
          <w:szCs w:val="32"/>
        </w:rPr>
        <w:t xml:space="preserve">                </w:t>
      </w:r>
      <w:r w:rsidRPr="001A43C6">
        <w:rPr>
          <w:rFonts w:ascii="Times New Roman" w:hAnsi="Times New Roman" w:cs="Times New Roman"/>
          <w:sz w:val="28"/>
          <w:szCs w:val="28"/>
        </w:rPr>
        <w:t>C</w:t>
      </w:r>
      <w:r>
        <w:rPr>
          <w:rFonts w:ascii="Times New Roman" w:hAnsi="Times New Roman" w:cs="Times New Roman"/>
          <w:sz w:val="28"/>
          <w:szCs w:val="28"/>
        </w:rPr>
        <w:t>ity bank hierarchy depends on employees designation and also their work. It is pyramid shape.</w:t>
      </w:r>
    </w:p>
    <w:p w:rsidR="00B24E63" w:rsidRDefault="009937C7" w:rsidP="0037165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447577" cy="7742490"/>
            <wp:effectExtent l="19050" t="0" r="10373" b="0"/>
            <wp:docPr id="15"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24E63" w:rsidRPr="00B24E63" w:rsidRDefault="00B24E63" w:rsidP="00371654">
      <w:pPr>
        <w:spacing w:line="480" w:lineRule="auto"/>
        <w:rPr>
          <w:rFonts w:ascii="Times New Roman" w:hAnsi="Times New Roman" w:cs="Times New Roman"/>
          <w:sz w:val="24"/>
          <w:szCs w:val="24"/>
        </w:rPr>
      </w:pPr>
    </w:p>
    <w:p w:rsidR="00AC1900" w:rsidRPr="00434929" w:rsidRDefault="00AC1900" w:rsidP="00434929">
      <w:pPr>
        <w:pStyle w:val="Heading1"/>
        <w:rPr>
          <w:rFonts w:ascii="Times New Roman" w:hAnsi="Times New Roman"/>
          <w:b/>
          <w:sz w:val="40"/>
          <w:szCs w:val="40"/>
          <w:u w:val="single"/>
        </w:rPr>
      </w:pPr>
      <w:bookmarkStart w:id="47" w:name="_Toc2181985"/>
      <w:r w:rsidRPr="00434929">
        <w:rPr>
          <w:rFonts w:ascii="Times New Roman" w:hAnsi="Times New Roman"/>
          <w:b/>
          <w:sz w:val="40"/>
          <w:szCs w:val="40"/>
          <w:u w:val="single"/>
        </w:rPr>
        <w:lastRenderedPageBreak/>
        <w:t>City bank product and services:</w:t>
      </w:r>
      <w:bookmarkEnd w:id="47"/>
    </w:p>
    <w:p w:rsidR="00AC1900" w:rsidRDefault="00AC1900">
      <w:pPr>
        <w:rPr>
          <w:rFonts w:ascii="Times New Roman" w:hAnsi="Times New Roman" w:cs="Times New Roman"/>
          <w:b/>
          <w:sz w:val="32"/>
          <w:szCs w:val="32"/>
        </w:rPr>
      </w:pPr>
    </w:p>
    <w:p w:rsidR="00AC1900" w:rsidRPr="00434929" w:rsidRDefault="00AC1900" w:rsidP="00803F2F">
      <w:pPr>
        <w:pStyle w:val="Heading2"/>
        <w:numPr>
          <w:ilvl w:val="0"/>
          <w:numId w:val="63"/>
        </w:numPr>
        <w:rPr>
          <w:rFonts w:ascii="Times New Roman" w:hAnsi="Times New Roman" w:cs="Times New Roman"/>
          <w:sz w:val="36"/>
          <w:szCs w:val="36"/>
        </w:rPr>
      </w:pPr>
      <w:bookmarkStart w:id="48" w:name="_Toc2181986"/>
      <w:r w:rsidRPr="00434929">
        <w:rPr>
          <w:rFonts w:ascii="Times New Roman" w:hAnsi="Times New Roman" w:cs="Times New Roman"/>
          <w:sz w:val="36"/>
          <w:szCs w:val="36"/>
        </w:rPr>
        <w:t>Transactional account</w:t>
      </w:r>
      <w:bookmarkEnd w:id="48"/>
    </w:p>
    <w:p w:rsidR="00AC1900" w:rsidRPr="00434929" w:rsidRDefault="00AC1900" w:rsidP="00434929">
      <w:pPr>
        <w:pStyle w:val="Heading2"/>
        <w:rPr>
          <w:rFonts w:ascii="Times New Roman" w:hAnsi="Times New Roman" w:cs="Times New Roman"/>
          <w:sz w:val="36"/>
          <w:szCs w:val="36"/>
        </w:rPr>
      </w:pP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Current Account</w:t>
      </w: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General saving accounts</w:t>
      </w: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Saving delight account</w:t>
      </w: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High value saving account</w:t>
      </w: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New born deposit accounts</w:t>
      </w:r>
    </w:p>
    <w:p w:rsid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Senior saving accounts</w:t>
      </w:r>
    </w:p>
    <w:p w:rsidR="0018065D" w:rsidRPr="0018065D" w:rsidRDefault="0018065D" w:rsidP="00803F2F">
      <w:pPr>
        <w:pStyle w:val="ListParagraph"/>
        <w:numPr>
          <w:ilvl w:val="0"/>
          <w:numId w:val="3"/>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Student saving account</w:t>
      </w:r>
    </w:p>
    <w:p w:rsidR="0018065D" w:rsidRPr="0018065D" w:rsidRDefault="0018065D" w:rsidP="00803F2F">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School plan</w:t>
      </w:r>
    </w:p>
    <w:p w:rsidR="0018065D" w:rsidRPr="0018065D" w:rsidRDefault="0018065D" w:rsidP="00803F2F">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College plan</w:t>
      </w:r>
    </w:p>
    <w:p w:rsidR="0018065D" w:rsidRPr="0018065D" w:rsidRDefault="0018065D" w:rsidP="00803F2F">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RMG workers account</w:t>
      </w:r>
    </w:p>
    <w:p w:rsidR="0018065D" w:rsidRDefault="0018065D" w:rsidP="00803F2F">
      <w:pPr>
        <w:pStyle w:val="ListParagraph"/>
        <w:numPr>
          <w:ilvl w:val="0"/>
          <w:numId w:val="5"/>
        </w:numPr>
        <w:autoSpaceDE w:val="0"/>
        <w:autoSpaceDN w:val="0"/>
        <w:adjustRightInd w:val="0"/>
        <w:spacing w:after="0" w:line="480" w:lineRule="auto"/>
        <w:jc w:val="both"/>
        <w:rPr>
          <w:rFonts w:ascii="Times New Roman" w:hAnsi="Times New Roman" w:cs="Times New Roman"/>
          <w:sz w:val="24"/>
          <w:szCs w:val="24"/>
        </w:rPr>
      </w:pPr>
      <w:r w:rsidRPr="0018065D">
        <w:rPr>
          <w:rFonts w:ascii="Times New Roman" w:hAnsi="Times New Roman" w:cs="Times New Roman"/>
          <w:sz w:val="24"/>
          <w:szCs w:val="24"/>
        </w:rPr>
        <w:t>Basic saving account</w:t>
      </w:r>
    </w:p>
    <w:p w:rsidR="0018065D" w:rsidRDefault="0018065D"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18065D" w:rsidRPr="00434929" w:rsidRDefault="0018065D" w:rsidP="00803F2F">
      <w:pPr>
        <w:pStyle w:val="Heading2"/>
        <w:numPr>
          <w:ilvl w:val="0"/>
          <w:numId w:val="64"/>
        </w:numPr>
        <w:rPr>
          <w:rFonts w:ascii="Times New Roman" w:hAnsi="Times New Roman" w:cs="Times New Roman"/>
          <w:sz w:val="36"/>
          <w:szCs w:val="36"/>
        </w:rPr>
      </w:pPr>
      <w:bookmarkStart w:id="49" w:name="_Toc527725223"/>
      <w:bookmarkStart w:id="50" w:name="_Toc2181987"/>
      <w:r w:rsidRPr="00434929">
        <w:rPr>
          <w:rFonts w:ascii="Times New Roman" w:hAnsi="Times New Roman" w:cs="Times New Roman"/>
          <w:sz w:val="36"/>
          <w:szCs w:val="36"/>
        </w:rPr>
        <w:t>Term deposit account</w:t>
      </w:r>
      <w:bookmarkEnd w:id="49"/>
      <w:bookmarkEnd w:id="50"/>
    </w:p>
    <w:p w:rsidR="0018065D" w:rsidRDefault="0018065D" w:rsidP="0018065D"/>
    <w:p w:rsidR="002E2DDF" w:rsidRDefault="002E2DDF" w:rsidP="00803F2F">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General DPS account</w:t>
      </w:r>
    </w:p>
    <w:p w:rsidR="002E2DDF" w:rsidRDefault="002E2DDF" w:rsidP="00803F2F">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Insurance baked DPS account</w:t>
      </w:r>
    </w:p>
    <w:p w:rsidR="002E2DDF" w:rsidRDefault="002E2DDF" w:rsidP="00803F2F">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Fixed deposit account</w:t>
      </w:r>
    </w:p>
    <w:p w:rsidR="002E2DDF" w:rsidRDefault="002E2DDF" w:rsidP="00803F2F">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Monthly interest paying FD account</w:t>
      </w:r>
    </w:p>
    <w:p w:rsidR="002E2DDF" w:rsidRDefault="002E2DDF" w:rsidP="00803F2F">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Double money FD account</w:t>
      </w:r>
    </w:p>
    <w:p w:rsidR="002E2DDF" w:rsidRPr="00434929" w:rsidRDefault="002E2DDF" w:rsidP="00803F2F">
      <w:pPr>
        <w:pStyle w:val="Heading2"/>
        <w:numPr>
          <w:ilvl w:val="0"/>
          <w:numId w:val="65"/>
        </w:numPr>
        <w:rPr>
          <w:rFonts w:ascii="Times New Roman" w:hAnsi="Times New Roman" w:cs="Times New Roman"/>
          <w:sz w:val="36"/>
          <w:szCs w:val="36"/>
        </w:rPr>
      </w:pPr>
      <w:bookmarkStart w:id="51" w:name="_Toc527725224"/>
      <w:bookmarkStart w:id="52" w:name="_Toc2181988"/>
      <w:r w:rsidRPr="00434929">
        <w:rPr>
          <w:rFonts w:ascii="Times New Roman" w:hAnsi="Times New Roman" w:cs="Times New Roman"/>
          <w:sz w:val="36"/>
          <w:szCs w:val="36"/>
        </w:rPr>
        <w:lastRenderedPageBreak/>
        <w:t>Foreign Currency Account</w:t>
      </w:r>
      <w:bookmarkEnd w:id="51"/>
      <w:bookmarkEnd w:id="52"/>
    </w:p>
    <w:p w:rsidR="002E2DDF" w:rsidRDefault="002E2DDF" w:rsidP="002E2DDF"/>
    <w:p w:rsidR="002E2DDF" w:rsidRDefault="002E2DDF" w:rsidP="00803F2F">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FCY account</w:t>
      </w:r>
    </w:p>
    <w:p w:rsidR="002E2DDF" w:rsidRDefault="002E2DDF" w:rsidP="00803F2F">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NFCD account</w:t>
      </w:r>
    </w:p>
    <w:p w:rsidR="00AF7A15" w:rsidRDefault="002E2DDF" w:rsidP="00803F2F">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RFCD account</w:t>
      </w:r>
      <w:bookmarkStart w:id="53" w:name="_Toc527725225"/>
    </w:p>
    <w:p w:rsidR="00AF7A15" w:rsidRDefault="00AF7A15" w:rsidP="00AF7A15">
      <w:pPr>
        <w:pStyle w:val="ListParagraph"/>
        <w:autoSpaceDE w:val="0"/>
        <w:autoSpaceDN w:val="0"/>
        <w:adjustRightInd w:val="0"/>
        <w:spacing w:after="0" w:line="480" w:lineRule="auto"/>
        <w:ind w:left="1080"/>
        <w:rPr>
          <w:rFonts w:ascii="Times New Roman" w:hAnsi="Times New Roman" w:cs="Times New Roman"/>
          <w:sz w:val="24"/>
          <w:szCs w:val="24"/>
        </w:rPr>
      </w:pPr>
    </w:p>
    <w:p w:rsidR="00AF7A15" w:rsidRPr="00434929" w:rsidRDefault="00AF7A15" w:rsidP="00803F2F">
      <w:pPr>
        <w:pStyle w:val="Heading2"/>
        <w:numPr>
          <w:ilvl w:val="0"/>
          <w:numId w:val="66"/>
        </w:numPr>
        <w:rPr>
          <w:rFonts w:ascii="Times New Roman" w:hAnsi="Times New Roman" w:cs="Times New Roman"/>
          <w:sz w:val="36"/>
          <w:szCs w:val="36"/>
        </w:rPr>
      </w:pPr>
      <w:bookmarkStart w:id="54" w:name="_Toc2181989"/>
      <w:r w:rsidRPr="00434929">
        <w:rPr>
          <w:rFonts w:ascii="Times New Roman" w:hAnsi="Times New Roman" w:cs="Times New Roman"/>
          <w:sz w:val="36"/>
          <w:szCs w:val="36"/>
        </w:rPr>
        <w:t>Rates and charges</w:t>
      </w:r>
      <w:bookmarkEnd w:id="53"/>
      <w:bookmarkEnd w:id="54"/>
    </w:p>
    <w:p w:rsidR="00AF7A15" w:rsidRPr="00AF7A15" w:rsidRDefault="00AF7A15" w:rsidP="00AF7A15">
      <w:pPr>
        <w:pStyle w:val="ListParagraph"/>
        <w:rPr>
          <w:rFonts w:ascii="Times New Roman" w:hAnsi="Times New Roman" w:cs="Times New Roman"/>
          <w:b/>
          <w:sz w:val="32"/>
          <w:szCs w:val="32"/>
        </w:rPr>
      </w:pPr>
    </w:p>
    <w:p w:rsidR="00AF7A15" w:rsidRDefault="00AF7A15" w:rsidP="00803F2F">
      <w:pPr>
        <w:pStyle w:val="ListParagraph"/>
        <w:numPr>
          <w:ilvl w:val="0"/>
          <w:numId w:val="9"/>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Schedule of charges </w:t>
      </w:r>
    </w:p>
    <w:p w:rsidR="00AF7A15" w:rsidRDefault="00AF7A15" w:rsidP="00803F2F">
      <w:pPr>
        <w:pStyle w:val="ListParagraph"/>
        <w:numPr>
          <w:ilvl w:val="0"/>
          <w:numId w:val="9"/>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Deposit rates</w:t>
      </w:r>
    </w:p>
    <w:p w:rsidR="00AF7A15" w:rsidRDefault="00AF7A15" w:rsidP="00AF7A15">
      <w:pPr>
        <w:pStyle w:val="ListParagraph"/>
        <w:autoSpaceDE w:val="0"/>
        <w:autoSpaceDN w:val="0"/>
        <w:adjustRightInd w:val="0"/>
        <w:spacing w:after="0" w:line="480" w:lineRule="auto"/>
        <w:ind w:left="1080"/>
        <w:rPr>
          <w:rFonts w:ascii="Times New Roman" w:hAnsi="Times New Roman" w:cs="Times New Roman"/>
          <w:sz w:val="24"/>
          <w:szCs w:val="24"/>
        </w:rPr>
      </w:pPr>
    </w:p>
    <w:p w:rsidR="00AF7A15" w:rsidRPr="00434929" w:rsidRDefault="00AF7A15" w:rsidP="00803F2F">
      <w:pPr>
        <w:pStyle w:val="Heading2"/>
        <w:numPr>
          <w:ilvl w:val="0"/>
          <w:numId w:val="67"/>
        </w:numPr>
        <w:rPr>
          <w:rFonts w:ascii="Times New Roman" w:hAnsi="Times New Roman" w:cs="Times New Roman"/>
          <w:sz w:val="36"/>
          <w:szCs w:val="36"/>
        </w:rPr>
      </w:pPr>
      <w:bookmarkStart w:id="55" w:name="_Toc527725226"/>
      <w:bookmarkStart w:id="56" w:name="_Toc2181990"/>
      <w:r w:rsidRPr="00434929">
        <w:rPr>
          <w:rFonts w:ascii="Times New Roman" w:hAnsi="Times New Roman" w:cs="Times New Roman"/>
          <w:sz w:val="36"/>
          <w:szCs w:val="36"/>
        </w:rPr>
        <w:t>Loan</w:t>
      </w:r>
      <w:bookmarkEnd w:id="55"/>
      <w:bookmarkEnd w:id="56"/>
    </w:p>
    <w:p w:rsidR="00AF7A15" w:rsidRPr="00434929" w:rsidRDefault="00AF7A15" w:rsidP="00434929">
      <w:pPr>
        <w:pStyle w:val="Heading2"/>
        <w:rPr>
          <w:rFonts w:ascii="Times New Roman" w:hAnsi="Times New Roman" w:cs="Times New Roman"/>
          <w:sz w:val="36"/>
          <w:szCs w:val="36"/>
        </w:rPr>
      </w:pPr>
    </w:p>
    <w:p w:rsidR="00AF7A15" w:rsidRDefault="00AF7A15" w:rsidP="00803F2F">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Auto Loan</w:t>
      </w:r>
    </w:p>
    <w:p w:rsidR="00AF7A15" w:rsidRDefault="00AF7A15" w:rsidP="00803F2F">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Personal Loan</w:t>
      </w:r>
    </w:p>
    <w:p w:rsidR="00AF7A15" w:rsidRDefault="00AF7A15" w:rsidP="00803F2F">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Secured Facilities</w:t>
      </w:r>
    </w:p>
    <w:p w:rsidR="00AF7A15" w:rsidRDefault="00AF7A15" w:rsidP="00803F2F">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Partial Secured Loan</w:t>
      </w:r>
    </w:p>
    <w:p w:rsidR="00AF7A15" w:rsidRDefault="00AF7A15" w:rsidP="00803F2F">
      <w:pPr>
        <w:pStyle w:val="ListParagraph"/>
        <w:numPr>
          <w:ilvl w:val="0"/>
          <w:numId w:val="10"/>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Home Loan</w:t>
      </w:r>
    </w:p>
    <w:p w:rsidR="00AB0FDC" w:rsidRDefault="00AB0FDC" w:rsidP="00AB0FDC">
      <w:pPr>
        <w:pStyle w:val="ListParagraph"/>
        <w:autoSpaceDE w:val="0"/>
        <w:autoSpaceDN w:val="0"/>
        <w:adjustRightInd w:val="0"/>
        <w:spacing w:after="0" w:line="480" w:lineRule="auto"/>
        <w:ind w:left="1080"/>
        <w:rPr>
          <w:rFonts w:ascii="Times New Roman" w:hAnsi="Times New Roman" w:cs="Times New Roman"/>
          <w:sz w:val="24"/>
          <w:szCs w:val="24"/>
        </w:rPr>
      </w:pPr>
    </w:p>
    <w:p w:rsidR="00AB0FDC" w:rsidRPr="00434929" w:rsidRDefault="00AB0FDC" w:rsidP="00803F2F">
      <w:pPr>
        <w:pStyle w:val="Heading2"/>
        <w:numPr>
          <w:ilvl w:val="0"/>
          <w:numId w:val="68"/>
        </w:numPr>
        <w:rPr>
          <w:rFonts w:ascii="Times New Roman" w:hAnsi="Times New Roman" w:cs="Times New Roman"/>
          <w:sz w:val="36"/>
          <w:szCs w:val="36"/>
        </w:rPr>
      </w:pPr>
      <w:bookmarkStart w:id="57" w:name="_Toc2181991"/>
      <w:r w:rsidRPr="00434929">
        <w:rPr>
          <w:rFonts w:ascii="Times New Roman" w:hAnsi="Times New Roman" w:cs="Times New Roman"/>
          <w:sz w:val="36"/>
          <w:szCs w:val="36"/>
        </w:rPr>
        <w:t>Others</w:t>
      </w:r>
      <w:bookmarkEnd w:id="57"/>
    </w:p>
    <w:p w:rsidR="00AB0FDC" w:rsidRPr="00AB0FDC" w:rsidRDefault="00AB0FDC" w:rsidP="00803F2F">
      <w:pPr>
        <w:pStyle w:val="ListParagraph"/>
        <w:numPr>
          <w:ilvl w:val="0"/>
          <w:numId w:val="11"/>
        </w:numPr>
        <w:autoSpaceDE w:val="0"/>
        <w:autoSpaceDN w:val="0"/>
        <w:adjustRightInd w:val="0"/>
        <w:spacing w:after="0" w:line="480" w:lineRule="auto"/>
        <w:rPr>
          <w:rFonts w:ascii="Times New Roman" w:hAnsi="Times New Roman" w:cs="Times New Roman"/>
          <w:b/>
          <w:sz w:val="32"/>
          <w:szCs w:val="32"/>
        </w:rPr>
      </w:pPr>
      <w:r w:rsidRPr="00AB0FDC">
        <w:rPr>
          <w:rFonts w:ascii="Times New Roman" w:hAnsi="Times New Roman" w:cs="Times New Roman"/>
          <w:sz w:val="24"/>
          <w:szCs w:val="24"/>
        </w:rPr>
        <w:t>City foreign exchange</w:t>
      </w:r>
      <w:r>
        <w:rPr>
          <w:rFonts w:ascii="Times New Roman" w:hAnsi="Times New Roman" w:cs="Times New Roman"/>
          <w:b/>
          <w:sz w:val="32"/>
          <w:szCs w:val="32"/>
        </w:rPr>
        <w:t>.</w:t>
      </w:r>
    </w:p>
    <w:p w:rsidR="00AF7A15" w:rsidRPr="00AB0FDC" w:rsidRDefault="00AF7A15" w:rsidP="00AF7A15">
      <w:pPr>
        <w:pStyle w:val="ListParagraph"/>
        <w:autoSpaceDE w:val="0"/>
        <w:autoSpaceDN w:val="0"/>
        <w:adjustRightInd w:val="0"/>
        <w:spacing w:after="0" w:line="480" w:lineRule="auto"/>
        <w:ind w:left="810"/>
        <w:rPr>
          <w:rFonts w:ascii="Times New Roman" w:hAnsi="Times New Roman" w:cs="Times New Roman"/>
          <w:b/>
          <w:sz w:val="32"/>
          <w:szCs w:val="32"/>
        </w:rPr>
      </w:pPr>
    </w:p>
    <w:p w:rsidR="00AF7A15" w:rsidRPr="00434929" w:rsidRDefault="00EF35D2" w:rsidP="00803F2F">
      <w:pPr>
        <w:pStyle w:val="Heading2"/>
        <w:numPr>
          <w:ilvl w:val="0"/>
          <w:numId w:val="69"/>
        </w:numPr>
        <w:rPr>
          <w:rFonts w:ascii="Times New Roman" w:hAnsi="Times New Roman" w:cs="Times New Roman"/>
          <w:sz w:val="36"/>
          <w:szCs w:val="36"/>
        </w:rPr>
      </w:pPr>
      <w:bookmarkStart w:id="58" w:name="_Toc2181992"/>
      <w:r w:rsidRPr="00434929">
        <w:rPr>
          <w:rFonts w:ascii="Times New Roman" w:hAnsi="Times New Roman" w:cs="Times New Roman"/>
          <w:sz w:val="36"/>
          <w:szCs w:val="36"/>
        </w:rPr>
        <w:lastRenderedPageBreak/>
        <w:t>Debit card</w:t>
      </w:r>
      <w:bookmarkEnd w:id="58"/>
    </w:p>
    <w:p w:rsidR="00EF35D2" w:rsidRPr="00EF35D2" w:rsidRDefault="00EF35D2" w:rsidP="00803F2F">
      <w:pPr>
        <w:pStyle w:val="ListParagraph"/>
        <w:numPr>
          <w:ilvl w:val="0"/>
          <w:numId w:val="11"/>
        </w:numPr>
        <w:autoSpaceDE w:val="0"/>
        <w:autoSpaceDN w:val="0"/>
        <w:adjustRightInd w:val="0"/>
        <w:spacing w:after="0" w:line="480" w:lineRule="auto"/>
        <w:rPr>
          <w:rFonts w:ascii="Times New Roman" w:hAnsi="Times New Roman" w:cs="Times New Roman"/>
          <w:sz w:val="24"/>
          <w:szCs w:val="24"/>
        </w:rPr>
      </w:pPr>
      <w:r w:rsidRPr="00EF35D2">
        <w:rPr>
          <w:rFonts w:ascii="Times New Roman" w:hAnsi="Times New Roman" w:cs="Times New Roman"/>
          <w:sz w:val="24"/>
          <w:szCs w:val="24"/>
        </w:rPr>
        <w:t>Visa Debit card</w:t>
      </w:r>
    </w:p>
    <w:p w:rsidR="00EF35D2" w:rsidRDefault="00EF35D2" w:rsidP="00803F2F">
      <w:pPr>
        <w:pStyle w:val="ListParagraph"/>
        <w:numPr>
          <w:ilvl w:val="0"/>
          <w:numId w:val="1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MasterCard Debit card</w:t>
      </w:r>
    </w:p>
    <w:p w:rsidR="00EF35D2" w:rsidRDefault="00EF35D2" w:rsidP="00803F2F">
      <w:pPr>
        <w:pStyle w:val="ListParagraph"/>
        <w:numPr>
          <w:ilvl w:val="0"/>
          <w:numId w:val="1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The Citymaxx American express card</w:t>
      </w:r>
    </w:p>
    <w:p w:rsidR="00EF35D2" w:rsidRDefault="00EF35D2" w:rsidP="00EF35D2">
      <w:pPr>
        <w:autoSpaceDE w:val="0"/>
        <w:autoSpaceDN w:val="0"/>
        <w:adjustRightInd w:val="0"/>
        <w:spacing w:after="0" w:line="480" w:lineRule="auto"/>
        <w:rPr>
          <w:rFonts w:ascii="Times New Roman" w:hAnsi="Times New Roman" w:cs="Times New Roman"/>
          <w:sz w:val="24"/>
          <w:szCs w:val="24"/>
        </w:rPr>
      </w:pPr>
    </w:p>
    <w:p w:rsidR="00EF35D2" w:rsidRPr="00434929" w:rsidRDefault="00EF35D2" w:rsidP="00803F2F">
      <w:pPr>
        <w:pStyle w:val="Heading2"/>
        <w:numPr>
          <w:ilvl w:val="0"/>
          <w:numId w:val="70"/>
        </w:numPr>
        <w:rPr>
          <w:rFonts w:ascii="Times New Roman" w:hAnsi="Times New Roman" w:cs="Times New Roman"/>
          <w:sz w:val="36"/>
          <w:szCs w:val="36"/>
        </w:rPr>
      </w:pPr>
      <w:bookmarkStart w:id="59" w:name="_Toc2181993"/>
      <w:r w:rsidRPr="00434929">
        <w:rPr>
          <w:rFonts w:ascii="Times New Roman" w:hAnsi="Times New Roman" w:cs="Times New Roman"/>
          <w:sz w:val="36"/>
          <w:szCs w:val="36"/>
        </w:rPr>
        <w:t>Credit card</w:t>
      </w:r>
      <w:bookmarkEnd w:id="59"/>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American Express card</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Visa Platinum card</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Visa Gold Local </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Visa Gold Dual</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Visa Classic Local </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Visa Classic Dual</w:t>
      </w:r>
    </w:p>
    <w:p w:rsidR="00EF35D2" w:rsidRDefault="00EF35D2" w:rsidP="00803F2F">
      <w:pPr>
        <w:pStyle w:val="ListParagraph"/>
        <w:numPr>
          <w:ilvl w:val="0"/>
          <w:numId w:val="12"/>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Credit Card Customer Service</w:t>
      </w:r>
    </w:p>
    <w:p w:rsidR="00C11D79" w:rsidRDefault="00C11D79" w:rsidP="00C11D79">
      <w:pPr>
        <w:pStyle w:val="ListParagraph"/>
        <w:autoSpaceDE w:val="0"/>
        <w:autoSpaceDN w:val="0"/>
        <w:adjustRightInd w:val="0"/>
        <w:spacing w:after="0" w:line="480" w:lineRule="auto"/>
        <w:ind w:left="1080"/>
        <w:rPr>
          <w:rFonts w:ascii="Times New Roman" w:hAnsi="Times New Roman" w:cs="Times New Roman"/>
          <w:sz w:val="24"/>
          <w:szCs w:val="24"/>
        </w:rPr>
      </w:pPr>
    </w:p>
    <w:p w:rsidR="00C11D79" w:rsidRPr="00434929" w:rsidRDefault="00C11D79" w:rsidP="00803F2F">
      <w:pPr>
        <w:pStyle w:val="Heading2"/>
        <w:numPr>
          <w:ilvl w:val="0"/>
          <w:numId w:val="71"/>
        </w:numPr>
        <w:rPr>
          <w:rFonts w:ascii="Times New Roman" w:hAnsi="Times New Roman" w:cs="Times New Roman"/>
          <w:sz w:val="36"/>
          <w:szCs w:val="36"/>
        </w:rPr>
      </w:pPr>
      <w:bookmarkStart w:id="60" w:name="_Toc2181994"/>
      <w:r w:rsidRPr="00434929">
        <w:rPr>
          <w:rFonts w:ascii="Times New Roman" w:hAnsi="Times New Roman" w:cs="Times New Roman"/>
          <w:sz w:val="36"/>
          <w:szCs w:val="36"/>
        </w:rPr>
        <w:t>Treasury</w:t>
      </w:r>
      <w:bookmarkEnd w:id="60"/>
    </w:p>
    <w:p w:rsidR="00C11D79" w:rsidRDefault="00C11D79" w:rsidP="00C11D79">
      <w:pPr>
        <w:pStyle w:val="ListParagraph"/>
        <w:autoSpaceDE w:val="0"/>
        <w:autoSpaceDN w:val="0"/>
        <w:adjustRightInd w:val="0"/>
        <w:spacing w:after="0"/>
        <w:ind w:left="1080"/>
        <w:rPr>
          <w:rFonts w:ascii="Times New Roman" w:hAnsi="Times New Roman" w:cs="Times New Roman"/>
          <w:sz w:val="24"/>
          <w:szCs w:val="24"/>
        </w:rPr>
      </w:pPr>
    </w:p>
    <w:p w:rsidR="00C11D79" w:rsidRDefault="00C11D79" w:rsidP="00803F2F">
      <w:pPr>
        <w:pStyle w:val="ListParagraph"/>
        <w:numPr>
          <w:ilvl w:val="0"/>
          <w:numId w:val="1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Overtime Deposits</w:t>
      </w:r>
    </w:p>
    <w:p w:rsidR="00C11D79" w:rsidRDefault="00C11D79" w:rsidP="00803F2F">
      <w:pPr>
        <w:pStyle w:val="ListParagraph"/>
        <w:numPr>
          <w:ilvl w:val="0"/>
          <w:numId w:val="1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Term Deposits</w:t>
      </w:r>
    </w:p>
    <w:p w:rsidR="00C11D79" w:rsidRDefault="00C11D79" w:rsidP="00803F2F">
      <w:pPr>
        <w:pStyle w:val="ListParagraph"/>
        <w:numPr>
          <w:ilvl w:val="0"/>
          <w:numId w:val="1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Foreign Exchange</w:t>
      </w:r>
    </w:p>
    <w:p w:rsidR="00C11D79" w:rsidRDefault="00C11D79" w:rsidP="00803F2F">
      <w:pPr>
        <w:pStyle w:val="ListParagraph"/>
        <w:numPr>
          <w:ilvl w:val="0"/>
          <w:numId w:val="13"/>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Local Currency Spot &amp; forward</w:t>
      </w:r>
    </w:p>
    <w:p w:rsidR="00C11D79" w:rsidRPr="00C11D79" w:rsidRDefault="00C11D79" w:rsidP="00803F2F">
      <w:pPr>
        <w:pStyle w:val="ListParagraph"/>
        <w:numPr>
          <w:ilvl w:val="0"/>
          <w:numId w:val="13"/>
        </w:numPr>
        <w:autoSpaceDE w:val="0"/>
        <w:autoSpaceDN w:val="0"/>
        <w:adjustRightInd w:val="0"/>
        <w:spacing w:after="0" w:line="480" w:lineRule="auto"/>
        <w:rPr>
          <w:rFonts w:ascii="Times New Roman" w:hAnsi="Times New Roman" w:cs="Times New Roman"/>
          <w:b/>
          <w:sz w:val="32"/>
          <w:szCs w:val="32"/>
        </w:rPr>
      </w:pPr>
      <w:r>
        <w:rPr>
          <w:rFonts w:ascii="Times New Roman" w:hAnsi="Times New Roman" w:cs="Times New Roman"/>
          <w:sz w:val="24"/>
          <w:szCs w:val="24"/>
        </w:rPr>
        <w:t>Derivatives</w:t>
      </w:r>
    </w:p>
    <w:p w:rsidR="00EF35D2" w:rsidRPr="00EF35D2" w:rsidRDefault="00EF35D2" w:rsidP="00EF35D2">
      <w:pPr>
        <w:pStyle w:val="ListParagraph"/>
        <w:autoSpaceDE w:val="0"/>
        <w:autoSpaceDN w:val="0"/>
        <w:adjustRightInd w:val="0"/>
        <w:spacing w:after="0" w:line="480" w:lineRule="auto"/>
        <w:ind w:left="1080"/>
        <w:rPr>
          <w:rFonts w:ascii="Times New Roman" w:hAnsi="Times New Roman" w:cs="Times New Roman"/>
          <w:b/>
          <w:sz w:val="32"/>
          <w:szCs w:val="32"/>
        </w:rPr>
      </w:pPr>
    </w:p>
    <w:p w:rsidR="00EF35D2" w:rsidRPr="00434929" w:rsidRDefault="009A7062" w:rsidP="00803F2F">
      <w:pPr>
        <w:pStyle w:val="Heading2"/>
        <w:numPr>
          <w:ilvl w:val="0"/>
          <w:numId w:val="72"/>
        </w:numPr>
        <w:rPr>
          <w:rFonts w:ascii="Times New Roman" w:hAnsi="Times New Roman" w:cs="Times New Roman"/>
          <w:sz w:val="36"/>
          <w:szCs w:val="36"/>
        </w:rPr>
      </w:pPr>
      <w:bookmarkStart w:id="61" w:name="_Toc2181995"/>
      <w:r w:rsidRPr="00434929">
        <w:rPr>
          <w:rFonts w:ascii="Times New Roman" w:hAnsi="Times New Roman" w:cs="Times New Roman"/>
          <w:sz w:val="36"/>
          <w:szCs w:val="36"/>
        </w:rPr>
        <w:lastRenderedPageBreak/>
        <w:t>Wholesale banking</w:t>
      </w:r>
      <w:bookmarkEnd w:id="61"/>
    </w:p>
    <w:p w:rsidR="009A7062" w:rsidRPr="009A7062" w:rsidRDefault="009A7062" w:rsidP="009A7062">
      <w:pPr>
        <w:autoSpaceDE w:val="0"/>
        <w:autoSpaceDN w:val="0"/>
        <w:adjustRightInd w:val="0"/>
        <w:spacing w:after="0"/>
        <w:ind w:left="720"/>
        <w:rPr>
          <w:rFonts w:ascii="Times New Roman" w:hAnsi="Times New Roman" w:cs="Times New Roman"/>
          <w:sz w:val="24"/>
          <w:szCs w:val="24"/>
        </w:rPr>
      </w:pP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Working Capital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Trade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Short/mid term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Project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Islamic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Structured Finance</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Cash Management</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Investment Banking</w:t>
      </w:r>
    </w:p>
    <w:p w:rsidR="009A7062" w:rsidRDefault="009A7062" w:rsidP="00803F2F">
      <w:pPr>
        <w:pStyle w:val="ListParagraph"/>
        <w:numPr>
          <w:ilvl w:val="0"/>
          <w:numId w:val="6"/>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Rates &amp; charges</w:t>
      </w:r>
    </w:p>
    <w:p w:rsidR="00EF35D2" w:rsidRDefault="00EF35D2" w:rsidP="00EF35D2">
      <w:pPr>
        <w:pStyle w:val="ListParagraph"/>
        <w:autoSpaceDE w:val="0"/>
        <w:autoSpaceDN w:val="0"/>
        <w:adjustRightInd w:val="0"/>
        <w:spacing w:after="0" w:line="480" w:lineRule="auto"/>
        <w:ind w:left="1080"/>
        <w:rPr>
          <w:rFonts w:ascii="Times New Roman" w:hAnsi="Times New Roman" w:cs="Times New Roman"/>
          <w:b/>
          <w:sz w:val="32"/>
          <w:szCs w:val="32"/>
        </w:rPr>
      </w:pPr>
    </w:p>
    <w:p w:rsidR="009A7062" w:rsidRPr="00434929" w:rsidRDefault="009A7062" w:rsidP="00803F2F">
      <w:pPr>
        <w:pStyle w:val="Heading2"/>
        <w:numPr>
          <w:ilvl w:val="0"/>
          <w:numId w:val="73"/>
        </w:numPr>
        <w:rPr>
          <w:rFonts w:ascii="Times New Roman" w:hAnsi="Times New Roman" w:cs="Times New Roman"/>
          <w:sz w:val="36"/>
          <w:szCs w:val="36"/>
        </w:rPr>
      </w:pPr>
      <w:bookmarkStart w:id="62" w:name="_Toc2181996"/>
      <w:r w:rsidRPr="00434929">
        <w:rPr>
          <w:rFonts w:ascii="Times New Roman" w:hAnsi="Times New Roman" w:cs="Times New Roman"/>
          <w:sz w:val="36"/>
          <w:szCs w:val="36"/>
        </w:rPr>
        <w:t>SME banking</w:t>
      </w:r>
      <w:bookmarkEnd w:id="62"/>
    </w:p>
    <w:p w:rsidR="009A7062" w:rsidRDefault="009A7062" w:rsidP="00803F2F">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 SME Unsecured Loan</w:t>
      </w:r>
    </w:p>
    <w:p w:rsidR="009A7062" w:rsidRDefault="009A7062" w:rsidP="00803F2F">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 SME secured loan</w:t>
      </w:r>
    </w:p>
    <w:p w:rsidR="009A7062" w:rsidRDefault="009A7062" w:rsidP="00803F2F">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 SME Women Entrepreneur Loan</w:t>
      </w:r>
    </w:p>
    <w:p w:rsidR="009A7062" w:rsidRDefault="009A7062" w:rsidP="00803F2F">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 Nobagata</w:t>
      </w:r>
    </w:p>
    <w:p w:rsidR="009A7062" w:rsidRDefault="009A7062" w:rsidP="00803F2F">
      <w:pPr>
        <w:pStyle w:val="ListParagraph"/>
        <w:numPr>
          <w:ilvl w:val="0"/>
          <w:numId w:val="14"/>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 Trinamul</w:t>
      </w:r>
    </w:p>
    <w:p w:rsidR="009A7062" w:rsidRDefault="009A7062" w:rsidP="009A7062">
      <w:pPr>
        <w:pStyle w:val="ListParagraph"/>
        <w:autoSpaceDE w:val="0"/>
        <w:autoSpaceDN w:val="0"/>
        <w:adjustRightInd w:val="0"/>
        <w:spacing w:after="0" w:line="480" w:lineRule="auto"/>
        <w:ind w:left="1260"/>
        <w:rPr>
          <w:rFonts w:ascii="Times New Roman" w:hAnsi="Times New Roman" w:cs="Times New Roman"/>
          <w:sz w:val="24"/>
          <w:szCs w:val="24"/>
        </w:rPr>
      </w:pPr>
    </w:p>
    <w:p w:rsidR="009A7062" w:rsidRPr="00434929" w:rsidRDefault="009A7062" w:rsidP="00803F2F">
      <w:pPr>
        <w:pStyle w:val="Heading2"/>
        <w:numPr>
          <w:ilvl w:val="0"/>
          <w:numId w:val="74"/>
        </w:numPr>
        <w:rPr>
          <w:rFonts w:ascii="Times New Roman" w:hAnsi="Times New Roman" w:cs="Times New Roman"/>
          <w:sz w:val="36"/>
          <w:szCs w:val="36"/>
        </w:rPr>
      </w:pPr>
      <w:bookmarkStart w:id="63" w:name="_Toc2181997"/>
      <w:r w:rsidRPr="00434929">
        <w:rPr>
          <w:rFonts w:ascii="Times New Roman" w:hAnsi="Times New Roman" w:cs="Times New Roman"/>
          <w:sz w:val="36"/>
          <w:szCs w:val="36"/>
        </w:rPr>
        <w:t>Agent Banking</w:t>
      </w:r>
      <w:bookmarkEnd w:id="63"/>
    </w:p>
    <w:p w:rsidR="009A7062" w:rsidRPr="00434929" w:rsidRDefault="009A7062" w:rsidP="00803F2F">
      <w:pPr>
        <w:pStyle w:val="Heading2"/>
        <w:numPr>
          <w:ilvl w:val="0"/>
          <w:numId w:val="75"/>
        </w:numPr>
        <w:rPr>
          <w:rFonts w:ascii="Times New Roman" w:hAnsi="Times New Roman" w:cs="Times New Roman"/>
          <w:sz w:val="36"/>
          <w:szCs w:val="36"/>
        </w:rPr>
      </w:pPr>
      <w:bookmarkStart w:id="64" w:name="_Toc2181998"/>
      <w:r w:rsidRPr="00434929">
        <w:rPr>
          <w:rFonts w:ascii="Times New Roman" w:hAnsi="Times New Roman" w:cs="Times New Roman"/>
          <w:sz w:val="36"/>
          <w:szCs w:val="36"/>
        </w:rPr>
        <w:t>Supply Chain Finance</w:t>
      </w:r>
      <w:bookmarkEnd w:id="64"/>
    </w:p>
    <w:p w:rsidR="009A7062" w:rsidRPr="009A7062" w:rsidRDefault="009A7062" w:rsidP="009A7062">
      <w:pPr>
        <w:pStyle w:val="ListParagraph"/>
        <w:tabs>
          <w:tab w:val="left" w:pos="2476"/>
        </w:tabs>
        <w:autoSpaceDE w:val="0"/>
        <w:autoSpaceDN w:val="0"/>
        <w:adjustRightInd w:val="0"/>
        <w:spacing w:after="0" w:line="480" w:lineRule="auto"/>
        <w:ind w:left="1260" w:firstLine="1212"/>
        <w:rPr>
          <w:rFonts w:ascii="Times New Roman" w:hAnsi="Times New Roman" w:cs="Times New Roman"/>
          <w:b/>
          <w:sz w:val="32"/>
          <w:szCs w:val="32"/>
        </w:rPr>
      </w:pPr>
    </w:p>
    <w:p w:rsidR="009A7062" w:rsidRPr="00434929" w:rsidRDefault="009A7062" w:rsidP="00803F2F">
      <w:pPr>
        <w:pStyle w:val="Heading2"/>
        <w:numPr>
          <w:ilvl w:val="0"/>
          <w:numId w:val="76"/>
        </w:numPr>
        <w:rPr>
          <w:rFonts w:ascii="Times New Roman" w:hAnsi="Times New Roman" w:cs="Times New Roman"/>
          <w:sz w:val="36"/>
          <w:szCs w:val="36"/>
        </w:rPr>
      </w:pPr>
      <w:bookmarkStart w:id="65" w:name="_Toc2181999"/>
      <w:r w:rsidRPr="00434929">
        <w:rPr>
          <w:rFonts w:ascii="Times New Roman" w:hAnsi="Times New Roman" w:cs="Times New Roman"/>
          <w:sz w:val="36"/>
          <w:szCs w:val="36"/>
        </w:rPr>
        <w:lastRenderedPageBreak/>
        <w:t>Islamic banking</w:t>
      </w:r>
      <w:bookmarkEnd w:id="65"/>
    </w:p>
    <w:p w:rsidR="009A7062" w:rsidRPr="009A7062" w:rsidRDefault="009A7062" w:rsidP="009A7062">
      <w:pPr>
        <w:pStyle w:val="ListParagraph"/>
        <w:rPr>
          <w:rFonts w:ascii="Times New Roman" w:hAnsi="Times New Roman" w:cs="Times New Roman"/>
          <w:b/>
          <w:sz w:val="32"/>
          <w:szCs w:val="32"/>
        </w:rPr>
      </w:pP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Current Account</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Savings Account</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Term Deposit</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Monthly Deposit Scheme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Monthly benefit Scheme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Hajj Deposit Scheme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Personal Finance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Auto Finance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Manarah Home Finance</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IISR:Profit Sharing Mechanism</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Rates &amp; Charges</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Schedule of Charges</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IB Investment rates</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IB Deposit Rates</w:t>
      </w:r>
    </w:p>
    <w:p w:rsidR="009A7062" w:rsidRDefault="009A7062" w:rsidP="00803F2F">
      <w:pPr>
        <w:pStyle w:val="ListParagraph"/>
        <w:numPr>
          <w:ilvl w:val="0"/>
          <w:numId w:val="15"/>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IB Historical Deposit Rates</w:t>
      </w:r>
    </w:p>
    <w:p w:rsidR="009A7062" w:rsidRPr="00EF35D2" w:rsidRDefault="009A7062" w:rsidP="009A7062">
      <w:pPr>
        <w:pStyle w:val="ListParagraph"/>
        <w:autoSpaceDE w:val="0"/>
        <w:autoSpaceDN w:val="0"/>
        <w:adjustRightInd w:val="0"/>
        <w:spacing w:after="0" w:line="480" w:lineRule="auto"/>
        <w:ind w:left="360"/>
        <w:rPr>
          <w:rFonts w:ascii="Times New Roman" w:hAnsi="Times New Roman" w:cs="Times New Roman"/>
          <w:b/>
          <w:sz w:val="32"/>
          <w:szCs w:val="32"/>
        </w:rPr>
      </w:pPr>
    </w:p>
    <w:p w:rsidR="002E2DDF" w:rsidRDefault="009A7062" w:rsidP="00803F2F">
      <w:pPr>
        <w:pStyle w:val="ListParagraph"/>
        <w:numPr>
          <w:ilvl w:val="0"/>
          <w:numId w:val="16"/>
        </w:numPr>
        <w:spacing w:line="480" w:lineRule="auto"/>
        <w:rPr>
          <w:rFonts w:ascii="Times New Roman" w:hAnsi="Times New Roman" w:cs="Times New Roman"/>
          <w:b/>
          <w:sz w:val="32"/>
          <w:szCs w:val="32"/>
        </w:rPr>
      </w:pPr>
      <w:r w:rsidRPr="009A7062">
        <w:rPr>
          <w:rFonts w:ascii="Times New Roman" w:hAnsi="Times New Roman" w:cs="Times New Roman"/>
          <w:b/>
          <w:sz w:val="32"/>
          <w:szCs w:val="32"/>
        </w:rPr>
        <w:t>Digital banking</w:t>
      </w:r>
    </w:p>
    <w:p w:rsidR="009A7062" w:rsidRDefault="009A7062" w:rsidP="00803F2F">
      <w:pPr>
        <w:pStyle w:val="ListParagraph"/>
        <w:numPr>
          <w:ilvl w:val="0"/>
          <w:numId w:val="1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Citytouch</w:t>
      </w:r>
    </w:p>
    <w:p w:rsidR="009A7062" w:rsidRDefault="009A7062" w:rsidP="00803F2F">
      <w:pPr>
        <w:pStyle w:val="ListParagraph"/>
        <w:numPr>
          <w:ilvl w:val="0"/>
          <w:numId w:val="17"/>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Digital Banking Service</w:t>
      </w:r>
    </w:p>
    <w:p w:rsidR="009A7062" w:rsidRPr="009A7062" w:rsidRDefault="009A7062" w:rsidP="00803F2F">
      <w:pPr>
        <w:pStyle w:val="ListParagraph"/>
        <w:numPr>
          <w:ilvl w:val="0"/>
          <w:numId w:val="17"/>
        </w:numPr>
        <w:spacing w:line="480" w:lineRule="auto"/>
        <w:rPr>
          <w:rFonts w:ascii="Times New Roman" w:hAnsi="Times New Roman" w:cs="Times New Roman"/>
          <w:b/>
          <w:sz w:val="32"/>
          <w:szCs w:val="32"/>
        </w:rPr>
      </w:pPr>
      <w:r w:rsidRPr="009A7062">
        <w:rPr>
          <w:rFonts w:ascii="Times New Roman" w:hAnsi="Times New Roman" w:cs="Times New Roman"/>
          <w:sz w:val="24"/>
          <w:szCs w:val="24"/>
        </w:rPr>
        <w:t>I-Banking</w:t>
      </w:r>
    </w:p>
    <w:p w:rsidR="0018065D" w:rsidRPr="00434929" w:rsidRDefault="00434929" w:rsidP="00434929">
      <w:pPr>
        <w:pStyle w:val="Heading1"/>
        <w:rPr>
          <w:rFonts w:ascii="Times New Roman" w:hAnsi="Times New Roman"/>
          <w:b/>
          <w:sz w:val="40"/>
          <w:szCs w:val="40"/>
          <w:u w:val="single"/>
        </w:rPr>
      </w:pPr>
      <w:bookmarkStart w:id="66" w:name="_Toc2182000"/>
      <w:r w:rsidRPr="00434929">
        <w:rPr>
          <w:rFonts w:ascii="Times New Roman" w:hAnsi="Times New Roman"/>
          <w:b/>
          <w:sz w:val="40"/>
          <w:szCs w:val="40"/>
          <w:u w:val="single"/>
        </w:rPr>
        <w:lastRenderedPageBreak/>
        <w:t xml:space="preserve">Major </w:t>
      </w:r>
      <w:r w:rsidR="00B35550" w:rsidRPr="00434929">
        <w:rPr>
          <w:rFonts w:ascii="Times New Roman" w:hAnsi="Times New Roman"/>
          <w:b/>
          <w:sz w:val="40"/>
          <w:szCs w:val="40"/>
          <w:u w:val="single"/>
        </w:rPr>
        <w:t>Functions of city bank:</w:t>
      </w:r>
      <w:bookmarkEnd w:id="66"/>
    </w:p>
    <w:p w:rsidR="00B35550" w:rsidRPr="00CA385A" w:rsidRDefault="00B35550" w:rsidP="00803F2F">
      <w:pPr>
        <w:pStyle w:val="Heading2"/>
        <w:numPr>
          <w:ilvl w:val="0"/>
          <w:numId w:val="77"/>
        </w:numPr>
        <w:rPr>
          <w:rFonts w:ascii="Times New Roman" w:hAnsi="Times New Roman" w:cs="Times New Roman"/>
          <w:sz w:val="36"/>
          <w:szCs w:val="36"/>
        </w:rPr>
      </w:pPr>
      <w:bookmarkStart w:id="67" w:name="_Toc2182001"/>
      <w:r w:rsidRPr="00CA385A">
        <w:rPr>
          <w:rFonts w:ascii="Times New Roman" w:hAnsi="Times New Roman" w:cs="Times New Roman"/>
          <w:sz w:val="36"/>
          <w:szCs w:val="36"/>
        </w:rPr>
        <w:t>Account opening section:</w:t>
      </w:r>
      <w:bookmarkEnd w:id="67"/>
    </w:p>
    <w:p w:rsidR="00B35550" w:rsidRDefault="00D02D72" w:rsidP="00B35550">
      <w:pPr>
        <w:pStyle w:val="ListParagraph"/>
        <w:spacing w:line="480" w:lineRule="auto"/>
        <w:rPr>
          <w:rFonts w:ascii="Times New Roman" w:hAnsi="Times New Roman" w:cs="Times New Roman"/>
          <w:sz w:val="24"/>
          <w:szCs w:val="24"/>
        </w:rPr>
      </w:pPr>
      <w:r w:rsidRPr="00D02D72">
        <w:rPr>
          <w:rFonts w:ascii="Times New Roman" w:hAnsi="Times New Roman" w:cs="Times New Roman"/>
          <w:sz w:val="24"/>
          <w:szCs w:val="24"/>
        </w:rPr>
        <w:t>A</w:t>
      </w:r>
      <w:r>
        <w:rPr>
          <w:rFonts w:ascii="Times New Roman" w:hAnsi="Times New Roman" w:cs="Times New Roman"/>
          <w:sz w:val="24"/>
          <w:szCs w:val="24"/>
        </w:rPr>
        <w:t xml:space="preserve">ccount opening is agreement or contract between two party one is the customer and the other party is the bank. Where </w:t>
      </w:r>
      <w:r w:rsidR="00513AF5">
        <w:rPr>
          <w:rFonts w:ascii="Times New Roman" w:hAnsi="Times New Roman" w:cs="Times New Roman"/>
          <w:sz w:val="24"/>
          <w:szCs w:val="24"/>
        </w:rPr>
        <w:t xml:space="preserve">one party give service and another part enjoy the services by giving some fees . This is record of transaction </w:t>
      </w:r>
      <w:r w:rsidR="004607B3">
        <w:rPr>
          <w:rFonts w:ascii="Times New Roman" w:hAnsi="Times New Roman" w:cs="Times New Roman"/>
          <w:sz w:val="24"/>
          <w:szCs w:val="24"/>
        </w:rPr>
        <w:t>.  People op</w:t>
      </w:r>
      <w:r w:rsidR="00513AF5">
        <w:rPr>
          <w:rFonts w:ascii="Times New Roman" w:hAnsi="Times New Roman" w:cs="Times New Roman"/>
          <w:sz w:val="24"/>
          <w:szCs w:val="24"/>
        </w:rPr>
        <w:t>e</w:t>
      </w:r>
      <w:r w:rsidR="004607B3">
        <w:rPr>
          <w:rFonts w:ascii="Times New Roman" w:hAnsi="Times New Roman" w:cs="Times New Roman"/>
          <w:sz w:val="24"/>
          <w:szCs w:val="24"/>
        </w:rPr>
        <w:t>n</w:t>
      </w:r>
      <w:r w:rsidR="00513AF5">
        <w:rPr>
          <w:rFonts w:ascii="Times New Roman" w:hAnsi="Times New Roman" w:cs="Times New Roman"/>
          <w:sz w:val="24"/>
          <w:szCs w:val="24"/>
        </w:rPr>
        <w:t xml:space="preserve"> account at the bank because they want to deposit the money . </w:t>
      </w:r>
      <w:r w:rsidR="004607B3">
        <w:rPr>
          <w:rFonts w:ascii="Times New Roman" w:hAnsi="Times New Roman" w:cs="Times New Roman"/>
          <w:sz w:val="24"/>
          <w:szCs w:val="24"/>
        </w:rPr>
        <w:t>And bank give services for opening opening an account that is like giving interest, giving security that there money is safe in the bank.  As the written how many times they can withdraw their money from their account they can withdraw and bank are bount to give that money when they ask for it.</w:t>
      </w:r>
    </w:p>
    <w:p w:rsidR="004607B3" w:rsidRDefault="004607B3" w:rsidP="00B35550">
      <w:pPr>
        <w:pStyle w:val="ListParagraph"/>
        <w:spacing w:line="480" w:lineRule="auto"/>
        <w:rPr>
          <w:rFonts w:ascii="Times New Roman" w:hAnsi="Times New Roman" w:cs="Times New Roman"/>
          <w:sz w:val="24"/>
          <w:szCs w:val="24"/>
        </w:rPr>
      </w:pPr>
    </w:p>
    <w:p w:rsidR="004607B3" w:rsidRDefault="004607B3" w:rsidP="00B35550">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3767613" cy="2521009"/>
            <wp:effectExtent l="19050" t="0" r="4287" b="0"/>
            <wp:docPr id="16" name="Picture 1"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jpg"/>
                    <pic:cNvPicPr>
                      <a:picLocks noChangeAspect="1" noChangeArrowheads="1"/>
                    </pic:cNvPicPr>
                  </pic:nvPicPr>
                  <pic:blipFill>
                    <a:blip r:embed="rId20"/>
                    <a:srcRect/>
                    <a:stretch>
                      <a:fillRect/>
                    </a:stretch>
                  </pic:blipFill>
                  <pic:spPr bwMode="auto">
                    <a:xfrm>
                      <a:off x="0" y="0"/>
                      <a:ext cx="3771669" cy="2523723"/>
                    </a:xfrm>
                    <a:prstGeom prst="rect">
                      <a:avLst/>
                    </a:prstGeom>
                    <a:noFill/>
                    <a:ln w="9525">
                      <a:noFill/>
                      <a:miter lim="800000"/>
                      <a:headEnd/>
                      <a:tailEnd/>
                    </a:ln>
                  </pic:spPr>
                </pic:pic>
              </a:graphicData>
            </a:graphic>
          </wp:inline>
        </w:drawing>
      </w:r>
    </w:p>
    <w:p w:rsidR="004607B3" w:rsidRPr="00D02D72" w:rsidRDefault="004607B3" w:rsidP="00B35550">
      <w:pPr>
        <w:pStyle w:val="ListParagraph"/>
        <w:spacing w:line="480" w:lineRule="auto"/>
        <w:rPr>
          <w:rFonts w:ascii="Times New Roman" w:hAnsi="Times New Roman" w:cs="Times New Roman"/>
          <w:sz w:val="24"/>
          <w:szCs w:val="24"/>
        </w:rPr>
      </w:pPr>
    </w:p>
    <w:p w:rsidR="0018065D" w:rsidRPr="0018065D" w:rsidRDefault="004607B3" w:rsidP="00AF7A15">
      <w:pPr>
        <w:pStyle w:val="ListParagraph"/>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how by opening an account customers and bank create a relationship. It’s contract And for opening and account customer have to give all the necessary information about him like NID, passport ( If it is required for the form of account) , photo </w:t>
      </w:r>
      <w:r w:rsidR="00214614">
        <w:rPr>
          <w:rFonts w:ascii="Times New Roman" w:hAnsi="Times New Roman" w:cs="Times New Roman"/>
          <w:sz w:val="24"/>
          <w:szCs w:val="24"/>
        </w:rPr>
        <w:t xml:space="preserve">. </w:t>
      </w:r>
    </w:p>
    <w:p w:rsidR="00CA385A" w:rsidRDefault="00CA385A" w:rsidP="00CA385A">
      <w:pPr>
        <w:pStyle w:val="ListParagraph"/>
        <w:autoSpaceDE w:val="0"/>
        <w:autoSpaceDN w:val="0"/>
        <w:adjustRightInd w:val="0"/>
        <w:spacing w:after="0" w:line="480" w:lineRule="auto"/>
        <w:ind w:left="1326"/>
        <w:jc w:val="both"/>
        <w:rPr>
          <w:rFonts w:ascii="Times New Roman" w:hAnsi="Times New Roman" w:cs="Times New Roman"/>
          <w:b/>
          <w:sz w:val="28"/>
          <w:szCs w:val="28"/>
        </w:rPr>
      </w:pPr>
    </w:p>
    <w:p w:rsidR="0030554F" w:rsidRPr="00CA385A" w:rsidRDefault="0030554F" w:rsidP="00803F2F">
      <w:pPr>
        <w:pStyle w:val="Heading3"/>
        <w:numPr>
          <w:ilvl w:val="0"/>
          <w:numId w:val="78"/>
        </w:numPr>
        <w:rPr>
          <w:rFonts w:ascii="Times New Roman" w:hAnsi="Times New Roman" w:cs="Times New Roman"/>
          <w:sz w:val="28"/>
          <w:szCs w:val="28"/>
        </w:rPr>
      </w:pPr>
      <w:bookmarkStart w:id="68" w:name="_Toc2182002"/>
      <w:r w:rsidRPr="00CA385A">
        <w:rPr>
          <w:rFonts w:ascii="Times New Roman" w:hAnsi="Times New Roman" w:cs="Times New Roman"/>
          <w:sz w:val="28"/>
          <w:szCs w:val="28"/>
        </w:rPr>
        <w:lastRenderedPageBreak/>
        <w:t>Basic things that is necessary for opening and account that are:</w:t>
      </w:r>
      <w:bookmarkEnd w:id="68"/>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Customer’s NID card photocopy.</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Customer’s lab print 2 passport size picture.</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One introducer who have already an account the city bank.</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One nominee.</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Nominee’s NID card photocopy .</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Nominee’s 1size lab print passport size picture.</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If it is business account then company’s seal is required.</w:t>
      </w:r>
    </w:p>
    <w:p w:rsidR="0030554F" w:rsidRDefault="0030554F"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If it is business or current account the trade </w:t>
      </w:r>
      <w:r w:rsidR="008A3A40">
        <w:rPr>
          <w:rFonts w:ascii="Times New Roman" w:hAnsi="Times New Roman" w:cs="Times New Roman"/>
          <w:sz w:val="24"/>
          <w:szCs w:val="24"/>
        </w:rPr>
        <w:t>license is required.</w:t>
      </w:r>
    </w:p>
    <w:p w:rsidR="008A3A40" w:rsidRDefault="008A3A40"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IF it is business account then tin certificate is required.</w:t>
      </w:r>
    </w:p>
    <w:p w:rsidR="008A3A40" w:rsidRDefault="008A3A40"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Minimum 500 taka is required to open an account .</w:t>
      </w:r>
    </w:p>
    <w:p w:rsidR="008A3A40" w:rsidRDefault="008A3A40"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Customer have to present at the bank to sign the form .</w:t>
      </w:r>
    </w:p>
    <w:p w:rsidR="008A3A40" w:rsidRDefault="008A3A40" w:rsidP="00803F2F">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If it is joint account both member have to come.</w:t>
      </w:r>
    </w:p>
    <w:p w:rsidR="008A3A40" w:rsidRDefault="008A3A40" w:rsidP="008A3A40">
      <w:pPr>
        <w:pStyle w:val="ListParagraph"/>
        <w:autoSpaceDE w:val="0"/>
        <w:autoSpaceDN w:val="0"/>
        <w:adjustRightInd w:val="0"/>
        <w:spacing w:after="0" w:line="480" w:lineRule="auto"/>
        <w:ind w:left="1440"/>
        <w:jc w:val="both"/>
        <w:rPr>
          <w:rFonts w:ascii="Times New Roman" w:hAnsi="Times New Roman" w:cs="Times New Roman"/>
          <w:sz w:val="24"/>
          <w:szCs w:val="24"/>
        </w:rPr>
      </w:pPr>
    </w:p>
    <w:p w:rsidR="008A3A40" w:rsidRPr="006C350B" w:rsidRDefault="008A3A40" w:rsidP="00803F2F">
      <w:pPr>
        <w:pStyle w:val="Heading3"/>
        <w:numPr>
          <w:ilvl w:val="0"/>
          <w:numId w:val="79"/>
        </w:numPr>
        <w:rPr>
          <w:rFonts w:ascii="Times New Roman" w:hAnsi="Times New Roman" w:cs="Times New Roman"/>
          <w:sz w:val="28"/>
          <w:szCs w:val="28"/>
        </w:rPr>
      </w:pPr>
      <w:bookmarkStart w:id="69" w:name="_Toc2182003"/>
      <w:r w:rsidRPr="006C350B">
        <w:rPr>
          <w:rFonts w:ascii="Times New Roman" w:hAnsi="Times New Roman" w:cs="Times New Roman"/>
          <w:sz w:val="28"/>
          <w:szCs w:val="28"/>
        </w:rPr>
        <w:t>Who can open an account:</w:t>
      </w:r>
      <w:bookmarkEnd w:id="69"/>
      <w:r w:rsidRPr="006C350B">
        <w:rPr>
          <w:rFonts w:ascii="Times New Roman" w:hAnsi="Times New Roman" w:cs="Times New Roman"/>
          <w:sz w:val="28"/>
          <w:szCs w:val="28"/>
        </w:rPr>
        <w:t xml:space="preserve"> </w:t>
      </w:r>
    </w:p>
    <w:p w:rsidR="00726C1F" w:rsidRDefault="00726C1F" w:rsidP="008A3A40">
      <w:pPr>
        <w:pStyle w:val="ListParagraph"/>
        <w:autoSpaceDE w:val="0"/>
        <w:autoSpaceDN w:val="0"/>
        <w:adjustRightInd w:val="0"/>
        <w:spacing w:after="0" w:line="480" w:lineRule="auto"/>
        <w:ind w:left="1326"/>
        <w:jc w:val="both"/>
        <w:rPr>
          <w:rFonts w:ascii="Times New Roman" w:hAnsi="Times New Roman" w:cs="Times New Roman"/>
          <w:sz w:val="24"/>
          <w:szCs w:val="24"/>
        </w:rPr>
      </w:pPr>
    </w:p>
    <w:p w:rsidR="008A3A40" w:rsidRPr="008A3A40" w:rsidRDefault="008A3A40" w:rsidP="008A3A40">
      <w:pPr>
        <w:pStyle w:val="ListParagraph"/>
        <w:autoSpaceDE w:val="0"/>
        <w:autoSpaceDN w:val="0"/>
        <w:adjustRightInd w:val="0"/>
        <w:spacing w:after="0" w:line="480" w:lineRule="auto"/>
        <w:ind w:left="1326"/>
        <w:jc w:val="both"/>
        <w:rPr>
          <w:rFonts w:ascii="Times New Roman" w:hAnsi="Times New Roman" w:cs="Times New Roman"/>
          <w:sz w:val="24"/>
          <w:szCs w:val="24"/>
        </w:rPr>
      </w:pPr>
      <w:r w:rsidRPr="008A3A40">
        <w:rPr>
          <w:rFonts w:ascii="Times New Roman" w:hAnsi="Times New Roman" w:cs="Times New Roman"/>
          <w:sz w:val="24"/>
          <w:szCs w:val="24"/>
        </w:rPr>
        <w:t>A</w:t>
      </w:r>
      <w:r>
        <w:rPr>
          <w:rFonts w:ascii="Times New Roman" w:hAnsi="Times New Roman" w:cs="Times New Roman"/>
          <w:sz w:val="24"/>
          <w:szCs w:val="24"/>
        </w:rPr>
        <w:t xml:space="preserve">nyone can open an account but </w:t>
      </w:r>
      <w:r w:rsidR="00726C1F">
        <w:rPr>
          <w:rFonts w:ascii="Times New Roman" w:hAnsi="Times New Roman" w:cs="Times New Roman"/>
          <w:sz w:val="24"/>
          <w:szCs w:val="24"/>
        </w:rPr>
        <w:t>minor can’t open account so minor have to open account jointly with their parents this is minor can open an account.</w:t>
      </w:r>
    </w:p>
    <w:p w:rsidR="0030554F" w:rsidRDefault="0030554F"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30554F" w:rsidRDefault="0030554F"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18065D" w:rsidRDefault="00214614" w:rsidP="0018065D">
      <w:pPr>
        <w:pStyle w:val="ListParagraph"/>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sidR="00104526">
        <w:rPr>
          <w:rFonts w:ascii="Times New Roman" w:hAnsi="Times New Roman" w:cs="Times New Roman"/>
          <w:sz w:val="24"/>
          <w:szCs w:val="24"/>
        </w:rPr>
        <w:t>re are various types of account. They are two types:</w:t>
      </w:r>
    </w:p>
    <w:p w:rsidR="00104526" w:rsidRDefault="00104526" w:rsidP="00803F2F">
      <w:pPr>
        <w:pStyle w:val="ListParagraph"/>
        <w:numPr>
          <w:ilvl w:val="0"/>
          <w:numId w:val="1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Savings deposit.</w:t>
      </w:r>
    </w:p>
    <w:p w:rsidR="00104526" w:rsidRDefault="00104526" w:rsidP="00803F2F">
      <w:pPr>
        <w:pStyle w:val="ListParagraph"/>
        <w:numPr>
          <w:ilvl w:val="0"/>
          <w:numId w:val="1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Current deposit.</w:t>
      </w:r>
    </w:p>
    <w:p w:rsidR="00214614" w:rsidRPr="006C350B" w:rsidRDefault="009E4C3F" w:rsidP="006C350B">
      <w:pPr>
        <w:pStyle w:val="Heading4"/>
        <w:rPr>
          <w:rFonts w:ascii="Times New Roman" w:hAnsi="Times New Roman" w:cs="Times New Roman"/>
          <w:i w:val="0"/>
          <w:sz w:val="28"/>
          <w:szCs w:val="28"/>
        </w:rPr>
      </w:pPr>
      <w:r w:rsidRPr="006C350B">
        <w:rPr>
          <w:rFonts w:ascii="Times New Roman" w:hAnsi="Times New Roman" w:cs="Times New Roman"/>
          <w:i w:val="0"/>
          <w:sz w:val="28"/>
          <w:szCs w:val="28"/>
        </w:rPr>
        <w:lastRenderedPageBreak/>
        <w:t>Savings account</w:t>
      </w:r>
      <w:r w:rsidR="00A43506" w:rsidRPr="006C350B">
        <w:rPr>
          <w:rFonts w:ascii="Times New Roman" w:hAnsi="Times New Roman" w:cs="Times New Roman"/>
          <w:i w:val="0"/>
          <w:sz w:val="28"/>
          <w:szCs w:val="28"/>
        </w:rPr>
        <w:t>:</w:t>
      </w:r>
    </w:p>
    <w:p w:rsidR="00C436B3" w:rsidRPr="006C350B" w:rsidRDefault="00C436B3"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9E4C3F" w:rsidRDefault="009E4C3F" w:rsidP="0018065D">
      <w:pPr>
        <w:pStyle w:val="ListParagraph"/>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Savings account can open individually and jointly .Normally middle class people open savings account to meet up their future need and this is way to accumulate a good amount of money. In savings account customers get interest too. </w:t>
      </w:r>
    </w:p>
    <w:p w:rsidR="009E4C3F" w:rsidRDefault="009E4C3F"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9E4C3F" w:rsidRDefault="009E4C3F" w:rsidP="0018065D">
      <w:pPr>
        <w:pStyle w:val="ListParagraph"/>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082350" cy="2058866"/>
            <wp:effectExtent l="19050" t="0" r="0" b="0"/>
            <wp:docPr id="17" name="Picture 2" descr="C:\Users\User\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ownload (1).jpg"/>
                    <pic:cNvPicPr>
                      <a:picLocks noChangeAspect="1" noChangeArrowheads="1"/>
                    </pic:cNvPicPr>
                  </pic:nvPicPr>
                  <pic:blipFill>
                    <a:blip r:embed="rId21"/>
                    <a:srcRect/>
                    <a:stretch>
                      <a:fillRect/>
                    </a:stretch>
                  </pic:blipFill>
                  <pic:spPr bwMode="auto">
                    <a:xfrm>
                      <a:off x="0" y="0"/>
                      <a:ext cx="4098713" cy="2067119"/>
                    </a:xfrm>
                    <a:prstGeom prst="rect">
                      <a:avLst/>
                    </a:prstGeom>
                    <a:noFill/>
                    <a:ln w="9525">
                      <a:noFill/>
                      <a:miter lim="800000"/>
                      <a:headEnd/>
                      <a:tailEnd/>
                    </a:ln>
                  </pic:spPr>
                </pic:pic>
              </a:graphicData>
            </a:graphic>
          </wp:inline>
        </w:drawing>
      </w:r>
    </w:p>
    <w:p w:rsidR="009E4C3F" w:rsidRDefault="009E4C3F" w:rsidP="0018065D">
      <w:pPr>
        <w:pStyle w:val="ListParagraph"/>
        <w:autoSpaceDE w:val="0"/>
        <w:autoSpaceDN w:val="0"/>
        <w:adjustRightInd w:val="0"/>
        <w:spacing w:after="0" w:line="480" w:lineRule="auto"/>
        <w:jc w:val="both"/>
        <w:rPr>
          <w:rFonts w:ascii="Times New Roman" w:hAnsi="Times New Roman" w:cs="Times New Roman"/>
          <w:sz w:val="24"/>
          <w:szCs w:val="24"/>
        </w:rPr>
      </w:pPr>
    </w:p>
    <w:p w:rsidR="009E4C3F" w:rsidRPr="009E4C3F" w:rsidRDefault="001C6C3D" w:rsidP="0018065D">
      <w:pPr>
        <w:pStyle w:val="ListParagraph"/>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Customers who want to deposit their money rather than withdraw the money they open the savings account. Now the inertest rate is 4%  who open savings account . Customers get  </w:t>
      </w:r>
      <w:r w:rsidR="00200038">
        <w:rPr>
          <w:rFonts w:ascii="Times New Roman" w:hAnsi="Times New Roman" w:cs="Times New Roman"/>
          <w:sz w:val="24"/>
          <w:szCs w:val="24"/>
        </w:rPr>
        <w:t xml:space="preserve">cheque book of 25 pages. And also get debit card, statement facility . If they give their email address when they open their account, bank send email monthly e statement.  </w:t>
      </w:r>
      <w:r w:rsidR="00C436B3">
        <w:rPr>
          <w:rFonts w:ascii="Times New Roman" w:hAnsi="Times New Roman" w:cs="Times New Roman"/>
          <w:sz w:val="24"/>
          <w:szCs w:val="24"/>
        </w:rPr>
        <w:t>Customer can also use city touch for their savings account transaction .  For savings account customer have to give NID photocopy, lab print photo, nominee’s NID photocopy. And for savings account customers nationality have to be Bangladeshi. Ans customer have to be at least 18 years old otherwise have to open account jointly with guardian .</w:t>
      </w:r>
    </w:p>
    <w:p w:rsidR="00A43506" w:rsidRPr="00A43506" w:rsidRDefault="00A43506" w:rsidP="0018065D">
      <w:pPr>
        <w:pStyle w:val="ListParagraph"/>
        <w:autoSpaceDE w:val="0"/>
        <w:autoSpaceDN w:val="0"/>
        <w:adjustRightInd w:val="0"/>
        <w:spacing w:after="0" w:line="480" w:lineRule="auto"/>
        <w:jc w:val="both"/>
        <w:rPr>
          <w:rFonts w:ascii="Times New Roman" w:hAnsi="Times New Roman" w:cs="Times New Roman"/>
          <w:b/>
          <w:sz w:val="32"/>
          <w:szCs w:val="32"/>
        </w:rPr>
      </w:pPr>
    </w:p>
    <w:p w:rsidR="00AC1900" w:rsidRPr="006C350B" w:rsidRDefault="00C436B3" w:rsidP="006C350B">
      <w:pPr>
        <w:pStyle w:val="Heading5"/>
        <w:rPr>
          <w:rFonts w:ascii="Times New Roman" w:hAnsi="Times New Roman" w:cs="Times New Roman"/>
          <w:b/>
          <w:sz w:val="28"/>
          <w:szCs w:val="28"/>
        </w:rPr>
      </w:pPr>
      <w:r w:rsidRPr="006C350B">
        <w:rPr>
          <w:rFonts w:ascii="Times New Roman" w:hAnsi="Times New Roman" w:cs="Times New Roman"/>
          <w:b/>
          <w:sz w:val="28"/>
          <w:szCs w:val="28"/>
        </w:rPr>
        <w:lastRenderedPageBreak/>
        <w:t>Rules and regulations:</w:t>
      </w:r>
    </w:p>
    <w:p w:rsidR="00C436B3" w:rsidRDefault="00C436B3" w:rsidP="00C436B3">
      <w:pPr>
        <w:rPr>
          <w:rFonts w:ascii="Times New Roman" w:hAnsi="Times New Roman" w:cs="Times New Roman"/>
          <w:b/>
          <w:sz w:val="28"/>
          <w:szCs w:val="28"/>
        </w:rPr>
      </w:pPr>
    </w:p>
    <w:p w:rsidR="00C436B3" w:rsidRDefault="002E606F"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Manager permission is needed to open any account in the branch .</w:t>
      </w:r>
    </w:p>
    <w:p w:rsidR="002E606F" w:rsidRDefault="002E606F"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Then have to check by BOM if there is any problem with the documents.</w:t>
      </w:r>
    </w:p>
    <w:p w:rsidR="002E606F" w:rsidRDefault="00E951B6"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 xml:space="preserve">If the officer is not customer service officer then they have to check and ask whether they can open that customer account or not  </w:t>
      </w:r>
      <w:r w:rsidR="003540C2">
        <w:rPr>
          <w:rFonts w:ascii="Times New Roman" w:hAnsi="Times New Roman" w:cs="Times New Roman"/>
          <w:sz w:val="24"/>
          <w:szCs w:val="24"/>
        </w:rPr>
        <w:t>.</w:t>
      </w:r>
    </w:p>
    <w:p w:rsidR="003540C2" w:rsidRDefault="003540C2" w:rsidP="003540C2">
      <w:pPr>
        <w:pStyle w:val="ListParagraph"/>
        <w:spacing w:line="480" w:lineRule="auto"/>
        <w:rPr>
          <w:rFonts w:ascii="Times New Roman" w:hAnsi="Times New Roman" w:cs="Times New Roman"/>
          <w:sz w:val="24"/>
          <w:szCs w:val="24"/>
        </w:rPr>
      </w:pPr>
    </w:p>
    <w:p w:rsidR="003540C2" w:rsidRDefault="003540C2" w:rsidP="003540C2">
      <w:pPr>
        <w:pStyle w:val="ListParagraph"/>
        <w:spacing w:line="480" w:lineRule="auto"/>
        <w:rPr>
          <w:rFonts w:ascii="Times New Roman" w:hAnsi="Times New Roman" w:cs="Times New Roman"/>
          <w:sz w:val="24"/>
          <w:szCs w:val="24"/>
        </w:rPr>
      </w:pPr>
      <w:r w:rsidRPr="003540C2">
        <w:rPr>
          <w:rFonts w:ascii="Times New Roman" w:hAnsi="Times New Roman" w:cs="Times New Roman"/>
          <w:noProof/>
          <w:sz w:val="24"/>
          <w:szCs w:val="24"/>
        </w:rPr>
        <w:drawing>
          <wp:inline distT="0" distB="0" distL="0" distR="0">
            <wp:extent cx="3929107" cy="2016807"/>
            <wp:effectExtent l="19050" t="0" r="0" b="0"/>
            <wp:docPr id="22" name="Picture 3"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s.jpg"/>
                    <pic:cNvPicPr>
                      <a:picLocks noChangeAspect="1" noChangeArrowheads="1"/>
                    </pic:cNvPicPr>
                  </pic:nvPicPr>
                  <pic:blipFill>
                    <a:blip r:embed="rId22"/>
                    <a:srcRect/>
                    <a:stretch>
                      <a:fillRect/>
                    </a:stretch>
                  </pic:blipFill>
                  <pic:spPr bwMode="auto">
                    <a:xfrm>
                      <a:off x="0" y="0"/>
                      <a:ext cx="3930545" cy="2017545"/>
                    </a:xfrm>
                    <a:prstGeom prst="rect">
                      <a:avLst/>
                    </a:prstGeom>
                    <a:noFill/>
                    <a:ln w="9525">
                      <a:noFill/>
                      <a:miter lim="800000"/>
                      <a:headEnd/>
                      <a:tailEnd/>
                    </a:ln>
                  </pic:spPr>
                </pic:pic>
              </a:graphicData>
            </a:graphic>
          </wp:inline>
        </w:drawing>
      </w:r>
    </w:p>
    <w:p w:rsidR="003540C2" w:rsidRDefault="003540C2" w:rsidP="003540C2">
      <w:pPr>
        <w:pStyle w:val="ListParagraph"/>
        <w:spacing w:line="480" w:lineRule="auto"/>
        <w:rPr>
          <w:rFonts w:ascii="Times New Roman" w:hAnsi="Times New Roman" w:cs="Times New Roman"/>
          <w:sz w:val="24"/>
          <w:szCs w:val="24"/>
        </w:rPr>
      </w:pPr>
    </w:p>
    <w:p w:rsidR="00E951B6" w:rsidRDefault="00E951B6"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Account number are given by customer  service officer.</w:t>
      </w:r>
    </w:p>
    <w:p w:rsidR="00E951B6" w:rsidRDefault="00E951B6"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Interest rate on savings account is 4%.</w:t>
      </w:r>
    </w:p>
    <w:p w:rsidR="00E951B6"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Have to fill up the tp form where the customer tell about their transaction  in a month.</w:t>
      </w:r>
    </w:p>
    <w:p w:rsidR="00173755"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KYC form is very important .</w:t>
      </w:r>
    </w:p>
    <w:p w:rsidR="00173755"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In the individual form have too take the sign of the customer.</w:t>
      </w:r>
    </w:p>
    <w:p w:rsidR="00173755"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Have to verify the NID photocopy.</w:t>
      </w:r>
    </w:p>
    <w:p w:rsidR="00173755"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All the service charges are cut down from account.</w:t>
      </w:r>
    </w:p>
    <w:p w:rsidR="00173755" w:rsidRPr="002E606F" w:rsidRDefault="00173755" w:rsidP="00803F2F">
      <w:pPr>
        <w:pStyle w:val="ListParagraph"/>
        <w:numPr>
          <w:ilvl w:val="0"/>
          <w:numId w:val="20"/>
        </w:numPr>
        <w:spacing w:line="480" w:lineRule="auto"/>
        <w:rPr>
          <w:rFonts w:ascii="Times New Roman" w:hAnsi="Times New Roman" w:cs="Times New Roman"/>
          <w:sz w:val="24"/>
          <w:szCs w:val="24"/>
        </w:rPr>
      </w:pPr>
      <w:r>
        <w:rPr>
          <w:rFonts w:ascii="Times New Roman" w:hAnsi="Times New Roman" w:cs="Times New Roman"/>
          <w:sz w:val="24"/>
          <w:szCs w:val="24"/>
        </w:rPr>
        <w:t>Initial minimum deposit is 500tk.</w:t>
      </w:r>
    </w:p>
    <w:p w:rsidR="006C350B" w:rsidRDefault="006C350B">
      <w:pPr>
        <w:rPr>
          <w:rFonts w:ascii="Times New Roman" w:hAnsi="Times New Roman" w:cs="Times New Roman"/>
          <w:b/>
          <w:sz w:val="28"/>
          <w:szCs w:val="28"/>
        </w:rPr>
      </w:pPr>
    </w:p>
    <w:p w:rsidR="00352E89" w:rsidRPr="006C350B" w:rsidRDefault="00352E89" w:rsidP="006C350B">
      <w:pPr>
        <w:pStyle w:val="Heading5"/>
        <w:rPr>
          <w:rFonts w:ascii="Times New Roman" w:hAnsi="Times New Roman" w:cs="Times New Roman"/>
          <w:b/>
          <w:sz w:val="28"/>
          <w:szCs w:val="28"/>
        </w:rPr>
      </w:pPr>
      <w:r w:rsidRPr="006C350B">
        <w:rPr>
          <w:rFonts w:ascii="Times New Roman" w:hAnsi="Times New Roman" w:cs="Times New Roman"/>
          <w:b/>
          <w:sz w:val="28"/>
          <w:szCs w:val="28"/>
        </w:rPr>
        <w:lastRenderedPageBreak/>
        <w:t>Individual account opening steps:</w:t>
      </w:r>
    </w:p>
    <w:p w:rsidR="00352E89" w:rsidRPr="006C350B" w:rsidRDefault="00352E89" w:rsidP="006C350B">
      <w:pPr>
        <w:pStyle w:val="Heading5"/>
        <w:rPr>
          <w:rFonts w:ascii="Times New Roman" w:hAnsi="Times New Roman" w:cs="Times New Roman"/>
          <w:b/>
          <w:sz w:val="28"/>
          <w:szCs w:val="28"/>
        </w:rPr>
      </w:pPr>
      <w:r w:rsidRPr="006C350B">
        <w:rPr>
          <w:rFonts w:ascii="Times New Roman" w:hAnsi="Times New Roman" w:cs="Times New Roman"/>
          <w:b/>
          <w:sz w:val="28"/>
          <w:szCs w:val="28"/>
        </w:rPr>
        <w:t>(Applicant’s part)</w:t>
      </w:r>
    </w:p>
    <w:p w:rsidR="00297753" w:rsidRPr="006C350B" w:rsidRDefault="00297753" w:rsidP="006C350B">
      <w:pPr>
        <w:pStyle w:val="Heading5"/>
        <w:rPr>
          <w:rFonts w:ascii="Times New Roman" w:hAnsi="Times New Roman" w:cs="Times New Roman"/>
          <w:b/>
          <w:sz w:val="28"/>
          <w:szCs w:val="28"/>
        </w:rPr>
      </w:pPr>
    </w:p>
    <w:p w:rsidR="00297753" w:rsidRDefault="00297753" w:rsidP="00803F2F">
      <w:pPr>
        <w:pStyle w:val="ListParagraph"/>
        <w:numPr>
          <w:ilvl w:val="0"/>
          <w:numId w:val="21"/>
        </w:numPr>
        <w:spacing w:line="480" w:lineRule="auto"/>
        <w:rPr>
          <w:rFonts w:ascii="Times New Roman" w:hAnsi="Times New Roman" w:cs="Times New Roman"/>
          <w:sz w:val="24"/>
          <w:szCs w:val="24"/>
        </w:rPr>
      </w:pPr>
      <w:r w:rsidRPr="00297753">
        <w:rPr>
          <w:rFonts w:ascii="Times New Roman" w:hAnsi="Times New Roman" w:cs="Times New Roman"/>
          <w:sz w:val="24"/>
          <w:szCs w:val="24"/>
        </w:rPr>
        <w:t>At</w:t>
      </w:r>
      <w:r>
        <w:rPr>
          <w:rFonts w:ascii="Times New Roman" w:hAnsi="Times New Roman" w:cs="Times New Roman"/>
          <w:sz w:val="24"/>
          <w:szCs w:val="24"/>
        </w:rPr>
        <w:t xml:space="preserve"> first customer have to find the introducer. Introducer is the person who is going to introduce his account.</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 xml:space="preserve">Introducer have to satisfactory and as a good balance in his account .It doesn’t matter he has a savings account or current account. </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Applicant  must fill the account opening form properly .</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Applicant must sign where applicant sign is required.</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Applicant must give the sign properly because this sign will be scanned and by this giving sign applicant will withdraw their money using cheque book.</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Cheque book sign and account opening form sign have to be match.</w:t>
      </w:r>
    </w:p>
    <w:p w:rsidR="00297753" w:rsidRDefault="00297753"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Have to sign in the signature card this is very important part.</w:t>
      </w:r>
    </w:p>
    <w:p w:rsidR="00297753"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Applicant must give NID photocopy .</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Lab print passport size 2 copy photo.</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Applicant have to give a nominee also.</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Have to give nominee’s 1 copy photo.</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Nominee’s NID photo copy.</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Introducer have in the back side of  picture  of the applicant.</w:t>
      </w:r>
    </w:p>
    <w:p w:rsidR="001666B6"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In the nominee’s photo applicant have to sign.</w:t>
      </w:r>
    </w:p>
    <w:p w:rsidR="001666B6" w:rsidRPr="00297753" w:rsidRDefault="001666B6" w:rsidP="00803F2F">
      <w:pPr>
        <w:pStyle w:val="ListParagraph"/>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t>Introducer sign is also required in the account opening form.</w:t>
      </w:r>
    </w:p>
    <w:p w:rsidR="001666B6" w:rsidRDefault="001666B6" w:rsidP="001666B6">
      <w:pPr>
        <w:rPr>
          <w:rFonts w:ascii="Times New Roman" w:hAnsi="Times New Roman" w:cs="Times New Roman"/>
          <w:b/>
          <w:sz w:val="28"/>
          <w:szCs w:val="28"/>
        </w:rPr>
      </w:pPr>
    </w:p>
    <w:p w:rsidR="006C350B" w:rsidRDefault="006C350B" w:rsidP="001666B6">
      <w:pPr>
        <w:rPr>
          <w:rFonts w:ascii="Times New Roman" w:hAnsi="Times New Roman" w:cs="Times New Roman"/>
          <w:b/>
          <w:sz w:val="28"/>
          <w:szCs w:val="28"/>
        </w:rPr>
      </w:pPr>
    </w:p>
    <w:p w:rsidR="001666B6" w:rsidRPr="006C350B" w:rsidRDefault="001666B6" w:rsidP="006C350B">
      <w:pPr>
        <w:pStyle w:val="Heading5"/>
        <w:rPr>
          <w:rFonts w:ascii="Times New Roman" w:hAnsi="Times New Roman" w:cs="Times New Roman"/>
          <w:b/>
          <w:sz w:val="28"/>
          <w:szCs w:val="28"/>
        </w:rPr>
      </w:pPr>
      <w:r w:rsidRPr="006C350B">
        <w:rPr>
          <w:rFonts w:ascii="Times New Roman" w:hAnsi="Times New Roman" w:cs="Times New Roman"/>
          <w:b/>
          <w:sz w:val="28"/>
          <w:szCs w:val="28"/>
        </w:rPr>
        <w:lastRenderedPageBreak/>
        <w:t>( Bank’s part)</w:t>
      </w:r>
    </w:p>
    <w:p w:rsidR="001666B6" w:rsidRDefault="001666B6" w:rsidP="001666B6">
      <w:pPr>
        <w:rPr>
          <w:rFonts w:ascii="Times New Roman" w:hAnsi="Times New Roman" w:cs="Times New Roman"/>
          <w:b/>
          <w:sz w:val="28"/>
          <w:szCs w:val="28"/>
        </w:rPr>
      </w:pPr>
    </w:p>
    <w:p w:rsidR="002B3A84" w:rsidRPr="002B3A84" w:rsidRDefault="00925FBC" w:rsidP="00803F2F">
      <w:pPr>
        <w:pStyle w:val="ListParagraph"/>
        <w:numPr>
          <w:ilvl w:val="0"/>
          <w:numId w:val="22"/>
        </w:numPr>
        <w:spacing w:line="600" w:lineRule="auto"/>
        <w:rPr>
          <w:rFonts w:ascii="Times New Roman" w:hAnsi="Times New Roman" w:cs="Times New Roman"/>
          <w:b/>
          <w:sz w:val="28"/>
          <w:szCs w:val="28"/>
        </w:rPr>
      </w:pPr>
      <w:r w:rsidRPr="00925FBC">
        <w:rPr>
          <w:rFonts w:ascii="Times New Roman" w:hAnsi="Times New Roman" w:cs="Times New Roman"/>
          <w:sz w:val="24"/>
          <w:szCs w:val="24"/>
        </w:rPr>
        <w:t>Bank will match wh</w:t>
      </w:r>
      <w:r>
        <w:rPr>
          <w:rFonts w:ascii="Times New Roman" w:hAnsi="Times New Roman" w:cs="Times New Roman"/>
          <w:sz w:val="24"/>
          <w:szCs w:val="24"/>
        </w:rPr>
        <w:t xml:space="preserve">ether </w:t>
      </w:r>
      <w:r w:rsidR="002B3A84">
        <w:rPr>
          <w:rFonts w:ascii="Times New Roman" w:hAnsi="Times New Roman" w:cs="Times New Roman"/>
          <w:sz w:val="24"/>
          <w:szCs w:val="24"/>
        </w:rPr>
        <w:t xml:space="preserve"> the signature card signature  and account opening form signature match each other or not.</w:t>
      </w:r>
    </w:p>
    <w:p w:rsidR="002B3A84" w:rsidRPr="002B3A84" w:rsidRDefault="002B3A84" w:rsidP="00803F2F">
      <w:pPr>
        <w:pStyle w:val="ListParagraph"/>
        <w:numPr>
          <w:ilvl w:val="0"/>
          <w:numId w:val="22"/>
        </w:numPr>
        <w:spacing w:line="600" w:lineRule="auto"/>
        <w:rPr>
          <w:rFonts w:ascii="Times New Roman" w:hAnsi="Times New Roman" w:cs="Times New Roman"/>
          <w:b/>
          <w:sz w:val="28"/>
          <w:szCs w:val="28"/>
        </w:rPr>
      </w:pPr>
      <w:r>
        <w:rPr>
          <w:rFonts w:ascii="Times New Roman" w:hAnsi="Times New Roman" w:cs="Times New Roman"/>
          <w:sz w:val="24"/>
          <w:szCs w:val="24"/>
        </w:rPr>
        <w:t>Check introducer signature match or not.</w:t>
      </w:r>
    </w:p>
    <w:p w:rsidR="002B3A84" w:rsidRPr="002B3A84" w:rsidRDefault="002B3A84" w:rsidP="00803F2F">
      <w:pPr>
        <w:pStyle w:val="ListParagraph"/>
        <w:numPr>
          <w:ilvl w:val="0"/>
          <w:numId w:val="22"/>
        </w:numPr>
        <w:spacing w:line="600" w:lineRule="auto"/>
        <w:rPr>
          <w:rFonts w:ascii="Times New Roman" w:hAnsi="Times New Roman" w:cs="Times New Roman"/>
          <w:b/>
          <w:sz w:val="28"/>
          <w:szCs w:val="28"/>
        </w:rPr>
      </w:pPr>
      <w:r>
        <w:rPr>
          <w:rFonts w:ascii="Times New Roman" w:hAnsi="Times New Roman" w:cs="Times New Roman"/>
          <w:sz w:val="24"/>
          <w:szCs w:val="24"/>
        </w:rPr>
        <w:t>Fill up the KYC and TP in front of customer.</w:t>
      </w:r>
    </w:p>
    <w:p w:rsidR="002B3A84" w:rsidRPr="002B3A84" w:rsidRDefault="002B3A84" w:rsidP="00803F2F">
      <w:pPr>
        <w:pStyle w:val="ListParagraph"/>
        <w:numPr>
          <w:ilvl w:val="0"/>
          <w:numId w:val="22"/>
        </w:numPr>
        <w:spacing w:line="600" w:lineRule="auto"/>
        <w:rPr>
          <w:rFonts w:ascii="Times New Roman" w:hAnsi="Times New Roman" w:cs="Times New Roman"/>
          <w:b/>
          <w:sz w:val="28"/>
          <w:szCs w:val="28"/>
        </w:rPr>
      </w:pPr>
      <w:r>
        <w:rPr>
          <w:rFonts w:ascii="Times New Roman" w:hAnsi="Times New Roman" w:cs="Times New Roman"/>
          <w:sz w:val="24"/>
          <w:szCs w:val="24"/>
        </w:rPr>
        <w:t>Verify NID copy.</w:t>
      </w:r>
    </w:p>
    <w:p w:rsidR="002B3A84" w:rsidRDefault="002B3A84" w:rsidP="00803F2F">
      <w:pPr>
        <w:pStyle w:val="ListParagraph"/>
        <w:numPr>
          <w:ilvl w:val="0"/>
          <w:numId w:val="22"/>
        </w:numPr>
        <w:spacing w:line="600" w:lineRule="auto"/>
        <w:rPr>
          <w:rFonts w:ascii="Times New Roman" w:hAnsi="Times New Roman" w:cs="Times New Roman"/>
          <w:sz w:val="24"/>
          <w:szCs w:val="24"/>
        </w:rPr>
      </w:pPr>
      <w:r w:rsidRPr="002B3A84">
        <w:rPr>
          <w:rFonts w:ascii="Times New Roman" w:hAnsi="Times New Roman" w:cs="Times New Roman"/>
          <w:sz w:val="24"/>
          <w:szCs w:val="24"/>
        </w:rPr>
        <w:t>Check given number is registered or not.</w:t>
      </w:r>
    </w:p>
    <w:p w:rsidR="002B3A84" w:rsidRDefault="002B3A84"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 xml:space="preserve">Attach one photo with the signature card and </w:t>
      </w:r>
      <w:r w:rsidR="007C5439">
        <w:rPr>
          <w:rFonts w:ascii="Times New Roman" w:hAnsi="Times New Roman" w:cs="Times New Roman"/>
          <w:sz w:val="24"/>
          <w:szCs w:val="24"/>
        </w:rPr>
        <w:t>another one with the account opening form.</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Have to give the deposit book to the customer.</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25 pages check book will give to the customer.</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Take the permission the branch manager.</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Then give thank letter after finishing all the procedure .</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Give customer the account number .</w:t>
      </w:r>
    </w:p>
    <w:p w:rsidR="007C5439" w:rsidRDefault="007C5439"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Provide debit card if the customer apply for it after 7 days.</w:t>
      </w:r>
    </w:p>
    <w:p w:rsidR="007C5439" w:rsidRPr="002B3A84" w:rsidRDefault="003E5980" w:rsidP="00803F2F">
      <w:pPr>
        <w:pStyle w:val="ListParagraph"/>
        <w:numPr>
          <w:ilvl w:val="0"/>
          <w:numId w:val="22"/>
        </w:numPr>
        <w:spacing w:line="600" w:lineRule="auto"/>
        <w:rPr>
          <w:rFonts w:ascii="Times New Roman" w:hAnsi="Times New Roman" w:cs="Times New Roman"/>
          <w:sz w:val="24"/>
          <w:szCs w:val="24"/>
        </w:rPr>
      </w:pPr>
      <w:r>
        <w:rPr>
          <w:rFonts w:ascii="Times New Roman" w:hAnsi="Times New Roman" w:cs="Times New Roman"/>
          <w:sz w:val="24"/>
          <w:szCs w:val="24"/>
        </w:rPr>
        <w:t>After taking the signs of the customers , customer officer recheck it if there is any mistake or not.</w:t>
      </w:r>
    </w:p>
    <w:p w:rsidR="00792696" w:rsidRPr="00925FBC" w:rsidRDefault="00792696" w:rsidP="00803F2F">
      <w:pPr>
        <w:pStyle w:val="ListParagraph"/>
        <w:numPr>
          <w:ilvl w:val="0"/>
          <w:numId w:val="22"/>
        </w:numPr>
        <w:spacing w:line="600" w:lineRule="auto"/>
        <w:rPr>
          <w:rFonts w:ascii="Times New Roman" w:hAnsi="Times New Roman" w:cs="Times New Roman"/>
          <w:b/>
          <w:sz w:val="28"/>
          <w:szCs w:val="28"/>
        </w:rPr>
      </w:pPr>
      <w:r w:rsidRPr="00925FBC">
        <w:rPr>
          <w:rFonts w:ascii="Times New Roman" w:hAnsi="Times New Roman" w:cs="Times New Roman"/>
          <w:b/>
          <w:sz w:val="28"/>
          <w:szCs w:val="28"/>
        </w:rPr>
        <w:br w:type="page"/>
      </w:r>
    </w:p>
    <w:p w:rsidR="00371654" w:rsidRPr="006C350B" w:rsidRDefault="003E5980" w:rsidP="006C350B">
      <w:pPr>
        <w:pStyle w:val="Heading5"/>
        <w:rPr>
          <w:rFonts w:ascii="Times New Roman" w:hAnsi="Times New Roman" w:cs="Times New Roman"/>
          <w:b/>
          <w:sz w:val="28"/>
          <w:szCs w:val="28"/>
        </w:rPr>
      </w:pPr>
      <w:r w:rsidRPr="006C350B">
        <w:rPr>
          <w:rFonts w:ascii="Times New Roman" w:hAnsi="Times New Roman" w:cs="Times New Roman"/>
          <w:b/>
          <w:sz w:val="28"/>
          <w:szCs w:val="28"/>
        </w:rPr>
        <w:lastRenderedPageBreak/>
        <w:t>Joint account</w:t>
      </w:r>
      <w:r w:rsidR="009349EB" w:rsidRPr="006C350B">
        <w:rPr>
          <w:rFonts w:ascii="Times New Roman" w:hAnsi="Times New Roman" w:cs="Times New Roman"/>
          <w:b/>
          <w:sz w:val="28"/>
          <w:szCs w:val="28"/>
        </w:rPr>
        <w:t xml:space="preserve"> opening steps</w:t>
      </w:r>
      <w:r w:rsidRPr="006C350B">
        <w:rPr>
          <w:rFonts w:ascii="Times New Roman" w:hAnsi="Times New Roman" w:cs="Times New Roman"/>
          <w:b/>
          <w:sz w:val="28"/>
          <w:szCs w:val="28"/>
        </w:rPr>
        <w:t>:</w:t>
      </w:r>
    </w:p>
    <w:p w:rsidR="00F4557A" w:rsidRDefault="00F4557A" w:rsidP="00371654">
      <w:pPr>
        <w:pStyle w:val="ListParagraph"/>
        <w:rPr>
          <w:rFonts w:ascii="Times New Roman" w:hAnsi="Times New Roman" w:cs="Times New Roman"/>
          <w:b/>
          <w:sz w:val="32"/>
          <w:szCs w:val="32"/>
        </w:rPr>
      </w:pPr>
    </w:p>
    <w:p w:rsidR="004F6C11" w:rsidRDefault="004F6C11" w:rsidP="00371654">
      <w:pPr>
        <w:pStyle w:val="ListParagraph"/>
        <w:rPr>
          <w:rFonts w:ascii="Times New Roman" w:hAnsi="Times New Roman" w:cs="Times New Roman"/>
          <w:b/>
          <w:sz w:val="32"/>
          <w:szCs w:val="32"/>
        </w:rPr>
      </w:pPr>
    </w:p>
    <w:p w:rsidR="003E5980" w:rsidRDefault="003447E9"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Account title will the combination of all the applicants.</w:t>
      </w:r>
    </w:p>
    <w:p w:rsidR="003447E9" w:rsidRDefault="003447E9"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There will be separate individual form for individual applicant in the joint account.</w:t>
      </w:r>
    </w:p>
    <w:p w:rsidR="003447E9" w:rsidRDefault="003447E9"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Name, address, phone number, email address will mentioned in the account opening form.</w:t>
      </w:r>
    </w:p>
    <w:p w:rsidR="003447E9" w:rsidRDefault="00C0778B"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Who is going to operate the account that applicant name must be mentioned .</w:t>
      </w:r>
    </w:p>
    <w:p w:rsidR="00C0778B" w:rsidRDefault="00C0778B"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Have to find a introducer who is going to introduce.</w:t>
      </w:r>
    </w:p>
    <w:p w:rsidR="00C0778B" w:rsidRDefault="00C0778B"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Nominee is must.</w:t>
      </w:r>
    </w:p>
    <w:p w:rsidR="00C0778B" w:rsidRDefault="00C0778B"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Major decision will given by all the account holder together.</w:t>
      </w:r>
    </w:p>
    <w:p w:rsidR="00C0778B" w:rsidRDefault="00C0778B"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Signature have to give in front of officer.</w:t>
      </w:r>
    </w:p>
    <w:p w:rsidR="00C0778B"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Both applicants have to present in the time of account opening.</w:t>
      </w:r>
    </w:p>
    <w:p w:rsidR="00F4557A"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Applicant must deposit money in form of cash initially .</w:t>
      </w:r>
    </w:p>
    <w:p w:rsidR="00F4557A"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Have to fill up the KYC and TP in front of the applicants.</w:t>
      </w:r>
    </w:p>
    <w:p w:rsidR="00F4557A"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According to TP they can deposit and withdraw their money.</w:t>
      </w:r>
    </w:p>
    <w:p w:rsidR="00F4557A"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Branch manager permission is must.</w:t>
      </w:r>
    </w:p>
    <w:p w:rsidR="00F4557A" w:rsidRPr="003447E9" w:rsidRDefault="00F4557A" w:rsidP="00803F2F">
      <w:pPr>
        <w:pStyle w:val="ListParagraph"/>
        <w:numPr>
          <w:ilvl w:val="0"/>
          <w:numId w:val="23"/>
        </w:numPr>
        <w:spacing w:line="600" w:lineRule="auto"/>
        <w:rPr>
          <w:rFonts w:ascii="Times New Roman" w:hAnsi="Times New Roman" w:cs="Times New Roman"/>
          <w:sz w:val="24"/>
          <w:szCs w:val="24"/>
        </w:rPr>
      </w:pPr>
      <w:r>
        <w:rPr>
          <w:rFonts w:ascii="Times New Roman" w:hAnsi="Times New Roman" w:cs="Times New Roman"/>
          <w:sz w:val="24"/>
          <w:szCs w:val="24"/>
        </w:rPr>
        <w:t>BOM check all the documents are perfect or not.</w:t>
      </w:r>
    </w:p>
    <w:p w:rsidR="003E5980" w:rsidRPr="00371654" w:rsidRDefault="003E5980" w:rsidP="00F4557A">
      <w:pPr>
        <w:pStyle w:val="ListParagraph"/>
        <w:spacing w:line="600" w:lineRule="auto"/>
        <w:rPr>
          <w:rFonts w:ascii="Times New Roman" w:hAnsi="Times New Roman" w:cs="Times New Roman"/>
          <w:b/>
          <w:sz w:val="32"/>
          <w:szCs w:val="32"/>
        </w:rPr>
      </w:pPr>
    </w:p>
    <w:p w:rsidR="00371654" w:rsidRPr="006C350B" w:rsidRDefault="005C2139" w:rsidP="006C350B">
      <w:pPr>
        <w:pStyle w:val="Heading4"/>
        <w:rPr>
          <w:rFonts w:ascii="Times New Roman" w:hAnsi="Times New Roman" w:cs="Times New Roman"/>
          <w:i w:val="0"/>
          <w:sz w:val="28"/>
          <w:szCs w:val="28"/>
        </w:rPr>
      </w:pPr>
      <w:r w:rsidRPr="006C350B">
        <w:rPr>
          <w:rFonts w:ascii="Times New Roman" w:hAnsi="Times New Roman" w:cs="Times New Roman"/>
          <w:i w:val="0"/>
          <w:sz w:val="28"/>
          <w:szCs w:val="28"/>
        </w:rPr>
        <w:lastRenderedPageBreak/>
        <w:t>High value savings account:</w:t>
      </w:r>
    </w:p>
    <w:p w:rsidR="005C2139" w:rsidRDefault="005C2139" w:rsidP="00AE1E57">
      <w:pPr>
        <w:pStyle w:val="ListParagraph"/>
        <w:spacing w:line="480" w:lineRule="auto"/>
        <w:rPr>
          <w:rFonts w:ascii="Times New Roman" w:hAnsi="Times New Roman" w:cs="Times New Roman"/>
          <w:sz w:val="24"/>
          <w:szCs w:val="24"/>
        </w:rPr>
      </w:pPr>
      <w:r>
        <w:rPr>
          <w:rFonts w:ascii="Times New Roman" w:hAnsi="Times New Roman" w:cs="Times New Roman"/>
          <w:b/>
          <w:sz w:val="32"/>
          <w:szCs w:val="32"/>
        </w:rPr>
        <w:t xml:space="preserve">            </w:t>
      </w:r>
      <w:r>
        <w:rPr>
          <w:rFonts w:ascii="Times New Roman" w:hAnsi="Times New Roman" w:cs="Times New Roman"/>
          <w:sz w:val="24"/>
          <w:szCs w:val="24"/>
        </w:rPr>
        <w:t>This is one of the best product or service that is given by the city bank to their customers.</w:t>
      </w:r>
      <w:r w:rsidR="00AE1E57">
        <w:rPr>
          <w:rFonts w:ascii="Times New Roman" w:hAnsi="Times New Roman" w:cs="Times New Roman"/>
          <w:sz w:val="24"/>
          <w:szCs w:val="24"/>
        </w:rPr>
        <w:t xml:space="preserve"> It’s interest is given monthly to the customers and interest is calculated on the daily basis balance . In other type of savings account interest is calculated on the basis of average or low balance. But in this form of account it calculate on the daily basis balance.</w:t>
      </w:r>
    </w:p>
    <w:p w:rsidR="00AE1E57" w:rsidRDefault="00AE1E57" w:rsidP="00AE1E57">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In other type of account give interest to the customer twice in a year but in this form of account customer </w:t>
      </w:r>
      <w:r w:rsidR="00A5160E">
        <w:rPr>
          <w:rFonts w:ascii="Times New Roman" w:hAnsi="Times New Roman" w:cs="Times New Roman"/>
          <w:sz w:val="24"/>
          <w:szCs w:val="24"/>
        </w:rPr>
        <w:t>get interest every month in the year.</w:t>
      </w:r>
    </w:p>
    <w:p w:rsidR="00A5160E" w:rsidRDefault="00A5160E" w:rsidP="00AE1E57">
      <w:pPr>
        <w:pStyle w:val="ListParagraph"/>
        <w:spacing w:line="480" w:lineRule="auto"/>
        <w:rPr>
          <w:rFonts w:ascii="Times New Roman" w:hAnsi="Times New Roman" w:cs="Times New Roman"/>
          <w:sz w:val="24"/>
          <w:szCs w:val="24"/>
        </w:rPr>
      </w:pPr>
    </w:p>
    <w:p w:rsidR="00A5160E" w:rsidRPr="006C350B" w:rsidRDefault="00A5160E" w:rsidP="006C350B">
      <w:pPr>
        <w:pStyle w:val="Heading4"/>
        <w:rPr>
          <w:rFonts w:ascii="Times New Roman" w:hAnsi="Times New Roman" w:cs="Times New Roman"/>
          <w:i w:val="0"/>
          <w:sz w:val="28"/>
          <w:szCs w:val="28"/>
        </w:rPr>
      </w:pPr>
      <w:r w:rsidRPr="006C350B">
        <w:rPr>
          <w:rFonts w:ascii="Times New Roman" w:hAnsi="Times New Roman" w:cs="Times New Roman"/>
          <w:i w:val="0"/>
          <w:sz w:val="28"/>
          <w:szCs w:val="28"/>
        </w:rPr>
        <w:t>City manarah savings account:</w:t>
      </w:r>
    </w:p>
    <w:p w:rsidR="00A5160E" w:rsidRDefault="00A5160E" w:rsidP="00A5160E">
      <w:pPr>
        <w:pStyle w:val="ListParagraph"/>
        <w:spacing w:line="480" w:lineRule="auto"/>
        <w:ind w:left="1440"/>
        <w:rPr>
          <w:rFonts w:ascii="Times New Roman" w:hAnsi="Times New Roman" w:cs="Times New Roman"/>
          <w:sz w:val="24"/>
          <w:szCs w:val="24"/>
        </w:rPr>
      </w:pPr>
      <w:r>
        <w:rPr>
          <w:rFonts w:ascii="Times New Roman" w:hAnsi="Times New Roman" w:cs="Times New Roman"/>
          <w:b/>
          <w:sz w:val="28"/>
          <w:szCs w:val="28"/>
        </w:rPr>
        <w:t xml:space="preserve">   </w:t>
      </w:r>
      <w:r w:rsidRPr="00A5160E">
        <w:rPr>
          <w:rFonts w:ascii="Times New Roman" w:hAnsi="Times New Roman" w:cs="Times New Roman"/>
          <w:sz w:val="24"/>
          <w:szCs w:val="24"/>
        </w:rPr>
        <w:t>T</w:t>
      </w:r>
      <w:r>
        <w:rPr>
          <w:rFonts w:ascii="Times New Roman" w:hAnsi="Times New Roman" w:cs="Times New Roman"/>
          <w:sz w:val="24"/>
          <w:szCs w:val="24"/>
        </w:rPr>
        <w:t xml:space="preserve">his form </w:t>
      </w:r>
      <w:r w:rsidR="003E2C6B">
        <w:rPr>
          <w:rFonts w:ascii="Times New Roman" w:hAnsi="Times New Roman" w:cs="Times New Roman"/>
          <w:sz w:val="24"/>
          <w:szCs w:val="24"/>
        </w:rPr>
        <w:t>of account follow mudaraba style . Which is an islamic style. Where one party deposit the money and the income is shared by both party.</w:t>
      </w:r>
    </w:p>
    <w:p w:rsidR="003E2C6B" w:rsidRDefault="003E2C6B" w:rsidP="00A5160E">
      <w:pPr>
        <w:pStyle w:val="ListParagraph"/>
        <w:spacing w:line="480" w:lineRule="auto"/>
        <w:ind w:left="1440"/>
        <w:rPr>
          <w:rFonts w:ascii="Times New Roman" w:hAnsi="Times New Roman" w:cs="Times New Roman"/>
          <w:sz w:val="24"/>
          <w:szCs w:val="24"/>
        </w:rPr>
      </w:pPr>
    </w:p>
    <w:p w:rsidR="003E2C6B" w:rsidRPr="006C350B" w:rsidRDefault="003E2C6B" w:rsidP="006C350B">
      <w:pPr>
        <w:pStyle w:val="Heading4"/>
        <w:rPr>
          <w:rFonts w:ascii="Times New Roman" w:hAnsi="Times New Roman" w:cs="Times New Roman"/>
          <w:i w:val="0"/>
          <w:sz w:val="28"/>
          <w:szCs w:val="28"/>
        </w:rPr>
      </w:pPr>
      <w:r w:rsidRPr="006C350B">
        <w:rPr>
          <w:rFonts w:ascii="Times New Roman" w:hAnsi="Times New Roman" w:cs="Times New Roman"/>
          <w:i w:val="0"/>
          <w:sz w:val="28"/>
          <w:szCs w:val="28"/>
        </w:rPr>
        <w:t>Student savings account:</w:t>
      </w:r>
    </w:p>
    <w:p w:rsidR="003E2C6B" w:rsidRPr="003E2C6B" w:rsidRDefault="003E2C6B" w:rsidP="003E2C6B">
      <w:pPr>
        <w:pStyle w:val="ListParagraph"/>
        <w:spacing w:line="480" w:lineRule="auto"/>
        <w:ind w:left="1440"/>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This is encourage students to save money. And the initial deposit money is 100tk which is very low. This is for those students who are below 18. This type account open is mandatory for the bank because Bangladesh bank give orders to open savings account . And interest is also given to the customers. But for this type of account guardian information like NID, photo is also needed.Student have to give their birth certificate, student id card and picture. Student and parent both have to sign the account opening form. Mother can also be the applicant and the nominee at same time. Introducer is must.</w:t>
      </w:r>
    </w:p>
    <w:p w:rsidR="005C2139" w:rsidRDefault="005C2139" w:rsidP="00AE1E57">
      <w:pPr>
        <w:pStyle w:val="ListParagraph"/>
        <w:spacing w:line="480" w:lineRule="auto"/>
        <w:ind w:left="1440"/>
        <w:rPr>
          <w:rFonts w:ascii="Times New Roman" w:hAnsi="Times New Roman" w:cs="Times New Roman"/>
          <w:b/>
          <w:sz w:val="32"/>
          <w:szCs w:val="32"/>
        </w:rPr>
      </w:pPr>
    </w:p>
    <w:p w:rsidR="005C2139" w:rsidRPr="005C2139" w:rsidRDefault="005C2139" w:rsidP="005C2139">
      <w:pPr>
        <w:pStyle w:val="ListParagraph"/>
        <w:rPr>
          <w:rFonts w:ascii="Times New Roman" w:hAnsi="Times New Roman" w:cs="Times New Roman"/>
          <w:b/>
          <w:sz w:val="32"/>
          <w:szCs w:val="32"/>
        </w:rPr>
      </w:pPr>
    </w:p>
    <w:p w:rsidR="005C2139" w:rsidRPr="005C2139" w:rsidRDefault="005C2139" w:rsidP="005C2139">
      <w:pPr>
        <w:pStyle w:val="ListParagraph"/>
        <w:spacing w:line="480" w:lineRule="auto"/>
        <w:ind w:left="1440"/>
        <w:rPr>
          <w:rFonts w:ascii="Times New Roman" w:hAnsi="Times New Roman" w:cs="Times New Roman"/>
          <w:b/>
          <w:sz w:val="24"/>
          <w:szCs w:val="24"/>
        </w:rPr>
      </w:pPr>
    </w:p>
    <w:p w:rsidR="005C2139" w:rsidRPr="005C2139" w:rsidRDefault="005C2139" w:rsidP="005C2139">
      <w:pPr>
        <w:pStyle w:val="ListParagraph"/>
        <w:rPr>
          <w:rFonts w:ascii="Times New Roman" w:hAnsi="Times New Roman" w:cs="Times New Roman"/>
          <w:b/>
          <w:sz w:val="32"/>
          <w:szCs w:val="32"/>
        </w:rPr>
      </w:pPr>
    </w:p>
    <w:p w:rsidR="005C2139" w:rsidRPr="006C350B" w:rsidRDefault="005A1EE3" w:rsidP="006C350B">
      <w:pPr>
        <w:pStyle w:val="Heading4"/>
        <w:rPr>
          <w:rFonts w:ascii="Times New Roman" w:hAnsi="Times New Roman" w:cs="Times New Roman"/>
          <w:i w:val="0"/>
          <w:sz w:val="28"/>
          <w:szCs w:val="28"/>
        </w:rPr>
      </w:pPr>
      <w:r w:rsidRPr="006C350B">
        <w:rPr>
          <w:rFonts w:ascii="Times New Roman" w:hAnsi="Times New Roman" w:cs="Times New Roman"/>
          <w:i w:val="0"/>
          <w:sz w:val="28"/>
          <w:szCs w:val="28"/>
        </w:rPr>
        <w:t>Current account:</w:t>
      </w:r>
    </w:p>
    <w:p w:rsidR="003A063A" w:rsidRDefault="003A063A" w:rsidP="005A1EE3">
      <w:pPr>
        <w:spacing w:line="480" w:lineRule="auto"/>
        <w:rPr>
          <w:rFonts w:ascii="Times New Roman" w:hAnsi="Times New Roman" w:cs="Times New Roman"/>
          <w:sz w:val="24"/>
          <w:szCs w:val="24"/>
        </w:rPr>
      </w:pPr>
      <w:r>
        <w:rPr>
          <w:rFonts w:ascii="Times New Roman" w:hAnsi="Times New Roman" w:cs="Times New Roman"/>
          <w:sz w:val="24"/>
          <w:szCs w:val="24"/>
        </w:rPr>
        <w:t>Customers use current account when they use it for business purpose . This type of account can only open by businessman and  an authentic company.  This account facility is customer can withdraw there money with a very short notice or sometimes whenever they needed. They can pick a big amount of money . It’s cheque book pages are can be 25,50 or 100</w:t>
      </w:r>
      <w:r w:rsidR="006509D2">
        <w:rPr>
          <w:rFonts w:ascii="Times New Roman" w:hAnsi="Times New Roman" w:cs="Times New Roman"/>
          <w:sz w:val="24"/>
          <w:szCs w:val="24"/>
        </w:rPr>
        <w:t>.</w:t>
      </w:r>
    </w:p>
    <w:p w:rsidR="006509D2" w:rsidRDefault="006509D2" w:rsidP="005A1EE3">
      <w:pPr>
        <w:spacing w:line="480" w:lineRule="auto"/>
        <w:rPr>
          <w:rFonts w:ascii="Times New Roman" w:hAnsi="Times New Roman" w:cs="Times New Roman"/>
          <w:sz w:val="24"/>
          <w:szCs w:val="24"/>
        </w:rPr>
      </w:pPr>
    </w:p>
    <w:p w:rsidR="003A063A" w:rsidRDefault="003A063A" w:rsidP="005A1EE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3674691" cy="2196269"/>
            <wp:effectExtent l="19050" t="0" r="1959" b="0"/>
            <wp:docPr id="24" name="Picture 4" descr="C:\Users\Use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ownload.jpg"/>
                    <pic:cNvPicPr>
                      <a:picLocks noChangeAspect="1" noChangeArrowheads="1"/>
                    </pic:cNvPicPr>
                  </pic:nvPicPr>
                  <pic:blipFill>
                    <a:blip r:embed="rId23"/>
                    <a:srcRect/>
                    <a:stretch>
                      <a:fillRect/>
                    </a:stretch>
                  </pic:blipFill>
                  <pic:spPr bwMode="auto">
                    <a:xfrm>
                      <a:off x="0" y="0"/>
                      <a:ext cx="3674646" cy="2196242"/>
                    </a:xfrm>
                    <a:prstGeom prst="rect">
                      <a:avLst/>
                    </a:prstGeom>
                    <a:noFill/>
                    <a:ln w="9525">
                      <a:noFill/>
                      <a:miter lim="800000"/>
                      <a:headEnd/>
                      <a:tailEnd/>
                    </a:ln>
                  </pic:spPr>
                </pic:pic>
              </a:graphicData>
            </a:graphic>
          </wp:inline>
        </w:drawing>
      </w:r>
    </w:p>
    <w:p w:rsidR="006509D2" w:rsidRPr="006509D2" w:rsidRDefault="006509D2" w:rsidP="005A1EE3">
      <w:pPr>
        <w:spacing w:line="480" w:lineRule="auto"/>
        <w:rPr>
          <w:rFonts w:ascii="Times New Roman" w:hAnsi="Times New Roman" w:cs="Times New Roman"/>
          <w:sz w:val="24"/>
          <w:szCs w:val="24"/>
        </w:rPr>
      </w:pPr>
      <w:r w:rsidRPr="006509D2">
        <w:rPr>
          <w:rFonts w:ascii="Times New Roman" w:hAnsi="Times New Roman" w:cs="Times New Roman"/>
          <w:sz w:val="24"/>
          <w:szCs w:val="24"/>
        </w:rPr>
        <w:t xml:space="preserve">Types of CD Account: </w:t>
      </w:r>
    </w:p>
    <w:p w:rsidR="006509D2" w:rsidRPr="006509D2" w:rsidRDefault="006509D2" w:rsidP="005A1EE3">
      <w:pPr>
        <w:spacing w:line="480" w:lineRule="auto"/>
        <w:rPr>
          <w:rFonts w:ascii="Times New Roman" w:hAnsi="Times New Roman" w:cs="Times New Roman"/>
          <w:sz w:val="24"/>
          <w:szCs w:val="24"/>
        </w:rPr>
      </w:pPr>
      <w:r w:rsidRPr="006509D2">
        <w:rPr>
          <w:rFonts w:ascii="Times New Roman" w:hAnsi="Times New Roman" w:cs="Times New Roman"/>
          <w:sz w:val="24"/>
          <w:szCs w:val="24"/>
        </w:rPr>
        <w:t>• Individual Account</w:t>
      </w:r>
    </w:p>
    <w:p w:rsidR="006509D2" w:rsidRDefault="006509D2" w:rsidP="005A1EE3">
      <w:pPr>
        <w:spacing w:line="480" w:lineRule="auto"/>
        <w:rPr>
          <w:rFonts w:ascii="Times New Roman" w:hAnsi="Times New Roman" w:cs="Times New Roman"/>
          <w:sz w:val="24"/>
          <w:szCs w:val="24"/>
        </w:rPr>
      </w:pPr>
      <w:r w:rsidRPr="006509D2">
        <w:rPr>
          <w:rFonts w:ascii="Times New Roman" w:hAnsi="Times New Roman" w:cs="Times New Roman"/>
          <w:sz w:val="24"/>
          <w:szCs w:val="24"/>
        </w:rPr>
        <w:t xml:space="preserve"> • Proprietorship A/C </w:t>
      </w:r>
    </w:p>
    <w:p w:rsidR="006509D2" w:rsidRPr="006509D2" w:rsidRDefault="006509D2" w:rsidP="005A1EE3">
      <w:pPr>
        <w:spacing w:line="480" w:lineRule="auto"/>
        <w:rPr>
          <w:rFonts w:ascii="Times New Roman" w:hAnsi="Times New Roman" w:cs="Times New Roman"/>
          <w:sz w:val="24"/>
          <w:szCs w:val="24"/>
        </w:rPr>
      </w:pPr>
      <w:r w:rsidRPr="006509D2">
        <w:rPr>
          <w:rFonts w:ascii="Times New Roman" w:hAnsi="Times New Roman" w:cs="Times New Roman"/>
          <w:sz w:val="24"/>
          <w:szCs w:val="24"/>
        </w:rPr>
        <w:t xml:space="preserve">• Partnership A/C </w:t>
      </w:r>
    </w:p>
    <w:p w:rsidR="006509D2" w:rsidRPr="006509D2" w:rsidRDefault="006509D2" w:rsidP="005A1EE3">
      <w:pPr>
        <w:spacing w:line="480" w:lineRule="auto"/>
        <w:rPr>
          <w:rFonts w:ascii="Times New Roman" w:hAnsi="Times New Roman" w:cs="Times New Roman"/>
          <w:sz w:val="24"/>
          <w:szCs w:val="24"/>
        </w:rPr>
      </w:pPr>
      <w:r>
        <w:rPr>
          <w:rFonts w:ascii="Times New Roman" w:hAnsi="Times New Roman" w:cs="Times New Roman"/>
          <w:sz w:val="24"/>
          <w:szCs w:val="24"/>
        </w:rPr>
        <w:t>• L</w:t>
      </w:r>
      <w:r w:rsidRPr="006509D2">
        <w:rPr>
          <w:rFonts w:ascii="Times New Roman" w:hAnsi="Times New Roman" w:cs="Times New Roman"/>
          <w:sz w:val="24"/>
          <w:szCs w:val="24"/>
        </w:rPr>
        <w:t xml:space="preserve">imited organization A/C </w:t>
      </w:r>
    </w:p>
    <w:p w:rsidR="001B1C98" w:rsidRDefault="001B1C98" w:rsidP="00266FDC">
      <w:pPr>
        <w:pStyle w:val="ListParagraph"/>
        <w:spacing w:line="480" w:lineRule="auto"/>
        <w:ind w:left="1440"/>
        <w:rPr>
          <w:rFonts w:ascii="Times New Roman" w:hAnsi="Times New Roman" w:cs="Times New Roman"/>
          <w:b/>
          <w:sz w:val="28"/>
          <w:szCs w:val="28"/>
        </w:rPr>
      </w:pPr>
    </w:p>
    <w:p w:rsidR="001B1C98" w:rsidRDefault="001B1C98" w:rsidP="00266FDC">
      <w:pPr>
        <w:pStyle w:val="ListParagraph"/>
        <w:spacing w:line="480" w:lineRule="auto"/>
        <w:ind w:left="1440"/>
        <w:rPr>
          <w:rFonts w:ascii="Times New Roman" w:hAnsi="Times New Roman" w:cs="Times New Roman"/>
          <w:b/>
          <w:sz w:val="28"/>
          <w:szCs w:val="28"/>
        </w:rPr>
      </w:pPr>
    </w:p>
    <w:p w:rsidR="006509D2" w:rsidRPr="001B1C98" w:rsidRDefault="006509D2" w:rsidP="001B1C98">
      <w:pPr>
        <w:pStyle w:val="Heading5"/>
        <w:rPr>
          <w:rFonts w:ascii="Times New Roman" w:hAnsi="Times New Roman" w:cs="Times New Roman"/>
          <w:b/>
          <w:sz w:val="28"/>
          <w:szCs w:val="28"/>
        </w:rPr>
      </w:pPr>
      <w:r w:rsidRPr="001B1C98">
        <w:rPr>
          <w:rFonts w:ascii="Times New Roman" w:hAnsi="Times New Roman" w:cs="Times New Roman"/>
          <w:b/>
          <w:sz w:val="28"/>
          <w:szCs w:val="28"/>
        </w:rPr>
        <w:lastRenderedPageBreak/>
        <w:t>Rules and regulation of current account:</w:t>
      </w:r>
    </w:p>
    <w:p w:rsidR="00FE4CD0" w:rsidRDefault="00FE4CD0" w:rsidP="005A1EE3">
      <w:pPr>
        <w:spacing w:line="480" w:lineRule="auto"/>
        <w:rPr>
          <w:rFonts w:ascii="Times New Roman" w:hAnsi="Times New Roman" w:cs="Times New Roman"/>
          <w:b/>
          <w:sz w:val="28"/>
          <w:szCs w:val="28"/>
        </w:rPr>
      </w:pPr>
    </w:p>
    <w:p w:rsidR="006509D2" w:rsidRPr="006509D2" w:rsidRDefault="006509D2" w:rsidP="00803F2F">
      <w:pPr>
        <w:pStyle w:val="ListParagraph"/>
        <w:numPr>
          <w:ilvl w:val="0"/>
          <w:numId w:val="24"/>
        </w:numPr>
        <w:spacing w:line="600" w:lineRule="auto"/>
        <w:rPr>
          <w:rFonts w:ascii="Times New Roman" w:hAnsi="Times New Roman" w:cs="Times New Roman"/>
          <w:b/>
          <w:sz w:val="28"/>
          <w:szCs w:val="28"/>
        </w:rPr>
      </w:pPr>
      <w:r>
        <w:rPr>
          <w:rFonts w:ascii="Times New Roman" w:hAnsi="Times New Roman" w:cs="Times New Roman"/>
          <w:sz w:val="24"/>
          <w:szCs w:val="24"/>
        </w:rPr>
        <w:t>Current account can open individually , jointly, partnership, proprietorship.</w:t>
      </w:r>
    </w:p>
    <w:p w:rsidR="006509D2" w:rsidRPr="006509D2" w:rsidRDefault="006509D2" w:rsidP="00803F2F">
      <w:pPr>
        <w:pStyle w:val="ListParagraph"/>
        <w:numPr>
          <w:ilvl w:val="0"/>
          <w:numId w:val="24"/>
        </w:numPr>
        <w:spacing w:line="600" w:lineRule="auto"/>
        <w:rPr>
          <w:rFonts w:ascii="Times New Roman" w:hAnsi="Times New Roman" w:cs="Times New Roman"/>
          <w:b/>
          <w:sz w:val="28"/>
          <w:szCs w:val="28"/>
        </w:rPr>
      </w:pPr>
      <w:r>
        <w:rPr>
          <w:rFonts w:ascii="Times New Roman" w:hAnsi="Times New Roman" w:cs="Times New Roman"/>
          <w:sz w:val="24"/>
          <w:szCs w:val="24"/>
        </w:rPr>
        <w:t>Current account title should be by the name of the company’s name.</w:t>
      </w:r>
    </w:p>
    <w:p w:rsidR="006509D2" w:rsidRDefault="006509D2" w:rsidP="00803F2F">
      <w:pPr>
        <w:pStyle w:val="ListParagraph"/>
        <w:numPr>
          <w:ilvl w:val="0"/>
          <w:numId w:val="24"/>
        </w:numPr>
        <w:spacing w:line="600" w:lineRule="auto"/>
        <w:rPr>
          <w:rFonts w:ascii="Times New Roman" w:hAnsi="Times New Roman" w:cs="Times New Roman"/>
          <w:sz w:val="24"/>
          <w:szCs w:val="24"/>
        </w:rPr>
      </w:pPr>
      <w:r w:rsidRPr="006509D2">
        <w:rPr>
          <w:rFonts w:ascii="Times New Roman" w:hAnsi="Times New Roman" w:cs="Times New Roman"/>
          <w:sz w:val="24"/>
          <w:szCs w:val="24"/>
        </w:rPr>
        <w:t>T</w:t>
      </w:r>
      <w:r>
        <w:rPr>
          <w:rFonts w:ascii="Times New Roman" w:hAnsi="Times New Roman" w:cs="Times New Roman"/>
          <w:sz w:val="24"/>
          <w:szCs w:val="24"/>
        </w:rPr>
        <w:t>here is no interest on current account.</w:t>
      </w:r>
    </w:p>
    <w:p w:rsidR="006509D2" w:rsidRDefault="006509D2"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Initial deposIt amount is 1000tk.</w:t>
      </w:r>
    </w:p>
    <w:p w:rsidR="006509D2" w:rsidRDefault="006509D2"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Applicant have to give trade license .</w:t>
      </w:r>
    </w:p>
    <w:p w:rsidR="006509D2" w:rsidRDefault="006509D2"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Applicant have to provide TIN certificate.</w:t>
      </w:r>
    </w:p>
    <w:p w:rsidR="006509D2" w:rsidRDefault="006509D2"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Applicant have to provide company’s seal.</w:t>
      </w:r>
    </w:p>
    <w:p w:rsidR="006509D2" w:rsidRDefault="00FE4CD0"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Applicants have to give NID photocopy .</w:t>
      </w:r>
    </w:p>
    <w:p w:rsidR="00FE4CD0" w:rsidRDefault="00FE4CD0"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Applicant have to give lab print photo.</w:t>
      </w:r>
    </w:p>
    <w:p w:rsidR="00FE4CD0" w:rsidRDefault="00FE4CD0"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Introducer is mandatory.</w:t>
      </w:r>
    </w:p>
    <w:p w:rsidR="00FE4CD0" w:rsidRPr="006509D2" w:rsidRDefault="00FE4CD0" w:rsidP="00803F2F">
      <w:pPr>
        <w:pStyle w:val="ListParagraph"/>
        <w:numPr>
          <w:ilvl w:val="0"/>
          <w:numId w:val="24"/>
        </w:numPr>
        <w:spacing w:line="600" w:lineRule="auto"/>
        <w:rPr>
          <w:rFonts w:ascii="Times New Roman" w:hAnsi="Times New Roman" w:cs="Times New Roman"/>
          <w:sz w:val="24"/>
          <w:szCs w:val="24"/>
        </w:rPr>
      </w:pPr>
      <w:r>
        <w:rPr>
          <w:rFonts w:ascii="Times New Roman" w:hAnsi="Times New Roman" w:cs="Times New Roman"/>
          <w:sz w:val="24"/>
          <w:szCs w:val="24"/>
        </w:rPr>
        <w:t xml:space="preserve">Branch manager permission is must. </w:t>
      </w:r>
    </w:p>
    <w:p w:rsidR="003A063A" w:rsidRPr="005A1EE3" w:rsidRDefault="003A063A" w:rsidP="00FE4CD0">
      <w:pPr>
        <w:spacing w:line="600" w:lineRule="auto"/>
        <w:rPr>
          <w:rFonts w:ascii="Times New Roman" w:hAnsi="Times New Roman" w:cs="Times New Roman"/>
          <w:sz w:val="24"/>
          <w:szCs w:val="24"/>
        </w:rPr>
      </w:pPr>
    </w:p>
    <w:p w:rsidR="00371654" w:rsidRPr="00371654" w:rsidRDefault="00371654" w:rsidP="00FE4CD0">
      <w:pPr>
        <w:pStyle w:val="ListParagraph"/>
        <w:spacing w:line="600" w:lineRule="auto"/>
        <w:rPr>
          <w:rFonts w:ascii="Times New Roman" w:hAnsi="Times New Roman" w:cs="Times New Roman"/>
          <w:b/>
          <w:sz w:val="24"/>
          <w:szCs w:val="24"/>
        </w:rPr>
      </w:pPr>
    </w:p>
    <w:p w:rsidR="00371654" w:rsidRPr="00371654" w:rsidRDefault="00371654" w:rsidP="00FE4CD0">
      <w:pPr>
        <w:spacing w:line="600" w:lineRule="auto"/>
        <w:rPr>
          <w:rFonts w:ascii="Times New Roman" w:hAnsi="Times New Roman" w:cs="Times New Roman"/>
          <w:b/>
          <w:sz w:val="24"/>
          <w:szCs w:val="24"/>
        </w:rPr>
      </w:pPr>
    </w:p>
    <w:p w:rsidR="00371654" w:rsidRPr="00371654" w:rsidRDefault="00371654" w:rsidP="00371654">
      <w:pPr>
        <w:pStyle w:val="ListParagraph"/>
        <w:rPr>
          <w:rFonts w:ascii="Times New Roman" w:hAnsi="Times New Roman" w:cs="Times New Roman"/>
          <w:b/>
          <w:sz w:val="24"/>
          <w:szCs w:val="24"/>
        </w:rPr>
      </w:pPr>
    </w:p>
    <w:p w:rsidR="001B1C98" w:rsidRDefault="001B1C98" w:rsidP="00371654">
      <w:pPr>
        <w:spacing w:line="480" w:lineRule="auto"/>
        <w:rPr>
          <w:rFonts w:ascii="Times New Roman" w:hAnsi="Times New Roman" w:cs="Times New Roman"/>
          <w:b/>
          <w:sz w:val="28"/>
          <w:szCs w:val="28"/>
        </w:rPr>
      </w:pPr>
    </w:p>
    <w:p w:rsidR="00371654" w:rsidRPr="001B1C98" w:rsidRDefault="00FE4CD0"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lastRenderedPageBreak/>
        <w:t>Death account:</w:t>
      </w:r>
    </w:p>
    <w:p w:rsidR="00FE4CD0" w:rsidRDefault="00FE4CD0" w:rsidP="00B632F2">
      <w:pPr>
        <w:spacing w:line="600" w:lineRule="auto"/>
        <w:rPr>
          <w:rFonts w:ascii="Times New Roman" w:hAnsi="Times New Roman" w:cs="Times New Roman"/>
          <w:sz w:val="24"/>
          <w:szCs w:val="24"/>
        </w:rPr>
      </w:pPr>
      <w:r w:rsidRPr="00FE4CD0">
        <w:rPr>
          <w:rFonts w:ascii="Times New Roman" w:hAnsi="Times New Roman" w:cs="Times New Roman"/>
          <w:sz w:val="24"/>
          <w:szCs w:val="24"/>
        </w:rPr>
        <w:t xml:space="preserve">When </w:t>
      </w:r>
      <w:r>
        <w:rPr>
          <w:rFonts w:ascii="Times New Roman" w:hAnsi="Times New Roman" w:cs="Times New Roman"/>
          <w:sz w:val="24"/>
          <w:szCs w:val="24"/>
        </w:rPr>
        <w:t>a person die died person family have to let the bank know about the death news of that person. After getting the news bank write the account name as death account. Death person nominee receive the money if they claim for it.</w:t>
      </w:r>
      <w:r w:rsidR="00266FDC">
        <w:rPr>
          <w:rFonts w:ascii="Times New Roman" w:hAnsi="Times New Roman" w:cs="Times New Roman"/>
          <w:sz w:val="24"/>
          <w:szCs w:val="24"/>
        </w:rPr>
        <w:t xml:space="preserve"> But to receive money nominee have to bring:</w:t>
      </w:r>
    </w:p>
    <w:p w:rsidR="00266FDC" w:rsidRDefault="00266FDC" w:rsidP="00803F2F">
      <w:pPr>
        <w:pStyle w:val="ListParagraph"/>
        <w:numPr>
          <w:ilvl w:val="0"/>
          <w:numId w:val="25"/>
        </w:numPr>
        <w:spacing w:line="600" w:lineRule="auto"/>
        <w:rPr>
          <w:rFonts w:ascii="Times New Roman" w:hAnsi="Times New Roman" w:cs="Times New Roman"/>
          <w:sz w:val="24"/>
          <w:szCs w:val="24"/>
        </w:rPr>
      </w:pPr>
      <w:r>
        <w:rPr>
          <w:rFonts w:ascii="Times New Roman" w:hAnsi="Times New Roman" w:cs="Times New Roman"/>
          <w:sz w:val="24"/>
          <w:szCs w:val="24"/>
        </w:rPr>
        <w:t>Have to bring death certificate.</w:t>
      </w:r>
    </w:p>
    <w:p w:rsidR="00266FDC" w:rsidRDefault="00266FDC" w:rsidP="00803F2F">
      <w:pPr>
        <w:pStyle w:val="ListParagraph"/>
        <w:numPr>
          <w:ilvl w:val="0"/>
          <w:numId w:val="25"/>
        </w:numPr>
        <w:spacing w:line="600" w:lineRule="auto"/>
        <w:rPr>
          <w:rFonts w:ascii="Times New Roman" w:hAnsi="Times New Roman" w:cs="Times New Roman"/>
          <w:sz w:val="24"/>
          <w:szCs w:val="24"/>
        </w:rPr>
      </w:pPr>
      <w:r>
        <w:rPr>
          <w:rFonts w:ascii="Times New Roman" w:hAnsi="Times New Roman" w:cs="Times New Roman"/>
          <w:sz w:val="24"/>
          <w:szCs w:val="24"/>
        </w:rPr>
        <w:t>Have to provide the certificate where commissioner tell the relationship between the death person and  nominee.</w:t>
      </w:r>
    </w:p>
    <w:p w:rsidR="00266FDC" w:rsidRDefault="00266FDC" w:rsidP="00266FDC">
      <w:pPr>
        <w:pStyle w:val="ListParagraph"/>
        <w:spacing w:line="480" w:lineRule="auto"/>
        <w:rPr>
          <w:rFonts w:ascii="Times New Roman" w:hAnsi="Times New Roman" w:cs="Times New Roman"/>
          <w:sz w:val="24"/>
          <w:szCs w:val="24"/>
        </w:rPr>
      </w:pPr>
    </w:p>
    <w:p w:rsidR="00266FDC" w:rsidRDefault="00266FDC" w:rsidP="00266FDC">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After giving all the documents bank give the money and keep two customer witnesses . </w:t>
      </w:r>
    </w:p>
    <w:p w:rsidR="00266FDC" w:rsidRDefault="00266FDC" w:rsidP="00266FDC">
      <w:pPr>
        <w:pStyle w:val="ListParagraph"/>
        <w:spacing w:line="480" w:lineRule="auto"/>
        <w:rPr>
          <w:rFonts w:ascii="Times New Roman" w:hAnsi="Times New Roman" w:cs="Times New Roman"/>
          <w:sz w:val="24"/>
          <w:szCs w:val="24"/>
        </w:rPr>
      </w:pPr>
    </w:p>
    <w:p w:rsidR="00266FDC" w:rsidRDefault="00266FDC" w:rsidP="00266FDC">
      <w:pPr>
        <w:pStyle w:val="ListParagraph"/>
        <w:spacing w:line="480" w:lineRule="auto"/>
        <w:rPr>
          <w:rFonts w:ascii="Times New Roman" w:hAnsi="Times New Roman" w:cs="Times New Roman"/>
          <w:sz w:val="24"/>
          <w:szCs w:val="24"/>
        </w:rPr>
      </w:pPr>
    </w:p>
    <w:p w:rsidR="00266FDC" w:rsidRPr="001B1C98" w:rsidRDefault="00B632F2"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t>Dormant</w:t>
      </w:r>
      <w:r w:rsidR="00266FDC" w:rsidRPr="001B1C98">
        <w:rPr>
          <w:rFonts w:ascii="Times New Roman" w:hAnsi="Times New Roman" w:cs="Times New Roman"/>
          <w:i w:val="0"/>
          <w:sz w:val="28"/>
          <w:szCs w:val="28"/>
        </w:rPr>
        <w:t xml:space="preserve"> account:</w:t>
      </w:r>
    </w:p>
    <w:p w:rsidR="00266FDC" w:rsidRPr="00266FDC" w:rsidRDefault="00266FDC" w:rsidP="00B632F2">
      <w:pPr>
        <w:pStyle w:val="ListParagraph"/>
        <w:spacing w:line="600" w:lineRule="auto"/>
        <w:rPr>
          <w:rFonts w:ascii="Times New Roman" w:hAnsi="Times New Roman" w:cs="Times New Roman"/>
          <w:sz w:val="24"/>
          <w:szCs w:val="24"/>
        </w:rPr>
      </w:pPr>
      <w:r>
        <w:rPr>
          <w:rFonts w:ascii="Times New Roman" w:hAnsi="Times New Roman" w:cs="Times New Roman"/>
          <w:sz w:val="24"/>
          <w:szCs w:val="24"/>
        </w:rPr>
        <w:t xml:space="preserve">When transaction doesn’t occur for 6 months then account will be closed . And if the customer </w:t>
      </w:r>
      <w:r w:rsidR="00B632F2">
        <w:rPr>
          <w:rFonts w:ascii="Times New Roman" w:hAnsi="Times New Roman" w:cs="Times New Roman"/>
          <w:sz w:val="24"/>
          <w:szCs w:val="24"/>
        </w:rPr>
        <w:t>continue the account they have to reopen the account and have to follow the procedures of account opening again. And bank will cut a charge for reopen the account. For not to dormant the account customer have to deposit and withdraw the money at least within 6 months in a year. Because it is time consuming to reopen the dormant account.</w:t>
      </w:r>
    </w:p>
    <w:p w:rsidR="00371654" w:rsidRPr="00371654" w:rsidRDefault="00371654" w:rsidP="00371654">
      <w:pPr>
        <w:pStyle w:val="ListParagraph"/>
        <w:rPr>
          <w:rFonts w:ascii="Times New Roman" w:hAnsi="Times New Roman" w:cs="Times New Roman"/>
          <w:b/>
          <w:sz w:val="24"/>
          <w:szCs w:val="24"/>
        </w:rPr>
      </w:pPr>
    </w:p>
    <w:p w:rsidR="00371654" w:rsidRDefault="00371654" w:rsidP="00371654">
      <w:pPr>
        <w:spacing w:line="480" w:lineRule="auto"/>
        <w:rPr>
          <w:rFonts w:ascii="Times New Roman" w:hAnsi="Times New Roman" w:cs="Times New Roman"/>
          <w:b/>
          <w:sz w:val="24"/>
          <w:szCs w:val="24"/>
        </w:rPr>
      </w:pPr>
    </w:p>
    <w:p w:rsidR="001B1C98" w:rsidRDefault="001B1C98" w:rsidP="00371654">
      <w:pPr>
        <w:spacing w:line="480" w:lineRule="auto"/>
        <w:rPr>
          <w:rFonts w:ascii="Times New Roman" w:hAnsi="Times New Roman" w:cs="Times New Roman"/>
          <w:b/>
          <w:sz w:val="28"/>
          <w:szCs w:val="28"/>
        </w:rPr>
      </w:pPr>
    </w:p>
    <w:p w:rsidR="00371654" w:rsidRPr="001B1C98" w:rsidRDefault="00B632F2"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lastRenderedPageBreak/>
        <w:t>FDR:</w:t>
      </w:r>
    </w:p>
    <w:p w:rsidR="00B632F2" w:rsidRDefault="00B632F2" w:rsidP="00371654">
      <w:pPr>
        <w:spacing w:line="480" w:lineRule="auto"/>
        <w:rPr>
          <w:rFonts w:ascii="Times New Roman" w:hAnsi="Times New Roman" w:cs="Times New Roman"/>
          <w:sz w:val="24"/>
          <w:szCs w:val="24"/>
        </w:rPr>
      </w:pPr>
      <w:r w:rsidRPr="00B632F2">
        <w:rPr>
          <w:rFonts w:ascii="Times New Roman" w:hAnsi="Times New Roman" w:cs="Times New Roman"/>
          <w:sz w:val="24"/>
          <w:szCs w:val="24"/>
        </w:rPr>
        <w:t>F</w:t>
      </w:r>
      <w:r>
        <w:rPr>
          <w:rFonts w:ascii="Times New Roman" w:hAnsi="Times New Roman" w:cs="Times New Roman"/>
          <w:sz w:val="24"/>
          <w:szCs w:val="24"/>
        </w:rPr>
        <w:t xml:space="preserve">DR is when client give the whole money at </w:t>
      </w:r>
      <w:r w:rsidR="00A90B6E">
        <w:rPr>
          <w:rFonts w:ascii="Times New Roman" w:hAnsi="Times New Roman" w:cs="Times New Roman"/>
          <w:sz w:val="24"/>
          <w:szCs w:val="24"/>
        </w:rPr>
        <w:t>beginning or initially . And the bank give the principle money and the interest at end of the period .  This is a contract between the client and the bank. Various maturity and period of time. Customer can choose the period according to their need.</w:t>
      </w:r>
    </w:p>
    <w:tbl>
      <w:tblPr>
        <w:tblStyle w:val="TableGrid"/>
        <w:tblW w:w="0" w:type="auto"/>
        <w:tblLook w:val="04A0"/>
      </w:tblPr>
      <w:tblGrid>
        <w:gridCol w:w="4788"/>
        <w:gridCol w:w="4788"/>
      </w:tblGrid>
      <w:tr w:rsidR="00A90B6E" w:rsidTr="00A90B6E">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Maturity</w:t>
            </w:r>
          </w:p>
        </w:tc>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Rate of interest</w:t>
            </w:r>
          </w:p>
        </w:tc>
      </w:tr>
      <w:tr w:rsidR="00A90B6E" w:rsidTr="00A90B6E">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1 month</w:t>
            </w:r>
          </w:p>
        </w:tc>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3.25%</w:t>
            </w:r>
          </w:p>
        </w:tc>
      </w:tr>
      <w:tr w:rsidR="00A90B6E" w:rsidTr="00A90B6E">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1-3 months</w:t>
            </w:r>
          </w:p>
        </w:tc>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3.25%</w:t>
            </w:r>
          </w:p>
        </w:tc>
      </w:tr>
      <w:tr w:rsidR="00A90B6E" w:rsidTr="00A90B6E">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3-6 months</w:t>
            </w:r>
          </w:p>
        </w:tc>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A90B6E" w:rsidTr="00A90B6E">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6-12 months</w:t>
            </w:r>
          </w:p>
        </w:tc>
        <w:tc>
          <w:tcPr>
            <w:tcW w:w="4788" w:type="dxa"/>
          </w:tcPr>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5.5%</w:t>
            </w:r>
          </w:p>
        </w:tc>
      </w:tr>
    </w:tbl>
    <w:p w:rsidR="00A90B6E" w:rsidRDefault="00A90B6E" w:rsidP="00371654">
      <w:pPr>
        <w:spacing w:line="480" w:lineRule="auto"/>
        <w:rPr>
          <w:rFonts w:ascii="Times New Roman" w:hAnsi="Times New Roman" w:cs="Times New Roman"/>
          <w:sz w:val="24"/>
          <w:szCs w:val="24"/>
        </w:rPr>
      </w:pPr>
    </w:p>
    <w:p w:rsidR="00A90B6E" w:rsidRPr="001B1C98" w:rsidRDefault="00A90B6E"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t>DPS:</w:t>
      </w:r>
    </w:p>
    <w:p w:rsidR="00A90B6E" w:rsidRDefault="00A90B6E" w:rsidP="00371654">
      <w:pPr>
        <w:spacing w:line="480" w:lineRule="auto"/>
        <w:rPr>
          <w:rFonts w:ascii="Times New Roman" w:hAnsi="Times New Roman" w:cs="Times New Roman"/>
          <w:sz w:val="24"/>
          <w:szCs w:val="24"/>
        </w:rPr>
      </w:pPr>
      <w:r w:rsidRPr="00A90B6E">
        <w:rPr>
          <w:rFonts w:ascii="Times New Roman" w:hAnsi="Times New Roman" w:cs="Times New Roman"/>
          <w:sz w:val="24"/>
          <w:szCs w:val="24"/>
        </w:rPr>
        <w:t>When the customer give the money monthly</w:t>
      </w:r>
      <w:r>
        <w:rPr>
          <w:rFonts w:ascii="Times New Roman" w:hAnsi="Times New Roman" w:cs="Times New Roman"/>
          <w:sz w:val="24"/>
          <w:szCs w:val="24"/>
        </w:rPr>
        <w:t xml:space="preserve"> and get the interest monthly this is call DPS.</w:t>
      </w:r>
    </w:p>
    <w:p w:rsidR="00A90B6E" w:rsidRDefault="00A90B6E" w:rsidP="00371654">
      <w:pPr>
        <w:spacing w:line="480" w:lineRule="auto"/>
        <w:rPr>
          <w:rFonts w:ascii="Times New Roman" w:hAnsi="Times New Roman" w:cs="Times New Roman"/>
          <w:sz w:val="24"/>
          <w:szCs w:val="24"/>
        </w:rPr>
      </w:pPr>
      <w:r>
        <w:rPr>
          <w:rFonts w:ascii="Times New Roman" w:hAnsi="Times New Roman" w:cs="Times New Roman"/>
          <w:sz w:val="24"/>
          <w:szCs w:val="24"/>
        </w:rPr>
        <w:t>Various types of DPS:</w:t>
      </w:r>
    </w:p>
    <w:p w:rsidR="00A90B6E" w:rsidRDefault="00A90B6E" w:rsidP="00803F2F">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sz w:val="24"/>
          <w:szCs w:val="24"/>
        </w:rPr>
        <w:t>General DPS Account.</w:t>
      </w:r>
    </w:p>
    <w:p w:rsidR="00A90B6E" w:rsidRDefault="00A90B6E" w:rsidP="00803F2F">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sz w:val="24"/>
          <w:szCs w:val="24"/>
        </w:rPr>
        <w:t>SND</w:t>
      </w:r>
    </w:p>
    <w:p w:rsidR="00A90B6E" w:rsidRDefault="00A90B6E" w:rsidP="00803F2F">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sz w:val="24"/>
          <w:szCs w:val="24"/>
        </w:rPr>
        <w:t>Double money FD account.</w:t>
      </w:r>
    </w:p>
    <w:p w:rsidR="00A90B6E" w:rsidRPr="00A90B6E" w:rsidRDefault="00A90B6E" w:rsidP="00803F2F">
      <w:pPr>
        <w:pStyle w:val="ListParagraph"/>
        <w:numPr>
          <w:ilvl w:val="0"/>
          <w:numId w:val="26"/>
        </w:numPr>
        <w:spacing w:line="480" w:lineRule="auto"/>
        <w:rPr>
          <w:rFonts w:ascii="Times New Roman" w:hAnsi="Times New Roman" w:cs="Times New Roman"/>
          <w:sz w:val="24"/>
          <w:szCs w:val="24"/>
        </w:rPr>
      </w:pPr>
      <w:r>
        <w:rPr>
          <w:rFonts w:ascii="Times New Roman" w:hAnsi="Times New Roman" w:cs="Times New Roman"/>
          <w:sz w:val="24"/>
          <w:szCs w:val="24"/>
        </w:rPr>
        <w:t>Monthly payment interest account.</w:t>
      </w:r>
    </w:p>
    <w:p w:rsidR="00371654" w:rsidRPr="00371654" w:rsidRDefault="00371654" w:rsidP="00371654">
      <w:pPr>
        <w:pStyle w:val="ListParagraph"/>
        <w:rPr>
          <w:rFonts w:ascii="Times New Roman" w:hAnsi="Times New Roman" w:cs="Times New Roman"/>
          <w:b/>
          <w:sz w:val="24"/>
          <w:szCs w:val="24"/>
        </w:rPr>
      </w:pPr>
    </w:p>
    <w:p w:rsidR="00371654" w:rsidRPr="00371654" w:rsidRDefault="00371654" w:rsidP="00371654">
      <w:pPr>
        <w:spacing w:line="480" w:lineRule="auto"/>
        <w:rPr>
          <w:rFonts w:ascii="Times New Roman" w:hAnsi="Times New Roman" w:cs="Times New Roman"/>
          <w:b/>
          <w:sz w:val="24"/>
          <w:szCs w:val="24"/>
        </w:rPr>
      </w:pPr>
    </w:p>
    <w:p w:rsidR="001B1C98" w:rsidRDefault="001B1C98" w:rsidP="00371654">
      <w:pPr>
        <w:spacing w:line="480" w:lineRule="auto"/>
        <w:rPr>
          <w:rFonts w:ascii="Times New Roman" w:hAnsi="Times New Roman" w:cs="Times New Roman"/>
          <w:b/>
          <w:sz w:val="32"/>
          <w:szCs w:val="32"/>
        </w:rPr>
      </w:pPr>
    </w:p>
    <w:p w:rsidR="00371654" w:rsidRPr="001B1C98" w:rsidRDefault="00E35DD9" w:rsidP="001B1C98">
      <w:pPr>
        <w:pStyle w:val="Heading3"/>
        <w:rPr>
          <w:rFonts w:ascii="Times New Roman" w:hAnsi="Times New Roman" w:cs="Times New Roman"/>
          <w:sz w:val="36"/>
          <w:szCs w:val="36"/>
        </w:rPr>
      </w:pPr>
      <w:bookmarkStart w:id="70" w:name="_Toc2182004"/>
      <w:r w:rsidRPr="001B1C98">
        <w:rPr>
          <w:rFonts w:ascii="Times New Roman" w:hAnsi="Times New Roman" w:cs="Times New Roman"/>
          <w:sz w:val="36"/>
          <w:szCs w:val="36"/>
        </w:rPr>
        <w:lastRenderedPageBreak/>
        <w:t>Service provided at this section:</w:t>
      </w:r>
      <w:bookmarkEnd w:id="70"/>
    </w:p>
    <w:p w:rsidR="00E35DD9" w:rsidRPr="001B1C98" w:rsidRDefault="00E35DD9"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t>Debit card:</w:t>
      </w:r>
    </w:p>
    <w:p w:rsidR="00E35DD9" w:rsidRDefault="00E35DD9" w:rsidP="00371654">
      <w:pPr>
        <w:spacing w:line="480" w:lineRule="auto"/>
        <w:rPr>
          <w:rFonts w:ascii="Times New Roman" w:hAnsi="Times New Roman" w:cs="Times New Roman"/>
          <w:sz w:val="24"/>
          <w:szCs w:val="24"/>
        </w:rPr>
      </w:pPr>
      <w:r>
        <w:rPr>
          <w:rFonts w:ascii="Times New Roman" w:hAnsi="Times New Roman" w:cs="Times New Roman"/>
          <w:sz w:val="24"/>
          <w:szCs w:val="24"/>
        </w:rPr>
        <w:t xml:space="preserve">Customer who have savings account they can get this card. This is a plastic card . Customer use it because this is very beneficial. It is not always possible to withdraw money from the bank because bank is 10-4 o ‘ clock. And also shut down is 2 days in a week. And sometimes customer is not close to the branch and they need money immediately .That time by using this card customer can withdraw their money whenever they want and customer can also check their </w:t>
      </w:r>
      <w:r w:rsidR="00744DF2">
        <w:rPr>
          <w:rFonts w:ascii="Times New Roman" w:hAnsi="Times New Roman" w:cs="Times New Roman"/>
          <w:sz w:val="24"/>
          <w:szCs w:val="24"/>
        </w:rPr>
        <w:t xml:space="preserve"> </w:t>
      </w:r>
      <w:r>
        <w:rPr>
          <w:rFonts w:ascii="Times New Roman" w:hAnsi="Times New Roman" w:cs="Times New Roman"/>
          <w:sz w:val="24"/>
          <w:szCs w:val="24"/>
        </w:rPr>
        <w:t xml:space="preserve">balance . And can change their ATM pin also. </w:t>
      </w:r>
    </w:p>
    <w:p w:rsidR="00744DF2" w:rsidRDefault="00744DF2" w:rsidP="00371654">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44DF2">
        <w:rPr>
          <w:rFonts w:ascii="Times New Roman" w:hAnsi="Times New Roman" w:cs="Times New Roman"/>
          <w:noProof/>
          <w:sz w:val="24"/>
          <w:szCs w:val="24"/>
        </w:rPr>
        <w:drawing>
          <wp:inline distT="0" distB="0" distL="0" distR="0">
            <wp:extent cx="3529413" cy="1784299"/>
            <wp:effectExtent l="0" t="0" r="0" b="0"/>
            <wp:docPr id="25" name="Picture 14" descr="city-bank-car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cards2.png"/>
                    <pic:cNvPicPr/>
                  </pic:nvPicPr>
                  <pic:blipFill>
                    <a:blip r:embed="rId24"/>
                    <a:stretch>
                      <a:fillRect/>
                    </a:stretch>
                  </pic:blipFill>
                  <pic:spPr>
                    <a:xfrm>
                      <a:off x="0" y="0"/>
                      <a:ext cx="3535920" cy="1787589"/>
                    </a:xfrm>
                    <a:prstGeom prst="rect">
                      <a:avLst/>
                    </a:prstGeom>
                  </pic:spPr>
                </pic:pic>
              </a:graphicData>
            </a:graphic>
          </wp:inline>
        </w:drawing>
      </w:r>
    </w:p>
    <w:p w:rsidR="00744DF2" w:rsidRPr="00744DF2" w:rsidRDefault="00744DF2" w:rsidP="00744DF2">
      <w:pPr>
        <w:pStyle w:val="ListParagraph"/>
        <w:tabs>
          <w:tab w:val="left" w:pos="2690"/>
        </w:tabs>
        <w:spacing w:line="480" w:lineRule="auto"/>
        <w:rPr>
          <w:rFonts w:ascii="Times New Roman" w:hAnsi="Times New Roman" w:cs="Times New Roman"/>
          <w:sz w:val="24"/>
          <w:szCs w:val="24"/>
        </w:rPr>
      </w:pPr>
      <w:r w:rsidRPr="00744DF2">
        <w:rPr>
          <w:rFonts w:ascii="Times New Roman" w:hAnsi="Times New Roman" w:cs="Times New Roman"/>
          <w:sz w:val="24"/>
          <w:szCs w:val="24"/>
        </w:rPr>
        <w:t>There are many cards master card that is international debit card from city bank. It is international dual currency debit card for this card customer have to earn minimum 10 lac or they have to gain net income at least 2 lac and above. There are also a card that is city maxx debit card It is a exceptional card from customer savings account it will only give 5% cash back all over the year.</w:t>
      </w:r>
    </w:p>
    <w:p w:rsidR="00744DF2" w:rsidRPr="00744DF2" w:rsidRDefault="00744DF2" w:rsidP="00744DF2">
      <w:pPr>
        <w:spacing w:line="480" w:lineRule="auto"/>
        <w:rPr>
          <w:rFonts w:ascii="Times New Roman" w:hAnsi="Times New Roman" w:cs="Times New Roman"/>
          <w:sz w:val="24"/>
          <w:szCs w:val="24"/>
        </w:rPr>
      </w:pPr>
    </w:p>
    <w:p w:rsidR="00744DF2" w:rsidRDefault="00744DF2" w:rsidP="00371654">
      <w:pPr>
        <w:spacing w:line="480" w:lineRule="auto"/>
        <w:rPr>
          <w:rFonts w:ascii="Times New Roman" w:hAnsi="Times New Roman" w:cs="Times New Roman"/>
          <w:sz w:val="24"/>
          <w:szCs w:val="24"/>
        </w:rPr>
      </w:pPr>
    </w:p>
    <w:p w:rsidR="001B1C98" w:rsidRDefault="001B1C98" w:rsidP="00371654">
      <w:pPr>
        <w:spacing w:line="480" w:lineRule="auto"/>
        <w:rPr>
          <w:rFonts w:ascii="Times New Roman" w:hAnsi="Times New Roman" w:cs="Times New Roman"/>
          <w:b/>
          <w:sz w:val="28"/>
          <w:szCs w:val="28"/>
        </w:rPr>
      </w:pPr>
    </w:p>
    <w:p w:rsidR="00744DF2" w:rsidRPr="001B1C98" w:rsidRDefault="00744DF2"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lastRenderedPageBreak/>
        <w:t>City touch:</w:t>
      </w:r>
    </w:p>
    <w:p w:rsidR="00744DF2" w:rsidRDefault="00744DF2" w:rsidP="00371654">
      <w:pPr>
        <w:spacing w:line="480" w:lineRule="auto"/>
        <w:rPr>
          <w:rFonts w:ascii="Times New Roman" w:hAnsi="Times New Roman" w:cs="Times New Roman"/>
          <w:sz w:val="24"/>
          <w:szCs w:val="24"/>
        </w:rPr>
      </w:pPr>
      <w:r w:rsidRPr="00744DF2">
        <w:rPr>
          <w:rFonts w:ascii="Times New Roman" w:hAnsi="Times New Roman" w:cs="Times New Roman"/>
          <w:sz w:val="24"/>
          <w:szCs w:val="24"/>
        </w:rPr>
        <w:t>Ci</w:t>
      </w:r>
      <w:r>
        <w:rPr>
          <w:rFonts w:ascii="Times New Roman" w:hAnsi="Times New Roman" w:cs="Times New Roman"/>
          <w:sz w:val="24"/>
          <w:szCs w:val="24"/>
        </w:rPr>
        <w:t>ty touch is best product in city bank. For city touch city bank get international award. City touch is very user friendly .And very secured also. By using city touch various type of activities can be done . Like:</w:t>
      </w:r>
    </w:p>
    <w:p w:rsidR="00744DF2" w:rsidRDefault="00744DF2" w:rsidP="00803F2F">
      <w:pPr>
        <w:pStyle w:val="ListParagraph"/>
        <w:numPr>
          <w:ilvl w:val="0"/>
          <w:numId w:val="27"/>
        </w:numPr>
        <w:spacing w:line="480" w:lineRule="auto"/>
        <w:rPr>
          <w:rFonts w:ascii="Times New Roman" w:hAnsi="Times New Roman" w:cs="Times New Roman"/>
          <w:sz w:val="24"/>
          <w:szCs w:val="24"/>
        </w:rPr>
      </w:pPr>
      <w:r>
        <w:rPr>
          <w:rFonts w:ascii="Times New Roman" w:hAnsi="Times New Roman" w:cs="Times New Roman"/>
          <w:sz w:val="24"/>
          <w:szCs w:val="24"/>
        </w:rPr>
        <w:t>Can transfer money from one account to another account.</w:t>
      </w:r>
    </w:p>
    <w:p w:rsidR="00744DF2" w:rsidRDefault="00744DF2" w:rsidP="00803F2F">
      <w:pPr>
        <w:pStyle w:val="ListParagraph"/>
        <w:numPr>
          <w:ilvl w:val="0"/>
          <w:numId w:val="27"/>
        </w:numPr>
        <w:spacing w:line="480" w:lineRule="auto"/>
        <w:rPr>
          <w:rFonts w:ascii="Times New Roman" w:hAnsi="Times New Roman" w:cs="Times New Roman"/>
          <w:sz w:val="24"/>
          <w:szCs w:val="24"/>
        </w:rPr>
      </w:pPr>
      <w:r>
        <w:rPr>
          <w:rFonts w:ascii="Times New Roman" w:hAnsi="Times New Roman" w:cs="Times New Roman"/>
          <w:sz w:val="24"/>
          <w:szCs w:val="24"/>
        </w:rPr>
        <w:t>Cab recharge mobile .</w:t>
      </w:r>
    </w:p>
    <w:p w:rsidR="00744DF2" w:rsidRDefault="00744DF2" w:rsidP="00803F2F">
      <w:pPr>
        <w:pStyle w:val="ListParagraph"/>
        <w:numPr>
          <w:ilvl w:val="0"/>
          <w:numId w:val="27"/>
        </w:numPr>
        <w:spacing w:line="480" w:lineRule="auto"/>
        <w:rPr>
          <w:rFonts w:ascii="Times New Roman" w:hAnsi="Times New Roman" w:cs="Times New Roman"/>
          <w:sz w:val="24"/>
          <w:szCs w:val="24"/>
        </w:rPr>
      </w:pPr>
      <w:r>
        <w:rPr>
          <w:rFonts w:ascii="Times New Roman" w:hAnsi="Times New Roman" w:cs="Times New Roman"/>
          <w:sz w:val="24"/>
          <w:szCs w:val="24"/>
        </w:rPr>
        <w:t>Can transfer money in the Bkash .</w:t>
      </w:r>
    </w:p>
    <w:p w:rsidR="00744DF2" w:rsidRDefault="00744DF2" w:rsidP="00744DF2">
      <w:pPr>
        <w:pStyle w:val="ListParagraph"/>
        <w:spacing w:line="480" w:lineRule="auto"/>
        <w:rPr>
          <w:rFonts w:ascii="Times New Roman" w:hAnsi="Times New Roman" w:cs="Times New Roman"/>
          <w:sz w:val="24"/>
          <w:szCs w:val="24"/>
        </w:rPr>
      </w:pPr>
    </w:p>
    <w:p w:rsidR="008448B4" w:rsidRDefault="008448B4" w:rsidP="00744DF2">
      <w:pPr>
        <w:pStyle w:val="ListParagraph"/>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62039" cy="1981223"/>
            <wp:effectExtent l="19050" t="0" r="0" b="0"/>
            <wp:docPr id="26" name="Picture 5" descr="C:\Users\User\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ownload (1).jpg"/>
                    <pic:cNvPicPr>
                      <a:picLocks noChangeAspect="1" noChangeArrowheads="1"/>
                    </pic:cNvPicPr>
                  </pic:nvPicPr>
                  <pic:blipFill>
                    <a:blip r:embed="rId25"/>
                    <a:srcRect/>
                    <a:stretch>
                      <a:fillRect/>
                    </a:stretch>
                  </pic:blipFill>
                  <pic:spPr bwMode="auto">
                    <a:xfrm>
                      <a:off x="0" y="0"/>
                      <a:ext cx="4168508" cy="1984302"/>
                    </a:xfrm>
                    <a:prstGeom prst="rect">
                      <a:avLst/>
                    </a:prstGeom>
                    <a:noFill/>
                    <a:ln w="9525">
                      <a:noFill/>
                      <a:miter lim="800000"/>
                      <a:headEnd/>
                      <a:tailEnd/>
                    </a:ln>
                  </pic:spPr>
                </pic:pic>
              </a:graphicData>
            </a:graphic>
          </wp:inline>
        </w:drawing>
      </w:r>
    </w:p>
    <w:p w:rsidR="008448B4" w:rsidRDefault="008448B4" w:rsidP="00744DF2">
      <w:pPr>
        <w:pStyle w:val="ListParagraph"/>
        <w:spacing w:line="480" w:lineRule="auto"/>
        <w:rPr>
          <w:rFonts w:ascii="Times New Roman" w:hAnsi="Times New Roman" w:cs="Times New Roman"/>
          <w:sz w:val="24"/>
          <w:szCs w:val="24"/>
        </w:rPr>
      </w:pPr>
    </w:p>
    <w:p w:rsidR="008448B4" w:rsidRDefault="008448B4" w:rsidP="00803F2F">
      <w:pPr>
        <w:pStyle w:val="ListParagraph"/>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Can pay the mobile bill.</w:t>
      </w:r>
    </w:p>
    <w:p w:rsidR="008448B4" w:rsidRDefault="008448B4" w:rsidP="00803F2F">
      <w:pPr>
        <w:pStyle w:val="ListParagraph"/>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Can change the ATM pin</w:t>
      </w:r>
    </w:p>
    <w:p w:rsidR="008448B4" w:rsidRDefault="008448B4" w:rsidP="00803F2F">
      <w:pPr>
        <w:pStyle w:val="ListParagraph"/>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Can withdraw money without card by using a pin.</w:t>
      </w:r>
    </w:p>
    <w:p w:rsidR="008448B4" w:rsidRDefault="008448B4" w:rsidP="00803F2F">
      <w:pPr>
        <w:pStyle w:val="ListParagraph"/>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Can do shopping.</w:t>
      </w:r>
    </w:p>
    <w:p w:rsidR="008448B4" w:rsidRPr="008448B4" w:rsidRDefault="008448B4" w:rsidP="008448B4">
      <w:pPr>
        <w:spacing w:line="480" w:lineRule="auto"/>
        <w:ind w:left="1080"/>
        <w:rPr>
          <w:rFonts w:ascii="Times New Roman" w:hAnsi="Times New Roman" w:cs="Times New Roman"/>
          <w:sz w:val="24"/>
          <w:szCs w:val="24"/>
        </w:rPr>
      </w:pPr>
      <w:r w:rsidRPr="008448B4">
        <w:rPr>
          <w:rFonts w:ascii="Times New Roman" w:hAnsi="Times New Roman" w:cs="Times New Roman"/>
          <w:sz w:val="24"/>
          <w:szCs w:val="24"/>
        </w:rPr>
        <w:t xml:space="preserve">For using this facility customer have to download city touch </w:t>
      </w:r>
      <w:r>
        <w:rPr>
          <w:rFonts w:ascii="Times New Roman" w:hAnsi="Times New Roman" w:cs="Times New Roman"/>
          <w:sz w:val="24"/>
          <w:szCs w:val="24"/>
        </w:rPr>
        <w:t xml:space="preserve"> from the mobile app and have to register it . But for using it customer have to give the email address to the bank .</w:t>
      </w:r>
    </w:p>
    <w:p w:rsidR="00744DF2" w:rsidRPr="001B1C98" w:rsidRDefault="008448B4"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lastRenderedPageBreak/>
        <w:t>Account transfer :</w:t>
      </w:r>
    </w:p>
    <w:p w:rsidR="008448B4" w:rsidRDefault="008448B4" w:rsidP="007A0726">
      <w:pPr>
        <w:spacing w:line="600" w:lineRule="auto"/>
        <w:rPr>
          <w:rFonts w:ascii="Times New Roman" w:hAnsi="Times New Roman" w:cs="Times New Roman"/>
          <w:sz w:val="24"/>
          <w:szCs w:val="24"/>
        </w:rPr>
      </w:pPr>
      <w:r w:rsidRPr="008448B4">
        <w:rPr>
          <w:rFonts w:ascii="Times New Roman" w:hAnsi="Times New Roman" w:cs="Times New Roman"/>
          <w:sz w:val="24"/>
          <w:szCs w:val="24"/>
        </w:rPr>
        <w:t xml:space="preserve">If a person want to transfer his account </w:t>
      </w:r>
      <w:r>
        <w:rPr>
          <w:rFonts w:ascii="Times New Roman" w:hAnsi="Times New Roman" w:cs="Times New Roman"/>
          <w:sz w:val="24"/>
          <w:szCs w:val="24"/>
        </w:rPr>
        <w:t xml:space="preserve"> from one branch to another branch that is account transfer. Steps of account transfer that has to give by the customer:</w:t>
      </w:r>
    </w:p>
    <w:p w:rsidR="008448B4" w:rsidRDefault="008448B4" w:rsidP="00803F2F">
      <w:pPr>
        <w:pStyle w:val="ListParagraph"/>
        <w:numPr>
          <w:ilvl w:val="0"/>
          <w:numId w:val="29"/>
        </w:numPr>
        <w:spacing w:line="600" w:lineRule="auto"/>
        <w:rPr>
          <w:rFonts w:ascii="Times New Roman" w:hAnsi="Times New Roman" w:cs="Times New Roman"/>
          <w:sz w:val="24"/>
          <w:szCs w:val="24"/>
        </w:rPr>
      </w:pPr>
      <w:r>
        <w:rPr>
          <w:rFonts w:ascii="Times New Roman" w:hAnsi="Times New Roman" w:cs="Times New Roman"/>
          <w:sz w:val="24"/>
          <w:szCs w:val="24"/>
        </w:rPr>
        <w:t>C</w:t>
      </w:r>
      <w:r w:rsidRPr="008448B4">
        <w:rPr>
          <w:rFonts w:ascii="Times New Roman" w:hAnsi="Times New Roman" w:cs="Times New Roman"/>
          <w:sz w:val="24"/>
          <w:szCs w:val="24"/>
        </w:rPr>
        <w:t xml:space="preserve">ustomer have to give proper reason to transfer the account. </w:t>
      </w:r>
    </w:p>
    <w:p w:rsidR="008448B4" w:rsidRDefault="008448B4" w:rsidP="00803F2F">
      <w:pPr>
        <w:pStyle w:val="ListParagraph"/>
        <w:numPr>
          <w:ilvl w:val="0"/>
          <w:numId w:val="29"/>
        </w:numPr>
        <w:spacing w:line="600" w:lineRule="auto"/>
        <w:rPr>
          <w:rFonts w:ascii="Times New Roman" w:hAnsi="Times New Roman" w:cs="Times New Roman"/>
          <w:sz w:val="24"/>
          <w:szCs w:val="24"/>
        </w:rPr>
      </w:pPr>
      <w:r>
        <w:rPr>
          <w:rFonts w:ascii="Times New Roman" w:hAnsi="Times New Roman" w:cs="Times New Roman"/>
          <w:sz w:val="24"/>
          <w:szCs w:val="24"/>
        </w:rPr>
        <w:t>Customer have to mention which branch he want to switch .</w:t>
      </w:r>
    </w:p>
    <w:p w:rsidR="008448B4" w:rsidRDefault="008448B4" w:rsidP="007A0726">
      <w:pPr>
        <w:spacing w:line="600" w:lineRule="auto"/>
        <w:rPr>
          <w:rFonts w:ascii="Times New Roman" w:hAnsi="Times New Roman" w:cs="Times New Roman"/>
          <w:sz w:val="24"/>
          <w:szCs w:val="24"/>
        </w:rPr>
      </w:pPr>
      <w:r>
        <w:rPr>
          <w:rFonts w:ascii="Times New Roman" w:hAnsi="Times New Roman" w:cs="Times New Roman"/>
          <w:sz w:val="24"/>
          <w:szCs w:val="24"/>
        </w:rPr>
        <w:t>After giving bank destroy the cheque book in front of the customer.</w:t>
      </w:r>
    </w:p>
    <w:p w:rsidR="007A0726" w:rsidRDefault="007A0726" w:rsidP="008448B4">
      <w:pPr>
        <w:spacing w:line="480" w:lineRule="auto"/>
        <w:rPr>
          <w:rFonts w:ascii="Times New Roman" w:hAnsi="Times New Roman" w:cs="Times New Roman"/>
          <w:b/>
          <w:sz w:val="28"/>
          <w:szCs w:val="28"/>
        </w:rPr>
      </w:pPr>
    </w:p>
    <w:p w:rsidR="008448B4" w:rsidRPr="001B1C98" w:rsidRDefault="008448B4"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t>Stop payment:</w:t>
      </w:r>
    </w:p>
    <w:p w:rsidR="008448B4" w:rsidRDefault="008448B4" w:rsidP="008448B4">
      <w:pPr>
        <w:spacing w:line="480" w:lineRule="auto"/>
        <w:rPr>
          <w:rFonts w:ascii="Times New Roman" w:hAnsi="Times New Roman" w:cs="Times New Roman"/>
          <w:sz w:val="24"/>
          <w:szCs w:val="24"/>
        </w:rPr>
      </w:pPr>
      <w:r w:rsidRPr="008448B4">
        <w:rPr>
          <w:rFonts w:ascii="Times New Roman" w:hAnsi="Times New Roman" w:cs="Times New Roman"/>
          <w:sz w:val="24"/>
          <w:szCs w:val="24"/>
        </w:rPr>
        <w:t>S</w:t>
      </w:r>
      <w:r>
        <w:rPr>
          <w:rFonts w:ascii="Times New Roman" w:hAnsi="Times New Roman" w:cs="Times New Roman"/>
          <w:sz w:val="24"/>
          <w:szCs w:val="24"/>
        </w:rPr>
        <w:t>top payment is only done when customer give proper explanation . And the signature is verified with the signature card.</w:t>
      </w:r>
    </w:p>
    <w:p w:rsidR="007A0726" w:rsidRDefault="007A0726" w:rsidP="008448B4">
      <w:pPr>
        <w:spacing w:line="480" w:lineRule="auto"/>
        <w:rPr>
          <w:rFonts w:ascii="Times New Roman" w:hAnsi="Times New Roman" w:cs="Times New Roman"/>
          <w:sz w:val="24"/>
          <w:szCs w:val="24"/>
        </w:rPr>
      </w:pPr>
    </w:p>
    <w:p w:rsidR="007A0726" w:rsidRPr="001B1C98" w:rsidRDefault="007A0726" w:rsidP="001B1C98">
      <w:pPr>
        <w:pStyle w:val="Heading4"/>
        <w:rPr>
          <w:rFonts w:ascii="Times New Roman" w:hAnsi="Times New Roman" w:cs="Times New Roman"/>
          <w:i w:val="0"/>
          <w:sz w:val="28"/>
          <w:szCs w:val="28"/>
        </w:rPr>
      </w:pPr>
      <w:r w:rsidRPr="001B1C98">
        <w:rPr>
          <w:rFonts w:ascii="Times New Roman" w:hAnsi="Times New Roman" w:cs="Times New Roman"/>
          <w:i w:val="0"/>
          <w:sz w:val="28"/>
          <w:szCs w:val="28"/>
        </w:rPr>
        <w:t>Cheque book issue:</w:t>
      </w:r>
    </w:p>
    <w:p w:rsidR="007A0726" w:rsidRPr="007A0726" w:rsidRDefault="007A0726" w:rsidP="007A0726">
      <w:pPr>
        <w:spacing w:line="600" w:lineRule="auto"/>
        <w:rPr>
          <w:rFonts w:ascii="Times New Roman" w:hAnsi="Times New Roman" w:cs="Times New Roman"/>
          <w:sz w:val="24"/>
          <w:szCs w:val="24"/>
        </w:rPr>
      </w:pPr>
      <w:r w:rsidRPr="007A0726">
        <w:rPr>
          <w:rFonts w:ascii="Times New Roman" w:hAnsi="Times New Roman" w:cs="Times New Roman"/>
          <w:sz w:val="24"/>
          <w:szCs w:val="24"/>
        </w:rPr>
        <w:t>For getting a new cheque book cus</w:t>
      </w:r>
      <w:r>
        <w:rPr>
          <w:rFonts w:ascii="Times New Roman" w:hAnsi="Times New Roman" w:cs="Times New Roman"/>
          <w:sz w:val="24"/>
          <w:szCs w:val="24"/>
        </w:rPr>
        <w:t>tomer have to issue cheque book. At first customer take form from the customer service officer then sign the form and fill up how many pages they want . Then give it to the officer . After one week they receive the cheque  book. And they have to sign in the register book that they got their cheque book.</w:t>
      </w:r>
    </w:p>
    <w:p w:rsidR="008448B4" w:rsidRPr="007A0726" w:rsidRDefault="008448B4" w:rsidP="008448B4">
      <w:pPr>
        <w:spacing w:line="480" w:lineRule="auto"/>
        <w:rPr>
          <w:rFonts w:ascii="Times New Roman" w:hAnsi="Times New Roman" w:cs="Times New Roman"/>
          <w:sz w:val="24"/>
          <w:szCs w:val="24"/>
        </w:rPr>
      </w:pPr>
    </w:p>
    <w:p w:rsidR="001B1C98" w:rsidRDefault="001B1C98" w:rsidP="008448B4">
      <w:pPr>
        <w:spacing w:line="480" w:lineRule="auto"/>
        <w:rPr>
          <w:rFonts w:ascii="Times New Roman" w:hAnsi="Times New Roman" w:cs="Times New Roman"/>
          <w:b/>
          <w:sz w:val="36"/>
          <w:szCs w:val="36"/>
        </w:rPr>
      </w:pPr>
    </w:p>
    <w:p w:rsidR="008448B4" w:rsidRPr="001B1C98" w:rsidRDefault="007A0726" w:rsidP="001B1C98">
      <w:pPr>
        <w:pStyle w:val="Heading2"/>
        <w:rPr>
          <w:rFonts w:ascii="Times New Roman" w:hAnsi="Times New Roman" w:cs="Times New Roman"/>
          <w:sz w:val="36"/>
          <w:szCs w:val="36"/>
        </w:rPr>
      </w:pPr>
      <w:bookmarkStart w:id="71" w:name="_Toc2182005"/>
      <w:r w:rsidRPr="001B1C98">
        <w:rPr>
          <w:rFonts w:ascii="Times New Roman" w:hAnsi="Times New Roman" w:cs="Times New Roman"/>
          <w:sz w:val="36"/>
          <w:szCs w:val="36"/>
        </w:rPr>
        <w:lastRenderedPageBreak/>
        <w:t>Remittance section :</w:t>
      </w:r>
      <w:bookmarkEnd w:id="71"/>
    </w:p>
    <w:p w:rsidR="007A0726" w:rsidRDefault="007A0726" w:rsidP="007A0726">
      <w:pPr>
        <w:pStyle w:val="ListParagraph"/>
        <w:tabs>
          <w:tab w:val="left" w:pos="2690"/>
        </w:tabs>
        <w:spacing w:line="480" w:lineRule="auto"/>
        <w:rPr>
          <w:rFonts w:ascii="Times New Roman" w:hAnsi="Times New Roman" w:cs="Times New Roman"/>
          <w:sz w:val="24"/>
          <w:szCs w:val="24"/>
        </w:rPr>
      </w:pPr>
      <w:r>
        <w:rPr>
          <w:rFonts w:ascii="Times New Roman" w:hAnsi="Times New Roman" w:cs="Times New Roman"/>
          <w:sz w:val="24"/>
          <w:szCs w:val="24"/>
        </w:rPr>
        <w:t>City bank give</w:t>
      </w:r>
      <w:r w:rsidRPr="007A0726">
        <w:rPr>
          <w:rFonts w:ascii="Times New Roman" w:hAnsi="Times New Roman" w:cs="Times New Roman"/>
          <w:sz w:val="24"/>
          <w:szCs w:val="24"/>
        </w:rPr>
        <w:t xml:space="preserve"> internal and external money transfer services. Banks play crucial roles in mobilizing foreign remittances that contribute a lot in building foreign exchanges reserves and ensuring BOP stabilization. In fine, major functions of bank includes intermediation, maturity transformation, credit allocation and facilitation of payment flows that affect the functioning of the entire economy by augmenting saving-investment process to keep the wheel of the economy moving forward.</w:t>
      </w:r>
    </w:p>
    <w:p w:rsidR="002B4F36" w:rsidRDefault="002B4F36" w:rsidP="007A0726">
      <w:pPr>
        <w:pStyle w:val="ListParagraph"/>
        <w:tabs>
          <w:tab w:val="left" w:pos="2690"/>
        </w:tabs>
        <w:spacing w:line="480" w:lineRule="auto"/>
        <w:rPr>
          <w:rFonts w:ascii="Times New Roman" w:hAnsi="Times New Roman" w:cs="Times New Roman"/>
          <w:sz w:val="24"/>
          <w:szCs w:val="24"/>
        </w:rPr>
      </w:pPr>
    </w:p>
    <w:p w:rsidR="002B4F36" w:rsidRPr="001B1C98" w:rsidRDefault="002B4F36" w:rsidP="001B1C98">
      <w:pPr>
        <w:pStyle w:val="Heading2"/>
        <w:rPr>
          <w:rStyle w:val="Strong"/>
          <w:rFonts w:ascii="Times New Roman" w:hAnsi="Times New Roman" w:cs="Times New Roman"/>
          <w:b/>
          <w:bCs/>
          <w:sz w:val="36"/>
          <w:szCs w:val="36"/>
          <w:shd w:val="clear" w:color="auto" w:fill="FFFFFF"/>
        </w:rPr>
      </w:pPr>
      <w:bookmarkStart w:id="72" w:name="_Toc2182006"/>
      <w:r w:rsidRPr="001B1C98">
        <w:rPr>
          <w:rStyle w:val="Strong"/>
          <w:rFonts w:ascii="Times New Roman" w:hAnsi="Times New Roman" w:cs="Times New Roman"/>
          <w:b/>
          <w:bCs/>
          <w:sz w:val="36"/>
          <w:szCs w:val="36"/>
          <w:shd w:val="clear" w:color="auto" w:fill="FFFFFF"/>
        </w:rPr>
        <w:t>Bills &amp; Clearing Department:</w:t>
      </w:r>
      <w:bookmarkEnd w:id="72"/>
    </w:p>
    <w:p w:rsidR="002B4F36" w:rsidRDefault="002B4F36" w:rsidP="002B4F36">
      <w:pPr>
        <w:shd w:val="clear" w:color="auto" w:fill="FFFFFF"/>
        <w:spacing w:after="0" w:line="336" w:lineRule="atLeast"/>
        <w:ind w:left="94" w:right="94"/>
        <w:rPr>
          <w:rFonts w:ascii="Times New Roman" w:eastAsia="Times New Roman" w:hAnsi="Times New Roman" w:cs="Times New Roman"/>
          <w:b/>
          <w:bCs/>
          <w:color w:val="000000"/>
          <w:sz w:val="24"/>
          <w:szCs w:val="24"/>
        </w:rPr>
      </w:pPr>
      <w:r w:rsidRPr="002B4F36">
        <w:rPr>
          <w:rFonts w:ascii="Times New Roman" w:eastAsia="Times New Roman" w:hAnsi="Times New Roman" w:cs="Times New Roman"/>
          <w:b/>
          <w:bCs/>
          <w:color w:val="000000"/>
          <w:sz w:val="24"/>
          <w:szCs w:val="24"/>
        </w:rPr>
        <w:t>Types of Clearing</w:t>
      </w:r>
    </w:p>
    <w:p w:rsidR="002B4F36" w:rsidRPr="002B4F36" w:rsidRDefault="002B4F36" w:rsidP="002B4F36">
      <w:pPr>
        <w:shd w:val="clear" w:color="auto" w:fill="FFFFFF"/>
        <w:spacing w:after="0" w:line="336" w:lineRule="atLeast"/>
        <w:ind w:left="94" w:right="94"/>
        <w:rPr>
          <w:rFonts w:ascii="Times New Roman" w:eastAsia="Times New Roman" w:hAnsi="Times New Roman" w:cs="Times New Roman"/>
          <w:color w:val="000000"/>
          <w:sz w:val="24"/>
          <w:szCs w:val="24"/>
        </w:rPr>
      </w:pPr>
    </w:p>
    <w:p w:rsidR="002B4F36" w:rsidRPr="002B4F36" w:rsidRDefault="002B4F36" w:rsidP="00803F2F">
      <w:pPr>
        <w:numPr>
          <w:ilvl w:val="0"/>
          <w:numId w:val="30"/>
        </w:numPr>
        <w:shd w:val="clear" w:color="auto" w:fill="FFFFFF"/>
        <w:spacing w:before="48" w:after="48" w:line="360" w:lineRule="auto"/>
        <w:rPr>
          <w:rFonts w:ascii="Times New Roman" w:eastAsia="Times New Roman" w:hAnsi="Times New Roman" w:cs="Times New Roman"/>
          <w:color w:val="000000"/>
          <w:sz w:val="24"/>
          <w:szCs w:val="24"/>
        </w:rPr>
      </w:pPr>
      <w:r w:rsidRPr="002B4F36">
        <w:rPr>
          <w:rFonts w:ascii="Times New Roman" w:eastAsia="Times New Roman" w:hAnsi="Times New Roman" w:cs="Times New Roman"/>
          <w:color w:val="000000"/>
          <w:sz w:val="24"/>
          <w:szCs w:val="24"/>
        </w:rPr>
        <w:t>Outward Clearing</w:t>
      </w:r>
    </w:p>
    <w:p w:rsidR="002B4F36" w:rsidRDefault="002B4F36" w:rsidP="00803F2F">
      <w:pPr>
        <w:numPr>
          <w:ilvl w:val="0"/>
          <w:numId w:val="30"/>
        </w:numPr>
        <w:shd w:val="clear" w:color="auto" w:fill="FFFFFF"/>
        <w:spacing w:before="48" w:after="48" w:line="360" w:lineRule="auto"/>
        <w:rPr>
          <w:rFonts w:ascii="Times New Roman" w:eastAsia="Times New Roman" w:hAnsi="Times New Roman" w:cs="Times New Roman"/>
          <w:color w:val="000000"/>
          <w:sz w:val="24"/>
          <w:szCs w:val="24"/>
        </w:rPr>
      </w:pPr>
      <w:r w:rsidRPr="002B4F36">
        <w:rPr>
          <w:rFonts w:ascii="Times New Roman" w:eastAsia="Times New Roman" w:hAnsi="Times New Roman" w:cs="Times New Roman"/>
          <w:color w:val="000000"/>
          <w:sz w:val="24"/>
          <w:szCs w:val="24"/>
        </w:rPr>
        <w:t>Inward  Clearing</w:t>
      </w:r>
    </w:p>
    <w:p w:rsidR="002B4F36" w:rsidRDefault="002B4F36" w:rsidP="002B4F36">
      <w:pPr>
        <w:shd w:val="clear" w:color="auto" w:fill="FFFFFF"/>
        <w:spacing w:before="48" w:after="48" w:line="360" w:lineRule="auto"/>
        <w:ind w:left="720"/>
        <w:rPr>
          <w:rFonts w:ascii="Times New Roman" w:eastAsia="Times New Roman" w:hAnsi="Times New Roman" w:cs="Times New Roman"/>
          <w:color w:val="000000"/>
          <w:sz w:val="24"/>
          <w:szCs w:val="24"/>
        </w:rPr>
      </w:pPr>
    </w:p>
    <w:p w:rsidR="002B4F36" w:rsidRPr="001B1C98" w:rsidRDefault="002B4F36" w:rsidP="001B1C98">
      <w:pPr>
        <w:pStyle w:val="Heading2"/>
        <w:rPr>
          <w:rStyle w:val="Strong"/>
          <w:rFonts w:ascii="Times New Roman" w:hAnsi="Times New Roman" w:cs="Times New Roman"/>
          <w:b/>
          <w:bCs/>
          <w:sz w:val="36"/>
          <w:szCs w:val="36"/>
          <w:shd w:val="clear" w:color="auto" w:fill="FFFFFF"/>
        </w:rPr>
      </w:pPr>
      <w:bookmarkStart w:id="73" w:name="_Toc2182007"/>
      <w:r w:rsidRPr="001B1C98">
        <w:rPr>
          <w:rStyle w:val="Strong"/>
          <w:rFonts w:ascii="Times New Roman" w:hAnsi="Times New Roman" w:cs="Times New Roman"/>
          <w:b/>
          <w:bCs/>
          <w:sz w:val="36"/>
          <w:szCs w:val="36"/>
          <w:shd w:val="clear" w:color="auto" w:fill="FFFFFF"/>
        </w:rPr>
        <w:t>Cash Department:</w:t>
      </w:r>
      <w:bookmarkEnd w:id="73"/>
    </w:p>
    <w:p w:rsidR="002B4F36" w:rsidRDefault="002B4F36" w:rsidP="002B4F36">
      <w:pPr>
        <w:shd w:val="clear" w:color="auto" w:fill="FFFFFF"/>
        <w:spacing w:before="48" w:after="48" w:line="480" w:lineRule="auto"/>
        <w:rPr>
          <w:rStyle w:val="Strong"/>
          <w:rFonts w:ascii="Times New Roman" w:hAnsi="Times New Roman" w:cs="Times New Roman"/>
          <w:b w:val="0"/>
          <w:color w:val="000000"/>
          <w:sz w:val="24"/>
          <w:szCs w:val="24"/>
          <w:shd w:val="clear" w:color="auto" w:fill="FFFFFF"/>
        </w:rPr>
      </w:pPr>
    </w:p>
    <w:p w:rsidR="002B4F36" w:rsidRPr="002B4F36" w:rsidRDefault="002B4F36" w:rsidP="002B4F36">
      <w:pPr>
        <w:shd w:val="clear" w:color="auto" w:fill="FFFFFF"/>
        <w:spacing w:before="48" w:after="48" w:line="480" w:lineRule="auto"/>
        <w:rPr>
          <w:rFonts w:ascii="Times New Roman" w:eastAsia="Times New Roman" w:hAnsi="Times New Roman" w:cs="Times New Roman"/>
          <w:b/>
          <w:color w:val="000000"/>
          <w:sz w:val="24"/>
          <w:szCs w:val="24"/>
        </w:rPr>
      </w:pPr>
      <w:r w:rsidRPr="002B4F36">
        <w:rPr>
          <w:rStyle w:val="Strong"/>
          <w:rFonts w:ascii="Times New Roman" w:hAnsi="Times New Roman" w:cs="Times New Roman"/>
          <w:b w:val="0"/>
          <w:color w:val="000000"/>
          <w:sz w:val="24"/>
          <w:szCs w:val="24"/>
          <w:shd w:val="clear" w:color="auto" w:fill="FFFFFF"/>
        </w:rPr>
        <w:t xml:space="preserve">Cash </w:t>
      </w:r>
      <w:r>
        <w:rPr>
          <w:rStyle w:val="Strong"/>
          <w:rFonts w:ascii="Times New Roman" w:hAnsi="Times New Roman" w:cs="Times New Roman"/>
          <w:b w:val="0"/>
          <w:color w:val="000000"/>
          <w:sz w:val="24"/>
          <w:szCs w:val="24"/>
          <w:shd w:val="clear" w:color="auto" w:fill="FFFFFF"/>
        </w:rPr>
        <w:t>department is very important department in the bank . Where every steps is done very correctly no mistake can’t be done. It place in the position where branch manager can monitor everything. Cash receive , cash receive by bills , cash receiving by paying order , cash receiving by pay order, Pay the cash by cheque all the things are done in this department . And end of the day calculate the balance and the CSM check it it is correct or not .</w:t>
      </w:r>
    </w:p>
    <w:p w:rsidR="002B4F36" w:rsidRPr="002B4F36" w:rsidRDefault="002B4F36" w:rsidP="002B4F36">
      <w:pPr>
        <w:tabs>
          <w:tab w:val="left" w:pos="2690"/>
        </w:tabs>
        <w:spacing w:line="480" w:lineRule="auto"/>
        <w:rPr>
          <w:rFonts w:ascii="Times New Roman" w:hAnsi="Times New Roman" w:cs="Times New Roman"/>
          <w:sz w:val="24"/>
          <w:szCs w:val="24"/>
        </w:rPr>
      </w:pPr>
    </w:p>
    <w:p w:rsidR="001B1C98" w:rsidRDefault="001B1C98" w:rsidP="008448B4">
      <w:pPr>
        <w:spacing w:line="480" w:lineRule="auto"/>
        <w:rPr>
          <w:rFonts w:ascii="Times New Roman" w:hAnsi="Times New Roman" w:cs="Times New Roman"/>
          <w:b/>
          <w:sz w:val="40"/>
          <w:szCs w:val="40"/>
        </w:rPr>
      </w:pPr>
    </w:p>
    <w:p w:rsidR="006D07D9" w:rsidRPr="001B1C98" w:rsidRDefault="006D07D9" w:rsidP="001B1C98">
      <w:pPr>
        <w:pStyle w:val="Heading2"/>
        <w:rPr>
          <w:rFonts w:ascii="Times New Roman" w:hAnsi="Times New Roman" w:cs="Times New Roman"/>
          <w:sz w:val="36"/>
          <w:szCs w:val="36"/>
        </w:rPr>
      </w:pPr>
      <w:bookmarkStart w:id="74" w:name="_Toc2182008"/>
      <w:r w:rsidRPr="001B1C98">
        <w:rPr>
          <w:rFonts w:ascii="Times New Roman" w:hAnsi="Times New Roman" w:cs="Times New Roman"/>
          <w:sz w:val="36"/>
          <w:szCs w:val="36"/>
        </w:rPr>
        <w:lastRenderedPageBreak/>
        <w:t>Loan</w:t>
      </w:r>
      <w:bookmarkEnd w:id="74"/>
    </w:p>
    <w:p w:rsidR="006D07D9" w:rsidRPr="001B1C98" w:rsidRDefault="006D07D9" w:rsidP="001B1C98">
      <w:pPr>
        <w:pStyle w:val="Heading3"/>
        <w:rPr>
          <w:rFonts w:ascii="Times New Roman" w:hAnsi="Times New Roman" w:cs="Times New Roman"/>
          <w:sz w:val="28"/>
          <w:szCs w:val="28"/>
        </w:rPr>
      </w:pPr>
      <w:bookmarkStart w:id="75" w:name="_Toc2182009"/>
      <w:r w:rsidRPr="001B1C98">
        <w:rPr>
          <w:rFonts w:ascii="Times New Roman" w:hAnsi="Times New Roman" w:cs="Times New Roman"/>
          <w:sz w:val="28"/>
          <w:szCs w:val="28"/>
        </w:rPr>
        <w:t>Auto loan:</w:t>
      </w:r>
      <w:bookmarkEnd w:id="75"/>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In Bangladesh every individual</w:t>
      </w:r>
      <w:r w:rsidRPr="00B86BD3">
        <w:rPr>
          <w:rFonts w:ascii="Times New Roman" w:hAnsi="Times New Roman" w:cs="Times New Roman"/>
          <w:sz w:val="24"/>
          <w:szCs w:val="24"/>
        </w:rPr>
        <w:t xml:space="preserve"> cannot afford their per</w:t>
      </w:r>
      <w:r>
        <w:rPr>
          <w:rFonts w:ascii="Times New Roman" w:hAnsi="Times New Roman" w:cs="Times New Roman"/>
          <w:sz w:val="24"/>
          <w:szCs w:val="24"/>
        </w:rPr>
        <w:t>sonal car for financial ability. That i</w:t>
      </w:r>
      <w:r w:rsidRPr="00B86BD3">
        <w:rPr>
          <w:rFonts w:ascii="Times New Roman" w:hAnsi="Times New Roman" w:cs="Times New Roman"/>
          <w:sz w:val="24"/>
          <w:szCs w:val="24"/>
        </w:rPr>
        <w:t>s why</w:t>
      </w:r>
      <w:r>
        <w:rPr>
          <w:rFonts w:ascii="Times New Roman" w:hAnsi="Times New Roman" w:cs="Times New Roman"/>
          <w:sz w:val="24"/>
          <w:szCs w:val="24"/>
        </w:rPr>
        <w:t xml:space="preserve"> </w:t>
      </w:r>
      <w:r w:rsidRPr="00B86BD3">
        <w:rPr>
          <w:rFonts w:ascii="Times New Roman" w:hAnsi="Times New Roman" w:cs="Times New Roman"/>
          <w:sz w:val="24"/>
          <w:szCs w:val="24"/>
        </w:rPr>
        <w:t>CITY BANK provide</w:t>
      </w:r>
      <w:r>
        <w:rPr>
          <w:rFonts w:ascii="Times New Roman" w:hAnsi="Times New Roman" w:cs="Times New Roman"/>
          <w:sz w:val="24"/>
          <w:szCs w:val="24"/>
        </w:rPr>
        <w:t xml:space="preserve"> the opportunity of giving</w:t>
      </w:r>
      <w:r w:rsidRPr="00B86BD3">
        <w:rPr>
          <w:rFonts w:ascii="Times New Roman" w:hAnsi="Times New Roman" w:cs="Times New Roman"/>
          <w:sz w:val="24"/>
          <w:szCs w:val="24"/>
        </w:rPr>
        <w:t xml:space="preserve"> car</w:t>
      </w:r>
      <w:r>
        <w:rPr>
          <w:rFonts w:ascii="Times New Roman" w:hAnsi="Times New Roman" w:cs="Times New Roman"/>
          <w:sz w:val="24"/>
          <w:szCs w:val="24"/>
        </w:rPr>
        <w:t xml:space="preserve"> loan to the people. City bank make </w:t>
      </w:r>
      <w:r w:rsidRPr="00B86BD3">
        <w:rPr>
          <w:rFonts w:ascii="Times New Roman" w:hAnsi="Times New Roman" w:cs="Times New Roman"/>
          <w:sz w:val="24"/>
          <w:szCs w:val="24"/>
        </w:rPr>
        <w:t>some easy rules</w:t>
      </w:r>
      <w:r>
        <w:rPr>
          <w:rFonts w:ascii="Times New Roman" w:hAnsi="Times New Roman" w:cs="Times New Roman"/>
          <w:sz w:val="24"/>
          <w:szCs w:val="24"/>
        </w:rPr>
        <w:t xml:space="preserve"> and regulation</w:t>
      </w:r>
      <w:r w:rsidRPr="00B86BD3">
        <w:rPr>
          <w:rFonts w:ascii="Times New Roman" w:hAnsi="Times New Roman" w:cs="Times New Roman"/>
          <w:sz w:val="24"/>
          <w:szCs w:val="24"/>
        </w:rPr>
        <w:t xml:space="preserve"> for their customers.</w:t>
      </w:r>
      <w:r>
        <w:rPr>
          <w:rFonts w:ascii="Times New Roman" w:hAnsi="Times New Roman" w:cs="Times New Roman"/>
          <w:sz w:val="24"/>
          <w:szCs w:val="24"/>
        </w:rPr>
        <w:t xml:space="preserve"> They give </w:t>
      </w:r>
      <w:r w:rsidRPr="00B86BD3">
        <w:rPr>
          <w:rFonts w:ascii="Times New Roman" w:hAnsi="Times New Roman" w:cs="Times New Roman"/>
          <w:sz w:val="24"/>
          <w:szCs w:val="24"/>
        </w:rPr>
        <w:t xml:space="preserve"> money to the people 3 laces to 40 laces taka which is up to 50% of the total vehicle</w:t>
      </w:r>
      <w:r>
        <w:rPr>
          <w:rFonts w:ascii="Times New Roman" w:hAnsi="Times New Roman" w:cs="Times New Roman"/>
          <w:sz w:val="24"/>
          <w:szCs w:val="24"/>
        </w:rPr>
        <w:t xml:space="preserve"> </w:t>
      </w:r>
      <w:r w:rsidRPr="00B86BD3">
        <w:rPr>
          <w:rFonts w:ascii="Times New Roman" w:hAnsi="Times New Roman" w:cs="Times New Roman"/>
          <w:sz w:val="24"/>
          <w:szCs w:val="24"/>
        </w:rPr>
        <w:t>money in brand new or recondition cars. City bank also has that facility, people can take 100%loan of their specific vehicle but condition is they have taken that loan against their cash security</w:t>
      </w:r>
      <w:r>
        <w:rPr>
          <w:rFonts w:ascii="Times New Roman" w:hAnsi="Times New Roman" w:cs="Times New Roman"/>
          <w:sz w:val="24"/>
          <w:szCs w:val="24"/>
        </w:rPr>
        <w:t xml:space="preserve"> </w:t>
      </w:r>
      <w:r w:rsidRPr="00B86BD3">
        <w:rPr>
          <w:rFonts w:ascii="Times New Roman" w:hAnsi="Times New Roman" w:cs="Times New Roman"/>
          <w:sz w:val="24"/>
          <w:szCs w:val="24"/>
        </w:rPr>
        <w:t>like FDR or Government Savings Bonds.</w:t>
      </w: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D07D9">
        <w:rPr>
          <w:rFonts w:ascii="Times New Roman" w:hAnsi="Times New Roman" w:cs="Times New Roman"/>
          <w:noProof/>
          <w:sz w:val="24"/>
          <w:szCs w:val="24"/>
        </w:rPr>
        <w:drawing>
          <wp:inline distT="0" distB="0" distL="0" distR="0">
            <wp:extent cx="3302000" cy="2070100"/>
            <wp:effectExtent l="19050" t="0" r="0" b="0"/>
            <wp:docPr id="27" name="Picture 9" descr="auto 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 city.jpg"/>
                    <pic:cNvPicPr/>
                  </pic:nvPicPr>
                  <pic:blipFill>
                    <a:blip r:embed="rId26" cstate="print"/>
                    <a:stretch>
                      <a:fillRect/>
                    </a:stretch>
                  </pic:blipFill>
                  <pic:spPr>
                    <a:xfrm>
                      <a:off x="0" y="0"/>
                      <a:ext cx="3305222" cy="2072120"/>
                    </a:xfrm>
                    <a:prstGeom prst="rect">
                      <a:avLst/>
                    </a:prstGeom>
                  </pic:spPr>
                </pic:pic>
              </a:graphicData>
            </a:graphic>
          </wp:inline>
        </w:drawing>
      </w:r>
    </w:p>
    <w:p w:rsidR="006D07D9" w:rsidRPr="00B86BD3"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Pr="00B86BD3"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w:t>
      </w:r>
      <w:r w:rsidRPr="00B86BD3">
        <w:rPr>
          <w:rFonts w:ascii="Times New Roman" w:hAnsi="Times New Roman" w:cs="Times New Roman"/>
          <w:sz w:val="24"/>
          <w:szCs w:val="24"/>
        </w:rPr>
        <w:t>ay</w:t>
      </w:r>
      <w:r>
        <w:rPr>
          <w:rFonts w:ascii="Times New Roman" w:hAnsi="Times New Roman" w:cs="Times New Roman"/>
          <w:sz w:val="24"/>
          <w:szCs w:val="24"/>
        </w:rPr>
        <w:t>ment should be clear</w:t>
      </w:r>
      <w:r w:rsidRPr="00B86BD3">
        <w:rPr>
          <w:rFonts w:ascii="Times New Roman" w:hAnsi="Times New Roman" w:cs="Times New Roman"/>
          <w:sz w:val="24"/>
          <w:szCs w:val="24"/>
        </w:rPr>
        <w:t xml:space="preserve"> their loan within 12 to 60 months. The interest of auto loan is tentative and</w:t>
      </w:r>
      <w:r>
        <w:rPr>
          <w:rFonts w:ascii="Times New Roman" w:hAnsi="Times New Roman" w:cs="Times New Roman"/>
          <w:sz w:val="24"/>
          <w:szCs w:val="24"/>
        </w:rPr>
        <w:t xml:space="preserve"> </w:t>
      </w:r>
      <w:r w:rsidRPr="00B86BD3">
        <w:rPr>
          <w:rFonts w:ascii="Times New Roman" w:hAnsi="Times New Roman" w:cs="Times New Roman"/>
          <w:sz w:val="24"/>
          <w:szCs w:val="24"/>
        </w:rPr>
        <w:t>also competitive. The interest rates depend on level of risk. They charge processing fee 1% of total</w:t>
      </w:r>
      <w:r>
        <w:rPr>
          <w:rFonts w:ascii="Times New Roman" w:hAnsi="Times New Roman" w:cs="Times New Roman"/>
          <w:sz w:val="24"/>
          <w:szCs w:val="24"/>
        </w:rPr>
        <w:t xml:space="preserve"> </w:t>
      </w:r>
      <w:r w:rsidRPr="00B86BD3">
        <w:rPr>
          <w:rFonts w:ascii="Times New Roman" w:hAnsi="Times New Roman" w:cs="Times New Roman"/>
          <w:sz w:val="24"/>
          <w:szCs w:val="24"/>
        </w:rPr>
        <w:t>loan amount and there will be no any hidden charge.</w:t>
      </w:r>
    </w:p>
    <w:p w:rsidR="006D07D9" w:rsidRPr="00B86BD3"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sidRPr="00B86BD3">
        <w:rPr>
          <w:rFonts w:ascii="Times New Roman" w:hAnsi="Times New Roman" w:cs="Times New Roman"/>
          <w:sz w:val="24"/>
          <w:szCs w:val="24"/>
        </w:rPr>
        <w:t>To take that loan there will be some requirements. Client age should be 22-60 years. If customer is</w:t>
      </w:r>
      <w:r>
        <w:rPr>
          <w:rFonts w:ascii="Times New Roman" w:hAnsi="Times New Roman" w:cs="Times New Roman"/>
          <w:sz w:val="24"/>
          <w:szCs w:val="24"/>
        </w:rPr>
        <w:t xml:space="preserve"> a business</w:t>
      </w:r>
      <w:r w:rsidRPr="00B86BD3">
        <w:rPr>
          <w:rFonts w:ascii="Times New Roman" w:hAnsi="Times New Roman" w:cs="Times New Roman"/>
          <w:sz w:val="24"/>
          <w:szCs w:val="24"/>
        </w:rPr>
        <w:t xml:space="preserve"> man then he should be involved same</w:t>
      </w:r>
      <w:r>
        <w:rPr>
          <w:rFonts w:ascii="Times New Roman" w:hAnsi="Times New Roman" w:cs="Times New Roman"/>
          <w:sz w:val="24"/>
          <w:szCs w:val="24"/>
        </w:rPr>
        <w:t xml:space="preserve"> </w:t>
      </w:r>
      <w:r w:rsidRPr="00B86BD3">
        <w:rPr>
          <w:rFonts w:ascii="Times New Roman" w:hAnsi="Times New Roman" w:cs="Times New Roman"/>
          <w:sz w:val="24"/>
          <w:szCs w:val="24"/>
        </w:rPr>
        <w:t>business minimum 2 years and 1 year’s job experience</w:t>
      </w:r>
      <w:r>
        <w:rPr>
          <w:rFonts w:ascii="Times New Roman" w:hAnsi="Times New Roman" w:cs="Times New Roman"/>
          <w:sz w:val="24"/>
          <w:szCs w:val="24"/>
        </w:rPr>
        <w:t xml:space="preserve"> </w:t>
      </w:r>
      <w:r w:rsidRPr="00B86BD3">
        <w:rPr>
          <w:rFonts w:ascii="Times New Roman" w:hAnsi="Times New Roman" w:cs="Times New Roman"/>
          <w:sz w:val="24"/>
          <w:szCs w:val="24"/>
        </w:rPr>
        <w:t>if customer is a job holder. And also, customer have</w:t>
      </w: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sidRPr="00B86BD3">
        <w:rPr>
          <w:rFonts w:ascii="Times New Roman" w:hAnsi="Times New Roman" w:cs="Times New Roman"/>
          <w:sz w:val="24"/>
          <w:szCs w:val="24"/>
        </w:rPr>
        <w:t>minimum income in a month is 30,000 taka or 3,60,000 taka in a year.</w:t>
      </w:r>
    </w:p>
    <w:p w:rsidR="006D07D9" w:rsidRPr="006D07D9" w:rsidRDefault="006D07D9" w:rsidP="008448B4">
      <w:pPr>
        <w:spacing w:line="480" w:lineRule="auto"/>
        <w:rPr>
          <w:rFonts w:ascii="Times New Roman" w:hAnsi="Times New Roman" w:cs="Times New Roman"/>
          <w:sz w:val="24"/>
          <w:szCs w:val="24"/>
        </w:rPr>
      </w:pPr>
    </w:p>
    <w:p w:rsidR="001B1C98" w:rsidRDefault="001B1C98" w:rsidP="008448B4">
      <w:pPr>
        <w:spacing w:line="480" w:lineRule="auto"/>
        <w:rPr>
          <w:rFonts w:ascii="Times New Roman" w:hAnsi="Times New Roman" w:cs="Times New Roman"/>
          <w:b/>
          <w:sz w:val="36"/>
          <w:szCs w:val="36"/>
        </w:rPr>
      </w:pPr>
    </w:p>
    <w:p w:rsidR="006D07D9" w:rsidRPr="001B1C98" w:rsidRDefault="006D07D9" w:rsidP="001B1C98">
      <w:pPr>
        <w:pStyle w:val="Heading3"/>
        <w:rPr>
          <w:rFonts w:ascii="Times New Roman" w:hAnsi="Times New Roman" w:cs="Times New Roman"/>
          <w:sz w:val="28"/>
          <w:szCs w:val="28"/>
        </w:rPr>
      </w:pPr>
      <w:bookmarkStart w:id="76" w:name="_Toc2182010"/>
      <w:r w:rsidRPr="001B1C98">
        <w:rPr>
          <w:rFonts w:ascii="Times New Roman" w:hAnsi="Times New Roman" w:cs="Times New Roman"/>
          <w:sz w:val="28"/>
          <w:szCs w:val="28"/>
        </w:rPr>
        <w:lastRenderedPageBreak/>
        <w:t>Home loan:</w:t>
      </w:r>
      <w:bookmarkEnd w:id="76"/>
    </w:p>
    <w:p w:rsidR="006D07D9" w:rsidRDefault="006D07D9" w:rsidP="00CE239B">
      <w:pPr>
        <w:pStyle w:val="ListParagraph"/>
        <w:autoSpaceDE w:val="0"/>
        <w:autoSpaceDN w:val="0"/>
        <w:adjustRightInd w:val="0"/>
        <w:spacing w:after="0" w:line="360" w:lineRule="auto"/>
        <w:rPr>
          <w:rFonts w:ascii="Times New Roman" w:hAnsi="Times New Roman" w:cs="Times New Roman"/>
          <w:sz w:val="24"/>
          <w:szCs w:val="24"/>
        </w:rPr>
      </w:pPr>
      <w:r w:rsidRPr="00B86BD3">
        <w:rPr>
          <w:rFonts w:ascii="Times New Roman" w:hAnsi="Times New Roman" w:cs="Times New Roman"/>
          <w:sz w:val="24"/>
          <w:szCs w:val="24"/>
        </w:rPr>
        <w:t xml:space="preserve">City bank provides Home loan to </w:t>
      </w:r>
      <w:r w:rsidR="00CE239B">
        <w:rPr>
          <w:rFonts w:ascii="Times New Roman" w:hAnsi="Times New Roman" w:cs="Times New Roman"/>
          <w:sz w:val="24"/>
          <w:szCs w:val="24"/>
        </w:rPr>
        <w:t xml:space="preserve">facility for those who can’t arrange so much money and can’t make a home </w:t>
      </w:r>
      <w:r w:rsidRPr="00B86BD3">
        <w:rPr>
          <w:rFonts w:ascii="Times New Roman" w:hAnsi="Times New Roman" w:cs="Times New Roman"/>
          <w:sz w:val="24"/>
          <w:szCs w:val="24"/>
        </w:rPr>
        <w:t>. There are many banks in Bangladesh who provide home loan to the</w:t>
      </w:r>
      <w:r>
        <w:rPr>
          <w:rFonts w:ascii="Times New Roman" w:hAnsi="Times New Roman" w:cs="Times New Roman"/>
          <w:sz w:val="24"/>
          <w:szCs w:val="24"/>
        </w:rPr>
        <w:t xml:space="preserve"> </w:t>
      </w:r>
      <w:r w:rsidRPr="00B86BD3">
        <w:rPr>
          <w:rFonts w:ascii="Times New Roman" w:hAnsi="Times New Roman" w:cs="Times New Roman"/>
          <w:sz w:val="24"/>
          <w:szCs w:val="24"/>
        </w:rPr>
        <w:t>customers. City bank makes the whole process system very well and more flexible than any others</w:t>
      </w:r>
      <w:r>
        <w:rPr>
          <w:rFonts w:ascii="Times New Roman" w:hAnsi="Times New Roman" w:cs="Times New Roman"/>
          <w:sz w:val="24"/>
          <w:szCs w:val="24"/>
        </w:rPr>
        <w:t xml:space="preserve"> bank in </w:t>
      </w:r>
      <w:r w:rsidRPr="00B86BD3">
        <w:rPr>
          <w:rFonts w:ascii="Times New Roman" w:hAnsi="Times New Roman" w:cs="Times New Roman"/>
          <w:sz w:val="24"/>
          <w:szCs w:val="24"/>
        </w:rPr>
        <w:t>Bangladesh. City bank provides 5 laces to 1.2 corer taka home loan with the repayment</w:t>
      </w:r>
      <w:r>
        <w:rPr>
          <w:rFonts w:ascii="Times New Roman" w:hAnsi="Times New Roman" w:cs="Times New Roman"/>
          <w:sz w:val="24"/>
          <w:szCs w:val="24"/>
        </w:rPr>
        <w:t xml:space="preserve"> </w:t>
      </w:r>
      <w:r w:rsidRPr="00B86BD3">
        <w:rPr>
          <w:rFonts w:ascii="Times New Roman" w:hAnsi="Times New Roman" w:cs="Times New Roman"/>
          <w:sz w:val="24"/>
          <w:szCs w:val="24"/>
        </w:rPr>
        <w:t xml:space="preserve">facility of 1 year to 25 years which is very flexible than any other banks. </w:t>
      </w: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6D07D9">
        <w:rPr>
          <w:rFonts w:ascii="Times New Roman" w:hAnsi="Times New Roman" w:cs="Times New Roman"/>
          <w:noProof/>
          <w:sz w:val="24"/>
          <w:szCs w:val="24"/>
        </w:rPr>
        <w:drawing>
          <wp:inline distT="0" distB="0" distL="0" distR="0">
            <wp:extent cx="3352094" cy="1682164"/>
            <wp:effectExtent l="19050" t="0" r="706" b="0"/>
            <wp:docPr id="28" name="Picture 10" descr="HOME 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 city.jpg"/>
                    <pic:cNvPicPr/>
                  </pic:nvPicPr>
                  <pic:blipFill>
                    <a:blip r:embed="rId27"/>
                    <a:stretch>
                      <a:fillRect/>
                    </a:stretch>
                  </pic:blipFill>
                  <pic:spPr>
                    <a:xfrm>
                      <a:off x="0" y="0"/>
                      <a:ext cx="3352747" cy="1682492"/>
                    </a:xfrm>
                    <a:prstGeom prst="rect">
                      <a:avLst/>
                    </a:prstGeom>
                  </pic:spPr>
                </pic:pic>
              </a:graphicData>
            </a:graphic>
          </wp:inline>
        </w:drawing>
      </w: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Default="006D07D9" w:rsidP="006D07D9">
      <w:pPr>
        <w:pStyle w:val="ListParagraph"/>
        <w:autoSpaceDE w:val="0"/>
        <w:autoSpaceDN w:val="0"/>
        <w:adjustRightInd w:val="0"/>
        <w:spacing w:after="0" w:line="360" w:lineRule="auto"/>
        <w:rPr>
          <w:rFonts w:ascii="Times New Roman" w:hAnsi="Times New Roman" w:cs="Times New Roman"/>
          <w:sz w:val="24"/>
          <w:szCs w:val="24"/>
        </w:rPr>
      </w:pPr>
    </w:p>
    <w:p w:rsidR="006D07D9" w:rsidRDefault="00CE239B" w:rsidP="006D07D9">
      <w:pPr>
        <w:pStyle w:val="ListParagraph"/>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They try to figure out the level of risk  and then make the interest percentage the customer have to give</w:t>
      </w:r>
      <w:r w:rsidR="006D07D9" w:rsidRPr="00B86BD3">
        <w:rPr>
          <w:rFonts w:ascii="Times New Roman" w:hAnsi="Times New Roman" w:cs="Times New Roman"/>
          <w:sz w:val="24"/>
          <w:szCs w:val="24"/>
        </w:rPr>
        <w:t>. City bank provide financial help up to 70% of the</w:t>
      </w:r>
      <w:r w:rsidR="006D07D9">
        <w:rPr>
          <w:rFonts w:ascii="Times New Roman" w:hAnsi="Times New Roman" w:cs="Times New Roman"/>
          <w:sz w:val="24"/>
          <w:szCs w:val="24"/>
        </w:rPr>
        <w:t xml:space="preserve"> </w:t>
      </w:r>
      <w:r w:rsidR="006D07D9" w:rsidRPr="00B86BD3">
        <w:rPr>
          <w:rFonts w:ascii="Times New Roman" w:hAnsi="Times New Roman" w:cs="Times New Roman"/>
          <w:sz w:val="24"/>
          <w:szCs w:val="24"/>
        </w:rPr>
        <w:t>property value with a comfortable r</w:t>
      </w:r>
      <w:r>
        <w:rPr>
          <w:rFonts w:ascii="Times New Roman" w:hAnsi="Times New Roman" w:cs="Times New Roman"/>
          <w:sz w:val="24"/>
          <w:szCs w:val="24"/>
        </w:rPr>
        <w:t xml:space="preserve">epayment procedure. Customer </w:t>
      </w:r>
      <w:r w:rsidR="006D07D9" w:rsidRPr="00B86BD3">
        <w:rPr>
          <w:rFonts w:ascii="Times New Roman" w:hAnsi="Times New Roman" w:cs="Times New Roman"/>
          <w:sz w:val="24"/>
          <w:szCs w:val="24"/>
        </w:rPr>
        <w:t xml:space="preserve"> take-home loan against their</w:t>
      </w:r>
      <w:r w:rsidR="006D07D9">
        <w:rPr>
          <w:rFonts w:ascii="Times New Roman" w:hAnsi="Times New Roman" w:cs="Times New Roman"/>
          <w:sz w:val="24"/>
          <w:szCs w:val="24"/>
        </w:rPr>
        <w:t xml:space="preserve"> existing proper</w:t>
      </w:r>
      <w:r>
        <w:rPr>
          <w:rFonts w:ascii="Times New Roman" w:hAnsi="Times New Roman" w:cs="Times New Roman"/>
          <w:sz w:val="24"/>
          <w:szCs w:val="24"/>
        </w:rPr>
        <w:t xml:space="preserve">ty. City bank charges </w:t>
      </w:r>
      <w:r w:rsidR="006D07D9">
        <w:rPr>
          <w:rFonts w:ascii="Times New Roman" w:hAnsi="Times New Roman" w:cs="Times New Roman"/>
          <w:sz w:val="24"/>
          <w:szCs w:val="24"/>
        </w:rPr>
        <w:t xml:space="preserve"> fee 1% of the tot</w:t>
      </w:r>
      <w:r>
        <w:rPr>
          <w:rFonts w:ascii="Times New Roman" w:hAnsi="Times New Roman" w:cs="Times New Roman"/>
          <w:sz w:val="24"/>
          <w:szCs w:val="24"/>
        </w:rPr>
        <w:t>al loan amount and there will be no any kind of hidden charge. T</w:t>
      </w:r>
      <w:r w:rsidR="006D07D9">
        <w:rPr>
          <w:rFonts w:ascii="Times New Roman" w:hAnsi="Times New Roman" w:cs="Times New Roman"/>
          <w:sz w:val="24"/>
          <w:szCs w:val="24"/>
        </w:rPr>
        <w:t>here are some requirements</w:t>
      </w:r>
      <w:r>
        <w:rPr>
          <w:rFonts w:ascii="Times New Roman" w:hAnsi="Times New Roman" w:cs="Times New Roman"/>
          <w:sz w:val="24"/>
          <w:szCs w:val="24"/>
        </w:rPr>
        <w:t xml:space="preserve"> to take the loan</w:t>
      </w:r>
      <w:r w:rsidR="006D07D9">
        <w:rPr>
          <w:rFonts w:ascii="Times New Roman" w:hAnsi="Times New Roman" w:cs="Times New Roman"/>
          <w:sz w:val="24"/>
          <w:szCs w:val="24"/>
        </w:rPr>
        <w:t>. Client’s age should be</w:t>
      </w:r>
      <w:r>
        <w:rPr>
          <w:rFonts w:ascii="Times New Roman" w:hAnsi="Times New Roman" w:cs="Times New Roman"/>
          <w:sz w:val="24"/>
          <w:szCs w:val="24"/>
        </w:rPr>
        <w:t xml:space="preserve"> within </w:t>
      </w:r>
      <w:r w:rsidR="006D07D9">
        <w:rPr>
          <w:rFonts w:ascii="Times New Roman" w:hAnsi="Times New Roman" w:cs="Times New Roman"/>
          <w:sz w:val="24"/>
          <w:szCs w:val="24"/>
        </w:rPr>
        <w:t xml:space="preserve"> 22-65 years. If customers area job holder then he has the 2 years of job experience and if he is business person then he has to involve same bus</w:t>
      </w:r>
      <w:r>
        <w:rPr>
          <w:rFonts w:ascii="Times New Roman" w:hAnsi="Times New Roman" w:cs="Times New Roman"/>
          <w:sz w:val="24"/>
          <w:szCs w:val="24"/>
        </w:rPr>
        <w:t xml:space="preserve">iness minimum 3 years. Customer’s </w:t>
      </w:r>
      <w:r w:rsidR="006D07D9">
        <w:rPr>
          <w:rFonts w:ascii="Times New Roman" w:hAnsi="Times New Roman" w:cs="Times New Roman"/>
          <w:sz w:val="24"/>
          <w:szCs w:val="24"/>
        </w:rPr>
        <w:t xml:space="preserve">monthly </w:t>
      </w:r>
      <w:r w:rsidR="006D07D9" w:rsidRPr="00B86BD3">
        <w:rPr>
          <w:rFonts w:ascii="Times New Roman" w:hAnsi="Times New Roman" w:cs="Times New Roman"/>
          <w:sz w:val="24"/>
          <w:szCs w:val="24"/>
        </w:rPr>
        <w:t>income should be 40,000 taka or 4, 80,000 taka in a year.</w:t>
      </w:r>
    </w:p>
    <w:p w:rsidR="006D07D9" w:rsidRPr="006D07D9" w:rsidRDefault="006D07D9" w:rsidP="008448B4">
      <w:pPr>
        <w:spacing w:line="480" w:lineRule="auto"/>
        <w:rPr>
          <w:rFonts w:ascii="Times New Roman" w:hAnsi="Times New Roman" w:cs="Times New Roman"/>
          <w:b/>
          <w:sz w:val="36"/>
          <w:szCs w:val="36"/>
        </w:rPr>
      </w:pPr>
    </w:p>
    <w:p w:rsidR="001B1C98" w:rsidRDefault="001B1C98" w:rsidP="00371654">
      <w:pPr>
        <w:spacing w:line="480" w:lineRule="auto"/>
        <w:rPr>
          <w:rFonts w:ascii="Times New Roman" w:hAnsi="Times New Roman" w:cs="Times New Roman"/>
          <w:b/>
          <w:sz w:val="36"/>
          <w:szCs w:val="36"/>
        </w:rPr>
      </w:pPr>
    </w:p>
    <w:p w:rsidR="00744DF2" w:rsidRPr="001B1C98" w:rsidRDefault="00CE239B" w:rsidP="001B1C98">
      <w:pPr>
        <w:pStyle w:val="Heading3"/>
        <w:rPr>
          <w:rFonts w:ascii="Times New Roman" w:hAnsi="Times New Roman" w:cs="Times New Roman"/>
          <w:sz w:val="28"/>
          <w:szCs w:val="28"/>
        </w:rPr>
      </w:pPr>
      <w:bookmarkStart w:id="77" w:name="_Toc2182011"/>
      <w:r w:rsidRPr="001B1C98">
        <w:rPr>
          <w:rFonts w:ascii="Times New Roman" w:hAnsi="Times New Roman" w:cs="Times New Roman"/>
          <w:sz w:val="28"/>
          <w:szCs w:val="28"/>
        </w:rPr>
        <w:lastRenderedPageBreak/>
        <w:t>Personal loan:</w:t>
      </w:r>
      <w:bookmarkEnd w:id="77"/>
    </w:p>
    <w:p w:rsidR="00CE239B" w:rsidRPr="00CE239B" w:rsidRDefault="00CE239B" w:rsidP="00CE239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E239B">
        <w:rPr>
          <w:rFonts w:ascii="Times New Roman" w:hAnsi="Times New Roman" w:cs="Times New Roman"/>
          <w:sz w:val="24"/>
          <w:szCs w:val="24"/>
        </w:rPr>
        <w:t xml:space="preserve"> Customers</w:t>
      </w:r>
      <w:r>
        <w:rPr>
          <w:rFonts w:ascii="Times New Roman" w:hAnsi="Times New Roman" w:cs="Times New Roman"/>
          <w:sz w:val="24"/>
          <w:szCs w:val="24"/>
        </w:rPr>
        <w:t xml:space="preserve"> sometimes </w:t>
      </w:r>
      <w:r w:rsidRPr="00CE239B">
        <w:rPr>
          <w:rFonts w:ascii="Times New Roman" w:hAnsi="Times New Roman" w:cs="Times New Roman"/>
          <w:sz w:val="24"/>
          <w:szCs w:val="24"/>
        </w:rPr>
        <w:t xml:space="preserve"> come to the bank for</w:t>
      </w:r>
      <w:r>
        <w:rPr>
          <w:rFonts w:ascii="Times New Roman" w:hAnsi="Times New Roman" w:cs="Times New Roman"/>
          <w:sz w:val="24"/>
          <w:szCs w:val="24"/>
        </w:rPr>
        <w:t xml:space="preserve"> taking</w:t>
      </w:r>
      <w:r w:rsidRPr="00CE239B">
        <w:rPr>
          <w:rFonts w:ascii="Times New Roman" w:hAnsi="Times New Roman" w:cs="Times New Roman"/>
          <w:sz w:val="24"/>
          <w:szCs w:val="24"/>
        </w:rPr>
        <w:t xml:space="preserve"> a small amount of money as loan only for personal purpose not for business/commercial or asset purpose. Som</w:t>
      </w:r>
      <w:r>
        <w:rPr>
          <w:rFonts w:ascii="Times New Roman" w:hAnsi="Times New Roman" w:cs="Times New Roman"/>
          <w:sz w:val="24"/>
          <w:szCs w:val="24"/>
        </w:rPr>
        <w:t xml:space="preserve">etimes they don’t have any property </w:t>
      </w:r>
      <w:r w:rsidRPr="00CE239B">
        <w:rPr>
          <w:rFonts w:ascii="Times New Roman" w:hAnsi="Times New Roman" w:cs="Times New Roman"/>
          <w:sz w:val="24"/>
          <w:szCs w:val="24"/>
        </w:rPr>
        <w:t xml:space="preserve"> o</w:t>
      </w:r>
      <w:r>
        <w:rPr>
          <w:rFonts w:ascii="Times New Roman" w:hAnsi="Times New Roman" w:cs="Times New Roman"/>
          <w:sz w:val="24"/>
          <w:szCs w:val="24"/>
        </w:rPr>
        <w:t xml:space="preserve">r bank property </w:t>
      </w:r>
      <w:r w:rsidRPr="00CE239B">
        <w:rPr>
          <w:rFonts w:ascii="Times New Roman" w:hAnsi="Times New Roman" w:cs="Times New Roman"/>
          <w:sz w:val="24"/>
          <w:szCs w:val="24"/>
        </w:rPr>
        <w:t xml:space="preserve"> which they can mortgage. That’s why city bank provide personal lo</w:t>
      </w:r>
      <w:r>
        <w:rPr>
          <w:rFonts w:ascii="Times New Roman" w:hAnsi="Times New Roman" w:cs="Times New Roman"/>
          <w:sz w:val="24"/>
          <w:szCs w:val="24"/>
        </w:rPr>
        <w:t xml:space="preserve">an to their customers by recognizing </w:t>
      </w:r>
      <w:r w:rsidRPr="00CE239B">
        <w:rPr>
          <w:rFonts w:ascii="Times New Roman" w:hAnsi="Times New Roman" w:cs="Times New Roman"/>
          <w:sz w:val="24"/>
          <w:szCs w:val="24"/>
        </w:rPr>
        <w:t xml:space="preserve"> their needs. Consumer loan granted for personal (medical),family (education, vacation), or household (extension, repairs, purchase of air conditioner, computer, refrigerator, etc.)</w:t>
      </w:r>
    </w:p>
    <w:p w:rsidR="00CE239B" w:rsidRDefault="00CE239B" w:rsidP="00CE239B">
      <w:pPr>
        <w:autoSpaceDE w:val="0"/>
        <w:autoSpaceDN w:val="0"/>
        <w:adjustRightInd w:val="0"/>
        <w:spacing w:after="0" w:line="480" w:lineRule="auto"/>
        <w:jc w:val="both"/>
        <w:rPr>
          <w:rFonts w:ascii="Times New Roman" w:hAnsi="Times New Roman" w:cs="Times New Roman"/>
          <w:sz w:val="24"/>
          <w:szCs w:val="24"/>
        </w:rPr>
      </w:pPr>
      <w:r w:rsidRPr="00CE239B">
        <w:rPr>
          <w:rFonts w:ascii="Times New Roman" w:hAnsi="Times New Roman" w:cs="Times New Roman"/>
          <w:sz w:val="24"/>
          <w:szCs w:val="24"/>
        </w:rPr>
        <w:t>By calculate the level of risk city bank provide 50,000 to 20, 00,000-taka personal loan to their clients. City bank has that much facility to repayment that loan minimum 1 year to maximum 5years with a flexible installment system. Different types of bank charges different types of in terestrate of their customers and it also depends on level of risk. so, the interest rate of personal loan in city bank is competitive and also tentative. The</w:t>
      </w:r>
      <w:r w:rsidR="004C2445">
        <w:rPr>
          <w:rFonts w:ascii="Times New Roman" w:hAnsi="Times New Roman" w:cs="Times New Roman"/>
          <w:sz w:val="24"/>
          <w:szCs w:val="24"/>
        </w:rPr>
        <w:t>y make that whole procedure</w:t>
      </w:r>
      <w:r w:rsidRPr="00CE239B">
        <w:rPr>
          <w:rFonts w:ascii="Times New Roman" w:hAnsi="Times New Roman" w:cs="Times New Roman"/>
          <w:sz w:val="24"/>
          <w:szCs w:val="24"/>
        </w:rPr>
        <w:t xml:space="preserve"> very fast and professionally. That’s type of loan is different from any other loan because banks need much information to provide that loan. That’s why they charged 2% processing fee of the loan amount and also there will be no any kind of hidden charge. To provide personal loan clients need some important requir</w:t>
      </w:r>
      <w:r w:rsidR="004C2445">
        <w:rPr>
          <w:rFonts w:ascii="Times New Roman" w:hAnsi="Times New Roman" w:cs="Times New Roman"/>
          <w:sz w:val="24"/>
          <w:szCs w:val="24"/>
        </w:rPr>
        <w:t>ements. Normally  bank give</w:t>
      </w:r>
      <w:r w:rsidRPr="00CE239B">
        <w:rPr>
          <w:rFonts w:ascii="Times New Roman" w:hAnsi="Times New Roman" w:cs="Times New Roman"/>
          <w:sz w:val="24"/>
          <w:szCs w:val="24"/>
        </w:rPr>
        <w:t xml:space="preserve"> that loan against customer’s monthly or yearly income. If customer is an educative they he need to show 3 years educative experience and his monthly salary should not 15,000 taka which is accounts pay. </w:t>
      </w:r>
      <w:r w:rsidR="004C2445">
        <w:rPr>
          <w:rFonts w:ascii="Times New Roman" w:hAnsi="Times New Roman" w:cs="Times New Roman"/>
          <w:sz w:val="24"/>
          <w:szCs w:val="24"/>
        </w:rPr>
        <w:t>If customer is a business man</w:t>
      </w:r>
      <w:r w:rsidRPr="00CE239B">
        <w:rPr>
          <w:rFonts w:ascii="Times New Roman" w:hAnsi="Times New Roman" w:cs="Times New Roman"/>
          <w:sz w:val="24"/>
          <w:szCs w:val="24"/>
        </w:rPr>
        <w:t xml:space="preserve"> then he should 2 years involvement in same business and his monthly income should 35,000 taka.</w:t>
      </w: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Pr="001B1C98" w:rsidRDefault="004C2445" w:rsidP="001B1C98">
      <w:pPr>
        <w:pStyle w:val="Heading1"/>
        <w:rPr>
          <w:rFonts w:ascii="Times New Roman" w:hAnsi="Times New Roman"/>
          <w:b/>
          <w:sz w:val="40"/>
          <w:szCs w:val="40"/>
          <w:u w:val="single"/>
        </w:rPr>
      </w:pPr>
      <w:bookmarkStart w:id="78" w:name="_Toc2182012"/>
      <w:r w:rsidRPr="001B1C98">
        <w:rPr>
          <w:rFonts w:ascii="Times New Roman" w:hAnsi="Times New Roman"/>
          <w:b/>
          <w:sz w:val="40"/>
          <w:szCs w:val="40"/>
          <w:u w:val="single"/>
        </w:rPr>
        <w:lastRenderedPageBreak/>
        <w:t>Conclusion:</w:t>
      </w:r>
      <w:bookmarkEnd w:id="78"/>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r w:rsidRPr="004C2445">
        <w:rPr>
          <w:rFonts w:ascii="Times New Roman" w:hAnsi="Times New Roman" w:cs="Times New Roman"/>
          <w:sz w:val="24"/>
          <w:szCs w:val="24"/>
        </w:rPr>
        <w:t xml:space="preserve">Every </w:t>
      </w:r>
      <w:r>
        <w:rPr>
          <w:rFonts w:ascii="Times New Roman" w:hAnsi="Times New Roman" w:cs="Times New Roman"/>
          <w:sz w:val="24"/>
          <w:szCs w:val="24"/>
        </w:rPr>
        <w:t>commercial banks have goal to meet. City bank also has a goal to meet. For achieving the goal city bank set vision , mission and objectives . Most of the banks are giving same kind od product and services so be the different one city bank use their best product to attract their customers. And in today city bank’s best product is city touch . For city touch they get awards internationally.</w:t>
      </w: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are so much competition so city bank is focusing on the giving best services to customers . Because customers prefer best quality and services.</w:t>
      </w: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Pr="004C2445" w:rsidRDefault="004C2445" w:rsidP="00CE239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Lastly , city bank is doing very</w:t>
      </w:r>
      <w:r w:rsidR="00F72EAF">
        <w:rPr>
          <w:rFonts w:ascii="Times New Roman" w:hAnsi="Times New Roman" w:cs="Times New Roman"/>
          <w:sz w:val="24"/>
          <w:szCs w:val="24"/>
        </w:rPr>
        <w:t xml:space="preserve"> well. And has a great potential</w:t>
      </w:r>
      <w:r>
        <w:rPr>
          <w:rFonts w:ascii="Times New Roman" w:hAnsi="Times New Roman" w:cs="Times New Roman"/>
          <w:sz w:val="24"/>
          <w:szCs w:val="24"/>
        </w:rPr>
        <w:t xml:space="preserve">. </w:t>
      </w:r>
      <w:r w:rsidR="00F72EAF">
        <w:rPr>
          <w:rFonts w:ascii="Times New Roman" w:hAnsi="Times New Roman" w:cs="Times New Roman"/>
          <w:sz w:val="24"/>
          <w:szCs w:val="24"/>
        </w:rPr>
        <w:t>wi</w:t>
      </w:r>
      <w:r>
        <w:rPr>
          <w:rFonts w:ascii="Times New Roman" w:hAnsi="Times New Roman" w:cs="Times New Roman"/>
          <w:sz w:val="24"/>
          <w:szCs w:val="24"/>
        </w:rPr>
        <w:t xml:space="preserve">ll do better in </w:t>
      </w:r>
      <w:r w:rsidR="00F72EAF">
        <w:rPr>
          <w:rFonts w:ascii="Times New Roman" w:hAnsi="Times New Roman" w:cs="Times New Roman"/>
          <w:sz w:val="24"/>
          <w:szCs w:val="24"/>
        </w:rPr>
        <w:t>upcoming</w:t>
      </w:r>
      <w:r>
        <w:rPr>
          <w:rFonts w:ascii="Times New Roman" w:hAnsi="Times New Roman" w:cs="Times New Roman"/>
          <w:sz w:val="24"/>
          <w:szCs w:val="24"/>
        </w:rPr>
        <w:t xml:space="preserve"> days .</w:t>
      </w:r>
      <w:r w:rsidR="00F72EAF">
        <w:rPr>
          <w:rFonts w:ascii="Times New Roman" w:hAnsi="Times New Roman" w:cs="Times New Roman"/>
          <w:sz w:val="24"/>
          <w:szCs w:val="24"/>
        </w:rPr>
        <w:t xml:space="preserve"> And city bank is also doing well in profitability . Customers are very satisfied with their services.</w:t>
      </w:r>
    </w:p>
    <w:p w:rsidR="004C2445"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4C2445" w:rsidRPr="00CE239B" w:rsidRDefault="004C2445" w:rsidP="00CE239B">
      <w:pPr>
        <w:autoSpaceDE w:val="0"/>
        <w:autoSpaceDN w:val="0"/>
        <w:adjustRightInd w:val="0"/>
        <w:spacing w:after="0" w:line="480" w:lineRule="auto"/>
        <w:jc w:val="both"/>
        <w:rPr>
          <w:rFonts w:ascii="Times New Roman" w:hAnsi="Times New Roman" w:cs="Times New Roman"/>
          <w:sz w:val="24"/>
          <w:szCs w:val="24"/>
        </w:rPr>
      </w:pPr>
    </w:p>
    <w:p w:rsidR="00CE239B" w:rsidRDefault="00CE239B"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1B1C98" w:rsidRDefault="001B1C98" w:rsidP="00CE239B">
      <w:pPr>
        <w:spacing w:line="480" w:lineRule="auto"/>
        <w:jc w:val="both"/>
        <w:rPr>
          <w:rFonts w:ascii="Times New Roman" w:hAnsi="Times New Roman" w:cs="Times New Roman"/>
          <w:b/>
          <w:sz w:val="40"/>
          <w:szCs w:val="40"/>
        </w:rPr>
      </w:pPr>
    </w:p>
    <w:p w:rsidR="00F72EAF" w:rsidRDefault="00E86AF2" w:rsidP="001B1C98">
      <w:pPr>
        <w:pStyle w:val="Heading1"/>
        <w:rPr>
          <w:rFonts w:ascii="Times New Roman" w:hAnsi="Times New Roman"/>
          <w:b/>
          <w:sz w:val="40"/>
          <w:szCs w:val="40"/>
          <w:u w:val="single"/>
        </w:rPr>
      </w:pPr>
      <w:bookmarkStart w:id="79" w:name="_Toc2182013"/>
      <w:r w:rsidRPr="001B1C98">
        <w:rPr>
          <w:rFonts w:ascii="Times New Roman" w:hAnsi="Times New Roman"/>
          <w:b/>
          <w:sz w:val="40"/>
          <w:szCs w:val="40"/>
          <w:u w:val="single"/>
        </w:rPr>
        <w:lastRenderedPageBreak/>
        <w:t>References :</w:t>
      </w:r>
      <w:bookmarkEnd w:id="79"/>
    </w:p>
    <w:p w:rsidR="001163FC" w:rsidRPr="001163FC" w:rsidRDefault="001163FC" w:rsidP="001163FC"/>
    <w:p w:rsidR="00974E3B" w:rsidRPr="001163FC" w:rsidRDefault="001163FC" w:rsidP="00803F2F">
      <w:pPr>
        <w:pStyle w:val="ListParagraph"/>
        <w:numPr>
          <w:ilvl w:val="0"/>
          <w:numId w:val="31"/>
        </w:numPr>
        <w:spacing w:line="480" w:lineRule="auto"/>
        <w:rPr>
          <w:rFonts w:ascii="Times New Roman" w:hAnsi="Times New Roman" w:cs="Times New Roman"/>
          <w:sz w:val="24"/>
          <w:szCs w:val="24"/>
        </w:rPr>
      </w:pPr>
      <w:r w:rsidRPr="001163FC">
        <w:rPr>
          <w:rFonts w:ascii="Times New Roman" w:hAnsi="Times New Roman" w:cs="Times New Roman"/>
          <w:sz w:val="24"/>
          <w:szCs w:val="24"/>
        </w:rPr>
        <w:t>General banking activities of the city bank limited BRAC university.</w:t>
      </w:r>
    </w:p>
    <w:p w:rsidR="001163FC" w:rsidRDefault="001163FC" w:rsidP="00803F2F">
      <w:pPr>
        <w:pStyle w:val="ListParagraph"/>
        <w:numPr>
          <w:ilvl w:val="0"/>
          <w:numId w:val="31"/>
        </w:numPr>
        <w:spacing w:line="480" w:lineRule="auto"/>
        <w:rPr>
          <w:rFonts w:ascii="Times New Roman" w:hAnsi="Times New Roman" w:cs="Times New Roman"/>
          <w:sz w:val="24"/>
          <w:szCs w:val="24"/>
        </w:rPr>
      </w:pPr>
      <w:r w:rsidRPr="001163FC">
        <w:rPr>
          <w:rFonts w:ascii="Times New Roman" w:hAnsi="Times New Roman" w:cs="Times New Roman"/>
          <w:sz w:val="24"/>
          <w:szCs w:val="24"/>
        </w:rPr>
        <w:t>Internship report on the general banking activiti</w:t>
      </w:r>
      <w:r>
        <w:rPr>
          <w:rFonts w:ascii="Times New Roman" w:hAnsi="Times New Roman" w:cs="Times New Roman"/>
          <w:sz w:val="24"/>
          <w:szCs w:val="24"/>
        </w:rPr>
        <w:t>es.</w:t>
      </w:r>
    </w:p>
    <w:p w:rsidR="001163FC" w:rsidRPr="001163FC" w:rsidRDefault="001163FC" w:rsidP="00803F2F">
      <w:pPr>
        <w:pStyle w:val="ListParagraph"/>
        <w:numPr>
          <w:ilvl w:val="0"/>
          <w:numId w:val="31"/>
        </w:numPr>
        <w:spacing w:line="480" w:lineRule="auto"/>
        <w:rPr>
          <w:rFonts w:ascii="Times New Roman" w:hAnsi="Times New Roman" w:cs="Times New Roman"/>
          <w:sz w:val="24"/>
          <w:szCs w:val="24"/>
        </w:rPr>
      </w:pPr>
      <w:r w:rsidRPr="001163FC">
        <w:rPr>
          <w:rFonts w:ascii="Times New Roman" w:hAnsi="Times New Roman" w:cs="Times New Roman"/>
          <w:sz w:val="24"/>
          <w:szCs w:val="24"/>
        </w:rPr>
        <w:t>City touch website.</w:t>
      </w:r>
    </w:p>
    <w:p w:rsidR="00F72EAF" w:rsidRPr="00F72EAF" w:rsidRDefault="00F72EAF" w:rsidP="001163FC">
      <w:pPr>
        <w:spacing w:line="480" w:lineRule="auto"/>
        <w:jc w:val="both"/>
        <w:rPr>
          <w:rFonts w:ascii="Times New Roman" w:hAnsi="Times New Roman" w:cs="Times New Roman"/>
          <w:b/>
          <w:sz w:val="40"/>
          <w:szCs w:val="40"/>
        </w:rPr>
      </w:pPr>
    </w:p>
    <w:p w:rsidR="00F72EAF" w:rsidRDefault="00F72EAF"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F72EAF" w:rsidRDefault="00F72EAF" w:rsidP="00CE239B">
      <w:pPr>
        <w:spacing w:line="480" w:lineRule="auto"/>
        <w:jc w:val="both"/>
        <w:rPr>
          <w:rFonts w:ascii="Times New Roman" w:hAnsi="Times New Roman" w:cs="Times New Roman"/>
          <w:b/>
          <w:sz w:val="36"/>
          <w:szCs w:val="36"/>
        </w:rPr>
      </w:pPr>
    </w:p>
    <w:p w:rsidR="00F72EAF" w:rsidRPr="00CE239B" w:rsidRDefault="00F72EAF" w:rsidP="00CE239B">
      <w:pPr>
        <w:spacing w:line="480" w:lineRule="auto"/>
        <w:jc w:val="both"/>
        <w:rPr>
          <w:rFonts w:ascii="Times New Roman" w:hAnsi="Times New Roman" w:cs="Times New Roman"/>
          <w:b/>
          <w:sz w:val="36"/>
          <w:szCs w:val="36"/>
        </w:rPr>
      </w:pPr>
    </w:p>
    <w:sectPr w:rsidR="00F72EAF" w:rsidRPr="00CE239B" w:rsidSect="00AA5D33">
      <w:footerReference w:type="default" r:id="rId2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F2F" w:rsidRDefault="00803F2F" w:rsidP="00850386">
      <w:pPr>
        <w:spacing w:after="0" w:line="240" w:lineRule="auto"/>
      </w:pPr>
      <w:r>
        <w:separator/>
      </w:r>
    </w:p>
  </w:endnote>
  <w:endnote w:type="continuationSeparator" w:id="1">
    <w:p w:rsidR="00803F2F" w:rsidRDefault="00803F2F" w:rsidP="008503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82609"/>
      <w:docPartObj>
        <w:docPartGallery w:val="Page Numbers (Bottom of Page)"/>
        <w:docPartUnique/>
      </w:docPartObj>
    </w:sdtPr>
    <w:sdtContent>
      <w:p w:rsidR="001163FC" w:rsidRDefault="001163FC">
        <w:pPr>
          <w:pStyle w:val="Footer"/>
          <w:jc w:val="right"/>
        </w:pPr>
        <w:fldSimple w:instr=" PAGE   \* MERGEFORMAT ">
          <w:r w:rsidR="00DC2116">
            <w:rPr>
              <w:noProof/>
            </w:rPr>
            <w:t>1</w:t>
          </w:r>
        </w:fldSimple>
      </w:p>
    </w:sdtContent>
  </w:sdt>
  <w:p w:rsidR="001163FC" w:rsidRDefault="00116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F2F" w:rsidRDefault="00803F2F" w:rsidP="00850386">
      <w:pPr>
        <w:spacing w:after="0" w:line="240" w:lineRule="auto"/>
      </w:pPr>
      <w:r>
        <w:separator/>
      </w:r>
    </w:p>
  </w:footnote>
  <w:footnote w:type="continuationSeparator" w:id="1">
    <w:p w:rsidR="00803F2F" w:rsidRDefault="00803F2F" w:rsidP="008503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2899"/>
    <w:multiLevelType w:val="hybridMultilevel"/>
    <w:tmpl w:val="76367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5C163E"/>
    <w:multiLevelType w:val="hybridMultilevel"/>
    <w:tmpl w:val="EE3E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C25B6"/>
    <w:multiLevelType w:val="hybridMultilevel"/>
    <w:tmpl w:val="DF60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1696B"/>
    <w:multiLevelType w:val="hybridMultilevel"/>
    <w:tmpl w:val="D614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035399"/>
    <w:multiLevelType w:val="hybridMultilevel"/>
    <w:tmpl w:val="104C793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201A17"/>
    <w:multiLevelType w:val="hybridMultilevel"/>
    <w:tmpl w:val="11CC0B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376E0D"/>
    <w:multiLevelType w:val="hybridMultilevel"/>
    <w:tmpl w:val="874003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082062DB"/>
    <w:multiLevelType w:val="hybridMultilevel"/>
    <w:tmpl w:val="4612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B6504D"/>
    <w:multiLevelType w:val="hybridMultilevel"/>
    <w:tmpl w:val="AC8A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0F3D4C"/>
    <w:multiLevelType w:val="hybridMultilevel"/>
    <w:tmpl w:val="76B0A7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7D7C36"/>
    <w:multiLevelType w:val="hybridMultilevel"/>
    <w:tmpl w:val="F5B27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055419"/>
    <w:multiLevelType w:val="hybridMultilevel"/>
    <w:tmpl w:val="F32A58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B4743B"/>
    <w:multiLevelType w:val="hybridMultilevel"/>
    <w:tmpl w:val="93DCD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F0021E5"/>
    <w:multiLevelType w:val="hybridMultilevel"/>
    <w:tmpl w:val="08F02E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C7611B"/>
    <w:multiLevelType w:val="hybridMultilevel"/>
    <w:tmpl w:val="4E547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626C3E"/>
    <w:multiLevelType w:val="hybridMultilevel"/>
    <w:tmpl w:val="A5EE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0234A4"/>
    <w:multiLevelType w:val="hybridMultilevel"/>
    <w:tmpl w:val="121AF5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0B7497"/>
    <w:multiLevelType w:val="hybridMultilevel"/>
    <w:tmpl w:val="3C5A9C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F0593C"/>
    <w:multiLevelType w:val="hybridMultilevel"/>
    <w:tmpl w:val="3670CA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1C5402"/>
    <w:multiLevelType w:val="hybridMultilevel"/>
    <w:tmpl w:val="2758C49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nsid w:val="1B1E05AD"/>
    <w:multiLevelType w:val="hybridMultilevel"/>
    <w:tmpl w:val="CB728C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433E11"/>
    <w:multiLevelType w:val="hybridMultilevel"/>
    <w:tmpl w:val="B3D0B04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204A6148"/>
    <w:multiLevelType w:val="hybridMultilevel"/>
    <w:tmpl w:val="8B9E98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394598"/>
    <w:multiLevelType w:val="hybridMultilevel"/>
    <w:tmpl w:val="1C76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823186"/>
    <w:multiLevelType w:val="hybridMultilevel"/>
    <w:tmpl w:val="5C1CF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E61CE6"/>
    <w:multiLevelType w:val="hybridMultilevel"/>
    <w:tmpl w:val="FDDC8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9847240"/>
    <w:multiLevelType w:val="hybridMultilevel"/>
    <w:tmpl w:val="956E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575823"/>
    <w:multiLevelType w:val="hybridMultilevel"/>
    <w:tmpl w:val="FD48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8F0C42"/>
    <w:multiLevelType w:val="hybridMultilevel"/>
    <w:tmpl w:val="09EE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71546C"/>
    <w:multiLevelType w:val="hybridMultilevel"/>
    <w:tmpl w:val="F5B47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483C6E"/>
    <w:multiLevelType w:val="hybridMultilevel"/>
    <w:tmpl w:val="35FEBA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8268D8"/>
    <w:multiLevelType w:val="hybridMultilevel"/>
    <w:tmpl w:val="D8F8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552659"/>
    <w:multiLevelType w:val="hybridMultilevel"/>
    <w:tmpl w:val="BFEAF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A81AE2"/>
    <w:multiLevelType w:val="multilevel"/>
    <w:tmpl w:val="19BC9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3B1978"/>
    <w:multiLevelType w:val="hybridMultilevel"/>
    <w:tmpl w:val="AA1EDA2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
    <w:nsid w:val="39A51F45"/>
    <w:multiLevelType w:val="hybridMultilevel"/>
    <w:tmpl w:val="ADA87D50"/>
    <w:lvl w:ilvl="0" w:tplc="04090001">
      <w:start w:val="1"/>
      <w:numFmt w:val="bullet"/>
      <w:lvlText w:val=""/>
      <w:lvlJc w:val="left"/>
      <w:pPr>
        <w:ind w:left="1370" w:hanging="360"/>
      </w:pPr>
      <w:rPr>
        <w:rFonts w:ascii="Symbol" w:hAnsi="Symbol" w:hint="default"/>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abstractNum w:abstractNumId="36">
    <w:nsid w:val="3AB90BFF"/>
    <w:multiLevelType w:val="hybridMultilevel"/>
    <w:tmpl w:val="7AC8D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E21358B"/>
    <w:multiLevelType w:val="hybridMultilevel"/>
    <w:tmpl w:val="AB1A72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E3532D5"/>
    <w:multiLevelType w:val="hybridMultilevel"/>
    <w:tmpl w:val="9884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5F115B"/>
    <w:multiLevelType w:val="hybridMultilevel"/>
    <w:tmpl w:val="F6C81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09318E2"/>
    <w:multiLevelType w:val="hybridMultilevel"/>
    <w:tmpl w:val="D1680F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1C90713"/>
    <w:multiLevelType w:val="hybridMultilevel"/>
    <w:tmpl w:val="09D45A1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2">
    <w:nsid w:val="45383FA1"/>
    <w:multiLevelType w:val="hybridMultilevel"/>
    <w:tmpl w:val="9DC0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6433951"/>
    <w:multiLevelType w:val="hybridMultilevel"/>
    <w:tmpl w:val="0BD8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96D2F63"/>
    <w:multiLevelType w:val="hybridMultilevel"/>
    <w:tmpl w:val="D49029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4A10070A"/>
    <w:multiLevelType w:val="hybridMultilevel"/>
    <w:tmpl w:val="6D500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B943E87"/>
    <w:multiLevelType w:val="hybridMultilevel"/>
    <w:tmpl w:val="F05817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E3B7F76"/>
    <w:multiLevelType w:val="hybridMultilevel"/>
    <w:tmpl w:val="4F4EBA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4DD6BBB"/>
    <w:multiLevelType w:val="hybridMultilevel"/>
    <w:tmpl w:val="6334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521083E"/>
    <w:multiLevelType w:val="hybridMultilevel"/>
    <w:tmpl w:val="712AF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5351860"/>
    <w:multiLevelType w:val="hybridMultilevel"/>
    <w:tmpl w:val="B770D6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57B0980"/>
    <w:multiLevelType w:val="hybridMultilevel"/>
    <w:tmpl w:val="31D0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72B662B"/>
    <w:multiLevelType w:val="hybridMultilevel"/>
    <w:tmpl w:val="AA483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5F76C3"/>
    <w:multiLevelType w:val="hybridMultilevel"/>
    <w:tmpl w:val="D0C822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9351D44"/>
    <w:multiLevelType w:val="hybridMultilevel"/>
    <w:tmpl w:val="CDE8E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95015DD"/>
    <w:multiLevelType w:val="hybridMultilevel"/>
    <w:tmpl w:val="4ECA0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5BA04566"/>
    <w:multiLevelType w:val="hybridMultilevel"/>
    <w:tmpl w:val="5996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D351257"/>
    <w:multiLevelType w:val="hybridMultilevel"/>
    <w:tmpl w:val="BAD8890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8">
    <w:nsid w:val="5E6B6F4F"/>
    <w:multiLevelType w:val="hybridMultilevel"/>
    <w:tmpl w:val="08CCE9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20B1E69"/>
    <w:multiLevelType w:val="hybridMultilevel"/>
    <w:tmpl w:val="9730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D3307D"/>
    <w:multiLevelType w:val="hybridMultilevel"/>
    <w:tmpl w:val="D2128E3C"/>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61">
    <w:nsid w:val="68152BEB"/>
    <w:multiLevelType w:val="hybridMultilevel"/>
    <w:tmpl w:val="0E96DD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865387D"/>
    <w:multiLevelType w:val="hybridMultilevel"/>
    <w:tmpl w:val="833615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8E43460"/>
    <w:multiLevelType w:val="hybridMultilevel"/>
    <w:tmpl w:val="1DD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92D2373"/>
    <w:multiLevelType w:val="hybridMultilevel"/>
    <w:tmpl w:val="5388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9A77FED"/>
    <w:multiLevelType w:val="hybridMultilevel"/>
    <w:tmpl w:val="1298A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9F53115"/>
    <w:multiLevelType w:val="hybridMultilevel"/>
    <w:tmpl w:val="B7C80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BF85E8B"/>
    <w:multiLevelType w:val="hybridMultilevel"/>
    <w:tmpl w:val="7996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2B73061"/>
    <w:multiLevelType w:val="hybridMultilevel"/>
    <w:tmpl w:val="5598F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2EC20FB"/>
    <w:multiLevelType w:val="hybridMultilevel"/>
    <w:tmpl w:val="6FB00B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75213AE9"/>
    <w:multiLevelType w:val="hybridMultilevel"/>
    <w:tmpl w:val="62BC1E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B43E31"/>
    <w:multiLevelType w:val="hybridMultilevel"/>
    <w:tmpl w:val="2860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68E6E4C"/>
    <w:multiLevelType w:val="hybridMultilevel"/>
    <w:tmpl w:val="73E0EB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72057E3"/>
    <w:multiLevelType w:val="hybridMultilevel"/>
    <w:tmpl w:val="9ECE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72C36AB"/>
    <w:multiLevelType w:val="hybridMultilevel"/>
    <w:tmpl w:val="1834C5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AEA3B1F"/>
    <w:multiLevelType w:val="hybridMultilevel"/>
    <w:tmpl w:val="C5168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7CAB756F"/>
    <w:multiLevelType w:val="hybridMultilevel"/>
    <w:tmpl w:val="B064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7D4E6919"/>
    <w:multiLevelType w:val="hybridMultilevel"/>
    <w:tmpl w:val="483E07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E096322"/>
    <w:multiLevelType w:val="hybridMultilevel"/>
    <w:tmpl w:val="BD22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69"/>
  </w:num>
  <w:num w:numId="3">
    <w:abstractNumId w:val="73"/>
  </w:num>
  <w:num w:numId="4">
    <w:abstractNumId w:val="47"/>
  </w:num>
  <w:num w:numId="5">
    <w:abstractNumId w:val="7"/>
  </w:num>
  <w:num w:numId="6">
    <w:abstractNumId w:val="4"/>
  </w:num>
  <w:num w:numId="7">
    <w:abstractNumId w:val="36"/>
  </w:num>
  <w:num w:numId="8">
    <w:abstractNumId w:val="40"/>
  </w:num>
  <w:num w:numId="9">
    <w:abstractNumId w:val="49"/>
  </w:num>
  <w:num w:numId="10">
    <w:abstractNumId w:val="76"/>
  </w:num>
  <w:num w:numId="11">
    <w:abstractNumId w:val="44"/>
  </w:num>
  <w:num w:numId="12">
    <w:abstractNumId w:val="68"/>
  </w:num>
  <w:num w:numId="13">
    <w:abstractNumId w:val="57"/>
  </w:num>
  <w:num w:numId="14">
    <w:abstractNumId w:val="6"/>
  </w:num>
  <w:num w:numId="15">
    <w:abstractNumId w:val="35"/>
  </w:num>
  <w:num w:numId="16">
    <w:abstractNumId w:val="62"/>
  </w:num>
  <w:num w:numId="17">
    <w:abstractNumId w:val="29"/>
  </w:num>
  <w:num w:numId="18">
    <w:abstractNumId w:val="55"/>
  </w:num>
  <w:num w:numId="19">
    <w:abstractNumId w:val="39"/>
  </w:num>
  <w:num w:numId="20">
    <w:abstractNumId w:val="10"/>
  </w:num>
  <w:num w:numId="21">
    <w:abstractNumId w:val="48"/>
  </w:num>
  <w:num w:numId="22">
    <w:abstractNumId w:val="56"/>
  </w:num>
  <w:num w:numId="23">
    <w:abstractNumId w:val="12"/>
  </w:num>
  <w:num w:numId="24">
    <w:abstractNumId w:val="25"/>
  </w:num>
  <w:num w:numId="25">
    <w:abstractNumId w:val="3"/>
  </w:num>
  <w:num w:numId="26">
    <w:abstractNumId w:val="0"/>
  </w:num>
  <w:num w:numId="27">
    <w:abstractNumId w:val="65"/>
  </w:num>
  <w:num w:numId="28">
    <w:abstractNumId w:val="75"/>
  </w:num>
  <w:num w:numId="29">
    <w:abstractNumId w:val="60"/>
  </w:num>
  <w:num w:numId="30">
    <w:abstractNumId w:val="33"/>
  </w:num>
  <w:num w:numId="31">
    <w:abstractNumId w:val="2"/>
  </w:num>
  <w:num w:numId="32">
    <w:abstractNumId w:val="66"/>
  </w:num>
  <w:num w:numId="33">
    <w:abstractNumId w:val="21"/>
  </w:num>
  <w:num w:numId="34">
    <w:abstractNumId w:val="34"/>
  </w:num>
  <w:num w:numId="35">
    <w:abstractNumId w:val="19"/>
  </w:num>
  <w:num w:numId="36">
    <w:abstractNumId w:val="13"/>
  </w:num>
  <w:num w:numId="37">
    <w:abstractNumId w:val="26"/>
  </w:num>
  <w:num w:numId="38">
    <w:abstractNumId w:val="67"/>
  </w:num>
  <w:num w:numId="39">
    <w:abstractNumId w:val="51"/>
  </w:num>
  <w:num w:numId="40">
    <w:abstractNumId w:val="59"/>
  </w:num>
  <w:num w:numId="41">
    <w:abstractNumId w:val="23"/>
  </w:num>
  <w:num w:numId="42">
    <w:abstractNumId w:val="27"/>
  </w:num>
  <w:num w:numId="43">
    <w:abstractNumId w:val="14"/>
  </w:num>
  <w:num w:numId="44">
    <w:abstractNumId w:val="16"/>
  </w:num>
  <w:num w:numId="45">
    <w:abstractNumId w:val="41"/>
  </w:num>
  <w:num w:numId="46">
    <w:abstractNumId w:val="63"/>
  </w:num>
  <w:num w:numId="47">
    <w:abstractNumId w:val="15"/>
  </w:num>
  <w:num w:numId="48">
    <w:abstractNumId w:val="1"/>
  </w:num>
  <w:num w:numId="49">
    <w:abstractNumId w:val="46"/>
  </w:num>
  <w:num w:numId="50">
    <w:abstractNumId w:val="43"/>
  </w:num>
  <w:num w:numId="51">
    <w:abstractNumId w:val="42"/>
  </w:num>
  <w:num w:numId="52">
    <w:abstractNumId w:val="32"/>
  </w:num>
  <w:num w:numId="53">
    <w:abstractNumId w:val="54"/>
  </w:num>
  <w:num w:numId="54">
    <w:abstractNumId w:val="45"/>
  </w:num>
  <w:num w:numId="55">
    <w:abstractNumId w:val="8"/>
  </w:num>
  <w:num w:numId="56">
    <w:abstractNumId w:val="78"/>
  </w:num>
  <w:num w:numId="57">
    <w:abstractNumId w:val="28"/>
  </w:num>
  <w:num w:numId="58">
    <w:abstractNumId w:val="64"/>
  </w:num>
  <w:num w:numId="59">
    <w:abstractNumId w:val="74"/>
  </w:num>
  <w:num w:numId="60">
    <w:abstractNumId w:val="77"/>
  </w:num>
  <w:num w:numId="61">
    <w:abstractNumId w:val="38"/>
  </w:num>
  <w:num w:numId="62">
    <w:abstractNumId w:val="31"/>
  </w:num>
  <w:num w:numId="63">
    <w:abstractNumId w:val="53"/>
  </w:num>
  <w:num w:numId="64">
    <w:abstractNumId w:val="17"/>
  </w:num>
  <w:num w:numId="65">
    <w:abstractNumId w:val="11"/>
  </w:num>
  <w:num w:numId="66">
    <w:abstractNumId w:val="70"/>
  </w:num>
  <w:num w:numId="67">
    <w:abstractNumId w:val="22"/>
  </w:num>
  <w:num w:numId="68">
    <w:abstractNumId w:val="5"/>
  </w:num>
  <w:num w:numId="69">
    <w:abstractNumId w:val="52"/>
  </w:num>
  <w:num w:numId="70">
    <w:abstractNumId w:val="20"/>
  </w:num>
  <w:num w:numId="71">
    <w:abstractNumId w:val="58"/>
  </w:num>
  <w:num w:numId="72">
    <w:abstractNumId w:val="37"/>
  </w:num>
  <w:num w:numId="73">
    <w:abstractNumId w:val="61"/>
  </w:num>
  <w:num w:numId="74">
    <w:abstractNumId w:val="30"/>
  </w:num>
  <w:num w:numId="75">
    <w:abstractNumId w:val="18"/>
  </w:num>
  <w:num w:numId="76">
    <w:abstractNumId w:val="50"/>
  </w:num>
  <w:num w:numId="77">
    <w:abstractNumId w:val="72"/>
  </w:num>
  <w:num w:numId="78">
    <w:abstractNumId w:val="24"/>
  </w:num>
  <w:num w:numId="79">
    <w:abstractNumId w:val="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DD7234"/>
    <w:rsid w:val="000000D2"/>
    <w:rsid w:val="00001091"/>
    <w:rsid w:val="0001019E"/>
    <w:rsid w:val="0001126C"/>
    <w:rsid w:val="00011E9A"/>
    <w:rsid w:val="00020A73"/>
    <w:rsid w:val="00022CF7"/>
    <w:rsid w:val="000246F5"/>
    <w:rsid w:val="00024F80"/>
    <w:rsid w:val="00025B1D"/>
    <w:rsid w:val="000345B5"/>
    <w:rsid w:val="00037162"/>
    <w:rsid w:val="00040758"/>
    <w:rsid w:val="00040CC7"/>
    <w:rsid w:val="00041C1F"/>
    <w:rsid w:val="0004581C"/>
    <w:rsid w:val="00046CFB"/>
    <w:rsid w:val="000504BE"/>
    <w:rsid w:val="00054F58"/>
    <w:rsid w:val="00055C71"/>
    <w:rsid w:val="00055EC4"/>
    <w:rsid w:val="00067C26"/>
    <w:rsid w:val="00070A9D"/>
    <w:rsid w:val="00072341"/>
    <w:rsid w:val="00074559"/>
    <w:rsid w:val="00074572"/>
    <w:rsid w:val="000755CA"/>
    <w:rsid w:val="00075FE8"/>
    <w:rsid w:val="000771E9"/>
    <w:rsid w:val="00077981"/>
    <w:rsid w:val="000804D1"/>
    <w:rsid w:val="00083706"/>
    <w:rsid w:val="000847E1"/>
    <w:rsid w:val="000848B4"/>
    <w:rsid w:val="0009456D"/>
    <w:rsid w:val="000945BC"/>
    <w:rsid w:val="000961BE"/>
    <w:rsid w:val="00096D0A"/>
    <w:rsid w:val="00096DEE"/>
    <w:rsid w:val="00097374"/>
    <w:rsid w:val="000A2764"/>
    <w:rsid w:val="000A786C"/>
    <w:rsid w:val="000A7D53"/>
    <w:rsid w:val="000B077F"/>
    <w:rsid w:val="000B16FB"/>
    <w:rsid w:val="000B2B1D"/>
    <w:rsid w:val="000B479E"/>
    <w:rsid w:val="000B5616"/>
    <w:rsid w:val="000B74AD"/>
    <w:rsid w:val="000C0CCE"/>
    <w:rsid w:val="000C100C"/>
    <w:rsid w:val="000C15ED"/>
    <w:rsid w:val="000C2EAE"/>
    <w:rsid w:val="000C3850"/>
    <w:rsid w:val="000C4AC8"/>
    <w:rsid w:val="000C502E"/>
    <w:rsid w:val="000C6631"/>
    <w:rsid w:val="000C6825"/>
    <w:rsid w:val="000C68B3"/>
    <w:rsid w:val="000D0079"/>
    <w:rsid w:val="000D2FCF"/>
    <w:rsid w:val="000D528F"/>
    <w:rsid w:val="000D5DAF"/>
    <w:rsid w:val="000D76CC"/>
    <w:rsid w:val="000E2EF7"/>
    <w:rsid w:val="000E3109"/>
    <w:rsid w:val="000E4E11"/>
    <w:rsid w:val="000F035A"/>
    <w:rsid w:val="000F0B03"/>
    <w:rsid w:val="000F16E8"/>
    <w:rsid w:val="000F1F36"/>
    <w:rsid w:val="000F2E48"/>
    <w:rsid w:val="0010024E"/>
    <w:rsid w:val="0010037B"/>
    <w:rsid w:val="001016F8"/>
    <w:rsid w:val="00102437"/>
    <w:rsid w:val="00104526"/>
    <w:rsid w:val="0010648C"/>
    <w:rsid w:val="00106C29"/>
    <w:rsid w:val="001109EB"/>
    <w:rsid w:val="00111955"/>
    <w:rsid w:val="00111A3B"/>
    <w:rsid w:val="00111EF8"/>
    <w:rsid w:val="00115926"/>
    <w:rsid w:val="00116181"/>
    <w:rsid w:val="001163FC"/>
    <w:rsid w:val="00117C64"/>
    <w:rsid w:val="00117FC8"/>
    <w:rsid w:val="0012050A"/>
    <w:rsid w:val="0012251A"/>
    <w:rsid w:val="00122C14"/>
    <w:rsid w:val="001263E7"/>
    <w:rsid w:val="001346AA"/>
    <w:rsid w:val="00135C83"/>
    <w:rsid w:val="00136419"/>
    <w:rsid w:val="00145009"/>
    <w:rsid w:val="0014509F"/>
    <w:rsid w:val="00150FF7"/>
    <w:rsid w:val="00152344"/>
    <w:rsid w:val="00154214"/>
    <w:rsid w:val="0016068C"/>
    <w:rsid w:val="00162E29"/>
    <w:rsid w:val="001638DD"/>
    <w:rsid w:val="00163EA5"/>
    <w:rsid w:val="0016456F"/>
    <w:rsid w:val="00164752"/>
    <w:rsid w:val="001651E6"/>
    <w:rsid w:val="001666B6"/>
    <w:rsid w:val="00166AFF"/>
    <w:rsid w:val="00167969"/>
    <w:rsid w:val="00171BE4"/>
    <w:rsid w:val="00173755"/>
    <w:rsid w:val="001755FB"/>
    <w:rsid w:val="0018051D"/>
    <w:rsid w:val="0018065D"/>
    <w:rsid w:val="00181971"/>
    <w:rsid w:val="001859F8"/>
    <w:rsid w:val="001866D6"/>
    <w:rsid w:val="001877D2"/>
    <w:rsid w:val="00190450"/>
    <w:rsid w:val="0019281E"/>
    <w:rsid w:val="001A0146"/>
    <w:rsid w:val="001A0A02"/>
    <w:rsid w:val="001A0D9C"/>
    <w:rsid w:val="001A3B07"/>
    <w:rsid w:val="001A43C6"/>
    <w:rsid w:val="001A486E"/>
    <w:rsid w:val="001A4DAF"/>
    <w:rsid w:val="001B1C98"/>
    <w:rsid w:val="001B4195"/>
    <w:rsid w:val="001B4C4E"/>
    <w:rsid w:val="001B4CDD"/>
    <w:rsid w:val="001B5CC6"/>
    <w:rsid w:val="001B6654"/>
    <w:rsid w:val="001B7195"/>
    <w:rsid w:val="001B79CA"/>
    <w:rsid w:val="001C1151"/>
    <w:rsid w:val="001C13F9"/>
    <w:rsid w:val="001C38C6"/>
    <w:rsid w:val="001C5F43"/>
    <w:rsid w:val="001C6C3D"/>
    <w:rsid w:val="001C7965"/>
    <w:rsid w:val="001D1828"/>
    <w:rsid w:val="001D24FA"/>
    <w:rsid w:val="001D254F"/>
    <w:rsid w:val="001D3340"/>
    <w:rsid w:val="001D6370"/>
    <w:rsid w:val="001D6C64"/>
    <w:rsid w:val="001D707A"/>
    <w:rsid w:val="001E1DB5"/>
    <w:rsid w:val="001E27C6"/>
    <w:rsid w:val="001E2CD4"/>
    <w:rsid w:val="001E4085"/>
    <w:rsid w:val="001F174C"/>
    <w:rsid w:val="001F3CBD"/>
    <w:rsid w:val="001F4B6D"/>
    <w:rsid w:val="001F4E3A"/>
    <w:rsid w:val="001F5725"/>
    <w:rsid w:val="00200038"/>
    <w:rsid w:val="002018BD"/>
    <w:rsid w:val="00206156"/>
    <w:rsid w:val="00206394"/>
    <w:rsid w:val="002070C0"/>
    <w:rsid w:val="00210CF0"/>
    <w:rsid w:val="0021139D"/>
    <w:rsid w:val="00212D6E"/>
    <w:rsid w:val="00213A37"/>
    <w:rsid w:val="00213D7C"/>
    <w:rsid w:val="00214614"/>
    <w:rsid w:val="00214FD6"/>
    <w:rsid w:val="00215568"/>
    <w:rsid w:val="002159C1"/>
    <w:rsid w:val="00215D76"/>
    <w:rsid w:val="00221118"/>
    <w:rsid w:val="0022151D"/>
    <w:rsid w:val="0022191D"/>
    <w:rsid w:val="00221992"/>
    <w:rsid w:val="00223F66"/>
    <w:rsid w:val="0022446E"/>
    <w:rsid w:val="00225363"/>
    <w:rsid w:val="00226497"/>
    <w:rsid w:val="00231C38"/>
    <w:rsid w:val="00233798"/>
    <w:rsid w:val="00233CEA"/>
    <w:rsid w:val="00236A81"/>
    <w:rsid w:val="00237D27"/>
    <w:rsid w:val="00237FC5"/>
    <w:rsid w:val="00240A5F"/>
    <w:rsid w:val="00240BF8"/>
    <w:rsid w:val="00242C3D"/>
    <w:rsid w:val="002438AB"/>
    <w:rsid w:val="00243C71"/>
    <w:rsid w:val="00244004"/>
    <w:rsid w:val="00247BF0"/>
    <w:rsid w:val="0025409E"/>
    <w:rsid w:val="00254FD2"/>
    <w:rsid w:val="0026035B"/>
    <w:rsid w:val="002617F7"/>
    <w:rsid w:val="00261E33"/>
    <w:rsid w:val="00264666"/>
    <w:rsid w:val="002646E8"/>
    <w:rsid w:val="002653AB"/>
    <w:rsid w:val="00266F1A"/>
    <w:rsid w:val="00266FDC"/>
    <w:rsid w:val="00267F80"/>
    <w:rsid w:val="00270C52"/>
    <w:rsid w:val="00272189"/>
    <w:rsid w:val="00272C49"/>
    <w:rsid w:val="00276F76"/>
    <w:rsid w:val="002819C7"/>
    <w:rsid w:val="002825D8"/>
    <w:rsid w:val="00284204"/>
    <w:rsid w:val="0028758E"/>
    <w:rsid w:val="0029107E"/>
    <w:rsid w:val="00293622"/>
    <w:rsid w:val="00293EDE"/>
    <w:rsid w:val="002945FC"/>
    <w:rsid w:val="00297753"/>
    <w:rsid w:val="002A0542"/>
    <w:rsid w:val="002A0D2B"/>
    <w:rsid w:val="002A2A90"/>
    <w:rsid w:val="002A3CBF"/>
    <w:rsid w:val="002A5580"/>
    <w:rsid w:val="002A6732"/>
    <w:rsid w:val="002A7FD9"/>
    <w:rsid w:val="002B295A"/>
    <w:rsid w:val="002B3A84"/>
    <w:rsid w:val="002B40F2"/>
    <w:rsid w:val="002B4F36"/>
    <w:rsid w:val="002B740C"/>
    <w:rsid w:val="002C4869"/>
    <w:rsid w:val="002D37CA"/>
    <w:rsid w:val="002D5383"/>
    <w:rsid w:val="002D60F1"/>
    <w:rsid w:val="002D696E"/>
    <w:rsid w:val="002D7EFE"/>
    <w:rsid w:val="002E1A80"/>
    <w:rsid w:val="002E2DDF"/>
    <w:rsid w:val="002E5153"/>
    <w:rsid w:val="002E5920"/>
    <w:rsid w:val="002E5C1A"/>
    <w:rsid w:val="002E5EEF"/>
    <w:rsid w:val="002E606F"/>
    <w:rsid w:val="002E674D"/>
    <w:rsid w:val="002F1055"/>
    <w:rsid w:val="002F2AC2"/>
    <w:rsid w:val="002F3B3E"/>
    <w:rsid w:val="0030456D"/>
    <w:rsid w:val="00304BA5"/>
    <w:rsid w:val="0030554F"/>
    <w:rsid w:val="0030571D"/>
    <w:rsid w:val="003057B6"/>
    <w:rsid w:val="00307373"/>
    <w:rsid w:val="003074E8"/>
    <w:rsid w:val="00310E98"/>
    <w:rsid w:val="003156D6"/>
    <w:rsid w:val="003159AA"/>
    <w:rsid w:val="003221F1"/>
    <w:rsid w:val="00323361"/>
    <w:rsid w:val="00325525"/>
    <w:rsid w:val="003332C2"/>
    <w:rsid w:val="0033406B"/>
    <w:rsid w:val="00334304"/>
    <w:rsid w:val="003347D3"/>
    <w:rsid w:val="00335804"/>
    <w:rsid w:val="00340E81"/>
    <w:rsid w:val="003447E9"/>
    <w:rsid w:val="0034551D"/>
    <w:rsid w:val="00345BEF"/>
    <w:rsid w:val="0034622B"/>
    <w:rsid w:val="00346BD7"/>
    <w:rsid w:val="00351CB1"/>
    <w:rsid w:val="00352E89"/>
    <w:rsid w:val="003540C2"/>
    <w:rsid w:val="00354CCB"/>
    <w:rsid w:val="00361797"/>
    <w:rsid w:val="0036245D"/>
    <w:rsid w:val="003627B5"/>
    <w:rsid w:val="0036322F"/>
    <w:rsid w:val="00364155"/>
    <w:rsid w:val="0036498A"/>
    <w:rsid w:val="00364BCC"/>
    <w:rsid w:val="003650EE"/>
    <w:rsid w:val="00365175"/>
    <w:rsid w:val="0036701D"/>
    <w:rsid w:val="0037092E"/>
    <w:rsid w:val="00371654"/>
    <w:rsid w:val="003716AD"/>
    <w:rsid w:val="00372854"/>
    <w:rsid w:val="00376151"/>
    <w:rsid w:val="00376A90"/>
    <w:rsid w:val="00377C88"/>
    <w:rsid w:val="003826A5"/>
    <w:rsid w:val="003842F3"/>
    <w:rsid w:val="003857B8"/>
    <w:rsid w:val="003865F3"/>
    <w:rsid w:val="00386B11"/>
    <w:rsid w:val="00387F42"/>
    <w:rsid w:val="0039043F"/>
    <w:rsid w:val="00390C29"/>
    <w:rsid w:val="00392870"/>
    <w:rsid w:val="00395179"/>
    <w:rsid w:val="0039694D"/>
    <w:rsid w:val="003A0117"/>
    <w:rsid w:val="003A063A"/>
    <w:rsid w:val="003A1ADD"/>
    <w:rsid w:val="003A3614"/>
    <w:rsid w:val="003A7540"/>
    <w:rsid w:val="003A7792"/>
    <w:rsid w:val="003A7ED7"/>
    <w:rsid w:val="003B0C86"/>
    <w:rsid w:val="003B0E49"/>
    <w:rsid w:val="003B14BB"/>
    <w:rsid w:val="003C19AE"/>
    <w:rsid w:val="003C280C"/>
    <w:rsid w:val="003C2DDF"/>
    <w:rsid w:val="003C4116"/>
    <w:rsid w:val="003C5D09"/>
    <w:rsid w:val="003D17D5"/>
    <w:rsid w:val="003D3CF3"/>
    <w:rsid w:val="003D6568"/>
    <w:rsid w:val="003E1500"/>
    <w:rsid w:val="003E2C6B"/>
    <w:rsid w:val="003E3E05"/>
    <w:rsid w:val="003E4937"/>
    <w:rsid w:val="003E5685"/>
    <w:rsid w:val="003E5980"/>
    <w:rsid w:val="003F31AD"/>
    <w:rsid w:val="00402A0B"/>
    <w:rsid w:val="004045DA"/>
    <w:rsid w:val="0040476E"/>
    <w:rsid w:val="00404FEC"/>
    <w:rsid w:val="00406BC0"/>
    <w:rsid w:val="004075BE"/>
    <w:rsid w:val="00413A05"/>
    <w:rsid w:val="0041474B"/>
    <w:rsid w:val="00415C20"/>
    <w:rsid w:val="00416C03"/>
    <w:rsid w:val="00417745"/>
    <w:rsid w:val="00421CDB"/>
    <w:rsid w:val="004234BF"/>
    <w:rsid w:val="004238FF"/>
    <w:rsid w:val="00423EA2"/>
    <w:rsid w:val="00425BD1"/>
    <w:rsid w:val="0042658A"/>
    <w:rsid w:val="00427226"/>
    <w:rsid w:val="00427EE0"/>
    <w:rsid w:val="004318E0"/>
    <w:rsid w:val="004323CF"/>
    <w:rsid w:val="00434929"/>
    <w:rsid w:val="0043588C"/>
    <w:rsid w:val="00437BC5"/>
    <w:rsid w:val="004443F0"/>
    <w:rsid w:val="00445F39"/>
    <w:rsid w:val="00446BB8"/>
    <w:rsid w:val="00453661"/>
    <w:rsid w:val="0045537C"/>
    <w:rsid w:val="0045570B"/>
    <w:rsid w:val="004607B3"/>
    <w:rsid w:val="004647FD"/>
    <w:rsid w:val="00471B78"/>
    <w:rsid w:val="00471F27"/>
    <w:rsid w:val="00474BFF"/>
    <w:rsid w:val="00475493"/>
    <w:rsid w:val="00476E09"/>
    <w:rsid w:val="0048165A"/>
    <w:rsid w:val="00482B9A"/>
    <w:rsid w:val="00482CF2"/>
    <w:rsid w:val="00482F90"/>
    <w:rsid w:val="004838BC"/>
    <w:rsid w:val="00484B4C"/>
    <w:rsid w:val="00491229"/>
    <w:rsid w:val="0049392E"/>
    <w:rsid w:val="00493EE8"/>
    <w:rsid w:val="00494496"/>
    <w:rsid w:val="00497694"/>
    <w:rsid w:val="004A0020"/>
    <w:rsid w:val="004A06D0"/>
    <w:rsid w:val="004A1B4C"/>
    <w:rsid w:val="004A31C8"/>
    <w:rsid w:val="004A399A"/>
    <w:rsid w:val="004A4F53"/>
    <w:rsid w:val="004A61DD"/>
    <w:rsid w:val="004B20A0"/>
    <w:rsid w:val="004B5831"/>
    <w:rsid w:val="004B5C21"/>
    <w:rsid w:val="004B6135"/>
    <w:rsid w:val="004B616C"/>
    <w:rsid w:val="004B6657"/>
    <w:rsid w:val="004B6E9B"/>
    <w:rsid w:val="004C2445"/>
    <w:rsid w:val="004C5B84"/>
    <w:rsid w:val="004D1967"/>
    <w:rsid w:val="004D2069"/>
    <w:rsid w:val="004D2445"/>
    <w:rsid w:val="004D4A96"/>
    <w:rsid w:val="004D5D41"/>
    <w:rsid w:val="004D618D"/>
    <w:rsid w:val="004D6271"/>
    <w:rsid w:val="004D6A5F"/>
    <w:rsid w:val="004E0207"/>
    <w:rsid w:val="004E04B7"/>
    <w:rsid w:val="004E0A1D"/>
    <w:rsid w:val="004E3386"/>
    <w:rsid w:val="004E364E"/>
    <w:rsid w:val="004E42AC"/>
    <w:rsid w:val="004E51E8"/>
    <w:rsid w:val="004E58F1"/>
    <w:rsid w:val="004E727A"/>
    <w:rsid w:val="004E7D9E"/>
    <w:rsid w:val="004F10BA"/>
    <w:rsid w:val="004F1A3D"/>
    <w:rsid w:val="004F389A"/>
    <w:rsid w:val="004F6C11"/>
    <w:rsid w:val="004F7015"/>
    <w:rsid w:val="004F716A"/>
    <w:rsid w:val="005017C5"/>
    <w:rsid w:val="00501CCA"/>
    <w:rsid w:val="00502CFF"/>
    <w:rsid w:val="00504702"/>
    <w:rsid w:val="00504A0F"/>
    <w:rsid w:val="00504B69"/>
    <w:rsid w:val="00511167"/>
    <w:rsid w:val="00511174"/>
    <w:rsid w:val="0051140B"/>
    <w:rsid w:val="005122D6"/>
    <w:rsid w:val="00513AF5"/>
    <w:rsid w:val="0051488E"/>
    <w:rsid w:val="005152FE"/>
    <w:rsid w:val="00515D0F"/>
    <w:rsid w:val="0051695F"/>
    <w:rsid w:val="005206AB"/>
    <w:rsid w:val="0052100E"/>
    <w:rsid w:val="005214FD"/>
    <w:rsid w:val="005215C1"/>
    <w:rsid w:val="00522310"/>
    <w:rsid w:val="00525380"/>
    <w:rsid w:val="00525988"/>
    <w:rsid w:val="005261CF"/>
    <w:rsid w:val="005264FD"/>
    <w:rsid w:val="00527B9C"/>
    <w:rsid w:val="00530AEA"/>
    <w:rsid w:val="00533350"/>
    <w:rsid w:val="00533AAF"/>
    <w:rsid w:val="00533EE7"/>
    <w:rsid w:val="0054131C"/>
    <w:rsid w:val="0054342F"/>
    <w:rsid w:val="00543AD6"/>
    <w:rsid w:val="0054415F"/>
    <w:rsid w:val="00544D32"/>
    <w:rsid w:val="00546E12"/>
    <w:rsid w:val="00546F7A"/>
    <w:rsid w:val="00550965"/>
    <w:rsid w:val="00552801"/>
    <w:rsid w:val="00552E89"/>
    <w:rsid w:val="00553720"/>
    <w:rsid w:val="005548F6"/>
    <w:rsid w:val="005556B1"/>
    <w:rsid w:val="00556651"/>
    <w:rsid w:val="00556720"/>
    <w:rsid w:val="005574BF"/>
    <w:rsid w:val="005575E8"/>
    <w:rsid w:val="00560E7A"/>
    <w:rsid w:val="00562EE1"/>
    <w:rsid w:val="00564B30"/>
    <w:rsid w:val="00571B97"/>
    <w:rsid w:val="0057483D"/>
    <w:rsid w:val="00576060"/>
    <w:rsid w:val="005772D4"/>
    <w:rsid w:val="00577BA1"/>
    <w:rsid w:val="0058489F"/>
    <w:rsid w:val="00585BBA"/>
    <w:rsid w:val="00587B67"/>
    <w:rsid w:val="00590651"/>
    <w:rsid w:val="00593E78"/>
    <w:rsid w:val="00594196"/>
    <w:rsid w:val="00595B86"/>
    <w:rsid w:val="00596FA0"/>
    <w:rsid w:val="005A0A91"/>
    <w:rsid w:val="005A0F09"/>
    <w:rsid w:val="005A1EE3"/>
    <w:rsid w:val="005A3B5A"/>
    <w:rsid w:val="005A4EF3"/>
    <w:rsid w:val="005A762D"/>
    <w:rsid w:val="005B118D"/>
    <w:rsid w:val="005B1927"/>
    <w:rsid w:val="005B1D5A"/>
    <w:rsid w:val="005B2612"/>
    <w:rsid w:val="005B38A4"/>
    <w:rsid w:val="005B773C"/>
    <w:rsid w:val="005C1740"/>
    <w:rsid w:val="005C2139"/>
    <w:rsid w:val="005C2D56"/>
    <w:rsid w:val="005C3B02"/>
    <w:rsid w:val="005C55EE"/>
    <w:rsid w:val="005D062C"/>
    <w:rsid w:val="005D2FEA"/>
    <w:rsid w:val="005D66DF"/>
    <w:rsid w:val="005E14CA"/>
    <w:rsid w:val="005E4BCF"/>
    <w:rsid w:val="005E4C4E"/>
    <w:rsid w:val="005E5AB5"/>
    <w:rsid w:val="005F1B97"/>
    <w:rsid w:val="005F1D8E"/>
    <w:rsid w:val="005F4CA4"/>
    <w:rsid w:val="005F5ED1"/>
    <w:rsid w:val="005F742A"/>
    <w:rsid w:val="005F75B2"/>
    <w:rsid w:val="00600B77"/>
    <w:rsid w:val="00601FB5"/>
    <w:rsid w:val="00610675"/>
    <w:rsid w:val="006109BF"/>
    <w:rsid w:val="00610EF5"/>
    <w:rsid w:val="00611922"/>
    <w:rsid w:val="006139AF"/>
    <w:rsid w:val="006147D1"/>
    <w:rsid w:val="00617188"/>
    <w:rsid w:val="00617581"/>
    <w:rsid w:val="00620DC2"/>
    <w:rsid w:val="006251BE"/>
    <w:rsid w:val="00625F99"/>
    <w:rsid w:val="006265E3"/>
    <w:rsid w:val="0063043E"/>
    <w:rsid w:val="00630FAE"/>
    <w:rsid w:val="00642C19"/>
    <w:rsid w:val="006437D4"/>
    <w:rsid w:val="00644759"/>
    <w:rsid w:val="00644891"/>
    <w:rsid w:val="006473AE"/>
    <w:rsid w:val="006509D2"/>
    <w:rsid w:val="00651801"/>
    <w:rsid w:val="006537B1"/>
    <w:rsid w:val="006560D0"/>
    <w:rsid w:val="006560DA"/>
    <w:rsid w:val="00656CC1"/>
    <w:rsid w:val="00657DBE"/>
    <w:rsid w:val="00660E3B"/>
    <w:rsid w:val="00661CBB"/>
    <w:rsid w:val="00661F50"/>
    <w:rsid w:val="0066577C"/>
    <w:rsid w:val="006657A7"/>
    <w:rsid w:val="006677FF"/>
    <w:rsid w:val="00667F73"/>
    <w:rsid w:val="00673B91"/>
    <w:rsid w:val="00673DD7"/>
    <w:rsid w:val="00675125"/>
    <w:rsid w:val="00675848"/>
    <w:rsid w:val="00677AFF"/>
    <w:rsid w:val="006807B9"/>
    <w:rsid w:val="0068370E"/>
    <w:rsid w:val="00685151"/>
    <w:rsid w:val="006875E6"/>
    <w:rsid w:val="006921AA"/>
    <w:rsid w:val="006924A6"/>
    <w:rsid w:val="00694D17"/>
    <w:rsid w:val="006A003B"/>
    <w:rsid w:val="006A510B"/>
    <w:rsid w:val="006A6432"/>
    <w:rsid w:val="006B1C1F"/>
    <w:rsid w:val="006B313E"/>
    <w:rsid w:val="006B33DB"/>
    <w:rsid w:val="006B387E"/>
    <w:rsid w:val="006B4C63"/>
    <w:rsid w:val="006B60D0"/>
    <w:rsid w:val="006C1CC8"/>
    <w:rsid w:val="006C350B"/>
    <w:rsid w:val="006C594D"/>
    <w:rsid w:val="006C7D00"/>
    <w:rsid w:val="006D021F"/>
    <w:rsid w:val="006D04CA"/>
    <w:rsid w:val="006D07D9"/>
    <w:rsid w:val="006D2DE0"/>
    <w:rsid w:val="006D546D"/>
    <w:rsid w:val="006D5875"/>
    <w:rsid w:val="006D58FD"/>
    <w:rsid w:val="006D776F"/>
    <w:rsid w:val="006E0F4E"/>
    <w:rsid w:val="006E17C9"/>
    <w:rsid w:val="006E23FC"/>
    <w:rsid w:val="006E44CE"/>
    <w:rsid w:val="006E7F0A"/>
    <w:rsid w:val="006F1585"/>
    <w:rsid w:val="006F48A7"/>
    <w:rsid w:val="006F4D93"/>
    <w:rsid w:val="007049CE"/>
    <w:rsid w:val="007054FE"/>
    <w:rsid w:val="0070796D"/>
    <w:rsid w:val="0071283F"/>
    <w:rsid w:val="00712CCE"/>
    <w:rsid w:val="00714468"/>
    <w:rsid w:val="0072264F"/>
    <w:rsid w:val="00723AB0"/>
    <w:rsid w:val="00723D39"/>
    <w:rsid w:val="007247AC"/>
    <w:rsid w:val="007251BD"/>
    <w:rsid w:val="0072590A"/>
    <w:rsid w:val="00726C1F"/>
    <w:rsid w:val="00731377"/>
    <w:rsid w:val="0073199C"/>
    <w:rsid w:val="007328B0"/>
    <w:rsid w:val="00733CC3"/>
    <w:rsid w:val="00734D9D"/>
    <w:rsid w:val="00734DD1"/>
    <w:rsid w:val="0073601C"/>
    <w:rsid w:val="00740F96"/>
    <w:rsid w:val="00741FA8"/>
    <w:rsid w:val="007423D8"/>
    <w:rsid w:val="00742F59"/>
    <w:rsid w:val="00744DF2"/>
    <w:rsid w:val="00751525"/>
    <w:rsid w:val="007516CF"/>
    <w:rsid w:val="00755B3D"/>
    <w:rsid w:val="0075717C"/>
    <w:rsid w:val="00762347"/>
    <w:rsid w:val="007623B3"/>
    <w:rsid w:val="00764C21"/>
    <w:rsid w:val="00765C02"/>
    <w:rsid w:val="00766D21"/>
    <w:rsid w:val="0077091B"/>
    <w:rsid w:val="007709CF"/>
    <w:rsid w:val="007721B0"/>
    <w:rsid w:val="00772232"/>
    <w:rsid w:val="00773C6E"/>
    <w:rsid w:val="00776812"/>
    <w:rsid w:val="0077779B"/>
    <w:rsid w:val="007819FD"/>
    <w:rsid w:val="00785535"/>
    <w:rsid w:val="00785CBF"/>
    <w:rsid w:val="0078616E"/>
    <w:rsid w:val="007861C7"/>
    <w:rsid w:val="00786B6F"/>
    <w:rsid w:val="007904EB"/>
    <w:rsid w:val="00790649"/>
    <w:rsid w:val="0079254B"/>
    <w:rsid w:val="00792696"/>
    <w:rsid w:val="00796A8B"/>
    <w:rsid w:val="00797225"/>
    <w:rsid w:val="007A0726"/>
    <w:rsid w:val="007A0920"/>
    <w:rsid w:val="007A2057"/>
    <w:rsid w:val="007A348A"/>
    <w:rsid w:val="007A50D5"/>
    <w:rsid w:val="007A5E7D"/>
    <w:rsid w:val="007B234D"/>
    <w:rsid w:val="007B4877"/>
    <w:rsid w:val="007C5439"/>
    <w:rsid w:val="007C5DAB"/>
    <w:rsid w:val="007C69C3"/>
    <w:rsid w:val="007D0D7A"/>
    <w:rsid w:val="007D4801"/>
    <w:rsid w:val="007D4D43"/>
    <w:rsid w:val="007E1D16"/>
    <w:rsid w:val="007E252B"/>
    <w:rsid w:val="007E2BBF"/>
    <w:rsid w:val="007E31BA"/>
    <w:rsid w:val="007E4B16"/>
    <w:rsid w:val="007E67E1"/>
    <w:rsid w:val="007F00B4"/>
    <w:rsid w:val="007F0256"/>
    <w:rsid w:val="007F0678"/>
    <w:rsid w:val="007F241D"/>
    <w:rsid w:val="007F3678"/>
    <w:rsid w:val="0080393D"/>
    <w:rsid w:val="00803B13"/>
    <w:rsid w:val="00803C88"/>
    <w:rsid w:val="00803F2F"/>
    <w:rsid w:val="00806EB2"/>
    <w:rsid w:val="00807026"/>
    <w:rsid w:val="00807602"/>
    <w:rsid w:val="0080784A"/>
    <w:rsid w:val="0081141A"/>
    <w:rsid w:val="0081188A"/>
    <w:rsid w:val="008118D8"/>
    <w:rsid w:val="008142DB"/>
    <w:rsid w:val="00814EC8"/>
    <w:rsid w:val="00815634"/>
    <w:rsid w:val="00821EED"/>
    <w:rsid w:val="0082364D"/>
    <w:rsid w:val="0082406D"/>
    <w:rsid w:val="00827A50"/>
    <w:rsid w:val="00830245"/>
    <w:rsid w:val="008304A3"/>
    <w:rsid w:val="00831283"/>
    <w:rsid w:val="00831348"/>
    <w:rsid w:val="0083472E"/>
    <w:rsid w:val="008348E8"/>
    <w:rsid w:val="0084219D"/>
    <w:rsid w:val="008448B4"/>
    <w:rsid w:val="00846F38"/>
    <w:rsid w:val="00847DD0"/>
    <w:rsid w:val="00850386"/>
    <w:rsid w:val="00850E0E"/>
    <w:rsid w:val="00853A60"/>
    <w:rsid w:val="0085497C"/>
    <w:rsid w:val="0085762C"/>
    <w:rsid w:val="00857DAE"/>
    <w:rsid w:val="008600AE"/>
    <w:rsid w:val="00861432"/>
    <w:rsid w:val="00871C71"/>
    <w:rsid w:val="0087225E"/>
    <w:rsid w:val="00873B56"/>
    <w:rsid w:val="00873B7A"/>
    <w:rsid w:val="00873BF2"/>
    <w:rsid w:val="00876874"/>
    <w:rsid w:val="00877122"/>
    <w:rsid w:val="008777BB"/>
    <w:rsid w:val="008816BE"/>
    <w:rsid w:val="00883A48"/>
    <w:rsid w:val="00891AA2"/>
    <w:rsid w:val="00894884"/>
    <w:rsid w:val="00895A12"/>
    <w:rsid w:val="00895B95"/>
    <w:rsid w:val="00896533"/>
    <w:rsid w:val="00896893"/>
    <w:rsid w:val="008A1AE4"/>
    <w:rsid w:val="008A3428"/>
    <w:rsid w:val="008A3A40"/>
    <w:rsid w:val="008A57C2"/>
    <w:rsid w:val="008A6A47"/>
    <w:rsid w:val="008B0603"/>
    <w:rsid w:val="008B1C55"/>
    <w:rsid w:val="008B4625"/>
    <w:rsid w:val="008B555C"/>
    <w:rsid w:val="008B7803"/>
    <w:rsid w:val="008B79E8"/>
    <w:rsid w:val="008B7F8F"/>
    <w:rsid w:val="008C0D70"/>
    <w:rsid w:val="008C26A7"/>
    <w:rsid w:val="008C58EF"/>
    <w:rsid w:val="008D05C1"/>
    <w:rsid w:val="008D1BDD"/>
    <w:rsid w:val="008D2023"/>
    <w:rsid w:val="008D2A95"/>
    <w:rsid w:val="008D31A6"/>
    <w:rsid w:val="008D3A1A"/>
    <w:rsid w:val="008D5416"/>
    <w:rsid w:val="008D5CAC"/>
    <w:rsid w:val="008D6336"/>
    <w:rsid w:val="008E13BF"/>
    <w:rsid w:val="008E18E5"/>
    <w:rsid w:val="008E51F0"/>
    <w:rsid w:val="008E5D2E"/>
    <w:rsid w:val="008F2179"/>
    <w:rsid w:val="008F32B2"/>
    <w:rsid w:val="008F3EFE"/>
    <w:rsid w:val="008F456D"/>
    <w:rsid w:val="008F4FCA"/>
    <w:rsid w:val="008F5792"/>
    <w:rsid w:val="008F5FE7"/>
    <w:rsid w:val="00900C2F"/>
    <w:rsid w:val="00901278"/>
    <w:rsid w:val="0090177F"/>
    <w:rsid w:val="009020F8"/>
    <w:rsid w:val="00902E05"/>
    <w:rsid w:val="009032D8"/>
    <w:rsid w:val="00904494"/>
    <w:rsid w:val="009054C5"/>
    <w:rsid w:val="00905EEE"/>
    <w:rsid w:val="009070BA"/>
    <w:rsid w:val="00913A21"/>
    <w:rsid w:val="00915771"/>
    <w:rsid w:val="00915C7D"/>
    <w:rsid w:val="0091615F"/>
    <w:rsid w:val="00916BAC"/>
    <w:rsid w:val="00917E39"/>
    <w:rsid w:val="00920B11"/>
    <w:rsid w:val="00922231"/>
    <w:rsid w:val="009245B2"/>
    <w:rsid w:val="00924E4C"/>
    <w:rsid w:val="00925F18"/>
    <w:rsid w:val="00925FBC"/>
    <w:rsid w:val="00927240"/>
    <w:rsid w:val="00927B5C"/>
    <w:rsid w:val="009324CE"/>
    <w:rsid w:val="0093387C"/>
    <w:rsid w:val="009349EB"/>
    <w:rsid w:val="00936B72"/>
    <w:rsid w:val="00941EC9"/>
    <w:rsid w:val="00941FD7"/>
    <w:rsid w:val="009443F3"/>
    <w:rsid w:val="009445F8"/>
    <w:rsid w:val="00944690"/>
    <w:rsid w:val="00950245"/>
    <w:rsid w:val="00950CEE"/>
    <w:rsid w:val="00953865"/>
    <w:rsid w:val="00954E1C"/>
    <w:rsid w:val="00955420"/>
    <w:rsid w:val="009554E9"/>
    <w:rsid w:val="00960878"/>
    <w:rsid w:val="0096443B"/>
    <w:rsid w:val="00964BF7"/>
    <w:rsid w:val="009654C3"/>
    <w:rsid w:val="00967DD0"/>
    <w:rsid w:val="009700F6"/>
    <w:rsid w:val="00970DBB"/>
    <w:rsid w:val="00974032"/>
    <w:rsid w:val="00974E3B"/>
    <w:rsid w:val="00981067"/>
    <w:rsid w:val="00986600"/>
    <w:rsid w:val="009875CC"/>
    <w:rsid w:val="00991662"/>
    <w:rsid w:val="009937C7"/>
    <w:rsid w:val="00994BFC"/>
    <w:rsid w:val="00994FBC"/>
    <w:rsid w:val="009A0E74"/>
    <w:rsid w:val="009A1E5E"/>
    <w:rsid w:val="009A2116"/>
    <w:rsid w:val="009A44C7"/>
    <w:rsid w:val="009A62C6"/>
    <w:rsid w:val="009A7062"/>
    <w:rsid w:val="009B4735"/>
    <w:rsid w:val="009B6FFB"/>
    <w:rsid w:val="009C01C4"/>
    <w:rsid w:val="009C0261"/>
    <w:rsid w:val="009C769A"/>
    <w:rsid w:val="009D1234"/>
    <w:rsid w:val="009D5AD4"/>
    <w:rsid w:val="009D6AA8"/>
    <w:rsid w:val="009D7E65"/>
    <w:rsid w:val="009E1065"/>
    <w:rsid w:val="009E228C"/>
    <w:rsid w:val="009E317A"/>
    <w:rsid w:val="009E39EB"/>
    <w:rsid w:val="009E4C3F"/>
    <w:rsid w:val="009E4F71"/>
    <w:rsid w:val="009E7391"/>
    <w:rsid w:val="009E739A"/>
    <w:rsid w:val="009F0CDB"/>
    <w:rsid w:val="009F1758"/>
    <w:rsid w:val="009F288C"/>
    <w:rsid w:val="009F5AE9"/>
    <w:rsid w:val="00A06713"/>
    <w:rsid w:val="00A07DB0"/>
    <w:rsid w:val="00A108F1"/>
    <w:rsid w:val="00A10B7F"/>
    <w:rsid w:val="00A12C49"/>
    <w:rsid w:val="00A132C2"/>
    <w:rsid w:val="00A21AC9"/>
    <w:rsid w:val="00A244E7"/>
    <w:rsid w:val="00A2500C"/>
    <w:rsid w:val="00A25A27"/>
    <w:rsid w:val="00A260F8"/>
    <w:rsid w:val="00A272A4"/>
    <w:rsid w:val="00A301CB"/>
    <w:rsid w:val="00A34095"/>
    <w:rsid w:val="00A353E4"/>
    <w:rsid w:val="00A35DF8"/>
    <w:rsid w:val="00A36EB6"/>
    <w:rsid w:val="00A379CC"/>
    <w:rsid w:val="00A406BC"/>
    <w:rsid w:val="00A42534"/>
    <w:rsid w:val="00A42573"/>
    <w:rsid w:val="00A43506"/>
    <w:rsid w:val="00A43707"/>
    <w:rsid w:val="00A44425"/>
    <w:rsid w:val="00A44500"/>
    <w:rsid w:val="00A45F8F"/>
    <w:rsid w:val="00A5160E"/>
    <w:rsid w:val="00A52195"/>
    <w:rsid w:val="00A53A55"/>
    <w:rsid w:val="00A575AA"/>
    <w:rsid w:val="00A621DB"/>
    <w:rsid w:val="00A627A3"/>
    <w:rsid w:val="00A627DE"/>
    <w:rsid w:val="00A62F49"/>
    <w:rsid w:val="00A65125"/>
    <w:rsid w:val="00A67854"/>
    <w:rsid w:val="00A701CC"/>
    <w:rsid w:val="00A729EE"/>
    <w:rsid w:val="00A7358F"/>
    <w:rsid w:val="00A7371D"/>
    <w:rsid w:val="00A75B10"/>
    <w:rsid w:val="00A8006A"/>
    <w:rsid w:val="00A87BD3"/>
    <w:rsid w:val="00A90B6E"/>
    <w:rsid w:val="00A91B3E"/>
    <w:rsid w:val="00A9269A"/>
    <w:rsid w:val="00A9421C"/>
    <w:rsid w:val="00A95C83"/>
    <w:rsid w:val="00A971FA"/>
    <w:rsid w:val="00AA1A94"/>
    <w:rsid w:val="00AA2FA4"/>
    <w:rsid w:val="00AA5D33"/>
    <w:rsid w:val="00AA7C26"/>
    <w:rsid w:val="00AB0FDC"/>
    <w:rsid w:val="00AB7BD9"/>
    <w:rsid w:val="00AC1900"/>
    <w:rsid w:val="00AC5E5B"/>
    <w:rsid w:val="00AC6D68"/>
    <w:rsid w:val="00AD5C7E"/>
    <w:rsid w:val="00AD5D3F"/>
    <w:rsid w:val="00AD6C8C"/>
    <w:rsid w:val="00AE1295"/>
    <w:rsid w:val="00AE1E38"/>
    <w:rsid w:val="00AE1E57"/>
    <w:rsid w:val="00AE2A14"/>
    <w:rsid w:val="00AE4A6D"/>
    <w:rsid w:val="00AE4F6F"/>
    <w:rsid w:val="00AE7575"/>
    <w:rsid w:val="00AF26C5"/>
    <w:rsid w:val="00AF2867"/>
    <w:rsid w:val="00AF2DF3"/>
    <w:rsid w:val="00AF3F30"/>
    <w:rsid w:val="00AF4182"/>
    <w:rsid w:val="00AF62B6"/>
    <w:rsid w:val="00AF7A15"/>
    <w:rsid w:val="00AF7B3C"/>
    <w:rsid w:val="00B012D4"/>
    <w:rsid w:val="00B0197B"/>
    <w:rsid w:val="00B02071"/>
    <w:rsid w:val="00B030B5"/>
    <w:rsid w:val="00B0441E"/>
    <w:rsid w:val="00B04B1E"/>
    <w:rsid w:val="00B0720C"/>
    <w:rsid w:val="00B079A9"/>
    <w:rsid w:val="00B107E7"/>
    <w:rsid w:val="00B15458"/>
    <w:rsid w:val="00B165EE"/>
    <w:rsid w:val="00B16BEB"/>
    <w:rsid w:val="00B21060"/>
    <w:rsid w:val="00B23758"/>
    <w:rsid w:val="00B242EC"/>
    <w:rsid w:val="00B24E63"/>
    <w:rsid w:val="00B2514B"/>
    <w:rsid w:val="00B25A74"/>
    <w:rsid w:val="00B307BA"/>
    <w:rsid w:val="00B31328"/>
    <w:rsid w:val="00B35446"/>
    <w:rsid w:val="00B3549D"/>
    <w:rsid w:val="00B35550"/>
    <w:rsid w:val="00B450D8"/>
    <w:rsid w:val="00B462F8"/>
    <w:rsid w:val="00B501B7"/>
    <w:rsid w:val="00B5219F"/>
    <w:rsid w:val="00B5416A"/>
    <w:rsid w:val="00B541DB"/>
    <w:rsid w:val="00B5544D"/>
    <w:rsid w:val="00B56CE6"/>
    <w:rsid w:val="00B57B04"/>
    <w:rsid w:val="00B606C7"/>
    <w:rsid w:val="00B60770"/>
    <w:rsid w:val="00B61D86"/>
    <w:rsid w:val="00B620CE"/>
    <w:rsid w:val="00B632F2"/>
    <w:rsid w:val="00B6561E"/>
    <w:rsid w:val="00B679ED"/>
    <w:rsid w:val="00B71462"/>
    <w:rsid w:val="00B73FE6"/>
    <w:rsid w:val="00B74D92"/>
    <w:rsid w:val="00B773CB"/>
    <w:rsid w:val="00B86C2A"/>
    <w:rsid w:val="00B876C8"/>
    <w:rsid w:val="00B87EEB"/>
    <w:rsid w:val="00B902A7"/>
    <w:rsid w:val="00B94C4B"/>
    <w:rsid w:val="00B95CCA"/>
    <w:rsid w:val="00BA08E0"/>
    <w:rsid w:val="00BA0C67"/>
    <w:rsid w:val="00BA0F57"/>
    <w:rsid w:val="00BA17DE"/>
    <w:rsid w:val="00BA2F3A"/>
    <w:rsid w:val="00BA3F04"/>
    <w:rsid w:val="00BA4453"/>
    <w:rsid w:val="00BA5DE4"/>
    <w:rsid w:val="00BA6D31"/>
    <w:rsid w:val="00BB125F"/>
    <w:rsid w:val="00BB1D11"/>
    <w:rsid w:val="00BB20ED"/>
    <w:rsid w:val="00BB30F8"/>
    <w:rsid w:val="00BB5279"/>
    <w:rsid w:val="00BC2E3C"/>
    <w:rsid w:val="00BC31F0"/>
    <w:rsid w:val="00BC4B62"/>
    <w:rsid w:val="00BC6BAC"/>
    <w:rsid w:val="00BD307F"/>
    <w:rsid w:val="00BD723F"/>
    <w:rsid w:val="00BE04CC"/>
    <w:rsid w:val="00BE0E18"/>
    <w:rsid w:val="00BE1A51"/>
    <w:rsid w:val="00BE1C54"/>
    <w:rsid w:val="00BE5DCB"/>
    <w:rsid w:val="00BF007B"/>
    <w:rsid w:val="00BF0158"/>
    <w:rsid w:val="00BF4868"/>
    <w:rsid w:val="00BF60A4"/>
    <w:rsid w:val="00BF6D24"/>
    <w:rsid w:val="00BF79EE"/>
    <w:rsid w:val="00C0146A"/>
    <w:rsid w:val="00C03145"/>
    <w:rsid w:val="00C05BD5"/>
    <w:rsid w:val="00C06526"/>
    <w:rsid w:val="00C0778B"/>
    <w:rsid w:val="00C1042C"/>
    <w:rsid w:val="00C11D79"/>
    <w:rsid w:val="00C124D2"/>
    <w:rsid w:val="00C146B7"/>
    <w:rsid w:val="00C14CC3"/>
    <w:rsid w:val="00C15835"/>
    <w:rsid w:val="00C1672E"/>
    <w:rsid w:val="00C22752"/>
    <w:rsid w:val="00C24E44"/>
    <w:rsid w:val="00C262F6"/>
    <w:rsid w:val="00C36F30"/>
    <w:rsid w:val="00C37451"/>
    <w:rsid w:val="00C4070A"/>
    <w:rsid w:val="00C420E9"/>
    <w:rsid w:val="00C42FAE"/>
    <w:rsid w:val="00C436B3"/>
    <w:rsid w:val="00C439F2"/>
    <w:rsid w:val="00C4544E"/>
    <w:rsid w:val="00C46D96"/>
    <w:rsid w:val="00C474C6"/>
    <w:rsid w:val="00C4789C"/>
    <w:rsid w:val="00C532B3"/>
    <w:rsid w:val="00C54D61"/>
    <w:rsid w:val="00C57489"/>
    <w:rsid w:val="00C607B3"/>
    <w:rsid w:val="00C60C33"/>
    <w:rsid w:val="00C60CFD"/>
    <w:rsid w:val="00C62E29"/>
    <w:rsid w:val="00C62EE5"/>
    <w:rsid w:val="00C62F08"/>
    <w:rsid w:val="00C646C0"/>
    <w:rsid w:val="00C6679B"/>
    <w:rsid w:val="00C66B95"/>
    <w:rsid w:val="00C66D37"/>
    <w:rsid w:val="00C6771A"/>
    <w:rsid w:val="00C71002"/>
    <w:rsid w:val="00C72C7A"/>
    <w:rsid w:val="00C7349A"/>
    <w:rsid w:val="00C74313"/>
    <w:rsid w:val="00C8068C"/>
    <w:rsid w:val="00C808D2"/>
    <w:rsid w:val="00C8115A"/>
    <w:rsid w:val="00C847C5"/>
    <w:rsid w:val="00C872A4"/>
    <w:rsid w:val="00C91828"/>
    <w:rsid w:val="00C9197E"/>
    <w:rsid w:val="00C91FE5"/>
    <w:rsid w:val="00C93BDD"/>
    <w:rsid w:val="00C9560D"/>
    <w:rsid w:val="00C95642"/>
    <w:rsid w:val="00C96153"/>
    <w:rsid w:val="00C9734A"/>
    <w:rsid w:val="00CA2B7D"/>
    <w:rsid w:val="00CA2C92"/>
    <w:rsid w:val="00CA385A"/>
    <w:rsid w:val="00CA3EC4"/>
    <w:rsid w:val="00CA5B9C"/>
    <w:rsid w:val="00CA69CA"/>
    <w:rsid w:val="00CB1F2D"/>
    <w:rsid w:val="00CB2B1E"/>
    <w:rsid w:val="00CB2DB8"/>
    <w:rsid w:val="00CB33AE"/>
    <w:rsid w:val="00CB5555"/>
    <w:rsid w:val="00CB6A3B"/>
    <w:rsid w:val="00CC1552"/>
    <w:rsid w:val="00CC2E1F"/>
    <w:rsid w:val="00CC450E"/>
    <w:rsid w:val="00CC56EB"/>
    <w:rsid w:val="00CC6AE1"/>
    <w:rsid w:val="00CC7591"/>
    <w:rsid w:val="00CC7E4F"/>
    <w:rsid w:val="00CC7EF5"/>
    <w:rsid w:val="00CD0A1B"/>
    <w:rsid w:val="00CD39FD"/>
    <w:rsid w:val="00CD3BF7"/>
    <w:rsid w:val="00CE02E7"/>
    <w:rsid w:val="00CE239B"/>
    <w:rsid w:val="00CE5146"/>
    <w:rsid w:val="00CE60B3"/>
    <w:rsid w:val="00CE7AF5"/>
    <w:rsid w:val="00CF0BFD"/>
    <w:rsid w:val="00CF66A2"/>
    <w:rsid w:val="00CF6F90"/>
    <w:rsid w:val="00D0015F"/>
    <w:rsid w:val="00D01984"/>
    <w:rsid w:val="00D02203"/>
    <w:rsid w:val="00D02D72"/>
    <w:rsid w:val="00D052F3"/>
    <w:rsid w:val="00D05583"/>
    <w:rsid w:val="00D15B43"/>
    <w:rsid w:val="00D237C8"/>
    <w:rsid w:val="00D31267"/>
    <w:rsid w:val="00D31686"/>
    <w:rsid w:val="00D31BDE"/>
    <w:rsid w:val="00D334D2"/>
    <w:rsid w:val="00D34092"/>
    <w:rsid w:val="00D34B48"/>
    <w:rsid w:val="00D35DD8"/>
    <w:rsid w:val="00D36898"/>
    <w:rsid w:val="00D3756A"/>
    <w:rsid w:val="00D37E26"/>
    <w:rsid w:val="00D404A6"/>
    <w:rsid w:val="00D46153"/>
    <w:rsid w:val="00D471CA"/>
    <w:rsid w:val="00D4793D"/>
    <w:rsid w:val="00D50112"/>
    <w:rsid w:val="00D56E25"/>
    <w:rsid w:val="00D577F6"/>
    <w:rsid w:val="00D57C7D"/>
    <w:rsid w:val="00D61DE7"/>
    <w:rsid w:val="00D641D5"/>
    <w:rsid w:val="00D64461"/>
    <w:rsid w:val="00D64D5C"/>
    <w:rsid w:val="00D66E67"/>
    <w:rsid w:val="00D70AD9"/>
    <w:rsid w:val="00D73771"/>
    <w:rsid w:val="00D75FF7"/>
    <w:rsid w:val="00D81DF0"/>
    <w:rsid w:val="00D83E3E"/>
    <w:rsid w:val="00D86A25"/>
    <w:rsid w:val="00D91260"/>
    <w:rsid w:val="00D9224C"/>
    <w:rsid w:val="00D92B7F"/>
    <w:rsid w:val="00D95E28"/>
    <w:rsid w:val="00D966F5"/>
    <w:rsid w:val="00DA1575"/>
    <w:rsid w:val="00DA3DCA"/>
    <w:rsid w:val="00DA400A"/>
    <w:rsid w:val="00DA61A3"/>
    <w:rsid w:val="00DB1459"/>
    <w:rsid w:val="00DB30AC"/>
    <w:rsid w:val="00DB3919"/>
    <w:rsid w:val="00DC2116"/>
    <w:rsid w:val="00DC734C"/>
    <w:rsid w:val="00DC7D95"/>
    <w:rsid w:val="00DD15FE"/>
    <w:rsid w:val="00DD1EDE"/>
    <w:rsid w:val="00DD25DA"/>
    <w:rsid w:val="00DD284E"/>
    <w:rsid w:val="00DD2DF2"/>
    <w:rsid w:val="00DD464A"/>
    <w:rsid w:val="00DD4D97"/>
    <w:rsid w:val="00DD54EE"/>
    <w:rsid w:val="00DD5C69"/>
    <w:rsid w:val="00DD628A"/>
    <w:rsid w:val="00DD7234"/>
    <w:rsid w:val="00DD789C"/>
    <w:rsid w:val="00DD7E1B"/>
    <w:rsid w:val="00DE299B"/>
    <w:rsid w:val="00DE4AEE"/>
    <w:rsid w:val="00DE6813"/>
    <w:rsid w:val="00DF1567"/>
    <w:rsid w:val="00DF47A8"/>
    <w:rsid w:val="00DF6423"/>
    <w:rsid w:val="00E02F75"/>
    <w:rsid w:val="00E05DB4"/>
    <w:rsid w:val="00E07DD9"/>
    <w:rsid w:val="00E13291"/>
    <w:rsid w:val="00E132DF"/>
    <w:rsid w:val="00E13355"/>
    <w:rsid w:val="00E20A2B"/>
    <w:rsid w:val="00E213E1"/>
    <w:rsid w:val="00E26470"/>
    <w:rsid w:val="00E269A2"/>
    <w:rsid w:val="00E30B78"/>
    <w:rsid w:val="00E349B3"/>
    <w:rsid w:val="00E35DD9"/>
    <w:rsid w:val="00E35E7C"/>
    <w:rsid w:val="00E422C8"/>
    <w:rsid w:val="00E424A2"/>
    <w:rsid w:val="00E43310"/>
    <w:rsid w:val="00E466DC"/>
    <w:rsid w:val="00E50A0A"/>
    <w:rsid w:val="00E50FD0"/>
    <w:rsid w:val="00E517CC"/>
    <w:rsid w:val="00E601DC"/>
    <w:rsid w:val="00E61004"/>
    <w:rsid w:val="00E63A9F"/>
    <w:rsid w:val="00E63ECF"/>
    <w:rsid w:val="00E66727"/>
    <w:rsid w:val="00E67F6B"/>
    <w:rsid w:val="00E70F0A"/>
    <w:rsid w:val="00E71857"/>
    <w:rsid w:val="00E7408E"/>
    <w:rsid w:val="00E7476B"/>
    <w:rsid w:val="00E75934"/>
    <w:rsid w:val="00E80D5F"/>
    <w:rsid w:val="00E80DCE"/>
    <w:rsid w:val="00E82AA4"/>
    <w:rsid w:val="00E838C5"/>
    <w:rsid w:val="00E84557"/>
    <w:rsid w:val="00E86AF2"/>
    <w:rsid w:val="00E87FA2"/>
    <w:rsid w:val="00E91CB9"/>
    <w:rsid w:val="00E92804"/>
    <w:rsid w:val="00E93664"/>
    <w:rsid w:val="00E94FD5"/>
    <w:rsid w:val="00E951B6"/>
    <w:rsid w:val="00EA0DAE"/>
    <w:rsid w:val="00EB1809"/>
    <w:rsid w:val="00EB4D8D"/>
    <w:rsid w:val="00EB5FFA"/>
    <w:rsid w:val="00EC092B"/>
    <w:rsid w:val="00EC0A63"/>
    <w:rsid w:val="00EC25A7"/>
    <w:rsid w:val="00EC290F"/>
    <w:rsid w:val="00EC497E"/>
    <w:rsid w:val="00EC7C10"/>
    <w:rsid w:val="00EC7D0E"/>
    <w:rsid w:val="00ED4922"/>
    <w:rsid w:val="00ED7537"/>
    <w:rsid w:val="00ED7E2B"/>
    <w:rsid w:val="00EE119F"/>
    <w:rsid w:val="00EE1D98"/>
    <w:rsid w:val="00EE3677"/>
    <w:rsid w:val="00EE450D"/>
    <w:rsid w:val="00EE5CCD"/>
    <w:rsid w:val="00EE621D"/>
    <w:rsid w:val="00EE7595"/>
    <w:rsid w:val="00EF0AE0"/>
    <w:rsid w:val="00EF0CD9"/>
    <w:rsid w:val="00EF10D9"/>
    <w:rsid w:val="00EF1D33"/>
    <w:rsid w:val="00EF3516"/>
    <w:rsid w:val="00EF35D2"/>
    <w:rsid w:val="00EF4B9F"/>
    <w:rsid w:val="00EF6972"/>
    <w:rsid w:val="00F0071C"/>
    <w:rsid w:val="00F009C5"/>
    <w:rsid w:val="00F02727"/>
    <w:rsid w:val="00F05C17"/>
    <w:rsid w:val="00F06BEC"/>
    <w:rsid w:val="00F112DD"/>
    <w:rsid w:val="00F13804"/>
    <w:rsid w:val="00F175EA"/>
    <w:rsid w:val="00F178FD"/>
    <w:rsid w:val="00F179B2"/>
    <w:rsid w:val="00F230FC"/>
    <w:rsid w:val="00F242C1"/>
    <w:rsid w:val="00F26C9A"/>
    <w:rsid w:val="00F27069"/>
    <w:rsid w:val="00F27347"/>
    <w:rsid w:val="00F27DC3"/>
    <w:rsid w:val="00F30BC9"/>
    <w:rsid w:val="00F32AE7"/>
    <w:rsid w:val="00F331F5"/>
    <w:rsid w:val="00F34825"/>
    <w:rsid w:val="00F34DCA"/>
    <w:rsid w:val="00F3678B"/>
    <w:rsid w:val="00F37439"/>
    <w:rsid w:val="00F37B72"/>
    <w:rsid w:val="00F4334C"/>
    <w:rsid w:val="00F4557A"/>
    <w:rsid w:val="00F470CB"/>
    <w:rsid w:val="00F47322"/>
    <w:rsid w:val="00F500E8"/>
    <w:rsid w:val="00F528BC"/>
    <w:rsid w:val="00F533AC"/>
    <w:rsid w:val="00F54DA6"/>
    <w:rsid w:val="00F56ECE"/>
    <w:rsid w:val="00F57707"/>
    <w:rsid w:val="00F625AC"/>
    <w:rsid w:val="00F63DC4"/>
    <w:rsid w:val="00F64F7B"/>
    <w:rsid w:val="00F65B8C"/>
    <w:rsid w:val="00F65E5C"/>
    <w:rsid w:val="00F70649"/>
    <w:rsid w:val="00F72812"/>
    <w:rsid w:val="00F72EAF"/>
    <w:rsid w:val="00F74903"/>
    <w:rsid w:val="00F75F56"/>
    <w:rsid w:val="00F80F22"/>
    <w:rsid w:val="00F8174B"/>
    <w:rsid w:val="00F84E54"/>
    <w:rsid w:val="00F85DD4"/>
    <w:rsid w:val="00F872AE"/>
    <w:rsid w:val="00F90160"/>
    <w:rsid w:val="00F90F57"/>
    <w:rsid w:val="00F917C0"/>
    <w:rsid w:val="00F926C2"/>
    <w:rsid w:val="00F9483D"/>
    <w:rsid w:val="00F96421"/>
    <w:rsid w:val="00F96F63"/>
    <w:rsid w:val="00F97C7E"/>
    <w:rsid w:val="00FA520A"/>
    <w:rsid w:val="00FA6AFD"/>
    <w:rsid w:val="00FB06FE"/>
    <w:rsid w:val="00FB16FC"/>
    <w:rsid w:val="00FB3283"/>
    <w:rsid w:val="00FB6D98"/>
    <w:rsid w:val="00FB74D5"/>
    <w:rsid w:val="00FB7BC9"/>
    <w:rsid w:val="00FC1609"/>
    <w:rsid w:val="00FC1B03"/>
    <w:rsid w:val="00FC6B19"/>
    <w:rsid w:val="00FC7767"/>
    <w:rsid w:val="00FD1227"/>
    <w:rsid w:val="00FD1F74"/>
    <w:rsid w:val="00FD2D5D"/>
    <w:rsid w:val="00FD32F8"/>
    <w:rsid w:val="00FD5EB5"/>
    <w:rsid w:val="00FD612D"/>
    <w:rsid w:val="00FE029A"/>
    <w:rsid w:val="00FE23D1"/>
    <w:rsid w:val="00FE48F2"/>
    <w:rsid w:val="00FE4CD0"/>
    <w:rsid w:val="00FE5494"/>
    <w:rsid w:val="00FE63C1"/>
    <w:rsid w:val="00FE74E7"/>
    <w:rsid w:val="00FF2E56"/>
    <w:rsid w:val="00FF77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234"/>
  </w:style>
  <w:style w:type="paragraph" w:styleId="Heading1">
    <w:name w:val="heading 1"/>
    <w:basedOn w:val="Normal"/>
    <w:next w:val="Normal"/>
    <w:link w:val="Heading1Char"/>
    <w:uiPriority w:val="9"/>
    <w:qFormat/>
    <w:rsid w:val="00CD0A1B"/>
    <w:pPr>
      <w:keepNext/>
      <w:keepLines/>
      <w:spacing w:before="240" w:after="0" w:line="259" w:lineRule="auto"/>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5575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06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C350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C350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63EA5"/>
    <w:rPr>
      <w:b/>
      <w:bCs/>
    </w:rPr>
  </w:style>
  <w:style w:type="paragraph" w:styleId="BalloonText">
    <w:name w:val="Balloon Text"/>
    <w:basedOn w:val="Normal"/>
    <w:link w:val="BalloonTextChar"/>
    <w:uiPriority w:val="99"/>
    <w:semiHidden/>
    <w:unhideWhenUsed/>
    <w:rsid w:val="00665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77C"/>
    <w:rPr>
      <w:rFonts w:ascii="Tahoma" w:hAnsi="Tahoma" w:cs="Tahoma"/>
      <w:sz w:val="16"/>
      <w:szCs w:val="16"/>
    </w:rPr>
  </w:style>
  <w:style w:type="paragraph" w:styleId="ListParagraph">
    <w:name w:val="List Paragraph"/>
    <w:basedOn w:val="Normal"/>
    <w:uiPriority w:val="34"/>
    <w:qFormat/>
    <w:rsid w:val="00AF26C5"/>
    <w:pPr>
      <w:ind w:left="720"/>
      <w:contextualSpacing/>
    </w:pPr>
  </w:style>
  <w:style w:type="paragraph" w:styleId="Header">
    <w:name w:val="header"/>
    <w:basedOn w:val="Normal"/>
    <w:link w:val="HeaderChar"/>
    <w:uiPriority w:val="99"/>
    <w:semiHidden/>
    <w:unhideWhenUsed/>
    <w:rsid w:val="008503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0386"/>
  </w:style>
  <w:style w:type="paragraph" w:styleId="Footer">
    <w:name w:val="footer"/>
    <w:basedOn w:val="Normal"/>
    <w:link w:val="FooterChar"/>
    <w:uiPriority w:val="99"/>
    <w:unhideWhenUsed/>
    <w:rsid w:val="008503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386"/>
  </w:style>
  <w:style w:type="character" w:customStyle="1" w:styleId="Heading1Char">
    <w:name w:val="Heading 1 Char"/>
    <w:basedOn w:val="DefaultParagraphFont"/>
    <w:link w:val="Heading1"/>
    <w:uiPriority w:val="9"/>
    <w:rsid w:val="00CD0A1B"/>
    <w:rPr>
      <w:rFonts w:ascii="Calibri Light" w:eastAsia="Times New Roman" w:hAnsi="Calibri Light" w:cs="Times New Roman"/>
      <w:color w:val="2E74B5"/>
      <w:sz w:val="32"/>
      <w:szCs w:val="32"/>
    </w:rPr>
  </w:style>
  <w:style w:type="character" w:customStyle="1" w:styleId="Heading3Char">
    <w:name w:val="Heading 3 Char"/>
    <w:basedOn w:val="DefaultParagraphFont"/>
    <w:link w:val="Heading3"/>
    <w:uiPriority w:val="9"/>
    <w:rsid w:val="0018065D"/>
    <w:rPr>
      <w:rFonts w:asciiTheme="majorHAnsi" w:eastAsiaTheme="majorEastAsia" w:hAnsiTheme="majorHAnsi" w:cstheme="majorBidi"/>
      <w:b/>
      <w:bCs/>
      <w:color w:val="4F81BD" w:themeColor="accent1"/>
    </w:rPr>
  </w:style>
  <w:style w:type="table" w:styleId="TableGrid">
    <w:name w:val="Table Grid"/>
    <w:basedOn w:val="TableNormal"/>
    <w:uiPriority w:val="59"/>
    <w:rsid w:val="00A90B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B4F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74E3B"/>
    <w:rPr>
      <w:color w:val="0000FF" w:themeColor="hyperlink"/>
      <w:u w:val="single"/>
    </w:rPr>
  </w:style>
  <w:style w:type="character" w:customStyle="1" w:styleId="Heading2Char">
    <w:name w:val="Heading 2 Char"/>
    <w:basedOn w:val="DefaultParagraphFont"/>
    <w:link w:val="Heading2"/>
    <w:uiPriority w:val="9"/>
    <w:rsid w:val="005575E8"/>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6C350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C350B"/>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semiHidden/>
    <w:unhideWhenUsed/>
    <w:qFormat/>
    <w:rsid w:val="007A2057"/>
    <w:pPr>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7A2057"/>
    <w:pPr>
      <w:spacing w:after="100"/>
    </w:pPr>
  </w:style>
  <w:style w:type="paragraph" w:styleId="TOC2">
    <w:name w:val="toc 2"/>
    <w:basedOn w:val="Normal"/>
    <w:next w:val="Normal"/>
    <w:autoRedefine/>
    <w:uiPriority w:val="39"/>
    <w:unhideWhenUsed/>
    <w:rsid w:val="007A2057"/>
    <w:pPr>
      <w:spacing w:after="100"/>
      <w:ind w:left="220"/>
    </w:pPr>
  </w:style>
  <w:style w:type="paragraph" w:styleId="TOC3">
    <w:name w:val="toc 3"/>
    <w:basedOn w:val="Normal"/>
    <w:next w:val="Normal"/>
    <w:autoRedefine/>
    <w:uiPriority w:val="39"/>
    <w:unhideWhenUsed/>
    <w:rsid w:val="007A2057"/>
    <w:pPr>
      <w:spacing w:after="100"/>
      <w:ind w:left="440"/>
    </w:pPr>
  </w:style>
</w:styles>
</file>

<file path=word/webSettings.xml><?xml version="1.0" encoding="utf-8"?>
<w:webSettings xmlns:r="http://schemas.openxmlformats.org/officeDocument/2006/relationships" xmlns:w="http://schemas.openxmlformats.org/wordprocessingml/2006/main">
  <w:divs>
    <w:div w:id="684211907">
      <w:bodyDiv w:val="1"/>
      <w:marLeft w:val="0"/>
      <w:marRight w:val="0"/>
      <w:marTop w:val="0"/>
      <w:marBottom w:val="0"/>
      <w:divBdr>
        <w:top w:val="none" w:sz="0" w:space="0" w:color="auto"/>
        <w:left w:val="none" w:sz="0" w:space="0" w:color="auto"/>
        <w:bottom w:val="none" w:sz="0" w:space="0" w:color="auto"/>
        <w:right w:val="none" w:sz="0" w:space="0" w:color="auto"/>
      </w:divBdr>
    </w:div>
    <w:div w:id="116250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diagramQuickStyle" Target="diagrams/quickStyle1.xm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7B342A-63F6-4B75-9F28-F936E80B722A}" type="doc">
      <dgm:prSet loTypeId="urn:microsoft.com/office/officeart/2005/8/layout/pyramid1" loCatId="pyramid" qsTypeId="urn:microsoft.com/office/officeart/2005/8/quickstyle/simple1" qsCatId="simple" csTypeId="urn:microsoft.com/office/officeart/2005/8/colors/colorful1" csCatId="colorful" phldr="1"/>
      <dgm:spPr/>
    </dgm:pt>
    <dgm:pt modelId="{D0049A14-15A8-49DF-A2AC-D90125FCA54A}">
      <dgm:prSet phldrT="[Text]" custT="1"/>
      <dgm:spPr/>
      <dgm:t>
        <a:bodyPr/>
        <a:lstStyle/>
        <a:p>
          <a:endParaRPr lang="en-US" sz="600" b="1"/>
        </a:p>
        <a:p>
          <a:endParaRPr lang="en-US" sz="1050" b="1"/>
        </a:p>
        <a:p>
          <a:r>
            <a:rPr lang="en-US" sz="1400" b="1"/>
            <a:t>Chairman</a:t>
          </a:r>
        </a:p>
        <a:p>
          <a:endParaRPr lang="en-US" sz="600" b="1"/>
        </a:p>
      </dgm:t>
    </dgm:pt>
    <dgm:pt modelId="{D97B8321-9A22-4DC1-9FA5-7588F3A26076}" type="sibTrans" cxnId="{0E1937F2-01FD-4575-A691-CD973336536B}">
      <dgm:prSet/>
      <dgm:spPr/>
      <dgm:t>
        <a:bodyPr/>
        <a:lstStyle/>
        <a:p>
          <a:endParaRPr lang="en-US" b="1"/>
        </a:p>
      </dgm:t>
    </dgm:pt>
    <dgm:pt modelId="{3F6AA888-ADCD-42A2-A629-B127F30A5F42}" type="parTrans" cxnId="{0E1937F2-01FD-4575-A691-CD973336536B}">
      <dgm:prSet/>
      <dgm:spPr/>
      <dgm:t>
        <a:bodyPr/>
        <a:lstStyle/>
        <a:p>
          <a:endParaRPr lang="en-US" b="1"/>
        </a:p>
      </dgm:t>
    </dgm:pt>
    <dgm:pt modelId="{D1BFC3AF-05D2-4583-8D00-9EFFAA306343}">
      <dgm:prSet phldrT="[Text]" custT="1"/>
      <dgm:spPr/>
      <dgm:t>
        <a:bodyPr/>
        <a:lstStyle/>
        <a:p>
          <a:r>
            <a:rPr lang="en-US" sz="1400" b="1"/>
            <a:t>Vice -Chairman</a:t>
          </a:r>
        </a:p>
      </dgm:t>
    </dgm:pt>
    <dgm:pt modelId="{3269EC62-7834-41F1-8649-8515C46A1AC2}" type="sibTrans" cxnId="{A2E07022-82B7-4536-9674-D06C5B2C85E4}">
      <dgm:prSet/>
      <dgm:spPr/>
      <dgm:t>
        <a:bodyPr/>
        <a:lstStyle/>
        <a:p>
          <a:endParaRPr lang="en-US" b="1"/>
        </a:p>
      </dgm:t>
    </dgm:pt>
    <dgm:pt modelId="{8753FCF0-5588-4F99-BE0A-2534EB5512B6}" type="parTrans" cxnId="{A2E07022-82B7-4536-9674-D06C5B2C85E4}">
      <dgm:prSet/>
      <dgm:spPr/>
      <dgm:t>
        <a:bodyPr/>
        <a:lstStyle/>
        <a:p>
          <a:endParaRPr lang="en-US" b="1"/>
        </a:p>
      </dgm:t>
    </dgm:pt>
    <dgm:pt modelId="{AB5A4331-D602-48D0-A098-AE002F64D844}">
      <dgm:prSet phldrT="[Text]" custT="1"/>
      <dgm:spPr/>
      <dgm:t>
        <a:bodyPr/>
        <a:lstStyle/>
        <a:p>
          <a:endParaRPr lang="en-US" sz="800" b="1"/>
        </a:p>
        <a:p>
          <a:r>
            <a:rPr lang="en-US" sz="1400" b="1"/>
            <a:t>Board of Directors</a:t>
          </a:r>
        </a:p>
        <a:p>
          <a:endParaRPr lang="en-US" sz="800" b="1"/>
        </a:p>
      </dgm:t>
    </dgm:pt>
    <dgm:pt modelId="{5379B98A-4516-4EC4-A2D0-E97BF0AA4FDF}" type="sibTrans" cxnId="{FA144DE8-17F4-4A94-89A3-D486845BBCA6}">
      <dgm:prSet/>
      <dgm:spPr/>
      <dgm:t>
        <a:bodyPr/>
        <a:lstStyle/>
        <a:p>
          <a:endParaRPr lang="en-US" b="1"/>
        </a:p>
      </dgm:t>
    </dgm:pt>
    <dgm:pt modelId="{9AAC2B3A-EACB-47DD-81CC-6582FC71D878}" type="parTrans" cxnId="{FA144DE8-17F4-4A94-89A3-D486845BBCA6}">
      <dgm:prSet/>
      <dgm:spPr/>
      <dgm:t>
        <a:bodyPr/>
        <a:lstStyle/>
        <a:p>
          <a:endParaRPr lang="en-US" b="1"/>
        </a:p>
      </dgm:t>
    </dgm:pt>
    <dgm:pt modelId="{199BA370-9553-42E6-A288-DDB36AF21A3F}">
      <dgm:prSet custT="1"/>
      <dgm:spPr/>
      <dgm:t>
        <a:bodyPr/>
        <a:lstStyle/>
        <a:p>
          <a:r>
            <a:rPr lang="en-US" sz="1400" b="1"/>
            <a:t>Senior assistant vice president</a:t>
          </a:r>
        </a:p>
      </dgm:t>
    </dgm:pt>
    <dgm:pt modelId="{32E24949-F1BF-46D2-A36C-F239A370C826}" type="sibTrans" cxnId="{D358AA0C-665B-41B4-AD78-E39095145E2F}">
      <dgm:prSet/>
      <dgm:spPr/>
      <dgm:t>
        <a:bodyPr/>
        <a:lstStyle/>
        <a:p>
          <a:endParaRPr lang="en-US" b="1"/>
        </a:p>
      </dgm:t>
    </dgm:pt>
    <dgm:pt modelId="{7934BA8C-A92E-4753-B68A-3FB0039429C6}" type="parTrans" cxnId="{D358AA0C-665B-41B4-AD78-E39095145E2F}">
      <dgm:prSet/>
      <dgm:spPr/>
      <dgm:t>
        <a:bodyPr/>
        <a:lstStyle/>
        <a:p>
          <a:endParaRPr lang="en-US" b="1"/>
        </a:p>
      </dgm:t>
    </dgm:pt>
    <dgm:pt modelId="{06431DD2-457E-4DDD-BA7F-BD6F73DF2BAD}">
      <dgm:prSet custT="1"/>
      <dgm:spPr/>
      <dgm:t>
        <a:bodyPr/>
        <a:lstStyle/>
        <a:p>
          <a:r>
            <a:rPr lang="en-US" sz="1400" b="1"/>
            <a:t>Assiatant vice president</a:t>
          </a:r>
        </a:p>
      </dgm:t>
    </dgm:pt>
    <dgm:pt modelId="{75AF3AAD-B11F-4404-89FB-0BD6EAACA328}" type="sibTrans" cxnId="{808576A5-AFD6-4EC4-A8DA-B13C677CA132}">
      <dgm:prSet/>
      <dgm:spPr/>
      <dgm:t>
        <a:bodyPr/>
        <a:lstStyle/>
        <a:p>
          <a:endParaRPr lang="en-US" b="1"/>
        </a:p>
      </dgm:t>
    </dgm:pt>
    <dgm:pt modelId="{945BDD34-79D0-494D-88A3-CB653061944E}" type="parTrans" cxnId="{808576A5-AFD6-4EC4-A8DA-B13C677CA132}">
      <dgm:prSet/>
      <dgm:spPr/>
      <dgm:t>
        <a:bodyPr/>
        <a:lstStyle/>
        <a:p>
          <a:endParaRPr lang="en-US" b="1"/>
        </a:p>
      </dgm:t>
    </dgm:pt>
    <dgm:pt modelId="{68F543B1-A81F-47B3-A0CD-821164F773BA}">
      <dgm:prSet custT="1"/>
      <dgm:spPr/>
      <dgm:t>
        <a:bodyPr/>
        <a:lstStyle/>
        <a:p>
          <a:r>
            <a:rPr lang="en-US" sz="1400" b="1"/>
            <a:t>Senior vice president</a:t>
          </a:r>
        </a:p>
      </dgm:t>
    </dgm:pt>
    <dgm:pt modelId="{C685607C-15D8-4B20-B202-D6336F3248B6}" type="sibTrans" cxnId="{F3CFD6B3-621A-4EF9-BCA9-CC0734522762}">
      <dgm:prSet/>
      <dgm:spPr/>
      <dgm:t>
        <a:bodyPr/>
        <a:lstStyle/>
        <a:p>
          <a:endParaRPr lang="en-US" b="1"/>
        </a:p>
      </dgm:t>
    </dgm:pt>
    <dgm:pt modelId="{67ADE281-F05B-4775-9903-F179E4BCAEAF}" type="parTrans" cxnId="{F3CFD6B3-621A-4EF9-BCA9-CC0734522762}">
      <dgm:prSet/>
      <dgm:spPr/>
      <dgm:t>
        <a:bodyPr/>
        <a:lstStyle/>
        <a:p>
          <a:endParaRPr lang="en-US" b="1"/>
        </a:p>
      </dgm:t>
    </dgm:pt>
    <dgm:pt modelId="{B3F9C11A-C663-4F6D-9852-63E34C0561E2}">
      <dgm:prSet custT="1"/>
      <dgm:spPr/>
      <dgm:t>
        <a:bodyPr/>
        <a:lstStyle/>
        <a:p>
          <a:r>
            <a:rPr lang="en-US" sz="1400" b="1"/>
            <a:t>Executive vice president</a:t>
          </a:r>
        </a:p>
      </dgm:t>
    </dgm:pt>
    <dgm:pt modelId="{5679E132-10D3-40CA-BA85-5BD7E92F3545}" type="sibTrans" cxnId="{E3975B35-6A0B-497C-B1C2-B374F88A47AA}">
      <dgm:prSet/>
      <dgm:spPr/>
      <dgm:t>
        <a:bodyPr/>
        <a:lstStyle/>
        <a:p>
          <a:endParaRPr lang="en-US" b="1"/>
        </a:p>
      </dgm:t>
    </dgm:pt>
    <dgm:pt modelId="{9198FD67-D72E-4B78-A30E-3BB5B87F371B}" type="parTrans" cxnId="{E3975B35-6A0B-497C-B1C2-B374F88A47AA}">
      <dgm:prSet/>
      <dgm:spPr/>
      <dgm:t>
        <a:bodyPr/>
        <a:lstStyle/>
        <a:p>
          <a:endParaRPr lang="en-US" b="1"/>
        </a:p>
      </dgm:t>
    </dgm:pt>
    <dgm:pt modelId="{D8E02D25-A359-4215-89D3-1442C1600035}">
      <dgm:prSet custT="1"/>
      <dgm:spPr/>
      <dgm:t>
        <a:bodyPr/>
        <a:lstStyle/>
        <a:p>
          <a:r>
            <a:rPr lang="en-US" sz="1400" b="1"/>
            <a:t>Senior executive vice president</a:t>
          </a:r>
        </a:p>
      </dgm:t>
    </dgm:pt>
    <dgm:pt modelId="{E30B5E5A-9C54-4D7A-97A9-B8139BC8806A}" type="sibTrans" cxnId="{E4C644CA-1F9A-4136-BC89-4391817C2242}">
      <dgm:prSet/>
      <dgm:spPr/>
      <dgm:t>
        <a:bodyPr/>
        <a:lstStyle/>
        <a:p>
          <a:endParaRPr lang="en-US" b="1"/>
        </a:p>
      </dgm:t>
    </dgm:pt>
    <dgm:pt modelId="{47500A55-493E-4C0B-938E-4C30CA98296D}" type="parTrans" cxnId="{E4C644CA-1F9A-4136-BC89-4391817C2242}">
      <dgm:prSet/>
      <dgm:spPr/>
      <dgm:t>
        <a:bodyPr/>
        <a:lstStyle/>
        <a:p>
          <a:endParaRPr lang="en-US" b="1"/>
        </a:p>
      </dgm:t>
    </dgm:pt>
    <dgm:pt modelId="{7E85F992-E7E1-443D-9F86-D4581F838329}">
      <dgm:prSet custT="1"/>
      <dgm:spPr/>
      <dgm:t>
        <a:bodyPr/>
        <a:lstStyle/>
        <a:p>
          <a:r>
            <a:rPr lang="en-US" sz="1400" b="1"/>
            <a:t>Deputy managing director</a:t>
          </a:r>
        </a:p>
      </dgm:t>
    </dgm:pt>
    <dgm:pt modelId="{7E4117E9-E225-4E2C-A9BB-1E508C1DB225}" type="sibTrans" cxnId="{8800007F-E81C-4D25-BDF8-0B37565AC270}">
      <dgm:prSet/>
      <dgm:spPr/>
      <dgm:t>
        <a:bodyPr/>
        <a:lstStyle/>
        <a:p>
          <a:endParaRPr lang="en-US" b="1"/>
        </a:p>
      </dgm:t>
    </dgm:pt>
    <dgm:pt modelId="{EFDC2AE4-7590-4889-8044-E9F492F0A950}" type="parTrans" cxnId="{8800007F-E81C-4D25-BDF8-0B37565AC270}">
      <dgm:prSet/>
      <dgm:spPr/>
      <dgm:t>
        <a:bodyPr/>
        <a:lstStyle/>
        <a:p>
          <a:endParaRPr lang="en-US" b="1"/>
        </a:p>
      </dgm:t>
    </dgm:pt>
    <dgm:pt modelId="{90CDC61F-2808-4131-BB47-4DB6C375E7CB}">
      <dgm:prSet custT="1"/>
      <dgm:spPr/>
      <dgm:t>
        <a:bodyPr/>
        <a:lstStyle/>
        <a:p>
          <a:r>
            <a:rPr lang="en-US" sz="1400" b="1"/>
            <a:t>Managing director &amp; CEO</a:t>
          </a:r>
        </a:p>
      </dgm:t>
    </dgm:pt>
    <dgm:pt modelId="{431F135B-1EC9-413A-B727-1E8014FC2AE7}" type="sibTrans" cxnId="{01031E6C-7973-4299-AB0E-386C9A967865}">
      <dgm:prSet/>
      <dgm:spPr/>
      <dgm:t>
        <a:bodyPr/>
        <a:lstStyle/>
        <a:p>
          <a:endParaRPr lang="en-US" b="1"/>
        </a:p>
      </dgm:t>
    </dgm:pt>
    <dgm:pt modelId="{9A0B2C3A-D530-44A7-8657-765CDD739D88}" type="parTrans" cxnId="{01031E6C-7973-4299-AB0E-386C9A967865}">
      <dgm:prSet/>
      <dgm:spPr/>
      <dgm:t>
        <a:bodyPr/>
        <a:lstStyle/>
        <a:p>
          <a:endParaRPr lang="en-US" b="1"/>
        </a:p>
      </dgm:t>
    </dgm:pt>
    <dgm:pt modelId="{D147BB21-EE1C-4B34-B016-80ED56CD927A}">
      <dgm:prSet custT="1"/>
      <dgm:spPr/>
      <dgm:t>
        <a:bodyPr/>
        <a:lstStyle/>
        <a:p>
          <a:r>
            <a:rPr lang="en-US" sz="1400" b="1"/>
            <a:t>First vice president</a:t>
          </a:r>
        </a:p>
      </dgm:t>
    </dgm:pt>
    <dgm:pt modelId="{E664F06F-7ACB-4068-869A-099CD8EAC853}" type="parTrans" cxnId="{E82DF1B5-EF81-4321-A36D-E9FCAFE4B527}">
      <dgm:prSet/>
      <dgm:spPr/>
      <dgm:t>
        <a:bodyPr/>
        <a:lstStyle/>
        <a:p>
          <a:endParaRPr lang="en-US"/>
        </a:p>
      </dgm:t>
    </dgm:pt>
    <dgm:pt modelId="{D7540700-784B-481F-9D84-4A1D522509D0}" type="sibTrans" cxnId="{E82DF1B5-EF81-4321-A36D-E9FCAFE4B527}">
      <dgm:prSet/>
      <dgm:spPr/>
      <dgm:t>
        <a:bodyPr/>
        <a:lstStyle/>
        <a:p>
          <a:endParaRPr lang="en-US"/>
        </a:p>
      </dgm:t>
    </dgm:pt>
    <dgm:pt modelId="{53AC19BA-6921-4FD9-944A-2EAC85D17386}">
      <dgm:prSet custT="1"/>
      <dgm:spPr/>
      <dgm:t>
        <a:bodyPr/>
        <a:lstStyle/>
        <a:p>
          <a:r>
            <a:rPr lang="en-US" sz="1400" b="1"/>
            <a:t>Senior executive officer</a:t>
          </a:r>
        </a:p>
      </dgm:t>
    </dgm:pt>
    <dgm:pt modelId="{44F8FA88-3FA6-4146-9DF3-DD5B1775BCAA}" type="parTrans" cxnId="{B5761AE8-A00F-4F9D-96CA-5013D6F4F0C4}">
      <dgm:prSet/>
      <dgm:spPr/>
      <dgm:t>
        <a:bodyPr/>
        <a:lstStyle/>
        <a:p>
          <a:endParaRPr lang="en-US"/>
        </a:p>
      </dgm:t>
    </dgm:pt>
    <dgm:pt modelId="{182BEF13-B14B-4BC3-B61F-502D61251FB0}" type="sibTrans" cxnId="{B5761AE8-A00F-4F9D-96CA-5013D6F4F0C4}">
      <dgm:prSet/>
      <dgm:spPr/>
      <dgm:t>
        <a:bodyPr/>
        <a:lstStyle/>
        <a:p>
          <a:endParaRPr lang="en-US"/>
        </a:p>
      </dgm:t>
    </dgm:pt>
    <dgm:pt modelId="{D0A292A2-0BCE-4B86-9E12-D14089DE39E0}">
      <dgm:prSet custT="1"/>
      <dgm:spPr/>
      <dgm:t>
        <a:bodyPr/>
        <a:lstStyle/>
        <a:p>
          <a:r>
            <a:rPr lang="en-US" sz="1400" b="1"/>
            <a:t>Vice president</a:t>
          </a:r>
        </a:p>
      </dgm:t>
    </dgm:pt>
    <dgm:pt modelId="{C0E0C4D5-A727-4939-A93D-B5478F04DD80}" type="parTrans" cxnId="{965E4EE5-5A85-4ADE-A466-41C68476FB1B}">
      <dgm:prSet/>
      <dgm:spPr/>
      <dgm:t>
        <a:bodyPr/>
        <a:lstStyle/>
        <a:p>
          <a:endParaRPr lang="en-US"/>
        </a:p>
      </dgm:t>
    </dgm:pt>
    <dgm:pt modelId="{FC4BB810-B7C2-47A5-A6EA-10D910C576FD}" type="sibTrans" cxnId="{965E4EE5-5A85-4ADE-A466-41C68476FB1B}">
      <dgm:prSet/>
      <dgm:spPr/>
      <dgm:t>
        <a:bodyPr/>
        <a:lstStyle/>
        <a:p>
          <a:endParaRPr lang="en-US"/>
        </a:p>
      </dgm:t>
    </dgm:pt>
    <dgm:pt modelId="{E570D6E5-1436-46D3-BB5E-E6B83CC112F8}">
      <dgm:prSet custT="1"/>
      <dgm:spPr/>
      <dgm:t>
        <a:bodyPr/>
        <a:lstStyle/>
        <a:p>
          <a:r>
            <a:rPr lang="en-US" sz="1400" b="1"/>
            <a:t>Executive officer</a:t>
          </a:r>
        </a:p>
      </dgm:t>
    </dgm:pt>
    <dgm:pt modelId="{A1CCF115-2774-475D-8884-14081AC2D758}" type="parTrans" cxnId="{DC612345-8EFC-4A95-9A23-A06D177BEAA4}">
      <dgm:prSet/>
      <dgm:spPr/>
      <dgm:t>
        <a:bodyPr/>
        <a:lstStyle/>
        <a:p>
          <a:endParaRPr lang="en-US"/>
        </a:p>
      </dgm:t>
    </dgm:pt>
    <dgm:pt modelId="{B8D1AA28-1687-42BC-8B6F-BE4E499241CA}" type="sibTrans" cxnId="{DC612345-8EFC-4A95-9A23-A06D177BEAA4}">
      <dgm:prSet/>
      <dgm:spPr/>
      <dgm:t>
        <a:bodyPr/>
        <a:lstStyle/>
        <a:p>
          <a:endParaRPr lang="en-US"/>
        </a:p>
      </dgm:t>
    </dgm:pt>
    <dgm:pt modelId="{AF4CACC8-E3EB-4FC2-A152-A6DC12C0AFBF}">
      <dgm:prSet custT="1"/>
      <dgm:spPr/>
      <dgm:t>
        <a:bodyPr/>
        <a:lstStyle/>
        <a:p>
          <a:r>
            <a:rPr lang="en-US" sz="1400" b="1"/>
            <a:t>Senior officer</a:t>
          </a:r>
        </a:p>
      </dgm:t>
    </dgm:pt>
    <dgm:pt modelId="{A1B6D2EF-FC9D-4A85-B1EC-86A4929EB897}" type="parTrans" cxnId="{36551AE5-4FDE-40A0-B6F7-AD9F4A7653DF}">
      <dgm:prSet/>
      <dgm:spPr/>
      <dgm:t>
        <a:bodyPr/>
        <a:lstStyle/>
        <a:p>
          <a:endParaRPr lang="en-US"/>
        </a:p>
      </dgm:t>
    </dgm:pt>
    <dgm:pt modelId="{A497817A-D2D4-491B-9C6E-27627980DB19}" type="sibTrans" cxnId="{36551AE5-4FDE-40A0-B6F7-AD9F4A7653DF}">
      <dgm:prSet/>
      <dgm:spPr/>
      <dgm:t>
        <a:bodyPr/>
        <a:lstStyle/>
        <a:p>
          <a:endParaRPr lang="en-US"/>
        </a:p>
      </dgm:t>
    </dgm:pt>
    <dgm:pt modelId="{936D9F3F-30D0-4973-922D-480F8261DAC5}">
      <dgm:prSet custT="1"/>
      <dgm:spPr/>
      <dgm:t>
        <a:bodyPr/>
        <a:lstStyle/>
        <a:p>
          <a:r>
            <a:rPr lang="en-US" sz="1400" b="1"/>
            <a:t>Junior officer</a:t>
          </a:r>
        </a:p>
      </dgm:t>
    </dgm:pt>
    <dgm:pt modelId="{0CA4A21B-6B7C-4465-9395-FF9CAA9C4BA0}" type="parTrans" cxnId="{77504F1F-6D0F-4C25-9EB8-2C6B347A838A}">
      <dgm:prSet/>
      <dgm:spPr/>
      <dgm:t>
        <a:bodyPr/>
        <a:lstStyle/>
        <a:p>
          <a:endParaRPr lang="en-US"/>
        </a:p>
      </dgm:t>
    </dgm:pt>
    <dgm:pt modelId="{7F76D53E-3B0C-4001-AFAF-A0A772CB6987}" type="sibTrans" cxnId="{77504F1F-6D0F-4C25-9EB8-2C6B347A838A}">
      <dgm:prSet/>
      <dgm:spPr/>
      <dgm:t>
        <a:bodyPr/>
        <a:lstStyle/>
        <a:p>
          <a:endParaRPr lang="en-US"/>
        </a:p>
      </dgm:t>
    </dgm:pt>
    <dgm:pt modelId="{8A501B10-80DC-46BB-8753-35FB360E4C55}">
      <dgm:prSet custT="1"/>
      <dgm:spPr/>
      <dgm:t>
        <a:bodyPr/>
        <a:lstStyle/>
        <a:p>
          <a:r>
            <a:rPr lang="en-US" sz="1400" b="1"/>
            <a:t>Officer</a:t>
          </a:r>
        </a:p>
      </dgm:t>
    </dgm:pt>
    <dgm:pt modelId="{E32DD240-1BCD-4254-AD18-0D0F56D2B5B3}" type="sibTrans" cxnId="{BB24169D-6516-4FFE-AF9A-241700F5C811}">
      <dgm:prSet/>
      <dgm:spPr/>
      <dgm:t>
        <a:bodyPr/>
        <a:lstStyle/>
        <a:p>
          <a:endParaRPr lang="en-US"/>
        </a:p>
      </dgm:t>
    </dgm:pt>
    <dgm:pt modelId="{792897C2-000E-4248-A004-66D4DEA9FD3F}" type="parTrans" cxnId="{BB24169D-6516-4FFE-AF9A-241700F5C811}">
      <dgm:prSet/>
      <dgm:spPr/>
      <dgm:t>
        <a:bodyPr/>
        <a:lstStyle/>
        <a:p>
          <a:endParaRPr lang="en-US"/>
        </a:p>
      </dgm:t>
    </dgm:pt>
    <dgm:pt modelId="{B767C0CF-F99F-42FA-BEDE-468CB9128250}" type="pres">
      <dgm:prSet presAssocID="{8D7B342A-63F6-4B75-9F28-F936E80B722A}" presName="Name0" presStyleCnt="0">
        <dgm:presLayoutVars>
          <dgm:dir/>
          <dgm:animLvl val="lvl"/>
          <dgm:resizeHandles val="exact"/>
        </dgm:presLayoutVars>
      </dgm:prSet>
      <dgm:spPr/>
    </dgm:pt>
    <dgm:pt modelId="{250676EB-2791-4413-9B05-729F39BE6C61}" type="pres">
      <dgm:prSet presAssocID="{D0049A14-15A8-49DF-A2AC-D90125FCA54A}" presName="Name8" presStyleCnt="0"/>
      <dgm:spPr/>
    </dgm:pt>
    <dgm:pt modelId="{530385B9-89B6-4272-A2C6-6C4DC21B7708}" type="pres">
      <dgm:prSet presAssocID="{D0049A14-15A8-49DF-A2AC-D90125FCA54A}" presName="level" presStyleLbl="node1" presStyleIdx="0" presStyleCnt="17" custScaleX="263975" custLinFactNeighborX="3036">
        <dgm:presLayoutVars>
          <dgm:chMax val="1"/>
          <dgm:bulletEnabled val="1"/>
        </dgm:presLayoutVars>
      </dgm:prSet>
      <dgm:spPr/>
      <dgm:t>
        <a:bodyPr/>
        <a:lstStyle/>
        <a:p>
          <a:endParaRPr lang="en-US"/>
        </a:p>
      </dgm:t>
    </dgm:pt>
    <dgm:pt modelId="{F8738353-FD20-4F47-A6A0-C9873451C6F0}" type="pres">
      <dgm:prSet presAssocID="{D0049A14-15A8-49DF-A2AC-D90125FCA54A}" presName="levelTx" presStyleLbl="revTx" presStyleIdx="0" presStyleCnt="0">
        <dgm:presLayoutVars>
          <dgm:chMax val="1"/>
          <dgm:bulletEnabled val="1"/>
        </dgm:presLayoutVars>
      </dgm:prSet>
      <dgm:spPr/>
      <dgm:t>
        <a:bodyPr/>
        <a:lstStyle/>
        <a:p>
          <a:endParaRPr lang="en-US"/>
        </a:p>
      </dgm:t>
    </dgm:pt>
    <dgm:pt modelId="{86395D33-F19C-4405-B045-582891464784}" type="pres">
      <dgm:prSet presAssocID="{D1BFC3AF-05D2-4583-8D00-9EFFAA306343}" presName="Name8" presStyleCnt="0"/>
      <dgm:spPr/>
    </dgm:pt>
    <dgm:pt modelId="{3ED72C3F-0709-4A38-8CF2-F72C4F11B219}" type="pres">
      <dgm:prSet presAssocID="{D1BFC3AF-05D2-4583-8D00-9EFFAA306343}" presName="level" presStyleLbl="node1" presStyleIdx="1" presStyleCnt="17" custScaleX="174912">
        <dgm:presLayoutVars>
          <dgm:chMax val="1"/>
          <dgm:bulletEnabled val="1"/>
        </dgm:presLayoutVars>
      </dgm:prSet>
      <dgm:spPr/>
      <dgm:t>
        <a:bodyPr/>
        <a:lstStyle/>
        <a:p>
          <a:endParaRPr lang="en-US"/>
        </a:p>
      </dgm:t>
    </dgm:pt>
    <dgm:pt modelId="{9B55B8BD-4A98-4068-9D09-82FCF86E1940}" type="pres">
      <dgm:prSet presAssocID="{D1BFC3AF-05D2-4583-8D00-9EFFAA306343}" presName="levelTx" presStyleLbl="revTx" presStyleIdx="0" presStyleCnt="0">
        <dgm:presLayoutVars>
          <dgm:chMax val="1"/>
          <dgm:bulletEnabled val="1"/>
        </dgm:presLayoutVars>
      </dgm:prSet>
      <dgm:spPr/>
      <dgm:t>
        <a:bodyPr/>
        <a:lstStyle/>
        <a:p>
          <a:endParaRPr lang="en-US"/>
        </a:p>
      </dgm:t>
    </dgm:pt>
    <dgm:pt modelId="{AA50B0AB-726E-42F9-8068-F64D4D59941F}" type="pres">
      <dgm:prSet presAssocID="{AB5A4331-D602-48D0-A098-AE002F64D844}" presName="Name8" presStyleCnt="0"/>
      <dgm:spPr/>
    </dgm:pt>
    <dgm:pt modelId="{DDE34E8C-65C6-4E1B-94FE-3906B0D8CDAE}" type="pres">
      <dgm:prSet presAssocID="{AB5A4331-D602-48D0-A098-AE002F64D844}" presName="level" presStyleLbl="node1" presStyleIdx="2" presStyleCnt="17" custScaleX="148780">
        <dgm:presLayoutVars>
          <dgm:chMax val="1"/>
          <dgm:bulletEnabled val="1"/>
        </dgm:presLayoutVars>
      </dgm:prSet>
      <dgm:spPr/>
      <dgm:t>
        <a:bodyPr/>
        <a:lstStyle/>
        <a:p>
          <a:endParaRPr lang="en-US"/>
        </a:p>
      </dgm:t>
    </dgm:pt>
    <dgm:pt modelId="{BCA654C2-4761-4014-882B-87E54312979A}" type="pres">
      <dgm:prSet presAssocID="{AB5A4331-D602-48D0-A098-AE002F64D844}" presName="levelTx" presStyleLbl="revTx" presStyleIdx="0" presStyleCnt="0">
        <dgm:presLayoutVars>
          <dgm:chMax val="1"/>
          <dgm:bulletEnabled val="1"/>
        </dgm:presLayoutVars>
      </dgm:prSet>
      <dgm:spPr/>
      <dgm:t>
        <a:bodyPr/>
        <a:lstStyle/>
        <a:p>
          <a:endParaRPr lang="en-US"/>
        </a:p>
      </dgm:t>
    </dgm:pt>
    <dgm:pt modelId="{AA6CB17C-F7C1-4B05-9F06-421E2E4F737A}" type="pres">
      <dgm:prSet presAssocID="{90CDC61F-2808-4131-BB47-4DB6C375E7CB}" presName="Name8" presStyleCnt="0"/>
      <dgm:spPr/>
    </dgm:pt>
    <dgm:pt modelId="{FF4604D5-7E40-44BC-A5CD-7C95F65A0249}" type="pres">
      <dgm:prSet presAssocID="{90CDC61F-2808-4131-BB47-4DB6C375E7CB}" presName="level" presStyleLbl="node1" presStyleIdx="3" presStyleCnt="17" custScaleX="138012">
        <dgm:presLayoutVars>
          <dgm:chMax val="1"/>
          <dgm:bulletEnabled val="1"/>
        </dgm:presLayoutVars>
      </dgm:prSet>
      <dgm:spPr/>
      <dgm:t>
        <a:bodyPr/>
        <a:lstStyle/>
        <a:p>
          <a:endParaRPr lang="en-US"/>
        </a:p>
      </dgm:t>
    </dgm:pt>
    <dgm:pt modelId="{0D14D5F6-5D4B-437A-920D-531715A07497}" type="pres">
      <dgm:prSet presAssocID="{90CDC61F-2808-4131-BB47-4DB6C375E7CB}" presName="levelTx" presStyleLbl="revTx" presStyleIdx="0" presStyleCnt="0">
        <dgm:presLayoutVars>
          <dgm:chMax val="1"/>
          <dgm:bulletEnabled val="1"/>
        </dgm:presLayoutVars>
      </dgm:prSet>
      <dgm:spPr/>
      <dgm:t>
        <a:bodyPr/>
        <a:lstStyle/>
        <a:p>
          <a:endParaRPr lang="en-US"/>
        </a:p>
      </dgm:t>
    </dgm:pt>
    <dgm:pt modelId="{5DDED9E0-0B48-4FF4-8665-3844D92252CF}" type="pres">
      <dgm:prSet presAssocID="{7E85F992-E7E1-443D-9F86-D4581F838329}" presName="Name8" presStyleCnt="0"/>
      <dgm:spPr/>
    </dgm:pt>
    <dgm:pt modelId="{7BE7C488-A763-4CF2-B1C8-59BAD8AEC335}" type="pres">
      <dgm:prSet presAssocID="{7E85F992-E7E1-443D-9F86-D4581F838329}" presName="level" presStyleLbl="node1" presStyleIdx="4" presStyleCnt="17" custScaleX="126955">
        <dgm:presLayoutVars>
          <dgm:chMax val="1"/>
          <dgm:bulletEnabled val="1"/>
        </dgm:presLayoutVars>
      </dgm:prSet>
      <dgm:spPr/>
      <dgm:t>
        <a:bodyPr/>
        <a:lstStyle/>
        <a:p>
          <a:endParaRPr lang="en-US"/>
        </a:p>
      </dgm:t>
    </dgm:pt>
    <dgm:pt modelId="{7C75A99E-85E7-471C-8BDC-CB8067C0E1DF}" type="pres">
      <dgm:prSet presAssocID="{7E85F992-E7E1-443D-9F86-D4581F838329}" presName="levelTx" presStyleLbl="revTx" presStyleIdx="0" presStyleCnt="0">
        <dgm:presLayoutVars>
          <dgm:chMax val="1"/>
          <dgm:bulletEnabled val="1"/>
        </dgm:presLayoutVars>
      </dgm:prSet>
      <dgm:spPr/>
      <dgm:t>
        <a:bodyPr/>
        <a:lstStyle/>
        <a:p>
          <a:endParaRPr lang="en-US"/>
        </a:p>
      </dgm:t>
    </dgm:pt>
    <dgm:pt modelId="{3B65C4A3-164B-4051-B534-0D480A7A5E10}" type="pres">
      <dgm:prSet presAssocID="{D8E02D25-A359-4215-89D3-1442C1600035}" presName="Name8" presStyleCnt="0"/>
      <dgm:spPr/>
    </dgm:pt>
    <dgm:pt modelId="{C2031048-141D-41B2-9352-716FD1CEBE8F}" type="pres">
      <dgm:prSet presAssocID="{D8E02D25-A359-4215-89D3-1442C1600035}" presName="level" presStyleLbl="node1" presStyleIdx="5" presStyleCnt="17" custScaleX="118818">
        <dgm:presLayoutVars>
          <dgm:chMax val="1"/>
          <dgm:bulletEnabled val="1"/>
        </dgm:presLayoutVars>
      </dgm:prSet>
      <dgm:spPr/>
      <dgm:t>
        <a:bodyPr/>
        <a:lstStyle/>
        <a:p>
          <a:endParaRPr lang="en-US"/>
        </a:p>
      </dgm:t>
    </dgm:pt>
    <dgm:pt modelId="{32B44008-95DF-445A-9923-13F7291E581E}" type="pres">
      <dgm:prSet presAssocID="{D8E02D25-A359-4215-89D3-1442C1600035}" presName="levelTx" presStyleLbl="revTx" presStyleIdx="0" presStyleCnt="0">
        <dgm:presLayoutVars>
          <dgm:chMax val="1"/>
          <dgm:bulletEnabled val="1"/>
        </dgm:presLayoutVars>
      </dgm:prSet>
      <dgm:spPr/>
      <dgm:t>
        <a:bodyPr/>
        <a:lstStyle/>
        <a:p>
          <a:endParaRPr lang="en-US"/>
        </a:p>
      </dgm:t>
    </dgm:pt>
    <dgm:pt modelId="{29D43B1A-C555-4F2F-94AD-C21908E1E453}" type="pres">
      <dgm:prSet presAssocID="{B3F9C11A-C663-4F6D-9852-63E34C0561E2}" presName="Name8" presStyleCnt="0"/>
      <dgm:spPr/>
    </dgm:pt>
    <dgm:pt modelId="{84EB7DB0-D801-4F60-9002-4E08970CA839}" type="pres">
      <dgm:prSet presAssocID="{B3F9C11A-C663-4F6D-9852-63E34C0561E2}" presName="level" presStyleLbl="node1" presStyleIdx="6" presStyleCnt="17" custScaleX="113662">
        <dgm:presLayoutVars>
          <dgm:chMax val="1"/>
          <dgm:bulletEnabled val="1"/>
        </dgm:presLayoutVars>
      </dgm:prSet>
      <dgm:spPr/>
      <dgm:t>
        <a:bodyPr/>
        <a:lstStyle/>
        <a:p>
          <a:endParaRPr lang="en-US"/>
        </a:p>
      </dgm:t>
    </dgm:pt>
    <dgm:pt modelId="{595D2043-B68D-4197-B901-C364456B4CF5}" type="pres">
      <dgm:prSet presAssocID="{B3F9C11A-C663-4F6D-9852-63E34C0561E2}" presName="levelTx" presStyleLbl="revTx" presStyleIdx="0" presStyleCnt="0">
        <dgm:presLayoutVars>
          <dgm:chMax val="1"/>
          <dgm:bulletEnabled val="1"/>
        </dgm:presLayoutVars>
      </dgm:prSet>
      <dgm:spPr/>
      <dgm:t>
        <a:bodyPr/>
        <a:lstStyle/>
        <a:p>
          <a:endParaRPr lang="en-US"/>
        </a:p>
      </dgm:t>
    </dgm:pt>
    <dgm:pt modelId="{04E7FD86-3912-41D2-BA2B-94B169479501}" type="pres">
      <dgm:prSet presAssocID="{68F543B1-A81F-47B3-A0CD-821164F773BA}" presName="Name8" presStyleCnt="0"/>
      <dgm:spPr/>
    </dgm:pt>
    <dgm:pt modelId="{C5DF37F2-5B50-407B-8ECB-7AB103974A12}" type="pres">
      <dgm:prSet presAssocID="{68F543B1-A81F-47B3-A0CD-821164F773BA}" presName="level" presStyleLbl="node1" presStyleIdx="7" presStyleCnt="17" custScaleX="110945">
        <dgm:presLayoutVars>
          <dgm:chMax val="1"/>
          <dgm:bulletEnabled val="1"/>
        </dgm:presLayoutVars>
      </dgm:prSet>
      <dgm:spPr/>
      <dgm:t>
        <a:bodyPr/>
        <a:lstStyle/>
        <a:p>
          <a:endParaRPr lang="en-US"/>
        </a:p>
      </dgm:t>
    </dgm:pt>
    <dgm:pt modelId="{DB612464-36D9-4278-AA08-47A0BEAE366B}" type="pres">
      <dgm:prSet presAssocID="{68F543B1-A81F-47B3-A0CD-821164F773BA}" presName="levelTx" presStyleLbl="revTx" presStyleIdx="0" presStyleCnt="0">
        <dgm:presLayoutVars>
          <dgm:chMax val="1"/>
          <dgm:bulletEnabled val="1"/>
        </dgm:presLayoutVars>
      </dgm:prSet>
      <dgm:spPr/>
      <dgm:t>
        <a:bodyPr/>
        <a:lstStyle/>
        <a:p>
          <a:endParaRPr lang="en-US"/>
        </a:p>
      </dgm:t>
    </dgm:pt>
    <dgm:pt modelId="{CDA1BEC7-672B-4730-A5E2-8BA33A4FC7B2}" type="pres">
      <dgm:prSet presAssocID="{D147BB21-EE1C-4B34-B016-80ED56CD927A}" presName="Name8" presStyleCnt="0"/>
      <dgm:spPr/>
    </dgm:pt>
    <dgm:pt modelId="{568C9695-161B-4ED5-B301-A0F8816414D0}" type="pres">
      <dgm:prSet presAssocID="{D147BB21-EE1C-4B34-B016-80ED56CD927A}" presName="level" presStyleLbl="node1" presStyleIdx="8" presStyleCnt="17" custScaleX="107809">
        <dgm:presLayoutVars>
          <dgm:chMax val="1"/>
          <dgm:bulletEnabled val="1"/>
        </dgm:presLayoutVars>
      </dgm:prSet>
      <dgm:spPr/>
      <dgm:t>
        <a:bodyPr/>
        <a:lstStyle/>
        <a:p>
          <a:endParaRPr lang="en-US"/>
        </a:p>
      </dgm:t>
    </dgm:pt>
    <dgm:pt modelId="{1FD87BC5-7963-4258-86E7-98749F9C4EC4}" type="pres">
      <dgm:prSet presAssocID="{D147BB21-EE1C-4B34-B016-80ED56CD927A}" presName="levelTx" presStyleLbl="revTx" presStyleIdx="0" presStyleCnt="0">
        <dgm:presLayoutVars>
          <dgm:chMax val="1"/>
          <dgm:bulletEnabled val="1"/>
        </dgm:presLayoutVars>
      </dgm:prSet>
      <dgm:spPr/>
      <dgm:t>
        <a:bodyPr/>
        <a:lstStyle/>
        <a:p>
          <a:endParaRPr lang="en-US"/>
        </a:p>
      </dgm:t>
    </dgm:pt>
    <dgm:pt modelId="{31B1D09F-CD66-4785-B12F-29DA9FEA67EF}" type="pres">
      <dgm:prSet presAssocID="{53AC19BA-6921-4FD9-944A-2EAC85D17386}" presName="Name8" presStyleCnt="0"/>
      <dgm:spPr/>
    </dgm:pt>
    <dgm:pt modelId="{15B38AB0-B04D-47FC-912C-F51EF7A645D5}" type="pres">
      <dgm:prSet presAssocID="{53AC19BA-6921-4FD9-944A-2EAC85D17386}" presName="level" presStyleLbl="node1" presStyleIdx="9" presStyleCnt="17" custScaleX="105761">
        <dgm:presLayoutVars>
          <dgm:chMax val="1"/>
          <dgm:bulletEnabled val="1"/>
        </dgm:presLayoutVars>
      </dgm:prSet>
      <dgm:spPr/>
      <dgm:t>
        <a:bodyPr/>
        <a:lstStyle/>
        <a:p>
          <a:endParaRPr lang="en-US"/>
        </a:p>
      </dgm:t>
    </dgm:pt>
    <dgm:pt modelId="{104F80CE-6CE7-4FF7-BA9B-F88AE7C5E1A3}" type="pres">
      <dgm:prSet presAssocID="{53AC19BA-6921-4FD9-944A-2EAC85D17386}" presName="levelTx" presStyleLbl="revTx" presStyleIdx="0" presStyleCnt="0">
        <dgm:presLayoutVars>
          <dgm:chMax val="1"/>
          <dgm:bulletEnabled val="1"/>
        </dgm:presLayoutVars>
      </dgm:prSet>
      <dgm:spPr/>
      <dgm:t>
        <a:bodyPr/>
        <a:lstStyle/>
        <a:p>
          <a:endParaRPr lang="en-US"/>
        </a:p>
      </dgm:t>
    </dgm:pt>
    <dgm:pt modelId="{2DFC63A5-6DF0-46E3-A012-5D91335B720D}" type="pres">
      <dgm:prSet presAssocID="{D0A292A2-0BCE-4B86-9E12-D14089DE39E0}" presName="Name8" presStyleCnt="0"/>
      <dgm:spPr/>
    </dgm:pt>
    <dgm:pt modelId="{AB92C376-36A8-4C3A-9FC8-F513047A8D4B}" type="pres">
      <dgm:prSet presAssocID="{D0A292A2-0BCE-4B86-9E12-D14089DE39E0}" presName="level" presStyleLbl="node1" presStyleIdx="10" presStyleCnt="17" custScaleX="105756">
        <dgm:presLayoutVars>
          <dgm:chMax val="1"/>
          <dgm:bulletEnabled val="1"/>
        </dgm:presLayoutVars>
      </dgm:prSet>
      <dgm:spPr/>
      <dgm:t>
        <a:bodyPr/>
        <a:lstStyle/>
        <a:p>
          <a:endParaRPr lang="en-US"/>
        </a:p>
      </dgm:t>
    </dgm:pt>
    <dgm:pt modelId="{CEFE7A36-CFA2-43D5-9D5C-4B69A2D2EC3D}" type="pres">
      <dgm:prSet presAssocID="{D0A292A2-0BCE-4B86-9E12-D14089DE39E0}" presName="levelTx" presStyleLbl="revTx" presStyleIdx="0" presStyleCnt="0">
        <dgm:presLayoutVars>
          <dgm:chMax val="1"/>
          <dgm:bulletEnabled val="1"/>
        </dgm:presLayoutVars>
      </dgm:prSet>
      <dgm:spPr/>
      <dgm:t>
        <a:bodyPr/>
        <a:lstStyle/>
        <a:p>
          <a:endParaRPr lang="en-US"/>
        </a:p>
      </dgm:t>
    </dgm:pt>
    <dgm:pt modelId="{D866052B-9C60-4D17-872F-81CD5102FB2E}" type="pres">
      <dgm:prSet presAssocID="{06431DD2-457E-4DDD-BA7F-BD6F73DF2BAD}" presName="Name8" presStyleCnt="0"/>
      <dgm:spPr/>
    </dgm:pt>
    <dgm:pt modelId="{747BE972-F23C-49C8-881A-7E177D207168}" type="pres">
      <dgm:prSet presAssocID="{06431DD2-457E-4DDD-BA7F-BD6F73DF2BAD}" presName="level" presStyleLbl="node1" presStyleIdx="11" presStyleCnt="17" custScaleX="103837">
        <dgm:presLayoutVars>
          <dgm:chMax val="1"/>
          <dgm:bulletEnabled val="1"/>
        </dgm:presLayoutVars>
      </dgm:prSet>
      <dgm:spPr/>
      <dgm:t>
        <a:bodyPr/>
        <a:lstStyle/>
        <a:p>
          <a:endParaRPr lang="en-US"/>
        </a:p>
      </dgm:t>
    </dgm:pt>
    <dgm:pt modelId="{4E59331E-1EA0-45A0-B6C0-6A67EA7B519A}" type="pres">
      <dgm:prSet presAssocID="{06431DD2-457E-4DDD-BA7F-BD6F73DF2BAD}" presName="levelTx" presStyleLbl="revTx" presStyleIdx="0" presStyleCnt="0">
        <dgm:presLayoutVars>
          <dgm:chMax val="1"/>
          <dgm:bulletEnabled val="1"/>
        </dgm:presLayoutVars>
      </dgm:prSet>
      <dgm:spPr/>
      <dgm:t>
        <a:bodyPr/>
        <a:lstStyle/>
        <a:p>
          <a:endParaRPr lang="en-US"/>
        </a:p>
      </dgm:t>
    </dgm:pt>
    <dgm:pt modelId="{2880EDDA-4035-4D3D-89A1-FBFA96946CA1}" type="pres">
      <dgm:prSet presAssocID="{199BA370-9553-42E6-A288-DDB36AF21A3F}" presName="Name8" presStyleCnt="0"/>
      <dgm:spPr/>
    </dgm:pt>
    <dgm:pt modelId="{0399EDBC-C382-443F-B50C-3734D36F7DA1}" type="pres">
      <dgm:prSet presAssocID="{199BA370-9553-42E6-A288-DDB36AF21A3F}" presName="level" presStyleLbl="node1" presStyleIdx="12" presStyleCnt="17" custScaleX="103628">
        <dgm:presLayoutVars>
          <dgm:chMax val="1"/>
          <dgm:bulletEnabled val="1"/>
        </dgm:presLayoutVars>
      </dgm:prSet>
      <dgm:spPr/>
      <dgm:t>
        <a:bodyPr/>
        <a:lstStyle/>
        <a:p>
          <a:endParaRPr lang="en-US"/>
        </a:p>
      </dgm:t>
    </dgm:pt>
    <dgm:pt modelId="{5985A8FD-6589-4699-90A7-6144508B33AB}" type="pres">
      <dgm:prSet presAssocID="{199BA370-9553-42E6-A288-DDB36AF21A3F}" presName="levelTx" presStyleLbl="revTx" presStyleIdx="0" presStyleCnt="0">
        <dgm:presLayoutVars>
          <dgm:chMax val="1"/>
          <dgm:bulletEnabled val="1"/>
        </dgm:presLayoutVars>
      </dgm:prSet>
      <dgm:spPr/>
      <dgm:t>
        <a:bodyPr/>
        <a:lstStyle/>
        <a:p>
          <a:endParaRPr lang="en-US"/>
        </a:p>
      </dgm:t>
    </dgm:pt>
    <dgm:pt modelId="{159A0BC4-1DBF-4E81-BE3A-4B0506133FB1}" type="pres">
      <dgm:prSet presAssocID="{E570D6E5-1436-46D3-BB5E-E6B83CC112F8}" presName="Name8" presStyleCnt="0"/>
      <dgm:spPr/>
    </dgm:pt>
    <dgm:pt modelId="{77937A5B-3E37-4AE4-9298-0977D7166F97}" type="pres">
      <dgm:prSet presAssocID="{E570D6E5-1436-46D3-BB5E-E6B83CC112F8}" presName="level" presStyleLbl="node1" presStyleIdx="13" presStyleCnt="17" custScaleX="103120">
        <dgm:presLayoutVars>
          <dgm:chMax val="1"/>
          <dgm:bulletEnabled val="1"/>
        </dgm:presLayoutVars>
      </dgm:prSet>
      <dgm:spPr/>
      <dgm:t>
        <a:bodyPr/>
        <a:lstStyle/>
        <a:p>
          <a:endParaRPr lang="en-US"/>
        </a:p>
      </dgm:t>
    </dgm:pt>
    <dgm:pt modelId="{90C2FB40-92A9-4E5E-97BA-C66B9453F58D}" type="pres">
      <dgm:prSet presAssocID="{E570D6E5-1436-46D3-BB5E-E6B83CC112F8}" presName="levelTx" presStyleLbl="revTx" presStyleIdx="0" presStyleCnt="0">
        <dgm:presLayoutVars>
          <dgm:chMax val="1"/>
          <dgm:bulletEnabled val="1"/>
        </dgm:presLayoutVars>
      </dgm:prSet>
      <dgm:spPr/>
      <dgm:t>
        <a:bodyPr/>
        <a:lstStyle/>
        <a:p>
          <a:endParaRPr lang="en-US"/>
        </a:p>
      </dgm:t>
    </dgm:pt>
    <dgm:pt modelId="{5C0F35CF-3F82-4636-B0F8-C9F77B4D26D4}" type="pres">
      <dgm:prSet presAssocID="{AF4CACC8-E3EB-4FC2-A152-A6DC12C0AFBF}" presName="Name8" presStyleCnt="0"/>
      <dgm:spPr/>
    </dgm:pt>
    <dgm:pt modelId="{B666CB77-B224-493B-A203-7B24143568C5}" type="pres">
      <dgm:prSet presAssocID="{AF4CACC8-E3EB-4FC2-A152-A6DC12C0AFBF}" presName="level" presStyleLbl="node1" presStyleIdx="14" presStyleCnt="17" custScaleX="102067">
        <dgm:presLayoutVars>
          <dgm:chMax val="1"/>
          <dgm:bulletEnabled val="1"/>
        </dgm:presLayoutVars>
      </dgm:prSet>
      <dgm:spPr/>
      <dgm:t>
        <a:bodyPr/>
        <a:lstStyle/>
        <a:p>
          <a:endParaRPr lang="en-US"/>
        </a:p>
      </dgm:t>
    </dgm:pt>
    <dgm:pt modelId="{F5E249C2-FB7D-49F2-BDE5-89B6D3D12986}" type="pres">
      <dgm:prSet presAssocID="{AF4CACC8-E3EB-4FC2-A152-A6DC12C0AFBF}" presName="levelTx" presStyleLbl="revTx" presStyleIdx="0" presStyleCnt="0">
        <dgm:presLayoutVars>
          <dgm:chMax val="1"/>
          <dgm:bulletEnabled val="1"/>
        </dgm:presLayoutVars>
      </dgm:prSet>
      <dgm:spPr/>
      <dgm:t>
        <a:bodyPr/>
        <a:lstStyle/>
        <a:p>
          <a:endParaRPr lang="en-US"/>
        </a:p>
      </dgm:t>
    </dgm:pt>
    <dgm:pt modelId="{77782B93-49E5-475E-B38D-5EBE35F6867B}" type="pres">
      <dgm:prSet presAssocID="{8A501B10-80DC-46BB-8753-35FB360E4C55}" presName="Name8" presStyleCnt="0"/>
      <dgm:spPr/>
    </dgm:pt>
    <dgm:pt modelId="{D83BF9AB-951E-466B-AFC6-4AB405D26F9B}" type="pres">
      <dgm:prSet presAssocID="{8A501B10-80DC-46BB-8753-35FB360E4C55}" presName="level" presStyleLbl="node1" presStyleIdx="15" presStyleCnt="17" custScaleX="101145">
        <dgm:presLayoutVars>
          <dgm:chMax val="1"/>
          <dgm:bulletEnabled val="1"/>
        </dgm:presLayoutVars>
      </dgm:prSet>
      <dgm:spPr/>
      <dgm:t>
        <a:bodyPr/>
        <a:lstStyle/>
        <a:p>
          <a:endParaRPr lang="en-US"/>
        </a:p>
      </dgm:t>
    </dgm:pt>
    <dgm:pt modelId="{C6301A6A-5EC5-427D-9278-9FFBF71F2748}" type="pres">
      <dgm:prSet presAssocID="{8A501B10-80DC-46BB-8753-35FB360E4C55}" presName="levelTx" presStyleLbl="revTx" presStyleIdx="0" presStyleCnt="0">
        <dgm:presLayoutVars>
          <dgm:chMax val="1"/>
          <dgm:bulletEnabled val="1"/>
        </dgm:presLayoutVars>
      </dgm:prSet>
      <dgm:spPr/>
      <dgm:t>
        <a:bodyPr/>
        <a:lstStyle/>
        <a:p>
          <a:endParaRPr lang="en-US"/>
        </a:p>
      </dgm:t>
    </dgm:pt>
    <dgm:pt modelId="{7FFA6D0C-3233-400F-9BFC-1A1592BF34E0}" type="pres">
      <dgm:prSet presAssocID="{936D9F3F-30D0-4973-922D-480F8261DAC5}" presName="Name8" presStyleCnt="0"/>
      <dgm:spPr/>
    </dgm:pt>
    <dgm:pt modelId="{A7E496C3-C2AE-49CB-AC3C-4489AF0A5DED}" type="pres">
      <dgm:prSet presAssocID="{936D9F3F-30D0-4973-922D-480F8261DAC5}" presName="level" presStyleLbl="node1" presStyleIdx="16" presStyleCnt="17">
        <dgm:presLayoutVars>
          <dgm:chMax val="1"/>
          <dgm:bulletEnabled val="1"/>
        </dgm:presLayoutVars>
      </dgm:prSet>
      <dgm:spPr/>
      <dgm:t>
        <a:bodyPr/>
        <a:lstStyle/>
        <a:p>
          <a:endParaRPr lang="en-US"/>
        </a:p>
      </dgm:t>
    </dgm:pt>
    <dgm:pt modelId="{07BE7765-D5C3-499D-A60D-D9140E711B4B}" type="pres">
      <dgm:prSet presAssocID="{936D9F3F-30D0-4973-922D-480F8261DAC5}" presName="levelTx" presStyleLbl="revTx" presStyleIdx="0" presStyleCnt="0">
        <dgm:presLayoutVars>
          <dgm:chMax val="1"/>
          <dgm:bulletEnabled val="1"/>
        </dgm:presLayoutVars>
      </dgm:prSet>
      <dgm:spPr/>
      <dgm:t>
        <a:bodyPr/>
        <a:lstStyle/>
        <a:p>
          <a:endParaRPr lang="en-US"/>
        </a:p>
      </dgm:t>
    </dgm:pt>
  </dgm:ptLst>
  <dgm:cxnLst>
    <dgm:cxn modelId="{31C27F20-C190-4326-B64A-2D61834FBB0C}" type="presOf" srcId="{7E85F992-E7E1-443D-9F86-D4581F838329}" destId="{7BE7C488-A763-4CF2-B1C8-59BAD8AEC335}" srcOrd="0" destOrd="0" presId="urn:microsoft.com/office/officeart/2005/8/layout/pyramid1"/>
    <dgm:cxn modelId="{F4901353-C7B3-4E68-9AC4-8C9843EE6431}" type="presOf" srcId="{06431DD2-457E-4DDD-BA7F-BD6F73DF2BAD}" destId="{4E59331E-1EA0-45A0-B6C0-6A67EA7B519A}" srcOrd="1" destOrd="0" presId="urn:microsoft.com/office/officeart/2005/8/layout/pyramid1"/>
    <dgm:cxn modelId="{A7305A69-752E-4813-8612-086401ED11BD}" type="presOf" srcId="{53AC19BA-6921-4FD9-944A-2EAC85D17386}" destId="{104F80CE-6CE7-4FF7-BA9B-F88AE7C5E1A3}" srcOrd="1" destOrd="0" presId="urn:microsoft.com/office/officeart/2005/8/layout/pyramid1"/>
    <dgm:cxn modelId="{8333FE04-7567-4891-A83B-82DCB8237A2B}" type="presOf" srcId="{8A501B10-80DC-46BB-8753-35FB360E4C55}" destId="{C6301A6A-5EC5-427D-9278-9FFBF71F2748}" srcOrd="1" destOrd="0" presId="urn:microsoft.com/office/officeart/2005/8/layout/pyramid1"/>
    <dgm:cxn modelId="{A2E07022-82B7-4536-9674-D06C5B2C85E4}" srcId="{8D7B342A-63F6-4B75-9F28-F936E80B722A}" destId="{D1BFC3AF-05D2-4583-8D00-9EFFAA306343}" srcOrd="1" destOrd="0" parTransId="{8753FCF0-5588-4F99-BE0A-2534EB5512B6}" sibTransId="{3269EC62-7834-41F1-8649-8515C46A1AC2}"/>
    <dgm:cxn modelId="{98F139A6-5C00-448F-955E-0CF52FFAE39E}" type="presOf" srcId="{AF4CACC8-E3EB-4FC2-A152-A6DC12C0AFBF}" destId="{B666CB77-B224-493B-A203-7B24143568C5}" srcOrd="0" destOrd="0" presId="urn:microsoft.com/office/officeart/2005/8/layout/pyramid1"/>
    <dgm:cxn modelId="{01031E6C-7973-4299-AB0E-386C9A967865}" srcId="{8D7B342A-63F6-4B75-9F28-F936E80B722A}" destId="{90CDC61F-2808-4131-BB47-4DB6C375E7CB}" srcOrd="3" destOrd="0" parTransId="{9A0B2C3A-D530-44A7-8657-765CDD739D88}" sibTransId="{431F135B-1EC9-413A-B727-1E8014FC2AE7}"/>
    <dgm:cxn modelId="{27E583B4-EED2-45C5-843C-BAF216BF44F9}" type="presOf" srcId="{90CDC61F-2808-4131-BB47-4DB6C375E7CB}" destId="{0D14D5F6-5D4B-437A-920D-531715A07497}" srcOrd="1" destOrd="0" presId="urn:microsoft.com/office/officeart/2005/8/layout/pyramid1"/>
    <dgm:cxn modelId="{0E1937F2-01FD-4575-A691-CD973336536B}" srcId="{8D7B342A-63F6-4B75-9F28-F936E80B722A}" destId="{D0049A14-15A8-49DF-A2AC-D90125FCA54A}" srcOrd="0" destOrd="0" parTransId="{3F6AA888-ADCD-42A2-A629-B127F30A5F42}" sibTransId="{D97B8321-9A22-4DC1-9FA5-7588F3A26076}"/>
    <dgm:cxn modelId="{EAE00172-D312-4AB9-9326-B5D86E8BEBD9}" type="presOf" srcId="{936D9F3F-30D0-4973-922D-480F8261DAC5}" destId="{07BE7765-D5C3-499D-A60D-D9140E711B4B}" srcOrd="1" destOrd="0" presId="urn:microsoft.com/office/officeart/2005/8/layout/pyramid1"/>
    <dgm:cxn modelId="{2F418A42-BB55-4421-AC26-A3C08EA4AC4B}" type="presOf" srcId="{AB5A4331-D602-48D0-A098-AE002F64D844}" destId="{DDE34E8C-65C6-4E1B-94FE-3906B0D8CDAE}" srcOrd="0" destOrd="0" presId="urn:microsoft.com/office/officeart/2005/8/layout/pyramid1"/>
    <dgm:cxn modelId="{F3CFD6B3-621A-4EF9-BCA9-CC0734522762}" srcId="{8D7B342A-63F6-4B75-9F28-F936E80B722A}" destId="{68F543B1-A81F-47B3-A0CD-821164F773BA}" srcOrd="7" destOrd="0" parTransId="{67ADE281-F05B-4775-9903-F179E4BCAEAF}" sibTransId="{C685607C-15D8-4B20-B202-D6336F3248B6}"/>
    <dgm:cxn modelId="{1A9CD6A4-E3CD-4860-A236-C2A197992782}" type="presOf" srcId="{D147BB21-EE1C-4B34-B016-80ED56CD927A}" destId="{568C9695-161B-4ED5-B301-A0F8816414D0}" srcOrd="0" destOrd="0" presId="urn:microsoft.com/office/officeart/2005/8/layout/pyramid1"/>
    <dgm:cxn modelId="{E3975B35-6A0B-497C-B1C2-B374F88A47AA}" srcId="{8D7B342A-63F6-4B75-9F28-F936E80B722A}" destId="{B3F9C11A-C663-4F6D-9852-63E34C0561E2}" srcOrd="6" destOrd="0" parTransId="{9198FD67-D72E-4B78-A30E-3BB5B87F371B}" sibTransId="{5679E132-10D3-40CA-BA85-5BD7E92F3545}"/>
    <dgm:cxn modelId="{74FD65B6-342D-4B43-94AA-481DA5340CFB}" type="presOf" srcId="{D1BFC3AF-05D2-4583-8D00-9EFFAA306343}" destId="{9B55B8BD-4A98-4068-9D09-82FCF86E1940}" srcOrd="1" destOrd="0" presId="urn:microsoft.com/office/officeart/2005/8/layout/pyramid1"/>
    <dgm:cxn modelId="{2720B9E6-F2EF-49ED-9B54-FAEDCE9E42C2}" type="presOf" srcId="{D0049A14-15A8-49DF-A2AC-D90125FCA54A}" destId="{530385B9-89B6-4272-A2C6-6C4DC21B7708}" srcOrd="0" destOrd="0" presId="urn:microsoft.com/office/officeart/2005/8/layout/pyramid1"/>
    <dgm:cxn modelId="{B5761AE8-A00F-4F9D-96CA-5013D6F4F0C4}" srcId="{8D7B342A-63F6-4B75-9F28-F936E80B722A}" destId="{53AC19BA-6921-4FD9-944A-2EAC85D17386}" srcOrd="9" destOrd="0" parTransId="{44F8FA88-3FA6-4146-9DF3-DD5B1775BCAA}" sibTransId="{182BEF13-B14B-4BC3-B61F-502D61251FB0}"/>
    <dgm:cxn modelId="{8EEE63B7-F37E-41E1-A5DE-BB5D83EE94FD}" type="presOf" srcId="{53AC19BA-6921-4FD9-944A-2EAC85D17386}" destId="{15B38AB0-B04D-47FC-912C-F51EF7A645D5}" srcOrd="0" destOrd="0" presId="urn:microsoft.com/office/officeart/2005/8/layout/pyramid1"/>
    <dgm:cxn modelId="{7EAD1286-059F-4AD5-9F5C-7294C8D9C7F3}" type="presOf" srcId="{AB5A4331-D602-48D0-A098-AE002F64D844}" destId="{BCA654C2-4761-4014-882B-87E54312979A}" srcOrd="1" destOrd="0" presId="urn:microsoft.com/office/officeart/2005/8/layout/pyramid1"/>
    <dgm:cxn modelId="{BB24169D-6516-4FFE-AF9A-241700F5C811}" srcId="{8D7B342A-63F6-4B75-9F28-F936E80B722A}" destId="{8A501B10-80DC-46BB-8753-35FB360E4C55}" srcOrd="15" destOrd="0" parTransId="{792897C2-000E-4248-A004-66D4DEA9FD3F}" sibTransId="{E32DD240-1BCD-4254-AD18-0D0F56D2B5B3}"/>
    <dgm:cxn modelId="{DE21E0AC-5285-4A9F-BDF4-6D545D3AACE4}" type="presOf" srcId="{936D9F3F-30D0-4973-922D-480F8261DAC5}" destId="{A7E496C3-C2AE-49CB-AC3C-4489AF0A5DED}" srcOrd="0" destOrd="0" presId="urn:microsoft.com/office/officeart/2005/8/layout/pyramid1"/>
    <dgm:cxn modelId="{6F9D3E76-9134-4B10-A85C-BEDBF82C962A}" type="presOf" srcId="{68F543B1-A81F-47B3-A0CD-821164F773BA}" destId="{C5DF37F2-5B50-407B-8ECB-7AB103974A12}" srcOrd="0" destOrd="0" presId="urn:microsoft.com/office/officeart/2005/8/layout/pyramid1"/>
    <dgm:cxn modelId="{31172F2A-3F42-4FEB-8E15-2C8768220BE3}" type="presOf" srcId="{8D7B342A-63F6-4B75-9F28-F936E80B722A}" destId="{B767C0CF-F99F-42FA-BEDE-468CB9128250}" srcOrd="0" destOrd="0" presId="urn:microsoft.com/office/officeart/2005/8/layout/pyramid1"/>
    <dgm:cxn modelId="{4553A8F9-B5D1-4F9B-ABA6-513C05BD9AD8}" type="presOf" srcId="{D147BB21-EE1C-4B34-B016-80ED56CD927A}" destId="{1FD87BC5-7963-4258-86E7-98749F9C4EC4}" srcOrd="1" destOrd="0" presId="urn:microsoft.com/office/officeart/2005/8/layout/pyramid1"/>
    <dgm:cxn modelId="{808576A5-AFD6-4EC4-A8DA-B13C677CA132}" srcId="{8D7B342A-63F6-4B75-9F28-F936E80B722A}" destId="{06431DD2-457E-4DDD-BA7F-BD6F73DF2BAD}" srcOrd="11" destOrd="0" parTransId="{945BDD34-79D0-494D-88A3-CB653061944E}" sibTransId="{75AF3AAD-B11F-4404-89FB-0BD6EAACA328}"/>
    <dgm:cxn modelId="{81B15CA3-CC3F-44EA-B0E6-6F54671D22F2}" type="presOf" srcId="{D8E02D25-A359-4215-89D3-1442C1600035}" destId="{32B44008-95DF-445A-9923-13F7291E581E}" srcOrd="1" destOrd="0" presId="urn:microsoft.com/office/officeart/2005/8/layout/pyramid1"/>
    <dgm:cxn modelId="{3EF9CF19-617F-4D53-ADF8-7126025D89D7}" type="presOf" srcId="{D0A292A2-0BCE-4B86-9E12-D14089DE39E0}" destId="{AB92C376-36A8-4C3A-9FC8-F513047A8D4B}" srcOrd="0" destOrd="0" presId="urn:microsoft.com/office/officeart/2005/8/layout/pyramid1"/>
    <dgm:cxn modelId="{29FC1260-7E94-4778-A13A-42A9F6A6CC10}" type="presOf" srcId="{E570D6E5-1436-46D3-BB5E-E6B83CC112F8}" destId="{77937A5B-3E37-4AE4-9298-0977D7166F97}" srcOrd="0" destOrd="0" presId="urn:microsoft.com/office/officeart/2005/8/layout/pyramid1"/>
    <dgm:cxn modelId="{465F7730-9AC4-41FC-98A4-42EA85F06DBB}" type="presOf" srcId="{E570D6E5-1436-46D3-BB5E-E6B83CC112F8}" destId="{90C2FB40-92A9-4E5E-97BA-C66B9453F58D}" srcOrd="1" destOrd="0" presId="urn:microsoft.com/office/officeart/2005/8/layout/pyramid1"/>
    <dgm:cxn modelId="{FA144DE8-17F4-4A94-89A3-D486845BBCA6}" srcId="{8D7B342A-63F6-4B75-9F28-F936E80B722A}" destId="{AB5A4331-D602-48D0-A098-AE002F64D844}" srcOrd="2" destOrd="0" parTransId="{9AAC2B3A-EACB-47DD-81CC-6582FC71D878}" sibTransId="{5379B98A-4516-4EC4-A2D0-E97BF0AA4FDF}"/>
    <dgm:cxn modelId="{06584EF2-C5AC-4B90-B059-A3A6910CFE04}" type="presOf" srcId="{8A501B10-80DC-46BB-8753-35FB360E4C55}" destId="{D83BF9AB-951E-466B-AFC6-4AB405D26F9B}" srcOrd="0" destOrd="0" presId="urn:microsoft.com/office/officeart/2005/8/layout/pyramid1"/>
    <dgm:cxn modelId="{3DBA53DD-1CD7-44D6-A68C-B7BEEAD5DAEF}" type="presOf" srcId="{06431DD2-457E-4DDD-BA7F-BD6F73DF2BAD}" destId="{747BE972-F23C-49C8-881A-7E177D207168}" srcOrd="0" destOrd="0" presId="urn:microsoft.com/office/officeart/2005/8/layout/pyramid1"/>
    <dgm:cxn modelId="{E4C644CA-1F9A-4136-BC89-4391817C2242}" srcId="{8D7B342A-63F6-4B75-9F28-F936E80B722A}" destId="{D8E02D25-A359-4215-89D3-1442C1600035}" srcOrd="5" destOrd="0" parTransId="{47500A55-493E-4C0B-938E-4C30CA98296D}" sibTransId="{E30B5E5A-9C54-4D7A-97A9-B8139BC8806A}"/>
    <dgm:cxn modelId="{6DE4E01B-591F-473C-A9D3-B0BF000B2CB1}" type="presOf" srcId="{D0A292A2-0BCE-4B86-9E12-D14089DE39E0}" destId="{CEFE7A36-CFA2-43D5-9D5C-4B69A2D2EC3D}" srcOrd="1" destOrd="0" presId="urn:microsoft.com/office/officeart/2005/8/layout/pyramid1"/>
    <dgm:cxn modelId="{48B54E4D-39BA-44C0-92CA-839EF6AEA0CA}" type="presOf" srcId="{D8E02D25-A359-4215-89D3-1442C1600035}" destId="{C2031048-141D-41B2-9352-716FD1CEBE8F}" srcOrd="0" destOrd="0" presId="urn:microsoft.com/office/officeart/2005/8/layout/pyramid1"/>
    <dgm:cxn modelId="{A828AFEE-9C10-4362-B9DF-838948F9DDD7}" type="presOf" srcId="{D1BFC3AF-05D2-4583-8D00-9EFFAA306343}" destId="{3ED72C3F-0709-4A38-8CF2-F72C4F11B219}" srcOrd="0" destOrd="0" presId="urn:microsoft.com/office/officeart/2005/8/layout/pyramid1"/>
    <dgm:cxn modelId="{8C5220D2-DCDE-4B1D-A2BF-40536EBC1658}" type="presOf" srcId="{B3F9C11A-C663-4F6D-9852-63E34C0561E2}" destId="{84EB7DB0-D801-4F60-9002-4E08970CA839}" srcOrd="0" destOrd="0" presId="urn:microsoft.com/office/officeart/2005/8/layout/pyramid1"/>
    <dgm:cxn modelId="{965E4EE5-5A85-4ADE-A466-41C68476FB1B}" srcId="{8D7B342A-63F6-4B75-9F28-F936E80B722A}" destId="{D0A292A2-0BCE-4B86-9E12-D14089DE39E0}" srcOrd="10" destOrd="0" parTransId="{C0E0C4D5-A727-4939-A93D-B5478F04DD80}" sibTransId="{FC4BB810-B7C2-47A5-A6EA-10D910C576FD}"/>
    <dgm:cxn modelId="{C2EA9890-96ED-4326-9BB1-0D6D6628B02B}" type="presOf" srcId="{199BA370-9553-42E6-A288-DDB36AF21A3F}" destId="{5985A8FD-6589-4699-90A7-6144508B33AB}" srcOrd="1" destOrd="0" presId="urn:microsoft.com/office/officeart/2005/8/layout/pyramid1"/>
    <dgm:cxn modelId="{DC612345-8EFC-4A95-9A23-A06D177BEAA4}" srcId="{8D7B342A-63F6-4B75-9F28-F936E80B722A}" destId="{E570D6E5-1436-46D3-BB5E-E6B83CC112F8}" srcOrd="13" destOrd="0" parTransId="{A1CCF115-2774-475D-8884-14081AC2D758}" sibTransId="{B8D1AA28-1687-42BC-8B6F-BE4E499241CA}"/>
    <dgm:cxn modelId="{E82DF1B5-EF81-4321-A36D-E9FCAFE4B527}" srcId="{8D7B342A-63F6-4B75-9F28-F936E80B722A}" destId="{D147BB21-EE1C-4B34-B016-80ED56CD927A}" srcOrd="8" destOrd="0" parTransId="{E664F06F-7ACB-4068-869A-099CD8EAC853}" sibTransId="{D7540700-784B-481F-9D84-4A1D522509D0}"/>
    <dgm:cxn modelId="{1F7AF736-E058-47B4-A0EF-BC60AC057023}" type="presOf" srcId="{199BA370-9553-42E6-A288-DDB36AF21A3F}" destId="{0399EDBC-C382-443F-B50C-3734D36F7DA1}" srcOrd="0" destOrd="0" presId="urn:microsoft.com/office/officeart/2005/8/layout/pyramid1"/>
    <dgm:cxn modelId="{36551AE5-4FDE-40A0-B6F7-AD9F4A7653DF}" srcId="{8D7B342A-63F6-4B75-9F28-F936E80B722A}" destId="{AF4CACC8-E3EB-4FC2-A152-A6DC12C0AFBF}" srcOrd="14" destOrd="0" parTransId="{A1B6D2EF-FC9D-4A85-B1EC-86A4929EB897}" sibTransId="{A497817A-D2D4-491B-9C6E-27627980DB19}"/>
    <dgm:cxn modelId="{83B1941F-54A6-49D8-809E-032BA0D76EAA}" type="presOf" srcId="{90CDC61F-2808-4131-BB47-4DB6C375E7CB}" destId="{FF4604D5-7E40-44BC-A5CD-7C95F65A0249}" srcOrd="0" destOrd="0" presId="urn:microsoft.com/office/officeart/2005/8/layout/pyramid1"/>
    <dgm:cxn modelId="{26856FA4-8554-4314-8FD4-83139FE7A552}" type="presOf" srcId="{68F543B1-A81F-47B3-A0CD-821164F773BA}" destId="{DB612464-36D9-4278-AA08-47A0BEAE366B}" srcOrd="1" destOrd="0" presId="urn:microsoft.com/office/officeart/2005/8/layout/pyramid1"/>
    <dgm:cxn modelId="{95E88D27-E684-48E1-9E16-83168F92E251}" type="presOf" srcId="{D0049A14-15A8-49DF-A2AC-D90125FCA54A}" destId="{F8738353-FD20-4F47-A6A0-C9873451C6F0}" srcOrd="1" destOrd="0" presId="urn:microsoft.com/office/officeart/2005/8/layout/pyramid1"/>
    <dgm:cxn modelId="{88DF49E9-53BD-4C3F-912D-9CED74768CD1}" type="presOf" srcId="{B3F9C11A-C663-4F6D-9852-63E34C0561E2}" destId="{595D2043-B68D-4197-B901-C364456B4CF5}" srcOrd="1" destOrd="0" presId="urn:microsoft.com/office/officeart/2005/8/layout/pyramid1"/>
    <dgm:cxn modelId="{77504F1F-6D0F-4C25-9EB8-2C6B347A838A}" srcId="{8D7B342A-63F6-4B75-9F28-F936E80B722A}" destId="{936D9F3F-30D0-4973-922D-480F8261DAC5}" srcOrd="16" destOrd="0" parTransId="{0CA4A21B-6B7C-4465-9395-FF9CAA9C4BA0}" sibTransId="{7F76D53E-3B0C-4001-AFAF-A0A772CB6987}"/>
    <dgm:cxn modelId="{8800007F-E81C-4D25-BDF8-0B37565AC270}" srcId="{8D7B342A-63F6-4B75-9F28-F936E80B722A}" destId="{7E85F992-E7E1-443D-9F86-D4581F838329}" srcOrd="4" destOrd="0" parTransId="{EFDC2AE4-7590-4889-8044-E9F492F0A950}" sibTransId="{7E4117E9-E225-4E2C-A9BB-1E508C1DB225}"/>
    <dgm:cxn modelId="{736075BD-14FB-407A-8BC0-03788AB83713}" type="presOf" srcId="{AF4CACC8-E3EB-4FC2-A152-A6DC12C0AFBF}" destId="{F5E249C2-FB7D-49F2-BDE5-89B6D3D12986}" srcOrd="1" destOrd="0" presId="urn:microsoft.com/office/officeart/2005/8/layout/pyramid1"/>
    <dgm:cxn modelId="{D358AA0C-665B-41B4-AD78-E39095145E2F}" srcId="{8D7B342A-63F6-4B75-9F28-F936E80B722A}" destId="{199BA370-9553-42E6-A288-DDB36AF21A3F}" srcOrd="12" destOrd="0" parTransId="{7934BA8C-A92E-4753-B68A-3FB0039429C6}" sibTransId="{32E24949-F1BF-46D2-A36C-F239A370C826}"/>
    <dgm:cxn modelId="{968CBBBC-D484-42C5-9800-96B259EDD316}" type="presOf" srcId="{7E85F992-E7E1-443D-9F86-D4581F838329}" destId="{7C75A99E-85E7-471C-8BDC-CB8067C0E1DF}" srcOrd="1" destOrd="0" presId="urn:microsoft.com/office/officeart/2005/8/layout/pyramid1"/>
    <dgm:cxn modelId="{9B67ADDA-263C-433E-B3AE-15A20DFC1D58}" type="presParOf" srcId="{B767C0CF-F99F-42FA-BEDE-468CB9128250}" destId="{250676EB-2791-4413-9B05-729F39BE6C61}" srcOrd="0" destOrd="0" presId="urn:microsoft.com/office/officeart/2005/8/layout/pyramid1"/>
    <dgm:cxn modelId="{389CC15F-4E76-4E8D-87F6-E378E31773D4}" type="presParOf" srcId="{250676EB-2791-4413-9B05-729F39BE6C61}" destId="{530385B9-89B6-4272-A2C6-6C4DC21B7708}" srcOrd="0" destOrd="0" presId="urn:microsoft.com/office/officeart/2005/8/layout/pyramid1"/>
    <dgm:cxn modelId="{2EE58F17-5BF5-4785-A4E3-EEEFC6E914B7}" type="presParOf" srcId="{250676EB-2791-4413-9B05-729F39BE6C61}" destId="{F8738353-FD20-4F47-A6A0-C9873451C6F0}" srcOrd="1" destOrd="0" presId="urn:microsoft.com/office/officeart/2005/8/layout/pyramid1"/>
    <dgm:cxn modelId="{0C7D8F18-09E2-492B-9130-E149D70F6444}" type="presParOf" srcId="{B767C0CF-F99F-42FA-BEDE-468CB9128250}" destId="{86395D33-F19C-4405-B045-582891464784}" srcOrd="1" destOrd="0" presId="urn:microsoft.com/office/officeart/2005/8/layout/pyramid1"/>
    <dgm:cxn modelId="{959A5862-6ADC-4FF3-878A-8D11F50DE8F9}" type="presParOf" srcId="{86395D33-F19C-4405-B045-582891464784}" destId="{3ED72C3F-0709-4A38-8CF2-F72C4F11B219}" srcOrd="0" destOrd="0" presId="urn:microsoft.com/office/officeart/2005/8/layout/pyramid1"/>
    <dgm:cxn modelId="{D6EF184A-2628-4706-A03F-9FB2197CF856}" type="presParOf" srcId="{86395D33-F19C-4405-B045-582891464784}" destId="{9B55B8BD-4A98-4068-9D09-82FCF86E1940}" srcOrd="1" destOrd="0" presId="urn:microsoft.com/office/officeart/2005/8/layout/pyramid1"/>
    <dgm:cxn modelId="{7622CC37-357C-485E-A27B-FD0AEAF456D4}" type="presParOf" srcId="{B767C0CF-F99F-42FA-BEDE-468CB9128250}" destId="{AA50B0AB-726E-42F9-8068-F64D4D59941F}" srcOrd="2" destOrd="0" presId="urn:microsoft.com/office/officeart/2005/8/layout/pyramid1"/>
    <dgm:cxn modelId="{FD802E40-DF51-42C1-A861-406870A43CF3}" type="presParOf" srcId="{AA50B0AB-726E-42F9-8068-F64D4D59941F}" destId="{DDE34E8C-65C6-4E1B-94FE-3906B0D8CDAE}" srcOrd="0" destOrd="0" presId="urn:microsoft.com/office/officeart/2005/8/layout/pyramid1"/>
    <dgm:cxn modelId="{62331FAC-C823-4689-B736-782211B91F5E}" type="presParOf" srcId="{AA50B0AB-726E-42F9-8068-F64D4D59941F}" destId="{BCA654C2-4761-4014-882B-87E54312979A}" srcOrd="1" destOrd="0" presId="urn:microsoft.com/office/officeart/2005/8/layout/pyramid1"/>
    <dgm:cxn modelId="{0279242F-A242-4DA1-B5A8-8C633F85487A}" type="presParOf" srcId="{B767C0CF-F99F-42FA-BEDE-468CB9128250}" destId="{AA6CB17C-F7C1-4B05-9F06-421E2E4F737A}" srcOrd="3" destOrd="0" presId="urn:microsoft.com/office/officeart/2005/8/layout/pyramid1"/>
    <dgm:cxn modelId="{C5028DF2-DF89-48AF-9521-FFADDDE94FD8}" type="presParOf" srcId="{AA6CB17C-F7C1-4B05-9F06-421E2E4F737A}" destId="{FF4604D5-7E40-44BC-A5CD-7C95F65A0249}" srcOrd="0" destOrd="0" presId="urn:microsoft.com/office/officeart/2005/8/layout/pyramid1"/>
    <dgm:cxn modelId="{786B9DD5-A353-4133-B615-734037B030C2}" type="presParOf" srcId="{AA6CB17C-F7C1-4B05-9F06-421E2E4F737A}" destId="{0D14D5F6-5D4B-437A-920D-531715A07497}" srcOrd="1" destOrd="0" presId="urn:microsoft.com/office/officeart/2005/8/layout/pyramid1"/>
    <dgm:cxn modelId="{89564712-5297-4E51-B0ED-9AF5EE4D6892}" type="presParOf" srcId="{B767C0CF-F99F-42FA-BEDE-468CB9128250}" destId="{5DDED9E0-0B48-4FF4-8665-3844D92252CF}" srcOrd="4" destOrd="0" presId="urn:microsoft.com/office/officeart/2005/8/layout/pyramid1"/>
    <dgm:cxn modelId="{7F5B01E9-E5C8-47DD-B4CF-70BD8D4A89FF}" type="presParOf" srcId="{5DDED9E0-0B48-4FF4-8665-3844D92252CF}" destId="{7BE7C488-A763-4CF2-B1C8-59BAD8AEC335}" srcOrd="0" destOrd="0" presId="urn:microsoft.com/office/officeart/2005/8/layout/pyramid1"/>
    <dgm:cxn modelId="{FC7B3DE3-8DA0-46D6-8B71-FAE011C2E36C}" type="presParOf" srcId="{5DDED9E0-0B48-4FF4-8665-3844D92252CF}" destId="{7C75A99E-85E7-471C-8BDC-CB8067C0E1DF}" srcOrd="1" destOrd="0" presId="urn:microsoft.com/office/officeart/2005/8/layout/pyramid1"/>
    <dgm:cxn modelId="{0A2138D0-8D84-47C3-B04F-979FC3BE37D9}" type="presParOf" srcId="{B767C0CF-F99F-42FA-BEDE-468CB9128250}" destId="{3B65C4A3-164B-4051-B534-0D480A7A5E10}" srcOrd="5" destOrd="0" presId="urn:microsoft.com/office/officeart/2005/8/layout/pyramid1"/>
    <dgm:cxn modelId="{6119D5EA-4CC2-400F-9B03-B01632F8E54E}" type="presParOf" srcId="{3B65C4A3-164B-4051-B534-0D480A7A5E10}" destId="{C2031048-141D-41B2-9352-716FD1CEBE8F}" srcOrd="0" destOrd="0" presId="urn:microsoft.com/office/officeart/2005/8/layout/pyramid1"/>
    <dgm:cxn modelId="{882B7294-663E-4912-A007-D5DAA018A316}" type="presParOf" srcId="{3B65C4A3-164B-4051-B534-0D480A7A5E10}" destId="{32B44008-95DF-445A-9923-13F7291E581E}" srcOrd="1" destOrd="0" presId="urn:microsoft.com/office/officeart/2005/8/layout/pyramid1"/>
    <dgm:cxn modelId="{0A4187F5-3866-48EE-8E2D-16A31D67CFEE}" type="presParOf" srcId="{B767C0CF-F99F-42FA-BEDE-468CB9128250}" destId="{29D43B1A-C555-4F2F-94AD-C21908E1E453}" srcOrd="6" destOrd="0" presId="urn:microsoft.com/office/officeart/2005/8/layout/pyramid1"/>
    <dgm:cxn modelId="{166BD1EA-0C80-4FDE-8455-DE459F744845}" type="presParOf" srcId="{29D43B1A-C555-4F2F-94AD-C21908E1E453}" destId="{84EB7DB0-D801-4F60-9002-4E08970CA839}" srcOrd="0" destOrd="0" presId="urn:microsoft.com/office/officeart/2005/8/layout/pyramid1"/>
    <dgm:cxn modelId="{CAACD1CF-8C39-4941-A0FB-186B13B12E04}" type="presParOf" srcId="{29D43B1A-C555-4F2F-94AD-C21908E1E453}" destId="{595D2043-B68D-4197-B901-C364456B4CF5}" srcOrd="1" destOrd="0" presId="urn:microsoft.com/office/officeart/2005/8/layout/pyramid1"/>
    <dgm:cxn modelId="{B918B720-C78A-4697-838D-19735BBB59F2}" type="presParOf" srcId="{B767C0CF-F99F-42FA-BEDE-468CB9128250}" destId="{04E7FD86-3912-41D2-BA2B-94B169479501}" srcOrd="7" destOrd="0" presId="urn:microsoft.com/office/officeart/2005/8/layout/pyramid1"/>
    <dgm:cxn modelId="{69E80E06-E551-452C-ACE1-AEA5B97B382D}" type="presParOf" srcId="{04E7FD86-3912-41D2-BA2B-94B169479501}" destId="{C5DF37F2-5B50-407B-8ECB-7AB103974A12}" srcOrd="0" destOrd="0" presId="urn:microsoft.com/office/officeart/2005/8/layout/pyramid1"/>
    <dgm:cxn modelId="{47D3D7A4-518B-4A33-8501-F312F6A3B673}" type="presParOf" srcId="{04E7FD86-3912-41D2-BA2B-94B169479501}" destId="{DB612464-36D9-4278-AA08-47A0BEAE366B}" srcOrd="1" destOrd="0" presId="urn:microsoft.com/office/officeart/2005/8/layout/pyramid1"/>
    <dgm:cxn modelId="{29D43F39-269B-4602-8EB3-1D594F956A77}" type="presParOf" srcId="{B767C0CF-F99F-42FA-BEDE-468CB9128250}" destId="{CDA1BEC7-672B-4730-A5E2-8BA33A4FC7B2}" srcOrd="8" destOrd="0" presId="urn:microsoft.com/office/officeart/2005/8/layout/pyramid1"/>
    <dgm:cxn modelId="{5BDE5232-B33F-45A4-BD4F-816619886714}" type="presParOf" srcId="{CDA1BEC7-672B-4730-A5E2-8BA33A4FC7B2}" destId="{568C9695-161B-4ED5-B301-A0F8816414D0}" srcOrd="0" destOrd="0" presId="urn:microsoft.com/office/officeart/2005/8/layout/pyramid1"/>
    <dgm:cxn modelId="{3D0511C6-A761-4612-93D6-5A06EE61D720}" type="presParOf" srcId="{CDA1BEC7-672B-4730-A5E2-8BA33A4FC7B2}" destId="{1FD87BC5-7963-4258-86E7-98749F9C4EC4}" srcOrd="1" destOrd="0" presId="urn:microsoft.com/office/officeart/2005/8/layout/pyramid1"/>
    <dgm:cxn modelId="{656443BD-6629-43D5-BDCA-8EC3B09E4D49}" type="presParOf" srcId="{B767C0CF-F99F-42FA-BEDE-468CB9128250}" destId="{31B1D09F-CD66-4785-B12F-29DA9FEA67EF}" srcOrd="9" destOrd="0" presId="urn:microsoft.com/office/officeart/2005/8/layout/pyramid1"/>
    <dgm:cxn modelId="{29EF1FB8-B670-41E6-B5E1-A429B8FC5C53}" type="presParOf" srcId="{31B1D09F-CD66-4785-B12F-29DA9FEA67EF}" destId="{15B38AB0-B04D-47FC-912C-F51EF7A645D5}" srcOrd="0" destOrd="0" presId="urn:microsoft.com/office/officeart/2005/8/layout/pyramid1"/>
    <dgm:cxn modelId="{E21C2B18-FCDB-43D1-B8E7-58D50A803FDD}" type="presParOf" srcId="{31B1D09F-CD66-4785-B12F-29DA9FEA67EF}" destId="{104F80CE-6CE7-4FF7-BA9B-F88AE7C5E1A3}" srcOrd="1" destOrd="0" presId="urn:microsoft.com/office/officeart/2005/8/layout/pyramid1"/>
    <dgm:cxn modelId="{55991870-6B89-4552-81C2-C10898575809}" type="presParOf" srcId="{B767C0CF-F99F-42FA-BEDE-468CB9128250}" destId="{2DFC63A5-6DF0-46E3-A012-5D91335B720D}" srcOrd="10" destOrd="0" presId="urn:microsoft.com/office/officeart/2005/8/layout/pyramid1"/>
    <dgm:cxn modelId="{0EF805FA-9617-478B-A21D-59DDDC47AB66}" type="presParOf" srcId="{2DFC63A5-6DF0-46E3-A012-5D91335B720D}" destId="{AB92C376-36A8-4C3A-9FC8-F513047A8D4B}" srcOrd="0" destOrd="0" presId="urn:microsoft.com/office/officeart/2005/8/layout/pyramid1"/>
    <dgm:cxn modelId="{EAE7B88A-6CEF-48F0-AC04-437335768324}" type="presParOf" srcId="{2DFC63A5-6DF0-46E3-A012-5D91335B720D}" destId="{CEFE7A36-CFA2-43D5-9D5C-4B69A2D2EC3D}" srcOrd="1" destOrd="0" presId="urn:microsoft.com/office/officeart/2005/8/layout/pyramid1"/>
    <dgm:cxn modelId="{E61C9510-85B2-4727-9339-DB3A0CB64F4D}" type="presParOf" srcId="{B767C0CF-F99F-42FA-BEDE-468CB9128250}" destId="{D866052B-9C60-4D17-872F-81CD5102FB2E}" srcOrd="11" destOrd="0" presId="urn:microsoft.com/office/officeart/2005/8/layout/pyramid1"/>
    <dgm:cxn modelId="{E30DFEC6-2831-41D9-8D35-C1D229E9B78B}" type="presParOf" srcId="{D866052B-9C60-4D17-872F-81CD5102FB2E}" destId="{747BE972-F23C-49C8-881A-7E177D207168}" srcOrd="0" destOrd="0" presId="urn:microsoft.com/office/officeart/2005/8/layout/pyramid1"/>
    <dgm:cxn modelId="{F93C18A4-4CD4-4AB5-8756-A30628B53E03}" type="presParOf" srcId="{D866052B-9C60-4D17-872F-81CD5102FB2E}" destId="{4E59331E-1EA0-45A0-B6C0-6A67EA7B519A}" srcOrd="1" destOrd="0" presId="urn:microsoft.com/office/officeart/2005/8/layout/pyramid1"/>
    <dgm:cxn modelId="{4F7838A5-81A4-4318-9E99-51D6A202D13A}" type="presParOf" srcId="{B767C0CF-F99F-42FA-BEDE-468CB9128250}" destId="{2880EDDA-4035-4D3D-89A1-FBFA96946CA1}" srcOrd="12" destOrd="0" presId="urn:microsoft.com/office/officeart/2005/8/layout/pyramid1"/>
    <dgm:cxn modelId="{F485924D-5F58-482B-B67A-67C52C248CDA}" type="presParOf" srcId="{2880EDDA-4035-4D3D-89A1-FBFA96946CA1}" destId="{0399EDBC-C382-443F-B50C-3734D36F7DA1}" srcOrd="0" destOrd="0" presId="urn:microsoft.com/office/officeart/2005/8/layout/pyramid1"/>
    <dgm:cxn modelId="{2DAA187D-F9C6-495F-9A0C-F144B35C90FB}" type="presParOf" srcId="{2880EDDA-4035-4D3D-89A1-FBFA96946CA1}" destId="{5985A8FD-6589-4699-90A7-6144508B33AB}" srcOrd="1" destOrd="0" presId="urn:microsoft.com/office/officeart/2005/8/layout/pyramid1"/>
    <dgm:cxn modelId="{BADE8944-DCF5-44A0-905F-9DEAA4E37A4D}" type="presParOf" srcId="{B767C0CF-F99F-42FA-BEDE-468CB9128250}" destId="{159A0BC4-1DBF-4E81-BE3A-4B0506133FB1}" srcOrd="13" destOrd="0" presId="urn:microsoft.com/office/officeart/2005/8/layout/pyramid1"/>
    <dgm:cxn modelId="{867577CD-F820-489A-88BF-14858EC19C94}" type="presParOf" srcId="{159A0BC4-1DBF-4E81-BE3A-4B0506133FB1}" destId="{77937A5B-3E37-4AE4-9298-0977D7166F97}" srcOrd="0" destOrd="0" presId="urn:microsoft.com/office/officeart/2005/8/layout/pyramid1"/>
    <dgm:cxn modelId="{2AFB3A66-5DF8-41BA-A583-B37037AD77CA}" type="presParOf" srcId="{159A0BC4-1DBF-4E81-BE3A-4B0506133FB1}" destId="{90C2FB40-92A9-4E5E-97BA-C66B9453F58D}" srcOrd="1" destOrd="0" presId="urn:microsoft.com/office/officeart/2005/8/layout/pyramid1"/>
    <dgm:cxn modelId="{E23DA3AE-4E94-45BD-96B0-BDE4728BCEBB}" type="presParOf" srcId="{B767C0CF-F99F-42FA-BEDE-468CB9128250}" destId="{5C0F35CF-3F82-4636-B0F8-C9F77B4D26D4}" srcOrd="14" destOrd="0" presId="urn:microsoft.com/office/officeart/2005/8/layout/pyramid1"/>
    <dgm:cxn modelId="{7E331419-E5E5-4891-9B78-6728AE4B48A7}" type="presParOf" srcId="{5C0F35CF-3F82-4636-B0F8-C9F77B4D26D4}" destId="{B666CB77-B224-493B-A203-7B24143568C5}" srcOrd="0" destOrd="0" presId="urn:microsoft.com/office/officeart/2005/8/layout/pyramid1"/>
    <dgm:cxn modelId="{6871BE17-0544-48C3-AC4C-EC30808CA3B9}" type="presParOf" srcId="{5C0F35CF-3F82-4636-B0F8-C9F77B4D26D4}" destId="{F5E249C2-FB7D-49F2-BDE5-89B6D3D12986}" srcOrd="1" destOrd="0" presId="urn:microsoft.com/office/officeart/2005/8/layout/pyramid1"/>
    <dgm:cxn modelId="{11A2DF85-7EB8-4FA3-A320-F721CFD2EB8F}" type="presParOf" srcId="{B767C0CF-F99F-42FA-BEDE-468CB9128250}" destId="{77782B93-49E5-475E-B38D-5EBE35F6867B}" srcOrd="15" destOrd="0" presId="urn:microsoft.com/office/officeart/2005/8/layout/pyramid1"/>
    <dgm:cxn modelId="{B723B0C8-A1E7-4923-A234-990A2D53B96F}" type="presParOf" srcId="{77782B93-49E5-475E-B38D-5EBE35F6867B}" destId="{D83BF9AB-951E-466B-AFC6-4AB405D26F9B}" srcOrd="0" destOrd="0" presId="urn:microsoft.com/office/officeart/2005/8/layout/pyramid1"/>
    <dgm:cxn modelId="{4826A1DA-F889-455C-BF19-CDA050E7312B}" type="presParOf" srcId="{77782B93-49E5-475E-B38D-5EBE35F6867B}" destId="{C6301A6A-5EC5-427D-9278-9FFBF71F2748}" srcOrd="1" destOrd="0" presId="urn:microsoft.com/office/officeart/2005/8/layout/pyramid1"/>
    <dgm:cxn modelId="{CFA6347B-63A4-4732-B67E-C755409089EF}" type="presParOf" srcId="{B767C0CF-F99F-42FA-BEDE-468CB9128250}" destId="{7FFA6D0C-3233-400F-9BFC-1A1592BF34E0}" srcOrd="16" destOrd="0" presId="urn:microsoft.com/office/officeart/2005/8/layout/pyramid1"/>
    <dgm:cxn modelId="{C5F56843-7F58-4E33-94F7-F56B3444FADF}" type="presParOf" srcId="{7FFA6D0C-3233-400F-9BFC-1A1592BF34E0}" destId="{A7E496C3-C2AE-49CB-AC3C-4489AF0A5DED}" srcOrd="0" destOrd="0" presId="urn:microsoft.com/office/officeart/2005/8/layout/pyramid1"/>
    <dgm:cxn modelId="{B6431F94-2FC0-4C19-A32D-A0BEC80CED7C}" type="presParOf" srcId="{7FFA6D0C-3233-400F-9BFC-1A1592BF34E0}" destId="{07BE7765-D5C3-499D-A60D-D9140E711B4B}" srcOrd="1" destOrd="0" presId="urn:microsoft.com/office/officeart/2005/8/layout/pyramid1"/>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D26C2-1027-4C04-878B-4AE301D9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33489</TotalTime>
  <Pages>51</Pages>
  <Words>6562</Words>
  <Characters>37409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2019-01-17T05:31:00Z</dcterms:created>
  <dcterms:modified xsi:type="dcterms:W3CDTF">2019-02-27T12:28:00Z</dcterms:modified>
</cp:coreProperties>
</file>