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586" w:rsidRPr="00613B1F" w:rsidRDefault="001545BC" w:rsidP="00140F68">
      <w:pPr>
        <w:spacing w:before="0" w:after="0" w:line="360" w:lineRule="auto"/>
        <w:jc w:val="center"/>
        <w:rPr>
          <w:rFonts w:ascii="Arial" w:eastAsia="Arial" w:hAnsi="Arial" w:cs="Arial"/>
          <w:b/>
          <w:sz w:val="36"/>
          <w:szCs w:val="36"/>
        </w:rPr>
      </w:pPr>
      <w:r w:rsidRPr="00613B1F">
        <w:rPr>
          <w:rFonts w:ascii="Arial" w:eastAsia="Arial" w:hAnsi="Arial" w:cs="Arial"/>
          <w:b/>
          <w:sz w:val="36"/>
          <w:szCs w:val="36"/>
        </w:rPr>
        <w:t xml:space="preserve">Corporate Social Responsibility Practices of </w:t>
      </w:r>
    </w:p>
    <w:p w:rsidR="003F6586" w:rsidRPr="00613B1F" w:rsidRDefault="001545BC" w:rsidP="00140F68">
      <w:pPr>
        <w:spacing w:before="0" w:after="0" w:line="360" w:lineRule="auto"/>
        <w:jc w:val="center"/>
        <w:rPr>
          <w:rFonts w:ascii="Arial" w:eastAsia="Arial" w:hAnsi="Arial" w:cs="Arial"/>
          <w:b/>
          <w:sz w:val="36"/>
          <w:szCs w:val="36"/>
        </w:rPr>
      </w:pPr>
      <w:r w:rsidRPr="00613B1F">
        <w:rPr>
          <w:rFonts w:ascii="Arial" w:eastAsia="Arial" w:hAnsi="Arial" w:cs="Arial"/>
          <w:b/>
          <w:sz w:val="36"/>
          <w:szCs w:val="36"/>
        </w:rPr>
        <w:t>Bank Asia Limited</w:t>
      </w:r>
    </w:p>
    <w:p w:rsidR="00140F68" w:rsidRPr="00613B1F" w:rsidRDefault="00140F68" w:rsidP="00140F68">
      <w:pPr>
        <w:spacing w:line="360" w:lineRule="auto"/>
        <w:jc w:val="center"/>
        <w:rPr>
          <w:rFonts w:ascii="Arial" w:eastAsia="Arial" w:hAnsi="Arial" w:cs="Arial"/>
          <w:sz w:val="24"/>
          <w:szCs w:val="24"/>
        </w:rPr>
      </w:pPr>
      <w:r w:rsidRPr="00613B1F">
        <w:rPr>
          <w:rFonts w:ascii="Arial" w:eastAsia="Arial" w:hAnsi="Arial" w:cs="Arial"/>
          <w:sz w:val="24"/>
          <w:szCs w:val="24"/>
        </w:rPr>
        <w:t>This report is submitted to the school of Business and Economics, United International University (UIU), as a partial requirement for the degree fulfillment of Bachelor of Business Administration.</w:t>
      </w:r>
    </w:p>
    <w:p w:rsidR="00140F68" w:rsidRPr="00613B1F" w:rsidRDefault="00140F68" w:rsidP="00140F68">
      <w:pPr>
        <w:spacing w:before="0" w:after="0" w:line="360" w:lineRule="auto"/>
        <w:jc w:val="center"/>
        <w:rPr>
          <w:rFonts w:ascii="Arial" w:eastAsia="Arial" w:hAnsi="Arial" w:cs="Arial"/>
          <w:b/>
          <w:sz w:val="28"/>
          <w:szCs w:val="28"/>
        </w:rPr>
      </w:pPr>
    </w:p>
    <w:p w:rsidR="003F6586" w:rsidRPr="00613B1F" w:rsidRDefault="001545BC" w:rsidP="00140F68">
      <w:pPr>
        <w:spacing w:before="0" w:after="0" w:line="360" w:lineRule="auto"/>
        <w:jc w:val="center"/>
        <w:rPr>
          <w:rFonts w:ascii="Arial" w:eastAsia="Arial" w:hAnsi="Arial" w:cs="Arial"/>
          <w:b/>
          <w:sz w:val="28"/>
          <w:szCs w:val="28"/>
        </w:rPr>
      </w:pPr>
      <w:r w:rsidRPr="00613B1F">
        <w:rPr>
          <w:rFonts w:ascii="Arial" w:eastAsia="Arial" w:hAnsi="Arial" w:cs="Arial"/>
          <w:b/>
          <w:sz w:val="28"/>
          <w:szCs w:val="28"/>
        </w:rPr>
        <w:t>Submitted To</w:t>
      </w:r>
    </w:p>
    <w:p w:rsidR="003F6586" w:rsidRPr="00613B1F" w:rsidRDefault="001545BC" w:rsidP="00140F68">
      <w:pPr>
        <w:spacing w:before="0" w:after="0" w:line="360" w:lineRule="auto"/>
        <w:jc w:val="center"/>
        <w:rPr>
          <w:rFonts w:ascii="Arial" w:eastAsia="Arial" w:hAnsi="Arial" w:cs="Arial"/>
          <w:sz w:val="24"/>
          <w:szCs w:val="24"/>
        </w:rPr>
      </w:pPr>
      <w:r w:rsidRPr="00613B1F">
        <w:rPr>
          <w:rFonts w:ascii="Arial" w:eastAsia="Arial" w:hAnsi="Arial" w:cs="Arial"/>
          <w:sz w:val="24"/>
          <w:szCs w:val="24"/>
        </w:rPr>
        <w:t>Md. Kaium Hossain</w:t>
      </w:r>
    </w:p>
    <w:p w:rsidR="003F6586" w:rsidRPr="00613B1F" w:rsidRDefault="001545BC" w:rsidP="00140F68">
      <w:pPr>
        <w:spacing w:before="0" w:after="0" w:line="360" w:lineRule="auto"/>
        <w:jc w:val="center"/>
        <w:rPr>
          <w:rFonts w:ascii="Arial" w:eastAsia="Arial" w:hAnsi="Arial" w:cs="Arial"/>
          <w:sz w:val="24"/>
          <w:szCs w:val="24"/>
        </w:rPr>
      </w:pPr>
      <w:r w:rsidRPr="00613B1F">
        <w:rPr>
          <w:rFonts w:ascii="Arial" w:eastAsia="Arial" w:hAnsi="Arial" w:cs="Arial"/>
          <w:sz w:val="24"/>
          <w:szCs w:val="24"/>
        </w:rPr>
        <w:t xml:space="preserve">Assistant Professor </w:t>
      </w:r>
    </w:p>
    <w:p w:rsidR="003F6586" w:rsidRPr="00613B1F" w:rsidRDefault="00140F68" w:rsidP="00140F68">
      <w:pPr>
        <w:spacing w:before="0" w:after="0" w:line="360" w:lineRule="auto"/>
        <w:jc w:val="center"/>
        <w:rPr>
          <w:rFonts w:ascii="Arial" w:eastAsia="Arial" w:hAnsi="Arial" w:cs="Arial"/>
          <w:sz w:val="24"/>
          <w:szCs w:val="24"/>
        </w:rPr>
      </w:pPr>
      <w:r w:rsidRPr="00613B1F">
        <w:rPr>
          <w:rFonts w:ascii="Arial" w:eastAsia="Arial" w:hAnsi="Arial" w:cs="Arial"/>
          <w:sz w:val="24"/>
          <w:szCs w:val="24"/>
        </w:rPr>
        <w:t>School of Business and</w:t>
      </w:r>
      <w:r w:rsidR="001545BC" w:rsidRPr="00613B1F">
        <w:rPr>
          <w:rFonts w:ascii="Arial" w:eastAsia="Arial" w:hAnsi="Arial" w:cs="Arial"/>
          <w:sz w:val="24"/>
          <w:szCs w:val="24"/>
        </w:rPr>
        <w:t xml:space="preserve"> Economics</w:t>
      </w:r>
    </w:p>
    <w:p w:rsidR="003F6586" w:rsidRPr="00613B1F" w:rsidRDefault="003F6586">
      <w:pPr>
        <w:spacing w:line="360" w:lineRule="auto"/>
        <w:jc w:val="center"/>
        <w:rPr>
          <w:rFonts w:ascii="Arial" w:eastAsia="Arial" w:hAnsi="Arial" w:cs="Arial"/>
          <w:sz w:val="24"/>
          <w:szCs w:val="24"/>
        </w:rPr>
      </w:pPr>
    </w:p>
    <w:p w:rsidR="003F6586" w:rsidRPr="00613B1F" w:rsidRDefault="001545BC">
      <w:pPr>
        <w:spacing w:line="360" w:lineRule="auto"/>
        <w:jc w:val="center"/>
        <w:rPr>
          <w:rFonts w:ascii="Arial" w:eastAsia="Arial" w:hAnsi="Arial" w:cs="Arial"/>
          <w:b/>
          <w:sz w:val="28"/>
          <w:szCs w:val="28"/>
        </w:rPr>
      </w:pPr>
      <w:r w:rsidRPr="00613B1F">
        <w:rPr>
          <w:rFonts w:ascii="Arial" w:eastAsia="Arial" w:hAnsi="Arial" w:cs="Arial"/>
          <w:b/>
          <w:sz w:val="28"/>
          <w:szCs w:val="28"/>
        </w:rPr>
        <w:t>Submitted By</w:t>
      </w:r>
    </w:p>
    <w:p w:rsidR="003F6586" w:rsidRPr="00613B1F" w:rsidRDefault="001545BC" w:rsidP="00140F68">
      <w:pPr>
        <w:spacing w:before="0" w:after="0" w:line="360" w:lineRule="auto"/>
        <w:jc w:val="center"/>
        <w:rPr>
          <w:rFonts w:ascii="Arial" w:eastAsia="Arial" w:hAnsi="Arial" w:cs="Arial"/>
          <w:sz w:val="24"/>
          <w:szCs w:val="24"/>
        </w:rPr>
      </w:pPr>
      <w:r w:rsidRPr="00613B1F">
        <w:rPr>
          <w:rFonts w:ascii="Arial" w:eastAsia="Arial" w:hAnsi="Arial" w:cs="Arial"/>
          <w:sz w:val="24"/>
          <w:szCs w:val="24"/>
        </w:rPr>
        <w:t xml:space="preserve">Marzia Akter Mahi </w:t>
      </w:r>
    </w:p>
    <w:p w:rsidR="003F6586" w:rsidRPr="00613B1F" w:rsidRDefault="001545BC" w:rsidP="00140F68">
      <w:pPr>
        <w:spacing w:before="0" w:after="0" w:line="360" w:lineRule="auto"/>
        <w:jc w:val="center"/>
        <w:rPr>
          <w:rFonts w:ascii="Arial" w:eastAsia="Arial" w:hAnsi="Arial" w:cs="Arial"/>
          <w:sz w:val="24"/>
          <w:szCs w:val="24"/>
        </w:rPr>
      </w:pPr>
      <w:r w:rsidRPr="00613B1F">
        <w:rPr>
          <w:rFonts w:ascii="Arial" w:eastAsia="Arial" w:hAnsi="Arial" w:cs="Arial"/>
          <w:sz w:val="24"/>
          <w:szCs w:val="24"/>
        </w:rPr>
        <w:t>111 152 276</w:t>
      </w:r>
    </w:p>
    <w:p w:rsidR="003F6586" w:rsidRPr="00613B1F" w:rsidRDefault="001545BC" w:rsidP="00140F68">
      <w:pPr>
        <w:spacing w:before="0" w:after="0" w:line="360" w:lineRule="auto"/>
        <w:jc w:val="center"/>
        <w:rPr>
          <w:rFonts w:ascii="Arial" w:eastAsia="Arial" w:hAnsi="Arial" w:cs="Arial"/>
          <w:sz w:val="24"/>
          <w:szCs w:val="24"/>
        </w:rPr>
      </w:pPr>
      <w:r w:rsidRPr="00613B1F">
        <w:rPr>
          <w:rFonts w:ascii="Arial" w:eastAsia="Arial" w:hAnsi="Arial" w:cs="Arial"/>
          <w:sz w:val="24"/>
          <w:szCs w:val="24"/>
        </w:rPr>
        <w:t>Major in Marketing</w:t>
      </w:r>
    </w:p>
    <w:p w:rsidR="003F6586" w:rsidRPr="00613B1F" w:rsidRDefault="003F6586">
      <w:pPr>
        <w:spacing w:line="360" w:lineRule="auto"/>
        <w:rPr>
          <w:rFonts w:ascii="Arial" w:eastAsia="Arial" w:hAnsi="Arial" w:cs="Arial"/>
          <w:sz w:val="24"/>
          <w:szCs w:val="24"/>
        </w:rPr>
      </w:pPr>
    </w:p>
    <w:p w:rsidR="00140F68" w:rsidRPr="00613B1F" w:rsidRDefault="00140F68">
      <w:pPr>
        <w:spacing w:line="360" w:lineRule="auto"/>
        <w:rPr>
          <w:rFonts w:ascii="Arial" w:eastAsia="Arial" w:hAnsi="Arial" w:cs="Arial"/>
          <w:sz w:val="24"/>
          <w:szCs w:val="24"/>
        </w:rPr>
      </w:pPr>
    </w:p>
    <w:p w:rsidR="00140F68" w:rsidRPr="00613B1F" w:rsidRDefault="00140F68">
      <w:pPr>
        <w:spacing w:line="360" w:lineRule="auto"/>
        <w:rPr>
          <w:rFonts w:ascii="Arial" w:eastAsia="Arial" w:hAnsi="Arial" w:cs="Arial"/>
          <w:sz w:val="24"/>
          <w:szCs w:val="24"/>
        </w:rPr>
      </w:pPr>
    </w:p>
    <w:p w:rsidR="00140F68" w:rsidRPr="00613B1F" w:rsidRDefault="00140F68">
      <w:pPr>
        <w:spacing w:line="360" w:lineRule="auto"/>
        <w:rPr>
          <w:rFonts w:ascii="Arial" w:eastAsia="Arial" w:hAnsi="Arial" w:cs="Arial"/>
          <w:sz w:val="24"/>
          <w:szCs w:val="24"/>
        </w:rPr>
      </w:pPr>
    </w:p>
    <w:p w:rsidR="003F6586" w:rsidRPr="00613B1F" w:rsidRDefault="001545BC">
      <w:pPr>
        <w:spacing w:line="360" w:lineRule="auto"/>
        <w:jc w:val="center"/>
        <w:rPr>
          <w:rFonts w:ascii="Arial" w:eastAsia="Arial" w:hAnsi="Arial" w:cs="Arial"/>
          <w:b/>
          <w:sz w:val="32"/>
          <w:szCs w:val="32"/>
        </w:rPr>
      </w:pPr>
      <w:r w:rsidRPr="00613B1F">
        <w:rPr>
          <w:rFonts w:ascii="Arial" w:eastAsia="Arial" w:hAnsi="Arial" w:cs="Arial"/>
          <w:b/>
          <w:sz w:val="32"/>
          <w:szCs w:val="32"/>
        </w:rPr>
        <w:t xml:space="preserve">   School of Business and Economics</w:t>
      </w:r>
      <w:r w:rsidRPr="00613B1F">
        <w:rPr>
          <w:noProof/>
          <w:lang w:bidi="ar-SA"/>
        </w:rPr>
        <w:drawing>
          <wp:anchor distT="0" distB="0" distL="0" distR="0" simplePos="0" relativeHeight="251658240" behindDoc="0" locked="0" layoutInCell="1" hidden="0" allowOverlap="1" wp14:anchorId="3A3DFE08" wp14:editId="77474B79">
            <wp:simplePos x="0" y="0"/>
            <wp:positionH relativeFrom="column">
              <wp:posOffset>0</wp:posOffset>
            </wp:positionH>
            <wp:positionV relativeFrom="paragraph">
              <wp:posOffset>0</wp:posOffset>
            </wp:positionV>
            <wp:extent cx="848517" cy="714756"/>
            <wp:effectExtent l="0" t="0" r="0" b="0"/>
            <wp:wrapNone/>
            <wp:docPr id="17" name="image11.png" descr="uiu.jpg"/>
            <wp:cNvGraphicFramePr/>
            <a:graphic xmlns:a="http://schemas.openxmlformats.org/drawingml/2006/main">
              <a:graphicData uri="http://schemas.openxmlformats.org/drawingml/2006/picture">
                <pic:pic xmlns:pic="http://schemas.openxmlformats.org/drawingml/2006/picture">
                  <pic:nvPicPr>
                    <pic:cNvPr id="0" name="image11.png" descr="uiu.jpg"/>
                    <pic:cNvPicPr preferRelativeResize="0"/>
                  </pic:nvPicPr>
                  <pic:blipFill>
                    <a:blip r:embed="rId7"/>
                    <a:srcRect/>
                    <a:stretch>
                      <a:fillRect/>
                    </a:stretch>
                  </pic:blipFill>
                  <pic:spPr>
                    <a:xfrm>
                      <a:off x="0" y="0"/>
                      <a:ext cx="848517" cy="714756"/>
                    </a:xfrm>
                    <a:prstGeom prst="rect">
                      <a:avLst/>
                    </a:prstGeom>
                    <a:ln/>
                  </pic:spPr>
                </pic:pic>
              </a:graphicData>
            </a:graphic>
          </wp:anchor>
        </w:drawing>
      </w:r>
    </w:p>
    <w:p w:rsidR="003F6586" w:rsidRPr="00613B1F" w:rsidRDefault="001545BC">
      <w:pPr>
        <w:spacing w:line="360" w:lineRule="auto"/>
        <w:jc w:val="center"/>
        <w:rPr>
          <w:rFonts w:ascii="Arial" w:eastAsia="Arial" w:hAnsi="Arial" w:cs="Arial"/>
          <w:b/>
          <w:sz w:val="40"/>
          <w:szCs w:val="40"/>
        </w:rPr>
      </w:pPr>
      <w:r w:rsidRPr="00613B1F">
        <w:rPr>
          <w:rFonts w:ascii="Arial" w:eastAsia="Arial" w:hAnsi="Arial" w:cs="Arial"/>
          <w:b/>
          <w:sz w:val="40"/>
          <w:szCs w:val="40"/>
        </w:rPr>
        <w:t xml:space="preserve">      United International University (UIU)</w:t>
      </w:r>
    </w:p>
    <w:p w:rsidR="003F6586" w:rsidRPr="00613B1F" w:rsidRDefault="003F6586">
      <w:pPr>
        <w:spacing w:line="360" w:lineRule="auto"/>
        <w:rPr>
          <w:rFonts w:ascii="Arial" w:eastAsia="Arial" w:hAnsi="Arial" w:cs="Arial"/>
          <w:sz w:val="28"/>
          <w:szCs w:val="28"/>
        </w:rPr>
      </w:pPr>
    </w:p>
    <w:p w:rsidR="003F6586" w:rsidRPr="00613B1F" w:rsidRDefault="009F6357">
      <w:pPr>
        <w:spacing w:line="360" w:lineRule="auto"/>
        <w:jc w:val="center"/>
        <w:rPr>
          <w:rFonts w:ascii="Arial" w:eastAsia="Arial" w:hAnsi="Arial" w:cs="Arial"/>
          <w:sz w:val="28"/>
          <w:szCs w:val="28"/>
        </w:rPr>
      </w:pPr>
      <w:r w:rsidRPr="00613B1F">
        <w:rPr>
          <w:rFonts w:ascii="Arial" w:eastAsia="Arial" w:hAnsi="Arial" w:cs="Arial"/>
          <w:sz w:val="28"/>
          <w:szCs w:val="28"/>
        </w:rPr>
        <w:t xml:space="preserve">Date of Submission: </w:t>
      </w:r>
      <w:r w:rsidR="00AD26E5">
        <w:rPr>
          <w:rFonts w:ascii="Arial" w:eastAsia="Arial" w:hAnsi="Arial" w:cs="Arial"/>
          <w:sz w:val="28"/>
          <w:szCs w:val="28"/>
        </w:rPr>
        <w:t>February 1</w:t>
      </w:r>
      <w:r w:rsidR="00140F68" w:rsidRPr="00613B1F">
        <w:rPr>
          <w:rFonts w:ascii="Arial" w:eastAsia="Arial" w:hAnsi="Arial" w:cs="Arial"/>
          <w:sz w:val="28"/>
          <w:szCs w:val="28"/>
        </w:rPr>
        <w:t>, 2022</w:t>
      </w:r>
    </w:p>
    <w:p w:rsidR="00140F68" w:rsidRPr="00613B1F" w:rsidRDefault="00140F68">
      <w:pPr>
        <w:spacing w:line="360" w:lineRule="auto"/>
        <w:jc w:val="center"/>
        <w:rPr>
          <w:rFonts w:ascii="Arial" w:eastAsia="Arial" w:hAnsi="Arial" w:cs="Arial"/>
          <w:sz w:val="28"/>
          <w:szCs w:val="28"/>
        </w:rPr>
      </w:pPr>
    </w:p>
    <w:p w:rsidR="00140F68" w:rsidRPr="00613B1F" w:rsidRDefault="00140F68">
      <w:pPr>
        <w:spacing w:line="360" w:lineRule="auto"/>
        <w:jc w:val="center"/>
        <w:rPr>
          <w:rFonts w:ascii="Arial" w:eastAsia="Arial" w:hAnsi="Arial" w:cs="Arial"/>
          <w:sz w:val="28"/>
          <w:szCs w:val="28"/>
        </w:rPr>
      </w:pPr>
    </w:p>
    <w:p w:rsidR="00140F68" w:rsidRPr="00613B1F" w:rsidRDefault="00140F68" w:rsidP="00140F68">
      <w:pPr>
        <w:spacing w:line="360" w:lineRule="auto"/>
        <w:jc w:val="center"/>
        <w:rPr>
          <w:rFonts w:ascii="Arial" w:eastAsia="Arial" w:hAnsi="Arial" w:cs="Arial"/>
          <w:b/>
          <w:sz w:val="40"/>
          <w:szCs w:val="40"/>
        </w:rPr>
      </w:pPr>
    </w:p>
    <w:p w:rsidR="00140F68" w:rsidRPr="00613B1F" w:rsidRDefault="00140F68" w:rsidP="00140F68">
      <w:pPr>
        <w:spacing w:line="360" w:lineRule="auto"/>
        <w:jc w:val="center"/>
        <w:rPr>
          <w:rFonts w:ascii="Arial" w:eastAsia="Arial" w:hAnsi="Arial" w:cs="Arial"/>
          <w:b/>
          <w:sz w:val="40"/>
          <w:szCs w:val="40"/>
        </w:rPr>
      </w:pPr>
      <w:r w:rsidRPr="00613B1F">
        <w:rPr>
          <w:rFonts w:ascii="Arial" w:eastAsia="Arial" w:hAnsi="Arial" w:cs="Arial"/>
          <w:b/>
          <w:sz w:val="40"/>
          <w:szCs w:val="40"/>
        </w:rPr>
        <w:t>Corporate Social Responsibility Practices of Bank Asia Limited</w:t>
      </w:r>
    </w:p>
    <w:p w:rsidR="00140F68" w:rsidRPr="00613B1F" w:rsidRDefault="00140F68" w:rsidP="00140F68">
      <w:pPr>
        <w:spacing w:line="360" w:lineRule="auto"/>
        <w:jc w:val="center"/>
        <w:rPr>
          <w:rFonts w:ascii="Arial" w:eastAsia="Arial" w:hAnsi="Arial" w:cs="Arial"/>
          <w:sz w:val="24"/>
          <w:szCs w:val="24"/>
        </w:rPr>
      </w:pPr>
      <w:r w:rsidRPr="00613B1F">
        <w:rPr>
          <w:rFonts w:ascii="Arial" w:eastAsia="Arial" w:hAnsi="Arial" w:cs="Arial"/>
          <w:noProof/>
          <w:sz w:val="24"/>
          <w:szCs w:val="24"/>
          <w:lang w:bidi="ar-SA"/>
        </w:rPr>
        <w:drawing>
          <wp:inline distT="0" distB="0" distL="0" distR="0" wp14:anchorId="0527679B" wp14:editId="53BE6885">
            <wp:extent cx="4047090" cy="1214129"/>
            <wp:effectExtent l="0" t="0" r="0" b="0"/>
            <wp:docPr id="2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
                    <a:srcRect/>
                    <a:stretch>
                      <a:fillRect/>
                    </a:stretch>
                  </pic:blipFill>
                  <pic:spPr>
                    <a:xfrm>
                      <a:off x="0" y="0"/>
                      <a:ext cx="4047090" cy="1214129"/>
                    </a:xfrm>
                    <a:prstGeom prst="rect">
                      <a:avLst/>
                    </a:prstGeom>
                    <a:ln/>
                  </pic:spPr>
                </pic:pic>
              </a:graphicData>
            </a:graphic>
          </wp:inline>
        </w:drawing>
      </w:r>
    </w:p>
    <w:p w:rsidR="00140F68" w:rsidRPr="00613B1F" w:rsidRDefault="00140F68" w:rsidP="00140F68">
      <w:pPr>
        <w:spacing w:line="360" w:lineRule="auto"/>
        <w:jc w:val="center"/>
        <w:rPr>
          <w:rFonts w:ascii="Arial" w:eastAsia="Arial" w:hAnsi="Arial" w:cs="Arial"/>
          <w:sz w:val="24"/>
          <w:szCs w:val="24"/>
        </w:rPr>
      </w:pPr>
    </w:p>
    <w:p w:rsidR="00140F68" w:rsidRPr="00613B1F" w:rsidRDefault="00140F68" w:rsidP="00140F68">
      <w:pPr>
        <w:spacing w:line="360" w:lineRule="auto"/>
        <w:jc w:val="center"/>
        <w:rPr>
          <w:rFonts w:ascii="Arial" w:eastAsia="Arial" w:hAnsi="Arial" w:cs="Arial"/>
          <w:sz w:val="24"/>
          <w:szCs w:val="24"/>
        </w:rPr>
      </w:pPr>
    </w:p>
    <w:p w:rsidR="00140F68" w:rsidRPr="00613B1F" w:rsidRDefault="00140F68" w:rsidP="00140F68">
      <w:pPr>
        <w:spacing w:line="360" w:lineRule="auto"/>
        <w:jc w:val="center"/>
        <w:rPr>
          <w:rFonts w:ascii="Arial" w:eastAsia="Arial" w:hAnsi="Arial" w:cs="Arial"/>
          <w:sz w:val="24"/>
          <w:szCs w:val="24"/>
        </w:rPr>
      </w:pPr>
    </w:p>
    <w:p w:rsidR="00140F68" w:rsidRPr="00613B1F" w:rsidRDefault="00140F68">
      <w:pPr>
        <w:spacing w:line="360" w:lineRule="auto"/>
        <w:jc w:val="center"/>
        <w:rPr>
          <w:rFonts w:ascii="Arial" w:eastAsia="Arial" w:hAnsi="Arial" w:cs="Arial"/>
          <w:sz w:val="28"/>
          <w:szCs w:val="28"/>
        </w:rPr>
      </w:pPr>
    </w:p>
    <w:p w:rsidR="00140F68" w:rsidRPr="00613B1F" w:rsidRDefault="00140F68">
      <w:pPr>
        <w:spacing w:line="360" w:lineRule="auto"/>
        <w:jc w:val="center"/>
        <w:rPr>
          <w:rFonts w:ascii="Arial" w:eastAsia="Arial" w:hAnsi="Arial" w:cs="Arial"/>
          <w:sz w:val="28"/>
          <w:szCs w:val="28"/>
        </w:rPr>
      </w:pPr>
    </w:p>
    <w:p w:rsidR="00140F68" w:rsidRPr="00613B1F" w:rsidRDefault="00140F68">
      <w:pPr>
        <w:spacing w:line="360" w:lineRule="auto"/>
        <w:jc w:val="center"/>
        <w:rPr>
          <w:rFonts w:ascii="Arial" w:eastAsia="Arial" w:hAnsi="Arial" w:cs="Arial"/>
          <w:sz w:val="28"/>
          <w:szCs w:val="28"/>
        </w:rPr>
      </w:pPr>
    </w:p>
    <w:p w:rsidR="00140F68" w:rsidRPr="00613B1F" w:rsidRDefault="00140F68">
      <w:pPr>
        <w:spacing w:line="360" w:lineRule="auto"/>
        <w:jc w:val="center"/>
        <w:rPr>
          <w:rFonts w:ascii="Arial" w:eastAsia="Arial" w:hAnsi="Arial" w:cs="Arial"/>
          <w:sz w:val="28"/>
          <w:szCs w:val="28"/>
        </w:rPr>
      </w:pPr>
    </w:p>
    <w:p w:rsidR="00140F68" w:rsidRPr="00613B1F" w:rsidRDefault="00140F68">
      <w:pPr>
        <w:spacing w:line="360" w:lineRule="auto"/>
        <w:jc w:val="center"/>
        <w:rPr>
          <w:rFonts w:ascii="Arial" w:eastAsia="Arial" w:hAnsi="Arial" w:cs="Arial"/>
          <w:sz w:val="28"/>
          <w:szCs w:val="28"/>
        </w:rPr>
      </w:pPr>
    </w:p>
    <w:p w:rsidR="00140F68" w:rsidRPr="00613B1F" w:rsidRDefault="00140F68">
      <w:pPr>
        <w:spacing w:line="360" w:lineRule="auto"/>
        <w:jc w:val="center"/>
        <w:rPr>
          <w:rFonts w:ascii="Arial" w:eastAsia="Arial" w:hAnsi="Arial" w:cs="Arial"/>
          <w:sz w:val="28"/>
          <w:szCs w:val="28"/>
        </w:rPr>
      </w:pPr>
    </w:p>
    <w:p w:rsidR="003F6586" w:rsidRPr="00613B1F" w:rsidRDefault="003F6586">
      <w:pPr>
        <w:spacing w:line="360" w:lineRule="auto"/>
        <w:jc w:val="center"/>
        <w:rPr>
          <w:rFonts w:ascii="Arial" w:eastAsia="Arial" w:hAnsi="Arial" w:cs="Arial"/>
          <w:sz w:val="28"/>
          <w:szCs w:val="28"/>
        </w:rPr>
      </w:pPr>
    </w:p>
    <w:p w:rsidR="003F6586" w:rsidRPr="00613B1F" w:rsidRDefault="001545BC" w:rsidP="00820582">
      <w:pPr>
        <w:spacing w:before="0" w:after="0" w:line="360" w:lineRule="auto"/>
        <w:jc w:val="center"/>
        <w:rPr>
          <w:b/>
          <w:sz w:val="32"/>
          <w:szCs w:val="32"/>
        </w:rPr>
      </w:pPr>
      <w:r w:rsidRPr="00613B1F">
        <w:rPr>
          <w:b/>
          <w:sz w:val="32"/>
          <w:szCs w:val="32"/>
        </w:rPr>
        <w:lastRenderedPageBreak/>
        <w:t>Letter of Transmittal</w:t>
      </w:r>
    </w:p>
    <w:p w:rsidR="003F6586" w:rsidRPr="00613B1F" w:rsidRDefault="00AD26E5" w:rsidP="00820582">
      <w:pPr>
        <w:spacing w:before="0" w:after="0" w:line="360" w:lineRule="auto"/>
        <w:jc w:val="both"/>
        <w:rPr>
          <w:rFonts w:ascii="Arial" w:eastAsia="Arial" w:hAnsi="Arial" w:cs="Arial"/>
          <w:sz w:val="24"/>
          <w:szCs w:val="24"/>
        </w:rPr>
      </w:pPr>
      <w:r>
        <w:rPr>
          <w:rFonts w:ascii="Arial" w:eastAsia="Arial" w:hAnsi="Arial" w:cs="Arial"/>
          <w:sz w:val="24"/>
          <w:szCs w:val="24"/>
        </w:rPr>
        <w:t xml:space="preserve">February 01, </w:t>
      </w:r>
      <w:r w:rsidR="00140F68" w:rsidRPr="00613B1F">
        <w:rPr>
          <w:rFonts w:ascii="Arial" w:eastAsia="Arial" w:hAnsi="Arial" w:cs="Arial"/>
          <w:sz w:val="24"/>
          <w:szCs w:val="24"/>
        </w:rPr>
        <w:t>2022</w:t>
      </w:r>
      <w:bookmarkStart w:id="0" w:name="_GoBack"/>
      <w:bookmarkEnd w:id="0"/>
    </w:p>
    <w:p w:rsidR="003F6586" w:rsidRPr="00613B1F" w:rsidRDefault="001545BC" w:rsidP="00820582">
      <w:pPr>
        <w:spacing w:before="0" w:after="0" w:line="360" w:lineRule="auto"/>
        <w:jc w:val="both"/>
        <w:rPr>
          <w:rFonts w:ascii="Arial" w:eastAsia="Arial" w:hAnsi="Arial" w:cs="Arial"/>
          <w:sz w:val="24"/>
          <w:szCs w:val="24"/>
        </w:rPr>
      </w:pPr>
      <w:r w:rsidRPr="00613B1F">
        <w:rPr>
          <w:rFonts w:ascii="Arial" w:eastAsia="Arial" w:hAnsi="Arial" w:cs="Arial"/>
          <w:sz w:val="24"/>
          <w:szCs w:val="24"/>
        </w:rPr>
        <w:t>Md</w:t>
      </w:r>
      <w:r w:rsidR="00140F68" w:rsidRPr="00613B1F">
        <w:rPr>
          <w:rFonts w:ascii="Arial" w:eastAsia="Arial" w:hAnsi="Arial" w:cs="Arial"/>
          <w:sz w:val="24"/>
          <w:szCs w:val="24"/>
        </w:rPr>
        <w:t>.</w:t>
      </w:r>
      <w:r w:rsidRPr="00613B1F">
        <w:rPr>
          <w:rFonts w:ascii="Arial" w:eastAsia="Arial" w:hAnsi="Arial" w:cs="Arial"/>
          <w:sz w:val="24"/>
          <w:szCs w:val="24"/>
        </w:rPr>
        <w:t xml:space="preserve"> Kaium Hossain</w:t>
      </w:r>
    </w:p>
    <w:p w:rsidR="003F6586" w:rsidRPr="00613B1F" w:rsidRDefault="001545BC" w:rsidP="007F7B99">
      <w:pPr>
        <w:spacing w:before="0" w:after="0" w:line="360" w:lineRule="auto"/>
        <w:jc w:val="both"/>
        <w:rPr>
          <w:rFonts w:ascii="Arial" w:eastAsia="Arial" w:hAnsi="Arial" w:cs="Arial"/>
          <w:sz w:val="24"/>
          <w:szCs w:val="24"/>
        </w:rPr>
      </w:pPr>
      <w:r w:rsidRPr="00613B1F">
        <w:rPr>
          <w:rFonts w:ascii="Arial" w:eastAsia="Arial" w:hAnsi="Arial" w:cs="Arial"/>
          <w:sz w:val="24"/>
          <w:szCs w:val="24"/>
        </w:rPr>
        <w:t>Assistant Professor</w:t>
      </w:r>
    </w:p>
    <w:p w:rsidR="003F6586" w:rsidRPr="00613B1F" w:rsidRDefault="001545BC" w:rsidP="007F7B99">
      <w:pPr>
        <w:spacing w:before="0" w:after="0" w:line="360" w:lineRule="auto"/>
        <w:jc w:val="both"/>
        <w:rPr>
          <w:rFonts w:ascii="Arial" w:eastAsia="Arial" w:hAnsi="Arial" w:cs="Arial"/>
          <w:sz w:val="24"/>
          <w:szCs w:val="24"/>
        </w:rPr>
      </w:pPr>
      <w:r w:rsidRPr="00613B1F">
        <w:rPr>
          <w:rFonts w:ascii="Arial" w:eastAsia="Arial" w:hAnsi="Arial" w:cs="Arial"/>
          <w:sz w:val="24"/>
          <w:szCs w:val="24"/>
        </w:rPr>
        <w:t>School of Business and Economics</w:t>
      </w:r>
    </w:p>
    <w:p w:rsidR="003F6586" w:rsidRPr="00613B1F" w:rsidRDefault="001545BC" w:rsidP="007F7B99">
      <w:pPr>
        <w:spacing w:before="0" w:after="0" w:line="360" w:lineRule="auto"/>
        <w:jc w:val="both"/>
        <w:rPr>
          <w:rFonts w:ascii="Arial" w:eastAsia="Arial" w:hAnsi="Arial" w:cs="Arial"/>
          <w:sz w:val="24"/>
          <w:szCs w:val="24"/>
        </w:rPr>
      </w:pPr>
      <w:r w:rsidRPr="00613B1F">
        <w:rPr>
          <w:rFonts w:ascii="Arial" w:eastAsia="Arial" w:hAnsi="Arial" w:cs="Arial"/>
          <w:sz w:val="24"/>
          <w:szCs w:val="24"/>
        </w:rPr>
        <w:t>United International University (UIU)</w:t>
      </w:r>
    </w:p>
    <w:p w:rsidR="003F6586" w:rsidRPr="00613B1F" w:rsidRDefault="001545BC" w:rsidP="00203305">
      <w:pPr>
        <w:spacing w:line="360" w:lineRule="auto"/>
        <w:jc w:val="both"/>
        <w:rPr>
          <w:rFonts w:ascii="Arial" w:eastAsia="Arial" w:hAnsi="Arial" w:cs="Arial"/>
          <w:sz w:val="24"/>
          <w:szCs w:val="24"/>
        </w:rPr>
      </w:pPr>
      <w:r w:rsidRPr="00613B1F">
        <w:rPr>
          <w:rFonts w:ascii="Arial" w:eastAsia="Arial" w:hAnsi="Arial" w:cs="Arial"/>
          <w:sz w:val="24"/>
          <w:szCs w:val="24"/>
        </w:rPr>
        <w:t xml:space="preserve">Subject: </w:t>
      </w:r>
      <w:r w:rsidRPr="00613B1F">
        <w:rPr>
          <w:rFonts w:ascii="Arial" w:eastAsia="Arial" w:hAnsi="Arial" w:cs="Arial"/>
          <w:b/>
          <w:sz w:val="24"/>
          <w:szCs w:val="24"/>
        </w:rPr>
        <w:t>Submission of Internship Report on Bank Asia Limited</w:t>
      </w:r>
      <w:r w:rsidR="00140F68" w:rsidRPr="00613B1F">
        <w:rPr>
          <w:rFonts w:ascii="Arial" w:eastAsia="Arial" w:hAnsi="Arial" w:cs="Arial"/>
          <w:b/>
          <w:sz w:val="24"/>
          <w:szCs w:val="24"/>
        </w:rPr>
        <w:t>.</w:t>
      </w:r>
    </w:p>
    <w:p w:rsidR="006D0400" w:rsidRPr="00613B1F" w:rsidRDefault="001545BC" w:rsidP="006D0400">
      <w:pPr>
        <w:spacing w:line="360" w:lineRule="auto"/>
        <w:jc w:val="both"/>
        <w:rPr>
          <w:rFonts w:ascii="Arial" w:eastAsia="Arial" w:hAnsi="Arial" w:cs="Arial"/>
          <w:sz w:val="24"/>
          <w:szCs w:val="24"/>
        </w:rPr>
      </w:pPr>
      <w:r w:rsidRPr="00613B1F">
        <w:rPr>
          <w:rFonts w:ascii="Arial" w:eastAsia="Arial" w:hAnsi="Arial" w:cs="Arial"/>
          <w:sz w:val="24"/>
          <w:szCs w:val="24"/>
        </w:rPr>
        <w:t>Dear Sir,</w:t>
      </w:r>
    </w:p>
    <w:p w:rsidR="006D0400" w:rsidRPr="00613B1F" w:rsidRDefault="006D0400" w:rsidP="006D0400">
      <w:pPr>
        <w:spacing w:line="360" w:lineRule="auto"/>
        <w:jc w:val="both"/>
        <w:rPr>
          <w:rFonts w:ascii="Arial" w:eastAsia="Arial" w:hAnsi="Arial" w:cs="Arial"/>
          <w:sz w:val="24"/>
          <w:szCs w:val="24"/>
        </w:rPr>
      </w:pPr>
      <w:r w:rsidRPr="00613B1F">
        <w:rPr>
          <w:rFonts w:ascii="Arial" w:eastAsia="Arial" w:hAnsi="Arial" w:cs="Arial"/>
          <w:sz w:val="24"/>
          <w:szCs w:val="24"/>
        </w:rPr>
        <w:t>T</w:t>
      </w:r>
      <w:r w:rsidR="0012140D" w:rsidRPr="00613B1F">
        <w:rPr>
          <w:rFonts w:ascii="Arial" w:eastAsia="Arial" w:hAnsi="Arial" w:cs="Arial"/>
          <w:sz w:val="24"/>
          <w:szCs w:val="24"/>
        </w:rPr>
        <w:t>his is my admirable pleasure to conduct</w:t>
      </w:r>
      <w:r w:rsidR="001545BC" w:rsidRPr="00613B1F">
        <w:rPr>
          <w:rFonts w:ascii="Arial" w:eastAsia="Arial" w:hAnsi="Arial" w:cs="Arial"/>
          <w:sz w:val="24"/>
          <w:szCs w:val="24"/>
        </w:rPr>
        <w:t xml:space="preserve"> my internship report for your kind </w:t>
      </w:r>
      <w:r w:rsidR="00203305" w:rsidRPr="00613B1F">
        <w:rPr>
          <w:rFonts w:ascii="Arial" w:eastAsia="Arial" w:hAnsi="Arial" w:cs="Arial"/>
          <w:sz w:val="24"/>
          <w:szCs w:val="24"/>
        </w:rPr>
        <w:t>approval. My</w:t>
      </w:r>
      <w:r w:rsidR="001545BC" w:rsidRPr="00613B1F">
        <w:rPr>
          <w:rFonts w:ascii="Arial" w:eastAsia="Arial" w:hAnsi="Arial" w:cs="Arial"/>
          <w:sz w:val="24"/>
          <w:szCs w:val="24"/>
        </w:rPr>
        <w:t xml:space="preserve"> internship report is on “Cor</w:t>
      </w:r>
      <w:r w:rsidR="00C121EC">
        <w:rPr>
          <w:rFonts w:ascii="Arial" w:eastAsia="Arial" w:hAnsi="Arial" w:cs="Arial"/>
          <w:sz w:val="24"/>
          <w:szCs w:val="24"/>
        </w:rPr>
        <w:t>porate Social Responsibilities P</w:t>
      </w:r>
      <w:r w:rsidR="001545BC" w:rsidRPr="00613B1F">
        <w:rPr>
          <w:rFonts w:ascii="Arial" w:eastAsia="Arial" w:hAnsi="Arial" w:cs="Arial"/>
          <w:sz w:val="24"/>
          <w:szCs w:val="24"/>
        </w:rPr>
        <w:t>ractice</w:t>
      </w:r>
      <w:r w:rsidR="00140F68" w:rsidRPr="00613B1F">
        <w:rPr>
          <w:rFonts w:ascii="Arial" w:eastAsia="Arial" w:hAnsi="Arial" w:cs="Arial"/>
          <w:sz w:val="24"/>
          <w:szCs w:val="24"/>
        </w:rPr>
        <w:t>s</w:t>
      </w:r>
      <w:r w:rsidR="001545BC" w:rsidRPr="00613B1F">
        <w:rPr>
          <w:rFonts w:ascii="Arial" w:eastAsia="Arial" w:hAnsi="Arial" w:cs="Arial"/>
          <w:sz w:val="24"/>
          <w:szCs w:val="24"/>
        </w:rPr>
        <w:t xml:space="preserve"> of Bank Asia Limited”. The entire observations and results of the overall study are detailed written in this report. This was basically assigned to me as a partial requirement for the completion of my Bachelor degree. This report was all about </w:t>
      </w:r>
      <w:r w:rsidRPr="00613B1F">
        <w:rPr>
          <w:rFonts w:ascii="Arial" w:eastAsia="Arial" w:hAnsi="Arial" w:cs="Arial"/>
          <w:sz w:val="24"/>
          <w:szCs w:val="24"/>
        </w:rPr>
        <w:t>an</w:t>
      </w:r>
      <w:r w:rsidR="001545BC" w:rsidRPr="00613B1F">
        <w:rPr>
          <w:rFonts w:ascii="Arial" w:eastAsia="Arial" w:hAnsi="Arial" w:cs="Arial"/>
          <w:sz w:val="24"/>
          <w:szCs w:val="24"/>
        </w:rPr>
        <w:t xml:space="preserve"> in depth analysis of the real time situations in organization.my three-month internship was tremendous and it was a wonderful great opportunity for me to enrich my learning and thinking about the corporate world and also social practice of Bank Asia Limited. I</w:t>
      </w:r>
      <w:r w:rsidR="0058101D" w:rsidRPr="00613B1F">
        <w:rPr>
          <w:rFonts w:ascii="Arial" w:eastAsia="Arial" w:hAnsi="Arial" w:cs="Arial"/>
          <w:sz w:val="24"/>
          <w:szCs w:val="24"/>
        </w:rPr>
        <w:t xml:space="preserve">t seems to me </w:t>
      </w:r>
      <w:r w:rsidR="001545BC" w:rsidRPr="00613B1F">
        <w:rPr>
          <w:rFonts w:ascii="Arial" w:eastAsia="Arial" w:hAnsi="Arial" w:cs="Arial"/>
          <w:sz w:val="24"/>
          <w:szCs w:val="24"/>
        </w:rPr>
        <w:t>that,</w:t>
      </w:r>
      <w:r w:rsidR="0058101D" w:rsidRPr="00613B1F">
        <w:rPr>
          <w:rFonts w:ascii="Arial" w:eastAsia="Arial" w:hAnsi="Arial" w:cs="Arial"/>
          <w:sz w:val="24"/>
          <w:szCs w:val="24"/>
        </w:rPr>
        <w:t xml:space="preserve"> I really have been gotten knowledge and I also get chance to learn</w:t>
      </w:r>
      <w:r w:rsidR="001545BC" w:rsidRPr="00613B1F">
        <w:rPr>
          <w:rFonts w:ascii="Arial" w:eastAsia="Arial" w:hAnsi="Arial" w:cs="Arial"/>
          <w:sz w:val="24"/>
          <w:szCs w:val="24"/>
        </w:rPr>
        <w:t xml:space="preserve"> a lot from this opportunity and I’m also very determined to go forward with all my learning.</w:t>
      </w:r>
    </w:p>
    <w:p w:rsidR="003F6586" w:rsidRPr="00613B1F" w:rsidRDefault="001545BC" w:rsidP="006D0400">
      <w:pPr>
        <w:spacing w:line="360" w:lineRule="auto"/>
        <w:jc w:val="both"/>
        <w:rPr>
          <w:rFonts w:ascii="Arial" w:eastAsia="Arial" w:hAnsi="Arial" w:cs="Arial"/>
          <w:sz w:val="24"/>
          <w:szCs w:val="24"/>
        </w:rPr>
      </w:pPr>
      <w:r w:rsidRPr="00613B1F">
        <w:rPr>
          <w:rFonts w:ascii="Arial" w:eastAsia="Arial" w:hAnsi="Arial" w:cs="Arial"/>
          <w:sz w:val="24"/>
          <w:szCs w:val="24"/>
        </w:rPr>
        <w:t>I</w:t>
      </w:r>
      <w:r w:rsidR="00FA4A02" w:rsidRPr="00613B1F">
        <w:rPr>
          <w:rFonts w:ascii="Arial" w:eastAsia="Arial" w:hAnsi="Arial" w:cs="Arial"/>
          <w:sz w:val="24"/>
          <w:szCs w:val="24"/>
        </w:rPr>
        <w:t xml:space="preserve"> always</w:t>
      </w:r>
      <w:r w:rsidRPr="00613B1F">
        <w:rPr>
          <w:rFonts w:ascii="Arial" w:eastAsia="Arial" w:hAnsi="Arial" w:cs="Arial"/>
          <w:sz w:val="24"/>
          <w:szCs w:val="24"/>
        </w:rPr>
        <w:t xml:space="preserve"> </w:t>
      </w:r>
      <w:r w:rsidR="00FA4A02" w:rsidRPr="00613B1F">
        <w:rPr>
          <w:rFonts w:ascii="Arial" w:eastAsia="Arial" w:hAnsi="Arial" w:cs="Arial"/>
          <w:sz w:val="24"/>
          <w:szCs w:val="24"/>
        </w:rPr>
        <w:t>would be</w:t>
      </w:r>
      <w:r w:rsidRPr="00613B1F">
        <w:rPr>
          <w:rFonts w:ascii="Arial" w:eastAsia="Arial" w:hAnsi="Arial" w:cs="Arial"/>
          <w:sz w:val="24"/>
          <w:szCs w:val="24"/>
        </w:rPr>
        <w:t xml:space="preserve"> available for</w:t>
      </w:r>
      <w:r w:rsidR="00FA4A02" w:rsidRPr="00613B1F">
        <w:rPr>
          <w:rFonts w:ascii="Arial" w:eastAsia="Arial" w:hAnsi="Arial" w:cs="Arial"/>
          <w:sz w:val="24"/>
          <w:szCs w:val="24"/>
        </w:rPr>
        <w:t xml:space="preserve"> replying and be ready for giving answer of</w:t>
      </w:r>
      <w:r w:rsidRPr="00613B1F">
        <w:rPr>
          <w:rFonts w:ascii="Arial" w:eastAsia="Arial" w:hAnsi="Arial" w:cs="Arial"/>
          <w:sz w:val="24"/>
          <w:szCs w:val="24"/>
        </w:rPr>
        <w:t xml:space="preserve"> any query and also will be glad to clarify any disc</w:t>
      </w:r>
      <w:r w:rsidR="0098686A" w:rsidRPr="00613B1F">
        <w:rPr>
          <w:rFonts w:ascii="Arial" w:eastAsia="Arial" w:hAnsi="Arial" w:cs="Arial"/>
          <w:sz w:val="24"/>
          <w:szCs w:val="24"/>
        </w:rPr>
        <w:t>repancy that may arise in regard to</w:t>
      </w:r>
      <w:r w:rsidR="00F670AA" w:rsidRPr="00613B1F">
        <w:rPr>
          <w:rFonts w:ascii="Arial" w:eastAsia="Arial" w:hAnsi="Arial" w:cs="Arial"/>
          <w:sz w:val="24"/>
          <w:szCs w:val="24"/>
        </w:rPr>
        <w:t xml:space="preserve"> this report. I am requesting you to excuse, for the mistakes that might be</w:t>
      </w:r>
      <w:r w:rsidRPr="00613B1F">
        <w:rPr>
          <w:rFonts w:ascii="Arial" w:eastAsia="Arial" w:hAnsi="Arial" w:cs="Arial"/>
          <w:sz w:val="24"/>
          <w:szCs w:val="24"/>
        </w:rPr>
        <w:t xml:space="preserve"> take place in this report instead of my best effort.</w:t>
      </w:r>
    </w:p>
    <w:p w:rsidR="003F6586" w:rsidRPr="00613B1F" w:rsidRDefault="001545BC" w:rsidP="006D0400">
      <w:pPr>
        <w:spacing w:line="360" w:lineRule="auto"/>
        <w:jc w:val="both"/>
        <w:rPr>
          <w:rFonts w:ascii="Arial" w:eastAsia="Arial" w:hAnsi="Arial" w:cs="Arial"/>
          <w:sz w:val="24"/>
          <w:szCs w:val="24"/>
        </w:rPr>
      </w:pPr>
      <w:r w:rsidRPr="00613B1F">
        <w:rPr>
          <w:rFonts w:ascii="Arial" w:eastAsia="Arial" w:hAnsi="Arial" w:cs="Arial"/>
          <w:sz w:val="24"/>
          <w:szCs w:val="24"/>
        </w:rPr>
        <w:t>Thanking You</w:t>
      </w:r>
      <w:r w:rsidR="001069B8" w:rsidRPr="00613B1F">
        <w:rPr>
          <w:rFonts w:ascii="Arial" w:eastAsia="Arial" w:hAnsi="Arial" w:cs="Arial"/>
          <w:sz w:val="24"/>
          <w:szCs w:val="24"/>
        </w:rPr>
        <w:t>.</w:t>
      </w:r>
    </w:p>
    <w:p w:rsidR="001545BC" w:rsidRPr="00613B1F" w:rsidRDefault="001545BC" w:rsidP="006D0400">
      <w:pPr>
        <w:spacing w:line="360" w:lineRule="auto"/>
        <w:jc w:val="both"/>
        <w:rPr>
          <w:rFonts w:ascii="Arial" w:eastAsia="Arial" w:hAnsi="Arial" w:cs="Arial"/>
          <w:sz w:val="24"/>
          <w:szCs w:val="24"/>
        </w:rPr>
      </w:pPr>
      <w:r w:rsidRPr="00613B1F">
        <w:rPr>
          <w:rFonts w:ascii="Arial" w:eastAsia="Arial" w:hAnsi="Arial" w:cs="Arial"/>
          <w:sz w:val="24"/>
          <w:szCs w:val="24"/>
        </w:rPr>
        <w:t>Sincerely</w:t>
      </w:r>
      <w:r w:rsidR="001069B8" w:rsidRPr="00613B1F">
        <w:rPr>
          <w:rFonts w:ascii="Arial" w:eastAsia="Arial" w:hAnsi="Arial" w:cs="Arial"/>
          <w:sz w:val="24"/>
          <w:szCs w:val="24"/>
        </w:rPr>
        <w:t>,</w:t>
      </w:r>
    </w:p>
    <w:p w:rsidR="00F812DC" w:rsidRPr="00613B1F" w:rsidRDefault="00F812DC" w:rsidP="00F812DC">
      <w:pPr>
        <w:spacing w:before="0" w:after="0" w:line="360" w:lineRule="auto"/>
        <w:jc w:val="both"/>
        <w:rPr>
          <w:rFonts w:ascii="Arial" w:eastAsia="Arial" w:hAnsi="Arial" w:cs="Arial"/>
          <w:sz w:val="24"/>
          <w:szCs w:val="24"/>
        </w:rPr>
      </w:pPr>
      <w:r w:rsidRPr="00613B1F">
        <w:rPr>
          <w:rFonts w:ascii="Arial" w:eastAsia="Arial" w:hAnsi="Arial" w:cs="Arial"/>
          <w:sz w:val="24"/>
          <w:szCs w:val="24"/>
        </w:rPr>
        <w:t xml:space="preserve">Marzia Akter Mahi </w:t>
      </w:r>
    </w:p>
    <w:p w:rsidR="00F812DC" w:rsidRPr="00613B1F" w:rsidRDefault="00F812DC" w:rsidP="00F812DC">
      <w:pPr>
        <w:spacing w:before="0" w:after="0" w:line="360" w:lineRule="auto"/>
        <w:jc w:val="both"/>
        <w:rPr>
          <w:rFonts w:ascii="Arial" w:eastAsia="Arial" w:hAnsi="Arial" w:cs="Arial"/>
          <w:sz w:val="24"/>
          <w:szCs w:val="24"/>
        </w:rPr>
      </w:pPr>
      <w:r w:rsidRPr="00613B1F">
        <w:rPr>
          <w:rFonts w:ascii="Arial" w:eastAsia="Arial" w:hAnsi="Arial" w:cs="Arial"/>
          <w:sz w:val="24"/>
          <w:szCs w:val="24"/>
        </w:rPr>
        <w:t xml:space="preserve">ID: 111 152 276 </w:t>
      </w:r>
    </w:p>
    <w:p w:rsidR="00F812DC" w:rsidRPr="00613B1F" w:rsidRDefault="00F812DC" w:rsidP="00F812DC">
      <w:pPr>
        <w:spacing w:before="0" w:after="0" w:line="360" w:lineRule="auto"/>
        <w:rPr>
          <w:rFonts w:ascii="Arial" w:hAnsi="Arial" w:cs="Arial"/>
          <w:sz w:val="24"/>
          <w:szCs w:val="24"/>
        </w:rPr>
      </w:pPr>
      <w:r w:rsidRPr="00613B1F">
        <w:rPr>
          <w:rFonts w:ascii="Arial" w:hAnsi="Arial" w:cs="Arial"/>
          <w:sz w:val="24"/>
          <w:szCs w:val="24"/>
        </w:rPr>
        <w:t>BBA Program</w:t>
      </w:r>
    </w:p>
    <w:p w:rsidR="00F812DC" w:rsidRPr="00613B1F" w:rsidRDefault="00F812DC" w:rsidP="00F812DC">
      <w:pPr>
        <w:spacing w:before="0" w:after="0" w:line="360" w:lineRule="auto"/>
        <w:rPr>
          <w:rFonts w:ascii="Arial" w:hAnsi="Arial" w:cs="Arial"/>
          <w:sz w:val="24"/>
          <w:szCs w:val="24"/>
        </w:rPr>
      </w:pPr>
      <w:r w:rsidRPr="00613B1F">
        <w:rPr>
          <w:rFonts w:ascii="Arial" w:hAnsi="Arial" w:cs="Arial"/>
          <w:sz w:val="24"/>
          <w:szCs w:val="24"/>
        </w:rPr>
        <w:t>United International University</w:t>
      </w:r>
    </w:p>
    <w:p w:rsidR="003F6586" w:rsidRPr="00613B1F" w:rsidRDefault="00203305" w:rsidP="00203305">
      <w:pPr>
        <w:spacing w:line="360" w:lineRule="auto"/>
        <w:jc w:val="both"/>
        <w:rPr>
          <w:rFonts w:ascii="Arial" w:eastAsia="Arial" w:hAnsi="Arial" w:cs="Arial"/>
          <w:sz w:val="24"/>
          <w:szCs w:val="24"/>
        </w:rPr>
      </w:pPr>
      <w:r w:rsidRPr="00613B1F">
        <w:rPr>
          <w:b/>
          <w:sz w:val="32"/>
          <w:szCs w:val="32"/>
        </w:rPr>
        <w:lastRenderedPageBreak/>
        <w:t xml:space="preserve">                                       </w:t>
      </w:r>
      <w:r w:rsidR="001545BC" w:rsidRPr="00613B1F">
        <w:rPr>
          <w:b/>
          <w:sz w:val="32"/>
          <w:szCs w:val="32"/>
        </w:rPr>
        <w:t>Declaration of Student</w:t>
      </w:r>
    </w:p>
    <w:p w:rsidR="009A38F9" w:rsidRPr="00613B1F" w:rsidRDefault="009A38F9" w:rsidP="00203305">
      <w:pPr>
        <w:spacing w:line="360" w:lineRule="auto"/>
        <w:jc w:val="both"/>
        <w:rPr>
          <w:rFonts w:ascii="Arial" w:hAnsi="Arial" w:cs="Arial"/>
          <w:sz w:val="24"/>
          <w:szCs w:val="24"/>
        </w:rPr>
      </w:pPr>
      <w:r w:rsidRPr="00613B1F">
        <w:rPr>
          <w:rFonts w:ascii="Arial" w:hAnsi="Arial" w:cs="Arial"/>
          <w:sz w:val="24"/>
          <w:szCs w:val="24"/>
        </w:rPr>
        <w:t>I hereby declare that the intern report is based on my original work except for quotations and citations that have been duly acknowledged. I also declare it has not been previously or concurrently submitted for any other degree at UIU or other institutions.</w:t>
      </w:r>
    </w:p>
    <w:p w:rsidR="0026310F" w:rsidRPr="00613B1F" w:rsidRDefault="0026310F" w:rsidP="004412AE">
      <w:pPr>
        <w:spacing w:line="360" w:lineRule="auto"/>
        <w:jc w:val="both"/>
        <w:rPr>
          <w:rFonts w:ascii="Arial" w:eastAsia="Arial" w:hAnsi="Arial" w:cs="Arial"/>
          <w:sz w:val="24"/>
          <w:szCs w:val="24"/>
        </w:rPr>
      </w:pPr>
    </w:p>
    <w:p w:rsidR="004412AE" w:rsidRPr="00613B1F" w:rsidRDefault="004412AE" w:rsidP="00F812DC">
      <w:pPr>
        <w:spacing w:before="0" w:after="0" w:line="360" w:lineRule="auto"/>
        <w:jc w:val="both"/>
        <w:rPr>
          <w:rFonts w:ascii="Arial" w:eastAsia="Arial" w:hAnsi="Arial" w:cs="Arial"/>
          <w:sz w:val="24"/>
          <w:szCs w:val="24"/>
        </w:rPr>
      </w:pPr>
      <w:r w:rsidRPr="00613B1F">
        <w:rPr>
          <w:rFonts w:ascii="Arial" w:eastAsia="Arial" w:hAnsi="Arial" w:cs="Arial"/>
          <w:sz w:val="24"/>
          <w:szCs w:val="24"/>
        </w:rPr>
        <w:t xml:space="preserve">Marzia Akter Mahi </w:t>
      </w:r>
    </w:p>
    <w:p w:rsidR="004412AE" w:rsidRPr="00613B1F" w:rsidRDefault="004412AE" w:rsidP="00F812DC">
      <w:pPr>
        <w:spacing w:before="0" w:after="0" w:line="360" w:lineRule="auto"/>
        <w:jc w:val="both"/>
        <w:rPr>
          <w:rFonts w:ascii="Arial" w:eastAsia="Arial" w:hAnsi="Arial" w:cs="Arial"/>
          <w:sz w:val="24"/>
          <w:szCs w:val="24"/>
        </w:rPr>
      </w:pPr>
      <w:r w:rsidRPr="00613B1F">
        <w:rPr>
          <w:rFonts w:ascii="Arial" w:eastAsia="Arial" w:hAnsi="Arial" w:cs="Arial"/>
          <w:sz w:val="24"/>
          <w:szCs w:val="24"/>
        </w:rPr>
        <w:t xml:space="preserve">ID: 111 152 276 </w:t>
      </w:r>
    </w:p>
    <w:p w:rsidR="00F812DC" w:rsidRPr="00613B1F" w:rsidRDefault="00F812DC" w:rsidP="00F812DC">
      <w:pPr>
        <w:spacing w:before="0" w:after="0" w:line="360" w:lineRule="auto"/>
        <w:rPr>
          <w:rFonts w:ascii="Arial" w:hAnsi="Arial" w:cs="Arial"/>
          <w:sz w:val="24"/>
          <w:szCs w:val="24"/>
        </w:rPr>
      </w:pPr>
      <w:r w:rsidRPr="00613B1F">
        <w:rPr>
          <w:rFonts w:ascii="Arial" w:hAnsi="Arial" w:cs="Arial"/>
          <w:sz w:val="24"/>
          <w:szCs w:val="24"/>
        </w:rPr>
        <w:t>BBA Program</w:t>
      </w:r>
    </w:p>
    <w:p w:rsidR="00F812DC" w:rsidRPr="00613B1F" w:rsidRDefault="00F812DC" w:rsidP="00F812DC">
      <w:pPr>
        <w:spacing w:before="0" w:after="0" w:line="360" w:lineRule="auto"/>
        <w:rPr>
          <w:rFonts w:ascii="Arial" w:hAnsi="Arial" w:cs="Arial"/>
          <w:sz w:val="24"/>
          <w:szCs w:val="24"/>
        </w:rPr>
      </w:pPr>
      <w:r w:rsidRPr="00613B1F">
        <w:rPr>
          <w:rFonts w:ascii="Arial" w:hAnsi="Arial" w:cs="Arial"/>
          <w:sz w:val="24"/>
          <w:szCs w:val="24"/>
        </w:rPr>
        <w:t>United International University</w:t>
      </w: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1854E1" w:rsidRPr="00613B1F" w:rsidRDefault="001854E1">
      <w:pPr>
        <w:spacing w:line="360" w:lineRule="auto"/>
        <w:jc w:val="both"/>
        <w:rPr>
          <w:rFonts w:ascii="Arial" w:eastAsia="Arial" w:hAnsi="Arial" w:cs="Arial"/>
          <w:sz w:val="24"/>
          <w:szCs w:val="24"/>
        </w:rPr>
      </w:pPr>
    </w:p>
    <w:p w:rsidR="001854E1" w:rsidRPr="00613B1F" w:rsidRDefault="001854E1">
      <w:pPr>
        <w:spacing w:line="360" w:lineRule="auto"/>
        <w:jc w:val="both"/>
        <w:rPr>
          <w:rFonts w:ascii="Arial" w:eastAsia="Arial" w:hAnsi="Arial" w:cs="Arial"/>
          <w:sz w:val="24"/>
          <w:szCs w:val="24"/>
        </w:rPr>
      </w:pPr>
    </w:p>
    <w:p w:rsidR="001854E1" w:rsidRPr="00613B1F" w:rsidRDefault="001854E1">
      <w:pPr>
        <w:spacing w:line="360" w:lineRule="auto"/>
        <w:jc w:val="both"/>
        <w:rPr>
          <w:rFonts w:ascii="Arial" w:eastAsia="Arial" w:hAnsi="Arial" w:cs="Arial"/>
          <w:sz w:val="24"/>
          <w:szCs w:val="24"/>
        </w:rPr>
      </w:pPr>
    </w:p>
    <w:p w:rsidR="001854E1" w:rsidRPr="00613B1F" w:rsidRDefault="001854E1">
      <w:pPr>
        <w:spacing w:line="360" w:lineRule="auto"/>
        <w:jc w:val="both"/>
        <w:rPr>
          <w:rFonts w:ascii="Arial" w:eastAsia="Arial" w:hAnsi="Arial" w:cs="Arial"/>
          <w:sz w:val="24"/>
          <w:szCs w:val="24"/>
        </w:rPr>
      </w:pPr>
    </w:p>
    <w:p w:rsidR="003F6586" w:rsidRPr="00613B1F" w:rsidRDefault="001545BC">
      <w:pPr>
        <w:spacing w:line="360" w:lineRule="auto"/>
        <w:jc w:val="center"/>
        <w:rPr>
          <w:b/>
          <w:sz w:val="32"/>
          <w:szCs w:val="32"/>
        </w:rPr>
      </w:pPr>
      <w:r w:rsidRPr="00613B1F">
        <w:rPr>
          <w:b/>
          <w:sz w:val="32"/>
          <w:szCs w:val="32"/>
        </w:rPr>
        <w:lastRenderedPageBreak/>
        <w:t>Acknowledgement</w:t>
      </w:r>
    </w:p>
    <w:p w:rsidR="003F6586" w:rsidRPr="00613B1F" w:rsidRDefault="001545BC" w:rsidP="00203305">
      <w:pPr>
        <w:spacing w:line="360" w:lineRule="auto"/>
        <w:jc w:val="both"/>
        <w:rPr>
          <w:rFonts w:ascii="Arial" w:eastAsia="Arial" w:hAnsi="Arial" w:cs="Arial"/>
          <w:sz w:val="24"/>
          <w:szCs w:val="24"/>
        </w:rPr>
      </w:pPr>
      <w:r w:rsidRPr="00613B1F">
        <w:rPr>
          <w:rFonts w:ascii="Arial" w:eastAsia="Arial" w:hAnsi="Arial" w:cs="Arial"/>
          <w:sz w:val="24"/>
          <w:szCs w:val="24"/>
        </w:rPr>
        <w:t>In this current running world project or report is like a bridge between theoretical and practical workings. I have involved me to complete this and also it was a partial requirement of my Bachelor degree. From the very beginning I would like to thank the supreme power the Almighty God, who is always guided me to everything in my life track. Without his grace this paper may not become reality. Next to him are my parents and family, whom I greatly indebted for me brought up with love and encouragement to this stage. Without their support this also may not come real.</w:t>
      </w:r>
    </w:p>
    <w:p w:rsidR="003F6586" w:rsidRPr="00613B1F" w:rsidRDefault="001545BC" w:rsidP="00203305">
      <w:pPr>
        <w:spacing w:line="360" w:lineRule="auto"/>
        <w:jc w:val="both"/>
        <w:rPr>
          <w:rFonts w:ascii="Arial" w:eastAsia="Arial" w:hAnsi="Arial" w:cs="Arial"/>
          <w:sz w:val="24"/>
          <w:szCs w:val="24"/>
        </w:rPr>
      </w:pPr>
      <w:r w:rsidRPr="00613B1F">
        <w:rPr>
          <w:rFonts w:ascii="Arial" w:eastAsia="Arial" w:hAnsi="Arial" w:cs="Arial"/>
          <w:sz w:val="24"/>
          <w:szCs w:val="24"/>
        </w:rPr>
        <w:t>I would like to express my deep sense of gratitude to my supervisor Mr Md</w:t>
      </w:r>
      <w:r w:rsidR="004412AE" w:rsidRPr="00613B1F">
        <w:rPr>
          <w:rFonts w:ascii="Arial" w:eastAsia="Arial" w:hAnsi="Arial" w:cs="Arial"/>
          <w:sz w:val="24"/>
          <w:szCs w:val="24"/>
        </w:rPr>
        <w:t>.</w:t>
      </w:r>
      <w:r w:rsidRPr="00613B1F">
        <w:rPr>
          <w:rFonts w:ascii="Arial" w:eastAsia="Arial" w:hAnsi="Arial" w:cs="Arial"/>
          <w:sz w:val="24"/>
          <w:szCs w:val="24"/>
        </w:rPr>
        <w:t xml:space="preserve"> Kaium Hossain. His kind support and guidance took me to the next level to complete this. I have also learned a lot about different stage at the eve of my degree completion. I am really thankful to almighty to have the support and guidance from a person like my supervisor sir.</w:t>
      </w:r>
    </w:p>
    <w:p w:rsidR="003F6586" w:rsidRPr="00613B1F" w:rsidRDefault="001545BC" w:rsidP="00203305">
      <w:pPr>
        <w:spacing w:line="360" w:lineRule="auto"/>
        <w:jc w:val="both"/>
        <w:rPr>
          <w:rFonts w:ascii="Arial" w:eastAsia="Arial" w:hAnsi="Arial" w:cs="Arial"/>
          <w:sz w:val="24"/>
          <w:szCs w:val="24"/>
        </w:rPr>
      </w:pPr>
      <w:r w:rsidRPr="00613B1F">
        <w:rPr>
          <w:rFonts w:ascii="Arial" w:eastAsia="Arial" w:hAnsi="Arial" w:cs="Arial"/>
          <w:sz w:val="24"/>
          <w:szCs w:val="24"/>
        </w:rPr>
        <w:t>There is also another person whom I need to show my gratitude also. I am highly obliged in taking the opportunity to sincerely thanks to Mr. Mahbub</w:t>
      </w:r>
      <w:r w:rsidR="00203305" w:rsidRPr="00613B1F">
        <w:rPr>
          <w:rFonts w:ascii="Arial" w:eastAsia="Arial" w:hAnsi="Arial" w:cs="Arial"/>
          <w:sz w:val="24"/>
          <w:szCs w:val="24"/>
        </w:rPr>
        <w:t xml:space="preserve"> Rahman</w:t>
      </w:r>
      <w:r w:rsidRPr="00613B1F">
        <w:rPr>
          <w:rFonts w:ascii="Arial" w:eastAsia="Arial" w:hAnsi="Arial" w:cs="Arial"/>
          <w:sz w:val="24"/>
          <w:szCs w:val="24"/>
        </w:rPr>
        <w:t xml:space="preserve">, his support has increased my confidence level and motivated me to work with more energy. </w:t>
      </w:r>
    </w:p>
    <w:p w:rsidR="003F6586" w:rsidRPr="00613B1F" w:rsidRDefault="001545BC" w:rsidP="00203305">
      <w:pPr>
        <w:spacing w:line="360" w:lineRule="auto"/>
        <w:jc w:val="both"/>
        <w:rPr>
          <w:rFonts w:ascii="Arial" w:eastAsia="Arial" w:hAnsi="Arial" w:cs="Arial"/>
          <w:sz w:val="24"/>
          <w:szCs w:val="24"/>
        </w:rPr>
      </w:pPr>
      <w:r w:rsidRPr="00613B1F">
        <w:rPr>
          <w:rFonts w:ascii="Arial" w:eastAsia="Arial" w:hAnsi="Arial" w:cs="Arial"/>
          <w:sz w:val="24"/>
          <w:szCs w:val="24"/>
        </w:rPr>
        <w:t>Finally, I am cordially thankful to all my teachers, my friends, my staffs those who helped me at once. Still, I have no valuable words but my heart and also this report is completed with full of favors. I pray to Almighty for everyone’s bright future.</w:t>
      </w:r>
    </w:p>
    <w:p w:rsidR="003F6586" w:rsidRPr="00613B1F" w:rsidRDefault="003F6586" w:rsidP="00203305">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1545BC">
      <w:pPr>
        <w:spacing w:line="360" w:lineRule="auto"/>
        <w:jc w:val="center"/>
        <w:rPr>
          <w:b/>
          <w:sz w:val="32"/>
          <w:szCs w:val="32"/>
        </w:rPr>
      </w:pPr>
      <w:r w:rsidRPr="00613B1F">
        <w:rPr>
          <w:b/>
          <w:sz w:val="32"/>
          <w:szCs w:val="32"/>
        </w:rPr>
        <w:lastRenderedPageBreak/>
        <w:t>Executive summary</w:t>
      </w:r>
    </w:p>
    <w:p w:rsidR="008954B1" w:rsidRPr="00613B1F" w:rsidRDefault="00343D38" w:rsidP="00343D38">
      <w:pPr>
        <w:spacing w:line="360" w:lineRule="auto"/>
        <w:ind w:firstLine="720"/>
        <w:jc w:val="both"/>
        <w:rPr>
          <w:rFonts w:ascii="Arial" w:hAnsi="Arial" w:cs="Arial"/>
          <w:sz w:val="24"/>
          <w:szCs w:val="24"/>
        </w:rPr>
      </w:pPr>
      <w:r w:rsidRPr="00613B1F">
        <w:rPr>
          <w:rFonts w:ascii="Arial" w:hAnsi="Arial" w:cs="Arial"/>
          <w:sz w:val="24"/>
          <w:szCs w:val="24"/>
        </w:rPr>
        <w:t>Corporate Social Responsibility (CSR) is a self-regulatory business model that enables a company to be socially responsible to its stakeholders and the general public. This intern report has been made on the CSR practices of Bank Asia Limited. The report detailed how Bank Asia carries out its CSR responsibilities. CSR is really a great way to raise morale in the workplace. The report has been prepared for the fulfillment of the internship program, which is also a requirement of the BBA program. The primary purpose of this intern report is to find out the Corporate Social Responsibility (CSR) practices of Bank Asia Limited. </w:t>
      </w:r>
      <w:r w:rsidRPr="00613B1F">
        <w:rPr>
          <w:rStyle w:val="Strong"/>
          <w:rFonts w:ascii="Arial" w:hAnsi="Arial" w:cs="Arial"/>
          <w:b w:val="0"/>
          <w:sz w:val="24"/>
          <w:szCs w:val="24"/>
        </w:rPr>
        <w:t>This report consists of six chapters titled introduction, company and industry preview, methodology, analysis and findings, internship experience, and recommendations and conclusion. Both primary and secondary data were used in this descriptive type of research</w:t>
      </w:r>
      <w:r w:rsidRPr="00613B1F">
        <w:rPr>
          <w:rStyle w:val="Strong"/>
          <w:rFonts w:ascii="Arial" w:hAnsi="Arial" w:cs="Arial"/>
          <w:sz w:val="24"/>
          <w:szCs w:val="24"/>
        </w:rPr>
        <w:t>. </w:t>
      </w:r>
      <w:r w:rsidRPr="00613B1F">
        <w:rPr>
          <w:rFonts w:ascii="Arial" w:hAnsi="Arial" w:cs="Arial"/>
          <w:sz w:val="24"/>
          <w:szCs w:val="24"/>
        </w:rPr>
        <w:t>Bank Asia spend from 2017 to 2020 a significant amount in Health and disaster management. And also spend a large part in Education. They spend less amounts on sports and arts and culture. But to compete with other banks in the industry, Bank Asia should also extend its contribution to other areas like economic well-being, sports, financial funding, and arts- cultures. By participating in more CSR projects, Bank Asia can strengthen its public image and become Bangladesh's most famous bank for CSR operations.</w:t>
      </w:r>
    </w:p>
    <w:p w:rsidR="00A1254D" w:rsidRPr="00613B1F" w:rsidRDefault="00A1254D">
      <w:pPr>
        <w:spacing w:line="360" w:lineRule="auto"/>
        <w:jc w:val="both"/>
        <w:rPr>
          <w:rFonts w:ascii="Arial" w:eastAsia="Arial" w:hAnsi="Arial" w:cs="Arial"/>
          <w:sz w:val="24"/>
          <w:szCs w:val="24"/>
        </w:rPr>
      </w:pPr>
    </w:p>
    <w:p w:rsidR="00A1254D" w:rsidRPr="00613B1F" w:rsidRDefault="00A1254D">
      <w:pPr>
        <w:spacing w:line="360" w:lineRule="auto"/>
        <w:jc w:val="both"/>
        <w:rPr>
          <w:rFonts w:ascii="Arial" w:eastAsia="Arial" w:hAnsi="Arial" w:cs="Arial"/>
          <w:sz w:val="24"/>
          <w:szCs w:val="24"/>
        </w:rPr>
      </w:pPr>
    </w:p>
    <w:p w:rsidR="00A1254D" w:rsidRPr="00613B1F" w:rsidRDefault="00A1254D">
      <w:pPr>
        <w:spacing w:line="360" w:lineRule="auto"/>
        <w:jc w:val="both"/>
        <w:rPr>
          <w:rFonts w:ascii="Arial" w:eastAsia="Arial" w:hAnsi="Arial" w:cs="Arial"/>
          <w:sz w:val="24"/>
          <w:szCs w:val="24"/>
        </w:rPr>
      </w:pPr>
    </w:p>
    <w:p w:rsidR="00A1254D" w:rsidRPr="00613B1F" w:rsidRDefault="00A1254D">
      <w:pPr>
        <w:spacing w:line="360" w:lineRule="auto"/>
        <w:jc w:val="both"/>
        <w:rPr>
          <w:rFonts w:ascii="Arial" w:eastAsia="Arial" w:hAnsi="Arial" w:cs="Arial"/>
          <w:sz w:val="24"/>
          <w:szCs w:val="24"/>
        </w:rPr>
      </w:pPr>
    </w:p>
    <w:p w:rsidR="00A1254D" w:rsidRPr="00613B1F" w:rsidRDefault="00A1254D">
      <w:pPr>
        <w:spacing w:line="360" w:lineRule="auto"/>
        <w:jc w:val="both"/>
        <w:rPr>
          <w:rFonts w:ascii="Arial" w:eastAsia="Arial" w:hAnsi="Arial" w:cs="Arial"/>
          <w:sz w:val="24"/>
          <w:szCs w:val="24"/>
        </w:rPr>
      </w:pPr>
    </w:p>
    <w:p w:rsidR="00A1254D" w:rsidRPr="00613B1F" w:rsidRDefault="00A1254D">
      <w:pPr>
        <w:spacing w:line="360" w:lineRule="auto"/>
        <w:jc w:val="both"/>
        <w:rPr>
          <w:rFonts w:ascii="Arial" w:eastAsia="Arial" w:hAnsi="Arial" w:cs="Arial"/>
          <w:sz w:val="24"/>
          <w:szCs w:val="24"/>
        </w:rPr>
      </w:pPr>
    </w:p>
    <w:p w:rsidR="00A1254D" w:rsidRPr="00613B1F" w:rsidRDefault="00A1254D">
      <w:pPr>
        <w:spacing w:line="360" w:lineRule="auto"/>
        <w:jc w:val="both"/>
        <w:rPr>
          <w:rFonts w:ascii="Arial" w:eastAsia="Arial" w:hAnsi="Arial" w:cs="Arial"/>
          <w:sz w:val="24"/>
          <w:szCs w:val="24"/>
        </w:rPr>
      </w:pPr>
    </w:p>
    <w:p w:rsidR="00A1254D" w:rsidRPr="00613B1F" w:rsidRDefault="00CE618C" w:rsidP="00CE618C">
      <w:pPr>
        <w:tabs>
          <w:tab w:val="left" w:pos="2834"/>
        </w:tabs>
        <w:spacing w:line="360" w:lineRule="auto"/>
        <w:jc w:val="both"/>
        <w:rPr>
          <w:rFonts w:ascii="Arial" w:eastAsia="Arial" w:hAnsi="Arial" w:cs="Arial"/>
          <w:sz w:val="24"/>
          <w:szCs w:val="24"/>
        </w:rPr>
      </w:pPr>
      <w:r>
        <w:rPr>
          <w:rFonts w:ascii="Arial" w:eastAsia="Arial" w:hAnsi="Arial" w:cs="Arial"/>
          <w:sz w:val="24"/>
          <w:szCs w:val="24"/>
        </w:rPr>
        <w:tab/>
      </w:r>
    </w:p>
    <w:p w:rsidR="003F6586" w:rsidRPr="00613B1F" w:rsidRDefault="001545BC">
      <w:pPr>
        <w:spacing w:line="360" w:lineRule="auto"/>
        <w:jc w:val="center"/>
        <w:rPr>
          <w:rFonts w:ascii="Arial" w:eastAsia="Arial" w:hAnsi="Arial" w:cs="Arial"/>
          <w:b/>
          <w:sz w:val="32"/>
          <w:szCs w:val="32"/>
        </w:rPr>
      </w:pPr>
      <w:r w:rsidRPr="00613B1F">
        <w:rPr>
          <w:rFonts w:ascii="Arial" w:eastAsia="Arial" w:hAnsi="Arial" w:cs="Arial"/>
          <w:b/>
          <w:sz w:val="32"/>
          <w:szCs w:val="32"/>
        </w:rPr>
        <w:lastRenderedPageBreak/>
        <w:t>Table of contents</w:t>
      </w:r>
    </w:p>
    <w:sdt>
      <w:sdtPr>
        <w:rPr>
          <w:szCs w:val="20"/>
        </w:rPr>
        <w:id w:val="140469507"/>
        <w:docPartObj>
          <w:docPartGallery w:val="Table of Contents"/>
          <w:docPartUnique/>
        </w:docPartObj>
      </w:sdtPr>
      <w:sdtEndPr/>
      <w:sdtContent>
        <w:p w:rsidR="00884D35" w:rsidRPr="00613B1F" w:rsidRDefault="001545BC">
          <w:pPr>
            <w:pStyle w:val="TOC2"/>
            <w:tabs>
              <w:tab w:val="right" w:pos="9350"/>
            </w:tabs>
            <w:rPr>
              <w:noProof/>
            </w:rPr>
          </w:pPr>
          <w:r w:rsidRPr="00613B1F">
            <w:fldChar w:fldCharType="begin"/>
          </w:r>
          <w:r w:rsidRPr="00613B1F">
            <w:instrText xml:space="preserve"> TOC \h \u \z </w:instrText>
          </w:r>
          <w:r w:rsidRPr="00613B1F">
            <w:fldChar w:fldCharType="separate"/>
          </w:r>
          <w:hyperlink w:anchor="_Toc86353074" w:history="1">
            <w:r w:rsidR="00884D35" w:rsidRPr="00613B1F">
              <w:rPr>
                <w:rStyle w:val="Hyperlink"/>
                <w:noProof/>
                <w:color w:val="auto"/>
              </w:rPr>
              <w:t>Chapter 1</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_Toc86353074 \h </w:instrText>
            </w:r>
            <w:r w:rsidR="00884D35" w:rsidRPr="00613B1F">
              <w:rPr>
                <w:noProof/>
                <w:webHidden/>
              </w:rPr>
            </w:r>
            <w:r w:rsidR="00884D35" w:rsidRPr="00613B1F">
              <w:rPr>
                <w:noProof/>
                <w:webHidden/>
              </w:rPr>
              <w:fldChar w:fldCharType="separate"/>
            </w:r>
            <w:r w:rsidR="00CE618C">
              <w:rPr>
                <w:noProof/>
                <w:webHidden/>
              </w:rPr>
              <w:t>9</w:t>
            </w:r>
            <w:r w:rsidR="00884D35" w:rsidRPr="00613B1F">
              <w:rPr>
                <w:noProof/>
                <w:webHidden/>
              </w:rPr>
              <w:fldChar w:fldCharType="end"/>
            </w:r>
          </w:hyperlink>
        </w:p>
        <w:p w:rsidR="00884D35" w:rsidRPr="00613B1F" w:rsidRDefault="00D025A1">
          <w:pPr>
            <w:pStyle w:val="TOC2"/>
            <w:tabs>
              <w:tab w:val="right" w:pos="9350"/>
            </w:tabs>
            <w:rPr>
              <w:noProof/>
            </w:rPr>
          </w:pPr>
          <w:hyperlink w:anchor="_Toc86353075" w:history="1">
            <w:r w:rsidR="00884D35" w:rsidRPr="00613B1F">
              <w:rPr>
                <w:rStyle w:val="Hyperlink"/>
                <w:noProof/>
                <w:color w:val="auto"/>
              </w:rPr>
              <w:t>Introduction</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_Toc86353075 \h </w:instrText>
            </w:r>
            <w:r w:rsidR="00884D35" w:rsidRPr="00613B1F">
              <w:rPr>
                <w:noProof/>
                <w:webHidden/>
              </w:rPr>
            </w:r>
            <w:r w:rsidR="00884D35" w:rsidRPr="00613B1F">
              <w:rPr>
                <w:noProof/>
                <w:webHidden/>
              </w:rPr>
              <w:fldChar w:fldCharType="separate"/>
            </w:r>
            <w:r w:rsidR="00CE618C">
              <w:rPr>
                <w:noProof/>
                <w:webHidden/>
              </w:rPr>
              <w:t>9</w:t>
            </w:r>
            <w:r w:rsidR="00884D35" w:rsidRPr="00613B1F">
              <w:rPr>
                <w:noProof/>
                <w:webHidden/>
              </w:rPr>
              <w:fldChar w:fldCharType="end"/>
            </w:r>
          </w:hyperlink>
        </w:p>
        <w:p w:rsidR="00884D35" w:rsidRPr="00613B1F" w:rsidRDefault="00D025A1">
          <w:pPr>
            <w:pStyle w:val="TOC1"/>
            <w:tabs>
              <w:tab w:val="right" w:pos="9350"/>
            </w:tabs>
            <w:rPr>
              <w:noProof/>
            </w:rPr>
          </w:pPr>
          <w:hyperlink w:anchor="_Toc86353076" w:history="1">
            <w:r w:rsidR="00884D35" w:rsidRPr="00613B1F">
              <w:rPr>
                <w:rStyle w:val="Hyperlink"/>
                <w:noProof/>
                <w:color w:val="auto"/>
              </w:rPr>
              <w:t>1.1 Background of the Report</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_Toc86353076 \h </w:instrText>
            </w:r>
            <w:r w:rsidR="00884D35" w:rsidRPr="00613B1F">
              <w:rPr>
                <w:noProof/>
                <w:webHidden/>
              </w:rPr>
            </w:r>
            <w:r w:rsidR="00884D35" w:rsidRPr="00613B1F">
              <w:rPr>
                <w:noProof/>
                <w:webHidden/>
              </w:rPr>
              <w:fldChar w:fldCharType="separate"/>
            </w:r>
            <w:r w:rsidR="00CE618C">
              <w:rPr>
                <w:noProof/>
                <w:webHidden/>
              </w:rPr>
              <w:t>10</w:t>
            </w:r>
            <w:r w:rsidR="00884D35" w:rsidRPr="00613B1F">
              <w:rPr>
                <w:noProof/>
                <w:webHidden/>
              </w:rPr>
              <w:fldChar w:fldCharType="end"/>
            </w:r>
          </w:hyperlink>
        </w:p>
        <w:p w:rsidR="00884D35" w:rsidRPr="00613B1F" w:rsidRDefault="00D025A1">
          <w:pPr>
            <w:pStyle w:val="TOC1"/>
            <w:tabs>
              <w:tab w:val="right" w:pos="9350"/>
            </w:tabs>
            <w:rPr>
              <w:noProof/>
            </w:rPr>
          </w:pPr>
          <w:hyperlink w:anchor="_Toc86353077" w:history="1">
            <w:r w:rsidR="00884D35" w:rsidRPr="00613B1F">
              <w:rPr>
                <w:rStyle w:val="Hyperlink"/>
                <w:noProof/>
                <w:color w:val="auto"/>
              </w:rPr>
              <w:t>1.2 Origin of the Report</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_Toc86353077 \h </w:instrText>
            </w:r>
            <w:r w:rsidR="00884D35" w:rsidRPr="00613B1F">
              <w:rPr>
                <w:noProof/>
                <w:webHidden/>
              </w:rPr>
            </w:r>
            <w:r w:rsidR="00884D35" w:rsidRPr="00613B1F">
              <w:rPr>
                <w:noProof/>
                <w:webHidden/>
              </w:rPr>
              <w:fldChar w:fldCharType="separate"/>
            </w:r>
            <w:r w:rsidR="00CE618C">
              <w:rPr>
                <w:noProof/>
                <w:webHidden/>
              </w:rPr>
              <w:t>10</w:t>
            </w:r>
            <w:r w:rsidR="00884D35" w:rsidRPr="00613B1F">
              <w:rPr>
                <w:noProof/>
                <w:webHidden/>
              </w:rPr>
              <w:fldChar w:fldCharType="end"/>
            </w:r>
          </w:hyperlink>
        </w:p>
        <w:p w:rsidR="00884D35" w:rsidRPr="00613B1F" w:rsidRDefault="00D025A1">
          <w:pPr>
            <w:pStyle w:val="TOC1"/>
            <w:tabs>
              <w:tab w:val="right" w:pos="9350"/>
            </w:tabs>
            <w:rPr>
              <w:noProof/>
            </w:rPr>
          </w:pPr>
          <w:hyperlink w:anchor="_Toc86353078" w:history="1">
            <w:r w:rsidR="00884D35" w:rsidRPr="00613B1F">
              <w:rPr>
                <w:rStyle w:val="Hyperlink"/>
                <w:noProof/>
                <w:color w:val="auto"/>
              </w:rPr>
              <w:t>1.3 Objectives of the Report</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_Toc86353078 \h </w:instrText>
            </w:r>
            <w:r w:rsidR="00884D35" w:rsidRPr="00613B1F">
              <w:rPr>
                <w:noProof/>
                <w:webHidden/>
              </w:rPr>
            </w:r>
            <w:r w:rsidR="00884D35" w:rsidRPr="00613B1F">
              <w:rPr>
                <w:noProof/>
                <w:webHidden/>
              </w:rPr>
              <w:fldChar w:fldCharType="separate"/>
            </w:r>
            <w:r w:rsidR="00CE618C">
              <w:rPr>
                <w:noProof/>
                <w:webHidden/>
              </w:rPr>
              <w:t>11</w:t>
            </w:r>
            <w:r w:rsidR="00884D35" w:rsidRPr="00613B1F">
              <w:rPr>
                <w:noProof/>
                <w:webHidden/>
              </w:rPr>
              <w:fldChar w:fldCharType="end"/>
            </w:r>
          </w:hyperlink>
        </w:p>
        <w:p w:rsidR="00884D35" w:rsidRPr="00613B1F" w:rsidRDefault="00D025A1">
          <w:pPr>
            <w:pStyle w:val="TOC2"/>
            <w:tabs>
              <w:tab w:val="right" w:pos="9350"/>
            </w:tabs>
            <w:rPr>
              <w:noProof/>
            </w:rPr>
          </w:pPr>
          <w:hyperlink w:anchor="_Toc86353079" w:history="1">
            <w:r w:rsidR="00884D35" w:rsidRPr="00613B1F">
              <w:rPr>
                <w:rStyle w:val="Hyperlink"/>
                <w:noProof/>
                <w:color w:val="auto"/>
              </w:rPr>
              <w:t>Specific Objectives-</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_Toc86353079 \h </w:instrText>
            </w:r>
            <w:r w:rsidR="00884D35" w:rsidRPr="00613B1F">
              <w:rPr>
                <w:noProof/>
                <w:webHidden/>
              </w:rPr>
            </w:r>
            <w:r w:rsidR="00884D35" w:rsidRPr="00613B1F">
              <w:rPr>
                <w:noProof/>
                <w:webHidden/>
              </w:rPr>
              <w:fldChar w:fldCharType="separate"/>
            </w:r>
            <w:r w:rsidR="00CE618C">
              <w:rPr>
                <w:noProof/>
                <w:webHidden/>
              </w:rPr>
              <w:t>11</w:t>
            </w:r>
            <w:r w:rsidR="00884D35" w:rsidRPr="00613B1F">
              <w:rPr>
                <w:noProof/>
                <w:webHidden/>
              </w:rPr>
              <w:fldChar w:fldCharType="end"/>
            </w:r>
          </w:hyperlink>
        </w:p>
        <w:p w:rsidR="00884D35" w:rsidRPr="00613B1F" w:rsidRDefault="00D025A1">
          <w:pPr>
            <w:pStyle w:val="TOC5"/>
            <w:tabs>
              <w:tab w:val="right" w:pos="9350"/>
            </w:tabs>
            <w:rPr>
              <w:noProof/>
            </w:rPr>
          </w:pPr>
          <w:hyperlink w:anchor="_Toc86353080" w:history="1">
            <w:r w:rsidR="00884D35" w:rsidRPr="00CE618C">
              <w:rPr>
                <w:rStyle w:val="Hyperlink"/>
                <w:noProof/>
                <w:color w:val="auto"/>
                <w:shd w:val="clear" w:color="auto" w:fill="5B9BD5"/>
              </w:rPr>
              <w:t>1.4 Scope of the Report</w:t>
            </w:r>
            <w:r w:rsidR="00884D35" w:rsidRPr="00663710">
              <w:rPr>
                <w:noProof/>
                <w:webHidden/>
              </w:rPr>
              <w:tab/>
            </w:r>
            <w:r w:rsidR="00884D35" w:rsidRPr="00663710">
              <w:rPr>
                <w:noProof/>
                <w:webHidden/>
              </w:rPr>
              <w:fldChar w:fldCharType="begin"/>
            </w:r>
            <w:r w:rsidR="00884D35" w:rsidRPr="00663710">
              <w:rPr>
                <w:noProof/>
                <w:webHidden/>
              </w:rPr>
              <w:instrText xml:space="preserve"> PAGEREF _Toc86353080 \h </w:instrText>
            </w:r>
            <w:r w:rsidR="00884D35" w:rsidRPr="00663710">
              <w:rPr>
                <w:noProof/>
                <w:webHidden/>
              </w:rPr>
            </w:r>
            <w:r w:rsidR="00884D35" w:rsidRPr="00663710">
              <w:rPr>
                <w:noProof/>
                <w:webHidden/>
              </w:rPr>
              <w:fldChar w:fldCharType="separate"/>
            </w:r>
            <w:r w:rsidR="00CE618C">
              <w:rPr>
                <w:noProof/>
                <w:webHidden/>
              </w:rPr>
              <w:t>12</w:t>
            </w:r>
            <w:r w:rsidR="00884D35" w:rsidRPr="00663710">
              <w:rPr>
                <w:noProof/>
                <w:webHidden/>
              </w:rPr>
              <w:fldChar w:fldCharType="end"/>
            </w:r>
          </w:hyperlink>
        </w:p>
        <w:p w:rsidR="00884D35" w:rsidRPr="00613B1F" w:rsidRDefault="00D025A1">
          <w:pPr>
            <w:pStyle w:val="TOC1"/>
            <w:tabs>
              <w:tab w:val="right" w:pos="9350"/>
            </w:tabs>
            <w:rPr>
              <w:noProof/>
            </w:rPr>
          </w:pPr>
          <w:hyperlink w:anchor="_Toc86353081" w:history="1">
            <w:r w:rsidR="00884D35" w:rsidRPr="00613B1F">
              <w:rPr>
                <w:rStyle w:val="Hyperlink"/>
                <w:noProof/>
                <w:color w:val="auto"/>
              </w:rPr>
              <w:t>1.5 Limitations of the Report</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_Toc86353081 \h </w:instrText>
            </w:r>
            <w:r w:rsidR="00884D35" w:rsidRPr="00613B1F">
              <w:rPr>
                <w:noProof/>
                <w:webHidden/>
              </w:rPr>
            </w:r>
            <w:r w:rsidR="00884D35" w:rsidRPr="00613B1F">
              <w:rPr>
                <w:noProof/>
                <w:webHidden/>
              </w:rPr>
              <w:fldChar w:fldCharType="separate"/>
            </w:r>
            <w:r w:rsidR="00CE618C">
              <w:rPr>
                <w:noProof/>
                <w:webHidden/>
              </w:rPr>
              <w:t>12</w:t>
            </w:r>
            <w:r w:rsidR="00884D35" w:rsidRPr="00613B1F">
              <w:rPr>
                <w:noProof/>
                <w:webHidden/>
              </w:rPr>
              <w:fldChar w:fldCharType="end"/>
            </w:r>
          </w:hyperlink>
        </w:p>
        <w:p w:rsidR="00884D35" w:rsidRPr="00613B1F" w:rsidRDefault="00D025A1">
          <w:pPr>
            <w:pStyle w:val="TOC2"/>
            <w:tabs>
              <w:tab w:val="right" w:pos="9350"/>
            </w:tabs>
            <w:rPr>
              <w:noProof/>
            </w:rPr>
          </w:pPr>
          <w:hyperlink w:anchor="_Toc86353082" w:history="1">
            <w:r w:rsidR="00884D35" w:rsidRPr="00613B1F">
              <w:rPr>
                <w:rStyle w:val="Hyperlink"/>
                <w:rFonts w:ascii="Arial" w:eastAsia="Arial" w:hAnsi="Arial" w:cs="Arial"/>
                <w:noProof/>
                <w:color w:val="auto"/>
              </w:rPr>
              <w:t>Chapter 2</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_Toc86353082 \h </w:instrText>
            </w:r>
            <w:r w:rsidR="00884D35" w:rsidRPr="00613B1F">
              <w:rPr>
                <w:noProof/>
                <w:webHidden/>
              </w:rPr>
            </w:r>
            <w:r w:rsidR="00884D35" w:rsidRPr="00613B1F">
              <w:rPr>
                <w:noProof/>
                <w:webHidden/>
              </w:rPr>
              <w:fldChar w:fldCharType="separate"/>
            </w:r>
            <w:r w:rsidR="00CE618C">
              <w:rPr>
                <w:noProof/>
                <w:webHidden/>
              </w:rPr>
              <w:t>13</w:t>
            </w:r>
            <w:r w:rsidR="00884D35" w:rsidRPr="00613B1F">
              <w:rPr>
                <w:noProof/>
                <w:webHidden/>
              </w:rPr>
              <w:fldChar w:fldCharType="end"/>
            </w:r>
          </w:hyperlink>
        </w:p>
        <w:p w:rsidR="00884D35" w:rsidRPr="00613B1F" w:rsidRDefault="00D025A1">
          <w:pPr>
            <w:pStyle w:val="TOC2"/>
            <w:tabs>
              <w:tab w:val="right" w:pos="9350"/>
            </w:tabs>
            <w:rPr>
              <w:noProof/>
            </w:rPr>
          </w:pPr>
          <w:hyperlink w:anchor="_Toc86353083" w:history="1">
            <w:r w:rsidR="00562802" w:rsidRPr="00613B1F">
              <w:rPr>
                <w:rStyle w:val="Hyperlink"/>
                <w:rFonts w:ascii="Arial" w:eastAsia="Arial" w:hAnsi="Arial" w:cs="Arial"/>
                <w:noProof/>
                <w:color w:val="auto"/>
              </w:rPr>
              <w:t>Company and Industry P</w:t>
            </w:r>
            <w:r w:rsidR="00884D35" w:rsidRPr="00613B1F">
              <w:rPr>
                <w:rStyle w:val="Hyperlink"/>
                <w:rFonts w:ascii="Arial" w:eastAsia="Arial" w:hAnsi="Arial" w:cs="Arial"/>
                <w:noProof/>
                <w:color w:val="auto"/>
              </w:rPr>
              <w:t>review</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_Toc86353083 \h </w:instrText>
            </w:r>
            <w:r w:rsidR="00884D35" w:rsidRPr="00613B1F">
              <w:rPr>
                <w:noProof/>
                <w:webHidden/>
              </w:rPr>
            </w:r>
            <w:r w:rsidR="00884D35" w:rsidRPr="00613B1F">
              <w:rPr>
                <w:noProof/>
                <w:webHidden/>
              </w:rPr>
              <w:fldChar w:fldCharType="separate"/>
            </w:r>
            <w:r w:rsidR="00CE618C">
              <w:rPr>
                <w:noProof/>
                <w:webHidden/>
              </w:rPr>
              <w:t>13</w:t>
            </w:r>
            <w:r w:rsidR="00884D35" w:rsidRPr="00613B1F">
              <w:rPr>
                <w:noProof/>
                <w:webHidden/>
              </w:rPr>
              <w:fldChar w:fldCharType="end"/>
            </w:r>
          </w:hyperlink>
        </w:p>
        <w:p w:rsidR="00884D35" w:rsidRPr="00613B1F" w:rsidRDefault="00D025A1">
          <w:pPr>
            <w:pStyle w:val="TOC1"/>
            <w:tabs>
              <w:tab w:val="right" w:pos="9350"/>
            </w:tabs>
            <w:rPr>
              <w:noProof/>
            </w:rPr>
          </w:pPr>
          <w:hyperlink w:anchor="_Toc86353084" w:history="1">
            <w:r w:rsidR="00884D35" w:rsidRPr="00613B1F">
              <w:rPr>
                <w:rStyle w:val="Hyperlink"/>
                <w:noProof/>
                <w:color w:val="auto"/>
              </w:rPr>
              <w:t>2.1 Company Analysis</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_Toc86353084 \h </w:instrText>
            </w:r>
            <w:r w:rsidR="00884D35" w:rsidRPr="00613B1F">
              <w:rPr>
                <w:noProof/>
                <w:webHidden/>
              </w:rPr>
            </w:r>
            <w:r w:rsidR="00884D35" w:rsidRPr="00613B1F">
              <w:rPr>
                <w:noProof/>
                <w:webHidden/>
              </w:rPr>
              <w:fldChar w:fldCharType="separate"/>
            </w:r>
            <w:r w:rsidR="00CE618C">
              <w:rPr>
                <w:noProof/>
                <w:webHidden/>
              </w:rPr>
              <w:t>14</w:t>
            </w:r>
            <w:r w:rsidR="00884D35" w:rsidRPr="00613B1F">
              <w:rPr>
                <w:noProof/>
                <w:webHidden/>
              </w:rPr>
              <w:fldChar w:fldCharType="end"/>
            </w:r>
          </w:hyperlink>
        </w:p>
        <w:p w:rsidR="00884D35" w:rsidRPr="00613B1F" w:rsidRDefault="00D025A1">
          <w:pPr>
            <w:pStyle w:val="TOC2"/>
            <w:tabs>
              <w:tab w:val="right" w:pos="9350"/>
            </w:tabs>
            <w:rPr>
              <w:noProof/>
            </w:rPr>
          </w:pPr>
          <w:hyperlink w:anchor="_Toc86353085" w:history="1">
            <w:r w:rsidR="00884D35" w:rsidRPr="00613B1F">
              <w:rPr>
                <w:rStyle w:val="Hyperlink"/>
                <w:noProof/>
                <w:color w:val="auto"/>
              </w:rPr>
              <w:t>2.1.1 Overview and History</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_Toc86353085 \h </w:instrText>
            </w:r>
            <w:r w:rsidR="00884D35" w:rsidRPr="00613B1F">
              <w:rPr>
                <w:noProof/>
                <w:webHidden/>
              </w:rPr>
            </w:r>
            <w:r w:rsidR="00884D35" w:rsidRPr="00613B1F">
              <w:rPr>
                <w:noProof/>
                <w:webHidden/>
              </w:rPr>
              <w:fldChar w:fldCharType="separate"/>
            </w:r>
            <w:r w:rsidR="00CE618C">
              <w:rPr>
                <w:noProof/>
                <w:webHidden/>
              </w:rPr>
              <w:t>14</w:t>
            </w:r>
            <w:r w:rsidR="00884D35" w:rsidRPr="00613B1F">
              <w:rPr>
                <w:noProof/>
                <w:webHidden/>
              </w:rPr>
              <w:fldChar w:fldCharType="end"/>
            </w:r>
          </w:hyperlink>
        </w:p>
        <w:p w:rsidR="00884D35" w:rsidRPr="00613B1F" w:rsidRDefault="00D025A1">
          <w:pPr>
            <w:pStyle w:val="TOC2"/>
            <w:tabs>
              <w:tab w:val="right" w:pos="9350"/>
            </w:tabs>
            <w:rPr>
              <w:noProof/>
            </w:rPr>
          </w:pPr>
          <w:hyperlink w:anchor="_Toc86353086" w:history="1">
            <w:r w:rsidR="00884D35" w:rsidRPr="00613B1F">
              <w:rPr>
                <w:rStyle w:val="Hyperlink"/>
                <w:noProof/>
                <w:color w:val="auto"/>
              </w:rPr>
              <w:t>2.1.2 Vision and Mission</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_Toc86353086 \h </w:instrText>
            </w:r>
            <w:r w:rsidR="00884D35" w:rsidRPr="00613B1F">
              <w:rPr>
                <w:noProof/>
                <w:webHidden/>
              </w:rPr>
            </w:r>
            <w:r w:rsidR="00884D35" w:rsidRPr="00613B1F">
              <w:rPr>
                <w:noProof/>
                <w:webHidden/>
              </w:rPr>
              <w:fldChar w:fldCharType="separate"/>
            </w:r>
            <w:r w:rsidR="00CE618C">
              <w:rPr>
                <w:noProof/>
                <w:webHidden/>
              </w:rPr>
              <w:t>15</w:t>
            </w:r>
            <w:r w:rsidR="00884D35" w:rsidRPr="00613B1F">
              <w:rPr>
                <w:noProof/>
                <w:webHidden/>
              </w:rPr>
              <w:fldChar w:fldCharType="end"/>
            </w:r>
          </w:hyperlink>
        </w:p>
        <w:p w:rsidR="00884D35" w:rsidRPr="00613B1F" w:rsidRDefault="00D025A1">
          <w:pPr>
            <w:pStyle w:val="TOC5"/>
            <w:tabs>
              <w:tab w:val="right" w:pos="9350"/>
            </w:tabs>
            <w:rPr>
              <w:noProof/>
            </w:rPr>
          </w:pPr>
          <w:hyperlink w:anchor="_Toc86353087" w:history="1">
            <w:r w:rsidR="00884D35" w:rsidRPr="00613B1F">
              <w:rPr>
                <w:rStyle w:val="Hyperlink"/>
                <w:noProof/>
                <w:color w:val="auto"/>
                <w:shd w:val="clear" w:color="auto" w:fill="DEEBF6"/>
              </w:rPr>
              <w:t>2.1.3 Organizational Structure</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_Toc86353087 \h </w:instrText>
            </w:r>
            <w:r w:rsidR="00884D35" w:rsidRPr="00613B1F">
              <w:rPr>
                <w:noProof/>
                <w:webHidden/>
              </w:rPr>
            </w:r>
            <w:r w:rsidR="00884D35" w:rsidRPr="00613B1F">
              <w:rPr>
                <w:noProof/>
                <w:webHidden/>
              </w:rPr>
              <w:fldChar w:fldCharType="separate"/>
            </w:r>
            <w:r w:rsidR="00CE618C">
              <w:rPr>
                <w:noProof/>
                <w:webHidden/>
              </w:rPr>
              <w:t>17</w:t>
            </w:r>
            <w:r w:rsidR="00884D35" w:rsidRPr="00613B1F">
              <w:rPr>
                <w:noProof/>
                <w:webHidden/>
              </w:rPr>
              <w:fldChar w:fldCharType="end"/>
            </w:r>
          </w:hyperlink>
        </w:p>
        <w:p w:rsidR="00884D35" w:rsidRPr="00613B1F" w:rsidRDefault="00D025A1">
          <w:pPr>
            <w:pStyle w:val="TOC2"/>
            <w:tabs>
              <w:tab w:val="right" w:pos="9350"/>
            </w:tabs>
            <w:rPr>
              <w:noProof/>
            </w:rPr>
          </w:pPr>
          <w:hyperlink w:anchor="_Toc86353088" w:history="1">
            <w:r w:rsidR="00884D35" w:rsidRPr="00613B1F">
              <w:rPr>
                <w:rStyle w:val="Hyperlink"/>
                <w:noProof/>
                <w:color w:val="auto"/>
              </w:rPr>
              <w:t>2.1.4 Departmental Activities</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_Toc86353088 \h </w:instrText>
            </w:r>
            <w:r w:rsidR="00884D35" w:rsidRPr="00613B1F">
              <w:rPr>
                <w:noProof/>
                <w:webHidden/>
              </w:rPr>
            </w:r>
            <w:r w:rsidR="00884D35" w:rsidRPr="00613B1F">
              <w:rPr>
                <w:noProof/>
                <w:webHidden/>
              </w:rPr>
              <w:fldChar w:fldCharType="separate"/>
            </w:r>
            <w:r w:rsidR="00CE618C">
              <w:rPr>
                <w:noProof/>
                <w:webHidden/>
              </w:rPr>
              <w:t>18</w:t>
            </w:r>
            <w:r w:rsidR="00884D35" w:rsidRPr="00613B1F">
              <w:rPr>
                <w:noProof/>
                <w:webHidden/>
              </w:rPr>
              <w:fldChar w:fldCharType="end"/>
            </w:r>
          </w:hyperlink>
        </w:p>
        <w:p w:rsidR="00884D35" w:rsidRPr="00613B1F" w:rsidRDefault="00D025A1">
          <w:pPr>
            <w:pStyle w:val="TOC2"/>
            <w:tabs>
              <w:tab w:val="right" w:pos="9350"/>
            </w:tabs>
            <w:rPr>
              <w:noProof/>
            </w:rPr>
          </w:pPr>
          <w:hyperlink w:anchor="_Toc86353089" w:history="1">
            <w:r w:rsidR="00884D35" w:rsidRPr="00613B1F">
              <w:rPr>
                <w:rStyle w:val="Hyperlink"/>
                <w:noProof/>
                <w:color w:val="auto"/>
              </w:rPr>
              <w:t>2.1.5 SWOT Analysis</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_Toc86353089 \h </w:instrText>
            </w:r>
            <w:r w:rsidR="00884D35" w:rsidRPr="00613B1F">
              <w:rPr>
                <w:noProof/>
                <w:webHidden/>
              </w:rPr>
            </w:r>
            <w:r w:rsidR="00884D35" w:rsidRPr="00613B1F">
              <w:rPr>
                <w:noProof/>
                <w:webHidden/>
              </w:rPr>
              <w:fldChar w:fldCharType="separate"/>
            </w:r>
            <w:r w:rsidR="00CE618C">
              <w:rPr>
                <w:noProof/>
                <w:webHidden/>
              </w:rPr>
              <w:t>23</w:t>
            </w:r>
            <w:r w:rsidR="00884D35" w:rsidRPr="00613B1F">
              <w:rPr>
                <w:noProof/>
                <w:webHidden/>
              </w:rPr>
              <w:fldChar w:fldCharType="end"/>
            </w:r>
          </w:hyperlink>
        </w:p>
        <w:p w:rsidR="00884D35" w:rsidRPr="00613B1F" w:rsidRDefault="00D025A1">
          <w:pPr>
            <w:pStyle w:val="TOC5"/>
            <w:tabs>
              <w:tab w:val="right" w:pos="9350"/>
            </w:tabs>
            <w:rPr>
              <w:noProof/>
            </w:rPr>
          </w:pPr>
          <w:hyperlink w:anchor="_Toc86353090" w:history="1">
            <w:r w:rsidR="00884D35" w:rsidRPr="00613B1F">
              <w:rPr>
                <w:rStyle w:val="Hyperlink"/>
                <w:noProof/>
                <w:color w:val="auto"/>
                <w:shd w:val="clear" w:color="auto" w:fill="5B9BD5"/>
              </w:rPr>
              <w:t>2.2 Industry Analysis</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_Toc86353090 \h </w:instrText>
            </w:r>
            <w:r w:rsidR="00884D35" w:rsidRPr="00613B1F">
              <w:rPr>
                <w:noProof/>
                <w:webHidden/>
              </w:rPr>
            </w:r>
            <w:r w:rsidR="00884D35" w:rsidRPr="00613B1F">
              <w:rPr>
                <w:noProof/>
                <w:webHidden/>
              </w:rPr>
              <w:fldChar w:fldCharType="separate"/>
            </w:r>
            <w:r w:rsidR="00CE618C">
              <w:rPr>
                <w:noProof/>
                <w:webHidden/>
              </w:rPr>
              <w:t>24</w:t>
            </w:r>
            <w:r w:rsidR="00884D35" w:rsidRPr="00613B1F">
              <w:rPr>
                <w:noProof/>
                <w:webHidden/>
              </w:rPr>
              <w:fldChar w:fldCharType="end"/>
            </w:r>
          </w:hyperlink>
        </w:p>
        <w:p w:rsidR="00884D35" w:rsidRPr="00613B1F" w:rsidRDefault="00D025A1">
          <w:pPr>
            <w:pStyle w:val="TOC5"/>
            <w:tabs>
              <w:tab w:val="right" w:pos="9350"/>
            </w:tabs>
            <w:rPr>
              <w:noProof/>
            </w:rPr>
          </w:pPr>
          <w:hyperlink w:anchor="_Toc86353091" w:history="1">
            <w:r w:rsidR="00884D35" w:rsidRPr="00613B1F">
              <w:rPr>
                <w:rStyle w:val="Hyperlink"/>
                <w:noProof/>
                <w:color w:val="auto"/>
                <w:shd w:val="clear" w:color="auto" w:fill="DEEBF6"/>
              </w:rPr>
              <w:t>2.2.1 Specification of the Industry</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_Toc86353091 \h </w:instrText>
            </w:r>
            <w:r w:rsidR="00884D35" w:rsidRPr="00613B1F">
              <w:rPr>
                <w:noProof/>
                <w:webHidden/>
              </w:rPr>
            </w:r>
            <w:r w:rsidR="00884D35" w:rsidRPr="00613B1F">
              <w:rPr>
                <w:noProof/>
                <w:webHidden/>
              </w:rPr>
              <w:fldChar w:fldCharType="separate"/>
            </w:r>
            <w:r w:rsidR="00CE618C">
              <w:rPr>
                <w:noProof/>
                <w:webHidden/>
              </w:rPr>
              <w:t>24</w:t>
            </w:r>
            <w:r w:rsidR="00884D35" w:rsidRPr="00613B1F">
              <w:rPr>
                <w:noProof/>
                <w:webHidden/>
              </w:rPr>
              <w:fldChar w:fldCharType="end"/>
            </w:r>
          </w:hyperlink>
        </w:p>
        <w:p w:rsidR="00884D35" w:rsidRPr="00613B1F" w:rsidRDefault="00D025A1">
          <w:pPr>
            <w:pStyle w:val="TOC2"/>
            <w:tabs>
              <w:tab w:val="right" w:pos="9350"/>
            </w:tabs>
            <w:rPr>
              <w:noProof/>
            </w:rPr>
          </w:pPr>
          <w:hyperlink w:anchor="_Toc86353092" w:history="1">
            <w:r w:rsidR="00884D35" w:rsidRPr="00613B1F">
              <w:rPr>
                <w:rStyle w:val="Hyperlink"/>
                <w:noProof/>
                <w:color w:val="auto"/>
              </w:rPr>
              <w:t>2.2.2 Size, Trend and Maturity of the Industry</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_Toc86353092 \h </w:instrText>
            </w:r>
            <w:r w:rsidR="00884D35" w:rsidRPr="00613B1F">
              <w:rPr>
                <w:noProof/>
                <w:webHidden/>
              </w:rPr>
            </w:r>
            <w:r w:rsidR="00884D35" w:rsidRPr="00613B1F">
              <w:rPr>
                <w:noProof/>
                <w:webHidden/>
              </w:rPr>
              <w:fldChar w:fldCharType="separate"/>
            </w:r>
            <w:r w:rsidR="00CE618C">
              <w:rPr>
                <w:noProof/>
                <w:webHidden/>
              </w:rPr>
              <w:t>25</w:t>
            </w:r>
            <w:r w:rsidR="00884D35" w:rsidRPr="00613B1F">
              <w:rPr>
                <w:noProof/>
                <w:webHidden/>
              </w:rPr>
              <w:fldChar w:fldCharType="end"/>
            </w:r>
          </w:hyperlink>
        </w:p>
        <w:p w:rsidR="00884D35" w:rsidRPr="00613B1F" w:rsidRDefault="00D025A1">
          <w:pPr>
            <w:pStyle w:val="TOC2"/>
            <w:tabs>
              <w:tab w:val="right" w:pos="9350"/>
            </w:tabs>
            <w:rPr>
              <w:noProof/>
            </w:rPr>
          </w:pPr>
          <w:hyperlink w:anchor="_Toc86353093" w:history="1">
            <w:r w:rsidR="00884D35" w:rsidRPr="00613B1F">
              <w:rPr>
                <w:rStyle w:val="Hyperlink"/>
                <w:noProof/>
                <w:color w:val="auto"/>
              </w:rPr>
              <w:t>2.2.3 Barriers to Entry</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_Toc86353093 \h </w:instrText>
            </w:r>
            <w:r w:rsidR="00884D35" w:rsidRPr="00613B1F">
              <w:rPr>
                <w:noProof/>
                <w:webHidden/>
              </w:rPr>
            </w:r>
            <w:r w:rsidR="00884D35" w:rsidRPr="00613B1F">
              <w:rPr>
                <w:noProof/>
                <w:webHidden/>
              </w:rPr>
              <w:fldChar w:fldCharType="separate"/>
            </w:r>
            <w:r w:rsidR="00CE618C">
              <w:rPr>
                <w:noProof/>
                <w:webHidden/>
              </w:rPr>
              <w:t>27</w:t>
            </w:r>
            <w:r w:rsidR="00884D35" w:rsidRPr="00613B1F">
              <w:rPr>
                <w:noProof/>
                <w:webHidden/>
              </w:rPr>
              <w:fldChar w:fldCharType="end"/>
            </w:r>
          </w:hyperlink>
        </w:p>
        <w:p w:rsidR="00884D35" w:rsidRPr="00613B1F" w:rsidRDefault="00D025A1">
          <w:pPr>
            <w:pStyle w:val="TOC2"/>
            <w:tabs>
              <w:tab w:val="right" w:pos="9350"/>
            </w:tabs>
            <w:rPr>
              <w:noProof/>
            </w:rPr>
          </w:pPr>
          <w:hyperlink w:anchor="_Toc86353094" w:history="1">
            <w:r w:rsidR="00884D35" w:rsidRPr="00613B1F">
              <w:rPr>
                <w:rStyle w:val="Hyperlink"/>
                <w:noProof/>
                <w:color w:val="auto"/>
              </w:rPr>
              <w:t>2.2.4 Threats of Substitutes</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_Toc86353094 \h </w:instrText>
            </w:r>
            <w:r w:rsidR="00884D35" w:rsidRPr="00613B1F">
              <w:rPr>
                <w:noProof/>
                <w:webHidden/>
              </w:rPr>
            </w:r>
            <w:r w:rsidR="00884D35" w:rsidRPr="00613B1F">
              <w:rPr>
                <w:noProof/>
                <w:webHidden/>
              </w:rPr>
              <w:fldChar w:fldCharType="separate"/>
            </w:r>
            <w:r w:rsidR="00CE618C">
              <w:rPr>
                <w:noProof/>
                <w:webHidden/>
              </w:rPr>
              <w:t>28</w:t>
            </w:r>
            <w:r w:rsidR="00884D35" w:rsidRPr="00613B1F">
              <w:rPr>
                <w:noProof/>
                <w:webHidden/>
              </w:rPr>
              <w:fldChar w:fldCharType="end"/>
            </w:r>
          </w:hyperlink>
        </w:p>
        <w:p w:rsidR="00884D35" w:rsidRPr="00613B1F" w:rsidRDefault="00D025A1">
          <w:pPr>
            <w:pStyle w:val="TOC2"/>
            <w:tabs>
              <w:tab w:val="right" w:pos="9350"/>
            </w:tabs>
            <w:rPr>
              <w:noProof/>
            </w:rPr>
          </w:pPr>
          <w:hyperlink w:anchor="_Toc86353095" w:history="1">
            <w:r w:rsidR="00884D35" w:rsidRPr="00613B1F">
              <w:rPr>
                <w:rStyle w:val="Hyperlink"/>
                <w:noProof/>
                <w:color w:val="auto"/>
              </w:rPr>
              <w:t>2.2.5 Industry rivalry</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_Toc86353095 \h </w:instrText>
            </w:r>
            <w:r w:rsidR="00884D35" w:rsidRPr="00613B1F">
              <w:rPr>
                <w:noProof/>
                <w:webHidden/>
              </w:rPr>
            </w:r>
            <w:r w:rsidR="00884D35" w:rsidRPr="00613B1F">
              <w:rPr>
                <w:noProof/>
                <w:webHidden/>
              </w:rPr>
              <w:fldChar w:fldCharType="separate"/>
            </w:r>
            <w:r w:rsidR="00CE618C">
              <w:rPr>
                <w:noProof/>
                <w:webHidden/>
              </w:rPr>
              <w:t>30</w:t>
            </w:r>
            <w:r w:rsidR="00884D35" w:rsidRPr="00613B1F">
              <w:rPr>
                <w:noProof/>
                <w:webHidden/>
              </w:rPr>
              <w:fldChar w:fldCharType="end"/>
            </w:r>
          </w:hyperlink>
        </w:p>
        <w:p w:rsidR="00884D35" w:rsidRPr="00613B1F" w:rsidRDefault="00D025A1">
          <w:pPr>
            <w:pStyle w:val="TOC2"/>
            <w:tabs>
              <w:tab w:val="right" w:pos="9350"/>
            </w:tabs>
            <w:rPr>
              <w:noProof/>
            </w:rPr>
          </w:pPr>
          <w:hyperlink w:anchor="_Toc86353096" w:history="1">
            <w:r w:rsidR="00884D35" w:rsidRPr="00613B1F">
              <w:rPr>
                <w:rStyle w:val="Hyperlink"/>
                <w:rFonts w:ascii="Arial" w:eastAsia="Arial" w:hAnsi="Arial" w:cs="Arial"/>
                <w:noProof/>
                <w:color w:val="auto"/>
              </w:rPr>
              <w:t>Chapter 3</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_Toc86353096 \h </w:instrText>
            </w:r>
            <w:r w:rsidR="00884D35" w:rsidRPr="00613B1F">
              <w:rPr>
                <w:noProof/>
                <w:webHidden/>
              </w:rPr>
            </w:r>
            <w:r w:rsidR="00884D35" w:rsidRPr="00613B1F">
              <w:rPr>
                <w:noProof/>
                <w:webHidden/>
              </w:rPr>
              <w:fldChar w:fldCharType="separate"/>
            </w:r>
            <w:r w:rsidR="00CE618C">
              <w:rPr>
                <w:noProof/>
                <w:webHidden/>
              </w:rPr>
              <w:t>31</w:t>
            </w:r>
            <w:r w:rsidR="00884D35" w:rsidRPr="00613B1F">
              <w:rPr>
                <w:noProof/>
                <w:webHidden/>
              </w:rPr>
              <w:fldChar w:fldCharType="end"/>
            </w:r>
          </w:hyperlink>
        </w:p>
        <w:p w:rsidR="00884D35" w:rsidRPr="00613B1F" w:rsidRDefault="00D025A1">
          <w:pPr>
            <w:pStyle w:val="TOC2"/>
            <w:tabs>
              <w:tab w:val="right" w:pos="9350"/>
            </w:tabs>
            <w:rPr>
              <w:noProof/>
            </w:rPr>
          </w:pPr>
          <w:hyperlink w:anchor="_Toc86353097" w:history="1">
            <w:r w:rsidR="00884D35" w:rsidRPr="00613B1F">
              <w:rPr>
                <w:rStyle w:val="Hyperlink"/>
                <w:rFonts w:ascii="Arial" w:eastAsia="Arial" w:hAnsi="Arial" w:cs="Arial"/>
                <w:noProof/>
                <w:color w:val="auto"/>
              </w:rPr>
              <w:t>Methodology</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_Toc86353097 \h </w:instrText>
            </w:r>
            <w:r w:rsidR="00884D35" w:rsidRPr="00613B1F">
              <w:rPr>
                <w:noProof/>
                <w:webHidden/>
              </w:rPr>
            </w:r>
            <w:r w:rsidR="00884D35" w:rsidRPr="00613B1F">
              <w:rPr>
                <w:noProof/>
                <w:webHidden/>
              </w:rPr>
              <w:fldChar w:fldCharType="separate"/>
            </w:r>
            <w:r w:rsidR="00CE618C">
              <w:rPr>
                <w:noProof/>
                <w:webHidden/>
              </w:rPr>
              <w:t>31</w:t>
            </w:r>
            <w:r w:rsidR="00884D35" w:rsidRPr="00613B1F">
              <w:rPr>
                <w:noProof/>
                <w:webHidden/>
              </w:rPr>
              <w:fldChar w:fldCharType="end"/>
            </w:r>
          </w:hyperlink>
        </w:p>
        <w:p w:rsidR="00884D35" w:rsidRPr="00613B1F" w:rsidRDefault="00D025A1">
          <w:pPr>
            <w:pStyle w:val="TOC1"/>
            <w:tabs>
              <w:tab w:val="right" w:pos="9350"/>
            </w:tabs>
            <w:rPr>
              <w:noProof/>
            </w:rPr>
          </w:pPr>
          <w:hyperlink w:anchor="_Toc86353098" w:history="1">
            <w:r w:rsidR="00884D35" w:rsidRPr="00613B1F">
              <w:rPr>
                <w:rStyle w:val="Hyperlink"/>
                <w:noProof/>
                <w:color w:val="auto"/>
              </w:rPr>
              <w:t>3.1 Introduction</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_Toc86353098 \h </w:instrText>
            </w:r>
            <w:r w:rsidR="00884D35" w:rsidRPr="00613B1F">
              <w:rPr>
                <w:noProof/>
                <w:webHidden/>
              </w:rPr>
            </w:r>
            <w:r w:rsidR="00884D35" w:rsidRPr="00613B1F">
              <w:rPr>
                <w:noProof/>
                <w:webHidden/>
              </w:rPr>
              <w:fldChar w:fldCharType="separate"/>
            </w:r>
            <w:r w:rsidR="00CE618C">
              <w:rPr>
                <w:noProof/>
                <w:webHidden/>
              </w:rPr>
              <w:t>32</w:t>
            </w:r>
            <w:r w:rsidR="00884D35" w:rsidRPr="00613B1F">
              <w:rPr>
                <w:noProof/>
                <w:webHidden/>
              </w:rPr>
              <w:fldChar w:fldCharType="end"/>
            </w:r>
          </w:hyperlink>
        </w:p>
        <w:p w:rsidR="00884D35" w:rsidRPr="00613B1F" w:rsidRDefault="00D025A1">
          <w:pPr>
            <w:pStyle w:val="TOC1"/>
            <w:tabs>
              <w:tab w:val="right" w:pos="9350"/>
            </w:tabs>
            <w:rPr>
              <w:noProof/>
            </w:rPr>
          </w:pPr>
          <w:hyperlink w:anchor="_Toc86353099" w:history="1">
            <w:r w:rsidR="00884D35" w:rsidRPr="00613B1F">
              <w:rPr>
                <w:rStyle w:val="Hyperlink"/>
                <w:noProof/>
                <w:color w:val="auto"/>
              </w:rPr>
              <w:t>3.2 Research Design</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_Toc86353099 \h </w:instrText>
            </w:r>
            <w:r w:rsidR="00884D35" w:rsidRPr="00613B1F">
              <w:rPr>
                <w:noProof/>
                <w:webHidden/>
              </w:rPr>
            </w:r>
            <w:r w:rsidR="00884D35" w:rsidRPr="00613B1F">
              <w:rPr>
                <w:noProof/>
                <w:webHidden/>
              </w:rPr>
              <w:fldChar w:fldCharType="separate"/>
            </w:r>
            <w:r w:rsidR="00CE618C">
              <w:rPr>
                <w:noProof/>
                <w:webHidden/>
              </w:rPr>
              <w:t>32</w:t>
            </w:r>
            <w:r w:rsidR="00884D35" w:rsidRPr="00613B1F">
              <w:rPr>
                <w:noProof/>
                <w:webHidden/>
              </w:rPr>
              <w:fldChar w:fldCharType="end"/>
            </w:r>
          </w:hyperlink>
        </w:p>
        <w:p w:rsidR="00884D35" w:rsidRPr="00613B1F" w:rsidRDefault="00D025A1">
          <w:pPr>
            <w:pStyle w:val="TOC1"/>
            <w:tabs>
              <w:tab w:val="right" w:pos="9350"/>
            </w:tabs>
            <w:rPr>
              <w:noProof/>
            </w:rPr>
          </w:pPr>
          <w:hyperlink w:anchor="_Toc86353100" w:history="1">
            <w:r w:rsidR="00884D35" w:rsidRPr="00613B1F">
              <w:rPr>
                <w:rStyle w:val="Hyperlink"/>
                <w:noProof/>
                <w:color w:val="auto"/>
              </w:rPr>
              <w:t>3.3 Data Collection</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_Toc86353100 \h </w:instrText>
            </w:r>
            <w:r w:rsidR="00884D35" w:rsidRPr="00613B1F">
              <w:rPr>
                <w:noProof/>
                <w:webHidden/>
              </w:rPr>
            </w:r>
            <w:r w:rsidR="00884D35" w:rsidRPr="00613B1F">
              <w:rPr>
                <w:noProof/>
                <w:webHidden/>
              </w:rPr>
              <w:fldChar w:fldCharType="separate"/>
            </w:r>
            <w:r w:rsidR="00CE618C">
              <w:rPr>
                <w:noProof/>
                <w:webHidden/>
              </w:rPr>
              <w:t>32</w:t>
            </w:r>
            <w:r w:rsidR="00884D35" w:rsidRPr="00613B1F">
              <w:rPr>
                <w:noProof/>
                <w:webHidden/>
              </w:rPr>
              <w:fldChar w:fldCharType="end"/>
            </w:r>
          </w:hyperlink>
        </w:p>
        <w:p w:rsidR="00884D35" w:rsidRPr="00613B1F" w:rsidRDefault="00D025A1">
          <w:pPr>
            <w:pStyle w:val="TOC2"/>
            <w:tabs>
              <w:tab w:val="right" w:pos="9350"/>
            </w:tabs>
            <w:rPr>
              <w:noProof/>
            </w:rPr>
          </w:pPr>
          <w:hyperlink w:anchor="_Toc86353101" w:history="1">
            <w:r w:rsidR="00884D35" w:rsidRPr="00613B1F">
              <w:rPr>
                <w:rStyle w:val="Hyperlink"/>
                <w:rFonts w:ascii="Arial" w:eastAsia="Arial" w:hAnsi="Arial" w:cs="Arial"/>
                <w:noProof/>
                <w:color w:val="auto"/>
              </w:rPr>
              <w:t>Chapter 4</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_Toc86353101 \h </w:instrText>
            </w:r>
            <w:r w:rsidR="00884D35" w:rsidRPr="00613B1F">
              <w:rPr>
                <w:noProof/>
                <w:webHidden/>
              </w:rPr>
            </w:r>
            <w:r w:rsidR="00884D35" w:rsidRPr="00613B1F">
              <w:rPr>
                <w:noProof/>
                <w:webHidden/>
              </w:rPr>
              <w:fldChar w:fldCharType="separate"/>
            </w:r>
            <w:r w:rsidR="00CE618C">
              <w:rPr>
                <w:noProof/>
                <w:webHidden/>
              </w:rPr>
              <w:t>33</w:t>
            </w:r>
            <w:r w:rsidR="00884D35" w:rsidRPr="00613B1F">
              <w:rPr>
                <w:noProof/>
                <w:webHidden/>
              </w:rPr>
              <w:fldChar w:fldCharType="end"/>
            </w:r>
          </w:hyperlink>
        </w:p>
        <w:p w:rsidR="00884D35" w:rsidRPr="00613B1F" w:rsidRDefault="00D025A1">
          <w:pPr>
            <w:pStyle w:val="TOC2"/>
            <w:tabs>
              <w:tab w:val="right" w:pos="9350"/>
            </w:tabs>
            <w:rPr>
              <w:noProof/>
            </w:rPr>
          </w:pPr>
          <w:hyperlink w:anchor="_Toc86353102" w:history="1">
            <w:r w:rsidR="00884D35" w:rsidRPr="00613B1F">
              <w:rPr>
                <w:rStyle w:val="Hyperlink"/>
                <w:rFonts w:ascii="Arial" w:eastAsia="Arial" w:hAnsi="Arial" w:cs="Arial"/>
                <w:noProof/>
                <w:color w:val="auto"/>
              </w:rPr>
              <w:t>Analysis and Findings</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_Toc86353102 \h </w:instrText>
            </w:r>
            <w:r w:rsidR="00884D35" w:rsidRPr="00613B1F">
              <w:rPr>
                <w:noProof/>
                <w:webHidden/>
              </w:rPr>
            </w:r>
            <w:r w:rsidR="00884D35" w:rsidRPr="00613B1F">
              <w:rPr>
                <w:noProof/>
                <w:webHidden/>
              </w:rPr>
              <w:fldChar w:fldCharType="separate"/>
            </w:r>
            <w:r w:rsidR="00CE618C">
              <w:rPr>
                <w:noProof/>
                <w:webHidden/>
              </w:rPr>
              <w:t>33</w:t>
            </w:r>
            <w:r w:rsidR="00884D35" w:rsidRPr="00613B1F">
              <w:rPr>
                <w:noProof/>
                <w:webHidden/>
              </w:rPr>
              <w:fldChar w:fldCharType="end"/>
            </w:r>
          </w:hyperlink>
        </w:p>
        <w:p w:rsidR="00884D35" w:rsidRPr="00613B1F" w:rsidRDefault="00D025A1">
          <w:pPr>
            <w:pStyle w:val="TOC1"/>
            <w:tabs>
              <w:tab w:val="right" w:pos="9350"/>
            </w:tabs>
            <w:rPr>
              <w:noProof/>
            </w:rPr>
          </w:pPr>
          <w:hyperlink w:anchor="_Toc86353103" w:history="1">
            <w:r w:rsidR="00884D35" w:rsidRPr="00613B1F">
              <w:rPr>
                <w:rStyle w:val="Hyperlink"/>
                <w:noProof/>
                <w:color w:val="auto"/>
              </w:rPr>
              <w:t>4.1 Analysis of Corporate Social Responsibility (CSR)</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_Toc86353103 \h </w:instrText>
            </w:r>
            <w:r w:rsidR="00884D35" w:rsidRPr="00613B1F">
              <w:rPr>
                <w:noProof/>
                <w:webHidden/>
              </w:rPr>
            </w:r>
            <w:r w:rsidR="00884D35" w:rsidRPr="00613B1F">
              <w:rPr>
                <w:noProof/>
                <w:webHidden/>
              </w:rPr>
              <w:fldChar w:fldCharType="separate"/>
            </w:r>
            <w:r w:rsidR="00CE618C">
              <w:rPr>
                <w:noProof/>
                <w:webHidden/>
              </w:rPr>
              <w:t>34</w:t>
            </w:r>
            <w:r w:rsidR="00884D35" w:rsidRPr="00613B1F">
              <w:rPr>
                <w:noProof/>
                <w:webHidden/>
              </w:rPr>
              <w:fldChar w:fldCharType="end"/>
            </w:r>
          </w:hyperlink>
        </w:p>
        <w:p w:rsidR="00884D35" w:rsidRPr="00613B1F" w:rsidRDefault="00D025A1">
          <w:pPr>
            <w:pStyle w:val="TOC2"/>
            <w:tabs>
              <w:tab w:val="right" w:pos="9350"/>
            </w:tabs>
            <w:rPr>
              <w:noProof/>
            </w:rPr>
          </w:pPr>
          <w:hyperlink w:anchor="_Toc86353104" w:history="1">
            <w:r w:rsidR="00884D35" w:rsidRPr="00613B1F">
              <w:rPr>
                <w:rStyle w:val="Hyperlink"/>
                <w:b/>
                <w:noProof/>
                <w:color w:val="auto"/>
              </w:rPr>
              <w:t>Analysis of the donation yearly</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_Toc86353104 \h </w:instrText>
            </w:r>
            <w:r w:rsidR="00884D35" w:rsidRPr="00613B1F">
              <w:rPr>
                <w:noProof/>
                <w:webHidden/>
              </w:rPr>
            </w:r>
            <w:r w:rsidR="00884D35" w:rsidRPr="00613B1F">
              <w:rPr>
                <w:noProof/>
                <w:webHidden/>
              </w:rPr>
              <w:fldChar w:fldCharType="separate"/>
            </w:r>
            <w:r w:rsidR="00CE618C">
              <w:rPr>
                <w:noProof/>
                <w:webHidden/>
              </w:rPr>
              <w:t>36</w:t>
            </w:r>
            <w:r w:rsidR="00884D35" w:rsidRPr="00613B1F">
              <w:rPr>
                <w:noProof/>
                <w:webHidden/>
              </w:rPr>
              <w:fldChar w:fldCharType="end"/>
            </w:r>
          </w:hyperlink>
        </w:p>
        <w:p w:rsidR="00884D35" w:rsidRPr="00613B1F" w:rsidRDefault="00D025A1">
          <w:pPr>
            <w:pStyle w:val="TOC1"/>
            <w:tabs>
              <w:tab w:val="right" w:pos="9350"/>
            </w:tabs>
            <w:rPr>
              <w:noProof/>
            </w:rPr>
          </w:pPr>
          <w:hyperlink w:anchor="_Toc86353105" w:history="1">
            <w:r w:rsidR="00884D35" w:rsidRPr="00613B1F">
              <w:rPr>
                <w:rStyle w:val="Hyperlink"/>
                <w:noProof/>
                <w:color w:val="auto"/>
              </w:rPr>
              <w:t>4.2 Findings of the Report</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_Toc86353105 \h </w:instrText>
            </w:r>
            <w:r w:rsidR="00884D35" w:rsidRPr="00613B1F">
              <w:rPr>
                <w:noProof/>
                <w:webHidden/>
              </w:rPr>
            </w:r>
            <w:r w:rsidR="00884D35" w:rsidRPr="00613B1F">
              <w:rPr>
                <w:noProof/>
                <w:webHidden/>
              </w:rPr>
              <w:fldChar w:fldCharType="separate"/>
            </w:r>
            <w:r w:rsidR="00CE618C">
              <w:rPr>
                <w:noProof/>
                <w:webHidden/>
              </w:rPr>
              <w:t>39</w:t>
            </w:r>
            <w:r w:rsidR="00884D35" w:rsidRPr="00613B1F">
              <w:rPr>
                <w:noProof/>
                <w:webHidden/>
              </w:rPr>
              <w:fldChar w:fldCharType="end"/>
            </w:r>
          </w:hyperlink>
        </w:p>
        <w:p w:rsidR="00884D35" w:rsidRPr="00613B1F" w:rsidRDefault="00D025A1">
          <w:pPr>
            <w:pStyle w:val="TOC2"/>
            <w:tabs>
              <w:tab w:val="right" w:pos="9350"/>
            </w:tabs>
            <w:rPr>
              <w:noProof/>
            </w:rPr>
          </w:pPr>
          <w:hyperlink w:anchor="_Toc86353106" w:history="1">
            <w:r w:rsidR="00884D35" w:rsidRPr="00613B1F">
              <w:rPr>
                <w:rStyle w:val="Hyperlink"/>
                <w:noProof/>
                <w:color w:val="auto"/>
              </w:rPr>
              <w:t>Analysis of the total Four years 2017 to 2020 CSR donations</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_Toc86353106 \h </w:instrText>
            </w:r>
            <w:r w:rsidR="00884D35" w:rsidRPr="00613B1F">
              <w:rPr>
                <w:noProof/>
                <w:webHidden/>
              </w:rPr>
            </w:r>
            <w:r w:rsidR="00884D35" w:rsidRPr="00613B1F">
              <w:rPr>
                <w:noProof/>
                <w:webHidden/>
              </w:rPr>
              <w:fldChar w:fldCharType="separate"/>
            </w:r>
            <w:r w:rsidR="00CE618C">
              <w:rPr>
                <w:noProof/>
                <w:webHidden/>
              </w:rPr>
              <w:t>46</w:t>
            </w:r>
            <w:r w:rsidR="00884D35" w:rsidRPr="00613B1F">
              <w:rPr>
                <w:noProof/>
                <w:webHidden/>
              </w:rPr>
              <w:fldChar w:fldCharType="end"/>
            </w:r>
          </w:hyperlink>
        </w:p>
        <w:p w:rsidR="00884D35" w:rsidRPr="00613B1F" w:rsidRDefault="00D025A1">
          <w:pPr>
            <w:pStyle w:val="TOC2"/>
            <w:tabs>
              <w:tab w:val="right" w:pos="9350"/>
            </w:tabs>
            <w:rPr>
              <w:noProof/>
            </w:rPr>
          </w:pPr>
          <w:hyperlink w:anchor="_Toc86353107" w:history="1">
            <w:r w:rsidR="00884D35" w:rsidRPr="00613B1F">
              <w:rPr>
                <w:rStyle w:val="Hyperlink"/>
                <w:rFonts w:ascii="Arial" w:eastAsia="Arial" w:hAnsi="Arial" w:cs="Arial"/>
                <w:noProof/>
                <w:color w:val="auto"/>
              </w:rPr>
              <w:t>Chapter 5</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_Toc86353107 \h </w:instrText>
            </w:r>
            <w:r w:rsidR="00884D35" w:rsidRPr="00613B1F">
              <w:rPr>
                <w:noProof/>
                <w:webHidden/>
              </w:rPr>
            </w:r>
            <w:r w:rsidR="00884D35" w:rsidRPr="00613B1F">
              <w:rPr>
                <w:noProof/>
                <w:webHidden/>
              </w:rPr>
              <w:fldChar w:fldCharType="separate"/>
            </w:r>
            <w:r w:rsidR="00CE618C">
              <w:rPr>
                <w:noProof/>
                <w:webHidden/>
              </w:rPr>
              <w:t>48</w:t>
            </w:r>
            <w:r w:rsidR="00884D35" w:rsidRPr="00613B1F">
              <w:rPr>
                <w:noProof/>
                <w:webHidden/>
              </w:rPr>
              <w:fldChar w:fldCharType="end"/>
            </w:r>
          </w:hyperlink>
        </w:p>
        <w:p w:rsidR="00884D35" w:rsidRPr="00613B1F" w:rsidRDefault="00D025A1">
          <w:pPr>
            <w:pStyle w:val="TOC2"/>
            <w:tabs>
              <w:tab w:val="right" w:pos="9350"/>
            </w:tabs>
            <w:rPr>
              <w:noProof/>
            </w:rPr>
          </w:pPr>
          <w:hyperlink w:anchor="_Toc86353108" w:history="1">
            <w:r w:rsidR="00884D35" w:rsidRPr="00613B1F">
              <w:rPr>
                <w:rStyle w:val="Hyperlink"/>
                <w:rFonts w:ascii="Arial" w:eastAsia="Arial" w:hAnsi="Arial" w:cs="Arial"/>
                <w:noProof/>
                <w:color w:val="auto"/>
              </w:rPr>
              <w:t>Internship Experience</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_Toc86353108 \h </w:instrText>
            </w:r>
            <w:r w:rsidR="00884D35" w:rsidRPr="00613B1F">
              <w:rPr>
                <w:noProof/>
                <w:webHidden/>
              </w:rPr>
            </w:r>
            <w:r w:rsidR="00884D35" w:rsidRPr="00613B1F">
              <w:rPr>
                <w:noProof/>
                <w:webHidden/>
              </w:rPr>
              <w:fldChar w:fldCharType="separate"/>
            </w:r>
            <w:r w:rsidR="00CE618C">
              <w:rPr>
                <w:noProof/>
                <w:webHidden/>
              </w:rPr>
              <w:t>48</w:t>
            </w:r>
            <w:r w:rsidR="00884D35" w:rsidRPr="00613B1F">
              <w:rPr>
                <w:noProof/>
                <w:webHidden/>
              </w:rPr>
              <w:fldChar w:fldCharType="end"/>
            </w:r>
          </w:hyperlink>
        </w:p>
        <w:p w:rsidR="00884D35" w:rsidRPr="00613B1F" w:rsidRDefault="00D025A1">
          <w:pPr>
            <w:pStyle w:val="TOC1"/>
            <w:tabs>
              <w:tab w:val="right" w:pos="9350"/>
            </w:tabs>
            <w:rPr>
              <w:noProof/>
            </w:rPr>
          </w:pPr>
          <w:hyperlink w:anchor="_Toc86353109" w:history="1">
            <w:r w:rsidR="00884D35" w:rsidRPr="00613B1F">
              <w:rPr>
                <w:rStyle w:val="Hyperlink"/>
                <w:noProof/>
                <w:color w:val="auto"/>
              </w:rPr>
              <w:t>5.1 Job Responsibilities</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_Toc86353109 \h </w:instrText>
            </w:r>
            <w:r w:rsidR="00884D35" w:rsidRPr="00613B1F">
              <w:rPr>
                <w:noProof/>
                <w:webHidden/>
              </w:rPr>
            </w:r>
            <w:r w:rsidR="00884D35" w:rsidRPr="00613B1F">
              <w:rPr>
                <w:noProof/>
                <w:webHidden/>
              </w:rPr>
              <w:fldChar w:fldCharType="separate"/>
            </w:r>
            <w:r w:rsidR="00CE618C">
              <w:rPr>
                <w:noProof/>
                <w:webHidden/>
              </w:rPr>
              <w:t>49</w:t>
            </w:r>
            <w:r w:rsidR="00884D35" w:rsidRPr="00613B1F">
              <w:rPr>
                <w:noProof/>
                <w:webHidden/>
              </w:rPr>
              <w:fldChar w:fldCharType="end"/>
            </w:r>
          </w:hyperlink>
        </w:p>
        <w:p w:rsidR="00884D35" w:rsidRPr="00613B1F" w:rsidRDefault="00D025A1">
          <w:pPr>
            <w:pStyle w:val="TOC1"/>
            <w:tabs>
              <w:tab w:val="right" w:pos="9350"/>
            </w:tabs>
            <w:rPr>
              <w:noProof/>
            </w:rPr>
          </w:pPr>
          <w:hyperlink w:anchor="_Toc86353110" w:history="1">
            <w:r w:rsidR="00884D35" w:rsidRPr="00613B1F">
              <w:rPr>
                <w:rStyle w:val="Hyperlink"/>
                <w:noProof/>
                <w:color w:val="auto"/>
              </w:rPr>
              <w:t>5.2 Training</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_Toc86353110 \h </w:instrText>
            </w:r>
            <w:r w:rsidR="00884D35" w:rsidRPr="00613B1F">
              <w:rPr>
                <w:noProof/>
                <w:webHidden/>
              </w:rPr>
            </w:r>
            <w:r w:rsidR="00884D35" w:rsidRPr="00613B1F">
              <w:rPr>
                <w:noProof/>
                <w:webHidden/>
              </w:rPr>
              <w:fldChar w:fldCharType="separate"/>
            </w:r>
            <w:r w:rsidR="00CE618C">
              <w:rPr>
                <w:noProof/>
                <w:webHidden/>
              </w:rPr>
              <w:t>49</w:t>
            </w:r>
            <w:r w:rsidR="00884D35" w:rsidRPr="00613B1F">
              <w:rPr>
                <w:noProof/>
                <w:webHidden/>
              </w:rPr>
              <w:fldChar w:fldCharType="end"/>
            </w:r>
          </w:hyperlink>
        </w:p>
        <w:p w:rsidR="00884D35" w:rsidRPr="00613B1F" w:rsidRDefault="00D025A1">
          <w:pPr>
            <w:pStyle w:val="TOC1"/>
            <w:tabs>
              <w:tab w:val="right" w:pos="9350"/>
            </w:tabs>
            <w:rPr>
              <w:noProof/>
            </w:rPr>
          </w:pPr>
          <w:hyperlink w:anchor="_Toc86353111" w:history="1">
            <w:r w:rsidR="00884D35" w:rsidRPr="00613B1F">
              <w:rPr>
                <w:rStyle w:val="Hyperlink"/>
                <w:noProof/>
                <w:color w:val="auto"/>
              </w:rPr>
              <w:t>5.3 Contribution to Departmental Functions</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_Toc86353111 \h </w:instrText>
            </w:r>
            <w:r w:rsidR="00884D35" w:rsidRPr="00613B1F">
              <w:rPr>
                <w:noProof/>
                <w:webHidden/>
              </w:rPr>
            </w:r>
            <w:r w:rsidR="00884D35" w:rsidRPr="00613B1F">
              <w:rPr>
                <w:noProof/>
                <w:webHidden/>
              </w:rPr>
              <w:fldChar w:fldCharType="separate"/>
            </w:r>
            <w:r w:rsidR="00CE618C">
              <w:rPr>
                <w:noProof/>
                <w:webHidden/>
              </w:rPr>
              <w:t>50</w:t>
            </w:r>
            <w:r w:rsidR="00884D35" w:rsidRPr="00613B1F">
              <w:rPr>
                <w:noProof/>
                <w:webHidden/>
              </w:rPr>
              <w:fldChar w:fldCharType="end"/>
            </w:r>
          </w:hyperlink>
        </w:p>
        <w:p w:rsidR="00884D35" w:rsidRPr="00613B1F" w:rsidRDefault="00D025A1">
          <w:pPr>
            <w:pStyle w:val="TOC2"/>
            <w:tabs>
              <w:tab w:val="right" w:pos="9350"/>
            </w:tabs>
            <w:rPr>
              <w:noProof/>
            </w:rPr>
          </w:pPr>
          <w:hyperlink w:anchor="_Toc86353112" w:history="1">
            <w:r w:rsidR="00884D35" w:rsidRPr="00613B1F">
              <w:rPr>
                <w:rStyle w:val="Hyperlink"/>
                <w:rFonts w:ascii="Arial" w:eastAsia="Arial" w:hAnsi="Arial" w:cs="Arial"/>
                <w:noProof/>
                <w:color w:val="auto"/>
              </w:rPr>
              <w:t>Chapter 6</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_Toc86353112 \h </w:instrText>
            </w:r>
            <w:r w:rsidR="00884D35" w:rsidRPr="00613B1F">
              <w:rPr>
                <w:noProof/>
                <w:webHidden/>
              </w:rPr>
            </w:r>
            <w:r w:rsidR="00884D35" w:rsidRPr="00613B1F">
              <w:rPr>
                <w:noProof/>
                <w:webHidden/>
              </w:rPr>
              <w:fldChar w:fldCharType="separate"/>
            </w:r>
            <w:r w:rsidR="00CE618C">
              <w:rPr>
                <w:noProof/>
                <w:webHidden/>
              </w:rPr>
              <w:t>51</w:t>
            </w:r>
            <w:r w:rsidR="00884D35" w:rsidRPr="00613B1F">
              <w:rPr>
                <w:noProof/>
                <w:webHidden/>
              </w:rPr>
              <w:fldChar w:fldCharType="end"/>
            </w:r>
          </w:hyperlink>
        </w:p>
        <w:p w:rsidR="00884D35" w:rsidRPr="00613B1F" w:rsidRDefault="00D025A1">
          <w:pPr>
            <w:pStyle w:val="TOC2"/>
            <w:tabs>
              <w:tab w:val="right" w:pos="9350"/>
            </w:tabs>
            <w:rPr>
              <w:noProof/>
            </w:rPr>
          </w:pPr>
          <w:hyperlink w:anchor="_Toc86353113" w:history="1">
            <w:r w:rsidR="00884D35" w:rsidRPr="00613B1F">
              <w:rPr>
                <w:rStyle w:val="Hyperlink"/>
                <w:rFonts w:ascii="Arial" w:eastAsia="Arial" w:hAnsi="Arial" w:cs="Arial"/>
                <w:noProof/>
                <w:color w:val="auto"/>
              </w:rPr>
              <w:t>Recommendation</w:t>
            </w:r>
            <w:r w:rsidR="00562802" w:rsidRPr="00613B1F">
              <w:rPr>
                <w:rStyle w:val="Hyperlink"/>
                <w:rFonts w:ascii="Arial" w:eastAsia="Arial" w:hAnsi="Arial" w:cs="Arial"/>
                <w:noProof/>
                <w:color w:val="auto"/>
              </w:rPr>
              <w:t>s</w:t>
            </w:r>
            <w:r w:rsidR="00884D35" w:rsidRPr="00613B1F">
              <w:rPr>
                <w:rStyle w:val="Hyperlink"/>
                <w:rFonts w:ascii="Arial" w:eastAsia="Arial" w:hAnsi="Arial" w:cs="Arial"/>
                <w:noProof/>
                <w:color w:val="auto"/>
              </w:rPr>
              <w:t xml:space="preserve"> and Conclusion</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_Toc86353113 \h </w:instrText>
            </w:r>
            <w:r w:rsidR="00884D35" w:rsidRPr="00613B1F">
              <w:rPr>
                <w:noProof/>
                <w:webHidden/>
              </w:rPr>
            </w:r>
            <w:r w:rsidR="00884D35" w:rsidRPr="00613B1F">
              <w:rPr>
                <w:noProof/>
                <w:webHidden/>
              </w:rPr>
              <w:fldChar w:fldCharType="separate"/>
            </w:r>
            <w:r w:rsidR="00CE618C">
              <w:rPr>
                <w:noProof/>
                <w:webHidden/>
              </w:rPr>
              <w:t>51</w:t>
            </w:r>
            <w:r w:rsidR="00884D35" w:rsidRPr="00613B1F">
              <w:rPr>
                <w:noProof/>
                <w:webHidden/>
              </w:rPr>
              <w:fldChar w:fldCharType="end"/>
            </w:r>
          </w:hyperlink>
        </w:p>
        <w:p w:rsidR="00884D35" w:rsidRPr="00613B1F" w:rsidRDefault="00D025A1">
          <w:pPr>
            <w:pStyle w:val="TOC1"/>
            <w:tabs>
              <w:tab w:val="right" w:pos="9350"/>
            </w:tabs>
            <w:rPr>
              <w:noProof/>
            </w:rPr>
          </w:pPr>
          <w:hyperlink w:anchor="_Toc86353114" w:history="1">
            <w:r w:rsidR="00884D35" w:rsidRPr="00613B1F">
              <w:rPr>
                <w:rStyle w:val="Hyperlink"/>
                <w:noProof/>
                <w:color w:val="auto"/>
              </w:rPr>
              <w:t>6.1 Recommendations</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_Toc86353114 \h </w:instrText>
            </w:r>
            <w:r w:rsidR="00884D35" w:rsidRPr="00613B1F">
              <w:rPr>
                <w:noProof/>
                <w:webHidden/>
              </w:rPr>
            </w:r>
            <w:r w:rsidR="00884D35" w:rsidRPr="00613B1F">
              <w:rPr>
                <w:noProof/>
                <w:webHidden/>
              </w:rPr>
              <w:fldChar w:fldCharType="separate"/>
            </w:r>
            <w:r w:rsidR="00CE618C">
              <w:rPr>
                <w:noProof/>
                <w:webHidden/>
              </w:rPr>
              <w:t>52</w:t>
            </w:r>
            <w:r w:rsidR="00884D35" w:rsidRPr="00613B1F">
              <w:rPr>
                <w:noProof/>
                <w:webHidden/>
              </w:rPr>
              <w:fldChar w:fldCharType="end"/>
            </w:r>
          </w:hyperlink>
        </w:p>
        <w:p w:rsidR="00884D35" w:rsidRPr="00613B1F" w:rsidRDefault="00D025A1">
          <w:pPr>
            <w:pStyle w:val="TOC1"/>
            <w:tabs>
              <w:tab w:val="right" w:pos="9350"/>
            </w:tabs>
            <w:rPr>
              <w:noProof/>
            </w:rPr>
          </w:pPr>
          <w:hyperlink w:anchor="_Toc86353115" w:history="1">
            <w:r w:rsidR="00884D35" w:rsidRPr="00613B1F">
              <w:rPr>
                <w:rStyle w:val="Hyperlink"/>
                <w:noProof/>
                <w:color w:val="auto"/>
              </w:rPr>
              <w:t>6.2 Conclusion</w:t>
            </w:r>
            <w:r w:rsidR="00884D35" w:rsidRPr="00613B1F">
              <w:rPr>
                <w:noProof/>
                <w:webHidden/>
              </w:rPr>
              <w:tab/>
            </w:r>
            <w:r w:rsidR="00884D35" w:rsidRPr="00613B1F">
              <w:rPr>
                <w:noProof/>
                <w:webHidden/>
              </w:rPr>
              <w:fldChar w:fldCharType="begin"/>
            </w:r>
            <w:r w:rsidR="00884D35" w:rsidRPr="00613B1F">
              <w:rPr>
                <w:noProof/>
                <w:webHidden/>
              </w:rPr>
              <w:instrText xml:space="preserve"> PAGEREF _Toc86353115 \h </w:instrText>
            </w:r>
            <w:r w:rsidR="00884D35" w:rsidRPr="00613B1F">
              <w:rPr>
                <w:noProof/>
                <w:webHidden/>
              </w:rPr>
            </w:r>
            <w:r w:rsidR="00884D35" w:rsidRPr="00613B1F">
              <w:rPr>
                <w:noProof/>
                <w:webHidden/>
              </w:rPr>
              <w:fldChar w:fldCharType="separate"/>
            </w:r>
            <w:r w:rsidR="00CE618C">
              <w:rPr>
                <w:noProof/>
                <w:webHidden/>
              </w:rPr>
              <w:t>53</w:t>
            </w:r>
            <w:r w:rsidR="00884D35" w:rsidRPr="00613B1F">
              <w:rPr>
                <w:noProof/>
                <w:webHidden/>
              </w:rPr>
              <w:fldChar w:fldCharType="end"/>
            </w:r>
          </w:hyperlink>
        </w:p>
        <w:p w:rsidR="003F6586" w:rsidRPr="00613B1F" w:rsidRDefault="001545BC">
          <w:pPr>
            <w:pBdr>
              <w:top w:val="nil"/>
              <w:left w:val="nil"/>
              <w:bottom w:val="nil"/>
              <w:right w:val="nil"/>
              <w:between w:val="nil"/>
            </w:pBdr>
            <w:tabs>
              <w:tab w:val="right" w:pos="9360"/>
            </w:tabs>
            <w:spacing w:after="100"/>
          </w:pPr>
          <w:r w:rsidRPr="00613B1F">
            <w:fldChar w:fldCharType="end"/>
          </w:r>
        </w:p>
      </w:sdtContent>
    </w:sdt>
    <w:p w:rsidR="003F6586" w:rsidRPr="00613B1F" w:rsidRDefault="003F6586">
      <w:pPr>
        <w:spacing w:line="360" w:lineRule="auto"/>
        <w:jc w:val="center"/>
        <w:rPr>
          <w:rFonts w:ascii="Arial" w:eastAsia="Arial" w:hAnsi="Arial" w:cs="Arial"/>
          <w:b/>
          <w:sz w:val="32"/>
          <w:szCs w:val="32"/>
        </w:rPr>
      </w:pPr>
    </w:p>
    <w:p w:rsidR="003F6586" w:rsidRPr="00613B1F" w:rsidRDefault="003F6586">
      <w:pPr>
        <w:spacing w:line="360" w:lineRule="auto"/>
        <w:jc w:val="center"/>
        <w:rPr>
          <w:rFonts w:ascii="Arial" w:eastAsia="Arial" w:hAnsi="Arial" w:cs="Arial"/>
          <w:b/>
          <w:sz w:val="32"/>
          <w:szCs w:val="32"/>
        </w:rPr>
      </w:pPr>
    </w:p>
    <w:p w:rsidR="003F6586" w:rsidRPr="00613B1F" w:rsidRDefault="003F6586">
      <w:pPr>
        <w:spacing w:line="360" w:lineRule="auto"/>
        <w:jc w:val="center"/>
        <w:rPr>
          <w:rFonts w:ascii="Arial" w:eastAsia="Arial" w:hAnsi="Arial" w:cs="Arial"/>
          <w:b/>
          <w:sz w:val="32"/>
          <w:szCs w:val="32"/>
        </w:rPr>
      </w:pPr>
    </w:p>
    <w:p w:rsidR="00620FB4" w:rsidRPr="00613B1F" w:rsidRDefault="00620FB4">
      <w:pPr>
        <w:spacing w:line="360" w:lineRule="auto"/>
        <w:jc w:val="center"/>
        <w:rPr>
          <w:rFonts w:ascii="Arial" w:eastAsia="Arial" w:hAnsi="Arial" w:cs="Arial"/>
          <w:b/>
          <w:sz w:val="32"/>
          <w:szCs w:val="32"/>
        </w:rPr>
      </w:pPr>
    </w:p>
    <w:p w:rsidR="00620FB4" w:rsidRPr="00613B1F" w:rsidRDefault="00620FB4">
      <w:pPr>
        <w:spacing w:line="360" w:lineRule="auto"/>
        <w:jc w:val="center"/>
        <w:rPr>
          <w:rFonts w:ascii="Arial" w:eastAsia="Arial" w:hAnsi="Arial" w:cs="Arial"/>
          <w:b/>
          <w:sz w:val="32"/>
          <w:szCs w:val="32"/>
        </w:rPr>
      </w:pPr>
    </w:p>
    <w:p w:rsidR="00620FB4" w:rsidRPr="00613B1F" w:rsidRDefault="00620FB4">
      <w:pPr>
        <w:spacing w:line="360" w:lineRule="auto"/>
        <w:jc w:val="center"/>
        <w:rPr>
          <w:rFonts w:ascii="Arial" w:eastAsia="Arial" w:hAnsi="Arial" w:cs="Arial"/>
          <w:b/>
          <w:sz w:val="32"/>
          <w:szCs w:val="32"/>
        </w:rPr>
      </w:pPr>
    </w:p>
    <w:p w:rsidR="00620FB4" w:rsidRPr="00613B1F" w:rsidRDefault="00620FB4">
      <w:pPr>
        <w:spacing w:line="360" w:lineRule="auto"/>
        <w:jc w:val="center"/>
        <w:rPr>
          <w:rFonts w:ascii="Arial" w:eastAsia="Arial" w:hAnsi="Arial" w:cs="Arial"/>
          <w:b/>
          <w:sz w:val="32"/>
          <w:szCs w:val="32"/>
        </w:rPr>
      </w:pPr>
    </w:p>
    <w:p w:rsidR="00620FB4" w:rsidRPr="00613B1F" w:rsidRDefault="00620FB4">
      <w:pPr>
        <w:spacing w:line="360" w:lineRule="auto"/>
        <w:jc w:val="center"/>
        <w:rPr>
          <w:rFonts w:ascii="Arial" w:eastAsia="Arial" w:hAnsi="Arial" w:cs="Arial"/>
          <w:b/>
          <w:sz w:val="32"/>
          <w:szCs w:val="32"/>
        </w:rPr>
      </w:pPr>
    </w:p>
    <w:p w:rsidR="003F6586" w:rsidRPr="00613B1F" w:rsidRDefault="003F6586">
      <w:pPr>
        <w:spacing w:line="360" w:lineRule="auto"/>
        <w:jc w:val="center"/>
        <w:rPr>
          <w:rFonts w:ascii="Arial" w:eastAsia="Arial" w:hAnsi="Arial" w:cs="Arial"/>
          <w:b/>
          <w:sz w:val="32"/>
          <w:szCs w:val="32"/>
        </w:rPr>
      </w:pPr>
    </w:p>
    <w:p w:rsidR="00A50F39" w:rsidRPr="00613B1F" w:rsidRDefault="00A50F39">
      <w:pPr>
        <w:spacing w:line="360" w:lineRule="auto"/>
        <w:jc w:val="center"/>
        <w:rPr>
          <w:rFonts w:ascii="Arial" w:eastAsia="Arial" w:hAnsi="Arial" w:cs="Arial"/>
          <w:b/>
          <w:sz w:val="32"/>
          <w:szCs w:val="32"/>
        </w:rPr>
      </w:pPr>
    </w:p>
    <w:p w:rsidR="00A50F39" w:rsidRPr="00613B1F" w:rsidRDefault="00A50F39">
      <w:pPr>
        <w:spacing w:line="360" w:lineRule="auto"/>
        <w:jc w:val="center"/>
        <w:rPr>
          <w:rFonts w:ascii="Arial" w:eastAsia="Arial" w:hAnsi="Arial" w:cs="Arial"/>
          <w:b/>
          <w:sz w:val="32"/>
          <w:szCs w:val="32"/>
        </w:rPr>
      </w:pPr>
    </w:p>
    <w:p w:rsidR="00A50F39" w:rsidRPr="00613B1F" w:rsidRDefault="00A50F39">
      <w:pPr>
        <w:spacing w:line="360" w:lineRule="auto"/>
        <w:jc w:val="center"/>
        <w:rPr>
          <w:rFonts w:ascii="Arial" w:eastAsia="Arial" w:hAnsi="Arial" w:cs="Arial"/>
          <w:b/>
          <w:sz w:val="32"/>
          <w:szCs w:val="32"/>
        </w:rPr>
      </w:pPr>
    </w:p>
    <w:p w:rsidR="00A50F39" w:rsidRPr="00613B1F" w:rsidRDefault="00A50F39">
      <w:pPr>
        <w:spacing w:line="360" w:lineRule="auto"/>
        <w:jc w:val="center"/>
        <w:rPr>
          <w:rFonts w:ascii="Arial" w:eastAsia="Arial" w:hAnsi="Arial" w:cs="Arial"/>
          <w:b/>
          <w:sz w:val="32"/>
          <w:szCs w:val="32"/>
        </w:rPr>
      </w:pPr>
    </w:p>
    <w:p w:rsidR="00A50F39" w:rsidRPr="00613B1F" w:rsidRDefault="00A50F39">
      <w:pPr>
        <w:spacing w:line="360" w:lineRule="auto"/>
        <w:jc w:val="center"/>
        <w:rPr>
          <w:rFonts w:ascii="Arial" w:eastAsia="Arial" w:hAnsi="Arial" w:cs="Arial"/>
          <w:b/>
          <w:sz w:val="32"/>
          <w:szCs w:val="32"/>
        </w:rPr>
      </w:pPr>
    </w:p>
    <w:p w:rsidR="00A50F39" w:rsidRPr="00613B1F" w:rsidRDefault="00A50F39">
      <w:pPr>
        <w:spacing w:line="360" w:lineRule="auto"/>
        <w:jc w:val="center"/>
        <w:rPr>
          <w:rFonts w:ascii="Arial" w:eastAsia="Arial" w:hAnsi="Arial" w:cs="Arial"/>
          <w:b/>
          <w:sz w:val="32"/>
          <w:szCs w:val="32"/>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pStyle w:val="Heading2"/>
      </w:pPr>
    </w:p>
    <w:p w:rsidR="003F6586" w:rsidRPr="00613B1F" w:rsidRDefault="003F6586">
      <w:pPr>
        <w:pStyle w:val="Heading2"/>
      </w:pPr>
    </w:p>
    <w:p w:rsidR="003F6586" w:rsidRPr="00613B1F" w:rsidRDefault="003F6586">
      <w:pPr>
        <w:pStyle w:val="Heading2"/>
      </w:pPr>
    </w:p>
    <w:p w:rsidR="003F6586" w:rsidRPr="00613B1F" w:rsidRDefault="001545BC">
      <w:pPr>
        <w:pStyle w:val="Heading2"/>
        <w:rPr>
          <w:sz w:val="56"/>
          <w:szCs w:val="56"/>
        </w:rPr>
      </w:pPr>
      <w:bookmarkStart w:id="1" w:name="_28h4qwu" w:colFirst="0" w:colLast="0"/>
      <w:bookmarkStart w:id="2" w:name="_Toc86353074"/>
      <w:bookmarkEnd w:id="1"/>
      <w:r w:rsidRPr="00613B1F">
        <w:rPr>
          <w:sz w:val="56"/>
          <w:szCs w:val="56"/>
        </w:rPr>
        <w:t>Chapter 1</w:t>
      </w:r>
      <w:bookmarkEnd w:id="2"/>
    </w:p>
    <w:p w:rsidR="003F6586" w:rsidRPr="00613B1F" w:rsidRDefault="001545BC">
      <w:pPr>
        <w:pStyle w:val="Heading2"/>
        <w:rPr>
          <w:sz w:val="96"/>
          <w:szCs w:val="96"/>
        </w:rPr>
      </w:pPr>
      <w:bookmarkStart w:id="3" w:name="_nmf14n" w:colFirst="0" w:colLast="0"/>
      <w:bookmarkStart w:id="4" w:name="_Toc86353075"/>
      <w:bookmarkEnd w:id="3"/>
      <w:r w:rsidRPr="00613B1F">
        <w:rPr>
          <w:sz w:val="96"/>
          <w:szCs w:val="96"/>
        </w:rPr>
        <w:t>Introduction</w:t>
      </w:r>
      <w:bookmarkEnd w:id="4"/>
    </w:p>
    <w:p w:rsidR="003F6586" w:rsidRPr="00613B1F" w:rsidRDefault="003F6586"/>
    <w:p w:rsidR="00A50F39" w:rsidRPr="00613B1F" w:rsidRDefault="00A50F39"/>
    <w:p w:rsidR="00A50F39" w:rsidRPr="00613B1F" w:rsidRDefault="00A50F39"/>
    <w:p w:rsidR="00A50F39" w:rsidRPr="00613B1F" w:rsidRDefault="00A50F39"/>
    <w:p w:rsidR="00A50F39" w:rsidRPr="00613B1F" w:rsidRDefault="00A50F39"/>
    <w:p w:rsidR="00A50F39" w:rsidRPr="00613B1F" w:rsidRDefault="00A50F39"/>
    <w:p w:rsidR="00A50F39" w:rsidRPr="00613B1F" w:rsidRDefault="00A50F39"/>
    <w:p w:rsidR="00A50F39" w:rsidRPr="00613B1F" w:rsidRDefault="00A50F39"/>
    <w:p w:rsidR="00A50F39" w:rsidRPr="00613B1F" w:rsidRDefault="00A50F39"/>
    <w:p w:rsidR="00A50F39" w:rsidRPr="00613B1F" w:rsidRDefault="00A50F39"/>
    <w:p w:rsidR="00A50F39" w:rsidRPr="00613B1F" w:rsidRDefault="00A50F39"/>
    <w:p w:rsidR="003F6586" w:rsidRPr="00613B1F" w:rsidRDefault="001545BC">
      <w:pPr>
        <w:pStyle w:val="Heading1"/>
        <w:rPr>
          <w:rFonts w:ascii="Arial" w:eastAsia="Arial" w:hAnsi="Arial" w:cs="Arial"/>
          <w:color w:val="auto"/>
        </w:rPr>
      </w:pPr>
      <w:bookmarkStart w:id="5" w:name="_37m2jsg" w:colFirst="0" w:colLast="0"/>
      <w:bookmarkStart w:id="6" w:name="_Toc86353076"/>
      <w:bookmarkEnd w:id="5"/>
      <w:r w:rsidRPr="00613B1F">
        <w:rPr>
          <w:color w:val="auto"/>
        </w:rPr>
        <w:lastRenderedPageBreak/>
        <w:t>1.1 Background of the Report</w:t>
      </w:r>
      <w:bookmarkEnd w:id="6"/>
    </w:p>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Corporate social responsibility helps to increase both society and the bra</w:t>
      </w:r>
      <w:r w:rsidR="009702F5" w:rsidRPr="00613B1F">
        <w:rPr>
          <w:rFonts w:ascii="Arial" w:eastAsia="Arial" w:hAnsi="Arial" w:cs="Arial"/>
          <w:sz w:val="24"/>
          <w:szCs w:val="24"/>
        </w:rPr>
        <w:t>nd recognition also value</w:t>
      </w:r>
      <w:r w:rsidRPr="00613B1F">
        <w:rPr>
          <w:rFonts w:ascii="Arial" w:eastAsia="Arial" w:hAnsi="Arial" w:cs="Arial"/>
          <w:sz w:val="24"/>
          <w:szCs w:val="24"/>
        </w:rPr>
        <w:t xml:space="preserve"> of every </w:t>
      </w:r>
      <w:r w:rsidR="006052C1" w:rsidRPr="00613B1F">
        <w:rPr>
          <w:rFonts w:ascii="Arial" w:eastAsia="Arial" w:hAnsi="Arial" w:cs="Arial"/>
          <w:sz w:val="24"/>
          <w:szCs w:val="24"/>
        </w:rPr>
        <w:t>company</w:t>
      </w:r>
      <w:r w:rsidRPr="00613B1F">
        <w:rPr>
          <w:rFonts w:ascii="Arial" w:eastAsia="Arial" w:hAnsi="Arial" w:cs="Arial"/>
          <w:sz w:val="24"/>
          <w:szCs w:val="24"/>
        </w:rPr>
        <w:t>. Now a day’s companies are not just only focusing with their business. They are also well concerned about how people think about them and also well concerned about doing something to the society as they are existing in the socie</w:t>
      </w:r>
      <w:r w:rsidR="007A6074" w:rsidRPr="00613B1F">
        <w:rPr>
          <w:rFonts w:ascii="Arial" w:eastAsia="Arial" w:hAnsi="Arial" w:cs="Arial"/>
          <w:sz w:val="24"/>
          <w:szCs w:val="24"/>
        </w:rPr>
        <w:t>ty first.</w:t>
      </w:r>
      <w:r w:rsidRPr="00613B1F">
        <w:rPr>
          <w:rFonts w:ascii="Arial" w:eastAsia="Arial" w:hAnsi="Arial" w:cs="Arial"/>
          <w:sz w:val="24"/>
          <w:szCs w:val="24"/>
        </w:rPr>
        <w:t xml:space="preserve"> </w:t>
      </w:r>
      <w:r w:rsidR="007A6074" w:rsidRPr="00613B1F">
        <w:rPr>
          <w:rFonts w:ascii="Arial" w:eastAsia="Arial" w:hAnsi="Arial" w:cs="Arial"/>
          <w:sz w:val="24"/>
          <w:szCs w:val="24"/>
        </w:rPr>
        <w:t>Corporate</w:t>
      </w:r>
      <w:r w:rsidRPr="00613B1F">
        <w:rPr>
          <w:rFonts w:ascii="Arial" w:eastAsia="Arial" w:hAnsi="Arial" w:cs="Arial"/>
          <w:sz w:val="24"/>
          <w:szCs w:val="24"/>
        </w:rPr>
        <w:t xml:space="preserve"> responsibility programs</w:t>
      </w:r>
      <w:r w:rsidR="007A6074" w:rsidRPr="00613B1F">
        <w:rPr>
          <w:rFonts w:ascii="Arial" w:eastAsia="Arial" w:hAnsi="Arial" w:cs="Arial"/>
          <w:sz w:val="24"/>
          <w:szCs w:val="24"/>
        </w:rPr>
        <w:t xml:space="preserve"> are a great way to raise morale and ethical</w:t>
      </w:r>
      <w:r w:rsidRPr="00613B1F">
        <w:rPr>
          <w:rFonts w:ascii="Arial" w:eastAsia="Arial" w:hAnsi="Arial" w:cs="Arial"/>
          <w:sz w:val="24"/>
          <w:szCs w:val="24"/>
        </w:rPr>
        <w:t xml:space="preserve"> in the workplace. </w:t>
      </w:r>
    </w:p>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 xml:space="preserve">As we know, banks are </w:t>
      </w:r>
      <w:r w:rsidR="007A6074" w:rsidRPr="00613B1F">
        <w:rPr>
          <w:rFonts w:ascii="Arial" w:eastAsia="Arial" w:hAnsi="Arial" w:cs="Arial"/>
          <w:sz w:val="24"/>
          <w:szCs w:val="24"/>
        </w:rPr>
        <w:t>a monetary association that puts</w:t>
      </w:r>
      <w:r w:rsidRPr="00613B1F">
        <w:rPr>
          <w:rFonts w:ascii="Arial" w:eastAsia="Arial" w:hAnsi="Arial" w:cs="Arial"/>
          <w:sz w:val="24"/>
          <w:szCs w:val="24"/>
        </w:rPr>
        <w:t xml:space="preserve"> away cash kept by clients, pay it out when required, make advances in revenue, and trades money. </w:t>
      </w:r>
      <w:r w:rsidR="0012140D" w:rsidRPr="00613B1F">
        <w:rPr>
          <w:rFonts w:ascii="Arial" w:eastAsia="Arial" w:hAnsi="Arial" w:cs="Arial"/>
          <w:sz w:val="24"/>
          <w:szCs w:val="24"/>
        </w:rPr>
        <w:t>Now days</w:t>
      </w:r>
      <w:r w:rsidRPr="00613B1F">
        <w:rPr>
          <w:rFonts w:ascii="Arial" w:eastAsia="Arial" w:hAnsi="Arial" w:cs="Arial"/>
          <w:sz w:val="24"/>
          <w:szCs w:val="24"/>
        </w:rPr>
        <w:t xml:space="preserve"> not only other corporate sites banks are also playing a wonderful and extraordinary part in </w:t>
      </w:r>
      <w:smartTag w:uri="urn:schemas-microsoft-com:office:smarttags" w:element="stockticker">
        <w:r w:rsidRPr="00613B1F">
          <w:rPr>
            <w:rFonts w:ascii="Arial" w:eastAsia="Arial" w:hAnsi="Arial" w:cs="Arial"/>
            <w:sz w:val="24"/>
            <w:szCs w:val="24"/>
          </w:rPr>
          <w:t>CSR</w:t>
        </w:r>
      </w:smartTag>
      <w:r w:rsidRPr="00613B1F">
        <w:rPr>
          <w:rFonts w:ascii="Arial" w:eastAsia="Arial" w:hAnsi="Arial" w:cs="Arial"/>
          <w:sz w:val="24"/>
          <w:szCs w:val="24"/>
        </w:rPr>
        <w:t xml:space="preserve"> activities. As every person in the society are directly or indirectly related or connected with any bank that exists in the society. So, banking sectors are also considering this and trying to take active part to the corporate responsibility to the society. Banks give an incredible assortment of monetary administrations. As all the private banks is under controlled b</w:t>
      </w:r>
      <w:r w:rsidR="00E629B9" w:rsidRPr="00613B1F">
        <w:rPr>
          <w:rFonts w:ascii="Arial" w:eastAsia="Arial" w:hAnsi="Arial" w:cs="Arial"/>
          <w:sz w:val="24"/>
          <w:szCs w:val="24"/>
        </w:rPr>
        <w:t>y the Bangladesh Bank. Then BAL</w:t>
      </w:r>
      <w:r w:rsidRPr="00613B1F">
        <w:rPr>
          <w:rFonts w:ascii="Arial" w:eastAsia="Arial" w:hAnsi="Arial" w:cs="Arial"/>
          <w:sz w:val="24"/>
          <w:szCs w:val="24"/>
        </w:rPr>
        <w:t xml:space="preserve"> </w:t>
      </w:r>
      <w:r w:rsidR="00E629B9" w:rsidRPr="00613B1F">
        <w:rPr>
          <w:rFonts w:ascii="Arial" w:eastAsia="Arial" w:hAnsi="Arial" w:cs="Arial"/>
          <w:sz w:val="24"/>
          <w:szCs w:val="24"/>
        </w:rPr>
        <w:t xml:space="preserve">Limited has </w:t>
      </w:r>
      <w:r w:rsidR="003051C0" w:rsidRPr="00613B1F">
        <w:rPr>
          <w:rFonts w:ascii="Arial" w:eastAsia="Arial" w:hAnsi="Arial" w:cs="Arial"/>
          <w:sz w:val="24"/>
          <w:szCs w:val="24"/>
        </w:rPr>
        <w:t>been well</w:t>
      </w:r>
      <w:r w:rsidRPr="00613B1F">
        <w:rPr>
          <w:rFonts w:ascii="Arial" w:eastAsia="Arial" w:hAnsi="Arial" w:cs="Arial"/>
          <w:sz w:val="24"/>
          <w:szCs w:val="24"/>
        </w:rPr>
        <w:t>- renowned Bank in Bangladesh</w:t>
      </w:r>
      <w:r w:rsidR="00E629B9" w:rsidRPr="00613B1F">
        <w:rPr>
          <w:rFonts w:ascii="Arial" w:eastAsia="Arial" w:hAnsi="Arial" w:cs="Arial"/>
          <w:sz w:val="24"/>
          <w:szCs w:val="24"/>
        </w:rPr>
        <w:t xml:space="preserve"> for a </w:t>
      </w:r>
      <w:r w:rsidR="003051C0" w:rsidRPr="00613B1F">
        <w:rPr>
          <w:rFonts w:ascii="Arial" w:eastAsia="Arial" w:hAnsi="Arial" w:cs="Arial"/>
          <w:sz w:val="24"/>
          <w:szCs w:val="24"/>
        </w:rPr>
        <w:t>long</w:t>
      </w:r>
      <w:r w:rsidR="00E629B9" w:rsidRPr="00613B1F">
        <w:rPr>
          <w:rFonts w:ascii="Arial" w:eastAsia="Arial" w:hAnsi="Arial" w:cs="Arial"/>
          <w:sz w:val="24"/>
          <w:szCs w:val="24"/>
        </w:rPr>
        <w:t xml:space="preserve"> time</w:t>
      </w:r>
      <w:r w:rsidRPr="00613B1F">
        <w:rPr>
          <w:rFonts w:ascii="Arial" w:eastAsia="Arial" w:hAnsi="Arial" w:cs="Arial"/>
          <w:sz w:val="24"/>
          <w:szCs w:val="24"/>
        </w:rPr>
        <w:t xml:space="preserve">. Bank Asia Limited performs their banking activities so smoothly and also well concerned to the development of the society where they exist. Bank Asia Limited </w:t>
      </w:r>
      <w:r w:rsidR="003051C0" w:rsidRPr="00613B1F">
        <w:rPr>
          <w:rFonts w:ascii="Arial" w:eastAsia="Arial" w:hAnsi="Arial" w:cs="Arial"/>
          <w:sz w:val="24"/>
          <w:szCs w:val="24"/>
        </w:rPr>
        <w:t>is</w:t>
      </w:r>
      <w:r w:rsidRPr="00613B1F">
        <w:rPr>
          <w:rFonts w:ascii="Arial" w:eastAsia="Arial" w:hAnsi="Arial" w:cs="Arial"/>
          <w:sz w:val="24"/>
          <w:szCs w:val="24"/>
        </w:rPr>
        <w:t xml:space="preserve"> very sound with their </w:t>
      </w:r>
      <w:smartTag w:uri="urn:schemas-microsoft-com:office:smarttags" w:element="stockticker">
        <w:r w:rsidRPr="00613B1F">
          <w:rPr>
            <w:rFonts w:ascii="Arial" w:eastAsia="Arial" w:hAnsi="Arial" w:cs="Arial"/>
            <w:sz w:val="24"/>
            <w:szCs w:val="24"/>
          </w:rPr>
          <w:t>CSR</w:t>
        </w:r>
      </w:smartTag>
      <w:r w:rsidRPr="00613B1F">
        <w:rPr>
          <w:rFonts w:ascii="Arial" w:eastAsia="Arial" w:hAnsi="Arial" w:cs="Arial"/>
          <w:sz w:val="24"/>
          <w:szCs w:val="24"/>
        </w:rPr>
        <w:t xml:space="preserve"> activities from many years. Bank Asia has been conscious of corporate social responsibility from the very beginning of its operation in 1999. They always focus of doing the betterment of society first and then it will come back. </w:t>
      </w:r>
    </w:p>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This report is also a detail file of the corporate social activities of Bank Asia Limited and their regular corporate responsibility programs are listed and described details in the report.</w:t>
      </w:r>
    </w:p>
    <w:p w:rsidR="003F6586" w:rsidRPr="00613B1F" w:rsidRDefault="001545BC">
      <w:pPr>
        <w:pStyle w:val="Heading1"/>
        <w:rPr>
          <w:rFonts w:ascii="Arial" w:eastAsia="Arial" w:hAnsi="Arial" w:cs="Arial"/>
          <w:color w:val="auto"/>
        </w:rPr>
      </w:pPr>
      <w:bookmarkStart w:id="7" w:name="_1mrcu09" w:colFirst="0" w:colLast="0"/>
      <w:bookmarkStart w:id="8" w:name="_Toc86353077"/>
      <w:bookmarkEnd w:id="7"/>
      <w:r w:rsidRPr="00613B1F">
        <w:rPr>
          <w:color w:val="auto"/>
        </w:rPr>
        <w:t>1.2 Origin of the Report</w:t>
      </w:r>
      <w:bookmarkEnd w:id="8"/>
    </w:p>
    <w:p w:rsidR="003F6586" w:rsidRPr="00613B1F" w:rsidRDefault="00D44756" w:rsidP="008F2620">
      <w:pPr>
        <w:jc w:val="both"/>
        <w:rPr>
          <w:rFonts w:ascii="Arial" w:eastAsia="Arial" w:hAnsi="Arial" w:cs="Arial"/>
          <w:sz w:val="24"/>
          <w:szCs w:val="24"/>
        </w:rPr>
      </w:pPr>
      <w:r w:rsidRPr="00613B1F">
        <w:rPr>
          <w:rFonts w:ascii="Arial" w:eastAsia="Arial" w:hAnsi="Arial" w:cs="Arial"/>
          <w:sz w:val="24"/>
          <w:szCs w:val="24"/>
        </w:rPr>
        <w:t>As we know everyone get benefit from</w:t>
      </w:r>
      <w:r w:rsidR="00326F1F" w:rsidRPr="00613B1F">
        <w:rPr>
          <w:rFonts w:ascii="Arial" w:eastAsia="Arial" w:hAnsi="Arial" w:cs="Arial"/>
          <w:sz w:val="24"/>
          <w:szCs w:val="24"/>
        </w:rPr>
        <w:t xml:space="preserve"> internship plan</w:t>
      </w:r>
      <w:r w:rsidRPr="00613B1F">
        <w:rPr>
          <w:rFonts w:ascii="Arial" w:eastAsia="Arial" w:hAnsi="Arial" w:cs="Arial"/>
          <w:sz w:val="24"/>
          <w:szCs w:val="24"/>
        </w:rPr>
        <w:t xml:space="preserve"> and it</w:t>
      </w:r>
      <w:r w:rsidR="00326F1F" w:rsidRPr="00613B1F">
        <w:rPr>
          <w:rFonts w:ascii="Arial" w:eastAsia="Arial" w:hAnsi="Arial" w:cs="Arial"/>
          <w:sz w:val="24"/>
          <w:szCs w:val="24"/>
        </w:rPr>
        <w:t xml:space="preserve"> is</w:t>
      </w:r>
      <w:r w:rsidRPr="00613B1F">
        <w:rPr>
          <w:rFonts w:ascii="Arial" w:eastAsia="Arial" w:hAnsi="Arial" w:cs="Arial"/>
          <w:sz w:val="24"/>
          <w:szCs w:val="24"/>
        </w:rPr>
        <w:t xml:space="preserve"> always beneficial for the </w:t>
      </w:r>
      <w:r w:rsidR="001322D3" w:rsidRPr="00613B1F">
        <w:rPr>
          <w:rFonts w:ascii="Arial" w:eastAsia="Arial" w:hAnsi="Arial" w:cs="Arial"/>
          <w:sz w:val="24"/>
          <w:szCs w:val="24"/>
        </w:rPr>
        <w:t>person who does</w:t>
      </w:r>
      <w:r w:rsidRPr="00613B1F">
        <w:rPr>
          <w:rFonts w:ascii="Arial" w:eastAsia="Arial" w:hAnsi="Arial" w:cs="Arial"/>
          <w:sz w:val="24"/>
          <w:szCs w:val="24"/>
        </w:rPr>
        <w:t xml:space="preserve"> it practically and</w:t>
      </w:r>
      <w:r w:rsidR="00326F1F" w:rsidRPr="00613B1F">
        <w:rPr>
          <w:rFonts w:ascii="Arial" w:eastAsia="Arial" w:hAnsi="Arial" w:cs="Arial"/>
          <w:sz w:val="24"/>
          <w:szCs w:val="24"/>
        </w:rPr>
        <w:t xml:space="preserve"> every time</w:t>
      </w:r>
      <w:r w:rsidRPr="00613B1F">
        <w:rPr>
          <w:rFonts w:ascii="Arial" w:eastAsia="Arial" w:hAnsi="Arial" w:cs="Arial"/>
          <w:sz w:val="24"/>
          <w:szCs w:val="24"/>
        </w:rPr>
        <w:t xml:space="preserve"> it is a beneficial plan</w:t>
      </w:r>
      <w:r w:rsidR="00326F1F" w:rsidRPr="00613B1F">
        <w:rPr>
          <w:rFonts w:ascii="Arial" w:eastAsia="Arial" w:hAnsi="Arial" w:cs="Arial"/>
          <w:sz w:val="24"/>
          <w:szCs w:val="24"/>
        </w:rPr>
        <w:t xml:space="preserve"> and</w:t>
      </w:r>
      <w:r w:rsidR="001545BC" w:rsidRPr="00613B1F">
        <w:rPr>
          <w:rFonts w:ascii="Arial" w:eastAsia="Arial" w:hAnsi="Arial" w:cs="Arial"/>
          <w:sz w:val="24"/>
          <w:szCs w:val="24"/>
        </w:rPr>
        <w:t xml:space="preserve"> a prerequisite to complete the BBA program.</w:t>
      </w:r>
      <w:r w:rsidR="00326F1F" w:rsidRPr="00613B1F">
        <w:rPr>
          <w:rFonts w:ascii="Arial" w:eastAsia="Arial" w:hAnsi="Arial" w:cs="Arial"/>
          <w:sz w:val="24"/>
          <w:szCs w:val="24"/>
        </w:rPr>
        <w:t xml:space="preserve"> It helps people to develop personal character also.</w:t>
      </w:r>
      <w:r w:rsidR="001545BC" w:rsidRPr="00613B1F">
        <w:rPr>
          <w:rFonts w:ascii="Arial" w:eastAsia="Arial" w:hAnsi="Arial" w:cs="Arial"/>
          <w:sz w:val="24"/>
          <w:szCs w:val="24"/>
        </w:rPr>
        <w:t xml:space="preserve"> Generally, the basic requirement of the internship was to provide an ‘on the job’ experience to the student and also an opportunity to relate with real life situation. </w:t>
      </w:r>
      <w:r w:rsidR="001545BC" w:rsidRPr="00613B1F">
        <w:rPr>
          <w:rFonts w:ascii="Arial" w:eastAsia="Arial" w:hAnsi="Arial" w:cs="Arial"/>
          <w:sz w:val="24"/>
          <w:szCs w:val="24"/>
        </w:rPr>
        <w:lastRenderedPageBreak/>
        <w:t xml:space="preserve">Internship report is always a bridge between theoretical and practical lessons. So, to fulfill this purpose I started my internship at Bank Asia Limited, under the supervision of two supervisors. One is internal from the institute from where I am going to complete my degree and another is Bank Asia Limited for three months. This report titled “Corporate Social Responsibility Practices of Bank Asia Limited”. With this working </w:t>
      </w:r>
      <w:r w:rsidR="006463A3" w:rsidRPr="00613B1F">
        <w:rPr>
          <w:rFonts w:ascii="Arial" w:eastAsia="Arial" w:hAnsi="Arial" w:cs="Arial"/>
          <w:sz w:val="24"/>
          <w:szCs w:val="24"/>
        </w:rPr>
        <w:t>experience and</w:t>
      </w:r>
      <w:r w:rsidR="001322D3" w:rsidRPr="00613B1F">
        <w:rPr>
          <w:rFonts w:ascii="Arial" w:eastAsia="Arial" w:hAnsi="Arial" w:cs="Arial"/>
          <w:sz w:val="24"/>
          <w:szCs w:val="24"/>
        </w:rPr>
        <w:t xml:space="preserve"> it is a great opportunity to made and </w:t>
      </w:r>
      <w:r w:rsidR="001545BC" w:rsidRPr="00613B1F">
        <w:rPr>
          <w:rFonts w:ascii="Arial" w:eastAsia="Arial" w:hAnsi="Arial" w:cs="Arial"/>
          <w:sz w:val="24"/>
          <w:szCs w:val="24"/>
        </w:rPr>
        <w:t>pre</w:t>
      </w:r>
      <w:r w:rsidR="006463A3" w:rsidRPr="00613B1F">
        <w:rPr>
          <w:rFonts w:ascii="Arial" w:eastAsia="Arial" w:hAnsi="Arial" w:cs="Arial"/>
          <w:sz w:val="24"/>
          <w:szCs w:val="24"/>
        </w:rPr>
        <w:t>pared my internship report with great and wonderful observation and supervision also the</w:t>
      </w:r>
      <w:r w:rsidR="001545BC" w:rsidRPr="00613B1F">
        <w:rPr>
          <w:rFonts w:ascii="Arial" w:eastAsia="Arial" w:hAnsi="Arial" w:cs="Arial"/>
          <w:sz w:val="24"/>
          <w:szCs w:val="24"/>
        </w:rPr>
        <w:t xml:space="preserve"> guidance of my honorable and very respective sir MR Md</w:t>
      </w:r>
      <w:r w:rsidR="008F2620" w:rsidRPr="00613B1F">
        <w:rPr>
          <w:rFonts w:ascii="Arial" w:eastAsia="Arial" w:hAnsi="Arial" w:cs="Arial"/>
          <w:sz w:val="24"/>
          <w:szCs w:val="24"/>
        </w:rPr>
        <w:t>.</w:t>
      </w:r>
      <w:r w:rsidR="001545BC" w:rsidRPr="00613B1F">
        <w:rPr>
          <w:rFonts w:ascii="Arial" w:eastAsia="Arial" w:hAnsi="Arial" w:cs="Arial"/>
          <w:sz w:val="24"/>
          <w:szCs w:val="24"/>
        </w:rPr>
        <w:t xml:space="preserve"> Kaium Hossain, Assistant Professor School of Business and Economics, United International University (UIU)</w:t>
      </w:r>
    </w:p>
    <w:p w:rsidR="003F6586" w:rsidRPr="00613B1F" w:rsidRDefault="001545BC">
      <w:pPr>
        <w:pStyle w:val="Heading1"/>
        <w:rPr>
          <w:rFonts w:ascii="Arial" w:eastAsia="Arial" w:hAnsi="Arial" w:cs="Arial"/>
          <w:color w:val="auto"/>
        </w:rPr>
      </w:pPr>
      <w:bookmarkStart w:id="9" w:name="_46r0co2" w:colFirst="0" w:colLast="0"/>
      <w:bookmarkStart w:id="10" w:name="_Toc86353078"/>
      <w:bookmarkEnd w:id="9"/>
      <w:r w:rsidRPr="00613B1F">
        <w:rPr>
          <w:color w:val="auto"/>
        </w:rPr>
        <w:t>1.3 Objectives of the Report</w:t>
      </w:r>
      <w:bookmarkEnd w:id="10"/>
    </w:p>
    <w:p w:rsidR="003F6586" w:rsidRPr="00613B1F" w:rsidRDefault="001545BC">
      <w:pPr>
        <w:spacing w:before="0" w:after="0" w:line="360" w:lineRule="auto"/>
        <w:jc w:val="both"/>
        <w:rPr>
          <w:rFonts w:ascii="Arial" w:eastAsia="Arial" w:hAnsi="Arial" w:cs="Arial"/>
          <w:sz w:val="24"/>
          <w:szCs w:val="24"/>
        </w:rPr>
      </w:pPr>
      <w:r w:rsidRPr="00613B1F">
        <w:rPr>
          <w:rFonts w:ascii="Arial" w:eastAsia="Arial" w:hAnsi="Arial" w:cs="Arial"/>
          <w:sz w:val="24"/>
          <w:szCs w:val="24"/>
        </w:rPr>
        <w:t>Every report is prepared based on several facts or aims. As this internship report is a partial requirement of the completion of my Bachelor degree. So, there are several objectives behind this report and among them some of our broad objectives and some of them are the specific objectives.</w:t>
      </w:r>
      <w:r w:rsidR="001C76C5" w:rsidRPr="00613B1F">
        <w:rPr>
          <w:rFonts w:ascii="Arial" w:eastAsia="Arial" w:hAnsi="Arial" w:cs="Arial"/>
          <w:sz w:val="24"/>
          <w:szCs w:val="24"/>
        </w:rPr>
        <w:t xml:space="preserve"> In every report there are some objectives and here I mentioned</w:t>
      </w:r>
      <w:r w:rsidR="001C76C5" w:rsidRPr="00613B1F">
        <w:rPr>
          <w:rFonts w:ascii="Times New Roman" w:eastAsia="Times New Roman" w:hAnsi="Times New Roman" w:cs="Times New Roman"/>
          <w:sz w:val="24"/>
          <w:szCs w:val="24"/>
        </w:rPr>
        <w:t xml:space="preserve"> </w:t>
      </w:r>
      <w:r w:rsidR="001C76C5" w:rsidRPr="00613B1F">
        <w:rPr>
          <w:rFonts w:ascii="Arial" w:eastAsia="Arial" w:hAnsi="Arial" w:cs="Arial"/>
          <w:sz w:val="24"/>
          <w:szCs w:val="24"/>
        </w:rPr>
        <w:t>two</w:t>
      </w:r>
      <w:r w:rsidRPr="00613B1F">
        <w:rPr>
          <w:rFonts w:ascii="Arial" w:eastAsia="Arial" w:hAnsi="Arial" w:cs="Arial"/>
          <w:sz w:val="24"/>
          <w:szCs w:val="24"/>
        </w:rPr>
        <w:t xml:space="preserve"> types of objectives: broad and specific, as mentioned below. </w:t>
      </w:r>
    </w:p>
    <w:p w:rsidR="003F6586" w:rsidRPr="00613B1F" w:rsidRDefault="001545BC">
      <w:pPr>
        <w:spacing w:before="0" w:after="0" w:line="360" w:lineRule="auto"/>
        <w:jc w:val="both"/>
        <w:rPr>
          <w:rFonts w:ascii="Arial" w:eastAsia="Arial" w:hAnsi="Arial" w:cs="Arial"/>
          <w:sz w:val="24"/>
          <w:szCs w:val="24"/>
        </w:rPr>
      </w:pPr>
      <w:bookmarkStart w:id="11" w:name="_2lwamvv" w:colFirst="0" w:colLast="0"/>
      <w:bookmarkEnd w:id="11"/>
      <w:r w:rsidRPr="00613B1F">
        <w:rPr>
          <w:smallCaps/>
          <w:shd w:val="clear" w:color="auto" w:fill="DEEBF6"/>
        </w:rPr>
        <w:t>Broad Objective-</w:t>
      </w:r>
      <w:r w:rsidRPr="00613B1F">
        <w:rPr>
          <w:rFonts w:ascii="Arial" w:eastAsia="Arial" w:hAnsi="Arial" w:cs="Arial"/>
          <w:b/>
          <w:sz w:val="24"/>
          <w:szCs w:val="24"/>
        </w:rPr>
        <w:t xml:space="preserve"> </w:t>
      </w:r>
      <w:r w:rsidRPr="00613B1F">
        <w:rPr>
          <w:rFonts w:ascii="Arial" w:eastAsia="Arial" w:hAnsi="Arial" w:cs="Arial"/>
          <w:sz w:val="24"/>
          <w:szCs w:val="24"/>
        </w:rPr>
        <w:t>The broad objective o</w:t>
      </w:r>
      <w:r w:rsidR="00CE4E03" w:rsidRPr="00613B1F">
        <w:rPr>
          <w:rFonts w:ascii="Arial" w:eastAsia="Arial" w:hAnsi="Arial" w:cs="Arial"/>
          <w:sz w:val="24"/>
          <w:szCs w:val="24"/>
        </w:rPr>
        <w:t xml:space="preserve">f this report is to find out Social responsibility </w:t>
      </w:r>
      <w:r w:rsidRPr="00613B1F">
        <w:rPr>
          <w:rFonts w:ascii="Arial" w:eastAsia="Arial" w:hAnsi="Arial" w:cs="Arial"/>
          <w:sz w:val="24"/>
          <w:szCs w:val="24"/>
        </w:rPr>
        <w:t>practices of</w:t>
      </w:r>
      <w:r w:rsidR="001C76C5" w:rsidRPr="00613B1F">
        <w:rPr>
          <w:rFonts w:ascii="Arial" w:eastAsia="Arial" w:hAnsi="Arial" w:cs="Arial"/>
          <w:sz w:val="24"/>
          <w:szCs w:val="24"/>
        </w:rPr>
        <w:t xml:space="preserve"> the</w:t>
      </w:r>
      <w:r w:rsidRPr="00613B1F">
        <w:rPr>
          <w:rFonts w:ascii="Arial" w:eastAsia="Arial" w:hAnsi="Arial" w:cs="Arial"/>
          <w:sz w:val="24"/>
          <w:szCs w:val="24"/>
        </w:rPr>
        <w:t xml:space="preserve"> </w:t>
      </w:r>
      <w:r w:rsidR="00CE4E03" w:rsidRPr="00613B1F">
        <w:rPr>
          <w:rFonts w:ascii="Arial" w:hAnsi="Arial" w:cs="Arial"/>
          <w:b/>
          <w:bCs/>
          <w:sz w:val="24"/>
          <w:szCs w:val="24"/>
        </w:rPr>
        <w:t>Bank Asia</w:t>
      </w:r>
      <w:r w:rsidR="001C76C5" w:rsidRPr="00613B1F">
        <w:rPr>
          <w:rFonts w:ascii="Arial" w:hAnsi="Arial" w:cs="Arial"/>
          <w:b/>
          <w:bCs/>
          <w:sz w:val="24"/>
          <w:szCs w:val="24"/>
        </w:rPr>
        <w:t xml:space="preserve"> ltd.</w:t>
      </w:r>
    </w:p>
    <w:p w:rsidR="003F6586" w:rsidRPr="00613B1F" w:rsidRDefault="001545BC">
      <w:pPr>
        <w:pStyle w:val="Heading2"/>
        <w:rPr>
          <w:rFonts w:ascii="Arial" w:eastAsia="Arial" w:hAnsi="Arial" w:cs="Arial"/>
          <w:sz w:val="24"/>
          <w:szCs w:val="24"/>
        </w:rPr>
      </w:pPr>
      <w:bookmarkStart w:id="12" w:name="_111kx3o" w:colFirst="0" w:colLast="0"/>
      <w:bookmarkStart w:id="13" w:name="_Toc86353079"/>
      <w:bookmarkEnd w:id="12"/>
      <w:r w:rsidRPr="00613B1F">
        <w:t>Specific Objectives-</w:t>
      </w:r>
      <w:bookmarkEnd w:id="13"/>
      <w:r w:rsidRPr="00613B1F">
        <w:t xml:space="preserve"> </w:t>
      </w:r>
    </w:p>
    <w:p w:rsidR="005533F4" w:rsidRPr="00613B1F" w:rsidRDefault="005533F4" w:rsidP="005533F4">
      <w:pPr>
        <w:pBdr>
          <w:top w:val="nil"/>
          <w:left w:val="nil"/>
          <w:bottom w:val="nil"/>
          <w:right w:val="nil"/>
          <w:between w:val="nil"/>
        </w:pBdr>
        <w:spacing w:before="0" w:after="0" w:line="360" w:lineRule="auto"/>
        <w:ind w:left="720"/>
        <w:jc w:val="both"/>
        <w:rPr>
          <w:sz w:val="24"/>
          <w:szCs w:val="24"/>
        </w:rPr>
      </w:pPr>
    </w:p>
    <w:p w:rsidR="00614B89" w:rsidRPr="00613B1F" w:rsidRDefault="00614B89" w:rsidP="00614B89">
      <w:pPr>
        <w:numPr>
          <w:ilvl w:val="0"/>
          <w:numId w:val="15"/>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To understand how Bank Asia Limited engages in CSR activities and responds to the social and economic needs of the country.</w:t>
      </w:r>
    </w:p>
    <w:p w:rsidR="003F6586" w:rsidRPr="00613B1F" w:rsidRDefault="001545BC" w:rsidP="00614B89">
      <w:pPr>
        <w:numPr>
          <w:ilvl w:val="0"/>
          <w:numId w:val="15"/>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To gain a better understanding o</w:t>
      </w:r>
      <w:r w:rsidR="00127998" w:rsidRPr="00613B1F">
        <w:rPr>
          <w:rFonts w:ascii="Arial" w:eastAsia="Arial" w:hAnsi="Arial" w:cs="Arial"/>
          <w:sz w:val="24"/>
          <w:szCs w:val="24"/>
        </w:rPr>
        <w:t>f the general banking works</w:t>
      </w:r>
      <w:r w:rsidRPr="00613B1F">
        <w:rPr>
          <w:rFonts w:ascii="Arial" w:eastAsia="Arial" w:hAnsi="Arial" w:cs="Arial"/>
          <w:sz w:val="24"/>
          <w:szCs w:val="24"/>
        </w:rPr>
        <w:t xml:space="preserve"> of Bank Asia Limited.</w:t>
      </w:r>
    </w:p>
    <w:p w:rsidR="003F6586" w:rsidRPr="00613B1F" w:rsidRDefault="005235B9" w:rsidP="005235B9">
      <w:pPr>
        <w:pStyle w:val="ListParagraph"/>
        <w:numPr>
          <w:ilvl w:val="0"/>
          <w:numId w:val="15"/>
        </w:numPr>
        <w:spacing w:line="360" w:lineRule="auto"/>
        <w:jc w:val="both"/>
        <w:rPr>
          <w:rFonts w:ascii="Arial" w:eastAsia="Arial" w:hAnsi="Arial" w:cs="Arial"/>
          <w:sz w:val="24"/>
          <w:szCs w:val="24"/>
        </w:rPr>
      </w:pPr>
      <w:r w:rsidRPr="00613B1F">
        <w:rPr>
          <w:rFonts w:ascii="Arial" w:eastAsia="Arial" w:hAnsi="Arial" w:cs="Arial"/>
          <w:sz w:val="24"/>
          <w:szCs w:val="24"/>
        </w:rPr>
        <w:t>To make some recommendations regarding current CSR practices of Bank Asia Limited to find out better and full quality service further and change the services into the best level.</w:t>
      </w:r>
    </w:p>
    <w:p w:rsidR="003F6586" w:rsidRPr="00613B1F" w:rsidRDefault="003F6586">
      <w:pPr>
        <w:spacing w:line="360" w:lineRule="auto"/>
        <w:jc w:val="both"/>
        <w:rPr>
          <w:rFonts w:ascii="Arial" w:eastAsia="Arial" w:hAnsi="Arial" w:cs="Arial"/>
        </w:rPr>
      </w:pPr>
    </w:p>
    <w:p w:rsidR="003F6586" w:rsidRPr="00613B1F" w:rsidRDefault="003F6586">
      <w:pPr>
        <w:spacing w:line="360" w:lineRule="auto"/>
        <w:jc w:val="both"/>
        <w:rPr>
          <w:rFonts w:ascii="Arial" w:eastAsia="Arial" w:hAnsi="Arial" w:cs="Arial"/>
        </w:rPr>
      </w:pPr>
    </w:p>
    <w:p w:rsidR="003F6586" w:rsidRPr="00613B1F" w:rsidRDefault="003F6586">
      <w:pPr>
        <w:spacing w:line="360" w:lineRule="auto"/>
        <w:jc w:val="both"/>
        <w:rPr>
          <w:rFonts w:ascii="Arial" w:eastAsia="Arial" w:hAnsi="Arial" w:cs="Arial"/>
          <w:b/>
          <w:spacing w:val="60"/>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rPr>
      </w:pPr>
    </w:p>
    <w:p w:rsidR="003F6586" w:rsidRPr="00613B1F" w:rsidRDefault="003F6586">
      <w:pPr>
        <w:spacing w:line="360" w:lineRule="auto"/>
        <w:jc w:val="both"/>
        <w:rPr>
          <w:rFonts w:ascii="Arial" w:eastAsia="Arial" w:hAnsi="Arial" w:cs="Arial"/>
        </w:rPr>
      </w:pPr>
    </w:p>
    <w:p w:rsidR="003F6586" w:rsidRPr="00613B1F" w:rsidRDefault="001545BC">
      <w:pPr>
        <w:pStyle w:val="Heading5"/>
        <w:spacing w:line="360" w:lineRule="auto"/>
        <w:jc w:val="both"/>
        <w:rPr>
          <w:rFonts w:ascii="Arial" w:eastAsia="Arial" w:hAnsi="Arial" w:cs="Arial"/>
          <w:color w:val="auto"/>
          <w:sz w:val="24"/>
          <w:szCs w:val="24"/>
        </w:rPr>
      </w:pPr>
      <w:bookmarkStart w:id="14" w:name="_3l18frh" w:colFirst="0" w:colLast="0"/>
      <w:bookmarkStart w:id="15" w:name="_Toc86353080"/>
      <w:bookmarkEnd w:id="14"/>
      <w:r w:rsidRPr="00613B1F">
        <w:rPr>
          <w:color w:val="auto"/>
          <w:sz w:val="22"/>
          <w:szCs w:val="22"/>
          <w:shd w:val="clear" w:color="auto" w:fill="5B9BD5"/>
        </w:rPr>
        <w:lastRenderedPageBreak/>
        <w:t>1.4 Scope of the Report</w:t>
      </w:r>
      <w:bookmarkEnd w:id="15"/>
    </w:p>
    <w:p w:rsidR="003F6586" w:rsidRPr="00613B1F" w:rsidRDefault="00BC3244" w:rsidP="005533F4">
      <w:pPr>
        <w:spacing w:line="360" w:lineRule="auto"/>
        <w:jc w:val="both"/>
        <w:rPr>
          <w:rFonts w:ascii="Arial" w:eastAsia="Arial" w:hAnsi="Arial" w:cs="Arial"/>
          <w:sz w:val="24"/>
          <w:szCs w:val="24"/>
        </w:rPr>
      </w:pPr>
      <w:r w:rsidRPr="00613B1F">
        <w:rPr>
          <w:rFonts w:ascii="Arial" w:eastAsia="Arial" w:hAnsi="Arial" w:cs="Arial"/>
          <w:sz w:val="24"/>
          <w:szCs w:val="24"/>
        </w:rPr>
        <w:t>There are so many scopes that is helpful for people those are interested in the CSR, basically it is a report what is</w:t>
      </w:r>
      <w:r w:rsidR="001545BC" w:rsidRPr="00613B1F">
        <w:rPr>
          <w:rFonts w:ascii="Arial" w:eastAsia="Arial" w:hAnsi="Arial" w:cs="Arial"/>
          <w:sz w:val="24"/>
          <w:szCs w:val="24"/>
        </w:rPr>
        <w:t xml:space="preserve"> based on “Corporate Social Responsibility Practices of Bank Asia Limited”. Basically, this report will be very helpful for the people those w</w:t>
      </w:r>
      <w:r w:rsidR="00272DFF" w:rsidRPr="00613B1F">
        <w:rPr>
          <w:rFonts w:ascii="Arial" w:eastAsia="Arial" w:hAnsi="Arial" w:cs="Arial"/>
          <w:sz w:val="24"/>
          <w:szCs w:val="24"/>
        </w:rPr>
        <w:t>ho have the intention to make and willing to do</w:t>
      </w:r>
      <w:r w:rsidR="001545BC" w:rsidRPr="00613B1F">
        <w:rPr>
          <w:rFonts w:ascii="Arial" w:eastAsia="Arial" w:hAnsi="Arial" w:cs="Arial"/>
          <w:sz w:val="24"/>
          <w:szCs w:val="24"/>
        </w:rPr>
        <w:t xml:space="preserve"> this kind of researches in the </w:t>
      </w:r>
      <w:r w:rsidR="00395BAC" w:rsidRPr="00613B1F">
        <w:rPr>
          <w:rFonts w:ascii="Arial" w:eastAsia="Arial" w:hAnsi="Arial" w:cs="Arial"/>
          <w:sz w:val="24"/>
          <w:szCs w:val="24"/>
        </w:rPr>
        <w:t>CSR and this platform</w:t>
      </w:r>
      <w:r w:rsidR="001545BC" w:rsidRPr="00613B1F">
        <w:rPr>
          <w:rFonts w:ascii="Arial" w:eastAsia="Arial" w:hAnsi="Arial" w:cs="Arial"/>
          <w:sz w:val="24"/>
          <w:szCs w:val="24"/>
        </w:rPr>
        <w:t xml:space="preserve"> of banks in Bangladesh. Here also with</w:t>
      </w:r>
      <w:r w:rsidR="00395BAC" w:rsidRPr="00613B1F">
        <w:rPr>
          <w:rFonts w:ascii="Arial" w:eastAsia="Arial" w:hAnsi="Arial" w:cs="Arial"/>
          <w:sz w:val="24"/>
          <w:szCs w:val="24"/>
        </w:rPr>
        <w:t xml:space="preserve"> the help of this document or through this kind of document person could get enough info and </w:t>
      </w:r>
      <w:r w:rsidR="001545BC" w:rsidRPr="00613B1F">
        <w:rPr>
          <w:rFonts w:ascii="Arial" w:eastAsia="Arial" w:hAnsi="Arial" w:cs="Arial"/>
          <w:sz w:val="24"/>
          <w:szCs w:val="24"/>
        </w:rPr>
        <w:t xml:space="preserve"> using this document</w:t>
      </w:r>
      <w:r w:rsidR="00395BAC" w:rsidRPr="00613B1F">
        <w:rPr>
          <w:rFonts w:ascii="Arial" w:eastAsia="Arial" w:hAnsi="Arial" w:cs="Arial"/>
          <w:sz w:val="24"/>
          <w:szCs w:val="24"/>
        </w:rPr>
        <w:t xml:space="preserve"> helps to improve knowledge</w:t>
      </w:r>
      <w:r w:rsidR="001545BC" w:rsidRPr="00613B1F">
        <w:rPr>
          <w:rFonts w:ascii="Arial" w:eastAsia="Arial" w:hAnsi="Arial" w:cs="Arial"/>
          <w:sz w:val="24"/>
          <w:szCs w:val="24"/>
        </w:rPr>
        <w:t>, the willing person can</w:t>
      </w:r>
      <w:r w:rsidR="00395BAC" w:rsidRPr="00613B1F">
        <w:rPr>
          <w:rFonts w:ascii="Arial" w:eastAsia="Arial" w:hAnsi="Arial" w:cs="Arial"/>
          <w:sz w:val="24"/>
          <w:szCs w:val="24"/>
        </w:rPr>
        <w:t xml:space="preserve"> make the document and collect the  </w:t>
      </w:r>
      <w:r w:rsidR="001545BC" w:rsidRPr="00613B1F">
        <w:rPr>
          <w:rFonts w:ascii="Arial" w:eastAsia="Arial" w:hAnsi="Arial" w:cs="Arial"/>
          <w:sz w:val="24"/>
          <w:szCs w:val="24"/>
        </w:rPr>
        <w:t xml:space="preserve"> information</w:t>
      </w:r>
      <w:r w:rsidR="00395BAC" w:rsidRPr="00613B1F">
        <w:rPr>
          <w:rFonts w:ascii="Arial" w:eastAsia="Arial" w:hAnsi="Arial" w:cs="Arial"/>
          <w:sz w:val="24"/>
          <w:szCs w:val="24"/>
        </w:rPr>
        <w:t xml:space="preserve"> and accumulate it to make a better documentary</w:t>
      </w:r>
      <w:r w:rsidR="001545BC" w:rsidRPr="00613B1F">
        <w:rPr>
          <w:rFonts w:ascii="Arial" w:eastAsia="Arial" w:hAnsi="Arial" w:cs="Arial"/>
          <w:sz w:val="24"/>
          <w:szCs w:val="24"/>
        </w:rPr>
        <w:t xml:space="preserve"> about the services</w:t>
      </w:r>
      <w:r w:rsidR="00A97B85" w:rsidRPr="00613B1F">
        <w:rPr>
          <w:rFonts w:ascii="Arial" w:eastAsia="Arial" w:hAnsi="Arial" w:cs="Arial"/>
          <w:sz w:val="24"/>
          <w:szCs w:val="24"/>
        </w:rPr>
        <w:t xml:space="preserve"> what banks provided and what are the products they provided</w:t>
      </w:r>
      <w:r w:rsidR="001545BC" w:rsidRPr="00613B1F">
        <w:rPr>
          <w:rFonts w:ascii="Arial" w:eastAsia="Arial" w:hAnsi="Arial" w:cs="Arial"/>
          <w:sz w:val="24"/>
          <w:szCs w:val="24"/>
        </w:rPr>
        <w:t xml:space="preserve"> and</w:t>
      </w:r>
      <w:r w:rsidR="00A97B85" w:rsidRPr="00613B1F">
        <w:rPr>
          <w:rFonts w:ascii="Arial" w:eastAsia="Arial" w:hAnsi="Arial" w:cs="Arial"/>
          <w:sz w:val="24"/>
          <w:szCs w:val="24"/>
        </w:rPr>
        <w:t xml:space="preserve"> all the</w:t>
      </w:r>
      <w:r w:rsidR="001545BC" w:rsidRPr="00613B1F">
        <w:rPr>
          <w:rFonts w:ascii="Arial" w:eastAsia="Arial" w:hAnsi="Arial" w:cs="Arial"/>
          <w:sz w:val="24"/>
          <w:szCs w:val="24"/>
        </w:rPr>
        <w:t xml:space="preserve"> products </w:t>
      </w:r>
      <w:r w:rsidR="00A97B85" w:rsidRPr="00613B1F">
        <w:rPr>
          <w:rFonts w:ascii="Arial" w:eastAsia="Arial" w:hAnsi="Arial" w:cs="Arial"/>
          <w:sz w:val="24"/>
          <w:szCs w:val="24"/>
        </w:rPr>
        <w:t xml:space="preserve"> will be re</w:t>
      </w:r>
      <w:r w:rsidR="001545BC" w:rsidRPr="00613B1F">
        <w:rPr>
          <w:rFonts w:ascii="Arial" w:eastAsia="Arial" w:hAnsi="Arial" w:cs="Arial"/>
          <w:sz w:val="24"/>
          <w:szCs w:val="24"/>
        </w:rPr>
        <w:t>presented by CBL in t</w:t>
      </w:r>
      <w:r w:rsidR="00BA0EB3" w:rsidRPr="00613B1F">
        <w:rPr>
          <w:rFonts w:ascii="Arial" w:eastAsia="Arial" w:hAnsi="Arial" w:cs="Arial"/>
          <w:sz w:val="24"/>
          <w:szCs w:val="24"/>
        </w:rPr>
        <w:t>heir corporate social works and all</w:t>
      </w:r>
      <w:r w:rsidR="001545BC" w:rsidRPr="00613B1F">
        <w:rPr>
          <w:rFonts w:ascii="Arial" w:eastAsia="Arial" w:hAnsi="Arial" w:cs="Arial"/>
          <w:sz w:val="24"/>
          <w:szCs w:val="24"/>
        </w:rPr>
        <w:t xml:space="preserve"> the</w:t>
      </w:r>
      <w:r w:rsidR="00BA0EB3" w:rsidRPr="00613B1F">
        <w:rPr>
          <w:rFonts w:ascii="Arial" w:eastAsia="Arial" w:hAnsi="Arial" w:cs="Arial"/>
          <w:sz w:val="24"/>
          <w:szCs w:val="24"/>
        </w:rPr>
        <w:t xml:space="preserve"> better activities and</w:t>
      </w:r>
      <w:r w:rsidR="001545BC" w:rsidRPr="00613B1F">
        <w:rPr>
          <w:rFonts w:ascii="Arial" w:eastAsia="Arial" w:hAnsi="Arial" w:cs="Arial"/>
          <w:sz w:val="24"/>
          <w:szCs w:val="24"/>
        </w:rPr>
        <w:t xml:space="preserve"> performances</w:t>
      </w:r>
      <w:r w:rsidR="00BA0EB3" w:rsidRPr="00613B1F">
        <w:rPr>
          <w:rFonts w:ascii="Arial" w:eastAsia="Arial" w:hAnsi="Arial" w:cs="Arial"/>
          <w:sz w:val="24"/>
          <w:szCs w:val="24"/>
        </w:rPr>
        <w:t xml:space="preserve"> what</w:t>
      </w:r>
      <w:r w:rsidR="001545BC" w:rsidRPr="00613B1F">
        <w:rPr>
          <w:rFonts w:ascii="Arial" w:eastAsia="Arial" w:hAnsi="Arial" w:cs="Arial"/>
          <w:sz w:val="24"/>
          <w:szCs w:val="24"/>
        </w:rPr>
        <w:t xml:space="preserve"> they</w:t>
      </w:r>
      <w:r w:rsidR="00BA0EB3" w:rsidRPr="00613B1F">
        <w:rPr>
          <w:rFonts w:ascii="Arial" w:eastAsia="Arial" w:hAnsi="Arial" w:cs="Arial"/>
          <w:sz w:val="24"/>
          <w:szCs w:val="24"/>
        </w:rPr>
        <w:t xml:space="preserve"> been</w:t>
      </w:r>
      <w:r w:rsidR="001545BC" w:rsidRPr="00613B1F">
        <w:rPr>
          <w:rFonts w:ascii="Arial" w:eastAsia="Arial" w:hAnsi="Arial" w:cs="Arial"/>
          <w:sz w:val="24"/>
          <w:szCs w:val="24"/>
        </w:rPr>
        <w:t xml:space="preserve"> provide in fulfilling their </w:t>
      </w:r>
      <w:r w:rsidR="00BA0EB3" w:rsidRPr="00613B1F">
        <w:rPr>
          <w:rFonts w:ascii="Arial" w:eastAsia="Arial" w:hAnsi="Arial" w:cs="Arial"/>
          <w:sz w:val="24"/>
          <w:szCs w:val="24"/>
        </w:rPr>
        <w:t xml:space="preserve"> customers those are real </w:t>
      </w:r>
      <w:r w:rsidR="001545BC" w:rsidRPr="00613B1F">
        <w:rPr>
          <w:rFonts w:ascii="Arial" w:eastAsia="Arial" w:hAnsi="Arial" w:cs="Arial"/>
          <w:sz w:val="24"/>
          <w:szCs w:val="24"/>
        </w:rPr>
        <w:t>targets, also societal</w:t>
      </w:r>
      <w:r w:rsidR="00BA0EB3" w:rsidRPr="00613B1F">
        <w:rPr>
          <w:rFonts w:ascii="Arial" w:eastAsia="Arial" w:hAnsi="Arial" w:cs="Arial"/>
          <w:sz w:val="24"/>
          <w:szCs w:val="24"/>
        </w:rPr>
        <w:t xml:space="preserve"> betterment and gives the</w:t>
      </w:r>
      <w:r w:rsidR="001545BC" w:rsidRPr="00613B1F">
        <w:rPr>
          <w:rFonts w:ascii="Arial" w:eastAsia="Arial" w:hAnsi="Arial" w:cs="Arial"/>
          <w:sz w:val="24"/>
          <w:szCs w:val="24"/>
        </w:rPr>
        <w:t xml:space="preserve"> satisfaction and development in the nation. The basic scope of the report will supportive and also beneficial for everyone those are willing to gather or learn about all CSR process and activities of Bank Asia Limited and others also. </w:t>
      </w:r>
    </w:p>
    <w:p w:rsidR="003F6586" w:rsidRPr="00613B1F" w:rsidRDefault="001545BC">
      <w:pPr>
        <w:pStyle w:val="Heading1"/>
        <w:rPr>
          <w:rFonts w:ascii="Arial" w:eastAsia="Arial" w:hAnsi="Arial" w:cs="Arial"/>
          <w:color w:val="auto"/>
        </w:rPr>
      </w:pPr>
      <w:bookmarkStart w:id="16" w:name="_206ipza" w:colFirst="0" w:colLast="0"/>
      <w:bookmarkStart w:id="17" w:name="_Toc86353081"/>
      <w:bookmarkEnd w:id="16"/>
      <w:r w:rsidRPr="00613B1F">
        <w:rPr>
          <w:color w:val="auto"/>
        </w:rPr>
        <w:t>1.5 Limitations of the Report</w:t>
      </w:r>
      <w:bookmarkEnd w:id="17"/>
    </w:p>
    <w:p w:rsidR="005533F4" w:rsidRPr="00613B1F" w:rsidRDefault="005533F4" w:rsidP="005533F4">
      <w:pPr>
        <w:pBdr>
          <w:top w:val="nil"/>
          <w:left w:val="nil"/>
          <w:bottom w:val="nil"/>
          <w:right w:val="nil"/>
          <w:between w:val="nil"/>
        </w:pBdr>
        <w:spacing w:after="0"/>
        <w:rPr>
          <w:sz w:val="24"/>
          <w:szCs w:val="24"/>
        </w:rPr>
      </w:pPr>
      <w:r w:rsidRPr="00613B1F">
        <w:rPr>
          <w:rFonts w:ascii="Arial" w:eastAsia="Arial" w:hAnsi="Arial" w:cs="Arial"/>
          <w:sz w:val="24"/>
          <w:szCs w:val="24"/>
        </w:rPr>
        <w:t>While completing the report, there were a few limitations mentioned below.</w:t>
      </w:r>
    </w:p>
    <w:p w:rsidR="003F6586" w:rsidRPr="00613B1F" w:rsidRDefault="001545BC" w:rsidP="005533F4">
      <w:pPr>
        <w:numPr>
          <w:ilvl w:val="0"/>
          <w:numId w:val="2"/>
        </w:numPr>
        <w:pBdr>
          <w:top w:val="nil"/>
          <w:left w:val="nil"/>
          <w:bottom w:val="nil"/>
          <w:right w:val="nil"/>
          <w:between w:val="nil"/>
        </w:pBdr>
        <w:spacing w:after="0" w:line="360" w:lineRule="auto"/>
        <w:rPr>
          <w:sz w:val="24"/>
          <w:szCs w:val="24"/>
        </w:rPr>
      </w:pPr>
      <w:r w:rsidRPr="00613B1F">
        <w:rPr>
          <w:rFonts w:ascii="Arial" w:eastAsia="Arial" w:hAnsi="Arial" w:cs="Arial"/>
          <w:sz w:val="24"/>
          <w:szCs w:val="24"/>
        </w:rPr>
        <w:t>The Bank's website does not provide enough information about their Corporate Social activities and operations.</w:t>
      </w:r>
    </w:p>
    <w:p w:rsidR="005533F4" w:rsidRPr="00613B1F" w:rsidRDefault="005533F4" w:rsidP="005533F4">
      <w:pPr>
        <w:numPr>
          <w:ilvl w:val="0"/>
          <w:numId w:val="2"/>
        </w:numPr>
        <w:pBdr>
          <w:top w:val="nil"/>
          <w:left w:val="nil"/>
          <w:bottom w:val="nil"/>
          <w:right w:val="nil"/>
          <w:between w:val="nil"/>
        </w:pBdr>
        <w:spacing w:before="0" w:after="0" w:line="360" w:lineRule="auto"/>
        <w:rPr>
          <w:sz w:val="24"/>
          <w:szCs w:val="24"/>
        </w:rPr>
      </w:pPr>
      <w:r w:rsidRPr="00613B1F">
        <w:rPr>
          <w:rFonts w:ascii="Arial" w:eastAsia="Arial" w:hAnsi="Arial" w:cs="Arial"/>
          <w:sz w:val="24"/>
          <w:szCs w:val="24"/>
        </w:rPr>
        <w:t>There was a lack of relevant financial data on CSR operations with physical or online support during this investigation.</w:t>
      </w:r>
    </w:p>
    <w:p w:rsidR="003F6586" w:rsidRPr="00613B1F" w:rsidRDefault="005533F4" w:rsidP="005533F4">
      <w:pPr>
        <w:pStyle w:val="ListParagraph"/>
        <w:numPr>
          <w:ilvl w:val="0"/>
          <w:numId w:val="2"/>
        </w:numPr>
        <w:rPr>
          <w:rFonts w:ascii="Arial" w:eastAsia="Arial" w:hAnsi="Arial" w:cs="Arial"/>
          <w:sz w:val="24"/>
          <w:szCs w:val="24"/>
        </w:rPr>
      </w:pPr>
      <w:r w:rsidRPr="00613B1F">
        <w:rPr>
          <w:rFonts w:ascii="Arial" w:eastAsia="Arial" w:hAnsi="Arial" w:cs="Arial"/>
          <w:sz w:val="24"/>
          <w:szCs w:val="24"/>
        </w:rPr>
        <w:t>Due to Bank’s confidentiality, it was impossible to collect detailed financial information on CSR activities.</w:t>
      </w: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before="0" w:after="0" w:line="360" w:lineRule="auto"/>
        <w:jc w:val="both"/>
        <w:rPr>
          <w:rFonts w:ascii="Times New Roman" w:eastAsia="Times New Roman" w:hAnsi="Times New Roman" w:cs="Times New Roman"/>
          <w:b/>
          <w:sz w:val="24"/>
          <w:szCs w:val="24"/>
        </w:rPr>
      </w:pPr>
    </w:p>
    <w:p w:rsidR="003F6586" w:rsidRPr="00613B1F" w:rsidRDefault="003F6586">
      <w:pPr>
        <w:spacing w:line="360" w:lineRule="auto"/>
        <w:jc w:val="both"/>
        <w:rPr>
          <w:rFonts w:ascii="Arial" w:eastAsia="Arial" w:hAnsi="Arial" w:cs="Arial"/>
        </w:rPr>
      </w:pPr>
    </w:p>
    <w:p w:rsidR="003F6586" w:rsidRPr="00613B1F" w:rsidRDefault="003F6586">
      <w:pPr>
        <w:spacing w:line="360" w:lineRule="auto"/>
        <w:jc w:val="both"/>
        <w:rPr>
          <w:rFonts w:ascii="Arial" w:eastAsia="Arial" w:hAnsi="Arial" w:cs="Arial"/>
        </w:rPr>
      </w:pPr>
    </w:p>
    <w:p w:rsidR="003F6586" w:rsidRPr="00613B1F" w:rsidRDefault="003F6586">
      <w:pPr>
        <w:spacing w:line="360" w:lineRule="auto"/>
        <w:jc w:val="both"/>
        <w:rPr>
          <w:rFonts w:ascii="Arial" w:eastAsia="Arial" w:hAnsi="Arial" w:cs="Arial"/>
        </w:rPr>
      </w:pPr>
    </w:p>
    <w:p w:rsidR="003F6586" w:rsidRPr="00613B1F" w:rsidRDefault="003F6586">
      <w:pPr>
        <w:pStyle w:val="Heading2"/>
        <w:spacing w:line="360" w:lineRule="auto"/>
        <w:jc w:val="both"/>
        <w:rPr>
          <w:rFonts w:ascii="Arial" w:eastAsia="Arial" w:hAnsi="Arial" w:cs="Arial"/>
        </w:rPr>
      </w:pPr>
    </w:p>
    <w:p w:rsidR="003F6586" w:rsidRPr="00613B1F" w:rsidRDefault="003F6586">
      <w:pPr>
        <w:pStyle w:val="Heading2"/>
        <w:spacing w:line="360" w:lineRule="auto"/>
        <w:jc w:val="both"/>
        <w:rPr>
          <w:rFonts w:ascii="Arial" w:eastAsia="Arial" w:hAnsi="Arial" w:cs="Arial"/>
        </w:rPr>
      </w:pPr>
    </w:p>
    <w:p w:rsidR="003F6586" w:rsidRPr="00613B1F" w:rsidRDefault="001545BC">
      <w:pPr>
        <w:pStyle w:val="Heading2"/>
        <w:spacing w:line="360" w:lineRule="auto"/>
        <w:jc w:val="both"/>
        <w:rPr>
          <w:rFonts w:ascii="Arial" w:eastAsia="Arial" w:hAnsi="Arial" w:cs="Arial"/>
        </w:rPr>
      </w:pPr>
      <w:bookmarkStart w:id="18" w:name="_4k668n3" w:colFirst="0" w:colLast="0"/>
      <w:bookmarkStart w:id="19" w:name="_Toc86353082"/>
      <w:bookmarkEnd w:id="18"/>
      <w:r w:rsidRPr="00613B1F">
        <w:rPr>
          <w:rFonts w:ascii="Arial" w:eastAsia="Arial" w:hAnsi="Arial" w:cs="Arial"/>
        </w:rPr>
        <w:t>Chapter 2</w:t>
      </w:r>
      <w:bookmarkEnd w:id="19"/>
    </w:p>
    <w:p w:rsidR="003F6586" w:rsidRPr="00613B1F" w:rsidRDefault="001545BC">
      <w:pPr>
        <w:pStyle w:val="Heading2"/>
        <w:spacing w:line="360" w:lineRule="auto"/>
        <w:jc w:val="both"/>
        <w:rPr>
          <w:rFonts w:ascii="Arial" w:eastAsia="Arial" w:hAnsi="Arial" w:cs="Arial"/>
          <w:sz w:val="72"/>
          <w:szCs w:val="72"/>
        </w:rPr>
      </w:pPr>
      <w:bookmarkStart w:id="20" w:name="_2zbgiuw" w:colFirst="0" w:colLast="0"/>
      <w:bookmarkStart w:id="21" w:name="_Toc86353083"/>
      <w:bookmarkEnd w:id="20"/>
      <w:r w:rsidRPr="00613B1F">
        <w:rPr>
          <w:rFonts w:ascii="Arial" w:eastAsia="Arial" w:hAnsi="Arial" w:cs="Arial"/>
          <w:sz w:val="72"/>
          <w:szCs w:val="72"/>
        </w:rPr>
        <w:t>company and industry preview</w:t>
      </w:r>
      <w:bookmarkEnd w:id="21"/>
    </w:p>
    <w:p w:rsidR="003F6586" w:rsidRPr="00613B1F" w:rsidRDefault="003F6586">
      <w:pPr>
        <w:pStyle w:val="Heading2"/>
        <w:spacing w:line="360" w:lineRule="auto"/>
        <w:jc w:val="both"/>
        <w:rPr>
          <w:rFonts w:ascii="Arial" w:eastAsia="Arial" w:hAnsi="Arial" w:cs="Arial"/>
          <w:sz w:val="24"/>
          <w:szCs w:val="24"/>
        </w:rPr>
      </w:pPr>
    </w:p>
    <w:p w:rsidR="003F6586" w:rsidRPr="00613B1F" w:rsidRDefault="003F6586">
      <w:pPr>
        <w:pStyle w:val="Heading2"/>
        <w:spacing w:line="360" w:lineRule="auto"/>
        <w:jc w:val="both"/>
        <w:rPr>
          <w:rFonts w:ascii="Arial" w:eastAsia="Arial" w:hAnsi="Arial" w:cs="Arial"/>
          <w:sz w:val="24"/>
          <w:szCs w:val="24"/>
        </w:rPr>
      </w:pPr>
    </w:p>
    <w:p w:rsidR="003F6586" w:rsidRPr="00613B1F" w:rsidRDefault="003F6586">
      <w:pPr>
        <w:pStyle w:val="Heading2"/>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5533F4" w:rsidRPr="00613B1F" w:rsidRDefault="005533F4">
      <w:pPr>
        <w:spacing w:line="360" w:lineRule="auto"/>
        <w:jc w:val="both"/>
        <w:rPr>
          <w:rFonts w:ascii="Arial" w:eastAsia="Arial" w:hAnsi="Arial" w:cs="Arial"/>
          <w:sz w:val="24"/>
          <w:szCs w:val="24"/>
        </w:rPr>
      </w:pPr>
    </w:p>
    <w:p w:rsidR="005533F4" w:rsidRPr="00613B1F" w:rsidRDefault="005533F4">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1545BC">
      <w:pPr>
        <w:pStyle w:val="Heading1"/>
        <w:rPr>
          <w:rFonts w:ascii="Arial" w:eastAsia="Arial" w:hAnsi="Arial" w:cs="Arial"/>
          <w:color w:val="auto"/>
        </w:rPr>
      </w:pPr>
      <w:bookmarkStart w:id="22" w:name="_1egqt2p" w:colFirst="0" w:colLast="0"/>
      <w:bookmarkStart w:id="23" w:name="_Toc86353084"/>
      <w:bookmarkEnd w:id="22"/>
      <w:r w:rsidRPr="00613B1F">
        <w:rPr>
          <w:color w:val="auto"/>
        </w:rPr>
        <w:lastRenderedPageBreak/>
        <w:t>2.1 Company Analysis</w:t>
      </w:r>
      <w:bookmarkEnd w:id="23"/>
    </w:p>
    <w:p w:rsidR="003F6586" w:rsidRPr="00613B1F" w:rsidRDefault="001545BC">
      <w:pPr>
        <w:pStyle w:val="Heading2"/>
        <w:rPr>
          <w:rFonts w:ascii="Arial" w:eastAsia="Arial" w:hAnsi="Arial" w:cs="Arial"/>
          <w:sz w:val="24"/>
          <w:szCs w:val="24"/>
        </w:rPr>
      </w:pPr>
      <w:bookmarkStart w:id="24" w:name="_3ygebqi" w:colFirst="0" w:colLast="0"/>
      <w:bookmarkStart w:id="25" w:name="_Toc86353085"/>
      <w:bookmarkEnd w:id="24"/>
      <w:r w:rsidRPr="00613B1F">
        <w:t>2.1.1 Overview and History</w:t>
      </w:r>
      <w:bookmarkEnd w:id="25"/>
    </w:p>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For any country’s development banking sector can play a vital role for every time. For any developing country like Bangladesh this sector is very important one for the overall country’s economy. Bank Asia Limited is a moving forward and fast developing bank in the banking sectors in Bangladesh. Bank Asia Limited has their all kinds of features of customers segment like retail, SME and corporate clients.</w:t>
      </w:r>
    </w:p>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 xml:space="preserve">Bank Asia Limited generally started their service with a strong vision that is serving people innovative banking products and services that can be easily affordable for the customers. The bank's commitment is very loyal to all its customers and they are strongly determined to provide an innovative banking service to their all customers and also to the society. They also strictly determined to maintain the standard with the race of </w:t>
      </w:r>
      <w:r w:rsidR="00AC6633" w:rsidRPr="00613B1F">
        <w:rPr>
          <w:rFonts w:ascii="Arial" w:eastAsia="Arial" w:hAnsi="Arial" w:cs="Arial"/>
          <w:sz w:val="24"/>
          <w:szCs w:val="24"/>
        </w:rPr>
        <w:t>this globalized world</w:t>
      </w:r>
      <w:r w:rsidRPr="00613B1F">
        <w:rPr>
          <w:rFonts w:ascii="Arial" w:eastAsia="Arial" w:hAnsi="Arial" w:cs="Arial"/>
          <w:sz w:val="24"/>
          <w:szCs w:val="24"/>
        </w:rPr>
        <w:t>, with all kinds of technological support at every moment. Bank Asia Limited always think for the tomorrow and how they can be convenient and affordable to th</w:t>
      </w:r>
      <w:r w:rsidR="00AC6633" w:rsidRPr="00613B1F">
        <w:rPr>
          <w:rFonts w:ascii="Arial" w:eastAsia="Arial" w:hAnsi="Arial" w:cs="Arial"/>
          <w:sz w:val="24"/>
          <w:szCs w:val="24"/>
        </w:rPr>
        <w:t xml:space="preserve">eir customers day by day. Now a days Bank Asia Limited </w:t>
      </w:r>
      <w:r w:rsidRPr="00613B1F">
        <w:rPr>
          <w:rFonts w:ascii="Arial" w:eastAsia="Arial" w:hAnsi="Arial" w:cs="Arial"/>
          <w:sz w:val="24"/>
          <w:szCs w:val="24"/>
        </w:rPr>
        <w:t>stands with the to</w:t>
      </w:r>
      <w:r w:rsidR="00AC6633" w:rsidRPr="00613B1F">
        <w:rPr>
          <w:rFonts w:ascii="Arial" w:eastAsia="Arial" w:hAnsi="Arial" w:cs="Arial"/>
          <w:sz w:val="24"/>
          <w:szCs w:val="24"/>
        </w:rPr>
        <w:t>p-rated banks of Bangladesh by</w:t>
      </w:r>
      <w:r w:rsidRPr="00613B1F">
        <w:rPr>
          <w:rFonts w:ascii="Arial" w:eastAsia="Arial" w:hAnsi="Arial" w:cs="Arial"/>
          <w:sz w:val="24"/>
          <w:szCs w:val="24"/>
        </w:rPr>
        <w:t xml:space="preserve"> their extraordinary and customer-oriented services and expanding outlets.</w:t>
      </w:r>
    </w:p>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 xml:space="preserve">Bank Asia Limited has been started their journey initially at </w:t>
      </w:r>
      <w:smartTag w:uri="urn:schemas-microsoft-com:office:smarttags" w:element="date">
        <w:smartTagPr>
          <w:attr w:name="ls" w:val="trans"/>
          <w:attr w:name="Month" w:val="11"/>
          <w:attr w:name="Day" w:val="27"/>
          <w:attr w:name="Year" w:val="1999"/>
        </w:smartTagPr>
        <w:r w:rsidRPr="00613B1F">
          <w:rPr>
            <w:rFonts w:ascii="Arial" w:eastAsia="Arial" w:hAnsi="Arial" w:cs="Arial"/>
            <w:sz w:val="24"/>
            <w:szCs w:val="24"/>
          </w:rPr>
          <w:t>November 27, 1999</w:t>
        </w:r>
      </w:smartTag>
      <w:r w:rsidRPr="00613B1F">
        <w:rPr>
          <w:rFonts w:ascii="Arial" w:eastAsia="Arial" w:hAnsi="Arial" w:cs="Arial"/>
          <w:sz w:val="24"/>
          <w:szCs w:val="24"/>
        </w:rPr>
        <w:t xml:space="preserve"> with the help and guidance of a successful entrepreneur's group of Bangladesh. At that their basic objective was to bring quality services in the banking sector. They were also determined to perform actively in increasing the growth of national economy. Bank Asia Limited the single bank in Bangladesh that </w:t>
      </w:r>
      <w:r w:rsidR="00A241DD" w:rsidRPr="00613B1F">
        <w:rPr>
          <w:rFonts w:ascii="Arial" w:eastAsia="Arial" w:hAnsi="Arial" w:cs="Arial"/>
          <w:sz w:val="24"/>
          <w:szCs w:val="24"/>
        </w:rPr>
        <w:t>acquires</w:t>
      </w:r>
      <w:r w:rsidRPr="00613B1F">
        <w:rPr>
          <w:rFonts w:ascii="Arial" w:eastAsia="Arial" w:hAnsi="Arial" w:cs="Arial"/>
          <w:sz w:val="24"/>
          <w:szCs w:val="24"/>
        </w:rPr>
        <w:t xml:space="preserve"> the Bangladesh operation of two foreign banks namely Muslim Commercial Bank of Pakistan and Bank of Nova Scotia of C</w:t>
      </w:r>
      <w:r w:rsidR="00AB1B47" w:rsidRPr="00613B1F">
        <w:rPr>
          <w:rFonts w:ascii="Arial" w:eastAsia="Arial" w:hAnsi="Arial" w:cs="Arial"/>
          <w:sz w:val="24"/>
          <w:szCs w:val="24"/>
        </w:rPr>
        <w:t>anada. Initially it was floated with bright and</w:t>
      </w:r>
      <w:r w:rsidRPr="00613B1F">
        <w:rPr>
          <w:rFonts w:ascii="Arial" w:eastAsia="Arial" w:hAnsi="Arial" w:cs="Arial"/>
          <w:sz w:val="24"/>
          <w:szCs w:val="24"/>
        </w:rPr>
        <w:t xml:space="preserve"> successful entrepreneurs</w:t>
      </w:r>
      <w:r w:rsidR="00AB1B47" w:rsidRPr="00613B1F">
        <w:rPr>
          <w:rFonts w:ascii="Arial" w:eastAsia="Arial" w:hAnsi="Arial" w:cs="Arial"/>
          <w:sz w:val="24"/>
          <w:szCs w:val="24"/>
        </w:rPr>
        <w:t xml:space="preserve"> those was formed a group and they were known and establish</w:t>
      </w:r>
      <w:r w:rsidRPr="00613B1F">
        <w:rPr>
          <w:rFonts w:ascii="Arial" w:eastAsia="Arial" w:hAnsi="Arial" w:cs="Arial"/>
          <w:sz w:val="24"/>
          <w:szCs w:val="24"/>
        </w:rPr>
        <w:t xml:space="preserve"> recognized</w:t>
      </w:r>
      <w:r w:rsidR="00AB1B47" w:rsidRPr="00613B1F">
        <w:rPr>
          <w:rFonts w:ascii="Arial" w:eastAsia="Arial" w:hAnsi="Arial" w:cs="Arial"/>
          <w:sz w:val="24"/>
          <w:szCs w:val="24"/>
        </w:rPr>
        <w:t xml:space="preserve"> person that are </w:t>
      </w:r>
      <w:r w:rsidR="00885D72" w:rsidRPr="00613B1F">
        <w:rPr>
          <w:rFonts w:ascii="Arial" w:eastAsia="Arial" w:hAnsi="Arial" w:cs="Arial"/>
          <w:sz w:val="24"/>
          <w:szCs w:val="24"/>
        </w:rPr>
        <w:t>outstanding</w:t>
      </w:r>
      <w:r w:rsidR="00AB1B47" w:rsidRPr="00613B1F">
        <w:rPr>
          <w:rFonts w:ascii="Arial" w:eastAsia="Arial" w:hAnsi="Arial" w:cs="Arial"/>
          <w:sz w:val="24"/>
          <w:szCs w:val="24"/>
        </w:rPr>
        <w:t xml:space="preserve"> for</w:t>
      </w:r>
      <w:r w:rsidR="00885D72" w:rsidRPr="00613B1F">
        <w:rPr>
          <w:rFonts w:ascii="Arial" w:eastAsia="Arial" w:hAnsi="Arial" w:cs="Arial"/>
          <w:sz w:val="24"/>
          <w:szCs w:val="24"/>
        </w:rPr>
        <w:t xml:space="preserve"> the society. These people have been set up enormous milestone through business activities and they did it by conducting operations and gathering the business by </w:t>
      </w:r>
      <w:r w:rsidR="005C163A" w:rsidRPr="00613B1F">
        <w:rPr>
          <w:rFonts w:ascii="Arial" w:eastAsia="Arial" w:hAnsi="Arial" w:cs="Arial"/>
          <w:sz w:val="24"/>
          <w:szCs w:val="24"/>
        </w:rPr>
        <w:t>acquires</w:t>
      </w:r>
      <w:r w:rsidR="00885D72" w:rsidRPr="00613B1F">
        <w:rPr>
          <w:rFonts w:ascii="Arial" w:eastAsia="Arial" w:hAnsi="Arial" w:cs="Arial"/>
          <w:sz w:val="24"/>
          <w:szCs w:val="24"/>
        </w:rPr>
        <w:t xml:space="preserve"> them</w:t>
      </w:r>
      <w:r w:rsidR="005C163A" w:rsidRPr="00613B1F">
        <w:rPr>
          <w:rFonts w:ascii="Arial" w:eastAsia="Arial" w:hAnsi="Arial" w:cs="Arial"/>
          <w:sz w:val="24"/>
          <w:szCs w:val="24"/>
        </w:rPr>
        <w:t>. The</w:t>
      </w:r>
      <w:r w:rsidRPr="00613B1F">
        <w:rPr>
          <w:rFonts w:ascii="Arial" w:eastAsia="Arial" w:hAnsi="Arial" w:cs="Arial"/>
          <w:sz w:val="24"/>
          <w:szCs w:val="24"/>
        </w:rPr>
        <w:t xml:space="preserve"> Bank </w:t>
      </w:r>
      <w:r w:rsidR="005C163A" w:rsidRPr="00613B1F">
        <w:rPr>
          <w:rFonts w:ascii="Arial" w:eastAsia="Arial" w:hAnsi="Arial" w:cs="Arial"/>
          <w:sz w:val="24"/>
          <w:szCs w:val="24"/>
        </w:rPr>
        <w:t xml:space="preserve">what is called </w:t>
      </w:r>
      <w:r w:rsidRPr="00613B1F">
        <w:rPr>
          <w:rFonts w:ascii="Arial" w:eastAsia="Arial" w:hAnsi="Arial" w:cs="Arial"/>
          <w:sz w:val="24"/>
          <w:szCs w:val="24"/>
        </w:rPr>
        <w:t>Nova Scotia</w:t>
      </w:r>
      <w:r w:rsidR="005C163A" w:rsidRPr="00613B1F">
        <w:rPr>
          <w:rFonts w:ascii="Arial" w:eastAsia="Arial" w:hAnsi="Arial" w:cs="Arial"/>
          <w:sz w:val="24"/>
          <w:szCs w:val="24"/>
        </w:rPr>
        <w:t xml:space="preserve"> that was the first bank in the history of Bangladesh and that is a great change for the country</w:t>
      </w:r>
      <w:r w:rsidRPr="00613B1F">
        <w:rPr>
          <w:rFonts w:ascii="Arial" w:eastAsia="Arial" w:hAnsi="Arial" w:cs="Arial"/>
          <w:sz w:val="24"/>
          <w:szCs w:val="24"/>
        </w:rPr>
        <w:t xml:space="preserve">. </w:t>
      </w:r>
      <w:r w:rsidR="005C163A" w:rsidRPr="00613B1F">
        <w:rPr>
          <w:rFonts w:ascii="Arial" w:eastAsia="Arial" w:hAnsi="Arial" w:cs="Arial"/>
          <w:sz w:val="24"/>
          <w:szCs w:val="24"/>
        </w:rPr>
        <w:t xml:space="preserve">Bank Asia limited is known and makeable and it was remarkable over the years for the growth of </w:t>
      </w:r>
      <w:r w:rsidR="005C163A" w:rsidRPr="00613B1F">
        <w:rPr>
          <w:rFonts w:ascii="Arial" w:eastAsia="Arial" w:hAnsi="Arial" w:cs="Arial"/>
          <w:sz w:val="24"/>
          <w:szCs w:val="24"/>
        </w:rPr>
        <w:lastRenderedPageBreak/>
        <w:t xml:space="preserve">its assets and liabilities in the beginning of history in the banking industry. Bank Asia has been </w:t>
      </w:r>
      <w:r w:rsidR="00A241DD" w:rsidRPr="00613B1F">
        <w:rPr>
          <w:rFonts w:ascii="Arial" w:eastAsia="Arial" w:hAnsi="Arial" w:cs="Arial"/>
          <w:sz w:val="24"/>
          <w:szCs w:val="24"/>
        </w:rPr>
        <w:t>participating</w:t>
      </w:r>
      <w:r w:rsidR="005C163A" w:rsidRPr="00613B1F">
        <w:rPr>
          <w:rFonts w:ascii="Arial" w:eastAsia="Arial" w:hAnsi="Arial" w:cs="Arial"/>
          <w:sz w:val="24"/>
          <w:szCs w:val="24"/>
        </w:rPr>
        <w:t xml:space="preserve"> very well in</w:t>
      </w:r>
      <w:r w:rsidRPr="00613B1F">
        <w:rPr>
          <w:rFonts w:ascii="Arial" w:eastAsia="Arial" w:hAnsi="Arial" w:cs="Arial"/>
          <w:sz w:val="24"/>
          <w:szCs w:val="24"/>
        </w:rPr>
        <w:t xml:space="preserve"> the local money market</w:t>
      </w:r>
      <w:r w:rsidR="005C163A" w:rsidRPr="00613B1F">
        <w:rPr>
          <w:rFonts w:ascii="Arial" w:eastAsia="Arial" w:hAnsi="Arial" w:cs="Arial"/>
          <w:sz w:val="24"/>
          <w:szCs w:val="24"/>
        </w:rPr>
        <w:t>. As</w:t>
      </w:r>
      <w:r w:rsidRPr="00613B1F">
        <w:rPr>
          <w:rFonts w:ascii="Arial" w:eastAsia="Arial" w:hAnsi="Arial" w:cs="Arial"/>
          <w:sz w:val="24"/>
          <w:szCs w:val="24"/>
        </w:rPr>
        <w:t xml:space="preserve"> well </w:t>
      </w:r>
      <w:r w:rsidR="005C163A" w:rsidRPr="00613B1F">
        <w:rPr>
          <w:rFonts w:ascii="Arial" w:eastAsia="Arial" w:hAnsi="Arial" w:cs="Arial"/>
          <w:sz w:val="24"/>
          <w:szCs w:val="24"/>
        </w:rPr>
        <w:t xml:space="preserve">as their foreign currency market they are participating well. </w:t>
      </w:r>
      <w:r w:rsidR="00CF6A4E" w:rsidRPr="00613B1F">
        <w:rPr>
          <w:rFonts w:ascii="Arial" w:eastAsia="Arial" w:hAnsi="Arial" w:cs="Arial"/>
          <w:sz w:val="24"/>
          <w:szCs w:val="24"/>
        </w:rPr>
        <w:t xml:space="preserve">In the </w:t>
      </w:r>
      <w:r w:rsidRPr="00613B1F">
        <w:rPr>
          <w:rFonts w:ascii="Arial" w:eastAsia="Arial" w:hAnsi="Arial" w:cs="Arial"/>
          <w:sz w:val="24"/>
          <w:szCs w:val="24"/>
        </w:rPr>
        <w:t>Bank</w:t>
      </w:r>
      <w:r w:rsidR="00CF6A4E" w:rsidRPr="00613B1F">
        <w:rPr>
          <w:rFonts w:ascii="Arial" w:eastAsia="Arial" w:hAnsi="Arial" w:cs="Arial"/>
          <w:sz w:val="24"/>
          <w:szCs w:val="24"/>
        </w:rPr>
        <w:t>ing sector, Bank Asia Limited is the most facilitator’s that is really significant and it is for the inclusion of finance</w:t>
      </w:r>
      <w:r w:rsidRPr="00613B1F">
        <w:rPr>
          <w:rFonts w:ascii="Arial" w:eastAsia="Arial" w:hAnsi="Arial" w:cs="Arial"/>
          <w:sz w:val="24"/>
          <w:szCs w:val="24"/>
        </w:rPr>
        <w:t xml:space="preserve"> in </w:t>
      </w:r>
      <w:r w:rsidR="00CF6A4E" w:rsidRPr="00613B1F">
        <w:rPr>
          <w:rFonts w:ascii="Arial" w:eastAsia="Arial" w:hAnsi="Arial" w:cs="Arial"/>
          <w:sz w:val="24"/>
          <w:szCs w:val="24"/>
        </w:rPr>
        <w:t>Bangladesh. And it is giving</w:t>
      </w:r>
      <w:r w:rsidRPr="00613B1F">
        <w:rPr>
          <w:rFonts w:ascii="Arial" w:eastAsia="Arial" w:hAnsi="Arial" w:cs="Arial"/>
          <w:sz w:val="24"/>
          <w:szCs w:val="24"/>
        </w:rPr>
        <w:t xml:space="preserve"> their best</w:t>
      </w:r>
      <w:r w:rsidR="00D1546E" w:rsidRPr="00613B1F">
        <w:rPr>
          <w:rFonts w:ascii="Arial" w:eastAsia="Arial" w:hAnsi="Arial" w:cs="Arial"/>
          <w:sz w:val="24"/>
          <w:szCs w:val="24"/>
        </w:rPr>
        <w:t xml:space="preserve"> and excellent</w:t>
      </w:r>
      <w:r w:rsidRPr="00613B1F">
        <w:rPr>
          <w:rFonts w:ascii="Arial" w:eastAsia="Arial" w:hAnsi="Arial" w:cs="Arial"/>
          <w:sz w:val="24"/>
          <w:szCs w:val="24"/>
        </w:rPr>
        <w:t xml:space="preserve"> bankin</w:t>
      </w:r>
      <w:r w:rsidR="00D1546E" w:rsidRPr="00613B1F">
        <w:rPr>
          <w:rFonts w:ascii="Arial" w:eastAsia="Arial" w:hAnsi="Arial" w:cs="Arial"/>
          <w:sz w:val="24"/>
          <w:szCs w:val="24"/>
        </w:rPr>
        <w:t>g services to all the main points</w:t>
      </w:r>
      <w:r w:rsidRPr="00613B1F">
        <w:rPr>
          <w:rFonts w:ascii="Arial" w:eastAsia="Arial" w:hAnsi="Arial" w:cs="Arial"/>
          <w:sz w:val="24"/>
          <w:szCs w:val="24"/>
        </w:rPr>
        <w:t xml:space="preserve"> of the country</w:t>
      </w:r>
      <w:r w:rsidR="00D1546E" w:rsidRPr="00613B1F">
        <w:rPr>
          <w:rFonts w:ascii="Arial" w:eastAsia="Arial" w:hAnsi="Arial" w:cs="Arial"/>
          <w:sz w:val="24"/>
          <w:szCs w:val="24"/>
        </w:rPr>
        <w:t xml:space="preserve"> and also develops mobile banking with developing their app. </w:t>
      </w:r>
      <w:r w:rsidRPr="00613B1F">
        <w:rPr>
          <w:rFonts w:ascii="Arial" w:eastAsia="Arial" w:hAnsi="Arial" w:cs="Arial"/>
          <w:sz w:val="24"/>
          <w:szCs w:val="24"/>
        </w:rPr>
        <w:t>And it was created through “Agent Banking” servic</w:t>
      </w:r>
      <w:r w:rsidR="000B45DD" w:rsidRPr="00613B1F">
        <w:rPr>
          <w:rFonts w:ascii="Arial" w:eastAsia="Arial" w:hAnsi="Arial" w:cs="Arial"/>
          <w:sz w:val="24"/>
          <w:szCs w:val="24"/>
        </w:rPr>
        <w:t>es in Bangladesh during 2014. That was a very much</w:t>
      </w:r>
      <w:r w:rsidRPr="00613B1F">
        <w:rPr>
          <w:rFonts w:ascii="Arial" w:eastAsia="Arial" w:hAnsi="Arial" w:cs="Arial"/>
          <w:sz w:val="24"/>
          <w:szCs w:val="24"/>
        </w:rPr>
        <w:t xml:space="preserve"> adoptable remarkable</w:t>
      </w:r>
      <w:r w:rsidR="000B45DD" w:rsidRPr="00613B1F">
        <w:rPr>
          <w:rFonts w:ascii="Arial" w:eastAsia="Arial" w:hAnsi="Arial" w:cs="Arial"/>
          <w:sz w:val="24"/>
          <w:szCs w:val="24"/>
        </w:rPr>
        <w:t xml:space="preserve"> and </w:t>
      </w:r>
      <w:r w:rsidR="00D70125" w:rsidRPr="00613B1F">
        <w:rPr>
          <w:rFonts w:ascii="Arial" w:eastAsia="Arial" w:hAnsi="Arial" w:cs="Arial"/>
          <w:sz w:val="24"/>
          <w:szCs w:val="24"/>
        </w:rPr>
        <w:t>exceptional</w:t>
      </w:r>
      <w:r w:rsidRPr="00613B1F">
        <w:rPr>
          <w:rFonts w:ascii="Arial" w:eastAsia="Arial" w:hAnsi="Arial" w:cs="Arial"/>
          <w:sz w:val="24"/>
          <w:szCs w:val="24"/>
        </w:rPr>
        <w:t xml:space="preserve"> </w:t>
      </w:r>
      <w:r w:rsidR="002247C0" w:rsidRPr="00613B1F">
        <w:rPr>
          <w:rFonts w:ascii="Arial" w:eastAsia="Arial" w:hAnsi="Arial" w:cs="Arial"/>
          <w:sz w:val="24"/>
          <w:szCs w:val="24"/>
        </w:rPr>
        <w:t>step</w:t>
      </w:r>
      <w:r w:rsidRPr="00613B1F">
        <w:rPr>
          <w:rFonts w:ascii="Arial" w:eastAsia="Arial" w:hAnsi="Arial" w:cs="Arial"/>
          <w:sz w:val="24"/>
          <w:szCs w:val="24"/>
        </w:rPr>
        <w:t xml:space="preserve"> for the banking sec</w:t>
      </w:r>
      <w:r w:rsidR="005D0F2C" w:rsidRPr="00613B1F">
        <w:rPr>
          <w:rFonts w:ascii="Arial" w:eastAsia="Arial" w:hAnsi="Arial" w:cs="Arial"/>
          <w:sz w:val="24"/>
          <w:szCs w:val="24"/>
        </w:rPr>
        <w:t>tors in Bangladesh. They have been given</w:t>
      </w:r>
      <w:r w:rsidR="006F5F5A" w:rsidRPr="00613B1F">
        <w:rPr>
          <w:rFonts w:ascii="Arial" w:eastAsia="Arial" w:hAnsi="Arial" w:cs="Arial"/>
          <w:sz w:val="24"/>
          <w:szCs w:val="24"/>
        </w:rPr>
        <w:t xml:space="preserve"> around three thousands five hundred plus outlet and Thirty lakhs</w:t>
      </w:r>
      <w:r w:rsidR="00061E4B" w:rsidRPr="00613B1F">
        <w:rPr>
          <w:rFonts w:ascii="Arial" w:eastAsia="Arial" w:hAnsi="Arial" w:cs="Arial"/>
          <w:sz w:val="24"/>
          <w:szCs w:val="24"/>
        </w:rPr>
        <w:t xml:space="preserve"> plus clients those are important</w:t>
      </w:r>
      <w:r w:rsidR="006F5F5A" w:rsidRPr="00613B1F">
        <w:rPr>
          <w:rFonts w:ascii="Arial" w:eastAsia="Arial" w:hAnsi="Arial" w:cs="Arial"/>
          <w:sz w:val="24"/>
          <w:szCs w:val="24"/>
        </w:rPr>
        <w:t xml:space="preserve"> among the village</w:t>
      </w:r>
      <w:r w:rsidR="005D0F2C" w:rsidRPr="00613B1F">
        <w:rPr>
          <w:rFonts w:ascii="Arial" w:eastAsia="Arial" w:hAnsi="Arial" w:cs="Arial"/>
          <w:sz w:val="24"/>
          <w:szCs w:val="24"/>
        </w:rPr>
        <w:t xml:space="preserve"> people of the</w:t>
      </w:r>
      <w:r w:rsidRPr="00613B1F">
        <w:rPr>
          <w:rFonts w:ascii="Arial" w:eastAsia="Arial" w:hAnsi="Arial" w:cs="Arial"/>
          <w:sz w:val="24"/>
          <w:szCs w:val="24"/>
        </w:rPr>
        <w:t xml:space="preserve"> rural areas of Bangladesh which has</w:t>
      </w:r>
      <w:r w:rsidR="005D0F2C" w:rsidRPr="00613B1F">
        <w:rPr>
          <w:rFonts w:ascii="Arial" w:eastAsia="Arial" w:hAnsi="Arial" w:cs="Arial"/>
          <w:sz w:val="24"/>
          <w:szCs w:val="24"/>
        </w:rPr>
        <w:t xml:space="preserve"> been changing their behavior and attitudes</w:t>
      </w:r>
      <w:r w:rsidRPr="00613B1F">
        <w:rPr>
          <w:rFonts w:ascii="Arial" w:eastAsia="Arial" w:hAnsi="Arial" w:cs="Arial"/>
          <w:sz w:val="24"/>
          <w:szCs w:val="24"/>
        </w:rPr>
        <w:t xml:space="preserve"> to the rural customers.</w:t>
      </w:r>
      <w:r w:rsidR="005D0F2C" w:rsidRPr="00613B1F">
        <w:rPr>
          <w:rFonts w:ascii="Arial" w:eastAsia="Arial" w:hAnsi="Arial" w:cs="Arial"/>
          <w:sz w:val="24"/>
          <w:szCs w:val="24"/>
        </w:rPr>
        <w:t xml:space="preserve"> And also they help </w:t>
      </w:r>
      <w:r w:rsidR="00BC37BF" w:rsidRPr="00613B1F">
        <w:rPr>
          <w:rFonts w:ascii="Arial" w:eastAsia="Arial" w:hAnsi="Arial" w:cs="Arial"/>
          <w:sz w:val="24"/>
          <w:szCs w:val="24"/>
        </w:rPr>
        <w:t>rural people who want to know the banking services which are</w:t>
      </w:r>
      <w:r w:rsidR="005D0F2C" w:rsidRPr="00613B1F">
        <w:rPr>
          <w:rFonts w:ascii="Arial" w:eastAsia="Arial" w:hAnsi="Arial" w:cs="Arial"/>
          <w:sz w:val="24"/>
          <w:szCs w:val="24"/>
        </w:rPr>
        <w:t xml:space="preserve"> very common in their employees.</w:t>
      </w:r>
    </w:p>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Bank Asia Limited has</w:t>
      </w:r>
      <w:r w:rsidR="005D0F2C" w:rsidRPr="00613B1F">
        <w:rPr>
          <w:rFonts w:ascii="Arial" w:eastAsia="Arial" w:hAnsi="Arial" w:cs="Arial"/>
          <w:sz w:val="24"/>
          <w:szCs w:val="24"/>
        </w:rPr>
        <w:t xml:space="preserve"> </w:t>
      </w:r>
      <w:r w:rsidRPr="00613B1F">
        <w:rPr>
          <w:rFonts w:ascii="Arial" w:eastAsia="Arial" w:hAnsi="Arial" w:cs="Arial"/>
          <w:sz w:val="24"/>
          <w:szCs w:val="24"/>
        </w:rPr>
        <w:t>a</w:t>
      </w:r>
      <w:r w:rsidR="005D0F2C" w:rsidRPr="00613B1F">
        <w:rPr>
          <w:rFonts w:ascii="Arial" w:eastAsia="Arial" w:hAnsi="Arial" w:cs="Arial"/>
          <w:sz w:val="24"/>
          <w:szCs w:val="24"/>
        </w:rPr>
        <w:t xml:space="preserve"> really long term and</w:t>
      </w:r>
      <w:r w:rsidR="00BC37BF" w:rsidRPr="00613B1F">
        <w:rPr>
          <w:rFonts w:ascii="Arial" w:eastAsia="Arial" w:hAnsi="Arial" w:cs="Arial"/>
          <w:sz w:val="24"/>
          <w:szCs w:val="24"/>
        </w:rPr>
        <w:t xml:space="preserve"> stron</w:t>
      </w:r>
      <w:r w:rsidR="009A7CBC" w:rsidRPr="00613B1F">
        <w:rPr>
          <w:rFonts w:ascii="Arial" w:eastAsia="Arial" w:hAnsi="Arial" w:cs="Arial"/>
          <w:sz w:val="24"/>
          <w:szCs w:val="24"/>
        </w:rPr>
        <w:t>g goals also vision and mission</w:t>
      </w:r>
      <w:r w:rsidR="000218BB" w:rsidRPr="00613B1F">
        <w:rPr>
          <w:rFonts w:ascii="Arial" w:eastAsia="Arial" w:hAnsi="Arial" w:cs="Arial"/>
          <w:sz w:val="24"/>
          <w:szCs w:val="24"/>
        </w:rPr>
        <w:t xml:space="preserve"> and it will be the build a Bangladesh that will be free from destitution</w:t>
      </w:r>
      <w:r w:rsidR="00586720" w:rsidRPr="00613B1F">
        <w:rPr>
          <w:rFonts w:ascii="Arial" w:eastAsia="Arial" w:hAnsi="Arial" w:cs="Arial"/>
          <w:sz w:val="24"/>
          <w:szCs w:val="24"/>
        </w:rPr>
        <w:t xml:space="preserve"> and healthy </w:t>
      </w:r>
      <w:r w:rsidRPr="00613B1F">
        <w:rPr>
          <w:rFonts w:ascii="Arial" w:eastAsia="Arial" w:hAnsi="Arial" w:cs="Arial"/>
          <w:sz w:val="24"/>
          <w:szCs w:val="24"/>
        </w:rPr>
        <w:t>Bang</w:t>
      </w:r>
      <w:r w:rsidR="00586720" w:rsidRPr="00613B1F">
        <w:rPr>
          <w:rFonts w:ascii="Arial" w:eastAsia="Arial" w:hAnsi="Arial" w:cs="Arial"/>
          <w:sz w:val="24"/>
          <w:szCs w:val="24"/>
        </w:rPr>
        <w:t>ladesh. Bank Asia Limited wants</w:t>
      </w:r>
      <w:r w:rsidR="006D7E25" w:rsidRPr="00613B1F">
        <w:rPr>
          <w:rFonts w:ascii="Arial" w:eastAsia="Arial" w:hAnsi="Arial" w:cs="Arial"/>
          <w:sz w:val="24"/>
          <w:szCs w:val="24"/>
        </w:rPr>
        <w:t xml:space="preserve"> to make new</w:t>
      </w:r>
      <w:r w:rsidRPr="00613B1F">
        <w:rPr>
          <w:rFonts w:ascii="Arial" w:eastAsia="Arial" w:hAnsi="Arial" w:cs="Arial"/>
          <w:sz w:val="24"/>
          <w:szCs w:val="24"/>
        </w:rPr>
        <w:t xml:space="preserve"> bank account</w:t>
      </w:r>
      <w:r w:rsidR="006D7E25" w:rsidRPr="00613B1F">
        <w:rPr>
          <w:rFonts w:ascii="Arial" w:eastAsia="Arial" w:hAnsi="Arial" w:cs="Arial"/>
          <w:sz w:val="24"/>
          <w:szCs w:val="24"/>
        </w:rPr>
        <w:t>s</w:t>
      </w:r>
      <w:r w:rsidRPr="00613B1F">
        <w:rPr>
          <w:rFonts w:ascii="Arial" w:eastAsia="Arial" w:hAnsi="Arial" w:cs="Arial"/>
          <w:sz w:val="24"/>
          <w:szCs w:val="24"/>
        </w:rPr>
        <w:t xml:space="preserve"> as per the ability</w:t>
      </w:r>
      <w:r w:rsidR="00586720" w:rsidRPr="00613B1F">
        <w:rPr>
          <w:rFonts w:ascii="Arial" w:eastAsia="Arial" w:hAnsi="Arial" w:cs="Arial"/>
          <w:sz w:val="24"/>
          <w:szCs w:val="24"/>
        </w:rPr>
        <w:t xml:space="preserve"> and desire for each and every ability full person and who has desires to open account</w:t>
      </w:r>
      <w:r w:rsidRPr="00613B1F">
        <w:rPr>
          <w:rFonts w:ascii="Arial" w:eastAsia="Arial" w:hAnsi="Arial" w:cs="Arial"/>
          <w:sz w:val="24"/>
          <w:szCs w:val="24"/>
        </w:rPr>
        <w:t xml:space="preserve"> of the country by expanding the Agent Banking Network in eve</w:t>
      </w:r>
      <w:r w:rsidR="006D7E25" w:rsidRPr="00613B1F">
        <w:rPr>
          <w:rFonts w:ascii="Arial" w:eastAsia="Arial" w:hAnsi="Arial" w:cs="Arial"/>
          <w:sz w:val="24"/>
          <w:szCs w:val="24"/>
        </w:rPr>
        <w:t>ry rural areas</w:t>
      </w:r>
      <w:r w:rsidRPr="00613B1F">
        <w:rPr>
          <w:rFonts w:ascii="Arial" w:eastAsia="Arial" w:hAnsi="Arial" w:cs="Arial"/>
          <w:sz w:val="24"/>
          <w:szCs w:val="24"/>
        </w:rPr>
        <w:t xml:space="preserve"> of th</w:t>
      </w:r>
      <w:r w:rsidR="00586720" w:rsidRPr="00613B1F">
        <w:rPr>
          <w:rFonts w:ascii="Arial" w:eastAsia="Arial" w:hAnsi="Arial" w:cs="Arial"/>
          <w:sz w:val="24"/>
          <w:szCs w:val="24"/>
        </w:rPr>
        <w:t>e country. They</w:t>
      </w:r>
      <w:r w:rsidR="006D7E25" w:rsidRPr="00613B1F">
        <w:rPr>
          <w:rFonts w:ascii="Arial" w:eastAsia="Arial" w:hAnsi="Arial" w:cs="Arial"/>
          <w:sz w:val="24"/>
          <w:szCs w:val="24"/>
        </w:rPr>
        <w:t xml:space="preserve"> actually desires and they are</w:t>
      </w:r>
      <w:r w:rsidRPr="00613B1F">
        <w:rPr>
          <w:rFonts w:ascii="Arial" w:eastAsia="Arial" w:hAnsi="Arial" w:cs="Arial"/>
          <w:sz w:val="24"/>
          <w:szCs w:val="24"/>
        </w:rPr>
        <w:t xml:space="preserve"> </w:t>
      </w:r>
      <w:r w:rsidR="006D7E25" w:rsidRPr="00613B1F">
        <w:rPr>
          <w:rFonts w:ascii="Arial" w:eastAsia="Arial" w:hAnsi="Arial" w:cs="Arial"/>
          <w:sz w:val="24"/>
          <w:szCs w:val="24"/>
        </w:rPr>
        <w:t>setting goals</w:t>
      </w:r>
      <w:r w:rsidR="00593B25" w:rsidRPr="00613B1F">
        <w:rPr>
          <w:rFonts w:ascii="Arial" w:eastAsia="Arial" w:hAnsi="Arial" w:cs="Arial"/>
          <w:sz w:val="24"/>
          <w:szCs w:val="24"/>
        </w:rPr>
        <w:t xml:space="preserve"> and working</w:t>
      </w:r>
      <w:r w:rsidR="006D7E25" w:rsidRPr="00613B1F">
        <w:rPr>
          <w:rFonts w:ascii="Arial" w:eastAsia="Arial" w:hAnsi="Arial" w:cs="Arial"/>
          <w:sz w:val="24"/>
          <w:szCs w:val="24"/>
        </w:rPr>
        <w:t xml:space="preserve"> to the open and they are announcing for the first time that is technologically advance and it is digitalized banking system</w:t>
      </w:r>
      <w:r w:rsidRPr="00613B1F">
        <w:rPr>
          <w:rFonts w:ascii="Arial" w:eastAsia="Arial" w:hAnsi="Arial" w:cs="Arial"/>
          <w:sz w:val="24"/>
          <w:szCs w:val="24"/>
        </w:rPr>
        <w:t xml:space="preserve"> in Bangladesh</w:t>
      </w:r>
      <w:r w:rsidR="006D7E25" w:rsidRPr="00613B1F">
        <w:rPr>
          <w:rFonts w:ascii="Arial" w:eastAsia="Arial" w:hAnsi="Arial" w:cs="Arial"/>
          <w:sz w:val="24"/>
          <w:szCs w:val="24"/>
        </w:rPr>
        <w:t>. And for the upcoming generations</w:t>
      </w:r>
      <w:r w:rsidRPr="00613B1F">
        <w:rPr>
          <w:rFonts w:ascii="Arial" w:eastAsia="Arial" w:hAnsi="Arial" w:cs="Arial"/>
          <w:sz w:val="24"/>
          <w:szCs w:val="24"/>
        </w:rPr>
        <w:t xml:space="preserve"> by transforming traditional banking with the help o</w:t>
      </w:r>
      <w:r w:rsidR="00593B25" w:rsidRPr="00613B1F">
        <w:rPr>
          <w:rFonts w:ascii="Arial" w:eastAsia="Arial" w:hAnsi="Arial" w:cs="Arial"/>
          <w:sz w:val="24"/>
          <w:szCs w:val="24"/>
        </w:rPr>
        <w:t xml:space="preserve">f modern technology and they </w:t>
      </w:r>
      <w:r w:rsidR="006D7E25" w:rsidRPr="00613B1F">
        <w:rPr>
          <w:rFonts w:ascii="Arial" w:eastAsia="Arial" w:hAnsi="Arial" w:cs="Arial"/>
          <w:sz w:val="24"/>
          <w:szCs w:val="24"/>
        </w:rPr>
        <w:t>also recruit technician for everywhere in the places of</w:t>
      </w:r>
      <w:r w:rsidR="00593B25" w:rsidRPr="00613B1F">
        <w:rPr>
          <w:rFonts w:ascii="Arial" w:eastAsia="Arial" w:hAnsi="Arial" w:cs="Arial"/>
          <w:sz w:val="24"/>
          <w:szCs w:val="24"/>
        </w:rPr>
        <w:t xml:space="preserve"> Agent</w:t>
      </w:r>
      <w:r w:rsidR="006D7E25" w:rsidRPr="00613B1F">
        <w:rPr>
          <w:rFonts w:ascii="Arial" w:eastAsia="Arial" w:hAnsi="Arial" w:cs="Arial"/>
          <w:sz w:val="24"/>
          <w:szCs w:val="24"/>
        </w:rPr>
        <w:t xml:space="preserve"> banking.</w:t>
      </w:r>
      <w:r w:rsidR="00593B25" w:rsidRPr="00613B1F">
        <w:rPr>
          <w:rFonts w:ascii="Arial" w:eastAsia="Arial" w:hAnsi="Arial" w:cs="Arial"/>
          <w:sz w:val="24"/>
          <w:szCs w:val="24"/>
        </w:rPr>
        <w:t xml:space="preserve"> </w:t>
      </w:r>
    </w:p>
    <w:p w:rsidR="003F6586" w:rsidRPr="00613B1F" w:rsidRDefault="001545BC">
      <w:pPr>
        <w:pStyle w:val="Heading2"/>
        <w:rPr>
          <w:rFonts w:ascii="Arial" w:eastAsia="Arial" w:hAnsi="Arial" w:cs="Arial"/>
          <w:sz w:val="22"/>
          <w:szCs w:val="22"/>
        </w:rPr>
      </w:pPr>
      <w:bookmarkStart w:id="26" w:name="_2dlolyb" w:colFirst="0" w:colLast="0"/>
      <w:bookmarkStart w:id="27" w:name="_Toc86353086"/>
      <w:bookmarkEnd w:id="26"/>
      <w:r w:rsidRPr="00613B1F">
        <w:t>2.1.2 Vision and Mission</w:t>
      </w:r>
      <w:bookmarkEnd w:id="27"/>
    </w:p>
    <w:p w:rsidR="003F6586" w:rsidRPr="00613B1F" w:rsidRDefault="00972DC8">
      <w:pPr>
        <w:spacing w:line="360" w:lineRule="auto"/>
        <w:jc w:val="both"/>
        <w:rPr>
          <w:rFonts w:ascii="Arial" w:eastAsia="Arial" w:hAnsi="Arial" w:cs="Arial"/>
          <w:sz w:val="24"/>
          <w:szCs w:val="24"/>
        </w:rPr>
      </w:pPr>
      <w:r w:rsidRPr="00613B1F">
        <w:rPr>
          <w:rFonts w:ascii="Arial" w:eastAsia="Arial" w:hAnsi="Arial" w:cs="Arial"/>
          <w:sz w:val="24"/>
          <w:szCs w:val="24"/>
        </w:rPr>
        <w:t xml:space="preserve">The </w:t>
      </w:r>
      <w:r w:rsidR="0012032D" w:rsidRPr="00613B1F">
        <w:rPr>
          <w:rFonts w:ascii="Arial" w:eastAsia="Arial" w:hAnsi="Arial" w:cs="Arial"/>
          <w:sz w:val="24"/>
          <w:szCs w:val="24"/>
        </w:rPr>
        <w:t>Slogan</w:t>
      </w:r>
      <w:r w:rsidRPr="00613B1F">
        <w:rPr>
          <w:rFonts w:ascii="Arial" w:eastAsia="Arial" w:hAnsi="Arial" w:cs="Arial"/>
          <w:sz w:val="24"/>
          <w:szCs w:val="24"/>
        </w:rPr>
        <w:t xml:space="preserve"> of Bank (BAL) is “For a Better Tomorrow”. Bank Asia Limited </w:t>
      </w:r>
      <w:r w:rsidR="001545BC" w:rsidRPr="00613B1F">
        <w:rPr>
          <w:rFonts w:ascii="Arial" w:eastAsia="Arial" w:hAnsi="Arial" w:cs="Arial"/>
          <w:sz w:val="24"/>
          <w:szCs w:val="24"/>
        </w:rPr>
        <w:t>indicates their determination for the future days. Bank Asia Limited is structured with a strong vision and mission.</w:t>
      </w:r>
    </w:p>
    <w:p w:rsidR="005533F4" w:rsidRPr="00613B1F" w:rsidRDefault="005533F4">
      <w:pPr>
        <w:spacing w:line="360" w:lineRule="auto"/>
        <w:jc w:val="both"/>
        <w:rPr>
          <w:rFonts w:ascii="Arial" w:eastAsia="Arial" w:hAnsi="Arial" w:cs="Arial"/>
          <w:sz w:val="24"/>
          <w:szCs w:val="24"/>
        </w:rPr>
      </w:pPr>
    </w:p>
    <w:p w:rsidR="005533F4" w:rsidRPr="00613B1F" w:rsidRDefault="005533F4">
      <w:pPr>
        <w:spacing w:line="360" w:lineRule="auto"/>
        <w:jc w:val="both"/>
        <w:rPr>
          <w:rFonts w:ascii="Arial" w:eastAsia="Arial" w:hAnsi="Arial" w:cs="Arial"/>
          <w:sz w:val="24"/>
          <w:szCs w:val="24"/>
        </w:rPr>
      </w:pPr>
    </w:p>
    <w:p w:rsidR="003F6586" w:rsidRPr="00613B1F" w:rsidRDefault="001545BC">
      <w:pPr>
        <w:spacing w:line="360" w:lineRule="auto"/>
        <w:jc w:val="both"/>
        <w:rPr>
          <w:rFonts w:ascii="Arial" w:eastAsia="Arial" w:hAnsi="Arial" w:cs="Arial"/>
          <w:b/>
          <w:sz w:val="24"/>
          <w:szCs w:val="24"/>
        </w:rPr>
      </w:pPr>
      <w:r w:rsidRPr="00613B1F">
        <w:rPr>
          <w:rFonts w:ascii="Arial" w:eastAsia="Arial" w:hAnsi="Arial" w:cs="Arial"/>
          <w:b/>
          <w:sz w:val="24"/>
          <w:szCs w:val="24"/>
        </w:rPr>
        <w:lastRenderedPageBreak/>
        <w:t>Vision</w:t>
      </w:r>
    </w:p>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A poverty free Bangladesh is</w:t>
      </w:r>
      <w:r w:rsidR="0012032D" w:rsidRPr="00613B1F">
        <w:rPr>
          <w:rFonts w:ascii="Arial" w:eastAsia="Arial" w:hAnsi="Arial" w:cs="Arial"/>
          <w:sz w:val="24"/>
          <w:szCs w:val="24"/>
        </w:rPr>
        <w:t xml:space="preserve"> the </w:t>
      </w:r>
      <w:r w:rsidR="00DF515A" w:rsidRPr="00613B1F">
        <w:rPr>
          <w:rFonts w:ascii="Arial" w:eastAsia="Arial" w:hAnsi="Arial" w:cs="Arial"/>
          <w:sz w:val="24"/>
          <w:szCs w:val="24"/>
        </w:rPr>
        <w:t>vision of Bank Asia Limited. They considers</w:t>
      </w:r>
      <w:r w:rsidRPr="00613B1F">
        <w:rPr>
          <w:rFonts w:ascii="Arial" w:eastAsia="Arial" w:hAnsi="Arial" w:cs="Arial"/>
          <w:sz w:val="24"/>
          <w:szCs w:val="24"/>
        </w:rPr>
        <w:t xml:space="preserve"> human dignity and huma</w:t>
      </w:r>
      <w:r w:rsidR="00C95805" w:rsidRPr="00613B1F">
        <w:rPr>
          <w:rFonts w:ascii="Arial" w:eastAsia="Arial" w:hAnsi="Arial" w:cs="Arial"/>
          <w:sz w:val="24"/>
          <w:szCs w:val="24"/>
        </w:rPr>
        <w:t>n rights first. They dream ,</w:t>
      </w:r>
      <w:r w:rsidRPr="00613B1F">
        <w:rPr>
          <w:rFonts w:ascii="Arial" w:eastAsia="Arial" w:hAnsi="Arial" w:cs="Arial"/>
          <w:sz w:val="24"/>
          <w:szCs w:val="24"/>
        </w:rPr>
        <w:t xml:space="preserve"> where human dignity and human rights will </w:t>
      </w:r>
      <w:r w:rsidR="00C95805" w:rsidRPr="00613B1F">
        <w:rPr>
          <w:rFonts w:ascii="Arial" w:eastAsia="Arial" w:hAnsi="Arial" w:cs="Arial"/>
          <w:sz w:val="24"/>
          <w:szCs w:val="24"/>
        </w:rPr>
        <w:t>take the</w:t>
      </w:r>
      <w:r w:rsidRPr="00613B1F">
        <w:rPr>
          <w:rFonts w:ascii="Arial" w:eastAsia="Arial" w:hAnsi="Arial" w:cs="Arial"/>
          <w:sz w:val="24"/>
          <w:szCs w:val="24"/>
        </w:rPr>
        <w:t xml:space="preserve"> first place at any consideration and that can reduce poverty from Bangladesh. Because their first and very important thinking is only about their customers and customers always gets the most priority from them.</w:t>
      </w:r>
    </w:p>
    <w:p w:rsidR="003F6586" w:rsidRPr="00613B1F" w:rsidRDefault="001545BC">
      <w:pPr>
        <w:spacing w:line="360" w:lineRule="auto"/>
        <w:jc w:val="both"/>
        <w:rPr>
          <w:rFonts w:ascii="Arial" w:eastAsia="Arial" w:hAnsi="Arial" w:cs="Arial"/>
          <w:b/>
          <w:sz w:val="24"/>
          <w:szCs w:val="24"/>
        </w:rPr>
      </w:pPr>
      <w:r w:rsidRPr="00613B1F">
        <w:rPr>
          <w:rFonts w:ascii="Arial" w:eastAsia="Arial" w:hAnsi="Arial" w:cs="Arial"/>
          <w:b/>
          <w:sz w:val="24"/>
          <w:szCs w:val="24"/>
        </w:rPr>
        <w:t>Mission</w:t>
      </w:r>
    </w:p>
    <w:p w:rsidR="003F6586" w:rsidRPr="00613B1F" w:rsidRDefault="001545BC">
      <w:pPr>
        <w:numPr>
          <w:ilvl w:val="0"/>
          <w:numId w:val="20"/>
        </w:numPr>
        <w:pBdr>
          <w:top w:val="nil"/>
          <w:left w:val="nil"/>
          <w:bottom w:val="nil"/>
          <w:right w:val="nil"/>
          <w:between w:val="nil"/>
        </w:pBdr>
        <w:spacing w:after="0" w:line="360" w:lineRule="auto"/>
        <w:jc w:val="both"/>
        <w:rPr>
          <w:sz w:val="24"/>
          <w:szCs w:val="24"/>
        </w:rPr>
      </w:pPr>
      <w:r w:rsidRPr="00613B1F">
        <w:rPr>
          <w:rFonts w:ascii="Arial" w:eastAsia="Arial" w:hAnsi="Arial" w:cs="Arial"/>
          <w:sz w:val="24"/>
          <w:szCs w:val="24"/>
        </w:rPr>
        <w:t xml:space="preserve">Bring the best and high-quality </w:t>
      </w:r>
      <w:r w:rsidR="00C95805" w:rsidRPr="00613B1F">
        <w:rPr>
          <w:rFonts w:ascii="Arial" w:eastAsia="Arial" w:hAnsi="Arial" w:cs="Arial"/>
          <w:sz w:val="24"/>
          <w:szCs w:val="24"/>
        </w:rPr>
        <w:t>service to the customer’s first and participates</w:t>
      </w:r>
      <w:r w:rsidRPr="00613B1F">
        <w:rPr>
          <w:rFonts w:ascii="Arial" w:eastAsia="Arial" w:hAnsi="Arial" w:cs="Arial"/>
          <w:sz w:val="24"/>
          <w:szCs w:val="24"/>
        </w:rPr>
        <w:t xml:space="preserve"> in the growth expansion and development of national economy. </w:t>
      </w:r>
    </w:p>
    <w:p w:rsidR="003F6586" w:rsidRPr="00613B1F" w:rsidRDefault="001545BC">
      <w:pPr>
        <w:numPr>
          <w:ilvl w:val="0"/>
          <w:numId w:val="20"/>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To set maximum integrity standards that can easily bring the total satisfaction to their clients, shareholders and employees</w:t>
      </w:r>
    </w:p>
    <w:p w:rsidR="003F6586" w:rsidRPr="00613B1F" w:rsidRDefault="001545BC">
      <w:pPr>
        <w:numPr>
          <w:ilvl w:val="0"/>
          <w:numId w:val="20"/>
        </w:numPr>
        <w:pBdr>
          <w:top w:val="nil"/>
          <w:left w:val="nil"/>
          <w:bottom w:val="nil"/>
          <w:right w:val="nil"/>
          <w:between w:val="nil"/>
        </w:pBdr>
        <w:spacing w:before="0" w:line="360" w:lineRule="auto"/>
        <w:jc w:val="both"/>
        <w:rPr>
          <w:sz w:val="24"/>
          <w:szCs w:val="24"/>
        </w:rPr>
      </w:pPr>
      <w:r w:rsidRPr="00613B1F">
        <w:rPr>
          <w:rFonts w:ascii="Arial" w:eastAsia="Arial" w:hAnsi="Arial" w:cs="Arial"/>
          <w:sz w:val="24"/>
          <w:szCs w:val="24"/>
        </w:rPr>
        <w:t>To become the top most sought after bank in banking sector in Bangladesh the, with the help of inno</w:t>
      </w:r>
      <w:r w:rsidR="00790B61" w:rsidRPr="00613B1F">
        <w:rPr>
          <w:rFonts w:ascii="Arial" w:eastAsia="Arial" w:hAnsi="Arial" w:cs="Arial"/>
          <w:sz w:val="24"/>
          <w:szCs w:val="24"/>
        </w:rPr>
        <w:t>vative and easy works with their cooperative</w:t>
      </w:r>
      <w:r w:rsidRPr="00613B1F">
        <w:rPr>
          <w:rFonts w:ascii="Arial" w:eastAsia="Arial" w:hAnsi="Arial" w:cs="Arial"/>
          <w:sz w:val="24"/>
          <w:szCs w:val="24"/>
        </w:rPr>
        <w:t xml:space="preserve"> team</w:t>
      </w:r>
      <w:r w:rsidR="00790B61" w:rsidRPr="00613B1F">
        <w:rPr>
          <w:rFonts w:ascii="Arial" w:eastAsia="Arial" w:hAnsi="Arial" w:cs="Arial"/>
          <w:sz w:val="24"/>
          <w:szCs w:val="24"/>
        </w:rPr>
        <w:t>.</w:t>
      </w:r>
    </w:p>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Consider</w:t>
      </w:r>
      <w:r w:rsidR="00790B61" w:rsidRPr="00613B1F">
        <w:rPr>
          <w:rFonts w:ascii="Arial" w:eastAsia="Arial" w:hAnsi="Arial" w:cs="Arial"/>
          <w:sz w:val="24"/>
          <w:szCs w:val="24"/>
        </w:rPr>
        <w:t>ing the services of BAL</w:t>
      </w:r>
      <w:r w:rsidRPr="00613B1F">
        <w:rPr>
          <w:rFonts w:ascii="Arial" w:eastAsia="Arial" w:hAnsi="Arial" w:cs="Arial"/>
          <w:sz w:val="24"/>
          <w:szCs w:val="24"/>
        </w:rPr>
        <w:t xml:space="preserve"> has some strong core values that they always follow before providing any services to their customers.</w:t>
      </w:r>
    </w:p>
    <w:p w:rsidR="003F6586" w:rsidRPr="00613B1F" w:rsidRDefault="001545BC">
      <w:pPr>
        <w:spacing w:line="360" w:lineRule="auto"/>
        <w:jc w:val="both"/>
        <w:rPr>
          <w:rFonts w:ascii="Arial" w:eastAsia="Arial" w:hAnsi="Arial" w:cs="Arial"/>
          <w:b/>
          <w:sz w:val="24"/>
          <w:szCs w:val="24"/>
        </w:rPr>
      </w:pPr>
      <w:r w:rsidRPr="00613B1F">
        <w:rPr>
          <w:rFonts w:ascii="Arial" w:eastAsia="Arial" w:hAnsi="Arial" w:cs="Arial"/>
          <w:b/>
          <w:sz w:val="24"/>
          <w:szCs w:val="24"/>
        </w:rPr>
        <w:t>Core Values</w:t>
      </w:r>
    </w:p>
    <w:p w:rsidR="003F6586" w:rsidRPr="00613B1F" w:rsidRDefault="001545BC">
      <w:pPr>
        <w:numPr>
          <w:ilvl w:val="0"/>
          <w:numId w:val="21"/>
        </w:numPr>
        <w:pBdr>
          <w:top w:val="nil"/>
          <w:left w:val="nil"/>
          <w:bottom w:val="nil"/>
          <w:right w:val="nil"/>
          <w:between w:val="nil"/>
        </w:pBdr>
        <w:spacing w:after="0" w:line="360" w:lineRule="auto"/>
        <w:jc w:val="both"/>
        <w:rPr>
          <w:sz w:val="24"/>
          <w:szCs w:val="24"/>
        </w:rPr>
      </w:pPr>
      <w:r w:rsidRPr="00613B1F">
        <w:rPr>
          <w:rFonts w:ascii="Arial" w:eastAsia="Arial" w:hAnsi="Arial" w:cs="Arial"/>
          <w:sz w:val="24"/>
          <w:szCs w:val="24"/>
        </w:rPr>
        <w:t>Always consider customers in</w:t>
      </w:r>
      <w:r w:rsidR="00353968" w:rsidRPr="00613B1F">
        <w:rPr>
          <w:rFonts w:ascii="Arial" w:eastAsia="Arial" w:hAnsi="Arial" w:cs="Arial"/>
          <w:sz w:val="24"/>
          <w:szCs w:val="24"/>
        </w:rPr>
        <w:t>terest and satisfaction</w:t>
      </w:r>
      <w:r w:rsidRPr="00613B1F">
        <w:rPr>
          <w:rFonts w:ascii="Arial" w:eastAsia="Arial" w:hAnsi="Arial" w:cs="Arial"/>
          <w:sz w:val="24"/>
          <w:szCs w:val="24"/>
        </w:rPr>
        <w:t xml:space="preserve"> as</w:t>
      </w:r>
      <w:r w:rsidR="000F41F7" w:rsidRPr="00613B1F">
        <w:rPr>
          <w:rFonts w:ascii="Arial" w:eastAsia="Arial" w:hAnsi="Arial" w:cs="Arial"/>
          <w:sz w:val="24"/>
          <w:szCs w:val="24"/>
        </w:rPr>
        <w:t xml:space="preserve"> their</w:t>
      </w:r>
      <w:r w:rsidRPr="00613B1F">
        <w:rPr>
          <w:rFonts w:ascii="Arial" w:eastAsia="Arial" w:hAnsi="Arial" w:cs="Arial"/>
          <w:sz w:val="24"/>
          <w:szCs w:val="24"/>
        </w:rPr>
        <w:t xml:space="preserve"> first </w:t>
      </w:r>
      <w:r w:rsidR="000F41F7" w:rsidRPr="00613B1F">
        <w:rPr>
          <w:rFonts w:ascii="Arial" w:eastAsia="Arial" w:hAnsi="Arial" w:cs="Arial"/>
          <w:sz w:val="24"/>
          <w:szCs w:val="24"/>
        </w:rPr>
        <w:t xml:space="preserve">priority and provide </w:t>
      </w:r>
      <w:r w:rsidRPr="00613B1F">
        <w:rPr>
          <w:rFonts w:ascii="Arial" w:eastAsia="Arial" w:hAnsi="Arial" w:cs="Arial"/>
          <w:sz w:val="24"/>
          <w:szCs w:val="24"/>
        </w:rPr>
        <w:t>easy getting</w:t>
      </w:r>
      <w:r w:rsidR="000F41F7" w:rsidRPr="00613B1F">
        <w:rPr>
          <w:rFonts w:ascii="Arial" w:eastAsia="Arial" w:hAnsi="Arial" w:cs="Arial"/>
          <w:sz w:val="24"/>
          <w:szCs w:val="24"/>
        </w:rPr>
        <w:t xml:space="preserve"> customized</w:t>
      </w:r>
      <w:r w:rsidRPr="00613B1F">
        <w:rPr>
          <w:rFonts w:ascii="Arial" w:eastAsia="Arial" w:hAnsi="Arial" w:cs="Arial"/>
          <w:sz w:val="24"/>
          <w:szCs w:val="24"/>
        </w:rPr>
        <w:t xml:space="preserve"> products and services</w:t>
      </w:r>
    </w:p>
    <w:p w:rsidR="003F6586" w:rsidRPr="00613B1F" w:rsidRDefault="00F56459">
      <w:pPr>
        <w:numPr>
          <w:ilvl w:val="0"/>
          <w:numId w:val="21"/>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Add values for</w:t>
      </w:r>
      <w:r w:rsidR="001545BC" w:rsidRPr="00613B1F">
        <w:rPr>
          <w:rFonts w:ascii="Arial" w:eastAsia="Arial" w:hAnsi="Arial" w:cs="Arial"/>
          <w:sz w:val="24"/>
          <w:szCs w:val="24"/>
        </w:rPr>
        <w:t xml:space="preserve"> stake</w:t>
      </w:r>
      <w:r w:rsidRPr="00613B1F">
        <w:rPr>
          <w:rFonts w:ascii="Arial" w:eastAsia="Arial" w:hAnsi="Arial" w:cs="Arial"/>
          <w:sz w:val="24"/>
          <w:szCs w:val="24"/>
        </w:rPr>
        <w:t>holders by performing the best in banking</w:t>
      </w:r>
      <w:r w:rsidR="001545BC" w:rsidRPr="00613B1F">
        <w:rPr>
          <w:rFonts w:ascii="Arial" w:eastAsia="Arial" w:hAnsi="Arial" w:cs="Arial"/>
          <w:sz w:val="24"/>
          <w:szCs w:val="24"/>
        </w:rPr>
        <w:t xml:space="preserve"> operations.</w:t>
      </w:r>
    </w:p>
    <w:p w:rsidR="003F6586" w:rsidRPr="00613B1F" w:rsidRDefault="001545BC">
      <w:pPr>
        <w:numPr>
          <w:ilvl w:val="0"/>
          <w:numId w:val="21"/>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Always</w:t>
      </w:r>
      <w:r w:rsidR="00F56459" w:rsidRPr="00613B1F">
        <w:rPr>
          <w:rFonts w:ascii="Arial" w:eastAsia="Arial" w:hAnsi="Arial" w:cs="Arial"/>
          <w:sz w:val="24"/>
          <w:szCs w:val="24"/>
        </w:rPr>
        <w:t xml:space="preserve"> they are</w:t>
      </w:r>
      <w:r w:rsidRPr="00613B1F">
        <w:rPr>
          <w:rFonts w:ascii="Arial" w:eastAsia="Arial" w:hAnsi="Arial" w:cs="Arial"/>
          <w:sz w:val="24"/>
          <w:szCs w:val="24"/>
        </w:rPr>
        <w:t xml:space="preserve"> maintain</w:t>
      </w:r>
      <w:r w:rsidR="00F56459" w:rsidRPr="00613B1F">
        <w:rPr>
          <w:rFonts w:ascii="Arial" w:eastAsia="Arial" w:hAnsi="Arial" w:cs="Arial"/>
          <w:sz w:val="24"/>
          <w:szCs w:val="24"/>
        </w:rPr>
        <w:t xml:space="preserve">ing maximum </w:t>
      </w:r>
      <w:r w:rsidR="0059181F" w:rsidRPr="00613B1F">
        <w:rPr>
          <w:rFonts w:ascii="Arial" w:eastAsia="Arial" w:hAnsi="Arial" w:cs="Arial"/>
          <w:sz w:val="24"/>
          <w:szCs w:val="24"/>
        </w:rPr>
        <w:t>moral standards and all the dealings are transparent.</w:t>
      </w:r>
    </w:p>
    <w:p w:rsidR="003F6586" w:rsidRPr="00613B1F" w:rsidRDefault="001545BC">
      <w:pPr>
        <w:numPr>
          <w:ilvl w:val="0"/>
          <w:numId w:val="21"/>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Contribute significantly and remarkably for society’s betterment.</w:t>
      </w:r>
    </w:p>
    <w:p w:rsidR="003F6586" w:rsidRPr="00613B1F" w:rsidRDefault="00C47610">
      <w:pPr>
        <w:numPr>
          <w:ilvl w:val="0"/>
          <w:numId w:val="21"/>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 xml:space="preserve"> They ensure</w:t>
      </w:r>
      <w:r w:rsidR="001545BC" w:rsidRPr="00613B1F">
        <w:rPr>
          <w:rFonts w:ascii="Arial" w:eastAsia="Arial" w:hAnsi="Arial" w:cs="Arial"/>
          <w:sz w:val="24"/>
          <w:szCs w:val="24"/>
        </w:rPr>
        <w:t xml:space="preserve"> highest level of motivation</w:t>
      </w:r>
      <w:r w:rsidRPr="00613B1F">
        <w:rPr>
          <w:rFonts w:ascii="Arial" w:eastAsia="Arial" w:hAnsi="Arial" w:cs="Arial"/>
          <w:sz w:val="24"/>
          <w:szCs w:val="24"/>
        </w:rPr>
        <w:t>al and balanced environment for the employee</w:t>
      </w:r>
      <w:r w:rsidR="001545BC" w:rsidRPr="00613B1F">
        <w:rPr>
          <w:rFonts w:ascii="Arial" w:eastAsia="Arial" w:hAnsi="Arial" w:cs="Arial"/>
          <w:sz w:val="24"/>
          <w:szCs w:val="24"/>
        </w:rPr>
        <w:t xml:space="preserve"> and always respect</w:t>
      </w:r>
      <w:r w:rsidRPr="00613B1F">
        <w:rPr>
          <w:rFonts w:ascii="Arial" w:eastAsia="Arial" w:hAnsi="Arial" w:cs="Arial"/>
          <w:sz w:val="24"/>
          <w:szCs w:val="24"/>
        </w:rPr>
        <w:t xml:space="preserve"> them in</w:t>
      </w:r>
      <w:r w:rsidR="001545BC" w:rsidRPr="00613B1F">
        <w:rPr>
          <w:rFonts w:ascii="Arial" w:eastAsia="Arial" w:hAnsi="Arial" w:cs="Arial"/>
          <w:sz w:val="24"/>
          <w:szCs w:val="24"/>
        </w:rPr>
        <w:t xml:space="preserve"> optimal work-life balance.</w:t>
      </w:r>
    </w:p>
    <w:p w:rsidR="003F6586" w:rsidRPr="00613B1F" w:rsidRDefault="003D056D">
      <w:pPr>
        <w:numPr>
          <w:ilvl w:val="0"/>
          <w:numId w:val="21"/>
        </w:numPr>
        <w:pBdr>
          <w:top w:val="nil"/>
          <w:left w:val="nil"/>
          <w:bottom w:val="nil"/>
          <w:right w:val="nil"/>
          <w:between w:val="nil"/>
        </w:pBdr>
        <w:spacing w:before="0" w:line="360" w:lineRule="auto"/>
        <w:jc w:val="both"/>
        <w:rPr>
          <w:sz w:val="24"/>
          <w:szCs w:val="24"/>
        </w:rPr>
      </w:pPr>
      <w:r w:rsidRPr="00613B1F">
        <w:rPr>
          <w:rFonts w:ascii="Arial" w:eastAsia="Arial" w:hAnsi="Arial" w:cs="Arial"/>
          <w:sz w:val="24"/>
          <w:szCs w:val="24"/>
        </w:rPr>
        <w:t xml:space="preserve"> They are also c</w:t>
      </w:r>
      <w:r w:rsidR="001545BC" w:rsidRPr="00613B1F">
        <w:rPr>
          <w:rFonts w:ascii="Arial" w:eastAsia="Arial" w:hAnsi="Arial" w:cs="Arial"/>
          <w:sz w:val="24"/>
          <w:szCs w:val="24"/>
        </w:rPr>
        <w:t>ommit</w:t>
      </w:r>
      <w:r w:rsidRPr="00613B1F">
        <w:rPr>
          <w:rFonts w:ascii="Arial" w:eastAsia="Arial" w:hAnsi="Arial" w:cs="Arial"/>
          <w:sz w:val="24"/>
          <w:szCs w:val="24"/>
        </w:rPr>
        <w:t>ted to protection of atmosphere</w:t>
      </w:r>
      <w:r w:rsidR="001545BC" w:rsidRPr="00613B1F">
        <w:rPr>
          <w:rFonts w:ascii="Arial" w:eastAsia="Arial" w:hAnsi="Arial" w:cs="Arial"/>
          <w:sz w:val="24"/>
          <w:szCs w:val="24"/>
        </w:rPr>
        <w:t xml:space="preserve"> at every stage and go green.</w:t>
      </w:r>
    </w:p>
    <w:p w:rsidR="003F6586" w:rsidRPr="00613B1F" w:rsidRDefault="003F6586">
      <w:pPr>
        <w:spacing w:line="360" w:lineRule="auto"/>
        <w:jc w:val="both"/>
        <w:rPr>
          <w:rFonts w:ascii="Arial" w:eastAsia="Arial" w:hAnsi="Arial" w:cs="Arial"/>
          <w:sz w:val="24"/>
          <w:szCs w:val="24"/>
        </w:rPr>
      </w:pPr>
    </w:p>
    <w:p w:rsidR="003F6586" w:rsidRPr="00613B1F" w:rsidRDefault="00F44E80">
      <w:pPr>
        <w:pStyle w:val="Heading5"/>
        <w:spacing w:line="360" w:lineRule="auto"/>
        <w:jc w:val="both"/>
        <w:rPr>
          <w:rFonts w:ascii="Arial" w:eastAsia="Arial" w:hAnsi="Arial" w:cs="Arial"/>
          <w:color w:val="auto"/>
        </w:rPr>
      </w:pPr>
      <w:bookmarkStart w:id="28" w:name="_sqyw64" w:colFirst="0" w:colLast="0"/>
      <w:bookmarkStart w:id="29" w:name="_Toc86353087"/>
      <w:bookmarkEnd w:id="28"/>
      <w:r w:rsidRPr="00613B1F">
        <w:rPr>
          <w:color w:val="auto"/>
          <w:shd w:val="clear" w:color="auto" w:fill="DEEBF6"/>
        </w:rPr>
        <w:lastRenderedPageBreak/>
        <w:t>2.1.3 Or</w:t>
      </w:r>
      <w:r w:rsidR="001545BC" w:rsidRPr="00613B1F">
        <w:rPr>
          <w:color w:val="auto"/>
          <w:shd w:val="clear" w:color="auto" w:fill="DEEBF6"/>
        </w:rPr>
        <w:t>ganizational Structure</w:t>
      </w:r>
      <w:r w:rsidR="001545BC" w:rsidRPr="00613B1F">
        <w:rPr>
          <w:noProof/>
          <w:color w:val="auto"/>
          <w:lang w:bidi="ar-SA"/>
        </w:rPr>
        <mc:AlternateContent>
          <mc:Choice Requires="wps">
            <w:drawing>
              <wp:anchor distT="0" distB="0" distL="114300" distR="114300" simplePos="0" relativeHeight="251659264" behindDoc="0" locked="0" layoutInCell="1" hidden="0" allowOverlap="1" wp14:anchorId="4ABC8D88" wp14:editId="3E8E84BB">
                <wp:simplePos x="0" y="0"/>
                <wp:positionH relativeFrom="column">
                  <wp:posOffset>342900</wp:posOffset>
                </wp:positionH>
                <wp:positionV relativeFrom="paragraph">
                  <wp:posOffset>314324</wp:posOffset>
                </wp:positionV>
                <wp:extent cx="5534025" cy="33337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5534025" cy="333375"/>
                        </a:xfrm>
                        <a:prstGeom prst="rect">
                          <a:avLst/>
                        </a:prstGeom>
                        <a:solidFill>
                          <a:schemeClr val="lt1"/>
                        </a:solidFill>
                        <a:ln w="6350">
                          <a:solidFill>
                            <a:prstClr val="black"/>
                          </a:solidFill>
                        </a:ln>
                      </wps:spPr>
                      <wps:txbx>
                        <w:txbxContent>
                          <w:p w:rsidR="005533F4" w:rsidRPr="00012732" w:rsidRDefault="005533F4" w:rsidP="001545BC">
                            <w:pPr>
                              <w:jc w:val="center"/>
                              <w:rPr>
                                <w:color w:val="FF0000"/>
                              </w:rPr>
                            </w:pPr>
                            <w:r w:rsidRPr="00012732">
                              <w:rPr>
                                <w:color w:val="FF0000"/>
                              </w:rPr>
                              <w:t>Chairperson of Bank</w:t>
                            </w:r>
                            <w:r>
                              <w:rPr>
                                <w:color w:val="FF0000"/>
                              </w:rPr>
                              <w:t xml:space="preserve"> Asia Limited</w:t>
                            </w:r>
                          </w:p>
                          <w:p w:rsidR="005533F4" w:rsidRDefault="005533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ABC8D88" id="_x0000_t202" coordsize="21600,21600" o:spt="202" path="m,l,21600r21600,l21600,xe">
                <v:stroke joinstyle="miter"/>
                <v:path gradientshapeok="t" o:connecttype="rect"/>
              </v:shapetype>
              <v:shape id="Text Box 7" o:spid="_x0000_s1026" type="#_x0000_t202" style="position:absolute;left:0;text-align:left;margin-left:27pt;margin-top:24.75pt;width:435.75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" fillcolor="white [3201]" strokeweight=".5pt">
                <v:textbox>
                  <w:txbxContent>
                    <w:p w:rsidR="005533F4" w:rsidRPr="00012732" w:rsidRDefault="005533F4" w:rsidP="001545BC">
                      <w:pPr>
                        <w:jc w:val="center"/>
                        <w:rPr>
                          <w:color w:val="FF0000"/>
                        </w:rPr>
                      </w:pPr>
                      <w:r w:rsidRPr="00012732">
                        <w:rPr>
                          <w:color w:val="FF0000"/>
                        </w:rPr>
                        <w:t>Chairperson of Bank</w:t>
                      </w:r>
                      <w:r>
                        <w:rPr>
                          <w:color w:val="FF0000"/>
                        </w:rPr>
                        <w:t xml:space="preserve"> Asia Limited</w:t>
                      </w:r>
                    </w:p>
                    <w:p w:rsidR="005533F4" w:rsidRDefault="005533F4"/>
                  </w:txbxContent>
                </v:textbox>
              </v:shape>
            </w:pict>
          </mc:Fallback>
        </mc:AlternateContent>
      </w:r>
      <w:bookmarkEnd w:id="29"/>
    </w:p>
    <w:p w:rsidR="003F6586" w:rsidRPr="00613B1F" w:rsidRDefault="001545BC">
      <w:pPr>
        <w:spacing w:line="360" w:lineRule="auto"/>
        <w:jc w:val="both"/>
        <w:rPr>
          <w:rFonts w:ascii="Arial" w:eastAsia="Arial" w:hAnsi="Arial" w:cs="Arial"/>
          <w:sz w:val="24"/>
          <w:szCs w:val="24"/>
        </w:rPr>
      </w:pPr>
      <w:r w:rsidRPr="00613B1F">
        <w:rPr>
          <w:noProof/>
          <w:lang w:bidi="ar-SA"/>
        </w:rPr>
        <mc:AlternateContent>
          <mc:Choice Requires="wps">
            <w:drawing>
              <wp:anchor distT="0" distB="0" distL="114300" distR="114300" simplePos="0" relativeHeight="251660288" behindDoc="0" locked="0" layoutInCell="1" hidden="0" allowOverlap="1" wp14:anchorId="7C86CA1A" wp14:editId="5A045549">
                <wp:simplePos x="0" y="0"/>
                <wp:positionH relativeFrom="column">
                  <wp:posOffset>495300</wp:posOffset>
                </wp:positionH>
                <wp:positionV relativeFrom="paragraph">
                  <wp:posOffset>457200</wp:posOffset>
                </wp:positionV>
                <wp:extent cx="5219700" cy="31432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5219700" cy="314325"/>
                        </a:xfrm>
                        <a:prstGeom prst="rect">
                          <a:avLst/>
                        </a:prstGeom>
                        <a:solidFill>
                          <a:schemeClr val="lt1"/>
                        </a:solidFill>
                        <a:ln w="6350">
                          <a:solidFill>
                            <a:prstClr val="black"/>
                          </a:solidFill>
                        </a:ln>
                      </wps:spPr>
                      <wps:txbx>
                        <w:txbxContent>
                          <w:p w:rsidR="005533F4" w:rsidRDefault="005533F4" w:rsidP="001545BC">
                            <w:pPr>
                              <w:jc w:val="center"/>
                            </w:pPr>
                            <w:r>
                              <w:t>MD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86CA1A" id="Text Box 16" o:spid="_x0000_s1027" type="#_x0000_t202" style="position:absolute;left:0;text-align:left;margin-left:39pt;margin-top:36pt;width:411pt;height:24.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" fillcolor="white [3201]" strokeweight=".5pt">
                <v:textbox>
                  <w:txbxContent>
                    <w:p w:rsidR="005533F4" w:rsidRDefault="005533F4" w:rsidP="001545BC">
                      <w:pPr>
                        <w:jc w:val="center"/>
                      </w:pPr>
                      <w:r>
                        <w:t>MD</w:t>
                      </w:r>
                    </w:p>
                  </w:txbxContent>
                </v:textbox>
              </v:shape>
            </w:pict>
          </mc:Fallback>
        </mc:AlternateContent>
      </w:r>
    </w:p>
    <w:p w:rsidR="003F6586" w:rsidRPr="00613B1F" w:rsidRDefault="001545BC">
      <w:pPr>
        <w:spacing w:line="360" w:lineRule="auto"/>
        <w:jc w:val="both"/>
        <w:rPr>
          <w:rFonts w:ascii="Arial" w:eastAsia="Arial" w:hAnsi="Arial" w:cs="Arial"/>
          <w:sz w:val="24"/>
          <w:szCs w:val="24"/>
        </w:rPr>
      </w:pPr>
      <w:r w:rsidRPr="00613B1F">
        <w:rPr>
          <w:noProof/>
          <w:lang w:bidi="ar-SA"/>
        </w:rPr>
        <mc:AlternateContent>
          <mc:Choice Requires="wps">
            <w:drawing>
              <wp:anchor distT="0" distB="0" distL="114300" distR="114300" simplePos="0" relativeHeight="251661312" behindDoc="0" locked="0" layoutInCell="1" hidden="0" allowOverlap="1" wp14:anchorId="7348A583" wp14:editId="4502842E">
                <wp:simplePos x="0" y="0"/>
                <wp:positionH relativeFrom="column">
                  <wp:posOffset>590550</wp:posOffset>
                </wp:positionH>
                <wp:positionV relativeFrom="paragraph">
                  <wp:posOffset>324485</wp:posOffset>
                </wp:positionV>
                <wp:extent cx="4924425" cy="31432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4924425" cy="314325"/>
                        </a:xfrm>
                        <a:prstGeom prst="rect">
                          <a:avLst/>
                        </a:prstGeom>
                        <a:solidFill>
                          <a:schemeClr val="lt1"/>
                        </a:solidFill>
                        <a:ln w="6350">
                          <a:solidFill>
                            <a:prstClr val="black"/>
                          </a:solidFill>
                        </a:ln>
                      </wps:spPr>
                      <wps:txbx>
                        <w:txbxContent>
                          <w:p w:rsidR="005533F4" w:rsidRDefault="005533F4" w:rsidP="001545BC">
                            <w:pPr>
                              <w:jc w:val="center"/>
                            </w:pPr>
                            <w:r>
                              <w:t>DMD-</w:t>
                            </w:r>
                            <w:r w:rsidRPr="00F44E80">
                              <w:t>Deputy Managing Director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48A583" id="Text Box 9" o:spid="_x0000_s1028" type="#_x0000_t202" style="position:absolute;left:0;text-align:left;margin-left:46.5pt;margin-top:25.55pt;width:387.75pt;height:24.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" fillcolor="white [3201]" strokeweight=".5pt">
                <v:textbox>
                  <w:txbxContent>
                    <w:p w:rsidR="005533F4" w:rsidRDefault="005533F4" w:rsidP="001545BC">
                      <w:pPr>
                        <w:jc w:val="center"/>
                      </w:pPr>
                      <w:r>
                        <w:t>DMD-</w:t>
                      </w:r>
                      <w:r w:rsidRPr="00F44E80">
                        <w:t>Deputy Managing Director</w:t>
                      </w:r>
                    </w:p>
                  </w:txbxContent>
                </v:textbox>
              </v:shape>
            </w:pict>
          </mc:Fallback>
        </mc:AlternateContent>
      </w:r>
    </w:p>
    <w:p w:rsidR="003F6586" w:rsidRPr="00613B1F" w:rsidRDefault="001545BC">
      <w:pPr>
        <w:spacing w:line="360" w:lineRule="auto"/>
        <w:jc w:val="both"/>
        <w:rPr>
          <w:rFonts w:ascii="Arial" w:eastAsia="Arial" w:hAnsi="Arial" w:cs="Arial"/>
          <w:sz w:val="24"/>
          <w:szCs w:val="24"/>
        </w:rPr>
      </w:pPr>
      <w:r w:rsidRPr="00613B1F">
        <w:rPr>
          <w:noProof/>
          <w:lang w:bidi="ar-SA"/>
        </w:rPr>
        <mc:AlternateContent>
          <mc:Choice Requires="wps">
            <w:drawing>
              <wp:anchor distT="0" distB="0" distL="114300" distR="114300" simplePos="0" relativeHeight="251662336" behindDoc="0" locked="0" layoutInCell="1" hidden="0" allowOverlap="1" wp14:anchorId="0C95C0A4" wp14:editId="680C0494">
                <wp:simplePos x="0" y="0"/>
                <wp:positionH relativeFrom="column">
                  <wp:posOffset>752475</wp:posOffset>
                </wp:positionH>
                <wp:positionV relativeFrom="paragraph">
                  <wp:posOffset>259080</wp:posOffset>
                </wp:positionV>
                <wp:extent cx="4562475" cy="3238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4562475" cy="323850"/>
                        </a:xfrm>
                        <a:prstGeom prst="rect">
                          <a:avLst/>
                        </a:prstGeom>
                        <a:solidFill>
                          <a:schemeClr val="lt1"/>
                        </a:solidFill>
                        <a:ln w="6350">
                          <a:solidFill>
                            <a:prstClr val="black"/>
                          </a:solidFill>
                        </a:ln>
                      </wps:spPr>
                      <wps:txbx>
                        <w:txbxContent>
                          <w:p w:rsidR="005533F4" w:rsidRPr="00F44E80" w:rsidRDefault="005533F4" w:rsidP="00F44E80">
                            <w:r>
                              <w:t xml:space="preserve">                                          </w:t>
                            </w:r>
                            <w:r w:rsidRPr="00F44E80">
                              <w:t>SEVP-Senior Executive Vice President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95C0A4" id="Text Box 5" o:spid="_x0000_s1029" type="#_x0000_t202" style="position:absolute;left:0;text-align:left;margin-left:59.25pt;margin-top:20.4pt;width:359.25pt;height:25.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" fillcolor="white [3201]" strokeweight=".5pt">
                <v:textbox>
                  <w:txbxContent>
                    <w:p w:rsidR="005533F4" w:rsidRPr="00F44E80" w:rsidRDefault="005533F4" w:rsidP="00F44E80">
                      <w:r>
                        <w:t xml:space="preserve">                                          </w:t>
                      </w:r>
                      <w:r w:rsidRPr="00F44E80">
                        <w:t>SEVP-Senior Executive Vice President</w:t>
                      </w:r>
                    </w:p>
                  </w:txbxContent>
                </v:textbox>
              </v:shape>
            </w:pict>
          </mc:Fallback>
        </mc:AlternateContent>
      </w:r>
    </w:p>
    <w:p w:rsidR="003F6586" w:rsidRPr="00613B1F" w:rsidRDefault="001545BC">
      <w:pPr>
        <w:spacing w:line="360" w:lineRule="auto"/>
        <w:jc w:val="both"/>
        <w:rPr>
          <w:rFonts w:ascii="Arial" w:eastAsia="Arial" w:hAnsi="Arial" w:cs="Arial"/>
          <w:sz w:val="24"/>
          <w:szCs w:val="24"/>
        </w:rPr>
      </w:pPr>
      <w:r w:rsidRPr="00613B1F">
        <w:rPr>
          <w:noProof/>
          <w:lang w:bidi="ar-SA"/>
        </w:rPr>
        <mc:AlternateContent>
          <mc:Choice Requires="wps">
            <w:drawing>
              <wp:anchor distT="0" distB="0" distL="114300" distR="114300" simplePos="0" relativeHeight="251663360" behindDoc="0" locked="0" layoutInCell="1" hidden="0" allowOverlap="1" wp14:anchorId="30189A07" wp14:editId="3AD9C67A">
                <wp:simplePos x="0" y="0"/>
                <wp:positionH relativeFrom="column">
                  <wp:posOffset>923925</wp:posOffset>
                </wp:positionH>
                <wp:positionV relativeFrom="paragraph">
                  <wp:posOffset>202565</wp:posOffset>
                </wp:positionV>
                <wp:extent cx="4238625" cy="33337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4238625" cy="333375"/>
                        </a:xfrm>
                        <a:prstGeom prst="rect">
                          <a:avLst/>
                        </a:prstGeom>
                        <a:solidFill>
                          <a:schemeClr val="lt1"/>
                        </a:solidFill>
                        <a:ln w="6350">
                          <a:solidFill>
                            <a:prstClr val="black"/>
                          </a:solidFill>
                        </a:ln>
                      </wps:spPr>
                      <wps:txbx>
                        <w:txbxContent>
                          <w:p w:rsidR="005533F4" w:rsidRDefault="005533F4" w:rsidP="001545BC">
                            <w:pPr>
                              <w:jc w:val="center"/>
                            </w:pPr>
                            <w:r>
                              <w:t>EVP- Executive Vice President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189A07" id="Text Box 3" o:spid="_x0000_s1030" type="#_x0000_t202" style="position:absolute;left:0;text-align:left;margin-left:72.75pt;margin-top:15.95pt;width:333.75pt;height:26.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" fillcolor="white [3201]" strokeweight=".5pt">
                <v:textbox>
                  <w:txbxContent>
                    <w:p w:rsidR="005533F4" w:rsidRDefault="005533F4" w:rsidP="001545BC">
                      <w:pPr>
                        <w:jc w:val="center"/>
                      </w:pPr>
                      <w:r>
                        <w:t>EVP- Executive Vice President</w:t>
                      </w:r>
                    </w:p>
                  </w:txbxContent>
                </v:textbox>
              </v:shape>
            </w:pict>
          </mc:Fallback>
        </mc:AlternateContent>
      </w:r>
    </w:p>
    <w:p w:rsidR="003F6586" w:rsidRPr="00613B1F" w:rsidRDefault="001545BC">
      <w:pPr>
        <w:spacing w:line="360" w:lineRule="auto"/>
        <w:jc w:val="both"/>
        <w:rPr>
          <w:rFonts w:ascii="Arial" w:eastAsia="Arial" w:hAnsi="Arial" w:cs="Arial"/>
          <w:sz w:val="24"/>
          <w:szCs w:val="24"/>
        </w:rPr>
      </w:pPr>
      <w:r w:rsidRPr="00613B1F">
        <w:rPr>
          <w:noProof/>
          <w:lang w:bidi="ar-SA"/>
        </w:rPr>
        <mc:AlternateContent>
          <mc:Choice Requires="wps">
            <w:drawing>
              <wp:anchor distT="0" distB="0" distL="114300" distR="114300" simplePos="0" relativeHeight="251664384" behindDoc="0" locked="0" layoutInCell="1" hidden="0" allowOverlap="1" wp14:anchorId="4F9FF82F" wp14:editId="4700EFF3">
                <wp:simplePos x="0" y="0"/>
                <wp:positionH relativeFrom="column">
                  <wp:posOffset>1104900</wp:posOffset>
                </wp:positionH>
                <wp:positionV relativeFrom="paragraph">
                  <wp:posOffset>155575</wp:posOffset>
                </wp:positionV>
                <wp:extent cx="3895725" cy="3048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3895725" cy="304800"/>
                        </a:xfrm>
                        <a:prstGeom prst="rect">
                          <a:avLst/>
                        </a:prstGeom>
                        <a:solidFill>
                          <a:schemeClr val="lt1"/>
                        </a:solidFill>
                        <a:ln w="6350">
                          <a:solidFill>
                            <a:prstClr val="black"/>
                          </a:solidFill>
                        </a:ln>
                      </wps:spPr>
                      <wps:txbx>
                        <w:txbxContent>
                          <w:p w:rsidR="005533F4" w:rsidRDefault="005533F4" w:rsidP="001545BC">
                            <w:pPr>
                              <w:jc w:val="center"/>
                            </w:pPr>
                            <w:r>
                              <w:t>SVP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9FF82F" id="Text Box 8" o:spid="_x0000_s1031" type="#_x0000_t202" style="position:absolute;left:0;text-align:left;margin-left:87pt;margin-top:12.25pt;width:306.75pt;height:2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" fillcolor="white [3201]" strokeweight=".5pt">
                <v:textbox>
                  <w:txbxContent>
                    <w:p w:rsidR="005533F4" w:rsidRDefault="005533F4" w:rsidP="001545BC">
                      <w:pPr>
                        <w:jc w:val="center"/>
                      </w:pPr>
                      <w:r>
                        <w:t>SVP</w:t>
                      </w:r>
                    </w:p>
                  </w:txbxContent>
                </v:textbox>
              </v:shape>
            </w:pict>
          </mc:Fallback>
        </mc:AlternateContent>
      </w:r>
    </w:p>
    <w:p w:rsidR="003F6586" w:rsidRPr="00613B1F" w:rsidRDefault="001545BC">
      <w:pPr>
        <w:spacing w:line="360" w:lineRule="auto"/>
        <w:jc w:val="both"/>
        <w:rPr>
          <w:rFonts w:ascii="Arial" w:eastAsia="Arial" w:hAnsi="Arial" w:cs="Arial"/>
          <w:sz w:val="24"/>
          <w:szCs w:val="24"/>
        </w:rPr>
      </w:pPr>
      <w:r w:rsidRPr="00613B1F">
        <w:rPr>
          <w:noProof/>
          <w:lang w:bidi="ar-SA"/>
        </w:rPr>
        <mc:AlternateContent>
          <mc:Choice Requires="wps">
            <w:drawing>
              <wp:anchor distT="0" distB="0" distL="114300" distR="114300" simplePos="0" relativeHeight="251665408" behindDoc="0" locked="0" layoutInCell="1" hidden="0" allowOverlap="1" wp14:anchorId="0A02250F" wp14:editId="0F545385">
                <wp:simplePos x="0" y="0"/>
                <wp:positionH relativeFrom="column">
                  <wp:posOffset>1257300</wp:posOffset>
                </wp:positionH>
                <wp:positionV relativeFrom="paragraph">
                  <wp:posOffset>79375</wp:posOffset>
                </wp:positionV>
                <wp:extent cx="3571875" cy="29527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3571875" cy="295275"/>
                        </a:xfrm>
                        <a:prstGeom prst="rect">
                          <a:avLst/>
                        </a:prstGeom>
                        <a:solidFill>
                          <a:schemeClr val="lt1"/>
                        </a:solidFill>
                        <a:ln w="6350">
                          <a:solidFill>
                            <a:prstClr val="black"/>
                          </a:solidFill>
                        </a:ln>
                      </wps:spPr>
                      <wps:txbx>
                        <w:txbxContent>
                          <w:p w:rsidR="005533F4" w:rsidRDefault="005533F4" w:rsidP="001545BC">
                            <w:pPr>
                              <w:jc w:val="center"/>
                            </w:pPr>
                            <w:r>
                              <w:t>VP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02250F" id="Text Box 13" o:spid="_x0000_s1032" type="#_x0000_t202" style="position:absolute;left:0;text-align:left;margin-left:99pt;margin-top:6.25pt;width:281.25pt;height:23.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" fillcolor="white [3201]" strokeweight=".5pt">
                <v:textbox>
                  <w:txbxContent>
                    <w:p w:rsidR="005533F4" w:rsidRDefault="005533F4" w:rsidP="001545BC">
                      <w:pPr>
                        <w:jc w:val="center"/>
                      </w:pPr>
                      <w:r>
                        <w:t>VP</w:t>
                      </w:r>
                    </w:p>
                  </w:txbxContent>
                </v:textbox>
              </v:shape>
            </w:pict>
          </mc:Fallback>
        </mc:AlternateContent>
      </w:r>
      <w:r w:rsidRPr="00613B1F">
        <w:rPr>
          <w:noProof/>
          <w:lang w:bidi="ar-SA"/>
        </w:rPr>
        <mc:AlternateContent>
          <mc:Choice Requires="wps">
            <w:drawing>
              <wp:anchor distT="0" distB="0" distL="114300" distR="114300" simplePos="0" relativeHeight="251666432" behindDoc="0" locked="0" layoutInCell="1" hidden="0" allowOverlap="1" wp14:anchorId="3114C918" wp14:editId="057364E8">
                <wp:simplePos x="0" y="0"/>
                <wp:positionH relativeFrom="column">
                  <wp:posOffset>1362075</wp:posOffset>
                </wp:positionH>
                <wp:positionV relativeFrom="paragraph">
                  <wp:posOffset>385445</wp:posOffset>
                </wp:positionV>
                <wp:extent cx="3267075" cy="3048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3267075" cy="304800"/>
                        </a:xfrm>
                        <a:prstGeom prst="rect">
                          <a:avLst/>
                        </a:prstGeom>
                        <a:solidFill>
                          <a:schemeClr val="lt1"/>
                        </a:solidFill>
                        <a:ln w="6350">
                          <a:solidFill>
                            <a:prstClr val="black"/>
                          </a:solidFill>
                        </a:ln>
                      </wps:spPr>
                      <wps:txbx>
                        <w:txbxContent>
                          <w:p w:rsidR="005533F4" w:rsidRDefault="005533F4" w:rsidP="001545BC">
                            <w:pPr>
                              <w:jc w:val="center"/>
                            </w:pPr>
                            <w:r>
                              <w:t>FVP-First Vice President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14C918" id="Text Box 4" o:spid="_x0000_s1033" type="#_x0000_t202" style="position:absolute;left:0;text-align:left;margin-left:107.25pt;margin-top:30.35pt;width:257.25pt;height:2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" fillcolor="white [3201]" strokeweight=".5pt">
                <v:textbox>
                  <w:txbxContent>
                    <w:p w:rsidR="005533F4" w:rsidRDefault="005533F4" w:rsidP="001545BC">
                      <w:pPr>
                        <w:jc w:val="center"/>
                      </w:pPr>
                      <w:r>
                        <w:t>FVP-First Vice President</w:t>
                      </w:r>
                    </w:p>
                  </w:txbxContent>
                </v:textbox>
              </v:shape>
            </w:pict>
          </mc:Fallback>
        </mc:AlternateContent>
      </w:r>
    </w:p>
    <w:p w:rsidR="003F6586" w:rsidRPr="00613B1F" w:rsidRDefault="001545BC">
      <w:pPr>
        <w:spacing w:line="360" w:lineRule="auto"/>
        <w:jc w:val="both"/>
        <w:rPr>
          <w:rFonts w:ascii="Arial" w:eastAsia="Arial" w:hAnsi="Arial" w:cs="Arial"/>
          <w:sz w:val="24"/>
          <w:szCs w:val="24"/>
        </w:rPr>
      </w:pPr>
      <w:r w:rsidRPr="00613B1F">
        <w:rPr>
          <w:noProof/>
          <w:lang w:bidi="ar-SA"/>
        </w:rPr>
        <mc:AlternateContent>
          <mc:Choice Requires="wps">
            <w:drawing>
              <wp:anchor distT="0" distB="0" distL="114300" distR="114300" simplePos="0" relativeHeight="251667456" behindDoc="0" locked="0" layoutInCell="1" hidden="0" allowOverlap="1" wp14:anchorId="36F2BAD3" wp14:editId="18F60061">
                <wp:simplePos x="0" y="0"/>
                <wp:positionH relativeFrom="column">
                  <wp:posOffset>1504950</wp:posOffset>
                </wp:positionH>
                <wp:positionV relativeFrom="paragraph">
                  <wp:posOffset>309245</wp:posOffset>
                </wp:positionV>
                <wp:extent cx="3000375" cy="323850"/>
                <wp:effectExtent l="0" t="0" r="28575" b="19050"/>
                <wp:wrapNone/>
                <wp:docPr id="11" name="Text Box 11"/>
                <wp:cNvGraphicFramePr/>
                <a:graphic xmlns:a="http://schemas.openxmlformats.org/drawingml/2006/main">
                  <a:graphicData uri="http://schemas.microsoft.com/office/word/2010/wordprocessingShape">
                    <wps:wsp>
                      <wps:cNvSpPr txBox="1"/>
                      <wps:spPr>
                        <a:xfrm>
                          <a:off x="0" y="0"/>
                          <a:ext cx="3000375" cy="323850"/>
                        </a:xfrm>
                        <a:prstGeom prst="rect">
                          <a:avLst/>
                        </a:prstGeom>
                        <a:solidFill>
                          <a:schemeClr val="lt1"/>
                        </a:solidFill>
                        <a:ln w="6350">
                          <a:solidFill>
                            <a:prstClr val="black"/>
                          </a:solidFill>
                        </a:ln>
                      </wps:spPr>
                      <wps:txbx>
                        <w:txbxContent>
                          <w:p w:rsidR="005533F4" w:rsidRDefault="005533F4" w:rsidP="001545BC">
                            <w:pPr>
                              <w:jc w:val="center"/>
                            </w:pPr>
                            <w:r>
                              <w:t>AVP-Assistant Vice President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F2BAD3" id="Text Box 11" o:spid="_x0000_s1034" type="#_x0000_t202" style="position:absolute;left:0;text-align:left;margin-left:118.5pt;margin-top:24.35pt;width:236.25pt;height:25.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" fillcolor="white [3201]" strokeweight=".5pt">
                <v:textbox>
                  <w:txbxContent>
                    <w:p w:rsidR="005533F4" w:rsidRDefault="005533F4" w:rsidP="001545BC">
                      <w:pPr>
                        <w:jc w:val="center"/>
                      </w:pPr>
                      <w:r>
                        <w:t>AVP-Assistant Vice President</w:t>
                      </w:r>
                    </w:p>
                  </w:txbxContent>
                </v:textbox>
              </v:shape>
            </w:pict>
          </mc:Fallback>
        </mc:AlternateContent>
      </w:r>
    </w:p>
    <w:p w:rsidR="003F6586" w:rsidRPr="00613B1F" w:rsidRDefault="001545BC">
      <w:pPr>
        <w:spacing w:line="360" w:lineRule="auto"/>
        <w:jc w:val="both"/>
        <w:rPr>
          <w:rFonts w:ascii="Arial" w:eastAsia="Arial" w:hAnsi="Arial" w:cs="Arial"/>
          <w:sz w:val="24"/>
          <w:szCs w:val="24"/>
        </w:rPr>
      </w:pPr>
      <w:r w:rsidRPr="00613B1F">
        <w:rPr>
          <w:noProof/>
          <w:lang w:bidi="ar-SA"/>
        </w:rPr>
        <mc:AlternateContent>
          <mc:Choice Requires="wps">
            <w:drawing>
              <wp:anchor distT="0" distB="0" distL="114300" distR="114300" simplePos="0" relativeHeight="251668480" behindDoc="0" locked="0" layoutInCell="1" hidden="0" allowOverlap="1" wp14:anchorId="307946E8" wp14:editId="37A1F891">
                <wp:simplePos x="0" y="0"/>
                <wp:positionH relativeFrom="column">
                  <wp:posOffset>1609725</wp:posOffset>
                </wp:positionH>
                <wp:positionV relativeFrom="paragraph">
                  <wp:posOffset>252095</wp:posOffset>
                </wp:positionV>
                <wp:extent cx="2781300" cy="31432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2781300" cy="314325"/>
                        </a:xfrm>
                        <a:prstGeom prst="rect">
                          <a:avLst/>
                        </a:prstGeom>
                        <a:solidFill>
                          <a:schemeClr val="lt1"/>
                        </a:solidFill>
                        <a:ln w="6350">
                          <a:solidFill>
                            <a:prstClr val="black"/>
                          </a:solidFill>
                        </a:ln>
                      </wps:spPr>
                      <wps:txbx>
                        <w:txbxContent>
                          <w:p w:rsidR="005533F4" w:rsidRDefault="005533F4" w:rsidP="001545BC">
                            <w:pPr>
                              <w:jc w:val="center"/>
                            </w:pPr>
                            <w:r>
                              <w:t>FAVP-First Assistant Vice Preside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7946E8" id="Text Box 15" o:spid="_x0000_s1035" type="#_x0000_t202" style="position:absolute;left:0;text-align:left;margin-left:126.75pt;margin-top:19.85pt;width:219pt;height:24.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" fillcolor="white [3201]" strokeweight=".5pt">
                <v:textbox>
                  <w:txbxContent>
                    <w:p w:rsidR="005533F4" w:rsidRDefault="005533F4" w:rsidP="001545BC">
                      <w:pPr>
                        <w:jc w:val="center"/>
                      </w:pPr>
                      <w:r>
                        <w:t>FAVP-First Assistant Vice Preside</w:t>
                      </w:r>
                    </w:p>
                  </w:txbxContent>
                </v:textbox>
              </v:shape>
            </w:pict>
          </mc:Fallback>
        </mc:AlternateContent>
      </w:r>
    </w:p>
    <w:p w:rsidR="003F6586" w:rsidRPr="00613B1F" w:rsidRDefault="001545BC">
      <w:pPr>
        <w:spacing w:line="360" w:lineRule="auto"/>
        <w:jc w:val="both"/>
        <w:rPr>
          <w:rFonts w:ascii="Arial" w:eastAsia="Arial" w:hAnsi="Arial" w:cs="Arial"/>
          <w:sz w:val="24"/>
          <w:szCs w:val="24"/>
        </w:rPr>
      </w:pPr>
      <w:r w:rsidRPr="00613B1F">
        <w:rPr>
          <w:noProof/>
          <w:lang w:bidi="ar-SA"/>
        </w:rPr>
        <mc:AlternateContent>
          <mc:Choice Requires="wps">
            <w:drawing>
              <wp:anchor distT="0" distB="0" distL="114300" distR="114300" simplePos="0" relativeHeight="251669504" behindDoc="0" locked="0" layoutInCell="1" hidden="0" allowOverlap="1" wp14:anchorId="5BC994B0" wp14:editId="5F59FEC0">
                <wp:simplePos x="0" y="0"/>
                <wp:positionH relativeFrom="column">
                  <wp:posOffset>1743075</wp:posOffset>
                </wp:positionH>
                <wp:positionV relativeFrom="paragraph">
                  <wp:posOffset>187325</wp:posOffset>
                </wp:positionV>
                <wp:extent cx="2495550" cy="32385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2495550" cy="323850"/>
                        </a:xfrm>
                        <a:prstGeom prst="rect">
                          <a:avLst/>
                        </a:prstGeom>
                        <a:solidFill>
                          <a:schemeClr val="lt1"/>
                        </a:solidFill>
                        <a:ln w="6350">
                          <a:solidFill>
                            <a:prstClr val="black"/>
                          </a:solidFill>
                        </a:ln>
                      </wps:spPr>
                      <wps:txbx>
                        <w:txbxContent>
                          <w:p w:rsidR="005533F4" w:rsidRDefault="005533F4" w:rsidP="001545BC">
                            <w:pPr>
                              <w:jc w:val="center"/>
                            </w:pPr>
                            <w:r>
                              <w:t>SEO-Senior Executive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C994B0" id="Text Box 6" o:spid="_x0000_s1036" type="#_x0000_t202" style="position:absolute;left:0;text-align:left;margin-left:137.25pt;margin-top:14.75pt;width:196.5pt;height:25.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" fillcolor="white [3201]" strokeweight=".5pt">
                <v:textbox>
                  <w:txbxContent>
                    <w:p w:rsidR="005533F4" w:rsidRDefault="005533F4" w:rsidP="001545BC">
                      <w:pPr>
                        <w:jc w:val="center"/>
                      </w:pPr>
                      <w:r>
                        <w:t>SEO-Senior Executive Officer</w:t>
                      </w:r>
                    </w:p>
                  </w:txbxContent>
                </v:textbox>
              </v:shape>
            </w:pict>
          </mc:Fallback>
        </mc:AlternateContent>
      </w:r>
    </w:p>
    <w:p w:rsidR="003F6586" w:rsidRPr="00613B1F" w:rsidRDefault="001545BC">
      <w:pPr>
        <w:spacing w:line="360" w:lineRule="auto"/>
        <w:jc w:val="both"/>
        <w:rPr>
          <w:rFonts w:ascii="Arial" w:eastAsia="Arial" w:hAnsi="Arial" w:cs="Arial"/>
          <w:sz w:val="24"/>
          <w:szCs w:val="24"/>
        </w:rPr>
      </w:pPr>
      <w:r w:rsidRPr="00613B1F">
        <w:rPr>
          <w:noProof/>
          <w:lang w:bidi="ar-SA"/>
        </w:rPr>
        <mc:AlternateContent>
          <mc:Choice Requires="wps">
            <w:drawing>
              <wp:anchor distT="0" distB="0" distL="114300" distR="114300" simplePos="0" relativeHeight="251670528" behindDoc="0" locked="0" layoutInCell="1" hidden="0" allowOverlap="1" wp14:anchorId="1A8EEB49" wp14:editId="77E519B2">
                <wp:simplePos x="0" y="0"/>
                <wp:positionH relativeFrom="column">
                  <wp:posOffset>1866900</wp:posOffset>
                </wp:positionH>
                <wp:positionV relativeFrom="paragraph">
                  <wp:posOffset>129540</wp:posOffset>
                </wp:positionV>
                <wp:extent cx="2219325" cy="35242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2219325" cy="352425"/>
                        </a:xfrm>
                        <a:prstGeom prst="rect">
                          <a:avLst/>
                        </a:prstGeom>
                        <a:solidFill>
                          <a:schemeClr val="lt1"/>
                        </a:solidFill>
                        <a:ln w="6350">
                          <a:solidFill>
                            <a:prstClr val="black"/>
                          </a:solidFill>
                        </a:ln>
                      </wps:spPr>
                      <wps:txbx>
                        <w:txbxContent>
                          <w:p w:rsidR="005533F4" w:rsidRDefault="005533F4" w:rsidP="001545BC">
                            <w:pPr>
                              <w:jc w:val="center"/>
                            </w:pPr>
                            <w:r>
                              <w:t>EO- Executive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8EEB49" id="Text Box 10" o:spid="_x0000_s1037" type="#_x0000_t202" style="position:absolute;left:0;text-align:left;margin-left:147pt;margin-top:10.2pt;width:174.75pt;height:27.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" fillcolor="white [3201]" strokeweight=".5pt">
                <v:textbox>
                  <w:txbxContent>
                    <w:p w:rsidR="005533F4" w:rsidRDefault="005533F4" w:rsidP="001545BC">
                      <w:pPr>
                        <w:jc w:val="center"/>
                      </w:pPr>
                      <w:r>
                        <w:t>EO- Executive Officer</w:t>
                      </w:r>
                    </w:p>
                  </w:txbxContent>
                </v:textbox>
              </v:shape>
            </w:pict>
          </mc:Fallback>
        </mc:AlternateContent>
      </w:r>
    </w:p>
    <w:p w:rsidR="003F6586" w:rsidRPr="00613B1F" w:rsidRDefault="001545BC">
      <w:pPr>
        <w:spacing w:line="360" w:lineRule="auto"/>
        <w:jc w:val="both"/>
        <w:rPr>
          <w:rFonts w:ascii="Arial" w:eastAsia="Arial" w:hAnsi="Arial" w:cs="Arial"/>
          <w:sz w:val="24"/>
          <w:szCs w:val="24"/>
        </w:rPr>
      </w:pPr>
      <w:r w:rsidRPr="00613B1F">
        <w:rPr>
          <w:noProof/>
          <w:lang w:bidi="ar-SA"/>
        </w:rPr>
        <mc:AlternateContent>
          <mc:Choice Requires="wps">
            <w:drawing>
              <wp:anchor distT="0" distB="0" distL="114300" distR="114300" simplePos="0" relativeHeight="251671552" behindDoc="0" locked="0" layoutInCell="1" hidden="0" allowOverlap="1" wp14:anchorId="2B17BB20" wp14:editId="48727F09">
                <wp:simplePos x="0" y="0"/>
                <wp:positionH relativeFrom="column">
                  <wp:posOffset>1981200</wp:posOffset>
                </wp:positionH>
                <wp:positionV relativeFrom="paragraph">
                  <wp:posOffset>102235</wp:posOffset>
                </wp:positionV>
                <wp:extent cx="1981200" cy="3143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981200" cy="314325"/>
                        </a:xfrm>
                        <a:prstGeom prst="rect">
                          <a:avLst/>
                        </a:prstGeom>
                        <a:solidFill>
                          <a:schemeClr val="lt1"/>
                        </a:solidFill>
                        <a:ln w="6350">
                          <a:solidFill>
                            <a:prstClr val="black"/>
                          </a:solidFill>
                        </a:ln>
                      </wps:spPr>
                      <wps:txbx>
                        <w:txbxContent>
                          <w:p w:rsidR="005533F4" w:rsidRDefault="005533F4" w:rsidP="001545BC">
                            <w:pPr>
                              <w:jc w:val="center"/>
                            </w:pPr>
                            <w:r>
                              <w:t>SO-Senior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17BB20" id="Text Box 1" o:spid="_x0000_s1038" type="#_x0000_t202" style="position:absolute;left:0;text-align:left;margin-left:156pt;margin-top:8.05pt;width:156pt;height:24.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" fillcolor="white [3201]" strokeweight=".5pt">
                <v:textbox>
                  <w:txbxContent>
                    <w:p w:rsidR="005533F4" w:rsidRDefault="005533F4" w:rsidP="001545BC">
                      <w:pPr>
                        <w:jc w:val="center"/>
                      </w:pPr>
                      <w:r>
                        <w:t>SO-Senior Officer</w:t>
                      </w:r>
                    </w:p>
                  </w:txbxContent>
                </v:textbox>
              </v:shape>
            </w:pict>
          </mc:Fallback>
        </mc:AlternateContent>
      </w:r>
    </w:p>
    <w:p w:rsidR="003F6586" w:rsidRPr="00613B1F" w:rsidRDefault="001545BC">
      <w:pPr>
        <w:spacing w:line="360" w:lineRule="auto"/>
        <w:jc w:val="both"/>
        <w:rPr>
          <w:rFonts w:ascii="Arial" w:eastAsia="Arial" w:hAnsi="Arial" w:cs="Arial"/>
          <w:sz w:val="24"/>
          <w:szCs w:val="24"/>
        </w:rPr>
      </w:pPr>
      <w:r w:rsidRPr="00613B1F">
        <w:rPr>
          <w:noProof/>
          <w:lang w:bidi="ar-SA"/>
        </w:rPr>
        <mc:AlternateContent>
          <mc:Choice Requires="wps">
            <w:drawing>
              <wp:anchor distT="0" distB="0" distL="114300" distR="114300" simplePos="0" relativeHeight="251672576" behindDoc="0" locked="0" layoutInCell="1" hidden="0" allowOverlap="1" wp14:anchorId="6B804FE3" wp14:editId="3485AC94">
                <wp:simplePos x="0" y="0"/>
                <wp:positionH relativeFrom="column">
                  <wp:posOffset>2085975</wp:posOffset>
                </wp:positionH>
                <wp:positionV relativeFrom="paragraph">
                  <wp:posOffset>36195</wp:posOffset>
                </wp:positionV>
                <wp:extent cx="1771650" cy="31432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1771650" cy="314325"/>
                        </a:xfrm>
                        <a:prstGeom prst="rect">
                          <a:avLst/>
                        </a:prstGeom>
                        <a:solidFill>
                          <a:schemeClr val="lt1"/>
                        </a:solidFill>
                        <a:ln w="6350">
                          <a:solidFill>
                            <a:prstClr val="black"/>
                          </a:solidFill>
                        </a:ln>
                      </wps:spPr>
                      <wps:txbx>
                        <w:txbxContent>
                          <w:p w:rsidR="005533F4" w:rsidRDefault="005533F4" w:rsidP="001545BC">
                            <w:pPr>
                              <w:jc w:val="center"/>
                            </w:pPr>
                            <w:r>
                              <w:t>JO-Junior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804FE3" id="Text Box 14" o:spid="_x0000_s1039" type="#_x0000_t202" style="position:absolute;left:0;text-align:left;margin-left:164.25pt;margin-top:2.85pt;width:139.5pt;height:24.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" fillcolor="white [3201]" strokeweight=".5pt">
                <v:textbox>
                  <w:txbxContent>
                    <w:p w:rsidR="005533F4" w:rsidRDefault="005533F4" w:rsidP="001545BC">
                      <w:pPr>
                        <w:jc w:val="center"/>
                      </w:pPr>
                      <w:r>
                        <w:t>JO-Junior Officer</w:t>
                      </w:r>
                    </w:p>
                  </w:txbxContent>
                </v:textbox>
              </v:shape>
            </w:pict>
          </mc:Fallback>
        </mc:AlternateContent>
      </w:r>
      <w:r w:rsidRPr="00613B1F">
        <w:rPr>
          <w:noProof/>
          <w:lang w:bidi="ar-SA"/>
        </w:rPr>
        <mc:AlternateContent>
          <mc:Choice Requires="wps">
            <w:drawing>
              <wp:anchor distT="0" distB="0" distL="114300" distR="114300" simplePos="0" relativeHeight="251673600" behindDoc="0" locked="0" layoutInCell="1" hidden="0" allowOverlap="1" wp14:anchorId="073A8003" wp14:editId="6A4DA930">
                <wp:simplePos x="0" y="0"/>
                <wp:positionH relativeFrom="column">
                  <wp:posOffset>2224087</wp:posOffset>
                </wp:positionH>
                <wp:positionV relativeFrom="paragraph">
                  <wp:posOffset>350520</wp:posOffset>
                </wp:positionV>
                <wp:extent cx="1495425" cy="323850"/>
                <wp:effectExtent l="0" t="0" r="28575" b="19050"/>
                <wp:wrapNone/>
                <wp:docPr id="12" name="Text Box 12"/>
                <wp:cNvGraphicFramePr/>
                <a:graphic xmlns:a="http://schemas.openxmlformats.org/drawingml/2006/main">
                  <a:graphicData uri="http://schemas.microsoft.com/office/word/2010/wordprocessingShape">
                    <wps:wsp>
                      <wps:cNvSpPr txBox="1"/>
                      <wps:spPr>
                        <a:xfrm>
                          <a:off x="0" y="0"/>
                          <a:ext cx="1495425" cy="323850"/>
                        </a:xfrm>
                        <a:prstGeom prst="rect">
                          <a:avLst/>
                        </a:prstGeom>
                        <a:solidFill>
                          <a:schemeClr val="lt1"/>
                        </a:solidFill>
                        <a:ln w="6350">
                          <a:solidFill>
                            <a:prstClr val="black"/>
                          </a:solidFill>
                        </a:ln>
                      </wps:spPr>
                      <wps:txbx>
                        <w:txbxContent>
                          <w:p w:rsidR="005533F4" w:rsidRDefault="005533F4" w:rsidP="001545BC">
                            <w:pPr>
                              <w:jc w:val="center"/>
                            </w:pPr>
                            <w:r>
                              <w:t>BO- Banking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3A8003" id="Text Box 12" o:spid="_x0000_s1040" type="#_x0000_t202" style="position:absolute;left:0;text-align:left;margin-left:175.1pt;margin-top:27.6pt;width:117.75pt;height:25.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" fillcolor="white [3201]" strokeweight=".5pt">
                <v:textbox>
                  <w:txbxContent>
                    <w:p w:rsidR="005533F4" w:rsidRDefault="005533F4" w:rsidP="001545BC">
                      <w:pPr>
                        <w:jc w:val="center"/>
                      </w:pPr>
                      <w:r>
                        <w:t>BO- Banking Officer</w:t>
                      </w:r>
                    </w:p>
                  </w:txbxContent>
                </v:textbox>
              </v:shape>
            </w:pict>
          </mc:Fallback>
        </mc:AlternateContent>
      </w:r>
    </w:p>
    <w:p w:rsidR="003F6586" w:rsidRPr="00613B1F" w:rsidRDefault="001545BC">
      <w:pPr>
        <w:spacing w:line="360" w:lineRule="auto"/>
        <w:jc w:val="both"/>
        <w:rPr>
          <w:rFonts w:ascii="Arial" w:eastAsia="Arial" w:hAnsi="Arial" w:cs="Arial"/>
          <w:sz w:val="24"/>
          <w:szCs w:val="24"/>
        </w:rPr>
      </w:pPr>
      <w:r w:rsidRPr="00613B1F">
        <w:rPr>
          <w:noProof/>
          <w:lang w:bidi="ar-SA"/>
        </w:rPr>
        <mc:AlternateContent>
          <mc:Choice Requires="wps">
            <w:drawing>
              <wp:anchor distT="0" distB="0" distL="114300" distR="114300" simplePos="0" relativeHeight="251674624" behindDoc="0" locked="0" layoutInCell="1" hidden="0" allowOverlap="1" wp14:anchorId="406075D2" wp14:editId="4F94DBE5">
                <wp:simplePos x="0" y="0"/>
                <wp:positionH relativeFrom="column">
                  <wp:posOffset>2324100</wp:posOffset>
                </wp:positionH>
                <wp:positionV relativeFrom="paragraph">
                  <wp:posOffset>265430</wp:posOffset>
                </wp:positionV>
                <wp:extent cx="1295400" cy="3429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295400" cy="342900"/>
                        </a:xfrm>
                        <a:prstGeom prst="rect">
                          <a:avLst/>
                        </a:prstGeom>
                        <a:solidFill>
                          <a:schemeClr val="lt1"/>
                        </a:solidFill>
                        <a:ln w="6350">
                          <a:solidFill>
                            <a:prstClr val="black"/>
                          </a:solidFill>
                        </a:ln>
                      </wps:spPr>
                      <wps:txbx>
                        <w:txbxContent>
                          <w:p w:rsidR="005533F4" w:rsidRDefault="005533F4" w:rsidP="001545BC">
                            <w:pPr>
                              <w:jc w:val="center"/>
                            </w:pPr>
                            <w:r>
                              <w:t>TO- Trainee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6075D2" id="Text Box 2" o:spid="_x0000_s1041" type="#_x0000_t202" style="position:absolute;left:0;text-align:left;margin-left:183pt;margin-top:20.9pt;width:102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" fillcolor="white [3201]" strokeweight=".5pt">
                <v:textbox>
                  <w:txbxContent>
                    <w:p w:rsidR="005533F4" w:rsidRDefault="005533F4" w:rsidP="001545BC">
                      <w:pPr>
                        <w:jc w:val="center"/>
                      </w:pPr>
                      <w:r>
                        <w:t>TO- Trainee Officer</w:t>
                      </w:r>
                    </w:p>
                  </w:txbxContent>
                </v:textbox>
              </v:shape>
            </w:pict>
          </mc:Fallback>
        </mc:AlternateContent>
      </w:r>
    </w:p>
    <w:p w:rsidR="003F6586" w:rsidRPr="00613B1F" w:rsidRDefault="003F6586">
      <w:pPr>
        <w:spacing w:line="360" w:lineRule="auto"/>
        <w:jc w:val="both"/>
        <w:rPr>
          <w:rFonts w:ascii="Arial" w:eastAsia="Arial" w:hAnsi="Arial" w:cs="Arial"/>
          <w:sz w:val="24"/>
          <w:szCs w:val="24"/>
        </w:rPr>
      </w:pPr>
    </w:p>
    <w:p w:rsidR="003F6586" w:rsidRPr="00613B1F" w:rsidRDefault="001545BC">
      <w:pPr>
        <w:rPr>
          <w:b/>
        </w:rPr>
      </w:pPr>
      <w:bookmarkStart w:id="30" w:name="_3cqmetx" w:colFirst="0" w:colLast="0"/>
      <w:bookmarkEnd w:id="30"/>
      <w:r w:rsidRPr="00613B1F">
        <w:rPr>
          <w:b/>
        </w:rPr>
        <w:t>Figure1: Organizational Structure</w:t>
      </w:r>
      <w:r w:rsidR="005533F4" w:rsidRPr="00613B1F">
        <w:rPr>
          <w:b/>
        </w:rPr>
        <w:t xml:space="preserve"> </w:t>
      </w:r>
    </w:p>
    <w:p w:rsidR="005533F4" w:rsidRPr="00613B1F" w:rsidRDefault="005533F4">
      <w:pPr>
        <w:rPr>
          <w:b/>
        </w:rPr>
      </w:pPr>
    </w:p>
    <w:p w:rsidR="005533F4" w:rsidRPr="00613B1F" w:rsidRDefault="005533F4">
      <w:pPr>
        <w:rPr>
          <w:b/>
        </w:rPr>
      </w:pPr>
    </w:p>
    <w:p w:rsidR="005533F4" w:rsidRPr="00613B1F" w:rsidRDefault="005533F4">
      <w:pPr>
        <w:rPr>
          <w:b/>
        </w:rPr>
      </w:pPr>
    </w:p>
    <w:p w:rsidR="005533F4" w:rsidRPr="00613B1F" w:rsidRDefault="005533F4">
      <w:pPr>
        <w:rPr>
          <w:b/>
        </w:rPr>
      </w:pPr>
    </w:p>
    <w:p w:rsidR="005533F4" w:rsidRPr="00613B1F" w:rsidRDefault="005533F4">
      <w:pPr>
        <w:rPr>
          <w:b/>
        </w:rPr>
      </w:pPr>
    </w:p>
    <w:p w:rsidR="005533F4" w:rsidRPr="00613B1F" w:rsidRDefault="005533F4">
      <w:pPr>
        <w:rPr>
          <w:b/>
        </w:rPr>
      </w:pPr>
    </w:p>
    <w:p w:rsidR="005533F4" w:rsidRPr="00613B1F" w:rsidRDefault="005533F4">
      <w:pPr>
        <w:rPr>
          <w:rFonts w:ascii="Arial" w:eastAsia="Arial" w:hAnsi="Arial" w:cs="Arial"/>
          <w:b/>
        </w:rPr>
      </w:pPr>
    </w:p>
    <w:p w:rsidR="003F6586" w:rsidRPr="00613B1F" w:rsidRDefault="001545BC">
      <w:pPr>
        <w:pStyle w:val="Heading2"/>
        <w:rPr>
          <w:rFonts w:ascii="Arial" w:eastAsia="Arial" w:hAnsi="Arial" w:cs="Arial"/>
          <w:sz w:val="24"/>
          <w:szCs w:val="24"/>
        </w:rPr>
      </w:pPr>
      <w:bookmarkStart w:id="31" w:name="_1rvwp1q" w:colFirst="0" w:colLast="0"/>
      <w:bookmarkStart w:id="32" w:name="_Toc86353088"/>
      <w:bookmarkEnd w:id="31"/>
      <w:r w:rsidRPr="00613B1F">
        <w:lastRenderedPageBreak/>
        <w:t>2.1.4 Departmental Activities</w:t>
      </w:r>
      <w:bookmarkEnd w:id="32"/>
    </w:p>
    <w:p w:rsidR="003F6586" w:rsidRPr="00613B1F" w:rsidRDefault="001545BC">
      <w:pPr>
        <w:shd w:val="clear" w:color="auto" w:fill="FFFFFF"/>
        <w:spacing w:before="280" w:after="280" w:line="360" w:lineRule="auto"/>
        <w:jc w:val="both"/>
        <w:rPr>
          <w:rFonts w:ascii="Arial" w:eastAsia="Arial" w:hAnsi="Arial" w:cs="Arial"/>
          <w:sz w:val="24"/>
          <w:szCs w:val="24"/>
        </w:rPr>
      </w:pPr>
      <w:r w:rsidRPr="00613B1F">
        <w:rPr>
          <w:rFonts w:ascii="Arial" w:eastAsia="Arial" w:hAnsi="Arial" w:cs="Arial"/>
          <w:sz w:val="24"/>
          <w:szCs w:val="24"/>
        </w:rPr>
        <w:t xml:space="preserve">Major </w:t>
      </w:r>
      <w:r w:rsidR="003F64B9" w:rsidRPr="00613B1F">
        <w:rPr>
          <w:rFonts w:ascii="Arial" w:eastAsia="Arial" w:hAnsi="Arial" w:cs="Arial"/>
          <w:sz w:val="24"/>
          <w:szCs w:val="24"/>
        </w:rPr>
        <w:t>departments of Bank Asia limited (BAL)</w:t>
      </w:r>
    </w:p>
    <w:tbl>
      <w:tblPr>
        <w:tblStyle w:val="a"/>
        <w:tblW w:w="8357" w:type="dxa"/>
        <w:tblInd w:w="150" w:type="dxa"/>
        <w:tblBorders>
          <w:top w:val="single" w:sz="6" w:space="0" w:color="DFDFDF"/>
          <w:left w:val="single" w:sz="6" w:space="0" w:color="DFDFDF"/>
          <w:bottom w:val="single" w:sz="6" w:space="0" w:color="DFDFDF"/>
          <w:right w:val="single" w:sz="6" w:space="0" w:color="DFDFDF"/>
        </w:tblBorders>
        <w:tblLayout w:type="fixed"/>
        <w:tblLook w:val="0400" w:firstRow="0" w:lastRow="0" w:firstColumn="0" w:lastColumn="0" w:noHBand="0" w:noVBand="1"/>
      </w:tblPr>
      <w:tblGrid>
        <w:gridCol w:w="3602"/>
        <w:gridCol w:w="4755"/>
      </w:tblGrid>
      <w:tr w:rsidR="00613B1F" w:rsidRPr="00613B1F">
        <w:trPr>
          <w:trHeight w:val="213"/>
          <w:tblHeader/>
        </w:trPr>
        <w:tc>
          <w:tcPr>
            <w:tcW w:w="3602" w:type="dxa"/>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1545BC" w:rsidP="003F64B9">
            <w:pPr>
              <w:rPr>
                <w:b/>
                <w:bCs/>
              </w:rPr>
            </w:pPr>
            <w:r w:rsidRPr="00613B1F">
              <w:rPr>
                <w:b/>
                <w:bCs/>
              </w:rPr>
              <w:t>Major Sections</w:t>
            </w:r>
          </w:p>
        </w:tc>
        <w:tc>
          <w:tcPr>
            <w:tcW w:w="4755" w:type="dxa"/>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1545BC" w:rsidP="003F64B9">
            <w:pPr>
              <w:rPr>
                <w:b/>
                <w:bCs/>
              </w:rPr>
            </w:pPr>
            <w:r w:rsidRPr="00613B1F">
              <w:rPr>
                <w:b/>
                <w:bCs/>
              </w:rPr>
              <w:t>Department Name</w:t>
            </w:r>
          </w:p>
        </w:tc>
      </w:tr>
      <w:tr w:rsidR="00613B1F" w:rsidRPr="00613B1F">
        <w:trPr>
          <w:trHeight w:val="224"/>
        </w:trPr>
        <w:tc>
          <w:tcPr>
            <w:tcW w:w="3602" w:type="dxa"/>
            <w:vMerge w:val="restart"/>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1545BC" w:rsidP="00F44E80">
            <w:pPr>
              <w:rPr>
                <w:b/>
                <w:bCs/>
              </w:rPr>
            </w:pPr>
            <w:r w:rsidRPr="00613B1F">
              <w:rPr>
                <w:b/>
                <w:bCs/>
              </w:rPr>
              <w:t>Branches</w:t>
            </w:r>
          </w:p>
        </w:tc>
        <w:tc>
          <w:tcPr>
            <w:tcW w:w="4755" w:type="dxa"/>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1545BC" w:rsidP="003F64B9">
            <w:pPr>
              <w:rPr>
                <w:b/>
                <w:bCs/>
              </w:rPr>
            </w:pPr>
            <w:r w:rsidRPr="00613B1F">
              <w:rPr>
                <w:b/>
                <w:bCs/>
              </w:rPr>
              <w:t>Customer Service Department</w:t>
            </w:r>
          </w:p>
        </w:tc>
      </w:tr>
      <w:tr w:rsidR="00613B1F" w:rsidRPr="00613B1F">
        <w:trPr>
          <w:trHeight w:val="277"/>
        </w:trPr>
        <w:tc>
          <w:tcPr>
            <w:tcW w:w="3602" w:type="dxa"/>
            <w:vMerge/>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3F6586">
            <w:pPr>
              <w:widowControl w:val="0"/>
              <w:pBdr>
                <w:top w:val="nil"/>
                <w:left w:val="nil"/>
                <w:bottom w:val="nil"/>
                <w:right w:val="nil"/>
                <w:between w:val="nil"/>
              </w:pBdr>
              <w:spacing w:before="0" w:after="0"/>
              <w:rPr>
                <w:rFonts w:ascii="Arial" w:eastAsia="Arial" w:hAnsi="Arial" w:cs="Arial"/>
                <w:sz w:val="24"/>
                <w:szCs w:val="24"/>
              </w:rPr>
            </w:pPr>
          </w:p>
        </w:tc>
        <w:tc>
          <w:tcPr>
            <w:tcW w:w="4755" w:type="dxa"/>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1545BC" w:rsidP="003F64B9">
            <w:pPr>
              <w:rPr>
                <w:b/>
                <w:bCs/>
              </w:rPr>
            </w:pPr>
            <w:r w:rsidRPr="00613B1F">
              <w:rPr>
                <w:b/>
                <w:bCs/>
              </w:rPr>
              <w:t xml:space="preserve">Cash Management </w:t>
            </w:r>
          </w:p>
        </w:tc>
      </w:tr>
      <w:tr w:rsidR="00613B1F" w:rsidRPr="00613B1F">
        <w:trPr>
          <w:trHeight w:val="277"/>
        </w:trPr>
        <w:tc>
          <w:tcPr>
            <w:tcW w:w="3602" w:type="dxa"/>
            <w:vMerge/>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3F6586">
            <w:pPr>
              <w:widowControl w:val="0"/>
              <w:pBdr>
                <w:top w:val="nil"/>
                <w:left w:val="nil"/>
                <w:bottom w:val="nil"/>
                <w:right w:val="nil"/>
                <w:between w:val="nil"/>
              </w:pBdr>
              <w:spacing w:before="0" w:after="0"/>
              <w:rPr>
                <w:rFonts w:ascii="Arial" w:eastAsia="Arial" w:hAnsi="Arial" w:cs="Arial"/>
                <w:sz w:val="24"/>
                <w:szCs w:val="24"/>
              </w:rPr>
            </w:pPr>
          </w:p>
        </w:tc>
        <w:tc>
          <w:tcPr>
            <w:tcW w:w="4755" w:type="dxa"/>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1545BC" w:rsidP="003F64B9">
            <w:pPr>
              <w:rPr>
                <w:b/>
                <w:bCs/>
              </w:rPr>
            </w:pPr>
            <w:r w:rsidRPr="00613B1F">
              <w:rPr>
                <w:b/>
                <w:bCs/>
              </w:rPr>
              <w:t>Accounts Department</w:t>
            </w:r>
          </w:p>
        </w:tc>
      </w:tr>
      <w:tr w:rsidR="00613B1F" w:rsidRPr="00613B1F">
        <w:trPr>
          <w:trHeight w:val="277"/>
        </w:trPr>
        <w:tc>
          <w:tcPr>
            <w:tcW w:w="3602" w:type="dxa"/>
            <w:vMerge/>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3F6586">
            <w:pPr>
              <w:widowControl w:val="0"/>
              <w:pBdr>
                <w:top w:val="nil"/>
                <w:left w:val="nil"/>
                <w:bottom w:val="nil"/>
                <w:right w:val="nil"/>
                <w:between w:val="nil"/>
              </w:pBdr>
              <w:spacing w:before="0" w:after="0"/>
              <w:rPr>
                <w:rFonts w:ascii="Arial" w:eastAsia="Arial" w:hAnsi="Arial" w:cs="Arial"/>
                <w:sz w:val="24"/>
                <w:szCs w:val="24"/>
              </w:rPr>
            </w:pPr>
          </w:p>
        </w:tc>
        <w:tc>
          <w:tcPr>
            <w:tcW w:w="4755" w:type="dxa"/>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1545BC" w:rsidP="003F64B9">
            <w:pPr>
              <w:rPr>
                <w:b/>
                <w:bCs/>
              </w:rPr>
            </w:pPr>
            <w:r w:rsidRPr="00613B1F">
              <w:rPr>
                <w:b/>
                <w:bCs/>
              </w:rPr>
              <w:t>Dispatch Department</w:t>
            </w:r>
          </w:p>
        </w:tc>
      </w:tr>
      <w:tr w:rsidR="00613B1F" w:rsidRPr="00613B1F">
        <w:trPr>
          <w:trHeight w:val="277"/>
        </w:trPr>
        <w:tc>
          <w:tcPr>
            <w:tcW w:w="3602" w:type="dxa"/>
            <w:vMerge/>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3F6586">
            <w:pPr>
              <w:widowControl w:val="0"/>
              <w:pBdr>
                <w:top w:val="nil"/>
                <w:left w:val="nil"/>
                <w:bottom w:val="nil"/>
                <w:right w:val="nil"/>
                <w:between w:val="nil"/>
              </w:pBdr>
              <w:spacing w:before="0" w:after="0"/>
              <w:rPr>
                <w:rFonts w:ascii="Arial" w:eastAsia="Arial" w:hAnsi="Arial" w:cs="Arial"/>
                <w:sz w:val="24"/>
                <w:szCs w:val="24"/>
              </w:rPr>
            </w:pPr>
          </w:p>
        </w:tc>
        <w:tc>
          <w:tcPr>
            <w:tcW w:w="4755" w:type="dxa"/>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1545BC" w:rsidP="003F64B9">
            <w:pPr>
              <w:rPr>
                <w:b/>
                <w:bCs/>
              </w:rPr>
            </w:pPr>
            <w:r w:rsidRPr="00613B1F">
              <w:rPr>
                <w:b/>
                <w:bCs/>
              </w:rPr>
              <w:t>Clearing Department</w:t>
            </w:r>
          </w:p>
        </w:tc>
      </w:tr>
      <w:tr w:rsidR="00613B1F" w:rsidRPr="00613B1F">
        <w:trPr>
          <w:trHeight w:val="288"/>
        </w:trPr>
        <w:tc>
          <w:tcPr>
            <w:tcW w:w="3602" w:type="dxa"/>
            <w:vMerge/>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3F6586">
            <w:pPr>
              <w:widowControl w:val="0"/>
              <w:pBdr>
                <w:top w:val="nil"/>
                <w:left w:val="nil"/>
                <w:bottom w:val="nil"/>
                <w:right w:val="nil"/>
                <w:between w:val="nil"/>
              </w:pBdr>
              <w:spacing w:before="0" w:after="0"/>
              <w:rPr>
                <w:rFonts w:ascii="Arial" w:eastAsia="Arial" w:hAnsi="Arial" w:cs="Arial"/>
                <w:sz w:val="24"/>
                <w:szCs w:val="24"/>
              </w:rPr>
            </w:pPr>
          </w:p>
        </w:tc>
        <w:tc>
          <w:tcPr>
            <w:tcW w:w="4755" w:type="dxa"/>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1545BC" w:rsidP="003F64B9">
            <w:pPr>
              <w:rPr>
                <w:b/>
                <w:bCs/>
              </w:rPr>
            </w:pPr>
            <w:r w:rsidRPr="00613B1F">
              <w:rPr>
                <w:b/>
                <w:bCs/>
              </w:rPr>
              <w:t>Credit Department</w:t>
            </w:r>
          </w:p>
        </w:tc>
      </w:tr>
      <w:tr w:rsidR="00613B1F" w:rsidRPr="00613B1F">
        <w:trPr>
          <w:trHeight w:val="224"/>
        </w:trPr>
        <w:tc>
          <w:tcPr>
            <w:tcW w:w="3602" w:type="dxa"/>
            <w:vMerge/>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3F6586">
            <w:pPr>
              <w:widowControl w:val="0"/>
              <w:pBdr>
                <w:top w:val="nil"/>
                <w:left w:val="nil"/>
                <w:bottom w:val="nil"/>
                <w:right w:val="nil"/>
                <w:between w:val="nil"/>
              </w:pBdr>
              <w:spacing w:before="0" w:after="0"/>
              <w:rPr>
                <w:rFonts w:ascii="Arial" w:eastAsia="Arial" w:hAnsi="Arial" w:cs="Arial"/>
                <w:sz w:val="24"/>
                <w:szCs w:val="24"/>
              </w:rPr>
            </w:pPr>
          </w:p>
        </w:tc>
        <w:tc>
          <w:tcPr>
            <w:tcW w:w="4755" w:type="dxa"/>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1545BC" w:rsidP="003F64B9">
            <w:pPr>
              <w:rPr>
                <w:b/>
                <w:bCs/>
              </w:rPr>
            </w:pPr>
            <w:r w:rsidRPr="00613B1F">
              <w:rPr>
                <w:b/>
                <w:bCs/>
              </w:rPr>
              <w:t>Foreign Trade Department</w:t>
            </w:r>
          </w:p>
        </w:tc>
      </w:tr>
      <w:tr w:rsidR="00613B1F" w:rsidRPr="00613B1F">
        <w:trPr>
          <w:trHeight w:val="224"/>
        </w:trPr>
        <w:tc>
          <w:tcPr>
            <w:tcW w:w="3602" w:type="dxa"/>
            <w:vMerge w:val="restart"/>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1545BC" w:rsidP="00F44E80">
            <w:pPr>
              <w:rPr>
                <w:rStyle w:val="Strong"/>
              </w:rPr>
            </w:pPr>
            <w:r w:rsidRPr="00613B1F">
              <w:rPr>
                <w:rStyle w:val="Strong"/>
              </w:rPr>
              <w:t>Corporate Office</w:t>
            </w:r>
          </w:p>
        </w:tc>
        <w:tc>
          <w:tcPr>
            <w:tcW w:w="4755" w:type="dxa"/>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1545BC" w:rsidP="003F64B9">
            <w:pPr>
              <w:rPr>
                <w:b/>
                <w:bCs/>
              </w:rPr>
            </w:pPr>
            <w:r w:rsidRPr="00613B1F">
              <w:rPr>
                <w:b/>
                <w:bCs/>
              </w:rPr>
              <w:t>Human Resources Department</w:t>
            </w:r>
          </w:p>
        </w:tc>
      </w:tr>
      <w:tr w:rsidR="00613B1F" w:rsidRPr="00613B1F">
        <w:trPr>
          <w:trHeight w:val="277"/>
        </w:trPr>
        <w:tc>
          <w:tcPr>
            <w:tcW w:w="3602" w:type="dxa"/>
            <w:vMerge/>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3F6586">
            <w:pPr>
              <w:widowControl w:val="0"/>
              <w:pBdr>
                <w:top w:val="nil"/>
                <w:left w:val="nil"/>
                <w:bottom w:val="nil"/>
                <w:right w:val="nil"/>
                <w:between w:val="nil"/>
              </w:pBdr>
              <w:spacing w:before="0" w:after="0"/>
              <w:rPr>
                <w:rFonts w:ascii="Arial" w:eastAsia="Arial" w:hAnsi="Arial" w:cs="Arial"/>
                <w:sz w:val="24"/>
                <w:szCs w:val="24"/>
              </w:rPr>
            </w:pPr>
          </w:p>
        </w:tc>
        <w:tc>
          <w:tcPr>
            <w:tcW w:w="4755" w:type="dxa"/>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1545BC" w:rsidP="003F64B9">
            <w:pPr>
              <w:rPr>
                <w:b/>
                <w:bCs/>
              </w:rPr>
            </w:pPr>
            <w:r w:rsidRPr="00613B1F">
              <w:rPr>
                <w:b/>
                <w:bCs/>
              </w:rPr>
              <w:t>International Division</w:t>
            </w:r>
          </w:p>
        </w:tc>
      </w:tr>
      <w:tr w:rsidR="00613B1F" w:rsidRPr="00613B1F">
        <w:trPr>
          <w:trHeight w:val="277"/>
        </w:trPr>
        <w:tc>
          <w:tcPr>
            <w:tcW w:w="3602" w:type="dxa"/>
            <w:vMerge/>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3F6586">
            <w:pPr>
              <w:widowControl w:val="0"/>
              <w:pBdr>
                <w:top w:val="nil"/>
                <w:left w:val="nil"/>
                <w:bottom w:val="nil"/>
                <w:right w:val="nil"/>
                <w:between w:val="nil"/>
              </w:pBdr>
              <w:spacing w:before="0" w:after="0"/>
              <w:rPr>
                <w:rFonts w:ascii="Arial" w:eastAsia="Arial" w:hAnsi="Arial" w:cs="Arial"/>
                <w:sz w:val="24"/>
                <w:szCs w:val="24"/>
              </w:rPr>
            </w:pPr>
          </w:p>
        </w:tc>
        <w:tc>
          <w:tcPr>
            <w:tcW w:w="4755" w:type="dxa"/>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1545BC" w:rsidP="003F64B9">
            <w:pPr>
              <w:rPr>
                <w:b/>
                <w:bCs/>
              </w:rPr>
            </w:pPr>
            <w:r w:rsidRPr="00613B1F">
              <w:rPr>
                <w:b/>
                <w:bCs/>
              </w:rPr>
              <w:t>Treasury Department</w:t>
            </w:r>
          </w:p>
        </w:tc>
      </w:tr>
      <w:tr w:rsidR="00613B1F" w:rsidRPr="00613B1F">
        <w:trPr>
          <w:trHeight w:val="106"/>
        </w:trPr>
        <w:tc>
          <w:tcPr>
            <w:tcW w:w="3602" w:type="dxa"/>
            <w:vMerge/>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3F6586">
            <w:pPr>
              <w:widowControl w:val="0"/>
              <w:pBdr>
                <w:top w:val="nil"/>
                <w:left w:val="nil"/>
                <w:bottom w:val="nil"/>
                <w:right w:val="nil"/>
                <w:between w:val="nil"/>
              </w:pBdr>
              <w:spacing w:before="0" w:after="0"/>
              <w:rPr>
                <w:rFonts w:ascii="Arial" w:eastAsia="Arial" w:hAnsi="Arial" w:cs="Arial"/>
                <w:sz w:val="24"/>
                <w:szCs w:val="24"/>
              </w:rPr>
            </w:pPr>
          </w:p>
        </w:tc>
        <w:tc>
          <w:tcPr>
            <w:tcW w:w="4755" w:type="dxa"/>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3F6586" w:rsidP="003F64B9">
            <w:pPr>
              <w:rPr>
                <w:b/>
                <w:bCs/>
              </w:rPr>
            </w:pPr>
          </w:p>
        </w:tc>
      </w:tr>
      <w:tr w:rsidR="00613B1F" w:rsidRPr="00613B1F">
        <w:trPr>
          <w:trHeight w:val="277"/>
        </w:trPr>
        <w:tc>
          <w:tcPr>
            <w:tcW w:w="3602" w:type="dxa"/>
            <w:vMerge/>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3F6586">
            <w:pPr>
              <w:widowControl w:val="0"/>
              <w:pBdr>
                <w:top w:val="nil"/>
                <w:left w:val="nil"/>
                <w:bottom w:val="nil"/>
                <w:right w:val="nil"/>
                <w:between w:val="nil"/>
              </w:pBdr>
              <w:spacing w:before="0" w:after="0"/>
            </w:pPr>
          </w:p>
        </w:tc>
        <w:tc>
          <w:tcPr>
            <w:tcW w:w="4755" w:type="dxa"/>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1545BC" w:rsidP="003F64B9">
            <w:pPr>
              <w:rPr>
                <w:b/>
                <w:bCs/>
              </w:rPr>
            </w:pPr>
            <w:r w:rsidRPr="00613B1F">
              <w:rPr>
                <w:b/>
                <w:bCs/>
              </w:rPr>
              <w:t>IT (Information Technology)</w:t>
            </w:r>
          </w:p>
        </w:tc>
      </w:tr>
      <w:tr w:rsidR="00613B1F" w:rsidRPr="00613B1F">
        <w:trPr>
          <w:trHeight w:val="224"/>
        </w:trPr>
        <w:tc>
          <w:tcPr>
            <w:tcW w:w="3602" w:type="dxa"/>
            <w:vMerge/>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3F6586">
            <w:pPr>
              <w:widowControl w:val="0"/>
              <w:pBdr>
                <w:top w:val="nil"/>
                <w:left w:val="nil"/>
                <w:bottom w:val="nil"/>
                <w:right w:val="nil"/>
                <w:between w:val="nil"/>
              </w:pBdr>
              <w:spacing w:before="0" w:after="0"/>
              <w:rPr>
                <w:rFonts w:ascii="Arial" w:eastAsia="Arial" w:hAnsi="Arial" w:cs="Arial"/>
                <w:sz w:val="24"/>
                <w:szCs w:val="24"/>
              </w:rPr>
            </w:pPr>
          </w:p>
        </w:tc>
        <w:tc>
          <w:tcPr>
            <w:tcW w:w="4755" w:type="dxa"/>
            <w:tcBorders>
              <w:top w:val="single" w:sz="6" w:space="0" w:color="FFFFFF"/>
              <w:left w:val="single" w:sz="6" w:space="0" w:color="000000"/>
              <w:bottom w:val="single" w:sz="6" w:space="0" w:color="DFDFDF"/>
              <w:right w:val="single" w:sz="6" w:space="0" w:color="000000"/>
            </w:tcBorders>
            <w:shd w:val="clear" w:color="auto" w:fill="FFFFFF"/>
            <w:tcMar>
              <w:top w:w="60" w:type="dxa"/>
              <w:left w:w="105" w:type="dxa"/>
              <w:bottom w:w="60" w:type="dxa"/>
              <w:right w:w="105" w:type="dxa"/>
            </w:tcMar>
          </w:tcPr>
          <w:p w:rsidR="003F6586" w:rsidRPr="00613B1F" w:rsidRDefault="001545BC" w:rsidP="003F64B9">
            <w:pPr>
              <w:rPr>
                <w:b/>
                <w:bCs/>
              </w:rPr>
            </w:pPr>
            <w:r w:rsidRPr="00613B1F">
              <w:rPr>
                <w:b/>
                <w:bCs/>
              </w:rPr>
              <w:t>Card Division</w:t>
            </w:r>
          </w:p>
        </w:tc>
      </w:tr>
    </w:tbl>
    <w:p w:rsidR="003F6586" w:rsidRPr="00613B1F" w:rsidRDefault="001545BC">
      <w:pPr>
        <w:rPr>
          <w:b/>
        </w:rPr>
      </w:pPr>
      <w:bookmarkStart w:id="33" w:name="_4bvk7pj" w:colFirst="0" w:colLast="0"/>
      <w:bookmarkEnd w:id="33"/>
      <w:r w:rsidRPr="00613B1F">
        <w:rPr>
          <w:b/>
        </w:rPr>
        <w:t>Figure 2: Basic Departments</w:t>
      </w:r>
    </w:p>
    <w:p w:rsidR="005533F4" w:rsidRPr="00613B1F" w:rsidRDefault="005533F4">
      <w:pPr>
        <w:rPr>
          <w:b/>
        </w:rPr>
      </w:pPr>
    </w:p>
    <w:p w:rsidR="005533F4" w:rsidRPr="00613B1F" w:rsidRDefault="005533F4">
      <w:pPr>
        <w:rPr>
          <w:rFonts w:ascii="Arial" w:eastAsia="Arial" w:hAnsi="Arial" w:cs="Arial"/>
          <w:b/>
          <w:sz w:val="24"/>
          <w:szCs w:val="24"/>
        </w:rPr>
      </w:pPr>
    </w:p>
    <w:p w:rsidR="003F6586" w:rsidRPr="00613B1F" w:rsidRDefault="001545BC">
      <w:pPr>
        <w:spacing w:line="360" w:lineRule="auto"/>
        <w:jc w:val="both"/>
        <w:rPr>
          <w:rFonts w:ascii="Arial" w:eastAsia="Arial" w:hAnsi="Arial" w:cs="Arial"/>
          <w:b/>
          <w:sz w:val="24"/>
          <w:szCs w:val="24"/>
        </w:rPr>
      </w:pPr>
      <w:r w:rsidRPr="00613B1F">
        <w:rPr>
          <w:rFonts w:ascii="Arial" w:eastAsia="Arial" w:hAnsi="Arial" w:cs="Arial"/>
          <w:b/>
          <w:sz w:val="24"/>
          <w:szCs w:val="24"/>
        </w:rPr>
        <w:lastRenderedPageBreak/>
        <w:t>Human Resource Department</w:t>
      </w:r>
    </w:p>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 xml:space="preserve">Human resource department of any organization is one of the most important </w:t>
      </w:r>
      <w:r w:rsidR="003F64B9" w:rsidRPr="00613B1F">
        <w:rPr>
          <w:rFonts w:ascii="Arial" w:eastAsia="Arial" w:hAnsi="Arial" w:cs="Arial"/>
          <w:sz w:val="24"/>
          <w:szCs w:val="24"/>
        </w:rPr>
        <w:t>departments</w:t>
      </w:r>
      <w:r w:rsidRPr="00613B1F">
        <w:rPr>
          <w:rFonts w:ascii="Arial" w:eastAsia="Arial" w:hAnsi="Arial" w:cs="Arial"/>
          <w:sz w:val="24"/>
          <w:szCs w:val="24"/>
        </w:rPr>
        <w:t xml:space="preserve"> for the organization. Every organization </w:t>
      </w:r>
      <w:r w:rsidR="003F64B9" w:rsidRPr="00613B1F">
        <w:rPr>
          <w:rFonts w:ascii="Arial" w:eastAsia="Arial" w:hAnsi="Arial" w:cs="Arial"/>
          <w:sz w:val="24"/>
          <w:szCs w:val="24"/>
        </w:rPr>
        <w:t>tries</w:t>
      </w:r>
      <w:r w:rsidRPr="00613B1F">
        <w:rPr>
          <w:rFonts w:ascii="Arial" w:eastAsia="Arial" w:hAnsi="Arial" w:cs="Arial"/>
          <w:sz w:val="24"/>
          <w:szCs w:val="24"/>
        </w:rPr>
        <w:t xml:space="preserve"> to recruit the best humans for their organization. Recruiting humans is also transparent for the organization. Human Resource Department is a responsible for transparently recruit best talents successfully. The human resource department conducts training and developmental programs for the </w:t>
      </w:r>
      <w:r w:rsidR="003F64B9" w:rsidRPr="00613B1F">
        <w:rPr>
          <w:rFonts w:ascii="Arial" w:eastAsia="Arial" w:hAnsi="Arial" w:cs="Arial"/>
          <w:sz w:val="24"/>
          <w:szCs w:val="24"/>
        </w:rPr>
        <w:t>development of the Human capital</w:t>
      </w:r>
      <w:r w:rsidR="008F2620" w:rsidRPr="00613B1F">
        <w:rPr>
          <w:rFonts w:ascii="Arial" w:eastAsia="Arial" w:hAnsi="Arial" w:cs="Arial"/>
          <w:sz w:val="24"/>
          <w:szCs w:val="24"/>
        </w:rPr>
        <w:t xml:space="preserve"> of the bank continuously. There</w:t>
      </w:r>
      <w:r w:rsidRPr="00613B1F">
        <w:rPr>
          <w:rFonts w:ascii="Arial" w:eastAsia="Arial" w:hAnsi="Arial" w:cs="Arial"/>
          <w:sz w:val="24"/>
          <w:szCs w:val="24"/>
        </w:rPr>
        <w:t xml:space="preserve"> are also in-house training programs available that is also conducted by internal and external trainers. All these develop</w:t>
      </w:r>
      <w:r w:rsidR="00EF47BC" w:rsidRPr="00613B1F">
        <w:rPr>
          <w:rFonts w:ascii="Arial" w:eastAsia="Arial" w:hAnsi="Arial" w:cs="Arial"/>
          <w:sz w:val="24"/>
          <w:szCs w:val="24"/>
        </w:rPr>
        <w:t>mental programs are updated for</w:t>
      </w:r>
      <w:r w:rsidRPr="00613B1F">
        <w:rPr>
          <w:rFonts w:ascii="Arial" w:eastAsia="Arial" w:hAnsi="Arial" w:cs="Arial"/>
          <w:sz w:val="24"/>
          <w:szCs w:val="24"/>
        </w:rPr>
        <w:t xml:space="preserve"> </w:t>
      </w:r>
      <w:r w:rsidR="00EF47BC" w:rsidRPr="00613B1F">
        <w:rPr>
          <w:rFonts w:ascii="Arial" w:eastAsia="Arial" w:hAnsi="Arial" w:cs="Arial"/>
          <w:sz w:val="24"/>
          <w:szCs w:val="24"/>
        </w:rPr>
        <w:t xml:space="preserve">the highest development of </w:t>
      </w:r>
      <w:r w:rsidRPr="00613B1F">
        <w:rPr>
          <w:rFonts w:ascii="Arial" w:eastAsia="Arial" w:hAnsi="Arial" w:cs="Arial"/>
          <w:sz w:val="24"/>
          <w:szCs w:val="24"/>
        </w:rPr>
        <w:t xml:space="preserve">organization and also to the customers. At the beginning of the banking sectors Bank Asia Limited has been chosen the best employees for them those who are expert in this area and still they are strict with their thinking and still being one of the leading companies in banking sector they are always focusing for the best and expert humans for them. </w:t>
      </w:r>
    </w:p>
    <w:p w:rsidR="003F6586" w:rsidRPr="00613B1F" w:rsidRDefault="001545BC">
      <w:pPr>
        <w:spacing w:line="360" w:lineRule="auto"/>
        <w:jc w:val="both"/>
        <w:rPr>
          <w:rFonts w:ascii="Arial" w:eastAsia="Arial" w:hAnsi="Arial" w:cs="Arial"/>
          <w:b/>
          <w:sz w:val="24"/>
          <w:szCs w:val="24"/>
        </w:rPr>
      </w:pPr>
      <w:r w:rsidRPr="00613B1F">
        <w:rPr>
          <w:rFonts w:ascii="Arial" w:eastAsia="Arial" w:hAnsi="Arial" w:cs="Arial"/>
          <w:b/>
          <w:sz w:val="24"/>
          <w:szCs w:val="24"/>
        </w:rPr>
        <w:t>Marketing Department</w:t>
      </w:r>
    </w:p>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The marketing department of any organization plays important role for the organization because organizations every good or bad steps explore to the customers by this marketing. The marketing department o</w:t>
      </w:r>
      <w:r w:rsidR="004F4018" w:rsidRPr="00613B1F">
        <w:rPr>
          <w:rFonts w:ascii="Arial" w:eastAsia="Arial" w:hAnsi="Arial" w:cs="Arial"/>
          <w:sz w:val="24"/>
          <w:szCs w:val="24"/>
        </w:rPr>
        <w:t>f BAL is always active for</w:t>
      </w:r>
      <w:r w:rsidRPr="00613B1F">
        <w:rPr>
          <w:rFonts w:ascii="Arial" w:eastAsia="Arial" w:hAnsi="Arial" w:cs="Arial"/>
          <w:sz w:val="24"/>
          <w:szCs w:val="24"/>
        </w:rPr>
        <w:t xml:space="preserve"> consumer focused because basically maintain all the marketing activities of the Bank, as examples ensuring all</w:t>
      </w:r>
      <w:r w:rsidR="00483AEA" w:rsidRPr="00613B1F">
        <w:rPr>
          <w:rFonts w:ascii="Arial" w:eastAsia="Arial" w:hAnsi="Arial" w:cs="Arial"/>
          <w:sz w:val="24"/>
          <w:szCs w:val="24"/>
        </w:rPr>
        <w:t xml:space="preserve"> the</w:t>
      </w:r>
      <w:r w:rsidRPr="00613B1F">
        <w:rPr>
          <w:rFonts w:ascii="Arial" w:eastAsia="Arial" w:hAnsi="Arial" w:cs="Arial"/>
          <w:sz w:val="24"/>
          <w:szCs w:val="24"/>
        </w:rPr>
        <w:t xml:space="preserve"> marketing</w:t>
      </w:r>
      <w:r w:rsidR="00483AEA" w:rsidRPr="00613B1F">
        <w:rPr>
          <w:rFonts w:ascii="Arial" w:eastAsia="Arial" w:hAnsi="Arial" w:cs="Arial"/>
          <w:sz w:val="24"/>
          <w:szCs w:val="24"/>
        </w:rPr>
        <w:t xml:space="preserve"> and digital marketing works and</w:t>
      </w:r>
      <w:r w:rsidRPr="00613B1F">
        <w:rPr>
          <w:rFonts w:ascii="Arial" w:eastAsia="Arial" w:hAnsi="Arial" w:cs="Arial"/>
          <w:sz w:val="24"/>
          <w:szCs w:val="24"/>
        </w:rPr>
        <w:t xml:space="preserve"> activities, developing</w:t>
      </w:r>
      <w:r w:rsidR="00483AEA" w:rsidRPr="00613B1F">
        <w:rPr>
          <w:rFonts w:ascii="Arial" w:eastAsia="Arial" w:hAnsi="Arial" w:cs="Arial"/>
          <w:sz w:val="24"/>
          <w:szCs w:val="24"/>
        </w:rPr>
        <w:t xml:space="preserve"> and maintaining</w:t>
      </w:r>
      <w:r w:rsidRPr="00613B1F">
        <w:rPr>
          <w:rFonts w:ascii="Arial" w:eastAsia="Arial" w:hAnsi="Arial" w:cs="Arial"/>
          <w:sz w:val="24"/>
          <w:szCs w:val="24"/>
        </w:rPr>
        <w:t xml:space="preserve"> various</w:t>
      </w:r>
      <w:r w:rsidR="00483AEA" w:rsidRPr="00613B1F">
        <w:rPr>
          <w:rFonts w:ascii="Arial" w:eastAsia="Arial" w:hAnsi="Arial" w:cs="Arial"/>
          <w:sz w:val="24"/>
          <w:szCs w:val="24"/>
        </w:rPr>
        <w:t xml:space="preserve"> different</w:t>
      </w:r>
      <w:r w:rsidRPr="00613B1F">
        <w:rPr>
          <w:rFonts w:ascii="Arial" w:eastAsia="Arial" w:hAnsi="Arial" w:cs="Arial"/>
          <w:sz w:val="24"/>
          <w:szCs w:val="24"/>
        </w:rPr>
        <w:t xml:space="preserve"> kinds of marketing concepts</w:t>
      </w:r>
      <w:r w:rsidR="00483AEA" w:rsidRPr="00613B1F">
        <w:rPr>
          <w:rFonts w:ascii="Arial" w:eastAsia="Arial" w:hAnsi="Arial" w:cs="Arial"/>
          <w:sz w:val="24"/>
          <w:szCs w:val="24"/>
        </w:rPr>
        <w:t>, topics</w:t>
      </w:r>
      <w:r w:rsidRPr="00613B1F">
        <w:rPr>
          <w:rFonts w:ascii="Arial" w:eastAsia="Arial" w:hAnsi="Arial" w:cs="Arial"/>
          <w:sz w:val="24"/>
          <w:szCs w:val="24"/>
        </w:rPr>
        <w:t>,</w:t>
      </w:r>
      <w:r w:rsidR="004F4018" w:rsidRPr="00613B1F">
        <w:rPr>
          <w:rFonts w:ascii="Arial" w:eastAsia="Arial" w:hAnsi="Arial" w:cs="Arial"/>
          <w:sz w:val="24"/>
          <w:szCs w:val="24"/>
        </w:rPr>
        <w:t xml:space="preserve"> such as their</w:t>
      </w:r>
      <w:r w:rsidRPr="00613B1F">
        <w:rPr>
          <w:rFonts w:ascii="Arial" w:eastAsia="Arial" w:hAnsi="Arial" w:cs="Arial"/>
          <w:sz w:val="24"/>
          <w:szCs w:val="24"/>
        </w:rPr>
        <w:t xml:space="preserve"> objectives</w:t>
      </w:r>
      <w:r w:rsidR="00483AEA" w:rsidRPr="00613B1F">
        <w:rPr>
          <w:rFonts w:ascii="Arial" w:eastAsia="Arial" w:hAnsi="Arial" w:cs="Arial"/>
          <w:sz w:val="24"/>
          <w:szCs w:val="24"/>
        </w:rPr>
        <w:t>, activities,</w:t>
      </w:r>
      <w:r w:rsidRPr="00613B1F">
        <w:rPr>
          <w:rFonts w:ascii="Arial" w:eastAsia="Arial" w:hAnsi="Arial" w:cs="Arial"/>
          <w:sz w:val="24"/>
          <w:szCs w:val="24"/>
        </w:rPr>
        <w:t xml:space="preserve"> materials, advertisements, programs, press</w:t>
      </w:r>
      <w:r w:rsidR="00483AEA" w:rsidRPr="00613B1F">
        <w:rPr>
          <w:rFonts w:ascii="Arial" w:eastAsia="Arial" w:hAnsi="Arial" w:cs="Arial"/>
          <w:sz w:val="24"/>
          <w:szCs w:val="24"/>
        </w:rPr>
        <w:t xml:space="preserve"> and releases, also </w:t>
      </w:r>
      <w:r w:rsidRPr="00613B1F">
        <w:rPr>
          <w:rFonts w:ascii="Arial" w:eastAsia="Arial" w:hAnsi="Arial" w:cs="Arial"/>
          <w:sz w:val="24"/>
          <w:szCs w:val="24"/>
        </w:rPr>
        <w:t>other special events</w:t>
      </w:r>
      <w:r w:rsidR="00483AEA" w:rsidRPr="00613B1F">
        <w:rPr>
          <w:rFonts w:ascii="Arial" w:eastAsia="Arial" w:hAnsi="Arial" w:cs="Arial"/>
          <w:sz w:val="24"/>
          <w:szCs w:val="24"/>
        </w:rPr>
        <w:t xml:space="preserve"> as well as programs</w:t>
      </w:r>
      <w:r w:rsidRPr="00613B1F">
        <w:rPr>
          <w:rFonts w:ascii="Arial" w:eastAsia="Arial" w:hAnsi="Arial" w:cs="Arial"/>
          <w:sz w:val="24"/>
          <w:szCs w:val="24"/>
        </w:rPr>
        <w:t xml:space="preserve"> that approved</w:t>
      </w:r>
      <w:r w:rsidR="00483AEA" w:rsidRPr="00613B1F">
        <w:rPr>
          <w:rFonts w:ascii="Arial" w:eastAsia="Arial" w:hAnsi="Arial" w:cs="Arial"/>
          <w:sz w:val="24"/>
          <w:szCs w:val="24"/>
        </w:rPr>
        <w:t xml:space="preserve"> and finalized</w:t>
      </w:r>
      <w:r w:rsidRPr="00613B1F">
        <w:rPr>
          <w:rFonts w:ascii="Arial" w:eastAsia="Arial" w:hAnsi="Arial" w:cs="Arial"/>
          <w:sz w:val="24"/>
          <w:szCs w:val="24"/>
        </w:rPr>
        <w:t xml:space="preserve"> by</w:t>
      </w:r>
      <w:r w:rsidR="00027C5F" w:rsidRPr="00613B1F">
        <w:rPr>
          <w:rFonts w:ascii="Arial" w:eastAsia="Arial" w:hAnsi="Arial" w:cs="Arial"/>
          <w:sz w:val="24"/>
          <w:szCs w:val="24"/>
        </w:rPr>
        <w:t xml:space="preserve"> their</w:t>
      </w:r>
      <w:r w:rsidR="00CA026C" w:rsidRPr="00613B1F">
        <w:rPr>
          <w:rFonts w:ascii="Arial" w:eastAsia="Arial" w:hAnsi="Arial" w:cs="Arial"/>
          <w:sz w:val="24"/>
          <w:szCs w:val="24"/>
        </w:rPr>
        <w:t xml:space="preserve"> senior management</w:t>
      </w:r>
      <w:r w:rsidR="00483AEA" w:rsidRPr="00613B1F">
        <w:rPr>
          <w:rFonts w:ascii="Arial" w:eastAsia="Arial" w:hAnsi="Arial" w:cs="Arial"/>
          <w:sz w:val="24"/>
          <w:szCs w:val="24"/>
        </w:rPr>
        <w:t xml:space="preserve"> and Directors and Md. CEO take also the decisions and gives direction to the juniors how will they manage and organize the events </w:t>
      </w:r>
      <w:r w:rsidR="00CA026C" w:rsidRPr="00613B1F">
        <w:rPr>
          <w:rFonts w:ascii="Arial" w:eastAsia="Arial" w:hAnsi="Arial" w:cs="Arial"/>
          <w:sz w:val="24"/>
          <w:szCs w:val="24"/>
        </w:rPr>
        <w:t xml:space="preserve"> of this </w:t>
      </w:r>
      <w:r w:rsidRPr="00613B1F">
        <w:rPr>
          <w:rFonts w:ascii="Arial" w:eastAsia="Arial" w:hAnsi="Arial" w:cs="Arial"/>
          <w:sz w:val="24"/>
          <w:szCs w:val="24"/>
        </w:rPr>
        <w:t>Ban</w:t>
      </w:r>
      <w:r w:rsidR="00CA026C" w:rsidRPr="00613B1F">
        <w:rPr>
          <w:rFonts w:ascii="Arial" w:eastAsia="Arial" w:hAnsi="Arial" w:cs="Arial"/>
          <w:sz w:val="24"/>
          <w:szCs w:val="24"/>
        </w:rPr>
        <w:t>k. The marketing department one more work what they do, what is providing</w:t>
      </w:r>
      <w:r w:rsidRPr="00613B1F">
        <w:rPr>
          <w:rFonts w:ascii="Arial" w:eastAsia="Arial" w:hAnsi="Arial" w:cs="Arial"/>
          <w:sz w:val="24"/>
          <w:szCs w:val="24"/>
        </w:rPr>
        <w:t xml:space="preserve"> guidance an</w:t>
      </w:r>
      <w:r w:rsidR="00CA026C" w:rsidRPr="00613B1F">
        <w:rPr>
          <w:rFonts w:ascii="Arial" w:eastAsia="Arial" w:hAnsi="Arial" w:cs="Arial"/>
          <w:sz w:val="24"/>
          <w:szCs w:val="24"/>
        </w:rPr>
        <w:t xml:space="preserve">d coordinates implementation of what is </w:t>
      </w:r>
      <w:r w:rsidRPr="00613B1F">
        <w:rPr>
          <w:rFonts w:ascii="Arial" w:eastAsia="Arial" w:hAnsi="Arial" w:cs="Arial"/>
          <w:sz w:val="24"/>
          <w:szCs w:val="24"/>
        </w:rPr>
        <w:t xml:space="preserve">new or existing products and services. This Marketing Department of Bank Asia Limited is also responsible for being the primary contact stage of any public relations and media contacts, advertising, and certain business development activities that promote the spirit, philosophy, dedication, and general </w:t>
      </w:r>
      <w:r w:rsidRPr="00613B1F">
        <w:rPr>
          <w:rFonts w:ascii="Arial" w:eastAsia="Arial" w:hAnsi="Arial" w:cs="Arial"/>
          <w:sz w:val="24"/>
          <w:szCs w:val="24"/>
        </w:rPr>
        <w:lastRenderedPageBreak/>
        <w:t>direction of the Bank. Their all kinds of activities are exploring with the help of marketing department.</w:t>
      </w:r>
    </w:p>
    <w:p w:rsidR="003F6586" w:rsidRPr="00613B1F" w:rsidRDefault="001545BC">
      <w:pPr>
        <w:spacing w:line="360" w:lineRule="auto"/>
        <w:jc w:val="both"/>
        <w:rPr>
          <w:rFonts w:ascii="Arial" w:eastAsia="Arial" w:hAnsi="Arial" w:cs="Arial"/>
          <w:b/>
          <w:sz w:val="24"/>
          <w:szCs w:val="24"/>
        </w:rPr>
      </w:pPr>
      <w:r w:rsidRPr="00613B1F">
        <w:rPr>
          <w:rFonts w:ascii="Arial" w:eastAsia="Arial" w:hAnsi="Arial" w:cs="Arial"/>
          <w:b/>
          <w:sz w:val="24"/>
          <w:szCs w:val="24"/>
        </w:rPr>
        <w:t>International Division</w:t>
      </w:r>
    </w:p>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International Division</w:t>
      </w:r>
      <w:r w:rsidR="00C05AF7" w:rsidRPr="00613B1F">
        <w:rPr>
          <w:rFonts w:ascii="Arial" w:eastAsia="Arial" w:hAnsi="Arial" w:cs="Arial"/>
          <w:sz w:val="24"/>
          <w:szCs w:val="24"/>
        </w:rPr>
        <w:t xml:space="preserve"> that</w:t>
      </w:r>
      <w:r w:rsidR="0082727E" w:rsidRPr="00613B1F">
        <w:rPr>
          <w:rFonts w:ascii="Arial" w:eastAsia="Arial" w:hAnsi="Arial" w:cs="Arial"/>
          <w:sz w:val="24"/>
          <w:szCs w:val="24"/>
        </w:rPr>
        <w:t xml:space="preserve"> evolves and develops also</w:t>
      </w:r>
      <w:r w:rsidRPr="00613B1F">
        <w:rPr>
          <w:rFonts w:ascii="Arial" w:eastAsia="Arial" w:hAnsi="Arial" w:cs="Arial"/>
          <w:sz w:val="24"/>
          <w:szCs w:val="24"/>
        </w:rPr>
        <w:t xml:space="preserve"> repair</w:t>
      </w:r>
      <w:r w:rsidR="00C05AF7" w:rsidRPr="00613B1F">
        <w:rPr>
          <w:rFonts w:ascii="Arial" w:eastAsia="Arial" w:hAnsi="Arial" w:cs="Arial"/>
          <w:sz w:val="24"/>
          <w:szCs w:val="24"/>
        </w:rPr>
        <w:t xml:space="preserve"> all their</w:t>
      </w:r>
      <w:r w:rsidR="0082727E" w:rsidRPr="00613B1F">
        <w:rPr>
          <w:rFonts w:ascii="Arial" w:eastAsia="Arial" w:hAnsi="Arial" w:cs="Arial"/>
          <w:sz w:val="24"/>
          <w:szCs w:val="24"/>
        </w:rPr>
        <w:t xml:space="preserve"> important</w:t>
      </w:r>
      <w:r w:rsidRPr="00613B1F">
        <w:rPr>
          <w:rFonts w:ascii="Arial" w:eastAsia="Arial" w:hAnsi="Arial" w:cs="Arial"/>
          <w:sz w:val="24"/>
          <w:szCs w:val="24"/>
        </w:rPr>
        <w:t xml:space="preserve"> comprehensive</w:t>
      </w:r>
      <w:r w:rsidR="0082727E" w:rsidRPr="00613B1F">
        <w:rPr>
          <w:rFonts w:ascii="Arial" w:eastAsia="Arial" w:hAnsi="Arial" w:cs="Arial"/>
          <w:sz w:val="24"/>
          <w:szCs w:val="24"/>
        </w:rPr>
        <w:t xml:space="preserve"> financial international relationship and</w:t>
      </w:r>
      <w:r w:rsidRPr="00613B1F">
        <w:rPr>
          <w:rFonts w:ascii="Arial" w:eastAsia="Arial" w:hAnsi="Arial" w:cs="Arial"/>
          <w:sz w:val="24"/>
          <w:szCs w:val="24"/>
        </w:rPr>
        <w:t xml:space="preserve"> personal financial</w:t>
      </w:r>
      <w:r w:rsidR="00C05AF7" w:rsidRPr="00613B1F">
        <w:rPr>
          <w:rFonts w:ascii="Arial" w:eastAsia="Arial" w:hAnsi="Arial" w:cs="Arial"/>
          <w:sz w:val="24"/>
          <w:szCs w:val="24"/>
        </w:rPr>
        <w:t xml:space="preserve"> relationships within</w:t>
      </w:r>
      <w:r w:rsidRPr="00613B1F">
        <w:rPr>
          <w:rFonts w:ascii="Arial" w:eastAsia="Arial" w:hAnsi="Arial" w:cs="Arial"/>
          <w:sz w:val="24"/>
          <w:szCs w:val="24"/>
        </w:rPr>
        <w:t xml:space="preserve"> international target market</w:t>
      </w:r>
      <w:r w:rsidR="0082727E" w:rsidRPr="00613B1F">
        <w:rPr>
          <w:rFonts w:ascii="Arial" w:eastAsia="Arial" w:hAnsi="Arial" w:cs="Arial"/>
          <w:sz w:val="24"/>
          <w:szCs w:val="24"/>
        </w:rPr>
        <w:t xml:space="preserve"> group</w:t>
      </w:r>
      <w:r w:rsidRPr="00613B1F">
        <w:rPr>
          <w:rFonts w:ascii="Arial" w:eastAsia="Arial" w:hAnsi="Arial" w:cs="Arial"/>
          <w:sz w:val="24"/>
          <w:szCs w:val="24"/>
        </w:rPr>
        <w:t xml:space="preserve"> through knowledgeable sales</w:t>
      </w:r>
      <w:r w:rsidR="0082727E" w:rsidRPr="00613B1F">
        <w:rPr>
          <w:rFonts w:ascii="Arial" w:eastAsia="Arial" w:hAnsi="Arial" w:cs="Arial"/>
          <w:sz w:val="24"/>
          <w:szCs w:val="24"/>
        </w:rPr>
        <w:t xml:space="preserve"> executive officers and they give</w:t>
      </w:r>
      <w:r w:rsidRPr="00613B1F">
        <w:rPr>
          <w:rFonts w:ascii="Arial" w:eastAsia="Arial" w:hAnsi="Arial" w:cs="Arial"/>
          <w:sz w:val="24"/>
          <w:szCs w:val="24"/>
        </w:rPr>
        <w:t xml:space="preserve"> effort</w:t>
      </w:r>
      <w:r w:rsidR="00C05AF7" w:rsidRPr="00613B1F">
        <w:rPr>
          <w:rFonts w:ascii="Arial" w:eastAsia="Arial" w:hAnsi="Arial" w:cs="Arial"/>
          <w:sz w:val="24"/>
          <w:szCs w:val="24"/>
        </w:rPr>
        <w:t>s</w:t>
      </w:r>
      <w:r w:rsidR="0082727E" w:rsidRPr="00613B1F">
        <w:rPr>
          <w:rFonts w:ascii="Arial" w:eastAsia="Arial" w:hAnsi="Arial" w:cs="Arial"/>
          <w:sz w:val="24"/>
          <w:szCs w:val="24"/>
        </w:rPr>
        <w:t xml:space="preserve"> as well as works very hard,</w:t>
      </w:r>
      <w:r w:rsidRPr="00613B1F">
        <w:rPr>
          <w:rFonts w:ascii="Arial" w:eastAsia="Arial" w:hAnsi="Arial" w:cs="Arial"/>
          <w:sz w:val="24"/>
          <w:szCs w:val="24"/>
        </w:rPr>
        <w:t xml:space="preserve"> and identifies</w:t>
      </w:r>
      <w:r w:rsidR="00C05AF7" w:rsidRPr="00613B1F">
        <w:rPr>
          <w:rFonts w:ascii="Arial" w:eastAsia="Arial" w:hAnsi="Arial" w:cs="Arial"/>
          <w:sz w:val="24"/>
          <w:szCs w:val="24"/>
        </w:rPr>
        <w:t xml:space="preserve"> the</w:t>
      </w:r>
      <w:r w:rsidRPr="00613B1F">
        <w:rPr>
          <w:rFonts w:ascii="Arial" w:eastAsia="Arial" w:hAnsi="Arial" w:cs="Arial"/>
          <w:sz w:val="24"/>
          <w:szCs w:val="24"/>
        </w:rPr>
        <w:t xml:space="preserve"> qualified International </w:t>
      </w:r>
      <w:r w:rsidR="0082727E" w:rsidRPr="00613B1F">
        <w:rPr>
          <w:rFonts w:ascii="Arial" w:eastAsia="Arial" w:hAnsi="Arial" w:cs="Arial"/>
          <w:sz w:val="24"/>
          <w:szCs w:val="24"/>
        </w:rPr>
        <w:t xml:space="preserve">clients those are </w:t>
      </w:r>
      <w:r w:rsidRPr="00613B1F">
        <w:rPr>
          <w:rFonts w:ascii="Arial" w:eastAsia="Arial" w:hAnsi="Arial" w:cs="Arial"/>
          <w:sz w:val="24"/>
          <w:szCs w:val="24"/>
        </w:rPr>
        <w:t>potential</w:t>
      </w:r>
      <w:r w:rsidR="00C05AF7" w:rsidRPr="00613B1F">
        <w:rPr>
          <w:rFonts w:ascii="Arial" w:eastAsia="Arial" w:hAnsi="Arial" w:cs="Arial"/>
          <w:sz w:val="24"/>
          <w:szCs w:val="24"/>
        </w:rPr>
        <w:t xml:space="preserve"> and </w:t>
      </w:r>
      <w:r w:rsidR="00A26DCB" w:rsidRPr="00613B1F">
        <w:rPr>
          <w:rFonts w:ascii="Arial" w:eastAsia="Arial" w:hAnsi="Arial" w:cs="Arial"/>
          <w:sz w:val="24"/>
          <w:szCs w:val="24"/>
        </w:rPr>
        <w:t>committed</w:t>
      </w:r>
      <w:r w:rsidR="00E508C6" w:rsidRPr="00613B1F">
        <w:rPr>
          <w:rFonts w:ascii="Arial" w:eastAsia="Arial" w:hAnsi="Arial" w:cs="Arial"/>
          <w:sz w:val="24"/>
          <w:szCs w:val="24"/>
        </w:rPr>
        <w:t xml:space="preserve"> clients. While</w:t>
      </w:r>
      <w:r w:rsidRPr="00613B1F">
        <w:rPr>
          <w:rFonts w:ascii="Arial" w:eastAsia="Arial" w:hAnsi="Arial" w:cs="Arial"/>
          <w:sz w:val="24"/>
          <w:szCs w:val="24"/>
        </w:rPr>
        <w:t xml:space="preserve"> the Bank Asia Limited is one of the largest </w:t>
      </w:r>
      <w:r w:rsidR="00E508C6" w:rsidRPr="00613B1F">
        <w:rPr>
          <w:rFonts w:ascii="Arial" w:eastAsia="Arial" w:hAnsi="Arial" w:cs="Arial"/>
          <w:sz w:val="24"/>
          <w:szCs w:val="24"/>
        </w:rPr>
        <w:t>and popular and well known also</w:t>
      </w:r>
      <w:r w:rsidRPr="00613B1F">
        <w:rPr>
          <w:rFonts w:ascii="Arial" w:eastAsia="Arial" w:hAnsi="Arial" w:cs="Arial"/>
          <w:sz w:val="24"/>
          <w:szCs w:val="24"/>
        </w:rPr>
        <w:t xml:space="preserve"> leading </w:t>
      </w:r>
      <w:r w:rsidR="00C05AF7" w:rsidRPr="00613B1F">
        <w:rPr>
          <w:rFonts w:ascii="Arial" w:eastAsia="Arial" w:hAnsi="Arial" w:cs="Arial"/>
          <w:sz w:val="24"/>
          <w:szCs w:val="24"/>
        </w:rPr>
        <w:t>companies</w:t>
      </w:r>
      <w:r w:rsidRPr="00613B1F">
        <w:rPr>
          <w:rFonts w:ascii="Arial" w:eastAsia="Arial" w:hAnsi="Arial" w:cs="Arial"/>
          <w:sz w:val="24"/>
          <w:szCs w:val="24"/>
        </w:rPr>
        <w:t xml:space="preserve"> in the history of banking sector in Bangladesh, they have a largest number of international customers and they are also very much cooperative and transparent with their services to these international customers. They think that international customers are the important representative of their organization to other countries. The department</w:t>
      </w:r>
      <w:r w:rsidR="00963632" w:rsidRPr="00613B1F">
        <w:rPr>
          <w:rFonts w:ascii="Arial" w:eastAsia="Arial" w:hAnsi="Arial" w:cs="Arial"/>
          <w:sz w:val="24"/>
          <w:szCs w:val="24"/>
        </w:rPr>
        <w:t xml:space="preserve"> take many</w:t>
      </w:r>
      <w:r w:rsidRPr="00613B1F">
        <w:rPr>
          <w:rFonts w:ascii="Arial" w:eastAsia="Arial" w:hAnsi="Arial" w:cs="Arial"/>
          <w:sz w:val="24"/>
          <w:szCs w:val="24"/>
        </w:rPr>
        <w:t xml:space="preserve"> initiate contacts assess</w:t>
      </w:r>
      <w:r w:rsidR="00963632" w:rsidRPr="00613B1F">
        <w:rPr>
          <w:rFonts w:ascii="Arial" w:eastAsia="Arial" w:hAnsi="Arial" w:cs="Arial"/>
          <w:sz w:val="24"/>
          <w:szCs w:val="24"/>
        </w:rPr>
        <w:t xml:space="preserve"> those are important and also</w:t>
      </w:r>
      <w:r w:rsidRPr="00613B1F">
        <w:rPr>
          <w:rFonts w:ascii="Arial" w:eastAsia="Arial" w:hAnsi="Arial" w:cs="Arial"/>
          <w:sz w:val="24"/>
          <w:szCs w:val="24"/>
        </w:rPr>
        <w:t xml:space="preserve"> need; </w:t>
      </w:r>
      <w:r w:rsidR="00B6000A" w:rsidRPr="00613B1F">
        <w:rPr>
          <w:rFonts w:ascii="Arial" w:eastAsia="Arial" w:hAnsi="Arial" w:cs="Arial"/>
          <w:sz w:val="24"/>
          <w:szCs w:val="24"/>
        </w:rPr>
        <w:t xml:space="preserve">it </w:t>
      </w:r>
      <w:r w:rsidRPr="00613B1F">
        <w:rPr>
          <w:rFonts w:ascii="Arial" w:eastAsia="Arial" w:hAnsi="Arial" w:cs="Arial"/>
          <w:sz w:val="24"/>
          <w:szCs w:val="24"/>
        </w:rPr>
        <w:t>present</w:t>
      </w:r>
      <w:r w:rsidR="00B6000A" w:rsidRPr="00613B1F">
        <w:rPr>
          <w:rFonts w:ascii="Arial" w:eastAsia="Arial" w:hAnsi="Arial" w:cs="Arial"/>
          <w:sz w:val="24"/>
          <w:szCs w:val="24"/>
        </w:rPr>
        <w:t>s</w:t>
      </w:r>
      <w:r w:rsidRPr="00613B1F">
        <w:rPr>
          <w:rFonts w:ascii="Arial" w:eastAsia="Arial" w:hAnsi="Arial" w:cs="Arial"/>
          <w:sz w:val="24"/>
          <w:szCs w:val="24"/>
        </w:rPr>
        <w:t xml:space="preserve"> an arr</w:t>
      </w:r>
      <w:r w:rsidR="00B6000A" w:rsidRPr="00613B1F">
        <w:rPr>
          <w:rFonts w:ascii="Arial" w:eastAsia="Arial" w:hAnsi="Arial" w:cs="Arial"/>
          <w:sz w:val="24"/>
          <w:szCs w:val="24"/>
        </w:rPr>
        <w:t>ay of products and services, a</w:t>
      </w:r>
      <w:r w:rsidR="0000350F" w:rsidRPr="00613B1F">
        <w:rPr>
          <w:rFonts w:ascii="Arial" w:eastAsia="Arial" w:hAnsi="Arial" w:cs="Arial"/>
          <w:sz w:val="24"/>
          <w:szCs w:val="24"/>
        </w:rPr>
        <w:t>lso close</w:t>
      </w:r>
      <w:r w:rsidR="00B6000A" w:rsidRPr="00613B1F">
        <w:rPr>
          <w:rFonts w:ascii="Arial" w:eastAsia="Arial" w:hAnsi="Arial" w:cs="Arial"/>
          <w:sz w:val="24"/>
          <w:szCs w:val="24"/>
        </w:rPr>
        <w:t xml:space="preserve"> and</w:t>
      </w:r>
      <w:r w:rsidR="00367F2E" w:rsidRPr="00613B1F">
        <w:rPr>
          <w:rFonts w:ascii="Arial" w:eastAsia="Arial" w:hAnsi="Arial" w:cs="Arial"/>
          <w:sz w:val="24"/>
          <w:szCs w:val="24"/>
        </w:rPr>
        <w:t xml:space="preserve"> push to </w:t>
      </w:r>
      <w:r w:rsidR="007D26F3" w:rsidRPr="00613B1F">
        <w:rPr>
          <w:rFonts w:ascii="Arial" w:eastAsia="Arial" w:hAnsi="Arial" w:cs="Arial"/>
          <w:sz w:val="24"/>
          <w:szCs w:val="24"/>
        </w:rPr>
        <w:t>sales. International division or</w:t>
      </w:r>
      <w:r w:rsidRPr="00613B1F">
        <w:rPr>
          <w:rFonts w:ascii="Arial" w:eastAsia="Arial" w:hAnsi="Arial" w:cs="Arial"/>
          <w:sz w:val="24"/>
          <w:szCs w:val="24"/>
        </w:rPr>
        <w:t xml:space="preserve"> department is responsible</w:t>
      </w:r>
      <w:r w:rsidR="007D26F3" w:rsidRPr="00613B1F">
        <w:rPr>
          <w:rFonts w:ascii="Arial" w:eastAsia="Arial" w:hAnsi="Arial" w:cs="Arial"/>
          <w:sz w:val="24"/>
          <w:szCs w:val="24"/>
        </w:rPr>
        <w:t xml:space="preserve"> and liable</w:t>
      </w:r>
      <w:r w:rsidRPr="00613B1F">
        <w:rPr>
          <w:rFonts w:ascii="Arial" w:eastAsia="Arial" w:hAnsi="Arial" w:cs="Arial"/>
          <w:sz w:val="24"/>
          <w:szCs w:val="24"/>
        </w:rPr>
        <w:t xml:space="preserve"> for th</w:t>
      </w:r>
      <w:r w:rsidR="00A241A9" w:rsidRPr="00613B1F">
        <w:rPr>
          <w:rFonts w:ascii="Arial" w:eastAsia="Arial" w:hAnsi="Arial" w:cs="Arial"/>
          <w:sz w:val="24"/>
          <w:szCs w:val="24"/>
        </w:rPr>
        <w:t>e management</w:t>
      </w:r>
      <w:r w:rsidR="007D26F3" w:rsidRPr="00613B1F">
        <w:rPr>
          <w:rFonts w:ascii="Arial" w:eastAsia="Arial" w:hAnsi="Arial" w:cs="Arial"/>
          <w:sz w:val="24"/>
          <w:szCs w:val="24"/>
        </w:rPr>
        <w:t xml:space="preserve"> of the clients out of the country</w:t>
      </w:r>
      <w:r w:rsidR="00A241A9" w:rsidRPr="00613B1F">
        <w:rPr>
          <w:rFonts w:ascii="Arial" w:eastAsia="Arial" w:hAnsi="Arial" w:cs="Arial"/>
          <w:sz w:val="24"/>
          <w:szCs w:val="24"/>
        </w:rPr>
        <w:t xml:space="preserve"> and total service</w:t>
      </w:r>
      <w:r w:rsidRPr="00613B1F">
        <w:rPr>
          <w:rFonts w:ascii="Arial" w:eastAsia="Arial" w:hAnsi="Arial" w:cs="Arial"/>
          <w:sz w:val="24"/>
          <w:szCs w:val="24"/>
        </w:rPr>
        <w:t xml:space="preserve"> of the international client relationship, and for</w:t>
      </w:r>
      <w:r w:rsidR="00A241A9" w:rsidRPr="00613B1F">
        <w:rPr>
          <w:rFonts w:ascii="Arial" w:eastAsia="Arial" w:hAnsi="Arial" w:cs="Arial"/>
          <w:sz w:val="24"/>
          <w:szCs w:val="24"/>
        </w:rPr>
        <w:t xml:space="preserve"> the expansion</w:t>
      </w:r>
      <w:r w:rsidR="007D26F3" w:rsidRPr="00613B1F">
        <w:rPr>
          <w:rFonts w:ascii="Arial" w:eastAsia="Arial" w:hAnsi="Arial" w:cs="Arial"/>
          <w:sz w:val="24"/>
          <w:szCs w:val="24"/>
        </w:rPr>
        <w:t xml:space="preserve"> and larger the business</w:t>
      </w:r>
      <w:r w:rsidR="00A241A9" w:rsidRPr="00613B1F">
        <w:rPr>
          <w:rFonts w:ascii="Arial" w:eastAsia="Arial" w:hAnsi="Arial" w:cs="Arial"/>
          <w:sz w:val="24"/>
          <w:szCs w:val="24"/>
        </w:rPr>
        <w:t xml:space="preserve"> also profitability,</w:t>
      </w:r>
      <w:r w:rsidRPr="00613B1F">
        <w:rPr>
          <w:rFonts w:ascii="Arial" w:eastAsia="Arial" w:hAnsi="Arial" w:cs="Arial"/>
          <w:sz w:val="24"/>
          <w:szCs w:val="24"/>
        </w:rPr>
        <w:t xml:space="preserve"> complex and profit</w:t>
      </w:r>
      <w:r w:rsidR="007D26F3" w:rsidRPr="00613B1F">
        <w:rPr>
          <w:rFonts w:ascii="Arial" w:eastAsia="Arial" w:hAnsi="Arial" w:cs="Arial"/>
          <w:sz w:val="24"/>
          <w:szCs w:val="24"/>
        </w:rPr>
        <w:t>able relationships in the units and company gets profit from it.</w:t>
      </w:r>
    </w:p>
    <w:p w:rsidR="008F2620" w:rsidRPr="00613B1F" w:rsidRDefault="001545BC">
      <w:pPr>
        <w:spacing w:line="360" w:lineRule="auto"/>
        <w:jc w:val="both"/>
        <w:rPr>
          <w:rFonts w:ascii="Arial" w:eastAsia="Arial" w:hAnsi="Arial" w:cs="Arial"/>
          <w:b/>
          <w:sz w:val="24"/>
          <w:szCs w:val="24"/>
        </w:rPr>
      </w:pPr>
      <w:r w:rsidRPr="00613B1F">
        <w:rPr>
          <w:rFonts w:ascii="Arial" w:eastAsia="Arial" w:hAnsi="Arial" w:cs="Arial"/>
          <w:b/>
          <w:sz w:val="24"/>
          <w:szCs w:val="24"/>
        </w:rPr>
        <w:t xml:space="preserve">Credit Card Department </w:t>
      </w:r>
    </w:p>
    <w:p w:rsidR="003F6586" w:rsidRPr="00613B1F" w:rsidRDefault="000C2D6F">
      <w:pPr>
        <w:spacing w:line="360" w:lineRule="auto"/>
        <w:jc w:val="both"/>
        <w:rPr>
          <w:rFonts w:ascii="Arial" w:eastAsia="Arial" w:hAnsi="Arial" w:cs="Arial"/>
          <w:sz w:val="24"/>
          <w:szCs w:val="24"/>
        </w:rPr>
      </w:pPr>
      <w:r w:rsidRPr="00613B1F">
        <w:rPr>
          <w:rFonts w:ascii="Arial" w:eastAsia="Arial" w:hAnsi="Arial" w:cs="Arial"/>
          <w:sz w:val="24"/>
          <w:szCs w:val="24"/>
        </w:rPr>
        <w:t>B</w:t>
      </w:r>
      <w:r w:rsidR="001545BC" w:rsidRPr="00613B1F">
        <w:rPr>
          <w:rFonts w:ascii="Arial" w:eastAsia="Arial" w:hAnsi="Arial" w:cs="Arial"/>
          <w:sz w:val="24"/>
          <w:szCs w:val="24"/>
        </w:rPr>
        <w:t>ank Asia Limited has four types of credit division with providing the different available and relia</w:t>
      </w:r>
      <w:r w:rsidRPr="00613B1F">
        <w:rPr>
          <w:rFonts w:ascii="Arial" w:eastAsia="Arial" w:hAnsi="Arial" w:cs="Arial"/>
          <w:sz w:val="24"/>
          <w:szCs w:val="24"/>
        </w:rPr>
        <w:t>ble services to the clients.</w:t>
      </w:r>
      <w:r w:rsidR="00AF2471" w:rsidRPr="00613B1F">
        <w:rPr>
          <w:rFonts w:ascii="Arial" w:eastAsia="Arial" w:hAnsi="Arial" w:cs="Arial"/>
          <w:sz w:val="24"/>
          <w:szCs w:val="24"/>
        </w:rPr>
        <w:t xml:space="preserve"> Credit Division is responsible and also liable</w:t>
      </w:r>
      <w:r w:rsidR="001545BC" w:rsidRPr="00613B1F">
        <w:rPr>
          <w:rFonts w:ascii="Arial" w:eastAsia="Arial" w:hAnsi="Arial" w:cs="Arial"/>
          <w:sz w:val="24"/>
          <w:szCs w:val="24"/>
        </w:rPr>
        <w:t xml:space="preserve"> for gathering</w:t>
      </w:r>
      <w:r w:rsidR="00AF2471" w:rsidRPr="00613B1F">
        <w:rPr>
          <w:rFonts w:ascii="Arial" w:eastAsia="Arial" w:hAnsi="Arial" w:cs="Arial"/>
          <w:sz w:val="24"/>
          <w:szCs w:val="24"/>
        </w:rPr>
        <w:t xml:space="preserve"> and collecting keeping</w:t>
      </w:r>
      <w:r w:rsidR="001545BC" w:rsidRPr="00613B1F">
        <w:rPr>
          <w:rFonts w:ascii="Arial" w:eastAsia="Arial" w:hAnsi="Arial" w:cs="Arial"/>
          <w:sz w:val="24"/>
          <w:szCs w:val="24"/>
        </w:rPr>
        <w:t xml:space="preserve"> and </w:t>
      </w:r>
      <w:r w:rsidRPr="00613B1F">
        <w:rPr>
          <w:rFonts w:ascii="Arial" w:eastAsia="Arial" w:hAnsi="Arial" w:cs="Arial"/>
          <w:sz w:val="24"/>
          <w:szCs w:val="24"/>
        </w:rPr>
        <w:t xml:space="preserve">analyzing the </w:t>
      </w:r>
      <w:r w:rsidR="001545BC" w:rsidRPr="00613B1F">
        <w:rPr>
          <w:rFonts w:ascii="Arial" w:eastAsia="Arial" w:hAnsi="Arial" w:cs="Arial"/>
          <w:sz w:val="24"/>
          <w:szCs w:val="24"/>
        </w:rPr>
        <w:t>credit information on</w:t>
      </w:r>
      <w:r w:rsidRPr="00613B1F">
        <w:rPr>
          <w:rFonts w:ascii="Arial" w:eastAsia="Arial" w:hAnsi="Arial" w:cs="Arial"/>
          <w:sz w:val="24"/>
          <w:szCs w:val="24"/>
        </w:rPr>
        <w:t xml:space="preserve"> the</w:t>
      </w:r>
      <w:r w:rsidR="001545BC" w:rsidRPr="00613B1F">
        <w:rPr>
          <w:rFonts w:ascii="Arial" w:eastAsia="Arial" w:hAnsi="Arial" w:cs="Arial"/>
          <w:sz w:val="24"/>
          <w:szCs w:val="24"/>
        </w:rPr>
        <w:t xml:space="preserve"> current</w:t>
      </w:r>
      <w:r w:rsidR="00AF2471" w:rsidRPr="00613B1F">
        <w:rPr>
          <w:rFonts w:ascii="Arial" w:eastAsia="Arial" w:hAnsi="Arial" w:cs="Arial"/>
          <w:sz w:val="24"/>
          <w:szCs w:val="24"/>
        </w:rPr>
        <w:t xml:space="preserve"> status</w:t>
      </w:r>
      <w:r w:rsidR="001545BC" w:rsidRPr="00613B1F">
        <w:rPr>
          <w:rFonts w:ascii="Arial" w:eastAsia="Arial" w:hAnsi="Arial" w:cs="Arial"/>
          <w:sz w:val="24"/>
          <w:szCs w:val="24"/>
        </w:rPr>
        <w:t xml:space="preserve"> and the potential borrowers</w:t>
      </w:r>
      <w:r w:rsidR="008F2620" w:rsidRPr="00613B1F">
        <w:rPr>
          <w:rFonts w:ascii="Arial" w:eastAsia="Arial" w:hAnsi="Arial" w:cs="Arial"/>
          <w:sz w:val="24"/>
          <w:szCs w:val="24"/>
        </w:rPr>
        <w:t>; they</w:t>
      </w:r>
      <w:r w:rsidRPr="00613B1F">
        <w:rPr>
          <w:rFonts w:ascii="Arial" w:eastAsia="Arial" w:hAnsi="Arial" w:cs="Arial"/>
          <w:sz w:val="24"/>
          <w:szCs w:val="24"/>
        </w:rPr>
        <w:t xml:space="preserve"> </w:t>
      </w:r>
      <w:r w:rsidR="001545BC" w:rsidRPr="00613B1F">
        <w:rPr>
          <w:rFonts w:ascii="Arial" w:eastAsia="Arial" w:hAnsi="Arial" w:cs="Arial"/>
          <w:sz w:val="24"/>
          <w:szCs w:val="24"/>
        </w:rPr>
        <w:t>determines</w:t>
      </w:r>
      <w:r w:rsidR="00AF2471" w:rsidRPr="00613B1F">
        <w:rPr>
          <w:rFonts w:ascii="Arial" w:eastAsia="Arial" w:hAnsi="Arial" w:cs="Arial"/>
          <w:sz w:val="24"/>
          <w:szCs w:val="24"/>
        </w:rPr>
        <w:t xml:space="preserve"> and found out</w:t>
      </w:r>
      <w:r w:rsidR="001545BC" w:rsidRPr="00613B1F">
        <w:rPr>
          <w:rFonts w:ascii="Arial" w:eastAsia="Arial" w:hAnsi="Arial" w:cs="Arial"/>
          <w:sz w:val="24"/>
          <w:szCs w:val="24"/>
        </w:rPr>
        <w:t xml:space="preserve"> the advisability of grant</w:t>
      </w:r>
      <w:r w:rsidRPr="00613B1F">
        <w:rPr>
          <w:rFonts w:ascii="Arial" w:eastAsia="Arial" w:hAnsi="Arial" w:cs="Arial"/>
          <w:sz w:val="24"/>
          <w:szCs w:val="24"/>
        </w:rPr>
        <w:t>ing credit</w:t>
      </w:r>
      <w:r w:rsidR="00AF2471" w:rsidRPr="00613B1F">
        <w:rPr>
          <w:rFonts w:ascii="Arial" w:eastAsia="Arial" w:hAnsi="Arial" w:cs="Arial"/>
          <w:sz w:val="24"/>
          <w:szCs w:val="24"/>
        </w:rPr>
        <w:t xml:space="preserve"> for borrowers and</w:t>
      </w:r>
      <w:r w:rsidRPr="00613B1F">
        <w:rPr>
          <w:rFonts w:ascii="Arial" w:eastAsia="Arial" w:hAnsi="Arial" w:cs="Arial"/>
          <w:sz w:val="24"/>
          <w:szCs w:val="24"/>
        </w:rPr>
        <w:t xml:space="preserve"> for diversified types</w:t>
      </w:r>
      <w:r w:rsidR="001545BC" w:rsidRPr="00613B1F">
        <w:rPr>
          <w:rFonts w:ascii="Arial" w:eastAsia="Arial" w:hAnsi="Arial" w:cs="Arial"/>
          <w:sz w:val="24"/>
          <w:szCs w:val="24"/>
        </w:rPr>
        <w:t xml:space="preserve"> of loans duties, that also include</w:t>
      </w:r>
      <w:r w:rsidR="00AF2471" w:rsidRPr="00613B1F">
        <w:rPr>
          <w:rFonts w:ascii="Arial" w:eastAsia="Arial" w:hAnsi="Arial" w:cs="Arial"/>
          <w:sz w:val="24"/>
          <w:szCs w:val="24"/>
        </w:rPr>
        <w:t xml:space="preserve"> all </w:t>
      </w:r>
      <w:r w:rsidR="001545BC" w:rsidRPr="00613B1F">
        <w:rPr>
          <w:rFonts w:ascii="Arial" w:eastAsia="Arial" w:hAnsi="Arial" w:cs="Arial"/>
          <w:sz w:val="24"/>
          <w:szCs w:val="24"/>
        </w:rPr>
        <w:t xml:space="preserve"> assisting loan officers in writing loan requests</w:t>
      </w:r>
      <w:r w:rsidR="008F2620" w:rsidRPr="00613B1F">
        <w:rPr>
          <w:rFonts w:ascii="Arial" w:eastAsia="Arial" w:hAnsi="Arial" w:cs="Arial"/>
          <w:sz w:val="24"/>
          <w:szCs w:val="24"/>
        </w:rPr>
        <w:t>; by</w:t>
      </w:r>
      <w:r w:rsidRPr="00613B1F">
        <w:rPr>
          <w:rFonts w:ascii="Arial" w:eastAsia="Arial" w:hAnsi="Arial" w:cs="Arial"/>
          <w:sz w:val="24"/>
          <w:szCs w:val="24"/>
        </w:rPr>
        <w:t xml:space="preserve"> </w:t>
      </w:r>
      <w:r w:rsidR="001545BC" w:rsidRPr="00613B1F">
        <w:rPr>
          <w:rFonts w:ascii="Arial" w:eastAsia="Arial" w:hAnsi="Arial" w:cs="Arial"/>
          <w:sz w:val="24"/>
          <w:szCs w:val="24"/>
        </w:rPr>
        <w:t xml:space="preserve">promoting business for the Bank by maintaining </w:t>
      </w:r>
      <w:r w:rsidRPr="00613B1F">
        <w:rPr>
          <w:rFonts w:ascii="Arial" w:eastAsia="Arial" w:hAnsi="Arial" w:cs="Arial"/>
          <w:sz w:val="24"/>
          <w:szCs w:val="24"/>
        </w:rPr>
        <w:t xml:space="preserve">a </w:t>
      </w:r>
      <w:r w:rsidR="001545BC" w:rsidRPr="00613B1F">
        <w:rPr>
          <w:rFonts w:ascii="Arial" w:eastAsia="Arial" w:hAnsi="Arial" w:cs="Arial"/>
          <w:sz w:val="24"/>
          <w:szCs w:val="24"/>
        </w:rPr>
        <w:t>good customers relations</w:t>
      </w:r>
      <w:r w:rsidRPr="00613B1F">
        <w:rPr>
          <w:rFonts w:ascii="Arial" w:eastAsia="Arial" w:hAnsi="Arial" w:cs="Arial"/>
          <w:sz w:val="24"/>
          <w:szCs w:val="24"/>
        </w:rPr>
        <w:t>hips and referring them</w:t>
      </w:r>
      <w:r w:rsidR="001545BC" w:rsidRPr="00613B1F">
        <w:rPr>
          <w:rFonts w:ascii="Arial" w:eastAsia="Arial" w:hAnsi="Arial" w:cs="Arial"/>
          <w:sz w:val="24"/>
          <w:szCs w:val="24"/>
        </w:rPr>
        <w:t xml:space="preserve"> to appropriate</w:t>
      </w:r>
      <w:r w:rsidR="00AF2471" w:rsidRPr="00613B1F">
        <w:rPr>
          <w:rFonts w:ascii="Arial" w:eastAsia="Arial" w:hAnsi="Arial" w:cs="Arial"/>
          <w:sz w:val="24"/>
          <w:szCs w:val="24"/>
        </w:rPr>
        <w:t xml:space="preserve"> and accurate</w:t>
      </w:r>
      <w:r w:rsidR="001545BC" w:rsidRPr="00613B1F">
        <w:rPr>
          <w:rFonts w:ascii="Arial" w:eastAsia="Arial" w:hAnsi="Arial" w:cs="Arial"/>
          <w:sz w:val="24"/>
          <w:szCs w:val="24"/>
        </w:rPr>
        <w:t xml:space="preserve"> staff for brand spanking new services.</w:t>
      </w:r>
    </w:p>
    <w:p w:rsidR="005533F4" w:rsidRPr="00613B1F" w:rsidRDefault="005533F4">
      <w:pPr>
        <w:spacing w:line="360" w:lineRule="auto"/>
        <w:jc w:val="both"/>
        <w:rPr>
          <w:rFonts w:ascii="Arial" w:eastAsia="Arial" w:hAnsi="Arial" w:cs="Arial"/>
          <w:b/>
          <w:sz w:val="24"/>
          <w:szCs w:val="24"/>
        </w:rPr>
      </w:pPr>
    </w:p>
    <w:p w:rsidR="00F56D3A" w:rsidRPr="00613B1F" w:rsidRDefault="001545BC">
      <w:pPr>
        <w:spacing w:line="360" w:lineRule="auto"/>
        <w:jc w:val="both"/>
        <w:rPr>
          <w:rFonts w:ascii="Arial" w:eastAsia="Arial" w:hAnsi="Arial" w:cs="Arial"/>
          <w:b/>
          <w:sz w:val="24"/>
          <w:szCs w:val="24"/>
        </w:rPr>
      </w:pPr>
      <w:r w:rsidRPr="00613B1F">
        <w:rPr>
          <w:rFonts w:ascii="Arial" w:eastAsia="Arial" w:hAnsi="Arial" w:cs="Arial"/>
          <w:b/>
          <w:sz w:val="24"/>
          <w:szCs w:val="24"/>
        </w:rPr>
        <w:lastRenderedPageBreak/>
        <w:t>Audit Department</w:t>
      </w:r>
    </w:p>
    <w:p w:rsidR="003F6586" w:rsidRPr="00613B1F" w:rsidRDefault="001545BC">
      <w:pPr>
        <w:spacing w:line="360" w:lineRule="auto"/>
        <w:jc w:val="both"/>
        <w:rPr>
          <w:rFonts w:ascii="Arial" w:eastAsia="Arial" w:hAnsi="Arial" w:cs="Arial"/>
          <w:b/>
          <w:sz w:val="24"/>
          <w:szCs w:val="24"/>
        </w:rPr>
      </w:pPr>
      <w:r w:rsidRPr="00613B1F">
        <w:rPr>
          <w:rFonts w:ascii="Arial" w:eastAsia="Arial" w:hAnsi="Arial" w:cs="Arial"/>
          <w:sz w:val="24"/>
          <w:szCs w:val="24"/>
        </w:rPr>
        <w:t>Audit department</w:t>
      </w:r>
      <w:r w:rsidR="00851AE5" w:rsidRPr="00613B1F">
        <w:rPr>
          <w:rFonts w:ascii="Arial" w:eastAsia="Arial" w:hAnsi="Arial" w:cs="Arial"/>
          <w:sz w:val="24"/>
          <w:szCs w:val="24"/>
        </w:rPr>
        <w:t xml:space="preserve"> is basically</w:t>
      </w:r>
      <w:r w:rsidRPr="00613B1F">
        <w:rPr>
          <w:rFonts w:ascii="Arial" w:eastAsia="Arial" w:hAnsi="Arial" w:cs="Arial"/>
          <w:sz w:val="24"/>
          <w:szCs w:val="24"/>
        </w:rPr>
        <w:t xml:space="preserve"> of Bank Asia </w:t>
      </w:r>
      <w:r w:rsidR="00851AE5" w:rsidRPr="00613B1F">
        <w:rPr>
          <w:rFonts w:ascii="Arial" w:eastAsia="Arial" w:hAnsi="Arial" w:cs="Arial"/>
          <w:sz w:val="24"/>
          <w:szCs w:val="24"/>
        </w:rPr>
        <w:t>Limited is responsible and also work</w:t>
      </w:r>
      <w:r w:rsidRPr="00613B1F">
        <w:rPr>
          <w:rFonts w:ascii="Arial" w:eastAsia="Arial" w:hAnsi="Arial" w:cs="Arial"/>
          <w:sz w:val="24"/>
          <w:szCs w:val="24"/>
        </w:rPr>
        <w:t xml:space="preserve"> for developing,</w:t>
      </w:r>
      <w:r w:rsidR="00851AE5" w:rsidRPr="00613B1F">
        <w:rPr>
          <w:rFonts w:ascii="Arial" w:eastAsia="Arial" w:hAnsi="Arial" w:cs="Arial"/>
          <w:sz w:val="24"/>
          <w:szCs w:val="24"/>
        </w:rPr>
        <w:t xml:space="preserve"> maintaining, controlling, implementing also</w:t>
      </w:r>
      <w:r w:rsidR="00F56D3A" w:rsidRPr="00613B1F">
        <w:rPr>
          <w:rFonts w:ascii="Arial" w:eastAsia="Arial" w:hAnsi="Arial" w:cs="Arial"/>
          <w:sz w:val="24"/>
          <w:szCs w:val="24"/>
        </w:rPr>
        <w:t xml:space="preserve"> communicating</w:t>
      </w:r>
      <w:r w:rsidR="00851AE5" w:rsidRPr="00613B1F">
        <w:rPr>
          <w:rFonts w:ascii="Arial" w:eastAsia="Arial" w:hAnsi="Arial" w:cs="Arial"/>
          <w:sz w:val="24"/>
          <w:szCs w:val="24"/>
        </w:rPr>
        <w:t xml:space="preserve"> and finally observing  the whole</w:t>
      </w:r>
      <w:r w:rsidR="00F56D3A" w:rsidRPr="00613B1F">
        <w:rPr>
          <w:rFonts w:ascii="Arial" w:eastAsia="Arial" w:hAnsi="Arial" w:cs="Arial"/>
          <w:sz w:val="24"/>
          <w:szCs w:val="24"/>
        </w:rPr>
        <w:t xml:space="preserve"> </w:t>
      </w:r>
      <w:r w:rsidRPr="00613B1F">
        <w:rPr>
          <w:rFonts w:ascii="Arial" w:eastAsia="Arial" w:hAnsi="Arial" w:cs="Arial"/>
          <w:sz w:val="24"/>
          <w:szCs w:val="24"/>
        </w:rPr>
        <w:t>Treasury Bank</w:t>
      </w:r>
      <w:r w:rsidR="00851AE5" w:rsidRPr="00613B1F">
        <w:rPr>
          <w:rFonts w:ascii="Arial" w:eastAsia="Arial" w:hAnsi="Arial" w:cs="Arial"/>
          <w:sz w:val="24"/>
          <w:szCs w:val="24"/>
        </w:rPr>
        <w:t xml:space="preserve"> and</w:t>
      </w:r>
      <w:r w:rsidRPr="00613B1F">
        <w:rPr>
          <w:rFonts w:ascii="Arial" w:eastAsia="Arial" w:hAnsi="Arial" w:cs="Arial"/>
          <w:sz w:val="24"/>
          <w:szCs w:val="24"/>
        </w:rPr>
        <w:t xml:space="preserve"> Audit’s</w:t>
      </w:r>
      <w:r w:rsidR="00851AE5" w:rsidRPr="00613B1F">
        <w:rPr>
          <w:rFonts w:ascii="Arial" w:eastAsia="Arial" w:hAnsi="Arial" w:cs="Arial"/>
          <w:sz w:val="24"/>
          <w:szCs w:val="24"/>
        </w:rPr>
        <w:t xml:space="preserve"> the</w:t>
      </w:r>
      <w:r w:rsidRPr="00613B1F">
        <w:rPr>
          <w:rFonts w:ascii="Arial" w:eastAsia="Arial" w:hAnsi="Arial" w:cs="Arial"/>
          <w:sz w:val="24"/>
          <w:szCs w:val="24"/>
        </w:rPr>
        <w:t xml:space="preserve"> visi</w:t>
      </w:r>
      <w:r w:rsidR="00851AE5" w:rsidRPr="00613B1F">
        <w:rPr>
          <w:rFonts w:ascii="Arial" w:eastAsia="Arial" w:hAnsi="Arial" w:cs="Arial"/>
          <w:sz w:val="24"/>
          <w:szCs w:val="24"/>
        </w:rPr>
        <w:t>on, mission, goals and methods and rules regulations. Generally</w:t>
      </w:r>
      <w:r w:rsidRPr="00613B1F">
        <w:rPr>
          <w:rFonts w:ascii="Arial" w:eastAsia="Arial" w:hAnsi="Arial" w:cs="Arial"/>
          <w:sz w:val="24"/>
          <w:szCs w:val="24"/>
        </w:rPr>
        <w:t>, the audit department</w:t>
      </w:r>
      <w:r w:rsidR="00851AE5" w:rsidRPr="00613B1F">
        <w:rPr>
          <w:rFonts w:ascii="Arial" w:eastAsia="Arial" w:hAnsi="Arial" w:cs="Arial"/>
          <w:sz w:val="24"/>
          <w:szCs w:val="24"/>
        </w:rPr>
        <w:t xml:space="preserve"> always</w:t>
      </w:r>
      <w:r w:rsidRPr="00613B1F">
        <w:rPr>
          <w:rFonts w:ascii="Arial" w:eastAsia="Arial" w:hAnsi="Arial" w:cs="Arial"/>
          <w:sz w:val="24"/>
          <w:szCs w:val="24"/>
        </w:rPr>
        <w:t xml:space="preserve"> has to </w:t>
      </w:r>
      <w:r w:rsidR="00F56D3A" w:rsidRPr="00613B1F">
        <w:rPr>
          <w:rFonts w:ascii="Arial" w:eastAsia="Arial" w:hAnsi="Arial" w:cs="Arial"/>
          <w:sz w:val="24"/>
          <w:szCs w:val="24"/>
        </w:rPr>
        <w:t xml:space="preserve">play an </w:t>
      </w:r>
      <w:r w:rsidRPr="00613B1F">
        <w:rPr>
          <w:rFonts w:ascii="Arial" w:eastAsia="Arial" w:hAnsi="Arial" w:cs="Arial"/>
          <w:sz w:val="24"/>
          <w:szCs w:val="24"/>
        </w:rPr>
        <w:t>important</w:t>
      </w:r>
      <w:r w:rsidR="00851AE5" w:rsidRPr="00613B1F">
        <w:rPr>
          <w:rFonts w:ascii="Arial" w:eastAsia="Arial" w:hAnsi="Arial" w:cs="Arial"/>
          <w:sz w:val="24"/>
          <w:szCs w:val="24"/>
        </w:rPr>
        <w:t xml:space="preserve"> and vital</w:t>
      </w:r>
      <w:r w:rsidRPr="00613B1F">
        <w:rPr>
          <w:rFonts w:ascii="Arial" w:eastAsia="Arial" w:hAnsi="Arial" w:cs="Arial"/>
          <w:sz w:val="24"/>
          <w:szCs w:val="24"/>
        </w:rPr>
        <w:t xml:space="preserve"> role for the </w:t>
      </w:r>
      <w:r w:rsidR="00851AE5" w:rsidRPr="00613B1F">
        <w:rPr>
          <w:rFonts w:ascii="Arial" w:eastAsia="Arial" w:hAnsi="Arial" w:cs="Arial"/>
          <w:sz w:val="24"/>
          <w:szCs w:val="24"/>
        </w:rPr>
        <w:t>organization and</w:t>
      </w:r>
      <w:r w:rsidRPr="00613B1F">
        <w:rPr>
          <w:rFonts w:ascii="Arial" w:eastAsia="Arial" w:hAnsi="Arial" w:cs="Arial"/>
          <w:sz w:val="24"/>
          <w:szCs w:val="24"/>
        </w:rPr>
        <w:t xml:space="preserve"> this department</w:t>
      </w:r>
      <w:r w:rsidR="00F56D3A" w:rsidRPr="00613B1F">
        <w:rPr>
          <w:rFonts w:ascii="Arial" w:eastAsia="Arial" w:hAnsi="Arial" w:cs="Arial"/>
          <w:sz w:val="24"/>
          <w:szCs w:val="24"/>
        </w:rPr>
        <w:t xml:space="preserve"> is the</w:t>
      </w:r>
      <w:r w:rsidRPr="00613B1F">
        <w:rPr>
          <w:rFonts w:ascii="Arial" w:eastAsia="Arial" w:hAnsi="Arial" w:cs="Arial"/>
          <w:sz w:val="24"/>
          <w:szCs w:val="24"/>
        </w:rPr>
        <w:t xml:space="preserve"> most important department for the organization. </w:t>
      </w:r>
      <w:r w:rsidR="00851AE5" w:rsidRPr="00613B1F">
        <w:rPr>
          <w:rFonts w:ascii="Arial" w:eastAsia="Arial" w:hAnsi="Arial" w:cs="Arial"/>
          <w:sz w:val="24"/>
          <w:szCs w:val="24"/>
        </w:rPr>
        <w:t xml:space="preserve"> Basically the </w:t>
      </w:r>
      <w:r w:rsidRPr="00613B1F">
        <w:rPr>
          <w:rFonts w:ascii="Arial" w:eastAsia="Arial" w:hAnsi="Arial" w:cs="Arial"/>
          <w:sz w:val="24"/>
          <w:szCs w:val="24"/>
        </w:rPr>
        <w:t>Organizational growth and betterment</w:t>
      </w:r>
      <w:r w:rsidR="00851AE5" w:rsidRPr="00613B1F">
        <w:rPr>
          <w:rFonts w:ascii="Arial" w:eastAsia="Arial" w:hAnsi="Arial" w:cs="Arial"/>
          <w:sz w:val="24"/>
          <w:szCs w:val="24"/>
        </w:rPr>
        <w:t xml:space="preserve"> always</w:t>
      </w:r>
      <w:r w:rsidRPr="00613B1F">
        <w:rPr>
          <w:rFonts w:ascii="Arial" w:eastAsia="Arial" w:hAnsi="Arial" w:cs="Arial"/>
          <w:sz w:val="24"/>
          <w:szCs w:val="24"/>
        </w:rPr>
        <w:t xml:space="preserve"> depend</w:t>
      </w:r>
      <w:r w:rsidR="00851AE5" w:rsidRPr="00613B1F">
        <w:rPr>
          <w:rFonts w:ascii="Arial" w:eastAsia="Arial" w:hAnsi="Arial" w:cs="Arial"/>
          <w:sz w:val="24"/>
          <w:szCs w:val="24"/>
        </w:rPr>
        <w:t>ed</w:t>
      </w:r>
      <w:r w:rsidRPr="00613B1F">
        <w:rPr>
          <w:rFonts w:ascii="Arial" w:eastAsia="Arial" w:hAnsi="Arial" w:cs="Arial"/>
          <w:sz w:val="24"/>
          <w:szCs w:val="24"/>
        </w:rPr>
        <w:t xml:space="preserve"> highly in </w:t>
      </w:r>
      <w:r w:rsidR="00F56D3A" w:rsidRPr="00613B1F">
        <w:rPr>
          <w:rFonts w:ascii="Arial" w:eastAsia="Arial" w:hAnsi="Arial" w:cs="Arial"/>
          <w:sz w:val="24"/>
          <w:szCs w:val="24"/>
        </w:rPr>
        <w:t>this audit department</w:t>
      </w:r>
      <w:r w:rsidR="00851AE5" w:rsidRPr="00613B1F">
        <w:rPr>
          <w:rFonts w:ascii="Arial" w:eastAsia="Arial" w:hAnsi="Arial" w:cs="Arial"/>
          <w:sz w:val="24"/>
          <w:szCs w:val="24"/>
        </w:rPr>
        <w:t xml:space="preserve"> of every Bank</w:t>
      </w:r>
      <w:r w:rsidR="00F56D3A" w:rsidRPr="00613B1F">
        <w:rPr>
          <w:rFonts w:ascii="Arial" w:eastAsia="Arial" w:hAnsi="Arial" w:cs="Arial"/>
          <w:sz w:val="24"/>
          <w:szCs w:val="24"/>
        </w:rPr>
        <w:t>. A</w:t>
      </w:r>
      <w:r w:rsidRPr="00613B1F">
        <w:rPr>
          <w:rFonts w:ascii="Arial" w:eastAsia="Arial" w:hAnsi="Arial" w:cs="Arial"/>
          <w:sz w:val="24"/>
          <w:szCs w:val="24"/>
        </w:rPr>
        <w:t>ll critica</w:t>
      </w:r>
      <w:r w:rsidR="00851AE5" w:rsidRPr="00613B1F">
        <w:rPr>
          <w:rFonts w:ascii="Arial" w:eastAsia="Arial" w:hAnsi="Arial" w:cs="Arial"/>
          <w:sz w:val="24"/>
          <w:szCs w:val="24"/>
        </w:rPr>
        <w:t>l and tough</w:t>
      </w:r>
      <w:r w:rsidRPr="00613B1F">
        <w:rPr>
          <w:rFonts w:ascii="Arial" w:eastAsia="Arial" w:hAnsi="Arial" w:cs="Arial"/>
          <w:sz w:val="24"/>
          <w:szCs w:val="24"/>
        </w:rPr>
        <w:t xml:space="preserve"> business process</w:t>
      </w:r>
      <w:r w:rsidR="00851AE5" w:rsidRPr="00613B1F">
        <w:rPr>
          <w:rFonts w:ascii="Arial" w:eastAsia="Arial" w:hAnsi="Arial" w:cs="Arial"/>
          <w:sz w:val="24"/>
          <w:szCs w:val="24"/>
        </w:rPr>
        <w:t xml:space="preserve"> and method</w:t>
      </w:r>
      <w:r w:rsidRPr="00613B1F">
        <w:rPr>
          <w:rFonts w:ascii="Arial" w:eastAsia="Arial" w:hAnsi="Arial" w:cs="Arial"/>
          <w:sz w:val="24"/>
          <w:szCs w:val="24"/>
        </w:rPr>
        <w:t xml:space="preserve"> this audit department of Bank Asia Limited develops</w:t>
      </w:r>
      <w:r w:rsidR="00851AE5" w:rsidRPr="00613B1F">
        <w:rPr>
          <w:rFonts w:ascii="Arial" w:eastAsia="Arial" w:hAnsi="Arial" w:cs="Arial"/>
          <w:sz w:val="24"/>
          <w:szCs w:val="24"/>
        </w:rPr>
        <w:t>, evolves also maintains</w:t>
      </w:r>
      <w:r w:rsidRPr="00613B1F">
        <w:rPr>
          <w:rFonts w:ascii="Arial" w:eastAsia="Arial" w:hAnsi="Arial" w:cs="Arial"/>
          <w:sz w:val="24"/>
          <w:szCs w:val="24"/>
        </w:rPr>
        <w:t xml:space="preserve"> an effective</w:t>
      </w:r>
      <w:r w:rsidR="00851AE5" w:rsidRPr="00613B1F">
        <w:rPr>
          <w:rFonts w:ascii="Arial" w:eastAsia="Arial" w:hAnsi="Arial" w:cs="Arial"/>
          <w:sz w:val="24"/>
          <w:szCs w:val="24"/>
        </w:rPr>
        <w:t xml:space="preserve"> and strong</w:t>
      </w:r>
      <w:r w:rsidRPr="00613B1F">
        <w:rPr>
          <w:rFonts w:ascii="Arial" w:eastAsia="Arial" w:hAnsi="Arial" w:cs="Arial"/>
          <w:sz w:val="24"/>
          <w:szCs w:val="24"/>
        </w:rPr>
        <w:t xml:space="preserve"> relationship with business partner</w:t>
      </w:r>
      <w:r w:rsidR="00F56D3A" w:rsidRPr="00613B1F">
        <w:rPr>
          <w:rFonts w:ascii="Arial" w:eastAsia="Arial" w:hAnsi="Arial" w:cs="Arial"/>
          <w:sz w:val="24"/>
          <w:szCs w:val="24"/>
        </w:rPr>
        <w:t>s</w:t>
      </w:r>
      <w:r w:rsidRPr="00613B1F">
        <w:rPr>
          <w:rFonts w:ascii="Arial" w:eastAsia="Arial" w:hAnsi="Arial" w:cs="Arial"/>
          <w:sz w:val="24"/>
          <w:szCs w:val="24"/>
        </w:rPr>
        <w:t xml:space="preserve"> that </w:t>
      </w:r>
      <w:r w:rsidR="003E062F" w:rsidRPr="00613B1F">
        <w:rPr>
          <w:rFonts w:ascii="Arial" w:eastAsia="Arial" w:hAnsi="Arial" w:cs="Arial"/>
          <w:sz w:val="24"/>
          <w:szCs w:val="24"/>
        </w:rPr>
        <w:t xml:space="preserve">helps the </w:t>
      </w:r>
      <w:r w:rsidRPr="00613B1F">
        <w:rPr>
          <w:rFonts w:ascii="Arial" w:eastAsia="Arial" w:hAnsi="Arial" w:cs="Arial"/>
          <w:sz w:val="24"/>
          <w:szCs w:val="24"/>
        </w:rPr>
        <w:t xml:space="preserve">business </w:t>
      </w:r>
      <w:r w:rsidR="003E062F" w:rsidRPr="00613B1F">
        <w:rPr>
          <w:rFonts w:ascii="Arial" w:eastAsia="Arial" w:hAnsi="Arial" w:cs="Arial"/>
          <w:sz w:val="24"/>
          <w:szCs w:val="24"/>
        </w:rPr>
        <w:t>partners</w:t>
      </w:r>
      <w:r w:rsidR="00851AE5" w:rsidRPr="00613B1F">
        <w:rPr>
          <w:rFonts w:ascii="Arial" w:eastAsia="Arial" w:hAnsi="Arial" w:cs="Arial"/>
          <w:sz w:val="24"/>
          <w:szCs w:val="24"/>
        </w:rPr>
        <w:t xml:space="preserve"> to understand</w:t>
      </w:r>
      <w:r w:rsidR="003E062F" w:rsidRPr="00613B1F">
        <w:rPr>
          <w:rFonts w:ascii="Arial" w:eastAsia="Arial" w:hAnsi="Arial" w:cs="Arial"/>
          <w:sz w:val="24"/>
          <w:szCs w:val="24"/>
        </w:rPr>
        <w:t xml:space="preserve"> and </w:t>
      </w:r>
      <w:r w:rsidR="00DF7682" w:rsidRPr="00613B1F">
        <w:rPr>
          <w:rFonts w:ascii="Arial" w:eastAsia="Arial" w:hAnsi="Arial" w:cs="Arial"/>
          <w:sz w:val="24"/>
          <w:szCs w:val="24"/>
        </w:rPr>
        <w:t>balance banks</w:t>
      </w:r>
      <w:r w:rsidRPr="00613B1F">
        <w:rPr>
          <w:rFonts w:ascii="Arial" w:eastAsia="Arial" w:hAnsi="Arial" w:cs="Arial"/>
          <w:sz w:val="24"/>
          <w:szCs w:val="24"/>
        </w:rPr>
        <w:t xml:space="preserve"> business</w:t>
      </w:r>
      <w:r w:rsidR="00DF7682" w:rsidRPr="00613B1F">
        <w:rPr>
          <w:rFonts w:ascii="Arial" w:eastAsia="Arial" w:hAnsi="Arial" w:cs="Arial"/>
          <w:sz w:val="24"/>
          <w:szCs w:val="24"/>
        </w:rPr>
        <w:t xml:space="preserve"> types</w:t>
      </w:r>
      <w:r w:rsidRPr="00613B1F">
        <w:rPr>
          <w:rFonts w:ascii="Arial" w:eastAsia="Arial" w:hAnsi="Arial" w:cs="Arial"/>
          <w:sz w:val="24"/>
          <w:szCs w:val="24"/>
        </w:rPr>
        <w:t xml:space="preserve"> strategy</w:t>
      </w:r>
      <w:r w:rsidR="00851AE5" w:rsidRPr="00613B1F">
        <w:rPr>
          <w:rFonts w:ascii="Arial" w:eastAsia="Arial" w:hAnsi="Arial" w:cs="Arial"/>
          <w:sz w:val="24"/>
          <w:szCs w:val="24"/>
        </w:rPr>
        <w:t>, method, rules, goals, mission, vision</w:t>
      </w:r>
      <w:r w:rsidRPr="00613B1F">
        <w:rPr>
          <w:rFonts w:ascii="Arial" w:eastAsia="Arial" w:hAnsi="Arial" w:cs="Arial"/>
          <w:sz w:val="24"/>
          <w:szCs w:val="24"/>
        </w:rPr>
        <w:t xml:space="preserve"> with appropriate risk</w:t>
      </w:r>
      <w:r w:rsidR="003E062F" w:rsidRPr="00613B1F">
        <w:rPr>
          <w:rFonts w:ascii="Arial" w:eastAsia="Arial" w:hAnsi="Arial" w:cs="Arial"/>
          <w:sz w:val="24"/>
          <w:szCs w:val="24"/>
        </w:rPr>
        <w:t>s</w:t>
      </w:r>
      <w:r w:rsidRPr="00613B1F">
        <w:rPr>
          <w:rFonts w:ascii="Arial" w:eastAsia="Arial" w:hAnsi="Arial" w:cs="Arial"/>
          <w:sz w:val="24"/>
          <w:szCs w:val="24"/>
        </w:rPr>
        <w:t xml:space="preserve"> </w:t>
      </w:r>
      <w:r w:rsidR="003E062F" w:rsidRPr="00613B1F">
        <w:rPr>
          <w:rFonts w:ascii="Arial" w:eastAsia="Arial" w:hAnsi="Arial" w:cs="Arial"/>
          <w:sz w:val="24"/>
          <w:szCs w:val="24"/>
        </w:rPr>
        <w:t xml:space="preserve">management that </w:t>
      </w:r>
      <w:r w:rsidRPr="00613B1F">
        <w:rPr>
          <w:rFonts w:ascii="Arial" w:eastAsia="Arial" w:hAnsi="Arial" w:cs="Arial"/>
          <w:sz w:val="24"/>
          <w:szCs w:val="24"/>
        </w:rPr>
        <w:t>controls and encourages business unit management to self</w:t>
      </w:r>
      <w:r w:rsidR="003E062F" w:rsidRPr="00613B1F">
        <w:rPr>
          <w:rFonts w:ascii="Arial" w:eastAsia="Arial" w:hAnsi="Arial" w:cs="Arial"/>
          <w:sz w:val="24"/>
          <w:szCs w:val="24"/>
        </w:rPr>
        <w:t>-assess</w:t>
      </w:r>
      <w:r w:rsidR="00DF7682" w:rsidRPr="00613B1F">
        <w:rPr>
          <w:rFonts w:ascii="Arial" w:eastAsia="Arial" w:hAnsi="Arial" w:cs="Arial"/>
          <w:sz w:val="24"/>
          <w:szCs w:val="24"/>
        </w:rPr>
        <w:t xml:space="preserve">ing </w:t>
      </w:r>
      <w:r w:rsidR="003E062F" w:rsidRPr="00613B1F">
        <w:rPr>
          <w:rFonts w:ascii="Arial" w:eastAsia="Arial" w:hAnsi="Arial" w:cs="Arial"/>
          <w:sz w:val="24"/>
          <w:szCs w:val="24"/>
        </w:rPr>
        <w:t xml:space="preserve"> its business surroundings</w:t>
      </w:r>
      <w:r w:rsidRPr="00613B1F">
        <w:rPr>
          <w:rFonts w:ascii="Arial" w:eastAsia="Arial" w:hAnsi="Arial" w:cs="Arial"/>
          <w:sz w:val="24"/>
          <w:szCs w:val="24"/>
        </w:rPr>
        <w:t xml:space="preserve"> </w:t>
      </w:r>
      <w:r w:rsidR="00DF7682" w:rsidRPr="00613B1F">
        <w:rPr>
          <w:rFonts w:ascii="Arial" w:eastAsia="Arial" w:hAnsi="Arial" w:cs="Arial"/>
          <w:sz w:val="24"/>
          <w:szCs w:val="24"/>
        </w:rPr>
        <w:t xml:space="preserve">and environment </w:t>
      </w:r>
      <w:r w:rsidRPr="00613B1F">
        <w:rPr>
          <w:rFonts w:ascii="Arial" w:eastAsia="Arial" w:hAnsi="Arial" w:cs="Arial"/>
          <w:sz w:val="24"/>
          <w:szCs w:val="24"/>
        </w:rPr>
        <w:t>and de</w:t>
      </w:r>
      <w:r w:rsidR="003E062F" w:rsidRPr="00613B1F">
        <w:rPr>
          <w:rFonts w:ascii="Arial" w:eastAsia="Arial" w:hAnsi="Arial" w:cs="Arial"/>
          <w:sz w:val="24"/>
          <w:szCs w:val="24"/>
        </w:rPr>
        <w:t>velop</w:t>
      </w:r>
      <w:r w:rsidR="00DF7682" w:rsidRPr="00613B1F">
        <w:rPr>
          <w:rFonts w:ascii="Arial" w:eastAsia="Arial" w:hAnsi="Arial" w:cs="Arial"/>
          <w:sz w:val="24"/>
          <w:szCs w:val="24"/>
        </w:rPr>
        <w:t xml:space="preserve"> what will be the</w:t>
      </w:r>
      <w:r w:rsidR="003E062F" w:rsidRPr="00613B1F">
        <w:rPr>
          <w:rFonts w:ascii="Arial" w:eastAsia="Arial" w:hAnsi="Arial" w:cs="Arial"/>
          <w:sz w:val="24"/>
          <w:szCs w:val="24"/>
        </w:rPr>
        <w:t xml:space="preserve"> action plans around the gaps</w:t>
      </w:r>
      <w:r w:rsidRPr="00613B1F">
        <w:rPr>
          <w:rFonts w:ascii="Arial" w:eastAsia="Arial" w:hAnsi="Arial" w:cs="Arial"/>
          <w:sz w:val="24"/>
          <w:szCs w:val="24"/>
        </w:rPr>
        <w:t xml:space="preserve"> that would impact sound risk management or</w:t>
      </w:r>
      <w:r w:rsidR="003E062F" w:rsidRPr="00613B1F">
        <w:rPr>
          <w:rFonts w:ascii="Arial" w:eastAsia="Arial" w:hAnsi="Arial" w:cs="Arial"/>
          <w:sz w:val="24"/>
          <w:szCs w:val="24"/>
        </w:rPr>
        <w:t xml:space="preserve"> getting</w:t>
      </w:r>
      <w:r w:rsidRPr="00613B1F">
        <w:rPr>
          <w:rFonts w:ascii="Arial" w:eastAsia="Arial" w:hAnsi="Arial" w:cs="Arial"/>
          <w:sz w:val="24"/>
          <w:szCs w:val="24"/>
        </w:rPr>
        <w:t xml:space="preserve"> succes</w:t>
      </w:r>
      <w:r w:rsidR="00A10A6B" w:rsidRPr="00613B1F">
        <w:rPr>
          <w:rFonts w:ascii="Arial" w:eastAsia="Arial" w:hAnsi="Arial" w:cs="Arial"/>
          <w:sz w:val="24"/>
          <w:szCs w:val="24"/>
        </w:rPr>
        <w:t>s in meeting business plans. This division also ensuring</w:t>
      </w:r>
      <w:r w:rsidRPr="00613B1F">
        <w:rPr>
          <w:rFonts w:ascii="Arial" w:eastAsia="Arial" w:hAnsi="Arial" w:cs="Arial"/>
          <w:sz w:val="24"/>
          <w:szCs w:val="24"/>
        </w:rPr>
        <w:t xml:space="preserve"> that staff understands and is appropriately aligned to</w:t>
      </w:r>
      <w:r w:rsidR="00A10A6B" w:rsidRPr="00613B1F">
        <w:rPr>
          <w:rFonts w:ascii="Arial" w:eastAsia="Arial" w:hAnsi="Arial" w:cs="Arial"/>
          <w:sz w:val="24"/>
          <w:szCs w:val="24"/>
        </w:rPr>
        <w:t xml:space="preserve"> the company’s objectives</w:t>
      </w:r>
      <w:r w:rsidRPr="00613B1F">
        <w:rPr>
          <w:rFonts w:ascii="Arial" w:eastAsia="Arial" w:hAnsi="Arial" w:cs="Arial"/>
          <w:sz w:val="24"/>
          <w:szCs w:val="24"/>
        </w:rPr>
        <w:t xml:space="preserve">, and stay abreast to tactics employed by Audit and the business units they review. Apart from </w:t>
      </w:r>
      <w:r w:rsidR="00A10A6B" w:rsidRPr="00613B1F">
        <w:rPr>
          <w:rFonts w:ascii="Arial" w:eastAsia="Arial" w:hAnsi="Arial" w:cs="Arial"/>
          <w:sz w:val="24"/>
          <w:szCs w:val="24"/>
        </w:rPr>
        <w:t>this audit department of Bank Asia Limited including</w:t>
      </w:r>
      <w:r w:rsidRPr="00613B1F">
        <w:rPr>
          <w:rFonts w:ascii="Arial" w:eastAsia="Arial" w:hAnsi="Arial" w:cs="Arial"/>
          <w:sz w:val="24"/>
          <w:szCs w:val="24"/>
        </w:rPr>
        <w:t xml:space="preserve"> assuring that adequate resources and training are provided to staff, sufficient to ensure full compliance with all regulatory requirements.</w:t>
      </w:r>
    </w:p>
    <w:p w:rsidR="003F6586" w:rsidRPr="00613B1F" w:rsidRDefault="001545BC">
      <w:pPr>
        <w:spacing w:line="360" w:lineRule="auto"/>
        <w:jc w:val="both"/>
        <w:rPr>
          <w:rFonts w:ascii="Arial" w:eastAsia="Arial" w:hAnsi="Arial" w:cs="Arial"/>
          <w:b/>
          <w:sz w:val="24"/>
          <w:szCs w:val="24"/>
        </w:rPr>
      </w:pPr>
      <w:r w:rsidRPr="00613B1F">
        <w:rPr>
          <w:rFonts w:ascii="Arial" w:eastAsia="Arial" w:hAnsi="Arial" w:cs="Arial"/>
          <w:b/>
          <w:sz w:val="24"/>
          <w:szCs w:val="24"/>
        </w:rPr>
        <w:t>Information &amp; Communication Department</w:t>
      </w:r>
    </w:p>
    <w:p w:rsidR="003F6586" w:rsidRPr="00613B1F" w:rsidRDefault="00DC281A">
      <w:pPr>
        <w:spacing w:line="360" w:lineRule="auto"/>
        <w:jc w:val="both"/>
        <w:rPr>
          <w:rFonts w:ascii="Arial" w:eastAsia="Arial" w:hAnsi="Arial" w:cs="Arial"/>
          <w:sz w:val="24"/>
          <w:szCs w:val="24"/>
        </w:rPr>
      </w:pPr>
      <w:r w:rsidRPr="00613B1F">
        <w:rPr>
          <w:rFonts w:ascii="Arial" w:eastAsia="Arial" w:hAnsi="Arial" w:cs="Arial"/>
          <w:sz w:val="24"/>
          <w:szCs w:val="24"/>
        </w:rPr>
        <w:t>Basically Information</w:t>
      </w:r>
      <w:r w:rsidR="001545BC" w:rsidRPr="00613B1F">
        <w:rPr>
          <w:rFonts w:ascii="Arial" w:eastAsia="Arial" w:hAnsi="Arial" w:cs="Arial"/>
          <w:sz w:val="24"/>
          <w:szCs w:val="24"/>
        </w:rPr>
        <w:t xml:space="preserve"> &amp; Communication Department is responsible</w:t>
      </w:r>
      <w:r w:rsidRPr="00613B1F">
        <w:rPr>
          <w:rFonts w:ascii="Arial" w:eastAsia="Arial" w:hAnsi="Arial" w:cs="Arial"/>
          <w:sz w:val="24"/>
          <w:szCs w:val="24"/>
        </w:rPr>
        <w:t xml:space="preserve"> and always take liable for</w:t>
      </w:r>
      <w:r w:rsidR="00E46675" w:rsidRPr="00613B1F">
        <w:rPr>
          <w:rFonts w:ascii="Arial" w:eastAsia="Arial" w:hAnsi="Arial" w:cs="Arial"/>
          <w:sz w:val="24"/>
          <w:szCs w:val="24"/>
        </w:rPr>
        <w:t xml:space="preserve"> the entire</w:t>
      </w:r>
      <w:r w:rsidR="001545BC" w:rsidRPr="00613B1F">
        <w:rPr>
          <w:rFonts w:ascii="Arial" w:eastAsia="Arial" w:hAnsi="Arial" w:cs="Arial"/>
          <w:sz w:val="24"/>
          <w:szCs w:val="24"/>
        </w:rPr>
        <w:t xml:space="preserve"> Bank’s electronic</w:t>
      </w:r>
      <w:r w:rsidRPr="00613B1F">
        <w:rPr>
          <w:rFonts w:ascii="Arial" w:eastAsia="Arial" w:hAnsi="Arial" w:cs="Arial"/>
          <w:sz w:val="24"/>
          <w:szCs w:val="24"/>
        </w:rPr>
        <w:t xml:space="preserve"> services</w:t>
      </w:r>
      <w:r w:rsidR="001545BC" w:rsidRPr="00613B1F">
        <w:rPr>
          <w:rFonts w:ascii="Arial" w:eastAsia="Arial" w:hAnsi="Arial" w:cs="Arial"/>
          <w:sz w:val="24"/>
          <w:szCs w:val="24"/>
        </w:rPr>
        <w:t xml:space="preserve"> and cash management</w:t>
      </w:r>
      <w:r w:rsidR="00E46675" w:rsidRPr="00613B1F">
        <w:rPr>
          <w:rFonts w:ascii="Arial" w:eastAsia="Arial" w:hAnsi="Arial" w:cs="Arial"/>
          <w:sz w:val="24"/>
          <w:szCs w:val="24"/>
        </w:rPr>
        <w:t xml:space="preserve"> services</w:t>
      </w:r>
      <w:r w:rsidR="001545BC" w:rsidRPr="00613B1F">
        <w:rPr>
          <w:rFonts w:ascii="Arial" w:eastAsia="Arial" w:hAnsi="Arial" w:cs="Arial"/>
          <w:sz w:val="24"/>
          <w:szCs w:val="24"/>
        </w:rPr>
        <w:t xml:space="preserve">, </w:t>
      </w:r>
      <w:r w:rsidR="00E46675" w:rsidRPr="00613B1F">
        <w:rPr>
          <w:rFonts w:ascii="Arial" w:eastAsia="Arial" w:hAnsi="Arial" w:cs="Arial"/>
          <w:sz w:val="24"/>
          <w:szCs w:val="24"/>
        </w:rPr>
        <w:t xml:space="preserve">including all </w:t>
      </w:r>
      <w:r w:rsidR="001545BC" w:rsidRPr="00613B1F">
        <w:rPr>
          <w:rFonts w:ascii="Arial" w:eastAsia="Arial" w:hAnsi="Arial" w:cs="Arial"/>
          <w:sz w:val="24"/>
          <w:szCs w:val="24"/>
        </w:rPr>
        <w:t>the development,</w:t>
      </w:r>
      <w:r w:rsidR="008457EC" w:rsidRPr="00613B1F">
        <w:rPr>
          <w:rFonts w:ascii="Arial" w:eastAsia="Arial" w:hAnsi="Arial" w:cs="Arial"/>
          <w:sz w:val="24"/>
          <w:szCs w:val="24"/>
        </w:rPr>
        <w:t xml:space="preserve"> implement,</w:t>
      </w:r>
      <w:r w:rsidR="001545BC" w:rsidRPr="00613B1F">
        <w:rPr>
          <w:rFonts w:ascii="Arial" w:eastAsia="Arial" w:hAnsi="Arial" w:cs="Arial"/>
          <w:sz w:val="24"/>
          <w:szCs w:val="24"/>
        </w:rPr>
        <w:t xml:space="preserve"> deployment and maintenance </w:t>
      </w:r>
      <w:r w:rsidR="00E46675" w:rsidRPr="00613B1F">
        <w:rPr>
          <w:rFonts w:ascii="Arial" w:eastAsia="Arial" w:hAnsi="Arial" w:cs="Arial"/>
          <w:sz w:val="24"/>
          <w:szCs w:val="24"/>
        </w:rPr>
        <w:t xml:space="preserve">of the </w:t>
      </w:r>
      <w:r w:rsidR="001545BC" w:rsidRPr="00613B1F">
        <w:rPr>
          <w:rFonts w:ascii="Arial" w:eastAsia="Arial" w:hAnsi="Arial" w:cs="Arial"/>
          <w:sz w:val="24"/>
          <w:szCs w:val="24"/>
        </w:rPr>
        <w:t>Bank’s</w:t>
      </w:r>
      <w:r w:rsidR="008457EC" w:rsidRPr="00613B1F">
        <w:rPr>
          <w:rFonts w:ascii="Arial" w:eastAsia="Arial" w:hAnsi="Arial" w:cs="Arial"/>
          <w:sz w:val="24"/>
          <w:szCs w:val="24"/>
        </w:rPr>
        <w:t xml:space="preserve"> website,</w:t>
      </w:r>
      <w:r w:rsidR="001545BC" w:rsidRPr="00613B1F">
        <w:rPr>
          <w:rFonts w:ascii="Arial" w:eastAsia="Arial" w:hAnsi="Arial" w:cs="Arial"/>
          <w:sz w:val="24"/>
          <w:szCs w:val="24"/>
        </w:rPr>
        <w:t xml:space="preserve"> Internet</w:t>
      </w:r>
      <w:r w:rsidR="008457EC" w:rsidRPr="00613B1F">
        <w:rPr>
          <w:rFonts w:ascii="Arial" w:eastAsia="Arial" w:hAnsi="Arial" w:cs="Arial"/>
          <w:sz w:val="24"/>
          <w:szCs w:val="24"/>
        </w:rPr>
        <w:t xml:space="preserve"> services</w:t>
      </w:r>
      <w:r w:rsidR="001545BC" w:rsidRPr="00613B1F">
        <w:rPr>
          <w:rFonts w:ascii="Arial" w:eastAsia="Arial" w:hAnsi="Arial" w:cs="Arial"/>
          <w:sz w:val="24"/>
          <w:szCs w:val="24"/>
        </w:rPr>
        <w:t xml:space="preserve"> web site</w:t>
      </w:r>
      <w:r w:rsidR="00E46675" w:rsidRPr="00613B1F">
        <w:rPr>
          <w:rFonts w:ascii="Arial" w:eastAsia="Arial" w:hAnsi="Arial" w:cs="Arial"/>
          <w:sz w:val="24"/>
          <w:szCs w:val="24"/>
        </w:rPr>
        <w:t xml:space="preserve"> create</w:t>
      </w:r>
      <w:r w:rsidR="001545BC" w:rsidRPr="00613B1F">
        <w:rPr>
          <w:rFonts w:ascii="Arial" w:eastAsia="Arial" w:hAnsi="Arial" w:cs="Arial"/>
          <w:sz w:val="24"/>
          <w:szCs w:val="24"/>
        </w:rPr>
        <w:t>; assists</w:t>
      </w:r>
      <w:r w:rsidR="00E46675" w:rsidRPr="00613B1F">
        <w:rPr>
          <w:rFonts w:ascii="Arial" w:eastAsia="Arial" w:hAnsi="Arial" w:cs="Arial"/>
          <w:sz w:val="24"/>
          <w:szCs w:val="24"/>
        </w:rPr>
        <w:t xml:space="preserve"> the accounts</w:t>
      </w:r>
      <w:r w:rsidR="008457EC" w:rsidRPr="00613B1F">
        <w:rPr>
          <w:rFonts w:ascii="Arial" w:eastAsia="Arial" w:hAnsi="Arial" w:cs="Arial"/>
          <w:sz w:val="24"/>
          <w:szCs w:val="24"/>
        </w:rPr>
        <w:t xml:space="preserve"> of balances in the </w:t>
      </w:r>
      <w:r w:rsidR="00E46675" w:rsidRPr="00613B1F">
        <w:rPr>
          <w:rFonts w:ascii="Arial" w:eastAsia="Arial" w:hAnsi="Arial" w:cs="Arial"/>
          <w:sz w:val="24"/>
          <w:szCs w:val="24"/>
        </w:rPr>
        <w:t xml:space="preserve"> </w:t>
      </w:r>
      <w:r w:rsidR="001545BC" w:rsidRPr="00613B1F">
        <w:rPr>
          <w:rFonts w:ascii="Arial" w:eastAsia="Arial" w:hAnsi="Arial" w:cs="Arial"/>
          <w:sz w:val="24"/>
          <w:szCs w:val="24"/>
        </w:rPr>
        <w:t>business development officers</w:t>
      </w:r>
      <w:r w:rsidR="008457EC" w:rsidRPr="00613B1F">
        <w:rPr>
          <w:rFonts w:ascii="Arial" w:eastAsia="Arial" w:hAnsi="Arial" w:cs="Arial"/>
          <w:sz w:val="24"/>
          <w:szCs w:val="24"/>
        </w:rPr>
        <w:t xml:space="preserve"> </w:t>
      </w:r>
      <w:r w:rsidR="001545BC" w:rsidRPr="00613B1F">
        <w:rPr>
          <w:rFonts w:ascii="Arial" w:eastAsia="Arial" w:hAnsi="Arial" w:cs="Arial"/>
          <w:sz w:val="24"/>
          <w:szCs w:val="24"/>
        </w:rPr>
        <w:t xml:space="preserve"> within the sales of rela</w:t>
      </w:r>
      <w:r w:rsidR="008457EC" w:rsidRPr="00613B1F">
        <w:rPr>
          <w:rFonts w:ascii="Arial" w:eastAsia="Arial" w:hAnsi="Arial" w:cs="Arial"/>
          <w:sz w:val="24"/>
          <w:szCs w:val="24"/>
        </w:rPr>
        <w:t xml:space="preserve">ted products and services. These kinds of </w:t>
      </w:r>
      <w:r w:rsidR="00E46675" w:rsidRPr="00613B1F">
        <w:rPr>
          <w:rFonts w:ascii="Arial" w:eastAsia="Arial" w:hAnsi="Arial" w:cs="Arial"/>
          <w:sz w:val="24"/>
          <w:szCs w:val="24"/>
        </w:rPr>
        <w:t xml:space="preserve"> info</w:t>
      </w:r>
      <w:r w:rsidR="008457EC" w:rsidRPr="00613B1F">
        <w:rPr>
          <w:rFonts w:ascii="Arial" w:eastAsia="Arial" w:hAnsi="Arial" w:cs="Arial"/>
          <w:sz w:val="24"/>
          <w:szCs w:val="24"/>
        </w:rPr>
        <w:t>rmation</w:t>
      </w:r>
      <w:r w:rsidR="00E46675" w:rsidRPr="00613B1F">
        <w:rPr>
          <w:rFonts w:ascii="Arial" w:eastAsia="Arial" w:hAnsi="Arial" w:cs="Arial"/>
          <w:sz w:val="24"/>
          <w:szCs w:val="24"/>
        </w:rPr>
        <w:t xml:space="preserve"> </w:t>
      </w:r>
      <w:r w:rsidR="001545BC" w:rsidRPr="00613B1F">
        <w:rPr>
          <w:rFonts w:ascii="Arial" w:eastAsia="Arial" w:hAnsi="Arial" w:cs="Arial"/>
          <w:sz w:val="24"/>
          <w:szCs w:val="24"/>
        </w:rPr>
        <w:t>depa</w:t>
      </w:r>
      <w:r w:rsidR="008457EC" w:rsidRPr="00613B1F">
        <w:rPr>
          <w:rFonts w:ascii="Arial" w:eastAsia="Arial" w:hAnsi="Arial" w:cs="Arial"/>
          <w:sz w:val="24"/>
          <w:szCs w:val="24"/>
        </w:rPr>
        <w:t xml:space="preserve">rtment of Bank Asia Limited always take responsibility to </w:t>
      </w:r>
      <w:r w:rsidR="001545BC" w:rsidRPr="00613B1F">
        <w:rPr>
          <w:rFonts w:ascii="Arial" w:eastAsia="Arial" w:hAnsi="Arial" w:cs="Arial"/>
          <w:sz w:val="24"/>
          <w:szCs w:val="24"/>
        </w:rPr>
        <w:t>direct supervisory duties</w:t>
      </w:r>
      <w:r w:rsidR="008457EC" w:rsidRPr="00613B1F">
        <w:rPr>
          <w:rFonts w:ascii="Arial" w:eastAsia="Arial" w:hAnsi="Arial" w:cs="Arial"/>
          <w:sz w:val="24"/>
          <w:szCs w:val="24"/>
        </w:rPr>
        <w:t xml:space="preserve"> to the staffs</w:t>
      </w:r>
      <w:r w:rsidR="001545BC" w:rsidRPr="00613B1F">
        <w:rPr>
          <w:rFonts w:ascii="Arial" w:eastAsia="Arial" w:hAnsi="Arial" w:cs="Arial"/>
          <w:sz w:val="24"/>
          <w:szCs w:val="24"/>
        </w:rPr>
        <w:t xml:space="preserve"> of department</w:t>
      </w:r>
      <w:r w:rsidR="008457EC" w:rsidRPr="00613B1F">
        <w:rPr>
          <w:rFonts w:ascii="Arial" w:eastAsia="Arial" w:hAnsi="Arial" w:cs="Arial"/>
          <w:sz w:val="24"/>
          <w:szCs w:val="24"/>
        </w:rPr>
        <w:t xml:space="preserve"> and</w:t>
      </w:r>
      <w:r w:rsidR="001545BC" w:rsidRPr="00613B1F">
        <w:rPr>
          <w:rFonts w:ascii="Arial" w:eastAsia="Arial" w:hAnsi="Arial" w:cs="Arial"/>
          <w:sz w:val="24"/>
          <w:szCs w:val="24"/>
        </w:rPr>
        <w:t xml:space="preserve"> staff</w:t>
      </w:r>
      <w:r w:rsidR="00E46675" w:rsidRPr="00613B1F">
        <w:rPr>
          <w:rFonts w:ascii="Arial" w:eastAsia="Arial" w:hAnsi="Arial" w:cs="Arial"/>
          <w:sz w:val="24"/>
          <w:szCs w:val="24"/>
        </w:rPr>
        <w:t>s</w:t>
      </w:r>
      <w:r w:rsidR="008457EC" w:rsidRPr="00613B1F">
        <w:rPr>
          <w:rFonts w:ascii="Arial" w:eastAsia="Arial" w:hAnsi="Arial" w:cs="Arial"/>
          <w:sz w:val="24"/>
          <w:szCs w:val="24"/>
        </w:rPr>
        <w:t xml:space="preserve"> always takes helps from this info department</w:t>
      </w:r>
      <w:r w:rsidR="001545BC" w:rsidRPr="00613B1F">
        <w:rPr>
          <w:rFonts w:ascii="Arial" w:eastAsia="Arial" w:hAnsi="Arial" w:cs="Arial"/>
          <w:sz w:val="24"/>
          <w:szCs w:val="24"/>
        </w:rPr>
        <w:t>;</w:t>
      </w:r>
      <w:r w:rsidR="008457EC" w:rsidRPr="00613B1F">
        <w:rPr>
          <w:rFonts w:ascii="Arial" w:eastAsia="Arial" w:hAnsi="Arial" w:cs="Arial"/>
          <w:sz w:val="24"/>
          <w:szCs w:val="24"/>
        </w:rPr>
        <w:t xml:space="preserve"> the</w:t>
      </w:r>
      <w:r w:rsidR="001545BC" w:rsidRPr="00613B1F">
        <w:rPr>
          <w:rFonts w:ascii="Arial" w:eastAsia="Arial" w:hAnsi="Arial" w:cs="Arial"/>
          <w:sz w:val="24"/>
          <w:szCs w:val="24"/>
        </w:rPr>
        <w:t xml:space="preserve"> coordinates staff</w:t>
      </w:r>
      <w:r w:rsidR="00E46675" w:rsidRPr="00613B1F">
        <w:rPr>
          <w:rFonts w:ascii="Arial" w:eastAsia="Arial" w:hAnsi="Arial" w:cs="Arial"/>
          <w:sz w:val="24"/>
          <w:szCs w:val="24"/>
        </w:rPr>
        <w:t>s</w:t>
      </w:r>
      <w:r w:rsidR="008457EC" w:rsidRPr="00613B1F">
        <w:rPr>
          <w:rFonts w:ascii="Arial" w:eastAsia="Arial" w:hAnsi="Arial" w:cs="Arial"/>
          <w:sz w:val="24"/>
          <w:szCs w:val="24"/>
        </w:rPr>
        <w:t xml:space="preserve"> is also help for converging </w:t>
      </w:r>
      <w:r w:rsidR="001545BC" w:rsidRPr="00613B1F">
        <w:rPr>
          <w:rFonts w:ascii="Arial" w:eastAsia="Arial" w:hAnsi="Arial" w:cs="Arial"/>
          <w:sz w:val="24"/>
          <w:szCs w:val="24"/>
        </w:rPr>
        <w:t xml:space="preserve">altogether related </w:t>
      </w:r>
      <w:r w:rsidR="008457EC" w:rsidRPr="00613B1F">
        <w:rPr>
          <w:rFonts w:ascii="Arial" w:eastAsia="Arial" w:hAnsi="Arial" w:cs="Arial"/>
          <w:sz w:val="24"/>
          <w:szCs w:val="24"/>
        </w:rPr>
        <w:t xml:space="preserve">and linked </w:t>
      </w:r>
      <w:r w:rsidR="001545BC" w:rsidRPr="00613B1F">
        <w:rPr>
          <w:rFonts w:ascii="Arial" w:eastAsia="Arial" w:hAnsi="Arial" w:cs="Arial"/>
          <w:sz w:val="24"/>
          <w:szCs w:val="24"/>
        </w:rPr>
        <w:t>areas of the department</w:t>
      </w:r>
      <w:r w:rsidR="008457EC" w:rsidRPr="00613B1F">
        <w:rPr>
          <w:rFonts w:ascii="Arial" w:eastAsia="Arial" w:hAnsi="Arial" w:cs="Arial"/>
          <w:sz w:val="24"/>
          <w:szCs w:val="24"/>
        </w:rPr>
        <w:t xml:space="preserve"> in this bank</w:t>
      </w:r>
      <w:r w:rsidR="001545BC" w:rsidRPr="00613B1F">
        <w:rPr>
          <w:rFonts w:ascii="Arial" w:eastAsia="Arial" w:hAnsi="Arial" w:cs="Arial"/>
          <w:sz w:val="24"/>
          <w:szCs w:val="24"/>
        </w:rPr>
        <w:t xml:space="preserve">; </w:t>
      </w:r>
      <w:r w:rsidR="00E46675" w:rsidRPr="00613B1F">
        <w:rPr>
          <w:rFonts w:ascii="Arial" w:eastAsia="Arial" w:hAnsi="Arial" w:cs="Arial"/>
          <w:sz w:val="24"/>
          <w:szCs w:val="24"/>
        </w:rPr>
        <w:t xml:space="preserve">and </w:t>
      </w:r>
      <w:r w:rsidR="001545BC" w:rsidRPr="00613B1F">
        <w:rPr>
          <w:rFonts w:ascii="Arial" w:eastAsia="Arial" w:hAnsi="Arial" w:cs="Arial"/>
          <w:sz w:val="24"/>
          <w:szCs w:val="24"/>
        </w:rPr>
        <w:t>ensures</w:t>
      </w:r>
      <w:r w:rsidR="008457EC" w:rsidRPr="00613B1F">
        <w:rPr>
          <w:rFonts w:ascii="Arial" w:eastAsia="Arial" w:hAnsi="Arial" w:cs="Arial"/>
          <w:sz w:val="24"/>
          <w:szCs w:val="24"/>
        </w:rPr>
        <w:t xml:space="preserve"> and give 100% make surety</w:t>
      </w:r>
      <w:r w:rsidR="001545BC" w:rsidRPr="00613B1F">
        <w:rPr>
          <w:rFonts w:ascii="Arial" w:eastAsia="Arial" w:hAnsi="Arial" w:cs="Arial"/>
          <w:sz w:val="24"/>
          <w:szCs w:val="24"/>
        </w:rPr>
        <w:t xml:space="preserve"> </w:t>
      </w:r>
      <w:r w:rsidR="008457EC" w:rsidRPr="00613B1F">
        <w:rPr>
          <w:rFonts w:ascii="Arial" w:eastAsia="Arial" w:hAnsi="Arial" w:cs="Arial"/>
          <w:sz w:val="24"/>
          <w:szCs w:val="24"/>
        </w:rPr>
        <w:t xml:space="preserve">to </w:t>
      </w:r>
      <w:r w:rsidR="001545BC" w:rsidRPr="00613B1F">
        <w:rPr>
          <w:rFonts w:ascii="Arial" w:eastAsia="Arial" w:hAnsi="Arial" w:cs="Arial"/>
          <w:sz w:val="24"/>
          <w:szCs w:val="24"/>
        </w:rPr>
        <w:lastRenderedPageBreak/>
        <w:t>various</w:t>
      </w:r>
      <w:r w:rsidR="00E46675" w:rsidRPr="00613B1F">
        <w:rPr>
          <w:rFonts w:ascii="Arial" w:eastAsia="Arial" w:hAnsi="Arial" w:cs="Arial"/>
          <w:sz w:val="24"/>
          <w:szCs w:val="24"/>
        </w:rPr>
        <w:t xml:space="preserve"> </w:t>
      </w:r>
      <w:r w:rsidR="008719A4" w:rsidRPr="00613B1F">
        <w:rPr>
          <w:rFonts w:ascii="Arial" w:eastAsia="Arial" w:hAnsi="Arial" w:cs="Arial"/>
          <w:sz w:val="24"/>
          <w:szCs w:val="24"/>
        </w:rPr>
        <w:t>kinds</w:t>
      </w:r>
      <w:r w:rsidR="00E46675" w:rsidRPr="00613B1F">
        <w:rPr>
          <w:rFonts w:ascii="Arial" w:eastAsia="Arial" w:hAnsi="Arial" w:cs="Arial"/>
          <w:sz w:val="24"/>
          <w:szCs w:val="24"/>
        </w:rPr>
        <w:t xml:space="preserve"> of</w:t>
      </w:r>
      <w:r w:rsidR="008457EC" w:rsidRPr="00613B1F">
        <w:rPr>
          <w:rFonts w:ascii="Arial" w:eastAsia="Arial" w:hAnsi="Arial" w:cs="Arial"/>
          <w:sz w:val="24"/>
          <w:szCs w:val="24"/>
        </w:rPr>
        <w:t xml:space="preserve"> department activities and</w:t>
      </w:r>
      <w:r w:rsidR="001545BC" w:rsidRPr="00613B1F">
        <w:rPr>
          <w:rFonts w:ascii="Arial" w:eastAsia="Arial" w:hAnsi="Arial" w:cs="Arial"/>
          <w:sz w:val="24"/>
          <w:szCs w:val="24"/>
        </w:rPr>
        <w:t xml:space="preserve"> projects</w:t>
      </w:r>
      <w:r w:rsidR="00E46675" w:rsidRPr="00613B1F">
        <w:rPr>
          <w:rFonts w:ascii="Arial" w:eastAsia="Arial" w:hAnsi="Arial" w:cs="Arial"/>
          <w:sz w:val="24"/>
          <w:szCs w:val="24"/>
        </w:rPr>
        <w:t xml:space="preserve"> that</w:t>
      </w:r>
      <w:r w:rsidR="008457EC" w:rsidRPr="00613B1F">
        <w:rPr>
          <w:rFonts w:ascii="Arial" w:eastAsia="Arial" w:hAnsi="Arial" w:cs="Arial"/>
          <w:sz w:val="24"/>
          <w:szCs w:val="24"/>
        </w:rPr>
        <w:t xml:space="preserve"> helps to</w:t>
      </w:r>
      <w:r w:rsidR="008719A4" w:rsidRPr="00613B1F">
        <w:rPr>
          <w:rFonts w:ascii="Arial" w:eastAsia="Arial" w:hAnsi="Arial" w:cs="Arial"/>
          <w:sz w:val="24"/>
          <w:szCs w:val="24"/>
        </w:rPr>
        <w:t xml:space="preserve"> run smoothly</w:t>
      </w:r>
      <w:r w:rsidR="008457EC" w:rsidRPr="00613B1F">
        <w:rPr>
          <w:rFonts w:ascii="Arial" w:eastAsia="Arial" w:hAnsi="Arial" w:cs="Arial"/>
          <w:sz w:val="24"/>
          <w:szCs w:val="24"/>
        </w:rPr>
        <w:t xml:space="preserve"> and increase potentiality</w:t>
      </w:r>
      <w:r w:rsidR="008719A4" w:rsidRPr="00613B1F">
        <w:rPr>
          <w:rFonts w:ascii="Arial" w:eastAsia="Arial" w:hAnsi="Arial" w:cs="Arial"/>
          <w:sz w:val="24"/>
          <w:szCs w:val="24"/>
        </w:rPr>
        <w:t xml:space="preserve"> and efficiently that is </w:t>
      </w:r>
      <w:r w:rsidR="008457EC" w:rsidRPr="00613B1F">
        <w:rPr>
          <w:rFonts w:ascii="Arial" w:eastAsia="Arial" w:hAnsi="Arial" w:cs="Arial"/>
          <w:sz w:val="24"/>
          <w:szCs w:val="24"/>
        </w:rPr>
        <w:t xml:space="preserve"> always </w:t>
      </w:r>
      <w:r w:rsidR="008719A4" w:rsidRPr="00613B1F">
        <w:rPr>
          <w:rFonts w:ascii="Arial" w:eastAsia="Arial" w:hAnsi="Arial" w:cs="Arial"/>
          <w:sz w:val="24"/>
          <w:szCs w:val="24"/>
        </w:rPr>
        <w:t>beneficial</w:t>
      </w:r>
      <w:r w:rsidR="008457EC" w:rsidRPr="00613B1F">
        <w:rPr>
          <w:rFonts w:ascii="Arial" w:eastAsia="Arial" w:hAnsi="Arial" w:cs="Arial"/>
          <w:sz w:val="24"/>
          <w:szCs w:val="24"/>
        </w:rPr>
        <w:t xml:space="preserve"> and profitable</w:t>
      </w:r>
      <w:r w:rsidR="008719A4" w:rsidRPr="00613B1F">
        <w:rPr>
          <w:rFonts w:ascii="Arial" w:eastAsia="Arial" w:hAnsi="Arial" w:cs="Arial"/>
          <w:sz w:val="24"/>
          <w:szCs w:val="24"/>
        </w:rPr>
        <w:t xml:space="preserve"> for </w:t>
      </w:r>
      <w:r w:rsidR="008457EC" w:rsidRPr="00613B1F">
        <w:rPr>
          <w:rFonts w:ascii="Arial" w:eastAsia="Arial" w:hAnsi="Arial" w:cs="Arial"/>
          <w:sz w:val="24"/>
          <w:szCs w:val="24"/>
        </w:rPr>
        <w:t xml:space="preserve">the </w:t>
      </w:r>
      <w:r w:rsidR="008719A4" w:rsidRPr="00613B1F">
        <w:rPr>
          <w:rFonts w:ascii="Arial" w:eastAsia="Arial" w:hAnsi="Arial" w:cs="Arial"/>
          <w:sz w:val="24"/>
          <w:szCs w:val="24"/>
        </w:rPr>
        <w:t>BAL.</w:t>
      </w:r>
    </w:p>
    <w:p w:rsidR="003F6586" w:rsidRPr="00613B1F" w:rsidRDefault="001545BC">
      <w:pPr>
        <w:spacing w:line="360" w:lineRule="auto"/>
        <w:jc w:val="both"/>
        <w:rPr>
          <w:rFonts w:ascii="Arial" w:eastAsia="Arial" w:hAnsi="Arial" w:cs="Arial"/>
          <w:b/>
          <w:sz w:val="24"/>
          <w:szCs w:val="24"/>
        </w:rPr>
      </w:pPr>
      <w:r w:rsidRPr="00613B1F">
        <w:rPr>
          <w:rFonts w:ascii="Arial" w:eastAsia="Arial" w:hAnsi="Arial" w:cs="Arial"/>
          <w:b/>
          <w:sz w:val="24"/>
          <w:szCs w:val="24"/>
        </w:rPr>
        <w:t>Overall Activities of Bank Asia Limited</w:t>
      </w:r>
    </w:p>
    <w:p w:rsidR="003F6586" w:rsidRPr="00613B1F" w:rsidRDefault="003A1B1D">
      <w:pPr>
        <w:spacing w:line="360" w:lineRule="auto"/>
        <w:jc w:val="both"/>
        <w:rPr>
          <w:rFonts w:ascii="Arial" w:eastAsia="Arial" w:hAnsi="Arial" w:cs="Arial"/>
          <w:sz w:val="24"/>
          <w:szCs w:val="24"/>
        </w:rPr>
      </w:pPr>
      <w:r w:rsidRPr="00613B1F">
        <w:rPr>
          <w:rFonts w:ascii="Arial" w:eastAsia="Arial" w:hAnsi="Arial" w:cs="Arial"/>
          <w:sz w:val="24"/>
          <w:szCs w:val="24"/>
        </w:rPr>
        <w:t>Around 20</w:t>
      </w:r>
      <w:r w:rsidR="001545BC" w:rsidRPr="00613B1F">
        <w:rPr>
          <w:rFonts w:ascii="Arial" w:eastAsia="Arial" w:hAnsi="Arial" w:cs="Arial"/>
          <w:sz w:val="24"/>
          <w:szCs w:val="24"/>
        </w:rPr>
        <w:t xml:space="preserve"> years</w:t>
      </w:r>
      <w:r w:rsidRPr="00613B1F">
        <w:rPr>
          <w:rFonts w:ascii="Arial" w:eastAsia="Arial" w:hAnsi="Arial" w:cs="Arial"/>
          <w:sz w:val="24"/>
          <w:szCs w:val="24"/>
        </w:rPr>
        <w:t xml:space="preserve"> before the</w:t>
      </w:r>
      <w:r w:rsidR="005B6668" w:rsidRPr="00613B1F">
        <w:rPr>
          <w:rFonts w:ascii="Arial" w:eastAsia="Arial" w:hAnsi="Arial" w:cs="Arial"/>
          <w:sz w:val="24"/>
          <w:szCs w:val="24"/>
        </w:rPr>
        <w:t xml:space="preserve"> banking services were</w:t>
      </w:r>
      <w:r w:rsidR="001545BC" w:rsidRPr="00613B1F">
        <w:rPr>
          <w:rFonts w:ascii="Arial" w:eastAsia="Arial" w:hAnsi="Arial" w:cs="Arial"/>
          <w:sz w:val="24"/>
          <w:szCs w:val="24"/>
        </w:rPr>
        <w:t xml:space="preserve"> not same</w:t>
      </w:r>
      <w:r w:rsidRPr="00613B1F">
        <w:rPr>
          <w:rFonts w:ascii="Arial" w:eastAsia="Arial" w:hAnsi="Arial" w:cs="Arial"/>
          <w:sz w:val="24"/>
          <w:szCs w:val="24"/>
        </w:rPr>
        <w:t xml:space="preserve"> and critical as today’s services where every banks needs to maintain a lot of things.</w:t>
      </w:r>
      <w:r w:rsidR="001545BC" w:rsidRPr="00613B1F">
        <w:rPr>
          <w:rFonts w:ascii="Arial" w:eastAsia="Arial" w:hAnsi="Arial" w:cs="Arial"/>
          <w:sz w:val="24"/>
          <w:szCs w:val="24"/>
        </w:rPr>
        <w:t xml:space="preserve"> It has</w:t>
      </w:r>
      <w:r w:rsidRPr="00613B1F">
        <w:rPr>
          <w:rFonts w:ascii="Arial" w:eastAsia="Arial" w:hAnsi="Arial" w:cs="Arial"/>
          <w:sz w:val="24"/>
          <w:szCs w:val="24"/>
        </w:rPr>
        <w:t xml:space="preserve"> been</w:t>
      </w:r>
      <w:r w:rsidR="001545BC" w:rsidRPr="00613B1F">
        <w:rPr>
          <w:rFonts w:ascii="Arial" w:eastAsia="Arial" w:hAnsi="Arial" w:cs="Arial"/>
          <w:sz w:val="24"/>
          <w:szCs w:val="24"/>
        </w:rPr>
        <w:t xml:space="preserve"> changed a lot and every</w:t>
      </w:r>
      <w:r w:rsidRPr="00613B1F">
        <w:rPr>
          <w:rFonts w:ascii="Arial" w:eastAsia="Arial" w:hAnsi="Arial" w:cs="Arial"/>
          <w:sz w:val="24"/>
          <w:szCs w:val="24"/>
        </w:rPr>
        <w:t xml:space="preserve"> bank what is giving financial services those</w:t>
      </w:r>
      <w:r w:rsidR="001545BC" w:rsidRPr="00613B1F">
        <w:rPr>
          <w:rFonts w:ascii="Arial" w:eastAsia="Arial" w:hAnsi="Arial" w:cs="Arial"/>
          <w:sz w:val="24"/>
          <w:szCs w:val="24"/>
        </w:rPr>
        <w:t xml:space="preserve"> company</w:t>
      </w:r>
      <w:r w:rsidRPr="00613B1F">
        <w:rPr>
          <w:rFonts w:ascii="Arial" w:eastAsia="Arial" w:hAnsi="Arial" w:cs="Arial"/>
          <w:sz w:val="24"/>
          <w:szCs w:val="24"/>
        </w:rPr>
        <w:t xml:space="preserve"> now wants to fix and focus</w:t>
      </w:r>
      <w:r w:rsidR="00B64449" w:rsidRPr="00613B1F">
        <w:rPr>
          <w:rFonts w:ascii="Arial" w:eastAsia="Arial" w:hAnsi="Arial" w:cs="Arial"/>
          <w:sz w:val="24"/>
          <w:szCs w:val="24"/>
        </w:rPr>
        <w:t xml:space="preserve"> of</w:t>
      </w:r>
      <w:r w:rsidR="001545BC" w:rsidRPr="00613B1F">
        <w:rPr>
          <w:rFonts w:ascii="Arial" w:eastAsia="Arial" w:hAnsi="Arial" w:cs="Arial"/>
          <w:sz w:val="24"/>
          <w:szCs w:val="24"/>
        </w:rPr>
        <w:t xml:space="preserve"> th</w:t>
      </w:r>
      <w:r w:rsidR="00B64449" w:rsidRPr="00613B1F">
        <w:rPr>
          <w:rFonts w:ascii="Arial" w:eastAsia="Arial" w:hAnsi="Arial" w:cs="Arial"/>
          <w:sz w:val="24"/>
          <w:szCs w:val="24"/>
        </w:rPr>
        <w:t>eir customers those are</w:t>
      </w:r>
      <w:r w:rsidRPr="00613B1F">
        <w:rPr>
          <w:rFonts w:ascii="Arial" w:eastAsia="Arial" w:hAnsi="Arial" w:cs="Arial"/>
          <w:sz w:val="24"/>
          <w:szCs w:val="24"/>
        </w:rPr>
        <w:t xml:space="preserve"> important for their company and also</w:t>
      </w:r>
      <w:r w:rsidR="001545BC" w:rsidRPr="00613B1F">
        <w:rPr>
          <w:rFonts w:ascii="Arial" w:eastAsia="Arial" w:hAnsi="Arial" w:cs="Arial"/>
          <w:sz w:val="24"/>
          <w:szCs w:val="24"/>
        </w:rPr>
        <w:t xml:space="preserve"> reli</w:t>
      </w:r>
      <w:r w:rsidR="003C7F9E" w:rsidRPr="00613B1F">
        <w:rPr>
          <w:rFonts w:ascii="Arial" w:eastAsia="Arial" w:hAnsi="Arial" w:cs="Arial"/>
          <w:sz w:val="24"/>
          <w:szCs w:val="24"/>
        </w:rPr>
        <w:t>able and trustable to them. Nowadays</w:t>
      </w:r>
      <w:r w:rsidR="001545BC" w:rsidRPr="00613B1F">
        <w:rPr>
          <w:rFonts w:ascii="Arial" w:eastAsia="Arial" w:hAnsi="Arial" w:cs="Arial"/>
          <w:sz w:val="24"/>
          <w:szCs w:val="24"/>
        </w:rPr>
        <w:t xml:space="preserve"> functions of commercial Banks are </w:t>
      </w:r>
      <w:r w:rsidR="003C7F9E" w:rsidRPr="00613B1F">
        <w:rPr>
          <w:rFonts w:ascii="Arial" w:eastAsia="Arial" w:hAnsi="Arial" w:cs="Arial"/>
          <w:sz w:val="24"/>
          <w:szCs w:val="24"/>
        </w:rPr>
        <w:t>now very wide and varied. Generally</w:t>
      </w:r>
      <w:r w:rsidR="001545BC" w:rsidRPr="00613B1F">
        <w:rPr>
          <w:rFonts w:ascii="Arial" w:eastAsia="Arial" w:hAnsi="Arial" w:cs="Arial"/>
          <w:sz w:val="24"/>
          <w:szCs w:val="24"/>
        </w:rPr>
        <w:t xml:space="preserve">, the activities of Bank Asia </w:t>
      </w:r>
      <w:r w:rsidR="003C7F9E" w:rsidRPr="00613B1F">
        <w:rPr>
          <w:rFonts w:ascii="Arial" w:eastAsia="Arial" w:hAnsi="Arial" w:cs="Arial"/>
          <w:sz w:val="24"/>
          <w:szCs w:val="24"/>
        </w:rPr>
        <w:t xml:space="preserve">Limited can </w:t>
      </w:r>
      <w:r w:rsidR="001545BC" w:rsidRPr="00613B1F">
        <w:rPr>
          <w:rFonts w:ascii="Arial" w:eastAsia="Arial" w:hAnsi="Arial" w:cs="Arial"/>
          <w:sz w:val="24"/>
          <w:szCs w:val="24"/>
        </w:rPr>
        <w:t>be classified under two categories. One of the</w:t>
      </w:r>
      <w:r w:rsidR="00404845" w:rsidRPr="00613B1F">
        <w:rPr>
          <w:rFonts w:ascii="Arial" w:eastAsia="Arial" w:hAnsi="Arial" w:cs="Arial"/>
          <w:sz w:val="24"/>
          <w:szCs w:val="24"/>
        </w:rPr>
        <w:t>m is primary and another one</w:t>
      </w:r>
      <w:r w:rsidR="001545BC" w:rsidRPr="00613B1F">
        <w:rPr>
          <w:rFonts w:ascii="Arial" w:eastAsia="Arial" w:hAnsi="Arial" w:cs="Arial"/>
          <w:sz w:val="24"/>
          <w:szCs w:val="24"/>
        </w:rPr>
        <w:t xml:space="preserve"> is secondary.</w:t>
      </w:r>
    </w:p>
    <w:p w:rsidR="003F6586" w:rsidRPr="00613B1F" w:rsidRDefault="001545BC">
      <w:pPr>
        <w:spacing w:line="360" w:lineRule="auto"/>
        <w:jc w:val="both"/>
        <w:rPr>
          <w:rFonts w:ascii="Arial" w:eastAsia="Arial" w:hAnsi="Arial" w:cs="Arial"/>
          <w:b/>
          <w:sz w:val="24"/>
          <w:szCs w:val="24"/>
        </w:rPr>
      </w:pPr>
      <w:r w:rsidRPr="00613B1F">
        <w:rPr>
          <w:rFonts w:ascii="Arial" w:eastAsia="Arial" w:hAnsi="Arial" w:cs="Arial"/>
          <w:b/>
          <w:sz w:val="24"/>
          <w:szCs w:val="24"/>
        </w:rPr>
        <w:t>Primary Functions:</w:t>
      </w:r>
    </w:p>
    <w:p w:rsidR="003F6586" w:rsidRPr="00613B1F" w:rsidRDefault="001545BC" w:rsidP="00BE2F3A">
      <w:pPr>
        <w:spacing w:line="360" w:lineRule="auto"/>
        <w:jc w:val="both"/>
        <w:rPr>
          <w:rFonts w:ascii="Arial" w:eastAsia="Arial" w:hAnsi="Arial" w:cs="Arial"/>
          <w:sz w:val="24"/>
          <w:szCs w:val="24"/>
        </w:rPr>
      </w:pPr>
      <w:r w:rsidRPr="00613B1F">
        <w:rPr>
          <w:rFonts w:ascii="Arial" w:eastAsia="Arial" w:hAnsi="Arial" w:cs="Arial"/>
          <w:sz w:val="24"/>
          <w:szCs w:val="24"/>
        </w:rPr>
        <w:t>The</w:t>
      </w:r>
      <w:r w:rsidR="003218F6" w:rsidRPr="00613B1F">
        <w:rPr>
          <w:rFonts w:ascii="Arial" w:eastAsia="Arial" w:hAnsi="Arial" w:cs="Arial"/>
          <w:sz w:val="24"/>
          <w:szCs w:val="24"/>
        </w:rPr>
        <w:t xml:space="preserve"> major and</w:t>
      </w:r>
      <w:r w:rsidRPr="00613B1F">
        <w:rPr>
          <w:rFonts w:ascii="Arial" w:eastAsia="Arial" w:hAnsi="Arial" w:cs="Arial"/>
          <w:sz w:val="24"/>
          <w:szCs w:val="24"/>
        </w:rPr>
        <w:t xml:space="preserve"> primary functions of Bank Asia Limited are same as</w:t>
      </w:r>
      <w:r w:rsidR="003218F6" w:rsidRPr="00613B1F">
        <w:rPr>
          <w:rFonts w:ascii="Arial" w:eastAsia="Arial" w:hAnsi="Arial" w:cs="Arial"/>
          <w:sz w:val="24"/>
          <w:szCs w:val="24"/>
        </w:rPr>
        <w:t xml:space="preserve"> like</w:t>
      </w:r>
      <w:r w:rsidRPr="00613B1F">
        <w:rPr>
          <w:rFonts w:ascii="Arial" w:eastAsia="Arial" w:hAnsi="Arial" w:cs="Arial"/>
          <w:sz w:val="24"/>
          <w:szCs w:val="24"/>
        </w:rPr>
        <w:t xml:space="preserve"> othe</w:t>
      </w:r>
      <w:r w:rsidR="003218F6" w:rsidRPr="00613B1F">
        <w:rPr>
          <w:rFonts w:ascii="Arial" w:eastAsia="Arial" w:hAnsi="Arial" w:cs="Arial"/>
          <w:sz w:val="24"/>
          <w:szCs w:val="24"/>
        </w:rPr>
        <w:t xml:space="preserve">r financial and Commercial Banks. Basically, these </w:t>
      </w:r>
      <w:r w:rsidRPr="00613B1F">
        <w:rPr>
          <w:rFonts w:ascii="Arial" w:eastAsia="Arial" w:hAnsi="Arial" w:cs="Arial"/>
          <w:sz w:val="24"/>
          <w:szCs w:val="24"/>
        </w:rPr>
        <w:t>functions</w:t>
      </w:r>
      <w:r w:rsidR="003218F6" w:rsidRPr="00613B1F">
        <w:rPr>
          <w:rFonts w:ascii="Arial" w:eastAsia="Arial" w:hAnsi="Arial" w:cs="Arial"/>
          <w:sz w:val="24"/>
          <w:szCs w:val="24"/>
        </w:rPr>
        <w:t xml:space="preserve"> and activities</w:t>
      </w:r>
      <w:r w:rsidRPr="00613B1F">
        <w:rPr>
          <w:rFonts w:ascii="Arial" w:eastAsia="Arial" w:hAnsi="Arial" w:cs="Arial"/>
          <w:sz w:val="24"/>
          <w:szCs w:val="24"/>
        </w:rPr>
        <w:t xml:space="preserve"> always same for </w:t>
      </w:r>
      <w:r w:rsidR="003218F6" w:rsidRPr="00613B1F">
        <w:rPr>
          <w:rFonts w:ascii="Arial" w:eastAsia="Arial" w:hAnsi="Arial" w:cs="Arial"/>
          <w:sz w:val="24"/>
          <w:szCs w:val="24"/>
        </w:rPr>
        <w:t>every financial</w:t>
      </w:r>
      <w:r w:rsidR="00615831" w:rsidRPr="00613B1F">
        <w:rPr>
          <w:rFonts w:ascii="Arial" w:eastAsia="Arial" w:hAnsi="Arial" w:cs="Arial"/>
          <w:sz w:val="24"/>
          <w:szCs w:val="24"/>
        </w:rPr>
        <w:t xml:space="preserve"> </w:t>
      </w:r>
      <w:r w:rsidRPr="00613B1F">
        <w:rPr>
          <w:rFonts w:ascii="Arial" w:eastAsia="Arial" w:hAnsi="Arial" w:cs="Arial"/>
          <w:sz w:val="24"/>
          <w:szCs w:val="24"/>
        </w:rPr>
        <w:t>organization in the banking sector. These includes</w:t>
      </w:r>
    </w:p>
    <w:p w:rsidR="003F6586" w:rsidRPr="00613B1F" w:rsidRDefault="001545BC">
      <w:pPr>
        <w:numPr>
          <w:ilvl w:val="0"/>
          <w:numId w:val="22"/>
        </w:numPr>
        <w:pBdr>
          <w:top w:val="nil"/>
          <w:left w:val="nil"/>
          <w:bottom w:val="nil"/>
          <w:right w:val="nil"/>
          <w:between w:val="nil"/>
        </w:pBdr>
        <w:spacing w:after="0" w:line="360" w:lineRule="auto"/>
        <w:jc w:val="both"/>
        <w:rPr>
          <w:sz w:val="24"/>
          <w:szCs w:val="24"/>
        </w:rPr>
      </w:pPr>
      <w:r w:rsidRPr="00613B1F">
        <w:rPr>
          <w:rFonts w:ascii="Arial" w:eastAsia="Arial" w:hAnsi="Arial" w:cs="Arial"/>
          <w:sz w:val="24"/>
          <w:szCs w:val="24"/>
        </w:rPr>
        <w:t>Accepting</w:t>
      </w:r>
      <w:r w:rsidR="003218F6" w:rsidRPr="00613B1F">
        <w:rPr>
          <w:rFonts w:ascii="Arial" w:eastAsia="Arial" w:hAnsi="Arial" w:cs="Arial"/>
          <w:sz w:val="24"/>
          <w:szCs w:val="24"/>
        </w:rPr>
        <w:t xml:space="preserve"> all the</w:t>
      </w:r>
      <w:r w:rsidRPr="00613B1F">
        <w:rPr>
          <w:rFonts w:ascii="Arial" w:eastAsia="Arial" w:hAnsi="Arial" w:cs="Arial"/>
          <w:sz w:val="24"/>
          <w:szCs w:val="24"/>
        </w:rPr>
        <w:t xml:space="preserve"> deposits.</w:t>
      </w:r>
    </w:p>
    <w:p w:rsidR="003F6586" w:rsidRPr="00613B1F" w:rsidRDefault="003218F6">
      <w:pPr>
        <w:numPr>
          <w:ilvl w:val="0"/>
          <w:numId w:val="22"/>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Lending money to customers.</w:t>
      </w:r>
    </w:p>
    <w:p w:rsidR="003F6586" w:rsidRPr="00613B1F" w:rsidRDefault="001545BC">
      <w:pPr>
        <w:numPr>
          <w:ilvl w:val="0"/>
          <w:numId w:val="22"/>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Creating credits</w:t>
      </w:r>
      <w:r w:rsidR="003218F6" w:rsidRPr="00613B1F">
        <w:rPr>
          <w:rFonts w:ascii="Arial" w:eastAsia="Arial" w:hAnsi="Arial" w:cs="Arial"/>
          <w:sz w:val="24"/>
          <w:szCs w:val="24"/>
        </w:rPr>
        <w:t xml:space="preserve"> for clients</w:t>
      </w:r>
      <w:r w:rsidRPr="00613B1F">
        <w:rPr>
          <w:rFonts w:ascii="Arial" w:eastAsia="Arial" w:hAnsi="Arial" w:cs="Arial"/>
          <w:sz w:val="24"/>
          <w:szCs w:val="24"/>
        </w:rPr>
        <w:t>.</w:t>
      </w:r>
    </w:p>
    <w:p w:rsidR="003F6586" w:rsidRPr="00613B1F" w:rsidRDefault="001545BC">
      <w:pPr>
        <w:numPr>
          <w:ilvl w:val="0"/>
          <w:numId w:val="22"/>
        </w:numPr>
        <w:pBdr>
          <w:top w:val="nil"/>
          <w:left w:val="nil"/>
          <w:bottom w:val="nil"/>
          <w:right w:val="nil"/>
          <w:between w:val="nil"/>
        </w:pBdr>
        <w:spacing w:before="0" w:line="360" w:lineRule="auto"/>
        <w:jc w:val="both"/>
        <w:rPr>
          <w:sz w:val="24"/>
          <w:szCs w:val="24"/>
        </w:rPr>
      </w:pPr>
      <w:r w:rsidRPr="00613B1F">
        <w:rPr>
          <w:rFonts w:ascii="Arial" w:eastAsia="Arial" w:hAnsi="Arial" w:cs="Arial"/>
          <w:sz w:val="24"/>
          <w:szCs w:val="24"/>
        </w:rPr>
        <w:t>Creating medium of exchange</w:t>
      </w:r>
      <w:r w:rsidR="003218F6" w:rsidRPr="00613B1F">
        <w:rPr>
          <w:rFonts w:ascii="Arial" w:eastAsia="Arial" w:hAnsi="Arial" w:cs="Arial"/>
          <w:sz w:val="24"/>
          <w:szCs w:val="24"/>
        </w:rPr>
        <w:t>s</w:t>
      </w:r>
      <w:r w:rsidRPr="00613B1F">
        <w:rPr>
          <w:rFonts w:ascii="Arial" w:eastAsia="Arial" w:hAnsi="Arial" w:cs="Arial"/>
          <w:sz w:val="24"/>
          <w:szCs w:val="24"/>
        </w:rPr>
        <w:t>.</w:t>
      </w:r>
    </w:p>
    <w:p w:rsidR="00BE2F3A" w:rsidRPr="00613B1F" w:rsidRDefault="001545BC" w:rsidP="00BE2F3A">
      <w:pPr>
        <w:rPr>
          <w:rFonts w:ascii="Arial" w:eastAsia="Arial" w:hAnsi="Arial" w:cs="Arial"/>
          <w:sz w:val="24"/>
          <w:szCs w:val="24"/>
        </w:rPr>
      </w:pPr>
      <w:r w:rsidRPr="00613B1F">
        <w:rPr>
          <w:rFonts w:ascii="Arial" w:eastAsia="Arial" w:hAnsi="Arial" w:cs="Arial"/>
          <w:b/>
          <w:sz w:val="24"/>
          <w:szCs w:val="24"/>
        </w:rPr>
        <w:t>Secondary Functions:</w:t>
      </w:r>
      <w:bookmarkStart w:id="34" w:name="_2r0uhxc" w:colFirst="0" w:colLast="0"/>
      <w:bookmarkEnd w:id="34"/>
    </w:p>
    <w:p w:rsidR="003F6586" w:rsidRPr="00613B1F" w:rsidRDefault="00BE2F3A" w:rsidP="00BE2F3A">
      <w:pPr>
        <w:jc w:val="both"/>
        <w:rPr>
          <w:rFonts w:ascii="Arial" w:eastAsia="Arial" w:hAnsi="Arial" w:cs="Arial"/>
          <w:sz w:val="24"/>
          <w:szCs w:val="24"/>
        </w:rPr>
      </w:pPr>
      <w:r w:rsidRPr="00613B1F">
        <w:rPr>
          <w:rFonts w:ascii="Arial" w:eastAsia="Arial" w:hAnsi="Arial" w:cs="Arial"/>
          <w:sz w:val="24"/>
          <w:szCs w:val="24"/>
        </w:rPr>
        <w:t>Now a Days every bank working with</w:t>
      </w:r>
      <w:r w:rsidR="00A77658" w:rsidRPr="00613B1F">
        <w:rPr>
          <w:rFonts w:ascii="Arial" w:eastAsia="Arial" w:hAnsi="Arial" w:cs="Arial"/>
          <w:sz w:val="24"/>
          <w:szCs w:val="24"/>
        </w:rPr>
        <w:t xml:space="preserve"> agent banking and this is helping people to open accounts, also today’s</w:t>
      </w:r>
      <w:r w:rsidRPr="00613B1F">
        <w:rPr>
          <w:rFonts w:ascii="Arial" w:eastAsia="Arial" w:hAnsi="Arial" w:cs="Arial"/>
          <w:sz w:val="24"/>
          <w:szCs w:val="24"/>
        </w:rPr>
        <w:t xml:space="preserve"> the</w:t>
      </w:r>
      <w:r w:rsidR="00615831" w:rsidRPr="00613B1F">
        <w:rPr>
          <w:rFonts w:ascii="Arial" w:eastAsia="Arial" w:hAnsi="Arial" w:cs="Arial"/>
          <w:sz w:val="24"/>
          <w:szCs w:val="24"/>
        </w:rPr>
        <w:t xml:space="preserve"> banking sector has</w:t>
      </w:r>
      <w:r w:rsidRPr="00613B1F">
        <w:rPr>
          <w:rFonts w:ascii="Arial" w:eastAsia="Arial" w:hAnsi="Arial" w:cs="Arial"/>
          <w:sz w:val="24"/>
          <w:szCs w:val="24"/>
        </w:rPr>
        <w:t xml:space="preserve"> been </w:t>
      </w:r>
      <w:r w:rsidR="001545BC" w:rsidRPr="00613B1F">
        <w:rPr>
          <w:rFonts w:ascii="Arial" w:eastAsia="Arial" w:hAnsi="Arial" w:cs="Arial"/>
          <w:sz w:val="24"/>
          <w:szCs w:val="24"/>
        </w:rPr>
        <w:t>change</w:t>
      </w:r>
      <w:r w:rsidR="00615831" w:rsidRPr="00613B1F">
        <w:rPr>
          <w:rFonts w:ascii="Arial" w:eastAsia="Arial" w:hAnsi="Arial" w:cs="Arial"/>
          <w:sz w:val="24"/>
          <w:szCs w:val="24"/>
        </w:rPr>
        <w:t>s</w:t>
      </w:r>
      <w:r w:rsidRPr="00613B1F">
        <w:rPr>
          <w:rFonts w:ascii="Arial" w:eastAsia="Arial" w:hAnsi="Arial" w:cs="Arial"/>
          <w:sz w:val="24"/>
          <w:szCs w:val="24"/>
        </w:rPr>
        <w:t xml:space="preserve"> all</w:t>
      </w:r>
      <w:r w:rsidR="001545BC" w:rsidRPr="00613B1F">
        <w:rPr>
          <w:rFonts w:ascii="Arial" w:eastAsia="Arial" w:hAnsi="Arial" w:cs="Arial"/>
          <w:sz w:val="24"/>
          <w:szCs w:val="24"/>
        </w:rPr>
        <w:t xml:space="preserve"> their</w:t>
      </w:r>
      <w:r w:rsidRPr="00613B1F">
        <w:rPr>
          <w:rFonts w:ascii="Arial" w:eastAsia="Arial" w:hAnsi="Arial" w:cs="Arial"/>
          <w:sz w:val="24"/>
          <w:szCs w:val="24"/>
        </w:rPr>
        <w:t xml:space="preserve"> banks</w:t>
      </w:r>
      <w:r w:rsidR="001545BC" w:rsidRPr="00613B1F">
        <w:rPr>
          <w:rFonts w:ascii="Arial" w:eastAsia="Arial" w:hAnsi="Arial" w:cs="Arial"/>
          <w:sz w:val="24"/>
          <w:szCs w:val="24"/>
        </w:rPr>
        <w:t xml:space="preserve"> services, commercial Banks like Bank Asia</w:t>
      </w:r>
      <w:r w:rsidR="00A77658" w:rsidRPr="00613B1F">
        <w:rPr>
          <w:rFonts w:ascii="Arial" w:eastAsia="Arial" w:hAnsi="Arial" w:cs="Arial"/>
          <w:sz w:val="24"/>
          <w:szCs w:val="24"/>
        </w:rPr>
        <w:t xml:space="preserve"> that all financial activities has been performing with a new trend,</w:t>
      </w:r>
      <w:r w:rsidR="001545BC" w:rsidRPr="00613B1F">
        <w:rPr>
          <w:rFonts w:ascii="Arial" w:eastAsia="Arial" w:hAnsi="Arial" w:cs="Arial"/>
          <w:sz w:val="24"/>
          <w:szCs w:val="24"/>
        </w:rPr>
        <w:t xml:space="preserve"> besides performing the functions</w:t>
      </w:r>
      <w:r w:rsidR="00A77658" w:rsidRPr="00613B1F">
        <w:rPr>
          <w:rFonts w:ascii="Arial" w:eastAsia="Arial" w:hAnsi="Arial" w:cs="Arial"/>
          <w:sz w:val="24"/>
          <w:szCs w:val="24"/>
        </w:rPr>
        <w:t xml:space="preserve"> Bank Asia</w:t>
      </w:r>
      <w:r w:rsidR="001545BC" w:rsidRPr="00613B1F">
        <w:rPr>
          <w:rFonts w:ascii="Arial" w:eastAsia="Arial" w:hAnsi="Arial" w:cs="Arial"/>
          <w:sz w:val="24"/>
          <w:szCs w:val="24"/>
        </w:rPr>
        <w:t>, cover a wide range of financial and non-financial services to meet the growing needs</w:t>
      </w:r>
      <w:r w:rsidR="00A77658" w:rsidRPr="00613B1F">
        <w:rPr>
          <w:rFonts w:ascii="Arial" w:eastAsia="Arial" w:hAnsi="Arial" w:cs="Arial"/>
          <w:sz w:val="24"/>
          <w:szCs w:val="24"/>
        </w:rPr>
        <w:t xml:space="preserve"> of customers</w:t>
      </w:r>
      <w:r w:rsidR="00494E3B" w:rsidRPr="00613B1F">
        <w:rPr>
          <w:rFonts w:ascii="Arial" w:eastAsia="Arial" w:hAnsi="Arial" w:cs="Arial"/>
          <w:sz w:val="24"/>
          <w:szCs w:val="24"/>
        </w:rPr>
        <w:t xml:space="preserve"> at</w:t>
      </w:r>
      <w:r w:rsidR="001545BC" w:rsidRPr="00613B1F">
        <w:rPr>
          <w:rFonts w:ascii="Arial" w:eastAsia="Arial" w:hAnsi="Arial" w:cs="Arial"/>
          <w:sz w:val="24"/>
          <w:szCs w:val="24"/>
        </w:rPr>
        <w:t xml:space="preserve"> the</w:t>
      </w:r>
      <w:r w:rsidR="00494E3B" w:rsidRPr="00613B1F">
        <w:rPr>
          <w:rFonts w:ascii="Arial" w:eastAsia="Arial" w:hAnsi="Arial" w:cs="Arial"/>
          <w:sz w:val="24"/>
          <w:szCs w:val="24"/>
        </w:rPr>
        <w:t xml:space="preserve"> same</w:t>
      </w:r>
      <w:r w:rsidR="001545BC" w:rsidRPr="00613B1F">
        <w:rPr>
          <w:rFonts w:ascii="Arial" w:eastAsia="Arial" w:hAnsi="Arial" w:cs="Arial"/>
          <w:sz w:val="24"/>
          <w:szCs w:val="24"/>
        </w:rPr>
        <w:t xml:space="preserve"> time. Some of</w:t>
      </w:r>
      <w:r w:rsidR="00494E3B" w:rsidRPr="00613B1F">
        <w:rPr>
          <w:rFonts w:ascii="Arial" w:eastAsia="Arial" w:hAnsi="Arial" w:cs="Arial"/>
          <w:sz w:val="24"/>
          <w:szCs w:val="24"/>
        </w:rPr>
        <w:t xml:space="preserve"> the services are helping people to easily getting money from their home and</w:t>
      </w:r>
      <w:r w:rsidR="001545BC" w:rsidRPr="00613B1F">
        <w:rPr>
          <w:rFonts w:ascii="Arial" w:eastAsia="Arial" w:hAnsi="Arial" w:cs="Arial"/>
          <w:sz w:val="24"/>
          <w:szCs w:val="24"/>
        </w:rPr>
        <w:t xml:space="preserve"> these services are</w:t>
      </w:r>
      <w:r w:rsidR="00494E3B" w:rsidRPr="00613B1F">
        <w:rPr>
          <w:rFonts w:ascii="Arial" w:eastAsia="Arial" w:hAnsi="Arial" w:cs="Arial"/>
          <w:sz w:val="24"/>
          <w:szCs w:val="24"/>
        </w:rPr>
        <w:t xml:space="preserve"> also very nearest</w:t>
      </w:r>
      <w:r w:rsidR="001545BC" w:rsidRPr="00613B1F">
        <w:rPr>
          <w:rFonts w:ascii="Arial" w:eastAsia="Arial" w:hAnsi="Arial" w:cs="Arial"/>
          <w:sz w:val="24"/>
          <w:szCs w:val="24"/>
        </w:rPr>
        <w:t xml:space="preserve"> available only to the purchasers while others are available</w:t>
      </w:r>
      <w:r w:rsidR="00494E3B" w:rsidRPr="00613B1F">
        <w:rPr>
          <w:rFonts w:ascii="Arial" w:eastAsia="Arial" w:hAnsi="Arial" w:cs="Arial"/>
          <w:sz w:val="24"/>
          <w:szCs w:val="24"/>
        </w:rPr>
        <w:t xml:space="preserve"> and avail</w:t>
      </w:r>
      <w:r w:rsidR="00615831" w:rsidRPr="00613B1F">
        <w:rPr>
          <w:rFonts w:ascii="Arial" w:eastAsia="Arial" w:hAnsi="Arial" w:cs="Arial"/>
          <w:sz w:val="24"/>
          <w:szCs w:val="24"/>
        </w:rPr>
        <w:t xml:space="preserve"> to the general public</w:t>
      </w:r>
      <w:r w:rsidR="001545BC" w:rsidRPr="00613B1F">
        <w:rPr>
          <w:rFonts w:ascii="Arial" w:eastAsia="Arial" w:hAnsi="Arial" w:cs="Arial"/>
          <w:sz w:val="24"/>
          <w:szCs w:val="24"/>
        </w:rPr>
        <w:t xml:space="preserve">. The </w:t>
      </w:r>
      <w:r w:rsidR="00494E3B" w:rsidRPr="00613B1F">
        <w:rPr>
          <w:rFonts w:ascii="Arial" w:eastAsia="Arial" w:hAnsi="Arial" w:cs="Arial"/>
          <w:sz w:val="24"/>
          <w:szCs w:val="24"/>
        </w:rPr>
        <w:t xml:space="preserve">service that is called </w:t>
      </w:r>
      <w:r w:rsidR="001545BC" w:rsidRPr="00613B1F">
        <w:rPr>
          <w:rFonts w:ascii="Arial" w:eastAsia="Arial" w:hAnsi="Arial" w:cs="Arial"/>
          <w:sz w:val="24"/>
          <w:szCs w:val="24"/>
        </w:rPr>
        <w:t xml:space="preserve">subsidiary services provided by </w:t>
      </w:r>
      <w:r w:rsidR="00615831" w:rsidRPr="00613B1F">
        <w:rPr>
          <w:rFonts w:ascii="Arial" w:eastAsia="Arial" w:hAnsi="Arial" w:cs="Arial"/>
          <w:sz w:val="24"/>
          <w:szCs w:val="24"/>
        </w:rPr>
        <w:t>a contemporary banker</w:t>
      </w:r>
      <w:r w:rsidR="00494E3B" w:rsidRPr="00613B1F">
        <w:rPr>
          <w:rFonts w:ascii="Arial" w:eastAsia="Arial" w:hAnsi="Arial" w:cs="Arial"/>
          <w:sz w:val="24"/>
          <w:szCs w:val="24"/>
        </w:rPr>
        <w:t xml:space="preserve"> that</w:t>
      </w:r>
      <w:r w:rsidR="00615831" w:rsidRPr="00613B1F">
        <w:rPr>
          <w:rFonts w:ascii="Arial" w:eastAsia="Arial" w:hAnsi="Arial" w:cs="Arial"/>
          <w:sz w:val="24"/>
          <w:szCs w:val="24"/>
        </w:rPr>
        <w:t xml:space="preserve"> could be</w:t>
      </w:r>
      <w:r w:rsidR="001545BC" w:rsidRPr="00613B1F">
        <w:rPr>
          <w:rFonts w:ascii="Arial" w:eastAsia="Arial" w:hAnsi="Arial" w:cs="Arial"/>
          <w:sz w:val="24"/>
          <w:szCs w:val="24"/>
        </w:rPr>
        <w:t xml:space="preserve"> classified</w:t>
      </w:r>
      <w:r w:rsidR="00494E3B" w:rsidRPr="00613B1F">
        <w:rPr>
          <w:rFonts w:ascii="Arial" w:eastAsia="Arial" w:hAnsi="Arial" w:cs="Arial"/>
          <w:sz w:val="24"/>
          <w:szCs w:val="24"/>
        </w:rPr>
        <w:t xml:space="preserve"> and described</w:t>
      </w:r>
      <w:r w:rsidR="001545BC" w:rsidRPr="00613B1F">
        <w:rPr>
          <w:rFonts w:ascii="Arial" w:eastAsia="Arial" w:hAnsi="Arial" w:cs="Arial"/>
          <w:sz w:val="24"/>
          <w:szCs w:val="24"/>
        </w:rPr>
        <w:t xml:space="preserve"> into following three groups</w:t>
      </w:r>
      <w:r w:rsidR="00494E3B" w:rsidRPr="00613B1F">
        <w:rPr>
          <w:rFonts w:ascii="Arial" w:eastAsia="Arial" w:hAnsi="Arial" w:cs="Arial"/>
          <w:sz w:val="24"/>
          <w:szCs w:val="24"/>
        </w:rPr>
        <w:t xml:space="preserve"> which are as follows:</w:t>
      </w:r>
    </w:p>
    <w:p w:rsidR="003F6586" w:rsidRPr="00613B1F" w:rsidRDefault="001545BC" w:rsidP="00CC1B10">
      <w:pPr>
        <w:pStyle w:val="ListParagraph"/>
        <w:numPr>
          <w:ilvl w:val="0"/>
          <w:numId w:val="23"/>
        </w:numPr>
        <w:rPr>
          <w:rFonts w:ascii="Arial" w:hAnsi="Arial" w:cs="Arial"/>
          <w:sz w:val="24"/>
          <w:szCs w:val="24"/>
        </w:rPr>
      </w:pPr>
      <w:bookmarkStart w:id="35" w:name="_1664s55" w:colFirst="0" w:colLast="0"/>
      <w:bookmarkEnd w:id="35"/>
      <w:r w:rsidRPr="00613B1F">
        <w:rPr>
          <w:rFonts w:ascii="Arial" w:hAnsi="Arial" w:cs="Arial"/>
          <w:sz w:val="24"/>
          <w:szCs w:val="24"/>
        </w:rPr>
        <w:t>Agency Services</w:t>
      </w:r>
      <w:r w:rsidR="00CC1B10" w:rsidRPr="00613B1F">
        <w:rPr>
          <w:rFonts w:ascii="Arial" w:hAnsi="Arial" w:cs="Arial"/>
          <w:sz w:val="24"/>
          <w:szCs w:val="24"/>
        </w:rPr>
        <w:t xml:space="preserve"> that is called Agent banking</w:t>
      </w:r>
    </w:p>
    <w:p w:rsidR="003F6586" w:rsidRPr="00613B1F" w:rsidRDefault="00CC1B10" w:rsidP="00CC1B10">
      <w:pPr>
        <w:pStyle w:val="ListParagraph"/>
        <w:numPr>
          <w:ilvl w:val="0"/>
          <w:numId w:val="23"/>
        </w:numPr>
        <w:rPr>
          <w:rFonts w:ascii="Arial" w:hAnsi="Arial" w:cs="Arial"/>
          <w:sz w:val="24"/>
          <w:szCs w:val="24"/>
        </w:rPr>
      </w:pPr>
      <w:bookmarkStart w:id="36" w:name="_3q5sasy" w:colFirst="0" w:colLast="0"/>
      <w:bookmarkEnd w:id="36"/>
      <w:r w:rsidRPr="00613B1F">
        <w:rPr>
          <w:rFonts w:ascii="Arial" w:hAnsi="Arial" w:cs="Arial"/>
          <w:sz w:val="24"/>
          <w:szCs w:val="24"/>
        </w:rPr>
        <w:lastRenderedPageBreak/>
        <w:t xml:space="preserve">The </w:t>
      </w:r>
      <w:r w:rsidR="001545BC" w:rsidRPr="00613B1F">
        <w:rPr>
          <w:rFonts w:ascii="Arial" w:hAnsi="Arial" w:cs="Arial"/>
          <w:sz w:val="24"/>
          <w:szCs w:val="24"/>
        </w:rPr>
        <w:t>Generally Utility Services</w:t>
      </w:r>
    </w:p>
    <w:p w:rsidR="003F6586" w:rsidRPr="00613B1F" w:rsidRDefault="00CC1B10" w:rsidP="00CC1B10">
      <w:pPr>
        <w:pStyle w:val="ListParagraph"/>
        <w:numPr>
          <w:ilvl w:val="0"/>
          <w:numId w:val="23"/>
        </w:numPr>
        <w:rPr>
          <w:rFonts w:ascii="Arial" w:hAnsi="Arial" w:cs="Arial"/>
          <w:sz w:val="24"/>
          <w:szCs w:val="24"/>
        </w:rPr>
      </w:pPr>
      <w:bookmarkStart w:id="37" w:name="_25b2l0r" w:colFirst="0" w:colLast="0"/>
      <w:bookmarkEnd w:id="37"/>
      <w:r w:rsidRPr="00613B1F">
        <w:rPr>
          <w:rFonts w:ascii="Arial" w:hAnsi="Arial" w:cs="Arial"/>
          <w:sz w:val="24"/>
          <w:szCs w:val="24"/>
        </w:rPr>
        <w:t xml:space="preserve">The </w:t>
      </w:r>
      <w:r w:rsidR="001545BC" w:rsidRPr="00613B1F">
        <w:rPr>
          <w:rFonts w:ascii="Arial" w:hAnsi="Arial" w:cs="Arial"/>
          <w:sz w:val="24"/>
          <w:szCs w:val="24"/>
        </w:rPr>
        <w:t>Trade Service Business</w:t>
      </w:r>
    </w:p>
    <w:p w:rsidR="003F6586" w:rsidRPr="00613B1F" w:rsidRDefault="00AE7718">
      <w:pPr>
        <w:jc w:val="both"/>
        <w:rPr>
          <w:rFonts w:ascii="Arial" w:eastAsia="Arial" w:hAnsi="Arial" w:cs="Arial"/>
          <w:sz w:val="24"/>
          <w:szCs w:val="24"/>
        </w:rPr>
      </w:pPr>
      <w:bookmarkStart w:id="38" w:name="_kgcv8k" w:colFirst="0" w:colLast="0"/>
      <w:bookmarkEnd w:id="38"/>
      <w:r w:rsidRPr="00613B1F">
        <w:rPr>
          <w:rFonts w:ascii="Arial" w:eastAsia="Arial" w:hAnsi="Arial" w:cs="Arial"/>
          <w:sz w:val="24"/>
          <w:szCs w:val="24"/>
        </w:rPr>
        <w:t>Besides</w:t>
      </w:r>
      <w:r w:rsidR="001545BC" w:rsidRPr="00613B1F">
        <w:rPr>
          <w:rFonts w:ascii="Arial" w:eastAsia="Arial" w:hAnsi="Arial" w:cs="Arial"/>
          <w:sz w:val="24"/>
          <w:szCs w:val="24"/>
        </w:rPr>
        <w:t xml:space="preserve"> all</w:t>
      </w:r>
      <w:r w:rsidRPr="00613B1F">
        <w:rPr>
          <w:rFonts w:ascii="Arial" w:eastAsia="Arial" w:hAnsi="Arial" w:cs="Arial"/>
          <w:sz w:val="24"/>
          <w:szCs w:val="24"/>
        </w:rPr>
        <w:t xml:space="preserve"> of</w:t>
      </w:r>
      <w:r w:rsidR="001545BC" w:rsidRPr="00613B1F">
        <w:rPr>
          <w:rFonts w:ascii="Arial" w:eastAsia="Arial" w:hAnsi="Arial" w:cs="Arial"/>
          <w:sz w:val="24"/>
          <w:szCs w:val="24"/>
        </w:rPr>
        <w:t xml:space="preserve"> this services and departments</w:t>
      </w:r>
      <w:r w:rsidRPr="00613B1F">
        <w:rPr>
          <w:rFonts w:ascii="Arial" w:eastAsia="Arial" w:hAnsi="Arial" w:cs="Arial"/>
          <w:sz w:val="24"/>
          <w:szCs w:val="24"/>
        </w:rPr>
        <w:t xml:space="preserve"> Bank Asia Limited also provides</w:t>
      </w:r>
      <w:r w:rsidR="001545BC" w:rsidRPr="00613B1F">
        <w:rPr>
          <w:rFonts w:ascii="Arial" w:eastAsia="Arial" w:hAnsi="Arial" w:cs="Arial"/>
          <w:sz w:val="24"/>
          <w:szCs w:val="24"/>
        </w:rPr>
        <w:t xml:space="preserve"> SME</w:t>
      </w:r>
      <w:r w:rsidRPr="00613B1F">
        <w:rPr>
          <w:rFonts w:ascii="Arial" w:eastAsia="Arial" w:hAnsi="Arial" w:cs="Arial"/>
          <w:sz w:val="24"/>
          <w:szCs w:val="24"/>
        </w:rPr>
        <w:t xml:space="preserve"> Small loan</w:t>
      </w:r>
      <w:r w:rsidR="001545BC" w:rsidRPr="00613B1F">
        <w:rPr>
          <w:rFonts w:ascii="Arial" w:eastAsia="Arial" w:hAnsi="Arial" w:cs="Arial"/>
          <w:sz w:val="24"/>
          <w:szCs w:val="24"/>
        </w:rPr>
        <w:t xml:space="preserve"> departments for providing SME services, Agent Banking services, Agri/Rural departments, Islamic banking services,</w:t>
      </w:r>
      <w:r w:rsidRPr="00613B1F">
        <w:rPr>
          <w:rFonts w:ascii="Arial" w:eastAsia="Arial" w:hAnsi="Arial" w:cs="Arial"/>
          <w:sz w:val="24"/>
          <w:szCs w:val="24"/>
        </w:rPr>
        <w:t xml:space="preserve"> and all</w:t>
      </w:r>
      <w:r w:rsidR="001545BC" w:rsidRPr="00613B1F">
        <w:rPr>
          <w:rFonts w:ascii="Arial" w:eastAsia="Arial" w:hAnsi="Arial" w:cs="Arial"/>
          <w:sz w:val="24"/>
          <w:szCs w:val="24"/>
        </w:rPr>
        <w:t xml:space="preserve"> Digital banking services. All these services have</w:t>
      </w:r>
      <w:r w:rsidRPr="00613B1F">
        <w:rPr>
          <w:rFonts w:ascii="Arial" w:eastAsia="Arial" w:hAnsi="Arial" w:cs="Arial"/>
          <w:sz w:val="24"/>
          <w:szCs w:val="24"/>
        </w:rPr>
        <w:t xml:space="preserve"> been</w:t>
      </w:r>
      <w:r w:rsidR="001545BC" w:rsidRPr="00613B1F">
        <w:rPr>
          <w:rFonts w:ascii="Arial" w:eastAsia="Arial" w:hAnsi="Arial" w:cs="Arial"/>
          <w:sz w:val="24"/>
          <w:szCs w:val="24"/>
        </w:rPr>
        <w:t xml:space="preserve"> increased their image to the clients</w:t>
      </w:r>
      <w:r w:rsidRPr="00613B1F">
        <w:rPr>
          <w:rFonts w:ascii="Arial" w:eastAsia="Arial" w:hAnsi="Arial" w:cs="Arial"/>
          <w:sz w:val="24"/>
          <w:szCs w:val="24"/>
        </w:rPr>
        <w:t>, customers</w:t>
      </w:r>
      <w:r w:rsidR="001545BC" w:rsidRPr="00613B1F">
        <w:rPr>
          <w:rFonts w:ascii="Arial" w:eastAsia="Arial" w:hAnsi="Arial" w:cs="Arial"/>
          <w:sz w:val="24"/>
          <w:szCs w:val="24"/>
        </w:rPr>
        <w:t xml:space="preserve"> and Bank Asia Limited has also become the top ranked commercial bank</w:t>
      </w:r>
      <w:r w:rsidRPr="00613B1F">
        <w:rPr>
          <w:rFonts w:ascii="Arial" w:eastAsia="Arial" w:hAnsi="Arial" w:cs="Arial"/>
          <w:sz w:val="24"/>
          <w:szCs w:val="24"/>
        </w:rPr>
        <w:t xml:space="preserve"> in the country</w:t>
      </w:r>
      <w:r w:rsidR="001545BC" w:rsidRPr="00613B1F">
        <w:rPr>
          <w:rFonts w:ascii="Arial" w:eastAsia="Arial" w:hAnsi="Arial" w:cs="Arial"/>
          <w:sz w:val="24"/>
          <w:szCs w:val="24"/>
        </w:rPr>
        <w:t xml:space="preserve"> under sustainability growth.</w:t>
      </w:r>
    </w:p>
    <w:p w:rsidR="003F6586" w:rsidRPr="00613B1F" w:rsidRDefault="001545BC">
      <w:pPr>
        <w:pStyle w:val="Heading2"/>
        <w:rPr>
          <w:rFonts w:ascii="Arial" w:eastAsia="Arial" w:hAnsi="Arial" w:cs="Arial"/>
          <w:sz w:val="24"/>
          <w:szCs w:val="24"/>
        </w:rPr>
      </w:pPr>
      <w:bookmarkStart w:id="39" w:name="_34g0dwd" w:colFirst="0" w:colLast="0"/>
      <w:bookmarkStart w:id="40" w:name="_Toc86353089"/>
      <w:bookmarkEnd w:id="39"/>
      <w:r w:rsidRPr="00613B1F">
        <w:t>2.1.5 SWOT Analysis</w:t>
      </w:r>
      <w:bookmarkEnd w:id="40"/>
    </w:p>
    <w:p w:rsidR="003F6586" w:rsidRPr="00613B1F" w:rsidRDefault="001545BC" w:rsidP="005533F4">
      <w:pPr>
        <w:spacing w:before="0" w:after="0" w:line="360" w:lineRule="auto"/>
        <w:jc w:val="both"/>
        <w:rPr>
          <w:rFonts w:ascii="Arial" w:eastAsia="Arial" w:hAnsi="Arial" w:cs="Arial"/>
          <w:b/>
          <w:sz w:val="24"/>
          <w:szCs w:val="24"/>
        </w:rPr>
      </w:pPr>
      <w:r w:rsidRPr="00613B1F">
        <w:rPr>
          <w:rFonts w:ascii="Arial" w:eastAsia="Arial" w:hAnsi="Arial" w:cs="Arial"/>
          <w:b/>
          <w:sz w:val="24"/>
          <w:szCs w:val="24"/>
        </w:rPr>
        <w:t>Strengths</w:t>
      </w:r>
    </w:p>
    <w:p w:rsidR="003F6586" w:rsidRPr="00613B1F" w:rsidRDefault="001545BC" w:rsidP="005533F4">
      <w:pPr>
        <w:numPr>
          <w:ilvl w:val="0"/>
          <w:numId w:val="6"/>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Strong sustainable banking services with expert talented management team</w:t>
      </w:r>
    </w:p>
    <w:p w:rsidR="003F6586" w:rsidRPr="00613B1F" w:rsidRDefault="001545BC" w:rsidP="005533F4">
      <w:pPr>
        <w:numPr>
          <w:ilvl w:val="0"/>
          <w:numId w:val="6"/>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Modern technology focused services</w:t>
      </w:r>
    </w:p>
    <w:p w:rsidR="003F6586" w:rsidRPr="00613B1F" w:rsidRDefault="001545BC" w:rsidP="005533F4">
      <w:pPr>
        <w:numPr>
          <w:ilvl w:val="0"/>
          <w:numId w:val="6"/>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Available ATM services with modern ATM machines at every places</w:t>
      </w:r>
    </w:p>
    <w:p w:rsidR="003F6586" w:rsidRPr="00613B1F" w:rsidRDefault="001545BC">
      <w:pPr>
        <w:numPr>
          <w:ilvl w:val="0"/>
          <w:numId w:val="6"/>
        </w:numPr>
        <w:pBdr>
          <w:top w:val="nil"/>
          <w:left w:val="nil"/>
          <w:bottom w:val="nil"/>
          <w:right w:val="nil"/>
          <w:between w:val="nil"/>
        </w:pBdr>
        <w:spacing w:before="0" w:line="360" w:lineRule="auto"/>
        <w:jc w:val="both"/>
        <w:rPr>
          <w:sz w:val="24"/>
          <w:szCs w:val="24"/>
        </w:rPr>
      </w:pPr>
      <w:r w:rsidRPr="00613B1F">
        <w:rPr>
          <w:rFonts w:ascii="Arial" w:eastAsia="Arial" w:hAnsi="Arial" w:cs="Arial"/>
          <w:sz w:val="24"/>
          <w:szCs w:val="24"/>
        </w:rPr>
        <w:t>Wide branch network</w:t>
      </w:r>
    </w:p>
    <w:p w:rsidR="003F6586" w:rsidRPr="00613B1F" w:rsidRDefault="001545BC">
      <w:pPr>
        <w:spacing w:line="360" w:lineRule="auto"/>
        <w:jc w:val="both"/>
        <w:rPr>
          <w:rFonts w:ascii="Arial" w:eastAsia="Arial" w:hAnsi="Arial" w:cs="Arial"/>
          <w:b/>
          <w:sz w:val="24"/>
          <w:szCs w:val="24"/>
        </w:rPr>
      </w:pPr>
      <w:r w:rsidRPr="00613B1F">
        <w:rPr>
          <w:rFonts w:ascii="Arial" w:eastAsia="Arial" w:hAnsi="Arial" w:cs="Arial"/>
          <w:b/>
          <w:sz w:val="24"/>
          <w:szCs w:val="24"/>
        </w:rPr>
        <w:t>Weaknesses</w:t>
      </w:r>
    </w:p>
    <w:p w:rsidR="003F6586" w:rsidRPr="00613B1F" w:rsidRDefault="00334EDF">
      <w:pPr>
        <w:numPr>
          <w:ilvl w:val="0"/>
          <w:numId w:val="11"/>
        </w:numPr>
        <w:pBdr>
          <w:top w:val="nil"/>
          <w:left w:val="nil"/>
          <w:bottom w:val="nil"/>
          <w:right w:val="nil"/>
          <w:between w:val="nil"/>
        </w:pBdr>
        <w:spacing w:after="0" w:line="360" w:lineRule="auto"/>
        <w:jc w:val="both"/>
        <w:rPr>
          <w:sz w:val="24"/>
          <w:szCs w:val="24"/>
        </w:rPr>
      </w:pPr>
      <w:r w:rsidRPr="00613B1F">
        <w:rPr>
          <w:rFonts w:ascii="Arial" w:eastAsia="Arial" w:hAnsi="Arial" w:cs="Arial"/>
          <w:sz w:val="24"/>
          <w:szCs w:val="24"/>
        </w:rPr>
        <w:t>The bank have a</w:t>
      </w:r>
      <w:r w:rsidR="001545BC" w:rsidRPr="00613B1F">
        <w:rPr>
          <w:rFonts w:ascii="Arial" w:eastAsia="Arial" w:hAnsi="Arial" w:cs="Arial"/>
          <w:sz w:val="24"/>
          <w:szCs w:val="24"/>
        </w:rPr>
        <w:t xml:space="preserve"> limited workforce employees are burdened</w:t>
      </w:r>
    </w:p>
    <w:p w:rsidR="003F6586" w:rsidRPr="00613B1F" w:rsidRDefault="00334EDF">
      <w:pPr>
        <w:numPr>
          <w:ilvl w:val="0"/>
          <w:numId w:val="11"/>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 xml:space="preserve">The banks management is </w:t>
      </w:r>
      <w:r w:rsidR="001545BC" w:rsidRPr="00613B1F">
        <w:rPr>
          <w:rFonts w:ascii="Arial" w:eastAsia="Arial" w:hAnsi="Arial" w:cs="Arial"/>
          <w:sz w:val="24"/>
          <w:szCs w:val="24"/>
        </w:rPr>
        <w:t xml:space="preserve">centralization and decentralization </w:t>
      </w:r>
    </w:p>
    <w:p w:rsidR="003F6586" w:rsidRPr="00613B1F" w:rsidRDefault="001545BC">
      <w:pPr>
        <w:numPr>
          <w:ilvl w:val="0"/>
          <w:numId w:val="11"/>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 xml:space="preserve">Lack of people awareness about their sustainability </w:t>
      </w:r>
    </w:p>
    <w:p w:rsidR="003F6586" w:rsidRPr="00613B1F" w:rsidRDefault="001545BC">
      <w:pPr>
        <w:numPr>
          <w:ilvl w:val="0"/>
          <w:numId w:val="11"/>
        </w:numPr>
        <w:pBdr>
          <w:top w:val="nil"/>
          <w:left w:val="nil"/>
          <w:bottom w:val="nil"/>
          <w:right w:val="nil"/>
          <w:between w:val="nil"/>
        </w:pBdr>
        <w:spacing w:before="0" w:line="360" w:lineRule="auto"/>
        <w:jc w:val="both"/>
        <w:rPr>
          <w:sz w:val="24"/>
          <w:szCs w:val="24"/>
        </w:rPr>
      </w:pPr>
      <w:r w:rsidRPr="00613B1F">
        <w:rPr>
          <w:rFonts w:ascii="Arial" w:eastAsia="Arial" w:hAnsi="Arial" w:cs="Arial"/>
          <w:sz w:val="24"/>
          <w:szCs w:val="24"/>
        </w:rPr>
        <w:t>The credit procedures system sometimes become too lengthy</w:t>
      </w:r>
    </w:p>
    <w:p w:rsidR="003F6586" w:rsidRPr="00613B1F" w:rsidRDefault="001545BC">
      <w:pPr>
        <w:spacing w:line="360" w:lineRule="auto"/>
        <w:jc w:val="both"/>
        <w:rPr>
          <w:rFonts w:ascii="Arial" w:eastAsia="Arial" w:hAnsi="Arial" w:cs="Arial"/>
          <w:b/>
          <w:sz w:val="24"/>
          <w:szCs w:val="24"/>
        </w:rPr>
      </w:pPr>
      <w:r w:rsidRPr="00613B1F">
        <w:rPr>
          <w:rFonts w:ascii="Arial" w:eastAsia="Arial" w:hAnsi="Arial" w:cs="Arial"/>
          <w:b/>
          <w:sz w:val="24"/>
          <w:szCs w:val="24"/>
        </w:rPr>
        <w:t>Opportunities</w:t>
      </w:r>
    </w:p>
    <w:p w:rsidR="003F6586" w:rsidRPr="00613B1F" w:rsidRDefault="001545BC">
      <w:pPr>
        <w:numPr>
          <w:ilvl w:val="0"/>
          <w:numId w:val="13"/>
        </w:numPr>
        <w:pBdr>
          <w:top w:val="nil"/>
          <w:left w:val="nil"/>
          <w:bottom w:val="nil"/>
          <w:right w:val="nil"/>
          <w:between w:val="nil"/>
        </w:pBdr>
        <w:spacing w:after="0" w:line="360" w:lineRule="auto"/>
        <w:jc w:val="both"/>
        <w:rPr>
          <w:sz w:val="24"/>
          <w:szCs w:val="24"/>
        </w:rPr>
      </w:pPr>
      <w:r w:rsidRPr="00613B1F">
        <w:rPr>
          <w:rFonts w:ascii="Arial" w:eastAsia="Arial" w:hAnsi="Arial" w:cs="Arial"/>
          <w:sz w:val="24"/>
          <w:szCs w:val="24"/>
        </w:rPr>
        <w:t xml:space="preserve">International image with ranked sustainability </w:t>
      </w:r>
    </w:p>
    <w:p w:rsidR="003F6586" w:rsidRPr="00613B1F" w:rsidRDefault="001545BC">
      <w:pPr>
        <w:numPr>
          <w:ilvl w:val="0"/>
          <w:numId w:val="13"/>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Easy digital services for rural areas</w:t>
      </w:r>
    </w:p>
    <w:p w:rsidR="003F6586" w:rsidRPr="00613B1F" w:rsidRDefault="001545BC">
      <w:pPr>
        <w:numPr>
          <w:ilvl w:val="0"/>
          <w:numId w:val="13"/>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Increasing departments and services for the customers betterment</w:t>
      </w:r>
    </w:p>
    <w:p w:rsidR="003F6586" w:rsidRPr="00613B1F" w:rsidRDefault="001545BC">
      <w:pPr>
        <w:numPr>
          <w:ilvl w:val="0"/>
          <w:numId w:val="13"/>
        </w:numPr>
        <w:pBdr>
          <w:top w:val="nil"/>
          <w:left w:val="nil"/>
          <w:bottom w:val="nil"/>
          <w:right w:val="nil"/>
          <w:between w:val="nil"/>
        </w:pBdr>
        <w:spacing w:before="0" w:line="360" w:lineRule="auto"/>
        <w:jc w:val="both"/>
        <w:rPr>
          <w:sz w:val="24"/>
          <w:szCs w:val="24"/>
        </w:rPr>
      </w:pPr>
      <w:r w:rsidRPr="00613B1F">
        <w:rPr>
          <w:rFonts w:ascii="Arial" w:eastAsia="Arial" w:hAnsi="Arial" w:cs="Arial"/>
          <w:sz w:val="24"/>
          <w:szCs w:val="24"/>
        </w:rPr>
        <w:t>Increasing branches and ATM booth at everywhere</w:t>
      </w:r>
    </w:p>
    <w:p w:rsidR="003F6586" w:rsidRPr="00613B1F" w:rsidRDefault="001545BC">
      <w:pPr>
        <w:spacing w:line="360" w:lineRule="auto"/>
        <w:jc w:val="both"/>
        <w:rPr>
          <w:rFonts w:ascii="Arial" w:eastAsia="Arial" w:hAnsi="Arial" w:cs="Arial"/>
          <w:b/>
          <w:sz w:val="24"/>
          <w:szCs w:val="24"/>
        </w:rPr>
      </w:pPr>
      <w:r w:rsidRPr="00613B1F">
        <w:rPr>
          <w:rFonts w:ascii="Arial" w:eastAsia="Arial" w:hAnsi="Arial" w:cs="Arial"/>
          <w:b/>
          <w:sz w:val="24"/>
          <w:szCs w:val="24"/>
        </w:rPr>
        <w:t>Threats</w:t>
      </w:r>
    </w:p>
    <w:p w:rsidR="003F6586" w:rsidRPr="00613B1F" w:rsidRDefault="001545BC">
      <w:pPr>
        <w:numPr>
          <w:ilvl w:val="0"/>
          <w:numId w:val="14"/>
        </w:numPr>
        <w:pBdr>
          <w:top w:val="nil"/>
          <w:left w:val="nil"/>
          <w:bottom w:val="nil"/>
          <w:right w:val="nil"/>
          <w:between w:val="nil"/>
        </w:pBdr>
        <w:spacing w:after="0" w:line="360" w:lineRule="auto"/>
        <w:jc w:val="both"/>
        <w:rPr>
          <w:sz w:val="24"/>
          <w:szCs w:val="24"/>
        </w:rPr>
      </w:pPr>
      <w:r w:rsidRPr="00613B1F">
        <w:rPr>
          <w:rFonts w:ascii="Arial" w:eastAsia="Arial" w:hAnsi="Arial" w:cs="Arial"/>
          <w:sz w:val="24"/>
          <w:szCs w:val="24"/>
        </w:rPr>
        <w:t>Multinational banks are growing with variety of services</w:t>
      </w:r>
    </w:p>
    <w:p w:rsidR="003F6586" w:rsidRPr="00613B1F" w:rsidRDefault="001545BC">
      <w:pPr>
        <w:numPr>
          <w:ilvl w:val="0"/>
          <w:numId w:val="14"/>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 xml:space="preserve">Bangladesh Bank’s intervene </w:t>
      </w:r>
    </w:p>
    <w:p w:rsidR="003F6586" w:rsidRPr="00613B1F" w:rsidRDefault="001545BC">
      <w:pPr>
        <w:numPr>
          <w:ilvl w:val="0"/>
          <w:numId w:val="14"/>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High number of competitors among Contemporary Banks</w:t>
      </w:r>
    </w:p>
    <w:p w:rsidR="003F6586" w:rsidRPr="00613B1F" w:rsidRDefault="001545BC">
      <w:pPr>
        <w:numPr>
          <w:ilvl w:val="0"/>
          <w:numId w:val="14"/>
        </w:numPr>
        <w:pBdr>
          <w:top w:val="nil"/>
          <w:left w:val="nil"/>
          <w:bottom w:val="nil"/>
          <w:right w:val="nil"/>
          <w:between w:val="nil"/>
        </w:pBdr>
        <w:spacing w:before="0" w:line="360" w:lineRule="auto"/>
        <w:jc w:val="both"/>
        <w:rPr>
          <w:sz w:val="24"/>
          <w:szCs w:val="24"/>
        </w:rPr>
      </w:pPr>
      <w:r w:rsidRPr="00613B1F">
        <w:rPr>
          <w:rFonts w:ascii="Arial" w:eastAsia="Arial" w:hAnsi="Arial" w:cs="Arial"/>
          <w:sz w:val="24"/>
          <w:szCs w:val="24"/>
        </w:rPr>
        <w:t xml:space="preserve">Fluctuating customers mind set </w:t>
      </w:r>
    </w:p>
    <w:p w:rsidR="003F6586" w:rsidRPr="00613B1F" w:rsidRDefault="001545BC">
      <w:pPr>
        <w:pStyle w:val="Heading5"/>
        <w:spacing w:line="360" w:lineRule="auto"/>
        <w:jc w:val="both"/>
        <w:rPr>
          <w:rFonts w:ascii="Arial" w:eastAsia="Arial" w:hAnsi="Arial" w:cs="Arial"/>
          <w:color w:val="auto"/>
          <w:sz w:val="24"/>
          <w:szCs w:val="24"/>
        </w:rPr>
      </w:pPr>
      <w:bookmarkStart w:id="41" w:name="_1jlao46" w:colFirst="0" w:colLast="0"/>
      <w:bookmarkStart w:id="42" w:name="_Toc86353090"/>
      <w:bookmarkEnd w:id="41"/>
      <w:r w:rsidRPr="00613B1F">
        <w:rPr>
          <w:color w:val="auto"/>
          <w:sz w:val="22"/>
          <w:szCs w:val="22"/>
          <w:shd w:val="clear" w:color="auto" w:fill="5B9BD5"/>
        </w:rPr>
        <w:lastRenderedPageBreak/>
        <w:t>2.2 Industry Analysis</w:t>
      </w:r>
      <w:bookmarkEnd w:id="42"/>
    </w:p>
    <w:p w:rsidR="003F6586" w:rsidRPr="00613B1F" w:rsidRDefault="001545BC">
      <w:pPr>
        <w:pStyle w:val="Heading5"/>
        <w:spacing w:line="360" w:lineRule="auto"/>
        <w:jc w:val="both"/>
        <w:rPr>
          <w:rFonts w:ascii="Arial" w:eastAsia="Arial" w:hAnsi="Arial" w:cs="Arial"/>
          <w:color w:val="auto"/>
          <w:sz w:val="24"/>
          <w:szCs w:val="24"/>
        </w:rPr>
      </w:pPr>
      <w:bookmarkStart w:id="43" w:name="_43ky6rz" w:colFirst="0" w:colLast="0"/>
      <w:bookmarkStart w:id="44" w:name="_Toc86353091"/>
      <w:bookmarkEnd w:id="43"/>
      <w:r w:rsidRPr="00613B1F">
        <w:rPr>
          <w:color w:val="auto"/>
          <w:shd w:val="clear" w:color="auto" w:fill="DEEBF6"/>
        </w:rPr>
        <w:t>2.2.1 Specification of the Industry</w:t>
      </w:r>
      <w:bookmarkEnd w:id="44"/>
    </w:p>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 xml:space="preserve">Basically, after the independence of Bangladesh, the banking industry has begun its journey in the Bangladesh. </w:t>
      </w:r>
      <w:r w:rsidR="00CC1B10" w:rsidRPr="00613B1F">
        <w:rPr>
          <w:rFonts w:ascii="Arial" w:eastAsia="Arial" w:hAnsi="Arial" w:cs="Arial"/>
          <w:sz w:val="24"/>
          <w:szCs w:val="24"/>
        </w:rPr>
        <w:t xml:space="preserve">As we know that </w:t>
      </w:r>
      <w:r w:rsidR="005533F7" w:rsidRPr="00613B1F">
        <w:rPr>
          <w:rFonts w:ascii="Arial" w:eastAsia="Arial" w:hAnsi="Arial" w:cs="Arial"/>
          <w:sz w:val="24"/>
          <w:szCs w:val="24"/>
        </w:rPr>
        <w:t>th</w:t>
      </w:r>
      <w:r w:rsidRPr="00613B1F">
        <w:rPr>
          <w:rFonts w:ascii="Arial" w:eastAsia="Arial" w:hAnsi="Arial" w:cs="Arial"/>
          <w:sz w:val="24"/>
          <w:szCs w:val="24"/>
        </w:rPr>
        <w:t>e Bangladesh Bank</w:t>
      </w:r>
      <w:r w:rsidR="005533F7" w:rsidRPr="00613B1F">
        <w:rPr>
          <w:rFonts w:ascii="Arial" w:eastAsia="Arial" w:hAnsi="Arial" w:cs="Arial"/>
          <w:sz w:val="24"/>
          <w:szCs w:val="24"/>
        </w:rPr>
        <w:t xml:space="preserve"> what is known as the </w:t>
      </w:r>
      <w:r w:rsidR="00CC1B10" w:rsidRPr="00613B1F">
        <w:rPr>
          <w:rFonts w:ascii="Arial" w:eastAsia="Arial" w:hAnsi="Arial" w:cs="Arial"/>
          <w:sz w:val="24"/>
          <w:szCs w:val="24"/>
        </w:rPr>
        <w:t>only one</w:t>
      </w:r>
      <w:r w:rsidRPr="00613B1F">
        <w:rPr>
          <w:rFonts w:ascii="Arial" w:eastAsia="Arial" w:hAnsi="Arial" w:cs="Arial"/>
          <w:sz w:val="24"/>
          <w:szCs w:val="24"/>
        </w:rPr>
        <w:t xml:space="preserve"> central bank of</w:t>
      </w:r>
      <w:r w:rsidR="005533F7" w:rsidRPr="00613B1F">
        <w:rPr>
          <w:rFonts w:ascii="Arial" w:eastAsia="Arial" w:hAnsi="Arial" w:cs="Arial"/>
          <w:sz w:val="24"/>
          <w:szCs w:val="24"/>
        </w:rPr>
        <w:t xml:space="preserve"> the country and </w:t>
      </w:r>
      <w:r w:rsidR="005D7576" w:rsidRPr="00613B1F">
        <w:rPr>
          <w:rFonts w:ascii="Arial" w:eastAsia="Arial" w:hAnsi="Arial" w:cs="Arial"/>
          <w:sz w:val="24"/>
          <w:szCs w:val="24"/>
        </w:rPr>
        <w:t>it has</w:t>
      </w:r>
      <w:r w:rsidRPr="00613B1F">
        <w:rPr>
          <w:rFonts w:ascii="Arial" w:eastAsia="Arial" w:hAnsi="Arial" w:cs="Arial"/>
          <w:sz w:val="24"/>
          <w:szCs w:val="24"/>
        </w:rPr>
        <w:t xml:space="preserve"> the</w:t>
      </w:r>
      <w:r w:rsidR="00CC1B10" w:rsidRPr="00613B1F">
        <w:rPr>
          <w:rFonts w:ascii="Arial" w:eastAsia="Arial" w:hAnsi="Arial" w:cs="Arial"/>
          <w:sz w:val="24"/>
          <w:szCs w:val="24"/>
        </w:rPr>
        <w:t xml:space="preserve"> main</w:t>
      </w:r>
      <w:r w:rsidR="005533F7" w:rsidRPr="00613B1F">
        <w:rPr>
          <w:rFonts w:ascii="Arial" w:eastAsia="Arial" w:hAnsi="Arial" w:cs="Arial"/>
          <w:sz w:val="24"/>
          <w:szCs w:val="24"/>
        </w:rPr>
        <w:t xml:space="preserve"> and prime</w:t>
      </w:r>
      <w:r w:rsidRPr="00613B1F">
        <w:rPr>
          <w:rFonts w:ascii="Arial" w:eastAsia="Arial" w:hAnsi="Arial" w:cs="Arial"/>
          <w:sz w:val="24"/>
          <w:szCs w:val="24"/>
        </w:rPr>
        <w:t xml:space="preserve"> chief</w:t>
      </w:r>
      <w:r w:rsidR="005533F7" w:rsidRPr="00613B1F">
        <w:rPr>
          <w:rFonts w:ascii="Arial" w:eastAsia="Arial" w:hAnsi="Arial" w:cs="Arial"/>
          <w:sz w:val="24"/>
          <w:szCs w:val="24"/>
        </w:rPr>
        <w:t xml:space="preserve"> </w:t>
      </w:r>
      <w:r w:rsidR="00573521" w:rsidRPr="00613B1F">
        <w:rPr>
          <w:rFonts w:ascii="Arial" w:eastAsia="Arial" w:hAnsi="Arial" w:cs="Arial"/>
          <w:sz w:val="24"/>
          <w:szCs w:val="24"/>
        </w:rPr>
        <w:t>authority and</w:t>
      </w:r>
      <w:r w:rsidR="006A6B92" w:rsidRPr="00613B1F">
        <w:rPr>
          <w:rFonts w:ascii="Arial" w:eastAsia="Arial" w:hAnsi="Arial" w:cs="Arial"/>
          <w:sz w:val="24"/>
          <w:szCs w:val="24"/>
        </w:rPr>
        <w:t xml:space="preserve"> it has the </w:t>
      </w:r>
      <w:r w:rsidRPr="00613B1F">
        <w:rPr>
          <w:rFonts w:ascii="Arial" w:eastAsia="Arial" w:hAnsi="Arial" w:cs="Arial"/>
          <w:sz w:val="24"/>
          <w:szCs w:val="24"/>
        </w:rPr>
        <w:t>administrative</w:t>
      </w:r>
      <w:r w:rsidR="006A6B92" w:rsidRPr="00613B1F">
        <w:rPr>
          <w:rFonts w:ascii="Arial" w:eastAsia="Arial" w:hAnsi="Arial" w:cs="Arial"/>
          <w:sz w:val="24"/>
          <w:szCs w:val="24"/>
        </w:rPr>
        <w:t xml:space="preserve"> authority in the banking industry</w:t>
      </w:r>
      <w:r w:rsidR="00CC1B10" w:rsidRPr="00613B1F">
        <w:rPr>
          <w:rFonts w:ascii="Arial" w:eastAsia="Arial" w:hAnsi="Arial" w:cs="Arial"/>
          <w:sz w:val="24"/>
          <w:szCs w:val="24"/>
        </w:rPr>
        <w:t xml:space="preserve"> since 16</w:t>
      </w:r>
      <w:r w:rsidR="00CC1B10" w:rsidRPr="00613B1F">
        <w:rPr>
          <w:rFonts w:ascii="Arial" w:eastAsia="Arial" w:hAnsi="Arial" w:cs="Arial"/>
          <w:sz w:val="24"/>
          <w:szCs w:val="24"/>
          <w:vertAlign w:val="superscript"/>
        </w:rPr>
        <w:t>th</w:t>
      </w:r>
      <w:r w:rsidR="00CC1B10" w:rsidRPr="00613B1F">
        <w:rPr>
          <w:rFonts w:ascii="Arial" w:eastAsia="Arial" w:hAnsi="Arial" w:cs="Arial"/>
          <w:sz w:val="24"/>
          <w:szCs w:val="24"/>
        </w:rPr>
        <w:t xml:space="preserve"> December 1971. Basically </w:t>
      </w:r>
      <w:r w:rsidRPr="00613B1F">
        <w:rPr>
          <w:rFonts w:ascii="Arial" w:eastAsia="Arial" w:hAnsi="Arial" w:cs="Arial"/>
          <w:sz w:val="24"/>
          <w:szCs w:val="24"/>
        </w:rPr>
        <w:t>According to</w:t>
      </w:r>
      <w:r w:rsidR="00CC1B10" w:rsidRPr="00613B1F">
        <w:rPr>
          <w:rFonts w:ascii="Arial" w:eastAsia="Arial" w:hAnsi="Arial" w:cs="Arial"/>
          <w:sz w:val="24"/>
          <w:szCs w:val="24"/>
        </w:rPr>
        <w:t xml:space="preserve"> the rules of</w:t>
      </w:r>
      <w:r w:rsidRPr="00613B1F">
        <w:rPr>
          <w:rFonts w:ascii="Arial" w:eastAsia="Arial" w:hAnsi="Arial" w:cs="Arial"/>
          <w:sz w:val="24"/>
          <w:szCs w:val="24"/>
        </w:rPr>
        <w:t xml:space="preserve"> Bangladesh Bank Order</w:t>
      </w:r>
      <w:r w:rsidR="00573521" w:rsidRPr="00613B1F">
        <w:rPr>
          <w:rFonts w:ascii="Arial" w:eastAsia="Arial" w:hAnsi="Arial" w:cs="Arial"/>
          <w:sz w:val="24"/>
          <w:szCs w:val="24"/>
        </w:rPr>
        <w:t>, in</w:t>
      </w:r>
      <w:r w:rsidR="005D7576" w:rsidRPr="00613B1F">
        <w:rPr>
          <w:rFonts w:ascii="Arial" w:eastAsia="Arial" w:hAnsi="Arial" w:cs="Arial"/>
          <w:sz w:val="24"/>
          <w:szCs w:val="24"/>
        </w:rPr>
        <w:t xml:space="preserve"> the year </w:t>
      </w:r>
      <w:r w:rsidRPr="00613B1F">
        <w:rPr>
          <w:rFonts w:ascii="Arial" w:eastAsia="Arial" w:hAnsi="Arial" w:cs="Arial"/>
          <w:sz w:val="24"/>
          <w:szCs w:val="24"/>
        </w:rPr>
        <w:t>1972 the Government</w:t>
      </w:r>
      <w:r w:rsidR="005D7576" w:rsidRPr="00613B1F">
        <w:rPr>
          <w:rFonts w:ascii="Arial" w:eastAsia="Arial" w:hAnsi="Arial" w:cs="Arial"/>
          <w:sz w:val="24"/>
          <w:szCs w:val="24"/>
        </w:rPr>
        <w:t xml:space="preserve"> revamped the Dhaka branch and make the name of central bank the Bangladesh bank of and the previous name is</w:t>
      </w:r>
      <w:r w:rsidRPr="00613B1F">
        <w:rPr>
          <w:rFonts w:ascii="Arial" w:eastAsia="Arial" w:hAnsi="Arial" w:cs="Arial"/>
          <w:sz w:val="24"/>
          <w:szCs w:val="24"/>
        </w:rPr>
        <w:t xml:space="preserve"> the State Bank of Pakistan as the central bank of the country and</w:t>
      </w:r>
      <w:r w:rsidR="005D7576" w:rsidRPr="00613B1F">
        <w:rPr>
          <w:rFonts w:ascii="Arial" w:eastAsia="Arial" w:hAnsi="Arial" w:cs="Arial"/>
          <w:sz w:val="24"/>
          <w:szCs w:val="24"/>
        </w:rPr>
        <w:t xml:space="preserve"> when the central bank named it Bangladesh Bank it gives </w:t>
      </w:r>
      <w:r w:rsidR="00573521" w:rsidRPr="00613B1F">
        <w:rPr>
          <w:rFonts w:ascii="Arial" w:eastAsia="Arial" w:hAnsi="Arial" w:cs="Arial"/>
          <w:sz w:val="24"/>
          <w:szCs w:val="24"/>
        </w:rPr>
        <w:t>a retroactive</w:t>
      </w:r>
      <w:r w:rsidRPr="00613B1F">
        <w:rPr>
          <w:rFonts w:ascii="Arial" w:eastAsia="Arial" w:hAnsi="Arial" w:cs="Arial"/>
          <w:sz w:val="24"/>
          <w:szCs w:val="24"/>
        </w:rPr>
        <w:t xml:space="preserve"> effects</w:t>
      </w:r>
      <w:r w:rsidR="005D7576" w:rsidRPr="00613B1F">
        <w:rPr>
          <w:rFonts w:ascii="Arial" w:eastAsia="Arial" w:hAnsi="Arial" w:cs="Arial"/>
          <w:sz w:val="24"/>
          <w:szCs w:val="24"/>
        </w:rPr>
        <w:t xml:space="preserve"> the day what is</w:t>
      </w:r>
      <w:r w:rsidRPr="00613B1F">
        <w:rPr>
          <w:rFonts w:ascii="Arial" w:eastAsia="Arial" w:hAnsi="Arial" w:cs="Arial"/>
          <w:sz w:val="24"/>
          <w:szCs w:val="24"/>
        </w:rPr>
        <w:t xml:space="preserve"> 16 December 1971.</w:t>
      </w:r>
    </w:p>
    <w:p w:rsidR="0096273C"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Initially</w:t>
      </w:r>
      <w:r w:rsidR="00136423" w:rsidRPr="00613B1F">
        <w:rPr>
          <w:rFonts w:ascii="Arial" w:eastAsia="Arial" w:hAnsi="Arial" w:cs="Arial"/>
          <w:sz w:val="24"/>
          <w:szCs w:val="24"/>
        </w:rPr>
        <w:t>,</w:t>
      </w:r>
      <w:r w:rsidR="00573521" w:rsidRPr="00613B1F">
        <w:rPr>
          <w:rFonts w:ascii="Arial" w:eastAsia="Arial" w:hAnsi="Arial" w:cs="Arial"/>
          <w:sz w:val="24"/>
          <w:szCs w:val="24"/>
        </w:rPr>
        <w:t xml:space="preserve"> The</w:t>
      </w:r>
      <w:r w:rsidR="00136423" w:rsidRPr="00613B1F">
        <w:rPr>
          <w:rFonts w:ascii="Arial" w:eastAsia="Arial" w:hAnsi="Arial" w:cs="Arial"/>
          <w:sz w:val="24"/>
          <w:szCs w:val="24"/>
        </w:rPr>
        <w:t xml:space="preserve"> Bangladesh bank</w:t>
      </w:r>
      <w:r w:rsidR="00573521" w:rsidRPr="00613B1F">
        <w:rPr>
          <w:rFonts w:ascii="Arial" w:eastAsia="Arial" w:hAnsi="Arial" w:cs="Arial"/>
          <w:sz w:val="24"/>
          <w:szCs w:val="24"/>
        </w:rPr>
        <w:t xml:space="preserve"> has been started its</w:t>
      </w:r>
      <w:r w:rsidR="00136423" w:rsidRPr="00613B1F">
        <w:rPr>
          <w:rFonts w:ascii="Arial" w:eastAsia="Arial" w:hAnsi="Arial" w:cs="Arial"/>
          <w:sz w:val="24"/>
          <w:szCs w:val="24"/>
        </w:rPr>
        <w:t xml:space="preserve"> </w:t>
      </w:r>
      <w:r w:rsidR="00573521" w:rsidRPr="00613B1F">
        <w:rPr>
          <w:rFonts w:ascii="Arial" w:eastAsia="Arial" w:hAnsi="Arial" w:cs="Arial"/>
          <w:sz w:val="24"/>
          <w:szCs w:val="24"/>
        </w:rPr>
        <w:t>journey</w:t>
      </w:r>
      <w:r w:rsidRPr="00613B1F">
        <w:rPr>
          <w:rFonts w:ascii="Arial" w:eastAsia="Arial" w:hAnsi="Arial" w:cs="Arial"/>
          <w:sz w:val="24"/>
          <w:szCs w:val="24"/>
        </w:rPr>
        <w:t xml:space="preserve"> in Bangladesh with six</w:t>
      </w:r>
      <w:r w:rsidR="00573521" w:rsidRPr="00613B1F">
        <w:rPr>
          <w:rFonts w:ascii="Arial" w:eastAsia="Arial" w:hAnsi="Arial" w:cs="Arial"/>
          <w:sz w:val="24"/>
          <w:szCs w:val="24"/>
        </w:rPr>
        <w:t xml:space="preserve"> different types of</w:t>
      </w:r>
      <w:r w:rsidRPr="00613B1F">
        <w:rPr>
          <w:rFonts w:ascii="Arial" w:eastAsia="Arial" w:hAnsi="Arial" w:cs="Arial"/>
          <w:sz w:val="24"/>
          <w:szCs w:val="24"/>
        </w:rPr>
        <w:t xml:space="preserve"> nationalized</w:t>
      </w:r>
      <w:r w:rsidR="00573521" w:rsidRPr="00613B1F">
        <w:rPr>
          <w:rFonts w:ascii="Arial" w:eastAsia="Arial" w:hAnsi="Arial" w:cs="Arial"/>
          <w:sz w:val="24"/>
          <w:szCs w:val="24"/>
        </w:rPr>
        <w:t xml:space="preserve"> bank what is</w:t>
      </w:r>
      <w:r w:rsidRPr="00613B1F">
        <w:rPr>
          <w:rFonts w:ascii="Arial" w:eastAsia="Arial" w:hAnsi="Arial" w:cs="Arial"/>
          <w:sz w:val="24"/>
          <w:szCs w:val="24"/>
        </w:rPr>
        <w:t xml:space="preserve"> </w:t>
      </w:r>
      <w:r w:rsidR="00573521" w:rsidRPr="00613B1F">
        <w:rPr>
          <w:rFonts w:ascii="Arial" w:eastAsia="Arial" w:hAnsi="Arial" w:cs="Arial"/>
          <w:sz w:val="24"/>
          <w:szCs w:val="24"/>
        </w:rPr>
        <w:t>commercial;</w:t>
      </w:r>
      <w:r w:rsidRPr="00613B1F">
        <w:rPr>
          <w:rFonts w:ascii="Arial" w:eastAsia="Arial" w:hAnsi="Arial" w:cs="Arial"/>
          <w:sz w:val="24"/>
          <w:szCs w:val="24"/>
        </w:rPr>
        <w:t xml:space="preserve"> among them</w:t>
      </w:r>
      <w:r w:rsidR="00573521" w:rsidRPr="00613B1F">
        <w:rPr>
          <w:rFonts w:ascii="Arial" w:eastAsia="Arial" w:hAnsi="Arial" w:cs="Arial"/>
          <w:sz w:val="24"/>
          <w:szCs w:val="24"/>
        </w:rPr>
        <w:t xml:space="preserve"> the</w:t>
      </w:r>
      <w:r w:rsidRPr="00613B1F">
        <w:rPr>
          <w:rFonts w:ascii="Arial" w:eastAsia="Arial" w:hAnsi="Arial" w:cs="Arial"/>
          <w:sz w:val="24"/>
          <w:szCs w:val="24"/>
        </w:rPr>
        <w:t xml:space="preserve"> three</w:t>
      </w:r>
      <w:r w:rsidR="00573521" w:rsidRPr="00613B1F">
        <w:rPr>
          <w:rFonts w:ascii="Arial" w:eastAsia="Arial" w:hAnsi="Arial" w:cs="Arial"/>
          <w:sz w:val="24"/>
          <w:szCs w:val="24"/>
        </w:rPr>
        <w:t xml:space="preserve"> of them </w:t>
      </w:r>
      <w:r w:rsidR="00451D3F" w:rsidRPr="00613B1F">
        <w:rPr>
          <w:rFonts w:ascii="Arial" w:eastAsia="Arial" w:hAnsi="Arial" w:cs="Arial"/>
          <w:sz w:val="24"/>
          <w:szCs w:val="24"/>
        </w:rPr>
        <w:t>are the</w:t>
      </w:r>
      <w:r w:rsidR="00573521" w:rsidRPr="00613B1F">
        <w:rPr>
          <w:rFonts w:ascii="Arial" w:eastAsia="Arial" w:hAnsi="Arial" w:cs="Arial"/>
          <w:sz w:val="24"/>
          <w:szCs w:val="24"/>
        </w:rPr>
        <w:t xml:space="preserve"> bank what are</w:t>
      </w:r>
      <w:r w:rsidRPr="00613B1F">
        <w:rPr>
          <w:rFonts w:ascii="Arial" w:eastAsia="Arial" w:hAnsi="Arial" w:cs="Arial"/>
          <w:sz w:val="24"/>
          <w:szCs w:val="24"/>
        </w:rPr>
        <w:t xml:space="preserve"> our state- owned</w:t>
      </w:r>
      <w:r w:rsidR="00573521" w:rsidRPr="00613B1F">
        <w:rPr>
          <w:rFonts w:ascii="Arial" w:eastAsia="Arial" w:hAnsi="Arial" w:cs="Arial"/>
          <w:sz w:val="24"/>
          <w:szCs w:val="24"/>
        </w:rPr>
        <w:t xml:space="preserve"> bank what is</w:t>
      </w:r>
      <w:r w:rsidRPr="00613B1F">
        <w:rPr>
          <w:rFonts w:ascii="Arial" w:eastAsia="Arial" w:hAnsi="Arial" w:cs="Arial"/>
          <w:sz w:val="24"/>
          <w:szCs w:val="24"/>
        </w:rPr>
        <w:t xml:space="preserve"> specialized</w:t>
      </w:r>
      <w:r w:rsidR="00573521" w:rsidRPr="00613B1F">
        <w:rPr>
          <w:rFonts w:ascii="Arial" w:eastAsia="Arial" w:hAnsi="Arial" w:cs="Arial"/>
          <w:sz w:val="24"/>
          <w:szCs w:val="24"/>
        </w:rPr>
        <w:t xml:space="preserve"> and the other nine banks what </w:t>
      </w:r>
      <w:r w:rsidR="00451D3F" w:rsidRPr="00613B1F">
        <w:rPr>
          <w:rFonts w:ascii="Arial" w:eastAsia="Arial" w:hAnsi="Arial" w:cs="Arial"/>
          <w:sz w:val="24"/>
          <w:szCs w:val="24"/>
        </w:rPr>
        <w:t>are the</w:t>
      </w:r>
      <w:r w:rsidR="00573521" w:rsidRPr="00613B1F">
        <w:rPr>
          <w:rFonts w:ascii="Arial" w:eastAsia="Arial" w:hAnsi="Arial" w:cs="Arial"/>
          <w:sz w:val="24"/>
          <w:szCs w:val="24"/>
        </w:rPr>
        <w:t xml:space="preserve"> </w:t>
      </w:r>
      <w:r w:rsidRPr="00613B1F">
        <w:rPr>
          <w:rFonts w:ascii="Arial" w:eastAsia="Arial" w:hAnsi="Arial" w:cs="Arial"/>
          <w:sz w:val="24"/>
          <w:szCs w:val="24"/>
        </w:rPr>
        <w:t xml:space="preserve">foreign Banks. Basically, the central bank is fundamentally categorized into two types. One is Scheduled Banks where the </w:t>
      </w:r>
      <w:r w:rsidR="00136423" w:rsidRPr="00613B1F">
        <w:rPr>
          <w:rFonts w:ascii="Arial" w:eastAsia="Arial" w:hAnsi="Arial" w:cs="Arial"/>
          <w:sz w:val="24"/>
          <w:szCs w:val="24"/>
        </w:rPr>
        <w:t>bank follows and maintains</w:t>
      </w:r>
      <w:r w:rsidRPr="00613B1F">
        <w:rPr>
          <w:rFonts w:ascii="Arial" w:eastAsia="Arial" w:hAnsi="Arial" w:cs="Arial"/>
          <w:sz w:val="24"/>
          <w:szCs w:val="24"/>
        </w:rPr>
        <w:t xml:space="preserve"> the order of Bangladesh Bank, like 1972 are known as scheduled banks. On the other hand, another</w:t>
      </w:r>
      <w:r w:rsidR="00136423" w:rsidRPr="00613B1F">
        <w:rPr>
          <w:rFonts w:ascii="Arial" w:eastAsia="Arial" w:hAnsi="Arial" w:cs="Arial"/>
          <w:sz w:val="24"/>
          <w:szCs w:val="24"/>
        </w:rPr>
        <w:t xml:space="preserve"> one</w:t>
      </w:r>
      <w:r w:rsidRPr="00613B1F">
        <w:rPr>
          <w:rFonts w:ascii="Arial" w:eastAsia="Arial" w:hAnsi="Arial" w:cs="Arial"/>
          <w:sz w:val="24"/>
          <w:szCs w:val="24"/>
        </w:rPr>
        <w:t xml:space="preserve"> is Non- Scheduled Banks, wher</w:t>
      </w:r>
      <w:r w:rsidR="00136423" w:rsidRPr="00613B1F">
        <w:rPr>
          <w:rFonts w:ascii="Arial" w:eastAsia="Arial" w:hAnsi="Arial" w:cs="Arial"/>
          <w:sz w:val="24"/>
          <w:szCs w:val="24"/>
        </w:rPr>
        <w:t>e</w:t>
      </w:r>
      <w:r w:rsidR="00D2566B" w:rsidRPr="00613B1F">
        <w:rPr>
          <w:rFonts w:ascii="Arial" w:eastAsia="Arial" w:hAnsi="Arial" w:cs="Arial"/>
          <w:sz w:val="24"/>
          <w:szCs w:val="24"/>
        </w:rPr>
        <w:t xml:space="preserve"> banks had been</w:t>
      </w:r>
      <w:r w:rsidRPr="00613B1F">
        <w:rPr>
          <w:rFonts w:ascii="Arial" w:eastAsia="Arial" w:hAnsi="Arial" w:cs="Arial"/>
          <w:sz w:val="24"/>
          <w:szCs w:val="24"/>
        </w:rPr>
        <w:t xml:space="preserve"> established for specific objective and operate under scheduled banks’ act.</w:t>
      </w:r>
    </w:p>
    <w:p w:rsidR="003F6586" w:rsidRPr="00613B1F" w:rsidRDefault="0096273C">
      <w:pPr>
        <w:spacing w:line="360" w:lineRule="auto"/>
        <w:jc w:val="both"/>
        <w:rPr>
          <w:rFonts w:ascii="Arial" w:eastAsia="Arial" w:hAnsi="Arial" w:cs="Arial"/>
          <w:sz w:val="24"/>
          <w:szCs w:val="24"/>
        </w:rPr>
      </w:pPr>
      <w:r w:rsidRPr="00613B1F">
        <w:rPr>
          <w:rFonts w:ascii="Arial" w:eastAsia="Arial" w:hAnsi="Arial" w:cs="Arial"/>
          <w:sz w:val="24"/>
          <w:szCs w:val="24"/>
        </w:rPr>
        <w:t>In the year 1985 country’s administration</w:t>
      </w:r>
      <w:r w:rsidR="001545BC" w:rsidRPr="00613B1F">
        <w:rPr>
          <w:rFonts w:ascii="Arial" w:eastAsia="Arial" w:hAnsi="Arial" w:cs="Arial"/>
          <w:sz w:val="24"/>
          <w:szCs w:val="24"/>
        </w:rPr>
        <w:t xml:space="preserve"> </w:t>
      </w:r>
      <w:r w:rsidRPr="00613B1F">
        <w:rPr>
          <w:rFonts w:ascii="Arial" w:eastAsia="Arial" w:hAnsi="Arial" w:cs="Arial"/>
          <w:sz w:val="24"/>
          <w:szCs w:val="24"/>
        </w:rPr>
        <w:t>have announced the tight and monetary rules and strategy that is also a logical monetary system and it was established in that year. And it was also a food print</w:t>
      </w:r>
      <w:r w:rsidR="001545BC" w:rsidRPr="00613B1F">
        <w:rPr>
          <w:rFonts w:ascii="Arial" w:eastAsia="Arial" w:hAnsi="Arial" w:cs="Arial"/>
          <w:sz w:val="24"/>
          <w:szCs w:val="24"/>
        </w:rPr>
        <w:t xml:space="preserve"> pointed toward</w:t>
      </w:r>
      <w:r w:rsidRPr="00613B1F">
        <w:rPr>
          <w:rFonts w:ascii="Arial" w:eastAsia="Arial" w:hAnsi="Arial" w:cs="Arial"/>
          <w:sz w:val="24"/>
          <w:szCs w:val="24"/>
        </w:rPr>
        <w:t xml:space="preserve"> doing the restriction for </w:t>
      </w:r>
      <w:r w:rsidR="001545BC" w:rsidRPr="00613B1F">
        <w:rPr>
          <w:rFonts w:ascii="Arial" w:eastAsia="Arial" w:hAnsi="Arial" w:cs="Arial"/>
          <w:sz w:val="24"/>
          <w:szCs w:val="24"/>
        </w:rPr>
        <w:t>the development of domestic private credit</w:t>
      </w:r>
      <w:r w:rsidRPr="00613B1F">
        <w:rPr>
          <w:rFonts w:ascii="Arial" w:eastAsia="Arial" w:hAnsi="Arial" w:cs="Arial"/>
          <w:sz w:val="24"/>
          <w:szCs w:val="24"/>
        </w:rPr>
        <w:t xml:space="preserve"> as well as</w:t>
      </w:r>
      <w:r w:rsidR="001545BC" w:rsidRPr="00613B1F">
        <w:rPr>
          <w:rFonts w:ascii="Arial" w:eastAsia="Arial" w:hAnsi="Arial" w:cs="Arial"/>
          <w:sz w:val="24"/>
          <w:szCs w:val="24"/>
        </w:rPr>
        <w:t xml:space="preserve"> </w:t>
      </w:r>
      <w:r w:rsidR="007B39D7" w:rsidRPr="00613B1F">
        <w:rPr>
          <w:rFonts w:ascii="Arial" w:eastAsia="Arial" w:hAnsi="Arial" w:cs="Arial"/>
          <w:sz w:val="24"/>
          <w:szCs w:val="24"/>
        </w:rPr>
        <w:t xml:space="preserve">the </w:t>
      </w:r>
      <w:r w:rsidR="001545BC" w:rsidRPr="00613B1F">
        <w:rPr>
          <w:rFonts w:ascii="Arial" w:eastAsia="Arial" w:hAnsi="Arial" w:cs="Arial"/>
          <w:sz w:val="24"/>
          <w:szCs w:val="24"/>
        </w:rPr>
        <w:t>government</w:t>
      </w:r>
      <w:r w:rsidRPr="00613B1F">
        <w:rPr>
          <w:rFonts w:ascii="Arial" w:eastAsia="Arial" w:hAnsi="Arial" w:cs="Arial"/>
          <w:sz w:val="24"/>
          <w:szCs w:val="24"/>
        </w:rPr>
        <w:t xml:space="preserve"> had been</w:t>
      </w:r>
      <w:r w:rsidR="001545BC" w:rsidRPr="00613B1F">
        <w:rPr>
          <w:rFonts w:ascii="Arial" w:eastAsia="Arial" w:hAnsi="Arial" w:cs="Arial"/>
          <w:sz w:val="24"/>
          <w:szCs w:val="24"/>
        </w:rPr>
        <w:t xml:space="preserve"> getting</w:t>
      </w:r>
      <w:r w:rsidRPr="00613B1F">
        <w:rPr>
          <w:rFonts w:ascii="Arial" w:eastAsia="Arial" w:hAnsi="Arial" w:cs="Arial"/>
          <w:sz w:val="24"/>
          <w:szCs w:val="24"/>
        </w:rPr>
        <w:t xml:space="preserve"> the financial</w:t>
      </w:r>
      <w:r w:rsidR="001661C1" w:rsidRPr="00613B1F">
        <w:rPr>
          <w:rFonts w:ascii="Arial" w:eastAsia="Arial" w:hAnsi="Arial" w:cs="Arial"/>
          <w:sz w:val="24"/>
          <w:szCs w:val="24"/>
        </w:rPr>
        <w:t xml:space="preserve"> structure and also a</w:t>
      </w:r>
      <w:r w:rsidR="00B71DA2" w:rsidRPr="00613B1F">
        <w:rPr>
          <w:rFonts w:ascii="Arial" w:eastAsia="Arial" w:hAnsi="Arial" w:cs="Arial"/>
          <w:sz w:val="24"/>
          <w:szCs w:val="24"/>
        </w:rPr>
        <w:t xml:space="preserve"> financial framework. That</w:t>
      </w:r>
      <w:r w:rsidR="001661C1" w:rsidRPr="00613B1F">
        <w:rPr>
          <w:rFonts w:ascii="Arial" w:eastAsia="Arial" w:hAnsi="Arial" w:cs="Arial"/>
          <w:sz w:val="24"/>
          <w:szCs w:val="24"/>
        </w:rPr>
        <w:t xml:space="preserve"> kind of method or way was basically fulfillment in the dividing and diminish</w:t>
      </w:r>
      <w:r w:rsidR="00B71DA2" w:rsidRPr="00613B1F">
        <w:rPr>
          <w:rFonts w:ascii="Arial" w:eastAsia="Arial" w:hAnsi="Arial" w:cs="Arial"/>
          <w:sz w:val="24"/>
          <w:szCs w:val="24"/>
        </w:rPr>
        <w:t xml:space="preserve"> the</w:t>
      </w:r>
      <w:r w:rsidR="001661C1" w:rsidRPr="00613B1F">
        <w:rPr>
          <w:rFonts w:ascii="Arial" w:eastAsia="Arial" w:hAnsi="Arial" w:cs="Arial"/>
          <w:sz w:val="24"/>
          <w:szCs w:val="24"/>
        </w:rPr>
        <w:t xml:space="preserve"> evolvement or maybe it was the development of our</w:t>
      </w:r>
      <w:r w:rsidR="00B71DA2" w:rsidRPr="00613B1F">
        <w:rPr>
          <w:rFonts w:ascii="Arial" w:eastAsia="Arial" w:hAnsi="Arial" w:cs="Arial"/>
          <w:sz w:val="24"/>
          <w:szCs w:val="24"/>
        </w:rPr>
        <w:t xml:space="preserve"> cash supply</w:t>
      </w:r>
      <w:r w:rsidR="001661C1" w:rsidRPr="00613B1F">
        <w:rPr>
          <w:rFonts w:ascii="Arial" w:eastAsia="Arial" w:hAnsi="Arial" w:cs="Arial"/>
          <w:sz w:val="24"/>
          <w:szCs w:val="24"/>
        </w:rPr>
        <w:t xml:space="preserve"> system</w:t>
      </w:r>
      <w:r w:rsidR="00B71DA2" w:rsidRPr="00613B1F">
        <w:rPr>
          <w:rFonts w:ascii="Arial" w:eastAsia="Arial" w:hAnsi="Arial" w:cs="Arial"/>
          <w:sz w:val="24"/>
          <w:szCs w:val="24"/>
        </w:rPr>
        <w:t xml:space="preserve"> and</w:t>
      </w:r>
      <w:r w:rsidR="001661C1" w:rsidRPr="00613B1F">
        <w:rPr>
          <w:rFonts w:ascii="Arial" w:eastAsia="Arial" w:hAnsi="Arial" w:cs="Arial"/>
          <w:sz w:val="24"/>
          <w:szCs w:val="24"/>
        </w:rPr>
        <w:t xml:space="preserve"> it also completes all</w:t>
      </w:r>
      <w:r w:rsidR="001545BC" w:rsidRPr="00613B1F">
        <w:rPr>
          <w:rFonts w:ascii="Arial" w:eastAsia="Arial" w:hAnsi="Arial" w:cs="Arial"/>
          <w:sz w:val="24"/>
          <w:szCs w:val="24"/>
        </w:rPr>
        <w:t xml:space="preserve"> </w:t>
      </w:r>
      <w:r w:rsidR="00B71DA2" w:rsidRPr="00613B1F">
        <w:rPr>
          <w:rFonts w:ascii="Arial" w:eastAsia="Arial" w:hAnsi="Arial" w:cs="Arial"/>
          <w:sz w:val="24"/>
          <w:szCs w:val="24"/>
        </w:rPr>
        <w:t xml:space="preserve">the </w:t>
      </w:r>
      <w:r w:rsidR="001661C1" w:rsidRPr="00613B1F">
        <w:rPr>
          <w:rFonts w:ascii="Arial" w:eastAsia="Arial" w:hAnsi="Arial" w:cs="Arial"/>
          <w:sz w:val="24"/>
          <w:szCs w:val="24"/>
        </w:rPr>
        <w:t>domestically credit system.</w:t>
      </w:r>
      <w:r w:rsidR="00B71DA2" w:rsidRPr="00613B1F">
        <w:rPr>
          <w:rFonts w:ascii="Arial" w:eastAsia="Arial" w:hAnsi="Arial" w:cs="Arial"/>
          <w:sz w:val="24"/>
          <w:szCs w:val="24"/>
        </w:rPr>
        <w:t xml:space="preserve"> </w:t>
      </w:r>
      <w:r w:rsidR="001661C1" w:rsidRPr="00613B1F">
        <w:rPr>
          <w:rFonts w:ascii="Arial" w:eastAsia="Arial" w:hAnsi="Arial" w:cs="Arial"/>
          <w:sz w:val="24"/>
          <w:szCs w:val="24"/>
        </w:rPr>
        <w:t xml:space="preserve"> </w:t>
      </w:r>
      <w:r w:rsidR="00B71DA2" w:rsidRPr="00613B1F">
        <w:rPr>
          <w:rFonts w:ascii="Arial" w:eastAsia="Arial" w:hAnsi="Arial" w:cs="Arial"/>
          <w:sz w:val="24"/>
          <w:szCs w:val="24"/>
        </w:rPr>
        <w:t>In 1986 FY the n</w:t>
      </w:r>
      <w:r w:rsidR="001545BC" w:rsidRPr="00613B1F">
        <w:rPr>
          <w:rFonts w:ascii="Arial" w:eastAsia="Arial" w:hAnsi="Arial" w:cs="Arial"/>
          <w:sz w:val="24"/>
          <w:szCs w:val="24"/>
        </w:rPr>
        <w:t>et credit to the general public authority really declined. The issue of credit</w:t>
      </w:r>
      <w:r w:rsidR="00B71DA2" w:rsidRPr="00613B1F">
        <w:rPr>
          <w:rFonts w:ascii="Arial" w:eastAsia="Arial" w:hAnsi="Arial" w:cs="Arial"/>
          <w:sz w:val="24"/>
          <w:szCs w:val="24"/>
        </w:rPr>
        <w:t xml:space="preserve"> was</w:t>
      </w:r>
      <w:r w:rsidR="001545BC" w:rsidRPr="00613B1F">
        <w:rPr>
          <w:rFonts w:ascii="Arial" w:eastAsia="Arial" w:hAnsi="Arial" w:cs="Arial"/>
          <w:sz w:val="24"/>
          <w:szCs w:val="24"/>
        </w:rPr>
        <w:t xml:space="preserve"> recuperation stayed </w:t>
      </w:r>
      <w:r w:rsidR="00B71DA2" w:rsidRPr="00613B1F">
        <w:rPr>
          <w:rFonts w:ascii="Arial" w:eastAsia="Arial" w:hAnsi="Arial" w:cs="Arial"/>
          <w:sz w:val="24"/>
          <w:szCs w:val="24"/>
        </w:rPr>
        <w:t xml:space="preserve">in </w:t>
      </w:r>
      <w:r w:rsidR="001545BC" w:rsidRPr="00613B1F">
        <w:rPr>
          <w:rFonts w:ascii="Arial" w:eastAsia="Arial" w:hAnsi="Arial" w:cs="Arial"/>
          <w:sz w:val="24"/>
          <w:szCs w:val="24"/>
        </w:rPr>
        <w:t>a danger to financial solidness, liable for genuine asset misallocation and unforgiving imbalances.</w:t>
      </w:r>
      <w:r w:rsidR="001661C1" w:rsidRPr="00613B1F">
        <w:rPr>
          <w:rFonts w:ascii="Arial" w:eastAsia="Arial" w:hAnsi="Arial" w:cs="Arial"/>
          <w:sz w:val="24"/>
          <w:szCs w:val="24"/>
        </w:rPr>
        <w:t xml:space="preserve"> The government had been</w:t>
      </w:r>
      <w:r w:rsidR="001545BC" w:rsidRPr="00613B1F">
        <w:rPr>
          <w:rFonts w:ascii="Arial" w:eastAsia="Arial" w:hAnsi="Arial" w:cs="Arial"/>
          <w:sz w:val="24"/>
          <w:szCs w:val="24"/>
        </w:rPr>
        <w:t xml:space="preserve"> started</w:t>
      </w:r>
      <w:r w:rsidR="001661C1" w:rsidRPr="00613B1F">
        <w:rPr>
          <w:rFonts w:ascii="Arial" w:eastAsia="Arial" w:hAnsi="Arial" w:cs="Arial"/>
          <w:sz w:val="24"/>
          <w:szCs w:val="24"/>
        </w:rPr>
        <w:t xml:space="preserve"> to</w:t>
      </w:r>
      <w:r w:rsidR="001545BC" w:rsidRPr="00613B1F">
        <w:rPr>
          <w:rFonts w:ascii="Arial" w:eastAsia="Arial" w:hAnsi="Arial" w:cs="Arial"/>
          <w:sz w:val="24"/>
          <w:szCs w:val="24"/>
        </w:rPr>
        <w:t xml:space="preserve"> compelling</w:t>
      </w:r>
      <w:r w:rsidR="004527B8" w:rsidRPr="00613B1F">
        <w:rPr>
          <w:rFonts w:ascii="Arial" w:eastAsia="Arial" w:hAnsi="Arial" w:cs="Arial"/>
          <w:sz w:val="24"/>
          <w:szCs w:val="24"/>
        </w:rPr>
        <w:t xml:space="preserve"> all</w:t>
      </w:r>
      <w:r w:rsidR="001545BC" w:rsidRPr="00613B1F">
        <w:rPr>
          <w:rFonts w:ascii="Arial" w:eastAsia="Arial" w:hAnsi="Arial" w:cs="Arial"/>
          <w:sz w:val="24"/>
          <w:szCs w:val="24"/>
        </w:rPr>
        <w:t xml:space="preserve"> measures to</w:t>
      </w:r>
      <w:r w:rsidR="004527B8" w:rsidRPr="00613B1F">
        <w:rPr>
          <w:rFonts w:ascii="Arial" w:eastAsia="Arial" w:hAnsi="Arial" w:cs="Arial"/>
          <w:sz w:val="24"/>
          <w:szCs w:val="24"/>
        </w:rPr>
        <w:t xml:space="preserve"> recover and repair and also</w:t>
      </w:r>
      <w:r w:rsidR="001545BC" w:rsidRPr="00613B1F">
        <w:rPr>
          <w:rFonts w:ascii="Arial" w:eastAsia="Arial" w:hAnsi="Arial" w:cs="Arial"/>
          <w:sz w:val="24"/>
          <w:szCs w:val="24"/>
        </w:rPr>
        <w:t xml:space="preserve"> improve</w:t>
      </w:r>
      <w:r w:rsidR="004527B8" w:rsidRPr="00613B1F">
        <w:rPr>
          <w:rFonts w:ascii="Arial" w:eastAsia="Arial" w:hAnsi="Arial" w:cs="Arial"/>
          <w:sz w:val="24"/>
          <w:szCs w:val="24"/>
        </w:rPr>
        <w:t xml:space="preserve"> the monetary system </w:t>
      </w:r>
      <w:r w:rsidR="004527B8" w:rsidRPr="00613B1F">
        <w:rPr>
          <w:rFonts w:ascii="Arial" w:eastAsia="Arial" w:hAnsi="Arial" w:cs="Arial"/>
          <w:sz w:val="24"/>
          <w:szCs w:val="24"/>
        </w:rPr>
        <w:lastRenderedPageBreak/>
        <w:t xml:space="preserve">control </w:t>
      </w:r>
      <w:r w:rsidR="00AC66B6" w:rsidRPr="00613B1F">
        <w:rPr>
          <w:rFonts w:ascii="Arial" w:eastAsia="Arial" w:hAnsi="Arial" w:cs="Arial"/>
          <w:sz w:val="24"/>
          <w:szCs w:val="24"/>
        </w:rPr>
        <w:t>and the</w:t>
      </w:r>
      <w:r w:rsidR="001545BC" w:rsidRPr="00613B1F">
        <w:rPr>
          <w:rFonts w:ascii="Arial" w:eastAsia="Arial" w:hAnsi="Arial" w:cs="Arial"/>
          <w:sz w:val="24"/>
          <w:szCs w:val="24"/>
        </w:rPr>
        <w:t xml:space="preserve"> draconian compression of credit accessibility contained the danger of</w:t>
      </w:r>
      <w:r w:rsidR="00FE08CF" w:rsidRPr="00613B1F">
        <w:rPr>
          <w:rFonts w:ascii="Arial" w:eastAsia="Arial" w:hAnsi="Arial" w:cs="Arial"/>
          <w:sz w:val="24"/>
          <w:szCs w:val="24"/>
        </w:rPr>
        <w:t xml:space="preserve"> coincidentally debilitating new</w:t>
      </w:r>
      <w:r w:rsidR="001545BC" w:rsidRPr="00613B1F">
        <w:rPr>
          <w:rFonts w:ascii="Arial" w:eastAsia="Arial" w:hAnsi="Arial" w:cs="Arial"/>
          <w:sz w:val="24"/>
          <w:szCs w:val="24"/>
        </w:rPr>
        <w:t xml:space="preserve"> </w:t>
      </w:r>
      <w:r w:rsidR="00FE08CF" w:rsidRPr="00613B1F">
        <w:rPr>
          <w:rFonts w:ascii="Arial" w:eastAsia="Arial" w:hAnsi="Arial" w:cs="Arial"/>
          <w:sz w:val="24"/>
          <w:szCs w:val="24"/>
        </w:rPr>
        <w:t>economic</w:t>
      </w:r>
      <w:r w:rsidR="001545BC" w:rsidRPr="00613B1F">
        <w:rPr>
          <w:rFonts w:ascii="Arial" w:eastAsia="Arial" w:hAnsi="Arial" w:cs="Arial"/>
          <w:sz w:val="24"/>
          <w:szCs w:val="24"/>
        </w:rPr>
        <w:t xml:space="preserve"> growth of Bangladesh. </w:t>
      </w:r>
      <w:r w:rsidR="001661C1" w:rsidRPr="00613B1F">
        <w:rPr>
          <w:rFonts w:ascii="Arial" w:eastAsia="Arial" w:hAnsi="Arial" w:cs="Arial"/>
          <w:sz w:val="24"/>
          <w:szCs w:val="24"/>
        </w:rPr>
        <w:t xml:space="preserve"> It was</w:t>
      </w:r>
      <w:r w:rsidR="001545BC" w:rsidRPr="00613B1F">
        <w:rPr>
          <w:rFonts w:ascii="Arial" w:eastAsia="Arial" w:hAnsi="Arial" w:cs="Arial"/>
          <w:sz w:val="24"/>
          <w:szCs w:val="24"/>
        </w:rPr>
        <w:t xml:space="preserve"> commercial banking</w:t>
      </w:r>
      <w:r w:rsidR="001661C1" w:rsidRPr="00613B1F">
        <w:rPr>
          <w:rFonts w:ascii="Arial" w:eastAsia="Arial" w:hAnsi="Arial" w:cs="Arial"/>
          <w:sz w:val="24"/>
          <w:szCs w:val="24"/>
        </w:rPr>
        <w:t xml:space="preserve"> structure or it’s called</w:t>
      </w:r>
      <w:r w:rsidR="001545BC" w:rsidRPr="00613B1F">
        <w:rPr>
          <w:rFonts w:ascii="Arial" w:eastAsia="Arial" w:hAnsi="Arial" w:cs="Arial"/>
          <w:sz w:val="24"/>
          <w:szCs w:val="24"/>
        </w:rPr>
        <w:t xml:space="preserve"> framework</w:t>
      </w:r>
      <w:r w:rsidR="001661C1" w:rsidRPr="00613B1F">
        <w:rPr>
          <w:rFonts w:ascii="Arial" w:eastAsia="Arial" w:hAnsi="Arial" w:cs="Arial"/>
          <w:sz w:val="24"/>
          <w:szCs w:val="24"/>
        </w:rPr>
        <w:t xml:space="preserve"> that always</w:t>
      </w:r>
      <w:r w:rsidR="001545BC" w:rsidRPr="00613B1F">
        <w:rPr>
          <w:rFonts w:ascii="Arial" w:eastAsia="Arial" w:hAnsi="Arial" w:cs="Arial"/>
          <w:sz w:val="24"/>
          <w:szCs w:val="24"/>
        </w:rPr>
        <w:t xml:space="preserve"> overwhelms</w:t>
      </w:r>
      <w:r w:rsidR="001661C1" w:rsidRPr="00613B1F">
        <w:rPr>
          <w:rFonts w:ascii="Arial" w:eastAsia="Arial" w:hAnsi="Arial" w:cs="Arial"/>
          <w:sz w:val="24"/>
          <w:szCs w:val="24"/>
        </w:rPr>
        <w:t xml:space="preserve"> the area of Bangladesh's monetary.</w:t>
      </w:r>
    </w:p>
    <w:p w:rsidR="003F6586" w:rsidRPr="00613B1F" w:rsidRDefault="007653D6">
      <w:pPr>
        <w:spacing w:line="360" w:lineRule="auto"/>
        <w:jc w:val="both"/>
        <w:rPr>
          <w:rFonts w:ascii="Arial" w:eastAsia="Arial" w:hAnsi="Arial" w:cs="Arial"/>
          <w:sz w:val="24"/>
          <w:szCs w:val="24"/>
        </w:rPr>
      </w:pPr>
      <w:r w:rsidRPr="00613B1F">
        <w:rPr>
          <w:rFonts w:ascii="Arial" w:eastAsia="Arial" w:hAnsi="Arial" w:cs="Arial"/>
          <w:sz w:val="24"/>
          <w:szCs w:val="24"/>
        </w:rPr>
        <w:t>As Bank Asia Limited could be</w:t>
      </w:r>
      <w:r w:rsidR="001545BC" w:rsidRPr="00613B1F">
        <w:rPr>
          <w:rFonts w:ascii="Arial" w:eastAsia="Arial" w:hAnsi="Arial" w:cs="Arial"/>
          <w:sz w:val="24"/>
          <w:szCs w:val="24"/>
        </w:rPr>
        <w:t xml:space="preserve"> a schedule Bank</w:t>
      </w:r>
      <w:r w:rsidR="003A0A3A" w:rsidRPr="00613B1F">
        <w:rPr>
          <w:rFonts w:ascii="Arial" w:eastAsia="Arial" w:hAnsi="Arial" w:cs="Arial"/>
          <w:sz w:val="24"/>
          <w:szCs w:val="24"/>
        </w:rPr>
        <w:t>, and</w:t>
      </w:r>
      <w:r w:rsidRPr="00613B1F">
        <w:rPr>
          <w:rFonts w:ascii="Arial" w:eastAsia="Arial" w:hAnsi="Arial" w:cs="Arial"/>
          <w:sz w:val="24"/>
          <w:szCs w:val="24"/>
        </w:rPr>
        <w:t xml:space="preserve"> it is </w:t>
      </w:r>
      <w:r w:rsidR="00FE08CF" w:rsidRPr="00613B1F">
        <w:rPr>
          <w:rFonts w:ascii="Arial" w:eastAsia="Arial" w:hAnsi="Arial" w:cs="Arial"/>
          <w:sz w:val="24"/>
          <w:szCs w:val="24"/>
        </w:rPr>
        <w:t>under the</w:t>
      </w:r>
      <w:r w:rsidR="001545BC" w:rsidRPr="00613B1F">
        <w:rPr>
          <w:rFonts w:ascii="Arial" w:eastAsia="Arial" w:hAnsi="Arial" w:cs="Arial"/>
          <w:sz w:val="24"/>
          <w:szCs w:val="24"/>
        </w:rPr>
        <w:t xml:space="preserve"> privat</w:t>
      </w:r>
      <w:r w:rsidR="00FE08CF" w:rsidRPr="00613B1F">
        <w:rPr>
          <w:rFonts w:ascii="Arial" w:eastAsia="Arial" w:hAnsi="Arial" w:cs="Arial"/>
          <w:sz w:val="24"/>
          <w:szCs w:val="24"/>
        </w:rPr>
        <w:t>e sector</w:t>
      </w:r>
      <w:r w:rsidRPr="00613B1F">
        <w:rPr>
          <w:rFonts w:ascii="Arial" w:eastAsia="Arial" w:hAnsi="Arial" w:cs="Arial"/>
          <w:sz w:val="24"/>
          <w:szCs w:val="24"/>
        </w:rPr>
        <w:t xml:space="preserve"> what was</w:t>
      </w:r>
      <w:r w:rsidR="00FE08CF" w:rsidRPr="00613B1F">
        <w:rPr>
          <w:rFonts w:ascii="Arial" w:eastAsia="Arial" w:hAnsi="Arial" w:cs="Arial"/>
          <w:sz w:val="24"/>
          <w:szCs w:val="24"/>
        </w:rPr>
        <w:t xml:space="preserve"> established</w:t>
      </w:r>
      <w:r w:rsidRPr="00613B1F">
        <w:rPr>
          <w:rFonts w:ascii="Arial" w:eastAsia="Arial" w:hAnsi="Arial" w:cs="Arial"/>
          <w:sz w:val="24"/>
          <w:szCs w:val="24"/>
        </w:rPr>
        <w:t xml:space="preserve"> and made it named to the people of the country</w:t>
      </w:r>
      <w:r w:rsidR="00FE08CF" w:rsidRPr="00613B1F">
        <w:rPr>
          <w:rFonts w:ascii="Arial" w:eastAsia="Arial" w:hAnsi="Arial" w:cs="Arial"/>
          <w:sz w:val="24"/>
          <w:szCs w:val="24"/>
        </w:rPr>
        <w:t xml:space="preserve"> with the</w:t>
      </w:r>
      <w:r w:rsidR="001545BC" w:rsidRPr="00613B1F">
        <w:rPr>
          <w:rFonts w:ascii="Arial" w:eastAsia="Arial" w:hAnsi="Arial" w:cs="Arial"/>
          <w:sz w:val="24"/>
          <w:szCs w:val="24"/>
        </w:rPr>
        <w:t xml:space="preserve"> ambit</w:t>
      </w:r>
      <w:r w:rsidRPr="00613B1F">
        <w:rPr>
          <w:rFonts w:ascii="Arial" w:eastAsia="Arial" w:hAnsi="Arial" w:cs="Arial"/>
          <w:sz w:val="24"/>
          <w:szCs w:val="24"/>
        </w:rPr>
        <w:t xml:space="preserve"> and goals</w:t>
      </w:r>
      <w:r w:rsidR="001545BC" w:rsidRPr="00613B1F">
        <w:rPr>
          <w:rFonts w:ascii="Arial" w:eastAsia="Arial" w:hAnsi="Arial" w:cs="Arial"/>
          <w:sz w:val="24"/>
          <w:szCs w:val="24"/>
        </w:rPr>
        <w:t xml:space="preserve"> of Bank Company Act, 1991 </w:t>
      </w:r>
      <w:r w:rsidR="00AC66B6" w:rsidRPr="00613B1F">
        <w:rPr>
          <w:rFonts w:ascii="Arial" w:eastAsia="Arial" w:hAnsi="Arial" w:cs="Arial"/>
          <w:sz w:val="24"/>
          <w:szCs w:val="24"/>
        </w:rPr>
        <w:t>and it</w:t>
      </w:r>
      <w:r w:rsidRPr="00613B1F">
        <w:rPr>
          <w:rFonts w:ascii="Arial" w:eastAsia="Arial" w:hAnsi="Arial" w:cs="Arial"/>
          <w:sz w:val="24"/>
          <w:szCs w:val="24"/>
        </w:rPr>
        <w:t xml:space="preserve"> </w:t>
      </w:r>
      <w:r w:rsidR="001545BC" w:rsidRPr="00613B1F">
        <w:rPr>
          <w:rFonts w:ascii="Arial" w:eastAsia="Arial" w:hAnsi="Arial" w:cs="Arial"/>
          <w:sz w:val="24"/>
          <w:szCs w:val="24"/>
        </w:rPr>
        <w:t>was</w:t>
      </w:r>
      <w:r w:rsidR="00FE08CF" w:rsidRPr="00613B1F">
        <w:rPr>
          <w:rFonts w:ascii="Arial" w:eastAsia="Arial" w:hAnsi="Arial" w:cs="Arial"/>
          <w:sz w:val="24"/>
          <w:szCs w:val="24"/>
        </w:rPr>
        <w:t xml:space="preserve"> incorporated as a Public Ltd. u</w:t>
      </w:r>
      <w:r w:rsidR="001545BC" w:rsidRPr="00613B1F">
        <w:rPr>
          <w:rFonts w:ascii="Arial" w:eastAsia="Arial" w:hAnsi="Arial" w:cs="Arial"/>
          <w:sz w:val="24"/>
          <w:szCs w:val="24"/>
        </w:rPr>
        <w:t xml:space="preserve">nder </w:t>
      </w:r>
      <w:r w:rsidR="00FE08CF" w:rsidRPr="00613B1F">
        <w:rPr>
          <w:rFonts w:ascii="Arial" w:eastAsia="Arial" w:hAnsi="Arial" w:cs="Arial"/>
          <w:sz w:val="24"/>
          <w:szCs w:val="24"/>
        </w:rPr>
        <w:t xml:space="preserve">the </w:t>
      </w:r>
      <w:r w:rsidR="001545BC" w:rsidRPr="00613B1F">
        <w:rPr>
          <w:rFonts w:ascii="Arial" w:eastAsia="Arial" w:hAnsi="Arial" w:cs="Arial"/>
          <w:sz w:val="24"/>
          <w:szCs w:val="24"/>
        </w:rPr>
        <w:t>Company Act, 1994 on</w:t>
      </w:r>
      <w:r w:rsidRPr="00613B1F">
        <w:rPr>
          <w:rFonts w:ascii="Arial" w:eastAsia="Arial" w:hAnsi="Arial" w:cs="Arial"/>
          <w:sz w:val="24"/>
          <w:szCs w:val="24"/>
        </w:rPr>
        <w:t xml:space="preserve"> September 28, 1999.So </w:t>
      </w:r>
      <w:r w:rsidR="001545BC" w:rsidRPr="00613B1F">
        <w:rPr>
          <w:rFonts w:ascii="Arial" w:eastAsia="Arial" w:hAnsi="Arial" w:cs="Arial"/>
          <w:sz w:val="24"/>
          <w:szCs w:val="24"/>
        </w:rPr>
        <w:t>The Bank</w:t>
      </w:r>
      <w:r w:rsidR="00FE08CF" w:rsidRPr="00613B1F">
        <w:rPr>
          <w:rFonts w:ascii="Arial" w:eastAsia="Arial" w:hAnsi="Arial" w:cs="Arial"/>
          <w:sz w:val="24"/>
          <w:szCs w:val="24"/>
        </w:rPr>
        <w:t xml:space="preserve"> Asia had been</w:t>
      </w:r>
      <w:r w:rsidR="001545BC" w:rsidRPr="00613B1F">
        <w:rPr>
          <w:rFonts w:ascii="Arial" w:eastAsia="Arial" w:hAnsi="Arial" w:cs="Arial"/>
          <w:sz w:val="24"/>
          <w:szCs w:val="24"/>
        </w:rPr>
        <w:t xml:space="preserve"> started </w:t>
      </w:r>
      <w:r w:rsidRPr="00613B1F">
        <w:rPr>
          <w:rFonts w:ascii="Arial" w:eastAsia="Arial" w:hAnsi="Arial" w:cs="Arial"/>
          <w:sz w:val="24"/>
          <w:szCs w:val="24"/>
        </w:rPr>
        <w:t xml:space="preserve">its </w:t>
      </w:r>
      <w:r w:rsidR="001545BC" w:rsidRPr="00613B1F">
        <w:rPr>
          <w:rFonts w:ascii="Arial" w:eastAsia="Arial" w:hAnsi="Arial" w:cs="Arial"/>
          <w:sz w:val="24"/>
          <w:szCs w:val="24"/>
        </w:rPr>
        <w:t>commercial banking operations from November 27, 1999 with the inauguration of the Bank’s Corporate Office at the Rangs Bhaban</w:t>
      </w:r>
      <w:r w:rsidRPr="00613B1F">
        <w:rPr>
          <w:rFonts w:ascii="Arial" w:eastAsia="Arial" w:hAnsi="Arial" w:cs="Arial"/>
          <w:sz w:val="24"/>
          <w:szCs w:val="24"/>
        </w:rPr>
        <w:t xml:space="preserve"> that is situated at Dhanmondi 27.</w:t>
      </w:r>
      <w:r w:rsidR="001545BC" w:rsidRPr="00613B1F">
        <w:rPr>
          <w:rFonts w:ascii="Arial" w:eastAsia="Arial" w:hAnsi="Arial" w:cs="Arial"/>
          <w:sz w:val="24"/>
          <w:szCs w:val="24"/>
        </w:rPr>
        <w:t xml:space="preserve">. </w:t>
      </w:r>
      <w:r w:rsidR="00FE08CF" w:rsidRPr="00613B1F">
        <w:rPr>
          <w:rFonts w:ascii="Arial" w:eastAsia="Arial" w:hAnsi="Arial" w:cs="Arial"/>
          <w:sz w:val="24"/>
          <w:szCs w:val="24"/>
        </w:rPr>
        <w:t xml:space="preserve"> And get a</w:t>
      </w:r>
      <w:r w:rsidRPr="00613B1F">
        <w:rPr>
          <w:rFonts w:ascii="Arial" w:eastAsia="Arial" w:hAnsi="Arial" w:cs="Arial"/>
          <w:sz w:val="24"/>
          <w:szCs w:val="24"/>
        </w:rPr>
        <w:t xml:space="preserve"> vast and</w:t>
      </w:r>
      <w:r w:rsidR="001545BC" w:rsidRPr="00613B1F">
        <w:rPr>
          <w:rFonts w:ascii="Arial" w:eastAsia="Arial" w:hAnsi="Arial" w:cs="Arial"/>
          <w:sz w:val="24"/>
          <w:szCs w:val="24"/>
        </w:rPr>
        <w:t xml:space="preserve"> huge</w:t>
      </w:r>
      <w:r w:rsidRPr="00613B1F">
        <w:rPr>
          <w:rFonts w:ascii="Arial" w:eastAsia="Arial" w:hAnsi="Arial" w:cs="Arial"/>
          <w:sz w:val="24"/>
          <w:szCs w:val="24"/>
        </w:rPr>
        <w:t xml:space="preserve"> amount of</w:t>
      </w:r>
      <w:r w:rsidR="001545BC" w:rsidRPr="00613B1F">
        <w:rPr>
          <w:rFonts w:ascii="Arial" w:eastAsia="Arial" w:hAnsi="Arial" w:cs="Arial"/>
          <w:sz w:val="24"/>
          <w:szCs w:val="24"/>
        </w:rPr>
        <w:t xml:space="preserve"> public response</w:t>
      </w:r>
      <w:r w:rsidR="00FE08CF" w:rsidRPr="00613B1F">
        <w:rPr>
          <w:rFonts w:ascii="Arial" w:eastAsia="Arial" w:hAnsi="Arial" w:cs="Arial"/>
          <w:sz w:val="24"/>
          <w:szCs w:val="24"/>
        </w:rPr>
        <w:t xml:space="preserve"> </w:t>
      </w:r>
      <w:r w:rsidR="005F7883" w:rsidRPr="00613B1F">
        <w:rPr>
          <w:rFonts w:ascii="Arial" w:eastAsia="Arial" w:hAnsi="Arial" w:cs="Arial"/>
          <w:sz w:val="24"/>
          <w:szCs w:val="24"/>
        </w:rPr>
        <w:t>that enabled</w:t>
      </w:r>
      <w:r w:rsidR="001545BC" w:rsidRPr="00613B1F">
        <w:rPr>
          <w:rFonts w:ascii="Arial" w:eastAsia="Arial" w:hAnsi="Arial" w:cs="Arial"/>
          <w:sz w:val="24"/>
          <w:szCs w:val="24"/>
        </w:rPr>
        <w:t xml:space="preserve"> the Bank to stay up the plan of </w:t>
      </w:r>
      <w:r w:rsidRPr="00613B1F">
        <w:rPr>
          <w:rFonts w:ascii="Arial" w:eastAsia="Arial" w:hAnsi="Arial" w:cs="Arial"/>
          <w:sz w:val="24"/>
          <w:szCs w:val="24"/>
        </w:rPr>
        <w:t>expanding its network in the city also out of the city.</w:t>
      </w:r>
    </w:p>
    <w:p w:rsidR="003F6586" w:rsidRPr="00613B1F" w:rsidRDefault="001545BC">
      <w:pPr>
        <w:pStyle w:val="Heading2"/>
        <w:rPr>
          <w:rFonts w:ascii="Arial" w:eastAsia="Arial" w:hAnsi="Arial" w:cs="Arial"/>
          <w:sz w:val="24"/>
          <w:szCs w:val="24"/>
        </w:rPr>
      </w:pPr>
      <w:bookmarkStart w:id="45" w:name="_2iq8gzs" w:colFirst="0" w:colLast="0"/>
      <w:bookmarkStart w:id="46" w:name="_Toc86353092"/>
      <w:bookmarkEnd w:id="45"/>
      <w:r w:rsidRPr="00613B1F">
        <w:t>2.2.2 Size, Trend and Maturity of the Industry</w:t>
      </w:r>
      <w:bookmarkEnd w:id="46"/>
    </w:p>
    <w:p w:rsidR="003F6586" w:rsidRPr="00613B1F" w:rsidRDefault="008A2928">
      <w:pPr>
        <w:spacing w:line="360" w:lineRule="auto"/>
        <w:jc w:val="both"/>
        <w:rPr>
          <w:rFonts w:ascii="Arial" w:eastAsia="Arial" w:hAnsi="Arial" w:cs="Arial"/>
          <w:sz w:val="24"/>
          <w:szCs w:val="24"/>
        </w:rPr>
      </w:pPr>
      <w:r w:rsidRPr="00613B1F">
        <w:rPr>
          <w:rFonts w:ascii="Arial" w:eastAsia="Arial" w:hAnsi="Arial" w:cs="Arial"/>
          <w:sz w:val="24"/>
          <w:szCs w:val="24"/>
        </w:rPr>
        <w:t>As a developing economic country</w:t>
      </w:r>
      <w:r w:rsidR="001545BC" w:rsidRPr="00613B1F">
        <w:rPr>
          <w:rFonts w:ascii="Arial" w:eastAsia="Arial" w:hAnsi="Arial" w:cs="Arial"/>
          <w:sz w:val="24"/>
          <w:szCs w:val="24"/>
        </w:rPr>
        <w:t>, Bangladesh has</w:t>
      </w:r>
      <w:r w:rsidRPr="00613B1F">
        <w:rPr>
          <w:rFonts w:ascii="Arial" w:eastAsia="Arial" w:hAnsi="Arial" w:cs="Arial"/>
          <w:sz w:val="24"/>
          <w:szCs w:val="24"/>
        </w:rPr>
        <w:t xml:space="preserve"> been wishes and</w:t>
      </w:r>
      <w:r w:rsidR="00AC66B6" w:rsidRPr="00613B1F">
        <w:rPr>
          <w:rFonts w:ascii="Arial" w:eastAsia="Arial" w:hAnsi="Arial" w:cs="Arial"/>
          <w:sz w:val="24"/>
          <w:szCs w:val="24"/>
        </w:rPr>
        <w:t xml:space="preserve"> wants to develop the country’s financial</w:t>
      </w:r>
      <w:r w:rsidR="001545BC" w:rsidRPr="00613B1F">
        <w:rPr>
          <w:rFonts w:ascii="Arial" w:eastAsia="Arial" w:hAnsi="Arial" w:cs="Arial"/>
          <w:sz w:val="24"/>
          <w:szCs w:val="24"/>
        </w:rPr>
        <w:t xml:space="preserve"> industry</w:t>
      </w:r>
      <w:r w:rsidR="00AC66B6" w:rsidRPr="00613B1F">
        <w:rPr>
          <w:rFonts w:ascii="Arial" w:eastAsia="Arial" w:hAnsi="Arial" w:cs="Arial"/>
          <w:sz w:val="24"/>
          <w:szCs w:val="24"/>
        </w:rPr>
        <w:t xml:space="preserve"> and make the monetary system advanced and it is really important change for a developing country.  And for the last 30 years the nation has been watching a large fabulous extension in the financial or banking sector in Bangladesh.  And   this banking industry as working for the developing of Bangladesh monetary </w:t>
      </w:r>
      <w:r w:rsidR="0078627F" w:rsidRPr="00613B1F">
        <w:rPr>
          <w:rFonts w:ascii="Arial" w:eastAsia="Arial" w:hAnsi="Arial" w:cs="Arial"/>
          <w:sz w:val="24"/>
          <w:szCs w:val="24"/>
        </w:rPr>
        <w:t>system and</w:t>
      </w:r>
      <w:r w:rsidR="00AC66B6" w:rsidRPr="00613B1F">
        <w:rPr>
          <w:rFonts w:ascii="Arial" w:eastAsia="Arial" w:hAnsi="Arial" w:cs="Arial"/>
          <w:sz w:val="24"/>
          <w:szCs w:val="24"/>
        </w:rPr>
        <w:t xml:space="preserve"> it has been</w:t>
      </w:r>
      <w:r w:rsidRPr="00613B1F">
        <w:rPr>
          <w:rFonts w:ascii="Arial" w:eastAsia="Arial" w:hAnsi="Arial" w:cs="Arial"/>
          <w:sz w:val="24"/>
          <w:szCs w:val="24"/>
        </w:rPr>
        <w:t xml:space="preserve"> reached</w:t>
      </w:r>
      <w:r w:rsidR="00AC66B6" w:rsidRPr="00613B1F">
        <w:rPr>
          <w:rFonts w:ascii="Arial" w:eastAsia="Arial" w:hAnsi="Arial" w:cs="Arial"/>
          <w:sz w:val="24"/>
          <w:szCs w:val="24"/>
        </w:rPr>
        <w:t xml:space="preserve"> the </w:t>
      </w:r>
      <w:r w:rsidRPr="00613B1F">
        <w:rPr>
          <w:rFonts w:ascii="Arial" w:eastAsia="Arial" w:hAnsi="Arial" w:cs="Arial"/>
          <w:sz w:val="24"/>
          <w:szCs w:val="24"/>
        </w:rPr>
        <w:t>limits</w:t>
      </w:r>
      <w:r w:rsidR="00AC66B6" w:rsidRPr="00613B1F">
        <w:rPr>
          <w:rFonts w:ascii="Arial" w:eastAsia="Arial" w:hAnsi="Arial" w:cs="Arial"/>
          <w:sz w:val="24"/>
          <w:szCs w:val="24"/>
        </w:rPr>
        <w:t xml:space="preserve"> of system</w:t>
      </w:r>
      <w:r w:rsidRPr="00613B1F">
        <w:rPr>
          <w:rFonts w:ascii="Arial" w:eastAsia="Arial" w:hAnsi="Arial" w:cs="Arial"/>
          <w:sz w:val="24"/>
          <w:szCs w:val="24"/>
        </w:rPr>
        <w:t xml:space="preserve"> and</w:t>
      </w:r>
      <w:r w:rsidR="00AC66B6" w:rsidRPr="00613B1F">
        <w:rPr>
          <w:rFonts w:ascii="Arial" w:eastAsia="Arial" w:hAnsi="Arial" w:cs="Arial"/>
          <w:sz w:val="24"/>
          <w:szCs w:val="24"/>
        </w:rPr>
        <w:t xml:space="preserve"> want its</w:t>
      </w:r>
      <w:r w:rsidR="001545BC" w:rsidRPr="00613B1F">
        <w:rPr>
          <w:rFonts w:ascii="Arial" w:eastAsia="Arial" w:hAnsi="Arial" w:cs="Arial"/>
          <w:sz w:val="24"/>
          <w:szCs w:val="24"/>
        </w:rPr>
        <w:t xml:space="preserve"> above</w:t>
      </w:r>
      <w:r w:rsidR="00AC66B6" w:rsidRPr="00613B1F">
        <w:rPr>
          <w:rFonts w:ascii="Arial" w:eastAsia="Arial" w:hAnsi="Arial" w:cs="Arial"/>
          <w:sz w:val="24"/>
          <w:szCs w:val="24"/>
        </w:rPr>
        <w:t xml:space="preserve"> or up</w:t>
      </w:r>
      <w:r w:rsidR="001545BC" w:rsidRPr="00613B1F">
        <w:rPr>
          <w:rFonts w:ascii="Arial" w:eastAsia="Arial" w:hAnsi="Arial" w:cs="Arial"/>
          <w:sz w:val="24"/>
          <w:szCs w:val="24"/>
        </w:rPr>
        <w:t xml:space="preserve"> and</w:t>
      </w:r>
      <w:r w:rsidR="00AC66B6" w:rsidRPr="00613B1F">
        <w:rPr>
          <w:rFonts w:ascii="Arial" w:eastAsia="Arial" w:hAnsi="Arial" w:cs="Arial"/>
          <w:sz w:val="24"/>
          <w:szCs w:val="24"/>
        </w:rPr>
        <w:t xml:space="preserve"> also going to </w:t>
      </w:r>
      <w:r w:rsidR="0078627F" w:rsidRPr="00613B1F">
        <w:rPr>
          <w:rFonts w:ascii="Arial" w:eastAsia="Arial" w:hAnsi="Arial" w:cs="Arial"/>
          <w:sz w:val="24"/>
          <w:szCs w:val="24"/>
        </w:rPr>
        <w:t>the beyond</w:t>
      </w:r>
      <w:r w:rsidR="001545BC" w:rsidRPr="00613B1F">
        <w:rPr>
          <w:rFonts w:ascii="Arial" w:eastAsia="Arial" w:hAnsi="Arial" w:cs="Arial"/>
          <w:sz w:val="24"/>
          <w:szCs w:val="24"/>
        </w:rPr>
        <w:t xml:space="preserve"> by</w:t>
      </w:r>
      <w:r w:rsidR="00AC66B6" w:rsidRPr="00613B1F">
        <w:rPr>
          <w:rFonts w:ascii="Arial" w:eastAsia="Arial" w:hAnsi="Arial" w:cs="Arial"/>
          <w:sz w:val="24"/>
          <w:szCs w:val="24"/>
        </w:rPr>
        <w:t xml:space="preserve"> make it advance</w:t>
      </w:r>
      <w:r w:rsidR="001545BC" w:rsidRPr="00613B1F">
        <w:rPr>
          <w:rFonts w:ascii="Arial" w:eastAsia="Arial" w:hAnsi="Arial" w:cs="Arial"/>
          <w:sz w:val="24"/>
          <w:szCs w:val="24"/>
        </w:rPr>
        <w:t xml:space="preserve"> the</w:t>
      </w:r>
      <w:r w:rsidRPr="00613B1F">
        <w:rPr>
          <w:rFonts w:ascii="Arial" w:eastAsia="Arial" w:hAnsi="Arial" w:cs="Arial"/>
          <w:sz w:val="24"/>
          <w:szCs w:val="24"/>
        </w:rPr>
        <w:t xml:space="preserve"> technology</w:t>
      </w:r>
      <w:r w:rsidR="00013AFE" w:rsidRPr="00613B1F">
        <w:rPr>
          <w:rFonts w:ascii="Arial" w:eastAsia="Arial" w:hAnsi="Arial" w:cs="Arial"/>
          <w:sz w:val="24"/>
          <w:szCs w:val="24"/>
        </w:rPr>
        <w:t xml:space="preserve"> and</w:t>
      </w:r>
      <w:r w:rsidRPr="00613B1F">
        <w:rPr>
          <w:rFonts w:ascii="Arial" w:eastAsia="Arial" w:hAnsi="Arial" w:cs="Arial"/>
          <w:sz w:val="24"/>
          <w:szCs w:val="24"/>
        </w:rPr>
        <w:t xml:space="preserve"> also</w:t>
      </w:r>
      <w:r w:rsidR="001545BC" w:rsidRPr="00613B1F">
        <w:rPr>
          <w:rFonts w:ascii="Arial" w:eastAsia="Arial" w:hAnsi="Arial" w:cs="Arial"/>
          <w:sz w:val="24"/>
          <w:szCs w:val="24"/>
        </w:rPr>
        <w:t xml:space="preserve"> monetary incorporation of the poor in provincial zones</w:t>
      </w:r>
      <w:r w:rsidR="006B07A1" w:rsidRPr="00613B1F">
        <w:rPr>
          <w:rFonts w:ascii="Arial" w:eastAsia="Arial" w:hAnsi="Arial" w:cs="Arial"/>
          <w:sz w:val="24"/>
          <w:szCs w:val="24"/>
        </w:rPr>
        <w:t xml:space="preserve"> in country where the</w:t>
      </w:r>
      <w:r w:rsidR="001545BC" w:rsidRPr="00613B1F">
        <w:rPr>
          <w:rFonts w:ascii="Arial" w:eastAsia="Arial" w:hAnsi="Arial" w:cs="Arial"/>
          <w:sz w:val="24"/>
          <w:szCs w:val="24"/>
        </w:rPr>
        <w:t xml:space="preserve"> microfinance</w:t>
      </w:r>
      <w:r w:rsidR="006B07A1" w:rsidRPr="00613B1F">
        <w:rPr>
          <w:rFonts w:ascii="Arial" w:eastAsia="Arial" w:hAnsi="Arial" w:cs="Arial"/>
          <w:sz w:val="24"/>
          <w:szCs w:val="24"/>
        </w:rPr>
        <w:t xml:space="preserve"> works</w:t>
      </w:r>
      <w:r w:rsidR="001545BC" w:rsidRPr="00613B1F">
        <w:rPr>
          <w:rFonts w:ascii="Arial" w:eastAsia="Arial" w:hAnsi="Arial" w:cs="Arial"/>
          <w:sz w:val="24"/>
          <w:szCs w:val="24"/>
        </w:rPr>
        <w:t xml:space="preserve"> and microcredit are the arrangement</w:t>
      </w:r>
      <w:r w:rsidR="006B07A1" w:rsidRPr="00613B1F">
        <w:rPr>
          <w:rFonts w:ascii="Arial" w:eastAsia="Arial" w:hAnsi="Arial" w:cs="Arial"/>
          <w:sz w:val="24"/>
          <w:szCs w:val="24"/>
        </w:rPr>
        <w:t xml:space="preserve"> of the instruments to completing</w:t>
      </w:r>
      <w:r w:rsidR="001545BC" w:rsidRPr="00613B1F">
        <w:rPr>
          <w:rFonts w:ascii="Arial" w:eastAsia="Arial" w:hAnsi="Arial" w:cs="Arial"/>
          <w:sz w:val="24"/>
          <w:szCs w:val="24"/>
        </w:rPr>
        <w:t xml:space="preserve"> that</w:t>
      </w:r>
      <w:r w:rsidRPr="00613B1F">
        <w:rPr>
          <w:rFonts w:ascii="Arial" w:eastAsia="Arial" w:hAnsi="Arial" w:cs="Arial"/>
          <w:sz w:val="24"/>
          <w:szCs w:val="24"/>
        </w:rPr>
        <w:t xml:space="preserve"> objective</w:t>
      </w:r>
      <w:r w:rsidR="006B07A1" w:rsidRPr="00613B1F">
        <w:rPr>
          <w:rFonts w:ascii="Arial" w:eastAsia="Arial" w:hAnsi="Arial" w:cs="Arial"/>
          <w:sz w:val="24"/>
          <w:szCs w:val="24"/>
        </w:rPr>
        <w:t xml:space="preserve"> and goals.</w:t>
      </w:r>
      <w:r w:rsidR="0078627F" w:rsidRPr="00613B1F">
        <w:rPr>
          <w:rFonts w:ascii="Arial" w:eastAsia="Arial" w:hAnsi="Arial" w:cs="Arial"/>
          <w:sz w:val="24"/>
          <w:szCs w:val="24"/>
        </w:rPr>
        <w:t>. This is helping</w:t>
      </w:r>
      <w:r w:rsidRPr="00613B1F">
        <w:rPr>
          <w:rFonts w:ascii="Arial" w:eastAsia="Arial" w:hAnsi="Arial" w:cs="Arial"/>
          <w:sz w:val="24"/>
          <w:szCs w:val="24"/>
        </w:rPr>
        <w:t xml:space="preserve"> and</w:t>
      </w:r>
      <w:r w:rsidR="0078627F" w:rsidRPr="00613B1F">
        <w:rPr>
          <w:rFonts w:ascii="Arial" w:eastAsia="Arial" w:hAnsi="Arial" w:cs="Arial"/>
          <w:sz w:val="24"/>
          <w:szCs w:val="24"/>
        </w:rPr>
        <w:t xml:space="preserve"> assisting through</w:t>
      </w:r>
      <w:r w:rsidR="001545BC" w:rsidRPr="00613B1F">
        <w:rPr>
          <w:rFonts w:ascii="Arial" w:eastAsia="Arial" w:hAnsi="Arial" w:cs="Arial"/>
          <w:sz w:val="24"/>
          <w:szCs w:val="24"/>
        </w:rPr>
        <w:t xml:space="preserve"> extending</w:t>
      </w:r>
      <w:r w:rsidRPr="00613B1F">
        <w:rPr>
          <w:rFonts w:ascii="Arial" w:eastAsia="Arial" w:hAnsi="Arial" w:cs="Arial"/>
          <w:sz w:val="24"/>
          <w:szCs w:val="24"/>
        </w:rPr>
        <w:t xml:space="preserve"> and expanding</w:t>
      </w:r>
      <w:r w:rsidR="0078627F" w:rsidRPr="00613B1F">
        <w:rPr>
          <w:rFonts w:ascii="Arial" w:eastAsia="Arial" w:hAnsi="Arial" w:cs="Arial"/>
          <w:sz w:val="24"/>
          <w:szCs w:val="24"/>
        </w:rPr>
        <w:t xml:space="preserve"> all  kind of adaptation of</w:t>
      </w:r>
      <w:r w:rsidR="001545BC" w:rsidRPr="00613B1F">
        <w:rPr>
          <w:rFonts w:ascii="Arial" w:eastAsia="Arial" w:hAnsi="Arial" w:cs="Arial"/>
          <w:sz w:val="24"/>
          <w:szCs w:val="24"/>
        </w:rPr>
        <w:t xml:space="preserve"> the</w:t>
      </w:r>
      <w:r w:rsidR="0078627F" w:rsidRPr="00613B1F">
        <w:rPr>
          <w:rFonts w:ascii="Arial" w:eastAsia="Arial" w:hAnsi="Arial" w:cs="Arial"/>
          <w:sz w:val="24"/>
          <w:szCs w:val="24"/>
        </w:rPr>
        <w:t xml:space="preserve"> country’s next</w:t>
      </w:r>
      <w:r w:rsidR="001545BC" w:rsidRPr="00613B1F">
        <w:rPr>
          <w:rFonts w:ascii="Arial" w:eastAsia="Arial" w:hAnsi="Arial" w:cs="Arial"/>
          <w:sz w:val="24"/>
          <w:szCs w:val="24"/>
        </w:rPr>
        <w:t xml:space="preserve"> provincial economy, and</w:t>
      </w:r>
      <w:r w:rsidR="0078627F" w:rsidRPr="00613B1F">
        <w:rPr>
          <w:rFonts w:ascii="Arial" w:eastAsia="Arial" w:hAnsi="Arial" w:cs="Arial"/>
          <w:sz w:val="24"/>
          <w:szCs w:val="24"/>
        </w:rPr>
        <w:t xml:space="preserve"> in the end and as a good result it gets support, that is the</w:t>
      </w:r>
      <w:r w:rsidRPr="00613B1F">
        <w:rPr>
          <w:rFonts w:ascii="Arial" w:eastAsia="Arial" w:hAnsi="Arial" w:cs="Arial"/>
          <w:sz w:val="24"/>
          <w:szCs w:val="24"/>
        </w:rPr>
        <w:t xml:space="preserve"> more economical support and it</w:t>
      </w:r>
      <w:r w:rsidR="0078627F" w:rsidRPr="00613B1F">
        <w:rPr>
          <w:rFonts w:ascii="Arial" w:eastAsia="Arial" w:hAnsi="Arial" w:cs="Arial"/>
          <w:sz w:val="24"/>
          <w:szCs w:val="24"/>
        </w:rPr>
        <w:t xml:space="preserve"> is becoming</w:t>
      </w:r>
      <w:r w:rsidR="001545BC" w:rsidRPr="00613B1F">
        <w:rPr>
          <w:rFonts w:ascii="Arial" w:eastAsia="Arial" w:hAnsi="Arial" w:cs="Arial"/>
          <w:sz w:val="24"/>
          <w:szCs w:val="24"/>
        </w:rPr>
        <w:t xml:space="preserve"> </w:t>
      </w:r>
      <w:r w:rsidR="0078627F" w:rsidRPr="00613B1F">
        <w:rPr>
          <w:rFonts w:ascii="Arial" w:eastAsia="Arial" w:hAnsi="Arial" w:cs="Arial"/>
          <w:sz w:val="24"/>
          <w:szCs w:val="24"/>
        </w:rPr>
        <w:t>s</w:t>
      </w:r>
      <w:r w:rsidR="001545BC" w:rsidRPr="00613B1F">
        <w:rPr>
          <w:rFonts w:ascii="Arial" w:eastAsia="Arial" w:hAnsi="Arial" w:cs="Arial"/>
          <w:sz w:val="24"/>
          <w:szCs w:val="24"/>
        </w:rPr>
        <w:t>more market-arranged.</w:t>
      </w:r>
    </w:p>
    <w:p w:rsidR="0061242B" w:rsidRPr="00613B1F" w:rsidRDefault="00E93CD8">
      <w:pPr>
        <w:spacing w:line="360" w:lineRule="auto"/>
        <w:jc w:val="both"/>
        <w:rPr>
          <w:rFonts w:ascii="Arial" w:eastAsia="Arial" w:hAnsi="Arial" w:cs="Arial"/>
          <w:sz w:val="24"/>
          <w:szCs w:val="24"/>
        </w:rPr>
      </w:pPr>
      <w:r w:rsidRPr="00613B1F">
        <w:rPr>
          <w:rFonts w:ascii="Arial" w:eastAsia="Arial" w:hAnsi="Arial" w:cs="Arial"/>
          <w:sz w:val="24"/>
          <w:szCs w:val="24"/>
        </w:rPr>
        <w:t xml:space="preserve">The Bank </w:t>
      </w:r>
      <w:r w:rsidR="00ED2D57" w:rsidRPr="00613B1F">
        <w:rPr>
          <w:rFonts w:ascii="Arial" w:eastAsia="Arial" w:hAnsi="Arial" w:cs="Arial"/>
          <w:sz w:val="24"/>
          <w:szCs w:val="24"/>
        </w:rPr>
        <w:t>has</w:t>
      </w:r>
      <w:r w:rsidRPr="00613B1F">
        <w:rPr>
          <w:rFonts w:ascii="Arial" w:eastAsia="Arial" w:hAnsi="Arial" w:cs="Arial"/>
          <w:sz w:val="24"/>
          <w:szCs w:val="24"/>
        </w:rPr>
        <w:t xml:space="preserve"> been going in the main of time and</w:t>
      </w:r>
      <w:r w:rsidR="001545BC" w:rsidRPr="00613B1F">
        <w:rPr>
          <w:rFonts w:ascii="Arial" w:eastAsia="Arial" w:hAnsi="Arial" w:cs="Arial"/>
          <w:sz w:val="24"/>
          <w:szCs w:val="24"/>
        </w:rPr>
        <w:t xml:space="preserve"> a time of primes. </w:t>
      </w:r>
      <w:r w:rsidR="00ED2D57" w:rsidRPr="00613B1F">
        <w:rPr>
          <w:rFonts w:ascii="Arial" w:eastAsia="Arial" w:hAnsi="Arial" w:cs="Arial"/>
          <w:sz w:val="24"/>
          <w:szCs w:val="24"/>
        </w:rPr>
        <w:t xml:space="preserve"> In the time of the decade and the</w:t>
      </w:r>
      <w:r w:rsidR="001545BC" w:rsidRPr="00613B1F">
        <w:rPr>
          <w:rFonts w:ascii="Arial" w:eastAsia="Arial" w:hAnsi="Arial" w:cs="Arial"/>
          <w:sz w:val="24"/>
          <w:szCs w:val="24"/>
        </w:rPr>
        <w:t xml:space="preserve"> most recent</w:t>
      </w:r>
      <w:r w:rsidR="00ED2D57" w:rsidRPr="00613B1F">
        <w:rPr>
          <w:rFonts w:ascii="Arial" w:eastAsia="Arial" w:hAnsi="Arial" w:cs="Arial"/>
          <w:sz w:val="24"/>
          <w:szCs w:val="24"/>
        </w:rPr>
        <w:t xml:space="preserve"> time of decade</w:t>
      </w:r>
      <w:r w:rsidR="001545BC" w:rsidRPr="00613B1F">
        <w:rPr>
          <w:rFonts w:ascii="Arial" w:eastAsia="Arial" w:hAnsi="Arial" w:cs="Arial"/>
          <w:sz w:val="24"/>
          <w:szCs w:val="24"/>
        </w:rPr>
        <w:t xml:space="preserve">, </w:t>
      </w:r>
      <w:r w:rsidR="00951A3E" w:rsidRPr="00613B1F">
        <w:rPr>
          <w:rFonts w:ascii="Arial" w:eastAsia="Arial" w:hAnsi="Arial" w:cs="Arial"/>
          <w:sz w:val="24"/>
          <w:szCs w:val="24"/>
        </w:rPr>
        <w:t>banks are</w:t>
      </w:r>
      <w:r w:rsidR="00ED2D57" w:rsidRPr="00613B1F">
        <w:rPr>
          <w:rFonts w:ascii="Arial" w:eastAsia="Arial" w:hAnsi="Arial" w:cs="Arial"/>
          <w:sz w:val="24"/>
          <w:szCs w:val="24"/>
        </w:rPr>
        <w:t xml:space="preserve"> appearing</w:t>
      </w:r>
      <w:r w:rsidR="001545BC" w:rsidRPr="00613B1F">
        <w:rPr>
          <w:rFonts w:ascii="Arial" w:eastAsia="Arial" w:hAnsi="Arial" w:cs="Arial"/>
          <w:sz w:val="24"/>
          <w:szCs w:val="24"/>
        </w:rPr>
        <w:t xml:space="preserve"> colossal development</w:t>
      </w:r>
      <w:r w:rsidR="00ED2D57" w:rsidRPr="00613B1F">
        <w:rPr>
          <w:rFonts w:ascii="Arial" w:eastAsia="Arial" w:hAnsi="Arial" w:cs="Arial"/>
          <w:sz w:val="24"/>
          <w:szCs w:val="24"/>
        </w:rPr>
        <w:t xml:space="preserve"> and evolvement in the</w:t>
      </w:r>
      <w:r w:rsidR="001545BC" w:rsidRPr="00613B1F">
        <w:rPr>
          <w:rFonts w:ascii="Arial" w:eastAsia="Arial" w:hAnsi="Arial" w:cs="Arial"/>
          <w:sz w:val="24"/>
          <w:szCs w:val="24"/>
        </w:rPr>
        <w:t xml:space="preserve"> accounting</w:t>
      </w:r>
      <w:r w:rsidR="00ED2D57" w:rsidRPr="00613B1F">
        <w:rPr>
          <w:rFonts w:ascii="Arial" w:eastAsia="Arial" w:hAnsi="Arial" w:cs="Arial"/>
          <w:sz w:val="24"/>
          <w:szCs w:val="24"/>
        </w:rPr>
        <w:t xml:space="preserve"> of</w:t>
      </w:r>
      <w:r w:rsidR="001545BC" w:rsidRPr="00613B1F">
        <w:rPr>
          <w:rFonts w:ascii="Arial" w:eastAsia="Arial" w:hAnsi="Arial" w:cs="Arial"/>
          <w:sz w:val="24"/>
          <w:szCs w:val="24"/>
        </w:rPr>
        <w:t xml:space="preserve"> report size</w:t>
      </w:r>
      <w:r w:rsidR="00ED2D57" w:rsidRPr="00613B1F">
        <w:rPr>
          <w:rFonts w:ascii="Arial" w:eastAsia="Arial" w:hAnsi="Arial" w:cs="Arial"/>
          <w:sz w:val="24"/>
          <w:szCs w:val="24"/>
        </w:rPr>
        <w:t>s</w:t>
      </w:r>
      <w:r w:rsidR="001545BC" w:rsidRPr="00613B1F">
        <w:rPr>
          <w:rFonts w:ascii="Arial" w:eastAsia="Arial" w:hAnsi="Arial" w:cs="Arial"/>
          <w:sz w:val="24"/>
          <w:szCs w:val="24"/>
        </w:rPr>
        <w:t>, benefit</w:t>
      </w:r>
      <w:r w:rsidR="00ED2D57" w:rsidRPr="00613B1F">
        <w:rPr>
          <w:rFonts w:ascii="Arial" w:eastAsia="Arial" w:hAnsi="Arial" w:cs="Arial"/>
          <w:sz w:val="24"/>
          <w:szCs w:val="24"/>
        </w:rPr>
        <w:t>s</w:t>
      </w:r>
      <w:r w:rsidR="00951A3E" w:rsidRPr="00613B1F">
        <w:rPr>
          <w:rFonts w:ascii="Arial" w:eastAsia="Arial" w:hAnsi="Arial" w:cs="Arial"/>
          <w:sz w:val="24"/>
          <w:szCs w:val="24"/>
        </w:rPr>
        <w:t xml:space="preserve"> and productivity. The </w:t>
      </w:r>
      <w:r w:rsidR="001545BC" w:rsidRPr="00613B1F">
        <w:rPr>
          <w:rFonts w:ascii="Arial" w:eastAsia="Arial" w:hAnsi="Arial" w:cs="Arial"/>
          <w:sz w:val="24"/>
          <w:szCs w:val="24"/>
        </w:rPr>
        <w:t xml:space="preserve">general </w:t>
      </w:r>
      <w:r w:rsidR="001545BC" w:rsidRPr="00613B1F">
        <w:rPr>
          <w:rFonts w:ascii="Arial" w:eastAsia="Arial" w:hAnsi="Arial" w:cs="Arial"/>
          <w:sz w:val="24"/>
          <w:szCs w:val="24"/>
        </w:rPr>
        <w:lastRenderedPageBreak/>
        <w:t>characteristi</w:t>
      </w:r>
      <w:r w:rsidR="00951A3E" w:rsidRPr="00613B1F">
        <w:rPr>
          <w:rFonts w:ascii="Arial" w:eastAsia="Arial" w:hAnsi="Arial" w:cs="Arial"/>
          <w:sz w:val="24"/>
          <w:szCs w:val="24"/>
        </w:rPr>
        <w:t xml:space="preserve">cs of resources and arrangement goes </w:t>
      </w:r>
      <w:r w:rsidR="001545BC" w:rsidRPr="00613B1F">
        <w:rPr>
          <w:rFonts w:ascii="Arial" w:eastAsia="Arial" w:hAnsi="Arial" w:cs="Arial"/>
          <w:sz w:val="24"/>
          <w:szCs w:val="24"/>
        </w:rPr>
        <w:t xml:space="preserve">against those resources have improved essentially. </w:t>
      </w:r>
      <w:r w:rsidR="00951A3E" w:rsidRPr="00613B1F">
        <w:rPr>
          <w:rFonts w:ascii="Arial" w:eastAsia="Arial" w:hAnsi="Arial" w:cs="Arial"/>
          <w:sz w:val="24"/>
          <w:szCs w:val="24"/>
        </w:rPr>
        <w:t xml:space="preserve"> It is completing the </w:t>
      </w:r>
      <w:r w:rsidR="001545BC" w:rsidRPr="00613B1F">
        <w:rPr>
          <w:rFonts w:ascii="Arial" w:eastAsia="Arial" w:hAnsi="Arial" w:cs="Arial"/>
          <w:sz w:val="24"/>
          <w:szCs w:val="24"/>
        </w:rPr>
        <w:t xml:space="preserve">monetary record </w:t>
      </w:r>
      <w:r w:rsidR="00951A3E" w:rsidRPr="00613B1F">
        <w:rPr>
          <w:rFonts w:ascii="Arial" w:eastAsia="Arial" w:hAnsi="Arial" w:cs="Arial"/>
          <w:sz w:val="24"/>
          <w:szCs w:val="24"/>
        </w:rPr>
        <w:t>of sizes as far as resources</w:t>
      </w:r>
      <w:r w:rsidR="001545BC" w:rsidRPr="00613B1F">
        <w:rPr>
          <w:rFonts w:ascii="Arial" w:eastAsia="Arial" w:hAnsi="Arial" w:cs="Arial"/>
          <w:sz w:val="24"/>
          <w:szCs w:val="24"/>
        </w:rPr>
        <w:t xml:space="preserve"> of the private business banks have improved from 1194911.41 million</w:t>
      </w:r>
      <w:r w:rsidR="00951A3E" w:rsidRPr="00613B1F">
        <w:rPr>
          <w:rFonts w:ascii="Arial" w:eastAsia="Arial" w:hAnsi="Arial" w:cs="Arial"/>
          <w:sz w:val="24"/>
          <w:szCs w:val="24"/>
        </w:rPr>
        <w:t xml:space="preserve"> dollar</w:t>
      </w:r>
      <w:r w:rsidR="001545BC" w:rsidRPr="00613B1F">
        <w:rPr>
          <w:rFonts w:ascii="Arial" w:eastAsia="Arial" w:hAnsi="Arial" w:cs="Arial"/>
          <w:sz w:val="24"/>
          <w:szCs w:val="24"/>
        </w:rPr>
        <w:t xml:space="preserve"> to 3560533 million</w:t>
      </w:r>
      <w:r w:rsidR="00951A3E" w:rsidRPr="00613B1F">
        <w:rPr>
          <w:rFonts w:ascii="Arial" w:eastAsia="Arial" w:hAnsi="Arial" w:cs="Arial"/>
          <w:sz w:val="24"/>
          <w:szCs w:val="24"/>
        </w:rPr>
        <w:t xml:space="preserve"> dollar in</w:t>
      </w:r>
      <w:r w:rsidR="001545BC" w:rsidRPr="00613B1F">
        <w:rPr>
          <w:rFonts w:ascii="Arial" w:eastAsia="Arial" w:hAnsi="Arial" w:cs="Arial"/>
          <w:sz w:val="24"/>
          <w:szCs w:val="24"/>
        </w:rPr>
        <w:t xml:space="preserve"> every five years. </w:t>
      </w:r>
      <w:r w:rsidR="00951A3E" w:rsidRPr="00613B1F">
        <w:rPr>
          <w:rFonts w:ascii="Arial" w:eastAsia="Arial" w:hAnsi="Arial" w:cs="Arial"/>
          <w:sz w:val="24"/>
          <w:szCs w:val="24"/>
        </w:rPr>
        <w:t xml:space="preserve"> Actually the</w:t>
      </w:r>
      <w:r w:rsidR="001545BC" w:rsidRPr="00613B1F">
        <w:rPr>
          <w:rFonts w:ascii="Arial" w:eastAsia="Arial" w:hAnsi="Arial" w:cs="Arial"/>
          <w:sz w:val="24"/>
          <w:szCs w:val="24"/>
        </w:rPr>
        <w:t xml:space="preserve"> absolute advance </w:t>
      </w:r>
      <w:r w:rsidR="002C3F91" w:rsidRPr="00613B1F">
        <w:rPr>
          <w:rFonts w:ascii="Arial" w:eastAsia="Arial" w:hAnsi="Arial" w:cs="Arial"/>
          <w:sz w:val="24"/>
          <w:szCs w:val="24"/>
        </w:rPr>
        <w:t xml:space="preserve">portfolio always remains </w:t>
      </w:r>
      <w:r w:rsidR="001545BC" w:rsidRPr="00613B1F">
        <w:rPr>
          <w:rFonts w:ascii="Arial" w:eastAsia="Arial" w:hAnsi="Arial" w:cs="Arial"/>
          <w:sz w:val="24"/>
          <w:szCs w:val="24"/>
        </w:rPr>
        <w:t>at 2587394 million</w:t>
      </w:r>
      <w:r w:rsidR="002C3F91" w:rsidRPr="00613B1F">
        <w:rPr>
          <w:rFonts w:ascii="Arial" w:eastAsia="Arial" w:hAnsi="Arial" w:cs="Arial"/>
          <w:sz w:val="24"/>
          <w:szCs w:val="24"/>
        </w:rPr>
        <w:t xml:space="preserve"> dollar and here as far as</w:t>
      </w:r>
      <w:r w:rsidR="001545BC" w:rsidRPr="00613B1F">
        <w:rPr>
          <w:rFonts w:ascii="Arial" w:eastAsia="Arial" w:hAnsi="Arial" w:cs="Arial"/>
          <w:sz w:val="24"/>
          <w:szCs w:val="24"/>
        </w:rPr>
        <w:t xml:space="preserve"> it was 846579.9 million</w:t>
      </w:r>
      <w:r w:rsidR="002C3F91" w:rsidRPr="00613B1F">
        <w:rPr>
          <w:rFonts w:ascii="Arial" w:eastAsia="Arial" w:hAnsi="Arial" w:cs="Arial"/>
          <w:sz w:val="24"/>
          <w:szCs w:val="24"/>
        </w:rPr>
        <w:t xml:space="preserve"> dollar</w:t>
      </w:r>
      <w:r w:rsidR="001545BC" w:rsidRPr="00613B1F">
        <w:rPr>
          <w:rFonts w:ascii="Arial" w:eastAsia="Arial" w:hAnsi="Arial" w:cs="Arial"/>
          <w:sz w:val="24"/>
          <w:szCs w:val="24"/>
        </w:rPr>
        <w:t xml:space="preserve"> out of 2006. </w:t>
      </w:r>
      <w:r w:rsidR="002C3F91" w:rsidRPr="00613B1F">
        <w:rPr>
          <w:rFonts w:ascii="Arial" w:eastAsia="Arial" w:hAnsi="Arial" w:cs="Arial"/>
          <w:sz w:val="24"/>
          <w:szCs w:val="24"/>
        </w:rPr>
        <w:t xml:space="preserve"> This </w:t>
      </w:r>
      <w:r w:rsidR="001545BC" w:rsidRPr="00613B1F">
        <w:rPr>
          <w:rFonts w:ascii="Arial" w:eastAsia="Arial" w:hAnsi="Arial" w:cs="Arial"/>
          <w:sz w:val="24"/>
          <w:szCs w:val="24"/>
        </w:rPr>
        <w:t>Banks</w:t>
      </w:r>
      <w:r w:rsidR="002C3F91" w:rsidRPr="00613B1F">
        <w:rPr>
          <w:rFonts w:ascii="Arial" w:eastAsia="Arial" w:hAnsi="Arial" w:cs="Arial"/>
          <w:sz w:val="24"/>
          <w:szCs w:val="24"/>
        </w:rPr>
        <w:t xml:space="preserve"> had been</w:t>
      </w:r>
      <w:r w:rsidR="001545BC" w:rsidRPr="00613B1F">
        <w:rPr>
          <w:rFonts w:ascii="Arial" w:eastAsia="Arial" w:hAnsi="Arial" w:cs="Arial"/>
          <w:sz w:val="24"/>
          <w:szCs w:val="24"/>
        </w:rPr>
        <w:t xml:space="preserve"> created</w:t>
      </w:r>
      <w:r w:rsidR="002C3F91" w:rsidRPr="00613B1F">
        <w:rPr>
          <w:rFonts w:ascii="Arial" w:eastAsia="Arial" w:hAnsi="Arial" w:cs="Arial"/>
          <w:sz w:val="24"/>
          <w:szCs w:val="24"/>
        </w:rPr>
        <w:t xml:space="preserve"> and expanded</w:t>
      </w:r>
      <w:r w:rsidR="001545BC" w:rsidRPr="00613B1F">
        <w:rPr>
          <w:rFonts w:ascii="Arial" w:eastAsia="Arial" w:hAnsi="Arial" w:cs="Arial"/>
          <w:sz w:val="24"/>
          <w:szCs w:val="24"/>
        </w:rPr>
        <w:t xml:space="preserve"> their working pay from four key sources-net interest pay, investments, commission, trade financier, and other working pay</w:t>
      </w:r>
      <w:r w:rsidR="002C3F91" w:rsidRPr="00613B1F">
        <w:rPr>
          <w:rFonts w:ascii="Arial" w:eastAsia="Arial" w:hAnsi="Arial" w:cs="Arial"/>
          <w:sz w:val="24"/>
          <w:szCs w:val="24"/>
        </w:rPr>
        <w:t>ment system</w:t>
      </w:r>
      <w:r w:rsidR="001545BC" w:rsidRPr="00613B1F">
        <w:rPr>
          <w:rFonts w:ascii="Arial" w:eastAsia="Arial" w:hAnsi="Arial" w:cs="Arial"/>
          <w:sz w:val="24"/>
          <w:szCs w:val="24"/>
        </w:rPr>
        <w:t xml:space="preserve">. </w:t>
      </w:r>
      <w:r w:rsidR="00F35DE9" w:rsidRPr="00613B1F">
        <w:rPr>
          <w:rFonts w:ascii="Arial" w:eastAsia="Arial" w:hAnsi="Arial" w:cs="Arial"/>
          <w:sz w:val="24"/>
          <w:szCs w:val="24"/>
        </w:rPr>
        <w:t xml:space="preserve"> In the year</w:t>
      </w:r>
      <w:r w:rsidR="001545BC" w:rsidRPr="00613B1F">
        <w:rPr>
          <w:rFonts w:ascii="Arial" w:eastAsia="Arial" w:hAnsi="Arial" w:cs="Arial"/>
          <w:sz w:val="24"/>
          <w:szCs w:val="24"/>
        </w:rPr>
        <w:t xml:space="preserve"> 2007</w:t>
      </w:r>
      <w:r w:rsidR="00F35DE9" w:rsidRPr="00613B1F">
        <w:rPr>
          <w:rFonts w:ascii="Arial" w:eastAsia="Arial" w:hAnsi="Arial" w:cs="Arial"/>
          <w:sz w:val="24"/>
          <w:szCs w:val="24"/>
        </w:rPr>
        <w:t xml:space="preserve"> this</w:t>
      </w:r>
      <w:r w:rsidR="001545BC" w:rsidRPr="00613B1F">
        <w:rPr>
          <w:rFonts w:ascii="Arial" w:eastAsia="Arial" w:hAnsi="Arial" w:cs="Arial"/>
          <w:sz w:val="24"/>
          <w:szCs w:val="24"/>
        </w:rPr>
        <w:t xml:space="preserve"> banks</w:t>
      </w:r>
      <w:r w:rsidR="00F35DE9" w:rsidRPr="00613B1F">
        <w:rPr>
          <w:rFonts w:ascii="Arial" w:eastAsia="Arial" w:hAnsi="Arial" w:cs="Arial"/>
          <w:sz w:val="24"/>
          <w:szCs w:val="24"/>
        </w:rPr>
        <w:t xml:space="preserve"> has been</w:t>
      </w:r>
      <w:r w:rsidR="001545BC" w:rsidRPr="00613B1F">
        <w:rPr>
          <w:rFonts w:ascii="Arial" w:eastAsia="Arial" w:hAnsi="Arial" w:cs="Arial"/>
          <w:sz w:val="24"/>
          <w:szCs w:val="24"/>
        </w:rPr>
        <w:t xml:space="preserve"> got intensely associated with the capital market. They</w:t>
      </w:r>
      <w:r w:rsidR="00F35DE9" w:rsidRPr="00613B1F">
        <w:rPr>
          <w:rFonts w:ascii="Arial" w:eastAsia="Arial" w:hAnsi="Arial" w:cs="Arial"/>
          <w:sz w:val="24"/>
          <w:szCs w:val="24"/>
        </w:rPr>
        <w:t xml:space="preserve"> also</w:t>
      </w:r>
      <w:r w:rsidR="001545BC" w:rsidRPr="00613B1F">
        <w:rPr>
          <w:rFonts w:ascii="Arial" w:eastAsia="Arial" w:hAnsi="Arial" w:cs="Arial"/>
          <w:sz w:val="24"/>
          <w:szCs w:val="24"/>
        </w:rPr>
        <w:t xml:space="preserve"> expanded their openness i</w:t>
      </w:r>
      <w:r w:rsidR="00F35DE9" w:rsidRPr="00613B1F">
        <w:rPr>
          <w:rFonts w:ascii="Arial" w:eastAsia="Arial" w:hAnsi="Arial" w:cs="Arial"/>
          <w:sz w:val="24"/>
          <w:szCs w:val="24"/>
        </w:rPr>
        <w:t xml:space="preserve">n the capital market by getting different kind of </w:t>
      </w:r>
      <w:r w:rsidR="001545BC" w:rsidRPr="00613B1F">
        <w:rPr>
          <w:rFonts w:ascii="Arial" w:eastAsia="Arial" w:hAnsi="Arial" w:cs="Arial"/>
          <w:sz w:val="24"/>
          <w:szCs w:val="24"/>
        </w:rPr>
        <w:t>vendor</w:t>
      </w:r>
      <w:r w:rsidR="00F35DE9" w:rsidRPr="00613B1F">
        <w:rPr>
          <w:rFonts w:ascii="Arial" w:eastAsia="Arial" w:hAnsi="Arial" w:cs="Arial"/>
          <w:sz w:val="24"/>
          <w:szCs w:val="24"/>
        </w:rPr>
        <w:t xml:space="preserve"> what gives the permission to the</w:t>
      </w:r>
      <w:r w:rsidR="001545BC" w:rsidRPr="00613B1F">
        <w:rPr>
          <w:rFonts w:ascii="Arial" w:eastAsia="Arial" w:hAnsi="Arial" w:cs="Arial"/>
          <w:sz w:val="24"/>
          <w:szCs w:val="24"/>
        </w:rPr>
        <w:t xml:space="preserve"> banking</w:t>
      </w:r>
      <w:r w:rsidR="00F35DE9" w:rsidRPr="00613B1F">
        <w:rPr>
          <w:rFonts w:ascii="Arial" w:eastAsia="Arial" w:hAnsi="Arial" w:cs="Arial"/>
          <w:sz w:val="24"/>
          <w:szCs w:val="24"/>
        </w:rPr>
        <w:t xml:space="preserve"> industry and also gives  </w:t>
      </w:r>
      <w:r w:rsidR="00D228C7" w:rsidRPr="00613B1F">
        <w:rPr>
          <w:rFonts w:ascii="Arial" w:eastAsia="Arial" w:hAnsi="Arial" w:cs="Arial"/>
          <w:sz w:val="24"/>
          <w:szCs w:val="24"/>
        </w:rPr>
        <w:t xml:space="preserve"> financier permits. Bank Asia also broadly and vastly </w:t>
      </w:r>
      <w:r w:rsidR="00CD46ED" w:rsidRPr="00613B1F">
        <w:rPr>
          <w:rFonts w:ascii="Arial" w:eastAsia="Arial" w:hAnsi="Arial" w:cs="Arial"/>
          <w:sz w:val="24"/>
          <w:szCs w:val="24"/>
        </w:rPr>
        <w:t>expands through the restricted speculation with</w:t>
      </w:r>
      <w:r w:rsidR="00D228C7" w:rsidRPr="00613B1F">
        <w:rPr>
          <w:rFonts w:ascii="Arial" w:eastAsia="Arial" w:hAnsi="Arial" w:cs="Arial"/>
          <w:sz w:val="24"/>
          <w:szCs w:val="24"/>
        </w:rPr>
        <w:t xml:space="preserve"> the</w:t>
      </w:r>
      <w:r w:rsidR="00CD46ED" w:rsidRPr="00613B1F">
        <w:rPr>
          <w:rFonts w:ascii="Arial" w:eastAsia="Arial" w:hAnsi="Arial" w:cs="Arial"/>
          <w:sz w:val="24"/>
          <w:szCs w:val="24"/>
        </w:rPr>
        <w:t xml:space="preserve"> immediate openness. </w:t>
      </w:r>
      <w:r w:rsidR="001545BC" w:rsidRPr="00613B1F">
        <w:rPr>
          <w:rFonts w:ascii="Arial" w:eastAsia="Arial" w:hAnsi="Arial" w:cs="Arial"/>
          <w:sz w:val="24"/>
          <w:szCs w:val="24"/>
        </w:rPr>
        <w:t xml:space="preserve"> </w:t>
      </w:r>
      <w:r w:rsidR="00CD46ED" w:rsidRPr="00613B1F">
        <w:rPr>
          <w:rFonts w:ascii="Arial" w:eastAsia="Arial" w:hAnsi="Arial" w:cs="Arial"/>
          <w:sz w:val="24"/>
          <w:szCs w:val="24"/>
        </w:rPr>
        <w:t>They</w:t>
      </w:r>
      <w:r w:rsidR="001545BC" w:rsidRPr="00613B1F">
        <w:rPr>
          <w:rFonts w:ascii="Arial" w:eastAsia="Arial" w:hAnsi="Arial" w:cs="Arial"/>
          <w:sz w:val="24"/>
          <w:szCs w:val="24"/>
        </w:rPr>
        <w:t xml:space="preserve"> vigorously</w:t>
      </w:r>
      <w:r w:rsidR="00CD46ED" w:rsidRPr="00613B1F">
        <w:rPr>
          <w:rFonts w:ascii="Arial" w:eastAsia="Arial" w:hAnsi="Arial" w:cs="Arial"/>
          <w:sz w:val="24"/>
          <w:szCs w:val="24"/>
        </w:rPr>
        <w:t xml:space="preserve"> did</w:t>
      </w:r>
      <w:r w:rsidR="001545BC" w:rsidRPr="00613B1F">
        <w:rPr>
          <w:rFonts w:ascii="Arial" w:eastAsia="Arial" w:hAnsi="Arial" w:cs="Arial"/>
          <w:sz w:val="24"/>
          <w:szCs w:val="24"/>
        </w:rPr>
        <w:t xml:space="preserve"> </w:t>
      </w:r>
      <w:r w:rsidR="00CD46ED" w:rsidRPr="00613B1F">
        <w:rPr>
          <w:rFonts w:ascii="Arial" w:eastAsia="Arial" w:hAnsi="Arial" w:cs="Arial"/>
          <w:sz w:val="24"/>
          <w:szCs w:val="24"/>
        </w:rPr>
        <w:t>profit by getting</w:t>
      </w:r>
      <w:r w:rsidR="001545BC" w:rsidRPr="00613B1F">
        <w:rPr>
          <w:rFonts w:ascii="Arial" w:eastAsia="Arial" w:hAnsi="Arial" w:cs="Arial"/>
          <w:sz w:val="24"/>
          <w:szCs w:val="24"/>
        </w:rPr>
        <w:t xml:space="preserve"> from the capital market gold mine</w:t>
      </w:r>
      <w:r w:rsidR="00CD46ED" w:rsidRPr="00613B1F">
        <w:rPr>
          <w:rFonts w:ascii="Arial" w:eastAsia="Arial" w:hAnsi="Arial" w:cs="Arial"/>
          <w:sz w:val="24"/>
          <w:szCs w:val="24"/>
        </w:rPr>
        <w:t xml:space="preserve"> till 2011.</w:t>
      </w:r>
      <w:r w:rsidR="001545BC" w:rsidRPr="00613B1F">
        <w:rPr>
          <w:rFonts w:ascii="Arial" w:eastAsia="Arial" w:hAnsi="Arial" w:cs="Arial"/>
          <w:sz w:val="24"/>
          <w:szCs w:val="24"/>
        </w:rPr>
        <w:t xml:space="preserve"> </w:t>
      </w:r>
      <w:r w:rsidR="00CD46ED" w:rsidRPr="00613B1F">
        <w:rPr>
          <w:rFonts w:ascii="Arial" w:eastAsia="Arial" w:hAnsi="Arial" w:cs="Arial"/>
          <w:sz w:val="24"/>
          <w:szCs w:val="24"/>
        </w:rPr>
        <w:t xml:space="preserve">And they also charge based on the </w:t>
      </w:r>
      <w:r w:rsidR="001545BC" w:rsidRPr="00613B1F">
        <w:rPr>
          <w:rFonts w:ascii="Arial" w:eastAsia="Arial" w:hAnsi="Arial" w:cs="Arial"/>
          <w:sz w:val="24"/>
          <w:szCs w:val="24"/>
        </w:rPr>
        <w:t>wages</w:t>
      </w:r>
      <w:r w:rsidR="00CD46ED" w:rsidRPr="00613B1F">
        <w:rPr>
          <w:rFonts w:ascii="Arial" w:eastAsia="Arial" w:hAnsi="Arial" w:cs="Arial"/>
          <w:sz w:val="24"/>
          <w:szCs w:val="24"/>
        </w:rPr>
        <w:t xml:space="preserve"> those</w:t>
      </w:r>
      <w:r w:rsidR="001545BC" w:rsidRPr="00613B1F">
        <w:rPr>
          <w:rFonts w:ascii="Arial" w:eastAsia="Arial" w:hAnsi="Arial" w:cs="Arial"/>
          <w:sz w:val="24"/>
          <w:szCs w:val="24"/>
        </w:rPr>
        <w:t xml:space="preserve"> were moreover</w:t>
      </w:r>
      <w:r w:rsidR="00CD46ED" w:rsidRPr="00613B1F">
        <w:rPr>
          <w:rFonts w:ascii="Arial" w:eastAsia="Arial" w:hAnsi="Arial" w:cs="Arial"/>
          <w:sz w:val="24"/>
          <w:szCs w:val="24"/>
        </w:rPr>
        <w:t xml:space="preserve"> beyond the expanding with the extension</w:t>
      </w:r>
      <w:r w:rsidR="001545BC" w:rsidRPr="00613B1F">
        <w:rPr>
          <w:rFonts w:ascii="Arial" w:eastAsia="Arial" w:hAnsi="Arial" w:cs="Arial"/>
          <w:sz w:val="24"/>
          <w:szCs w:val="24"/>
        </w:rPr>
        <w:t xml:space="preserve"> measure of</w:t>
      </w:r>
      <w:r w:rsidR="00D91591" w:rsidRPr="00613B1F">
        <w:rPr>
          <w:rFonts w:ascii="Arial" w:eastAsia="Arial" w:hAnsi="Arial" w:cs="Arial"/>
          <w:sz w:val="24"/>
          <w:szCs w:val="24"/>
        </w:rPr>
        <w:t xml:space="preserve"> their</w:t>
      </w:r>
      <w:r w:rsidR="001545BC" w:rsidRPr="00613B1F">
        <w:rPr>
          <w:rFonts w:ascii="Arial" w:eastAsia="Arial" w:hAnsi="Arial" w:cs="Arial"/>
          <w:sz w:val="24"/>
          <w:szCs w:val="24"/>
        </w:rPr>
        <w:t xml:space="preserve"> settlement inflow and exchange</w:t>
      </w:r>
      <w:r w:rsidR="00D91591" w:rsidRPr="00613B1F">
        <w:rPr>
          <w:rFonts w:ascii="Arial" w:eastAsia="Arial" w:hAnsi="Arial" w:cs="Arial"/>
          <w:sz w:val="24"/>
          <w:szCs w:val="24"/>
        </w:rPr>
        <w:t xml:space="preserve"> the finance development and progress.</w:t>
      </w:r>
    </w:p>
    <w:p w:rsidR="003F6586" w:rsidRPr="00613B1F" w:rsidRDefault="0061242B">
      <w:pPr>
        <w:spacing w:line="360" w:lineRule="auto"/>
        <w:jc w:val="both"/>
        <w:rPr>
          <w:rFonts w:ascii="Arial" w:eastAsia="Arial" w:hAnsi="Arial" w:cs="Arial"/>
          <w:sz w:val="24"/>
          <w:szCs w:val="24"/>
        </w:rPr>
      </w:pPr>
      <w:r w:rsidRPr="00613B1F">
        <w:rPr>
          <w:rFonts w:ascii="Arial" w:eastAsia="Arial" w:hAnsi="Arial" w:cs="Arial"/>
          <w:sz w:val="24"/>
          <w:szCs w:val="24"/>
        </w:rPr>
        <w:t xml:space="preserve">In the current market place </w:t>
      </w:r>
      <w:r w:rsidR="001545BC" w:rsidRPr="00613B1F">
        <w:rPr>
          <w:rFonts w:ascii="Arial" w:eastAsia="Arial" w:hAnsi="Arial" w:cs="Arial"/>
          <w:sz w:val="24"/>
          <w:szCs w:val="24"/>
        </w:rPr>
        <w:t>Banks</w:t>
      </w:r>
      <w:r w:rsidRPr="00613B1F">
        <w:rPr>
          <w:rFonts w:ascii="Arial" w:eastAsia="Arial" w:hAnsi="Arial" w:cs="Arial"/>
          <w:sz w:val="24"/>
          <w:szCs w:val="24"/>
        </w:rPr>
        <w:t xml:space="preserve"> saw an additional</w:t>
      </w:r>
      <w:r w:rsidR="001545BC" w:rsidRPr="00613B1F">
        <w:rPr>
          <w:rFonts w:ascii="Arial" w:eastAsia="Arial" w:hAnsi="Arial" w:cs="Arial"/>
          <w:sz w:val="24"/>
          <w:szCs w:val="24"/>
        </w:rPr>
        <w:t xml:space="preserve"> bountiful liquidity stream in the currency market. </w:t>
      </w:r>
      <w:r w:rsidRPr="00613B1F">
        <w:rPr>
          <w:rFonts w:ascii="Arial" w:eastAsia="Arial" w:hAnsi="Arial" w:cs="Arial"/>
          <w:sz w:val="24"/>
          <w:szCs w:val="24"/>
        </w:rPr>
        <w:t xml:space="preserve"> They have seen a most minimal rate in interbank repo in 2010 and it was the option for bank. And the Bank</w:t>
      </w:r>
      <w:r w:rsidR="001545BC" w:rsidRPr="00613B1F">
        <w:rPr>
          <w:rFonts w:ascii="Arial" w:eastAsia="Arial" w:hAnsi="Arial" w:cs="Arial"/>
          <w:sz w:val="24"/>
          <w:szCs w:val="24"/>
        </w:rPr>
        <w:t xml:space="preserve"> had the</w:t>
      </w:r>
      <w:r w:rsidRPr="00613B1F">
        <w:rPr>
          <w:rFonts w:ascii="Arial" w:eastAsia="Arial" w:hAnsi="Arial" w:cs="Arial"/>
          <w:sz w:val="24"/>
          <w:szCs w:val="24"/>
        </w:rPr>
        <w:t xml:space="preserve"> way and</w:t>
      </w:r>
      <w:r w:rsidR="001545BC" w:rsidRPr="00613B1F">
        <w:rPr>
          <w:rFonts w:ascii="Arial" w:eastAsia="Arial" w:hAnsi="Arial" w:cs="Arial"/>
          <w:sz w:val="24"/>
          <w:szCs w:val="24"/>
        </w:rPr>
        <w:t xml:space="preserve"> option to keep an extending spread in spite of bringing down the normal loaning rate. </w:t>
      </w:r>
      <w:r w:rsidR="002C7471" w:rsidRPr="00613B1F">
        <w:rPr>
          <w:rFonts w:ascii="Arial" w:eastAsia="Arial" w:hAnsi="Arial" w:cs="Arial"/>
          <w:sz w:val="24"/>
          <w:szCs w:val="24"/>
        </w:rPr>
        <w:t xml:space="preserve"> The development rate of M2 in 2010 to 2011 was 21.34% and in 2009 to 20</w:t>
      </w:r>
      <w:r w:rsidR="000B0AD4" w:rsidRPr="00613B1F">
        <w:rPr>
          <w:rFonts w:ascii="Arial" w:eastAsia="Arial" w:hAnsi="Arial" w:cs="Arial"/>
          <w:sz w:val="24"/>
          <w:szCs w:val="24"/>
        </w:rPr>
        <w:t>10 it was 22.43 percent. That was</w:t>
      </w:r>
      <w:r w:rsidR="001545BC" w:rsidRPr="00613B1F">
        <w:rPr>
          <w:rFonts w:ascii="Arial" w:eastAsia="Arial" w:hAnsi="Arial" w:cs="Arial"/>
          <w:sz w:val="24"/>
          <w:szCs w:val="24"/>
        </w:rPr>
        <w:t xml:space="preserve"> high cash supply</w:t>
      </w:r>
      <w:r w:rsidR="000B0AD4" w:rsidRPr="00613B1F">
        <w:rPr>
          <w:rFonts w:ascii="Arial" w:eastAsia="Arial" w:hAnsi="Arial" w:cs="Arial"/>
          <w:sz w:val="24"/>
          <w:szCs w:val="24"/>
        </w:rPr>
        <w:t xml:space="preserve"> evolvement and it was the</w:t>
      </w:r>
      <w:r w:rsidR="001545BC" w:rsidRPr="00613B1F">
        <w:rPr>
          <w:rFonts w:ascii="Arial" w:eastAsia="Arial" w:hAnsi="Arial" w:cs="Arial"/>
          <w:sz w:val="24"/>
          <w:szCs w:val="24"/>
        </w:rPr>
        <w:t xml:space="preserve"> development</w:t>
      </w:r>
      <w:r w:rsidR="000B0AD4" w:rsidRPr="00613B1F">
        <w:rPr>
          <w:rFonts w:ascii="Arial" w:eastAsia="Arial" w:hAnsi="Arial" w:cs="Arial"/>
          <w:sz w:val="24"/>
          <w:szCs w:val="24"/>
        </w:rPr>
        <w:t xml:space="preserve"> </w:t>
      </w:r>
      <w:r w:rsidR="00681849" w:rsidRPr="00613B1F">
        <w:rPr>
          <w:rFonts w:ascii="Arial" w:eastAsia="Arial" w:hAnsi="Arial" w:cs="Arial"/>
          <w:sz w:val="24"/>
          <w:szCs w:val="24"/>
        </w:rPr>
        <w:t>what’s</w:t>
      </w:r>
      <w:r w:rsidR="001545BC" w:rsidRPr="00613B1F">
        <w:rPr>
          <w:rFonts w:ascii="Arial" w:eastAsia="Arial" w:hAnsi="Arial" w:cs="Arial"/>
          <w:sz w:val="24"/>
          <w:szCs w:val="24"/>
        </w:rPr>
        <w:t xml:space="preserve"> made overabundance into the books of banks, which</w:t>
      </w:r>
      <w:r w:rsidR="00681849" w:rsidRPr="00613B1F">
        <w:rPr>
          <w:rFonts w:ascii="Arial" w:eastAsia="Arial" w:hAnsi="Arial" w:cs="Arial"/>
          <w:sz w:val="24"/>
          <w:szCs w:val="24"/>
        </w:rPr>
        <w:t xml:space="preserve"> was discover</w:t>
      </w:r>
      <w:r w:rsidR="001545BC" w:rsidRPr="00613B1F">
        <w:rPr>
          <w:rFonts w:ascii="Arial" w:eastAsia="Arial" w:hAnsi="Arial" w:cs="Arial"/>
          <w:sz w:val="24"/>
          <w:szCs w:val="24"/>
        </w:rPr>
        <w:t xml:space="preserve"> an approach to the capital market. This </w:t>
      </w:r>
      <w:r w:rsidR="00681849" w:rsidRPr="00613B1F">
        <w:rPr>
          <w:rFonts w:ascii="Arial" w:eastAsia="Arial" w:hAnsi="Arial" w:cs="Arial"/>
          <w:sz w:val="24"/>
          <w:szCs w:val="24"/>
        </w:rPr>
        <w:t xml:space="preserve"> gives an </w:t>
      </w:r>
      <w:r w:rsidR="001545BC" w:rsidRPr="00613B1F">
        <w:rPr>
          <w:rFonts w:ascii="Arial" w:eastAsia="Arial" w:hAnsi="Arial" w:cs="Arial"/>
          <w:sz w:val="24"/>
          <w:szCs w:val="24"/>
        </w:rPr>
        <w:t>immense cash supply development</w:t>
      </w:r>
      <w:r w:rsidR="00681849" w:rsidRPr="00613B1F">
        <w:rPr>
          <w:rFonts w:ascii="Arial" w:eastAsia="Arial" w:hAnsi="Arial" w:cs="Arial"/>
          <w:sz w:val="24"/>
          <w:szCs w:val="24"/>
        </w:rPr>
        <w:t xml:space="preserve"> also</w:t>
      </w:r>
      <w:r w:rsidR="001545BC" w:rsidRPr="00613B1F">
        <w:rPr>
          <w:rFonts w:ascii="Arial" w:eastAsia="Arial" w:hAnsi="Arial" w:cs="Arial"/>
          <w:sz w:val="24"/>
          <w:szCs w:val="24"/>
        </w:rPr>
        <w:t xml:space="preserve"> made the capital market blast</w:t>
      </w:r>
      <w:r w:rsidR="00681849" w:rsidRPr="00613B1F">
        <w:rPr>
          <w:rFonts w:ascii="Arial" w:eastAsia="Arial" w:hAnsi="Arial" w:cs="Arial"/>
          <w:sz w:val="24"/>
          <w:szCs w:val="24"/>
        </w:rPr>
        <w:t xml:space="preserve"> and bold finally </w:t>
      </w:r>
      <w:r w:rsidR="001545BC" w:rsidRPr="00613B1F">
        <w:rPr>
          <w:rFonts w:ascii="Arial" w:eastAsia="Arial" w:hAnsi="Arial" w:cs="Arial"/>
          <w:sz w:val="24"/>
          <w:szCs w:val="24"/>
        </w:rPr>
        <w:t>added</w:t>
      </w:r>
      <w:r w:rsidR="00681849" w:rsidRPr="00613B1F">
        <w:rPr>
          <w:rFonts w:ascii="Arial" w:eastAsia="Arial" w:hAnsi="Arial" w:cs="Arial"/>
          <w:sz w:val="24"/>
          <w:szCs w:val="24"/>
        </w:rPr>
        <w:t xml:space="preserve"> a large</w:t>
      </w:r>
      <w:r w:rsidR="001545BC" w:rsidRPr="00613B1F">
        <w:rPr>
          <w:rFonts w:ascii="Arial" w:eastAsia="Arial" w:hAnsi="Arial" w:cs="Arial"/>
          <w:sz w:val="24"/>
          <w:szCs w:val="24"/>
        </w:rPr>
        <w:t xml:space="preserve"> value level</w:t>
      </w:r>
      <w:r w:rsidR="00681849" w:rsidRPr="00613B1F">
        <w:rPr>
          <w:rFonts w:ascii="Arial" w:eastAsia="Arial" w:hAnsi="Arial" w:cs="Arial"/>
          <w:sz w:val="24"/>
          <w:szCs w:val="24"/>
        </w:rPr>
        <w:t xml:space="preserve"> for</w:t>
      </w:r>
      <w:r w:rsidR="001545BC" w:rsidRPr="00613B1F">
        <w:rPr>
          <w:rFonts w:ascii="Arial" w:eastAsia="Arial" w:hAnsi="Arial" w:cs="Arial"/>
          <w:sz w:val="24"/>
          <w:szCs w:val="24"/>
        </w:rPr>
        <w:t xml:space="preserve"> climb</w:t>
      </w:r>
      <w:r w:rsidR="00681849" w:rsidRPr="00613B1F">
        <w:rPr>
          <w:rFonts w:ascii="Arial" w:eastAsia="Arial" w:hAnsi="Arial" w:cs="Arial"/>
          <w:sz w:val="24"/>
          <w:szCs w:val="24"/>
        </w:rPr>
        <w:t>ing</w:t>
      </w:r>
      <w:r w:rsidR="001545BC" w:rsidRPr="00613B1F">
        <w:rPr>
          <w:rFonts w:ascii="Arial" w:eastAsia="Arial" w:hAnsi="Arial" w:cs="Arial"/>
          <w:sz w:val="24"/>
          <w:szCs w:val="24"/>
        </w:rPr>
        <w:t xml:space="preserve"> in the economy.</w:t>
      </w:r>
    </w:p>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 xml:space="preserve">According to Bangladesh Bank, in 2018 seven </w:t>
      </w:r>
      <w:r w:rsidR="005F7883" w:rsidRPr="00613B1F">
        <w:rPr>
          <w:rFonts w:ascii="Arial" w:eastAsia="Arial" w:hAnsi="Arial" w:cs="Arial"/>
          <w:sz w:val="24"/>
          <w:szCs w:val="24"/>
        </w:rPr>
        <w:t>states-</w:t>
      </w:r>
      <w:r w:rsidRPr="00613B1F">
        <w:rPr>
          <w:rFonts w:ascii="Arial" w:eastAsia="Arial" w:hAnsi="Arial" w:cs="Arial"/>
          <w:sz w:val="24"/>
          <w:szCs w:val="24"/>
        </w:rPr>
        <w:t>had and three private region banks were running capital inadequacies, that necessary state-upheld recapitalization or bailouts of these banks to keep up open trust in the f</w:t>
      </w:r>
      <w:r w:rsidR="00E17990" w:rsidRPr="00613B1F">
        <w:rPr>
          <w:rFonts w:ascii="Arial" w:eastAsia="Arial" w:hAnsi="Arial" w:cs="Arial"/>
          <w:sz w:val="24"/>
          <w:szCs w:val="24"/>
        </w:rPr>
        <w:t>inancial framework. The Capital of</w:t>
      </w:r>
      <w:r w:rsidRPr="00613B1F">
        <w:rPr>
          <w:rFonts w:ascii="Arial" w:eastAsia="Arial" w:hAnsi="Arial" w:cs="Arial"/>
          <w:sz w:val="24"/>
          <w:szCs w:val="24"/>
        </w:rPr>
        <w:t xml:space="preserve"> Risk-weighted Assets Ratio (CRAR)</w:t>
      </w:r>
      <w:r w:rsidR="00E17990" w:rsidRPr="00613B1F">
        <w:rPr>
          <w:rFonts w:ascii="Arial" w:eastAsia="Arial" w:hAnsi="Arial" w:cs="Arial"/>
          <w:sz w:val="24"/>
          <w:szCs w:val="24"/>
        </w:rPr>
        <w:t xml:space="preserve"> that, </w:t>
      </w:r>
      <w:r w:rsidRPr="00613B1F">
        <w:rPr>
          <w:rFonts w:ascii="Arial" w:eastAsia="Arial" w:hAnsi="Arial" w:cs="Arial"/>
          <w:sz w:val="24"/>
          <w:szCs w:val="24"/>
        </w:rPr>
        <w:t xml:space="preserve">remained at 11.6% toward the finish of December 2019, which was 10.5% in 2018. Out of 58 booked banks, 48 banks kept a </w:t>
      </w:r>
      <w:r w:rsidRPr="00613B1F">
        <w:rPr>
          <w:rFonts w:ascii="Arial" w:eastAsia="Arial" w:hAnsi="Arial" w:cs="Arial"/>
          <w:sz w:val="24"/>
          <w:szCs w:val="24"/>
        </w:rPr>
        <w:lastRenderedPageBreak/>
        <w:t xml:space="preserve">CRAR of 10% or higher as of December 2019. All out capital deficit remained at almost BDT 236 </w:t>
      </w:r>
      <w:r w:rsidR="00E17990" w:rsidRPr="00613B1F">
        <w:rPr>
          <w:rFonts w:ascii="Arial" w:eastAsia="Arial" w:hAnsi="Arial" w:cs="Arial"/>
          <w:sz w:val="24"/>
          <w:szCs w:val="24"/>
        </w:rPr>
        <w:t>be in December 2019 in the banking industry.</w:t>
      </w:r>
    </w:p>
    <w:p w:rsidR="003F6586" w:rsidRPr="00613B1F" w:rsidRDefault="00AC6916">
      <w:pPr>
        <w:spacing w:line="360" w:lineRule="auto"/>
        <w:jc w:val="both"/>
        <w:rPr>
          <w:rFonts w:ascii="Arial" w:eastAsia="Arial" w:hAnsi="Arial" w:cs="Arial"/>
          <w:sz w:val="24"/>
          <w:szCs w:val="24"/>
        </w:rPr>
      </w:pPr>
      <w:r w:rsidRPr="00613B1F">
        <w:rPr>
          <w:rFonts w:ascii="Arial" w:eastAsia="Arial" w:hAnsi="Arial" w:cs="Arial"/>
          <w:sz w:val="24"/>
          <w:szCs w:val="24"/>
        </w:rPr>
        <w:t>The finance department has been seen the area of</w:t>
      </w:r>
      <w:r w:rsidR="001545BC" w:rsidRPr="00613B1F">
        <w:rPr>
          <w:rFonts w:ascii="Arial" w:eastAsia="Arial" w:hAnsi="Arial" w:cs="Arial"/>
          <w:sz w:val="24"/>
          <w:szCs w:val="24"/>
        </w:rPr>
        <w:t xml:space="preserve"> BDT 18.2 </w:t>
      </w:r>
      <w:r w:rsidR="005F7883" w:rsidRPr="00613B1F">
        <w:rPr>
          <w:rFonts w:ascii="Arial" w:eastAsia="Arial" w:hAnsi="Arial" w:cs="Arial"/>
          <w:sz w:val="24"/>
          <w:szCs w:val="24"/>
        </w:rPr>
        <w:t>ban</w:t>
      </w:r>
      <w:r w:rsidRPr="00613B1F">
        <w:rPr>
          <w:rFonts w:ascii="Arial" w:eastAsia="Arial" w:hAnsi="Arial" w:cs="Arial"/>
          <w:sz w:val="24"/>
          <w:szCs w:val="24"/>
        </w:rPr>
        <w:t xml:space="preserve"> that had been</w:t>
      </w:r>
      <w:r w:rsidR="001545BC" w:rsidRPr="00613B1F">
        <w:rPr>
          <w:rFonts w:ascii="Arial" w:eastAsia="Arial" w:hAnsi="Arial" w:cs="Arial"/>
          <w:sz w:val="24"/>
          <w:szCs w:val="24"/>
        </w:rPr>
        <w:t xml:space="preserve"> fall</w:t>
      </w:r>
      <w:r w:rsidRPr="00613B1F">
        <w:rPr>
          <w:rFonts w:ascii="Arial" w:eastAsia="Arial" w:hAnsi="Arial" w:cs="Arial"/>
          <w:sz w:val="24"/>
          <w:szCs w:val="24"/>
        </w:rPr>
        <w:t xml:space="preserve"> down</w:t>
      </w:r>
      <w:r w:rsidR="001545BC" w:rsidRPr="00613B1F">
        <w:rPr>
          <w:rFonts w:ascii="Arial" w:eastAsia="Arial" w:hAnsi="Arial" w:cs="Arial"/>
          <w:sz w:val="24"/>
          <w:szCs w:val="24"/>
        </w:rPr>
        <w:t xml:space="preserve"> in</w:t>
      </w:r>
      <w:r w:rsidRPr="00613B1F">
        <w:rPr>
          <w:rFonts w:ascii="Arial" w:eastAsia="Arial" w:hAnsi="Arial" w:cs="Arial"/>
          <w:sz w:val="24"/>
          <w:szCs w:val="24"/>
        </w:rPr>
        <w:t xml:space="preserve"> the case of</w:t>
      </w:r>
      <w:r w:rsidR="001545BC" w:rsidRPr="00613B1F">
        <w:rPr>
          <w:rFonts w:ascii="Arial" w:eastAsia="Arial" w:hAnsi="Arial" w:cs="Arial"/>
          <w:sz w:val="24"/>
          <w:szCs w:val="24"/>
        </w:rPr>
        <w:t xml:space="preserve"> default credits and a 9% NPL in March 2020 as</w:t>
      </w:r>
      <w:r w:rsidRPr="00613B1F">
        <w:rPr>
          <w:rFonts w:ascii="Arial" w:eastAsia="Arial" w:hAnsi="Arial" w:cs="Arial"/>
          <w:sz w:val="24"/>
          <w:szCs w:val="24"/>
        </w:rPr>
        <w:t xml:space="preserve"> the</w:t>
      </w:r>
      <w:r w:rsidR="001545BC" w:rsidRPr="00613B1F">
        <w:rPr>
          <w:rFonts w:ascii="Arial" w:eastAsia="Arial" w:hAnsi="Arial" w:cs="Arial"/>
          <w:sz w:val="24"/>
          <w:szCs w:val="24"/>
        </w:rPr>
        <w:t xml:space="preserve"> Bangladesh Bank</w:t>
      </w:r>
      <w:r w:rsidRPr="00613B1F">
        <w:rPr>
          <w:rFonts w:ascii="Arial" w:eastAsia="Arial" w:hAnsi="Arial" w:cs="Arial"/>
          <w:sz w:val="24"/>
          <w:szCs w:val="24"/>
        </w:rPr>
        <w:t xml:space="preserve"> had been</w:t>
      </w:r>
      <w:r w:rsidR="001545BC" w:rsidRPr="00613B1F">
        <w:rPr>
          <w:rFonts w:ascii="Arial" w:eastAsia="Arial" w:hAnsi="Arial" w:cs="Arial"/>
          <w:sz w:val="24"/>
          <w:szCs w:val="24"/>
        </w:rPr>
        <w:t xml:space="preserve"> suspended announcing of </w:t>
      </w:r>
      <w:r w:rsidRPr="00613B1F">
        <w:rPr>
          <w:rFonts w:ascii="Arial" w:eastAsia="Arial" w:hAnsi="Arial" w:cs="Arial"/>
          <w:sz w:val="24"/>
          <w:szCs w:val="24"/>
        </w:rPr>
        <w:t>default advances from January for</w:t>
      </w:r>
      <w:r w:rsidR="001545BC" w:rsidRPr="00613B1F">
        <w:rPr>
          <w:rFonts w:ascii="Arial" w:eastAsia="Arial" w:hAnsi="Arial" w:cs="Arial"/>
          <w:sz w:val="24"/>
          <w:szCs w:val="24"/>
        </w:rPr>
        <w:t xml:space="preserve"> help</w:t>
      </w:r>
      <w:r w:rsidRPr="00613B1F">
        <w:rPr>
          <w:rFonts w:ascii="Arial" w:eastAsia="Arial" w:hAnsi="Arial" w:cs="Arial"/>
          <w:sz w:val="24"/>
          <w:szCs w:val="24"/>
        </w:rPr>
        <w:t>ing</w:t>
      </w:r>
      <w:r w:rsidR="001545BC" w:rsidRPr="00613B1F">
        <w:rPr>
          <w:rFonts w:ascii="Arial" w:eastAsia="Arial" w:hAnsi="Arial" w:cs="Arial"/>
          <w:sz w:val="24"/>
          <w:szCs w:val="24"/>
        </w:rPr>
        <w:t xml:space="preserve"> organizations tide over the Covid</w:t>
      </w:r>
      <w:r w:rsidRPr="00613B1F">
        <w:rPr>
          <w:rFonts w:ascii="Arial" w:eastAsia="Arial" w:hAnsi="Arial" w:cs="Arial"/>
          <w:sz w:val="24"/>
          <w:szCs w:val="24"/>
        </w:rPr>
        <w:t xml:space="preserve"> 19</w:t>
      </w:r>
      <w:r w:rsidR="001545BC" w:rsidRPr="00613B1F">
        <w:rPr>
          <w:rFonts w:ascii="Arial" w:eastAsia="Arial" w:hAnsi="Arial" w:cs="Arial"/>
          <w:sz w:val="24"/>
          <w:szCs w:val="24"/>
        </w:rPr>
        <w:t xml:space="preserve"> pandemic. </w:t>
      </w:r>
      <w:r w:rsidR="004642E8" w:rsidRPr="00613B1F">
        <w:rPr>
          <w:rFonts w:ascii="Arial" w:eastAsia="Arial" w:hAnsi="Arial" w:cs="Arial"/>
          <w:sz w:val="24"/>
          <w:szCs w:val="24"/>
        </w:rPr>
        <w:t xml:space="preserve"> The monetary emergency in covid </w:t>
      </w:r>
      <w:r w:rsidR="00FB57CA" w:rsidRPr="00613B1F">
        <w:rPr>
          <w:rFonts w:ascii="Arial" w:eastAsia="Arial" w:hAnsi="Arial" w:cs="Arial"/>
          <w:sz w:val="24"/>
          <w:szCs w:val="24"/>
        </w:rPr>
        <w:t>19 that</w:t>
      </w:r>
      <w:r w:rsidR="004642E8" w:rsidRPr="00613B1F">
        <w:rPr>
          <w:rFonts w:ascii="Arial" w:eastAsia="Arial" w:hAnsi="Arial" w:cs="Arial"/>
          <w:sz w:val="24"/>
          <w:szCs w:val="24"/>
        </w:rPr>
        <w:t xml:space="preserve"> was</w:t>
      </w:r>
      <w:r w:rsidR="001545BC" w:rsidRPr="00613B1F">
        <w:rPr>
          <w:rFonts w:ascii="Arial" w:eastAsia="Arial" w:hAnsi="Arial" w:cs="Arial"/>
          <w:sz w:val="24"/>
          <w:szCs w:val="24"/>
        </w:rPr>
        <w:t xml:space="preserve"> t</w:t>
      </w:r>
      <w:r w:rsidR="004642E8" w:rsidRPr="00613B1F">
        <w:rPr>
          <w:rFonts w:ascii="Arial" w:eastAsia="Arial" w:hAnsi="Arial" w:cs="Arial"/>
          <w:sz w:val="24"/>
          <w:szCs w:val="24"/>
        </w:rPr>
        <w:t>he midst of Corona virus, Banks started to make</w:t>
      </w:r>
      <w:r w:rsidR="001545BC" w:rsidRPr="00613B1F">
        <w:rPr>
          <w:rFonts w:ascii="Arial" w:eastAsia="Arial" w:hAnsi="Arial" w:cs="Arial"/>
          <w:sz w:val="24"/>
          <w:szCs w:val="24"/>
        </w:rPr>
        <w:t xml:space="preserve"> capital deficiency</w:t>
      </w:r>
      <w:r w:rsidR="00FB57CA" w:rsidRPr="00613B1F">
        <w:rPr>
          <w:rFonts w:ascii="Arial" w:eastAsia="Arial" w:hAnsi="Arial" w:cs="Arial"/>
          <w:sz w:val="24"/>
          <w:szCs w:val="24"/>
        </w:rPr>
        <w:t xml:space="preserve"> that</w:t>
      </w:r>
      <w:r w:rsidR="001545BC" w:rsidRPr="00613B1F">
        <w:rPr>
          <w:rFonts w:ascii="Arial" w:eastAsia="Arial" w:hAnsi="Arial" w:cs="Arial"/>
          <w:sz w:val="24"/>
          <w:szCs w:val="24"/>
        </w:rPr>
        <w:t xml:space="preserve"> will increment</w:t>
      </w:r>
      <w:r w:rsidR="00FB57CA" w:rsidRPr="00613B1F">
        <w:rPr>
          <w:rFonts w:ascii="Arial" w:eastAsia="Arial" w:hAnsi="Arial" w:cs="Arial"/>
          <w:sz w:val="24"/>
          <w:szCs w:val="24"/>
        </w:rPr>
        <w:t xml:space="preserve"> later </w:t>
      </w:r>
      <w:r w:rsidR="00D10431" w:rsidRPr="00613B1F">
        <w:rPr>
          <w:rFonts w:ascii="Arial" w:eastAsia="Arial" w:hAnsi="Arial" w:cs="Arial"/>
          <w:sz w:val="24"/>
          <w:szCs w:val="24"/>
        </w:rPr>
        <w:t>and because</w:t>
      </w:r>
      <w:r w:rsidR="001545BC" w:rsidRPr="00613B1F">
        <w:rPr>
          <w:rFonts w:ascii="Arial" w:eastAsia="Arial" w:hAnsi="Arial" w:cs="Arial"/>
          <w:sz w:val="24"/>
          <w:szCs w:val="24"/>
        </w:rPr>
        <w:t xml:space="preserve"> of rising NPL</w:t>
      </w:r>
      <w:r w:rsidR="00782CEA" w:rsidRPr="00613B1F">
        <w:rPr>
          <w:rFonts w:ascii="Arial" w:eastAsia="Arial" w:hAnsi="Arial" w:cs="Arial"/>
          <w:sz w:val="24"/>
          <w:szCs w:val="24"/>
        </w:rPr>
        <w:t xml:space="preserve"> it will get further provision</w:t>
      </w:r>
      <w:r w:rsidR="001545BC" w:rsidRPr="00613B1F">
        <w:rPr>
          <w:rFonts w:ascii="Arial" w:eastAsia="Arial" w:hAnsi="Arial" w:cs="Arial"/>
          <w:sz w:val="24"/>
          <w:szCs w:val="24"/>
        </w:rPr>
        <w:t xml:space="preserve">. </w:t>
      </w:r>
      <w:r w:rsidR="00782CEA" w:rsidRPr="00613B1F">
        <w:rPr>
          <w:rFonts w:ascii="Arial" w:eastAsia="Arial" w:hAnsi="Arial" w:cs="Arial"/>
          <w:sz w:val="24"/>
          <w:szCs w:val="24"/>
        </w:rPr>
        <w:t>The banks</w:t>
      </w:r>
      <w:r w:rsidR="001545BC" w:rsidRPr="00613B1F">
        <w:rPr>
          <w:rFonts w:ascii="Arial" w:eastAsia="Arial" w:hAnsi="Arial" w:cs="Arial"/>
          <w:sz w:val="24"/>
          <w:szCs w:val="24"/>
        </w:rPr>
        <w:t xml:space="preserve"> </w:t>
      </w:r>
      <w:r w:rsidR="00782CEA" w:rsidRPr="00613B1F">
        <w:rPr>
          <w:rFonts w:ascii="Arial" w:eastAsia="Arial" w:hAnsi="Arial" w:cs="Arial"/>
          <w:sz w:val="24"/>
          <w:szCs w:val="24"/>
        </w:rPr>
        <w:t xml:space="preserve">BB’s has get </w:t>
      </w:r>
      <w:r w:rsidR="001545BC" w:rsidRPr="00613B1F">
        <w:rPr>
          <w:rFonts w:ascii="Arial" w:eastAsia="Arial" w:hAnsi="Arial" w:cs="Arial"/>
          <w:sz w:val="24"/>
          <w:szCs w:val="24"/>
        </w:rPr>
        <w:t>convenient choice to</w:t>
      </w:r>
      <w:r w:rsidR="00782CEA" w:rsidRPr="00613B1F">
        <w:rPr>
          <w:rFonts w:ascii="Arial" w:eastAsia="Arial" w:hAnsi="Arial" w:cs="Arial"/>
          <w:sz w:val="24"/>
          <w:szCs w:val="24"/>
        </w:rPr>
        <w:t xml:space="preserve"> </w:t>
      </w:r>
      <w:r w:rsidR="00CB5150" w:rsidRPr="00613B1F">
        <w:rPr>
          <w:rFonts w:ascii="Arial" w:eastAsia="Arial" w:hAnsi="Arial" w:cs="Arial"/>
          <w:sz w:val="24"/>
          <w:szCs w:val="24"/>
        </w:rPr>
        <w:t>refine and</w:t>
      </w:r>
      <w:r w:rsidR="00782CEA" w:rsidRPr="00613B1F">
        <w:rPr>
          <w:rFonts w:ascii="Arial" w:eastAsia="Arial" w:hAnsi="Arial" w:cs="Arial"/>
          <w:sz w:val="24"/>
          <w:szCs w:val="24"/>
        </w:rPr>
        <w:t xml:space="preserve"> make confine banks</w:t>
      </w:r>
      <w:r w:rsidR="001545BC" w:rsidRPr="00613B1F">
        <w:rPr>
          <w:rFonts w:ascii="Arial" w:eastAsia="Arial" w:hAnsi="Arial" w:cs="Arial"/>
          <w:sz w:val="24"/>
          <w:szCs w:val="24"/>
        </w:rPr>
        <w:t xml:space="preserve"> profit installment </w:t>
      </w:r>
      <w:r w:rsidR="00782CEA" w:rsidRPr="00613B1F">
        <w:rPr>
          <w:rFonts w:ascii="Arial" w:eastAsia="Arial" w:hAnsi="Arial" w:cs="Arial"/>
          <w:sz w:val="24"/>
          <w:szCs w:val="24"/>
        </w:rPr>
        <w:t xml:space="preserve"> until</w:t>
      </w:r>
      <w:r w:rsidR="001545BC" w:rsidRPr="00613B1F">
        <w:rPr>
          <w:rFonts w:ascii="Arial" w:eastAsia="Arial" w:hAnsi="Arial" w:cs="Arial"/>
          <w:sz w:val="24"/>
          <w:szCs w:val="24"/>
        </w:rPr>
        <w:t xml:space="preserve"> September 2020</w:t>
      </w:r>
      <w:r w:rsidR="00782CEA" w:rsidRPr="00613B1F">
        <w:rPr>
          <w:rFonts w:ascii="Arial" w:eastAsia="Arial" w:hAnsi="Arial" w:cs="Arial"/>
          <w:sz w:val="24"/>
          <w:szCs w:val="24"/>
        </w:rPr>
        <w:t xml:space="preserve"> and it is </w:t>
      </w:r>
      <w:r w:rsidR="001545BC" w:rsidRPr="00613B1F">
        <w:rPr>
          <w:rFonts w:ascii="Arial" w:eastAsia="Arial" w:hAnsi="Arial" w:cs="Arial"/>
          <w:sz w:val="24"/>
          <w:szCs w:val="24"/>
        </w:rPr>
        <w:t xml:space="preserve"> inviting</w:t>
      </w:r>
      <w:r w:rsidR="00782CEA" w:rsidRPr="00613B1F">
        <w:rPr>
          <w:rFonts w:ascii="Arial" w:eastAsia="Arial" w:hAnsi="Arial" w:cs="Arial"/>
          <w:sz w:val="24"/>
          <w:szCs w:val="24"/>
        </w:rPr>
        <w:t xml:space="preserve"> the</w:t>
      </w:r>
      <w:r w:rsidR="001545BC" w:rsidRPr="00613B1F">
        <w:rPr>
          <w:rFonts w:ascii="Arial" w:eastAsia="Arial" w:hAnsi="Arial" w:cs="Arial"/>
          <w:sz w:val="24"/>
          <w:szCs w:val="24"/>
        </w:rPr>
        <w:t xml:space="preserve"> advance to fortify the monetary soundness of banks.</w:t>
      </w:r>
    </w:p>
    <w:p w:rsidR="003F6586" w:rsidRPr="00613B1F" w:rsidRDefault="001545BC">
      <w:pPr>
        <w:pStyle w:val="Heading2"/>
        <w:rPr>
          <w:rFonts w:ascii="Arial" w:eastAsia="Arial" w:hAnsi="Arial" w:cs="Arial"/>
          <w:sz w:val="24"/>
          <w:szCs w:val="24"/>
        </w:rPr>
      </w:pPr>
      <w:bookmarkStart w:id="47" w:name="_xvir7l" w:colFirst="0" w:colLast="0"/>
      <w:bookmarkStart w:id="48" w:name="_Toc86353093"/>
      <w:bookmarkEnd w:id="47"/>
      <w:r w:rsidRPr="00613B1F">
        <w:t>2.2.3 Barriers to Entry</w:t>
      </w:r>
      <w:bookmarkEnd w:id="48"/>
    </w:p>
    <w:p w:rsidR="003F6586" w:rsidRPr="00613B1F" w:rsidRDefault="00832824" w:rsidP="008C2DE1">
      <w:pPr>
        <w:jc w:val="both"/>
        <w:rPr>
          <w:rFonts w:ascii="Arial" w:eastAsia="Arial" w:hAnsi="Arial" w:cs="Arial"/>
          <w:sz w:val="32"/>
          <w:szCs w:val="32"/>
        </w:rPr>
      </w:pPr>
      <w:bookmarkStart w:id="49" w:name="_3hv69ve" w:colFirst="0" w:colLast="0"/>
      <w:bookmarkEnd w:id="49"/>
      <w:r w:rsidRPr="00613B1F">
        <w:rPr>
          <w:rFonts w:ascii="Arial" w:eastAsia="Arial" w:hAnsi="Arial" w:cs="Arial"/>
          <w:sz w:val="24"/>
          <w:szCs w:val="24"/>
        </w:rPr>
        <w:t xml:space="preserve">There are so many </w:t>
      </w:r>
      <w:r w:rsidR="008C2DE1" w:rsidRPr="00613B1F">
        <w:rPr>
          <w:rFonts w:ascii="Arial" w:eastAsia="Arial" w:hAnsi="Arial" w:cs="Arial"/>
          <w:sz w:val="24"/>
          <w:szCs w:val="24"/>
        </w:rPr>
        <w:t>barriers, but</w:t>
      </w:r>
      <w:r w:rsidRPr="00613B1F">
        <w:rPr>
          <w:rFonts w:ascii="Arial" w:eastAsia="Arial" w:hAnsi="Arial" w:cs="Arial"/>
          <w:sz w:val="24"/>
          <w:szCs w:val="24"/>
        </w:rPr>
        <w:t xml:space="preserve"> here</w:t>
      </w:r>
      <w:r w:rsidR="001545BC" w:rsidRPr="00613B1F">
        <w:rPr>
          <w:rFonts w:ascii="Arial" w:eastAsia="Arial" w:hAnsi="Arial" w:cs="Arial"/>
          <w:sz w:val="24"/>
          <w:szCs w:val="24"/>
        </w:rPr>
        <w:t xml:space="preserve"> are some barriers</w:t>
      </w:r>
      <w:r w:rsidRPr="00613B1F">
        <w:rPr>
          <w:rFonts w:ascii="Arial" w:eastAsia="Arial" w:hAnsi="Arial" w:cs="Arial"/>
          <w:sz w:val="24"/>
          <w:szCs w:val="24"/>
        </w:rPr>
        <w:t xml:space="preserve"> that </w:t>
      </w:r>
      <w:r w:rsidR="008C2DE1" w:rsidRPr="00613B1F">
        <w:rPr>
          <w:rFonts w:ascii="Arial" w:eastAsia="Arial" w:hAnsi="Arial" w:cs="Arial"/>
          <w:sz w:val="24"/>
          <w:szCs w:val="24"/>
        </w:rPr>
        <w:t>are</w:t>
      </w:r>
      <w:r w:rsidRPr="00613B1F">
        <w:rPr>
          <w:rFonts w:ascii="Arial" w:eastAsia="Arial" w:hAnsi="Arial" w:cs="Arial"/>
          <w:sz w:val="24"/>
          <w:szCs w:val="24"/>
        </w:rPr>
        <w:t xml:space="preserve"> getting</w:t>
      </w:r>
      <w:r w:rsidR="001545BC" w:rsidRPr="00613B1F">
        <w:rPr>
          <w:rFonts w:ascii="Arial" w:eastAsia="Arial" w:hAnsi="Arial" w:cs="Arial"/>
          <w:sz w:val="24"/>
          <w:szCs w:val="24"/>
        </w:rPr>
        <w:t xml:space="preserve"> ent</w:t>
      </w:r>
      <w:r w:rsidR="008C2DE1" w:rsidRPr="00613B1F">
        <w:rPr>
          <w:rFonts w:ascii="Arial" w:eastAsia="Arial" w:hAnsi="Arial" w:cs="Arial"/>
          <w:sz w:val="24"/>
          <w:szCs w:val="24"/>
        </w:rPr>
        <w:t>ry in banking industry which might</w:t>
      </w:r>
      <w:r w:rsidR="001545BC" w:rsidRPr="00613B1F">
        <w:rPr>
          <w:rFonts w:ascii="Arial" w:eastAsia="Arial" w:hAnsi="Arial" w:cs="Arial"/>
          <w:sz w:val="24"/>
          <w:szCs w:val="24"/>
        </w:rPr>
        <w:t xml:space="preserve"> be considered as the most</w:t>
      </w:r>
      <w:r w:rsidR="008C2DE1" w:rsidRPr="00613B1F">
        <w:rPr>
          <w:rFonts w:ascii="Arial" w:eastAsia="Arial" w:hAnsi="Arial" w:cs="Arial"/>
          <w:sz w:val="24"/>
          <w:szCs w:val="24"/>
        </w:rPr>
        <w:t xml:space="preserve"> prime and</w:t>
      </w:r>
      <w:r w:rsidR="001545BC" w:rsidRPr="00613B1F">
        <w:rPr>
          <w:rFonts w:ascii="Arial" w:eastAsia="Arial" w:hAnsi="Arial" w:cs="Arial"/>
          <w:sz w:val="24"/>
          <w:szCs w:val="24"/>
        </w:rPr>
        <w:t xml:space="preserve"> noticeable barriers</w:t>
      </w:r>
      <w:r w:rsidR="008C2DE1" w:rsidRPr="00613B1F">
        <w:rPr>
          <w:rFonts w:ascii="Arial" w:eastAsia="Arial" w:hAnsi="Arial" w:cs="Arial"/>
          <w:sz w:val="24"/>
          <w:szCs w:val="24"/>
        </w:rPr>
        <w:t xml:space="preserve"> that</w:t>
      </w:r>
      <w:r w:rsidR="001545BC" w:rsidRPr="00613B1F">
        <w:rPr>
          <w:rFonts w:ascii="Arial" w:eastAsia="Arial" w:hAnsi="Arial" w:cs="Arial"/>
          <w:sz w:val="24"/>
          <w:szCs w:val="24"/>
        </w:rPr>
        <w:t xml:space="preserve"> are </w:t>
      </w:r>
      <w:r w:rsidR="00CB5150" w:rsidRPr="00613B1F">
        <w:rPr>
          <w:rFonts w:ascii="Arial" w:eastAsia="Arial" w:hAnsi="Arial" w:cs="Arial"/>
          <w:sz w:val="24"/>
          <w:szCs w:val="24"/>
        </w:rPr>
        <w:t>enlisted in the following:</w:t>
      </w:r>
    </w:p>
    <w:p w:rsidR="003F6586" w:rsidRPr="00613B1F" w:rsidRDefault="00151DE8" w:rsidP="00832824">
      <w:pPr>
        <w:numPr>
          <w:ilvl w:val="0"/>
          <w:numId w:val="7"/>
        </w:numPr>
        <w:pBdr>
          <w:top w:val="nil"/>
          <w:left w:val="nil"/>
          <w:bottom w:val="nil"/>
          <w:right w:val="nil"/>
          <w:between w:val="nil"/>
        </w:pBdr>
        <w:spacing w:after="0"/>
        <w:jc w:val="both"/>
        <w:rPr>
          <w:sz w:val="28"/>
          <w:szCs w:val="28"/>
        </w:rPr>
      </w:pPr>
      <w:bookmarkStart w:id="50" w:name="_1x0gk37" w:colFirst="0" w:colLast="0"/>
      <w:bookmarkEnd w:id="50"/>
      <w:r w:rsidRPr="00613B1F">
        <w:rPr>
          <w:sz w:val="28"/>
          <w:szCs w:val="28"/>
        </w:rPr>
        <w:t xml:space="preserve">The </w:t>
      </w:r>
      <w:r w:rsidR="001545BC" w:rsidRPr="00613B1F">
        <w:rPr>
          <w:sz w:val="28"/>
          <w:szCs w:val="28"/>
        </w:rPr>
        <w:t>Foundation measures: In</w:t>
      </w:r>
      <w:r w:rsidRPr="00613B1F">
        <w:rPr>
          <w:sz w:val="28"/>
          <w:szCs w:val="28"/>
        </w:rPr>
        <w:t xml:space="preserve"> every country, when a bank start or set up </w:t>
      </w:r>
      <w:r w:rsidR="001545BC" w:rsidRPr="00613B1F">
        <w:rPr>
          <w:sz w:val="28"/>
          <w:szCs w:val="28"/>
        </w:rPr>
        <w:t xml:space="preserve">setting up </w:t>
      </w:r>
      <w:r w:rsidRPr="00613B1F">
        <w:rPr>
          <w:sz w:val="28"/>
          <w:szCs w:val="28"/>
        </w:rPr>
        <w:t xml:space="preserve">the banks are dependent on the vast numerous models for </w:t>
      </w:r>
      <w:r w:rsidR="00A47139" w:rsidRPr="00613B1F">
        <w:rPr>
          <w:sz w:val="28"/>
          <w:szCs w:val="28"/>
        </w:rPr>
        <w:t>example:</w:t>
      </w:r>
      <w:r w:rsidRPr="00613B1F">
        <w:rPr>
          <w:sz w:val="28"/>
          <w:szCs w:val="28"/>
        </w:rPr>
        <w:t xml:space="preserve"> </w:t>
      </w:r>
      <w:r w:rsidR="001545BC" w:rsidRPr="00613B1F">
        <w:rPr>
          <w:sz w:val="28"/>
          <w:szCs w:val="28"/>
        </w:rPr>
        <w:t>least capital, permitting necessities, and so forth.</w:t>
      </w:r>
    </w:p>
    <w:p w:rsidR="003F6586" w:rsidRPr="00613B1F" w:rsidRDefault="00A47139" w:rsidP="00832824">
      <w:pPr>
        <w:numPr>
          <w:ilvl w:val="0"/>
          <w:numId w:val="7"/>
        </w:numPr>
        <w:pBdr>
          <w:top w:val="nil"/>
          <w:left w:val="nil"/>
          <w:bottom w:val="nil"/>
          <w:right w:val="nil"/>
          <w:between w:val="nil"/>
        </w:pBdr>
        <w:spacing w:before="0" w:after="0"/>
        <w:jc w:val="both"/>
        <w:rPr>
          <w:sz w:val="24"/>
          <w:szCs w:val="24"/>
        </w:rPr>
      </w:pPr>
      <w:bookmarkStart w:id="51" w:name="_4h042r0" w:colFirst="0" w:colLast="0"/>
      <w:bookmarkEnd w:id="51"/>
      <w:r w:rsidRPr="00613B1F">
        <w:rPr>
          <w:rFonts w:ascii="Arial" w:eastAsia="Arial" w:hAnsi="Arial" w:cs="Arial"/>
          <w:sz w:val="24"/>
          <w:szCs w:val="24"/>
        </w:rPr>
        <w:t xml:space="preserve">Any </w:t>
      </w:r>
      <w:r w:rsidR="001545BC" w:rsidRPr="00613B1F">
        <w:rPr>
          <w:rFonts w:ascii="Arial" w:eastAsia="Arial" w:hAnsi="Arial" w:cs="Arial"/>
          <w:sz w:val="24"/>
          <w:szCs w:val="24"/>
        </w:rPr>
        <w:t>Fixed speculations:</w:t>
      </w:r>
      <w:r w:rsidRPr="00613B1F">
        <w:rPr>
          <w:rFonts w:ascii="Arial" w:eastAsia="Arial" w:hAnsi="Arial" w:cs="Arial"/>
          <w:sz w:val="24"/>
          <w:szCs w:val="24"/>
        </w:rPr>
        <w:t xml:space="preserve"> Every bank must</w:t>
      </w:r>
      <w:r w:rsidR="001545BC" w:rsidRPr="00613B1F">
        <w:rPr>
          <w:rFonts w:ascii="Arial" w:eastAsia="Arial" w:hAnsi="Arial" w:cs="Arial"/>
          <w:sz w:val="24"/>
          <w:szCs w:val="24"/>
        </w:rPr>
        <w:t xml:space="preserve"> have an IT</w:t>
      </w:r>
      <w:r w:rsidRPr="00613B1F">
        <w:rPr>
          <w:rFonts w:ascii="Arial" w:eastAsia="Arial" w:hAnsi="Arial" w:cs="Arial"/>
          <w:sz w:val="24"/>
          <w:szCs w:val="24"/>
        </w:rPr>
        <w:t xml:space="preserve"> department or the</w:t>
      </w:r>
      <w:r w:rsidR="001545BC" w:rsidRPr="00613B1F">
        <w:rPr>
          <w:rFonts w:ascii="Arial" w:eastAsia="Arial" w:hAnsi="Arial" w:cs="Arial"/>
          <w:sz w:val="24"/>
          <w:szCs w:val="24"/>
        </w:rPr>
        <w:t xml:space="preserve"> framework, </w:t>
      </w:r>
      <w:r w:rsidRPr="00613B1F">
        <w:rPr>
          <w:rFonts w:ascii="Arial" w:eastAsia="Arial" w:hAnsi="Arial" w:cs="Arial"/>
          <w:sz w:val="24"/>
          <w:szCs w:val="24"/>
        </w:rPr>
        <w:t xml:space="preserve"> also </w:t>
      </w:r>
      <w:r w:rsidR="001545BC" w:rsidRPr="00613B1F">
        <w:rPr>
          <w:rFonts w:ascii="Arial" w:eastAsia="Arial" w:hAnsi="Arial" w:cs="Arial"/>
          <w:sz w:val="24"/>
          <w:szCs w:val="24"/>
        </w:rPr>
        <w:t>branch organization</w:t>
      </w:r>
      <w:r w:rsidRPr="00613B1F">
        <w:rPr>
          <w:rFonts w:ascii="Arial" w:eastAsia="Arial" w:hAnsi="Arial" w:cs="Arial"/>
          <w:sz w:val="24"/>
          <w:szCs w:val="24"/>
        </w:rPr>
        <w:t xml:space="preserve"> department</w:t>
      </w:r>
      <w:r w:rsidR="001545BC" w:rsidRPr="00613B1F">
        <w:rPr>
          <w:rFonts w:ascii="Arial" w:eastAsia="Arial" w:hAnsi="Arial" w:cs="Arial"/>
          <w:sz w:val="24"/>
          <w:szCs w:val="24"/>
        </w:rPr>
        <w:t xml:space="preserve">, </w:t>
      </w:r>
      <w:r w:rsidRPr="00613B1F">
        <w:rPr>
          <w:rFonts w:ascii="Arial" w:eastAsia="Arial" w:hAnsi="Arial" w:cs="Arial"/>
          <w:sz w:val="24"/>
          <w:szCs w:val="24"/>
        </w:rPr>
        <w:t xml:space="preserve">as well as </w:t>
      </w:r>
      <w:r w:rsidR="001545BC" w:rsidRPr="00613B1F">
        <w:rPr>
          <w:rFonts w:ascii="Arial" w:eastAsia="Arial" w:hAnsi="Arial" w:cs="Arial"/>
          <w:sz w:val="24"/>
          <w:szCs w:val="24"/>
        </w:rPr>
        <w:t>ATMs, web ba</w:t>
      </w:r>
      <w:r w:rsidRPr="00613B1F">
        <w:rPr>
          <w:rFonts w:ascii="Arial" w:eastAsia="Arial" w:hAnsi="Arial" w:cs="Arial"/>
          <w:sz w:val="24"/>
          <w:szCs w:val="24"/>
        </w:rPr>
        <w:t xml:space="preserve">nking, and so on, and these must will have </w:t>
      </w:r>
      <w:r w:rsidR="00C54BF8" w:rsidRPr="00613B1F">
        <w:rPr>
          <w:rFonts w:ascii="Arial" w:eastAsia="Arial" w:hAnsi="Arial" w:cs="Arial"/>
          <w:sz w:val="24"/>
          <w:szCs w:val="24"/>
        </w:rPr>
        <w:t xml:space="preserve"> cost a great deal of cash. so that as it will may get or, the bank will</w:t>
      </w:r>
      <w:r w:rsidR="001545BC" w:rsidRPr="00613B1F">
        <w:rPr>
          <w:rFonts w:ascii="Arial" w:eastAsia="Arial" w:hAnsi="Arial" w:cs="Arial"/>
          <w:sz w:val="24"/>
          <w:szCs w:val="24"/>
        </w:rPr>
        <w:t xml:space="preserve"> need to choose and get ready for this from before the start</w:t>
      </w:r>
      <w:r w:rsidR="00C54BF8" w:rsidRPr="00613B1F">
        <w:rPr>
          <w:rFonts w:ascii="Arial" w:eastAsia="Arial" w:hAnsi="Arial" w:cs="Arial"/>
          <w:sz w:val="24"/>
          <w:szCs w:val="24"/>
        </w:rPr>
        <w:t>ing</w:t>
      </w:r>
      <w:r w:rsidR="001545BC" w:rsidRPr="00613B1F">
        <w:rPr>
          <w:rFonts w:ascii="Arial" w:eastAsia="Arial" w:hAnsi="Arial" w:cs="Arial"/>
          <w:sz w:val="24"/>
          <w:szCs w:val="24"/>
        </w:rPr>
        <w:t>, as</w:t>
      </w:r>
      <w:r w:rsidR="00C54BF8" w:rsidRPr="00613B1F">
        <w:rPr>
          <w:rFonts w:ascii="Arial" w:eastAsia="Arial" w:hAnsi="Arial" w:cs="Arial"/>
          <w:sz w:val="24"/>
          <w:szCs w:val="24"/>
        </w:rPr>
        <w:t xml:space="preserve"> it is the framework</w:t>
      </w:r>
      <w:r w:rsidR="001545BC" w:rsidRPr="00613B1F">
        <w:rPr>
          <w:rFonts w:ascii="Arial" w:eastAsia="Arial" w:hAnsi="Arial" w:cs="Arial"/>
          <w:sz w:val="24"/>
          <w:szCs w:val="24"/>
        </w:rPr>
        <w:t xml:space="preserve"> this will be the premise of your system.</w:t>
      </w:r>
    </w:p>
    <w:p w:rsidR="003F6586" w:rsidRPr="00613B1F" w:rsidRDefault="008604F1" w:rsidP="008604F1">
      <w:pPr>
        <w:numPr>
          <w:ilvl w:val="0"/>
          <w:numId w:val="7"/>
        </w:numPr>
        <w:pBdr>
          <w:top w:val="nil"/>
          <w:left w:val="nil"/>
          <w:bottom w:val="nil"/>
          <w:right w:val="nil"/>
          <w:between w:val="nil"/>
        </w:pBdr>
        <w:spacing w:before="0" w:after="0"/>
        <w:jc w:val="both"/>
        <w:rPr>
          <w:sz w:val="24"/>
          <w:szCs w:val="24"/>
        </w:rPr>
      </w:pPr>
      <w:bookmarkStart w:id="52" w:name="_2w5ecyt" w:colFirst="0" w:colLast="0"/>
      <w:bookmarkEnd w:id="52"/>
      <w:r w:rsidRPr="00613B1F">
        <w:rPr>
          <w:rFonts w:ascii="Arial" w:eastAsia="Arial" w:hAnsi="Arial" w:cs="Arial"/>
          <w:sz w:val="24"/>
          <w:szCs w:val="24"/>
        </w:rPr>
        <w:t>Establishment criteria: The worlds every</w:t>
      </w:r>
      <w:r w:rsidR="001545BC" w:rsidRPr="00613B1F">
        <w:rPr>
          <w:rFonts w:ascii="Arial" w:eastAsia="Arial" w:hAnsi="Arial" w:cs="Arial"/>
          <w:sz w:val="24"/>
          <w:szCs w:val="24"/>
        </w:rPr>
        <w:t xml:space="preserve"> country</w:t>
      </w:r>
      <w:r w:rsidR="00C9102B" w:rsidRPr="00613B1F">
        <w:rPr>
          <w:rFonts w:ascii="Arial" w:eastAsia="Arial" w:hAnsi="Arial" w:cs="Arial"/>
          <w:sz w:val="24"/>
          <w:szCs w:val="24"/>
        </w:rPr>
        <w:t>, when</w:t>
      </w:r>
      <w:r w:rsidRPr="00613B1F">
        <w:rPr>
          <w:rFonts w:ascii="Arial" w:eastAsia="Arial" w:hAnsi="Arial" w:cs="Arial"/>
          <w:sz w:val="24"/>
          <w:szCs w:val="24"/>
        </w:rPr>
        <w:t xml:space="preserve"> establishing a new bank they have to show a minimum capital that is a main matter for establishing a new bank</w:t>
      </w:r>
      <w:r w:rsidR="00C9102B" w:rsidRPr="00613B1F">
        <w:rPr>
          <w:rFonts w:ascii="Arial" w:eastAsia="Arial" w:hAnsi="Arial" w:cs="Arial"/>
          <w:sz w:val="24"/>
          <w:szCs w:val="24"/>
        </w:rPr>
        <w:t>, and</w:t>
      </w:r>
      <w:r w:rsidRPr="00613B1F">
        <w:rPr>
          <w:rFonts w:ascii="Arial" w:eastAsia="Arial" w:hAnsi="Arial" w:cs="Arial"/>
          <w:sz w:val="24"/>
          <w:szCs w:val="24"/>
        </w:rPr>
        <w:t xml:space="preserve"> it is important requirement to have a bank must have to get a </w:t>
      </w:r>
      <w:r w:rsidR="00C9102B" w:rsidRPr="00613B1F">
        <w:rPr>
          <w:rFonts w:ascii="Arial" w:eastAsia="Arial" w:hAnsi="Arial" w:cs="Arial"/>
          <w:sz w:val="24"/>
          <w:szCs w:val="24"/>
        </w:rPr>
        <w:t>license.</w:t>
      </w:r>
    </w:p>
    <w:p w:rsidR="003F6586" w:rsidRPr="00613B1F" w:rsidRDefault="00C9102B" w:rsidP="00832824">
      <w:pPr>
        <w:numPr>
          <w:ilvl w:val="0"/>
          <w:numId w:val="7"/>
        </w:numPr>
        <w:pBdr>
          <w:top w:val="nil"/>
          <w:left w:val="nil"/>
          <w:bottom w:val="nil"/>
          <w:right w:val="nil"/>
          <w:between w:val="nil"/>
        </w:pBdr>
        <w:spacing w:before="0" w:after="0"/>
        <w:jc w:val="both"/>
        <w:rPr>
          <w:sz w:val="24"/>
          <w:szCs w:val="24"/>
        </w:rPr>
      </w:pPr>
      <w:bookmarkStart w:id="53" w:name="_1baon6m" w:colFirst="0" w:colLast="0"/>
      <w:bookmarkEnd w:id="53"/>
      <w:r w:rsidRPr="00613B1F">
        <w:rPr>
          <w:rFonts w:ascii="Arial" w:eastAsia="Arial" w:hAnsi="Arial" w:cs="Arial"/>
          <w:sz w:val="24"/>
          <w:szCs w:val="24"/>
        </w:rPr>
        <w:t>Banks Fixed investments: Every bank what is replacement</w:t>
      </w:r>
      <w:r w:rsidR="001545BC" w:rsidRPr="00613B1F">
        <w:rPr>
          <w:rFonts w:ascii="Arial" w:eastAsia="Arial" w:hAnsi="Arial" w:cs="Arial"/>
          <w:sz w:val="24"/>
          <w:szCs w:val="24"/>
        </w:rPr>
        <w:t xml:space="preserve"> bank</w:t>
      </w:r>
      <w:r w:rsidRPr="00613B1F">
        <w:rPr>
          <w:rFonts w:ascii="Arial" w:eastAsia="Arial" w:hAnsi="Arial" w:cs="Arial"/>
          <w:sz w:val="24"/>
          <w:szCs w:val="24"/>
        </w:rPr>
        <w:t xml:space="preserve"> that have to get to logical</w:t>
      </w:r>
      <w:r w:rsidR="001545BC" w:rsidRPr="00613B1F">
        <w:rPr>
          <w:rFonts w:ascii="Arial" w:eastAsia="Arial" w:hAnsi="Arial" w:cs="Arial"/>
          <w:sz w:val="24"/>
          <w:szCs w:val="24"/>
        </w:rPr>
        <w:t xml:space="preserve"> an IT infrastructure</w:t>
      </w:r>
      <w:r w:rsidRPr="00613B1F">
        <w:rPr>
          <w:rFonts w:ascii="Arial" w:eastAsia="Arial" w:hAnsi="Arial" w:cs="Arial"/>
          <w:sz w:val="24"/>
          <w:szCs w:val="24"/>
        </w:rPr>
        <w:t xml:space="preserve"> that is really important</w:t>
      </w:r>
      <w:r w:rsidR="001545BC" w:rsidRPr="00613B1F">
        <w:rPr>
          <w:rFonts w:ascii="Arial" w:eastAsia="Arial" w:hAnsi="Arial" w:cs="Arial"/>
          <w:sz w:val="24"/>
          <w:szCs w:val="24"/>
        </w:rPr>
        <w:t xml:space="preserve">, </w:t>
      </w:r>
      <w:r w:rsidRPr="00613B1F">
        <w:rPr>
          <w:rFonts w:ascii="Arial" w:eastAsia="Arial" w:hAnsi="Arial" w:cs="Arial"/>
          <w:sz w:val="24"/>
          <w:szCs w:val="24"/>
        </w:rPr>
        <w:t xml:space="preserve">and a </w:t>
      </w:r>
      <w:r w:rsidR="001545BC" w:rsidRPr="00613B1F">
        <w:rPr>
          <w:rFonts w:ascii="Arial" w:eastAsia="Arial" w:hAnsi="Arial" w:cs="Arial"/>
          <w:sz w:val="24"/>
          <w:szCs w:val="24"/>
        </w:rPr>
        <w:t>branch network</w:t>
      </w:r>
      <w:r w:rsidRPr="00613B1F">
        <w:rPr>
          <w:rFonts w:ascii="Arial" w:eastAsia="Arial" w:hAnsi="Arial" w:cs="Arial"/>
          <w:sz w:val="24"/>
          <w:szCs w:val="24"/>
        </w:rPr>
        <w:t xml:space="preserve"> setting, both of ATM</w:t>
      </w:r>
      <w:r w:rsidR="001545BC" w:rsidRPr="00613B1F">
        <w:rPr>
          <w:rFonts w:ascii="Arial" w:eastAsia="Arial" w:hAnsi="Arial" w:cs="Arial"/>
          <w:sz w:val="24"/>
          <w:szCs w:val="24"/>
        </w:rPr>
        <w:t>,</w:t>
      </w:r>
      <w:r w:rsidRPr="00613B1F">
        <w:rPr>
          <w:rFonts w:ascii="Arial" w:eastAsia="Arial" w:hAnsi="Arial" w:cs="Arial"/>
          <w:sz w:val="24"/>
          <w:szCs w:val="24"/>
        </w:rPr>
        <w:t xml:space="preserve"> and also the services of</w:t>
      </w:r>
      <w:r w:rsidR="001545BC" w:rsidRPr="00613B1F">
        <w:rPr>
          <w:rFonts w:ascii="Arial" w:eastAsia="Arial" w:hAnsi="Arial" w:cs="Arial"/>
          <w:sz w:val="24"/>
          <w:szCs w:val="24"/>
        </w:rPr>
        <w:t xml:space="preserve"> internet banking, etc. These</w:t>
      </w:r>
      <w:r w:rsidRPr="00613B1F">
        <w:rPr>
          <w:rFonts w:ascii="Arial" w:eastAsia="Arial" w:hAnsi="Arial" w:cs="Arial"/>
          <w:sz w:val="24"/>
          <w:szCs w:val="24"/>
        </w:rPr>
        <w:t xml:space="preserve"> services will take a lot of money that is barriers to entry.</w:t>
      </w:r>
    </w:p>
    <w:p w:rsidR="003F6586" w:rsidRPr="00613B1F" w:rsidRDefault="001545BC" w:rsidP="00832824">
      <w:pPr>
        <w:numPr>
          <w:ilvl w:val="0"/>
          <w:numId w:val="7"/>
        </w:numPr>
        <w:pBdr>
          <w:top w:val="nil"/>
          <w:left w:val="nil"/>
          <w:bottom w:val="nil"/>
          <w:right w:val="nil"/>
          <w:between w:val="nil"/>
        </w:pBdr>
        <w:spacing w:before="0" w:after="0"/>
        <w:jc w:val="both"/>
        <w:rPr>
          <w:sz w:val="24"/>
          <w:szCs w:val="24"/>
        </w:rPr>
      </w:pPr>
      <w:bookmarkStart w:id="54" w:name="_3vac5uf" w:colFirst="0" w:colLast="0"/>
      <w:bookmarkEnd w:id="54"/>
      <w:r w:rsidRPr="00613B1F">
        <w:rPr>
          <w:rFonts w:ascii="Arial" w:eastAsia="Arial" w:hAnsi="Arial" w:cs="Arial"/>
          <w:sz w:val="24"/>
          <w:szCs w:val="24"/>
        </w:rPr>
        <w:t>Staff: As another bank, it will require expe</w:t>
      </w:r>
      <w:r w:rsidR="00913847" w:rsidRPr="00613B1F">
        <w:rPr>
          <w:rFonts w:ascii="Arial" w:eastAsia="Arial" w:hAnsi="Arial" w:cs="Arial"/>
          <w:sz w:val="24"/>
          <w:szCs w:val="24"/>
        </w:rPr>
        <w:t>rienced staff, to begin with. The bank should</w:t>
      </w:r>
      <w:r w:rsidRPr="00613B1F">
        <w:rPr>
          <w:rFonts w:ascii="Arial" w:eastAsia="Arial" w:hAnsi="Arial" w:cs="Arial"/>
          <w:sz w:val="24"/>
          <w:szCs w:val="24"/>
        </w:rPr>
        <w:t xml:space="preserve"> have the</w:t>
      </w:r>
      <w:r w:rsidR="00913847" w:rsidRPr="00613B1F">
        <w:rPr>
          <w:rFonts w:ascii="Arial" w:eastAsia="Arial" w:hAnsi="Arial" w:cs="Arial"/>
          <w:sz w:val="24"/>
          <w:szCs w:val="24"/>
        </w:rPr>
        <w:t xml:space="preserve"> way to open or any</w:t>
      </w:r>
      <w:r w:rsidRPr="00613B1F">
        <w:rPr>
          <w:rFonts w:ascii="Arial" w:eastAsia="Arial" w:hAnsi="Arial" w:cs="Arial"/>
          <w:sz w:val="24"/>
          <w:szCs w:val="24"/>
        </w:rPr>
        <w:t xml:space="preserve"> option to poach this workforce from their current positions with the right measure of motivators.</w:t>
      </w:r>
      <w:r w:rsidR="00913847" w:rsidRPr="00613B1F">
        <w:rPr>
          <w:rFonts w:ascii="Arial" w:eastAsia="Arial" w:hAnsi="Arial" w:cs="Arial"/>
          <w:sz w:val="24"/>
          <w:szCs w:val="24"/>
        </w:rPr>
        <w:t xml:space="preserve"> Or they may have more money in hand. </w:t>
      </w:r>
    </w:p>
    <w:p w:rsidR="003F6586" w:rsidRPr="00613B1F" w:rsidRDefault="00832824" w:rsidP="00832824">
      <w:pPr>
        <w:numPr>
          <w:ilvl w:val="0"/>
          <w:numId w:val="7"/>
        </w:numPr>
        <w:pBdr>
          <w:top w:val="nil"/>
          <w:left w:val="nil"/>
          <w:bottom w:val="nil"/>
          <w:right w:val="nil"/>
          <w:between w:val="nil"/>
        </w:pBdr>
        <w:spacing w:before="0"/>
        <w:jc w:val="both"/>
        <w:rPr>
          <w:sz w:val="24"/>
          <w:szCs w:val="24"/>
        </w:rPr>
      </w:pPr>
      <w:bookmarkStart w:id="55" w:name="_2afmg28" w:colFirst="0" w:colLast="0"/>
      <w:bookmarkEnd w:id="55"/>
      <w:r w:rsidRPr="00613B1F">
        <w:rPr>
          <w:rFonts w:ascii="Arial" w:eastAsia="Arial" w:hAnsi="Arial" w:cs="Arial"/>
          <w:sz w:val="24"/>
          <w:szCs w:val="24"/>
        </w:rPr>
        <w:lastRenderedPageBreak/>
        <w:t>Competition or the saturated</w:t>
      </w:r>
      <w:r w:rsidR="001545BC" w:rsidRPr="00613B1F">
        <w:rPr>
          <w:rFonts w:ascii="Arial" w:eastAsia="Arial" w:hAnsi="Arial" w:cs="Arial"/>
          <w:sz w:val="24"/>
          <w:szCs w:val="24"/>
        </w:rPr>
        <w:t xml:space="preserve"> market: The market is already developed repeatedly over by the prevailing banks. You will need to be able to make a difference. This can be through your product offering, marketing, services, pricing or something else. But you've got to make a decision and plan for this from before the start, as this may be the idea of your strategy.</w:t>
      </w:r>
    </w:p>
    <w:p w:rsidR="003F6586" w:rsidRPr="00613B1F" w:rsidRDefault="001545BC">
      <w:pPr>
        <w:pStyle w:val="Heading2"/>
        <w:rPr>
          <w:rFonts w:ascii="Arial" w:eastAsia="Arial" w:hAnsi="Arial" w:cs="Arial"/>
          <w:sz w:val="24"/>
          <w:szCs w:val="24"/>
        </w:rPr>
      </w:pPr>
      <w:bookmarkStart w:id="56" w:name="_pkwqa1" w:colFirst="0" w:colLast="0"/>
      <w:bookmarkStart w:id="57" w:name="_Toc86353094"/>
      <w:bookmarkEnd w:id="56"/>
      <w:r w:rsidRPr="00613B1F">
        <w:t>2.2.4 Threats of Substitutes</w:t>
      </w:r>
      <w:bookmarkEnd w:id="57"/>
    </w:p>
    <w:p w:rsidR="00E17990" w:rsidRPr="00613B1F" w:rsidRDefault="001545BC" w:rsidP="00E17990">
      <w:pPr>
        <w:spacing w:line="360" w:lineRule="auto"/>
        <w:jc w:val="both"/>
        <w:rPr>
          <w:rFonts w:ascii="Arial" w:eastAsia="Arial" w:hAnsi="Arial" w:cs="Arial"/>
          <w:sz w:val="24"/>
          <w:szCs w:val="24"/>
        </w:rPr>
      </w:pPr>
      <w:r w:rsidRPr="00613B1F">
        <w:rPr>
          <w:rFonts w:ascii="Arial" w:eastAsia="Arial" w:hAnsi="Arial" w:cs="Arial"/>
          <w:sz w:val="24"/>
          <w:szCs w:val="24"/>
        </w:rPr>
        <w:t>Some threats are also considered for the banking sector and these are</w:t>
      </w:r>
      <w:r w:rsidR="00E17990" w:rsidRPr="00613B1F">
        <w:rPr>
          <w:rFonts w:ascii="Arial" w:eastAsia="Arial" w:hAnsi="Arial" w:cs="Arial"/>
          <w:sz w:val="24"/>
          <w:szCs w:val="24"/>
        </w:rPr>
        <w:t xml:space="preserve"> in the following:</w:t>
      </w:r>
    </w:p>
    <w:p w:rsidR="00A51759" w:rsidRPr="00613B1F" w:rsidRDefault="00E17990" w:rsidP="00A64C76">
      <w:pPr>
        <w:pStyle w:val="ListParagraph"/>
        <w:numPr>
          <w:ilvl w:val="0"/>
          <w:numId w:val="24"/>
        </w:numPr>
        <w:spacing w:line="360" w:lineRule="auto"/>
        <w:jc w:val="both"/>
        <w:rPr>
          <w:rFonts w:ascii="Arial" w:eastAsia="Arial" w:hAnsi="Arial" w:cs="Arial"/>
          <w:sz w:val="24"/>
          <w:szCs w:val="24"/>
        </w:rPr>
      </w:pPr>
      <w:r w:rsidRPr="00613B1F">
        <w:rPr>
          <w:rFonts w:ascii="Arial" w:eastAsia="Arial" w:hAnsi="Arial" w:cs="Arial"/>
          <w:sz w:val="24"/>
          <w:szCs w:val="24"/>
        </w:rPr>
        <w:t>Threat of New Entrants: T</w:t>
      </w:r>
      <w:r w:rsidR="001545BC" w:rsidRPr="00613B1F">
        <w:rPr>
          <w:rFonts w:ascii="Arial" w:eastAsia="Arial" w:hAnsi="Arial" w:cs="Arial"/>
          <w:sz w:val="24"/>
          <w:szCs w:val="24"/>
        </w:rPr>
        <w:t>he regulatory and capital requirements</w:t>
      </w:r>
      <w:r w:rsidRPr="00613B1F">
        <w:rPr>
          <w:rFonts w:ascii="Arial" w:eastAsia="Arial" w:hAnsi="Arial" w:cs="Arial"/>
          <w:sz w:val="24"/>
          <w:szCs w:val="24"/>
        </w:rPr>
        <w:t xml:space="preserve"> when</w:t>
      </w:r>
      <w:r w:rsidR="001545BC" w:rsidRPr="00613B1F">
        <w:rPr>
          <w:rFonts w:ascii="Arial" w:eastAsia="Arial" w:hAnsi="Arial" w:cs="Arial"/>
          <w:sz w:val="24"/>
          <w:szCs w:val="24"/>
        </w:rPr>
        <w:t xml:space="preserve"> starting a replacement bank, between 1977 and 2002 a mean o</w:t>
      </w:r>
      <w:r w:rsidRPr="00613B1F">
        <w:rPr>
          <w:rFonts w:ascii="Arial" w:eastAsia="Arial" w:hAnsi="Arial" w:cs="Arial"/>
          <w:sz w:val="24"/>
          <w:szCs w:val="24"/>
        </w:rPr>
        <w:t>f 215 new banks opened annually and consistent with the FDIC1. The</w:t>
      </w:r>
      <w:r w:rsidR="001545BC" w:rsidRPr="00613B1F">
        <w:rPr>
          <w:rFonts w:ascii="Arial" w:eastAsia="Arial" w:hAnsi="Arial" w:cs="Arial"/>
          <w:sz w:val="24"/>
          <w:szCs w:val="24"/>
        </w:rPr>
        <w:t xml:space="preserve"> numerous</w:t>
      </w:r>
      <w:r w:rsidR="00A64C76" w:rsidRPr="00613B1F">
        <w:rPr>
          <w:rFonts w:ascii="Arial" w:eastAsia="Arial" w:hAnsi="Arial" w:cs="Arial"/>
          <w:sz w:val="24"/>
          <w:szCs w:val="24"/>
        </w:rPr>
        <w:t xml:space="preserve"> banks what is newly made that </w:t>
      </w:r>
      <w:r w:rsidR="001545BC" w:rsidRPr="00613B1F">
        <w:rPr>
          <w:rFonts w:ascii="Arial" w:eastAsia="Arial" w:hAnsi="Arial" w:cs="Arial"/>
          <w:sz w:val="24"/>
          <w:szCs w:val="24"/>
        </w:rPr>
        <w:t>banks</w:t>
      </w:r>
      <w:r w:rsidRPr="00613B1F">
        <w:rPr>
          <w:rFonts w:ascii="Arial" w:eastAsia="Arial" w:hAnsi="Arial" w:cs="Arial"/>
          <w:sz w:val="24"/>
          <w:szCs w:val="24"/>
        </w:rPr>
        <w:t xml:space="preserve"> are</w:t>
      </w:r>
      <w:r w:rsidR="001545BC" w:rsidRPr="00613B1F">
        <w:rPr>
          <w:rFonts w:ascii="Arial" w:eastAsia="Arial" w:hAnsi="Arial" w:cs="Arial"/>
          <w:sz w:val="24"/>
          <w:szCs w:val="24"/>
        </w:rPr>
        <w:t xml:space="preserve"> </w:t>
      </w:r>
      <w:r w:rsidR="00A64C76" w:rsidRPr="00613B1F">
        <w:rPr>
          <w:rFonts w:ascii="Arial" w:eastAsia="Arial" w:hAnsi="Arial" w:cs="Arial"/>
          <w:sz w:val="24"/>
          <w:szCs w:val="24"/>
        </w:rPr>
        <w:t>entering now in</w:t>
      </w:r>
      <w:r w:rsidRPr="00613B1F">
        <w:rPr>
          <w:rFonts w:ascii="Arial" w:eastAsia="Arial" w:hAnsi="Arial" w:cs="Arial"/>
          <w:sz w:val="24"/>
          <w:szCs w:val="24"/>
        </w:rPr>
        <w:t xml:space="preserve"> </w:t>
      </w:r>
      <w:r w:rsidR="001545BC" w:rsidRPr="00613B1F">
        <w:rPr>
          <w:rFonts w:ascii="Arial" w:eastAsia="Arial" w:hAnsi="Arial" w:cs="Arial"/>
          <w:sz w:val="24"/>
          <w:szCs w:val="24"/>
        </w:rPr>
        <w:t>the market annually</w:t>
      </w:r>
      <w:r w:rsidR="00A64C76" w:rsidRPr="00613B1F">
        <w:rPr>
          <w:rFonts w:ascii="Arial" w:eastAsia="Arial" w:hAnsi="Arial" w:cs="Arial"/>
          <w:sz w:val="24"/>
          <w:szCs w:val="24"/>
        </w:rPr>
        <w:t xml:space="preserve"> and it is</w:t>
      </w:r>
      <w:r w:rsidR="001545BC" w:rsidRPr="00613B1F">
        <w:rPr>
          <w:rFonts w:ascii="Arial" w:eastAsia="Arial" w:hAnsi="Arial" w:cs="Arial"/>
          <w:sz w:val="24"/>
          <w:szCs w:val="24"/>
        </w:rPr>
        <w:t xml:space="preserve"> the</w:t>
      </w:r>
      <w:r w:rsidR="00A64C76" w:rsidRPr="00613B1F">
        <w:rPr>
          <w:rFonts w:ascii="Arial" w:eastAsia="Arial" w:hAnsi="Arial" w:cs="Arial"/>
          <w:sz w:val="24"/>
          <w:szCs w:val="24"/>
        </w:rPr>
        <w:t xml:space="preserve"> main</w:t>
      </w:r>
      <w:r w:rsidR="001545BC" w:rsidRPr="00613B1F">
        <w:rPr>
          <w:rFonts w:ascii="Arial" w:eastAsia="Arial" w:hAnsi="Arial" w:cs="Arial"/>
          <w:sz w:val="24"/>
          <w:szCs w:val="24"/>
        </w:rPr>
        <w:t xml:space="preserve"> threat of latest entrants should </w:t>
      </w:r>
      <w:r w:rsidRPr="00613B1F">
        <w:rPr>
          <w:rFonts w:ascii="Arial" w:eastAsia="Arial" w:hAnsi="Arial" w:cs="Arial"/>
          <w:sz w:val="24"/>
          <w:szCs w:val="24"/>
        </w:rPr>
        <w:t>be extremely high. However, because many</w:t>
      </w:r>
      <w:r w:rsidR="001545BC" w:rsidRPr="00613B1F">
        <w:rPr>
          <w:rFonts w:ascii="Arial" w:eastAsia="Arial" w:hAnsi="Arial" w:cs="Arial"/>
          <w:sz w:val="24"/>
          <w:szCs w:val="24"/>
        </w:rPr>
        <w:t xml:space="preserve"> of</w:t>
      </w:r>
      <w:r w:rsidR="00A64C76" w:rsidRPr="00613B1F">
        <w:rPr>
          <w:rFonts w:ascii="Arial" w:eastAsia="Arial" w:hAnsi="Arial" w:cs="Arial"/>
          <w:sz w:val="24"/>
          <w:szCs w:val="24"/>
        </w:rPr>
        <w:t xml:space="preserve"> them are doing</w:t>
      </w:r>
      <w:r w:rsidR="001545BC" w:rsidRPr="00613B1F">
        <w:rPr>
          <w:rFonts w:ascii="Arial" w:eastAsia="Arial" w:hAnsi="Arial" w:cs="Arial"/>
          <w:sz w:val="24"/>
          <w:szCs w:val="24"/>
        </w:rPr>
        <w:t xml:space="preserve"> mergers and bank</w:t>
      </w:r>
      <w:r w:rsidRPr="00613B1F">
        <w:rPr>
          <w:rFonts w:ascii="Arial" w:eastAsia="Arial" w:hAnsi="Arial" w:cs="Arial"/>
          <w:sz w:val="24"/>
          <w:szCs w:val="24"/>
        </w:rPr>
        <w:t>s those are</w:t>
      </w:r>
      <w:r w:rsidR="001545BC" w:rsidRPr="00613B1F">
        <w:rPr>
          <w:rFonts w:ascii="Arial" w:eastAsia="Arial" w:hAnsi="Arial" w:cs="Arial"/>
          <w:sz w:val="24"/>
          <w:szCs w:val="24"/>
        </w:rPr>
        <w:t xml:space="preserve"> failures the standard</w:t>
      </w:r>
      <w:r w:rsidR="00A64C76" w:rsidRPr="00613B1F">
        <w:rPr>
          <w:rFonts w:ascii="Arial" w:eastAsia="Arial" w:hAnsi="Arial" w:cs="Arial"/>
          <w:sz w:val="24"/>
          <w:szCs w:val="24"/>
        </w:rPr>
        <w:t>s</w:t>
      </w:r>
      <w:r w:rsidR="001545BC" w:rsidRPr="00613B1F">
        <w:rPr>
          <w:rFonts w:ascii="Arial" w:eastAsia="Arial" w:hAnsi="Arial" w:cs="Arial"/>
          <w:sz w:val="24"/>
          <w:szCs w:val="24"/>
        </w:rPr>
        <w:t xml:space="preserve"> number of total banks </w:t>
      </w:r>
      <w:r w:rsidRPr="00613B1F">
        <w:rPr>
          <w:rFonts w:ascii="Arial" w:eastAsia="Arial" w:hAnsi="Arial" w:cs="Arial"/>
          <w:sz w:val="24"/>
          <w:szCs w:val="24"/>
        </w:rPr>
        <w:t xml:space="preserve">decreases by roughly 253 </w:t>
      </w:r>
      <w:r w:rsidR="00A64C76" w:rsidRPr="00613B1F">
        <w:rPr>
          <w:rFonts w:ascii="Arial" w:eastAsia="Arial" w:hAnsi="Arial" w:cs="Arial"/>
          <w:sz w:val="24"/>
          <w:szCs w:val="24"/>
        </w:rPr>
        <w:t xml:space="preserve">in </w:t>
      </w:r>
      <w:r w:rsidRPr="00613B1F">
        <w:rPr>
          <w:rFonts w:ascii="Arial" w:eastAsia="Arial" w:hAnsi="Arial" w:cs="Arial"/>
          <w:sz w:val="24"/>
          <w:szCs w:val="24"/>
        </w:rPr>
        <w:t>a year</w:t>
      </w:r>
      <w:r w:rsidR="001545BC" w:rsidRPr="00613B1F">
        <w:rPr>
          <w:rFonts w:ascii="Arial" w:eastAsia="Arial" w:hAnsi="Arial" w:cs="Arial"/>
          <w:sz w:val="24"/>
          <w:szCs w:val="24"/>
        </w:rPr>
        <w:t>. A core</w:t>
      </w:r>
      <w:r w:rsidRPr="00613B1F">
        <w:rPr>
          <w:rFonts w:ascii="Arial" w:eastAsia="Arial" w:hAnsi="Arial" w:cs="Arial"/>
          <w:sz w:val="24"/>
          <w:szCs w:val="24"/>
        </w:rPr>
        <w:t xml:space="preserve"> and first reason is trust which is the </w:t>
      </w:r>
      <w:r w:rsidR="001545BC" w:rsidRPr="00613B1F">
        <w:rPr>
          <w:rFonts w:ascii="Arial" w:eastAsia="Arial" w:hAnsi="Arial" w:cs="Arial"/>
          <w:sz w:val="24"/>
          <w:szCs w:val="24"/>
        </w:rPr>
        <w:t>biggest barrier of entry for the banking industry is trust.</w:t>
      </w:r>
    </w:p>
    <w:p w:rsidR="003F6586" w:rsidRPr="00613B1F" w:rsidRDefault="00A51759" w:rsidP="00A64C76">
      <w:pPr>
        <w:pStyle w:val="ListParagraph"/>
        <w:spacing w:line="360" w:lineRule="auto"/>
        <w:jc w:val="both"/>
        <w:rPr>
          <w:rFonts w:ascii="Arial" w:eastAsia="Arial" w:hAnsi="Arial" w:cs="Arial"/>
          <w:sz w:val="24"/>
          <w:szCs w:val="24"/>
        </w:rPr>
      </w:pPr>
      <w:r w:rsidRPr="00613B1F">
        <w:rPr>
          <w:rFonts w:ascii="Arial" w:eastAsia="Arial" w:hAnsi="Arial" w:cs="Arial"/>
          <w:sz w:val="24"/>
          <w:szCs w:val="24"/>
        </w:rPr>
        <w:t>T</w:t>
      </w:r>
      <w:r w:rsidR="001545BC" w:rsidRPr="00613B1F">
        <w:rPr>
          <w:rFonts w:ascii="Arial" w:eastAsia="Arial" w:hAnsi="Arial" w:cs="Arial"/>
          <w:sz w:val="24"/>
          <w:szCs w:val="24"/>
        </w:rPr>
        <w:t>he industry</w:t>
      </w:r>
      <w:r w:rsidR="00FC1BB1" w:rsidRPr="00613B1F">
        <w:rPr>
          <w:rFonts w:ascii="Arial" w:eastAsia="Arial" w:hAnsi="Arial" w:cs="Arial"/>
          <w:sz w:val="24"/>
          <w:szCs w:val="24"/>
        </w:rPr>
        <w:t xml:space="preserve"> now taking many</w:t>
      </w:r>
      <w:r w:rsidR="001545BC" w:rsidRPr="00613B1F">
        <w:rPr>
          <w:rFonts w:ascii="Arial" w:eastAsia="Arial" w:hAnsi="Arial" w:cs="Arial"/>
          <w:sz w:val="24"/>
          <w:szCs w:val="24"/>
        </w:rPr>
        <w:t xml:space="preserve"> deals</w:t>
      </w:r>
      <w:r w:rsidR="00FC1BB1" w:rsidRPr="00613B1F">
        <w:rPr>
          <w:rFonts w:ascii="Arial" w:eastAsia="Arial" w:hAnsi="Arial" w:cs="Arial"/>
          <w:sz w:val="24"/>
          <w:szCs w:val="24"/>
        </w:rPr>
        <w:t xml:space="preserve"> what is </w:t>
      </w:r>
      <w:r w:rsidR="001545BC" w:rsidRPr="00613B1F">
        <w:rPr>
          <w:rFonts w:ascii="Arial" w:eastAsia="Arial" w:hAnsi="Arial" w:cs="Arial"/>
          <w:sz w:val="24"/>
          <w:szCs w:val="24"/>
        </w:rPr>
        <w:t>with</w:t>
      </w:r>
      <w:r w:rsidR="00FC1BB1" w:rsidRPr="00613B1F">
        <w:rPr>
          <w:rFonts w:ascii="Arial" w:eastAsia="Arial" w:hAnsi="Arial" w:cs="Arial"/>
          <w:sz w:val="24"/>
          <w:szCs w:val="24"/>
        </w:rPr>
        <w:t xml:space="preserve"> the</w:t>
      </w:r>
      <w:r w:rsidR="001545BC" w:rsidRPr="00613B1F">
        <w:rPr>
          <w:rFonts w:ascii="Arial" w:eastAsia="Arial" w:hAnsi="Arial" w:cs="Arial"/>
          <w:sz w:val="24"/>
          <w:szCs w:val="24"/>
        </w:rPr>
        <w:t xml:space="preserve"> other people's money and financial information</w:t>
      </w:r>
      <w:r w:rsidRPr="00613B1F">
        <w:rPr>
          <w:rFonts w:ascii="Arial" w:eastAsia="Arial" w:hAnsi="Arial" w:cs="Arial"/>
          <w:sz w:val="24"/>
          <w:szCs w:val="24"/>
        </w:rPr>
        <w:t xml:space="preserve"> but</w:t>
      </w:r>
      <w:r w:rsidR="001545BC" w:rsidRPr="00613B1F">
        <w:rPr>
          <w:rFonts w:ascii="Arial" w:eastAsia="Arial" w:hAnsi="Arial" w:cs="Arial"/>
          <w:sz w:val="24"/>
          <w:szCs w:val="24"/>
        </w:rPr>
        <w:t xml:space="preserve"> new banks</w:t>
      </w:r>
      <w:r w:rsidR="00FC1BB1" w:rsidRPr="00613B1F">
        <w:rPr>
          <w:rFonts w:ascii="Arial" w:eastAsia="Arial" w:hAnsi="Arial" w:cs="Arial"/>
          <w:sz w:val="24"/>
          <w:szCs w:val="24"/>
        </w:rPr>
        <w:t xml:space="preserve"> now</w:t>
      </w:r>
      <w:r w:rsidR="001545BC" w:rsidRPr="00613B1F">
        <w:rPr>
          <w:rFonts w:ascii="Arial" w:eastAsia="Arial" w:hAnsi="Arial" w:cs="Arial"/>
          <w:sz w:val="24"/>
          <w:szCs w:val="24"/>
        </w:rPr>
        <w:t xml:space="preserve"> find it</w:t>
      </w:r>
      <w:r w:rsidR="00FC1BB1" w:rsidRPr="00613B1F">
        <w:rPr>
          <w:rFonts w:ascii="Arial" w:eastAsia="Arial" w:hAnsi="Arial" w:cs="Arial"/>
          <w:sz w:val="24"/>
          <w:szCs w:val="24"/>
        </w:rPr>
        <w:t xml:space="preserve"> so difficult and tough </w:t>
      </w:r>
      <w:r w:rsidR="00D6772B" w:rsidRPr="00613B1F">
        <w:rPr>
          <w:rFonts w:ascii="Arial" w:eastAsia="Arial" w:hAnsi="Arial" w:cs="Arial"/>
          <w:sz w:val="24"/>
          <w:szCs w:val="24"/>
        </w:rPr>
        <w:t>to start</w:t>
      </w:r>
      <w:r w:rsidR="00FC1BB1" w:rsidRPr="00613B1F">
        <w:rPr>
          <w:rFonts w:ascii="Arial" w:eastAsia="Arial" w:hAnsi="Arial" w:cs="Arial"/>
          <w:sz w:val="24"/>
          <w:szCs w:val="24"/>
        </w:rPr>
        <w:t xml:space="preserve"> and build up. Because and many dues</w:t>
      </w:r>
      <w:r w:rsidR="001545BC" w:rsidRPr="00613B1F">
        <w:rPr>
          <w:rFonts w:ascii="Arial" w:eastAsia="Arial" w:hAnsi="Arial" w:cs="Arial"/>
          <w:sz w:val="24"/>
          <w:szCs w:val="24"/>
        </w:rPr>
        <w:t xml:space="preserve"> to the character of the</w:t>
      </w:r>
      <w:r w:rsidR="00D6772B" w:rsidRPr="00613B1F">
        <w:rPr>
          <w:rFonts w:ascii="Arial" w:eastAsia="Arial" w:hAnsi="Arial" w:cs="Arial"/>
          <w:sz w:val="24"/>
          <w:szCs w:val="24"/>
        </w:rPr>
        <w:t xml:space="preserve"> banking</w:t>
      </w:r>
      <w:r w:rsidR="001545BC" w:rsidRPr="00613B1F">
        <w:rPr>
          <w:rFonts w:ascii="Arial" w:eastAsia="Arial" w:hAnsi="Arial" w:cs="Arial"/>
          <w:sz w:val="24"/>
          <w:szCs w:val="24"/>
        </w:rPr>
        <w:t xml:space="preserve"> industry people are more willing</w:t>
      </w:r>
      <w:r w:rsidR="00FC1BB1" w:rsidRPr="00613B1F">
        <w:rPr>
          <w:rFonts w:ascii="Arial" w:eastAsia="Arial" w:hAnsi="Arial" w:cs="Arial"/>
          <w:sz w:val="24"/>
          <w:szCs w:val="24"/>
        </w:rPr>
        <w:t xml:space="preserve"> and keeping trust in the film star and also they are </w:t>
      </w:r>
      <w:r w:rsidR="001545BC" w:rsidRPr="00613B1F">
        <w:rPr>
          <w:rFonts w:ascii="Arial" w:eastAsia="Arial" w:hAnsi="Arial" w:cs="Arial"/>
          <w:sz w:val="24"/>
          <w:szCs w:val="24"/>
        </w:rPr>
        <w:t>put</w:t>
      </w:r>
      <w:r w:rsidR="00FC1BB1" w:rsidRPr="00613B1F">
        <w:rPr>
          <w:rFonts w:ascii="Arial" w:eastAsia="Arial" w:hAnsi="Arial" w:cs="Arial"/>
          <w:sz w:val="24"/>
          <w:szCs w:val="24"/>
        </w:rPr>
        <w:t>ting</w:t>
      </w:r>
      <w:r w:rsidR="001545BC" w:rsidRPr="00613B1F">
        <w:rPr>
          <w:rFonts w:ascii="Arial" w:eastAsia="Arial" w:hAnsi="Arial" w:cs="Arial"/>
          <w:sz w:val="24"/>
          <w:szCs w:val="24"/>
        </w:rPr>
        <w:t xml:space="preserve"> their trust in superstar, documented, major banks who they concede to be</w:t>
      </w:r>
      <w:r w:rsidR="00FC1BB1" w:rsidRPr="00613B1F">
        <w:rPr>
          <w:rFonts w:ascii="Arial" w:eastAsia="Arial" w:hAnsi="Arial" w:cs="Arial"/>
          <w:sz w:val="24"/>
          <w:szCs w:val="24"/>
        </w:rPr>
        <w:t xml:space="preserve"> a</w:t>
      </w:r>
      <w:r w:rsidR="001545BC" w:rsidRPr="00613B1F">
        <w:rPr>
          <w:rFonts w:ascii="Arial" w:eastAsia="Arial" w:hAnsi="Arial" w:cs="Arial"/>
          <w:sz w:val="24"/>
          <w:szCs w:val="24"/>
        </w:rPr>
        <w:t xml:space="preserve"> trustworthy. </w:t>
      </w:r>
      <w:r w:rsidR="00EC731E" w:rsidRPr="00613B1F">
        <w:rPr>
          <w:rFonts w:ascii="Arial" w:eastAsia="Arial" w:hAnsi="Arial" w:cs="Arial"/>
          <w:sz w:val="24"/>
          <w:szCs w:val="24"/>
        </w:rPr>
        <w:t xml:space="preserve"> Now t</w:t>
      </w:r>
      <w:r w:rsidR="001545BC" w:rsidRPr="00613B1F">
        <w:rPr>
          <w:rFonts w:ascii="Arial" w:eastAsia="Arial" w:hAnsi="Arial" w:cs="Arial"/>
          <w:sz w:val="24"/>
          <w:szCs w:val="24"/>
        </w:rPr>
        <w:t xml:space="preserve">he banking industry has </w:t>
      </w:r>
      <w:r w:rsidR="00EC731E" w:rsidRPr="00613B1F">
        <w:rPr>
          <w:rFonts w:ascii="Arial" w:eastAsia="Arial" w:hAnsi="Arial" w:cs="Arial"/>
          <w:sz w:val="24"/>
          <w:szCs w:val="24"/>
        </w:rPr>
        <w:t xml:space="preserve">been </w:t>
      </w:r>
      <w:r w:rsidR="001545BC" w:rsidRPr="00613B1F">
        <w:rPr>
          <w:rFonts w:ascii="Arial" w:eastAsia="Arial" w:hAnsi="Arial" w:cs="Arial"/>
          <w:sz w:val="24"/>
          <w:szCs w:val="24"/>
        </w:rPr>
        <w:t>undergone a consolidation during which</w:t>
      </w:r>
      <w:r w:rsidR="00EC731E" w:rsidRPr="00613B1F">
        <w:rPr>
          <w:rFonts w:ascii="Arial" w:eastAsia="Arial" w:hAnsi="Arial" w:cs="Arial"/>
          <w:sz w:val="24"/>
          <w:szCs w:val="24"/>
        </w:rPr>
        <w:t xml:space="preserve"> is the</w:t>
      </w:r>
      <w:r w:rsidR="001545BC" w:rsidRPr="00613B1F">
        <w:rPr>
          <w:rFonts w:ascii="Arial" w:eastAsia="Arial" w:hAnsi="Arial" w:cs="Arial"/>
          <w:sz w:val="24"/>
          <w:szCs w:val="24"/>
        </w:rPr>
        <w:t xml:space="preserve"> major banks</w:t>
      </w:r>
      <w:r w:rsidR="00EC731E" w:rsidRPr="00613B1F">
        <w:rPr>
          <w:rFonts w:ascii="Arial" w:eastAsia="Arial" w:hAnsi="Arial" w:cs="Arial"/>
          <w:sz w:val="24"/>
          <w:szCs w:val="24"/>
        </w:rPr>
        <w:t xml:space="preserve"> that is  seeking </w:t>
      </w:r>
      <w:r w:rsidR="001545BC" w:rsidRPr="00613B1F">
        <w:rPr>
          <w:rFonts w:ascii="Arial" w:eastAsia="Arial" w:hAnsi="Arial" w:cs="Arial"/>
          <w:sz w:val="24"/>
          <w:szCs w:val="24"/>
        </w:rPr>
        <w:t>to serve all of</w:t>
      </w:r>
      <w:r w:rsidR="00EC731E" w:rsidRPr="00613B1F">
        <w:rPr>
          <w:rFonts w:ascii="Arial" w:eastAsia="Arial" w:hAnsi="Arial" w:cs="Arial"/>
          <w:sz w:val="24"/>
          <w:szCs w:val="24"/>
        </w:rPr>
        <w:t xml:space="preserve"> the customers</w:t>
      </w:r>
      <w:r w:rsidR="001545BC" w:rsidRPr="00613B1F">
        <w:rPr>
          <w:rFonts w:ascii="Arial" w:eastAsia="Arial" w:hAnsi="Arial" w:cs="Arial"/>
          <w:sz w:val="24"/>
          <w:szCs w:val="24"/>
        </w:rPr>
        <w:t xml:space="preserve"> </w:t>
      </w:r>
      <w:r w:rsidR="00EC731E" w:rsidRPr="00613B1F">
        <w:rPr>
          <w:rFonts w:ascii="Arial" w:eastAsia="Arial" w:hAnsi="Arial" w:cs="Arial"/>
          <w:sz w:val="24"/>
          <w:szCs w:val="24"/>
        </w:rPr>
        <w:t xml:space="preserve">who has </w:t>
      </w:r>
      <w:r w:rsidR="001545BC" w:rsidRPr="00613B1F">
        <w:rPr>
          <w:rFonts w:ascii="Arial" w:eastAsia="Arial" w:hAnsi="Arial" w:cs="Arial"/>
          <w:sz w:val="24"/>
          <w:szCs w:val="24"/>
        </w:rPr>
        <w:t>financial needs under their roof. This consolidation furthers the role of trust as a barrier to entry for brand spanking new banks looking to compete with major banks, as consumer are more likely to</w:t>
      </w:r>
      <w:r w:rsidR="00D6772B" w:rsidRPr="00613B1F">
        <w:rPr>
          <w:rFonts w:ascii="Arial" w:eastAsia="Arial" w:hAnsi="Arial" w:cs="Arial"/>
          <w:sz w:val="24"/>
          <w:szCs w:val="24"/>
        </w:rPr>
        <w:t xml:space="preserve"> give</w:t>
      </w:r>
      <w:r w:rsidR="001545BC" w:rsidRPr="00613B1F">
        <w:rPr>
          <w:rFonts w:ascii="Arial" w:eastAsia="Arial" w:hAnsi="Arial" w:cs="Arial"/>
          <w:sz w:val="24"/>
          <w:szCs w:val="24"/>
        </w:rPr>
        <w:t xml:space="preserve"> permit one bank to carry all their accounts and </w:t>
      </w:r>
      <w:r w:rsidR="00D6772B" w:rsidRPr="00613B1F">
        <w:rPr>
          <w:rFonts w:ascii="Arial" w:eastAsia="Arial" w:hAnsi="Arial" w:cs="Arial"/>
          <w:sz w:val="24"/>
          <w:szCs w:val="24"/>
        </w:rPr>
        <w:t>repairing</w:t>
      </w:r>
      <w:r w:rsidR="001545BC" w:rsidRPr="00613B1F">
        <w:rPr>
          <w:rFonts w:ascii="Arial" w:eastAsia="Arial" w:hAnsi="Arial" w:cs="Arial"/>
          <w:sz w:val="24"/>
          <w:szCs w:val="24"/>
        </w:rPr>
        <w:t xml:space="preserve"> their</w:t>
      </w:r>
      <w:r w:rsidR="00D6772B" w:rsidRPr="00613B1F">
        <w:rPr>
          <w:rFonts w:ascii="Arial" w:eastAsia="Arial" w:hAnsi="Arial" w:cs="Arial"/>
          <w:sz w:val="24"/>
          <w:szCs w:val="24"/>
        </w:rPr>
        <w:t xml:space="preserve"> all financial needs. The</w:t>
      </w:r>
      <w:r w:rsidR="001545BC" w:rsidRPr="00613B1F">
        <w:rPr>
          <w:rFonts w:ascii="Arial" w:eastAsia="Arial" w:hAnsi="Arial" w:cs="Arial"/>
          <w:sz w:val="24"/>
          <w:szCs w:val="24"/>
        </w:rPr>
        <w:t xml:space="preserve"> barriers to entry are relatively low for the banking system. While it's nearly impossible for brand spanking new banks to enter the industry</w:t>
      </w:r>
      <w:r w:rsidR="00D6772B" w:rsidRPr="00613B1F">
        <w:rPr>
          <w:rFonts w:ascii="Arial" w:eastAsia="Arial" w:hAnsi="Arial" w:cs="Arial"/>
          <w:sz w:val="24"/>
          <w:szCs w:val="24"/>
        </w:rPr>
        <w:t xml:space="preserve"> that</w:t>
      </w:r>
      <w:r w:rsidR="001545BC" w:rsidRPr="00613B1F">
        <w:rPr>
          <w:rFonts w:ascii="Arial" w:eastAsia="Arial" w:hAnsi="Arial" w:cs="Arial"/>
          <w:sz w:val="24"/>
          <w:szCs w:val="24"/>
        </w:rPr>
        <w:t xml:space="preserve"> offering the trust and full range of services</w:t>
      </w:r>
      <w:r w:rsidR="00D6772B" w:rsidRPr="00613B1F">
        <w:rPr>
          <w:rFonts w:ascii="Arial" w:eastAsia="Arial" w:hAnsi="Arial" w:cs="Arial"/>
          <w:sz w:val="24"/>
          <w:szCs w:val="24"/>
        </w:rPr>
        <w:t xml:space="preserve"> as a serious bank, it's </w:t>
      </w:r>
      <w:r w:rsidR="001545BC" w:rsidRPr="00613B1F">
        <w:rPr>
          <w:rFonts w:ascii="Arial" w:eastAsia="Arial" w:hAnsi="Arial" w:cs="Arial"/>
          <w:sz w:val="24"/>
          <w:szCs w:val="24"/>
        </w:rPr>
        <w:t>easy to open up a smaller bank operating on the regional level.</w:t>
      </w:r>
    </w:p>
    <w:p w:rsidR="003F6586" w:rsidRPr="00613B1F" w:rsidRDefault="001545BC" w:rsidP="00D6772B">
      <w:pPr>
        <w:pStyle w:val="ListParagraph"/>
        <w:numPr>
          <w:ilvl w:val="0"/>
          <w:numId w:val="24"/>
        </w:numPr>
        <w:rPr>
          <w:rFonts w:ascii="Arial" w:eastAsia="Arial" w:hAnsi="Arial" w:cs="Arial"/>
          <w:sz w:val="24"/>
          <w:szCs w:val="24"/>
        </w:rPr>
      </w:pPr>
      <w:r w:rsidRPr="00613B1F">
        <w:rPr>
          <w:rFonts w:ascii="Arial" w:eastAsia="Arial" w:hAnsi="Arial" w:cs="Arial"/>
          <w:sz w:val="24"/>
          <w:szCs w:val="24"/>
        </w:rPr>
        <w:lastRenderedPageBreak/>
        <w:t>Pow</w:t>
      </w:r>
      <w:r w:rsidR="00D6772B" w:rsidRPr="00613B1F">
        <w:rPr>
          <w:rFonts w:ascii="Arial" w:eastAsia="Arial" w:hAnsi="Arial" w:cs="Arial"/>
          <w:sz w:val="24"/>
          <w:szCs w:val="24"/>
        </w:rPr>
        <w:t>er of Suppliers: Capital is</w:t>
      </w:r>
      <w:r w:rsidRPr="00613B1F">
        <w:rPr>
          <w:rFonts w:ascii="Arial" w:eastAsia="Arial" w:hAnsi="Arial" w:cs="Arial"/>
          <w:sz w:val="24"/>
          <w:szCs w:val="24"/>
        </w:rPr>
        <w:t xml:space="preserve"> the primary resource</w:t>
      </w:r>
      <w:r w:rsidR="00D6772B" w:rsidRPr="00613B1F">
        <w:rPr>
          <w:rFonts w:ascii="Arial" w:eastAsia="Arial" w:hAnsi="Arial" w:cs="Arial"/>
          <w:sz w:val="24"/>
          <w:szCs w:val="24"/>
        </w:rPr>
        <w:t xml:space="preserve"> for a bank </w:t>
      </w:r>
      <w:r w:rsidRPr="00613B1F">
        <w:rPr>
          <w:rFonts w:ascii="Arial" w:eastAsia="Arial" w:hAnsi="Arial" w:cs="Arial"/>
          <w:sz w:val="24"/>
          <w:szCs w:val="24"/>
        </w:rPr>
        <w:t xml:space="preserve">and there are four major </w:t>
      </w:r>
      <w:r w:rsidR="00D6772B" w:rsidRPr="00613B1F">
        <w:rPr>
          <w:rFonts w:ascii="Arial" w:eastAsia="Arial" w:hAnsi="Arial" w:cs="Arial"/>
          <w:sz w:val="24"/>
          <w:szCs w:val="24"/>
        </w:rPr>
        <w:t>suppliers within</w:t>
      </w:r>
      <w:r w:rsidRPr="00613B1F">
        <w:rPr>
          <w:rFonts w:ascii="Arial" w:eastAsia="Arial" w:hAnsi="Arial" w:cs="Arial"/>
          <w:sz w:val="24"/>
          <w:szCs w:val="24"/>
        </w:rPr>
        <w:t xml:space="preserve"> the industry.</w:t>
      </w:r>
    </w:p>
    <w:p w:rsidR="003F6586" w:rsidRPr="00613B1F" w:rsidRDefault="00D6772B" w:rsidP="00D6772B">
      <w:pPr>
        <w:pStyle w:val="ListParagraph"/>
        <w:numPr>
          <w:ilvl w:val="0"/>
          <w:numId w:val="25"/>
        </w:numPr>
        <w:pBdr>
          <w:top w:val="nil"/>
          <w:left w:val="nil"/>
          <w:bottom w:val="nil"/>
          <w:right w:val="nil"/>
          <w:between w:val="nil"/>
        </w:pBdr>
        <w:spacing w:after="0"/>
        <w:rPr>
          <w:sz w:val="24"/>
          <w:szCs w:val="24"/>
        </w:rPr>
      </w:pPr>
      <w:r w:rsidRPr="00613B1F">
        <w:rPr>
          <w:rFonts w:ascii="Arial" w:eastAsia="Arial" w:hAnsi="Arial" w:cs="Arial"/>
          <w:sz w:val="24"/>
          <w:szCs w:val="24"/>
        </w:rPr>
        <w:t>Customer</w:t>
      </w:r>
      <w:r w:rsidR="00B605F9" w:rsidRPr="00613B1F">
        <w:rPr>
          <w:rFonts w:ascii="Arial" w:eastAsia="Arial" w:hAnsi="Arial" w:cs="Arial"/>
          <w:sz w:val="24"/>
          <w:szCs w:val="24"/>
        </w:rPr>
        <w:t>s</w:t>
      </w:r>
      <w:r w:rsidRPr="00613B1F">
        <w:rPr>
          <w:rFonts w:ascii="Arial" w:eastAsia="Arial" w:hAnsi="Arial" w:cs="Arial"/>
          <w:sz w:val="24"/>
          <w:szCs w:val="24"/>
        </w:rPr>
        <w:t xml:space="preserve"> deposit</w:t>
      </w:r>
      <w:r w:rsidR="001545BC" w:rsidRPr="00613B1F">
        <w:rPr>
          <w:rFonts w:ascii="Arial" w:eastAsia="Arial" w:hAnsi="Arial" w:cs="Arial"/>
          <w:sz w:val="24"/>
          <w:szCs w:val="24"/>
        </w:rPr>
        <w:t>.</w:t>
      </w:r>
    </w:p>
    <w:p w:rsidR="003F6586" w:rsidRPr="00613B1F" w:rsidRDefault="00B605F9" w:rsidP="00D6772B">
      <w:pPr>
        <w:pStyle w:val="ListParagraph"/>
        <w:numPr>
          <w:ilvl w:val="0"/>
          <w:numId w:val="25"/>
        </w:numPr>
        <w:pBdr>
          <w:top w:val="nil"/>
          <w:left w:val="nil"/>
          <w:bottom w:val="nil"/>
          <w:right w:val="nil"/>
          <w:between w:val="nil"/>
        </w:pBdr>
        <w:spacing w:before="0" w:after="0"/>
        <w:rPr>
          <w:sz w:val="24"/>
          <w:szCs w:val="24"/>
        </w:rPr>
      </w:pPr>
      <w:r w:rsidRPr="00613B1F">
        <w:rPr>
          <w:rFonts w:ascii="Arial" w:eastAsia="Arial" w:hAnsi="Arial" w:cs="Arial"/>
          <w:sz w:val="24"/>
          <w:szCs w:val="24"/>
        </w:rPr>
        <w:t xml:space="preserve">Customers banks </w:t>
      </w:r>
      <w:r w:rsidR="001545BC" w:rsidRPr="00613B1F">
        <w:rPr>
          <w:rFonts w:ascii="Arial" w:eastAsia="Arial" w:hAnsi="Arial" w:cs="Arial"/>
          <w:sz w:val="24"/>
          <w:szCs w:val="24"/>
        </w:rPr>
        <w:t xml:space="preserve">Mortgages and loans. </w:t>
      </w:r>
    </w:p>
    <w:p w:rsidR="003F6586" w:rsidRPr="00613B1F" w:rsidRDefault="00D6772B" w:rsidP="00D6772B">
      <w:pPr>
        <w:pStyle w:val="ListParagraph"/>
        <w:numPr>
          <w:ilvl w:val="0"/>
          <w:numId w:val="25"/>
        </w:numPr>
        <w:pBdr>
          <w:top w:val="nil"/>
          <w:left w:val="nil"/>
          <w:bottom w:val="nil"/>
          <w:right w:val="nil"/>
          <w:between w:val="nil"/>
        </w:pBdr>
        <w:spacing w:before="0" w:after="0"/>
        <w:rPr>
          <w:sz w:val="24"/>
          <w:szCs w:val="24"/>
        </w:rPr>
      </w:pPr>
      <w:r w:rsidRPr="00613B1F">
        <w:rPr>
          <w:rFonts w:ascii="Arial" w:eastAsia="Arial" w:hAnsi="Arial" w:cs="Arial"/>
          <w:sz w:val="24"/>
          <w:szCs w:val="24"/>
        </w:rPr>
        <w:t>The</w:t>
      </w:r>
      <w:r w:rsidR="00B605F9" w:rsidRPr="00613B1F">
        <w:rPr>
          <w:rFonts w:ascii="Arial" w:eastAsia="Arial" w:hAnsi="Arial" w:cs="Arial"/>
          <w:sz w:val="24"/>
          <w:szCs w:val="24"/>
        </w:rPr>
        <w:t xml:space="preserve"> Banks</w:t>
      </w:r>
      <w:r w:rsidRPr="00613B1F">
        <w:rPr>
          <w:rFonts w:ascii="Arial" w:eastAsia="Arial" w:hAnsi="Arial" w:cs="Arial"/>
          <w:sz w:val="24"/>
          <w:szCs w:val="24"/>
        </w:rPr>
        <w:t xml:space="preserve"> Mortgage-backed</w:t>
      </w:r>
      <w:r w:rsidR="001545BC" w:rsidRPr="00613B1F">
        <w:rPr>
          <w:rFonts w:ascii="Arial" w:eastAsia="Arial" w:hAnsi="Arial" w:cs="Arial"/>
          <w:sz w:val="24"/>
          <w:szCs w:val="24"/>
        </w:rPr>
        <w:t xml:space="preserve"> securities.</w:t>
      </w:r>
    </w:p>
    <w:p w:rsidR="00D6772B" w:rsidRPr="00613B1F" w:rsidRDefault="001545BC" w:rsidP="00D6772B">
      <w:pPr>
        <w:pStyle w:val="ListParagraph"/>
        <w:numPr>
          <w:ilvl w:val="0"/>
          <w:numId w:val="25"/>
        </w:numPr>
        <w:pBdr>
          <w:top w:val="nil"/>
          <w:left w:val="nil"/>
          <w:bottom w:val="nil"/>
          <w:right w:val="nil"/>
          <w:between w:val="nil"/>
        </w:pBdr>
        <w:spacing w:before="0"/>
        <w:rPr>
          <w:sz w:val="24"/>
          <w:szCs w:val="24"/>
        </w:rPr>
      </w:pPr>
      <w:r w:rsidRPr="00613B1F">
        <w:rPr>
          <w:rFonts w:ascii="Arial" w:eastAsia="Arial" w:hAnsi="Arial" w:cs="Arial"/>
          <w:sz w:val="24"/>
          <w:szCs w:val="24"/>
        </w:rPr>
        <w:t xml:space="preserve">Loans from </w:t>
      </w:r>
      <w:r w:rsidR="00D6772B" w:rsidRPr="00613B1F">
        <w:rPr>
          <w:rFonts w:ascii="Arial" w:eastAsia="Arial" w:hAnsi="Arial" w:cs="Arial"/>
          <w:sz w:val="24"/>
          <w:szCs w:val="24"/>
        </w:rPr>
        <w:t xml:space="preserve"> other financial institutions</w:t>
      </w:r>
    </w:p>
    <w:p w:rsidR="003F6586" w:rsidRPr="00613B1F" w:rsidRDefault="001545BC" w:rsidP="00D6772B">
      <w:pPr>
        <w:pBdr>
          <w:top w:val="nil"/>
          <w:left w:val="nil"/>
          <w:bottom w:val="nil"/>
          <w:right w:val="nil"/>
          <w:between w:val="nil"/>
        </w:pBdr>
        <w:spacing w:before="0"/>
        <w:rPr>
          <w:sz w:val="24"/>
          <w:szCs w:val="24"/>
        </w:rPr>
      </w:pPr>
      <w:r w:rsidRPr="00613B1F">
        <w:rPr>
          <w:rFonts w:ascii="Arial" w:eastAsia="Arial" w:hAnsi="Arial" w:cs="Arial"/>
          <w:sz w:val="24"/>
          <w:szCs w:val="24"/>
        </w:rPr>
        <w:t>By utilizing these fo</w:t>
      </w:r>
      <w:r w:rsidR="00D6772B" w:rsidRPr="00613B1F">
        <w:rPr>
          <w:rFonts w:ascii="Arial" w:eastAsia="Arial" w:hAnsi="Arial" w:cs="Arial"/>
          <w:sz w:val="24"/>
          <w:szCs w:val="24"/>
        </w:rPr>
        <w:t>ur major suppliers, the bank</w:t>
      </w:r>
      <w:r w:rsidRPr="00613B1F">
        <w:rPr>
          <w:rFonts w:ascii="Arial" w:eastAsia="Arial" w:hAnsi="Arial" w:cs="Arial"/>
          <w:sz w:val="24"/>
          <w:szCs w:val="24"/>
        </w:rPr>
        <w:t xml:space="preserve"> often </w:t>
      </w:r>
      <w:r w:rsidR="00D6772B" w:rsidRPr="00613B1F">
        <w:rPr>
          <w:rFonts w:ascii="Arial" w:eastAsia="Arial" w:hAnsi="Arial" w:cs="Arial"/>
          <w:sz w:val="24"/>
          <w:szCs w:val="24"/>
        </w:rPr>
        <w:t>en</w:t>
      </w:r>
      <w:r w:rsidRPr="00613B1F">
        <w:rPr>
          <w:rFonts w:ascii="Arial" w:eastAsia="Arial" w:hAnsi="Arial" w:cs="Arial"/>
          <w:sz w:val="24"/>
          <w:szCs w:val="24"/>
        </w:rPr>
        <w:t>su</w:t>
      </w:r>
      <w:r w:rsidR="00D6772B" w:rsidRPr="00613B1F">
        <w:rPr>
          <w:rFonts w:ascii="Arial" w:eastAsia="Arial" w:hAnsi="Arial" w:cs="Arial"/>
          <w:sz w:val="24"/>
          <w:szCs w:val="24"/>
        </w:rPr>
        <w:t xml:space="preserve">re </w:t>
      </w:r>
      <w:r w:rsidRPr="00613B1F">
        <w:rPr>
          <w:rFonts w:ascii="Arial" w:eastAsia="Arial" w:hAnsi="Arial" w:cs="Arial"/>
          <w:sz w:val="24"/>
          <w:szCs w:val="24"/>
        </w:rPr>
        <w:t xml:space="preserve"> the required resources required to service their customers' borrowing needs while maintaining enough capital to satisfy withdrawal expectations. The power</w:t>
      </w:r>
      <w:r w:rsidR="00D6772B" w:rsidRPr="00613B1F">
        <w:rPr>
          <w:rFonts w:ascii="Arial" w:eastAsia="Arial" w:hAnsi="Arial" w:cs="Arial"/>
          <w:sz w:val="24"/>
          <w:szCs w:val="24"/>
        </w:rPr>
        <w:t xml:space="preserve"> of the suppliers is supporting the market,</w:t>
      </w:r>
      <w:r w:rsidRPr="00613B1F">
        <w:rPr>
          <w:rFonts w:ascii="Arial" w:eastAsia="Arial" w:hAnsi="Arial" w:cs="Arial"/>
          <w:sz w:val="24"/>
          <w:szCs w:val="24"/>
        </w:rPr>
        <w:t xml:space="preserve"> power is usually considered to fluctuate between</w:t>
      </w:r>
      <w:r w:rsidR="00D6772B" w:rsidRPr="00613B1F">
        <w:rPr>
          <w:rFonts w:ascii="Arial" w:eastAsia="Arial" w:hAnsi="Arial" w:cs="Arial"/>
          <w:sz w:val="24"/>
          <w:szCs w:val="24"/>
        </w:rPr>
        <w:t xml:space="preserve"> the</w:t>
      </w:r>
      <w:r w:rsidRPr="00613B1F">
        <w:rPr>
          <w:rFonts w:ascii="Arial" w:eastAsia="Arial" w:hAnsi="Arial" w:cs="Arial"/>
          <w:sz w:val="24"/>
          <w:szCs w:val="24"/>
        </w:rPr>
        <w:t xml:space="preserve"> medium to high.</w:t>
      </w:r>
    </w:p>
    <w:p w:rsidR="003F6586" w:rsidRPr="00613B1F" w:rsidRDefault="001545BC" w:rsidP="00D6772B">
      <w:pPr>
        <w:pStyle w:val="ListParagraph"/>
        <w:numPr>
          <w:ilvl w:val="0"/>
          <w:numId w:val="24"/>
        </w:numPr>
        <w:rPr>
          <w:rFonts w:ascii="Arial" w:eastAsia="Arial" w:hAnsi="Arial" w:cs="Arial"/>
          <w:sz w:val="24"/>
          <w:szCs w:val="24"/>
        </w:rPr>
      </w:pPr>
      <w:r w:rsidRPr="00613B1F">
        <w:rPr>
          <w:rFonts w:ascii="Arial" w:eastAsia="Arial" w:hAnsi="Arial" w:cs="Arial"/>
          <w:sz w:val="24"/>
          <w:szCs w:val="24"/>
        </w:rPr>
        <w:t>Power of Buyers: The in</w:t>
      </w:r>
      <w:r w:rsidR="001C6771" w:rsidRPr="00613B1F">
        <w:rPr>
          <w:rFonts w:ascii="Arial" w:eastAsia="Arial" w:hAnsi="Arial" w:cs="Arial"/>
          <w:sz w:val="24"/>
          <w:szCs w:val="24"/>
        </w:rPr>
        <w:t>dividual is not posing;</w:t>
      </w:r>
      <w:r w:rsidR="002C4A58" w:rsidRPr="00613B1F">
        <w:rPr>
          <w:rFonts w:ascii="Arial" w:eastAsia="Arial" w:hAnsi="Arial" w:cs="Arial"/>
          <w:sz w:val="24"/>
          <w:szCs w:val="24"/>
        </w:rPr>
        <w:t xml:space="preserve"> </w:t>
      </w:r>
      <w:r w:rsidRPr="00613B1F">
        <w:rPr>
          <w:rFonts w:ascii="Arial" w:eastAsia="Arial" w:hAnsi="Arial" w:cs="Arial"/>
          <w:sz w:val="24"/>
          <w:szCs w:val="24"/>
        </w:rPr>
        <w:t>th</w:t>
      </w:r>
      <w:r w:rsidR="001C6771" w:rsidRPr="00613B1F">
        <w:rPr>
          <w:rFonts w:ascii="Arial" w:eastAsia="Arial" w:hAnsi="Arial" w:cs="Arial"/>
          <w:sz w:val="24"/>
          <w:szCs w:val="24"/>
        </w:rPr>
        <w:t xml:space="preserve">reat to the banking system, but here is </w:t>
      </w:r>
      <w:r w:rsidRPr="00613B1F">
        <w:rPr>
          <w:rFonts w:ascii="Arial" w:eastAsia="Arial" w:hAnsi="Arial" w:cs="Arial"/>
          <w:sz w:val="24"/>
          <w:szCs w:val="24"/>
        </w:rPr>
        <w:t xml:space="preserve">one major factor </w:t>
      </w:r>
      <w:r w:rsidR="001C6771" w:rsidRPr="00613B1F">
        <w:rPr>
          <w:rFonts w:ascii="Arial" w:eastAsia="Arial" w:hAnsi="Arial" w:cs="Arial"/>
          <w:sz w:val="24"/>
          <w:szCs w:val="24"/>
        </w:rPr>
        <w:t xml:space="preserve">that </w:t>
      </w:r>
      <w:r w:rsidRPr="00613B1F">
        <w:rPr>
          <w:rFonts w:ascii="Arial" w:eastAsia="Arial" w:hAnsi="Arial" w:cs="Arial"/>
          <w:sz w:val="24"/>
          <w:szCs w:val="24"/>
        </w:rPr>
        <w:t>affecting the facility of buyers is comparatively high switching costs. If an individual has one bank that services their banking needs, mortgage, savings, checking, etc., it is often an enormous hassle for that person to modify to a different bank.</w:t>
      </w:r>
    </w:p>
    <w:p w:rsidR="003F6586" w:rsidRPr="00613B1F" w:rsidRDefault="00924A61" w:rsidP="00924A61">
      <w:pPr>
        <w:jc w:val="both"/>
        <w:rPr>
          <w:rFonts w:ascii="Arial" w:eastAsia="Arial" w:hAnsi="Arial" w:cs="Arial"/>
          <w:sz w:val="24"/>
          <w:szCs w:val="24"/>
        </w:rPr>
      </w:pPr>
      <w:r w:rsidRPr="00613B1F">
        <w:rPr>
          <w:rFonts w:ascii="Arial" w:eastAsia="Arial" w:hAnsi="Arial" w:cs="Arial"/>
          <w:sz w:val="24"/>
          <w:szCs w:val="24"/>
        </w:rPr>
        <w:t xml:space="preserve">Make and </w:t>
      </w:r>
      <w:r w:rsidR="001545BC" w:rsidRPr="00613B1F">
        <w:rPr>
          <w:rFonts w:ascii="Arial" w:eastAsia="Arial" w:hAnsi="Arial" w:cs="Arial"/>
          <w:sz w:val="24"/>
          <w:szCs w:val="24"/>
        </w:rPr>
        <w:t>try</w:t>
      </w:r>
      <w:r w:rsidRPr="00613B1F">
        <w:rPr>
          <w:rFonts w:ascii="Arial" w:eastAsia="Arial" w:hAnsi="Arial" w:cs="Arial"/>
          <w:sz w:val="24"/>
          <w:szCs w:val="24"/>
        </w:rPr>
        <w:t>ing to give customers belief</w:t>
      </w:r>
      <w:r w:rsidR="001545BC" w:rsidRPr="00613B1F">
        <w:rPr>
          <w:rFonts w:ascii="Arial" w:eastAsia="Arial" w:hAnsi="Arial" w:cs="Arial"/>
          <w:sz w:val="24"/>
          <w:szCs w:val="24"/>
        </w:rPr>
        <w:t xml:space="preserve"> and convince</w:t>
      </w:r>
      <w:r w:rsidRPr="00613B1F">
        <w:rPr>
          <w:rFonts w:ascii="Arial" w:eastAsia="Arial" w:hAnsi="Arial" w:cs="Arial"/>
          <w:sz w:val="24"/>
          <w:szCs w:val="24"/>
        </w:rPr>
        <w:t xml:space="preserve"> them and ensure</w:t>
      </w:r>
      <w:r w:rsidR="001545BC" w:rsidRPr="00613B1F">
        <w:rPr>
          <w:rFonts w:ascii="Arial" w:eastAsia="Arial" w:hAnsi="Arial" w:cs="Arial"/>
          <w:sz w:val="24"/>
          <w:szCs w:val="24"/>
        </w:rPr>
        <w:t xml:space="preserve"> customers to modify</w:t>
      </w:r>
      <w:r w:rsidRPr="00613B1F">
        <w:rPr>
          <w:rFonts w:ascii="Arial" w:eastAsia="Arial" w:hAnsi="Arial" w:cs="Arial"/>
          <w:sz w:val="24"/>
          <w:szCs w:val="24"/>
        </w:rPr>
        <w:t xml:space="preserve"> and changes</w:t>
      </w:r>
      <w:r w:rsidR="001545BC" w:rsidRPr="00613B1F">
        <w:rPr>
          <w:rFonts w:ascii="Arial" w:eastAsia="Arial" w:hAnsi="Arial" w:cs="Arial"/>
          <w:sz w:val="24"/>
          <w:szCs w:val="24"/>
        </w:rPr>
        <w:t xml:space="preserve"> to their bank they're going to often times lower the worth of switching, thou</w:t>
      </w:r>
      <w:r w:rsidRPr="00613B1F">
        <w:rPr>
          <w:rFonts w:ascii="Arial" w:eastAsia="Arial" w:hAnsi="Arial" w:cs="Arial"/>
          <w:sz w:val="24"/>
          <w:szCs w:val="24"/>
        </w:rPr>
        <w:t>gh most of the people still would love to changes and get</w:t>
      </w:r>
      <w:r w:rsidR="001545BC" w:rsidRPr="00613B1F">
        <w:rPr>
          <w:rFonts w:ascii="Arial" w:eastAsia="Arial" w:hAnsi="Arial" w:cs="Arial"/>
          <w:sz w:val="24"/>
          <w:szCs w:val="24"/>
        </w:rPr>
        <w:t xml:space="preserve"> better to </w:t>
      </w:r>
      <w:r w:rsidRPr="00613B1F">
        <w:rPr>
          <w:rFonts w:ascii="Arial" w:eastAsia="Arial" w:hAnsi="Arial" w:cs="Arial"/>
          <w:sz w:val="24"/>
          <w:szCs w:val="24"/>
        </w:rPr>
        <w:t>persist with their current bank. Now a day t</w:t>
      </w:r>
      <w:r w:rsidR="001545BC" w:rsidRPr="00613B1F">
        <w:rPr>
          <w:rFonts w:ascii="Arial" w:eastAsia="Arial" w:hAnsi="Arial" w:cs="Arial"/>
          <w:sz w:val="24"/>
          <w:szCs w:val="24"/>
        </w:rPr>
        <w:t>he internet has</w:t>
      </w:r>
      <w:r w:rsidRPr="00613B1F">
        <w:rPr>
          <w:rFonts w:ascii="Arial" w:eastAsia="Arial" w:hAnsi="Arial" w:cs="Arial"/>
          <w:sz w:val="24"/>
          <w:szCs w:val="24"/>
        </w:rPr>
        <w:t xml:space="preserve"> been</w:t>
      </w:r>
      <w:r w:rsidR="001545BC" w:rsidRPr="00613B1F">
        <w:rPr>
          <w:rFonts w:ascii="Arial" w:eastAsia="Arial" w:hAnsi="Arial" w:cs="Arial"/>
          <w:sz w:val="24"/>
          <w:szCs w:val="24"/>
        </w:rPr>
        <w:t xml:space="preserve"> greatly increased the facility of the buyer within the banking system</w:t>
      </w:r>
      <w:r w:rsidRPr="00613B1F">
        <w:rPr>
          <w:rFonts w:ascii="Arial" w:eastAsia="Arial" w:hAnsi="Arial" w:cs="Arial"/>
          <w:sz w:val="24"/>
          <w:szCs w:val="24"/>
        </w:rPr>
        <w:t xml:space="preserve"> and getting easier app for them</w:t>
      </w:r>
      <w:r w:rsidR="001545BC" w:rsidRPr="00613B1F">
        <w:rPr>
          <w:rFonts w:ascii="Arial" w:eastAsia="Arial" w:hAnsi="Arial" w:cs="Arial"/>
          <w:sz w:val="24"/>
          <w:szCs w:val="24"/>
        </w:rPr>
        <w:t>. The internet has greatly incre</w:t>
      </w:r>
      <w:r w:rsidRPr="00613B1F">
        <w:rPr>
          <w:rFonts w:ascii="Arial" w:eastAsia="Arial" w:hAnsi="Arial" w:cs="Arial"/>
          <w:sz w:val="24"/>
          <w:szCs w:val="24"/>
        </w:rPr>
        <w:t>ased the convenience and reducing</w:t>
      </w:r>
      <w:r w:rsidR="001545BC" w:rsidRPr="00613B1F">
        <w:rPr>
          <w:rFonts w:ascii="Arial" w:eastAsia="Arial" w:hAnsi="Arial" w:cs="Arial"/>
          <w:sz w:val="24"/>
          <w:szCs w:val="24"/>
        </w:rPr>
        <w:t xml:space="preserve"> the value for consumers to match</w:t>
      </w:r>
      <w:r w:rsidRPr="00613B1F">
        <w:rPr>
          <w:rFonts w:ascii="Arial" w:eastAsia="Arial" w:hAnsi="Arial" w:cs="Arial"/>
          <w:sz w:val="24"/>
          <w:szCs w:val="24"/>
        </w:rPr>
        <w:t xml:space="preserve"> and also the costs of opening the accounts and </w:t>
      </w:r>
      <w:r w:rsidR="005A0E10" w:rsidRPr="00613B1F">
        <w:rPr>
          <w:rFonts w:ascii="Arial" w:eastAsia="Arial" w:hAnsi="Arial" w:cs="Arial"/>
          <w:sz w:val="24"/>
          <w:szCs w:val="24"/>
        </w:rPr>
        <w:t>holding the</w:t>
      </w:r>
      <w:r w:rsidRPr="00613B1F">
        <w:rPr>
          <w:rFonts w:ascii="Arial" w:eastAsia="Arial" w:hAnsi="Arial" w:cs="Arial"/>
          <w:sz w:val="24"/>
          <w:szCs w:val="24"/>
        </w:rPr>
        <w:t xml:space="preserve"> </w:t>
      </w:r>
      <w:r w:rsidR="001545BC" w:rsidRPr="00613B1F">
        <w:rPr>
          <w:rFonts w:ascii="Arial" w:eastAsia="Arial" w:hAnsi="Arial" w:cs="Arial"/>
          <w:sz w:val="24"/>
          <w:szCs w:val="24"/>
        </w:rPr>
        <w:t xml:space="preserve">accounts also because the rates offered at various banks. ING Direct introduced high yield savings accounts to catch the buyers' attention, </w:t>
      </w:r>
      <w:r w:rsidRPr="00613B1F">
        <w:rPr>
          <w:rFonts w:ascii="Arial" w:eastAsia="Arial" w:hAnsi="Arial" w:cs="Arial"/>
          <w:sz w:val="24"/>
          <w:szCs w:val="24"/>
        </w:rPr>
        <w:t>and then</w:t>
      </w:r>
      <w:r w:rsidR="001545BC" w:rsidRPr="00613B1F">
        <w:rPr>
          <w:rFonts w:ascii="Arial" w:eastAsia="Arial" w:hAnsi="Arial" w:cs="Arial"/>
          <w:sz w:val="24"/>
          <w:szCs w:val="24"/>
        </w:rPr>
        <w:t xml:space="preserve"> they went a step further and made it very easy for patrons to transfer their money from their current bank to ING. ING was successful in their attempt because they managed to form switching costs very low in terms of your time and capital.</w:t>
      </w:r>
    </w:p>
    <w:p w:rsidR="003F6586" w:rsidRPr="00613B1F" w:rsidRDefault="00924A61" w:rsidP="00924A61">
      <w:pPr>
        <w:jc w:val="both"/>
        <w:rPr>
          <w:rFonts w:ascii="Arial" w:eastAsia="Arial" w:hAnsi="Arial" w:cs="Arial"/>
          <w:sz w:val="24"/>
          <w:szCs w:val="24"/>
        </w:rPr>
      </w:pPr>
      <w:r w:rsidRPr="00613B1F">
        <w:rPr>
          <w:rFonts w:ascii="Arial" w:eastAsia="Arial" w:hAnsi="Arial" w:cs="Arial"/>
          <w:sz w:val="24"/>
          <w:szCs w:val="24"/>
        </w:rPr>
        <w:t xml:space="preserve">Availability of Substitutes: </w:t>
      </w:r>
      <w:r w:rsidR="00B92CC2" w:rsidRPr="00613B1F">
        <w:rPr>
          <w:rFonts w:ascii="Arial" w:eastAsia="Arial" w:hAnsi="Arial" w:cs="Arial"/>
          <w:sz w:val="24"/>
          <w:szCs w:val="24"/>
        </w:rPr>
        <w:t xml:space="preserve">Todays many and more of the banking industry's biggest and </w:t>
      </w:r>
      <w:r w:rsidRPr="00613B1F">
        <w:rPr>
          <w:rFonts w:ascii="Arial" w:eastAsia="Arial" w:hAnsi="Arial" w:cs="Arial"/>
          <w:sz w:val="24"/>
          <w:szCs w:val="24"/>
        </w:rPr>
        <w:t>largest threats of substitution</w:t>
      </w:r>
      <w:r w:rsidR="00B92CC2" w:rsidRPr="00613B1F">
        <w:rPr>
          <w:rFonts w:ascii="Arial" w:eastAsia="Arial" w:hAnsi="Arial" w:cs="Arial"/>
          <w:sz w:val="24"/>
          <w:szCs w:val="24"/>
        </w:rPr>
        <w:t xml:space="preserve"> is non-financial banks but aren't from rival </w:t>
      </w:r>
      <w:r w:rsidR="0026066A" w:rsidRPr="00613B1F">
        <w:rPr>
          <w:rFonts w:ascii="Arial" w:eastAsia="Arial" w:hAnsi="Arial" w:cs="Arial"/>
          <w:sz w:val="24"/>
          <w:szCs w:val="24"/>
        </w:rPr>
        <w:t>banks and</w:t>
      </w:r>
      <w:r w:rsidR="00B92CC2" w:rsidRPr="00613B1F">
        <w:rPr>
          <w:rFonts w:ascii="Arial" w:eastAsia="Arial" w:hAnsi="Arial" w:cs="Arial"/>
          <w:sz w:val="24"/>
          <w:szCs w:val="24"/>
        </w:rPr>
        <w:t xml:space="preserve"> the </w:t>
      </w:r>
      <w:r w:rsidRPr="00613B1F">
        <w:rPr>
          <w:rFonts w:ascii="Arial" w:eastAsia="Arial" w:hAnsi="Arial" w:cs="Arial"/>
          <w:sz w:val="24"/>
          <w:szCs w:val="24"/>
        </w:rPr>
        <w:t>non-financial competitors</w:t>
      </w:r>
      <w:r w:rsidR="00B92CC2" w:rsidRPr="00613B1F">
        <w:rPr>
          <w:rFonts w:ascii="Arial" w:eastAsia="Arial" w:hAnsi="Arial" w:cs="Arial"/>
          <w:sz w:val="24"/>
          <w:szCs w:val="24"/>
        </w:rPr>
        <w:t xml:space="preserve"> is a bid threat for them</w:t>
      </w:r>
      <w:r w:rsidRPr="00613B1F">
        <w:rPr>
          <w:rFonts w:ascii="Arial" w:eastAsia="Arial" w:hAnsi="Arial" w:cs="Arial"/>
          <w:sz w:val="24"/>
          <w:szCs w:val="24"/>
        </w:rPr>
        <w:t>. The industry doesn't suffer any</w:t>
      </w:r>
      <w:r w:rsidR="0026066A" w:rsidRPr="00613B1F">
        <w:rPr>
          <w:rFonts w:ascii="Arial" w:eastAsia="Arial" w:hAnsi="Arial" w:cs="Arial"/>
          <w:sz w:val="24"/>
          <w:szCs w:val="24"/>
        </w:rPr>
        <w:t xml:space="preserve"> kind of real and positive</w:t>
      </w:r>
      <w:r w:rsidRPr="00613B1F">
        <w:rPr>
          <w:rFonts w:ascii="Arial" w:eastAsia="Arial" w:hAnsi="Arial" w:cs="Arial"/>
          <w:sz w:val="24"/>
          <w:szCs w:val="24"/>
        </w:rPr>
        <w:t xml:space="preserve"> real threat of substitutes as far as deposits or withdrawals; however, insurances, mutual funds, and glued income securities are a number of the various banking services that also are offered by non-banking companies. There </w:t>
      </w:r>
      <w:r w:rsidR="0026066A" w:rsidRPr="00613B1F">
        <w:rPr>
          <w:rFonts w:ascii="Arial" w:eastAsia="Arial" w:hAnsi="Arial" w:cs="Arial"/>
          <w:sz w:val="24"/>
          <w:szCs w:val="24"/>
        </w:rPr>
        <w:t>is always the threat of various substitutes and</w:t>
      </w:r>
      <w:r w:rsidRPr="00613B1F">
        <w:rPr>
          <w:rFonts w:ascii="Arial" w:eastAsia="Arial" w:hAnsi="Arial" w:cs="Arial"/>
          <w:sz w:val="24"/>
          <w:szCs w:val="24"/>
        </w:rPr>
        <w:t xml:space="preserve"> the threat of payment method substitutes and loans are</w:t>
      </w:r>
      <w:r w:rsidR="0026066A" w:rsidRPr="00613B1F">
        <w:rPr>
          <w:rFonts w:ascii="Arial" w:eastAsia="Arial" w:hAnsi="Arial" w:cs="Arial"/>
          <w:sz w:val="24"/>
          <w:szCs w:val="24"/>
        </w:rPr>
        <w:t xml:space="preserve"> giving</w:t>
      </w:r>
      <w:r w:rsidRPr="00613B1F">
        <w:rPr>
          <w:rFonts w:ascii="Arial" w:eastAsia="Arial" w:hAnsi="Arial" w:cs="Arial"/>
          <w:sz w:val="24"/>
          <w:szCs w:val="24"/>
        </w:rPr>
        <w:t xml:space="preserve"> relatively high for the industry. For</w:t>
      </w:r>
      <w:r w:rsidR="0026066A" w:rsidRPr="00613B1F">
        <w:rPr>
          <w:rFonts w:ascii="Arial" w:eastAsia="Arial" w:hAnsi="Arial" w:cs="Arial"/>
          <w:sz w:val="24"/>
          <w:szCs w:val="24"/>
        </w:rPr>
        <w:t xml:space="preserve"> an</w:t>
      </w:r>
      <w:r w:rsidR="00361733" w:rsidRPr="00613B1F">
        <w:rPr>
          <w:rFonts w:ascii="Arial" w:eastAsia="Arial" w:hAnsi="Arial" w:cs="Arial"/>
          <w:sz w:val="24"/>
          <w:szCs w:val="24"/>
        </w:rPr>
        <w:t xml:space="preserve"> example, now</w:t>
      </w:r>
      <w:r w:rsidR="0026066A" w:rsidRPr="00613B1F">
        <w:rPr>
          <w:rFonts w:ascii="Arial" w:eastAsia="Arial" w:hAnsi="Arial" w:cs="Arial"/>
          <w:sz w:val="24"/>
          <w:szCs w:val="24"/>
        </w:rPr>
        <w:t xml:space="preserve"> </w:t>
      </w:r>
      <w:r w:rsidRPr="00613B1F">
        <w:rPr>
          <w:rFonts w:ascii="Arial" w:eastAsia="Arial" w:hAnsi="Arial" w:cs="Arial"/>
          <w:sz w:val="24"/>
          <w:szCs w:val="24"/>
        </w:rPr>
        <w:t>superstar electronics, jewelers</w:t>
      </w:r>
      <w:r w:rsidR="0026066A" w:rsidRPr="00613B1F">
        <w:rPr>
          <w:rFonts w:ascii="Arial" w:eastAsia="Arial" w:hAnsi="Arial" w:cs="Arial"/>
          <w:sz w:val="24"/>
          <w:szCs w:val="24"/>
        </w:rPr>
        <w:t>, car dealers, and more</w:t>
      </w:r>
      <w:r w:rsidR="00361733" w:rsidRPr="00613B1F">
        <w:rPr>
          <w:rFonts w:ascii="Arial" w:eastAsia="Arial" w:hAnsi="Arial" w:cs="Arial"/>
          <w:sz w:val="24"/>
          <w:szCs w:val="24"/>
        </w:rPr>
        <w:t xml:space="preserve"> tend</w:t>
      </w:r>
      <w:r w:rsidR="0026066A" w:rsidRPr="00613B1F">
        <w:rPr>
          <w:rFonts w:ascii="Arial" w:eastAsia="Arial" w:hAnsi="Arial" w:cs="Arial"/>
          <w:sz w:val="24"/>
          <w:szCs w:val="24"/>
        </w:rPr>
        <w:t xml:space="preserve"> is going to </w:t>
      </w:r>
      <w:r w:rsidRPr="00613B1F">
        <w:rPr>
          <w:rFonts w:ascii="Arial" w:eastAsia="Arial" w:hAnsi="Arial" w:cs="Arial"/>
          <w:sz w:val="24"/>
          <w:szCs w:val="24"/>
        </w:rPr>
        <w:t>supply</w:t>
      </w:r>
      <w:r w:rsidR="00361733" w:rsidRPr="00613B1F">
        <w:rPr>
          <w:rFonts w:ascii="Arial" w:eastAsia="Arial" w:hAnsi="Arial" w:cs="Arial"/>
          <w:sz w:val="24"/>
          <w:szCs w:val="24"/>
        </w:rPr>
        <w:t xml:space="preserve"> and reaching</w:t>
      </w:r>
      <w:r w:rsidRPr="00613B1F">
        <w:rPr>
          <w:rFonts w:ascii="Arial" w:eastAsia="Arial" w:hAnsi="Arial" w:cs="Arial"/>
          <w:sz w:val="24"/>
          <w:szCs w:val="24"/>
        </w:rPr>
        <w:t xml:space="preserve"> preferred financing on </w:t>
      </w:r>
      <w:r w:rsidR="00361733" w:rsidRPr="00613B1F">
        <w:rPr>
          <w:rFonts w:ascii="Arial" w:eastAsia="Arial" w:hAnsi="Arial" w:cs="Arial"/>
          <w:sz w:val="24"/>
          <w:szCs w:val="24"/>
        </w:rPr>
        <w:t>“the</w:t>
      </w:r>
      <w:r w:rsidR="0026066A" w:rsidRPr="00613B1F">
        <w:rPr>
          <w:rFonts w:ascii="Arial" w:eastAsia="Arial" w:hAnsi="Arial" w:cs="Arial"/>
          <w:sz w:val="24"/>
          <w:szCs w:val="24"/>
        </w:rPr>
        <w:t xml:space="preserve"> </w:t>
      </w:r>
      <w:r w:rsidRPr="00613B1F">
        <w:rPr>
          <w:rFonts w:ascii="Arial" w:eastAsia="Arial" w:hAnsi="Arial" w:cs="Arial"/>
          <w:sz w:val="24"/>
          <w:szCs w:val="24"/>
        </w:rPr>
        <w:t xml:space="preserve">big ticket" </w:t>
      </w:r>
      <w:r w:rsidR="00361733" w:rsidRPr="00613B1F">
        <w:rPr>
          <w:rFonts w:ascii="Arial" w:eastAsia="Arial" w:hAnsi="Arial" w:cs="Arial"/>
          <w:sz w:val="24"/>
          <w:szCs w:val="24"/>
        </w:rPr>
        <w:t>items. It is often</w:t>
      </w:r>
      <w:r w:rsidRPr="00613B1F">
        <w:rPr>
          <w:rFonts w:ascii="Arial" w:eastAsia="Arial" w:hAnsi="Arial" w:cs="Arial"/>
          <w:sz w:val="24"/>
          <w:szCs w:val="24"/>
        </w:rPr>
        <w:t xml:space="preserve"> times these non-banking companies offer a lower interest rate on payments then the buyer would otherwise get from a standard loan</w:t>
      </w:r>
    </w:p>
    <w:p w:rsidR="003F6586" w:rsidRPr="00613B1F" w:rsidRDefault="001545BC" w:rsidP="008F2620">
      <w:pPr>
        <w:jc w:val="both"/>
        <w:rPr>
          <w:rFonts w:ascii="Arial" w:eastAsia="Arial" w:hAnsi="Arial" w:cs="Arial"/>
          <w:sz w:val="24"/>
          <w:szCs w:val="24"/>
        </w:rPr>
      </w:pPr>
      <w:r w:rsidRPr="00613B1F">
        <w:rPr>
          <w:rFonts w:ascii="Arial" w:eastAsia="Arial" w:hAnsi="Arial" w:cs="Arial"/>
          <w:sz w:val="24"/>
          <w:szCs w:val="24"/>
        </w:rPr>
        <w:lastRenderedPageBreak/>
        <w:t>Competitive Rivalry:</w:t>
      </w:r>
      <w:r w:rsidR="005A0E10" w:rsidRPr="00613B1F">
        <w:rPr>
          <w:rFonts w:ascii="Arial" w:eastAsia="Arial" w:hAnsi="Arial" w:cs="Arial"/>
          <w:sz w:val="24"/>
          <w:szCs w:val="24"/>
        </w:rPr>
        <w:t xml:space="preserve"> In the bank system of our country t</w:t>
      </w:r>
      <w:r w:rsidRPr="00613B1F">
        <w:rPr>
          <w:rFonts w:ascii="Arial" w:eastAsia="Arial" w:hAnsi="Arial" w:cs="Arial"/>
          <w:sz w:val="24"/>
          <w:szCs w:val="24"/>
        </w:rPr>
        <w:t>he banking industry</w:t>
      </w:r>
      <w:r w:rsidR="005A0E10" w:rsidRPr="00613B1F">
        <w:rPr>
          <w:rFonts w:ascii="Arial" w:eastAsia="Arial" w:hAnsi="Arial" w:cs="Arial"/>
          <w:sz w:val="24"/>
          <w:szCs w:val="24"/>
        </w:rPr>
        <w:t xml:space="preserve"> always</w:t>
      </w:r>
      <w:r w:rsidRPr="00613B1F">
        <w:rPr>
          <w:rFonts w:ascii="Arial" w:eastAsia="Arial" w:hAnsi="Arial" w:cs="Arial"/>
          <w:sz w:val="24"/>
          <w:szCs w:val="24"/>
        </w:rPr>
        <w:t xml:space="preserve"> is considered highly competitive</w:t>
      </w:r>
      <w:r w:rsidR="005A0E10" w:rsidRPr="00613B1F">
        <w:rPr>
          <w:rFonts w:ascii="Arial" w:eastAsia="Arial" w:hAnsi="Arial" w:cs="Arial"/>
          <w:sz w:val="24"/>
          <w:szCs w:val="24"/>
        </w:rPr>
        <w:t xml:space="preserve"> in the market of this </w:t>
      </w:r>
      <w:r w:rsidR="005C5F52" w:rsidRPr="00613B1F">
        <w:rPr>
          <w:rFonts w:ascii="Arial" w:eastAsia="Arial" w:hAnsi="Arial" w:cs="Arial"/>
          <w:sz w:val="24"/>
          <w:szCs w:val="24"/>
        </w:rPr>
        <w:t>industry</w:t>
      </w:r>
      <w:r w:rsidRPr="00613B1F">
        <w:rPr>
          <w:rFonts w:ascii="Arial" w:eastAsia="Arial" w:hAnsi="Arial" w:cs="Arial"/>
          <w:sz w:val="24"/>
          <w:szCs w:val="24"/>
        </w:rPr>
        <w:t xml:space="preserve">. </w:t>
      </w:r>
      <w:r w:rsidR="005C5F52" w:rsidRPr="00613B1F">
        <w:rPr>
          <w:rFonts w:ascii="Arial" w:eastAsia="Arial" w:hAnsi="Arial" w:cs="Arial"/>
          <w:sz w:val="24"/>
          <w:szCs w:val="24"/>
        </w:rPr>
        <w:t xml:space="preserve"> As t</w:t>
      </w:r>
      <w:r w:rsidRPr="00613B1F">
        <w:rPr>
          <w:rFonts w:ascii="Arial" w:eastAsia="Arial" w:hAnsi="Arial" w:cs="Arial"/>
          <w:sz w:val="24"/>
          <w:szCs w:val="24"/>
        </w:rPr>
        <w:t>he financial services</w:t>
      </w:r>
      <w:r w:rsidR="005C5F52" w:rsidRPr="00613B1F">
        <w:rPr>
          <w:rFonts w:ascii="Arial" w:eastAsia="Arial" w:hAnsi="Arial" w:cs="Arial"/>
          <w:sz w:val="24"/>
          <w:szCs w:val="24"/>
        </w:rPr>
        <w:t xml:space="preserve"> of the</w:t>
      </w:r>
      <w:r w:rsidRPr="00613B1F">
        <w:rPr>
          <w:rFonts w:ascii="Arial" w:eastAsia="Arial" w:hAnsi="Arial" w:cs="Arial"/>
          <w:sz w:val="24"/>
          <w:szCs w:val="24"/>
        </w:rPr>
        <w:t xml:space="preserve"> industry has been around</w:t>
      </w:r>
      <w:r w:rsidR="005C5F52" w:rsidRPr="00613B1F">
        <w:rPr>
          <w:rFonts w:ascii="Arial" w:eastAsia="Arial" w:hAnsi="Arial" w:cs="Arial"/>
          <w:sz w:val="24"/>
          <w:szCs w:val="24"/>
        </w:rPr>
        <w:t xml:space="preserve"> and surrounded</w:t>
      </w:r>
      <w:r w:rsidRPr="00613B1F">
        <w:rPr>
          <w:rFonts w:ascii="Arial" w:eastAsia="Arial" w:hAnsi="Arial" w:cs="Arial"/>
          <w:sz w:val="24"/>
          <w:szCs w:val="24"/>
        </w:rPr>
        <w:t xml:space="preserve"> for several</w:t>
      </w:r>
      <w:r w:rsidR="005C5F52" w:rsidRPr="00613B1F">
        <w:rPr>
          <w:rFonts w:ascii="Arial" w:eastAsia="Arial" w:hAnsi="Arial" w:cs="Arial"/>
          <w:sz w:val="24"/>
          <w:szCs w:val="24"/>
        </w:rPr>
        <w:t xml:space="preserve"> and many</w:t>
      </w:r>
      <w:r w:rsidRPr="00613B1F">
        <w:rPr>
          <w:rFonts w:ascii="Arial" w:eastAsia="Arial" w:hAnsi="Arial" w:cs="Arial"/>
          <w:sz w:val="24"/>
          <w:szCs w:val="24"/>
        </w:rPr>
        <w:t xml:space="preserve"> </w:t>
      </w:r>
      <w:r w:rsidR="00B92CC2" w:rsidRPr="00613B1F">
        <w:rPr>
          <w:rFonts w:ascii="Arial" w:eastAsia="Arial" w:hAnsi="Arial" w:cs="Arial"/>
          <w:sz w:val="24"/>
          <w:szCs w:val="24"/>
        </w:rPr>
        <w:t>years</w:t>
      </w:r>
      <w:r w:rsidRPr="00613B1F">
        <w:rPr>
          <w:rFonts w:ascii="Arial" w:eastAsia="Arial" w:hAnsi="Arial" w:cs="Arial"/>
          <w:sz w:val="24"/>
          <w:szCs w:val="24"/>
        </w:rPr>
        <w:t xml:space="preserve"> and almost </w:t>
      </w:r>
      <w:r w:rsidR="005C5F52" w:rsidRPr="00613B1F">
        <w:rPr>
          <w:rFonts w:ascii="Arial" w:eastAsia="Arial" w:hAnsi="Arial" w:cs="Arial"/>
          <w:sz w:val="24"/>
          <w:szCs w:val="24"/>
        </w:rPr>
        <w:t xml:space="preserve">every important and normal  people who need it and </w:t>
      </w:r>
      <w:r w:rsidRPr="00613B1F">
        <w:rPr>
          <w:rFonts w:ascii="Arial" w:eastAsia="Arial" w:hAnsi="Arial" w:cs="Arial"/>
          <w:sz w:val="24"/>
          <w:szCs w:val="24"/>
        </w:rPr>
        <w:t>everyone who needs banking services already has them</w:t>
      </w:r>
      <w:r w:rsidR="005C5F52" w:rsidRPr="00613B1F">
        <w:rPr>
          <w:rFonts w:ascii="Arial" w:eastAsia="Arial" w:hAnsi="Arial" w:cs="Arial"/>
          <w:sz w:val="24"/>
          <w:szCs w:val="24"/>
        </w:rPr>
        <w:t xml:space="preserve"> for years</w:t>
      </w:r>
      <w:r w:rsidRPr="00613B1F">
        <w:rPr>
          <w:rFonts w:ascii="Arial" w:eastAsia="Arial" w:hAnsi="Arial" w:cs="Arial"/>
          <w:sz w:val="24"/>
          <w:szCs w:val="24"/>
        </w:rPr>
        <w:t>. Because of this, banks must plan to lure clients faraway from competitor banks. They</w:t>
      </w:r>
      <w:r w:rsidR="005C5F52" w:rsidRPr="00613B1F">
        <w:rPr>
          <w:rFonts w:ascii="Arial" w:eastAsia="Arial" w:hAnsi="Arial" w:cs="Arial"/>
          <w:sz w:val="24"/>
          <w:szCs w:val="24"/>
        </w:rPr>
        <w:t xml:space="preserve"> always do this through</w:t>
      </w:r>
      <w:r w:rsidRPr="00613B1F">
        <w:rPr>
          <w:rFonts w:ascii="Arial" w:eastAsia="Arial" w:hAnsi="Arial" w:cs="Arial"/>
          <w:sz w:val="24"/>
          <w:szCs w:val="24"/>
        </w:rPr>
        <w:t xml:space="preserve"> offering lower financing, higher rates, investment services, and greater conveniences than their rivals</w:t>
      </w:r>
      <w:r w:rsidR="005C5F52" w:rsidRPr="00613B1F">
        <w:rPr>
          <w:rFonts w:ascii="Arial" w:eastAsia="Arial" w:hAnsi="Arial" w:cs="Arial"/>
          <w:sz w:val="24"/>
          <w:szCs w:val="24"/>
        </w:rPr>
        <w:t xml:space="preserve"> of competitors</w:t>
      </w:r>
      <w:r w:rsidRPr="00613B1F">
        <w:rPr>
          <w:rFonts w:ascii="Arial" w:eastAsia="Arial" w:hAnsi="Arial" w:cs="Arial"/>
          <w:sz w:val="24"/>
          <w:szCs w:val="24"/>
        </w:rPr>
        <w:t>. The banking competition is</w:t>
      </w:r>
      <w:r w:rsidR="005C5F52" w:rsidRPr="00613B1F">
        <w:rPr>
          <w:rFonts w:ascii="Arial" w:eastAsia="Arial" w:hAnsi="Arial" w:cs="Arial"/>
          <w:sz w:val="24"/>
          <w:szCs w:val="24"/>
        </w:rPr>
        <w:t xml:space="preserve"> a race what usually counts a war</w:t>
      </w:r>
      <w:r w:rsidRPr="00613B1F">
        <w:rPr>
          <w:rFonts w:ascii="Arial" w:eastAsia="Arial" w:hAnsi="Arial" w:cs="Arial"/>
          <w:sz w:val="24"/>
          <w:szCs w:val="24"/>
        </w:rPr>
        <w:t xml:space="preserve"> race to work out which bank offers both the simplest and fastest services, but</w:t>
      </w:r>
      <w:r w:rsidR="00B87E58" w:rsidRPr="00613B1F">
        <w:rPr>
          <w:rFonts w:ascii="Arial" w:eastAsia="Arial" w:hAnsi="Arial" w:cs="Arial"/>
          <w:sz w:val="24"/>
          <w:szCs w:val="24"/>
        </w:rPr>
        <w:t xml:space="preserve"> it</w:t>
      </w:r>
      <w:r w:rsidRPr="00613B1F">
        <w:rPr>
          <w:rFonts w:ascii="Arial" w:eastAsia="Arial" w:hAnsi="Arial" w:cs="Arial"/>
          <w:sz w:val="24"/>
          <w:szCs w:val="24"/>
        </w:rPr>
        <w:t xml:space="preserve"> has caused banks to experience a lower</w:t>
      </w:r>
      <w:r w:rsidR="00B87E58" w:rsidRPr="00613B1F">
        <w:rPr>
          <w:rFonts w:ascii="Arial" w:eastAsia="Arial" w:hAnsi="Arial" w:cs="Arial"/>
          <w:sz w:val="24"/>
          <w:szCs w:val="24"/>
        </w:rPr>
        <w:t xml:space="preserve"> return that is called ROA or Return on Assets</w:t>
      </w:r>
      <w:r w:rsidRPr="00613B1F">
        <w:rPr>
          <w:rFonts w:ascii="Arial" w:eastAsia="Arial" w:hAnsi="Arial" w:cs="Arial"/>
          <w:sz w:val="24"/>
          <w:szCs w:val="24"/>
        </w:rPr>
        <w:t xml:space="preserve">. </w:t>
      </w:r>
      <w:r w:rsidR="00124EED" w:rsidRPr="00613B1F">
        <w:rPr>
          <w:rFonts w:ascii="Arial" w:eastAsia="Arial" w:hAnsi="Arial" w:cs="Arial"/>
          <w:sz w:val="24"/>
          <w:szCs w:val="24"/>
        </w:rPr>
        <w:t xml:space="preserve">As giving </w:t>
      </w:r>
      <w:r w:rsidRPr="00613B1F">
        <w:rPr>
          <w:rFonts w:ascii="Arial" w:eastAsia="Arial" w:hAnsi="Arial" w:cs="Arial"/>
          <w:sz w:val="24"/>
          <w:szCs w:val="24"/>
        </w:rPr>
        <w:t>the character of the industry it's more likely to ascertain further consolidation within the banking system</w:t>
      </w:r>
      <w:r w:rsidR="00124EED" w:rsidRPr="00613B1F">
        <w:rPr>
          <w:rFonts w:ascii="Arial" w:eastAsia="Arial" w:hAnsi="Arial" w:cs="Arial"/>
          <w:sz w:val="24"/>
          <w:szCs w:val="24"/>
        </w:rPr>
        <w:t xml:space="preserve"> what is more important</w:t>
      </w:r>
      <w:r w:rsidRPr="00613B1F">
        <w:rPr>
          <w:rFonts w:ascii="Arial" w:eastAsia="Arial" w:hAnsi="Arial" w:cs="Arial"/>
          <w:sz w:val="24"/>
          <w:szCs w:val="24"/>
        </w:rPr>
        <w:t xml:space="preserve">. Major Banks </w:t>
      </w:r>
      <w:r w:rsidR="00124EED" w:rsidRPr="00613B1F">
        <w:rPr>
          <w:rFonts w:ascii="Arial" w:eastAsia="Arial" w:hAnsi="Arial" w:cs="Arial"/>
          <w:sz w:val="24"/>
          <w:szCs w:val="24"/>
        </w:rPr>
        <w:t>tends</w:t>
      </w:r>
      <w:r w:rsidRPr="00613B1F">
        <w:rPr>
          <w:rFonts w:ascii="Arial" w:eastAsia="Arial" w:hAnsi="Arial" w:cs="Arial"/>
          <w:sz w:val="24"/>
          <w:szCs w:val="24"/>
        </w:rPr>
        <w:t xml:space="preserve"> to</w:t>
      </w:r>
      <w:r w:rsidR="00124EED" w:rsidRPr="00613B1F">
        <w:rPr>
          <w:rFonts w:ascii="Arial" w:eastAsia="Arial" w:hAnsi="Arial" w:cs="Arial"/>
          <w:sz w:val="24"/>
          <w:szCs w:val="24"/>
        </w:rPr>
        <w:t xml:space="preserve"> be best and</w:t>
      </w:r>
      <w:r w:rsidRPr="00613B1F">
        <w:rPr>
          <w:rFonts w:ascii="Arial" w:eastAsia="Arial" w:hAnsi="Arial" w:cs="Arial"/>
          <w:sz w:val="24"/>
          <w:szCs w:val="24"/>
        </w:rPr>
        <w:t xml:space="preserve"> like better to acquire or merge with other banks than to spend money </w:t>
      </w:r>
      <w:r w:rsidR="00124EED" w:rsidRPr="00613B1F">
        <w:rPr>
          <w:rFonts w:ascii="Arial" w:eastAsia="Arial" w:hAnsi="Arial" w:cs="Arial"/>
          <w:sz w:val="24"/>
          <w:szCs w:val="24"/>
        </w:rPr>
        <w:t xml:space="preserve"> in the </w:t>
      </w:r>
      <w:r w:rsidRPr="00613B1F">
        <w:rPr>
          <w:rFonts w:ascii="Arial" w:eastAsia="Arial" w:hAnsi="Arial" w:cs="Arial"/>
          <w:sz w:val="24"/>
          <w:szCs w:val="24"/>
        </w:rPr>
        <w:t>marketing</w:t>
      </w:r>
      <w:r w:rsidR="00124EED" w:rsidRPr="00613B1F">
        <w:rPr>
          <w:rFonts w:ascii="Arial" w:eastAsia="Arial" w:hAnsi="Arial" w:cs="Arial"/>
          <w:sz w:val="24"/>
          <w:szCs w:val="24"/>
        </w:rPr>
        <w:t xml:space="preserve"> department </w:t>
      </w:r>
      <w:r w:rsidRPr="00613B1F">
        <w:rPr>
          <w:rFonts w:ascii="Arial" w:eastAsia="Arial" w:hAnsi="Arial" w:cs="Arial"/>
          <w:sz w:val="24"/>
          <w:szCs w:val="24"/>
        </w:rPr>
        <w:t xml:space="preserve"> and advertising</w:t>
      </w:r>
      <w:r w:rsidR="00124EED" w:rsidRPr="00613B1F">
        <w:rPr>
          <w:rFonts w:ascii="Arial" w:eastAsia="Arial" w:hAnsi="Arial" w:cs="Arial"/>
          <w:sz w:val="24"/>
          <w:szCs w:val="24"/>
        </w:rPr>
        <w:t xml:space="preserve"> department</w:t>
      </w:r>
      <w:r w:rsidRPr="00613B1F">
        <w:rPr>
          <w:rFonts w:ascii="Arial" w:eastAsia="Arial" w:hAnsi="Arial" w:cs="Arial"/>
          <w:sz w:val="24"/>
          <w:szCs w:val="24"/>
        </w:rPr>
        <w:t>.</w:t>
      </w:r>
    </w:p>
    <w:p w:rsidR="003F6586" w:rsidRPr="00613B1F" w:rsidRDefault="001545BC">
      <w:pPr>
        <w:pStyle w:val="Heading2"/>
        <w:rPr>
          <w:rFonts w:ascii="Arial" w:eastAsia="Arial" w:hAnsi="Arial" w:cs="Arial"/>
          <w:sz w:val="24"/>
          <w:szCs w:val="24"/>
        </w:rPr>
      </w:pPr>
      <w:bookmarkStart w:id="58" w:name="_39kk8xu" w:colFirst="0" w:colLast="0"/>
      <w:bookmarkStart w:id="59" w:name="_Toc86353095"/>
      <w:bookmarkEnd w:id="58"/>
      <w:r w:rsidRPr="00613B1F">
        <w:t>2.2.5 Industry rivalry</w:t>
      </w:r>
      <w:bookmarkEnd w:id="59"/>
      <w:r w:rsidRPr="00613B1F">
        <w:t xml:space="preserve"> </w:t>
      </w:r>
    </w:p>
    <w:p w:rsidR="00065D70" w:rsidRPr="00613B1F" w:rsidRDefault="00FA78F8" w:rsidP="001F3B37">
      <w:pPr>
        <w:jc w:val="both"/>
        <w:rPr>
          <w:rFonts w:ascii="Arial" w:eastAsia="Arial" w:hAnsi="Arial" w:cs="Arial"/>
          <w:sz w:val="24"/>
          <w:szCs w:val="24"/>
        </w:rPr>
      </w:pPr>
      <w:r w:rsidRPr="00613B1F">
        <w:rPr>
          <w:rFonts w:ascii="Arial" w:eastAsia="Arial" w:hAnsi="Arial" w:cs="Arial"/>
          <w:sz w:val="24"/>
          <w:szCs w:val="24"/>
        </w:rPr>
        <w:t xml:space="preserve">In the banking industry the </w:t>
      </w:r>
      <w:r w:rsidR="001545BC" w:rsidRPr="00613B1F">
        <w:rPr>
          <w:rFonts w:ascii="Arial" w:eastAsia="Arial" w:hAnsi="Arial" w:cs="Arial"/>
          <w:sz w:val="24"/>
          <w:szCs w:val="24"/>
        </w:rPr>
        <w:t>banks</w:t>
      </w:r>
      <w:r w:rsidRPr="00613B1F">
        <w:rPr>
          <w:rFonts w:ascii="Arial" w:eastAsia="Arial" w:hAnsi="Arial" w:cs="Arial"/>
          <w:sz w:val="24"/>
          <w:szCs w:val="24"/>
        </w:rPr>
        <w:t xml:space="preserve"> are assuming</w:t>
      </w:r>
      <w:r w:rsidR="001545BC" w:rsidRPr="00613B1F">
        <w:rPr>
          <w:rFonts w:ascii="Arial" w:eastAsia="Arial" w:hAnsi="Arial" w:cs="Arial"/>
          <w:sz w:val="24"/>
          <w:szCs w:val="24"/>
        </w:rPr>
        <w:t xml:space="preserve"> </w:t>
      </w:r>
      <w:r w:rsidR="005533F4" w:rsidRPr="00613B1F">
        <w:rPr>
          <w:rFonts w:ascii="Arial" w:eastAsia="Arial" w:hAnsi="Arial" w:cs="Arial"/>
          <w:sz w:val="24"/>
          <w:szCs w:val="24"/>
        </w:rPr>
        <w:t>an</w:t>
      </w:r>
      <w:r w:rsidRPr="00613B1F">
        <w:rPr>
          <w:rFonts w:ascii="Arial" w:eastAsia="Arial" w:hAnsi="Arial" w:cs="Arial"/>
          <w:sz w:val="24"/>
          <w:szCs w:val="24"/>
        </w:rPr>
        <w:t xml:space="preserve"> important</w:t>
      </w:r>
      <w:r w:rsidR="001545BC" w:rsidRPr="00613B1F">
        <w:rPr>
          <w:rFonts w:ascii="Arial" w:eastAsia="Arial" w:hAnsi="Arial" w:cs="Arial"/>
          <w:sz w:val="24"/>
          <w:szCs w:val="24"/>
        </w:rPr>
        <w:t xml:space="preserve"> key part in the</w:t>
      </w:r>
      <w:r w:rsidR="005655AB" w:rsidRPr="00613B1F">
        <w:rPr>
          <w:rFonts w:ascii="Arial" w:eastAsia="Arial" w:hAnsi="Arial" w:cs="Arial"/>
          <w:sz w:val="24"/>
          <w:szCs w:val="24"/>
        </w:rPr>
        <w:t xml:space="preserve"> economy of finance. In the country </w:t>
      </w:r>
      <w:r w:rsidR="001545BC" w:rsidRPr="00613B1F">
        <w:rPr>
          <w:rFonts w:ascii="Arial" w:eastAsia="Arial" w:hAnsi="Arial" w:cs="Arial"/>
          <w:sz w:val="24"/>
          <w:szCs w:val="24"/>
        </w:rPr>
        <w:t>banking</w:t>
      </w:r>
      <w:r w:rsidR="005655AB" w:rsidRPr="00613B1F">
        <w:rPr>
          <w:rFonts w:ascii="Arial" w:eastAsia="Arial" w:hAnsi="Arial" w:cs="Arial"/>
          <w:sz w:val="24"/>
          <w:szCs w:val="24"/>
        </w:rPr>
        <w:t xml:space="preserve"> industry has a rival competition and it is applying</w:t>
      </w:r>
      <w:r w:rsidR="001545BC" w:rsidRPr="00613B1F">
        <w:rPr>
          <w:rFonts w:ascii="Arial" w:eastAsia="Arial" w:hAnsi="Arial" w:cs="Arial"/>
          <w:sz w:val="24"/>
          <w:szCs w:val="24"/>
        </w:rPr>
        <w:t xml:space="preserve"> an effect on the monetary</w:t>
      </w:r>
      <w:r w:rsidR="005655AB" w:rsidRPr="00613B1F">
        <w:rPr>
          <w:rFonts w:ascii="Arial" w:eastAsia="Arial" w:hAnsi="Arial" w:cs="Arial"/>
          <w:sz w:val="24"/>
          <w:szCs w:val="24"/>
        </w:rPr>
        <w:t xml:space="preserve"> system that is</w:t>
      </w:r>
      <w:r w:rsidR="001545BC" w:rsidRPr="00613B1F">
        <w:rPr>
          <w:rFonts w:ascii="Arial" w:eastAsia="Arial" w:hAnsi="Arial" w:cs="Arial"/>
          <w:sz w:val="24"/>
          <w:szCs w:val="24"/>
        </w:rPr>
        <w:t xml:space="preserve"> turn</w:t>
      </w:r>
      <w:r w:rsidR="005655AB" w:rsidRPr="00613B1F">
        <w:rPr>
          <w:rFonts w:ascii="Arial" w:eastAsia="Arial" w:hAnsi="Arial" w:cs="Arial"/>
          <w:sz w:val="24"/>
          <w:szCs w:val="24"/>
        </w:rPr>
        <w:t>ing the</w:t>
      </w:r>
      <w:r w:rsidR="001545BC" w:rsidRPr="00613B1F">
        <w:rPr>
          <w:rFonts w:ascii="Arial" w:eastAsia="Arial" w:hAnsi="Arial" w:cs="Arial"/>
          <w:sz w:val="24"/>
          <w:szCs w:val="24"/>
        </w:rPr>
        <w:t xml:space="preserve"> events.</w:t>
      </w:r>
      <w:r w:rsidR="006A4C32" w:rsidRPr="00613B1F">
        <w:rPr>
          <w:rFonts w:ascii="Arial" w:eastAsia="Arial" w:hAnsi="Arial" w:cs="Arial"/>
          <w:sz w:val="24"/>
          <w:szCs w:val="24"/>
        </w:rPr>
        <w:t xml:space="preserve"> There are always </w:t>
      </w:r>
      <w:r w:rsidR="00DC3C9B" w:rsidRPr="00613B1F">
        <w:rPr>
          <w:rFonts w:ascii="Arial" w:eastAsia="Arial" w:hAnsi="Arial" w:cs="Arial"/>
          <w:sz w:val="24"/>
          <w:szCs w:val="24"/>
        </w:rPr>
        <w:t>having</w:t>
      </w:r>
      <w:r w:rsidR="006A4C32" w:rsidRPr="00613B1F">
        <w:rPr>
          <w:rFonts w:ascii="Arial" w:eastAsia="Arial" w:hAnsi="Arial" w:cs="Arial"/>
          <w:sz w:val="24"/>
          <w:szCs w:val="24"/>
        </w:rPr>
        <w:t xml:space="preserve"> shown </w:t>
      </w:r>
      <w:r w:rsidR="00DC3C9B" w:rsidRPr="00613B1F">
        <w:rPr>
          <w:rFonts w:ascii="Arial" w:eastAsia="Arial" w:hAnsi="Arial" w:cs="Arial"/>
          <w:sz w:val="24"/>
          <w:szCs w:val="24"/>
        </w:rPr>
        <w:t>negative impacts</w:t>
      </w:r>
      <w:r w:rsidR="006A4C32" w:rsidRPr="00613B1F">
        <w:rPr>
          <w:rFonts w:ascii="Arial" w:eastAsia="Arial" w:hAnsi="Arial" w:cs="Arial"/>
          <w:sz w:val="24"/>
          <w:szCs w:val="24"/>
        </w:rPr>
        <w:t xml:space="preserve"> on the banking rivalry system</w:t>
      </w:r>
      <w:r w:rsidR="008E72C0" w:rsidRPr="00613B1F">
        <w:rPr>
          <w:rFonts w:ascii="Arial" w:eastAsia="Arial" w:hAnsi="Arial" w:cs="Arial"/>
          <w:sz w:val="24"/>
          <w:szCs w:val="24"/>
        </w:rPr>
        <w:t xml:space="preserve"> that is going on the danger that has been taken by banks. That </w:t>
      </w:r>
      <w:r w:rsidR="001545BC" w:rsidRPr="00613B1F">
        <w:rPr>
          <w:rFonts w:ascii="Arial" w:eastAsia="Arial" w:hAnsi="Arial" w:cs="Arial"/>
          <w:sz w:val="24"/>
          <w:szCs w:val="24"/>
        </w:rPr>
        <w:t>may</w:t>
      </w:r>
      <w:r w:rsidR="008E72C0" w:rsidRPr="00613B1F">
        <w:rPr>
          <w:rFonts w:ascii="Arial" w:eastAsia="Arial" w:hAnsi="Arial" w:cs="Arial"/>
          <w:sz w:val="24"/>
          <w:szCs w:val="24"/>
        </w:rPr>
        <w:t xml:space="preserve"> be doing</w:t>
      </w:r>
      <w:r w:rsidR="001545BC" w:rsidRPr="00613B1F">
        <w:rPr>
          <w:rFonts w:ascii="Arial" w:eastAsia="Arial" w:hAnsi="Arial" w:cs="Arial"/>
          <w:sz w:val="24"/>
          <w:szCs w:val="24"/>
        </w:rPr>
        <w:t xml:space="preserve"> hamper</w:t>
      </w:r>
      <w:r w:rsidR="00DC3C9B" w:rsidRPr="00613B1F">
        <w:rPr>
          <w:rFonts w:ascii="Arial" w:eastAsia="Arial" w:hAnsi="Arial" w:cs="Arial"/>
          <w:sz w:val="24"/>
          <w:szCs w:val="24"/>
        </w:rPr>
        <w:t xml:space="preserve"> on the</w:t>
      </w:r>
      <w:r w:rsidR="001545BC" w:rsidRPr="00613B1F">
        <w:rPr>
          <w:rFonts w:ascii="Arial" w:eastAsia="Arial" w:hAnsi="Arial" w:cs="Arial"/>
          <w:sz w:val="24"/>
          <w:szCs w:val="24"/>
        </w:rPr>
        <w:t xml:space="preserve"> monetary</w:t>
      </w:r>
      <w:r w:rsidR="00DC3C9B" w:rsidRPr="00613B1F">
        <w:rPr>
          <w:rFonts w:ascii="Arial" w:eastAsia="Arial" w:hAnsi="Arial" w:cs="Arial"/>
          <w:sz w:val="24"/>
          <w:szCs w:val="24"/>
        </w:rPr>
        <w:t xml:space="preserve"> system steadiness. A large significant level of rivalry in the banking sector or in the financial business, the </w:t>
      </w:r>
      <w:r w:rsidR="00CD11DC" w:rsidRPr="00613B1F">
        <w:rPr>
          <w:rFonts w:ascii="Arial" w:eastAsia="Arial" w:hAnsi="Arial" w:cs="Arial"/>
          <w:sz w:val="24"/>
          <w:szCs w:val="24"/>
        </w:rPr>
        <w:t>government’s</w:t>
      </w:r>
      <w:r w:rsidR="00DC3C9B" w:rsidRPr="00613B1F">
        <w:rPr>
          <w:rFonts w:ascii="Arial" w:eastAsia="Arial" w:hAnsi="Arial" w:cs="Arial"/>
          <w:sz w:val="24"/>
          <w:szCs w:val="24"/>
        </w:rPr>
        <w:t xml:space="preserve"> assistance is necessary to gain through decreasing the costs of monetary works and administration </w:t>
      </w:r>
      <w:r w:rsidR="001545BC" w:rsidRPr="00613B1F">
        <w:rPr>
          <w:rFonts w:ascii="Arial" w:eastAsia="Arial" w:hAnsi="Arial" w:cs="Arial"/>
          <w:sz w:val="24"/>
          <w:szCs w:val="24"/>
        </w:rPr>
        <w:t>and subsequently quic</w:t>
      </w:r>
      <w:r w:rsidR="00CD11DC" w:rsidRPr="00613B1F">
        <w:rPr>
          <w:rFonts w:ascii="Arial" w:eastAsia="Arial" w:hAnsi="Arial" w:cs="Arial"/>
          <w:sz w:val="24"/>
          <w:szCs w:val="24"/>
        </w:rPr>
        <w:t xml:space="preserve">kening venture and development. The truth comes from two channels of transmission and it increases </w:t>
      </w:r>
      <w:r w:rsidR="00A37363" w:rsidRPr="00613B1F">
        <w:rPr>
          <w:rFonts w:ascii="Arial" w:eastAsia="Arial" w:hAnsi="Arial" w:cs="Arial"/>
          <w:sz w:val="24"/>
          <w:szCs w:val="24"/>
        </w:rPr>
        <w:t>the truth</w:t>
      </w:r>
      <w:r w:rsidR="00CD11DC" w:rsidRPr="00613B1F">
        <w:rPr>
          <w:rFonts w:ascii="Arial" w:eastAsia="Arial" w:hAnsi="Arial" w:cs="Arial"/>
          <w:sz w:val="24"/>
          <w:szCs w:val="24"/>
        </w:rPr>
        <w:t xml:space="preserve"> that comes from channels and it ought to be told.</w:t>
      </w:r>
      <w:r w:rsidR="00A37363" w:rsidRPr="00613B1F">
        <w:rPr>
          <w:rFonts w:ascii="Arial" w:eastAsia="Arial" w:hAnsi="Arial" w:cs="Arial"/>
          <w:sz w:val="24"/>
          <w:szCs w:val="24"/>
        </w:rPr>
        <w:t xml:space="preserve"> A more significant level comes from </w:t>
      </w:r>
      <w:r w:rsidR="001545BC" w:rsidRPr="00613B1F">
        <w:rPr>
          <w:rFonts w:ascii="Arial" w:eastAsia="Arial" w:hAnsi="Arial" w:cs="Arial"/>
          <w:sz w:val="24"/>
          <w:szCs w:val="24"/>
        </w:rPr>
        <w:t>one viewpo</w:t>
      </w:r>
      <w:r w:rsidR="00A37363" w:rsidRPr="00613B1F">
        <w:rPr>
          <w:rFonts w:ascii="Arial" w:eastAsia="Arial" w:hAnsi="Arial" w:cs="Arial"/>
          <w:sz w:val="24"/>
          <w:szCs w:val="24"/>
        </w:rPr>
        <w:t>int, that</w:t>
      </w:r>
      <w:r w:rsidR="001545BC" w:rsidRPr="00613B1F">
        <w:rPr>
          <w:rFonts w:ascii="Arial" w:eastAsia="Arial" w:hAnsi="Arial" w:cs="Arial"/>
          <w:sz w:val="24"/>
          <w:szCs w:val="24"/>
        </w:rPr>
        <w:t xml:space="preserve"> banking rivalry should bring about lower restrainin</w:t>
      </w:r>
      <w:r w:rsidR="00905965" w:rsidRPr="00613B1F">
        <w:rPr>
          <w:rFonts w:ascii="Arial" w:eastAsia="Arial" w:hAnsi="Arial" w:cs="Arial"/>
          <w:sz w:val="24"/>
          <w:szCs w:val="24"/>
        </w:rPr>
        <w:t>g infrastructure force of banks. Otherwise, it will keep</w:t>
      </w:r>
      <w:r w:rsidR="001545BC" w:rsidRPr="00613B1F">
        <w:rPr>
          <w:rFonts w:ascii="Arial" w:eastAsia="Arial" w:hAnsi="Arial" w:cs="Arial"/>
          <w:sz w:val="24"/>
          <w:szCs w:val="24"/>
        </w:rPr>
        <w:t xml:space="preserve"> reduction in financial costs. </w:t>
      </w:r>
      <w:r w:rsidR="00905965" w:rsidRPr="00613B1F">
        <w:rPr>
          <w:rFonts w:ascii="Arial" w:eastAsia="Arial" w:hAnsi="Arial" w:cs="Arial"/>
          <w:sz w:val="24"/>
          <w:szCs w:val="24"/>
        </w:rPr>
        <w:t xml:space="preserve">After that it wills again, the decreased rivalry must will increase and willing </w:t>
      </w:r>
      <w:r w:rsidR="001545BC" w:rsidRPr="00613B1F">
        <w:rPr>
          <w:rFonts w:ascii="Arial" w:eastAsia="Arial" w:hAnsi="Arial" w:cs="Arial"/>
          <w:sz w:val="24"/>
          <w:szCs w:val="24"/>
        </w:rPr>
        <w:t>banks to l</w:t>
      </w:r>
      <w:r w:rsidR="00905965" w:rsidRPr="00613B1F">
        <w:rPr>
          <w:rFonts w:ascii="Arial" w:eastAsia="Arial" w:hAnsi="Arial" w:cs="Arial"/>
          <w:sz w:val="24"/>
          <w:szCs w:val="24"/>
        </w:rPr>
        <w:t>essen their expenses. And that will be</w:t>
      </w:r>
      <w:r w:rsidR="001545BC" w:rsidRPr="00613B1F">
        <w:rPr>
          <w:rFonts w:ascii="Arial" w:eastAsia="Arial" w:hAnsi="Arial" w:cs="Arial"/>
          <w:sz w:val="24"/>
          <w:szCs w:val="24"/>
        </w:rPr>
        <w:t xml:space="preserve"> their expense</w:t>
      </w:r>
      <w:r w:rsidR="00905965" w:rsidRPr="00613B1F">
        <w:rPr>
          <w:rFonts w:ascii="Arial" w:eastAsia="Arial" w:hAnsi="Arial" w:cs="Arial"/>
          <w:sz w:val="24"/>
          <w:szCs w:val="24"/>
        </w:rPr>
        <w:t xml:space="preserve"> what will be</w:t>
      </w:r>
      <w:r w:rsidR="001545BC" w:rsidRPr="00613B1F">
        <w:rPr>
          <w:rFonts w:ascii="Arial" w:eastAsia="Arial" w:hAnsi="Arial" w:cs="Arial"/>
          <w:sz w:val="24"/>
          <w:szCs w:val="24"/>
        </w:rPr>
        <w:t xml:space="preserve"> shortcomings. This last direct is especially encouraging as far as government assistance gains</w:t>
      </w:r>
      <w:r w:rsidR="00905965" w:rsidRPr="00613B1F">
        <w:rPr>
          <w:rFonts w:ascii="Arial" w:eastAsia="Arial" w:hAnsi="Arial" w:cs="Arial"/>
          <w:sz w:val="24"/>
          <w:szCs w:val="24"/>
        </w:rPr>
        <w:t xml:space="preserve">. Finally that is the </w:t>
      </w:r>
      <w:r w:rsidR="001545BC" w:rsidRPr="00613B1F">
        <w:rPr>
          <w:rFonts w:ascii="Arial" w:eastAsia="Arial" w:hAnsi="Arial" w:cs="Arial"/>
          <w:sz w:val="24"/>
          <w:szCs w:val="24"/>
        </w:rPr>
        <w:t>significant</w:t>
      </w:r>
      <w:r w:rsidR="00905965" w:rsidRPr="00613B1F">
        <w:rPr>
          <w:rFonts w:ascii="Arial" w:eastAsia="Arial" w:hAnsi="Arial" w:cs="Arial"/>
          <w:sz w:val="24"/>
          <w:szCs w:val="24"/>
        </w:rPr>
        <w:t xml:space="preserve"> level of</w:t>
      </w:r>
      <w:r w:rsidR="001545BC" w:rsidRPr="00613B1F">
        <w:rPr>
          <w:rFonts w:ascii="Arial" w:eastAsia="Arial" w:hAnsi="Arial" w:cs="Arial"/>
          <w:sz w:val="24"/>
          <w:szCs w:val="24"/>
        </w:rPr>
        <w:t xml:space="preserve"> degree of the expense</w:t>
      </w:r>
      <w:r w:rsidR="00905965" w:rsidRPr="00613B1F">
        <w:rPr>
          <w:rFonts w:ascii="Arial" w:eastAsia="Arial" w:hAnsi="Arial" w:cs="Arial"/>
          <w:sz w:val="24"/>
          <w:szCs w:val="24"/>
        </w:rPr>
        <w:t>s</w:t>
      </w:r>
      <w:r w:rsidR="001545BC" w:rsidRPr="00613B1F">
        <w:rPr>
          <w:rFonts w:ascii="Arial" w:eastAsia="Arial" w:hAnsi="Arial" w:cs="Arial"/>
          <w:sz w:val="24"/>
          <w:szCs w:val="24"/>
        </w:rPr>
        <w:t xml:space="preserve"> failures in the financial areas.</w:t>
      </w:r>
      <w:r w:rsidR="00D35B99" w:rsidRPr="00613B1F">
        <w:rPr>
          <w:rFonts w:ascii="Arial" w:eastAsia="Arial" w:hAnsi="Arial" w:cs="Arial"/>
          <w:sz w:val="24"/>
          <w:szCs w:val="24"/>
        </w:rPr>
        <w:t xml:space="preserve"> </w:t>
      </w:r>
    </w:p>
    <w:p w:rsidR="003F6586" w:rsidRPr="00613B1F" w:rsidRDefault="00D35B99" w:rsidP="001F3B37">
      <w:pPr>
        <w:jc w:val="both"/>
        <w:rPr>
          <w:rFonts w:ascii="Arial" w:eastAsia="Arial" w:hAnsi="Arial" w:cs="Arial"/>
          <w:sz w:val="24"/>
          <w:szCs w:val="24"/>
        </w:rPr>
      </w:pPr>
      <w:r w:rsidRPr="00613B1F">
        <w:rPr>
          <w:rFonts w:ascii="Arial" w:eastAsia="Arial" w:hAnsi="Arial" w:cs="Arial"/>
          <w:sz w:val="24"/>
          <w:szCs w:val="24"/>
        </w:rPr>
        <w:t>Banking rivalry is the</w:t>
      </w:r>
      <w:r w:rsidR="001545BC" w:rsidRPr="00613B1F">
        <w:rPr>
          <w:rFonts w:ascii="Arial" w:eastAsia="Arial" w:hAnsi="Arial" w:cs="Arial"/>
          <w:sz w:val="24"/>
          <w:szCs w:val="24"/>
        </w:rPr>
        <w:t xml:space="preserve"> issues in</w:t>
      </w:r>
      <w:r w:rsidRPr="00613B1F">
        <w:rPr>
          <w:rFonts w:ascii="Arial" w:eastAsia="Arial" w:hAnsi="Arial" w:cs="Arial"/>
          <w:sz w:val="24"/>
          <w:szCs w:val="24"/>
        </w:rPr>
        <w:t xml:space="preserve"> the basis of competition and it</w:t>
      </w:r>
      <w:r w:rsidR="001545BC" w:rsidRPr="00613B1F">
        <w:rPr>
          <w:rFonts w:ascii="Arial" w:eastAsia="Arial" w:hAnsi="Arial" w:cs="Arial"/>
          <w:sz w:val="24"/>
          <w:szCs w:val="24"/>
        </w:rPr>
        <w:t xml:space="preserve"> regards to banking rivalry </w:t>
      </w:r>
      <w:r w:rsidRPr="00613B1F">
        <w:rPr>
          <w:rFonts w:ascii="Arial" w:eastAsia="Arial" w:hAnsi="Arial" w:cs="Arial"/>
          <w:sz w:val="24"/>
          <w:szCs w:val="24"/>
        </w:rPr>
        <w:t>and it has</w:t>
      </w:r>
      <w:r w:rsidR="001545BC" w:rsidRPr="00613B1F">
        <w:rPr>
          <w:rFonts w:ascii="Arial" w:eastAsia="Arial" w:hAnsi="Arial" w:cs="Arial"/>
          <w:sz w:val="24"/>
          <w:szCs w:val="24"/>
        </w:rPr>
        <w:t xml:space="preserve"> belongings</w:t>
      </w:r>
      <w:r w:rsidRPr="00613B1F">
        <w:rPr>
          <w:rFonts w:ascii="Arial" w:eastAsia="Arial" w:hAnsi="Arial" w:cs="Arial"/>
          <w:sz w:val="24"/>
          <w:szCs w:val="24"/>
        </w:rPr>
        <w:t xml:space="preserve"> those </w:t>
      </w:r>
      <w:r w:rsidR="001545BC" w:rsidRPr="00613B1F">
        <w:rPr>
          <w:rFonts w:ascii="Arial" w:eastAsia="Arial" w:hAnsi="Arial" w:cs="Arial"/>
          <w:sz w:val="24"/>
          <w:szCs w:val="24"/>
        </w:rPr>
        <w:t>are</w:t>
      </w:r>
      <w:r w:rsidRPr="00613B1F">
        <w:rPr>
          <w:rFonts w:ascii="Arial" w:eastAsia="Arial" w:hAnsi="Arial" w:cs="Arial"/>
          <w:sz w:val="24"/>
          <w:szCs w:val="24"/>
        </w:rPr>
        <w:t xml:space="preserve"> compelling according to specifically </w:t>
      </w:r>
      <w:r w:rsidR="001545BC" w:rsidRPr="00613B1F">
        <w:rPr>
          <w:rFonts w:ascii="Arial" w:eastAsia="Arial" w:hAnsi="Arial" w:cs="Arial"/>
          <w:sz w:val="24"/>
          <w:szCs w:val="24"/>
        </w:rPr>
        <w:t>experiencing significant</w:t>
      </w:r>
      <w:r w:rsidRPr="00613B1F">
        <w:rPr>
          <w:rFonts w:ascii="Arial" w:eastAsia="Arial" w:hAnsi="Arial" w:cs="Arial"/>
          <w:sz w:val="24"/>
          <w:szCs w:val="24"/>
        </w:rPr>
        <w:t xml:space="preserve"> major change nations. When the </w:t>
      </w:r>
      <w:r w:rsidR="001545BC" w:rsidRPr="00613B1F">
        <w:rPr>
          <w:rFonts w:ascii="Arial" w:eastAsia="Arial" w:hAnsi="Arial" w:cs="Arial"/>
          <w:sz w:val="24"/>
          <w:szCs w:val="24"/>
        </w:rPr>
        <w:t>bank</w:t>
      </w:r>
      <w:r w:rsidRPr="00613B1F">
        <w:rPr>
          <w:rFonts w:ascii="Arial" w:eastAsia="Arial" w:hAnsi="Arial" w:cs="Arial"/>
          <w:sz w:val="24"/>
          <w:szCs w:val="24"/>
        </w:rPr>
        <w:t xml:space="preserve"> is in</w:t>
      </w:r>
      <w:r w:rsidR="001545BC" w:rsidRPr="00613B1F">
        <w:rPr>
          <w:rFonts w:ascii="Arial" w:eastAsia="Arial" w:hAnsi="Arial" w:cs="Arial"/>
          <w:sz w:val="24"/>
          <w:szCs w:val="24"/>
        </w:rPr>
        <w:t xml:space="preserve"> </w:t>
      </w:r>
      <w:r w:rsidR="00771495" w:rsidRPr="00613B1F">
        <w:rPr>
          <w:rFonts w:ascii="Arial" w:eastAsia="Arial" w:hAnsi="Arial" w:cs="Arial"/>
          <w:sz w:val="24"/>
          <w:szCs w:val="24"/>
        </w:rPr>
        <w:t>credit;</w:t>
      </w:r>
      <w:r w:rsidRPr="00613B1F">
        <w:rPr>
          <w:rFonts w:ascii="Arial" w:eastAsia="Arial" w:hAnsi="Arial" w:cs="Arial"/>
          <w:sz w:val="24"/>
          <w:szCs w:val="24"/>
        </w:rPr>
        <w:t xml:space="preserve"> there is by a wide margin that will be the</w:t>
      </w:r>
      <w:r w:rsidR="001545BC" w:rsidRPr="00613B1F">
        <w:rPr>
          <w:rFonts w:ascii="Arial" w:eastAsia="Arial" w:hAnsi="Arial" w:cs="Arial"/>
          <w:sz w:val="24"/>
          <w:szCs w:val="24"/>
        </w:rPr>
        <w:t xml:space="preserve"> biggest wellspring of outsi</w:t>
      </w:r>
      <w:r w:rsidR="00B51B55" w:rsidRPr="00613B1F">
        <w:rPr>
          <w:rFonts w:ascii="Arial" w:eastAsia="Arial" w:hAnsi="Arial" w:cs="Arial"/>
          <w:sz w:val="24"/>
          <w:szCs w:val="24"/>
        </w:rPr>
        <w:t xml:space="preserve">de money for organizations. </w:t>
      </w:r>
      <w:r w:rsidR="004615AC" w:rsidRPr="00613B1F">
        <w:rPr>
          <w:rFonts w:ascii="Arial" w:eastAsia="Arial" w:hAnsi="Arial" w:cs="Arial"/>
          <w:sz w:val="24"/>
          <w:szCs w:val="24"/>
        </w:rPr>
        <w:t>When speculation</w:t>
      </w:r>
      <w:r w:rsidR="001545BC" w:rsidRPr="00613B1F">
        <w:rPr>
          <w:rFonts w:ascii="Arial" w:eastAsia="Arial" w:hAnsi="Arial" w:cs="Arial"/>
          <w:sz w:val="24"/>
          <w:szCs w:val="24"/>
        </w:rPr>
        <w:t xml:space="preserve"> </w:t>
      </w:r>
      <w:r w:rsidR="00B51B55" w:rsidRPr="00613B1F">
        <w:rPr>
          <w:rFonts w:ascii="Arial" w:eastAsia="Arial" w:hAnsi="Arial" w:cs="Arial"/>
          <w:sz w:val="24"/>
          <w:szCs w:val="24"/>
        </w:rPr>
        <w:t>is especially giving touch</w:t>
      </w:r>
      <w:r w:rsidR="001545BC" w:rsidRPr="00613B1F">
        <w:rPr>
          <w:rFonts w:ascii="Arial" w:eastAsia="Arial" w:hAnsi="Arial" w:cs="Arial"/>
          <w:sz w:val="24"/>
          <w:szCs w:val="24"/>
        </w:rPr>
        <w:t xml:space="preserve"> to abatement in </w:t>
      </w:r>
      <w:r w:rsidR="00B51B55" w:rsidRPr="00613B1F">
        <w:rPr>
          <w:rFonts w:ascii="Arial" w:eastAsia="Arial" w:hAnsi="Arial" w:cs="Arial"/>
          <w:sz w:val="24"/>
          <w:szCs w:val="24"/>
        </w:rPr>
        <w:t>credit rates. And it is decreasing</w:t>
      </w:r>
      <w:r w:rsidR="001545BC" w:rsidRPr="00613B1F">
        <w:rPr>
          <w:rFonts w:ascii="Arial" w:eastAsia="Arial" w:hAnsi="Arial" w:cs="Arial"/>
          <w:sz w:val="24"/>
          <w:szCs w:val="24"/>
        </w:rPr>
        <w:t xml:space="preserve"> of restraining infrastructure leases and cost failures would subsequently</w:t>
      </w:r>
      <w:r w:rsidR="00C50E8D" w:rsidRPr="00613B1F">
        <w:rPr>
          <w:rFonts w:ascii="Arial" w:eastAsia="Arial" w:hAnsi="Arial" w:cs="Arial"/>
          <w:sz w:val="24"/>
          <w:szCs w:val="24"/>
        </w:rPr>
        <w:t xml:space="preserve"> do</w:t>
      </w:r>
      <w:r w:rsidR="001545BC" w:rsidRPr="00613B1F">
        <w:rPr>
          <w:rFonts w:ascii="Arial" w:eastAsia="Arial" w:hAnsi="Arial" w:cs="Arial"/>
          <w:sz w:val="24"/>
          <w:szCs w:val="24"/>
        </w:rPr>
        <w:t xml:space="preserve"> affect venture and financial development.</w:t>
      </w:r>
    </w:p>
    <w:p w:rsidR="003F6586" w:rsidRPr="00613B1F" w:rsidRDefault="003F6586" w:rsidP="001F3B37">
      <w:pPr>
        <w:jc w:val="both"/>
        <w:rPr>
          <w:rFonts w:ascii="Arial" w:eastAsia="Arial" w:hAnsi="Arial" w:cs="Arial"/>
          <w:sz w:val="24"/>
          <w:szCs w:val="24"/>
        </w:rPr>
      </w:pPr>
    </w:p>
    <w:p w:rsidR="003F6586" w:rsidRPr="00613B1F" w:rsidRDefault="003F6586" w:rsidP="008F2620">
      <w:pPr>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b/>
          <w:sz w:val="72"/>
          <w:szCs w:val="72"/>
        </w:rPr>
      </w:pPr>
    </w:p>
    <w:p w:rsidR="003F6586" w:rsidRPr="00613B1F" w:rsidRDefault="003F6586">
      <w:pPr>
        <w:pStyle w:val="Heading2"/>
        <w:spacing w:line="360" w:lineRule="auto"/>
        <w:jc w:val="both"/>
        <w:rPr>
          <w:rFonts w:ascii="Arial" w:eastAsia="Arial" w:hAnsi="Arial" w:cs="Arial"/>
        </w:rPr>
      </w:pPr>
    </w:p>
    <w:p w:rsidR="003F6586" w:rsidRPr="00613B1F" w:rsidRDefault="001545BC">
      <w:pPr>
        <w:pStyle w:val="Heading2"/>
        <w:spacing w:line="360" w:lineRule="auto"/>
        <w:jc w:val="both"/>
        <w:rPr>
          <w:rFonts w:ascii="Arial" w:eastAsia="Arial" w:hAnsi="Arial" w:cs="Arial"/>
        </w:rPr>
      </w:pPr>
      <w:bookmarkStart w:id="60" w:name="_1opuj5n" w:colFirst="0" w:colLast="0"/>
      <w:bookmarkStart w:id="61" w:name="_Toc86353096"/>
      <w:bookmarkEnd w:id="60"/>
      <w:r w:rsidRPr="00613B1F">
        <w:rPr>
          <w:rFonts w:ascii="Arial" w:eastAsia="Arial" w:hAnsi="Arial" w:cs="Arial"/>
        </w:rPr>
        <w:t>Chapter 3</w:t>
      </w:r>
      <w:bookmarkEnd w:id="61"/>
    </w:p>
    <w:p w:rsidR="003F6586" w:rsidRPr="00613B1F" w:rsidRDefault="001545BC">
      <w:pPr>
        <w:pStyle w:val="Heading2"/>
        <w:spacing w:line="360" w:lineRule="auto"/>
        <w:jc w:val="both"/>
        <w:rPr>
          <w:rFonts w:ascii="Arial" w:eastAsia="Arial" w:hAnsi="Arial" w:cs="Arial"/>
          <w:sz w:val="96"/>
          <w:szCs w:val="96"/>
        </w:rPr>
      </w:pPr>
      <w:bookmarkStart w:id="62" w:name="_48pi1tg" w:colFirst="0" w:colLast="0"/>
      <w:bookmarkStart w:id="63" w:name="_Toc86353097"/>
      <w:bookmarkEnd w:id="62"/>
      <w:r w:rsidRPr="00613B1F">
        <w:rPr>
          <w:rFonts w:ascii="Arial" w:eastAsia="Arial" w:hAnsi="Arial" w:cs="Arial"/>
          <w:sz w:val="96"/>
          <w:szCs w:val="96"/>
        </w:rPr>
        <w:t>Methodology</w:t>
      </w:r>
      <w:bookmarkEnd w:id="63"/>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5533F4" w:rsidRPr="00613B1F" w:rsidRDefault="005533F4">
      <w:pPr>
        <w:spacing w:line="360" w:lineRule="auto"/>
        <w:jc w:val="both"/>
        <w:rPr>
          <w:rFonts w:ascii="Arial" w:eastAsia="Arial" w:hAnsi="Arial" w:cs="Arial"/>
          <w:sz w:val="24"/>
          <w:szCs w:val="24"/>
        </w:rPr>
      </w:pPr>
    </w:p>
    <w:p w:rsidR="005533F4" w:rsidRPr="00613B1F" w:rsidRDefault="005533F4">
      <w:pPr>
        <w:spacing w:line="360" w:lineRule="auto"/>
        <w:jc w:val="both"/>
        <w:rPr>
          <w:rFonts w:ascii="Arial" w:eastAsia="Arial" w:hAnsi="Arial" w:cs="Arial"/>
          <w:sz w:val="24"/>
          <w:szCs w:val="24"/>
        </w:rPr>
      </w:pPr>
    </w:p>
    <w:p w:rsidR="005533F4" w:rsidRPr="00613B1F" w:rsidRDefault="005533F4">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1545BC">
      <w:pPr>
        <w:pStyle w:val="Heading1"/>
        <w:rPr>
          <w:rFonts w:ascii="Arial" w:eastAsia="Arial" w:hAnsi="Arial" w:cs="Arial"/>
          <w:color w:val="auto"/>
        </w:rPr>
      </w:pPr>
      <w:bookmarkStart w:id="64" w:name="_2nusc19" w:colFirst="0" w:colLast="0"/>
      <w:bookmarkStart w:id="65" w:name="_Toc86353098"/>
      <w:bookmarkEnd w:id="64"/>
      <w:r w:rsidRPr="00613B1F">
        <w:rPr>
          <w:color w:val="auto"/>
        </w:rPr>
        <w:lastRenderedPageBreak/>
        <w:t>3.1 Introduction</w:t>
      </w:r>
      <w:bookmarkEnd w:id="65"/>
    </w:p>
    <w:p w:rsidR="003350EA" w:rsidRPr="00613B1F" w:rsidRDefault="003350EA" w:rsidP="003350EA">
      <w:pPr>
        <w:jc w:val="both"/>
        <w:rPr>
          <w:rFonts w:ascii="Arial" w:eastAsia="Arial" w:hAnsi="Arial" w:cs="Arial"/>
          <w:sz w:val="24"/>
          <w:szCs w:val="24"/>
        </w:rPr>
      </w:pPr>
      <w:r w:rsidRPr="00613B1F">
        <w:rPr>
          <w:rStyle w:val="Strong"/>
          <w:rFonts w:ascii="Arial" w:hAnsi="Arial" w:cs="Arial"/>
          <w:sz w:val="24"/>
          <w:szCs w:val="24"/>
        </w:rPr>
        <w:t>The methodology </w:t>
      </w:r>
      <w:r w:rsidRPr="00613B1F">
        <w:rPr>
          <w:rFonts w:ascii="Arial" w:hAnsi="Arial" w:cs="Arial"/>
          <w:sz w:val="24"/>
          <w:szCs w:val="24"/>
        </w:rPr>
        <w:t>is the study of research methods, or, more formally, "a contextual framework for research, a coherent and logical scheme based on views, beliefs, and values, that guides the choices researchers make"(Kara, 2015). It comprises the theoretical analysis of the body of methods and principles associated with a branch of knowledge. </w:t>
      </w:r>
      <w:r w:rsidRPr="00613B1F">
        <w:rPr>
          <w:rFonts w:ascii="Arial" w:eastAsia="Arial" w:hAnsi="Arial" w:cs="Arial"/>
          <w:sz w:val="24"/>
          <w:szCs w:val="24"/>
        </w:rPr>
        <w:t>The data collection methodology involves gathering data from all the applicable sources to discover answers to the examination issue.</w:t>
      </w:r>
    </w:p>
    <w:p w:rsidR="003F6586" w:rsidRPr="00613B1F" w:rsidRDefault="001545BC">
      <w:pPr>
        <w:pStyle w:val="Heading1"/>
        <w:rPr>
          <w:rFonts w:ascii="Arial" w:eastAsia="Arial" w:hAnsi="Arial" w:cs="Arial"/>
          <w:color w:val="auto"/>
        </w:rPr>
      </w:pPr>
      <w:bookmarkStart w:id="66" w:name="_1302m92" w:colFirst="0" w:colLast="0"/>
      <w:bookmarkStart w:id="67" w:name="_Toc86353099"/>
      <w:bookmarkEnd w:id="66"/>
      <w:r w:rsidRPr="00613B1F">
        <w:rPr>
          <w:color w:val="auto"/>
        </w:rPr>
        <w:t>3.2 Research Design</w:t>
      </w:r>
      <w:bookmarkEnd w:id="67"/>
    </w:p>
    <w:p w:rsidR="00952BCC" w:rsidRPr="00613B1F" w:rsidRDefault="00952BCC" w:rsidP="008F2620">
      <w:pPr>
        <w:jc w:val="both"/>
        <w:rPr>
          <w:rFonts w:ascii="Arial" w:eastAsia="Arial" w:hAnsi="Arial" w:cs="Arial"/>
          <w:sz w:val="24"/>
          <w:szCs w:val="24"/>
        </w:rPr>
      </w:pPr>
      <w:r w:rsidRPr="00613B1F">
        <w:rPr>
          <w:rFonts w:ascii="Arial" w:eastAsia="Arial" w:hAnsi="Arial" w:cs="Arial"/>
          <w:sz w:val="24"/>
          <w:szCs w:val="24"/>
        </w:rPr>
        <w:t>Research can be of three types, depending on the kind of problems. Types are exploratory, descriptive, and causal. This research is descriptive. In the form of every study, the descriptive type of research utilizes all the data characteristics. It also works to depict the features of a population, situation, or phenomenon that has to study.</w:t>
      </w:r>
    </w:p>
    <w:p w:rsidR="003F6586" w:rsidRPr="00613B1F" w:rsidRDefault="001545BC">
      <w:pPr>
        <w:pStyle w:val="Heading1"/>
        <w:rPr>
          <w:rFonts w:ascii="Arial" w:eastAsia="Arial" w:hAnsi="Arial" w:cs="Arial"/>
          <w:color w:val="auto"/>
        </w:rPr>
      </w:pPr>
      <w:bookmarkStart w:id="68" w:name="_3mzq4wv" w:colFirst="0" w:colLast="0"/>
      <w:bookmarkStart w:id="69" w:name="_Toc86353100"/>
      <w:bookmarkEnd w:id="68"/>
      <w:r w:rsidRPr="00613B1F">
        <w:rPr>
          <w:color w:val="auto"/>
        </w:rPr>
        <w:t>3.3 Data Collection</w:t>
      </w:r>
      <w:bookmarkEnd w:id="69"/>
    </w:p>
    <w:p w:rsidR="00952BCC" w:rsidRPr="00613B1F" w:rsidRDefault="00952BCC">
      <w:pPr>
        <w:spacing w:line="360" w:lineRule="auto"/>
        <w:jc w:val="both"/>
        <w:rPr>
          <w:rFonts w:ascii="Arial" w:eastAsia="Arial" w:hAnsi="Arial" w:cs="Arial"/>
          <w:sz w:val="24"/>
          <w:szCs w:val="24"/>
        </w:rPr>
      </w:pPr>
      <w:r w:rsidRPr="00613B1F">
        <w:rPr>
          <w:rFonts w:ascii="Arial" w:eastAsia="Arial" w:hAnsi="Arial" w:cs="Arial"/>
          <w:sz w:val="24"/>
          <w:szCs w:val="24"/>
        </w:rPr>
        <w:t>Here, I have used secondary data and data collected from different sources. The data sources are as follow:</w:t>
      </w:r>
    </w:p>
    <w:p w:rsidR="003F6586" w:rsidRPr="00613B1F" w:rsidRDefault="001545BC">
      <w:pPr>
        <w:spacing w:line="360" w:lineRule="auto"/>
        <w:jc w:val="both"/>
        <w:rPr>
          <w:rFonts w:ascii="Arial" w:eastAsia="Arial" w:hAnsi="Arial" w:cs="Arial"/>
          <w:b/>
          <w:sz w:val="24"/>
          <w:szCs w:val="24"/>
        </w:rPr>
      </w:pPr>
      <w:r w:rsidRPr="00613B1F">
        <w:rPr>
          <w:rFonts w:ascii="Arial" w:eastAsia="Arial" w:hAnsi="Arial" w:cs="Arial"/>
          <w:b/>
          <w:sz w:val="24"/>
          <w:szCs w:val="24"/>
        </w:rPr>
        <w:t>Secondary Source</w:t>
      </w:r>
      <w:r w:rsidR="00952BCC" w:rsidRPr="00613B1F">
        <w:rPr>
          <w:rFonts w:ascii="Arial" w:eastAsia="Arial" w:hAnsi="Arial" w:cs="Arial"/>
          <w:b/>
          <w:sz w:val="24"/>
          <w:szCs w:val="24"/>
        </w:rPr>
        <w:t>s:</w:t>
      </w:r>
    </w:p>
    <w:p w:rsidR="003F6586" w:rsidRPr="00613B1F" w:rsidRDefault="001545BC">
      <w:pPr>
        <w:numPr>
          <w:ilvl w:val="0"/>
          <w:numId w:val="19"/>
        </w:numPr>
        <w:pBdr>
          <w:top w:val="nil"/>
          <w:left w:val="nil"/>
          <w:bottom w:val="nil"/>
          <w:right w:val="nil"/>
          <w:between w:val="nil"/>
        </w:pBdr>
        <w:spacing w:after="0" w:line="360" w:lineRule="auto"/>
        <w:jc w:val="both"/>
        <w:rPr>
          <w:sz w:val="24"/>
          <w:szCs w:val="24"/>
        </w:rPr>
      </w:pPr>
      <w:r w:rsidRPr="00613B1F">
        <w:rPr>
          <w:rFonts w:ascii="Arial" w:eastAsia="Arial" w:hAnsi="Arial" w:cs="Arial"/>
          <w:sz w:val="24"/>
          <w:szCs w:val="24"/>
        </w:rPr>
        <w:t>The</w:t>
      </w:r>
      <w:r w:rsidR="006843D5" w:rsidRPr="00613B1F">
        <w:rPr>
          <w:rFonts w:ascii="Arial" w:eastAsia="Arial" w:hAnsi="Arial" w:cs="Arial"/>
          <w:sz w:val="24"/>
          <w:szCs w:val="24"/>
        </w:rPr>
        <w:t xml:space="preserve"> annual report</w:t>
      </w:r>
      <w:r w:rsidR="00952BCC" w:rsidRPr="00613B1F">
        <w:rPr>
          <w:rFonts w:ascii="Arial" w:eastAsia="Arial" w:hAnsi="Arial" w:cs="Arial"/>
          <w:sz w:val="24"/>
          <w:szCs w:val="24"/>
        </w:rPr>
        <w:t>s</w:t>
      </w:r>
      <w:r w:rsidR="006843D5" w:rsidRPr="00613B1F">
        <w:rPr>
          <w:rFonts w:ascii="Arial" w:eastAsia="Arial" w:hAnsi="Arial" w:cs="Arial"/>
          <w:sz w:val="24"/>
          <w:szCs w:val="24"/>
        </w:rPr>
        <w:t xml:space="preserve"> of</w:t>
      </w:r>
      <w:r w:rsidRPr="00613B1F">
        <w:rPr>
          <w:rFonts w:ascii="Arial" w:eastAsia="Arial" w:hAnsi="Arial" w:cs="Arial"/>
          <w:sz w:val="24"/>
          <w:szCs w:val="24"/>
        </w:rPr>
        <w:t xml:space="preserve"> Bank Asia Lim</w:t>
      </w:r>
      <w:r w:rsidR="006843D5" w:rsidRPr="00613B1F">
        <w:rPr>
          <w:rFonts w:ascii="Arial" w:eastAsia="Arial" w:hAnsi="Arial" w:cs="Arial"/>
          <w:sz w:val="24"/>
          <w:szCs w:val="24"/>
        </w:rPr>
        <w:t>ited.</w:t>
      </w:r>
    </w:p>
    <w:p w:rsidR="003F6586" w:rsidRPr="00613B1F" w:rsidRDefault="00192E38">
      <w:pPr>
        <w:numPr>
          <w:ilvl w:val="0"/>
          <w:numId w:val="19"/>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 xml:space="preserve"> The versatile kinds of archives that was given through the</w:t>
      </w:r>
      <w:r w:rsidR="001545BC" w:rsidRPr="00613B1F">
        <w:rPr>
          <w:rFonts w:ascii="Arial" w:eastAsia="Arial" w:hAnsi="Arial" w:cs="Arial"/>
          <w:sz w:val="24"/>
          <w:szCs w:val="24"/>
        </w:rPr>
        <w:t xml:space="preserve"> officers</w:t>
      </w:r>
      <w:r w:rsidRPr="00613B1F">
        <w:rPr>
          <w:rFonts w:ascii="Arial" w:eastAsia="Arial" w:hAnsi="Arial" w:cs="Arial"/>
          <w:sz w:val="24"/>
          <w:szCs w:val="24"/>
        </w:rPr>
        <w:t>, those are concerned and those are from the</w:t>
      </w:r>
      <w:r w:rsidR="001545BC" w:rsidRPr="00613B1F">
        <w:rPr>
          <w:rFonts w:ascii="Arial" w:eastAsia="Arial" w:hAnsi="Arial" w:cs="Arial"/>
          <w:sz w:val="24"/>
          <w:szCs w:val="24"/>
        </w:rPr>
        <w:t xml:space="preserve"> association</w:t>
      </w:r>
      <w:r w:rsidR="00952BCC" w:rsidRPr="00613B1F">
        <w:rPr>
          <w:rFonts w:ascii="Arial" w:eastAsia="Arial" w:hAnsi="Arial" w:cs="Arial"/>
          <w:sz w:val="24"/>
          <w:szCs w:val="24"/>
        </w:rPr>
        <w:t>.</w:t>
      </w:r>
    </w:p>
    <w:p w:rsidR="003F6586" w:rsidRPr="00613B1F" w:rsidRDefault="00192E38">
      <w:pPr>
        <w:numPr>
          <w:ilvl w:val="0"/>
          <w:numId w:val="19"/>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The Bank</w:t>
      </w:r>
      <w:r w:rsidR="001545BC" w:rsidRPr="00613B1F">
        <w:rPr>
          <w:rFonts w:ascii="Arial" w:eastAsia="Arial" w:hAnsi="Arial" w:cs="Arial"/>
          <w:sz w:val="24"/>
          <w:szCs w:val="24"/>
        </w:rPr>
        <w:t xml:space="preserve"> Asia </w:t>
      </w:r>
      <w:r w:rsidRPr="00613B1F">
        <w:rPr>
          <w:rFonts w:ascii="Arial" w:eastAsia="Arial" w:hAnsi="Arial" w:cs="Arial"/>
          <w:sz w:val="24"/>
          <w:szCs w:val="24"/>
        </w:rPr>
        <w:t xml:space="preserve">Limited’s </w:t>
      </w:r>
      <w:r w:rsidR="00952BCC" w:rsidRPr="00613B1F">
        <w:rPr>
          <w:rFonts w:ascii="Arial" w:eastAsia="Arial" w:hAnsi="Arial" w:cs="Arial"/>
          <w:sz w:val="24"/>
          <w:szCs w:val="24"/>
        </w:rPr>
        <w:t>website</w:t>
      </w:r>
      <w:r w:rsidRPr="00613B1F">
        <w:rPr>
          <w:rFonts w:ascii="Arial" w:eastAsia="Arial" w:hAnsi="Arial" w:cs="Arial"/>
          <w:sz w:val="24"/>
          <w:szCs w:val="24"/>
        </w:rPr>
        <w:t>.</w:t>
      </w:r>
    </w:p>
    <w:p w:rsidR="003F6586" w:rsidRPr="00613B1F" w:rsidRDefault="00952BCC">
      <w:pPr>
        <w:numPr>
          <w:ilvl w:val="0"/>
          <w:numId w:val="19"/>
        </w:numPr>
        <w:pBdr>
          <w:top w:val="nil"/>
          <w:left w:val="nil"/>
          <w:bottom w:val="nil"/>
          <w:right w:val="nil"/>
          <w:between w:val="nil"/>
        </w:pBdr>
        <w:spacing w:before="0" w:line="360" w:lineRule="auto"/>
        <w:jc w:val="both"/>
        <w:rPr>
          <w:sz w:val="24"/>
          <w:szCs w:val="24"/>
        </w:rPr>
      </w:pPr>
      <w:r w:rsidRPr="00613B1F">
        <w:rPr>
          <w:rFonts w:ascii="Arial" w:eastAsia="Arial" w:hAnsi="Arial" w:cs="Arial"/>
          <w:sz w:val="24"/>
          <w:szCs w:val="24"/>
        </w:rPr>
        <w:t xml:space="preserve">Relevant </w:t>
      </w:r>
      <w:r w:rsidR="00192E38" w:rsidRPr="00613B1F">
        <w:rPr>
          <w:rFonts w:ascii="Arial" w:eastAsia="Arial" w:hAnsi="Arial" w:cs="Arial"/>
          <w:sz w:val="24"/>
          <w:szCs w:val="24"/>
        </w:rPr>
        <w:t>Institutional books</w:t>
      </w:r>
      <w:r w:rsidRPr="00613B1F">
        <w:rPr>
          <w:rFonts w:ascii="Arial" w:eastAsia="Arial" w:hAnsi="Arial" w:cs="Arial"/>
          <w:sz w:val="24"/>
          <w:szCs w:val="24"/>
        </w:rPr>
        <w:t>.</w:t>
      </w:r>
      <w:r w:rsidR="00192E38" w:rsidRPr="00613B1F">
        <w:rPr>
          <w:rFonts w:ascii="Arial" w:eastAsia="Arial" w:hAnsi="Arial" w:cs="Arial"/>
          <w:sz w:val="24"/>
          <w:szCs w:val="24"/>
        </w:rPr>
        <w:t xml:space="preserve"> </w:t>
      </w: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b/>
          <w:sz w:val="96"/>
          <w:szCs w:val="96"/>
        </w:rPr>
      </w:pPr>
    </w:p>
    <w:p w:rsidR="00486E79" w:rsidRPr="00613B1F" w:rsidRDefault="00486E79">
      <w:pPr>
        <w:spacing w:line="360" w:lineRule="auto"/>
        <w:jc w:val="both"/>
        <w:rPr>
          <w:rFonts w:ascii="Arial" w:eastAsia="Arial" w:hAnsi="Arial" w:cs="Arial"/>
          <w:b/>
          <w:sz w:val="96"/>
          <w:szCs w:val="96"/>
        </w:rPr>
      </w:pPr>
    </w:p>
    <w:p w:rsidR="00486E79" w:rsidRPr="00613B1F" w:rsidRDefault="00486E79">
      <w:pPr>
        <w:spacing w:line="360" w:lineRule="auto"/>
        <w:jc w:val="both"/>
        <w:rPr>
          <w:rFonts w:ascii="Arial" w:eastAsia="Arial" w:hAnsi="Arial" w:cs="Arial"/>
          <w:b/>
          <w:sz w:val="96"/>
          <w:szCs w:val="96"/>
        </w:rPr>
      </w:pPr>
    </w:p>
    <w:p w:rsidR="00486E79" w:rsidRPr="00613B1F" w:rsidRDefault="00486E79">
      <w:pPr>
        <w:spacing w:line="360" w:lineRule="auto"/>
        <w:jc w:val="both"/>
        <w:rPr>
          <w:rFonts w:ascii="Arial" w:eastAsia="Arial" w:hAnsi="Arial" w:cs="Arial"/>
          <w:b/>
          <w:sz w:val="96"/>
          <w:szCs w:val="96"/>
        </w:rPr>
      </w:pPr>
    </w:p>
    <w:p w:rsidR="003F6586" w:rsidRPr="00613B1F" w:rsidRDefault="003F6586">
      <w:pPr>
        <w:pStyle w:val="Heading2"/>
        <w:spacing w:line="360" w:lineRule="auto"/>
        <w:jc w:val="both"/>
        <w:rPr>
          <w:rFonts w:ascii="Arial" w:eastAsia="Arial" w:hAnsi="Arial" w:cs="Arial"/>
        </w:rPr>
      </w:pPr>
    </w:p>
    <w:p w:rsidR="003F6586" w:rsidRPr="00613B1F" w:rsidRDefault="001545BC">
      <w:pPr>
        <w:pStyle w:val="Heading2"/>
        <w:spacing w:line="360" w:lineRule="auto"/>
        <w:jc w:val="both"/>
        <w:rPr>
          <w:rFonts w:ascii="Arial" w:eastAsia="Arial" w:hAnsi="Arial" w:cs="Arial"/>
          <w:sz w:val="48"/>
          <w:szCs w:val="48"/>
        </w:rPr>
      </w:pPr>
      <w:bookmarkStart w:id="70" w:name="_2250f4o" w:colFirst="0" w:colLast="0"/>
      <w:bookmarkStart w:id="71" w:name="_Toc86353101"/>
      <w:bookmarkEnd w:id="70"/>
      <w:r w:rsidRPr="00613B1F">
        <w:rPr>
          <w:rFonts w:ascii="Arial" w:eastAsia="Arial" w:hAnsi="Arial" w:cs="Arial"/>
          <w:sz w:val="48"/>
          <w:szCs w:val="48"/>
        </w:rPr>
        <w:t>Chapter 4</w:t>
      </w:r>
      <w:bookmarkEnd w:id="71"/>
    </w:p>
    <w:p w:rsidR="003F6586" w:rsidRPr="00613B1F" w:rsidRDefault="001545BC">
      <w:pPr>
        <w:pStyle w:val="Heading2"/>
        <w:spacing w:line="360" w:lineRule="auto"/>
        <w:jc w:val="both"/>
        <w:rPr>
          <w:rFonts w:ascii="Arial" w:eastAsia="Arial" w:hAnsi="Arial" w:cs="Arial"/>
          <w:sz w:val="48"/>
          <w:szCs w:val="48"/>
        </w:rPr>
      </w:pPr>
      <w:bookmarkStart w:id="72" w:name="_haapch" w:colFirst="0" w:colLast="0"/>
      <w:bookmarkStart w:id="73" w:name="_Toc86353102"/>
      <w:bookmarkEnd w:id="72"/>
      <w:r w:rsidRPr="00613B1F">
        <w:rPr>
          <w:rFonts w:ascii="Arial" w:eastAsia="Arial" w:hAnsi="Arial" w:cs="Arial"/>
          <w:sz w:val="48"/>
          <w:szCs w:val="48"/>
        </w:rPr>
        <w:t>Analysis and Findings</w:t>
      </w:r>
      <w:bookmarkEnd w:id="73"/>
    </w:p>
    <w:p w:rsidR="003F6586" w:rsidRPr="00613B1F" w:rsidRDefault="003F6586">
      <w:pPr>
        <w:spacing w:line="360" w:lineRule="auto"/>
        <w:jc w:val="both"/>
        <w:rPr>
          <w:rFonts w:ascii="Arial" w:eastAsia="Arial" w:hAnsi="Arial" w:cs="Arial"/>
          <w:sz w:val="24"/>
          <w:szCs w:val="24"/>
        </w:rPr>
      </w:pPr>
    </w:p>
    <w:p w:rsidR="00A50F39" w:rsidRPr="00613B1F" w:rsidRDefault="00A50F39">
      <w:pPr>
        <w:spacing w:line="360" w:lineRule="auto"/>
        <w:jc w:val="both"/>
        <w:rPr>
          <w:rFonts w:ascii="Arial" w:eastAsia="Arial" w:hAnsi="Arial" w:cs="Arial"/>
          <w:sz w:val="24"/>
          <w:szCs w:val="24"/>
        </w:rPr>
      </w:pPr>
    </w:p>
    <w:p w:rsidR="00A50F39" w:rsidRPr="00613B1F" w:rsidRDefault="00A50F39">
      <w:pPr>
        <w:spacing w:line="360" w:lineRule="auto"/>
        <w:jc w:val="both"/>
        <w:rPr>
          <w:rFonts w:ascii="Arial" w:eastAsia="Arial" w:hAnsi="Arial" w:cs="Arial"/>
          <w:sz w:val="24"/>
          <w:szCs w:val="24"/>
        </w:rPr>
      </w:pPr>
    </w:p>
    <w:p w:rsidR="00A50F39" w:rsidRPr="00613B1F" w:rsidRDefault="00A50F39">
      <w:pPr>
        <w:spacing w:line="360" w:lineRule="auto"/>
        <w:jc w:val="both"/>
        <w:rPr>
          <w:rFonts w:ascii="Arial" w:eastAsia="Arial" w:hAnsi="Arial" w:cs="Arial"/>
          <w:sz w:val="24"/>
          <w:szCs w:val="24"/>
        </w:rPr>
      </w:pPr>
    </w:p>
    <w:p w:rsidR="00A50F39" w:rsidRPr="00613B1F" w:rsidRDefault="00A50F39">
      <w:pPr>
        <w:spacing w:line="360" w:lineRule="auto"/>
        <w:jc w:val="both"/>
        <w:rPr>
          <w:rFonts w:ascii="Arial" w:eastAsia="Arial" w:hAnsi="Arial" w:cs="Arial"/>
          <w:sz w:val="24"/>
          <w:szCs w:val="24"/>
        </w:rPr>
      </w:pPr>
    </w:p>
    <w:p w:rsidR="00A50F39" w:rsidRPr="00613B1F" w:rsidRDefault="00A50F39">
      <w:pPr>
        <w:spacing w:line="360" w:lineRule="auto"/>
        <w:jc w:val="both"/>
        <w:rPr>
          <w:rFonts w:ascii="Arial" w:eastAsia="Arial" w:hAnsi="Arial" w:cs="Arial"/>
          <w:sz w:val="24"/>
          <w:szCs w:val="24"/>
        </w:rPr>
      </w:pPr>
    </w:p>
    <w:p w:rsidR="00A50F39" w:rsidRPr="00613B1F" w:rsidRDefault="00A50F39">
      <w:pPr>
        <w:spacing w:line="360" w:lineRule="auto"/>
        <w:jc w:val="both"/>
        <w:rPr>
          <w:rFonts w:ascii="Arial" w:eastAsia="Arial" w:hAnsi="Arial" w:cs="Arial"/>
          <w:sz w:val="24"/>
          <w:szCs w:val="24"/>
        </w:rPr>
      </w:pPr>
    </w:p>
    <w:p w:rsidR="00A50F39" w:rsidRPr="00613B1F" w:rsidRDefault="00A50F39">
      <w:pPr>
        <w:spacing w:line="360" w:lineRule="auto"/>
        <w:jc w:val="both"/>
        <w:rPr>
          <w:rFonts w:ascii="Arial" w:eastAsia="Arial" w:hAnsi="Arial" w:cs="Arial"/>
          <w:sz w:val="24"/>
          <w:szCs w:val="24"/>
        </w:rPr>
      </w:pPr>
    </w:p>
    <w:p w:rsidR="003F6586" w:rsidRPr="00613B1F" w:rsidRDefault="001545BC">
      <w:pPr>
        <w:pStyle w:val="Heading1"/>
        <w:rPr>
          <w:rFonts w:ascii="Arial" w:eastAsia="Arial" w:hAnsi="Arial" w:cs="Arial"/>
          <w:color w:val="auto"/>
        </w:rPr>
      </w:pPr>
      <w:bookmarkStart w:id="74" w:name="_319y80a" w:colFirst="0" w:colLast="0"/>
      <w:bookmarkStart w:id="75" w:name="_Toc86353103"/>
      <w:bookmarkEnd w:id="74"/>
      <w:r w:rsidRPr="00613B1F">
        <w:rPr>
          <w:color w:val="auto"/>
        </w:rPr>
        <w:lastRenderedPageBreak/>
        <w:t>4.1 Analysis of Corporate Social Responsibility (CSR)</w:t>
      </w:r>
      <w:bookmarkEnd w:id="75"/>
    </w:p>
    <w:p w:rsidR="003F6586" w:rsidRPr="00613B1F" w:rsidRDefault="00966AB8" w:rsidP="008F2620">
      <w:pPr>
        <w:jc w:val="both"/>
        <w:rPr>
          <w:rFonts w:ascii="Arial" w:eastAsia="Arial" w:hAnsi="Arial" w:cs="Arial"/>
          <w:sz w:val="24"/>
          <w:szCs w:val="24"/>
        </w:rPr>
      </w:pPr>
      <w:r w:rsidRPr="00613B1F">
        <w:rPr>
          <w:rFonts w:ascii="Arial" w:eastAsia="Arial" w:hAnsi="Arial" w:cs="Arial"/>
          <w:sz w:val="24"/>
          <w:szCs w:val="24"/>
        </w:rPr>
        <w:t xml:space="preserve">The social activities that every company now a days gives priority most. And it is called CSR or </w:t>
      </w:r>
      <w:r w:rsidR="001545BC" w:rsidRPr="00613B1F">
        <w:rPr>
          <w:rFonts w:ascii="Arial" w:eastAsia="Arial" w:hAnsi="Arial" w:cs="Arial"/>
          <w:sz w:val="24"/>
          <w:szCs w:val="24"/>
        </w:rPr>
        <w:t>Corporate social responsibility shortly known as- “CSR” is an administration idea whereby organization planning social and common worries in their exchange activities and natural with their accomplices. This is also a form of international private business. This is also described to all as the private business self-regulation. This is a management concept where company integrates social and environmental concern in the business. As every business exist in the society. So, for every organization they need to have a fair concern for the society because this is their ultimate existence place.</w:t>
      </w:r>
    </w:p>
    <w:p w:rsidR="003F6586" w:rsidRPr="00613B1F" w:rsidRDefault="001545BC">
      <w:pPr>
        <w:jc w:val="both"/>
        <w:rPr>
          <w:rFonts w:ascii="Arial" w:eastAsia="Arial" w:hAnsi="Arial" w:cs="Arial"/>
          <w:sz w:val="24"/>
          <w:szCs w:val="24"/>
        </w:rPr>
      </w:pPr>
      <w:r w:rsidRPr="00613B1F">
        <w:rPr>
          <w:rFonts w:ascii="Arial" w:eastAsia="Arial" w:hAnsi="Arial" w:cs="Arial"/>
          <w:sz w:val="24"/>
          <w:szCs w:val="24"/>
        </w:rPr>
        <w:t>Corporate Social Responsibility is basically a strategic part of any business that includes brand reputation. Any organization can be socially sound if they are active in their CSR part. Any business or any organization can take part in the CSR activity for their strategic purpose or for their ethical purpose. If their purpose is strategic then they can earn profit, good will and brand reputation also. Again, if the purpose is for ethical practice, then that is also good for them. They will surely be socially and ethically sound organization. This will also can create a better impact for the organization.</w:t>
      </w:r>
    </w:p>
    <w:p w:rsidR="003F6586" w:rsidRPr="00613B1F" w:rsidRDefault="001545BC">
      <w:pPr>
        <w:jc w:val="both"/>
        <w:rPr>
          <w:rFonts w:ascii="Arial" w:eastAsia="Arial" w:hAnsi="Arial" w:cs="Arial"/>
          <w:sz w:val="24"/>
          <w:szCs w:val="24"/>
        </w:rPr>
      </w:pPr>
      <w:r w:rsidRPr="00613B1F">
        <w:rPr>
          <w:rFonts w:ascii="Arial" w:eastAsia="Arial" w:hAnsi="Arial" w:cs="Arial"/>
          <w:sz w:val="24"/>
          <w:szCs w:val="24"/>
        </w:rPr>
        <w:t>Corporate social responsibility (CSR) is an organization's obligation to direct the social, common and monetary effects of its activities proficiently and in accordance with open longings. It is portion of a company’s approach to corporate administration and regularly touches each portion of the business—operations, human assets, fabricating, supply chain, health and security, and more. Almost each open or private company needs great notoriety. To attain this reputation CSR plays imperative useful parts. Companies set up great reputations, draw in positive consideration, save cash through operational proficiency, minimize environmental impacts, draw in beat ability and inspire advancement.</w:t>
      </w:r>
    </w:p>
    <w:p w:rsidR="003F6586" w:rsidRPr="00613B1F" w:rsidRDefault="001545BC">
      <w:pPr>
        <w:jc w:val="both"/>
        <w:rPr>
          <w:rFonts w:ascii="Arial" w:eastAsia="Arial" w:hAnsi="Arial" w:cs="Arial"/>
          <w:sz w:val="24"/>
          <w:szCs w:val="24"/>
        </w:rPr>
      </w:pPr>
      <w:r w:rsidRPr="00613B1F">
        <w:rPr>
          <w:rFonts w:ascii="Arial" w:eastAsia="Arial" w:hAnsi="Arial" w:cs="Arial"/>
          <w:sz w:val="24"/>
          <w:szCs w:val="24"/>
        </w:rPr>
        <w:t>Any organization can take part with the CSR activities for the feel of these four responsibilities. Like</w:t>
      </w:r>
    </w:p>
    <w:p w:rsidR="003F6586" w:rsidRPr="00613B1F" w:rsidRDefault="001545BC">
      <w:pPr>
        <w:jc w:val="both"/>
        <w:rPr>
          <w:rFonts w:ascii="Arial" w:eastAsia="Arial" w:hAnsi="Arial" w:cs="Arial"/>
          <w:sz w:val="24"/>
          <w:szCs w:val="24"/>
        </w:rPr>
      </w:pPr>
      <w:r w:rsidRPr="00613B1F">
        <w:rPr>
          <w:rFonts w:ascii="Arial" w:eastAsia="Arial" w:hAnsi="Arial" w:cs="Arial"/>
          <w:sz w:val="24"/>
          <w:szCs w:val="24"/>
        </w:rPr>
        <w:t>Economic Responsibility- In least level of this pyramid represents a business to begin with obligation and must be profitable. To survive in the long-term and to get advantages of society the only way for a company is to be profitable. Economic responsibility is an interconnected field that focuses to find some kind of harmony between the exchange, natural environment, and altruistic practices.</w:t>
      </w:r>
    </w:p>
    <w:p w:rsidR="003F6586" w:rsidRPr="00613B1F" w:rsidRDefault="001545BC">
      <w:pPr>
        <w:jc w:val="both"/>
        <w:rPr>
          <w:rFonts w:ascii="Arial" w:eastAsia="Arial" w:hAnsi="Arial" w:cs="Arial"/>
          <w:sz w:val="24"/>
          <w:szCs w:val="24"/>
        </w:rPr>
      </w:pPr>
      <w:r w:rsidRPr="00613B1F">
        <w:rPr>
          <w:rFonts w:ascii="Arial" w:eastAsia="Arial" w:hAnsi="Arial" w:cs="Arial"/>
          <w:sz w:val="24"/>
          <w:szCs w:val="24"/>
        </w:rPr>
        <w:t>Legal Responsibility- This is the most imperative duty out of these four levels as it will show up how organizations lead its exchange inside the business place. Business laws, rivalry with different organizations, charge guidelines and prosperity and security of laborers are few instances of the legitimate commitments that an organization should follow to.</w:t>
      </w:r>
    </w:p>
    <w:p w:rsidR="003F6586" w:rsidRPr="00613B1F" w:rsidRDefault="001545BC">
      <w:pPr>
        <w:jc w:val="both"/>
        <w:rPr>
          <w:rFonts w:ascii="Arial" w:eastAsia="Arial" w:hAnsi="Arial" w:cs="Arial"/>
          <w:sz w:val="24"/>
          <w:szCs w:val="24"/>
        </w:rPr>
      </w:pPr>
      <w:r w:rsidRPr="00613B1F">
        <w:rPr>
          <w:rFonts w:ascii="Arial" w:eastAsia="Arial" w:hAnsi="Arial" w:cs="Arial"/>
          <w:sz w:val="24"/>
          <w:szCs w:val="24"/>
        </w:rPr>
        <w:lastRenderedPageBreak/>
        <w:t>Ethical Responsibility- It is caring for government assistance of the delegates by guaranteeing sensible work rehearses for the laborers moreover the laborers of their providers. Guaranteeing reasonable work rehearses for representative infers that there will be no sexual orientation, race, or dedicated segregation among the laborers and every specialist will be offered reprieve even with pay for ascend to work and unrivaled living compensation remittance.</w:t>
      </w:r>
    </w:p>
    <w:p w:rsidR="003F6586" w:rsidRPr="00613B1F" w:rsidRDefault="001545BC">
      <w:pPr>
        <w:jc w:val="both"/>
        <w:rPr>
          <w:rFonts w:ascii="Arial" w:eastAsia="Arial" w:hAnsi="Arial" w:cs="Arial"/>
          <w:sz w:val="24"/>
          <w:szCs w:val="24"/>
        </w:rPr>
      </w:pPr>
      <w:r w:rsidRPr="00613B1F">
        <w:rPr>
          <w:rFonts w:ascii="Arial" w:eastAsia="Arial" w:hAnsi="Arial" w:cs="Arial"/>
          <w:sz w:val="24"/>
          <w:szCs w:val="24"/>
        </w:rPr>
        <w:t>Philanthropic Responsibility- Philanthropic duty suggests serving mankind. This model pays thought to the prosperity of the unprivileged or helpless people who seriously need our help to keep up on this planet. Companies fulfill their magnanimous responsibility by giving their time, cash, or assets to charities and organizations at national or universal levels.</w:t>
      </w:r>
    </w:p>
    <w:p w:rsidR="003F6586" w:rsidRPr="00613B1F" w:rsidRDefault="001545BC">
      <w:pPr>
        <w:jc w:val="both"/>
        <w:rPr>
          <w:rFonts w:ascii="Arial" w:eastAsia="Arial" w:hAnsi="Arial" w:cs="Arial"/>
          <w:sz w:val="24"/>
          <w:szCs w:val="24"/>
        </w:rPr>
      </w:pPr>
      <w:r w:rsidRPr="00613B1F">
        <w:rPr>
          <w:rFonts w:ascii="Arial" w:eastAsia="Arial" w:hAnsi="Arial" w:cs="Arial"/>
          <w:sz w:val="24"/>
          <w:szCs w:val="24"/>
        </w:rPr>
        <w:t>Corporate Social Responsibility (CSR) of Bank Asia Limited</w:t>
      </w:r>
    </w:p>
    <w:p w:rsidR="003F6586" w:rsidRPr="00613B1F" w:rsidRDefault="00F01741">
      <w:pPr>
        <w:jc w:val="both"/>
        <w:rPr>
          <w:rFonts w:ascii="Arial" w:eastAsia="Arial" w:hAnsi="Arial" w:cs="Arial"/>
          <w:sz w:val="24"/>
          <w:szCs w:val="24"/>
        </w:rPr>
      </w:pPr>
      <w:r w:rsidRPr="00613B1F">
        <w:rPr>
          <w:rFonts w:ascii="Arial" w:eastAsia="Arial" w:hAnsi="Arial" w:cs="Arial"/>
          <w:sz w:val="24"/>
          <w:szCs w:val="24"/>
        </w:rPr>
        <w:t xml:space="preserve">The </w:t>
      </w:r>
      <w:r w:rsidR="004C7959" w:rsidRPr="00613B1F">
        <w:rPr>
          <w:rFonts w:ascii="Arial" w:eastAsia="Arial" w:hAnsi="Arial" w:cs="Arial"/>
          <w:sz w:val="24"/>
          <w:szCs w:val="24"/>
        </w:rPr>
        <w:t xml:space="preserve">Corporate Social work what is also called </w:t>
      </w:r>
      <w:smartTag w:uri="urn:schemas-microsoft-com:office:smarttags" w:element="stockticker">
        <w:r w:rsidR="004C7959" w:rsidRPr="00613B1F">
          <w:rPr>
            <w:rFonts w:ascii="Arial" w:eastAsia="Arial" w:hAnsi="Arial" w:cs="Arial"/>
            <w:sz w:val="24"/>
            <w:szCs w:val="24"/>
          </w:rPr>
          <w:t>CSR</w:t>
        </w:r>
      </w:smartTag>
      <w:r w:rsidR="004C7959" w:rsidRPr="00613B1F">
        <w:rPr>
          <w:rFonts w:ascii="Arial" w:eastAsia="Arial" w:hAnsi="Arial" w:cs="Arial"/>
          <w:sz w:val="24"/>
          <w:szCs w:val="24"/>
        </w:rPr>
        <w:t>, that</w:t>
      </w:r>
      <w:r w:rsidRPr="00613B1F">
        <w:rPr>
          <w:rFonts w:ascii="Arial" w:eastAsia="Arial" w:hAnsi="Arial" w:cs="Arial"/>
          <w:sz w:val="24"/>
          <w:szCs w:val="24"/>
        </w:rPr>
        <w:t xml:space="preserve"> is referring</w:t>
      </w:r>
      <w:r w:rsidR="001545BC" w:rsidRPr="00613B1F">
        <w:rPr>
          <w:rFonts w:ascii="Arial" w:eastAsia="Arial" w:hAnsi="Arial" w:cs="Arial"/>
          <w:sz w:val="24"/>
          <w:szCs w:val="24"/>
        </w:rPr>
        <w:t xml:space="preserve"> to </w:t>
      </w:r>
      <w:r w:rsidRPr="00613B1F">
        <w:rPr>
          <w:rFonts w:ascii="Arial" w:eastAsia="Arial" w:hAnsi="Arial" w:cs="Arial"/>
          <w:sz w:val="24"/>
          <w:szCs w:val="24"/>
        </w:rPr>
        <w:t xml:space="preserve">a </w:t>
      </w:r>
      <w:r w:rsidR="004C7959" w:rsidRPr="00613B1F">
        <w:rPr>
          <w:rFonts w:ascii="Arial" w:eastAsia="Arial" w:hAnsi="Arial" w:cs="Arial"/>
          <w:sz w:val="24"/>
          <w:szCs w:val="24"/>
        </w:rPr>
        <w:t xml:space="preserve">self-management </w:t>
      </w:r>
      <w:r w:rsidR="001545BC" w:rsidRPr="00613B1F">
        <w:rPr>
          <w:rFonts w:ascii="Arial" w:eastAsia="Arial" w:hAnsi="Arial" w:cs="Arial"/>
          <w:sz w:val="24"/>
          <w:szCs w:val="24"/>
        </w:rPr>
        <w:t>mechanism</w:t>
      </w:r>
      <w:r w:rsidRPr="00613B1F">
        <w:rPr>
          <w:rFonts w:ascii="Arial" w:eastAsia="Arial" w:hAnsi="Arial" w:cs="Arial"/>
          <w:sz w:val="24"/>
          <w:szCs w:val="24"/>
        </w:rPr>
        <w:t xml:space="preserve"> or way</w:t>
      </w:r>
      <w:r w:rsidR="004C7959" w:rsidRPr="00613B1F">
        <w:rPr>
          <w:rFonts w:ascii="Arial" w:eastAsia="Arial" w:hAnsi="Arial" w:cs="Arial"/>
          <w:sz w:val="24"/>
          <w:szCs w:val="24"/>
        </w:rPr>
        <w:t xml:space="preserve"> where every bank</w:t>
      </w:r>
      <w:r w:rsidRPr="00613B1F">
        <w:rPr>
          <w:rFonts w:ascii="Arial" w:eastAsia="Arial" w:hAnsi="Arial" w:cs="Arial"/>
          <w:sz w:val="24"/>
          <w:szCs w:val="24"/>
        </w:rPr>
        <w:t xml:space="preserve"> is ensuring</w:t>
      </w:r>
      <w:r w:rsidR="004C7959" w:rsidRPr="00613B1F">
        <w:rPr>
          <w:rFonts w:ascii="Arial" w:eastAsia="Arial" w:hAnsi="Arial" w:cs="Arial"/>
          <w:sz w:val="24"/>
          <w:szCs w:val="24"/>
        </w:rPr>
        <w:t xml:space="preserve"> tractability with the strong activity and</w:t>
      </w:r>
      <w:r w:rsidR="001545BC" w:rsidRPr="00613B1F">
        <w:rPr>
          <w:rFonts w:ascii="Arial" w:eastAsia="Arial" w:hAnsi="Arial" w:cs="Arial"/>
          <w:sz w:val="24"/>
          <w:szCs w:val="24"/>
        </w:rPr>
        <w:t xml:space="preserve"> with the</w:t>
      </w:r>
      <w:r w:rsidRPr="00613B1F">
        <w:rPr>
          <w:rFonts w:ascii="Arial" w:eastAsia="Arial" w:hAnsi="Arial" w:cs="Arial"/>
          <w:sz w:val="24"/>
          <w:szCs w:val="24"/>
        </w:rPr>
        <w:t xml:space="preserve"> strong</w:t>
      </w:r>
      <w:r w:rsidR="004C7959" w:rsidRPr="00613B1F">
        <w:rPr>
          <w:rFonts w:ascii="Arial" w:eastAsia="Arial" w:hAnsi="Arial" w:cs="Arial"/>
          <w:sz w:val="24"/>
          <w:szCs w:val="24"/>
        </w:rPr>
        <w:t xml:space="preserve"> character of regulation, moral set and standard also in country or out of country’s ethical and standard form of</w:t>
      </w:r>
      <w:r w:rsidR="001545BC" w:rsidRPr="00613B1F">
        <w:rPr>
          <w:rFonts w:ascii="Arial" w:eastAsia="Arial" w:hAnsi="Arial" w:cs="Arial"/>
          <w:sz w:val="24"/>
          <w:szCs w:val="24"/>
        </w:rPr>
        <w:t xml:space="preserve"> </w:t>
      </w:r>
      <w:r w:rsidR="004C7959" w:rsidRPr="00613B1F">
        <w:rPr>
          <w:rFonts w:ascii="Arial" w:eastAsia="Arial" w:hAnsi="Arial" w:cs="Arial"/>
          <w:sz w:val="24"/>
          <w:szCs w:val="24"/>
        </w:rPr>
        <w:t>norms.</w:t>
      </w:r>
      <w:r w:rsidR="005D31AA" w:rsidRPr="00613B1F">
        <w:rPr>
          <w:rFonts w:ascii="Arial" w:eastAsia="Arial" w:hAnsi="Arial" w:cs="Arial"/>
          <w:sz w:val="24"/>
          <w:szCs w:val="24"/>
        </w:rPr>
        <w:t xml:space="preserve"> In the</w:t>
      </w:r>
      <w:r w:rsidR="001545BC" w:rsidRPr="00613B1F">
        <w:rPr>
          <w:rFonts w:ascii="Arial" w:eastAsia="Arial" w:hAnsi="Arial" w:cs="Arial"/>
          <w:sz w:val="24"/>
          <w:szCs w:val="24"/>
        </w:rPr>
        <w:t xml:space="preserve"> Bangladesh</w:t>
      </w:r>
      <w:r w:rsidR="005D31AA" w:rsidRPr="00613B1F">
        <w:rPr>
          <w:rFonts w:ascii="Arial" w:eastAsia="Arial" w:hAnsi="Arial" w:cs="Arial"/>
          <w:sz w:val="24"/>
          <w:szCs w:val="24"/>
        </w:rPr>
        <w:t xml:space="preserve"> the</w:t>
      </w:r>
      <w:r w:rsidR="001545BC" w:rsidRPr="00613B1F">
        <w:rPr>
          <w:rFonts w:ascii="Arial" w:eastAsia="Arial" w:hAnsi="Arial" w:cs="Arial"/>
          <w:sz w:val="24"/>
          <w:szCs w:val="24"/>
        </w:rPr>
        <w:t xml:space="preserve"> </w:t>
      </w:r>
      <w:smartTag w:uri="urn:schemas-microsoft-com:office:smarttags" w:element="stockticker">
        <w:r w:rsidR="001545BC" w:rsidRPr="00613B1F">
          <w:rPr>
            <w:rFonts w:ascii="Arial" w:eastAsia="Arial" w:hAnsi="Arial" w:cs="Arial"/>
            <w:sz w:val="24"/>
            <w:szCs w:val="24"/>
          </w:rPr>
          <w:t>CSR</w:t>
        </w:r>
      </w:smartTag>
      <w:r w:rsidR="005D31AA" w:rsidRPr="00613B1F">
        <w:rPr>
          <w:rFonts w:ascii="Arial" w:eastAsia="Arial" w:hAnsi="Arial" w:cs="Arial"/>
          <w:sz w:val="24"/>
          <w:szCs w:val="24"/>
        </w:rPr>
        <w:t xml:space="preserve"> law or</w:t>
      </w:r>
      <w:r w:rsidR="00A84BDB" w:rsidRPr="00613B1F">
        <w:rPr>
          <w:rFonts w:ascii="Arial" w:eastAsia="Arial" w:hAnsi="Arial" w:cs="Arial"/>
          <w:sz w:val="24"/>
          <w:szCs w:val="24"/>
        </w:rPr>
        <w:t xml:space="preserve"> regulation’s that will be made of guideline</w:t>
      </w:r>
      <w:r w:rsidR="005D31AA" w:rsidRPr="00613B1F">
        <w:rPr>
          <w:rFonts w:ascii="Arial" w:eastAsia="Arial" w:hAnsi="Arial" w:cs="Arial"/>
          <w:sz w:val="24"/>
          <w:szCs w:val="24"/>
        </w:rPr>
        <w:t xml:space="preserve"> or law</w:t>
      </w:r>
      <w:r w:rsidR="001545BC" w:rsidRPr="00613B1F">
        <w:rPr>
          <w:rFonts w:ascii="Arial" w:eastAsia="Arial" w:hAnsi="Arial" w:cs="Arial"/>
          <w:sz w:val="24"/>
          <w:szCs w:val="24"/>
        </w:rPr>
        <w:t xml:space="preserve"> i</w:t>
      </w:r>
      <w:r w:rsidR="00A84BDB" w:rsidRPr="00613B1F">
        <w:rPr>
          <w:rFonts w:ascii="Arial" w:eastAsia="Arial" w:hAnsi="Arial" w:cs="Arial"/>
          <w:sz w:val="24"/>
          <w:szCs w:val="24"/>
        </w:rPr>
        <w:t xml:space="preserve">n coming up with our </w:t>
      </w:r>
      <w:smartTag w:uri="urn:schemas-microsoft-com:office:smarttags" w:element="stockticker">
        <w:r w:rsidR="00A84BDB" w:rsidRPr="00613B1F">
          <w:rPr>
            <w:rFonts w:ascii="Arial" w:eastAsia="Arial" w:hAnsi="Arial" w:cs="Arial"/>
            <w:sz w:val="24"/>
            <w:szCs w:val="24"/>
          </w:rPr>
          <w:t>CSR</w:t>
        </w:r>
      </w:smartTag>
      <w:r w:rsidR="00A84BDB" w:rsidRPr="00613B1F">
        <w:rPr>
          <w:rFonts w:ascii="Arial" w:eastAsia="Arial" w:hAnsi="Arial" w:cs="Arial"/>
          <w:sz w:val="24"/>
          <w:szCs w:val="24"/>
        </w:rPr>
        <w:t xml:space="preserve"> road frame. Bank</w:t>
      </w:r>
      <w:r w:rsidR="001545BC" w:rsidRPr="00613B1F">
        <w:rPr>
          <w:rFonts w:ascii="Arial" w:eastAsia="Arial" w:hAnsi="Arial" w:cs="Arial"/>
          <w:sz w:val="24"/>
          <w:szCs w:val="24"/>
        </w:rPr>
        <w:t xml:space="preserve"> Asia</w:t>
      </w:r>
      <w:r w:rsidR="005D31AA" w:rsidRPr="00613B1F">
        <w:rPr>
          <w:rFonts w:ascii="Arial" w:eastAsia="Arial" w:hAnsi="Arial" w:cs="Arial"/>
          <w:sz w:val="24"/>
          <w:szCs w:val="24"/>
        </w:rPr>
        <w:t xml:space="preserve"> also gives</w:t>
      </w:r>
      <w:r w:rsidR="00A84BDB" w:rsidRPr="00613B1F">
        <w:rPr>
          <w:rFonts w:ascii="Arial" w:eastAsia="Arial" w:hAnsi="Arial" w:cs="Arial"/>
          <w:sz w:val="24"/>
          <w:szCs w:val="24"/>
        </w:rPr>
        <w:t xml:space="preserve"> importance on long years plans and that plan is </w:t>
      </w:r>
      <w:r w:rsidR="001545BC" w:rsidRPr="00613B1F">
        <w:rPr>
          <w:rFonts w:ascii="Arial" w:eastAsia="Arial" w:hAnsi="Arial" w:cs="Arial"/>
          <w:sz w:val="24"/>
          <w:szCs w:val="24"/>
        </w:rPr>
        <w:t xml:space="preserve"> </w:t>
      </w:r>
      <w:r w:rsidR="00A84BDB" w:rsidRPr="00613B1F">
        <w:rPr>
          <w:rFonts w:ascii="Arial" w:eastAsia="Arial" w:hAnsi="Arial" w:cs="Arial"/>
          <w:sz w:val="24"/>
          <w:szCs w:val="24"/>
        </w:rPr>
        <w:t xml:space="preserve"> set by the planners and it is </w:t>
      </w:r>
      <w:r w:rsidR="005D31AA" w:rsidRPr="00613B1F">
        <w:rPr>
          <w:rFonts w:ascii="Arial" w:eastAsia="Arial" w:hAnsi="Arial" w:cs="Arial"/>
          <w:sz w:val="24"/>
          <w:szCs w:val="24"/>
        </w:rPr>
        <w:t>more than short term,</w:t>
      </w:r>
      <w:r w:rsidR="00A84BDB" w:rsidRPr="00613B1F">
        <w:rPr>
          <w:rFonts w:ascii="Arial" w:eastAsia="Arial" w:hAnsi="Arial" w:cs="Arial"/>
          <w:sz w:val="24"/>
          <w:szCs w:val="24"/>
        </w:rPr>
        <w:t xml:space="preserve"> instead of the short-run and this is the things that have</w:t>
      </w:r>
      <w:r w:rsidR="001545BC" w:rsidRPr="00613B1F">
        <w:rPr>
          <w:rFonts w:ascii="Arial" w:eastAsia="Arial" w:hAnsi="Arial" w:cs="Arial"/>
          <w:sz w:val="24"/>
          <w:szCs w:val="24"/>
        </w:rPr>
        <w:t xml:space="preserve"> property</w:t>
      </w:r>
      <w:r w:rsidR="005D31AA" w:rsidRPr="00613B1F">
        <w:rPr>
          <w:rFonts w:ascii="Arial" w:eastAsia="Arial" w:hAnsi="Arial" w:cs="Arial"/>
          <w:sz w:val="24"/>
          <w:szCs w:val="24"/>
        </w:rPr>
        <w:t xml:space="preserve"> for years</w:t>
      </w:r>
      <w:r w:rsidR="00A84BDB" w:rsidRPr="00613B1F">
        <w:rPr>
          <w:rFonts w:ascii="Arial" w:eastAsia="Arial" w:hAnsi="Arial" w:cs="Arial"/>
          <w:sz w:val="24"/>
          <w:szCs w:val="24"/>
        </w:rPr>
        <w:t xml:space="preserve"> as well as</w:t>
      </w:r>
      <w:r w:rsidR="005D31AA" w:rsidRPr="00613B1F">
        <w:rPr>
          <w:rFonts w:ascii="Arial" w:eastAsia="Arial" w:hAnsi="Arial" w:cs="Arial"/>
          <w:sz w:val="24"/>
          <w:szCs w:val="24"/>
        </w:rPr>
        <w:t xml:space="preserve"> that</w:t>
      </w:r>
      <w:r w:rsidR="001545BC" w:rsidRPr="00613B1F">
        <w:rPr>
          <w:rFonts w:ascii="Arial" w:eastAsia="Arial" w:hAnsi="Arial" w:cs="Arial"/>
          <w:sz w:val="24"/>
          <w:szCs w:val="24"/>
        </w:rPr>
        <w:t xml:space="preserve"> </w:t>
      </w:r>
      <w:r w:rsidR="00A84BDB" w:rsidRPr="00613B1F">
        <w:rPr>
          <w:rFonts w:ascii="Arial" w:eastAsia="Arial" w:hAnsi="Arial" w:cs="Arial"/>
          <w:sz w:val="24"/>
          <w:szCs w:val="24"/>
        </w:rPr>
        <w:t>last and tenure the</w:t>
      </w:r>
      <w:r w:rsidR="005D31AA" w:rsidRPr="00613B1F">
        <w:rPr>
          <w:rFonts w:ascii="Arial" w:eastAsia="Arial" w:hAnsi="Arial" w:cs="Arial"/>
          <w:sz w:val="24"/>
          <w:szCs w:val="24"/>
        </w:rPr>
        <w:t xml:space="preserve"> ultimate </w:t>
      </w:r>
      <w:r w:rsidR="00A84BDB" w:rsidRPr="00613B1F">
        <w:rPr>
          <w:rFonts w:ascii="Arial" w:eastAsia="Arial" w:hAnsi="Arial" w:cs="Arial"/>
          <w:sz w:val="24"/>
          <w:szCs w:val="24"/>
        </w:rPr>
        <w:t>effects on the individuals and community of this nation. Bank</w:t>
      </w:r>
      <w:r w:rsidR="001545BC" w:rsidRPr="00613B1F">
        <w:rPr>
          <w:rFonts w:ascii="Arial" w:eastAsia="Arial" w:hAnsi="Arial" w:cs="Arial"/>
          <w:sz w:val="24"/>
          <w:szCs w:val="24"/>
        </w:rPr>
        <w:t xml:space="preserve"> Asia’s </w:t>
      </w:r>
      <w:r w:rsidR="005D31AA" w:rsidRPr="00613B1F">
        <w:rPr>
          <w:rFonts w:ascii="Arial" w:eastAsia="Arial" w:hAnsi="Arial" w:cs="Arial"/>
          <w:sz w:val="24"/>
          <w:szCs w:val="24"/>
        </w:rPr>
        <w:t>company has the</w:t>
      </w:r>
      <w:r w:rsidR="00A84BDB" w:rsidRPr="00613B1F">
        <w:rPr>
          <w:rFonts w:ascii="Arial" w:eastAsia="Arial" w:hAnsi="Arial" w:cs="Arial"/>
          <w:sz w:val="24"/>
          <w:szCs w:val="24"/>
        </w:rPr>
        <w:t xml:space="preserve"> responsibility to do</w:t>
      </w:r>
      <w:r w:rsidR="005D31AA" w:rsidRPr="00613B1F">
        <w:rPr>
          <w:rFonts w:ascii="Arial" w:eastAsia="Arial" w:hAnsi="Arial" w:cs="Arial"/>
          <w:sz w:val="24"/>
          <w:szCs w:val="24"/>
        </w:rPr>
        <w:t xml:space="preserve"> </w:t>
      </w:r>
      <w:r w:rsidR="00A84BDB" w:rsidRPr="00613B1F">
        <w:rPr>
          <w:rFonts w:ascii="Arial" w:eastAsia="Arial" w:hAnsi="Arial" w:cs="Arial"/>
          <w:sz w:val="24"/>
          <w:szCs w:val="24"/>
        </w:rPr>
        <w:t xml:space="preserve">Social work what is called </w:t>
      </w:r>
      <w:smartTag w:uri="urn:schemas-microsoft-com:office:smarttags" w:element="stockticker">
        <w:r w:rsidR="001545BC" w:rsidRPr="00613B1F">
          <w:rPr>
            <w:rFonts w:ascii="Arial" w:eastAsia="Arial" w:hAnsi="Arial" w:cs="Arial"/>
            <w:sz w:val="24"/>
            <w:szCs w:val="24"/>
          </w:rPr>
          <w:t>CSR</w:t>
        </w:r>
      </w:smartTag>
      <w:r w:rsidR="00A84BDB" w:rsidRPr="00613B1F">
        <w:rPr>
          <w:rFonts w:ascii="Arial" w:eastAsia="Arial" w:hAnsi="Arial" w:cs="Arial"/>
          <w:sz w:val="24"/>
          <w:szCs w:val="24"/>
        </w:rPr>
        <w:t xml:space="preserve"> activities </w:t>
      </w:r>
      <w:r w:rsidR="001545BC" w:rsidRPr="00613B1F">
        <w:rPr>
          <w:rFonts w:ascii="Arial" w:eastAsia="Arial" w:hAnsi="Arial" w:cs="Arial"/>
          <w:sz w:val="24"/>
          <w:szCs w:val="24"/>
        </w:rPr>
        <w:t>in Bangladesh</w:t>
      </w:r>
      <w:r w:rsidR="005D31AA" w:rsidRPr="00613B1F">
        <w:rPr>
          <w:rFonts w:ascii="Arial" w:eastAsia="Arial" w:hAnsi="Arial" w:cs="Arial"/>
          <w:sz w:val="24"/>
          <w:szCs w:val="24"/>
        </w:rPr>
        <w:t xml:space="preserve"> that</w:t>
      </w:r>
      <w:r w:rsidR="00A31B6F" w:rsidRPr="00613B1F">
        <w:rPr>
          <w:rFonts w:ascii="Arial" w:eastAsia="Arial" w:hAnsi="Arial" w:cs="Arial"/>
          <w:sz w:val="24"/>
          <w:szCs w:val="24"/>
        </w:rPr>
        <w:t xml:space="preserve"> is running</w:t>
      </w:r>
      <w:r w:rsidR="00E3764F" w:rsidRPr="00613B1F">
        <w:rPr>
          <w:rFonts w:ascii="Arial" w:eastAsia="Arial" w:hAnsi="Arial" w:cs="Arial"/>
          <w:sz w:val="24"/>
          <w:szCs w:val="24"/>
        </w:rPr>
        <w:t xml:space="preserve"> through</w:t>
      </w:r>
      <w:r w:rsidR="001545BC" w:rsidRPr="00613B1F">
        <w:rPr>
          <w:rFonts w:ascii="Arial" w:eastAsia="Arial" w:hAnsi="Arial" w:cs="Arial"/>
          <w:sz w:val="24"/>
          <w:szCs w:val="24"/>
        </w:rPr>
        <w:t xml:space="preserve"> the same</w:t>
      </w:r>
      <w:r w:rsidR="005D31AA" w:rsidRPr="00613B1F">
        <w:rPr>
          <w:rFonts w:ascii="Arial" w:eastAsia="Arial" w:hAnsi="Arial" w:cs="Arial"/>
          <w:sz w:val="24"/>
          <w:szCs w:val="24"/>
        </w:rPr>
        <w:t xml:space="preserve"> kind of</w:t>
      </w:r>
      <w:r w:rsidR="00E3764F" w:rsidRPr="00613B1F">
        <w:rPr>
          <w:rFonts w:ascii="Arial" w:eastAsia="Arial" w:hAnsi="Arial" w:cs="Arial"/>
          <w:sz w:val="24"/>
          <w:szCs w:val="24"/>
        </w:rPr>
        <w:t xml:space="preserve"> thinking and logical way that area unit covered</w:t>
      </w:r>
      <w:r w:rsidR="001545BC" w:rsidRPr="00613B1F">
        <w:rPr>
          <w:rFonts w:ascii="Arial" w:eastAsia="Arial" w:hAnsi="Arial" w:cs="Arial"/>
          <w:sz w:val="24"/>
          <w:szCs w:val="24"/>
        </w:rPr>
        <w:t xml:space="preserve"> by the Board of </w:t>
      </w:r>
      <w:r w:rsidR="00E3764F" w:rsidRPr="00613B1F">
        <w:rPr>
          <w:rFonts w:ascii="Arial" w:eastAsia="Arial" w:hAnsi="Arial" w:cs="Arial"/>
          <w:sz w:val="24"/>
          <w:szCs w:val="24"/>
        </w:rPr>
        <w:t xml:space="preserve">directors and </w:t>
      </w:r>
      <w:r w:rsidR="001545BC" w:rsidRPr="00613B1F">
        <w:rPr>
          <w:rFonts w:ascii="Arial" w:eastAsia="Arial" w:hAnsi="Arial" w:cs="Arial"/>
          <w:sz w:val="24"/>
          <w:szCs w:val="24"/>
        </w:rPr>
        <w:t>admini</w:t>
      </w:r>
      <w:r w:rsidR="00E3764F" w:rsidRPr="00613B1F">
        <w:rPr>
          <w:rFonts w:ascii="Arial" w:eastAsia="Arial" w:hAnsi="Arial" w:cs="Arial"/>
          <w:sz w:val="24"/>
          <w:szCs w:val="24"/>
        </w:rPr>
        <w:t>strative people of the</w:t>
      </w:r>
      <w:r w:rsidR="001244A5" w:rsidRPr="00613B1F">
        <w:rPr>
          <w:rFonts w:ascii="Arial" w:eastAsia="Arial" w:hAnsi="Arial" w:cs="Arial"/>
          <w:sz w:val="24"/>
          <w:szCs w:val="24"/>
        </w:rPr>
        <w:t xml:space="preserve"> Bank. In</w:t>
      </w:r>
      <w:r w:rsidR="001545BC" w:rsidRPr="00613B1F">
        <w:rPr>
          <w:rFonts w:ascii="Arial" w:eastAsia="Arial" w:hAnsi="Arial" w:cs="Arial"/>
          <w:sz w:val="24"/>
          <w:szCs w:val="24"/>
        </w:rPr>
        <w:t xml:space="preserve"> Bank Asia,</w:t>
      </w:r>
      <w:r w:rsidR="005D31AA" w:rsidRPr="00613B1F">
        <w:rPr>
          <w:rFonts w:ascii="Arial" w:eastAsia="Arial" w:hAnsi="Arial" w:cs="Arial"/>
          <w:sz w:val="24"/>
          <w:szCs w:val="24"/>
        </w:rPr>
        <w:t xml:space="preserve"> all of the</w:t>
      </w:r>
      <w:r w:rsidR="001545BC" w:rsidRPr="00613B1F">
        <w:rPr>
          <w:rFonts w:ascii="Arial" w:eastAsia="Arial" w:hAnsi="Arial" w:cs="Arial"/>
          <w:sz w:val="24"/>
          <w:szCs w:val="24"/>
        </w:rPr>
        <w:t xml:space="preserve"> workers work with a bigger mission</w:t>
      </w:r>
      <w:r w:rsidR="005D31AA" w:rsidRPr="00613B1F">
        <w:rPr>
          <w:rFonts w:ascii="Arial" w:eastAsia="Arial" w:hAnsi="Arial" w:cs="Arial"/>
          <w:sz w:val="24"/>
          <w:szCs w:val="24"/>
        </w:rPr>
        <w:t xml:space="preserve"> and vision and</w:t>
      </w:r>
      <w:r w:rsidR="001545BC" w:rsidRPr="00613B1F">
        <w:rPr>
          <w:rFonts w:ascii="Arial" w:eastAsia="Arial" w:hAnsi="Arial" w:cs="Arial"/>
          <w:sz w:val="24"/>
          <w:szCs w:val="24"/>
        </w:rPr>
        <w:t xml:space="preserve">. they're intended </w:t>
      </w:r>
      <w:r w:rsidR="001244A5" w:rsidRPr="00613B1F">
        <w:rPr>
          <w:rFonts w:ascii="Arial" w:eastAsia="Arial" w:hAnsi="Arial" w:cs="Arial"/>
          <w:sz w:val="24"/>
          <w:szCs w:val="24"/>
        </w:rPr>
        <w:t>to give</w:t>
      </w:r>
      <w:r w:rsidR="005D31AA" w:rsidRPr="00613B1F">
        <w:rPr>
          <w:rFonts w:ascii="Arial" w:eastAsia="Arial" w:hAnsi="Arial" w:cs="Arial"/>
          <w:sz w:val="24"/>
          <w:szCs w:val="24"/>
        </w:rPr>
        <w:t xml:space="preserve"> contribution</w:t>
      </w:r>
      <w:r w:rsidR="001244A5" w:rsidRPr="00613B1F">
        <w:rPr>
          <w:rFonts w:ascii="Arial" w:eastAsia="Arial" w:hAnsi="Arial" w:cs="Arial"/>
          <w:sz w:val="24"/>
          <w:szCs w:val="24"/>
        </w:rPr>
        <w:t xml:space="preserve"> to the bank’s social work and first steps those</w:t>
      </w:r>
      <w:r w:rsidR="001545BC" w:rsidRPr="00613B1F">
        <w:rPr>
          <w:rFonts w:ascii="Arial" w:eastAsia="Arial" w:hAnsi="Arial" w:cs="Arial"/>
          <w:sz w:val="24"/>
          <w:szCs w:val="24"/>
        </w:rPr>
        <w:t xml:space="preserve"> </w:t>
      </w:r>
      <w:r w:rsidR="001244A5" w:rsidRPr="00613B1F">
        <w:rPr>
          <w:rFonts w:ascii="Arial" w:eastAsia="Arial" w:hAnsi="Arial" w:cs="Arial"/>
          <w:sz w:val="24"/>
          <w:szCs w:val="24"/>
        </w:rPr>
        <w:t>are as</w:t>
      </w:r>
      <w:r w:rsidR="005D31AA" w:rsidRPr="00613B1F">
        <w:rPr>
          <w:rFonts w:ascii="Arial" w:eastAsia="Arial" w:hAnsi="Arial" w:cs="Arial"/>
          <w:sz w:val="24"/>
          <w:szCs w:val="24"/>
        </w:rPr>
        <w:t xml:space="preserve"> </w:t>
      </w:r>
      <w:r w:rsidR="00F87370" w:rsidRPr="00613B1F">
        <w:rPr>
          <w:rFonts w:ascii="Arial" w:eastAsia="Arial" w:hAnsi="Arial" w:cs="Arial"/>
          <w:sz w:val="24"/>
          <w:szCs w:val="24"/>
        </w:rPr>
        <w:t>seems</w:t>
      </w:r>
      <w:r w:rsidR="001545BC" w:rsidRPr="00613B1F">
        <w:rPr>
          <w:rFonts w:ascii="Arial" w:eastAsia="Arial" w:hAnsi="Arial" w:cs="Arial"/>
          <w:sz w:val="24"/>
          <w:szCs w:val="24"/>
        </w:rPr>
        <w:t xml:space="preserve"> heat</w:t>
      </w:r>
      <w:r w:rsidR="005D31AA" w:rsidRPr="00613B1F">
        <w:rPr>
          <w:rFonts w:ascii="Arial" w:eastAsia="Arial" w:hAnsi="Arial" w:cs="Arial"/>
          <w:sz w:val="24"/>
          <w:szCs w:val="24"/>
        </w:rPr>
        <w:t xml:space="preserve"> cloth</w:t>
      </w:r>
      <w:r w:rsidR="00F87370" w:rsidRPr="00613B1F">
        <w:rPr>
          <w:rFonts w:ascii="Arial" w:eastAsia="Arial" w:hAnsi="Arial" w:cs="Arial"/>
          <w:sz w:val="24"/>
          <w:szCs w:val="24"/>
        </w:rPr>
        <w:t xml:space="preserve"> garments providing</w:t>
      </w:r>
      <w:r w:rsidR="001545BC" w:rsidRPr="00613B1F">
        <w:rPr>
          <w:rFonts w:ascii="Arial" w:eastAsia="Arial" w:hAnsi="Arial" w:cs="Arial"/>
          <w:sz w:val="24"/>
          <w:szCs w:val="24"/>
        </w:rPr>
        <w:t xml:space="preserve"> </w:t>
      </w:r>
      <w:r w:rsidR="00F87370" w:rsidRPr="00613B1F">
        <w:rPr>
          <w:rFonts w:ascii="Arial" w:eastAsia="Arial" w:hAnsi="Arial" w:cs="Arial"/>
          <w:sz w:val="24"/>
          <w:szCs w:val="24"/>
        </w:rPr>
        <w:t>to the</w:t>
      </w:r>
      <w:r w:rsidR="005D31AA" w:rsidRPr="00613B1F">
        <w:rPr>
          <w:rFonts w:ascii="Arial" w:eastAsia="Arial" w:hAnsi="Arial" w:cs="Arial"/>
          <w:sz w:val="24"/>
          <w:szCs w:val="24"/>
        </w:rPr>
        <w:t xml:space="preserve"> </w:t>
      </w:r>
      <w:r w:rsidR="00F87370" w:rsidRPr="00613B1F">
        <w:rPr>
          <w:rFonts w:ascii="Arial" w:eastAsia="Arial" w:hAnsi="Arial" w:cs="Arial"/>
          <w:sz w:val="24"/>
          <w:szCs w:val="24"/>
        </w:rPr>
        <w:t>winter hit rural persons</w:t>
      </w:r>
      <w:r w:rsidR="005D31AA" w:rsidRPr="00613B1F">
        <w:rPr>
          <w:rFonts w:ascii="Arial" w:eastAsia="Arial" w:hAnsi="Arial" w:cs="Arial"/>
          <w:sz w:val="24"/>
          <w:szCs w:val="24"/>
        </w:rPr>
        <w:t xml:space="preserve"> around</w:t>
      </w:r>
      <w:r w:rsidR="001545BC" w:rsidRPr="00613B1F">
        <w:rPr>
          <w:rFonts w:ascii="Arial" w:eastAsia="Arial" w:hAnsi="Arial" w:cs="Arial"/>
          <w:sz w:val="24"/>
          <w:szCs w:val="24"/>
        </w:rPr>
        <w:t xml:space="preserve"> everywhere </w:t>
      </w:r>
      <w:r w:rsidR="005D31AA" w:rsidRPr="00613B1F">
        <w:rPr>
          <w:rFonts w:ascii="Arial" w:eastAsia="Arial" w:hAnsi="Arial" w:cs="Arial"/>
          <w:sz w:val="24"/>
          <w:szCs w:val="24"/>
        </w:rPr>
        <w:t>in Bangladesh, and gives</w:t>
      </w:r>
      <w:r w:rsidR="00F87370" w:rsidRPr="00613B1F">
        <w:rPr>
          <w:rFonts w:ascii="Arial" w:eastAsia="Arial" w:hAnsi="Arial" w:cs="Arial"/>
          <w:sz w:val="24"/>
          <w:szCs w:val="24"/>
        </w:rPr>
        <w:t xml:space="preserve"> money and books to merit able students and</w:t>
      </w:r>
      <w:r w:rsidR="005D31AA" w:rsidRPr="00613B1F">
        <w:rPr>
          <w:rFonts w:ascii="Arial" w:eastAsia="Arial" w:hAnsi="Arial" w:cs="Arial"/>
          <w:sz w:val="24"/>
          <w:szCs w:val="24"/>
        </w:rPr>
        <w:t xml:space="preserve"> it is </w:t>
      </w:r>
      <w:r w:rsidR="001545BC" w:rsidRPr="00613B1F">
        <w:rPr>
          <w:rFonts w:ascii="Arial" w:eastAsia="Arial" w:hAnsi="Arial" w:cs="Arial"/>
          <w:sz w:val="24"/>
          <w:szCs w:val="24"/>
        </w:rPr>
        <w:t>a part of “spreading knowledge”</w:t>
      </w:r>
      <w:r w:rsidR="005D31AA" w:rsidRPr="00613B1F">
        <w:rPr>
          <w:rFonts w:ascii="Arial" w:eastAsia="Arial" w:hAnsi="Arial" w:cs="Arial"/>
          <w:sz w:val="24"/>
          <w:szCs w:val="24"/>
        </w:rPr>
        <w:t xml:space="preserve"> finally they are</w:t>
      </w:r>
      <w:r w:rsidR="001545BC" w:rsidRPr="00613B1F">
        <w:rPr>
          <w:rFonts w:ascii="Arial" w:eastAsia="Arial" w:hAnsi="Arial" w:cs="Arial"/>
          <w:sz w:val="24"/>
          <w:szCs w:val="24"/>
        </w:rPr>
        <w:t xml:space="preserve"> distributing free news</w:t>
      </w:r>
      <w:r w:rsidR="00F87370" w:rsidRPr="00613B1F">
        <w:rPr>
          <w:rFonts w:ascii="Arial" w:eastAsia="Arial" w:hAnsi="Arial" w:cs="Arial"/>
          <w:sz w:val="24"/>
          <w:szCs w:val="24"/>
        </w:rPr>
        <w:t xml:space="preserve">paper daily to totally various and each kind of well establish university in Bangladesh. They </w:t>
      </w:r>
      <w:r w:rsidR="001545BC" w:rsidRPr="00613B1F">
        <w:rPr>
          <w:rFonts w:ascii="Arial" w:eastAsia="Arial" w:hAnsi="Arial" w:cs="Arial"/>
          <w:sz w:val="24"/>
          <w:szCs w:val="24"/>
        </w:rPr>
        <w:t>have a tendency to conjointly give informat</w:t>
      </w:r>
      <w:r w:rsidR="00F87370" w:rsidRPr="00613B1F">
        <w:rPr>
          <w:rFonts w:ascii="Arial" w:eastAsia="Arial" w:hAnsi="Arial" w:cs="Arial"/>
          <w:sz w:val="24"/>
          <w:szCs w:val="24"/>
        </w:rPr>
        <w:t xml:space="preserve">ics </w:t>
      </w:r>
      <w:r w:rsidR="00336962" w:rsidRPr="00613B1F">
        <w:rPr>
          <w:rFonts w:ascii="Arial" w:eastAsia="Arial" w:hAnsi="Arial" w:cs="Arial"/>
          <w:sz w:val="24"/>
          <w:szCs w:val="24"/>
        </w:rPr>
        <w:t>camcorder around the</w:t>
      </w:r>
      <w:r w:rsidR="001545BC" w:rsidRPr="00613B1F">
        <w:rPr>
          <w:rFonts w:ascii="Arial" w:eastAsia="Arial" w:hAnsi="Arial" w:cs="Arial"/>
          <w:sz w:val="24"/>
          <w:szCs w:val="24"/>
        </w:rPr>
        <w:t xml:space="preserve"> several </w:t>
      </w:r>
      <w:r w:rsidR="00336962" w:rsidRPr="00613B1F">
        <w:rPr>
          <w:rFonts w:ascii="Arial" w:eastAsia="Arial" w:hAnsi="Arial" w:cs="Arial"/>
          <w:sz w:val="24"/>
          <w:szCs w:val="24"/>
        </w:rPr>
        <w:t xml:space="preserve">locations in the country for secureness and to be keeping safe. </w:t>
      </w:r>
      <w:r w:rsidR="00BF2B56" w:rsidRPr="00613B1F">
        <w:rPr>
          <w:rFonts w:ascii="Arial" w:eastAsia="Arial" w:hAnsi="Arial" w:cs="Arial"/>
          <w:sz w:val="24"/>
          <w:szCs w:val="24"/>
        </w:rPr>
        <w:t xml:space="preserve">Bank Asia conjointly gives money in sports and tournaments that is called Banga bondhu International Volleyball Championship </w:t>
      </w:r>
      <w:r w:rsidR="001545BC" w:rsidRPr="00613B1F">
        <w:rPr>
          <w:rFonts w:ascii="Arial" w:eastAsia="Arial" w:hAnsi="Arial" w:cs="Arial"/>
          <w:sz w:val="24"/>
          <w:szCs w:val="24"/>
        </w:rPr>
        <w:t>2018 an</w:t>
      </w:r>
      <w:r w:rsidR="00BF2B56" w:rsidRPr="00613B1F">
        <w:rPr>
          <w:rFonts w:ascii="Arial" w:eastAsia="Arial" w:hAnsi="Arial" w:cs="Arial"/>
          <w:sz w:val="24"/>
          <w:szCs w:val="24"/>
        </w:rPr>
        <w:t>d In-house tournament. Employes’</w:t>
      </w:r>
      <w:r w:rsidR="001545BC" w:rsidRPr="00613B1F">
        <w:rPr>
          <w:rFonts w:ascii="Arial" w:eastAsia="Arial" w:hAnsi="Arial" w:cs="Arial"/>
          <w:sz w:val="24"/>
          <w:szCs w:val="24"/>
        </w:rPr>
        <w:t xml:space="preserve"> perfervid involvement in </w:t>
      </w:r>
      <w:smartTag w:uri="urn:schemas-microsoft-com:office:smarttags" w:element="stockticker">
        <w:r w:rsidR="001545BC" w:rsidRPr="00613B1F">
          <w:rPr>
            <w:rFonts w:ascii="Arial" w:eastAsia="Arial" w:hAnsi="Arial" w:cs="Arial"/>
            <w:sz w:val="24"/>
            <w:szCs w:val="24"/>
          </w:rPr>
          <w:t>CSR</w:t>
        </w:r>
      </w:smartTag>
      <w:r w:rsidR="001545BC" w:rsidRPr="00613B1F">
        <w:rPr>
          <w:rFonts w:ascii="Arial" w:eastAsia="Arial" w:hAnsi="Arial" w:cs="Arial"/>
          <w:sz w:val="24"/>
          <w:szCs w:val="24"/>
        </w:rPr>
        <w:t xml:space="preserve"> adds new dimensions to the bank’s </w:t>
      </w:r>
      <w:smartTag w:uri="urn:schemas-microsoft-com:office:smarttags" w:element="stockticker">
        <w:r w:rsidR="001545BC" w:rsidRPr="00613B1F">
          <w:rPr>
            <w:rFonts w:ascii="Arial" w:eastAsia="Arial" w:hAnsi="Arial" w:cs="Arial"/>
            <w:sz w:val="24"/>
            <w:szCs w:val="24"/>
          </w:rPr>
          <w:t>CSR</w:t>
        </w:r>
      </w:smartTag>
      <w:r w:rsidR="001545BC" w:rsidRPr="00613B1F">
        <w:rPr>
          <w:rFonts w:ascii="Arial" w:eastAsia="Arial" w:hAnsi="Arial" w:cs="Arial"/>
          <w:sz w:val="24"/>
          <w:szCs w:val="24"/>
        </w:rPr>
        <w:t xml:space="preserve"> portfolio. Thro</w:t>
      </w:r>
      <w:r w:rsidR="00BF2B56" w:rsidRPr="00613B1F">
        <w:rPr>
          <w:rFonts w:ascii="Arial" w:eastAsia="Arial" w:hAnsi="Arial" w:cs="Arial"/>
          <w:sz w:val="24"/>
          <w:szCs w:val="24"/>
        </w:rPr>
        <w:t>ughout 2018, Bank Asia has contributed</w:t>
      </w:r>
      <w:r w:rsidR="001545BC" w:rsidRPr="00613B1F">
        <w:rPr>
          <w:rFonts w:ascii="Arial" w:eastAsia="Arial" w:hAnsi="Arial" w:cs="Arial"/>
          <w:sz w:val="24"/>
          <w:szCs w:val="24"/>
        </w:rPr>
        <w:t xml:space="preserve"> a quantity of Tk.126.91 mi</w:t>
      </w:r>
      <w:r w:rsidR="005A01CD" w:rsidRPr="00613B1F">
        <w:rPr>
          <w:rFonts w:ascii="Arial" w:eastAsia="Arial" w:hAnsi="Arial" w:cs="Arial"/>
          <w:sz w:val="24"/>
          <w:szCs w:val="24"/>
        </w:rPr>
        <w:t>llion for the general wellbeing and giving best</w:t>
      </w:r>
      <w:r w:rsidR="001545BC" w:rsidRPr="00613B1F">
        <w:rPr>
          <w:rFonts w:ascii="Arial" w:eastAsia="Arial" w:hAnsi="Arial" w:cs="Arial"/>
          <w:sz w:val="24"/>
          <w:szCs w:val="24"/>
        </w:rPr>
        <w:t xml:space="preserve"> of the state.</w:t>
      </w:r>
    </w:p>
    <w:tbl>
      <w:tblPr>
        <w:tblStyle w:val="a0"/>
        <w:tblW w:w="9735" w:type="dxa"/>
        <w:tblBorders>
          <w:top w:val="single" w:sz="6" w:space="0" w:color="DDDDDD"/>
          <w:left w:val="single" w:sz="6" w:space="0" w:color="DDDDDD"/>
          <w:bottom w:val="single" w:sz="6" w:space="0" w:color="DDDDDD"/>
          <w:right w:val="single" w:sz="6" w:space="0" w:color="DDDDDD"/>
        </w:tblBorders>
        <w:tblLayout w:type="fixed"/>
        <w:tblLook w:val="0400" w:firstRow="0" w:lastRow="0" w:firstColumn="0" w:lastColumn="0" w:noHBand="0" w:noVBand="1"/>
      </w:tblPr>
      <w:tblGrid>
        <w:gridCol w:w="1306"/>
        <w:gridCol w:w="1918"/>
        <w:gridCol w:w="1435"/>
        <w:gridCol w:w="1493"/>
        <w:gridCol w:w="1666"/>
        <w:gridCol w:w="1917"/>
      </w:tblGrid>
      <w:tr w:rsidR="00613B1F" w:rsidRPr="00613B1F">
        <w:trPr>
          <w:tblHeader/>
        </w:trPr>
        <w:tc>
          <w:tcPr>
            <w:tcW w:w="1306" w:type="dxa"/>
            <w:tcBorders>
              <w:top w:val="nil"/>
              <w:left w:val="single" w:sz="6" w:space="0" w:color="FFFFFF"/>
              <w:bottom w:val="single" w:sz="6" w:space="0" w:color="FFFFFF"/>
              <w:right w:val="single" w:sz="6" w:space="0" w:color="FFFFFF"/>
            </w:tcBorders>
            <w:shd w:val="clear" w:color="auto" w:fill="555555"/>
            <w:tcMar>
              <w:top w:w="180" w:type="dxa"/>
              <w:left w:w="225" w:type="dxa"/>
              <w:bottom w:w="180" w:type="dxa"/>
              <w:right w:w="225" w:type="dxa"/>
            </w:tcMar>
            <w:vAlign w:val="bottom"/>
          </w:tcPr>
          <w:p w:rsidR="003F6586" w:rsidRPr="00613B1F" w:rsidRDefault="001545BC">
            <w:pPr>
              <w:spacing w:after="300" w:line="360" w:lineRule="auto"/>
              <w:jc w:val="both"/>
              <w:rPr>
                <w:rFonts w:ascii="Arial" w:eastAsia="Arial" w:hAnsi="Arial" w:cs="Arial"/>
                <w:b/>
                <w:smallCaps/>
              </w:rPr>
            </w:pPr>
            <w:r w:rsidRPr="00613B1F">
              <w:rPr>
                <w:rFonts w:ascii="Arial" w:eastAsia="Arial" w:hAnsi="Arial" w:cs="Arial"/>
                <w:b/>
                <w:smallCaps/>
              </w:rPr>
              <w:lastRenderedPageBreak/>
              <w:t>YEARS</w:t>
            </w:r>
          </w:p>
        </w:tc>
        <w:tc>
          <w:tcPr>
            <w:tcW w:w="1918" w:type="dxa"/>
            <w:tcBorders>
              <w:top w:val="nil"/>
              <w:left w:val="single" w:sz="6" w:space="0" w:color="FFFFFF"/>
              <w:bottom w:val="single" w:sz="6" w:space="0" w:color="FFFFFF"/>
              <w:right w:val="single" w:sz="6" w:space="0" w:color="FFFFFF"/>
            </w:tcBorders>
            <w:shd w:val="clear" w:color="auto" w:fill="555555"/>
            <w:tcMar>
              <w:top w:w="180" w:type="dxa"/>
              <w:left w:w="225" w:type="dxa"/>
              <w:bottom w:w="180" w:type="dxa"/>
              <w:right w:w="225" w:type="dxa"/>
            </w:tcMar>
            <w:vAlign w:val="bottom"/>
          </w:tcPr>
          <w:p w:rsidR="003F6586" w:rsidRPr="00613B1F" w:rsidRDefault="003F6586">
            <w:pPr>
              <w:spacing w:after="300" w:line="360" w:lineRule="auto"/>
              <w:jc w:val="both"/>
              <w:rPr>
                <w:rFonts w:ascii="Arial" w:eastAsia="Arial" w:hAnsi="Arial" w:cs="Arial"/>
                <w:b/>
                <w:smallCaps/>
              </w:rPr>
            </w:pPr>
          </w:p>
          <w:p w:rsidR="003F6586" w:rsidRPr="00613B1F" w:rsidRDefault="003F6586">
            <w:pPr>
              <w:spacing w:after="300" w:line="360" w:lineRule="auto"/>
              <w:jc w:val="both"/>
              <w:rPr>
                <w:rFonts w:ascii="Arial" w:eastAsia="Arial" w:hAnsi="Arial" w:cs="Arial"/>
                <w:b/>
                <w:smallCaps/>
              </w:rPr>
            </w:pPr>
          </w:p>
          <w:p w:rsidR="003F6586" w:rsidRPr="00613B1F" w:rsidRDefault="001545BC">
            <w:pPr>
              <w:spacing w:after="300" w:line="360" w:lineRule="auto"/>
              <w:jc w:val="both"/>
              <w:rPr>
                <w:rFonts w:ascii="Arial" w:eastAsia="Arial" w:hAnsi="Arial" w:cs="Arial"/>
                <w:b/>
                <w:smallCaps/>
              </w:rPr>
            </w:pPr>
            <w:r w:rsidRPr="00613B1F">
              <w:rPr>
                <w:rFonts w:ascii="Arial" w:eastAsia="Arial" w:hAnsi="Arial" w:cs="Arial"/>
                <w:b/>
                <w:smallCaps/>
              </w:rPr>
              <w:t>EDUCATION</w:t>
            </w:r>
          </w:p>
        </w:tc>
        <w:tc>
          <w:tcPr>
            <w:tcW w:w="1435" w:type="dxa"/>
            <w:tcBorders>
              <w:top w:val="nil"/>
              <w:left w:val="single" w:sz="6" w:space="0" w:color="FFFFFF"/>
              <w:bottom w:val="single" w:sz="6" w:space="0" w:color="FFFFFF"/>
              <w:right w:val="single" w:sz="6" w:space="0" w:color="FFFFFF"/>
            </w:tcBorders>
            <w:shd w:val="clear" w:color="auto" w:fill="555555"/>
            <w:tcMar>
              <w:top w:w="180" w:type="dxa"/>
              <w:left w:w="225" w:type="dxa"/>
              <w:bottom w:w="180" w:type="dxa"/>
              <w:right w:w="225" w:type="dxa"/>
            </w:tcMar>
            <w:vAlign w:val="bottom"/>
          </w:tcPr>
          <w:p w:rsidR="003F6586" w:rsidRPr="00613B1F" w:rsidRDefault="001545BC">
            <w:pPr>
              <w:spacing w:after="300" w:line="360" w:lineRule="auto"/>
              <w:jc w:val="both"/>
              <w:rPr>
                <w:rFonts w:ascii="Arial" w:eastAsia="Arial" w:hAnsi="Arial" w:cs="Arial"/>
                <w:b/>
                <w:smallCaps/>
              </w:rPr>
            </w:pPr>
            <w:r w:rsidRPr="00613B1F">
              <w:rPr>
                <w:rFonts w:ascii="Arial" w:eastAsia="Arial" w:hAnsi="Arial" w:cs="Arial"/>
                <w:b/>
                <w:smallCaps/>
              </w:rPr>
              <w:t xml:space="preserve">HEALTH </w:t>
            </w:r>
          </w:p>
        </w:tc>
        <w:tc>
          <w:tcPr>
            <w:tcW w:w="1493" w:type="dxa"/>
            <w:tcBorders>
              <w:top w:val="nil"/>
              <w:left w:val="single" w:sz="6" w:space="0" w:color="FFFFFF"/>
              <w:bottom w:val="single" w:sz="6" w:space="0" w:color="FFFFFF"/>
              <w:right w:val="single" w:sz="6" w:space="0" w:color="FFFFFF"/>
            </w:tcBorders>
            <w:shd w:val="clear" w:color="auto" w:fill="555555"/>
            <w:tcMar>
              <w:top w:w="180" w:type="dxa"/>
              <w:left w:w="225" w:type="dxa"/>
              <w:bottom w:w="180" w:type="dxa"/>
              <w:right w:w="225" w:type="dxa"/>
            </w:tcMar>
            <w:vAlign w:val="bottom"/>
          </w:tcPr>
          <w:p w:rsidR="003F6586" w:rsidRPr="00613B1F" w:rsidRDefault="001545BC">
            <w:pPr>
              <w:spacing w:line="360" w:lineRule="auto"/>
              <w:jc w:val="both"/>
              <w:rPr>
                <w:rFonts w:ascii="Arial" w:eastAsia="Arial" w:hAnsi="Arial" w:cs="Arial"/>
                <w:b/>
                <w:smallCaps/>
              </w:rPr>
            </w:pPr>
            <w:r w:rsidRPr="00613B1F">
              <w:rPr>
                <w:rFonts w:ascii="Arial" w:eastAsia="Arial" w:hAnsi="Arial" w:cs="Arial"/>
                <w:b/>
                <w:smallCaps/>
              </w:rPr>
              <w:t>SPORTS</w:t>
            </w:r>
          </w:p>
        </w:tc>
        <w:tc>
          <w:tcPr>
            <w:tcW w:w="1666" w:type="dxa"/>
            <w:tcBorders>
              <w:top w:val="nil"/>
              <w:left w:val="single" w:sz="6" w:space="0" w:color="FFFFFF"/>
              <w:bottom w:val="single" w:sz="6" w:space="0" w:color="FFFFFF"/>
              <w:right w:val="single" w:sz="6" w:space="0" w:color="FFFFFF"/>
            </w:tcBorders>
            <w:shd w:val="clear" w:color="auto" w:fill="555555"/>
            <w:tcMar>
              <w:top w:w="180" w:type="dxa"/>
              <w:left w:w="225" w:type="dxa"/>
              <w:bottom w:w="180" w:type="dxa"/>
              <w:right w:w="225" w:type="dxa"/>
            </w:tcMar>
            <w:vAlign w:val="bottom"/>
          </w:tcPr>
          <w:p w:rsidR="003F6586" w:rsidRPr="00613B1F" w:rsidRDefault="001545BC">
            <w:pPr>
              <w:spacing w:line="360" w:lineRule="auto"/>
              <w:jc w:val="both"/>
              <w:rPr>
                <w:rFonts w:ascii="Arial" w:eastAsia="Arial" w:hAnsi="Arial" w:cs="Arial"/>
                <w:b/>
                <w:smallCaps/>
              </w:rPr>
            </w:pPr>
            <w:r w:rsidRPr="00613B1F">
              <w:rPr>
                <w:rFonts w:ascii="Arial" w:eastAsia="Arial" w:hAnsi="Arial" w:cs="Arial"/>
                <w:b/>
                <w:smallCaps/>
              </w:rPr>
              <w:t>ARTS AND CULTURE</w:t>
            </w:r>
          </w:p>
        </w:tc>
        <w:tc>
          <w:tcPr>
            <w:tcW w:w="1917" w:type="dxa"/>
            <w:tcBorders>
              <w:top w:val="nil"/>
              <w:left w:val="single" w:sz="6" w:space="0" w:color="FFFFFF"/>
              <w:bottom w:val="single" w:sz="6" w:space="0" w:color="FFFFFF"/>
              <w:right w:val="single" w:sz="6" w:space="0" w:color="FFFFFF"/>
            </w:tcBorders>
            <w:shd w:val="clear" w:color="auto" w:fill="555555"/>
            <w:tcMar>
              <w:top w:w="180" w:type="dxa"/>
              <w:left w:w="225" w:type="dxa"/>
              <w:bottom w:w="180" w:type="dxa"/>
              <w:right w:w="225" w:type="dxa"/>
            </w:tcMar>
            <w:vAlign w:val="bottom"/>
          </w:tcPr>
          <w:p w:rsidR="003F6586" w:rsidRPr="00613B1F" w:rsidRDefault="001545BC">
            <w:pPr>
              <w:spacing w:line="360" w:lineRule="auto"/>
              <w:jc w:val="both"/>
              <w:rPr>
                <w:rFonts w:ascii="Arial" w:eastAsia="Arial" w:hAnsi="Arial" w:cs="Arial"/>
                <w:b/>
                <w:smallCaps/>
              </w:rPr>
            </w:pPr>
            <w:r w:rsidRPr="00613B1F">
              <w:rPr>
                <w:rFonts w:ascii="Arial" w:eastAsia="Arial" w:hAnsi="Arial" w:cs="Arial"/>
                <w:b/>
                <w:smallCaps/>
              </w:rPr>
              <w:t>DISASTAR MANAGEMANT</w:t>
            </w:r>
          </w:p>
        </w:tc>
      </w:tr>
      <w:tr w:rsidR="00613B1F" w:rsidRPr="00613B1F">
        <w:tc>
          <w:tcPr>
            <w:tcW w:w="1306" w:type="dxa"/>
            <w:tcBorders>
              <w:top w:val="single" w:sz="6" w:space="0" w:color="CCCCCC"/>
              <w:left w:val="single" w:sz="6" w:space="0" w:color="CCCCCC"/>
              <w:bottom w:val="single" w:sz="6" w:space="0" w:color="CCCCCC"/>
              <w:right w:val="single" w:sz="6" w:space="0" w:color="CCCCCC"/>
            </w:tcBorders>
            <w:shd w:val="clear" w:color="auto" w:fill="F9F9F9"/>
            <w:tcMar>
              <w:top w:w="180" w:type="dxa"/>
              <w:left w:w="225" w:type="dxa"/>
              <w:bottom w:w="180" w:type="dxa"/>
              <w:right w:w="225" w:type="dxa"/>
            </w:tcMar>
          </w:tcPr>
          <w:p w:rsidR="003F6586" w:rsidRPr="00613B1F" w:rsidRDefault="001545BC">
            <w:pPr>
              <w:spacing w:after="300" w:line="360" w:lineRule="auto"/>
              <w:jc w:val="both"/>
              <w:rPr>
                <w:rFonts w:ascii="Arial" w:eastAsia="Arial" w:hAnsi="Arial" w:cs="Arial"/>
                <w:sz w:val="24"/>
                <w:szCs w:val="24"/>
              </w:rPr>
            </w:pPr>
            <w:r w:rsidRPr="00613B1F">
              <w:rPr>
                <w:rFonts w:ascii="Arial" w:eastAsia="Arial" w:hAnsi="Arial" w:cs="Arial"/>
                <w:sz w:val="24"/>
                <w:szCs w:val="24"/>
              </w:rPr>
              <w:t>2020</w:t>
            </w:r>
          </w:p>
        </w:tc>
        <w:tc>
          <w:tcPr>
            <w:tcW w:w="1918" w:type="dxa"/>
            <w:tcBorders>
              <w:top w:val="single" w:sz="6" w:space="0" w:color="CCCCCC"/>
              <w:left w:val="single" w:sz="6" w:space="0" w:color="CCCCCC"/>
              <w:bottom w:val="single" w:sz="6" w:space="0" w:color="CCCCCC"/>
              <w:right w:val="single" w:sz="6" w:space="0" w:color="CCCCCC"/>
            </w:tcBorders>
            <w:shd w:val="clear" w:color="auto" w:fill="F9F9F9"/>
            <w:tcMar>
              <w:top w:w="180" w:type="dxa"/>
              <w:left w:w="225" w:type="dxa"/>
              <w:bottom w:w="180" w:type="dxa"/>
              <w:right w:w="225" w:type="dxa"/>
            </w:tcMar>
          </w:tcPr>
          <w:p w:rsidR="003F6586" w:rsidRPr="00613B1F" w:rsidRDefault="001545BC">
            <w:pPr>
              <w:spacing w:after="300" w:line="360" w:lineRule="auto"/>
              <w:jc w:val="both"/>
              <w:rPr>
                <w:rFonts w:ascii="Arial" w:eastAsia="Arial" w:hAnsi="Arial" w:cs="Arial"/>
                <w:sz w:val="24"/>
                <w:szCs w:val="24"/>
              </w:rPr>
            </w:pPr>
            <w:r w:rsidRPr="00613B1F">
              <w:rPr>
                <w:rFonts w:ascii="Arial" w:eastAsia="Arial" w:hAnsi="Arial" w:cs="Arial"/>
                <w:sz w:val="24"/>
                <w:szCs w:val="24"/>
              </w:rPr>
              <w:t>17.80$ millions</w:t>
            </w:r>
          </w:p>
        </w:tc>
        <w:tc>
          <w:tcPr>
            <w:tcW w:w="1435" w:type="dxa"/>
            <w:tcBorders>
              <w:top w:val="single" w:sz="6" w:space="0" w:color="CCCCCC"/>
              <w:left w:val="single" w:sz="6" w:space="0" w:color="CCCCCC"/>
              <w:bottom w:val="single" w:sz="6" w:space="0" w:color="CCCCCC"/>
              <w:right w:val="single" w:sz="6" w:space="0" w:color="CCCCCC"/>
            </w:tcBorders>
            <w:shd w:val="clear" w:color="auto" w:fill="F9F9F9"/>
            <w:tcMar>
              <w:top w:w="180" w:type="dxa"/>
              <w:left w:w="225" w:type="dxa"/>
              <w:bottom w:w="180" w:type="dxa"/>
              <w:right w:w="225" w:type="dxa"/>
            </w:tcMar>
          </w:tcPr>
          <w:p w:rsidR="003F6586" w:rsidRPr="00613B1F" w:rsidRDefault="001545BC">
            <w:pPr>
              <w:spacing w:after="300" w:line="360" w:lineRule="auto"/>
              <w:jc w:val="both"/>
              <w:rPr>
                <w:rFonts w:ascii="Arial" w:eastAsia="Arial" w:hAnsi="Arial" w:cs="Arial"/>
                <w:sz w:val="24"/>
                <w:szCs w:val="24"/>
              </w:rPr>
            </w:pPr>
            <w:r w:rsidRPr="00613B1F">
              <w:rPr>
                <w:rFonts w:ascii="Arial" w:eastAsia="Arial" w:hAnsi="Arial" w:cs="Arial"/>
                <w:sz w:val="24"/>
                <w:szCs w:val="24"/>
              </w:rPr>
              <w:t>139.76$</w:t>
            </w:r>
          </w:p>
        </w:tc>
        <w:tc>
          <w:tcPr>
            <w:tcW w:w="1493" w:type="dxa"/>
            <w:tcBorders>
              <w:top w:val="single" w:sz="6" w:space="0" w:color="CCCCCC"/>
              <w:left w:val="single" w:sz="6" w:space="0" w:color="CCCCCC"/>
              <w:bottom w:val="single" w:sz="6" w:space="0" w:color="CCCCCC"/>
              <w:right w:val="single" w:sz="6" w:space="0" w:color="CCCCCC"/>
            </w:tcBorders>
            <w:shd w:val="clear" w:color="auto" w:fill="F9F9F9"/>
            <w:tcMar>
              <w:top w:w="180" w:type="dxa"/>
              <w:left w:w="225" w:type="dxa"/>
              <w:bottom w:w="180" w:type="dxa"/>
              <w:right w:w="225" w:type="dxa"/>
            </w:tcMar>
          </w:tcPr>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_</w:t>
            </w:r>
          </w:p>
        </w:tc>
        <w:tc>
          <w:tcPr>
            <w:tcW w:w="1666" w:type="dxa"/>
            <w:tcBorders>
              <w:top w:val="single" w:sz="6" w:space="0" w:color="CCCCCC"/>
              <w:left w:val="single" w:sz="6" w:space="0" w:color="CCCCCC"/>
              <w:bottom w:val="single" w:sz="6" w:space="0" w:color="CCCCCC"/>
              <w:right w:val="single" w:sz="6" w:space="0" w:color="CCCCCC"/>
            </w:tcBorders>
            <w:shd w:val="clear" w:color="auto" w:fill="F9F9F9"/>
            <w:tcMar>
              <w:top w:w="180" w:type="dxa"/>
              <w:left w:w="225" w:type="dxa"/>
              <w:bottom w:w="180" w:type="dxa"/>
              <w:right w:w="225" w:type="dxa"/>
            </w:tcMar>
          </w:tcPr>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0.53$</w:t>
            </w:r>
          </w:p>
        </w:tc>
        <w:tc>
          <w:tcPr>
            <w:tcW w:w="1917" w:type="dxa"/>
            <w:tcBorders>
              <w:top w:val="single" w:sz="6" w:space="0" w:color="CCCCCC"/>
              <w:left w:val="single" w:sz="6" w:space="0" w:color="CCCCCC"/>
              <w:bottom w:val="single" w:sz="6" w:space="0" w:color="CCCCCC"/>
              <w:right w:val="single" w:sz="6" w:space="0" w:color="CCCCCC"/>
            </w:tcBorders>
            <w:shd w:val="clear" w:color="auto" w:fill="F9F9F9"/>
            <w:tcMar>
              <w:top w:w="180" w:type="dxa"/>
              <w:left w:w="225" w:type="dxa"/>
              <w:bottom w:w="180" w:type="dxa"/>
              <w:right w:w="225" w:type="dxa"/>
            </w:tcMar>
          </w:tcPr>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23.23$</w:t>
            </w:r>
          </w:p>
        </w:tc>
      </w:tr>
      <w:tr w:rsidR="00613B1F" w:rsidRPr="00613B1F">
        <w:tc>
          <w:tcPr>
            <w:tcW w:w="1306" w:type="dxa"/>
            <w:tcBorders>
              <w:top w:val="single" w:sz="6" w:space="0" w:color="CCCCCC"/>
              <w:left w:val="single" w:sz="6" w:space="0" w:color="CCCCCC"/>
              <w:bottom w:val="single" w:sz="6" w:space="0" w:color="CCCCCC"/>
              <w:right w:val="single" w:sz="6" w:space="0" w:color="CCCCCC"/>
            </w:tcBorders>
            <w:shd w:val="clear" w:color="auto" w:fill="FFFFFF"/>
            <w:tcMar>
              <w:top w:w="180" w:type="dxa"/>
              <w:left w:w="225" w:type="dxa"/>
              <w:bottom w:w="180" w:type="dxa"/>
              <w:right w:w="225" w:type="dxa"/>
            </w:tcMar>
          </w:tcPr>
          <w:p w:rsidR="003F6586" w:rsidRPr="00613B1F" w:rsidRDefault="001545BC">
            <w:pPr>
              <w:spacing w:after="300" w:line="360" w:lineRule="auto"/>
              <w:jc w:val="both"/>
              <w:rPr>
                <w:rFonts w:ascii="Arial" w:eastAsia="Arial" w:hAnsi="Arial" w:cs="Arial"/>
                <w:sz w:val="24"/>
                <w:szCs w:val="24"/>
              </w:rPr>
            </w:pPr>
            <w:r w:rsidRPr="00613B1F">
              <w:rPr>
                <w:rFonts w:ascii="Arial" w:eastAsia="Arial" w:hAnsi="Arial" w:cs="Arial"/>
                <w:sz w:val="24"/>
                <w:szCs w:val="24"/>
              </w:rPr>
              <w:t>2019</w:t>
            </w:r>
          </w:p>
        </w:tc>
        <w:tc>
          <w:tcPr>
            <w:tcW w:w="1918" w:type="dxa"/>
            <w:tcBorders>
              <w:top w:val="single" w:sz="6" w:space="0" w:color="CCCCCC"/>
              <w:left w:val="single" w:sz="6" w:space="0" w:color="CCCCCC"/>
              <w:bottom w:val="single" w:sz="6" w:space="0" w:color="CCCCCC"/>
              <w:right w:val="single" w:sz="6" w:space="0" w:color="CCCCCC"/>
            </w:tcBorders>
            <w:shd w:val="clear" w:color="auto" w:fill="FFFFFF"/>
            <w:tcMar>
              <w:top w:w="180" w:type="dxa"/>
              <w:left w:w="225" w:type="dxa"/>
              <w:bottom w:w="180" w:type="dxa"/>
              <w:right w:w="225" w:type="dxa"/>
            </w:tcMar>
          </w:tcPr>
          <w:p w:rsidR="003F6586" w:rsidRPr="00613B1F" w:rsidRDefault="001545BC">
            <w:pPr>
              <w:spacing w:after="300" w:line="360" w:lineRule="auto"/>
              <w:jc w:val="both"/>
              <w:rPr>
                <w:rFonts w:ascii="Arial" w:eastAsia="Arial" w:hAnsi="Arial" w:cs="Arial"/>
                <w:sz w:val="24"/>
                <w:szCs w:val="24"/>
              </w:rPr>
            </w:pPr>
            <w:r w:rsidRPr="00613B1F">
              <w:rPr>
                <w:rFonts w:ascii="Arial" w:eastAsia="Arial" w:hAnsi="Arial" w:cs="Arial"/>
                <w:sz w:val="24"/>
                <w:szCs w:val="24"/>
              </w:rPr>
              <w:t>13.18$</w:t>
            </w:r>
          </w:p>
        </w:tc>
        <w:tc>
          <w:tcPr>
            <w:tcW w:w="1435" w:type="dxa"/>
            <w:tcBorders>
              <w:top w:val="single" w:sz="6" w:space="0" w:color="CCCCCC"/>
              <w:left w:val="single" w:sz="6" w:space="0" w:color="CCCCCC"/>
              <w:bottom w:val="single" w:sz="6" w:space="0" w:color="CCCCCC"/>
              <w:right w:val="single" w:sz="6" w:space="0" w:color="CCCCCC"/>
            </w:tcBorders>
            <w:shd w:val="clear" w:color="auto" w:fill="FFFFFF"/>
            <w:tcMar>
              <w:top w:w="180" w:type="dxa"/>
              <w:left w:w="225" w:type="dxa"/>
              <w:bottom w:w="180" w:type="dxa"/>
              <w:right w:w="225" w:type="dxa"/>
            </w:tcMar>
          </w:tcPr>
          <w:p w:rsidR="003F6586" w:rsidRPr="00613B1F" w:rsidRDefault="001545BC">
            <w:pPr>
              <w:spacing w:after="300" w:line="360" w:lineRule="auto"/>
              <w:jc w:val="both"/>
              <w:rPr>
                <w:rFonts w:ascii="Arial" w:eastAsia="Arial" w:hAnsi="Arial" w:cs="Arial"/>
                <w:sz w:val="24"/>
                <w:szCs w:val="24"/>
              </w:rPr>
            </w:pPr>
            <w:r w:rsidRPr="00613B1F">
              <w:rPr>
                <w:rFonts w:ascii="Arial" w:eastAsia="Arial" w:hAnsi="Arial" w:cs="Arial"/>
                <w:sz w:val="24"/>
                <w:szCs w:val="24"/>
              </w:rPr>
              <w:t>29.12$</w:t>
            </w:r>
          </w:p>
        </w:tc>
        <w:tc>
          <w:tcPr>
            <w:tcW w:w="1493" w:type="dxa"/>
            <w:tcBorders>
              <w:top w:val="single" w:sz="6" w:space="0" w:color="CCCCCC"/>
              <w:left w:val="single" w:sz="6" w:space="0" w:color="CCCCCC"/>
              <w:bottom w:val="single" w:sz="6" w:space="0" w:color="CCCCCC"/>
              <w:right w:val="single" w:sz="6" w:space="0" w:color="CCCCCC"/>
            </w:tcBorders>
            <w:shd w:val="clear" w:color="auto" w:fill="FFFFFF"/>
            <w:tcMar>
              <w:top w:w="180" w:type="dxa"/>
              <w:left w:w="225" w:type="dxa"/>
              <w:bottom w:w="180" w:type="dxa"/>
              <w:right w:w="225" w:type="dxa"/>
            </w:tcMar>
          </w:tcPr>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0.02$</w:t>
            </w:r>
          </w:p>
        </w:tc>
        <w:tc>
          <w:tcPr>
            <w:tcW w:w="1666" w:type="dxa"/>
            <w:tcBorders>
              <w:top w:val="single" w:sz="6" w:space="0" w:color="CCCCCC"/>
              <w:left w:val="single" w:sz="6" w:space="0" w:color="CCCCCC"/>
              <w:bottom w:val="single" w:sz="6" w:space="0" w:color="CCCCCC"/>
              <w:right w:val="single" w:sz="6" w:space="0" w:color="CCCCCC"/>
            </w:tcBorders>
            <w:shd w:val="clear" w:color="auto" w:fill="FFFFFF"/>
            <w:tcMar>
              <w:top w:w="180" w:type="dxa"/>
              <w:left w:w="225" w:type="dxa"/>
              <w:bottom w:w="180" w:type="dxa"/>
              <w:right w:w="225" w:type="dxa"/>
            </w:tcMar>
          </w:tcPr>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0.62$</w:t>
            </w:r>
          </w:p>
        </w:tc>
        <w:tc>
          <w:tcPr>
            <w:tcW w:w="1917" w:type="dxa"/>
            <w:tcBorders>
              <w:top w:val="single" w:sz="6" w:space="0" w:color="CCCCCC"/>
              <w:left w:val="single" w:sz="6" w:space="0" w:color="CCCCCC"/>
              <w:bottom w:val="single" w:sz="6" w:space="0" w:color="CCCCCC"/>
              <w:right w:val="single" w:sz="6" w:space="0" w:color="CCCCCC"/>
            </w:tcBorders>
            <w:shd w:val="clear" w:color="auto" w:fill="FFFFFF"/>
            <w:tcMar>
              <w:top w:w="180" w:type="dxa"/>
              <w:left w:w="225" w:type="dxa"/>
              <w:bottom w:w="180" w:type="dxa"/>
              <w:right w:w="225" w:type="dxa"/>
            </w:tcMar>
          </w:tcPr>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40.71$</w:t>
            </w:r>
          </w:p>
        </w:tc>
      </w:tr>
      <w:tr w:rsidR="00613B1F" w:rsidRPr="00613B1F">
        <w:tc>
          <w:tcPr>
            <w:tcW w:w="1306" w:type="dxa"/>
            <w:tcBorders>
              <w:top w:val="single" w:sz="6" w:space="0" w:color="CCCCCC"/>
              <w:left w:val="single" w:sz="6" w:space="0" w:color="CCCCCC"/>
              <w:bottom w:val="single" w:sz="6" w:space="0" w:color="CCCCCC"/>
              <w:right w:val="single" w:sz="6" w:space="0" w:color="CCCCCC"/>
            </w:tcBorders>
            <w:shd w:val="clear" w:color="auto" w:fill="F9F9F9"/>
            <w:tcMar>
              <w:top w:w="180" w:type="dxa"/>
              <w:left w:w="225" w:type="dxa"/>
              <w:bottom w:w="180" w:type="dxa"/>
              <w:right w:w="225" w:type="dxa"/>
            </w:tcMar>
          </w:tcPr>
          <w:p w:rsidR="003F6586" w:rsidRPr="00613B1F" w:rsidRDefault="001545BC">
            <w:pPr>
              <w:spacing w:after="300" w:line="360" w:lineRule="auto"/>
              <w:jc w:val="both"/>
              <w:rPr>
                <w:rFonts w:ascii="Arial" w:eastAsia="Arial" w:hAnsi="Arial" w:cs="Arial"/>
                <w:sz w:val="24"/>
                <w:szCs w:val="24"/>
              </w:rPr>
            </w:pPr>
            <w:r w:rsidRPr="00613B1F">
              <w:rPr>
                <w:rFonts w:ascii="Arial" w:eastAsia="Arial" w:hAnsi="Arial" w:cs="Arial"/>
                <w:sz w:val="24"/>
                <w:szCs w:val="24"/>
              </w:rPr>
              <w:t>2018</w:t>
            </w:r>
          </w:p>
        </w:tc>
        <w:tc>
          <w:tcPr>
            <w:tcW w:w="1918" w:type="dxa"/>
            <w:tcBorders>
              <w:top w:val="single" w:sz="6" w:space="0" w:color="CCCCCC"/>
              <w:left w:val="single" w:sz="6" w:space="0" w:color="CCCCCC"/>
              <w:bottom w:val="single" w:sz="6" w:space="0" w:color="CCCCCC"/>
              <w:right w:val="single" w:sz="6" w:space="0" w:color="CCCCCC"/>
            </w:tcBorders>
            <w:shd w:val="clear" w:color="auto" w:fill="F9F9F9"/>
            <w:tcMar>
              <w:top w:w="180" w:type="dxa"/>
              <w:left w:w="225" w:type="dxa"/>
              <w:bottom w:w="180" w:type="dxa"/>
              <w:right w:w="225" w:type="dxa"/>
            </w:tcMar>
          </w:tcPr>
          <w:p w:rsidR="003F6586" w:rsidRPr="00613B1F" w:rsidRDefault="001545BC">
            <w:pPr>
              <w:spacing w:after="300" w:line="360" w:lineRule="auto"/>
              <w:jc w:val="both"/>
              <w:rPr>
                <w:rFonts w:ascii="Arial" w:eastAsia="Arial" w:hAnsi="Arial" w:cs="Arial"/>
                <w:sz w:val="24"/>
                <w:szCs w:val="24"/>
              </w:rPr>
            </w:pPr>
            <w:r w:rsidRPr="00613B1F">
              <w:rPr>
                <w:rFonts w:ascii="Arial" w:eastAsia="Arial" w:hAnsi="Arial" w:cs="Arial"/>
                <w:sz w:val="24"/>
                <w:szCs w:val="24"/>
              </w:rPr>
              <w:t>39.23$</w:t>
            </w:r>
          </w:p>
        </w:tc>
        <w:tc>
          <w:tcPr>
            <w:tcW w:w="1435" w:type="dxa"/>
            <w:tcBorders>
              <w:top w:val="single" w:sz="6" w:space="0" w:color="CCCCCC"/>
              <w:left w:val="single" w:sz="6" w:space="0" w:color="CCCCCC"/>
              <w:bottom w:val="single" w:sz="6" w:space="0" w:color="CCCCCC"/>
              <w:right w:val="single" w:sz="6" w:space="0" w:color="CCCCCC"/>
            </w:tcBorders>
            <w:shd w:val="clear" w:color="auto" w:fill="F9F9F9"/>
            <w:tcMar>
              <w:top w:w="180" w:type="dxa"/>
              <w:left w:w="225" w:type="dxa"/>
              <w:bottom w:w="180" w:type="dxa"/>
              <w:right w:w="225" w:type="dxa"/>
            </w:tcMar>
          </w:tcPr>
          <w:p w:rsidR="003F6586" w:rsidRPr="00613B1F" w:rsidRDefault="001545BC">
            <w:pPr>
              <w:spacing w:after="300" w:line="360" w:lineRule="auto"/>
              <w:jc w:val="both"/>
              <w:rPr>
                <w:rFonts w:ascii="Arial" w:eastAsia="Arial" w:hAnsi="Arial" w:cs="Arial"/>
                <w:sz w:val="24"/>
                <w:szCs w:val="24"/>
              </w:rPr>
            </w:pPr>
            <w:r w:rsidRPr="00613B1F">
              <w:rPr>
                <w:rFonts w:ascii="Arial" w:eastAsia="Arial" w:hAnsi="Arial" w:cs="Arial"/>
                <w:sz w:val="24"/>
                <w:szCs w:val="24"/>
              </w:rPr>
              <w:t>1.28$</w:t>
            </w:r>
          </w:p>
        </w:tc>
        <w:tc>
          <w:tcPr>
            <w:tcW w:w="1493" w:type="dxa"/>
            <w:tcBorders>
              <w:top w:val="single" w:sz="6" w:space="0" w:color="CCCCCC"/>
              <w:left w:val="single" w:sz="6" w:space="0" w:color="CCCCCC"/>
              <w:bottom w:val="single" w:sz="6" w:space="0" w:color="CCCCCC"/>
              <w:right w:val="single" w:sz="6" w:space="0" w:color="CCCCCC"/>
            </w:tcBorders>
            <w:shd w:val="clear" w:color="auto" w:fill="F9F9F9"/>
            <w:tcMar>
              <w:top w:w="180" w:type="dxa"/>
              <w:left w:w="225" w:type="dxa"/>
              <w:bottom w:w="180" w:type="dxa"/>
              <w:right w:w="225" w:type="dxa"/>
            </w:tcMar>
          </w:tcPr>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1.27$</w:t>
            </w:r>
          </w:p>
        </w:tc>
        <w:tc>
          <w:tcPr>
            <w:tcW w:w="1666" w:type="dxa"/>
            <w:tcBorders>
              <w:top w:val="single" w:sz="6" w:space="0" w:color="CCCCCC"/>
              <w:left w:val="single" w:sz="6" w:space="0" w:color="CCCCCC"/>
              <w:bottom w:val="single" w:sz="6" w:space="0" w:color="CCCCCC"/>
              <w:right w:val="single" w:sz="6" w:space="0" w:color="CCCCCC"/>
            </w:tcBorders>
            <w:shd w:val="clear" w:color="auto" w:fill="F9F9F9"/>
            <w:tcMar>
              <w:top w:w="180" w:type="dxa"/>
              <w:left w:w="225" w:type="dxa"/>
              <w:bottom w:w="180" w:type="dxa"/>
              <w:right w:w="225" w:type="dxa"/>
            </w:tcMar>
          </w:tcPr>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7.23$</w:t>
            </w:r>
          </w:p>
        </w:tc>
        <w:tc>
          <w:tcPr>
            <w:tcW w:w="1917" w:type="dxa"/>
            <w:tcBorders>
              <w:top w:val="single" w:sz="6" w:space="0" w:color="CCCCCC"/>
              <w:left w:val="single" w:sz="6" w:space="0" w:color="CCCCCC"/>
              <w:bottom w:val="single" w:sz="6" w:space="0" w:color="CCCCCC"/>
              <w:right w:val="single" w:sz="6" w:space="0" w:color="CCCCCC"/>
            </w:tcBorders>
            <w:shd w:val="clear" w:color="auto" w:fill="F9F9F9"/>
            <w:tcMar>
              <w:top w:w="180" w:type="dxa"/>
              <w:left w:w="225" w:type="dxa"/>
              <w:bottom w:w="180" w:type="dxa"/>
              <w:right w:w="225" w:type="dxa"/>
            </w:tcMar>
          </w:tcPr>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27.13$</w:t>
            </w:r>
          </w:p>
        </w:tc>
      </w:tr>
      <w:tr w:rsidR="00613B1F" w:rsidRPr="00613B1F">
        <w:tc>
          <w:tcPr>
            <w:tcW w:w="1306" w:type="dxa"/>
            <w:tcBorders>
              <w:top w:val="single" w:sz="6" w:space="0" w:color="CCCCCC"/>
              <w:left w:val="single" w:sz="6" w:space="0" w:color="CCCCCC"/>
              <w:bottom w:val="single" w:sz="6" w:space="0" w:color="CCCCCC"/>
              <w:right w:val="single" w:sz="6" w:space="0" w:color="CCCCCC"/>
            </w:tcBorders>
            <w:shd w:val="clear" w:color="auto" w:fill="FFFFFF"/>
            <w:tcMar>
              <w:top w:w="180" w:type="dxa"/>
              <w:left w:w="225" w:type="dxa"/>
              <w:bottom w:w="180" w:type="dxa"/>
              <w:right w:w="225" w:type="dxa"/>
            </w:tcMar>
          </w:tcPr>
          <w:p w:rsidR="003F6586" w:rsidRPr="00613B1F" w:rsidRDefault="001545BC">
            <w:pPr>
              <w:spacing w:after="300" w:line="360" w:lineRule="auto"/>
              <w:jc w:val="both"/>
              <w:rPr>
                <w:rFonts w:ascii="Arial" w:eastAsia="Arial" w:hAnsi="Arial" w:cs="Arial"/>
                <w:sz w:val="24"/>
                <w:szCs w:val="24"/>
              </w:rPr>
            </w:pPr>
            <w:r w:rsidRPr="00613B1F">
              <w:rPr>
                <w:rFonts w:ascii="Arial" w:eastAsia="Arial" w:hAnsi="Arial" w:cs="Arial"/>
                <w:sz w:val="24"/>
                <w:szCs w:val="24"/>
              </w:rPr>
              <w:t>2017</w:t>
            </w:r>
          </w:p>
        </w:tc>
        <w:tc>
          <w:tcPr>
            <w:tcW w:w="1918" w:type="dxa"/>
            <w:tcBorders>
              <w:top w:val="single" w:sz="6" w:space="0" w:color="CCCCCC"/>
              <w:left w:val="single" w:sz="6" w:space="0" w:color="CCCCCC"/>
              <w:bottom w:val="single" w:sz="6" w:space="0" w:color="CCCCCC"/>
              <w:right w:val="single" w:sz="6" w:space="0" w:color="CCCCCC"/>
            </w:tcBorders>
            <w:shd w:val="clear" w:color="auto" w:fill="FFFFFF"/>
            <w:tcMar>
              <w:top w:w="180" w:type="dxa"/>
              <w:left w:w="225" w:type="dxa"/>
              <w:bottom w:w="180" w:type="dxa"/>
              <w:right w:w="225" w:type="dxa"/>
            </w:tcMar>
          </w:tcPr>
          <w:p w:rsidR="003F6586" w:rsidRPr="00613B1F" w:rsidRDefault="001545BC">
            <w:pPr>
              <w:rPr>
                <w:rFonts w:ascii="Arial" w:eastAsia="Arial" w:hAnsi="Arial" w:cs="Arial"/>
                <w:sz w:val="24"/>
                <w:szCs w:val="24"/>
              </w:rPr>
            </w:pPr>
            <w:r w:rsidRPr="00613B1F">
              <w:rPr>
                <w:rFonts w:ascii="Arial" w:eastAsia="Arial" w:hAnsi="Arial" w:cs="Arial"/>
                <w:sz w:val="24"/>
                <w:szCs w:val="24"/>
              </w:rPr>
              <w:t>45.70$</w:t>
            </w:r>
          </w:p>
        </w:tc>
        <w:tc>
          <w:tcPr>
            <w:tcW w:w="1435" w:type="dxa"/>
            <w:tcBorders>
              <w:top w:val="single" w:sz="6" w:space="0" w:color="CCCCCC"/>
              <w:left w:val="single" w:sz="6" w:space="0" w:color="CCCCCC"/>
              <w:bottom w:val="single" w:sz="6" w:space="0" w:color="CCCCCC"/>
              <w:right w:val="single" w:sz="6" w:space="0" w:color="CCCCCC"/>
            </w:tcBorders>
            <w:shd w:val="clear" w:color="auto" w:fill="FFFFFF"/>
            <w:tcMar>
              <w:top w:w="180" w:type="dxa"/>
              <w:left w:w="225" w:type="dxa"/>
              <w:bottom w:w="180" w:type="dxa"/>
              <w:right w:w="225" w:type="dxa"/>
            </w:tcMar>
          </w:tcPr>
          <w:p w:rsidR="003F6586" w:rsidRPr="00613B1F" w:rsidRDefault="001545BC">
            <w:pPr>
              <w:rPr>
                <w:rFonts w:ascii="Arial" w:eastAsia="Arial" w:hAnsi="Arial" w:cs="Arial"/>
                <w:sz w:val="24"/>
                <w:szCs w:val="24"/>
              </w:rPr>
            </w:pPr>
            <w:r w:rsidRPr="00613B1F">
              <w:rPr>
                <w:rFonts w:ascii="Arial" w:eastAsia="Arial" w:hAnsi="Arial" w:cs="Arial"/>
                <w:sz w:val="24"/>
                <w:szCs w:val="24"/>
              </w:rPr>
              <w:t>13.18$</w:t>
            </w:r>
          </w:p>
        </w:tc>
        <w:tc>
          <w:tcPr>
            <w:tcW w:w="1493" w:type="dxa"/>
            <w:tcBorders>
              <w:top w:val="single" w:sz="6" w:space="0" w:color="CCCCCC"/>
              <w:left w:val="single" w:sz="6" w:space="0" w:color="CCCCCC"/>
              <w:bottom w:val="single" w:sz="6" w:space="0" w:color="CCCCCC"/>
              <w:right w:val="single" w:sz="6" w:space="0" w:color="CCCCCC"/>
            </w:tcBorders>
            <w:shd w:val="clear" w:color="auto" w:fill="FFFFFF"/>
            <w:tcMar>
              <w:top w:w="180" w:type="dxa"/>
              <w:left w:w="225" w:type="dxa"/>
              <w:bottom w:w="180" w:type="dxa"/>
              <w:right w:w="225" w:type="dxa"/>
            </w:tcMar>
          </w:tcPr>
          <w:p w:rsidR="003F6586" w:rsidRPr="00613B1F" w:rsidRDefault="001545BC">
            <w:pPr>
              <w:rPr>
                <w:rFonts w:ascii="Arial" w:eastAsia="Arial" w:hAnsi="Arial" w:cs="Arial"/>
                <w:sz w:val="24"/>
                <w:szCs w:val="24"/>
              </w:rPr>
            </w:pPr>
            <w:r w:rsidRPr="00613B1F">
              <w:rPr>
                <w:rFonts w:ascii="Arial" w:eastAsia="Arial" w:hAnsi="Arial" w:cs="Arial"/>
                <w:sz w:val="24"/>
                <w:szCs w:val="24"/>
              </w:rPr>
              <w:t>0.20$</w:t>
            </w:r>
          </w:p>
        </w:tc>
        <w:tc>
          <w:tcPr>
            <w:tcW w:w="1666" w:type="dxa"/>
            <w:tcBorders>
              <w:top w:val="single" w:sz="6" w:space="0" w:color="CCCCCC"/>
              <w:left w:val="single" w:sz="6" w:space="0" w:color="CCCCCC"/>
              <w:bottom w:val="single" w:sz="6" w:space="0" w:color="CCCCCC"/>
              <w:right w:val="single" w:sz="6" w:space="0" w:color="CCCCCC"/>
            </w:tcBorders>
            <w:shd w:val="clear" w:color="auto" w:fill="FFFFFF"/>
            <w:tcMar>
              <w:top w:w="180" w:type="dxa"/>
              <w:left w:w="225" w:type="dxa"/>
              <w:bottom w:w="180" w:type="dxa"/>
              <w:right w:w="225" w:type="dxa"/>
            </w:tcMar>
          </w:tcPr>
          <w:p w:rsidR="003F6586" w:rsidRPr="00613B1F" w:rsidRDefault="001545BC">
            <w:pPr>
              <w:rPr>
                <w:rFonts w:ascii="Arial" w:eastAsia="Arial" w:hAnsi="Arial" w:cs="Arial"/>
                <w:sz w:val="28"/>
                <w:szCs w:val="28"/>
              </w:rPr>
            </w:pPr>
            <w:r w:rsidRPr="00613B1F">
              <w:rPr>
                <w:rFonts w:ascii="Arial" w:eastAsia="Arial" w:hAnsi="Arial" w:cs="Arial"/>
                <w:sz w:val="24"/>
                <w:szCs w:val="24"/>
              </w:rPr>
              <w:t>0.50$</w:t>
            </w:r>
          </w:p>
        </w:tc>
        <w:tc>
          <w:tcPr>
            <w:tcW w:w="1917" w:type="dxa"/>
            <w:tcBorders>
              <w:top w:val="single" w:sz="6" w:space="0" w:color="CCCCCC"/>
              <w:left w:val="single" w:sz="6" w:space="0" w:color="CCCCCC"/>
              <w:bottom w:val="single" w:sz="6" w:space="0" w:color="CCCCCC"/>
              <w:right w:val="single" w:sz="6" w:space="0" w:color="CCCCCC"/>
            </w:tcBorders>
            <w:shd w:val="clear" w:color="auto" w:fill="FFFFFF"/>
            <w:tcMar>
              <w:top w:w="180" w:type="dxa"/>
              <w:left w:w="225" w:type="dxa"/>
              <w:bottom w:w="180" w:type="dxa"/>
              <w:right w:w="225" w:type="dxa"/>
            </w:tcMar>
          </w:tcPr>
          <w:p w:rsidR="003F6586" w:rsidRPr="00613B1F" w:rsidRDefault="001545BC">
            <w:pPr>
              <w:rPr>
                <w:rFonts w:ascii="Arial" w:eastAsia="Arial" w:hAnsi="Arial" w:cs="Arial"/>
                <w:i/>
                <w:sz w:val="28"/>
                <w:szCs w:val="28"/>
              </w:rPr>
            </w:pPr>
            <w:r w:rsidRPr="00613B1F">
              <w:rPr>
                <w:rFonts w:ascii="Arial" w:eastAsia="Arial" w:hAnsi="Arial" w:cs="Arial"/>
                <w:i/>
                <w:sz w:val="24"/>
                <w:szCs w:val="24"/>
              </w:rPr>
              <w:t>82.60$</w:t>
            </w:r>
          </w:p>
        </w:tc>
      </w:tr>
      <w:tr w:rsidR="00613B1F" w:rsidRPr="00613B1F">
        <w:tc>
          <w:tcPr>
            <w:tcW w:w="1306" w:type="dxa"/>
            <w:tcBorders>
              <w:top w:val="single" w:sz="6" w:space="0" w:color="CCCCCC"/>
              <w:left w:val="single" w:sz="6" w:space="0" w:color="CCCCCC"/>
              <w:bottom w:val="single" w:sz="6" w:space="0" w:color="CCCCCC"/>
              <w:right w:val="single" w:sz="6" w:space="0" w:color="CCCCCC"/>
            </w:tcBorders>
            <w:shd w:val="clear" w:color="auto" w:fill="FFFFFF"/>
            <w:tcMar>
              <w:top w:w="180" w:type="dxa"/>
              <w:left w:w="225" w:type="dxa"/>
              <w:bottom w:w="180" w:type="dxa"/>
              <w:right w:w="225" w:type="dxa"/>
            </w:tcMar>
          </w:tcPr>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Total</w:t>
            </w:r>
          </w:p>
        </w:tc>
        <w:tc>
          <w:tcPr>
            <w:tcW w:w="1918" w:type="dxa"/>
            <w:tcBorders>
              <w:top w:val="single" w:sz="6" w:space="0" w:color="CCCCCC"/>
              <w:left w:val="single" w:sz="6" w:space="0" w:color="CCCCCC"/>
              <w:bottom w:val="single" w:sz="6" w:space="0" w:color="CCCCCC"/>
              <w:right w:val="single" w:sz="6" w:space="0" w:color="CCCCCC"/>
            </w:tcBorders>
            <w:shd w:val="clear" w:color="auto" w:fill="FFFFFF"/>
            <w:tcMar>
              <w:top w:w="180" w:type="dxa"/>
              <w:left w:w="225" w:type="dxa"/>
              <w:bottom w:w="180" w:type="dxa"/>
              <w:right w:w="225" w:type="dxa"/>
            </w:tcMar>
          </w:tcPr>
          <w:p w:rsidR="003F6586" w:rsidRPr="00613B1F" w:rsidRDefault="001545BC">
            <w:pPr>
              <w:rPr>
                <w:rFonts w:ascii="Arial" w:eastAsia="Arial" w:hAnsi="Arial" w:cs="Arial"/>
                <w:sz w:val="24"/>
                <w:szCs w:val="24"/>
              </w:rPr>
            </w:pPr>
            <w:r w:rsidRPr="00613B1F">
              <w:rPr>
                <w:rFonts w:ascii="Arial" w:eastAsia="Arial" w:hAnsi="Arial" w:cs="Arial"/>
                <w:sz w:val="24"/>
                <w:szCs w:val="24"/>
              </w:rPr>
              <w:t>115.91$</w:t>
            </w:r>
          </w:p>
        </w:tc>
        <w:tc>
          <w:tcPr>
            <w:tcW w:w="1435" w:type="dxa"/>
            <w:tcBorders>
              <w:top w:val="single" w:sz="6" w:space="0" w:color="CCCCCC"/>
              <w:left w:val="single" w:sz="6" w:space="0" w:color="CCCCCC"/>
              <w:bottom w:val="single" w:sz="6" w:space="0" w:color="CCCCCC"/>
              <w:right w:val="single" w:sz="6" w:space="0" w:color="CCCCCC"/>
            </w:tcBorders>
            <w:shd w:val="clear" w:color="auto" w:fill="FFFFFF"/>
            <w:tcMar>
              <w:top w:w="180" w:type="dxa"/>
              <w:left w:w="225" w:type="dxa"/>
              <w:bottom w:w="180" w:type="dxa"/>
              <w:right w:w="225" w:type="dxa"/>
            </w:tcMar>
          </w:tcPr>
          <w:p w:rsidR="003F6586" w:rsidRPr="00613B1F" w:rsidRDefault="001545BC">
            <w:pPr>
              <w:rPr>
                <w:rFonts w:ascii="Arial" w:eastAsia="Arial" w:hAnsi="Arial" w:cs="Arial"/>
                <w:sz w:val="24"/>
                <w:szCs w:val="24"/>
              </w:rPr>
            </w:pPr>
            <w:r w:rsidRPr="00613B1F">
              <w:rPr>
                <w:rFonts w:ascii="Arial" w:eastAsia="Arial" w:hAnsi="Arial" w:cs="Arial"/>
                <w:sz w:val="24"/>
                <w:szCs w:val="24"/>
              </w:rPr>
              <w:t>183.34$</w:t>
            </w:r>
          </w:p>
        </w:tc>
        <w:tc>
          <w:tcPr>
            <w:tcW w:w="1493" w:type="dxa"/>
            <w:tcBorders>
              <w:top w:val="single" w:sz="6" w:space="0" w:color="CCCCCC"/>
              <w:left w:val="single" w:sz="6" w:space="0" w:color="CCCCCC"/>
              <w:bottom w:val="single" w:sz="6" w:space="0" w:color="CCCCCC"/>
              <w:right w:val="single" w:sz="6" w:space="0" w:color="CCCCCC"/>
            </w:tcBorders>
            <w:shd w:val="clear" w:color="auto" w:fill="FFFFFF"/>
            <w:tcMar>
              <w:top w:w="180" w:type="dxa"/>
              <w:left w:w="225" w:type="dxa"/>
              <w:bottom w:w="180" w:type="dxa"/>
              <w:right w:w="225" w:type="dxa"/>
            </w:tcMar>
          </w:tcPr>
          <w:p w:rsidR="003F6586" w:rsidRPr="00613B1F" w:rsidRDefault="001545BC">
            <w:pPr>
              <w:rPr>
                <w:rFonts w:ascii="Arial" w:eastAsia="Arial" w:hAnsi="Arial" w:cs="Arial"/>
                <w:sz w:val="24"/>
                <w:szCs w:val="24"/>
              </w:rPr>
            </w:pPr>
            <w:r w:rsidRPr="00613B1F">
              <w:rPr>
                <w:rFonts w:ascii="Arial" w:eastAsia="Arial" w:hAnsi="Arial" w:cs="Arial"/>
                <w:sz w:val="24"/>
                <w:szCs w:val="24"/>
              </w:rPr>
              <w:t>1.49$</w:t>
            </w:r>
          </w:p>
        </w:tc>
        <w:tc>
          <w:tcPr>
            <w:tcW w:w="1666" w:type="dxa"/>
            <w:tcBorders>
              <w:top w:val="single" w:sz="6" w:space="0" w:color="CCCCCC"/>
              <w:left w:val="single" w:sz="6" w:space="0" w:color="CCCCCC"/>
              <w:bottom w:val="single" w:sz="6" w:space="0" w:color="CCCCCC"/>
              <w:right w:val="single" w:sz="6" w:space="0" w:color="CCCCCC"/>
            </w:tcBorders>
            <w:shd w:val="clear" w:color="auto" w:fill="FFFFFF"/>
            <w:tcMar>
              <w:top w:w="180" w:type="dxa"/>
              <w:left w:w="225" w:type="dxa"/>
              <w:bottom w:w="180" w:type="dxa"/>
              <w:right w:w="225" w:type="dxa"/>
            </w:tcMar>
          </w:tcPr>
          <w:p w:rsidR="003F6586" w:rsidRPr="00613B1F" w:rsidRDefault="001545BC">
            <w:pPr>
              <w:rPr>
                <w:rFonts w:ascii="Arial" w:eastAsia="Arial" w:hAnsi="Arial" w:cs="Arial"/>
                <w:sz w:val="24"/>
                <w:szCs w:val="24"/>
              </w:rPr>
            </w:pPr>
            <w:r w:rsidRPr="00613B1F">
              <w:rPr>
                <w:rFonts w:ascii="Arial" w:eastAsia="Arial" w:hAnsi="Arial" w:cs="Arial"/>
                <w:sz w:val="24"/>
                <w:szCs w:val="24"/>
              </w:rPr>
              <w:t>8.88$</w:t>
            </w:r>
          </w:p>
        </w:tc>
        <w:tc>
          <w:tcPr>
            <w:tcW w:w="1917" w:type="dxa"/>
            <w:tcBorders>
              <w:top w:val="single" w:sz="6" w:space="0" w:color="CCCCCC"/>
              <w:left w:val="single" w:sz="6" w:space="0" w:color="CCCCCC"/>
              <w:bottom w:val="single" w:sz="6" w:space="0" w:color="CCCCCC"/>
              <w:right w:val="single" w:sz="6" w:space="0" w:color="CCCCCC"/>
            </w:tcBorders>
            <w:shd w:val="clear" w:color="auto" w:fill="FFFFFF"/>
            <w:tcMar>
              <w:top w:w="180" w:type="dxa"/>
              <w:left w:w="225" w:type="dxa"/>
              <w:bottom w:w="180" w:type="dxa"/>
              <w:right w:w="225" w:type="dxa"/>
            </w:tcMar>
          </w:tcPr>
          <w:p w:rsidR="003F6586" w:rsidRPr="00613B1F" w:rsidRDefault="001545BC">
            <w:pPr>
              <w:rPr>
                <w:rFonts w:ascii="Arial" w:eastAsia="Arial" w:hAnsi="Arial" w:cs="Arial"/>
                <w:i/>
                <w:sz w:val="24"/>
                <w:szCs w:val="24"/>
              </w:rPr>
            </w:pPr>
            <w:r w:rsidRPr="00613B1F">
              <w:rPr>
                <w:rFonts w:ascii="Arial" w:eastAsia="Arial" w:hAnsi="Arial" w:cs="Arial"/>
                <w:i/>
                <w:sz w:val="24"/>
                <w:szCs w:val="24"/>
              </w:rPr>
              <w:t>173.67$</w:t>
            </w:r>
          </w:p>
        </w:tc>
      </w:tr>
    </w:tbl>
    <w:p w:rsidR="003F6586" w:rsidRPr="00613B1F" w:rsidRDefault="003F6586"/>
    <w:p w:rsidR="003F6586" w:rsidRPr="00613B1F" w:rsidRDefault="001545BC">
      <w:pPr>
        <w:pStyle w:val="Heading2"/>
        <w:rPr>
          <w:rFonts w:ascii="Arial" w:eastAsia="Arial" w:hAnsi="Arial" w:cs="Arial"/>
          <w:sz w:val="24"/>
          <w:szCs w:val="24"/>
        </w:rPr>
      </w:pPr>
      <w:bookmarkStart w:id="76" w:name="_1gf8i83" w:colFirst="0" w:colLast="0"/>
      <w:bookmarkStart w:id="77" w:name="_Toc86353104"/>
      <w:bookmarkEnd w:id="76"/>
      <w:r w:rsidRPr="00613B1F">
        <w:rPr>
          <w:b/>
        </w:rPr>
        <w:t>Analysis of the donation yearly</w:t>
      </w:r>
      <w:bookmarkEnd w:id="77"/>
    </w:p>
    <w:p w:rsidR="003F6586" w:rsidRPr="00613B1F" w:rsidRDefault="001545BC">
      <w:r w:rsidRPr="00613B1F">
        <w:t xml:space="preserve"> </w:t>
      </w:r>
      <w:r w:rsidRPr="00613B1F">
        <w:rPr>
          <w:noProof/>
          <w:lang w:bidi="ar-SA"/>
        </w:rPr>
        <w:drawing>
          <wp:inline distT="0" distB="0" distL="0" distR="0" wp14:anchorId="1CC4BB88" wp14:editId="425B13FE">
            <wp:extent cx="5848350" cy="2006600"/>
            <wp:effectExtent l="0" t="0" r="0" b="0"/>
            <wp:docPr id="25"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9"/>
                    <a:srcRect/>
                    <a:stretch>
                      <a:fillRect/>
                    </a:stretch>
                  </pic:blipFill>
                  <pic:spPr>
                    <a:xfrm>
                      <a:off x="0" y="0"/>
                      <a:ext cx="5848350" cy="2006600"/>
                    </a:xfrm>
                    <a:prstGeom prst="rect">
                      <a:avLst/>
                    </a:prstGeom>
                    <a:ln/>
                  </pic:spPr>
                </pic:pic>
              </a:graphicData>
            </a:graphic>
          </wp:inline>
        </w:drawing>
      </w:r>
    </w:p>
    <w:p w:rsidR="003F6586" w:rsidRPr="00613B1F" w:rsidRDefault="001545BC">
      <w:r w:rsidRPr="00613B1F">
        <w:rPr>
          <w:noProof/>
          <w:lang w:bidi="ar-SA"/>
        </w:rPr>
        <w:lastRenderedPageBreak/>
        <w:drawing>
          <wp:inline distT="0" distB="0" distL="0" distR="0" wp14:anchorId="3B1ACAF8" wp14:editId="0DE961D1">
            <wp:extent cx="5915025" cy="1419225"/>
            <wp:effectExtent l="0" t="0" r="0" b="0"/>
            <wp:docPr id="2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0"/>
                    <a:srcRect/>
                    <a:stretch>
                      <a:fillRect/>
                    </a:stretch>
                  </pic:blipFill>
                  <pic:spPr>
                    <a:xfrm>
                      <a:off x="0" y="0"/>
                      <a:ext cx="5915025" cy="1419225"/>
                    </a:xfrm>
                    <a:prstGeom prst="rect">
                      <a:avLst/>
                    </a:prstGeom>
                    <a:ln/>
                  </pic:spPr>
                </pic:pic>
              </a:graphicData>
            </a:graphic>
          </wp:inline>
        </w:drawing>
      </w:r>
    </w:p>
    <w:p w:rsidR="003F6586" w:rsidRPr="00613B1F" w:rsidRDefault="001545BC">
      <w:pPr>
        <w:rPr>
          <w:rFonts w:ascii="Arial" w:eastAsia="Arial" w:hAnsi="Arial" w:cs="Arial"/>
          <w:b/>
          <w:sz w:val="24"/>
          <w:szCs w:val="24"/>
        </w:rPr>
      </w:pPr>
      <w:bookmarkStart w:id="78" w:name="_40ew0vw" w:colFirst="0" w:colLast="0"/>
      <w:bookmarkEnd w:id="78"/>
      <w:r w:rsidRPr="00613B1F">
        <w:rPr>
          <w:b/>
        </w:rPr>
        <w:t>Figure 3: CSR investment of Bank Asia Limited</w:t>
      </w:r>
    </w:p>
    <w:p w:rsidR="003F6586" w:rsidRPr="00613B1F" w:rsidRDefault="001545BC">
      <w:pPr>
        <w:rPr>
          <w:rFonts w:ascii="Arial" w:eastAsia="Arial" w:hAnsi="Arial" w:cs="Arial"/>
          <w:b/>
          <w:sz w:val="24"/>
          <w:szCs w:val="24"/>
        </w:rPr>
      </w:pPr>
      <w:r w:rsidRPr="00613B1F">
        <w:rPr>
          <w:rFonts w:ascii="Arial" w:eastAsia="Arial" w:hAnsi="Arial" w:cs="Arial"/>
          <w:b/>
          <w:sz w:val="24"/>
          <w:szCs w:val="24"/>
        </w:rPr>
        <w:t>Bank Asia Foundation</w:t>
      </w:r>
    </w:p>
    <w:p w:rsidR="003F6586" w:rsidRPr="00613B1F" w:rsidRDefault="005A01CD" w:rsidP="00516461">
      <w:pPr>
        <w:jc w:val="both"/>
        <w:rPr>
          <w:rFonts w:ascii="Arial" w:eastAsia="Arial" w:hAnsi="Arial" w:cs="Arial"/>
          <w:sz w:val="24"/>
          <w:szCs w:val="24"/>
        </w:rPr>
      </w:pPr>
      <w:r w:rsidRPr="00613B1F">
        <w:rPr>
          <w:rFonts w:ascii="Arial" w:eastAsia="Arial" w:hAnsi="Arial" w:cs="Arial"/>
          <w:sz w:val="24"/>
          <w:szCs w:val="24"/>
        </w:rPr>
        <w:t xml:space="preserve">As we started for </w:t>
      </w:r>
      <w:r w:rsidR="001545BC" w:rsidRPr="00613B1F">
        <w:rPr>
          <w:rFonts w:ascii="Arial" w:eastAsia="Arial" w:hAnsi="Arial" w:cs="Arial"/>
          <w:sz w:val="24"/>
          <w:szCs w:val="24"/>
        </w:rPr>
        <w:t>read</w:t>
      </w:r>
      <w:r w:rsidRPr="00613B1F">
        <w:rPr>
          <w:rFonts w:ascii="Arial" w:eastAsia="Arial" w:hAnsi="Arial" w:cs="Arial"/>
          <w:sz w:val="24"/>
          <w:szCs w:val="24"/>
        </w:rPr>
        <w:t>ing basic</w:t>
      </w:r>
      <w:r w:rsidR="00516461" w:rsidRPr="00613B1F">
        <w:rPr>
          <w:rFonts w:ascii="Arial" w:eastAsia="Arial" w:hAnsi="Arial" w:cs="Arial"/>
          <w:sz w:val="24"/>
          <w:szCs w:val="24"/>
        </w:rPr>
        <w:t xml:space="preserve"> rules what </w:t>
      </w:r>
      <w:r w:rsidR="00785949" w:rsidRPr="00613B1F">
        <w:rPr>
          <w:rFonts w:ascii="Arial" w:eastAsia="Arial" w:hAnsi="Arial" w:cs="Arial"/>
          <w:sz w:val="24"/>
          <w:szCs w:val="24"/>
        </w:rPr>
        <w:t xml:space="preserve">is implementing in the bank </w:t>
      </w:r>
      <w:r w:rsidR="00516461" w:rsidRPr="00613B1F">
        <w:rPr>
          <w:rFonts w:ascii="Arial" w:eastAsia="Arial" w:hAnsi="Arial" w:cs="Arial"/>
          <w:sz w:val="24"/>
          <w:szCs w:val="24"/>
        </w:rPr>
        <w:t xml:space="preserve">and </w:t>
      </w:r>
      <w:r w:rsidR="001545BC" w:rsidRPr="00613B1F">
        <w:rPr>
          <w:rFonts w:ascii="Arial" w:eastAsia="Arial" w:hAnsi="Arial" w:cs="Arial"/>
          <w:sz w:val="24"/>
          <w:szCs w:val="24"/>
        </w:rPr>
        <w:t>the rules</w:t>
      </w:r>
      <w:r w:rsidR="00785949" w:rsidRPr="00613B1F">
        <w:rPr>
          <w:rFonts w:ascii="Arial" w:eastAsia="Arial" w:hAnsi="Arial" w:cs="Arial"/>
          <w:sz w:val="24"/>
          <w:szCs w:val="24"/>
        </w:rPr>
        <w:t xml:space="preserve"> and way</w:t>
      </w:r>
      <w:r w:rsidR="001545BC" w:rsidRPr="00613B1F">
        <w:rPr>
          <w:rFonts w:ascii="Arial" w:eastAsia="Arial" w:hAnsi="Arial" w:cs="Arial"/>
          <w:sz w:val="24"/>
          <w:szCs w:val="24"/>
        </w:rPr>
        <w:t xml:space="preserve"> of Bank Asia for</w:t>
      </w:r>
      <w:r w:rsidR="00785949" w:rsidRPr="00613B1F">
        <w:rPr>
          <w:rFonts w:ascii="Arial" w:eastAsia="Arial" w:hAnsi="Arial" w:cs="Arial"/>
          <w:sz w:val="24"/>
          <w:szCs w:val="24"/>
        </w:rPr>
        <w:t xml:space="preserve"> leading and</w:t>
      </w:r>
      <w:r w:rsidR="001545BC" w:rsidRPr="00613B1F">
        <w:rPr>
          <w:rFonts w:ascii="Arial" w:eastAsia="Arial" w:hAnsi="Arial" w:cs="Arial"/>
          <w:sz w:val="24"/>
          <w:szCs w:val="24"/>
        </w:rPr>
        <w:t xml:space="preserve"> conducting</w:t>
      </w:r>
      <w:r w:rsidR="00785949" w:rsidRPr="00613B1F">
        <w:rPr>
          <w:rFonts w:ascii="Arial" w:eastAsia="Arial" w:hAnsi="Arial" w:cs="Arial"/>
          <w:sz w:val="24"/>
          <w:szCs w:val="24"/>
        </w:rPr>
        <w:t xml:space="preserve"> all</w:t>
      </w:r>
      <w:r w:rsidRPr="00613B1F">
        <w:rPr>
          <w:rFonts w:ascii="Arial" w:eastAsia="Arial" w:hAnsi="Arial" w:cs="Arial"/>
          <w:sz w:val="24"/>
          <w:szCs w:val="24"/>
        </w:rPr>
        <w:t xml:space="preserve"> larger company community (CSR) Activities by the organizations and</w:t>
      </w:r>
      <w:r w:rsidR="00785949" w:rsidRPr="00613B1F">
        <w:rPr>
          <w:rFonts w:ascii="Arial" w:eastAsia="Arial" w:hAnsi="Arial" w:cs="Arial"/>
          <w:sz w:val="24"/>
          <w:szCs w:val="24"/>
        </w:rPr>
        <w:t xml:space="preserve"> the</w:t>
      </w:r>
      <w:r w:rsidRPr="00613B1F">
        <w:rPr>
          <w:rFonts w:ascii="Arial" w:eastAsia="Arial" w:hAnsi="Arial" w:cs="Arial"/>
          <w:sz w:val="24"/>
          <w:szCs w:val="24"/>
        </w:rPr>
        <w:t xml:space="preserve"> company.</w:t>
      </w:r>
      <w:r w:rsidR="00785949" w:rsidRPr="00613B1F">
        <w:rPr>
          <w:rFonts w:ascii="Arial" w:eastAsia="Arial" w:hAnsi="Arial" w:cs="Arial"/>
          <w:sz w:val="24"/>
          <w:szCs w:val="24"/>
        </w:rPr>
        <w:t xml:space="preserve"> </w:t>
      </w:r>
      <w:r w:rsidR="001545BC" w:rsidRPr="00613B1F">
        <w:rPr>
          <w:rFonts w:ascii="Arial" w:eastAsia="Arial" w:hAnsi="Arial" w:cs="Arial"/>
          <w:sz w:val="24"/>
          <w:szCs w:val="24"/>
        </w:rPr>
        <w:t>Bank</w:t>
      </w:r>
      <w:r w:rsidR="00785949" w:rsidRPr="00613B1F">
        <w:rPr>
          <w:rFonts w:ascii="Arial" w:eastAsia="Arial" w:hAnsi="Arial" w:cs="Arial"/>
          <w:sz w:val="24"/>
          <w:szCs w:val="24"/>
        </w:rPr>
        <w:t>s</w:t>
      </w:r>
      <w:r w:rsidR="005831F6" w:rsidRPr="00613B1F">
        <w:rPr>
          <w:rFonts w:ascii="Arial" w:eastAsia="Arial" w:hAnsi="Arial" w:cs="Arial"/>
          <w:sz w:val="24"/>
          <w:szCs w:val="24"/>
        </w:rPr>
        <w:t xml:space="preserve"> Asia companies founder</w:t>
      </w:r>
      <w:r w:rsidR="001545BC" w:rsidRPr="00613B1F">
        <w:rPr>
          <w:rFonts w:ascii="Arial" w:eastAsia="Arial" w:hAnsi="Arial" w:cs="Arial"/>
          <w:sz w:val="24"/>
          <w:szCs w:val="24"/>
        </w:rPr>
        <w:t xml:space="preserve"> has</w:t>
      </w:r>
      <w:r w:rsidR="00785949" w:rsidRPr="00613B1F">
        <w:rPr>
          <w:rFonts w:ascii="Arial" w:eastAsia="Arial" w:hAnsi="Arial" w:cs="Arial"/>
          <w:sz w:val="24"/>
          <w:szCs w:val="24"/>
        </w:rPr>
        <w:t xml:space="preserve"> been</w:t>
      </w:r>
      <w:r w:rsidR="005831F6" w:rsidRPr="00613B1F">
        <w:rPr>
          <w:rFonts w:ascii="Arial" w:eastAsia="Arial" w:hAnsi="Arial" w:cs="Arial"/>
          <w:sz w:val="24"/>
          <w:szCs w:val="24"/>
        </w:rPr>
        <w:t xml:space="preserve"> started its works and activities</w:t>
      </w:r>
      <w:r w:rsidR="001545BC" w:rsidRPr="00613B1F">
        <w:rPr>
          <w:rFonts w:ascii="Arial" w:eastAsia="Arial" w:hAnsi="Arial" w:cs="Arial"/>
          <w:sz w:val="24"/>
          <w:szCs w:val="24"/>
        </w:rPr>
        <w:t xml:space="preserve"> from G</w:t>
      </w:r>
      <w:r w:rsidR="005831F6" w:rsidRPr="00613B1F">
        <w:rPr>
          <w:rFonts w:ascii="Arial" w:eastAsia="Arial" w:hAnsi="Arial" w:cs="Arial"/>
          <w:sz w:val="24"/>
          <w:szCs w:val="24"/>
        </w:rPr>
        <w:t xml:space="preserve">regorian calendar month 2017. </w:t>
      </w:r>
      <w:r w:rsidR="00065D70" w:rsidRPr="00613B1F">
        <w:rPr>
          <w:rFonts w:ascii="Arial" w:eastAsia="Arial" w:hAnsi="Arial" w:cs="Arial"/>
          <w:sz w:val="24"/>
          <w:szCs w:val="24"/>
        </w:rPr>
        <w:t>Now days</w:t>
      </w:r>
      <w:r w:rsidR="005831F6" w:rsidRPr="00613B1F">
        <w:rPr>
          <w:rFonts w:ascii="Arial" w:eastAsia="Arial" w:hAnsi="Arial" w:cs="Arial"/>
          <w:sz w:val="24"/>
          <w:szCs w:val="24"/>
        </w:rPr>
        <w:t>, all of muse has doing effects on</w:t>
      </w:r>
      <w:r w:rsidR="00984D90" w:rsidRPr="00613B1F">
        <w:rPr>
          <w:rFonts w:ascii="Arial" w:eastAsia="Arial" w:hAnsi="Arial" w:cs="Arial"/>
          <w:sz w:val="24"/>
          <w:szCs w:val="24"/>
        </w:rPr>
        <w:t xml:space="preserve"> the</w:t>
      </w:r>
      <w:r w:rsidR="005831F6" w:rsidRPr="00613B1F">
        <w:rPr>
          <w:rFonts w:ascii="Arial" w:eastAsia="Arial" w:hAnsi="Arial" w:cs="Arial"/>
          <w:sz w:val="24"/>
          <w:szCs w:val="24"/>
        </w:rPr>
        <w:t xml:space="preserve"> works and tasks </w:t>
      </w:r>
      <w:r w:rsidR="001545BC" w:rsidRPr="00613B1F">
        <w:rPr>
          <w:rFonts w:ascii="Arial" w:eastAsia="Arial" w:hAnsi="Arial" w:cs="Arial"/>
          <w:sz w:val="24"/>
          <w:szCs w:val="24"/>
        </w:rPr>
        <w:t>o</w:t>
      </w:r>
      <w:r w:rsidR="00785949" w:rsidRPr="00613B1F">
        <w:rPr>
          <w:rFonts w:ascii="Arial" w:eastAsia="Arial" w:hAnsi="Arial" w:cs="Arial"/>
          <w:sz w:val="24"/>
          <w:szCs w:val="24"/>
        </w:rPr>
        <w:t xml:space="preserve">f CSR during </w:t>
      </w:r>
      <w:r w:rsidR="00065D70" w:rsidRPr="00613B1F">
        <w:rPr>
          <w:rFonts w:ascii="Arial" w:eastAsia="Arial" w:hAnsi="Arial" w:cs="Arial"/>
          <w:sz w:val="24"/>
          <w:szCs w:val="24"/>
        </w:rPr>
        <w:t>a lot</w:t>
      </w:r>
      <w:r w:rsidR="005831F6" w:rsidRPr="00613B1F">
        <w:rPr>
          <w:rFonts w:ascii="Arial" w:eastAsia="Arial" w:hAnsi="Arial" w:cs="Arial"/>
          <w:sz w:val="24"/>
          <w:szCs w:val="24"/>
        </w:rPr>
        <w:t xml:space="preserve"> of proper </w:t>
      </w:r>
      <w:r w:rsidR="00785949" w:rsidRPr="00613B1F">
        <w:rPr>
          <w:rFonts w:ascii="Arial" w:eastAsia="Arial" w:hAnsi="Arial" w:cs="Arial"/>
          <w:sz w:val="24"/>
          <w:szCs w:val="24"/>
        </w:rPr>
        <w:t>way</w:t>
      </w:r>
      <w:r w:rsidR="005831F6" w:rsidRPr="00613B1F">
        <w:rPr>
          <w:rFonts w:ascii="Arial" w:eastAsia="Arial" w:hAnsi="Arial" w:cs="Arial"/>
          <w:sz w:val="24"/>
          <w:szCs w:val="24"/>
        </w:rPr>
        <w:t>, constructed and property manners.</w:t>
      </w:r>
    </w:p>
    <w:p w:rsidR="003F6586" w:rsidRPr="00613B1F" w:rsidRDefault="001545BC" w:rsidP="008F2620">
      <w:pPr>
        <w:jc w:val="both"/>
        <w:rPr>
          <w:rFonts w:ascii="Arial" w:eastAsia="Arial" w:hAnsi="Arial" w:cs="Arial"/>
          <w:sz w:val="24"/>
          <w:szCs w:val="24"/>
        </w:rPr>
      </w:pPr>
      <w:r w:rsidRPr="00613B1F">
        <w:rPr>
          <w:rFonts w:ascii="Arial" w:eastAsia="Arial" w:hAnsi="Arial" w:cs="Arial"/>
          <w:sz w:val="24"/>
          <w:szCs w:val="24"/>
        </w:rPr>
        <w:t>The Foundation has</w:t>
      </w:r>
      <w:r w:rsidR="00984D90" w:rsidRPr="00613B1F">
        <w:rPr>
          <w:rFonts w:ascii="Arial" w:eastAsia="Arial" w:hAnsi="Arial" w:cs="Arial"/>
          <w:sz w:val="24"/>
          <w:szCs w:val="24"/>
        </w:rPr>
        <w:t xml:space="preserve"> been</w:t>
      </w:r>
      <w:r w:rsidR="00F824E8" w:rsidRPr="00613B1F">
        <w:rPr>
          <w:rFonts w:ascii="Arial" w:eastAsia="Arial" w:hAnsi="Arial" w:cs="Arial"/>
          <w:sz w:val="24"/>
          <w:szCs w:val="24"/>
        </w:rPr>
        <w:t xml:space="preserve"> emplaned with</w:t>
      </w:r>
      <w:r w:rsidRPr="00613B1F">
        <w:rPr>
          <w:rFonts w:ascii="Arial" w:eastAsia="Arial" w:hAnsi="Arial" w:cs="Arial"/>
          <w:sz w:val="24"/>
          <w:szCs w:val="24"/>
        </w:rPr>
        <w:t xml:space="preserve"> a concept </w:t>
      </w:r>
      <w:r w:rsidR="00984D90" w:rsidRPr="00613B1F">
        <w:rPr>
          <w:rFonts w:ascii="Arial" w:eastAsia="Arial" w:hAnsi="Arial" w:cs="Arial"/>
          <w:sz w:val="24"/>
          <w:szCs w:val="24"/>
        </w:rPr>
        <w:t xml:space="preserve">what </w:t>
      </w:r>
      <w:r w:rsidR="001F3B37" w:rsidRPr="00613B1F">
        <w:rPr>
          <w:rFonts w:ascii="Arial" w:eastAsia="Arial" w:hAnsi="Arial" w:cs="Arial"/>
          <w:sz w:val="24"/>
          <w:szCs w:val="24"/>
        </w:rPr>
        <w:t>actually start</w:t>
      </w:r>
      <w:r w:rsidR="00984D90" w:rsidRPr="00613B1F">
        <w:rPr>
          <w:rFonts w:ascii="Arial" w:eastAsia="Arial" w:hAnsi="Arial" w:cs="Arial"/>
          <w:sz w:val="24"/>
          <w:szCs w:val="24"/>
        </w:rPr>
        <w:t xml:space="preserve"> </w:t>
      </w:r>
      <w:r w:rsidR="00EE4786" w:rsidRPr="00613B1F">
        <w:rPr>
          <w:rFonts w:ascii="Arial" w:eastAsia="Arial" w:hAnsi="Arial" w:cs="Arial"/>
          <w:sz w:val="24"/>
          <w:szCs w:val="24"/>
        </w:rPr>
        <w:t xml:space="preserve">to build a two hundred and fifty </w:t>
      </w:r>
      <w:r w:rsidRPr="00613B1F">
        <w:rPr>
          <w:rFonts w:ascii="Arial" w:eastAsia="Arial" w:hAnsi="Arial" w:cs="Arial"/>
          <w:sz w:val="24"/>
          <w:szCs w:val="24"/>
        </w:rPr>
        <w:t>bed</w:t>
      </w:r>
      <w:r w:rsidR="00EE4786" w:rsidRPr="00613B1F">
        <w:rPr>
          <w:rFonts w:ascii="Arial" w:eastAsia="Arial" w:hAnsi="Arial" w:cs="Arial"/>
          <w:sz w:val="24"/>
          <w:szCs w:val="24"/>
        </w:rPr>
        <w:t xml:space="preserve"> </w:t>
      </w:r>
      <w:r w:rsidRPr="00613B1F">
        <w:rPr>
          <w:rFonts w:ascii="Arial" w:eastAsia="Arial" w:hAnsi="Arial" w:cs="Arial"/>
          <w:sz w:val="24"/>
          <w:szCs w:val="24"/>
        </w:rPr>
        <w:t>hospital</w:t>
      </w:r>
      <w:r w:rsidR="00984D90" w:rsidRPr="00613B1F">
        <w:rPr>
          <w:rFonts w:ascii="Arial" w:eastAsia="Arial" w:hAnsi="Arial" w:cs="Arial"/>
          <w:sz w:val="24"/>
          <w:szCs w:val="24"/>
        </w:rPr>
        <w:t xml:space="preserve"> that has been made</w:t>
      </w:r>
      <w:r w:rsidRPr="00613B1F">
        <w:rPr>
          <w:rFonts w:ascii="Arial" w:eastAsia="Arial" w:hAnsi="Arial" w:cs="Arial"/>
          <w:sz w:val="24"/>
          <w:szCs w:val="24"/>
        </w:rPr>
        <w:t xml:space="preserve"> bodily fluid medical faculty at Malkhanagar, Munshigonj. Mr. A Rouf Chowdhury, Chairman of</w:t>
      </w:r>
      <w:r w:rsidR="00984D90" w:rsidRPr="00613B1F">
        <w:rPr>
          <w:rFonts w:ascii="Arial" w:eastAsia="Arial" w:hAnsi="Arial" w:cs="Arial"/>
          <w:sz w:val="24"/>
          <w:szCs w:val="24"/>
        </w:rPr>
        <w:t xml:space="preserve"> the</w:t>
      </w:r>
      <w:r w:rsidRPr="00613B1F">
        <w:rPr>
          <w:rFonts w:ascii="Arial" w:eastAsia="Arial" w:hAnsi="Arial" w:cs="Arial"/>
          <w:sz w:val="24"/>
          <w:szCs w:val="24"/>
        </w:rPr>
        <w:t xml:space="preserve"> Bank Asia</w:t>
      </w:r>
      <w:r w:rsidR="00EE4786" w:rsidRPr="00613B1F">
        <w:rPr>
          <w:rFonts w:ascii="Arial" w:eastAsia="Arial" w:hAnsi="Arial" w:cs="Arial"/>
          <w:sz w:val="24"/>
          <w:szCs w:val="24"/>
        </w:rPr>
        <w:t xml:space="preserve"> Limited</w:t>
      </w:r>
      <w:r w:rsidRPr="00613B1F">
        <w:rPr>
          <w:rFonts w:ascii="Arial" w:eastAsia="Arial" w:hAnsi="Arial" w:cs="Arial"/>
          <w:sz w:val="24"/>
          <w:szCs w:val="24"/>
        </w:rPr>
        <w:t xml:space="preserve"> and Bank Asia Foundation </w:t>
      </w:r>
      <w:r w:rsidR="00CF2B87" w:rsidRPr="00613B1F">
        <w:rPr>
          <w:rFonts w:ascii="Arial" w:eastAsia="Arial" w:hAnsi="Arial" w:cs="Arial"/>
          <w:sz w:val="24"/>
          <w:szCs w:val="24"/>
        </w:rPr>
        <w:t>and of their</w:t>
      </w:r>
      <w:r w:rsidR="00984D90" w:rsidRPr="00613B1F">
        <w:rPr>
          <w:rFonts w:ascii="Arial" w:eastAsia="Arial" w:hAnsi="Arial" w:cs="Arial"/>
          <w:sz w:val="24"/>
          <w:szCs w:val="24"/>
        </w:rPr>
        <w:t xml:space="preserve"> members of the family has</w:t>
      </w:r>
      <w:r w:rsidRPr="00613B1F">
        <w:rPr>
          <w:rFonts w:ascii="Arial" w:eastAsia="Arial" w:hAnsi="Arial" w:cs="Arial"/>
          <w:sz w:val="24"/>
          <w:szCs w:val="24"/>
        </w:rPr>
        <w:t xml:space="preserve"> given</w:t>
      </w:r>
      <w:r w:rsidR="00984D90" w:rsidRPr="00613B1F">
        <w:rPr>
          <w:rFonts w:ascii="Arial" w:eastAsia="Arial" w:hAnsi="Arial" w:cs="Arial"/>
          <w:sz w:val="24"/>
          <w:szCs w:val="24"/>
        </w:rPr>
        <w:t xml:space="preserve"> more than</w:t>
      </w:r>
      <w:r w:rsidR="00CF2B87" w:rsidRPr="00613B1F">
        <w:rPr>
          <w:rFonts w:ascii="Arial" w:eastAsia="Arial" w:hAnsi="Arial" w:cs="Arial"/>
          <w:sz w:val="24"/>
          <w:szCs w:val="24"/>
        </w:rPr>
        <w:t xml:space="preserve"> seven hundred decimal and a three stored building</w:t>
      </w:r>
      <w:r w:rsidRPr="00613B1F">
        <w:rPr>
          <w:rFonts w:ascii="Arial" w:eastAsia="Arial" w:hAnsi="Arial" w:cs="Arial"/>
          <w:sz w:val="24"/>
          <w:szCs w:val="24"/>
        </w:rPr>
        <w:t xml:space="preserve"> for</w:t>
      </w:r>
      <w:r w:rsidR="00984D90" w:rsidRPr="00613B1F">
        <w:rPr>
          <w:rFonts w:ascii="Arial" w:eastAsia="Arial" w:hAnsi="Arial" w:cs="Arial"/>
          <w:sz w:val="24"/>
          <w:szCs w:val="24"/>
        </w:rPr>
        <w:t xml:space="preserve"> to making</w:t>
      </w:r>
      <w:r w:rsidRPr="00613B1F">
        <w:rPr>
          <w:rFonts w:ascii="Arial" w:eastAsia="Arial" w:hAnsi="Arial" w:cs="Arial"/>
          <w:sz w:val="24"/>
          <w:szCs w:val="24"/>
        </w:rPr>
        <w:t xml:space="preserve"> the</w:t>
      </w:r>
      <w:r w:rsidR="00CF2B87" w:rsidRPr="00613B1F">
        <w:rPr>
          <w:rFonts w:ascii="Arial" w:eastAsia="Arial" w:hAnsi="Arial" w:cs="Arial"/>
          <w:sz w:val="24"/>
          <w:szCs w:val="24"/>
        </w:rPr>
        <w:t xml:space="preserve"> entire</w:t>
      </w:r>
      <w:r w:rsidRPr="00613B1F">
        <w:rPr>
          <w:rFonts w:ascii="Arial" w:eastAsia="Arial" w:hAnsi="Arial" w:cs="Arial"/>
          <w:sz w:val="24"/>
          <w:szCs w:val="24"/>
        </w:rPr>
        <w:t xml:space="preserve"> Hospital. The Hospital has been made for establishing a </w:t>
      </w:r>
      <w:r w:rsidR="00984D90" w:rsidRPr="00613B1F">
        <w:rPr>
          <w:rFonts w:ascii="Arial" w:eastAsia="Arial" w:hAnsi="Arial" w:cs="Arial"/>
          <w:sz w:val="24"/>
          <w:szCs w:val="24"/>
        </w:rPr>
        <w:t>hospital and it has been</w:t>
      </w:r>
      <w:r w:rsidRPr="00613B1F">
        <w:rPr>
          <w:rFonts w:ascii="Arial" w:eastAsia="Arial" w:hAnsi="Arial" w:cs="Arial"/>
          <w:sz w:val="24"/>
          <w:szCs w:val="24"/>
        </w:rPr>
        <w:t xml:space="preserve"> </w:t>
      </w:r>
      <w:r w:rsidR="00984D90" w:rsidRPr="00613B1F">
        <w:rPr>
          <w:rFonts w:ascii="Arial" w:eastAsia="Arial" w:hAnsi="Arial" w:cs="Arial"/>
          <w:sz w:val="24"/>
          <w:szCs w:val="24"/>
        </w:rPr>
        <w:t>renovation</w:t>
      </w:r>
      <w:r w:rsidRPr="00613B1F">
        <w:rPr>
          <w:rFonts w:ascii="Arial" w:eastAsia="Arial" w:hAnsi="Arial" w:cs="Arial"/>
          <w:sz w:val="24"/>
          <w:szCs w:val="24"/>
        </w:rPr>
        <w:t xml:space="preserve"> and </w:t>
      </w:r>
      <w:r w:rsidR="00984D90" w:rsidRPr="00613B1F">
        <w:rPr>
          <w:rFonts w:ascii="Arial" w:eastAsia="Arial" w:hAnsi="Arial" w:cs="Arial"/>
          <w:sz w:val="24"/>
          <w:szCs w:val="24"/>
        </w:rPr>
        <w:t xml:space="preserve">interworked with the work of what </w:t>
      </w:r>
      <w:r w:rsidRPr="00613B1F">
        <w:rPr>
          <w:rFonts w:ascii="Arial" w:eastAsia="Arial" w:hAnsi="Arial" w:cs="Arial"/>
          <w:sz w:val="24"/>
          <w:szCs w:val="24"/>
        </w:rPr>
        <w:t>is current.</w:t>
      </w:r>
    </w:p>
    <w:p w:rsidR="003F6586" w:rsidRPr="00613B1F" w:rsidRDefault="00CF2B87" w:rsidP="008F2620">
      <w:pPr>
        <w:jc w:val="both"/>
        <w:rPr>
          <w:rFonts w:ascii="Arial" w:eastAsia="Arial" w:hAnsi="Arial" w:cs="Arial"/>
          <w:sz w:val="24"/>
          <w:szCs w:val="24"/>
        </w:rPr>
      </w:pPr>
      <w:r w:rsidRPr="00613B1F">
        <w:rPr>
          <w:rFonts w:ascii="Arial" w:eastAsia="Arial" w:hAnsi="Arial" w:cs="Arial"/>
          <w:sz w:val="24"/>
          <w:szCs w:val="24"/>
        </w:rPr>
        <w:t>Not only there is one thing also</w:t>
      </w:r>
      <w:r w:rsidR="00B02940" w:rsidRPr="00613B1F">
        <w:rPr>
          <w:rFonts w:ascii="Arial" w:eastAsia="Arial" w:hAnsi="Arial" w:cs="Arial"/>
          <w:sz w:val="24"/>
          <w:szCs w:val="24"/>
        </w:rPr>
        <w:t>, the muse had</w:t>
      </w:r>
      <w:r w:rsidR="00984D90" w:rsidRPr="00613B1F">
        <w:rPr>
          <w:rFonts w:ascii="Arial" w:eastAsia="Arial" w:hAnsi="Arial" w:cs="Arial"/>
          <w:sz w:val="24"/>
          <w:szCs w:val="24"/>
        </w:rPr>
        <w:t xml:space="preserve"> been</w:t>
      </w:r>
      <w:r w:rsidR="00B02940" w:rsidRPr="00613B1F">
        <w:rPr>
          <w:rFonts w:ascii="Arial" w:eastAsia="Arial" w:hAnsi="Arial" w:cs="Arial"/>
          <w:sz w:val="24"/>
          <w:szCs w:val="24"/>
        </w:rPr>
        <w:t xml:space="preserve"> establish a large</w:t>
      </w:r>
      <w:r w:rsidR="001545BC" w:rsidRPr="00613B1F">
        <w:rPr>
          <w:rFonts w:ascii="Arial" w:eastAsia="Arial" w:hAnsi="Arial" w:cs="Arial"/>
          <w:sz w:val="24"/>
          <w:szCs w:val="24"/>
        </w:rPr>
        <w:t xml:space="preserve"> elaborated exercise and </w:t>
      </w:r>
      <w:r w:rsidR="00B02940" w:rsidRPr="00613B1F">
        <w:rPr>
          <w:rFonts w:ascii="Arial" w:eastAsia="Arial" w:hAnsi="Arial" w:cs="Arial"/>
          <w:sz w:val="24"/>
          <w:szCs w:val="24"/>
        </w:rPr>
        <w:t xml:space="preserve">that was select as a </w:t>
      </w:r>
      <w:r w:rsidR="001545BC" w:rsidRPr="00613B1F">
        <w:rPr>
          <w:rFonts w:ascii="Arial" w:eastAsia="Arial" w:hAnsi="Arial" w:cs="Arial"/>
          <w:sz w:val="24"/>
          <w:szCs w:val="24"/>
        </w:rPr>
        <w:t>fi</w:t>
      </w:r>
      <w:r w:rsidR="00B02940" w:rsidRPr="00613B1F">
        <w:rPr>
          <w:rFonts w:ascii="Arial" w:eastAsia="Arial" w:hAnsi="Arial" w:cs="Arial"/>
          <w:sz w:val="24"/>
          <w:szCs w:val="24"/>
        </w:rPr>
        <w:t xml:space="preserve">nal </w:t>
      </w:r>
      <w:r w:rsidR="00984D90" w:rsidRPr="00613B1F">
        <w:rPr>
          <w:rFonts w:ascii="Arial" w:eastAsia="Arial" w:hAnsi="Arial" w:cs="Arial"/>
          <w:sz w:val="24"/>
          <w:szCs w:val="24"/>
        </w:rPr>
        <w:t xml:space="preserve">list </w:t>
      </w:r>
      <w:r w:rsidR="00B02940" w:rsidRPr="00613B1F">
        <w:rPr>
          <w:rFonts w:ascii="Arial" w:eastAsia="Arial" w:hAnsi="Arial" w:cs="Arial"/>
          <w:sz w:val="24"/>
          <w:szCs w:val="24"/>
        </w:rPr>
        <w:t xml:space="preserve">of two hundred and thirty </w:t>
      </w:r>
      <w:r w:rsidR="00984D90" w:rsidRPr="00613B1F">
        <w:rPr>
          <w:rFonts w:ascii="Arial" w:eastAsia="Arial" w:hAnsi="Arial" w:cs="Arial"/>
          <w:sz w:val="24"/>
          <w:szCs w:val="24"/>
        </w:rPr>
        <w:t>around a number</w:t>
      </w:r>
      <w:r w:rsidR="004167F5" w:rsidRPr="00613B1F">
        <w:rPr>
          <w:rFonts w:ascii="Arial" w:eastAsia="Arial" w:hAnsi="Arial" w:cs="Arial"/>
          <w:sz w:val="24"/>
          <w:szCs w:val="24"/>
        </w:rPr>
        <w:t>, for</w:t>
      </w:r>
      <w:r w:rsidR="00984D90" w:rsidRPr="00613B1F">
        <w:rPr>
          <w:rFonts w:ascii="Arial" w:eastAsia="Arial" w:hAnsi="Arial" w:cs="Arial"/>
          <w:sz w:val="24"/>
          <w:szCs w:val="24"/>
        </w:rPr>
        <w:t xml:space="preserve"> the </w:t>
      </w:r>
      <w:r w:rsidR="001545BC" w:rsidRPr="00613B1F">
        <w:rPr>
          <w:rFonts w:ascii="Arial" w:eastAsia="Arial" w:hAnsi="Arial" w:cs="Arial"/>
          <w:sz w:val="24"/>
          <w:szCs w:val="24"/>
        </w:rPr>
        <w:t xml:space="preserve">students for Bank </w:t>
      </w:r>
      <w:r w:rsidR="004167F5" w:rsidRPr="00613B1F">
        <w:rPr>
          <w:rFonts w:ascii="Arial" w:eastAsia="Arial" w:hAnsi="Arial" w:cs="Arial"/>
          <w:sz w:val="24"/>
          <w:szCs w:val="24"/>
        </w:rPr>
        <w:t xml:space="preserve">Asia that is for </w:t>
      </w:r>
      <w:r w:rsidR="001545BC" w:rsidRPr="00613B1F">
        <w:rPr>
          <w:rFonts w:ascii="Arial" w:eastAsia="Arial" w:hAnsi="Arial" w:cs="Arial"/>
          <w:sz w:val="24"/>
          <w:szCs w:val="24"/>
        </w:rPr>
        <w:t>Higher</w:t>
      </w:r>
      <w:r w:rsidR="004167F5" w:rsidRPr="00613B1F">
        <w:rPr>
          <w:rFonts w:ascii="Arial" w:eastAsia="Arial" w:hAnsi="Arial" w:cs="Arial"/>
          <w:sz w:val="24"/>
          <w:szCs w:val="24"/>
        </w:rPr>
        <w:t xml:space="preserve"> degree s</w:t>
      </w:r>
      <w:r w:rsidR="001545BC" w:rsidRPr="00613B1F">
        <w:rPr>
          <w:rFonts w:ascii="Arial" w:eastAsia="Arial" w:hAnsi="Arial" w:cs="Arial"/>
          <w:sz w:val="24"/>
          <w:szCs w:val="24"/>
        </w:rPr>
        <w:t>tudies Scholarship for the year 2018 and also the</w:t>
      </w:r>
      <w:r w:rsidR="00984D90" w:rsidRPr="00613B1F">
        <w:rPr>
          <w:rFonts w:ascii="Arial" w:eastAsia="Arial" w:hAnsi="Arial" w:cs="Arial"/>
          <w:sz w:val="24"/>
          <w:szCs w:val="24"/>
        </w:rPr>
        <w:t xml:space="preserve">y have been distributed higher </w:t>
      </w:r>
      <w:r w:rsidR="001545BC" w:rsidRPr="00613B1F">
        <w:rPr>
          <w:rFonts w:ascii="Arial" w:eastAsia="Arial" w:hAnsi="Arial" w:cs="Arial"/>
          <w:sz w:val="24"/>
          <w:szCs w:val="24"/>
        </w:rPr>
        <w:t>scholarship</w:t>
      </w:r>
      <w:r w:rsidR="00984D90" w:rsidRPr="00613B1F">
        <w:rPr>
          <w:rFonts w:ascii="Arial" w:eastAsia="Arial" w:hAnsi="Arial" w:cs="Arial"/>
          <w:sz w:val="24"/>
          <w:szCs w:val="24"/>
        </w:rPr>
        <w:t xml:space="preserve"> for the merit students by</w:t>
      </w:r>
      <w:r w:rsidR="001545BC" w:rsidRPr="00613B1F">
        <w:rPr>
          <w:rFonts w:ascii="Arial" w:eastAsia="Arial" w:hAnsi="Arial" w:cs="Arial"/>
          <w:sz w:val="24"/>
          <w:szCs w:val="24"/>
        </w:rPr>
        <w:t xml:space="preserve"> cash</w:t>
      </w:r>
      <w:r w:rsidR="00984D90" w:rsidRPr="00613B1F">
        <w:rPr>
          <w:rFonts w:ascii="Arial" w:eastAsia="Arial" w:hAnsi="Arial" w:cs="Arial"/>
          <w:sz w:val="24"/>
          <w:szCs w:val="24"/>
        </w:rPr>
        <w:t xml:space="preserve"> that</w:t>
      </w:r>
      <w:r w:rsidR="001545BC" w:rsidRPr="00613B1F">
        <w:rPr>
          <w:rFonts w:ascii="Arial" w:eastAsia="Arial" w:hAnsi="Arial" w:cs="Arial"/>
          <w:sz w:val="24"/>
          <w:szCs w:val="24"/>
        </w:rPr>
        <w:t xml:space="preserve"> has</w:t>
      </w:r>
      <w:r w:rsidR="00984D90" w:rsidRPr="00613B1F">
        <w:rPr>
          <w:rFonts w:ascii="Arial" w:eastAsia="Arial" w:hAnsi="Arial" w:cs="Arial"/>
          <w:sz w:val="24"/>
          <w:szCs w:val="24"/>
        </w:rPr>
        <w:t xml:space="preserve"> been</w:t>
      </w:r>
      <w:r w:rsidR="004167F5" w:rsidRPr="00613B1F">
        <w:rPr>
          <w:rFonts w:ascii="Arial" w:eastAsia="Arial" w:hAnsi="Arial" w:cs="Arial"/>
          <w:sz w:val="24"/>
          <w:szCs w:val="24"/>
        </w:rPr>
        <w:t xml:space="preserve"> started already:</w:t>
      </w:r>
    </w:p>
    <w:p w:rsidR="003F6586" w:rsidRPr="00613B1F" w:rsidRDefault="001545BC">
      <w:pPr>
        <w:rPr>
          <w:rFonts w:ascii="Arial" w:eastAsia="Arial" w:hAnsi="Arial" w:cs="Arial"/>
          <w:sz w:val="24"/>
          <w:szCs w:val="24"/>
        </w:rPr>
      </w:pPr>
      <w:r w:rsidRPr="00613B1F">
        <w:rPr>
          <w:rFonts w:ascii="Arial" w:eastAsia="Arial" w:hAnsi="Arial" w:cs="Arial"/>
          <w:sz w:val="24"/>
          <w:szCs w:val="24"/>
        </w:rPr>
        <w:t>The activities of the muse, amongst others, are going to be the following:</w:t>
      </w:r>
    </w:p>
    <w:p w:rsidR="003F6586" w:rsidRPr="00613B1F" w:rsidRDefault="004167F5" w:rsidP="0017496E">
      <w:pPr>
        <w:numPr>
          <w:ilvl w:val="0"/>
          <w:numId w:val="1"/>
        </w:numPr>
        <w:pBdr>
          <w:top w:val="nil"/>
          <w:left w:val="nil"/>
          <w:bottom w:val="nil"/>
          <w:right w:val="nil"/>
          <w:between w:val="nil"/>
        </w:pBdr>
        <w:spacing w:after="0"/>
        <w:jc w:val="both"/>
        <w:rPr>
          <w:sz w:val="24"/>
          <w:szCs w:val="24"/>
        </w:rPr>
      </w:pPr>
      <w:r w:rsidRPr="00613B1F">
        <w:rPr>
          <w:rFonts w:ascii="Arial" w:eastAsia="Arial" w:hAnsi="Arial" w:cs="Arial"/>
          <w:sz w:val="24"/>
          <w:szCs w:val="24"/>
        </w:rPr>
        <w:t xml:space="preserve">They </w:t>
      </w:r>
      <w:r w:rsidR="00291CC7" w:rsidRPr="00613B1F">
        <w:rPr>
          <w:rFonts w:ascii="Arial" w:eastAsia="Arial" w:hAnsi="Arial" w:cs="Arial"/>
          <w:sz w:val="24"/>
          <w:szCs w:val="24"/>
        </w:rPr>
        <w:t>have</w:t>
      </w:r>
      <w:r w:rsidRPr="00613B1F">
        <w:rPr>
          <w:rFonts w:ascii="Arial" w:eastAsia="Arial" w:hAnsi="Arial" w:cs="Arial"/>
          <w:sz w:val="24"/>
          <w:szCs w:val="24"/>
        </w:rPr>
        <w:t xml:space="preserve"> been</w:t>
      </w:r>
      <w:r w:rsidR="000D00B0" w:rsidRPr="00613B1F">
        <w:rPr>
          <w:rFonts w:ascii="Arial" w:eastAsia="Arial" w:hAnsi="Arial" w:cs="Arial"/>
          <w:sz w:val="24"/>
          <w:szCs w:val="24"/>
        </w:rPr>
        <w:t xml:space="preserve"> p</w:t>
      </w:r>
      <w:r w:rsidRPr="00613B1F">
        <w:rPr>
          <w:rFonts w:ascii="Arial" w:eastAsia="Arial" w:hAnsi="Arial" w:cs="Arial"/>
          <w:sz w:val="24"/>
          <w:szCs w:val="24"/>
        </w:rPr>
        <w:t xml:space="preserve">rovided the total </w:t>
      </w:r>
      <w:r w:rsidR="001545BC" w:rsidRPr="00613B1F">
        <w:rPr>
          <w:rFonts w:ascii="Arial" w:eastAsia="Arial" w:hAnsi="Arial" w:cs="Arial"/>
          <w:sz w:val="24"/>
          <w:szCs w:val="24"/>
        </w:rPr>
        <w:t>treatment facilities</w:t>
      </w:r>
      <w:r w:rsidRPr="00613B1F">
        <w:rPr>
          <w:rFonts w:ascii="Arial" w:eastAsia="Arial" w:hAnsi="Arial" w:cs="Arial"/>
          <w:sz w:val="24"/>
          <w:szCs w:val="24"/>
        </w:rPr>
        <w:t>. And the facilities has been given</w:t>
      </w:r>
      <w:r w:rsidR="001545BC" w:rsidRPr="00613B1F">
        <w:rPr>
          <w:rFonts w:ascii="Arial" w:eastAsia="Arial" w:hAnsi="Arial" w:cs="Arial"/>
          <w:sz w:val="24"/>
          <w:szCs w:val="24"/>
        </w:rPr>
        <w:t xml:space="preserve"> </w:t>
      </w:r>
      <w:r w:rsidRPr="00613B1F">
        <w:rPr>
          <w:rFonts w:ascii="Arial" w:eastAsia="Arial" w:hAnsi="Arial" w:cs="Arial"/>
          <w:sz w:val="24"/>
          <w:szCs w:val="24"/>
        </w:rPr>
        <w:t xml:space="preserve">throughout the </w:t>
      </w:r>
      <w:r w:rsidR="00291CC7" w:rsidRPr="00613B1F">
        <w:rPr>
          <w:rFonts w:ascii="Arial" w:eastAsia="Arial" w:hAnsi="Arial" w:cs="Arial"/>
          <w:sz w:val="24"/>
          <w:szCs w:val="24"/>
        </w:rPr>
        <w:t>hospital,</w:t>
      </w:r>
      <w:r w:rsidR="001545BC" w:rsidRPr="00613B1F">
        <w:rPr>
          <w:rFonts w:ascii="Arial" w:eastAsia="Arial" w:hAnsi="Arial" w:cs="Arial"/>
          <w:sz w:val="24"/>
          <w:szCs w:val="24"/>
        </w:rPr>
        <w:t xml:space="preserve"> clinics, medical &amp; </w:t>
      </w:r>
      <w:r w:rsidR="00291CC7" w:rsidRPr="00613B1F">
        <w:rPr>
          <w:rFonts w:ascii="Arial" w:eastAsia="Arial" w:hAnsi="Arial" w:cs="Arial"/>
          <w:sz w:val="24"/>
          <w:szCs w:val="24"/>
        </w:rPr>
        <w:t xml:space="preserve"> also in </w:t>
      </w:r>
      <w:r w:rsidR="001545BC" w:rsidRPr="00613B1F">
        <w:rPr>
          <w:rFonts w:ascii="Arial" w:eastAsia="Arial" w:hAnsi="Arial" w:cs="Arial"/>
          <w:sz w:val="24"/>
          <w:szCs w:val="24"/>
        </w:rPr>
        <w:t>eye camps</w:t>
      </w:r>
    </w:p>
    <w:p w:rsidR="003F6586" w:rsidRPr="00613B1F" w:rsidRDefault="000D00B0" w:rsidP="0017496E">
      <w:pPr>
        <w:numPr>
          <w:ilvl w:val="0"/>
          <w:numId w:val="1"/>
        </w:numPr>
        <w:pBdr>
          <w:top w:val="nil"/>
          <w:left w:val="nil"/>
          <w:bottom w:val="nil"/>
          <w:right w:val="nil"/>
          <w:between w:val="nil"/>
        </w:pBdr>
        <w:spacing w:before="0" w:after="0"/>
        <w:jc w:val="both"/>
        <w:rPr>
          <w:sz w:val="24"/>
          <w:szCs w:val="24"/>
        </w:rPr>
      </w:pPr>
      <w:r w:rsidRPr="00613B1F">
        <w:rPr>
          <w:rFonts w:ascii="Arial" w:eastAsia="Arial" w:hAnsi="Arial" w:cs="Arial"/>
          <w:sz w:val="24"/>
          <w:szCs w:val="24"/>
        </w:rPr>
        <w:t>They are also p</w:t>
      </w:r>
      <w:r w:rsidR="00291CC7" w:rsidRPr="00613B1F">
        <w:rPr>
          <w:rFonts w:ascii="Arial" w:eastAsia="Arial" w:hAnsi="Arial" w:cs="Arial"/>
          <w:sz w:val="24"/>
          <w:szCs w:val="24"/>
        </w:rPr>
        <w:t>rovided the merit</w:t>
      </w:r>
      <w:r w:rsidR="001545BC" w:rsidRPr="00613B1F">
        <w:rPr>
          <w:rFonts w:ascii="Arial" w:eastAsia="Arial" w:hAnsi="Arial" w:cs="Arial"/>
          <w:sz w:val="24"/>
          <w:szCs w:val="24"/>
        </w:rPr>
        <w:t xml:space="preserve"> scholarships to</w:t>
      </w:r>
      <w:r w:rsidR="00291CC7" w:rsidRPr="00613B1F">
        <w:rPr>
          <w:rFonts w:ascii="Arial" w:eastAsia="Arial" w:hAnsi="Arial" w:cs="Arial"/>
          <w:sz w:val="24"/>
          <w:szCs w:val="24"/>
        </w:rPr>
        <w:t xml:space="preserve"> the rural</w:t>
      </w:r>
      <w:r w:rsidR="001545BC" w:rsidRPr="00613B1F">
        <w:rPr>
          <w:rFonts w:ascii="Arial" w:eastAsia="Arial" w:hAnsi="Arial" w:cs="Arial"/>
          <w:sz w:val="24"/>
          <w:szCs w:val="24"/>
        </w:rPr>
        <w:t xml:space="preserve"> poor and worthy students</w:t>
      </w:r>
    </w:p>
    <w:p w:rsidR="003F6586" w:rsidRPr="00613B1F" w:rsidRDefault="000D00B0" w:rsidP="0017496E">
      <w:pPr>
        <w:numPr>
          <w:ilvl w:val="0"/>
          <w:numId w:val="1"/>
        </w:numPr>
        <w:pBdr>
          <w:top w:val="nil"/>
          <w:left w:val="nil"/>
          <w:bottom w:val="nil"/>
          <w:right w:val="nil"/>
          <w:between w:val="nil"/>
        </w:pBdr>
        <w:spacing w:before="0" w:after="0"/>
        <w:jc w:val="both"/>
        <w:rPr>
          <w:sz w:val="24"/>
          <w:szCs w:val="24"/>
        </w:rPr>
      </w:pPr>
      <w:r w:rsidRPr="00613B1F">
        <w:rPr>
          <w:rFonts w:ascii="Arial" w:eastAsia="Arial" w:hAnsi="Arial" w:cs="Arial"/>
          <w:sz w:val="24"/>
          <w:szCs w:val="24"/>
        </w:rPr>
        <w:t>They are distributing</w:t>
      </w:r>
      <w:r w:rsidR="001545BC" w:rsidRPr="00613B1F">
        <w:rPr>
          <w:rFonts w:ascii="Arial" w:eastAsia="Arial" w:hAnsi="Arial" w:cs="Arial"/>
          <w:sz w:val="24"/>
          <w:szCs w:val="24"/>
        </w:rPr>
        <w:t xml:space="preserve"> blankets and winter cloths among the poor &amp; distressed individuals</w:t>
      </w:r>
    </w:p>
    <w:p w:rsidR="003F6586" w:rsidRPr="00613B1F" w:rsidRDefault="00291CC7" w:rsidP="0017496E">
      <w:pPr>
        <w:numPr>
          <w:ilvl w:val="0"/>
          <w:numId w:val="1"/>
        </w:numPr>
        <w:pBdr>
          <w:top w:val="nil"/>
          <w:left w:val="nil"/>
          <w:bottom w:val="nil"/>
          <w:right w:val="nil"/>
          <w:between w:val="nil"/>
        </w:pBdr>
        <w:spacing w:before="0" w:after="0"/>
        <w:jc w:val="both"/>
        <w:rPr>
          <w:sz w:val="24"/>
          <w:szCs w:val="24"/>
        </w:rPr>
      </w:pPr>
      <w:r w:rsidRPr="00613B1F">
        <w:rPr>
          <w:rFonts w:ascii="Arial" w:eastAsia="Arial" w:hAnsi="Arial" w:cs="Arial"/>
          <w:sz w:val="24"/>
          <w:szCs w:val="24"/>
        </w:rPr>
        <w:t xml:space="preserve"> They have been distributing</w:t>
      </w:r>
      <w:r w:rsidR="000D00B0" w:rsidRPr="00613B1F">
        <w:rPr>
          <w:rFonts w:ascii="Arial" w:eastAsia="Arial" w:hAnsi="Arial" w:cs="Arial"/>
          <w:sz w:val="24"/>
          <w:szCs w:val="24"/>
        </w:rPr>
        <w:t xml:space="preserve"> and </w:t>
      </w:r>
      <w:r w:rsidRPr="00613B1F">
        <w:rPr>
          <w:rFonts w:ascii="Arial" w:eastAsia="Arial" w:hAnsi="Arial" w:cs="Arial"/>
          <w:sz w:val="24"/>
          <w:szCs w:val="24"/>
        </w:rPr>
        <w:t>contributing</w:t>
      </w:r>
      <w:r w:rsidR="001545BC" w:rsidRPr="00613B1F">
        <w:rPr>
          <w:rFonts w:ascii="Arial" w:eastAsia="Arial" w:hAnsi="Arial" w:cs="Arial"/>
          <w:sz w:val="24"/>
          <w:szCs w:val="24"/>
        </w:rPr>
        <w:t xml:space="preserve"> </w:t>
      </w:r>
      <w:r w:rsidRPr="00613B1F">
        <w:rPr>
          <w:rFonts w:ascii="Arial" w:eastAsia="Arial" w:hAnsi="Arial" w:cs="Arial"/>
          <w:sz w:val="24"/>
          <w:szCs w:val="24"/>
        </w:rPr>
        <w:t>financial support also</w:t>
      </w:r>
      <w:r w:rsidR="000D00B0" w:rsidRPr="00613B1F">
        <w:rPr>
          <w:rFonts w:ascii="Arial" w:eastAsia="Arial" w:hAnsi="Arial" w:cs="Arial"/>
          <w:sz w:val="24"/>
          <w:szCs w:val="24"/>
        </w:rPr>
        <w:t xml:space="preserve"> different help and assisting tools</w:t>
      </w:r>
      <w:r w:rsidRPr="00613B1F">
        <w:rPr>
          <w:rFonts w:ascii="Arial" w:eastAsia="Arial" w:hAnsi="Arial" w:cs="Arial"/>
          <w:sz w:val="24"/>
          <w:szCs w:val="24"/>
        </w:rPr>
        <w:t xml:space="preserve"> for the distributing</w:t>
      </w:r>
      <w:r w:rsidR="001545BC" w:rsidRPr="00613B1F">
        <w:rPr>
          <w:rFonts w:ascii="Arial" w:eastAsia="Arial" w:hAnsi="Arial" w:cs="Arial"/>
          <w:sz w:val="24"/>
          <w:szCs w:val="24"/>
        </w:rPr>
        <w:t xml:space="preserve"> of individuals stricken by </w:t>
      </w:r>
      <w:r w:rsidRPr="00613B1F">
        <w:rPr>
          <w:rFonts w:ascii="Arial" w:eastAsia="Arial" w:hAnsi="Arial" w:cs="Arial"/>
          <w:sz w:val="24"/>
          <w:szCs w:val="24"/>
        </w:rPr>
        <w:t xml:space="preserve">natural and </w:t>
      </w:r>
      <w:r w:rsidRPr="00613B1F">
        <w:rPr>
          <w:rFonts w:ascii="Arial" w:eastAsia="Arial" w:hAnsi="Arial" w:cs="Arial"/>
          <w:sz w:val="24"/>
          <w:szCs w:val="24"/>
        </w:rPr>
        <w:lastRenderedPageBreak/>
        <w:t>different disasters</w:t>
      </w:r>
      <w:r w:rsidR="001545BC" w:rsidRPr="00613B1F">
        <w:rPr>
          <w:rFonts w:ascii="Arial" w:eastAsia="Arial" w:hAnsi="Arial" w:cs="Arial"/>
          <w:sz w:val="24"/>
          <w:szCs w:val="24"/>
        </w:rPr>
        <w:t xml:space="preserve"> like f</w:t>
      </w:r>
      <w:r w:rsidRPr="00613B1F">
        <w:rPr>
          <w:rFonts w:ascii="Arial" w:eastAsia="Arial" w:hAnsi="Arial" w:cs="Arial"/>
          <w:sz w:val="24"/>
          <w:szCs w:val="24"/>
        </w:rPr>
        <w:t>l</w:t>
      </w:r>
      <w:r w:rsidR="001545BC" w:rsidRPr="00613B1F">
        <w:rPr>
          <w:rFonts w:ascii="Arial" w:eastAsia="Arial" w:hAnsi="Arial" w:cs="Arial"/>
          <w:sz w:val="24"/>
          <w:szCs w:val="24"/>
        </w:rPr>
        <w:t>ood, fire</w:t>
      </w:r>
      <w:r w:rsidRPr="00613B1F">
        <w:rPr>
          <w:rFonts w:ascii="Arial" w:eastAsia="Arial" w:hAnsi="Arial" w:cs="Arial"/>
          <w:sz w:val="24"/>
          <w:szCs w:val="24"/>
        </w:rPr>
        <w:t xml:space="preserve"> attack, famine, cyclone, earth </w:t>
      </w:r>
      <w:r w:rsidR="001545BC" w:rsidRPr="00613B1F">
        <w:rPr>
          <w:rFonts w:ascii="Arial" w:eastAsia="Arial" w:hAnsi="Arial" w:cs="Arial"/>
          <w:sz w:val="24"/>
          <w:szCs w:val="24"/>
        </w:rPr>
        <w:t>quack, storm, accident, pestilence, drought, epidemic etc.</w:t>
      </w:r>
    </w:p>
    <w:p w:rsidR="003F6586" w:rsidRPr="00613B1F" w:rsidRDefault="008B0099" w:rsidP="0017496E">
      <w:pPr>
        <w:numPr>
          <w:ilvl w:val="0"/>
          <w:numId w:val="1"/>
        </w:numPr>
        <w:pBdr>
          <w:top w:val="nil"/>
          <w:left w:val="nil"/>
          <w:bottom w:val="nil"/>
          <w:right w:val="nil"/>
          <w:between w:val="nil"/>
        </w:pBdr>
        <w:spacing w:before="0" w:after="0"/>
        <w:jc w:val="both"/>
        <w:rPr>
          <w:sz w:val="24"/>
          <w:szCs w:val="24"/>
        </w:rPr>
      </w:pPr>
      <w:r w:rsidRPr="00613B1F">
        <w:rPr>
          <w:rFonts w:ascii="Arial" w:eastAsia="Arial" w:hAnsi="Arial" w:cs="Arial"/>
          <w:sz w:val="24"/>
          <w:szCs w:val="24"/>
        </w:rPr>
        <w:t xml:space="preserve"> They are also marketing</w:t>
      </w:r>
      <w:r w:rsidR="001545BC" w:rsidRPr="00613B1F">
        <w:rPr>
          <w:rFonts w:ascii="Arial" w:eastAsia="Arial" w:hAnsi="Arial" w:cs="Arial"/>
          <w:sz w:val="24"/>
          <w:szCs w:val="24"/>
        </w:rPr>
        <w:t xml:space="preserve"> instructional, </w:t>
      </w:r>
      <w:r w:rsidRPr="00613B1F">
        <w:rPr>
          <w:rFonts w:ascii="Arial" w:eastAsia="Arial" w:hAnsi="Arial" w:cs="Arial"/>
          <w:sz w:val="24"/>
          <w:szCs w:val="24"/>
        </w:rPr>
        <w:t>scientifically activities</w:t>
      </w:r>
      <w:r w:rsidR="001545BC" w:rsidRPr="00613B1F">
        <w:rPr>
          <w:rFonts w:ascii="Arial" w:eastAsia="Arial" w:hAnsi="Arial" w:cs="Arial"/>
          <w:sz w:val="24"/>
          <w:szCs w:val="24"/>
        </w:rPr>
        <w:t xml:space="preserve">, </w:t>
      </w:r>
      <w:r w:rsidR="00586296" w:rsidRPr="00613B1F">
        <w:rPr>
          <w:rFonts w:ascii="Arial" w:eastAsia="Arial" w:hAnsi="Arial" w:cs="Arial"/>
          <w:sz w:val="24"/>
          <w:szCs w:val="24"/>
        </w:rPr>
        <w:t xml:space="preserve">spiritual and social works and tasks </w:t>
      </w:r>
      <w:r w:rsidR="0017496E" w:rsidRPr="00613B1F">
        <w:rPr>
          <w:rFonts w:ascii="Arial" w:eastAsia="Arial" w:hAnsi="Arial" w:cs="Arial"/>
          <w:sz w:val="24"/>
          <w:szCs w:val="24"/>
        </w:rPr>
        <w:t xml:space="preserve">in the </w:t>
      </w:r>
      <w:r w:rsidR="001545BC" w:rsidRPr="00613B1F">
        <w:rPr>
          <w:rFonts w:ascii="Arial" w:eastAsia="Arial" w:hAnsi="Arial" w:cs="Arial"/>
          <w:sz w:val="24"/>
          <w:szCs w:val="24"/>
        </w:rPr>
        <w:t>organizations</w:t>
      </w:r>
    </w:p>
    <w:p w:rsidR="003F6586" w:rsidRPr="00613B1F" w:rsidRDefault="0017496E" w:rsidP="0017496E">
      <w:pPr>
        <w:numPr>
          <w:ilvl w:val="0"/>
          <w:numId w:val="1"/>
        </w:numPr>
        <w:pBdr>
          <w:top w:val="nil"/>
          <w:left w:val="nil"/>
          <w:bottom w:val="nil"/>
          <w:right w:val="nil"/>
          <w:between w:val="nil"/>
        </w:pBdr>
        <w:spacing w:before="0"/>
        <w:jc w:val="both"/>
        <w:rPr>
          <w:sz w:val="24"/>
          <w:szCs w:val="24"/>
        </w:rPr>
      </w:pPr>
      <w:r w:rsidRPr="00613B1F">
        <w:rPr>
          <w:rFonts w:ascii="Arial" w:eastAsia="Arial" w:hAnsi="Arial" w:cs="Arial"/>
          <w:sz w:val="24"/>
          <w:szCs w:val="24"/>
        </w:rPr>
        <w:t xml:space="preserve"> And finally</w:t>
      </w:r>
      <w:r w:rsidR="00586296" w:rsidRPr="00613B1F">
        <w:rPr>
          <w:rFonts w:ascii="Arial" w:eastAsia="Arial" w:hAnsi="Arial" w:cs="Arial"/>
          <w:sz w:val="24"/>
          <w:szCs w:val="24"/>
        </w:rPr>
        <w:t xml:space="preserve"> they are providing</w:t>
      </w:r>
      <w:r w:rsidRPr="00613B1F">
        <w:rPr>
          <w:rFonts w:ascii="Arial" w:eastAsia="Arial" w:hAnsi="Arial" w:cs="Arial"/>
          <w:sz w:val="24"/>
          <w:szCs w:val="24"/>
        </w:rPr>
        <w:t xml:space="preserve"> o</w:t>
      </w:r>
      <w:r w:rsidR="001545BC" w:rsidRPr="00613B1F">
        <w:rPr>
          <w:rFonts w:ascii="Arial" w:eastAsia="Arial" w:hAnsi="Arial" w:cs="Arial"/>
          <w:sz w:val="24"/>
          <w:szCs w:val="24"/>
        </w:rPr>
        <w:t>ther</w:t>
      </w:r>
      <w:r w:rsidR="00586296" w:rsidRPr="00613B1F">
        <w:rPr>
          <w:rFonts w:ascii="Arial" w:eastAsia="Arial" w:hAnsi="Arial" w:cs="Arial"/>
          <w:sz w:val="24"/>
          <w:szCs w:val="24"/>
        </w:rPr>
        <w:t xml:space="preserve"> kind of things as like</w:t>
      </w:r>
      <w:r w:rsidR="001545BC" w:rsidRPr="00613B1F">
        <w:rPr>
          <w:rFonts w:ascii="Arial" w:eastAsia="Arial" w:hAnsi="Arial" w:cs="Arial"/>
          <w:sz w:val="24"/>
          <w:szCs w:val="24"/>
        </w:rPr>
        <w:t xml:space="preserve"> charitable activities.</w:t>
      </w:r>
    </w:p>
    <w:p w:rsidR="003F6586" w:rsidRPr="00613B1F" w:rsidRDefault="001545BC">
      <w:pPr>
        <w:rPr>
          <w:rFonts w:ascii="Arial" w:eastAsia="Arial" w:hAnsi="Arial" w:cs="Arial"/>
          <w:b/>
          <w:sz w:val="24"/>
          <w:szCs w:val="24"/>
        </w:rPr>
      </w:pPr>
      <w:r w:rsidRPr="00613B1F">
        <w:rPr>
          <w:rFonts w:ascii="Arial" w:eastAsia="Arial" w:hAnsi="Arial" w:cs="Arial"/>
          <w:b/>
          <w:sz w:val="24"/>
          <w:szCs w:val="24"/>
        </w:rPr>
        <w:t>Green Banking</w:t>
      </w:r>
    </w:p>
    <w:p w:rsidR="003F6586" w:rsidRPr="00613B1F" w:rsidRDefault="001575FF" w:rsidP="008F2620">
      <w:pPr>
        <w:jc w:val="both"/>
        <w:rPr>
          <w:rFonts w:ascii="Arial" w:eastAsia="Arial" w:hAnsi="Arial" w:cs="Arial"/>
          <w:sz w:val="24"/>
          <w:szCs w:val="24"/>
        </w:rPr>
      </w:pPr>
      <w:bookmarkStart w:id="79" w:name="_2fk6b3p" w:colFirst="0" w:colLast="0"/>
      <w:bookmarkEnd w:id="79"/>
      <w:r w:rsidRPr="00613B1F">
        <w:rPr>
          <w:rFonts w:ascii="Arial" w:eastAsia="Arial" w:hAnsi="Arial" w:cs="Arial"/>
          <w:sz w:val="24"/>
          <w:szCs w:val="24"/>
        </w:rPr>
        <w:t>Bank Asia continues to believe that whenever the volume develops responsibly and always maintains a green and green environment, playing a serious and important role in mitigating environmental risk to support people's lives is really crucial in the world. From the beginning, Bank Asia has been committed to and will continue to pursue environmentally, economically and socially responsible real estate development. As a banking or financial entity, they often play an intermediary role between economic development and environmental protection in relation to care. Our inexperienced banking activities are found in multidimensional areas or places, each of which embodies internal inexperienced activities in support of the inexperienced economy.</w:t>
      </w:r>
    </w:p>
    <w:p w:rsidR="001575FF" w:rsidRPr="00613B1F" w:rsidRDefault="001575FF" w:rsidP="008F2620">
      <w:pPr>
        <w:jc w:val="both"/>
        <w:rPr>
          <w:rFonts w:ascii="Arial" w:eastAsia="Arial" w:hAnsi="Arial" w:cs="Arial"/>
          <w:sz w:val="24"/>
          <w:szCs w:val="24"/>
        </w:rPr>
      </w:pPr>
      <w:r w:rsidRPr="00613B1F">
        <w:rPr>
          <w:rFonts w:ascii="Arial" w:eastAsia="Arial" w:hAnsi="Arial" w:cs="Arial"/>
          <w:sz w:val="24"/>
          <w:szCs w:val="24"/>
        </w:rPr>
        <w:t>Each bank uses all kinds of environments, always motivates and inspires them to use email, looks forward to online instructions for communications and connections, uses natural light, and makes heavy use of energy-saving lamps. These steps also show the bank's internal and external efforts to satisfy the internal management environment in supporting inexperienced banks. Their banking policy tips and job guides for inexperienced people are distributed to all or all of our employees to educate and inform them about banking inexperienced and there are instructions on how to save energy, water, save paper, etc. Bank Asia has also developed its own environmental policy, demonstrating its commitment to the environment for a real estate future. We have grouped our real estate businesses under the Green Banking Unit, which has permanent employees. Also, in early 2017, Bank Asia introduced a new replacement department which, in coordination with Bangladesh Bank and its real estate think tank, appointed the same real estate finance department to oversee real estate banking and real estate finance.</w:t>
      </w:r>
    </w:p>
    <w:p w:rsidR="003F6586" w:rsidRPr="00613B1F" w:rsidRDefault="003F6586">
      <w:bookmarkStart w:id="80" w:name="_upglbi" w:colFirst="0" w:colLast="0"/>
      <w:bookmarkEnd w:id="80"/>
    </w:p>
    <w:p w:rsidR="003F6586" w:rsidRPr="00613B1F" w:rsidRDefault="003F6586"/>
    <w:p w:rsidR="003F6586" w:rsidRPr="00613B1F" w:rsidRDefault="003F6586"/>
    <w:p w:rsidR="003F6586" w:rsidRPr="00613B1F" w:rsidRDefault="003F6586"/>
    <w:p w:rsidR="00486E79" w:rsidRPr="00613B1F" w:rsidRDefault="00486E79"/>
    <w:p w:rsidR="00486E79" w:rsidRPr="00613B1F" w:rsidRDefault="00486E79"/>
    <w:p w:rsidR="003F6586" w:rsidRPr="00613B1F" w:rsidRDefault="001545BC">
      <w:pPr>
        <w:pStyle w:val="Heading1"/>
        <w:rPr>
          <w:rFonts w:ascii="Arial" w:eastAsia="Arial" w:hAnsi="Arial" w:cs="Arial"/>
          <w:color w:val="auto"/>
        </w:rPr>
      </w:pPr>
      <w:bookmarkStart w:id="81" w:name="_3ep43zb" w:colFirst="0" w:colLast="0"/>
      <w:bookmarkStart w:id="82" w:name="_Toc86353105"/>
      <w:bookmarkEnd w:id="81"/>
      <w:r w:rsidRPr="00613B1F">
        <w:rPr>
          <w:color w:val="auto"/>
        </w:rPr>
        <w:lastRenderedPageBreak/>
        <w:t>4.2 Findings of the Report</w:t>
      </w:r>
      <w:bookmarkEnd w:id="82"/>
    </w:p>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The Bank Asia Limited offers reliable assistance to the public external confined businesses. After analyzing the different stage of performances of Bank Asia Limited several facts can be highlighted which are really appreciable for them. These points are bellow described.</w:t>
      </w:r>
    </w:p>
    <w:p w:rsidR="003F6586" w:rsidRPr="00613B1F" w:rsidRDefault="001545BC" w:rsidP="008F2620">
      <w:pPr>
        <w:numPr>
          <w:ilvl w:val="0"/>
          <w:numId w:val="8"/>
        </w:numPr>
        <w:pBdr>
          <w:top w:val="nil"/>
          <w:left w:val="nil"/>
          <w:bottom w:val="nil"/>
          <w:right w:val="nil"/>
          <w:between w:val="nil"/>
        </w:pBdr>
        <w:spacing w:after="0"/>
        <w:jc w:val="both"/>
        <w:rPr>
          <w:sz w:val="24"/>
          <w:szCs w:val="24"/>
        </w:rPr>
      </w:pPr>
      <w:r w:rsidRPr="00613B1F">
        <w:rPr>
          <w:rFonts w:ascii="Arial" w:eastAsia="Arial" w:hAnsi="Arial" w:cs="Arial"/>
          <w:sz w:val="24"/>
          <w:szCs w:val="24"/>
        </w:rPr>
        <w:t>Bank Asia Limited’s CSR activities are basically based on social welfare, educational support, economics betterment, health support and disaster reliefs.</w:t>
      </w:r>
    </w:p>
    <w:p w:rsidR="003F6586" w:rsidRPr="00613B1F" w:rsidRDefault="001545BC" w:rsidP="008F2620">
      <w:pPr>
        <w:numPr>
          <w:ilvl w:val="0"/>
          <w:numId w:val="8"/>
        </w:numPr>
        <w:pBdr>
          <w:top w:val="nil"/>
          <w:left w:val="nil"/>
          <w:bottom w:val="nil"/>
          <w:right w:val="nil"/>
          <w:between w:val="nil"/>
        </w:pBdr>
        <w:spacing w:before="0" w:after="0"/>
        <w:jc w:val="both"/>
        <w:rPr>
          <w:sz w:val="24"/>
          <w:szCs w:val="24"/>
        </w:rPr>
      </w:pPr>
      <w:r w:rsidRPr="00613B1F">
        <w:rPr>
          <w:rFonts w:ascii="Arial" w:eastAsia="Arial" w:hAnsi="Arial" w:cs="Arial"/>
          <w:sz w:val="24"/>
          <w:szCs w:val="24"/>
        </w:rPr>
        <w:t>Bank Asia Limited is always maintain their responsibilities to the martyrs’ families those past generation were the heroic person for the country.</w:t>
      </w:r>
    </w:p>
    <w:p w:rsidR="003F6586" w:rsidRPr="00613B1F" w:rsidRDefault="001545BC" w:rsidP="008F2620">
      <w:pPr>
        <w:numPr>
          <w:ilvl w:val="0"/>
          <w:numId w:val="8"/>
        </w:numPr>
        <w:pBdr>
          <w:top w:val="nil"/>
          <w:left w:val="nil"/>
          <w:bottom w:val="nil"/>
          <w:right w:val="nil"/>
          <w:between w:val="nil"/>
        </w:pBdr>
        <w:spacing w:before="0" w:after="0"/>
        <w:jc w:val="both"/>
        <w:rPr>
          <w:sz w:val="24"/>
          <w:szCs w:val="24"/>
        </w:rPr>
      </w:pPr>
      <w:r w:rsidRPr="00613B1F">
        <w:rPr>
          <w:rFonts w:ascii="Arial" w:eastAsia="Arial" w:hAnsi="Arial" w:cs="Arial"/>
          <w:sz w:val="24"/>
          <w:szCs w:val="24"/>
        </w:rPr>
        <w:t>Bank Asia Limited always helps and supports governments as government assistance with their direct and indirect sustainable contribution to the country.</w:t>
      </w:r>
    </w:p>
    <w:p w:rsidR="003F6586" w:rsidRPr="00613B1F" w:rsidRDefault="001545BC" w:rsidP="008F2620">
      <w:pPr>
        <w:numPr>
          <w:ilvl w:val="0"/>
          <w:numId w:val="8"/>
        </w:numPr>
        <w:pBdr>
          <w:top w:val="nil"/>
          <w:left w:val="nil"/>
          <w:bottom w:val="nil"/>
          <w:right w:val="nil"/>
          <w:between w:val="nil"/>
        </w:pBdr>
        <w:spacing w:before="0" w:after="0"/>
        <w:jc w:val="both"/>
        <w:rPr>
          <w:sz w:val="24"/>
          <w:szCs w:val="24"/>
        </w:rPr>
      </w:pPr>
      <w:r w:rsidRPr="00613B1F">
        <w:rPr>
          <w:rFonts w:ascii="Arial" w:eastAsia="Arial" w:hAnsi="Arial" w:cs="Arial"/>
          <w:sz w:val="24"/>
          <w:szCs w:val="24"/>
        </w:rPr>
        <w:t>Bank Asia Limited contributes more on educational activities and environmental sectors at any place in Bangladesh by performing their best in CSR activities.</w:t>
      </w:r>
    </w:p>
    <w:p w:rsidR="003F6586" w:rsidRPr="00613B1F" w:rsidRDefault="001545BC" w:rsidP="008F2620">
      <w:pPr>
        <w:numPr>
          <w:ilvl w:val="0"/>
          <w:numId w:val="8"/>
        </w:numPr>
        <w:pBdr>
          <w:top w:val="nil"/>
          <w:left w:val="nil"/>
          <w:bottom w:val="nil"/>
          <w:right w:val="nil"/>
          <w:between w:val="nil"/>
        </w:pBdr>
        <w:spacing w:before="0" w:after="0"/>
        <w:jc w:val="both"/>
        <w:rPr>
          <w:sz w:val="24"/>
          <w:szCs w:val="24"/>
        </w:rPr>
      </w:pPr>
      <w:r w:rsidRPr="00613B1F">
        <w:rPr>
          <w:rFonts w:ascii="Arial" w:eastAsia="Arial" w:hAnsi="Arial" w:cs="Arial"/>
          <w:sz w:val="24"/>
          <w:szCs w:val="24"/>
        </w:rPr>
        <w:t>Compare to other banks and organizations Bank Asia Limited’s corporate social responsibilities are huge in number which is being highlighted day by day</w:t>
      </w:r>
    </w:p>
    <w:p w:rsidR="003F6586" w:rsidRPr="00613B1F" w:rsidRDefault="001545BC" w:rsidP="008F2620">
      <w:pPr>
        <w:numPr>
          <w:ilvl w:val="0"/>
          <w:numId w:val="8"/>
        </w:numPr>
        <w:pBdr>
          <w:top w:val="nil"/>
          <w:left w:val="nil"/>
          <w:bottom w:val="nil"/>
          <w:right w:val="nil"/>
          <w:between w:val="nil"/>
        </w:pBdr>
        <w:spacing w:before="0" w:after="0"/>
        <w:jc w:val="both"/>
        <w:rPr>
          <w:sz w:val="24"/>
          <w:szCs w:val="24"/>
        </w:rPr>
      </w:pPr>
      <w:r w:rsidRPr="00613B1F">
        <w:rPr>
          <w:rFonts w:ascii="Arial" w:eastAsia="Arial" w:hAnsi="Arial" w:cs="Arial"/>
          <w:sz w:val="24"/>
          <w:szCs w:val="24"/>
        </w:rPr>
        <w:t>Bank Asia Limited performs tremendous at the social activity level like distributing warm cloths, supporting disaster affected peoples and their support is very sustainable.</w:t>
      </w:r>
    </w:p>
    <w:p w:rsidR="003F6586" w:rsidRPr="00613B1F" w:rsidRDefault="001545BC" w:rsidP="008F2620">
      <w:pPr>
        <w:numPr>
          <w:ilvl w:val="0"/>
          <w:numId w:val="8"/>
        </w:numPr>
        <w:pBdr>
          <w:top w:val="nil"/>
          <w:left w:val="nil"/>
          <w:bottom w:val="nil"/>
          <w:right w:val="nil"/>
          <w:between w:val="nil"/>
        </w:pBdr>
        <w:spacing w:before="0"/>
        <w:jc w:val="both"/>
        <w:rPr>
          <w:sz w:val="24"/>
          <w:szCs w:val="24"/>
        </w:rPr>
      </w:pPr>
      <w:r w:rsidRPr="00613B1F">
        <w:rPr>
          <w:rFonts w:ascii="Arial" w:eastAsia="Arial" w:hAnsi="Arial" w:cs="Arial"/>
          <w:sz w:val="24"/>
          <w:szCs w:val="24"/>
        </w:rPr>
        <w:t>Bank Asia Limited has become the top ranked company under sustainability.</w:t>
      </w:r>
    </w:p>
    <w:p w:rsidR="001F5A1B" w:rsidRPr="00613B1F" w:rsidRDefault="001F5A1B">
      <w:pPr>
        <w:spacing w:line="360" w:lineRule="auto"/>
        <w:jc w:val="both"/>
        <w:rPr>
          <w:rFonts w:ascii="Arial" w:eastAsia="Arial" w:hAnsi="Arial" w:cs="Arial"/>
          <w:sz w:val="24"/>
          <w:szCs w:val="24"/>
        </w:rPr>
      </w:pPr>
    </w:p>
    <w:p w:rsidR="001F5A1B" w:rsidRPr="00613B1F" w:rsidRDefault="001F5A1B">
      <w:pPr>
        <w:spacing w:line="360" w:lineRule="auto"/>
        <w:jc w:val="both"/>
        <w:rPr>
          <w:rFonts w:ascii="Arial" w:eastAsia="Arial" w:hAnsi="Arial" w:cs="Arial"/>
          <w:sz w:val="24"/>
          <w:szCs w:val="24"/>
        </w:rPr>
      </w:pPr>
      <w:r w:rsidRPr="00613B1F">
        <w:rPr>
          <w:rFonts w:ascii="Arial" w:eastAsia="Arial" w:hAnsi="Arial" w:cs="Arial"/>
          <w:sz w:val="24"/>
          <w:szCs w:val="24"/>
        </w:rPr>
        <w:t xml:space="preserve">Through social work and business activities, they have tried to create a healthy environment. Bank Asia always seeks to achieve and promote a healthy society and these communities will increase their better access and this will improve the </w:t>
      </w:r>
      <w:r w:rsidR="00200C0B" w:rsidRPr="00613B1F">
        <w:rPr>
          <w:rFonts w:ascii="Arial" w:eastAsia="Arial" w:hAnsi="Arial" w:cs="Arial"/>
          <w:sz w:val="24"/>
          <w:szCs w:val="24"/>
        </w:rPr>
        <w:t>welfare</w:t>
      </w:r>
      <w:r w:rsidRPr="00613B1F">
        <w:rPr>
          <w:rFonts w:ascii="Arial" w:eastAsia="Arial" w:hAnsi="Arial" w:cs="Arial"/>
          <w:sz w:val="24"/>
          <w:szCs w:val="24"/>
        </w:rPr>
        <w:t xml:space="preserve"> and </w:t>
      </w:r>
      <w:r w:rsidR="00200C0B" w:rsidRPr="00613B1F">
        <w:rPr>
          <w:rFonts w:ascii="Arial" w:eastAsia="Arial" w:hAnsi="Arial" w:cs="Arial"/>
          <w:sz w:val="24"/>
          <w:szCs w:val="24"/>
        </w:rPr>
        <w:t>efficiency</w:t>
      </w:r>
      <w:r w:rsidRPr="00613B1F">
        <w:rPr>
          <w:rFonts w:ascii="Arial" w:eastAsia="Arial" w:hAnsi="Arial" w:cs="Arial"/>
          <w:sz w:val="24"/>
          <w:szCs w:val="24"/>
        </w:rPr>
        <w:t xml:space="preserve"> of the country, which will provide better access and access to the education sector, which will provide opportunities to provide those who need to improve their</w:t>
      </w:r>
      <w:r w:rsidR="00200C0B" w:rsidRPr="00613B1F">
        <w:rPr>
          <w:rFonts w:ascii="Arial" w:eastAsia="Arial" w:hAnsi="Arial" w:cs="Arial"/>
          <w:sz w:val="24"/>
          <w:szCs w:val="24"/>
        </w:rPr>
        <w:t xml:space="preserve"> employability and guarantee a comprehensive</w:t>
      </w:r>
      <w:r w:rsidRPr="00613B1F">
        <w:rPr>
          <w:rFonts w:ascii="Arial" w:eastAsia="Arial" w:hAnsi="Arial" w:cs="Arial"/>
          <w:sz w:val="24"/>
          <w:szCs w:val="24"/>
        </w:rPr>
        <w:t xml:space="preserve"> and </w:t>
      </w:r>
      <w:r w:rsidR="00200C0B" w:rsidRPr="00613B1F">
        <w:rPr>
          <w:rFonts w:ascii="Arial" w:eastAsia="Arial" w:hAnsi="Arial" w:cs="Arial"/>
          <w:sz w:val="24"/>
          <w:szCs w:val="24"/>
        </w:rPr>
        <w:t>composed</w:t>
      </w:r>
      <w:r w:rsidRPr="00613B1F">
        <w:rPr>
          <w:rFonts w:ascii="Arial" w:eastAsia="Arial" w:hAnsi="Arial" w:cs="Arial"/>
          <w:sz w:val="24"/>
          <w:szCs w:val="24"/>
        </w:rPr>
        <w:t xml:space="preserve"> society as a whole, the closest thing to Bank Asia. Bank Asia also provides educational support to deserving company students. To achieve a good, healthy and </w:t>
      </w:r>
      <w:r w:rsidR="00200C0B" w:rsidRPr="00613B1F">
        <w:rPr>
          <w:rFonts w:ascii="Arial" w:eastAsia="Arial" w:hAnsi="Arial" w:cs="Arial"/>
          <w:sz w:val="24"/>
          <w:szCs w:val="24"/>
        </w:rPr>
        <w:t>harmless</w:t>
      </w:r>
      <w:r w:rsidRPr="00613B1F">
        <w:rPr>
          <w:rFonts w:ascii="Arial" w:eastAsia="Arial" w:hAnsi="Arial" w:cs="Arial"/>
          <w:sz w:val="24"/>
          <w:szCs w:val="24"/>
        </w:rPr>
        <w:t xml:space="preserve">, </w:t>
      </w:r>
      <w:r w:rsidR="00200C0B" w:rsidRPr="00613B1F">
        <w:rPr>
          <w:rFonts w:ascii="Arial" w:eastAsia="Arial" w:hAnsi="Arial" w:cs="Arial"/>
          <w:sz w:val="24"/>
          <w:szCs w:val="24"/>
        </w:rPr>
        <w:t>irrepressible</w:t>
      </w:r>
      <w:r w:rsidRPr="00613B1F">
        <w:rPr>
          <w:rFonts w:ascii="Arial" w:eastAsia="Arial" w:hAnsi="Arial" w:cs="Arial"/>
          <w:sz w:val="24"/>
          <w:szCs w:val="24"/>
        </w:rPr>
        <w:t xml:space="preserve"> and sustainable rural environment in times of adversity and disaster, so that they can rebuild </w:t>
      </w:r>
      <w:r w:rsidR="00200C0B" w:rsidRPr="00613B1F">
        <w:rPr>
          <w:rFonts w:ascii="Arial" w:eastAsia="Arial" w:hAnsi="Arial" w:cs="Arial"/>
          <w:sz w:val="24"/>
          <w:szCs w:val="24"/>
        </w:rPr>
        <w:t>them</w:t>
      </w:r>
      <w:r w:rsidRPr="00613B1F">
        <w:rPr>
          <w:rFonts w:ascii="Arial" w:eastAsia="Arial" w:hAnsi="Arial" w:cs="Arial"/>
          <w:sz w:val="24"/>
          <w:szCs w:val="24"/>
        </w:rPr>
        <w:t xml:space="preserve"> </w:t>
      </w:r>
      <w:r w:rsidR="00200C0B" w:rsidRPr="00613B1F">
        <w:rPr>
          <w:rFonts w:ascii="Arial" w:eastAsia="Arial" w:hAnsi="Arial" w:cs="Arial"/>
          <w:sz w:val="24"/>
          <w:szCs w:val="24"/>
        </w:rPr>
        <w:t>exists</w:t>
      </w:r>
      <w:r w:rsidRPr="00613B1F">
        <w:rPr>
          <w:rFonts w:ascii="Arial" w:eastAsia="Arial" w:hAnsi="Arial" w:cs="Arial"/>
          <w:sz w:val="24"/>
          <w:szCs w:val="24"/>
        </w:rPr>
        <w:t xml:space="preserve"> and </w:t>
      </w:r>
      <w:r w:rsidR="00200C0B" w:rsidRPr="00613B1F">
        <w:rPr>
          <w:rFonts w:ascii="Arial" w:eastAsia="Arial" w:hAnsi="Arial" w:cs="Arial"/>
          <w:sz w:val="24"/>
          <w:szCs w:val="24"/>
        </w:rPr>
        <w:t>livings</w:t>
      </w:r>
      <w:r w:rsidRPr="00613B1F">
        <w:rPr>
          <w:rFonts w:ascii="Arial" w:eastAsia="Arial" w:hAnsi="Arial" w:cs="Arial"/>
          <w:sz w:val="24"/>
          <w:szCs w:val="24"/>
        </w:rPr>
        <w:t>, Bank Asia always provides tremendous support to society.</w:t>
      </w:r>
    </w:p>
    <w:p w:rsidR="00486E79" w:rsidRPr="00613B1F" w:rsidRDefault="00486E79">
      <w:pPr>
        <w:spacing w:line="360" w:lineRule="auto"/>
        <w:jc w:val="both"/>
        <w:rPr>
          <w:rFonts w:ascii="Arial" w:eastAsia="Arial" w:hAnsi="Arial" w:cs="Arial"/>
          <w:sz w:val="24"/>
          <w:szCs w:val="24"/>
        </w:rPr>
      </w:pPr>
    </w:p>
    <w:p w:rsidR="00486E79" w:rsidRPr="00613B1F" w:rsidRDefault="00486E79">
      <w:pPr>
        <w:spacing w:line="360" w:lineRule="auto"/>
        <w:jc w:val="both"/>
        <w:rPr>
          <w:rFonts w:ascii="Arial" w:eastAsia="Arial" w:hAnsi="Arial" w:cs="Arial"/>
          <w:sz w:val="24"/>
          <w:szCs w:val="24"/>
        </w:rPr>
      </w:pPr>
    </w:p>
    <w:p w:rsidR="003F6586" w:rsidRPr="00613B1F" w:rsidRDefault="00486E79">
      <w:pPr>
        <w:rPr>
          <w:rFonts w:ascii="Arial" w:eastAsia="Arial" w:hAnsi="Arial" w:cs="Arial"/>
          <w:b/>
          <w:sz w:val="24"/>
          <w:szCs w:val="24"/>
        </w:rPr>
      </w:pPr>
      <w:bookmarkStart w:id="83" w:name="_1tuee74" w:colFirst="0" w:colLast="0"/>
      <w:bookmarkEnd w:id="83"/>
      <w:r w:rsidRPr="00613B1F">
        <w:rPr>
          <w:b/>
          <w:sz w:val="24"/>
          <w:szCs w:val="24"/>
        </w:rPr>
        <w:lastRenderedPageBreak/>
        <w:t>CSR D</w:t>
      </w:r>
      <w:r w:rsidR="001545BC" w:rsidRPr="00613B1F">
        <w:rPr>
          <w:b/>
          <w:sz w:val="24"/>
          <w:szCs w:val="24"/>
        </w:rPr>
        <w:t>onation 2020</w:t>
      </w:r>
    </w:p>
    <w:p w:rsidR="00055FFC" w:rsidRPr="00613B1F" w:rsidRDefault="001545BC" w:rsidP="00055FFC">
      <w:pPr>
        <w:spacing w:line="360" w:lineRule="auto"/>
        <w:jc w:val="both"/>
        <w:rPr>
          <w:rFonts w:ascii="Arial" w:eastAsia="Arial" w:hAnsi="Arial" w:cs="Arial"/>
          <w:sz w:val="24"/>
          <w:szCs w:val="24"/>
        </w:rPr>
      </w:pPr>
      <w:r w:rsidRPr="00613B1F">
        <w:rPr>
          <w:rFonts w:ascii="Arial" w:eastAsia="Arial" w:hAnsi="Arial" w:cs="Arial"/>
          <w:sz w:val="24"/>
          <w:szCs w:val="24"/>
        </w:rPr>
        <w:t xml:space="preserve">Education in year 2020: </w:t>
      </w:r>
      <w:r w:rsidR="00055FFC" w:rsidRPr="00613B1F">
        <w:rPr>
          <w:rFonts w:ascii="Arial" w:eastAsia="Arial" w:hAnsi="Arial" w:cs="Arial"/>
          <w:sz w:val="24"/>
          <w:szCs w:val="24"/>
        </w:rPr>
        <w:t>Bank Asia donated around 248 students and provided the direct scholarship to help them further their studies in educational institutions. Bank Asia donated or assisted the students of Motijheel Model School &amp; College and Bank Asia contributed the large sum of money for the establishment of the school. Bank Asia also made a contribution, helping with the purchase of books, the refurbishment of the Sirajdhikhan Public Library's study room and book cafe. And works with a CSR joint venture initiative called "Spreading Knowledge for All" and Bank Asia provides one thousand (1000) copies of The Daily Star newspaper to Jahangirnagar University students every day.</w:t>
      </w:r>
    </w:p>
    <w:p w:rsidR="00055FFC" w:rsidRPr="00613B1F" w:rsidRDefault="00055FFC" w:rsidP="00055FFC">
      <w:pPr>
        <w:spacing w:line="360" w:lineRule="auto"/>
        <w:jc w:val="both"/>
        <w:rPr>
          <w:rFonts w:ascii="Arial" w:eastAsia="Arial" w:hAnsi="Arial" w:cs="Arial"/>
          <w:sz w:val="24"/>
          <w:szCs w:val="24"/>
        </w:rPr>
      </w:pPr>
      <w:r w:rsidRPr="00613B1F">
        <w:rPr>
          <w:rFonts w:ascii="Arial" w:eastAsia="Arial" w:hAnsi="Arial" w:cs="Arial"/>
          <w:sz w:val="24"/>
          <w:szCs w:val="24"/>
        </w:rPr>
        <w:t>● Disaster management: More than 52,400 or 54,000 blankets were sponsored and donated to those affected by the cold in different parts of the country, and Bank Asia distributed warm clothes to those affected by the cold in different parts of the country during the harsh winter waves . of cold to carry out their humanitarian activities.</w:t>
      </w:r>
    </w:p>
    <w:p w:rsidR="00055FFC" w:rsidRPr="00613B1F" w:rsidRDefault="00055FFC" w:rsidP="00055FFC">
      <w:pPr>
        <w:spacing w:line="360" w:lineRule="auto"/>
        <w:jc w:val="both"/>
        <w:rPr>
          <w:rFonts w:ascii="Arial" w:eastAsia="Arial" w:hAnsi="Arial" w:cs="Arial"/>
          <w:sz w:val="24"/>
          <w:szCs w:val="24"/>
        </w:rPr>
      </w:pPr>
      <w:r w:rsidRPr="00613B1F">
        <w:rPr>
          <w:rFonts w:ascii="Arial" w:eastAsia="Arial" w:hAnsi="Arial" w:cs="Arial"/>
          <w:sz w:val="24"/>
          <w:szCs w:val="24"/>
        </w:rPr>
        <w:t>● Art and Culture: In order to continue the cultural and artistic activities, Bank Asia has donated and sponsored various types and various events in educational institutions to promote the culture of Bangladesh to the new younger generation.</w:t>
      </w:r>
    </w:p>
    <w:p w:rsidR="00055FFC" w:rsidRPr="00613B1F" w:rsidRDefault="00055FFC" w:rsidP="00055FFC">
      <w:pPr>
        <w:spacing w:line="360" w:lineRule="auto"/>
        <w:jc w:val="both"/>
        <w:rPr>
          <w:rFonts w:ascii="Arial" w:eastAsia="Arial" w:hAnsi="Arial" w:cs="Arial"/>
          <w:sz w:val="24"/>
          <w:szCs w:val="24"/>
        </w:rPr>
      </w:pPr>
      <w:r w:rsidRPr="00613B1F">
        <w:rPr>
          <w:rFonts w:ascii="Arial" w:eastAsia="Arial" w:hAnsi="Arial" w:cs="Arial"/>
          <w:sz w:val="24"/>
          <w:szCs w:val="24"/>
        </w:rPr>
        <w:t xml:space="preserve">● Health: Bank Asia has received a donation for COVID-19 prevention treatments and in case of crisis for the treatment of patients to alleviate their PM and ensure their well-being and well-being and has been PPE from the Bangladesh Police Welfare Fund </w:t>
      </w:r>
      <w:r w:rsidR="0071440F" w:rsidRPr="00613B1F">
        <w:rPr>
          <w:rFonts w:ascii="Arial" w:eastAsia="Arial" w:hAnsi="Arial" w:cs="Arial"/>
          <w:sz w:val="24"/>
          <w:szCs w:val="24"/>
        </w:rPr>
        <w:t>Tk.</w:t>
      </w:r>
      <w:r w:rsidRPr="00613B1F">
        <w:rPr>
          <w:rFonts w:ascii="Arial" w:eastAsia="Arial" w:hAnsi="Arial" w:cs="Arial"/>
          <w:sz w:val="24"/>
          <w:szCs w:val="24"/>
        </w:rPr>
        <w:t xml:space="preserve"> 10 million Bank Asia donated COVID-19 protective PPE to Bangladeshi police forces who are actively involved in commercials and to protect the na</w:t>
      </w:r>
      <w:r w:rsidR="0071440F" w:rsidRPr="00613B1F">
        <w:rPr>
          <w:rFonts w:ascii="Arial" w:eastAsia="Arial" w:hAnsi="Arial" w:cs="Arial"/>
          <w:sz w:val="24"/>
          <w:szCs w:val="24"/>
        </w:rPr>
        <w:t xml:space="preserve">tion. For the establishment of hospital they donated </w:t>
      </w:r>
      <w:r w:rsidRPr="00613B1F">
        <w:rPr>
          <w:rFonts w:ascii="Arial" w:eastAsia="Arial" w:hAnsi="Arial" w:cs="Arial"/>
          <w:sz w:val="24"/>
          <w:szCs w:val="24"/>
        </w:rPr>
        <w:t>27.36 million of a huge amount of land along with a three-story building in Malkhanagar, Sirajdikhan, Munshigonj for the construction of renovations and interiors of the MA Amiran Hospital whose works are in progress Contribution to the course for the Covid-19 patient tk. 2.4 million Aware of the health impact of COVID-19, Bank Asia has contributed to various COVID patients across the country.</w:t>
      </w:r>
    </w:p>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lastRenderedPageBreak/>
        <w:t>They spent most of the amount in Health sector. Less in sports, and they spent almost nearly same amounts in education and disaster management.</w:t>
      </w:r>
    </w:p>
    <w:p w:rsidR="003F6586" w:rsidRPr="00613B1F" w:rsidRDefault="001545BC">
      <w:pPr>
        <w:spacing w:line="360" w:lineRule="auto"/>
        <w:jc w:val="both"/>
      </w:pPr>
      <w:r w:rsidRPr="00613B1F">
        <w:rPr>
          <w:noProof/>
          <w:lang w:bidi="ar-SA"/>
        </w:rPr>
        <w:drawing>
          <wp:inline distT="0" distB="0" distL="0" distR="0" wp14:anchorId="4D5A3A9C" wp14:editId="1987488B">
            <wp:extent cx="3604259" cy="2864422"/>
            <wp:effectExtent l="0" t="0" r="0" b="0"/>
            <wp:docPr id="1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a:stretch>
                      <a:fillRect/>
                    </a:stretch>
                  </pic:blipFill>
                  <pic:spPr>
                    <a:xfrm>
                      <a:off x="0" y="0"/>
                      <a:ext cx="3604259" cy="2864422"/>
                    </a:xfrm>
                    <a:prstGeom prst="rect">
                      <a:avLst/>
                    </a:prstGeom>
                    <a:ln/>
                  </pic:spPr>
                </pic:pic>
              </a:graphicData>
            </a:graphic>
          </wp:inline>
        </w:drawing>
      </w:r>
    </w:p>
    <w:p w:rsidR="003F6586" w:rsidRPr="00613B1F" w:rsidRDefault="003F6586">
      <w:pPr>
        <w:spacing w:line="360" w:lineRule="auto"/>
        <w:jc w:val="both"/>
        <w:rPr>
          <w:rFonts w:ascii="Arial" w:eastAsia="Arial" w:hAnsi="Arial" w:cs="Arial"/>
          <w:b/>
          <w:sz w:val="24"/>
          <w:szCs w:val="24"/>
        </w:rPr>
      </w:pPr>
    </w:p>
    <w:p w:rsidR="003F6586" w:rsidRPr="00613B1F" w:rsidRDefault="0011114A">
      <w:pPr>
        <w:rPr>
          <w:b/>
          <w:sz w:val="24"/>
          <w:szCs w:val="24"/>
        </w:rPr>
      </w:pPr>
      <w:bookmarkStart w:id="84" w:name="_4du1wux" w:colFirst="0" w:colLast="0"/>
      <w:bookmarkEnd w:id="84"/>
      <w:r w:rsidRPr="00613B1F">
        <w:rPr>
          <w:b/>
          <w:sz w:val="24"/>
          <w:szCs w:val="24"/>
        </w:rPr>
        <w:t>CSR D</w:t>
      </w:r>
      <w:r w:rsidR="001545BC" w:rsidRPr="00613B1F">
        <w:rPr>
          <w:b/>
          <w:sz w:val="24"/>
          <w:szCs w:val="24"/>
        </w:rPr>
        <w:t>onation in 2019</w:t>
      </w:r>
    </w:p>
    <w:p w:rsidR="00F570CC" w:rsidRPr="00613B1F" w:rsidRDefault="00F570CC" w:rsidP="00F570CC">
      <w:pPr>
        <w:spacing w:line="360" w:lineRule="auto"/>
        <w:jc w:val="both"/>
        <w:rPr>
          <w:rFonts w:ascii="Arial" w:eastAsia="Arial" w:hAnsi="Arial" w:cs="Arial"/>
          <w:sz w:val="24"/>
          <w:szCs w:val="24"/>
        </w:rPr>
      </w:pPr>
      <w:r w:rsidRPr="00613B1F">
        <w:rPr>
          <w:rFonts w:ascii="Arial" w:eastAsia="Arial" w:hAnsi="Arial" w:cs="Arial"/>
          <w:sz w:val="24"/>
          <w:szCs w:val="24"/>
        </w:rPr>
        <w:t>Bank Asia spent a huge amount of Tk 116.15 million on the welfare and general improvement of the nation.</w:t>
      </w:r>
    </w:p>
    <w:p w:rsidR="00F570CC" w:rsidRPr="00613B1F" w:rsidRDefault="00F570CC" w:rsidP="00F570CC">
      <w:pPr>
        <w:spacing w:line="360" w:lineRule="auto"/>
        <w:jc w:val="both"/>
        <w:rPr>
          <w:rFonts w:ascii="Arial" w:eastAsia="Arial" w:hAnsi="Arial" w:cs="Arial"/>
          <w:sz w:val="24"/>
          <w:szCs w:val="24"/>
        </w:rPr>
      </w:pPr>
      <w:r w:rsidRPr="00613B1F">
        <w:rPr>
          <w:rFonts w:ascii="Arial" w:eastAsia="Arial" w:hAnsi="Arial" w:cs="Arial"/>
          <w:sz w:val="24"/>
          <w:szCs w:val="24"/>
        </w:rPr>
        <w:t>● Education: Our next generation has a crucial role to play in shaping and building the digital Bangladesh that we all believe in. Bank Asia believes that a solid education will help instill a sense of patriotism and morality in children. In 2019, Bank Asia donated approximately DKK 29.51 million for direct scholarships and educational infrastructure development.</w:t>
      </w:r>
    </w:p>
    <w:p w:rsidR="00F570CC" w:rsidRPr="00613B1F" w:rsidRDefault="00F570CC" w:rsidP="00F570CC">
      <w:pPr>
        <w:spacing w:line="360" w:lineRule="auto"/>
        <w:jc w:val="both"/>
        <w:rPr>
          <w:rFonts w:ascii="Arial" w:eastAsia="Arial" w:hAnsi="Arial" w:cs="Arial"/>
          <w:sz w:val="24"/>
          <w:szCs w:val="24"/>
        </w:rPr>
      </w:pPr>
      <w:r w:rsidRPr="00613B1F">
        <w:rPr>
          <w:rFonts w:ascii="Arial" w:eastAsia="Arial" w:hAnsi="Arial" w:cs="Arial"/>
          <w:sz w:val="24"/>
          <w:szCs w:val="24"/>
        </w:rPr>
        <w:t>● Health: curative treatment of 12 individual patients 12 patients received financial support for treatment from Bank Asia. Therefore, Bank Asia provided a total of Tk 1.19 million for the treatment of these 12 patients, which includes Bank Asia staff. Bank Asia donated 2.36 million Swiss kroner for the construction of houses, interiors and civil works of the Faculty of Medicine and the Holy Family Hospital to build better health facilities open to the public.</w:t>
      </w:r>
    </w:p>
    <w:p w:rsidR="00075216" w:rsidRPr="00613B1F" w:rsidRDefault="001545BC" w:rsidP="00075216">
      <w:pPr>
        <w:numPr>
          <w:ilvl w:val="0"/>
          <w:numId w:val="12"/>
        </w:numPr>
        <w:pBdr>
          <w:top w:val="nil"/>
          <w:left w:val="nil"/>
          <w:bottom w:val="nil"/>
          <w:right w:val="nil"/>
          <w:between w:val="nil"/>
        </w:pBdr>
        <w:spacing w:before="0" w:after="0"/>
        <w:jc w:val="both"/>
        <w:rPr>
          <w:rFonts w:ascii="Arial" w:eastAsia="Arial" w:hAnsi="Arial" w:cs="Arial"/>
          <w:sz w:val="24"/>
          <w:szCs w:val="24"/>
        </w:rPr>
      </w:pPr>
      <w:r w:rsidRPr="00613B1F">
        <w:rPr>
          <w:rFonts w:ascii="Arial" w:eastAsia="Arial" w:hAnsi="Arial" w:cs="Arial"/>
          <w:sz w:val="24"/>
          <w:szCs w:val="24"/>
        </w:rPr>
        <w:lastRenderedPageBreak/>
        <w:t>Disaster management: Bank Asia is</w:t>
      </w:r>
      <w:r w:rsidR="00CC2673" w:rsidRPr="00613B1F">
        <w:rPr>
          <w:rFonts w:ascii="Arial" w:eastAsia="Arial" w:hAnsi="Arial" w:cs="Arial"/>
          <w:sz w:val="24"/>
          <w:szCs w:val="24"/>
        </w:rPr>
        <w:t xml:space="preserve"> always giving commitment for</w:t>
      </w:r>
      <w:r w:rsidRPr="00613B1F">
        <w:rPr>
          <w:rFonts w:ascii="Arial" w:eastAsia="Arial" w:hAnsi="Arial" w:cs="Arial"/>
          <w:sz w:val="24"/>
          <w:szCs w:val="24"/>
        </w:rPr>
        <w:t xml:space="preserve"> the welfare of the</w:t>
      </w:r>
      <w:r w:rsidR="00CC2673" w:rsidRPr="00613B1F">
        <w:rPr>
          <w:rFonts w:ascii="Arial" w:eastAsia="Arial" w:hAnsi="Arial" w:cs="Arial"/>
          <w:sz w:val="24"/>
          <w:szCs w:val="24"/>
        </w:rPr>
        <w:t xml:space="preserve"> society at the crucial moment and the</w:t>
      </w:r>
      <w:r w:rsidRPr="00613B1F">
        <w:rPr>
          <w:rFonts w:ascii="Arial" w:eastAsia="Arial" w:hAnsi="Arial" w:cs="Arial"/>
          <w:sz w:val="24"/>
          <w:szCs w:val="24"/>
        </w:rPr>
        <w:t xml:space="preserve"> community at large. The Bank </w:t>
      </w:r>
      <w:r w:rsidR="00CC2673" w:rsidRPr="00613B1F">
        <w:rPr>
          <w:rFonts w:ascii="Arial" w:eastAsia="Arial" w:hAnsi="Arial" w:cs="Arial"/>
          <w:sz w:val="24"/>
          <w:szCs w:val="24"/>
        </w:rPr>
        <w:t xml:space="preserve">always </w:t>
      </w:r>
      <w:r w:rsidRPr="00613B1F">
        <w:rPr>
          <w:rFonts w:ascii="Arial" w:eastAsia="Arial" w:hAnsi="Arial" w:cs="Arial"/>
          <w:sz w:val="24"/>
          <w:szCs w:val="24"/>
        </w:rPr>
        <w:t xml:space="preserve">responds promptly to support the affected humanity. </w:t>
      </w:r>
      <w:r w:rsidR="00075216" w:rsidRPr="00613B1F">
        <w:rPr>
          <w:rFonts w:ascii="Arial" w:eastAsia="Arial" w:hAnsi="Arial" w:cs="Arial"/>
          <w:sz w:val="24"/>
          <w:szCs w:val="24"/>
        </w:rPr>
        <w:t>In 2019, the bank donated large sums of money to distribute warm clothes to cold-stricken people in different regions and poor areas of the country during the harsh and cold winter period for the operation of their businesses. For this they spent a lot of money and for this the bank donated about Tk. 40.71 million in 2019.</w:t>
      </w:r>
    </w:p>
    <w:p w:rsidR="0011114A" w:rsidRPr="00613B1F" w:rsidRDefault="0011114A" w:rsidP="0011114A">
      <w:pPr>
        <w:pBdr>
          <w:top w:val="nil"/>
          <w:left w:val="nil"/>
          <w:bottom w:val="nil"/>
          <w:right w:val="nil"/>
          <w:between w:val="nil"/>
        </w:pBdr>
        <w:spacing w:before="0" w:after="0"/>
        <w:ind w:left="720"/>
        <w:jc w:val="both"/>
        <w:rPr>
          <w:rFonts w:ascii="Arial" w:eastAsia="Arial" w:hAnsi="Arial" w:cs="Arial"/>
          <w:sz w:val="24"/>
          <w:szCs w:val="24"/>
        </w:rPr>
      </w:pPr>
    </w:p>
    <w:p w:rsidR="00075216" w:rsidRPr="00613B1F" w:rsidRDefault="00075216" w:rsidP="00075216">
      <w:pPr>
        <w:numPr>
          <w:ilvl w:val="0"/>
          <w:numId w:val="12"/>
        </w:numPr>
        <w:pBdr>
          <w:top w:val="nil"/>
          <w:left w:val="nil"/>
          <w:bottom w:val="nil"/>
          <w:right w:val="nil"/>
          <w:between w:val="nil"/>
        </w:pBdr>
        <w:spacing w:before="0" w:after="0"/>
        <w:jc w:val="both"/>
        <w:rPr>
          <w:rFonts w:ascii="Arial" w:hAnsi="Arial" w:cs="Arial"/>
          <w:sz w:val="24"/>
          <w:szCs w:val="24"/>
        </w:rPr>
      </w:pPr>
      <w:r w:rsidRPr="00613B1F">
        <w:rPr>
          <w:rFonts w:ascii="Arial" w:eastAsia="Arial" w:hAnsi="Arial" w:cs="Arial"/>
          <w:sz w:val="24"/>
          <w:szCs w:val="24"/>
        </w:rPr>
        <w:t>Sports: In 2019, Bank Asia Tk donated 0.02 million to Uttar Baghopara Jubo Somaj Football as the main sponsor and organized various kinds of internal tournaments to encourage Bank employees.</w:t>
      </w:r>
    </w:p>
    <w:p w:rsidR="00075216" w:rsidRPr="00613B1F" w:rsidRDefault="00075216" w:rsidP="00075216">
      <w:pPr>
        <w:numPr>
          <w:ilvl w:val="0"/>
          <w:numId w:val="12"/>
        </w:numPr>
        <w:pBdr>
          <w:top w:val="nil"/>
          <w:left w:val="nil"/>
          <w:bottom w:val="nil"/>
          <w:right w:val="nil"/>
          <w:between w:val="nil"/>
        </w:pBdr>
        <w:spacing w:before="0" w:line="360" w:lineRule="auto"/>
        <w:jc w:val="both"/>
        <w:rPr>
          <w:rFonts w:ascii="Arial" w:hAnsi="Arial" w:cs="Arial"/>
          <w:sz w:val="24"/>
          <w:szCs w:val="24"/>
        </w:rPr>
      </w:pPr>
      <w:r w:rsidRPr="00613B1F">
        <w:rPr>
          <w:rFonts w:ascii="Arial" w:hAnsi="Arial" w:cs="Arial"/>
          <w:sz w:val="24"/>
          <w:szCs w:val="24"/>
        </w:rPr>
        <w:t>Bank Asia has always supported the promotion of arts and culture where Bank has distributed Tk. 0.62 million in 2019. Other social projects in 2019, Bank Asia donated/sponsored/</w:t>
      </w:r>
      <w:r w:rsidR="00B7378A" w:rsidRPr="00613B1F">
        <w:rPr>
          <w:rFonts w:ascii="Arial" w:hAnsi="Arial" w:cs="Arial"/>
          <w:sz w:val="24"/>
          <w:szCs w:val="24"/>
        </w:rPr>
        <w:t>spent 12.50 million tk</w:t>
      </w:r>
      <w:r w:rsidRPr="00613B1F">
        <w:rPr>
          <w:rFonts w:ascii="Arial" w:hAnsi="Arial" w:cs="Arial"/>
          <w:sz w:val="24"/>
          <w:szCs w:val="24"/>
        </w:rPr>
        <w:t xml:space="preserve"> on social projects, including Fatema Khanam Zame-Masjid, Bhola, the Prime Minister's </w:t>
      </w:r>
      <w:r w:rsidR="00B7378A" w:rsidRPr="00613B1F">
        <w:rPr>
          <w:rFonts w:ascii="Arial" w:hAnsi="Arial" w:cs="Arial"/>
          <w:sz w:val="24"/>
          <w:szCs w:val="24"/>
        </w:rPr>
        <w:t>release</w:t>
      </w:r>
      <w:r w:rsidRPr="00613B1F">
        <w:rPr>
          <w:rFonts w:ascii="Arial" w:hAnsi="Arial" w:cs="Arial"/>
          <w:sz w:val="24"/>
          <w:szCs w:val="24"/>
        </w:rPr>
        <w:t xml:space="preserve"> fund for </w:t>
      </w:r>
      <w:r w:rsidR="00B7378A" w:rsidRPr="00613B1F">
        <w:rPr>
          <w:rFonts w:ascii="Arial" w:hAnsi="Arial" w:cs="Arial"/>
          <w:sz w:val="24"/>
          <w:szCs w:val="24"/>
        </w:rPr>
        <w:t>sufferers of</w:t>
      </w:r>
      <w:r w:rsidRPr="00613B1F">
        <w:rPr>
          <w:rFonts w:ascii="Arial" w:hAnsi="Arial" w:cs="Arial"/>
          <w:sz w:val="24"/>
          <w:szCs w:val="24"/>
        </w:rPr>
        <w:t xml:space="preserve"> Chalkbazar - Tragedy and also Children's Day care center to support the government in carrying out its humanitarian activities.</w:t>
      </w:r>
    </w:p>
    <w:p w:rsidR="003F6586" w:rsidRPr="00613B1F" w:rsidRDefault="001545BC">
      <w:pPr>
        <w:spacing w:line="360" w:lineRule="auto"/>
        <w:jc w:val="both"/>
      </w:pPr>
      <w:r w:rsidRPr="00613B1F">
        <w:rPr>
          <w:noProof/>
          <w:lang w:bidi="ar-SA"/>
        </w:rPr>
        <w:drawing>
          <wp:inline distT="0" distB="0" distL="0" distR="0" wp14:anchorId="75F6B61D" wp14:editId="14B56A87">
            <wp:extent cx="3162300" cy="2305050"/>
            <wp:effectExtent l="0" t="0" r="0" b="0"/>
            <wp:docPr id="1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
                    <a:srcRect/>
                    <a:stretch>
                      <a:fillRect/>
                    </a:stretch>
                  </pic:blipFill>
                  <pic:spPr>
                    <a:xfrm>
                      <a:off x="0" y="0"/>
                      <a:ext cx="3162300" cy="2305050"/>
                    </a:xfrm>
                    <a:prstGeom prst="rect">
                      <a:avLst/>
                    </a:prstGeom>
                    <a:ln/>
                  </pic:spPr>
                </pic:pic>
              </a:graphicData>
            </a:graphic>
          </wp:inline>
        </w:drawing>
      </w:r>
    </w:p>
    <w:p w:rsidR="003F6586" w:rsidRPr="00613B1F" w:rsidRDefault="001545BC">
      <w:pPr>
        <w:spacing w:line="360" w:lineRule="auto"/>
        <w:jc w:val="both"/>
        <w:rPr>
          <w:rFonts w:ascii="Arial" w:hAnsi="Arial" w:cs="Arial"/>
          <w:sz w:val="24"/>
          <w:szCs w:val="24"/>
        </w:rPr>
      </w:pPr>
      <w:r w:rsidRPr="00613B1F">
        <w:rPr>
          <w:rFonts w:ascii="Arial" w:hAnsi="Arial" w:cs="Arial"/>
          <w:sz w:val="24"/>
          <w:szCs w:val="24"/>
        </w:rPr>
        <w:t xml:space="preserve">Bank Asia </w:t>
      </w:r>
      <w:r w:rsidR="008F2620" w:rsidRPr="00613B1F">
        <w:rPr>
          <w:rFonts w:ascii="Arial" w:hAnsi="Arial" w:cs="Arial"/>
          <w:sz w:val="24"/>
          <w:szCs w:val="24"/>
        </w:rPr>
        <w:t>spends</w:t>
      </w:r>
      <w:r w:rsidRPr="00613B1F">
        <w:rPr>
          <w:rFonts w:ascii="Arial" w:hAnsi="Arial" w:cs="Arial"/>
          <w:sz w:val="24"/>
          <w:szCs w:val="24"/>
        </w:rPr>
        <w:t xml:space="preserve"> for corporate social work in 2019 at Disaster management much more and they less spend for sports. After disaster management they mostly spends  </w:t>
      </w:r>
    </w:p>
    <w:p w:rsidR="00A50F39" w:rsidRPr="00613B1F" w:rsidRDefault="00A50F39" w:rsidP="00B7378A">
      <w:pPr>
        <w:rPr>
          <w:b/>
          <w:sz w:val="24"/>
          <w:szCs w:val="24"/>
        </w:rPr>
      </w:pPr>
      <w:bookmarkStart w:id="85" w:name="_2szc72q" w:colFirst="0" w:colLast="0"/>
      <w:bookmarkEnd w:id="85"/>
    </w:p>
    <w:p w:rsidR="00A50F39" w:rsidRPr="00613B1F" w:rsidRDefault="00A50F39" w:rsidP="00B7378A">
      <w:pPr>
        <w:rPr>
          <w:b/>
          <w:sz w:val="24"/>
          <w:szCs w:val="24"/>
        </w:rPr>
      </w:pPr>
    </w:p>
    <w:p w:rsidR="00A50F39" w:rsidRPr="00613B1F" w:rsidRDefault="00A50F39" w:rsidP="00B7378A">
      <w:pPr>
        <w:rPr>
          <w:b/>
          <w:sz w:val="24"/>
          <w:szCs w:val="24"/>
        </w:rPr>
      </w:pPr>
    </w:p>
    <w:p w:rsidR="00B7378A" w:rsidRPr="00613B1F" w:rsidRDefault="001545BC" w:rsidP="00B7378A">
      <w:pPr>
        <w:rPr>
          <w:b/>
          <w:sz w:val="24"/>
          <w:szCs w:val="24"/>
        </w:rPr>
      </w:pPr>
      <w:r w:rsidRPr="00613B1F">
        <w:rPr>
          <w:b/>
          <w:sz w:val="24"/>
          <w:szCs w:val="24"/>
        </w:rPr>
        <w:lastRenderedPageBreak/>
        <w:t>CSR Donation in 2018</w:t>
      </w:r>
    </w:p>
    <w:p w:rsidR="00B7378A" w:rsidRPr="00613B1F" w:rsidRDefault="00B7378A" w:rsidP="00B7378A">
      <w:pPr>
        <w:spacing w:line="360" w:lineRule="auto"/>
        <w:jc w:val="both"/>
        <w:rPr>
          <w:rFonts w:ascii="Arial" w:eastAsia="Arial" w:hAnsi="Arial" w:cs="Arial"/>
          <w:sz w:val="24"/>
          <w:szCs w:val="24"/>
        </w:rPr>
      </w:pPr>
      <w:r w:rsidRPr="00613B1F">
        <w:rPr>
          <w:b/>
          <w:sz w:val="24"/>
          <w:szCs w:val="24"/>
          <w:shd w:val="clear" w:color="auto" w:fill="FFFFFF" w:themeFill="background1"/>
        </w:rPr>
        <w:t>Education:</w:t>
      </w:r>
      <w:r w:rsidRPr="00613B1F">
        <w:rPr>
          <w:rFonts w:ascii="Arial" w:eastAsia="Arial" w:hAnsi="Arial" w:cs="Arial"/>
          <w:sz w:val="24"/>
          <w:szCs w:val="24"/>
        </w:rPr>
        <w:t xml:space="preserve"> The most prominent and one of the largest CSR activities of Bank Asia Ltd. offers an undergraduate scholarship program for poor and deserving rural students who wish to continue their studies in public universities. The bank launched the program in 2005 for students who have real merit and dream of serving the country's society but lack the ability and resources to pursue higher education from poor backgrounds. The scholarship is awarded by the rural branches of the bank and is based on the performance of the SSC and HSC results. Bank Asia received the scholarship for 1,750 students. Each of the students receives 51,000 Tk per year as a scholarship. In 2018, Bank Asia donated approximately DKK 39.23 million for direct scholarships and educational infrastructure development.</w:t>
      </w:r>
    </w:p>
    <w:p w:rsidR="00B7378A" w:rsidRPr="00613B1F" w:rsidRDefault="00B7378A" w:rsidP="00B7378A">
      <w:pPr>
        <w:spacing w:line="360" w:lineRule="auto"/>
        <w:jc w:val="both"/>
        <w:rPr>
          <w:rFonts w:ascii="Arial" w:eastAsia="Arial" w:hAnsi="Arial" w:cs="Arial"/>
          <w:sz w:val="24"/>
          <w:szCs w:val="24"/>
        </w:rPr>
      </w:pPr>
      <w:r w:rsidRPr="00613B1F">
        <w:rPr>
          <w:rFonts w:ascii="Arial" w:eastAsia="Arial" w:hAnsi="Arial" w:cs="Arial"/>
          <w:b/>
          <w:sz w:val="24"/>
          <w:szCs w:val="24"/>
        </w:rPr>
        <w:t>Health:</w:t>
      </w:r>
      <w:r w:rsidRPr="00613B1F">
        <w:rPr>
          <w:rFonts w:ascii="Arial" w:eastAsia="Arial" w:hAnsi="Arial" w:cs="Arial"/>
          <w:sz w:val="24"/>
          <w:szCs w:val="24"/>
        </w:rPr>
        <w:t xml:space="preserve"> The bank is committed to improving the lives of students in HFRCMCH dormitories, Bank Asia has provided financial support to Holy Family Red Crescent Hospital and Medical College and in 2018 the amount was 3.30 million Swiss kroner for construction with the aim of generating awareness and bringing about tangible changes in society The Daily Star, the most widely distributed and respected national newspaper in England, and have planned to distribute copies of the newspaper to deserving students in various respected public bodies. Bank Asia supplies 1,000 newspapers per day as a CSR initiative under a joint venture initiative called "Spread Knowledge" and in 2018 Bank Asia Tk. 2.98 million provided for this purpose.</w:t>
      </w:r>
    </w:p>
    <w:p w:rsidR="00B7378A" w:rsidRPr="00613B1F" w:rsidRDefault="00B7378A" w:rsidP="00B7378A">
      <w:pPr>
        <w:spacing w:line="360" w:lineRule="auto"/>
        <w:jc w:val="both"/>
        <w:rPr>
          <w:rFonts w:ascii="Arial" w:eastAsia="Arial" w:hAnsi="Arial" w:cs="Arial"/>
          <w:sz w:val="24"/>
          <w:szCs w:val="24"/>
        </w:rPr>
      </w:pPr>
      <w:r w:rsidRPr="00613B1F">
        <w:rPr>
          <w:rFonts w:ascii="Arial" w:eastAsia="Arial" w:hAnsi="Arial" w:cs="Arial"/>
          <w:sz w:val="24"/>
          <w:szCs w:val="24"/>
        </w:rPr>
        <w:t>Children have the right to advance from their own point of view. With this in mind, since 2005 Bank Asia has provided therapeutic assistance to privileged children who are blind at birth in our country. Bangladesh Eye Hospital is the only partner of this great social work through sophisticated treatment and care. So far, 1,164 blind babies from across the country have donated to Bank Asia Tk. 0.81 million for the treatment of 11 individual patients. The Bank also strengthened its support to individuals and institutions in the context of its CSR activities. gained sight thanks to the support of Bank Asia.</w:t>
      </w:r>
    </w:p>
    <w:p w:rsidR="003E4F8A" w:rsidRPr="00613B1F" w:rsidRDefault="003E4F8A" w:rsidP="003E4F8A">
      <w:pPr>
        <w:spacing w:line="360" w:lineRule="auto"/>
        <w:jc w:val="both"/>
        <w:rPr>
          <w:rFonts w:ascii="Arial" w:eastAsia="Arial" w:hAnsi="Arial" w:cs="Arial"/>
          <w:sz w:val="24"/>
          <w:szCs w:val="24"/>
        </w:rPr>
      </w:pPr>
      <w:r w:rsidRPr="00613B1F">
        <w:rPr>
          <w:rFonts w:ascii="Arial" w:eastAsia="Arial" w:hAnsi="Arial" w:cs="Arial"/>
          <w:b/>
          <w:sz w:val="24"/>
          <w:szCs w:val="24"/>
        </w:rPr>
        <w:lastRenderedPageBreak/>
        <w:t>Sports:</w:t>
      </w:r>
      <w:r w:rsidRPr="00613B1F">
        <w:rPr>
          <w:rFonts w:ascii="Arial" w:eastAsia="Arial" w:hAnsi="Arial" w:cs="Arial"/>
          <w:sz w:val="24"/>
          <w:szCs w:val="24"/>
        </w:rPr>
        <w:t xml:space="preserve"> In 2018, the bank donated and contributed TK 1.15 million for Bangabandhu International Volleyball Championship-2018 and Dhaka City Club as sponsorship and also organized several internal tournaments to encourage and motivate employees. </w:t>
      </w:r>
    </w:p>
    <w:p w:rsidR="002F45E8" w:rsidRPr="00613B1F" w:rsidRDefault="003E4F8A" w:rsidP="003E4F8A">
      <w:pPr>
        <w:spacing w:line="360" w:lineRule="auto"/>
        <w:jc w:val="both"/>
        <w:rPr>
          <w:rFonts w:ascii="Arial" w:eastAsia="Arial" w:hAnsi="Arial" w:cs="Arial"/>
          <w:sz w:val="24"/>
          <w:szCs w:val="24"/>
        </w:rPr>
      </w:pPr>
      <w:r w:rsidRPr="00613B1F">
        <w:rPr>
          <w:rFonts w:ascii="Arial" w:eastAsia="Arial" w:hAnsi="Arial" w:cs="Arial"/>
          <w:b/>
          <w:sz w:val="24"/>
          <w:szCs w:val="24"/>
        </w:rPr>
        <w:t>Arts and Culture:</w:t>
      </w:r>
      <w:r w:rsidRPr="00613B1F">
        <w:rPr>
          <w:rFonts w:ascii="Arial" w:eastAsia="Arial" w:hAnsi="Arial" w:cs="Arial"/>
          <w:sz w:val="24"/>
          <w:szCs w:val="24"/>
        </w:rPr>
        <w:t xml:space="preserve"> D</w:t>
      </w:r>
      <w:r w:rsidR="002F45E8" w:rsidRPr="00613B1F">
        <w:rPr>
          <w:rFonts w:ascii="Arial" w:eastAsia="Arial" w:hAnsi="Arial" w:cs="Arial"/>
          <w:sz w:val="24"/>
          <w:szCs w:val="24"/>
        </w:rPr>
        <w:t>uring 2018, by distributing</w:t>
      </w:r>
      <w:r w:rsidRPr="00613B1F">
        <w:rPr>
          <w:rFonts w:ascii="Arial" w:eastAsia="Arial" w:hAnsi="Arial" w:cs="Arial"/>
          <w:sz w:val="24"/>
          <w:szCs w:val="24"/>
        </w:rPr>
        <w:t xml:space="preserve"> tk</w:t>
      </w:r>
      <w:r w:rsidR="002F45E8" w:rsidRPr="00613B1F">
        <w:rPr>
          <w:rFonts w:ascii="Arial" w:eastAsia="Arial" w:hAnsi="Arial" w:cs="Arial"/>
          <w:sz w:val="24"/>
          <w:szCs w:val="24"/>
        </w:rPr>
        <w:t>7.23 million,</w:t>
      </w:r>
      <w:r w:rsidRPr="00613B1F">
        <w:rPr>
          <w:rFonts w:ascii="Arial" w:eastAsia="Arial" w:hAnsi="Arial" w:cs="Arial"/>
          <w:sz w:val="24"/>
          <w:szCs w:val="24"/>
        </w:rPr>
        <w:t xml:space="preserve"> Bank Asia has always supported th</w:t>
      </w:r>
      <w:r w:rsidR="002F45E8" w:rsidRPr="00613B1F">
        <w:rPr>
          <w:rFonts w:ascii="Arial" w:eastAsia="Arial" w:hAnsi="Arial" w:cs="Arial"/>
          <w:sz w:val="24"/>
          <w:szCs w:val="24"/>
        </w:rPr>
        <w:t>e promotion of arts and culture.</w:t>
      </w:r>
    </w:p>
    <w:p w:rsidR="003E4F8A" w:rsidRPr="00613B1F" w:rsidRDefault="003E4F8A" w:rsidP="003E4F8A">
      <w:pPr>
        <w:spacing w:line="360" w:lineRule="auto"/>
        <w:jc w:val="both"/>
        <w:rPr>
          <w:rFonts w:ascii="Arial" w:eastAsia="Arial" w:hAnsi="Arial" w:cs="Arial"/>
          <w:sz w:val="24"/>
          <w:szCs w:val="24"/>
        </w:rPr>
      </w:pPr>
      <w:r w:rsidRPr="00613B1F">
        <w:rPr>
          <w:rFonts w:ascii="Arial" w:eastAsia="Arial" w:hAnsi="Arial" w:cs="Arial"/>
          <w:b/>
          <w:sz w:val="24"/>
          <w:szCs w:val="24"/>
        </w:rPr>
        <w:t>Disaster management:</w:t>
      </w:r>
      <w:r w:rsidRPr="00613B1F">
        <w:rPr>
          <w:rFonts w:ascii="Arial" w:eastAsia="Arial" w:hAnsi="Arial" w:cs="Arial"/>
          <w:sz w:val="24"/>
          <w:szCs w:val="24"/>
        </w:rPr>
        <w:t xml:space="preserve"> Bank Asia is committed to the welfare of the entire society in the country. The bank is responding quickly to support affected humanity. In 2018, during the harsh winter cold, the bank distributed warm clothes to people affected by the cold in different parts of the country to carry out its humanitarian activities and also to support those affected by the floods. T</w:t>
      </w:r>
      <w:r w:rsidR="002F45E8" w:rsidRPr="00613B1F">
        <w:rPr>
          <w:rFonts w:ascii="Arial" w:eastAsia="Arial" w:hAnsi="Arial" w:cs="Arial"/>
          <w:sz w:val="24"/>
          <w:szCs w:val="24"/>
        </w:rPr>
        <w:t>o this end, in 2018, the bank donated tk 27.13 million.</w:t>
      </w:r>
    </w:p>
    <w:p w:rsidR="003F6586" w:rsidRPr="00613B1F" w:rsidRDefault="001545BC">
      <w:pPr>
        <w:spacing w:line="360" w:lineRule="auto"/>
        <w:jc w:val="both"/>
      </w:pPr>
      <w:r w:rsidRPr="00613B1F">
        <w:rPr>
          <w:noProof/>
          <w:lang w:bidi="ar-SA"/>
        </w:rPr>
        <w:drawing>
          <wp:inline distT="0" distB="0" distL="114300" distR="114300" wp14:anchorId="0EC4776A" wp14:editId="2225E418">
            <wp:extent cx="4572000" cy="3371850"/>
            <wp:effectExtent l="0" t="0" r="0" b="0"/>
            <wp:docPr id="2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3"/>
                    <a:srcRect/>
                    <a:stretch>
                      <a:fillRect/>
                    </a:stretch>
                  </pic:blipFill>
                  <pic:spPr>
                    <a:xfrm>
                      <a:off x="0" y="0"/>
                      <a:ext cx="4572000" cy="3371850"/>
                    </a:xfrm>
                    <a:prstGeom prst="rect">
                      <a:avLst/>
                    </a:prstGeom>
                    <a:ln/>
                  </pic:spPr>
                </pic:pic>
              </a:graphicData>
            </a:graphic>
          </wp:inline>
        </w:drawing>
      </w:r>
    </w:p>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t>In 2018 they spend most of the amounts on education, And less in health and sports. And they also spend lot of money on disaster management but less than education. And the partially a good amount spend on arts and culture.</w:t>
      </w:r>
    </w:p>
    <w:p w:rsidR="0011114A" w:rsidRPr="00613B1F" w:rsidRDefault="0011114A">
      <w:pPr>
        <w:spacing w:line="360" w:lineRule="auto"/>
        <w:jc w:val="both"/>
        <w:rPr>
          <w:rFonts w:ascii="Arial" w:eastAsia="Arial" w:hAnsi="Arial" w:cs="Arial"/>
          <w:sz w:val="24"/>
          <w:szCs w:val="24"/>
        </w:rPr>
      </w:pPr>
    </w:p>
    <w:p w:rsidR="003F6586" w:rsidRPr="00613B1F" w:rsidRDefault="0011114A">
      <w:pPr>
        <w:rPr>
          <w:b/>
          <w:sz w:val="24"/>
          <w:szCs w:val="24"/>
        </w:rPr>
      </w:pPr>
      <w:bookmarkStart w:id="86" w:name="_184mhaj" w:colFirst="0" w:colLast="0"/>
      <w:bookmarkEnd w:id="86"/>
      <w:r w:rsidRPr="00613B1F">
        <w:rPr>
          <w:b/>
          <w:sz w:val="24"/>
          <w:szCs w:val="24"/>
        </w:rPr>
        <w:lastRenderedPageBreak/>
        <w:t>CSR D</w:t>
      </w:r>
      <w:r w:rsidR="001545BC" w:rsidRPr="00613B1F">
        <w:rPr>
          <w:b/>
          <w:sz w:val="24"/>
          <w:szCs w:val="24"/>
        </w:rPr>
        <w:t>onation in 2017</w:t>
      </w:r>
    </w:p>
    <w:p w:rsidR="00A4596C" w:rsidRPr="00613B1F" w:rsidRDefault="00A4596C" w:rsidP="00A4596C">
      <w:pPr>
        <w:numPr>
          <w:ilvl w:val="0"/>
          <w:numId w:val="17"/>
        </w:numPr>
        <w:pBdr>
          <w:top w:val="nil"/>
          <w:left w:val="nil"/>
          <w:bottom w:val="nil"/>
          <w:right w:val="nil"/>
          <w:between w:val="nil"/>
        </w:pBdr>
        <w:spacing w:after="0"/>
        <w:jc w:val="both"/>
        <w:rPr>
          <w:rFonts w:ascii="Arial" w:hAnsi="Arial" w:cs="Arial"/>
          <w:sz w:val="24"/>
          <w:szCs w:val="24"/>
        </w:rPr>
      </w:pPr>
      <w:r w:rsidRPr="00613B1F">
        <w:rPr>
          <w:rFonts w:ascii="Arial" w:hAnsi="Arial" w:cs="Arial"/>
          <w:sz w:val="24"/>
          <w:szCs w:val="24"/>
        </w:rPr>
        <w:t>Education: Bank Asia Ltd. has received a scholarship program for poor rural students who are talented and deserving students willing to study in public schools of higher education. The bank started and organized the program in 2005 for deserving students who have real merit and dream of serving the country and society, but cannot afford higher education. This scholarship was awarded by the Bank's rural branches based on secondary results or SSC and HSC. Bank Asia awarded the scholarship to 1,545 students. Each of the students annually receives Tk.51,000/- as salary. In 2017, Bank Asia also donated and spent around 45.70 million on direct scholarships and the development of educational infrastructure.</w:t>
      </w:r>
    </w:p>
    <w:p w:rsidR="002A69AF" w:rsidRPr="00613B1F" w:rsidRDefault="002A69AF" w:rsidP="002A69AF">
      <w:pPr>
        <w:numPr>
          <w:ilvl w:val="0"/>
          <w:numId w:val="17"/>
        </w:numPr>
        <w:pBdr>
          <w:top w:val="nil"/>
          <w:left w:val="nil"/>
          <w:bottom w:val="nil"/>
          <w:right w:val="nil"/>
          <w:between w:val="nil"/>
        </w:pBdr>
        <w:spacing w:after="0"/>
        <w:jc w:val="both"/>
        <w:rPr>
          <w:rFonts w:ascii="Arial" w:hAnsi="Arial" w:cs="Arial"/>
          <w:sz w:val="24"/>
          <w:szCs w:val="24"/>
        </w:rPr>
      </w:pPr>
      <w:r w:rsidRPr="00613B1F">
        <w:rPr>
          <w:rFonts w:ascii="Arial" w:hAnsi="Arial" w:cs="Arial"/>
          <w:sz w:val="24"/>
          <w:szCs w:val="24"/>
        </w:rPr>
        <w:t>Health Bank Asia, through its members, formed the Bank Asia Donor Group. The intention of the group is to donate blood when and where it is needed, to give after effects to the eyes, to empower and encourage people at all levels to achieve this priceless gift. About 100 members have already officially joined the donor pool platform and started donating blood. This group organizes a blood donation program every year and collects blood donations for the Bangladesh Red Crescent Society.</w:t>
      </w:r>
    </w:p>
    <w:p w:rsidR="002A69AF" w:rsidRPr="00613B1F" w:rsidRDefault="00562802" w:rsidP="002A69AF">
      <w:pPr>
        <w:numPr>
          <w:ilvl w:val="0"/>
          <w:numId w:val="17"/>
        </w:numPr>
        <w:pBdr>
          <w:top w:val="nil"/>
          <w:left w:val="nil"/>
          <w:bottom w:val="nil"/>
          <w:right w:val="nil"/>
          <w:between w:val="nil"/>
        </w:pBdr>
        <w:spacing w:after="0"/>
        <w:jc w:val="both"/>
        <w:rPr>
          <w:rFonts w:ascii="Arial" w:hAnsi="Arial" w:cs="Arial"/>
          <w:sz w:val="24"/>
          <w:szCs w:val="24"/>
        </w:rPr>
      </w:pPr>
      <w:r w:rsidRPr="00613B1F">
        <w:rPr>
          <w:rFonts w:ascii="Arial" w:hAnsi="Arial" w:cs="Arial"/>
          <w:sz w:val="24"/>
          <w:szCs w:val="24"/>
        </w:rPr>
        <w:t xml:space="preserve">Sports: 2017 </w:t>
      </w:r>
      <w:r w:rsidR="002A69AF" w:rsidRPr="00613B1F">
        <w:rPr>
          <w:rFonts w:ascii="Arial" w:hAnsi="Arial" w:cs="Arial"/>
          <w:sz w:val="24"/>
          <w:szCs w:val="24"/>
        </w:rPr>
        <w:t>Bank Asia donated and contributed 0.20 million Swiss Kroner to the Bangladesh Bridge Federation as a sponsor of the 2017 Bridge World Cup, organized various sports and supported and encouraged internal tournaments to help employees of the Bank to encourage Asia.</w:t>
      </w:r>
    </w:p>
    <w:p w:rsidR="002A69AF" w:rsidRPr="00613B1F" w:rsidRDefault="002A69AF" w:rsidP="002A69AF">
      <w:pPr>
        <w:numPr>
          <w:ilvl w:val="0"/>
          <w:numId w:val="17"/>
        </w:numPr>
        <w:pBdr>
          <w:top w:val="nil"/>
          <w:left w:val="nil"/>
          <w:bottom w:val="nil"/>
          <w:right w:val="nil"/>
          <w:between w:val="nil"/>
        </w:pBdr>
        <w:spacing w:after="0"/>
        <w:jc w:val="both"/>
        <w:rPr>
          <w:rFonts w:ascii="Arial" w:hAnsi="Arial" w:cs="Arial"/>
          <w:sz w:val="24"/>
          <w:szCs w:val="24"/>
        </w:rPr>
      </w:pPr>
      <w:r w:rsidRPr="00613B1F">
        <w:rPr>
          <w:rFonts w:ascii="Arial" w:hAnsi="Arial" w:cs="Arial"/>
          <w:sz w:val="24"/>
          <w:szCs w:val="24"/>
        </w:rPr>
        <w:t>Arts and culture: Bank always supports arts and culture and Bank Asia always supports people related to arts and culture and also supports arts and culture promotion activities. This bank distributed around DKK 0.50 million to Aranyak Natyadal for sponsorship and Shorrong Dinajpur Gallery for organizing the 4th Shishu Kishor Art Exhibition (sponsorship), Shibgonj General Library for book purchase and mosque construction Sahaba James.</w:t>
      </w:r>
    </w:p>
    <w:p w:rsidR="00A4596C" w:rsidRPr="00613B1F" w:rsidRDefault="00A4596C" w:rsidP="00A4596C">
      <w:pPr>
        <w:pBdr>
          <w:top w:val="nil"/>
          <w:left w:val="nil"/>
          <w:bottom w:val="nil"/>
          <w:right w:val="nil"/>
          <w:between w:val="nil"/>
        </w:pBdr>
        <w:spacing w:after="0"/>
        <w:ind w:left="720"/>
        <w:jc w:val="both"/>
        <w:rPr>
          <w:sz w:val="24"/>
          <w:szCs w:val="24"/>
        </w:rPr>
      </w:pPr>
    </w:p>
    <w:p w:rsidR="003B0459" w:rsidRPr="00613B1F" w:rsidRDefault="003B0459" w:rsidP="003B0459">
      <w:pPr>
        <w:numPr>
          <w:ilvl w:val="0"/>
          <w:numId w:val="17"/>
        </w:numPr>
        <w:pBdr>
          <w:top w:val="nil"/>
          <w:left w:val="nil"/>
          <w:bottom w:val="nil"/>
          <w:right w:val="nil"/>
          <w:between w:val="nil"/>
        </w:pBdr>
        <w:spacing w:before="0"/>
        <w:jc w:val="both"/>
        <w:rPr>
          <w:sz w:val="24"/>
          <w:szCs w:val="24"/>
        </w:rPr>
      </w:pPr>
      <w:r w:rsidRPr="00613B1F">
        <w:rPr>
          <w:rFonts w:ascii="Arial" w:eastAsia="Arial" w:hAnsi="Arial" w:cs="Arial"/>
          <w:sz w:val="24"/>
          <w:szCs w:val="24"/>
        </w:rPr>
        <w:t xml:space="preserve">Disaster management: Within Bank Asia, all presidents are committed to the well-being of community members and society as a whole. The bank is always sensitive to those affected and also responds quickly to support and help the affected humanity. In 2017, during the harsh winter cold, the busy Bank Asia distributed warm clothes to cold-stricken people in different parts and regions of the country to carry out its humanitarian activities and also to support the people affected by the floods. For this and for the purpose in question, the bank donated 82.6 </w:t>
      </w:r>
      <w:r w:rsidR="00EE0398" w:rsidRPr="00613B1F">
        <w:rPr>
          <w:rFonts w:ascii="Arial" w:eastAsia="Arial" w:hAnsi="Arial" w:cs="Arial"/>
          <w:sz w:val="24"/>
          <w:szCs w:val="24"/>
        </w:rPr>
        <w:t>million in</w:t>
      </w:r>
      <w:r w:rsidRPr="00613B1F">
        <w:rPr>
          <w:rFonts w:ascii="Arial" w:eastAsia="Arial" w:hAnsi="Arial" w:cs="Arial"/>
          <w:sz w:val="24"/>
          <w:szCs w:val="24"/>
        </w:rPr>
        <w:t xml:space="preserve"> 2017.</w:t>
      </w:r>
    </w:p>
    <w:p w:rsidR="003B0459" w:rsidRPr="00613B1F" w:rsidRDefault="003B0459" w:rsidP="003B0459">
      <w:pPr>
        <w:pStyle w:val="ListParagraph"/>
        <w:rPr>
          <w:rFonts w:ascii="Arial" w:eastAsia="Arial" w:hAnsi="Arial" w:cs="Arial"/>
          <w:sz w:val="24"/>
          <w:szCs w:val="24"/>
        </w:rPr>
      </w:pPr>
    </w:p>
    <w:p w:rsidR="003F6586" w:rsidRPr="00613B1F" w:rsidRDefault="001545BC">
      <w:pPr>
        <w:jc w:val="both"/>
      </w:pPr>
      <w:r w:rsidRPr="00613B1F">
        <w:rPr>
          <w:noProof/>
          <w:lang w:bidi="ar-SA"/>
        </w:rPr>
        <w:lastRenderedPageBreak/>
        <w:drawing>
          <wp:inline distT="0" distB="0" distL="114300" distR="114300" wp14:anchorId="22AC243E" wp14:editId="40F728DA">
            <wp:extent cx="4572000" cy="3429000"/>
            <wp:effectExtent l="0" t="0" r="0" b="0"/>
            <wp:docPr id="2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4"/>
                    <a:srcRect/>
                    <a:stretch>
                      <a:fillRect/>
                    </a:stretch>
                  </pic:blipFill>
                  <pic:spPr>
                    <a:xfrm>
                      <a:off x="0" y="0"/>
                      <a:ext cx="4572000" cy="3429000"/>
                    </a:xfrm>
                    <a:prstGeom prst="rect">
                      <a:avLst/>
                    </a:prstGeom>
                    <a:ln/>
                  </pic:spPr>
                </pic:pic>
              </a:graphicData>
            </a:graphic>
          </wp:inline>
        </w:drawing>
      </w:r>
    </w:p>
    <w:p w:rsidR="003F6586" w:rsidRPr="00613B1F" w:rsidRDefault="00B219AF">
      <w:pPr>
        <w:jc w:val="both"/>
        <w:rPr>
          <w:rFonts w:ascii="Arial" w:eastAsia="Arial" w:hAnsi="Arial" w:cs="Arial"/>
          <w:sz w:val="24"/>
          <w:szCs w:val="24"/>
        </w:rPr>
      </w:pPr>
      <w:r w:rsidRPr="00613B1F">
        <w:rPr>
          <w:rFonts w:ascii="Arial" w:eastAsia="Arial" w:hAnsi="Arial" w:cs="Arial"/>
          <w:sz w:val="24"/>
          <w:szCs w:val="24"/>
        </w:rPr>
        <w:t>In 2017 Bank A</w:t>
      </w:r>
      <w:r w:rsidR="001545BC" w:rsidRPr="00613B1F">
        <w:rPr>
          <w:rFonts w:ascii="Arial" w:eastAsia="Arial" w:hAnsi="Arial" w:cs="Arial"/>
          <w:sz w:val="24"/>
          <w:szCs w:val="24"/>
        </w:rPr>
        <w:t>sia spends most of the money on disaster management. They spend also in education sector for CSR purpose. And spend 13.17 million for Health which is less than education donations. And few spend on sports and culture.</w:t>
      </w:r>
    </w:p>
    <w:p w:rsidR="003F6586" w:rsidRPr="00613B1F" w:rsidRDefault="001545BC">
      <w:pPr>
        <w:pStyle w:val="Heading2"/>
        <w:jc w:val="both"/>
      </w:pPr>
      <w:bookmarkStart w:id="87" w:name="_3s49zyc" w:colFirst="0" w:colLast="0"/>
      <w:bookmarkStart w:id="88" w:name="_Toc86353106"/>
      <w:bookmarkEnd w:id="87"/>
      <w:r w:rsidRPr="00613B1F">
        <w:t>Analysis of the total Four years 2017 to 2020 CSR donations</w:t>
      </w:r>
      <w:bookmarkEnd w:id="88"/>
    </w:p>
    <w:p w:rsidR="003F6586" w:rsidRPr="00613B1F" w:rsidRDefault="001545BC">
      <w:pPr>
        <w:spacing w:line="360" w:lineRule="auto"/>
        <w:jc w:val="both"/>
        <w:rPr>
          <w:rFonts w:ascii="Arial" w:eastAsia="Arial" w:hAnsi="Arial" w:cs="Arial"/>
          <w:sz w:val="28"/>
          <w:szCs w:val="28"/>
        </w:rPr>
      </w:pPr>
      <w:r w:rsidRPr="00613B1F">
        <w:rPr>
          <w:noProof/>
          <w:lang w:bidi="ar-SA"/>
        </w:rPr>
        <w:drawing>
          <wp:inline distT="0" distB="0" distL="114300" distR="114300" wp14:anchorId="64E7143A" wp14:editId="0FFFD788">
            <wp:extent cx="4572000" cy="3429000"/>
            <wp:effectExtent l="0" t="0" r="0" b="0"/>
            <wp:docPr id="2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5"/>
                    <a:srcRect/>
                    <a:stretch>
                      <a:fillRect/>
                    </a:stretch>
                  </pic:blipFill>
                  <pic:spPr>
                    <a:xfrm>
                      <a:off x="0" y="0"/>
                      <a:ext cx="4572000" cy="3429000"/>
                    </a:xfrm>
                    <a:prstGeom prst="rect">
                      <a:avLst/>
                    </a:prstGeom>
                    <a:ln/>
                  </pic:spPr>
                </pic:pic>
              </a:graphicData>
            </a:graphic>
          </wp:inline>
        </w:drawing>
      </w:r>
    </w:p>
    <w:p w:rsidR="003F6586" w:rsidRPr="00613B1F" w:rsidRDefault="001545BC">
      <w:pPr>
        <w:spacing w:line="360" w:lineRule="auto"/>
        <w:jc w:val="both"/>
        <w:rPr>
          <w:rFonts w:ascii="Arial" w:eastAsia="Arial" w:hAnsi="Arial" w:cs="Arial"/>
          <w:sz w:val="24"/>
          <w:szCs w:val="24"/>
        </w:rPr>
      </w:pPr>
      <w:r w:rsidRPr="00613B1F">
        <w:rPr>
          <w:rFonts w:ascii="Arial" w:eastAsia="Arial" w:hAnsi="Arial" w:cs="Arial"/>
          <w:sz w:val="24"/>
          <w:szCs w:val="24"/>
        </w:rPr>
        <w:lastRenderedPageBreak/>
        <w:t xml:space="preserve">Bank Asia spend from 2017 to 2020 a large amount in Health and disaster management. And spend also a large part in Education. They spend </w:t>
      </w:r>
      <w:r w:rsidR="008F2620" w:rsidRPr="00613B1F">
        <w:rPr>
          <w:rFonts w:ascii="Arial" w:eastAsia="Arial" w:hAnsi="Arial" w:cs="Arial"/>
          <w:sz w:val="24"/>
          <w:szCs w:val="24"/>
        </w:rPr>
        <w:t>fewer amounts</w:t>
      </w:r>
      <w:r w:rsidRPr="00613B1F">
        <w:rPr>
          <w:rFonts w:ascii="Arial" w:eastAsia="Arial" w:hAnsi="Arial" w:cs="Arial"/>
          <w:sz w:val="24"/>
          <w:szCs w:val="24"/>
        </w:rPr>
        <w:t xml:space="preserve"> in sports and arts and culture.</w:t>
      </w:r>
    </w:p>
    <w:p w:rsidR="003F6586" w:rsidRPr="00613B1F" w:rsidRDefault="001545BC">
      <w:pPr>
        <w:numPr>
          <w:ilvl w:val="0"/>
          <w:numId w:val="16"/>
        </w:numPr>
        <w:pBdr>
          <w:top w:val="nil"/>
          <w:left w:val="nil"/>
          <w:bottom w:val="nil"/>
          <w:right w:val="nil"/>
          <w:between w:val="nil"/>
        </w:pBdr>
        <w:spacing w:after="0" w:line="360" w:lineRule="auto"/>
        <w:jc w:val="both"/>
        <w:rPr>
          <w:sz w:val="24"/>
          <w:szCs w:val="24"/>
        </w:rPr>
      </w:pPr>
      <w:r w:rsidRPr="00613B1F">
        <w:rPr>
          <w:rFonts w:ascii="Arial" w:eastAsia="Arial" w:hAnsi="Arial" w:cs="Arial"/>
          <w:sz w:val="24"/>
          <w:szCs w:val="24"/>
        </w:rPr>
        <w:t>In 2018 they spend most of the amounts on education, And less in health and sports. And they also spend lot of money on disaster management but less than education. And the partially a good amount spend on arts and culture.</w:t>
      </w:r>
      <w:r w:rsidRPr="00613B1F">
        <w:rPr>
          <w:sz w:val="28"/>
          <w:szCs w:val="28"/>
        </w:rPr>
        <w:t xml:space="preserve"> </w:t>
      </w:r>
    </w:p>
    <w:p w:rsidR="003F6586" w:rsidRPr="00613B1F" w:rsidRDefault="001545BC">
      <w:pPr>
        <w:numPr>
          <w:ilvl w:val="0"/>
          <w:numId w:val="16"/>
        </w:numPr>
        <w:pBdr>
          <w:top w:val="nil"/>
          <w:left w:val="nil"/>
          <w:bottom w:val="nil"/>
          <w:right w:val="nil"/>
          <w:between w:val="nil"/>
        </w:pBdr>
        <w:spacing w:before="0" w:after="0" w:line="360" w:lineRule="auto"/>
        <w:jc w:val="both"/>
        <w:rPr>
          <w:sz w:val="24"/>
          <w:szCs w:val="24"/>
        </w:rPr>
      </w:pPr>
      <w:r w:rsidRPr="00613B1F">
        <w:rPr>
          <w:sz w:val="28"/>
          <w:szCs w:val="28"/>
        </w:rPr>
        <w:t xml:space="preserve">Bank Asia </w:t>
      </w:r>
      <w:r w:rsidR="008F2620" w:rsidRPr="00613B1F">
        <w:rPr>
          <w:sz w:val="28"/>
          <w:szCs w:val="28"/>
        </w:rPr>
        <w:t>spends</w:t>
      </w:r>
      <w:r w:rsidRPr="00613B1F">
        <w:rPr>
          <w:sz w:val="28"/>
          <w:szCs w:val="28"/>
        </w:rPr>
        <w:t xml:space="preserve"> for corporate social work in 2019 at Disaster management much more and </w:t>
      </w:r>
      <w:r w:rsidR="008F2620" w:rsidRPr="00613B1F">
        <w:rPr>
          <w:sz w:val="28"/>
          <w:szCs w:val="28"/>
        </w:rPr>
        <w:t>them</w:t>
      </w:r>
      <w:r w:rsidRPr="00613B1F">
        <w:rPr>
          <w:sz w:val="28"/>
          <w:szCs w:val="28"/>
        </w:rPr>
        <w:t xml:space="preserve"> less </w:t>
      </w:r>
      <w:r w:rsidR="008F2620" w:rsidRPr="00613B1F">
        <w:rPr>
          <w:sz w:val="28"/>
          <w:szCs w:val="28"/>
        </w:rPr>
        <w:t>spends</w:t>
      </w:r>
      <w:r w:rsidRPr="00613B1F">
        <w:rPr>
          <w:sz w:val="28"/>
          <w:szCs w:val="28"/>
        </w:rPr>
        <w:t xml:space="preserve"> for sports. After disaster management they mostly </w:t>
      </w:r>
      <w:r w:rsidR="008F2620" w:rsidRPr="00613B1F">
        <w:rPr>
          <w:sz w:val="28"/>
          <w:szCs w:val="28"/>
        </w:rPr>
        <w:t>spend</w:t>
      </w:r>
      <w:r w:rsidRPr="00613B1F">
        <w:rPr>
          <w:sz w:val="28"/>
          <w:szCs w:val="28"/>
        </w:rPr>
        <w:t xml:space="preserve"> in disaster management.</w:t>
      </w:r>
    </w:p>
    <w:p w:rsidR="003F6586" w:rsidRPr="00613B1F" w:rsidRDefault="001545BC">
      <w:pPr>
        <w:numPr>
          <w:ilvl w:val="0"/>
          <w:numId w:val="16"/>
        </w:numPr>
        <w:pBdr>
          <w:top w:val="nil"/>
          <w:left w:val="nil"/>
          <w:bottom w:val="nil"/>
          <w:right w:val="nil"/>
          <w:between w:val="nil"/>
        </w:pBdr>
        <w:spacing w:before="0" w:line="360" w:lineRule="auto"/>
        <w:jc w:val="both"/>
        <w:rPr>
          <w:sz w:val="24"/>
          <w:szCs w:val="24"/>
        </w:rPr>
      </w:pPr>
      <w:r w:rsidRPr="00613B1F">
        <w:rPr>
          <w:rFonts w:ascii="Arial" w:eastAsia="Arial" w:hAnsi="Arial" w:cs="Arial"/>
          <w:sz w:val="24"/>
          <w:szCs w:val="24"/>
        </w:rPr>
        <w:t xml:space="preserve"> In 2020, they spent most of the amount in Health sector. Less in </w:t>
      </w:r>
      <w:r w:rsidR="009F6357" w:rsidRPr="00613B1F">
        <w:rPr>
          <w:rFonts w:ascii="Arial" w:eastAsia="Arial" w:hAnsi="Arial" w:cs="Arial"/>
          <w:sz w:val="24"/>
          <w:szCs w:val="24"/>
        </w:rPr>
        <w:t>sports</w:t>
      </w:r>
      <w:r w:rsidRPr="00613B1F">
        <w:rPr>
          <w:rFonts w:ascii="Arial" w:eastAsia="Arial" w:hAnsi="Arial" w:cs="Arial"/>
          <w:sz w:val="24"/>
          <w:szCs w:val="24"/>
        </w:rPr>
        <w:t xml:space="preserve"> and they spent almost nearly same amounts in education and disaster management.</w:t>
      </w: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b/>
          <w:sz w:val="160"/>
          <w:szCs w:val="160"/>
        </w:rPr>
      </w:pPr>
    </w:p>
    <w:p w:rsidR="0011114A" w:rsidRPr="00613B1F" w:rsidRDefault="0011114A">
      <w:pPr>
        <w:spacing w:line="360" w:lineRule="auto"/>
        <w:jc w:val="both"/>
        <w:rPr>
          <w:rFonts w:ascii="Arial" w:eastAsia="Arial" w:hAnsi="Arial" w:cs="Arial"/>
          <w:b/>
          <w:sz w:val="160"/>
          <w:szCs w:val="160"/>
        </w:rPr>
      </w:pPr>
    </w:p>
    <w:p w:rsidR="0011114A" w:rsidRPr="00613B1F" w:rsidRDefault="0011114A">
      <w:pPr>
        <w:spacing w:line="360" w:lineRule="auto"/>
        <w:jc w:val="both"/>
        <w:rPr>
          <w:rFonts w:ascii="Arial" w:eastAsia="Arial" w:hAnsi="Arial" w:cs="Arial"/>
          <w:b/>
          <w:sz w:val="160"/>
          <w:szCs w:val="160"/>
        </w:rPr>
      </w:pPr>
    </w:p>
    <w:p w:rsidR="003F6586" w:rsidRPr="00613B1F" w:rsidRDefault="003F6586">
      <w:pPr>
        <w:pStyle w:val="Heading2"/>
        <w:spacing w:line="360" w:lineRule="auto"/>
        <w:jc w:val="both"/>
        <w:rPr>
          <w:rFonts w:ascii="Arial" w:eastAsia="Arial" w:hAnsi="Arial" w:cs="Arial"/>
        </w:rPr>
      </w:pPr>
    </w:p>
    <w:p w:rsidR="003F6586" w:rsidRPr="00613B1F" w:rsidRDefault="001545BC">
      <w:pPr>
        <w:pStyle w:val="Heading2"/>
        <w:spacing w:line="360" w:lineRule="auto"/>
        <w:jc w:val="both"/>
        <w:rPr>
          <w:rFonts w:ascii="Arial" w:eastAsia="Arial" w:hAnsi="Arial" w:cs="Arial"/>
          <w:sz w:val="56"/>
          <w:szCs w:val="56"/>
        </w:rPr>
      </w:pPr>
      <w:bookmarkStart w:id="89" w:name="_279ka65" w:colFirst="0" w:colLast="0"/>
      <w:bookmarkStart w:id="90" w:name="_Toc86353107"/>
      <w:bookmarkEnd w:id="89"/>
      <w:r w:rsidRPr="00613B1F">
        <w:rPr>
          <w:rFonts w:ascii="Arial" w:eastAsia="Arial" w:hAnsi="Arial" w:cs="Arial"/>
          <w:sz w:val="56"/>
          <w:szCs w:val="56"/>
        </w:rPr>
        <w:t>Chapter 5</w:t>
      </w:r>
      <w:bookmarkEnd w:id="90"/>
    </w:p>
    <w:p w:rsidR="00981D8D" w:rsidRPr="00613B1F" w:rsidRDefault="00981D8D">
      <w:pPr>
        <w:pStyle w:val="Heading2"/>
        <w:spacing w:line="360" w:lineRule="auto"/>
        <w:jc w:val="both"/>
        <w:rPr>
          <w:rFonts w:ascii="Arial" w:eastAsia="Arial" w:hAnsi="Arial" w:cs="Arial"/>
          <w:sz w:val="96"/>
          <w:szCs w:val="96"/>
        </w:rPr>
      </w:pPr>
      <w:bookmarkStart w:id="91" w:name="_meukdy" w:colFirst="0" w:colLast="0"/>
      <w:bookmarkStart w:id="92" w:name="_Toc86353108"/>
      <w:bookmarkEnd w:id="91"/>
      <w:r w:rsidRPr="00613B1F">
        <w:rPr>
          <w:rFonts w:ascii="Arial" w:eastAsia="Arial" w:hAnsi="Arial" w:cs="Arial"/>
          <w:sz w:val="96"/>
          <w:szCs w:val="96"/>
        </w:rPr>
        <w:t>Internship</w:t>
      </w:r>
    </w:p>
    <w:p w:rsidR="003F6586" w:rsidRPr="00613B1F" w:rsidRDefault="001545BC">
      <w:pPr>
        <w:pStyle w:val="Heading2"/>
        <w:spacing w:line="360" w:lineRule="auto"/>
        <w:jc w:val="both"/>
        <w:rPr>
          <w:rFonts w:ascii="Arial" w:eastAsia="Arial" w:hAnsi="Arial" w:cs="Arial"/>
          <w:sz w:val="96"/>
          <w:szCs w:val="96"/>
        </w:rPr>
      </w:pPr>
      <w:r w:rsidRPr="00613B1F">
        <w:rPr>
          <w:rFonts w:ascii="Arial" w:eastAsia="Arial" w:hAnsi="Arial" w:cs="Arial"/>
          <w:sz w:val="96"/>
          <w:szCs w:val="96"/>
        </w:rPr>
        <w:t>Experience</w:t>
      </w:r>
      <w:bookmarkEnd w:id="92"/>
    </w:p>
    <w:p w:rsidR="003F6586" w:rsidRPr="00613B1F" w:rsidRDefault="003F6586">
      <w:pPr>
        <w:spacing w:line="360" w:lineRule="auto"/>
        <w:jc w:val="both"/>
        <w:rPr>
          <w:rFonts w:ascii="Arial" w:eastAsia="Arial" w:hAnsi="Arial" w:cs="Arial"/>
          <w:b/>
          <w:sz w:val="24"/>
          <w:szCs w:val="24"/>
        </w:rPr>
      </w:pPr>
    </w:p>
    <w:p w:rsidR="003F6586" w:rsidRPr="00613B1F" w:rsidRDefault="003F6586">
      <w:pPr>
        <w:spacing w:line="360" w:lineRule="auto"/>
        <w:jc w:val="both"/>
        <w:rPr>
          <w:rFonts w:ascii="Arial" w:eastAsia="Arial" w:hAnsi="Arial" w:cs="Arial"/>
          <w:b/>
          <w:sz w:val="24"/>
          <w:szCs w:val="24"/>
        </w:rPr>
      </w:pPr>
    </w:p>
    <w:p w:rsidR="0011114A" w:rsidRPr="00613B1F" w:rsidRDefault="0011114A">
      <w:pPr>
        <w:spacing w:line="360" w:lineRule="auto"/>
        <w:jc w:val="both"/>
        <w:rPr>
          <w:rFonts w:ascii="Arial" w:eastAsia="Arial" w:hAnsi="Arial" w:cs="Arial"/>
          <w:b/>
          <w:sz w:val="24"/>
          <w:szCs w:val="24"/>
        </w:rPr>
      </w:pPr>
    </w:p>
    <w:p w:rsidR="0011114A" w:rsidRPr="00613B1F" w:rsidRDefault="0011114A">
      <w:pPr>
        <w:spacing w:line="360" w:lineRule="auto"/>
        <w:jc w:val="both"/>
        <w:rPr>
          <w:rFonts w:ascii="Arial" w:eastAsia="Arial" w:hAnsi="Arial" w:cs="Arial"/>
          <w:b/>
          <w:sz w:val="24"/>
          <w:szCs w:val="24"/>
        </w:rPr>
      </w:pPr>
    </w:p>
    <w:p w:rsidR="0011114A" w:rsidRPr="00613B1F" w:rsidRDefault="0011114A">
      <w:pPr>
        <w:spacing w:line="360" w:lineRule="auto"/>
        <w:jc w:val="both"/>
        <w:rPr>
          <w:rFonts w:ascii="Arial" w:eastAsia="Arial" w:hAnsi="Arial" w:cs="Arial"/>
          <w:b/>
          <w:sz w:val="24"/>
          <w:szCs w:val="24"/>
        </w:rPr>
      </w:pPr>
    </w:p>
    <w:p w:rsidR="0011114A" w:rsidRPr="00613B1F" w:rsidRDefault="0011114A">
      <w:pPr>
        <w:spacing w:line="360" w:lineRule="auto"/>
        <w:jc w:val="both"/>
        <w:rPr>
          <w:rFonts w:ascii="Arial" w:eastAsia="Arial" w:hAnsi="Arial" w:cs="Arial"/>
          <w:b/>
          <w:sz w:val="24"/>
          <w:szCs w:val="24"/>
        </w:rPr>
      </w:pPr>
    </w:p>
    <w:p w:rsidR="0011114A" w:rsidRPr="00613B1F" w:rsidRDefault="0011114A">
      <w:pPr>
        <w:spacing w:line="360" w:lineRule="auto"/>
        <w:jc w:val="both"/>
        <w:rPr>
          <w:rFonts w:ascii="Arial" w:eastAsia="Arial" w:hAnsi="Arial" w:cs="Arial"/>
          <w:b/>
          <w:sz w:val="24"/>
          <w:szCs w:val="24"/>
        </w:rPr>
      </w:pPr>
    </w:p>
    <w:p w:rsidR="003F6586" w:rsidRPr="00613B1F" w:rsidRDefault="003F6586">
      <w:pPr>
        <w:spacing w:line="360" w:lineRule="auto"/>
        <w:jc w:val="both"/>
        <w:rPr>
          <w:rFonts w:ascii="Arial" w:eastAsia="Arial" w:hAnsi="Arial" w:cs="Arial"/>
          <w:b/>
          <w:sz w:val="24"/>
          <w:szCs w:val="24"/>
        </w:rPr>
      </w:pPr>
    </w:p>
    <w:p w:rsidR="003F6586" w:rsidRPr="00613B1F" w:rsidRDefault="001545BC">
      <w:pPr>
        <w:pStyle w:val="Heading1"/>
        <w:rPr>
          <w:rFonts w:ascii="Arial" w:eastAsia="Arial" w:hAnsi="Arial" w:cs="Arial"/>
          <w:color w:val="auto"/>
        </w:rPr>
      </w:pPr>
      <w:bookmarkStart w:id="93" w:name="_36ei31r" w:colFirst="0" w:colLast="0"/>
      <w:bookmarkStart w:id="94" w:name="_Toc86353109"/>
      <w:bookmarkEnd w:id="93"/>
      <w:r w:rsidRPr="00613B1F">
        <w:rPr>
          <w:color w:val="auto"/>
        </w:rPr>
        <w:lastRenderedPageBreak/>
        <w:t>5.1 Job Responsibilities</w:t>
      </w:r>
      <w:bookmarkEnd w:id="94"/>
    </w:p>
    <w:p w:rsidR="00B219AF" w:rsidRPr="00613B1F" w:rsidRDefault="00B219AF" w:rsidP="00B219AF">
      <w:pPr>
        <w:spacing w:line="360" w:lineRule="auto"/>
        <w:jc w:val="both"/>
        <w:rPr>
          <w:rFonts w:ascii="Arial" w:eastAsia="Arial" w:hAnsi="Arial" w:cs="Arial"/>
          <w:sz w:val="24"/>
          <w:szCs w:val="24"/>
        </w:rPr>
      </w:pPr>
      <w:r w:rsidRPr="00613B1F">
        <w:rPr>
          <w:rFonts w:ascii="Arial" w:eastAsia="Arial" w:hAnsi="Arial" w:cs="Arial"/>
          <w:sz w:val="24"/>
          <w:szCs w:val="24"/>
        </w:rPr>
        <w:t>In the bank I worked in customer service and collection. I have stored and retrieved customer information and received feedback from them. I also observed and monitored the entire work process, monitored new clients. Along with all this work, I also have to deal with general banking. The general banking operations I did there are the following:</w:t>
      </w:r>
    </w:p>
    <w:p w:rsidR="00C71D9D" w:rsidRPr="00613B1F" w:rsidRDefault="00B219AF" w:rsidP="00B219AF">
      <w:pPr>
        <w:pStyle w:val="ListParagraph"/>
        <w:numPr>
          <w:ilvl w:val="0"/>
          <w:numId w:val="26"/>
        </w:numPr>
        <w:spacing w:line="360" w:lineRule="auto"/>
        <w:jc w:val="both"/>
        <w:rPr>
          <w:rFonts w:ascii="Arial" w:eastAsia="Arial" w:hAnsi="Arial" w:cs="Arial"/>
          <w:sz w:val="24"/>
          <w:szCs w:val="24"/>
        </w:rPr>
      </w:pPr>
      <w:r w:rsidRPr="00613B1F">
        <w:rPr>
          <w:rFonts w:ascii="Arial" w:eastAsia="Arial" w:hAnsi="Arial" w:cs="Arial"/>
          <w:sz w:val="24"/>
          <w:szCs w:val="24"/>
        </w:rPr>
        <w:t>I was there to open accounts,</w:t>
      </w:r>
    </w:p>
    <w:p w:rsidR="00C71D9D" w:rsidRPr="00613B1F" w:rsidRDefault="00B219AF" w:rsidP="00B219AF">
      <w:pPr>
        <w:pStyle w:val="ListParagraph"/>
        <w:numPr>
          <w:ilvl w:val="0"/>
          <w:numId w:val="26"/>
        </w:numPr>
        <w:spacing w:line="360" w:lineRule="auto"/>
        <w:jc w:val="both"/>
        <w:rPr>
          <w:rFonts w:ascii="Arial" w:eastAsia="Arial" w:hAnsi="Arial" w:cs="Arial"/>
          <w:sz w:val="24"/>
          <w:szCs w:val="24"/>
        </w:rPr>
      </w:pPr>
      <w:r w:rsidRPr="00613B1F">
        <w:rPr>
          <w:rFonts w:ascii="Arial" w:eastAsia="Arial" w:hAnsi="Arial" w:cs="Arial"/>
          <w:sz w:val="24"/>
          <w:szCs w:val="24"/>
        </w:rPr>
        <w:t>I counted the money</w:t>
      </w:r>
    </w:p>
    <w:p w:rsidR="00C71D9D" w:rsidRPr="00613B1F" w:rsidRDefault="00B219AF" w:rsidP="00B219AF">
      <w:pPr>
        <w:pStyle w:val="ListParagraph"/>
        <w:numPr>
          <w:ilvl w:val="0"/>
          <w:numId w:val="26"/>
        </w:numPr>
        <w:spacing w:line="360" w:lineRule="auto"/>
        <w:jc w:val="both"/>
        <w:rPr>
          <w:rFonts w:ascii="Arial" w:eastAsia="Arial" w:hAnsi="Arial" w:cs="Arial"/>
          <w:sz w:val="24"/>
          <w:szCs w:val="24"/>
        </w:rPr>
      </w:pPr>
      <w:r w:rsidRPr="00613B1F">
        <w:rPr>
          <w:rFonts w:ascii="Arial" w:eastAsia="Arial" w:hAnsi="Arial" w:cs="Arial"/>
          <w:sz w:val="24"/>
          <w:szCs w:val="24"/>
        </w:rPr>
        <w:t>I received the delivery note,</w:t>
      </w:r>
    </w:p>
    <w:p w:rsidR="00C71D9D" w:rsidRPr="00613B1F" w:rsidRDefault="00B219AF" w:rsidP="00B219AF">
      <w:pPr>
        <w:pStyle w:val="ListParagraph"/>
        <w:numPr>
          <w:ilvl w:val="0"/>
          <w:numId w:val="26"/>
        </w:numPr>
        <w:spacing w:line="360" w:lineRule="auto"/>
        <w:jc w:val="both"/>
        <w:rPr>
          <w:rFonts w:ascii="Arial" w:eastAsia="Arial" w:hAnsi="Arial" w:cs="Arial"/>
          <w:sz w:val="24"/>
          <w:szCs w:val="24"/>
        </w:rPr>
      </w:pPr>
      <w:r w:rsidRPr="00613B1F">
        <w:rPr>
          <w:rFonts w:ascii="Arial" w:eastAsia="Arial" w:hAnsi="Arial" w:cs="Arial"/>
          <w:sz w:val="24"/>
          <w:szCs w:val="24"/>
        </w:rPr>
        <w:t>I also in times of customer pressure, I have worked there in customer service with various departments,</w:t>
      </w:r>
    </w:p>
    <w:p w:rsidR="00B219AF" w:rsidRPr="00613B1F" w:rsidRDefault="00B219AF" w:rsidP="00B219AF">
      <w:pPr>
        <w:pStyle w:val="ListParagraph"/>
        <w:numPr>
          <w:ilvl w:val="0"/>
          <w:numId w:val="26"/>
        </w:numPr>
        <w:spacing w:line="360" w:lineRule="auto"/>
        <w:jc w:val="both"/>
        <w:rPr>
          <w:rFonts w:ascii="Arial" w:eastAsia="Arial" w:hAnsi="Arial" w:cs="Arial"/>
          <w:sz w:val="24"/>
          <w:szCs w:val="24"/>
        </w:rPr>
      </w:pPr>
      <w:r w:rsidRPr="00613B1F">
        <w:rPr>
          <w:rFonts w:ascii="Arial" w:eastAsia="Arial" w:hAnsi="Arial" w:cs="Arial"/>
          <w:sz w:val="24"/>
          <w:szCs w:val="24"/>
        </w:rPr>
        <w:t>I have also attended important meetings.</w:t>
      </w:r>
    </w:p>
    <w:p w:rsidR="00B219AF" w:rsidRPr="00613B1F" w:rsidRDefault="00B219AF" w:rsidP="00B219AF">
      <w:pPr>
        <w:spacing w:line="360" w:lineRule="auto"/>
        <w:jc w:val="both"/>
        <w:rPr>
          <w:rFonts w:ascii="Arial" w:eastAsia="Arial" w:hAnsi="Arial" w:cs="Arial"/>
          <w:sz w:val="24"/>
          <w:szCs w:val="24"/>
        </w:rPr>
      </w:pPr>
      <w:r w:rsidRPr="00613B1F">
        <w:rPr>
          <w:rFonts w:ascii="Arial" w:eastAsia="Arial" w:hAnsi="Arial" w:cs="Arial"/>
          <w:sz w:val="24"/>
          <w:szCs w:val="24"/>
        </w:rPr>
        <w:t>BAL provided me with an excel survey file to collect weekly customer information and feedback, so I had to send this data to BAL HQ.</w:t>
      </w:r>
    </w:p>
    <w:p w:rsidR="003F6586" w:rsidRPr="00613B1F" w:rsidRDefault="001545BC">
      <w:pPr>
        <w:pStyle w:val="Heading1"/>
        <w:rPr>
          <w:rFonts w:ascii="Arial" w:eastAsia="Arial" w:hAnsi="Arial" w:cs="Arial"/>
          <w:color w:val="auto"/>
        </w:rPr>
      </w:pPr>
      <w:bookmarkStart w:id="95" w:name="_1ljsd9k" w:colFirst="0" w:colLast="0"/>
      <w:bookmarkStart w:id="96" w:name="_Toc86353110"/>
      <w:bookmarkEnd w:id="95"/>
      <w:r w:rsidRPr="00613B1F">
        <w:rPr>
          <w:color w:val="auto"/>
        </w:rPr>
        <w:t>5.2 Training</w:t>
      </w:r>
      <w:bookmarkEnd w:id="96"/>
    </w:p>
    <w:p w:rsidR="00F0104C" w:rsidRPr="00613B1F" w:rsidRDefault="0009049D">
      <w:pPr>
        <w:spacing w:line="360" w:lineRule="auto"/>
        <w:jc w:val="both"/>
        <w:rPr>
          <w:rFonts w:ascii="Arial" w:eastAsia="Arial" w:hAnsi="Arial" w:cs="Arial"/>
          <w:sz w:val="24"/>
          <w:szCs w:val="24"/>
        </w:rPr>
      </w:pPr>
      <w:r w:rsidRPr="00613B1F">
        <w:rPr>
          <w:rFonts w:ascii="Arial" w:eastAsia="Arial" w:hAnsi="Arial" w:cs="Arial"/>
          <w:sz w:val="24"/>
          <w:szCs w:val="24"/>
        </w:rPr>
        <w:t xml:space="preserve"> </w:t>
      </w:r>
      <w:r w:rsidR="00F0104C" w:rsidRPr="00613B1F">
        <w:rPr>
          <w:rFonts w:ascii="Arial" w:eastAsia="Arial" w:hAnsi="Arial" w:cs="Arial"/>
          <w:sz w:val="24"/>
          <w:szCs w:val="24"/>
        </w:rPr>
        <w:t>Asian Bank Limited. (BAL) train their permanent staff more than the interns they hire. They called interns at headquarters and called interns before they arrived for internship hours. And then they sent them to customer service. The head of the department discusses with the trainees how they will work and what the activities will be and gives them the rules and guidelines. After the first week of the internship in the bank, the trainees are instructed by the branch manager and the supervisor, each of the trainees tries to learn, and the employees of their departments support them in banking training. In addition to these activities, the bank always monitors the activities of the trainees and also gives instructions by email. The service office and the human resources office are in contact with all the interns of the BAL-based branch. Human resources and services managers open a chat group, What Sapp, and provide daily guidelines and collect information from each of the interns in the branch.</w:t>
      </w:r>
    </w:p>
    <w:p w:rsidR="0011114A" w:rsidRPr="00613B1F" w:rsidRDefault="0011114A">
      <w:pPr>
        <w:spacing w:line="360" w:lineRule="auto"/>
        <w:jc w:val="both"/>
        <w:rPr>
          <w:rFonts w:ascii="Arial" w:eastAsia="Arial" w:hAnsi="Arial" w:cs="Arial"/>
          <w:sz w:val="24"/>
          <w:szCs w:val="24"/>
        </w:rPr>
      </w:pPr>
    </w:p>
    <w:p w:rsidR="0011114A" w:rsidRPr="00613B1F" w:rsidRDefault="0011114A">
      <w:pPr>
        <w:spacing w:line="360" w:lineRule="auto"/>
        <w:jc w:val="both"/>
        <w:rPr>
          <w:rFonts w:ascii="Arial" w:eastAsia="Arial" w:hAnsi="Arial" w:cs="Arial"/>
          <w:sz w:val="24"/>
          <w:szCs w:val="24"/>
        </w:rPr>
      </w:pPr>
    </w:p>
    <w:p w:rsidR="003F6586" w:rsidRPr="00613B1F" w:rsidRDefault="001545BC">
      <w:pPr>
        <w:pStyle w:val="Heading1"/>
        <w:rPr>
          <w:rFonts w:ascii="Arial" w:eastAsia="Arial" w:hAnsi="Arial" w:cs="Arial"/>
          <w:color w:val="auto"/>
        </w:rPr>
      </w:pPr>
      <w:bookmarkStart w:id="97" w:name="_Toc86353111"/>
      <w:r w:rsidRPr="00613B1F">
        <w:rPr>
          <w:color w:val="auto"/>
        </w:rPr>
        <w:lastRenderedPageBreak/>
        <w:t>5.3 Contribution to Departmental Functions</w:t>
      </w:r>
      <w:bookmarkEnd w:id="97"/>
      <w:r w:rsidRPr="00613B1F">
        <w:rPr>
          <w:color w:val="auto"/>
        </w:rPr>
        <w:t xml:space="preserve"> </w:t>
      </w:r>
    </w:p>
    <w:p w:rsidR="00F0104C" w:rsidRPr="00613B1F" w:rsidRDefault="00F0104C" w:rsidP="00F0104C">
      <w:pPr>
        <w:spacing w:line="360" w:lineRule="auto"/>
        <w:jc w:val="both"/>
        <w:rPr>
          <w:rFonts w:ascii="Arial" w:eastAsia="Arial" w:hAnsi="Arial" w:cs="Arial"/>
          <w:sz w:val="24"/>
          <w:szCs w:val="24"/>
        </w:rPr>
      </w:pPr>
      <w:r w:rsidRPr="00613B1F">
        <w:rPr>
          <w:rFonts w:ascii="Arial" w:eastAsia="Arial" w:hAnsi="Arial" w:cs="Arial"/>
          <w:sz w:val="24"/>
          <w:szCs w:val="24"/>
        </w:rPr>
        <w:t>In any bank, the duty of every intern is to serve customers and provide account information as well as communicate with customers. And then after the bank hours were over, it was my duty to oversee and monitor every department in the bank. I work with clients and they have been very difficult at times. BAL believes that interns are the third eye of this bank. And they can bring more satisfaction to customers and the bank. What was the contribution to the dep</w:t>
      </w:r>
      <w:r w:rsidR="006F5E6C" w:rsidRPr="00613B1F">
        <w:rPr>
          <w:rFonts w:ascii="Arial" w:eastAsia="Arial" w:hAnsi="Arial" w:cs="Arial"/>
          <w:sz w:val="24"/>
          <w:szCs w:val="24"/>
        </w:rPr>
        <w:t>artments, these are given below:</w:t>
      </w:r>
    </w:p>
    <w:p w:rsidR="00F0104C" w:rsidRPr="00613B1F" w:rsidRDefault="00F0104C" w:rsidP="00F0104C">
      <w:pPr>
        <w:pStyle w:val="ListParagraph"/>
        <w:numPr>
          <w:ilvl w:val="0"/>
          <w:numId w:val="24"/>
        </w:numPr>
        <w:spacing w:line="360" w:lineRule="auto"/>
        <w:jc w:val="both"/>
        <w:rPr>
          <w:rFonts w:ascii="Arial" w:eastAsia="Arial" w:hAnsi="Arial" w:cs="Arial"/>
          <w:sz w:val="24"/>
          <w:szCs w:val="24"/>
        </w:rPr>
      </w:pPr>
      <w:r w:rsidRPr="00613B1F">
        <w:rPr>
          <w:rFonts w:ascii="Arial" w:eastAsia="Arial" w:hAnsi="Arial" w:cs="Arial"/>
          <w:sz w:val="24"/>
          <w:szCs w:val="24"/>
        </w:rPr>
        <w:t>The service department, my job was to communicate with valued customers. And I know that there were always your problems and what I can do, also I always offer you the best services according to your needs. At the bank I really try to help the customers and I try to help them as much as possible and I have worked with the service people and the customer service representative. I worked as an assistant.</w:t>
      </w:r>
    </w:p>
    <w:p w:rsidR="00F0104C" w:rsidRPr="00613B1F" w:rsidRDefault="00F0104C" w:rsidP="00F0104C">
      <w:pPr>
        <w:pStyle w:val="ListParagraph"/>
        <w:numPr>
          <w:ilvl w:val="0"/>
          <w:numId w:val="24"/>
        </w:numPr>
        <w:spacing w:line="360" w:lineRule="auto"/>
        <w:jc w:val="both"/>
        <w:rPr>
          <w:rFonts w:ascii="Arial" w:eastAsia="Arial" w:hAnsi="Arial" w:cs="Arial"/>
          <w:sz w:val="24"/>
          <w:szCs w:val="24"/>
        </w:rPr>
      </w:pPr>
      <w:r w:rsidRPr="00613B1F">
        <w:rPr>
          <w:rFonts w:ascii="Arial" w:eastAsia="Arial" w:hAnsi="Arial" w:cs="Arial"/>
          <w:sz w:val="24"/>
          <w:szCs w:val="24"/>
        </w:rPr>
        <w:t>When there are many customers in the bank and I am in a hurry, I start counting money and checks. And I also worked on counting the grand totals and putting them into the data. I also keep the money and bribe that I kept with the sticker.</w:t>
      </w:r>
    </w:p>
    <w:p w:rsidR="00F0104C" w:rsidRPr="00613B1F" w:rsidRDefault="00F0104C" w:rsidP="00F0104C">
      <w:pPr>
        <w:pStyle w:val="ListParagraph"/>
        <w:numPr>
          <w:ilvl w:val="0"/>
          <w:numId w:val="24"/>
        </w:numPr>
        <w:spacing w:line="360" w:lineRule="auto"/>
        <w:jc w:val="both"/>
        <w:rPr>
          <w:rFonts w:ascii="Arial" w:eastAsia="Arial" w:hAnsi="Arial" w:cs="Arial"/>
          <w:sz w:val="24"/>
          <w:szCs w:val="24"/>
        </w:rPr>
      </w:pPr>
      <w:r w:rsidRPr="00613B1F">
        <w:rPr>
          <w:rFonts w:ascii="Arial" w:eastAsia="Arial" w:hAnsi="Arial" w:cs="Arial"/>
          <w:sz w:val="24"/>
          <w:szCs w:val="24"/>
        </w:rPr>
        <w:t>I was there as a service employee. So it was about introducing customers to new services, making them understand how it works, and also encouraging them to open accounts, FDRs and time deposits. Customers have been very satisfied with customers with the new services.</w:t>
      </w:r>
    </w:p>
    <w:p w:rsidR="00F0104C" w:rsidRPr="00613B1F" w:rsidRDefault="00F0104C" w:rsidP="00F0104C">
      <w:pPr>
        <w:pStyle w:val="ListParagraph"/>
        <w:numPr>
          <w:ilvl w:val="0"/>
          <w:numId w:val="24"/>
        </w:numPr>
        <w:spacing w:line="360" w:lineRule="auto"/>
        <w:jc w:val="both"/>
        <w:rPr>
          <w:rFonts w:ascii="Arial" w:eastAsia="Arial" w:hAnsi="Arial" w:cs="Arial"/>
          <w:sz w:val="24"/>
          <w:szCs w:val="24"/>
        </w:rPr>
      </w:pPr>
      <w:r w:rsidRPr="00613B1F">
        <w:rPr>
          <w:rFonts w:ascii="Arial" w:eastAsia="Arial" w:hAnsi="Arial" w:cs="Arial"/>
          <w:sz w:val="24"/>
          <w:szCs w:val="24"/>
        </w:rPr>
        <w:t>I was the eye of the bank, working under the direction of an official. In the bank I work every day with weekly data and provide a database. I didn't just work based on customer responses or feedback. That is why I also worked for the bank branch and as a clerk and did my best in the bank office.</w:t>
      </w: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3F6586" w:rsidRPr="00613B1F" w:rsidRDefault="003F6586">
      <w:pPr>
        <w:pStyle w:val="Heading2"/>
        <w:spacing w:line="360" w:lineRule="auto"/>
        <w:jc w:val="both"/>
        <w:rPr>
          <w:rFonts w:ascii="Arial" w:eastAsia="Arial" w:hAnsi="Arial" w:cs="Arial"/>
        </w:rPr>
      </w:pPr>
    </w:p>
    <w:p w:rsidR="003F6586" w:rsidRPr="00613B1F" w:rsidRDefault="001545BC">
      <w:pPr>
        <w:pStyle w:val="Heading2"/>
        <w:spacing w:line="360" w:lineRule="auto"/>
        <w:jc w:val="both"/>
        <w:rPr>
          <w:rFonts w:ascii="Arial" w:eastAsia="Arial" w:hAnsi="Arial" w:cs="Arial"/>
          <w:sz w:val="44"/>
          <w:szCs w:val="44"/>
        </w:rPr>
      </w:pPr>
      <w:bookmarkStart w:id="98" w:name="_2koq656" w:colFirst="0" w:colLast="0"/>
      <w:bookmarkStart w:id="99" w:name="_Toc86353112"/>
      <w:bookmarkEnd w:id="98"/>
      <w:r w:rsidRPr="00613B1F">
        <w:rPr>
          <w:rFonts w:ascii="Arial" w:eastAsia="Arial" w:hAnsi="Arial" w:cs="Arial"/>
          <w:sz w:val="44"/>
          <w:szCs w:val="44"/>
        </w:rPr>
        <w:t>Chapter 6</w:t>
      </w:r>
      <w:bookmarkEnd w:id="99"/>
    </w:p>
    <w:p w:rsidR="003F6586" w:rsidRPr="00613B1F" w:rsidRDefault="0011114A">
      <w:pPr>
        <w:pStyle w:val="Heading2"/>
        <w:spacing w:line="360" w:lineRule="auto"/>
        <w:jc w:val="both"/>
        <w:rPr>
          <w:rFonts w:ascii="Arial" w:eastAsia="Arial" w:hAnsi="Arial" w:cs="Arial"/>
          <w:sz w:val="72"/>
          <w:szCs w:val="72"/>
        </w:rPr>
      </w:pPr>
      <w:bookmarkStart w:id="100" w:name="_zu0gcz" w:colFirst="0" w:colLast="0"/>
      <w:bookmarkStart w:id="101" w:name="_Toc86353113"/>
      <w:bookmarkEnd w:id="100"/>
      <w:r w:rsidRPr="00613B1F">
        <w:rPr>
          <w:rFonts w:ascii="Arial" w:eastAsia="Arial" w:hAnsi="Arial" w:cs="Arial"/>
          <w:sz w:val="72"/>
          <w:szCs w:val="72"/>
        </w:rPr>
        <w:t>Recommendations</w:t>
      </w:r>
      <w:r w:rsidR="001545BC" w:rsidRPr="00613B1F">
        <w:rPr>
          <w:rFonts w:ascii="Arial" w:eastAsia="Arial" w:hAnsi="Arial" w:cs="Arial"/>
          <w:sz w:val="72"/>
          <w:szCs w:val="72"/>
        </w:rPr>
        <w:t xml:space="preserve"> and Conclusion</w:t>
      </w:r>
      <w:bookmarkEnd w:id="101"/>
    </w:p>
    <w:p w:rsidR="003F6586" w:rsidRPr="00613B1F" w:rsidRDefault="003F6586">
      <w:pPr>
        <w:spacing w:line="360" w:lineRule="auto"/>
        <w:jc w:val="both"/>
        <w:rPr>
          <w:rFonts w:ascii="Arial" w:eastAsia="Arial" w:hAnsi="Arial" w:cs="Arial"/>
          <w:sz w:val="24"/>
          <w:szCs w:val="24"/>
        </w:rPr>
      </w:pPr>
    </w:p>
    <w:p w:rsidR="003F6586" w:rsidRPr="00613B1F" w:rsidRDefault="003F6586">
      <w:pPr>
        <w:spacing w:line="360" w:lineRule="auto"/>
        <w:jc w:val="both"/>
        <w:rPr>
          <w:rFonts w:ascii="Arial" w:eastAsia="Arial" w:hAnsi="Arial" w:cs="Arial"/>
          <w:sz w:val="24"/>
          <w:szCs w:val="24"/>
        </w:rPr>
      </w:pPr>
    </w:p>
    <w:p w:rsidR="0011114A" w:rsidRPr="00613B1F" w:rsidRDefault="0011114A">
      <w:pPr>
        <w:spacing w:line="360" w:lineRule="auto"/>
        <w:jc w:val="both"/>
        <w:rPr>
          <w:rFonts w:ascii="Arial" w:eastAsia="Arial" w:hAnsi="Arial" w:cs="Arial"/>
          <w:sz w:val="24"/>
          <w:szCs w:val="24"/>
        </w:rPr>
      </w:pPr>
    </w:p>
    <w:p w:rsidR="0011114A" w:rsidRPr="00613B1F" w:rsidRDefault="0011114A">
      <w:pPr>
        <w:spacing w:line="360" w:lineRule="auto"/>
        <w:jc w:val="both"/>
        <w:rPr>
          <w:rFonts w:ascii="Arial" w:eastAsia="Arial" w:hAnsi="Arial" w:cs="Arial"/>
          <w:sz w:val="24"/>
          <w:szCs w:val="24"/>
        </w:rPr>
      </w:pPr>
    </w:p>
    <w:p w:rsidR="0011114A" w:rsidRPr="00613B1F" w:rsidRDefault="0011114A">
      <w:pPr>
        <w:spacing w:line="360" w:lineRule="auto"/>
        <w:jc w:val="both"/>
        <w:rPr>
          <w:rFonts w:ascii="Arial" w:eastAsia="Arial" w:hAnsi="Arial" w:cs="Arial"/>
          <w:sz w:val="24"/>
          <w:szCs w:val="24"/>
        </w:rPr>
      </w:pPr>
    </w:p>
    <w:p w:rsidR="0011114A" w:rsidRPr="00613B1F" w:rsidRDefault="0011114A">
      <w:pPr>
        <w:spacing w:line="360" w:lineRule="auto"/>
        <w:jc w:val="both"/>
        <w:rPr>
          <w:rFonts w:ascii="Arial" w:eastAsia="Arial" w:hAnsi="Arial" w:cs="Arial"/>
          <w:sz w:val="24"/>
          <w:szCs w:val="24"/>
        </w:rPr>
      </w:pPr>
    </w:p>
    <w:p w:rsidR="0011114A" w:rsidRPr="00613B1F" w:rsidRDefault="0011114A">
      <w:pPr>
        <w:spacing w:line="360" w:lineRule="auto"/>
        <w:jc w:val="both"/>
        <w:rPr>
          <w:rFonts w:ascii="Arial" w:eastAsia="Arial" w:hAnsi="Arial" w:cs="Arial"/>
          <w:sz w:val="24"/>
          <w:szCs w:val="24"/>
        </w:rPr>
      </w:pPr>
    </w:p>
    <w:p w:rsidR="0011114A" w:rsidRPr="00613B1F" w:rsidRDefault="0011114A">
      <w:pPr>
        <w:spacing w:line="360" w:lineRule="auto"/>
        <w:jc w:val="both"/>
        <w:rPr>
          <w:rFonts w:ascii="Arial" w:eastAsia="Arial" w:hAnsi="Arial" w:cs="Arial"/>
          <w:sz w:val="24"/>
          <w:szCs w:val="24"/>
        </w:rPr>
      </w:pPr>
    </w:p>
    <w:p w:rsidR="0011114A" w:rsidRPr="00613B1F" w:rsidRDefault="0011114A">
      <w:pPr>
        <w:spacing w:line="360" w:lineRule="auto"/>
        <w:jc w:val="both"/>
        <w:rPr>
          <w:rFonts w:ascii="Arial" w:eastAsia="Arial" w:hAnsi="Arial" w:cs="Arial"/>
          <w:sz w:val="24"/>
          <w:szCs w:val="24"/>
        </w:rPr>
      </w:pPr>
    </w:p>
    <w:p w:rsidR="003F6586" w:rsidRPr="00613B1F" w:rsidRDefault="001545BC">
      <w:pPr>
        <w:pStyle w:val="Heading1"/>
        <w:rPr>
          <w:rFonts w:ascii="Arial" w:eastAsia="Arial" w:hAnsi="Arial" w:cs="Arial"/>
          <w:color w:val="auto"/>
        </w:rPr>
      </w:pPr>
      <w:bookmarkStart w:id="102" w:name="_3jtnz0s" w:colFirst="0" w:colLast="0"/>
      <w:bookmarkStart w:id="103" w:name="_Toc86353114"/>
      <w:bookmarkEnd w:id="102"/>
      <w:r w:rsidRPr="00613B1F">
        <w:rPr>
          <w:color w:val="auto"/>
        </w:rPr>
        <w:lastRenderedPageBreak/>
        <w:t>6.1 Recommendations</w:t>
      </w:r>
      <w:bookmarkEnd w:id="103"/>
    </w:p>
    <w:p w:rsidR="002F2669" w:rsidRPr="00613B1F" w:rsidRDefault="002F2669" w:rsidP="002F2669">
      <w:pPr>
        <w:spacing w:line="360" w:lineRule="auto"/>
        <w:jc w:val="both"/>
        <w:rPr>
          <w:rFonts w:ascii="Arial" w:eastAsia="Arial" w:hAnsi="Arial" w:cs="Arial"/>
          <w:sz w:val="24"/>
          <w:szCs w:val="24"/>
        </w:rPr>
      </w:pPr>
      <w:r w:rsidRPr="00613B1F">
        <w:rPr>
          <w:rFonts w:ascii="Arial" w:eastAsia="Arial" w:hAnsi="Arial" w:cs="Arial"/>
          <w:sz w:val="24"/>
          <w:szCs w:val="24"/>
        </w:rPr>
        <w:t>Based on the analysis of CSR practices of Bank Asia Limited, below are some recommendations for improving Bank's CSR services.</w:t>
      </w:r>
    </w:p>
    <w:p w:rsidR="002F2669" w:rsidRPr="00613B1F" w:rsidRDefault="002F2669" w:rsidP="002F2669">
      <w:pPr>
        <w:pStyle w:val="ListParagraph"/>
        <w:numPr>
          <w:ilvl w:val="0"/>
          <w:numId w:val="27"/>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One of the priorities of Bank Asia is to focus on doing well for society. Accordingly, Bank is always doing its best in CSR practices, despite the growing competition.</w:t>
      </w:r>
    </w:p>
    <w:p w:rsidR="00BF56FD" w:rsidRPr="00613B1F" w:rsidRDefault="00BF56FD" w:rsidP="00BF56FD">
      <w:pPr>
        <w:numPr>
          <w:ilvl w:val="0"/>
          <w:numId w:val="9"/>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Workforce planning is insufficient and does not work correctly, so Bank Asia Limited needs to work on it and improve it. As Bank Asia Limited is awarded and ranked as the most sustainable bank, they should focus more on their workforce and CSR planning to hold their positions.</w:t>
      </w:r>
    </w:p>
    <w:p w:rsidR="00BF56FD" w:rsidRPr="00613B1F" w:rsidRDefault="00BF56FD" w:rsidP="00BF56FD">
      <w:pPr>
        <w:numPr>
          <w:ilvl w:val="0"/>
          <w:numId w:val="9"/>
        </w:numPr>
        <w:pBdr>
          <w:top w:val="nil"/>
          <w:left w:val="nil"/>
          <w:bottom w:val="nil"/>
          <w:right w:val="nil"/>
          <w:between w:val="nil"/>
        </w:pBdr>
        <w:spacing w:before="0" w:after="0" w:line="360" w:lineRule="auto"/>
        <w:jc w:val="both"/>
        <w:rPr>
          <w:sz w:val="24"/>
          <w:szCs w:val="24"/>
        </w:rPr>
      </w:pPr>
      <w:r w:rsidRPr="00613B1F">
        <w:rPr>
          <w:rFonts w:ascii="Arial" w:eastAsia="Arial" w:hAnsi="Arial" w:cs="Arial"/>
          <w:sz w:val="24"/>
          <w:szCs w:val="24"/>
        </w:rPr>
        <w:t>Bank Asia Limited should increase its CSR contribution in every sector like other banks such as AB Bank, IFIC Bank, and National Bank contribute social and economic well-being and sports, financial funding, and arts- cultures.</w:t>
      </w:r>
    </w:p>
    <w:p w:rsidR="00BF56FD" w:rsidRPr="00613B1F" w:rsidRDefault="00BF56FD" w:rsidP="00BF56FD">
      <w:pPr>
        <w:pStyle w:val="ListParagraph"/>
        <w:numPr>
          <w:ilvl w:val="0"/>
          <w:numId w:val="9"/>
        </w:numPr>
        <w:pBdr>
          <w:top w:val="nil"/>
          <w:left w:val="nil"/>
          <w:bottom w:val="nil"/>
          <w:right w:val="nil"/>
          <w:between w:val="nil"/>
        </w:pBdr>
        <w:spacing w:before="0" w:line="360" w:lineRule="auto"/>
        <w:jc w:val="both"/>
        <w:rPr>
          <w:rFonts w:ascii="Arial" w:eastAsia="Arial" w:hAnsi="Arial" w:cs="Arial"/>
          <w:sz w:val="24"/>
          <w:szCs w:val="24"/>
        </w:rPr>
      </w:pPr>
      <w:r w:rsidRPr="00613B1F">
        <w:rPr>
          <w:rFonts w:ascii="Arial" w:eastAsia="Arial" w:hAnsi="Arial" w:cs="Arial"/>
          <w:sz w:val="24"/>
          <w:szCs w:val="24"/>
        </w:rPr>
        <w:t>Becoming the top-ranked sustainable company, they should participate in CSR activities more than other organizations.</w:t>
      </w:r>
    </w:p>
    <w:p w:rsidR="00BF56FD" w:rsidRPr="00613B1F" w:rsidRDefault="00BF56FD" w:rsidP="00BF56FD">
      <w:pPr>
        <w:pStyle w:val="ListParagraph"/>
        <w:numPr>
          <w:ilvl w:val="0"/>
          <w:numId w:val="9"/>
        </w:numPr>
        <w:pBdr>
          <w:top w:val="nil"/>
          <w:left w:val="nil"/>
          <w:bottom w:val="nil"/>
          <w:right w:val="nil"/>
          <w:between w:val="nil"/>
        </w:pBdr>
        <w:spacing w:before="0" w:line="360" w:lineRule="auto"/>
        <w:jc w:val="both"/>
        <w:rPr>
          <w:rFonts w:ascii="Arial" w:eastAsia="Arial" w:hAnsi="Arial" w:cs="Arial"/>
          <w:sz w:val="24"/>
          <w:szCs w:val="24"/>
        </w:rPr>
      </w:pPr>
      <w:r w:rsidRPr="00613B1F">
        <w:rPr>
          <w:rFonts w:ascii="Arial" w:eastAsia="Arial" w:hAnsi="Arial" w:cs="Arial"/>
          <w:sz w:val="24"/>
          <w:szCs w:val="24"/>
        </w:rPr>
        <w:t>Bank can open a hospital as a part of its CSR. It could be an eye hospital where any severe and complex operations, for poor they may open a free visit and discount for them.</w:t>
      </w:r>
    </w:p>
    <w:p w:rsidR="0011114A" w:rsidRPr="00613B1F" w:rsidRDefault="00BF56FD" w:rsidP="00BF56FD">
      <w:pPr>
        <w:pStyle w:val="ListParagraph"/>
        <w:numPr>
          <w:ilvl w:val="0"/>
          <w:numId w:val="9"/>
        </w:numPr>
        <w:pBdr>
          <w:top w:val="nil"/>
          <w:left w:val="nil"/>
          <w:bottom w:val="nil"/>
          <w:right w:val="nil"/>
          <w:between w:val="nil"/>
        </w:pBdr>
        <w:spacing w:before="0" w:line="360" w:lineRule="auto"/>
        <w:jc w:val="both"/>
        <w:rPr>
          <w:rFonts w:ascii="Arial" w:eastAsia="Arial" w:hAnsi="Arial" w:cs="Arial"/>
          <w:sz w:val="24"/>
          <w:szCs w:val="24"/>
        </w:rPr>
      </w:pPr>
      <w:r w:rsidRPr="00613B1F">
        <w:rPr>
          <w:rFonts w:ascii="Arial" w:eastAsia="Arial" w:hAnsi="Arial" w:cs="Arial"/>
          <w:sz w:val="24"/>
          <w:szCs w:val="24"/>
        </w:rPr>
        <w:t>Bank may open a school for poor children or an ashram for elders.</w:t>
      </w:r>
    </w:p>
    <w:p w:rsidR="0011114A" w:rsidRPr="00613B1F" w:rsidRDefault="0011114A" w:rsidP="0011114A">
      <w:pPr>
        <w:pBdr>
          <w:top w:val="nil"/>
          <w:left w:val="nil"/>
          <w:bottom w:val="nil"/>
          <w:right w:val="nil"/>
          <w:between w:val="nil"/>
        </w:pBdr>
        <w:spacing w:before="0" w:line="360" w:lineRule="auto"/>
        <w:jc w:val="both"/>
        <w:rPr>
          <w:rFonts w:ascii="Arial" w:eastAsia="Arial" w:hAnsi="Arial" w:cs="Arial"/>
          <w:sz w:val="24"/>
          <w:szCs w:val="24"/>
        </w:rPr>
      </w:pPr>
    </w:p>
    <w:p w:rsidR="0011114A" w:rsidRPr="00613B1F" w:rsidRDefault="0011114A" w:rsidP="0011114A">
      <w:pPr>
        <w:pBdr>
          <w:top w:val="nil"/>
          <w:left w:val="nil"/>
          <w:bottom w:val="nil"/>
          <w:right w:val="nil"/>
          <w:between w:val="nil"/>
        </w:pBdr>
        <w:spacing w:before="0" w:line="360" w:lineRule="auto"/>
        <w:jc w:val="both"/>
        <w:rPr>
          <w:rFonts w:ascii="Arial" w:eastAsia="Arial" w:hAnsi="Arial" w:cs="Arial"/>
          <w:sz w:val="24"/>
          <w:szCs w:val="24"/>
        </w:rPr>
      </w:pPr>
    </w:p>
    <w:p w:rsidR="0011114A" w:rsidRPr="00613B1F" w:rsidRDefault="0011114A" w:rsidP="0011114A">
      <w:pPr>
        <w:pBdr>
          <w:top w:val="nil"/>
          <w:left w:val="nil"/>
          <w:bottom w:val="nil"/>
          <w:right w:val="nil"/>
          <w:between w:val="nil"/>
        </w:pBdr>
        <w:spacing w:before="0" w:line="360" w:lineRule="auto"/>
        <w:jc w:val="both"/>
        <w:rPr>
          <w:rFonts w:ascii="Arial" w:eastAsia="Arial" w:hAnsi="Arial" w:cs="Arial"/>
          <w:sz w:val="24"/>
          <w:szCs w:val="24"/>
        </w:rPr>
      </w:pPr>
    </w:p>
    <w:p w:rsidR="0011114A" w:rsidRPr="00613B1F" w:rsidRDefault="0011114A" w:rsidP="0011114A">
      <w:pPr>
        <w:pBdr>
          <w:top w:val="nil"/>
          <w:left w:val="nil"/>
          <w:bottom w:val="nil"/>
          <w:right w:val="nil"/>
          <w:between w:val="nil"/>
        </w:pBdr>
        <w:spacing w:before="0" w:line="360" w:lineRule="auto"/>
        <w:jc w:val="both"/>
        <w:rPr>
          <w:sz w:val="24"/>
          <w:szCs w:val="24"/>
        </w:rPr>
      </w:pPr>
    </w:p>
    <w:p w:rsidR="00604700" w:rsidRPr="00613B1F" w:rsidRDefault="00604700" w:rsidP="0011114A">
      <w:pPr>
        <w:pBdr>
          <w:top w:val="nil"/>
          <w:left w:val="nil"/>
          <w:bottom w:val="nil"/>
          <w:right w:val="nil"/>
          <w:between w:val="nil"/>
        </w:pBdr>
        <w:spacing w:before="0" w:line="360" w:lineRule="auto"/>
        <w:jc w:val="both"/>
        <w:rPr>
          <w:sz w:val="24"/>
          <w:szCs w:val="24"/>
        </w:rPr>
      </w:pPr>
    </w:p>
    <w:p w:rsidR="00604700" w:rsidRPr="00613B1F" w:rsidRDefault="00604700" w:rsidP="0011114A">
      <w:pPr>
        <w:pBdr>
          <w:top w:val="nil"/>
          <w:left w:val="nil"/>
          <w:bottom w:val="nil"/>
          <w:right w:val="nil"/>
          <w:between w:val="nil"/>
        </w:pBdr>
        <w:spacing w:before="0" w:line="360" w:lineRule="auto"/>
        <w:jc w:val="both"/>
        <w:rPr>
          <w:sz w:val="24"/>
          <w:szCs w:val="24"/>
        </w:rPr>
      </w:pPr>
    </w:p>
    <w:p w:rsidR="00604700" w:rsidRPr="00613B1F" w:rsidRDefault="00604700" w:rsidP="0011114A">
      <w:pPr>
        <w:pBdr>
          <w:top w:val="nil"/>
          <w:left w:val="nil"/>
          <w:bottom w:val="nil"/>
          <w:right w:val="nil"/>
          <w:between w:val="nil"/>
        </w:pBdr>
        <w:spacing w:before="0" w:line="360" w:lineRule="auto"/>
        <w:jc w:val="both"/>
        <w:rPr>
          <w:sz w:val="24"/>
          <w:szCs w:val="24"/>
        </w:rPr>
      </w:pPr>
    </w:p>
    <w:p w:rsidR="003F6586" w:rsidRPr="00613B1F" w:rsidRDefault="001545BC">
      <w:pPr>
        <w:pStyle w:val="Heading1"/>
        <w:rPr>
          <w:rFonts w:ascii="Arial" w:eastAsia="Arial" w:hAnsi="Arial" w:cs="Arial"/>
          <w:color w:val="auto"/>
        </w:rPr>
      </w:pPr>
      <w:bookmarkStart w:id="104" w:name="_1yyy98l" w:colFirst="0" w:colLast="0"/>
      <w:bookmarkStart w:id="105" w:name="_Toc86353115"/>
      <w:bookmarkEnd w:id="104"/>
      <w:r w:rsidRPr="00613B1F">
        <w:rPr>
          <w:color w:val="auto"/>
        </w:rPr>
        <w:lastRenderedPageBreak/>
        <w:t>6.2 Conclusion</w:t>
      </w:r>
      <w:bookmarkEnd w:id="105"/>
    </w:p>
    <w:p w:rsidR="00604700" w:rsidRPr="00613B1F" w:rsidRDefault="00604700">
      <w:pPr>
        <w:spacing w:line="360" w:lineRule="auto"/>
        <w:jc w:val="both"/>
        <w:rPr>
          <w:rFonts w:ascii="Arial" w:eastAsia="Arial" w:hAnsi="Arial" w:cs="Arial"/>
          <w:sz w:val="24"/>
          <w:szCs w:val="24"/>
        </w:rPr>
      </w:pPr>
    </w:p>
    <w:p w:rsidR="00604700" w:rsidRPr="00613B1F" w:rsidRDefault="00604700">
      <w:pPr>
        <w:spacing w:line="360" w:lineRule="auto"/>
        <w:jc w:val="both"/>
        <w:rPr>
          <w:rFonts w:ascii="Arial" w:eastAsia="Arial" w:hAnsi="Arial" w:cs="Arial"/>
          <w:sz w:val="24"/>
          <w:szCs w:val="24"/>
        </w:rPr>
      </w:pPr>
      <w:r w:rsidRPr="00613B1F">
        <w:rPr>
          <w:rFonts w:ascii="Arial" w:eastAsia="Arial" w:hAnsi="Arial" w:cs="Arial"/>
          <w:sz w:val="24"/>
          <w:szCs w:val="24"/>
        </w:rPr>
        <w:t>After the journey of more than 20 years in the history of the banking sector, nowadays, Bank Asia Limited has become one of the largest and top-ranked banks in sustainability rating 2020 by the central bank of Bangladesh.</w:t>
      </w:r>
      <w:r w:rsidR="00742954" w:rsidRPr="00613B1F">
        <w:rPr>
          <w:rFonts w:ascii="Arial" w:eastAsia="Arial" w:hAnsi="Arial" w:cs="Arial"/>
          <w:sz w:val="24"/>
          <w:szCs w:val="24"/>
        </w:rPr>
        <w:t xml:space="preserve"> Besides the deposit segment of Bank Asia Limited's impacts, the bank's advancement in different helpful endeavors will incredibly influence our economy. So everyday normal banking activities and the Corporate Social Responsibility of the Bank Asia Limited are turning out to be more standard classification based.</w:t>
      </w:r>
      <w:r w:rsidRPr="00613B1F">
        <w:rPr>
          <w:rFonts w:ascii="Arial" w:eastAsia="Arial" w:hAnsi="Arial" w:cs="Arial"/>
          <w:sz w:val="24"/>
          <w:szCs w:val="24"/>
        </w:rPr>
        <w:t xml:space="preserve"> In cities and rural areas, Bank Asia Limited is becoming more and more popular day by day. Bank provides various services to the cities, rural, and international peoples. Bank Asia Limited is also actively participating in the different stages of improvement and betterment for society, making them sound to the Corporate Social Activities practices. Their CSR-based performance also makes them the best day by day.</w:t>
      </w:r>
    </w:p>
    <w:p w:rsidR="003F6586" w:rsidRPr="00613B1F" w:rsidRDefault="003F6586">
      <w:pPr>
        <w:spacing w:line="360" w:lineRule="auto"/>
        <w:jc w:val="both"/>
        <w:rPr>
          <w:rFonts w:ascii="Arial" w:eastAsia="Arial" w:hAnsi="Arial" w:cs="Arial"/>
          <w:sz w:val="24"/>
          <w:szCs w:val="24"/>
        </w:rPr>
      </w:pPr>
    </w:p>
    <w:p w:rsidR="00742954" w:rsidRPr="00613B1F" w:rsidRDefault="00742954">
      <w:pPr>
        <w:spacing w:line="360" w:lineRule="auto"/>
        <w:jc w:val="both"/>
        <w:rPr>
          <w:rFonts w:ascii="Arial" w:eastAsia="Arial" w:hAnsi="Arial" w:cs="Arial"/>
          <w:sz w:val="24"/>
          <w:szCs w:val="24"/>
        </w:rPr>
      </w:pPr>
    </w:p>
    <w:p w:rsidR="00742954" w:rsidRPr="00613B1F" w:rsidRDefault="00742954">
      <w:pPr>
        <w:spacing w:line="360" w:lineRule="auto"/>
        <w:jc w:val="both"/>
        <w:rPr>
          <w:rFonts w:ascii="Arial" w:eastAsia="Arial" w:hAnsi="Arial" w:cs="Arial"/>
          <w:sz w:val="24"/>
          <w:szCs w:val="24"/>
        </w:rPr>
      </w:pPr>
    </w:p>
    <w:p w:rsidR="00742954" w:rsidRPr="00613B1F" w:rsidRDefault="00742954">
      <w:pPr>
        <w:spacing w:line="360" w:lineRule="auto"/>
        <w:jc w:val="both"/>
        <w:rPr>
          <w:rFonts w:ascii="Arial" w:eastAsia="Arial" w:hAnsi="Arial" w:cs="Arial"/>
          <w:sz w:val="24"/>
          <w:szCs w:val="24"/>
        </w:rPr>
      </w:pPr>
    </w:p>
    <w:p w:rsidR="00742954" w:rsidRPr="00613B1F" w:rsidRDefault="00742954">
      <w:pPr>
        <w:spacing w:line="360" w:lineRule="auto"/>
        <w:jc w:val="both"/>
        <w:rPr>
          <w:rFonts w:ascii="Arial" w:eastAsia="Arial" w:hAnsi="Arial" w:cs="Arial"/>
          <w:sz w:val="24"/>
          <w:szCs w:val="24"/>
        </w:rPr>
      </w:pPr>
    </w:p>
    <w:p w:rsidR="00742954" w:rsidRPr="00613B1F" w:rsidRDefault="00742954">
      <w:pPr>
        <w:spacing w:line="360" w:lineRule="auto"/>
        <w:jc w:val="both"/>
        <w:rPr>
          <w:rFonts w:ascii="Arial" w:eastAsia="Arial" w:hAnsi="Arial" w:cs="Arial"/>
          <w:sz w:val="24"/>
          <w:szCs w:val="24"/>
        </w:rPr>
      </w:pPr>
    </w:p>
    <w:p w:rsidR="0011114A" w:rsidRPr="00613B1F" w:rsidRDefault="0011114A">
      <w:pPr>
        <w:spacing w:line="360" w:lineRule="auto"/>
        <w:jc w:val="both"/>
        <w:rPr>
          <w:rFonts w:ascii="Arial" w:eastAsia="Arial" w:hAnsi="Arial" w:cs="Arial"/>
          <w:sz w:val="24"/>
          <w:szCs w:val="24"/>
        </w:rPr>
      </w:pPr>
    </w:p>
    <w:p w:rsidR="0011114A" w:rsidRPr="00613B1F" w:rsidRDefault="0011114A">
      <w:pPr>
        <w:spacing w:line="360" w:lineRule="auto"/>
        <w:jc w:val="both"/>
        <w:rPr>
          <w:rFonts w:ascii="Arial" w:eastAsia="Arial" w:hAnsi="Arial" w:cs="Arial"/>
          <w:sz w:val="24"/>
          <w:szCs w:val="24"/>
        </w:rPr>
      </w:pPr>
    </w:p>
    <w:p w:rsidR="0011114A" w:rsidRPr="00613B1F" w:rsidRDefault="0011114A">
      <w:pPr>
        <w:spacing w:line="360" w:lineRule="auto"/>
        <w:jc w:val="both"/>
        <w:rPr>
          <w:rFonts w:ascii="Arial" w:eastAsia="Arial" w:hAnsi="Arial" w:cs="Arial"/>
          <w:sz w:val="24"/>
          <w:szCs w:val="24"/>
        </w:rPr>
      </w:pPr>
    </w:p>
    <w:p w:rsidR="0011114A" w:rsidRPr="00613B1F" w:rsidRDefault="0011114A">
      <w:pPr>
        <w:spacing w:line="360" w:lineRule="auto"/>
        <w:jc w:val="both"/>
        <w:rPr>
          <w:rFonts w:ascii="Arial" w:eastAsia="Arial" w:hAnsi="Arial" w:cs="Arial"/>
          <w:sz w:val="24"/>
          <w:szCs w:val="24"/>
        </w:rPr>
      </w:pPr>
    </w:p>
    <w:p w:rsidR="0011114A" w:rsidRPr="00613B1F" w:rsidRDefault="0011114A">
      <w:pPr>
        <w:spacing w:line="360" w:lineRule="auto"/>
        <w:jc w:val="both"/>
        <w:rPr>
          <w:rFonts w:ascii="Arial" w:eastAsia="Arial" w:hAnsi="Arial" w:cs="Arial"/>
          <w:sz w:val="24"/>
          <w:szCs w:val="24"/>
        </w:rPr>
      </w:pPr>
    </w:p>
    <w:p w:rsidR="003F6586" w:rsidRPr="00790DEF" w:rsidRDefault="001545BC">
      <w:pPr>
        <w:spacing w:line="360" w:lineRule="auto"/>
        <w:jc w:val="both"/>
        <w:rPr>
          <w:rFonts w:ascii="Arial" w:eastAsia="Arial" w:hAnsi="Arial" w:cs="Arial"/>
          <w:b/>
          <w:sz w:val="24"/>
          <w:szCs w:val="24"/>
        </w:rPr>
      </w:pPr>
      <w:r w:rsidRPr="00790DEF">
        <w:rPr>
          <w:rFonts w:ascii="Arial" w:eastAsia="Arial" w:hAnsi="Arial" w:cs="Arial"/>
          <w:b/>
          <w:sz w:val="24"/>
          <w:szCs w:val="24"/>
        </w:rPr>
        <w:lastRenderedPageBreak/>
        <w:t>References</w:t>
      </w:r>
    </w:p>
    <w:p w:rsidR="00C7514A" w:rsidRPr="00790DEF" w:rsidRDefault="00C7514A" w:rsidP="00C7514A">
      <w:pPr>
        <w:jc w:val="both"/>
        <w:rPr>
          <w:rFonts w:ascii="Arial" w:eastAsia="Arial" w:hAnsi="Arial" w:cs="Arial"/>
          <w:sz w:val="24"/>
          <w:szCs w:val="24"/>
        </w:rPr>
      </w:pPr>
      <w:r w:rsidRPr="00790DEF">
        <w:rPr>
          <w:rFonts w:ascii="Arial" w:hAnsi="Arial" w:cs="Arial"/>
          <w:sz w:val="24"/>
          <w:szCs w:val="24"/>
          <w:shd w:val="clear" w:color="auto" w:fill="FFFFFF"/>
        </w:rPr>
        <w:t>Kara, H. (2015). </w:t>
      </w:r>
      <w:r w:rsidRPr="00790DEF">
        <w:rPr>
          <w:rFonts w:ascii="Arial" w:hAnsi="Arial" w:cs="Arial"/>
          <w:i/>
          <w:iCs/>
          <w:sz w:val="24"/>
          <w:szCs w:val="24"/>
          <w:shd w:val="clear" w:color="auto" w:fill="FFFFFF"/>
        </w:rPr>
        <w:t>Creative research methods in the social sciences: A practical guide</w:t>
      </w:r>
      <w:r w:rsidRPr="00790DEF">
        <w:rPr>
          <w:rFonts w:ascii="Arial" w:hAnsi="Arial" w:cs="Arial"/>
          <w:sz w:val="24"/>
          <w:szCs w:val="24"/>
          <w:shd w:val="clear" w:color="auto" w:fill="FFFFFF"/>
        </w:rPr>
        <w:t>. Policy Press.</w:t>
      </w:r>
      <w:r w:rsidRPr="00790DEF">
        <w:rPr>
          <w:rFonts w:ascii="Arial" w:hAnsi="Arial" w:cs="Arial"/>
          <w:sz w:val="24"/>
          <w:szCs w:val="24"/>
          <w:shd w:val="clear" w:color="auto" w:fill="FFFFFF" w:themeFill="background1"/>
        </w:rPr>
        <w:t>P. 4. </w:t>
      </w:r>
      <w:hyperlink r:id="rId16" w:tooltip="ISBN (identifier)" w:history="1">
        <w:r w:rsidRPr="00790DEF">
          <w:rPr>
            <w:rFonts w:ascii="Arial" w:hAnsi="Arial" w:cs="Arial"/>
            <w:sz w:val="24"/>
            <w:szCs w:val="24"/>
            <w:shd w:val="clear" w:color="auto" w:fill="FFFFFF" w:themeFill="background1"/>
          </w:rPr>
          <w:t>Isbn</w:t>
        </w:r>
      </w:hyperlink>
      <w:r w:rsidRPr="00790DEF">
        <w:rPr>
          <w:rFonts w:ascii="Arial" w:hAnsi="Arial" w:cs="Arial"/>
          <w:sz w:val="24"/>
          <w:szCs w:val="24"/>
          <w:shd w:val="clear" w:color="auto" w:fill="FFFFFF" w:themeFill="background1"/>
        </w:rPr>
        <w:t> </w:t>
      </w:r>
      <w:hyperlink r:id="rId17" w:tooltip="Special:BookSources/978-1-4473-1627-5" w:history="1">
        <w:r w:rsidRPr="00790DEF">
          <w:rPr>
            <w:rFonts w:ascii="Arial" w:hAnsi="Arial" w:cs="Arial"/>
            <w:sz w:val="24"/>
            <w:szCs w:val="24"/>
            <w:shd w:val="clear" w:color="auto" w:fill="FFFFFF" w:themeFill="background1"/>
          </w:rPr>
          <w:t>978-1-4473-1627-5</w:t>
        </w:r>
      </w:hyperlink>
      <w:r w:rsidRPr="00790DEF">
        <w:rPr>
          <w:rFonts w:ascii="Arial" w:hAnsi="Arial" w:cs="Arial"/>
          <w:sz w:val="24"/>
          <w:szCs w:val="24"/>
          <w:shd w:val="clear" w:color="auto" w:fill="FFFFFF" w:themeFill="background1"/>
        </w:rPr>
        <w:t>. </w:t>
      </w:r>
      <w:hyperlink r:id="rId18" w:tooltip="OCLC (identifier)" w:history="1">
        <w:r w:rsidRPr="00790DEF">
          <w:rPr>
            <w:rFonts w:ascii="Arial" w:hAnsi="Arial" w:cs="Arial"/>
            <w:sz w:val="24"/>
            <w:szCs w:val="24"/>
            <w:shd w:val="clear" w:color="auto" w:fill="FFFFFF" w:themeFill="background1"/>
          </w:rPr>
          <w:t>Oclc</w:t>
        </w:r>
      </w:hyperlink>
      <w:r w:rsidRPr="00790DEF">
        <w:rPr>
          <w:rFonts w:ascii="Arial" w:hAnsi="Arial" w:cs="Arial"/>
          <w:sz w:val="24"/>
          <w:szCs w:val="24"/>
          <w:shd w:val="clear" w:color="auto" w:fill="FFFFFF" w:themeFill="background1"/>
        </w:rPr>
        <w:t> </w:t>
      </w:r>
      <w:hyperlink r:id="rId19" w:history="1">
        <w:r w:rsidRPr="00790DEF">
          <w:rPr>
            <w:rFonts w:ascii="Arial" w:hAnsi="Arial" w:cs="Arial"/>
            <w:sz w:val="24"/>
            <w:szCs w:val="24"/>
            <w:shd w:val="clear" w:color="auto" w:fill="FFFFFF" w:themeFill="background1"/>
          </w:rPr>
          <w:t>908273802</w:t>
        </w:r>
      </w:hyperlink>
      <w:r w:rsidRPr="00790DEF">
        <w:rPr>
          <w:rFonts w:ascii="Arial" w:hAnsi="Arial" w:cs="Arial"/>
          <w:sz w:val="24"/>
          <w:szCs w:val="24"/>
          <w:shd w:val="clear" w:color="auto" w:fill="FFFFFF" w:themeFill="background1"/>
        </w:rPr>
        <w:t>.</w:t>
      </w:r>
    </w:p>
    <w:p w:rsidR="003F6586" w:rsidRPr="00790DEF" w:rsidRDefault="001545BC">
      <w:pPr>
        <w:spacing w:line="360" w:lineRule="auto"/>
        <w:jc w:val="both"/>
        <w:rPr>
          <w:rFonts w:ascii="Arial" w:eastAsia="Arial" w:hAnsi="Arial" w:cs="Arial"/>
          <w:b/>
          <w:sz w:val="24"/>
          <w:szCs w:val="24"/>
        </w:rPr>
      </w:pPr>
      <w:r w:rsidRPr="00790DEF">
        <w:rPr>
          <w:rFonts w:ascii="Arial" w:eastAsia="Arial" w:hAnsi="Arial" w:cs="Arial"/>
          <w:b/>
          <w:sz w:val="24"/>
          <w:szCs w:val="24"/>
        </w:rPr>
        <w:t>Website Links</w:t>
      </w:r>
    </w:p>
    <w:p w:rsidR="003F6586" w:rsidRPr="00790DEF" w:rsidRDefault="00D025A1">
      <w:pPr>
        <w:spacing w:line="360" w:lineRule="auto"/>
        <w:jc w:val="both"/>
        <w:rPr>
          <w:rFonts w:ascii="Arial" w:eastAsia="Arial" w:hAnsi="Arial" w:cs="Arial"/>
          <w:sz w:val="24"/>
          <w:szCs w:val="24"/>
          <w:u w:val="single"/>
        </w:rPr>
      </w:pPr>
      <w:hyperlink r:id="rId20">
        <w:r w:rsidR="001545BC" w:rsidRPr="00790DEF">
          <w:rPr>
            <w:rFonts w:ascii="Arial" w:eastAsia="Arial" w:hAnsi="Arial" w:cs="Arial"/>
            <w:sz w:val="24"/>
            <w:szCs w:val="24"/>
            <w:u w:val="single"/>
          </w:rPr>
          <w:t>https://www.assignmentpoint.com/business/banking/general-banking-division-bank-asia-limited.html</w:t>
        </w:r>
      </w:hyperlink>
    </w:p>
    <w:p w:rsidR="003F6586" w:rsidRPr="00790DEF" w:rsidRDefault="00D025A1">
      <w:pPr>
        <w:spacing w:line="360" w:lineRule="auto"/>
        <w:jc w:val="both"/>
        <w:rPr>
          <w:rFonts w:ascii="Arial" w:eastAsia="Arial" w:hAnsi="Arial" w:cs="Arial"/>
          <w:sz w:val="24"/>
          <w:szCs w:val="24"/>
        </w:rPr>
      </w:pPr>
      <w:hyperlink r:id="rId21">
        <w:r w:rsidR="001545BC" w:rsidRPr="00790DEF">
          <w:rPr>
            <w:rFonts w:ascii="Arial" w:eastAsia="Arial" w:hAnsi="Arial" w:cs="Arial"/>
            <w:sz w:val="24"/>
            <w:szCs w:val="24"/>
            <w:u w:val="single"/>
          </w:rPr>
          <w:t>https://core.ac.uk/download/pdf/74352132.pdf</w:t>
        </w:r>
      </w:hyperlink>
    </w:p>
    <w:p w:rsidR="003F6586" w:rsidRPr="00790DEF" w:rsidRDefault="00D025A1">
      <w:pPr>
        <w:spacing w:line="360" w:lineRule="auto"/>
        <w:jc w:val="both"/>
        <w:rPr>
          <w:rFonts w:ascii="Arial" w:eastAsia="Arial" w:hAnsi="Arial" w:cs="Arial"/>
          <w:sz w:val="24"/>
          <w:szCs w:val="24"/>
        </w:rPr>
      </w:pPr>
      <w:hyperlink r:id="rId22">
        <w:r w:rsidR="001545BC" w:rsidRPr="00790DEF">
          <w:rPr>
            <w:rFonts w:ascii="Arial" w:eastAsia="Arial" w:hAnsi="Arial" w:cs="Arial"/>
            <w:sz w:val="24"/>
            <w:szCs w:val="24"/>
            <w:u w:val="single"/>
          </w:rPr>
          <w:t>https://www.bankasia-bd.com/</w:t>
        </w:r>
      </w:hyperlink>
    </w:p>
    <w:p w:rsidR="003F6586" w:rsidRPr="00790DEF" w:rsidRDefault="001545BC">
      <w:pPr>
        <w:spacing w:line="360" w:lineRule="auto"/>
        <w:jc w:val="both"/>
        <w:rPr>
          <w:rFonts w:ascii="Arial" w:eastAsia="Arial" w:hAnsi="Arial" w:cs="Arial"/>
          <w:b/>
          <w:sz w:val="24"/>
          <w:szCs w:val="24"/>
        </w:rPr>
      </w:pPr>
      <w:r w:rsidRPr="00790DEF">
        <w:rPr>
          <w:rFonts w:ascii="Arial" w:eastAsia="Arial" w:hAnsi="Arial" w:cs="Arial"/>
          <w:b/>
          <w:sz w:val="24"/>
          <w:szCs w:val="24"/>
        </w:rPr>
        <w:t>References of Books and Policies</w:t>
      </w:r>
    </w:p>
    <w:p w:rsidR="003F6586" w:rsidRPr="00790DEF" w:rsidRDefault="001545BC">
      <w:pPr>
        <w:spacing w:line="360" w:lineRule="auto"/>
        <w:jc w:val="both"/>
        <w:rPr>
          <w:rFonts w:ascii="Arial" w:eastAsia="Arial" w:hAnsi="Arial" w:cs="Arial"/>
          <w:sz w:val="24"/>
          <w:szCs w:val="24"/>
        </w:rPr>
      </w:pPr>
      <w:r w:rsidRPr="00790DEF">
        <w:rPr>
          <w:rFonts w:ascii="Arial" w:eastAsia="Arial" w:hAnsi="Arial" w:cs="Arial"/>
          <w:sz w:val="24"/>
          <w:szCs w:val="24"/>
        </w:rPr>
        <w:t>The Annual Report- 2020 &amp; 2019 of Bank Asia Limited</w:t>
      </w:r>
    </w:p>
    <w:p w:rsidR="003F6586" w:rsidRPr="00790DEF" w:rsidRDefault="001545BC">
      <w:pPr>
        <w:spacing w:line="360" w:lineRule="auto"/>
        <w:jc w:val="both"/>
        <w:rPr>
          <w:rFonts w:ascii="Arial" w:eastAsia="Arial" w:hAnsi="Arial" w:cs="Arial"/>
          <w:sz w:val="24"/>
          <w:szCs w:val="24"/>
        </w:rPr>
      </w:pPr>
      <w:r w:rsidRPr="00790DEF">
        <w:rPr>
          <w:rFonts w:ascii="Arial" w:eastAsia="Arial" w:hAnsi="Arial" w:cs="Arial"/>
          <w:sz w:val="24"/>
          <w:szCs w:val="24"/>
        </w:rPr>
        <w:t>Policies- General Banking Guidelines</w:t>
      </w:r>
    </w:p>
    <w:p w:rsidR="003F6586" w:rsidRPr="00790DEF" w:rsidRDefault="001545BC">
      <w:pPr>
        <w:spacing w:line="360" w:lineRule="auto"/>
        <w:jc w:val="both"/>
        <w:rPr>
          <w:rFonts w:ascii="Arial" w:eastAsia="Arial" w:hAnsi="Arial" w:cs="Arial"/>
          <w:sz w:val="24"/>
          <w:szCs w:val="24"/>
        </w:rPr>
      </w:pPr>
      <w:r w:rsidRPr="00790DEF">
        <w:rPr>
          <w:rFonts w:ascii="Arial" w:eastAsia="Arial" w:hAnsi="Arial" w:cs="Arial"/>
          <w:sz w:val="24"/>
          <w:szCs w:val="24"/>
        </w:rPr>
        <w:t>Bangladesh Banks: Banking Regulation and Policy Department (BRDP)</w:t>
      </w:r>
    </w:p>
    <w:sectPr w:rsidR="003F6586" w:rsidRPr="00790DEF">
      <w:headerReference w:type="default" r:id="rId23"/>
      <w:footerReference w:type="default" r:id="rId2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5A1" w:rsidRDefault="00D025A1">
      <w:pPr>
        <w:spacing w:before="0" w:after="0" w:line="240" w:lineRule="auto"/>
      </w:pPr>
      <w:r>
        <w:separator/>
      </w:r>
    </w:p>
  </w:endnote>
  <w:endnote w:type="continuationSeparator" w:id="0">
    <w:p w:rsidR="00D025A1" w:rsidRDefault="00D025A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rinda">
    <w:altName w:val="Courier New"/>
    <w:panose1 w:val="01010600010101010101"/>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3F4" w:rsidRDefault="005533F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D26E5">
      <w:rPr>
        <w:noProof/>
        <w:color w:val="000000"/>
      </w:rPr>
      <w:t>2</w:t>
    </w:r>
    <w:r>
      <w:rPr>
        <w:color w:val="000000"/>
      </w:rPr>
      <w:fldChar w:fldCharType="end"/>
    </w:r>
  </w:p>
  <w:p w:rsidR="005533F4" w:rsidRDefault="005533F4">
    <w:pPr>
      <w:pBdr>
        <w:top w:val="nil"/>
        <w:left w:val="nil"/>
        <w:bottom w:val="nil"/>
        <w:right w:val="nil"/>
        <w:between w:val="nil"/>
      </w:pBdr>
      <w:tabs>
        <w:tab w:val="center" w:pos="4680"/>
        <w:tab w:val="right" w:pos="9360"/>
        <w:tab w:val="left" w:pos="388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5A1" w:rsidRDefault="00D025A1">
      <w:pPr>
        <w:spacing w:before="0" w:after="0" w:line="240" w:lineRule="auto"/>
      </w:pPr>
      <w:r>
        <w:separator/>
      </w:r>
    </w:p>
  </w:footnote>
  <w:footnote w:type="continuationSeparator" w:id="0">
    <w:p w:rsidR="00D025A1" w:rsidRDefault="00D025A1">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3F4" w:rsidRDefault="005533F4">
    <w:pPr>
      <w:pBdr>
        <w:top w:val="nil"/>
        <w:left w:val="nil"/>
        <w:bottom w:val="nil"/>
        <w:right w:val="nil"/>
        <w:between w:val="nil"/>
      </w:pBdr>
      <w:tabs>
        <w:tab w:val="center" w:pos="4680"/>
        <w:tab w:val="right" w:pos="9360"/>
      </w:tabs>
      <w:spacing w:after="0" w:line="240" w:lineRule="auto"/>
      <w:rPr>
        <w:color w:val="000000"/>
      </w:rPr>
    </w:pPr>
    <w:r>
      <w:rPr>
        <w:color w:val="000000"/>
      </w:rPr>
      <w:t xml:space="preserve">                                                                                                                                                                     </w:t>
    </w:r>
    <w:r>
      <w:rPr>
        <w:noProof/>
        <w:color w:val="000000"/>
        <w:lang w:bidi="ar-SA"/>
      </w:rPr>
      <w:drawing>
        <wp:inline distT="0" distB="0" distL="0" distR="0">
          <wp:extent cx="1181140" cy="354342"/>
          <wp:effectExtent l="0" t="0" r="0" b="0"/>
          <wp:docPr id="2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
                  <a:srcRect/>
                  <a:stretch>
                    <a:fillRect/>
                  </a:stretch>
                </pic:blipFill>
                <pic:spPr>
                  <a:xfrm>
                    <a:off x="0" y="0"/>
                    <a:ext cx="1181140" cy="354342"/>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A1D7D"/>
    <w:multiLevelType w:val="multilevel"/>
    <w:tmpl w:val="D5E65D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863746E"/>
    <w:multiLevelType w:val="multilevel"/>
    <w:tmpl w:val="DFA8F2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C4E506F"/>
    <w:multiLevelType w:val="hybridMultilevel"/>
    <w:tmpl w:val="2EEEE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32E6E7D"/>
    <w:multiLevelType w:val="multilevel"/>
    <w:tmpl w:val="07B4D5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77A6AC4"/>
    <w:multiLevelType w:val="multilevel"/>
    <w:tmpl w:val="5106AA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D643751"/>
    <w:multiLevelType w:val="multilevel"/>
    <w:tmpl w:val="BAF874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316397D"/>
    <w:multiLevelType w:val="multilevel"/>
    <w:tmpl w:val="82685A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3900151"/>
    <w:multiLevelType w:val="multilevel"/>
    <w:tmpl w:val="76E83C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2B7D0438"/>
    <w:multiLevelType w:val="multilevel"/>
    <w:tmpl w:val="EDBAB6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2D901E53"/>
    <w:multiLevelType w:val="multilevel"/>
    <w:tmpl w:val="06FAE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4330542B"/>
    <w:multiLevelType w:val="multilevel"/>
    <w:tmpl w:val="96001E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44024CB7"/>
    <w:multiLevelType w:val="multilevel"/>
    <w:tmpl w:val="ADF658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46B07EE7"/>
    <w:multiLevelType w:val="multilevel"/>
    <w:tmpl w:val="DFA8F2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4DC30702"/>
    <w:multiLevelType w:val="multilevel"/>
    <w:tmpl w:val="1F263A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4DE875F4"/>
    <w:multiLevelType w:val="hybridMultilevel"/>
    <w:tmpl w:val="D3A86B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455DE5"/>
    <w:multiLevelType w:val="multilevel"/>
    <w:tmpl w:val="C0BECE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5C2E1E7D"/>
    <w:multiLevelType w:val="hybridMultilevel"/>
    <w:tmpl w:val="A4B2E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C40FFD"/>
    <w:multiLevelType w:val="multilevel"/>
    <w:tmpl w:val="377AB0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5F451FE3"/>
    <w:multiLevelType w:val="multilevel"/>
    <w:tmpl w:val="E99211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61176C6B"/>
    <w:multiLevelType w:val="multilevel"/>
    <w:tmpl w:val="3F841A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631A26DA"/>
    <w:multiLevelType w:val="multilevel"/>
    <w:tmpl w:val="827673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63697677"/>
    <w:multiLevelType w:val="multilevel"/>
    <w:tmpl w:val="F7BED5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6BCA6386"/>
    <w:multiLevelType w:val="multilevel"/>
    <w:tmpl w:val="AB08E1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6D0775CA"/>
    <w:multiLevelType w:val="multilevel"/>
    <w:tmpl w:val="1E10B8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FB9595F"/>
    <w:multiLevelType w:val="hybridMultilevel"/>
    <w:tmpl w:val="A2460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2265F1"/>
    <w:multiLevelType w:val="multilevel"/>
    <w:tmpl w:val="306C1E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75994187"/>
    <w:multiLevelType w:val="multilevel"/>
    <w:tmpl w:val="3FCAB1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6"/>
  </w:num>
  <w:num w:numId="2">
    <w:abstractNumId w:val="1"/>
  </w:num>
  <w:num w:numId="3">
    <w:abstractNumId w:val="17"/>
  </w:num>
  <w:num w:numId="4">
    <w:abstractNumId w:val="4"/>
  </w:num>
  <w:num w:numId="5">
    <w:abstractNumId w:val="19"/>
  </w:num>
  <w:num w:numId="6">
    <w:abstractNumId w:val="5"/>
  </w:num>
  <w:num w:numId="7">
    <w:abstractNumId w:val="25"/>
  </w:num>
  <w:num w:numId="8">
    <w:abstractNumId w:val="22"/>
  </w:num>
  <w:num w:numId="9">
    <w:abstractNumId w:val="3"/>
  </w:num>
  <w:num w:numId="10">
    <w:abstractNumId w:val="23"/>
  </w:num>
  <w:num w:numId="11">
    <w:abstractNumId w:val="7"/>
  </w:num>
  <w:num w:numId="12">
    <w:abstractNumId w:val="11"/>
  </w:num>
  <w:num w:numId="13">
    <w:abstractNumId w:val="9"/>
  </w:num>
  <w:num w:numId="14">
    <w:abstractNumId w:val="15"/>
  </w:num>
  <w:num w:numId="15">
    <w:abstractNumId w:val="10"/>
  </w:num>
  <w:num w:numId="16">
    <w:abstractNumId w:val="13"/>
  </w:num>
  <w:num w:numId="17">
    <w:abstractNumId w:val="6"/>
  </w:num>
  <w:num w:numId="18">
    <w:abstractNumId w:val="18"/>
  </w:num>
  <w:num w:numId="19">
    <w:abstractNumId w:val="21"/>
  </w:num>
  <w:num w:numId="20">
    <w:abstractNumId w:val="20"/>
  </w:num>
  <w:num w:numId="21">
    <w:abstractNumId w:val="0"/>
  </w:num>
  <w:num w:numId="22">
    <w:abstractNumId w:val="8"/>
  </w:num>
  <w:num w:numId="23">
    <w:abstractNumId w:val="24"/>
  </w:num>
  <w:num w:numId="24">
    <w:abstractNumId w:val="16"/>
  </w:num>
  <w:num w:numId="25">
    <w:abstractNumId w:val="2"/>
  </w:num>
  <w:num w:numId="26">
    <w:abstractNumId w:val="14"/>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F6586"/>
    <w:rsid w:val="00000D0F"/>
    <w:rsid w:val="0000350F"/>
    <w:rsid w:val="00013AFE"/>
    <w:rsid w:val="000218BB"/>
    <w:rsid w:val="00027C5F"/>
    <w:rsid w:val="00055FFC"/>
    <w:rsid w:val="00061E4B"/>
    <w:rsid w:val="00061ED1"/>
    <w:rsid w:val="00065D70"/>
    <w:rsid w:val="00075216"/>
    <w:rsid w:val="00077B3F"/>
    <w:rsid w:val="0008061E"/>
    <w:rsid w:val="000834E7"/>
    <w:rsid w:val="0009049D"/>
    <w:rsid w:val="000A1A82"/>
    <w:rsid w:val="000B0AD4"/>
    <w:rsid w:val="000B10A9"/>
    <w:rsid w:val="000B1421"/>
    <w:rsid w:val="000B45DD"/>
    <w:rsid w:val="000C2D6F"/>
    <w:rsid w:val="000D00B0"/>
    <w:rsid w:val="000F250D"/>
    <w:rsid w:val="000F41F7"/>
    <w:rsid w:val="001063E2"/>
    <w:rsid w:val="001069B8"/>
    <w:rsid w:val="0011114A"/>
    <w:rsid w:val="00114E83"/>
    <w:rsid w:val="0012032D"/>
    <w:rsid w:val="0012140D"/>
    <w:rsid w:val="001233EB"/>
    <w:rsid w:val="00123FE1"/>
    <w:rsid w:val="001244A5"/>
    <w:rsid w:val="0012475F"/>
    <w:rsid w:val="00124EED"/>
    <w:rsid w:val="00127998"/>
    <w:rsid w:val="001322D3"/>
    <w:rsid w:val="00136423"/>
    <w:rsid w:val="00140F68"/>
    <w:rsid w:val="00151DE8"/>
    <w:rsid w:val="001545BC"/>
    <w:rsid w:val="001575FF"/>
    <w:rsid w:val="001661C1"/>
    <w:rsid w:val="00166453"/>
    <w:rsid w:val="0017496E"/>
    <w:rsid w:val="001854E1"/>
    <w:rsid w:val="00192E38"/>
    <w:rsid w:val="00194FBE"/>
    <w:rsid w:val="001A2826"/>
    <w:rsid w:val="001A3A58"/>
    <w:rsid w:val="001C6771"/>
    <w:rsid w:val="001C76C5"/>
    <w:rsid w:val="001F3B37"/>
    <w:rsid w:val="001F5A1B"/>
    <w:rsid w:val="00200C0B"/>
    <w:rsid w:val="00203305"/>
    <w:rsid w:val="002247C0"/>
    <w:rsid w:val="0024185C"/>
    <w:rsid w:val="0026066A"/>
    <w:rsid w:val="0026310F"/>
    <w:rsid w:val="00272DFF"/>
    <w:rsid w:val="00281406"/>
    <w:rsid w:val="00291CC7"/>
    <w:rsid w:val="002A25CD"/>
    <w:rsid w:val="002A5BF2"/>
    <w:rsid w:val="002A69AF"/>
    <w:rsid w:val="002C3F91"/>
    <w:rsid w:val="002C4A58"/>
    <w:rsid w:val="002C5927"/>
    <w:rsid w:val="002C7471"/>
    <w:rsid w:val="002E15C4"/>
    <w:rsid w:val="002F2669"/>
    <w:rsid w:val="002F45E8"/>
    <w:rsid w:val="00303F50"/>
    <w:rsid w:val="00304D97"/>
    <w:rsid w:val="003051C0"/>
    <w:rsid w:val="00311AC4"/>
    <w:rsid w:val="003218F6"/>
    <w:rsid w:val="00326F1F"/>
    <w:rsid w:val="00334EDF"/>
    <w:rsid w:val="003350EA"/>
    <w:rsid w:val="00336962"/>
    <w:rsid w:val="00343D38"/>
    <w:rsid w:val="00353968"/>
    <w:rsid w:val="00361733"/>
    <w:rsid w:val="00367F2E"/>
    <w:rsid w:val="00375EE7"/>
    <w:rsid w:val="00395BAC"/>
    <w:rsid w:val="003A0A3A"/>
    <w:rsid w:val="003A1B1D"/>
    <w:rsid w:val="003A43B5"/>
    <w:rsid w:val="003B0459"/>
    <w:rsid w:val="003B3D04"/>
    <w:rsid w:val="003B6CFC"/>
    <w:rsid w:val="003C20B0"/>
    <w:rsid w:val="003C463E"/>
    <w:rsid w:val="003C7F9E"/>
    <w:rsid w:val="003D056D"/>
    <w:rsid w:val="003E062F"/>
    <w:rsid w:val="003E4F8A"/>
    <w:rsid w:val="003F611C"/>
    <w:rsid w:val="003F64B9"/>
    <w:rsid w:val="003F6586"/>
    <w:rsid w:val="00404845"/>
    <w:rsid w:val="00410678"/>
    <w:rsid w:val="004167F5"/>
    <w:rsid w:val="00422DA4"/>
    <w:rsid w:val="004412AE"/>
    <w:rsid w:val="00451D3F"/>
    <w:rsid w:val="004527B8"/>
    <w:rsid w:val="004615AC"/>
    <w:rsid w:val="004642E8"/>
    <w:rsid w:val="00483AEA"/>
    <w:rsid w:val="00486E79"/>
    <w:rsid w:val="00494E3B"/>
    <w:rsid w:val="004B0348"/>
    <w:rsid w:val="004C7959"/>
    <w:rsid w:val="004D047D"/>
    <w:rsid w:val="004D2436"/>
    <w:rsid w:val="004D7EED"/>
    <w:rsid w:val="004F4018"/>
    <w:rsid w:val="00500A95"/>
    <w:rsid w:val="00515D09"/>
    <w:rsid w:val="00516461"/>
    <w:rsid w:val="00521703"/>
    <w:rsid w:val="005235B9"/>
    <w:rsid w:val="0054308E"/>
    <w:rsid w:val="005533F4"/>
    <w:rsid w:val="005533F7"/>
    <w:rsid w:val="00562802"/>
    <w:rsid w:val="005655AB"/>
    <w:rsid w:val="00573521"/>
    <w:rsid w:val="0058101D"/>
    <w:rsid w:val="005831F6"/>
    <w:rsid w:val="00585B3A"/>
    <w:rsid w:val="00586296"/>
    <w:rsid w:val="00586720"/>
    <w:rsid w:val="0059181F"/>
    <w:rsid w:val="00593B25"/>
    <w:rsid w:val="005A01CD"/>
    <w:rsid w:val="005A0E10"/>
    <w:rsid w:val="005B4221"/>
    <w:rsid w:val="005B6668"/>
    <w:rsid w:val="005C1469"/>
    <w:rsid w:val="005C163A"/>
    <w:rsid w:val="005C5F52"/>
    <w:rsid w:val="005D0F2C"/>
    <w:rsid w:val="005D31AA"/>
    <w:rsid w:val="005D7576"/>
    <w:rsid w:val="005F7883"/>
    <w:rsid w:val="00604700"/>
    <w:rsid w:val="006052C1"/>
    <w:rsid w:val="0061242B"/>
    <w:rsid w:val="00613B1F"/>
    <w:rsid w:val="00614B89"/>
    <w:rsid w:val="00615831"/>
    <w:rsid w:val="00620FB4"/>
    <w:rsid w:val="00627918"/>
    <w:rsid w:val="00631848"/>
    <w:rsid w:val="006329DD"/>
    <w:rsid w:val="006463A3"/>
    <w:rsid w:val="006465A0"/>
    <w:rsid w:val="00647C95"/>
    <w:rsid w:val="00663465"/>
    <w:rsid w:val="00663710"/>
    <w:rsid w:val="006653C8"/>
    <w:rsid w:val="006722D8"/>
    <w:rsid w:val="00681849"/>
    <w:rsid w:val="006843D5"/>
    <w:rsid w:val="00685C63"/>
    <w:rsid w:val="00693A0E"/>
    <w:rsid w:val="006A4C32"/>
    <w:rsid w:val="006A6B92"/>
    <w:rsid w:val="006B07A1"/>
    <w:rsid w:val="006C48B2"/>
    <w:rsid w:val="006D0400"/>
    <w:rsid w:val="006D7E25"/>
    <w:rsid w:val="006F08F9"/>
    <w:rsid w:val="006F5E6C"/>
    <w:rsid w:val="006F5F5A"/>
    <w:rsid w:val="007063D8"/>
    <w:rsid w:val="00710205"/>
    <w:rsid w:val="0071440F"/>
    <w:rsid w:val="00732D45"/>
    <w:rsid w:val="007404E0"/>
    <w:rsid w:val="00742954"/>
    <w:rsid w:val="007653D6"/>
    <w:rsid w:val="00771495"/>
    <w:rsid w:val="00780A3A"/>
    <w:rsid w:val="00782CEA"/>
    <w:rsid w:val="00785949"/>
    <w:rsid w:val="0078627F"/>
    <w:rsid w:val="00790B61"/>
    <w:rsid w:val="00790DEF"/>
    <w:rsid w:val="007A6074"/>
    <w:rsid w:val="007B19DB"/>
    <w:rsid w:val="007B39D7"/>
    <w:rsid w:val="007C55D1"/>
    <w:rsid w:val="007D26F3"/>
    <w:rsid w:val="007F7A35"/>
    <w:rsid w:val="007F7B99"/>
    <w:rsid w:val="00801C57"/>
    <w:rsid w:val="00820582"/>
    <w:rsid w:val="00821C13"/>
    <w:rsid w:val="0082727E"/>
    <w:rsid w:val="00832824"/>
    <w:rsid w:val="008457EC"/>
    <w:rsid w:val="00851AE5"/>
    <w:rsid w:val="00855F5D"/>
    <w:rsid w:val="008604F1"/>
    <w:rsid w:val="008719A4"/>
    <w:rsid w:val="008729C1"/>
    <w:rsid w:val="00884D35"/>
    <w:rsid w:val="00885D72"/>
    <w:rsid w:val="008954B1"/>
    <w:rsid w:val="008A2928"/>
    <w:rsid w:val="008B0099"/>
    <w:rsid w:val="008B799A"/>
    <w:rsid w:val="008C2DE1"/>
    <w:rsid w:val="008D7704"/>
    <w:rsid w:val="008E72C0"/>
    <w:rsid w:val="008F2620"/>
    <w:rsid w:val="008F29E8"/>
    <w:rsid w:val="00905965"/>
    <w:rsid w:val="00913847"/>
    <w:rsid w:val="00924A61"/>
    <w:rsid w:val="009278A2"/>
    <w:rsid w:val="00947422"/>
    <w:rsid w:val="00951A3E"/>
    <w:rsid w:val="00952BCC"/>
    <w:rsid w:val="0095738C"/>
    <w:rsid w:val="0096273C"/>
    <w:rsid w:val="00963632"/>
    <w:rsid w:val="00966AB8"/>
    <w:rsid w:val="009702F5"/>
    <w:rsid w:val="00972DC8"/>
    <w:rsid w:val="00981A65"/>
    <w:rsid w:val="00981D8D"/>
    <w:rsid w:val="00984D90"/>
    <w:rsid w:val="0098686A"/>
    <w:rsid w:val="009870EA"/>
    <w:rsid w:val="00992246"/>
    <w:rsid w:val="009A38F9"/>
    <w:rsid w:val="009A7CBC"/>
    <w:rsid w:val="009B2A6A"/>
    <w:rsid w:val="009D484D"/>
    <w:rsid w:val="009F6357"/>
    <w:rsid w:val="00A10A6B"/>
    <w:rsid w:val="00A11187"/>
    <w:rsid w:val="00A1254D"/>
    <w:rsid w:val="00A241A9"/>
    <w:rsid w:val="00A241DD"/>
    <w:rsid w:val="00A26DCB"/>
    <w:rsid w:val="00A31B6F"/>
    <w:rsid w:val="00A37363"/>
    <w:rsid w:val="00A41DF5"/>
    <w:rsid w:val="00A4596C"/>
    <w:rsid w:val="00A47139"/>
    <w:rsid w:val="00A50F39"/>
    <w:rsid w:val="00A51759"/>
    <w:rsid w:val="00A64C76"/>
    <w:rsid w:val="00A77658"/>
    <w:rsid w:val="00A822AE"/>
    <w:rsid w:val="00A84BDB"/>
    <w:rsid w:val="00A96CD5"/>
    <w:rsid w:val="00A97B85"/>
    <w:rsid w:val="00AB1B47"/>
    <w:rsid w:val="00AB23BA"/>
    <w:rsid w:val="00AC6633"/>
    <w:rsid w:val="00AC66B6"/>
    <w:rsid w:val="00AC6916"/>
    <w:rsid w:val="00AD26E5"/>
    <w:rsid w:val="00AE7718"/>
    <w:rsid w:val="00AF062F"/>
    <w:rsid w:val="00AF2471"/>
    <w:rsid w:val="00AF299C"/>
    <w:rsid w:val="00B02940"/>
    <w:rsid w:val="00B05EE4"/>
    <w:rsid w:val="00B219AF"/>
    <w:rsid w:val="00B21C95"/>
    <w:rsid w:val="00B43D38"/>
    <w:rsid w:val="00B51B55"/>
    <w:rsid w:val="00B6000A"/>
    <w:rsid w:val="00B605F9"/>
    <w:rsid w:val="00B64449"/>
    <w:rsid w:val="00B71DA2"/>
    <w:rsid w:val="00B7318B"/>
    <w:rsid w:val="00B7378A"/>
    <w:rsid w:val="00B77370"/>
    <w:rsid w:val="00B77D80"/>
    <w:rsid w:val="00B8342D"/>
    <w:rsid w:val="00B87E58"/>
    <w:rsid w:val="00B92CC2"/>
    <w:rsid w:val="00BA0EB3"/>
    <w:rsid w:val="00BC3244"/>
    <w:rsid w:val="00BC37BF"/>
    <w:rsid w:val="00BE2F3A"/>
    <w:rsid w:val="00BF0933"/>
    <w:rsid w:val="00BF2B56"/>
    <w:rsid w:val="00BF56FD"/>
    <w:rsid w:val="00C05AF7"/>
    <w:rsid w:val="00C060EC"/>
    <w:rsid w:val="00C11504"/>
    <w:rsid w:val="00C121EC"/>
    <w:rsid w:val="00C213F9"/>
    <w:rsid w:val="00C34B09"/>
    <w:rsid w:val="00C35BF7"/>
    <w:rsid w:val="00C47610"/>
    <w:rsid w:val="00C50E8D"/>
    <w:rsid w:val="00C54BF8"/>
    <w:rsid w:val="00C65910"/>
    <w:rsid w:val="00C71D9D"/>
    <w:rsid w:val="00C7514A"/>
    <w:rsid w:val="00C9102B"/>
    <w:rsid w:val="00C928CB"/>
    <w:rsid w:val="00C95805"/>
    <w:rsid w:val="00CA026C"/>
    <w:rsid w:val="00CB3A91"/>
    <w:rsid w:val="00CB5150"/>
    <w:rsid w:val="00CC1B10"/>
    <w:rsid w:val="00CC265E"/>
    <w:rsid w:val="00CC2673"/>
    <w:rsid w:val="00CD11DC"/>
    <w:rsid w:val="00CD46ED"/>
    <w:rsid w:val="00CE0B60"/>
    <w:rsid w:val="00CE4E03"/>
    <w:rsid w:val="00CE618C"/>
    <w:rsid w:val="00CF2B87"/>
    <w:rsid w:val="00CF6A4E"/>
    <w:rsid w:val="00D025A1"/>
    <w:rsid w:val="00D10431"/>
    <w:rsid w:val="00D1546E"/>
    <w:rsid w:val="00D228C7"/>
    <w:rsid w:val="00D2566B"/>
    <w:rsid w:val="00D35B99"/>
    <w:rsid w:val="00D44756"/>
    <w:rsid w:val="00D6772B"/>
    <w:rsid w:val="00D70125"/>
    <w:rsid w:val="00D83224"/>
    <w:rsid w:val="00D91591"/>
    <w:rsid w:val="00DC05AA"/>
    <w:rsid w:val="00DC281A"/>
    <w:rsid w:val="00DC3C9B"/>
    <w:rsid w:val="00DD1498"/>
    <w:rsid w:val="00DF11F6"/>
    <w:rsid w:val="00DF515A"/>
    <w:rsid w:val="00DF59C8"/>
    <w:rsid w:val="00DF7682"/>
    <w:rsid w:val="00E17990"/>
    <w:rsid w:val="00E333BF"/>
    <w:rsid w:val="00E3764F"/>
    <w:rsid w:val="00E4469C"/>
    <w:rsid w:val="00E44BF5"/>
    <w:rsid w:val="00E46675"/>
    <w:rsid w:val="00E508C6"/>
    <w:rsid w:val="00E55F07"/>
    <w:rsid w:val="00E629B9"/>
    <w:rsid w:val="00E93CD8"/>
    <w:rsid w:val="00E97781"/>
    <w:rsid w:val="00EA01DD"/>
    <w:rsid w:val="00EC731E"/>
    <w:rsid w:val="00EC7988"/>
    <w:rsid w:val="00ED2D57"/>
    <w:rsid w:val="00ED4B63"/>
    <w:rsid w:val="00EE0398"/>
    <w:rsid w:val="00EE2109"/>
    <w:rsid w:val="00EE4786"/>
    <w:rsid w:val="00EE6C89"/>
    <w:rsid w:val="00EF47BC"/>
    <w:rsid w:val="00EF5D32"/>
    <w:rsid w:val="00EF7EC7"/>
    <w:rsid w:val="00F0104C"/>
    <w:rsid w:val="00F0116D"/>
    <w:rsid w:val="00F01741"/>
    <w:rsid w:val="00F35DE9"/>
    <w:rsid w:val="00F41B60"/>
    <w:rsid w:val="00F44E80"/>
    <w:rsid w:val="00F46B61"/>
    <w:rsid w:val="00F56459"/>
    <w:rsid w:val="00F56D3A"/>
    <w:rsid w:val="00F570CC"/>
    <w:rsid w:val="00F670AA"/>
    <w:rsid w:val="00F744C1"/>
    <w:rsid w:val="00F812DC"/>
    <w:rsid w:val="00F824E8"/>
    <w:rsid w:val="00F87370"/>
    <w:rsid w:val="00F97EF6"/>
    <w:rsid w:val="00FA4A02"/>
    <w:rsid w:val="00FA78F8"/>
    <w:rsid w:val="00FB57CA"/>
    <w:rsid w:val="00FC1BB1"/>
    <w:rsid w:val="00FE0095"/>
    <w:rsid w:val="00FE08CF"/>
    <w:rsid w:val="00FF5EBD"/>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1026"/>
    <o:shapelayout v:ext="edit">
      <o:idmap v:ext="edit" data="1"/>
    </o:shapelayout>
  </w:shapeDefaults>
  <w:decimalSymbol w:val="."/>
  <w:listSeparator w:val=","/>
  <w15:docId w15:val="{ACCD80E8-A0F7-40C3-8E79-152884773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bn-BD"/>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single" w:sz="24" w:space="0" w:color="5B9BD5"/>
        <w:left w:val="single" w:sz="24" w:space="0" w:color="5B9BD5"/>
        <w:bottom w:val="single" w:sz="24" w:space="0" w:color="5B9BD5"/>
        <w:right w:val="single" w:sz="24" w:space="0" w:color="5B9BD5"/>
      </w:pBdr>
      <w:shd w:val="clear" w:color="auto" w:fill="5B9BD5"/>
      <w:spacing w:after="0"/>
      <w:outlineLvl w:val="0"/>
    </w:pPr>
    <w:rPr>
      <w:smallCaps/>
      <w:color w:val="FFFFFF"/>
      <w:sz w:val="22"/>
      <w:szCs w:val="22"/>
    </w:rPr>
  </w:style>
  <w:style w:type="paragraph" w:styleId="Heading2">
    <w:name w:val="heading 2"/>
    <w:basedOn w:val="Normal"/>
    <w:next w:val="Normal"/>
    <w:pPr>
      <w:pBdr>
        <w:top w:val="single" w:sz="24" w:space="0" w:color="DEEBF6"/>
        <w:left w:val="single" w:sz="24" w:space="0" w:color="DEEBF6"/>
        <w:bottom w:val="single" w:sz="24" w:space="0" w:color="DEEBF6"/>
        <w:right w:val="single" w:sz="24" w:space="0" w:color="DEEBF6"/>
      </w:pBdr>
      <w:shd w:val="clear" w:color="auto" w:fill="DEEBF6"/>
      <w:spacing w:after="0"/>
      <w:outlineLvl w:val="1"/>
    </w:pPr>
    <w:rPr>
      <w:smallCaps/>
    </w:rPr>
  </w:style>
  <w:style w:type="paragraph" w:styleId="Heading3">
    <w:name w:val="heading 3"/>
    <w:basedOn w:val="Normal"/>
    <w:next w:val="Normal"/>
    <w:pPr>
      <w:pBdr>
        <w:top w:val="single" w:sz="6" w:space="2" w:color="5B9BD5"/>
      </w:pBdr>
      <w:spacing w:before="300" w:after="0"/>
      <w:outlineLvl w:val="2"/>
    </w:pPr>
    <w:rPr>
      <w:smallCaps/>
      <w:color w:val="1E4D78"/>
    </w:rPr>
  </w:style>
  <w:style w:type="paragraph" w:styleId="Heading4">
    <w:name w:val="heading 4"/>
    <w:basedOn w:val="Normal"/>
    <w:next w:val="Normal"/>
    <w:pPr>
      <w:pBdr>
        <w:top w:val="dotted" w:sz="6" w:space="2" w:color="5B9BD5"/>
      </w:pBdr>
      <w:spacing w:before="200" w:after="0"/>
      <w:outlineLvl w:val="3"/>
    </w:pPr>
    <w:rPr>
      <w:smallCaps/>
      <w:color w:val="2E75B5"/>
    </w:rPr>
  </w:style>
  <w:style w:type="paragraph" w:styleId="Heading5">
    <w:name w:val="heading 5"/>
    <w:basedOn w:val="Normal"/>
    <w:next w:val="Normal"/>
    <w:pPr>
      <w:pBdr>
        <w:bottom w:val="single" w:sz="6" w:space="1" w:color="5B9BD5"/>
      </w:pBdr>
      <w:spacing w:before="200" w:after="0"/>
      <w:outlineLvl w:val="4"/>
    </w:pPr>
    <w:rPr>
      <w:smallCaps/>
      <w:color w:val="2E75B5"/>
    </w:rPr>
  </w:style>
  <w:style w:type="paragraph" w:styleId="Heading6">
    <w:name w:val="heading 6"/>
    <w:basedOn w:val="Normal"/>
    <w:next w:val="Normal"/>
    <w:pPr>
      <w:pBdr>
        <w:bottom w:val="dotted" w:sz="6" w:space="1" w:color="5B9BD5"/>
      </w:pBdr>
      <w:spacing w:before="200" w:after="0"/>
      <w:outlineLvl w:val="5"/>
    </w:pPr>
    <w:rPr>
      <w:smallCaps/>
      <w:color w:val="2E75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0" w:after="0"/>
    </w:pPr>
    <w:rPr>
      <w:smallCaps/>
      <w:color w:val="5B9BD5"/>
      <w:sz w:val="52"/>
      <w:szCs w:val="52"/>
    </w:rPr>
  </w:style>
  <w:style w:type="paragraph" w:styleId="Subtitle">
    <w:name w:val="Subtitle"/>
    <w:basedOn w:val="Normal"/>
    <w:next w:val="Normal"/>
    <w:pPr>
      <w:spacing w:before="0" w:after="500" w:line="240" w:lineRule="auto"/>
    </w:pPr>
    <w:rPr>
      <w:smallCaps/>
      <w:color w:val="595959"/>
      <w:sz w:val="21"/>
      <w:szCs w:val="21"/>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0B1421"/>
    <w:pPr>
      <w:spacing w:before="0"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sid w:val="000B1421"/>
    <w:rPr>
      <w:rFonts w:ascii="Tahoma" w:hAnsi="Tahoma" w:cs="Tahoma"/>
      <w:sz w:val="16"/>
    </w:rPr>
  </w:style>
  <w:style w:type="paragraph" w:styleId="ListParagraph">
    <w:name w:val="List Paragraph"/>
    <w:basedOn w:val="Normal"/>
    <w:uiPriority w:val="34"/>
    <w:qFormat/>
    <w:rsid w:val="00884D35"/>
    <w:pPr>
      <w:ind w:left="720"/>
      <w:contextualSpacing/>
    </w:pPr>
    <w:rPr>
      <w:szCs w:val="25"/>
    </w:rPr>
  </w:style>
  <w:style w:type="paragraph" w:styleId="TOC2">
    <w:name w:val="toc 2"/>
    <w:basedOn w:val="Normal"/>
    <w:next w:val="Normal"/>
    <w:autoRedefine/>
    <w:uiPriority w:val="39"/>
    <w:unhideWhenUsed/>
    <w:rsid w:val="00884D35"/>
    <w:pPr>
      <w:spacing w:after="100"/>
      <w:ind w:left="200"/>
    </w:pPr>
    <w:rPr>
      <w:szCs w:val="25"/>
    </w:rPr>
  </w:style>
  <w:style w:type="paragraph" w:styleId="TOC1">
    <w:name w:val="toc 1"/>
    <w:basedOn w:val="Normal"/>
    <w:next w:val="Normal"/>
    <w:autoRedefine/>
    <w:uiPriority w:val="39"/>
    <w:unhideWhenUsed/>
    <w:rsid w:val="00884D35"/>
    <w:pPr>
      <w:spacing w:after="100"/>
    </w:pPr>
    <w:rPr>
      <w:szCs w:val="25"/>
    </w:rPr>
  </w:style>
  <w:style w:type="paragraph" w:styleId="TOC5">
    <w:name w:val="toc 5"/>
    <w:basedOn w:val="Normal"/>
    <w:next w:val="Normal"/>
    <w:autoRedefine/>
    <w:uiPriority w:val="39"/>
    <w:unhideWhenUsed/>
    <w:rsid w:val="00884D35"/>
    <w:pPr>
      <w:spacing w:after="100"/>
      <w:ind w:left="800"/>
    </w:pPr>
    <w:rPr>
      <w:szCs w:val="25"/>
    </w:rPr>
  </w:style>
  <w:style w:type="character" w:styleId="Hyperlink">
    <w:name w:val="Hyperlink"/>
    <w:basedOn w:val="DefaultParagraphFont"/>
    <w:uiPriority w:val="99"/>
    <w:unhideWhenUsed/>
    <w:rsid w:val="00884D35"/>
    <w:rPr>
      <w:color w:val="0000FF" w:themeColor="hyperlink"/>
      <w:u w:val="single"/>
    </w:rPr>
  </w:style>
  <w:style w:type="character" w:styleId="Strong">
    <w:name w:val="Strong"/>
    <w:basedOn w:val="DefaultParagraphFont"/>
    <w:uiPriority w:val="22"/>
    <w:qFormat/>
    <w:rsid w:val="00F44E80"/>
    <w:rPr>
      <w:b/>
      <w:bCs/>
    </w:rPr>
  </w:style>
  <w:style w:type="paragraph" w:styleId="Header">
    <w:name w:val="header"/>
    <w:basedOn w:val="Normal"/>
    <w:link w:val="HeaderChar"/>
    <w:uiPriority w:val="99"/>
    <w:unhideWhenUsed/>
    <w:rsid w:val="00136423"/>
    <w:pPr>
      <w:tabs>
        <w:tab w:val="center" w:pos="4680"/>
        <w:tab w:val="right" w:pos="9360"/>
      </w:tabs>
      <w:spacing w:before="0" w:after="0" w:line="240" w:lineRule="auto"/>
    </w:pPr>
    <w:rPr>
      <w:szCs w:val="25"/>
    </w:rPr>
  </w:style>
  <w:style w:type="character" w:customStyle="1" w:styleId="HeaderChar">
    <w:name w:val="Header Char"/>
    <w:basedOn w:val="DefaultParagraphFont"/>
    <w:link w:val="Header"/>
    <w:uiPriority w:val="99"/>
    <w:rsid w:val="00136423"/>
    <w:rPr>
      <w:szCs w:val="25"/>
    </w:rPr>
  </w:style>
  <w:style w:type="paragraph" w:styleId="Footer">
    <w:name w:val="footer"/>
    <w:basedOn w:val="Normal"/>
    <w:link w:val="FooterChar"/>
    <w:uiPriority w:val="99"/>
    <w:unhideWhenUsed/>
    <w:rsid w:val="00136423"/>
    <w:pPr>
      <w:tabs>
        <w:tab w:val="center" w:pos="4680"/>
        <w:tab w:val="right" w:pos="9360"/>
      </w:tabs>
      <w:spacing w:before="0" w:after="0" w:line="240" w:lineRule="auto"/>
    </w:pPr>
    <w:rPr>
      <w:szCs w:val="25"/>
    </w:rPr>
  </w:style>
  <w:style w:type="character" w:customStyle="1" w:styleId="FooterChar">
    <w:name w:val="Footer Char"/>
    <w:basedOn w:val="DefaultParagraphFont"/>
    <w:link w:val="Footer"/>
    <w:uiPriority w:val="99"/>
    <w:rsid w:val="00136423"/>
    <w:rPr>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221718">
      <w:bodyDiv w:val="1"/>
      <w:marLeft w:val="0"/>
      <w:marRight w:val="0"/>
      <w:marTop w:val="0"/>
      <w:marBottom w:val="0"/>
      <w:divBdr>
        <w:top w:val="none" w:sz="0" w:space="0" w:color="auto"/>
        <w:left w:val="none" w:sz="0" w:space="0" w:color="auto"/>
        <w:bottom w:val="none" w:sz="0" w:space="0" w:color="auto"/>
        <w:right w:val="none" w:sz="0" w:space="0" w:color="auto"/>
      </w:divBdr>
    </w:div>
    <w:div w:id="342589355">
      <w:bodyDiv w:val="1"/>
      <w:marLeft w:val="0"/>
      <w:marRight w:val="0"/>
      <w:marTop w:val="0"/>
      <w:marBottom w:val="0"/>
      <w:divBdr>
        <w:top w:val="none" w:sz="0" w:space="0" w:color="auto"/>
        <w:left w:val="none" w:sz="0" w:space="0" w:color="auto"/>
        <w:bottom w:val="none" w:sz="0" w:space="0" w:color="auto"/>
        <w:right w:val="none" w:sz="0" w:space="0" w:color="auto"/>
      </w:divBdr>
    </w:div>
    <w:div w:id="345910056">
      <w:bodyDiv w:val="1"/>
      <w:marLeft w:val="0"/>
      <w:marRight w:val="0"/>
      <w:marTop w:val="0"/>
      <w:marBottom w:val="0"/>
      <w:divBdr>
        <w:top w:val="none" w:sz="0" w:space="0" w:color="auto"/>
        <w:left w:val="none" w:sz="0" w:space="0" w:color="auto"/>
        <w:bottom w:val="none" w:sz="0" w:space="0" w:color="auto"/>
        <w:right w:val="none" w:sz="0" w:space="0" w:color="auto"/>
      </w:divBdr>
    </w:div>
    <w:div w:id="350879778">
      <w:bodyDiv w:val="1"/>
      <w:marLeft w:val="0"/>
      <w:marRight w:val="0"/>
      <w:marTop w:val="0"/>
      <w:marBottom w:val="0"/>
      <w:divBdr>
        <w:top w:val="none" w:sz="0" w:space="0" w:color="auto"/>
        <w:left w:val="none" w:sz="0" w:space="0" w:color="auto"/>
        <w:bottom w:val="none" w:sz="0" w:space="0" w:color="auto"/>
        <w:right w:val="none" w:sz="0" w:space="0" w:color="auto"/>
      </w:divBdr>
    </w:div>
    <w:div w:id="361515544">
      <w:bodyDiv w:val="1"/>
      <w:marLeft w:val="0"/>
      <w:marRight w:val="0"/>
      <w:marTop w:val="0"/>
      <w:marBottom w:val="0"/>
      <w:divBdr>
        <w:top w:val="none" w:sz="0" w:space="0" w:color="auto"/>
        <w:left w:val="none" w:sz="0" w:space="0" w:color="auto"/>
        <w:bottom w:val="none" w:sz="0" w:space="0" w:color="auto"/>
        <w:right w:val="none" w:sz="0" w:space="0" w:color="auto"/>
      </w:divBdr>
    </w:div>
    <w:div w:id="402141224">
      <w:bodyDiv w:val="1"/>
      <w:marLeft w:val="0"/>
      <w:marRight w:val="0"/>
      <w:marTop w:val="0"/>
      <w:marBottom w:val="0"/>
      <w:divBdr>
        <w:top w:val="none" w:sz="0" w:space="0" w:color="auto"/>
        <w:left w:val="none" w:sz="0" w:space="0" w:color="auto"/>
        <w:bottom w:val="none" w:sz="0" w:space="0" w:color="auto"/>
        <w:right w:val="none" w:sz="0" w:space="0" w:color="auto"/>
      </w:divBdr>
    </w:div>
    <w:div w:id="438569769">
      <w:bodyDiv w:val="1"/>
      <w:marLeft w:val="0"/>
      <w:marRight w:val="0"/>
      <w:marTop w:val="0"/>
      <w:marBottom w:val="0"/>
      <w:divBdr>
        <w:top w:val="none" w:sz="0" w:space="0" w:color="auto"/>
        <w:left w:val="none" w:sz="0" w:space="0" w:color="auto"/>
        <w:bottom w:val="none" w:sz="0" w:space="0" w:color="auto"/>
        <w:right w:val="none" w:sz="0" w:space="0" w:color="auto"/>
      </w:divBdr>
    </w:div>
    <w:div w:id="485320711">
      <w:bodyDiv w:val="1"/>
      <w:marLeft w:val="0"/>
      <w:marRight w:val="0"/>
      <w:marTop w:val="0"/>
      <w:marBottom w:val="0"/>
      <w:divBdr>
        <w:top w:val="none" w:sz="0" w:space="0" w:color="auto"/>
        <w:left w:val="none" w:sz="0" w:space="0" w:color="auto"/>
        <w:bottom w:val="none" w:sz="0" w:space="0" w:color="auto"/>
        <w:right w:val="none" w:sz="0" w:space="0" w:color="auto"/>
      </w:divBdr>
    </w:div>
    <w:div w:id="487290086">
      <w:bodyDiv w:val="1"/>
      <w:marLeft w:val="0"/>
      <w:marRight w:val="0"/>
      <w:marTop w:val="0"/>
      <w:marBottom w:val="0"/>
      <w:divBdr>
        <w:top w:val="none" w:sz="0" w:space="0" w:color="auto"/>
        <w:left w:val="none" w:sz="0" w:space="0" w:color="auto"/>
        <w:bottom w:val="none" w:sz="0" w:space="0" w:color="auto"/>
        <w:right w:val="none" w:sz="0" w:space="0" w:color="auto"/>
      </w:divBdr>
    </w:div>
    <w:div w:id="664895074">
      <w:bodyDiv w:val="1"/>
      <w:marLeft w:val="0"/>
      <w:marRight w:val="0"/>
      <w:marTop w:val="0"/>
      <w:marBottom w:val="0"/>
      <w:divBdr>
        <w:top w:val="none" w:sz="0" w:space="0" w:color="auto"/>
        <w:left w:val="none" w:sz="0" w:space="0" w:color="auto"/>
        <w:bottom w:val="none" w:sz="0" w:space="0" w:color="auto"/>
        <w:right w:val="none" w:sz="0" w:space="0" w:color="auto"/>
      </w:divBdr>
    </w:div>
    <w:div w:id="754012185">
      <w:bodyDiv w:val="1"/>
      <w:marLeft w:val="0"/>
      <w:marRight w:val="0"/>
      <w:marTop w:val="0"/>
      <w:marBottom w:val="0"/>
      <w:divBdr>
        <w:top w:val="none" w:sz="0" w:space="0" w:color="auto"/>
        <w:left w:val="none" w:sz="0" w:space="0" w:color="auto"/>
        <w:bottom w:val="none" w:sz="0" w:space="0" w:color="auto"/>
        <w:right w:val="none" w:sz="0" w:space="0" w:color="auto"/>
      </w:divBdr>
    </w:div>
    <w:div w:id="870074242">
      <w:bodyDiv w:val="1"/>
      <w:marLeft w:val="0"/>
      <w:marRight w:val="0"/>
      <w:marTop w:val="0"/>
      <w:marBottom w:val="0"/>
      <w:divBdr>
        <w:top w:val="none" w:sz="0" w:space="0" w:color="auto"/>
        <w:left w:val="none" w:sz="0" w:space="0" w:color="auto"/>
        <w:bottom w:val="none" w:sz="0" w:space="0" w:color="auto"/>
        <w:right w:val="none" w:sz="0" w:space="0" w:color="auto"/>
      </w:divBdr>
    </w:div>
    <w:div w:id="1029571803">
      <w:bodyDiv w:val="1"/>
      <w:marLeft w:val="0"/>
      <w:marRight w:val="0"/>
      <w:marTop w:val="0"/>
      <w:marBottom w:val="0"/>
      <w:divBdr>
        <w:top w:val="none" w:sz="0" w:space="0" w:color="auto"/>
        <w:left w:val="none" w:sz="0" w:space="0" w:color="auto"/>
        <w:bottom w:val="none" w:sz="0" w:space="0" w:color="auto"/>
        <w:right w:val="none" w:sz="0" w:space="0" w:color="auto"/>
      </w:divBdr>
    </w:div>
    <w:div w:id="1066608724">
      <w:bodyDiv w:val="1"/>
      <w:marLeft w:val="0"/>
      <w:marRight w:val="0"/>
      <w:marTop w:val="0"/>
      <w:marBottom w:val="0"/>
      <w:divBdr>
        <w:top w:val="none" w:sz="0" w:space="0" w:color="auto"/>
        <w:left w:val="none" w:sz="0" w:space="0" w:color="auto"/>
        <w:bottom w:val="none" w:sz="0" w:space="0" w:color="auto"/>
        <w:right w:val="none" w:sz="0" w:space="0" w:color="auto"/>
      </w:divBdr>
    </w:div>
    <w:div w:id="1102842327">
      <w:bodyDiv w:val="1"/>
      <w:marLeft w:val="0"/>
      <w:marRight w:val="0"/>
      <w:marTop w:val="0"/>
      <w:marBottom w:val="0"/>
      <w:divBdr>
        <w:top w:val="none" w:sz="0" w:space="0" w:color="auto"/>
        <w:left w:val="none" w:sz="0" w:space="0" w:color="auto"/>
        <w:bottom w:val="none" w:sz="0" w:space="0" w:color="auto"/>
        <w:right w:val="none" w:sz="0" w:space="0" w:color="auto"/>
      </w:divBdr>
    </w:div>
    <w:div w:id="1447964765">
      <w:bodyDiv w:val="1"/>
      <w:marLeft w:val="0"/>
      <w:marRight w:val="0"/>
      <w:marTop w:val="0"/>
      <w:marBottom w:val="0"/>
      <w:divBdr>
        <w:top w:val="none" w:sz="0" w:space="0" w:color="auto"/>
        <w:left w:val="none" w:sz="0" w:space="0" w:color="auto"/>
        <w:bottom w:val="none" w:sz="0" w:space="0" w:color="auto"/>
        <w:right w:val="none" w:sz="0" w:space="0" w:color="auto"/>
      </w:divBdr>
    </w:div>
    <w:div w:id="1839808091">
      <w:bodyDiv w:val="1"/>
      <w:marLeft w:val="0"/>
      <w:marRight w:val="0"/>
      <w:marTop w:val="0"/>
      <w:marBottom w:val="0"/>
      <w:divBdr>
        <w:top w:val="none" w:sz="0" w:space="0" w:color="auto"/>
        <w:left w:val="none" w:sz="0" w:space="0" w:color="auto"/>
        <w:bottom w:val="none" w:sz="0" w:space="0" w:color="auto"/>
        <w:right w:val="none" w:sz="0" w:space="0" w:color="auto"/>
      </w:divBdr>
    </w:div>
    <w:div w:id="1905027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en.wikipedia.org/wiki/OCLC_(identifier)"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ore.ac.uk/download/pdf/74352132.pdf"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en.wikipedia.org/wiki/Special:BookSources/978-1-4473-1627-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n.wikipedia.org/wiki/ISBN_(identifier)" TargetMode="External"/><Relationship Id="rId20" Type="http://schemas.openxmlformats.org/officeDocument/2006/relationships/hyperlink" Target="https://www.assignmentpoint.com/business/banking/general-banking-division-bank-asia-limited.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yperlink" Target="https://www.worldcat.org/oclc/908273802"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ww.bankasia-b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2487</TotalTime>
  <Pages>54</Pages>
  <Words>12130</Words>
  <Characters>69147</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marzia mahi</dc:creator>
  <cp:lastModifiedBy>Lenovo</cp:lastModifiedBy>
  <cp:revision>160</cp:revision>
  <dcterms:created xsi:type="dcterms:W3CDTF">2021-12-30T21:32:00Z</dcterms:created>
  <dcterms:modified xsi:type="dcterms:W3CDTF">2022-02-01T06:33:00Z</dcterms:modified>
</cp:coreProperties>
</file>