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29D" w:rsidRDefault="00E16B1F" w:rsidP="00E16B1F">
      <w:pPr>
        <w:jc w:val="center"/>
      </w:pPr>
      <w:r w:rsidRPr="00E16B1F">
        <w:rPr>
          <w:noProof/>
        </w:rPr>
        <w:drawing>
          <wp:inline distT="0" distB="0" distL="0" distR="0">
            <wp:extent cx="1780540" cy="1276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5100118120208.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75638" cy="1275907"/>
                    </a:xfrm>
                    <a:prstGeom prst="rect">
                      <a:avLst/>
                    </a:prstGeom>
                  </pic:spPr>
                </pic:pic>
              </a:graphicData>
            </a:graphic>
          </wp:inline>
        </w:drawing>
      </w:r>
    </w:p>
    <w:p w:rsidR="008927E8" w:rsidRDefault="00E16B1F" w:rsidP="008927E8">
      <w:pPr>
        <w:jc w:val="center"/>
        <w:rPr>
          <w:rFonts w:ascii="Times New Roman" w:hAnsi="Times New Roman" w:cs="Times New Roman"/>
          <w:b/>
          <w:sz w:val="34"/>
          <w:szCs w:val="34"/>
        </w:rPr>
      </w:pPr>
      <w:r>
        <w:rPr>
          <w:rFonts w:ascii="Times New Roman" w:hAnsi="Times New Roman" w:cs="Times New Roman"/>
          <w:b/>
          <w:sz w:val="34"/>
          <w:szCs w:val="34"/>
        </w:rPr>
        <w:t>Internship</w:t>
      </w:r>
      <w:r w:rsidRPr="00E16B1F">
        <w:rPr>
          <w:rFonts w:ascii="Times New Roman" w:hAnsi="Times New Roman" w:cs="Times New Roman"/>
          <w:b/>
          <w:sz w:val="34"/>
          <w:szCs w:val="34"/>
        </w:rPr>
        <w:t xml:space="preserve"> Report </w:t>
      </w:r>
    </w:p>
    <w:p w:rsidR="00E16B1F" w:rsidRPr="00E16B1F" w:rsidRDefault="00E16B1F" w:rsidP="008927E8">
      <w:pPr>
        <w:jc w:val="center"/>
        <w:rPr>
          <w:rFonts w:ascii="Times New Roman" w:hAnsi="Times New Roman" w:cs="Times New Roman"/>
          <w:b/>
          <w:sz w:val="34"/>
          <w:szCs w:val="34"/>
        </w:rPr>
      </w:pPr>
      <w:r w:rsidRPr="00E16B1F">
        <w:rPr>
          <w:rFonts w:ascii="Times New Roman" w:hAnsi="Times New Roman" w:cs="Times New Roman"/>
          <w:b/>
          <w:sz w:val="34"/>
          <w:szCs w:val="34"/>
        </w:rPr>
        <w:t>On</w:t>
      </w:r>
    </w:p>
    <w:p w:rsidR="00E16B1F" w:rsidRDefault="00140947" w:rsidP="008927E8">
      <w:pPr>
        <w:jc w:val="center"/>
        <w:rPr>
          <w:rFonts w:ascii="Times New Roman" w:hAnsi="Times New Roman" w:cs="Times New Roman"/>
          <w:b/>
          <w:sz w:val="40"/>
          <w:szCs w:val="40"/>
        </w:rPr>
      </w:pPr>
      <w:r>
        <w:rPr>
          <w:rFonts w:ascii="Times New Roman" w:hAnsi="Times New Roman" w:cs="Times New Roman"/>
          <w:b/>
          <w:sz w:val="40"/>
          <w:szCs w:val="40"/>
        </w:rPr>
        <w:t xml:space="preserve">Impact of Ready </w:t>
      </w:r>
      <w:r w:rsidR="00866C90">
        <w:rPr>
          <w:rFonts w:ascii="Times New Roman" w:hAnsi="Times New Roman" w:cs="Times New Roman"/>
          <w:b/>
          <w:sz w:val="40"/>
          <w:szCs w:val="40"/>
        </w:rPr>
        <w:t>Made Garment(RMG) Industries</w:t>
      </w:r>
      <w:r w:rsidR="00E16B1F">
        <w:rPr>
          <w:rFonts w:ascii="Times New Roman" w:hAnsi="Times New Roman" w:cs="Times New Roman"/>
          <w:b/>
          <w:sz w:val="40"/>
          <w:szCs w:val="40"/>
        </w:rPr>
        <w:t xml:space="preserve"> in Bangladesh Economy.</w:t>
      </w:r>
    </w:p>
    <w:p w:rsidR="00E16B1F" w:rsidRDefault="00E16B1F" w:rsidP="00E16B1F">
      <w:pPr>
        <w:jc w:val="center"/>
        <w:rPr>
          <w:rFonts w:ascii="Times New Roman" w:hAnsi="Times New Roman" w:cs="Times New Roman"/>
          <w:b/>
          <w:sz w:val="40"/>
          <w:szCs w:val="40"/>
        </w:rPr>
      </w:pPr>
    </w:p>
    <w:p w:rsidR="00E16B1F" w:rsidRPr="00E16B1F" w:rsidRDefault="00E16B1F" w:rsidP="00E16B1F">
      <w:pPr>
        <w:jc w:val="center"/>
        <w:rPr>
          <w:rFonts w:ascii="Times New Roman" w:hAnsi="Times New Roman" w:cs="Times New Roman"/>
          <w:b/>
          <w:sz w:val="24"/>
          <w:szCs w:val="24"/>
        </w:rPr>
      </w:pPr>
      <w:r w:rsidRPr="00E16B1F">
        <w:rPr>
          <w:rFonts w:ascii="Times New Roman" w:hAnsi="Times New Roman" w:cs="Times New Roman"/>
          <w:b/>
          <w:sz w:val="24"/>
          <w:szCs w:val="24"/>
        </w:rPr>
        <w:t>Prepared for:</w:t>
      </w:r>
    </w:p>
    <w:p w:rsidR="00E16B1F" w:rsidRPr="00E16B1F" w:rsidRDefault="00E16B1F" w:rsidP="00E16B1F">
      <w:pPr>
        <w:jc w:val="center"/>
        <w:rPr>
          <w:rFonts w:ascii="Times New Roman" w:eastAsia="Times New Roman" w:hAnsi="Times New Roman" w:cs="Times New Roman"/>
          <w:b/>
          <w:sz w:val="24"/>
          <w:szCs w:val="24"/>
        </w:rPr>
      </w:pPr>
      <w:r w:rsidRPr="00E16B1F">
        <w:rPr>
          <w:rFonts w:ascii="Times New Roman" w:eastAsia="Times New Roman" w:hAnsi="Times New Roman" w:cs="Times New Roman"/>
          <w:b/>
          <w:sz w:val="24"/>
          <w:szCs w:val="24"/>
        </w:rPr>
        <w:t>Nusrat Farzana</w:t>
      </w:r>
    </w:p>
    <w:p w:rsidR="00E16B1F" w:rsidRPr="00E16B1F" w:rsidRDefault="00E16B1F" w:rsidP="00E16B1F">
      <w:pPr>
        <w:tabs>
          <w:tab w:val="left" w:pos="5337"/>
        </w:tabs>
        <w:spacing w:after="0" w:line="240" w:lineRule="auto"/>
        <w:jc w:val="center"/>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Assistant Professor</w:t>
      </w:r>
    </w:p>
    <w:p w:rsidR="00E16B1F" w:rsidRPr="00E16B1F" w:rsidRDefault="00E16B1F" w:rsidP="00E16B1F">
      <w:pPr>
        <w:spacing w:after="0" w:line="240" w:lineRule="auto"/>
        <w:jc w:val="center"/>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School of Business &amp; Economics</w:t>
      </w:r>
    </w:p>
    <w:p w:rsidR="00E16B1F" w:rsidRP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ab/>
        <w:t>United International University</w:t>
      </w:r>
    </w:p>
    <w:p w:rsidR="00E16B1F" w:rsidRP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p>
    <w:p w:rsidR="00E16B1F" w:rsidRP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p>
    <w:p w:rsidR="00E16B1F" w:rsidRP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b/>
          <w:sz w:val="24"/>
          <w:szCs w:val="24"/>
        </w:rPr>
      </w:pPr>
      <w:r w:rsidRPr="00E16B1F">
        <w:rPr>
          <w:rFonts w:ascii="Times New Roman" w:eastAsia="Times New Roman" w:hAnsi="Times New Roman" w:cs="Times New Roman"/>
          <w:b/>
          <w:sz w:val="24"/>
          <w:szCs w:val="24"/>
        </w:rPr>
        <w:t>Prepared by:</w:t>
      </w:r>
    </w:p>
    <w:p w:rsidR="00E16B1F" w:rsidRPr="00E16B1F" w:rsidRDefault="00E16B1F" w:rsidP="00E16B1F">
      <w:pPr>
        <w:spacing w:after="0" w:line="240" w:lineRule="auto"/>
        <w:jc w:val="center"/>
        <w:rPr>
          <w:rFonts w:ascii="Times New Roman" w:eastAsia="Times New Roman" w:hAnsi="Times New Roman" w:cs="Times New Roman"/>
          <w:b/>
          <w:sz w:val="24"/>
          <w:szCs w:val="24"/>
        </w:rPr>
      </w:pPr>
    </w:p>
    <w:p w:rsidR="00564FB9" w:rsidRPr="00E16B1F" w:rsidRDefault="00E16B1F" w:rsidP="00564FB9">
      <w:pPr>
        <w:spacing w:after="0" w:line="240" w:lineRule="auto"/>
        <w:jc w:val="center"/>
        <w:rPr>
          <w:rFonts w:ascii="Times New Roman" w:eastAsia="Times New Roman" w:hAnsi="Times New Roman" w:cs="Times New Roman"/>
          <w:b/>
          <w:sz w:val="24"/>
          <w:szCs w:val="24"/>
        </w:rPr>
      </w:pPr>
      <w:r w:rsidRPr="00E16B1F">
        <w:rPr>
          <w:rFonts w:ascii="Times New Roman" w:eastAsia="Times New Roman" w:hAnsi="Times New Roman" w:cs="Times New Roman"/>
          <w:b/>
          <w:sz w:val="24"/>
          <w:szCs w:val="24"/>
        </w:rPr>
        <w:t>Rakibul Islam</w:t>
      </w:r>
    </w:p>
    <w:p w:rsidR="00E16B1F" w:rsidRPr="00E16B1F" w:rsidRDefault="00E16B1F" w:rsidP="00E16B1F">
      <w:pPr>
        <w:spacing w:after="0" w:line="240" w:lineRule="auto"/>
        <w:jc w:val="center"/>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111 131 033</w:t>
      </w:r>
    </w:p>
    <w:p w:rsidR="00E16B1F" w:rsidRPr="00E16B1F" w:rsidRDefault="00E16B1F" w:rsidP="00E16B1F">
      <w:pPr>
        <w:spacing w:after="0" w:line="240" w:lineRule="auto"/>
        <w:jc w:val="center"/>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Department of Finance</w:t>
      </w: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p>
    <w:p w:rsidR="00E16B1F" w:rsidRPr="00E16B1F" w:rsidRDefault="00E16B1F" w:rsidP="00E16B1F">
      <w:pPr>
        <w:spacing w:after="0" w:line="240" w:lineRule="auto"/>
        <w:jc w:val="center"/>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Date Of submission:</w:t>
      </w:r>
      <w:r w:rsidR="0024053E">
        <w:rPr>
          <w:rFonts w:ascii="Times New Roman" w:eastAsia="Times New Roman" w:hAnsi="Times New Roman" w:cs="Times New Roman"/>
          <w:sz w:val="24"/>
          <w:szCs w:val="24"/>
        </w:rPr>
        <w:t xml:space="preserve"> 26</w:t>
      </w:r>
      <w:r w:rsidR="0025193B">
        <w:rPr>
          <w:rFonts w:ascii="Times New Roman" w:eastAsia="Times New Roman" w:hAnsi="Times New Roman" w:cs="Times New Roman"/>
          <w:sz w:val="24"/>
          <w:szCs w:val="24"/>
        </w:rPr>
        <w:t>th</w:t>
      </w:r>
      <w:r w:rsidR="003D7206">
        <w:rPr>
          <w:rFonts w:ascii="Times New Roman" w:eastAsia="Times New Roman" w:hAnsi="Times New Roman" w:cs="Times New Roman"/>
          <w:sz w:val="24"/>
          <w:szCs w:val="24"/>
        </w:rPr>
        <w:t xml:space="preserve"> September 2018</w:t>
      </w:r>
    </w:p>
    <w:p w:rsidR="00E16B1F" w:rsidRPr="00E16B1F" w:rsidRDefault="00E16B1F" w:rsidP="00E16B1F">
      <w:pPr>
        <w:spacing w:after="0" w:line="240" w:lineRule="auto"/>
        <w:rPr>
          <w:rFonts w:ascii="Times New Roman" w:eastAsia="Times New Roman" w:hAnsi="Times New Roman" w:cs="Times New Roman"/>
          <w:sz w:val="24"/>
          <w:szCs w:val="24"/>
        </w:rPr>
      </w:pPr>
    </w:p>
    <w:p w:rsidR="00E16B1F" w:rsidRPr="00951CAD" w:rsidRDefault="00E16B1F" w:rsidP="00E16B1F">
      <w:pPr>
        <w:rPr>
          <w:b/>
          <w:sz w:val="28"/>
        </w:rPr>
      </w:pPr>
    </w:p>
    <w:p w:rsid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p>
    <w:p w:rsidR="00E16B1F" w:rsidRDefault="00E16B1F" w:rsidP="00E16B1F">
      <w:pPr>
        <w:tabs>
          <w:tab w:val="center" w:pos="4680"/>
          <w:tab w:val="left" w:pos="760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16B1F" w:rsidRPr="00B478FF" w:rsidRDefault="00E16B1F" w:rsidP="00B478F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hAnsi="Times New Roman" w:cs="Times New Roman"/>
          <w:b/>
          <w:sz w:val="40"/>
          <w:szCs w:val="40"/>
        </w:rPr>
        <w:lastRenderedPageBreak/>
        <w:t>Letter of Transmittal</w:t>
      </w:r>
    </w:p>
    <w:p w:rsidR="00E16B1F" w:rsidRPr="00E16B1F" w:rsidRDefault="00E16B1F" w:rsidP="00A03132">
      <w:pPr>
        <w:spacing w:line="360" w:lineRule="auto"/>
        <w:rPr>
          <w:rFonts w:ascii="Times New Roman" w:hAnsi="Times New Roman" w:cs="Times New Roman"/>
          <w:b/>
          <w:sz w:val="40"/>
          <w:szCs w:val="40"/>
        </w:rPr>
      </w:pPr>
    </w:p>
    <w:p w:rsidR="00E16B1F" w:rsidRPr="00E16B1F" w:rsidRDefault="00E16B1F" w:rsidP="00A03132">
      <w:pPr>
        <w:spacing w:line="360" w:lineRule="auto"/>
        <w:rPr>
          <w:rFonts w:ascii="Times New Roman" w:hAnsi="Times New Roman" w:cs="Times New Roman"/>
          <w:sz w:val="24"/>
          <w:szCs w:val="24"/>
        </w:rPr>
      </w:pPr>
      <w:r w:rsidRPr="00E16B1F">
        <w:rPr>
          <w:rFonts w:ascii="Times New Roman" w:hAnsi="Times New Roman" w:cs="Times New Roman"/>
          <w:sz w:val="24"/>
          <w:szCs w:val="24"/>
        </w:rPr>
        <w:t>22 september,2018</w:t>
      </w:r>
    </w:p>
    <w:p w:rsidR="00E16B1F" w:rsidRPr="00E16B1F" w:rsidRDefault="00E16B1F" w:rsidP="00A03132">
      <w:pPr>
        <w:spacing w:line="360" w:lineRule="auto"/>
        <w:rPr>
          <w:rFonts w:ascii="Times New Roman" w:hAnsi="Times New Roman" w:cs="Times New Roman"/>
          <w:b/>
          <w:sz w:val="24"/>
          <w:szCs w:val="24"/>
        </w:rPr>
      </w:pPr>
      <w:r w:rsidRPr="00E16B1F">
        <w:rPr>
          <w:rFonts w:ascii="Times New Roman" w:hAnsi="Times New Roman" w:cs="Times New Roman"/>
          <w:b/>
          <w:sz w:val="24"/>
          <w:szCs w:val="24"/>
        </w:rPr>
        <w:t>Nusrat Farzana</w:t>
      </w:r>
    </w:p>
    <w:p w:rsidR="00E16B1F" w:rsidRPr="00E16B1F" w:rsidRDefault="00E16B1F" w:rsidP="00A03132">
      <w:pPr>
        <w:tabs>
          <w:tab w:val="left" w:pos="5337"/>
        </w:tabs>
        <w:spacing w:after="0" w:line="360" w:lineRule="auto"/>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Assistant Professor</w:t>
      </w:r>
      <w:r w:rsidRPr="00E16B1F">
        <w:rPr>
          <w:rFonts w:ascii="Times New Roman" w:eastAsia="Times New Roman" w:hAnsi="Times New Roman" w:cs="Times New Roman"/>
          <w:sz w:val="24"/>
          <w:szCs w:val="24"/>
        </w:rPr>
        <w:tab/>
      </w:r>
    </w:p>
    <w:p w:rsidR="00E16B1F" w:rsidRPr="00E16B1F" w:rsidRDefault="00E16B1F" w:rsidP="00A03132">
      <w:pPr>
        <w:spacing w:after="0" w:line="360" w:lineRule="auto"/>
        <w:rPr>
          <w:rFonts w:ascii="Times New Roman" w:eastAsia="Times New Roman" w:hAnsi="Times New Roman" w:cs="Times New Roman"/>
          <w:sz w:val="24"/>
          <w:szCs w:val="24"/>
        </w:rPr>
      </w:pPr>
      <w:r w:rsidRPr="00E16B1F">
        <w:rPr>
          <w:rFonts w:ascii="Times New Roman" w:eastAsia="Times New Roman" w:hAnsi="Times New Roman" w:cs="Times New Roman"/>
          <w:sz w:val="24"/>
          <w:szCs w:val="24"/>
        </w:rPr>
        <w:t>School of Business &amp; Economics</w:t>
      </w:r>
    </w:p>
    <w:p w:rsidR="00E16B1F" w:rsidRPr="00E16B1F" w:rsidRDefault="00D64D87" w:rsidP="00A0313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E16B1F" w:rsidRDefault="00E16B1F" w:rsidP="00A03132">
      <w:pPr>
        <w:spacing w:line="360" w:lineRule="auto"/>
        <w:rPr>
          <w:rFonts w:ascii="Times New Roman" w:hAnsi="Times New Roman" w:cs="Times New Roman"/>
          <w:sz w:val="24"/>
          <w:szCs w:val="24"/>
        </w:rPr>
      </w:pPr>
    </w:p>
    <w:p w:rsidR="00815A5A" w:rsidRDefault="00815A5A" w:rsidP="00A03132">
      <w:pPr>
        <w:spacing w:line="360" w:lineRule="auto"/>
        <w:rPr>
          <w:rFonts w:ascii="Times New Roman" w:hAnsi="Times New Roman" w:cs="Times New Roman"/>
          <w:sz w:val="24"/>
          <w:szCs w:val="24"/>
        </w:rPr>
      </w:pPr>
      <w:r>
        <w:rPr>
          <w:rFonts w:ascii="Times New Roman" w:hAnsi="Times New Roman" w:cs="Times New Roman"/>
          <w:sz w:val="24"/>
          <w:szCs w:val="24"/>
        </w:rPr>
        <w:t>Sub</w:t>
      </w:r>
      <w:r w:rsidR="00D64D87">
        <w:rPr>
          <w:rFonts w:ascii="Times New Roman" w:hAnsi="Times New Roman" w:cs="Times New Roman"/>
          <w:sz w:val="24"/>
          <w:szCs w:val="24"/>
        </w:rPr>
        <w:t>ject</w:t>
      </w:r>
      <w:r>
        <w:rPr>
          <w:rFonts w:ascii="Times New Roman" w:hAnsi="Times New Roman" w:cs="Times New Roman"/>
          <w:sz w:val="24"/>
          <w:szCs w:val="24"/>
        </w:rPr>
        <w:t>: Submission of Internship Rep</w:t>
      </w:r>
      <w:r w:rsidR="00D64D87">
        <w:rPr>
          <w:rFonts w:ascii="Times New Roman" w:hAnsi="Times New Roman" w:cs="Times New Roman"/>
          <w:sz w:val="24"/>
          <w:szCs w:val="24"/>
        </w:rPr>
        <w:t>or</w:t>
      </w:r>
      <w:r w:rsidR="00A43993">
        <w:rPr>
          <w:rFonts w:ascii="Times New Roman" w:hAnsi="Times New Roman" w:cs="Times New Roman"/>
          <w:sz w:val="24"/>
          <w:szCs w:val="24"/>
        </w:rPr>
        <w:t>t</w:t>
      </w:r>
      <w:r>
        <w:rPr>
          <w:rFonts w:ascii="Times New Roman" w:hAnsi="Times New Roman" w:cs="Times New Roman"/>
          <w:sz w:val="24"/>
          <w:szCs w:val="24"/>
        </w:rPr>
        <w:t>.</w:t>
      </w:r>
    </w:p>
    <w:p w:rsidR="00815A5A" w:rsidRDefault="00815A5A" w:rsidP="00A03132">
      <w:pPr>
        <w:spacing w:line="360" w:lineRule="auto"/>
        <w:rPr>
          <w:rFonts w:ascii="Times New Roman" w:hAnsi="Times New Roman" w:cs="Times New Roman"/>
          <w:sz w:val="24"/>
          <w:szCs w:val="24"/>
        </w:rPr>
      </w:pPr>
    </w:p>
    <w:p w:rsidR="00815A5A" w:rsidRDefault="00815A5A" w:rsidP="00A03132">
      <w:pPr>
        <w:spacing w:line="360" w:lineRule="auto"/>
        <w:rPr>
          <w:rFonts w:ascii="Times New Roman" w:hAnsi="Times New Roman" w:cs="Times New Roman"/>
          <w:sz w:val="24"/>
          <w:szCs w:val="24"/>
        </w:rPr>
      </w:pPr>
      <w:r>
        <w:rPr>
          <w:rFonts w:ascii="Times New Roman" w:hAnsi="Times New Roman" w:cs="Times New Roman"/>
          <w:sz w:val="24"/>
          <w:szCs w:val="24"/>
        </w:rPr>
        <w:t>Dear Mam,</w:t>
      </w:r>
    </w:p>
    <w:p w:rsidR="00815A5A" w:rsidRDefault="00815A5A" w:rsidP="00A03132">
      <w:pPr>
        <w:spacing w:line="360" w:lineRule="auto"/>
        <w:rPr>
          <w:rFonts w:ascii="Times New Roman" w:hAnsi="Times New Roman" w:cs="Times New Roman"/>
          <w:sz w:val="24"/>
          <w:szCs w:val="24"/>
        </w:rPr>
      </w:pPr>
      <w:r>
        <w:rPr>
          <w:rFonts w:ascii="Times New Roman" w:hAnsi="Times New Roman" w:cs="Times New Roman"/>
          <w:sz w:val="24"/>
          <w:szCs w:val="24"/>
        </w:rPr>
        <w:t>With due respect, I would like to inform you that I am a student of United international University and my bearing stude</w:t>
      </w:r>
      <w:r w:rsidR="0015382D">
        <w:rPr>
          <w:rFonts w:ascii="Times New Roman" w:hAnsi="Times New Roman" w:cs="Times New Roman"/>
          <w:sz w:val="24"/>
          <w:szCs w:val="24"/>
        </w:rPr>
        <w:t>nt id is 111 131 033.With appreciable enjoyment, I am  presenting  my internship report on “Impact of RMG Industry in Bangladesh Economy”.</w:t>
      </w:r>
    </w:p>
    <w:p w:rsidR="008D44E0" w:rsidRDefault="00EC1B28" w:rsidP="00A03132">
      <w:pPr>
        <w:spacing w:line="360" w:lineRule="auto"/>
        <w:rPr>
          <w:rFonts w:ascii="Times New Roman" w:hAnsi="Times New Roman" w:cs="Times New Roman"/>
          <w:sz w:val="24"/>
          <w:szCs w:val="24"/>
        </w:rPr>
      </w:pPr>
      <w:r>
        <w:rPr>
          <w:rFonts w:ascii="Times New Roman" w:hAnsi="Times New Roman" w:cs="Times New Roman"/>
          <w:sz w:val="24"/>
          <w:szCs w:val="24"/>
        </w:rPr>
        <w:t>I tried my best to</w:t>
      </w:r>
      <w:r w:rsidR="00FD13C2">
        <w:rPr>
          <w:rFonts w:ascii="Times New Roman" w:hAnsi="Times New Roman" w:cs="Times New Roman"/>
          <w:sz w:val="24"/>
          <w:szCs w:val="24"/>
        </w:rPr>
        <w:t xml:space="preserve"> develop a</w:t>
      </w:r>
      <w:r w:rsidR="008D44E0">
        <w:rPr>
          <w:rFonts w:ascii="Times New Roman" w:hAnsi="Times New Roman" w:cs="Times New Roman"/>
          <w:sz w:val="24"/>
          <w:szCs w:val="24"/>
        </w:rPr>
        <w:t xml:space="preserve"> </w:t>
      </w:r>
      <w:r>
        <w:rPr>
          <w:rFonts w:ascii="Times New Roman" w:hAnsi="Times New Roman" w:cs="Times New Roman"/>
          <w:sz w:val="24"/>
          <w:szCs w:val="24"/>
        </w:rPr>
        <w:t>productive report. And</w:t>
      </w:r>
      <w:r w:rsidR="00F124FB">
        <w:rPr>
          <w:rFonts w:ascii="Times New Roman" w:hAnsi="Times New Roman" w:cs="Times New Roman"/>
          <w:sz w:val="24"/>
          <w:szCs w:val="24"/>
        </w:rPr>
        <w:t xml:space="preserve"> delight to arrange you for better perception.</w:t>
      </w:r>
    </w:p>
    <w:p w:rsidR="00721E18" w:rsidRDefault="00721E18" w:rsidP="00A03132">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Therefore, I will be pleased </w:t>
      </w:r>
      <w:r w:rsidR="00827471">
        <w:rPr>
          <w:rFonts w:ascii="Times New Roman" w:hAnsi="Times New Roman" w:cs="Times New Roman"/>
          <w:sz w:val="24"/>
          <w:szCs w:val="24"/>
        </w:rPr>
        <w:t xml:space="preserve">if you kindly </w:t>
      </w:r>
      <w:r w:rsidR="00A76651">
        <w:rPr>
          <w:rFonts w:ascii="Times New Roman" w:hAnsi="Times New Roman" w:cs="Times New Roman"/>
          <w:sz w:val="24"/>
          <w:szCs w:val="24"/>
        </w:rPr>
        <w:t xml:space="preserve">accept my attempt and </w:t>
      </w:r>
      <w:r w:rsidR="00827471">
        <w:rPr>
          <w:rFonts w:ascii="Times New Roman" w:hAnsi="Times New Roman" w:cs="Times New Roman"/>
          <w:sz w:val="24"/>
          <w:szCs w:val="24"/>
        </w:rPr>
        <w:t>recognize the hard work that I have</w:t>
      </w:r>
      <w:r w:rsidR="00590916">
        <w:rPr>
          <w:rFonts w:ascii="Times New Roman" w:hAnsi="Times New Roman" w:cs="Times New Roman"/>
          <w:sz w:val="24"/>
          <w:szCs w:val="24"/>
        </w:rPr>
        <w:t xml:space="preserve"> put</w:t>
      </w:r>
      <w:r w:rsidR="00EC1B28">
        <w:rPr>
          <w:rFonts w:ascii="Times New Roman" w:hAnsi="Times New Roman" w:cs="Times New Roman"/>
          <w:sz w:val="24"/>
          <w:szCs w:val="24"/>
        </w:rPr>
        <w:t xml:space="preserve"> on it, in the arrangements as well as the </w:t>
      </w:r>
      <w:r w:rsidR="00827471">
        <w:rPr>
          <w:rFonts w:ascii="Times New Roman" w:hAnsi="Times New Roman" w:cs="Times New Roman"/>
          <w:sz w:val="24"/>
          <w:szCs w:val="24"/>
        </w:rPr>
        <w:t>fulfillment of this report.</w:t>
      </w:r>
    </w:p>
    <w:p w:rsidR="00827471" w:rsidRDefault="00827471" w:rsidP="00A03132">
      <w:pPr>
        <w:spacing w:line="360" w:lineRule="auto"/>
        <w:rPr>
          <w:rFonts w:ascii="Times New Roman" w:hAnsi="Times New Roman" w:cs="Times New Roman"/>
          <w:sz w:val="24"/>
          <w:szCs w:val="24"/>
        </w:rPr>
      </w:pPr>
    </w:p>
    <w:p w:rsidR="00827471" w:rsidRDefault="00827471" w:rsidP="00A03132">
      <w:pPr>
        <w:spacing w:line="360" w:lineRule="auto"/>
        <w:rPr>
          <w:rFonts w:ascii="Times New Roman" w:hAnsi="Times New Roman" w:cs="Times New Roman"/>
          <w:sz w:val="24"/>
          <w:szCs w:val="24"/>
        </w:rPr>
      </w:pPr>
      <w:r>
        <w:rPr>
          <w:rFonts w:ascii="Times New Roman" w:hAnsi="Times New Roman" w:cs="Times New Roman"/>
          <w:sz w:val="24"/>
          <w:szCs w:val="24"/>
        </w:rPr>
        <w:t>Sincerely Yours,</w:t>
      </w:r>
    </w:p>
    <w:p w:rsidR="00827471" w:rsidRDefault="00827471" w:rsidP="00A03132">
      <w:pPr>
        <w:spacing w:line="360" w:lineRule="auto"/>
        <w:rPr>
          <w:rFonts w:ascii="Times New Roman" w:hAnsi="Times New Roman" w:cs="Times New Roman"/>
          <w:sz w:val="24"/>
          <w:szCs w:val="24"/>
        </w:rPr>
      </w:pPr>
      <w:r>
        <w:rPr>
          <w:rFonts w:ascii="Times New Roman" w:hAnsi="Times New Roman" w:cs="Times New Roman"/>
          <w:sz w:val="24"/>
          <w:szCs w:val="24"/>
        </w:rPr>
        <w:t>Rakibul Islam</w:t>
      </w:r>
    </w:p>
    <w:p w:rsidR="00827471" w:rsidRDefault="00827471" w:rsidP="00A03132">
      <w:pPr>
        <w:spacing w:line="360" w:lineRule="auto"/>
        <w:rPr>
          <w:rFonts w:ascii="Times New Roman" w:hAnsi="Times New Roman" w:cs="Times New Roman"/>
          <w:sz w:val="24"/>
          <w:szCs w:val="24"/>
        </w:rPr>
      </w:pPr>
      <w:r>
        <w:rPr>
          <w:rFonts w:ascii="Times New Roman" w:hAnsi="Times New Roman" w:cs="Times New Roman"/>
          <w:sz w:val="24"/>
          <w:szCs w:val="24"/>
        </w:rPr>
        <w:t>ID: 111 131 033</w:t>
      </w:r>
    </w:p>
    <w:p w:rsidR="00073073" w:rsidRPr="00073073" w:rsidRDefault="00827471" w:rsidP="00073073">
      <w:pPr>
        <w:spacing w:line="360" w:lineRule="auto"/>
        <w:rPr>
          <w:rFonts w:ascii="Times New Roman" w:hAnsi="Times New Roman" w:cs="Times New Roman"/>
          <w:b/>
          <w:sz w:val="24"/>
          <w:szCs w:val="24"/>
        </w:rPr>
      </w:pPr>
      <w:r w:rsidRPr="00827471">
        <w:rPr>
          <w:rFonts w:ascii="Times New Roman" w:hAnsi="Times New Roman" w:cs="Times New Roman"/>
          <w:b/>
          <w:sz w:val="24"/>
          <w:szCs w:val="24"/>
        </w:rPr>
        <w:t>Signature</w:t>
      </w:r>
      <w:r>
        <w:rPr>
          <w:rFonts w:ascii="Times New Roman" w:hAnsi="Times New Roman" w:cs="Times New Roman"/>
          <w:b/>
          <w:sz w:val="24"/>
          <w:szCs w:val="24"/>
        </w:rPr>
        <w:t xml:space="preserve"> ………………</w:t>
      </w:r>
    </w:p>
    <w:p w:rsidR="00073073" w:rsidRDefault="00073073" w:rsidP="00E16B1F">
      <w:pPr>
        <w:rPr>
          <w:rFonts w:ascii="Times New Roman" w:hAnsi="Times New Roman" w:cs="Times New Roman"/>
          <w:b/>
          <w:sz w:val="40"/>
          <w:szCs w:val="40"/>
        </w:rPr>
      </w:pPr>
    </w:p>
    <w:p w:rsidR="00073073" w:rsidRDefault="00EB47A2" w:rsidP="00E16B1F">
      <w:pPr>
        <w:rPr>
          <w:rFonts w:ascii="Times New Roman" w:hAnsi="Times New Roman" w:cs="Times New Roman"/>
          <w:b/>
          <w:sz w:val="40"/>
          <w:szCs w:val="40"/>
        </w:rPr>
      </w:pPr>
      <w:r w:rsidRPr="00EB47A2">
        <w:rPr>
          <w:rFonts w:ascii="Times New Roman" w:hAnsi="Times New Roman" w:cs="Times New Roman"/>
          <w:b/>
          <w:sz w:val="40"/>
          <w:szCs w:val="40"/>
        </w:rPr>
        <w:t>Su</w:t>
      </w:r>
      <w:r w:rsidR="00073073">
        <w:rPr>
          <w:rFonts w:ascii="Times New Roman" w:hAnsi="Times New Roman" w:cs="Times New Roman"/>
          <w:b/>
          <w:sz w:val="40"/>
          <w:szCs w:val="40"/>
        </w:rPr>
        <w:t>pervisor Declaration certificate</w:t>
      </w:r>
    </w:p>
    <w:p w:rsidR="00EB47A2" w:rsidRDefault="00EB47A2" w:rsidP="00E16B1F">
      <w:pPr>
        <w:rPr>
          <w:rFonts w:ascii="Times New Roman" w:hAnsi="Times New Roman" w:cs="Times New Roman"/>
          <w:b/>
          <w:sz w:val="24"/>
          <w:szCs w:val="24"/>
        </w:rPr>
      </w:pPr>
    </w:p>
    <w:p w:rsidR="00EB47A2" w:rsidRDefault="00EB47A2" w:rsidP="00A03132">
      <w:pPr>
        <w:spacing w:line="480" w:lineRule="auto"/>
        <w:rPr>
          <w:rFonts w:ascii="Times New Roman" w:hAnsi="Times New Roman" w:cs="Times New Roman"/>
          <w:sz w:val="24"/>
          <w:szCs w:val="24"/>
        </w:rPr>
      </w:pPr>
      <w:r w:rsidRPr="00EB47A2">
        <w:rPr>
          <w:rFonts w:ascii="Times New Roman" w:hAnsi="Times New Roman" w:cs="Times New Roman"/>
          <w:sz w:val="24"/>
          <w:szCs w:val="24"/>
        </w:rPr>
        <w:t>I</w:t>
      </w:r>
      <w:r>
        <w:rPr>
          <w:rFonts w:ascii="Times New Roman" w:hAnsi="Times New Roman" w:cs="Times New Roman"/>
          <w:sz w:val="24"/>
          <w:szCs w:val="24"/>
        </w:rPr>
        <w:t xml:space="preserve"> Rakibul Islam , hereby mention that  the </w:t>
      </w:r>
      <w:r w:rsidR="0084333C">
        <w:rPr>
          <w:rFonts w:ascii="Times New Roman" w:hAnsi="Times New Roman" w:cs="Times New Roman"/>
          <w:sz w:val="24"/>
          <w:szCs w:val="24"/>
        </w:rPr>
        <w:t>extended  report of internship entitled</w:t>
      </w:r>
      <w:r w:rsidR="00DD2576">
        <w:rPr>
          <w:rFonts w:ascii="Times New Roman" w:hAnsi="Times New Roman" w:cs="Times New Roman"/>
          <w:sz w:val="24"/>
          <w:szCs w:val="24"/>
        </w:rPr>
        <w:t xml:space="preserve"> “</w:t>
      </w:r>
      <w:r w:rsidR="0084333C">
        <w:rPr>
          <w:rFonts w:ascii="Times New Roman" w:hAnsi="Times New Roman" w:cs="Times New Roman"/>
          <w:sz w:val="24"/>
          <w:szCs w:val="24"/>
        </w:rPr>
        <w:t>Impact of RMG Industry in Bangladesh Economy” is especially assembled by me after fulfillment of three mo</w:t>
      </w:r>
      <w:r w:rsidR="003461EE">
        <w:rPr>
          <w:rFonts w:ascii="Times New Roman" w:hAnsi="Times New Roman" w:cs="Times New Roman"/>
          <w:sz w:val="24"/>
          <w:szCs w:val="24"/>
        </w:rPr>
        <w:t>n</w:t>
      </w:r>
      <w:r w:rsidR="0084333C">
        <w:rPr>
          <w:rFonts w:ascii="Times New Roman" w:hAnsi="Times New Roman" w:cs="Times New Roman"/>
          <w:sz w:val="24"/>
          <w:szCs w:val="24"/>
        </w:rPr>
        <w:t>ths work at Consumer Knitex Ltd.</w:t>
      </w:r>
    </w:p>
    <w:p w:rsidR="00A03132" w:rsidRDefault="00A03132" w:rsidP="00A03132">
      <w:pPr>
        <w:spacing w:line="480" w:lineRule="auto"/>
        <w:rPr>
          <w:rFonts w:ascii="Times New Roman" w:hAnsi="Times New Roman" w:cs="Times New Roman"/>
          <w:sz w:val="24"/>
          <w:szCs w:val="24"/>
        </w:rPr>
      </w:pPr>
    </w:p>
    <w:p w:rsidR="003D5CC4" w:rsidRDefault="003D5CC4" w:rsidP="00A03132">
      <w:pPr>
        <w:spacing w:line="480" w:lineRule="auto"/>
        <w:rPr>
          <w:rFonts w:ascii="Times New Roman" w:hAnsi="Times New Roman" w:cs="Times New Roman"/>
          <w:sz w:val="24"/>
          <w:szCs w:val="24"/>
        </w:rPr>
      </w:pPr>
      <w:r>
        <w:rPr>
          <w:rFonts w:ascii="Times New Roman" w:hAnsi="Times New Roman" w:cs="Times New Roman"/>
          <w:sz w:val="24"/>
          <w:szCs w:val="24"/>
        </w:rPr>
        <w:t xml:space="preserve">I also assured that this report  is only composed for my </w:t>
      </w:r>
      <w:r w:rsidR="00A6266E">
        <w:rPr>
          <w:rFonts w:ascii="Times New Roman" w:hAnsi="Times New Roman" w:cs="Times New Roman"/>
          <w:sz w:val="24"/>
          <w:szCs w:val="24"/>
        </w:rPr>
        <w:t>educational purpose not for any other reason. It might not second-hand with the</w:t>
      </w:r>
      <w:r w:rsidR="00F3370E">
        <w:rPr>
          <w:rFonts w:ascii="Times New Roman" w:hAnsi="Times New Roman" w:cs="Times New Roman"/>
          <w:sz w:val="24"/>
          <w:szCs w:val="24"/>
        </w:rPr>
        <w:t xml:space="preserve"> interest of inconsistent group</w:t>
      </w:r>
      <w:r w:rsidR="00DD2576">
        <w:rPr>
          <w:rFonts w:ascii="Times New Roman" w:hAnsi="Times New Roman" w:cs="Times New Roman"/>
          <w:sz w:val="24"/>
          <w:szCs w:val="24"/>
        </w:rPr>
        <w:t xml:space="preserve"> of </w:t>
      </w:r>
      <w:r w:rsidR="00A6266E">
        <w:rPr>
          <w:rFonts w:ascii="Times New Roman" w:hAnsi="Times New Roman" w:cs="Times New Roman"/>
          <w:sz w:val="24"/>
          <w:szCs w:val="24"/>
        </w:rPr>
        <w:t>the corporation.</w:t>
      </w:r>
    </w:p>
    <w:p w:rsidR="00A03132" w:rsidRDefault="00A03132" w:rsidP="00A03132">
      <w:pPr>
        <w:spacing w:line="480" w:lineRule="auto"/>
        <w:rPr>
          <w:rFonts w:ascii="Times New Roman" w:hAnsi="Times New Roman" w:cs="Times New Roman"/>
          <w:sz w:val="24"/>
          <w:szCs w:val="24"/>
        </w:rPr>
      </w:pPr>
    </w:p>
    <w:p w:rsidR="00A03132" w:rsidRDefault="00A03132" w:rsidP="00A03132">
      <w:pPr>
        <w:spacing w:line="480" w:lineRule="auto"/>
        <w:jc w:val="both"/>
        <w:rPr>
          <w:rFonts w:asciiTheme="majorHAnsi" w:eastAsia="Times New Roman" w:hAnsiTheme="majorHAnsi" w:cstheme="majorHAnsi"/>
          <w:sz w:val="24"/>
          <w:szCs w:val="24"/>
        </w:rPr>
      </w:pPr>
      <w:r w:rsidRPr="0058151E">
        <w:rPr>
          <w:rFonts w:asciiTheme="majorHAnsi" w:eastAsia="Times New Roman" w:hAnsiTheme="majorHAnsi" w:cstheme="majorHAnsi"/>
          <w:sz w:val="24"/>
          <w:szCs w:val="24"/>
        </w:rPr>
        <w:t xml:space="preserve">……………….. </w:t>
      </w:r>
    </w:p>
    <w:p w:rsidR="00A03132" w:rsidRPr="0058151E" w:rsidRDefault="00A03132" w:rsidP="00A03132">
      <w:pPr>
        <w:spacing w:line="48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Rakibul Islam</w:t>
      </w:r>
    </w:p>
    <w:p w:rsidR="00A03132" w:rsidRPr="0058151E" w:rsidRDefault="00A03132" w:rsidP="00A03132">
      <w:pPr>
        <w:spacing w:line="480" w:lineRule="auto"/>
        <w:jc w:val="both"/>
        <w:rPr>
          <w:rFonts w:asciiTheme="majorHAnsi" w:eastAsia="Times New Roman" w:hAnsiTheme="majorHAnsi" w:cstheme="majorHAnsi"/>
          <w:sz w:val="24"/>
          <w:szCs w:val="24"/>
        </w:rPr>
      </w:pPr>
      <w:r>
        <w:rPr>
          <w:rFonts w:asciiTheme="majorHAnsi" w:eastAsia="Times New Roman" w:hAnsiTheme="majorHAnsi" w:cstheme="majorHAnsi"/>
          <w:sz w:val="24"/>
          <w:szCs w:val="24"/>
        </w:rPr>
        <w:t>ID: 111 131 033</w:t>
      </w:r>
    </w:p>
    <w:p w:rsidR="00A03132" w:rsidRPr="0058151E" w:rsidRDefault="00A03132" w:rsidP="00A03132">
      <w:pPr>
        <w:spacing w:line="480" w:lineRule="auto"/>
        <w:jc w:val="both"/>
        <w:rPr>
          <w:rFonts w:asciiTheme="majorHAnsi" w:eastAsia="Times New Roman" w:hAnsiTheme="majorHAnsi" w:cstheme="majorHAnsi"/>
          <w:sz w:val="24"/>
          <w:szCs w:val="24"/>
        </w:rPr>
      </w:pPr>
      <w:r w:rsidRPr="0058151E">
        <w:rPr>
          <w:rFonts w:asciiTheme="majorHAnsi" w:eastAsia="Times New Roman" w:hAnsiTheme="majorHAnsi" w:cstheme="majorHAnsi"/>
          <w:sz w:val="24"/>
          <w:szCs w:val="24"/>
        </w:rPr>
        <w:t>Depart</w:t>
      </w:r>
      <w:r>
        <w:rPr>
          <w:rFonts w:asciiTheme="majorHAnsi" w:eastAsia="Times New Roman" w:hAnsiTheme="majorHAnsi" w:cstheme="majorHAnsi"/>
          <w:sz w:val="24"/>
          <w:szCs w:val="24"/>
        </w:rPr>
        <w:t>ment of Finance</w:t>
      </w:r>
    </w:p>
    <w:p w:rsidR="00A03132" w:rsidRPr="0058151E" w:rsidRDefault="00A03132" w:rsidP="00A03132">
      <w:pPr>
        <w:spacing w:line="480" w:lineRule="auto"/>
        <w:jc w:val="both"/>
        <w:rPr>
          <w:rFonts w:asciiTheme="majorHAnsi" w:eastAsia="Times New Roman" w:hAnsiTheme="majorHAnsi" w:cstheme="majorHAnsi"/>
          <w:sz w:val="24"/>
          <w:szCs w:val="24"/>
        </w:rPr>
      </w:pPr>
      <w:r w:rsidRPr="0058151E">
        <w:rPr>
          <w:rFonts w:asciiTheme="majorHAnsi" w:eastAsia="Times New Roman" w:hAnsiTheme="majorHAnsi" w:cstheme="majorHAnsi"/>
          <w:sz w:val="24"/>
          <w:szCs w:val="24"/>
        </w:rPr>
        <w:t>Unite</w:t>
      </w:r>
      <w:r w:rsidR="003167EC">
        <w:rPr>
          <w:rFonts w:asciiTheme="majorHAnsi" w:eastAsia="Times New Roman" w:hAnsiTheme="majorHAnsi" w:cstheme="majorHAnsi"/>
          <w:sz w:val="24"/>
          <w:szCs w:val="24"/>
        </w:rPr>
        <w:t>d International university</w:t>
      </w:r>
    </w:p>
    <w:p w:rsidR="00A03132" w:rsidRDefault="00A03132" w:rsidP="00A03132">
      <w:pPr>
        <w:spacing w:line="480" w:lineRule="auto"/>
        <w:rPr>
          <w:rFonts w:ascii="Times New Roman" w:hAnsi="Times New Roman" w:cs="Times New Roman"/>
          <w:sz w:val="24"/>
          <w:szCs w:val="24"/>
        </w:rPr>
      </w:pPr>
    </w:p>
    <w:p w:rsidR="00B94A79" w:rsidRDefault="00B94A79" w:rsidP="00A03132">
      <w:pPr>
        <w:spacing w:line="480" w:lineRule="auto"/>
        <w:rPr>
          <w:rFonts w:ascii="Times New Roman" w:hAnsi="Times New Roman" w:cs="Times New Roman"/>
          <w:sz w:val="24"/>
          <w:szCs w:val="24"/>
        </w:rPr>
      </w:pPr>
    </w:p>
    <w:p w:rsidR="00B94A79" w:rsidRDefault="00B94A79" w:rsidP="00A03132">
      <w:pPr>
        <w:spacing w:line="480" w:lineRule="auto"/>
        <w:rPr>
          <w:rFonts w:ascii="Times New Roman" w:hAnsi="Times New Roman" w:cs="Times New Roman"/>
          <w:sz w:val="24"/>
          <w:szCs w:val="24"/>
        </w:rPr>
      </w:pPr>
    </w:p>
    <w:p w:rsidR="00497FB1" w:rsidRDefault="00497FB1" w:rsidP="00497FB1">
      <w:pPr>
        <w:spacing w:line="480" w:lineRule="auto"/>
        <w:rPr>
          <w:rFonts w:ascii="Times New Roman" w:hAnsi="Times New Roman" w:cs="Times New Roman"/>
          <w:b/>
          <w:sz w:val="40"/>
          <w:szCs w:val="40"/>
        </w:rPr>
      </w:pPr>
    </w:p>
    <w:p w:rsidR="00497FB1" w:rsidRDefault="00497FB1" w:rsidP="00497FB1">
      <w:pPr>
        <w:spacing w:line="480" w:lineRule="auto"/>
        <w:jc w:val="center"/>
        <w:rPr>
          <w:rFonts w:ascii="Times New Roman" w:hAnsi="Times New Roman" w:cs="Times New Roman"/>
          <w:b/>
          <w:sz w:val="40"/>
          <w:szCs w:val="40"/>
        </w:rPr>
      </w:pPr>
      <w:r>
        <w:rPr>
          <w:rFonts w:ascii="Times New Roman" w:hAnsi="Times New Roman" w:cs="Times New Roman"/>
          <w:b/>
          <w:sz w:val="40"/>
          <w:szCs w:val="40"/>
        </w:rPr>
        <w:t xml:space="preserve">Acknowledgement </w:t>
      </w:r>
    </w:p>
    <w:p w:rsidR="00177701" w:rsidRPr="00B80823" w:rsidRDefault="00177701" w:rsidP="00E22550">
      <w:pPr>
        <w:tabs>
          <w:tab w:val="left" w:pos="6492"/>
        </w:tabs>
        <w:spacing w:after="0" w:line="480" w:lineRule="auto"/>
        <w:jc w:val="both"/>
        <w:rPr>
          <w:rFonts w:asciiTheme="majorHAnsi" w:hAnsiTheme="majorHAnsi" w:cs="Times New Roman"/>
          <w:sz w:val="24"/>
          <w:szCs w:val="24"/>
        </w:rPr>
      </w:pPr>
      <w:r w:rsidRPr="00B80823">
        <w:rPr>
          <w:rFonts w:asciiTheme="majorHAnsi" w:hAnsiTheme="majorHAnsi" w:cs="Times New Roman"/>
          <w:bCs/>
          <w:sz w:val="24"/>
          <w:szCs w:val="24"/>
        </w:rPr>
        <w:t xml:space="preserve">All the praise is for Allah, the most merciful </w:t>
      </w:r>
      <w:r>
        <w:rPr>
          <w:rFonts w:asciiTheme="majorHAnsi" w:hAnsiTheme="majorHAnsi" w:cs="Times New Roman"/>
          <w:bCs/>
          <w:sz w:val="24"/>
          <w:szCs w:val="24"/>
        </w:rPr>
        <w:t xml:space="preserve">and beneficent, who blesses me </w:t>
      </w:r>
      <w:r w:rsidRPr="00B80823">
        <w:rPr>
          <w:rFonts w:asciiTheme="majorHAnsi" w:hAnsiTheme="majorHAnsi" w:cs="Times New Roman"/>
          <w:bCs/>
          <w:sz w:val="24"/>
          <w:szCs w:val="24"/>
        </w:rPr>
        <w:t>with the knowledge, gave me the courage and allowed me to accomplish this task</w:t>
      </w:r>
      <w:r>
        <w:rPr>
          <w:rFonts w:asciiTheme="majorHAnsi" w:hAnsiTheme="majorHAnsi" w:cs="Times New Roman"/>
          <w:bCs/>
          <w:sz w:val="24"/>
          <w:szCs w:val="24"/>
        </w:rPr>
        <w:t xml:space="preserve"> successfully</w:t>
      </w:r>
      <w:r w:rsidRPr="00B80823">
        <w:rPr>
          <w:rFonts w:asciiTheme="majorHAnsi" w:hAnsiTheme="majorHAnsi" w:cs="Times New Roman"/>
          <w:bCs/>
          <w:sz w:val="24"/>
          <w:szCs w:val="24"/>
        </w:rPr>
        <w:t>.</w:t>
      </w:r>
      <w:r w:rsidR="005F0586">
        <w:rPr>
          <w:rFonts w:asciiTheme="majorHAnsi" w:hAnsiTheme="majorHAnsi" w:cs="Times New Roman"/>
          <w:bCs/>
          <w:sz w:val="24"/>
          <w:szCs w:val="24"/>
        </w:rPr>
        <w:t xml:space="preserve"> </w:t>
      </w:r>
      <w:r>
        <w:rPr>
          <w:rFonts w:asciiTheme="majorHAnsi" w:hAnsiTheme="majorHAnsi" w:cs="Times New Roman"/>
          <w:sz w:val="24"/>
          <w:szCs w:val="24"/>
        </w:rPr>
        <w:t>As my assigned</w:t>
      </w:r>
      <w:r w:rsidRPr="00B80823">
        <w:rPr>
          <w:rFonts w:asciiTheme="majorHAnsi" w:hAnsiTheme="majorHAnsi" w:cs="Times New Roman"/>
          <w:sz w:val="24"/>
          <w:szCs w:val="24"/>
        </w:rPr>
        <w:t xml:space="preserve"> to</w:t>
      </w:r>
      <w:r>
        <w:rPr>
          <w:rFonts w:asciiTheme="majorHAnsi" w:hAnsiTheme="majorHAnsi" w:cs="Times New Roman"/>
          <w:sz w:val="24"/>
          <w:szCs w:val="24"/>
        </w:rPr>
        <w:t>pic was to prepare a report on “</w:t>
      </w:r>
      <w:r w:rsidRPr="00033055">
        <w:rPr>
          <w:rFonts w:ascii="Times New Roman" w:hAnsi="Times New Roman" w:cs="Times New Roman"/>
          <w:sz w:val="24"/>
          <w:szCs w:val="24"/>
        </w:rPr>
        <w:t>Impact of RMG Indus</w:t>
      </w:r>
      <w:r>
        <w:rPr>
          <w:rFonts w:ascii="Times New Roman" w:hAnsi="Times New Roman" w:cs="Times New Roman"/>
          <w:sz w:val="24"/>
          <w:szCs w:val="24"/>
        </w:rPr>
        <w:t>try in Bangladesh economy</w:t>
      </w:r>
      <w:r w:rsidR="003461EE">
        <w:rPr>
          <w:rFonts w:asciiTheme="majorHAnsi" w:hAnsiTheme="majorHAnsi" w:cs="Times New Roman"/>
          <w:sz w:val="24"/>
          <w:szCs w:val="24"/>
        </w:rPr>
        <w:t>”</w:t>
      </w:r>
      <w:r w:rsidR="001C3CF0">
        <w:rPr>
          <w:rFonts w:asciiTheme="majorHAnsi" w:hAnsiTheme="majorHAnsi" w:cs="Times New Roman"/>
          <w:sz w:val="24"/>
          <w:szCs w:val="24"/>
        </w:rPr>
        <w:t xml:space="preserve"> </w:t>
      </w:r>
      <w:r w:rsidR="003461EE">
        <w:rPr>
          <w:rFonts w:asciiTheme="majorHAnsi" w:hAnsiTheme="majorHAnsi" w:cs="Times New Roman"/>
          <w:sz w:val="24"/>
          <w:szCs w:val="24"/>
        </w:rPr>
        <w:t xml:space="preserve">for my internship course of Bachelor of Business Administration(BBA) </w:t>
      </w:r>
      <w:r>
        <w:rPr>
          <w:rFonts w:asciiTheme="majorHAnsi" w:hAnsiTheme="majorHAnsi" w:cs="Times New Roman"/>
          <w:sz w:val="24"/>
          <w:szCs w:val="24"/>
        </w:rPr>
        <w:t xml:space="preserve"> program.I have tried  my best  to prepare</w:t>
      </w:r>
      <w:r w:rsidRPr="00B80823">
        <w:rPr>
          <w:rFonts w:asciiTheme="majorHAnsi" w:hAnsiTheme="majorHAnsi" w:cs="Times New Roman"/>
          <w:sz w:val="24"/>
          <w:szCs w:val="24"/>
        </w:rPr>
        <w:t xml:space="preserve"> this report</w:t>
      </w:r>
      <w:r w:rsidR="003461EE">
        <w:rPr>
          <w:rFonts w:asciiTheme="majorHAnsi" w:hAnsiTheme="majorHAnsi" w:cs="Times New Roman"/>
          <w:sz w:val="24"/>
          <w:szCs w:val="24"/>
        </w:rPr>
        <w:t xml:space="preserve"> productive</w:t>
      </w:r>
      <w:r>
        <w:rPr>
          <w:rFonts w:asciiTheme="majorHAnsi" w:hAnsiTheme="majorHAnsi" w:cs="Times New Roman"/>
          <w:sz w:val="24"/>
          <w:szCs w:val="24"/>
        </w:rPr>
        <w:t>.</w:t>
      </w:r>
    </w:p>
    <w:p w:rsidR="00177701" w:rsidRDefault="00177701" w:rsidP="00E22550">
      <w:pPr>
        <w:spacing w:after="0" w:line="480" w:lineRule="auto"/>
        <w:jc w:val="both"/>
        <w:rPr>
          <w:rFonts w:ascii="Times New Roman" w:hAnsi="Times New Roman" w:cs="Times New Roman"/>
          <w:sz w:val="24"/>
          <w:szCs w:val="24"/>
        </w:rPr>
      </w:pPr>
      <w:r w:rsidRPr="00B80823">
        <w:rPr>
          <w:rFonts w:asciiTheme="majorHAnsi" w:hAnsiTheme="majorHAnsi" w:cs="Times New Roman"/>
          <w:sz w:val="24"/>
          <w:szCs w:val="24"/>
          <w:lang w:bidi="bn-BD"/>
        </w:rPr>
        <w:t xml:space="preserve">I would also like to take </w:t>
      </w:r>
      <w:r w:rsidR="00272A59">
        <w:rPr>
          <w:rFonts w:asciiTheme="majorHAnsi" w:hAnsiTheme="majorHAnsi" w:cs="Times New Roman"/>
          <w:sz w:val="24"/>
          <w:szCs w:val="24"/>
          <w:lang w:bidi="bn-BD"/>
        </w:rPr>
        <w:t xml:space="preserve">this opportunity to express my </w:t>
      </w:r>
      <w:r w:rsidRPr="00B80823">
        <w:rPr>
          <w:rFonts w:asciiTheme="majorHAnsi" w:hAnsiTheme="majorHAnsi" w:cs="Times New Roman"/>
          <w:sz w:val="24"/>
          <w:szCs w:val="24"/>
          <w:lang w:bidi="bn-BD"/>
        </w:rPr>
        <w:t>wholehearted gratitude to my fellow friends who offered encouragement, information, inspiration and assistance during the course of preparing t</w:t>
      </w:r>
      <w:r>
        <w:rPr>
          <w:rFonts w:asciiTheme="majorHAnsi" w:hAnsiTheme="majorHAnsi" w:cs="Times New Roman"/>
          <w:sz w:val="24"/>
          <w:szCs w:val="24"/>
          <w:lang w:bidi="bn-BD"/>
        </w:rPr>
        <w:t>his report .I am thankful to my honorable</w:t>
      </w:r>
      <w:r w:rsidR="001C3CF0">
        <w:rPr>
          <w:rFonts w:asciiTheme="majorHAnsi" w:hAnsiTheme="majorHAnsi" w:cs="Times New Roman"/>
          <w:sz w:val="24"/>
          <w:szCs w:val="24"/>
          <w:lang w:bidi="bn-BD"/>
        </w:rPr>
        <w:t xml:space="preserve"> </w:t>
      </w:r>
      <w:r w:rsidR="002D67E7">
        <w:rPr>
          <w:rFonts w:asciiTheme="majorHAnsi" w:hAnsiTheme="majorHAnsi" w:cs="Times New Roman"/>
          <w:sz w:val="24"/>
          <w:szCs w:val="24"/>
          <w:lang w:bidi="bn-BD"/>
        </w:rPr>
        <w:t xml:space="preserve">Mam </w:t>
      </w:r>
      <w:r>
        <w:rPr>
          <w:rFonts w:asciiTheme="majorHAnsi" w:hAnsiTheme="majorHAnsi" w:cs="Times New Roman"/>
          <w:sz w:val="24"/>
          <w:szCs w:val="24"/>
          <w:lang w:bidi="bn-BD"/>
        </w:rPr>
        <w:t xml:space="preserve">Nusrat Farzana </w:t>
      </w:r>
      <w:r w:rsidRPr="00B80823">
        <w:rPr>
          <w:rFonts w:asciiTheme="majorHAnsi" w:hAnsiTheme="majorHAnsi" w:cs="Times New Roman"/>
          <w:sz w:val="24"/>
          <w:szCs w:val="24"/>
          <w:lang w:bidi="bn-BD"/>
        </w:rPr>
        <w:t>to provid</w:t>
      </w:r>
      <w:r>
        <w:rPr>
          <w:rFonts w:asciiTheme="majorHAnsi" w:hAnsiTheme="majorHAnsi" w:cs="Times New Roman"/>
          <w:sz w:val="24"/>
          <w:szCs w:val="24"/>
          <w:lang w:bidi="bn-BD"/>
        </w:rPr>
        <w:t>e the opportunity.</w:t>
      </w:r>
      <w:r w:rsidR="001C3CF0">
        <w:rPr>
          <w:rFonts w:asciiTheme="majorHAnsi" w:hAnsiTheme="majorHAnsi" w:cs="Times New Roman"/>
          <w:sz w:val="24"/>
          <w:szCs w:val="24"/>
          <w:lang w:bidi="bn-BD"/>
        </w:rPr>
        <w:t xml:space="preserve"> </w:t>
      </w:r>
      <w:r w:rsidR="00AC2D07">
        <w:rPr>
          <w:rFonts w:ascii="Times New Roman" w:hAnsi="Times New Roman" w:cs="Times New Roman"/>
          <w:sz w:val="24"/>
          <w:szCs w:val="24"/>
        </w:rPr>
        <w:t>Without her instruction this report could not be completed properly.</w:t>
      </w:r>
      <w:r w:rsidR="001C3CF0">
        <w:rPr>
          <w:rFonts w:ascii="Times New Roman" w:hAnsi="Times New Roman" w:cs="Times New Roman"/>
          <w:sz w:val="24"/>
          <w:szCs w:val="24"/>
        </w:rPr>
        <w:t xml:space="preserve"> </w:t>
      </w:r>
      <w:r>
        <w:rPr>
          <w:rFonts w:ascii="Times New Roman" w:hAnsi="Times New Roman" w:cs="Times New Roman"/>
          <w:sz w:val="24"/>
          <w:szCs w:val="24"/>
        </w:rPr>
        <w:t xml:space="preserve">I also recognize my debt to all who assist </w:t>
      </w:r>
      <w:r w:rsidR="000B6E35">
        <w:rPr>
          <w:rFonts w:ascii="Times New Roman" w:hAnsi="Times New Roman" w:cs="Times New Roman"/>
          <w:sz w:val="24"/>
          <w:szCs w:val="24"/>
        </w:rPr>
        <w:t>me in collecting data</w:t>
      </w:r>
      <w:r w:rsidRPr="00033055">
        <w:rPr>
          <w:rFonts w:ascii="Times New Roman" w:hAnsi="Times New Roman" w:cs="Times New Roman"/>
          <w:sz w:val="24"/>
          <w:szCs w:val="24"/>
        </w:rPr>
        <w:t xml:space="preserve"> about RMG Sector in Bangladesh</w:t>
      </w:r>
      <w:r>
        <w:rPr>
          <w:rFonts w:ascii="Times New Roman" w:hAnsi="Times New Roman" w:cs="Times New Roman"/>
          <w:sz w:val="24"/>
          <w:szCs w:val="24"/>
        </w:rPr>
        <w:t>.</w:t>
      </w: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4578C1" w:rsidRDefault="004578C1" w:rsidP="00177701">
      <w:pPr>
        <w:spacing w:after="0" w:line="360" w:lineRule="auto"/>
        <w:jc w:val="both"/>
        <w:rPr>
          <w:rFonts w:ascii="Times New Roman" w:hAnsi="Times New Roman" w:cs="Times New Roman"/>
          <w:sz w:val="24"/>
          <w:szCs w:val="24"/>
        </w:rPr>
      </w:pPr>
    </w:p>
    <w:p w:rsidR="00F03D91" w:rsidRDefault="00F03D91" w:rsidP="00177701">
      <w:pPr>
        <w:spacing w:line="480" w:lineRule="auto"/>
        <w:rPr>
          <w:rFonts w:asciiTheme="majorHAnsi" w:hAnsiTheme="majorHAnsi" w:cs="Times New Roman"/>
          <w:bCs/>
          <w:sz w:val="24"/>
          <w:szCs w:val="24"/>
        </w:rPr>
      </w:pPr>
    </w:p>
    <w:p w:rsidR="00F03D91" w:rsidRDefault="00920530" w:rsidP="00F03D91">
      <w:pPr>
        <w:jc w:val="center"/>
        <w:rPr>
          <w:rFonts w:ascii="Times New Roman" w:eastAsia="Times New Roman" w:hAnsi="Times New Roman" w:cs="Times New Roman"/>
          <w:b/>
          <w:color w:val="000000" w:themeColor="text1"/>
          <w:sz w:val="40"/>
          <w:szCs w:val="24"/>
        </w:rPr>
      </w:pPr>
      <w:r>
        <w:rPr>
          <w:rFonts w:ascii="Times New Roman" w:eastAsia="Times New Roman" w:hAnsi="Times New Roman" w:cs="Times New Roman"/>
          <w:b/>
          <w:color w:val="000000" w:themeColor="text1"/>
          <w:sz w:val="40"/>
          <w:szCs w:val="24"/>
        </w:rPr>
        <w:t>Executive summa</w:t>
      </w:r>
      <w:r w:rsidR="00F03D91" w:rsidRPr="00113682">
        <w:rPr>
          <w:rFonts w:ascii="Times New Roman" w:eastAsia="Times New Roman" w:hAnsi="Times New Roman" w:cs="Times New Roman"/>
          <w:b/>
          <w:color w:val="000000" w:themeColor="text1"/>
          <w:sz w:val="40"/>
          <w:szCs w:val="24"/>
        </w:rPr>
        <w:t>ry</w:t>
      </w:r>
    </w:p>
    <w:p w:rsidR="004B50A2" w:rsidRDefault="004B50A2" w:rsidP="00F03D91">
      <w:pPr>
        <w:jc w:val="center"/>
        <w:rPr>
          <w:rFonts w:ascii="Times New Roman" w:eastAsia="Times New Roman" w:hAnsi="Times New Roman" w:cs="Times New Roman"/>
          <w:color w:val="000000" w:themeColor="text1"/>
          <w:sz w:val="40"/>
          <w:szCs w:val="24"/>
        </w:rPr>
      </w:pPr>
    </w:p>
    <w:p w:rsidR="004B50A2" w:rsidRDefault="004B50A2" w:rsidP="00DE7B69">
      <w:pPr>
        <w:spacing w:line="480" w:lineRule="auto"/>
        <w:rPr>
          <w:rFonts w:ascii="Times New Roman" w:eastAsia="Times New Roman" w:hAnsi="Times New Roman" w:cs="Times New Roman"/>
          <w:color w:val="000000" w:themeColor="text1"/>
          <w:sz w:val="24"/>
          <w:szCs w:val="24"/>
        </w:rPr>
      </w:pPr>
      <w:r w:rsidRPr="00DE7B69">
        <w:rPr>
          <w:rFonts w:ascii="Times New Roman" w:eastAsia="Times New Roman" w:hAnsi="Times New Roman" w:cs="Times New Roman"/>
          <w:color w:val="000000" w:themeColor="text1"/>
          <w:sz w:val="24"/>
          <w:szCs w:val="24"/>
        </w:rPr>
        <w:t>The RMG industry plays a vital role in the economic enlargement of Bangladesh .Especially in exporting, RMG</w:t>
      </w:r>
      <w:r w:rsidR="009D4153" w:rsidRPr="00DE7B69">
        <w:rPr>
          <w:rFonts w:ascii="Times New Roman" w:eastAsia="Times New Roman" w:hAnsi="Times New Roman" w:cs="Times New Roman"/>
          <w:color w:val="000000" w:themeColor="text1"/>
          <w:sz w:val="24"/>
          <w:szCs w:val="24"/>
        </w:rPr>
        <w:t xml:space="preserve"> industry</w:t>
      </w:r>
      <w:r w:rsidR="00F62FF0">
        <w:rPr>
          <w:rFonts w:ascii="Times New Roman" w:eastAsia="Times New Roman" w:hAnsi="Times New Roman" w:cs="Times New Roman"/>
          <w:color w:val="000000" w:themeColor="text1"/>
          <w:sz w:val="24"/>
          <w:szCs w:val="24"/>
        </w:rPr>
        <w:t xml:space="preserve"> is a significant </w:t>
      </w:r>
      <w:r w:rsidRPr="00DE7B69">
        <w:rPr>
          <w:rFonts w:ascii="Times New Roman" w:eastAsia="Times New Roman" w:hAnsi="Times New Roman" w:cs="Times New Roman"/>
          <w:color w:val="000000" w:themeColor="text1"/>
          <w:sz w:val="24"/>
          <w:szCs w:val="24"/>
        </w:rPr>
        <w:t>anticipation for Bangladesh Economy.</w:t>
      </w:r>
      <w:r w:rsidR="00366E90">
        <w:rPr>
          <w:rFonts w:ascii="Times New Roman" w:eastAsia="Times New Roman" w:hAnsi="Times New Roman" w:cs="Times New Roman"/>
          <w:color w:val="000000" w:themeColor="text1"/>
          <w:sz w:val="24"/>
          <w:szCs w:val="24"/>
        </w:rPr>
        <w:t xml:space="preserve"> </w:t>
      </w:r>
      <w:r w:rsidR="00896C90" w:rsidRPr="00DE7B69">
        <w:rPr>
          <w:rFonts w:ascii="Times New Roman" w:eastAsia="Times New Roman" w:hAnsi="Times New Roman" w:cs="Times New Roman"/>
          <w:color w:val="000000" w:themeColor="text1"/>
          <w:sz w:val="24"/>
          <w:szCs w:val="24"/>
        </w:rPr>
        <w:t xml:space="preserve">The conducive </w:t>
      </w:r>
      <w:r w:rsidR="005D10FD" w:rsidRPr="00DE7B69">
        <w:rPr>
          <w:rFonts w:ascii="Times New Roman" w:eastAsia="Times New Roman" w:hAnsi="Times New Roman" w:cs="Times New Roman"/>
          <w:color w:val="000000" w:themeColor="text1"/>
          <w:sz w:val="24"/>
          <w:szCs w:val="24"/>
        </w:rPr>
        <w:t>elements of the RMG industry in Bangladesh are international manufacturing correspondence, economical employment expenditure, ministry approach support and energetic private industrialism.</w:t>
      </w:r>
      <w:r w:rsidR="00366E90">
        <w:rPr>
          <w:rFonts w:ascii="Times New Roman" w:eastAsia="Times New Roman" w:hAnsi="Times New Roman" w:cs="Times New Roman"/>
          <w:color w:val="000000" w:themeColor="text1"/>
          <w:sz w:val="24"/>
          <w:szCs w:val="24"/>
        </w:rPr>
        <w:t xml:space="preserve"> </w:t>
      </w:r>
      <w:r w:rsidR="00597FF1">
        <w:rPr>
          <w:rFonts w:ascii="Times New Roman" w:eastAsia="Times New Roman" w:hAnsi="Times New Roman" w:cs="Times New Roman"/>
          <w:color w:val="000000" w:themeColor="text1"/>
          <w:sz w:val="24"/>
          <w:szCs w:val="24"/>
        </w:rPr>
        <w:t xml:space="preserve">Though </w:t>
      </w:r>
      <w:r w:rsidR="00A851E0">
        <w:rPr>
          <w:rFonts w:ascii="Times New Roman" w:eastAsia="Times New Roman" w:hAnsi="Times New Roman" w:cs="Times New Roman"/>
          <w:color w:val="000000" w:themeColor="text1"/>
          <w:sz w:val="24"/>
          <w:szCs w:val="24"/>
        </w:rPr>
        <w:t>RMG</w:t>
      </w:r>
      <w:r w:rsidR="00597FF1" w:rsidRPr="00DE7B69">
        <w:rPr>
          <w:rFonts w:ascii="Times New Roman" w:eastAsia="Times New Roman" w:hAnsi="Times New Roman" w:cs="Times New Roman"/>
          <w:color w:val="000000" w:themeColor="text1"/>
          <w:sz w:val="24"/>
          <w:szCs w:val="24"/>
        </w:rPr>
        <w:t xml:space="preserve"> industry  has become the largest foreign exchange earning sector in the economy</w:t>
      </w:r>
      <w:r w:rsidR="00597FF1">
        <w:rPr>
          <w:rFonts w:ascii="Times New Roman" w:eastAsia="Times New Roman" w:hAnsi="Times New Roman" w:cs="Times New Roman"/>
          <w:color w:val="000000" w:themeColor="text1"/>
          <w:sz w:val="24"/>
          <w:szCs w:val="24"/>
        </w:rPr>
        <w:t xml:space="preserve"> but the industry flourished in</w:t>
      </w:r>
      <w:r w:rsidR="00597FF1" w:rsidRPr="00DE7B69">
        <w:rPr>
          <w:rFonts w:ascii="Times New Roman" w:eastAsia="Times New Roman" w:hAnsi="Times New Roman" w:cs="Times New Roman"/>
          <w:color w:val="000000" w:themeColor="text1"/>
          <w:sz w:val="24"/>
          <w:szCs w:val="24"/>
        </w:rPr>
        <w:t xml:space="preserve"> 1990 and 1990 </w:t>
      </w:r>
      <w:r w:rsidR="00597FF1">
        <w:rPr>
          <w:rFonts w:ascii="Times New Roman" w:eastAsia="Times New Roman" w:hAnsi="Times New Roman" w:cs="Times New Roman"/>
          <w:color w:val="000000" w:themeColor="text1"/>
          <w:sz w:val="24"/>
          <w:szCs w:val="24"/>
        </w:rPr>
        <w:t>at the beginning</w:t>
      </w:r>
      <w:r w:rsidR="0056709C" w:rsidRPr="00DE7B69">
        <w:rPr>
          <w:rFonts w:ascii="Times New Roman" w:eastAsia="Times New Roman" w:hAnsi="Times New Roman" w:cs="Times New Roman"/>
          <w:color w:val="000000" w:themeColor="text1"/>
          <w:sz w:val="24"/>
          <w:szCs w:val="24"/>
        </w:rPr>
        <w:t xml:space="preserve"> its journey in the late 1970s with</w:t>
      </w:r>
      <w:r w:rsidR="00597FF1">
        <w:rPr>
          <w:rFonts w:ascii="Times New Roman" w:eastAsia="Times New Roman" w:hAnsi="Times New Roman" w:cs="Times New Roman"/>
          <w:color w:val="000000" w:themeColor="text1"/>
          <w:sz w:val="24"/>
          <w:szCs w:val="24"/>
        </w:rPr>
        <w:t xml:space="preserve"> relatively small investment.</w:t>
      </w:r>
      <w:r w:rsidR="00497FB1">
        <w:rPr>
          <w:rFonts w:ascii="Times New Roman" w:eastAsia="Times New Roman" w:hAnsi="Times New Roman" w:cs="Times New Roman"/>
          <w:color w:val="000000" w:themeColor="text1"/>
          <w:sz w:val="24"/>
          <w:szCs w:val="24"/>
        </w:rPr>
        <w:t xml:space="preserve"> </w:t>
      </w:r>
      <w:r w:rsidR="00497FB1">
        <w:rPr>
          <w:rFonts w:ascii="Times New Roman" w:eastAsia="Times New Roman" w:hAnsi="Times New Roman" w:cs="Times New Roman"/>
          <w:color w:val="C00000"/>
          <w:sz w:val="24"/>
          <w:szCs w:val="24"/>
        </w:rPr>
        <w:t xml:space="preserve">  </w:t>
      </w:r>
      <w:r w:rsidR="00FD76FA">
        <w:rPr>
          <w:rFonts w:ascii="Times New Roman" w:hAnsi="Times New Roman" w:cs="Times New Roman"/>
          <w:bCs/>
          <w:sz w:val="24"/>
          <w:szCs w:val="24"/>
        </w:rPr>
        <w:t xml:space="preserve">By exporting garments product Bangladesh earned </w:t>
      </w:r>
      <w:r w:rsidR="00FD76FA" w:rsidRPr="006443ED">
        <w:rPr>
          <w:rFonts w:ascii="Times New Roman" w:hAnsi="Times New Roman" w:cs="Times New Roman"/>
          <w:bCs/>
          <w:sz w:val="24"/>
          <w:szCs w:val="24"/>
        </w:rPr>
        <w:t>$</w:t>
      </w:r>
      <w:r w:rsidR="00FD76FA" w:rsidRPr="006443ED">
        <w:rPr>
          <w:rFonts w:ascii="Times New Roman" w:hAnsi="Times New Roman" w:cs="Times New Roman"/>
          <w:color w:val="000000"/>
          <w:spacing w:val="8"/>
          <w:sz w:val="24"/>
          <w:szCs w:val="24"/>
          <w:shd w:val="clear" w:color="auto" w:fill="FFFFFF"/>
        </w:rPr>
        <w:t xml:space="preserve">21.32 billion </w:t>
      </w:r>
      <w:r w:rsidR="00FD76FA" w:rsidRPr="006443ED">
        <w:rPr>
          <w:rFonts w:ascii="Times New Roman" w:hAnsi="Times New Roman" w:cs="Times New Roman"/>
          <w:color w:val="000000"/>
          <w:sz w:val="24"/>
          <w:szCs w:val="24"/>
        </w:rPr>
        <w:t>in the first seven months of fiscal 2017-</w:t>
      </w:r>
      <w:r w:rsidR="00FD76FA">
        <w:rPr>
          <w:rFonts w:ascii="Times New Roman" w:hAnsi="Times New Roman" w:cs="Times New Roman"/>
          <w:color w:val="000000"/>
          <w:sz w:val="24"/>
          <w:szCs w:val="24"/>
        </w:rPr>
        <w:t>18</w:t>
      </w:r>
      <w:r w:rsidR="00FD76FA" w:rsidRPr="006443ED">
        <w:rPr>
          <w:rFonts w:ascii="Times New Roman" w:hAnsi="Times New Roman" w:cs="Times New Roman"/>
          <w:color w:val="000000"/>
          <w:sz w:val="24"/>
          <w:szCs w:val="24"/>
        </w:rPr>
        <w:t xml:space="preserve">. </w:t>
      </w:r>
      <w:r w:rsidR="00FD76FA">
        <w:rPr>
          <w:rFonts w:ascii="Times New Roman" w:hAnsi="Times New Roman" w:cs="Times New Roman"/>
          <w:color w:val="000000"/>
          <w:sz w:val="24"/>
          <w:szCs w:val="24"/>
        </w:rPr>
        <w:t>The figure is about 80% of the country total export</w:t>
      </w:r>
      <w:r w:rsidR="00FD76FA">
        <w:rPr>
          <w:rFonts w:ascii="Times New Roman" w:hAnsi="Times New Roman" w:cs="Times New Roman"/>
          <w:sz w:val="24"/>
          <w:szCs w:val="24"/>
        </w:rPr>
        <w:t>. The readymade garments</w:t>
      </w:r>
      <w:r w:rsidR="00001D46">
        <w:rPr>
          <w:rFonts w:ascii="Times New Roman" w:eastAsia="Times New Roman" w:hAnsi="Times New Roman" w:cs="Times New Roman"/>
          <w:color w:val="000000" w:themeColor="text1"/>
          <w:sz w:val="24"/>
          <w:szCs w:val="24"/>
        </w:rPr>
        <w:t xml:space="preserve"> industry export target was </w:t>
      </w:r>
      <w:r w:rsidR="0027690F">
        <w:rPr>
          <w:rFonts w:ascii="Times New Roman" w:eastAsia="Times New Roman" w:hAnsi="Times New Roman" w:cs="Times New Roman"/>
          <w:color w:val="000000" w:themeColor="text1"/>
          <w:sz w:val="24"/>
          <w:szCs w:val="24"/>
        </w:rPr>
        <w:t xml:space="preserve">set </w:t>
      </w:r>
      <w:r w:rsidR="00001D46">
        <w:rPr>
          <w:rFonts w:ascii="Times New Roman" w:eastAsia="Times New Roman" w:hAnsi="Times New Roman" w:cs="Times New Roman"/>
          <w:color w:val="000000" w:themeColor="text1"/>
          <w:sz w:val="24"/>
          <w:szCs w:val="24"/>
        </w:rPr>
        <w:t>$41 billion</w:t>
      </w:r>
      <w:r w:rsidR="0027690F">
        <w:rPr>
          <w:rFonts w:ascii="Times New Roman" w:eastAsia="Times New Roman" w:hAnsi="Times New Roman" w:cs="Times New Roman"/>
          <w:color w:val="000000" w:themeColor="text1"/>
          <w:sz w:val="24"/>
          <w:szCs w:val="24"/>
        </w:rPr>
        <w:t xml:space="preserve"> by Bangladesh government</w:t>
      </w:r>
      <w:r w:rsidR="00001D46">
        <w:rPr>
          <w:rFonts w:ascii="Times New Roman" w:eastAsia="Times New Roman" w:hAnsi="Times New Roman" w:cs="Times New Roman"/>
          <w:color w:val="000000" w:themeColor="text1"/>
          <w:sz w:val="24"/>
          <w:szCs w:val="24"/>
        </w:rPr>
        <w:t xml:space="preserve"> with a growth target of 7.87 percent, </w:t>
      </w:r>
      <w:r w:rsidR="001D1442" w:rsidRPr="00DE7B69">
        <w:rPr>
          <w:rFonts w:ascii="Times New Roman" w:eastAsia="Times New Roman" w:hAnsi="Times New Roman" w:cs="Times New Roman"/>
          <w:color w:val="000000" w:themeColor="text1"/>
          <w:sz w:val="24"/>
          <w:szCs w:val="24"/>
        </w:rPr>
        <w:t>riding on apparel products, for the FY2017-18</w:t>
      </w:r>
      <w:r w:rsidR="0024405E" w:rsidRPr="00DE7B69">
        <w:rPr>
          <w:rFonts w:ascii="Times New Roman" w:eastAsia="Times New Roman" w:hAnsi="Times New Roman" w:cs="Times New Roman"/>
          <w:color w:val="000000" w:themeColor="text1"/>
          <w:sz w:val="24"/>
          <w:szCs w:val="24"/>
        </w:rPr>
        <w:t>.</w:t>
      </w:r>
      <w:r w:rsidR="00CB2D35" w:rsidRPr="00DE7B69">
        <w:rPr>
          <w:rFonts w:ascii="Times New Roman" w:eastAsia="Times New Roman" w:hAnsi="Times New Roman" w:cs="Times New Roman"/>
          <w:color w:val="000000" w:themeColor="text1"/>
          <w:sz w:val="24"/>
          <w:szCs w:val="24"/>
        </w:rPr>
        <w:t>Contribution of RMG is very positive in</w:t>
      </w:r>
      <w:r w:rsidR="00832DBF" w:rsidRPr="00DE7B69">
        <w:rPr>
          <w:rFonts w:ascii="Times New Roman" w:eastAsia="Times New Roman" w:hAnsi="Times New Roman" w:cs="Times New Roman"/>
          <w:color w:val="000000" w:themeColor="text1"/>
          <w:sz w:val="24"/>
          <w:szCs w:val="24"/>
        </w:rPr>
        <w:t xml:space="preserve"> Bangladesh economy , sharing 18</w:t>
      </w:r>
      <w:r w:rsidR="00CB2D35" w:rsidRPr="00DE7B69">
        <w:rPr>
          <w:rFonts w:ascii="Times New Roman" w:eastAsia="Times New Roman" w:hAnsi="Times New Roman" w:cs="Times New Roman"/>
          <w:color w:val="000000" w:themeColor="text1"/>
          <w:sz w:val="24"/>
          <w:szCs w:val="24"/>
        </w:rPr>
        <w:t>% of the total GDP</w:t>
      </w:r>
      <w:r w:rsidR="0056709C" w:rsidRPr="00DE7B69">
        <w:rPr>
          <w:rFonts w:ascii="Times New Roman" w:eastAsia="Times New Roman" w:hAnsi="Times New Roman" w:cs="Times New Roman"/>
          <w:color w:val="000000" w:themeColor="text1"/>
          <w:sz w:val="24"/>
          <w:szCs w:val="24"/>
        </w:rPr>
        <w:t>(Gross Domestic product)</w:t>
      </w:r>
      <w:r w:rsidR="00273DAD">
        <w:rPr>
          <w:rFonts w:ascii="Times New Roman" w:eastAsia="Times New Roman" w:hAnsi="Times New Roman" w:cs="Times New Roman"/>
          <w:color w:val="000000" w:themeColor="text1"/>
          <w:sz w:val="24"/>
          <w:szCs w:val="24"/>
        </w:rPr>
        <w:t>. Besides</w:t>
      </w:r>
      <w:r w:rsidR="00CB2D35" w:rsidRPr="00DE7B69">
        <w:rPr>
          <w:rFonts w:ascii="Times New Roman" w:eastAsia="Times New Roman" w:hAnsi="Times New Roman" w:cs="Times New Roman"/>
          <w:color w:val="000000" w:themeColor="text1"/>
          <w:sz w:val="24"/>
          <w:szCs w:val="24"/>
        </w:rPr>
        <w:t>, the industry has become a vehic</w:t>
      </w:r>
      <w:r w:rsidR="00273DAD">
        <w:rPr>
          <w:rFonts w:ascii="Times New Roman" w:eastAsia="Times New Roman" w:hAnsi="Times New Roman" w:cs="Times New Roman"/>
          <w:color w:val="000000" w:themeColor="text1"/>
          <w:sz w:val="24"/>
          <w:szCs w:val="24"/>
        </w:rPr>
        <w:t>le for further computerization</w:t>
      </w:r>
      <w:r w:rsidR="00CB2D35" w:rsidRPr="00DE7B69">
        <w:rPr>
          <w:rFonts w:ascii="Times New Roman" w:eastAsia="Times New Roman" w:hAnsi="Times New Roman" w:cs="Times New Roman"/>
          <w:color w:val="000000" w:themeColor="text1"/>
          <w:sz w:val="24"/>
          <w:szCs w:val="24"/>
        </w:rPr>
        <w:t xml:space="preserve"> of the country.</w:t>
      </w:r>
      <w:r w:rsidR="00931A50">
        <w:rPr>
          <w:rFonts w:ascii="Times New Roman" w:eastAsia="Times New Roman" w:hAnsi="Times New Roman" w:cs="Times New Roman"/>
          <w:color w:val="000000" w:themeColor="text1"/>
          <w:sz w:val="24"/>
          <w:szCs w:val="24"/>
        </w:rPr>
        <w:t xml:space="preserve"> Someti</w:t>
      </w:r>
      <w:r w:rsidR="00BC646D">
        <w:rPr>
          <w:rFonts w:ascii="Times New Roman" w:eastAsia="Times New Roman" w:hAnsi="Times New Roman" w:cs="Times New Roman"/>
          <w:color w:val="000000" w:themeColor="text1"/>
          <w:sz w:val="24"/>
          <w:szCs w:val="24"/>
        </w:rPr>
        <w:t xml:space="preserve">mes the industry </w:t>
      </w:r>
      <w:r w:rsidR="00931A50">
        <w:rPr>
          <w:rFonts w:ascii="Times New Roman" w:eastAsia="Times New Roman" w:hAnsi="Times New Roman" w:cs="Times New Roman"/>
          <w:color w:val="000000" w:themeColor="text1"/>
          <w:sz w:val="24"/>
          <w:szCs w:val="24"/>
        </w:rPr>
        <w:t>face</w:t>
      </w:r>
      <w:r w:rsidR="00D9149E">
        <w:rPr>
          <w:rFonts w:ascii="Times New Roman" w:eastAsia="Times New Roman" w:hAnsi="Times New Roman" w:cs="Times New Roman"/>
          <w:color w:val="000000" w:themeColor="text1"/>
          <w:sz w:val="24"/>
          <w:szCs w:val="24"/>
        </w:rPr>
        <w:t xml:space="preserve"> problems. So, he</w:t>
      </w:r>
      <w:r w:rsidR="00DD2576">
        <w:rPr>
          <w:rFonts w:ascii="Times New Roman" w:eastAsia="Times New Roman" w:hAnsi="Times New Roman" w:cs="Times New Roman"/>
          <w:color w:val="000000" w:themeColor="text1"/>
          <w:sz w:val="24"/>
          <w:szCs w:val="24"/>
        </w:rPr>
        <w:t>re Ready-</w:t>
      </w:r>
      <w:r w:rsidR="00273DAD">
        <w:rPr>
          <w:rFonts w:ascii="Times New Roman" w:eastAsia="Times New Roman" w:hAnsi="Times New Roman" w:cs="Times New Roman"/>
          <w:color w:val="000000" w:themeColor="text1"/>
          <w:sz w:val="24"/>
          <w:szCs w:val="24"/>
        </w:rPr>
        <w:t>made</w:t>
      </w:r>
      <w:r w:rsidR="00931A50">
        <w:rPr>
          <w:rFonts w:ascii="Times New Roman" w:eastAsia="Times New Roman" w:hAnsi="Times New Roman" w:cs="Times New Roman"/>
          <w:color w:val="000000" w:themeColor="text1"/>
          <w:sz w:val="24"/>
          <w:szCs w:val="24"/>
        </w:rPr>
        <w:t xml:space="preserve"> garments can recruit high ski</w:t>
      </w:r>
      <w:r w:rsidR="00BC646D">
        <w:rPr>
          <w:rFonts w:ascii="Times New Roman" w:eastAsia="Times New Roman" w:hAnsi="Times New Roman" w:cs="Times New Roman"/>
          <w:color w:val="000000" w:themeColor="text1"/>
          <w:sz w:val="24"/>
          <w:szCs w:val="24"/>
        </w:rPr>
        <w:t xml:space="preserve">lled employee with giving high </w:t>
      </w:r>
      <w:r w:rsidR="00931A50">
        <w:rPr>
          <w:rFonts w:ascii="Times New Roman" w:eastAsia="Times New Roman" w:hAnsi="Times New Roman" w:cs="Times New Roman"/>
          <w:color w:val="000000" w:themeColor="text1"/>
          <w:sz w:val="24"/>
          <w:szCs w:val="24"/>
        </w:rPr>
        <w:t>salary.</w:t>
      </w:r>
    </w:p>
    <w:p w:rsidR="003312F2" w:rsidRDefault="003312F2" w:rsidP="00DE7B69">
      <w:pPr>
        <w:spacing w:line="480" w:lineRule="auto"/>
        <w:rPr>
          <w:rFonts w:ascii="Times New Roman" w:eastAsia="Times New Roman" w:hAnsi="Times New Roman" w:cs="Times New Roman"/>
          <w:color w:val="000000" w:themeColor="text1"/>
          <w:sz w:val="24"/>
          <w:szCs w:val="24"/>
        </w:rPr>
      </w:pPr>
    </w:p>
    <w:p w:rsidR="003312F2" w:rsidRDefault="003312F2" w:rsidP="00DE7B69">
      <w:pPr>
        <w:spacing w:line="480" w:lineRule="auto"/>
        <w:rPr>
          <w:rFonts w:ascii="Times New Roman" w:eastAsia="Times New Roman" w:hAnsi="Times New Roman" w:cs="Times New Roman"/>
          <w:color w:val="000000" w:themeColor="text1"/>
          <w:sz w:val="24"/>
          <w:szCs w:val="24"/>
        </w:rPr>
      </w:pPr>
    </w:p>
    <w:p w:rsidR="003312F2" w:rsidRDefault="003312F2" w:rsidP="00DE7B69">
      <w:pPr>
        <w:spacing w:line="480" w:lineRule="auto"/>
        <w:rPr>
          <w:rFonts w:ascii="Times New Roman" w:eastAsia="Times New Roman" w:hAnsi="Times New Roman" w:cs="Times New Roman"/>
          <w:color w:val="000000" w:themeColor="text1"/>
          <w:sz w:val="24"/>
          <w:szCs w:val="24"/>
        </w:rPr>
      </w:pPr>
    </w:p>
    <w:p w:rsidR="003312F2" w:rsidRDefault="003312F2" w:rsidP="00DE7B69">
      <w:pPr>
        <w:spacing w:line="480" w:lineRule="auto"/>
        <w:rPr>
          <w:rFonts w:ascii="Times New Roman" w:eastAsia="Times New Roman" w:hAnsi="Times New Roman" w:cs="Times New Roman"/>
          <w:color w:val="000000" w:themeColor="text1"/>
          <w:sz w:val="24"/>
          <w:szCs w:val="24"/>
        </w:rPr>
      </w:pPr>
    </w:p>
    <w:p w:rsidR="003312F2" w:rsidRDefault="003312F2" w:rsidP="00DE7B69">
      <w:pPr>
        <w:spacing w:line="480" w:lineRule="auto"/>
        <w:rPr>
          <w:rFonts w:ascii="Times New Roman" w:eastAsia="Times New Roman" w:hAnsi="Times New Roman" w:cs="Times New Roman"/>
          <w:color w:val="000000" w:themeColor="text1"/>
          <w:sz w:val="24"/>
          <w:szCs w:val="24"/>
        </w:rPr>
      </w:pPr>
    </w:p>
    <w:p w:rsidR="003312F2" w:rsidRDefault="003312F2" w:rsidP="00DE7B69">
      <w:pPr>
        <w:spacing w:line="480" w:lineRule="auto"/>
        <w:rPr>
          <w:rFonts w:ascii="Times New Roman" w:eastAsia="Times New Roman" w:hAnsi="Times New Roman" w:cs="Times New Roman"/>
          <w:color w:val="000000" w:themeColor="text1"/>
          <w:sz w:val="24"/>
          <w:szCs w:val="24"/>
        </w:rPr>
      </w:pPr>
    </w:p>
    <w:sdt>
      <w:sdtPr>
        <w:rPr>
          <w:rFonts w:asciiTheme="minorHAnsi" w:eastAsiaTheme="minorEastAsia" w:hAnsiTheme="minorHAnsi" w:cstheme="minorBidi"/>
          <w:color w:val="auto"/>
          <w:sz w:val="22"/>
          <w:szCs w:val="22"/>
        </w:rPr>
        <w:id w:val="-1054308547"/>
        <w:docPartObj>
          <w:docPartGallery w:val="Table of Contents"/>
          <w:docPartUnique/>
        </w:docPartObj>
      </w:sdtPr>
      <w:sdtEndPr>
        <w:rPr>
          <w:b/>
          <w:bCs/>
          <w:noProof/>
        </w:rPr>
      </w:sdtEndPr>
      <w:sdtContent>
        <w:p w:rsidR="00B46B20" w:rsidRDefault="003312F2" w:rsidP="00B46B20">
          <w:pPr>
            <w:pStyle w:val="TOCHeading"/>
          </w:pPr>
          <w:r>
            <w:t>Contents</w:t>
          </w:r>
        </w:p>
        <w:p w:rsidR="00B46B20" w:rsidRDefault="00B46B20" w:rsidP="00B46B20">
          <w:pPr>
            <w:pStyle w:val="ListParagraph"/>
            <w:numPr>
              <w:ilvl w:val="0"/>
              <w:numId w:val="24"/>
            </w:numPr>
          </w:pPr>
          <w:r>
            <w:t>Introduction……………………………………………</w:t>
          </w:r>
          <w:r w:rsidR="003B2A5D">
            <w:t>…………………………………………………………………………………7</w:t>
          </w:r>
        </w:p>
        <w:p w:rsidR="00B46B20" w:rsidRDefault="009C5F91" w:rsidP="00B46B20">
          <w:pPr>
            <w:pStyle w:val="ListParagraph"/>
            <w:numPr>
              <w:ilvl w:val="1"/>
              <w:numId w:val="24"/>
            </w:numPr>
          </w:pPr>
          <w:r>
            <w:t>Historical Framework</w:t>
          </w:r>
          <w:r w:rsidR="00B46B20">
            <w:t xml:space="preserve"> </w:t>
          </w:r>
          <w:r w:rsidR="00383BCF">
            <w:t>and Activities</w:t>
          </w:r>
          <w:r w:rsidR="00B46B20">
            <w:t>………………………………………………………</w:t>
          </w:r>
          <w:r w:rsidR="003B2A5D">
            <w:t>……………..……………8</w:t>
          </w:r>
        </w:p>
        <w:p w:rsidR="00B46B20" w:rsidRDefault="00B46B20" w:rsidP="00B46B20">
          <w:pPr>
            <w:pStyle w:val="ListParagraph"/>
            <w:numPr>
              <w:ilvl w:val="0"/>
              <w:numId w:val="24"/>
            </w:numPr>
          </w:pPr>
          <w:r>
            <w:t>Objectives of the report………………………………</w:t>
          </w:r>
          <w:r w:rsidR="003B2A5D">
            <w:t>………………………………………………………………………..….9</w:t>
          </w:r>
        </w:p>
        <w:p w:rsidR="00B46B20" w:rsidRDefault="00B46B20" w:rsidP="00B46B20">
          <w:pPr>
            <w:pStyle w:val="ListParagraph"/>
            <w:numPr>
              <w:ilvl w:val="1"/>
              <w:numId w:val="24"/>
            </w:numPr>
          </w:pPr>
          <w:r>
            <w:t>Primary Objectives………………………………</w:t>
          </w:r>
          <w:r w:rsidR="003B2A5D">
            <w:t>…………………………………………………………………………..…9</w:t>
          </w:r>
        </w:p>
        <w:p w:rsidR="00B46B20" w:rsidRDefault="00B46B20" w:rsidP="00B46B20">
          <w:pPr>
            <w:pStyle w:val="ListParagraph"/>
            <w:numPr>
              <w:ilvl w:val="1"/>
              <w:numId w:val="24"/>
            </w:numPr>
          </w:pPr>
          <w:r>
            <w:t>Secondary Objectives……………………………</w:t>
          </w:r>
          <w:r w:rsidR="00677AD5">
            <w:t>………………………………………………………………………..….10</w:t>
          </w:r>
        </w:p>
        <w:p w:rsidR="00B46B20" w:rsidRDefault="005D452D" w:rsidP="005D452D">
          <w:pPr>
            <w:pStyle w:val="ListParagraph"/>
            <w:numPr>
              <w:ilvl w:val="0"/>
              <w:numId w:val="24"/>
            </w:numPr>
          </w:pPr>
          <w:r>
            <w:t>Scope of the Report………………………………………………………………………</w:t>
          </w:r>
          <w:r w:rsidR="003B2A5D">
            <w:t>……………………….……………….10</w:t>
          </w:r>
        </w:p>
        <w:p w:rsidR="005D452D" w:rsidRDefault="005D452D" w:rsidP="005D452D">
          <w:pPr>
            <w:pStyle w:val="ListParagraph"/>
            <w:numPr>
              <w:ilvl w:val="0"/>
              <w:numId w:val="24"/>
            </w:numPr>
          </w:pPr>
          <w:r>
            <w:t>Methodology…………………………………………………………</w:t>
          </w:r>
          <w:r w:rsidR="003B2A5D">
            <w:t>………………………………………….....…………</w:t>
          </w:r>
          <w:r w:rsidR="00D4647A">
            <w:t>….</w:t>
          </w:r>
          <w:r w:rsidR="003B2A5D">
            <w:t>….10</w:t>
          </w:r>
        </w:p>
        <w:p w:rsidR="005D452D" w:rsidRDefault="005D452D" w:rsidP="005D452D">
          <w:pPr>
            <w:pStyle w:val="ListParagraph"/>
            <w:numPr>
              <w:ilvl w:val="1"/>
              <w:numId w:val="24"/>
            </w:numPr>
          </w:pPr>
          <w:r>
            <w:t>Primary Sources…………………………………</w:t>
          </w:r>
          <w:r w:rsidR="003B2A5D">
            <w:t>…………………………………………………………………………</w:t>
          </w:r>
          <w:r w:rsidR="00D4647A">
            <w:t>..</w:t>
          </w:r>
          <w:r w:rsidR="003B2A5D">
            <w:t>…10</w:t>
          </w:r>
        </w:p>
        <w:p w:rsidR="005D452D" w:rsidRDefault="005D452D" w:rsidP="005D452D">
          <w:pPr>
            <w:pStyle w:val="ListParagraph"/>
            <w:numPr>
              <w:ilvl w:val="1"/>
              <w:numId w:val="24"/>
            </w:numPr>
          </w:pPr>
          <w:r>
            <w:t>Secondary Sources………………………………</w:t>
          </w:r>
          <w:r w:rsidR="003B2A5D">
            <w:t>……………………………………………………………………………11</w:t>
          </w:r>
        </w:p>
        <w:p w:rsidR="005D452D" w:rsidRDefault="005D452D" w:rsidP="005D452D">
          <w:pPr>
            <w:pStyle w:val="ListParagraph"/>
            <w:numPr>
              <w:ilvl w:val="0"/>
              <w:numId w:val="24"/>
            </w:numPr>
          </w:pPr>
          <w:r>
            <w:t>Limitations of the Report…………………………</w:t>
          </w:r>
          <w:r w:rsidR="003B2A5D">
            <w:t>…………………………………………………….……………………</w:t>
          </w:r>
          <w:r w:rsidR="00D4647A">
            <w:t>.</w:t>
          </w:r>
          <w:r w:rsidR="003B2A5D">
            <w:t>…11</w:t>
          </w:r>
        </w:p>
        <w:p w:rsidR="005D452D" w:rsidRDefault="005D452D" w:rsidP="005D452D">
          <w:pPr>
            <w:pStyle w:val="ListParagraph"/>
            <w:numPr>
              <w:ilvl w:val="0"/>
              <w:numId w:val="24"/>
            </w:numPr>
          </w:pPr>
          <w:r>
            <w:t>Present Situation of RMG sector in Bangladesh……………………………………………………………………</w:t>
          </w:r>
          <w:r w:rsidR="00427C72">
            <w:t>.</w:t>
          </w:r>
          <w:r w:rsidR="00677AD5">
            <w:t>..12</w:t>
          </w:r>
        </w:p>
        <w:p w:rsidR="005D452D" w:rsidRDefault="005D452D" w:rsidP="005D452D">
          <w:pPr>
            <w:pStyle w:val="ListParagraph"/>
            <w:numPr>
              <w:ilvl w:val="0"/>
              <w:numId w:val="24"/>
            </w:numPr>
          </w:pPr>
          <w:r>
            <w:t>Market Structure of Garment Industries in Bangladesh……………………………………………………</w:t>
          </w:r>
          <w:r w:rsidR="00427C72">
            <w:t>.</w:t>
          </w:r>
          <w:r w:rsidR="003B2A5D">
            <w:t>…….13</w:t>
          </w:r>
        </w:p>
        <w:p w:rsidR="005D452D" w:rsidRDefault="005D452D" w:rsidP="005D452D">
          <w:pPr>
            <w:pStyle w:val="ListParagraph"/>
            <w:numPr>
              <w:ilvl w:val="0"/>
              <w:numId w:val="24"/>
            </w:numPr>
          </w:pPr>
          <w:r>
            <w:t>Exported RMG Items from Bangladesh……………………………………………</w:t>
          </w:r>
          <w:r w:rsidR="003B2A5D">
            <w:t>………………………………………16</w:t>
          </w:r>
        </w:p>
        <w:p w:rsidR="005D452D" w:rsidRDefault="005D452D" w:rsidP="005D452D">
          <w:pPr>
            <w:pStyle w:val="ListParagraph"/>
            <w:numPr>
              <w:ilvl w:val="0"/>
              <w:numId w:val="24"/>
            </w:numPr>
          </w:pPr>
          <w:r>
            <w:t>Major Exporting Countries Description……</w:t>
          </w:r>
          <w:r w:rsidR="003B2A5D">
            <w:t>………………………………………………………………………………17</w:t>
          </w:r>
        </w:p>
        <w:p w:rsidR="005D452D" w:rsidRDefault="005D452D" w:rsidP="005D452D">
          <w:pPr>
            <w:pStyle w:val="ListParagraph"/>
            <w:numPr>
              <w:ilvl w:val="1"/>
              <w:numId w:val="24"/>
            </w:numPr>
          </w:pPr>
          <w:r>
            <w:t>European Market…………………………………</w:t>
          </w:r>
          <w:r w:rsidR="003B2A5D">
            <w:t>…………………………………………………………..………………17</w:t>
          </w:r>
        </w:p>
        <w:p w:rsidR="005D452D" w:rsidRDefault="005D452D" w:rsidP="005D452D">
          <w:pPr>
            <w:pStyle w:val="ListParagraph"/>
            <w:numPr>
              <w:ilvl w:val="1"/>
              <w:numId w:val="24"/>
            </w:numPr>
          </w:pPr>
          <w:r>
            <w:t>North-American Market……………………</w:t>
          </w:r>
          <w:r w:rsidR="003B2A5D">
            <w:t>………………………………………………………………………………17</w:t>
          </w:r>
        </w:p>
        <w:p w:rsidR="005D452D" w:rsidRDefault="005D452D" w:rsidP="005D452D">
          <w:pPr>
            <w:pStyle w:val="ListParagraph"/>
            <w:numPr>
              <w:ilvl w:val="0"/>
              <w:numId w:val="24"/>
            </w:numPr>
          </w:pPr>
          <w:r>
            <w:t xml:space="preserve">Contribution of RMG Industries in Bangladesh </w:t>
          </w:r>
          <w:r w:rsidR="003B2A5D">
            <w:t>Economy……………………………………………..…………18</w:t>
          </w:r>
        </w:p>
        <w:p w:rsidR="00755BC3" w:rsidRDefault="005D452D" w:rsidP="00755BC3">
          <w:pPr>
            <w:pStyle w:val="ListParagraph"/>
            <w:numPr>
              <w:ilvl w:val="1"/>
              <w:numId w:val="24"/>
            </w:numPr>
          </w:pPr>
          <w:r>
            <w:t>RMG Sectors Contribution to Export…………………………………………………………………</w:t>
          </w:r>
          <w:r w:rsidR="00427C72">
            <w:t>.</w:t>
          </w:r>
          <w:r w:rsidR="00677AD5">
            <w:t>……….19</w:t>
          </w:r>
        </w:p>
        <w:p w:rsidR="00755BC3" w:rsidRDefault="00755BC3" w:rsidP="00755BC3">
          <w:pPr>
            <w:pStyle w:val="ListParagraph"/>
            <w:numPr>
              <w:ilvl w:val="1"/>
              <w:numId w:val="24"/>
            </w:numPr>
          </w:pPr>
          <w:r>
            <w:t>Investment in RMG sector………………………………………………………………………………………….</w:t>
          </w:r>
          <w:r w:rsidR="00677AD5">
            <w:t>20</w:t>
          </w:r>
        </w:p>
        <w:p w:rsidR="005D452D" w:rsidRDefault="005D452D" w:rsidP="005D452D">
          <w:pPr>
            <w:pStyle w:val="ListParagraph"/>
            <w:numPr>
              <w:ilvl w:val="1"/>
              <w:numId w:val="24"/>
            </w:numPr>
          </w:pPr>
          <w:r>
            <w:t>RMG Export Earnings and Contribution</w:t>
          </w:r>
          <w:r w:rsidR="003B2A5D">
            <w:t xml:space="preserve"> to GDP………………………………………………………….21</w:t>
          </w:r>
        </w:p>
        <w:p w:rsidR="005D452D" w:rsidRDefault="005D452D" w:rsidP="005D452D">
          <w:pPr>
            <w:pStyle w:val="ListParagraph"/>
            <w:numPr>
              <w:ilvl w:val="1"/>
              <w:numId w:val="24"/>
            </w:numPr>
          </w:pPr>
          <w:r>
            <w:t>RMG Macro Contribution to the Econom</w:t>
          </w:r>
          <w:r w:rsidR="008F1C18">
            <w:t>y as GDP……………………………………………………..22</w:t>
          </w:r>
        </w:p>
        <w:p w:rsidR="005D452D" w:rsidRDefault="005D452D" w:rsidP="005D452D">
          <w:pPr>
            <w:pStyle w:val="ListParagraph"/>
            <w:numPr>
              <w:ilvl w:val="0"/>
              <w:numId w:val="24"/>
            </w:numPr>
          </w:pPr>
          <w:r>
            <w:t>Social impacts of the Sector………………………</w:t>
          </w:r>
          <w:r w:rsidR="008F1C18">
            <w:t>…………………………………………………………………………….24</w:t>
          </w:r>
        </w:p>
        <w:p w:rsidR="005D452D" w:rsidRDefault="005D452D" w:rsidP="005D452D">
          <w:pPr>
            <w:pStyle w:val="ListParagraph"/>
            <w:numPr>
              <w:ilvl w:val="1"/>
              <w:numId w:val="24"/>
            </w:numPr>
          </w:pPr>
          <w:r>
            <w:t>Women Empowerment…………………</w:t>
          </w:r>
          <w:r w:rsidR="008F1C18">
            <w:t>…………………………………………………………………………..25</w:t>
          </w:r>
        </w:p>
        <w:p w:rsidR="00677AD5" w:rsidRDefault="00677AD5" w:rsidP="005D452D">
          <w:pPr>
            <w:pStyle w:val="ListParagraph"/>
            <w:numPr>
              <w:ilvl w:val="1"/>
              <w:numId w:val="24"/>
            </w:numPr>
          </w:pPr>
          <w:r>
            <w:t>Child Labor…………………………………………………………………………………………………………………..</w:t>
          </w:r>
          <w:r w:rsidR="008F1C18">
            <w:t>26</w:t>
          </w:r>
        </w:p>
        <w:p w:rsidR="005D452D" w:rsidRDefault="005D452D" w:rsidP="005D452D">
          <w:pPr>
            <w:pStyle w:val="ListParagraph"/>
            <w:numPr>
              <w:ilvl w:val="1"/>
              <w:numId w:val="24"/>
            </w:numPr>
          </w:pPr>
          <w:r>
            <w:t>Savings………………………………………</w:t>
          </w:r>
          <w:r w:rsidR="003B2A5D">
            <w:t>…………………………………………………………………………</w:t>
          </w:r>
          <w:r w:rsidR="00D4647A">
            <w:t>.</w:t>
          </w:r>
          <w:r w:rsidR="003B2A5D">
            <w:t>……2</w:t>
          </w:r>
          <w:r w:rsidR="008F1C18">
            <w:t>7</w:t>
          </w:r>
        </w:p>
        <w:p w:rsidR="005D452D" w:rsidRDefault="005D452D" w:rsidP="005D452D">
          <w:pPr>
            <w:pStyle w:val="ListParagraph"/>
            <w:numPr>
              <w:ilvl w:val="1"/>
              <w:numId w:val="24"/>
            </w:numPr>
          </w:pPr>
          <w:r>
            <w:t>Population Control………………………</w:t>
          </w:r>
          <w:r w:rsidR="003B2A5D">
            <w:t>……………………………………………………………………</w:t>
          </w:r>
          <w:r w:rsidR="00D4647A">
            <w:t>.</w:t>
          </w:r>
          <w:r w:rsidR="008F1C18">
            <w:t>……….27</w:t>
          </w:r>
        </w:p>
        <w:p w:rsidR="005D452D" w:rsidRDefault="005D452D" w:rsidP="004429F2">
          <w:pPr>
            <w:pStyle w:val="ListParagraph"/>
            <w:numPr>
              <w:ilvl w:val="0"/>
              <w:numId w:val="24"/>
            </w:numPr>
          </w:pPr>
          <w:r>
            <w:t>Problems of ready Made garments(RMG) Industries</w:t>
          </w:r>
          <w:r w:rsidR="003B2A5D">
            <w:t xml:space="preserve"> in Bangladesh………………………………</w:t>
          </w:r>
          <w:r w:rsidR="00D4647A">
            <w:t>.</w:t>
          </w:r>
          <w:r w:rsidR="008F1C18">
            <w:t>……….28</w:t>
          </w:r>
        </w:p>
        <w:p w:rsidR="005D452D" w:rsidRDefault="005D452D" w:rsidP="00427C72">
          <w:pPr>
            <w:pStyle w:val="ListParagraph"/>
            <w:numPr>
              <w:ilvl w:val="0"/>
              <w:numId w:val="24"/>
            </w:numPr>
          </w:pPr>
          <w:r>
            <w:t>Recommendations..……………………………………………………………………………………</w:t>
          </w:r>
          <w:r w:rsidR="00427C72">
            <w:t>.</w:t>
          </w:r>
          <w:r>
            <w:t>…</w:t>
          </w:r>
          <w:r w:rsidR="00427C72">
            <w:t>.</w:t>
          </w:r>
          <w:r w:rsidR="008F1C18">
            <w:t>………………………30</w:t>
          </w:r>
        </w:p>
        <w:p w:rsidR="00427C72" w:rsidRDefault="00427C72" w:rsidP="00427C72">
          <w:pPr>
            <w:pStyle w:val="ListParagraph"/>
            <w:numPr>
              <w:ilvl w:val="0"/>
              <w:numId w:val="24"/>
            </w:numPr>
          </w:pPr>
          <w:r>
            <w:t>Conclusion……………………………………………………</w:t>
          </w:r>
          <w:r w:rsidR="005F0586">
            <w:t>………………………………………………</w:t>
          </w:r>
          <w:r w:rsidR="00677AD5">
            <w:t>..,………………………32</w:t>
          </w:r>
        </w:p>
        <w:p w:rsidR="00427C72" w:rsidRPr="00B46B20" w:rsidRDefault="00427C72" w:rsidP="00427C72">
          <w:pPr>
            <w:pStyle w:val="ListParagraph"/>
            <w:numPr>
              <w:ilvl w:val="0"/>
              <w:numId w:val="24"/>
            </w:numPr>
          </w:pPr>
          <w:r>
            <w:t>References…………………………………………………</w:t>
          </w:r>
          <w:r w:rsidR="003B2A5D">
            <w:t>……………………………………………………………………</w:t>
          </w:r>
          <w:bookmarkStart w:id="0" w:name="_GoBack"/>
          <w:bookmarkEnd w:id="0"/>
          <w:r w:rsidR="00677AD5">
            <w:t>……..33</w:t>
          </w:r>
        </w:p>
        <w:p w:rsidR="00B46B20" w:rsidRPr="003312F2" w:rsidRDefault="00B46B20" w:rsidP="00B46B20">
          <w:pPr>
            <w:pStyle w:val="ListParagraph"/>
          </w:pPr>
        </w:p>
        <w:p w:rsidR="003312F2" w:rsidRPr="003312F2" w:rsidRDefault="00B96411" w:rsidP="003312F2"/>
      </w:sdtContent>
    </w:sdt>
    <w:p w:rsidR="00B94A79" w:rsidRDefault="00B94A79" w:rsidP="00883458">
      <w:pPr>
        <w:spacing w:line="480" w:lineRule="auto"/>
        <w:rPr>
          <w:rFonts w:ascii="Times New Roman" w:hAnsi="Times New Roman" w:cs="Times New Roman"/>
          <w:sz w:val="24"/>
          <w:szCs w:val="24"/>
        </w:rPr>
      </w:pPr>
    </w:p>
    <w:p w:rsidR="001A56B1" w:rsidRDefault="001A56B1" w:rsidP="00B94A79">
      <w:pPr>
        <w:spacing w:line="480" w:lineRule="auto"/>
        <w:jc w:val="center"/>
        <w:rPr>
          <w:rFonts w:ascii="Times New Roman" w:hAnsi="Times New Roman" w:cs="Times New Roman"/>
          <w:sz w:val="24"/>
          <w:szCs w:val="24"/>
        </w:rPr>
      </w:pPr>
    </w:p>
    <w:p w:rsidR="00073073" w:rsidRDefault="00073073" w:rsidP="00B94A79">
      <w:pPr>
        <w:spacing w:line="480" w:lineRule="auto"/>
        <w:jc w:val="center"/>
        <w:rPr>
          <w:rFonts w:ascii="Times New Roman" w:hAnsi="Times New Roman" w:cs="Times New Roman"/>
          <w:sz w:val="24"/>
          <w:szCs w:val="24"/>
        </w:rPr>
      </w:pPr>
    </w:p>
    <w:p w:rsidR="00073AD4" w:rsidRDefault="00A64336" w:rsidP="00B478FF">
      <w:pPr>
        <w:rPr>
          <w:rFonts w:ascii="Times New Roman" w:hAnsi="Times New Roman" w:cs="Times New Roman"/>
          <w:b/>
          <w:sz w:val="40"/>
          <w:szCs w:val="40"/>
        </w:rPr>
      </w:pPr>
      <w:r>
        <w:rPr>
          <w:rFonts w:ascii="Times New Roman" w:hAnsi="Times New Roman" w:cs="Times New Roman"/>
          <w:b/>
          <w:sz w:val="40"/>
          <w:szCs w:val="40"/>
        </w:rPr>
        <w:t>An Overview of G</w:t>
      </w:r>
      <w:r w:rsidR="00073AD4">
        <w:rPr>
          <w:rFonts w:ascii="Times New Roman" w:hAnsi="Times New Roman" w:cs="Times New Roman"/>
          <w:b/>
          <w:sz w:val="40"/>
          <w:szCs w:val="40"/>
        </w:rPr>
        <w:t>arments Industry in Bangladesh</w:t>
      </w:r>
    </w:p>
    <w:p w:rsidR="00A34332" w:rsidRDefault="00A34332" w:rsidP="00E22550">
      <w:pPr>
        <w:spacing w:line="480" w:lineRule="auto"/>
        <w:rPr>
          <w:rFonts w:ascii="Times New Roman" w:hAnsi="Times New Roman" w:cs="Times New Roman"/>
          <w:b/>
          <w:sz w:val="32"/>
          <w:szCs w:val="32"/>
        </w:rPr>
      </w:pPr>
    </w:p>
    <w:p w:rsidR="00A34332" w:rsidRDefault="007F4D4C" w:rsidP="00E22550">
      <w:pPr>
        <w:spacing w:line="480" w:lineRule="auto"/>
        <w:rPr>
          <w:rFonts w:ascii="Times New Roman" w:hAnsi="Times New Roman" w:cs="Times New Roman"/>
          <w:b/>
          <w:sz w:val="32"/>
          <w:szCs w:val="32"/>
        </w:rPr>
      </w:pPr>
      <w:r>
        <w:rPr>
          <w:rFonts w:ascii="Times New Roman" w:hAnsi="Times New Roman" w:cs="Times New Roman"/>
          <w:b/>
          <w:sz w:val="32"/>
          <w:szCs w:val="32"/>
        </w:rPr>
        <w:t>1.</w:t>
      </w:r>
      <w:r w:rsidR="00073AD4" w:rsidRPr="00073AD4">
        <w:rPr>
          <w:rFonts w:ascii="Times New Roman" w:hAnsi="Times New Roman" w:cs="Times New Roman"/>
          <w:b/>
          <w:sz w:val="32"/>
          <w:szCs w:val="32"/>
        </w:rPr>
        <w:t>Introduction</w:t>
      </w:r>
    </w:p>
    <w:p w:rsidR="00A34332" w:rsidRDefault="00D95260" w:rsidP="00A34332">
      <w:pPr>
        <w:spacing w:line="480" w:lineRule="auto"/>
        <w:rPr>
          <w:rFonts w:ascii="Times New Roman" w:hAnsi="Times New Roman" w:cs="Times New Roman"/>
          <w:sz w:val="24"/>
          <w:szCs w:val="24"/>
        </w:rPr>
      </w:pPr>
      <w:r w:rsidRPr="00D95260">
        <w:rPr>
          <w:rFonts w:ascii="Times New Roman" w:hAnsi="Times New Roman" w:cs="Times New Roman"/>
          <w:sz w:val="24"/>
          <w:szCs w:val="24"/>
        </w:rPr>
        <w:t>The readymade garment(RMG) is the</w:t>
      </w:r>
      <w:r>
        <w:rPr>
          <w:rFonts w:ascii="Times New Roman" w:hAnsi="Times New Roman" w:cs="Times New Roman"/>
          <w:sz w:val="24"/>
          <w:szCs w:val="24"/>
        </w:rPr>
        <w:t xml:space="preserve"> significant anticipation for Bangladesh economy.</w:t>
      </w:r>
      <w:r w:rsidR="003F223F">
        <w:rPr>
          <w:rFonts w:ascii="Times New Roman" w:hAnsi="Times New Roman" w:cs="Times New Roman"/>
          <w:sz w:val="24"/>
          <w:szCs w:val="24"/>
        </w:rPr>
        <w:t xml:space="preserve"> This sector plays an important role in the economic enlargement of Bangladesh. By exporting RMG products the monumental success of readymade garments exceed the bullish presumptions. At</w:t>
      </w:r>
      <w:r w:rsidR="00396F88">
        <w:rPr>
          <w:rFonts w:ascii="Times New Roman" w:hAnsi="Times New Roman" w:cs="Times New Roman"/>
          <w:sz w:val="24"/>
          <w:szCs w:val="24"/>
        </w:rPr>
        <w:t xml:space="preserve"> present RMG industry </w:t>
      </w:r>
      <w:r w:rsidR="003F223F">
        <w:rPr>
          <w:rFonts w:ascii="Times New Roman" w:hAnsi="Times New Roman" w:cs="Times New Roman"/>
          <w:sz w:val="24"/>
          <w:szCs w:val="24"/>
        </w:rPr>
        <w:t xml:space="preserve">of </w:t>
      </w:r>
      <w:r w:rsidR="00A34332">
        <w:rPr>
          <w:rFonts w:ascii="Times New Roman" w:hAnsi="Times New Roman" w:cs="Times New Roman"/>
          <w:sz w:val="24"/>
          <w:szCs w:val="24"/>
        </w:rPr>
        <w:t xml:space="preserve"> </w:t>
      </w:r>
      <w:r w:rsidR="003F223F">
        <w:rPr>
          <w:rFonts w:ascii="Times New Roman" w:hAnsi="Times New Roman" w:cs="Times New Roman"/>
          <w:sz w:val="24"/>
          <w:szCs w:val="24"/>
        </w:rPr>
        <w:t>Bangladesh has achieved their goal in the competitive world busines</w:t>
      </w:r>
      <w:r w:rsidR="00804C53">
        <w:rPr>
          <w:rFonts w:ascii="Times New Roman" w:hAnsi="Times New Roman" w:cs="Times New Roman"/>
          <w:sz w:val="24"/>
          <w:szCs w:val="24"/>
        </w:rPr>
        <w:t>s and play a significant role for</w:t>
      </w:r>
      <w:r w:rsidR="003F223F">
        <w:rPr>
          <w:rFonts w:ascii="Times New Roman" w:hAnsi="Times New Roman" w:cs="Times New Roman"/>
          <w:sz w:val="24"/>
          <w:szCs w:val="24"/>
        </w:rPr>
        <w:t xml:space="preserve"> the country’s economic de</w:t>
      </w:r>
      <w:r w:rsidR="00804C53">
        <w:rPr>
          <w:rFonts w:ascii="Times New Roman" w:hAnsi="Times New Roman" w:cs="Times New Roman"/>
          <w:sz w:val="24"/>
          <w:szCs w:val="24"/>
        </w:rPr>
        <w:t>velopment</w:t>
      </w:r>
      <w:r w:rsidR="00396F88">
        <w:rPr>
          <w:rFonts w:ascii="Times New Roman" w:hAnsi="Times New Roman" w:cs="Times New Roman"/>
          <w:sz w:val="24"/>
          <w:szCs w:val="24"/>
        </w:rPr>
        <w:t>.</w:t>
      </w:r>
      <w:r w:rsidR="003F223F">
        <w:rPr>
          <w:rFonts w:ascii="Times New Roman" w:hAnsi="Times New Roman" w:cs="Times New Roman"/>
          <w:sz w:val="24"/>
          <w:szCs w:val="24"/>
        </w:rPr>
        <w:t xml:space="preserve"> </w:t>
      </w:r>
      <w:r w:rsidR="00396F88">
        <w:rPr>
          <w:rFonts w:ascii="Times New Roman" w:hAnsi="Times New Roman" w:cs="Times New Roman"/>
          <w:sz w:val="24"/>
          <w:szCs w:val="24"/>
        </w:rPr>
        <w:t>Compare to past 10 years, today the manufacturing units has increased from 200to400.</w:t>
      </w:r>
      <w:r w:rsidR="00A34332">
        <w:rPr>
          <w:rFonts w:ascii="Times New Roman" w:hAnsi="Times New Roman" w:cs="Times New Roman"/>
          <w:sz w:val="24"/>
          <w:szCs w:val="24"/>
        </w:rPr>
        <w:t xml:space="preserve"> Approximately, 10 million dweller and 2 million female workers are </w:t>
      </w:r>
      <w:r w:rsidR="00F31501">
        <w:rPr>
          <w:rFonts w:ascii="Times New Roman" w:hAnsi="Times New Roman" w:cs="Times New Roman"/>
          <w:sz w:val="24"/>
          <w:szCs w:val="24"/>
        </w:rPr>
        <w:t>working in this sector.</w:t>
      </w:r>
    </w:p>
    <w:p w:rsidR="00DB7F03" w:rsidRDefault="007B1C1F" w:rsidP="00A34332">
      <w:pPr>
        <w:spacing w:line="480" w:lineRule="auto"/>
        <w:rPr>
          <w:rFonts w:ascii="Times New Roman" w:hAnsi="Times New Roman" w:cs="Times New Roman"/>
          <w:sz w:val="24"/>
          <w:szCs w:val="24"/>
        </w:rPr>
      </w:pPr>
      <w:r>
        <w:rPr>
          <w:rFonts w:ascii="Times New Roman" w:hAnsi="Times New Roman" w:cs="Times New Roman"/>
          <w:bCs/>
          <w:sz w:val="24"/>
          <w:szCs w:val="24"/>
        </w:rPr>
        <w:t xml:space="preserve">By exporting garments product Bangladesh earned </w:t>
      </w:r>
      <w:r w:rsidRPr="006443ED">
        <w:rPr>
          <w:rFonts w:ascii="Times New Roman" w:hAnsi="Times New Roman" w:cs="Times New Roman"/>
          <w:bCs/>
          <w:sz w:val="24"/>
          <w:szCs w:val="24"/>
        </w:rPr>
        <w:t>$</w:t>
      </w:r>
      <w:r w:rsidRPr="006443ED">
        <w:rPr>
          <w:rFonts w:ascii="Times New Roman" w:hAnsi="Times New Roman" w:cs="Times New Roman"/>
          <w:color w:val="000000"/>
          <w:spacing w:val="8"/>
          <w:sz w:val="24"/>
          <w:szCs w:val="24"/>
          <w:shd w:val="clear" w:color="auto" w:fill="FFFFFF"/>
        </w:rPr>
        <w:t xml:space="preserve">21.32 billion </w:t>
      </w:r>
      <w:r w:rsidRPr="006443ED">
        <w:rPr>
          <w:rFonts w:ascii="Times New Roman" w:hAnsi="Times New Roman" w:cs="Times New Roman"/>
          <w:color w:val="000000"/>
          <w:sz w:val="24"/>
          <w:szCs w:val="24"/>
        </w:rPr>
        <w:t>in the first seven months of fiscal 2017-</w:t>
      </w:r>
      <w:r>
        <w:rPr>
          <w:rFonts w:ascii="Times New Roman" w:hAnsi="Times New Roman" w:cs="Times New Roman"/>
          <w:color w:val="000000"/>
          <w:sz w:val="24"/>
          <w:szCs w:val="24"/>
        </w:rPr>
        <w:t>18</w:t>
      </w:r>
      <w:r w:rsidRPr="006443ED">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figure is about 80% of the country total export</w:t>
      </w:r>
      <w:r w:rsidR="00A851E0">
        <w:rPr>
          <w:rFonts w:ascii="Times New Roman" w:hAnsi="Times New Roman" w:cs="Times New Roman"/>
          <w:color w:val="000000"/>
          <w:sz w:val="24"/>
          <w:szCs w:val="24"/>
        </w:rPr>
        <w:t>.</w:t>
      </w:r>
      <w:r w:rsidR="00A851E0" w:rsidRPr="00A851E0">
        <w:rPr>
          <w:rFonts w:ascii="Times New Roman" w:eastAsia="Times New Roman" w:hAnsi="Times New Roman" w:cs="Times New Roman"/>
          <w:color w:val="000000" w:themeColor="text1"/>
          <w:sz w:val="24"/>
          <w:szCs w:val="24"/>
        </w:rPr>
        <w:t xml:space="preserve"> </w:t>
      </w:r>
      <w:r w:rsidR="00A851E0">
        <w:rPr>
          <w:rFonts w:ascii="Times New Roman" w:eastAsia="Times New Roman" w:hAnsi="Times New Roman" w:cs="Times New Roman"/>
          <w:color w:val="000000" w:themeColor="text1"/>
          <w:sz w:val="24"/>
          <w:szCs w:val="24"/>
        </w:rPr>
        <w:t>Though RMG</w:t>
      </w:r>
      <w:r w:rsidR="00A851E0" w:rsidRPr="00DE7B69">
        <w:rPr>
          <w:rFonts w:ascii="Times New Roman" w:eastAsia="Times New Roman" w:hAnsi="Times New Roman" w:cs="Times New Roman"/>
          <w:color w:val="000000" w:themeColor="text1"/>
          <w:sz w:val="24"/>
          <w:szCs w:val="24"/>
        </w:rPr>
        <w:t xml:space="preserve"> industry  has become the largest foreign exchange earning sector in the economy</w:t>
      </w:r>
      <w:r w:rsidR="00A851E0">
        <w:rPr>
          <w:rFonts w:ascii="Times New Roman" w:eastAsia="Times New Roman" w:hAnsi="Times New Roman" w:cs="Times New Roman"/>
          <w:color w:val="000000" w:themeColor="text1"/>
          <w:sz w:val="24"/>
          <w:szCs w:val="24"/>
        </w:rPr>
        <w:t xml:space="preserve"> but the industry flourished in</w:t>
      </w:r>
      <w:r w:rsidR="00A851E0" w:rsidRPr="00DE7B69">
        <w:rPr>
          <w:rFonts w:ascii="Times New Roman" w:eastAsia="Times New Roman" w:hAnsi="Times New Roman" w:cs="Times New Roman"/>
          <w:color w:val="000000" w:themeColor="text1"/>
          <w:sz w:val="24"/>
          <w:szCs w:val="24"/>
        </w:rPr>
        <w:t xml:space="preserve"> 1990 and 1990 </w:t>
      </w:r>
      <w:r w:rsidR="00A851E0">
        <w:rPr>
          <w:rFonts w:ascii="Times New Roman" w:eastAsia="Times New Roman" w:hAnsi="Times New Roman" w:cs="Times New Roman"/>
          <w:color w:val="000000" w:themeColor="text1"/>
          <w:sz w:val="24"/>
          <w:szCs w:val="24"/>
        </w:rPr>
        <w:t>at the beginning</w:t>
      </w:r>
      <w:r w:rsidR="00A851E0" w:rsidRPr="00DE7B69">
        <w:rPr>
          <w:rFonts w:ascii="Times New Roman" w:eastAsia="Times New Roman" w:hAnsi="Times New Roman" w:cs="Times New Roman"/>
          <w:color w:val="000000" w:themeColor="text1"/>
          <w:sz w:val="24"/>
          <w:szCs w:val="24"/>
        </w:rPr>
        <w:t xml:space="preserve"> its journey in the late 1970s with</w:t>
      </w:r>
      <w:r w:rsidR="00A851E0">
        <w:rPr>
          <w:rFonts w:ascii="Times New Roman" w:eastAsia="Times New Roman" w:hAnsi="Times New Roman" w:cs="Times New Roman"/>
          <w:color w:val="000000" w:themeColor="text1"/>
          <w:sz w:val="24"/>
          <w:szCs w:val="24"/>
        </w:rPr>
        <w:t xml:space="preserve"> relatively small investment</w:t>
      </w:r>
      <w:r w:rsidR="00A34332">
        <w:rPr>
          <w:rFonts w:ascii="Times New Roman" w:eastAsia="Times New Roman" w:hAnsi="Times New Roman" w:cs="Times New Roman"/>
          <w:color w:val="000000" w:themeColor="text1"/>
          <w:sz w:val="24"/>
          <w:szCs w:val="24"/>
        </w:rPr>
        <w:t>.</w:t>
      </w:r>
      <w:r w:rsidR="003F7283">
        <w:rPr>
          <w:rFonts w:ascii="Times New Roman" w:eastAsia="Times New Roman" w:hAnsi="Times New Roman" w:cs="Times New Roman"/>
          <w:color w:val="000000" w:themeColor="text1"/>
          <w:sz w:val="24"/>
          <w:szCs w:val="24"/>
        </w:rPr>
        <w:t xml:space="preserve"> </w:t>
      </w:r>
      <w:r w:rsidR="00D67EF3">
        <w:rPr>
          <w:rFonts w:ascii="Times New Roman" w:hAnsi="Times New Roman" w:cs="Times New Roman"/>
          <w:sz w:val="24"/>
          <w:szCs w:val="24"/>
        </w:rPr>
        <w:t>In distinct</w:t>
      </w:r>
      <w:r w:rsidR="00DD64C2">
        <w:rPr>
          <w:rFonts w:ascii="Times New Roman" w:hAnsi="Times New Roman" w:cs="Times New Roman"/>
          <w:sz w:val="24"/>
          <w:szCs w:val="24"/>
        </w:rPr>
        <w:t>, the state has</w:t>
      </w:r>
      <w:r w:rsidR="00A4030D">
        <w:rPr>
          <w:rFonts w:ascii="Times New Roman" w:hAnsi="Times New Roman" w:cs="Times New Roman"/>
          <w:sz w:val="24"/>
          <w:szCs w:val="24"/>
        </w:rPr>
        <w:t xml:space="preserve"> </w:t>
      </w:r>
      <w:r w:rsidR="00D67EF3">
        <w:rPr>
          <w:rFonts w:ascii="Times New Roman" w:hAnsi="Times New Roman" w:cs="Times New Roman"/>
          <w:sz w:val="24"/>
          <w:szCs w:val="24"/>
        </w:rPr>
        <w:t>expanded</w:t>
      </w:r>
      <w:r w:rsidR="00647521" w:rsidRPr="002C0175">
        <w:rPr>
          <w:rFonts w:ascii="Times New Roman" w:hAnsi="Times New Roman" w:cs="Times New Roman"/>
          <w:sz w:val="24"/>
          <w:szCs w:val="24"/>
        </w:rPr>
        <w:t xml:space="preserve"> </w:t>
      </w:r>
      <w:r w:rsidR="00B6743C">
        <w:rPr>
          <w:rFonts w:ascii="Times New Roman" w:hAnsi="Times New Roman" w:cs="Times New Roman"/>
          <w:sz w:val="24"/>
          <w:szCs w:val="24"/>
        </w:rPr>
        <w:t>it</w:t>
      </w:r>
      <w:r w:rsidR="00DD64C2">
        <w:rPr>
          <w:rFonts w:ascii="Times New Roman" w:hAnsi="Times New Roman" w:cs="Times New Roman"/>
          <w:sz w:val="24"/>
          <w:szCs w:val="24"/>
        </w:rPr>
        <w:t xml:space="preserve">’s </w:t>
      </w:r>
      <w:r w:rsidR="00D67EF3">
        <w:rPr>
          <w:rFonts w:ascii="Times New Roman" w:hAnsi="Times New Roman" w:cs="Times New Roman"/>
          <w:sz w:val="24"/>
          <w:szCs w:val="24"/>
        </w:rPr>
        <w:t xml:space="preserve">province </w:t>
      </w:r>
      <w:r w:rsidR="00B6743C">
        <w:rPr>
          <w:rFonts w:ascii="Times New Roman" w:hAnsi="Times New Roman" w:cs="Times New Roman"/>
          <w:sz w:val="24"/>
          <w:szCs w:val="24"/>
        </w:rPr>
        <w:t>in the ready</w:t>
      </w:r>
      <w:r w:rsidR="00DD64C2">
        <w:rPr>
          <w:rFonts w:ascii="Times New Roman" w:hAnsi="Times New Roman" w:cs="Times New Roman"/>
          <w:sz w:val="24"/>
          <w:szCs w:val="24"/>
        </w:rPr>
        <w:t xml:space="preserve">made garments </w:t>
      </w:r>
      <w:r w:rsidR="00D67EF3">
        <w:rPr>
          <w:rFonts w:ascii="Times New Roman" w:hAnsi="Times New Roman" w:cs="Times New Roman"/>
          <w:sz w:val="24"/>
          <w:szCs w:val="24"/>
        </w:rPr>
        <w:t xml:space="preserve">and becoming </w:t>
      </w:r>
      <w:r w:rsidR="00DD64C2">
        <w:rPr>
          <w:rFonts w:ascii="Times New Roman" w:hAnsi="Times New Roman" w:cs="Times New Roman"/>
          <w:sz w:val="24"/>
          <w:szCs w:val="24"/>
        </w:rPr>
        <w:t xml:space="preserve">worldwide exporters </w:t>
      </w:r>
      <w:r w:rsidR="00180E33">
        <w:rPr>
          <w:rFonts w:ascii="Times New Roman" w:hAnsi="Times New Roman" w:cs="Times New Roman"/>
          <w:sz w:val="24"/>
          <w:szCs w:val="24"/>
        </w:rPr>
        <w:t>of readymade garments.</w:t>
      </w:r>
    </w:p>
    <w:p w:rsidR="00DB7F03" w:rsidRDefault="00DB7F03" w:rsidP="00A34332">
      <w:pPr>
        <w:spacing w:line="480" w:lineRule="auto"/>
        <w:rPr>
          <w:rFonts w:ascii="Times New Roman" w:hAnsi="Times New Roman" w:cs="Times New Roman"/>
          <w:sz w:val="24"/>
          <w:szCs w:val="24"/>
        </w:rPr>
      </w:pPr>
    </w:p>
    <w:p w:rsidR="00EE2312" w:rsidRDefault="00EE2312" w:rsidP="00A34332">
      <w:pPr>
        <w:pStyle w:val="NormalWeb"/>
        <w:shd w:val="clear" w:color="auto" w:fill="FFFFFF"/>
        <w:spacing w:line="480" w:lineRule="auto"/>
        <w:textAlignment w:val="baseline"/>
        <w:rPr>
          <w:b/>
          <w:sz w:val="32"/>
          <w:szCs w:val="32"/>
        </w:rPr>
      </w:pPr>
    </w:p>
    <w:p w:rsidR="008639FC" w:rsidRDefault="008639FC" w:rsidP="00A34332">
      <w:pPr>
        <w:pStyle w:val="NormalWeb"/>
        <w:shd w:val="clear" w:color="auto" w:fill="FFFFFF"/>
        <w:spacing w:line="480" w:lineRule="auto"/>
        <w:textAlignment w:val="baseline"/>
        <w:rPr>
          <w:b/>
          <w:sz w:val="32"/>
          <w:szCs w:val="32"/>
        </w:rPr>
      </w:pPr>
    </w:p>
    <w:p w:rsidR="008639FC" w:rsidRPr="008639FC" w:rsidRDefault="002569F3" w:rsidP="008639FC">
      <w:pPr>
        <w:pStyle w:val="NormalWeb"/>
        <w:numPr>
          <w:ilvl w:val="1"/>
          <w:numId w:val="28"/>
        </w:numPr>
        <w:shd w:val="clear" w:color="auto" w:fill="FFFFFF"/>
        <w:spacing w:line="480" w:lineRule="auto"/>
        <w:textAlignment w:val="baseline"/>
        <w:rPr>
          <w:b/>
          <w:sz w:val="32"/>
          <w:szCs w:val="32"/>
        </w:rPr>
      </w:pPr>
      <w:r w:rsidRPr="009C5F91">
        <w:rPr>
          <w:b/>
          <w:sz w:val="32"/>
          <w:szCs w:val="32"/>
        </w:rPr>
        <w:t>Historical Framework</w:t>
      </w:r>
      <w:r w:rsidR="00BE6A17">
        <w:rPr>
          <w:b/>
          <w:sz w:val="32"/>
          <w:szCs w:val="32"/>
        </w:rPr>
        <w:t xml:space="preserve"> and Activities</w:t>
      </w:r>
    </w:p>
    <w:p w:rsidR="005D387F" w:rsidRDefault="00892629" w:rsidP="00E22550">
      <w:pPr>
        <w:pStyle w:val="NormalWeb"/>
        <w:shd w:val="clear" w:color="auto" w:fill="FFFFFF"/>
        <w:spacing w:line="480" w:lineRule="auto"/>
        <w:textAlignment w:val="baseline"/>
      </w:pPr>
      <w:r w:rsidRPr="00892629">
        <w:t>Bangladeshi</w:t>
      </w:r>
      <w:r>
        <w:t xml:space="preserve"> export knitting wears business has a blonde story.</w:t>
      </w:r>
      <w:r w:rsidR="008C2034">
        <w:t xml:space="preserve"> The RMG industry is the enormous segment of our country. Nonetheless, the RMG garments history is not aged one.</w:t>
      </w:r>
      <w:r w:rsidR="00E236B2">
        <w:t xml:space="preserve"> </w:t>
      </w:r>
      <w:r w:rsidR="005D387F">
        <w:t xml:space="preserve">From Mughal era, the RMG industry started </w:t>
      </w:r>
      <w:r w:rsidR="00AF0618">
        <w:t>it’s</w:t>
      </w:r>
      <w:r w:rsidR="005D387F">
        <w:t xml:space="preserve"> first journey by introducing Muslin cloths.</w:t>
      </w:r>
      <w:r w:rsidR="00AF0618">
        <w:t xml:space="preserve"> At that moment this Muslin became famous cloths all over the world. And it’s demand was top of the trade line </w:t>
      </w:r>
      <w:r w:rsidR="00C53EA8">
        <w:t>throughout</w:t>
      </w:r>
      <w:r w:rsidR="00AF0618">
        <w:t xml:space="preserve"> the world</w:t>
      </w:r>
      <w:r w:rsidR="00C53EA8">
        <w:t xml:space="preserve"> market</w:t>
      </w:r>
      <w:r w:rsidR="00AC054C">
        <w:t xml:space="preserve"> position.</w:t>
      </w:r>
    </w:p>
    <w:p w:rsidR="00C53EA8" w:rsidRDefault="00C53EA8" w:rsidP="00E22550">
      <w:pPr>
        <w:autoSpaceDE w:val="0"/>
        <w:autoSpaceDN w:val="0"/>
        <w:adjustRightInd w:val="0"/>
        <w:spacing w:after="0" w:line="480" w:lineRule="auto"/>
        <w:rPr>
          <w:rFonts w:ascii="Times New Roman" w:hAnsi="Times New Roman" w:cs="Times New Roman"/>
          <w:b/>
          <w:sz w:val="24"/>
          <w:szCs w:val="24"/>
        </w:rPr>
      </w:pPr>
    </w:p>
    <w:p w:rsidR="00D431A5" w:rsidRPr="00AD49E2" w:rsidRDefault="005218E0" w:rsidP="00E22550">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M</w:t>
      </w:r>
      <w:r w:rsidR="003165DC">
        <w:rPr>
          <w:rFonts w:ascii="Times New Roman" w:hAnsi="Times New Roman" w:cs="Times New Roman"/>
          <w:b/>
          <w:sz w:val="24"/>
          <w:szCs w:val="24"/>
        </w:rPr>
        <w:t>ajor</w:t>
      </w:r>
      <w:r w:rsidR="003D5FED">
        <w:rPr>
          <w:rFonts w:ascii="Times New Roman" w:hAnsi="Times New Roman" w:cs="Times New Roman"/>
          <w:b/>
          <w:sz w:val="24"/>
          <w:szCs w:val="24"/>
        </w:rPr>
        <w:t xml:space="preserve"> </w:t>
      </w:r>
      <w:r>
        <w:rPr>
          <w:rFonts w:ascii="Times New Roman" w:hAnsi="Times New Roman" w:cs="Times New Roman"/>
          <w:b/>
          <w:sz w:val="24"/>
          <w:szCs w:val="24"/>
        </w:rPr>
        <w:t>problems related to</w:t>
      </w:r>
      <w:r w:rsidR="008A56F2">
        <w:rPr>
          <w:rFonts w:ascii="Times New Roman" w:hAnsi="Times New Roman" w:cs="Times New Roman"/>
          <w:b/>
          <w:sz w:val="24"/>
          <w:szCs w:val="24"/>
        </w:rPr>
        <w:t xml:space="preserve"> </w:t>
      </w:r>
      <w:r w:rsidRPr="008A56F2">
        <w:rPr>
          <w:rFonts w:ascii="Times New Roman" w:hAnsi="Times New Roman" w:cs="Times New Roman"/>
          <w:b/>
          <w:sz w:val="24"/>
          <w:szCs w:val="24"/>
        </w:rPr>
        <w:t>R</w:t>
      </w:r>
      <w:r w:rsidR="008A56F2" w:rsidRPr="008A56F2">
        <w:rPr>
          <w:rFonts w:ascii="Times New Roman" w:hAnsi="Times New Roman" w:cs="Times New Roman"/>
          <w:b/>
          <w:sz w:val="24"/>
          <w:szCs w:val="24"/>
        </w:rPr>
        <w:t>M</w:t>
      </w:r>
      <w:r w:rsidRPr="008A56F2">
        <w:rPr>
          <w:rFonts w:ascii="Times New Roman" w:hAnsi="Times New Roman" w:cs="Times New Roman"/>
          <w:b/>
          <w:sz w:val="24"/>
          <w:szCs w:val="24"/>
        </w:rPr>
        <w:t>G</w:t>
      </w:r>
      <w:r>
        <w:rPr>
          <w:rFonts w:ascii="Times New Roman" w:hAnsi="Times New Roman" w:cs="Times New Roman"/>
          <w:b/>
          <w:sz w:val="24"/>
          <w:szCs w:val="24"/>
        </w:rPr>
        <w:t xml:space="preserve"> industr</w:t>
      </w:r>
      <w:r w:rsidR="00184F38">
        <w:rPr>
          <w:rFonts w:ascii="Times New Roman" w:hAnsi="Times New Roman" w:cs="Times New Roman"/>
          <w:b/>
          <w:sz w:val="24"/>
          <w:szCs w:val="24"/>
        </w:rPr>
        <w:t>ies</w:t>
      </w:r>
      <w:r>
        <w:rPr>
          <w:rFonts w:ascii="Times New Roman" w:hAnsi="Times New Roman" w:cs="Times New Roman"/>
          <w:b/>
          <w:sz w:val="24"/>
          <w:szCs w:val="24"/>
        </w:rPr>
        <w:t xml:space="preserve"> in Bangladesh</w:t>
      </w:r>
      <w:r w:rsidR="00E753EA" w:rsidRPr="00AD49E2">
        <w:rPr>
          <w:rFonts w:ascii="Times New Roman" w:hAnsi="Times New Roman" w:cs="Times New Roman"/>
          <w:b/>
          <w:sz w:val="24"/>
          <w:szCs w:val="24"/>
        </w:rPr>
        <w:t xml:space="preserve"> </w:t>
      </w:r>
    </w:p>
    <w:tbl>
      <w:tblPr>
        <w:tblStyle w:val="LightList-Accent3"/>
        <w:tblW w:w="0" w:type="auto"/>
        <w:tblInd w:w="108" w:type="dxa"/>
        <w:tblLook w:val="04A0"/>
      </w:tblPr>
      <w:tblGrid>
        <w:gridCol w:w="3060"/>
        <w:gridCol w:w="5040"/>
      </w:tblGrid>
      <w:tr w:rsidR="00E753EA" w:rsidRPr="00AD49E2" w:rsidTr="00AD05BE">
        <w:trPr>
          <w:cnfStyle w:val="100000000000"/>
          <w:trHeight w:val="345"/>
        </w:trPr>
        <w:tc>
          <w:tcPr>
            <w:cnfStyle w:val="001000000000"/>
            <w:tcW w:w="3060" w:type="dxa"/>
            <w:tcBorders>
              <w:top w:val="single" w:sz="4" w:space="0" w:color="auto"/>
              <w:left w:val="single" w:sz="4" w:space="0" w:color="auto"/>
              <w:bottom w:val="single" w:sz="4" w:space="0" w:color="auto"/>
              <w:right w:val="single" w:sz="4" w:space="0" w:color="auto"/>
            </w:tcBorders>
          </w:tcPr>
          <w:p w:rsidR="00E753EA" w:rsidRPr="003165DC" w:rsidRDefault="008C531A" w:rsidP="00E22550">
            <w:pPr>
              <w:autoSpaceDE w:val="0"/>
              <w:autoSpaceDN w:val="0"/>
              <w:adjustRightInd w:val="0"/>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Year</w:t>
            </w:r>
          </w:p>
        </w:tc>
        <w:tc>
          <w:tcPr>
            <w:tcW w:w="5040" w:type="dxa"/>
            <w:tcBorders>
              <w:top w:val="single" w:sz="4" w:space="0" w:color="auto"/>
              <w:left w:val="single" w:sz="4" w:space="0" w:color="auto"/>
              <w:bottom w:val="single" w:sz="4" w:space="0" w:color="auto"/>
              <w:right w:val="single" w:sz="4" w:space="0" w:color="auto"/>
            </w:tcBorders>
          </w:tcPr>
          <w:p w:rsidR="00E753EA" w:rsidRPr="003165DC" w:rsidRDefault="008C531A" w:rsidP="00E22550">
            <w:pPr>
              <w:autoSpaceDE w:val="0"/>
              <w:autoSpaceDN w:val="0"/>
              <w:adjustRightInd w:val="0"/>
              <w:spacing w:line="480" w:lineRule="auto"/>
              <w:jc w:val="center"/>
              <w:cnfStyle w:val="100000000000"/>
              <w:rPr>
                <w:rFonts w:ascii="Times New Roman" w:hAnsi="Times New Roman" w:cs="Times New Roman"/>
                <w:color w:val="000000"/>
                <w:sz w:val="24"/>
                <w:szCs w:val="24"/>
              </w:rPr>
            </w:pPr>
            <w:r>
              <w:rPr>
                <w:rFonts w:ascii="Times New Roman" w:hAnsi="Times New Roman" w:cs="Times New Roman"/>
                <w:color w:val="000000"/>
                <w:sz w:val="24"/>
                <w:szCs w:val="24"/>
              </w:rPr>
              <w:t>problems</w:t>
            </w:r>
          </w:p>
        </w:tc>
      </w:tr>
      <w:tr w:rsidR="00E753EA" w:rsidRPr="00AD49E2" w:rsidTr="00AD05BE">
        <w:trPr>
          <w:cnfStyle w:val="000000100000"/>
          <w:trHeight w:val="372"/>
        </w:trPr>
        <w:tc>
          <w:tcPr>
            <w:cnfStyle w:val="001000000000"/>
            <w:tcW w:w="3060" w:type="dxa"/>
            <w:tcBorders>
              <w:top w:val="single" w:sz="4" w:space="0" w:color="auto"/>
              <w:left w:val="single" w:sz="4" w:space="0" w:color="auto"/>
              <w:right w:val="single" w:sz="4" w:space="0" w:color="auto"/>
            </w:tcBorders>
          </w:tcPr>
          <w:p w:rsidR="00E753EA" w:rsidRPr="00AD49E2" w:rsidRDefault="00A901EA" w:rsidP="00B15526">
            <w:pPr>
              <w:autoSpaceDE w:val="0"/>
              <w:autoSpaceDN w:val="0"/>
              <w:adjustRightInd w:val="0"/>
              <w:spacing w:line="480" w:lineRule="auto"/>
              <w:jc w:val="center"/>
              <w:rPr>
                <w:rFonts w:ascii="Times New Roman" w:hAnsi="Times New Roman" w:cs="Times New Roman"/>
                <w:b w:val="0"/>
                <w:color w:val="000000"/>
                <w:sz w:val="24"/>
                <w:szCs w:val="24"/>
              </w:rPr>
            </w:pPr>
            <w:r w:rsidRPr="00AD49E2">
              <w:rPr>
                <w:rFonts w:ascii="Times New Roman" w:hAnsi="Times New Roman" w:cs="Times New Roman"/>
                <w:b w:val="0"/>
                <w:color w:val="000000"/>
                <w:sz w:val="24"/>
                <w:szCs w:val="24"/>
              </w:rPr>
              <w:t>1977-1980</w:t>
            </w:r>
          </w:p>
        </w:tc>
        <w:tc>
          <w:tcPr>
            <w:tcW w:w="5040" w:type="dxa"/>
            <w:tcBorders>
              <w:top w:val="single" w:sz="4" w:space="0" w:color="auto"/>
              <w:left w:val="single" w:sz="4" w:space="0" w:color="auto"/>
              <w:right w:val="single" w:sz="4" w:space="0" w:color="auto"/>
            </w:tcBorders>
          </w:tcPr>
          <w:p w:rsidR="00E753EA" w:rsidRPr="00AD49E2" w:rsidRDefault="008C531A" w:rsidP="00E22550">
            <w:pPr>
              <w:autoSpaceDE w:val="0"/>
              <w:autoSpaceDN w:val="0"/>
              <w:adjustRightInd w:val="0"/>
              <w:spacing w:line="480" w:lineRule="auto"/>
              <w:cnfStyle w:val="000000100000"/>
              <w:rPr>
                <w:rFonts w:ascii="Times New Roman" w:hAnsi="Times New Roman" w:cs="Times New Roman"/>
                <w:color w:val="000000"/>
                <w:sz w:val="24"/>
                <w:szCs w:val="24"/>
              </w:rPr>
            </w:pPr>
            <w:r>
              <w:rPr>
                <w:rFonts w:ascii="Times New Roman" w:hAnsi="Times New Roman" w:cs="Times New Roman"/>
                <w:color w:val="000000"/>
                <w:sz w:val="24"/>
                <w:szCs w:val="24"/>
              </w:rPr>
              <w:t>Premature time of</w:t>
            </w:r>
            <w:r w:rsidR="0091680A" w:rsidRPr="00AD49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growth</w:t>
            </w:r>
          </w:p>
        </w:tc>
      </w:tr>
      <w:tr w:rsidR="00E753EA" w:rsidRPr="00AD49E2" w:rsidTr="00AD05BE">
        <w:trPr>
          <w:trHeight w:val="369"/>
        </w:trPr>
        <w:tc>
          <w:tcPr>
            <w:cnfStyle w:val="001000000000"/>
            <w:tcW w:w="3060" w:type="dxa"/>
            <w:tcBorders>
              <w:left w:val="single" w:sz="4" w:space="0" w:color="auto"/>
              <w:right w:val="single" w:sz="4" w:space="0" w:color="auto"/>
            </w:tcBorders>
          </w:tcPr>
          <w:p w:rsidR="00E753EA" w:rsidRPr="00AD49E2" w:rsidRDefault="0091680A" w:rsidP="00B15526">
            <w:pPr>
              <w:autoSpaceDE w:val="0"/>
              <w:autoSpaceDN w:val="0"/>
              <w:adjustRightInd w:val="0"/>
              <w:spacing w:line="480" w:lineRule="auto"/>
              <w:jc w:val="center"/>
              <w:rPr>
                <w:rFonts w:ascii="Times New Roman" w:hAnsi="Times New Roman" w:cs="Times New Roman"/>
                <w:b w:val="0"/>
                <w:color w:val="000000"/>
                <w:sz w:val="24"/>
                <w:szCs w:val="24"/>
              </w:rPr>
            </w:pPr>
            <w:r w:rsidRPr="00AD49E2">
              <w:rPr>
                <w:rFonts w:ascii="Times New Roman" w:hAnsi="Times New Roman" w:cs="Times New Roman"/>
                <w:b w:val="0"/>
                <w:color w:val="000000"/>
                <w:sz w:val="24"/>
                <w:szCs w:val="24"/>
              </w:rPr>
              <w:t>1982-</w:t>
            </w:r>
            <w:r w:rsidR="00B15526">
              <w:rPr>
                <w:rFonts w:ascii="Times New Roman" w:hAnsi="Times New Roman" w:cs="Times New Roman"/>
                <w:b w:val="0"/>
                <w:color w:val="000000"/>
                <w:sz w:val="24"/>
                <w:szCs w:val="24"/>
              </w:rPr>
              <w:t>1985</w:t>
            </w:r>
          </w:p>
        </w:tc>
        <w:tc>
          <w:tcPr>
            <w:tcW w:w="5040" w:type="dxa"/>
            <w:tcBorders>
              <w:left w:val="single" w:sz="4" w:space="0" w:color="auto"/>
              <w:right w:val="single" w:sz="4" w:space="0" w:color="auto"/>
            </w:tcBorders>
          </w:tcPr>
          <w:p w:rsidR="00E753EA" w:rsidRPr="00AD49E2" w:rsidRDefault="008C531A" w:rsidP="00E22550">
            <w:pPr>
              <w:autoSpaceDE w:val="0"/>
              <w:autoSpaceDN w:val="0"/>
              <w:adjustRightInd w:val="0"/>
              <w:spacing w:line="480" w:lineRule="auto"/>
              <w:cnfStyle w:val="000000000000"/>
              <w:rPr>
                <w:rFonts w:ascii="Times New Roman" w:hAnsi="Times New Roman" w:cs="Times New Roman"/>
                <w:color w:val="000000"/>
                <w:sz w:val="24"/>
                <w:szCs w:val="24"/>
              </w:rPr>
            </w:pPr>
            <w:r>
              <w:rPr>
                <w:rFonts w:ascii="Times New Roman" w:hAnsi="Times New Roman" w:cs="Times New Roman"/>
                <w:color w:val="000000"/>
                <w:sz w:val="24"/>
                <w:szCs w:val="24"/>
              </w:rPr>
              <w:t>Resonance</w:t>
            </w:r>
            <w:r w:rsidR="0091680A" w:rsidRPr="00AD49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day</w:t>
            </w:r>
          </w:p>
        </w:tc>
      </w:tr>
      <w:tr w:rsidR="00E753EA" w:rsidRPr="00AD49E2" w:rsidTr="00AD05BE">
        <w:trPr>
          <w:cnfStyle w:val="000000100000"/>
          <w:trHeight w:val="360"/>
        </w:trPr>
        <w:tc>
          <w:tcPr>
            <w:cnfStyle w:val="001000000000"/>
            <w:tcW w:w="3060" w:type="dxa"/>
            <w:tcBorders>
              <w:left w:val="single" w:sz="4" w:space="0" w:color="auto"/>
              <w:right w:val="single" w:sz="4" w:space="0" w:color="auto"/>
            </w:tcBorders>
          </w:tcPr>
          <w:p w:rsidR="00E753EA" w:rsidRPr="00AD49E2" w:rsidRDefault="00B15526" w:rsidP="00B15526">
            <w:pPr>
              <w:autoSpaceDE w:val="0"/>
              <w:autoSpaceDN w:val="0"/>
              <w:adjustRightInd w:val="0"/>
              <w:spacing w:line="480" w:lineRule="auto"/>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1985</w:t>
            </w:r>
          </w:p>
        </w:tc>
        <w:tc>
          <w:tcPr>
            <w:tcW w:w="5040" w:type="dxa"/>
            <w:tcBorders>
              <w:left w:val="single" w:sz="4" w:space="0" w:color="auto"/>
              <w:right w:val="single" w:sz="4" w:space="0" w:color="auto"/>
            </w:tcBorders>
          </w:tcPr>
          <w:p w:rsidR="00E753EA" w:rsidRPr="00AD49E2" w:rsidRDefault="008A56F2" w:rsidP="00C6789A">
            <w:pPr>
              <w:autoSpaceDE w:val="0"/>
              <w:autoSpaceDN w:val="0"/>
              <w:adjustRightInd w:val="0"/>
              <w:spacing w:line="480" w:lineRule="auto"/>
              <w:cnfStyle w:val="000000100000"/>
              <w:rPr>
                <w:rFonts w:ascii="Times New Roman" w:hAnsi="Times New Roman" w:cs="Times New Roman"/>
                <w:color w:val="000000"/>
                <w:sz w:val="24"/>
                <w:szCs w:val="24"/>
              </w:rPr>
            </w:pPr>
            <w:r>
              <w:rPr>
                <w:rFonts w:ascii="Times New Roman" w:hAnsi="Times New Roman" w:cs="Times New Roman"/>
                <w:color w:val="000000"/>
                <w:sz w:val="24"/>
                <w:szCs w:val="24"/>
              </w:rPr>
              <w:t>B</w:t>
            </w:r>
            <w:r w:rsidR="00C6789A">
              <w:rPr>
                <w:rFonts w:ascii="Times New Roman" w:hAnsi="Times New Roman" w:cs="Times New Roman"/>
                <w:color w:val="000000"/>
                <w:sz w:val="24"/>
                <w:szCs w:val="24"/>
              </w:rPr>
              <w:t>other of allowance</w:t>
            </w:r>
            <w:r w:rsidR="0091680A" w:rsidRPr="00AD49E2">
              <w:rPr>
                <w:rFonts w:ascii="Times New Roman" w:hAnsi="Times New Roman" w:cs="Times New Roman"/>
                <w:color w:val="000000"/>
                <w:sz w:val="24"/>
                <w:szCs w:val="24"/>
              </w:rPr>
              <w:t xml:space="preserve"> </w:t>
            </w:r>
            <w:r w:rsidR="00C6789A">
              <w:rPr>
                <w:rFonts w:ascii="Times New Roman" w:hAnsi="Times New Roman" w:cs="Times New Roman"/>
                <w:color w:val="000000"/>
                <w:sz w:val="24"/>
                <w:szCs w:val="24"/>
              </w:rPr>
              <w:t>obstacles.</w:t>
            </w:r>
          </w:p>
        </w:tc>
      </w:tr>
      <w:tr w:rsidR="00E753EA" w:rsidRPr="00AD49E2" w:rsidTr="00AD05BE">
        <w:trPr>
          <w:trHeight w:val="450"/>
        </w:trPr>
        <w:tc>
          <w:tcPr>
            <w:cnfStyle w:val="001000000000"/>
            <w:tcW w:w="3060" w:type="dxa"/>
            <w:tcBorders>
              <w:left w:val="single" w:sz="4" w:space="0" w:color="auto"/>
              <w:right w:val="single" w:sz="4" w:space="0" w:color="auto"/>
            </w:tcBorders>
          </w:tcPr>
          <w:p w:rsidR="00E753EA" w:rsidRPr="00AD49E2" w:rsidRDefault="00B15526" w:rsidP="00B15526">
            <w:pPr>
              <w:autoSpaceDE w:val="0"/>
              <w:autoSpaceDN w:val="0"/>
              <w:adjustRightInd w:val="0"/>
              <w:spacing w:line="480" w:lineRule="auto"/>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1990s</w:t>
            </w:r>
          </w:p>
        </w:tc>
        <w:tc>
          <w:tcPr>
            <w:tcW w:w="5040" w:type="dxa"/>
            <w:tcBorders>
              <w:left w:val="single" w:sz="4" w:space="0" w:color="auto"/>
              <w:right w:val="single" w:sz="4" w:space="0" w:color="auto"/>
            </w:tcBorders>
          </w:tcPr>
          <w:p w:rsidR="00E753EA" w:rsidRPr="00AD49E2" w:rsidRDefault="008A56F2" w:rsidP="008A56F2">
            <w:pPr>
              <w:autoSpaceDE w:val="0"/>
              <w:autoSpaceDN w:val="0"/>
              <w:adjustRightInd w:val="0"/>
              <w:spacing w:line="480" w:lineRule="auto"/>
              <w:cnfStyle w:val="000000000000"/>
              <w:rPr>
                <w:rFonts w:ascii="Times New Roman" w:hAnsi="Times New Roman" w:cs="Times New Roman"/>
                <w:color w:val="000000"/>
                <w:sz w:val="24"/>
                <w:szCs w:val="24"/>
              </w:rPr>
            </w:pPr>
            <w:r>
              <w:rPr>
                <w:rFonts w:ascii="Times New Roman" w:hAnsi="Times New Roman" w:cs="Times New Roman"/>
                <w:color w:val="000000"/>
                <w:sz w:val="24"/>
                <w:szCs w:val="24"/>
              </w:rPr>
              <w:t>Knit wear side growth crucially</w:t>
            </w:r>
          </w:p>
        </w:tc>
      </w:tr>
      <w:tr w:rsidR="00E753EA" w:rsidRPr="00AD49E2" w:rsidTr="00AD05BE">
        <w:trPr>
          <w:cnfStyle w:val="000000100000"/>
          <w:trHeight w:val="450"/>
        </w:trPr>
        <w:tc>
          <w:tcPr>
            <w:cnfStyle w:val="001000000000"/>
            <w:tcW w:w="3060" w:type="dxa"/>
            <w:tcBorders>
              <w:left w:val="single" w:sz="4" w:space="0" w:color="auto"/>
              <w:bottom w:val="single" w:sz="4" w:space="0" w:color="auto"/>
              <w:right w:val="single" w:sz="4" w:space="0" w:color="auto"/>
            </w:tcBorders>
          </w:tcPr>
          <w:p w:rsidR="00E753EA" w:rsidRPr="00AD49E2" w:rsidRDefault="00B15526" w:rsidP="00B15526">
            <w:pPr>
              <w:autoSpaceDE w:val="0"/>
              <w:autoSpaceDN w:val="0"/>
              <w:adjustRightInd w:val="0"/>
              <w:spacing w:line="480" w:lineRule="auto"/>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1993to1995</w:t>
            </w:r>
          </w:p>
        </w:tc>
        <w:tc>
          <w:tcPr>
            <w:tcW w:w="5040" w:type="dxa"/>
            <w:tcBorders>
              <w:left w:val="single" w:sz="4" w:space="0" w:color="auto"/>
              <w:bottom w:val="single" w:sz="4" w:space="0" w:color="auto"/>
              <w:right w:val="single" w:sz="4" w:space="0" w:color="auto"/>
            </w:tcBorders>
          </w:tcPr>
          <w:p w:rsidR="00E753EA" w:rsidRPr="00AD49E2" w:rsidRDefault="008A56F2" w:rsidP="008A56F2">
            <w:pPr>
              <w:autoSpaceDE w:val="0"/>
              <w:autoSpaceDN w:val="0"/>
              <w:adjustRightInd w:val="0"/>
              <w:spacing w:line="480" w:lineRule="auto"/>
              <w:cnfStyle w:val="000000100000"/>
              <w:rPr>
                <w:rFonts w:ascii="Times New Roman" w:hAnsi="Times New Roman" w:cs="Times New Roman"/>
                <w:color w:val="000000"/>
                <w:sz w:val="24"/>
                <w:szCs w:val="24"/>
              </w:rPr>
            </w:pPr>
            <w:r>
              <w:rPr>
                <w:rFonts w:ascii="Times New Roman" w:hAnsi="Times New Roman" w:cs="Times New Roman"/>
                <w:color w:val="000000"/>
                <w:sz w:val="24"/>
                <w:szCs w:val="24"/>
              </w:rPr>
              <w:t>Donkeywork problem and its suspension</w:t>
            </w:r>
          </w:p>
        </w:tc>
      </w:tr>
      <w:tr w:rsidR="00E753EA" w:rsidRPr="00AD49E2" w:rsidTr="00AD05BE">
        <w:trPr>
          <w:trHeight w:val="441"/>
        </w:trPr>
        <w:tc>
          <w:tcPr>
            <w:cnfStyle w:val="001000000000"/>
            <w:tcW w:w="3060" w:type="dxa"/>
            <w:tcBorders>
              <w:top w:val="single" w:sz="4" w:space="0" w:color="auto"/>
              <w:left w:val="single" w:sz="4" w:space="0" w:color="auto"/>
              <w:right w:val="single" w:sz="4" w:space="0" w:color="auto"/>
            </w:tcBorders>
          </w:tcPr>
          <w:p w:rsidR="00E753EA" w:rsidRPr="00AD49E2" w:rsidRDefault="00B15526" w:rsidP="00B15526">
            <w:pPr>
              <w:autoSpaceDE w:val="0"/>
              <w:autoSpaceDN w:val="0"/>
              <w:adjustRightInd w:val="0"/>
              <w:spacing w:line="480" w:lineRule="auto"/>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2003</w:t>
            </w:r>
          </w:p>
        </w:tc>
        <w:tc>
          <w:tcPr>
            <w:tcW w:w="5040" w:type="dxa"/>
            <w:tcBorders>
              <w:top w:val="single" w:sz="4" w:space="0" w:color="auto"/>
              <w:left w:val="single" w:sz="4" w:space="0" w:color="auto"/>
              <w:right w:val="single" w:sz="4" w:space="0" w:color="auto"/>
            </w:tcBorders>
          </w:tcPr>
          <w:p w:rsidR="00E753EA" w:rsidRPr="00AD49E2" w:rsidRDefault="00131F3A" w:rsidP="00E22550">
            <w:pPr>
              <w:autoSpaceDE w:val="0"/>
              <w:autoSpaceDN w:val="0"/>
              <w:adjustRightInd w:val="0"/>
              <w:spacing w:line="480" w:lineRule="auto"/>
              <w:cnfStyle w:val="000000000000"/>
              <w:rPr>
                <w:rFonts w:ascii="Times New Roman" w:hAnsi="Times New Roman" w:cs="Times New Roman"/>
                <w:color w:val="000000"/>
                <w:sz w:val="24"/>
                <w:szCs w:val="24"/>
              </w:rPr>
            </w:pPr>
            <w:r>
              <w:rPr>
                <w:rFonts w:ascii="Times New Roman" w:hAnsi="Times New Roman" w:cs="Times New Roman"/>
                <w:color w:val="000000"/>
                <w:sz w:val="24"/>
                <w:szCs w:val="24"/>
              </w:rPr>
              <w:t>Removal of Canadian allowance</w:t>
            </w:r>
            <w:r w:rsidR="003F2FB6" w:rsidRPr="00AD49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obstacles</w:t>
            </w:r>
          </w:p>
        </w:tc>
      </w:tr>
      <w:tr w:rsidR="00E753EA" w:rsidRPr="00AD49E2" w:rsidTr="00AD05BE">
        <w:trPr>
          <w:cnfStyle w:val="000000100000"/>
          <w:trHeight w:val="459"/>
        </w:trPr>
        <w:tc>
          <w:tcPr>
            <w:cnfStyle w:val="001000000000"/>
            <w:tcW w:w="3060" w:type="dxa"/>
            <w:tcBorders>
              <w:left w:val="single" w:sz="4" w:space="0" w:color="auto"/>
              <w:bottom w:val="single" w:sz="4" w:space="0" w:color="auto"/>
              <w:right w:val="single" w:sz="4" w:space="0" w:color="auto"/>
            </w:tcBorders>
          </w:tcPr>
          <w:p w:rsidR="00E753EA" w:rsidRPr="00AD49E2" w:rsidRDefault="00B15526" w:rsidP="00B15526">
            <w:pPr>
              <w:autoSpaceDE w:val="0"/>
              <w:autoSpaceDN w:val="0"/>
              <w:adjustRightInd w:val="0"/>
              <w:spacing w:line="480" w:lineRule="auto"/>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2005</w:t>
            </w:r>
          </w:p>
        </w:tc>
        <w:tc>
          <w:tcPr>
            <w:tcW w:w="5040" w:type="dxa"/>
            <w:tcBorders>
              <w:left w:val="single" w:sz="4" w:space="0" w:color="auto"/>
              <w:bottom w:val="single" w:sz="4" w:space="0" w:color="auto"/>
              <w:right w:val="single" w:sz="4" w:space="0" w:color="auto"/>
            </w:tcBorders>
          </w:tcPr>
          <w:p w:rsidR="00E753EA" w:rsidRPr="00AD49E2" w:rsidRDefault="00602CEA" w:rsidP="00E22550">
            <w:pPr>
              <w:autoSpaceDE w:val="0"/>
              <w:autoSpaceDN w:val="0"/>
              <w:adjustRightInd w:val="0"/>
              <w:spacing w:line="480" w:lineRule="auto"/>
              <w:cnfStyle w:val="000000100000"/>
              <w:rPr>
                <w:rFonts w:ascii="Times New Roman" w:hAnsi="Times New Roman" w:cs="Times New Roman"/>
                <w:color w:val="000000"/>
                <w:sz w:val="24"/>
                <w:szCs w:val="24"/>
              </w:rPr>
            </w:pPr>
            <w:r>
              <w:rPr>
                <w:rFonts w:ascii="Times New Roman" w:hAnsi="Times New Roman" w:cs="Times New Roman"/>
                <w:color w:val="000000"/>
                <w:sz w:val="24"/>
                <w:szCs w:val="24"/>
              </w:rPr>
              <w:t>Eliminate of transport allowance</w:t>
            </w:r>
            <w:r w:rsidR="003F2FB6" w:rsidRPr="00AD49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method.</w:t>
            </w:r>
          </w:p>
        </w:tc>
      </w:tr>
    </w:tbl>
    <w:p w:rsidR="00D431A5" w:rsidRPr="00AD49E2" w:rsidRDefault="00D431A5" w:rsidP="00E22550">
      <w:pPr>
        <w:autoSpaceDE w:val="0"/>
        <w:autoSpaceDN w:val="0"/>
        <w:adjustRightInd w:val="0"/>
        <w:spacing w:after="0" w:line="480" w:lineRule="auto"/>
        <w:rPr>
          <w:rFonts w:ascii="Times New Roman" w:hAnsi="Times New Roman" w:cs="Times New Roman"/>
          <w:color w:val="000000"/>
          <w:sz w:val="24"/>
          <w:szCs w:val="24"/>
        </w:rPr>
      </w:pPr>
    </w:p>
    <w:p w:rsidR="00D431A5" w:rsidRPr="00AD49E2" w:rsidRDefault="00C97106" w:rsidP="00E22550">
      <w:pPr>
        <w:autoSpaceDE w:val="0"/>
        <w:autoSpaceDN w:val="0"/>
        <w:adjustRightInd w:val="0"/>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Source: </w:t>
      </w:r>
      <w:r w:rsidR="00EB1B2A" w:rsidRPr="00AD49E2">
        <w:rPr>
          <w:rFonts w:ascii="Times New Roman" w:hAnsi="Times New Roman" w:cs="Times New Roman"/>
          <w:b/>
          <w:color w:val="000000"/>
          <w:sz w:val="24"/>
          <w:szCs w:val="24"/>
        </w:rPr>
        <w:t>Garment</w:t>
      </w:r>
      <w:r w:rsidR="006C11FB">
        <w:rPr>
          <w:rFonts w:ascii="Times New Roman" w:hAnsi="Times New Roman" w:cs="Times New Roman"/>
          <w:b/>
          <w:color w:val="000000"/>
          <w:sz w:val="24"/>
          <w:szCs w:val="24"/>
        </w:rPr>
        <w:t>s</w:t>
      </w:r>
      <w:r w:rsidR="00EB1B2A" w:rsidRPr="00AD49E2">
        <w:rPr>
          <w:rFonts w:ascii="Times New Roman" w:hAnsi="Times New Roman" w:cs="Times New Roman"/>
          <w:b/>
          <w:color w:val="000000"/>
          <w:sz w:val="24"/>
          <w:szCs w:val="24"/>
        </w:rPr>
        <w:t xml:space="preserve"> M</w:t>
      </w:r>
      <w:r w:rsidR="006C11FB">
        <w:rPr>
          <w:rFonts w:ascii="Times New Roman" w:hAnsi="Times New Roman" w:cs="Times New Roman"/>
          <w:b/>
          <w:color w:val="000000"/>
          <w:sz w:val="24"/>
          <w:szCs w:val="24"/>
        </w:rPr>
        <w:t xml:space="preserve">anufacturer </w:t>
      </w:r>
      <w:r>
        <w:rPr>
          <w:rFonts w:ascii="Times New Roman" w:hAnsi="Times New Roman" w:cs="Times New Roman"/>
          <w:b/>
          <w:color w:val="000000"/>
          <w:sz w:val="24"/>
          <w:szCs w:val="24"/>
        </w:rPr>
        <w:t xml:space="preserve">of Bangladesh </w:t>
      </w:r>
      <w:r w:rsidR="006C11FB">
        <w:rPr>
          <w:rFonts w:ascii="Times New Roman" w:hAnsi="Times New Roman" w:cs="Times New Roman"/>
          <w:b/>
          <w:color w:val="000000"/>
          <w:sz w:val="24"/>
          <w:szCs w:val="24"/>
        </w:rPr>
        <w:t>and Exporter</w:t>
      </w:r>
      <w:r>
        <w:rPr>
          <w:rFonts w:ascii="Times New Roman" w:hAnsi="Times New Roman" w:cs="Times New Roman"/>
          <w:b/>
          <w:color w:val="000000"/>
          <w:sz w:val="24"/>
          <w:szCs w:val="24"/>
        </w:rPr>
        <w:t xml:space="preserve"> Union as well as development</w:t>
      </w:r>
      <w:r w:rsidR="00EB1B2A" w:rsidRPr="00AD49E2">
        <w:rPr>
          <w:rFonts w:ascii="Times New Roman" w:hAnsi="Times New Roman" w:cs="Times New Roman"/>
          <w:b/>
          <w:color w:val="000000"/>
          <w:sz w:val="24"/>
          <w:szCs w:val="24"/>
        </w:rPr>
        <w:t xml:space="preserve"> Bureau, 2013</w:t>
      </w:r>
      <w:r w:rsidR="00100C61">
        <w:rPr>
          <w:rFonts w:ascii="Times New Roman" w:hAnsi="Times New Roman" w:cs="Times New Roman"/>
          <w:b/>
          <w:color w:val="000000"/>
          <w:sz w:val="24"/>
          <w:szCs w:val="24"/>
        </w:rPr>
        <w:t>.</w:t>
      </w:r>
    </w:p>
    <w:p w:rsidR="00D431A5" w:rsidRPr="00AD49E2" w:rsidRDefault="00D431A5" w:rsidP="00E22550">
      <w:pPr>
        <w:autoSpaceDE w:val="0"/>
        <w:autoSpaceDN w:val="0"/>
        <w:adjustRightInd w:val="0"/>
        <w:spacing w:after="0" w:line="480" w:lineRule="auto"/>
        <w:rPr>
          <w:rFonts w:ascii="Times New Roman" w:hAnsi="Times New Roman" w:cs="Times New Roman"/>
          <w:color w:val="000000"/>
          <w:sz w:val="24"/>
          <w:szCs w:val="24"/>
        </w:rPr>
      </w:pPr>
    </w:p>
    <w:p w:rsidR="00073073" w:rsidRDefault="00073073" w:rsidP="00E22550">
      <w:pPr>
        <w:autoSpaceDE w:val="0"/>
        <w:autoSpaceDN w:val="0"/>
        <w:adjustRightInd w:val="0"/>
        <w:spacing w:after="0" w:line="480" w:lineRule="auto"/>
        <w:rPr>
          <w:rFonts w:ascii="Times New Roman" w:hAnsi="Times New Roman" w:cs="Times New Roman"/>
          <w:bCs/>
          <w:iCs/>
          <w:sz w:val="24"/>
          <w:szCs w:val="24"/>
        </w:rPr>
      </w:pPr>
    </w:p>
    <w:p w:rsidR="000232AD" w:rsidRDefault="00BA66E0" w:rsidP="00E22550">
      <w:pPr>
        <w:autoSpaceDE w:val="0"/>
        <w:autoSpaceDN w:val="0"/>
        <w:adjustRightInd w:val="0"/>
        <w:spacing w:after="0" w:line="480" w:lineRule="auto"/>
        <w:rPr>
          <w:rFonts w:ascii="Times New Roman" w:hAnsi="Times New Roman" w:cs="Times New Roman"/>
          <w:bCs/>
          <w:iCs/>
          <w:sz w:val="24"/>
          <w:szCs w:val="24"/>
        </w:rPr>
      </w:pPr>
      <w:r w:rsidRPr="002373F5">
        <w:rPr>
          <w:rFonts w:ascii="Times New Roman" w:hAnsi="Times New Roman" w:cs="Times New Roman"/>
          <w:bCs/>
          <w:iCs/>
          <w:sz w:val="24"/>
          <w:szCs w:val="24"/>
        </w:rPr>
        <w:t>They were fuss</w:t>
      </w:r>
      <w:r w:rsidR="00D30B23" w:rsidRPr="002373F5">
        <w:rPr>
          <w:rFonts w:ascii="Times New Roman" w:hAnsi="Times New Roman" w:cs="Times New Roman"/>
          <w:bCs/>
          <w:iCs/>
          <w:sz w:val="24"/>
          <w:szCs w:val="24"/>
        </w:rPr>
        <w:t xml:space="preserve">y with methodological development and </w:t>
      </w:r>
      <w:r w:rsidR="0003591A" w:rsidRPr="002373F5">
        <w:rPr>
          <w:rFonts w:ascii="Times New Roman" w:hAnsi="Times New Roman" w:cs="Times New Roman"/>
          <w:bCs/>
          <w:iCs/>
          <w:sz w:val="24"/>
          <w:szCs w:val="24"/>
        </w:rPr>
        <w:t xml:space="preserve"> introduced </w:t>
      </w:r>
      <w:r w:rsidR="00EB1B2A" w:rsidRPr="002373F5">
        <w:rPr>
          <w:rFonts w:ascii="Times New Roman" w:hAnsi="Times New Roman" w:cs="Times New Roman"/>
          <w:bCs/>
          <w:iCs/>
          <w:sz w:val="24"/>
          <w:szCs w:val="24"/>
        </w:rPr>
        <w:t>out</w:t>
      </w:r>
      <w:r w:rsidR="0003591A" w:rsidRPr="002373F5">
        <w:rPr>
          <w:rFonts w:ascii="Times New Roman" w:hAnsi="Times New Roman" w:cs="Times New Roman"/>
          <w:bCs/>
          <w:iCs/>
          <w:sz w:val="24"/>
          <w:szCs w:val="24"/>
        </w:rPr>
        <w:t xml:space="preserve">sourcing of RMG </w:t>
      </w:r>
      <w:r w:rsidR="00EB1B2A" w:rsidRPr="002373F5">
        <w:rPr>
          <w:rFonts w:ascii="Times New Roman" w:hAnsi="Times New Roman" w:cs="Times New Roman"/>
          <w:bCs/>
          <w:iCs/>
          <w:sz w:val="24"/>
          <w:szCs w:val="24"/>
        </w:rPr>
        <w:t>export at that market</w:t>
      </w:r>
      <w:r w:rsidR="00CA6064" w:rsidRPr="002373F5">
        <w:rPr>
          <w:rFonts w:ascii="Times New Roman" w:hAnsi="Times New Roman" w:cs="Times New Roman"/>
          <w:bCs/>
          <w:iCs/>
          <w:sz w:val="24"/>
          <w:szCs w:val="24"/>
        </w:rPr>
        <w:t>. Ban</w:t>
      </w:r>
      <w:r w:rsidR="002373F5">
        <w:rPr>
          <w:rFonts w:ascii="Times New Roman" w:hAnsi="Times New Roman" w:cs="Times New Roman"/>
          <w:bCs/>
          <w:iCs/>
          <w:sz w:val="24"/>
          <w:szCs w:val="24"/>
        </w:rPr>
        <w:t xml:space="preserve">gladesh took this anticipation </w:t>
      </w:r>
      <w:r w:rsidR="00CA6064" w:rsidRPr="002373F5">
        <w:rPr>
          <w:rFonts w:ascii="Times New Roman" w:hAnsi="Times New Roman" w:cs="Times New Roman"/>
          <w:bCs/>
          <w:iCs/>
          <w:sz w:val="24"/>
          <w:szCs w:val="24"/>
        </w:rPr>
        <w:t>and appreciated port</w:t>
      </w:r>
      <w:r w:rsidR="002373F5" w:rsidRPr="002373F5">
        <w:rPr>
          <w:rFonts w:ascii="Times New Roman" w:hAnsi="Times New Roman" w:cs="Times New Roman"/>
          <w:bCs/>
          <w:iCs/>
          <w:sz w:val="24"/>
          <w:szCs w:val="24"/>
        </w:rPr>
        <w:t>ion and further benefits of it</w:t>
      </w:r>
      <w:r w:rsidR="00CA6064" w:rsidRPr="002373F5">
        <w:rPr>
          <w:rFonts w:ascii="Times New Roman" w:hAnsi="Times New Roman" w:cs="Times New Roman"/>
          <w:bCs/>
          <w:iCs/>
          <w:sz w:val="24"/>
          <w:szCs w:val="24"/>
        </w:rPr>
        <w:t>.</w:t>
      </w:r>
      <w:r w:rsidR="002B5EDB" w:rsidRPr="002373F5">
        <w:rPr>
          <w:rFonts w:ascii="Times New Roman" w:hAnsi="Times New Roman" w:cs="Times New Roman"/>
          <w:bCs/>
          <w:iCs/>
          <w:sz w:val="24"/>
          <w:szCs w:val="24"/>
        </w:rPr>
        <w:t xml:space="preserve"> </w:t>
      </w:r>
      <w:r w:rsidR="002373F5">
        <w:rPr>
          <w:rFonts w:ascii="Times New Roman" w:hAnsi="Times New Roman" w:cs="Times New Roman"/>
          <w:bCs/>
          <w:iCs/>
          <w:sz w:val="24"/>
          <w:szCs w:val="24"/>
        </w:rPr>
        <w:t>In 1977 the Jewel garments was the first exporter factory of the country and they exported first to the west Germany.</w:t>
      </w:r>
      <w:r w:rsidR="000232AD">
        <w:rPr>
          <w:rFonts w:ascii="Times New Roman" w:hAnsi="Times New Roman" w:cs="Times New Roman"/>
          <w:bCs/>
          <w:iCs/>
          <w:sz w:val="24"/>
          <w:szCs w:val="24"/>
        </w:rPr>
        <w:t xml:space="preserve"> From a </w:t>
      </w:r>
      <w:r w:rsidR="00D94B33">
        <w:rPr>
          <w:rFonts w:ascii="Times New Roman" w:hAnsi="Times New Roman" w:cs="Times New Roman"/>
          <w:bCs/>
          <w:iCs/>
          <w:sz w:val="24"/>
          <w:szCs w:val="24"/>
        </w:rPr>
        <w:t xml:space="preserve"> </w:t>
      </w:r>
      <w:r w:rsidR="000232AD">
        <w:rPr>
          <w:rFonts w:ascii="Times New Roman" w:hAnsi="Times New Roman" w:cs="Times New Roman"/>
          <w:bCs/>
          <w:iCs/>
          <w:sz w:val="24"/>
          <w:szCs w:val="24"/>
        </w:rPr>
        <w:t>differential starting this section made a stunning growth around 4500 over the last 10 years (BGMEA 2013).</w:t>
      </w:r>
    </w:p>
    <w:p w:rsidR="00BE6A17" w:rsidRDefault="00BE6A17" w:rsidP="00E22550">
      <w:pPr>
        <w:autoSpaceDE w:val="0"/>
        <w:autoSpaceDN w:val="0"/>
        <w:adjustRightInd w:val="0"/>
        <w:spacing w:after="0" w:line="480" w:lineRule="auto"/>
        <w:rPr>
          <w:rFonts w:ascii="Times New Roman" w:hAnsi="Times New Roman" w:cs="Times New Roman"/>
          <w:bCs/>
          <w:iCs/>
          <w:sz w:val="24"/>
          <w:szCs w:val="24"/>
        </w:rPr>
      </w:pPr>
    </w:p>
    <w:p w:rsidR="00BE6A17" w:rsidRDefault="00BE6A17" w:rsidP="00E22550">
      <w:pPr>
        <w:autoSpaceDE w:val="0"/>
        <w:autoSpaceDN w:val="0"/>
        <w:adjustRightInd w:val="0"/>
        <w:spacing w:after="0" w:line="480" w:lineRule="auto"/>
        <w:rPr>
          <w:rFonts w:ascii="Times New Roman" w:hAnsi="Times New Roman" w:cs="Times New Roman"/>
          <w:bCs/>
          <w:iCs/>
          <w:sz w:val="24"/>
          <w:szCs w:val="24"/>
        </w:rPr>
      </w:pPr>
      <w:r>
        <w:rPr>
          <w:rFonts w:ascii="Times New Roman" w:hAnsi="Times New Roman" w:cs="Times New Roman"/>
          <w:bCs/>
          <w:iCs/>
          <w:sz w:val="24"/>
          <w:szCs w:val="24"/>
        </w:rPr>
        <w:t>The main activities of the RMG is to carry on the business of spinners, weavers, twisters, processors, manufacturers, dyers, bleachers, ginners, water prefers, combers, doublers, winders, blenders, packers, importers and exporters of textile, fabrics, cloth, wool, silk, artificial silk, fiber, yarn, nylon, linen, rayon, and all kind of textile and garment items.</w:t>
      </w:r>
    </w:p>
    <w:p w:rsidR="00496BE8" w:rsidRDefault="00496BE8" w:rsidP="00E22550">
      <w:pPr>
        <w:autoSpaceDE w:val="0"/>
        <w:autoSpaceDN w:val="0"/>
        <w:adjustRightInd w:val="0"/>
        <w:spacing w:after="0" w:line="480" w:lineRule="auto"/>
        <w:rPr>
          <w:rFonts w:ascii="Times New Roman" w:hAnsi="Times New Roman" w:cs="Times New Roman"/>
          <w:bCs/>
          <w:iCs/>
          <w:sz w:val="24"/>
          <w:szCs w:val="24"/>
        </w:rPr>
      </w:pPr>
    </w:p>
    <w:p w:rsidR="001019F3" w:rsidRDefault="001019F3" w:rsidP="00E22550">
      <w:pPr>
        <w:spacing w:line="480" w:lineRule="auto"/>
        <w:rPr>
          <w:rFonts w:ascii="Times New Roman" w:hAnsi="Times New Roman" w:cs="Times New Roman"/>
          <w:bCs/>
          <w:iCs/>
          <w:sz w:val="24"/>
          <w:szCs w:val="24"/>
        </w:rPr>
      </w:pPr>
    </w:p>
    <w:p w:rsidR="008639FC" w:rsidRDefault="008639FC" w:rsidP="00E22550">
      <w:pPr>
        <w:spacing w:line="480" w:lineRule="auto"/>
        <w:rPr>
          <w:rFonts w:ascii="Times New Roman" w:hAnsi="Times New Roman" w:cs="Times New Roman"/>
          <w:bCs/>
          <w:iCs/>
          <w:sz w:val="24"/>
          <w:szCs w:val="24"/>
        </w:rPr>
      </w:pPr>
    </w:p>
    <w:p w:rsidR="008639FC" w:rsidRDefault="008639FC" w:rsidP="00E22550">
      <w:pPr>
        <w:spacing w:line="480" w:lineRule="auto"/>
        <w:rPr>
          <w:rFonts w:ascii="Times New Roman" w:hAnsi="Times New Roman" w:cs="Times New Roman"/>
          <w:bCs/>
          <w:iCs/>
          <w:sz w:val="24"/>
          <w:szCs w:val="24"/>
        </w:rPr>
      </w:pPr>
    </w:p>
    <w:p w:rsidR="001A56B1" w:rsidRPr="008B37F3" w:rsidRDefault="008639FC" w:rsidP="00E22550">
      <w:pPr>
        <w:spacing w:line="480" w:lineRule="auto"/>
        <w:rPr>
          <w:rFonts w:ascii="Times New Roman" w:hAnsi="Times New Roman" w:cs="Times New Roman"/>
          <w:b/>
          <w:sz w:val="32"/>
          <w:szCs w:val="32"/>
        </w:rPr>
      </w:pPr>
      <w:r>
        <w:rPr>
          <w:rFonts w:ascii="Times New Roman" w:hAnsi="Times New Roman" w:cs="Times New Roman"/>
          <w:b/>
          <w:sz w:val="32"/>
          <w:szCs w:val="32"/>
        </w:rPr>
        <w:t>2.</w:t>
      </w:r>
      <w:r w:rsidR="001A56B1" w:rsidRPr="008B37F3">
        <w:rPr>
          <w:rFonts w:ascii="Times New Roman" w:hAnsi="Times New Roman" w:cs="Times New Roman"/>
          <w:b/>
          <w:sz w:val="32"/>
          <w:szCs w:val="32"/>
        </w:rPr>
        <w:t>Objectives of the Report</w:t>
      </w:r>
    </w:p>
    <w:p w:rsidR="001A56B1" w:rsidRPr="00AB7723" w:rsidRDefault="008639FC" w:rsidP="00E22550">
      <w:pPr>
        <w:spacing w:line="480" w:lineRule="auto"/>
        <w:rPr>
          <w:rFonts w:ascii="Times New Roman" w:hAnsi="Times New Roman" w:cs="Times New Roman"/>
          <w:b/>
          <w:sz w:val="28"/>
          <w:szCs w:val="28"/>
        </w:rPr>
      </w:pPr>
      <w:r>
        <w:rPr>
          <w:rFonts w:ascii="Times New Roman" w:hAnsi="Times New Roman" w:cs="Times New Roman"/>
          <w:b/>
          <w:sz w:val="28"/>
          <w:szCs w:val="28"/>
        </w:rPr>
        <w:t>2.</w:t>
      </w:r>
      <w:r w:rsidR="00AB7723">
        <w:rPr>
          <w:rFonts w:ascii="Times New Roman" w:hAnsi="Times New Roman" w:cs="Times New Roman"/>
          <w:b/>
          <w:sz w:val="28"/>
          <w:szCs w:val="28"/>
        </w:rPr>
        <w:t>1</w:t>
      </w:r>
      <w:r w:rsidR="001A56B1" w:rsidRPr="00AB7723">
        <w:rPr>
          <w:rFonts w:ascii="Times New Roman" w:hAnsi="Times New Roman" w:cs="Times New Roman"/>
          <w:b/>
          <w:sz w:val="28"/>
          <w:szCs w:val="28"/>
        </w:rPr>
        <w:t>Primary Objective</w:t>
      </w:r>
      <w:r w:rsidR="00130168" w:rsidRPr="00AB7723">
        <w:rPr>
          <w:rFonts w:ascii="Times New Roman" w:hAnsi="Times New Roman" w:cs="Times New Roman"/>
          <w:b/>
          <w:sz w:val="28"/>
          <w:szCs w:val="28"/>
        </w:rPr>
        <w:t>s</w:t>
      </w:r>
      <w:r w:rsidR="001A56B1" w:rsidRPr="00AB7723">
        <w:rPr>
          <w:rFonts w:ascii="Times New Roman" w:hAnsi="Times New Roman" w:cs="Times New Roman"/>
          <w:b/>
          <w:sz w:val="28"/>
          <w:szCs w:val="28"/>
        </w:rPr>
        <w:t>:</w:t>
      </w:r>
    </w:p>
    <w:p w:rsidR="001A56B1" w:rsidRDefault="00A42B5A" w:rsidP="00E225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manage the necessity for the completion of graduate (BBA) program</w:t>
      </w:r>
      <w:r w:rsidR="00130168">
        <w:rPr>
          <w:rFonts w:ascii="Times New Roman" w:hAnsi="Times New Roman" w:cs="Times New Roman"/>
          <w:sz w:val="24"/>
          <w:szCs w:val="24"/>
        </w:rPr>
        <w:t>.</w:t>
      </w:r>
    </w:p>
    <w:p w:rsidR="00130168" w:rsidRDefault="00130168" w:rsidP="00E225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 prepare an internship affiliation report based on the internship experience.</w:t>
      </w:r>
    </w:p>
    <w:p w:rsidR="0055580A" w:rsidRPr="009E47AD" w:rsidRDefault="0055580A" w:rsidP="009E47AD">
      <w:pPr>
        <w:spacing w:line="480" w:lineRule="auto"/>
        <w:jc w:val="both"/>
        <w:rPr>
          <w:rFonts w:ascii="Times New Roman" w:hAnsi="Times New Roman" w:cs="Times New Roman"/>
          <w:sz w:val="24"/>
          <w:szCs w:val="24"/>
        </w:rPr>
      </w:pPr>
    </w:p>
    <w:p w:rsidR="00130168" w:rsidRPr="00766893" w:rsidRDefault="008639FC" w:rsidP="00E22550">
      <w:pPr>
        <w:spacing w:line="480" w:lineRule="auto"/>
        <w:rPr>
          <w:rFonts w:ascii="Times New Roman" w:hAnsi="Times New Roman" w:cs="Times New Roman"/>
          <w:b/>
          <w:sz w:val="28"/>
          <w:szCs w:val="28"/>
        </w:rPr>
      </w:pPr>
      <w:r>
        <w:rPr>
          <w:rFonts w:ascii="Times New Roman" w:hAnsi="Times New Roman" w:cs="Times New Roman"/>
          <w:b/>
          <w:sz w:val="28"/>
          <w:szCs w:val="28"/>
        </w:rPr>
        <w:t>2</w:t>
      </w:r>
      <w:r w:rsidR="00AB7723">
        <w:rPr>
          <w:rFonts w:ascii="Times New Roman" w:hAnsi="Times New Roman" w:cs="Times New Roman"/>
          <w:b/>
          <w:sz w:val="28"/>
          <w:szCs w:val="28"/>
        </w:rPr>
        <w:t>.2</w:t>
      </w:r>
      <w:r w:rsidR="00130168" w:rsidRPr="00766893">
        <w:rPr>
          <w:rFonts w:ascii="Times New Roman" w:hAnsi="Times New Roman" w:cs="Times New Roman"/>
          <w:b/>
          <w:sz w:val="28"/>
          <w:szCs w:val="28"/>
        </w:rPr>
        <w:t>Secondary Objectives:</w:t>
      </w:r>
    </w:p>
    <w:p w:rsidR="00130168" w:rsidRDefault="00130168" w:rsidP="00E22550">
      <w:pPr>
        <w:spacing w:line="480" w:lineRule="auto"/>
        <w:rPr>
          <w:rFonts w:ascii="Times New Roman" w:hAnsi="Times New Roman" w:cs="Times New Roman"/>
          <w:sz w:val="24"/>
          <w:szCs w:val="24"/>
        </w:rPr>
      </w:pPr>
      <w:r w:rsidRPr="00130168">
        <w:rPr>
          <w:rFonts w:ascii="Times New Roman" w:hAnsi="Times New Roman" w:cs="Times New Roman"/>
          <w:sz w:val="24"/>
          <w:szCs w:val="24"/>
        </w:rPr>
        <w:t>B</w:t>
      </w:r>
      <w:r>
        <w:rPr>
          <w:rFonts w:ascii="Times New Roman" w:hAnsi="Times New Roman" w:cs="Times New Roman"/>
          <w:sz w:val="24"/>
          <w:szCs w:val="24"/>
        </w:rPr>
        <w:t>esides the prime objectives, this</w:t>
      </w:r>
      <w:r w:rsidRPr="00130168">
        <w:rPr>
          <w:rFonts w:ascii="Times New Roman" w:hAnsi="Times New Roman" w:cs="Times New Roman"/>
          <w:sz w:val="24"/>
          <w:szCs w:val="24"/>
        </w:rPr>
        <w:t xml:space="preserve"> internship project has some specific objectives, which are given the following:</w:t>
      </w:r>
    </w:p>
    <w:p w:rsidR="00130168" w:rsidRDefault="00130168" w:rsidP="00E225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 provide a brief overview of RMG industry in Bangladesh</w:t>
      </w:r>
      <w:r w:rsidR="004214FB">
        <w:rPr>
          <w:rFonts w:ascii="Times New Roman" w:hAnsi="Times New Roman" w:cs="Times New Roman"/>
          <w:sz w:val="24"/>
          <w:szCs w:val="24"/>
        </w:rPr>
        <w:t>.</w:t>
      </w:r>
    </w:p>
    <w:p w:rsidR="00130168" w:rsidRDefault="00130168" w:rsidP="00E225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 know about GDP on Bangladesh economy through RMG industry</w:t>
      </w:r>
      <w:r w:rsidR="004214FB">
        <w:rPr>
          <w:rFonts w:ascii="Times New Roman" w:hAnsi="Times New Roman" w:cs="Times New Roman"/>
          <w:sz w:val="24"/>
          <w:szCs w:val="24"/>
        </w:rPr>
        <w:t>.</w:t>
      </w:r>
    </w:p>
    <w:p w:rsidR="00130168" w:rsidRDefault="00130168" w:rsidP="00E225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4214FB">
        <w:rPr>
          <w:rFonts w:ascii="Times New Roman" w:hAnsi="Times New Roman" w:cs="Times New Roman"/>
          <w:sz w:val="24"/>
          <w:szCs w:val="24"/>
        </w:rPr>
        <w:t>constructive employment of worker by the Garments of Bangladesh.</w:t>
      </w:r>
    </w:p>
    <w:p w:rsidR="00130168" w:rsidRDefault="00130168" w:rsidP="00E225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Foreign earnings by garments industry</w:t>
      </w:r>
      <w:r w:rsidR="004214FB">
        <w:rPr>
          <w:rFonts w:ascii="Times New Roman" w:hAnsi="Times New Roman" w:cs="Times New Roman"/>
          <w:sz w:val="24"/>
          <w:szCs w:val="24"/>
        </w:rPr>
        <w:t>.</w:t>
      </w:r>
    </w:p>
    <w:p w:rsidR="00130168" w:rsidRDefault="00130168" w:rsidP="00E225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 identify the relevant challenges and  constrains associated to ga</w:t>
      </w:r>
      <w:r w:rsidR="004214FB">
        <w:rPr>
          <w:rFonts w:ascii="Times New Roman" w:hAnsi="Times New Roman" w:cs="Times New Roman"/>
          <w:sz w:val="24"/>
          <w:szCs w:val="24"/>
        </w:rPr>
        <w:t>r</w:t>
      </w:r>
      <w:r>
        <w:rPr>
          <w:rFonts w:ascii="Times New Roman" w:hAnsi="Times New Roman" w:cs="Times New Roman"/>
          <w:sz w:val="24"/>
          <w:szCs w:val="24"/>
        </w:rPr>
        <w:t>ments industry</w:t>
      </w:r>
      <w:r w:rsidR="004214FB">
        <w:rPr>
          <w:rFonts w:ascii="Times New Roman" w:hAnsi="Times New Roman" w:cs="Times New Roman"/>
          <w:sz w:val="24"/>
          <w:szCs w:val="24"/>
        </w:rPr>
        <w:t>.</w:t>
      </w:r>
    </w:p>
    <w:p w:rsidR="00496BE8" w:rsidRDefault="00496BE8" w:rsidP="00496BE8">
      <w:pPr>
        <w:pStyle w:val="ListParagraph"/>
        <w:spacing w:line="480" w:lineRule="auto"/>
        <w:rPr>
          <w:rFonts w:ascii="Times New Roman" w:hAnsi="Times New Roman" w:cs="Times New Roman"/>
          <w:sz w:val="24"/>
          <w:szCs w:val="24"/>
        </w:rPr>
      </w:pPr>
    </w:p>
    <w:p w:rsidR="008639FC" w:rsidRPr="00073073" w:rsidRDefault="008639FC" w:rsidP="00073073">
      <w:pPr>
        <w:spacing w:line="480" w:lineRule="auto"/>
        <w:rPr>
          <w:rFonts w:ascii="Times New Roman" w:hAnsi="Times New Roman" w:cs="Times New Roman"/>
          <w:sz w:val="24"/>
          <w:szCs w:val="24"/>
        </w:rPr>
      </w:pPr>
    </w:p>
    <w:p w:rsidR="00310298" w:rsidRPr="001A3C7A" w:rsidRDefault="008639FC" w:rsidP="00E22550">
      <w:pPr>
        <w:spacing w:line="480" w:lineRule="auto"/>
        <w:jc w:val="both"/>
        <w:rPr>
          <w:rFonts w:ascii="Times New Roman" w:hAnsi="Times New Roman" w:cs="Times New Roman"/>
          <w:b/>
          <w:sz w:val="32"/>
          <w:szCs w:val="32"/>
        </w:rPr>
      </w:pPr>
      <w:r>
        <w:rPr>
          <w:rFonts w:ascii="Times New Roman" w:hAnsi="Times New Roman" w:cs="Times New Roman"/>
          <w:b/>
          <w:sz w:val="32"/>
          <w:szCs w:val="32"/>
        </w:rPr>
        <w:t>3.</w:t>
      </w:r>
      <w:r w:rsidR="00310298" w:rsidRPr="001A3C7A">
        <w:rPr>
          <w:rFonts w:ascii="Times New Roman" w:hAnsi="Times New Roman" w:cs="Times New Roman"/>
          <w:b/>
          <w:sz w:val="32"/>
          <w:szCs w:val="32"/>
        </w:rPr>
        <w:t>Scope of the report</w:t>
      </w:r>
    </w:p>
    <w:p w:rsidR="00073073" w:rsidRPr="0055580A" w:rsidRDefault="00C42737" w:rsidP="00E22550">
      <w:pPr>
        <w:spacing w:line="480" w:lineRule="auto"/>
        <w:jc w:val="both"/>
        <w:rPr>
          <w:rFonts w:ascii="Times New Roman" w:hAnsi="Times New Roman" w:cs="Times New Roman"/>
          <w:sz w:val="24"/>
          <w:szCs w:val="24"/>
        </w:rPr>
      </w:pPr>
      <w:r w:rsidRPr="00C42737">
        <w:rPr>
          <w:rFonts w:ascii="Times New Roman" w:hAnsi="Times New Roman" w:cs="Times New Roman"/>
          <w:sz w:val="24"/>
          <w:szCs w:val="24"/>
        </w:rPr>
        <w:t xml:space="preserve">This </w:t>
      </w:r>
      <w:r w:rsidR="002B54FC">
        <w:rPr>
          <w:rFonts w:ascii="Times New Roman" w:hAnsi="Times New Roman" w:cs="Times New Roman"/>
          <w:sz w:val="24"/>
          <w:szCs w:val="24"/>
        </w:rPr>
        <w:t xml:space="preserve">research has based </w:t>
      </w:r>
      <w:r w:rsidRPr="00C42737">
        <w:rPr>
          <w:rFonts w:ascii="Times New Roman" w:hAnsi="Times New Roman" w:cs="Times New Roman"/>
          <w:sz w:val="24"/>
          <w:szCs w:val="24"/>
        </w:rPr>
        <w:t>up</w:t>
      </w:r>
      <w:r w:rsidR="002B54FC">
        <w:rPr>
          <w:rFonts w:ascii="Times New Roman" w:hAnsi="Times New Roman" w:cs="Times New Roman"/>
          <w:sz w:val="24"/>
          <w:szCs w:val="24"/>
        </w:rPr>
        <w:t>on the several issues</w:t>
      </w:r>
      <w:r w:rsidR="00A43993" w:rsidRPr="00C42737">
        <w:rPr>
          <w:rFonts w:ascii="Times New Roman" w:hAnsi="Times New Roman" w:cs="Times New Roman"/>
          <w:sz w:val="24"/>
          <w:szCs w:val="24"/>
        </w:rPr>
        <w:t xml:space="preserve"> reg</w:t>
      </w:r>
      <w:r w:rsidR="002B54FC">
        <w:rPr>
          <w:rFonts w:ascii="Times New Roman" w:hAnsi="Times New Roman" w:cs="Times New Roman"/>
          <w:sz w:val="24"/>
          <w:szCs w:val="24"/>
        </w:rPr>
        <w:t xml:space="preserve">arding with the RMG industry and it’s </w:t>
      </w:r>
      <w:r w:rsidR="00DA2F52" w:rsidRPr="00C42737">
        <w:rPr>
          <w:rFonts w:ascii="Times New Roman" w:hAnsi="Times New Roman" w:cs="Times New Roman"/>
          <w:sz w:val="24"/>
          <w:szCs w:val="24"/>
        </w:rPr>
        <w:t xml:space="preserve"> </w:t>
      </w:r>
      <w:r w:rsidR="002B54FC">
        <w:rPr>
          <w:rFonts w:ascii="Times New Roman" w:hAnsi="Times New Roman" w:cs="Times New Roman"/>
          <w:sz w:val="24"/>
          <w:szCs w:val="24"/>
        </w:rPr>
        <w:t>anticipation</w:t>
      </w:r>
      <w:r w:rsidR="00DA2F52" w:rsidRPr="00C42737">
        <w:rPr>
          <w:rFonts w:ascii="Times New Roman" w:hAnsi="Times New Roman" w:cs="Times New Roman"/>
          <w:sz w:val="24"/>
          <w:szCs w:val="24"/>
        </w:rPr>
        <w:t>.</w:t>
      </w:r>
      <w:r w:rsidR="00A51A67">
        <w:rPr>
          <w:rFonts w:ascii="Times New Roman" w:hAnsi="Times New Roman" w:cs="Times New Roman"/>
          <w:sz w:val="24"/>
          <w:szCs w:val="24"/>
        </w:rPr>
        <w:t xml:space="preserve"> I </w:t>
      </w:r>
      <w:r w:rsidR="00DA2F52">
        <w:rPr>
          <w:rFonts w:ascii="Times New Roman" w:hAnsi="Times New Roman" w:cs="Times New Roman"/>
          <w:sz w:val="24"/>
          <w:szCs w:val="24"/>
        </w:rPr>
        <w:t>have taken overall RMG sector in Bangladesh to collect data on the present situation of the garment industries as well as problem regarding and the future of the industries.</w:t>
      </w:r>
    </w:p>
    <w:p w:rsidR="008639FC" w:rsidRDefault="008639FC" w:rsidP="00E22550">
      <w:pPr>
        <w:spacing w:line="480" w:lineRule="auto"/>
        <w:jc w:val="both"/>
        <w:rPr>
          <w:rFonts w:ascii="Times New Roman" w:hAnsi="Times New Roman" w:cs="Times New Roman"/>
          <w:b/>
          <w:sz w:val="32"/>
          <w:szCs w:val="32"/>
        </w:rPr>
      </w:pPr>
    </w:p>
    <w:p w:rsidR="00310298" w:rsidRPr="001A3C7A" w:rsidRDefault="008639FC" w:rsidP="00E22550">
      <w:pPr>
        <w:spacing w:line="480" w:lineRule="auto"/>
        <w:jc w:val="both"/>
        <w:rPr>
          <w:rFonts w:ascii="Times New Roman" w:hAnsi="Times New Roman" w:cs="Times New Roman"/>
          <w:b/>
          <w:sz w:val="32"/>
          <w:szCs w:val="32"/>
        </w:rPr>
      </w:pPr>
      <w:r>
        <w:rPr>
          <w:rFonts w:ascii="Times New Roman" w:hAnsi="Times New Roman" w:cs="Times New Roman"/>
          <w:b/>
          <w:sz w:val="32"/>
          <w:szCs w:val="32"/>
        </w:rPr>
        <w:t>4.</w:t>
      </w:r>
      <w:r w:rsidR="00310298" w:rsidRPr="001A3C7A">
        <w:rPr>
          <w:rFonts w:ascii="Times New Roman" w:hAnsi="Times New Roman" w:cs="Times New Roman"/>
          <w:b/>
          <w:sz w:val="32"/>
          <w:szCs w:val="32"/>
        </w:rPr>
        <w:t>Methodology</w:t>
      </w:r>
    </w:p>
    <w:p w:rsidR="00073073" w:rsidRPr="00073073" w:rsidRDefault="00310298" w:rsidP="00073073">
      <w:pPr>
        <w:spacing w:line="480" w:lineRule="auto"/>
        <w:jc w:val="both"/>
        <w:rPr>
          <w:rFonts w:ascii="Times New Roman" w:hAnsi="Times New Roman" w:cs="Times New Roman"/>
          <w:sz w:val="28"/>
          <w:szCs w:val="28"/>
        </w:rPr>
      </w:pPr>
      <w:r>
        <w:rPr>
          <w:rFonts w:ascii="Times New Roman" w:hAnsi="Times New Roman" w:cs="Times New Roman"/>
          <w:sz w:val="28"/>
          <w:szCs w:val="28"/>
        </w:rPr>
        <w:lastRenderedPageBreak/>
        <w:t>To arrange this report data has been gathered  from both primary and secondary sources. Details are given below:</w:t>
      </w:r>
    </w:p>
    <w:p w:rsidR="00073073" w:rsidRDefault="00310298" w:rsidP="00073073">
      <w:pPr>
        <w:spacing w:line="480" w:lineRule="auto"/>
        <w:jc w:val="both"/>
        <w:rPr>
          <w:rFonts w:ascii="Times New Roman" w:hAnsi="Times New Roman" w:cs="Times New Roman"/>
          <w:b/>
          <w:sz w:val="24"/>
          <w:szCs w:val="24"/>
        </w:rPr>
      </w:pPr>
      <w:r w:rsidRPr="00310298">
        <w:rPr>
          <w:rFonts w:ascii="Times New Roman" w:hAnsi="Times New Roman" w:cs="Times New Roman"/>
          <w:b/>
          <w:sz w:val="24"/>
          <w:szCs w:val="24"/>
        </w:rPr>
        <w:t>Primary sources:</w:t>
      </w:r>
    </w:p>
    <w:p w:rsidR="00496BE8" w:rsidRPr="00073073" w:rsidRDefault="00042098" w:rsidP="00073073">
      <w:pPr>
        <w:spacing w:line="480" w:lineRule="auto"/>
        <w:jc w:val="both"/>
        <w:rPr>
          <w:rFonts w:ascii="Times New Roman" w:hAnsi="Times New Roman" w:cs="Times New Roman"/>
          <w:b/>
          <w:sz w:val="24"/>
          <w:szCs w:val="24"/>
        </w:rPr>
      </w:pPr>
      <w:r>
        <w:rPr>
          <w:rFonts w:ascii="Times New Roman" w:hAnsi="Times New Roman" w:cs="Times New Roman"/>
          <w:sz w:val="24"/>
          <w:szCs w:val="24"/>
        </w:rPr>
        <w:t>Primary data have been collected from several face to face communication with friends, colleague who have vast knowledge about garment industries of Bangladesh. This information prepared by them is very crucial for this report.</w:t>
      </w:r>
    </w:p>
    <w:p w:rsidR="00496BE8" w:rsidRDefault="00496BE8" w:rsidP="00E22550">
      <w:pPr>
        <w:spacing w:after="0" w:line="480" w:lineRule="auto"/>
        <w:ind w:right="26"/>
        <w:jc w:val="both"/>
        <w:rPr>
          <w:rFonts w:ascii="Times New Roman" w:hAnsi="Times New Roman" w:cs="Times New Roman"/>
          <w:sz w:val="24"/>
          <w:szCs w:val="24"/>
        </w:rPr>
      </w:pPr>
    </w:p>
    <w:p w:rsidR="00042098" w:rsidRPr="00042098" w:rsidRDefault="00042098" w:rsidP="00E22550">
      <w:pPr>
        <w:spacing w:after="0" w:line="480" w:lineRule="auto"/>
        <w:ind w:right="26"/>
        <w:jc w:val="both"/>
        <w:rPr>
          <w:rFonts w:ascii="Times New Roman" w:hAnsi="Times New Roman" w:cs="Times New Roman"/>
          <w:sz w:val="24"/>
          <w:szCs w:val="24"/>
        </w:rPr>
      </w:pPr>
    </w:p>
    <w:p w:rsidR="00310298" w:rsidRDefault="00310298" w:rsidP="00E22550">
      <w:pPr>
        <w:spacing w:line="480" w:lineRule="auto"/>
        <w:jc w:val="both"/>
        <w:rPr>
          <w:rFonts w:ascii="Times New Roman" w:hAnsi="Times New Roman" w:cs="Times New Roman"/>
          <w:b/>
          <w:sz w:val="24"/>
          <w:szCs w:val="24"/>
        </w:rPr>
      </w:pPr>
      <w:r w:rsidRPr="00310298">
        <w:rPr>
          <w:rFonts w:ascii="Times New Roman" w:hAnsi="Times New Roman" w:cs="Times New Roman"/>
          <w:b/>
          <w:sz w:val="24"/>
          <w:szCs w:val="24"/>
        </w:rPr>
        <w:t>Secondary sources:</w:t>
      </w:r>
    </w:p>
    <w:p w:rsidR="002629C7" w:rsidRDefault="00310298" w:rsidP="00E22550">
      <w:pPr>
        <w:spacing w:line="480" w:lineRule="auto"/>
        <w:jc w:val="both"/>
        <w:rPr>
          <w:rFonts w:ascii="Times New Roman" w:hAnsi="Times New Roman" w:cs="Times New Roman"/>
          <w:sz w:val="24"/>
          <w:szCs w:val="24"/>
        </w:rPr>
      </w:pPr>
      <w:r>
        <w:rPr>
          <w:rFonts w:ascii="Times New Roman" w:hAnsi="Times New Roman" w:cs="Times New Roman"/>
          <w:sz w:val="24"/>
          <w:szCs w:val="24"/>
        </w:rPr>
        <w:t>Secondary information collected from the web and distinctive articles and sources have been given</w:t>
      </w:r>
      <w:r w:rsidR="00C945B1">
        <w:rPr>
          <w:rFonts w:ascii="Times New Roman" w:hAnsi="Times New Roman" w:cs="Times New Roman"/>
          <w:sz w:val="24"/>
          <w:szCs w:val="24"/>
        </w:rPr>
        <w:t xml:space="preserve"> to the reference part. </w:t>
      </w:r>
    </w:p>
    <w:p w:rsidR="008639FC" w:rsidRDefault="008639FC" w:rsidP="00E22550">
      <w:pPr>
        <w:spacing w:line="480" w:lineRule="auto"/>
        <w:jc w:val="both"/>
        <w:rPr>
          <w:rFonts w:ascii="Times New Roman" w:hAnsi="Times New Roman" w:cs="Times New Roman"/>
          <w:sz w:val="24"/>
          <w:szCs w:val="24"/>
        </w:rPr>
      </w:pPr>
    </w:p>
    <w:p w:rsidR="008639FC" w:rsidRDefault="008639FC" w:rsidP="00E22550">
      <w:pPr>
        <w:spacing w:line="480" w:lineRule="auto"/>
        <w:jc w:val="both"/>
        <w:rPr>
          <w:rFonts w:ascii="Times New Roman" w:hAnsi="Times New Roman" w:cs="Times New Roman"/>
          <w:sz w:val="24"/>
          <w:szCs w:val="24"/>
        </w:rPr>
      </w:pPr>
    </w:p>
    <w:p w:rsidR="00496BE8" w:rsidRPr="00A147AC" w:rsidRDefault="00496BE8" w:rsidP="00E22550">
      <w:pPr>
        <w:spacing w:line="480" w:lineRule="auto"/>
        <w:jc w:val="both"/>
        <w:rPr>
          <w:rFonts w:ascii="Times New Roman" w:hAnsi="Times New Roman" w:cs="Times New Roman"/>
          <w:sz w:val="24"/>
          <w:szCs w:val="24"/>
        </w:rPr>
      </w:pPr>
    </w:p>
    <w:p w:rsidR="00962C75" w:rsidRPr="00783C3C" w:rsidRDefault="008639FC" w:rsidP="00E22550">
      <w:pPr>
        <w:spacing w:line="480" w:lineRule="auto"/>
        <w:rPr>
          <w:rFonts w:ascii="Times New Roman" w:hAnsi="Times New Roman" w:cs="Times New Roman"/>
          <w:b/>
          <w:sz w:val="32"/>
          <w:szCs w:val="32"/>
        </w:rPr>
      </w:pPr>
      <w:r>
        <w:rPr>
          <w:rFonts w:ascii="Times New Roman" w:hAnsi="Times New Roman" w:cs="Times New Roman"/>
          <w:b/>
          <w:sz w:val="32"/>
          <w:szCs w:val="32"/>
        </w:rPr>
        <w:t>5.</w:t>
      </w:r>
      <w:r w:rsidR="00D85BCC" w:rsidRPr="001A3C7A">
        <w:rPr>
          <w:rFonts w:ascii="Times New Roman" w:hAnsi="Times New Roman" w:cs="Times New Roman"/>
          <w:b/>
          <w:sz w:val="32"/>
          <w:szCs w:val="32"/>
        </w:rPr>
        <w:t>Limitations of the Report</w:t>
      </w:r>
    </w:p>
    <w:p w:rsidR="00A147AC" w:rsidRDefault="00B53533" w:rsidP="00E225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After all </w:t>
      </w:r>
      <w:r w:rsidR="00A147AC" w:rsidRPr="00900EFC">
        <w:rPr>
          <w:rFonts w:ascii="Times New Roman" w:hAnsi="Times New Roman" w:cs="Times New Roman"/>
          <w:sz w:val="24"/>
          <w:szCs w:val="24"/>
        </w:rPr>
        <w:t xml:space="preserve">my study is based on both primary and secondary data, there is a </w:t>
      </w:r>
      <w:r>
        <w:rPr>
          <w:rFonts w:ascii="Times New Roman" w:hAnsi="Times New Roman" w:cs="Times New Roman"/>
          <w:sz w:val="24"/>
          <w:szCs w:val="24"/>
        </w:rPr>
        <w:t xml:space="preserve">probability </w:t>
      </w:r>
      <w:r w:rsidR="00A147AC" w:rsidRPr="00900EFC">
        <w:rPr>
          <w:rFonts w:ascii="Times New Roman" w:hAnsi="Times New Roman" w:cs="Times New Roman"/>
          <w:sz w:val="24"/>
          <w:szCs w:val="24"/>
        </w:rPr>
        <w:t xml:space="preserve">of </w:t>
      </w:r>
      <w:r>
        <w:rPr>
          <w:rFonts w:ascii="Times New Roman" w:hAnsi="Times New Roman" w:cs="Times New Roman"/>
          <w:sz w:val="24"/>
          <w:szCs w:val="24"/>
        </w:rPr>
        <w:t>receiving forgery data</w:t>
      </w:r>
      <w:r w:rsidR="00A147AC" w:rsidRPr="00900EFC">
        <w:rPr>
          <w:rFonts w:ascii="Times New Roman" w:hAnsi="Times New Roman" w:cs="Times New Roman"/>
          <w:sz w:val="24"/>
          <w:szCs w:val="24"/>
        </w:rPr>
        <w:t>. If the report</w:t>
      </w:r>
      <w:r>
        <w:rPr>
          <w:rFonts w:ascii="Times New Roman" w:hAnsi="Times New Roman" w:cs="Times New Roman"/>
          <w:sz w:val="24"/>
          <w:szCs w:val="24"/>
        </w:rPr>
        <w:t xml:space="preserve"> origin</w:t>
      </w:r>
      <w:r w:rsidR="003C5EB5">
        <w:rPr>
          <w:rFonts w:ascii="Times New Roman" w:hAnsi="Times New Roman" w:cs="Times New Roman"/>
          <w:sz w:val="24"/>
          <w:szCs w:val="24"/>
        </w:rPr>
        <w:t xml:space="preserve"> </w:t>
      </w:r>
      <w:r w:rsidR="008720BF">
        <w:rPr>
          <w:rFonts w:ascii="Times New Roman" w:hAnsi="Times New Roman" w:cs="Times New Roman"/>
          <w:sz w:val="24"/>
          <w:szCs w:val="24"/>
        </w:rPr>
        <w:t>spare</w:t>
      </w:r>
      <w:r w:rsidR="00A147AC" w:rsidRPr="00900EFC">
        <w:rPr>
          <w:rFonts w:ascii="Times New Roman" w:hAnsi="Times New Roman" w:cs="Times New Roman"/>
          <w:sz w:val="24"/>
          <w:szCs w:val="24"/>
        </w:rPr>
        <w:t xml:space="preserve"> me </w:t>
      </w:r>
      <w:r w:rsidR="008720BF">
        <w:rPr>
          <w:rFonts w:ascii="Times New Roman" w:hAnsi="Times New Roman" w:cs="Times New Roman"/>
          <w:sz w:val="24"/>
          <w:szCs w:val="24"/>
        </w:rPr>
        <w:t xml:space="preserve">with any fake </w:t>
      </w:r>
      <w:r w:rsidR="00A147AC" w:rsidRPr="00900EFC">
        <w:rPr>
          <w:rFonts w:ascii="Times New Roman" w:hAnsi="Times New Roman" w:cs="Times New Roman"/>
          <w:sz w:val="24"/>
          <w:szCs w:val="24"/>
        </w:rPr>
        <w:t>information about the</w:t>
      </w:r>
      <w:r w:rsidR="008720BF">
        <w:rPr>
          <w:rFonts w:ascii="Times New Roman" w:hAnsi="Times New Roman" w:cs="Times New Roman"/>
          <w:sz w:val="24"/>
          <w:szCs w:val="24"/>
        </w:rPr>
        <w:t>ir judgment</w:t>
      </w:r>
      <w:r w:rsidR="00A147AC" w:rsidRPr="00900EFC">
        <w:rPr>
          <w:rFonts w:ascii="Times New Roman" w:hAnsi="Times New Roman" w:cs="Times New Roman"/>
          <w:sz w:val="24"/>
          <w:szCs w:val="24"/>
        </w:rPr>
        <w:t xml:space="preserve"> of RMG sector, t</w:t>
      </w:r>
      <w:r w:rsidR="008720BF">
        <w:rPr>
          <w:rFonts w:ascii="Times New Roman" w:hAnsi="Times New Roman" w:cs="Times New Roman"/>
          <w:sz w:val="24"/>
          <w:szCs w:val="24"/>
        </w:rPr>
        <w:t>hen the report findings may be incorrect. Above all, this learning is feeble in few</w:t>
      </w:r>
      <w:r w:rsidR="003C5EB5">
        <w:rPr>
          <w:rFonts w:ascii="Times New Roman" w:hAnsi="Times New Roman" w:cs="Times New Roman"/>
          <w:sz w:val="24"/>
          <w:szCs w:val="24"/>
        </w:rPr>
        <w:t xml:space="preserve"> points are given below:</w:t>
      </w:r>
    </w:p>
    <w:p w:rsidR="008720BF" w:rsidRDefault="008E35F6" w:rsidP="00E22550">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report has been managed in a very short time so I was unable to accumulate more data.</w:t>
      </w:r>
    </w:p>
    <w:p w:rsidR="0097709F" w:rsidRDefault="004C38B6" w:rsidP="00E22550">
      <w:pPr>
        <w:pStyle w:val="ListParagraph"/>
        <w:numPr>
          <w:ilvl w:val="0"/>
          <w:numId w:val="16"/>
        </w:numPr>
        <w:spacing w:line="480" w:lineRule="auto"/>
        <w:jc w:val="both"/>
        <w:rPr>
          <w:rFonts w:ascii="Times New Roman" w:hAnsi="Times New Roman" w:cs="Times New Roman"/>
          <w:sz w:val="24"/>
          <w:szCs w:val="24"/>
        </w:rPr>
      </w:pPr>
      <w:r w:rsidRPr="0097709F">
        <w:rPr>
          <w:rFonts w:ascii="Times New Roman" w:hAnsi="Times New Roman" w:cs="Times New Roman"/>
          <w:sz w:val="24"/>
          <w:szCs w:val="24"/>
        </w:rPr>
        <w:t xml:space="preserve">Specially, the renowned RMG industries </w:t>
      </w:r>
      <w:r w:rsidR="0097709F" w:rsidRPr="0097709F">
        <w:rPr>
          <w:rFonts w:ascii="Times New Roman" w:hAnsi="Times New Roman" w:cs="Times New Roman"/>
          <w:sz w:val="24"/>
          <w:szCs w:val="24"/>
        </w:rPr>
        <w:t>examine here as illustrative.</w:t>
      </w:r>
      <w:r w:rsidRPr="0097709F">
        <w:rPr>
          <w:rFonts w:ascii="Times New Roman" w:hAnsi="Times New Roman" w:cs="Times New Roman"/>
          <w:sz w:val="24"/>
          <w:szCs w:val="24"/>
        </w:rPr>
        <w:t xml:space="preserve"> </w:t>
      </w:r>
      <w:r w:rsidR="008720BF" w:rsidRPr="0097709F">
        <w:rPr>
          <w:rFonts w:ascii="Times New Roman" w:hAnsi="Times New Roman" w:cs="Times New Roman"/>
          <w:sz w:val="24"/>
          <w:szCs w:val="24"/>
        </w:rPr>
        <w:t xml:space="preserve"> </w:t>
      </w:r>
    </w:p>
    <w:p w:rsidR="008720BF" w:rsidRPr="0097709F" w:rsidRDefault="00364A5C" w:rsidP="00E22550">
      <w:pPr>
        <w:pStyle w:val="ListParagraph"/>
        <w:numPr>
          <w:ilvl w:val="0"/>
          <w:numId w:val="16"/>
        </w:numPr>
        <w:spacing w:line="480" w:lineRule="auto"/>
        <w:jc w:val="both"/>
        <w:rPr>
          <w:rFonts w:ascii="Times New Roman" w:hAnsi="Times New Roman" w:cs="Times New Roman"/>
          <w:sz w:val="24"/>
          <w:szCs w:val="24"/>
        </w:rPr>
      </w:pPr>
      <w:r w:rsidRPr="0097709F">
        <w:rPr>
          <w:rFonts w:ascii="Times New Roman" w:hAnsi="Times New Roman" w:cs="Times New Roman"/>
          <w:sz w:val="24"/>
          <w:szCs w:val="24"/>
        </w:rPr>
        <w:t>A further</w:t>
      </w:r>
      <w:r w:rsidR="0055580A" w:rsidRPr="0097709F">
        <w:rPr>
          <w:rFonts w:ascii="Times New Roman" w:hAnsi="Times New Roman" w:cs="Times New Roman"/>
          <w:sz w:val="24"/>
          <w:szCs w:val="24"/>
        </w:rPr>
        <w:t xml:space="preserve"> </w:t>
      </w:r>
      <w:r w:rsidRPr="0097709F">
        <w:rPr>
          <w:rFonts w:ascii="Times New Roman" w:hAnsi="Times New Roman" w:cs="Times New Roman"/>
          <w:sz w:val="24"/>
          <w:szCs w:val="24"/>
        </w:rPr>
        <w:t xml:space="preserve">restraint </w:t>
      </w:r>
      <w:r w:rsidR="008720BF" w:rsidRPr="0097709F">
        <w:rPr>
          <w:rFonts w:ascii="Times New Roman" w:hAnsi="Times New Roman" w:cs="Times New Roman"/>
          <w:sz w:val="24"/>
          <w:szCs w:val="24"/>
        </w:rPr>
        <w:t xml:space="preserve">of this study is the person’s private information were not </w:t>
      </w:r>
      <w:r w:rsidRPr="0097709F">
        <w:rPr>
          <w:rFonts w:ascii="Times New Roman" w:hAnsi="Times New Roman" w:cs="Times New Roman"/>
          <w:sz w:val="24"/>
          <w:szCs w:val="24"/>
        </w:rPr>
        <w:t xml:space="preserve">communicating some, data and information for patent causes </w:t>
      </w:r>
      <w:r w:rsidR="00E17B81" w:rsidRPr="0097709F">
        <w:rPr>
          <w:rFonts w:ascii="Times New Roman" w:hAnsi="Times New Roman" w:cs="Times New Roman"/>
          <w:sz w:val="24"/>
          <w:szCs w:val="24"/>
        </w:rPr>
        <w:t>, which might be very much helpful.</w:t>
      </w:r>
    </w:p>
    <w:p w:rsidR="008720BF" w:rsidRDefault="009507BF" w:rsidP="00E22550">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Insufficiency of experience.</w:t>
      </w:r>
    </w:p>
    <w:p w:rsidR="00FE1E7B" w:rsidRDefault="003F3F42" w:rsidP="00E22550">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Shortage of exact leadership</w:t>
      </w:r>
      <w:r w:rsidR="00E17B81">
        <w:rPr>
          <w:rFonts w:ascii="Times New Roman" w:hAnsi="Times New Roman" w:cs="Times New Roman"/>
          <w:sz w:val="24"/>
          <w:szCs w:val="24"/>
        </w:rPr>
        <w:t xml:space="preserve"> to bearing</w:t>
      </w:r>
      <w:r>
        <w:rPr>
          <w:rFonts w:ascii="Times New Roman" w:hAnsi="Times New Roman" w:cs="Times New Roman"/>
          <w:sz w:val="24"/>
          <w:szCs w:val="24"/>
        </w:rPr>
        <w:t xml:space="preserve"> the interview agenda.</w:t>
      </w:r>
    </w:p>
    <w:p w:rsidR="00496BE8" w:rsidRDefault="00496BE8" w:rsidP="00496BE8">
      <w:pPr>
        <w:pStyle w:val="ListParagraph"/>
        <w:spacing w:line="480" w:lineRule="auto"/>
        <w:jc w:val="both"/>
        <w:rPr>
          <w:rFonts w:ascii="Times New Roman" w:hAnsi="Times New Roman" w:cs="Times New Roman"/>
          <w:sz w:val="24"/>
          <w:szCs w:val="24"/>
        </w:rPr>
      </w:pPr>
    </w:p>
    <w:p w:rsidR="00496BE8" w:rsidRPr="00073073" w:rsidRDefault="00496BE8" w:rsidP="00073073">
      <w:pPr>
        <w:spacing w:line="480" w:lineRule="auto"/>
        <w:jc w:val="both"/>
        <w:rPr>
          <w:rFonts w:ascii="Times New Roman" w:hAnsi="Times New Roman" w:cs="Times New Roman"/>
          <w:sz w:val="24"/>
          <w:szCs w:val="24"/>
        </w:rPr>
      </w:pPr>
    </w:p>
    <w:p w:rsidR="00496BE8" w:rsidRDefault="00496BE8" w:rsidP="00496BE8">
      <w:pPr>
        <w:pStyle w:val="ListParagraph"/>
        <w:spacing w:line="480" w:lineRule="auto"/>
        <w:jc w:val="both"/>
        <w:rPr>
          <w:rFonts w:ascii="Times New Roman" w:hAnsi="Times New Roman" w:cs="Times New Roman"/>
          <w:sz w:val="24"/>
          <w:szCs w:val="24"/>
        </w:rPr>
      </w:pPr>
    </w:p>
    <w:p w:rsidR="00073073" w:rsidRPr="00073073" w:rsidRDefault="00073073" w:rsidP="00496BE8">
      <w:pPr>
        <w:pStyle w:val="ListParagraph"/>
        <w:spacing w:line="480" w:lineRule="auto"/>
        <w:jc w:val="both"/>
        <w:rPr>
          <w:rFonts w:ascii="Times New Roman" w:hAnsi="Times New Roman" w:cs="Times New Roman"/>
          <w:sz w:val="24"/>
          <w:szCs w:val="24"/>
        </w:rPr>
      </w:pPr>
    </w:p>
    <w:p w:rsidR="000C2C1C" w:rsidRPr="00073073" w:rsidRDefault="008639FC" w:rsidP="00E22550">
      <w:pPr>
        <w:tabs>
          <w:tab w:val="left" w:pos="2880"/>
        </w:tabs>
        <w:spacing w:line="480" w:lineRule="auto"/>
        <w:jc w:val="both"/>
        <w:rPr>
          <w:rFonts w:ascii="Times New Roman" w:hAnsi="Times New Roman" w:cs="Times New Roman"/>
          <w:sz w:val="24"/>
          <w:szCs w:val="24"/>
        </w:rPr>
      </w:pPr>
      <w:r>
        <w:rPr>
          <w:rFonts w:ascii="Times New Roman" w:hAnsi="Times New Roman" w:cs="Times New Roman"/>
          <w:b/>
          <w:sz w:val="32"/>
          <w:szCs w:val="32"/>
        </w:rPr>
        <w:t>6</w:t>
      </w:r>
      <w:r w:rsidR="003A202C" w:rsidRPr="00073073">
        <w:rPr>
          <w:rFonts w:ascii="Times New Roman" w:hAnsi="Times New Roman" w:cs="Times New Roman"/>
          <w:b/>
          <w:sz w:val="32"/>
          <w:szCs w:val="32"/>
        </w:rPr>
        <w:t>.</w:t>
      </w:r>
      <w:r w:rsidR="000C2C1C" w:rsidRPr="00073073">
        <w:rPr>
          <w:rFonts w:ascii="Times New Roman" w:hAnsi="Times New Roman" w:cs="Times New Roman"/>
          <w:b/>
          <w:sz w:val="32"/>
          <w:szCs w:val="32"/>
        </w:rPr>
        <w:t xml:space="preserve">Present </w:t>
      </w:r>
      <w:r w:rsidR="00A26626" w:rsidRPr="00073073">
        <w:rPr>
          <w:rFonts w:ascii="Times New Roman" w:hAnsi="Times New Roman" w:cs="Times New Roman"/>
          <w:b/>
          <w:sz w:val="32"/>
          <w:szCs w:val="32"/>
        </w:rPr>
        <w:t>S</w:t>
      </w:r>
      <w:r w:rsidR="00DC29B4" w:rsidRPr="00073073">
        <w:rPr>
          <w:rFonts w:ascii="Times New Roman" w:hAnsi="Times New Roman" w:cs="Times New Roman"/>
          <w:b/>
          <w:sz w:val="32"/>
          <w:szCs w:val="32"/>
        </w:rPr>
        <w:t xml:space="preserve">ituation of RMG sector in </w:t>
      </w:r>
      <w:r w:rsidR="000C2C1C" w:rsidRPr="00073073">
        <w:rPr>
          <w:rFonts w:ascii="Times New Roman" w:hAnsi="Times New Roman" w:cs="Times New Roman"/>
          <w:b/>
          <w:sz w:val="32"/>
          <w:szCs w:val="32"/>
        </w:rPr>
        <w:t>Bangladesh</w:t>
      </w:r>
    </w:p>
    <w:p w:rsidR="0055580A" w:rsidRDefault="0055580A" w:rsidP="00073073">
      <w:pPr>
        <w:tabs>
          <w:tab w:val="left" w:pos="2880"/>
        </w:tabs>
        <w:spacing w:line="480" w:lineRule="auto"/>
        <w:jc w:val="both"/>
        <w:rPr>
          <w:rFonts w:ascii="Times New Roman" w:hAnsi="Times New Roman" w:cs="Times New Roman"/>
          <w:sz w:val="24"/>
          <w:szCs w:val="24"/>
        </w:rPr>
      </w:pPr>
    </w:p>
    <w:p w:rsidR="00073073" w:rsidRDefault="00073073" w:rsidP="00073073">
      <w:pPr>
        <w:tabs>
          <w:tab w:val="left" w:pos="2880"/>
        </w:tabs>
        <w:spacing w:line="480" w:lineRule="auto"/>
        <w:jc w:val="both"/>
        <w:rPr>
          <w:rFonts w:ascii="Times New Roman" w:hAnsi="Times New Roman" w:cs="Times New Roman"/>
          <w:sz w:val="24"/>
          <w:szCs w:val="24"/>
        </w:rPr>
      </w:pPr>
      <w:r>
        <w:rPr>
          <w:rFonts w:ascii="Times New Roman" w:hAnsi="Times New Roman" w:cs="Times New Roman"/>
          <w:sz w:val="24"/>
          <w:szCs w:val="24"/>
        </w:rPr>
        <w:t>Now a days, in Bangladesh Ready-made garments industry is the most leading earnings sector. At present, there are more than 5000 RMG factories in Bangladesh where approximately 20 lack labors are working. Compare to male worker, almost 80 percent female workers are working this sector. Besides this sector create employment to contribute in our country economic development. As a result our people are becoming more self-sufficient by participating in this sector. Specially, RMG sector produced two broad products are as follows as:</w:t>
      </w:r>
    </w:p>
    <w:p w:rsidR="00073073" w:rsidRDefault="00073073" w:rsidP="00073073">
      <w:pPr>
        <w:pStyle w:val="ListParagraph"/>
        <w:numPr>
          <w:ilvl w:val="0"/>
          <w:numId w:val="27"/>
        </w:numPr>
        <w:tabs>
          <w:tab w:val="left" w:pos="2880"/>
        </w:tabs>
        <w:spacing w:line="480" w:lineRule="auto"/>
        <w:jc w:val="both"/>
        <w:rPr>
          <w:rFonts w:ascii="Times New Roman" w:hAnsi="Times New Roman" w:cs="Times New Roman"/>
          <w:sz w:val="24"/>
          <w:szCs w:val="24"/>
        </w:rPr>
      </w:pPr>
      <w:r>
        <w:rPr>
          <w:rFonts w:ascii="Times New Roman" w:hAnsi="Times New Roman" w:cs="Times New Roman"/>
          <w:sz w:val="24"/>
          <w:szCs w:val="24"/>
        </w:rPr>
        <w:t>Knit product</w:t>
      </w:r>
    </w:p>
    <w:p w:rsidR="00073073" w:rsidRDefault="00073073" w:rsidP="00073073">
      <w:pPr>
        <w:pStyle w:val="ListParagraph"/>
        <w:numPr>
          <w:ilvl w:val="0"/>
          <w:numId w:val="27"/>
        </w:numPr>
        <w:tabs>
          <w:tab w:val="left" w:pos="288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Woven products</w:t>
      </w:r>
    </w:p>
    <w:p w:rsidR="00073073" w:rsidRDefault="00073073" w:rsidP="00073073">
      <w:pPr>
        <w:tabs>
          <w:tab w:val="left" w:pos="2880"/>
        </w:tabs>
        <w:spacing w:line="480" w:lineRule="auto"/>
        <w:jc w:val="both"/>
        <w:rPr>
          <w:rFonts w:ascii="Times New Roman" w:hAnsi="Times New Roman" w:cs="Times New Roman"/>
          <w:sz w:val="24"/>
          <w:szCs w:val="24"/>
        </w:rPr>
      </w:pPr>
      <w:r>
        <w:rPr>
          <w:rFonts w:ascii="Times New Roman" w:hAnsi="Times New Roman" w:cs="Times New Roman"/>
          <w:sz w:val="24"/>
          <w:szCs w:val="24"/>
        </w:rPr>
        <w:t>Woven products are shirts, trousers and T-shirt and knit products are socks, sweaters, t-shirt etc. In recent, woven products are very demandable in the world market side and also control the export earning sector. Also, knitted production is increasing simultaneously.</w:t>
      </w:r>
    </w:p>
    <w:p w:rsidR="00073073" w:rsidRDefault="00073073" w:rsidP="00073073">
      <w:pPr>
        <w:tabs>
          <w:tab w:val="left" w:pos="2880"/>
        </w:tabs>
        <w:spacing w:line="480" w:lineRule="auto"/>
        <w:jc w:val="both"/>
        <w:rPr>
          <w:rFonts w:ascii="Times New Roman" w:hAnsi="Times New Roman" w:cs="Times New Roman"/>
          <w:sz w:val="24"/>
          <w:szCs w:val="24"/>
        </w:rPr>
      </w:pPr>
      <w:r>
        <w:rPr>
          <w:rFonts w:ascii="Times New Roman" w:hAnsi="Times New Roman" w:cs="Times New Roman"/>
          <w:sz w:val="24"/>
          <w:szCs w:val="24"/>
        </w:rPr>
        <w:t>Readymade garments of Bangladesh, they set their exporting goal in the global economy is US 50 billion dollar in 2020. With about &amp;15 billion in exports in 2010, ready-made garments are the country’s most important industrial sector; they represent 10 percents of GDP and more than 75 % of total exports.</w:t>
      </w:r>
    </w:p>
    <w:p w:rsidR="00496BE8" w:rsidRDefault="00073073" w:rsidP="00E22550">
      <w:pPr>
        <w:tabs>
          <w:tab w:val="left" w:pos="2880"/>
        </w:tabs>
        <w:spacing w:line="480" w:lineRule="auto"/>
        <w:jc w:val="both"/>
        <w:rPr>
          <w:rFonts w:ascii="Times New Roman" w:hAnsi="Times New Roman" w:cs="Times New Roman"/>
          <w:sz w:val="24"/>
          <w:szCs w:val="24"/>
        </w:rPr>
      </w:pPr>
      <w:r w:rsidRPr="009E47AD">
        <w:rPr>
          <w:rFonts w:ascii="Times New Roman" w:hAnsi="Times New Roman" w:cs="Times New Roman"/>
          <w:sz w:val="24"/>
          <w:szCs w:val="24"/>
        </w:rPr>
        <w:t>However, the readymade garments sector has experienced an exponential growth since the 1980s. The sector contributes significantly to the GDP. It also produce job to throughout 4.2 million Bangladeshis, largely women from low income families.</w:t>
      </w:r>
    </w:p>
    <w:p w:rsidR="008639FC" w:rsidRDefault="008639FC" w:rsidP="00E22550">
      <w:pPr>
        <w:tabs>
          <w:tab w:val="left" w:pos="2880"/>
        </w:tabs>
        <w:spacing w:line="480" w:lineRule="auto"/>
        <w:jc w:val="both"/>
        <w:rPr>
          <w:rFonts w:ascii="Times New Roman" w:hAnsi="Times New Roman" w:cs="Times New Roman"/>
          <w:sz w:val="24"/>
          <w:szCs w:val="24"/>
        </w:rPr>
      </w:pPr>
    </w:p>
    <w:p w:rsidR="008639FC" w:rsidRDefault="008639FC" w:rsidP="00E22550">
      <w:pPr>
        <w:tabs>
          <w:tab w:val="left" w:pos="2880"/>
        </w:tabs>
        <w:spacing w:line="480" w:lineRule="auto"/>
        <w:jc w:val="both"/>
        <w:rPr>
          <w:rFonts w:ascii="Times New Roman" w:hAnsi="Times New Roman" w:cs="Times New Roman"/>
          <w:sz w:val="24"/>
          <w:szCs w:val="24"/>
        </w:rPr>
      </w:pPr>
    </w:p>
    <w:p w:rsidR="00496BE8" w:rsidRPr="009E47AD" w:rsidRDefault="00496BE8" w:rsidP="00E22550">
      <w:pPr>
        <w:tabs>
          <w:tab w:val="left" w:pos="2880"/>
        </w:tabs>
        <w:spacing w:line="480" w:lineRule="auto"/>
        <w:jc w:val="both"/>
        <w:rPr>
          <w:rFonts w:ascii="Times New Roman" w:hAnsi="Times New Roman" w:cs="Times New Roman"/>
          <w:sz w:val="24"/>
          <w:szCs w:val="24"/>
        </w:rPr>
      </w:pPr>
    </w:p>
    <w:p w:rsidR="00123FC1" w:rsidRPr="00596B25" w:rsidRDefault="008639FC" w:rsidP="00E22550">
      <w:pPr>
        <w:tabs>
          <w:tab w:val="left" w:pos="2880"/>
        </w:tabs>
        <w:spacing w:line="480" w:lineRule="auto"/>
        <w:jc w:val="both"/>
        <w:rPr>
          <w:rFonts w:ascii="Times New Roman" w:hAnsi="Times New Roman" w:cs="Times New Roman"/>
          <w:b/>
          <w:sz w:val="32"/>
          <w:szCs w:val="32"/>
        </w:rPr>
      </w:pPr>
      <w:r>
        <w:rPr>
          <w:rFonts w:ascii="Times New Roman" w:hAnsi="Times New Roman" w:cs="Times New Roman"/>
          <w:b/>
          <w:sz w:val="32"/>
          <w:szCs w:val="32"/>
        </w:rPr>
        <w:t>7</w:t>
      </w:r>
      <w:r w:rsidR="007F4D4C" w:rsidRPr="00596B25">
        <w:rPr>
          <w:rFonts w:ascii="Times New Roman" w:hAnsi="Times New Roman" w:cs="Times New Roman"/>
          <w:b/>
          <w:sz w:val="32"/>
          <w:szCs w:val="32"/>
        </w:rPr>
        <w:t>.</w:t>
      </w:r>
      <w:r w:rsidR="007C7D90" w:rsidRPr="00596B25">
        <w:rPr>
          <w:rFonts w:ascii="Times New Roman" w:hAnsi="Times New Roman" w:cs="Times New Roman"/>
          <w:b/>
          <w:sz w:val="32"/>
          <w:szCs w:val="32"/>
        </w:rPr>
        <w:t xml:space="preserve"> </w:t>
      </w:r>
      <w:r w:rsidR="00371144" w:rsidRPr="00596B25">
        <w:rPr>
          <w:rFonts w:ascii="Times New Roman" w:hAnsi="Times New Roman" w:cs="Times New Roman"/>
          <w:b/>
          <w:sz w:val="32"/>
          <w:szCs w:val="32"/>
        </w:rPr>
        <w:t>Market St</w:t>
      </w:r>
      <w:r w:rsidR="00E72463" w:rsidRPr="00596B25">
        <w:rPr>
          <w:rFonts w:ascii="Times New Roman" w:hAnsi="Times New Roman" w:cs="Times New Roman"/>
          <w:b/>
          <w:sz w:val="32"/>
          <w:szCs w:val="32"/>
        </w:rPr>
        <w:t>ructure of G</w:t>
      </w:r>
      <w:r w:rsidR="00DC29B4" w:rsidRPr="00596B25">
        <w:rPr>
          <w:rFonts w:ascii="Times New Roman" w:hAnsi="Times New Roman" w:cs="Times New Roman"/>
          <w:b/>
          <w:sz w:val="32"/>
          <w:szCs w:val="32"/>
        </w:rPr>
        <w:t>arment industries in</w:t>
      </w:r>
      <w:r w:rsidR="00371144" w:rsidRPr="00596B25">
        <w:rPr>
          <w:rFonts w:ascii="Times New Roman" w:hAnsi="Times New Roman" w:cs="Times New Roman"/>
          <w:b/>
          <w:sz w:val="32"/>
          <w:szCs w:val="32"/>
        </w:rPr>
        <w:t xml:space="preserve"> Bangladesh</w:t>
      </w:r>
    </w:p>
    <w:p w:rsidR="00371144" w:rsidRPr="009E47AD" w:rsidRDefault="00371144" w:rsidP="00E22550">
      <w:pPr>
        <w:tabs>
          <w:tab w:val="left" w:pos="2880"/>
        </w:tabs>
        <w:spacing w:line="480" w:lineRule="auto"/>
        <w:jc w:val="both"/>
        <w:rPr>
          <w:rFonts w:ascii="Times New Roman" w:hAnsi="Times New Roman" w:cs="Times New Roman"/>
          <w:sz w:val="24"/>
          <w:szCs w:val="24"/>
        </w:rPr>
      </w:pPr>
      <w:r w:rsidRPr="009E47AD">
        <w:rPr>
          <w:rFonts w:ascii="Times New Roman" w:hAnsi="Times New Roman" w:cs="Times New Roman"/>
          <w:sz w:val="24"/>
          <w:szCs w:val="24"/>
        </w:rPr>
        <w:t xml:space="preserve">Garments </w:t>
      </w:r>
      <w:r w:rsidR="009340D5">
        <w:rPr>
          <w:rFonts w:ascii="Times New Roman" w:hAnsi="Times New Roman" w:cs="Times New Roman"/>
          <w:sz w:val="24"/>
          <w:szCs w:val="24"/>
        </w:rPr>
        <w:t>industry in Bangladesh is</w:t>
      </w:r>
      <w:r w:rsidR="00993148" w:rsidRPr="009E47AD">
        <w:rPr>
          <w:rFonts w:ascii="Times New Roman" w:hAnsi="Times New Roman" w:cs="Times New Roman"/>
          <w:sz w:val="24"/>
          <w:szCs w:val="24"/>
        </w:rPr>
        <w:t xml:space="preserve"> mainly fas</w:t>
      </w:r>
      <w:r w:rsidR="009340D5">
        <w:rPr>
          <w:rFonts w:ascii="Times New Roman" w:hAnsi="Times New Roman" w:cs="Times New Roman"/>
          <w:sz w:val="24"/>
          <w:szCs w:val="24"/>
        </w:rPr>
        <w:t>hion of legitimate thread fabrics. It has been described widely the following categories:</w:t>
      </w:r>
    </w:p>
    <w:p w:rsidR="00993148" w:rsidRPr="009E47AD" w:rsidRDefault="00993148" w:rsidP="00E22550">
      <w:pPr>
        <w:pStyle w:val="ListParagraph"/>
        <w:numPr>
          <w:ilvl w:val="0"/>
          <w:numId w:val="19"/>
        </w:numPr>
        <w:tabs>
          <w:tab w:val="left" w:pos="2880"/>
        </w:tabs>
        <w:spacing w:line="480" w:lineRule="auto"/>
        <w:jc w:val="both"/>
        <w:rPr>
          <w:rFonts w:ascii="Times New Roman" w:hAnsi="Times New Roman" w:cs="Times New Roman"/>
          <w:sz w:val="24"/>
          <w:szCs w:val="24"/>
        </w:rPr>
      </w:pPr>
      <w:r w:rsidRPr="009E47AD">
        <w:rPr>
          <w:rFonts w:ascii="Times New Roman" w:hAnsi="Times New Roman" w:cs="Times New Roman"/>
          <w:sz w:val="24"/>
          <w:szCs w:val="24"/>
        </w:rPr>
        <w:t>Apparel</w:t>
      </w:r>
      <w:r w:rsidR="00E73C27" w:rsidRPr="009E47AD">
        <w:rPr>
          <w:rFonts w:ascii="Times New Roman" w:hAnsi="Times New Roman" w:cs="Times New Roman"/>
          <w:sz w:val="24"/>
          <w:szCs w:val="24"/>
        </w:rPr>
        <w:t>/dress</w:t>
      </w:r>
    </w:p>
    <w:p w:rsidR="00993148" w:rsidRPr="009E47AD" w:rsidRDefault="00993148" w:rsidP="00E22550">
      <w:pPr>
        <w:pStyle w:val="ListParagraph"/>
        <w:numPr>
          <w:ilvl w:val="0"/>
          <w:numId w:val="19"/>
        </w:numPr>
        <w:tabs>
          <w:tab w:val="left" w:pos="2880"/>
        </w:tabs>
        <w:spacing w:line="480" w:lineRule="auto"/>
        <w:jc w:val="both"/>
        <w:rPr>
          <w:rFonts w:ascii="Times New Roman" w:hAnsi="Times New Roman" w:cs="Times New Roman"/>
          <w:sz w:val="24"/>
          <w:szCs w:val="24"/>
        </w:rPr>
      </w:pPr>
      <w:r w:rsidRPr="009E47AD">
        <w:rPr>
          <w:rFonts w:ascii="Times New Roman" w:hAnsi="Times New Roman" w:cs="Times New Roman"/>
          <w:sz w:val="24"/>
          <w:szCs w:val="24"/>
        </w:rPr>
        <w:t>Yarn</w:t>
      </w:r>
    </w:p>
    <w:p w:rsidR="00E73C27" w:rsidRPr="009E47AD" w:rsidRDefault="00993148" w:rsidP="00E22550">
      <w:pPr>
        <w:pStyle w:val="ListParagraph"/>
        <w:numPr>
          <w:ilvl w:val="0"/>
          <w:numId w:val="19"/>
        </w:numPr>
        <w:tabs>
          <w:tab w:val="left" w:pos="2880"/>
        </w:tabs>
        <w:spacing w:line="480" w:lineRule="auto"/>
        <w:jc w:val="both"/>
        <w:rPr>
          <w:rFonts w:ascii="Times New Roman" w:hAnsi="Times New Roman" w:cs="Times New Roman"/>
          <w:sz w:val="24"/>
          <w:szCs w:val="24"/>
        </w:rPr>
      </w:pPr>
      <w:r w:rsidRPr="009E47AD">
        <w:rPr>
          <w:rFonts w:ascii="Times New Roman" w:hAnsi="Times New Roman" w:cs="Times New Roman"/>
          <w:sz w:val="24"/>
          <w:szCs w:val="24"/>
        </w:rPr>
        <w:t>Fabric</w:t>
      </w:r>
    </w:p>
    <w:p w:rsidR="008639FC" w:rsidRDefault="008639FC" w:rsidP="00E22550">
      <w:pPr>
        <w:autoSpaceDE w:val="0"/>
        <w:autoSpaceDN w:val="0"/>
        <w:adjustRightInd w:val="0"/>
        <w:spacing w:after="0" w:line="480" w:lineRule="auto"/>
        <w:rPr>
          <w:rFonts w:ascii="Times New Roman" w:eastAsia="Wingdings-Regular" w:hAnsi="Times New Roman" w:cs="Times New Roman"/>
          <w:color w:val="000000"/>
          <w:sz w:val="24"/>
          <w:szCs w:val="24"/>
        </w:rPr>
      </w:pPr>
    </w:p>
    <w:p w:rsidR="008639FC" w:rsidRDefault="008639FC" w:rsidP="00E22550">
      <w:pPr>
        <w:autoSpaceDE w:val="0"/>
        <w:autoSpaceDN w:val="0"/>
        <w:adjustRightInd w:val="0"/>
        <w:spacing w:after="0" w:line="480" w:lineRule="auto"/>
        <w:rPr>
          <w:rFonts w:ascii="Times New Roman" w:eastAsia="Wingdings-Regular" w:hAnsi="Times New Roman" w:cs="Times New Roman"/>
          <w:color w:val="000000"/>
          <w:sz w:val="24"/>
          <w:szCs w:val="24"/>
        </w:rPr>
      </w:pPr>
    </w:p>
    <w:p w:rsidR="008639FC" w:rsidRDefault="008639FC" w:rsidP="00E22550">
      <w:pPr>
        <w:autoSpaceDE w:val="0"/>
        <w:autoSpaceDN w:val="0"/>
        <w:adjustRightInd w:val="0"/>
        <w:spacing w:after="0" w:line="480" w:lineRule="auto"/>
        <w:rPr>
          <w:rFonts w:ascii="Times New Roman" w:eastAsia="Wingdings-Regular" w:hAnsi="Times New Roman" w:cs="Times New Roman"/>
          <w:color w:val="000000"/>
          <w:sz w:val="24"/>
          <w:szCs w:val="24"/>
        </w:rPr>
      </w:pPr>
    </w:p>
    <w:p w:rsidR="00D95684" w:rsidRDefault="00E73C27" w:rsidP="00E22550">
      <w:pPr>
        <w:autoSpaceDE w:val="0"/>
        <w:autoSpaceDN w:val="0"/>
        <w:adjustRightInd w:val="0"/>
        <w:spacing w:after="0" w:line="480" w:lineRule="auto"/>
        <w:rPr>
          <w:rFonts w:ascii="Times New Roman" w:eastAsia="Wingdings-Regular" w:hAnsi="Times New Roman" w:cs="Times New Roman"/>
          <w:color w:val="C00000"/>
          <w:sz w:val="24"/>
          <w:szCs w:val="24"/>
        </w:rPr>
      </w:pPr>
      <w:r w:rsidRPr="009E47AD">
        <w:rPr>
          <w:rFonts w:ascii="Times New Roman" w:eastAsia="Wingdings-Regular" w:hAnsi="Times New Roman" w:cs="Times New Roman"/>
          <w:color w:val="000000"/>
          <w:sz w:val="24"/>
          <w:szCs w:val="24"/>
        </w:rPr>
        <w:t>Among three, apparel is the highest extension of garment sector. During 1981-1982,the export of RMG industry from BD has raised inadequately $7 million and $1.95 billion between 1995-1996.</w:t>
      </w:r>
      <w:r w:rsidR="00B15586" w:rsidRPr="009E47AD">
        <w:rPr>
          <w:rFonts w:ascii="Times New Roman" w:eastAsia="Wingdings-Regular" w:hAnsi="Times New Roman" w:cs="Times New Roman"/>
          <w:color w:val="000000"/>
          <w:sz w:val="24"/>
          <w:szCs w:val="24"/>
        </w:rPr>
        <w:t xml:space="preserve"> Over the past 10 years, the RMG sectors have gained a growth of 20 percent annually</w:t>
      </w:r>
      <w:r w:rsidR="00D0308B" w:rsidRPr="009E47AD">
        <w:rPr>
          <w:rFonts w:ascii="Times New Roman" w:eastAsia="Wingdings-Regular" w:hAnsi="Times New Roman" w:cs="Times New Roman"/>
          <w:color w:val="000000"/>
          <w:sz w:val="24"/>
          <w:szCs w:val="24"/>
        </w:rPr>
        <w:t>.</w:t>
      </w:r>
      <w:r w:rsidR="00195CF2" w:rsidRPr="009E47AD">
        <w:rPr>
          <w:rFonts w:ascii="Times New Roman" w:eastAsia="Wingdings-Regular" w:hAnsi="Times New Roman" w:cs="Times New Roman"/>
          <w:color w:val="000000"/>
          <w:sz w:val="24"/>
          <w:szCs w:val="24"/>
        </w:rPr>
        <w:t xml:space="preserve"> </w:t>
      </w:r>
      <w:r w:rsidR="00195CF2" w:rsidRPr="00B70866">
        <w:rPr>
          <w:rFonts w:ascii="Times New Roman" w:eastAsia="Wingdings-Regular" w:hAnsi="Times New Roman" w:cs="Times New Roman"/>
          <w:sz w:val="24"/>
          <w:szCs w:val="24"/>
        </w:rPr>
        <w:t xml:space="preserve">The GSP arranged </w:t>
      </w:r>
      <w:r w:rsidR="00B70866">
        <w:rPr>
          <w:rFonts w:ascii="Times New Roman" w:eastAsia="Wingdings-Regular" w:hAnsi="Times New Roman" w:cs="Times New Roman"/>
          <w:sz w:val="24"/>
          <w:szCs w:val="24"/>
        </w:rPr>
        <w:t xml:space="preserve">15% quotation </w:t>
      </w:r>
      <w:r w:rsidR="006F5BE0">
        <w:rPr>
          <w:rFonts w:ascii="Times New Roman" w:eastAsia="Wingdings-Regular" w:hAnsi="Times New Roman" w:cs="Times New Roman"/>
          <w:sz w:val="24"/>
          <w:szCs w:val="24"/>
        </w:rPr>
        <w:t>tariff breaks on import. As a result the RMG industry of Bangladesh getting considerable benefit from this market.</w:t>
      </w:r>
      <w:r w:rsidR="00342EF7" w:rsidRPr="00B70866">
        <w:rPr>
          <w:rFonts w:ascii="Times New Roman" w:eastAsia="Wingdings-Regular" w:hAnsi="Times New Roman" w:cs="Times New Roman"/>
          <w:color w:val="C00000"/>
          <w:sz w:val="24"/>
          <w:szCs w:val="24"/>
        </w:rPr>
        <w:t xml:space="preserve"> </w:t>
      </w:r>
    </w:p>
    <w:p w:rsidR="00123FC1" w:rsidRDefault="00123FC1" w:rsidP="00E22550">
      <w:pPr>
        <w:autoSpaceDE w:val="0"/>
        <w:autoSpaceDN w:val="0"/>
        <w:adjustRightInd w:val="0"/>
        <w:spacing w:after="0" w:line="480" w:lineRule="auto"/>
        <w:rPr>
          <w:rFonts w:ascii="Times New Roman" w:eastAsia="Wingdings-Regular" w:hAnsi="Times New Roman" w:cs="Times New Roman"/>
          <w:color w:val="C00000"/>
          <w:sz w:val="24"/>
          <w:szCs w:val="24"/>
        </w:rPr>
      </w:pPr>
    </w:p>
    <w:p w:rsidR="006F5BE0" w:rsidRPr="00D95684" w:rsidRDefault="006F5BE0" w:rsidP="00E22550">
      <w:pPr>
        <w:autoSpaceDE w:val="0"/>
        <w:autoSpaceDN w:val="0"/>
        <w:adjustRightInd w:val="0"/>
        <w:spacing w:after="0" w:line="480" w:lineRule="auto"/>
        <w:rPr>
          <w:rFonts w:ascii="TimesNewRomanPSMT" w:hAnsi="TimesNewRomanPSMT" w:cs="TimesNewRomanPSMT"/>
          <w:color w:val="FF0000"/>
          <w:sz w:val="21"/>
          <w:szCs w:val="21"/>
        </w:rPr>
      </w:pPr>
    </w:p>
    <w:p w:rsidR="006C5788" w:rsidRPr="009E47AD" w:rsidRDefault="00E719EE" w:rsidP="00E22550">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In 1976,</w:t>
      </w:r>
      <w:r w:rsidR="0054248D">
        <w:rPr>
          <w:rFonts w:ascii="Times New Roman" w:hAnsi="Times New Roman" w:cs="Times New Roman"/>
          <w:color w:val="000000"/>
          <w:sz w:val="24"/>
          <w:szCs w:val="24"/>
        </w:rPr>
        <w:t xml:space="preserve"> RMG</w:t>
      </w:r>
      <w:r w:rsidR="006C5788" w:rsidRPr="009E47AD">
        <w:rPr>
          <w:rFonts w:ascii="Times New Roman" w:hAnsi="Times New Roman" w:cs="Times New Roman"/>
          <w:color w:val="000000"/>
          <w:sz w:val="24"/>
          <w:szCs w:val="24"/>
        </w:rPr>
        <w:t xml:space="preserve"> subscribed only .001 % to the country’s total export. In 2005, it’s share raised 75 % of those earnings.</w:t>
      </w:r>
      <w:r w:rsidR="0098359A" w:rsidRPr="009E47AD">
        <w:rPr>
          <w:rFonts w:ascii="Times New Roman" w:hAnsi="Times New Roman" w:cs="Times New Roman"/>
          <w:color w:val="000000"/>
          <w:sz w:val="24"/>
          <w:szCs w:val="24"/>
        </w:rPr>
        <w:t xml:space="preserve"> In the past 15 years, RMG industry of our country grew</w:t>
      </w:r>
      <w:r w:rsidR="00960AB3" w:rsidRPr="009E47AD">
        <w:rPr>
          <w:rFonts w:ascii="Times New Roman" w:hAnsi="Times New Roman" w:cs="Times New Roman"/>
          <w:color w:val="000000"/>
          <w:sz w:val="24"/>
          <w:szCs w:val="24"/>
        </w:rPr>
        <w:t xml:space="preserve"> by more than 15% annually</w:t>
      </w:r>
      <w:r>
        <w:rPr>
          <w:rFonts w:ascii="Times New Roman" w:hAnsi="Times New Roman" w:cs="Times New Roman"/>
          <w:color w:val="000000"/>
          <w:sz w:val="24"/>
          <w:szCs w:val="24"/>
        </w:rPr>
        <w:t xml:space="preserve"> </w:t>
      </w:r>
      <w:r w:rsidR="00960AB3" w:rsidRPr="009E47AD">
        <w:rPr>
          <w:rFonts w:ascii="Times New Roman" w:hAnsi="Times New Roman" w:cs="Times New Roman"/>
          <w:color w:val="000000"/>
          <w:sz w:val="24"/>
          <w:szCs w:val="24"/>
        </w:rPr>
        <w:t>(world Bank, 2005)</w:t>
      </w:r>
      <w:r w:rsidR="006A340D" w:rsidRPr="009E47AD">
        <w:rPr>
          <w:rFonts w:ascii="Times New Roman" w:hAnsi="Times New Roman" w:cs="Times New Roman"/>
          <w:color w:val="000000"/>
          <w:sz w:val="24"/>
          <w:szCs w:val="24"/>
        </w:rPr>
        <w:t>. The RMG sectors utilization age is rising from year to year.</w:t>
      </w:r>
    </w:p>
    <w:p w:rsidR="00123FC1" w:rsidRDefault="00123FC1" w:rsidP="00E22550">
      <w:pPr>
        <w:autoSpaceDE w:val="0"/>
        <w:autoSpaceDN w:val="0"/>
        <w:adjustRightInd w:val="0"/>
        <w:spacing w:after="0" w:line="480" w:lineRule="auto"/>
        <w:rPr>
          <w:rFonts w:ascii="Times New Roman" w:hAnsi="Times New Roman" w:cs="Times New Roman"/>
          <w:color w:val="000000"/>
          <w:sz w:val="24"/>
          <w:szCs w:val="24"/>
        </w:rPr>
      </w:pPr>
    </w:p>
    <w:p w:rsidR="006C5788" w:rsidRPr="009E47AD" w:rsidRDefault="003D4617" w:rsidP="00E22550">
      <w:pPr>
        <w:autoSpaceDE w:val="0"/>
        <w:autoSpaceDN w:val="0"/>
        <w:adjustRightInd w:val="0"/>
        <w:spacing w:after="0" w:line="480" w:lineRule="auto"/>
        <w:rPr>
          <w:rFonts w:ascii="Times New Roman" w:hAnsi="Times New Roman" w:cs="Times New Roman"/>
          <w:color w:val="000000"/>
          <w:sz w:val="24"/>
          <w:szCs w:val="24"/>
        </w:rPr>
      </w:pPr>
      <w:r w:rsidRPr="009E47AD">
        <w:rPr>
          <w:rFonts w:ascii="Times New Roman" w:hAnsi="Times New Roman" w:cs="Times New Roman"/>
          <w:color w:val="000000"/>
          <w:sz w:val="24"/>
          <w:szCs w:val="24"/>
        </w:rPr>
        <w:t>Two broad categories of RMG industry in Bangladesh are as following:</w:t>
      </w:r>
    </w:p>
    <w:p w:rsidR="003D4617" w:rsidRPr="009E47AD" w:rsidRDefault="003D4617" w:rsidP="00E22550">
      <w:pPr>
        <w:pStyle w:val="ListParagraph"/>
        <w:numPr>
          <w:ilvl w:val="0"/>
          <w:numId w:val="20"/>
        </w:numPr>
        <w:autoSpaceDE w:val="0"/>
        <w:autoSpaceDN w:val="0"/>
        <w:adjustRightInd w:val="0"/>
        <w:spacing w:after="0" w:line="480" w:lineRule="auto"/>
        <w:rPr>
          <w:rFonts w:ascii="Times New Roman" w:hAnsi="Times New Roman" w:cs="Times New Roman"/>
          <w:color w:val="000000"/>
          <w:sz w:val="24"/>
          <w:szCs w:val="24"/>
        </w:rPr>
      </w:pPr>
      <w:r w:rsidRPr="009E47AD">
        <w:rPr>
          <w:rFonts w:ascii="Times New Roman" w:hAnsi="Times New Roman" w:cs="Times New Roman"/>
          <w:color w:val="000000"/>
          <w:sz w:val="24"/>
          <w:szCs w:val="24"/>
        </w:rPr>
        <w:t>Knit products and</w:t>
      </w:r>
    </w:p>
    <w:p w:rsidR="003D4617" w:rsidRPr="009E47AD" w:rsidRDefault="003D4617" w:rsidP="00E22550">
      <w:pPr>
        <w:pStyle w:val="ListParagraph"/>
        <w:numPr>
          <w:ilvl w:val="0"/>
          <w:numId w:val="20"/>
        </w:numPr>
        <w:autoSpaceDE w:val="0"/>
        <w:autoSpaceDN w:val="0"/>
        <w:adjustRightInd w:val="0"/>
        <w:spacing w:after="0" w:line="480" w:lineRule="auto"/>
        <w:rPr>
          <w:rFonts w:ascii="Times New Roman" w:hAnsi="Times New Roman" w:cs="Times New Roman"/>
          <w:color w:val="000000"/>
          <w:sz w:val="24"/>
          <w:szCs w:val="24"/>
        </w:rPr>
      </w:pPr>
      <w:r w:rsidRPr="009E47AD">
        <w:rPr>
          <w:rFonts w:ascii="Times New Roman" w:hAnsi="Times New Roman" w:cs="Times New Roman"/>
          <w:color w:val="000000"/>
          <w:sz w:val="24"/>
          <w:szCs w:val="24"/>
        </w:rPr>
        <w:t>Woven products</w:t>
      </w:r>
    </w:p>
    <w:p w:rsidR="003D4617" w:rsidRPr="009E47AD" w:rsidRDefault="003D4617" w:rsidP="00E22550">
      <w:pPr>
        <w:autoSpaceDE w:val="0"/>
        <w:autoSpaceDN w:val="0"/>
        <w:adjustRightInd w:val="0"/>
        <w:spacing w:after="0" w:line="480" w:lineRule="auto"/>
        <w:rPr>
          <w:rFonts w:ascii="Times New Roman" w:hAnsi="Times New Roman" w:cs="Times New Roman"/>
          <w:color w:val="000000"/>
          <w:sz w:val="24"/>
          <w:szCs w:val="24"/>
        </w:rPr>
      </w:pPr>
    </w:p>
    <w:p w:rsidR="0055580A" w:rsidRDefault="0005316B" w:rsidP="0055580A">
      <w:pPr>
        <w:autoSpaceDE w:val="0"/>
        <w:autoSpaceDN w:val="0"/>
        <w:adjustRightInd w:val="0"/>
        <w:spacing w:after="0" w:line="480" w:lineRule="auto"/>
        <w:rPr>
          <w:rFonts w:ascii="TimesNewRomanPSMT" w:hAnsi="TimesNewRomanPSMT" w:cs="TimesNewRomanPSMT"/>
          <w:color w:val="000000"/>
          <w:sz w:val="21"/>
          <w:szCs w:val="21"/>
        </w:rPr>
      </w:pPr>
      <w:r w:rsidRPr="009E47AD">
        <w:rPr>
          <w:rFonts w:ascii="Times New Roman" w:hAnsi="Times New Roman" w:cs="Times New Roman"/>
          <w:color w:val="000000"/>
          <w:sz w:val="24"/>
          <w:szCs w:val="24"/>
        </w:rPr>
        <w:t xml:space="preserve">Mainly the Woven products are shirts, trousers and T-shirts and </w:t>
      </w:r>
      <w:r w:rsidR="007E162D" w:rsidRPr="009E47AD">
        <w:rPr>
          <w:rFonts w:ascii="Times New Roman" w:hAnsi="Times New Roman" w:cs="Times New Roman"/>
          <w:color w:val="000000"/>
          <w:sz w:val="24"/>
          <w:szCs w:val="24"/>
        </w:rPr>
        <w:t>socks, stocking</w:t>
      </w:r>
      <w:r w:rsidR="006F778C">
        <w:rPr>
          <w:rFonts w:ascii="Times New Roman" w:hAnsi="Times New Roman" w:cs="Times New Roman"/>
          <w:color w:val="000000"/>
          <w:sz w:val="24"/>
          <w:szCs w:val="24"/>
        </w:rPr>
        <w:t>s are the prime knitwear</w:t>
      </w:r>
      <w:r w:rsidR="008517EE" w:rsidRPr="009E47AD">
        <w:rPr>
          <w:rFonts w:ascii="Times New Roman" w:hAnsi="Times New Roman" w:cs="Times New Roman"/>
          <w:color w:val="000000"/>
          <w:sz w:val="24"/>
          <w:szCs w:val="24"/>
        </w:rPr>
        <w:t>.</w:t>
      </w:r>
      <w:r w:rsidR="00BD613E" w:rsidRPr="009E47AD">
        <w:rPr>
          <w:rFonts w:ascii="Times New Roman" w:hAnsi="Times New Roman" w:cs="Times New Roman"/>
          <w:color w:val="000000"/>
          <w:sz w:val="24"/>
          <w:szCs w:val="24"/>
        </w:rPr>
        <w:t xml:space="preserve"> Since early in 1990s the share of knit garment products has been raising. Knit products presently account above 40 % of total RMG export earnings of the country (BGMEA</w:t>
      </w:r>
      <w:r w:rsidR="00BD613E">
        <w:rPr>
          <w:rFonts w:ascii="TimesNewRomanPSMT" w:hAnsi="TimesNewRomanPSMT" w:cs="TimesNewRomanPSMT"/>
          <w:color w:val="000000"/>
          <w:sz w:val="21"/>
          <w:szCs w:val="21"/>
        </w:rPr>
        <w:t xml:space="preserve"> we</w:t>
      </w:r>
      <w:r w:rsidR="00D82D52">
        <w:rPr>
          <w:rFonts w:ascii="TimesNewRomanPSMT" w:hAnsi="TimesNewRomanPSMT" w:cs="TimesNewRomanPSMT"/>
          <w:color w:val="000000"/>
          <w:sz w:val="21"/>
          <w:szCs w:val="21"/>
        </w:rPr>
        <w:t>b</w:t>
      </w:r>
      <w:r w:rsidR="00BD613E">
        <w:rPr>
          <w:rFonts w:ascii="TimesNewRomanPSMT" w:hAnsi="TimesNewRomanPSMT" w:cs="TimesNewRomanPSMT"/>
          <w:color w:val="000000"/>
          <w:sz w:val="21"/>
          <w:szCs w:val="21"/>
        </w:rPr>
        <w:t>site)</w:t>
      </w:r>
      <w:r w:rsidR="00954B20">
        <w:rPr>
          <w:rFonts w:ascii="TimesNewRomanPSMT" w:hAnsi="TimesNewRomanPSMT" w:cs="TimesNewRomanPSMT"/>
          <w:color w:val="000000"/>
          <w:sz w:val="21"/>
          <w:szCs w:val="21"/>
        </w:rPr>
        <w:t>.</w:t>
      </w:r>
    </w:p>
    <w:p w:rsidR="00642A4C" w:rsidRPr="0055580A" w:rsidRDefault="00642A4C" w:rsidP="0055580A">
      <w:pPr>
        <w:autoSpaceDE w:val="0"/>
        <w:autoSpaceDN w:val="0"/>
        <w:adjustRightInd w:val="0"/>
        <w:spacing w:after="0" w:line="480" w:lineRule="auto"/>
        <w:rPr>
          <w:rFonts w:ascii="TimesNewRomanPSMT" w:hAnsi="TimesNewRomanPSMT" w:cs="TimesNewRomanPSMT"/>
          <w:color w:val="000000"/>
          <w:sz w:val="21"/>
          <w:szCs w:val="21"/>
        </w:rPr>
      </w:pPr>
    </w:p>
    <w:p w:rsidR="008639FC" w:rsidRDefault="008639FC" w:rsidP="00E22550">
      <w:pPr>
        <w:autoSpaceDE w:val="0"/>
        <w:autoSpaceDN w:val="0"/>
        <w:adjustRightInd w:val="0"/>
        <w:spacing w:after="0" w:line="480" w:lineRule="auto"/>
        <w:jc w:val="center"/>
        <w:rPr>
          <w:rFonts w:ascii="Times New Roman" w:hAnsi="Times New Roman" w:cs="Times New Roman"/>
          <w:b/>
          <w:color w:val="000000"/>
          <w:sz w:val="28"/>
          <w:szCs w:val="28"/>
        </w:rPr>
      </w:pPr>
    </w:p>
    <w:p w:rsidR="008639FC" w:rsidRDefault="008639FC" w:rsidP="00E22550">
      <w:pPr>
        <w:autoSpaceDE w:val="0"/>
        <w:autoSpaceDN w:val="0"/>
        <w:adjustRightInd w:val="0"/>
        <w:spacing w:after="0" w:line="480" w:lineRule="auto"/>
        <w:jc w:val="center"/>
        <w:rPr>
          <w:rFonts w:ascii="Times New Roman" w:hAnsi="Times New Roman" w:cs="Times New Roman"/>
          <w:b/>
          <w:color w:val="000000"/>
          <w:sz w:val="28"/>
          <w:szCs w:val="28"/>
        </w:rPr>
      </w:pPr>
    </w:p>
    <w:p w:rsidR="008639FC" w:rsidRDefault="008639FC" w:rsidP="00E22550">
      <w:pPr>
        <w:autoSpaceDE w:val="0"/>
        <w:autoSpaceDN w:val="0"/>
        <w:adjustRightInd w:val="0"/>
        <w:spacing w:after="0" w:line="480" w:lineRule="auto"/>
        <w:jc w:val="center"/>
        <w:rPr>
          <w:rFonts w:ascii="Times New Roman" w:hAnsi="Times New Roman" w:cs="Times New Roman"/>
          <w:b/>
          <w:color w:val="000000"/>
          <w:sz w:val="28"/>
          <w:szCs w:val="28"/>
        </w:rPr>
      </w:pPr>
    </w:p>
    <w:p w:rsidR="008639FC" w:rsidRDefault="008639FC" w:rsidP="00E22550">
      <w:pPr>
        <w:autoSpaceDE w:val="0"/>
        <w:autoSpaceDN w:val="0"/>
        <w:adjustRightInd w:val="0"/>
        <w:spacing w:after="0" w:line="480" w:lineRule="auto"/>
        <w:jc w:val="center"/>
        <w:rPr>
          <w:rFonts w:ascii="Times New Roman" w:hAnsi="Times New Roman" w:cs="Times New Roman"/>
          <w:b/>
          <w:color w:val="000000"/>
          <w:sz w:val="28"/>
          <w:szCs w:val="28"/>
        </w:rPr>
      </w:pPr>
    </w:p>
    <w:p w:rsidR="00271A1E" w:rsidRDefault="00954B20" w:rsidP="00E22550">
      <w:pPr>
        <w:autoSpaceDE w:val="0"/>
        <w:autoSpaceDN w:val="0"/>
        <w:adjustRightInd w:val="0"/>
        <w:spacing w:after="0" w:line="480" w:lineRule="auto"/>
        <w:jc w:val="center"/>
        <w:rPr>
          <w:rFonts w:ascii="Times New Roman" w:hAnsi="Times New Roman" w:cs="Times New Roman"/>
          <w:b/>
          <w:color w:val="000000"/>
          <w:sz w:val="28"/>
          <w:szCs w:val="28"/>
        </w:rPr>
      </w:pPr>
      <w:r w:rsidRPr="00271A1E">
        <w:rPr>
          <w:rFonts w:ascii="Times New Roman" w:hAnsi="Times New Roman" w:cs="Times New Roman"/>
          <w:b/>
          <w:color w:val="000000"/>
          <w:sz w:val="28"/>
          <w:szCs w:val="28"/>
        </w:rPr>
        <w:t>Export of RMG industry by Destination,2010-11(%)</w:t>
      </w:r>
    </w:p>
    <w:p w:rsidR="00271A1E" w:rsidRDefault="00271A1E" w:rsidP="00E22550">
      <w:pPr>
        <w:autoSpaceDE w:val="0"/>
        <w:autoSpaceDN w:val="0"/>
        <w:adjustRightInd w:val="0"/>
        <w:spacing w:after="0" w:line="480" w:lineRule="auto"/>
        <w:jc w:val="center"/>
        <w:rPr>
          <w:rFonts w:ascii="Times New Roman" w:hAnsi="Times New Roman" w:cs="Times New Roman"/>
          <w:b/>
          <w:color w:val="000000"/>
          <w:sz w:val="28"/>
          <w:szCs w:val="28"/>
        </w:rPr>
      </w:pPr>
      <w:r>
        <w:rPr>
          <w:rFonts w:ascii="Times New Roman" w:hAnsi="Times New Roman" w:cs="Times New Roman"/>
          <w:b/>
          <w:noProof/>
          <w:color w:val="000000"/>
          <w:sz w:val="28"/>
          <w:szCs w:val="28"/>
        </w:rPr>
        <w:drawing>
          <wp:inline distT="0" distB="0" distL="0" distR="0">
            <wp:extent cx="4400550" cy="2400300"/>
            <wp:effectExtent l="38100" t="0" r="209550" b="304800"/>
            <wp:docPr id="1" name="Picture 0"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9"/>
                    <a:stretch>
                      <a:fillRect/>
                    </a:stretch>
                  </pic:blipFill>
                  <pic:spPr>
                    <a:xfrm>
                      <a:off x="0" y="0"/>
                      <a:ext cx="4402776" cy="2401514"/>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271A1E" w:rsidRDefault="00271A1E" w:rsidP="00E22550">
      <w:pPr>
        <w:autoSpaceDE w:val="0"/>
        <w:autoSpaceDN w:val="0"/>
        <w:adjustRightInd w:val="0"/>
        <w:spacing w:after="0" w:line="480" w:lineRule="auto"/>
        <w:rPr>
          <w:rFonts w:ascii="Times New Roman" w:hAnsi="Times New Roman" w:cs="Times New Roman"/>
          <w:color w:val="000000"/>
          <w:sz w:val="24"/>
          <w:szCs w:val="24"/>
        </w:rPr>
      </w:pPr>
      <w:r w:rsidRPr="00D01822">
        <w:rPr>
          <w:rFonts w:ascii="Times New Roman" w:hAnsi="Times New Roman" w:cs="Times New Roman"/>
          <w:b/>
          <w:color w:val="000000"/>
          <w:sz w:val="24"/>
          <w:szCs w:val="24"/>
        </w:rPr>
        <w:t>Source:</w:t>
      </w:r>
      <w:r w:rsidR="00DC6DD3">
        <w:rPr>
          <w:rFonts w:ascii="Times New Roman" w:hAnsi="Times New Roman" w:cs="Times New Roman"/>
          <w:b/>
          <w:color w:val="000000"/>
          <w:sz w:val="24"/>
          <w:szCs w:val="24"/>
        </w:rPr>
        <w:t xml:space="preserve"> </w:t>
      </w:r>
      <w:r w:rsidRPr="00271A1E">
        <w:rPr>
          <w:rFonts w:ascii="Times New Roman" w:hAnsi="Times New Roman" w:cs="Times New Roman"/>
          <w:color w:val="000000"/>
          <w:sz w:val="24"/>
          <w:szCs w:val="24"/>
        </w:rPr>
        <w:t>BGMEA</w:t>
      </w:r>
      <w:r w:rsidR="00DC6DD3">
        <w:rPr>
          <w:rFonts w:ascii="Times New Roman" w:hAnsi="Times New Roman" w:cs="Times New Roman"/>
          <w:color w:val="000000"/>
          <w:sz w:val="24"/>
          <w:szCs w:val="24"/>
        </w:rPr>
        <w:t xml:space="preserve"> </w:t>
      </w:r>
      <w:r w:rsidRPr="00271A1E">
        <w:rPr>
          <w:rFonts w:ascii="Times New Roman" w:hAnsi="Times New Roman" w:cs="Times New Roman"/>
          <w:color w:val="000000"/>
          <w:sz w:val="24"/>
          <w:szCs w:val="24"/>
        </w:rPr>
        <w:t>Data Sheet, 2013</w:t>
      </w:r>
    </w:p>
    <w:p w:rsidR="005B7BEC" w:rsidRDefault="005B7BEC" w:rsidP="00E22550">
      <w:pPr>
        <w:autoSpaceDE w:val="0"/>
        <w:autoSpaceDN w:val="0"/>
        <w:adjustRightInd w:val="0"/>
        <w:spacing w:after="0" w:line="480" w:lineRule="auto"/>
        <w:rPr>
          <w:rFonts w:ascii="Times New Roman" w:hAnsi="Times New Roman" w:cs="Times New Roman"/>
          <w:color w:val="000000"/>
          <w:sz w:val="24"/>
          <w:szCs w:val="24"/>
        </w:rPr>
      </w:pPr>
    </w:p>
    <w:p w:rsidR="00073073" w:rsidRDefault="005B7BEC" w:rsidP="00642A4C">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At present, more than 4500 RMG industry are established in Bangladesh.</w:t>
      </w:r>
      <w:r w:rsidR="008E702B">
        <w:rPr>
          <w:rFonts w:ascii="Times New Roman" w:hAnsi="Times New Roman" w:cs="Times New Roman"/>
          <w:color w:val="000000"/>
          <w:sz w:val="24"/>
          <w:szCs w:val="24"/>
        </w:rPr>
        <w:t xml:space="preserve"> </w:t>
      </w:r>
      <w:r w:rsidR="00F10520">
        <w:rPr>
          <w:rFonts w:ascii="Times New Roman" w:hAnsi="Times New Roman" w:cs="Times New Roman"/>
          <w:color w:val="000000"/>
          <w:sz w:val="24"/>
          <w:szCs w:val="24"/>
        </w:rPr>
        <w:t>Most of the firms are locally owned in export processing areas.</w:t>
      </w:r>
      <w:r w:rsidR="00D65578">
        <w:rPr>
          <w:rFonts w:ascii="Times New Roman" w:hAnsi="Times New Roman" w:cs="Times New Roman"/>
          <w:color w:val="000000"/>
          <w:sz w:val="24"/>
          <w:szCs w:val="24"/>
        </w:rPr>
        <w:t xml:space="preserve"> </w:t>
      </w:r>
      <w:r w:rsidR="00B32FEF" w:rsidRPr="00B32FEF">
        <w:rPr>
          <w:rFonts w:ascii="Times New Roman" w:hAnsi="Times New Roman" w:cs="Times New Roman"/>
          <w:sz w:val="24"/>
          <w:szCs w:val="24"/>
        </w:rPr>
        <w:t xml:space="preserve">The readymade </w:t>
      </w:r>
      <w:r w:rsidR="00293C9D" w:rsidRPr="00B32FEF">
        <w:rPr>
          <w:rFonts w:ascii="Times New Roman" w:hAnsi="Times New Roman" w:cs="Times New Roman"/>
          <w:sz w:val="24"/>
          <w:szCs w:val="24"/>
        </w:rPr>
        <w:t>garmen</w:t>
      </w:r>
      <w:r w:rsidR="00293C9D">
        <w:rPr>
          <w:rFonts w:ascii="Times New Roman" w:hAnsi="Times New Roman" w:cs="Times New Roman"/>
          <w:sz w:val="24"/>
          <w:szCs w:val="24"/>
        </w:rPr>
        <w:t xml:space="preserve">t </w:t>
      </w:r>
      <w:r w:rsidR="00B32FEF" w:rsidRPr="00B32FEF">
        <w:rPr>
          <w:rFonts w:ascii="Times New Roman" w:hAnsi="Times New Roman" w:cs="Times New Roman"/>
          <w:sz w:val="24"/>
          <w:szCs w:val="24"/>
        </w:rPr>
        <w:t xml:space="preserve"> industries</w:t>
      </w:r>
      <w:r w:rsidR="0002784C" w:rsidRPr="00B32FEF">
        <w:rPr>
          <w:rFonts w:ascii="Times New Roman" w:hAnsi="Times New Roman" w:cs="Times New Roman"/>
          <w:sz w:val="24"/>
          <w:szCs w:val="24"/>
        </w:rPr>
        <w:t xml:space="preserve"> of the country </w:t>
      </w:r>
      <w:r w:rsidR="00B32FEF" w:rsidRPr="00B32FEF">
        <w:rPr>
          <w:rFonts w:ascii="Times New Roman" w:hAnsi="Times New Roman" w:cs="Times New Roman"/>
          <w:sz w:val="24"/>
          <w:szCs w:val="24"/>
        </w:rPr>
        <w:t xml:space="preserve"> </w:t>
      </w:r>
      <w:r w:rsidR="00D65578">
        <w:rPr>
          <w:rFonts w:ascii="Times New Roman" w:hAnsi="Times New Roman" w:cs="Times New Roman"/>
          <w:sz w:val="24"/>
          <w:szCs w:val="24"/>
        </w:rPr>
        <w:t xml:space="preserve">mainly located </w:t>
      </w:r>
      <w:r w:rsidR="00D65578" w:rsidRPr="00D65578">
        <w:rPr>
          <w:rFonts w:ascii="Times New Roman" w:hAnsi="Times New Roman" w:cs="Times New Roman"/>
          <w:sz w:val="24"/>
          <w:szCs w:val="24"/>
        </w:rPr>
        <w:t>in the Dhaka city, Chittagong and Narayangoj</w:t>
      </w:r>
      <w:r w:rsidR="00D65578">
        <w:rPr>
          <w:rFonts w:ascii="Times New Roman" w:hAnsi="Times New Roman" w:cs="Times New Roman"/>
          <w:sz w:val="24"/>
          <w:szCs w:val="24"/>
        </w:rPr>
        <w:t>.</w:t>
      </w:r>
      <w:r w:rsidR="0002784C" w:rsidRPr="00293C9D">
        <w:rPr>
          <w:rFonts w:ascii="Times New Roman" w:hAnsi="Times New Roman" w:cs="Times New Roman"/>
          <w:sz w:val="24"/>
          <w:szCs w:val="24"/>
        </w:rPr>
        <w:t xml:space="preserve"> </w:t>
      </w:r>
      <w:r w:rsidR="00516502" w:rsidRPr="00293C9D">
        <w:rPr>
          <w:rFonts w:ascii="Times New Roman" w:hAnsi="Times New Roman" w:cs="Times New Roman"/>
          <w:sz w:val="24"/>
          <w:szCs w:val="24"/>
        </w:rPr>
        <w:t xml:space="preserve">In </w:t>
      </w:r>
      <w:r w:rsidR="00BF7128" w:rsidRPr="00293C9D">
        <w:rPr>
          <w:rFonts w:ascii="Times New Roman" w:hAnsi="Times New Roman" w:cs="Times New Roman"/>
          <w:sz w:val="24"/>
          <w:szCs w:val="24"/>
        </w:rPr>
        <w:t>1997</w:t>
      </w:r>
      <w:r w:rsidR="00BF7128">
        <w:rPr>
          <w:rFonts w:ascii="Times New Roman" w:hAnsi="Times New Roman" w:cs="Times New Roman"/>
          <w:color w:val="000000"/>
          <w:sz w:val="24"/>
          <w:szCs w:val="24"/>
        </w:rPr>
        <w:t>, Mainuddin launched</w:t>
      </w:r>
      <w:r w:rsidR="00516502">
        <w:rPr>
          <w:rFonts w:ascii="Times New Roman" w:hAnsi="Times New Roman" w:cs="Times New Roman"/>
          <w:color w:val="000000"/>
          <w:sz w:val="24"/>
          <w:szCs w:val="24"/>
        </w:rPr>
        <w:t xml:space="preserve"> that </w:t>
      </w:r>
    </w:p>
    <w:p w:rsidR="00073073" w:rsidRDefault="00073073" w:rsidP="00642A4C">
      <w:pPr>
        <w:autoSpaceDE w:val="0"/>
        <w:autoSpaceDN w:val="0"/>
        <w:adjustRightInd w:val="0"/>
        <w:spacing w:after="0" w:line="480" w:lineRule="auto"/>
        <w:rPr>
          <w:rFonts w:ascii="Times New Roman" w:hAnsi="Times New Roman" w:cs="Times New Roman"/>
          <w:color w:val="000000"/>
          <w:sz w:val="24"/>
          <w:szCs w:val="24"/>
        </w:rPr>
      </w:pPr>
    </w:p>
    <w:p w:rsidR="00073073" w:rsidRDefault="00073073" w:rsidP="00642A4C">
      <w:pPr>
        <w:autoSpaceDE w:val="0"/>
        <w:autoSpaceDN w:val="0"/>
        <w:adjustRightInd w:val="0"/>
        <w:spacing w:after="0" w:line="480" w:lineRule="auto"/>
        <w:rPr>
          <w:rFonts w:ascii="Times New Roman" w:hAnsi="Times New Roman" w:cs="Times New Roman"/>
          <w:color w:val="000000"/>
          <w:sz w:val="24"/>
          <w:szCs w:val="24"/>
        </w:rPr>
      </w:pPr>
    </w:p>
    <w:p w:rsidR="00271A1E" w:rsidRDefault="00516502" w:rsidP="00642A4C">
      <w:pPr>
        <w:autoSpaceDE w:val="0"/>
        <w:autoSpaceDN w:val="0"/>
        <w:adjustRightInd w:val="0"/>
        <w:spacing w:after="0" w:line="480" w:lineRule="auto"/>
        <w:rPr>
          <w:rFonts w:ascii="Times New Roman" w:hAnsi="Times New Roman" w:cs="Times New Roman"/>
          <w:b/>
          <w:color w:val="000000"/>
          <w:sz w:val="28"/>
          <w:szCs w:val="28"/>
        </w:rPr>
      </w:pPr>
      <w:r>
        <w:rPr>
          <w:rFonts w:ascii="Times New Roman" w:hAnsi="Times New Roman" w:cs="Times New Roman"/>
          <w:color w:val="000000"/>
          <w:sz w:val="24"/>
          <w:szCs w:val="24"/>
        </w:rPr>
        <w:t>75 % of the firms employed</w:t>
      </w:r>
      <w:r w:rsidR="00B33136">
        <w:rPr>
          <w:rFonts w:ascii="Times New Roman" w:hAnsi="Times New Roman" w:cs="Times New Roman"/>
          <w:color w:val="000000"/>
          <w:sz w:val="24"/>
          <w:szCs w:val="24"/>
        </w:rPr>
        <w:t xml:space="preserve"> a maximum of 400 employees each based on Bangladesh garment producers and exporters Association</w:t>
      </w:r>
      <w:r w:rsidR="000D4A12">
        <w:rPr>
          <w:rFonts w:ascii="Times New Roman" w:hAnsi="Times New Roman" w:cs="Times New Roman"/>
          <w:color w:val="000000"/>
          <w:sz w:val="24"/>
          <w:szCs w:val="24"/>
        </w:rPr>
        <w:t xml:space="preserve"> </w:t>
      </w:r>
      <w:r w:rsidR="00B33136">
        <w:rPr>
          <w:rFonts w:ascii="Times New Roman" w:hAnsi="Times New Roman" w:cs="Times New Roman"/>
          <w:color w:val="000000"/>
          <w:sz w:val="24"/>
          <w:szCs w:val="24"/>
        </w:rPr>
        <w:t xml:space="preserve">(BGMEA). </w:t>
      </w:r>
      <w:r w:rsidR="000D4A12">
        <w:rPr>
          <w:rFonts w:ascii="Times New Roman" w:hAnsi="Times New Roman" w:cs="Times New Roman"/>
          <w:color w:val="000000"/>
          <w:sz w:val="24"/>
          <w:szCs w:val="24"/>
        </w:rPr>
        <w:t xml:space="preserve">Formal or an informal group of Bangladesh form </w:t>
      </w:r>
      <w:r w:rsidR="00B33136">
        <w:rPr>
          <w:rFonts w:ascii="Times New Roman" w:hAnsi="Times New Roman" w:cs="Times New Roman"/>
          <w:color w:val="000000"/>
          <w:sz w:val="24"/>
          <w:szCs w:val="24"/>
        </w:rPr>
        <w:t>assist to sharing producing activities, to mi</w:t>
      </w:r>
      <w:r w:rsidR="000D4A12">
        <w:rPr>
          <w:rFonts w:ascii="Times New Roman" w:hAnsi="Times New Roman" w:cs="Times New Roman"/>
          <w:color w:val="000000"/>
          <w:sz w:val="24"/>
          <w:szCs w:val="24"/>
        </w:rPr>
        <w:t>nimize risk. Thus, such group activities can be found easily through vertical to horizontal planning.</w:t>
      </w:r>
      <w:r w:rsidR="000D4A12" w:rsidRPr="00271A1E">
        <w:rPr>
          <w:rFonts w:ascii="Times New Roman" w:hAnsi="Times New Roman" w:cs="Times New Roman"/>
          <w:b/>
          <w:color w:val="000000"/>
          <w:sz w:val="28"/>
          <w:szCs w:val="28"/>
        </w:rPr>
        <w:t xml:space="preserve"> </w:t>
      </w:r>
    </w:p>
    <w:p w:rsidR="005B0E5A" w:rsidRPr="00271A1E" w:rsidRDefault="005B0E5A" w:rsidP="00642A4C">
      <w:pPr>
        <w:autoSpaceDE w:val="0"/>
        <w:autoSpaceDN w:val="0"/>
        <w:adjustRightInd w:val="0"/>
        <w:spacing w:after="0" w:line="480" w:lineRule="auto"/>
        <w:rPr>
          <w:rFonts w:ascii="Times New Roman" w:hAnsi="Times New Roman" w:cs="Times New Roman"/>
          <w:b/>
          <w:color w:val="000000"/>
          <w:sz w:val="28"/>
          <w:szCs w:val="28"/>
        </w:rPr>
      </w:pPr>
    </w:p>
    <w:p w:rsidR="00135E0D" w:rsidRDefault="00135E0D" w:rsidP="00E22550">
      <w:pPr>
        <w:autoSpaceDE w:val="0"/>
        <w:autoSpaceDN w:val="0"/>
        <w:adjustRightInd w:val="0"/>
        <w:spacing w:after="0" w:line="480" w:lineRule="auto"/>
        <w:rPr>
          <w:rFonts w:ascii="Times New Roman" w:hAnsi="Times New Roman" w:cs="Times New Roman"/>
          <w:b/>
          <w:bCs/>
          <w:color w:val="000000"/>
          <w:sz w:val="28"/>
          <w:szCs w:val="28"/>
        </w:rPr>
      </w:pPr>
    </w:p>
    <w:p w:rsidR="008639FC" w:rsidRDefault="008639FC" w:rsidP="00E22550">
      <w:pPr>
        <w:autoSpaceDE w:val="0"/>
        <w:autoSpaceDN w:val="0"/>
        <w:adjustRightInd w:val="0"/>
        <w:spacing w:after="0" w:line="480" w:lineRule="auto"/>
        <w:rPr>
          <w:rFonts w:ascii="Times New Roman" w:hAnsi="Times New Roman" w:cs="Times New Roman"/>
          <w:b/>
          <w:bCs/>
          <w:color w:val="000000"/>
          <w:sz w:val="28"/>
          <w:szCs w:val="28"/>
        </w:rPr>
      </w:pPr>
    </w:p>
    <w:p w:rsidR="00371144" w:rsidRDefault="00423D37" w:rsidP="00E22550">
      <w:pPr>
        <w:autoSpaceDE w:val="0"/>
        <w:autoSpaceDN w:val="0"/>
        <w:adjustRightInd w:val="0"/>
        <w:spacing w:after="0" w:line="480" w:lineRule="auto"/>
        <w:rPr>
          <w:rFonts w:ascii="Times New Roman" w:hAnsi="Times New Roman" w:cs="Times New Roman"/>
          <w:b/>
          <w:bCs/>
          <w:color w:val="000000"/>
          <w:sz w:val="28"/>
          <w:szCs w:val="28"/>
        </w:rPr>
      </w:pPr>
      <w:r w:rsidRPr="00B25626">
        <w:rPr>
          <w:rFonts w:ascii="Times New Roman" w:hAnsi="Times New Roman" w:cs="Times New Roman"/>
          <w:b/>
          <w:bCs/>
          <w:color w:val="000000"/>
          <w:sz w:val="28"/>
          <w:szCs w:val="28"/>
        </w:rPr>
        <w:t>RMG’s Export during</w:t>
      </w:r>
      <w:r w:rsidR="00B25626" w:rsidRPr="00B25626">
        <w:rPr>
          <w:rFonts w:ascii="Times New Roman" w:hAnsi="Times New Roman" w:cs="Times New Roman"/>
          <w:b/>
          <w:bCs/>
          <w:color w:val="000000"/>
          <w:sz w:val="28"/>
          <w:szCs w:val="28"/>
        </w:rPr>
        <w:t xml:space="preserve"> 2001-05 (US$ million</w:t>
      </w:r>
      <w:r w:rsidR="00371144" w:rsidRPr="00B25626">
        <w:rPr>
          <w:rFonts w:ascii="Times New Roman" w:hAnsi="Times New Roman" w:cs="Times New Roman"/>
          <w:b/>
          <w:bCs/>
          <w:color w:val="000000"/>
          <w:sz w:val="28"/>
          <w:szCs w:val="28"/>
        </w:rPr>
        <w:t>)</w:t>
      </w:r>
    </w:p>
    <w:p w:rsidR="00423D37" w:rsidRDefault="00423D37" w:rsidP="00E22550">
      <w:pPr>
        <w:autoSpaceDE w:val="0"/>
        <w:autoSpaceDN w:val="0"/>
        <w:adjustRightInd w:val="0"/>
        <w:spacing w:after="0" w:line="480" w:lineRule="auto"/>
        <w:rPr>
          <w:rFonts w:ascii="TimesNewRomanPS-BoldMT" w:hAnsi="TimesNewRomanPS-BoldMT" w:cs="TimesNewRomanPS-BoldMT"/>
          <w:b/>
          <w:bCs/>
          <w:color w:val="000000"/>
          <w:sz w:val="21"/>
          <w:szCs w:val="21"/>
        </w:rPr>
      </w:pPr>
    </w:p>
    <w:tbl>
      <w:tblPr>
        <w:tblStyle w:val="LightList-Accent3"/>
        <w:tblW w:w="0" w:type="auto"/>
        <w:tblLook w:val="04A0"/>
      </w:tblPr>
      <w:tblGrid>
        <w:gridCol w:w="2394"/>
        <w:gridCol w:w="2394"/>
        <w:gridCol w:w="2394"/>
        <w:gridCol w:w="2394"/>
      </w:tblGrid>
      <w:tr w:rsidR="00423D37" w:rsidTr="00B25626">
        <w:trPr>
          <w:cnfStyle w:val="100000000000"/>
        </w:trPr>
        <w:tc>
          <w:tcPr>
            <w:cnfStyle w:val="001000000000"/>
            <w:tcW w:w="2394" w:type="dxa"/>
            <w:tcBorders>
              <w:right w:val="single" w:sz="4" w:space="0" w:color="auto"/>
            </w:tcBorders>
          </w:tcPr>
          <w:p w:rsidR="00423D37" w:rsidRPr="00B25626" w:rsidRDefault="00423D37" w:rsidP="00E22550">
            <w:pPr>
              <w:autoSpaceDE w:val="0"/>
              <w:autoSpaceDN w:val="0"/>
              <w:adjustRightInd w:val="0"/>
              <w:spacing w:line="480" w:lineRule="auto"/>
              <w:jc w:val="center"/>
              <w:rPr>
                <w:rFonts w:ascii="Times New Roman" w:hAnsi="Times New Roman" w:cs="Times New Roman"/>
                <w:bCs w:val="0"/>
                <w:color w:val="000000"/>
                <w:sz w:val="28"/>
                <w:szCs w:val="28"/>
              </w:rPr>
            </w:pPr>
            <w:r w:rsidRPr="00B25626">
              <w:rPr>
                <w:rFonts w:ascii="Times New Roman" w:hAnsi="Times New Roman" w:cs="Times New Roman"/>
                <w:bCs w:val="0"/>
                <w:color w:val="000000"/>
                <w:sz w:val="28"/>
                <w:szCs w:val="28"/>
              </w:rPr>
              <w:t>Year</w:t>
            </w:r>
          </w:p>
        </w:tc>
        <w:tc>
          <w:tcPr>
            <w:tcW w:w="2394" w:type="dxa"/>
            <w:tcBorders>
              <w:left w:val="single" w:sz="4" w:space="0" w:color="auto"/>
              <w:right w:val="single" w:sz="4" w:space="0" w:color="auto"/>
            </w:tcBorders>
          </w:tcPr>
          <w:p w:rsidR="00423D37" w:rsidRPr="00B25626" w:rsidRDefault="00423D37" w:rsidP="00E22550">
            <w:pPr>
              <w:autoSpaceDE w:val="0"/>
              <w:autoSpaceDN w:val="0"/>
              <w:adjustRightInd w:val="0"/>
              <w:spacing w:line="480" w:lineRule="auto"/>
              <w:jc w:val="center"/>
              <w:cnfStyle w:val="100000000000"/>
              <w:rPr>
                <w:rFonts w:ascii="Times New Roman" w:hAnsi="Times New Roman" w:cs="Times New Roman"/>
                <w:bCs w:val="0"/>
                <w:color w:val="000000"/>
                <w:sz w:val="28"/>
                <w:szCs w:val="28"/>
              </w:rPr>
            </w:pPr>
            <w:r w:rsidRPr="00B25626">
              <w:rPr>
                <w:rFonts w:ascii="Times New Roman" w:hAnsi="Times New Roman" w:cs="Times New Roman"/>
                <w:bCs w:val="0"/>
                <w:color w:val="000000"/>
                <w:sz w:val="28"/>
                <w:szCs w:val="28"/>
              </w:rPr>
              <w:t>Knit Garments</w:t>
            </w:r>
          </w:p>
        </w:tc>
        <w:tc>
          <w:tcPr>
            <w:tcW w:w="2394" w:type="dxa"/>
            <w:tcBorders>
              <w:left w:val="single" w:sz="4" w:space="0" w:color="auto"/>
              <w:right w:val="single" w:sz="4" w:space="0" w:color="auto"/>
            </w:tcBorders>
          </w:tcPr>
          <w:p w:rsidR="00423D37" w:rsidRPr="00B25626" w:rsidRDefault="00423D37" w:rsidP="00E22550">
            <w:pPr>
              <w:autoSpaceDE w:val="0"/>
              <w:autoSpaceDN w:val="0"/>
              <w:adjustRightInd w:val="0"/>
              <w:spacing w:line="480" w:lineRule="auto"/>
              <w:jc w:val="center"/>
              <w:cnfStyle w:val="100000000000"/>
              <w:rPr>
                <w:rFonts w:ascii="Times New Roman" w:hAnsi="Times New Roman" w:cs="Times New Roman"/>
                <w:bCs w:val="0"/>
                <w:color w:val="000000"/>
                <w:sz w:val="28"/>
                <w:szCs w:val="28"/>
              </w:rPr>
            </w:pPr>
            <w:r w:rsidRPr="00B25626">
              <w:rPr>
                <w:rFonts w:ascii="Times New Roman" w:hAnsi="Times New Roman" w:cs="Times New Roman"/>
                <w:bCs w:val="0"/>
                <w:color w:val="000000"/>
                <w:sz w:val="28"/>
                <w:szCs w:val="28"/>
              </w:rPr>
              <w:t>Woven garments</w:t>
            </w:r>
          </w:p>
        </w:tc>
        <w:tc>
          <w:tcPr>
            <w:tcW w:w="2394" w:type="dxa"/>
            <w:tcBorders>
              <w:left w:val="single" w:sz="4" w:space="0" w:color="auto"/>
            </w:tcBorders>
          </w:tcPr>
          <w:p w:rsidR="00423D37" w:rsidRPr="00B25626" w:rsidRDefault="00423D37" w:rsidP="00E22550">
            <w:pPr>
              <w:autoSpaceDE w:val="0"/>
              <w:autoSpaceDN w:val="0"/>
              <w:adjustRightInd w:val="0"/>
              <w:spacing w:line="480" w:lineRule="auto"/>
              <w:jc w:val="center"/>
              <w:cnfStyle w:val="100000000000"/>
              <w:rPr>
                <w:rFonts w:ascii="Times New Roman" w:hAnsi="Times New Roman" w:cs="Times New Roman"/>
                <w:bCs w:val="0"/>
                <w:color w:val="000000"/>
                <w:sz w:val="28"/>
                <w:szCs w:val="28"/>
              </w:rPr>
            </w:pPr>
            <w:r w:rsidRPr="00B25626">
              <w:rPr>
                <w:rFonts w:ascii="Times New Roman" w:hAnsi="Times New Roman" w:cs="Times New Roman"/>
                <w:bCs w:val="0"/>
                <w:color w:val="000000"/>
                <w:sz w:val="28"/>
                <w:szCs w:val="28"/>
              </w:rPr>
              <w:t>RMG Total</w:t>
            </w:r>
          </w:p>
        </w:tc>
      </w:tr>
      <w:tr w:rsidR="00423D37" w:rsidTr="00B25626">
        <w:trPr>
          <w:cnfStyle w:val="000000100000"/>
        </w:trPr>
        <w:tc>
          <w:tcPr>
            <w:cnfStyle w:val="001000000000"/>
            <w:tcW w:w="2394" w:type="dxa"/>
            <w:tcBorders>
              <w:right w:val="single" w:sz="4" w:space="0" w:color="auto"/>
            </w:tcBorders>
          </w:tcPr>
          <w:p w:rsidR="00423D37" w:rsidRPr="000B6CCE" w:rsidRDefault="00574B4F" w:rsidP="00E22550">
            <w:pPr>
              <w:autoSpaceDE w:val="0"/>
              <w:autoSpaceDN w:val="0"/>
              <w:adjustRightInd w:val="0"/>
              <w:spacing w:line="480" w:lineRule="auto"/>
              <w:rPr>
                <w:rFonts w:ascii="Times New Roman" w:hAnsi="Times New Roman" w:cs="Times New Roman"/>
                <w:b w:val="0"/>
                <w:bCs w:val="0"/>
                <w:color w:val="000000"/>
                <w:sz w:val="24"/>
                <w:szCs w:val="24"/>
              </w:rPr>
            </w:pPr>
            <w:r w:rsidRPr="000B6CCE">
              <w:rPr>
                <w:rFonts w:ascii="Times New Roman" w:hAnsi="Times New Roman" w:cs="Times New Roman"/>
                <w:b w:val="0"/>
                <w:bCs w:val="0"/>
                <w:color w:val="000000"/>
                <w:sz w:val="24"/>
                <w:szCs w:val="24"/>
              </w:rPr>
              <w:t>2000-2001</w:t>
            </w:r>
          </w:p>
        </w:tc>
        <w:tc>
          <w:tcPr>
            <w:tcW w:w="2394" w:type="dxa"/>
            <w:tcBorders>
              <w:left w:val="single" w:sz="4" w:space="0" w:color="auto"/>
              <w:right w:val="single" w:sz="4" w:space="0" w:color="auto"/>
            </w:tcBorders>
          </w:tcPr>
          <w:p w:rsidR="00423D37" w:rsidRPr="000B6CCE" w:rsidRDefault="00574B4F"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1496.4</w:t>
            </w:r>
          </w:p>
        </w:tc>
        <w:tc>
          <w:tcPr>
            <w:tcW w:w="2394" w:type="dxa"/>
            <w:tcBorders>
              <w:left w:val="single" w:sz="4" w:space="0" w:color="auto"/>
              <w:right w:val="single" w:sz="4" w:space="0" w:color="auto"/>
            </w:tcBorders>
          </w:tcPr>
          <w:p w:rsidR="00423D37"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3364.2</w:t>
            </w:r>
          </w:p>
        </w:tc>
        <w:tc>
          <w:tcPr>
            <w:tcW w:w="2394" w:type="dxa"/>
            <w:tcBorders>
              <w:left w:val="single" w:sz="4" w:space="0" w:color="auto"/>
            </w:tcBorders>
          </w:tcPr>
          <w:p w:rsidR="00423D37"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4860.6</w:t>
            </w:r>
          </w:p>
        </w:tc>
      </w:tr>
      <w:tr w:rsidR="00423D37" w:rsidTr="00B25626">
        <w:tc>
          <w:tcPr>
            <w:cnfStyle w:val="001000000000"/>
            <w:tcW w:w="2394" w:type="dxa"/>
            <w:tcBorders>
              <w:right w:val="single" w:sz="4" w:space="0" w:color="auto"/>
            </w:tcBorders>
          </w:tcPr>
          <w:p w:rsidR="00423D37" w:rsidRPr="000B6CCE" w:rsidRDefault="00574B4F" w:rsidP="00E22550">
            <w:pPr>
              <w:autoSpaceDE w:val="0"/>
              <w:autoSpaceDN w:val="0"/>
              <w:adjustRightInd w:val="0"/>
              <w:spacing w:line="480" w:lineRule="auto"/>
              <w:rPr>
                <w:rFonts w:ascii="Times New Roman" w:hAnsi="Times New Roman" w:cs="Times New Roman"/>
                <w:b w:val="0"/>
                <w:bCs w:val="0"/>
                <w:color w:val="000000"/>
                <w:sz w:val="24"/>
                <w:szCs w:val="24"/>
              </w:rPr>
            </w:pPr>
            <w:r w:rsidRPr="000B6CCE">
              <w:rPr>
                <w:rFonts w:ascii="Times New Roman" w:hAnsi="Times New Roman" w:cs="Times New Roman"/>
                <w:b w:val="0"/>
                <w:bCs w:val="0"/>
                <w:color w:val="000000"/>
                <w:sz w:val="24"/>
                <w:szCs w:val="24"/>
              </w:rPr>
              <w:t>2001-2002</w:t>
            </w:r>
          </w:p>
        </w:tc>
        <w:tc>
          <w:tcPr>
            <w:tcW w:w="2394" w:type="dxa"/>
            <w:tcBorders>
              <w:left w:val="single" w:sz="4" w:space="0" w:color="auto"/>
              <w:right w:val="single" w:sz="4" w:space="0" w:color="auto"/>
            </w:tcBorders>
          </w:tcPr>
          <w:p w:rsidR="00423D37" w:rsidRPr="000B6CCE" w:rsidRDefault="00574B4F"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1459.2</w:t>
            </w:r>
          </w:p>
        </w:tc>
        <w:tc>
          <w:tcPr>
            <w:tcW w:w="2394" w:type="dxa"/>
            <w:tcBorders>
              <w:left w:val="single" w:sz="4" w:space="0" w:color="auto"/>
              <w:right w:val="single" w:sz="4" w:space="0" w:color="auto"/>
            </w:tcBorders>
          </w:tcPr>
          <w:p w:rsidR="00423D37" w:rsidRPr="000B6CCE" w:rsidRDefault="00CB2038"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3124.6</w:t>
            </w:r>
          </w:p>
        </w:tc>
        <w:tc>
          <w:tcPr>
            <w:tcW w:w="2394" w:type="dxa"/>
            <w:tcBorders>
              <w:left w:val="single" w:sz="4" w:space="0" w:color="auto"/>
            </w:tcBorders>
          </w:tcPr>
          <w:p w:rsidR="00423D37" w:rsidRPr="000B6CCE" w:rsidRDefault="00CB2038"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4583.8</w:t>
            </w:r>
          </w:p>
        </w:tc>
      </w:tr>
      <w:tr w:rsidR="00423D37" w:rsidTr="00B25626">
        <w:trPr>
          <w:cnfStyle w:val="000000100000"/>
        </w:trPr>
        <w:tc>
          <w:tcPr>
            <w:cnfStyle w:val="001000000000"/>
            <w:tcW w:w="2394" w:type="dxa"/>
            <w:tcBorders>
              <w:right w:val="single" w:sz="4" w:space="0" w:color="auto"/>
            </w:tcBorders>
          </w:tcPr>
          <w:p w:rsidR="00423D37" w:rsidRPr="000B6CCE" w:rsidRDefault="00574B4F" w:rsidP="00E22550">
            <w:pPr>
              <w:autoSpaceDE w:val="0"/>
              <w:autoSpaceDN w:val="0"/>
              <w:adjustRightInd w:val="0"/>
              <w:spacing w:line="480" w:lineRule="auto"/>
              <w:rPr>
                <w:rFonts w:ascii="Times New Roman" w:hAnsi="Times New Roman" w:cs="Times New Roman"/>
                <w:b w:val="0"/>
                <w:bCs w:val="0"/>
                <w:color w:val="000000"/>
                <w:sz w:val="24"/>
                <w:szCs w:val="24"/>
              </w:rPr>
            </w:pPr>
            <w:r w:rsidRPr="000B6CCE">
              <w:rPr>
                <w:rFonts w:ascii="Times New Roman" w:hAnsi="Times New Roman" w:cs="Times New Roman"/>
                <w:b w:val="0"/>
                <w:bCs w:val="0"/>
                <w:color w:val="000000"/>
                <w:sz w:val="24"/>
                <w:szCs w:val="24"/>
              </w:rPr>
              <w:t>2002-2003</w:t>
            </w:r>
          </w:p>
        </w:tc>
        <w:tc>
          <w:tcPr>
            <w:tcW w:w="2394" w:type="dxa"/>
            <w:tcBorders>
              <w:left w:val="single" w:sz="4" w:space="0" w:color="auto"/>
              <w:right w:val="single" w:sz="4" w:space="0" w:color="auto"/>
            </w:tcBorders>
          </w:tcPr>
          <w:p w:rsidR="00423D37" w:rsidRPr="000B6CCE" w:rsidRDefault="00574B4F"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1653.8</w:t>
            </w:r>
          </w:p>
        </w:tc>
        <w:tc>
          <w:tcPr>
            <w:tcW w:w="2394" w:type="dxa"/>
            <w:tcBorders>
              <w:left w:val="single" w:sz="4" w:space="0" w:color="auto"/>
              <w:right w:val="single" w:sz="4" w:space="0" w:color="auto"/>
            </w:tcBorders>
          </w:tcPr>
          <w:p w:rsidR="00423D37"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3258.3</w:t>
            </w:r>
          </w:p>
        </w:tc>
        <w:tc>
          <w:tcPr>
            <w:tcW w:w="2394" w:type="dxa"/>
            <w:tcBorders>
              <w:left w:val="single" w:sz="4" w:space="0" w:color="auto"/>
            </w:tcBorders>
          </w:tcPr>
          <w:p w:rsidR="00423D37"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4912.1</w:t>
            </w:r>
          </w:p>
        </w:tc>
      </w:tr>
      <w:tr w:rsidR="00423D37" w:rsidTr="00B25626">
        <w:tc>
          <w:tcPr>
            <w:cnfStyle w:val="001000000000"/>
            <w:tcW w:w="2394" w:type="dxa"/>
            <w:tcBorders>
              <w:right w:val="single" w:sz="4" w:space="0" w:color="auto"/>
            </w:tcBorders>
          </w:tcPr>
          <w:p w:rsidR="00423D37" w:rsidRPr="000B6CCE" w:rsidRDefault="00574B4F" w:rsidP="00E22550">
            <w:pPr>
              <w:autoSpaceDE w:val="0"/>
              <w:autoSpaceDN w:val="0"/>
              <w:adjustRightInd w:val="0"/>
              <w:spacing w:line="480" w:lineRule="auto"/>
              <w:rPr>
                <w:rFonts w:ascii="Times New Roman" w:hAnsi="Times New Roman" w:cs="Times New Roman"/>
                <w:b w:val="0"/>
                <w:bCs w:val="0"/>
                <w:color w:val="000000"/>
                <w:sz w:val="24"/>
                <w:szCs w:val="24"/>
              </w:rPr>
            </w:pPr>
            <w:r w:rsidRPr="000B6CCE">
              <w:rPr>
                <w:rFonts w:ascii="Times New Roman" w:hAnsi="Times New Roman" w:cs="Times New Roman"/>
                <w:b w:val="0"/>
                <w:bCs w:val="0"/>
                <w:color w:val="000000"/>
                <w:sz w:val="24"/>
                <w:szCs w:val="24"/>
              </w:rPr>
              <w:t>2003-2004</w:t>
            </w:r>
          </w:p>
        </w:tc>
        <w:tc>
          <w:tcPr>
            <w:tcW w:w="2394" w:type="dxa"/>
            <w:tcBorders>
              <w:left w:val="single" w:sz="4" w:space="0" w:color="auto"/>
              <w:right w:val="single" w:sz="4" w:space="0" w:color="auto"/>
            </w:tcBorders>
          </w:tcPr>
          <w:p w:rsidR="00423D37" w:rsidRPr="000B6CCE" w:rsidRDefault="00574B4F"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2148.0</w:t>
            </w:r>
          </w:p>
        </w:tc>
        <w:tc>
          <w:tcPr>
            <w:tcW w:w="2394" w:type="dxa"/>
            <w:tcBorders>
              <w:left w:val="single" w:sz="4" w:space="0" w:color="auto"/>
              <w:right w:val="single" w:sz="4" w:space="0" w:color="auto"/>
            </w:tcBorders>
          </w:tcPr>
          <w:p w:rsidR="00423D37" w:rsidRPr="000B6CCE" w:rsidRDefault="00CB2038"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3538.1</w:t>
            </w:r>
          </w:p>
        </w:tc>
        <w:tc>
          <w:tcPr>
            <w:tcW w:w="2394" w:type="dxa"/>
            <w:tcBorders>
              <w:left w:val="single" w:sz="4" w:space="0" w:color="auto"/>
            </w:tcBorders>
          </w:tcPr>
          <w:p w:rsidR="00423D37" w:rsidRPr="000B6CCE" w:rsidRDefault="00CB2038" w:rsidP="00E22550">
            <w:pPr>
              <w:autoSpaceDE w:val="0"/>
              <w:autoSpaceDN w:val="0"/>
              <w:adjustRightInd w:val="0"/>
              <w:spacing w:line="480" w:lineRule="auto"/>
              <w:cnfStyle w:val="0000000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5686.1</w:t>
            </w:r>
          </w:p>
        </w:tc>
      </w:tr>
      <w:tr w:rsidR="00B25626" w:rsidTr="00B25626">
        <w:trPr>
          <w:cnfStyle w:val="000000100000"/>
        </w:trPr>
        <w:tc>
          <w:tcPr>
            <w:cnfStyle w:val="001000000000"/>
            <w:tcW w:w="2394" w:type="dxa"/>
            <w:tcBorders>
              <w:right w:val="single" w:sz="4" w:space="0" w:color="auto"/>
            </w:tcBorders>
          </w:tcPr>
          <w:p w:rsidR="00B25626" w:rsidRPr="000B6CCE" w:rsidRDefault="00574B4F" w:rsidP="00E22550">
            <w:pPr>
              <w:autoSpaceDE w:val="0"/>
              <w:autoSpaceDN w:val="0"/>
              <w:adjustRightInd w:val="0"/>
              <w:spacing w:line="480" w:lineRule="auto"/>
              <w:rPr>
                <w:rFonts w:ascii="Times New Roman" w:hAnsi="Times New Roman" w:cs="Times New Roman"/>
                <w:b w:val="0"/>
                <w:bCs w:val="0"/>
                <w:color w:val="000000"/>
                <w:sz w:val="24"/>
                <w:szCs w:val="24"/>
              </w:rPr>
            </w:pPr>
            <w:r w:rsidRPr="000B6CCE">
              <w:rPr>
                <w:rFonts w:ascii="Times New Roman" w:hAnsi="Times New Roman" w:cs="Times New Roman"/>
                <w:b w:val="0"/>
                <w:bCs w:val="0"/>
                <w:color w:val="000000"/>
                <w:sz w:val="24"/>
                <w:szCs w:val="24"/>
              </w:rPr>
              <w:t>2004-2005</w:t>
            </w:r>
          </w:p>
        </w:tc>
        <w:tc>
          <w:tcPr>
            <w:tcW w:w="2394" w:type="dxa"/>
            <w:tcBorders>
              <w:left w:val="single" w:sz="4" w:space="0" w:color="auto"/>
              <w:right w:val="single" w:sz="4" w:space="0" w:color="auto"/>
            </w:tcBorders>
          </w:tcPr>
          <w:p w:rsidR="00B25626" w:rsidRPr="000B6CCE" w:rsidRDefault="00574B4F"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2819</w:t>
            </w:r>
          </w:p>
        </w:tc>
        <w:tc>
          <w:tcPr>
            <w:tcW w:w="2394" w:type="dxa"/>
            <w:tcBorders>
              <w:left w:val="single" w:sz="4" w:space="0" w:color="auto"/>
              <w:right w:val="single" w:sz="4" w:space="0" w:color="auto"/>
            </w:tcBorders>
          </w:tcPr>
          <w:p w:rsidR="00B25626"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3598.2</w:t>
            </w:r>
          </w:p>
        </w:tc>
        <w:tc>
          <w:tcPr>
            <w:tcW w:w="2394" w:type="dxa"/>
            <w:tcBorders>
              <w:left w:val="single" w:sz="4" w:space="0" w:color="auto"/>
            </w:tcBorders>
          </w:tcPr>
          <w:p w:rsidR="00B25626" w:rsidRPr="000B6CCE" w:rsidRDefault="00CB2038" w:rsidP="00E22550">
            <w:pPr>
              <w:autoSpaceDE w:val="0"/>
              <w:autoSpaceDN w:val="0"/>
              <w:adjustRightInd w:val="0"/>
              <w:spacing w:line="480" w:lineRule="auto"/>
              <w:cnfStyle w:val="000000100000"/>
              <w:rPr>
                <w:rFonts w:ascii="Times New Roman" w:hAnsi="Times New Roman" w:cs="Times New Roman"/>
                <w:bCs/>
                <w:color w:val="000000"/>
                <w:sz w:val="24"/>
                <w:szCs w:val="24"/>
              </w:rPr>
            </w:pPr>
            <w:r w:rsidRPr="000B6CCE">
              <w:rPr>
                <w:rFonts w:ascii="Times New Roman" w:hAnsi="Times New Roman" w:cs="Times New Roman"/>
                <w:bCs/>
                <w:color w:val="000000"/>
                <w:sz w:val="24"/>
                <w:szCs w:val="24"/>
              </w:rPr>
              <w:t>6417.7</w:t>
            </w:r>
          </w:p>
        </w:tc>
      </w:tr>
    </w:tbl>
    <w:p w:rsidR="00423D37" w:rsidRDefault="00423D37" w:rsidP="00E22550">
      <w:pPr>
        <w:autoSpaceDE w:val="0"/>
        <w:autoSpaceDN w:val="0"/>
        <w:adjustRightInd w:val="0"/>
        <w:spacing w:after="0" w:line="480" w:lineRule="auto"/>
        <w:rPr>
          <w:rFonts w:ascii="TimesNewRomanPS-BoldMT" w:hAnsi="TimesNewRomanPS-BoldMT" w:cs="TimesNewRomanPS-BoldMT"/>
          <w:b/>
          <w:bCs/>
          <w:color w:val="000000"/>
          <w:sz w:val="21"/>
          <w:szCs w:val="21"/>
        </w:rPr>
      </w:pPr>
    </w:p>
    <w:p w:rsidR="00073073" w:rsidRDefault="00073073" w:rsidP="00E22550">
      <w:pPr>
        <w:autoSpaceDE w:val="0"/>
        <w:autoSpaceDN w:val="0"/>
        <w:adjustRightInd w:val="0"/>
        <w:spacing w:after="0" w:line="480" w:lineRule="auto"/>
        <w:rPr>
          <w:rFonts w:ascii="Times New Roman" w:hAnsi="Times New Roman" w:cs="Times New Roman"/>
          <w:b/>
          <w:bCs/>
          <w:color w:val="000000"/>
          <w:sz w:val="24"/>
          <w:szCs w:val="24"/>
        </w:rPr>
      </w:pPr>
    </w:p>
    <w:p w:rsidR="00423D37" w:rsidRPr="007452FA" w:rsidRDefault="007452FA" w:rsidP="00E22550">
      <w:pPr>
        <w:autoSpaceDE w:val="0"/>
        <w:autoSpaceDN w:val="0"/>
        <w:adjustRightInd w:val="0"/>
        <w:spacing w:after="0" w:line="480" w:lineRule="auto"/>
        <w:rPr>
          <w:rFonts w:ascii="Times New Roman" w:hAnsi="Times New Roman" w:cs="Times New Roman"/>
          <w:bCs/>
          <w:color w:val="000000"/>
          <w:sz w:val="24"/>
          <w:szCs w:val="24"/>
        </w:rPr>
      </w:pPr>
      <w:r w:rsidRPr="007452FA">
        <w:rPr>
          <w:rFonts w:ascii="Times New Roman" w:hAnsi="Times New Roman" w:cs="Times New Roman"/>
          <w:b/>
          <w:bCs/>
          <w:color w:val="000000"/>
          <w:sz w:val="24"/>
          <w:szCs w:val="24"/>
        </w:rPr>
        <w:t>Source:</w:t>
      </w:r>
      <w:r>
        <w:rPr>
          <w:rFonts w:ascii="Times New Roman" w:hAnsi="Times New Roman" w:cs="Times New Roman"/>
          <w:b/>
          <w:bCs/>
          <w:color w:val="000000"/>
          <w:sz w:val="24"/>
          <w:szCs w:val="24"/>
        </w:rPr>
        <w:t xml:space="preserve"> World Bank, 2005</w:t>
      </w:r>
    </w:p>
    <w:p w:rsidR="007B1E1F" w:rsidRDefault="007B1E1F" w:rsidP="00E22550">
      <w:pPr>
        <w:tabs>
          <w:tab w:val="left" w:pos="2880"/>
        </w:tabs>
        <w:spacing w:line="480" w:lineRule="auto"/>
        <w:jc w:val="both"/>
        <w:rPr>
          <w:rFonts w:ascii="Times New Roman" w:hAnsi="Times New Roman" w:cs="Times New Roman"/>
          <w:sz w:val="24"/>
          <w:szCs w:val="24"/>
        </w:rPr>
      </w:pPr>
    </w:p>
    <w:p w:rsidR="005B0E5A" w:rsidRDefault="005B0E5A" w:rsidP="00E22550">
      <w:pPr>
        <w:tabs>
          <w:tab w:val="left" w:pos="2880"/>
        </w:tabs>
        <w:spacing w:line="480" w:lineRule="auto"/>
        <w:jc w:val="both"/>
        <w:rPr>
          <w:rFonts w:ascii="Times New Roman" w:hAnsi="Times New Roman" w:cs="Times New Roman"/>
          <w:sz w:val="24"/>
          <w:szCs w:val="24"/>
        </w:rPr>
      </w:pPr>
    </w:p>
    <w:p w:rsidR="00073073" w:rsidRDefault="00073073" w:rsidP="00E22550">
      <w:pPr>
        <w:spacing w:line="480" w:lineRule="auto"/>
        <w:jc w:val="both"/>
        <w:rPr>
          <w:rFonts w:ascii="Times New Roman" w:hAnsi="Times New Roman" w:cs="Times New Roman"/>
          <w:b/>
          <w:sz w:val="32"/>
          <w:szCs w:val="32"/>
        </w:rPr>
      </w:pPr>
    </w:p>
    <w:p w:rsidR="00741CEF" w:rsidRDefault="008639FC" w:rsidP="00E22550">
      <w:pPr>
        <w:spacing w:line="480" w:lineRule="auto"/>
        <w:jc w:val="both"/>
        <w:rPr>
          <w:rFonts w:ascii="Times New Roman" w:hAnsi="Times New Roman" w:cs="Times New Roman"/>
          <w:b/>
          <w:sz w:val="32"/>
          <w:szCs w:val="32"/>
        </w:rPr>
      </w:pPr>
      <w:r>
        <w:rPr>
          <w:rFonts w:ascii="Times New Roman" w:hAnsi="Times New Roman" w:cs="Times New Roman"/>
          <w:b/>
          <w:sz w:val="32"/>
          <w:szCs w:val="32"/>
        </w:rPr>
        <w:t>8</w:t>
      </w:r>
      <w:r w:rsidR="007F4D4C">
        <w:rPr>
          <w:rFonts w:ascii="Times New Roman" w:hAnsi="Times New Roman" w:cs="Times New Roman"/>
          <w:b/>
          <w:sz w:val="32"/>
          <w:szCs w:val="32"/>
        </w:rPr>
        <w:t>.</w:t>
      </w:r>
      <w:r w:rsidR="00F13E91">
        <w:rPr>
          <w:rFonts w:ascii="Times New Roman" w:hAnsi="Times New Roman" w:cs="Times New Roman"/>
          <w:b/>
          <w:sz w:val="32"/>
          <w:szCs w:val="32"/>
        </w:rPr>
        <w:t xml:space="preserve"> </w:t>
      </w:r>
      <w:r w:rsidR="00E11E6A">
        <w:rPr>
          <w:rFonts w:ascii="Times New Roman" w:hAnsi="Times New Roman" w:cs="Times New Roman"/>
          <w:b/>
          <w:sz w:val="32"/>
          <w:szCs w:val="32"/>
        </w:rPr>
        <w:t>Exported Ready-made Garments</w:t>
      </w:r>
      <w:r w:rsidR="00A25E8D">
        <w:rPr>
          <w:rFonts w:ascii="Times New Roman" w:hAnsi="Times New Roman" w:cs="Times New Roman"/>
          <w:b/>
          <w:sz w:val="32"/>
          <w:szCs w:val="32"/>
        </w:rPr>
        <w:t>(RMG)</w:t>
      </w:r>
      <w:r w:rsidR="00E11E6A">
        <w:rPr>
          <w:rFonts w:ascii="Times New Roman" w:hAnsi="Times New Roman" w:cs="Times New Roman"/>
          <w:b/>
          <w:sz w:val="32"/>
          <w:szCs w:val="32"/>
        </w:rPr>
        <w:t xml:space="preserve"> items from </w:t>
      </w:r>
      <w:r w:rsidR="00741CEF">
        <w:rPr>
          <w:rFonts w:ascii="Times New Roman" w:hAnsi="Times New Roman" w:cs="Times New Roman"/>
          <w:b/>
          <w:sz w:val="32"/>
          <w:szCs w:val="32"/>
        </w:rPr>
        <w:t>B</w:t>
      </w:r>
      <w:r w:rsidR="00E11E6A">
        <w:rPr>
          <w:rFonts w:ascii="Times New Roman" w:hAnsi="Times New Roman" w:cs="Times New Roman"/>
          <w:b/>
          <w:sz w:val="32"/>
          <w:szCs w:val="32"/>
        </w:rPr>
        <w:t>anglades</w:t>
      </w:r>
      <w:r w:rsidR="00741CEF">
        <w:rPr>
          <w:rFonts w:ascii="Times New Roman" w:hAnsi="Times New Roman" w:cs="Times New Roman"/>
          <w:b/>
          <w:sz w:val="32"/>
          <w:szCs w:val="32"/>
        </w:rPr>
        <w:t>h</w:t>
      </w:r>
      <w:r w:rsidR="00E11E6A">
        <w:rPr>
          <w:rFonts w:ascii="Times New Roman" w:hAnsi="Times New Roman" w:cs="Times New Roman"/>
          <w:b/>
          <w:sz w:val="32"/>
          <w:szCs w:val="32"/>
        </w:rPr>
        <w:t xml:space="preserve"> </w:t>
      </w:r>
    </w:p>
    <w:p w:rsidR="007B1E1F" w:rsidRPr="00900EFC" w:rsidRDefault="00175D2D" w:rsidP="00E225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special character of </w:t>
      </w:r>
      <w:r w:rsidR="007B1E1F" w:rsidRPr="00900EFC">
        <w:rPr>
          <w:rFonts w:ascii="Times New Roman" w:hAnsi="Times New Roman" w:cs="Times New Roman"/>
          <w:sz w:val="24"/>
          <w:szCs w:val="24"/>
        </w:rPr>
        <w:t xml:space="preserve">Bangladesh </w:t>
      </w:r>
      <w:r>
        <w:rPr>
          <w:rFonts w:ascii="Times New Roman" w:hAnsi="Times New Roman" w:cs="Times New Roman"/>
          <w:sz w:val="24"/>
          <w:szCs w:val="24"/>
        </w:rPr>
        <w:t xml:space="preserve">garments product is made of knit cloths. By exporting this knit dresses, now Bangladesh are well known country over the world. </w:t>
      </w:r>
      <w:r w:rsidR="00414111">
        <w:rPr>
          <w:rFonts w:ascii="Times New Roman" w:hAnsi="Times New Roman" w:cs="Times New Roman"/>
          <w:sz w:val="24"/>
          <w:szCs w:val="24"/>
        </w:rPr>
        <w:t xml:space="preserve">Some knitted material </w:t>
      </w:r>
      <w:r w:rsidR="003A750E">
        <w:rPr>
          <w:rFonts w:ascii="Times New Roman" w:hAnsi="Times New Roman" w:cs="Times New Roman"/>
          <w:sz w:val="24"/>
          <w:szCs w:val="24"/>
        </w:rPr>
        <w:t xml:space="preserve">are </w:t>
      </w:r>
      <w:r w:rsidR="007B1E1F" w:rsidRPr="00900EFC">
        <w:rPr>
          <w:rFonts w:ascii="Times New Roman" w:hAnsi="Times New Roman" w:cs="Times New Roman"/>
          <w:sz w:val="24"/>
          <w:szCs w:val="24"/>
        </w:rPr>
        <w:t>mention</w:t>
      </w:r>
      <w:r w:rsidR="003A750E">
        <w:rPr>
          <w:rFonts w:ascii="Times New Roman" w:hAnsi="Times New Roman" w:cs="Times New Roman"/>
          <w:sz w:val="24"/>
          <w:szCs w:val="24"/>
        </w:rPr>
        <w:t>ed</w:t>
      </w:r>
      <w:r w:rsidR="007B1E1F" w:rsidRPr="00900EFC">
        <w:rPr>
          <w:rFonts w:ascii="Times New Roman" w:hAnsi="Times New Roman" w:cs="Times New Roman"/>
          <w:sz w:val="24"/>
          <w:szCs w:val="24"/>
        </w:rPr>
        <w:t xml:space="preserve"> bellow:</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lastRenderedPageBreak/>
        <w:t xml:space="preserve"> </w:t>
      </w:r>
      <w:r w:rsidR="00E36183">
        <w:rPr>
          <w:rFonts w:ascii="Times New Roman" w:hAnsi="Times New Roman" w:cs="Times New Roman"/>
          <w:sz w:val="24"/>
          <w:szCs w:val="24"/>
        </w:rPr>
        <w:t>s</w:t>
      </w:r>
      <w:r w:rsidR="00AE1E3F" w:rsidRPr="009E47AD">
        <w:rPr>
          <w:rFonts w:ascii="Times New Roman" w:hAnsi="Times New Roman" w:cs="Times New Roman"/>
          <w:sz w:val="24"/>
          <w:szCs w:val="24"/>
        </w:rPr>
        <w:t>inglet’s</w:t>
      </w:r>
      <w:r w:rsidR="004948B9">
        <w:rPr>
          <w:rFonts w:ascii="Times New Roman" w:hAnsi="Times New Roman" w:cs="Times New Roman"/>
          <w:sz w:val="24"/>
          <w:szCs w:val="24"/>
        </w:rPr>
        <w:t xml:space="preserve"> &amp; shirts</w:t>
      </w:r>
      <w:r w:rsidRPr="009E47AD">
        <w:rPr>
          <w:rFonts w:ascii="Times New Roman" w:hAnsi="Times New Roman" w:cs="Times New Roman"/>
          <w:sz w:val="24"/>
          <w:szCs w:val="24"/>
        </w:rPr>
        <w:t>, knitted or crocheted, of cotton.</w:t>
      </w:r>
    </w:p>
    <w:p w:rsidR="007B1E1F" w:rsidRPr="009E47AD" w:rsidRDefault="00AE1E3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 xml:space="preserve">Jerseys, pullovers, cardigans, </w:t>
      </w:r>
      <w:r w:rsidR="007B1E1F" w:rsidRPr="009E47AD">
        <w:rPr>
          <w:rFonts w:ascii="Times New Roman" w:hAnsi="Times New Roman" w:cs="Times New Roman"/>
          <w:sz w:val="24"/>
          <w:szCs w:val="24"/>
        </w:rPr>
        <w:t>waist-coats &amp; similar articles, knitted or crocheted, of textile materials.</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Men's or boys' shirts, knitted or crocheted, of cotton.</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 xml:space="preserve">T-shirts, </w:t>
      </w:r>
      <w:r w:rsidR="00AE1E3F" w:rsidRPr="009E47AD">
        <w:rPr>
          <w:rFonts w:ascii="Times New Roman" w:hAnsi="Times New Roman" w:cs="Times New Roman"/>
          <w:sz w:val="24"/>
          <w:szCs w:val="24"/>
        </w:rPr>
        <w:t>singlet’s</w:t>
      </w:r>
      <w:r w:rsidRPr="009E47AD">
        <w:rPr>
          <w:rFonts w:ascii="Times New Roman" w:hAnsi="Times New Roman" w:cs="Times New Roman"/>
          <w:sz w:val="24"/>
          <w:szCs w:val="24"/>
        </w:rPr>
        <w:t>&amp; other vests, knitted or crocheted, of textile material other than cotton.</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Women's or girls' briefs &amp; panties, knitted or crocheted, of cotton.</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Women's or girls' blouses, shirts &amp; shirt-blouses, knitted or crocheted, of cotton.</w:t>
      </w:r>
    </w:p>
    <w:p w:rsidR="007B1E1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Women's or girls' trousers, did &amp; brace overalls, breeches &amp; shorts, knitted or crocheted, of cotton.</w:t>
      </w:r>
    </w:p>
    <w:p w:rsidR="00AE1E3F"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Men's or boys' trousers, bib &amp; brace overalls, breeches &amp; shorts, knitted or crocheted, of cotton.</w:t>
      </w:r>
    </w:p>
    <w:p w:rsidR="000C2C1C" w:rsidRPr="009E47AD" w:rsidRDefault="007B1E1F" w:rsidP="00E22550">
      <w:pPr>
        <w:pStyle w:val="ListParagraph"/>
        <w:numPr>
          <w:ilvl w:val="0"/>
          <w:numId w:val="17"/>
        </w:numPr>
        <w:spacing w:after="160" w:line="480" w:lineRule="auto"/>
        <w:jc w:val="both"/>
        <w:rPr>
          <w:rFonts w:ascii="Times New Roman" w:hAnsi="Times New Roman" w:cs="Times New Roman"/>
          <w:sz w:val="24"/>
          <w:szCs w:val="24"/>
        </w:rPr>
      </w:pPr>
      <w:r w:rsidRPr="009E47AD">
        <w:rPr>
          <w:rFonts w:ascii="Times New Roman" w:hAnsi="Times New Roman" w:cs="Times New Roman"/>
          <w:sz w:val="24"/>
          <w:szCs w:val="24"/>
        </w:rPr>
        <w:t xml:space="preserve"> Some non-woven and fabric are being exported to many countries. Besides these Bangladesh also exports different garments made from woven material</w:t>
      </w:r>
      <w:r w:rsidR="00496133" w:rsidRPr="009E47AD">
        <w:rPr>
          <w:rFonts w:ascii="Times New Roman" w:hAnsi="Times New Roman" w:cs="Times New Roman"/>
          <w:b/>
          <w:sz w:val="24"/>
          <w:szCs w:val="24"/>
        </w:rPr>
        <w:t>.</w:t>
      </w:r>
    </w:p>
    <w:p w:rsidR="00366E90" w:rsidRDefault="00366E90" w:rsidP="00E22550">
      <w:pPr>
        <w:spacing w:line="480" w:lineRule="auto"/>
        <w:rPr>
          <w:rFonts w:ascii="Times New Roman" w:hAnsi="Times New Roman" w:cs="Times New Roman"/>
          <w:b/>
          <w:sz w:val="32"/>
          <w:szCs w:val="32"/>
        </w:rPr>
      </w:pPr>
    </w:p>
    <w:p w:rsidR="00DE6969" w:rsidRDefault="00DE6969" w:rsidP="00E22550">
      <w:pPr>
        <w:spacing w:line="480" w:lineRule="auto"/>
        <w:rPr>
          <w:rFonts w:ascii="Times New Roman" w:hAnsi="Times New Roman" w:cs="Times New Roman"/>
          <w:b/>
          <w:sz w:val="32"/>
          <w:szCs w:val="32"/>
        </w:rPr>
      </w:pPr>
    </w:p>
    <w:p w:rsidR="00073073" w:rsidRDefault="00073073" w:rsidP="0007065E">
      <w:pPr>
        <w:spacing w:line="480" w:lineRule="auto"/>
        <w:rPr>
          <w:rFonts w:ascii="Times New Roman" w:hAnsi="Times New Roman" w:cs="Times New Roman"/>
          <w:b/>
          <w:sz w:val="32"/>
          <w:szCs w:val="32"/>
        </w:rPr>
      </w:pPr>
    </w:p>
    <w:p w:rsidR="008639FC" w:rsidRDefault="008639FC" w:rsidP="0007065E">
      <w:pPr>
        <w:spacing w:line="480" w:lineRule="auto"/>
        <w:rPr>
          <w:rFonts w:ascii="Times New Roman" w:hAnsi="Times New Roman" w:cs="Times New Roman"/>
          <w:b/>
          <w:sz w:val="32"/>
          <w:szCs w:val="32"/>
        </w:rPr>
      </w:pPr>
    </w:p>
    <w:p w:rsidR="008639FC" w:rsidRDefault="008639FC" w:rsidP="0007065E">
      <w:pPr>
        <w:spacing w:line="480" w:lineRule="auto"/>
        <w:rPr>
          <w:rFonts w:ascii="Times New Roman" w:hAnsi="Times New Roman" w:cs="Times New Roman"/>
          <w:b/>
          <w:sz w:val="32"/>
          <w:szCs w:val="32"/>
        </w:rPr>
      </w:pPr>
    </w:p>
    <w:p w:rsidR="008639FC" w:rsidRDefault="008639FC" w:rsidP="0007065E">
      <w:pPr>
        <w:spacing w:line="480" w:lineRule="auto"/>
        <w:rPr>
          <w:rFonts w:ascii="Times New Roman" w:hAnsi="Times New Roman" w:cs="Times New Roman"/>
          <w:b/>
          <w:sz w:val="32"/>
          <w:szCs w:val="32"/>
        </w:rPr>
      </w:pPr>
    </w:p>
    <w:p w:rsidR="0007065E" w:rsidRPr="00CE5388" w:rsidRDefault="008639FC" w:rsidP="0007065E">
      <w:pPr>
        <w:spacing w:line="480" w:lineRule="auto"/>
        <w:rPr>
          <w:rFonts w:ascii="Times New Roman" w:hAnsi="Times New Roman" w:cs="Times New Roman"/>
          <w:b/>
          <w:sz w:val="32"/>
          <w:szCs w:val="32"/>
        </w:rPr>
      </w:pPr>
      <w:r>
        <w:rPr>
          <w:rFonts w:ascii="Times New Roman" w:hAnsi="Times New Roman" w:cs="Times New Roman"/>
          <w:b/>
          <w:sz w:val="32"/>
          <w:szCs w:val="32"/>
        </w:rPr>
        <w:lastRenderedPageBreak/>
        <w:t>9</w:t>
      </w:r>
      <w:r w:rsidR="0007065E">
        <w:rPr>
          <w:rFonts w:ascii="Times New Roman" w:hAnsi="Times New Roman" w:cs="Times New Roman"/>
          <w:b/>
          <w:sz w:val="32"/>
          <w:szCs w:val="32"/>
        </w:rPr>
        <w:t>. Major Exporting Country D</w:t>
      </w:r>
      <w:r w:rsidR="0007065E" w:rsidRPr="00CE5388">
        <w:rPr>
          <w:rFonts w:ascii="Times New Roman" w:hAnsi="Times New Roman" w:cs="Times New Roman"/>
          <w:b/>
          <w:sz w:val="32"/>
          <w:szCs w:val="32"/>
        </w:rPr>
        <w:t>escription:</w:t>
      </w:r>
    </w:p>
    <w:p w:rsidR="0007065E" w:rsidRDefault="008639FC" w:rsidP="0007065E">
      <w:pPr>
        <w:spacing w:line="480" w:lineRule="auto"/>
        <w:rPr>
          <w:rFonts w:ascii="Times New Roman" w:hAnsi="Times New Roman" w:cs="Times New Roman"/>
          <w:b/>
          <w:sz w:val="28"/>
          <w:szCs w:val="28"/>
        </w:rPr>
      </w:pPr>
      <w:r>
        <w:rPr>
          <w:rFonts w:ascii="Times New Roman" w:hAnsi="Times New Roman" w:cs="Times New Roman"/>
          <w:b/>
          <w:sz w:val="28"/>
          <w:szCs w:val="28"/>
        </w:rPr>
        <w:t>9</w:t>
      </w:r>
      <w:r w:rsidR="0007065E" w:rsidRPr="00362D91">
        <w:rPr>
          <w:rFonts w:ascii="Times New Roman" w:hAnsi="Times New Roman" w:cs="Times New Roman"/>
          <w:b/>
          <w:sz w:val="28"/>
          <w:szCs w:val="28"/>
        </w:rPr>
        <w:t>.1</w:t>
      </w:r>
      <w:r w:rsidR="0007065E">
        <w:rPr>
          <w:rFonts w:ascii="Times New Roman" w:hAnsi="Times New Roman" w:cs="Times New Roman"/>
          <w:b/>
          <w:sz w:val="28"/>
          <w:szCs w:val="28"/>
        </w:rPr>
        <w:t xml:space="preserve"> European Market:</w:t>
      </w:r>
    </w:p>
    <w:p w:rsidR="008639FC" w:rsidRDefault="0007065E" w:rsidP="0007065E">
      <w:pPr>
        <w:spacing w:line="480" w:lineRule="auto"/>
        <w:rPr>
          <w:rFonts w:ascii="Times New Roman" w:hAnsi="Times New Roman" w:cs="Times New Roman"/>
          <w:sz w:val="24"/>
          <w:szCs w:val="24"/>
        </w:rPr>
      </w:pPr>
      <w:r>
        <w:rPr>
          <w:rFonts w:ascii="Times New Roman" w:hAnsi="Times New Roman" w:cs="Times New Roman"/>
          <w:sz w:val="24"/>
          <w:szCs w:val="24"/>
        </w:rPr>
        <w:t xml:space="preserve">Specially, </w:t>
      </w:r>
      <w:r w:rsidRPr="001F64E6">
        <w:rPr>
          <w:rFonts w:ascii="Times New Roman" w:hAnsi="Times New Roman" w:cs="Times New Roman"/>
          <w:sz w:val="24"/>
          <w:szCs w:val="24"/>
        </w:rPr>
        <w:t>European</w:t>
      </w:r>
      <w:r>
        <w:rPr>
          <w:rFonts w:ascii="Times New Roman" w:hAnsi="Times New Roman" w:cs="Times New Roman"/>
          <w:sz w:val="24"/>
          <w:szCs w:val="24"/>
        </w:rPr>
        <w:t xml:space="preserve"> countries are the largest Bangladeshi RMG product export market</w:t>
      </w:r>
      <w:r w:rsidR="001B6295">
        <w:rPr>
          <w:rFonts w:ascii="Times New Roman" w:hAnsi="Times New Roman" w:cs="Times New Roman"/>
          <w:sz w:val="24"/>
          <w:szCs w:val="24"/>
        </w:rPr>
        <w:t xml:space="preserve"> country</w:t>
      </w:r>
      <w:r>
        <w:rPr>
          <w:rFonts w:ascii="Times New Roman" w:hAnsi="Times New Roman" w:cs="Times New Roman"/>
          <w:sz w:val="24"/>
          <w:szCs w:val="24"/>
        </w:rPr>
        <w:t>. At the very beginning</w:t>
      </w:r>
      <w:r w:rsidR="00E92030">
        <w:rPr>
          <w:rFonts w:ascii="Times New Roman" w:hAnsi="Times New Roman" w:cs="Times New Roman"/>
          <w:sz w:val="24"/>
          <w:szCs w:val="24"/>
        </w:rPr>
        <w:t>,</w:t>
      </w:r>
      <w:r>
        <w:rPr>
          <w:rFonts w:ascii="Times New Roman" w:hAnsi="Times New Roman" w:cs="Times New Roman"/>
          <w:sz w:val="24"/>
          <w:szCs w:val="24"/>
        </w:rPr>
        <w:t xml:space="preserve"> their earning source was poor but still they remained with Bangladeshi </w:t>
      </w:r>
    </w:p>
    <w:p w:rsidR="008639FC" w:rsidRDefault="008639FC" w:rsidP="0007065E">
      <w:pPr>
        <w:spacing w:line="480" w:lineRule="auto"/>
        <w:rPr>
          <w:rFonts w:ascii="Times New Roman" w:hAnsi="Times New Roman" w:cs="Times New Roman"/>
          <w:sz w:val="24"/>
          <w:szCs w:val="24"/>
        </w:rPr>
      </w:pPr>
    </w:p>
    <w:p w:rsidR="0007065E" w:rsidRPr="001F64E6" w:rsidRDefault="0007065E" w:rsidP="0007065E">
      <w:pPr>
        <w:spacing w:line="480" w:lineRule="auto"/>
        <w:rPr>
          <w:rFonts w:ascii="Times New Roman" w:hAnsi="Times New Roman" w:cs="Times New Roman"/>
          <w:sz w:val="24"/>
          <w:szCs w:val="24"/>
        </w:rPr>
      </w:pPr>
      <w:r>
        <w:rPr>
          <w:rFonts w:ascii="Times New Roman" w:hAnsi="Times New Roman" w:cs="Times New Roman"/>
          <w:sz w:val="24"/>
          <w:szCs w:val="24"/>
        </w:rPr>
        <w:t>readymade garments industry and purchase products continuously. It was really good for Bangladeshi RMG industry. Also the European countries preserved average extension by export earnings.</w:t>
      </w:r>
    </w:p>
    <w:p w:rsidR="00C306BD" w:rsidRDefault="00C306BD" w:rsidP="00E22550">
      <w:pPr>
        <w:pStyle w:val="ListParagraph"/>
        <w:spacing w:line="480" w:lineRule="auto"/>
        <w:jc w:val="both"/>
        <w:rPr>
          <w:rFonts w:ascii="Times New Roman" w:hAnsi="Times New Roman" w:cs="Times New Roman"/>
          <w:b/>
          <w:sz w:val="24"/>
          <w:szCs w:val="24"/>
        </w:rPr>
      </w:pPr>
    </w:p>
    <w:p w:rsidR="008639FC" w:rsidRPr="00C306BD" w:rsidRDefault="008639FC" w:rsidP="00E22550">
      <w:pPr>
        <w:pStyle w:val="ListParagraph"/>
        <w:spacing w:line="480" w:lineRule="auto"/>
        <w:jc w:val="both"/>
        <w:rPr>
          <w:rFonts w:ascii="Times New Roman" w:hAnsi="Times New Roman" w:cs="Times New Roman"/>
          <w:b/>
          <w:sz w:val="24"/>
          <w:szCs w:val="24"/>
        </w:rPr>
      </w:pPr>
    </w:p>
    <w:p w:rsidR="00C306BD" w:rsidRPr="00E44414" w:rsidRDefault="008639FC" w:rsidP="00E22550">
      <w:pPr>
        <w:spacing w:line="480" w:lineRule="auto"/>
        <w:rPr>
          <w:rFonts w:ascii="Times New Roman" w:hAnsi="Times New Roman" w:cs="Times New Roman"/>
          <w:b/>
          <w:sz w:val="28"/>
          <w:szCs w:val="28"/>
        </w:rPr>
      </w:pPr>
      <w:r>
        <w:rPr>
          <w:rFonts w:ascii="Times New Roman" w:hAnsi="Times New Roman" w:cs="Times New Roman"/>
          <w:b/>
          <w:sz w:val="28"/>
          <w:szCs w:val="28"/>
        </w:rPr>
        <w:t>9</w:t>
      </w:r>
      <w:r w:rsidR="003A202C">
        <w:rPr>
          <w:rFonts w:ascii="Times New Roman" w:hAnsi="Times New Roman" w:cs="Times New Roman"/>
          <w:b/>
          <w:sz w:val="28"/>
          <w:szCs w:val="28"/>
        </w:rPr>
        <w:t>.2</w:t>
      </w:r>
      <w:r w:rsidR="00C306BD" w:rsidRPr="00E44414">
        <w:rPr>
          <w:rFonts w:ascii="Times New Roman" w:hAnsi="Times New Roman" w:cs="Times New Roman"/>
          <w:b/>
          <w:sz w:val="28"/>
          <w:szCs w:val="28"/>
        </w:rPr>
        <w:t>North American Market:</w:t>
      </w:r>
    </w:p>
    <w:p w:rsidR="00E44414" w:rsidRDefault="00C306BD" w:rsidP="00E225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Compared with the early 1990s </w:t>
      </w:r>
      <w:r w:rsidRPr="00C306BD">
        <w:rPr>
          <w:rFonts w:ascii="Times New Roman" w:hAnsi="Times New Roman" w:cs="Times New Roman"/>
          <w:sz w:val="24"/>
          <w:szCs w:val="24"/>
        </w:rPr>
        <w:t>Bangladesh has accomplished some product assortment in its export of garment to the United states market</w:t>
      </w:r>
      <w:r>
        <w:rPr>
          <w:rFonts w:ascii="Times New Roman" w:hAnsi="Times New Roman" w:cs="Times New Roman"/>
          <w:sz w:val="24"/>
          <w:szCs w:val="24"/>
        </w:rPr>
        <w:t xml:space="preserve"> in rent years. However, the country’s performance in improving its product is not </w:t>
      </w:r>
      <w:r w:rsidR="00E44290">
        <w:rPr>
          <w:rFonts w:ascii="Times New Roman" w:hAnsi="Times New Roman" w:cs="Times New Roman"/>
          <w:sz w:val="24"/>
          <w:szCs w:val="24"/>
        </w:rPr>
        <w:t>remarkable with regard to the United sates market.</w:t>
      </w:r>
      <w:r w:rsidR="00C40D75">
        <w:rPr>
          <w:rFonts w:ascii="Times New Roman" w:hAnsi="Times New Roman" w:cs="Times New Roman"/>
          <w:sz w:val="24"/>
          <w:szCs w:val="24"/>
        </w:rPr>
        <w:t xml:space="preserve"> The country accomplished a sharp rise in the export of garment products to the United states market in the 1990s, but faced diminish in export earnings from that</w:t>
      </w:r>
      <w:r w:rsidR="003A55D2">
        <w:rPr>
          <w:rFonts w:ascii="Times New Roman" w:hAnsi="Times New Roman" w:cs="Times New Roman"/>
          <w:sz w:val="24"/>
          <w:szCs w:val="24"/>
        </w:rPr>
        <w:t xml:space="preserve"> country in 2002 and 2003, followed by slow rises since 2004. The exports of India also rise rapidly in the 1990s, though that country accomplished comparatively slow improvement in the last few decades. However, the RMG exports of China to the United states have rise at a starling rate</w:t>
      </w:r>
      <w:r w:rsidR="00366E90">
        <w:rPr>
          <w:rFonts w:ascii="Times New Roman" w:hAnsi="Times New Roman" w:cs="Times New Roman"/>
          <w:sz w:val="24"/>
          <w:szCs w:val="24"/>
        </w:rPr>
        <w:t xml:space="preserve"> </w:t>
      </w:r>
      <w:r w:rsidR="003A55D2">
        <w:rPr>
          <w:rFonts w:ascii="Times New Roman" w:hAnsi="Times New Roman" w:cs="Times New Roman"/>
          <w:sz w:val="24"/>
          <w:szCs w:val="24"/>
        </w:rPr>
        <w:t>over the years.</w:t>
      </w:r>
    </w:p>
    <w:p w:rsidR="00817852" w:rsidRPr="00E44414" w:rsidRDefault="00817852" w:rsidP="00E22550">
      <w:pPr>
        <w:spacing w:line="480" w:lineRule="auto"/>
        <w:jc w:val="both"/>
        <w:rPr>
          <w:rFonts w:ascii="Times New Roman" w:hAnsi="Times New Roman" w:cs="Times New Roman"/>
          <w:sz w:val="24"/>
          <w:szCs w:val="24"/>
        </w:rPr>
      </w:pPr>
    </w:p>
    <w:p w:rsidR="00F13E91" w:rsidRPr="00496133" w:rsidRDefault="00F13E91" w:rsidP="00E22550">
      <w:pPr>
        <w:pStyle w:val="ListParagraph"/>
        <w:spacing w:after="160" w:line="480" w:lineRule="auto"/>
        <w:jc w:val="both"/>
        <w:rPr>
          <w:rFonts w:ascii="Times New Roman" w:hAnsi="Times New Roman" w:cs="Times New Roman"/>
          <w:sz w:val="24"/>
          <w:szCs w:val="24"/>
        </w:rPr>
      </w:pPr>
    </w:p>
    <w:p w:rsidR="00073073" w:rsidRDefault="00073073" w:rsidP="00E22550">
      <w:pPr>
        <w:spacing w:line="480" w:lineRule="auto"/>
        <w:rPr>
          <w:rFonts w:ascii="Times New Roman" w:hAnsi="Times New Roman" w:cs="Times New Roman"/>
          <w:b/>
          <w:sz w:val="32"/>
          <w:szCs w:val="32"/>
        </w:rPr>
      </w:pPr>
    </w:p>
    <w:p w:rsidR="00FE1E7B" w:rsidRPr="008C42D8" w:rsidRDefault="008639FC" w:rsidP="00E22550">
      <w:pPr>
        <w:spacing w:line="480" w:lineRule="auto"/>
        <w:rPr>
          <w:rFonts w:ascii="Times New Roman" w:hAnsi="Times New Roman" w:cs="Times New Roman"/>
          <w:b/>
          <w:sz w:val="32"/>
          <w:szCs w:val="32"/>
        </w:rPr>
      </w:pPr>
      <w:r>
        <w:rPr>
          <w:rFonts w:ascii="Times New Roman" w:hAnsi="Times New Roman" w:cs="Times New Roman"/>
          <w:b/>
          <w:sz w:val="32"/>
          <w:szCs w:val="32"/>
        </w:rPr>
        <w:t>10.</w:t>
      </w:r>
      <w:r w:rsidR="007E1AB1">
        <w:rPr>
          <w:rFonts w:ascii="Times New Roman" w:hAnsi="Times New Roman" w:cs="Times New Roman"/>
          <w:b/>
          <w:sz w:val="32"/>
          <w:szCs w:val="32"/>
        </w:rPr>
        <w:t>Contribution of</w:t>
      </w:r>
      <w:r w:rsidR="00FE1E7B" w:rsidRPr="008C42D8">
        <w:rPr>
          <w:rFonts w:ascii="Times New Roman" w:hAnsi="Times New Roman" w:cs="Times New Roman"/>
          <w:b/>
          <w:sz w:val="32"/>
          <w:szCs w:val="32"/>
        </w:rPr>
        <w:t xml:space="preserve"> RMG Industry</w:t>
      </w:r>
      <w:r w:rsidR="007E1AB1">
        <w:rPr>
          <w:rFonts w:ascii="Times New Roman" w:hAnsi="Times New Roman" w:cs="Times New Roman"/>
          <w:b/>
          <w:sz w:val="32"/>
          <w:szCs w:val="32"/>
        </w:rPr>
        <w:t xml:space="preserve"> i</w:t>
      </w:r>
      <w:r w:rsidR="00FE1E7B">
        <w:rPr>
          <w:rFonts w:ascii="Times New Roman" w:hAnsi="Times New Roman" w:cs="Times New Roman"/>
          <w:b/>
          <w:sz w:val="32"/>
          <w:szCs w:val="32"/>
        </w:rPr>
        <w:t>n Bangladesh</w:t>
      </w:r>
      <w:r w:rsidR="002557FE">
        <w:rPr>
          <w:rFonts w:ascii="Times New Roman" w:hAnsi="Times New Roman" w:cs="Times New Roman"/>
          <w:b/>
          <w:sz w:val="32"/>
          <w:szCs w:val="32"/>
        </w:rPr>
        <w:t xml:space="preserve"> Economy</w:t>
      </w:r>
    </w:p>
    <w:p w:rsidR="00FE1E7B" w:rsidRPr="004C48BD" w:rsidRDefault="00887D87" w:rsidP="00E22550">
      <w:pPr>
        <w:spacing w:line="480" w:lineRule="auto"/>
        <w:rPr>
          <w:rFonts w:ascii="Times New Roman" w:hAnsi="Times New Roman" w:cs="Times New Roman"/>
          <w:sz w:val="24"/>
          <w:szCs w:val="24"/>
        </w:rPr>
      </w:pPr>
      <w:r>
        <w:rPr>
          <w:rFonts w:ascii="Times New Roman" w:hAnsi="Times New Roman" w:cs="Times New Roman"/>
          <w:sz w:val="24"/>
          <w:szCs w:val="24"/>
        </w:rPr>
        <w:t>In 1970</w:t>
      </w:r>
      <w:r w:rsidR="00817852">
        <w:rPr>
          <w:rFonts w:ascii="Times New Roman" w:hAnsi="Times New Roman" w:cs="Times New Roman"/>
          <w:sz w:val="24"/>
          <w:szCs w:val="24"/>
        </w:rPr>
        <w:t>s, the readymade garments</w:t>
      </w:r>
      <w:r>
        <w:rPr>
          <w:rFonts w:ascii="Times New Roman" w:hAnsi="Times New Roman" w:cs="Times New Roman"/>
          <w:sz w:val="24"/>
          <w:szCs w:val="24"/>
        </w:rPr>
        <w:t xml:space="preserve"> started their business study as </w:t>
      </w:r>
      <w:r w:rsidR="00A126CF">
        <w:rPr>
          <w:rFonts w:ascii="Times New Roman" w:hAnsi="Times New Roman" w:cs="Times New Roman"/>
          <w:sz w:val="24"/>
          <w:szCs w:val="24"/>
        </w:rPr>
        <w:t xml:space="preserve">a </w:t>
      </w:r>
      <w:r>
        <w:rPr>
          <w:rFonts w:ascii="Times New Roman" w:hAnsi="Times New Roman" w:cs="Times New Roman"/>
          <w:sz w:val="24"/>
          <w:szCs w:val="24"/>
        </w:rPr>
        <w:t>non</w:t>
      </w:r>
      <w:r w:rsidR="00A126CF">
        <w:rPr>
          <w:rFonts w:ascii="Times New Roman" w:hAnsi="Times New Roman" w:cs="Times New Roman"/>
          <w:sz w:val="24"/>
          <w:szCs w:val="24"/>
        </w:rPr>
        <w:t>-</w:t>
      </w:r>
      <w:r>
        <w:rPr>
          <w:rFonts w:ascii="Times New Roman" w:hAnsi="Times New Roman" w:cs="Times New Roman"/>
          <w:sz w:val="24"/>
          <w:szCs w:val="24"/>
        </w:rPr>
        <w:t>traditional</w:t>
      </w:r>
      <w:r w:rsidR="00A126CF">
        <w:rPr>
          <w:rFonts w:ascii="Times New Roman" w:hAnsi="Times New Roman" w:cs="Times New Roman"/>
          <w:sz w:val="24"/>
          <w:szCs w:val="24"/>
        </w:rPr>
        <w:t xml:space="preserve"> </w:t>
      </w:r>
      <w:r>
        <w:rPr>
          <w:rFonts w:ascii="Times New Roman" w:hAnsi="Times New Roman" w:cs="Times New Roman"/>
          <w:sz w:val="24"/>
          <w:szCs w:val="24"/>
        </w:rPr>
        <w:t>sector</w:t>
      </w:r>
      <w:r w:rsidR="00A126CF">
        <w:rPr>
          <w:rFonts w:ascii="Times New Roman" w:hAnsi="Times New Roman" w:cs="Times New Roman"/>
          <w:sz w:val="24"/>
          <w:szCs w:val="24"/>
        </w:rPr>
        <w:t xml:space="preserve">. </w:t>
      </w:r>
      <w:r w:rsidR="007865B2">
        <w:rPr>
          <w:rFonts w:ascii="Times New Roman" w:hAnsi="Times New Roman" w:cs="Times New Roman"/>
          <w:sz w:val="24"/>
          <w:szCs w:val="24"/>
        </w:rPr>
        <w:t>However, it appeared as a promising export sector   in 1983. At present</w:t>
      </w:r>
      <w:r w:rsidR="00FE1E7B" w:rsidRPr="008C42D8">
        <w:rPr>
          <w:rFonts w:ascii="Times New Roman" w:hAnsi="Times New Roman" w:cs="Times New Roman"/>
          <w:sz w:val="24"/>
          <w:szCs w:val="24"/>
        </w:rPr>
        <w:t xml:space="preserve"> it contributes around 80 percent</w:t>
      </w:r>
      <w:r w:rsidR="007865B2">
        <w:rPr>
          <w:rFonts w:ascii="Times New Roman" w:hAnsi="Times New Roman" w:cs="Times New Roman"/>
          <w:sz w:val="24"/>
          <w:szCs w:val="24"/>
        </w:rPr>
        <w:t xml:space="preserve"> </w:t>
      </w:r>
      <w:r w:rsidR="00FE1E7B" w:rsidRPr="008C42D8">
        <w:rPr>
          <w:rFonts w:ascii="Times New Roman" w:hAnsi="Times New Roman" w:cs="Times New Roman"/>
          <w:sz w:val="24"/>
          <w:szCs w:val="24"/>
        </w:rPr>
        <w:t xml:space="preserve">  of the total export earning</w:t>
      </w:r>
      <w:r w:rsidR="006F48B8">
        <w:rPr>
          <w:rFonts w:ascii="Times New Roman" w:hAnsi="Times New Roman" w:cs="Times New Roman"/>
          <w:sz w:val="24"/>
          <w:szCs w:val="24"/>
        </w:rPr>
        <w:t>s</w:t>
      </w:r>
      <w:r w:rsidR="00253AA3">
        <w:rPr>
          <w:rFonts w:ascii="Times New Roman" w:hAnsi="Times New Roman" w:cs="Times New Roman"/>
          <w:sz w:val="24"/>
          <w:szCs w:val="24"/>
        </w:rPr>
        <w:t>.</w:t>
      </w:r>
      <w:r w:rsidR="00E121E3">
        <w:rPr>
          <w:rFonts w:ascii="Times New Roman" w:hAnsi="Times New Roman" w:cs="Times New Roman"/>
          <w:sz w:val="24"/>
          <w:szCs w:val="24"/>
        </w:rPr>
        <w:t xml:space="preserve"> </w:t>
      </w:r>
      <w:r w:rsidR="00253AA3">
        <w:rPr>
          <w:rFonts w:ascii="Times New Roman" w:hAnsi="Times New Roman" w:cs="Times New Roman"/>
          <w:sz w:val="24"/>
          <w:szCs w:val="24"/>
        </w:rPr>
        <w:t xml:space="preserve">Over the past one </w:t>
      </w:r>
      <w:r w:rsidR="00FE1E7B" w:rsidRPr="008C42D8">
        <w:rPr>
          <w:rFonts w:ascii="Times New Roman" w:hAnsi="Times New Roman" w:cs="Times New Roman"/>
          <w:sz w:val="24"/>
          <w:szCs w:val="24"/>
        </w:rPr>
        <w:t xml:space="preserve">half </w:t>
      </w:r>
      <w:r w:rsidR="00253AA3" w:rsidRPr="008C42D8">
        <w:rPr>
          <w:rFonts w:ascii="Times New Roman" w:hAnsi="Times New Roman" w:cs="Times New Roman"/>
          <w:sz w:val="24"/>
          <w:szCs w:val="24"/>
        </w:rPr>
        <w:t>de</w:t>
      </w:r>
      <w:r w:rsidR="00572245">
        <w:rPr>
          <w:rFonts w:ascii="Times New Roman" w:hAnsi="Times New Roman" w:cs="Times New Roman"/>
          <w:sz w:val="24"/>
          <w:szCs w:val="24"/>
        </w:rPr>
        <w:t>capods,</w:t>
      </w:r>
      <w:r w:rsidR="00A2535E">
        <w:rPr>
          <w:rFonts w:ascii="Times New Roman" w:hAnsi="Times New Roman" w:cs="Times New Roman"/>
          <w:sz w:val="24"/>
          <w:szCs w:val="24"/>
        </w:rPr>
        <w:t xml:space="preserve"> </w:t>
      </w:r>
      <w:r w:rsidR="00253AA3">
        <w:rPr>
          <w:rFonts w:ascii="Times New Roman" w:hAnsi="Times New Roman" w:cs="Times New Roman"/>
          <w:sz w:val="24"/>
          <w:szCs w:val="24"/>
        </w:rPr>
        <w:t>Ready-made Garments export earnings have raised</w:t>
      </w:r>
      <w:r w:rsidR="00730D74">
        <w:rPr>
          <w:rFonts w:ascii="Times New Roman" w:hAnsi="Times New Roman" w:cs="Times New Roman"/>
          <w:sz w:val="24"/>
          <w:szCs w:val="24"/>
        </w:rPr>
        <w:t xml:space="preserve"> </w:t>
      </w:r>
      <w:r w:rsidR="00FE1E7B" w:rsidRPr="008C42D8">
        <w:rPr>
          <w:rFonts w:ascii="Times New Roman" w:hAnsi="Times New Roman" w:cs="Times New Roman"/>
          <w:sz w:val="24"/>
          <w:szCs w:val="24"/>
        </w:rPr>
        <w:t xml:space="preserve">by more than </w:t>
      </w:r>
      <w:r w:rsidR="00253AA3">
        <w:rPr>
          <w:rFonts w:ascii="Times New Roman" w:hAnsi="Times New Roman" w:cs="Times New Roman"/>
          <w:sz w:val="24"/>
          <w:szCs w:val="24"/>
        </w:rPr>
        <w:t>eight</w:t>
      </w:r>
      <w:r w:rsidR="00FE1E7B" w:rsidRPr="008C42D8">
        <w:rPr>
          <w:rFonts w:ascii="Times New Roman" w:hAnsi="Times New Roman" w:cs="Times New Roman"/>
          <w:sz w:val="24"/>
          <w:szCs w:val="24"/>
        </w:rPr>
        <w:t xml:space="preserve"> times with an </w:t>
      </w:r>
      <w:r w:rsidR="00253AA3">
        <w:rPr>
          <w:rFonts w:ascii="Times New Roman" w:hAnsi="Times New Roman" w:cs="Times New Roman"/>
          <w:sz w:val="24"/>
          <w:szCs w:val="24"/>
        </w:rPr>
        <w:t xml:space="preserve">surprising </w:t>
      </w:r>
      <w:r w:rsidR="00FE1E7B" w:rsidRPr="008C42D8">
        <w:rPr>
          <w:rFonts w:ascii="Times New Roman" w:hAnsi="Times New Roman" w:cs="Times New Roman"/>
          <w:sz w:val="24"/>
          <w:szCs w:val="24"/>
        </w:rPr>
        <w:t>growth rate of 16.5 %</w:t>
      </w:r>
      <w:r w:rsidR="00253AA3">
        <w:rPr>
          <w:rFonts w:ascii="Times New Roman" w:hAnsi="Times New Roman" w:cs="Times New Roman"/>
          <w:sz w:val="24"/>
          <w:szCs w:val="24"/>
        </w:rPr>
        <w:t xml:space="preserve"> annually</w:t>
      </w:r>
      <w:r w:rsidR="00FE1E7B" w:rsidRPr="008C42D8">
        <w:rPr>
          <w:rFonts w:ascii="Times New Roman" w:hAnsi="Times New Roman" w:cs="Times New Roman"/>
          <w:sz w:val="24"/>
          <w:szCs w:val="24"/>
        </w:rPr>
        <w:t xml:space="preserve">. </w:t>
      </w:r>
      <w:r w:rsidR="00B70B5F">
        <w:rPr>
          <w:rFonts w:ascii="Times New Roman" w:hAnsi="Times New Roman" w:cs="Times New Roman"/>
          <w:sz w:val="24"/>
          <w:szCs w:val="24"/>
        </w:rPr>
        <w:t>In FY06,earning</w:t>
      </w:r>
      <w:r w:rsidR="004C48BD" w:rsidRPr="004C48BD">
        <w:rPr>
          <w:rFonts w:ascii="Times New Roman" w:hAnsi="Times New Roman" w:cs="Times New Roman"/>
          <w:sz w:val="24"/>
          <w:szCs w:val="24"/>
        </w:rPr>
        <w:t xml:space="preserve"> </w:t>
      </w:r>
      <w:r w:rsidR="00FE1E7B" w:rsidRPr="004C48BD">
        <w:rPr>
          <w:rFonts w:ascii="Times New Roman" w:hAnsi="Times New Roman" w:cs="Times New Roman"/>
          <w:sz w:val="24"/>
          <w:szCs w:val="24"/>
        </w:rPr>
        <w:t>reached about 8billion USD ,which was only  less than a b</w:t>
      </w:r>
      <w:r w:rsidR="00496BE8">
        <w:rPr>
          <w:rFonts w:ascii="Times New Roman" w:hAnsi="Times New Roman" w:cs="Times New Roman"/>
          <w:sz w:val="24"/>
          <w:szCs w:val="24"/>
        </w:rPr>
        <w:t xml:space="preserve">illion  USD in FY91. Excepting </w:t>
      </w:r>
      <w:r w:rsidR="00FE1E7B" w:rsidRPr="004C48BD">
        <w:rPr>
          <w:rFonts w:ascii="Times New Roman" w:hAnsi="Times New Roman" w:cs="Times New Roman"/>
          <w:sz w:val="24"/>
          <w:szCs w:val="24"/>
        </w:rPr>
        <w:t>FY02, The industry enrolled remarkable positive growth throughout this period.</w:t>
      </w:r>
    </w:p>
    <w:p w:rsidR="00737703" w:rsidRPr="008C42D8" w:rsidRDefault="00737703" w:rsidP="00E22550">
      <w:pPr>
        <w:spacing w:line="480" w:lineRule="auto"/>
        <w:rPr>
          <w:rFonts w:ascii="Times New Roman" w:hAnsi="Times New Roman" w:cs="Times New Roman"/>
          <w:sz w:val="24"/>
          <w:szCs w:val="24"/>
        </w:rPr>
      </w:pPr>
    </w:p>
    <w:p w:rsidR="00FE1E7B" w:rsidRPr="008C42D8" w:rsidRDefault="00FE1E7B" w:rsidP="00E22550">
      <w:pPr>
        <w:spacing w:line="480" w:lineRule="auto"/>
        <w:jc w:val="both"/>
        <w:rPr>
          <w:rFonts w:ascii="Times New Roman" w:hAnsi="Times New Roman" w:cs="Times New Roman"/>
          <w:sz w:val="24"/>
          <w:szCs w:val="24"/>
        </w:rPr>
      </w:pPr>
      <w:r w:rsidRPr="008C42D8">
        <w:rPr>
          <w:rFonts w:ascii="Times New Roman" w:hAnsi="Times New Roman" w:cs="Times New Roman"/>
          <w:noProof/>
          <w:sz w:val="24"/>
          <w:szCs w:val="24"/>
        </w:rPr>
        <w:drawing>
          <wp:inline distT="0" distB="0" distL="0" distR="0">
            <wp:extent cx="6115936" cy="2583711"/>
            <wp:effectExtent l="19050" t="0" r="0" b="0"/>
            <wp:docPr id="3" name="Pictur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0"/>
                    <a:stretch>
                      <a:fillRect/>
                    </a:stretch>
                  </pic:blipFill>
                  <pic:spPr>
                    <a:xfrm>
                      <a:off x="0" y="0"/>
                      <a:ext cx="6116458" cy="2583932"/>
                    </a:xfrm>
                    <a:prstGeom prst="rect">
                      <a:avLst/>
                    </a:prstGeom>
                  </pic:spPr>
                </pic:pic>
              </a:graphicData>
            </a:graphic>
          </wp:inline>
        </w:drawing>
      </w:r>
    </w:p>
    <w:p w:rsidR="000419EF" w:rsidRDefault="00FE1E7B" w:rsidP="00737703">
      <w:pPr>
        <w:pStyle w:val="NormalWeb"/>
        <w:shd w:val="clear" w:color="auto" w:fill="FFFFFF"/>
        <w:spacing w:line="480" w:lineRule="auto"/>
        <w:jc w:val="both"/>
        <w:rPr>
          <w:color w:val="000000"/>
        </w:rPr>
      </w:pPr>
      <w:r w:rsidRPr="008C42D8">
        <w:rPr>
          <w:b/>
          <w:color w:val="000000"/>
        </w:rPr>
        <w:t>Figure:</w:t>
      </w:r>
      <w:r w:rsidRPr="008C42D8">
        <w:rPr>
          <w:color w:val="000000"/>
        </w:rPr>
        <w:t xml:space="preserve"> Trend of RMG Export capacity, Export Growth and donation to GDP</w:t>
      </w:r>
    </w:p>
    <w:p w:rsidR="00F93030" w:rsidRPr="008C42D8" w:rsidRDefault="00F93030" w:rsidP="00737703">
      <w:pPr>
        <w:pStyle w:val="NormalWeb"/>
        <w:shd w:val="clear" w:color="auto" w:fill="FFFFFF"/>
        <w:spacing w:line="480" w:lineRule="auto"/>
        <w:jc w:val="both"/>
        <w:rPr>
          <w:color w:val="000000"/>
        </w:rPr>
      </w:pPr>
      <w:r>
        <w:rPr>
          <w:color w:val="000000"/>
        </w:rPr>
        <w:lastRenderedPageBreak/>
        <w:t>In FY06, the percentage of GDP was the highest</w:t>
      </w:r>
      <w:r w:rsidR="00675592">
        <w:rPr>
          <w:color w:val="000000"/>
        </w:rPr>
        <w:t xml:space="preserve"> in RMG sector</w:t>
      </w:r>
      <w:r>
        <w:rPr>
          <w:color w:val="000000"/>
        </w:rPr>
        <w:t>. The figure was arou</w:t>
      </w:r>
      <w:r w:rsidR="00675592">
        <w:rPr>
          <w:color w:val="000000"/>
        </w:rPr>
        <w:t xml:space="preserve">nd 13 percent. It can be observed that the proportion GDP increased simultaneously from FY91 to FY06. On the other hand, the readymade garments export growth rate was higher in FY95. The figure </w:t>
      </w:r>
      <w:r w:rsidR="00514840">
        <w:rPr>
          <w:color w:val="000000"/>
        </w:rPr>
        <w:t>was about 750 million dollar. Interestingly, the RMG export growth rate has been fluctuated from FY96 to FY02 and then it increased again.</w:t>
      </w:r>
      <w:r w:rsidR="00396E18">
        <w:rPr>
          <w:color w:val="000000"/>
        </w:rPr>
        <w:t xml:space="preserve"> This a great contribution for our county economic condition. This sector has given opportunity </w:t>
      </w:r>
      <w:r w:rsidR="00CB74ED">
        <w:rPr>
          <w:color w:val="000000"/>
        </w:rPr>
        <w:t>to survive our women in the competitive edge. Almost two million people are working this sector. Among them most of them are female employee and they are contributing directly to our economic activities.</w:t>
      </w:r>
    </w:p>
    <w:p w:rsidR="00073073" w:rsidRDefault="00073073" w:rsidP="00737703">
      <w:pPr>
        <w:pStyle w:val="NormalWeb"/>
        <w:shd w:val="clear" w:color="auto" w:fill="FFFFFF"/>
        <w:spacing w:line="480" w:lineRule="auto"/>
        <w:jc w:val="both"/>
        <w:rPr>
          <w:color w:val="C00000"/>
        </w:rPr>
      </w:pPr>
    </w:p>
    <w:p w:rsidR="00C740DE" w:rsidRDefault="00C740DE" w:rsidP="001A08CE">
      <w:pPr>
        <w:tabs>
          <w:tab w:val="left" w:pos="8145"/>
        </w:tabs>
        <w:spacing w:line="360" w:lineRule="auto"/>
        <w:jc w:val="both"/>
        <w:rPr>
          <w:rFonts w:ascii="Times New Roman" w:hAnsi="Times New Roman" w:cs="Times New Roman"/>
          <w:b/>
          <w:sz w:val="28"/>
          <w:szCs w:val="28"/>
        </w:rPr>
      </w:pPr>
    </w:p>
    <w:p w:rsidR="001A08CE" w:rsidRPr="00DC615A" w:rsidRDefault="008639FC" w:rsidP="001A08CE">
      <w:pPr>
        <w:tabs>
          <w:tab w:val="left" w:pos="8145"/>
        </w:tabs>
        <w:spacing w:line="360" w:lineRule="auto"/>
        <w:jc w:val="both"/>
        <w:rPr>
          <w:rFonts w:ascii="Times New Roman" w:hAnsi="Times New Roman" w:cs="Times New Roman"/>
          <w:b/>
          <w:sz w:val="28"/>
          <w:szCs w:val="28"/>
        </w:rPr>
      </w:pPr>
      <w:r>
        <w:rPr>
          <w:rFonts w:ascii="Times New Roman" w:hAnsi="Times New Roman" w:cs="Times New Roman"/>
          <w:b/>
          <w:sz w:val="28"/>
          <w:szCs w:val="28"/>
        </w:rPr>
        <w:t>10.2</w:t>
      </w:r>
      <w:r w:rsidR="007210AB" w:rsidRPr="00DC615A">
        <w:rPr>
          <w:rFonts w:ascii="Times New Roman" w:hAnsi="Times New Roman" w:cs="Times New Roman"/>
          <w:b/>
          <w:sz w:val="28"/>
          <w:szCs w:val="28"/>
        </w:rPr>
        <w:t xml:space="preserve"> </w:t>
      </w:r>
      <w:r w:rsidR="001A08CE" w:rsidRPr="00DC615A">
        <w:rPr>
          <w:rFonts w:ascii="Times New Roman" w:hAnsi="Times New Roman" w:cs="Times New Roman"/>
          <w:b/>
          <w:sz w:val="28"/>
          <w:szCs w:val="28"/>
        </w:rPr>
        <w:t>Investment in RMG</w:t>
      </w:r>
      <w:r w:rsidR="007210AB" w:rsidRPr="00DC615A">
        <w:rPr>
          <w:rFonts w:ascii="Times New Roman" w:hAnsi="Times New Roman" w:cs="Times New Roman"/>
          <w:b/>
          <w:sz w:val="28"/>
          <w:szCs w:val="28"/>
        </w:rPr>
        <w:t xml:space="preserve"> Sector</w:t>
      </w:r>
    </w:p>
    <w:p w:rsidR="007210AB" w:rsidRDefault="005F0724" w:rsidP="001A08CE">
      <w:pPr>
        <w:tabs>
          <w:tab w:val="left" w:pos="8145"/>
        </w:tabs>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7210AB">
        <w:rPr>
          <w:rFonts w:ascii="Times New Roman" w:hAnsi="Times New Roman" w:cs="Times New Roman"/>
          <w:sz w:val="24"/>
          <w:szCs w:val="24"/>
        </w:rPr>
        <w:t>he RMG</w:t>
      </w:r>
      <w:r>
        <w:rPr>
          <w:rFonts w:ascii="Times New Roman" w:hAnsi="Times New Roman" w:cs="Times New Roman"/>
          <w:sz w:val="24"/>
          <w:szCs w:val="24"/>
        </w:rPr>
        <w:t xml:space="preserve"> </w:t>
      </w:r>
      <w:r w:rsidR="00BC77B4">
        <w:rPr>
          <w:rFonts w:ascii="Times New Roman" w:hAnsi="Times New Roman" w:cs="Times New Roman"/>
          <w:sz w:val="24"/>
          <w:szCs w:val="24"/>
        </w:rPr>
        <w:t>industries invest</w:t>
      </w:r>
      <w:r>
        <w:rPr>
          <w:rFonts w:ascii="Times New Roman" w:hAnsi="Times New Roman" w:cs="Times New Roman"/>
          <w:sz w:val="24"/>
          <w:szCs w:val="24"/>
        </w:rPr>
        <w:t xml:space="preserve"> for the last 15years has a tremendous success to develop our economic condition.</w:t>
      </w:r>
      <w:r w:rsidR="007E44CD">
        <w:rPr>
          <w:rFonts w:ascii="Times New Roman" w:hAnsi="Times New Roman" w:cs="Times New Roman"/>
          <w:sz w:val="24"/>
          <w:szCs w:val="24"/>
        </w:rPr>
        <w:t xml:space="preserve"> This sector plays a</w:t>
      </w:r>
      <w:r w:rsidR="00283D4E">
        <w:rPr>
          <w:rFonts w:ascii="Times New Roman" w:hAnsi="Times New Roman" w:cs="Times New Roman"/>
          <w:sz w:val="24"/>
          <w:szCs w:val="24"/>
        </w:rPr>
        <w:t>n</w:t>
      </w:r>
      <w:r w:rsidR="007E44CD">
        <w:rPr>
          <w:rFonts w:ascii="Times New Roman" w:hAnsi="Times New Roman" w:cs="Times New Roman"/>
          <w:sz w:val="24"/>
          <w:szCs w:val="24"/>
        </w:rPr>
        <w:t xml:space="preserve"> important role to our social economic development</w:t>
      </w:r>
      <w:r w:rsidR="00BC77B4">
        <w:rPr>
          <w:rFonts w:ascii="Times New Roman" w:hAnsi="Times New Roman" w:cs="Times New Roman"/>
          <w:sz w:val="24"/>
          <w:szCs w:val="24"/>
        </w:rPr>
        <w:t xml:space="preserve"> by giving job opportunity specially our female women. Here, almost 70% of the total garments workers are directly participating in this sector.</w:t>
      </w:r>
    </w:p>
    <w:p w:rsidR="00AF6ACC" w:rsidRDefault="00AF6ACC" w:rsidP="001A08CE">
      <w:pPr>
        <w:spacing w:line="480" w:lineRule="auto"/>
        <w:jc w:val="both"/>
        <w:rPr>
          <w:rFonts w:ascii="Times New Roman" w:hAnsi="Times New Roman" w:cs="Times New Roman"/>
          <w:sz w:val="24"/>
          <w:szCs w:val="24"/>
        </w:rPr>
      </w:pPr>
    </w:p>
    <w:tbl>
      <w:tblPr>
        <w:tblStyle w:val="LightList-Accent5"/>
        <w:tblW w:w="8100" w:type="dxa"/>
        <w:tblInd w:w="378" w:type="dxa"/>
        <w:tblLook w:val="04A0"/>
      </w:tblPr>
      <w:tblGrid>
        <w:gridCol w:w="3870"/>
        <w:gridCol w:w="4230"/>
      </w:tblGrid>
      <w:tr w:rsidR="001A08CE" w:rsidTr="00623436">
        <w:trPr>
          <w:cnfStyle w:val="100000000000"/>
          <w:trHeight w:val="461"/>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363373" w:rsidRDefault="00363373" w:rsidP="00F93030">
            <w:pPr>
              <w:spacing w:line="360" w:lineRule="auto"/>
              <w:jc w:val="center"/>
              <w:rPr>
                <w:rFonts w:ascii="Times New Roman" w:hAnsi="Times New Roman" w:cs="Times New Roman"/>
                <w:b w:val="0"/>
                <w:sz w:val="24"/>
                <w:szCs w:val="24"/>
              </w:rPr>
            </w:pPr>
            <w:r w:rsidRPr="00363373">
              <w:rPr>
                <w:rFonts w:ascii="Times New Roman" w:hAnsi="Times New Roman" w:cs="Times New Roman"/>
                <w:sz w:val="24"/>
                <w:szCs w:val="24"/>
              </w:rPr>
              <w:t>Year</w:t>
            </w:r>
          </w:p>
        </w:tc>
        <w:tc>
          <w:tcPr>
            <w:tcW w:w="4230" w:type="dxa"/>
            <w:tcBorders>
              <w:top w:val="single" w:sz="4" w:space="0" w:color="auto"/>
              <w:left w:val="single" w:sz="4" w:space="0" w:color="auto"/>
              <w:bottom w:val="single" w:sz="4" w:space="0" w:color="auto"/>
              <w:right w:val="single" w:sz="4" w:space="0" w:color="auto"/>
            </w:tcBorders>
          </w:tcPr>
          <w:p w:rsidR="001A08CE" w:rsidRPr="00363373" w:rsidRDefault="00363373" w:rsidP="00363373">
            <w:pPr>
              <w:spacing w:line="360" w:lineRule="auto"/>
              <w:jc w:val="both"/>
              <w:cnfStyle w:val="100000000000"/>
              <w:rPr>
                <w:rFonts w:ascii="Times New Roman" w:hAnsi="Times New Roman" w:cs="Times New Roman"/>
                <w:b w:val="0"/>
                <w:sz w:val="24"/>
                <w:szCs w:val="24"/>
              </w:rPr>
            </w:pPr>
            <w:r w:rsidRPr="00363373">
              <w:rPr>
                <w:rFonts w:ascii="Times New Roman" w:hAnsi="Times New Roman" w:cs="Times New Roman"/>
                <w:sz w:val="24"/>
                <w:szCs w:val="24"/>
              </w:rPr>
              <w:t>Total Investment Amount</w:t>
            </w:r>
            <w:r w:rsidR="001A08CE" w:rsidRPr="00363373">
              <w:rPr>
                <w:rFonts w:ascii="Times New Roman" w:hAnsi="Times New Roman" w:cs="Times New Roman"/>
                <w:sz w:val="24"/>
                <w:szCs w:val="24"/>
              </w:rPr>
              <w:t xml:space="preserve"> </w:t>
            </w:r>
            <w:r w:rsidRPr="00363373">
              <w:rPr>
                <w:rFonts w:ascii="Times New Roman" w:hAnsi="Times New Roman" w:cs="Times New Roman"/>
                <w:sz w:val="24"/>
                <w:szCs w:val="24"/>
              </w:rPr>
              <w:t>million US $</w:t>
            </w:r>
          </w:p>
        </w:tc>
      </w:tr>
      <w:tr w:rsidR="001A08CE" w:rsidRPr="00896706" w:rsidTr="00623436">
        <w:trPr>
          <w:cnfStyle w:val="000000100000"/>
          <w:trHeight w:val="461"/>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rPr>
                <w:rFonts w:ascii="Times New Roman" w:hAnsi="Times New Roman" w:cs="Times New Roman"/>
                <w:sz w:val="24"/>
                <w:szCs w:val="24"/>
              </w:rPr>
            </w:pPr>
            <w:r w:rsidRPr="00896706">
              <w:rPr>
                <w:rFonts w:ascii="Times New Roman" w:hAnsi="Times New Roman" w:cs="Times New Roman"/>
                <w:sz w:val="24"/>
                <w:szCs w:val="24"/>
              </w:rPr>
              <w:t>2010-2011</w:t>
            </w:r>
          </w:p>
        </w:tc>
        <w:tc>
          <w:tcPr>
            <w:tcW w:w="423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cnfStyle w:val="000000100000"/>
              <w:rPr>
                <w:rFonts w:ascii="Times New Roman" w:hAnsi="Times New Roman" w:cs="Times New Roman"/>
                <w:sz w:val="24"/>
                <w:szCs w:val="24"/>
              </w:rPr>
            </w:pPr>
            <w:r w:rsidRPr="00896706">
              <w:rPr>
                <w:rFonts w:ascii="Times New Roman" w:hAnsi="Times New Roman" w:cs="Times New Roman"/>
                <w:sz w:val="24"/>
                <w:szCs w:val="24"/>
              </w:rPr>
              <w:t>25216.34</w:t>
            </w:r>
          </w:p>
        </w:tc>
      </w:tr>
      <w:tr w:rsidR="001A08CE" w:rsidRPr="00896706" w:rsidTr="00623436">
        <w:trPr>
          <w:trHeight w:val="485"/>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rPr>
                <w:rFonts w:ascii="Times New Roman" w:hAnsi="Times New Roman" w:cs="Times New Roman"/>
                <w:sz w:val="24"/>
                <w:szCs w:val="24"/>
              </w:rPr>
            </w:pPr>
            <w:r w:rsidRPr="00896706">
              <w:rPr>
                <w:rFonts w:ascii="Times New Roman" w:hAnsi="Times New Roman" w:cs="Times New Roman"/>
                <w:sz w:val="24"/>
                <w:szCs w:val="24"/>
              </w:rPr>
              <w:t>2011-2012</w:t>
            </w:r>
          </w:p>
        </w:tc>
        <w:tc>
          <w:tcPr>
            <w:tcW w:w="423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cnfStyle w:val="000000000000"/>
              <w:rPr>
                <w:rFonts w:ascii="Times New Roman" w:hAnsi="Times New Roman" w:cs="Times New Roman"/>
                <w:sz w:val="24"/>
                <w:szCs w:val="24"/>
              </w:rPr>
            </w:pPr>
            <w:r w:rsidRPr="00896706">
              <w:rPr>
                <w:rFonts w:ascii="Times New Roman" w:hAnsi="Times New Roman" w:cs="Times New Roman"/>
                <w:sz w:val="24"/>
                <w:szCs w:val="24"/>
              </w:rPr>
              <w:t>26032.35</w:t>
            </w:r>
          </w:p>
        </w:tc>
      </w:tr>
      <w:tr w:rsidR="001A08CE" w:rsidRPr="00896706" w:rsidTr="00623436">
        <w:trPr>
          <w:cnfStyle w:val="000000100000"/>
          <w:trHeight w:val="461"/>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rPr>
                <w:rFonts w:ascii="Times New Roman" w:hAnsi="Times New Roman" w:cs="Times New Roman"/>
                <w:sz w:val="24"/>
                <w:szCs w:val="24"/>
              </w:rPr>
            </w:pPr>
            <w:r w:rsidRPr="00896706">
              <w:rPr>
                <w:rFonts w:ascii="Times New Roman" w:hAnsi="Times New Roman" w:cs="Times New Roman"/>
                <w:sz w:val="24"/>
                <w:szCs w:val="24"/>
              </w:rPr>
              <w:t>2012-2013</w:t>
            </w:r>
          </w:p>
        </w:tc>
        <w:tc>
          <w:tcPr>
            <w:tcW w:w="423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tabs>
                <w:tab w:val="left" w:pos="330"/>
                <w:tab w:val="center" w:pos="2364"/>
              </w:tabs>
              <w:spacing w:line="360" w:lineRule="auto"/>
              <w:cnfStyle w:val="000000100000"/>
              <w:rPr>
                <w:rFonts w:ascii="Times New Roman" w:hAnsi="Times New Roman" w:cs="Times New Roman"/>
                <w:sz w:val="24"/>
                <w:szCs w:val="24"/>
              </w:rPr>
            </w:pPr>
            <w:r w:rsidRPr="00896706">
              <w:rPr>
                <w:rFonts w:ascii="Times New Roman" w:hAnsi="Times New Roman" w:cs="Times New Roman"/>
                <w:sz w:val="24"/>
                <w:szCs w:val="24"/>
              </w:rPr>
              <w:tab/>
            </w:r>
            <w:r w:rsidRPr="00896706">
              <w:rPr>
                <w:rFonts w:ascii="Times New Roman" w:hAnsi="Times New Roman" w:cs="Times New Roman"/>
                <w:sz w:val="24"/>
                <w:szCs w:val="24"/>
              </w:rPr>
              <w:tab/>
              <w:t>30125.56</w:t>
            </w:r>
          </w:p>
        </w:tc>
      </w:tr>
      <w:tr w:rsidR="001A08CE" w:rsidRPr="00896706" w:rsidTr="00623436">
        <w:trPr>
          <w:trHeight w:val="461"/>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rPr>
                <w:rFonts w:ascii="Times New Roman" w:hAnsi="Times New Roman" w:cs="Times New Roman"/>
                <w:sz w:val="24"/>
                <w:szCs w:val="24"/>
              </w:rPr>
            </w:pPr>
            <w:r w:rsidRPr="00896706">
              <w:rPr>
                <w:rFonts w:ascii="Times New Roman" w:hAnsi="Times New Roman" w:cs="Times New Roman"/>
                <w:sz w:val="24"/>
                <w:szCs w:val="24"/>
              </w:rPr>
              <w:t>2013-2014</w:t>
            </w:r>
          </w:p>
        </w:tc>
        <w:tc>
          <w:tcPr>
            <w:tcW w:w="423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cnfStyle w:val="000000000000"/>
              <w:rPr>
                <w:rFonts w:ascii="Times New Roman" w:hAnsi="Times New Roman" w:cs="Times New Roman"/>
                <w:sz w:val="24"/>
                <w:szCs w:val="24"/>
              </w:rPr>
            </w:pPr>
            <w:r w:rsidRPr="00896706">
              <w:rPr>
                <w:rFonts w:ascii="Times New Roman" w:hAnsi="Times New Roman" w:cs="Times New Roman"/>
                <w:sz w:val="24"/>
                <w:szCs w:val="24"/>
              </w:rPr>
              <w:t>28563.32</w:t>
            </w:r>
          </w:p>
        </w:tc>
      </w:tr>
      <w:tr w:rsidR="001A08CE" w:rsidRPr="00896706" w:rsidTr="00623436">
        <w:trPr>
          <w:cnfStyle w:val="000000100000"/>
          <w:trHeight w:val="461"/>
        </w:trPr>
        <w:tc>
          <w:tcPr>
            <w:cnfStyle w:val="001000000000"/>
            <w:tcW w:w="387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rPr>
                <w:rFonts w:ascii="Times New Roman" w:hAnsi="Times New Roman" w:cs="Times New Roman"/>
                <w:sz w:val="24"/>
                <w:szCs w:val="24"/>
              </w:rPr>
            </w:pPr>
            <w:r w:rsidRPr="00896706">
              <w:rPr>
                <w:rFonts w:ascii="Times New Roman" w:hAnsi="Times New Roman" w:cs="Times New Roman"/>
                <w:sz w:val="24"/>
                <w:szCs w:val="24"/>
              </w:rPr>
              <w:t>2014-2015</w:t>
            </w:r>
          </w:p>
        </w:tc>
        <w:tc>
          <w:tcPr>
            <w:tcW w:w="4230" w:type="dxa"/>
            <w:tcBorders>
              <w:top w:val="single" w:sz="4" w:space="0" w:color="auto"/>
              <w:left w:val="single" w:sz="4" w:space="0" w:color="auto"/>
              <w:bottom w:val="single" w:sz="4" w:space="0" w:color="auto"/>
              <w:right w:val="single" w:sz="4" w:space="0" w:color="auto"/>
            </w:tcBorders>
          </w:tcPr>
          <w:p w:rsidR="001A08CE" w:rsidRPr="00896706" w:rsidRDefault="001A08CE" w:rsidP="00F93030">
            <w:pPr>
              <w:spacing w:line="360" w:lineRule="auto"/>
              <w:jc w:val="center"/>
              <w:cnfStyle w:val="000000100000"/>
              <w:rPr>
                <w:rFonts w:ascii="Times New Roman" w:hAnsi="Times New Roman" w:cs="Times New Roman"/>
                <w:sz w:val="24"/>
                <w:szCs w:val="24"/>
              </w:rPr>
            </w:pPr>
            <w:r w:rsidRPr="00896706">
              <w:rPr>
                <w:rFonts w:ascii="Times New Roman" w:hAnsi="Times New Roman" w:cs="Times New Roman"/>
                <w:sz w:val="24"/>
                <w:szCs w:val="24"/>
              </w:rPr>
              <w:t>27685.28</w:t>
            </w:r>
          </w:p>
        </w:tc>
      </w:tr>
    </w:tbl>
    <w:p w:rsidR="00623436" w:rsidRDefault="00623436" w:rsidP="001A08CE">
      <w:pPr>
        <w:spacing w:line="240" w:lineRule="auto"/>
        <w:jc w:val="both"/>
        <w:rPr>
          <w:rFonts w:ascii="Times New Roman" w:hAnsi="Times New Roman" w:cs="Times New Roman"/>
          <w:sz w:val="24"/>
          <w:szCs w:val="24"/>
        </w:rPr>
      </w:pPr>
    </w:p>
    <w:p w:rsidR="00D024F8" w:rsidRPr="00896706" w:rsidRDefault="00D024F8" w:rsidP="001A08CE">
      <w:pPr>
        <w:spacing w:line="240" w:lineRule="auto"/>
        <w:jc w:val="both"/>
        <w:rPr>
          <w:rFonts w:ascii="Times New Roman" w:hAnsi="Times New Roman" w:cs="Times New Roman"/>
          <w:sz w:val="24"/>
          <w:szCs w:val="24"/>
        </w:rPr>
      </w:pPr>
    </w:p>
    <w:p w:rsidR="001A08CE" w:rsidRDefault="001A08CE" w:rsidP="001A08CE">
      <w:pPr>
        <w:spacing w:line="360" w:lineRule="auto"/>
        <w:rPr>
          <w:sz w:val="24"/>
          <w:szCs w:val="24"/>
        </w:rPr>
      </w:pPr>
      <w:r>
        <w:rPr>
          <w:noProof/>
        </w:rPr>
        <w:drawing>
          <wp:inline distT="0" distB="0" distL="0" distR="0">
            <wp:extent cx="5762318" cy="2787446"/>
            <wp:effectExtent l="19050" t="0" r="9832"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44FF5" w:rsidRDefault="00E44FF5" w:rsidP="001A08CE">
      <w:pPr>
        <w:spacing w:line="360" w:lineRule="auto"/>
        <w:jc w:val="both"/>
        <w:rPr>
          <w:rFonts w:ascii="Times New Roman" w:hAnsi="Times New Roman" w:cs="Times New Roman"/>
          <w:sz w:val="24"/>
          <w:szCs w:val="24"/>
        </w:rPr>
      </w:pPr>
    </w:p>
    <w:p w:rsidR="00E96D4C" w:rsidRDefault="00E96D4C" w:rsidP="001A08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graph, we can see that the highest investment of Bangladesh garments industry was between 2012-2013.After that it was dipped from 2013-2015 simultaneously because of political condition. </w:t>
      </w:r>
      <w:r w:rsidR="00563308">
        <w:rPr>
          <w:rFonts w:ascii="Times New Roman" w:hAnsi="Times New Roman" w:cs="Times New Roman"/>
          <w:sz w:val="24"/>
          <w:szCs w:val="24"/>
        </w:rPr>
        <w:t>The figure was around $28563.32 to $27685.28 million.</w:t>
      </w:r>
    </w:p>
    <w:p w:rsidR="001A08CE" w:rsidRDefault="001A08CE" w:rsidP="00E22550">
      <w:pPr>
        <w:pStyle w:val="NormalWeb"/>
        <w:shd w:val="clear" w:color="auto" w:fill="FFFFFF"/>
        <w:spacing w:line="480" w:lineRule="auto"/>
        <w:jc w:val="both"/>
        <w:rPr>
          <w:color w:val="C00000"/>
        </w:rPr>
      </w:pPr>
    </w:p>
    <w:p w:rsidR="00073073" w:rsidRPr="008C7CB4" w:rsidRDefault="00073073" w:rsidP="00E22550">
      <w:pPr>
        <w:pStyle w:val="NormalWeb"/>
        <w:shd w:val="clear" w:color="auto" w:fill="FFFFFF"/>
        <w:spacing w:line="480" w:lineRule="auto"/>
        <w:jc w:val="both"/>
        <w:rPr>
          <w:color w:val="000000"/>
        </w:rPr>
      </w:pPr>
    </w:p>
    <w:p w:rsidR="00E44FF5" w:rsidRPr="00C02D5B" w:rsidRDefault="008639FC" w:rsidP="00E22550">
      <w:pPr>
        <w:spacing w:line="480" w:lineRule="auto"/>
        <w:rPr>
          <w:rFonts w:ascii="Times New Roman" w:hAnsi="Times New Roman" w:cs="Times New Roman"/>
          <w:b/>
          <w:sz w:val="32"/>
          <w:szCs w:val="32"/>
        </w:rPr>
      </w:pPr>
      <w:r>
        <w:rPr>
          <w:rFonts w:ascii="Times New Roman" w:hAnsi="Times New Roman" w:cs="Times New Roman"/>
          <w:b/>
          <w:sz w:val="32"/>
          <w:szCs w:val="32"/>
        </w:rPr>
        <w:t>10</w:t>
      </w:r>
      <w:r w:rsidR="007210AB">
        <w:rPr>
          <w:rFonts w:ascii="Times New Roman" w:hAnsi="Times New Roman" w:cs="Times New Roman"/>
          <w:b/>
          <w:sz w:val="32"/>
          <w:szCs w:val="32"/>
        </w:rPr>
        <w:t>.3</w:t>
      </w:r>
      <w:r w:rsidR="00FE1E7B" w:rsidRPr="00C02D5B">
        <w:rPr>
          <w:rFonts w:ascii="Times New Roman" w:hAnsi="Times New Roman" w:cs="Times New Roman"/>
          <w:b/>
          <w:sz w:val="32"/>
          <w:szCs w:val="32"/>
        </w:rPr>
        <w:t>RMG Sector’s Contribution to Export</w:t>
      </w:r>
    </w:p>
    <w:p w:rsidR="00FE1E7B" w:rsidRPr="00A80473" w:rsidRDefault="00FE1E7B" w:rsidP="00E22550">
      <w:pPr>
        <w:spacing w:line="480" w:lineRule="auto"/>
        <w:rPr>
          <w:rFonts w:ascii="Times New Roman" w:hAnsi="Times New Roman" w:cs="Times New Roman"/>
          <w:sz w:val="24"/>
          <w:szCs w:val="24"/>
        </w:rPr>
      </w:pPr>
      <w:r w:rsidRPr="00A80473">
        <w:rPr>
          <w:rFonts w:ascii="Times New Roman" w:hAnsi="Times New Roman" w:cs="Times New Roman"/>
          <w:sz w:val="24"/>
          <w:szCs w:val="24"/>
        </w:rPr>
        <w:t>RMG sectors contribution to country export has experienced phenomenal growth over the years. It has developed as the prime export earning sector of Bangladesh. Over the last two decades the RMG industry has emerged as the trust sector and ensured the fuel of growth and development of the economy. While  export earnings from the apparel industry were barely $1 million in 1978, it</w:t>
      </w:r>
    </w:p>
    <w:p w:rsidR="008639FC" w:rsidRDefault="008639FC" w:rsidP="00E22550">
      <w:pPr>
        <w:spacing w:line="480" w:lineRule="auto"/>
        <w:rPr>
          <w:rFonts w:ascii="Times New Roman" w:hAnsi="Times New Roman" w:cs="Times New Roman"/>
          <w:sz w:val="24"/>
          <w:szCs w:val="24"/>
        </w:rPr>
      </w:pPr>
    </w:p>
    <w:p w:rsidR="008639FC" w:rsidRDefault="008639FC" w:rsidP="00E22550">
      <w:pPr>
        <w:spacing w:line="480" w:lineRule="auto"/>
        <w:rPr>
          <w:rFonts w:ascii="Times New Roman" w:hAnsi="Times New Roman" w:cs="Times New Roman"/>
          <w:sz w:val="24"/>
          <w:szCs w:val="24"/>
        </w:rPr>
      </w:pPr>
    </w:p>
    <w:p w:rsidR="008639FC" w:rsidRDefault="008639FC" w:rsidP="00E22550">
      <w:pPr>
        <w:spacing w:line="480" w:lineRule="auto"/>
        <w:rPr>
          <w:rFonts w:ascii="Times New Roman" w:hAnsi="Times New Roman" w:cs="Times New Roman"/>
          <w:sz w:val="24"/>
          <w:szCs w:val="24"/>
        </w:rPr>
      </w:pPr>
    </w:p>
    <w:p w:rsidR="00073073" w:rsidRPr="008639FC" w:rsidRDefault="00FE1E7B" w:rsidP="00E22550">
      <w:pPr>
        <w:spacing w:line="480" w:lineRule="auto"/>
        <w:rPr>
          <w:rFonts w:ascii="Times New Roman" w:hAnsi="Times New Roman" w:cs="Times New Roman"/>
          <w:sz w:val="24"/>
          <w:szCs w:val="24"/>
        </w:rPr>
      </w:pPr>
      <w:r w:rsidRPr="00A80473">
        <w:rPr>
          <w:rFonts w:ascii="Times New Roman" w:hAnsi="Times New Roman" w:cs="Times New Roman"/>
          <w:sz w:val="24"/>
          <w:szCs w:val="24"/>
        </w:rPr>
        <w:t>Became $31.57 million in 1983-84, $10.7 billion in 2007-08, and $24.49 billion in 2013-2014 fiscal years holding the 81.13 percent of country’s of total export earnings. Bellow this table capture these facts.</w:t>
      </w:r>
    </w:p>
    <w:p w:rsidR="00E44FF5" w:rsidRDefault="00E44FF5" w:rsidP="00E22550">
      <w:pPr>
        <w:spacing w:line="480" w:lineRule="auto"/>
        <w:rPr>
          <w:rFonts w:ascii="Times New Roman" w:hAnsi="Times New Roman" w:cs="Times New Roman"/>
          <w:b/>
          <w:sz w:val="24"/>
          <w:szCs w:val="24"/>
        </w:rPr>
      </w:pPr>
    </w:p>
    <w:p w:rsidR="00FE1E7B" w:rsidRPr="00A45DD8" w:rsidRDefault="00FE1E7B" w:rsidP="00E22550">
      <w:pPr>
        <w:spacing w:line="480" w:lineRule="auto"/>
        <w:rPr>
          <w:rFonts w:ascii="Times New Roman" w:hAnsi="Times New Roman" w:cs="Times New Roman"/>
          <w:b/>
          <w:sz w:val="24"/>
          <w:szCs w:val="24"/>
        </w:rPr>
      </w:pPr>
      <w:r w:rsidRPr="00A45DD8">
        <w:rPr>
          <w:rFonts w:ascii="Times New Roman" w:hAnsi="Times New Roman" w:cs="Times New Roman"/>
          <w:b/>
          <w:sz w:val="24"/>
          <w:szCs w:val="24"/>
        </w:rPr>
        <w:t>Table: RMG and its Contribution in total Export</w:t>
      </w:r>
    </w:p>
    <w:tbl>
      <w:tblPr>
        <w:tblStyle w:val="MediumShading1-Accent5"/>
        <w:tblW w:w="0" w:type="auto"/>
        <w:tblLook w:val="04A0"/>
      </w:tblPr>
      <w:tblGrid>
        <w:gridCol w:w="1278"/>
        <w:gridCol w:w="2790"/>
        <w:gridCol w:w="2970"/>
        <w:gridCol w:w="2340"/>
      </w:tblGrid>
      <w:tr w:rsidR="00FE1E7B" w:rsidTr="006C50F2">
        <w:trPr>
          <w:cnfStyle w:val="100000000000"/>
        </w:trPr>
        <w:tc>
          <w:tcPr>
            <w:cnfStyle w:val="001000000000"/>
            <w:tcW w:w="1278" w:type="dxa"/>
            <w:tcBorders>
              <w:top w:val="none" w:sz="0" w:space="0" w:color="auto"/>
              <w:left w:val="none" w:sz="0" w:space="0" w:color="auto"/>
              <w:bottom w:val="none" w:sz="0" w:space="0" w:color="auto"/>
              <w:right w:val="double" w:sz="4" w:space="0" w:color="4F81BD" w:themeColor="accent1"/>
            </w:tcBorders>
          </w:tcPr>
          <w:p w:rsidR="00FE1E7B" w:rsidRPr="00590278" w:rsidRDefault="00F4360E"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YEAR</w:t>
            </w:r>
          </w:p>
        </w:tc>
        <w:tc>
          <w:tcPr>
            <w:tcW w:w="2790" w:type="dxa"/>
            <w:tcBorders>
              <w:top w:val="none" w:sz="0" w:space="0" w:color="auto"/>
              <w:left w:val="double" w:sz="4" w:space="0" w:color="4F81BD" w:themeColor="accent1"/>
              <w:bottom w:val="none" w:sz="0" w:space="0" w:color="auto"/>
              <w:right w:val="double" w:sz="4" w:space="0" w:color="4F81BD" w:themeColor="accent1"/>
            </w:tcBorders>
          </w:tcPr>
          <w:p w:rsidR="00F4360E" w:rsidRPr="00590278" w:rsidRDefault="00FE1E7B" w:rsidP="00E22550">
            <w:pPr>
              <w:spacing w:line="480" w:lineRule="auto"/>
              <w:jc w:val="center"/>
              <w:cnfStyle w:val="100000000000"/>
              <w:rPr>
                <w:rFonts w:ascii="Times New Roman" w:hAnsi="Times New Roman" w:cs="Times New Roman"/>
                <w:sz w:val="24"/>
                <w:szCs w:val="24"/>
              </w:rPr>
            </w:pPr>
            <w:r w:rsidRPr="00590278">
              <w:rPr>
                <w:rFonts w:ascii="Times New Roman" w:hAnsi="Times New Roman" w:cs="Times New Roman"/>
                <w:sz w:val="24"/>
                <w:szCs w:val="24"/>
              </w:rPr>
              <w:t>RMG Export</w:t>
            </w:r>
          </w:p>
          <w:p w:rsidR="00FE1E7B" w:rsidRPr="00590278" w:rsidRDefault="00FE1E7B" w:rsidP="00E22550">
            <w:pPr>
              <w:spacing w:line="480" w:lineRule="auto"/>
              <w:jc w:val="center"/>
              <w:cnfStyle w:val="100000000000"/>
              <w:rPr>
                <w:rFonts w:ascii="Times New Roman" w:hAnsi="Times New Roman" w:cs="Times New Roman"/>
                <w:sz w:val="24"/>
                <w:szCs w:val="24"/>
              </w:rPr>
            </w:pPr>
            <w:r w:rsidRPr="00590278">
              <w:rPr>
                <w:rFonts w:ascii="Times New Roman" w:hAnsi="Times New Roman" w:cs="Times New Roman"/>
                <w:sz w:val="24"/>
                <w:szCs w:val="24"/>
              </w:rPr>
              <w:t>( in million us $)</w:t>
            </w:r>
          </w:p>
        </w:tc>
        <w:tc>
          <w:tcPr>
            <w:tcW w:w="2970" w:type="dxa"/>
            <w:tcBorders>
              <w:top w:val="none" w:sz="0" w:space="0" w:color="auto"/>
              <w:left w:val="double" w:sz="4" w:space="0" w:color="4F81BD" w:themeColor="accent1"/>
              <w:bottom w:val="none" w:sz="0" w:space="0" w:color="auto"/>
              <w:right w:val="double" w:sz="4" w:space="0" w:color="4F81BD" w:themeColor="accent1"/>
            </w:tcBorders>
          </w:tcPr>
          <w:p w:rsidR="00F4360E" w:rsidRPr="00590278" w:rsidRDefault="00FE1E7B" w:rsidP="00E22550">
            <w:pPr>
              <w:spacing w:line="480" w:lineRule="auto"/>
              <w:jc w:val="center"/>
              <w:cnfStyle w:val="100000000000"/>
              <w:rPr>
                <w:rFonts w:ascii="Times New Roman" w:hAnsi="Times New Roman" w:cs="Times New Roman"/>
                <w:sz w:val="24"/>
                <w:szCs w:val="24"/>
              </w:rPr>
            </w:pPr>
            <w:r w:rsidRPr="00590278">
              <w:rPr>
                <w:rFonts w:ascii="Times New Roman" w:hAnsi="Times New Roman" w:cs="Times New Roman"/>
                <w:sz w:val="24"/>
                <w:szCs w:val="24"/>
              </w:rPr>
              <w:t>Total Export</w:t>
            </w:r>
          </w:p>
          <w:p w:rsidR="00FE1E7B" w:rsidRPr="00590278" w:rsidRDefault="00FE1E7B" w:rsidP="00E22550">
            <w:pPr>
              <w:spacing w:line="480" w:lineRule="auto"/>
              <w:jc w:val="center"/>
              <w:cnfStyle w:val="100000000000"/>
              <w:rPr>
                <w:rFonts w:ascii="Times New Roman" w:hAnsi="Times New Roman" w:cs="Times New Roman"/>
                <w:sz w:val="24"/>
                <w:szCs w:val="24"/>
              </w:rPr>
            </w:pPr>
            <w:r w:rsidRPr="00590278">
              <w:rPr>
                <w:rFonts w:ascii="Times New Roman" w:hAnsi="Times New Roman" w:cs="Times New Roman"/>
                <w:sz w:val="24"/>
                <w:szCs w:val="24"/>
              </w:rPr>
              <w:t>( in million us $)</w:t>
            </w:r>
          </w:p>
        </w:tc>
        <w:tc>
          <w:tcPr>
            <w:tcW w:w="2340" w:type="dxa"/>
            <w:tcBorders>
              <w:top w:val="none" w:sz="0" w:space="0" w:color="auto"/>
              <w:left w:val="double" w:sz="4" w:space="0" w:color="4F81BD" w:themeColor="accent1"/>
              <w:bottom w:val="none" w:sz="0" w:space="0" w:color="auto"/>
              <w:right w:val="none" w:sz="0" w:space="0" w:color="auto"/>
            </w:tcBorders>
          </w:tcPr>
          <w:p w:rsidR="00FE1E7B" w:rsidRPr="00590278" w:rsidRDefault="00F4360E" w:rsidP="00E22550">
            <w:pPr>
              <w:spacing w:line="480" w:lineRule="auto"/>
              <w:cnfStyle w:val="100000000000"/>
              <w:rPr>
                <w:rFonts w:ascii="Times New Roman" w:hAnsi="Times New Roman" w:cs="Times New Roman"/>
                <w:sz w:val="24"/>
                <w:szCs w:val="24"/>
              </w:rPr>
            </w:pPr>
            <w:r w:rsidRPr="00590278">
              <w:rPr>
                <w:rFonts w:ascii="Times New Roman" w:hAnsi="Times New Roman" w:cs="Times New Roman"/>
                <w:sz w:val="24"/>
                <w:szCs w:val="24"/>
              </w:rPr>
              <w:t xml:space="preserve">Benefaction </w:t>
            </w:r>
            <w:r w:rsidR="00FE1E7B" w:rsidRPr="00590278">
              <w:rPr>
                <w:rFonts w:ascii="Times New Roman" w:hAnsi="Times New Roman" w:cs="Times New Roman"/>
                <w:sz w:val="24"/>
                <w:szCs w:val="24"/>
              </w:rPr>
              <w:t>in total export  %</w:t>
            </w:r>
          </w:p>
        </w:tc>
      </w:tr>
      <w:tr w:rsidR="00FE1E7B" w:rsidTr="006C50F2">
        <w:trPr>
          <w:cnfStyle w:val="00000010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1983-84</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31.57</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811.00</w:t>
            </w:r>
          </w:p>
        </w:tc>
        <w:tc>
          <w:tcPr>
            <w:tcW w:w="2340" w:type="dxa"/>
            <w:tcBorders>
              <w:lef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3.89</w:t>
            </w:r>
          </w:p>
        </w:tc>
      </w:tr>
      <w:tr w:rsidR="00FE1E7B" w:rsidTr="006C50F2">
        <w:trPr>
          <w:cnfStyle w:val="00000001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1989-90</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624.16</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1923.70</w:t>
            </w:r>
          </w:p>
        </w:tc>
        <w:tc>
          <w:tcPr>
            <w:tcW w:w="2340" w:type="dxa"/>
            <w:tcBorders>
              <w:lef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32.45</w:t>
            </w:r>
          </w:p>
        </w:tc>
      </w:tr>
      <w:tr w:rsidR="00FE1E7B" w:rsidTr="006C50F2">
        <w:trPr>
          <w:cnfStyle w:val="00000010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1995-96</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2547.13</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3882.42</w:t>
            </w:r>
          </w:p>
        </w:tc>
        <w:tc>
          <w:tcPr>
            <w:tcW w:w="2340" w:type="dxa"/>
            <w:tcBorders>
              <w:lef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65.61</w:t>
            </w:r>
          </w:p>
        </w:tc>
      </w:tr>
      <w:tr w:rsidR="00FE1E7B" w:rsidTr="006C50F2">
        <w:trPr>
          <w:cnfStyle w:val="00000001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2001-02</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4583.75</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5986.09</w:t>
            </w:r>
          </w:p>
        </w:tc>
        <w:tc>
          <w:tcPr>
            <w:tcW w:w="2340" w:type="dxa"/>
            <w:tcBorders>
              <w:lef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76.57</w:t>
            </w:r>
          </w:p>
        </w:tc>
      </w:tr>
      <w:tr w:rsidR="00FE1E7B" w:rsidTr="006C50F2">
        <w:trPr>
          <w:cnfStyle w:val="00000010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2007-08</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10699.8</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14110.80</w:t>
            </w:r>
          </w:p>
        </w:tc>
        <w:tc>
          <w:tcPr>
            <w:tcW w:w="2340" w:type="dxa"/>
            <w:tcBorders>
              <w:lef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75.83</w:t>
            </w:r>
          </w:p>
        </w:tc>
      </w:tr>
      <w:tr w:rsidR="00FE1E7B" w:rsidTr="006C50F2">
        <w:trPr>
          <w:cnfStyle w:val="00000001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2012-12</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21515.73</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27027.36</w:t>
            </w:r>
          </w:p>
        </w:tc>
        <w:tc>
          <w:tcPr>
            <w:tcW w:w="2340" w:type="dxa"/>
            <w:tcBorders>
              <w:left w:val="double" w:sz="4" w:space="0" w:color="4F81BD" w:themeColor="accent1"/>
            </w:tcBorders>
          </w:tcPr>
          <w:p w:rsidR="00FE1E7B" w:rsidRPr="00D471C3" w:rsidRDefault="00FE1E7B" w:rsidP="00E22550">
            <w:pPr>
              <w:spacing w:line="480" w:lineRule="auto"/>
              <w:jc w:val="center"/>
              <w:cnfStyle w:val="000000010000"/>
              <w:rPr>
                <w:rFonts w:ascii="Times New Roman" w:hAnsi="Times New Roman" w:cs="Times New Roman"/>
                <w:sz w:val="24"/>
                <w:szCs w:val="24"/>
              </w:rPr>
            </w:pPr>
            <w:r w:rsidRPr="00D471C3">
              <w:rPr>
                <w:rFonts w:ascii="Times New Roman" w:hAnsi="Times New Roman" w:cs="Times New Roman"/>
                <w:sz w:val="24"/>
                <w:szCs w:val="24"/>
              </w:rPr>
              <w:t>79.61</w:t>
            </w:r>
          </w:p>
        </w:tc>
      </w:tr>
      <w:tr w:rsidR="00FE1E7B" w:rsidTr="006C50F2">
        <w:trPr>
          <w:cnfStyle w:val="000000100000"/>
        </w:trPr>
        <w:tc>
          <w:tcPr>
            <w:cnfStyle w:val="001000000000"/>
            <w:tcW w:w="1278" w:type="dxa"/>
            <w:tcBorders>
              <w:right w:val="double" w:sz="4" w:space="0" w:color="4F81BD" w:themeColor="accent1"/>
            </w:tcBorders>
          </w:tcPr>
          <w:p w:rsidR="00FE1E7B" w:rsidRPr="00590278" w:rsidRDefault="00FE1E7B" w:rsidP="00E22550">
            <w:pPr>
              <w:spacing w:line="480" w:lineRule="auto"/>
              <w:rPr>
                <w:rFonts w:ascii="Times New Roman" w:hAnsi="Times New Roman" w:cs="Times New Roman"/>
                <w:sz w:val="24"/>
                <w:szCs w:val="24"/>
              </w:rPr>
            </w:pPr>
            <w:r w:rsidRPr="00590278">
              <w:rPr>
                <w:rFonts w:ascii="Times New Roman" w:hAnsi="Times New Roman" w:cs="Times New Roman"/>
                <w:sz w:val="24"/>
                <w:szCs w:val="24"/>
              </w:rPr>
              <w:t>2013-14</w:t>
            </w:r>
          </w:p>
        </w:tc>
        <w:tc>
          <w:tcPr>
            <w:tcW w:w="279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24491.88</w:t>
            </w:r>
          </w:p>
        </w:tc>
        <w:tc>
          <w:tcPr>
            <w:tcW w:w="2970" w:type="dxa"/>
            <w:tcBorders>
              <w:left w:val="double" w:sz="4" w:space="0" w:color="4F81BD" w:themeColor="accent1"/>
              <w:righ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30186.62</w:t>
            </w:r>
          </w:p>
        </w:tc>
        <w:tc>
          <w:tcPr>
            <w:tcW w:w="2340" w:type="dxa"/>
            <w:tcBorders>
              <w:left w:val="double" w:sz="4" w:space="0" w:color="4F81BD" w:themeColor="accent1"/>
            </w:tcBorders>
          </w:tcPr>
          <w:p w:rsidR="00FE1E7B" w:rsidRPr="00D471C3" w:rsidRDefault="00FE1E7B" w:rsidP="00E22550">
            <w:pPr>
              <w:spacing w:line="480" w:lineRule="auto"/>
              <w:jc w:val="center"/>
              <w:cnfStyle w:val="000000100000"/>
              <w:rPr>
                <w:rFonts w:ascii="Times New Roman" w:hAnsi="Times New Roman" w:cs="Times New Roman"/>
                <w:sz w:val="24"/>
                <w:szCs w:val="24"/>
              </w:rPr>
            </w:pPr>
            <w:r w:rsidRPr="00D471C3">
              <w:rPr>
                <w:rFonts w:ascii="Times New Roman" w:hAnsi="Times New Roman" w:cs="Times New Roman"/>
                <w:sz w:val="24"/>
                <w:szCs w:val="24"/>
              </w:rPr>
              <w:t>81.13</w:t>
            </w:r>
          </w:p>
        </w:tc>
      </w:tr>
    </w:tbl>
    <w:p w:rsidR="008C7CB4" w:rsidRDefault="008C7CB4" w:rsidP="00E22550">
      <w:pPr>
        <w:spacing w:line="480" w:lineRule="auto"/>
        <w:rPr>
          <w:rFonts w:ascii="Times New Roman" w:hAnsi="Times New Roman" w:cs="Times New Roman"/>
          <w:b/>
          <w:sz w:val="24"/>
          <w:szCs w:val="24"/>
        </w:rPr>
      </w:pPr>
    </w:p>
    <w:p w:rsidR="00817852" w:rsidRDefault="00FE1E7B" w:rsidP="00E22550">
      <w:pPr>
        <w:spacing w:line="480" w:lineRule="auto"/>
        <w:rPr>
          <w:rFonts w:ascii="Times New Roman" w:hAnsi="Times New Roman" w:cs="Times New Roman"/>
          <w:b/>
          <w:sz w:val="24"/>
          <w:szCs w:val="24"/>
        </w:rPr>
      </w:pPr>
      <w:r w:rsidRPr="00A45DD8">
        <w:rPr>
          <w:rFonts w:ascii="Times New Roman" w:hAnsi="Times New Roman" w:cs="Times New Roman"/>
          <w:b/>
          <w:sz w:val="24"/>
          <w:szCs w:val="24"/>
        </w:rPr>
        <w:t>Source: BGMEA 2015a</w:t>
      </w:r>
    </w:p>
    <w:p w:rsidR="00E44FF5" w:rsidRPr="00E44FF5" w:rsidRDefault="00E44FF5" w:rsidP="00E22550">
      <w:pPr>
        <w:spacing w:line="480" w:lineRule="auto"/>
        <w:rPr>
          <w:rFonts w:ascii="Times New Roman" w:hAnsi="Times New Roman" w:cs="Times New Roman"/>
          <w:b/>
          <w:sz w:val="24"/>
          <w:szCs w:val="24"/>
        </w:rPr>
      </w:pPr>
    </w:p>
    <w:p w:rsidR="00D172CB" w:rsidRDefault="00D172CB" w:rsidP="00E22550">
      <w:pPr>
        <w:spacing w:line="480" w:lineRule="auto"/>
        <w:rPr>
          <w:rFonts w:ascii="Times New Roman" w:hAnsi="Times New Roman" w:cs="Times New Roman"/>
          <w:b/>
          <w:sz w:val="28"/>
          <w:szCs w:val="28"/>
        </w:rPr>
      </w:pPr>
    </w:p>
    <w:p w:rsidR="00073073" w:rsidRDefault="00073073" w:rsidP="00E22550">
      <w:pPr>
        <w:spacing w:line="480" w:lineRule="auto"/>
        <w:rPr>
          <w:rFonts w:ascii="Times New Roman" w:hAnsi="Times New Roman" w:cs="Times New Roman"/>
          <w:b/>
          <w:sz w:val="28"/>
          <w:szCs w:val="28"/>
        </w:rPr>
      </w:pPr>
    </w:p>
    <w:p w:rsidR="00073073" w:rsidRDefault="00073073" w:rsidP="00E22550">
      <w:pPr>
        <w:spacing w:line="480" w:lineRule="auto"/>
        <w:rPr>
          <w:rFonts w:ascii="Times New Roman" w:hAnsi="Times New Roman" w:cs="Times New Roman"/>
          <w:b/>
          <w:sz w:val="28"/>
          <w:szCs w:val="28"/>
        </w:rPr>
      </w:pPr>
    </w:p>
    <w:p w:rsidR="00FE1E7B" w:rsidRPr="00961EA3" w:rsidRDefault="00071676" w:rsidP="00E22550">
      <w:pPr>
        <w:spacing w:line="480" w:lineRule="auto"/>
        <w:rPr>
          <w:rFonts w:ascii="Times New Roman" w:hAnsi="Times New Roman" w:cs="Times New Roman"/>
          <w:b/>
          <w:sz w:val="28"/>
          <w:szCs w:val="28"/>
        </w:rPr>
      </w:pPr>
      <w:r>
        <w:rPr>
          <w:rFonts w:ascii="Times New Roman" w:hAnsi="Times New Roman" w:cs="Times New Roman"/>
          <w:b/>
          <w:sz w:val="28"/>
          <w:szCs w:val="28"/>
        </w:rPr>
        <w:t>10</w:t>
      </w:r>
      <w:r w:rsidR="007210AB">
        <w:rPr>
          <w:rFonts w:ascii="Times New Roman" w:hAnsi="Times New Roman" w:cs="Times New Roman"/>
          <w:b/>
          <w:sz w:val="28"/>
          <w:szCs w:val="28"/>
        </w:rPr>
        <w:t>.4</w:t>
      </w:r>
      <w:r w:rsidR="00FE1E7B" w:rsidRPr="001437B1">
        <w:rPr>
          <w:rFonts w:ascii="Times New Roman" w:hAnsi="Times New Roman" w:cs="Times New Roman"/>
          <w:b/>
          <w:sz w:val="28"/>
          <w:szCs w:val="28"/>
        </w:rPr>
        <w:t>RMG Export Earnings and Contribution to GDP</w:t>
      </w:r>
    </w:p>
    <w:p w:rsidR="00FA3F95" w:rsidRPr="00073073" w:rsidRDefault="00FE1E7B" w:rsidP="00E22550">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The remarkable growth of RMG sector derived into its glorious contribution to the country’s GDP as well.</w:t>
      </w:r>
    </w:p>
    <w:p w:rsidR="00FA3F95" w:rsidRDefault="00FA3F95" w:rsidP="00E22550">
      <w:pPr>
        <w:spacing w:line="480" w:lineRule="auto"/>
        <w:rPr>
          <w:rFonts w:ascii="Times New Roman" w:hAnsi="Times New Roman" w:cs="Times New Roman"/>
          <w:b/>
          <w:sz w:val="24"/>
          <w:szCs w:val="24"/>
        </w:rPr>
      </w:pPr>
    </w:p>
    <w:p w:rsidR="00FE1E7B" w:rsidRDefault="00FE1E7B" w:rsidP="00E22550">
      <w:pPr>
        <w:spacing w:line="480" w:lineRule="auto"/>
        <w:rPr>
          <w:rFonts w:ascii="Times New Roman" w:hAnsi="Times New Roman" w:cs="Times New Roman"/>
          <w:b/>
          <w:sz w:val="24"/>
          <w:szCs w:val="24"/>
        </w:rPr>
      </w:pPr>
      <w:r w:rsidRPr="001437B1">
        <w:rPr>
          <w:rFonts w:ascii="Times New Roman" w:hAnsi="Times New Roman" w:cs="Times New Roman"/>
          <w:b/>
          <w:sz w:val="24"/>
          <w:szCs w:val="24"/>
        </w:rPr>
        <w:t>Table: RMG Exports and contribution to GDP</w:t>
      </w:r>
    </w:p>
    <w:tbl>
      <w:tblPr>
        <w:tblStyle w:val="DarkList-Accent5"/>
        <w:tblW w:w="0" w:type="auto"/>
        <w:tblLook w:val="04A0"/>
      </w:tblPr>
      <w:tblGrid>
        <w:gridCol w:w="3078"/>
        <w:gridCol w:w="3240"/>
      </w:tblGrid>
      <w:tr w:rsidR="00FE1E7B" w:rsidTr="00606659">
        <w:trPr>
          <w:cnfStyle w:val="100000000000"/>
          <w:trHeight w:val="77"/>
        </w:trPr>
        <w:tc>
          <w:tcPr>
            <w:cnfStyle w:val="001000000000"/>
            <w:tcW w:w="3078" w:type="dxa"/>
          </w:tcPr>
          <w:p w:rsidR="00FE1E7B" w:rsidRDefault="00FE1E7B" w:rsidP="00E22550">
            <w:pPr>
              <w:spacing w:line="480" w:lineRule="auto"/>
              <w:jc w:val="center"/>
              <w:rPr>
                <w:rFonts w:ascii="Times New Roman" w:hAnsi="Times New Roman" w:cs="Times New Roman"/>
                <w:b w:val="0"/>
                <w:sz w:val="24"/>
                <w:szCs w:val="24"/>
              </w:rPr>
            </w:pPr>
            <w:r>
              <w:rPr>
                <w:rFonts w:ascii="Times New Roman" w:hAnsi="Times New Roman" w:cs="Times New Roman"/>
                <w:sz w:val="24"/>
                <w:szCs w:val="24"/>
              </w:rPr>
              <w:t>Fiscal year</w:t>
            </w:r>
          </w:p>
        </w:tc>
        <w:tc>
          <w:tcPr>
            <w:tcW w:w="3240" w:type="dxa"/>
          </w:tcPr>
          <w:p w:rsidR="00FE1E7B" w:rsidRDefault="00FE1E7B" w:rsidP="00E22550">
            <w:pPr>
              <w:spacing w:line="480" w:lineRule="auto"/>
              <w:jc w:val="center"/>
              <w:cnfStyle w:val="100000000000"/>
              <w:rPr>
                <w:rFonts w:ascii="Times New Roman" w:hAnsi="Times New Roman" w:cs="Times New Roman"/>
                <w:b w:val="0"/>
                <w:sz w:val="24"/>
                <w:szCs w:val="24"/>
              </w:rPr>
            </w:pPr>
            <w:r>
              <w:rPr>
                <w:rFonts w:ascii="Times New Roman" w:hAnsi="Times New Roman" w:cs="Times New Roman"/>
                <w:sz w:val="24"/>
                <w:szCs w:val="24"/>
              </w:rPr>
              <w:t>Share in GDP (%)</w:t>
            </w:r>
          </w:p>
        </w:tc>
      </w:tr>
      <w:tr w:rsidR="00FE1E7B" w:rsidTr="00606659">
        <w:trPr>
          <w:cnfStyle w:val="000000100000"/>
        </w:trPr>
        <w:tc>
          <w:tcPr>
            <w:cnfStyle w:val="001000000000"/>
            <w:tcW w:w="3078" w:type="dxa"/>
          </w:tcPr>
          <w:p w:rsidR="00FE1E7B" w:rsidRPr="00B321A7" w:rsidRDefault="00FE1E7B" w:rsidP="00E22550">
            <w:pPr>
              <w:spacing w:line="480" w:lineRule="auto"/>
              <w:jc w:val="center"/>
              <w:rPr>
                <w:rFonts w:ascii="Times New Roman" w:hAnsi="Times New Roman" w:cs="Times New Roman"/>
                <w:sz w:val="24"/>
                <w:szCs w:val="24"/>
              </w:rPr>
            </w:pPr>
            <w:r w:rsidRPr="00B321A7">
              <w:rPr>
                <w:rFonts w:ascii="Times New Roman" w:hAnsi="Times New Roman" w:cs="Times New Roman"/>
                <w:sz w:val="24"/>
                <w:szCs w:val="24"/>
              </w:rPr>
              <w:t>1994-95</w:t>
            </w:r>
          </w:p>
        </w:tc>
        <w:tc>
          <w:tcPr>
            <w:tcW w:w="3240" w:type="dxa"/>
          </w:tcPr>
          <w:p w:rsidR="00FE1E7B" w:rsidRPr="00B321A7" w:rsidRDefault="00FE1E7B" w:rsidP="00E22550">
            <w:pPr>
              <w:spacing w:line="480" w:lineRule="auto"/>
              <w:jc w:val="center"/>
              <w:cnfStyle w:val="000000100000"/>
              <w:rPr>
                <w:rFonts w:ascii="Times New Roman" w:hAnsi="Times New Roman" w:cs="Times New Roman"/>
                <w:sz w:val="24"/>
                <w:szCs w:val="24"/>
              </w:rPr>
            </w:pPr>
            <w:r w:rsidRPr="00B321A7">
              <w:rPr>
                <w:rFonts w:ascii="Times New Roman" w:hAnsi="Times New Roman" w:cs="Times New Roman"/>
                <w:sz w:val="24"/>
                <w:szCs w:val="24"/>
              </w:rPr>
              <w:t>5.87</w:t>
            </w:r>
          </w:p>
        </w:tc>
      </w:tr>
      <w:tr w:rsidR="00FE1E7B" w:rsidTr="00606659">
        <w:tc>
          <w:tcPr>
            <w:cnfStyle w:val="001000000000"/>
            <w:tcW w:w="3078" w:type="dxa"/>
          </w:tcPr>
          <w:p w:rsidR="00FE1E7B" w:rsidRPr="00B321A7" w:rsidRDefault="00FE1E7B" w:rsidP="00E22550">
            <w:pPr>
              <w:spacing w:line="480" w:lineRule="auto"/>
              <w:jc w:val="center"/>
              <w:rPr>
                <w:rFonts w:ascii="Times New Roman" w:hAnsi="Times New Roman" w:cs="Times New Roman"/>
                <w:sz w:val="24"/>
                <w:szCs w:val="24"/>
              </w:rPr>
            </w:pPr>
            <w:r w:rsidRPr="00B321A7">
              <w:rPr>
                <w:rFonts w:ascii="Times New Roman" w:hAnsi="Times New Roman" w:cs="Times New Roman"/>
                <w:sz w:val="24"/>
                <w:szCs w:val="24"/>
              </w:rPr>
              <w:t>1999-00</w:t>
            </w:r>
          </w:p>
        </w:tc>
        <w:tc>
          <w:tcPr>
            <w:tcW w:w="3240" w:type="dxa"/>
          </w:tcPr>
          <w:p w:rsidR="00FE1E7B" w:rsidRPr="00B321A7" w:rsidRDefault="00FE1E7B" w:rsidP="00E22550">
            <w:pPr>
              <w:spacing w:line="480" w:lineRule="auto"/>
              <w:jc w:val="center"/>
              <w:cnfStyle w:val="000000000000"/>
              <w:rPr>
                <w:rFonts w:ascii="Times New Roman" w:hAnsi="Times New Roman" w:cs="Times New Roman"/>
                <w:sz w:val="24"/>
                <w:szCs w:val="24"/>
              </w:rPr>
            </w:pPr>
            <w:r w:rsidRPr="00B321A7">
              <w:rPr>
                <w:rFonts w:ascii="Times New Roman" w:hAnsi="Times New Roman" w:cs="Times New Roman"/>
                <w:sz w:val="24"/>
                <w:szCs w:val="24"/>
              </w:rPr>
              <w:t>9.24</w:t>
            </w:r>
          </w:p>
        </w:tc>
      </w:tr>
      <w:tr w:rsidR="00FE1E7B" w:rsidTr="00606659">
        <w:trPr>
          <w:cnfStyle w:val="000000100000"/>
        </w:trPr>
        <w:tc>
          <w:tcPr>
            <w:cnfStyle w:val="001000000000"/>
            <w:tcW w:w="3078" w:type="dxa"/>
          </w:tcPr>
          <w:p w:rsidR="00FE1E7B" w:rsidRPr="00B321A7" w:rsidRDefault="00FE1E7B" w:rsidP="00E22550">
            <w:pPr>
              <w:spacing w:line="480" w:lineRule="auto"/>
              <w:jc w:val="center"/>
              <w:rPr>
                <w:rFonts w:ascii="Times New Roman" w:hAnsi="Times New Roman" w:cs="Times New Roman"/>
                <w:sz w:val="24"/>
                <w:szCs w:val="24"/>
              </w:rPr>
            </w:pPr>
            <w:r w:rsidRPr="00B321A7">
              <w:rPr>
                <w:rFonts w:ascii="Times New Roman" w:hAnsi="Times New Roman" w:cs="Times New Roman"/>
                <w:sz w:val="24"/>
                <w:szCs w:val="24"/>
              </w:rPr>
              <w:t>2004-05</w:t>
            </w:r>
          </w:p>
        </w:tc>
        <w:tc>
          <w:tcPr>
            <w:tcW w:w="3240" w:type="dxa"/>
          </w:tcPr>
          <w:p w:rsidR="00FE1E7B" w:rsidRPr="00B321A7" w:rsidRDefault="00FE1E7B" w:rsidP="00E22550">
            <w:pPr>
              <w:spacing w:line="480" w:lineRule="auto"/>
              <w:jc w:val="center"/>
              <w:cnfStyle w:val="000000100000"/>
              <w:rPr>
                <w:rFonts w:ascii="Times New Roman" w:hAnsi="Times New Roman" w:cs="Times New Roman"/>
                <w:sz w:val="24"/>
                <w:szCs w:val="24"/>
              </w:rPr>
            </w:pPr>
            <w:r w:rsidRPr="00B321A7">
              <w:rPr>
                <w:rFonts w:ascii="Times New Roman" w:hAnsi="Times New Roman" w:cs="Times New Roman"/>
                <w:sz w:val="24"/>
                <w:szCs w:val="24"/>
              </w:rPr>
              <w:t>10.63</w:t>
            </w:r>
          </w:p>
        </w:tc>
      </w:tr>
      <w:tr w:rsidR="00FE1E7B" w:rsidTr="00606659">
        <w:tc>
          <w:tcPr>
            <w:cnfStyle w:val="001000000000"/>
            <w:tcW w:w="3078" w:type="dxa"/>
          </w:tcPr>
          <w:p w:rsidR="00FE1E7B" w:rsidRPr="00B321A7" w:rsidRDefault="00FE1E7B" w:rsidP="00E22550">
            <w:pPr>
              <w:spacing w:line="480" w:lineRule="auto"/>
              <w:jc w:val="center"/>
              <w:rPr>
                <w:rFonts w:ascii="Times New Roman" w:hAnsi="Times New Roman" w:cs="Times New Roman"/>
                <w:sz w:val="24"/>
                <w:szCs w:val="24"/>
              </w:rPr>
            </w:pPr>
            <w:r w:rsidRPr="00B321A7">
              <w:rPr>
                <w:rFonts w:ascii="Times New Roman" w:hAnsi="Times New Roman" w:cs="Times New Roman"/>
                <w:sz w:val="24"/>
                <w:szCs w:val="24"/>
              </w:rPr>
              <w:t>2009-10</w:t>
            </w:r>
          </w:p>
        </w:tc>
        <w:tc>
          <w:tcPr>
            <w:tcW w:w="3240" w:type="dxa"/>
          </w:tcPr>
          <w:p w:rsidR="00FE1E7B" w:rsidRPr="00B321A7" w:rsidRDefault="00FE1E7B" w:rsidP="00E22550">
            <w:pPr>
              <w:spacing w:line="480" w:lineRule="auto"/>
              <w:jc w:val="center"/>
              <w:cnfStyle w:val="000000000000"/>
              <w:rPr>
                <w:rFonts w:ascii="Times New Roman" w:hAnsi="Times New Roman" w:cs="Times New Roman"/>
                <w:sz w:val="24"/>
                <w:szCs w:val="24"/>
              </w:rPr>
            </w:pPr>
            <w:r w:rsidRPr="00B321A7">
              <w:rPr>
                <w:rFonts w:ascii="Times New Roman" w:hAnsi="Times New Roman" w:cs="Times New Roman"/>
                <w:sz w:val="24"/>
                <w:szCs w:val="24"/>
              </w:rPr>
              <w:t>12.45</w:t>
            </w:r>
          </w:p>
        </w:tc>
      </w:tr>
      <w:tr w:rsidR="00FE1E7B" w:rsidTr="00606659">
        <w:trPr>
          <w:cnfStyle w:val="000000100000"/>
        </w:trPr>
        <w:tc>
          <w:tcPr>
            <w:cnfStyle w:val="001000000000"/>
            <w:tcW w:w="3078" w:type="dxa"/>
          </w:tcPr>
          <w:p w:rsidR="00FE1E7B" w:rsidRPr="00B321A7" w:rsidRDefault="00FE1E7B" w:rsidP="00E22550">
            <w:pPr>
              <w:spacing w:line="480" w:lineRule="auto"/>
              <w:jc w:val="center"/>
              <w:rPr>
                <w:rFonts w:ascii="Times New Roman" w:hAnsi="Times New Roman" w:cs="Times New Roman"/>
                <w:sz w:val="24"/>
                <w:szCs w:val="24"/>
              </w:rPr>
            </w:pPr>
            <w:r w:rsidRPr="00B321A7">
              <w:rPr>
                <w:rFonts w:ascii="Times New Roman" w:hAnsi="Times New Roman" w:cs="Times New Roman"/>
                <w:sz w:val="24"/>
                <w:szCs w:val="24"/>
              </w:rPr>
              <w:t>2013-2014</w:t>
            </w:r>
          </w:p>
        </w:tc>
        <w:tc>
          <w:tcPr>
            <w:tcW w:w="3240" w:type="dxa"/>
          </w:tcPr>
          <w:p w:rsidR="00FE1E7B" w:rsidRPr="00B321A7" w:rsidRDefault="00FE1E7B" w:rsidP="00E22550">
            <w:pPr>
              <w:spacing w:line="480" w:lineRule="auto"/>
              <w:jc w:val="center"/>
              <w:cnfStyle w:val="000000100000"/>
              <w:rPr>
                <w:rFonts w:ascii="Times New Roman" w:hAnsi="Times New Roman" w:cs="Times New Roman"/>
                <w:sz w:val="24"/>
                <w:szCs w:val="24"/>
              </w:rPr>
            </w:pPr>
            <w:r w:rsidRPr="00B321A7">
              <w:rPr>
                <w:rFonts w:ascii="Times New Roman" w:hAnsi="Times New Roman" w:cs="Times New Roman"/>
                <w:sz w:val="24"/>
                <w:szCs w:val="24"/>
              </w:rPr>
              <w:t>14.07</w:t>
            </w:r>
          </w:p>
        </w:tc>
      </w:tr>
    </w:tbl>
    <w:p w:rsidR="00E44FF5" w:rsidRDefault="00E44FF5" w:rsidP="00E22550">
      <w:pPr>
        <w:spacing w:line="480" w:lineRule="auto"/>
        <w:rPr>
          <w:rFonts w:ascii="Times New Roman" w:hAnsi="Times New Roman" w:cs="Times New Roman"/>
          <w:b/>
          <w:sz w:val="24"/>
          <w:szCs w:val="24"/>
        </w:rPr>
      </w:pPr>
    </w:p>
    <w:p w:rsidR="00E44FF5" w:rsidRPr="001437B1" w:rsidRDefault="00FE1E7B" w:rsidP="00E22550">
      <w:pPr>
        <w:spacing w:line="480" w:lineRule="auto"/>
        <w:rPr>
          <w:rFonts w:ascii="Times New Roman" w:hAnsi="Times New Roman" w:cs="Times New Roman"/>
          <w:b/>
          <w:sz w:val="24"/>
          <w:szCs w:val="24"/>
        </w:rPr>
      </w:pPr>
      <w:r>
        <w:rPr>
          <w:rFonts w:ascii="Times New Roman" w:hAnsi="Times New Roman" w:cs="Times New Roman"/>
          <w:b/>
          <w:sz w:val="24"/>
          <w:szCs w:val="24"/>
        </w:rPr>
        <w:t>Source: BGMEA, 2015b and Author’s calculation</w:t>
      </w:r>
    </w:p>
    <w:p w:rsidR="00817852" w:rsidRDefault="00FE1E7B" w:rsidP="00E22550">
      <w:pPr>
        <w:spacing w:line="480" w:lineRule="auto"/>
        <w:rPr>
          <w:rFonts w:ascii="Times New Roman" w:hAnsi="Times New Roman" w:cs="Times New Roman"/>
          <w:sz w:val="24"/>
          <w:szCs w:val="24"/>
        </w:rPr>
      </w:pPr>
      <w:r w:rsidRPr="00D172CB">
        <w:rPr>
          <w:rFonts w:ascii="Times New Roman" w:hAnsi="Times New Roman" w:cs="Times New Roman"/>
          <w:sz w:val="24"/>
          <w:szCs w:val="24"/>
        </w:rPr>
        <w:t xml:space="preserve">Since captured by able, during 1994-95 the RMG exports contributed to slightly less than 6 percent of GDP, and continued to increase its contribution. </w:t>
      </w:r>
      <w:r w:rsidR="00F4360E" w:rsidRPr="00D172CB">
        <w:rPr>
          <w:rFonts w:ascii="Times New Roman" w:hAnsi="Times New Roman" w:cs="Times New Roman"/>
          <w:sz w:val="24"/>
          <w:szCs w:val="24"/>
        </w:rPr>
        <w:t>In</w:t>
      </w:r>
      <w:r w:rsidR="00F4360E">
        <w:rPr>
          <w:rFonts w:ascii="Times New Roman" w:hAnsi="Times New Roman" w:cs="Times New Roman"/>
          <w:sz w:val="24"/>
          <w:szCs w:val="24"/>
        </w:rPr>
        <w:t xml:space="preserve"> </w:t>
      </w:r>
      <w:r w:rsidR="00F4360E" w:rsidRPr="00D471C3">
        <w:rPr>
          <w:rFonts w:ascii="Times New Roman" w:hAnsi="Times New Roman" w:cs="Times New Roman"/>
          <w:sz w:val="24"/>
          <w:szCs w:val="24"/>
        </w:rPr>
        <w:t>2013-14</w:t>
      </w:r>
      <w:r w:rsidR="004E3A1C">
        <w:rPr>
          <w:rFonts w:ascii="Times New Roman" w:hAnsi="Times New Roman" w:cs="Times New Roman"/>
          <w:sz w:val="24"/>
          <w:szCs w:val="24"/>
        </w:rPr>
        <w:t xml:space="preserve"> of the fiscal year</w:t>
      </w:r>
      <w:r w:rsidR="00F4360E" w:rsidRPr="00D471C3">
        <w:rPr>
          <w:rFonts w:ascii="Times New Roman" w:hAnsi="Times New Roman" w:cs="Times New Roman"/>
          <w:sz w:val="24"/>
          <w:szCs w:val="24"/>
        </w:rPr>
        <w:t xml:space="preserve">, its </w:t>
      </w:r>
      <w:r w:rsidR="00F4360E">
        <w:rPr>
          <w:rFonts w:ascii="Times New Roman" w:hAnsi="Times New Roman" w:cs="Times New Roman"/>
          <w:sz w:val="24"/>
          <w:szCs w:val="24"/>
        </w:rPr>
        <w:t xml:space="preserve">benefaction represented </w:t>
      </w:r>
      <w:r w:rsidR="00F4360E" w:rsidRPr="00D471C3">
        <w:rPr>
          <w:rFonts w:ascii="Times New Roman" w:hAnsi="Times New Roman" w:cs="Times New Roman"/>
          <w:sz w:val="24"/>
          <w:szCs w:val="24"/>
        </w:rPr>
        <w:t xml:space="preserve">to </w:t>
      </w:r>
      <w:r w:rsidR="00F4360E">
        <w:rPr>
          <w:rFonts w:ascii="Times New Roman" w:hAnsi="Times New Roman" w:cs="Times New Roman"/>
          <w:sz w:val="24"/>
          <w:szCs w:val="24"/>
        </w:rPr>
        <w:t>nearly more than 14 %</w:t>
      </w:r>
      <w:r w:rsidR="00F4360E" w:rsidRPr="00D471C3">
        <w:rPr>
          <w:rFonts w:ascii="Times New Roman" w:hAnsi="Times New Roman" w:cs="Times New Roman"/>
          <w:sz w:val="24"/>
          <w:szCs w:val="24"/>
        </w:rPr>
        <w:t xml:space="preserve"> of GDP</w:t>
      </w:r>
      <w:r w:rsidR="00F4360E">
        <w:rPr>
          <w:rFonts w:ascii="Times New Roman" w:hAnsi="Times New Roman" w:cs="Times New Roman"/>
          <w:sz w:val="24"/>
          <w:szCs w:val="24"/>
        </w:rPr>
        <w:t>.</w:t>
      </w:r>
    </w:p>
    <w:p w:rsidR="00F40037" w:rsidRDefault="00F40037" w:rsidP="00E22550">
      <w:pPr>
        <w:spacing w:line="480" w:lineRule="auto"/>
        <w:rPr>
          <w:rFonts w:ascii="Times New Roman" w:hAnsi="Times New Roman" w:cs="Times New Roman"/>
          <w:b/>
          <w:color w:val="1F497D" w:themeColor="text2"/>
          <w:sz w:val="24"/>
          <w:szCs w:val="24"/>
        </w:rPr>
      </w:pPr>
    </w:p>
    <w:p w:rsidR="00071676" w:rsidRDefault="00071676" w:rsidP="00E22550">
      <w:pPr>
        <w:spacing w:line="480" w:lineRule="auto"/>
        <w:jc w:val="both"/>
        <w:rPr>
          <w:rFonts w:ascii="Times New Roman" w:hAnsi="Times New Roman" w:cs="Times New Roman"/>
          <w:b/>
          <w:sz w:val="32"/>
          <w:szCs w:val="32"/>
        </w:rPr>
      </w:pPr>
    </w:p>
    <w:p w:rsidR="00071676" w:rsidRDefault="00071676" w:rsidP="00E22550">
      <w:pPr>
        <w:spacing w:line="480" w:lineRule="auto"/>
        <w:jc w:val="both"/>
        <w:rPr>
          <w:rFonts w:ascii="Times New Roman" w:hAnsi="Times New Roman" w:cs="Times New Roman"/>
          <w:b/>
          <w:sz w:val="32"/>
          <w:szCs w:val="32"/>
        </w:rPr>
      </w:pPr>
    </w:p>
    <w:p w:rsidR="00392BAA" w:rsidRPr="00E344ED" w:rsidRDefault="00071676" w:rsidP="00E22550">
      <w:pPr>
        <w:spacing w:line="480" w:lineRule="auto"/>
        <w:jc w:val="both"/>
        <w:rPr>
          <w:rFonts w:ascii="Times New Roman" w:hAnsi="Times New Roman" w:cs="Times New Roman"/>
          <w:b/>
          <w:sz w:val="32"/>
          <w:szCs w:val="32"/>
        </w:rPr>
      </w:pPr>
      <w:r>
        <w:rPr>
          <w:rFonts w:ascii="Times New Roman" w:hAnsi="Times New Roman" w:cs="Times New Roman"/>
          <w:b/>
          <w:sz w:val="32"/>
          <w:szCs w:val="32"/>
        </w:rPr>
        <w:t>10</w:t>
      </w:r>
      <w:r w:rsidR="007210AB">
        <w:rPr>
          <w:rFonts w:ascii="Times New Roman" w:hAnsi="Times New Roman" w:cs="Times New Roman"/>
          <w:b/>
          <w:sz w:val="32"/>
          <w:szCs w:val="32"/>
        </w:rPr>
        <w:t>.5</w:t>
      </w:r>
      <w:r w:rsidR="007F4D4C">
        <w:rPr>
          <w:rFonts w:ascii="Times New Roman" w:hAnsi="Times New Roman" w:cs="Times New Roman"/>
          <w:b/>
          <w:sz w:val="32"/>
          <w:szCs w:val="32"/>
        </w:rPr>
        <w:t>.</w:t>
      </w:r>
      <w:r w:rsidR="00392BAA" w:rsidRPr="00E344ED">
        <w:rPr>
          <w:rFonts w:ascii="Times New Roman" w:hAnsi="Times New Roman" w:cs="Times New Roman"/>
          <w:b/>
          <w:sz w:val="32"/>
          <w:szCs w:val="32"/>
        </w:rPr>
        <w:t>RMG Macro contribution to the Economy as GDP</w:t>
      </w:r>
    </w:p>
    <w:tbl>
      <w:tblPr>
        <w:tblStyle w:val="ColorfulList-Accent4"/>
        <w:tblW w:w="8072" w:type="dxa"/>
        <w:tblLook w:val="04A0"/>
      </w:tblPr>
      <w:tblGrid>
        <w:gridCol w:w="3679"/>
        <w:gridCol w:w="4393"/>
      </w:tblGrid>
      <w:tr w:rsidR="00392BAA" w:rsidTr="008C7CB4">
        <w:trPr>
          <w:cnfStyle w:val="100000000000"/>
          <w:trHeight w:val="697"/>
        </w:trPr>
        <w:tc>
          <w:tcPr>
            <w:cnfStyle w:val="001000000000"/>
            <w:tcW w:w="3679" w:type="dxa"/>
          </w:tcPr>
          <w:p w:rsidR="00392BAA" w:rsidRPr="005E3588" w:rsidRDefault="00392BAA" w:rsidP="00E22550">
            <w:pPr>
              <w:spacing w:line="480" w:lineRule="auto"/>
              <w:jc w:val="center"/>
              <w:rPr>
                <w:b w:val="0"/>
                <w:sz w:val="28"/>
                <w:szCs w:val="28"/>
              </w:rPr>
            </w:pPr>
            <w:r w:rsidRPr="005E3588">
              <w:rPr>
                <w:sz w:val="28"/>
                <w:szCs w:val="28"/>
              </w:rPr>
              <w:t>Year</w:t>
            </w:r>
          </w:p>
        </w:tc>
        <w:tc>
          <w:tcPr>
            <w:tcW w:w="4393" w:type="dxa"/>
          </w:tcPr>
          <w:p w:rsidR="00392BAA" w:rsidRDefault="00392BAA" w:rsidP="00E22550">
            <w:pPr>
              <w:spacing w:line="480" w:lineRule="auto"/>
              <w:jc w:val="center"/>
              <w:cnfStyle w:val="100000000000"/>
              <w:rPr>
                <w:b w:val="0"/>
                <w:sz w:val="28"/>
                <w:szCs w:val="28"/>
              </w:rPr>
            </w:pPr>
            <w:r>
              <w:rPr>
                <w:sz w:val="28"/>
                <w:szCs w:val="28"/>
              </w:rPr>
              <w:t>RMG contribution to GDP</w:t>
            </w:r>
          </w:p>
        </w:tc>
      </w:tr>
      <w:tr w:rsidR="00392BAA" w:rsidTr="00D172CB">
        <w:trPr>
          <w:cnfStyle w:val="000000100000"/>
          <w:trHeight w:val="465"/>
        </w:trPr>
        <w:tc>
          <w:tcPr>
            <w:cnfStyle w:val="001000000000"/>
            <w:tcW w:w="3679" w:type="dxa"/>
          </w:tcPr>
          <w:p w:rsidR="00392BAA" w:rsidRPr="00DE4C01" w:rsidRDefault="00392BAA" w:rsidP="00E22550">
            <w:pPr>
              <w:spacing w:line="480" w:lineRule="auto"/>
              <w:jc w:val="center"/>
              <w:rPr>
                <w:rFonts w:ascii="Times New Roman" w:hAnsi="Times New Roman" w:cs="Times New Roman"/>
                <w:sz w:val="24"/>
                <w:szCs w:val="24"/>
              </w:rPr>
            </w:pPr>
            <w:r w:rsidRPr="00DE4C01">
              <w:rPr>
                <w:rFonts w:ascii="Times New Roman" w:hAnsi="Times New Roman" w:cs="Times New Roman"/>
                <w:sz w:val="24"/>
                <w:szCs w:val="24"/>
              </w:rPr>
              <w:t>2010-2011</w:t>
            </w:r>
          </w:p>
        </w:tc>
        <w:tc>
          <w:tcPr>
            <w:tcW w:w="4393" w:type="dxa"/>
          </w:tcPr>
          <w:p w:rsidR="00392BAA" w:rsidRPr="00DE4C01" w:rsidRDefault="00392BAA" w:rsidP="00E22550">
            <w:pPr>
              <w:spacing w:line="480" w:lineRule="auto"/>
              <w:jc w:val="center"/>
              <w:cnfStyle w:val="000000100000"/>
              <w:rPr>
                <w:rFonts w:ascii="Times New Roman" w:hAnsi="Times New Roman" w:cs="Times New Roman"/>
                <w:sz w:val="24"/>
                <w:szCs w:val="24"/>
              </w:rPr>
            </w:pPr>
            <w:r w:rsidRPr="00DE4C01">
              <w:rPr>
                <w:rFonts w:ascii="Times New Roman" w:hAnsi="Times New Roman" w:cs="Times New Roman"/>
                <w:sz w:val="24"/>
                <w:szCs w:val="24"/>
              </w:rPr>
              <w:t>12.67%</w:t>
            </w:r>
          </w:p>
        </w:tc>
      </w:tr>
      <w:tr w:rsidR="00392BAA" w:rsidTr="00D172CB">
        <w:trPr>
          <w:trHeight w:val="459"/>
        </w:trPr>
        <w:tc>
          <w:tcPr>
            <w:cnfStyle w:val="001000000000"/>
            <w:tcW w:w="3679" w:type="dxa"/>
          </w:tcPr>
          <w:p w:rsidR="00392BAA" w:rsidRPr="00DE4C01" w:rsidRDefault="00392BAA" w:rsidP="00E22550">
            <w:pPr>
              <w:spacing w:line="480" w:lineRule="auto"/>
              <w:jc w:val="center"/>
              <w:rPr>
                <w:rFonts w:ascii="Times New Roman" w:hAnsi="Times New Roman" w:cs="Times New Roman"/>
                <w:sz w:val="24"/>
                <w:szCs w:val="24"/>
              </w:rPr>
            </w:pPr>
            <w:r w:rsidRPr="00DE4C01">
              <w:rPr>
                <w:rFonts w:ascii="Times New Roman" w:hAnsi="Times New Roman" w:cs="Times New Roman"/>
                <w:sz w:val="24"/>
                <w:szCs w:val="24"/>
              </w:rPr>
              <w:t>2011-2012</w:t>
            </w:r>
          </w:p>
        </w:tc>
        <w:tc>
          <w:tcPr>
            <w:tcW w:w="4393" w:type="dxa"/>
          </w:tcPr>
          <w:p w:rsidR="00392BAA" w:rsidRPr="00DE4C01" w:rsidRDefault="00392BAA" w:rsidP="00E22550">
            <w:pPr>
              <w:spacing w:line="480" w:lineRule="auto"/>
              <w:jc w:val="center"/>
              <w:cnfStyle w:val="000000000000"/>
              <w:rPr>
                <w:rFonts w:ascii="Times New Roman" w:hAnsi="Times New Roman" w:cs="Times New Roman"/>
                <w:sz w:val="24"/>
                <w:szCs w:val="24"/>
              </w:rPr>
            </w:pPr>
            <w:r w:rsidRPr="00DE4C01">
              <w:rPr>
                <w:rFonts w:ascii="Times New Roman" w:hAnsi="Times New Roman" w:cs="Times New Roman"/>
                <w:sz w:val="24"/>
                <w:szCs w:val="24"/>
              </w:rPr>
              <w:t>13.95%</w:t>
            </w:r>
          </w:p>
        </w:tc>
      </w:tr>
      <w:tr w:rsidR="00392BAA" w:rsidTr="00D172CB">
        <w:trPr>
          <w:cnfStyle w:val="000000100000"/>
          <w:trHeight w:val="522"/>
        </w:trPr>
        <w:tc>
          <w:tcPr>
            <w:cnfStyle w:val="001000000000"/>
            <w:tcW w:w="3679" w:type="dxa"/>
          </w:tcPr>
          <w:p w:rsidR="00392BAA" w:rsidRPr="00DE4C01" w:rsidRDefault="00392BAA" w:rsidP="00E22550">
            <w:pPr>
              <w:spacing w:line="480" w:lineRule="auto"/>
              <w:jc w:val="center"/>
              <w:rPr>
                <w:rFonts w:ascii="Times New Roman" w:hAnsi="Times New Roman" w:cs="Times New Roman"/>
                <w:sz w:val="24"/>
                <w:szCs w:val="24"/>
              </w:rPr>
            </w:pPr>
            <w:r w:rsidRPr="00DE4C01">
              <w:rPr>
                <w:rFonts w:ascii="Times New Roman" w:hAnsi="Times New Roman" w:cs="Times New Roman"/>
                <w:sz w:val="24"/>
                <w:szCs w:val="24"/>
              </w:rPr>
              <w:t>2012-2013</w:t>
            </w:r>
          </w:p>
        </w:tc>
        <w:tc>
          <w:tcPr>
            <w:tcW w:w="4393" w:type="dxa"/>
          </w:tcPr>
          <w:p w:rsidR="00392BAA" w:rsidRPr="00DE4C01" w:rsidRDefault="00392BAA" w:rsidP="00E22550">
            <w:pPr>
              <w:spacing w:line="480" w:lineRule="auto"/>
              <w:jc w:val="center"/>
              <w:cnfStyle w:val="000000100000"/>
              <w:rPr>
                <w:rFonts w:ascii="Times New Roman" w:hAnsi="Times New Roman" w:cs="Times New Roman"/>
                <w:sz w:val="24"/>
                <w:szCs w:val="24"/>
              </w:rPr>
            </w:pPr>
            <w:r w:rsidRPr="00DE4C01">
              <w:rPr>
                <w:rFonts w:ascii="Times New Roman" w:hAnsi="Times New Roman" w:cs="Times New Roman"/>
                <w:sz w:val="24"/>
                <w:szCs w:val="24"/>
              </w:rPr>
              <w:t>18.68%</w:t>
            </w:r>
          </w:p>
        </w:tc>
      </w:tr>
      <w:tr w:rsidR="00392BAA" w:rsidTr="00D172CB">
        <w:trPr>
          <w:trHeight w:val="567"/>
        </w:trPr>
        <w:tc>
          <w:tcPr>
            <w:cnfStyle w:val="001000000000"/>
            <w:tcW w:w="3679" w:type="dxa"/>
          </w:tcPr>
          <w:p w:rsidR="00392BAA" w:rsidRPr="00DE4C01" w:rsidRDefault="0002734A" w:rsidP="00E225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92BAA" w:rsidRPr="00DE4C01">
              <w:rPr>
                <w:rFonts w:ascii="Times New Roman" w:hAnsi="Times New Roman" w:cs="Times New Roman"/>
                <w:sz w:val="24"/>
                <w:szCs w:val="24"/>
              </w:rPr>
              <w:t>2013-2014</w:t>
            </w:r>
          </w:p>
        </w:tc>
        <w:tc>
          <w:tcPr>
            <w:tcW w:w="4393" w:type="dxa"/>
          </w:tcPr>
          <w:p w:rsidR="00392BAA" w:rsidRPr="00DE4C01" w:rsidRDefault="00392BAA" w:rsidP="00E22550">
            <w:pPr>
              <w:spacing w:line="480" w:lineRule="auto"/>
              <w:jc w:val="center"/>
              <w:cnfStyle w:val="000000000000"/>
              <w:rPr>
                <w:rFonts w:ascii="Times New Roman" w:hAnsi="Times New Roman" w:cs="Times New Roman"/>
                <w:sz w:val="24"/>
                <w:szCs w:val="24"/>
              </w:rPr>
            </w:pPr>
            <w:r w:rsidRPr="00DE4C01">
              <w:rPr>
                <w:rFonts w:ascii="Times New Roman" w:hAnsi="Times New Roman" w:cs="Times New Roman"/>
                <w:sz w:val="24"/>
                <w:szCs w:val="24"/>
              </w:rPr>
              <w:t>16.25%</w:t>
            </w:r>
          </w:p>
        </w:tc>
      </w:tr>
      <w:tr w:rsidR="00392BAA" w:rsidTr="008C7CB4">
        <w:trPr>
          <w:cnfStyle w:val="000000100000"/>
          <w:trHeight w:val="697"/>
        </w:trPr>
        <w:tc>
          <w:tcPr>
            <w:cnfStyle w:val="001000000000"/>
            <w:tcW w:w="3679" w:type="dxa"/>
          </w:tcPr>
          <w:p w:rsidR="00392BAA" w:rsidRPr="00DE4C01" w:rsidRDefault="00392BAA" w:rsidP="00E22550">
            <w:pPr>
              <w:spacing w:line="480" w:lineRule="auto"/>
              <w:jc w:val="center"/>
              <w:rPr>
                <w:rFonts w:ascii="Times New Roman" w:hAnsi="Times New Roman" w:cs="Times New Roman"/>
                <w:sz w:val="24"/>
                <w:szCs w:val="24"/>
              </w:rPr>
            </w:pPr>
            <w:r w:rsidRPr="00DE4C01">
              <w:rPr>
                <w:rFonts w:ascii="Times New Roman" w:hAnsi="Times New Roman" w:cs="Times New Roman"/>
                <w:sz w:val="24"/>
                <w:szCs w:val="24"/>
              </w:rPr>
              <w:t>2014-2015</w:t>
            </w:r>
          </w:p>
        </w:tc>
        <w:tc>
          <w:tcPr>
            <w:tcW w:w="4393" w:type="dxa"/>
          </w:tcPr>
          <w:p w:rsidR="00392BAA" w:rsidRPr="00DE4C01" w:rsidRDefault="00392BAA" w:rsidP="00E22550">
            <w:pPr>
              <w:spacing w:line="480" w:lineRule="auto"/>
              <w:jc w:val="center"/>
              <w:cnfStyle w:val="000000100000"/>
              <w:rPr>
                <w:rFonts w:ascii="Times New Roman" w:hAnsi="Times New Roman" w:cs="Times New Roman"/>
                <w:sz w:val="24"/>
                <w:szCs w:val="24"/>
              </w:rPr>
            </w:pPr>
            <w:r w:rsidRPr="00DE4C01">
              <w:rPr>
                <w:rFonts w:ascii="Times New Roman" w:hAnsi="Times New Roman" w:cs="Times New Roman"/>
                <w:sz w:val="24"/>
                <w:szCs w:val="24"/>
              </w:rPr>
              <w:t>17.35%</w:t>
            </w:r>
          </w:p>
        </w:tc>
      </w:tr>
    </w:tbl>
    <w:p w:rsidR="00392BAA" w:rsidRDefault="00392BAA" w:rsidP="00E22550">
      <w:pPr>
        <w:spacing w:line="480" w:lineRule="auto"/>
        <w:jc w:val="both"/>
        <w:rPr>
          <w:b/>
          <w:sz w:val="28"/>
          <w:szCs w:val="28"/>
        </w:rPr>
      </w:pPr>
    </w:p>
    <w:p w:rsidR="00F012DD" w:rsidRDefault="00F012DD" w:rsidP="00E22550">
      <w:pPr>
        <w:spacing w:line="480" w:lineRule="auto"/>
        <w:jc w:val="both"/>
        <w:rPr>
          <w:b/>
          <w:sz w:val="28"/>
          <w:szCs w:val="28"/>
        </w:rPr>
      </w:pPr>
    </w:p>
    <w:p w:rsidR="00392BAA" w:rsidRPr="005E3588" w:rsidRDefault="00392BAA" w:rsidP="00E22550">
      <w:pPr>
        <w:spacing w:line="480" w:lineRule="auto"/>
        <w:jc w:val="both"/>
        <w:rPr>
          <w:sz w:val="24"/>
          <w:szCs w:val="24"/>
        </w:rPr>
      </w:pPr>
      <w:r>
        <w:rPr>
          <w:noProof/>
        </w:rPr>
        <w:drawing>
          <wp:inline distT="0" distB="0" distL="0" distR="0">
            <wp:extent cx="5743797" cy="2806995"/>
            <wp:effectExtent l="19050" t="0" r="28353"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012DD" w:rsidRDefault="00F012DD" w:rsidP="00E22550">
      <w:pPr>
        <w:spacing w:line="480" w:lineRule="auto"/>
        <w:jc w:val="both"/>
        <w:rPr>
          <w:rFonts w:ascii="Times New Roman" w:hAnsi="Times New Roman" w:cs="Times New Roman"/>
          <w:sz w:val="24"/>
          <w:szCs w:val="24"/>
        </w:rPr>
      </w:pPr>
    </w:p>
    <w:p w:rsidR="00071676" w:rsidRDefault="00071676" w:rsidP="00F012DD">
      <w:pPr>
        <w:spacing w:line="480" w:lineRule="auto"/>
        <w:jc w:val="both"/>
        <w:rPr>
          <w:sz w:val="24"/>
          <w:szCs w:val="24"/>
        </w:rPr>
      </w:pPr>
    </w:p>
    <w:p w:rsidR="00F012DD" w:rsidRDefault="00F012DD" w:rsidP="00F012DD">
      <w:pPr>
        <w:spacing w:line="480" w:lineRule="auto"/>
        <w:jc w:val="both"/>
        <w:rPr>
          <w:sz w:val="24"/>
          <w:szCs w:val="24"/>
        </w:rPr>
      </w:pPr>
      <w:r>
        <w:rPr>
          <w:sz w:val="24"/>
          <w:szCs w:val="24"/>
        </w:rPr>
        <w:t>According to the chart, we can see that RMG contribution of Bangladesh to GDP was 12.67 percentage from 2010-2011. It can be observed that the proportion was 13.95 percentage from 2011to2012 and from 2012to2013 RMG contribution was 18.68% that was the highest contribution in the total GDP. Unfortunately, the percentage of contribution to GDP from 2013-2014 was dipped while it goes slightly rose in the next year.</w:t>
      </w:r>
    </w:p>
    <w:p w:rsidR="00AB1A4B" w:rsidRDefault="00AB1A4B" w:rsidP="00E22550">
      <w:pPr>
        <w:spacing w:line="480" w:lineRule="auto"/>
        <w:jc w:val="both"/>
        <w:rPr>
          <w:rFonts w:ascii="Times New Roman" w:hAnsi="Times New Roman" w:cs="Times New Roman"/>
          <w:sz w:val="24"/>
          <w:szCs w:val="24"/>
        </w:rPr>
      </w:pPr>
    </w:p>
    <w:p w:rsidR="00DC1DB2" w:rsidRPr="00900EFC" w:rsidRDefault="00DC1DB2" w:rsidP="00E22550">
      <w:pPr>
        <w:spacing w:line="480" w:lineRule="auto"/>
        <w:jc w:val="both"/>
        <w:rPr>
          <w:rFonts w:ascii="Times New Roman" w:hAnsi="Times New Roman" w:cs="Times New Roman"/>
          <w:sz w:val="24"/>
          <w:szCs w:val="24"/>
        </w:rPr>
      </w:pPr>
    </w:p>
    <w:p w:rsidR="009F193A" w:rsidRPr="00990EE7" w:rsidRDefault="00071676" w:rsidP="00E22550">
      <w:pPr>
        <w:spacing w:line="480" w:lineRule="auto"/>
        <w:jc w:val="both"/>
        <w:rPr>
          <w:rFonts w:ascii="Times New Roman" w:hAnsi="Times New Roman" w:cs="Times New Roman"/>
          <w:b/>
          <w:sz w:val="32"/>
          <w:szCs w:val="32"/>
        </w:rPr>
      </w:pPr>
      <w:r>
        <w:rPr>
          <w:rFonts w:ascii="Times New Roman" w:hAnsi="Times New Roman" w:cs="Times New Roman"/>
          <w:b/>
          <w:sz w:val="32"/>
          <w:szCs w:val="32"/>
        </w:rPr>
        <w:t>11</w:t>
      </w:r>
      <w:r w:rsidR="007F4D4C">
        <w:rPr>
          <w:rFonts w:ascii="Times New Roman" w:hAnsi="Times New Roman" w:cs="Times New Roman"/>
          <w:b/>
          <w:sz w:val="32"/>
          <w:szCs w:val="32"/>
        </w:rPr>
        <w:t>.</w:t>
      </w:r>
      <w:r w:rsidR="001229C7">
        <w:rPr>
          <w:rFonts w:ascii="Times New Roman" w:hAnsi="Times New Roman" w:cs="Times New Roman"/>
          <w:b/>
          <w:sz w:val="32"/>
          <w:szCs w:val="32"/>
        </w:rPr>
        <w:t xml:space="preserve"> </w:t>
      </w:r>
      <w:r w:rsidR="00DD3DAB" w:rsidRPr="00990EE7">
        <w:rPr>
          <w:rFonts w:ascii="Times New Roman" w:hAnsi="Times New Roman" w:cs="Times New Roman"/>
          <w:b/>
          <w:sz w:val="32"/>
          <w:szCs w:val="32"/>
        </w:rPr>
        <w:t>Social Impacts of the RMG Sector</w:t>
      </w:r>
    </w:p>
    <w:p w:rsidR="00DD3DAB" w:rsidRPr="006F7D97" w:rsidRDefault="00071676" w:rsidP="00E22550">
      <w:pPr>
        <w:spacing w:line="48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11</w:t>
      </w:r>
      <w:r w:rsidR="007F4D4C" w:rsidRPr="006F7D97">
        <w:rPr>
          <w:rFonts w:ascii="Times New Roman" w:hAnsi="Times New Roman" w:cs="Times New Roman"/>
          <w:b/>
          <w:color w:val="000000" w:themeColor="text1"/>
          <w:sz w:val="28"/>
          <w:szCs w:val="28"/>
        </w:rPr>
        <w:t>.1</w:t>
      </w:r>
      <w:r w:rsidR="00DD3DAB" w:rsidRPr="006F7D97">
        <w:rPr>
          <w:rFonts w:ascii="Times New Roman" w:hAnsi="Times New Roman" w:cs="Times New Roman"/>
          <w:b/>
          <w:color w:val="000000" w:themeColor="text1"/>
          <w:sz w:val="28"/>
          <w:szCs w:val="28"/>
        </w:rPr>
        <w:t>Women Empowerment</w:t>
      </w:r>
    </w:p>
    <w:p w:rsidR="00DC1DB2" w:rsidRDefault="001E72E7" w:rsidP="009F3AAD">
      <w:pPr>
        <w:spacing w:line="480" w:lineRule="auto"/>
        <w:jc w:val="both"/>
        <w:rPr>
          <w:rFonts w:ascii="Times New Roman" w:hAnsi="Times New Roman" w:cs="Times New Roman"/>
          <w:color w:val="000000" w:themeColor="text1"/>
          <w:sz w:val="24"/>
          <w:szCs w:val="24"/>
        </w:rPr>
      </w:pPr>
      <w:r w:rsidRPr="001E72E7">
        <w:rPr>
          <w:rFonts w:ascii="Times New Roman" w:hAnsi="Times New Roman" w:cs="Times New Roman"/>
          <w:color w:val="000000" w:themeColor="text1"/>
          <w:sz w:val="24"/>
          <w:szCs w:val="24"/>
        </w:rPr>
        <w:t xml:space="preserve">A large number of women’s exercise </w:t>
      </w:r>
      <w:r w:rsidR="00423235">
        <w:rPr>
          <w:rFonts w:ascii="Times New Roman" w:hAnsi="Times New Roman" w:cs="Times New Roman"/>
          <w:color w:val="000000" w:themeColor="text1"/>
          <w:sz w:val="24"/>
          <w:szCs w:val="24"/>
        </w:rPr>
        <w:t>ensures the economic development of the country.</w:t>
      </w:r>
      <w:r w:rsidR="00FD5736">
        <w:rPr>
          <w:rFonts w:ascii="Times New Roman" w:hAnsi="Times New Roman" w:cs="Times New Roman"/>
          <w:color w:val="000000" w:themeColor="text1"/>
          <w:sz w:val="24"/>
          <w:szCs w:val="24"/>
        </w:rPr>
        <w:t xml:space="preserve"> It reduces the early marriage and the domestic severity and make</w:t>
      </w:r>
      <w:r w:rsidR="0053592F">
        <w:rPr>
          <w:rFonts w:ascii="Times New Roman" w:hAnsi="Times New Roman" w:cs="Times New Roman"/>
          <w:color w:val="000000" w:themeColor="text1"/>
          <w:sz w:val="24"/>
          <w:szCs w:val="24"/>
        </w:rPr>
        <w:t>s</w:t>
      </w:r>
      <w:r w:rsidR="00FD5736">
        <w:rPr>
          <w:rFonts w:ascii="Times New Roman" w:hAnsi="Times New Roman" w:cs="Times New Roman"/>
          <w:color w:val="000000" w:themeColor="text1"/>
          <w:sz w:val="24"/>
          <w:szCs w:val="24"/>
        </w:rPr>
        <w:t xml:space="preserve"> them self-reliant.</w:t>
      </w:r>
      <w:r w:rsidR="00440CBB">
        <w:rPr>
          <w:rFonts w:ascii="Times New Roman" w:hAnsi="Times New Roman" w:cs="Times New Roman"/>
          <w:color w:val="000000" w:themeColor="text1"/>
          <w:sz w:val="24"/>
          <w:szCs w:val="24"/>
        </w:rPr>
        <w:t xml:space="preserve"> </w:t>
      </w:r>
      <w:r w:rsidR="00440CBB">
        <w:rPr>
          <w:rFonts w:ascii="Times New Roman" w:hAnsi="Times New Roman" w:cs="Times New Roman"/>
          <w:sz w:val="24"/>
          <w:szCs w:val="24"/>
        </w:rPr>
        <w:t xml:space="preserve">In </w:t>
      </w:r>
      <w:r w:rsidR="00DD3DAB" w:rsidRPr="009E47AD">
        <w:rPr>
          <w:rFonts w:ascii="Times New Roman" w:hAnsi="Times New Roman" w:cs="Times New Roman"/>
          <w:sz w:val="24"/>
          <w:szCs w:val="24"/>
        </w:rPr>
        <w:t>1997</w:t>
      </w:r>
      <w:r w:rsidR="00440CBB">
        <w:rPr>
          <w:rFonts w:ascii="Times New Roman" w:hAnsi="Times New Roman" w:cs="Times New Roman"/>
          <w:sz w:val="24"/>
          <w:szCs w:val="24"/>
        </w:rPr>
        <w:t>,</w:t>
      </w:r>
      <w:r w:rsidR="00DD3DAB" w:rsidRPr="009E47AD">
        <w:rPr>
          <w:rFonts w:ascii="Times New Roman" w:hAnsi="Times New Roman" w:cs="Times New Roman"/>
          <w:sz w:val="24"/>
          <w:szCs w:val="24"/>
        </w:rPr>
        <w:t xml:space="preserve"> </w:t>
      </w:r>
      <w:r w:rsidR="00440CBB">
        <w:rPr>
          <w:rFonts w:ascii="Times New Roman" w:hAnsi="Times New Roman" w:cs="Times New Roman"/>
          <w:sz w:val="24"/>
          <w:szCs w:val="24"/>
        </w:rPr>
        <w:t xml:space="preserve">a survey </w:t>
      </w:r>
      <w:r w:rsidR="00DD3DAB" w:rsidRPr="009E47AD">
        <w:rPr>
          <w:rFonts w:ascii="Times New Roman" w:hAnsi="Times New Roman" w:cs="Times New Roman"/>
          <w:sz w:val="24"/>
          <w:szCs w:val="24"/>
        </w:rPr>
        <w:t>showed that 96 % of the female workers in the non-EPZ zones, work in the garment industry was the initial wage employment. The survey also showed</w:t>
      </w:r>
      <w:r w:rsidR="00DD3DAB">
        <w:rPr>
          <w:rFonts w:ascii="Times New Roman" w:hAnsi="Times New Roman" w:cs="Times New Roman"/>
          <w:sz w:val="24"/>
          <w:szCs w:val="24"/>
        </w:rPr>
        <w:t xml:space="preserve"> that women were taking up such roles paying for house rents as well as schooling expenses for their children or sisters or brothers. Even though the fact that they have lower profits, the female garment labors were passing the same amount as the male labors on the learning of their family members. Further the same view showed that female labors were expanding their earnings on their wedding, therefore taking a big load off their families. The unconventional earnings also permit these women to </w:t>
      </w:r>
      <w:r w:rsidR="00DD3DAB">
        <w:rPr>
          <w:rFonts w:ascii="Times New Roman" w:hAnsi="Times New Roman" w:cs="Times New Roman"/>
          <w:sz w:val="24"/>
          <w:szCs w:val="24"/>
        </w:rPr>
        <w:lastRenderedPageBreak/>
        <w:t>have a greater stock in household decision making. Obviously, wage work at the garment industry has empowered women and improved their status.</w:t>
      </w:r>
    </w:p>
    <w:p w:rsidR="009F3AAD" w:rsidRPr="009F3AAD" w:rsidRDefault="009F3AAD" w:rsidP="009F3AAD">
      <w:pPr>
        <w:spacing w:line="480" w:lineRule="auto"/>
        <w:jc w:val="both"/>
        <w:rPr>
          <w:rFonts w:ascii="Times New Roman" w:hAnsi="Times New Roman" w:cs="Times New Roman"/>
          <w:color w:val="000000" w:themeColor="text1"/>
          <w:sz w:val="24"/>
          <w:szCs w:val="24"/>
        </w:rPr>
      </w:pPr>
    </w:p>
    <w:p w:rsidR="00073073" w:rsidRDefault="00073073" w:rsidP="00387143">
      <w:pPr>
        <w:autoSpaceDE w:val="0"/>
        <w:autoSpaceDN w:val="0"/>
        <w:adjustRightInd w:val="0"/>
        <w:spacing w:after="0" w:line="240" w:lineRule="auto"/>
        <w:rPr>
          <w:rFonts w:ascii="Times New Roman" w:hAnsi="Times New Roman" w:cs="Times New Roman"/>
          <w:b/>
          <w:color w:val="000000" w:themeColor="text1"/>
          <w:sz w:val="28"/>
          <w:szCs w:val="28"/>
        </w:rPr>
      </w:pPr>
    </w:p>
    <w:p w:rsidR="00073073" w:rsidRDefault="00073073" w:rsidP="00387143">
      <w:pPr>
        <w:autoSpaceDE w:val="0"/>
        <w:autoSpaceDN w:val="0"/>
        <w:adjustRightInd w:val="0"/>
        <w:spacing w:after="0" w:line="240" w:lineRule="auto"/>
        <w:rPr>
          <w:rFonts w:ascii="Times New Roman" w:hAnsi="Times New Roman" w:cs="Times New Roman"/>
          <w:b/>
          <w:color w:val="000000" w:themeColor="text1"/>
          <w:sz w:val="28"/>
          <w:szCs w:val="28"/>
        </w:rPr>
      </w:pPr>
    </w:p>
    <w:p w:rsidR="00073073" w:rsidRDefault="00073073" w:rsidP="00387143">
      <w:pPr>
        <w:autoSpaceDE w:val="0"/>
        <w:autoSpaceDN w:val="0"/>
        <w:adjustRightInd w:val="0"/>
        <w:spacing w:after="0" w:line="240" w:lineRule="auto"/>
        <w:rPr>
          <w:rFonts w:ascii="Times New Roman" w:hAnsi="Times New Roman" w:cs="Times New Roman"/>
          <w:b/>
          <w:color w:val="000000" w:themeColor="text1"/>
          <w:sz w:val="28"/>
          <w:szCs w:val="28"/>
        </w:rPr>
      </w:pPr>
    </w:p>
    <w:p w:rsidR="00387143" w:rsidRDefault="00071676" w:rsidP="00387143">
      <w:pPr>
        <w:autoSpaceDE w:val="0"/>
        <w:autoSpaceDN w:val="0"/>
        <w:adjustRightInd w:val="0"/>
        <w:spacing w:after="0" w:line="240" w:lineRule="auto"/>
        <w:rPr>
          <w:rFonts w:ascii="TimesNewRoman" w:hAnsi="TimesNewRoman" w:cs="TimesNewRoman"/>
          <w:color w:val="000000" w:themeColor="text1"/>
          <w:sz w:val="24"/>
          <w:szCs w:val="24"/>
        </w:rPr>
      </w:pPr>
      <w:r>
        <w:rPr>
          <w:rFonts w:ascii="Times New Roman" w:hAnsi="Times New Roman" w:cs="Times New Roman"/>
          <w:b/>
          <w:color w:val="000000" w:themeColor="text1"/>
          <w:sz w:val="28"/>
          <w:szCs w:val="28"/>
        </w:rPr>
        <w:t>11</w:t>
      </w:r>
      <w:r w:rsidR="007F4D4C" w:rsidRPr="007D1583">
        <w:rPr>
          <w:rFonts w:ascii="Times New Roman" w:hAnsi="Times New Roman" w:cs="Times New Roman"/>
          <w:b/>
          <w:color w:val="000000" w:themeColor="text1"/>
          <w:sz w:val="28"/>
          <w:szCs w:val="28"/>
        </w:rPr>
        <w:t>.2</w:t>
      </w:r>
      <w:r w:rsidR="00DD3DAB" w:rsidRPr="007D1583">
        <w:rPr>
          <w:rFonts w:ascii="Times New Roman" w:hAnsi="Times New Roman" w:cs="Times New Roman"/>
          <w:b/>
          <w:color w:val="000000" w:themeColor="text1"/>
          <w:sz w:val="28"/>
          <w:szCs w:val="28"/>
        </w:rPr>
        <w:t>Savings</w:t>
      </w:r>
      <w:r w:rsidR="00387143" w:rsidRPr="007D1583">
        <w:rPr>
          <w:rFonts w:ascii="TimesNewRoman" w:hAnsi="TimesNewRoman" w:cs="TimesNewRoman"/>
          <w:color w:val="000000" w:themeColor="text1"/>
          <w:sz w:val="24"/>
          <w:szCs w:val="24"/>
        </w:rPr>
        <w:t xml:space="preserve"> </w:t>
      </w:r>
    </w:p>
    <w:p w:rsidR="00387143" w:rsidRPr="00CA4B0A" w:rsidRDefault="00387143" w:rsidP="009F3AAD">
      <w:pPr>
        <w:spacing w:line="480" w:lineRule="auto"/>
        <w:jc w:val="both"/>
        <w:rPr>
          <w:rFonts w:ascii="Times New Roman" w:hAnsi="Times New Roman" w:cs="Times New Roman"/>
          <w:b/>
          <w:color w:val="C00000"/>
          <w:sz w:val="28"/>
          <w:szCs w:val="28"/>
        </w:rPr>
      </w:pPr>
    </w:p>
    <w:p w:rsidR="009F193A" w:rsidRDefault="00DD3DAB" w:rsidP="009F3AAD">
      <w:pPr>
        <w:spacing w:line="480" w:lineRule="auto"/>
        <w:jc w:val="both"/>
        <w:rPr>
          <w:rFonts w:ascii="Times New Roman" w:hAnsi="Times New Roman" w:cs="Times New Roman"/>
          <w:color w:val="000000" w:themeColor="text1"/>
          <w:sz w:val="24"/>
          <w:szCs w:val="24"/>
        </w:rPr>
      </w:pPr>
      <w:r w:rsidRPr="0050787A">
        <w:rPr>
          <w:rFonts w:ascii="Times New Roman" w:hAnsi="Times New Roman" w:cs="Times New Roman"/>
          <w:color w:val="000000" w:themeColor="text1"/>
          <w:sz w:val="24"/>
          <w:szCs w:val="24"/>
        </w:rPr>
        <w:t>Efficient earning enables a large number of the garment workers to go for some savings. Workers speculations on family pension gam</w:t>
      </w:r>
      <w:r w:rsidR="007D1583">
        <w:rPr>
          <w:rFonts w:ascii="Times New Roman" w:hAnsi="Times New Roman" w:cs="Times New Roman"/>
          <w:color w:val="000000" w:themeColor="text1"/>
          <w:sz w:val="24"/>
          <w:szCs w:val="24"/>
        </w:rPr>
        <w:t>e plan etc. made savings. A</w:t>
      </w:r>
      <w:r w:rsidRPr="0050787A">
        <w:rPr>
          <w:rFonts w:ascii="Times New Roman" w:hAnsi="Times New Roman" w:cs="Times New Roman"/>
          <w:color w:val="000000" w:themeColor="text1"/>
          <w:sz w:val="24"/>
          <w:szCs w:val="24"/>
        </w:rPr>
        <w:t xml:space="preserve"> survey regulated</w:t>
      </w:r>
      <w:r w:rsidR="007D1583">
        <w:rPr>
          <w:rFonts w:ascii="Times New Roman" w:hAnsi="Times New Roman" w:cs="Times New Roman"/>
          <w:color w:val="000000" w:themeColor="text1"/>
          <w:sz w:val="24"/>
          <w:szCs w:val="24"/>
        </w:rPr>
        <w:t xml:space="preserve"> by BIDS</w:t>
      </w:r>
      <w:r w:rsidRPr="0050787A">
        <w:rPr>
          <w:rFonts w:ascii="Times New Roman" w:hAnsi="Times New Roman" w:cs="Times New Roman"/>
          <w:color w:val="000000" w:themeColor="text1"/>
          <w:sz w:val="24"/>
          <w:szCs w:val="24"/>
        </w:rPr>
        <w:t xml:space="preserve"> in the early 1990s found that 21% of both male and female labors aged 15 years and above had their personal bank accounts. </w:t>
      </w:r>
      <w:r w:rsidR="00734137">
        <w:rPr>
          <w:rFonts w:ascii="Times New Roman" w:hAnsi="Times New Roman" w:cs="Times New Roman"/>
          <w:color w:val="000000" w:themeColor="text1"/>
          <w:sz w:val="24"/>
          <w:szCs w:val="24"/>
        </w:rPr>
        <w:t xml:space="preserve">A higher proportion of workers (30 percent) had bank accounts in the EPZ. Women are saving </w:t>
      </w:r>
      <w:r w:rsidR="008C6A4B">
        <w:rPr>
          <w:rFonts w:ascii="Times New Roman" w:hAnsi="Times New Roman" w:cs="Times New Roman"/>
          <w:color w:val="000000" w:themeColor="text1"/>
          <w:sz w:val="24"/>
          <w:szCs w:val="24"/>
        </w:rPr>
        <w:t>8 percent income from their total income that is the good sign than male worker</w:t>
      </w:r>
      <w:r w:rsidR="007100DF">
        <w:rPr>
          <w:rFonts w:ascii="Times New Roman" w:hAnsi="Times New Roman" w:cs="Times New Roman"/>
          <w:color w:val="000000" w:themeColor="text1"/>
          <w:sz w:val="24"/>
          <w:szCs w:val="24"/>
        </w:rPr>
        <w:t>.</w:t>
      </w:r>
    </w:p>
    <w:p w:rsidR="009F193A" w:rsidRDefault="009F193A" w:rsidP="009F3AAD">
      <w:pPr>
        <w:spacing w:line="480" w:lineRule="auto"/>
        <w:jc w:val="both"/>
        <w:rPr>
          <w:rFonts w:ascii="Times New Roman" w:hAnsi="Times New Roman" w:cs="Times New Roman"/>
          <w:color w:val="000000" w:themeColor="text1"/>
          <w:sz w:val="24"/>
          <w:szCs w:val="24"/>
        </w:rPr>
      </w:pPr>
    </w:p>
    <w:p w:rsidR="007D1583" w:rsidRPr="00705CD3" w:rsidRDefault="00071676" w:rsidP="009F3AAD">
      <w:pPr>
        <w:spacing w:line="480" w:lineRule="auto"/>
        <w:jc w:val="both"/>
        <w:rPr>
          <w:rFonts w:ascii="Times New Roman" w:hAnsi="Times New Roman" w:cs="Times New Roman"/>
          <w:b/>
          <w:sz w:val="28"/>
          <w:szCs w:val="28"/>
        </w:rPr>
      </w:pPr>
      <w:r>
        <w:rPr>
          <w:rFonts w:ascii="Times New Roman" w:hAnsi="Times New Roman" w:cs="Times New Roman"/>
          <w:b/>
          <w:sz w:val="28"/>
          <w:szCs w:val="28"/>
        </w:rPr>
        <w:t>11</w:t>
      </w:r>
      <w:r w:rsidR="009F193A" w:rsidRPr="00705CD3">
        <w:rPr>
          <w:rFonts w:ascii="Times New Roman" w:hAnsi="Times New Roman" w:cs="Times New Roman"/>
          <w:b/>
          <w:sz w:val="28"/>
          <w:szCs w:val="28"/>
        </w:rPr>
        <w:t>.3Child Labor</w:t>
      </w:r>
    </w:p>
    <w:p w:rsidR="005329F6" w:rsidRDefault="00DD3DAB" w:rsidP="00E2255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present, internat</w:t>
      </w:r>
      <w:r w:rsidR="009F193A">
        <w:rPr>
          <w:rFonts w:ascii="Times New Roman" w:hAnsi="Times New Roman" w:cs="Times New Roman"/>
          <w:color w:val="000000" w:themeColor="text1"/>
          <w:sz w:val="24"/>
          <w:szCs w:val="24"/>
        </w:rPr>
        <w:t xml:space="preserve">ional discussion </w:t>
      </w:r>
      <w:r>
        <w:rPr>
          <w:rFonts w:ascii="Times New Roman" w:hAnsi="Times New Roman" w:cs="Times New Roman"/>
          <w:color w:val="000000" w:themeColor="text1"/>
          <w:sz w:val="24"/>
          <w:szCs w:val="24"/>
        </w:rPr>
        <w:t>has concentrated</w:t>
      </w:r>
      <w:r w:rsidR="009F193A">
        <w:rPr>
          <w:rFonts w:ascii="Times New Roman" w:hAnsi="Times New Roman" w:cs="Times New Roman"/>
          <w:color w:val="000000" w:themeColor="text1"/>
          <w:sz w:val="24"/>
          <w:szCs w:val="24"/>
        </w:rPr>
        <w:t xml:space="preserve"> to the child workers</w:t>
      </w:r>
      <w:r>
        <w:rPr>
          <w:rFonts w:ascii="Times New Roman" w:hAnsi="Times New Roman" w:cs="Times New Roman"/>
          <w:color w:val="000000" w:themeColor="text1"/>
          <w:sz w:val="24"/>
          <w:szCs w:val="24"/>
        </w:rPr>
        <w:t xml:space="preserve">. </w:t>
      </w:r>
      <w:r w:rsidR="006B5EAC">
        <w:rPr>
          <w:rFonts w:ascii="Times New Roman" w:hAnsi="Times New Roman" w:cs="Times New Roman"/>
          <w:color w:val="000000" w:themeColor="text1"/>
          <w:sz w:val="24"/>
          <w:szCs w:val="24"/>
        </w:rPr>
        <w:t>In our</w:t>
      </w:r>
      <w:r>
        <w:rPr>
          <w:rFonts w:ascii="Times New Roman" w:hAnsi="Times New Roman" w:cs="Times New Roman"/>
          <w:color w:val="000000" w:themeColor="text1"/>
          <w:sz w:val="24"/>
          <w:szCs w:val="24"/>
        </w:rPr>
        <w:t xml:space="preserve"> country these </w:t>
      </w:r>
      <w:r w:rsidR="00B31154">
        <w:rPr>
          <w:rFonts w:ascii="Times New Roman" w:hAnsi="Times New Roman" w:cs="Times New Roman"/>
          <w:color w:val="000000" w:themeColor="text1"/>
          <w:sz w:val="24"/>
          <w:szCs w:val="24"/>
        </w:rPr>
        <w:t xml:space="preserve">stint </w:t>
      </w:r>
      <w:r>
        <w:rPr>
          <w:rFonts w:ascii="Times New Roman" w:hAnsi="Times New Roman" w:cs="Times New Roman"/>
          <w:color w:val="000000" w:themeColor="text1"/>
          <w:sz w:val="24"/>
          <w:szCs w:val="24"/>
        </w:rPr>
        <w:t xml:space="preserve">children </w:t>
      </w:r>
      <w:r w:rsidR="00B31154">
        <w:rPr>
          <w:rFonts w:ascii="Times New Roman" w:hAnsi="Times New Roman" w:cs="Times New Roman"/>
          <w:color w:val="000000" w:themeColor="text1"/>
          <w:sz w:val="24"/>
          <w:szCs w:val="24"/>
        </w:rPr>
        <w:t xml:space="preserve">are working hard </w:t>
      </w:r>
      <w:r w:rsidR="00C93896">
        <w:rPr>
          <w:rFonts w:ascii="Times New Roman" w:hAnsi="Times New Roman" w:cs="Times New Roman"/>
          <w:color w:val="000000" w:themeColor="text1"/>
          <w:sz w:val="24"/>
          <w:szCs w:val="24"/>
        </w:rPr>
        <w:t xml:space="preserve">in RMG sector </w:t>
      </w:r>
      <w:r w:rsidR="00B31154">
        <w:rPr>
          <w:rFonts w:ascii="Times New Roman" w:hAnsi="Times New Roman" w:cs="Times New Roman"/>
          <w:color w:val="000000" w:themeColor="text1"/>
          <w:sz w:val="24"/>
          <w:szCs w:val="24"/>
        </w:rPr>
        <w:t>with lower profit.</w:t>
      </w:r>
      <w:r w:rsidR="0073527F">
        <w:rPr>
          <w:rFonts w:ascii="Times New Roman" w:hAnsi="Times New Roman" w:cs="Times New Roman"/>
          <w:color w:val="000000" w:themeColor="text1"/>
          <w:sz w:val="24"/>
          <w:szCs w:val="24"/>
        </w:rPr>
        <w:t xml:space="preserve"> </w:t>
      </w:r>
      <w:r w:rsidR="00C93896">
        <w:rPr>
          <w:rFonts w:ascii="Times New Roman" w:hAnsi="Times New Roman" w:cs="Times New Roman"/>
          <w:color w:val="000000" w:themeColor="text1"/>
          <w:sz w:val="24"/>
          <w:szCs w:val="24"/>
        </w:rPr>
        <w:t>In 1995 t</w:t>
      </w:r>
      <w:r w:rsidR="0073527F">
        <w:rPr>
          <w:rFonts w:ascii="Times New Roman" w:hAnsi="Times New Roman" w:cs="Times New Roman"/>
          <w:color w:val="000000" w:themeColor="text1"/>
          <w:sz w:val="24"/>
          <w:szCs w:val="24"/>
        </w:rPr>
        <w:t xml:space="preserve">he </w:t>
      </w:r>
      <w:r w:rsidR="00214598">
        <w:rPr>
          <w:rFonts w:ascii="Times New Roman" w:hAnsi="Times New Roman" w:cs="Times New Roman"/>
          <w:color w:val="000000" w:themeColor="text1"/>
          <w:sz w:val="24"/>
          <w:szCs w:val="24"/>
        </w:rPr>
        <w:t>BGMEA</w:t>
      </w:r>
      <w:r>
        <w:rPr>
          <w:rFonts w:ascii="Times New Roman" w:hAnsi="Times New Roman" w:cs="Times New Roman"/>
          <w:color w:val="000000" w:themeColor="text1"/>
          <w:sz w:val="24"/>
          <w:szCs w:val="24"/>
        </w:rPr>
        <w:t xml:space="preserve"> </w:t>
      </w:r>
      <w:r w:rsidR="005329F6">
        <w:rPr>
          <w:rFonts w:ascii="Times New Roman" w:hAnsi="Times New Roman" w:cs="Times New Roman"/>
          <w:color w:val="000000" w:themeColor="text1"/>
          <w:sz w:val="24"/>
          <w:szCs w:val="24"/>
        </w:rPr>
        <w:t xml:space="preserve">arranged a program on the removal of the child </w:t>
      </w:r>
      <w:r w:rsidR="00C93896">
        <w:rPr>
          <w:rFonts w:ascii="Times New Roman" w:hAnsi="Times New Roman" w:cs="Times New Roman"/>
          <w:color w:val="000000" w:themeColor="text1"/>
          <w:sz w:val="24"/>
          <w:szCs w:val="24"/>
        </w:rPr>
        <w:t>work.</w:t>
      </w:r>
      <w:r w:rsidR="00214598">
        <w:rPr>
          <w:rFonts w:ascii="Times New Roman" w:hAnsi="Times New Roman" w:cs="Times New Roman"/>
          <w:color w:val="000000" w:themeColor="text1"/>
          <w:sz w:val="24"/>
          <w:szCs w:val="24"/>
        </w:rPr>
        <w:t xml:space="preserve"> BGMEA spent $6000,000 US dollar for this program.</w:t>
      </w:r>
    </w:p>
    <w:p w:rsidR="00DD3DAB" w:rsidRDefault="00C93896" w:rsidP="00E2255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key facts</w:t>
      </w:r>
      <w:r w:rsidR="00DD3DAB">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memorandum</w:t>
      </w:r>
      <w:r w:rsidR="008043E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of understanding</w:t>
      </w:r>
      <w:r w:rsidR="00267F6F">
        <w:rPr>
          <w:rFonts w:ascii="Times New Roman" w:hAnsi="Times New Roman" w:cs="Times New Roman"/>
          <w:color w:val="000000" w:themeColor="text1"/>
          <w:sz w:val="24"/>
          <w:szCs w:val="24"/>
        </w:rPr>
        <w:t>(MOU) a</w:t>
      </w:r>
      <w:r>
        <w:rPr>
          <w:rFonts w:ascii="Times New Roman" w:hAnsi="Times New Roman" w:cs="Times New Roman"/>
          <w:color w:val="000000" w:themeColor="text1"/>
          <w:sz w:val="24"/>
          <w:szCs w:val="24"/>
        </w:rPr>
        <w:t>re as follows  as:</w:t>
      </w:r>
    </w:p>
    <w:p w:rsidR="004E4ABC" w:rsidRDefault="00DD3DAB" w:rsidP="00E22550">
      <w:pPr>
        <w:pStyle w:val="ListParagraph"/>
        <w:numPr>
          <w:ilvl w:val="0"/>
          <w:numId w:val="21"/>
        </w:numPr>
        <w:spacing w:line="480" w:lineRule="auto"/>
        <w:jc w:val="both"/>
        <w:rPr>
          <w:rFonts w:ascii="Times New Roman" w:hAnsi="Times New Roman" w:cs="Times New Roman"/>
          <w:color w:val="000000" w:themeColor="text1"/>
          <w:sz w:val="24"/>
          <w:szCs w:val="24"/>
        </w:rPr>
      </w:pPr>
      <w:r w:rsidRPr="004E4ABC">
        <w:rPr>
          <w:rFonts w:ascii="Times New Roman" w:hAnsi="Times New Roman" w:cs="Times New Roman"/>
          <w:color w:val="000000" w:themeColor="text1"/>
          <w:sz w:val="24"/>
          <w:szCs w:val="24"/>
        </w:rPr>
        <w:t>The fo</w:t>
      </w:r>
      <w:r w:rsidR="004E4ABC">
        <w:rPr>
          <w:rFonts w:ascii="Times New Roman" w:hAnsi="Times New Roman" w:cs="Times New Roman"/>
          <w:color w:val="000000" w:themeColor="text1"/>
          <w:sz w:val="24"/>
          <w:szCs w:val="24"/>
        </w:rPr>
        <w:t xml:space="preserve">undation of training agenda </w:t>
      </w:r>
      <w:r w:rsidRPr="004E4ABC">
        <w:rPr>
          <w:rFonts w:ascii="Times New Roman" w:hAnsi="Times New Roman" w:cs="Times New Roman"/>
          <w:color w:val="000000" w:themeColor="text1"/>
          <w:sz w:val="24"/>
          <w:szCs w:val="24"/>
        </w:rPr>
        <w:t>w</w:t>
      </w:r>
      <w:r w:rsidR="004E4ABC" w:rsidRPr="004E4ABC">
        <w:rPr>
          <w:rFonts w:ascii="Times New Roman" w:hAnsi="Times New Roman" w:cs="Times New Roman"/>
          <w:color w:val="000000" w:themeColor="text1"/>
          <w:sz w:val="24"/>
          <w:szCs w:val="24"/>
        </w:rPr>
        <w:t>hich distinguished child labor</w:t>
      </w:r>
      <w:r w:rsidRPr="004E4ABC">
        <w:rPr>
          <w:rFonts w:ascii="Times New Roman" w:hAnsi="Times New Roman" w:cs="Times New Roman"/>
          <w:color w:val="000000" w:themeColor="text1"/>
          <w:sz w:val="24"/>
          <w:szCs w:val="24"/>
        </w:rPr>
        <w:t xml:space="preserve"> </w:t>
      </w:r>
      <w:r w:rsidR="004E4ABC">
        <w:rPr>
          <w:rFonts w:ascii="Times New Roman" w:hAnsi="Times New Roman" w:cs="Times New Roman"/>
          <w:color w:val="000000" w:themeColor="text1"/>
          <w:sz w:val="24"/>
          <w:szCs w:val="24"/>
        </w:rPr>
        <w:t>restriction.</w:t>
      </w:r>
    </w:p>
    <w:p w:rsidR="00DD3DAB" w:rsidRPr="004E4ABC" w:rsidRDefault="00DD3DAB" w:rsidP="00E22550">
      <w:pPr>
        <w:pStyle w:val="ListParagraph"/>
        <w:numPr>
          <w:ilvl w:val="0"/>
          <w:numId w:val="21"/>
        </w:numPr>
        <w:spacing w:line="480" w:lineRule="auto"/>
        <w:jc w:val="both"/>
        <w:rPr>
          <w:rFonts w:ascii="Times New Roman" w:hAnsi="Times New Roman" w:cs="Times New Roman"/>
          <w:color w:val="000000" w:themeColor="text1"/>
          <w:sz w:val="24"/>
          <w:szCs w:val="24"/>
        </w:rPr>
      </w:pPr>
      <w:r w:rsidRPr="004E4ABC">
        <w:rPr>
          <w:rFonts w:ascii="Times New Roman" w:hAnsi="Times New Roman" w:cs="Times New Roman"/>
          <w:color w:val="000000" w:themeColor="text1"/>
          <w:sz w:val="24"/>
          <w:szCs w:val="24"/>
        </w:rPr>
        <w:t>The foundati</w:t>
      </w:r>
      <w:r w:rsidR="00121399" w:rsidRPr="004E4ABC">
        <w:rPr>
          <w:rFonts w:ascii="Times New Roman" w:hAnsi="Times New Roman" w:cs="Times New Roman"/>
          <w:color w:val="000000" w:themeColor="text1"/>
          <w:sz w:val="24"/>
          <w:szCs w:val="24"/>
        </w:rPr>
        <w:t xml:space="preserve">on of recording </w:t>
      </w:r>
      <w:r w:rsidRPr="004E4ABC">
        <w:rPr>
          <w:rFonts w:ascii="Times New Roman" w:hAnsi="Times New Roman" w:cs="Times New Roman"/>
          <w:color w:val="000000" w:themeColor="text1"/>
          <w:sz w:val="24"/>
          <w:szCs w:val="24"/>
        </w:rPr>
        <w:t>system</w:t>
      </w:r>
      <w:r w:rsidR="004E4ABC" w:rsidRPr="004E4ABC">
        <w:rPr>
          <w:rFonts w:ascii="Times New Roman" w:hAnsi="Times New Roman" w:cs="Times New Roman"/>
          <w:color w:val="000000" w:themeColor="text1"/>
          <w:sz w:val="24"/>
          <w:szCs w:val="24"/>
        </w:rPr>
        <w:t>.</w:t>
      </w:r>
    </w:p>
    <w:p w:rsidR="00DD3DAB" w:rsidRPr="004E4ABC" w:rsidRDefault="00C77473" w:rsidP="00E22550">
      <w:pPr>
        <w:pStyle w:val="ListParagraph"/>
        <w:numPr>
          <w:ilvl w:val="0"/>
          <w:numId w:val="21"/>
        </w:numPr>
        <w:spacing w:line="480" w:lineRule="auto"/>
        <w:jc w:val="both"/>
        <w:rPr>
          <w:rFonts w:ascii="Times New Roman" w:hAnsi="Times New Roman" w:cs="Times New Roman"/>
          <w:color w:val="FF0000"/>
          <w:sz w:val="24"/>
          <w:szCs w:val="24"/>
        </w:rPr>
      </w:pPr>
      <w:r w:rsidRPr="004E4ABC">
        <w:rPr>
          <w:rFonts w:ascii="Times New Roman" w:hAnsi="Times New Roman" w:cs="Times New Roman"/>
          <w:color w:val="000000" w:themeColor="text1"/>
          <w:sz w:val="24"/>
          <w:szCs w:val="24"/>
        </w:rPr>
        <w:lastRenderedPageBreak/>
        <w:t xml:space="preserve">The donation of earnings satisfaction was </w:t>
      </w:r>
      <w:r w:rsidR="00DD3DAB" w:rsidRPr="004E4ABC">
        <w:rPr>
          <w:rFonts w:ascii="Times New Roman" w:hAnsi="Times New Roman" w:cs="Times New Roman"/>
          <w:color w:val="000000" w:themeColor="text1"/>
          <w:sz w:val="24"/>
          <w:szCs w:val="24"/>
        </w:rPr>
        <w:t xml:space="preserve">Tk. 300 </w:t>
      </w:r>
      <w:r w:rsidRPr="004E4ABC">
        <w:rPr>
          <w:rFonts w:ascii="Times New Roman" w:hAnsi="Times New Roman" w:cs="Times New Roman"/>
          <w:color w:val="000000" w:themeColor="text1"/>
          <w:sz w:val="24"/>
          <w:szCs w:val="24"/>
        </w:rPr>
        <w:t xml:space="preserve">monthly in </w:t>
      </w:r>
      <w:r w:rsidR="00DD3DAB" w:rsidRPr="004E4ABC">
        <w:rPr>
          <w:rFonts w:ascii="Times New Roman" w:hAnsi="Times New Roman" w:cs="Times New Roman"/>
          <w:color w:val="000000" w:themeColor="text1"/>
          <w:sz w:val="24"/>
          <w:szCs w:val="24"/>
        </w:rPr>
        <w:t>the equivalent of US $7 at present. The costs are to be sh</w:t>
      </w:r>
      <w:r w:rsidR="004E4ABC" w:rsidRPr="004E4ABC">
        <w:rPr>
          <w:rFonts w:ascii="Times New Roman" w:hAnsi="Times New Roman" w:cs="Times New Roman"/>
          <w:color w:val="000000" w:themeColor="text1"/>
          <w:sz w:val="24"/>
          <w:szCs w:val="24"/>
        </w:rPr>
        <w:t>ared by on 50-50 basis by BGMEA.</w:t>
      </w:r>
      <w:r w:rsidR="00DD3DAB" w:rsidRPr="004E4ABC">
        <w:rPr>
          <w:rFonts w:ascii="Times New Roman" w:hAnsi="Times New Roman" w:cs="Times New Roman"/>
          <w:color w:val="000000" w:themeColor="text1"/>
          <w:sz w:val="24"/>
          <w:szCs w:val="24"/>
        </w:rPr>
        <w:t xml:space="preserve"> </w:t>
      </w:r>
    </w:p>
    <w:p w:rsidR="004E4ABC" w:rsidRPr="004E4ABC" w:rsidRDefault="004E4ABC" w:rsidP="004E4ABC">
      <w:pPr>
        <w:pStyle w:val="ListParagraph"/>
        <w:spacing w:line="480" w:lineRule="auto"/>
        <w:jc w:val="both"/>
        <w:rPr>
          <w:rFonts w:ascii="Times New Roman" w:hAnsi="Times New Roman" w:cs="Times New Roman"/>
          <w:color w:val="FF0000"/>
          <w:sz w:val="24"/>
          <w:szCs w:val="24"/>
        </w:rPr>
      </w:pPr>
    </w:p>
    <w:p w:rsidR="00F67128" w:rsidRDefault="004F167A" w:rsidP="00E22550">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project draw</w:t>
      </w:r>
      <w:r w:rsidR="00800D3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a successful attention to Bangladesh-abroad and determined to allow in the garments sector.</w:t>
      </w:r>
    </w:p>
    <w:p w:rsidR="00800D33" w:rsidRDefault="00800D33" w:rsidP="00E22550">
      <w:pPr>
        <w:spacing w:line="480" w:lineRule="auto"/>
        <w:jc w:val="both"/>
        <w:rPr>
          <w:rFonts w:ascii="Times New Roman" w:hAnsi="Times New Roman" w:cs="Times New Roman"/>
          <w:color w:val="000000" w:themeColor="text1"/>
          <w:sz w:val="24"/>
          <w:szCs w:val="24"/>
        </w:rPr>
      </w:pPr>
    </w:p>
    <w:p w:rsidR="00BB74C4" w:rsidRDefault="00071676" w:rsidP="00BB74C4">
      <w:pPr>
        <w:spacing w:line="480" w:lineRule="auto"/>
        <w:rPr>
          <w:rFonts w:ascii="Times New Roman" w:hAnsi="Times New Roman" w:cs="Times New Roman"/>
          <w:b/>
          <w:sz w:val="28"/>
          <w:szCs w:val="28"/>
        </w:rPr>
      </w:pPr>
      <w:r>
        <w:rPr>
          <w:rFonts w:ascii="Times New Roman" w:hAnsi="Times New Roman" w:cs="Times New Roman"/>
          <w:b/>
          <w:sz w:val="28"/>
          <w:szCs w:val="28"/>
        </w:rPr>
        <w:t>11</w:t>
      </w:r>
      <w:r w:rsidR="009F193A">
        <w:rPr>
          <w:rFonts w:ascii="Times New Roman" w:hAnsi="Times New Roman" w:cs="Times New Roman"/>
          <w:b/>
          <w:sz w:val="28"/>
          <w:szCs w:val="28"/>
        </w:rPr>
        <w:t>.4</w:t>
      </w:r>
      <w:r w:rsidR="00BB74C4">
        <w:rPr>
          <w:rFonts w:ascii="Times New Roman" w:hAnsi="Times New Roman" w:cs="Times New Roman"/>
          <w:b/>
          <w:sz w:val="28"/>
          <w:szCs w:val="28"/>
        </w:rPr>
        <w:t xml:space="preserve"> </w:t>
      </w:r>
      <w:r w:rsidR="00BB74C4" w:rsidRPr="0014115E">
        <w:rPr>
          <w:rFonts w:ascii="Times New Roman" w:hAnsi="Times New Roman" w:cs="Times New Roman"/>
          <w:b/>
          <w:sz w:val="28"/>
          <w:szCs w:val="28"/>
        </w:rPr>
        <w:t xml:space="preserve">Population </w:t>
      </w:r>
      <w:r w:rsidR="00BB74C4">
        <w:rPr>
          <w:rFonts w:ascii="Times New Roman" w:hAnsi="Times New Roman" w:cs="Times New Roman"/>
          <w:b/>
          <w:sz w:val="28"/>
          <w:szCs w:val="28"/>
        </w:rPr>
        <w:t>Control</w:t>
      </w:r>
    </w:p>
    <w:p w:rsidR="00BB74C4" w:rsidRDefault="00BB74C4" w:rsidP="00BB74C4">
      <w:pPr>
        <w:spacing w:line="480" w:lineRule="auto"/>
        <w:rPr>
          <w:rFonts w:ascii="Times New Roman" w:hAnsi="Times New Roman" w:cs="Times New Roman"/>
          <w:color w:val="FF0000"/>
          <w:sz w:val="24"/>
          <w:szCs w:val="24"/>
        </w:rPr>
      </w:pPr>
      <w:r w:rsidRPr="0014115E">
        <w:rPr>
          <w:rFonts w:ascii="Times New Roman" w:hAnsi="Times New Roman" w:cs="Times New Roman"/>
          <w:sz w:val="24"/>
          <w:szCs w:val="24"/>
        </w:rPr>
        <w:t xml:space="preserve">The hiring chances mainly for female </w:t>
      </w:r>
      <w:r>
        <w:rPr>
          <w:rFonts w:ascii="Times New Roman" w:hAnsi="Times New Roman" w:cs="Times New Roman"/>
          <w:sz w:val="24"/>
          <w:szCs w:val="24"/>
        </w:rPr>
        <w:t>made positive effect on family planning as well as population command in Bangladesh</w:t>
      </w:r>
      <w:r w:rsidRPr="00BA51CA">
        <w:rPr>
          <w:rFonts w:ascii="Times New Roman" w:hAnsi="Times New Roman" w:cs="Times New Roman"/>
          <w:sz w:val="24"/>
          <w:szCs w:val="24"/>
        </w:rPr>
        <w:t>.</w:t>
      </w:r>
      <w:r w:rsidRPr="00D11318">
        <w:rPr>
          <w:rFonts w:ascii="Times New Roman" w:hAnsi="Times New Roman" w:cs="Times New Roman"/>
          <w:color w:val="FF0000"/>
          <w:sz w:val="24"/>
          <w:szCs w:val="24"/>
        </w:rPr>
        <w:t xml:space="preserve"> </w:t>
      </w:r>
      <w:r w:rsidRPr="000B2479">
        <w:rPr>
          <w:rFonts w:ascii="Times New Roman" w:hAnsi="Times New Roman" w:cs="Times New Roman"/>
          <w:sz w:val="24"/>
          <w:szCs w:val="24"/>
        </w:rPr>
        <w:t>Self-reliant</w:t>
      </w:r>
      <w:r>
        <w:rPr>
          <w:rFonts w:ascii="Times New Roman" w:hAnsi="Times New Roman" w:cs="Times New Roman"/>
          <w:color w:val="FF0000"/>
          <w:sz w:val="24"/>
          <w:szCs w:val="24"/>
        </w:rPr>
        <w:t xml:space="preserve"> </w:t>
      </w:r>
      <w:r w:rsidRPr="000B2479">
        <w:rPr>
          <w:rFonts w:ascii="Times New Roman" w:hAnsi="Times New Roman" w:cs="Times New Roman"/>
          <w:sz w:val="24"/>
          <w:szCs w:val="24"/>
        </w:rPr>
        <w:t>female girls are receiving extra responsive</w:t>
      </w:r>
      <w:r>
        <w:rPr>
          <w:rFonts w:ascii="Times New Roman" w:hAnsi="Times New Roman" w:cs="Times New Roman"/>
          <w:color w:val="FF0000"/>
          <w:sz w:val="24"/>
          <w:szCs w:val="24"/>
        </w:rPr>
        <w:t xml:space="preserve"> </w:t>
      </w:r>
      <w:r w:rsidRPr="000F29EF">
        <w:rPr>
          <w:rFonts w:ascii="Times New Roman" w:hAnsi="Times New Roman" w:cs="Times New Roman"/>
          <w:sz w:val="24"/>
          <w:szCs w:val="24"/>
        </w:rPr>
        <w:t>benefit of a planned</w:t>
      </w:r>
      <w:r>
        <w:rPr>
          <w:rFonts w:ascii="Times New Roman" w:hAnsi="Times New Roman" w:cs="Times New Roman"/>
          <w:sz w:val="24"/>
          <w:szCs w:val="24"/>
        </w:rPr>
        <w:t xml:space="preserve"> small</w:t>
      </w:r>
      <w:r w:rsidRPr="000F29EF">
        <w:rPr>
          <w:rFonts w:ascii="Times New Roman" w:hAnsi="Times New Roman" w:cs="Times New Roman"/>
          <w:sz w:val="24"/>
          <w:szCs w:val="24"/>
        </w:rPr>
        <w:t xml:space="preserve"> family.</w:t>
      </w:r>
      <w:r>
        <w:rPr>
          <w:rFonts w:ascii="Times New Roman" w:hAnsi="Times New Roman" w:cs="Times New Roman"/>
          <w:sz w:val="24"/>
          <w:szCs w:val="24"/>
        </w:rPr>
        <w:t xml:space="preserve"> And teenage girls have to be aware about the early marriage</w:t>
      </w:r>
      <w:r>
        <w:rPr>
          <w:rFonts w:ascii="Times New Roman" w:hAnsi="Times New Roman" w:cs="Times New Roman"/>
          <w:color w:val="FF0000"/>
          <w:sz w:val="24"/>
          <w:szCs w:val="24"/>
        </w:rPr>
        <w:t xml:space="preserve"> </w:t>
      </w:r>
      <w:r w:rsidRPr="008828EB">
        <w:rPr>
          <w:rFonts w:ascii="Times New Roman" w:hAnsi="Times New Roman" w:cs="Times New Roman"/>
          <w:sz w:val="24"/>
          <w:szCs w:val="24"/>
        </w:rPr>
        <w:t>because today they are not dependent on other</w:t>
      </w:r>
      <w:r>
        <w:rPr>
          <w:rFonts w:ascii="Times New Roman" w:hAnsi="Times New Roman" w:cs="Times New Roman"/>
          <w:sz w:val="24"/>
          <w:szCs w:val="24"/>
        </w:rPr>
        <w:t>. They are becoming self-dependent day by day and controlling the Bangladeshi people by growing their awareness from the society.</w:t>
      </w:r>
    </w:p>
    <w:p w:rsidR="00366E90" w:rsidRDefault="00366E90" w:rsidP="00366E90">
      <w:pPr>
        <w:spacing w:line="480" w:lineRule="auto"/>
        <w:rPr>
          <w:rFonts w:ascii="Times New Roman" w:hAnsi="Times New Roman" w:cs="Times New Roman"/>
          <w:sz w:val="24"/>
          <w:szCs w:val="24"/>
        </w:rPr>
      </w:pPr>
    </w:p>
    <w:p w:rsidR="00EB6F1F" w:rsidRDefault="00EB6F1F" w:rsidP="00EB6F1F">
      <w:pPr>
        <w:spacing w:line="480" w:lineRule="auto"/>
        <w:rPr>
          <w:rFonts w:ascii="Times New Roman" w:hAnsi="Times New Roman" w:cs="Times New Roman"/>
          <w:b/>
          <w:sz w:val="32"/>
          <w:szCs w:val="32"/>
        </w:rPr>
      </w:pPr>
    </w:p>
    <w:p w:rsidR="00F67128" w:rsidRDefault="00F67128" w:rsidP="00EB6F1F">
      <w:pPr>
        <w:spacing w:line="480" w:lineRule="auto"/>
        <w:rPr>
          <w:rFonts w:ascii="Times New Roman" w:hAnsi="Times New Roman" w:cs="Times New Roman"/>
          <w:b/>
          <w:sz w:val="32"/>
          <w:szCs w:val="32"/>
        </w:rPr>
      </w:pPr>
    </w:p>
    <w:p w:rsidR="00EB6F1F" w:rsidRPr="00EC753A" w:rsidRDefault="00071676" w:rsidP="00E96D4C">
      <w:pPr>
        <w:spacing w:line="480" w:lineRule="auto"/>
        <w:rPr>
          <w:rFonts w:ascii="Times New Roman" w:hAnsi="Times New Roman" w:cs="Times New Roman"/>
          <w:b/>
          <w:sz w:val="32"/>
          <w:szCs w:val="32"/>
        </w:rPr>
      </w:pPr>
      <w:r>
        <w:rPr>
          <w:rFonts w:ascii="Times New Roman" w:hAnsi="Times New Roman" w:cs="Times New Roman"/>
          <w:b/>
          <w:sz w:val="32"/>
          <w:szCs w:val="32"/>
        </w:rPr>
        <w:t>12</w:t>
      </w:r>
      <w:r w:rsidR="00EB6F1F" w:rsidRPr="007A32C9">
        <w:rPr>
          <w:rFonts w:ascii="Times New Roman" w:hAnsi="Times New Roman" w:cs="Times New Roman"/>
          <w:b/>
          <w:sz w:val="32"/>
          <w:szCs w:val="32"/>
        </w:rPr>
        <w:t>. Problems</w:t>
      </w:r>
      <w:r w:rsidR="00EB6F1F" w:rsidRPr="00EC753A">
        <w:rPr>
          <w:rFonts w:ascii="Times New Roman" w:hAnsi="Times New Roman" w:cs="Times New Roman"/>
          <w:b/>
          <w:sz w:val="32"/>
          <w:szCs w:val="32"/>
        </w:rPr>
        <w:t xml:space="preserve"> of RMG industries in Bangladesh</w:t>
      </w:r>
    </w:p>
    <w:p w:rsidR="00EB6F1F" w:rsidRPr="00E96D4C" w:rsidRDefault="00EB6F1F" w:rsidP="00E96D4C">
      <w:pPr>
        <w:spacing w:line="480" w:lineRule="auto"/>
        <w:rPr>
          <w:rFonts w:ascii="Times New Roman" w:hAnsi="Times New Roman" w:cs="Times New Roman"/>
          <w:sz w:val="24"/>
          <w:szCs w:val="24"/>
        </w:rPr>
      </w:pPr>
      <w:r w:rsidRPr="00E96D4C">
        <w:rPr>
          <w:rFonts w:ascii="Times New Roman" w:hAnsi="Times New Roman" w:cs="Times New Roman"/>
          <w:sz w:val="24"/>
          <w:szCs w:val="24"/>
        </w:rPr>
        <w:t>Violation, unskilled mechanism, and productiveness are the major opposition for the readymade garments sector. In 2012 it was reported by The New York as well as US Department.</w:t>
      </w:r>
    </w:p>
    <w:p w:rsidR="00EB6F1F" w:rsidRPr="00E96D4C" w:rsidRDefault="00EB6F1F" w:rsidP="00E96D4C">
      <w:pPr>
        <w:spacing w:line="480" w:lineRule="auto"/>
        <w:rPr>
          <w:rFonts w:ascii="Times New Roman" w:hAnsi="Times New Roman" w:cs="Times New Roman"/>
          <w:sz w:val="24"/>
          <w:szCs w:val="24"/>
        </w:rPr>
      </w:pPr>
      <w:r w:rsidRPr="00E96D4C">
        <w:rPr>
          <w:rFonts w:ascii="Times New Roman" w:hAnsi="Times New Roman" w:cs="Times New Roman"/>
          <w:sz w:val="24"/>
          <w:szCs w:val="24"/>
        </w:rPr>
        <w:t>Specially, in Bangladeshi RMG sectors the major troubles are as follows:</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lastRenderedPageBreak/>
        <w:t>Workers   low wage is the common issue in Bangladeshi Garments sector.</w:t>
      </w:r>
      <w:r w:rsidRPr="00E96D4C">
        <w:rPr>
          <w:rFonts w:ascii="Times New Roman" w:hAnsi="Times New Roman" w:cs="Times New Roman"/>
          <w:color w:val="FF0000"/>
          <w:sz w:val="24"/>
          <w:szCs w:val="24"/>
        </w:rPr>
        <w:t xml:space="preserve"> </w:t>
      </w:r>
      <w:r w:rsidRPr="00E96D4C">
        <w:rPr>
          <w:rFonts w:ascii="Times New Roman" w:hAnsi="Times New Roman" w:cs="Times New Roman"/>
          <w:sz w:val="24"/>
          <w:szCs w:val="24"/>
        </w:rPr>
        <w:t>They are deprived from their actual salary.</w:t>
      </w:r>
    </w:p>
    <w:p w:rsidR="00F67128" w:rsidRDefault="00F67128" w:rsidP="00F67128">
      <w:pPr>
        <w:pStyle w:val="ListParagraph"/>
        <w:spacing w:line="480" w:lineRule="auto"/>
        <w:ind w:left="2160"/>
        <w:rPr>
          <w:rFonts w:ascii="Times New Roman" w:hAnsi="Times New Roman" w:cs="Times New Roman"/>
          <w:sz w:val="24"/>
          <w:szCs w:val="24"/>
        </w:rPr>
      </w:pP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Inadequate electricity supply is also a major concern for readymade garments</w:t>
      </w:r>
      <w:r w:rsidRPr="00E96D4C">
        <w:rPr>
          <w:rFonts w:ascii="Times New Roman" w:hAnsi="Times New Roman" w:cs="Times New Roman"/>
          <w:color w:val="FF0000"/>
          <w:sz w:val="24"/>
          <w:szCs w:val="24"/>
        </w:rPr>
        <w:t xml:space="preserve"> </w:t>
      </w:r>
      <w:r w:rsidRPr="00E96D4C">
        <w:rPr>
          <w:rFonts w:ascii="Times New Roman" w:hAnsi="Times New Roman" w:cs="Times New Roman"/>
          <w:sz w:val="24"/>
          <w:szCs w:val="24"/>
        </w:rPr>
        <w:t>industry of  Bangladesh. It hampers  production process. It also reduces production.</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 xml:space="preserve">Raw materials expense is also a major concern for RMG sector in Bangladesh. It is a big issue to import raw material for high tax.  </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The entrepreneurs are not interested to invest in the lengthy process at a high ratio.</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Generally, Garments worker in Bangladesh are not highly educative. Also they are deprived from proper training, though it is a vital problem in RMG sector in Bangladesh.</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Traffic jam is also major problem to work at factory on exact time for every RMG industry in Bangladesh.</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color w:val="000000" w:themeColor="text1"/>
          <w:sz w:val="24"/>
          <w:szCs w:val="24"/>
        </w:rPr>
        <w:t>Lack of sufficient money of RMG holders of Bangladesh.</w:t>
      </w:r>
      <w:r w:rsidRPr="00E96D4C">
        <w:rPr>
          <w:rFonts w:ascii="Times New Roman" w:hAnsi="Times New Roman" w:cs="Times New Roman"/>
          <w:sz w:val="24"/>
          <w:szCs w:val="24"/>
        </w:rPr>
        <w:t xml:space="preserve"> So, such owners cant not continue their business and production properly.</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 xml:space="preserve">Unsettled political condition is also a major concern for Bangladeshi garments sector. It hampers the whole production process. So Bangladeshi RMG sector have to face huge loss due to in”hartal”. </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Illiterate owners are one of the main obstacles in business administration sector.  As a result, they have no proper idea about scientific procedure that how to keeping accounts.</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lastRenderedPageBreak/>
        <w:t>Lack of modern technology is another problem. For that garments owner do not understand how to produce so well. Also it is the obstacles of production potential.</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Government approach is not active for the garments sector of Bangladesh.</w:t>
      </w:r>
    </w:p>
    <w:p w:rsidR="00EB6F1F" w:rsidRPr="00E96D4C" w:rsidRDefault="00EB6F1F" w:rsidP="00E96D4C">
      <w:pPr>
        <w:pStyle w:val="ListParagraph"/>
        <w:numPr>
          <w:ilvl w:val="0"/>
          <w:numId w:val="14"/>
        </w:numPr>
        <w:spacing w:line="480" w:lineRule="auto"/>
        <w:rPr>
          <w:rFonts w:ascii="Times New Roman" w:hAnsi="Times New Roman" w:cs="Times New Roman"/>
          <w:sz w:val="24"/>
          <w:szCs w:val="24"/>
        </w:rPr>
      </w:pPr>
      <w:r w:rsidRPr="00E96D4C">
        <w:rPr>
          <w:rFonts w:ascii="Times New Roman" w:hAnsi="Times New Roman" w:cs="Times New Roman"/>
          <w:sz w:val="24"/>
          <w:szCs w:val="24"/>
        </w:rPr>
        <w:t>Also the garments publicity is not quite enough. As a result the proportion of disposal product outlay</w:t>
      </w:r>
      <w:r w:rsidRPr="00E96D4C">
        <w:rPr>
          <w:rFonts w:ascii="Times New Roman" w:hAnsi="Times New Roman" w:cs="Times New Roman"/>
          <w:color w:val="FF0000"/>
          <w:sz w:val="24"/>
          <w:szCs w:val="24"/>
        </w:rPr>
        <w:t xml:space="preserve"> </w:t>
      </w:r>
      <w:r w:rsidRPr="00E96D4C">
        <w:rPr>
          <w:rFonts w:ascii="Times New Roman" w:hAnsi="Times New Roman" w:cs="Times New Roman"/>
          <w:sz w:val="24"/>
          <w:szCs w:val="24"/>
        </w:rPr>
        <w:t xml:space="preserve">remaining low. </w:t>
      </w:r>
    </w:p>
    <w:p w:rsidR="00832B4C" w:rsidRDefault="00832B4C" w:rsidP="00E22550">
      <w:pPr>
        <w:autoSpaceDE w:val="0"/>
        <w:autoSpaceDN w:val="0"/>
        <w:adjustRightInd w:val="0"/>
        <w:spacing w:after="0" w:line="480" w:lineRule="auto"/>
        <w:rPr>
          <w:rFonts w:ascii="Times New Roman" w:hAnsi="Times New Roman" w:cs="Times New Roman"/>
          <w:b/>
          <w:sz w:val="32"/>
          <w:szCs w:val="32"/>
        </w:rPr>
      </w:pPr>
    </w:p>
    <w:p w:rsidR="00832B4C" w:rsidRDefault="00832B4C" w:rsidP="00E22550">
      <w:pPr>
        <w:autoSpaceDE w:val="0"/>
        <w:autoSpaceDN w:val="0"/>
        <w:adjustRightInd w:val="0"/>
        <w:spacing w:after="0" w:line="480" w:lineRule="auto"/>
        <w:rPr>
          <w:rFonts w:ascii="Times New Roman" w:hAnsi="Times New Roman" w:cs="Times New Roman"/>
          <w:b/>
          <w:sz w:val="32"/>
          <w:szCs w:val="32"/>
        </w:rPr>
      </w:pPr>
    </w:p>
    <w:p w:rsidR="00990B51" w:rsidRDefault="00990B51" w:rsidP="00E22550">
      <w:pPr>
        <w:autoSpaceDE w:val="0"/>
        <w:autoSpaceDN w:val="0"/>
        <w:adjustRightInd w:val="0"/>
        <w:spacing w:after="0" w:line="480" w:lineRule="auto"/>
        <w:rPr>
          <w:rFonts w:ascii="Times New Roman" w:hAnsi="Times New Roman" w:cs="Times New Roman"/>
          <w:b/>
          <w:sz w:val="32"/>
          <w:szCs w:val="32"/>
        </w:rPr>
      </w:pPr>
    </w:p>
    <w:p w:rsidR="00990B51" w:rsidRDefault="00990B51" w:rsidP="00E22550">
      <w:pPr>
        <w:autoSpaceDE w:val="0"/>
        <w:autoSpaceDN w:val="0"/>
        <w:adjustRightInd w:val="0"/>
        <w:spacing w:after="0" w:line="480" w:lineRule="auto"/>
        <w:rPr>
          <w:rFonts w:ascii="Times New Roman" w:hAnsi="Times New Roman" w:cs="Times New Roman"/>
          <w:b/>
          <w:sz w:val="32"/>
          <w:szCs w:val="32"/>
        </w:rPr>
      </w:pPr>
    </w:p>
    <w:p w:rsidR="00E96D4C" w:rsidRDefault="00E96D4C" w:rsidP="00E22550">
      <w:pPr>
        <w:autoSpaceDE w:val="0"/>
        <w:autoSpaceDN w:val="0"/>
        <w:adjustRightInd w:val="0"/>
        <w:spacing w:after="0" w:line="480" w:lineRule="auto"/>
        <w:rPr>
          <w:rFonts w:ascii="Times New Roman" w:hAnsi="Times New Roman" w:cs="Times New Roman"/>
          <w:b/>
          <w:bCs/>
          <w:sz w:val="32"/>
          <w:szCs w:val="32"/>
        </w:rPr>
      </w:pPr>
    </w:p>
    <w:p w:rsidR="00055653" w:rsidRPr="001A3C7A" w:rsidRDefault="00071676" w:rsidP="00055653">
      <w:pPr>
        <w:autoSpaceDE w:val="0"/>
        <w:autoSpaceDN w:val="0"/>
        <w:adjustRightInd w:val="0"/>
        <w:spacing w:after="0" w:line="480" w:lineRule="auto"/>
        <w:rPr>
          <w:rFonts w:ascii="Times New Roman" w:hAnsi="Times New Roman" w:cs="Times New Roman"/>
          <w:b/>
          <w:bCs/>
          <w:sz w:val="32"/>
          <w:szCs w:val="32"/>
        </w:rPr>
      </w:pPr>
      <w:r>
        <w:rPr>
          <w:rFonts w:ascii="Times New Roman" w:hAnsi="Times New Roman" w:cs="Times New Roman"/>
          <w:b/>
          <w:bCs/>
          <w:sz w:val="32"/>
          <w:szCs w:val="32"/>
        </w:rPr>
        <w:t>13</w:t>
      </w:r>
      <w:r w:rsidR="00055653">
        <w:rPr>
          <w:rFonts w:ascii="Times New Roman" w:hAnsi="Times New Roman" w:cs="Times New Roman"/>
          <w:b/>
          <w:bCs/>
          <w:sz w:val="32"/>
          <w:szCs w:val="32"/>
        </w:rPr>
        <w:t>.</w:t>
      </w:r>
      <w:r w:rsidR="00055653" w:rsidRPr="001A3C7A">
        <w:rPr>
          <w:rFonts w:ascii="Times New Roman" w:hAnsi="Times New Roman" w:cs="Times New Roman"/>
          <w:b/>
          <w:bCs/>
          <w:sz w:val="32"/>
          <w:szCs w:val="32"/>
        </w:rPr>
        <w:t>Recommendations</w:t>
      </w:r>
    </w:p>
    <w:p w:rsidR="00055653" w:rsidRPr="00CF7754" w:rsidRDefault="00055653" w:rsidP="00055653">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Trade policy</w:t>
      </w:r>
    </w:p>
    <w:p w:rsidR="00055653" w:rsidRPr="00A96A84" w:rsidRDefault="00055653" w:rsidP="00055653">
      <w:pPr>
        <w:pStyle w:val="ListParagraph"/>
        <w:numPr>
          <w:ilvl w:val="0"/>
          <w:numId w:val="8"/>
        </w:numPr>
        <w:autoSpaceDE w:val="0"/>
        <w:autoSpaceDN w:val="0"/>
        <w:adjustRightInd w:val="0"/>
        <w:spacing w:after="0" w:line="480" w:lineRule="auto"/>
        <w:rPr>
          <w:rFonts w:ascii="Times New Roman" w:hAnsi="Times New Roman" w:cs="Times New Roman"/>
          <w:bCs/>
          <w:sz w:val="24"/>
          <w:szCs w:val="24"/>
        </w:rPr>
      </w:pPr>
      <w:r w:rsidRPr="00A96A84">
        <w:rPr>
          <w:rFonts w:ascii="Times New Roman" w:hAnsi="Times New Roman" w:cs="Times New Roman"/>
          <w:bCs/>
          <w:sz w:val="24"/>
          <w:szCs w:val="24"/>
        </w:rPr>
        <w:t xml:space="preserve">Higher tax should be minimized up to 16 percent or on an average percentage for the coming next 10 years.  </w:t>
      </w:r>
    </w:p>
    <w:p w:rsidR="00055653" w:rsidRPr="00CF7754" w:rsidRDefault="00055653" w:rsidP="00055653">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Fiscal problems</w:t>
      </w:r>
    </w:p>
    <w:p w:rsidR="00055653" w:rsidRPr="00273B6F" w:rsidRDefault="00055653" w:rsidP="00055653">
      <w:pPr>
        <w:pStyle w:val="ListParagraph"/>
        <w:numPr>
          <w:ilvl w:val="0"/>
          <w:numId w:val="9"/>
        </w:numPr>
        <w:autoSpaceDE w:val="0"/>
        <w:autoSpaceDN w:val="0"/>
        <w:adjustRightInd w:val="0"/>
        <w:spacing w:after="0" w:line="480" w:lineRule="auto"/>
        <w:rPr>
          <w:rFonts w:ascii="Times New Roman" w:hAnsi="Times New Roman" w:cs="Times New Roman"/>
          <w:b/>
          <w:bCs/>
          <w:sz w:val="24"/>
          <w:szCs w:val="24"/>
        </w:rPr>
      </w:pPr>
      <w:r w:rsidRPr="00273B6F">
        <w:rPr>
          <w:rFonts w:ascii="Times New Roman" w:hAnsi="Times New Roman" w:cs="Times New Roman"/>
          <w:bCs/>
          <w:sz w:val="24"/>
          <w:szCs w:val="24"/>
        </w:rPr>
        <w:t xml:space="preserve">Compare to previous </w:t>
      </w:r>
      <w:r>
        <w:rPr>
          <w:rFonts w:ascii="Times New Roman" w:hAnsi="Times New Roman" w:cs="Times New Roman"/>
          <w:bCs/>
          <w:sz w:val="24"/>
          <w:szCs w:val="24"/>
        </w:rPr>
        <w:t>year, add some new process and t</w:t>
      </w:r>
      <w:r w:rsidRPr="00273B6F">
        <w:rPr>
          <w:rFonts w:ascii="Times New Roman" w:hAnsi="Times New Roman" w:cs="Times New Roman"/>
          <w:bCs/>
          <w:sz w:val="24"/>
          <w:szCs w:val="24"/>
        </w:rPr>
        <w:t>erminate export gratuity</w:t>
      </w:r>
      <w:r>
        <w:rPr>
          <w:rFonts w:ascii="Times New Roman" w:hAnsi="Times New Roman" w:cs="Times New Roman"/>
          <w:bCs/>
          <w:sz w:val="24"/>
          <w:szCs w:val="24"/>
        </w:rPr>
        <w:t xml:space="preserve"> .</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Pr="00273B6F" w:rsidRDefault="00055653" w:rsidP="00055653">
      <w:pPr>
        <w:autoSpaceDE w:val="0"/>
        <w:autoSpaceDN w:val="0"/>
        <w:adjustRightInd w:val="0"/>
        <w:spacing w:after="0" w:line="480" w:lineRule="auto"/>
        <w:rPr>
          <w:rFonts w:ascii="Times New Roman" w:hAnsi="Times New Roman" w:cs="Times New Roman"/>
          <w:b/>
          <w:bCs/>
          <w:sz w:val="24"/>
          <w:szCs w:val="24"/>
        </w:rPr>
      </w:pPr>
      <w:r w:rsidRPr="00273B6F">
        <w:rPr>
          <w:rFonts w:ascii="Times New Roman" w:hAnsi="Times New Roman" w:cs="Times New Roman"/>
          <w:b/>
          <w:bCs/>
          <w:sz w:val="24"/>
          <w:szCs w:val="24"/>
        </w:rPr>
        <w:t>Transport Facilities</w:t>
      </w:r>
    </w:p>
    <w:p w:rsidR="00055653" w:rsidRPr="000A7373" w:rsidRDefault="00055653" w:rsidP="00055653">
      <w:pPr>
        <w:pStyle w:val="ListParagraph"/>
        <w:numPr>
          <w:ilvl w:val="0"/>
          <w:numId w:val="9"/>
        </w:numPr>
        <w:autoSpaceDE w:val="0"/>
        <w:autoSpaceDN w:val="0"/>
        <w:adjustRightInd w:val="0"/>
        <w:spacing w:after="0" w:line="480" w:lineRule="auto"/>
        <w:rPr>
          <w:rFonts w:ascii="Times New Roman" w:hAnsi="Times New Roman" w:cs="Times New Roman"/>
          <w:bCs/>
          <w:sz w:val="24"/>
          <w:szCs w:val="24"/>
        </w:rPr>
      </w:pPr>
      <w:r w:rsidRPr="000A7373">
        <w:rPr>
          <w:rFonts w:ascii="Times New Roman" w:hAnsi="Times New Roman" w:cs="Times New Roman"/>
          <w:bCs/>
          <w:sz w:val="24"/>
          <w:szCs w:val="24"/>
        </w:rPr>
        <w:t>Transport facilities should be set up for all workers for proper time management.</w:t>
      </w:r>
    </w:p>
    <w:p w:rsidR="00055653" w:rsidRDefault="00055653" w:rsidP="00055653">
      <w:pPr>
        <w:autoSpaceDE w:val="0"/>
        <w:autoSpaceDN w:val="0"/>
        <w:adjustRightInd w:val="0"/>
        <w:spacing w:after="0" w:line="480" w:lineRule="auto"/>
        <w:rPr>
          <w:rFonts w:ascii="Times New Roman" w:hAnsi="Times New Roman" w:cs="Times New Roman"/>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sidRPr="000A7373">
        <w:rPr>
          <w:rFonts w:ascii="Times New Roman" w:hAnsi="Times New Roman" w:cs="Times New Roman"/>
          <w:b/>
          <w:bCs/>
          <w:sz w:val="24"/>
          <w:szCs w:val="24"/>
        </w:rPr>
        <w:lastRenderedPageBreak/>
        <w:t xml:space="preserve">Environmental </w:t>
      </w:r>
      <w:r>
        <w:rPr>
          <w:rFonts w:ascii="Times New Roman" w:hAnsi="Times New Roman" w:cs="Times New Roman"/>
          <w:b/>
          <w:bCs/>
          <w:sz w:val="24"/>
          <w:szCs w:val="24"/>
        </w:rPr>
        <w:t>Issue</w:t>
      </w:r>
    </w:p>
    <w:p w:rsidR="00055653" w:rsidRPr="00C114DA" w:rsidRDefault="00055653" w:rsidP="00055653">
      <w:pPr>
        <w:pStyle w:val="ListParagraph"/>
        <w:numPr>
          <w:ilvl w:val="0"/>
          <w:numId w:val="9"/>
        </w:numPr>
        <w:autoSpaceDE w:val="0"/>
        <w:autoSpaceDN w:val="0"/>
        <w:adjustRightInd w:val="0"/>
        <w:spacing w:after="0" w:line="480" w:lineRule="auto"/>
        <w:rPr>
          <w:rFonts w:ascii="Times New Roman" w:hAnsi="Times New Roman" w:cs="Times New Roman"/>
          <w:b/>
          <w:bCs/>
          <w:sz w:val="24"/>
          <w:szCs w:val="24"/>
        </w:rPr>
      </w:pPr>
      <w:r w:rsidRPr="00C114DA">
        <w:rPr>
          <w:rFonts w:ascii="Times New Roman" w:hAnsi="Times New Roman" w:cs="Times New Roman"/>
          <w:bCs/>
          <w:sz w:val="24"/>
          <w:szCs w:val="24"/>
        </w:rPr>
        <w:t>Every garments holder should be aware from any political issue like corruption</w:t>
      </w:r>
      <w:r>
        <w:rPr>
          <w:rFonts w:ascii="Times New Roman" w:hAnsi="Times New Roman" w:cs="Times New Roman"/>
          <w:bCs/>
          <w:sz w:val="24"/>
          <w:szCs w:val="24"/>
        </w:rPr>
        <w:t xml:space="preserve"> and prepare helpful environment for their workers.</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Managing action and Management</w:t>
      </w:r>
    </w:p>
    <w:p w:rsidR="00055653" w:rsidRPr="002732DB" w:rsidRDefault="00055653" w:rsidP="00055653">
      <w:pPr>
        <w:pStyle w:val="ListParagraph"/>
        <w:numPr>
          <w:ilvl w:val="0"/>
          <w:numId w:val="26"/>
        </w:numPr>
        <w:autoSpaceDE w:val="0"/>
        <w:autoSpaceDN w:val="0"/>
        <w:adjustRightInd w:val="0"/>
        <w:spacing w:after="0" w:line="480" w:lineRule="auto"/>
        <w:rPr>
          <w:rFonts w:ascii="Times New Roman" w:hAnsi="Times New Roman" w:cs="Times New Roman"/>
          <w:b/>
          <w:bCs/>
          <w:sz w:val="24"/>
          <w:szCs w:val="24"/>
        </w:rPr>
      </w:pPr>
      <w:r w:rsidRPr="00C374E9">
        <w:rPr>
          <w:rFonts w:ascii="Times New Roman" w:hAnsi="Times New Roman" w:cs="Times New Roman"/>
          <w:bCs/>
          <w:sz w:val="24"/>
          <w:szCs w:val="24"/>
        </w:rPr>
        <w:t>Clarify method of firms registration, permit division, and close useless permit.</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73073" w:rsidRDefault="00073073"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sidRPr="00BB58D5">
        <w:rPr>
          <w:rFonts w:ascii="Times New Roman" w:hAnsi="Times New Roman" w:cs="Times New Roman"/>
          <w:b/>
          <w:bCs/>
          <w:sz w:val="24"/>
          <w:szCs w:val="24"/>
        </w:rPr>
        <w:t xml:space="preserve">Marketing strategy </w:t>
      </w:r>
    </w:p>
    <w:p w:rsidR="00055653" w:rsidRPr="002732DB"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
          <w:bCs/>
          <w:sz w:val="24"/>
          <w:szCs w:val="24"/>
        </w:rPr>
      </w:pPr>
      <w:r w:rsidRPr="00192B2F">
        <w:rPr>
          <w:rFonts w:ascii="Times New Roman" w:hAnsi="Times New Roman" w:cs="Times New Roman"/>
          <w:bCs/>
          <w:sz w:val="24"/>
          <w:szCs w:val="24"/>
        </w:rPr>
        <w:t>D</w:t>
      </w:r>
      <w:r>
        <w:rPr>
          <w:rFonts w:ascii="Times New Roman" w:hAnsi="Times New Roman" w:cs="Times New Roman"/>
          <w:bCs/>
          <w:sz w:val="24"/>
          <w:szCs w:val="24"/>
        </w:rPr>
        <w:t>evelop buyer-seller relationship by arranging trade fair. Besides they have to cooperate from each other.</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Worker </w:t>
      </w:r>
      <w:r w:rsidRPr="004F25F9">
        <w:rPr>
          <w:rFonts w:ascii="Times New Roman" w:hAnsi="Times New Roman" w:cs="Times New Roman"/>
          <w:b/>
          <w:bCs/>
          <w:sz w:val="24"/>
          <w:szCs w:val="24"/>
        </w:rPr>
        <w:t>Efficiency</w:t>
      </w:r>
    </w:p>
    <w:p w:rsidR="00055653" w:rsidRPr="00C374E9"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Cs/>
          <w:sz w:val="24"/>
          <w:szCs w:val="24"/>
        </w:rPr>
      </w:pPr>
      <w:r w:rsidRPr="00D04A67">
        <w:rPr>
          <w:rFonts w:ascii="Times New Roman" w:hAnsi="Times New Roman" w:cs="Times New Roman"/>
          <w:bCs/>
          <w:sz w:val="24"/>
          <w:szCs w:val="24"/>
        </w:rPr>
        <w:t>BGMEA</w:t>
      </w:r>
      <w:r>
        <w:rPr>
          <w:rFonts w:ascii="Times New Roman" w:hAnsi="Times New Roman" w:cs="Times New Roman"/>
          <w:bCs/>
          <w:sz w:val="24"/>
          <w:szCs w:val="24"/>
        </w:rPr>
        <w:t xml:space="preserve"> should increase the worker efficiency by taking proper training procedure.</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Pr="002732DB" w:rsidRDefault="00055653" w:rsidP="00055653">
      <w:pPr>
        <w:autoSpaceDE w:val="0"/>
        <w:autoSpaceDN w:val="0"/>
        <w:adjustRightInd w:val="0"/>
        <w:spacing w:after="0" w:line="480" w:lineRule="auto"/>
        <w:rPr>
          <w:rFonts w:ascii="Times New Roman" w:hAnsi="Times New Roman" w:cs="Times New Roman"/>
          <w:b/>
          <w:bCs/>
          <w:sz w:val="24"/>
          <w:szCs w:val="24"/>
        </w:rPr>
      </w:pPr>
      <w:r w:rsidRPr="00A40227">
        <w:rPr>
          <w:rFonts w:ascii="Times New Roman" w:hAnsi="Times New Roman" w:cs="Times New Roman"/>
          <w:b/>
          <w:bCs/>
          <w:sz w:val="24"/>
          <w:szCs w:val="24"/>
        </w:rPr>
        <w:t>Worker policy</w:t>
      </w:r>
    </w:p>
    <w:p w:rsidR="00055653" w:rsidRPr="00227891"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
          <w:bCs/>
          <w:color w:val="FF0000"/>
          <w:sz w:val="24"/>
          <w:szCs w:val="24"/>
        </w:rPr>
      </w:pPr>
      <w:r w:rsidRPr="00023445">
        <w:rPr>
          <w:rFonts w:ascii="Times New Roman" w:hAnsi="Times New Roman" w:cs="Times New Roman"/>
          <w:bCs/>
          <w:sz w:val="24"/>
          <w:szCs w:val="24"/>
        </w:rPr>
        <w:t>Workers policy should be changed and</w:t>
      </w:r>
      <w:r>
        <w:rPr>
          <w:rFonts w:ascii="Times New Roman" w:hAnsi="Times New Roman" w:cs="Times New Roman"/>
          <w:bCs/>
          <w:sz w:val="24"/>
          <w:szCs w:val="24"/>
        </w:rPr>
        <w:t xml:space="preserve"> no comprising steps should taken only for women. Same facilities should be given for both male and female worker.</w:t>
      </w:r>
    </w:p>
    <w:p w:rsidR="00055653" w:rsidRPr="000D50C7"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
          <w:bCs/>
          <w:color w:val="FF0000"/>
          <w:sz w:val="24"/>
          <w:szCs w:val="24"/>
        </w:rPr>
      </w:pPr>
      <w:r>
        <w:rPr>
          <w:rFonts w:ascii="Times New Roman" w:hAnsi="Times New Roman" w:cs="Times New Roman"/>
          <w:bCs/>
          <w:sz w:val="24"/>
          <w:szCs w:val="24"/>
        </w:rPr>
        <w:t>Government also has the responsibility to control the policy by taking proper action.</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sidRPr="000D50C7">
        <w:rPr>
          <w:rFonts w:ascii="Times New Roman" w:hAnsi="Times New Roman" w:cs="Times New Roman"/>
          <w:b/>
          <w:bCs/>
          <w:sz w:val="24"/>
          <w:szCs w:val="24"/>
        </w:rPr>
        <w:t>Workers Benefits</w:t>
      </w:r>
    </w:p>
    <w:p w:rsidR="00055653"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Cs/>
          <w:sz w:val="24"/>
          <w:szCs w:val="24"/>
        </w:rPr>
      </w:pPr>
      <w:r w:rsidRPr="000D50C7">
        <w:rPr>
          <w:rFonts w:ascii="Times New Roman" w:hAnsi="Times New Roman" w:cs="Times New Roman"/>
          <w:bCs/>
          <w:sz w:val="24"/>
          <w:szCs w:val="24"/>
        </w:rPr>
        <w:t xml:space="preserve">Worker safety, health and wage </w:t>
      </w:r>
      <w:r>
        <w:rPr>
          <w:rFonts w:ascii="Times New Roman" w:hAnsi="Times New Roman" w:cs="Times New Roman"/>
          <w:bCs/>
          <w:sz w:val="24"/>
          <w:szCs w:val="24"/>
        </w:rPr>
        <w:t xml:space="preserve">must pay suitable by RMG garments owner. </w:t>
      </w: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p>
    <w:p w:rsidR="00990B51" w:rsidRDefault="00990B51" w:rsidP="00055653">
      <w:pPr>
        <w:autoSpaceDE w:val="0"/>
        <w:autoSpaceDN w:val="0"/>
        <w:adjustRightInd w:val="0"/>
        <w:spacing w:after="0" w:line="480" w:lineRule="auto"/>
        <w:rPr>
          <w:rFonts w:ascii="Times New Roman" w:hAnsi="Times New Roman" w:cs="Times New Roman"/>
          <w:b/>
          <w:bCs/>
          <w:sz w:val="24"/>
          <w:szCs w:val="24"/>
        </w:rPr>
      </w:pPr>
    </w:p>
    <w:p w:rsidR="00055653" w:rsidRDefault="00055653" w:rsidP="00055653">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Exist C</w:t>
      </w:r>
      <w:r w:rsidRPr="00B3734E">
        <w:rPr>
          <w:rFonts w:ascii="Times New Roman" w:hAnsi="Times New Roman" w:cs="Times New Roman"/>
          <w:b/>
          <w:bCs/>
          <w:sz w:val="24"/>
          <w:szCs w:val="24"/>
        </w:rPr>
        <w:t>apacity</w:t>
      </w:r>
    </w:p>
    <w:p w:rsidR="00055653" w:rsidRPr="00B3734E" w:rsidRDefault="00055653" w:rsidP="00055653">
      <w:pPr>
        <w:pStyle w:val="ListParagraph"/>
        <w:numPr>
          <w:ilvl w:val="0"/>
          <w:numId w:val="25"/>
        </w:numPr>
        <w:autoSpaceDE w:val="0"/>
        <w:autoSpaceDN w:val="0"/>
        <w:adjustRightInd w:val="0"/>
        <w:spacing w:after="0" w:line="480" w:lineRule="auto"/>
        <w:rPr>
          <w:rFonts w:ascii="Times New Roman" w:hAnsi="Times New Roman" w:cs="Times New Roman"/>
          <w:bCs/>
          <w:sz w:val="24"/>
          <w:szCs w:val="24"/>
        </w:rPr>
      </w:pPr>
      <w:r w:rsidRPr="00B3734E">
        <w:rPr>
          <w:rFonts w:ascii="Times New Roman" w:hAnsi="Times New Roman" w:cs="Times New Roman"/>
          <w:bCs/>
          <w:sz w:val="24"/>
          <w:szCs w:val="24"/>
        </w:rPr>
        <w:t>RMG</w:t>
      </w:r>
      <w:r>
        <w:rPr>
          <w:rFonts w:ascii="Times New Roman" w:hAnsi="Times New Roman" w:cs="Times New Roman"/>
          <w:bCs/>
          <w:sz w:val="24"/>
          <w:szCs w:val="24"/>
        </w:rPr>
        <w:t xml:space="preserve"> industries owners should prepare adequate exists so that their workers can get through in any serious incident.</w:t>
      </w:r>
    </w:p>
    <w:p w:rsidR="00F67128" w:rsidRDefault="00F67128" w:rsidP="00055653">
      <w:pPr>
        <w:spacing w:line="480" w:lineRule="auto"/>
        <w:rPr>
          <w:rFonts w:ascii="Times New Roman" w:eastAsia="Wingdings-Regular" w:hAnsi="Times New Roman" w:cs="Times New Roman"/>
          <w:b/>
          <w:sz w:val="24"/>
          <w:szCs w:val="24"/>
        </w:rPr>
      </w:pPr>
    </w:p>
    <w:p w:rsidR="00055653" w:rsidRPr="00AD2DC3" w:rsidRDefault="00055653" w:rsidP="00055653">
      <w:pPr>
        <w:spacing w:line="480" w:lineRule="auto"/>
        <w:rPr>
          <w:rFonts w:ascii="Times New Roman" w:eastAsia="Wingdings-Regular" w:hAnsi="Times New Roman" w:cs="Times New Roman"/>
          <w:sz w:val="24"/>
          <w:szCs w:val="24"/>
        </w:rPr>
      </w:pPr>
      <w:r w:rsidRPr="00AD2DC3">
        <w:rPr>
          <w:rFonts w:ascii="Times New Roman" w:eastAsia="Wingdings-Regular" w:hAnsi="Times New Roman" w:cs="Times New Roman"/>
          <w:b/>
          <w:sz w:val="24"/>
          <w:szCs w:val="24"/>
        </w:rPr>
        <w:t>Finance</w:t>
      </w:r>
    </w:p>
    <w:p w:rsidR="00055653" w:rsidRPr="00055653" w:rsidRDefault="00055653" w:rsidP="00055653">
      <w:pPr>
        <w:pStyle w:val="ListParagraph"/>
        <w:numPr>
          <w:ilvl w:val="0"/>
          <w:numId w:val="25"/>
        </w:numPr>
        <w:spacing w:line="480" w:lineRule="auto"/>
        <w:rPr>
          <w:rFonts w:ascii="Times New Roman" w:eastAsia="Wingdings-Regular" w:hAnsi="Times New Roman" w:cs="Times New Roman"/>
          <w:sz w:val="24"/>
          <w:szCs w:val="24"/>
        </w:rPr>
      </w:pPr>
      <w:r w:rsidRPr="00AD2DC3">
        <w:rPr>
          <w:rFonts w:ascii="Times New Roman" w:eastAsia="Wingdings-Regular" w:hAnsi="Times New Roman" w:cs="Times New Roman"/>
          <w:sz w:val="24"/>
          <w:szCs w:val="24"/>
        </w:rPr>
        <w:t>Financial</w:t>
      </w:r>
      <w:r>
        <w:rPr>
          <w:rFonts w:ascii="Times New Roman" w:eastAsia="Wingdings-Regular" w:hAnsi="Times New Roman" w:cs="Times New Roman"/>
          <w:sz w:val="24"/>
          <w:szCs w:val="24"/>
        </w:rPr>
        <w:t xml:space="preserve"> sector should be enlarged. Besides public sectors, also the private sector should be aware of this to get lower interest rate.</w:t>
      </w:r>
    </w:p>
    <w:p w:rsidR="00055653" w:rsidRPr="00417293" w:rsidRDefault="00055653" w:rsidP="00055653">
      <w:pPr>
        <w:autoSpaceDE w:val="0"/>
        <w:autoSpaceDN w:val="0"/>
        <w:adjustRightInd w:val="0"/>
        <w:spacing w:after="0" w:line="480" w:lineRule="auto"/>
        <w:rPr>
          <w:rFonts w:ascii="Times New Roman" w:hAnsi="Times New Roman" w:cs="Times New Roman"/>
          <w:b/>
          <w:bCs/>
          <w:sz w:val="24"/>
          <w:szCs w:val="24"/>
        </w:rPr>
      </w:pPr>
      <w:r w:rsidRPr="00417293">
        <w:rPr>
          <w:rFonts w:ascii="Times New Roman" w:hAnsi="Times New Roman" w:cs="Times New Roman"/>
          <w:b/>
          <w:bCs/>
          <w:sz w:val="24"/>
          <w:szCs w:val="24"/>
        </w:rPr>
        <w:t>Infrastructure and Convenience</w:t>
      </w:r>
    </w:p>
    <w:p w:rsidR="00055653" w:rsidRPr="00A12A1D" w:rsidRDefault="00055653" w:rsidP="00055653">
      <w:pPr>
        <w:pStyle w:val="ListParagraph"/>
        <w:numPr>
          <w:ilvl w:val="0"/>
          <w:numId w:val="11"/>
        </w:numPr>
        <w:autoSpaceDE w:val="0"/>
        <w:autoSpaceDN w:val="0"/>
        <w:adjustRightInd w:val="0"/>
        <w:spacing w:after="0" w:line="480" w:lineRule="auto"/>
        <w:ind w:left="810"/>
        <w:rPr>
          <w:rFonts w:ascii="Times New Roman" w:hAnsi="Times New Roman" w:cs="Times New Roman"/>
          <w:bCs/>
          <w:sz w:val="24"/>
          <w:szCs w:val="24"/>
        </w:rPr>
      </w:pPr>
      <w:r w:rsidRPr="00A12A1D">
        <w:rPr>
          <w:rFonts w:ascii="Times New Roman" w:hAnsi="Times New Roman" w:cs="Times New Roman"/>
          <w:bCs/>
          <w:sz w:val="24"/>
          <w:szCs w:val="24"/>
        </w:rPr>
        <w:t>To hold</w:t>
      </w:r>
      <w:r>
        <w:rPr>
          <w:rFonts w:ascii="Times New Roman" w:hAnsi="Times New Roman" w:cs="Times New Roman"/>
          <w:bCs/>
          <w:sz w:val="24"/>
          <w:szCs w:val="24"/>
        </w:rPr>
        <w:t xml:space="preserve"> incoming vessel, generate away port factory to allow authorization.</w:t>
      </w:r>
    </w:p>
    <w:p w:rsidR="00055653" w:rsidRPr="00417293" w:rsidRDefault="00055653" w:rsidP="00055653">
      <w:pPr>
        <w:pStyle w:val="ListParagraph"/>
        <w:numPr>
          <w:ilvl w:val="0"/>
          <w:numId w:val="11"/>
        </w:numPr>
        <w:autoSpaceDE w:val="0"/>
        <w:autoSpaceDN w:val="0"/>
        <w:adjustRightInd w:val="0"/>
        <w:spacing w:after="0" w:line="480" w:lineRule="auto"/>
        <w:ind w:left="810"/>
        <w:rPr>
          <w:rFonts w:ascii="Times New Roman" w:hAnsi="Times New Roman" w:cs="Times New Roman"/>
          <w:bCs/>
          <w:sz w:val="24"/>
          <w:szCs w:val="24"/>
        </w:rPr>
      </w:pPr>
      <w:r w:rsidRPr="00CD0BCB">
        <w:rPr>
          <w:rFonts w:ascii="Times New Roman" w:hAnsi="Times New Roman" w:cs="Times New Roman"/>
          <w:bCs/>
          <w:sz w:val="24"/>
          <w:szCs w:val="24"/>
        </w:rPr>
        <w:t>Broaden highway</w:t>
      </w:r>
      <w:r>
        <w:rPr>
          <w:rFonts w:ascii="Times New Roman" w:hAnsi="Times New Roman" w:cs="Times New Roman"/>
          <w:bCs/>
          <w:sz w:val="24"/>
          <w:szCs w:val="24"/>
        </w:rPr>
        <w:t xml:space="preserve"> path</w:t>
      </w:r>
      <w:r w:rsidRPr="00CD0BCB">
        <w:rPr>
          <w:rFonts w:ascii="Times New Roman" w:hAnsi="Times New Roman" w:cs="Times New Roman"/>
          <w:bCs/>
          <w:sz w:val="24"/>
          <w:szCs w:val="24"/>
        </w:rPr>
        <w:t xml:space="preserve"> and</w:t>
      </w:r>
      <w:r w:rsidRPr="00417293">
        <w:rPr>
          <w:rFonts w:ascii="Times New Roman" w:hAnsi="Times New Roman" w:cs="Times New Roman"/>
          <w:bCs/>
          <w:sz w:val="24"/>
          <w:szCs w:val="24"/>
        </w:rPr>
        <w:t xml:space="preserve"> enlarge </w:t>
      </w:r>
      <w:r>
        <w:rPr>
          <w:rFonts w:ascii="Times New Roman" w:hAnsi="Times New Roman" w:cs="Times New Roman"/>
          <w:bCs/>
          <w:sz w:val="24"/>
          <w:szCs w:val="24"/>
        </w:rPr>
        <w:t>road hallway especially Dhaka to Chittagong.</w:t>
      </w:r>
    </w:p>
    <w:p w:rsidR="00055653" w:rsidRPr="00B3734E" w:rsidRDefault="00055653" w:rsidP="00055653">
      <w:pPr>
        <w:pStyle w:val="ListParagraph"/>
        <w:numPr>
          <w:ilvl w:val="0"/>
          <w:numId w:val="11"/>
        </w:numPr>
        <w:autoSpaceDE w:val="0"/>
        <w:autoSpaceDN w:val="0"/>
        <w:adjustRightInd w:val="0"/>
        <w:spacing w:after="0" w:line="480" w:lineRule="auto"/>
        <w:ind w:left="810"/>
        <w:rPr>
          <w:rFonts w:ascii="Times New Roman" w:hAnsi="Times New Roman" w:cs="Times New Roman"/>
          <w:b/>
          <w:bCs/>
          <w:color w:val="FF0000"/>
          <w:sz w:val="24"/>
          <w:szCs w:val="24"/>
        </w:rPr>
      </w:pPr>
      <w:r w:rsidRPr="00B3676B">
        <w:rPr>
          <w:rFonts w:ascii="Times New Roman" w:hAnsi="Times New Roman" w:cs="Times New Roman"/>
          <w:bCs/>
          <w:sz w:val="24"/>
          <w:szCs w:val="24"/>
        </w:rPr>
        <w:t>Delivery cost should have balanced way both in port or</w:t>
      </w:r>
      <w:r>
        <w:rPr>
          <w:rFonts w:ascii="Times New Roman" w:hAnsi="Times New Roman" w:cs="Times New Roman"/>
          <w:bCs/>
          <w:sz w:val="24"/>
          <w:szCs w:val="24"/>
        </w:rPr>
        <w:t xml:space="preserve"> transportation system.</w:t>
      </w:r>
    </w:p>
    <w:p w:rsidR="00055653" w:rsidRDefault="00055653" w:rsidP="00055653">
      <w:pPr>
        <w:pStyle w:val="ListParagraph"/>
        <w:autoSpaceDE w:val="0"/>
        <w:autoSpaceDN w:val="0"/>
        <w:adjustRightInd w:val="0"/>
        <w:spacing w:after="0" w:line="480" w:lineRule="auto"/>
        <w:ind w:left="810"/>
        <w:rPr>
          <w:rFonts w:ascii="Times New Roman" w:hAnsi="Times New Roman" w:cs="Times New Roman"/>
          <w:b/>
          <w:bCs/>
          <w:color w:val="FF0000"/>
          <w:sz w:val="24"/>
          <w:szCs w:val="24"/>
        </w:rPr>
      </w:pPr>
    </w:p>
    <w:p w:rsidR="00E96D4C" w:rsidRDefault="00E96D4C" w:rsidP="00055653">
      <w:pPr>
        <w:pStyle w:val="ListParagraph"/>
        <w:autoSpaceDE w:val="0"/>
        <w:autoSpaceDN w:val="0"/>
        <w:adjustRightInd w:val="0"/>
        <w:spacing w:after="0" w:line="480" w:lineRule="auto"/>
        <w:ind w:left="810"/>
        <w:rPr>
          <w:rFonts w:ascii="Times New Roman" w:hAnsi="Times New Roman" w:cs="Times New Roman"/>
          <w:b/>
          <w:bCs/>
          <w:color w:val="FF0000"/>
          <w:sz w:val="24"/>
          <w:szCs w:val="24"/>
        </w:rPr>
      </w:pPr>
    </w:p>
    <w:p w:rsidR="00E96D4C" w:rsidRDefault="00E96D4C" w:rsidP="00055653">
      <w:pPr>
        <w:pStyle w:val="ListParagraph"/>
        <w:autoSpaceDE w:val="0"/>
        <w:autoSpaceDN w:val="0"/>
        <w:adjustRightInd w:val="0"/>
        <w:spacing w:after="0" w:line="480" w:lineRule="auto"/>
        <w:ind w:left="810"/>
        <w:rPr>
          <w:rFonts w:ascii="Times New Roman" w:hAnsi="Times New Roman" w:cs="Times New Roman"/>
          <w:b/>
          <w:bCs/>
          <w:color w:val="FF0000"/>
          <w:sz w:val="24"/>
          <w:szCs w:val="24"/>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990B51" w:rsidRDefault="00990B51" w:rsidP="003927E4">
      <w:pPr>
        <w:autoSpaceDE w:val="0"/>
        <w:autoSpaceDN w:val="0"/>
        <w:adjustRightInd w:val="0"/>
        <w:spacing w:after="0" w:line="480" w:lineRule="auto"/>
        <w:rPr>
          <w:rFonts w:ascii="Times New Roman" w:hAnsi="Times New Roman" w:cs="Times New Roman"/>
          <w:b/>
          <w:bCs/>
          <w:sz w:val="32"/>
          <w:szCs w:val="32"/>
        </w:rPr>
      </w:pPr>
    </w:p>
    <w:p w:rsidR="003927E4" w:rsidRPr="001C4C2B" w:rsidRDefault="00071676" w:rsidP="003927E4">
      <w:pPr>
        <w:autoSpaceDE w:val="0"/>
        <w:autoSpaceDN w:val="0"/>
        <w:adjustRightInd w:val="0"/>
        <w:spacing w:after="0" w:line="480" w:lineRule="auto"/>
        <w:rPr>
          <w:rFonts w:ascii="Times New Roman" w:hAnsi="Times New Roman" w:cs="Times New Roman"/>
          <w:b/>
          <w:bCs/>
          <w:sz w:val="32"/>
          <w:szCs w:val="32"/>
        </w:rPr>
      </w:pPr>
      <w:r>
        <w:rPr>
          <w:rFonts w:ascii="Times New Roman" w:hAnsi="Times New Roman" w:cs="Times New Roman"/>
          <w:b/>
          <w:bCs/>
          <w:sz w:val="32"/>
          <w:szCs w:val="32"/>
        </w:rPr>
        <w:t>14</w:t>
      </w:r>
      <w:r w:rsidR="003927E4">
        <w:rPr>
          <w:rFonts w:ascii="Times New Roman" w:hAnsi="Times New Roman" w:cs="Times New Roman"/>
          <w:b/>
          <w:bCs/>
          <w:sz w:val="32"/>
          <w:szCs w:val="32"/>
        </w:rPr>
        <w:t>. Conclusion</w:t>
      </w:r>
    </w:p>
    <w:p w:rsidR="003927E4" w:rsidRPr="00E40A05" w:rsidRDefault="003927E4" w:rsidP="003927E4">
      <w:pPr>
        <w:autoSpaceDE w:val="0"/>
        <w:autoSpaceDN w:val="0"/>
        <w:adjustRightInd w:val="0"/>
        <w:spacing w:after="0" w:line="480" w:lineRule="auto"/>
        <w:rPr>
          <w:color w:val="FF0000"/>
        </w:rPr>
      </w:pPr>
      <w:r w:rsidRPr="000E063B">
        <w:rPr>
          <w:rFonts w:ascii="Times New Roman" w:hAnsi="Times New Roman" w:cs="Times New Roman"/>
          <w:bCs/>
          <w:sz w:val="24"/>
          <w:szCs w:val="24"/>
        </w:rPr>
        <w:t>In conclusion</w:t>
      </w:r>
      <w:r>
        <w:rPr>
          <w:rFonts w:ascii="Times New Roman" w:hAnsi="Times New Roman" w:cs="Times New Roman"/>
          <w:bCs/>
          <w:sz w:val="24"/>
          <w:szCs w:val="24"/>
        </w:rPr>
        <w:t>,</w:t>
      </w:r>
      <w:r w:rsidRPr="000E063B">
        <w:rPr>
          <w:rFonts w:ascii="Times New Roman" w:hAnsi="Times New Roman" w:cs="Times New Roman"/>
          <w:bCs/>
          <w:sz w:val="24"/>
          <w:szCs w:val="24"/>
        </w:rPr>
        <w:t xml:space="preserve"> it can be said that</w:t>
      </w:r>
      <w:r>
        <w:rPr>
          <w:rFonts w:ascii="Times New Roman" w:hAnsi="Times New Roman" w:cs="Times New Roman"/>
          <w:bCs/>
          <w:sz w:val="24"/>
          <w:szCs w:val="24"/>
        </w:rPr>
        <w:t xml:space="preserve"> the RMG sector in Bangladesh is the biggest leading garments industry in the world. </w:t>
      </w:r>
      <w:r w:rsidRPr="00721D79">
        <w:rPr>
          <w:rFonts w:ascii="Times New Roman" w:hAnsi="Times New Roman" w:cs="Times New Roman"/>
          <w:bCs/>
          <w:sz w:val="24"/>
          <w:szCs w:val="24"/>
        </w:rPr>
        <w:t xml:space="preserve">Because </w:t>
      </w:r>
      <w:r>
        <w:rPr>
          <w:rFonts w:ascii="Times New Roman" w:hAnsi="Times New Roman" w:cs="Times New Roman"/>
          <w:bCs/>
          <w:sz w:val="24"/>
          <w:szCs w:val="24"/>
        </w:rPr>
        <w:t xml:space="preserve">of </w:t>
      </w:r>
      <w:r w:rsidRPr="00721D79">
        <w:rPr>
          <w:rFonts w:ascii="Times New Roman" w:hAnsi="Times New Roman" w:cs="Times New Roman"/>
          <w:bCs/>
          <w:sz w:val="24"/>
          <w:szCs w:val="24"/>
        </w:rPr>
        <w:t>the cheapest labor cost as well as the comfort ability of the business place.</w:t>
      </w:r>
      <w:r>
        <w:rPr>
          <w:rFonts w:ascii="Times New Roman" w:hAnsi="Times New Roman" w:cs="Times New Roman"/>
          <w:bCs/>
          <w:sz w:val="24"/>
          <w:szCs w:val="24"/>
        </w:rPr>
        <w:t xml:space="preserve"> By exporting garments product Bangladesh earned </w:t>
      </w:r>
      <w:r w:rsidRPr="006443ED">
        <w:rPr>
          <w:rFonts w:ascii="Times New Roman" w:hAnsi="Times New Roman" w:cs="Times New Roman"/>
          <w:bCs/>
          <w:sz w:val="24"/>
          <w:szCs w:val="24"/>
        </w:rPr>
        <w:t>$</w:t>
      </w:r>
      <w:r w:rsidRPr="006443ED">
        <w:rPr>
          <w:rFonts w:ascii="Times New Roman" w:hAnsi="Times New Roman" w:cs="Times New Roman"/>
          <w:color w:val="000000"/>
          <w:spacing w:val="8"/>
          <w:sz w:val="24"/>
          <w:szCs w:val="24"/>
          <w:shd w:val="clear" w:color="auto" w:fill="FFFFFF"/>
        </w:rPr>
        <w:t xml:space="preserve">21.32 billion </w:t>
      </w:r>
      <w:r w:rsidRPr="006443ED">
        <w:rPr>
          <w:rFonts w:ascii="Times New Roman" w:hAnsi="Times New Roman" w:cs="Times New Roman"/>
          <w:color w:val="000000"/>
          <w:sz w:val="24"/>
          <w:szCs w:val="24"/>
        </w:rPr>
        <w:t>in the first seven months of fiscal 2017-</w:t>
      </w:r>
      <w:r>
        <w:rPr>
          <w:rFonts w:ascii="Times New Roman" w:hAnsi="Times New Roman" w:cs="Times New Roman"/>
          <w:color w:val="000000"/>
          <w:sz w:val="24"/>
          <w:szCs w:val="24"/>
        </w:rPr>
        <w:t>18</w:t>
      </w:r>
      <w:r w:rsidRPr="006443ED">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figure is about 80% of the country total export.</w:t>
      </w:r>
      <w:r w:rsidRPr="006443ED">
        <w:rPr>
          <w:rFonts w:ascii="Times New Roman" w:hAnsi="Times New Roman" w:cs="Times New Roman"/>
          <w:color w:val="000000"/>
          <w:sz w:val="24"/>
          <w:szCs w:val="24"/>
        </w:rPr>
        <w:t xml:space="preserve"> It employs more than 2.5 million workers, most of whom are poor women. </w:t>
      </w:r>
      <w:r w:rsidRPr="006D14E9">
        <w:rPr>
          <w:rFonts w:ascii="Times New Roman" w:hAnsi="Times New Roman" w:cs="Times New Roman"/>
          <w:sz w:val="24"/>
          <w:szCs w:val="24"/>
        </w:rPr>
        <w:t xml:space="preserve">Whenever the country is denounced for its high level of corruption and aggressive politics, its garment industry is held up as a success story. </w:t>
      </w:r>
      <w:r>
        <w:rPr>
          <w:rFonts w:ascii="Times New Roman" w:hAnsi="Times New Roman" w:cs="Times New Roman"/>
          <w:sz w:val="24"/>
          <w:szCs w:val="24"/>
        </w:rPr>
        <w:t>The hesitation was about Bangladeshi RMG industries that it may lose business from the global challenge a</w:t>
      </w:r>
      <w:r w:rsidRPr="006D14E9">
        <w:rPr>
          <w:rFonts w:ascii="Times New Roman" w:hAnsi="Times New Roman" w:cs="Times New Roman"/>
          <w:sz w:val="24"/>
          <w:szCs w:val="24"/>
        </w:rPr>
        <w:t>fter the end of the Multi-thread arrangement at the in</w:t>
      </w:r>
      <w:r>
        <w:rPr>
          <w:rFonts w:ascii="Times New Roman" w:hAnsi="Times New Roman" w:cs="Times New Roman"/>
          <w:sz w:val="24"/>
          <w:szCs w:val="24"/>
        </w:rPr>
        <w:t>ception of 2005 as well as transition</w:t>
      </w:r>
      <w:r w:rsidRPr="00AB62C7">
        <w:rPr>
          <w:rFonts w:ascii="Times New Roman" w:hAnsi="Times New Roman" w:cs="Times New Roman"/>
          <w:sz w:val="24"/>
          <w:szCs w:val="24"/>
        </w:rPr>
        <w:t>. But still it has proved incorrect.</w:t>
      </w:r>
      <w:r>
        <w:rPr>
          <w:rFonts w:ascii="Times New Roman" w:hAnsi="Times New Roman" w:cs="Times New Roman"/>
          <w:sz w:val="24"/>
          <w:szCs w:val="24"/>
        </w:rPr>
        <w:t xml:space="preserve"> </w:t>
      </w:r>
      <w:r w:rsidRPr="006443ED">
        <w:rPr>
          <w:rFonts w:ascii="Times New Roman" w:hAnsi="Times New Roman" w:cs="Times New Roman"/>
          <w:color w:val="000000"/>
          <w:sz w:val="24"/>
          <w:szCs w:val="24"/>
        </w:rPr>
        <w:t>In fact,</w:t>
      </w:r>
      <w:r>
        <w:rPr>
          <w:rFonts w:ascii="Times New Roman" w:hAnsi="Times New Roman" w:cs="Times New Roman"/>
          <w:color w:val="000000"/>
          <w:sz w:val="24"/>
          <w:szCs w:val="24"/>
        </w:rPr>
        <w:t xml:space="preserve"> Bangladesh economy at present is more globally integrated than at any time in the past.</w:t>
      </w:r>
      <w:r w:rsidRPr="006443ED">
        <w:rPr>
          <w:rFonts w:ascii="Times New Roman" w:hAnsi="Times New Roman" w:cs="Times New Roman"/>
          <w:color w:val="000000"/>
          <w:sz w:val="24"/>
          <w:szCs w:val="24"/>
        </w:rPr>
        <w:t xml:space="preserve"> </w:t>
      </w:r>
    </w:p>
    <w:p w:rsidR="00BB3C54" w:rsidRDefault="00BB3C54"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990B51" w:rsidRDefault="00990B51" w:rsidP="00366E90">
      <w:pPr>
        <w:spacing w:line="480" w:lineRule="auto"/>
        <w:rPr>
          <w:rFonts w:ascii="Times New Roman" w:hAnsi="Times New Roman" w:cs="Times New Roman"/>
          <w:b/>
          <w:sz w:val="32"/>
          <w:szCs w:val="32"/>
        </w:rPr>
      </w:pPr>
    </w:p>
    <w:p w:rsidR="007307D9" w:rsidRPr="00A80473" w:rsidRDefault="007307D9" w:rsidP="00366E90">
      <w:pPr>
        <w:spacing w:line="480" w:lineRule="auto"/>
        <w:rPr>
          <w:rStyle w:val="Hyperlink"/>
          <w:rFonts w:ascii="Times New Roman" w:hAnsi="Times New Roman" w:cs="Times New Roman"/>
          <w:b/>
          <w:color w:val="auto"/>
          <w:sz w:val="32"/>
          <w:szCs w:val="32"/>
          <w:u w:val="none"/>
        </w:rPr>
      </w:pPr>
      <w:r w:rsidRPr="00CA1372">
        <w:rPr>
          <w:rFonts w:ascii="Times New Roman" w:hAnsi="Times New Roman" w:cs="Times New Roman"/>
          <w:b/>
          <w:sz w:val="32"/>
          <w:szCs w:val="32"/>
        </w:rPr>
        <w:t>Reference</w:t>
      </w:r>
      <w:r w:rsidR="003A55F5" w:rsidRPr="00CA1372">
        <w:rPr>
          <w:rFonts w:ascii="Times New Roman" w:hAnsi="Times New Roman" w:cs="Times New Roman"/>
          <w:b/>
          <w:sz w:val="32"/>
          <w:szCs w:val="32"/>
        </w:rPr>
        <w:t>s</w:t>
      </w:r>
      <w:r w:rsidRPr="00CA1372">
        <w:rPr>
          <w:rFonts w:ascii="Times New Roman" w:hAnsi="Times New Roman" w:cs="Times New Roman"/>
          <w:b/>
          <w:sz w:val="32"/>
          <w:szCs w:val="32"/>
        </w:rPr>
        <w:t>:</w:t>
      </w:r>
      <w:r w:rsidR="00B96411" w:rsidRPr="00B96411">
        <w:rPr>
          <w:rFonts w:ascii="Times New Roman" w:hAnsi="Times New Roman" w:cs="Times New Roman"/>
          <w:b/>
          <w:sz w:val="24"/>
          <w:szCs w:val="24"/>
        </w:rPr>
        <w:fldChar w:fldCharType="begin"/>
      </w:r>
      <w:r w:rsidRPr="00CA1372">
        <w:rPr>
          <w:rFonts w:ascii="Times New Roman" w:hAnsi="Times New Roman" w:cs="Times New Roman"/>
          <w:b/>
          <w:sz w:val="24"/>
          <w:szCs w:val="24"/>
        </w:rPr>
        <w:instrText>HYPERLINK "http://www.linkedin.com/pulse/history-garments-industry-bangladesh"</w:instrText>
      </w:r>
      <w:r w:rsidR="00B96411" w:rsidRPr="00B96411">
        <w:rPr>
          <w:rFonts w:ascii="Times New Roman" w:hAnsi="Times New Roman" w:cs="Times New Roman"/>
          <w:b/>
          <w:sz w:val="24"/>
          <w:szCs w:val="24"/>
        </w:rPr>
        <w:fldChar w:fldCharType="separate"/>
      </w:r>
    </w:p>
    <w:p w:rsidR="007307D9" w:rsidRPr="00CA1372" w:rsidRDefault="007307D9" w:rsidP="00366E90">
      <w:pPr>
        <w:spacing w:line="480" w:lineRule="auto"/>
        <w:rPr>
          <w:rFonts w:ascii="Times New Roman" w:hAnsi="Times New Roman" w:cs="Times New Roman"/>
          <w:sz w:val="24"/>
          <w:szCs w:val="24"/>
        </w:rPr>
      </w:pPr>
      <w:r w:rsidRPr="00CA1372">
        <w:rPr>
          <w:rStyle w:val="Hyperlink"/>
          <w:rFonts w:ascii="Times New Roman" w:hAnsi="Times New Roman" w:cs="Times New Roman"/>
          <w:b/>
          <w:sz w:val="24"/>
          <w:szCs w:val="24"/>
        </w:rPr>
        <w:t>ww.linkedin.com/pulse/history-garments-industry-bangladesh</w:t>
      </w:r>
      <w:r w:rsidR="00B96411" w:rsidRPr="00CA1372">
        <w:rPr>
          <w:rFonts w:ascii="Times New Roman" w:hAnsi="Times New Roman" w:cs="Times New Roman"/>
          <w:sz w:val="24"/>
          <w:szCs w:val="24"/>
        </w:rPr>
        <w:fldChar w:fldCharType="end"/>
      </w:r>
    </w:p>
    <w:p w:rsidR="007307D9" w:rsidRPr="00366E90" w:rsidRDefault="00B96411" w:rsidP="00366E90">
      <w:pPr>
        <w:spacing w:line="480" w:lineRule="auto"/>
        <w:rPr>
          <w:rFonts w:ascii="Times New Roman" w:hAnsi="Times New Roman" w:cs="Times New Roman"/>
          <w:b/>
          <w:color w:val="1F497D" w:themeColor="text2"/>
          <w:sz w:val="24"/>
          <w:szCs w:val="24"/>
        </w:rPr>
      </w:pPr>
      <w:hyperlink r:id="rId13" w:history="1">
        <w:r w:rsidR="00180345" w:rsidRPr="00366E90">
          <w:rPr>
            <w:rStyle w:val="Hyperlink"/>
            <w:rFonts w:ascii="Times New Roman" w:hAnsi="Times New Roman" w:cs="Times New Roman"/>
            <w:b/>
            <w:sz w:val="24"/>
            <w:szCs w:val="24"/>
          </w:rPr>
          <w:t>http://www.bgmea.com.bd</w:t>
        </w:r>
      </w:hyperlink>
    </w:p>
    <w:p w:rsidR="006D7346" w:rsidRPr="00366E90" w:rsidRDefault="00B96411" w:rsidP="00366E90">
      <w:pPr>
        <w:spacing w:line="480" w:lineRule="auto"/>
        <w:rPr>
          <w:rFonts w:ascii="Times New Roman" w:hAnsi="Times New Roman" w:cs="Times New Roman"/>
          <w:sz w:val="24"/>
          <w:szCs w:val="24"/>
        </w:rPr>
      </w:pPr>
      <w:hyperlink r:id="rId14" w:history="1">
        <w:r w:rsidR="007307D9" w:rsidRPr="00366E90">
          <w:rPr>
            <w:rStyle w:val="Hyperlink"/>
            <w:rFonts w:ascii="Times New Roman" w:hAnsi="Times New Roman" w:cs="Times New Roman"/>
            <w:b/>
            <w:sz w:val="24"/>
            <w:szCs w:val="24"/>
          </w:rPr>
          <w:t>www.thedailystar.net</w:t>
        </w:r>
      </w:hyperlink>
    </w:p>
    <w:p w:rsidR="00073073" w:rsidRDefault="00B96411" w:rsidP="00366E90">
      <w:pPr>
        <w:spacing w:line="480" w:lineRule="auto"/>
      </w:pPr>
      <w:hyperlink r:id="rId15" w:history="1">
        <w:r w:rsidR="006D7346" w:rsidRPr="00366E90">
          <w:rPr>
            <w:rStyle w:val="Hyperlink"/>
            <w:rFonts w:ascii="Times New Roman" w:hAnsi="Times New Roman" w:cs="Times New Roman"/>
            <w:sz w:val="24"/>
            <w:szCs w:val="24"/>
          </w:rPr>
          <w:t>www.bangladeshnews.bd</w:t>
        </w:r>
      </w:hyperlink>
    </w:p>
    <w:p w:rsidR="00073073" w:rsidRPr="00073073" w:rsidRDefault="00B96411" w:rsidP="00073073">
      <w:pPr>
        <w:tabs>
          <w:tab w:val="left" w:pos="2880"/>
        </w:tabs>
        <w:spacing w:line="480" w:lineRule="auto"/>
        <w:jc w:val="both"/>
        <w:rPr>
          <w:rFonts w:ascii="Times New Roman" w:hAnsi="Times New Roman" w:cs="Times New Roman"/>
          <w:sz w:val="24"/>
          <w:szCs w:val="24"/>
        </w:rPr>
      </w:pPr>
      <w:hyperlink r:id="rId16" w:history="1">
        <w:r w:rsidR="00073073" w:rsidRPr="00A63127">
          <w:rPr>
            <w:rStyle w:val="Hyperlink"/>
            <w:rFonts w:ascii="Times New Roman" w:hAnsi="Times New Roman" w:cs="Times New Roman"/>
            <w:sz w:val="24"/>
            <w:szCs w:val="24"/>
          </w:rPr>
          <w:t>http://textilelearner.blogspot.com/2012/11/present-conditionsituation-of-ready.html</w:t>
        </w:r>
      </w:hyperlink>
    </w:p>
    <w:p w:rsidR="006D7346" w:rsidRPr="00366E90" w:rsidRDefault="00B96411" w:rsidP="00366E90">
      <w:pPr>
        <w:spacing w:line="480" w:lineRule="auto"/>
        <w:rPr>
          <w:rFonts w:ascii="Times New Roman" w:hAnsi="Times New Roman" w:cs="Times New Roman"/>
          <w:sz w:val="24"/>
          <w:szCs w:val="24"/>
        </w:rPr>
      </w:pPr>
      <w:hyperlink r:id="rId17" w:history="1">
        <w:r w:rsidR="0012018F" w:rsidRPr="00366E90">
          <w:rPr>
            <w:rStyle w:val="Hyperlink"/>
            <w:rFonts w:ascii="Times New Roman" w:hAnsi="Times New Roman" w:cs="Times New Roman"/>
            <w:sz w:val="24"/>
            <w:szCs w:val="24"/>
          </w:rPr>
          <w:t>www.bkmea.com</w:t>
        </w:r>
      </w:hyperlink>
    </w:p>
    <w:p w:rsidR="0012018F" w:rsidRPr="00366E90" w:rsidRDefault="00B96411" w:rsidP="00366E90">
      <w:pPr>
        <w:spacing w:line="480" w:lineRule="auto"/>
        <w:rPr>
          <w:rFonts w:ascii="Times New Roman" w:hAnsi="Times New Roman" w:cs="Times New Roman"/>
          <w:sz w:val="24"/>
          <w:szCs w:val="24"/>
        </w:rPr>
      </w:pPr>
      <w:hyperlink r:id="rId18" w:history="1">
        <w:r w:rsidR="0012018F" w:rsidRPr="00366E90">
          <w:rPr>
            <w:rStyle w:val="Hyperlink"/>
            <w:rFonts w:ascii="Times New Roman" w:hAnsi="Times New Roman" w:cs="Times New Roman"/>
            <w:sz w:val="24"/>
            <w:szCs w:val="24"/>
          </w:rPr>
          <w:t>www.readymadegarments.htm</w:t>
        </w:r>
      </w:hyperlink>
    </w:p>
    <w:p w:rsidR="0012018F" w:rsidRPr="00366E90" w:rsidRDefault="00B96411" w:rsidP="00366E90">
      <w:pPr>
        <w:spacing w:line="480" w:lineRule="auto"/>
        <w:rPr>
          <w:rFonts w:ascii="Times New Roman" w:hAnsi="Times New Roman" w:cs="Times New Roman"/>
          <w:sz w:val="24"/>
          <w:szCs w:val="24"/>
        </w:rPr>
      </w:pPr>
      <w:hyperlink r:id="rId19" w:history="1">
        <w:r w:rsidR="0012018F" w:rsidRPr="00366E90">
          <w:rPr>
            <w:rStyle w:val="Hyperlink"/>
            <w:rFonts w:ascii="Times New Roman" w:hAnsi="Times New Roman" w:cs="Times New Roman"/>
            <w:sz w:val="24"/>
            <w:szCs w:val="24"/>
          </w:rPr>
          <w:t>www.thedailystar.net</w:t>
        </w:r>
      </w:hyperlink>
    </w:p>
    <w:p w:rsidR="00E225AB" w:rsidRPr="00366E90" w:rsidRDefault="00B96411" w:rsidP="00366E90">
      <w:pPr>
        <w:spacing w:after="160" w:line="480" w:lineRule="auto"/>
        <w:jc w:val="both"/>
        <w:rPr>
          <w:rFonts w:ascii="Times New Roman" w:hAnsi="Times New Roman" w:cs="Times New Roman"/>
          <w:sz w:val="24"/>
          <w:szCs w:val="24"/>
        </w:rPr>
      </w:pPr>
      <w:hyperlink r:id="rId20" w:history="1">
        <w:r w:rsidR="00E225AB" w:rsidRPr="00366E90">
          <w:rPr>
            <w:rStyle w:val="Hyperlink"/>
            <w:rFonts w:ascii="Times New Roman" w:hAnsi="Times New Roman" w:cs="Times New Roman"/>
            <w:sz w:val="24"/>
            <w:szCs w:val="24"/>
          </w:rPr>
          <w:t>www.knitwear.BKMEA.htm</w:t>
        </w:r>
      </w:hyperlink>
    </w:p>
    <w:p w:rsidR="006A2571" w:rsidRPr="00366E90" w:rsidRDefault="00B96411" w:rsidP="00366E90">
      <w:pPr>
        <w:spacing w:line="480" w:lineRule="auto"/>
        <w:rPr>
          <w:rFonts w:ascii="Times New Roman" w:hAnsi="Times New Roman" w:cs="Times New Roman"/>
          <w:sz w:val="24"/>
          <w:szCs w:val="24"/>
        </w:rPr>
      </w:pPr>
      <w:hyperlink r:id="rId21" w:history="1">
        <w:r w:rsidR="006A2571" w:rsidRPr="00366E90">
          <w:rPr>
            <w:rStyle w:val="Hyperlink"/>
            <w:rFonts w:ascii="Times New Roman" w:hAnsi="Times New Roman" w:cs="Times New Roman"/>
            <w:sz w:val="24"/>
            <w:szCs w:val="24"/>
          </w:rPr>
          <w:t>www.educarnival.com</w:t>
        </w:r>
      </w:hyperlink>
    </w:p>
    <w:p w:rsidR="00DF7188" w:rsidRPr="00366E90" w:rsidRDefault="00B96411" w:rsidP="00366E90">
      <w:pPr>
        <w:spacing w:line="480" w:lineRule="auto"/>
        <w:rPr>
          <w:rFonts w:ascii="Times New Roman" w:hAnsi="Times New Roman" w:cs="Times New Roman"/>
          <w:sz w:val="24"/>
          <w:szCs w:val="24"/>
        </w:rPr>
      </w:pPr>
      <w:hyperlink r:id="rId22" w:history="1">
        <w:r w:rsidR="00DF7188" w:rsidRPr="00366E90">
          <w:rPr>
            <w:rStyle w:val="Hyperlink"/>
            <w:rFonts w:ascii="Times New Roman" w:hAnsi="Times New Roman" w:cs="Times New Roman"/>
            <w:sz w:val="24"/>
            <w:szCs w:val="24"/>
          </w:rPr>
          <w:t>www.scribd.com</w:t>
        </w:r>
      </w:hyperlink>
    </w:p>
    <w:p w:rsidR="00DF7188" w:rsidRPr="003C4CC0" w:rsidRDefault="00B96411" w:rsidP="00E22550">
      <w:pPr>
        <w:spacing w:line="480" w:lineRule="auto"/>
        <w:rPr>
          <w:rFonts w:ascii="Times New Roman" w:hAnsi="Times New Roman" w:cs="Times New Roman"/>
          <w:sz w:val="24"/>
          <w:szCs w:val="24"/>
        </w:rPr>
      </w:pPr>
      <w:hyperlink r:id="rId23" w:history="1">
        <w:r w:rsidR="00C45D25" w:rsidRPr="003C4CC0">
          <w:rPr>
            <w:rStyle w:val="Hyperlink"/>
            <w:rFonts w:ascii="Times New Roman" w:hAnsi="Times New Roman" w:cs="Times New Roman"/>
            <w:sz w:val="24"/>
            <w:szCs w:val="24"/>
          </w:rPr>
          <w:t>www.researchgate.net</w:t>
        </w:r>
      </w:hyperlink>
    </w:p>
    <w:p w:rsidR="00C45D25" w:rsidRDefault="00B96411" w:rsidP="00E22550">
      <w:pPr>
        <w:spacing w:line="480" w:lineRule="auto"/>
      </w:pPr>
      <w:hyperlink r:id="rId24" w:history="1">
        <w:r w:rsidR="00E225AB" w:rsidRPr="003C4CC0">
          <w:rPr>
            <w:rStyle w:val="Hyperlink"/>
            <w:rFonts w:ascii="Times New Roman" w:hAnsi="Times New Roman" w:cs="Times New Roman"/>
            <w:sz w:val="24"/>
            <w:szCs w:val="24"/>
          </w:rPr>
          <w:t>www.WorldGarment.htm</w:t>
        </w:r>
      </w:hyperlink>
    </w:p>
    <w:p w:rsidR="009E47AD" w:rsidRDefault="00B96411" w:rsidP="00E22550">
      <w:pPr>
        <w:spacing w:line="480" w:lineRule="auto"/>
      </w:pPr>
      <w:hyperlink r:id="rId25" w:history="1">
        <w:r w:rsidR="009E47AD" w:rsidRPr="00A5293B">
          <w:rPr>
            <w:rStyle w:val="Hyperlink"/>
            <w:rFonts w:ascii="Times New Roman" w:hAnsi="Times New Roman" w:cs="Times New Roman"/>
            <w:sz w:val="24"/>
            <w:szCs w:val="24"/>
          </w:rPr>
          <w:t>www.weekipedia.com</w:t>
        </w:r>
      </w:hyperlink>
    </w:p>
    <w:p w:rsidR="00A80473" w:rsidRDefault="00B96411" w:rsidP="00E22550">
      <w:pPr>
        <w:spacing w:line="480" w:lineRule="auto"/>
      </w:pPr>
      <w:hyperlink r:id="rId26" w:history="1">
        <w:r w:rsidR="00A80473" w:rsidRPr="004136D4">
          <w:rPr>
            <w:rStyle w:val="Hyperlink"/>
          </w:rPr>
          <w:t>www.google.com/search?q=While%20export%20earnings</w:t>
        </w:r>
      </w:hyperlink>
    </w:p>
    <w:p w:rsidR="00A80473" w:rsidRDefault="00A80473" w:rsidP="00E22550">
      <w:pPr>
        <w:spacing w:line="480" w:lineRule="auto"/>
      </w:pPr>
    </w:p>
    <w:p w:rsidR="00A80473" w:rsidRPr="00A5293B" w:rsidRDefault="00A80473" w:rsidP="00E22550">
      <w:pPr>
        <w:spacing w:line="480" w:lineRule="auto"/>
        <w:rPr>
          <w:rFonts w:ascii="Times New Roman" w:hAnsi="Times New Roman" w:cs="Times New Roman"/>
          <w:sz w:val="24"/>
          <w:szCs w:val="24"/>
        </w:rPr>
      </w:pPr>
    </w:p>
    <w:p w:rsidR="009E47AD" w:rsidRPr="003C4CC0" w:rsidRDefault="009E47AD" w:rsidP="00E22550">
      <w:pPr>
        <w:spacing w:line="480" w:lineRule="auto"/>
        <w:rPr>
          <w:rFonts w:ascii="Times New Roman" w:hAnsi="Times New Roman" w:cs="Times New Roman"/>
          <w:sz w:val="24"/>
          <w:szCs w:val="24"/>
        </w:rPr>
      </w:pPr>
    </w:p>
    <w:p w:rsidR="00E225AB" w:rsidRPr="003C4CC0" w:rsidRDefault="00E225AB" w:rsidP="00E22550">
      <w:pPr>
        <w:spacing w:line="480" w:lineRule="auto"/>
        <w:rPr>
          <w:rFonts w:ascii="Times New Roman" w:hAnsi="Times New Roman" w:cs="Times New Roman"/>
          <w:sz w:val="24"/>
          <w:szCs w:val="24"/>
        </w:rPr>
      </w:pPr>
    </w:p>
    <w:p w:rsidR="006A2571" w:rsidRPr="003C4CC0" w:rsidRDefault="006A2571" w:rsidP="00E22550">
      <w:pPr>
        <w:spacing w:line="480" w:lineRule="auto"/>
        <w:rPr>
          <w:rFonts w:ascii="Times New Roman" w:hAnsi="Times New Roman" w:cs="Times New Roman"/>
          <w:sz w:val="24"/>
          <w:szCs w:val="24"/>
        </w:rPr>
      </w:pPr>
    </w:p>
    <w:p w:rsidR="0012018F" w:rsidRDefault="0012018F" w:rsidP="00E22550">
      <w:pPr>
        <w:spacing w:line="480" w:lineRule="auto"/>
      </w:pPr>
    </w:p>
    <w:p w:rsidR="0012018F" w:rsidRDefault="0012018F" w:rsidP="00E22550">
      <w:pPr>
        <w:spacing w:line="480" w:lineRule="auto"/>
      </w:pPr>
    </w:p>
    <w:p w:rsidR="0012018F" w:rsidRDefault="0012018F" w:rsidP="00E22550">
      <w:pPr>
        <w:spacing w:line="480" w:lineRule="auto"/>
      </w:pPr>
    </w:p>
    <w:p w:rsidR="0012018F" w:rsidRPr="006D7346" w:rsidRDefault="0012018F" w:rsidP="00E22550">
      <w:pPr>
        <w:spacing w:line="480" w:lineRule="auto"/>
      </w:pPr>
    </w:p>
    <w:p w:rsidR="006D7346" w:rsidRDefault="006D7346" w:rsidP="00E22550">
      <w:pPr>
        <w:spacing w:line="480" w:lineRule="auto"/>
      </w:pPr>
    </w:p>
    <w:p w:rsidR="007307D9" w:rsidRDefault="007307D9" w:rsidP="00E22550">
      <w:pPr>
        <w:spacing w:line="480" w:lineRule="auto"/>
      </w:pPr>
    </w:p>
    <w:p w:rsidR="007307D9" w:rsidRDefault="00671F4A" w:rsidP="00E22550">
      <w:pPr>
        <w:tabs>
          <w:tab w:val="left" w:pos="5994"/>
        </w:tabs>
        <w:spacing w:line="48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r>
    </w:p>
    <w:p w:rsidR="00C24805" w:rsidRDefault="00C24805" w:rsidP="00E22550">
      <w:pPr>
        <w:spacing w:line="480" w:lineRule="auto"/>
        <w:rPr>
          <w:rFonts w:ascii="Times New Roman" w:hAnsi="Times New Roman" w:cs="Times New Roman"/>
          <w:b/>
          <w:color w:val="1F497D" w:themeColor="text2"/>
          <w:sz w:val="24"/>
          <w:szCs w:val="24"/>
        </w:rPr>
      </w:pPr>
    </w:p>
    <w:p w:rsidR="00C24805" w:rsidRDefault="00C24805" w:rsidP="00E22550">
      <w:pPr>
        <w:spacing w:line="480" w:lineRule="auto"/>
        <w:rPr>
          <w:rFonts w:ascii="Times New Roman" w:hAnsi="Times New Roman" w:cs="Times New Roman"/>
          <w:b/>
          <w:color w:val="1F497D" w:themeColor="text2"/>
          <w:sz w:val="24"/>
          <w:szCs w:val="24"/>
        </w:rPr>
      </w:pPr>
    </w:p>
    <w:p w:rsidR="00C24805" w:rsidRPr="006443ED" w:rsidRDefault="00C24805" w:rsidP="00E22550">
      <w:pPr>
        <w:spacing w:line="480" w:lineRule="auto"/>
        <w:rPr>
          <w:rFonts w:ascii="Times New Roman" w:hAnsi="Times New Roman" w:cs="Times New Roman"/>
          <w:b/>
          <w:color w:val="1F497D" w:themeColor="text2"/>
          <w:sz w:val="24"/>
          <w:szCs w:val="24"/>
        </w:rPr>
      </w:pPr>
    </w:p>
    <w:sectPr w:rsidR="00C24805" w:rsidRPr="006443ED" w:rsidSect="000B368E">
      <w:head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0A1" w:rsidRDefault="00F710A1" w:rsidP="00F1332B">
      <w:pPr>
        <w:spacing w:after="0" w:line="240" w:lineRule="auto"/>
      </w:pPr>
      <w:r>
        <w:separator/>
      </w:r>
    </w:p>
  </w:endnote>
  <w:endnote w:type="continuationSeparator" w:id="1">
    <w:p w:rsidR="00F710A1" w:rsidRDefault="00F710A1" w:rsidP="00F133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0A1" w:rsidRDefault="00F710A1" w:rsidP="00F1332B">
      <w:pPr>
        <w:spacing w:after="0" w:line="240" w:lineRule="auto"/>
      </w:pPr>
      <w:r>
        <w:separator/>
      </w:r>
    </w:p>
  </w:footnote>
  <w:footnote w:type="continuationSeparator" w:id="1">
    <w:p w:rsidR="00F710A1" w:rsidRDefault="00F710A1" w:rsidP="00F133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451710"/>
      <w:docPartObj>
        <w:docPartGallery w:val="Page Numbers (Top of Page)"/>
        <w:docPartUnique/>
      </w:docPartObj>
    </w:sdtPr>
    <w:sdtEndPr>
      <w:rPr>
        <w:noProof/>
      </w:rPr>
    </w:sdtEndPr>
    <w:sdtContent>
      <w:p w:rsidR="008639FC" w:rsidRDefault="00B96411">
        <w:pPr>
          <w:pStyle w:val="Header"/>
          <w:jc w:val="right"/>
        </w:pPr>
        <w:fldSimple w:instr=" PAGE   \* MERGEFORMAT ">
          <w:r w:rsidR="0025193B">
            <w:rPr>
              <w:noProof/>
            </w:rPr>
            <w:t>1</w:t>
          </w:r>
        </w:fldSimple>
      </w:p>
    </w:sdtContent>
  </w:sdt>
  <w:p w:rsidR="008639FC" w:rsidRDefault="008639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mso842E"/>
      </v:shape>
    </w:pict>
  </w:numPicBullet>
  <w:abstractNum w:abstractNumId="0">
    <w:nsid w:val="0052726D"/>
    <w:multiLevelType w:val="multilevel"/>
    <w:tmpl w:val="5FD044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nsid w:val="062D0DCB"/>
    <w:multiLevelType w:val="hybridMultilevel"/>
    <w:tmpl w:val="B6BE2B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A34E0"/>
    <w:multiLevelType w:val="hybridMultilevel"/>
    <w:tmpl w:val="5E02C77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A9457C"/>
    <w:multiLevelType w:val="hybridMultilevel"/>
    <w:tmpl w:val="B6486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66F95"/>
    <w:multiLevelType w:val="hybridMultilevel"/>
    <w:tmpl w:val="005E7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B1160F"/>
    <w:multiLevelType w:val="hybridMultilevel"/>
    <w:tmpl w:val="E3802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952F14"/>
    <w:multiLevelType w:val="hybridMultilevel"/>
    <w:tmpl w:val="8886F6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172262"/>
    <w:multiLevelType w:val="hybridMultilevel"/>
    <w:tmpl w:val="92100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3C4D47"/>
    <w:multiLevelType w:val="hybridMultilevel"/>
    <w:tmpl w:val="B1824D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B3147A"/>
    <w:multiLevelType w:val="hybridMultilevel"/>
    <w:tmpl w:val="837CCBB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73E7709"/>
    <w:multiLevelType w:val="hybridMultilevel"/>
    <w:tmpl w:val="B1663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596575"/>
    <w:multiLevelType w:val="multilevel"/>
    <w:tmpl w:val="F0E40F1A"/>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nsid w:val="3E0F1258"/>
    <w:multiLevelType w:val="hybridMultilevel"/>
    <w:tmpl w:val="DB9230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B744BE"/>
    <w:multiLevelType w:val="hybridMultilevel"/>
    <w:tmpl w:val="F1C491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541092C"/>
    <w:multiLevelType w:val="hybridMultilevel"/>
    <w:tmpl w:val="1DE2D3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8F17FF"/>
    <w:multiLevelType w:val="hybridMultilevel"/>
    <w:tmpl w:val="A120F3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B338AC"/>
    <w:multiLevelType w:val="multilevel"/>
    <w:tmpl w:val="F01E7896"/>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17">
    <w:nsid w:val="4DFC728F"/>
    <w:multiLevelType w:val="hybridMultilevel"/>
    <w:tmpl w:val="D0BAED0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60A7408"/>
    <w:multiLevelType w:val="hybridMultilevel"/>
    <w:tmpl w:val="FAC4E44A"/>
    <w:lvl w:ilvl="0" w:tplc="B11C208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713A9B"/>
    <w:multiLevelType w:val="hybridMultilevel"/>
    <w:tmpl w:val="1FB6D3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EE7FCB"/>
    <w:multiLevelType w:val="hybridMultilevel"/>
    <w:tmpl w:val="E4120642"/>
    <w:lvl w:ilvl="0" w:tplc="8812C5D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0846B5F"/>
    <w:multiLevelType w:val="hybridMultilevel"/>
    <w:tmpl w:val="5FF0D2C2"/>
    <w:lvl w:ilvl="0" w:tplc="C2024DD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C60123"/>
    <w:multiLevelType w:val="hybridMultilevel"/>
    <w:tmpl w:val="25429856"/>
    <w:lvl w:ilvl="0" w:tplc="AA4833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C17C44"/>
    <w:multiLevelType w:val="hybridMultilevel"/>
    <w:tmpl w:val="392CD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F03BD5"/>
    <w:multiLevelType w:val="hybridMultilevel"/>
    <w:tmpl w:val="58D8CD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827E6A"/>
    <w:multiLevelType w:val="hybridMultilevel"/>
    <w:tmpl w:val="EAD47C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152F9B"/>
    <w:multiLevelType w:val="hybridMultilevel"/>
    <w:tmpl w:val="2A103254"/>
    <w:lvl w:ilvl="0" w:tplc="8812C5D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5E1C2D"/>
    <w:multiLevelType w:val="hybridMultilevel"/>
    <w:tmpl w:val="45067DE6"/>
    <w:lvl w:ilvl="0" w:tplc="C2024DD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5"/>
  </w:num>
  <w:num w:numId="4">
    <w:abstractNumId w:val="4"/>
  </w:num>
  <w:num w:numId="5">
    <w:abstractNumId w:val="3"/>
  </w:num>
  <w:num w:numId="6">
    <w:abstractNumId w:val="13"/>
  </w:num>
  <w:num w:numId="7">
    <w:abstractNumId w:val="26"/>
  </w:num>
  <w:num w:numId="8">
    <w:abstractNumId w:val="19"/>
  </w:num>
  <w:num w:numId="9">
    <w:abstractNumId w:val="1"/>
  </w:num>
  <w:num w:numId="10">
    <w:abstractNumId w:val="7"/>
  </w:num>
  <w:num w:numId="11">
    <w:abstractNumId w:val="18"/>
  </w:num>
  <w:num w:numId="12">
    <w:abstractNumId w:val="8"/>
  </w:num>
  <w:num w:numId="13">
    <w:abstractNumId w:val="6"/>
  </w:num>
  <w:num w:numId="14">
    <w:abstractNumId w:val="9"/>
  </w:num>
  <w:num w:numId="15">
    <w:abstractNumId w:val="12"/>
  </w:num>
  <w:num w:numId="16">
    <w:abstractNumId w:val="25"/>
  </w:num>
  <w:num w:numId="17">
    <w:abstractNumId w:val="10"/>
  </w:num>
  <w:num w:numId="18">
    <w:abstractNumId w:val="23"/>
  </w:num>
  <w:num w:numId="19">
    <w:abstractNumId w:val="2"/>
  </w:num>
  <w:num w:numId="20">
    <w:abstractNumId w:val="5"/>
  </w:num>
  <w:num w:numId="21">
    <w:abstractNumId w:val="22"/>
  </w:num>
  <w:num w:numId="22">
    <w:abstractNumId w:val="16"/>
  </w:num>
  <w:num w:numId="23">
    <w:abstractNumId w:val="17"/>
  </w:num>
  <w:num w:numId="24">
    <w:abstractNumId w:val="0"/>
  </w:num>
  <w:num w:numId="25">
    <w:abstractNumId w:val="21"/>
  </w:num>
  <w:num w:numId="26">
    <w:abstractNumId w:val="27"/>
  </w:num>
  <w:num w:numId="27">
    <w:abstractNumId w:val="24"/>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9458"/>
  </w:hdrShapeDefaults>
  <w:footnotePr>
    <w:footnote w:id="0"/>
    <w:footnote w:id="1"/>
  </w:footnotePr>
  <w:endnotePr>
    <w:endnote w:id="0"/>
    <w:endnote w:id="1"/>
  </w:endnotePr>
  <w:compat>
    <w:useFELayout/>
  </w:compat>
  <w:rsids>
    <w:rsidRoot w:val="00E16B1F"/>
    <w:rsid w:val="00001B9C"/>
    <w:rsid w:val="00001D46"/>
    <w:rsid w:val="00006F4E"/>
    <w:rsid w:val="00016BD3"/>
    <w:rsid w:val="000204EB"/>
    <w:rsid w:val="000232AD"/>
    <w:rsid w:val="0002734A"/>
    <w:rsid w:val="0002784C"/>
    <w:rsid w:val="00032B8C"/>
    <w:rsid w:val="0003591A"/>
    <w:rsid w:val="000419EF"/>
    <w:rsid w:val="00042098"/>
    <w:rsid w:val="000444D3"/>
    <w:rsid w:val="0005316B"/>
    <w:rsid w:val="000537DD"/>
    <w:rsid w:val="00055653"/>
    <w:rsid w:val="0007065E"/>
    <w:rsid w:val="00071676"/>
    <w:rsid w:val="00073073"/>
    <w:rsid w:val="00073790"/>
    <w:rsid w:val="00073AD4"/>
    <w:rsid w:val="00074647"/>
    <w:rsid w:val="00075867"/>
    <w:rsid w:val="00084473"/>
    <w:rsid w:val="00096363"/>
    <w:rsid w:val="000A4E86"/>
    <w:rsid w:val="000A5149"/>
    <w:rsid w:val="000B0B1A"/>
    <w:rsid w:val="000B34C9"/>
    <w:rsid w:val="000B352E"/>
    <w:rsid w:val="000B368E"/>
    <w:rsid w:val="000B6CCE"/>
    <w:rsid w:val="000B6E35"/>
    <w:rsid w:val="000C0C29"/>
    <w:rsid w:val="000C2C1C"/>
    <w:rsid w:val="000D0C11"/>
    <w:rsid w:val="000D2811"/>
    <w:rsid w:val="000D450D"/>
    <w:rsid w:val="000D4522"/>
    <w:rsid w:val="000D4A12"/>
    <w:rsid w:val="000D6619"/>
    <w:rsid w:val="000E0F74"/>
    <w:rsid w:val="000F02AF"/>
    <w:rsid w:val="000F13C7"/>
    <w:rsid w:val="0010029E"/>
    <w:rsid w:val="00100C61"/>
    <w:rsid w:val="001019F3"/>
    <w:rsid w:val="00104540"/>
    <w:rsid w:val="001121EC"/>
    <w:rsid w:val="0012018F"/>
    <w:rsid w:val="00121399"/>
    <w:rsid w:val="00121FAD"/>
    <w:rsid w:val="001229C7"/>
    <w:rsid w:val="00123FC1"/>
    <w:rsid w:val="00130168"/>
    <w:rsid w:val="00131F3A"/>
    <w:rsid w:val="00135E0D"/>
    <w:rsid w:val="00140947"/>
    <w:rsid w:val="001437B1"/>
    <w:rsid w:val="001465EF"/>
    <w:rsid w:val="001507EA"/>
    <w:rsid w:val="00152546"/>
    <w:rsid w:val="0015382D"/>
    <w:rsid w:val="00175D2D"/>
    <w:rsid w:val="00177701"/>
    <w:rsid w:val="00180345"/>
    <w:rsid w:val="00180845"/>
    <w:rsid w:val="00180E33"/>
    <w:rsid w:val="00181024"/>
    <w:rsid w:val="00184F38"/>
    <w:rsid w:val="00191A62"/>
    <w:rsid w:val="00195CF2"/>
    <w:rsid w:val="001A08CE"/>
    <w:rsid w:val="001A0D4D"/>
    <w:rsid w:val="001A3C7A"/>
    <w:rsid w:val="001A56B1"/>
    <w:rsid w:val="001A77C4"/>
    <w:rsid w:val="001B6295"/>
    <w:rsid w:val="001C3CF0"/>
    <w:rsid w:val="001C4C2B"/>
    <w:rsid w:val="001C6D93"/>
    <w:rsid w:val="001D1442"/>
    <w:rsid w:val="001D23AB"/>
    <w:rsid w:val="001D7700"/>
    <w:rsid w:val="001E3C66"/>
    <w:rsid w:val="001E3D64"/>
    <w:rsid w:val="001E72E7"/>
    <w:rsid w:val="0020121D"/>
    <w:rsid w:val="00214598"/>
    <w:rsid w:val="00224170"/>
    <w:rsid w:val="002373F5"/>
    <w:rsid w:val="0024053E"/>
    <w:rsid w:val="0024405E"/>
    <w:rsid w:val="00247AFC"/>
    <w:rsid w:val="0025193B"/>
    <w:rsid w:val="00253AA3"/>
    <w:rsid w:val="002557FE"/>
    <w:rsid w:val="002569F3"/>
    <w:rsid w:val="002629C7"/>
    <w:rsid w:val="00265886"/>
    <w:rsid w:val="00267F6F"/>
    <w:rsid w:val="00271A1E"/>
    <w:rsid w:val="00272A59"/>
    <w:rsid w:val="00273DAD"/>
    <w:rsid w:val="0027690F"/>
    <w:rsid w:val="00281053"/>
    <w:rsid w:val="00283B5B"/>
    <w:rsid w:val="00283D4E"/>
    <w:rsid w:val="00286FB6"/>
    <w:rsid w:val="0029251E"/>
    <w:rsid w:val="002931D6"/>
    <w:rsid w:val="00293C9D"/>
    <w:rsid w:val="002946FE"/>
    <w:rsid w:val="00295ED5"/>
    <w:rsid w:val="002A7F9B"/>
    <w:rsid w:val="002B3A6A"/>
    <w:rsid w:val="002B45F3"/>
    <w:rsid w:val="002B54FC"/>
    <w:rsid w:val="002B5EDB"/>
    <w:rsid w:val="002B6DA1"/>
    <w:rsid w:val="002C0175"/>
    <w:rsid w:val="002C09E2"/>
    <w:rsid w:val="002C1899"/>
    <w:rsid w:val="002C4BFB"/>
    <w:rsid w:val="002D228F"/>
    <w:rsid w:val="002D2D5B"/>
    <w:rsid w:val="002D67E7"/>
    <w:rsid w:val="002E3381"/>
    <w:rsid w:val="002E47B3"/>
    <w:rsid w:val="002E5EF7"/>
    <w:rsid w:val="002E72E1"/>
    <w:rsid w:val="002F35F0"/>
    <w:rsid w:val="00310298"/>
    <w:rsid w:val="003165DC"/>
    <w:rsid w:val="003167EC"/>
    <w:rsid w:val="00317A9E"/>
    <w:rsid w:val="00325EBF"/>
    <w:rsid w:val="003312F2"/>
    <w:rsid w:val="00342EF7"/>
    <w:rsid w:val="003461EE"/>
    <w:rsid w:val="00360CC6"/>
    <w:rsid w:val="0036132B"/>
    <w:rsid w:val="00363373"/>
    <w:rsid w:val="00364A5C"/>
    <w:rsid w:val="00366620"/>
    <w:rsid w:val="00366E90"/>
    <w:rsid w:val="003705A1"/>
    <w:rsid w:val="00371144"/>
    <w:rsid w:val="00371D15"/>
    <w:rsid w:val="00373EE1"/>
    <w:rsid w:val="00374FAC"/>
    <w:rsid w:val="00374FDA"/>
    <w:rsid w:val="0038325F"/>
    <w:rsid w:val="00383BCF"/>
    <w:rsid w:val="00387143"/>
    <w:rsid w:val="003927E4"/>
    <w:rsid w:val="003929CD"/>
    <w:rsid w:val="00392BAA"/>
    <w:rsid w:val="003936E3"/>
    <w:rsid w:val="00396E18"/>
    <w:rsid w:val="00396F88"/>
    <w:rsid w:val="003A202C"/>
    <w:rsid w:val="003A55D2"/>
    <w:rsid w:val="003A55F5"/>
    <w:rsid w:val="003A59F7"/>
    <w:rsid w:val="003A750E"/>
    <w:rsid w:val="003A785B"/>
    <w:rsid w:val="003B2A5D"/>
    <w:rsid w:val="003C0A06"/>
    <w:rsid w:val="003C4CC0"/>
    <w:rsid w:val="003C5EB5"/>
    <w:rsid w:val="003C738B"/>
    <w:rsid w:val="003D3E15"/>
    <w:rsid w:val="003D4617"/>
    <w:rsid w:val="003D5CC4"/>
    <w:rsid w:val="003D5FED"/>
    <w:rsid w:val="003D7206"/>
    <w:rsid w:val="003E1296"/>
    <w:rsid w:val="003F223F"/>
    <w:rsid w:val="003F2FB6"/>
    <w:rsid w:val="003F3F42"/>
    <w:rsid w:val="003F65BA"/>
    <w:rsid w:val="003F7283"/>
    <w:rsid w:val="00404D4A"/>
    <w:rsid w:val="00414111"/>
    <w:rsid w:val="004214FB"/>
    <w:rsid w:val="00422804"/>
    <w:rsid w:val="00423235"/>
    <w:rsid w:val="00423CA0"/>
    <w:rsid w:val="00423D37"/>
    <w:rsid w:val="004263B4"/>
    <w:rsid w:val="00427C72"/>
    <w:rsid w:val="00430CF8"/>
    <w:rsid w:val="00435DAF"/>
    <w:rsid w:val="00436A04"/>
    <w:rsid w:val="00440CBB"/>
    <w:rsid w:val="00441AB7"/>
    <w:rsid w:val="004429F2"/>
    <w:rsid w:val="004578C1"/>
    <w:rsid w:val="00460D4D"/>
    <w:rsid w:val="00473BC2"/>
    <w:rsid w:val="00487452"/>
    <w:rsid w:val="004948B9"/>
    <w:rsid w:val="00496133"/>
    <w:rsid w:val="00496BE8"/>
    <w:rsid w:val="00497FB1"/>
    <w:rsid w:val="004B50A2"/>
    <w:rsid w:val="004C184D"/>
    <w:rsid w:val="004C2A74"/>
    <w:rsid w:val="004C38B6"/>
    <w:rsid w:val="004C4161"/>
    <w:rsid w:val="004C48BD"/>
    <w:rsid w:val="004D14EF"/>
    <w:rsid w:val="004E3A1C"/>
    <w:rsid w:val="004E442D"/>
    <w:rsid w:val="004E4ABC"/>
    <w:rsid w:val="004F167A"/>
    <w:rsid w:val="004F2BC6"/>
    <w:rsid w:val="004F3166"/>
    <w:rsid w:val="004F3C8F"/>
    <w:rsid w:val="005069B0"/>
    <w:rsid w:val="0050702D"/>
    <w:rsid w:val="0051260F"/>
    <w:rsid w:val="00514840"/>
    <w:rsid w:val="00516502"/>
    <w:rsid w:val="00520F62"/>
    <w:rsid w:val="005218E0"/>
    <w:rsid w:val="0052316F"/>
    <w:rsid w:val="00523CE3"/>
    <w:rsid w:val="00524966"/>
    <w:rsid w:val="005329F6"/>
    <w:rsid w:val="0053592F"/>
    <w:rsid w:val="00540CEA"/>
    <w:rsid w:val="0054248D"/>
    <w:rsid w:val="00542DC7"/>
    <w:rsid w:val="00544156"/>
    <w:rsid w:val="0054547C"/>
    <w:rsid w:val="00554AE0"/>
    <w:rsid w:val="0055580A"/>
    <w:rsid w:val="00563308"/>
    <w:rsid w:val="00564C21"/>
    <w:rsid w:val="00564FB9"/>
    <w:rsid w:val="00565C87"/>
    <w:rsid w:val="0056709C"/>
    <w:rsid w:val="00572245"/>
    <w:rsid w:val="00574B4F"/>
    <w:rsid w:val="00590278"/>
    <w:rsid w:val="00590916"/>
    <w:rsid w:val="00592B3D"/>
    <w:rsid w:val="00594A01"/>
    <w:rsid w:val="00596B25"/>
    <w:rsid w:val="0059716B"/>
    <w:rsid w:val="00597732"/>
    <w:rsid w:val="00597FF1"/>
    <w:rsid w:val="005A34AF"/>
    <w:rsid w:val="005A6F44"/>
    <w:rsid w:val="005B0E5A"/>
    <w:rsid w:val="005B1E21"/>
    <w:rsid w:val="005B24B1"/>
    <w:rsid w:val="005B3C29"/>
    <w:rsid w:val="005B7BEC"/>
    <w:rsid w:val="005C32A3"/>
    <w:rsid w:val="005C682A"/>
    <w:rsid w:val="005D10FD"/>
    <w:rsid w:val="005D387F"/>
    <w:rsid w:val="005D452D"/>
    <w:rsid w:val="005F0586"/>
    <w:rsid w:val="005F0724"/>
    <w:rsid w:val="005F3A36"/>
    <w:rsid w:val="005F4460"/>
    <w:rsid w:val="005F5ADF"/>
    <w:rsid w:val="0060052D"/>
    <w:rsid w:val="00602CEA"/>
    <w:rsid w:val="00606659"/>
    <w:rsid w:val="00617968"/>
    <w:rsid w:val="00623436"/>
    <w:rsid w:val="006244A5"/>
    <w:rsid w:val="0062573F"/>
    <w:rsid w:val="006268BC"/>
    <w:rsid w:val="0063602C"/>
    <w:rsid w:val="00642A4C"/>
    <w:rsid w:val="006443ED"/>
    <w:rsid w:val="0064449C"/>
    <w:rsid w:val="00646A9F"/>
    <w:rsid w:val="00647521"/>
    <w:rsid w:val="0065755B"/>
    <w:rsid w:val="006575B5"/>
    <w:rsid w:val="00661BEC"/>
    <w:rsid w:val="00671F4A"/>
    <w:rsid w:val="0067410C"/>
    <w:rsid w:val="00675592"/>
    <w:rsid w:val="006759F4"/>
    <w:rsid w:val="00677AD5"/>
    <w:rsid w:val="006953F4"/>
    <w:rsid w:val="006A2571"/>
    <w:rsid w:val="006A340D"/>
    <w:rsid w:val="006A3838"/>
    <w:rsid w:val="006A5453"/>
    <w:rsid w:val="006B0AA8"/>
    <w:rsid w:val="006B5EAC"/>
    <w:rsid w:val="006B6F24"/>
    <w:rsid w:val="006C1177"/>
    <w:rsid w:val="006C11FB"/>
    <w:rsid w:val="006C1929"/>
    <w:rsid w:val="006C50F2"/>
    <w:rsid w:val="006C5788"/>
    <w:rsid w:val="006D14E9"/>
    <w:rsid w:val="006D3C03"/>
    <w:rsid w:val="006D7346"/>
    <w:rsid w:val="006E141D"/>
    <w:rsid w:val="006E6774"/>
    <w:rsid w:val="006F2214"/>
    <w:rsid w:val="006F48B8"/>
    <w:rsid w:val="006F5BE0"/>
    <w:rsid w:val="006F778C"/>
    <w:rsid w:val="006F7D97"/>
    <w:rsid w:val="007018E6"/>
    <w:rsid w:val="00704624"/>
    <w:rsid w:val="007047D1"/>
    <w:rsid w:val="00705CD3"/>
    <w:rsid w:val="00705D49"/>
    <w:rsid w:val="007100DF"/>
    <w:rsid w:val="007127ED"/>
    <w:rsid w:val="007210AB"/>
    <w:rsid w:val="00721E18"/>
    <w:rsid w:val="00725CEE"/>
    <w:rsid w:val="007307D9"/>
    <w:rsid w:val="00730D74"/>
    <w:rsid w:val="00730FF2"/>
    <w:rsid w:val="00733110"/>
    <w:rsid w:val="00734137"/>
    <w:rsid w:val="0073527F"/>
    <w:rsid w:val="00737703"/>
    <w:rsid w:val="00740945"/>
    <w:rsid w:val="00741CEF"/>
    <w:rsid w:val="007452FA"/>
    <w:rsid w:val="00747473"/>
    <w:rsid w:val="0075438D"/>
    <w:rsid w:val="00755BC3"/>
    <w:rsid w:val="00756BC9"/>
    <w:rsid w:val="00766893"/>
    <w:rsid w:val="007750C9"/>
    <w:rsid w:val="00776A4B"/>
    <w:rsid w:val="00783C3C"/>
    <w:rsid w:val="007865B2"/>
    <w:rsid w:val="007871FF"/>
    <w:rsid w:val="00795C20"/>
    <w:rsid w:val="00796FAE"/>
    <w:rsid w:val="007A27AE"/>
    <w:rsid w:val="007A287F"/>
    <w:rsid w:val="007B1C1F"/>
    <w:rsid w:val="007B1E1F"/>
    <w:rsid w:val="007B2DC0"/>
    <w:rsid w:val="007C0FDB"/>
    <w:rsid w:val="007C78A0"/>
    <w:rsid w:val="007C7D90"/>
    <w:rsid w:val="007D1583"/>
    <w:rsid w:val="007D6989"/>
    <w:rsid w:val="007D7AEF"/>
    <w:rsid w:val="007E162D"/>
    <w:rsid w:val="007E1AB1"/>
    <w:rsid w:val="007E44CD"/>
    <w:rsid w:val="007F4D4C"/>
    <w:rsid w:val="00800D33"/>
    <w:rsid w:val="008043E4"/>
    <w:rsid w:val="00804C53"/>
    <w:rsid w:val="00815A5A"/>
    <w:rsid w:val="0081643C"/>
    <w:rsid w:val="00817852"/>
    <w:rsid w:val="00824581"/>
    <w:rsid w:val="00827471"/>
    <w:rsid w:val="00832B4C"/>
    <w:rsid w:val="00832DBF"/>
    <w:rsid w:val="0084333C"/>
    <w:rsid w:val="008517EE"/>
    <w:rsid w:val="008521ED"/>
    <w:rsid w:val="0085429F"/>
    <w:rsid w:val="00855A67"/>
    <w:rsid w:val="0085636E"/>
    <w:rsid w:val="008639FC"/>
    <w:rsid w:val="00866C90"/>
    <w:rsid w:val="008720BF"/>
    <w:rsid w:val="008750F8"/>
    <w:rsid w:val="00883458"/>
    <w:rsid w:val="00883FBA"/>
    <w:rsid w:val="00885AE9"/>
    <w:rsid w:val="00887C3A"/>
    <w:rsid w:val="00887D87"/>
    <w:rsid w:val="00892629"/>
    <w:rsid w:val="008927E8"/>
    <w:rsid w:val="00895C90"/>
    <w:rsid w:val="00895D5A"/>
    <w:rsid w:val="00896706"/>
    <w:rsid w:val="00896C90"/>
    <w:rsid w:val="008A0BF8"/>
    <w:rsid w:val="008A56F2"/>
    <w:rsid w:val="008B0707"/>
    <w:rsid w:val="008B37F3"/>
    <w:rsid w:val="008C2034"/>
    <w:rsid w:val="008C247D"/>
    <w:rsid w:val="008C42D8"/>
    <w:rsid w:val="008C531A"/>
    <w:rsid w:val="008C6A4B"/>
    <w:rsid w:val="008C7CB4"/>
    <w:rsid w:val="008D2B05"/>
    <w:rsid w:val="008D44E0"/>
    <w:rsid w:val="008E35F6"/>
    <w:rsid w:val="008E702B"/>
    <w:rsid w:val="008F1C18"/>
    <w:rsid w:val="008F55F7"/>
    <w:rsid w:val="00900C1A"/>
    <w:rsid w:val="0090135F"/>
    <w:rsid w:val="00905C8A"/>
    <w:rsid w:val="0091680A"/>
    <w:rsid w:val="009175FF"/>
    <w:rsid w:val="00920530"/>
    <w:rsid w:val="00925E38"/>
    <w:rsid w:val="00931A50"/>
    <w:rsid w:val="009340D5"/>
    <w:rsid w:val="00944746"/>
    <w:rsid w:val="0095049A"/>
    <w:rsid w:val="009507BF"/>
    <w:rsid w:val="00954B20"/>
    <w:rsid w:val="00960AB3"/>
    <w:rsid w:val="00961EA3"/>
    <w:rsid w:val="00962C75"/>
    <w:rsid w:val="00965FEA"/>
    <w:rsid w:val="0097709F"/>
    <w:rsid w:val="0098359A"/>
    <w:rsid w:val="009846EF"/>
    <w:rsid w:val="00990B51"/>
    <w:rsid w:val="00991C46"/>
    <w:rsid w:val="00993148"/>
    <w:rsid w:val="00993A68"/>
    <w:rsid w:val="00993E11"/>
    <w:rsid w:val="009A5AC9"/>
    <w:rsid w:val="009B34A1"/>
    <w:rsid w:val="009C0540"/>
    <w:rsid w:val="009C5F91"/>
    <w:rsid w:val="009D4153"/>
    <w:rsid w:val="009D4F6D"/>
    <w:rsid w:val="009E0686"/>
    <w:rsid w:val="009E4416"/>
    <w:rsid w:val="009E47AD"/>
    <w:rsid w:val="009F193A"/>
    <w:rsid w:val="009F1CD8"/>
    <w:rsid w:val="009F3AAD"/>
    <w:rsid w:val="009F50A4"/>
    <w:rsid w:val="00A03132"/>
    <w:rsid w:val="00A05FAF"/>
    <w:rsid w:val="00A126CF"/>
    <w:rsid w:val="00A147AC"/>
    <w:rsid w:val="00A2463B"/>
    <w:rsid w:val="00A2535E"/>
    <w:rsid w:val="00A25E8D"/>
    <w:rsid w:val="00A26626"/>
    <w:rsid w:val="00A34332"/>
    <w:rsid w:val="00A4030D"/>
    <w:rsid w:val="00A40406"/>
    <w:rsid w:val="00A42B5A"/>
    <w:rsid w:val="00A43993"/>
    <w:rsid w:val="00A45DD8"/>
    <w:rsid w:val="00A51A67"/>
    <w:rsid w:val="00A5293B"/>
    <w:rsid w:val="00A56D74"/>
    <w:rsid w:val="00A6266E"/>
    <w:rsid w:val="00A62E5B"/>
    <w:rsid w:val="00A64336"/>
    <w:rsid w:val="00A70A46"/>
    <w:rsid w:val="00A7634A"/>
    <w:rsid w:val="00A76651"/>
    <w:rsid w:val="00A77F80"/>
    <w:rsid w:val="00A80473"/>
    <w:rsid w:val="00A84FD8"/>
    <w:rsid w:val="00A851E0"/>
    <w:rsid w:val="00A901EA"/>
    <w:rsid w:val="00AA0CB9"/>
    <w:rsid w:val="00AB1A4B"/>
    <w:rsid w:val="00AB47BD"/>
    <w:rsid w:val="00AB7723"/>
    <w:rsid w:val="00AC054C"/>
    <w:rsid w:val="00AC2D07"/>
    <w:rsid w:val="00AD05BE"/>
    <w:rsid w:val="00AD49E2"/>
    <w:rsid w:val="00AE1E3F"/>
    <w:rsid w:val="00AF0618"/>
    <w:rsid w:val="00AF3E5C"/>
    <w:rsid w:val="00AF6ACC"/>
    <w:rsid w:val="00AF72EE"/>
    <w:rsid w:val="00B02A5C"/>
    <w:rsid w:val="00B065CB"/>
    <w:rsid w:val="00B15526"/>
    <w:rsid w:val="00B15586"/>
    <w:rsid w:val="00B17B54"/>
    <w:rsid w:val="00B25626"/>
    <w:rsid w:val="00B31154"/>
    <w:rsid w:val="00B321A7"/>
    <w:rsid w:val="00B32EDD"/>
    <w:rsid w:val="00B32FEF"/>
    <w:rsid w:val="00B33136"/>
    <w:rsid w:val="00B364F4"/>
    <w:rsid w:val="00B46B20"/>
    <w:rsid w:val="00B478FF"/>
    <w:rsid w:val="00B523BC"/>
    <w:rsid w:val="00B53533"/>
    <w:rsid w:val="00B536B6"/>
    <w:rsid w:val="00B54E5F"/>
    <w:rsid w:val="00B61913"/>
    <w:rsid w:val="00B62DF6"/>
    <w:rsid w:val="00B66BD5"/>
    <w:rsid w:val="00B6743C"/>
    <w:rsid w:val="00B70866"/>
    <w:rsid w:val="00B70B5F"/>
    <w:rsid w:val="00B7647E"/>
    <w:rsid w:val="00B83808"/>
    <w:rsid w:val="00B85523"/>
    <w:rsid w:val="00B85BE2"/>
    <w:rsid w:val="00B92A39"/>
    <w:rsid w:val="00B94A79"/>
    <w:rsid w:val="00B9590B"/>
    <w:rsid w:val="00B96411"/>
    <w:rsid w:val="00B96EAF"/>
    <w:rsid w:val="00BA518A"/>
    <w:rsid w:val="00BA66E0"/>
    <w:rsid w:val="00BB3C54"/>
    <w:rsid w:val="00BB74C4"/>
    <w:rsid w:val="00BC0AFF"/>
    <w:rsid w:val="00BC646D"/>
    <w:rsid w:val="00BC772D"/>
    <w:rsid w:val="00BC77B4"/>
    <w:rsid w:val="00BD066A"/>
    <w:rsid w:val="00BD613E"/>
    <w:rsid w:val="00BE6A17"/>
    <w:rsid w:val="00BF5081"/>
    <w:rsid w:val="00BF5C4E"/>
    <w:rsid w:val="00BF7128"/>
    <w:rsid w:val="00C02D5B"/>
    <w:rsid w:val="00C24805"/>
    <w:rsid w:val="00C306BD"/>
    <w:rsid w:val="00C35533"/>
    <w:rsid w:val="00C40D75"/>
    <w:rsid w:val="00C42737"/>
    <w:rsid w:val="00C42EB6"/>
    <w:rsid w:val="00C44627"/>
    <w:rsid w:val="00C45D25"/>
    <w:rsid w:val="00C47BB2"/>
    <w:rsid w:val="00C53EA8"/>
    <w:rsid w:val="00C62277"/>
    <w:rsid w:val="00C65E80"/>
    <w:rsid w:val="00C66463"/>
    <w:rsid w:val="00C6789A"/>
    <w:rsid w:val="00C740DE"/>
    <w:rsid w:val="00C76666"/>
    <w:rsid w:val="00C77473"/>
    <w:rsid w:val="00C867E5"/>
    <w:rsid w:val="00C91587"/>
    <w:rsid w:val="00C93896"/>
    <w:rsid w:val="00C945B1"/>
    <w:rsid w:val="00C97106"/>
    <w:rsid w:val="00CA1372"/>
    <w:rsid w:val="00CA4B0A"/>
    <w:rsid w:val="00CA6064"/>
    <w:rsid w:val="00CB2038"/>
    <w:rsid w:val="00CB27E5"/>
    <w:rsid w:val="00CB2D35"/>
    <w:rsid w:val="00CB74ED"/>
    <w:rsid w:val="00CC0857"/>
    <w:rsid w:val="00CC0E92"/>
    <w:rsid w:val="00CE1A27"/>
    <w:rsid w:val="00CE5388"/>
    <w:rsid w:val="00CF2566"/>
    <w:rsid w:val="00CF7754"/>
    <w:rsid w:val="00D01822"/>
    <w:rsid w:val="00D024F8"/>
    <w:rsid w:val="00D02A6D"/>
    <w:rsid w:val="00D0308B"/>
    <w:rsid w:val="00D128D7"/>
    <w:rsid w:val="00D172CB"/>
    <w:rsid w:val="00D30B23"/>
    <w:rsid w:val="00D3475D"/>
    <w:rsid w:val="00D409F5"/>
    <w:rsid w:val="00D431A5"/>
    <w:rsid w:val="00D4647A"/>
    <w:rsid w:val="00D471C3"/>
    <w:rsid w:val="00D4756D"/>
    <w:rsid w:val="00D574CE"/>
    <w:rsid w:val="00D61E02"/>
    <w:rsid w:val="00D64CC1"/>
    <w:rsid w:val="00D64D87"/>
    <w:rsid w:val="00D65578"/>
    <w:rsid w:val="00D67EF3"/>
    <w:rsid w:val="00D719ED"/>
    <w:rsid w:val="00D74213"/>
    <w:rsid w:val="00D769D1"/>
    <w:rsid w:val="00D82D52"/>
    <w:rsid w:val="00D83BDC"/>
    <w:rsid w:val="00D85BCC"/>
    <w:rsid w:val="00D9149E"/>
    <w:rsid w:val="00D94B33"/>
    <w:rsid w:val="00D95260"/>
    <w:rsid w:val="00D95684"/>
    <w:rsid w:val="00DA2F52"/>
    <w:rsid w:val="00DA6788"/>
    <w:rsid w:val="00DB1A42"/>
    <w:rsid w:val="00DB53F5"/>
    <w:rsid w:val="00DB7F03"/>
    <w:rsid w:val="00DC1DB2"/>
    <w:rsid w:val="00DC29B4"/>
    <w:rsid w:val="00DC2B8A"/>
    <w:rsid w:val="00DC615A"/>
    <w:rsid w:val="00DC6CE4"/>
    <w:rsid w:val="00DC6DD3"/>
    <w:rsid w:val="00DD201B"/>
    <w:rsid w:val="00DD2576"/>
    <w:rsid w:val="00DD3DAB"/>
    <w:rsid w:val="00DD64C2"/>
    <w:rsid w:val="00DE4C01"/>
    <w:rsid w:val="00DE6969"/>
    <w:rsid w:val="00DE7B69"/>
    <w:rsid w:val="00DF41DE"/>
    <w:rsid w:val="00DF7188"/>
    <w:rsid w:val="00E00B27"/>
    <w:rsid w:val="00E11E6A"/>
    <w:rsid w:val="00E121E3"/>
    <w:rsid w:val="00E16337"/>
    <w:rsid w:val="00E16B1F"/>
    <w:rsid w:val="00E17B81"/>
    <w:rsid w:val="00E22550"/>
    <w:rsid w:val="00E225AB"/>
    <w:rsid w:val="00E236B2"/>
    <w:rsid w:val="00E32A0B"/>
    <w:rsid w:val="00E344ED"/>
    <w:rsid w:val="00E36183"/>
    <w:rsid w:val="00E40198"/>
    <w:rsid w:val="00E44290"/>
    <w:rsid w:val="00E44414"/>
    <w:rsid w:val="00E44FF5"/>
    <w:rsid w:val="00E4594B"/>
    <w:rsid w:val="00E562FC"/>
    <w:rsid w:val="00E6029D"/>
    <w:rsid w:val="00E62ADC"/>
    <w:rsid w:val="00E655CB"/>
    <w:rsid w:val="00E719EE"/>
    <w:rsid w:val="00E72463"/>
    <w:rsid w:val="00E73C27"/>
    <w:rsid w:val="00E753EA"/>
    <w:rsid w:val="00E75E22"/>
    <w:rsid w:val="00E77B9C"/>
    <w:rsid w:val="00E81E12"/>
    <w:rsid w:val="00E87647"/>
    <w:rsid w:val="00E92030"/>
    <w:rsid w:val="00E96A29"/>
    <w:rsid w:val="00E96D4C"/>
    <w:rsid w:val="00EA0BD9"/>
    <w:rsid w:val="00EA689A"/>
    <w:rsid w:val="00EB1B2A"/>
    <w:rsid w:val="00EB47A2"/>
    <w:rsid w:val="00EB5909"/>
    <w:rsid w:val="00EB6F1F"/>
    <w:rsid w:val="00EC1B28"/>
    <w:rsid w:val="00EC3D3E"/>
    <w:rsid w:val="00EC5BCF"/>
    <w:rsid w:val="00ED149A"/>
    <w:rsid w:val="00ED4533"/>
    <w:rsid w:val="00ED60C3"/>
    <w:rsid w:val="00EE2312"/>
    <w:rsid w:val="00EE36ED"/>
    <w:rsid w:val="00EE4EB6"/>
    <w:rsid w:val="00EF53B8"/>
    <w:rsid w:val="00EF6ECD"/>
    <w:rsid w:val="00EF7270"/>
    <w:rsid w:val="00EF7D29"/>
    <w:rsid w:val="00F012DD"/>
    <w:rsid w:val="00F02F2D"/>
    <w:rsid w:val="00F03D91"/>
    <w:rsid w:val="00F10520"/>
    <w:rsid w:val="00F124FB"/>
    <w:rsid w:val="00F1332B"/>
    <w:rsid w:val="00F13E91"/>
    <w:rsid w:val="00F16289"/>
    <w:rsid w:val="00F16AAE"/>
    <w:rsid w:val="00F20C6A"/>
    <w:rsid w:val="00F26FCA"/>
    <w:rsid w:val="00F31501"/>
    <w:rsid w:val="00F3370E"/>
    <w:rsid w:val="00F33889"/>
    <w:rsid w:val="00F34138"/>
    <w:rsid w:val="00F40037"/>
    <w:rsid w:val="00F42168"/>
    <w:rsid w:val="00F4360E"/>
    <w:rsid w:val="00F46AE7"/>
    <w:rsid w:val="00F56027"/>
    <w:rsid w:val="00F56238"/>
    <w:rsid w:val="00F56C6E"/>
    <w:rsid w:val="00F62FF0"/>
    <w:rsid w:val="00F67128"/>
    <w:rsid w:val="00F710A1"/>
    <w:rsid w:val="00F7646F"/>
    <w:rsid w:val="00F8448C"/>
    <w:rsid w:val="00F905DA"/>
    <w:rsid w:val="00F91D13"/>
    <w:rsid w:val="00F93030"/>
    <w:rsid w:val="00F93125"/>
    <w:rsid w:val="00FA3F95"/>
    <w:rsid w:val="00FB090B"/>
    <w:rsid w:val="00FD13C2"/>
    <w:rsid w:val="00FD5736"/>
    <w:rsid w:val="00FD76FA"/>
    <w:rsid w:val="00FE1E7B"/>
    <w:rsid w:val="00FE2619"/>
    <w:rsid w:val="00FE65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29D"/>
  </w:style>
  <w:style w:type="paragraph" w:styleId="Heading1">
    <w:name w:val="heading 1"/>
    <w:basedOn w:val="Normal"/>
    <w:next w:val="Normal"/>
    <w:link w:val="Heading1Char"/>
    <w:uiPriority w:val="9"/>
    <w:qFormat/>
    <w:rsid w:val="006D73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6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B1F"/>
    <w:rPr>
      <w:rFonts w:ascii="Tahoma" w:hAnsi="Tahoma" w:cs="Tahoma"/>
      <w:sz w:val="16"/>
      <w:szCs w:val="16"/>
    </w:rPr>
  </w:style>
  <w:style w:type="paragraph" w:styleId="ListParagraph">
    <w:name w:val="List Paragraph"/>
    <w:basedOn w:val="Normal"/>
    <w:uiPriority w:val="34"/>
    <w:qFormat/>
    <w:rsid w:val="001A56B1"/>
    <w:pPr>
      <w:ind w:left="720"/>
      <w:contextualSpacing/>
    </w:pPr>
  </w:style>
  <w:style w:type="paragraph" w:styleId="NormalWeb">
    <w:name w:val="Normal (Web)"/>
    <w:basedOn w:val="Normal"/>
    <w:uiPriority w:val="99"/>
    <w:unhideWhenUsed/>
    <w:rsid w:val="00DB7F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24805"/>
    <w:rPr>
      <w:color w:val="0000FF" w:themeColor="hyperlink"/>
      <w:u w:val="single"/>
    </w:rPr>
  </w:style>
  <w:style w:type="character" w:styleId="Strong">
    <w:name w:val="Strong"/>
    <w:basedOn w:val="DefaultParagraphFont"/>
    <w:uiPriority w:val="22"/>
    <w:qFormat/>
    <w:rsid w:val="009C0540"/>
    <w:rPr>
      <w:b/>
      <w:bCs/>
    </w:rPr>
  </w:style>
  <w:style w:type="table" w:styleId="TableGrid">
    <w:name w:val="Table Grid"/>
    <w:basedOn w:val="TableNormal"/>
    <w:uiPriority w:val="39"/>
    <w:rsid w:val="00E753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E753E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E753E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2">
    <w:name w:val="Light Shading - Accent 12"/>
    <w:basedOn w:val="TableNormal"/>
    <w:uiPriority w:val="60"/>
    <w:rsid w:val="004263B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3">
    <w:name w:val="Light List Accent 3"/>
    <w:basedOn w:val="TableNormal"/>
    <w:uiPriority w:val="61"/>
    <w:rsid w:val="004263B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fault">
    <w:name w:val="Default"/>
    <w:rsid w:val="000537D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6D7346"/>
    <w:pPr>
      <w:spacing w:after="0" w:line="240" w:lineRule="auto"/>
    </w:pPr>
  </w:style>
  <w:style w:type="character" w:customStyle="1" w:styleId="Heading1Char">
    <w:name w:val="Heading 1 Char"/>
    <w:basedOn w:val="DefaultParagraphFont"/>
    <w:link w:val="Heading1"/>
    <w:uiPriority w:val="9"/>
    <w:rsid w:val="006D7346"/>
    <w:rPr>
      <w:rFonts w:asciiTheme="majorHAnsi" w:eastAsiaTheme="majorEastAsia" w:hAnsiTheme="majorHAnsi" w:cstheme="majorBidi"/>
      <w:b/>
      <w:bCs/>
      <w:color w:val="365F91" w:themeColor="accent1" w:themeShade="BF"/>
      <w:sz w:val="28"/>
      <w:szCs w:val="28"/>
    </w:rPr>
  </w:style>
  <w:style w:type="table" w:styleId="LightList-Accent5">
    <w:name w:val="Light List Accent 5"/>
    <w:basedOn w:val="TableNormal"/>
    <w:uiPriority w:val="61"/>
    <w:rsid w:val="00423D37"/>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59027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olorfulGrid-Accent6">
    <w:name w:val="Colorful Grid Accent 6"/>
    <w:basedOn w:val="TableNormal"/>
    <w:uiPriority w:val="73"/>
    <w:rsid w:val="000444D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Shading-Accent1">
    <w:name w:val="Colorful Shading Accent 1"/>
    <w:basedOn w:val="TableNormal"/>
    <w:uiPriority w:val="71"/>
    <w:rsid w:val="000444D3"/>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DarkList-Accent5">
    <w:name w:val="Dark List Accent 5"/>
    <w:basedOn w:val="TableNormal"/>
    <w:uiPriority w:val="70"/>
    <w:rsid w:val="000444D3"/>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2">
    <w:name w:val="Dark List Accent 2"/>
    <w:basedOn w:val="TableNormal"/>
    <w:uiPriority w:val="70"/>
    <w:rsid w:val="00DE4C01"/>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ediumGrid3-Accent5">
    <w:name w:val="Medium Grid 3 Accent 5"/>
    <w:basedOn w:val="TableNormal"/>
    <w:uiPriority w:val="69"/>
    <w:rsid w:val="00DE4C0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olorfulList-Accent4">
    <w:name w:val="Colorful List Accent 4"/>
    <w:basedOn w:val="TableNormal"/>
    <w:uiPriority w:val="72"/>
    <w:rsid w:val="00DE4C0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paragraph" w:styleId="Header">
    <w:name w:val="header"/>
    <w:basedOn w:val="Normal"/>
    <w:link w:val="HeaderChar"/>
    <w:uiPriority w:val="99"/>
    <w:unhideWhenUsed/>
    <w:rsid w:val="00F13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32B"/>
  </w:style>
  <w:style w:type="paragraph" w:styleId="Footer">
    <w:name w:val="footer"/>
    <w:basedOn w:val="Normal"/>
    <w:link w:val="FooterChar"/>
    <w:uiPriority w:val="99"/>
    <w:unhideWhenUsed/>
    <w:rsid w:val="00F13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32B"/>
  </w:style>
  <w:style w:type="paragraph" w:styleId="TOCHeading">
    <w:name w:val="TOC Heading"/>
    <w:basedOn w:val="Heading1"/>
    <w:next w:val="Normal"/>
    <w:uiPriority w:val="39"/>
    <w:unhideWhenUsed/>
    <w:qFormat/>
    <w:rsid w:val="003312F2"/>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3312F2"/>
    <w:pPr>
      <w:spacing w:after="100" w:line="259" w:lineRule="auto"/>
      <w:ind w:left="220"/>
    </w:pPr>
    <w:rPr>
      <w:rFonts w:cs="Times New Roman"/>
    </w:rPr>
  </w:style>
  <w:style w:type="paragraph" w:styleId="TOC1">
    <w:name w:val="toc 1"/>
    <w:basedOn w:val="Normal"/>
    <w:next w:val="Normal"/>
    <w:autoRedefine/>
    <w:uiPriority w:val="39"/>
    <w:unhideWhenUsed/>
    <w:rsid w:val="003312F2"/>
    <w:pPr>
      <w:spacing w:after="100" w:line="259" w:lineRule="auto"/>
    </w:pPr>
    <w:rPr>
      <w:rFonts w:cs="Times New Roman"/>
    </w:rPr>
  </w:style>
  <w:style w:type="paragraph" w:styleId="TOC3">
    <w:name w:val="toc 3"/>
    <w:basedOn w:val="Normal"/>
    <w:next w:val="Normal"/>
    <w:autoRedefine/>
    <w:uiPriority w:val="39"/>
    <w:unhideWhenUsed/>
    <w:rsid w:val="003312F2"/>
    <w:pPr>
      <w:spacing w:after="100" w:line="259" w:lineRule="auto"/>
      <w:ind w:left="440"/>
    </w:pPr>
    <w:rPr>
      <w:rFonts w:cs="Times New Roman"/>
    </w:rPr>
  </w:style>
</w:styles>
</file>

<file path=word/webSettings.xml><?xml version="1.0" encoding="utf-8"?>
<w:webSettings xmlns:r="http://schemas.openxmlformats.org/officeDocument/2006/relationships" xmlns:w="http://schemas.openxmlformats.org/wordprocessingml/2006/main">
  <w:divs>
    <w:div w:id="682630477">
      <w:bodyDiv w:val="1"/>
      <w:marLeft w:val="0"/>
      <w:marRight w:val="0"/>
      <w:marTop w:val="0"/>
      <w:marBottom w:val="0"/>
      <w:divBdr>
        <w:top w:val="none" w:sz="0" w:space="0" w:color="auto"/>
        <w:left w:val="none" w:sz="0" w:space="0" w:color="auto"/>
        <w:bottom w:val="none" w:sz="0" w:space="0" w:color="auto"/>
        <w:right w:val="none" w:sz="0" w:space="0" w:color="auto"/>
      </w:divBdr>
    </w:div>
    <w:div w:id="742263504">
      <w:bodyDiv w:val="1"/>
      <w:marLeft w:val="0"/>
      <w:marRight w:val="0"/>
      <w:marTop w:val="0"/>
      <w:marBottom w:val="0"/>
      <w:divBdr>
        <w:top w:val="none" w:sz="0" w:space="0" w:color="auto"/>
        <w:left w:val="none" w:sz="0" w:space="0" w:color="auto"/>
        <w:bottom w:val="none" w:sz="0" w:space="0" w:color="auto"/>
        <w:right w:val="none" w:sz="0" w:space="0" w:color="auto"/>
      </w:divBdr>
    </w:div>
    <w:div w:id="19131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bgmea.com.bd" TargetMode="External"/><Relationship Id="rId18" Type="http://schemas.openxmlformats.org/officeDocument/2006/relationships/hyperlink" Target="http://www.readymadegarments.htm" TargetMode="External"/><Relationship Id="rId26" Type="http://schemas.openxmlformats.org/officeDocument/2006/relationships/hyperlink" Target="http://www.google.com/search?q=While%20export%20earnings" TargetMode="External"/><Relationship Id="rId3" Type="http://schemas.openxmlformats.org/officeDocument/2006/relationships/styles" Target="styles.xml"/><Relationship Id="rId21" Type="http://schemas.openxmlformats.org/officeDocument/2006/relationships/hyperlink" Target="http://www.educarnival.com"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www.bkmea.com" TargetMode="External"/><Relationship Id="rId25" Type="http://schemas.openxmlformats.org/officeDocument/2006/relationships/hyperlink" Target="http://www.weekipedia.com" TargetMode="External"/><Relationship Id="rId2" Type="http://schemas.openxmlformats.org/officeDocument/2006/relationships/numbering" Target="numbering.xml"/><Relationship Id="rId16" Type="http://schemas.openxmlformats.org/officeDocument/2006/relationships/hyperlink" Target="http://textilelearner.blogspot.com/2012/11/present-conditionsituation-of-ready.html" TargetMode="External"/><Relationship Id="rId20" Type="http://schemas.openxmlformats.org/officeDocument/2006/relationships/hyperlink" Target="http://www.knitwear.BKMEA.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www.WorldGarment.htm" TargetMode="External"/><Relationship Id="rId5" Type="http://schemas.openxmlformats.org/officeDocument/2006/relationships/webSettings" Target="webSettings.xml"/><Relationship Id="rId15" Type="http://schemas.openxmlformats.org/officeDocument/2006/relationships/hyperlink" Target="http://www.bangladeshnews.bd" TargetMode="External"/><Relationship Id="rId23" Type="http://schemas.openxmlformats.org/officeDocument/2006/relationships/hyperlink" Target="http://www.researchgate.net"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www.thedailystar.net"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thedailystar.net" TargetMode="External"/><Relationship Id="rId22" Type="http://schemas.openxmlformats.org/officeDocument/2006/relationships/hyperlink" Target="http://www.scribd.com" TargetMode="External"/><Relationship Id="rId27"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7"/>
  <c:chart>
    <c:title>
      <c:tx>
        <c:rich>
          <a:bodyPr rot="0" vert="horz"/>
          <a:lstStyle/>
          <a:p>
            <a:pPr>
              <a:defRPr sz="1600"/>
            </a:pPr>
            <a:r>
              <a:rPr lang="en-US" sz="1600"/>
              <a:t>Total Investment Amount in million US$</a:t>
            </a:r>
          </a:p>
        </c:rich>
      </c:tx>
    </c:title>
    <c:view3D>
      <c:depthPercent val="100"/>
      <c:rAngAx val="1"/>
    </c:view3D>
    <c:plotArea>
      <c:layout/>
      <c:bar3DChart>
        <c:barDir val="col"/>
        <c:grouping val="standard"/>
        <c:ser>
          <c:idx val="0"/>
          <c:order val="0"/>
          <c:cat>
            <c:strRef>
              <c:f>Sheet1!$F$5:$F$10</c:f>
              <c:strCache>
                <c:ptCount val="6"/>
                <c:pt idx="0">
                  <c:v>Year</c:v>
                </c:pt>
                <c:pt idx="1">
                  <c:v>2010-2011</c:v>
                </c:pt>
                <c:pt idx="2">
                  <c:v>2011-2012</c:v>
                </c:pt>
                <c:pt idx="3">
                  <c:v>2012-2013</c:v>
                </c:pt>
                <c:pt idx="4">
                  <c:v>2013-2014</c:v>
                </c:pt>
                <c:pt idx="5">
                  <c:v>2014-2015</c:v>
                </c:pt>
              </c:strCache>
            </c:strRef>
          </c:cat>
          <c:val>
            <c:numRef>
              <c:f>Sheet1!$G$5:$G$10</c:f>
              <c:numCache>
                <c:formatCode>General</c:formatCode>
                <c:ptCount val="6"/>
                <c:pt idx="0">
                  <c:v>0</c:v>
                </c:pt>
                <c:pt idx="1">
                  <c:v>25216.34</c:v>
                </c:pt>
                <c:pt idx="2">
                  <c:v>26032.35</c:v>
                </c:pt>
                <c:pt idx="3">
                  <c:v>30125.56</c:v>
                </c:pt>
                <c:pt idx="4">
                  <c:v>28563.32</c:v>
                </c:pt>
                <c:pt idx="5">
                  <c:v>27685.279999999992</c:v>
                </c:pt>
              </c:numCache>
            </c:numRef>
          </c:val>
        </c:ser>
        <c:ser>
          <c:idx val="1"/>
          <c:order val="1"/>
          <c:cat>
            <c:strRef>
              <c:f>Sheet1!$F$5:$F$10</c:f>
              <c:strCache>
                <c:ptCount val="6"/>
                <c:pt idx="0">
                  <c:v>Year</c:v>
                </c:pt>
                <c:pt idx="1">
                  <c:v>2010-2011</c:v>
                </c:pt>
                <c:pt idx="2">
                  <c:v>2011-2012</c:v>
                </c:pt>
                <c:pt idx="3">
                  <c:v>2012-2013</c:v>
                </c:pt>
                <c:pt idx="4">
                  <c:v>2013-2014</c:v>
                </c:pt>
                <c:pt idx="5">
                  <c:v>2014-2015</c:v>
                </c:pt>
              </c:strCache>
            </c:strRef>
          </c:cat>
          <c:val>
            <c:numRef>
              <c:f>Sheet1!$H$5:$H$10</c:f>
              <c:numCache>
                <c:formatCode>General</c:formatCode>
                <c:ptCount val="6"/>
              </c:numCache>
            </c:numRef>
          </c:val>
        </c:ser>
        <c:ser>
          <c:idx val="2"/>
          <c:order val="2"/>
          <c:cat>
            <c:strRef>
              <c:f>Sheet1!$F$5:$F$10</c:f>
              <c:strCache>
                <c:ptCount val="6"/>
                <c:pt idx="0">
                  <c:v>Year</c:v>
                </c:pt>
                <c:pt idx="1">
                  <c:v>2010-2011</c:v>
                </c:pt>
                <c:pt idx="2">
                  <c:v>2011-2012</c:v>
                </c:pt>
                <c:pt idx="3">
                  <c:v>2012-2013</c:v>
                </c:pt>
                <c:pt idx="4">
                  <c:v>2013-2014</c:v>
                </c:pt>
                <c:pt idx="5">
                  <c:v>2014-2015</c:v>
                </c:pt>
              </c:strCache>
            </c:strRef>
          </c:cat>
          <c:val>
            <c:numRef>
              <c:f>Sheet1!$I$5:$I$10</c:f>
              <c:numCache>
                <c:formatCode>General</c:formatCode>
                <c:ptCount val="6"/>
              </c:numCache>
            </c:numRef>
          </c:val>
        </c:ser>
        <c:ser>
          <c:idx val="3"/>
          <c:order val="3"/>
          <c:cat>
            <c:strRef>
              <c:f>Sheet1!$F$5:$F$10</c:f>
              <c:strCache>
                <c:ptCount val="6"/>
                <c:pt idx="0">
                  <c:v>Year</c:v>
                </c:pt>
                <c:pt idx="1">
                  <c:v>2010-2011</c:v>
                </c:pt>
                <c:pt idx="2">
                  <c:v>2011-2012</c:v>
                </c:pt>
                <c:pt idx="3">
                  <c:v>2012-2013</c:v>
                </c:pt>
                <c:pt idx="4">
                  <c:v>2013-2014</c:v>
                </c:pt>
                <c:pt idx="5">
                  <c:v>2014-2015</c:v>
                </c:pt>
              </c:strCache>
            </c:strRef>
          </c:cat>
          <c:val>
            <c:numRef>
              <c:f>Sheet1!$J$5:$J$10</c:f>
              <c:numCache>
                <c:formatCode>General</c:formatCode>
                <c:ptCount val="6"/>
              </c:numCache>
            </c:numRef>
          </c:val>
        </c:ser>
        <c:shape val="box"/>
        <c:axId val="119605120"/>
        <c:axId val="119606656"/>
        <c:axId val="120294016"/>
      </c:bar3DChart>
      <c:catAx>
        <c:axId val="119605120"/>
        <c:scaling>
          <c:orientation val="minMax"/>
        </c:scaling>
        <c:axPos val="b"/>
        <c:numFmt formatCode="General" sourceLinked="1"/>
        <c:majorTickMark val="none"/>
        <c:tickLblPos val="nextTo"/>
        <c:txPr>
          <a:bodyPr rot="-60000000" vert="horz"/>
          <a:lstStyle/>
          <a:p>
            <a:pPr>
              <a:defRPr/>
            </a:pPr>
            <a:endParaRPr lang="en-US"/>
          </a:p>
        </c:txPr>
        <c:crossAx val="119606656"/>
        <c:crosses val="autoZero"/>
        <c:auto val="1"/>
        <c:lblAlgn val="ctr"/>
        <c:lblOffset val="100"/>
      </c:catAx>
      <c:valAx>
        <c:axId val="119606656"/>
        <c:scaling>
          <c:orientation val="minMax"/>
        </c:scaling>
        <c:axPos val="l"/>
        <c:majorGridlines/>
        <c:numFmt formatCode="General" sourceLinked="1"/>
        <c:majorTickMark val="none"/>
        <c:tickLblPos val="nextTo"/>
        <c:txPr>
          <a:bodyPr rot="-60000000" vert="horz"/>
          <a:lstStyle/>
          <a:p>
            <a:pPr>
              <a:defRPr/>
            </a:pPr>
            <a:endParaRPr lang="en-US"/>
          </a:p>
        </c:txPr>
        <c:crossAx val="119605120"/>
        <c:crosses val="autoZero"/>
        <c:crossBetween val="between"/>
      </c:valAx>
      <c:serAx>
        <c:axId val="120294016"/>
        <c:scaling>
          <c:orientation val="minMax"/>
        </c:scaling>
        <c:axPos val="b"/>
        <c:majorTickMark val="none"/>
        <c:tickLblPos val="nextTo"/>
        <c:txPr>
          <a:bodyPr rot="-60000000" vert="horz"/>
          <a:lstStyle/>
          <a:p>
            <a:pPr>
              <a:defRPr/>
            </a:pPr>
            <a:endParaRPr lang="en-US"/>
          </a:p>
        </c:txPr>
        <c:crossAx val="119606656"/>
        <c:crosses val="autoZero"/>
      </c:serAx>
    </c:plotArea>
    <c:legend>
      <c:legendPos val="b"/>
      <c:txPr>
        <a:bodyPr rot="0" vert="horz"/>
        <a:lstStyle/>
        <a:p>
          <a:pPr>
            <a:defRPr/>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7"/>
  <c:chart>
    <c:title>
      <c:txPr>
        <a:bodyPr rot="0" vert="horz"/>
        <a:lstStyle/>
        <a:p>
          <a:pPr>
            <a:defRPr sz="1600"/>
          </a:pPr>
          <a:endParaRPr lang="en-US"/>
        </a:p>
      </c:txPr>
    </c:title>
    <c:view3D>
      <c:perspective val="30"/>
    </c:view3D>
    <c:plotArea>
      <c:layout/>
      <c:line3DChart>
        <c:grouping val="standard"/>
        <c:ser>
          <c:idx val="0"/>
          <c:order val="0"/>
          <c:tx>
            <c:strRef>
              <c:f>Sheet1!$F$55</c:f>
              <c:strCache>
                <c:ptCount val="1"/>
                <c:pt idx="0">
                  <c:v>RMG contribution to GDP</c:v>
                </c:pt>
              </c:strCache>
            </c:strRef>
          </c:tx>
          <c:spPr>
            <a:ln w="9525">
              <a:noFill/>
            </a:ln>
          </c:spPr>
          <c:cat>
            <c:strRef>
              <c:f>Sheet1!$E$56:$E$60</c:f>
              <c:strCache>
                <c:ptCount val="5"/>
                <c:pt idx="0">
                  <c:v>2010-2011</c:v>
                </c:pt>
                <c:pt idx="1">
                  <c:v>2011-2012</c:v>
                </c:pt>
                <c:pt idx="2">
                  <c:v>2012-2013</c:v>
                </c:pt>
                <c:pt idx="3">
                  <c:v>                    2013-2014</c:v>
                </c:pt>
                <c:pt idx="4">
                  <c:v>2014-2015</c:v>
                </c:pt>
              </c:strCache>
            </c:strRef>
          </c:cat>
          <c:val>
            <c:numRef>
              <c:f>Sheet1!$F$56:$F$60</c:f>
              <c:numCache>
                <c:formatCode>0.00%</c:formatCode>
                <c:ptCount val="5"/>
                <c:pt idx="0">
                  <c:v>0.12670000000000001</c:v>
                </c:pt>
                <c:pt idx="1">
                  <c:v>0.13950000000000001</c:v>
                </c:pt>
                <c:pt idx="2">
                  <c:v>0.18680000000000024</c:v>
                </c:pt>
                <c:pt idx="3">
                  <c:v>0.16250000000000001</c:v>
                </c:pt>
                <c:pt idx="4">
                  <c:v>0.17350000000000004</c:v>
                </c:pt>
              </c:numCache>
            </c:numRef>
          </c:val>
        </c:ser>
        <c:axId val="120132352"/>
        <c:axId val="120133888"/>
        <c:axId val="120139776"/>
      </c:line3DChart>
      <c:catAx>
        <c:axId val="120132352"/>
        <c:scaling>
          <c:orientation val="minMax"/>
        </c:scaling>
        <c:axPos val="b"/>
        <c:numFmt formatCode="General" sourceLinked="1"/>
        <c:tickLblPos val="nextTo"/>
        <c:txPr>
          <a:bodyPr rot="-60000000" vert="horz"/>
          <a:lstStyle/>
          <a:p>
            <a:pPr>
              <a:defRPr/>
            </a:pPr>
            <a:endParaRPr lang="en-US"/>
          </a:p>
        </c:txPr>
        <c:crossAx val="120133888"/>
        <c:crosses val="autoZero"/>
        <c:auto val="1"/>
        <c:lblAlgn val="ctr"/>
        <c:lblOffset val="100"/>
      </c:catAx>
      <c:valAx>
        <c:axId val="120133888"/>
        <c:scaling>
          <c:orientation val="minMax"/>
        </c:scaling>
        <c:axPos val="l"/>
        <c:majorGridlines/>
        <c:numFmt formatCode="0.00%" sourceLinked="1"/>
        <c:majorTickMark val="none"/>
        <c:tickLblPos val="nextTo"/>
        <c:txPr>
          <a:bodyPr rot="-60000000" vert="horz"/>
          <a:lstStyle/>
          <a:p>
            <a:pPr>
              <a:defRPr/>
            </a:pPr>
            <a:endParaRPr lang="en-US"/>
          </a:p>
        </c:txPr>
        <c:crossAx val="120132352"/>
        <c:crosses val="autoZero"/>
        <c:crossBetween val="between"/>
      </c:valAx>
      <c:serAx>
        <c:axId val="120139776"/>
        <c:scaling>
          <c:orientation val="minMax"/>
        </c:scaling>
        <c:axPos val="b"/>
        <c:tickLblPos val="nextTo"/>
        <c:txPr>
          <a:bodyPr rot="-60000000" vert="horz"/>
          <a:lstStyle/>
          <a:p>
            <a:pPr>
              <a:defRPr/>
            </a:pPr>
            <a:endParaRPr lang="en-US"/>
          </a:p>
        </c:txPr>
        <c:crossAx val="120133888"/>
        <c:crosses val="autoZero"/>
      </c:serAx>
      <c:spPr>
        <a:solidFill>
          <a:schemeClr val="bg2"/>
        </a:solidFill>
      </c:spPr>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C19E3-F068-4D4E-B8DE-218B62AB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1954</TotalTime>
  <Pages>34</Pages>
  <Words>4469</Words>
  <Characters>25476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540</cp:revision>
  <dcterms:created xsi:type="dcterms:W3CDTF">2018-09-02T14:33:00Z</dcterms:created>
  <dcterms:modified xsi:type="dcterms:W3CDTF">2018-09-26T17:02:00Z</dcterms:modified>
</cp:coreProperties>
</file>