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096F" w:rsidRPr="00293AB6" w:rsidRDefault="00AD096F" w:rsidP="00293AB6">
      <w:pPr>
        <w:jc w:val="center"/>
      </w:pPr>
      <w:bookmarkStart w:id="0" w:name="_GoBack"/>
      <w:bookmarkEnd w:id="0"/>
      <w:r>
        <w:rPr>
          <w:noProof/>
          <w:lang w:bidi="ar-SA"/>
        </w:rPr>
        <w:drawing>
          <wp:inline distT="0" distB="0" distL="0" distR="0">
            <wp:extent cx="4905375" cy="346759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rac_bank.png"/>
                    <pic:cNvPicPr/>
                  </pic:nvPicPr>
                  <pic:blipFill>
                    <a:blip r:embed="rId9">
                      <a:extLst>
                        <a:ext uri="{28A0092B-C50C-407E-A947-70E740481C1C}">
                          <a14:useLocalDpi xmlns:a14="http://schemas.microsoft.com/office/drawing/2010/main" val="0"/>
                        </a:ext>
                      </a:extLst>
                    </a:blip>
                    <a:stretch>
                      <a:fillRect/>
                    </a:stretch>
                  </pic:blipFill>
                  <pic:spPr>
                    <a:xfrm>
                      <a:off x="0" y="0"/>
                      <a:ext cx="4914167" cy="3473810"/>
                    </a:xfrm>
                    <a:prstGeom prst="rect">
                      <a:avLst/>
                    </a:prstGeom>
                  </pic:spPr>
                </pic:pic>
              </a:graphicData>
            </a:graphic>
          </wp:inline>
        </w:drawing>
      </w:r>
    </w:p>
    <w:p w:rsidR="00AD096F" w:rsidRPr="005836FA" w:rsidRDefault="00AD096F" w:rsidP="00DF76C4">
      <w:pPr>
        <w:tabs>
          <w:tab w:val="left" w:pos="2445"/>
        </w:tabs>
        <w:jc w:val="center"/>
        <w:rPr>
          <w:rFonts w:ascii="Arial" w:hAnsi="Arial" w:cs="Arial"/>
          <w:bCs/>
          <w:color w:val="1F4E79" w:themeColor="accent1" w:themeShade="80"/>
          <w:sz w:val="44"/>
          <w:szCs w:val="4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r w:rsidRPr="005836FA">
        <w:rPr>
          <w:rFonts w:ascii="Arial" w:hAnsi="Arial" w:cs="Arial"/>
          <w:bCs/>
          <w:color w:val="1F4E79" w:themeColor="accent1" w:themeShade="80"/>
          <w:sz w:val="44"/>
          <w:szCs w:val="4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Internship Report</w:t>
      </w:r>
    </w:p>
    <w:p w:rsidR="00AD096F" w:rsidRPr="005836FA" w:rsidRDefault="00A83502" w:rsidP="00DF76C4">
      <w:pPr>
        <w:tabs>
          <w:tab w:val="left" w:pos="2445"/>
        </w:tabs>
        <w:jc w:val="center"/>
        <w:rPr>
          <w:rFonts w:ascii="Arial" w:hAnsi="Arial" w:cs="Arial"/>
          <w:bCs/>
          <w:color w:val="1F4E79" w:themeColor="accent1" w:themeShade="80"/>
          <w:sz w:val="44"/>
          <w:szCs w:val="4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proofErr w:type="gramStart"/>
      <w:r>
        <w:rPr>
          <w:rFonts w:ascii="Arial" w:hAnsi="Arial" w:cs="Arial"/>
          <w:bCs/>
          <w:color w:val="1F4E79" w:themeColor="accent1" w:themeShade="80"/>
          <w:sz w:val="44"/>
          <w:szCs w:val="4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o</w:t>
      </w:r>
      <w:r w:rsidR="00AD096F" w:rsidRPr="005836FA">
        <w:rPr>
          <w:rFonts w:ascii="Arial" w:hAnsi="Arial" w:cs="Arial"/>
          <w:bCs/>
          <w:color w:val="1F4E79" w:themeColor="accent1" w:themeShade="80"/>
          <w:sz w:val="44"/>
          <w:szCs w:val="4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n</w:t>
      </w:r>
      <w:proofErr w:type="gramEnd"/>
    </w:p>
    <w:p w:rsidR="00AD096F" w:rsidRPr="005836FA" w:rsidRDefault="00AD096F" w:rsidP="00DF76C4">
      <w:pPr>
        <w:tabs>
          <w:tab w:val="left" w:pos="2445"/>
        </w:tabs>
        <w:jc w:val="center"/>
        <w:rPr>
          <w:rFonts w:ascii="Arial" w:hAnsi="Arial" w:cs="Arial"/>
          <w:bCs/>
          <w:color w:val="1F4E79" w:themeColor="accent1" w:themeShade="80"/>
          <w:sz w:val="44"/>
          <w:szCs w:val="4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r w:rsidRPr="005836FA">
        <w:rPr>
          <w:rFonts w:ascii="Arial" w:hAnsi="Arial" w:cs="Arial"/>
          <w:bCs/>
          <w:color w:val="1F4E79" w:themeColor="accent1" w:themeShade="80"/>
          <w:sz w:val="44"/>
          <w:szCs w:val="4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Retail</w:t>
      </w:r>
      <w:r w:rsidR="00DF76C4">
        <w:rPr>
          <w:rFonts w:ascii="Arial" w:hAnsi="Arial" w:cs="Arial"/>
          <w:bCs/>
          <w:color w:val="1F4E79" w:themeColor="accent1" w:themeShade="80"/>
          <w:sz w:val="44"/>
          <w:szCs w:val="4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 xml:space="preserve"> Banking Product</w:t>
      </w:r>
      <w:r w:rsidR="009F47B4">
        <w:rPr>
          <w:rFonts w:ascii="Arial" w:hAnsi="Arial" w:cs="Arial"/>
          <w:bCs/>
          <w:color w:val="1F4E79" w:themeColor="accent1" w:themeShade="80"/>
          <w:sz w:val="44"/>
          <w:szCs w:val="4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s</w:t>
      </w:r>
      <w:r w:rsidR="00DF76C4">
        <w:rPr>
          <w:rFonts w:ascii="Arial" w:hAnsi="Arial" w:cs="Arial"/>
          <w:bCs/>
          <w:color w:val="1F4E79" w:themeColor="accent1" w:themeShade="80"/>
          <w:sz w:val="44"/>
          <w:szCs w:val="4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 xml:space="preserve"> and Services</w:t>
      </w:r>
    </w:p>
    <w:p w:rsidR="00AD096F" w:rsidRPr="005836FA" w:rsidRDefault="003148EC" w:rsidP="00DF76C4">
      <w:pPr>
        <w:tabs>
          <w:tab w:val="left" w:pos="2445"/>
        </w:tabs>
        <w:jc w:val="center"/>
        <w:rPr>
          <w:rFonts w:ascii="Arial" w:hAnsi="Arial" w:cs="Arial"/>
          <w:bCs/>
          <w:color w:val="1F4E79" w:themeColor="accent1" w:themeShade="80"/>
          <w:sz w:val="44"/>
          <w:szCs w:val="4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proofErr w:type="gramStart"/>
      <w:r>
        <w:rPr>
          <w:rFonts w:ascii="Arial" w:hAnsi="Arial" w:cs="Arial"/>
          <w:bCs/>
          <w:color w:val="1F4E79" w:themeColor="accent1" w:themeShade="80"/>
          <w:sz w:val="44"/>
          <w:szCs w:val="4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o</w:t>
      </w:r>
      <w:r w:rsidR="00AD096F" w:rsidRPr="005836FA">
        <w:rPr>
          <w:rFonts w:ascii="Arial" w:hAnsi="Arial" w:cs="Arial"/>
          <w:bCs/>
          <w:color w:val="1F4E79" w:themeColor="accent1" w:themeShade="80"/>
          <w:sz w:val="44"/>
          <w:szCs w:val="4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f</w:t>
      </w:r>
      <w:proofErr w:type="gramEnd"/>
    </w:p>
    <w:p w:rsidR="0043301F" w:rsidRPr="005836FA" w:rsidRDefault="00AD096F" w:rsidP="00DF76C4">
      <w:pPr>
        <w:tabs>
          <w:tab w:val="left" w:pos="2445"/>
        </w:tabs>
        <w:jc w:val="center"/>
        <w:rPr>
          <w:rFonts w:ascii="Arial" w:hAnsi="Arial" w:cs="Arial"/>
          <w:bCs/>
          <w:color w:val="1F4E79" w:themeColor="accent1" w:themeShade="80"/>
          <w:sz w:val="44"/>
          <w:szCs w:val="4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r w:rsidRPr="005836FA">
        <w:rPr>
          <w:rFonts w:ascii="Arial" w:hAnsi="Arial" w:cs="Arial"/>
          <w:bCs/>
          <w:color w:val="1F4E79" w:themeColor="accent1" w:themeShade="80"/>
          <w:sz w:val="44"/>
          <w:szCs w:val="4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BRAC Bank Limited</w:t>
      </w:r>
    </w:p>
    <w:p w:rsidR="00630C50" w:rsidRDefault="00630C50" w:rsidP="00DF76C4">
      <w:pPr>
        <w:tabs>
          <w:tab w:val="left" w:pos="2445"/>
        </w:tabs>
        <w:jc w:val="center"/>
        <w:rPr>
          <w:rFonts w:ascii="Arial" w:hAnsi="Arial" w:cs="Arial"/>
          <w:bCs/>
          <w:color w:val="1F4E79" w:themeColor="accent1" w:themeShade="80"/>
          <w:sz w:val="44"/>
          <w:szCs w:val="4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p>
    <w:p w:rsidR="00293AB6" w:rsidRDefault="00293AB6" w:rsidP="00AD096F">
      <w:pPr>
        <w:tabs>
          <w:tab w:val="left" w:pos="2445"/>
        </w:tabs>
        <w:rPr>
          <w:rFonts w:ascii="Arial" w:hAnsi="Arial" w:cs="Arial"/>
          <w:bCs/>
          <w:color w:val="1F4E79" w:themeColor="accent1" w:themeShade="80"/>
          <w:sz w:val="44"/>
          <w:szCs w:val="4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p>
    <w:p w:rsidR="00293AB6" w:rsidRDefault="00293AB6" w:rsidP="00AD096F">
      <w:pPr>
        <w:tabs>
          <w:tab w:val="left" w:pos="2445"/>
        </w:tabs>
        <w:rPr>
          <w:rFonts w:ascii="Arial" w:hAnsi="Arial" w:cs="Arial"/>
          <w:bCs/>
          <w:color w:val="1F4E79" w:themeColor="accent1" w:themeShade="80"/>
          <w:sz w:val="44"/>
          <w:szCs w:val="4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p>
    <w:p w:rsidR="00293AB6" w:rsidRDefault="00293AB6" w:rsidP="00AD096F">
      <w:pPr>
        <w:tabs>
          <w:tab w:val="left" w:pos="2445"/>
        </w:tabs>
        <w:rPr>
          <w:rFonts w:ascii="Arial" w:hAnsi="Arial" w:cs="Arial"/>
          <w:bCs/>
          <w:color w:val="1F4E79" w:themeColor="accent1" w:themeShade="80"/>
          <w:sz w:val="44"/>
          <w:szCs w:val="4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p>
    <w:p w:rsidR="00DF76C4" w:rsidRDefault="00DF76C4" w:rsidP="00AD096F">
      <w:pPr>
        <w:tabs>
          <w:tab w:val="left" w:pos="2445"/>
        </w:tabs>
        <w:rPr>
          <w:rFonts w:ascii="Arial" w:hAnsi="Arial" w:cs="Arial"/>
          <w:bCs/>
          <w:color w:val="1F4E79" w:themeColor="accent1" w:themeShade="80"/>
          <w:sz w:val="40"/>
          <w:szCs w:val="40"/>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p>
    <w:p w:rsidR="00AD096F" w:rsidRPr="005836FA" w:rsidRDefault="00AD096F" w:rsidP="00DF76C4">
      <w:pPr>
        <w:tabs>
          <w:tab w:val="left" w:pos="2445"/>
        </w:tabs>
        <w:jc w:val="center"/>
        <w:rPr>
          <w:rFonts w:ascii="Arial" w:hAnsi="Arial" w:cs="Arial"/>
          <w:bCs/>
          <w:color w:val="1F4E79" w:themeColor="accent1" w:themeShade="80"/>
          <w:sz w:val="40"/>
          <w:szCs w:val="40"/>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r w:rsidRPr="005836FA">
        <w:rPr>
          <w:rFonts w:ascii="Arial" w:hAnsi="Arial" w:cs="Arial"/>
          <w:bCs/>
          <w:color w:val="1F4E79" w:themeColor="accent1" w:themeShade="80"/>
          <w:sz w:val="40"/>
          <w:szCs w:val="40"/>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lastRenderedPageBreak/>
        <w:t xml:space="preserve">Retail Banking </w:t>
      </w:r>
      <w:r w:rsidR="00DF76C4">
        <w:rPr>
          <w:rFonts w:ascii="Arial" w:hAnsi="Arial" w:cs="Arial"/>
          <w:bCs/>
          <w:color w:val="1F4E79" w:themeColor="accent1" w:themeShade="80"/>
          <w:sz w:val="40"/>
          <w:szCs w:val="40"/>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product and Services</w:t>
      </w:r>
    </w:p>
    <w:p w:rsidR="00AD096F" w:rsidRPr="005836FA" w:rsidRDefault="003148EC" w:rsidP="00DF76C4">
      <w:pPr>
        <w:tabs>
          <w:tab w:val="left" w:pos="2445"/>
        </w:tabs>
        <w:jc w:val="center"/>
        <w:rPr>
          <w:rFonts w:ascii="Arial" w:hAnsi="Arial" w:cs="Arial"/>
          <w:bCs/>
          <w:color w:val="1F4E79" w:themeColor="accent1" w:themeShade="80"/>
          <w:sz w:val="40"/>
          <w:szCs w:val="40"/>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proofErr w:type="gramStart"/>
      <w:r>
        <w:rPr>
          <w:rFonts w:ascii="Arial" w:hAnsi="Arial" w:cs="Arial"/>
          <w:bCs/>
          <w:color w:val="1F4E79" w:themeColor="accent1" w:themeShade="80"/>
          <w:sz w:val="40"/>
          <w:szCs w:val="40"/>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o</w:t>
      </w:r>
      <w:r w:rsidR="00AD096F" w:rsidRPr="005836FA">
        <w:rPr>
          <w:rFonts w:ascii="Arial" w:hAnsi="Arial" w:cs="Arial"/>
          <w:bCs/>
          <w:color w:val="1F4E79" w:themeColor="accent1" w:themeShade="80"/>
          <w:sz w:val="40"/>
          <w:szCs w:val="40"/>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f</w:t>
      </w:r>
      <w:proofErr w:type="gramEnd"/>
    </w:p>
    <w:p w:rsidR="00AD096F" w:rsidRPr="005836FA" w:rsidRDefault="00AD096F" w:rsidP="00DF76C4">
      <w:pPr>
        <w:tabs>
          <w:tab w:val="left" w:pos="2445"/>
        </w:tabs>
        <w:jc w:val="center"/>
        <w:rPr>
          <w:rFonts w:ascii="Arial" w:hAnsi="Arial" w:cs="Arial"/>
          <w:bCs/>
          <w:color w:val="1F4E79" w:themeColor="accent1" w:themeShade="80"/>
          <w:sz w:val="40"/>
          <w:szCs w:val="40"/>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r w:rsidRPr="005836FA">
        <w:rPr>
          <w:rFonts w:ascii="Arial" w:hAnsi="Arial" w:cs="Arial"/>
          <w:bCs/>
          <w:color w:val="1F4E79" w:themeColor="accent1" w:themeShade="80"/>
          <w:sz w:val="40"/>
          <w:szCs w:val="40"/>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BRAC Bank Limited</w:t>
      </w:r>
    </w:p>
    <w:p w:rsidR="00AD096F" w:rsidRPr="005836FA" w:rsidRDefault="00AD096F" w:rsidP="00AD096F">
      <w:pPr>
        <w:tabs>
          <w:tab w:val="left" w:pos="2445"/>
        </w:tabs>
        <w:jc w:val="center"/>
        <w:rPr>
          <w:rFonts w:ascii="Arial" w:hAnsi="Arial" w:cs="Arial"/>
          <w:bCs/>
          <w:color w:val="1F4E79" w:themeColor="accent1" w:themeShade="80"/>
          <w:sz w:val="40"/>
          <w:szCs w:val="40"/>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p>
    <w:p w:rsidR="003B0964" w:rsidRPr="005836FA" w:rsidRDefault="003B0964" w:rsidP="00AD096F">
      <w:pPr>
        <w:tabs>
          <w:tab w:val="left" w:pos="2445"/>
        </w:tabs>
        <w:rPr>
          <w:rFonts w:ascii="Arial" w:hAnsi="Arial" w:cs="Arial"/>
          <w:b/>
          <w:color w:val="1F4E79" w:themeColor="accent1" w:themeShade="80"/>
          <w:sz w:val="28"/>
          <w:u w:val="single"/>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p>
    <w:p w:rsidR="00AD096F" w:rsidRPr="005836FA" w:rsidRDefault="00AD096F" w:rsidP="00AD096F">
      <w:pPr>
        <w:tabs>
          <w:tab w:val="left" w:pos="2445"/>
        </w:tabs>
        <w:rPr>
          <w:rFonts w:ascii="Arial" w:hAnsi="Arial" w:cs="Arial"/>
          <w:b/>
          <w:color w:val="1F4E79" w:themeColor="accent1" w:themeShade="80"/>
          <w:sz w:val="28"/>
          <w:u w:val="single"/>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r w:rsidRPr="005836FA">
        <w:rPr>
          <w:rFonts w:ascii="Arial" w:hAnsi="Arial" w:cs="Arial"/>
          <w:b/>
          <w:color w:val="1F4E79" w:themeColor="accent1" w:themeShade="80"/>
          <w:sz w:val="28"/>
          <w:u w:val="single"/>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 xml:space="preserve">Prepared For </w:t>
      </w:r>
    </w:p>
    <w:p w:rsidR="003B0964" w:rsidRPr="00AB2615" w:rsidRDefault="00DF76C4" w:rsidP="003148EC">
      <w:pPr>
        <w:tabs>
          <w:tab w:val="left" w:pos="2445"/>
        </w:tabs>
        <w:spacing w:after="0" w:line="240" w:lineRule="auto"/>
        <w:rPr>
          <w:rFonts w:ascii="Arial" w:hAnsi="Arial" w:cs="Arial"/>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B2615">
        <w:rPr>
          <w:rFonts w:ascii="Arial" w:hAnsi="Arial" w:cs="Arial"/>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Mohammad A</w:t>
      </w:r>
      <w:r w:rsidR="003B0964" w:rsidRPr="00AB2615">
        <w:rPr>
          <w:rFonts w:ascii="Arial" w:hAnsi="Arial" w:cs="Arial"/>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Ashraf, Ph.D.</w:t>
      </w:r>
    </w:p>
    <w:p w:rsidR="003148EC" w:rsidRPr="00AB2615" w:rsidRDefault="003148EC" w:rsidP="003148EC">
      <w:pPr>
        <w:tabs>
          <w:tab w:val="left" w:pos="2445"/>
        </w:tabs>
        <w:spacing w:after="0" w:line="240" w:lineRule="auto"/>
        <w:rPr>
          <w:rFonts w:ascii="Arial" w:hAnsi="Arial" w:cs="Arial"/>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B2615">
        <w:rPr>
          <w:rFonts w:ascii="Arial" w:hAnsi="Arial" w:cs="Arial"/>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B.Sc. Econ. (BAU)</w:t>
      </w:r>
    </w:p>
    <w:p w:rsidR="003148EC" w:rsidRPr="00AB2615" w:rsidRDefault="003148EC" w:rsidP="003148EC">
      <w:pPr>
        <w:tabs>
          <w:tab w:val="left" w:pos="2445"/>
        </w:tabs>
        <w:spacing w:after="0" w:line="240" w:lineRule="auto"/>
        <w:rPr>
          <w:rFonts w:ascii="Arial" w:hAnsi="Arial" w:cs="Arial"/>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B2615">
        <w:rPr>
          <w:rFonts w:ascii="Arial" w:hAnsi="Arial" w:cs="Arial"/>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M.A. Econ. (U.OTTAWA)</w:t>
      </w:r>
    </w:p>
    <w:p w:rsidR="003148EC" w:rsidRPr="00AB2615" w:rsidRDefault="003148EC" w:rsidP="003148EC">
      <w:pPr>
        <w:tabs>
          <w:tab w:val="left" w:pos="2445"/>
        </w:tabs>
        <w:spacing w:after="0" w:line="240" w:lineRule="auto"/>
        <w:rPr>
          <w:rFonts w:ascii="Arial" w:hAnsi="Arial" w:cs="Arial"/>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B2615">
        <w:rPr>
          <w:rFonts w:ascii="Arial" w:hAnsi="Arial" w:cs="Arial"/>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PhD (UUM)</w:t>
      </w:r>
    </w:p>
    <w:p w:rsidR="003B0964" w:rsidRDefault="003B0964" w:rsidP="003148EC">
      <w:pPr>
        <w:tabs>
          <w:tab w:val="left" w:pos="2445"/>
        </w:tabs>
        <w:spacing w:after="0" w:line="240" w:lineRule="auto"/>
        <w:rPr>
          <w:rFonts w:ascii="Arial" w:hAnsi="Arial" w:cs="Arial"/>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B2615">
        <w:rPr>
          <w:rFonts w:ascii="Arial" w:hAnsi="Arial" w:cs="Arial"/>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Associate </w:t>
      </w:r>
      <w:proofErr w:type="gramStart"/>
      <w:r w:rsidRPr="00AB2615">
        <w:rPr>
          <w:rFonts w:ascii="Arial" w:hAnsi="Arial" w:cs="Arial"/>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Professor</w:t>
      </w:r>
      <w:r w:rsidR="00820D2D">
        <w:rPr>
          <w:rFonts w:ascii="Arial" w:hAnsi="Arial" w:cs="Arial"/>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&amp;</w:t>
      </w:r>
      <w:proofErr w:type="gramEnd"/>
      <w:r w:rsidR="00820D2D">
        <w:rPr>
          <w:rFonts w:ascii="Arial" w:hAnsi="Arial" w:cs="Arial"/>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Former Head &amp; Syndicate Member</w:t>
      </w:r>
    </w:p>
    <w:p w:rsidR="00820D2D" w:rsidRPr="00AB2615" w:rsidRDefault="00B32F61" w:rsidP="003148EC">
      <w:pPr>
        <w:tabs>
          <w:tab w:val="left" w:pos="2445"/>
        </w:tabs>
        <w:spacing w:after="0" w:line="240" w:lineRule="auto"/>
        <w:rPr>
          <w:rFonts w:ascii="Arial" w:hAnsi="Arial" w:cs="Arial"/>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Department of Economics</w:t>
      </w:r>
      <w:r w:rsidR="009F47B4">
        <w:rPr>
          <w:rFonts w:ascii="Arial" w:hAnsi="Arial" w:cs="Arial"/>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rFonts w:ascii="Arial" w:hAnsi="Arial" w:cs="Arial"/>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(UIU)</w:t>
      </w:r>
    </w:p>
    <w:p w:rsidR="003B0964" w:rsidRPr="00AB2615" w:rsidRDefault="003B0964" w:rsidP="003148EC">
      <w:pPr>
        <w:tabs>
          <w:tab w:val="left" w:pos="2445"/>
        </w:tabs>
        <w:spacing w:after="0" w:line="240" w:lineRule="auto"/>
        <w:rPr>
          <w:rFonts w:ascii="Arial" w:hAnsi="Arial" w:cs="Arial"/>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B2615">
        <w:rPr>
          <w:rFonts w:ascii="Arial" w:hAnsi="Arial" w:cs="Arial"/>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School of Business &amp; Economics</w:t>
      </w:r>
    </w:p>
    <w:p w:rsidR="00AD096F" w:rsidRPr="00AB2615" w:rsidRDefault="00B52082" w:rsidP="003148EC">
      <w:pPr>
        <w:tabs>
          <w:tab w:val="left" w:pos="2445"/>
        </w:tabs>
        <w:spacing w:after="0" w:line="240" w:lineRule="auto"/>
        <w:rPr>
          <w:rFonts w:ascii="Arial" w:hAnsi="Arial" w:cs="Arial"/>
          <w:bCs/>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B2615">
        <w:rPr>
          <w:rFonts w:ascii="Arial" w:hAnsi="Arial" w:cs="Arial"/>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United International U</w:t>
      </w:r>
      <w:r w:rsidR="003B0964" w:rsidRPr="00AB2615">
        <w:rPr>
          <w:rFonts w:ascii="Arial" w:hAnsi="Arial" w:cs="Arial"/>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niversity</w:t>
      </w:r>
    </w:p>
    <w:p w:rsidR="003B0964" w:rsidRPr="00AB2615" w:rsidRDefault="003B0964" w:rsidP="00AD096F">
      <w:pPr>
        <w:tabs>
          <w:tab w:val="left" w:pos="2445"/>
        </w:tabs>
        <w:rPr>
          <w:rFonts w:ascii="Arial" w:hAnsi="Arial" w:cs="Arial"/>
          <w:bCs/>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AD096F" w:rsidRPr="005836FA" w:rsidRDefault="00AD096F" w:rsidP="00AD096F">
      <w:pPr>
        <w:tabs>
          <w:tab w:val="left" w:pos="2445"/>
        </w:tabs>
        <w:rPr>
          <w:rFonts w:ascii="Arial" w:hAnsi="Arial" w:cs="Arial"/>
          <w:b/>
          <w:color w:val="1F4E79" w:themeColor="accent1" w:themeShade="80"/>
          <w:sz w:val="28"/>
          <w:u w:val="single"/>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r w:rsidRPr="005836FA">
        <w:rPr>
          <w:rFonts w:ascii="Arial" w:hAnsi="Arial" w:cs="Arial"/>
          <w:b/>
          <w:color w:val="1F4E79" w:themeColor="accent1" w:themeShade="80"/>
          <w:sz w:val="28"/>
          <w:u w:val="single"/>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Prepared By</w:t>
      </w:r>
    </w:p>
    <w:p w:rsidR="00AD096F" w:rsidRPr="00AB2615" w:rsidRDefault="00AD096F" w:rsidP="003148EC">
      <w:pPr>
        <w:tabs>
          <w:tab w:val="left" w:pos="2445"/>
        </w:tabs>
        <w:spacing w:after="0"/>
        <w:rPr>
          <w:rFonts w:ascii="Arial" w:hAnsi="Arial" w:cs="Arial"/>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B2615">
        <w:rPr>
          <w:rFonts w:ascii="Arial" w:hAnsi="Arial" w:cs="Arial"/>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MD. JAHID HASAN</w:t>
      </w:r>
    </w:p>
    <w:p w:rsidR="00B52082" w:rsidRPr="00AB2615" w:rsidRDefault="00B52082" w:rsidP="003148EC">
      <w:pPr>
        <w:tabs>
          <w:tab w:val="left" w:pos="2445"/>
        </w:tabs>
        <w:spacing w:after="0"/>
        <w:rPr>
          <w:rFonts w:ascii="Arial" w:hAnsi="Arial" w:cs="Arial"/>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B2615">
        <w:rPr>
          <w:rFonts w:ascii="Arial" w:hAnsi="Arial" w:cs="Arial"/>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BBA in Finance</w:t>
      </w:r>
    </w:p>
    <w:p w:rsidR="00AD096F" w:rsidRPr="00AB2615" w:rsidRDefault="00AD096F" w:rsidP="003148EC">
      <w:pPr>
        <w:tabs>
          <w:tab w:val="left" w:pos="2445"/>
        </w:tabs>
        <w:spacing w:after="0"/>
        <w:rPr>
          <w:rFonts w:ascii="Arial" w:hAnsi="Arial" w:cs="Arial"/>
          <w:bCs/>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B2615">
        <w:rPr>
          <w:rFonts w:ascii="Arial" w:hAnsi="Arial" w:cs="Arial"/>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ID- 111 142 178</w:t>
      </w:r>
    </w:p>
    <w:p w:rsidR="00AD096F" w:rsidRPr="00AB2615" w:rsidRDefault="00AD096F" w:rsidP="003148EC">
      <w:pPr>
        <w:tabs>
          <w:tab w:val="left" w:pos="2445"/>
        </w:tabs>
        <w:spacing w:after="0"/>
        <w:rPr>
          <w:rFonts w:ascii="Arial" w:hAnsi="Arial" w:cs="Arial"/>
          <w:bCs/>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C05E0D" w:rsidRPr="005836FA" w:rsidRDefault="00C05E0D" w:rsidP="00AD096F">
      <w:pPr>
        <w:tabs>
          <w:tab w:val="left" w:pos="2445"/>
        </w:tabs>
        <w:rPr>
          <w:rFonts w:ascii="Arial" w:hAnsi="Arial" w:cs="Arial"/>
          <w:bCs/>
          <w:color w:val="C45911" w:themeColor="accent2" w:themeShade="BF"/>
          <w:sz w:val="56"/>
          <w:szCs w:val="56"/>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p>
    <w:p w:rsidR="00AD096F" w:rsidRPr="005836FA" w:rsidRDefault="00AD096F" w:rsidP="00AD096F">
      <w:pPr>
        <w:tabs>
          <w:tab w:val="left" w:pos="2445"/>
        </w:tabs>
        <w:rPr>
          <w:rFonts w:ascii="Arial" w:hAnsi="Arial" w:cs="Arial"/>
          <w:bCs/>
          <w:color w:val="1F4E79" w:themeColor="accent1" w:themeShade="80"/>
          <w:sz w:val="56"/>
          <w:szCs w:val="56"/>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r w:rsidRPr="005836FA">
        <w:rPr>
          <w:rFonts w:ascii="Arial" w:hAnsi="Arial" w:cs="Arial"/>
          <w:bCs/>
          <w:noProof/>
          <w:color w:val="5B9BD5" w:themeColor="accent1"/>
          <w:sz w:val="40"/>
          <w:szCs w:val="40"/>
          <w:lang w:bidi="ar-SA"/>
        </w:rPr>
        <w:drawing>
          <wp:inline distT="0" distB="0" distL="0" distR="0">
            <wp:extent cx="1009650" cy="7810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ownload uiu.png"/>
                    <pic:cNvPicPr/>
                  </pic:nvPicPr>
                  <pic:blipFill>
                    <a:blip r:embed="rId10">
                      <a:extLst>
                        <a:ext uri="{28A0092B-C50C-407E-A947-70E740481C1C}">
                          <a14:useLocalDpi xmlns:a14="http://schemas.microsoft.com/office/drawing/2010/main" val="0"/>
                        </a:ext>
                      </a:extLst>
                    </a:blip>
                    <a:stretch>
                      <a:fillRect/>
                    </a:stretch>
                  </pic:blipFill>
                  <pic:spPr>
                    <a:xfrm>
                      <a:off x="0" y="0"/>
                      <a:ext cx="1009650" cy="781050"/>
                    </a:xfrm>
                    <a:prstGeom prst="rect">
                      <a:avLst/>
                    </a:prstGeom>
                  </pic:spPr>
                </pic:pic>
              </a:graphicData>
            </a:graphic>
          </wp:inline>
        </w:drawing>
      </w:r>
      <w:r w:rsidRPr="005836FA">
        <w:rPr>
          <w:rFonts w:ascii="Arial" w:hAnsi="Arial" w:cs="Arial"/>
          <w:bCs/>
          <w:color w:val="C45911" w:themeColor="accent2" w:themeShade="BF"/>
          <w:sz w:val="56"/>
          <w:szCs w:val="56"/>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United International University</w:t>
      </w:r>
    </w:p>
    <w:p w:rsidR="00293AB6" w:rsidRPr="00AB2615" w:rsidRDefault="00954DDB" w:rsidP="00293AB6">
      <w:pPr>
        <w:tabs>
          <w:tab w:val="left" w:pos="2445"/>
        </w:tabs>
        <w:jc w:val="center"/>
        <w:rPr>
          <w:rFonts w:ascii="Arial" w:hAnsi="Arial" w:cs="Arial"/>
          <w:bCs/>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B2615">
        <w:rPr>
          <w:rFonts w:ascii="Arial" w:hAnsi="Arial" w:cs="Arial"/>
          <w:bCs/>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Date o</w:t>
      </w:r>
      <w:r w:rsidR="00AD096F" w:rsidRPr="00AB2615">
        <w:rPr>
          <w:rFonts w:ascii="Arial" w:hAnsi="Arial" w:cs="Arial"/>
          <w:bCs/>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 Submission</w:t>
      </w:r>
      <w:r w:rsidRPr="00AB2615">
        <w:rPr>
          <w:rFonts w:ascii="Arial" w:hAnsi="Arial" w:cs="Arial"/>
          <w:bCs/>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3148EC" w:rsidRPr="00AB2615">
        <w:rPr>
          <w:rFonts w:ascii="Arial" w:hAnsi="Arial" w:cs="Arial"/>
          <w:bCs/>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25</w:t>
      </w:r>
      <w:r w:rsidR="00F64D80" w:rsidRPr="00AB2615">
        <w:rPr>
          <w:rFonts w:ascii="Arial" w:hAnsi="Arial" w:cs="Arial"/>
          <w:bCs/>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AB2615">
        <w:rPr>
          <w:rFonts w:ascii="Arial" w:hAnsi="Arial" w:cs="Arial"/>
          <w:bCs/>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September, 2018</w:t>
      </w:r>
    </w:p>
    <w:p w:rsidR="00293AB6" w:rsidRDefault="00293AB6" w:rsidP="00293AB6">
      <w:pPr>
        <w:tabs>
          <w:tab w:val="left" w:pos="2445"/>
        </w:tabs>
        <w:jc w:val="center"/>
        <w:rPr>
          <w:rFonts w:ascii="Arial" w:hAnsi="Arial" w:cs="Arial"/>
          <w:bCs/>
          <w:color w:val="1F4E79" w:themeColor="accent1" w:themeShade="80"/>
          <w:sz w:val="32"/>
          <w:szCs w:val="3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p>
    <w:p w:rsidR="003B0964" w:rsidRPr="00293AB6" w:rsidRDefault="00975B33" w:rsidP="00293AB6">
      <w:pPr>
        <w:tabs>
          <w:tab w:val="left" w:pos="2445"/>
        </w:tabs>
        <w:jc w:val="center"/>
        <w:rPr>
          <w:rFonts w:ascii="Arial" w:hAnsi="Arial" w:cs="Arial"/>
          <w:bCs/>
          <w:color w:val="1F4E79" w:themeColor="accent1" w:themeShade="80"/>
          <w:sz w:val="32"/>
          <w:szCs w:val="3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r w:rsidRPr="005836FA">
        <w:rPr>
          <w:rFonts w:ascii="Arial" w:hAnsi="Arial" w:cs="Arial"/>
          <w:b/>
          <w:color w:val="1F4E79" w:themeColor="accent1" w:themeShade="80"/>
          <w:sz w:val="36"/>
          <w:szCs w:val="36"/>
          <w:u w:val="single"/>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lastRenderedPageBreak/>
        <w:t>Letter of Transmittal</w:t>
      </w:r>
    </w:p>
    <w:p w:rsidR="003B0964" w:rsidRPr="005836FA" w:rsidRDefault="003B0964" w:rsidP="001F12F6">
      <w:pPr>
        <w:tabs>
          <w:tab w:val="left" w:pos="2445"/>
        </w:tabs>
        <w:jc w:val="both"/>
        <w:rPr>
          <w:rFonts w:ascii="Arial" w:hAnsi="Arial" w:cs="Arial"/>
          <w:bCs/>
          <w:color w:val="1F4E79" w:themeColor="accent1" w:themeShade="80"/>
          <w:sz w:val="24"/>
          <w:szCs w:val="2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p>
    <w:p w:rsidR="00954DDB" w:rsidRPr="005836FA" w:rsidRDefault="003148EC" w:rsidP="003148EC">
      <w:pPr>
        <w:tabs>
          <w:tab w:val="left" w:pos="2445"/>
        </w:tabs>
        <w:spacing w:after="0"/>
        <w:jc w:val="both"/>
        <w:rPr>
          <w:rFonts w:ascii="Arial" w:hAnsi="Arial" w:cs="Arial"/>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25</w:t>
      </w:r>
      <w:r w:rsidR="00DF76C4">
        <w:rPr>
          <w:rFonts w:ascii="Arial" w:hAnsi="Arial" w:cs="Arial"/>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954DDB" w:rsidRPr="005836FA">
        <w:rPr>
          <w:rFonts w:ascii="Arial" w:hAnsi="Arial" w:cs="Arial"/>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September, 2018</w:t>
      </w:r>
    </w:p>
    <w:p w:rsidR="00954DDB" w:rsidRPr="005836FA" w:rsidRDefault="00954DDB" w:rsidP="003148EC">
      <w:pPr>
        <w:tabs>
          <w:tab w:val="left" w:pos="2445"/>
        </w:tabs>
        <w:spacing w:after="0"/>
        <w:jc w:val="both"/>
        <w:rPr>
          <w:rFonts w:ascii="Arial" w:hAnsi="Arial" w:cs="Arial"/>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836FA">
        <w:rPr>
          <w:rFonts w:ascii="Arial" w:hAnsi="Arial" w:cs="Arial"/>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Mohammad A. Ashraf, Ph.D.</w:t>
      </w:r>
    </w:p>
    <w:p w:rsidR="00954DDB" w:rsidRPr="005836FA" w:rsidRDefault="00954DDB" w:rsidP="003148EC">
      <w:pPr>
        <w:tabs>
          <w:tab w:val="left" w:pos="2445"/>
        </w:tabs>
        <w:spacing w:after="0"/>
        <w:jc w:val="both"/>
        <w:rPr>
          <w:rFonts w:ascii="Arial" w:hAnsi="Arial" w:cs="Arial"/>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836FA">
        <w:rPr>
          <w:rFonts w:ascii="Arial" w:hAnsi="Arial" w:cs="Arial"/>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Associate Professor</w:t>
      </w:r>
    </w:p>
    <w:p w:rsidR="00954DDB" w:rsidRPr="005836FA" w:rsidRDefault="00954DDB" w:rsidP="003148EC">
      <w:pPr>
        <w:tabs>
          <w:tab w:val="left" w:pos="2445"/>
        </w:tabs>
        <w:spacing w:after="0"/>
        <w:jc w:val="both"/>
        <w:rPr>
          <w:rFonts w:ascii="Arial" w:hAnsi="Arial" w:cs="Arial"/>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836FA">
        <w:rPr>
          <w:rFonts w:ascii="Arial" w:hAnsi="Arial" w:cs="Arial"/>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School of Business &amp; Economics</w:t>
      </w:r>
    </w:p>
    <w:p w:rsidR="00954DDB" w:rsidRPr="005836FA" w:rsidRDefault="00954DDB" w:rsidP="003148EC">
      <w:pPr>
        <w:tabs>
          <w:tab w:val="left" w:pos="2445"/>
        </w:tabs>
        <w:spacing w:after="0"/>
        <w:jc w:val="both"/>
        <w:rPr>
          <w:rFonts w:ascii="Arial" w:hAnsi="Arial" w:cs="Arial"/>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836FA">
        <w:rPr>
          <w:rFonts w:ascii="Arial" w:hAnsi="Arial" w:cs="Arial"/>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United International University</w:t>
      </w:r>
    </w:p>
    <w:p w:rsidR="00954DDB" w:rsidRPr="005836FA" w:rsidRDefault="00954DDB" w:rsidP="001F12F6">
      <w:pPr>
        <w:tabs>
          <w:tab w:val="left" w:pos="2445"/>
        </w:tabs>
        <w:jc w:val="both"/>
        <w:rPr>
          <w:rFonts w:ascii="Arial" w:hAnsi="Arial" w:cs="Arial"/>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954DDB" w:rsidRPr="005836FA" w:rsidRDefault="00954DDB" w:rsidP="001F12F6">
      <w:pPr>
        <w:tabs>
          <w:tab w:val="left" w:pos="2445"/>
        </w:tabs>
        <w:jc w:val="both"/>
        <w:rPr>
          <w:rFonts w:ascii="Arial" w:hAnsi="Arial" w:cs="Arial"/>
          <w:bCs/>
          <w:color w:val="000000" w:themeColor="text1"/>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836FA">
        <w:rPr>
          <w:rFonts w:ascii="Arial" w:hAnsi="Arial" w:cs="Arial"/>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Subject- </w:t>
      </w:r>
      <w:r w:rsidRPr="003148EC">
        <w:rPr>
          <w:rFonts w:ascii="Arial" w:hAnsi="Arial" w:cs="Arial"/>
          <w:b/>
          <w:color w:val="000000" w:themeColor="text1"/>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Submission Of report on “</w:t>
      </w:r>
      <w:r w:rsidR="00F64D80" w:rsidRPr="003148EC">
        <w:rPr>
          <w:rFonts w:ascii="Arial" w:hAnsi="Arial" w:cs="Arial"/>
          <w:b/>
          <w:color w:val="000000" w:themeColor="text1"/>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Retail Banking Product and Services</w:t>
      </w:r>
      <w:r w:rsidRPr="003148EC">
        <w:rPr>
          <w:rFonts w:ascii="Arial" w:hAnsi="Arial" w:cs="Arial"/>
          <w:b/>
          <w:color w:val="000000" w:themeColor="text1"/>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of BBL</w:t>
      </w:r>
      <w:r w:rsidR="00B52082" w:rsidRPr="003148EC">
        <w:rPr>
          <w:rFonts w:ascii="Arial" w:hAnsi="Arial" w:cs="Arial"/>
          <w:b/>
          <w:color w:val="000000" w:themeColor="text1"/>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5836FA">
        <w:rPr>
          <w:rFonts w:ascii="Arial" w:hAnsi="Arial" w:cs="Arial"/>
          <w:bCs/>
          <w:color w:val="000000" w:themeColor="text1"/>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rsidR="001F12F6" w:rsidRPr="005836FA" w:rsidRDefault="001F12F6" w:rsidP="001F12F6">
      <w:pPr>
        <w:tabs>
          <w:tab w:val="left" w:pos="2445"/>
        </w:tabs>
        <w:jc w:val="both"/>
        <w:rPr>
          <w:rFonts w:ascii="Arial" w:hAnsi="Arial" w:cs="Arial"/>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975B33" w:rsidRPr="005836FA" w:rsidRDefault="003148EC" w:rsidP="001F12F6">
      <w:pPr>
        <w:tabs>
          <w:tab w:val="left" w:pos="2445"/>
        </w:tabs>
        <w:jc w:val="both"/>
        <w:rPr>
          <w:rFonts w:ascii="Arial" w:hAnsi="Arial" w:cs="Arial"/>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Dear </w:t>
      </w:r>
      <w:r w:rsidR="00975B33" w:rsidRPr="005836FA">
        <w:rPr>
          <w:rFonts w:ascii="Arial" w:hAnsi="Arial" w:cs="Arial"/>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Sir,</w:t>
      </w:r>
    </w:p>
    <w:p w:rsidR="001F12F6" w:rsidRPr="005836FA" w:rsidRDefault="00975B33" w:rsidP="001F12F6">
      <w:pPr>
        <w:tabs>
          <w:tab w:val="left" w:pos="2445"/>
        </w:tabs>
        <w:jc w:val="both"/>
        <w:rPr>
          <w:rFonts w:ascii="Arial" w:hAnsi="Arial" w:cs="Arial"/>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836FA">
        <w:rPr>
          <w:rFonts w:ascii="Arial" w:hAnsi="Arial" w:cs="Arial"/>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This is my pleasure to inform you that I have successfully completed my internship report on “Retail Banking </w:t>
      </w:r>
      <w:r w:rsidR="00F64D80">
        <w:rPr>
          <w:rFonts w:ascii="Arial" w:hAnsi="Arial" w:cs="Arial"/>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Product</w:t>
      </w:r>
      <w:r w:rsidR="009F47B4">
        <w:rPr>
          <w:rFonts w:ascii="Arial" w:hAnsi="Arial" w:cs="Arial"/>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w:t>
      </w:r>
      <w:r w:rsidR="00F64D80">
        <w:rPr>
          <w:rFonts w:ascii="Arial" w:hAnsi="Arial" w:cs="Arial"/>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and Services</w:t>
      </w:r>
      <w:r w:rsidRPr="005836FA">
        <w:rPr>
          <w:rFonts w:ascii="Arial" w:hAnsi="Arial" w:cs="Arial"/>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of</w:t>
      </w:r>
      <w:r w:rsidR="009F47B4">
        <w:rPr>
          <w:rFonts w:ascii="Arial" w:hAnsi="Arial" w:cs="Arial"/>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BRAC Bank Limited. I am happy</w:t>
      </w:r>
      <w:r w:rsidRPr="005836FA">
        <w:rPr>
          <w:rFonts w:ascii="Arial" w:hAnsi="Arial" w:cs="Arial"/>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to present this report on after a long realization</w:t>
      </w:r>
      <w:r w:rsidR="009F47B4">
        <w:rPr>
          <w:rFonts w:ascii="Arial" w:hAnsi="Arial" w:cs="Arial"/>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and oppressive</w:t>
      </w:r>
      <w:r w:rsidR="001F12F6" w:rsidRPr="005836FA">
        <w:rPr>
          <w:rFonts w:ascii="Arial" w:hAnsi="Arial" w:cs="Arial"/>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effort. I have tried to organize all th</w:t>
      </w:r>
      <w:r w:rsidR="009F47B4">
        <w:rPr>
          <w:rFonts w:ascii="Arial" w:hAnsi="Arial" w:cs="Arial"/>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 knowledge that I have gathered</w:t>
      </w:r>
      <w:r w:rsidR="001F12F6" w:rsidRPr="005836FA">
        <w:rPr>
          <w:rFonts w:ascii="Arial" w:hAnsi="Arial" w:cs="Arial"/>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during my internship program to make the report reliable, relevant and informative as possible.</w:t>
      </w:r>
    </w:p>
    <w:p w:rsidR="001F12F6" w:rsidRPr="005836FA" w:rsidRDefault="001F12F6" w:rsidP="001F12F6">
      <w:pPr>
        <w:tabs>
          <w:tab w:val="left" w:pos="2445"/>
        </w:tabs>
        <w:jc w:val="both"/>
        <w:rPr>
          <w:rFonts w:ascii="Arial" w:hAnsi="Arial" w:cs="Arial"/>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1F12F6" w:rsidRPr="005836FA" w:rsidRDefault="009F47B4" w:rsidP="001F12F6">
      <w:pPr>
        <w:tabs>
          <w:tab w:val="left" w:pos="2445"/>
        </w:tabs>
        <w:jc w:val="both"/>
        <w:rPr>
          <w:rFonts w:ascii="Arial" w:hAnsi="Arial" w:cs="Arial"/>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 would like to express</w:t>
      </w:r>
      <w:r w:rsidR="001F12F6" w:rsidRPr="005836FA">
        <w:rPr>
          <w:rFonts w:ascii="Arial" w:hAnsi="Arial" w:cs="Arial"/>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my gratitude to you for your endless support, guidance and valuable suggestions to prepare this report. </w:t>
      </w:r>
      <w:r>
        <w:rPr>
          <w:rFonts w:ascii="Arial" w:hAnsi="Arial" w:cs="Arial"/>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 would like you to grant</w:t>
      </w:r>
      <w:r w:rsidR="00B52082" w:rsidRPr="005836FA">
        <w:rPr>
          <w:rFonts w:ascii="Arial" w:hAnsi="Arial" w:cs="Arial"/>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my report and to recognize </w:t>
      </w:r>
      <w:r w:rsidR="001F12F6" w:rsidRPr="005836FA">
        <w:rPr>
          <w:rFonts w:ascii="Arial" w:hAnsi="Arial" w:cs="Arial"/>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my devo</w:t>
      </w:r>
      <w:r>
        <w:rPr>
          <w:rFonts w:ascii="Arial" w:hAnsi="Arial" w:cs="Arial"/>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tion and efforts. I will be happy</w:t>
      </w:r>
      <w:r w:rsidR="001F12F6" w:rsidRPr="005836FA">
        <w:rPr>
          <w:rFonts w:ascii="Arial" w:hAnsi="Arial" w:cs="Arial"/>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to answer any of your queries regarding the report.</w:t>
      </w:r>
    </w:p>
    <w:p w:rsidR="001F12F6" w:rsidRPr="005836FA" w:rsidRDefault="001F12F6" w:rsidP="001F12F6">
      <w:pPr>
        <w:tabs>
          <w:tab w:val="left" w:pos="2445"/>
        </w:tabs>
        <w:jc w:val="both"/>
        <w:rPr>
          <w:rFonts w:ascii="Arial" w:hAnsi="Arial" w:cs="Arial"/>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1F12F6" w:rsidRPr="005836FA" w:rsidRDefault="001F12F6" w:rsidP="001F12F6">
      <w:pPr>
        <w:tabs>
          <w:tab w:val="left" w:pos="2445"/>
        </w:tabs>
        <w:jc w:val="both"/>
        <w:rPr>
          <w:rFonts w:ascii="Arial" w:hAnsi="Arial" w:cs="Arial"/>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836FA">
        <w:rPr>
          <w:rFonts w:ascii="Arial" w:hAnsi="Arial" w:cs="Arial"/>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Sincerely yours, </w:t>
      </w:r>
    </w:p>
    <w:p w:rsidR="001F12F6" w:rsidRPr="005836FA" w:rsidRDefault="001F12F6" w:rsidP="003148EC">
      <w:pPr>
        <w:tabs>
          <w:tab w:val="left" w:pos="2445"/>
        </w:tabs>
        <w:spacing w:after="0"/>
        <w:jc w:val="both"/>
        <w:rPr>
          <w:rFonts w:ascii="Arial" w:hAnsi="Arial" w:cs="Arial"/>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836FA">
        <w:rPr>
          <w:rFonts w:ascii="Arial" w:hAnsi="Arial" w:cs="Arial"/>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MD. JAHID HASAN </w:t>
      </w:r>
    </w:p>
    <w:p w:rsidR="001F12F6" w:rsidRPr="005836FA" w:rsidRDefault="001F12F6" w:rsidP="003148EC">
      <w:pPr>
        <w:tabs>
          <w:tab w:val="left" w:pos="2445"/>
        </w:tabs>
        <w:spacing w:after="0"/>
        <w:jc w:val="both"/>
        <w:rPr>
          <w:rFonts w:ascii="Arial" w:hAnsi="Arial" w:cs="Arial"/>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836FA">
        <w:rPr>
          <w:rFonts w:ascii="Arial" w:hAnsi="Arial" w:cs="Arial"/>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BBA in Finance</w:t>
      </w:r>
    </w:p>
    <w:p w:rsidR="001F12F6" w:rsidRPr="005836FA" w:rsidRDefault="001F12F6" w:rsidP="003148EC">
      <w:pPr>
        <w:tabs>
          <w:tab w:val="left" w:pos="2445"/>
        </w:tabs>
        <w:spacing w:after="0"/>
        <w:jc w:val="both"/>
        <w:rPr>
          <w:rFonts w:ascii="Arial" w:hAnsi="Arial" w:cs="Arial"/>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836FA">
        <w:rPr>
          <w:rFonts w:ascii="Arial" w:hAnsi="Arial" w:cs="Arial"/>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ID- 111 142 178</w:t>
      </w:r>
    </w:p>
    <w:p w:rsidR="001F12F6" w:rsidRPr="005836FA" w:rsidRDefault="001F12F6" w:rsidP="00954DDB">
      <w:pPr>
        <w:tabs>
          <w:tab w:val="left" w:pos="2445"/>
        </w:tabs>
        <w:rPr>
          <w:rFonts w:ascii="Arial" w:hAnsi="Arial" w:cs="Arial"/>
          <w:bCs/>
          <w:color w:val="1F4E79" w:themeColor="accent1" w:themeShade="80"/>
          <w:sz w:val="32"/>
          <w:szCs w:val="3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p>
    <w:p w:rsidR="001F12F6" w:rsidRPr="005836FA" w:rsidRDefault="001F12F6" w:rsidP="00954DDB">
      <w:pPr>
        <w:tabs>
          <w:tab w:val="left" w:pos="2445"/>
        </w:tabs>
        <w:rPr>
          <w:rFonts w:ascii="Arial" w:hAnsi="Arial" w:cs="Arial"/>
          <w:bCs/>
          <w:color w:val="1F4E79" w:themeColor="accent1" w:themeShade="80"/>
          <w:sz w:val="32"/>
          <w:szCs w:val="3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p>
    <w:p w:rsidR="003148EC" w:rsidRDefault="003148EC" w:rsidP="00AA0D88">
      <w:pPr>
        <w:tabs>
          <w:tab w:val="left" w:pos="2445"/>
        </w:tabs>
        <w:jc w:val="center"/>
        <w:rPr>
          <w:rFonts w:ascii="Arial" w:hAnsi="Arial" w:cs="Arial"/>
          <w:b/>
          <w:color w:val="1F4E79" w:themeColor="accent1" w:themeShade="80"/>
          <w:sz w:val="32"/>
          <w:szCs w:val="32"/>
          <w:u w:val="single"/>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p>
    <w:p w:rsidR="003148EC" w:rsidRDefault="003148EC" w:rsidP="00AA0D88">
      <w:pPr>
        <w:tabs>
          <w:tab w:val="left" w:pos="2445"/>
        </w:tabs>
        <w:jc w:val="center"/>
        <w:rPr>
          <w:rFonts w:ascii="Arial" w:hAnsi="Arial" w:cs="Arial"/>
          <w:b/>
          <w:color w:val="1F4E79" w:themeColor="accent1" w:themeShade="80"/>
          <w:sz w:val="32"/>
          <w:szCs w:val="32"/>
          <w:u w:val="single"/>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p>
    <w:p w:rsidR="00AA0D88" w:rsidRPr="005836FA" w:rsidRDefault="00AA0D88" w:rsidP="00AA0D88">
      <w:pPr>
        <w:tabs>
          <w:tab w:val="left" w:pos="2445"/>
        </w:tabs>
        <w:jc w:val="center"/>
        <w:rPr>
          <w:rFonts w:ascii="Arial" w:hAnsi="Arial" w:cs="Arial"/>
          <w:b/>
          <w:color w:val="1F4E79" w:themeColor="accent1" w:themeShade="80"/>
          <w:sz w:val="32"/>
          <w:szCs w:val="32"/>
          <w:u w:val="single"/>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r w:rsidRPr="005836FA">
        <w:rPr>
          <w:rFonts w:ascii="Arial" w:hAnsi="Arial" w:cs="Arial"/>
          <w:b/>
          <w:color w:val="1F4E79" w:themeColor="accent1" w:themeShade="80"/>
          <w:sz w:val="32"/>
          <w:szCs w:val="32"/>
          <w:u w:val="single"/>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lastRenderedPageBreak/>
        <w:t>Acknowledgement</w:t>
      </w:r>
    </w:p>
    <w:p w:rsidR="003B0964" w:rsidRPr="005836FA" w:rsidRDefault="003B0964" w:rsidP="008876A4">
      <w:pPr>
        <w:tabs>
          <w:tab w:val="left" w:pos="2445"/>
        </w:tabs>
        <w:jc w:val="both"/>
        <w:rPr>
          <w:rFonts w:ascii="Arial" w:hAnsi="Arial" w:cs="Arial"/>
          <w:bCs/>
          <w:color w:val="1F4E79" w:themeColor="accent1" w:themeShade="80"/>
          <w:sz w:val="24"/>
          <w:szCs w:val="2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p>
    <w:p w:rsidR="00AA0D88" w:rsidRPr="005836FA" w:rsidRDefault="00AA0D88" w:rsidP="008876A4">
      <w:pPr>
        <w:tabs>
          <w:tab w:val="left" w:pos="2445"/>
        </w:tabs>
        <w:jc w:val="both"/>
        <w:rPr>
          <w:rFonts w:ascii="Arial" w:hAnsi="Arial" w:cs="Arial"/>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836FA">
        <w:rPr>
          <w:rFonts w:ascii="Arial" w:hAnsi="Arial" w:cs="Arial"/>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First</w:t>
      </w:r>
      <w:r w:rsidR="008411FC">
        <w:rPr>
          <w:rFonts w:ascii="Arial" w:hAnsi="Arial" w:cs="Arial"/>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5836FA">
        <w:rPr>
          <w:rFonts w:ascii="Arial" w:hAnsi="Arial" w:cs="Arial"/>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I would like to pay my gratitude to Almighty Allah for keeping me physically, mentally sound an</w:t>
      </w:r>
      <w:r w:rsidR="009F47B4">
        <w:rPr>
          <w:rFonts w:ascii="Arial" w:hAnsi="Arial" w:cs="Arial"/>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 giving me the strength to prepare this report on time</w:t>
      </w:r>
      <w:r w:rsidRPr="005836FA">
        <w:rPr>
          <w:rFonts w:ascii="Arial" w:hAnsi="Arial" w:cs="Arial"/>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9F47B4">
        <w:rPr>
          <w:rFonts w:ascii="Arial" w:hAnsi="Arial" w:cs="Arial"/>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This report is nothing but </w:t>
      </w:r>
      <w:r w:rsidRPr="005836FA">
        <w:rPr>
          <w:rFonts w:ascii="Arial" w:hAnsi="Arial" w:cs="Arial"/>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many people’s contribution and help. </w:t>
      </w:r>
    </w:p>
    <w:p w:rsidR="00AA0D88" w:rsidRPr="005836FA" w:rsidRDefault="00AA0D88" w:rsidP="008876A4">
      <w:pPr>
        <w:tabs>
          <w:tab w:val="left" w:pos="2445"/>
        </w:tabs>
        <w:jc w:val="both"/>
        <w:rPr>
          <w:rFonts w:ascii="Arial" w:hAnsi="Arial" w:cs="Arial"/>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836FA">
        <w:rPr>
          <w:rFonts w:ascii="Arial" w:hAnsi="Arial" w:cs="Arial"/>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I would like to thank my Academic Supervisor </w:t>
      </w:r>
      <w:r w:rsidR="003B0964" w:rsidRPr="00F37408">
        <w:rPr>
          <w:rFonts w:ascii="Arial" w:hAnsi="Arial" w:cs="Arial"/>
          <w:b/>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Mohammad A. Ashraf</w:t>
      </w:r>
      <w:r w:rsidR="003B0964" w:rsidRPr="005836FA">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5836FA">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Ph.D</w:t>
      </w:r>
      <w:proofErr w:type="spellEnd"/>
      <w:r w:rsidRPr="005836FA">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5836FA">
        <w:rPr>
          <w:rFonts w:ascii="Arial" w:hAnsi="Arial" w:cs="Arial"/>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Associate Professor, for supporting me and giving me his valuable time, guidance and endless support during the course of preparing this report.</w:t>
      </w:r>
    </w:p>
    <w:p w:rsidR="00AA0D88" w:rsidRPr="005836FA" w:rsidRDefault="00AA0D88" w:rsidP="008876A4">
      <w:pPr>
        <w:tabs>
          <w:tab w:val="left" w:pos="2445"/>
        </w:tabs>
        <w:jc w:val="both"/>
        <w:rPr>
          <w:rFonts w:ascii="Arial" w:hAnsi="Arial" w:cs="Arial"/>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836FA">
        <w:rPr>
          <w:rFonts w:ascii="Arial" w:hAnsi="Arial" w:cs="Arial"/>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I am also thankful to my organizational Supervisor </w:t>
      </w:r>
      <w:r w:rsidRPr="005836FA">
        <w:rPr>
          <w:rFonts w:ascii="Arial" w:hAnsi="Arial" w:cs="Arial"/>
          <w:b/>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Clary Robin </w:t>
      </w:r>
      <w:proofErr w:type="spellStart"/>
      <w:r w:rsidRPr="005836FA">
        <w:rPr>
          <w:rFonts w:ascii="Arial" w:hAnsi="Arial" w:cs="Arial"/>
          <w:b/>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Baul</w:t>
      </w:r>
      <w:proofErr w:type="spellEnd"/>
      <w:r w:rsidRPr="005836FA">
        <w:rPr>
          <w:rFonts w:ascii="Arial" w:hAnsi="Arial" w:cs="Arial"/>
          <w:b/>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5836FA">
        <w:rPr>
          <w:rFonts w:ascii="Arial" w:hAnsi="Arial" w:cs="Arial"/>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Associate Manager, Premium Banking &amp; </w:t>
      </w:r>
      <w:r w:rsidR="00B52082" w:rsidRPr="005836FA">
        <w:rPr>
          <w:rFonts w:ascii="Arial" w:hAnsi="Arial" w:cs="Arial"/>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special thanks to </w:t>
      </w:r>
      <w:r w:rsidR="0013122A" w:rsidRPr="005836FA">
        <w:rPr>
          <w:rFonts w:ascii="Arial" w:hAnsi="Arial" w:cs="Arial"/>
          <w:b/>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Mohammad Almas </w:t>
      </w:r>
      <w:r w:rsidRPr="005836FA">
        <w:rPr>
          <w:rFonts w:ascii="Arial" w:hAnsi="Arial" w:cs="Arial"/>
          <w:b/>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Hossain</w:t>
      </w:r>
      <w:r w:rsidRPr="005836FA">
        <w:rPr>
          <w:rFonts w:ascii="Arial" w:hAnsi="Arial" w:cs="Arial"/>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As</w:t>
      </w:r>
      <w:r w:rsidR="003B0964" w:rsidRPr="005836FA">
        <w:rPr>
          <w:rFonts w:ascii="Arial" w:hAnsi="Arial" w:cs="Arial"/>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sociate Manager, Deposits &amp; NFB &amp; </w:t>
      </w:r>
      <w:r w:rsidR="003B0964" w:rsidRPr="005836FA">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Liability Products Team</w:t>
      </w:r>
      <w:r w:rsidRPr="005836FA">
        <w:rPr>
          <w:rFonts w:ascii="Arial" w:hAnsi="Arial" w:cs="Arial"/>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BRAC Bank Limited</w:t>
      </w:r>
      <w:r w:rsidR="009F47B4">
        <w:rPr>
          <w:rFonts w:ascii="Arial" w:hAnsi="Arial" w:cs="Arial"/>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5836FA">
        <w:rPr>
          <w:rFonts w:ascii="Arial" w:hAnsi="Arial" w:cs="Arial"/>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for giving me a lucrative working environment and support. They directed me towards the right infor</w:t>
      </w:r>
      <w:r w:rsidR="003B0964" w:rsidRPr="005836FA">
        <w:rPr>
          <w:rFonts w:ascii="Arial" w:hAnsi="Arial" w:cs="Arial"/>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mation</w:t>
      </w:r>
      <w:r w:rsidR="008876A4" w:rsidRPr="005836FA">
        <w:rPr>
          <w:rFonts w:ascii="Arial" w:hAnsi="Arial" w:cs="Arial"/>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and regularly monitored and reviewed my progress in developing my skills and knowledge and making this report as well.</w:t>
      </w:r>
    </w:p>
    <w:p w:rsidR="008876A4" w:rsidRPr="005836FA" w:rsidRDefault="008876A4" w:rsidP="008876A4">
      <w:pPr>
        <w:tabs>
          <w:tab w:val="left" w:pos="2445"/>
        </w:tabs>
        <w:jc w:val="both"/>
        <w:rPr>
          <w:rFonts w:ascii="Arial" w:hAnsi="Arial" w:cs="Arial"/>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836FA">
        <w:rPr>
          <w:rFonts w:ascii="Arial" w:hAnsi="Arial" w:cs="Arial"/>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Without their constant guidance, advice and helpful nature throughout the internship, it would have</w:t>
      </w:r>
      <w:r w:rsidR="009F47B4">
        <w:rPr>
          <w:rFonts w:ascii="Arial" w:hAnsi="Arial" w:cs="Arial"/>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never been possible to finish</w:t>
      </w:r>
      <w:r w:rsidRPr="005836FA">
        <w:rPr>
          <w:rFonts w:ascii="Arial" w:hAnsi="Arial" w:cs="Arial"/>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the report so smoothly. I have tried hard and giving my best to prepare this report. I express my sincere gratitude to all of them.</w:t>
      </w:r>
    </w:p>
    <w:p w:rsidR="008876A4" w:rsidRPr="005836FA" w:rsidRDefault="008876A4" w:rsidP="008876A4">
      <w:pPr>
        <w:tabs>
          <w:tab w:val="left" w:pos="2445"/>
        </w:tabs>
        <w:jc w:val="both"/>
        <w:rPr>
          <w:rFonts w:ascii="Arial" w:hAnsi="Arial" w:cs="Arial"/>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B52082" w:rsidRPr="005836FA" w:rsidRDefault="00B52082" w:rsidP="008876A4">
      <w:pPr>
        <w:tabs>
          <w:tab w:val="left" w:pos="2445"/>
        </w:tabs>
        <w:jc w:val="both"/>
        <w:rPr>
          <w:rFonts w:ascii="Arial" w:hAnsi="Arial" w:cs="Arial"/>
          <w:bCs/>
          <w:color w:val="1F4E79" w:themeColor="accent1" w:themeShade="80"/>
          <w:sz w:val="24"/>
          <w:szCs w:val="2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p>
    <w:p w:rsidR="00B52082" w:rsidRPr="005836FA" w:rsidRDefault="00B52082" w:rsidP="008876A4">
      <w:pPr>
        <w:tabs>
          <w:tab w:val="left" w:pos="2445"/>
        </w:tabs>
        <w:jc w:val="both"/>
        <w:rPr>
          <w:rFonts w:ascii="Arial" w:hAnsi="Arial" w:cs="Arial"/>
          <w:bCs/>
          <w:color w:val="1F4E79" w:themeColor="accent1" w:themeShade="80"/>
          <w:sz w:val="24"/>
          <w:szCs w:val="2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p>
    <w:p w:rsidR="00630C50" w:rsidRDefault="00630C50" w:rsidP="008876A4">
      <w:pPr>
        <w:tabs>
          <w:tab w:val="left" w:pos="2445"/>
        </w:tabs>
        <w:jc w:val="center"/>
        <w:rPr>
          <w:rFonts w:ascii="Arial" w:hAnsi="Arial" w:cs="Arial"/>
          <w:b/>
          <w:color w:val="1F4E79" w:themeColor="accent1" w:themeShade="80"/>
          <w:sz w:val="32"/>
          <w:szCs w:val="32"/>
          <w:u w:val="single"/>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p>
    <w:p w:rsidR="00630C50" w:rsidRDefault="00630C50" w:rsidP="008876A4">
      <w:pPr>
        <w:tabs>
          <w:tab w:val="left" w:pos="2445"/>
        </w:tabs>
        <w:jc w:val="center"/>
        <w:rPr>
          <w:rFonts w:ascii="Arial" w:hAnsi="Arial" w:cs="Arial"/>
          <w:b/>
          <w:color w:val="1F4E79" w:themeColor="accent1" w:themeShade="80"/>
          <w:sz w:val="32"/>
          <w:szCs w:val="32"/>
          <w:u w:val="single"/>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p>
    <w:p w:rsidR="00630C50" w:rsidRDefault="00630C50" w:rsidP="008876A4">
      <w:pPr>
        <w:tabs>
          <w:tab w:val="left" w:pos="2445"/>
        </w:tabs>
        <w:jc w:val="center"/>
        <w:rPr>
          <w:rFonts w:ascii="Arial" w:hAnsi="Arial" w:cs="Arial"/>
          <w:b/>
          <w:color w:val="1F4E79" w:themeColor="accent1" w:themeShade="80"/>
          <w:sz w:val="32"/>
          <w:szCs w:val="32"/>
          <w:u w:val="single"/>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p>
    <w:p w:rsidR="00293AB6" w:rsidRDefault="00293AB6" w:rsidP="008876A4">
      <w:pPr>
        <w:tabs>
          <w:tab w:val="left" w:pos="2445"/>
        </w:tabs>
        <w:jc w:val="center"/>
        <w:rPr>
          <w:rFonts w:ascii="Arial" w:hAnsi="Arial" w:cs="Arial"/>
          <w:b/>
          <w:color w:val="1F4E79" w:themeColor="accent1" w:themeShade="80"/>
          <w:sz w:val="32"/>
          <w:szCs w:val="32"/>
          <w:u w:val="single"/>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p>
    <w:p w:rsidR="00DB4C98" w:rsidRDefault="00DB4C98" w:rsidP="00DB4C98">
      <w:pPr>
        <w:tabs>
          <w:tab w:val="left" w:pos="2445"/>
        </w:tabs>
        <w:rPr>
          <w:rFonts w:ascii="Arial" w:hAnsi="Arial" w:cs="Arial"/>
          <w:b/>
          <w:color w:val="1F4E79" w:themeColor="accent1" w:themeShade="80"/>
          <w:sz w:val="32"/>
          <w:szCs w:val="32"/>
          <w:u w:val="single"/>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p>
    <w:p w:rsidR="00DB4C98" w:rsidRDefault="00DB4C98" w:rsidP="00DB4C98">
      <w:pPr>
        <w:tabs>
          <w:tab w:val="left" w:pos="2445"/>
        </w:tabs>
        <w:jc w:val="center"/>
        <w:rPr>
          <w:rFonts w:ascii="Arial" w:hAnsi="Arial" w:cs="Arial"/>
          <w:b/>
          <w:color w:val="1F4E79" w:themeColor="accent1" w:themeShade="80"/>
          <w:sz w:val="32"/>
          <w:szCs w:val="32"/>
          <w:u w:val="single"/>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p>
    <w:p w:rsidR="00DB4C98" w:rsidRDefault="00DB4C98" w:rsidP="00DB4C98">
      <w:pPr>
        <w:tabs>
          <w:tab w:val="left" w:pos="2445"/>
        </w:tabs>
        <w:jc w:val="center"/>
        <w:rPr>
          <w:rFonts w:ascii="Arial" w:hAnsi="Arial" w:cs="Arial"/>
          <w:b/>
          <w:color w:val="1F4E79" w:themeColor="accent1" w:themeShade="80"/>
          <w:sz w:val="32"/>
          <w:szCs w:val="32"/>
          <w:u w:val="single"/>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p>
    <w:p w:rsidR="00DB4C98" w:rsidRDefault="00DB4C98" w:rsidP="00DB4C98">
      <w:pPr>
        <w:tabs>
          <w:tab w:val="left" w:pos="2445"/>
        </w:tabs>
        <w:jc w:val="center"/>
        <w:rPr>
          <w:rFonts w:ascii="Arial" w:hAnsi="Arial" w:cs="Arial"/>
          <w:b/>
          <w:color w:val="1F4E79" w:themeColor="accent1" w:themeShade="80"/>
          <w:sz w:val="32"/>
          <w:szCs w:val="32"/>
          <w:u w:val="single"/>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p>
    <w:sdt>
      <w:sdtPr>
        <w:rPr>
          <w:rFonts w:asciiTheme="minorHAnsi" w:eastAsiaTheme="minorHAnsi" w:hAnsiTheme="minorHAnsi" w:cstheme="minorBidi"/>
          <w:color w:val="auto"/>
          <w:sz w:val="22"/>
          <w:szCs w:val="28"/>
          <w:lang w:bidi="bn-BD"/>
        </w:rPr>
        <w:id w:val="-1007281526"/>
        <w:docPartObj>
          <w:docPartGallery w:val="Table of Contents"/>
          <w:docPartUnique/>
        </w:docPartObj>
      </w:sdtPr>
      <w:sdtEndPr>
        <w:rPr>
          <w:b/>
          <w:bCs/>
          <w:noProof/>
        </w:rPr>
      </w:sdtEndPr>
      <w:sdtContent>
        <w:p w:rsidR="00AF416B" w:rsidRPr="00AF416B" w:rsidRDefault="00AF416B" w:rsidP="00AF416B">
          <w:pPr>
            <w:pStyle w:val="TOCHeading"/>
            <w:jc w:val="center"/>
            <w:rPr>
              <w:rFonts w:ascii="Arial" w:hAnsi="Arial" w:cs="Arial"/>
              <w:b/>
              <w:bCs/>
              <w:sz w:val="36"/>
              <w:szCs w:val="36"/>
            </w:rPr>
          </w:pPr>
          <w:r w:rsidRPr="00AF416B">
            <w:rPr>
              <w:rFonts w:ascii="Arial" w:hAnsi="Arial" w:cs="Arial"/>
              <w:b/>
              <w:bCs/>
              <w:sz w:val="36"/>
              <w:szCs w:val="36"/>
            </w:rPr>
            <w:t>Table of Contents</w:t>
          </w:r>
        </w:p>
        <w:p w:rsidR="00AF416B" w:rsidRPr="00AF416B" w:rsidRDefault="00AF416B">
          <w:pPr>
            <w:pStyle w:val="TOC1"/>
            <w:tabs>
              <w:tab w:val="right" w:leader="dot" w:pos="9350"/>
            </w:tabs>
            <w:rPr>
              <w:rFonts w:ascii="Arial" w:hAnsi="Arial" w:cs="Arial"/>
              <w:noProof/>
              <w:lang w:bidi="bn-BD"/>
            </w:rPr>
          </w:pPr>
          <w:r>
            <w:fldChar w:fldCharType="begin"/>
          </w:r>
          <w:r>
            <w:instrText xml:space="preserve"> TOC \o "1-3" \h \z \u </w:instrText>
          </w:r>
          <w:r>
            <w:fldChar w:fldCharType="separate"/>
          </w:r>
          <w:hyperlink w:anchor="_Toc525632587" w:history="1">
            <w:r w:rsidRPr="00AF416B">
              <w:rPr>
                <w:rStyle w:val="Hyperlink"/>
                <w:rFonts w:ascii="Arial" w:hAnsi="Arial" w:cs="Arial"/>
                <w:noProof/>
              </w:rPr>
              <w:t>1. Introduction:</w:t>
            </w:r>
            <w:r w:rsidRPr="00AF416B">
              <w:rPr>
                <w:rFonts w:ascii="Arial" w:hAnsi="Arial" w:cs="Arial"/>
                <w:noProof/>
                <w:webHidden/>
              </w:rPr>
              <w:tab/>
            </w:r>
            <w:r w:rsidRPr="00AF416B">
              <w:rPr>
                <w:rFonts w:ascii="Arial" w:hAnsi="Arial" w:cs="Arial"/>
                <w:noProof/>
                <w:webHidden/>
              </w:rPr>
              <w:fldChar w:fldCharType="begin"/>
            </w:r>
            <w:r w:rsidRPr="00AF416B">
              <w:rPr>
                <w:rFonts w:ascii="Arial" w:hAnsi="Arial" w:cs="Arial"/>
                <w:noProof/>
                <w:webHidden/>
              </w:rPr>
              <w:instrText xml:space="preserve"> PAGEREF _Toc525632587 \h </w:instrText>
            </w:r>
            <w:r w:rsidRPr="00AF416B">
              <w:rPr>
                <w:rFonts w:ascii="Arial" w:hAnsi="Arial" w:cs="Arial"/>
                <w:noProof/>
                <w:webHidden/>
              </w:rPr>
            </w:r>
            <w:r w:rsidRPr="00AF416B">
              <w:rPr>
                <w:rFonts w:ascii="Arial" w:hAnsi="Arial" w:cs="Arial"/>
                <w:noProof/>
                <w:webHidden/>
              </w:rPr>
              <w:fldChar w:fldCharType="separate"/>
            </w:r>
            <w:r w:rsidRPr="00AF416B">
              <w:rPr>
                <w:rFonts w:ascii="Arial" w:hAnsi="Arial" w:cs="Arial"/>
                <w:noProof/>
                <w:webHidden/>
              </w:rPr>
              <w:t>1</w:t>
            </w:r>
            <w:r w:rsidRPr="00AF416B">
              <w:rPr>
                <w:rFonts w:ascii="Arial" w:hAnsi="Arial" w:cs="Arial"/>
                <w:noProof/>
                <w:webHidden/>
              </w:rPr>
              <w:fldChar w:fldCharType="end"/>
            </w:r>
          </w:hyperlink>
        </w:p>
        <w:p w:rsidR="00AF416B" w:rsidRPr="00AF416B" w:rsidRDefault="006A2C19">
          <w:pPr>
            <w:pStyle w:val="TOC1"/>
            <w:tabs>
              <w:tab w:val="right" w:leader="dot" w:pos="9350"/>
            </w:tabs>
            <w:rPr>
              <w:rFonts w:ascii="Arial" w:hAnsi="Arial" w:cs="Arial"/>
              <w:noProof/>
              <w:lang w:bidi="bn-BD"/>
            </w:rPr>
          </w:pPr>
          <w:hyperlink w:anchor="_Toc525632588" w:history="1">
            <w:r w:rsidR="00AF416B" w:rsidRPr="00AF416B">
              <w:rPr>
                <w:rStyle w:val="Hyperlink"/>
                <w:rFonts w:ascii="Arial" w:hAnsi="Arial" w:cs="Arial"/>
                <w:noProof/>
              </w:rPr>
              <w:t>2. Objective of the Study:</w:t>
            </w:r>
            <w:r w:rsidR="00AF416B" w:rsidRPr="00AF416B">
              <w:rPr>
                <w:rFonts w:ascii="Arial" w:hAnsi="Arial" w:cs="Arial"/>
                <w:noProof/>
                <w:webHidden/>
              </w:rPr>
              <w:tab/>
            </w:r>
            <w:r w:rsidR="00AF416B" w:rsidRPr="00AF416B">
              <w:rPr>
                <w:rFonts w:ascii="Arial" w:hAnsi="Arial" w:cs="Arial"/>
                <w:noProof/>
                <w:webHidden/>
              </w:rPr>
              <w:fldChar w:fldCharType="begin"/>
            </w:r>
            <w:r w:rsidR="00AF416B" w:rsidRPr="00AF416B">
              <w:rPr>
                <w:rFonts w:ascii="Arial" w:hAnsi="Arial" w:cs="Arial"/>
                <w:noProof/>
                <w:webHidden/>
              </w:rPr>
              <w:instrText xml:space="preserve"> PAGEREF _Toc525632588 \h </w:instrText>
            </w:r>
            <w:r w:rsidR="00AF416B" w:rsidRPr="00AF416B">
              <w:rPr>
                <w:rFonts w:ascii="Arial" w:hAnsi="Arial" w:cs="Arial"/>
                <w:noProof/>
                <w:webHidden/>
              </w:rPr>
            </w:r>
            <w:r w:rsidR="00AF416B" w:rsidRPr="00AF416B">
              <w:rPr>
                <w:rFonts w:ascii="Arial" w:hAnsi="Arial" w:cs="Arial"/>
                <w:noProof/>
                <w:webHidden/>
              </w:rPr>
              <w:fldChar w:fldCharType="separate"/>
            </w:r>
            <w:r w:rsidR="00AF416B" w:rsidRPr="00AF416B">
              <w:rPr>
                <w:rFonts w:ascii="Arial" w:hAnsi="Arial" w:cs="Arial"/>
                <w:noProof/>
                <w:webHidden/>
              </w:rPr>
              <w:t>1</w:t>
            </w:r>
            <w:r w:rsidR="00AF416B" w:rsidRPr="00AF416B">
              <w:rPr>
                <w:rFonts w:ascii="Arial" w:hAnsi="Arial" w:cs="Arial"/>
                <w:noProof/>
                <w:webHidden/>
              </w:rPr>
              <w:fldChar w:fldCharType="end"/>
            </w:r>
          </w:hyperlink>
        </w:p>
        <w:p w:rsidR="00AF416B" w:rsidRPr="00AF416B" w:rsidRDefault="006A2C19">
          <w:pPr>
            <w:pStyle w:val="TOC2"/>
            <w:tabs>
              <w:tab w:val="right" w:leader="dot" w:pos="9350"/>
            </w:tabs>
            <w:rPr>
              <w:rFonts w:ascii="Arial" w:hAnsi="Arial" w:cs="Arial"/>
              <w:noProof/>
              <w:lang w:bidi="bn-BD"/>
            </w:rPr>
          </w:pPr>
          <w:hyperlink w:anchor="_Toc525632589" w:history="1">
            <w:r w:rsidR="00AF416B" w:rsidRPr="00AF416B">
              <w:rPr>
                <w:rStyle w:val="Hyperlink"/>
                <w:rFonts w:ascii="Arial" w:hAnsi="Arial" w:cs="Arial"/>
                <w:noProof/>
              </w:rPr>
              <w:t>2.1 Primary Objective:</w:t>
            </w:r>
            <w:r w:rsidR="00AF416B" w:rsidRPr="00AF416B">
              <w:rPr>
                <w:rFonts w:ascii="Arial" w:hAnsi="Arial" w:cs="Arial"/>
                <w:noProof/>
                <w:webHidden/>
              </w:rPr>
              <w:tab/>
            </w:r>
            <w:r w:rsidR="00AF416B" w:rsidRPr="00AF416B">
              <w:rPr>
                <w:rFonts w:ascii="Arial" w:hAnsi="Arial" w:cs="Arial"/>
                <w:noProof/>
                <w:webHidden/>
              </w:rPr>
              <w:fldChar w:fldCharType="begin"/>
            </w:r>
            <w:r w:rsidR="00AF416B" w:rsidRPr="00AF416B">
              <w:rPr>
                <w:rFonts w:ascii="Arial" w:hAnsi="Arial" w:cs="Arial"/>
                <w:noProof/>
                <w:webHidden/>
              </w:rPr>
              <w:instrText xml:space="preserve"> PAGEREF _Toc525632589 \h </w:instrText>
            </w:r>
            <w:r w:rsidR="00AF416B" w:rsidRPr="00AF416B">
              <w:rPr>
                <w:rFonts w:ascii="Arial" w:hAnsi="Arial" w:cs="Arial"/>
                <w:noProof/>
                <w:webHidden/>
              </w:rPr>
            </w:r>
            <w:r w:rsidR="00AF416B" w:rsidRPr="00AF416B">
              <w:rPr>
                <w:rFonts w:ascii="Arial" w:hAnsi="Arial" w:cs="Arial"/>
                <w:noProof/>
                <w:webHidden/>
              </w:rPr>
              <w:fldChar w:fldCharType="separate"/>
            </w:r>
            <w:r w:rsidR="00AF416B" w:rsidRPr="00AF416B">
              <w:rPr>
                <w:rFonts w:ascii="Arial" w:hAnsi="Arial" w:cs="Arial"/>
                <w:noProof/>
                <w:webHidden/>
              </w:rPr>
              <w:t>1</w:t>
            </w:r>
            <w:r w:rsidR="00AF416B" w:rsidRPr="00AF416B">
              <w:rPr>
                <w:rFonts w:ascii="Arial" w:hAnsi="Arial" w:cs="Arial"/>
                <w:noProof/>
                <w:webHidden/>
              </w:rPr>
              <w:fldChar w:fldCharType="end"/>
            </w:r>
          </w:hyperlink>
        </w:p>
        <w:p w:rsidR="00AF416B" w:rsidRPr="00AF416B" w:rsidRDefault="006A2C19">
          <w:pPr>
            <w:pStyle w:val="TOC2"/>
            <w:tabs>
              <w:tab w:val="right" w:leader="dot" w:pos="9350"/>
            </w:tabs>
            <w:rPr>
              <w:rFonts w:ascii="Arial" w:hAnsi="Arial" w:cs="Arial"/>
              <w:noProof/>
              <w:lang w:bidi="bn-BD"/>
            </w:rPr>
          </w:pPr>
          <w:hyperlink w:anchor="_Toc525632590" w:history="1">
            <w:r w:rsidR="00AF416B" w:rsidRPr="00AF416B">
              <w:rPr>
                <w:rStyle w:val="Hyperlink"/>
                <w:rFonts w:ascii="Arial" w:hAnsi="Arial" w:cs="Arial"/>
                <w:noProof/>
              </w:rPr>
              <w:t>2.2Secondary Objective:</w:t>
            </w:r>
            <w:r w:rsidR="00AF416B" w:rsidRPr="00AF416B">
              <w:rPr>
                <w:rFonts w:ascii="Arial" w:hAnsi="Arial" w:cs="Arial"/>
                <w:noProof/>
                <w:webHidden/>
              </w:rPr>
              <w:tab/>
            </w:r>
            <w:r w:rsidR="00AF416B" w:rsidRPr="00AF416B">
              <w:rPr>
                <w:rFonts w:ascii="Arial" w:hAnsi="Arial" w:cs="Arial"/>
                <w:noProof/>
                <w:webHidden/>
              </w:rPr>
              <w:fldChar w:fldCharType="begin"/>
            </w:r>
            <w:r w:rsidR="00AF416B" w:rsidRPr="00AF416B">
              <w:rPr>
                <w:rFonts w:ascii="Arial" w:hAnsi="Arial" w:cs="Arial"/>
                <w:noProof/>
                <w:webHidden/>
              </w:rPr>
              <w:instrText xml:space="preserve"> PAGEREF _Toc525632590 \h </w:instrText>
            </w:r>
            <w:r w:rsidR="00AF416B" w:rsidRPr="00AF416B">
              <w:rPr>
                <w:rFonts w:ascii="Arial" w:hAnsi="Arial" w:cs="Arial"/>
                <w:noProof/>
                <w:webHidden/>
              </w:rPr>
            </w:r>
            <w:r w:rsidR="00AF416B" w:rsidRPr="00AF416B">
              <w:rPr>
                <w:rFonts w:ascii="Arial" w:hAnsi="Arial" w:cs="Arial"/>
                <w:noProof/>
                <w:webHidden/>
              </w:rPr>
              <w:fldChar w:fldCharType="separate"/>
            </w:r>
            <w:r w:rsidR="00AF416B" w:rsidRPr="00AF416B">
              <w:rPr>
                <w:rFonts w:ascii="Arial" w:hAnsi="Arial" w:cs="Arial"/>
                <w:noProof/>
                <w:webHidden/>
              </w:rPr>
              <w:t>1</w:t>
            </w:r>
            <w:r w:rsidR="00AF416B" w:rsidRPr="00AF416B">
              <w:rPr>
                <w:rFonts w:ascii="Arial" w:hAnsi="Arial" w:cs="Arial"/>
                <w:noProof/>
                <w:webHidden/>
              </w:rPr>
              <w:fldChar w:fldCharType="end"/>
            </w:r>
          </w:hyperlink>
        </w:p>
        <w:p w:rsidR="00AF416B" w:rsidRPr="00AF416B" w:rsidRDefault="006A2C19">
          <w:pPr>
            <w:pStyle w:val="TOC1"/>
            <w:tabs>
              <w:tab w:val="right" w:leader="dot" w:pos="9350"/>
            </w:tabs>
            <w:rPr>
              <w:rFonts w:ascii="Arial" w:hAnsi="Arial" w:cs="Arial"/>
              <w:noProof/>
              <w:lang w:bidi="bn-BD"/>
            </w:rPr>
          </w:pPr>
          <w:hyperlink w:anchor="_Toc525632591" w:history="1">
            <w:r w:rsidR="00AF416B" w:rsidRPr="00AF416B">
              <w:rPr>
                <w:rStyle w:val="Hyperlink"/>
                <w:rFonts w:ascii="Arial" w:hAnsi="Arial" w:cs="Arial"/>
                <w:noProof/>
              </w:rPr>
              <w:t>3. Methodology of the study:</w:t>
            </w:r>
            <w:r w:rsidR="00AF416B" w:rsidRPr="00AF416B">
              <w:rPr>
                <w:rFonts w:ascii="Arial" w:hAnsi="Arial" w:cs="Arial"/>
                <w:noProof/>
                <w:webHidden/>
              </w:rPr>
              <w:tab/>
            </w:r>
            <w:r w:rsidR="00AF416B" w:rsidRPr="00AF416B">
              <w:rPr>
                <w:rFonts w:ascii="Arial" w:hAnsi="Arial" w:cs="Arial"/>
                <w:noProof/>
                <w:webHidden/>
              </w:rPr>
              <w:fldChar w:fldCharType="begin"/>
            </w:r>
            <w:r w:rsidR="00AF416B" w:rsidRPr="00AF416B">
              <w:rPr>
                <w:rFonts w:ascii="Arial" w:hAnsi="Arial" w:cs="Arial"/>
                <w:noProof/>
                <w:webHidden/>
              </w:rPr>
              <w:instrText xml:space="preserve"> PAGEREF _Toc525632591 \h </w:instrText>
            </w:r>
            <w:r w:rsidR="00AF416B" w:rsidRPr="00AF416B">
              <w:rPr>
                <w:rFonts w:ascii="Arial" w:hAnsi="Arial" w:cs="Arial"/>
                <w:noProof/>
                <w:webHidden/>
              </w:rPr>
            </w:r>
            <w:r w:rsidR="00AF416B" w:rsidRPr="00AF416B">
              <w:rPr>
                <w:rFonts w:ascii="Arial" w:hAnsi="Arial" w:cs="Arial"/>
                <w:noProof/>
                <w:webHidden/>
              </w:rPr>
              <w:fldChar w:fldCharType="separate"/>
            </w:r>
            <w:r w:rsidR="00AF416B" w:rsidRPr="00AF416B">
              <w:rPr>
                <w:rFonts w:ascii="Arial" w:hAnsi="Arial" w:cs="Arial"/>
                <w:noProof/>
                <w:webHidden/>
              </w:rPr>
              <w:t>1</w:t>
            </w:r>
            <w:r w:rsidR="00AF416B" w:rsidRPr="00AF416B">
              <w:rPr>
                <w:rFonts w:ascii="Arial" w:hAnsi="Arial" w:cs="Arial"/>
                <w:noProof/>
                <w:webHidden/>
              </w:rPr>
              <w:fldChar w:fldCharType="end"/>
            </w:r>
          </w:hyperlink>
        </w:p>
        <w:p w:rsidR="00AF416B" w:rsidRPr="00AF416B" w:rsidRDefault="006A2C19">
          <w:pPr>
            <w:pStyle w:val="TOC2"/>
            <w:tabs>
              <w:tab w:val="right" w:leader="dot" w:pos="9350"/>
            </w:tabs>
            <w:rPr>
              <w:rFonts w:ascii="Arial" w:hAnsi="Arial" w:cs="Arial"/>
              <w:noProof/>
              <w:lang w:bidi="bn-BD"/>
            </w:rPr>
          </w:pPr>
          <w:hyperlink w:anchor="_Toc525632592" w:history="1">
            <w:r w:rsidR="00AF416B" w:rsidRPr="00AF416B">
              <w:rPr>
                <w:rStyle w:val="Hyperlink"/>
                <w:rFonts w:ascii="Arial" w:hAnsi="Arial" w:cs="Arial"/>
                <w:noProof/>
              </w:rPr>
              <w:t>3.1 Type of Data:</w:t>
            </w:r>
            <w:r w:rsidR="00AF416B" w:rsidRPr="00AF416B">
              <w:rPr>
                <w:rFonts w:ascii="Arial" w:hAnsi="Arial" w:cs="Arial"/>
                <w:noProof/>
                <w:webHidden/>
              </w:rPr>
              <w:tab/>
            </w:r>
            <w:r w:rsidR="00AF416B" w:rsidRPr="00AF416B">
              <w:rPr>
                <w:rFonts w:ascii="Arial" w:hAnsi="Arial" w:cs="Arial"/>
                <w:noProof/>
                <w:webHidden/>
              </w:rPr>
              <w:fldChar w:fldCharType="begin"/>
            </w:r>
            <w:r w:rsidR="00AF416B" w:rsidRPr="00AF416B">
              <w:rPr>
                <w:rFonts w:ascii="Arial" w:hAnsi="Arial" w:cs="Arial"/>
                <w:noProof/>
                <w:webHidden/>
              </w:rPr>
              <w:instrText xml:space="preserve"> PAGEREF _Toc525632592 \h </w:instrText>
            </w:r>
            <w:r w:rsidR="00AF416B" w:rsidRPr="00AF416B">
              <w:rPr>
                <w:rFonts w:ascii="Arial" w:hAnsi="Arial" w:cs="Arial"/>
                <w:noProof/>
                <w:webHidden/>
              </w:rPr>
            </w:r>
            <w:r w:rsidR="00AF416B" w:rsidRPr="00AF416B">
              <w:rPr>
                <w:rFonts w:ascii="Arial" w:hAnsi="Arial" w:cs="Arial"/>
                <w:noProof/>
                <w:webHidden/>
              </w:rPr>
              <w:fldChar w:fldCharType="separate"/>
            </w:r>
            <w:r w:rsidR="00AF416B" w:rsidRPr="00AF416B">
              <w:rPr>
                <w:rFonts w:ascii="Arial" w:hAnsi="Arial" w:cs="Arial"/>
                <w:noProof/>
                <w:webHidden/>
              </w:rPr>
              <w:t>1</w:t>
            </w:r>
            <w:r w:rsidR="00AF416B" w:rsidRPr="00AF416B">
              <w:rPr>
                <w:rFonts w:ascii="Arial" w:hAnsi="Arial" w:cs="Arial"/>
                <w:noProof/>
                <w:webHidden/>
              </w:rPr>
              <w:fldChar w:fldCharType="end"/>
            </w:r>
          </w:hyperlink>
        </w:p>
        <w:p w:rsidR="00AF416B" w:rsidRPr="00AF416B" w:rsidRDefault="006A2C19">
          <w:pPr>
            <w:pStyle w:val="TOC3"/>
            <w:tabs>
              <w:tab w:val="right" w:leader="dot" w:pos="9350"/>
            </w:tabs>
            <w:rPr>
              <w:rFonts w:ascii="Arial" w:hAnsi="Arial" w:cs="Arial"/>
              <w:noProof/>
              <w:lang w:bidi="bn-BD"/>
            </w:rPr>
          </w:pPr>
          <w:hyperlink w:anchor="_Toc525632593" w:history="1">
            <w:r w:rsidR="00AF416B" w:rsidRPr="00AF416B">
              <w:rPr>
                <w:rStyle w:val="Hyperlink"/>
                <w:rFonts w:ascii="Arial" w:hAnsi="Arial" w:cs="Arial"/>
                <w:noProof/>
              </w:rPr>
              <w:t>3.1.1 Primary Data:</w:t>
            </w:r>
            <w:r w:rsidR="00AF416B" w:rsidRPr="00AF416B">
              <w:rPr>
                <w:rFonts w:ascii="Arial" w:hAnsi="Arial" w:cs="Arial"/>
                <w:noProof/>
                <w:webHidden/>
              </w:rPr>
              <w:tab/>
            </w:r>
            <w:r w:rsidR="00AF416B" w:rsidRPr="00AF416B">
              <w:rPr>
                <w:rFonts w:ascii="Arial" w:hAnsi="Arial" w:cs="Arial"/>
                <w:noProof/>
                <w:webHidden/>
              </w:rPr>
              <w:fldChar w:fldCharType="begin"/>
            </w:r>
            <w:r w:rsidR="00AF416B" w:rsidRPr="00AF416B">
              <w:rPr>
                <w:rFonts w:ascii="Arial" w:hAnsi="Arial" w:cs="Arial"/>
                <w:noProof/>
                <w:webHidden/>
              </w:rPr>
              <w:instrText xml:space="preserve"> PAGEREF _Toc525632593 \h </w:instrText>
            </w:r>
            <w:r w:rsidR="00AF416B" w:rsidRPr="00AF416B">
              <w:rPr>
                <w:rFonts w:ascii="Arial" w:hAnsi="Arial" w:cs="Arial"/>
                <w:noProof/>
                <w:webHidden/>
              </w:rPr>
            </w:r>
            <w:r w:rsidR="00AF416B" w:rsidRPr="00AF416B">
              <w:rPr>
                <w:rFonts w:ascii="Arial" w:hAnsi="Arial" w:cs="Arial"/>
                <w:noProof/>
                <w:webHidden/>
              </w:rPr>
              <w:fldChar w:fldCharType="separate"/>
            </w:r>
            <w:r w:rsidR="00AF416B" w:rsidRPr="00AF416B">
              <w:rPr>
                <w:rFonts w:ascii="Arial" w:hAnsi="Arial" w:cs="Arial"/>
                <w:noProof/>
                <w:webHidden/>
              </w:rPr>
              <w:t>1</w:t>
            </w:r>
            <w:r w:rsidR="00AF416B" w:rsidRPr="00AF416B">
              <w:rPr>
                <w:rFonts w:ascii="Arial" w:hAnsi="Arial" w:cs="Arial"/>
                <w:noProof/>
                <w:webHidden/>
              </w:rPr>
              <w:fldChar w:fldCharType="end"/>
            </w:r>
          </w:hyperlink>
        </w:p>
        <w:p w:rsidR="00AF416B" w:rsidRPr="00AF416B" w:rsidRDefault="006A2C19">
          <w:pPr>
            <w:pStyle w:val="TOC3"/>
            <w:tabs>
              <w:tab w:val="right" w:leader="dot" w:pos="9350"/>
            </w:tabs>
            <w:rPr>
              <w:rFonts w:ascii="Arial" w:hAnsi="Arial" w:cs="Arial"/>
              <w:noProof/>
              <w:lang w:bidi="bn-BD"/>
            </w:rPr>
          </w:pPr>
          <w:hyperlink w:anchor="_Toc525632594" w:history="1">
            <w:r w:rsidR="00AF416B" w:rsidRPr="00AF416B">
              <w:rPr>
                <w:rStyle w:val="Hyperlink"/>
                <w:rFonts w:ascii="Arial" w:hAnsi="Arial" w:cs="Arial"/>
                <w:noProof/>
              </w:rPr>
              <w:t>3.1.2 Secondary Data:</w:t>
            </w:r>
            <w:r w:rsidR="00AF416B" w:rsidRPr="00AF416B">
              <w:rPr>
                <w:rFonts w:ascii="Arial" w:hAnsi="Arial" w:cs="Arial"/>
                <w:noProof/>
                <w:webHidden/>
              </w:rPr>
              <w:tab/>
            </w:r>
            <w:r w:rsidR="00AF416B" w:rsidRPr="00AF416B">
              <w:rPr>
                <w:rFonts w:ascii="Arial" w:hAnsi="Arial" w:cs="Arial"/>
                <w:noProof/>
                <w:webHidden/>
              </w:rPr>
              <w:fldChar w:fldCharType="begin"/>
            </w:r>
            <w:r w:rsidR="00AF416B" w:rsidRPr="00AF416B">
              <w:rPr>
                <w:rFonts w:ascii="Arial" w:hAnsi="Arial" w:cs="Arial"/>
                <w:noProof/>
                <w:webHidden/>
              </w:rPr>
              <w:instrText xml:space="preserve"> PAGEREF _Toc525632594 \h </w:instrText>
            </w:r>
            <w:r w:rsidR="00AF416B" w:rsidRPr="00AF416B">
              <w:rPr>
                <w:rFonts w:ascii="Arial" w:hAnsi="Arial" w:cs="Arial"/>
                <w:noProof/>
                <w:webHidden/>
              </w:rPr>
            </w:r>
            <w:r w:rsidR="00AF416B" w:rsidRPr="00AF416B">
              <w:rPr>
                <w:rFonts w:ascii="Arial" w:hAnsi="Arial" w:cs="Arial"/>
                <w:noProof/>
                <w:webHidden/>
              </w:rPr>
              <w:fldChar w:fldCharType="separate"/>
            </w:r>
            <w:r w:rsidR="00AF416B" w:rsidRPr="00AF416B">
              <w:rPr>
                <w:rFonts w:ascii="Arial" w:hAnsi="Arial" w:cs="Arial"/>
                <w:noProof/>
                <w:webHidden/>
              </w:rPr>
              <w:t>1</w:t>
            </w:r>
            <w:r w:rsidR="00AF416B" w:rsidRPr="00AF416B">
              <w:rPr>
                <w:rFonts w:ascii="Arial" w:hAnsi="Arial" w:cs="Arial"/>
                <w:noProof/>
                <w:webHidden/>
              </w:rPr>
              <w:fldChar w:fldCharType="end"/>
            </w:r>
          </w:hyperlink>
        </w:p>
        <w:p w:rsidR="00AF416B" w:rsidRPr="00AF416B" w:rsidRDefault="006A2C19">
          <w:pPr>
            <w:pStyle w:val="TOC2"/>
            <w:tabs>
              <w:tab w:val="right" w:leader="dot" w:pos="9350"/>
            </w:tabs>
            <w:rPr>
              <w:rFonts w:ascii="Arial" w:hAnsi="Arial" w:cs="Arial"/>
              <w:noProof/>
              <w:lang w:bidi="bn-BD"/>
            </w:rPr>
          </w:pPr>
          <w:hyperlink w:anchor="_Toc525632595" w:history="1">
            <w:r w:rsidR="00AF416B" w:rsidRPr="00AF416B">
              <w:rPr>
                <w:rStyle w:val="Hyperlink"/>
                <w:rFonts w:ascii="Arial" w:hAnsi="Arial" w:cs="Arial"/>
                <w:noProof/>
              </w:rPr>
              <w:t>3.2 Data Collection Procedure:</w:t>
            </w:r>
            <w:r w:rsidR="00AF416B" w:rsidRPr="00AF416B">
              <w:rPr>
                <w:rFonts w:ascii="Arial" w:hAnsi="Arial" w:cs="Arial"/>
                <w:noProof/>
                <w:webHidden/>
              </w:rPr>
              <w:tab/>
            </w:r>
            <w:r w:rsidR="00AF416B" w:rsidRPr="00AF416B">
              <w:rPr>
                <w:rFonts w:ascii="Arial" w:hAnsi="Arial" w:cs="Arial"/>
                <w:noProof/>
                <w:webHidden/>
              </w:rPr>
              <w:fldChar w:fldCharType="begin"/>
            </w:r>
            <w:r w:rsidR="00AF416B" w:rsidRPr="00AF416B">
              <w:rPr>
                <w:rFonts w:ascii="Arial" w:hAnsi="Arial" w:cs="Arial"/>
                <w:noProof/>
                <w:webHidden/>
              </w:rPr>
              <w:instrText xml:space="preserve"> PAGEREF _Toc525632595 \h </w:instrText>
            </w:r>
            <w:r w:rsidR="00AF416B" w:rsidRPr="00AF416B">
              <w:rPr>
                <w:rFonts w:ascii="Arial" w:hAnsi="Arial" w:cs="Arial"/>
                <w:noProof/>
                <w:webHidden/>
              </w:rPr>
            </w:r>
            <w:r w:rsidR="00AF416B" w:rsidRPr="00AF416B">
              <w:rPr>
                <w:rFonts w:ascii="Arial" w:hAnsi="Arial" w:cs="Arial"/>
                <w:noProof/>
                <w:webHidden/>
              </w:rPr>
              <w:fldChar w:fldCharType="separate"/>
            </w:r>
            <w:r w:rsidR="00AF416B" w:rsidRPr="00AF416B">
              <w:rPr>
                <w:rFonts w:ascii="Arial" w:hAnsi="Arial" w:cs="Arial"/>
                <w:noProof/>
                <w:webHidden/>
              </w:rPr>
              <w:t>1</w:t>
            </w:r>
            <w:r w:rsidR="00AF416B" w:rsidRPr="00AF416B">
              <w:rPr>
                <w:rFonts w:ascii="Arial" w:hAnsi="Arial" w:cs="Arial"/>
                <w:noProof/>
                <w:webHidden/>
              </w:rPr>
              <w:fldChar w:fldCharType="end"/>
            </w:r>
          </w:hyperlink>
        </w:p>
        <w:p w:rsidR="00AF416B" w:rsidRPr="00AF416B" w:rsidRDefault="006A2C19">
          <w:pPr>
            <w:pStyle w:val="TOC1"/>
            <w:tabs>
              <w:tab w:val="right" w:leader="dot" w:pos="9350"/>
            </w:tabs>
            <w:rPr>
              <w:rFonts w:ascii="Arial" w:hAnsi="Arial" w:cs="Arial"/>
              <w:noProof/>
              <w:lang w:bidi="bn-BD"/>
            </w:rPr>
          </w:pPr>
          <w:hyperlink w:anchor="_Toc525632596" w:history="1">
            <w:r w:rsidR="00AF416B" w:rsidRPr="00AF416B">
              <w:rPr>
                <w:rStyle w:val="Hyperlink"/>
                <w:rFonts w:ascii="Arial" w:hAnsi="Arial" w:cs="Arial"/>
                <w:noProof/>
              </w:rPr>
              <w:t>4. Scope of the study:</w:t>
            </w:r>
            <w:r w:rsidR="00AF416B" w:rsidRPr="00AF416B">
              <w:rPr>
                <w:rFonts w:ascii="Arial" w:hAnsi="Arial" w:cs="Arial"/>
                <w:noProof/>
                <w:webHidden/>
              </w:rPr>
              <w:tab/>
            </w:r>
            <w:r w:rsidR="00AF416B" w:rsidRPr="00AF416B">
              <w:rPr>
                <w:rFonts w:ascii="Arial" w:hAnsi="Arial" w:cs="Arial"/>
                <w:noProof/>
                <w:webHidden/>
              </w:rPr>
              <w:fldChar w:fldCharType="begin"/>
            </w:r>
            <w:r w:rsidR="00AF416B" w:rsidRPr="00AF416B">
              <w:rPr>
                <w:rFonts w:ascii="Arial" w:hAnsi="Arial" w:cs="Arial"/>
                <w:noProof/>
                <w:webHidden/>
              </w:rPr>
              <w:instrText xml:space="preserve"> PAGEREF _Toc525632596 \h </w:instrText>
            </w:r>
            <w:r w:rsidR="00AF416B" w:rsidRPr="00AF416B">
              <w:rPr>
                <w:rFonts w:ascii="Arial" w:hAnsi="Arial" w:cs="Arial"/>
                <w:noProof/>
                <w:webHidden/>
              </w:rPr>
            </w:r>
            <w:r w:rsidR="00AF416B" w:rsidRPr="00AF416B">
              <w:rPr>
                <w:rFonts w:ascii="Arial" w:hAnsi="Arial" w:cs="Arial"/>
                <w:noProof/>
                <w:webHidden/>
              </w:rPr>
              <w:fldChar w:fldCharType="separate"/>
            </w:r>
            <w:r w:rsidR="00AF416B" w:rsidRPr="00AF416B">
              <w:rPr>
                <w:rFonts w:ascii="Arial" w:hAnsi="Arial" w:cs="Arial"/>
                <w:noProof/>
                <w:webHidden/>
              </w:rPr>
              <w:t>2</w:t>
            </w:r>
            <w:r w:rsidR="00AF416B" w:rsidRPr="00AF416B">
              <w:rPr>
                <w:rFonts w:ascii="Arial" w:hAnsi="Arial" w:cs="Arial"/>
                <w:noProof/>
                <w:webHidden/>
              </w:rPr>
              <w:fldChar w:fldCharType="end"/>
            </w:r>
          </w:hyperlink>
        </w:p>
        <w:p w:rsidR="00AF416B" w:rsidRPr="00AF416B" w:rsidRDefault="006A2C19">
          <w:pPr>
            <w:pStyle w:val="TOC2"/>
            <w:tabs>
              <w:tab w:val="right" w:leader="dot" w:pos="9350"/>
            </w:tabs>
            <w:rPr>
              <w:rFonts w:ascii="Arial" w:hAnsi="Arial" w:cs="Arial"/>
              <w:noProof/>
              <w:lang w:bidi="bn-BD"/>
            </w:rPr>
          </w:pPr>
          <w:hyperlink w:anchor="_Toc525632597" w:history="1">
            <w:r w:rsidR="00AF416B" w:rsidRPr="00AF416B">
              <w:rPr>
                <w:rStyle w:val="Hyperlink"/>
                <w:rFonts w:ascii="Arial" w:hAnsi="Arial" w:cs="Arial"/>
                <w:noProof/>
              </w:rPr>
              <w:t>4.1 Area:</w:t>
            </w:r>
            <w:r w:rsidR="00AF416B" w:rsidRPr="00AF416B">
              <w:rPr>
                <w:rFonts w:ascii="Arial" w:hAnsi="Arial" w:cs="Arial"/>
                <w:noProof/>
                <w:webHidden/>
              </w:rPr>
              <w:tab/>
            </w:r>
            <w:r w:rsidR="00AF416B" w:rsidRPr="00AF416B">
              <w:rPr>
                <w:rFonts w:ascii="Arial" w:hAnsi="Arial" w:cs="Arial"/>
                <w:noProof/>
                <w:webHidden/>
              </w:rPr>
              <w:fldChar w:fldCharType="begin"/>
            </w:r>
            <w:r w:rsidR="00AF416B" w:rsidRPr="00AF416B">
              <w:rPr>
                <w:rFonts w:ascii="Arial" w:hAnsi="Arial" w:cs="Arial"/>
                <w:noProof/>
                <w:webHidden/>
              </w:rPr>
              <w:instrText xml:space="preserve"> PAGEREF _Toc525632597 \h </w:instrText>
            </w:r>
            <w:r w:rsidR="00AF416B" w:rsidRPr="00AF416B">
              <w:rPr>
                <w:rFonts w:ascii="Arial" w:hAnsi="Arial" w:cs="Arial"/>
                <w:noProof/>
                <w:webHidden/>
              </w:rPr>
            </w:r>
            <w:r w:rsidR="00AF416B" w:rsidRPr="00AF416B">
              <w:rPr>
                <w:rFonts w:ascii="Arial" w:hAnsi="Arial" w:cs="Arial"/>
                <w:noProof/>
                <w:webHidden/>
              </w:rPr>
              <w:fldChar w:fldCharType="separate"/>
            </w:r>
            <w:r w:rsidR="00AF416B" w:rsidRPr="00AF416B">
              <w:rPr>
                <w:rFonts w:ascii="Arial" w:hAnsi="Arial" w:cs="Arial"/>
                <w:noProof/>
                <w:webHidden/>
              </w:rPr>
              <w:t>2</w:t>
            </w:r>
            <w:r w:rsidR="00AF416B" w:rsidRPr="00AF416B">
              <w:rPr>
                <w:rFonts w:ascii="Arial" w:hAnsi="Arial" w:cs="Arial"/>
                <w:noProof/>
                <w:webHidden/>
              </w:rPr>
              <w:fldChar w:fldCharType="end"/>
            </w:r>
          </w:hyperlink>
        </w:p>
        <w:p w:rsidR="00AF416B" w:rsidRPr="00AF416B" w:rsidRDefault="006A2C19">
          <w:pPr>
            <w:pStyle w:val="TOC2"/>
            <w:tabs>
              <w:tab w:val="right" w:leader="dot" w:pos="9350"/>
            </w:tabs>
            <w:rPr>
              <w:rFonts w:ascii="Arial" w:hAnsi="Arial" w:cs="Arial"/>
              <w:noProof/>
              <w:lang w:bidi="bn-BD"/>
            </w:rPr>
          </w:pPr>
          <w:hyperlink w:anchor="_Toc525632598" w:history="1">
            <w:r w:rsidR="00AF416B" w:rsidRPr="00AF416B">
              <w:rPr>
                <w:rStyle w:val="Hyperlink"/>
                <w:rFonts w:ascii="Arial" w:hAnsi="Arial" w:cs="Arial"/>
                <w:noProof/>
              </w:rPr>
              <w:t>4.2 Time:</w:t>
            </w:r>
            <w:r w:rsidR="00AF416B" w:rsidRPr="00AF416B">
              <w:rPr>
                <w:rFonts w:ascii="Arial" w:hAnsi="Arial" w:cs="Arial"/>
                <w:noProof/>
                <w:webHidden/>
              </w:rPr>
              <w:tab/>
            </w:r>
            <w:r w:rsidR="00AF416B" w:rsidRPr="00AF416B">
              <w:rPr>
                <w:rFonts w:ascii="Arial" w:hAnsi="Arial" w:cs="Arial"/>
                <w:noProof/>
                <w:webHidden/>
              </w:rPr>
              <w:fldChar w:fldCharType="begin"/>
            </w:r>
            <w:r w:rsidR="00AF416B" w:rsidRPr="00AF416B">
              <w:rPr>
                <w:rFonts w:ascii="Arial" w:hAnsi="Arial" w:cs="Arial"/>
                <w:noProof/>
                <w:webHidden/>
              </w:rPr>
              <w:instrText xml:space="preserve"> PAGEREF _Toc525632598 \h </w:instrText>
            </w:r>
            <w:r w:rsidR="00AF416B" w:rsidRPr="00AF416B">
              <w:rPr>
                <w:rFonts w:ascii="Arial" w:hAnsi="Arial" w:cs="Arial"/>
                <w:noProof/>
                <w:webHidden/>
              </w:rPr>
            </w:r>
            <w:r w:rsidR="00AF416B" w:rsidRPr="00AF416B">
              <w:rPr>
                <w:rFonts w:ascii="Arial" w:hAnsi="Arial" w:cs="Arial"/>
                <w:noProof/>
                <w:webHidden/>
              </w:rPr>
              <w:fldChar w:fldCharType="separate"/>
            </w:r>
            <w:r w:rsidR="00AF416B" w:rsidRPr="00AF416B">
              <w:rPr>
                <w:rFonts w:ascii="Arial" w:hAnsi="Arial" w:cs="Arial"/>
                <w:noProof/>
                <w:webHidden/>
              </w:rPr>
              <w:t>2</w:t>
            </w:r>
            <w:r w:rsidR="00AF416B" w:rsidRPr="00AF416B">
              <w:rPr>
                <w:rFonts w:ascii="Arial" w:hAnsi="Arial" w:cs="Arial"/>
                <w:noProof/>
                <w:webHidden/>
              </w:rPr>
              <w:fldChar w:fldCharType="end"/>
            </w:r>
          </w:hyperlink>
        </w:p>
        <w:p w:rsidR="00AF416B" w:rsidRPr="00AF416B" w:rsidRDefault="006A2C19">
          <w:pPr>
            <w:pStyle w:val="TOC1"/>
            <w:tabs>
              <w:tab w:val="right" w:leader="dot" w:pos="9350"/>
            </w:tabs>
            <w:rPr>
              <w:rFonts w:ascii="Arial" w:hAnsi="Arial" w:cs="Arial"/>
              <w:noProof/>
              <w:lang w:bidi="bn-BD"/>
            </w:rPr>
          </w:pPr>
          <w:hyperlink w:anchor="_Toc525632599" w:history="1">
            <w:r w:rsidR="00AF416B" w:rsidRPr="00AF416B">
              <w:rPr>
                <w:rStyle w:val="Hyperlink"/>
                <w:rFonts w:ascii="Arial" w:hAnsi="Arial" w:cs="Arial"/>
                <w:noProof/>
              </w:rPr>
              <w:t>5. Limitations of the Study:</w:t>
            </w:r>
            <w:r w:rsidR="00AF416B" w:rsidRPr="00AF416B">
              <w:rPr>
                <w:rFonts w:ascii="Arial" w:hAnsi="Arial" w:cs="Arial"/>
                <w:noProof/>
                <w:webHidden/>
              </w:rPr>
              <w:tab/>
            </w:r>
            <w:r w:rsidR="00AF416B" w:rsidRPr="00AF416B">
              <w:rPr>
                <w:rFonts w:ascii="Arial" w:hAnsi="Arial" w:cs="Arial"/>
                <w:noProof/>
                <w:webHidden/>
              </w:rPr>
              <w:fldChar w:fldCharType="begin"/>
            </w:r>
            <w:r w:rsidR="00AF416B" w:rsidRPr="00AF416B">
              <w:rPr>
                <w:rFonts w:ascii="Arial" w:hAnsi="Arial" w:cs="Arial"/>
                <w:noProof/>
                <w:webHidden/>
              </w:rPr>
              <w:instrText xml:space="preserve"> PAGEREF _Toc525632599 \h </w:instrText>
            </w:r>
            <w:r w:rsidR="00AF416B" w:rsidRPr="00AF416B">
              <w:rPr>
                <w:rFonts w:ascii="Arial" w:hAnsi="Arial" w:cs="Arial"/>
                <w:noProof/>
                <w:webHidden/>
              </w:rPr>
            </w:r>
            <w:r w:rsidR="00AF416B" w:rsidRPr="00AF416B">
              <w:rPr>
                <w:rFonts w:ascii="Arial" w:hAnsi="Arial" w:cs="Arial"/>
                <w:noProof/>
                <w:webHidden/>
              </w:rPr>
              <w:fldChar w:fldCharType="separate"/>
            </w:r>
            <w:r w:rsidR="00AF416B" w:rsidRPr="00AF416B">
              <w:rPr>
                <w:rFonts w:ascii="Arial" w:hAnsi="Arial" w:cs="Arial"/>
                <w:noProof/>
                <w:webHidden/>
              </w:rPr>
              <w:t>2</w:t>
            </w:r>
            <w:r w:rsidR="00AF416B" w:rsidRPr="00AF416B">
              <w:rPr>
                <w:rFonts w:ascii="Arial" w:hAnsi="Arial" w:cs="Arial"/>
                <w:noProof/>
                <w:webHidden/>
              </w:rPr>
              <w:fldChar w:fldCharType="end"/>
            </w:r>
          </w:hyperlink>
        </w:p>
        <w:p w:rsidR="00AF416B" w:rsidRPr="00AF416B" w:rsidRDefault="006A2C19">
          <w:pPr>
            <w:pStyle w:val="TOC1"/>
            <w:tabs>
              <w:tab w:val="right" w:leader="dot" w:pos="9350"/>
            </w:tabs>
            <w:rPr>
              <w:rFonts w:ascii="Arial" w:hAnsi="Arial" w:cs="Arial"/>
              <w:noProof/>
              <w:lang w:bidi="bn-BD"/>
            </w:rPr>
          </w:pPr>
          <w:hyperlink w:anchor="_Toc525632600" w:history="1">
            <w:r w:rsidR="00AF416B" w:rsidRPr="00AF416B">
              <w:rPr>
                <w:rStyle w:val="Hyperlink"/>
                <w:rFonts w:ascii="Arial" w:hAnsi="Arial" w:cs="Arial"/>
                <w:noProof/>
              </w:rPr>
              <w:t>2.1 Historical Background of BRAC Bank Ltd:</w:t>
            </w:r>
            <w:r w:rsidR="00AF416B" w:rsidRPr="00AF416B">
              <w:rPr>
                <w:rFonts w:ascii="Arial" w:hAnsi="Arial" w:cs="Arial"/>
                <w:noProof/>
                <w:webHidden/>
              </w:rPr>
              <w:tab/>
            </w:r>
            <w:r w:rsidR="00AF416B" w:rsidRPr="00AF416B">
              <w:rPr>
                <w:rFonts w:ascii="Arial" w:hAnsi="Arial" w:cs="Arial"/>
                <w:noProof/>
                <w:webHidden/>
              </w:rPr>
              <w:fldChar w:fldCharType="begin"/>
            </w:r>
            <w:r w:rsidR="00AF416B" w:rsidRPr="00AF416B">
              <w:rPr>
                <w:rFonts w:ascii="Arial" w:hAnsi="Arial" w:cs="Arial"/>
                <w:noProof/>
                <w:webHidden/>
              </w:rPr>
              <w:instrText xml:space="preserve"> PAGEREF _Toc525632600 \h </w:instrText>
            </w:r>
            <w:r w:rsidR="00AF416B" w:rsidRPr="00AF416B">
              <w:rPr>
                <w:rFonts w:ascii="Arial" w:hAnsi="Arial" w:cs="Arial"/>
                <w:noProof/>
                <w:webHidden/>
              </w:rPr>
            </w:r>
            <w:r w:rsidR="00AF416B" w:rsidRPr="00AF416B">
              <w:rPr>
                <w:rFonts w:ascii="Arial" w:hAnsi="Arial" w:cs="Arial"/>
                <w:noProof/>
                <w:webHidden/>
              </w:rPr>
              <w:fldChar w:fldCharType="separate"/>
            </w:r>
            <w:r w:rsidR="00AF416B" w:rsidRPr="00AF416B">
              <w:rPr>
                <w:rFonts w:ascii="Arial" w:hAnsi="Arial" w:cs="Arial"/>
                <w:noProof/>
                <w:webHidden/>
              </w:rPr>
              <w:t>4</w:t>
            </w:r>
            <w:r w:rsidR="00AF416B" w:rsidRPr="00AF416B">
              <w:rPr>
                <w:rFonts w:ascii="Arial" w:hAnsi="Arial" w:cs="Arial"/>
                <w:noProof/>
                <w:webHidden/>
              </w:rPr>
              <w:fldChar w:fldCharType="end"/>
            </w:r>
          </w:hyperlink>
        </w:p>
        <w:p w:rsidR="00AF416B" w:rsidRPr="00AF416B" w:rsidRDefault="006A2C19">
          <w:pPr>
            <w:pStyle w:val="TOC1"/>
            <w:tabs>
              <w:tab w:val="right" w:leader="dot" w:pos="9350"/>
            </w:tabs>
            <w:rPr>
              <w:rFonts w:ascii="Arial" w:hAnsi="Arial" w:cs="Arial"/>
              <w:noProof/>
              <w:lang w:bidi="bn-BD"/>
            </w:rPr>
          </w:pPr>
          <w:hyperlink w:anchor="_Toc525632601" w:history="1">
            <w:r w:rsidR="00AF416B" w:rsidRPr="00AF416B">
              <w:rPr>
                <w:rStyle w:val="Hyperlink"/>
                <w:rFonts w:ascii="Arial" w:eastAsia="Times New Roman" w:hAnsi="Arial" w:cs="Arial"/>
                <w:noProof/>
              </w:rPr>
              <w:t>2.2 Corporate Vision:</w:t>
            </w:r>
            <w:r w:rsidR="00AF416B" w:rsidRPr="00AF416B">
              <w:rPr>
                <w:rFonts w:ascii="Arial" w:hAnsi="Arial" w:cs="Arial"/>
                <w:noProof/>
                <w:webHidden/>
              </w:rPr>
              <w:tab/>
            </w:r>
            <w:r w:rsidR="00AF416B" w:rsidRPr="00AF416B">
              <w:rPr>
                <w:rFonts w:ascii="Arial" w:hAnsi="Arial" w:cs="Arial"/>
                <w:noProof/>
                <w:webHidden/>
              </w:rPr>
              <w:fldChar w:fldCharType="begin"/>
            </w:r>
            <w:r w:rsidR="00AF416B" w:rsidRPr="00AF416B">
              <w:rPr>
                <w:rFonts w:ascii="Arial" w:hAnsi="Arial" w:cs="Arial"/>
                <w:noProof/>
                <w:webHidden/>
              </w:rPr>
              <w:instrText xml:space="preserve"> PAGEREF _Toc525632601 \h </w:instrText>
            </w:r>
            <w:r w:rsidR="00AF416B" w:rsidRPr="00AF416B">
              <w:rPr>
                <w:rFonts w:ascii="Arial" w:hAnsi="Arial" w:cs="Arial"/>
                <w:noProof/>
                <w:webHidden/>
              </w:rPr>
            </w:r>
            <w:r w:rsidR="00AF416B" w:rsidRPr="00AF416B">
              <w:rPr>
                <w:rFonts w:ascii="Arial" w:hAnsi="Arial" w:cs="Arial"/>
                <w:noProof/>
                <w:webHidden/>
              </w:rPr>
              <w:fldChar w:fldCharType="separate"/>
            </w:r>
            <w:r w:rsidR="00AF416B" w:rsidRPr="00AF416B">
              <w:rPr>
                <w:rFonts w:ascii="Arial" w:hAnsi="Arial" w:cs="Arial"/>
                <w:noProof/>
                <w:webHidden/>
              </w:rPr>
              <w:t>5</w:t>
            </w:r>
            <w:r w:rsidR="00AF416B" w:rsidRPr="00AF416B">
              <w:rPr>
                <w:rFonts w:ascii="Arial" w:hAnsi="Arial" w:cs="Arial"/>
                <w:noProof/>
                <w:webHidden/>
              </w:rPr>
              <w:fldChar w:fldCharType="end"/>
            </w:r>
          </w:hyperlink>
        </w:p>
        <w:p w:rsidR="00AF416B" w:rsidRPr="00AF416B" w:rsidRDefault="006A2C19">
          <w:pPr>
            <w:pStyle w:val="TOC1"/>
            <w:tabs>
              <w:tab w:val="right" w:leader="dot" w:pos="9350"/>
            </w:tabs>
            <w:rPr>
              <w:rFonts w:ascii="Arial" w:hAnsi="Arial" w:cs="Arial"/>
              <w:noProof/>
              <w:lang w:bidi="bn-BD"/>
            </w:rPr>
          </w:pPr>
          <w:hyperlink w:anchor="_Toc525632602" w:history="1">
            <w:r w:rsidR="00AF416B" w:rsidRPr="00AF416B">
              <w:rPr>
                <w:rStyle w:val="Hyperlink"/>
                <w:rFonts w:ascii="Arial" w:hAnsi="Arial" w:cs="Arial"/>
                <w:noProof/>
              </w:rPr>
              <w:t>2.3 Corporate Mission</w:t>
            </w:r>
            <w:r w:rsidR="00AF416B" w:rsidRPr="00AF416B">
              <w:rPr>
                <w:rFonts w:ascii="Arial" w:hAnsi="Arial" w:cs="Arial"/>
                <w:noProof/>
                <w:webHidden/>
              </w:rPr>
              <w:tab/>
            </w:r>
            <w:r w:rsidR="00AF416B" w:rsidRPr="00AF416B">
              <w:rPr>
                <w:rFonts w:ascii="Arial" w:hAnsi="Arial" w:cs="Arial"/>
                <w:noProof/>
                <w:webHidden/>
              </w:rPr>
              <w:fldChar w:fldCharType="begin"/>
            </w:r>
            <w:r w:rsidR="00AF416B" w:rsidRPr="00AF416B">
              <w:rPr>
                <w:rFonts w:ascii="Arial" w:hAnsi="Arial" w:cs="Arial"/>
                <w:noProof/>
                <w:webHidden/>
              </w:rPr>
              <w:instrText xml:space="preserve"> PAGEREF _Toc525632602 \h </w:instrText>
            </w:r>
            <w:r w:rsidR="00AF416B" w:rsidRPr="00AF416B">
              <w:rPr>
                <w:rFonts w:ascii="Arial" w:hAnsi="Arial" w:cs="Arial"/>
                <w:noProof/>
                <w:webHidden/>
              </w:rPr>
            </w:r>
            <w:r w:rsidR="00AF416B" w:rsidRPr="00AF416B">
              <w:rPr>
                <w:rFonts w:ascii="Arial" w:hAnsi="Arial" w:cs="Arial"/>
                <w:noProof/>
                <w:webHidden/>
              </w:rPr>
              <w:fldChar w:fldCharType="separate"/>
            </w:r>
            <w:r w:rsidR="00AF416B" w:rsidRPr="00AF416B">
              <w:rPr>
                <w:rFonts w:ascii="Arial" w:hAnsi="Arial" w:cs="Arial"/>
                <w:noProof/>
                <w:webHidden/>
              </w:rPr>
              <w:t>5</w:t>
            </w:r>
            <w:r w:rsidR="00AF416B" w:rsidRPr="00AF416B">
              <w:rPr>
                <w:rFonts w:ascii="Arial" w:hAnsi="Arial" w:cs="Arial"/>
                <w:noProof/>
                <w:webHidden/>
              </w:rPr>
              <w:fldChar w:fldCharType="end"/>
            </w:r>
          </w:hyperlink>
        </w:p>
        <w:p w:rsidR="00AF416B" w:rsidRPr="00AF416B" w:rsidRDefault="006A2C19">
          <w:pPr>
            <w:pStyle w:val="TOC1"/>
            <w:tabs>
              <w:tab w:val="right" w:leader="dot" w:pos="9350"/>
            </w:tabs>
            <w:rPr>
              <w:rFonts w:ascii="Arial" w:hAnsi="Arial" w:cs="Arial"/>
              <w:noProof/>
              <w:lang w:bidi="bn-BD"/>
            </w:rPr>
          </w:pPr>
          <w:hyperlink w:anchor="_Toc525632603" w:history="1">
            <w:r w:rsidR="00AF416B" w:rsidRPr="00AF416B">
              <w:rPr>
                <w:rStyle w:val="Hyperlink"/>
                <w:rFonts w:ascii="Arial" w:hAnsi="Arial" w:cs="Arial"/>
                <w:noProof/>
              </w:rPr>
              <w:t>2.4 Core Values</w:t>
            </w:r>
            <w:r w:rsidR="00AF416B" w:rsidRPr="00AF416B">
              <w:rPr>
                <w:rFonts w:ascii="Arial" w:hAnsi="Arial" w:cs="Arial"/>
                <w:noProof/>
                <w:webHidden/>
              </w:rPr>
              <w:tab/>
            </w:r>
            <w:r w:rsidR="00AF416B" w:rsidRPr="00AF416B">
              <w:rPr>
                <w:rFonts w:ascii="Arial" w:hAnsi="Arial" w:cs="Arial"/>
                <w:noProof/>
                <w:webHidden/>
              </w:rPr>
              <w:fldChar w:fldCharType="begin"/>
            </w:r>
            <w:r w:rsidR="00AF416B" w:rsidRPr="00AF416B">
              <w:rPr>
                <w:rFonts w:ascii="Arial" w:hAnsi="Arial" w:cs="Arial"/>
                <w:noProof/>
                <w:webHidden/>
              </w:rPr>
              <w:instrText xml:space="preserve"> PAGEREF _Toc525632603 \h </w:instrText>
            </w:r>
            <w:r w:rsidR="00AF416B" w:rsidRPr="00AF416B">
              <w:rPr>
                <w:rFonts w:ascii="Arial" w:hAnsi="Arial" w:cs="Arial"/>
                <w:noProof/>
                <w:webHidden/>
              </w:rPr>
            </w:r>
            <w:r w:rsidR="00AF416B" w:rsidRPr="00AF416B">
              <w:rPr>
                <w:rFonts w:ascii="Arial" w:hAnsi="Arial" w:cs="Arial"/>
                <w:noProof/>
                <w:webHidden/>
              </w:rPr>
              <w:fldChar w:fldCharType="separate"/>
            </w:r>
            <w:r w:rsidR="00AF416B" w:rsidRPr="00AF416B">
              <w:rPr>
                <w:rFonts w:ascii="Arial" w:hAnsi="Arial" w:cs="Arial"/>
                <w:noProof/>
                <w:webHidden/>
              </w:rPr>
              <w:t>6</w:t>
            </w:r>
            <w:r w:rsidR="00AF416B" w:rsidRPr="00AF416B">
              <w:rPr>
                <w:rFonts w:ascii="Arial" w:hAnsi="Arial" w:cs="Arial"/>
                <w:noProof/>
                <w:webHidden/>
              </w:rPr>
              <w:fldChar w:fldCharType="end"/>
            </w:r>
          </w:hyperlink>
        </w:p>
        <w:p w:rsidR="00AF416B" w:rsidRPr="00AF416B" w:rsidRDefault="006A2C19">
          <w:pPr>
            <w:pStyle w:val="TOC1"/>
            <w:tabs>
              <w:tab w:val="right" w:leader="dot" w:pos="9350"/>
            </w:tabs>
            <w:rPr>
              <w:rFonts w:ascii="Arial" w:hAnsi="Arial" w:cs="Arial"/>
              <w:noProof/>
              <w:lang w:bidi="bn-BD"/>
            </w:rPr>
          </w:pPr>
          <w:hyperlink w:anchor="_Toc525632604" w:history="1">
            <w:r w:rsidR="00AF416B" w:rsidRPr="00AF416B">
              <w:rPr>
                <w:rStyle w:val="Hyperlink"/>
                <w:rFonts w:ascii="Arial" w:hAnsi="Arial" w:cs="Arial"/>
                <w:noProof/>
              </w:rPr>
              <w:t>2.5 Function of different Division of BRAC Bank Ltd:</w:t>
            </w:r>
            <w:r w:rsidR="00AF416B" w:rsidRPr="00AF416B">
              <w:rPr>
                <w:rFonts w:ascii="Arial" w:hAnsi="Arial" w:cs="Arial"/>
                <w:noProof/>
                <w:webHidden/>
              </w:rPr>
              <w:tab/>
            </w:r>
            <w:r w:rsidR="00AF416B" w:rsidRPr="00AF416B">
              <w:rPr>
                <w:rFonts w:ascii="Arial" w:hAnsi="Arial" w:cs="Arial"/>
                <w:noProof/>
                <w:webHidden/>
              </w:rPr>
              <w:fldChar w:fldCharType="begin"/>
            </w:r>
            <w:r w:rsidR="00AF416B" w:rsidRPr="00AF416B">
              <w:rPr>
                <w:rFonts w:ascii="Arial" w:hAnsi="Arial" w:cs="Arial"/>
                <w:noProof/>
                <w:webHidden/>
              </w:rPr>
              <w:instrText xml:space="preserve"> PAGEREF _Toc525632604 \h </w:instrText>
            </w:r>
            <w:r w:rsidR="00AF416B" w:rsidRPr="00AF416B">
              <w:rPr>
                <w:rFonts w:ascii="Arial" w:hAnsi="Arial" w:cs="Arial"/>
                <w:noProof/>
                <w:webHidden/>
              </w:rPr>
            </w:r>
            <w:r w:rsidR="00AF416B" w:rsidRPr="00AF416B">
              <w:rPr>
                <w:rFonts w:ascii="Arial" w:hAnsi="Arial" w:cs="Arial"/>
                <w:noProof/>
                <w:webHidden/>
              </w:rPr>
              <w:fldChar w:fldCharType="separate"/>
            </w:r>
            <w:r w:rsidR="00AF416B" w:rsidRPr="00AF416B">
              <w:rPr>
                <w:rFonts w:ascii="Arial" w:hAnsi="Arial" w:cs="Arial"/>
                <w:noProof/>
                <w:webHidden/>
              </w:rPr>
              <w:t>7</w:t>
            </w:r>
            <w:r w:rsidR="00AF416B" w:rsidRPr="00AF416B">
              <w:rPr>
                <w:rFonts w:ascii="Arial" w:hAnsi="Arial" w:cs="Arial"/>
                <w:noProof/>
                <w:webHidden/>
              </w:rPr>
              <w:fldChar w:fldCharType="end"/>
            </w:r>
          </w:hyperlink>
        </w:p>
        <w:p w:rsidR="00AF416B" w:rsidRPr="00AF416B" w:rsidRDefault="006A2C19">
          <w:pPr>
            <w:pStyle w:val="TOC2"/>
            <w:tabs>
              <w:tab w:val="right" w:leader="dot" w:pos="9350"/>
            </w:tabs>
            <w:rPr>
              <w:rFonts w:ascii="Arial" w:hAnsi="Arial" w:cs="Arial"/>
              <w:noProof/>
              <w:lang w:bidi="bn-BD"/>
            </w:rPr>
          </w:pPr>
          <w:hyperlink w:anchor="_Toc525632605" w:history="1">
            <w:r w:rsidR="00AF416B" w:rsidRPr="00AF416B">
              <w:rPr>
                <w:rStyle w:val="Hyperlink"/>
                <w:rFonts w:ascii="Arial" w:hAnsi="Arial" w:cs="Arial"/>
                <w:noProof/>
              </w:rPr>
              <w:t>2.5.1 Corporate Banking Division:</w:t>
            </w:r>
            <w:r w:rsidR="00AF416B" w:rsidRPr="00AF416B">
              <w:rPr>
                <w:rFonts w:ascii="Arial" w:hAnsi="Arial" w:cs="Arial"/>
                <w:noProof/>
                <w:webHidden/>
              </w:rPr>
              <w:tab/>
            </w:r>
            <w:r w:rsidR="00AF416B" w:rsidRPr="00AF416B">
              <w:rPr>
                <w:rFonts w:ascii="Arial" w:hAnsi="Arial" w:cs="Arial"/>
                <w:noProof/>
                <w:webHidden/>
              </w:rPr>
              <w:fldChar w:fldCharType="begin"/>
            </w:r>
            <w:r w:rsidR="00AF416B" w:rsidRPr="00AF416B">
              <w:rPr>
                <w:rFonts w:ascii="Arial" w:hAnsi="Arial" w:cs="Arial"/>
                <w:noProof/>
                <w:webHidden/>
              </w:rPr>
              <w:instrText xml:space="preserve"> PAGEREF _Toc525632605 \h </w:instrText>
            </w:r>
            <w:r w:rsidR="00AF416B" w:rsidRPr="00AF416B">
              <w:rPr>
                <w:rFonts w:ascii="Arial" w:hAnsi="Arial" w:cs="Arial"/>
                <w:noProof/>
                <w:webHidden/>
              </w:rPr>
            </w:r>
            <w:r w:rsidR="00AF416B" w:rsidRPr="00AF416B">
              <w:rPr>
                <w:rFonts w:ascii="Arial" w:hAnsi="Arial" w:cs="Arial"/>
                <w:noProof/>
                <w:webHidden/>
              </w:rPr>
              <w:fldChar w:fldCharType="separate"/>
            </w:r>
            <w:r w:rsidR="00AF416B" w:rsidRPr="00AF416B">
              <w:rPr>
                <w:rFonts w:ascii="Arial" w:hAnsi="Arial" w:cs="Arial"/>
                <w:noProof/>
                <w:webHidden/>
              </w:rPr>
              <w:t>7</w:t>
            </w:r>
            <w:r w:rsidR="00AF416B" w:rsidRPr="00AF416B">
              <w:rPr>
                <w:rFonts w:ascii="Arial" w:hAnsi="Arial" w:cs="Arial"/>
                <w:noProof/>
                <w:webHidden/>
              </w:rPr>
              <w:fldChar w:fldCharType="end"/>
            </w:r>
          </w:hyperlink>
        </w:p>
        <w:p w:rsidR="00AF416B" w:rsidRPr="00AF416B" w:rsidRDefault="006A2C19">
          <w:pPr>
            <w:pStyle w:val="TOC2"/>
            <w:tabs>
              <w:tab w:val="right" w:leader="dot" w:pos="9350"/>
            </w:tabs>
            <w:rPr>
              <w:rFonts w:ascii="Arial" w:hAnsi="Arial" w:cs="Arial"/>
              <w:noProof/>
              <w:lang w:bidi="bn-BD"/>
            </w:rPr>
          </w:pPr>
          <w:hyperlink w:anchor="_Toc525632606" w:history="1">
            <w:r w:rsidR="00AF416B" w:rsidRPr="00AF416B">
              <w:rPr>
                <w:rStyle w:val="Hyperlink"/>
                <w:rFonts w:ascii="Arial" w:hAnsi="Arial" w:cs="Arial"/>
                <w:noProof/>
              </w:rPr>
              <w:t>2.5.2 SME Banking Division:</w:t>
            </w:r>
            <w:r w:rsidR="00AF416B" w:rsidRPr="00AF416B">
              <w:rPr>
                <w:rFonts w:ascii="Arial" w:hAnsi="Arial" w:cs="Arial"/>
                <w:noProof/>
                <w:webHidden/>
              </w:rPr>
              <w:tab/>
            </w:r>
            <w:r w:rsidR="00AF416B" w:rsidRPr="00AF416B">
              <w:rPr>
                <w:rFonts w:ascii="Arial" w:hAnsi="Arial" w:cs="Arial"/>
                <w:noProof/>
                <w:webHidden/>
              </w:rPr>
              <w:fldChar w:fldCharType="begin"/>
            </w:r>
            <w:r w:rsidR="00AF416B" w:rsidRPr="00AF416B">
              <w:rPr>
                <w:rFonts w:ascii="Arial" w:hAnsi="Arial" w:cs="Arial"/>
                <w:noProof/>
                <w:webHidden/>
              </w:rPr>
              <w:instrText xml:space="preserve"> PAGEREF _Toc525632606 \h </w:instrText>
            </w:r>
            <w:r w:rsidR="00AF416B" w:rsidRPr="00AF416B">
              <w:rPr>
                <w:rFonts w:ascii="Arial" w:hAnsi="Arial" w:cs="Arial"/>
                <w:noProof/>
                <w:webHidden/>
              </w:rPr>
            </w:r>
            <w:r w:rsidR="00AF416B" w:rsidRPr="00AF416B">
              <w:rPr>
                <w:rFonts w:ascii="Arial" w:hAnsi="Arial" w:cs="Arial"/>
                <w:noProof/>
                <w:webHidden/>
              </w:rPr>
              <w:fldChar w:fldCharType="separate"/>
            </w:r>
            <w:r w:rsidR="00AF416B" w:rsidRPr="00AF416B">
              <w:rPr>
                <w:rFonts w:ascii="Arial" w:hAnsi="Arial" w:cs="Arial"/>
                <w:noProof/>
                <w:webHidden/>
              </w:rPr>
              <w:t>7</w:t>
            </w:r>
            <w:r w:rsidR="00AF416B" w:rsidRPr="00AF416B">
              <w:rPr>
                <w:rFonts w:ascii="Arial" w:hAnsi="Arial" w:cs="Arial"/>
                <w:noProof/>
                <w:webHidden/>
              </w:rPr>
              <w:fldChar w:fldCharType="end"/>
            </w:r>
          </w:hyperlink>
        </w:p>
        <w:p w:rsidR="00AF416B" w:rsidRPr="00AF416B" w:rsidRDefault="006A2C19">
          <w:pPr>
            <w:pStyle w:val="TOC2"/>
            <w:tabs>
              <w:tab w:val="right" w:leader="dot" w:pos="9350"/>
            </w:tabs>
            <w:rPr>
              <w:rFonts w:ascii="Arial" w:hAnsi="Arial" w:cs="Arial"/>
              <w:noProof/>
              <w:lang w:bidi="bn-BD"/>
            </w:rPr>
          </w:pPr>
          <w:hyperlink w:anchor="_Toc525632607" w:history="1">
            <w:r w:rsidR="00AF416B" w:rsidRPr="00AF416B">
              <w:rPr>
                <w:rStyle w:val="Hyperlink"/>
                <w:rFonts w:ascii="Arial" w:hAnsi="Arial" w:cs="Arial"/>
                <w:noProof/>
              </w:rPr>
              <w:t>2.5.3 Financial Division:</w:t>
            </w:r>
            <w:r w:rsidR="00AF416B" w:rsidRPr="00AF416B">
              <w:rPr>
                <w:rFonts w:ascii="Arial" w:hAnsi="Arial" w:cs="Arial"/>
                <w:noProof/>
                <w:webHidden/>
              </w:rPr>
              <w:tab/>
            </w:r>
            <w:r w:rsidR="00AF416B" w:rsidRPr="00AF416B">
              <w:rPr>
                <w:rFonts w:ascii="Arial" w:hAnsi="Arial" w:cs="Arial"/>
                <w:noProof/>
                <w:webHidden/>
              </w:rPr>
              <w:fldChar w:fldCharType="begin"/>
            </w:r>
            <w:r w:rsidR="00AF416B" w:rsidRPr="00AF416B">
              <w:rPr>
                <w:rFonts w:ascii="Arial" w:hAnsi="Arial" w:cs="Arial"/>
                <w:noProof/>
                <w:webHidden/>
              </w:rPr>
              <w:instrText xml:space="preserve"> PAGEREF _Toc525632607 \h </w:instrText>
            </w:r>
            <w:r w:rsidR="00AF416B" w:rsidRPr="00AF416B">
              <w:rPr>
                <w:rFonts w:ascii="Arial" w:hAnsi="Arial" w:cs="Arial"/>
                <w:noProof/>
                <w:webHidden/>
              </w:rPr>
            </w:r>
            <w:r w:rsidR="00AF416B" w:rsidRPr="00AF416B">
              <w:rPr>
                <w:rFonts w:ascii="Arial" w:hAnsi="Arial" w:cs="Arial"/>
                <w:noProof/>
                <w:webHidden/>
              </w:rPr>
              <w:fldChar w:fldCharType="separate"/>
            </w:r>
            <w:r w:rsidR="00AF416B" w:rsidRPr="00AF416B">
              <w:rPr>
                <w:rFonts w:ascii="Arial" w:hAnsi="Arial" w:cs="Arial"/>
                <w:noProof/>
                <w:webHidden/>
              </w:rPr>
              <w:t>7</w:t>
            </w:r>
            <w:r w:rsidR="00AF416B" w:rsidRPr="00AF416B">
              <w:rPr>
                <w:rFonts w:ascii="Arial" w:hAnsi="Arial" w:cs="Arial"/>
                <w:noProof/>
                <w:webHidden/>
              </w:rPr>
              <w:fldChar w:fldCharType="end"/>
            </w:r>
          </w:hyperlink>
        </w:p>
        <w:p w:rsidR="00AF416B" w:rsidRPr="00AF416B" w:rsidRDefault="006A2C19">
          <w:pPr>
            <w:pStyle w:val="TOC2"/>
            <w:tabs>
              <w:tab w:val="right" w:leader="dot" w:pos="9350"/>
            </w:tabs>
            <w:rPr>
              <w:rFonts w:ascii="Arial" w:hAnsi="Arial" w:cs="Arial"/>
              <w:noProof/>
              <w:lang w:bidi="bn-BD"/>
            </w:rPr>
          </w:pPr>
          <w:hyperlink w:anchor="_Toc525632608" w:history="1">
            <w:r w:rsidR="00AF416B" w:rsidRPr="00AF416B">
              <w:rPr>
                <w:rStyle w:val="Hyperlink"/>
                <w:rFonts w:ascii="Arial" w:hAnsi="Arial" w:cs="Arial"/>
                <w:noProof/>
              </w:rPr>
              <w:t>2.5.4 Human Resources Division:</w:t>
            </w:r>
            <w:r w:rsidR="00AF416B" w:rsidRPr="00AF416B">
              <w:rPr>
                <w:rFonts w:ascii="Arial" w:hAnsi="Arial" w:cs="Arial"/>
                <w:noProof/>
                <w:webHidden/>
              </w:rPr>
              <w:tab/>
            </w:r>
            <w:r w:rsidR="00AF416B" w:rsidRPr="00AF416B">
              <w:rPr>
                <w:rFonts w:ascii="Arial" w:hAnsi="Arial" w:cs="Arial"/>
                <w:noProof/>
                <w:webHidden/>
              </w:rPr>
              <w:fldChar w:fldCharType="begin"/>
            </w:r>
            <w:r w:rsidR="00AF416B" w:rsidRPr="00AF416B">
              <w:rPr>
                <w:rFonts w:ascii="Arial" w:hAnsi="Arial" w:cs="Arial"/>
                <w:noProof/>
                <w:webHidden/>
              </w:rPr>
              <w:instrText xml:space="preserve"> PAGEREF _Toc525632608 \h </w:instrText>
            </w:r>
            <w:r w:rsidR="00AF416B" w:rsidRPr="00AF416B">
              <w:rPr>
                <w:rFonts w:ascii="Arial" w:hAnsi="Arial" w:cs="Arial"/>
                <w:noProof/>
                <w:webHidden/>
              </w:rPr>
            </w:r>
            <w:r w:rsidR="00AF416B" w:rsidRPr="00AF416B">
              <w:rPr>
                <w:rFonts w:ascii="Arial" w:hAnsi="Arial" w:cs="Arial"/>
                <w:noProof/>
                <w:webHidden/>
              </w:rPr>
              <w:fldChar w:fldCharType="separate"/>
            </w:r>
            <w:r w:rsidR="00AF416B" w:rsidRPr="00AF416B">
              <w:rPr>
                <w:rFonts w:ascii="Arial" w:hAnsi="Arial" w:cs="Arial"/>
                <w:noProof/>
                <w:webHidden/>
              </w:rPr>
              <w:t>7</w:t>
            </w:r>
            <w:r w:rsidR="00AF416B" w:rsidRPr="00AF416B">
              <w:rPr>
                <w:rFonts w:ascii="Arial" w:hAnsi="Arial" w:cs="Arial"/>
                <w:noProof/>
                <w:webHidden/>
              </w:rPr>
              <w:fldChar w:fldCharType="end"/>
            </w:r>
          </w:hyperlink>
        </w:p>
        <w:p w:rsidR="00AF416B" w:rsidRPr="00AF416B" w:rsidRDefault="006A2C19">
          <w:pPr>
            <w:pStyle w:val="TOC2"/>
            <w:tabs>
              <w:tab w:val="right" w:leader="dot" w:pos="9350"/>
            </w:tabs>
            <w:rPr>
              <w:rFonts w:ascii="Arial" w:hAnsi="Arial" w:cs="Arial"/>
              <w:noProof/>
              <w:lang w:bidi="bn-BD"/>
            </w:rPr>
          </w:pPr>
          <w:hyperlink w:anchor="_Toc525632609" w:history="1">
            <w:r w:rsidR="00AF416B" w:rsidRPr="00AF416B">
              <w:rPr>
                <w:rStyle w:val="Hyperlink"/>
                <w:rFonts w:ascii="Arial" w:hAnsi="Arial" w:cs="Arial"/>
                <w:noProof/>
              </w:rPr>
              <w:t>2.5.5 Retail Banking Credit Risk Management:</w:t>
            </w:r>
            <w:r w:rsidR="00AF416B" w:rsidRPr="00AF416B">
              <w:rPr>
                <w:rFonts w:ascii="Arial" w:hAnsi="Arial" w:cs="Arial"/>
                <w:noProof/>
                <w:webHidden/>
              </w:rPr>
              <w:tab/>
            </w:r>
            <w:r w:rsidR="00AF416B" w:rsidRPr="00AF416B">
              <w:rPr>
                <w:rFonts w:ascii="Arial" w:hAnsi="Arial" w:cs="Arial"/>
                <w:noProof/>
                <w:webHidden/>
              </w:rPr>
              <w:fldChar w:fldCharType="begin"/>
            </w:r>
            <w:r w:rsidR="00AF416B" w:rsidRPr="00AF416B">
              <w:rPr>
                <w:rFonts w:ascii="Arial" w:hAnsi="Arial" w:cs="Arial"/>
                <w:noProof/>
                <w:webHidden/>
              </w:rPr>
              <w:instrText xml:space="preserve"> PAGEREF _Toc525632609 \h </w:instrText>
            </w:r>
            <w:r w:rsidR="00AF416B" w:rsidRPr="00AF416B">
              <w:rPr>
                <w:rFonts w:ascii="Arial" w:hAnsi="Arial" w:cs="Arial"/>
                <w:noProof/>
                <w:webHidden/>
              </w:rPr>
            </w:r>
            <w:r w:rsidR="00AF416B" w:rsidRPr="00AF416B">
              <w:rPr>
                <w:rFonts w:ascii="Arial" w:hAnsi="Arial" w:cs="Arial"/>
                <w:noProof/>
                <w:webHidden/>
              </w:rPr>
              <w:fldChar w:fldCharType="separate"/>
            </w:r>
            <w:r w:rsidR="00AF416B" w:rsidRPr="00AF416B">
              <w:rPr>
                <w:rFonts w:ascii="Arial" w:hAnsi="Arial" w:cs="Arial"/>
                <w:noProof/>
                <w:webHidden/>
              </w:rPr>
              <w:t>8</w:t>
            </w:r>
            <w:r w:rsidR="00AF416B" w:rsidRPr="00AF416B">
              <w:rPr>
                <w:rFonts w:ascii="Arial" w:hAnsi="Arial" w:cs="Arial"/>
                <w:noProof/>
                <w:webHidden/>
              </w:rPr>
              <w:fldChar w:fldCharType="end"/>
            </w:r>
          </w:hyperlink>
        </w:p>
        <w:p w:rsidR="00AF416B" w:rsidRPr="00AF416B" w:rsidRDefault="006A2C19">
          <w:pPr>
            <w:pStyle w:val="TOC2"/>
            <w:tabs>
              <w:tab w:val="right" w:leader="dot" w:pos="9350"/>
            </w:tabs>
            <w:rPr>
              <w:rFonts w:ascii="Arial" w:hAnsi="Arial" w:cs="Arial"/>
              <w:noProof/>
              <w:lang w:bidi="bn-BD"/>
            </w:rPr>
          </w:pPr>
          <w:hyperlink w:anchor="_Toc525632610" w:history="1">
            <w:r w:rsidR="00AF416B" w:rsidRPr="00AF416B">
              <w:rPr>
                <w:rStyle w:val="Hyperlink"/>
                <w:rFonts w:ascii="Arial" w:hAnsi="Arial" w:cs="Arial"/>
                <w:noProof/>
              </w:rPr>
              <w:t>2.5.6 Treasury &amp; Financial Institution Division:</w:t>
            </w:r>
            <w:r w:rsidR="00AF416B" w:rsidRPr="00AF416B">
              <w:rPr>
                <w:rFonts w:ascii="Arial" w:hAnsi="Arial" w:cs="Arial"/>
                <w:noProof/>
                <w:webHidden/>
              </w:rPr>
              <w:tab/>
            </w:r>
            <w:r w:rsidR="00AF416B" w:rsidRPr="00AF416B">
              <w:rPr>
                <w:rFonts w:ascii="Arial" w:hAnsi="Arial" w:cs="Arial"/>
                <w:noProof/>
                <w:webHidden/>
              </w:rPr>
              <w:fldChar w:fldCharType="begin"/>
            </w:r>
            <w:r w:rsidR="00AF416B" w:rsidRPr="00AF416B">
              <w:rPr>
                <w:rFonts w:ascii="Arial" w:hAnsi="Arial" w:cs="Arial"/>
                <w:noProof/>
                <w:webHidden/>
              </w:rPr>
              <w:instrText xml:space="preserve"> PAGEREF _Toc525632610 \h </w:instrText>
            </w:r>
            <w:r w:rsidR="00AF416B" w:rsidRPr="00AF416B">
              <w:rPr>
                <w:rFonts w:ascii="Arial" w:hAnsi="Arial" w:cs="Arial"/>
                <w:noProof/>
                <w:webHidden/>
              </w:rPr>
            </w:r>
            <w:r w:rsidR="00AF416B" w:rsidRPr="00AF416B">
              <w:rPr>
                <w:rFonts w:ascii="Arial" w:hAnsi="Arial" w:cs="Arial"/>
                <w:noProof/>
                <w:webHidden/>
              </w:rPr>
              <w:fldChar w:fldCharType="separate"/>
            </w:r>
            <w:r w:rsidR="00AF416B" w:rsidRPr="00AF416B">
              <w:rPr>
                <w:rFonts w:ascii="Arial" w:hAnsi="Arial" w:cs="Arial"/>
                <w:noProof/>
                <w:webHidden/>
              </w:rPr>
              <w:t>8</w:t>
            </w:r>
            <w:r w:rsidR="00AF416B" w:rsidRPr="00AF416B">
              <w:rPr>
                <w:rFonts w:ascii="Arial" w:hAnsi="Arial" w:cs="Arial"/>
                <w:noProof/>
                <w:webHidden/>
              </w:rPr>
              <w:fldChar w:fldCharType="end"/>
            </w:r>
          </w:hyperlink>
        </w:p>
        <w:p w:rsidR="00AF416B" w:rsidRPr="00AF416B" w:rsidRDefault="006A2C19">
          <w:pPr>
            <w:pStyle w:val="TOC2"/>
            <w:tabs>
              <w:tab w:val="right" w:leader="dot" w:pos="9350"/>
            </w:tabs>
            <w:rPr>
              <w:rFonts w:ascii="Arial" w:hAnsi="Arial" w:cs="Arial"/>
              <w:noProof/>
              <w:lang w:bidi="bn-BD"/>
            </w:rPr>
          </w:pPr>
          <w:hyperlink w:anchor="_Toc525632611" w:history="1">
            <w:r w:rsidR="00AF416B" w:rsidRPr="00AF416B">
              <w:rPr>
                <w:rStyle w:val="Hyperlink"/>
                <w:rFonts w:ascii="Arial" w:hAnsi="Arial" w:cs="Arial"/>
                <w:noProof/>
              </w:rPr>
              <w:t>2.5.7 Operations Divisions:</w:t>
            </w:r>
            <w:r w:rsidR="00AF416B" w:rsidRPr="00AF416B">
              <w:rPr>
                <w:rFonts w:ascii="Arial" w:hAnsi="Arial" w:cs="Arial"/>
                <w:noProof/>
                <w:webHidden/>
              </w:rPr>
              <w:tab/>
            </w:r>
            <w:r w:rsidR="00AF416B" w:rsidRPr="00AF416B">
              <w:rPr>
                <w:rFonts w:ascii="Arial" w:hAnsi="Arial" w:cs="Arial"/>
                <w:noProof/>
                <w:webHidden/>
              </w:rPr>
              <w:fldChar w:fldCharType="begin"/>
            </w:r>
            <w:r w:rsidR="00AF416B" w:rsidRPr="00AF416B">
              <w:rPr>
                <w:rFonts w:ascii="Arial" w:hAnsi="Arial" w:cs="Arial"/>
                <w:noProof/>
                <w:webHidden/>
              </w:rPr>
              <w:instrText xml:space="preserve"> PAGEREF _Toc525632611 \h </w:instrText>
            </w:r>
            <w:r w:rsidR="00AF416B" w:rsidRPr="00AF416B">
              <w:rPr>
                <w:rFonts w:ascii="Arial" w:hAnsi="Arial" w:cs="Arial"/>
                <w:noProof/>
                <w:webHidden/>
              </w:rPr>
            </w:r>
            <w:r w:rsidR="00AF416B" w:rsidRPr="00AF416B">
              <w:rPr>
                <w:rFonts w:ascii="Arial" w:hAnsi="Arial" w:cs="Arial"/>
                <w:noProof/>
                <w:webHidden/>
              </w:rPr>
              <w:fldChar w:fldCharType="separate"/>
            </w:r>
            <w:r w:rsidR="00AF416B" w:rsidRPr="00AF416B">
              <w:rPr>
                <w:rFonts w:ascii="Arial" w:hAnsi="Arial" w:cs="Arial"/>
                <w:noProof/>
                <w:webHidden/>
              </w:rPr>
              <w:t>8</w:t>
            </w:r>
            <w:r w:rsidR="00AF416B" w:rsidRPr="00AF416B">
              <w:rPr>
                <w:rFonts w:ascii="Arial" w:hAnsi="Arial" w:cs="Arial"/>
                <w:noProof/>
                <w:webHidden/>
              </w:rPr>
              <w:fldChar w:fldCharType="end"/>
            </w:r>
          </w:hyperlink>
        </w:p>
        <w:p w:rsidR="00AF416B" w:rsidRPr="00AF416B" w:rsidRDefault="006A2C19">
          <w:pPr>
            <w:pStyle w:val="TOC2"/>
            <w:tabs>
              <w:tab w:val="right" w:leader="dot" w:pos="9350"/>
            </w:tabs>
            <w:rPr>
              <w:rFonts w:ascii="Arial" w:hAnsi="Arial" w:cs="Arial"/>
              <w:noProof/>
              <w:lang w:bidi="bn-BD"/>
            </w:rPr>
          </w:pPr>
          <w:hyperlink w:anchor="_Toc525632612" w:history="1">
            <w:r w:rsidR="00AF416B" w:rsidRPr="00AF416B">
              <w:rPr>
                <w:rStyle w:val="Hyperlink"/>
                <w:rFonts w:ascii="Arial" w:hAnsi="Arial" w:cs="Arial"/>
                <w:noProof/>
              </w:rPr>
              <w:t>2.5.8 Information Technology:</w:t>
            </w:r>
            <w:r w:rsidR="00AF416B" w:rsidRPr="00AF416B">
              <w:rPr>
                <w:rFonts w:ascii="Arial" w:hAnsi="Arial" w:cs="Arial"/>
                <w:noProof/>
                <w:webHidden/>
              </w:rPr>
              <w:tab/>
            </w:r>
            <w:r w:rsidR="00AF416B" w:rsidRPr="00AF416B">
              <w:rPr>
                <w:rFonts w:ascii="Arial" w:hAnsi="Arial" w:cs="Arial"/>
                <w:noProof/>
                <w:webHidden/>
              </w:rPr>
              <w:fldChar w:fldCharType="begin"/>
            </w:r>
            <w:r w:rsidR="00AF416B" w:rsidRPr="00AF416B">
              <w:rPr>
                <w:rFonts w:ascii="Arial" w:hAnsi="Arial" w:cs="Arial"/>
                <w:noProof/>
                <w:webHidden/>
              </w:rPr>
              <w:instrText xml:space="preserve"> PAGEREF _Toc525632612 \h </w:instrText>
            </w:r>
            <w:r w:rsidR="00AF416B" w:rsidRPr="00AF416B">
              <w:rPr>
                <w:rFonts w:ascii="Arial" w:hAnsi="Arial" w:cs="Arial"/>
                <w:noProof/>
                <w:webHidden/>
              </w:rPr>
            </w:r>
            <w:r w:rsidR="00AF416B" w:rsidRPr="00AF416B">
              <w:rPr>
                <w:rFonts w:ascii="Arial" w:hAnsi="Arial" w:cs="Arial"/>
                <w:noProof/>
                <w:webHidden/>
              </w:rPr>
              <w:fldChar w:fldCharType="separate"/>
            </w:r>
            <w:r w:rsidR="00AF416B" w:rsidRPr="00AF416B">
              <w:rPr>
                <w:rFonts w:ascii="Arial" w:hAnsi="Arial" w:cs="Arial"/>
                <w:noProof/>
                <w:webHidden/>
              </w:rPr>
              <w:t>8</w:t>
            </w:r>
            <w:r w:rsidR="00AF416B" w:rsidRPr="00AF416B">
              <w:rPr>
                <w:rFonts w:ascii="Arial" w:hAnsi="Arial" w:cs="Arial"/>
                <w:noProof/>
                <w:webHidden/>
              </w:rPr>
              <w:fldChar w:fldCharType="end"/>
            </w:r>
          </w:hyperlink>
        </w:p>
        <w:p w:rsidR="00AF416B" w:rsidRPr="00AF416B" w:rsidRDefault="006A2C19">
          <w:pPr>
            <w:pStyle w:val="TOC1"/>
            <w:tabs>
              <w:tab w:val="right" w:leader="dot" w:pos="9350"/>
            </w:tabs>
            <w:rPr>
              <w:rFonts w:ascii="Arial" w:hAnsi="Arial" w:cs="Arial"/>
              <w:noProof/>
              <w:lang w:bidi="bn-BD"/>
            </w:rPr>
          </w:pPr>
          <w:hyperlink w:anchor="_Toc525632613" w:history="1">
            <w:r w:rsidR="00AF416B" w:rsidRPr="00AF416B">
              <w:rPr>
                <w:rStyle w:val="Hyperlink"/>
                <w:rFonts w:ascii="Arial" w:hAnsi="Arial" w:cs="Arial"/>
                <w:noProof/>
              </w:rPr>
              <w:t>2.6 BRAC Bank Subsidiaries:</w:t>
            </w:r>
            <w:r w:rsidR="00AF416B" w:rsidRPr="00AF416B">
              <w:rPr>
                <w:rFonts w:ascii="Arial" w:hAnsi="Arial" w:cs="Arial"/>
                <w:noProof/>
                <w:webHidden/>
              </w:rPr>
              <w:tab/>
            </w:r>
            <w:r w:rsidR="00AF416B" w:rsidRPr="00AF416B">
              <w:rPr>
                <w:rFonts w:ascii="Arial" w:hAnsi="Arial" w:cs="Arial"/>
                <w:noProof/>
                <w:webHidden/>
              </w:rPr>
              <w:fldChar w:fldCharType="begin"/>
            </w:r>
            <w:r w:rsidR="00AF416B" w:rsidRPr="00AF416B">
              <w:rPr>
                <w:rFonts w:ascii="Arial" w:hAnsi="Arial" w:cs="Arial"/>
                <w:noProof/>
                <w:webHidden/>
              </w:rPr>
              <w:instrText xml:space="preserve"> PAGEREF _Toc525632613 \h </w:instrText>
            </w:r>
            <w:r w:rsidR="00AF416B" w:rsidRPr="00AF416B">
              <w:rPr>
                <w:rFonts w:ascii="Arial" w:hAnsi="Arial" w:cs="Arial"/>
                <w:noProof/>
                <w:webHidden/>
              </w:rPr>
            </w:r>
            <w:r w:rsidR="00AF416B" w:rsidRPr="00AF416B">
              <w:rPr>
                <w:rFonts w:ascii="Arial" w:hAnsi="Arial" w:cs="Arial"/>
                <w:noProof/>
                <w:webHidden/>
              </w:rPr>
              <w:fldChar w:fldCharType="separate"/>
            </w:r>
            <w:r w:rsidR="00AF416B" w:rsidRPr="00AF416B">
              <w:rPr>
                <w:rFonts w:ascii="Arial" w:hAnsi="Arial" w:cs="Arial"/>
                <w:noProof/>
                <w:webHidden/>
              </w:rPr>
              <w:t>8</w:t>
            </w:r>
            <w:r w:rsidR="00AF416B" w:rsidRPr="00AF416B">
              <w:rPr>
                <w:rFonts w:ascii="Arial" w:hAnsi="Arial" w:cs="Arial"/>
                <w:noProof/>
                <w:webHidden/>
              </w:rPr>
              <w:fldChar w:fldCharType="end"/>
            </w:r>
          </w:hyperlink>
        </w:p>
        <w:p w:rsidR="00AF416B" w:rsidRPr="00AF416B" w:rsidRDefault="006A2C19">
          <w:pPr>
            <w:pStyle w:val="TOC1"/>
            <w:tabs>
              <w:tab w:val="right" w:leader="dot" w:pos="9350"/>
            </w:tabs>
            <w:rPr>
              <w:rFonts w:ascii="Arial" w:hAnsi="Arial" w:cs="Arial"/>
              <w:noProof/>
              <w:lang w:bidi="bn-BD"/>
            </w:rPr>
          </w:pPr>
          <w:hyperlink w:anchor="_Toc525632614" w:history="1">
            <w:r w:rsidR="00AF416B" w:rsidRPr="00AF416B">
              <w:rPr>
                <w:rStyle w:val="Hyperlink"/>
                <w:rFonts w:ascii="Arial" w:hAnsi="Arial" w:cs="Arial"/>
                <w:noProof/>
              </w:rPr>
              <w:t>3.1 Retail Banking:</w:t>
            </w:r>
            <w:r w:rsidR="00AF416B" w:rsidRPr="00AF416B">
              <w:rPr>
                <w:rFonts w:ascii="Arial" w:hAnsi="Arial" w:cs="Arial"/>
                <w:noProof/>
                <w:webHidden/>
              </w:rPr>
              <w:tab/>
            </w:r>
            <w:r w:rsidR="00AF416B" w:rsidRPr="00AF416B">
              <w:rPr>
                <w:rFonts w:ascii="Arial" w:hAnsi="Arial" w:cs="Arial"/>
                <w:noProof/>
                <w:webHidden/>
              </w:rPr>
              <w:fldChar w:fldCharType="begin"/>
            </w:r>
            <w:r w:rsidR="00AF416B" w:rsidRPr="00AF416B">
              <w:rPr>
                <w:rFonts w:ascii="Arial" w:hAnsi="Arial" w:cs="Arial"/>
                <w:noProof/>
                <w:webHidden/>
              </w:rPr>
              <w:instrText xml:space="preserve"> PAGEREF _Toc525632614 \h </w:instrText>
            </w:r>
            <w:r w:rsidR="00AF416B" w:rsidRPr="00AF416B">
              <w:rPr>
                <w:rFonts w:ascii="Arial" w:hAnsi="Arial" w:cs="Arial"/>
                <w:noProof/>
                <w:webHidden/>
              </w:rPr>
            </w:r>
            <w:r w:rsidR="00AF416B" w:rsidRPr="00AF416B">
              <w:rPr>
                <w:rFonts w:ascii="Arial" w:hAnsi="Arial" w:cs="Arial"/>
                <w:noProof/>
                <w:webHidden/>
              </w:rPr>
              <w:fldChar w:fldCharType="separate"/>
            </w:r>
            <w:r w:rsidR="00AF416B" w:rsidRPr="00AF416B">
              <w:rPr>
                <w:rFonts w:ascii="Arial" w:hAnsi="Arial" w:cs="Arial"/>
                <w:noProof/>
                <w:webHidden/>
              </w:rPr>
              <w:t>10</w:t>
            </w:r>
            <w:r w:rsidR="00AF416B" w:rsidRPr="00AF416B">
              <w:rPr>
                <w:rFonts w:ascii="Arial" w:hAnsi="Arial" w:cs="Arial"/>
                <w:noProof/>
                <w:webHidden/>
              </w:rPr>
              <w:fldChar w:fldCharType="end"/>
            </w:r>
          </w:hyperlink>
        </w:p>
        <w:p w:rsidR="00AF416B" w:rsidRPr="00AF416B" w:rsidRDefault="006A2C19">
          <w:pPr>
            <w:pStyle w:val="TOC1"/>
            <w:tabs>
              <w:tab w:val="right" w:leader="dot" w:pos="9350"/>
            </w:tabs>
            <w:rPr>
              <w:rFonts w:ascii="Arial" w:hAnsi="Arial" w:cs="Arial"/>
              <w:noProof/>
              <w:lang w:bidi="bn-BD"/>
            </w:rPr>
          </w:pPr>
          <w:hyperlink w:anchor="_Toc525632615" w:history="1">
            <w:r w:rsidR="00AF416B" w:rsidRPr="00AF416B">
              <w:rPr>
                <w:rStyle w:val="Hyperlink"/>
                <w:rFonts w:ascii="Arial" w:hAnsi="Arial" w:cs="Arial"/>
                <w:noProof/>
              </w:rPr>
              <w:t>3.2 Objective of Retail Banking:</w:t>
            </w:r>
            <w:r w:rsidR="00AF416B" w:rsidRPr="00AF416B">
              <w:rPr>
                <w:rFonts w:ascii="Arial" w:hAnsi="Arial" w:cs="Arial"/>
                <w:noProof/>
                <w:webHidden/>
              </w:rPr>
              <w:tab/>
            </w:r>
            <w:r w:rsidR="00AF416B" w:rsidRPr="00AF416B">
              <w:rPr>
                <w:rFonts w:ascii="Arial" w:hAnsi="Arial" w:cs="Arial"/>
                <w:noProof/>
                <w:webHidden/>
              </w:rPr>
              <w:fldChar w:fldCharType="begin"/>
            </w:r>
            <w:r w:rsidR="00AF416B" w:rsidRPr="00AF416B">
              <w:rPr>
                <w:rFonts w:ascii="Arial" w:hAnsi="Arial" w:cs="Arial"/>
                <w:noProof/>
                <w:webHidden/>
              </w:rPr>
              <w:instrText xml:space="preserve"> PAGEREF _Toc525632615 \h </w:instrText>
            </w:r>
            <w:r w:rsidR="00AF416B" w:rsidRPr="00AF416B">
              <w:rPr>
                <w:rFonts w:ascii="Arial" w:hAnsi="Arial" w:cs="Arial"/>
                <w:noProof/>
                <w:webHidden/>
              </w:rPr>
            </w:r>
            <w:r w:rsidR="00AF416B" w:rsidRPr="00AF416B">
              <w:rPr>
                <w:rFonts w:ascii="Arial" w:hAnsi="Arial" w:cs="Arial"/>
                <w:noProof/>
                <w:webHidden/>
              </w:rPr>
              <w:fldChar w:fldCharType="separate"/>
            </w:r>
            <w:r w:rsidR="00AF416B" w:rsidRPr="00AF416B">
              <w:rPr>
                <w:rFonts w:ascii="Arial" w:hAnsi="Arial" w:cs="Arial"/>
                <w:noProof/>
                <w:webHidden/>
              </w:rPr>
              <w:t>10</w:t>
            </w:r>
            <w:r w:rsidR="00AF416B" w:rsidRPr="00AF416B">
              <w:rPr>
                <w:rFonts w:ascii="Arial" w:hAnsi="Arial" w:cs="Arial"/>
                <w:noProof/>
                <w:webHidden/>
              </w:rPr>
              <w:fldChar w:fldCharType="end"/>
            </w:r>
          </w:hyperlink>
        </w:p>
        <w:p w:rsidR="00AF416B" w:rsidRPr="00AF416B" w:rsidRDefault="006A2C19">
          <w:pPr>
            <w:pStyle w:val="TOC1"/>
            <w:tabs>
              <w:tab w:val="right" w:leader="dot" w:pos="9350"/>
            </w:tabs>
            <w:rPr>
              <w:rFonts w:ascii="Arial" w:hAnsi="Arial" w:cs="Arial"/>
              <w:noProof/>
              <w:lang w:bidi="bn-BD"/>
            </w:rPr>
          </w:pPr>
          <w:hyperlink w:anchor="_Toc525632616" w:history="1">
            <w:r w:rsidR="00AF416B" w:rsidRPr="00AF416B">
              <w:rPr>
                <w:rStyle w:val="Hyperlink"/>
                <w:rFonts w:ascii="Arial" w:hAnsi="Arial" w:cs="Arial"/>
                <w:noProof/>
              </w:rPr>
              <w:t>3.3 Target Market of Retail Banking:</w:t>
            </w:r>
            <w:r w:rsidR="00AF416B" w:rsidRPr="00AF416B">
              <w:rPr>
                <w:rFonts w:ascii="Arial" w:hAnsi="Arial" w:cs="Arial"/>
                <w:noProof/>
                <w:webHidden/>
              </w:rPr>
              <w:tab/>
            </w:r>
            <w:r w:rsidR="00AF416B" w:rsidRPr="00AF416B">
              <w:rPr>
                <w:rFonts w:ascii="Arial" w:hAnsi="Arial" w:cs="Arial"/>
                <w:noProof/>
                <w:webHidden/>
              </w:rPr>
              <w:fldChar w:fldCharType="begin"/>
            </w:r>
            <w:r w:rsidR="00AF416B" w:rsidRPr="00AF416B">
              <w:rPr>
                <w:rFonts w:ascii="Arial" w:hAnsi="Arial" w:cs="Arial"/>
                <w:noProof/>
                <w:webHidden/>
              </w:rPr>
              <w:instrText xml:space="preserve"> PAGEREF _Toc525632616 \h </w:instrText>
            </w:r>
            <w:r w:rsidR="00AF416B" w:rsidRPr="00AF416B">
              <w:rPr>
                <w:rFonts w:ascii="Arial" w:hAnsi="Arial" w:cs="Arial"/>
                <w:noProof/>
                <w:webHidden/>
              </w:rPr>
            </w:r>
            <w:r w:rsidR="00AF416B" w:rsidRPr="00AF416B">
              <w:rPr>
                <w:rFonts w:ascii="Arial" w:hAnsi="Arial" w:cs="Arial"/>
                <w:noProof/>
                <w:webHidden/>
              </w:rPr>
              <w:fldChar w:fldCharType="separate"/>
            </w:r>
            <w:r w:rsidR="00AF416B" w:rsidRPr="00AF416B">
              <w:rPr>
                <w:rFonts w:ascii="Arial" w:hAnsi="Arial" w:cs="Arial"/>
                <w:noProof/>
                <w:webHidden/>
              </w:rPr>
              <w:t>10</w:t>
            </w:r>
            <w:r w:rsidR="00AF416B" w:rsidRPr="00AF416B">
              <w:rPr>
                <w:rFonts w:ascii="Arial" w:hAnsi="Arial" w:cs="Arial"/>
                <w:noProof/>
                <w:webHidden/>
              </w:rPr>
              <w:fldChar w:fldCharType="end"/>
            </w:r>
          </w:hyperlink>
        </w:p>
        <w:p w:rsidR="00AF416B" w:rsidRPr="00AF416B" w:rsidRDefault="006A2C19">
          <w:pPr>
            <w:pStyle w:val="TOC1"/>
            <w:tabs>
              <w:tab w:val="right" w:leader="dot" w:pos="9350"/>
            </w:tabs>
            <w:rPr>
              <w:rFonts w:ascii="Arial" w:hAnsi="Arial" w:cs="Arial"/>
              <w:noProof/>
              <w:lang w:bidi="bn-BD"/>
            </w:rPr>
          </w:pPr>
          <w:hyperlink w:anchor="_Toc525632617" w:history="1">
            <w:r w:rsidR="00AF416B" w:rsidRPr="00AF416B">
              <w:rPr>
                <w:rStyle w:val="Hyperlink"/>
                <w:rFonts w:ascii="Arial" w:hAnsi="Arial" w:cs="Arial"/>
                <w:noProof/>
              </w:rPr>
              <w:t>3.4 Retail Banking Products and Services:</w:t>
            </w:r>
            <w:r w:rsidR="00AF416B" w:rsidRPr="00AF416B">
              <w:rPr>
                <w:rFonts w:ascii="Arial" w:hAnsi="Arial" w:cs="Arial"/>
                <w:noProof/>
                <w:webHidden/>
              </w:rPr>
              <w:tab/>
            </w:r>
            <w:r w:rsidR="00AF416B" w:rsidRPr="00AF416B">
              <w:rPr>
                <w:rFonts w:ascii="Arial" w:hAnsi="Arial" w:cs="Arial"/>
                <w:noProof/>
                <w:webHidden/>
              </w:rPr>
              <w:fldChar w:fldCharType="begin"/>
            </w:r>
            <w:r w:rsidR="00AF416B" w:rsidRPr="00AF416B">
              <w:rPr>
                <w:rFonts w:ascii="Arial" w:hAnsi="Arial" w:cs="Arial"/>
                <w:noProof/>
                <w:webHidden/>
              </w:rPr>
              <w:instrText xml:space="preserve"> PAGEREF _Toc525632617 \h </w:instrText>
            </w:r>
            <w:r w:rsidR="00AF416B" w:rsidRPr="00AF416B">
              <w:rPr>
                <w:rFonts w:ascii="Arial" w:hAnsi="Arial" w:cs="Arial"/>
                <w:noProof/>
                <w:webHidden/>
              </w:rPr>
            </w:r>
            <w:r w:rsidR="00AF416B" w:rsidRPr="00AF416B">
              <w:rPr>
                <w:rFonts w:ascii="Arial" w:hAnsi="Arial" w:cs="Arial"/>
                <w:noProof/>
                <w:webHidden/>
              </w:rPr>
              <w:fldChar w:fldCharType="separate"/>
            </w:r>
            <w:r w:rsidR="00AF416B" w:rsidRPr="00AF416B">
              <w:rPr>
                <w:rFonts w:ascii="Arial" w:hAnsi="Arial" w:cs="Arial"/>
                <w:noProof/>
                <w:webHidden/>
              </w:rPr>
              <w:t>10</w:t>
            </w:r>
            <w:r w:rsidR="00AF416B" w:rsidRPr="00AF416B">
              <w:rPr>
                <w:rFonts w:ascii="Arial" w:hAnsi="Arial" w:cs="Arial"/>
                <w:noProof/>
                <w:webHidden/>
              </w:rPr>
              <w:fldChar w:fldCharType="end"/>
            </w:r>
          </w:hyperlink>
        </w:p>
        <w:p w:rsidR="00AF416B" w:rsidRPr="00AF416B" w:rsidRDefault="006A2C19">
          <w:pPr>
            <w:pStyle w:val="TOC2"/>
            <w:tabs>
              <w:tab w:val="right" w:leader="dot" w:pos="9350"/>
            </w:tabs>
            <w:rPr>
              <w:rFonts w:ascii="Arial" w:hAnsi="Arial" w:cs="Arial"/>
              <w:noProof/>
              <w:lang w:bidi="bn-BD"/>
            </w:rPr>
          </w:pPr>
          <w:hyperlink w:anchor="_Toc525632618" w:history="1">
            <w:r w:rsidR="00AF416B" w:rsidRPr="00AF416B">
              <w:rPr>
                <w:rStyle w:val="Hyperlink"/>
                <w:rFonts w:ascii="Arial" w:hAnsi="Arial" w:cs="Arial"/>
                <w:noProof/>
              </w:rPr>
              <w:t>3.4.1 Retail Banking Deposits:</w:t>
            </w:r>
            <w:r w:rsidR="00AF416B" w:rsidRPr="00AF416B">
              <w:rPr>
                <w:rFonts w:ascii="Arial" w:hAnsi="Arial" w:cs="Arial"/>
                <w:noProof/>
                <w:webHidden/>
              </w:rPr>
              <w:tab/>
            </w:r>
            <w:r w:rsidR="00AF416B" w:rsidRPr="00AF416B">
              <w:rPr>
                <w:rFonts w:ascii="Arial" w:hAnsi="Arial" w:cs="Arial"/>
                <w:noProof/>
                <w:webHidden/>
              </w:rPr>
              <w:fldChar w:fldCharType="begin"/>
            </w:r>
            <w:r w:rsidR="00AF416B" w:rsidRPr="00AF416B">
              <w:rPr>
                <w:rFonts w:ascii="Arial" w:hAnsi="Arial" w:cs="Arial"/>
                <w:noProof/>
                <w:webHidden/>
              </w:rPr>
              <w:instrText xml:space="preserve"> PAGEREF _Toc525632618 \h </w:instrText>
            </w:r>
            <w:r w:rsidR="00AF416B" w:rsidRPr="00AF416B">
              <w:rPr>
                <w:rFonts w:ascii="Arial" w:hAnsi="Arial" w:cs="Arial"/>
                <w:noProof/>
                <w:webHidden/>
              </w:rPr>
            </w:r>
            <w:r w:rsidR="00AF416B" w:rsidRPr="00AF416B">
              <w:rPr>
                <w:rFonts w:ascii="Arial" w:hAnsi="Arial" w:cs="Arial"/>
                <w:noProof/>
                <w:webHidden/>
              </w:rPr>
              <w:fldChar w:fldCharType="separate"/>
            </w:r>
            <w:r w:rsidR="00AF416B" w:rsidRPr="00AF416B">
              <w:rPr>
                <w:rFonts w:ascii="Arial" w:hAnsi="Arial" w:cs="Arial"/>
                <w:noProof/>
                <w:webHidden/>
              </w:rPr>
              <w:t>10</w:t>
            </w:r>
            <w:r w:rsidR="00AF416B" w:rsidRPr="00AF416B">
              <w:rPr>
                <w:rFonts w:ascii="Arial" w:hAnsi="Arial" w:cs="Arial"/>
                <w:noProof/>
                <w:webHidden/>
              </w:rPr>
              <w:fldChar w:fldCharType="end"/>
            </w:r>
          </w:hyperlink>
        </w:p>
        <w:p w:rsidR="00AF416B" w:rsidRPr="00AF416B" w:rsidRDefault="006A2C19">
          <w:pPr>
            <w:pStyle w:val="TOC3"/>
            <w:tabs>
              <w:tab w:val="right" w:leader="dot" w:pos="9350"/>
            </w:tabs>
            <w:rPr>
              <w:rFonts w:ascii="Arial" w:hAnsi="Arial" w:cs="Arial"/>
              <w:noProof/>
              <w:lang w:bidi="bn-BD"/>
            </w:rPr>
          </w:pPr>
          <w:hyperlink w:anchor="_Toc525632619" w:history="1">
            <w:r w:rsidR="00AF416B" w:rsidRPr="00AF416B">
              <w:rPr>
                <w:rStyle w:val="Hyperlink"/>
                <w:rFonts w:ascii="Arial" w:hAnsi="Arial" w:cs="Arial"/>
                <w:noProof/>
              </w:rPr>
              <w:t>Savings Classic Account:</w:t>
            </w:r>
            <w:r w:rsidR="00AF416B" w:rsidRPr="00AF416B">
              <w:rPr>
                <w:rFonts w:ascii="Arial" w:hAnsi="Arial" w:cs="Arial"/>
                <w:noProof/>
                <w:webHidden/>
              </w:rPr>
              <w:tab/>
            </w:r>
            <w:r w:rsidR="00AF416B" w:rsidRPr="00AF416B">
              <w:rPr>
                <w:rFonts w:ascii="Arial" w:hAnsi="Arial" w:cs="Arial"/>
                <w:noProof/>
                <w:webHidden/>
              </w:rPr>
              <w:fldChar w:fldCharType="begin"/>
            </w:r>
            <w:r w:rsidR="00AF416B" w:rsidRPr="00AF416B">
              <w:rPr>
                <w:rFonts w:ascii="Arial" w:hAnsi="Arial" w:cs="Arial"/>
                <w:noProof/>
                <w:webHidden/>
              </w:rPr>
              <w:instrText xml:space="preserve"> PAGEREF _Toc525632619 \h </w:instrText>
            </w:r>
            <w:r w:rsidR="00AF416B" w:rsidRPr="00AF416B">
              <w:rPr>
                <w:rFonts w:ascii="Arial" w:hAnsi="Arial" w:cs="Arial"/>
                <w:noProof/>
                <w:webHidden/>
              </w:rPr>
            </w:r>
            <w:r w:rsidR="00AF416B" w:rsidRPr="00AF416B">
              <w:rPr>
                <w:rFonts w:ascii="Arial" w:hAnsi="Arial" w:cs="Arial"/>
                <w:noProof/>
                <w:webHidden/>
              </w:rPr>
              <w:fldChar w:fldCharType="separate"/>
            </w:r>
            <w:r w:rsidR="00AF416B" w:rsidRPr="00AF416B">
              <w:rPr>
                <w:rFonts w:ascii="Arial" w:hAnsi="Arial" w:cs="Arial"/>
                <w:noProof/>
                <w:webHidden/>
              </w:rPr>
              <w:t>10</w:t>
            </w:r>
            <w:r w:rsidR="00AF416B" w:rsidRPr="00AF416B">
              <w:rPr>
                <w:rFonts w:ascii="Arial" w:hAnsi="Arial" w:cs="Arial"/>
                <w:noProof/>
                <w:webHidden/>
              </w:rPr>
              <w:fldChar w:fldCharType="end"/>
            </w:r>
          </w:hyperlink>
        </w:p>
        <w:p w:rsidR="00AF416B" w:rsidRPr="00AF416B" w:rsidRDefault="006A2C19">
          <w:pPr>
            <w:pStyle w:val="TOC3"/>
            <w:tabs>
              <w:tab w:val="right" w:leader="dot" w:pos="9350"/>
            </w:tabs>
            <w:rPr>
              <w:rFonts w:ascii="Arial" w:hAnsi="Arial" w:cs="Arial"/>
              <w:noProof/>
              <w:lang w:bidi="bn-BD"/>
            </w:rPr>
          </w:pPr>
          <w:hyperlink w:anchor="_Toc525632620" w:history="1">
            <w:r w:rsidR="00AF416B" w:rsidRPr="00AF416B">
              <w:rPr>
                <w:rStyle w:val="Hyperlink"/>
                <w:rFonts w:ascii="Arial" w:hAnsi="Arial" w:cs="Arial"/>
                <w:noProof/>
              </w:rPr>
              <w:t>3.4.2 Triple Benefits Savings Account:</w:t>
            </w:r>
            <w:r w:rsidR="00AF416B" w:rsidRPr="00AF416B">
              <w:rPr>
                <w:rFonts w:ascii="Arial" w:hAnsi="Arial" w:cs="Arial"/>
                <w:noProof/>
                <w:webHidden/>
              </w:rPr>
              <w:tab/>
            </w:r>
            <w:r w:rsidR="00AF416B" w:rsidRPr="00AF416B">
              <w:rPr>
                <w:rFonts w:ascii="Arial" w:hAnsi="Arial" w:cs="Arial"/>
                <w:noProof/>
                <w:webHidden/>
              </w:rPr>
              <w:fldChar w:fldCharType="begin"/>
            </w:r>
            <w:r w:rsidR="00AF416B" w:rsidRPr="00AF416B">
              <w:rPr>
                <w:rFonts w:ascii="Arial" w:hAnsi="Arial" w:cs="Arial"/>
                <w:noProof/>
                <w:webHidden/>
              </w:rPr>
              <w:instrText xml:space="preserve"> PAGEREF _Toc525632620 \h </w:instrText>
            </w:r>
            <w:r w:rsidR="00AF416B" w:rsidRPr="00AF416B">
              <w:rPr>
                <w:rFonts w:ascii="Arial" w:hAnsi="Arial" w:cs="Arial"/>
                <w:noProof/>
                <w:webHidden/>
              </w:rPr>
            </w:r>
            <w:r w:rsidR="00AF416B" w:rsidRPr="00AF416B">
              <w:rPr>
                <w:rFonts w:ascii="Arial" w:hAnsi="Arial" w:cs="Arial"/>
                <w:noProof/>
                <w:webHidden/>
              </w:rPr>
              <w:fldChar w:fldCharType="separate"/>
            </w:r>
            <w:r w:rsidR="00AF416B" w:rsidRPr="00AF416B">
              <w:rPr>
                <w:rFonts w:ascii="Arial" w:hAnsi="Arial" w:cs="Arial"/>
                <w:noProof/>
                <w:webHidden/>
              </w:rPr>
              <w:t>11</w:t>
            </w:r>
            <w:r w:rsidR="00AF416B" w:rsidRPr="00AF416B">
              <w:rPr>
                <w:rFonts w:ascii="Arial" w:hAnsi="Arial" w:cs="Arial"/>
                <w:noProof/>
                <w:webHidden/>
              </w:rPr>
              <w:fldChar w:fldCharType="end"/>
            </w:r>
          </w:hyperlink>
        </w:p>
        <w:p w:rsidR="00AF416B" w:rsidRPr="00AF416B" w:rsidRDefault="006A2C19">
          <w:pPr>
            <w:pStyle w:val="TOC3"/>
            <w:tabs>
              <w:tab w:val="right" w:leader="dot" w:pos="9350"/>
            </w:tabs>
            <w:rPr>
              <w:rFonts w:ascii="Arial" w:hAnsi="Arial" w:cs="Arial"/>
              <w:noProof/>
              <w:lang w:bidi="bn-BD"/>
            </w:rPr>
          </w:pPr>
          <w:hyperlink w:anchor="_Toc525632621" w:history="1">
            <w:r w:rsidR="00AF416B" w:rsidRPr="00AF416B">
              <w:rPr>
                <w:rStyle w:val="Hyperlink"/>
                <w:rFonts w:ascii="Arial" w:hAnsi="Arial" w:cs="Arial"/>
                <w:noProof/>
              </w:rPr>
              <w:t>3.4.3 Future Star Account:</w:t>
            </w:r>
            <w:r w:rsidR="00AF416B" w:rsidRPr="00AF416B">
              <w:rPr>
                <w:rFonts w:ascii="Arial" w:hAnsi="Arial" w:cs="Arial"/>
                <w:noProof/>
                <w:webHidden/>
              </w:rPr>
              <w:tab/>
            </w:r>
            <w:r w:rsidR="00AF416B" w:rsidRPr="00AF416B">
              <w:rPr>
                <w:rFonts w:ascii="Arial" w:hAnsi="Arial" w:cs="Arial"/>
                <w:noProof/>
                <w:webHidden/>
              </w:rPr>
              <w:fldChar w:fldCharType="begin"/>
            </w:r>
            <w:r w:rsidR="00AF416B" w:rsidRPr="00AF416B">
              <w:rPr>
                <w:rFonts w:ascii="Arial" w:hAnsi="Arial" w:cs="Arial"/>
                <w:noProof/>
                <w:webHidden/>
              </w:rPr>
              <w:instrText xml:space="preserve"> PAGEREF _Toc525632621 \h </w:instrText>
            </w:r>
            <w:r w:rsidR="00AF416B" w:rsidRPr="00AF416B">
              <w:rPr>
                <w:rFonts w:ascii="Arial" w:hAnsi="Arial" w:cs="Arial"/>
                <w:noProof/>
                <w:webHidden/>
              </w:rPr>
            </w:r>
            <w:r w:rsidR="00AF416B" w:rsidRPr="00AF416B">
              <w:rPr>
                <w:rFonts w:ascii="Arial" w:hAnsi="Arial" w:cs="Arial"/>
                <w:noProof/>
                <w:webHidden/>
              </w:rPr>
              <w:fldChar w:fldCharType="separate"/>
            </w:r>
            <w:r w:rsidR="00AF416B" w:rsidRPr="00AF416B">
              <w:rPr>
                <w:rFonts w:ascii="Arial" w:hAnsi="Arial" w:cs="Arial"/>
                <w:noProof/>
                <w:webHidden/>
              </w:rPr>
              <w:t>12</w:t>
            </w:r>
            <w:r w:rsidR="00AF416B" w:rsidRPr="00AF416B">
              <w:rPr>
                <w:rFonts w:ascii="Arial" w:hAnsi="Arial" w:cs="Arial"/>
                <w:noProof/>
                <w:webHidden/>
              </w:rPr>
              <w:fldChar w:fldCharType="end"/>
            </w:r>
          </w:hyperlink>
        </w:p>
        <w:p w:rsidR="00AF416B" w:rsidRPr="00AF416B" w:rsidRDefault="006A2C19">
          <w:pPr>
            <w:pStyle w:val="TOC3"/>
            <w:tabs>
              <w:tab w:val="right" w:leader="dot" w:pos="9350"/>
            </w:tabs>
            <w:rPr>
              <w:rFonts w:ascii="Arial" w:hAnsi="Arial" w:cs="Arial"/>
              <w:noProof/>
              <w:lang w:bidi="bn-BD"/>
            </w:rPr>
          </w:pPr>
          <w:hyperlink w:anchor="_Toc525632622" w:history="1">
            <w:r w:rsidR="00AF416B" w:rsidRPr="00AF416B">
              <w:rPr>
                <w:rStyle w:val="Hyperlink"/>
                <w:rFonts w:ascii="Arial" w:hAnsi="Arial" w:cs="Arial"/>
                <w:noProof/>
              </w:rPr>
              <w:t>3.4.4 Current Plus Account:</w:t>
            </w:r>
            <w:r w:rsidR="00AF416B" w:rsidRPr="00AF416B">
              <w:rPr>
                <w:rFonts w:ascii="Arial" w:hAnsi="Arial" w:cs="Arial"/>
                <w:noProof/>
                <w:webHidden/>
              </w:rPr>
              <w:tab/>
            </w:r>
            <w:r w:rsidR="00AF416B" w:rsidRPr="00AF416B">
              <w:rPr>
                <w:rFonts w:ascii="Arial" w:hAnsi="Arial" w:cs="Arial"/>
                <w:noProof/>
                <w:webHidden/>
              </w:rPr>
              <w:fldChar w:fldCharType="begin"/>
            </w:r>
            <w:r w:rsidR="00AF416B" w:rsidRPr="00AF416B">
              <w:rPr>
                <w:rFonts w:ascii="Arial" w:hAnsi="Arial" w:cs="Arial"/>
                <w:noProof/>
                <w:webHidden/>
              </w:rPr>
              <w:instrText xml:space="preserve"> PAGEREF _Toc525632622 \h </w:instrText>
            </w:r>
            <w:r w:rsidR="00AF416B" w:rsidRPr="00AF416B">
              <w:rPr>
                <w:rFonts w:ascii="Arial" w:hAnsi="Arial" w:cs="Arial"/>
                <w:noProof/>
                <w:webHidden/>
              </w:rPr>
            </w:r>
            <w:r w:rsidR="00AF416B" w:rsidRPr="00AF416B">
              <w:rPr>
                <w:rFonts w:ascii="Arial" w:hAnsi="Arial" w:cs="Arial"/>
                <w:noProof/>
                <w:webHidden/>
              </w:rPr>
              <w:fldChar w:fldCharType="separate"/>
            </w:r>
            <w:r w:rsidR="00AF416B" w:rsidRPr="00AF416B">
              <w:rPr>
                <w:rFonts w:ascii="Arial" w:hAnsi="Arial" w:cs="Arial"/>
                <w:noProof/>
                <w:webHidden/>
              </w:rPr>
              <w:t>12</w:t>
            </w:r>
            <w:r w:rsidR="00AF416B" w:rsidRPr="00AF416B">
              <w:rPr>
                <w:rFonts w:ascii="Arial" w:hAnsi="Arial" w:cs="Arial"/>
                <w:noProof/>
                <w:webHidden/>
              </w:rPr>
              <w:fldChar w:fldCharType="end"/>
            </w:r>
          </w:hyperlink>
        </w:p>
        <w:p w:rsidR="00AF416B" w:rsidRPr="00AF416B" w:rsidRDefault="006A2C19">
          <w:pPr>
            <w:pStyle w:val="TOC3"/>
            <w:tabs>
              <w:tab w:val="right" w:leader="dot" w:pos="9350"/>
            </w:tabs>
            <w:rPr>
              <w:rFonts w:ascii="Arial" w:hAnsi="Arial" w:cs="Arial"/>
              <w:noProof/>
              <w:lang w:bidi="bn-BD"/>
            </w:rPr>
          </w:pPr>
          <w:hyperlink w:anchor="_Toc525632623" w:history="1">
            <w:r w:rsidR="00AF416B" w:rsidRPr="00AF416B">
              <w:rPr>
                <w:rStyle w:val="Hyperlink"/>
                <w:rFonts w:ascii="Arial" w:hAnsi="Arial" w:cs="Arial"/>
                <w:noProof/>
              </w:rPr>
              <w:t>3.4.5 Salary Account:</w:t>
            </w:r>
            <w:r w:rsidR="00AF416B" w:rsidRPr="00AF416B">
              <w:rPr>
                <w:rFonts w:ascii="Arial" w:hAnsi="Arial" w:cs="Arial"/>
                <w:noProof/>
                <w:webHidden/>
              </w:rPr>
              <w:tab/>
            </w:r>
            <w:r w:rsidR="00AF416B" w:rsidRPr="00AF416B">
              <w:rPr>
                <w:rFonts w:ascii="Arial" w:hAnsi="Arial" w:cs="Arial"/>
                <w:noProof/>
                <w:webHidden/>
              </w:rPr>
              <w:fldChar w:fldCharType="begin"/>
            </w:r>
            <w:r w:rsidR="00AF416B" w:rsidRPr="00AF416B">
              <w:rPr>
                <w:rFonts w:ascii="Arial" w:hAnsi="Arial" w:cs="Arial"/>
                <w:noProof/>
                <w:webHidden/>
              </w:rPr>
              <w:instrText xml:space="preserve"> PAGEREF _Toc525632623 \h </w:instrText>
            </w:r>
            <w:r w:rsidR="00AF416B" w:rsidRPr="00AF416B">
              <w:rPr>
                <w:rFonts w:ascii="Arial" w:hAnsi="Arial" w:cs="Arial"/>
                <w:noProof/>
                <w:webHidden/>
              </w:rPr>
            </w:r>
            <w:r w:rsidR="00AF416B" w:rsidRPr="00AF416B">
              <w:rPr>
                <w:rFonts w:ascii="Arial" w:hAnsi="Arial" w:cs="Arial"/>
                <w:noProof/>
                <w:webHidden/>
              </w:rPr>
              <w:fldChar w:fldCharType="separate"/>
            </w:r>
            <w:r w:rsidR="00AF416B" w:rsidRPr="00AF416B">
              <w:rPr>
                <w:rFonts w:ascii="Arial" w:hAnsi="Arial" w:cs="Arial"/>
                <w:noProof/>
                <w:webHidden/>
              </w:rPr>
              <w:t>13</w:t>
            </w:r>
            <w:r w:rsidR="00AF416B" w:rsidRPr="00AF416B">
              <w:rPr>
                <w:rFonts w:ascii="Arial" w:hAnsi="Arial" w:cs="Arial"/>
                <w:noProof/>
                <w:webHidden/>
              </w:rPr>
              <w:fldChar w:fldCharType="end"/>
            </w:r>
          </w:hyperlink>
        </w:p>
        <w:p w:rsidR="00AF416B" w:rsidRPr="00AF416B" w:rsidRDefault="006A2C19">
          <w:pPr>
            <w:pStyle w:val="TOC3"/>
            <w:tabs>
              <w:tab w:val="right" w:leader="dot" w:pos="9350"/>
            </w:tabs>
            <w:rPr>
              <w:rFonts w:ascii="Arial" w:hAnsi="Arial" w:cs="Arial"/>
              <w:noProof/>
              <w:lang w:bidi="bn-BD"/>
            </w:rPr>
          </w:pPr>
          <w:hyperlink w:anchor="_Toc525632624" w:history="1">
            <w:r w:rsidR="00AF416B" w:rsidRPr="00AF416B">
              <w:rPr>
                <w:rStyle w:val="Hyperlink"/>
                <w:rFonts w:ascii="Arial" w:hAnsi="Arial" w:cs="Arial"/>
                <w:noProof/>
              </w:rPr>
              <w:t>3.4.6 Resident Foreign Currency Deposit (RFCD) Account:</w:t>
            </w:r>
            <w:r w:rsidR="00AF416B" w:rsidRPr="00AF416B">
              <w:rPr>
                <w:rFonts w:ascii="Arial" w:hAnsi="Arial" w:cs="Arial"/>
                <w:noProof/>
                <w:webHidden/>
              </w:rPr>
              <w:tab/>
            </w:r>
            <w:r w:rsidR="00AF416B" w:rsidRPr="00AF416B">
              <w:rPr>
                <w:rFonts w:ascii="Arial" w:hAnsi="Arial" w:cs="Arial"/>
                <w:noProof/>
                <w:webHidden/>
              </w:rPr>
              <w:fldChar w:fldCharType="begin"/>
            </w:r>
            <w:r w:rsidR="00AF416B" w:rsidRPr="00AF416B">
              <w:rPr>
                <w:rFonts w:ascii="Arial" w:hAnsi="Arial" w:cs="Arial"/>
                <w:noProof/>
                <w:webHidden/>
              </w:rPr>
              <w:instrText xml:space="preserve"> PAGEREF _Toc525632624 \h </w:instrText>
            </w:r>
            <w:r w:rsidR="00AF416B" w:rsidRPr="00AF416B">
              <w:rPr>
                <w:rFonts w:ascii="Arial" w:hAnsi="Arial" w:cs="Arial"/>
                <w:noProof/>
                <w:webHidden/>
              </w:rPr>
            </w:r>
            <w:r w:rsidR="00AF416B" w:rsidRPr="00AF416B">
              <w:rPr>
                <w:rFonts w:ascii="Arial" w:hAnsi="Arial" w:cs="Arial"/>
                <w:noProof/>
                <w:webHidden/>
              </w:rPr>
              <w:fldChar w:fldCharType="separate"/>
            </w:r>
            <w:r w:rsidR="00AF416B" w:rsidRPr="00AF416B">
              <w:rPr>
                <w:rFonts w:ascii="Arial" w:hAnsi="Arial" w:cs="Arial"/>
                <w:noProof/>
                <w:webHidden/>
              </w:rPr>
              <w:t>13</w:t>
            </w:r>
            <w:r w:rsidR="00AF416B" w:rsidRPr="00AF416B">
              <w:rPr>
                <w:rFonts w:ascii="Arial" w:hAnsi="Arial" w:cs="Arial"/>
                <w:noProof/>
                <w:webHidden/>
              </w:rPr>
              <w:fldChar w:fldCharType="end"/>
            </w:r>
          </w:hyperlink>
        </w:p>
        <w:p w:rsidR="00AF416B" w:rsidRPr="00AF416B" w:rsidRDefault="006A2C19">
          <w:pPr>
            <w:pStyle w:val="TOC3"/>
            <w:tabs>
              <w:tab w:val="right" w:leader="dot" w:pos="9350"/>
            </w:tabs>
            <w:rPr>
              <w:rFonts w:ascii="Arial" w:hAnsi="Arial" w:cs="Arial"/>
              <w:noProof/>
              <w:lang w:bidi="bn-BD"/>
            </w:rPr>
          </w:pPr>
          <w:hyperlink w:anchor="_Toc525632625" w:history="1">
            <w:r w:rsidR="00AF416B" w:rsidRPr="00AF416B">
              <w:rPr>
                <w:rStyle w:val="Hyperlink"/>
                <w:rFonts w:ascii="Arial" w:hAnsi="Arial" w:cs="Arial"/>
                <w:noProof/>
              </w:rPr>
              <w:t>3.4.7 Term Deposit:</w:t>
            </w:r>
            <w:r w:rsidR="00AF416B" w:rsidRPr="00AF416B">
              <w:rPr>
                <w:rFonts w:ascii="Arial" w:hAnsi="Arial" w:cs="Arial"/>
                <w:noProof/>
                <w:webHidden/>
              </w:rPr>
              <w:tab/>
            </w:r>
            <w:r w:rsidR="00AF416B" w:rsidRPr="00AF416B">
              <w:rPr>
                <w:rFonts w:ascii="Arial" w:hAnsi="Arial" w:cs="Arial"/>
                <w:noProof/>
                <w:webHidden/>
              </w:rPr>
              <w:fldChar w:fldCharType="begin"/>
            </w:r>
            <w:r w:rsidR="00AF416B" w:rsidRPr="00AF416B">
              <w:rPr>
                <w:rFonts w:ascii="Arial" w:hAnsi="Arial" w:cs="Arial"/>
                <w:noProof/>
                <w:webHidden/>
              </w:rPr>
              <w:instrText xml:space="preserve"> PAGEREF _Toc525632625 \h </w:instrText>
            </w:r>
            <w:r w:rsidR="00AF416B" w:rsidRPr="00AF416B">
              <w:rPr>
                <w:rFonts w:ascii="Arial" w:hAnsi="Arial" w:cs="Arial"/>
                <w:noProof/>
                <w:webHidden/>
              </w:rPr>
            </w:r>
            <w:r w:rsidR="00AF416B" w:rsidRPr="00AF416B">
              <w:rPr>
                <w:rFonts w:ascii="Arial" w:hAnsi="Arial" w:cs="Arial"/>
                <w:noProof/>
                <w:webHidden/>
              </w:rPr>
              <w:fldChar w:fldCharType="separate"/>
            </w:r>
            <w:r w:rsidR="00AF416B" w:rsidRPr="00AF416B">
              <w:rPr>
                <w:rFonts w:ascii="Arial" w:hAnsi="Arial" w:cs="Arial"/>
                <w:noProof/>
                <w:webHidden/>
              </w:rPr>
              <w:t>14</w:t>
            </w:r>
            <w:r w:rsidR="00AF416B" w:rsidRPr="00AF416B">
              <w:rPr>
                <w:rFonts w:ascii="Arial" w:hAnsi="Arial" w:cs="Arial"/>
                <w:noProof/>
                <w:webHidden/>
              </w:rPr>
              <w:fldChar w:fldCharType="end"/>
            </w:r>
          </w:hyperlink>
        </w:p>
        <w:p w:rsidR="00AF416B" w:rsidRPr="00AF416B" w:rsidRDefault="006A2C19">
          <w:pPr>
            <w:pStyle w:val="TOC3"/>
            <w:tabs>
              <w:tab w:val="right" w:leader="dot" w:pos="9350"/>
            </w:tabs>
            <w:rPr>
              <w:rFonts w:ascii="Arial" w:hAnsi="Arial" w:cs="Arial"/>
              <w:noProof/>
              <w:lang w:bidi="bn-BD"/>
            </w:rPr>
          </w:pPr>
          <w:hyperlink w:anchor="_Toc525632626" w:history="1">
            <w:r w:rsidR="00AF416B" w:rsidRPr="00AF416B">
              <w:rPr>
                <w:rStyle w:val="Hyperlink"/>
                <w:rFonts w:ascii="Arial" w:hAnsi="Arial" w:cs="Arial"/>
                <w:noProof/>
              </w:rPr>
              <w:t>Deposit Premium Scheme (DPS):</w:t>
            </w:r>
            <w:r w:rsidR="00AF416B" w:rsidRPr="00AF416B">
              <w:rPr>
                <w:rFonts w:ascii="Arial" w:hAnsi="Arial" w:cs="Arial"/>
                <w:noProof/>
                <w:webHidden/>
              </w:rPr>
              <w:tab/>
            </w:r>
            <w:r w:rsidR="00AF416B" w:rsidRPr="00AF416B">
              <w:rPr>
                <w:rFonts w:ascii="Arial" w:hAnsi="Arial" w:cs="Arial"/>
                <w:noProof/>
                <w:webHidden/>
              </w:rPr>
              <w:fldChar w:fldCharType="begin"/>
            </w:r>
            <w:r w:rsidR="00AF416B" w:rsidRPr="00AF416B">
              <w:rPr>
                <w:rFonts w:ascii="Arial" w:hAnsi="Arial" w:cs="Arial"/>
                <w:noProof/>
                <w:webHidden/>
              </w:rPr>
              <w:instrText xml:space="preserve"> PAGEREF _Toc525632626 \h </w:instrText>
            </w:r>
            <w:r w:rsidR="00AF416B" w:rsidRPr="00AF416B">
              <w:rPr>
                <w:rFonts w:ascii="Arial" w:hAnsi="Arial" w:cs="Arial"/>
                <w:noProof/>
                <w:webHidden/>
              </w:rPr>
            </w:r>
            <w:r w:rsidR="00AF416B" w:rsidRPr="00AF416B">
              <w:rPr>
                <w:rFonts w:ascii="Arial" w:hAnsi="Arial" w:cs="Arial"/>
                <w:noProof/>
                <w:webHidden/>
              </w:rPr>
              <w:fldChar w:fldCharType="separate"/>
            </w:r>
            <w:r w:rsidR="00AF416B" w:rsidRPr="00AF416B">
              <w:rPr>
                <w:rFonts w:ascii="Arial" w:hAnsi="Arial" w:cs="Arial"/>
                <w:noProof/>
                <w:webHidden/>
              </w:rPr>
              <w:t>14</w:t>
            </w:r>
            <w:r w:rsidR="00AF416B" w:rsidRPr="00AF416B">
              <w:rPr>
                <w:rFonts w:ascii="Arial" w:hAnsi="Arial" w:cs="Arial"/>
                <w:noProof/>
                <w:webHidden/>
              </w:rPr>
              <w:fldChar w:fldCharType="end"/>
            </w:r>
          </w:hyperlink>
        </w:p>
        <w:p w:rsidR="00AF416B" w:rsidRPr="00AF416B" w:rsidRDefault="006A2C19">
          <w:pPr>
            <w:pStyle w:val="TOC3"/>
            <w:tabs>
              <w:tab w:val="right" w:leader="dot" w:pos="9350"/>
            </w:tabs>
            <w:rPr>
              <w:rFonts w:ascii="Arial" w:hAnsi="Arial" w:cs="Arial"/>
              <w:noProof/>
              <w:lang w:bidi="bn-BD"/>
            </w:rPr>
          </w:pPr>
          <w:hyperlink w:anchor="_Toc525632627" w:history="1">
            <w:r w:rsidR="00AF416B" w:rsidRPr="00AF416B">
              <w:rPr>
                <w:rStyle w:val="Hyperlink"/>
                <w:rFonts w:ascii="Arial" w:hAnsi="Arial" w:cs="Arial"/>
                <w:noProof/>
              </w:rPr>
              <w:t>1.Flexi DPS:</w:t>
            </w:r>
            <w:r w:rsidR="00AF416B" w:rsidRPr="00AF416B">
              <w:rPr>
                <w:rFonts w:ascii="Arial" w:hAnsi="Arial" w:cs="Arial"/>
                <w:noProof/>
                <w:webHidden/>
              </w:rPr>
              <w:tab/>
            </w:r>
            <w:r w:rsidR="00AF416B" w:rsidRPr="00AF416B">
              <w:rPr>
                <w:rFonts w:ascii="Arial" w:hAnsi="Arial" w:cs="Arial"/>
                <w:noProof/>
                <w:webHidden/>
              </w:rPr>
              <w:fldChar w:fldCharType="begin"/>
            </w:r>
            <w:r w:rsidR="00AF416B" w:rsidRPr="00AF416B">
              <w:rPr>
                <w:rFonts w:ascii="Arial" w:hAnsi="Arial" w:cs="Arial"/>
                <w:noProof/>
                <w:webHidden/>
              </w:rPr>
              <w:instrText xml:space="preserve"> PAGEREF _Toc525632627 \h </w:instrText>
            </w:r>
            <w:r w:rsidR="00AF416B" w:rsidRPr="00AF416B">
              <w:rPr>
                <w:rFonts w:ascii="Arial" w:hAnsi="Arial" w:cs="Arial"/>
                <w:noProof/>
                <w:webHidden/>
              </w:rPr>
            </w:r>
            <w:r w:rsidR="00AF416B" w:rsidRPr="00AF416B">
              <w:rPr>
                <w:rFonts w:ascii="Arial" w:hAnsi="Arial" w:cs="Arial"/>
                <w:noProof/>
                <w:webHidden/>
              </w:rPr>
              <w:fldChar w:fldCharType="separate"/>
            </w:r>
            <w:r w:rsidR="00AF416B" w:rsidRPr="00AF416B">
              <w:rPr>
                <w:rFonts w:ascii="Arial" w:hAnsi="Arial" w:cs="Arial"/>
                <w:noProof/>
                <w:webHidden/>
              </w:rPr>
              <w:t>14</w:t>
            </w:r>
            <w:r w:rsidR="00AF416B" w:rsidRPr="00AF416B">
              <w:rPr>
                <w:rFonts w:ascii="Arial" w:hAnsi="Arial" w:cs="Arial"/>
                <w:noProof/>
                <w:webHidden/>
              </w:rPr>
              <w:fldChar w:fldCharType="end"/>
            </w:r>
          </w:hyperlink>
        </w:p>
        <w:p w:rsidR="00AF416B" w:rsidRPr="00AF416B" w:rsidRDefault="006A2C19">
          <w:pPr>
            <w:pStyle w:val="TOC3"/>
            <w:tabs>
              <w:tab w:val="right" w:leader="dot" w:pos="9350"/>
            </w:tabs>
            <w:rPr>
              <w:rFonts w:ascii="Arial" w:hAnsi="Arial" w:cs="Arial"/>
              <w:noProof/>
              <w:lang w:bidi="bn-BD"/>
            </w:rPr>
          </w:pPr>
          <w:hyperlink w:anchor="_Toc525632628" w:history="1">
            <w:r w:rsidR="00AF416B" w:rsidRPr="00AF416B">
              <w:rPr>
                <w:rStyle w:val="Hyperlink"/>
                <w:rFonts w:ascii="Arial" w:hAnsi="Arial" w:cs="Arial"/>
                <w:noProof/>
              </w:rPr>
              <w:t>2. Fixed Deposit General:</w:t>
            </w:r>
            <w:r w:rsidR="00AF416B" w:rsidRPr="00AF416B">
              <w:rPr>
                <w:rFonts w:ascii="Arial" w:hAnsi="Arial" w:cs="Arial"/>
                <w:noProof/>
                <w:webHidden/>
              </w:rPr>
              <w:tab/>
            </w:r>
            <w:r w:rsidR="00AF416B" w:rsidRPr="00AF416B">
              <w:rPr>
                <w:rFonts w:ascii="Arial" w:hAnsi="Arial" w:cs="Arial"/>
                <w:noProof/>
                <w:webHidden/>
              </w:rPr>
              <w:fldChar w:fldCharType="begin"/>
            </w:r>
            <w:r w:rsidR="00AF416B" w:rsidRPr="00AF416B">
              <w:rPr>
                <w:rFonts w:ascii="Arial" w:hAnsi="Arial" w:cs="Arial"/>
                <w:noProof/>
                <w:webHidden/>
              </w:rPr>
              <w:instrText xml:space="preserve"> PAGEREF _Toc525632628 \h </w:instrText>
            </w:r>
            <w:r w:rsidR="00AF416B" w:rsidRPr="00AF416B">
              <w:rPr>
                <w:rFonts w:ascii="Arial" w:hAnsi="Arial" w:cs="Arial"/>
                <w:noProof/>
                <w:webHidden/>
              </w:rPr>
            </w:r>
            <w:r w:rsidR="00AF416B" w:rsidRPr="00AF416B">
              <w:rPr>
                <w:rFonts w:ascii="Arial" w:hAnsi="Arial" w:cs="Arial"/>
                <w:noProof/>
                <w:webHidden/>
              </w:rPr>
              <w:fldChar w:fldCharType="separate"/>
            </w:r>
            <w:r w:rsidR="00AF416B" w:rsidRPr="00AF416B">
              <w:rPr>
                <w:rFonts w:ascii="Arial" w:hAnsi="Arial" w:cs="Arial"/>
                <w:noProof/>
                <w:webHidden/>
              </w:rPr>
              <w:t>15</w:t>
            </w:r>
            <w:r w:rsidR="00AF416B" w:rsidRPr="00AF416B">
              <w:rPr>
                <w:rFonts w:ascii="Arial" w:hAnsi="Arial" w:cs="Arial"/>
                <w:noProof/>
                <w:webHidden/>
              </w:rPr>
              <w:fldChar w:fldCharType="end"/>
            </w:r>
          </w:hyperlink>
        </w:p>
        <w:p w:rsidR="00AF416B" w:rsidRPr="00AF416B" w:rsidRDefault="006A2C19">
          <w:pPr>
            <w:pStyle w:val="TOC3"/>
            <w:tabs>
              <w:tab w:val="right" w:leader="dot" w:pos="9350"/>
            </w:tabs>
            <w:rPr>
              <w:rFonts w:ascii="Arial" w:hAnsi="Arial" w:cs="Arial"/>
              <w:noProof/>
              <w:lang w:bidi="bn-BD"/>
            </w:rPr>
          </w:pPr>
          <w:hyperlink w:anchor="_Toc525632629" w:history="1">
            <w:r w:rsidR="00AF416B" w:rsidRPr="00AF416B">
              <w:rPr>
                <w:rStyle w:val="Hyperlink"/>
                <w:rFonts w:ascii="Arial" w:hAnsi="Arial" w:cs="Arial"/>
                <w:noProof/>
              </w:rPr>
              <w:t>3. Fixed Deposit Plus:</w:t>
            </w:r>
            <w:r w:rsidR="00AF416B" w:rsidRPr="00AF416B">
              <w:rPr>
                <w:rFonts w:ascii="Arial" w:hAnsi="Arial" w:cs="Arial"/>
                <w:noProof/>
                <w:webHidden/>
              </w:rPr>
              <w:tab/>
            </w:r>
            <w:r w:rsidR="00AF416B" w:rsidRPr="00AF416B">
              <w:rPr>
                <w:rFonts w:ascii="Arial" w:hAnsi="Arial" w:cs="Arial"/>
                <w:noProof/>
                <w:webHidden/>
              </w:rPr>
              <w:fldChar w:fldCharType="begin"/>
            </w:r>
            <w:r w:rsidR="00AF416B" w:rsidRPr="00AF416B">
              <w:rPr>
                <w:rFonts w:ascii="Arial" w:hAnsi="Arial" w:cs="Arial"/>
                <w:noProof/>
                <w:webHidden/>
              </w:rPr>
              <w:instrText xml:space="preserve"> PAGEREF _Toc525632629 \h </w:instrText>
            </w:r>
            <w:r w:rsidR="00AF416B" w:rsidRPr="00AF416B">
              <w:rPr>
                <w:rFonts w:ascii="Arial" w:hAnsi="Arial" w:cs="Arial"/>
                <w:noProof/>
                <w:webHidden/>
              </w:rPr>
            </w:r>
            <w:r w:rsidR="00AF416B" w:rsidRPr="00AF416B">
              <w:rPr>
                <w:rFonts w:ascii="Arial" w:hAnsi="Arial" w:cs="Arial"/>
                <w:noProof/>
                <w:webHidden/>
              </w:rPr>
              <w:fldChar w:fldCharType="separate"/>
            </w:r>
            <w:r w:rsidR="00AF416B" w:rsidRPr="00AF416B">
              <w:rPr>
                <w:rFonts w:ascii="Arial" w:hAnsi="Arial" w:cs="Arial"/>
                <w:noProof/>
                <w:webHidden/>
              </w:rPr>
              <w:t>15</w:t>
            </w:r>
            <w:r w:rsidR="00AF416B" w:rsidRPr="00AF416B">
              <w:rPr>
                <w:rFonts w:ascii="Arial" w:hAnsi="Arial" w:cs="Arial"/>
                <w:noProof/>
                <w:webHidden/>
              </w:rPr>
              <w:fldChar w:fldCharType="end"/>
            </w:r>
          </w:hyperlink>
        </w:p>
        <w:p w:rsidR="00AF416B" w:rsidRPr="00AF416B" w:rsidRDefault="006A2C19">
          <w:pPr>
            <w:pStyle w:val="TOC3"/>
            <w:tabs>
              <w:tab w:val="right" w:leader="dot" w:pos="9350"/>
            </w:tabs>
            <w:rPr>
              <w:rFonts w:ascii="Arial" w:hAnsi="Arial" w:cs="Arial"/>
              <w:noProof/>
              <w:lang w:bidi="bn-BD"/>
            </w:rPr>
          </w:pPr>
          <w:hyperlink w:anchor="_Toc525632630" w:history="1">
            <w:r w:rsidR="00AF416B" w:rsidRPr="00AF416B">
              <w:rPr>
                <w:rStyle w:val="Hyperlink"/>
                <w:rFonts w:ascii="Arial" w:hAnsi="Arial" w:cs="Arial"/>
                <w:noProof/>
              </w:rPr>
              <w:t>4. Freedom Fixed Deposit (FFD):</w:t>
            </w:r>
            <w:r w:rsidR="00AF416B" w:rsidRPr="00AF416B">
              <w:rPr>
                <w:rFonts w:ascii="Arial" w:hAnsi="Arial" w:cs="Arial"/>
                <w:noProof/>
                <w:webHidden/>
              </w:rPr>
              <w:tab/>
            </w:r>
            <w:r w:rsidR="00AF416B" w:rsidRPr="00AF416B">
              <w:rPr>
                <w:rFonts w:ascii="Arial" w:hAnsi="Arial" w:cs="Arial"/>
                <w:noProof/>
                <w:webHidden/>
              </w:rPr>
              <w:fldChar w:fldCharType="begin"/>
            </w:r>
            <w:r w:rsidR="00AF416B" w:rsidRPr="00AF416B">
              <w:rPr>
                <w:rFonts w:ascii="Arial" w:hAnsi="Arial" w:cs="Arial"/>
                <w:noProof/>
                <w:webHidden/>
              </w:rPr>
              <w:instrText xml:space="preserve"> PAGEREF _Toc525632630 \h </w:instrText>
            </w:r>
            <w:r w:rsidR="00AF416B" w:rsidRPr="00AF416B">
              <w:rPr>
                <w:rFonts w:ascii="Arial" w:hAnsi="Arial" w:cs="Arial"/>
                <w:noProof/>
                <w:webHidden/>
              </w:rPr>
            </w:r>
            <w:r w:rsidR="00AF416B" w:rsidRPr="00AF416B">
              <w:rPr>
                <w:rFonts w:ascii="Arial" w:hAnsi="Arial" w:cs="Arial"/>
                <w:noProof/>
                <w:webHidden/>
              </w:rPr>
              <w:fldChar w:fldCharType="separate"/>
            </w:r>
            <w:r w:rsidR="00AF416B" w:rsidRPr="00AF416B">
              <w:rPr>
                <w:rFonts w:ascii="Arial" w:hAnsi="Arial" w:cs="Arial"/>
                <w:noProof/>
                <w:webHidden/>
              </w:rPr>
              <w:t>16</w:t>
            </w:r>
            <w:r w:rsidR="00AF416B" w:rsidRPr="00AF416B">
              <w:rPr>
                <w:rFonts w:ascii="Arial" w:hAnsi="Arial" w:cs="Arial"/>
                <w:noProof/>
                <w:webHidden/>
              </w:rPr>
              <w:fldChar w:fldCharType="end"/>
            </w:r>
          </w:hyperlink>
        </w:p>
        <w:p w:rsidR="00AF416B" w:rsidRPr="00AF416B" w:rsidRDefault="006A2C19">
          <w:pPr>
            <w:pStyle w:val="TOC3"/>
            <w:tabs>
              <w:tab w:val="right" w:leader="dot" w:pos="9350"/>
            </w:tabs>
            <w:rPr>
              <w:rFonts w:ascii="Arial" w:hAnsi="Arial" w:cs="Arial"/>
              <w:noProof/>
              <w:lang w:bidi="bn-BD"/>
            </w:rPr>
          </w:pPr>
          <w:hyperlink w:anchor="_Toc525632631" w:history="1">
            <w:r w:rsidR="00AF416B" w:rsidRPr="00AF416B">
              <w:rPr>
                <w:rStyle w:val="Hyperlink"/>
                <w:rFonts w:ascii="Arial" w:hAnsi="Arial" w:cs="Arial"/>
                <w:noProof/>
              </w:rPr>
              <w:t>5. Abiram Fixed Deposit:</w:t>
            </w:r>
            <w:r w:rsidR="00AF416B" w:rsidRPr="00AF416B">
              <w:rPr>
                <w:rFonts w:ascii="Arial" w:hAnsi="Arial" w:cs="Arial"/>
                <w:noProof/>
                <w:webHidden/>
              </w:rPr>
              <w:tab/>
            </w:r>
            <w:r w:rsidR="00AF416B" w:rsidRPr="00AF416B">
              <w:rPr>
                <w:rFonts w:ascii="Arial" w:hAnsi="Arial" w:cs="Arial"/>
                <w:noProof/>
                <w:webHidden/>
              </w:rPr>
              <w:fldChar w:fldCharType="begin"/>
            </w:r>
            <w:r w:rsidR="00AF416B" w:rsidRPr="00AF416B">
              <w:rPr>
                <w:rFonts w:ascii="Arial" w:hAnsi="Arial" w:cs="Arial"/>
                <w:noProof/>
                <w:webHidden/>
              </w:rPr>
              <w:instrText xml:space="preserve"> PAGEREF _Toc525632631 \h </w:instrText>
            </w:r>
            <w:r w:rsidR="00AF416B" w:rsidRPr="00AF416B">
              <w:rPr>
                <w:rFonts w:ascii="Arial" w:hAnsi="Arial" w:cs="Arial"/>
                <w:noProof/>
                <w:webHidden/>
              </w:rPr>
            </w:r>
            <w:r w:rsidR="00AF416B" w:rsidRPr="00AF416B">
              <w:rPr>
                <w:rFonts w:ascii="Arial" w:hAnsi="Arial" w:cs="Arial"/>
                <w:noProof/>
                <w:webHidden/>
              </w:rPr>
              <w:fldChar w:fldCharType="separate"/>
            </w:r>
            <w:r w:rsidR="00AF416B" w:rsidRPr="00AF416B">
              <w:rPr>
                <w:rFonts w:ascii="Arial" w:hAnsi="Arial" w:cs="Arial"/>
                <w:noProof/>
                <w:webHidden/>
              </w:rPr>
              <w:t>16</w:t>
            </w:r>
            <w:r w:rsidR="00AF416B" w:rsidRPr="00AF416B">
              <w:rPr>
                <w:rFonts w:ascii="Arial" w:hAnsi="Arial" w:cs="Arial"/>
                <w:noProof/>
                <w:webHidden/>
              </w:rPr>
              <w:fldChar w:fldCharType="end"/>
            </w:r>
          </w:hyperlink>
        </w:p>
        <w:p w:rsidR="00AF416B" w:rsidRPr="00AF416B" w:rsidRDefault="006A2C19">
          <w:pPr>
            <w:pStyle w:val="TOC3"/>
            <w:tabs>
              <w:tab w:val="right" w:leader="dot" w:pos="9350"/>
            </w:tabs>
            <w:rPr>
              <w:rFonts w:ascii="Arial" w:hAnsi="Arial" w:cs="Arial"/>
              <w:noProof/>
              <w:lang w:bidi="bn-BD"/>
            </w:rPr>
          </w:pPr>
          <w:hyperlink w:anchor="_Toc525632632" w:history="1">
            <w:r w:rsidR="00AF416B" w:rsidRPr="00AF416B">
              <w:rPr>
                <w:rStyle w:val="Hyperlink"/>
                <w:rFonts w:ascii="Arial" w:hAnsi="Arial" w:cs="Arial"/>
                <w:noProof/>
              </w:rPr>
              <w:t>6. Unit Fixed Deposit:</w:t>
            </w:r>
            <w:r w:rsidR="00AF416B" w:rsidRPr="00AF416B">
              <w:rPr>
                <w:rFonts w:ascii="Arial" w:hAnsi="Arial" w:cs="Arial"/>
                <w:noProof/>
                <w:webHidden/>
              </w:rPr>
              <w:tab/>
            </w:r>
            <w:r w:rsidR="00AF416B" w:rsidRPr="00AF416B">
              <w:rPr>
                <w:rFonts w:ascii="Arial" w:hAnsi="Arial" w:cs="Arial"/>
                <w:noProof/>
                <w:webHidden/>
              </w:rPr>
              <w:fldChar w:fldCharType="begin"/>
            </w:r>
            <w:r w:rsidR="00AF416B" w:rsidRPr="00AF416B">
              <w:rPr>
                <w:rFonts w:ascii="Arial" w:hAnsi="Arial" w:cs="Arial"/>
                <w:noProof/>
                <w:webHidden/>
              </w:rPr>
              <w:instrText xml:space="preserve"> PAGEREF _Toc525632632 \h </w:instrText>
            </w:r>
            <w:r w:rsidR="00AF416B" w:rsidRPr="00AF416B">
              <w:rPr>
                <w:rFonts w:ascii="Arial" w:hAnsi="Arial" w:cs="Arial"/>
                <w:noProof/>
                <w:webHidden/>
              </w:rPr>
            </w:r>
            <w:r w:rsidR="00AF416B" w:rsidRPr="00AF416B">
              <w:rPr>
                <w:rFonts w:ascii="Arial" w:hAnsi="Arial" w:cs="Arial"/>
                <w:noProof/>
                <w:webHidden/>
              </w:rPr>
              <w:fldChar w:fldCharType="separate"/>
            </w:r>
            <w:r w:rsidR="00AF416B" w:rsidRPr="00AF416B">
              <w:rPr>
                <w:rFonts w:ascii="Arial" w:hAnsi="Arial" w:cs="Arial"/>
                <w:noProof/>
                <w:webHidden/>
              </w:rPr>
              <w:t>16</w:t>
            </w:r>
            <w:r w:rsidR="00AF416B" w:rsidRPr="00AF416B">
              <w:rPr>
                <w:rFonts w:ascii="Arial" w:hAnsi="Arial" w:cs="Arial"/>
                <w:noProof/>
                <w:webHidden/>
              </w:rPr>
              <w:fldChar w:fldCharType="end"/>
            </w:r>
          </w:hyperlink>
        </w:p>
        <w:p w:rsidR="00AF416B" w:rsidRPr="00AF416B" w:rsidRDefault="006A2C19">
          <w:pPr>
            <w:pStyle w:val="TOC1"/>
            <w:tabs>
              <w:tab w:val="right" w:leader="dot" w:pos="9350"/>
            </w:tabs>
            <w:rPr>
              <w:rFonts w:ascii="Arial" w:hAnsi="Arial" w:cs="Arial"/>
              <w:noProof/>
              <w:lang w:bidi="bn-BD"/>
            </w:rPr>
          </w:pPr>
          <w:hyperlink w:anchor="_Toc525632633" w:history="1">
            <w:r w:rsidR="00AF416B" w:rsidRPr="00AF416B">
              <w:rPr>
                <w:rStyle w:val="Hyperlink"/>
                <w:rFonts w:ascii="Arial" w:hAnsi="Arial" w:cs="Arial"/>
                <w:noProof/>
              </w:rPr>
              <w:t>3.4.2 Retail Banking Loan Products:</w:t>
            </w:r>
            <w:r w:rsidR="00AF416B" w:rsidRPr="00AF416B">
              <w:rPr>
                <w:rFonts w:ascii="Arial" w:hAnsi="Arial" w:cs="Arial"/>
                <w:noProof/>
                <w:webHidden/>
              </w:rPr>
              <w:tab/>
            </w:r>
            <w:r w:rsidR="00AF416B" w:rsidRPr="00AF416B">
              <w:rPr>
                <w:rFonts w:ascii="Arial" w:hAnsi="Arial" w:cs="Arial"/>
                <w:noProof/>
                <w:webHidden/>
              </w:rPr>
              <w:fldChar w:fldCharType="begin"/>
            </w:r>
            <w:r w:rsidR="00AF416B" w:rsidRPr="00AF416B">
              <w:rPr>
                <w:rFonts w:ascii="Arial" w:hAnsi="Arial" w:cs="Arial"/>
                <w:noProof/>
                <w:webHidden/>
              </w:rPr>
              <w:instrText xml:space="preserve"> PAGEREF _Toc525632633 \h </w:instrText>
            </w:r>
            <w:r w:rsidR="00AF416B" w:rsidRPr="00AF416B">
              <w:rPr>
                <w:rFonts w:ascii="Arial" w:hAnsi="Arial" w:cs="Arial"/>
                <w:noProof/>
                <w:webHidden/>
              </w:rPr>
            </w:r>
            <w:r w:rsidR="00AF416B" w:rsidRPr="00AF416B">
              <w:rPr>
                <w:rFonts w:ascii="Arial" w:hAnsi="Arial" w:cs="Arial"/>
                <w:noProof/>
                <w:webHidden/>
              </w:rPr>
              <w:fldChar w:fldCharType="separate"/>
            </w:r>
            <w:r w:rsidR="00AF416B" w:rsidRPr="00AF416B">
              <w:rPr>
                <w:rFonts w:ascii="Arial" w:hAnsi="Arial" w:cs="Arial"/>
                <w:noProof/>
                <w:webHidden/>
              </w:rPr>
              <w:t>17</w:t>
            </w:r>
            <w:r w:rsidR="00AF416B" w:rsidRPr="00AF416B">
              <w:rPr>
                <w:rFonts w:ascii="Arial" w:hAnsi="Arial" w:cs="Arial"/>
                <w:noProof/>
                <w:webHidden/>
              </w:rPr>
              <w:fldChar w:fldCharType="end"/>
            </w:r>
          </w:hyperlink>
        </w:p>
        <w:p w:rsidR="00AF416B" w:rsidRPr="00AF416B" w:rsidRDefault="006A2C19">
          <w:pPr>
            <w:pStyle w:val="TOC2"/>
            <w:tabs>
              <w:tab w:val="right" w:leader="dot" w:pos="9350"/>
            </w:tabs>
            <w:rPr>
              <w:rFonts w:ascii="Arial" w:hAnsi="Arial" w:cs="Arial"/>
              <w:noProof/>
              <w:lang w:bidi="bn-BD"/>
            </w:rPr>
          </w:pPr>
          <w:hyperlink w:anchor="_Toc525632634" w:history="1">
            <w:r w:rsidR="00AF416B" w:rsidRPr="00AF416B">
              <w:rPr>
                <w:rStyle w:val="Hyperlink"/>
                <w:rFonts w:ascii="Arial" w:hAnsi="Arial" w:cs="Arial"/>
                <w:noProof/>
              </w:rPr>
              <w:t>1. Home Loan:</w:t>
            </w:r>
            <w:r w:rsidR="00AF416B" w:rsidRPr="00AF416B">
              <w:rPr>
                <w:rFonts w:ascii="Arial" w:hAnsi="Arial" w:cs="Arial"/>
                <w:noProof/>
                <w:webHidden/>
              </w:rPr>
              <w:tab/>
            </w:r>
            <w:r w:rsidR="00AF416B" w:rsidRPr="00AF416B">
              <w:rPr>
                <w:rFonts w:ascii="Arial" w:hAnsi="Arial" w:cs="Arial"/>
                <w:noProof/>
                <w:webHidden/>
              </w:rPr>
              <w:fldChar w:fldCharType="begin"/>
            </w:r>
            <w:r w:rsidR="00AF416B" w:rsidRPr="00AF416B">
              <w:rPr>
                <w:rFonts w:ascii="Arial" w:hAnsi="Arial" w:cs="Arial"/>
                <w:noProof/>
                <w:webHidden/>
              </w:rPr>
              <w:instrText xml:space="preserve"> PAGEREF _Toc525632634 \h </w:instrText>
            </w:r>
            <w:r w:rsidR="00AF416B" w:rsidRPr="00AF416B">
              <w:rPr>
                <w:rFonts w:ascii="Arial" w:hAnsi="Arial" w:cs="Arial"/>
                <w:noProof/>
                <w:webHidden/>
              </w:rPr>
            </w:r>
            <w:r w:rsidR="00AF416B" w:rsidRPr="00AF416B">
              <w:rPr>
                <w:rFonts w:ascii="Arial" w:hAnsi="Arial" w:cs="Arial"/>
                <w:noProof/>
                <w:webHidden/>
              </w:rPr>
              <w:fldChar w:fldCharType="separate"/>
            </w:r>
            <w:r w:rsidR="00AF416B" w:rsidRPr="00AF416B">
              <w:rPr>
                <w:rFonts w:ascii="Arial" w:hAnsi="Arial" w:cs="Arial"/>
                <w:noProof/>
                <w:webHidden/>
              </w:rPr>
              <w:t>17</w:t>
            </w:r>
            <w:r w:rsidR="00AF416B" w:rsidRPr="00AF416B">
              <w:rPr>
                <w:rFonts w:ascii="Arial" w:hAnsi="Arial" w:cs="Arial"/>
                <w:noProof/>
                <w:webHidden/>
              </w:rPr>
              <w:fldChar w:fldCharType="end"/>
            </w:r>
          </w:hyperlink>
        </w:p>
        <w:p w:rsidR="00AF416B" w:rsidRPr="00AF416B" w:rsidRDefault="006A2C19">
          <w:pPr>
            <w:pStyle w:val="TOC2"/>
            <w:tabs>
              <w:tab w:val="right" w:leader="dot" w:pos="9350"/>
            </w:tabs>
            <w:rPr>
              <w:rFonts w:ascii="Arial" w:hAnsi="Arial" w:cs="Arial"/>
              <w:noProof/>
              <w:lang w:bidi="bn-BD"/>
            </w:rPr>
          </w:pPr>
          <w:hyperlink w:anchor="_Toc525632635" w:history="1">
            <w:r w:rsidR="00AF416B" w:rsidRPr="00AF416B">
              <w:rPr>
                <w:rStyle w:val="Hyperlink"/>
                <w:rFonts w:ascii="Arial" w:hAnsi="Arial" w:cs="Arial"/>
                <w:noProof/>
              </w:rPr>
              <w:t>2. Personal Loan:</w:t>
            </w:r>
            <w:r w:rsidR="00AF416B" w:rsidRPr="00AF416B">
              <w:rPr>
                <w:rFonts w:ascii="Arial" w:hAnsi="Arial" w:cs="Arial"/>
                <w:noProof/>
                <w:webHidden/>
              </w:rPr>
              <w:tab/>
            </w:r>
            <w:r w:rsidR="00AF416B" w:rsidRPr="00AF416B">
              <w:rPr>
                <w:rFonts w:ascii="Arial" w:hAnsi="Arial" w:cs="Arial"/>
                <w:noProof/>
                <w:webHidden/>
              </w:rPr>
              <w:fldChar w:fldCharType="begin"/>
            </w:r>
            <w:r w:rsidR="00AF416B" w:rsidRPr="00AF416B">
              <w:rPr>
                <w:rFonts w:ascii="Arial" w:hAnsi="Arial" w:cs="Arial"/>
                <w:noProof/>
                <w:webHidden/>
              </w:rPr>
              <w:instrText xml:space="preserve"> PAGEREF _Toc525632635 \h </w:instrText>
            </w:r>
            <w:r w:rsidR="00AF416B" w:rsidRPr="00AF416B">
              <w:rPr>
                <w:rFonts w:ascii="Arial" w:hAnsi="Arial" w:cs="Arial"/>
                <w:noProof/>
                <w:webHidden/>
              </w:rPr>
            </w:r>
            <w:r w:rsidR="00AF416B" w:rsidRPr="00AF416B">
              <w:rPr>
                <w:rFonts w:ascii="Arial" w:hAnsi="Arial" w:cs="Arial"/>
                <w:noProof/>
                <w:webHidden/>
              </w:rPr>
              <w:fldChar w:fldCharType="separate"/>
            </w:r>
            <w:r w:rsidR="00AF416B" w:rsidRPr="00AF416B">
              <w:rPr>
                <w:rFonts w:ascii="Arial" w:hAnsi="Arial" w:cs="Arial"/>
                <w:noProof/>
                <w:webHidden/>
              </w:rPr>
              <w:t>17</w:t>
            </w:r>
            <w:r w:rsidR="00AF416B" w:rsidRPr="00AF416B">
              <w:rPr>
                <w:rFonts w:ascii="Arial" w:hAnsi="Arial" w:cs="Arial"/>
                <w:noProof/>
                <w:webHidden/>
              </w:rPr>
              <w:fldChar w:fldCharType="end"/>
            </w:r>
          </w:hyperlink>
        </w:p>
        <w:p w:rsidR="00AF416B" w:rsidRPr="00AF416B" w:rsidRDefault="006A2C19">
          <w:pPr>
            <w:pStyle w:val="TOC2"/>
            <w:tabs>
              <w:tab w:val="right" w:leader="dot" w:pos="9350"/>
            </w:tabs>
            <w:rPr>
              <w:rFonts w:ascii="Arial" w:hAnsi="Arial" w:cs="Arial"/>
              <w:noProof/>
              <w:lang w:bidi="bn-BD"/>
            </w:rPr>
          </w:pPr>
          <w:hyperlink w:anchor="_Toc525632636" w:history="1">
            <w:r w:rsidR="00AF416B" w:rsidRPr="00AF416B">
              <w:rPr>
                <w:rStyle w:val="Hyperlink"/>
                <w:rFonts w:ascii="Arial" w:hAnsi="Arial" w:cs="Arial"/>
                <w:noProof/>
              </w:rPr>
              <w:t>3. Auto Loan:</w:t>
            </w:r>
            <w:r w:rsidR="00AF416B" w:rsidRPr="00AF416B">
              <w:rPr>
                <w:rFonts w:ascii="Arial" w:hAnsi="Arial" w:cs="Arial"/>
                <w:noProof/>
                <w:webHidden/>
              </w:rPr>
              <w:tab/>
            </w:r>
            <w:r w:rsidR="00AF416B" w:rsidRPr="00AF416B">
              <w:rPr>
                <w:rFonts w:ascii="Arial" w:hAnsi="Arial" w:cs="Arial"/>
                <w:noProof/>
                <w:webHidden/>
              </w:rPr>
              <w:fldChar w:fldCharType="begin"/>
            </w:r>
            <w:r w:rsidR="00AF416B" w:rsidRPr="00AF416B">
              <w:rPr>
                <w:rFonts w:ascii="Arial" w:hAnsi="Arial" w:cs="Arial"/>
                <w:noProof/>
                <w:webHidden/>
              </w:rPr>
              <w:instrText xml:space="preserve"> PAGEREF _Toc525632636 \h </w:instrText>
            </w:r>
            <w:r w:rsidR="00AF416B" w:rsidRPr="00AF416B">
              <w:rPr>
                <w:rFonts w:ascii="Arial" w:hAnsi="Arial" w:cs="Arial"/>
                <w:noProof/>
                <w:webHidden/>
              </w:rPr>
            </w:r>
            <w:r w:rsidR="00AF416B" w:rsidRPr="00AF416B">
              <w:rPr>
                <w:rFonts w:ascii="Arial" w:hAnsi="Arial" w:cs="Arial"/>
                <w:noProof/>
                <w:webHidden/>
              </w:rPr>
              <w:fldChar w:fldCharType="separate"/>
            </w:r>
            <w:r w:rsidR="00AF416B" w:rsidRPr="00AF416B">
              <w:rPr>
                <w:rFonts w:ascii="Arial" w:hAnsi="Arial" w:cs="Arial"/>
                <w:noProof/>
                <w:webHidden/>
              </w:rPr>
              <w:t>18</w:t>
            </w:r>
            <w:r w:rsidR="00AF416B" w:rsidRPr="00AF416B">
              <w:rPr>
                <w:rFonts w:ascii="Arial" w:hAnsi="Arial" w:cs="Arial"/>
                <w:noProof/>
                <w:webHidden/>
              </w:rPr>
              <w:fldChar w:fldCharType="end"/>
            </w:r>
          </w:hyperlink>
        </w:p>
        <w:p w:rsidR="00AF416B" w:rsidRPr="00AF416B" w:rsidRDefault="006A2C19">
          <w:pPr>
            <w:pStyle w:val="TOC2"/>
            <w:tabs>
              <w:tab w:val="right" w:leader="dot" w:pos="9350"/>
            </w:tabs>
            <w:rPr>
              <w:rFonts w:ascii="Arial" w:hAnsi="Arial" w:cs="Arial"/>
              <w:noProof/>
              <w:lang w:bidi="bn-BD"/>
            </w:rPr>
          </w:pPr>
          <w:hyperlink w:anchor="_Toc525632637" w:history="1">
            <w:r w:rsidR="00AF416B" w:rsidRPr="00AF416B">
              <w:rPr>
                <w:rStyle w:val="Hyperlink"/>
                <w:rFonts w:ascii="Arial" w:hAnsi="Arial" w:cs="Arial"/>
                <w:noProof/>
              </w:rPr>
              <w:t>4. Holiday Loan:</w:t>
            </w:r>
            <w:r w:rsidR="00AF416B" w:rsidRPr="00AF416B">
              <w:rPr>
                <w:rFonts w:ascii="Arial" w:hAnsi="Arial" w:cs="Arial"/>
                <w:noProof/>
                <w:webHidden/>
              </w:rPr>
              <w:tab/>
            </w:r>
            <w:r w:rsidR="00AF416B" w:rsidRPr="00AF416B">
              <w:rPr>
                <w:rFonts w:ascii="Arial" w:hAnsi="Arial" w:cs="Arial"/>
                <w:noProof/>
                <w:webHidden/>
              </w:rPr>
              <w:fldChar w:fldCharType="begin"/>
            </w:r>
            <w:r w:rsidR="00AF416B" w:rsidRPr="00AF416B">
              <w:rPr>
                <w:rFonts w:ascii="Arial" w:hAnsi="Arial" w:cs="Arial"/>
                <w:noProof/>
                <w:webHidden/>
              </w:rPr>
              <w:instrText xml:space="preserve"> PAGEREF _Toc525632637 \h </w:instrText>
            </w:r>
            <w:r w:rsidR="00AF416B" w:rsidRPr="00AF416B">
              <w:rPr>
                <w:rFonts w:ascii="Arial" w:hAnsi="Arial" w:cs="Arial"/>
                <w:noProof/>
                <w:webHidden/>
              </w:rPr>
            </w:r>
            <w:r w:rsidR="00AF416B" w:rsidRPr="00AF416B">
              <w:rPr>
                <w:rFonts w:ascii="Arial" w:hAnsi="Arial" w:cs="Arial"/>
                <w:noProof/>
                <w:webHidden/>
              </w:rPr>
              <w:fldChar w:fldCharType="separate"/>
            </w:r>
            <w:r w:rsidR="00AF416B" w:rsidRPr="00AF416B">
              <w:rPr>
                <w:rFonts w:ascii="Arial" w:hAnsi="Arial" w:cs="Arial"/>
                <w:noProof/>
                <w:webHidden/>
              </w:rPr>
              <w:t>19</w:t>
            </w:r>
            <w:r w:rsidR="00AF416B" w:rsidRPr="00AF416B">
              <w:rPr>
                <w:rFonts w:ascii="Arial" w:hAnsi="Arial" w:cs="Arial"/>
                <w:noProof/>
                <w:webHidden/>
              </w:rPr>
              <w:fldChar w:fldCharType="end"/>
            </w:r>
          </w:hyperlink>
        </w:p>
        <w:p w:rsidR="00AF416B" w:rsidRPr="00AF416B" w:rsidRDefault="006A2C19">
          <w:pPr>
            <w:pStyle w:val="TOC1"/>
            <w:tabs>
              <w:tab w:val="right" w:leader="dot" w:pos="9350"/>
            </w:tabs>
            <w:rPr>
              <w:rFonts w:ascii="Arial" w:hAnsi="Arial" w:cs="Arial"/>
              <w:noProof/>
              <w:lang w:bidi="bn-BD"/>
            </w:rPr>
          </w:pPr>
          <w:hyperlink w:anchor="_Toc525632638" w:history="1">
            <w:r w:rsidR="00AF416B" w:rsidRPr="00AF416B">
              <w:rPr>
                <w:rStyle w:val="Hyperlink"/>
                <w:rFonts w:ascii="Arial" w:hAnsi="Arial" w:cs="Arial"/>
                <w:noProof/>
              </w:rPr>
              <w:t>3.5 BRAC Bank Cards:</w:t>
            </w:r>
            <w:r w:rsidR="00AF416B" w:rsidRPr="00AF416B">
              <w:rPr>
                <w:rFonts w:ascii="Arial" w:hAnsi="Arial" w:cs="Arial"/>
                <w:noProof/>
                <w:webHidden/>
              </w:rPr>
              <w:tab/>
            </w:r>
            <w:r w:rsidR="00AF416B" w:rsidRPr="00AF416B">
              <w:rPr>
                <w:rFonts w:ascii="Arial" w:hAnsi="Arial" w:cs="Arial"/>
                <w:noProof/>
                <w:webHidden/>
              </w:rPr>
              <w:fldChar w:fldCharType="begin"/>
            </w:r>
            <w:r w:rsidR="00AF416B" w:rsidRPr="00AF416B">
              <w:rPr>
                <w:rFonts w:ascii="Arial" w:hAnsi="Arial" w:cs="Arial"/>
                <w:noProof/>
                <w:webHidden/>
              </w:rPr>
              <w:instrText xml:space="preserve"> PAGEREF _Toc525632638 \h </w:instrText>
            </w:r>
            <w:r w:rsidR="00AF416B" w:rsidRPr="00AF416B">
              <w:rPr>
                <w:rFonts w:ascii="Arial" w:hAnsi="Arial" w:cs="Arial"/>
                <w:noProof/>
                <w:webHidden/>
              </w:rPr>
            </w:r>
            <w:r w:rsidR="00AF416B" w:rsidRPr="00AF416B">
              <w:rPr>
                <w:rFonts w:ascii="Arial" w:hAnsi="Arial" w:cs="Arial"/>
                <w:noProof/>
                <w:webHidden/>
              </w:rPr>
              <w:fldChar w:fldCharType="separate"/>
            </w:r>
            <w:r w:rsidR="00AF416B" w:rsidRPr="00AF416B">
              <w:rPr>
                <w:rFonts w:ascii="Arial" w:hAnsi="Arial" w:cs="Arial"/>
                <w:noProof/>
                <w:webHidden/>
              </w:rPr>
              <w:t>19</w:t>
            </w:r>
            <w:r w:rsidR="00AF416B" w:rsidRPr="00AF416B">
              <w:rPr>
                <w:rFonts w:ascii="Arial" w:hAnsi="Arial" w:cs="Arial"/>
                <w:noProof/>
                <w:webHidden/>
              </w:rPr>
              <w:fldChar w:fldCharType="end"/>
            </w:r>
          </w:hyperlink>
        </w:p>
        <w:p w:rsidR="00AF416B" w:rsidRPr="00AF416B" w:rsidRDefault="006A2C19">
          <w:pPr>
            <w:pStyle w:val="TOC2"/>
            <w:tabs>
              <w:tab w:val="right" w:leader="dot" w:pos="9350"/>
            </w:tabs>
            <w:rPr>
              <w:rFonts w:ascii="Arial" w:hAnsi="Arial" w:cs="Arial"/>
              <w:noProof/>
              <w:lang w:bidi="bn-BD"/>
            </w:rPr>
          </w:pPr>
          <w:hyperlink w:anchor="_Toc525632639" w:history="1">
            <w:r w:rsidR="00AF416B" w:rsidRPr="00AF416B">
              <w:rPr>
                <w:rStyle w:val="Hyperlink"/>
                <w:rFonts w:ascii="Arial" w:hAnsi="Arial" w:cs="Arial"/>
                <w:noProof/>
              </w:rPr>
              <w:t>3.5.1 Credit Cards:</w:t>
            </w:r>
            <w:r w:rsidR="00AF416B" w:rsidRPr="00AF416B">
              <w:rPr>
                <w:rFonts w:ascii="Arial" w:hAnsi="Arial" w:cs="Arial"/>
                <w:noProof/>
                <w:webHidden/>
              </w:rPr>
              <w:tab/>
            </w:r>
            <w:r w:rsidR="00AF416B" w:rsidRPr="00AF416B">
              <w:rPr>
                <w:rFonts w:ascii="Arial" w:hAnsi="Arial" w:cs="Arial"/>
                <w:noProof/>
                <w:webHidden/>
              </w:rPr>
              <w:fldChar w:fldCharType="begin"/>
            </w:r>
            <w:r w:rsidR="00AF416B" w:rsidRPr="00AF416B">
              <w:rPr>
                <w:rFonts w:ascii="Arial" w:hAnsi="Arial" w:cs="Arial"/>
                <w:noProof/>
                <w:webHidden/>
              </w:rPr>
              <w:instrText xml:space="preserve"> PAGEREF _Toc525632639 \h </w:instrText>
            </w:r>
            <w:r w:rsidR="00AF416B" w:rsidRPr="00AF416B">
              <w:rPr>
                <w:rFonts w:ascii="Arial" w:hAnsi="Arial" w:cs="Arial"/>
                <w:noProof/>
                <w:webHidden/>
              </w:rPr>
            </w:r>
            <w:r w:rsidR="00AF416B" w:rsidRPr="00AF416B">
              <w:rPr>
                <w:rFonts w:ascii="Arial" w:hAnsi="Arial" w:cs="Arial"/>
                <w:noProof/>
                <w:webHidden/>
              </w:rPr>
              <w:fldChar w:fldCharType="separate"/>
            </w:r>
            <w:r w:rsidR="00AF416B" w:rsidRPr="00AF416B">
              <w:rPr>
                <w:rFonts w:ascii="Arial" w:hAnsi="Arial" w:cs="Arial"/>
                <w:noProof/>
                <w:webHidden/>
              </w:rPr>
              <w:t>19</w:t>
            </w:r>
            <w:r w:rsidR="00AF416B" w:rsidRPr="00AF416B">
              <w:rPr>
                <w:rFonts w:ascii="Arial" w:hAnsi="Arial" w:cs="Arial"/>
                <w:noProof/>
                <w:webHidden/>
              </w:rPr>
              <w:fldChar w:fldCharType="end"/>
            </w:r>
          </w:hyperlink>
        </w:p>
        <w:p w:rsidR="00AF416B" w:rsidRPr="00AF416B" w:rsidRDefault="006A2C19">
          <w:pPr>
            <w:pStyle w:val="TOC2"/>
            <w:tabs>
              <w:tab w:val="right" w:leader="dot" w:pos="9350"/>
            </w:tabs>
            <w:rPr>
              <w:rFonts w:ascii="Arial" w:hAnsi="Arial" w:cs="Arial"/>
              <w:noProof/>
              <w:lang w:bidi="bn-BD"/>
            </w:rPr>
          </w:pPr>
          <w:hyperlink w:anchor="_Toc525632640" w:history="1">
            <w:r w:rsidR="00AF416B" w:rsidRPr="00AF416B">
              <w:rPr>
                <w:rStyle w:val="Hyperlink"/>
                <w:rFonts w:ascii="Arial" w:hAnsi="Arial" w:cs="Arial"/>
                <w:noProof/>
              </w:rPr>
              <w:t>3.5.2 Debit card:</w:t>
            </w:r>
            <w:r w:rsidR="00AF416B" w:rsidRPr="00AF416B">
              <w:rPr>
                <w:rFonts w:ascii="Arial" w:hAnsi="Arial" w:cs="Arial"/>
                <w:noProof/>
                <w:webHidden/>
              </w:rPr>
              <w:tab/>
            </w:r>
            <w:r w:rsidR="00AF416B" w:rsidRPr="00AF416B">
              <w:rPr>
                <w:rFonts w:ascii="Arial" w:hAnsi="Arial" w:cs="Arial"/>
                <w:noProof/>
                <w:webHidden/>
              </w:rPr>
              <w:fldChar w:fldCharType="begin"/>
            </w:r>
            <w:r w:rsidR="00AF416B" w:rsidRPr="00AF416B">
              <w:rPr>
                <w:rFonts w:ascii="Arial" w:hAnsi="Arial" w:cs="Arial"/>
                <w:noProof/>
                <w:webHidden/>
              </w:rPr>
              <w:instrText xml:space="preserve"> PAGEREF _Toc525632640 \h </w:instrText>
            </w:r>
            <w:r w:rsidR="00AF416B" w:rsidRPr="00AF416B">
              <w:rPr>
                <w:rFonts w:ascii="Arial" w:hAnsi="Arial" w:cs="Arial"/>
                <w:noProof/>
                <w:webHidden/>
              </w:rPr>
            </w:r>
            <w:r w:rsidR="00AF416B" w:rsidRPr="00AF416B">
              <w:rPr>
                <w:rFonts w:ascii="Arial" w:hAnsi="Arial" w:cs="Arial"/>
                <w:noProof/>
                <w:webHidden/>
              </w:rPr>
              <w:fldChar w:fldCharType="separate"/>
            </w:r>
            <w:r w:rsidR="00AF416B" w:rsidRPr="00AF416B">
              <w:rPr>
                <w:rFonts w:ascii="Arial" w:hAnsi="Arial" w:cs="Arial"/>
                <w:noProof/>
                <w:webHidden/>
              </w:rPr>
              <w:t>20</w:t>
            </w:r>
            <w:r w:rsidR="00AF416B" w:rsidRPr="00AF416B">
              <w:rPr>
                <w:rFonts w:ascii="Arial" w:hAnsi="Arial" w:cs="Arial"/>
                <w:noProof/>
                <w:webHidden/>
              </w:rPr>
              <w:fldChar w:fldCharType="end"/>
            </w:r>
          </w:hyperlink>
        </w:p>
        <w:p w:rsidR="00AF416B" w:rsidRPr="00AF416B" w:rsidRDefault="006A2C19">
          <w:pPr>
            <w:pStyle w:val="TOC2"/>
            <w:tabs>
              <w:tab w:val="right" w:leader="dot" w:pos="9350"/>
            </w:tabs>
            <w:rPr>
              <w:rFonts w:ascii="Arial" w:hAnsi="Arial" w:cs="Arial"/>
              <w:noProof/>
              <w:lang w:bidi="bn-BD"/>
            </w:rPr>
          </w:pPr>
          <w:hyperlink w:anchor="_Toc525632641" w:history="1">
            <w:r w:rsidR="00AF416B" w:rsidRPr="00AF416B">
              <w:rPr>
                <w:rStyle w:val="Hyperlink"/>
                <w:rFonts w:ascii="Arial" w:hAnsi="Arial" w:cs="Arial"/>
                <w:noProof/>
              </w:rPr>
              <w:t>3.5.3 Resident Foreign Currency deposit (RFCD):</w:t>
            </w:r>
            <w:r w:rsidR="00AF416B" w:rsidRPr="00AF416B">
              <w:rPr>
                <w:rFonts w:ascii="Arial" w:hAnsi="Arial" w:cs="Arial"/>
                <w:noProof/>
                <w:webHidden/>
              </w:rPr>
              <w:tab/>
            </w:r>
            <w:r w:rsidR="00AF416B" w:rsidRPr="00AF416B">
              <w:rPr>
                <w:rFonts w:ascii="Arial" w:hAnsi="Arial" w:cs="Arial"/>
                <w:noProof/>
                <w:webHidden/>
              </w:rPr>
              <w:fldChar w:fldCharType="begin"/>
            </w:r>
            <w:r w:rsidR="00AF416B" w:rsidRPr="00AF416B">
              <w:rPr>
                <w:rFonts w:ascii="Arial" w:hAnsi="Arial" w:cs="Arial"/>
                <w:noProof/>
                <w:webHidden/>
              </w:rPr>
              <w:instrText xml:space="preserve"> PAGEREF _Toc525632641 \h </w:instrText>
            </w:r>
            <w:r w:rsidR="00AF416B" w:rsidRPr="00AF416B">
              <w:rPr>
                <w:rFonts w:ascii="Arial" w:hAnsi="Arial" w:cs="Arial"/>
                <w:noProof/>
                <w:webHidden/>
              </w:rPr>
            </w:r>
            <w:r w:rsidR="00AF416B" w:rsidRPr="00AF416B">
              <w:rPr>
                <w:rFonts w:ascii="Arial" w:hAnsi="Arial" w:cs="Arial"/>
                <w:noProof/>
                <w:webHidden/>
              </w:rPr>
              <w:fldChar w:fldCharType="separate"/>
            </w:r>
            <w:r w:rsidR="00AF416B" w:rsidRPr="00AF416B">
              <w:rPr>
                <w:rFonts w:ascii="Arial" w:hAnsi="Arial" w:cs="Arial"/>
                <w:noProof/>
                <w:webHidden/>
              </w:rPr>
              <w:t>20</w:t>
            </w:r>
            <w:r w:rsidR="00AF416B" w:rsidRPr="00AF416B">
              <w:rPr>
                <w:rFonts w:ascii="Arial" w:hAnsi="Arial" w:cs="Arial"/>
                <w:noProof/>
                <w:webHidden/>
              </w:rPr>
              <w:fldChar w:fldCharType="end"/>
            </w:r>
          </w:hyperlink>
        </w:p>
        <w:p w:rsidR="00AF416B" w:rsidRPr="00AF416B" w:rsidRDefault="006A2C19">
          <w:pPr>
            <w:pStyle w:val="TOC2"/>
            <w:tabs>
              <w:tab w:val="right" w:leader="dot" w:pos="9350"/>
            </w:tabs>
            <w:rPr>
              <w:rFonts w:ascii="Arial" w:hAnsi="Arial" w:cs="Arial"/>
              <w:noProof/>
              <w:lang w:bidi="bn-BD"/>
            </w:rPr>
          </w:pPr>
          <w:hyperlink w:anchor="_Toc525632642" w:history="1">
            <w:r w:rsidR="00AF416B" w:rsidRPr="00AF416B">
              <w:rPr>
                <w:rStyle w:val="Hyperlink"/>
                <w:rFonts w:ascii="Arial" w:hAnsi="Arial" w:cs="Arial"/>
                <w:noProof/>
              </w:rPr>
              <w:t>3.5.4 Prepaid Card:</w:t>
            </w:r>
            <w:r w:rsidR="00AF416B" w:rsidRPr="00AF416B">
              <w:rPr>
                <w:rFonts w:ascii="Arial" w:hAnsi="Arial" w:cs="Arial"/>
                <w:noProof/>
                <w:webHidden/>
              </w:rPr>
              <w:tab/>
            </w:r>
            <w:r w:rsidR="00AF416B" w:rsidRPr="00AF416B">
              <w:rPr>
                <w:rFonts w:ascii="Arial" w:hAnsi="Arial" w:cs="Arial"/>
                <w:noProof/>
                <w:webHidden/>
              </w:rPr>
              <w:fldChar w:fldCharType="begin"/>
            </w:r>
            <w:r w:rsidR="00AF416B" w:rsidRPr="00AF416B">
              <w:rPr>
                <w:rFonts w:ascii="Arial" w:hAnsi="Arial" w:cs="Arial"/>
                <w:noProof/>
                <w:webHidden/>
              </w:rPr>
              <w:instrText xml:space="preserve"> PAGEREF _Toc525632642 \h </w:instrText>
            </w:r>
            <w:r w:rsidR="00AF416B" w:rsidRPr="00AF416B">
              <w:rPr>
                <w:rFonts w:ascii="Arial" w:hAnsi="Arial" w:cs="Arial"/>
                <w:noProof/>
                <w:webHidden/>
              </w:rPr>
            </w:r>
            <w:r w:rsidR="00AF416B" w:rsidRPr="00AF416B">
              <w:rPr>
                <w:rFonts w:ascii="Arial" w:hAnsi="Arial" w:cs="Arial"/>
                <w:noProof/>
                <w:webHidden/>
              </w:rPr>
              <w:fldChar w:fldCharType="separate"/>
            </w:r>
            <w:r w:rsidR="00AF416B" w:rsidRPr="00AF416B">
              <w:rPr>
                <w:rFonts w:ascii="Arial" w:hAnsi="Arial" w:cs="Arial"/>
                <w:noProof/>
                <w:webHidden/>
              </w:rPr>
              <w:t>20</w:t>
            </w:r>
            <w:r w:rsidR="00AF416B" w:rsidRPr="00AF416B">
              <w:rPr>
                <w:rFonts w:ascii="Arial" w:hAnsi="Arial" w:cs="Arial"/>
                <w:noProof/>
                <w:webHidden/>
              </w:rPr>
              <w:fldChar w:fldCharType="end"/>
            </w:r>
          </w:hyperlink>
        </w:p>
        <w:p w:rsidR="00AF416B" w:rsidRPr="00AF416B" w:rsidRDefault="006A2C19">
          <w:pPr>
            <w:pStyle w:val="TOC1"/>
            <w:tabs>
              <w:tab w:val="right" w:leader="dot" w:pos="9350"/>
            </w:tabs>
            <w:rPr>
              <w:rFonts w:ascii="Arial" w:hAnsi="Arial" w:cs="Arial"/>
              <w:noProof/>
              <w:lang w:bidi="bn-BD"/>
            </w:rPr>
          </w:pPr>
          <w:hyperlink w:anchor="_Toc525632643" w:history="1">
            <w:r w:rsidR="00AF416B" w:rsidRPr="00AF416B">
              <w:rPr>
                <w:rStyle w:val="Hyperlink"/>
                <w:rFonts w:ascii="Arial" w:hAnsi="Arial" w:cs="Arial"/>
                <w:noProof/>
              </w:rPr>
              <w:t>3.6 Premium Banking:</w:t>
            </w:r>
            <w:r w:rsidR="00AF416B" w:rsidRPr="00AF416B">
              <w:rPr>
                <w:rFonts w:ascii="Arial" w:hAnsi="Arial" w:cs="Arial"/>
                <w:noProof/>
                <w:webHidden/>
              </w:rPr>
              <w:tab/>
            </w:r>
            <w:r w:rsidR="00AF416B" w:rsidRPr="00AF416B">
              <w:rPr>
                <w:rFonts w:ascii="Arial" w:hAnsi="Arial" w:cs="Arial"/>
                <w:noProof/>
                <w:webHidden/>
              </w:rPr>
              <w:fldChar w:fldCharType="begin"/>
            </w:r>
            <w:r w:rsidR="00AF416B" w:rsidRPr="00AF416B">
              <w:rPr>
                <w:rFonts w:ascii="Arial" w:hAnsi="Arial" w:cs="Arial"/>
                <w:noProof/>
                <w:webHidden/>
              </w:rPr>
              <w:instrText xml:space="preserve"> PAGEREF _Toc525632643 \h </w:instrText>
            </w:r>
            <w:r w:rsidR="00AF416B" w:rsidRPr="00AF416B">
              <w:rPr>
                <w:rFonts w:ascii="Arial" w:hAnsi="Arial" w:cs="Arial"/>
                <w:noProof/>
                <w:webHidden/>
              </w:rPr>
            </w:r>
            <w:r w:rsidR="00AF416B" w:rsidRPr="00AF416B">
              <w:rPr>
                <w:rFonts w:ascii="Arial" w:hAnsi="Arial" w:cs="Arial"/>
                <w:noProof/>
                <w:webHidden/>
              </w:rPr>
              <w:fldChar w:fldCharType="separate"/>
            </w:r>
            <w:r w:rsidR="00AF416B" w:rsidRPr="00AF416B">
              <w:rPr>
                <w:rFonts w:ascii="Arial" w:hAnsi="Arial" w:cs="Arial"/>
                <w:noProof/>
                <w:webHidden/>
              </w:rPr>
              <w:t>21</w:t>
            </w:r>
            <w:r w:rsidR="00AF416B" w:rsidRPr="00AF416B">
              <w:rPr>
                <w:rFonts w:ascii="Arial" w:hAnsi="Arial" w:cs="Arial"/>
                <w:noProof/>
                <w:webHidden/>
              </w:rPr>
              <w:fldChar w:fldCharType="end"/>
            </w:r>
          </w:hyperlink>
        </w:p>
        <w:p w:rsidR="00AF416B" w:rsidRPr="00AF416B" w:rsidRDefault="006A2C19">
          <w:pPr>
            <w:pStyle w:val="TOC1"/>
            <w:tabs>
              <w:tab w:val="right" w:leader="dot" w:pos="9350"/>
            </w:tabs>
            <w:rPr>
              <w:rFonts w:ascii="Arial" w:hAnsi="Arial" w:cs="Arial"/>
              <w:noProof/>
              <w:lang w:bidi="bn-BD"/>
            </w:rPr>
          </w:pPr>
          <w:hyperlink w:anchor="_Toc525632644" w:history="1">
            <w:r w:rsidR="00AF416B" w:rsidRPr="00AF416B">
              <w:rPr>
                <w:rStyle w:val="Hyperlink"/>
                <w:rFonts w:ascii="Arial" w:hAnsi="Arial" w:cs="Arial"/>
                <w:noProof/>
              </w:rPr>
              <w:t>3.7 Internship Responsibilities:</w:t>
            </w:r>
            <w:r w:rsidR="00AF416B" w:rsidRPr="00AF416B">
              <w:rPr>
                <w:rFonts w:ascii="Arial" w:hAnsi="Arial" w:cs="Arial"/>
                <w:noProof/>
                <w:webHidden/>
              </w:rPr>
              <w:tab/>
            </w:r>
            <w:r w:rsidR="00AF416B" w:rsidRPr="00AF416B">
              <w:rPr>
                <w:rFonts w:ascii="Arial" w:hAnsi="Arial" w:cs="Arial"/>
                <w:noProof/>
                <w:webHidden/>
              </w:rPr>
              <w:fldChar w:fldCharType="begin"/>
            </w:r>
            <w:r w:rsidR="00AF416B" w:rsidRPr="00AF416B">
              <w:rPr>
                <w:rFonts w:ascii="Arial" w:hAnsi="Arial" w:cs="Arial"/>
                <w:noProof/>
                <w:webHidden/>
              </w:rPr>
              <w:instrText xml:space="preserve"> PAGEREF _Toc525632644 \h </w:instrText>
            </w:r>
            <w:r w:rsidR="00AF416B" w:rsidRPr="00AF416B">
              <w:rPr>
                <w:rFonts w:ascii="Arial" w:hAnsi="Arial" w:cs="Arial"/>
                <w:noProof/>
                <w:webHidden/>
              </w:rPr>
            </w:r>
            <w:r w:rsidR="00AF416B" w:rsidRPr="00AF416B">
              <w:rPr>
                <w:rFonts w:ascii="Arial" w:hAnsi="Arial" w:cs="Arial"/>
                <w:noProof/>
                <w:webHidden/>
              </w:rPr>
              <w:fldChar w:fldCharType="separate"/>
            </w:r>
            <w:r w:rsidR="00AF416B" w:rsidRPr="00AF416B">
              <w:rPr>
                <w:rFonts w:ascii="Arial" w:hAnsi="Arial" w:cs="Arial"/>
                <w:noProof/>
                <w:webHidden/>
              </w:rPr>
              <w:t>22</w:t>
            </w:r>
            <w:r w:rsidR="00AF416B" w:rsidRPr="00AF416B">
              <w:rPr>
                <w:rFonts w:ascii="Arial" w:hAnsi="Arial" w:cs="Arial"/>
                <w:noProof/>
                <w:webHidden/>
              </w:rPr>
              <w:fldChar w:fldCharType="end"/>
            </w:r>
          </w:hyperlink>
        </w:p>
        <w:p w:rsidR="00AF416B" w:rsidRPr="00AF416B" w:rsidRDefault="006A2C19">
          <w:pPr>
            <w:pStyle w:val="TOC1"/>
            <w:tabs>
              <w:tab w:val="right" w:leader="dot" w:pos="9350"/>
            </w:tabs>
            <w:rPr>
              <w:rFonts w:ascii="Arial" w:hAnsi="Arial" w:cs="Arial"/>
              <w:noProof/>
              <w:lang w:bidi="bn-BD"/>
            </w:rPr>
          </w:pPr>
          <w:hyperlink w:anchor="_Toc525632645" w:history="1">
            <w:r w:rsidR="00AF416B" w:rsidRPr="00AF416B">
              <w:rPr>
                <w:rStyle w:val="Hyperlink"/>
                <w:rFonts w:ascii="Arial" w:hAnsi="Arial" w:cs="Arial"/>
                <w:noProof/>
              </w:rPr>
              <w:t>4.1 Findings</w:t>
            </w:r>
            <w:r w:rsidR="00AF416B" w:rsidRPr="00AF416B">
              <w:rPr>
                <w:rFonts w:ascii="Arial" w:hAnsi="Arial" w:cs="Arial"/>
                <w:noProof/>
                <w:webHidden/>
              </w:rPr>
              <w:tab/>
            </w:r>
            <w:r w:rsidR="00AF416B" w:rsidRPr="00AF416B">
              <w:rPr>
                <w:rFonts w:ascii="Arial" w:hAnsi="Arial" w:cs="Arial"/>
                <w:noProof/>
                <w:webHidden/>
              </w:rPr>
              <w:fldChar w:fldCharType="begin"/>
            </w:r>
            <w:r w:rsidR="00AF416B" w:rsidRPr="00AF416B">
              <w:rPr>
                <w:rFonts w:ascii="Arial" w:hAnsi="Arial" w:cs="Arial"/>
                <w:noProof/>
                <w:webHidden/>
              </w:rPr>
              <w:instrText xml:space="preserve"> PAGEREF _Toc525632645 \h </w:instrText>
            </w:r>
            <w:r w:rsidR="00AF416B" w:rsidRPr="00AF416B">
              <w:rPr>
                <w:rFonts w:ascii="Arial" w:hAnsi="Arial" w:cs="Arial"/>
                <w:noProof/>
                <w:webHidden/>
              </w:rPr>
            </w:r>
            <w:r w:rsidR="00AF416B" w:rsidRPr="00AF416B">
              <w:rPr>
                <w:rFonts w:ascii="Arial" w:hAnsi="Arial" w:cs="Arial"/>
                <w:noProof/>
                <w:webHidden/>
              </w:rPr>
              <w:fldChar w:fldCharType="separate"/>
            </w:r>
            <w:r w:rsidR="00AF416B" w:rsidRPr="00AF416B">
              <w:rPr>
                <w:rFonts w:ascii="Arial" w:hAnsi="Arial" w:cs="Arial"/>
                <w:noProof/>
                <w:webHidden/>
              </w:rPr>
              <w:t>24</w:t>
            </w:r>
            <w:r w:rsidR="00AF416B" w:rsidRPr="00AF416B">
              <w:rPr>
                <w:rFonts w:ascii="Arial" w:hAnsi="Arial" w:cs="Arial"/>
                <w:noProof/>
                <w:webHidden/>
              </w:rPr>
              <w:fldChar w:fldCharType="end"/>
            </w:r>
          </w:hyperlink>
        </w:p>
        <w:p w:rsidR="00AF416B" w:rsidRPr="00AF416B" w:rsidRDefault="006A2C19">
          <w:pPr>
            <w:pStyle w:val="TOC1"/>
            <w:tabs>
              <w:tab w:val="right" w:leader="dot" w:pos="9350"/>
            </w:tabs>
            <w:rPr>
              <w:rFonts w:ascii="Arial" w:hAnsi="Arial" w:cs="Arial"/>
              <w:noProof/>
              <w:lang w:bidi="bn-BD"/>
            </w:rPr>
          </w:pPr>
          <w:hyperlink w:anchor="_Toc525632646" w:history="1">
            <w:r w:rsidR="00AF416B" w:rsidRPr="00AF416B">
              <w:rPr>
                <w:rStyle w:val="Hyperlink"/>
                <w:rFonts w:ascii="Arial" w:hAnsi="Arial" w:cs="Arial"/>
                <w:noProof/>
              </w:rPr>
              <w:t>4.2 Recommendations</w:t>
            </w:r>
            <w:r w:rsidR="00AF416B" w:rsidRPr="00AF416B">
              <w:rPr>
                <w:rFonts w:ascii="Arial" w:hAnsi="Arial" w:cs="Arial"/>
                <w:noProof/>
                <w:webHidden/>
              </w:rPr>
              <w:tab/>
            </w:r>
            <w:r w:rsidR="00AF416B" w:rsidRPr="00AF416B">
              <w:rPr>
                <w:rFonts w:ascii="Arial" w:hAnsi="Arial" w:cs="Arial"/>
                <w:noProof/>
                <w:webHidden/>
              </w:rPr>
              <w:fldChar w:fldCharType="begin"/>
            </w:r>
            <w:r w:rsidR="00AF416B" w:rsidRPr="00AF416B">
              <w:rPr>
                <w:rFonts w:ascii="Arial" w:hAnsi="Arial" w:cs="Arial"/>
                <w:noProof/>
                <w:webHidden/>
              </w:rPr>
              <w:instrText xml:space="preserve"> PAGEREF _Toc525632646 \h </w:instrText>
            </w:r>
            <w:r w:rsidR="00AF416B" w:rsidRPr="00AF416B">
              <w:rPr>
                <w:rFonts w:ascii="Arial" w:hAnsi="Arial" w:cs="Arial"/>
                <w:noProof/>
                <w:webHidden/>
              </w:rPr>
            </w:r>
            <w:r w:rsidR="00AF416B" w:rsidRPr="00AF416B">
              <w:rPr>
                <w:rFonts w:ascii="Arial" w:hAnsi="Arial" w:cs="Arial"/>
                <w:noProof/>
                <w:webHidden/>
              </w:rPr>
              <w:fldChar w:fldCharType="separate"/>
            </w:r>
            <w:r w:rsidR="00AF416B" w:rsidRPr="00AF416B">
              <w:rPr>
                <w:rFonts w:ascii="Arial" w:hAnsi="Arial" w:cs="Arial"/>
                <w:noProof/>
                <w:webHidden/>
              </w:rPr>
              <w:t>25</w:t>
            </w:r>
            <w:r w:rsidR="00AF416B" w:rsidRPr="00AF416B">
              <w:rPr>
                <w:rFonts w:ascii="Arial" w:hAnsi="Arial" w:cs="Arial"/>
                <w:noProof/>
                <w:webHidden/>
              </w:rPr>
              <w:fldChar w:fldCharType="end"/>
            </w:r>
          </w:hyperlink>
        </w:p>
        <w:p w:rsidR="00AF416B" w:rsidRPr="00AF416B" w:rsidRDefault="006A2C19">
          <w:pPr>
            <w:pStyle w:val="TOC1"/>
            <w:tabs>
              <w:tab w:val="right" w:leader="dot" w:pos="9350"/>
            </w:tabs>
            <w:rPr>
              <w:rFonts w:ascii="Arial" w:hAnsi="Arial" w:cs="Arial"/>
              <w:noProof/>
              <w:lang w:bidi="bn-BD"/>
            </w:rPr>
          </w:pPr>
          <w:hyperlink w:anchor="_Toc525632647" w:history="1">
            <w:r w:rsidR="00AF416B" w:rsidRPr="00AF416B">
              <w:rPr>
                <w:rStyle w:val="Hyperlink"/>
                <w:rFonts w:ascii="Arial" w:hAnsi="Arial" w:cs="Arial"/>
                <w:noProof/>
              </w:rPr>
              <w:t>4.3 Conclusion</w:t>
            </w:r>
            <w:r w:rsidR="00AF416B" w:rsidRPr="00AF416B">
              <w:rPr>
                <w:rFonts w:ascii="Arial" w:hAnsi="Arial" w:cs="Arial"/>
                <w:noProof/>
                <w:webHidden/>
              </w:rPr>
              <w:tab/>
            </w:r>
            <w:r w:rsidR="00AF416B" w:rsidRPr="00AF416B">
              <w:rPr>
                <w:rFonts w:ascii="Arial" w:hAnsi="Arial" w:cs="Arial"/>
                <w:noProof/>
                <w:webHidden/>
              </w:rPr>
              <w:fldChar w:fldCharType="begin"/>
            </w:r>
            <w:r w:rsidR="00AF416B" w:rsidRPr="00AF416B">
              <w:rPr>
                <w:rFonts w:ascii="Arial" w:hAnsi="Arial" w:cs="Arial"/>
                <w:noProof/>
                <w:webHidden/>
              </w:rPr>
              <w:instrText xml:space="preserve"> PAGEREF _Toc525632647 \h </w:instrText>
            </w:r>
            <w:r w:rsidR="00AF416B" w:rsidRPr="00AF416B">
              <w:rPr>
                <w:rFonts w:ascii="Arial" w:hAnsi="Arial" w:cs="Arial"/>
                <w:noProof/>
                <w:webHidden/>
              </w:rPr>
            </w:r>
            <w:r w:rsidR="00AF416B" w:rsidRPr="00AF416B">
              <w:rPr>
                <w:rFonts w:ascii="Arial" w:hAnsi="Arial" w:cs="Arial"/>
                <w:noProof/>
                <w:webHidden/>
              </w:rPr>
              <w:fldChar w:fldCharType="separate"/>
            </w:r>
            <w:r w:rsidR="00AF416B" w:rsidRPr="00AF416B">
              <w:rPr>
                <w:rFonts w:ascii="Arial" w:hAnsi="Arial" w:cs="Arial"/>
                <w:noProof/>
                <w:webHidden/>
              </w:rPr>
              <w:t>26</w:t>
            </w:r>
            <w:r w:rsidR="00AF416B" w:rsidRPr="00AF416B">
              <w:rPr>
                <w:rFonts w:ascii="Arial" w:hAnsi="Arial" w:cs="Arial"/>
                <w:noProof/>
                <w:webHidden/>
              </w:rPr>
              <w:fldChar w:fldCharType="end"/>
            </w:r>
          </w:hyperlink>
        </w:p>
        <w:p w:rsidR="00AF416B" w:rsidRPr="00AF416B" w:rsidRDefault="006A2C19">
          <w:pPr>
            <w:pStyle w:val="TOC1"/>
            <w:tabs>
              <w:tab w:val="right" w:leader="dot" w:pos="9350"/>
            </w:tabs>
            <w:rPr>
              <w:rFonts w:ascii="Arial" w:hAnsi="Arial" w:cs="Arial"/>
              <w:noProof/>
              <w:lang w:bidi="bn-BD"/>
            </w:rPr>
          </w:pPr>
          <w:hyperlink w:anchor="_Toc525632648" w:history="1">
            <w:r w:rsidR="00AF416B" w:rsidRPr="00AF416B">
              <w:rPr>
                <w:rStyle w:val="Hyperlink"/>
                <w:rFonts w:ascii="Arial" w:hAnsi="Arial" w:cs="Arial"/>
                <w:noProof/>
              </w:rPr>
              <w:t>4.4 Appendix</w:t>
            </w:r>
            <w:r w:rsidR="00AF416B" w:rsidRPr="00AF416B">
              <w:rPr>
                <w:rFonts w:ascii="Arial" w:hAnsi="Arial" w:cs="Arial"/>
                <w:noProof/>
                <w:webHidden/>
              </w:rPr>
              <w:tab/>
            </w:r>
            <w:r w:rsidR="00AF416B" w:rsidRPr="00AF416B">
              <w:rPr>
                <w:rFonts w:ascii="Arial" w:hAnsi="Arial" w:cs="Arial"/>
                <w:noProof/>
                <w:webHidden/>
              </w:rPr>
              <w:fldChar w:fldCharType="begin"/>
            </w:r>
            <w:r w:rsidR="00AF416B" w:rsidRPr="00AF416B">
              <w:rPr>
                <w:rFonts w:ascii="Arial" w:hAnsi="Arial" w:cs="Arial"/>
                <w:noProof/>
                <w:webHidden/>
              </w:rPr>
              <w:instrText xml:space="preserve"> PAGEREF _Toc525632648 \h </w:instrText>
            </w:r>
            <w:r w:rsidR="00AF416B" w:rsidRPr="00AF416B">
              <w:rPr>
                <w:rFonts w:ascii="Arial" w:hAnsi="Arial" w:cs="Arial"/>
                <w:noProof/>
                <w:webHidden/>
              </w:rPr>
            </w:r>
            <w:r w:rsidR="00AF416B" w:rsidRPr="00AF416B">
              <w:rPr>
                <w:rFonts w:ascii="Arial" w:hAnsi="Arial" w:cs="Arial"/>
                <w:noProof/>
                <w:webHidden/>
              </w:rPr>
              <w:fldChar w:fldCharType="separate"/>
            </w:r>
            <w:r w:rsidR="00AF416B" w:rsidRPr="00AF416B">
              <w:rPr>
                <w:rFonts w:ascii="Arial" w:hAnsi="Arial" w:cs="Arial"/>
                <w:noProof/>
                <w:webHidden/>
              </w:rPr>
              <w:t>27</w:t>
            </w:r>
            <w:r w:rsidR="00AF416B" w:rsidRPr="00AF416B">
              <w:rPr>
                <w:rFonts w:ascii="Arial" w:hAnsi="Arial" w:cs="Arial"/>
                <w:noProof/>
                <w:webHidden/>
              </w:rPr>
              <w:fldChar w:fldCharType="end"/>
            </w:r>
          </w:hyperlink>
        </w:p>
        <w:p w:rsidR="00AF416B" w:rsidRDefault="006A2C19">
          <w:pPr>
            <w:pStyle w:val="TOC3"/>
            <w:tabs>
              <w:tab w:val="right" w:leader="dot" w:pos="9350"/>
            </w:tabs>
            <w:rPr>
              <w:rFonts w:cstheme="minorBidi"/>
              <w:noProof/>
              <w:szCs w:val="28"/>
              <w:lang w:bidi="bn-BD"/>
            </w:rPr>
          </w:pPr>
          <w:hyperlink w:anchor="_Toc525632649" w:history="1">
            <w:r w:rsidR="00AF416B" w:rsidRPr="00AF416B">
              <w:rPr>
                <w:rStyle w:val="Hyperlink"/>
                <w:rFonts w:ascii="Arial" w:hAnsi="Arial" w:cs="Arial"/>
                <w:noProof/>
              </w:rPr>
              <w:t>References:</w:t>
            </w:r>
            <w:r w:rsidR="00AF416B" w:rsidRPr="00AF416B">
              <w:rPr>
                <w:rFonts w:ascii="Arial" w:hAnsi="Arial" w:cs="Arial"/>
                <w:noProof/>
                <w:webHidden/>
              </w:rPr>
              <w:tab/>
            </w:r>
            <w:r w:rsidR="00AF416B" w:rsidRPr="00AF416B">
              <w:rPr>
                <w:rFonts w:ascii="Arial" w:hAnsi="Arial" w:cs="Arial"/>
                <w:noProof/>
                <w:webHidden/>
              </w:rPr>
              <w:fldChar w:fldCharType="begin"/>
            </w:r>
            <w:r w:rsidR="00AF416B" w:rsidRPr="00AF416B">
              <w:rPr>
                <w:rFonts w:ascii="Arial" w:hAnsi="Arial" w:cs="Arial"/>
                <w:noProof/>
                <w:webHidden/>
              </w:rPr>
              <w:instrText xml:space="preserve"> PAGEREF _Toc525632649 \h </w:instrText>
            </w:r>
            <w:r w:rsidR="00AF416B" w:rsidRPr="00AF416B">
              <w:rPr>
                <w:rFonts w:ascii="Arial" w:hAnsi="Arial" w:cs="Arial"/>
                <w:noProof/>
                <w:webHidden/>
              </w:rPr>
            </w:r>
            <w:r w:rsidR="00AF416B" w:rsidRPr="00AF416B">
              <w:rPr>
                <w:rFonts w:ascii="Arial" w:hAnsi="Arial" w:cs="Arial"/>
                <w:noProof/>
                <w:webHidden/>
              </w:rPr>
              <w:fldChar w:fldCharType="separate"/>
            </w:r>
            <w:r w:rsidR="00AF416B" w:rsidRPr="00AF416B">
              <w:rPr>
                <w:rFonts w:ascii="Arial" w:hAnsi="Arial" w:cs="Arial"/>
                <w:noProof/>
                <w:webHidden/>
              </w:rPr>
              <w:t>30</w:t>
            </w:r>
            <w:r w:rsidR="00AF416B" w:rsidRPr="00AF416B">
              <w:rPr>
                <w:rFonts w:ascii="Arial" w:hAnsi="Arial" w:cs="Arial"/>
                <w:noProof/>
                <w:webHidden/>
              </w:rPr>
              <w:fldChar w:fldCharType="end"/>
            </w:r>
          </w:hyperlink>
        </w:p>
        <w:p w:rsidR="00AF416B" w:rsidRDefault="00AF416B">
          <w:r>
            <w:rPr>
              <w:b/>
              <w:bCs/>
              <w:noProof/>
            </w:rPr>
            <w:fldChar w:fldCharType="end"/>
          </w:r>
        </w:p>
      </w:sdtContent>
    </w:sdt>
    <w:p w:rsidR="008876A4" w:rsidRPr="002A0D8B" w:rsidRDefault="008876A4" w:rsidP="00056D49">
      <w:pPr>
        <w:tabs>
          <w:tab w:val="left" w:pos="2445"/>
        </w:tabs>
        <w:rPr>
          <w:rFonts w:ascii="Arial" w:hAnsi="Arial" w:cs="Arial"/>
          <w:b/>
          <w:color w:val="1F4E79" w:themeColor="accent1" w:themeShade="80"/>
          <w:sz w:val="16"/>
          <w:szCs w:val="16"/>
          <w:u w:val="single"/>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p>
    <w:p w:rsidR="002A0D8B" w:rsidRDefault="002A0D8B" w:rsidP="003148EC">
      <w:pPr>
        <w:tabs>
          <w:tab w:val="left" w:pos="2445"/>
        </w:tabs>
        <w:rPr>
          <w:rFonts w:ascii="Arial" w:hAnsi="Arial" w:cs="Arial"/>
          <w:b/>
          <w:color w:val="1F4E79" w:themeColor="accent1" w:themeShade="80"/>
          <w:sz w:val="32"/>
          <w:szCs w:val="32"/>
          <w:u w:val="single"/>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p>
    <w:p w:rsidR="008876A4" w:rsidRPr="005836FA" w:rsidRDefault="008876A4" w:rsidP="008876A4">
      <w:pPr>
        <w:tabs>
          <w:tab w:val="left" w:pos="2445"/>
        </w:tabs>
        <w:jc w:val="center"/>
        <w:rPr>
          <w:rFonts w:ascii="Arial" w:hAnsi="Arial" w:cs="Arial"/>
          <w:b/>
          <w:color w:val="1F4E79" w:themeColor="accent1" w:themeShade="80"/>
          <w:sz w:val="32"/>
          <w:szCs w:val="32"/>
          <w:u w:val="single"/>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r w:rsidRPr="005836FA">
        <w:rPr>
          <w:rFonts w:ascii="Arial" w:hAnsi="Arial" w:cs="Arial"/>
          <w:b/>
          <w:color w:val="1F4E79" w:themeColor="accent1" w:themeShade="80"/>
          <w:sz w:val="32"/>
          <w:szCs w:val="32"/>
          <w:u w:val="single"/>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lastRenderedPageBreak/>
        <w:t>Executive Summary</w:t>
      </w:r>
    </w:p>
    <w:p w:rsidR="002D4BEC" w:rsidRPr="005836FA" w:rsidRDefault="00D86806" w:rsidP="002D4BEC">
      <w:pPr>
        <w:tabs>
          <w:tab w:val="left" w:pos="2445"/>
        </w:tabs>
        <w:jc w:val="both"/>
        <w:rPr>
          <w:rFonts w:ascii="Arial" w:hAnsi="Arial" w:cs="Arial"/>
          <w:b/>
          <w:color w:val="1F4E79" w:themeColor="accent1" w:themeShade="80"/>
          <w:sz w:val="24"/>
          <w:szCs w:val="2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r w:rsidRPr="005836FA">
        <w:rPr>
          <w:rFonts w:ascii="Arial" w:hAnsi="Arial" w:cs="Arial"/>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This report is prepared as a requirement for the successful completion of my BBA Program of United International University.</w:t>
      </w:r>
      <w:r w:rsidR="00CC24B1" w:rsidRPr="005836FA">
        <w:rPr>
          <w:rFonts w:ascii="Arial" w:hAnsi="Arial" w:cs="Arial"/>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As a part of the internship program, I got the opportunity to work for a period of three months in the Product department under Retail banking division of BRAC Bank Limited</w:t>
      </w:r>
      <w:r w:rsidR="009F47B4">
        <w:rPr>
          <w:rFonts w:ascii="Arial" w:hAnsi="Arial" w:cs="Arial"/>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BB2B3E" w:rsidRPr="005836FA">
        <w:rPr>
          <w:rFonts w:ascii="Arial" w:hAnsi="Arial" w:cs="Arial"/>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w:t>
      </w:r>
      <w:r w:rsidR="009F47B4">
        <w:rPr>
          <w:rFonts w:ascii="Arial" w:hAnsi="Arial" w:cs="Arial"/>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ommercial banks play an important</w:t>
      </w:r>
      <w:r w:rsidR="00BB2B3E" w:rsidRPr="005836FA">
        <w:rPr>
          <w:rFonts w:ascii="Arial" w:hAnsi="Arial" w:cs="Arial"/>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part in the economic development of a country. As</w:t>
      </w:r>
      <w:r w:rsidR="009F47B4">
        <w:rPr>
          <w:rFonts w:ascii="Arial" w:hAnsi="Arial" w:cs="Arial"/>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 fully operated</w:t>
      </w:r>
      <w:r w:rsidR="00BB2B3E" w:rsidRPr="005836FA">
        <w:rPr>
          <w:rFonts w:ascii="Arial" w:hAnsi="Arial" w:cs="Arial"/>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commercial bank</w:t>
      </w:r>
      <w:r w:rsidR="009C3759">
        <w:rPr>
          <w:rFonts w:ascii="Arial" w:hAnsi="Arial" w:cs="Arial"/>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BB2B3E" w:rsidRPr="005836FA">
        <w:rPr>
          <w:rFonts w:ascii="Arial" w:hAnsi="Arial" w:cs="Arial"/>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BRAC Bank Limited has emerged as a market leader</w:t>
      </w:r>
      <w:r w:rsidR="009C3759">
        <w:rPr>
          <w:rFonts w:ascii="Arial" w:hAnsi="Arial" w:cs="Arial"/>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in the private sector, reciprocal</w:t>
      </w:r>
      <w:r w:rsidR="00BB2B3E" w:rsidRPr="005836FA">
        <w:rPr>
          <w:rFonts w:ascii="Arial" w:hAnsi="Arial" w:cs="Arial"/>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the patt</w:t>
      </w:r>
      <w:r w:rsidR="009C3759">
        <w:rPr>
          <w:rFonts w:ascii="Arial" w:hAnsi="Arial" w:cs="Arial"/>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ern of SME financing by achieving</w:t>
      </w:r>
      <w:r w:rsidR="00BB2B3E" w:rsidRPr="005836FA">
        <w:rPr>
          <w:rFonts w:ascii="Arial" w:hAnsi="Arial" w:cs="Arial"/>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unexplored market niches</w:t>
      </w:r>
      <w:r w:rsidR="009C3759">
        <w:rPr>
          <w:rFonts w:ascii="Arial" w:hAnsi="Arial" w:cs="Arial"/>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This report has been </w:t>
      </w:r>
      <w:r w:rsidR="009F6330" w:rsidRPr="005836FA">
        <w:rPr>
          <w:rFonts w:ascii="Arial" w:hAnsi="Arial" w:cs="Arial"/>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divided into four</w:t>
      </w:r>
      <w:r w:rsidR="00CC24B1" w:rsidRPr="005836FA">
        <w:rPr>
          <w:rFonts w:ascii="Arial" w:hAnsi="Arial" w:cs="Arial"/>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broad segmen</w:t>
      </w:r>
      <w:r w:rsidR="00C05E0D" w:rsidRPr="005836FA">
        <w:rPr>
          <w:rFonts w:ascii="Arial" w:hAnsi="Arial" w:cs="Arial"/>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ts: </w:t>
      </w:r>
      <w:r w:rsidR="00C05E0D" w:rsidRPr="005836FA">
        <w:rPr>
          <w:rFonts w:ascii="Arial" w:hAnsi="Arial" w:cs="Arial"/>
          <w:b/>
          <w:bCs/>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First </w:t>
      </w:r>
      <w:r w:rsidR="00C05E0D" w:rsidRPr="005836FA">
        <w:rPr>
          <w:rFonts w:ascii="Arial" w:hAnsi="Arial" w:cs="Arial"/>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chapter consists of </w:t>
      </w:r>
      <w:r w:rsidR="00CC24B1" w:rsidRPr="005836FA">
        <w:rPr>
          <w:rFonts w:ascii="Arial" w:hAnsi="Arial" w:cs="Arial"/>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 brief description about the</w:t>
      </w:r>
      <w:r w:rsidR="009F6330" w:rsidRPr="005836FA">
        <w:rPr>
          <w:rFonts w:ascii="Arial" w:hAnsi="Arial" w:cs="Arial"/>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report introduction</w:t>
      </w:r>
      <w:r w:rsidR="00C05E0D" w:rsidRPr="005836FA">
        <w:rPr>
          <w:rFonts w:ascii="Arial" w:hAnsi="Arial" w:cs="Arial"/>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9F6330" w:rsidRPr="005836FA">
        <w:rPr>
          <w:rFonts w:ascii="Arial" w:hAnsi="Arial" w:cs="Arial"/>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objective o</w:t>
      </w:r>
      <w:r w:rsidR="00C05E0D" w:rsidRPr="005836FA">
        <w:rPr>
          <w:rFonts w:ascii="Arial" w:hAnsi="Arial" w:cs="Arial"/>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f </w:t>
      </w:r>
      <w:r w:rsidR="009F6330" w:rsidRPr="005836FA">
        <w:rPr>
          <w:rFonts w:ascii="Arial" w:hAnsi="Arial" w:cs="Arial"/>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w:t>
      </w:r>
      <w:r w:rsidR="00C05E0D" w:rsidRPr="005836FA">
        <w:rPr>
          <w:rFonts w:ascii="Arial" w:hAnsi="Arial" w:cs="Arial"/>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w:t>
      </w:r>
      <w:r w:rsidR="009F6330" w:rsidRPr="005836FA">
        <w:rPr>
          <w:rFonts w:ascii="Arial" w:hAnsi="Arial" w:cs="Arial"/>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report, methodology and scope of the study</w:t>
      </w:r>
      <w:r w:rsidR="009F6330" w:rsidRPr="005836FA">
        <w:rPr>
          <w:rFonts w:ascii="Arial" w:hAnsi="Arial" w:cs="Arial"/>
          <w:b/>
          <w:bCs/>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2E7ADD" w:rsidRPr="005836FA">
        <w:rPr>
          <w:rFonts w:ascii="Arial" w:hAnsi="Arial" w:cs="Arial"/>
          <w:b/>
          <w:bCs/>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Second</w:t>
      </w:r>
      <w:r w:rsidR="00B52082" w:rsidRPr="005836FA">
        <w:rPr>
          <w:rFonts w:ascii="Arial" w:hAnsi="Arial" w:cs="Arial"/>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chapter consists of</w:t>
      </w:r>
      <w:r w:rsidR="009F6330" w:rsidRPr="005836FA">
        <w:rPr>
          <w:rFonts w:ascii="Arial" w:hAnsi="Arial" w:cs="Arial"/>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 brief description about</w:t>
      </w:r>
      <w:r w:rsidR="00CC24B1" w:rsidRPr="005836FA">
        <w:rPr>
          <w:rFonts w:ascii="Arial" w:hAnsi="Arial" w:cs="Arial"/>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organization, corporate mission, vision, values and CSR activities. . During this period, I have learned about this organization and operations that are conducted by the Retail Banking Division. There are several departments under Retail Banking Division: Retail Deposits, Loans, Customer Experiences</w:t>
      </w:r>
      <w:r w:rsidR="00B52082" w:rsidRPr="005836FA">
        <w:rPr>
          <w:rFonts w:ascii="Arial" w:hAnsi="Arial" w:cs="Arial"/>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c</w:t>
      </w:r>
      <w:r w:rsidR="0089476F" w:rsidRPr="005836FA">
        <w:rPr>
          <w:rFonts w:ascii="Arial" w:hAnsi="Arial" w:cs="Arial"/>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ards. </w:t>
      </w:r>
      <w:r w:rsidR="002E7ADD" w:rsidRPr="005836FA">
        <w:rPr>
          <w:rFonts w:ascii="Arial" w:hAnsi="Arial" w:cs="Arial"/>
          <w:b/>
          <w:bCs/>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Third</w:t>
      </w:r>
      <w:r w:rsidR="00747C28" w:rsidRPr="005836FA">
        <w:rPr>
          <w:rFonts w:ascii="Arial" w:hAnsi="Arial" w:cs="Arial"/>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chapter of this report comprises of all the depar</w:t>
      </w:r>
      <w:r w:rsidR="00C05E0D" w:rsidRPr="005836FA">
        <w:rPr>
          <w:rFonts w:ascii="Arial" w:hAnsi="Arial" w:cs="Arial"/>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tments under retail banking alon</w:t>
      </w:r>
      <w:r w:rsidR="00747C28" w:rsidRPr="005836FA">
        <w:rPr>
          <w:rFonts w:ascii="Arial" w:hAnsi="Arial" w:cs="Arial"/>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g with all the different products and services offered. Current accounts, Savings accounts, Term Deposits, Loans, Debit/Credit Cards services. This division also operates the priority banking segment which includes </w:t>
      </w:r>
      <w:r w:rsidR="00B52082" w:rsidRPr="005836FA">
        <w:rPr>
          <w:rFonts w:ascii="Arial" w:hAnsi="Arial" w:cs="Arial"/>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Premium Banking and TARA-women b</w:t>
      </w:r>
      <w:r w:rsidR="00747C28" w:rsidRPr="005836FA">
        <w:rPr>
          <w:rFonts w:ascii="Arial" w:hAnsi="Arial" w:cs="Arial"/>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anking providing personalized banking services for specific market segments.</w:t>
      </w:r>
      <w:r w:rsidR="002D4BEC" w:rsidRPr="005836FA">
        <w:rPr>
          <w:rFonts w:ascii="Arial" w:hAnsi="Arial" w:cs="Arial"/>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47C28" w:rsidRPr="005836FA">
        <w:rPr>
          <w:rFonts w:ascii="Arial" w:hAnsi="Arial" w:cs="Arial"/>
          <w:b/>
          <w:bCs/>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Finally</w:t>
      </w:r>
      <w:r w:rsidR="009F6330" w:rsidRPr="005836FA">
        <w:rPr>
          <w:rFonts w:ascii="Arial" w:hAnsi="Arial" w:cs="Arial"/>
          <w:b/>
          <w:bCs/>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747C28" w:rsidRPr="005836FA">
        <w:rPr>
          <w:rFonts w:ascii="Arial" w:hAnsi="Arial" w:cs="Arial"/>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2E7ADD" w:rsidRPr="005836FA">
        <w:rPr>
          <w:rFonts w:ascii="Arial" w:hAnsi="Arial" w:cs="Arial"/>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the </w:t>
      </w:r>
      <w:r w:rsidR="002E7ADD" w:rsidRPr="005836FA">
        <w:rPr>
          <w:rFonts w:ascii="Arial" w:hAnsi="Arial" w:cs="Arial"/>
          <w:b/>
          <w:bCs/>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Fourth</w:t>
      </w:r>
      <w:r w:rsidR="002E7ADD" w:rsidRPr="005836FA">
        <w:rPr>
          <w:rFonts w:ascii="Arial" w:hAnsi="Arial" w:cs="Arial"/>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chapter</w:t>
      </w:r>
      <w:r w:rsidR="00747C28" w:rsidRPr="005836FA">
        <w:rPr>
          <w:rFonts w:ascii="Arial" w:hAnsi="Arial" w:cs="Arial"/>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consists of some fin</w:t>
      </w:r>
      <w:r w:rsidR="00C05E0D" w:rsidRPr="005836FA">
        <w:rPr>
          <w:rFonts w:ascii="Arial" w:hAnsi="Arial" w:cs="Arial"/>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dings of the BRAC Bank Limited </w:t>
      </w:r>
      <w:r w:rsidR="00747C28" w:rsidRPr="005836FA">
        <w:rPr>
          <w:rFonts w:ascii="Arial" w:hAnsi="Arial" w:cs="Arial"/>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provided wi</w:t>
      </w:r>
      <w:r w:rsidR="00C05E0D" w:rsidRPr="005836FA">
        <w:rPr>
          <w:rFonts w:ascii="Arial" w:hAnsi="Arial" w:cs="Arial"/>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th some recommendation in order </w:t>
      </w:r>
      <w:r w:rsidR="00747C28" w:rsidRPr="005836FA">
        <w:rPr>
          <w:rFonts w:ascii="Arial" w:hAnsi="Arial" w:cs="Arial"/>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to improve their financial situation, customer service quality</w:t>
      </w:r>
      <w:r w:rsidR="009C3759">
        <w:rPr>
          <w:rFonts w:ascii="Arial" w:hAnsi="Arial" w:cs="Arial"/>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rsidR="002D4BEC" w:rsidRPr="005836FA" w:rsidRDefault="002D4BEC" w:rsidP="002D4BEC">
      <w:pPr>
        <w:tabs>
          <w:tab w:val="left" w:pos="2445"/>
        </w:tabs>
        <w:jc w:val="both"/>
        <w:rPr>
          <w:rFonts w:ascii="Arial" w:hAnsi="Arial" w:cs="Arial"/>
          <w:b/>
          <w:color w:val="1F4E79" w:themeColor="accent1" w:themeShade="80"/>
          <w:sz w:val="24"/>
          <w:szCs w:val="2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p>
    <w:p w:rsidR="002D4BEC" w:rsidRPr="005836FA" w:rsidRDefault="002D4BEC" w:rsidP="002D4BEC">
      <w:pPr>
        <w:tabs>
          <w:tab w:val="left" w:pos="2445"/>
        </w:tabs>
        <w:jc w:val="both"/>
        <w:rPr>
          <w:rFonts w:ascii="Arial" w:hAnsi="Arial" w:cs="Arial"/>
          <w:b/>
          <w:color w:val="1F4E79" w:themeColor="accent1" w:themeShade="80"/>
          <w:sz w:val="24"/>
          <w:szCs w:val="2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p>
    <w:p w:rsidR="002D4BEC" w:rsidRPr="005836FA" w:rsidRDefault="002D4BEC" w:rsidP="002D4BEC">
      <w:pPr>
        <w:tabs>
          <w:tab w:val="left" w:pos="2445"/>
        </w:tabs>
        <w:jc w:val="both"/>
        <w:rPr>
          <w:rFonts w:ascii="Arial" w:hAnsi="Arial" w:cs="Arial"/>
          <w:b/>
          <w:color w:val="1F4E79" w:themeColor="accent1" w:themeShade="80"/>
          <w:sz w:val="24"/>
          <w:szCs w:val="2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p>
    <w:p w:rsidR="002D4BEC" w:rsidRPr="005836FA" w:rsidRDefault="002D4BEC" w:rsidP="002D4BEC">
      <w:pPr>
        <w:tabs>
          <w:tab w:val="left" w:pos="2445"/>
        </w:tabs>
        <w:jc w:val="both"/>
        <w:rPr>
          <w:rFonts w:ascii="Arial" w:hAnsi="Arial" w:cs="Arial"/>
          <w:b/>
          <w:color w:val="1F4E79" w:themeColor="accent1" w:themeShade="80"/>
          <w:sz w:val="24"/>
          <w:szCs w:val="2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p>
    <w:p w:rsidR="002D4BEC" w:rsidRPr="005836FA" w:rsidRDefault="002D4BEC" w:rsidP="002D4BEC">
      <w:pPr>
        <w:tabs>
          <w:tab w:val="left" w:pos="2445"/>
        </w:tabs>
        <w:jc w:val="both"/>
        <w:rPr>
          <w:rFonts w:ascii="Arial" w:hAnsi="Arial" w:cs="Arial"/>
          <w:b/>
          <w:color w:val="1F4E79" w:themeColor="accent1" w:themeShade="80"/>
          <w:sz w:val="24"/>
          <w:szCs w:val="2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p>
    <w:p w:rsidR="002D4BEC" w:rsidRPr="005836FA" w:rsidRDefault="002D4BEC" w:rsidP="002D4BEC">
      <w:pPr>
        <w:tabs>
          <w:tab w:val="left" w:pos="2445"/>
        </w:tabs>
        <w:jc w:val="both"/>
        <w:rPr>
          <w:rFonts w:ascii="Arial" w:hAnsi="Arial" w:cs="Arial"/>
          <w:b/>
          <w:color w:val="1F4E79" w:themeColor="accent1" w:themeShade="80"/>
          <w:sz w:val="24"/>
          <w:szCs w:val="2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p>
    <w:p w:rsidR="002D4BEC" w:rsidRPr="005836FA" w:rsidRDefault="002D4BEC" w:rsidP="002D4BEC">
      <w:pPr>
        <w:tabs>
          <w:tab w:val="left" w:pos="2445"/>
        </w:tabs>
        <w:jc w:val="both"/>
        <w:rPr>
          <w:rFonts w:ascii="Arial" w:hAnsi="Arial" w:cs="Arial"/>
          <w:b/>
          <w:color w:val="1F4E79" w:themeColor="accent1" w:themeShade="80"/>
          <w:sz w:val="24"/>
          <w:szCs w:val="2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p>
    <w:p w:rsidR="003148EC" w:rsidRDefault="003148EC" w:rsidP="00293AB6">
      <w:pPr>
        <w:tabs>
          <w:tab w:val="left" w:pos="2445"/>
        </w:tabs>
        <w:jc w:val="center"/>
        <w:rPr>
          <w:rFonts w:ascii="Arial" w:hAnsi="Arial" w:cs="Arial"/>
          <w:b/>
          <w:color w:val="1F4E79" w:themeColor="accent1" w:themeShade="80"/>
          <w:sz w:val="44"/>
          <w:szCs w:val="4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p>
    <w:p w:rsidR="009C3759" w:rsidRDefault="009C3759" w:rsidP="00293AB6">
      <w:pPr>
        <w:tabs>
          <w:tab w:val="left" w:pos="2445"/>
        </w:tabs>
        <w:jc w:val="center"/>
        <w:rPr>
          <w:rFonts w:ascii="Arial" w:hAnsi="Arial" w:cs="Arial"/>
          <w:b/>
          <w:color w:val="1F4E79" w:themeColor="accent1" w:themeShade="80"/>
          <w:sz w:val="44"/>
          <w:szCs w:val="4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p>
    <w:p w:rsidR="009C3759" w:rsidRDefault="009C3759" w:rsidP="00293AB6">
      <w:pPr>
        <w:tabs>
          <w:tab w:val="left" w:pos="2445"/>
        </w:tabs>
        <w:jc w:val="center"/>
        <w:rPr>
          <w:rFonts w:ascii="Arial" w:hAnsi="Arial" w:cs="Arial"/>
          <w:b/>
          <w:color w:val="1F4E79" w:themeColor="accent1" w:themeShade="80"/>
          <w:sz w:val="44"/>
          <w:szCs w:val="4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p>
    <w:p w:rsidR="009C3759" w:rsidRDefault="009C3759" w:rsidP="00293AB6">
      <w:pPr>
        <w:tabs>
          <w:tab w:val="left" w:pos="2445"/>
        </w:tabs>
        <w:jc w:val="center"/>
        <w:rPr>
          <w:rFonts w:ascii="Arial" w:hAnsi="Arial" w:cs="Arial"/>
          <w:b/>
          <w:color w:val="1F4E79" w:themeColor="accent1" w:themeShade="80"/>
          <w:sz w:val="44"/>
          <w:szCs w:val="4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p>
    <w:p w:rsidR="009C3759" w:rsidRDefault="009C3759" w:rsidP="00293AB6">
      <w:pPr>
        <w:tabs>
          <w:tab w:val="left" w:pos="2445"/>
        </w:tabs>
        <w:jc w:val="center"/>
        <w:rPr>
          <w:rFonts w:ascii="Arial" w:hAnsi="Arial" w:cs="Arial"/>
          <w:b/>
          <w:color w:val="1F4E79" w:themeColor="accent1" w:themeShade="80"/>
          <w:sz w:val="44"/>
          <w:szCs w:val="4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p>
    <w:p w:rsidR="009C3759" w:rsidRDefault="009C3759" w:rsidP="00293AB6">
      <w:pPr>
        <w:tabs>
          <w:tab w:val="left" w:pos="2445"/>
        </w:tabs>
        <w:jc w:val="center"/>
        <w:rPr>
          <w:rFonts w:ascii="Arial" w:hAnsi="Arial" w:cs="Arial"/>
          <w:b/>
          <w:color w:val="1F4E79" w:themeColor="accent1" w:themeShade="80"/>
          <w:sz w:val="44"/>
          <w:szCs w:val="4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p>
    <w:p w:rsidR="009C3759" w:rsidRDefault="009C3759" w:rsidP="00293AB6">
      <w:pPr>
        <w:tabs>
          <w:tab w:val="left" w:pos="2445"/>
        </w:tabs>
        <w:jc w:val="center"/>
        <w:rPr>
          <w:rFonts w:ascii="Arial" w:hAnsi="Arial" w:cs="Arial"/>
          <w:b/>
          <w:color w:val="1F4E79" w:themeColor="accent1" w:themeShade="80"/>
          <w:sz w:val="44"/>
          <w:szCs w:val="4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p>
    <w:p w:rsidR="009C3759" w:rsidRDefault="009C3759" w:rsidP="00293AB6">
      <w:pPr>
        <w:tabs>
          <w:tab w:val="left" w:pos="2445"/>
        </w:tabs>
        <w:jc w:val="center"/>
        <w:rPr>
          <w:rFonts w:ascii="Arial" w:hAnsi="Arial" w:cs="Arial"/>
          <w:b/>
          <w:color w:val="1F4E79" w:themeColor="accent1" w:themeShade="80"/>
          <w:sz w:val="44"/>
          <w:szCs w:val="4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p>
    <w:p w:rsidR="009C3759" w:rsidRDefault="009C3759" w:rsidP="00293AB6">
      <w:pPr>
        <w:tabs>
          <w:tab w:val="left" w:pos="2445"/>
        </w:tabs>
        <w:jc w:val="center"/>
        <w:rPr>
          <w:rFonts w:ascii="Arial" w:hAnsi="Arial" w:cs="Arial"/>
          <w:b/>
          <w:color w:val="1F4E79" w:themeColor="accent1" w:themeShade="80"/>
          <w:sz w:val="44"/>
          <w:szCs w:val="4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p>
    <w:p w:rsidR="002D4BEC" w:rsidRPr="00293AB6" w:rsidRDefault="002D4BEC" w:rsidP="00293AB6">
      <w:pPr>
        <w:tabs>
          <w:tab w:val="left" w:pos="2445"/>
        </w:tabs>
        <w:jc w:val="center"/>
        <w:rPr>
          <w:rFonts w:ascii="Arial" w:hAnsi="Arial" w:cs="Arial"/>
          <w:b/>
          <w:color w:val="1F4E79" w:themeColor="accent1" w:themeShade="80"/>
          <w:sz w:val="24"/>
          <w:szCs w:val="2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r w:rsidRPr="005836FA">
        <w:rPr>
          <w:rFonts w:ascii="Arial" w:hAnsi="Arial" w:cs="Arial"/>
          <w:b/>
          <w:color w:val="1F4E79" w:themeColor="accent1" w:themeShade="80"/>
          <w:sz w:val="44"/>
          <w:szCs w:val="4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CHAPTER- ONE</w:t>
      </w:r>
    </w:p>
    <w:p w:rsidR="002D4BEC" w:rsidRPr="005836FA" w:rsidRDefault="009F6330" w:rsidP="002D4BEC">
      <w:pPr>
        <w:tabs>
          <w:tab w:val="left" w:pos="2445"/>
        </w:tabs>
        <w:jc w:val="center"/>
        <w:rPr>
          <w:rFonts w:ascii="Arial" w:hAnsi="Arial" w:cs="Arial"/>
          <w:b/>
          <w:color w:val="1F4E79" w:themeColor="accent1" w:themeShade="80"/>
          <w:sz w:val="44"/>
          <w:szCs w:val="4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r w:rsidRPr="005836FA">
        <w:rPr>
          <w:rFonts w:ascii="Arial" w:hAnsi="Arial" w:cs="Arial"/>
          <w:b/>
          <w:color w:val="1F4E79" w:themeColor="accent1" w:themeShade="80"/>
          <w:sz w:val="44"/>
          <w:szCs w:val="4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INTRODUCTION</w:t>
      </w:r>
    </w:p>
    <w:p w:rsidR="002D4BEC" w:rsidRPr="005836FA" w:rsidRDefault="002D4BEC" w:rsidP="002D4BEC">
      <w:pPr>
        <w:tabs>
          <w:tab w:val="left" w:pos="2445"/>
        </w:tabs>
        <w:jc w:val="center"/>
        <w:rPr>
          <w:rFonts w:ascii="Arial" w:hAnsi="Arial" w:cs="Arial"/>
          <w:b/>
          <w:color w:val="1F4E79" w:themeColor="accent1" w:themeShade="80"/>
          <w:sz w:val="44"/>
          <w:szCs w:val="4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p>
    <w:p w:rsidR="002D4BEC" w:rsidRPr="005836FA" w:rsidRDefault="002D4BEC" w:rsidP="002D4BEC">
      <w:pPr>
        <w:tabs>
          <w:tab w:val="left" w:pos="2445"/>
        </w:tabs>
        <w:jc w:val="center"/>
        <w:rPr>
          <w:rFonts w:ascii="Arial" w:hAnsi="Arial" w:cs="Arial"/>
          <w:b/>
          <w:color w:val="1F4E79" w:themeColor="accent1" w:themeShade="80"/>
          <w:sz w:val="44"/>
          <w:szCs w:val="4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p>
    <w:p w:rsidR="002D4BEC" w:rsidRPr="005836FA" w:rsidRDefault="002D4BEC" w:rsidP="002D4BEC">
      <w:pPr>
        <w:tabs>
          <w:tab w:val="left" w:pos="2445"/>
        </w:tabs>
        <w:jc w:val="center"/>
        <w:rPr>
          <w:rFonts w:ascii="Arial" w:hAnsi="Arial" w:cs="Arial"/>
          <w:b/>
          <w:color w:val="1F4E79" w:themeColor="accent1" w:themeShade="80"/>
          <w:sz w:val="44"/>
          <w:szCs w:val="4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p>
    <w:p w:rsidR="002D4BEC" w:rsidRPr="005836FA" w:rsidRDefault="002D4BEC" w:rsidP="002D4BEC">
      <w:pPr>
        <w:tabs>
          <w:tab w:val="left" w:pos="2445"/>
        </w:tabs>
        <w:jc w:val="center"/>
        <w:rPr>
          <w:rFonts w:ascii="Arial" w:hAnsi="Arial" w:cs="Arial"/>
          <w:b/>
          <w:color w:val="1F4E79" w:themeColor="accent1" w:themeShade="80"/>
          <w:sz w:val="44"/>
          <w:szCs w:val="4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p>
    <w:p w:rsidR="002D4BEC" w:rsidRPr="005836FA" w:rsidRDefault="002D4BEC" w:rsidP="002D4BEC">
      <w:pPr>
        <w:tabs>
          <w:tab w:val="left" w:pos="2445"/>
        </w:tabs>
        <w:jc w:val="center"/>
        <w:rPr>
          <w:rFonts w:ascii="Arial" w:hAnsi="Arial" w:cs="Arial"/>
          <w:b/>
          <w:color w:val="1F4E79" w:themeColor="accent1" w:themeShade="80"/>
          <w:sz w:val="44"/>
          <w:szCs w:val="4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p>
    <w:p w:rsidR="001D3082" w:rsidRDefault="001D3082" w:rsidP="001D3082">
      <w:pPr>
        <w:tabs>
          <w:tab w:val="left" w:pos="2445"/>
        </w:tabs>
        <w:rPr>
          <w:rFonts w:ascii="Arial" w:hAnsi="Arial" w:cs="Arial"/>
          <w:b/>
          <w:color w:val="1F4E79" w:themeColor="accent1" w:themeShade="80"/>
          <w:sz w:val="44"/>
          <w:szCs w:val="4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p>
    <w:p w:rsidR="00293AB6" w:rsidRDefault="00293AB6" w:rsidP="001D3082">
      <w:pPr>
        <w:tabs>
          <w:tab w:val="left" w:pos="2445"/>
        </w:tabs>
        <w:rPr>
          <w:rFonts w:ascii="Arial" w:hAnsi="Arial" w:cs="Arial"/>
          <w:b/>
          <w:color w:val="1F4E79" w:themeColor="accent1" w:themeShade="80"/>
          <w:sz w:val="44"/>
          <w:szCs w:val="4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p>
    <w:p w:rsidR="00254599" w:rsidRDefault="00254599" w:rsidP="00BE2360">
      <w:pPr>
        <w:tabs>
          <w:tab w:val="left" w:pos="2445"/>
        </w:tabs>
        <w:rPr>
          <w:rFonts w:ascii="Arial" w:hAnsi="Arial" w:cs="Arial"/>
          <w:color w:val="2E74B5" w:themeColor="accent1" w:themeShade="BF"/>
          <w:sz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sectPr w:rsidR="00254599" w:rsidSect="00DB4C98">
          <w:headerReference w:type="default" r:id="rId11"/>
          <w:footerReference w:type="default" r:id="rId12"/>
          <w:pgSz w:w="12240" w:h="15840"/>
          <w:pgMar w:top="1440" w:right="1440" w:bottom="1440" w:left="1440" w:header="720" w:footer="720" w:gutter="0"/>
          <w:cols w:space="720"/>
          <w:docGrid w:linePitch="360"/>
        </w:sectPr>
      </w:pPr>
    </w:p>
    <w:p w:rsidR="00BE2360" w:rsidRPr="00BE2360" w:rsidRDefault="00BE2360" w:rsidP="00BE2360">
      <w:pPr>
        <w:tabs>
          <w:tab w:val="left" w:pos="2445"/>
        </w:tabs>
        <w:rPr>
          <w:rFonts w:ascii="Arial" w:hAnsi="Arial" w:cs="Arial"/>
          <w:color w:val="2E74B5" w:themeColor="accent1" w:themeShade="BF"/>
          <w:sz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7C25FF" w:rsidRPr="007C25FF" w:rsidRDefault="007C25FF" w:rsidP="007C25FF">
      <w:pPr>
        <w:pStyle w:val="Heading1"/>
      </w:pPr>
      <w:bookmarkStart w:id="1" w:name="_Toc525632587"/>
      <w:r>
        <w:t>1.</w:t>
      </w:r>
      <w:r w:rsidR="008411FC">
        <w:t xml:space="preserve"> </w:t>
      </w:r>
      <w:r w:rsidR="001D3082" w:rsidRPr="00442BDF">
        <w:t>Introduction:</w:t>
      </w:r>
      <w:bookmarkEnd w:id="1"/>
    </w:p>
    <w:p w:rsidR="00495CF5" w:rsidRPr="005836FA" w:rsidRDefault="00C562BE" w:rsidP="009C3759">
      <w:pPr>
        <w:tabs>
          <w:tab w:val="left" w:pos="2445"/>
        </w:tabs>
        <w:ind w:left="360"/>
        <w:jc w:val="both"/>
        <w:rPr>
          <w:rFonts w:ascii="Arial" w:hAnsi="Arial" w:cs="Arial"/>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836FA">
        <w:rPr>
          <w:rFonts w:ascii="Arial" w:hAnsi="Arial" w:cs="Arial"/>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Internship is the basic requirement of the entire business study program in all of business study ins</w:t>
      </w:r>
      <w:r w:rsidR="009C3759">
        <w:rPr>
          <w:rFonts w:ascii="Arial" w:hAnsi="Arial" w:cs="Arial"/>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titutes of universities. As </w:t>
      </w:r>
      <w:r w:rsidRPr="005836FA">
        <w:rPr>
          <w:rFonts w:ascii="Arial" w:hAnsi="Arial" w:cs="Arial"/>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it is the practical </w:t>
      </w:r>
      <w:r w:rsidR="00495CF5" w:rsidRPr="005836FA">
        <w:rPr>
          <w:rFonts w:ascii="Arial" w:hAnsi="Arial" w:cs="Arial"/>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implicati</w:t>
      </w:r>
      <w:r w:rsidR="00C05E0D" w:rsidRPr="005836FA">
        <w:rPr>
          <w:rFonts w:ascii="Arial" w:hAnsi="Arial" w:cs="Arial"/>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on of the theore</w:t>
      </w:r>
      <w:r w:rsidR="009C3759">
        <w:rPr>
          <w:rFonts w:ascii="Arial" w:hAnsi="Arial" w:cs="Arial"/>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tical knowledge, it nurtures</w:t>
      </w:r>
      <w:r w:rsidR="00495CF5" w:rsidRPr="005836FA">
        <w:rPr>
          <w:rFonts w:ascii="Arial" w:hAnsi="Arial" w:cs="Arial"/>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us with the necessary knowledge</w:t>
      </w:r>
      <w:r w:rsidR="009C3759">
        <w:rPr>
          <w:rFonts w:ascii="Arial" w:hAnsi="Arial" w:cs="Arial"/>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495CF5" w:rsidRPr="005836FA">
        <w:rPr>
          <w:rFonts w:ascii="Arial" w:hAnsi="Arial" w:cs="Arial"/>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skill</w:t>
      </w:r>
      <w:r w:rsidR="009C3759">
        <w:rPr>
          <w:rFonts w:ascii="Arial" w:hAnsi="Arial" w:cs="Arial"/>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w:t>
      </w:r>
      <w:r w:rsidR="00495CF5" w:rsidRPr="005836FA">
        <w:rPr>
          <w:rFonts w:ascii="Arial" w:hAnsi="Arial" w:cs="Arial"/>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and values of </w:t>
      </w:r>
      <w:r w:rsidR="009C3759">
        <w:rPr>
          <w:rFonts w:ascii="Arial" w:hAnsi="Arial" w:cs="Arial"/>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business culture which are the fundamentals</w:t>
      </w:r>
      <w:r w:rsidR="00495CF5" w:rsidRPr="005836FA">
        <w:rPr>
          <w:rFonts w:ascii="Arial" w:hAnsi="Arial" w:cs="Arial"/>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of the business professional and which </w:t>
      </w:r>
      <w:r w:rsidR="009C3759">
        <w:rPr>
          <w:rFonts w:ascii="Arial" w:hAnsi="Arial" w:cs="Arial"/>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also can assist to professionals. </w:t>
      </w:r>
      <w:r w:rsidR="00495CF5" w:rsidRPr="005836FA">
        <w:rPr>
          <w:rFonts w:ascii="Arial" w:hAnsi="Arial" w:cs="Arial"/>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The majo</w:t>
      </w:r>
      <w:r w:rsidR="00520F28" w:rsidRPr="005836FA">
        <w:rPr>
          <w:rFonts w:ascii="Arial" w:hAnsi="Arial" w:cs="Arial"/>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 focus is on learning professional skills and abilities. An internship assists with</w:t>
      </w:r>
      <w:r w:rsidR="009C3759">
        <w:rPr>
          <w:rFonts w:ascii="Arial" w:hAnsi="Arial" w:cs="Arial"/>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career development by delivering</w:t>
      </w:r>
      <w:r w:rsidR="00520F28" w:rsidRPr="005836FA">
        <w:rPr>
          <w:rFonts w:ascii="Arial" w:hAnsi="Arial" w:cs="Arial"/>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real work experiences which give me the opportunity to explore my interest and develop professional skills and competencies.</w:t>
      </w:r>
    </w:p>
    <w:p w:rsidR="00C05E0D" w:rsidRPr="005836FA" w:rsidRDefault="00C05E0D" w:rsidP="00C562BE">
      <w:pPr>
        <w:tabs>
          <w:tab w:val="left" w:pos="2445"/>
        </w:tabs>
        <w:ind w:left="360"/>
        <w:rPr>
          <w:rFonts w:ascii="Arial" w:hAnsi="Arial" w:cs="Arial"/>
          <w:b/>
          <w:color w:val="1F4E79" w:themeColor="accent1" w:themeShade="80"/>
          <w:sz w:val="24"/>
          <w:szCs w:val="2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p>
    <w:p w:rsidR="00C05E0D" w:rsidRPr="00442BDF" w:rsidRDefault="007C25FF" w:rsidP="00AB2615">
      <w:pPr>
        <w:pStyle w:val="Heading1"/>
        <w:jc w:val="both"/>
      </w:pPr>
      <w:bookmarkStart w:id="2" w:name="_Toc525632588"/>
      <w:r>
        <w:t xml:space="preserve">2. </w:t>
      </w:r>
      <w:r w:rsidR="00E7321D">
        <w:t>Purpose</w:t>
      </w:r>
      <w:r w:rsidR="00C05E0D" w:rsidRPr="00442BDF">
        <w:t xml:space="preserve"> of the Study:</w:t>
      </w:r>
      <w:bookmarkEnd w:id="2"/>
    </w:p>
    <w:p w:rsidR="00C05E0D" w:rsidRPr="005836FA" w:rsidRDefault="00C05E0D" w:rsidP="00AB2615">
      <w:pPr>
        <w:tabs>
          <w:tab w:val="left" w:pos="2445"/>
        </w:tabs>
        <w:ind w:left="360"/>
        <w:jc w:val="both"/>
        <w:rPr>
          <w:rFonts w:ascii="Arial" w:hAnsi="Arial" w:cs="Arial"/>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836FA">
        <w:rPr>
          <w:rFonts w:ascii="Arial" w:hAnsi="Arial" w:cs="Arial"/>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The objective of the study are included into two criteria:</w:t>
      </w:r>
    </w:p>
    <w:p w:rsidR="00C05E0D" w:rsidRPr="007C25FF" w:rsidRDefault="007C25FF" w:rsidP="00AB2615">
      <w:pPr>
        <w:pStyle w:val="Heading2"/>
        <w:jc w:val="both"/>
      </w:pPr>
      <w:bookmarkStart w:id="3" w:name="_Toc525632589"/>
      <w:r w:rsidRPr="007C25FF">
        <w:rPr>
          <w:rStyle w:val="Heading1Char"/>
          <w:sz w:val="26"/>
          <w:szCs w:val="33"/>
        </w:rPr>
        <w:t xml:space="preserve">2.1 </w:t>
      </w:r>
      <w:r w:rsidR="00E7321D">
        <w:t>Fundamental</w:t>
      </w:r>
      <w:r w:rsidR="00C05E0D" w:rsidRPr="007C25FF">
        <w:t xml:space="preserve"> Objective:</w:t>
      </w:r>
      <w:bookmarkEnd w:id="3"/>
    </w:p>
    <w:p w:rsidR="00854C5C" w:rsidRDefault="00C05E0D" w:rsidP="00AB2615">
      <w:pPr>
        <w:tabs>
          <w:tab w:val="left" w:pos="2445"/>
        </w:tabs>
        <w:ind w:left="360"/>
        <w:jc w:val="both"/>
        <w:rPr>
          <w:rFonts w:ascii="Arial" w:hAnsi="Arial" w:cs="Arial"/>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836FA">
        <w:rPr>
          <w:rFonts w:ascii="Arial" w:hAnsi="Arial" w:cs="Arial"/>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Internship is the one of the vital prerequisite of completion of the BBA Program. So the primary objec</w:t>
      </w:r>
      <w:r w:rsidR="009C3759">
        <w:rPr>
          <w:rFonts w:ascii="Arial" w:hAnsi="Arial" w:cs="Arial"/>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tive of the study is to accomplish</w:t>
      </w:r>
      <w:r w:rsidRPr="005836FA">
        <w:rPr>
          <w:rFonts w:ascii="Arial" w:hAnsi="Arial" w:cs="Arial"/>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the partial requirement of the awarding of the BBA degree from the school of business &amp; economics, United International University.</w:t>
      </w:r>
    </w:p>
    <w:p w:rsidR="00C05E0D" w:rsidRPr="00854C5C" w:rsidRDefault="007C25FF" w:rsidP="00AB2615">
      <w:pPr>
        <w:pStyle w:val="Heading2"/>
        <w:jc w:val="both"/>
        <w:rPr>
          <w:color w:val="auto"/>
          <w14:shadow w14:blurRad="38100" w14:dist="19050" w14:dir="2700000" w14:sx="100000" w14:sy="100000" w14:kx="0" w14:ky="0" w14:algn="tl">
            <w14:schemeClr w14:val="dk1">
              <w14:alpha w14:val="60000"/>
            </w14:schemeClr>
          </w14:shadow>
        </w:rPr>
      </w:pPr>
      <w:bookmarkStart w:id="4" w:name="_Toc525632590"/>
      <w:r>
        <w:t>2.2</w:t>
      </w:r>
      <w:r w:rsidR="00C05E0D" w:rsidRPr="00854C5C">
        <w:t>Secondary Objective:</w:t>
      </w:r>
      <w:bookmarkEnd w:id="4"/>
    </w:p>
    <w:p w:rsidR="00C05E0D" w:rsidRPr="005836FA" w:rsidRDefault="00C05E0D" w:rsidP="00AB2615">
      <w:pPr>
        <w:tabs>
          <w:tab w:val="left" w:pos="2445"/>
        </w:tabs>
        <w:ind w:left="360"/>
        <w:jc w:val="both"/>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836FA">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The obj</w:t>
      </w:r>
      <w:r w:rsidR="009C3759">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ective of the study is to gain practical experience</w:t>
      </w:r>
      <w:r w:rsidRPr="005836FA">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regarding banking system and its operation. Theoretical classes of BBA provide us theories regarding different subjects where</w:t>
      </w:r>
      <w:r w:rsidR="00667579" w:rsidRPr="005836FA">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as practical </w:t>
      </w:r>
      <w:r w:rsidR="009C3759">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orientation gives us the possibility to observe</w:t>
      </w:r>
      <w:r w:rsidR="00667579" w:rsidRPr="005836FA">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those systems and their operations. More precisely we can identify the objectives of this report as follows-</w:t>
      </w:r>
    </w:p>
    <w:p w:rsidR="00667579" w:rsidRPr="005836FA" w:rsidRDefault="00E7321D" w:rsidP="00A83502">
      <w:pPr>
        <w:pStyle w:val="ListParagraph"/>
        <w:numPr>
          <w:ilvl w:val="0"/>
          <w:numId w:val="53"/>
        </w:numPr>
        <w:tabs>
          <w:tab w:val="left" w:pos="2445"/>
        </w:tabs>
        <w:jc w:val="both"/>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w:t>
      </w:r>
      <w:r w:rsidR="00667579" w:rsidRPr="005836FA">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now</w:t>
      </w:r>
      <w:r w:rsidR="003148EC">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ing</w:t>
      </w:r>
      <w:r w:rsidR="00667579" w:rsidRPr="005836FA">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about the general banking activities</w:t>
      </w:r>
      <w:r w:rsidR="009C3759">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rsidR="00667579" w:rsidRPr="005836FA" w:rsidRDefault="00E7321D" w:rsidP="00A83502">
      <w:pPr>
        <w:pStyle w:val="ListParagraph"/>
        <w:numPr>
          <w:ilvl w:val="0"/>
          <w:numId w:val="53"/>
        </w:numPr>
        <w:tabs>
          <w:tab w:val="left" w:pos="2445"/>
        </w:tabs>
        <w:jc w:val="both"/>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w:t>
      </w:r>
      <w:r w:rsidR="003148EC">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bserving</w:t>
      </w:r>
      <w:r w:rsidR="00667579" w:rsidRPr="005836FA">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the working environment in commercial banks</w:t>
      </w:r>
      <w:r w:rsidR="009C3759">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rsidR="00E7321D" w:rsidRDefault="00E7321D" w:rsidP="00F40AEC">
      <w:pPr>
        <w:pStyle w:val="ListParagraph"/>
        <w:numPr>
          <w:ilvl w:val="0"/>
          <w:numId w:val="53"/>
        </w:numPr>
        <w:tabs>
          <w:tab w:val="left" w:pos="2445"/>
        </w:tabs>
        <w:jc w:val="both"/>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7321D">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Gathering knowledge</w:t>
      </w:r>
      <w:r w:rsidR="00724F6C" w:rsidRPr="00E7321D">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how well a customer be managed </w:t>
      </w:r>
    </w:p>
    <w:p w:rsidR="00DB4C98" w:rsidRPr="00E7321D" w:rsidRDefault="00E7321D" w:rsidP="00F40AEC">
      <w:pPr>
        <w:pStyle w:val="ListParagraph"/>
        <w:numPr>
          <w:ilvl w:val="0"/>
          <w:numId w:val="53"/>
        </w:numPr>
        <w:tabs>
          <w:tab w:val="left" w:pos="2445"/>
        </w:tabs>
        <w:jc w:val="both"/>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Understanding </w:t>
      </w:r>
      <w:r w:rsidR="00724F6C" w:rsidRPr="00E7321D">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the overall pr</w:t>
      </w:r>
      <w:r>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ocedure of </w:t>
      </w:r>
      <w:r w:rsidR="00724F6C" w:rsidRPr="00E7321D">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how</w:t>
      </w:r>
      <w:r>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well</w:t>
      </w:r>
      <w:r w:rsidR="00724F6C" w:rsidRPr="00E7321D">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BBL executed and managed different branches.</w:t>
      </w:r>
    </w:p>
    <w:p w:rsidR="00854C5C" w:rsidRPr="00DB4C98" w:rsidRDefault="00854C5C" w:rsidP="00AB2615">
      <w:pPr>
        <w:tabs>
          <w:tab w:val="left" w:pos="7574"/>
        </w:tabs>
        <w:jc w:val="both"/>
        <w:sectPr w:rsidR="00854C5C" w:rsidRPr="00DB4C98" w:rsidSect="00FA274E">
          <w:footerReference w:type="default" r:id="rId13"/>
          <w:pgSz w:w="12240" w:h="15840"/>
          <w:pgMar w:top="1440" w:right="1440" w:bottom="1440" w:left="1440" w:header="720" w:footer="720" w:gutter="0"/>
          <w:pgNumType w:start="1"/>
          <w:cols w:space="720"/>
          <w:docGrid w:linePitch="360"/>
        </w:sectPr>
      </w:pPr>
    </w:p>
    <w:p w:rsidR="00667579" w:rsidRPr="007C25FF" w:rsidRDefault="007C25FF" w:rsidP="00AB2615">
      <w:pPr>
        <w:pStyle w:val="Heading1"/>
        <w:jc w:val="both"/>
      </w:pPr>
      <w:bookmarkStart w:id="5" w:name="_Toc525632591"/>
      <w:r>
        <w:lastRenderedPageBreak/>
        <w:t xml:space="preserve">3. </w:t>
      </w:r>
      <w:r w:rsidR="00667579" w:rsidRPr="007C25FF">
        <w:t>Methodology of the study:</w:t>
      </w:r>
      <w:bookmarkEnd w:id="5"/>
    </w:p>
    <w:p w:rsidR="00442BDF" w:rsidRDefault="00442BDF" w:rsidP="00AB2615">
      <w:pPr>
        <w:tabs>
          <w:tab w:val="left" w:pos="2445"/>
        </w:tabs>
        <w:spacing w:after="0"/>
        <w:jc w:val="both"/>
        <w:rPr>
          <w:rFonts w:ascii="Arial" w:hAnsi="Arial" w:cs="Arial"/>
          <w:b/>
          <w:color w:val="1F4E79" w:themeColor="accent1" w:themeShade="80"/>
          <w:sz w:val="24"/>
          <w:szCs w:val="2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p>
    <w:p w:rsidR="00B52082" w:rsidRPr="00854C5C" w:rsidRDefault="00442BDF" w:rsidP="00AB2615">
      <w:pPr>
        <w:pStyle w:val="Heading2"/>
        <w:jc w:val="both"/>
      </w:pPr>
      <w:bookmarkStart w:id="6" w:name="_Toc525632592"/>
      <w:r>
        <w:t xml:space="preserve">3.1 </w:t>
      </w:r>
      <w:r w:rsidR="00667579" w:rsidRPr="00854C5C">
        <w:t>Type of Data:</w:t>
      </w:r>
      <w:bookmarkEnd w:id="6"/>
      <w:r w:rsidR="00667579" w:rsidRPr="00854C5C">
        <w:t xml:space="preserve"> </w:t>
      </w:r>
    </w:p>
    <w:p w:rsidR="00667579" w:rsidRPr="007C25FF" w:rsidRDefault="00667579" w:rsidP="00F23596">
      <w:pPr>
        <w:pStyle w:val="ListParagraph"/>
        <w:numPr>
          <w:ilvl w:val="0"/>
          <w:numId w:val="45"/>
        </w:numPr>
        <w:tabs>
          <w:tab w:val="left" w:pos="2445"/>
        </w:tabs>
        <w:spacing w:after="0"/>
        <w:jc w:val="both"/>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C25FF">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Primary Data vs Secondary Data</w:t>
      </w:r>
    </w:p>
    <w:p w:rsidR="008D1937" w:rsidRPr="005836FA" w:rsidRDefault="008D1937" w:rsidP="00AB2615">
      <w:pPr>
        <w:tabs>
          <w:tab w:val="left" w:pos="2445"/>
        </w:tabs>
        <w:spacing w:after="0"/>
        <w:jc w:val="both"/>
        <w:rPr>
          <w:rFonts w:ascii="Arial" w:hAnsi="Arial" w:cs="Arial"/>
          <w:b/>
          <w:color w:val="1F4E79" w:themeColor="accent1" w:themeShade="80"/>
          <w:sz w:val="24"/>
          <w:szCs w:val="2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p>
    <w:p w:rsidR="00B52082" w:rsidRPr="00442BDF" w:rsidRDefault="007C25FF" w:rsidP="00AB2615">
      <w:pPr>
        <w:pStyle w:val="Heading3"/>
        <w:jc w:val="both"/>
      </w:pPr>
      <w:bookmarkStart w:id="7" w:name="_Toc525632593"/>
      <w:r>
        <w:t xml:space="preserve">3.1.1 </w:t>
      </w:r>
      <w:r w:rsidR="008D1937" w:rsidRPr="00442BDF">
        <w:t>Primary Data:</w:t>
      </w:r>
      <w:bookmarkEnd w:id="7"/>
      <w:r w:rsidR="008D1937" w:rsidRPr="00442BDF">
        <w:t xml:space="preserve"> </w:t>
      </w:r>
    </w:p>
    <w:p w:rsidR="008D1937" w:rsidRPr="005836FA" w:rsidRDefault="008D1937" w:rsidP="00AB2615">
      <w:pPr>
        <w:tabs>
          <w:tab w:val="left" w:pos="2445"/>
        </w:tabs>
        <w:spacing w:after="0"/>
        <w:jc w:val="both"/>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836FA">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For preparing this report, data and information were needed and collected from both primary and secondary sources. Primary data and information were collected through:</w:t>
      </w:r>
    </w:p>
    <w:p w:rsidR="008D1937" w:rsidRPr="005836FA" w:rsidRDefault="008D1937" w:rsidP="00AB2615">
      <w:pPr>
        <w:tabs>
          <w:tab w:val="left" w:pos="2445"/>
        </w:tabs>
        <w:spacing w:after="0"/>
        <w:jc w:val="both"/>
        <w:rPr>
          <w:rFonts w:ascii="Arial" w:hAnsi="Arial" w:cs="Arial"/>
          <w:b/>
          <w:color w:val="1F4E79" w:themeColor="accent1" w:themeShade="80"/>
          <w:sz w:val="24"/>
          <w:szCs w:val="2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p>
    <w:p w:rsidR="008D1937" w:rsidRPr="005836FA" w:rsidRDefault="00724F6C" w:rsidP="00F23596">
      <w:pPr>
        <w:pStyle w:val="ListParagraph"/>
        <w:numPr>
          <w:ilvl w:val="0"/>
          <w:numId w:val="47"/>
        </w:numPr>
        <w:tabs>
          <w:tab w:val="left" w:pos="2445"/>
        </w:tabs>
        <w:spacing w:after="0"/>
        <w:jc w:val="both"/>
        <w:rPr>
          <w:rFonts w:ascii="Arial" w:hAnsi="Arial" w:cs="Arial"/>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 managed data by d</w:t>
      </w:r>
      <w:r w:rsidR="008D1937" w:rsidRPr="005836FA">
        <w:rPr>
          <w:rFonts w:ascii="Arial" w:hAnsi="Arial" w:cs="Arial"/>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w:t>
      </w:r>
      <w:r>
        <w:rPr>
          <w:rFonts w:ascii="Arial" w:hAnsi="Arial" w:cs="Arial"/>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scussing with officials.</w:t>
      </w:r>
    </w:p>
    <w:p w:rsidR="008D1937" w:rsidRPr="005836FA" w:rsidRDefault="00724F6C" w:rsidP="00F23596">
      <w:pPr>
        <w:pStyle w:val="ListParagraph"/>
        <w:numPr>
          <w:ilvl w:val="0"/>
          <w:numId w:val="47"/>
        </w:numPr>
        <w:tabs>
          <w:tab w:val="left" w:pos="2445"/>
        </w:tabs>
        <w:spacing w:after="0"/>
        <w:jc w:val="both"/>
        <w:rPr>
          <w:rFonts w:ascii="Arial" w:hAnsi="Arial" w:cs="Arial"/>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 noted different information by w</w:t>
      </w:r>
      <w:r w:rsidR="008D1937" w:rsidRPr="005836FA">
        <w:rPr>
          <w:rFonts w:ascii="Arial" w:hAnsi="Arial" w:cs="Arial"/>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orking </w:t>
      </w:r>
      <w:r>
        <w:rPr>
          <w:rFonts w:ascii="Arial" w:hAnsi="Arial" w:cs="Arial"/>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with Officials.</w:t>
      </w:r>
    </w:p>
    <w:p w:rsidR="008D1937" w:rsidRPr="005836FA" w:rsidRDefault="00724F6C" w:rsidP="00F23596">
      <w:pPr>
        <w:pStyle w:val="ListParagraph"/>
        <w:numPr>
          <w:ilvl w:val="0"/>
          <w:numId w:val="47"/>
        </w:numPr>
        <w:tabs>
          <w:tab w:val="left" w:pos="2445"/>
        </w:tabs>
        <w:spacing w:after="0"/>
        <w:jc w:val="both"/>
        <w:rPr>
          <w:rFonts w:ascii="Arial" w:hAnsi="Arial" w:cs="Arial"/>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 gained different knowledge by p</w:t>
      </w:r>
      <w:r w:rsidR="008D1937" w:rsidRPr="005836FA">
        <w:rPr>
          <w:rFonts w:ascii="Arial" w:hAnsi="Arial" w:cs="Arial"/>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articip</w:t>
      </w:r>
      <w:r>
        <w:rPr>
          <w:rFonts w:ascii="Arial" w:hAnsi="Arial" w:cs="Arial"/>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ating conversations with customers.</w:t>
      </w:r>
    </w:p>
    <w:p w:rsidR="008D1937" w:rsidRPr="005836FA" w:rsidRDefault="00724F6C" w:rsidP="00F23596">
      <w:pPr>
        <w:pStyle w:val="ListParagraph"/>
        <w:numPr>
          <w:ilvl w:val="0"/>
          <w:numId w:val="47"/>
        </w:numPr>
        <w:tabs>
          <w:tab w:val="left" w:pos="2445"/>
        </w:tabs>
        <w:spacing w:after="0"/>
        <w:jc w:val="both"/>
        <w:rPr>
          <w:rFonts w:ascii="Arial" w:hAnsi="Arial" w:cs="Arial"/>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 have got opportunity to gain information and data by personal s</w:t>
      </w:r>
      <w:r w:rsidR="008D1937" w:rsidRPr="005836FA">
        <w:rPr>
          <w:rFonts w:ascii="Arial" w:hAnsi="Arial" w:cs="Arial"/>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urveillance &amp; intelligence</w:t>
      </w:r>
      <w:r>
        <w:rPr>
          <w:rFonts w:ascii="Arial" w:hAnsi="Arial" w:cs="Arial"/>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rsidR="008D1937" w:rsidRPr="005836FA" w:rsidRDefault="008D1937" w:rsidP="00AB2615">
      <w:pPr>
        <w:tabs>
          <w:tab w:val="left" w:pos="2445"/>
        </w:tabs>
        <w:spacing w:after="0"/>
        <w:jc w:val="both"/>
        <w:rPr>
          <w:rFonts w:ascii="Arial" w:hAnsi="Arial" w:cs="Arial"/>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B52082" w:rsidRPr="00854C5C" w:rsidRDefault="00442BDF" w:rsidP="00AB2615">
      <w:pPr>
        <w:pStyle w:val="Heading3"/>
        <w:jc w:val="both"/>
      </w:pPr>
      <w:bookmarkStart w:id="8" w:name="_Toc525632594"/>
      <w:r>
        <w:t xml:space="preserve">3.1.2 </w:t>
      </w:r>
      <w:r w:rsidR="008D1937" w:rsidRPr="00854C5C">
        <w:t xml:space="preserve">Secondary </w:t>
      </w:r>
      <w:r w:rsidR="00B52082" w:rsidRPr="00854C5C">
        <w:t>Data:</w:t>
      </w:r>
      <w:bookmarkEnd w:id="8"/>
    </w:p>
    <w:p w:rsidR="00B52082" w:rsidRPr="005836FA" w:rsidRDefault="00B52082" w:rsidP="00AB2615">
      <w:pPr>
        <w:pStyle w:val="ListParagraph"/>
        <w:tabs>
          <w:tab w:val="left" w:pos="2445"/>
        </w:tabs>
        <w:spacing w:after="0"/>
        <w:ind w:left="0"/>
        <w:jc w:val="both"/>
        <w:rPr>
          <w:rFonts w:ascii="Arial" w:hAnsi="Arial" w:cs="Arial"/>
          <w:b/>
          <w:color w:val="1F4E79" w:themeColor="accent1" w:themeShade="80"/>
          <w:sz w:val="24"/>
          <w:szCs w:val="2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p>
    <w:p w:rsidR="00495F62" w:rsidRPr="005836FA" w:rsidRDefault="00495F62" w:rsidP="00AB2615">
      <w:pPr>
        <w:pStyle w:val="ListParagraph"/>
        <w:tabs>
          <w:tab w:val="left" w:pos="2445"/>
        </w:tabs>
        <w:spacing w:after="0"/>
        <w:ind w:left="0"/>
        <w:jc w:val="both"/>
        <w:rPr>
          <w:rFonts w:ascii="Arial" w:hAnsi="Arial" w:cs="Arial"/>
          <w:b/>
          <w:color w:val="1F4E79" w:themeColor="accent1" w:themeShade="80"/>
          <w:sz w:val="24"/>
          <w:szCs w:val="2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r w:rsidRPr="00442BDF">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Secondary information was collected from the following Sources</w:t>
      </w:r>
      <w:r w:rsidRPr="005836FA">
        <w:rPr>
          <w:rFonts w:ascii="Arial" w:hAnsi="Arial" w:cs="Arial"/>
          <w:b/>
          <w:color w:val="1F4E79" w:themeColor="accent1" w:themeShade="80"/>
          <w:sz w:val="24"/>
          <w:szCs w:val="2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w:t>
      </w:r>
    </w:p>
    <w:p w:rsidR="00495F62" w:rsidRPr="005836FA" w:rsidRDefault="00495F62" w:rsidP="00AB2615">
      <w:pPr>
        <w:tabs>
          <w:tab w:val="left" w:pos="2445"/>
        </w:tabs>
        <w:spacing w:after="0"/>
        <w:jc w:val="both"/>
        <w:rPr>
          <w:rFonts w:ascii="Arial" w:hAnsi="Arial" w:cs="Arial"/>
          <w:b/>
          <w:color w:val="1F4E79" w:themeColor="accent1" w:themeShade="80"/>
          <w:sz w:val="24"/>
          <w:szCs w:val="2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p>
    <w:p w:rsidR="00667579" w:rsidRPr="005836FA" w:rsidRDefault="00724F6C" w:rsidP="00724F6C">
      <w:pPr>
        <w:pStyle w:val="ListParagraph"/>
        <w:numPr>
          <w:ilvl w:val="0"/>
          <w:numId w:val="48"/>
        </w:numPr>
        <w:tabs>
          <w:tab w:val="left" w:pos="720"/>
          <w:tab w:val="left" w:pos="2445"/>
        </w:tabs>
        <w:ind w:left="720"/>
        <w:jc w:val="both"/>
        <w:rPr>
          <w:rFonts w:ascii="Arial" w:hAnsi="Arial" w:cs="Arial"/>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 have collected different information through f</w:t>
      </w:r>
      <w:r w:rsidR="00495F62" w:rsidRPr="005836FA">
        <w:rPr>
          <w:rFonts w:ascii="Arial" w:hAnsi="Arial" w:cs="Arial"/>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iles, records,</w:t>
      </w:r>
      <w:r>
        <w:rPr>
          <w:rFonts w:ascii="Arial" w:hAnsi="Arial" w:cs="Arial"/>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journals, manuals and </w:t>
      </w:r>
      <w:r w:rsidR="00495F62" w:rsidRPr="005836FA">
        <w:rPr>
          <w:rFonts w:ascii="Arial" w:hAnsi="Arial" w:cs="Arial"/>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publications obtained from the bank.</w:t>
      </w:r>
    </w:p>
    <w:p w:rsidR="00495F62" w:rsidRPr="005836FA" w:rsidRDefault="00724F6C" w:rsidP="00F23596">
      <w:pPr>
        <w:pStyle w:val="ListParagraph"/>
        <w:numPr>
          <w:ilvl w:val="0"/>
          <w:numId w:val="48"/>
        </w:numPr>
        <w:tabs>
          <w:tab w:val="left" w:pos="720"/>
          <w:tab w:val="left" w:pos="2445"/>
        </w:tabs>
        <w:ind w:hanging="720"/>
        <w:jc w:val="both"/>
        <w:rPr>
          <w:rFonts w:ascii="Arial" w:hAnsi="Arial" w:cs="Arial"/>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I gathered some information </w:t>
      </w:r>
      <w:r w:rsidR="00495F62" w:rsidRPr="005836FA">
        <w:rPr>
          <w:rFonts w:ascii="Arial" w:hAnsi="Arial" w:cs="Arial"/>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from the library of United International University</w:t>
      </w:r>
      <w:r>
        <w:rPr>
          <w:rFonts w:ascii="Arial" w:hAnsi="Arial" w:cs="Arial"/>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rsidR="00495F62" w:rsidRPr="005836FA" w:rsidRDefault="00724F6C" w:rsidP="00724F6C">
      <w:pPr>
        <w:pStyle w:val="ListParagraph"/>
        <w:numPr>
          <w:ilvl w:val="0"/>
          <w:numId w:val="48"/>
        </w:numPr>
        <w:tabs>
          <w:tab w:val="left" w:pos="720"/>
          <w:tab w:val="left" w:pos="2445"/>
        </w:tabs>
        <w:ind w:left="720"/>
        <w:jc w:val="both"/>
        <w:rPr>
          <w:rFonts w:ascii="Arial" w:hAnsi="Arial" w:cs="Arial"/>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Different updated rates and law are introduced and </w:t>
      </w:r>
      <w:r w:rsidR="00495F62" w:rsidRPr="005836FA">
        <w:rPr>
          <w:rFonts w:ascii="Arial" w:hAnsi="Arial" w:cs="Arial"/>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issued by the Head office and Bangladesh Bank</w:t>
      </w:r>
      <w:r>
        <w:rPr>
          <w:rFonts w:ascii="Arial" w:hAnsi="Arial" w:cs="Arial"/>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I have taken some information over there.</w:t>
      </w:r>
    </w:p>
    <w:p w:rsidR="00495F62" w:rsidRPr="005836FA" w:rsidRDefault="00724F6C" w:rsidP="00F23596">
      <w:pPr>
        <w:pStyle w:val="ListParagraph"/>
        <w:numPr>
          <w:ilvl w:val="0"/>
          <w:numId w:val="48"/>
        </w:numPr>
        <w:tabs>
          <w:tab w:val="left" w:pos="720"/>
          <w:tab w:val="left" w:pos="2445"/>
        </w:tabs>
        <w:ind w:hanging="720"/>
        <w:jc w:val="both"/>
        <w:rPr>
          <w:rFonts w:ascii="Arial" w:hAnsi="Arial" w:cs="Arial"/>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I have gathered a large portion of data from </w:t>
      </w:r>
      <w:r w:rsidR="00495F62" w:rsidRPr="005836FA">
        <w:rPr>
          <w:rFonts w:ascii="Arial" w:hAnsi="Arial" w:cs="Arial"/>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Annual Reports of </w:t>
      </w:r>
      <w:r>
        <w:rPr>
          <w:rFonts w:ascii="Arial" w:hAnsi="Arial" w:cs="Arial"/>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BRAC B</w:t>
      </w:r>
      <w:r w:rsidR="00495F62" w:rsidRPr="005836FA">
        <w:rPr>
          <w:rFonts w:ascii="Arial" w:hAnsi="Arial" w:cs="Arial"/>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ank</w:t>
      </w:r>
      <w:r>
        <w:rPr>
          <w:rFonts w:ascii="Arial" w:hAnsi="Arial" w:cs="Arial"/>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rsidR="00495F62" w:rsidRPr="005836FA" w:rsidRDefault="00C84027" w:rsidP="00F23596">
      <w:pPr>
        <w:pStyle w:val="ListParagraph"/>
        <w:numPr>
          <w:ilvl w:val="0"/>
          <w:numId w:val="48"/>
        </w:numPr>
        <w:tabs>
          <w:tab w:val="left" w:pos="720"/>
          <w:tab w:val="left" w:pos="2445"/>
        </w:tabs>
        <w:ind w:hanging="720"/>
        <w:jc w:val="both"/>
        <w:rPr>
          <w:rFonts w:ascii="Arial" w:hAnsi="Arial" w:cs="Arial"/>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Gathered information from o</w:t>
      </w:r>
      <w:r w:rsidR="00495F62" w:rsidRPr="005836FA">
        <w:rPr>
          <w:rFonts w:ascii="Arial" w:hAnsi="Arial" w:cs="Arial"/>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fficial website of the BRAC Bank Ltd</w:t>
      </w:r>
      <w:r>
        <w:rPr>
          <w:rFonts w:ascii="Arial" w:hAnsi="Arial" w:cs="Arial"/>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rsidR="00C84027" w:rsidRPr="00C84027" w:rsidRDefault="00C84027" w:rsidP="00AB2615">
      <w:pPr>
        <w:pStyle w:val="ListParagraph"/>
        <w:numPr>
          <w:ilvl w:val="0"/>
          <w:numId w:val="48"/>
        </w:numPr>
        <w:tabs>
          <w:tab w:val="left" w:pos="720"/>
          <w:tab w:val="left" w:pos="2445"/>
        </w:tabs>
        <w:ind w:left="720"/>
        <w:jc w:val="both"/>
        <w:rPr>
          <w:rFonts w:ascii="Arial" w:hAnsi="Arial" w:cs="Arial"/>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Many reports are existed in the library which had been done </w:t>
      </w:r>
      <w:bookmarkStart w:id="9" w:name="_Toc525632595"/>
      <w:r>
        <w:rPr>
          <w:rFonts w:ascii="Arial" w:hAnsi="Arial" w:cs="Arial"/>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by several internship students.</w:t>
      </w:r>
    </w:p>
    <w:p w:rsidR="00C84027" w:rsidRDefault="00C84027" w:rsidP="00AB2615">
      <w:pPr>
        <w:pStyle w:val="Heading2"/>
        <w:jc w:val="both"/>
      </w:pPr>
    </w:p>
    <w:p w:rsidR="00C04A47" w:rsidRPr="00854C5C" w:rsidRDefault="00442BDF" w:rsidP="00AB2615">
      <w:pPr>
        <w:pStyle w:val="Heading2"/>
        <w:jc w:val="both"/>
      </w:pPr>
      <w:r>
        <w:t xml:space="preserve">3.2 </w:t>
      </w:r>
      <w:r w:rsidR="00C04A47" w:rsidRPr="00854C5C">
        <w:t>Data Collection Procedure:</w:t>
      </w:r>
      <w:bookmarkEnd w:id="9"/>
    </w:p>
    <w:p w:rsidR="00C04A47" w:rsidRPr="005836FA" w:rsidRDefault="00C04A47" w:rsidP="00AB2615">
      <w:pPr>
        <w:tabs>
          <w:tab w:val="left" w:pos="720"/>
          <w:tab w:val="left" w:pos="2445"/>
        </w:tabs>
        <w:jc w:val="both"/>
        <w:rPr>
          <w:rFonts w:ascii="Arial" w:hAnsi="Arial" w:cs="Arial"/>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836FA">
        <w:rPr>
          <w:rFonts w:ascii="Arial" w:hAnsi="Arial" w:cs="Arial"/>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The necessary data and information were collected in the following ways:</w:t>
      </w:r>
    </w:p>
    <w:p w:rsidR="00C04A47" w:rsidRPr="005836FA" w:rsidRDefault="00E7321D" w:rsidP="00F23596">
      <w:pPr>
        <w:pStyle w:val="ListParagraph"/>
        <w:numPr>
          <w:ilvl w:val="0"/>
          <w:numId w:val="49"/>
        </w:numPr>
        <w:tabs>
          <w:tab w:val="left" w:pos="720"/>
          <w:tab w:val="left" w:pos="2445"/>
        </w:tabs>
        <w:jc w:val="both"/>
        <w:rPr>
          <w:rFonts w:ascii="Arial" w:hAnsi="Arial" w:cs="Arial"/>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 have collected information by personal inquiry with official personnel.</w:t>
      </w:r>
    </w:p>
    <w:p w:rsidR="00C04A47" w:rsidRPr="005836FA" w:rsidRDefault="00E7321D" w:rsidP="00F23596">
      <w:pPr>
        <w:pStyle w:val="ListParagraph"/>
        <w:numPr>
          <w:ilvl w:val="0"/>
          <w:numId w:val="49"/>
        </w:numPr>
        <w:tabs>
          <w:tab w:val="left" w:pos="720"/>
          <w:tab w:val="left" w:pos="2445"/>
        </w:tabs>
        <w:jc w:val="both"/>
        <w:rPr>
          <w:rFonts w:ascii="Arial" w:hAnsi="Arial" w:cs="Arial"/>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 have gathered information t</w:t>
      </w:r>
      <w:r w:rsidR="00C04A47" w:rsidRPr="005836FA">
        <w:rPr>
          <w:rFonts w:ascii="Arial" w:hAnsi="Arial" w:cs="Arial"/>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hrough discussion</w:t>
      </w:r>
      <w:r>
        <w:rPr>
          <w:rFonts w:ascii="Arial" w:hAnsi="Arial" w:cs="Arial"/>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about how the bank achieve its predetermined goals.</w:t>
      </w:r>
    </w:p>
    <w:p w:rsidR="00C04A47" w:rsidRPr="005836FA" w:rsidRDefault="00E7321D" w:rsidP="00F23596">
      <w:pPr>
        <w:pStyle w:val="ListParagraph"/>
        <w:numPr>
          <w:ilvl w:val="0"/>
          <w:numId w:val="49"/>
        </w:numPr>
        <w:tabs>
          <w:tab w:val="left" w:pos="720"/>
          <w:tab w:val="left" w:pos="2445"/>
        </w:tabs>
        <w:jc w:val="both"/>
        <w:rPr>
          <w:rFonts w:ascii="Arial" w:hAnsi="Arial" w:cs="Arial"/>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I have collected some information from different journals</w:t>
      </w:r>
      <w:r w:rsidR="00C04A47" w:rsidRPr="005836FA">
        <w:rPr>
          <w:rFonts w:ascii="Arial" w:hAnsi="Arial" w:cs="Arial"/>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of banks</w:t>
      </w:r>
      <w:r>
        <w:rPr>
          <w:rFonts w:ascii="Arial" w:hAnsi="Arial" w:cs="Arial"/>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which was published earlier in different magazines and journals.</w:t>
      </w:r>
    </w:p>
    <w:p w:rsidR="00C04A47" w:rsidRPr="005836FA" w:rsidRDefault="00E7321D" w:rsidP="00F23596">
      <w:pPr>
        <w:pStyle w:val="ListParagraph"/>
        <w:numPr>
          <w:ilvl w:val="0"/>
          <w:numId w:val="49"/>
        </w:numPr>
        <w:tabs>
          <w:tab w:val="left" w:pos="720"/>
          <w:tab w:val="left" w:pos="2445"/>
        </w:tabs>
        <w:jc w:val="both"/>
        <w:rPr>
          <w:rFonts w:ascii="Arial" w:hAnsi="Arial" w:cs="Arial"/>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 have got opportunity to visit different branches with my supervisors to collect information and gained Personal experience.</w:t>
      </w:r>
    </w:p>
    <w:p w:rsidR="00C04A47" w:rsidRPr="005836FA" w:rsidRDefault="00C04A47" w:rsidP="00AB2615">
      <w:pPr>
        <w:tabs>
          <w:tab w:val="left" w:pos="720"/>
          <w:tab w:val="left" w:pos="2445"/>
        </w:tabs>
        <w:jc w:val="both"/>
        <w:rPr>
          <w:rFonts w:ascii="Arial" w:hAnsi="Arial" w:cs="Arial"/>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B52082" w:rsidRPr="005836FA" w:rsidRDefault="00B52082" w:rsidP="00AB2615">
      <w:pPr>
        <w:tabs>
          <w:tab w:val="left" w:pos="720"/>
          <w:tab w:val="left" w:pos="2445"/>
        </w:tabs>
        <w:jc w:val="both"/>
        <w:rPr>
          <w:rFonts w:ascii="Arial" w:hAnsi="Arial" w:cs="Arial"/>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C04A47" w:rsidRPr="007C25FF" w:rsidRDefault="007C25FF" w:rsidP="00AB2615">
      <w:pPr>
        <w:pStyle w:val="Heading1"/>
        <w:jc w:val="both"/>
      </w:pPr>
      <w:bookmarkStart w:id="10" w:name="_Toc525632596"/>
      <w:r w:rsidRPr="007C25FF">
        <w:t xml:space="preserve">4. </w:t>
      </w:r>
      <w:r w:rsidR="00C04A47" w:rsidRPr="007C25FF">
        <w:t>Scope of the study:</w:t>
      </w:r>
      <w:bookmarkEnd w:id="10"/>
    </w:p>
    <w:p w:rsidR="00B52082" w:rsidRPr="005836FA" w:rsidRDefault="00442BDF" w:rsidP="00AB2615">
      <w:pPr>
        <w:pStyle w:val="Heading2"/>
        <w:jc w:val="both"/>
      </w:pPr>
      <w:bookmarkStart w:id="11" w:name="_Toc525632597"/>
      <w:r>
        <w:t xml:space="preserve">4.1 </w:t>
      </w:r>
      <w:r w:rsidR="00C04A47" w:rsidRPr="005836FA">
        <w:t>Area:</w:t>
      </w:r>
      <w:bookmarkEnd w:id="11"/>
      <w:r w:rsidR="00C04A47" w:rsidRPr="005836FA">
        <w:t xml:space="preserve"> </w:t>
      </w:r>
    </w:p>
    <w:p w:rsidR="00C04A47" w:rsidRPr="005836FA" w:rsidRDefault="00E7321D" w:rsidP="00AB2615">
      <w:pPr>
        <w:tabs>
          <w:tab w:val="left" w:pos="720"/>
          <w:tab w:val="left" w:pos="2445"/>
        </w:tabs>
        <w:jc w:val="both"/>
        <w:rPr>
          <w:rFonts w:ascii="Arial" w:hAnsi="Arial" w:cs="Arial"/>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 got the chances</w:t>
      </w:r>
      <w:r w:rsidR="00581E7D">
        <w:rPr>
          <w:rFonts w:ascii="Arial" w:hAnsi="Arial" w:cs="Arial"/>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to work as </w:t>
      </w:r>
      <w:proofErr w:type="spellStart"/>
      <w:proofErr w:type="gramStart"/>
      <w:r w:rsidR="00581E7D">
        <w:rPr>
          <w:rFonts w:ascii="Arial" w:hAnsi="Arial" w:cs="Arial"/>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w:t>
      </w:r>
      <w:proofErr w:type="spellEnd"/>
      <w:proofErr w:type="gramEnd"/>
      <w:r w:rsidR="00581E7D">
        <w:rPr>
          <w:rFonts w:ascii="Arial" w:hAnsi="Arial" w:cs="Arial"/>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intern in product department at BRAC Bank Ltd, </w:t>
      </w:r>
      <w:r w:rsidR="00C04A47" w:rsidRPr="005836FA">
        <w:rPr>
          <w:rFonts w:ascii="Arial" w:hAnsi="Arial" w:cs="Arial"/>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Head Office. So, I decided to make an internship report about the product</w:t>
      </w:r>
      <w:r w:rsidR="00581E7D">
        <w:rPr>
          <w:rFonts w:ascii="Arial" w:hAnsi="Arial" w:cs="Arial"/>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w:t>
      </w:r>
      <w:r w:rsidR="00A83502">
        <w:rPr>
          <w:rFonts w:ascii="Arial" w:hAnsi="Arial" w:cs="Arial"/>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and services</w:t>
      </w:r>
      <w:r w:rsidR="00C04A47" w:rsidRPr="005836FA">
        <w:rPr>
          <w:rFonts w:ascii="Arial" w:hAnsi="Arial" w:cs="Arial"/>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of this bank. For conducting this study, I worked in a Premium Banking, Product Department,</w:t>
      </w:r>
      <w:r w:rsidR="00B52082" w:rsidRPr="005836FA">
        <w:rPr>
          <w:rFonts w:ascii="Arial" w:hAnsi="Arial" w:cs="Arial"/>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gramStart"/>
      <w:r w:rsidR="00C04A47" w:rsidRPr="005836FA">
        <w:rPr>
          <w:rFonts w:ascii="Arial" w:hAnsi="Arial" w:cs="Arial"/>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Retail</w:t>
      </w:r>
      <w:proofErr w:type="gramEnd"/>
      <w:r w:rsidR="00C04A47" w:rsidRPr="005836FA">
        <w:rPr>
          <w:rFonts w:ascii="Arial" w:hAnsi="Arial" w:cs="Arial"/>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Banking Division.</w:t>
      </w:r>
    </w:p>
    <w:p w:rsidR="00C04A47" w:rsidRPr="005836FA" w:rsidRDefault="00442BDF" w:rsidP="00AB2615">
      <w:pPr>
        <w:pStyle w:val="Heading2"/>
        <w:jc w:val="both"/>
      </w:pPr>
      <w:bookmarkStart w:id="12" w:name="_Toc525632598"/>
      <w:r>
        <w:t xml:space="preserve">4.2 </w:t>
      </w:r>
      <w:r w:rsidR="00C04A47" w:rsidRPr="005836FA">
        <w:t>Time:</w:t>
      </w:r>
      <w:bookmarkEnd w:id="12"/>
      <w:r w:rsidR="00C04A47" w:rsidRPr="005836FA">
        <w:t xml:space="preserve"> </w:t>
      </w:r>
    </w:p>
    <w:p w:rsidR="00245441" w:rsidRPr="005836FA" w:rsidRDefault="00A83502" w:rsidP="00AB2615">
      <w:pPr>
        <w:tabs>
          <w:tab w:val="left" w:pos="720"/>
          <w:tab w:val="left" w:pos="2445"/>
        </w:tabs>
        <w:jc w:val="both"/>
        <w:rPr>
          <w:rFonts w:ascii="Arial" w:hAnsi="Arial" w:cs="Arial"/>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The report is made</w:t>
      </w:r>
      <w:r w:rsidR="00C04A47" w:rsidRPr="005836FA">
        <w:rPr>
          <w:rFonts w:ascii="Arial" w:hAnsi="Arial" w:cs="Arial"/>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in term</w:t>
      </w:r>
      <w:r>
        <w:rPr>
          <w:rFonts w:ascii="Arial" w:hAnsi="Arial" w:cs="Arial"/>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w:t>
      </w:r>
      <w:r w:rsidR="00C04A47" w:rsidRPr="005836FA">
        <w:rPr>
          <w:rFonts w:ascii="Arial" w:hAnsi="Arial" w:cs="Arial"/>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of the three months </w:t>
      </w:r>
      <w:r w:rsidR="00581E7D">
        <w:rPr>
          <w:rFonts w:ascii="Arial" w:hAnsi="Arial" w:cs="Arial"/>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of internship program. I </w:t>
      </w:r>
      <w:proofErr w:type="spellStart"/>
      <w:r w:rsidR="00581E7D">
        <w:rPr>
          <w:rFonts w:ascii="Arial" w:hAnsi="Arial" w:cs="Arial"/>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begun</w:t>
      </w:r>
      <w:proofErr w:type="spellEnd"/>
      <w:r w:rsidR="00C04A47" w:rsidRPr="005836FA">
        <w:rPr>
          <w:rFonts w:ascii="Arial" w:hAnsi="Arial" w:cs="Arial"/>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my internship program on 10 June, 2018 and completed my program on 11 September, 2018. During that period </w:t>
      </w:r>
      <w:r w:rsidR="00245441" w:rsidRPr="005836FA">
        <w:rPr>
          <w:rFonts w:ascii="Arial" w:hAnsi="Arial" w:cs="Arial"/>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I </w:t>
      </w:r>
      <w:r>
        <w:rPr>
          <w:rFonts w:ascii="Arial" w:hAnsi="Arial" w:cs="Arial"/>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have </w:t>
      </w:r>
      <w:r w:rsidR="00245441" w:rsidRPr="005836FA">
        <w:rPr>
          <w:rFonts w:ascii="Arial" w:hAnsi="Arial" w:cs="Arial"/>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tried my best to do my internship program successfully</w:t>
      </w:r>
      <w:r>
        <w:rPr>
          <w:rFonts w:ascii="Arial" w:hAnsi="Arial" w:cs="Arial"/>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and in effective manner</w:t>
      </w:r>
      <w:r w:rsidR="00245441" w:rsidRPr="005836FA">
        <w:rPr>
          <w:rFonts w:ascii="Arial" w:hAnsi="Arial" w:cs="Arial"/>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rsidR="00245441" w:rsidRPr="005836FA" w:rsidRDefault="00245441" w:rsidP="00AB2615">
      <w:pPr>
        <w:tabs>
          <w:tab w:val="left" w:pos="720"/>
          <w:tab w:val="left" w:pos="2445"/>
        </w:tabs>
        <w:jc w:val="both"/>
        <w:rPr>
          <w:rFonts w:ascii="Arial" w:hAnsi="Arial" w:cs="Arial"/>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245441" w:rsidRPr="007C25FF" w:rsidRDefault="007C25FF" w:rsidP="00AB2615">
      <w:pPr>
        <w:pStyle w:val="Heading1"/>
        <w:jc w:val="both"/>
      </w:pPr>
      <w:bookmarkStart w:id="13" w:name="_Toc525632599"/>
      <w:r w:rsidRPr="007C25FF">
        <w:t xml:space="preserve">5. </w:t>
      </w:r>
      <w:r w:rsidR="00245441" w:rsidRPr="007C25FF">
        <w:t>Limitations of the Study:</w:t>
      </w:r>
      <w:bookmarkEnd w:id="13"/>
    </w:p>
    <w:p w:rsidR="00245441" w:rsidRPr="005836FA" w:rsidRDefault="00581E7D" w:rsidP="00AB2615">
      <w:pPr>
        <w:tabs>
          <w:tab w:val="left" w:pos="720"/>
          <w:tab w:val="left" w:pos="2445"/>
        </w:tabs>
        <w:jc w:val="both"/>
        <w:rPr>
          <w:rFonts w:ascii="Arial" w:hAnsi="Arial" w:cs="Arial"/>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Many difficulties</w:t>
      </w:r>
      <w:r w:rsidR="00A83502">
        <w:rPr>
          <w:rFonts w:ascii="Arial" w:hAnsi="Arial" w:cs="Arial"/>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have arose</w:t>
      </w:r>
      <w:r w:rsidR="00245441" w:rsidRPr="005836FA">
        <w:rPr>
          <w:rFonts w:ascii="Arial" w:hAnsi="Arial" w:cs="Arial"/>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in the way of conducting the study. All the given i</w:t>
      </w:r>
      <w:r w:rsidR="00A83502">
        <w:rPr>
          <w:rFonts w:ascii="Arial" w:hAnsi="Arial" w:cs="Arial"/>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nformation is not fully accomplished</w:t>
      </w:r>
      <w:r w:rsidR="00245441" w:rsidRPr="005836FA">
        <w:rPr>
          <w:rFonts w:ascii="Arial" w:hAnsi="Arial" w:cs="Arial"/>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Some of the information is the </w:t>
      </w:r>
      <w:r w:rsidR="00A83502">
        <w:rPr>
          <w:rFonts w:ascii="Arial" w:hAnsi="Arial" w:cs="Arial"/>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secret, clandestine, undiscovered, </w:t>
      </w:r>
      <w:r w:rsidR="00A83502" w:rsidRPr="005836FA">
        <w:rPr>
          <w:rFonts w:ascii="Arial" w:hAnsi="Arial" w:cs="Arial"/>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confi</w:t>
      </w:r>
      <w:r w:rsidR="00A83502">
        <w:rPr>
          <w:rFonts w:ascii="Arial" w:hAnsi="Arial" w:cs="Arial"/>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dential, and important in manner. However, I have tried my best to fix and pass </w:t>
      </w:r>
      <w:r w:rsidR="00245441" w:rsidRPr="005836FA">
        <w:rPr>
          <w:rFonts w:ascii="Arial" w:hAnsi="Arial" w:cs="Arial"/>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the r</w:t>
      </w:r>
      <w:r w:rsidR="00A83502">
        <w:rPr>
          <w:rFonts w:ascii="Arial" w:hAnsi="Arial" w:cs="Arial"/>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eport before due date and expected that the report is going to be satisfied</w:t>
      </w:r>
      <w:r w:rsidR="00245441" w:rsidRPr="005836FA">
        <w:rPr>
          <w:rFonts w:ascii="Arial" w:hAnsi="Arial" w:cs="Arial"/>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The study considers following limitations:</w:t>
      </w:r>
    </w:p>
    <w:p w:rsidR="00245441" w:rsidRPr="005836FA" w:rsidRDefault="00245441" w:rsidP="00AB2615">
      <w:pPr>
        <w:tabs>
          <w:tab w:val="left" w:pos="720"/>
          <w:tab w:val="left" w:pos="2445"/>
        </w:tabs>
        <w:jc w:val="both"/>
        <w:rPr>
          <w:rFonts w:ascii="Arial" w:hAnsi="Arial" w:cs="Arial"/>
          <w:b/>
          <w:color w:val="1F4E79" w:themeColor="accent1" w:themeShade="80"/>
          <w:sz w:val="24"/>
          <w:szCs w:val="2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p>
    <w:p w:rsidR="00245441" w:rsidRPr="005836FA" w:rsidRDefault="00245441" w:rsidP="00F23596">
      <w:pPr>
        <w:pStyle w:val="ListParagraph"/>
        <w:numPr>
          <w:ilvl w:val="0"/>
          <w:numId w:val="50"/>
        </w:numPr>
        <w:tabs>
          <w:tab w:val="left" w:pos="720"/>
          <w:tab w:val="left" w:pos="2445"/>
        </w:tabs>
        <w:jc w:val="both"/>
        <w:rPr>
          <w:rFonts w:ascii="Arial" w:hAnsi="Arial" w:cs="Arial"/>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836FA">
        <w:rPr>
          <w:rFonts w:ascii="Arial" w:hAnsi="Arial" w:cs="Arial"/>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Only thre</w:t>
      </w:r>
      <w:r w:rsidR="00581E7D">
        <w:rPr>
          <w:rFonts w:ascii="Arial" w:hAnsi="Arial" w:cs="Arial"/>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 months are not sufficient</w:t>
      </w:r>
      <w:r w:rsidR="00C73020">
        <w:rPr>
          <w:rFonts w:ascii="Arial" w:hAnsi="Arial" w:cs="Arial"/>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to prepare a standard report with sufficient</w:t>
      </w:r>
      <w:r w:rsidRPr="005836FA">
        <w:rPr>
          <w:rFonts w:ascii="Arial" w:hAnsi="Arial" w:cs="Arial"/>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information</w:t>
      </w:r>
      <w:r w:rsidR="00581E7D">
        <w:rPr>
          <w:rFonts w:ascii="Arial" w:hAnsi="Arial" w:cs="Arial"/>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rsidR="00245441" w:rsidRPr="005836FA" w:rsidRDefault="00581E7D" w:rsidP="00F23596">
      <w:pPr>
        <w:pStyle w:val="ListParagraph"/>
        <w:numPr>
          <w:ilvl w:val="0"/>
          <w:numId w:val="50"/>
        </w:numPr>
        <w:tabs>
          <w:tab w:val="left" w:pos="720"/>
          <w:tab w:val="left" w:pos="2445"/>
        </w:tabs>
        <w:jc w:val="both"/>
        <w:rPr>
          <w:rFonts w:ascii="Arial" w:hAnsi="Arial" w:cs="Arial"/>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Absence </w:t>
      </w:r>
      <w:r w:rsidR="00C73020">
        <w:rPr>
          <w:rFonts w:ascii="Arial" w:hAnsi="Arial" w:cs="Arial"/>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of d</w:t>
      </w:r>
      <w:r w:rsidR="00245441" w:rsidRPr="005836FA">
        <w:rPr>
          <w:rFonts w:ascii="Arial" w:hAnsi="Arial" w:cs="Arial"/>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epth knowledge and analytical</w:t>
      </w:r>
      <w:r w:rsidR="00C73020">
        <w:rPr>
          <w:rFonts w:ascii="Arial" w:hAnsi="Arial" w:cs="Arial"/>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ability about products and services.</w:t>
      </w:r>
    </w:p>
    <w:p w:rsidR="00245441" w:rsidRPr="005836FA" w:rsidRDefault="00581E7D" w:rsidP="00F23596">
      <w:pPr>
        <w:pStyle w:val="ListParagraph"/>
        <w:numPr>
          <w:ilvl w:val="0"/>
          <w:numId w:val="50"/>
        </w:numPr>
        <w:tabs>
          <w:tab w:val="left" w:pos="720"/>
          <w:tab w:val="left" w:pos="2445"/>
        </w:tabs>
        <w:jc w:val="both"/>
        <w:rPr>
          <w:rFonts w:ascii="Arial" w:hAnsi="Arial" w:cs="Arial"/>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Deficiency </w:t>
      </w:r>
      <w:r w:rsidR="00C73020">
        <w:rPr>
          <w:rFonts w:ascii="Arial" w:hAnsi="Arial" w:cs="Arial"/>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of experience in processing</w:t>
      </w:r>
      <w:r w:rsidR="00245441" w:rsidRPr="005836FA">
        <w:rPr>
          <w:rFonts w:ascii="Arial" w:hAnsi="Arial" w:cs="Arial"/>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data properly</w:t>
      </w:r>
      <w:r w:rsidR="00C73020">
        <w:rPr>
          <w:rFonts w:ascii="Arial" w:hAnsi="Arial" w:cs="Arial"/>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rsidR="00245441" w:rsidRPr="005836FA" w:rsidRDefault="00C73020" w:rsidP="00F23596">
      <w:pPr>
        <w:pStyle w:val="ListParagraph"/>
        <w:numPr>
          <w:ilvl w:val="0"/>
          <w:numId w:val="50"/>
        </w:numPr>
        <w:tabs>
          <w:tab w:val="left" w:pos="720"/>
          <w:tab w:val="left" w:pos="2445"/>
        </w:tabs>
        <w:jc w:val="both"/>
        <w:rPr>
          <w:rFonts w:ascii="Arial" w:hAnsi="Arial" w:cs="Arial"/>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BRAC Bank</w:t>
      </w:r>
      <w:r w:rsidR="00245441" w:rsidRPr="005836FA">
        <w:rPr>
          <w:rFonts w:ascii="Arial" w:hAnsi="Arial" w:cs="Arial"/>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maintains strict confidentiality </w:t>
      </w:r>
      <w:r>
        <w:rPr>
          <w:rFonts w:ascii="Arial" w:hAnsi="Arial" w:cs="Arial"/>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about their financial </w:t>
      </w:r>
      <w:r w:rsidR="00245441" w:rsidRPr="005836FA">
        <w:rPr>
          <w:rFonts w:ascii="Arial" w:hAnsi="Arial" w:cs="Arial"/>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information</w:t>
      </w:r>
    </w:p>
    <w:p w:rsidR="00245441" w:rsidRPr="005836FA" w:rsidRDefault="00581E7D" w:rsidP="00F23596">
      <w:pPr>
        <w:pStyle w:val="ListParagraph"/>
        <w:numPr>
          <w:ilvl w:val="0"/>
          <w:numId w:val="50"/>
        </w:numPr>
        <w:tabs>
          <w:tab w:val="left" w:pos="720"/>
          <w:tab w:val="left" w:pos="2445"/>
        </w:tabs>
        <w:jc w:val="both"/>
        <w:rPr>
          <w:rFonts w:ascii="Arial" w:hAnsi="Arial" w:cs="Arial"/>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Scarcity </w:t>
      </w:r>
      <w:r w:rsidR="00245441" w:rsidRPr="005836FA">
        <w:rPr>
          <w:rFonts w:ascii="Arial" w:hAnsi="Arial" w:cs="Arial"/>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of sufficient books, papers </w:t>
      </w:r>
      <w:r w:rsidR="00C73020">
        <w:rPr>
          <w:rFonts w:ascii="Arial" w:hAnsi="Arial" w:cs="Arial"/>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and journals to do </w:t>
      </w:r>
      <w:r>
        <w:rPr>
          <w:rFonts w:ascii="Arial" w:hAnsi="Arial" w:cs="Arial"/>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brainstorming while making</w:t>
      </w:r>
      <w:r w:rsidR="00245441" w:rsidRPr="005836FA">
        <w:rPr>
          <w:rFonts w:ascii="Arial" w:hAnsi="Arial" w:cs="Arial"/>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this report</w:t>
      </w:r>
    </w:p>
    <w:p w:rsidR="00080325" w:rsidRPr="005836FA" w:rsidRDefault="00080325" w:rsidP="00080325">
      <w:pPr>
        <w:tabs>
          <w:tab w:val="left" w:pos="720"/>
          <w:tab w:val="left" w:pos="2445"/>
        </w:tabs>
        <w:rPr>
          <w:rFonts w:ascii="Arial" w:hAnsi="Arial" w:cs="Arial"/>
          <w:b/>
          <w:color w:val="1F4E79" w:themeColor="accent1" w:themeShade="80"/>
          <w:sz w:val="24"/>
          <w:szCs w:val="2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p>
    <w:p w:rsidR="00080325" w:rsidRPr="005836FA" w:rsidRDefault="00080325" w:rsidP="00080325">
      <w:pPr>
        <w:tabs>
          <w:tab w:val="left" w:pos="720"/>
          <w:tab w:val="left" w:pos="2445"/>
        </w:tabs>
        <w:rPr>
          <w:rFonts w:ascii="Arial" w:hAnsi="Arial" w:cs="Arial"/>
          <w:b/>
          <w:color w:val="1F4E79" w:themeColor="accent1" w:themeShade="80"/>
          <w:sz w:val="24"/>
          <w:szCs w:val="2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p>
    <w:p w:rsidR="00080325" w:rsidRPr="005836FA" w:rsidRDefault="00080325" w:rsidP="00080325">
      <w:pPr>
        <w:tabs>
          <w:tab w:val="left" w:pos="720"/>
          <w:tab w:val="left" w:pos="2445"/>
        </w:tabs>
        <w:rPr>
          <w:rFonts w:ascii="Arial" w:hAnsi="Arial" w:cs="Arial"/>
          <w:b/>
          <w:color w:val="1F4E79" w:themeColor="accent1" w:themeShade="80"/>
          <w:sz w:val="24"/>
          <w:szCs w:val="2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p>
    <w:p w:rsidR="00080325" w:rsidRPr="005836FA" w:rsidRDefault="00080325" w:rsidP="00080325">
      <w:pPr>
        <w:tabs>
          <w:tab w:val="left" w:pos="720"/>
          <w:tab w:val="left" w:pos="2445"/>
        </w:tabs>
        <w:rPr>
          <w:rFonts w:ascii="Arial" w:hAnsi="Arial" w:cs="Arial"/>
          <w:b/>
          <w:color w:val="1F4E79" w:themeColor="accent1" w:themeShade="80"/>
          <w:sz w:val="24"/>
          <w:szCs w:val="2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p>
    <w:p w:rsidR="00080325" w:rsidRPr="005836FA" w:rsidRDefault="00080325" w:rsidP="00080325">
      <w:pPr>
        <w:tabs>
          <w:tab w:val="left" w:pos="720"/>
          <w:tab w:val="left" w:pos="2445"/>
        </w:tabs>
        <w:rPr>
          <w:rFonts w:ascii="Arial" w:hAnsi="Arial" w:cs="Arial"/>
          <w:b/>
          <w:color w:val="1F4E79" w:themeColor="accent1" w:themeShade="80"/>
          <w:sz w:val="24"/>
          <w:szCs w:val="2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p>
    <w:p w:rsidR="00080325" w:rsidRPr="005836FA" w:rsidRDefault="00080325" w:rsidP="00080325">
      <w:pPr>
        <w:tabs>
          <w:tab w:val="left" w:pos="720"/>
          <w:tab w:val="left" w:pos="2445"/>
        </w:tabs>
        <w:rPr>
          <w:rFonts w:ascii="Arial" w:hAnsi="Arial" w:cs="Arial"/>
          <w:b/>
          <w:color w:val="1F4E79" w:themeColor="accent1" w:themeShade="80"/>
          <w:sz w:val="24"/>
          <w:szCs w:val="2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p>
    <w:p w:rsidR="00080325" w:rsidRPr="005836FA" w:rsidRDefault="00080325" w:rsidP="00080325">
      <w:pPr>
        <w:tabs>
          <w:tab w:val="left" w:pos="720"/>
          <w:tab w:val="left" w:pos="2445"/>
        </w:tabs>
        <w:rPr>
          <w:rFonts w:ascii="Arial" w:hAnsi="Arial" w:cs="Arial"/>
          <w:b/>
          <w:color w:val="1F4E79" w:themeColor="accent1" w:themeShade="80"/>
          <w:sz w:val="24"/>
          <w:szCs w:val="2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p>
    <w:p w:rsidR="00080325" w:rsidRPr="005836FA" w:rsidRDefault="00080325" w:rsidP="00080325">
      <w:pPr>
        <w:tabs>
          <w:tab w:val="left" w:pos="720"/>
          <w:tab w:val="left" w:pos="2445"/>
        </w:tabs>
        <w:rPr>
          <w:rFonts w:ascii="Arial" w:hAnsi="Arial" w:cs="Arial"/>
          <w:b/>
          <w:color w:val="1F4E79" w:themeColor="accent1" w:themeShade="80"/>
          <w:sz w:val="24"/>
          <w:szCs w:val="2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p>
    <w:p w:rsidR="00080325" w:rsidRPr="005836FA" w:rsidRDefault="00080325" w:rsidP="00080325">
      <w:pPr>
        <w:tabs>
          <w:tab w:val="left" w:pos="720"/>
          <w:tab w:val="left" w:pos="2445"/>
        </w:tabs>
        <w:rPr>
          <w:rFonts w:ascii="Arial" w:hAnsi="Arial" w:cs="Arial"/>
          <w:b/>
          <w:color w:val="1F4E79" w:themeColor="accent1" w:themeShade="80"/>
          <w:sz w:val="24"/>
          <w:szCs w:val="2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p>
    <w:p w:rsidR="00080325" w:rsidRPr="005836FA" w:rsidRDefault="00080325" w:rsidP="00080325">
      <w:pPr>
        <w:tabs>
          <w:tab w:val="left" w:pos="720"/>
          <w:tab w:val="left" w:pos="2445"/>
        </w:tabs>
        <w:rPr>
          <w:rFonts w:ascii="Arial" w:hAnsi="Arial" w:cs="Arial"/>
          <w:b/>
          <w:color w:val="1F4E79" w:themeColor="accent1" w:themeShade="80"/>
          <w:sz w:val="24"/>
          <w:szCs w:val="2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p>
    <w:p w:rsidR="00080325" w:rsidRPr="005836FA" w:rsidRDefault="00080325" w:rsidP="00080325">
      <w:pPr>
        <w:tabs>
          <w:tab w:val="left" w:pos="720"/>
          <w:tab w:val="left" w:pos="2445"/>
        </w:tabs>
        <w:rPr>
          <w:rFonts w:ascii="Arial" w:hAnsi="Arial" w:cs="Arial"/>
          <w:b/>
          <w:color w:val="1F4E79" w:themeColor="accent1" w:themeShade="80"/>
          <w:sz w:val="24"/>
          <w:szCs w:val="2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p>
    <w:p w:rsidR="00080325" w:rsidRPr="005836FA" w:rsidRDefault="00080325" w:rsidP="00080325">
      <w:pPr>
        <w:tabs>
          <w:tab w:val="left" w:pos="720"/>
          <w:tab w:val="left" w:pos="2445"/>
        </w:tabs>
        <w:rPr>
          <w:rFonts w:ascii="Arial" w:hAnsi="Arial" w:cs="Arial"/>
          <w:b/>
          <w:color w:val="1F4E79" w:themeColor="accent1" w:themeShade="80"/>
          <w:sz w:val="24"/>
          <w:szCs w:val="2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p>
    <w:p w:rsidR="00080325" w:rsidRPr="005836FA" w:rsidRDefault="00080325" w:rsidP="00080325">
      <w:pPr>
        <w:tabs>
          <w:tab w:val="left" w:pos="720"/>
          <w:tab w:val="left" w:pos="2445"/>
        </w:tabs>
        <w:rPr>
          <w:rFonts w:ascii="Arial" w:hAnsi="Arial" w:cs="Arial"/>
          <w:b/>
          <w:color w:val="1F4E79" w:themeColor="accent1" w:themeShade="80"/>
          <w:sz w:val="24"/>
          <w:szCs w:val="2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p>
    <w:p w:rsidR="00080325" w:rsidRPr="005836FA" w:rsidRDefault="00080325" w:rsidP="00080325">
      <w:pPr>
        <w:tabs>
          <w:tab w:val="left" w:pos="720"/>
          <w:tab w:val="left" w:pos="2445"/>
        </w:tabs>
        <w:rPr>
          <w:rFonts w:ascii="Arial" w:hAnsi="Arial" w:cs="Arial"/>
          <w:b/>
          <w:color w:val="1F4E79" w:themeColor="accent1" w:themeShade="80"/>
          <w:sz w:val="24"/>
          <w:szCs w:val="2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p>
    <w:p w:rsidR="00080325" w:rsidRPr="005836FA" w:rsidRDefault="00080325" w:rsidP="00080325">
      <w:pPr>
        <w:tabs>
          <w:tab w:val="left" w:pos="720"/>
          <w:tab w:val="left" w:pos="2445"/>
        </w:tabs>
        <w:rPr>
          <w:rFonts w:ascii="Arial" w:hAnsi="Arial" w:cs="Arial"/>
          <w:b/>
          <w:color w:val="1F4E79" w:themeColor="accent1" w:themeShade="80"/>
          <w:sz w:val="24"/>
          <w:szCs w:val="2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p>
    <w:p w:rsidR="00080325" w:rsidRPr="005836FA" w:rsidRDefault="00080325" w:rsidP="00080325">
      <w:pPr>
        <w:tabs>
          <w:tab w:val="left" w:pos="720"/>
          <w:tab w:val="left" w:pos="2445"/>
        </w:tabs>
        <w:rPr>
          <w:rFonts w:ascii="Arial" w:hAnsi="Arial" w:cs="Arial"/>
          <w:b/>
          <w:color w:val="1F4E79" w:themeColor="accent1" w:themeShade="80"/>
          <w:sz w:val="24"/>
          <w:szCs w:val="2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p>
    <w:p w:rsidR="00080325" w:rsidRPr="005836FA" w:rsidRDefault="00080325" w:rsidP="00080325">
      <w:pPr>
        <w:tabs>
          <w:tab w:val="left" w:pos="720"/>
          <w:tab w:val="left" w:pos="2445"/>
        </w:tabs>
        <w:rPr>
          <w:rFonts w:ascii="Arial" w:hAnsi="Arial" w:cs="Arial"/>
          <w:b/>
          <w:color w:val="1F4E79" w:themeColor="accent1" w:themeShade="80"/>
          <w:sz w:val="24"/>
          <w:szCs w:val="2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p>
    <w:p w:rsidR="00080325" w:rsidRPr="005836FA" w:rsidRDefault="00B52082" w:rsidP="00080325">
      <w:pPr>
        <w:tabs>
          <w:tab w:val="left" w:pos="720"/>
          <w:tab w:val="left" w:pos="2445"/>
        </w:tabs>
        <w:rPr>
          <w:rFonts w:ascii="Arial" w:hAnsi="Arial" w:cs="Arial"/>
          <w:b/>
          <w:color w:val="1F4E79" w:themeColor="accent1" w:themeShade="80"/>
          <w:sz w:val="44"/>
          <w:szCs w:val="4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r w:rsidRPr="005836FA">
        <w:rPr>
          <w:rFonts w:ascii="Arial" w:hAnsi="Arial" w:cs="Arial"/>
          <w:b/>
          <w:color w:val="1F4E79" w:themeColor="accent1" w:themeShade="80"/>
          <w:sz w:val="96"/>
          <w:szCs w:val="96"/>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 xml:space="preserve">           </w:t>
      </w:r>
      <w:r w:rsidR="00080325" w:rsidRPr="005836FA">
        <w:rPr>
          <w:rFonts w:ascii="Arial" w:hAnsi="Arial" w:cs="Arial"/>
          <w:b/>
          <w:color w:val="1F4E79" w:themeColor="accent1" w:themeShade="80"/>
          <w:sz w:val="44"/>
          <w:szCs w:val="4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Chapter- TWO</w:t>
      </w:r>
    </w:p>
    <w:p w:rsidR="00B52082" w:rsidRPr="005836FA" w:rsidRDefault="00B52082" w:rsidP="00080325">
      <w:pPr>
        <w:tabs>
          <w:tab w:val="left" w:pos="720"/>
          <w:tab w:val="left" w:pos="2445"/>
        </w:tabs>
        <w:rPr>
          <w:rFonts w:ascii="Arial" w:hAnsi="Arial" w:cs="Arial"/>
          <w:b/>
          <w:color w:val="1F4E79" w:themeColor="accent1" w:themeShade="80"/>
          <w:sz w:val="44"/>
          <w:szCs w:val="4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r w:rsidRPr="005836FA">
        <w:rPr>
          <w:rFonts w:ascii="Arial" w:hAnsi="Arial" w:cs="Arial"/>
          <w:b/>
          <w:color w:val="1F4E79" w:themeColor="accent1" w:themeShade="80"/>
          <w:sz w:val="44"/>
          <w:szCs w:val="4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 xml:space="preserve">                      Corporate Profile</w:t>
      </w:r>
    </w:p>
    <w:p w:rsidR="00080325" w:rsidRPr="005836FA" w:rsidRDefault="00080325" w:rsidP="00080325">
      <w:pPr>
        <w:tabs>
          <w:tab w:val="left" w:pos="720"/>
          <w:tab w:val="left" w:pos="2445"/>
        </w:tabs>
        <w:rPr>
          <w:rFonts w:ascii="Arial" w:hAnsi="Arial" w:cs="Arial"/>
          <w:b/>
          <w:color w:val="1F4E79" w:themeColor="accent1" w:themeShade="80"/>
          <w:sz w:val="24"/>
          <w:szCs w:val="2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p>
    <w:p w:rsidR="00080325" w:rsidRPr="005836FA" w:rsidRDefault="00080325" w:rsidP="00080325">
      <w:pPr>
        <w:tabs>
          <w:tab w:val="left" w:pos="720"/>
          <w:tab w:val="left" w:pos="2445"/>
        </w:tabs>
        <w:rPr>
          <w:rFonts w:ascii="Arial" w:hAnsi="Arial" w:cs="Arial"/>
          <w:b/>
          <w:color w:val="1F4E79" w:themeColor="accent1" w:themeShade="80"/>
          <w:sz w:val="24"/>
          <w:szCs w:val="2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p>
    <w:p w:rsidR="00080325" w:rsidRPr="005836FA" w:rsidRDefault="00080325" w:rsidP="00080325">
      <w:pPr>
        <w:tabs>
          <w:tab w:val="left" w:pos="720"/>
          <w:tab w:val="left" w:pos="2445"/>
        </w:tabs>
        <w:rPr>
          <w:rFonts w:ascii="Arial" w:hAnsi="Arial" w:cs="Arial"/>
          <w:b/>
          <w:color w:val="1F4E79" w:themeColor="accent1" w:themeShade="80"/>
          <w:sz w:val="24"/>
          <w:szCs w:val="2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p>
    <w:p w:rsidR="00080325" w:rsidRPr="005836FA" w:rsidRDefault="00080325" w:rsidP="00080325">
      <w:pPr>
        <w:tabs>
          <w:tab w:val="left" w:pos="720"/>
          <w:tab w:val="left" w:pos="2445"/>
        </w:tabs>
        <w:rPr>
          <w:rFonts w:ascii="Arial" w:hAnsi="Arial" w:cs="Arial"/>
          <w:b/>
          <w:color w:val="1F4E79" w:themeColor="accent1" w:themeShade="80"/>
          <w:sz w:val="24"/>
          <w:szCs w:val="2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p>
    <w:p w:rsidR="00080325" w:rsidRPr="005836FA" w:rsidRDefault="00080325" w:rsidP="00080325">
      <w:pPr>
        <w:tabs>
          <w:tab w:val="left" w:pos="720"/>
          <w:tab w:val="left" w:pos="2445"/>
        </w:tabs>
        <w:rPr>
          <w:rFonts w:ascii="Arial" w:hAnsi="Arial" w:cs="Arial"/>
          <w:b/>
          <w:color w:val="1F4E79" w:themeColor="accent1" w:themeShade="80"/>
          <w:sz w:val="24"/>
          <w:szCs w:val="2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p>
    <w:p w:rsidR="00080325" w:rsidRPr="005836FA" w:rsidRDefault="00080325" w:rsidP="00080325">
      <w:pPr>
        <w:tabs>
          <w:tab w:val="left" w:pos="720"/>
          <w:tab w:val="left" w:pos="2445"/>
        </w:tabs>
        <w:rPr>
          <w:rFonts w:ascii="Arial" w:hAnsi="Arial" w:cs="Arial"/>
          <w:b/>
          <w:color w:val="1F4E79" w:themeColor="accent1" w:themeShade="80"/>
          <w:sz w:val="24"/>
          <w:szCs w:val="2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p>
    <w:p w:rsidR="00080325" w:rsidRPr="005836FA" w:rsidRDefault="00080325" w:rsidP="00080325">
      <w:pPr>
        <w:tabs>
          <w:tab w:val="left" w:pos="720"/>
          <w:tab w:val="left" w:pos="2445"/>
        </w:tabs>
        <w:rPr>
          <w:rFonts w:ascii="Arial" w:hAnsi="Arial" w:cs="Arial"/>
          <w:b/>
          <w:color w:val="1F4E79" w:themeColor="accent1" w:themeShade="80"/>
          <w:sz w:val="24"/>
          <w:szCs w:val="2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p>
    <w:p w:rsidR="00080325" w:rsidRPr="005836FA" w:rsidRDefault="00080325" w:rsidP="00080325">
      <w:pPr>
        <w:tabs>
          <w:tab w:val="left" w:pos="720"/>
          <w:tab w:val="left" w:pos="2445"/>
        </w:tabs>
        <w:rPr>
          <w:rFonts w:ascii="Arial" w:hAnsi="Arial" w:cs="Arial"/>
          <w:b/>
          <w:color w:val="1F4E79" w:themeColor="accent1" w:themeShade="80"/>
          <w:sz w:val="24"/>
          <w:szCs w:val="2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p>
    <w:p w:rsidR="00B52082" w:rsidRPr="005836FA" w:rsidRDefault="00B52082" w:rsidP="00080325">
      <w:pPr>
        <w:tabs>
          <w:tab w:val="left" w:pos="720"/>
          <w:tab w:val="left" w:pos="2445"/>
        </w:tabs>
        <w:rPr>
          <w:rFonts w:ascii="Arial" w:hAnsi="Arial" w:cs="Arial"/>
          <w:b/>
          <w:color w:val="1F4E79" w:themeColor="accent1" w:themeShade="80"/>
          <w:sz w:val="24"/>
          <w:szCs w:val="2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p>
    <w:p w:rsidR="00080325" w:rsidRPr="005836FA" w:rsidRDefault="00080325" w:rsidP="00080325">
      <w:pPr>
        <w:tabs>
          <w:tab w:val="left" w:pos="720"/>
          <w:tab w:val="left" w:pos="2445"/>
        </w:tabs>
        <w:rPr>
          <w:rFonts w:ascii="Arial" w:hAnsi="Arial" w:cs="Arial"/>
          <w:b/>
          <w:color w:val="1F4E79" w:themeColor="accent1" w:themeShade="80"/>
          <w:sz w:val="24"/>
          <w:szCs w:val="2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p>
    <w:p w:rsidR="00080325" w:rsidRPr="005836FA" w:rsidRDefault="00080325" w:rsidP="00080325">
      <w:pPr>
        <w:tabs>
          <w:tab w:val="left" w:pos="720"/>
          <w:tab w:val="left" w:pos="2445"/>
        </w:tabs>
        <w:rPr>
          <w:rFonts w:ascii="Arial" w:hAnsi="Arial" w:cs="Arial"/>
          <w:b/>
          <w:color w:val="1F4E79" w:themeColor="accent1" w:themeShade="80"/>
          <w:sz w:val="24"/>
          <w:szCs w:val="2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p>
    <w:p w:rsidR="00B21804" w:rsidRPr="005836FA" w:rsidRDefault="007C25FF" w:rsidP="007C25FF">
      <w:pPr>
        <w:pStyle w:val="Heading1"/>
      </w:pPr>
      <w:bookmarkStart w:id="14" w:name="_Toc525632600"/>
      <w:r>
        <w:t xml:space="preserve">2.1 </w:t>
      </w:r>
      <w:r w:rsidR="00DE32FB" w:rsidRPr="005836FA">
        <w:t>Historical Background of</w:t>
      </w:r>
      <w:r w:rsidR="00080325" w:rsidRPr="005836FA">
        <w:t xml:space="preserve"> BRAC Bank Ltd:</w:t>
      </w:r>
      <w:bookmarkEnd w:id="14"/>
    </w:p>
    <w:p w:rsidR="00B52082" w:rsidRPr="005836FA" w:rsidRDefault="00B52082" w:rsidP="00B52082">
      <w:pPr>
        <w:tabs>
          <w:tab w:val="left" w:pos="720"/>
          <w:tab w:val="left" w:pos="2445"/>
        </w:tabs>
        <w:rPr>
          <w:rFonts w:ascii="Arial" w:hAnsi="Arial" w:cs="Arial"/>
          <w:b/>
          <w:color w:val="1F4E79" w:themeColor="accent1" w:themeShade="80"/>
          <w:sz w:val="24"/>
          <w:szCs w:val="2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r w:rsidRPr="005836FA">
        <w:rPr>
          <w:rFonts w:ascii="Arial" w:hAnsi="Arial" w:cs="Arial"/>
          <w:b/>
          <w:color w:val="1F4E79" w:themeColor="accent1" w:themeShade="80"/>
          <w:sz w:val="24"/>
          <w:szCs w:val="2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 xml:space="preserve">                </w:t>
      </w:r>
      <w:r w:rsidRPr="005836FA">
        <w:rPr>
          <w:rFonts w:ascii="Arial" w:hAnsi="Arial" w:cs="Arial"/>
          <w:b/>
          <w:noProof/>
          <w:color w:val="1F4E79" w:themeColor="accent1" w:themeShade="80"/>
          <w:sz w:val="24"/>
          <w:szCs w:val="24"/>
          <w:lang w:bidi="ar-SA"/>
        </w:rPr>
        <w:drawing>
          <wp:inline distT="0" distB="0" distL="0" distR="0">
            <wp:extent cx="4410075" cy="234315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ownload.jpg"/>
                    <pic:cNvPicPr/>
                  </pic:nvPicPr>
                  <pic:blipFill>
                    <a:blip r:embed="rId14">
                      <a:extLst>
                        <a:ext uri="{28A0092B-C50C-407E-A947-70E740481C1C}">
                          <a14:useLocalDpi xmlns:a14="http://schemas.microsoft.com/office/drawing/2010/main" val="0"/>
                        </a:ext>
                      </a:extLst>
                    </a:blip>
                    <a:stretch>
                      <a:fillRect/>
                    </a:stretch>
                  </pic:blipFill>
                  <pic:spPr>
                    <a:xfrm>
                      <a:off x="0" y="0"/>
                      <a:ext cx="4410075" cy="2343150"/>
                    </a:xfrm>
                    <a:prstGeom prst="rect">
                      <a:avLst/>
                    </a:prstGeom>
                  </pic:spPr>
                </pic:pic>
              </a:graphicData>
            </a:graphic>
          </wp:inline>
        </w:drawing>
      </w:r>
    </w:p>
    <w:p w:rsidR="00511B71" w:rsidRPr="005836FA" w:rsidRDefault="00C73020" w:rsidP="00B52082">
      <w:pPr>
        <w:tabs>
          <w:tab w:val="left" w:pos="720"/>
          <w:tab w:val="left" w:pos="2445"/>
        </w:tabs>
        <w:jc w:val="both"/>
        <w:rPr>
          <w:rFonts w:ascii="Arial" w:hAnsi="Arial" w:cs="Arial"/>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BRAC Bank L</w:t>
      </w:r>
      <w:r w:rsidR="00D8504E" w:rsidRPr="005836FA">
        <w:rPr>
          <w:rFonts w:ascii="Arial" w:hAnsi="Arial" w:cs="Arial"/>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td is a private comme</w:t>
      </w:r>
      <w:r w:rsidR="00581E7D">
        <w:rPr>
          <w:rFonts w:ascii="Arial" w:hAnsi="Arial" w:cs="Arial"/>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rcial bank in Bangladesh. Its </w:t>
      </w:r>
      <w:r w:rsidR="00D8504E" w:rsidRPr="005836FA">
        <w:rPr>
          <w:rFonts w:ascii="Arial" w:hAnsi="Arial" w:cs="Arial"/>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main focus is on Small and Medium Enterprise (SME). It is formed under the industry of Financial Services Banking. Sir </w:t>
      </w:r>
      <w:proofErr w:type="spellStart"/>
      <w:r w:rsidR="00D8504E" w:rsidRPr="005836FA">
        <w:rPr>
          <w:rFonts w:ascii="Arial" w:hAnsi="Arial" w:cs="Arial"/>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Fazle</w:t>
      </w:r>
      <w:proofErr w:type="spellEnd"/>
      <w:r w:rsidR="00D8504E" w:rsidRPr="005836FA">
        <w:rPr>
          <w:rFonts w:ascii="Arial" w:hAnsi="Arial" w:cs="Arial"/>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00D8504E" w:rsidRPr="005836FA">
        <w:rPr>
          <w:rFonts w:ascii="Arial" w:hAnsi="Arial" w:cs="Arial"/>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Hasan</w:t>
      </w:r>
      <w:proofErr w:type="spellEnd"/>
      <w:r w:rsidR="00D8504E" w:rsidRPr="005836FA">
        <w:rPr>
          <w:rFonts w:ascii="Arial" w:hAnsi="Arial" w:cs="Arial"/>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Abed, KCMG founded this bank on 4 July 2001 for reaching the large numb</w:t>
      </w:r>
      <w:r w:rsidR="00790302">
        <w:rPr>
          <w:rFonts w:ascii="Arial" w:hAnsi="Arial" w:cs="Arial"/>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er of people who are deprived of</w:t>
      </w:r>
      <w:r w:rsidR="00581E7D">
        <w:rPr>
          <w:rFonts w:ascii="Arial" w:hAnsi="Arial" w:cs="Arial"/>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modern banking facility. It has been</w:t>
      </w:r>
      <w:r w:rsidR="00D8504E" w:rsidRPr="005836FA">
        <w:rPr>
          <w:rFonts w:ascii="Arial" w:hAnsi="Arial" w:cs="Arial"/>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providing different types of </w:t>
      </w:r>
      <w:r w:rsidR="00581E7D">
        <w:rPr>
          <w:rFonts w:ascii="Arial" w:hAnsi="Arial" w:cs="Arial"/>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products and </w:t>
      </w:r>
      <w:r w:rsidR="00D8504E" w:rsidRPr="005836FA">
        <w:rPr>
          <w:rFonts w:ascii="Arial" w:hAnsi="Arial" w:cs="Arial"/>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service</w:t>
      </w:r>
      <w:r w:rsidR="00581E7D">
        <w:rPr>
          <w:rFonts w:ascii="Arial" w:hAnsi="Arial" w:cs="Arial"/>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w:t>
      </w:r>
      <w:r w:rsidR="00D8504E" w:rsidRPr="005836FA">
        <w:rPr>
          <w:rFonts w:ascii="Arial" w:hAnsi="Arial" w:cs="Arial"/>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to its customer since it started. BRAC Bank has 186 branch, 457 SME unit office, 1800 Remittance Delivery Point and 447 ATMs Booth across the country.</w:t>
      </w:r>
      <w:r w:rsidR="00817CA0" w:rsidRPr="005836FA">
        <w:rPr>
          <w:rFonts w:ascii="Arial" w:hAnsi="Arial" w:cs="Arial"/>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581E7D">
        <w:rPr>
          <w:rFonts w:ascii="Arial" w:hAnsi="Arial" w:cs="Arial"/>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w:t>
      </w:r>
      <w:r w:rsidR="00511B71" w:rsidRPr="005836FA">
        <w:rPr>
          <w:rFonts w:ascii="Arial" w:hAnsi="Arial" w:cs="Arial"/>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he bank has achieved a dominant market position within a short period of time</w:t>
      </w:r>
      <w:r w:rsidR="00581E7D">
        <w:rPr>
          <w:rFonts w:ascii="Arial" w:hAnsi="Arial" w:cs="Arial"/>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by</w:t>
      </w:r>
      <w:r w:rsidR="00581E7D" w:rsidRPr="005836FA">
        <w:rPr>
          <w:rFonts w:ascii="Arial" w:hAnsi="Arial" w:cs="Arial"/>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its large branch network and commitment</w:t>
      </w:r>
      <w:proofErr w:type="gramStart"/>
      <w:r w:rsidR="00581E7D" w:rsidRPr="005836FA">
        <w:rPr>
          <w:rFonts w:ascii="Arial" w:hAnsi="Arial" w:cs="Arial"/>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511B71" w:rsidRPr="005836FA">
        <w:rPr>
          <w:rFonts w:ascii="Arial" w:hAnsi="Arial" w:cs="Arial"/>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roofErr w:type="gramEnd"/>
    </w:p>
    <w:p w:rsidR="00293AB6" w:rsidRPr="005836FA" w:rsidRDefault="00511B71" w:rsidP="00B52082">
      <w:pPr>
        <w:tabs>
          <w:tab w:val="left" w:pos="720"/>
          <w:tab w:val="left" w:pos="2445"/>
        </w:tabs>
        <w:jc w:val="both"/>
        <w:rPr>
          <w:rFonts w:ascii="Arial" w:hAnsi="Arial" w:cs="Arial"/>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836FA">
        <w:rPr>
          <w:rFonts w:ascii="Arial" w:hAnsi="Arial" w:cs="Arial"/>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Recently, BRAC Bank LTD have moved from being product centric to customer centric by differentiating their products, process and policies according to different customer segments. The primary objective of the bank is to carry on all kinds of banking activities with a key focus in facilitating Small and Medium Enterprise. There are 6000</w:t>
      </w:r>
      <w:r w:rsidR="00581E7D">
        <w:rPr>
          <w:rFonts w:ascii="Arial" w:hAnsi="Arial" w:cs="Arial"/>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5836FA">
        <w:rPr>
          <w:rFonts w:ascii="Arial" w:hAnsi="Arial" w:cs="Arial"/>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employees are working with a efficiency to serve the about more than</w:t>
      </w:r>
      <w:r w:rsidR="00581E7D">
        <w:rPr>
          <w:rFonts w:ascii="Arial" w:hAnsi="Arial" w:cs="Arial"/>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15</w:t>
      </w:r>
      <w:proofErr w:type="gramStart"/>
      <w:r w:rsidR="00581E7D">
        <w:rPr>
          <w:rFonts w:ascii="Arial" w:hAnsi="Arial" w:cs="Arial"/>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,00,000</w:t>
      </w:r>
      <w:proofErr w:type="gramEnd"/>
      <w:r w:rsidR="00581E7D">
        <w:rPr>
          <w:rFonts w:ascii="Arial" w:hAnsi="Arial" w:cs="Arial"/>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individual customer.</w:t>
      </w:r>
    </w:p>
    <w:p w:rsidR="00FA274E" w:rsidRDefault="00FA274E" w:rsidP="00080325">
      <w:pPr>
        <w:tabs>
          <w:tab w:val="left" w:pos="720"/>
          <w:tab w:val="left" w:pos="2445"/>
        </w:tabs>
        <w:rPr>
          <w:rFonts w:ascii="Arial" w:eastAsia="Times New Roman" w:hAnsi="Arial" w:cs="Arial"/>
          <w:b/>
          <w:bCs/>
          <w:color w:val="024F82"/>
          <w:sz w:val="32"/>
          <w:szCs w:val="32"/>
        </w:rPr>
      </w:pPr>
    </w:p>
    <w:p w:rsidR="00FA274E" w:rsidRDefault="00FA274E" w:rsidP="00080325">
      <w:pPr>
        <w:tabs>
          <w:tab w:val="left" w:pos="720"/>
          <w:tab w:val="left" w:pos="2445"/>
        </w:tabs>
        <w:rPr>
          <w:rFonts w:ascii="Arial" w:eastAsia="Times New Roman" w:hAnsi="Arial" w:cs="Arial"/>
          <w:b/>
          <w:bCs/>
          <w:color w:val="024F82"/>
          <w:sz w:val="32"/>
          <w:szCs w:val="32"/>
        </w:rPr>
      </w:pPr>
    </w:p>
    <w:p w:rsidR="00511B71" w:rsidRPr="005836FA" w:rsidRDefault="00117C03" w:rsidP="007C25FF">
      <w:pPr>
        <w:pStyle w:val="Heading1"/>
        <w:rPr>
          <w:rFonts w:eastAsia="Times New Roman"/>
        </w:rPr>
      </w:pPr>
      <w:bookmarkStart w:id="15" w:name="_Toc525632601"/>
      <w:r w:rsidRPr="005836FA">
        <w:rPr>
          <w:rFonts w:eastAsia="Times New Roman"/>
        </w:rPr>
        <w:t xml:space="preserve">2.2 </w:t>
      </w:r>
      <w:r w:rsidR="00511B71" w:rsidRPr="00FA274E">
        <w:rPr>
          <w:rFonts w:eastAsia="Times New Roman"/>
        </w:rPr>
        <w:t>Corporate Vision:</w:t>
      </w:r>
      <w:bookmarkEnd w:id="15"/>
    </w:p>
    <w:p w:rsidR="00511B71" w:rsidRPr="005836FA" w:rsidRDefault="00511B71" w:rsidP="00AB2615">
      <w:pPr>
        <w:jc w:val="both"/>
        <w:rPr>
          <w:rFonts w:ascii="Arial" w:hAnsi="Arial" w:cs="Arial"/>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836FA">
        <w:rPr>
          <w:rFonts w:ascii="Arial" w:hAnsi="Arial" w:cs="Arial"/>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Building profitable and socially responsible financial institution focused on Market and Business with Growth potential, thereby assisting BRAC and stakeholders to build a just, enlightened, healthy democratic and poverty free Bangladesh</w:t>
      </w:r>
      <w:r w:rsidR="00117C03" w:rsidRPr="005836FA">
        <w:rPr>
          <w:rFonts w:ascii="Arial" w:hAnsi="Arial" w:cs="Arial"/>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rsidR="00117C03" w:rsidRPr="005836FA" w:rsidRDefault="00117C03" w:rsidP="00AB2615">
      <w:pPr>
        <w:jc w:val="both"/>
        <w:rPr>
          <w:rFonts w:ascii="Arial" w:hAnsi="Arial" w:cs="Arial"/>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117C03" w:rsidRDefault="007C25FF" w:rsidP="00AB2615">
      <w:pPr>
        <w:pStyle w:val="Heading1"/>
        <w:jc w:val="both"/>
      </w:pPr>
      <w:bookmarkStart w:id="16" w:name="_Toc525632602"/>
      <w:r>
        <w:t xml:space="preserve">2.3 </w:t>
      </w:r>
      <w:r w:rsidR="00117C03" w:rsidRPr="00FA274E">
        <w:t>Corporate Mission</w:t>
      </w:r>
      <w:bookmarkEnd w:id="16"/>
    </w:p>
    <w:p w:rsidR="00AB2615" w:rsidRPr="00AB2615" w:rsidRDefault="00AB2615" w:rsidP="00AB2615">
      <w:pPr>
        <w:rPr>
          <w:rFonts w:ascii="Arial" w:hAnsi="Arial" w:cs="Arial"/>
          <w:sz w:val="24"/>
          <w:szCs w:val="24"/>
        </w:rPr>
      </w:pPr>
      <w:r w:rsidRPr="00AB2615">
        <w:rPr>
          <w:rFonts w:ascii="Arial" w:hAnsi="Arial" w:cs="Arial"/>
          <w:sz w:val="24"/>
          <w:szCs w:val="24"/>
        </w:rPr>
        <w:t>BRAC Bank has several mission in serving their customer and for being leader in the banking industry.</w:t>
      </w:r>
    </w:p>
    <w:p w:rsidR="0068323F" w:rsidRPr="005836FA" w:rsidRDefault="0068323F" w:rsidP="00F23596">
      <w:pPr>
        <w:pStyle w:val="ListParagraph"/>
        <w:numPr>
          <w:ilvl w:val="0"/>
          <w:numId w:val="32"/>
        </w:numPr>
        <w:ind w:left="990" w:hanging="270"/>
        <w:jc w:val="both"/>
        <w:rPr>
          <w:rFonts w:ascii="Arial" w:hAnsi="Arial" w:cs="Arial"/>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Continuous</w:t>
      </w:r>
      <w:r w:rsidR="00C73020">
        <w:rPr>
          <w:rFonts w:ascii="Arial" w:hAnsi="Arial" w:cs="Arial"/>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enhancement</w:t>
      </w:r>
      <w:r w:rsidRPr="005836FA">
        <w:rPr>
          <w:rFonts w:ascii="Arial" w:hAnsi="Arial" w:cs="Arial"/>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in Small &amp; Medium Enterprise sector</w:t>
      </w:r>
    </w:p>
    <w:p w:rsidR="0068323F" w:rsidRPr="005836FA" w:rsidRDefault="0068323F" w:rsidP="00F23596">
      <w:pPr>
        <w:pStyle w:val="ListParagraph"/>
        <w:numPr>
          <w:ilvl w:val="0"/>
          <w:numId w:val="32"/>
        </w:numPr>
        <w:ind w:left="990" w:hanging="270"/>
        <w:jc w:val="both"/>
        <w:rPr>
          <w:rFonts w:ascii="Arial" w:hAnsi="Arial" w:cs="Arial"/>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BRAC Bank h</w:t>
      </w:r>
      <w:r w:rsidRPr="005836FA">
        <w:rPr>
          <w:rFonts w:ascii="Arial" w:hAnsi="Arial" w:cs="Arial"/>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ave </w:t>
      </w:r>
      <w:r w:rsidR="00C73020">
        <w:rPr>
          <w:rFonts w:ascii="Arial" w:hAnsi="Arial" w:cs="Arial"/>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structured and continuous enhancement</w:t>
      </w:r>
      <w:r w:rsidRPr="005836FA">
        <w:rPr>
          <w:rFonts w:ascii="Arial" w:hAnsi="Arial" w:cs="Arial"/>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in low-cost deposit and retail assets.</w:t>
      </w:r>
    </w:p>
    <w:p w:rsidR="0068323F" w:rsidRPr="005836FA" w:rsidRDefault="00436D15" w:rsidP="00F23596">
      <w:pPr>
        <w:pStyle w:val="ListParagraph"/>
        <w:numPr>
          <w:ilvl w:val="0"/>
          <w:numId w:val="32"/>
        </w:numPr>
        <w:ind w:left="990" w:hanging="270"/>
        <w:jc w:val="both"/>
        <w:rPr>
          <w:rFonts w:ascii="Arial" w:hAnsi="Arial" w:cs="Arial"/>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BRAC Bank f</w:t>
      </w:r>
      <w:r w:rsidR="00184F77">
        <w:rPr>
          <w:rFonts w:ascii="Arial" w:hAnsi="Arial" w:cs="Arial"/>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inancing</w:t>
      </w:r>
      <w:r w:rsidR="0068323F" w:rsidRPr="005836FA">
        <w:rPr>
          <w:rFonts w:ascii="Arial" w:hAnsi="Arial" w:cs="Arial"/>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Corporate Assets thr</w:t>
      </w:r>
      <w:r w:rsidR="00184F77">
        <w:rPr>
          <w:rFonts w:ascii="Arial" w:hAnsi="Arial" w:cs="Arial"/>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ough self-liability solidarity</w:t>
      </w:r>
      <w:r w:rsidR="0068323F" w:rsidRPr="005836FA">
        <w:rPr>
          <w:rFonts w:ascii="Arial" w:hAnsi="Arial" w:cs="Arial"/>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and </w:t>
      </w:r>
      <w:r>
        <w:rPr>
          <w:rFonts w:ascii="Arial" w:hAnsi="Arial" w:cs="Arial"/>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want to </w:t>
      </w:r>
      <w:r w:rsidR="0068323F" w:rsidRPr="005836FA">
        <w:rPr>
          <w:rFonts w:ascii="Arial" w:hAnsi="Arial" w:cs="Arial"/>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grow assets through </w:t>
      </w:r>
      <w:r w:rsidR="00581E7D">
        <w:rPr>
          <w:rFonts w:ascii="Arial" w:hAnsi="Arial" w:cs="Arial"/>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huge </w:t>
      </w:r>
      <w:r w:rsidR="0068323F" w:rsidRPr="005836FA">
        <w:rPr>
          <w:rFonts w:ascii="Arial" w:hAnsi="Arial" w:cs="Arial"/>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investments in faster growing sectors.</w:t>
      </w:r>
    </w:p>
    <w:p w:rsidR="0068323F" w:rsidRPr="005836FA" w:rsidRDefault="00436D15" w:rsidP="00F23596">
      <w:pPr>
        <w:pStyle w:val="ListParagraph"/>
        <w:numPr>
          <w:ilvl w:val="0"/>
          <w:numId w:val="32"/>
        </w:numPr>
        <w:ind w:left="990" w:hanging="270"/>
        <w:jc w:val="both"/>
        <w:rPr>
          <w:rFonts w:ascii="Arial" w:hAnsi="Arial" w:cs="Arial"/>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BRAC Bank c</w:t>
      </w:r>
      <w:r w:rsidR="00184F77">
        <w:rPr>
          <w:rFonts w:ascii="Arial" w:hAnsi="Arial" w:cs="Arial"/>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ommit</w:t>
      </w:r>
      <w:r>
        <w:rPr>
          <w:rFonts w:ascii="Arial" w:hAnsi="Arial" w:cs="Arial"/>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w:t>
      </w:r>
      <w:r w:rsidR="0068323F" w:rsidRPr="005836FA">
        <w:rPr>
          <w:rFonts w:ascii="Arial" w:hAnsi="Arial" w:cs="Arial"/>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constant effort to raise non-funded</w:t>
      </w:r>
      <w:r w:rsidR="00581E7D">
        <w:rPr>
          <w:rFonts w:ascii="Arial" w:hAnsi="Arial" w:cs="Arial"/>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(NFB)</w:t>
      </w:r>
      <w:r w:rsidR="0068323F" w:rsidRPr="005836FA">
        <w:rPr>
          <w:rFonts w:ascii="Arial" w:hAnsi="Arial" w:cs="Arial"/>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income</w:t>
      </w:r>
      <w:r>
        <w:rPr>
          <w:rFonts w:ascii="Arial" w:hAnsi="Arial" w:cs="Arial"/>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to its customers</w:t>
      </w:r>
      <w:r w:rsidR="0068323F" w:rsidRPr="005836FA">
        <w:rPr>
          <w:rFonts w:ascii="Arial" w:hAnsi="Arial" w:cs="Arial"/>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rsidR="0068323F" w:rsidRPr="005836FA" w:rsidRDefault="00436D15" w:rsidP="00F23596">
      <w:pPr>
        <w:pStyle w:val="ListParagraph"/>
        <w:numPr>
          <w:ilvl w:val="0"/>
          <w:numId w:val="32"/>
        </w:numPr>
        <w:ind w:left="990" w:hanging="270"/>
        <w:jc w:val="both"/>
        <w:rPr>
          <w:rFonts w:ascii="Arial" w:hAnsi="Arial" w:cs="Arial"/>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BRAC Bank r</w:t>
      </w:r>
      <w:r w:rsidR="00184F77">
        <w:rPr>
          <w:rFonts w:ascii="Arial" w:hAnsi="Arial" w:cs="Arial"/>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ealizing</w:t>
      </w:r>
      <w:r>
        <w:rPr>
          <w:rFonts w:ascii="Arial" w:hAnsi="Arial" w:cs="Arial"/>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efficient understanding</w:t>
      </w:r>
      <w:r w:rsidR="0068323F" w:rsidRPr="005836FA">
        <w:rPr>
          <w:rFonts w:ascii="Arial" w:hAnsi="Arial" w:cs="Arial"/>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between the branches, SME unit offices and BRAC field offices for delivery of remittances and other products and services.</w:t>
      </w:r>
    </w:p>
    <w:p w:rsidR="0068323F" w:rsidRPr="005836FA" w:rsidRDefault="00436D15" w:rsidP="00F23596">
      <w:pPr>
        <w:pStyle w:val="ListParagraph"/>
        <w:numPr>
          <w:ilvl w:val="0"/>
          <w:numId w:val="32"/>
        </w:numPr>
        <w:ind w:left="990" w:hanging="270"/>
        <w:jc w:val="both"/>
        <w:rPr>
          <w:rFonts w:ascii="Arial" w:hAnsi="Arial" w:cs="Arial"/>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BRAC Bank c</w:t>
      </w:r>
      <w:r w:rsidR="00184F77">
        <w:rPr>
          <w:rFonts w:ascii="Arial" w:hAnsi="Arial" w:cs="Arial"/>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onducting</w:t>
      </w:r>
      <w:r w:rsidR="0068323F" w:rsidRPr="005836FA">
        <w:rPr>
          <w:rFonts w:ascii="Arial" w:hAnsi="Arial" w:cs="Arial"/>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various lines of business with a diverse, fully dedicated team and well regulated environment with no compromise on service quality.</w:t>
      </w:r>
    </w:p>
    <w:p w:rsidR="0068323F" w:rsidRPr="00790302" w:rsidRDefault="00436D15" w:rsidP="00F23596">
      <w:pPr>
        <w:pStyle w:val="ListParagraph"/>
        <w:numPr>
          <w:ilvl w:val="0"/>
          <w:numId w:val="32"/>
        </w:numPr>
        <w:ind w:left="990" w:hanging="270"/>
        <w:jc w:val="both"/>
        <w:rPr>
          <w:rFonts w:ascii="Arial" w:hAnsi="Arial" w:cs="Arial"/>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BRAC Bank have</w:t>
      </w:r>
      <w:r w:rsidR="0068323F" w:rsidRPr="005836FA">
        <w:rPr>
          <w:rFonts w:ascii="Arial" w:hAnsi="Arial" w:cs="Arial"/>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 highly driven team</w:t>
      </w:r>
      <w:r w:rsidR="00184F77">
        <w:rPr>
          <w:rFonts w:ascii="Arial" w:hAnsi="Arial" w:cs="Arial"/>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entirely devoted to achieve</w:t>
      </w:r>
      <w:r w:rsidR="0068323F" w:rsidRPr="005836FA">
        <w:rPr>
          <w:rFonts w:ascii="Arial" w:hAnsi="Arial" w:cs="Arial"/>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the bank’s vision into reality.</w:t>
      </w:r>
    </w:p>
    <w:p w:rsidR="007C25FF" w:rsidRDefault="007C25FF" w:rsidP="00AB2615">
      <w:pPr>
        <w:pStyle w:val="Heading1"/>
        <w:ind w:left="990" w:hanging="270"/>
        <w:jc w:val="both"/>
      </w:pPr>
    </w:p>
    <w:p w:rsidR="007C25FF" w:rsidRDefault="007C25FF" w:rsidP="00AB2615">
      <w:pPr>
        <w:pStyle w:val="Heading1"/>
        <w:ind w:left="990" w:hanging="270"/>
        <w:jc w:val="both"/>
      </w:pPr>
    </w:p>
    <w:p w:rsidR="007C25FF" w:rsidRDefault="007C25FF" w:rsidP="00AB2615">
      <w:pPr>
        <w:pStyle w:val="Heading1"/>
        <w:jc w:val="both"/>
      </w:pPr>
    </w:p>
    <w:p w:rsidR="007C25FF" w:rsidRDefault="007C25FF" w:rsidP="00AB2615">
      <w:pPr>
        <w:pStyle w:val="Heading1"/>
        <w:jc w:val="both"/>
      </w:pPr>
    </w:p>
    <w:p w:rsidR="007C25FF" w:rsidRDefault="007C25FF" w:rsidP="00AB2615">
      <w:pPr>
        <w:jc w:val="both"/>
      </w:pPr>
    </w:p>
    <w:p w:rsidR="007C25FF" w:rsidRPr="007C25FF" w:rsidRDefault="007C25FF" w:rsidP="00AB2615">
      <w:pPr>
        <w:jc w:val="both"/>
      </w:pPr>
    </w:p>
    <w:p w:rsidR="00117C03" w:rsidRPr="005836FA" w:rsidRDefault="007C25FF" w:rsidP="00AB2615">
      <w:pPr>
        <w:pStyle w:val="Heading1"/>
        <w:jc w:val="both"/>
      </w:pPr>
      <w:bookmarkStart w:id="17" w:name="_Toc525632603"/>
      <w:r>
        <w:t xml:space="preserve">2.4 </w:t>
      </w:r>
      <w:r w:rsidR="00117C03" w:rsidRPr="005836FA">
        <w:t>Core Values</w:t>
      </w:r>
      <w:bookmarkEnd w:id="17"/>
    </w:p>
    <w:p w:rsidR="0068323F" w:rsidRPr="005836FA" w:rsidRDefault="00184F77" w:rsidP="00F23596">
      <w:pPr>
        <w:pStyle w:val="ListParagraph"/>
        <w:numPr>
          <w:ilvl w:val="0"/>
          <w:numId w:val="33"/>
        </w:numPr>
        <w:jc w:val="both"/>
        <w:rPr>
          <w:rFonts w:ascii="Arial" w:hAnsi="Arial" w:cs="Arial"/>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Value the right</w:t>
      </w:r>
      <w:r w:rsidR="0068323F" w:rsidRPr="005836FA">
        <w:rPr>
          <w:rFonts w:ascii="Arial" w:hAnsi="Arial" w:cs="Arial"/>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that one is a member of the BRAC family.</w:t>
      </w:r>
    </w:p>
    <w:p w:rsidR="0068323F" w:rsidRPr="005836FA" w:rsidRDefault="00436D15" w:rsidP="00F23596">
      <w:pPr>
        <w:pStyle w:val="ListParagraph"/>
        <w:numPr>
          <w:ilvl w:val="0"/>
          <w:numId w:val="33"/>
        </w:numPr>
        <w:jc w:val="both"/>
        <w:rPr>
          <w:rFonts w:ascii="Arial" w:hAnsi="Arial" w:cs="Arial"/>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BRAC Bank always try to generate</w:t>
      </w:r>
      <w:r w:rsidR="00184F77">
        <w:rPr>
          <w:rFonts w:ascii="Arial" w:hAnsi="Arial" w:cs="Arial"/>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68323F">
        <w:rPr>
          <w:rFonts w:ascii="Arial" w:hAnsi="Arial" w:cs="Arial"/>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an honest, open, </w:t>
      </w:r>
      <w:r w:rsidR="0068323F" w:rsidRPr="005836FA">
        <w:rPr>
          <w:rFonts w:ascii="Arial" w:hAnsi="Arial" w:cs="Arial"/>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environment.</w:t>
      </w:r>
    </w:p>
    <w:p w:rsidR="0068323F" w:rsidRPr="005836FA" w:rsidRDefault="00436D15" w:rsidP="00F23596">
      <w:pPr>
        <w:pStyle w:val="ListParagraph"/>
        <w:numPr>
          <w:ilvl w:val="0"/>
          <w:numId w:val="33"/>
        </w:numPr>
        <w:jc w:val="both"/>
        <w:rPr>
          <w:rFonts w:ascii="Arial" w:hAnsi="Arial" w:cs="Arial"/>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spellStart"/>
      <w:r>
        <w:rPr>
          <w:rFonts w:ascii="Arial" w:hAnsi="Arial" w:cs="Arial"/>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Brac</w:t>
      </w:r>
      <w:proofErr w:type="spellEnd"/>
      <w:r>
        <w:rPr>
          <w:rFonts w:ascii="Arial" w:hAnsi="Arial" w:cs="Arial"/>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Bank have</w:t>
      </w:r>
      <w:r w:rsidR="0068323F" w:rsidRPr="005836FA">
        <w:rPr>
          <w:rFonts w:ascii="Arial" w:hAnsi="Arial" w:cs="Arial"/>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 </w:t>
      </w:r>
      <w:r w:rsidR="00184F77">
        <w:rPr>
          <w:rFonts w:ascii="Arial" w:hAnsi="Arial" w:cs="Arial"/>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strong customer focus and create</w:t>
      </w:r>
      <w:r w:rsidR="0068323F" w:rsidRPr="005836FA">
        <w:rPr>
          <w:rFonts w:ascii="Arial" w:hAnsi="Arial" w:cs="Arial"/>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relationships based on integrity, superior service and mutual benefits</w:t>
      </w:r>
      <w:r w:rsidR="00184F77">
        <w:rPr>
          <w:rFonts w:ascii="Arial" w:hAnsi="Arial" w:cs="Arial"/>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rsidR="0068323F" w:rsidRPr="005836FA" w:rsidRDefault="00184F77" w:rsidP="00F23596">
      <w:pPr>
        <w:pStyle w:val="ListParagraph"/>
        <w:numPr>
          <w:ilvl w:val="0"/>
          <w:numId w:val="33"/>
        </w:numPr>
        <w:jc w:val="both"/>
        <w:rPr>
          <w:rFonts w:ascii="Arial" w:hAnsi="Arial" w:cs="Arial"/>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Combatting</w:t>
      </w:r>
      <w:r w:rsidR="00436D15">
        <w:rPr>
          <w:rFonts w:ascii="Arial" w:hAnsi="Arial" w:cs="Arial"/>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for profit to ensure</w:t>
      </w:r>
      <w:r w:rsidR="0068323F" w:rsidRPr="005836FA">
        <w:rPr>
          <w:rFonts w:ascii="Arial" w:hAnsi="Arial" w:cs="Arial"/>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growth</w:t>
      </w:r>
      <w:r w:rsidR="00436D15">
        <w:rPr>
          <w:rFonts w:ascii="Arial" w:hAnsi="Arial" w:cs="Arial"/>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which is promised to shareholders.</w:t>
      </w:r>
    </w:p>
    <w:p w:rsidR="0068323F" w:rsidRPr="005836FA" w:rsidRDefault="0068323F" w:rsidP="00F23596">
      <w:pPr>
        <w:pStyle w:val="ListParagraph"/>
        <w:numPr>
          <w:ilvl w:val="0"/>
          <w:numId w:val="33"/>
        </w:numPr>
        <w:jc w:val="both"/>
        <w:rPr>
          <w:rFonts w:ascii="Arial" w:hAnsi="Arial" w:cs="Arial"/>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836FA">
        <w:rPr>
          <w:rFonts w:ascii="Arial" w:hAnsi="Arial" w:cs="Arial"/>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Work</w:t>
      </w:r>
      <w:r>
        <w:rPr>
          <w:rFonts w:ascii="Arial" w:hAnsi="Arial" w:cs="Arial"/>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ing</w:t>
      </w:r>
      <w:r w:rsidRPr="005836FA">
        <w:rPr>
          <w:rFonts w:ascii="Arial" w:hAnsi="Arial" w:cs="Arial"/>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as a team</w:t>
      </w:r>
      <w:r>
        <w:rPr>
          <w:rFonts w:ascii="Arial" w:hAnsi="Arial" w:cs="Arial"/>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member</w:t>
      </w:r>
      <w:r w:rsidR="0062228D">
        <w:rPr>
          <w:rFonts w:ascii="Arial" w:hAnsi="Arial" w:cs="Arial"/>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to reach</w:t>
      </w:r>
      <w:r w:rsidRPr="005836FA">
        <w:rPr>
          <w:rFonts w:ascii="Arial" w:hAnsi="Arial" w:cs="Arial"/>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the best interest of the owners</w:t>
      </w:r>
    </w:p>
    <w:p w:rsidR="0068323F" w:rsidRPr="005836FA" w:rsidRDefault="0068323F" w:rsidP="00F23596">
      <w:pPr>
        <w:pStyle w:val="ListParagraph"/>
        <w:numPr>
          <w:ilvl w:val="0"/>
          <w:numId w:val="33"/>
        </w:numPr>
        <w:jc w:val="both"/>
        <w:rPr>
          <w:rFonts w:ascii="Arial" w:hAnsi="Arial" w:cs="Arial"/>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836FA">
        <w:rPr>
          <w:rFonts w:ascii="Arial" w:hAnsi="Arial" w:cs="Arial"/>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Relentless in pursuit of business innovation and improvement</w:t>
      </w:r>
    </w:p>
    <w:p w:rsidR="0068323F" w:rsidRPr="005836FA" w:rsidRDefault="0068323F" w:rsidP="00F23596">
      <w:pPr>
        <w:pStyle w:val="ListParagraph"/>
        <w:numPr>
          <w:ilvl w:val="0"/>
          <w:numId w:val="33"/>
        </w:numPr>
        <w:jc w:val="both"/>
        <w:rPr>
          <w:rFonts w:ascii="Arial" w:hAnsi="Arial" w:cs="Arial"/>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836FA">
        <w:rPr>
          <w:rFonts w:ascii="Arial" w:hAnsi="Arial" w:cs="Arial"/>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w:t>
      </w:r>
      <w:r w:rsidR="00436D15">
        <w:rPr>
          <w:rFonts w:ascii="Arial" w:hAnsi="Arial" w:cs="Arial"/>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alue and </w:t>
      </w:r>
      <w:r w:rsidR="0062228D">
        <w:rPr>
          <w:rFonts w:ascii="Arial" w:hAnsi="Arial" w:cs="Arial"/>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respect people and take</w:t>
      </w:r>
      <w:r w:rsidRPr="005836FA">
        <w:rPr>
          <w:rFonts w:ascii="Arial" w:hAnsi="Arial" w:cs="Arial"/>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decision based on merit</w:t>
      </w:r>
    </w:p>
    <w:p w:rsidR="00293AB6" w:rsidRPr="0068323F" w:rsidRDefault="00436D15" w:rsidP="00F23596">
      <w:pPr>
        <w:pStyle w:val="ListParagraph"/>
        <w:numPr>
          <w:ilvl w:val="0"/>
          <w:numId w:val="33"/>
        </w:numPr>
        <w:jc w:val="both"/>
        <w:rPr>
          <w:rFonts w:ascii="Arial" w:hAnsi="Arial" w:cs="Arial"/>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BRAC Bank a</w:t>
      </w:r>
      <w:r w:rsidR="0068323F" w:rsidRPr="005836FA">
        <w:rPr>
          <w:rFonts w:ascii="Arial" w:hAnsi="Arial" w:cs="Arial"/>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lways</w:t>
      </w:r>
      <w:r>
        <w:rPr>
          <w:rFonts w:ascii="Arial" w:hAnsi="Arial" w:cs="Arial"/>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ensures to</w:t>
      </w:r>
      <w:r w:rsidR="0068323F" w:rsidRPr="005836FA">
        <w:rPr>
          <w:rFonts w:ascii="Arial" w:hAnsi="Arial" w:cs="Arial"/>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be responsible, trustworthy and law-abiding.</w:t>
      </w:r>
    </w:p>
    <w:p w:rsidR="00790302" w:rsidRPr="00790302" w:rsidRDefault="00790302" w:rsidP="00AB2615">
      <w:pPr>
        <w:jc w:val="both"/>
        <w:rPr>
          <w:rFonts w:ascii="Arial" w:hAnsi="Arial" w:cs="Arial"/>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bl>
      <w:tblPr>
        <w:tblW w:w="9854" w:type="dxa"/>
        <w:jc w:val="center"/>
        <w:tblCellMar>
          <w:left w:w="0" w:type="dxa"/>
          <w:right w:w="0" w:type="dxa"/>
        </w:tblCellMar>
        <w:tblLook w:val="04A0" w:firstRow="1" w:lastRow="0" w:firstColumn="1" w:lastColumn="0" w:noHBand="0" w:noVBand="1"/>
      </w:tblPr>
      <w:tblGrid>
        <w:gridCol w:w="10094"/>
      </w:tblGrid>
      <w:tr w:rsidR="00511B71" w:rsidRPr="005836FA" w:rsidTr="0089476F">
        <w:trPr>
          <w:trHeight w:val="221"/>
          <w:jc w:val="center"/>
        </w:trPr>
        <w:tc>
          <w:tcPr>
            <w:tcW w:w="9854" w:type="dxa"/>
          </w:tcPr>
          <w:p w:rsidR="00293AB6" w:rsidRPr="007C25FF" w:rsidRDefault="007C25FF" w:rsidP="007C25FF">
            <w:pPr>
              <w:pStyle w:val="Heading1"/>
            </w:pPr>
            <w:bookmarkStart w:id="18" w:name="_Toc525632604"/>
            <w:r>
              <w:lastRenderedPageBreak/>
              <w:t xml:space="preserve">2.5 </w:t>
            </w:r>
            <w:r w:rsidR="00D46D7A" w:rsidRPr="005836FA">
              <w:t>Function of different Division of BRAC Bank Ltd:</w:t>
            </w:r>
            <w:bookmarkEnd w:id="18"/>
          </w:p>
          <w:p w:rsidR="003A2041" w:rsidRPr="005836FA" w:rsidRDefault="00FA274E" w:rsidP="007C25FF">
            <w:pPr>
              <w:pStyle w:val="Heading2"/>
            </w:pPr>
            <w:r>
              <w:t xml:space="preserve">     </w:t>
            </w:r>
            <w:bookmarkStart w:id="19" w:name="_Toc525632605"/>
            <w:r w:rsidR="007C25FF">
              <w:t xml:space="preserve">2.5.1 </w:t>
            </w:r>
            <w:r w:rsidR="003A2041" w:rsidRPr="005836FA">
              <w:t>Corporate Banking Division:</w:t>
            </w:r>
            <w:bookmarkEnd w:id="19"/>
          </w:p>
          <w:p w:rsidR="00A94EB6" w:rsidRPr="0068323F" w:rsidRDefault="005820E6" w:rsidP="00F23596">
            <w:pPr>
              <w:pStyle w:val="ListParagraph"/>
              <w:numPr>
                <w:ilvl w:val="0"/>
                <w:numId w:val="43"/>
              </w:numPr>
              <w:jc w:val="both"/>
              <w:rPr>
                <w:rFonts w:ascii="Arial" w:hAnsi="Arial" w:cs="Arial"/>
                <w:sz w:val="24"/>
                <w:szCs w:val="24"/>
              </w:rPr>
            </w:pPr>
            <w:r>
              <w:rPr>
                <w:rFonts w:ascii="Arial" w:hAnsi="Arial" w:cs="Arial"/>
                <w:sz w:val="24"/>
                <w:szCs w:val="24"/>
              </w:rPr>
              <w:t xml:space="preserve">The main functions of corporate banking division is </w:t>
            </w:r>
            <w:r w:rsidR="00403F74">
              <w:rPr>
                <w:rFonts w:ascii="Arial" w:hAnsi="Arial" w:cs="Arial"/>
                <w:sz w:val="24"/>
                <w:szCs w:val="24"/>
              </w:rPr>
              <w:t>w</w:t>
            </w:r>
            <w:r w:rsidR="00A94EB6" w:rsidRPr="0068323F">
              <w:rPr>
                <w:rFonts w:ascii="Arial" w:hAnsi="Arial" w:cs="Arial"/>
                <w:sz w:val="24"/>
                <w:szCs w:val="24"/>
              </w:rPr>
              <w:t>holesale banking services</w:t>
            </w:r>
            <w:r>
              <w:rPr>
                <w:rFonts w:ascii="Arial" w:hAnsi="Arial" w:cs="Arial"/>
                <w:sz w:val="24"/>
                <w:szCs w:val="24"/>
              </w:rPr>
              <w:t>.</w:t>
            </w:r>
          </w:p>
          <w:p w:rsidR="00A94EB6" w:rsidRPr="00B7058B" w:rsidRDefault="00B7058B" w:rsidP="00B7058B">
            <w:pPr>
              <w:pStyle w:val="ListParagraph"/>
              <w:numPr>
                <w:ilvl w:val="0"/>
                <w:numId w:val="43"/>
              </w:numPr>
              <w:jc w:val="both"/>
              <w:rPr>
                <w:rFonts w:ascii="Arial" w:hAnsi="Arial" w:cs="Arial"/>
                <w:sz w:val="24"/>
                <w:szCs w:val="24"/>
              </w:rPr>
            </w:pPr>
            <w:r>
              <w:rPr>
                <w:rFonts w:ascii="Arial" w:hAnsi="Arial" w:cs="Arial"/>
                <w:sz w:val="24"/>
                <w:szCs w:val="24"/>
              </w:rPr>
              <w:t>Not only that BRAC Bank also p</w:t>
            </w:r>
            <w:r w:rsidR="00A94EB6" w:rsidRPr="0068323F">
              <w:rPr>
                <w:rFonts w:ascii="Arial" w:hAnsi="Arial" w:cs="Arial"/>
                <w:sz w:val="24"/>
                <w:szCs w:val="24"/>
              </w:rPr>
              <w:t xml:space="preserve">roviding banking services such as working capital finance, project </w:t>
            </w:r>
            <w:r w:rsidR="00FA274E" w:rsidRPr="0068323F">
              <w:rPr>
                <w:rFonts w:ascii="Arial" w:hAnsi="Arial" w:cs="Arial"/>
                <w:sz w:val="24"/>
                <w:szCs w:val="24"/>
              </w:rPr>
              <w:t xml:space="preserve">   </w:t>
            </w:r>
            <w:r w:rsidR="00A94EB6" w:rsidRPr="0068323F">
              <w:rPr>
                <w:rFonts w:ascii="Arial" w:hAnsi="Arial" w:cs="Arial"/>
                <w:sz w:val="24"/>
                <w:szCs w:val="24"/>
              </w:rPr>
              <w:t>finance, loan syndication and trade solutions etc.</w:t>
            </w:r>
          </w:p>
          <w:p w:rsidR="003A2041" w:rsidRPr="005836FA" w:rsidRDefault="007C25FF" w:rsidP="007C25FF">
            <w:pPr>
              <w:pStyle w:val="Heading2"/>
            </w:pPr>
            <w:bookmarkStart w:id="20" w:name="_Toc525632606"/>
            <w:r>
              <w:t xml:space="preserve">2.5.2 </w:t>
            </w:r>
            <w:r w:rsidR="003A2041" w:rsidRPr="005836FA">
              <w:t>SME Banking Division:</w:t>
            </w:r>
            <w:bookmarkEnd w:id="20"/>
          </w:p>
          <w:p w:rsidR="00A94EB6" w:rsidRPr="0068323F" w:rsidRDefault="00A94EB6" w:rsidP="00F23596">
            <w:pPr>
              <w:pStyle w:val="ListParagraph"/>
              <w:numPr>
                <w:ilvl w:val="0"/>
                <w:numId w:val="34"/>
              </w:numPr>
              <w:ind w:firstLine="360"/>
              <w:jc w:val="both"/>
              <w:rPr>
                <w:rFonts w:ascii="Arial" w:hAnsi="Arial" w:cs="Arial"/>
                <w:sz w:val="24"/>
                <w:szCs w:val="24"/>
              </w:rPr>
            </w:pPr>
            <w:r w:rsidRPr="0068323F">
              <w:rPr>
                <w:rFonts w:ascii="Arial" w:hAnsi="Arial" w:cs="Arial"/>
                <w:sz w:val="24"/>
                <w:szCs w:val="24"/>
              </w:rPr>
              <w:t>Providing financial solutions to small and medium and emerging business.</w:t>
            </w:r>
          </w:p>
          <w:p w:rsidR="00A94EB6" w:rsidRPr="0068323F" w:rsidRDefault="00A94EB6" w:rsidP="00AB2615">
            <w:pPr>
              <w:ind w:left="450" w:firstLine="90"/>
              <w:jc w:val="both"/>
              <w:rPr>
                <w:rFonts w:ascii="Arial" w:hAnsi="Arial" w:cs="Arial"/>
                <w:sz w:val="24"/>
                <w:szCs w:val="24"/>
              </w:rPr>
            </w:pPr>
            <w:r w:rsidRPr="0068323F">
              <w:rPr>
                <w:rFonts w:ascii="Arial" w:hAnsi="Arial" w:cs="Arial"/>
                <w:sz w:val="24"/>
                <w:szCs w:val="24"/>
              </w:rPr>
              <w:t>Products and services of SME Division</w:t>
            </w:r>
          </w:p>
          <w:p w:rsidR="00A94EB6" w:rsidRPr="0068323F" w:rsidRDefault="00A94EB6" w:rsidP="00F23596">
            <w:pPr>
              <w:pStyle w:val="ListParagraph"/>
              <w:numPr>
                <w:ilvl w:val="0"/>
                <w:numId w:val="35"/>
              </w:numPr>
              <w:ind w:left="1440"/>
              <w:jc w:val="both"/>
              <w:rPr>
                <w:rFonts w:ascii="Arial" w:hAnsi="Arial" w:cs="Arial"/>
                <w:sz w:val="24"/>
                <w:szCs w:val="24"/>
              </w:rPr>
            </w:pPr>
            <w:proofErr w:type="spellStart"/>
            <w:r w:rsidRPr="0068323F">
              <w:rPr>
                <w:rFonts w:ascii="Arial" w:hAnsi="Arial" w:cs="Arial"/>
                <w:sz w:val="24"/>
                <w:szCs w:val="24"/>
              </w:rPr>
              <w:t>Anonno</w:t>
            </w:r>
            <w:proofErr w:type="spellEnd"/>
            <w:r w:rsidRPr="0068323F">
              <w:rPr>
                <w:rFonts w:ascii="Arial" w:hAnsi="Arial" w:cs="Arial"/>
                <w:sz w:val="24"/>
                <w:szCs w:val="24"/>
              </w:rPr>
              <w:t xml:space="preserve">- </w:t>
            </w:r>
            <w:r w:rsidR="00B7058B">
              <w:rPr>
                <w:rFonts w:ascii="Arial" w:hAnsi="Arial" w:cs="Arial"/>
                <w:sz w:val="24"/>
                <w:szCs w:val="24"/>
              </w:rPr>
              <w:t>T</w:t>
            </w:r>
            <w:r w:rsidR="00436D15">
              <w:rPr>
                <w:rFonts w:ascii="Arial" w:hAnsi="Arial" w:cs="Arial"/>
                <w:sz w:val="24"/>
                <w:szCs w:val="24"/>
              </w:rPr>
              <w:t>his products is designed for those clients who is need for u</w:t>
            </w:r>
            <w:r w:rsidRPr="0068323F">
              <w:rPr>
                <w:rFonts w:ascii="Arial" w:hAnsi="Arial" w:cs="Arial"/>
                <w:sz w:val="24"/>
                <w:szCs w:val="24"/>
              </w:rPr>
              <w:t>nsecured Term Loan</w:t>
            </w:r>
            <w:r w:rsidR="00436D15">
              <w:rPr>
                <w:rFonts w:ascii="Arial" w:hAnsi="Arial" w:cs="Arial"/>
                <w:sz w:val="24"/>
                <w:szCs w:val="24"/>
              </w:rPr>
              <w:t>.</w:t>
            </w:r>
          </w:p>
          <w:p w:rsidR="00A94EB6" w:rsidRPr="0068323F" w:rsidRDefault="00A94EB6" w:rsidP="00F23596">
            <w:pPr>
              <w:pStyle w:val="ListParagraph"/>
              <w:numPr>
                <w:ilvl w:val="0"/>
                <w:numId w:val="35"/>
              </w:numPr>
              <w:ind w:left="1440"/>
              <w:jc w:val="both"/>
              <w:rPr>
                <w:rFonts w:ascii="Arial" w:hAnsi="Arial" w:cs="Arial"/>
                <w:sz w:val="24"/>
                <w:szCs w:val="24"/>
              </w:rPr>
            </w:pPr>
            <w:proofErr w:type="spellStart"/>
            <w:r w:rsidRPr="0068323F">
              <w:rPr>
                <w:rFonts w:ascii="Arial" w:hAnsi="Arial" w:cs="Arial"/>
                <w:sz w:val="24"/>
                <w:szCs w:val="24"/>
              </w:rPr>
              <w:t>Apurba</w:t>
            </w:r>
            <w:proofErr w:type="spellEnd"/>
            <w:r w:rsidRPr="0068323F">
              <w:rPr>
                <w:rFonts w:ascii="Arial" w:hAnsi="Arial" w:cs="Arial"/>
                <w:sz w:val="24"/>
                <w:szCs w:val="24"/>
              </w:rPr>
              <w:t>- Secured Term</w:t>
            </w:r>
            <w:r w:rsidR="00B7058B">
              <w:rPr>
                <w:rFonts w:ascii="Arial" w:hAnsi="Arial" w:cs="Arial"/>
                <w:sz w:val="24"/>
                <w:szCs w:val="24"/>
              </w:rPr>
              <w:t xml:space="preserve"> Loan, Overdraft and Demand Loan.</w:t>
            </w:r>
          </w:p>
          <w:p w:rsidR="00A94EB6" w:rsidRPr="0068323F" w:rsidRDefault="0062228D" w:rsidP="00F23596">
            <w:pPr>
              <w:pStyle w:val="ListParagraph"/>
              <w:numPr>
                <w:ilvl w:val="0"/>
                <w:numId w:val="35"/>
              </w:numPr>
              <w:ind w:left="1440"/>
              <w:jc w:val="both"/>
              <w:rPr>
                <w:rFonts w:ascii="Arial" w:hAnsi="Arial" w:cs="Arial"/>
                <w:sz w:val="24"/>
                <w:szCs w:val="24"/>
              </w:rPr>
            </w:pPr>
            <w:r>
              <w:rPr>
                <w:rFonts w:ascii="Arial" w:hAnsi="Arial" w:cs="Arial"/>
                <w:sz w:val="24"/>
                <w:szCs w:val="24"/>
              </w:rPr>
              <w:t>TARA</w:t>
            </w:r>
            <w:r w:rsidR="00A94EB6" w:rsidRPr="0068323F">
              <w:rPr>
                <w:rFonts w:ascii="Arial" w:hAnsi="Arial" w:cs="Arial"/>
                <w:sz w:val="24"/>
                <w:szCs w:val="24"/>
              </w:rPr>
              <w:t xml:space="preserve">- </w:t>
            </w:r>
            <w:r w:rsidR="00B7058B">
              <w:rPr>
                <w:rFonts w:ascii="Arial" w:hAnsi="Arial" w:cs="Arial"/>
                <w:sz w:val="24"/>
                <w:szCs w:val="24"/>
              </w:rPr>
              <w:t xml:space="preserve">This products was </w:t>
            </w:r>
            <w:r w:rsidR="00A94EB6" w:rsidRPr="0068323F">
              <w:rPr>
                <w:rFonts w:ascii="Arial" w:hAnsi="Arial" w:cs="Arial"/>
                <w:sz w:val="24"/>
                <w:szCs w:val="24"/>
              </w:rPr>
              <w:t>For women entrepreneur</w:t>
            </w:r>
          </w:p>
          <w:p w:rsidR="00A94EB6" w:rsidRPr="0068323F" w:rsidRDefault="00A94EB6" w:rsidP="00F23596">
            <w:pPr>
              <w:pStyle w:val="ListParagraph"/>
              <w:numPr>
                <w:ilvl w:val="0"/>
                <w:numId w:val="35"/>
              </w:numPr>
              <w:ind w:left="1440"/>
              <w:jc w:val="both"/>
              <w:rPr>
                <w:rFonts w:ascii="Arial" w:hAnsi="Arial" w:cs="Arial"/>
                <w:sz w:val="24"/>
                <w:szCs w:val="24"/>
              </w:rPr>
            </w:pPr>
            <w:proofErr w:type="spellStart"/>
            <w:r w:rsidRPr="0068323F">
              <w:rPr>
                <w:rFonts w:ascii="Arial" w:hAnsi="Arial" w:cs="Arial"/>
                <w:sz w:val="24"/>
                <w:szCs w:val="24"/>
              </w:rPr>
              <w:t>Shommriddhi</w:t>
            </w:r>
            <w:proofErr w:type="spellEnd"/>
            <w:r w:rsidRPr="0068323F">
              <w:rPr>
                <w:rFonts w:ascii="Arial" w:hAnsi="Arial" w:cs="Arial"/>
                <w:sz w:val="24"/>
                <w:szCs w:val="24"/>
              </w:rPr>
              <w:t xml:space="preserve">- </w:t>
            </w:r>
            <w:r w:rsidR="00B7058B">
              <w:rPr>
                <w:rFonts w:ascii="Arial" w:hAnsi="Arial" w:cs="Arial"/>
                <w:sz w:val="24"/>
                <w:szCs w:val="24"/>
              </w:rPr>
              <w:t xml:space="preserve">It is designed for facilitating the </w:t>
            </w:r>
            <w:r w:rsidRPr="0068323F">
              <w:rPr>
                <w:rFonts w:ascii="Arial" w:hAnsi="Arial" w:cs="Arial"/>
                <w:sz w:val="24"/>
                <w:szCs w:val="24"/>
              </w:rPr>
              <w:t>Trade Finance</w:t>
            </w:r>
          </w:p>
          <w:p w:rsidR="003A2041" w:rsidRPr="0068323F" w:rsidRDefault="00A94EB6" w:rsidP="00F23596">
            <w:pPr>
              <w:pStyle w:val="ListParagraph"/>
              <w:numPr>
                <w:ilvl w:val="0"/>
                <w:numId w:val="35"/>
              </w:numPr>
              <w:ind w:left="1440"/>
              <w:jc w:val="both"/>
              <w:rPr>
                <w:rFonts w:ascii="Arial" w:hAnsi="Arial" w:cs="Arial"/>
                <w:sz w:val="24"/>
                <w:szCs w:val="24"/>
              </w:rPr>
            </w:pPr>
            <w:r w:rsidRPr="0068323F">
              <w:rPr>
                <w:rFonts w:ascii="Arial" w:hAnsi="Arial" w:cs="Arial"/>
                <w:sz w:val="24"/>
                <w:szCs w:val="24"/>
              </w:rPr>
              <w:t xml:space="preserve">NIRMAN- </w:t>
            </w:r>
            <w:r w:rsidR="00B7058B">
              <w:rPr>
                <w:rFonts w:ascii="Arial" w:hAnsi="Arial" w:cs="Arial"/>
                <w:sz w:val="24"/>
                <w:szCs w:val="24"/>
              </w:rPr>
              <w:t>It is a loan facility provided by the bank to customers who need this kind of loan facility-</w:t>
            </w:r>
            <w:r w:rsidRPr="0068323F">
              <w:rPr>
                <w:rFonts w:ascii="Arial" w:hAnsi="Arial" w:cs="Arial"/>
                <w:sz w:val="24"/>
                <w:szCs w:val="24"/>
              </w:rPr>
              <w:t>Loan for Constructions</w:t>
            </w:r>
          </w:p>
          <w:p w:rsidR="00D46D7A" w:rsidRPr="005836FA" w:rsidRDefault="007C25FF" w:rsidP="00AB2615">
            <w:pPr>
              <w:pStyle w:val="Heading2"/>
              <w:jc w:val="both"/>
            </w:pPr>
            <w:bookmarkStart w:id="21" w:name="_Toc525632607"/>
            <w:r>
              <w:t xml:space="preserve">2.5.3 </w:t>
            </w:r>
            <w:r w:rsidR="00D46D7A" w:rsidRPr="005836FA">
              <w:t>Financial Division:</w:t>
            </w:r>
            <w:bookmarkEnd w:id="21"/>
          </w:p>
          <w:p w:rsidR="00D46D7A" w:rsidRPr="0068323F" w:rsidRDefault="00D46D7A" w:rsidP="00F23596">
            <w:pPr>
              <w:pStyle w:val="ListParagraph"/>
              <w:numPr>
                <w:ilvl w:val="0"/>
                <w:numId w:val="2"/>
              </w:numPr>
              <w:ind w:firstLine="360"/>
              <w:jc w:val="both"/>
              <w:rPr>
                <w:rFonts w:ascii="Arial" w:hAnsi="Arial" w:cs="Arial"/>
              </w:rPr>
            </w:pPr>
            <w:r w:rsidRPr="0068323F">
              <w:rPr>
                <w:rFonts w:ascii="Arial" w:hAnsi="Arial" w:cs="Arial"/>
              </w:rPr>
              <w:t>Financial Planning, Preparing Budget and daily monitoring</w:t>
            </w:r>
          </w:p>
          <w:p w:rsidR="00D46D7A" w:rsidRPr="0068323F" w:rsidRDefault="00D46D7A" w:rsidP="00F23596">
            <w:pPr>
              <w:pStyle w:val="ListParagraph"/>
              <w:numPr>
                <w:ilvl w:val="0"/>
                <w:numId w:val="2"/>
              </w:numPr>
              <w:ind w:firstLine="360"/>
              <w:jc w:val="both"/>
              <w:rPr>
                <w:rFonts w:ascii="Arial" w:hAnsi="Arial" w:cs="Arial"/>
              </w:rPr>
            </w:pPr>
            <w:r w:rsidRPr="0068323F">
              <w:rPr>
                <w:rFonts w:ascii="Arial" w:hAnsi="Arial" w:cs="Arial"/>
              </w:rPr>
              <w:t>Salary Payment</w:t>
            </w:r>
          </w:p>
          <w:p w:rsidR="00D46D7A" w:rsidRPr="0068323F" w:rsidRDefault="00D46D7A" w:rsidP="00F23596">
            <w:pPr>
              <w:pStyle w:val="ListParagraph"/>
              <w:numPr>
                <w:ilvl w:val="0"/>
                <w:numId w:val="2"/>
              </w:numPr>
              <w:ind w:firstLine="360"/>
              <w:jc w:val="both"/>
              <w:rPr>
                <w:rFonts w:ascii="Arial" w:hAnsi="Arial" w:cs="Arial"/>
              </w:rPr>
            </w:pPr>
            <w:r w:rsidRPr="0068323F">
              <w:rPr>
                <w:rFonts w:ascii="Arial" w:hAnsi="Arial" w:cs="Arial"/>
              </w:rPr>
              <w:t>Monitoring and controlling all branch transaction</w:t>
            </w:r>
          </w:p>
          <w:p w:rsidR="00D46D7A" w:rsidRPr="0068323F" w:rsidRDefault="00D46D7A" w:rsidP="00F23596">
            <w:pPr>
              <w:pStyle w:val="ListParagraph"/>
              <w:numPr>
                <w:ilvl w:val="0"/>
                <w:numId w:val="2"/>
              </w:numPr>
              <w:ind w:firstLine="360"/>
              <w:jc w:val="both"/>
              <w:rPr>
                <w:rFonts w:ascii="Arial" w:hAnsi="Arial" w:cs="Arial"/>
              </w:rPr>
            </w:pPr>
            <w:r w:rsidRPr="0068323F">
              <w:rPr>
                <w:rFonts w:ascii="Arial" w:hAnsi="Arial" w:cs="Arial"/>
              </w:rPr>
              <w:t>Bill disbursement</w:t>
            </w:r>
          </w:p>
          <w:p w:rsidR="00D46D7A" w:rsidRPr="0068323F" w:rsidRDefault="00D46D7A" w:rsidP="00F23596">
            <w:pPr>
              <w:pStyle w:val="ListParagraph"/>
              <w:numPr>
                <w:ilvl w:val="0"/>
                <w:numId w:val="2"/>
              </w:numPr>
              <w:ind w:firstLine="360"/>
              <w:jc w:val="both"/>
              <w:rPr>
                <w:rFonts w:ascii="Arial" w:hAnsi="Arial" w:cs="Arial"/>
              </w:rPr>
            </w:pPr>
            <w:r w:rsidRPr="0068323F">
              <w:rPr>
                <w:rFonts w:ascii="Arial" w:hAnsi="Arial" w:cs="Arial"/>
              </w:rPr>
              <w:t>Maintain provident fund, Gratuity and pension Scheme.</w:t>
            </w:r>
          </w:p>
          <w:p w:rsidR="00D46D7A" w:rsidRPr="0068323F" w:rsidRDefault="00D46D7A" w:rsidP="00F23596">
            <w:pPr>
              <w:pStyle w:val="ListParagraph"/>
              <w:numPr>
                <w:ilvl w:val="0"/>
                <w:numId w:val="2"/>
              </w:numPr>
              <w:ind w:firstLine="360"/>
              <w:jc w:val="both"/>
              <w:rPr>
                <w:rFonts w:ascii="Arial" w:hAnsi="Arial" w:cs="Arial"/>
              </w:rPr>
            </w:pPr>
            <w:r w:rsidRPr="0068323F">
              <w:rPr>
                <w:rFonts w:ascii="Arial" w:hAnsi="Arial" w:cs="Arial"/>
              </w:rPr>
              <w:t>Preparing Financial reports</w:t>
            </w:r>
          </w:p>
          <w:p w:rsidR="00D46D7A" w:rsidRPr="005836FA" w:rsidRDefault="007C25FF" w:rsidP="00AB2615">
            <w:pPr>
              <w:pStyle w:val="Heading2"/>
              <w:jc w:val="both"/>
            </w:pPr>
            <w:bookmarkStart w:id="22" w:name="_Toc525632608"/>
            <w:r>
              <w:t xml:space="preserve">2.5.4 </w:t>
            </w:r>
            <w:r w:rsidR="00D46D7A" w:rsidRPr="005836FA">
              <w:t>Human Resources Division:</w:t>
            </w:r>
            <w:bookmarkEnd w:id="22"/>
          </w:p>
          <w:p w:rsidR="00D46D7A" w:rsidRPr="0068323F" w:rsidRDefault="00D46D7A" w:rsidP="00F23596">
            <w:pPr>
              <w:pStyle w:val="ListParagraph"/>
              <w:numPr>
                <w:ilvl w:val="0"/>
                <w:numId w:val="3"/>
              </w:numPr>
              <w:ind w:firstLine="360"/>
              <w:jc w:val="both"/>
              <w:rPr>
                <w:rFonts w:ascii="Arial" w:hAnsi="Arial" w:cs="Arial"/>
              </w:rPr>
            </w:pPr>
            <w:r w:rsidRPr="0068323F">
              <w:rPr>
                <w:rFonts w:ascii="Arial" w:hAnsi="Arial" w:cs="Arial"/>
              </w:rPr>
              <w:t>Employee recruitment</w:t>
            </w:r>
          </w:p>
          <w:p w:rsidR="00D46D7A" w:rsidRPr="0068323F" w:rsidRDefault="00D46D7A" w:rsidP="00F23596">
            <w:pPr>
              <w:pStyle w:val="ListParagraph"/>
              <w:numPr>
                <w:ilvl w:val="0"/>
                <w:numId w:val="3"/>
              </w:numPr>
              <w:ind w:firstLine="360"/>
              <w:jc w:val="both"/>
              <w:rPr>
                <w:rFonts w:ascii="Arial" w:hAnsi="Arial" w:cs="Arial"/>
              </w:rPr>
            </w:pPr>
            <w:r w:rsidRPr="0068323F">
              <w:rPr>
                <w:rFonts w:ascii="Arial" w:hAnsi="Arial" w:cs="Arial"/>
              </w:rPr>
              <w:t>Employee training and development</w:t>
            </w:r>
          </w:p>
          <w:p w:rsidR="00D46D7A" w:rsidRPr="0068323F" w:rsidRDefault="00D46D7A" w:rsidP="00F23596">
            <w:pPr>
              <w:pStyle w:val="ListParagraph"/>
              <w:numPr>
                <w:ilvl w:val="0"/>
                <w:numId w:val="3"/>
              </w:numPr>
              <w:ind w:firstLine="360"/>
              <w:jc w:val="both"/>
              <w:rPr>
                <w:rFonts w:ascii="Arial" w:hAnsi="Arial" w:cs="Arial"/>
              </w:rPr>
            </w:pPr>
            <w:r w:rsidRPr="0068323F">
              <w:rPr>
                <w:rFonts w:ascii="Arial" w:hAnsi="Arial" w:cs="Arial"/>
              </w:rPr>
              <w:t>Managing employee benefit, compensation, leave etc.</w:t>
            </w:r>
          </w:p>
          <w:p w:rsidR="00D46D7A" w:rsidRPr="0068323F" w:rsidRDefault="00D46D7A" w:rsidP="00F23596">
            <w:pPr>
              <w:pStyle w:val="ListParagraph"/>
              <w:numPr>
                <w:ilvl w:val="0"/>
                <w:numId w:val="3"/>
              </w:numPr>
              <w:ind w:firstLine="360"/>
              <w:jc w:val="both"/>
              <w:rPr>
                <w:rFonts w:ascii="Arial" w:hAnsi="Arial" w:cs="Arial"/>
              </w:rPr>
            </w:pPr>
            <w:r w:rsidRPr="0068323F">
              <w:rPr>
                <w:rFonts w:ascii="Arial" w:hAnsi="Arial" w:cs="Arial"/>
              </w:rPr>
              <w:t>Evaluating employee performance and repo</w:t>
            </w:r>
            <w:r w:rsidR="00117C03" w:rsidRPr="0068323F">
              <w:rPr>
                <w:rFonts w:ascii="Arial" w:hAnsi="Arial" w:cs="Arial"/>
              </w:rPr>
              <w:t>r</w:t>
            </w:r>
            <w:r w:rsidRPr="0068323F">
              <w:rPr>
                <w:rFonts w:ascii="Arial" w:hAnsi="Arial" w:cs="Arial"/>
              </w:rPr>
              <w:t xml:space="preserve">ting to Board of Director Committee </w:t>
            </w:r>
          </w:p>
          <w:p w:rsidR="007C25FF" w:rsidRPr="00B7058B" w:rsidRDefault="00D46D7A" w:rsidP="00AB2615">
            <w:pPr>
              <w:pStyle w:val="ListParagraph"/>
              <w:numPr>
                <w:ilvl w:val="0"/>
                <w:numId w:val="3"/>
              </w:numPr>
              <w:ind w:firstLine="360"/>
              <w:jc w:val="both"/>
              <w:rPr>
                <w:rFonts w:ascii="Arial" w:hAnsi="Arial" w:cs="Arial"/>
              </w:rPr>
            </w:pPr>
            <w:r w:rsidRPr="0068323F">
              <w:rPr>
                <w:rFonts w:ascii="Arial" w:hAnsi="Arial" w:cs="Arial"/>
              </w:rPr>
              <w:t>Promotional camping and press release</w:t>
            </w:r>
          </w:p>
          <w:p w:rsidR="00D46D7A" w:rsidRPr="005836FA" w:rsidRDefault="007C25FF" w:rsidP="00AB2615">
            <w:pPr>
              <w:pStyle w:val="Heading2"/>
              <w:jc w:val="both"/>
            </w:pPr>
            <w:bookmarkStart w:id="23" w:name="_Toc525632609"/>
            <w:r>
              <w:t xml:space="preserve">2.5.5 </w:t>
            </w:r>
            <w:r w:rsidR="00D46D7A" w:rsidRPr="005836FA">
              <w:t>Retail Banking Credit Risk Management:</w:t>
            </w:r>
            <w:bookmarkEnd w:id="23"/>
          </w:p>
          <w:p w:rsidR="00D46D7A" w:rsidRPr="0068323F" w:rsidRDefault="00D46D7A" w:rsidP="00F23596">
            <w:pPr>
              <w:pStyle w:val="ListParagraph"/>
              <w:numPr>
                <w:ilvl w:val="0"/>
                <w:numId w:val="4"/>
              </w:numPr>
              <w:ind w:firstLine="360"/>
              <w:jc w:val="both"/>
              <w:rPr>
                <w:rFonts w:ascii="Arial" w:hAnsi="Arial" w:cs="Arial"/>
              </w:rPr>
            </w:pPr>
            <w:r w:rsidRPr="0068323F">
              <w:rPr>
                <w:rFonts w:ascii="Arial" w:hAnsi="Arial" w:cs="Arial"/>
              </w:rPr>
              <w:t>Loan administration</w:t>
            </w:r>
          </w:p>
          <w:p w:rsidR="00D46D7A" w:rsidRPr="0068323F" w:rsidRDefault="00D46D7A" w:rsidP="00F23596">
            <w:pPr>
              <w:pStyle w:val="ListParagraph"/>
              <w:numPr>
                <w:ilvl w:val="0"/>
                <w:numId w:val="4"/>
              </w:numPr>
              <w:ind w:firstLine="360"/>
              <w:jc w:val="both"/>
              <w:rPr>
                <w:rFonts w:ascii="Arial" w:hAnsi="Arial" w:cs="Arial"/>
              </w:rPr>
            </w:pPr>
            <w:r w:rsidRPr="0068323F">
              <w:rPr>
                <w:rFonts w:ascii="Arial" w:hAnsi="Arial" w:cs="Arial"/>
              </w:rPr>
              <w:t>Loan disbursement</w:t>
            </w:r>
          </w:p>
          <w:p w:rsidR="00D46D7A" w:rsidRPr="0068323F" w:rsidRDefault="00D46D7A" w:rsidP="00F23596">
            <w:pPr>
              <w:pStyle w:val="ListParagraph"/>
              <w:numPr>
                <w:ilvl w:val="0"/>
                <w:numId w:val="4"/>
              </w:numPr>
              <w:ind w:firstLine="360"/>
              <w:jc w:val="both"/>
              <w:rPr>
                <w:rFonts w:ascii="Arial" w:hAnsi="Arial" w:cs="Arial"/>
              </w:rPr>
            </w:pPr>
            <w:r w:rsidRPr="0068323F">
              <w:rPr>
                <w:rFonts w:ascii="Arial" w:hAnsi="Arial" w:cs="Arial"/>
              </w:rPr>
              <w:t xml:space="preserve">Project evaluation </w:t>
            </w:r>
          </w:p>
          <w:p w:rsidR="00D46D7A" w:rsidRPr="0068323F" w:rsidRDefault="00D46D7A" w:rsidP="00F23596">
            <w:pPr>
              <w:pStyle w:val="ListParagraph"/>
              <w:numPr>
                <w:ilvl w:val="0"/>
                <w:numId w:val="4"/>
              </w:numPr>
              <w:ind w:firstLine="360"/>
              <w:jc w:val="both"/>
              <w:rPr>
                <w:rFonts w:ascii="Arial" w:hAnsi="Arial" w:cs="Arial"/>
              </w:rPr>
            </w:pPr>
            <w:r w:rsidRPr="0068323F">
              <w:rPr>
                <w:rFonts w:ascii="Arial" w:hAnsi="Arial" w:cs="Arial"/>
              </w:rPr>
              <w:t>Processing and approving credit proposals of the branches</w:t>
            </w:r>
          </w:p>
          <w:p w:rsidR="00D46D7A" w:rsidRPr="0068323F" w:rsidRDefault="00D46D7A" w:rsidP="00F23596">
            <w:pPr>
              <w:pStyle w:val="ListParagraph"/>
              <w:numPr>
                <w:ilvl w:val="0"/>
                <w:numId w:val="4"/>
              </w:numPr>
              <w:ind w:firstLine="360"/>
              <w:jc w:val="both"/>
              <w:rPr>
                <w:rFonts w:ascii="Arial" w:hAnsi="Arial" w:cs="Arial"/>
              </w:rPr>
            </w:pPr>
            <w:r w:rsidRPr="0068323F">
              <w:rPr>
                <w:rFonts w:ascii="Arial" w:hAnsi="Arial" w:cs="Arial"/>
              </w:rPr>
              <w:t>Arranging and managing different credit facilities</w:t>
            </w:r>
          </w:p>
          <w:p w:rsidR="00D46D7A" w:rsidRPr="0068323F" w:rsidRDefault="00D46D7A" w:rsidP="00F23596">
            <w:pPr>
              <w:pStyle w:val="ListParagraph"/>
              <w:numPr>
                <w:ilvl w:val="0"/>
                <w:numId w:val="4"/>
              </w:numPr>
              <w:ind w:firstLine="360"/>
              <w:jc w:val="both"/>
              <w:rPr>
                <w:rFonts w:ascii="Arial" w:hAnsi="Arial" w:cs="Arial"/>
              </w:rPr>
            </w:pPr>
            <w:r w:rsidRPr="0068323F">
              <w:rPr>
                <w:rFonts w:ascii="Arial" w:hAnsi="Arial" w:cs="Arial"/>
              </w:rPr>
              <w:t>Providing related statement to Bangladesh Bank</w:t>
            </w:r>
            <w:r w:rsidR="00730814" w:rsidRPr="0068323F">
              <w:rPr>
                <w:rFonts w:ascii="Arial" w:hAnsi="Arial" w:cs="Arial"/>
              </w:rPr>
              <w:t xml:space="preserve"> and other department at regular basis</w:t>
            </w:r>
          </w:p>
          <w:p w:rsidR="007C25FF" w:rsidRPr="0068323F" w:rsidRDefault="007C25FF" w:rsidP="00AB2615">
            <w:pPr>
              <w:pStyle w:val="Heading2"/>
              <w:jc w:val="both"/>
            </w:pPr>
          </w:p>
          <w:p w:rsidR="003A2041" w:rsidRPr="005836FA" w:rsidRDefault="007C25FF" w:rsidP="00AB2615">
            <w:pPr>
              <w:pStyle w:val="Heading2"/>
              <w:jc w:val="both"/>
            </w:pPr>
            <w:bookmarkStart w:id="24" w:name="_Toc525632610"/>
            <w:r>
              <w:lastRenderedPageBreak/>
              <w:t xml:space="preserve">2.5.6 </w:t>
            </w:r>
            <w:r w:rsidR="003A2041" w:rsidRPr="005836FA">
              <w:t>Treasury &amp; Financial Institution Division:</w:t>
            </w:r>
            <w:bookmarkEnd w:id="24"/>
          </w:p>
          <w:p w:rsidR="00A94EB6" w:rsidRPr="0068323F" w:rsidRDefault="00A94EB6" w:rsidP="00F23596">
            <w:pPr>
              <w:pStyle w:val="ListParagraph"/>
              <w:numPr>
                <w:ilvl w:val="0"/>
                <w:numId w:val="36"/>
              </w:numPr>
              <w:ind w:firstLine="360"/>
              <w:jc w:val="both"/>
              <w:rPr>
                <w:rFonts w:ascii="Arial" w:hAnsi="Arial" w:cs="Arial"/>
              </w:rPr>
            </w:pPr>
            <w:r w:rsidRPr="0068323F">
              <w:rPr>
                <w:rFonts w:ascii="Arial" w:hAnsi="Arial" w:cs="Arial"/>
              </w:rPr>
              <w:t>Providing all kinds of treasury solutions to internal and external clients.</w:t>
            </w:r>
          </w:p>
          <w:p w:rsidR="00A94EB6" w:rsidRPr="0068323F" w:rsidRDefault="00A94EB6" w:rsidP="00F23596">
            <w:pPr>
              <w:pStyle w:val="ListParagraph"/>
              <w:numPr>
                <w:ilvl w:val="0"/>
                <w:numId w:val="36"/>
              </w:numPr>
              <w:ind w:firstLine="360"/>
              <w:jc w:val="both"/>
              <w:rPr>
                <w:rFonts w:ascii="Arial" w:hAnsi="Arial" w:cs="Arial"/>
              </w:rPr>
            </w:pPr>
            <w:r w:rsidRPr="0068323F">
              <w:rPr>
                <w:rFonts w:ascii="Arial" w:hAnsi="Arial" w:cs="Arial"/>
              </w:rPr>
              <w:t>Fund management, regulatory requirements handling, and daily liquidity management services.</w:t>
            </w:r>
          </w:p>
          <w:p w:rsidR="007C25FF" w:rsidRPr="0068323F" w:rsidRDefault="007C25FF" w:rsidP="00AB2615">
            <w:pPr>
              <w:pStyle w:val="Heading2"/>
              <w:jc w:val="both"/>
            </w:pPr>
          </w:p>
          <w:p w:rsidR="003A2041" w:rsidRPr="005836FA" w:rsidRDefault="007C25FF" w:rsidP="00AB2615">
            <w:pPr>
              <w:pStyle w:val="Heading2"/>
              <w:jc w:val="both"/>
            </w:pPr>
            <w:bookmarkStart w:id="25" w:name="_Toc525632611"/>
            <w:r>
              <w:t xml:space="preserve">2.5.7 </w:t>
            </w:r>
            <w:r w:rsidR="003A2041" w:rsidRPr="005836FA">
              <w:t>Operations Divisions:</w:t>
            </w:r>
            <w:bookmarkEnd w:id="25"/>
          </w:p>
          <w:p w:rsidR="005836FA" w:rsidRPr="0068323F" w:rsidRDefault="005836FA" w:rsidP="00F23596">
            <w:pPr>
              <w:pStyle w:val="ListParagraph"/>
              <w:numPr>
                <w:ilvl w:val="0"/>
                <w:numId w:val="37"/>
              </w:numPr>
              <w:ind w:firstLine="360"/>
              <w:jc w:val="both"/>
              <w:rPr>
                <w:rFonts w:ascii="Arial" w:hAnsi="Arial" w:cs="Arial"/>
                <w:sz w:val="24"/>
                <w:szCs w:val="24"/>
              </w:rPr>
            </w:pPr>
            <w:r w:rsidRPr="0068323F">
              <w:rPr>
                <w:rFonts w:ascii="Arial" w:hAnsi="Arial" w:cs="Arial"/>
                <w:sz w:val="24"/>
                <w:szCs w:val="24"/>
              </w:rPr>
              <w:t>Having Regional operating centers all over the country to make service delivery faster.</w:t>
            </w:r>
          </w:p>
          <w:p w:rsidR="003A2041" w:rsidRPr="005836FA" w:rsidRDefault="003A2041" w:rsidP="00AB2615">
            <w:pPr>
              <w:jc w:val="both"/>
              <w:rPr>
                <w:rFonts w:ascii="Arial" w:hAnsi="Arial" w:cs="Arial"/>
                <w:b/>
                <w:bCs/>
              </w:rPr>
            </w:pPr>
          </w:p>
          <w:p w:rsidR="00730814" w:rsidRPr="005836FA" w:rsidRDefault="007C25FF" w:rsidP="00AB2615">
            <w:pPr>
              <w:pStyle w:val="Heading2"/>
              <w:jc w:val="both"/>
            </w:pPr>
            <w:bookmarkStart w:id="26" w:name="_Toc525632612"/>
            <w:r>
              <w:t xml:space="preserve">2.5.8 </w:t>
            </w:r>
            <w:r w:rsidR="00730814" w:rsidRPr="005836FA">
              <w:t>Information Technology:</w:t>
            </w:r>
            <w:bookmarkEnd w:id="26"/>
          </w:p>
          <w:p w:rsidR="00730814" w:rsidRPr="0068323F" w:rsidRDefault="00730814" w:rsidP="00F23596">
            <w:pPr>
              <w:pStyle w:val="ListParagraph"/>
              <w:numPr>
                <w:ilvl w:val="0"/>
                <w:numId w:val="5"/>
              </w:numPr>
              <w:ind w:firstLine="360"/>
              <w:jc w:val="both"/>
              <w:rPr>
                <w:rFonts w:ascii="Arial" w:hAnsi="Arial" w:cs="Arial"/>
              </w:rPr>
            </w:pPr>
            <w:r w:rsidRPr="0068323F">
              <w:rPr>
                <w:rFonts w:ascii="Arial" w:hAnsi="Arial" w:cs="Arial"/>
              </w:rPr>
              <w:t>Procurement of hardware, software and its maintenance</w:t>
            </w:r>
          </w:p>
          <w:p w:rsidR="00730814" w:rsidRPr="0068323F" w:rsidRDefault="00730814" w:rsidP="00F23596">
            <w:pPr>
              <w:pStyle w:val="ListParagraph"/>
              <w:numPr>
                <w:ilvl w:val="0"/>
                <w:numId w:val="5"/>
              </w:numPr>
              <w:ind w:firstLine="360"/>
              <w:jc w:val="both"/>
              <w:rPr>
                <w:rFonts w:ascii="Arial" w:hAnsi="Arial" w:cs="Arial"/>
              </w:rPr>
            </w:pPr>
            <w:r w:rsidRPr="0068323F">
              <w:rPr>
                <w:rFonts w:ascii="Arial" w:hAnsi="Arial" w:cs="Arial"/>
              </w:rPr>
              <w:t xml:space="preserve">Data entry and processing </w:t>
            </w:r>
          </w:p>
          <w:p w:rsidR="00730814" w:rsidRPr="0068323F" w:rsidRDefault="00730814" w:rsidP="00F23596">
            <w:pPr>
              <w:pStyle w:val="ListParagraph"/>
              <w:numPr>
                <w:ilvl w:val="0"/>
                <w:numId w:val="5"/>
              </w:numPr>
              <w:ind w:firstLine="360"/>
              <w:jc w:val="both"/>
              <w:rPr>
                <w:rFonts w:ascii="Arial" w:hAnsi="Arial" w:cs="Arial"/>
              </w:rPr>
            </w:pPr>
            <w:r w:rsidRPr="0068323F">
              <w:rPr>
                <w:rFonts w:ascii="Arial" w:hAnsi="Arial" w:cs="Arial"/>
              </w:rPr>
              <w:t>Network management and expansion</w:t>
            </w:r>
          </w:p>
          <w:p w:rsidR="00730814" w:rsidRPr="0068323F" w:rsidRDefault="00730814" w:rsidP="00F23596">
            <w:pPr>
              <w:pStyle w:val="ListParagraph"/>
              <w:numPr>
                <w:ilvl w:val="0"/>
                <w:numId w:val="5"/>
              </w:numPr>
              <w:ind w:firstLine="360"/>
              <w:jc w:val="both"/>
              <w:rPr>
                <w:rFonts w:ascii="Arial" w:hAnsi="Arial" w:cs="Arial"/>
              </w:rPr>
            </w:pPr>
            <w:r w:rsidRPr="0068323F">
              <w:rPr>
                <w:rFonts w:ascii="Arial" w:hAnsi="Arial" w:cs="Arial"/>
              </w:rPr>
              <w:t>Software development</w:t>
            </w:r>
          </w:p>
          <w:p w:rsidR="00730814" w:rsidRPr="005836FA" w:rsidRDefault="00730814" w:rsidP="00AB2615">
            <w:pPr>
              <w:jc w:val="both"/>
              <w:rPr>
                <w:rFonts w:ascii="Arial" w:hAnsi="Arial" w:cs="Arial"/>
                <w:b/>
                <w:bCs/>
              </w:rPr>
            </w:pPr>
          </w:p>
          <w:p w:rsidR="00730814" w:rsidRPr="00293AB6" w:rsidRDefault="007C25FF" w:rsidP="00AB2615">
            <w:pPr>
              <w:pStyle w:val="Heading1"/>
              <w:jc w:val="both"/>
            </w:pPr>
            <w:bookmarkStart w:id="27" w:name="_Toc525632613"/>
            <w:r>
              <w:t>2.6</w:t>
            </w:r>
            <w:r w:rsidR="00293AB6">
              <w:t xml:space="preserve"> </w:t>
            </w:r>
            <w:r w:rsidR="00293AB6" w:rsidRPr="00293AB6">
              <w:t>BRAC Bank Subsidiaries:</w:t>
            </w:r>
            <w:bookmarkEnd w:id="27"/>
          </w:p>
          <w:p w:rsidR="00293AB6" w:rsidRPr="00AB2615" w:rsidRDefault="00293AB6" w:rsidP="00AB2615">
            <w:pPr>
              <w:tabs>
                <w:tab w:val="left" w:pos="720"/>
                <w:tab w:val="left" w:pos="2445"/>
              </w:tabs>
              <w:ind w:left="450"/>
              <w:jc w:val="both"/>
              <w:rPr>
                <w:rFonts w:ascii="Arial" w:hAnsi="Arial" w:cs="Arial"/>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836FA">
              <w:rPr>
                <w:rFonts w:ascii="Arial" w:hAnsi="Arial" w:cs="Arial"/>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It </w:t>
            </w:r>
            <w:r w:rsidRPr="00AB2615">
              <w:rPr>
                <w:rFonts w:ascii="Arial" w:hAnsi="Arial" w:cs="Arial"/>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has five more subsidiaries-</w:t>
            </w:r>
          </w:p>
          <w:p w:rsidR="00293AB6" w:rsidRPr="00AB2615" w:rsidRDefault="00293AB6" w:rsidP="00F23596">
            <w:pPr>
              <w:pStyle w:val="ListParagraph"/>
              <w:numPr>
                <w:ilvl w:val="1"/>
                <w:numId w:val="51"/>
              </w:numPr>
              <w:tabs>
                <w:tab w:val="left" w:pos="720"/>
                <w:tab w:val="left" w:pos="2445"/>
              </w:tabs>
              <w:jc w:val="both"/>
              <w:rPr>
                <w:rFonts w:ascii="Arial" w:hAnsi="Arial" w:cs="Arial"/>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B2615">
              <w:rPr>
                <w:rFonts w:ascii="Arial" w:hAnsi="Arial" w:cs="Arial"/>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BRAC EPL Investments Ltd</w:t>
            </w:r>
          </w:p>
          <w:p w:rsidR="00293AB6" w:rsidRPr="00AB2615" w:rsidRDefault="00293AB6" w:rsidP="00F23596">
            <w:pPr>
              <w:pStyle w:val="ListParagraph"/>
              <w:numPr>
                <w:ilvl w:val="1"/>
                <w:numId w:val="51"/>
              </w:numPr>
              <w:tabs>
                <w:tab w:val="left" w:pos="720"/>
                <w:tab w:val="left" w:pos="2445"/>
              </w:tabs>
              <w:jc w:val="both"/>
              <w:rPr>
                <w:rFonts w:ascii="Arial" w:hAnsi="Arial" w:cs="Arial"/>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B2615">
              <w:rPr>
                <w:rFonts w:ascii="Arial" w:hAnsi="Arial" w:cs="Arial"/>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BRAC EPL Stock Brokerage Ltd</w:t>
            </w:r>
          </w:p>
          <w:p w:rsidR="00293AB6" w:rsidRPr="00AB2615" w:rsidRDefault="00293AB6" w:rsidP="00F23596">
            <w:pPr>
              <w:pStyle w:val="ListParagraph"/>
              <w:numPr>
                <w:ilvl w:val="1"/>
                <w:numId w:val="51"/>
              </w:numPr>
              <w:tabs>
                <w:tab w:val="left" w:pos="720"/>
                <w:tab w:val="left" w:pos="2445"/>
              </w:tabs>
              <w:jc w:val="both"/>
              <w:rPr>
                <w:rFonts w:ascii="Arial" w:hAnsi="Arial" w:cs="Arial"/>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spellStart"/>
            <w:r w:rsidRPr="00AB2615">
              <w:rPr>
                <w:rFonts w:ascii="Arial" w:hAnsi="Arial" w:cs="Arial"/>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Bkash</w:t>
            </w:r>
            <w:proofErr w:type="spellEnd"/>
            <w:r w:rsidRPr="00AB2615">
              <w:rPr>
                <w:rFonts w:ascii="Arial" w:hAnsi="Arial" w:cs="Arial"/>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(Mobile Banking Services)</w:t>
            </w:r>
          </w:p>
          <w:p w:rsidR="00293AB6" w:rsidRPr="00AB2615" w:rsidRDefault="00293AB6" w:rsidP="00F23596">
            <w:pPr>
              <w:pStyle w:val="ListParagraph"/>
              <w:numPr>
                <w:ilvl w:val="1"/>
                <w:numId w:val="51"/>
              </w:numPr>
              <w:tabs>
                <w:tab w:val="left" w:pos="720"/>
                <w:tab w:val="left" w:pos="2445"/>
              </w:tabs>
              <w:jc w:val="both"/>
              <w:rPr>
                <w:rFonts w:ascii="Arial" w:hAnsi="Arial" w:cs="Arial"/>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B2615">
              <w:rPr>
                <w:rFonts w:ascii="Arial" w:hAnsi="Arial" w:cs="Arial"/>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BRAC </w:t>
            </w:r>
            <w:proofErr w:type="spellStart"/>
            <w:r w:rsidRPr="00AB2615">
              <w:rPr>
                <w:rFonts w:ascii="Arial" w:hAnsi="Arial" w:cs="Arial"/>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Saajan</w:t>
            </w:r>
            <w:proofErr w:type="spellEnd"/>
            <w:r w:rsidRPr="00AB2615">
              <w:rPr>
                <w:rFonts w:ascii="Arial" w:hAnsi="Arial" w:cs="Arial"/>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Exchange Ltd</w:t>
            </w:r>
          </w:p>
          <w:p w:rsidR="00730814" w:rsidRPr="00AB2615" w:rsidRDefault="00293AB6" w:rsidP="00F23596">
            <w:pPr>
              <w:pStyle w:val="ListParagraph"/>
              <w:numPr>
                <w:ilvl w:val="1"/>
                <w:numId w:val="51"/>
              </w:numPr>
              <w:tabs>
                <w:tab w:val="left" w:pos="720"/>
                <w:tab w:val="left" w:pos="2445"/>
              </w:tabs>
              <w:jc w:val="both"/>
              <w:rPr>
                <w:rFonts w:ascii="Arial" w:hAnsi="Arial" w:cs="Arial"/>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B2615">
              <w:rPr>
                <w:rFonts w:ascii="Arial" w:hAnsi="Arial" w:cs="Arial"/>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BRAC IT Services Ltd</w:t>
            </w:r>
          </w:p>
          <w:p w:rsidR="00730814" w:rsidRPr="00AB2615" w:rsidRDefault="00730814" w:rsidP="00AB2615">
            <w:pPr>
              <w:jc w:val="both"/>
              <w:rPr>
                <w:rFonts w:ascii="Arial" w:hAnsi="Arial" w:cs="Arial"/>
              </w:rPr>
            </w:pPr>
          </w:p>
          <w:p w:rsidR="00730814" w:rsidRPr="005836FA" w:rsidRDefault="00730814" w:rsidP="00730814">
            <w:pPr>
              <w:rPr>
                <w:rFonts w:ascii="Arial" w:hAnsi="Arial" w:cs="Arial"/>
                <w:b/>
                <w:bCs/>
              </w:rPr>
            </w:pPr>
          </w:p>
          <w:p w:rsidR="00B52082" w:rsidRPr="005836FA" w:rsidRDefault="00B52082" w:rsidP="00730814">
            <w:pPr>
              <w:rPr>
                <w:rFonts w:ascii="Arial" w:hAnsi="Arial" w:cs="Arial"/>
                <w:b/>
                <w:bCs/>
                <w:color w:val="2E74B5" w:themeColor="accent1" w:themeShade="BF"/>
                <w:sz w:val="44"/>
                <w:szCs w:val="44"/>
              </w:rPr>
            </w:pPr>
          </w:p>
          <w:p w:rsidR="00B52082" w:rsidRPr="005836FA" w:rsidRDefault="00B52082" w:rsidP="00730814">
            <w:pPr>
              <w:rPr>
                <w:rFonts w:ascii="Arial" w:hAnsi="Arial" w:cs="Arial"/>
                <w:b/>
                <w:bCs/>
                <w:color w:val="2E74B5" w:themeColor="accent1" w:themeShade="BF"/>
                <w:sz w:val="44"/>
                <w:szCs w:val="44"/>
              </w:rPr>
            </w:pPr>
          </w:p>
          <w:p w:rsidR="00B52082" w:rsidRPr="005836FA" w:rsidRDefault="00B52082" w:rsidP="00730814">
            <w:pPr>
              <w:rPr>
                <w:rFonts w:ascii="Arial" w:hAnsi="Arial" w:cs="Arial"/>
                <w:b/>
                <w:bCs/>
                <w:color w:val="2E74B5" w:themeColor="accent1" w:themeShade="BF"/>
                <w:sz w:val="44"/>
                <w:szCs w:val="44"/>
              </w:rPr>
            </w:pPr>
          </w:p>
          <w:p w:rsidR="0089476F" w:rsidRPr="005836FA" w:rsidRDefault="00B52082" w:rsidP="00730814">
            <w:pPr>
              <w:rPr>
                <w:rFonts w:ascii="Arial" w:hAnsi="Arial" w:cs="Arial"/>
                <w:b/>
                <w:bCs/>
                <w:color w:val="2E74B5" w:themeColor="accent1" w:themeShade="BF"/>
                <w:sz w:val="44"/>
                <w:szCs w:val="44"/>
              </w:rPr>
            </w:pPr>
            <w:r w:rsidRPr="005836FA">
              <w:rPr>
                <w:rFonts w:ascii="Arial" w:hAnsi="Arial" w:cs="Arial"/>
                <w:b/>
                <w:bCs/>
                <w:color w:val="2E74B5" w:themeColor="accent1" w:themeShade="BF"/>
                <w:sz w:val="44"/>
                <w:szCs w:val="44"/>
              </w:rPr>
              <w:t xml:space="preserve">                             </w:t>
            </w:r>
          </w:p>
          <w:p w:rsidR="0089476F" w:rsidRPr="005836FA" w:rsidRDefault="0089476F" w:rsidP="00730814">
            <w:pPr>
              <w:rPr>
                <w:rFonts w:ascii="Arial" w:hAnsi="Arial" w:cs="Arial"/>
                <w:b/>
                <w:bCs/>
                <w:color w:val="2E74B5" w:themeColor="accent1" w:themeShade="BF"/>
                <w:sz w:val="44"/>
                <w:szCs w:val="44"/>
              </w:rPr>
            </w:pPr>
          </w:p>
          <w:p w:rsidR="0089476F" w:rsidRPr="005836FA" w:rsidRDefault="0089476F" w:rsidP="00730814">
            <w:pPr>
              <w:rPr>
                <w:rFonts w:ascii="Arial" w:hAnsi="Arial" w:cs="Arial"/>
                <w:b/>
                <w:bCs/>
                <w:color w:val="2E74B5" w:themeColor="accent1" w:themeShade="BF"/>
                <w:sz w:val="44"/>
                <w:szCs w:val="44"/>
              </w:rPr>
            </w:pPr>
          </w:p>
          <w:p w:rsidR="005836FA" w:rsidRDefault="0089476F" w:rsidP="00730814">
            <w:pPr>
              <w:rPr>
                <w:rFonts w:ascii="Arial" w:hAnsi="Arial" w:cs="Arial"/>
                <w:b/>
                <w:bCs/>
                <w:color w:val="2E74B5" w:themeColor="accent1" w:themeShade="BF"/>
                <w:sz w:val="44"/>
                <w:szCs w:val="44"/>
              </w:rPr>
            </w:pPr>
            <w:r w:rsidRPr="005836FA">
              <w:rPr>
                <w:rFonts w:ascii="Arial" w:hAnsi="Arial" w:cs="Arial"/>
                <w:b/>
                <w:bCs/>
                <w:color w:val="2E74B5" w:themeColor="accent1" w:themeShade="BF"/>
                <w:sz w:val="44"/>
                <w:szCs w:val="44"/>
              </w:rPr>
              <w:t xml:space="preserve">                                </w:t>
            </w:r>
          </w:p>
          <w:p w:rsidR="005836FA" w:rsidRDefault="005836FA" w:rsidP="00730814">
            <w:pPr>
              <w:rPr>
                <w:rFonts w:ascii="Arial" w:hAnsi="Arial" w:cs="Arial"/>
                <w:b/>
                <w:bCs/>
                <w:color w:val="2E74B5" w:themeColor="accent1" w:themeShade="BF"/>
                <w:sz w:val="44"/>
                <w:szCs w:val="44"/>
              </w:rPr>
            </w:pPr>
          </w:p>
          <w:p w:rsidR="005836FA" w:rsidRDefault="005836FA" w:rsidP="00730814">
            <w:pPr>
              <w:rPr>
                <w:rFonts w:ascii="Arial" w:hAnsi="Arial" w:cs="Arial"/>
                <w:b/>
                <w:bCs/>
                <w:color w:val="2E74B5" w:themeColor="accent1" w:themeShade="BF"/>
                <w:sz w:val="44"/>
                <w:szCs w:val="44"/>
              </w:rPr>
            </w:pPr>
          </w:p>
          <w:p w:rsidR="005836FA" w:rsidRDefault="005836FA" w:rsidP="00730814">
            <w:pPr>
              <w:rPr>
                <w:rFonts w:ascii="Arial" w:hAnsi="Arial" w:cs="Arial"/>
                <w:b/>
                <w:bCs/>
                <w:color w:val="2E74B5" w:themeColor="accent1" w:themeShade="BF"/>
                <w:sz w:val="44"/>
                <w:szCs w:val="44"/>
              </w:rPr>
            </w:pPr>
          </w:p>
          <w:p w:rsidR="00730814" w:rsidRPr="005836FA" w:rsidRDefault="00730814" w:rsidP="005836FA">
            <w:pPr>
              <w:jc w:val="center"/>
              <w:rPr>
                <w:rFonts w:ascii="Arial" w:hAnsi="Arial" w:cs="Arial"/>
                <w:b/>
                <w:bCs/>
                <w:color w:val="2E74B5" w:themeColor="accent1" w:themeShade="BF"/>
                <w:sz w:val="44"/>
                <w:szCs w:val="44"/>
              </w:rPr>
            </w:pPr>
            <w:r w:rsidRPr="005836FA">
              <w:rPr>
                <w:rFonts w:ascii="Arial" w:hAnsi="Arial" w:cs="Arial"/>
                <w:b/>
                <w:bCs/>
                <w:color w:val="2E74B5" w:themeColor="accent1" w:themeShade="BF"/>
                <w:sz w:val="44"/>
                <w:szCs w:val="44"/>
              </w:rPr>
              <w:t>Chapter- Three</w:t>
            </w:r>
          </w:p>
          <w:p w:rsidR="0089476F" w:rsidRPr="005836FA" w:rsidRDefault="0089476F" w:rsidP="005836FA">
            <w:pPr>
              <w:jc w:val="center"/>
              <w:rPr>
                <w:rFonts w:ascii="Arial" w:hAnsi="Arial" w:cs="Arial"/>
                <w:b/>
                <w:bCs/>
                <w:color w:val="2E74B5" w:themeColor="accent1" w:themeShade="BF"/>
                <w:sz w:val="44"/>
                <w:szCs w:val="44"/>
              </w:rPr>
            </w:pPr>
            <w:r w:rsidRPr="005836FA">
              <w:rPr>
                <w:rFonts w:ascii="Arial" w:hAnsi="Arial" w:cs="Arial"/>
                <w:b/>
                <w:bCs/>
                <w:color w:val="2E74B5" w:themeColor="accent1" w:themeShade="BF"/>
                <w:sz w:val="44"/>
                <w:szCs w:val="44"/>
              </w:rPr>
              <w:t>Retail Banking Products &amp; Services</w:t>
            </w:r>
          </w:p>
          <w:p w:rsidR="0061192E" w:rsidRPr="005836FA" w:rsidRDefault="0061192E" w:rsidP="00730814">
            <w:pPr>
              <w:rPr>
                <w:rFonts w:ascii="Arial" w:hAnsi="Arial" w:cs="Arial"/>
                <w:b/>
                <w:bCs/>
              </w:rPr>
            </w:pPr>
          </w:p>
          <w:p w:rsidR="0061192E" w:rsidRPr="005836FA" w:rsidRDefault="0061192E" w:rsidP="00730814">
            <w:pPr>
              <w:rPr>
                <w:rFonts w:ascii="Arial" w:hAnsi="Arial" w:cs="Arial"/>
                <w:b/>
                <w:bCs/>
              </w:rPr>
            </w:pPr>
          </w:p>
          <w:p w:rsidR="0061192E" w:rsidRPr="005836FA" w:rsidRDefault="0061192E" w:rsidP="00730814">
            <w:pPr>
              <w:rPr>
                <w:rFonts w:ascii="Arial" w:hAnsi="Arial" w:cs="Arial"/>
                <w:b/>
                <w:bCs/>
              </w:rPr>
            </w:pPr>
          </w:p>
          <w:p w:rsidR="0061192E" w:rsidRPr="005836FA" w:rsidRDefault="0061192E" w:rsidP="00730814">
            <w:pPr>
              <w:rPr>
                <w:rFonts w:ascii="Arial" w:hAnsi="Arial" w:cs="Arial"/>
                <w:b/>
                <w:bCs/>
              </w:rPr>
            </w:pPr>
          </w:p>
          <w:p w:rsidR="0061192E" w:rsidRPr="005836FA" w:rsidRDefault="0061192E" w:rsidP="00730814">
            <w:pPr>
              <w:rPr>
                <w:rFonts w:ascii="Arial" w:hAnsi="Arial" w:cs="Arial"/>
                <w:b/>
                <w:bCs/>
              </w:rPr>
            </w:pPr>
          </w:p>
          <w:p w:rsidR="0061192E" w:rsidRPr="005836FA" w:rsidRDefault="0061192E" w:rsidP="00730814">
            <w:pPr>
              <w:rPr>
                <w:rFonts w:ascii="Arial" w:hAnsi="Arial" w:cs="Arial"/>
                <w:b/>
                <w:bCs/>
              </w:rPr>
            </w:pPr>
          </w:p>
          <w:p w:rsidR="0061192E" w:rsidRPr="005836FA" w:rsidRDefault="0061192E" w:rsidP="00730814">
            <w:pPr>
              <w:rPr>
                <w:rFonts w:ascii="Arial" w:hAnsi="Arial" w:cs="Arial"/>
                <w:b/>
                <w:bCs/>
              </w:rPr>
            </w:pPr>
          </w:p>
          <w:p w:rsidR="005836FA" w:rsidRPr="00B3761E" w:rsidRDefault="005836FA" w:rsidP="00730814">
            <w:pPr>
              <w:rPr>
                <w:rFonts w:ascii="Arial" w:hAnsi="Arial" w:cs="Arial"/>
                <w:b/>
                <w:bCs/>
                <w:color w:val="2E74B5" w:themeColor="accent1" w:themeShade="BF"/>
                <w:sz w:val="32"/>
                <w:szCs w:val="32"/>
              </w:rPr>
            </w:pPr>
          </w:p>
          <w:p w:rsidR="00FA274E" w:rsidRDefault="00FA274E" w:rsidP="00730814">
            <w:pPr>
              <w:rPr>
                <w:rFonts w:ascii="Arial" w:hAnsi="Arial" w:cs="Arial"/>
                <w:b/>
                <w:bCs/>
                <w:color w:val="2E74B5" w:themeColor="accent1" w:themeShade="BF"/>
                <w:sz w:val="32"/>
                <w:szCs w:val="32"/>
              </w:rPr>
            </w:pPr>
          </w:p>
          <w:p w:rsidR="00B7058B" w:rsidRDefault="00B7058B" w:rsidP="007C25FF">
            <w:pPr>
              <w:pStyle w:val="Heading1"/>
            </w:pPr>
            <w:bookmarkStart w:id="28" w:name="_Toc525632614"/>
          </w:p>
          <w:p w:rsidR="00B7058B" w:rsidRDefault="00B7058B" w:rsidP="007C25FF">
            <w:pPr>
              <w:pStyle w:val="Heading1"/>
            </w:pPr>
          </w:p>
          <w:p w:rsidR="00B7058B" w:rsidRDefault="00B7058B" w:rsidP="007C25FF">
            <w:pPr>
              <w:pStyle w:val="Heading1"/>
            </w:pPr>
          </w:p>
          <w:p w:rsidR="005836FA" w:rsidRPr="00B3761E" w:rsidRDefault="00B3761E" w:rsidP="007C25FF">
            <w:pPr>
              <w:pStyle w:val="Heading1"/>
            </w:pPr>
            <w:r>
              <w:t xml:space="preserve">3.1 </w:t>
            </w:r>
            <w:r w:rsidRPr="00B3761E">
              <w:t>Retail Banking:</w:t>
            </w:r>
            <w:bookmarkEnd w:id="28"/>
          </w:p>
          <w:p w:rsidR="0061192E" w:rsidRPr="0068323F" w:rsidRDefault="0061192E" w:rsidP="0068323F">
            <w:pPr>
              <w:jc w:val="both"/>
              <w:rPr>
                <w:rFonts w:ascii="Arial" w:hAnsi="Arial" w:cs="Arial"/>
              </w:rPr>
            </w:pPr>
            <w:r w:rsidRPr="0068323F">
              <w:rPr>
                <w:rFonts w:ascii="Arial" w:hAnsi="Arial" w:cs="Arial"/>
              </w:rPr>
              <w:lastRenderedPageBreak/>
              <w:t>Reta</w:t>
            </w:r>
            <w:r w:rsidR="0062228D">
              <w:rPr>
                <w:rFonts w:ascii="Arial" w:hAnsi="Arial" w:cs="Arial"/>
              </w:rPr>
              <w:t>il Banking is a customer oriented</w:t>
            </w:r>
            <w:r w:rsidR="00B7058B">
              <w:rPr>
                <w:rFonts w:ascii="Arial" w:hAnsi="Arial" w:cs="Arial"/>
              </w:rPr>
              <w:t xml:space="preserve"> services that means conducting transactions</w:t>
            </w:r>
            <w:r w:rsidRPr="0068323F">
              <w:rPr>
                <w:rFonts w:ascii="Arial" w:hAnsi="Arial" w:cs="Arial"/>
              </w:rPr>
              <w:t xml:space="preserve"> with customers directly. Here, customer</w:t>
            </w:r>
            <w:r w:rsidR="0062228D">
              <w:rPr>
                <w:rFonts w:ascii="Arial" w:hAnsi="Arial" w:cs="Arial"/>
              </w:rPr>
              <w:t>s</w:t>
            </w:r>
            <w:r w:rsidRPr="0068323F">
              <w:rPr>
                <w:rFonts w:ascii="Arial" w:hAnsi="Arial" w:cs="Arial"/>
              </w:rPr>
              <w:t xml:space="preserve"> </w:t>
            </w:r>
            <w:r w:rsidR="00B7058B">
              <w:rPr>
                <w:rFonts w:ascii="Arial" w:hAnsi="Arial" w:cs="Arial"/>
              </w:rPr>
              <w:t xml:space="preserve">are </w:t>
            </w:r>
            <w:r w:rsidRPr="0068323F">
              <w:rPr>
                <w:rFonts w:ascii="Arial" w:hAnsi="Arial" w:cs="Arial"/>
              </w:rPr>
              <w:t>get</w:t>
            </w:r>
            <w:r w:rsidR="00B7058B">
              <w:rPr>
                <w:rFonts w:ascii="Arial" w:hAnsi="Arial" w:cs="Arial"/>
              </w:rPr>
              <w:t>ting</w:t>
            </w:r>
            <w:r w:rsidRPr="0068323F">
              <w:rPr>
                <w:rFonts w:ascii="Arial" w:hAnsi="Arial" w:cs="Arial"/>
              </w:rPr>
              <w:t xml:space="preserve"> different financial services such as savings and transactional accounts, corporate loans, personal loans, Debit/ Credit cards etc.</w:t>
            </w:r>
            <w:r w:rsidR="00B7058B">
              <w:rPr>
                <w:rFonts w:ascii="Arial" w:hAnsi="Arial" w:cs="Arial"/>
              </w:rPr>
              <w:t xml:space="preserve"> As the Retail Banking is totally focused on </w:t>
            </w:r>
            <w:r w:rsidRPr="0068323F">
              <w:rPr>
                <w:rFonts w:ascii="Arial" w:hAnsi="Arial" w:cs="Arial"/>
              </w:rPr>
              <w:t xml:space="preserve">consumers, </w:t>
            </w:r>
            <w:r w:rsidR="00B7058B">
              <w:rPr>
                <w:rFonts w:ascii="Arial" w:hAnsi="Arial" w:cs="Arial"/>
              </w:rPr>
              <w:t xml:space="preserve">that’s why </w:t>
            </w:r>
            <w:r w:rsidRPr="0068323F">
              <w:rPr>
                <w:rFonts w:ascii="Arial" w:hAnsi="Arial" w:cs="Arial"/>
              </w:rPr>
              <w:t>thei</w:t>
            </w:r>
            <w:r w:rsidR="0062228D">
              <w:rPr>
                <w:rFonts w:ascii="Arial" w:hAnsi="Arial" w:cs="Arial"/>
              </w:rPr>
              <w:t>r division always tr</w:t>
            </w:r>
            <w:r w:rsidR="00B7058B">
              <w:rPr>
                <w:rFonts w:ascii="Arial" w:hAnsi="Arial" w:cs="Arial"/>
              </w:rPr>
              <w:t>y to serve the customers by providing</w:t>
            </w:r>
            <w:r w:rsidR="0062228D">
              <w:rPr>
                <w:rFonts w:ascii="Arial" w:hAnsi="Arial" w:cs="Arial"/>
              </w:rPr>
              <w:t xml:space="preserve"> such services</w:t>
            </w:r>
            <w:r w:rsidR="00B7058B">
              <w:rPr>
                <w:rFonts w:ascii="Arial" w:hAnsi="Arial" w:cs="Arial"/>
              </w:rPr>
              <w:t xml:space="preserve"> to  satisfy and sustain</w:t>
            </w:r>
            <w:r w:rsidRPr="0068323F">
              <w:rPr>
                <w:rFonts w:ascii="Arial" w:hAnsi="Arial" w:cs="Arial"/>
              </w:rPr>
              <w:t xml:space="preserve"> i</w:t>
            </w:r>
            <w:r w:rsidR="0062228D">
              <w:rPr>
                <w:rFonts w:ascii="Arial" w:hAnsi="Arial" w:cs="Arial"/>
              </w:rPr>
              <w:t>ts customer for improving</w:t>
            </w:r>
            <w:r w:rsidRPr="0068323F">
              <w:rPr>
                <w:rFonts w:ascii="Arial" w:hAnsi="Arial" w:cs="Arial"/>
              </w:rPr>
              <w:t xml:space="preserve"> its business condition and profitability.</w:t>
            </w:r>
          </w:p>
          <w:p w:rsidR="0061192E" w:rsidRPr="005836FA" w:rsidRDefault="0061192E" w:rsidP="00730814">
            <w:pPr>
              <w:rPr>
                <w:rFonts w:ascii="Arial" w:hAnsi="Arial" w:cs="Arial"/>
                <w:b/>
                <w:bCs/>
              </w:rPr>
            </w:pPr>
          </w:p>
          <w:p w:rsidR="0061192E" w:rsidRPr="005836FA" w:rsidRDefault="00B3761E" w:rsidP="007C25FF">
            <w:pPr>
              <w:pStyle w:val="Heading1"/>
            </w:pPr>
            <w:bookmarkStart w:id="29" w:name="_Toc525632615"/>
            <w:r>
              <w:t xml:space="preserve">3.2 </w:t>
            </w:r>
            <w:r w:rsidR="0061192E" w:rsidRPr="005836FA">
              <w:t>Objective of Retail Banking:</w:t>
            </w:r>
            <w:bookmarkEnd w:id="29"/>
          </w:p>
          <w:p w:rsidR="0061192E" w:rsidRPr="0068323F" w:rsidRDefault="0062228D" w:rsidP="00F23596">
            <w:pPr>
              <w:pStyle w:val="ListParagraph"/>
              <w:numPr>
                <w:ilvl w:val="0"/>
                <w:numId w:val="6"/>
              </w:numPr>
              <w:rPr>
                <w:rFonts w:ascii="Arial" w:hAnsi="Arial" w:cs="Arial"/>
              </w:rPr>
            </w:pPr>
            <w:r>
              <w:rPr>
                <w:rFonts w:ascii="Arial" w:hAnsi="Arial" w:cs="Arial"/>
              </w:rPr>
              <w:t xml:space="preserve">Rising </w:t>
            </w:r>
            <w:r w:rsidR="0061192E" w:rsidRPr="0068323F">
              <w:rPr>
                <w:rFonts w:ascii="Arial" w:hAnsi="Arial" w:cs="Arial"/>
              </w:rPr>
              <w:t>penetration by providing increasing level of service, by offering value added services, by packing with them retail banking products and services.</w:t>
            </w:r>
          </w:p>
          <w:p w:rsidR="0061192E" w:rsidRPr="0068323F" w:rsidRDefault="002727DC" w:rsidP="00F23596">
            <w:pPr>
              <w:pStyle w:val="ListParagraph"/>
              <w:numPr>
                <w:ilvl w:val="0"/>
                <w:numId w:val="6"/>
              </w:numPr>
              <w:rPr>
                <w:rFonts w:ascii="Arial" w:hAnsi="Arial" w:cs="Arial"/>
              </w:rPr>
            </w:pPr>
            <w:r>
              <w:rPr>
                <w:rFonts w:ascii="Arial" w:hAnsi="Arial" w:cs="Arial"/>
              </w:rPr>
              <w:t xml:space="preserve">For </w:t>
            </w:r>
            <w:r w:rsidR="00B7058B">
              <w:rPr>
                <w:rFonts w:ascii="Arial" w:hAnsi="Arial" w:cs="Arial"/>
              </w:rPr>
              <w:t>t</w:t>
            </w:r>
            <w:r w:rsidR="0062228D">
              <w:rPr>
                <w:rFonts w:ascii="Arial" w:hAnsi="Arial" w:cs="Arial"/>
              </w:rPr>
              <w:t>aking</w:t>
            </w:r>
            <w:r w:rsidR="0061192E" w:rsidRPr="0068323F">
              <w:rPr>
                <w:rFonts w:ascii="Arial" w:hAnsi="Arial" w:cs="Arial"/>
              </w:rPr>
              <w:t xml:space="preserve"> place in the socio-economic development of the country</w:t>
            </w:r>
          </w:p>
          <w:p w:rsidR="0061192E" w:rsidRPr="0068323F" w:rsidRDefault="002727DC" w:rsidP="00F23596">
            <w:pPr>
              <w:pStyle w:val="ListParagraph"/>
              <w:numPr>
                <w:ilvl w:val="0"/>
                <w:numId w:val="6"/>
              </w:numPr>
              <w:rPr>
                <w:rFonts w:ascii="Arial" w:hAnsi="Arial" w:cs="Arial"/>
              </w:rPr>
            </w:pPr>
            <w:r>
              <w:rPr>
                <w:rFonts w:ascii="Arial" w:hAnsi="Arial" w:cs="Arial"/>
              </w:rPr>
              <w:t>Capturing large number of customers by a</w:t>
            </w:r>
            <w:r w:rsidR="0062228D">
              <w:rPr>
                <w:rFonts w:ascii="Arial" w:hAnsi="Arial" w:cs="Arial"/>
              </w:rPr>
              <w:t>ssuring</w:t>
            </w:r>
            <w:r>
              <w:rPr>
                <w:rFonts w:ascii="Arial" w:hAnsi="Arial" w:cs="Arial"/>
              </w:rPr>
              <w:t xml:space="preserve"> accessibility to credit.</w:t>
            </w:r>
          </w:p>
          <w:p w:rsidR="0061192E" w:rsidRPr="0068323F" w:rsidRDefault="002727DC" w:rsidP="00F23596">
            <w:pPr>
              <w:pStyle w:val="ListParagraph"/>
              <w:numPr>
                <w:ilvl w:val="0"/>
                <w:numId w:val="6"/>
              </w:numPr>
              <w:rPr>
                <w:rFonts w:ascii="Arial" w:hAnsi="Arial" w:cs="Arial"/>
              </w:rPr>
            </w:pPr>
            <w:r>
              <w:rPr>
                <w:rFonts w:ascii="Arial" w:hAnsi="Arial" w:cs="Arial"/>
              </w:rPr>
              <w:t xml:space="preserve">Try to minimize risk by </w:t>
            </w:r>
            <w:r w:rsidR="0061192E" w:rsidRPr="0068323F">
              <w:rPr>
                <w:rFonts w:ascii="Arial" w:hAnsi="Arial" w:cs="Arial"/>
              </w:rPr>
              <w:t>Diversifying loan portfol</w:t>
            </w:r>
            <w:r>
              <w:rPr>
                <w:rFonts w:ascii="Arial" w:hAnsi="Arial" w:cs="Arial"/>
              </w:rPr>
              <w:t>io.</w:t>
            </w:r>
          </w:p>
          <w:p w:rsidR="0061192E" w:rsidRPr="0068323F" w:rsidRDefault="002727DC" w:rsidP="00F23596">
            <w:pPr>
              <w:pStyle w:val="ListParagraph"/>
              <w:numPr>
                <w:ilvl w:val="0"/>
                <w:numId w:val="6"/>
              </w:numPr>
              <w:rPr>
                <w:rFonts w:ascii="Arial" w:hAnsi="Arial" w:cs="Arial"/>
              </w:rPr>
            </w:pPr>
            <w:r>
              <w:rPr>
                <w:rFonts w:ascii="Arial" w:hAnsi="Arial" w:cs="Arial"/>
              </w:rPr>
              <w:t xml:space="preserve">Try to maximize </w:t>
            </w:r>
            <w:r w:rsidR="0061192E" w:rsidRPr="0068323F">
              <w:rPr>
                <w:rFonts w:ascii="Arial" w:hAnsi="Arial" w:cs="Arial"/>
              </w:rPr>
              <w:t>bank profit</w:t>
            </w:r>
            <w:r>
              <w:rPr>
                <w:rFonts w:ascii="Arial" w:hAnsi="Arial" w:cs="Arial"/>
              </w:rPr>
              <w:t xml:space="preserve"> to increase EPS to satisfy the shareholders of the bank.</w:t>
            </w:r>
          </w:p>
          <w:p w:rsidR="0061192E" w:rsidRPr="0068323F" w:rsidRDefault="002727DC" w:rsidP="00F23596">
            <w:pPr>
              <w:pStyle w:val="ListParagraph"/>
              <w:numPr>
                <w:ilvl w:val="0"/>
                <w:numId w:val="6"/>
              </w:numPr>
              <w:rPr>
                <w:rFonts w:ascii="Arial" w:hAnsi="Arial" w:cs="Arial"/>
              </w:rPr>
            </w:pPr>
            <w:r>
              <w:rPr>
                <w:rFonts w:ascii="Arial" w:hAnsi="Arial" w:cs="Arial"/>
              </w:rPr>
              <w:t>Try to minimize</w:t>
            </w:r>
            <w:r w:rsidR="0061192E" w:rsidRPr="0068323F">
              <w:rPr>
                <w:rFonts w:ascii="Arial" w:hAnsi="Arial" w:cs="Arial"/>
              </w:rPr>
              <w:t xml:space="preserve"> pressure on liquidity through quick recycling.</w:t>
            </w:r>
          </w:p>
          <w:p w:rsidR="0061192E" w:rsidRPr="005836FA" w:rsidRDefault="0061192E" w:rsidP="00AB2615">
            <w:pPr>
              <w:rPr>
                <w:rFonts w:ascii="Arial" w:hAnsi="Arial" w:cs="Arial"/>
                <w:b/>
                <w:bCs/>
              </w:rPr>
            </w:pPr>
          </w:p>
          <w:p w:rsidR="0061192E" w:rsidRPr="005836FA" w:rsidRDefault="0061192E" w:rsidP="002727DC">
            <w:pPr>
              <w:pStyle w:val="Heading1"/>
              <w:numPr>
                <w:ilvl w:val="1"/>
                <w:numId w:val="54"/>
              </w:numPr>
            </w:pPr>
            <w:bookmarkStart w:id="30" w:name="_Toc525632616"/>
            <w:r w:rsidRPr="005836FA">
              <w:t>Target Market of Retail Banking:</w:t>
            </w:r>
            <w:bookmarkEnd w:id="30"/>
          </w:p>
          <w:p w:rsidR="00C35B0C" w:rsidRPr="002727DC" w:rsidRDefault="002727DC" w:rsidP="002727DC">
            <w:pPr>
              <w:rPr>
                <w:rFonts w:ascii="Arial" w:hAnsi="Arial" w:cs="Arial"/>
              </w:rPr>
            </w:pPr>
            <w:r>
              <w:rPr>
                <w:rFonts w:ascii="Arial" w:hAnsi="Arial" w:cs="Arial"/>
              </w:rPr>
              <w:t xml:space="preserve">The main target of the BRAC Bank is person who is </w:t>
            </w:r>
            <w:r w:rsidR="00C35B0C" w:rsidRPr="002727DC">
              <w:rPr>
                <w:rFonts w:ascii="Arial" w:hAnsi="Arial" w:cs="Arial"/>
              </w:rPr>
              <w:t>Professionals, Business Executives and Self-Employed persons who have regular monthl</w:t>
            </w:r>
            <w:r w:rsidR="0062228D" w:rsidRPr="002727DC">
              <w:rPr>
                <w:rFonts w:ascii="Arial" w:hAnsi="Arial" w:cs="Arial"/>
              </w:rPr>
              <w:t>y income with repayment ability.</w:t>
            </w:r>
            <w:r w:rsidRPr="002727DC">
              <w:rPr>
                <w:rFonts w:ascii="Arial" w:hAnsi="Arial" w:cs="Arial"/>
              </w:rPr>
              <w:t xml:space="preserve"> </w:t>
            </w:r>
            <w:r w:rsidR="0062228D" w:rsidRPr="002727DC">
              <w:rPr>
                <w:rFonts w:ascii="Arial" w:hAnsi="Arial" w:cs="Arial"/>
              </w:rPr>
              <w:t>Permanent</w:t>
            </w:r>
            <w:r w:rsidR="00C35B0C" w:rsidRPr="002727DC">
              <w:rPr>
                <w:rFonts w:ascii="Arial" w:hAnsi="Arial" w:cs="Arial"/>
              </w:rPr>
              <w:t xml:space="preserve"> officers of Government, Non-Government organizations/Institutions, Semi-Government, Autonomous bodies and Corporations.</w:t>
            </w:r>
          </w:p>
          <w:p w:rsidR="0089476F" w:rsidRPr="005836FA" w:rsidRDefault="0089476F" w:rsidP="00AB2615">
            <w:pPr>
              <w:rPr>
                <w:rFonts w:ascii="Arial" w:hAnsi="Arial" w:cs="Arial"/>
                <w:b/>
                <w:bCs/>
                <w:color w:val="2E74B5" w:themeColor="accent1" w:themeShade="BF"/>
                <w:sz w:val="32"/>
                <w:szCs w:val="32"/>
              </w:rPr>
            </w:pPr>
          </w:p>
          <w:p w:rsidR="00B7058B" w:rsidRDefault="00B7058B" w:rsidP="00AB2615">
            <w:pPr>
              <w:pStyle w:val="Heading1"/>
            </w:pPr>
            <w:bookmarkStart w:id="31" w:name="_Toc525632617"/>
          </w:p>
          <w:p w:rsidR="00B7058B" w:rsidRDefault="00B7058B" w:rsidP="00AB2615">
            <w:pPr>
              <w:pStyle w:val="Heading1"/>
            </w:pPr>
          </w:p>
          <w:p w:rsidR="00B7058B" w:rsidRDefault="00B7058B" w:rsidP="00AB2615">
            <w:pPr>
              <w:pStyle w:val="Heading1"/>
            </w:pPr>
          </w:p>
          <w:p w:rsidR="00B7058B" w:rsidRDefault="00B7058B" w:rsidP="00AB2615">
            <w:pPr>
              <w:pStyle w:val="Heading1"/>
            </w:pPr>
          </w:p>
          <w:p w:rsidR="0089476F" w:rsidRDefault="00B3761E" w:rsidP="00AB2615">
            <w:pPr>
              <w:pStyle w:val="Heading1"/>
            </w:pPr>
            <w:r>
              <w:t xml:space="preserve">3.4 </w:t>
            </w:r>
            <w:r w:rsidR="00C35B0C" w:rsidRPr="005836FA">
              <w:t>Retail Banking Products and Services:</w:t>
            </w:r>
            <w:bookmarkEnd w:id="31"/>
          </w:p>
          <w:p w:rsidR="009911BC" w:rsidRPr="009911BC" w:rsidRDefault="009911BC" w:rsidP="00AB2615">
            <w:pPr>
              <w:pStyle w:val="Heading2"/>
            </w:pPr>
            <w:bookmarkStart w:id="32" w:name="_Toc525632618"/>
            <w:r>
              <w:t>3.4.1 Retail Banking Deposits:</w:t>
            </w:r>
            <w:bookmarkEnd w:id="32"/>
          </w:p>
          <w:p w:rsidR="0089476F" w:rsidRPr="005836FA" w:rsidRDefault="0089476F" w:rsidP="00AB2615">
            <w:pPr>
              <w:pStyle w:val="Heading3"/>
            </w:pPr>
            <w:bookmarkStart w:id="33" w:name="_Toc525632619"/>
            <w:r w:rsidRPr="005836FA">
              <w:t>Savings Classic Account:</w:t>
            </w:r>
            <w:bookmarkEnd w:id="33"/>
          </w:p>
          <w:p w:rsidR="0089476F" w:rsidRPr="005836FA" w:rsidRDefault="0089476F" w:rsidP="00AB2615">
            <w:pPr>
              <w:rPr>
                <w:rFonts w:ascii="Arial" w:hAnsi="Arial" w:cs="Arial"/>
              </w:rPr>
            </w:pPr>
            <w:r w:rsidRPr="005836FA">
              <w:rPr>
                <w:rFonts w:ascii="Arial" w:hAnsi="Arial" w:cs="Arial"/>
              </w:rPr>
              <w:t xml:space="preserve">Savings Classic Account is used by individual to keep money for carrying out day to day financial transactions. This account don’t have maturity and customers have to maintain minimum daily average balance. </w:t>
            </w:r>
          </w:p>
          <w:p w:rsidR="0089476F" w:rsidRPr="005836FA" w:rsidRDefault="0089476F" w:rsidP="00F23596">
            <w:pPr>
              <w:pStyle w:val="ListParagraph"/>
              <w:numPr>
                <w:ilvl w:val="0"/>
                <w:numId w:val="8"/>
              </w:numPr>
              <w:rPr>
                <w:rFonts w:ascii="Arial" w:hAnsi="Arial" w:cs="Arial"/>
              </w:rPr>
            </w:pPr>
            <w:r w:rsidRPr="005836FA">
              <w:rPr>
                <w:rFonts w:ascii="Arial" w:hAnsi="Arial" w:cs="Arial"/>
              </w:rPr>
              <w:lastRenderedPageBreak/>
              <w:t>Minimum Tk. 10000 balance is required to open such account for standalone.  But, you need Tk. 50000 for opening Account in Dhaka.</w:t>
            </w:r>
          </w:p>
          <w:p w:rsidR="0089476F" w:rsidRPr="005836FA" w:rsidRDefault="0089476F" w:rsidP="00F23596">
            <w:pPr>
              <w:pStyle w:val="ListParagraph"/>
              <w:numPr>
                <w:ilvl w:val="0"/>
                <w:numId w:val="8"/>
              </w:numPr>
              <w:rPr>
                <w:rFonts w:ascii="Arial" w:hAnsi="Arial" w:cs="Arial"/>
              </w:rPr>
            </w:pPr>
            <w:r w:rsidRPr="005836FA">
              <w:rPr>
                <w:rFonts w:ascii="Arial" w:hAnsi="Arial" w:cs="Arial"/>
              </w:rPr>
              <w:t>Minimum Tk. 50000 balance is required to earn interest.</w:t>
            </w:r>
          </w:p>
          <w:p w:rsidR="00293AB6" w:rsidRPr="009911BC" w:rsidRDefault="0089476F" w:rsidP="00F23596">
            <w:pPr>
              <w:pStyle w:val="ListParagraph"/>
              <w:numPr>
                <w:ilvl w:val="0"/>
                <w:numId w:val="8"/>
              </w:numPr>
              <w:rPr>
                <w:rFonts w:ascii="Arial" w:hAnsi="Arial" w:cs="Arial"/>
              </w:rPr>
            </w:pPr>
            <w:r w:rsidRPr="005836FA">
              <w:rPr>
                <w:rFonts w:ascii="Arial" w:hAnsi="Arial" w:cs="Arial"/>
              </w:rPr>
              <w:t xml:space="preserve">You get a </w:t>
            </w:r>
            <w:proofErr w:type="spellStart"/>
            <w:r w:rsidRPr="005836FA">
              <w:rPr>
                <w:rFonts w:ascii="Arial" w:hAnsi="Arial" w:cs="Arial"/>
              </w:rPr>
              <w:t>cheque</w:t>
            </w:r>
            <w:proofErr w:type="spellEnd"/>
            <w:r w:rsidRPr="005836FA">
              <w:rPr>
                <w:rFonts w:ascii="Arial" w:hAnsi="Arial" w:cs="Arial"/>
              </w:rPr>
              <w:t xml:space="preserve"> Books of 25 pages is </w:t>
            </w:r>
            <w:r w:rsidR="00D554F6" w:rsidRPr="005836FA">
              <w:rPr>
                <w:rFonts w:ascii="Arial" w:hAnsi="Arial" w:cs="Arial"/>
              </w:rPr>
              <w:t>free</w:t>
            </w:r>
            <w:r w:rsidRPr="005836FA">
              <w:rPr>
                <w:rFonts w:ascii="Arial" w:hAnsi="Arial" w:cs="Arial"/>
              </w:rPr>
              <w:t>.</w:t>
            </w:r>
          </w:p>
          <w:p w:rsidR="0089476F" w:rsidRPr="005836FA" w:rsidRDefault="009911BC" w:rsidP="00AB2615">
            <w:pPr>
              <w:pStyle w:val="Heading3"/>
            </w:pPr>
            <w:bookmarkStart w:id="34" w:name="_Toc525632620"/>
            <w:r>
              <w:t>3.4.2 Triple Benefits Savings Account</w:t>
            </w:r>
            <w:r w:rsidR="0089476F" w:rsidRPr="005836FA">
              <w:t>:</w:t>
            </w:r>
            <w:bookmarkEnd w:id="34"/>
          </w:p>
          <w:p w:rsidR="0089476F" w:rsidRPr="005836FA" w:rsidRDefault="0089476F" w:rsidP="00AB2615">
            <w:pPr>
              <w:rPr>
                <w:rFonts w:ascii="Arial" w:hAnsi="Arial" w:cs="Arial"/>
              </w:rPr>
            </w:pPr>
            <w:r w:rsidRPr="005836FA">
              <w:rPr>
                <w:rFonts w:ascii="Arial" w:hAnsi="Arial" w:cs="Arial"/>
              </w:rPr>
              <w:t>Triple Benefits Savings Account offers you to increase your savings at a higher savings rate with great opportunity for enjoying wide range of Alternate Channel Services.</w:t>
            </w:r>
          </w:p>
          <w:p w:rsidR="00D554F6" w:rsidRPr="005836FA" w:rsidRDefault="00D554F6" w:rsidP="00AB2615">
            <w:pPr>
              <w:rPr>
                <w:rFonts w:ascii="Arial" w:hAnsi="Arial" w:cs="Arial"/>
                <w:b/>
                <w:bCs/>
                <w:color w:val="2E74B5" w:themeColor="accent1" w:themeShade="BF"/>
              </w:rPr>
            </w:pPr>
          </w:p>
          <w:p w:rsidR="0089476F" w:rsidRPr="005836FA" w:rsidRDefault="0089476F" w:rsidP="00AB2615">
            <w:pPr>
              <w:pStyle w:val="Heading4"/>
            </w:pPr>
            <w:r w:rsidRPr="005836FA">
              <w:t>Features:</w:t>
            </w:r>
          </w:p>
          <w:p w:rsidR="0089476F" w:rsidRPr="005836FA" w:rsidRDefault="0089476F" w:rsidP="00F23596">
            <w:pPr>
              <w:pStyle w:val="ListParagraph"/>
              <w:numPr>
                <w:ilvl w:val="0"/>
                <w:numId w:val="8"/>
              </w:numPr>
              <w:rPr>
                <w:rFonts w:ascii="Arial" w:hAnsi="Arial" w:cs="Arial"/>
              </w:rPr>
            </w:pPr>
            <w:r w:rsidRPr="005836FA">
              <w:rPr>
                <w:rFonts w:ascii="Arial" w:hAnsi="Arial" w:cs="Arial"/>
              </w:rPr>
              <w:t>Minimum Tk. 10000 balance is required to open such account for standalone.  But, you need Tk. 50000 for opening Account in Dhaka.</w:t>
            </w:r>
          </w:p>
          <w:p w:rsidR="0089476F" w:rsidRPr="005836FA" w:rsidRDefault="0089476F" w:rsidP="00F23596">
            <w:pPr>
              <w:pStyle w:val="ListParagraph"/>
              <w:numPr>
                <w:ilvl w:val="0"/>
                <w:numId w:val="9"/>
              </w:numPr>
              <w:rPr>
                <w:rFonts w:ascii="Arial" w:hAnsi="Arial" w:cs="Arial"/>
              </w:rPr>
            </w:pPr>
            <w:r w:rsidRPr="005836FA">
              <w:rPr>
                <w:rFonts w:ascii="Arial" w:hAnsi="Arial" w:cs="Arial"/>
              </w:rPr>
              <w:t>You can earn higher interest rate on monthly basis on your principal amount.</w:t>
            </w:r>
          </w:p>
          <w:p w:rsidR="0089476F" w:rsidRPr="005836FA" w:rsidRDefault="0089476F" w:rsidP="00F23596">
            <w:pPr>
              <w:pStyle w:val="ListParagraph"/>
              <w:numPr>
                <w:ilvl w:val="0"/>
                <w:numId w:val="9"/>
              </w:numPr>
              <w:rPr>
                <w:rFonts w:ascii="Arial" w:hAnsi="Arial" w:cs="Arial"/>
              </w:rPr>
            </w:pPr>
            <w:r w:rsidRPr="005836FA">
              <w:rPr>
                <w:rFonts w:ascii="Arial" w:hAnsi="Arial" w:cs="Arial"/>
              </w:rPr>
              <w:t>Ease of banking from branches and you can enjoy fast track services of internet banking, call center, SMS Banking</w:t>
            </w:r>
            <w:r w:rsidR="005836FA">
              <w:rPr>
                <w:rFonts w:ascii="Arial" w:hAnsi="Arial" w:cs="Arial"/>
              </w:rPr>
              <w:t xml:space="preserve"> </w:t>
            </w:r>
            <w:r w:rsidRPr="005836FA">
              <w:rPr>
                <w:rFonts w:ascii="Arial" w:hAnsi="Arial" w:cs="Arial"/>
              </w:rPr>
              <w:t xml:space="preserve">and e- Statement. </w:t>
            </w:r>
          </w:p>
          <w:p w:rsidR="0089476F" w:rsidRPr="005836FA" w:rsidRDefault="0089476F" w:rsidP="00F23596">
            <w:pPr>
              <w:pStyle w:val="ListParagraph"/>
              <w:numPr>
                <w:ilvl w:val="0"/>
                <w:numId w:val="9"/>
              </w:numPr>
              <w:rPr>
                <w:rFonts w:ascii="Arial" w:hAnsi="Arial" w:cs="Arial"/>
              </w:rPr>
            </w:pPr>
            <w:r w:rsidRPr="005836FA">
              <w:rPr>
                <w:rFonts w:ascii="Arial" w:hAnsi="Arial" w:cs="Arial"/>
              </w:rPr>
              <w:t>You can earn reward points and gift voucher by using our Visa/ Master Card</w:t>
            </w:r>
          </w:p>
          <w:p w:rsidR="0089476F" w:rsidRPr="005836FA" w:rsidRDefault="0089476F" w:rsidP="00F23596">
            <w:pPr>
              <w:pStyle w:val="ListParagraph"/>
              <w:numPr>
                <w:ilvl w:val="0"/>
                <w:numId w:val="9"/>
              </w:numPr>
              <w:rPr>
                <w:rFonts w:ascii="Arial" w:hAnsi="Arial" w:cs="Arial"/>
              </w:rPr>
            </w:pPr>
            <w:r w:rsidRPr="005836FA">
              <w:rPr>
                <w:rFonts w:ascii="Arial" w:hAnsi="Arial" w:cs="Arial"/>
              </w:rPr>
              <w:t>Withdrawal limit maximum Tk. 100000 per day.</w:t>
            </w:r>
          </w:p>
          <w:p w:rsidR="0089476F" w:rsidRPr="005836FA" w:rsidRDefault="0089476F" w:rsidP="00AB2615">
            <w:pPr>
              <w:pStyle w:val="Heading4"/>
            </w:pPr>
            <w:r w:rsidRPr="005836FA">
              <w:t>Benefits:</w:t>
            </w:r>
          </w:p>
          <w:p w:rsidR="0089476F" w:rsidRPr="005836FA" w:rsidRDefault="0089476F" w:rsidP="00F23596">
            <w:pPr>
              <w:pStyle w:val="ListParagraph"/>
              <w:numPr>
                <w:ilvl w:val="0"/>
                <w:numId w:val="10"/>
              </w:numPr>
              <w:rPr>
                <w:rFonts w:ascii="Arial" w:hAnsi="Arial" w:cs="Arial"/>
              </w:rPr>
            </w:pPr>
            <w:r w:rsidRPr="005836FA">
              <w:rPr>
                <w:rFonts w:ascii="Arial" w:hAnsi="Arial" w:cs="Arial"/>
              </w:rPr>
              <w:t>No Account maintenance fee.</w:t>
            </w:r>
          </w:p>
          <w:p w:rsidR="0089476F" w:rsidRPr="005836FA" w:rsidRDefault="0089476F" w:rsidP="00F23596">
            <w:pPr>
              <w:pStyle w:val="ListParagraph"/>
              <w:numPr>
                <w:ilvl w:val="0"/>
                <w:numId w:val="10"/>
              </w:numPr>
              <w:rPr>
                <w:rFonts w:ascii="Arial" w:hAnsi="Arial" w:cs="Arial"/>
              </w:rPr>
            </w:pPr>
            <w:r w:rsidRPr="005836FA">
              <w:rPr>
                <w:rFonts w:ascii="Arial" w:hAnsi="Arial" w:cs="Arial"/>
              </w:rPr>
              <w:t>No counter transaction fee.</w:t>
            </w:r>
          </w:p>
          <w:p w:rsidR="0089476F" w:rsidRPr="005836FA" w:rsidRDefault="0089476F" w:rsidP="00F23596">
            <w:pPr>
              <w:pStyle w:val="ListParagraph"/>
              <w:numPr>
                <w:ilvl w:val="0"/>
                <w:numId w:val="10"/>
              </w:numPr>
              <w:rPr>
                <w:rFonts w:ascii="Arial" w:hAnsi="Arial" w:cs="Arial"/>
              </w:rPr>
            </w:pPr>
            <w:r w:rsidRPr="005836FA">
              <w:rPr>
                <w:rFonts w:ascii="Arial" w:hAnsi="Arial" w:cs="Arial"/>
              </w:rPr>
              <w:t xml:space="preserve">You get a </w:t>
            </w:r>
            <w:proofErr w:type="spellStart"/>
            <w:r w:rsidRPr="005836FA">
              <w:rPr>
                <w:rFonts w:ascii="Arial" w:hAnsi="Arial" w:cs="Arial"/>
              </w:rPr>
              <w:t>c</w:t>
            </w:r>
            <w:r w:rsidR="005836FA">
              <w:rPr>
                <w:rFonts w:ascii="Arial" w:hAnsi="Arial" w:cs="Arial"/>
              </w:rPr>
              <w:t>heque</w:t>
            </w:r>
            <w:proofErr w:type="spellEnd"/>
            <w:r w:rsidR="005836FA">
              <w:rPr>
                <w:rFonts w:ascii="Arial" w:hAnsi="Arial" w:cs="Arial"/>
              </w:rPr>
              <w:t xml:space="preserve"> Books of 25 pages is free</w:t>
            </w:r>
            <w:r w:rsidRPr="005836FA">
              <w:rPr>
                <w:rFonts w:ascii="Arial" w:hAnsi="Arial" w:cs="Arial"/>
              </w:rPr>
              <w:t>.</w:t>
            </w:r>
          </w:p>
          <w:p w:rsidR="0089476F" w:rsidRPr="005836FA" w:rsidRDefault="0089476F" w:rsidP="00F23596">
            <w:pPr>
              <w:pStyle w:val="ListParagraph"/>
              <w:numPr>
                <w:ilvl w:val="0"/>
                <w:numId w:val="10"/>
              </w:numPr>
              <w:rPr>
                <w:rFonts w:ascii="Arial" w:hAnsi="Arial" w:cs="Arial"/>
              </w:rPr>
            </w:pPr>
            <w:r w:rsidRPr="005836FA">
              <w:rPr>
                <w:rFonts w:ascii="Arial" w:hAnsi="Arial" w:cs="Arial"/>
              </w:rPr>
              <w:t>You can enjoy Excellent Alternative Channel Services</w:t>
            </w:r>
          </w:p>
          <w:p w:rsidR="0089476F" w:rsidRDefault="0089476F" w:rsidP="00F23596">
            <w:pPr>
              <w:pStyle w:val="ListParagraph"/>
              <w:numPr>
                <w:ilvl w:val="0"/>
                <w:numId w:val="10"/>
              </w:numPr>
              <w:rPr>
                <w:rFonts w:ascii="Arial" w:hAnsi="Arial" w:cs="Arial"/>
              </w:rPr>
            </w:pPr>
            <w:r w:rsidRPr="005836FA">
              <w:rPr>
                <w:rFonts w:ascii="Arial" w:hAnsi="Arial" w:cs="Arial"/>
              </w:rPr>
              <w:t>Monthly interest accrual.</w:t>
            </w:r>
          </w:p>
          <w:p w:rsidR="00254599" w:rsidRDefault="00254599" w:rsidP="00AB2615">
            <w:pPr>
              <w:rPr>
                <w:rFonts w:ascii="Arial" w:hAnsi="Arial" w:cs="Arial"/>
              </w:rPr>
            </w:pPr>
          </w:p>
          <w:p w:rsidR="00B06A46" w:rsidRDefault="00B06A46" w:rsidP="009911BC">
            <w:pPr>
              <w:pStyle w:val="Heading4"/>
            </w:pPr>
          </w:p>
          <w:p w:rsidR="00B06A46" w:rsidRDefault="00B06A46" w:rsidP="009911BC">
            <w:pPr>
              <w:pStyle w:val="Heading4"/>
            </w:pPr>
          </w:p>
          <w:p w:rsidR="00B06A46" w:rsidRDefault="00B06A46" w:rsidP="009911BC">
            <w:pPr>
              <w:pStyle w:val="Heading4"/>
            </w:pPr>
          </w:p>
          <w:p w:rsidR="00B06A46" w:rsidRDefault="00B06A46" w:rsidP="009911BC">
            <w:pPr>
              <w:pStyle w:val="Heading4"/>
            </w:pPr>
          </w:p>
          <w:p w:rsidR="00B06A46" w:rsidRDefault="00B06A46" w:rsidP="009911BC">
            <w:pPr>
              <w:pStyle w:val="Heading4"/>
            </w:pPr>
          </w:p>
          <w:p w:rsidR="00B06A46" w:rsidRDefault="00B06A46" w:rsidP="009911BC">
            <w:pPr>
              <w:pStyle w:val="Heading4"/>
            </w:pPr>
          </w:p>
          <w:p w:rsidR="00B06A46" w:rsidRDefault="00B06A46" w:rsidP="009911BC">
            <w:pPr>
              <w:pStyle w:val="Heading4"/>
            </w:pPr>
          </w:p>
          <w:p w:rsidR="00254599" w:rsidRDefault="00254599" w:rsidP="009911BC">
            <w:pPr>
              <w:pStyle w:val="Heading4"/>
            </w:pPr>
            <w:r>
              <w:t>Annual Rate of Interest:</w:t>
            </w:r>
          </w:p>
          <w:p w:rsidR="009911BC" w:rsidRPr="009911BC" w:rsidRDefault="009911BC" w:rsidP="009911BC"/>
          <w:tbl>
            <w:tblPr>
              <w:tblStyle w:val="GridTable4Accent6"/>
              <w:tblW w:w="10084" w:type="dxa"/>
              <w:tblLook w:val="04A0" w:firstRow="1" w:lastRow="0" w:firstColumn="1" w:lastColumn="0" w:noHBand="0" w:noVBand="1"/>
            </w:tblPr>
            <w:tblGrid>
              <w:gridCol w:w="5042"/>
              <w:gridCol w:w="5042"/>
            </w:tblGrid>
            <w:tr w:rsidR="00254599" w:rsidTr="00254599">
              <w:trPr>
                <w:cnfStyle w:val="100000000000" w:firstRow="1" w:lastRow="0" w:firstColumn="0" w:lastColumn="0" w:oddVBand="0" w:evenVBand="0" w:oddHBand="0" w:evenHBand="0" w:firstRowFirstColumn="0" w:firstRowLastColumn="0" w:lastRowFirstColumn="0" w:lastRowLastColumn="0"/>
                <w:trHeight w:val="451"/>
              </w:trPr>
              <w:tc>
                <w:tcPr>
                  <w:cnfStyle w:val="001000000000" w:firstRow="0" w:lastRow="0" w:firstColumn="1" w:lastColumn="0" w:oddVBand="0" w:evenVBand="0" w:oddHBand="0" w:evenHBand="0" w:firstRowFirstColumn="0" w:firstRowLastColumn="0" w:lastRowFirstColumn="0" w:lastRowLastColumn="0"/>
                  <w:tcW w:w="5042" w:type="dxa"/>
                </w:tcPr>
                <w:p w:rsidR="00254599" w:rsidRDefault="00254599" w:rsidP="00254599">
                  <w:pPr>
                    <w:jc w:val="center"/>
                    <w:rPr>
                      <w:rFonts w:ascii="Arial" w:hAnsi="Arial" w:cs="Arial"/>
                    </w:rPr>
                  </w:pPr>
                  <w:r>
                    <w:rPr>
                      <w:rFonts w:ascii="Arial" w:hAnsi="Arial" w:cs="Arial"/>
                    </w:rPr>
                    <w:t>Slab</w:t>
                  </w:r>
                </w:p>
              </w:tc>
              <w:tc>
                <w:tcPr>
                  <w:tcW w:w="5042" w:type="dxa"/>
                </w:tcPr>
                <w:p w:rsidR="00254599" w:rsidRDefault="00254599" w:rsidP="00254599">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Rate of Interest</w:t>
                  </w:r>
                </w:p>
              </w:tc>
            </w:tr>
            <w:tr w:rsidR="00254599" w:rsidTr="00254599">
              <w:trPr>
                <w:cnfStyle w:val="000000100000" w:firstRow="0" w:lastRow="0" w:firstColumn="0" w:lastColumn="0" w:oddVBand="0" w:evenVBand="0" w:oddHBand="1" w:evenHBand="0" w:firstRowFirstColumn="0" w:firstRowLastColumn="0" w:lastRowFirstColumn="0" w:lastRowLastColumn="0"/>
                <w:trHeight w:val="451"/>
              </w:trPr>
              <w:tc>
                <w:tcPr>
                  <w:cnfStyle w:val="001000000000" w:firstRow="0" w:lastRow="0" w:firstColumn="1" w:lastColumn="0" w:oddVBand="0" w:evenVBand="0" w:oddHBand="0" w:evenHBand="0" w:firstRowFirstColumn="0" w:firstRowLastColumn="0" w:lastRowFirstColumn="0" w:lastRowLastColumn="0"/>
                  <w:tcW w:w="5042" w:type="dxa"/>
                </w:tcPr>
                <w:p w:rsidR="00254599" w:rsidRDefault="00254599" w:rsidP="00254599">
                  <w:pPr>
                    <w:jc w:val="center"/>
                    <w:rPr>
                      <w:rFonts w:ascii="Arial" w:hAnsi="Arial" w:cs="Arial"/>
                    </w:rPr>
                  </w:pPr>
                  <w:r>
                    <w:rPr>
                      <w:rFonts w:ascii="Arial" w:hAnsi="Arial" w:cs="Arial"/>
                    </w:rPr>
                    <w:t>5 Crore and above</w:t>
                  </w:r>
                </w:p>
              </w:tc>
              <w:tc>
                <w:tcPr>
                  <w:tcW w:w="5042" w:type="dxa"/>
                </w:tcPr>
                <w:p w:rsidR="00254599" w:rsidRDefault="00254599" w:rsidP="00254599">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4%</w:t>
                  </w:r>
                </w:p>
              </w:tc>
            </w:tr>
            <w:tr w:rsidR="00254599" w:rsidTr="00254599">
              <w:trPr>
                <w:trHeight w:val="451"/>
              </w:trPr>
              <w:tc>
                <w:tcPr>
                  <w:cnfStyle w:val="001000000000" w:firstRow="0" w:lastRow="0" w:firstColumn="1" w:lastColumn="0" w:oddVBand="0" w:evenVBand="0" w:oddHBand="0" w:evenHBand="0" w:firstRowFirstColumn="0" w:firstRowLastColumn="0" w:lastRowFirstColumn="0" w:lastRowLastColumn="0"/>
                  <w:tcW w:w="5042" w:type="dxa"/>
                </w:tcPr>
                <w:p w:rsidR="00254599" w:rsidRDefault="00254599" w:rsidP="00254599">
                  <w:pPr>
                    <w:jc w:val="center"/>
                    <w:rPr>
                      <w:rFonts w:ascii="Arial" w:hAnsi="Arial" w:cs="Arial"/>
                    </w:rPr>
                  </w:pPr>
                  <w:r>
                    <w:rPr>
                      <w:rFonts w:ascii="Arial" w:hAnsi="Arial" w:cs="Arial"/>
                    </w:rPr>
                    <w:t>50 Lac- &lt;5 Crore</w:t>
                  </w:r>
                </w:p>
              </w:tc>
              <w:tc>
                <w:tcPr>
                  <w:tcW w:w="5042" w:type="dxa"/>
                </w:tcPr>
                <w:p w:rsidR="00254599" w:rsidRDefault="00254599" w:rsidP="00254599">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3%</w:t>
                  </w:r>
                </w:p>
              </w:tc>
            </w:tr>
            <w:tr w:rsidR="00254599" w:rsidTr="00254599">
              <w:trPr>
                <w:cnfStyle w:val="000000100000" w:firstRow="0" w:lastRow="0" w:firstColumn="0" w:lastColumn="0" w:oddVBand="0" w:evenVBand="0" w:oddHBand="1" w:evenHBand="0" w:firstRowFirstColumn="0" w:firstRowLastColumn="0" w:lastRowFirstColumn="0" w:lastRowLastColumn="0"/>
                <w:trHeight w:val="451"/>
              </w:trPr>
              <w:tc>
                <w:tcPr>
                  <w:cnfStyle w:val="001000000000" w:firstRow="0" w:lastRow="0" w:firstColumn="1" w:lastColumn="0" w:oddVBand="0" w:evenVBand="0" w:oddHBand="0" w:evenHBand="0" w:firstRowFirstColumn="0" w:firstRowLastColumn="0" w:lastRowFirstColumn="0" w:lastRowLastColumn="0"/>
                  <w:tcW w:w="5042" w:type="dxa"/>
                </w:tcPr>
                <w:p w:rsidR="00254599" w:rsidRDefault="00254599" w:rsidP="00254599">
                  <w:pPr>
                    <w:jc w:val="center"/>
                    <w:rPr>
                      <w:rFonts w:ascii="Arial" w:hAnsi="Arial" w:cs="Arial"/>
                    </w:rPr>
                  </w:pPr>
                  <w:r>
                    <w:rPr>
                      <w:rFonts w:ascii="Arial" w:hAnsi="Arial" w:cs="Arial"/>
                    </w:rPr>
                    <w:t>10 Lac-&lt; 50 Lac</w:t>
                  </w:r>
                </w:p>
              </w:tc>
              <w:tc>
                <w:tcPr>
                  <w:tcW w:w="5042" w:type="dxa"/>
                </w:tcPr>
                <w:p w:rsidR="00254599" w:rsidRDefault="00254599" w:rsidP="00254599">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2%</w:t>
                  </w:r>
                </w:p>
              </w:tc>
            </w:tr>
            <w:tr w:rsidR="00254599" w:rsidTr="00254599">
              <w:trPr>
                <w:trHeight w:val="451"/>
              </w:trPr>
              <w:tc>
                <w:tcPr>
                  <w:cnfStyle w:val="001000000000" w:firstRow="0" w:lastRow="0" w:firstColumn="1" w:lastColumn="0" w:oddVBand="0" w:evenVBand="0" w:oddHBand="0" w:evenHBand="0" w:firstRowFirstColumn="0" w:firstRowLastColumn="0" w:lastRowFirstColumn="0" w:lastRowLastColumn="0"/>
                  <w:tcW w:w="5042" w:type="dxa"/>
                </w:tcPr>
                <w:p w:rsidR="00254599" w:rsidRDefault="00254599" w:rsidP="00254599">
                  <w:pPr>
                    <w:jc w:val="center"/>
                    <w:rPr>
                      <w:rFonts w:ascii="Arial" w:hAnsi="Arial" w:cs="Arial"/>
                    </w:rPr>
                  </w:pPr>
                  <w:r>
                    <w:rPr>
                      <w:rFonts w:ascii="Arial" w:hAnsi="Arial" w:cs="Arial"/>
                    </w:rPr>
                    <w:lastRenderedPageBreak/>
                    <w:t>50000- &lt; 10 Lac</w:t>
                  </w:r>
                </w:p>
              </w:tc>
              <w:tc>
                <w:tcPr>
                  <w:tcW w:w="5042" w:type="dxa"/>
                </w:tcPr>
                <w:p w:rsidR="00254599" w:rsidRDefault="00254599" w:rsidP="00254599">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1%</w:t>
                  </w:r>
                </w:p>
              </w:tc>
            </w:tr>
          </w:tbl>
          <w:p w:rsidR="009911BC" w:rsidRDefault="009911BC" w:rsidP="0089476F">
            <w:pPr>
              <w:rPr>
                <w:rFonts w:ascii="Arial" w:hAnsi="Arial" w:cs="Arial"/>
                <w:b/>
                <w:bCs/>
                <w:color w:val="2E74B5" w:themeColor="accent1" w:themeShade="BF"/>
                <w:sz w:val="28"/>
              </w:rPr>
            </w:pPr>
          </w:p>
          <w:p w:rsidR="0089476F" w:rsidRPr="005836FA" w:rsidRDefault="009911BC" w:rsidP="009911BC">
            <w:pPr>
              <w:pStyle w:val="Heading3"/>
            </w:pPr>
            <w:bookmarkStart w:id="35" w:name="_Toc525632621"/>
            <w:r>
              <w:t xml:space="preserve">3.4.3 </w:t>
            </w:r>
            <w:r w:rsidR="0089476F" w:rsidRPr="005836FA">
              <w:t>Future Star Account:</w:t>
            </w:r>
            <w:bookmarkEnd w:id="35"/>
          </w:p>
          <w:p w:rsidR="0089476F" w:rsidRPr="005836FA" w:rsidRDefault="0089476F" w:rsidP="0089476F">
            <w:pPr>
              <w:rPr>
                <w:rFonts w:ascii="Arial" w:hAnsi="Arial" w:cs="Arial"/>
              </w:rPr>
            </w:pPr>
            <w:r w:rsidRPr="005836FA">
              <w:rPr>
                <w:rFonts w:ascii="Arial" w:hAnsi="Arial" w:cs="Arial"/>
              </w:rPr>
              <w:t>Future Star Account provides us the opportunity to increase your savings from a low initial balance so that you can support your children to being a Superstar in the near future.</w:t>
            </w:r>
          </w:p>
          <w:p w:rsidR="0089476F" w:rsidRPr="005836FA" w:rsidRDefault="0089476F" w:rsidP="009911BC">
            <w:pPr>
              <w:pStyle w:val="Heading4"/>
            </w:pPr>
            <w:r w:rsidRPr="005836FA">
              <w:t>Features:</w:t>
            </w:r>
          </w:p>
          <w:p w:rsidR="0089476F" w:rsidRPr="005836FA" w:rsidRDefault="0089476F" w:rsidP="00F23596">
            <w:pPr>
              <w:pStyle w:val="ListParagraph"/>
              <w:numPr>
                <w:ilvl w:val="0"/>
                <w:numId w:val="11"/>
              </w:numPr>
              <w:rPr>
                <w:rFonts w:ascii="Arial" w:hAnsi="Arial" w:cs="Arial"/>
              </w:rPr>
            </w:pPr>
            <w:r w:rsidRPr="005836FA">
              <w:rPr>
                <w:rFonts w:ascii="Arial" w:hAnsi="Arial" w:cs="Arial"/>
              </w:rPr>
              <w:t>Tk. 100 is minimum balance is required to open such account.</w:t>
            </w:r>
          </w:p>
          <w:p w:rsidR="0089476F" w:rsidRPr="005836FA" w:rsidRDefault="0089476F" w:rsidP="00F23596">
            <w:pPr>
              <w:pStyle w:val="ListParagraph"/>
              <w:numPr>
                <w:ilvl w:val="0"/>
                <w:numId w:val="11"/>
              </w:numPr>
              <w:rPr>
                <w:rFonts w:ascii="Arial" w:hAnsi="Arial" w:cs="Arial"/>
              </w:rPr>
            </w:pPr>
            <w:r w:rsidRPr="005836FA">
              <w:rPr>
                <w:rFonts w:ascii="Arial" w:hAnsi="Arial" w:cs="Arial"/>
              </w:rPr>
              <w:t>You can earn higher interest rate on a monthly basis on average balance.</w:t>
            </w:r>
          </w:p>
          <w:p w:rsidR="0089476F" w:rsidRPr="005836FA" w:rsidRDefault="0089476F" w:rsidP="00F23596">
            <w:pPr>
              <w:pStyle w:val="ListParagraph"/>
              <w:numPr>
                <w:ilvl w:val="0"/>
                <w:numId w:val="11"/>
              </w:numPr>
              <w:rPr>
                <w:rFonts w:ascii="Arial" w:hAnsi="Arial" w:cs="Arial"/>
              </w:rPr>
            </w:pPr>
            <w:r w:rsidRPr="005836FA">
              <w:rPr>
                <w:rFonts w:ascii="Arial" w:hAnsi="Arial" w:cs="Arial"/>
              </w:rPr>
              <w:t>You can earn reward points and gift voucher by using our Visa/ Master Card</w:t>
            </w:r>
          </w:p>
          <w:p w:rsidR="0089476F" w:rsidRDefault="0089476F" w:rsidP="00F23596">
            <w:pPr>
              <w:pStyle w:val="ListParagraph"/>
              <w:numPr>
                <w:ilvl w:val="0"/>
                <w:numId w:val="11"/>
              </w:numPr>
              <w:rPr>
                <w:rFonts w:ascii="Arial" w:hAnsi="Arial" w:cs="Arial"/>
              </w:rPr>
            </w:pPr>
            <w:r w:rsidRPr="005836FA">
              <w:rPr>
                <w:rFonts w:ascii="Arial" w:hAnsi="Arial" w:cs="Arial"/>
              </w:rPr>
              <w:t>Withdrawal limit maximum Tk. 100000 per day.</w:t>
            </w:r>
          </w:p>
          <w:p w:rsidR="009911BC" w:rsidRPr="009911BC" w:rsidRDefault="009911BC" w:rsidP="00F23596">
            <w:pPr>
              <w:pStyle w:val="ListParagraph"/>
              <w:numPr>
                <w:ilvl w:val="0"/>
                <w:numId w:val="11"/>
              </w:numPr>
              <w:rPr>
                <w:rFonts w:ascii="Arial" w:hAnsi="Arial" w:cs="Arial"/>
              </w:rPr>
            </w:pPr>
          </w:p>
          <w:p w:rsidR="0089476F" w:rsidRPr="005836FA" w:rsidRDefault="009911BC" w:rsidP="009911BC">
            <w:pPr>
              <w:pStyle w:val="Heading3"/>
            </w:pPr>
            <w:bookmarkStart w:id="36" w:name="_Toc525632622"/>
            <w:r>
              <w:t xml:space="preserve">3.4.4 </w:t>
            </w:r>
            <w:r w:rsidR="0089476F" w:rsidRPr="005836FA">
              <w:t xml:space="preserve">Current </w:t>
            </w:r>
            <w:proofErr w:type="gramStart"/>
            <w:r w:rsidR="0089476F" w:rsidRPr="005836FA">
              <w:t>Plus</w:t>
            </w:r>
            <w:proofErr w:type="gramEnd"/>
            <w:r w:rsidR="0089476F" w:rsidRPr="005836FA">
              <w:t xml:space="preserve"> Account:</w:t>
            </w:r>
            <w:bookmarkEnd w:id="36"/>
          </w:p>
          <w:p w:rsidR="0089476F" w:rsidRPr="005836FA" w:rsidRDefault="0089476F" w:rsidP="0089476F">
            <w:pPr>
              <w:rPr>
                <w:rFonts w:ascii="Arial" w:hAnsi="Arial" w:cs="Arial"/>
              </w:rPr>
            </w:pPr>
            <w:r w:rsidRPr="005836FA">
              <w:rPr>
                <w:rFonts w:ascii="Arial" w:hAnsi="Arial" w:cs="Arial"/>
              </w:rPr>
              <w:t>Current Plus Account offers you the freedom of unlimited transaction with the ease of Branch Banking and Alternate Channels.</w:t>
            </w:r>
          </w:p>
          <w:p w:rsidR="0089476F" w:rsidRPr="005836FA" w:rsidRDefault="0089476F" w:rsidP="009911BC">
            <w:pPr>
              <w:pStyle w:val="Heading4"/>
            </w:pPr>
            <w:r w:rsidRPr="005836FA">
              <w:t>Features:</w:t>
            </w:r>
          </w:p>
          <w:p w:rsidR="0089476F" w:rsidRPr="005836FA" w:rsidRDefault="0089476F" w:rsidP="00F23596">
            <w:pPr>
              <w:pStyle w:val="ListParagraph"/>
              <w:numPr>
                <w:ilvl w:val="0"/>
                <w:numId w:val="8"/>
              </w:numPr>
              <w:rPr>
                <w:rFonts w:ascii="Arial" w:hAnsi="Arial" w:cs="Arial"/>
              </w:rPr>
            </w:pPr>
            <w:r w:rsidRPr="005836FA">
              <w:rPr>
                <w:rFonts w:ascii="Arial" w:hAnsi="Arial" w:cs="Arial"/>
              </w:rPr>
              <w:t>Minimum Tk. 5000 balance is required to open such account for standalone.  But, you need Tk. 50000 for opening Account in Dhaka.</w:t>
            </w:r>
          </w:p>
          <w:p w:rsidR="0089476F" w:rsidRPr="005836FA" w:rsidRDefault="0089476F" w:rsidP="00F23596">
            <w:pPr>
              <w:pStyle w:val="ListParagraph"/>
              <w:numPr>
                <w:ilvl w:val="0"/>
                <w:numId w:val="8"/>
              </w:numPr>
              <w:rPr>
                <w:rFonts w:ascii="Arial" w:hAnsi="Arial" w:cs="Arial"/>
              </w:rPr>
            </w:pPr>
            <w:r w:rsidRPr="005836FA">
              <w:rPr>
                <w:rFonts w:ascii="Arial" w:hAnsi="Arial" w:cs="Arial"/>
              </w:rPr>
              <w:t>There is no intercity online transaction fee.</w:t>
            </w:r>
          </w:p>
          <w:p w:rsidR="0089476F" w:rsidRPr="005836FA" w:rsidRDefault="0089476F" w:rsidP="00F23596">
            <w:pPr>
              <w:pStyle w:val="ListParagraph"/>
              <w:numPr>
                <w:ilvl w:val="0"/>
                <w:numId w:val="8"/>
              </w:numPr>
              <w:rPr>
                <w:rFonts w:ascii="Arial" w:hAnsi="Arial" w:cs="Arial"/>
              </w:rPr>
            </w:pPr>
            <w:r w:rsidRPr="005836FA">
              <w:rPr>
                <w:rFonts w:ascii="Arial" w:hAnsi="Arial" w:cs="Arial"/>
              </w:rPr>
              <w:t xml:space="preserve">Ease of banking from branches and you can enjoy fast track services of internet banking, call center, SMS </w:t>
            </w:r>
            <w:proofErr w:type="spellStart"/>
            <w:r w:rsidRPr="005836FA">
              <w:rPr>
                <w:rFonts w:ascii="Arial" w:hAnsi="Arial" w:cs="Arial"/>
              </w:rPr>
              <w:t>Bankingand</w:t>
            </w:r>
            <w:proofErr w:type="spellEnd"/>
            <w:r w:rsidRPr="005836FA">
              <w:rPr>
                <w:rFonts w:ascii="Arial" w:hAnsi="Arial" w:cs="Arial"/>
              </w:rPr>
              <w:t xml:space="preserve"> e- Statement. </w:t>
            </w:r>
          </w:p>
          <w:p w:rsidR="0089476F" w:rsidRPr="005836FA" w:rsidRDefault="0089476F" w:rsidP="00F23596">
            <w:pPr>
              <w:pStyle w:val="ListParagraph"/>
              <w:numPr>
                <w:ilvl w:val="0"/>
                <w:numId w:val="8"/>
              </w:numPr>
              <w:rPr>
                <w:rFonts w:ascii="Arial" w:hAnsi="Arial" w:cs="Arial"/>
              </w:rPr>
            </w:pPr>
            <w:r w:rsidRPr="005836FA">
              <w:rPr>
                <w:rFonts w:ascii="Arial" w:hAnsi="Arial" w:cs="Arial"/>
              </w:rPr>
              <w:t>You can earn reward points and gift voucher by using our Visa/ Master Card</w:t>
            </w:r>
          </w:p>
          <w:p w:rsidR="0089476F" w:rsidRPr="005836FA" w:rsidRDefault="0089476F" w:rsidP="009911BC">
            <w:pPr>
              <w:pStyle w:val="Heading4"/>
            </w:pPr>
            <w:r w:rsidRPr="005836FA">
              <w:t>Benefits:</w:t>
            </w:r>
          </w:p>
          <w:p w:rsidR="0089476F" w:rsidRPr="005836FA" w:rsidRDefault="0089476F" w:rsidP="00F23596">
            <w:pPr>
              <w:pStyle w:val="ListParagraph"/>
              <w:numPr>
                <w:ilvl w:val="0"/>
                <w:numId w:val="12"/>
              </w:numPr>
              <w:rPr>
                <w:rFonts w:ascii="Arial" w:hAnsi="Arial" w:cs="Arial"/>
              </w:rPr>
            </w:pPr>
            <w:r w:rsidRPr="005836FA">
              <w:rPr>
                <w:rFonts w:ascii="Arial" w:hAnsi="Arial" w:cs="Arial"/>
              </w:rPr>
              <w:t>There is no account maintenance and Debit Card fee for maintaining the opening balance threshold.</w:t>
            </w:r>
          </w:p>
          <w:p w:rsidR="0089476F" w:rsidRPr="005836FA" w:rsidRDefault="0089476F" w:rsidP="00F23596">
            <w:pPr>
              <w:pStyle w:val="ListParagraph"/>
              <w:numPr>
                <w:ilvl w:val="0"/>
                <w:numId w:val="12"/>
              </w:numPr>
              <w:rPr>
                <w:rFonts w:ascii="Arial" w:hAnsi="Arial" w:cs="Arial"/>
              </w:rPr>
            </w:pPr>
            <w:r w:rsidRPr="005836FA">
              <w:rPr>
                <w:rFonts w:ascii="Arial" w:hAnsi="Arial" w:cs="Arial"/>
              </w:rPr>
              <w:t>No counter transactions fee.</w:t>
            </w:r>
          </w:p>
          <w:p w:rsidR="0089476F" w:rsidRPr="005836FA" w:rsidRDefault="0089476F" w:rsidP="00F23596">
            <w:pPr>
              <w:pStyle w:val="ListParagraph"/>
              <w:numPr>
                <w:ilvl w:val="0"/>
                <w:numId w:val="12"/>
              </w:numPr>
              <w:rPr>
                <w:rFonts w:ascii="Arial" w:hAnsi="Arial" w:cs="Arial"/>
              </w:rPr>
            </w:pPr>
            <w:r w:rsidRPr="005836FA">
              <w:rPr>
                <w:rFonts w:ascii="Arial" w:hAnsi="Arial" w:cs="Arial"/>
              </w:rPr>
              <w:t xml:space="preserve">Customer get the </w:t>
            </w:r>
            <w:proofErr w:type="spellStart"/>
            <w:r w:rsidRPr="005836FA">
              <w:rPr>
                <w:rFonts w:ascii="Arial" w:hAnsi="Arial" w:cs="Arial"/>
              </w:rPr>
              <w:t>Cheque</w:t>
            </w:r>
            <w:proofErr w:type="spellEnd"/>
            <w:r w:rsidRPr="005836FA">
              <w:rPr>
                <w:rFonts w:ascii="Arial" w:hAnsi="Arial" w:cs="Arial"/>
              </w:rPr>
              <w:t xml:space="preserve"> Book of 25 leaves.</w:t>
            </w:r>
          </w:p>
          <w:p w:rsidR="0089476F" w:rsidRPr="005836FA" w:rsidRDefault="0089476F" w:rsidP="00F23596">
            <w:pPr>
              <w:pStyle w:val="ListParagraph"/>
              <w:numPr>
                <w:ilvl w:val="0"/>
                <w:numId w:val="12"/>
              </w:numPr>
              <w:rPr>
                <w:rFonts w:ascii="Arial" w:hAnsi="Arial" w:cs="Arial"/>
              </w:rPr>
            </w:pPr>
            <w:r w:rsidRPr="005836FA">
              <w:rPr>
                <w:rFonts w:ascii="Arial" w:hAnsi="Arial" w:cs="Arial"/>
              </w:rPr>
              <w:t>You can enjoy Excellent Alternative Channel Services</w:t>
            </w:r>
          </w:p>
          <w:p w:rsidR="0089476F" w:rsidRPr="005836FA" w:rsidRDefault="0089476F" w:rsidP="00F23596">
            <w:pPr>
              <w:pStyle w:val="ListParagraph"/>
              <w:numPr>
                <w:ilvl w:val="0"/>
                <w:numId w:val="12"/>
              </w:numPr>
              <w:rPr>
                <w:rFonts w:ascii="Arial" w:hAnsi="Arial" w:cs="Arial"/>
              </w:rPr>
            </w:pPr>
            <w:r w:rsidRPr="005836FA">
              <w:rPr>
                <w:rFonts w:ascii="Arial" w:hAnsi="Arial" w:cs="Arial"/>
              </w:rPr>
              <w:t>Withdrawal limit maximum Tk. 100000 per day.</w:t>
            </w:r>
          </w:p>
          <w:p w:rsidR="009911BC" w:rsidRDefault="009911BC" w:rsidP="009911BC">
            <w:pPr>
              <w:pStyle w:val="Heading3"/>
            </w:pPr>
          </w:p>
          <w:p w:rsidR="009911BC" w:rsidRDefault="009911BC" w:rsidP="009911BC">
            <w:pPr>
              <w:pStyle w:val="Heading3"/>
            </w:pPr>
          </w:p>
          <w:p w:rsidR="0089476F" w:rsidRPr="005836FA" w:rsidRDefault="009911BC" w:rsidP="009911BC">
            <w:pPr>
              <w:pStyle w:val="Heading3"/>
            </w:pPr>
            <w:bookmarkStart w:id="37" w:name="_Toc525632623"/>
            <w:r>
              <w:t xml:space="preserve">3.4.5 </w:t>
            </w:r>
            <w:r w:rsidR="0089476F" w:rsidRPr="005836FA">
              <w:t>Salary Account:</w:t>
            </w:r>
            <w:bookmarkEnd w:id="37"/>
          </w:p>
          <w:p w:rsidR="0089476F" w:rsidRPr="005836FA" w:rsidRDefault="0089476F" w:rsidP="0089476F">
            <w:pPr>
              <w:rPr>
                <w:rFonts w:ascii="Arial" w:hAnsi="Arial" w:cs="Arial"/>
              </w:rPr>
            </w:pPr>
            <w:r w:rsidRPr="005836FA">
              <w:rPr>
                <w:rFonts w:ascii="Arial" w:hAnsi="Arial" w:cs="Arial"/>
              </w:rPr>
              <w:t>Salary Accounts provides you the account with no minimum balance requirements and disburse your monthly salary giving the ease to earn interest Semi-Annually on daily balance.</w:t>
            </w:r>
          </w:p>
          <w:p w:rsidR="0089476F" w:rsidRPr="005836FA" w:rsidRDefault="0089476F" w:rsidP="009911BC">
            <w:pPr>
              <w:pStyle w:val="Heading4"/>
            </w:pPr>
            <w:r w:rsidRPr="005836FA">
              <w:t>Features:</w:t>
            </w:r>
          </w:p>
          <w:p w:rsidR="0089476F" w:rsidRPr="005836FA" w:rsidRDefault="0089476F" w:rsidP="00F23596">
            <w:pPr>
              <w:pStyle w:val="ListParagraph"/>
              <w:numPr>
                <w:ilvl w:val="0"/>
                <w:numId w:val="13"/>
              </w:numPr>
              <w:rPr>
                <w:rFonts w:ascii="Arial" w:hAnsi="Arial" w:cs="Arial"/>
              </w:rPr>
            </w:pPr>
            <w:r w:rsidRPr="005836FA">
              <w:rPr>
                <w:rFonts w:ascii="Arial" w:hAnsi="Arial" w:cs="Arial"/>
              </w:rPr>
              <w:t xml:space="preserve">Employees who are working </w:t>
            </w:r>
            <w:proofErr w:type="spellStart"/>
            <w:r w:rsidRPr="005836FA">
              <w:rPr>
                <w:rFonts w:ascii="Arial" w:hAnsi="Arial" w:cs="Arial"/>
              </w:rPr>
              <w:t>jn</w:t>
            </w:r>
            <w:proofErr w:type="spellEnd"/>
            <w:r w:rsidRPr="005836FA">
              <w:rPr>
                <w:rFonts w:ascii="Arial" w:hAnsi="Arial" w:cs="Arial"/>
              </w:rPr>
              <w:t xml:space="preserve"> a MNC/LLC/MID CORP/NGO and has a partnership in a large proprietorship/Partnership firm and other foreign nationals are eligible to open such account.</w:t>
            </w:r>
          </w:p>
          <w:p w:rsidR="0089476F" w:rsidRPr="005836FA" w:rsidRDefault="0089476F" w:rsidP="00F23596">
            <w:pPr>
              <w:pStyle w:val="ListParagraph"/>
              <w:numPr>
                <w:ilvl w:val="0"/>
                <w:numId w:val="13"/>
              </w:numPr>
              <w:rPr>
                <w:rFonts w:ascii="Arial" w:hAnsi="Arial" w:cs="Arial"/>
              </w:rPr>
            </w:pPr>
            <w:r w:rsidRPr="005836FA">
              <w:rPr>
                <w:rFonts w:ascii="Arial" w:hAnsi="Arial" w:cs="Arial"/>
              </w:rPr>
              <w:t>There is no minimum account opening balance required.</w:t>
            </w:r>
          </w:p>
          <w:p w:rsidR="0089476F" w:rsidRPr="005836FA" w:rsidRDefault="0089476F" w:rsidP="00F23596">
            <w:pPr>
              <w:pStyle w:val="ListParagraph"/>
              <w:numPr>
                <w:ilvl w:val="0"/>
                <w:numId w:val="13"/>
              </w:numPr>
              <w:rPr>
                <w:rFonts w:ascii="Arial" w:hAnsi="Arial" w:cs="Arial"/>
              </w:rPr>
            </w:pPr>
            <w:r w:rsidRPr="005836FA">
              <w:rPr>
                <w:rFonts w:ascii="Arial" w:hAnsi="Arial" w:cs="Arial"/>
              </w:rPr>
              <w:t>You can earn interest on daily balance on any amount greater than zero.</w:t>
            </w:r>
          </w:p>
          <w:p w:rsidR="0089476F" w:rsidRPr="005836FA" w:rsidRDefault="0089476F" w:rsidP="00F23596">
            <w:pPr>
              <w:pStyle w:val="ListParagraph"/>
              <w:numPr>
                <w:ilvl w:val="0"/>
                <w:numId w:val="13"/>
              </w:numPr>
              <w:rPr>
                <w:rFonts w:ascii="Arial" w:hAnsi="Arial" w:cs="Arial"/>
              </w:rPr>
            </w:pPr>
            <w:r w:rsidRPr="005836FA">
              <w:rPr>
                <w:rFonts w:ascii="Arial" w:hAnsi="Arial" w:cs="Arial"/>
              </w:rPr>
              <w:lastRenderedPageBreak/>
              <w:t>You can enjoy Excellent Alternative Channel Services</w:t>
            </w:r>
          </w:p>
          <w:p w:rsidR="0089476F" w:rsidRPr="005836FA" w:rsidRDefault="0089476F" w:rsidP="00F23596">
            <w:pPr>
              <w:pStyle w:val="ListParagraph"/>
              <w:numPr>
                <w:ilvl w:val="0"/>
                <w:numId w:val="13"/>
              </w:numPr>
              <w:rPr>
                <w:rFonts w:ascii="Arial" w:hAnsi="Arial" w:cs="Arial"/>
              </w:rPr>
            </w:pPr>
            <w:r w:rsidRPr="005836FA">
              <w:rPr>
                <w:rFonts w:ascii="Arial" w:hAnsi="Arial" w:cs="Arial"/>
              </w:rPr>
              <w:t>Withdrawal limit maximum Tk. 100000 per day.</w:t>
            </w:r>
          </w:p>
          <w:p w:rsidR="0089476F" w:rsidRPr="005836FA" w:rsidRDefault="0089476F" w:rsidP="009911BC">
            <w:pPr>
              <w:pStyle w:val="Heading4"/>
            </w:pPr>
            <w:r w:rsidRPr="005836FA">
              <w:t>Benefits:</w:t>
            </w:r>
          </w:p>
          <w:p w:rsidR="0089476F" w:rsidRPr="005836FA" w:rsidRDefault="0089476F" w:rsidP="00F23596">
            <w:pPr>
              <w:pStyle w:val="ListParagraph"/>
              <w:numPr>
                <w:ilvl w:val="0"/>
                <w:numId w:val="14"/>
              </w:numPr>
              <w:rPr>
                <w:rFonts w:ascii="Arial" w:hAnsi="Arial" w:cs="Arial"/>
              </w:rPr>
            </w:pPr>
            <w:r w:rsidRPr="005836FA">
              <w:rPr>
                <w:rFonts w:ascii="Arial" w:hAnsi="Arial" w:cs="Arial"/>
              </w:rPr>
              <w:t>There is no account maintenance fee.</w:t>
            </w:r>
          </w:p>
          <w:p w:rsidR="0089476F" w:rsidRPr="005836FA" w:rsidRDefault="0089476F" w:rsidP="00F23596">
            <w:pPr>
              <w:pStyle w:val="ListParagraph"/>
              <w:numPr>
                <w:ilvl w:val="0"/>
                <w:numId w:val="14"/>
              </w:numPr>
              <w:rPr>
                <w:rFonts w:ascii="Arial" w:hAnsi="Arial" w:cs="Arial"/>
              </w:rPr>
            </w:pPr>
            <w:r w:rsidRPr="005836FA">
              <w:rPr>
                <w:rFonts w:ascii="Arial" w:hAnsi="Arial" w:cs="Arial"/>
              </w:rPr>
              <w:t xml:space="preserve">Get </w:t>
            </w:r>
            <w:proofErr w:type="spellStart"/>
            <w:r w:rsidRPr="005836FA">
              <w:rPr>
                <w:rFonts w:ascii="Arial" w:hAnsi="Arial" w:cs="Arial"/>
              </w:rPr>
              <w:t>cheque</w:t>
            </w:r>
            <w:proofErr w:type="spellEnd"/>
            <w:r w:rsidRPr="005836FA">
              <w:rPr>
                <w:rFonts w:ascii="Arial" w:hAnsi="Arial" w:cs="Arial"/>
              </w:rPr>
              <w:t xml:space="preserve"> book facility whose monthly balance is more than Tk. 20000</w:t>
            </w:r>
          </w:p>
          <w:p w:rsidR="0089476F" w:rsidRPr="005836FA" w:rsidRDefault="0089476F" w:rsidP="00F23596">
            <w:pPr>
              <w:pStyle w:val="ListParagraph"/>
              <w:numPr>
                <w:ilvl w:val="0"/>
                <w:numId w:val="14"/>
              </w:numPr>
              <w:rPr>
                <w:rFonts w:ascii="Arial" w:hAnsi="Arial" w:cs="Arial"/>
              </w:rPr>
            </w:pPr>
            <w:r w:rsidRPr="005836FA">
              <w:rPr>
                <w:rFonts w:ascii="Arial" w:hAnsi="Arial" w:cs="Arial"/>
              </w:rPr>
              <w:t>You can enjoy Excellent Alternative Channel Services</w:t>
            </w:r>
          </w:p>
          <w:p w:rsidR="0089476F" w:rsidRDefault="0089476F" w:rsidP="00F23596">
            <w:pPr>
              <w:pStyle w:val="ListParagraph"/>
              <w:numPr>
                <w:ilvl w:val="0"/>
                <w:numId w:val="14"/>
              </w:numPr>
              <w:rPr>
                <w:rFonts w:ascii="Arial" w:hAnsi="Arial" w:cs="Arial"/>
              </w:rPr>
            </w:pPr>
            <w:r w:rsidRPr="005836FA">
              <w:rPr>
                <w:rFonts w:ascii="Arial" w:hAnsi="Arial" w:cs="Arial"/>
              </w:rPr>
              <w:t>Withdrawal limit maximum Tk. 100000 per day.</w:t>
            </w:r>
          </w:p>
          <w:p w:rsidR="005836FA" w:rsidRDefault="005836FA" w:rsidP="005836FA">
            <w:pPr>
              <w:rPr>
                <w:rFonts w:ascii="Arial" w:hAnsi="Arial" w:cs="Arial"/>
              </w:rPr>
            </w:pPr>
          </w:p>
          <w:p w:rsidR="005836FA" w:rsidRPr="005836FA" w:rsidRDefault="005836FA" w:rsidP="005836FA">
            <w:pPr>
              <w:rPr>
                <w:rFonts w:ascii="Arial" w:hAnsi="Arial" w:cs="Arial"/>
              </w:rPr>
            </w:pPr>
          </w:p>
          <w:p w:rsidR="0089476F" w:rsidRPr="005836FA" w:rsidRDefault="009911BC" w:rsidP="009911BC">
            <w:pPr>
              <w:pStyle w:val="Heading3"/>
            </w:pPr>
            <w:bookmarkStart w:id="38" w:name="_Toc525632624"/>
            <w:r>
              <w:t xml:space="preserve">3.4.6 </w:t>
            </w:r>
            <w:r w:rsidR="0089476F" w:rsidRPr="005836FA">
              <w:t>Resident Foreign Currency Deposit (RFCD) Account:</w:t>
            </w:r>
            <w:bookmarkEnd w:id="38"/>
          </w:p>
          <w:p w:rsidR="0089476F" w:rsidRPr="005836FA" w:rsidRDefault="0089476F" w:rsidP="0089476F">
            <w:pPr>
              <w:rPr>
                <w:rFonts w:ascii="Arial" w:hAnsi="Arial" w:cs="Arial"/>
              </w:rPr>
            </w:pPr>
            <w:r w:rsidRPr="005836FA">
              <w:rPr>
                <w:rFonts w:ascii="Arial" w:hAnsi="Arial" w:cs="Arial"/>
              </w:rPr>
              <w:t>RFCD Account offers our local customers to manage and access foreign currency from anywhere around the world and travel without worry.</w:t>
            </w:r>
          </w:p>
          <w:p w:rsidR="0089476F" w:rsidRPr="005836FA" w:rsidRDefault="0089476F" w:rsidP="009911BC">
            <w:pPr>
              <w:pStyle w:val="Heading4"/>
            </w:pPr>
            <w:r w:rsidRPr="005836FA">
              <w:t>Features:</w:t>
            </w:r>
          </w:p>
          <w:p w:rsidR="0089476F" w:rsidRPr="005836FA" w:rsidRDefault="0089476F" w:rsidP="00F23596">
            <w:pPr>
              <w:pStyle w:val="ListParagraph"/>
              <w:numPr>
                <w:ilvl w:val="0"/>
                <w:numId w:val="15"/>
              </w:numPr>
              <w:rPr>
                <w:rFonts w:ascii="Arial" w:hAnsi="Arial" w:cs="Arial"/>
              </w:rPr>
            </w:pPr>
            <w:r w:rsidRPr="005836FA">
              <w:rPr>
                <w:rFonts w:ascii="Arial" w:hAnsi="Arial" w:cs="Arial"/>
              </w:rPr>
              <w:t>Currency can be USD, GBP or EURO.</w:t>
            </w:r>
          </w:p>
          <w:p w:rsidR="0089476F" w:rsidRPr="005836FA" w:rsidRDefault="0089476F" w:rsidP="00F23596">
            <w:pPr>
              <w:pStyle w:val="ListParagraph"/>
              <w:numPr>
                <w:ilvl w:val="0"/>
                <w:numId w:val="15"/>
              </w:numPr>
              <w:rPr>
                <w:rFonts w:ascii="Arial" w:hAnsi="Arial" w:cs="Arial"/>
              </w:rPr>
            </w:pPr>
            <w:r w:rsidRPr="005836FA">
              <w:rPr>
                <w:rFonts w:ascii="Arial" w:hAnsi="Arial" w:cs="Arial"/>
              </w:rPr>
              <w:t>You can earn interest on day end balance of USD 1000 or GBP 500 or greater on a monthly basis.</w:t>
            </w:r>
          </w:p>
          <w:p w:rsidR="0089476F" w:rsidRPr="005836FA" w:rsidRDefault="0089476F" w:rsidP="00F23596">
            <w:pPr>
              <w:pStyle w:val="ListParagraph"/>
              <w:numPr>
                <w:ilvl w:val="0"/>
                <w:numId w:val="15"/>
              </w:numPr>
              <w:rPr>
                <w:rFonts w:ascii="Arial" w:hAnsi="Arial" w:cs="Arial"/>
              </w:rPr>
            </w:pPr>
            <w:r w:rsidRPr="005836FA">
              <w:rPr>
                <w:rFonts w:ascii="Arial" w:hAnsi="Arial" w:cs="Arial"/>
              </w:rPr>
              <w:t>You can earn reward points on using the International Visa Debit Card (USD) at retail outlets abroad.</w:t>
            </w:r>
          </w:p>
          <w:p w:rsidR="0089476F" w:rsidRPr="005836FA" w:rsidRDefault="0089476F" w:rsidP="00F23596">
            <w:pPr>
              <w:pStyle w:val="ListParagraph"/>
              <w:numPr>
                <w:ilvl w:val="0"/>
                <w:numId w:val="15"/>
              </w:numPr>
              <w:rPr>
                <w:rFonts w:ascii="Arial" w:hAnsi="Arial" w:cs="Arial"/>
              </w:rPr>
            </w:pPr>
            <w:r w:rsidRPr="005836FA">
              <w:rPr>
                <w:rFonts w:ascii="Arial" w:hAnsi="Arial" w:cs="Arial"/>
              </w:rPr>
              <w:t>Ease of banking from branches and you can enjoy fast track services of internet banking, call center, SMS Banking</w:t>
            </w:r>
            <w:r w:rsidR="007860CD" w:rsidRPr="005836FA">
              <w:rPr>
                <w:rFonts w:ascii="Arial" w:hAnsi="Arial" w:cs="Arial"/>
              </w:rPr>
              <w:t xml:space="preserve"> </w:t>
            </w:r>
            <w:r w:rsidRPr="005836FA">
              <w:rPr>
                <w:rFonts w:ascii="Arial" w:hAnsi="Arial" w:cs="Arial"/>
              </w:rPr>
              <w:t xml:space="preserve">and e- Statement. </w:t>
            </w:r>
          </w:p>
          <w:p w:rsidR="0089476F" w:rsidRPr="005836FA" w:rsidRDefault="0089476F" w:rsidP="009911BC">
            <w:pPr>
              <w:pStyle w:val="Heading4"/>
            </w:pPr>
            <w:r w:rsidRPr="005836FA">
              <w:t>Benefits:</w:t>
            </w:r>
          </w:p>
          <w:p w:rsidR="0089476F" w:rsidRPr="005836FA" w:rsidRDefault="0089476F" w:rsidP="00F23596">
            <w:pPr>
              <w:pStyle w:val="ListParagraph"/>
              <w:numPr>
                <w:ilvl w:val="0"/>
                <w:numId w:val="16"/>
              </w:numPr>
              <w:rPr>
                <w:rFonts w:ascii="Arial" w:hAnsi="Arial" w:cs="Arial"/>
              </w:rPr>
            </w:pPr>
            <w:r w:rsidRPr="005836FA">
              <w:rPr>
                <w:rFonts w:ascii="Arial" w:hAnsi="Arial" w:cs="Arial"/>
              </w:rPr>
              <w:t>There is no account maintenance fee.</w:t>
            </w:r>
          </w:p>
          <w:p w:rsidR="0089476F" w:rsidRPr="005836FA" w:rsidRDefault="0089476F" w:rsidP="00F23596">
            <w:pPr>
              <w:pStyle w:val="ListParagraph"/>
              <w:numPr>
                <w:ilvl w:val="0"/>
                <w:numId w:val="16"/>
              </w:numPr>
              <w:rPr>
                <w:rFonts w:ascii="Arial" w:hAnsi="Arial" w:cs="Arial"/>
              </w:rPr>
            </w:pPr>
            <w:r w:rsidRPr="005836FA">
              <w:rPr>
                <w:rFonts w:ascii="Arial" w:hAnsi="Arial" w:cs="Arial"/>
              </w:rPr>
              <w:t>You can connect our call center from anywhere around the world.</w:t>
            </w:r>
          </w:p>
          <w:p w:rsidR="0089476F" w:rsidRPr="005836FA" w:rsidRDefault="0089476F" w:rsidP="00F23596">
            <w:pPr>
              <w:pStyle w:val="ListParagraph"/>
              <w:numPr>
                <w:ilvl w:val="0"/>
                <w:numId w:val="16"/>
              </w:numPr>
              <w:rPr>
                <w:rFonts w:ascii="Arial" w:hAnsi="Arial" w:cs="Arial"/>
              </w:rPr>
            </w:pPr>
            <w:r w:rsidRPr="005836FA">
              <w:rPr>
                <w:rFonts w:ascii="Arial" w:hAnsi="Arial" w:cs="Arial"/>
              </w:rPr>
              <w:t>You can avail the facility of International Visa Debit Card (USD)</w:t>
            </w:r>
          </w:p>
          <w:p w:rsidR="0089476F" w:rsidRDefault="0089476F" w:rsidP="00F23596">
            <w:pPr>
              <w:pStyle w:val="ListParagraph"/>
              <w:numPr>
                <w:ilvl w:val="0"/>
                <w:numId w:val="16"/>
              </w:numPr>
              <w:rPr>
                <w:rFonts w:ascii="Arial" w:hAnsi="Arial" w:cs="Arial"/>
              </w:rPr>
            </w:pPr>
            <w:r w:rsidRPr="005836FA">
              <w:rPr>
                <w:rFonts w:ascii="Arial" w:hAnsi="Arial" w:cs="Arial"/>
              </w:rPr>
              <w:t>You can remit your additional fund abroad from your RFCD Account with no minimum amount of instructions.</w:t>
            </w:r>
          </w:p>
          <w:p w:rsidR="005836FA" w:rsidRDefault="005836FA" w:rsidP="005836FA">
            <w:pPr>
              <w:rPr>
                <w:rFonts w:ascii="Arial" w:hAnsi="Arial" w:cs="Arial"/>
              </w:rPr>
            </w:pPr>
          </w:p>
          <w:p w:rsidR="005836FA" w:rsidRPr="005836FA" w:rsidRDefault="005836FA" w:rsidP="005836FA">
            <w:pPr>
              <w:rPr>
                <w:rFonts w:ascii="Arial" w:hAnsi="Arial" w:cs="Arial"/>
              </w:rPr>
            </w:pPr>
          </w:p>
          <w:p w:rsidR="009911BC" w:rsidRDefault="009911BC" w:rsidP="0089476F">
            <w:pPr>
              <w:rPr>
                <w:rFonts w:ascii="Arial" w:hAnsi="Arial" w:cs="Arial"/>
                <w:b/>
                <w:bCs/>
                <w:color w:val="2E74B5" w:themeColor="accent1" w:themeShade="BF"/>
                <w:sz w:val="32"/>
                <w:szCs w:val="32"/>
              </w:rPr>
            </w:pPr>
          </w:p>
          <w:p w:rsidR="0089476F" w:rsidRPr="005836FA" w:rsidRDefault="009911BC" w:rsidP="00AB2615">
            <w:pPr>
              <w:pStyle w:val="Heading3"/>
              <w:jc w:val="both"/>
            </w:pPr>
            <w:bookmarkStart w:id="39" w:name="_Toc525632625"/>
            <w:r>
              <w:t xml:space="preserve">3.4.7 </w:t>
            </w:r>
            <w:r w:rsidR="0089476F" w:rsidRPr="005836FA">
              <w:t>Term Deposit:</w:t>
            </w:r>
            <w:bookmarkEnd w:id="39"/>
          </w:p>
          <w:p w:rsidR="0089476F" w:rsidRPr="005836FA" w:rsidRDefault="0089476F" w:rsidP="00AB2615">
            <w:pPr>
              <w:jc w:val="both"/>
              <w:rPr>
                <w:rFonts w:ascii="Arial" w:hAnsi="Arial" w:cs="Arial"/>
              </w:rPr>
            </w:pPr>
            <w:r w:rsidRPr="005836FA">
              <w:rPr>
                <w:rFonts w:ascii="Arial" w:hAnsi="Arial" w:cs="Arial"/>
              </w:rPr>
              <w:t>Tern deposit accounts are non-transactional deposit accounts with maturity. You can withdraw your money when the term has ended.</w:t>
            </w:r>
          </w:p>
          <w:p w:rsidR="0089476F" w:rsidRPr="005836FA" w:rsidRDefault="0089476F" w:rsidP="00AB2615">
            <w:pPr>
              <w:pStyle w:val="Heading3"/>
              <w:jc w:val="both"/>
            </w:pPr>
            <w:bookmarkStart w:id="40" w:name="_Toc525632626"/>
            <w:r w:rsidRPr="005836FA">
              <w:t>Deposit Premium Scheme</w:t>
            </w:r>
            <w:r w:rsidR="009911BC">
              <w:t xml:space="preserve"> </w:t>
            </w:r>
            <w:r w:rsidRPr="005836FA">
              <w:t>(DPS):</w:t>
            </w:r>
            <w:bookmarkEnd w:id="40"/>
          </w:p>
          <w:p w:rsidR="0089476F" w:rsidRDefault="0089476F" w:rsidP="00AB2615">
            <w:pPr>
              <w:jc w:val="both"/>
              <w:rPr>
                <w:rFonts w:ascii="Arial" w:hAnsi="Arial" w:cs="Arial"/>
              </w:rPr>
            </w:pPr>
            <w:r w:rsidRPr="005836FA">
              <w:rPr>
                <w:rFonts w:ascii="Arial" w:hAnsi="Arial" w:cs="Arial"/>
              </w:rPr>
              <w:t>BRAC Bank Ltd DPS account is special savings scheme that allows customer to save on a monthly basis.</w:t>
            </w:r>
          </w:p>
          <w:p w:rsidR="005836FA" w:rsidRPr="005836FA" w:rsidRDefault="005836FA" w:rsidP="00AB2615">
            <w:pPr>
              <w:jc w:val="both"/>
              <w:rPr>
                <w:rFonts w:ascii="Arial" w:hAnsi="Arial" w:cs="Arial"/>
              </w:rPr>
            </w:pPr>
          </w:p>
          <w:p w:rsidR="0089476F" w:rsidRPr="005836FA" w:rsidRDefault="009911BC" w:rsidP="00AB2615">
            <w:pPr>
              <w:pStyle w:val="Heading3"/>
              <w:jc w:val="both"/>
            </w:pPr>
            <w:bookmarkStart w:id="41" w:name="_Toc525632627"/>
            <w:proofErr w:type="gramStart"/>
            <w:r>
              <w:lastRenderedPageBreak/>
              <w:t>1.</w:t>
            </w:r>
            <w:r w:rsidR="0089476F" w:rsidRPr="005836FA">
              <w:t>Flexi</w:t>
            </w:r>
            <w:proofErr w:type="gramEnd"/>
            <w:r w:rsidR="0089476F" w:rsidRPr="005836FA">
              <w:t xml:space="preserve"> DPS:</w:t>
            </w:r>
            <w:bookmarkEnd w:id="41"/>
          </w:p>
          <w:p w:rsidR="0089476F" w:rsidRPr="005836FA" w:rsidRDefault="0089476F" w:rsidP="00AB2615">
            <w:pPr>
              <w:pStyle w:val="Heading4"/>
              <w:jc w:val="both"/>
            </w:pPr>
            <w:r w:rsidRPr="005836FA">
              <w:t>Features:</w:t>
            </w:r>
          </w:p>
          <w:p w:rsidR="0089476F" w:rsidRPr="005836FA" w:rsidRDefault="0089476F" w:rsidP="00F23596">
            <w:pPr>
              <w:pStyle w:val="ListParagraph"/>
              <w:numPr>
                <w:ilvl w:val="0"/>
                <w:numId w:val="17"/>
              </w:numPr>
              <w:jc w:val="both"/>
              <w:rPr>
                <w:rFonts w:ascii="Arial" w:hAnsi="Arial" w:cs="Arial"/>
              </w:rPr>
            </w:pPr>
            <w:r w:rsidRPr="005836FA">
              <w:rPr>
                <w:rFonts w:ascii="Arial" w:hAnsi="Arial" w:cs="Arial"/>
              </w:rPr>
              <w:t xml:space="preserve">Minimum monthly installment is Tk. 500 or any multiples of Tk. 1000, Tk. 2500, </w:t>
            </w:r>
            <w:proofErr w:type="gramStart"/>
            <w:r w:rsidRPr="005836FA">
              <w:rPr>
                <w:rFonts w:ascii="Arial" w:hAnsi="Arial" w:cs="Arial"/>
              </w:rPr>
              <w:t>Tk</w:t>
            </w:r>
            <w:proofErr w:type="gramEnd"/>
            <w:r w:rsidRPr="005836FA">
              <w:rPr>
                <w:rFonts w:ascii="Arial" w:hAnsi="Arial" w:cs="Arial"/>
              </w:rPr>
              <w:t>. 5000 and so on.</w:t>
            </w:r>
          </w:p>
          <w:p w:rsidR="0089476F" w:rsidRPr="005836FA" w:rsidRDefault="0089476F" w:rsidP="00F23596">
            <w:pPr>
              <w:pStyle w:val="ListParagraph"/>
              <w:numPr>
                <w:ilvl w:val="0"/>
                <w:numId w:val="17"/>
              </w:numPr>
              <w:jc w:val="both"/>
              <w:rPr>
                <w:rFonts w:ascii="Arial" w:hAnsi="Arial" w:cs="Arial"/>
              </w:rPr>
            </w:pPr>
            <w:r w:rsidRPr="005836FA">
              <w:rPr>
                <w:rFonts w:ascii="Arial" w:hAnsi="Arial" w:cs="Arial"/>
              </w:rPr>
              <w:t>Here, customers get the facility of transferring monthly deposit installment automatically from their savings account to DPS account on due dates.</w:t>
            </w:r>
          </w:p>
          <w:p w:rsidR="0089476F" w:rsidRPr="005836FA" w:rsidRDefault="0089476F" w:rsidP="00F23596">
            <w:pPr>
              <w:pStyle w:val="ListParagraph"/>
              <w:numPr>
                <w:ilvl w:val="0"/>
                <w:numId w:val="17"/>
              </w:numPr>
              <w:jc w:val="both"/>
              <w:rPr>
                <w:rFonts w:ascii="Arial" w:hAnsi="Arial" w:cs="Arial"/>
              </w:rPr>
            </w:pPr>
            <w:r w:rsidRPr="005836FA">
              <w:rPr>
                <w:rFonts w:ascii="Arial" w:hAnsi="Arial" w:cs="Arial"/>
              </w:rPr>
              <w:t>Interest is accumulated on monthly basis after adjusting government tax.</w:t>
            </w:r>
          </w:p>
          <w:p w:rsidR="0089476F" w:rsidRDefault="0089476F" w:rsidP="00F23596">
            <w:pPr>
              <w:pStyle w:val="ListParagraph"/>
              <w:numPr>
                <w:ilvl w:val="0"/>
                <w:numId w:val="17"/>
              </w:numPr>
              <w:jc w:val="both"/>
              <w:rPr>
                <w:rFonts w:ascii="Arial" w:hAnsi="Arial" w:cs="Arial"/>
              </w:rPr>
            </w:pPr>
            <w:r w:rsidRPr="005836FA">
              <w:rPr>
                <w:rFonts w:ascii="Arial" w:hAnsi="Arial" w:cs="Arial"/>
              </w:rPr>
              <w:t>Customers get the options to choose the period of tenure starting from 1 year till 10 years. They can choose the installment date according to their will or convenience.</w:t>
            </w:r>
          </w:p>
          <w:p w:rsidR="009A4864" w:rsidRPr="009A4864" w:rsidRDefault="009A4864" w:rsidP="009A4864">
            <w:pPr>
              <w:ind w:left="360"/>
              <w:rPr>
                <w:rFonts w:ascii="Arial" w:hAnsi="Arial" w:cs="Arial"/>
              </w:rPr>
            </w:pPr>
          </w:p>
          <w:tbl>
            <w:tblPr>
              <w:tblStyle w:val="GridTable4Accent6"/>
              <w:tblW w:w="0" w:type="auto"/>
              <w:tblInd w:w="2245" w:type="dxa"/>
              <w:tblLook w:val="04A0" w:firstRow="1" w:lastRow="0" w:firstColumn="1" w:lastColumn="0" w:noHBand="0" w:noVBand="1"/>
            </w:tblPr>
            <w:tblGrid>
              <w:gridCol w:w="2407"/>
              <w:gridCol w:w="3171"/>
            </w:tblGrid>
            <w:tr w:rsidR="005836FA" w:rsidTr="009A4864">
              <w:trPr>
                <w:cnfStyle w:val="100000000000" w:firstRow="1" w:lastRow="0" w:firstColumn="0" w:lastColumn="0" w:oddVBand="0" w:evenVBand="0" w:oddHBand="0" w:evenHBand="0" w:firstRowFirstColumn="0" w:firstRowLastColumn="0" w:lastRowFirstColumn="0" w:lastRowLastColumn="0"/>
                <w:trHeight w:val="394"/>
              </w:trPr>
              <w:tc>
                <w:tcPr>
                  <w:cnfStyle w:val="001000000000" w:firstRow="0" w:lastRow="0" w:firstColumn="1" w:lastColumn="0" w:oddVBand="0" w:evenVBand="0" w:oddHBand="0" w:evenHBand="0" w:firstRowFirstColumn="0" w:firstRowLastColumn="0" w:lastRowFirstColumn="0" w:lastRowLastColumn="0"/>
                  <w:tcW w:w="2407" w:type="dxa"/>
                </w:tcPr>
                <w:p w:rsidR="005836FA" w:rsidRDefault="005836FA" w:rsidP="005836FA">
                  <w:pPr>
                    <w:jc w:val="center"/>
                    <w:rPr>
                      <w:rFonts w:ascii="Arial" w:hAnsi="Arial" w:cs="Arial"/>
                    </w:rPr>
                  </w:pPr>
                  <w:r>
                    <w:rPr>
                      <w:rFonts w:ascii="Arial" w:hAnsi="Arial" w:cs="Arial"/>
                    </w:rPr>
                    <w:t>Years</w:t>
                  </w:r>
                </w:p>
              </w:tc>
              <w:tc>
                <w:tcPr>
                  <w:tcW w:w="3171" w:type="dxa"/>
                </w:tcPr>
                <w:p w:rsidR="005836FA" w:rsidRDefault="005836FA" w:rsidP="005836FA">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Tk. 500 and Multiples</w:t>
                  </w:r>
                </w:p>
              </w:tc>
            </w:tr>
            <w:tr w:rsidR="005836FA" w:rsidTr="009A4864">
              <w:trPr>
                <w:cnfStyle w:val="000000100000" w:firstRow="0" w:lastRow="0" w:firstColumn="0" w:lastColumn="0" w:oddVBand="0" w:evenVBand="0" w:oddHBand="1" w:evenHBand="0" w:firstRowFirstColumn="0" w:firstRowLastColumn="0" w:lastRowFirstColumn="0" w:lastRowLastColumn="0"/>
                <w:trHeight w:val="394"/>
              </w:trPr>
              <w:tc>
                <w:tcPr>
                  <w:cnfStyle w:val="001000000000" w:firstRow="0" w:lastRow="0" w:firstColumn="1" w:lastColumn="0" w:oddVBand="0" w:evenVBand="0" w:oddHBand="0" w:evenHBand="0" w:firstRowFirstColumn="0" w:firstRowLastColumn="0" w:lastRowFirstColumn="0" w:lastRowLastColumn="0"/>
                  <w:tcW w:w="2407" w:type="dxa"/>
                </w:tcPr>
                <w:p w:rsidR="005836FA" w:rsidRDefault="005836FA" w:rsidP="005836FA">
                  <w:pPr>
                    <w:jc w:val="center"/>
                    <w:rPr>
                      <w:rFonts w:ascii="Arial" w:hAnsi="Arial" w:cs="Arial"/>
                    </w:rPr>
                  </w:pPr>
                  <w:r>
                    <w:rPr>
                      <w:rFonts w:ascii="Arial" w:hAnsi="Arial" w:cs="Arial"/>
                    </w:rPr>
                    <w:t>1</w:t>
                  </w:r>
                </w:p>
              </w:tc>
              <w:tc>
                <w:tcPr>
                  <w:tcW w:w="3171" w:type="dxa"/>
                </w:tcPr>
                <w:p w:rsidR="005836FA" w:rsidRDefault="005836FA" w:rsidP="005836FA">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3%</w:t>
                  </w:r>
                </w:p>
              </w:tc>
            </w:tr>
            <w:tr w:rsidR="005836FA" w:rsidTr="009A4864">
              <w:trPr>
                <w:trHeight w:val="394"/>
              </w:trPr>
              <w:tc>
                <w:tcPr>
                  <w:cnfStyle w:val="001000000000" w:firstRow="0" w:lastRow="0" w:firstColumn="1" w:lastColumn="0" w:oddVBand="0" w:evenVBand="0" w:oddHBand="0" w:evenHBand="0" w:firstRowFirstColumn="0" w:firstRowLastColumn="0" w:lastRowFirstColumn="0" w:lastRowLastColumn="0"/>
                  <w:tcW w:w="2407" w:type="dxa"/>
                </w:tcPr>
                <w:p w:rsidR="005836FA" w:rsidRDefault="005836FA" w:rsidP="005836FA">
                  <w:pPr>
                    <w:jc w:val="center"/>
                    <w:rPr>
                      <w:rFonts w:ascii="Arial" w:hAnsi="Arial" w:cs="Arial"/>
                    </w:rPr>
                  </w:pPr>
                  <w:r>
                    <w:rPr>
                      <w:rFonts w:ascii="Arial" w:hAnsi="Arial" w:cs="Arial"/>
                    </w:rPr>
                    <w:t>2</w:t>
                  </w:r>
                </w:p>
              </w:tc>
              <w:tc>
                <w:tcPr>
                  <w:tcW w:w="3171" w:type="dxa"/>
                </w:tcPr>
                <w:p w:rsidR="005836FA" w:rsidRDefault="005836FA" w:rsidP="005836FA">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4%</w:t>
                  </w:r>
                </w:p>
              </w:tc>
            </w:tr>
            <w:tr w:rsidR="005836FA" w:rsidTr="009A4864">
              <w:trPr>
                <w:cnfStyle w:val="000000100000" w:firstRow="0" w:lastRow="0" w:firstColumn="0" w:lastColumn="0" w:oddVBand="0" w:evenVBand="0" w:oddHBand="1" w:evenHBand="0" w:firstRowFirstColumn="0" w:firstRowLastColumn="0" w:lastRowFirstColumn="0" w:lastRowLastColumn="0"/>
                <w:trHeight w:val="394"/>
              </w:trPr>
              <w:tc>
                <w:tcPr>
                  <w:cnfStyle w:val="001000000000" w:firstRow="0" w:lastRow="0" w:firstColumn="1" w:lastColumn="0" w:oddVBand="0" w:evenVBand="0" w:oddHBand="0" w:evenHBand="0" w:firstRowFirstColumn="0" w:firstRowLastColumn="0" w:lastRowFirstColumn="0" w:lastRowLastColumn="0"/>
                  <w:tcW w:w="2407" w:type="dxa"/>
                </w:tcPr>
                <w:p w:rsidR="005836FA" w:rsidRDefault="005836FA" w:rsidP="005836FA">
                  <w:pPr>
                    <w:jc w:val="center"/>
                    <w:rPr>
                      <w:rFonts w:ascii="Arial" w:hAnsi="Arial" w:cs="Arial"/>
                    </w:rPr>
                  </w:pPr>
                  <w:r>
                    <w:rPr>
                      <w:rFonts w:ascii="Arial" w:hAnsi="Arial" w:cs="Arial"/>
                    </w:rPr>
                    <w:t>3</w:t>
                  </w:r>
                </w:p>
              </w:tc>
              <w:tc>
                <w:tcPr>
                  <w:tcW w:w="3171" w:type="dxa"/>
                </w:tcPr>
                <w:p w:rsidR="005836FA" w:rsidRDefault="005836FA" w:rsidP="005836FA">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5%</w:t>
                  </w:r>
                </w:p>
              </w:tc>
            </w:tr>
            <w:tr w:rsidR="005836FA" w:rsidTr="009A4864">
              <w:trPr>
                <w:trHeight w:val="394"/>
              </w:trPr>
              <w:tc>
                <w:tcPr>
                  <w:cnfStyle w:val="001000000000" w:firstRow="0" w:lastRow="0" w:firstColumn="1" w:lastColumn="0" w:oddVBand="0" w:evenVBand="0" w:oddHBand="0" w:evenHBand="0" w:firstRowFirstColumn="0" w:firstRowLastColumn="0" w:lastRowFirstColumn="0" w:lastRowLastColumn="0"/>
                  <w:tcW w:w="2407" w:type="dxa"/>
                </w:tcPr>
                <w:p w:rsidR="005836FA" w:rsidRDefault="005836FA" w:rsidP="005836FA">
                  <w:pPr>
                    <w:jc w:val="center"/>
                    <w:rPr>
                      <w:rFonts w:ascii="Arial" w:hAnsi="Arial" w:cs="Arial"/>
                    </w:rPr>
                  </w:pPr>
                  <w:r>
                    <w:rPr>
                      <w:rFonts w:ascii="Arial" w:hAnsi="Arial" w:cs="Arial"/>
                    </w:rPr>
                    <w:t>4</w:t>
                  </w:r>
                </w:p>
              </w:tc>
              <w:tc>
                <w:tcPr>
                  <w:tcW w:w="3171" w:type="dxa"/>
                </w:tcPr>
                <w:p w:rsidR="005836FA" w:rsidRDefault="005836FA" w:rsidP="005836FA">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5%</w:t>
                  </w:r>
                </w:p>
              </w:tc>
            </w:tr>
            <w:tr w:rsidR="005836FA" w:rsidTr="009A4864">
              <w:trPr>
                <w:cnfStyle w:val="000000100000" w:firstRow="0" w:lastRow="0" w:firstColumn="0" w:lastColumn="0" w:oddVBand="0" w:evenVBand="0" w:oddHBand="1" w:evenHBand="0" w:firstRowFirstColumn="0" w:firstRowLastColumn="0" w:lastRowFirstColumn="0" w:lastRowLastColumn="0"/>
                <w:trHeight w:val="411"/>
              </w:trPr>
              <w:tc>
                <w:tcPr>
                  <w:cnfStyle w:val="001000000000" w:firstRow="0" w:lastRow="0" w:firstColumn="1" w:lastColumn="0" w:oddVBand="0" w:evenVBand="0" w:oddHBand="0" w:evenHBand="0" w:firstRowFirstColumn="0" w:firstRowLastColumn="0" w:lastRowFirstColumn="0" w:lastRowLastColumn="0"/>
                  <w:tcW w:w="2407" w:type="dxa"/>
                </w:tcPr>
                <w:p w:rsidR="005836FA" w:rsidRDefault="005836FA" w:rsidP="005836FA">
                  <w:pPr>
                    <w:jc w:val="center"/>
                    <w:rPr>
                      <w:rFonts w:ascii="Arial" w:hAnsi="Arial" w:cs="Arial"/>
                    </w:rPr>
                  </w:pPr>
                  <w:r>
                    <w:rPr>
                      <w:rFonts w:ascii="Arial" w:hAnsi="Arial" w:cs="Arial"/>
                    </w:rPr>
                    <w:t>5</w:t>
                  </w:r>
                </w:p>
              </w:tc>
              <w:tc>
                <w:tcPr>
                  <w:tcW w:w="3171" w:type="dxa"/>
                </w:tcPr>
                <w:p w:rsidR="005836FA" w:rsidRDefault="005836FA" w:rsidP="005836FA">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6%</w:t>
                  </w:r>
                </w:p>
              </w:tc>
            </w:tr>
          </w:tbl>
          <w:p w:rsidR="0089476F" w:rsidRPr="005836FA" w:rsidRDefault="0089476F" w:rsidP="005836FA">
            <w:pPr>
              <w:ind w:left="360"/>
              <w:jc w:val="center"/>
              <w:rPr>
                <w:rFonts w:ascii="Arial" w:hAnsi="Arial" w:cs="Arial"/>
              </w:rPr>
            </w:pPr>
          </w:p>
          <w:p w:rsidR="005836FA" w:rsidRDefault="005836FA" w:rsidP="005836FA">
            <w:pPr>
              <w:rPr>
                <w:rFonts w:ascii="Arial" w:hAnsi="Arial" w:cs="Arial"/>
              </w:rPr>
            </w:pPr>
          </w:p>
          <w:p w:rsidR="00630C50" w:rsidRDefault="00630C50" w:rsidP="005836FA">
            <w:pPr>
              <w:rPr>
                <w:rFonts w:ascii="Arial" w:hAnsi="Arial" w:cs="Arial"/>
              </w:rPr>
            </w:pPr>
          </w:p>
          <w:p w:rsidR="00630C50" w:rsidRDefault="00630C50" w:rsidP="005836FA">
            <w:pPr>
              <w:rPr>
                <w:rFonts w:ascii="Arial" w:hAnsi="Arial" w:cs="Arial"/>
              </w:rPr>
            </w:pPr>
          </w:p>
          <w:p w:rsidR="005836FA" w:rsidRPr="005836FA" w:rsidRDefault="005836FA" w:rsidP="005836FA">
            <w:pPr>
              <w:rPr>
                <w:rFonts w:ascii="Arial" w:hAnsi="Arial" w:cs="Arial"/>
              </w:rPr>
            </w:pPr>
          </w:p>
          <w:p w:rsidR="00FA274E" w:rsidRDefault="00FA274E" w:rsidP="0089476F">
            <w:pPr>
              <w:rPr>
                <w:rFonts w:ascii="Arial" w:hAnsi="Arial" w:cs="Arial"/>
                <w:b/>
                <w:bCs/>
                <w:color w:val="2E74B5" w:themeColor="accent1" w:themeShade="BF"/>
                <w:sz w:val="28"/>
              </w:rPr>
            </w:pPr>
          </w:p>
          <w:p w:rsidR="00FA274E" w:rsidRDefault="00FA274E" w:rsidP="0089476F">
            <w:pPr>
              <w:rPr>
                <w:rFonts w:ascii="Arial" w:hAnsi="Arial" w:cs="Arial"/>
                <w:b/>
                <w:bCs/>
                <w:color w:val="2E74B5" w:themeColor="accent1" w:themeShade="BF"/>
                <w:sz w:val="28"/>
              </w:rPr>
            </w:pPr>
          </w:p>
          <w:p w:rsidR="00FA274E" w:rsidRDefault="00FA274E" w:rsidP="0089476F">
            <w:pPr>
              <w:rPr>
                <w:rFonts w:ascii="Arial" w:hAnsi="Arial" w:cs="Arial"/>
                <w:b/>
                <w:bCs/>
                <w:color w:val="2E74B5" w:themeColor="accent1" w:themeShade="BF"/>
                <w:sz w:val="28"/>
              </w:rPr>
            </w:pPr>
          </w:p>
          <w:p w:rsidR="009911BC" w:rsidRDefault="009911BC" w:rsidP="0089476F">
            <w:pPr>
              <w:rPr>
                <w:rFonts w:ascii="Arial" w:hAnsi="Arial" w:cs="Arial"/>
                <w:b/>
                <w:bCs/>
                <w:color w:val="2E74B5" w:themeColor="accent1" w:themeShade="BF"/>
                <w:sz w:val="28"/>
              </w:rPr>
            </w:pPr>
          </w:p>
          <w:p w:rsidR="00AB2615" w:rsidRDefault="00AB2615" w:rsidP="009911BC">
            <w:pPr>
              <w:pStyle w:val="Heading3"/>
            </w:pPr>
          </w:p>
          <w:p w:rsidR="0089476F" w:rsidRPr="005836FA" w:rsidRDefault="009911BC" w:rsidP="009911BC">
            <w:pPr>
              <w:pStyle w:val="Heading3"/>
            </w:pPr>
            <w:bookmarkStart w:id="42" w:name="_Toc525632628"/>
            <w:r>
              <w:t xml:space="preserve">2. </w:t>
            </w:r>
            <w:r w:rsidR="0089476F" w:rsidRPr="005836FA">
              <w:t>Fixed Deposit General:</w:t>
            </w:r>
            <w:bookmarkEnd w:id="42"/>
          </w:p>
          <w:p w:rsidR="0089476F" w:rsidRDefault="0089476F" w:rsidP="00AB2615">
            <w:pPr>
              <w:jc w:val="both"/>
              <w:rPr>
                <w:rFonts w:ascii="Arial" w:hAnsi="Arial" w:cs="Arial"/>
              </w:rPr>
            </w:pPr>
            <w:r w:rsidRPr="005836FA">
              <w:rPr>
                <w:rFonts w:ascii="Arial" w:hAnsi="Arial" w:cs="Arial"/>
              </w:rPr>
              <w:t>Fixed Deposit General is a non-transactional account that provides interest and principal at mat</w:t>
            </w:r>
            <w:r w:rsidR="00630C50">
              <w:rPr>
                <w:rFonts w:ascii="Arial" w:hAnsi="Arial" w:cs="Arial"/>
              </w:rPr>
              <w:t xml:space="preserve">urity. Here, minimum amount of </w:t>
            </w:r>
            <w:r w:rsidRPr="005836FA">
              <w:rPr>
                <w:rFonts w:ascii="Arial" w:hAnsi="Arial" w:cs="Arial"/>
              </w:rPr>
              <w:t>Tk. 100000 is required to open the General Fixed Deposit Account. The tenor can be opened for 1, 3, 6, 12, 24, 36 months. Total interest and principal is paid on maturity, calculated on 360 days</w:t>
            </w:r>
            <w:r w:rsidR="005820E6">
              <w:rPr>
                <w:rFonts w:ascii="Arial" w:hAnsi="Arial" w:cs="Arial"/>
              </w:rPr>
              <w:t xml:space="preserve">. </w:t>
            </w:r>
            <w:r w:rsidRPr="005836FA">
              <w:rPr>
                <w:rFonts w:ascii="Arial" w:hAnsi="Arial" w:cs="Arial"/>
              </w:rPr>
              <w:t xml:space="preserve">This accounts continues on a roll over basis </w:t>
            </w:r>
            <w:proofErr w:type="spellStart"/>
            <w:r w:rsidRPr="005836FA">
              <w:rPr>
                <w:rFonts w:ascii="Arial" w:hAnsi="Arial" w:cs="Arial"/>
              </w:rPr>
              <w:t>untill</w:t>
            </w:r>
            <w:proofErr w:type="spellEnd"/>
            <w:r w:rsidRPr="005836FA">
              <w:rPr>
                <w:rFonts w:ascii="Arial" w:hAnsi="Arial" w:cs="Arial"/>
              </w:rPr>
              <w:t xml:space="preserve"> the customer confirms its closure. As per t</w:t>
            </w:r>
            <w:r w:rsidR="009A4864">
              <w:rPr>
                <w:rFonts w:ascii="Arial" w:hAnsi="Arial" w:cs="Arial"/>
              </w:rPr>
              <w:t xml:space="preserve">he Bangladesh Bank guidelines, </w:t>
            </w:r>
            <w:r w:rsidRPr="005836FA">
              <w:rPr>
                <w:rFonts w:ascii="Arial" w:hAnsi="Arial" w:cs="Arial"/>
              </w:rPr>
              <w:t>Government Tax/Excise Duty will apply to the interest amount.</w:t>
            </w:r>
          </w:p>
          <w:p w:rsidR="009A4864" w:rsidRPr="005836FA" w:rsidRDefault="009A4864" w:rsidP="00AB2615">
            <w:pPr>
              <w:jc w:val="both"/>
              <w:rPr>
                <w:rFonts w:ascii="Arial" w:hAnsi="Arial" w:cs="Arial"/>
              </w:rPr>
            </w:pPr>
          </w:p>
          <w:tbl>
            <w:tblPr>
              <w:tblStyle w:val="GridTable4Accent6"/>
              <w:tblW w:w="0" w:type="auto"/>
              <w:tblLook w:val="04A0" w:firstRow="1" w:lastRow="0" w:firstColumn="1" w:lastColumn="0" w:noHBand="0" w:noVBand="1"/>
            </w:tblPr>
            <w:tblGrid>
              <w:gridCol w:w="1704"/>
              <w:gridCol w:w="1804"/>
              <w:gridCol w:w="1899"/>
              <w:gridCol w:w="1994"/>
              <w:gridCol w:w="2225"/>
            </w:tblGrid>
            <w:tr w:rsidR="009A4864" w:rsidTr="009A4864">
              <w:trPr>
                <w:cnfStyle w:val="100000000000" w:firstRow="1" w:lastRow="0" w:firstColumn="0" w:lastColumn="0" w:oddVBand="0" w:evenVBand="0" w:oddHBand="0" w:evenHBand="0" w:firstRowFirstColumn="0" w:firstRowLastColumn="0" w:lastRowFirstColumn="0" w:lastRowLastColumn="0"/>
                <w:trHeight w:val="815"/>
              </w:trPr>
              <w:tc>
                <w:tcPr>
                  <w:cnfStyle w:val="001000000000" w:firstRow="0" w:lastRow="0" w:firstColumn="1" w:lastColumn="0" w:oddVBand="0" w:evenVBand="0" w:oddHBand="0" w:evenHBand="0" w:firstRowFirstColumn="0" w:firstRowLastColumn="0" w:lastRowFirstColumn="0" w:lastRowLastColumn="0"/>
                  <w:tcW w:w="1704" w:type="dxa"/>
                </w:tcPr>
                <w:p w:rsidR="009A4864" w:rsidRDefault="009A4864" w:rsidP="0068323F">
                  <w:pPr>
                    <w:pStyle w:val="ListParagraph"/>
                    <w:ind w:left="0"/>
                    <w:jc w:val="center"/>
                    <w:rPr>
                      <w:rFonts w:ascii="Arial" w:hAnsi="Arial" w:cs="Arial"/>
                    </w:rPr>
                  </w:pPr>
                  <w:r>
                    <w:rPr>
                      <w:rFonts w:ascii="Arial" w:hAnsi="Arial" w:cs="Arial"/>
                    </w:rPr>
                    <w:t>Tenor</w:t>
                  </w:r>
                </w:p>
              </w:tc>
              <w:tc>
                <w:tcPr>
                  <w:tcW w:w="1804" w:type="dxa"/>
                </w:tcPr>
                <w:p w:rsidR="009A4864" w:rsidRDefault="009A4864" w:rsidP="0068323F">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1 Lac- &lt;10 Lac</w:t>
                  </w:r>
                </w:p>
              </w:tc>
              <w:tc>
                <w:tcPr>
                  <w:tcW w:w="1899" w:type="dxa"/>
                </w:tcPr>
                <w:p w:rsidR="009A4864" w:rsidRDefault="009A4864" w:rsidP="0068323F">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10 Lac- &lt;50 Lac</w:t>
                  </w:r>
                </w:p>
              </w:tc>
              <w:tc>
                <w:tcPr>
                  <w:tcW w:w="1994" w:type="dxa"/>
                </w:tcPr>
                <w:p w:rsidR="009A4864" w:rsidRDefault="009A4864" w:rsidP="0068323F">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50 Lac-&lt; 3 Crore</w:t>
                  </w:r>
                </w:p>
              </w:tc>
              <w:tc>
                <w:tcPr>
                  <w:tcW w:w="2225" w:type="dxa"/>
                </w:tcPr>
                <w:p w:rsidR="009A4864" w:rsidRDefault="009A4864" w:rsidP="0068323F">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3 Crore and above</w:t>
                  </w:r>
                </w:p>
              </w:tc>
            </w:tr>
            <w:tr w:rsidR="009A4864" w:rsidTr="009A4864">
              <w:trPr>
                <w:cnfStyle w:val="000000100000" w:firstRow="0" w:lastRow="0" w:firstColumn="0" w:lastColumn="0" w:oddVBand="0" w:evenVBand="0" w:oddHBand="1" w:evenHBand="0" w:firstRowFirstColumn="0" w:firstRowLastColumn="0" w:lastRowFirstColumn="0" w:lastRowLastColumn="0"/>
                <w:trHeight w:val="392"/>
              </w:trPr>
              <w:tc>
                <w:tcPr>
                  <w:cnfStyle w:val="001000000000" w:firstRow="0" w:lastRow="0" w:firstColumn="1" w:lastColumn="0" w:oddVBand="0" w:evenVBand="0" w:oddHBand="0" w:evenHBand="0" w:firstRowFirstColumn="0" w:firstRowLastColumn="0" w:lastRowFirstColumn="0" w:lastRowLastColumn="0"/>
                  <w:tcW w:w="1704" w:type="dxa"/>
                </w:tcPr>
                <w:p w:rsidR="009A4864" w:rsidRDefault="009A4864" w:rsidP="0068323F">
                  <w:pPr>
                    <w:pStyle w:val="ListParagraph"/>
                    <w:ind w:left="0"/>
                    <w:jc w:val="center"/>
                    <w:rPr>
                      <w:rFonts w:ascii="Arial" w:hAnsi="Arial" w:cs="Arial"/>
                    </w:rPr>
                  </w:pPr>
                  <w:r>
                    <w:rPr>
                      <w:rFonts w:ascii="Arial" w:hAnsi="Arial" w:cs="Arial"/>
                    </w:rPr>
                    <w:t>91 days</w:t>
                  </w:r>
                </w:p>
              </w:tc>
              <w:tc>
                <w:tcPr>
                  <w:tcW w:w="1804" w:type="dxa"/>
                </w:tcPr>
                <w:p w:rsidR="009A4864" w:rsidRDefault="009A4864" w:rsidP="0068323F">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6%</w:t>
                  </w:r>
                </w:p>
              </w:tc>
              <w:tc>
                <w:tcPr>
                  <w:tcW w:w="1899" w:type="dxa"/>
                </w:tcPr>
                <w:p w:rsidR="009A4864" w:rsidRDefault="009A4864" w:rsidP="0068323F">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7%</w:t>
                  </w:r>
                </w:p>
              </w:tc>
              <w:tc>
                <w:tcPr>
                  <w:tcW w:w="1994" w:type="dxa"/>
                </w:tcPr>
                <w:p w:rsidR="009A4864" w:rsidRDefault="009A4864" w:rsidP="0068323F">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7.50%</w:t>
                  </w:r>
                </w:p>
              </w:tc>
              <w:tc>
                <w:tcPr>
                  <w:tcW w:w="2225" w:type="dxa"/>
                </w:tcPr>
                <w:p w:rsidR="009A4864" w:rsidRDefault="009A4864" w:rsidP="0068323F">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8%</w:t>
                  </w:r>
                </w:p>
              </w:tc>
            </w:tr>
            <w:tr w:rsidR="009A4864" w:rsidTr="009A4864">
              <w:trPr>
                <w:trHeight w:val="392"/>
              </w:trPr>
              <w:tc>
                <w:tcPr>
                  <w:cnfStyle w:val="001000000000" w:firstRow="0" w:lastRow="0" w:firstColumn="1" w:lastColumn="0" w:oddVBand="0" w:evenVBand="0" w:oddHBand="0" w:evenHBand="0" w:firstRowFirstColumn="0" w:firstRowLastColumn="0" w:lastRowFirstColumn="0" w:lastRowLastColumn="0"/>
                  <w:tcW w:w="1704" w:type="dxa"/>
                </w:tcPr>
                <w:p w:rsidR="009A4864" w:rsidRDefault="009A4864" w:rsidP="0068323F">
                  <w:pPr>
                    <w:pStyle w:val="ListParagraph"/>
                    <w:ind w:left="0"/>
                    <w:jc w:val="center"/>
                    <w:rPr>
                      <w:rFonts w:ascii="Arial" w:hAnsi="Arial" w:cs="Arial"/>
                    </w:rPr>
                  </w:pPr>
                  <w:r>
                    <w:rPr>
                      <w:rFonts w:ascii="Arial" w:hAnsi="Arial" w:cs="Arial"/>
                    </w:rPr>
                    <w:t>182 days</w:t>
                  </w:r>
                </w:p>
              </w:tc>
              <w:tc>
                <w:tcPr>
                  <w:tcW w:w="1804" w:type="dxa"/>
                </w:tcPr>
                <w:p w:rsidR="009A4864" w:rsidRDefault="009A4864" w:rsidP="0068323F">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6.5%</w:t>
                  </w:r>
                </w:p>
              </w:tc>
              <w:tc>
                <w:tcPr>
                  <w:tcW w:w="1899" w:type="dxa"/>
                </w:tcPr>
                <w:p w:rsidR="009A4864" w:rsidRDefault="009A4864" w:rsidP="0068323F">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7.5%</w:t>
                  </w:r>
                </w:p>
              </w:tc>
              <w:tc>
                <w:tcPr>
                  <w:tcW w:w="1994" w:type="dxa"/>
                </w:tcPr>
                <w:p w:rsidR="009A4864" w:rsidRDefault="009A4864" w:rsidP="0068323F">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8%</w:t>
                  </w:r>
                </w:p>
              </w:tc>
              <w:tc>
                <w:tcPr>
                  <w:tcW w:w="2225" w:type="dxa"/>
                </w:tcPr>
                <w:p w:rsidR="009A4864" w:rsidRDefault="009A4864" w:rsidP="0068323F">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8.25%</w:t>
                  </w:r>
                </w:p>
              </w:tc>
            </w:tr>
            <w:tr w:rsidR="009A4864" w:rsidTr="009A4864">
              <w:trPr>
                <w:cnfStyle w:val="000000100000" w:firstRow="0" w:lastRow="0" w:firstColumn="0" w:lastColumn="0" w:oddVBand="0" w:evenVBand="0" w:oddHBand="1" w:evenHBand="0" w:firstRowFirstColumn="0" w:firstRowLastColumn="0" w:lastRowFirstColumn="0" w:lastRowLastColumn="0"/>
                <w:trHeight w:val="392"/>
              </w:trPr>
              <w:tc>
                <w:tcPr>
                  <w:cnfStyle w:val="001000000000" w:firstRow="0" w:lastRow="0" w:firstColumn="1" w:lastColumn="0" w:oddVBand="0" w:evenVBand="0" w:oddHBand="0" w:evenHBand="0" w:firstRowFirstColumn="0" w:firstRowLastColumn="0" w:lastRowFirstColumn="0" w:lastRowLastColumn="0"/>
                  <w:tcW w:w="1704" w:type="dxa"/>
                </w:tcPr>
                <w:p w:rsidR="009A4864" w:rsidRDefault="009A4864" w:rsidP="0068323F">
                  <w:pPr>
                    <w:pStyle w:val="ListParagraph"/>
                    <w:ind w:left="0"/>
                    <w:jc w:val="center"/>
                    <w:rPr>
                      <w:rFonts w:ascii="Arial" w:hAnsi="Arial" w:cs="Arial"/>
                    </w:rPr>
                  </w:pPr>
                  <w:r>
                    <w:rPr>
                      <w:rFonts w:ascii="Arial" w:hAnsi="Arial" w:cs="Arial"/>
                    </w:rPr>
                    <w:t>364 days</w:t>
                  </w:r>
                </w:p>
              </w:tc>
              <w:tc>
                <w:tcPr>
                  <w:tcW w:w="1804" w:type="dxa"/>
                </w:tcPr>
                <w:p w:rsidR="009A4864" w:rsidRDefault="009A4864" w:rsidP="0068323F">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7.5%</w:t>
                  </w:r>
                </w:p>
              </w:tc>
              <w:tc>
                <w:tcPr>
                  <w:tcW w:w="1899" w:type="dxa"/>
                </w:tcPr>
                <w:p w:rsidR="009A4864" w:rsidRDefault="009A4864" w:rsidP="0068323F">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8%</w:t>
                  </w:r>
                </w:p>
              </w:tc>
              <w:tc>
                <w:tcPr>
                  <w:tcW w:w="1994" w:type="dxa"/>
                </w:tcPr>
                <w:p w:rsidR="009A4864" w:rsidRDefault="009A4864" w:rsidP="0068323F">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8.25%</w:t>
                  </w:r>
                </w:p>
              </w:tc>
              <w:tc>
                <w:tcPr>
                  <w:tcW w:w="2225" w:type="dxa"/>
                </w:tcPr>
                <w:p w:rsidR="009A4864" w:rsidRDefault="009A4864" w:rsidP="0068323F">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8.50%</w:t>
                  </w:r>
                </w:p>
              </w:tc>
            </w:tr>
            <w:tr w:rsidR="009A4864" w:rsidTr="009A4864">
              <w:trPr>
                <w:trHeight w:val="361"/>
              </w:trPr>
              <w:tc>
                <w:tcPr>
                  <w:cnfStyle w:val="001000000000" w:firstRow="0" w:lastRow="0" w:firstColumn="1" w:lastColumn="0" w:oddVBand="0" w:evenVBand="0" w:oddHBand="0" w:evenHBand="0" w:firstRowFirstColumn="0" w:firstRowLastColumn="0" w:lastRowFirstColumn="0" w:lastRowLastColumn="0"/>
                  <w:tcW w:w="1704" w:type="dxa"/>
                </w:tcPr>
                <w:p w:rsidR="009A4864" w:rsidRDefault="009A4864" w:rsidP="0068323F">
                  <w:pPr>
                    <w:pStyle w:val="ListParagraph"/>
                    <w:ind w:left="0"/>
                    <w:jc w:val="center"/>
                    <w:rPr>
                      <w:rFonts w:ascii="Arial" w:hAnsi="Arial" w:cs="Arial"/>
                    </w:rPr>
                  </w:pPr>
                  <w:r>
                    <w:rPr>
                      <w:rFonts w:ascii="Arial" w:hAnsi="Arial" w:cs="Arial"/>
                    </w:rPr>
                    <w:t>36/24 Months</w:t>
                  </w:r>
                </w:p>
              </w:tc>
              <w:tc>
                <w:tcPr>
                  <w:tcW w:w="1804" w:type="dxa"/>
                </w:tcPr>
                <w:p w:rsidR="009A4864" w:rsidRDefault="009A4864" w:rsidP="0068323F">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8%</w:t>
                  </w:r>
                </w:p>
              </w:tc>
              <w:tc>
                <w:tcPr>
                  <w:tcW w:w="1899" w:type="dxa"/>
                </w:tcPr>
                <w:p w:rsidR="009A4864" w:rsidRDefault="009A4864" w:rsidP="0068323F">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8%</w:t>
                  </w:r>
                </w:p>
              </w:tc>
              <w:tc>
                <w:tcPr>
                  <w:tcW w:w="1994" w:type="dxa"/>
                </w:tcPr>
                <w:p w:rsidR="009A4864" w:rsidRDefault="009A4864" w:rsidP="0068323F">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8.5%</w:t>
                  </w:r>
                </w:p>
              </w:tc>
              <w:tc>
                <w:tcPr>
                  <w:tcW w:w="2225" w:type="dxa"/>
                </w:tcPr>
                <w:p w:rsidR="009A4864" w:rsidRDefault="009A4864" w:rsidP="0068323F">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8.50%</w:t>
                  </w:r>
                </w:p>
              </w:tc>
            </w:tr>
          </w:tbl>
          <w:p w:rsidR="0089476F" w:rsidRDefault="0089476F" w:rsidP="0068323F">
            <w:pPr>
              <w:pStyle w:val="ListParagraph"/>
              <w:jc w:val="center"/>
              <w:rPr>
                <w:rFonts w:ascii="Arial" w:hAnsi="Arial" w:cs="Arial"/>
              </w:rPr>
            </w:pPr>
          </w:p>
          <w:p w:rsidR="009911BC" w:rsidRDefault="009911BC" w:rsidP="0089476F">
            <w:pPr>
              <w:rPr>
                <w:rFonts w:ascii="Arial" w:hAnsi="Arial" w:cs="Arial"/>
              </w:rPr>
            </w:pPr>
          </w:p>
          <w:p w:rsidR="0089476F" w:rsidRPr="005836FA" w:rsidRDefault="009911BC" w:rsidP="009911BC">
            <w:pPr>
              <w:pStyle w:val="Heading3"/>
            </w:pPr>
            <w:bookmarkStart w:id="43" w:name="_Toc525632629"/>
            <w:r>
              <w:t xml:space="preserve">3. </w:t>
            </w:r>
            <w:r w:rsidR="0089476F" w:rsidRPr="005836FA">
              <w:t>Fixed Deposit Plus:</w:t>
            </w:r>
            <w:bookmarkEnd w:id="43"/>
          </w:p>
          <w:p w:rsidR="0089476F" w:rsidRPr="005836FA" w:rsidRDefault="0089476F" w:rsidP="009911BC">
            <w:pPr>
              <w:pStyle w:val="Heading4"/>
            </w:pPr>
            <w:r w:rsidRPr="005836FA">
              <w:t>Features:</w:t>
            </w:r>
          </w:p>
          <w:p w:rsidR="0089476F" w:rsidRPr="005836FA" w:rsidRDefault="0089476F" w:rsidP="00F23596">
            <w:pPr>
              <w:pStyle w:val="ListParagraph"/>
              <w:numPr>
                <w:ilvl w:val="0"/>
                <w:numId w:val="18"/>
              </w:numPr>
              <w:rPr>
                <w:rFonts w:ascii="Arial" w:hAnsi="Arial" w:cs="Arial"/>
              </w:rPr>
            </w:pPr>
            <w:r w:rsidRPr="005836FA">
              <w:rPr>
                <w:rFonts w:ascii="Arial" w:hAnsi="Arial" w:cs="Arial"/>
              </w:rPr>
              <w:t>Tk. 10000 is the minimum amount is required to open such account.</w:t>
            </w:r>
          </w:p>
          <w:p w:rsidR="0089476F" w:rsidRDefault="0089476F" w:rsidP="00F23596">
            <w:pPr>
              <w:pStyle w:val="ListParagraph"/>
              <w:numPr>
                <w:ilvl w:val="0"/>
                <w:numId w:val="18"/>
              </w:numPr>
              <w:rPr>
                <w:rFonts w:ascii="Arial" w:hAnsi="Arial" w:cs="Arial"/>
              </w:rPr>
            </w:pPr>
            <w:r w:rsidRPr="005836FA">
              <w:rPr>
                <w:rFonts w:ascii="Arial" w:hAnsi="Arial" w:cs="Arial"/>
              </w:rPr>
              <w:t>The interest is paid on maturity (calculated at 360 days) after adjusting Government tax.</w:t>
            </w:r>
          </w:p>
          <w:p w:rsidR="00630C50" w:rsidRPr="00630C50" w:rsidRDefault="00630C50" w:rsidP="00630C50">
            <w:pPr>
              <w:rPr>
                <w:rFonts w:ascii="Arial" w:hAnsi="Arial" w:cs="Arial"/>
              </w:rPr>
            </w:pPr>
          </w:p>
          <w:tbl>
            <w:tblPr>
              <w:tblStyle w:val="GridTable4Accent6"/>
              <w:tblW w:w="0" w:type="auto"/>
              <w:tblLook w:val="04A0" w:firstRow="1" w:lastRow="0" w:firstColumn="1" w:lastColumn="0" w:noHBand="0" w:noVBand="1"/>
            </w:tblPr>
            <w:tblGrid>
              <w:gridCol w:w="2500"/>
              <w:gridCol w:w="2500"/>
              <w:gridCol w:w="2500"/>
              <w:gridCol w:w="2094"/>
            </w:tblGrid>
            <w:tr w:rsidR="00630C50" w:rsidTr="00630C50">
              <w:trPr>
                <w:cnfStyle w:val="100000000000" w:firstRow="1" w:lastRow="0" w:firstColumn="0" w:lastColumn="0" w:oddVBand="0" w:evenVBand="0" w:oddHBand="0" w:evenHBand="0" w:firstRowFirstColumn="0" w:firstRowLastColumn="0" w:lastRowFirstColumn="0" w:lastRowLastColumn="0"/>
                <w:trHeight w:val="490"/>
              </w:trPr>
              <w:tc>
                <w:tcPr>
                  <w:cnfStyle w:val="001000000000" w:firstRow="0" w:lastRow="0" w:firstColumn="1" w:lastColumn="0" w:oddVBand="0" w:evenVBand="0" w:oddHBand="0" w:evenHBand="0" w:firstRowFirstColumn="0" w:firstRowLastColumn="0" w:lastRowFirstColumn="0" w:lastRowLastColumn="0"/>
                  <w:tcW w:w="2500" w:type="dxa"/>
                </w:tcPr>
                <w:p w:rsidR="00630C50" w:rsidRDefault="00630C50" w:rsidP="0068323F">
                  <w:pPr>
                    <w:jc w:val="center"/>
                    <w:rPr>
                      <w:rFonts w:ascii="Arial" w:hAnsi="Arial" w:cs="Arial"/>
                    </w:rPr>
                  </w:pPr>
                  <w:r>
                    <w:rPr>
                      <w:rFonts w:ascii="Arial" w:hAnsi="Arial" w:cs="Arial"/>
                    </w:rPr>
                    <w:t>Tenor</w:t>
                  </w:r>
                </w:p>
              </w:tc>
              <w:tc>
                <w:tcPr>
                  <w:tcW w:w="2500" w:type="dxa"/>
                </w:tcPr>
                <w:p w:rsidR="00630C50" w:rsidRDefault="00630C50" w:rsidP="0068323F">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1 Lac- &lt; 10 Lac</w:t>
                  </w:r>
                </w:p>
              </w:tc>
              <w:tc>
                <w:tcPr>
                  <w:tcW w:w="2500" w:type="dxa"/>
                </w:tcPr>
                <w:p w:rsidR="00630C50" w:rsidRDefault="00630C50" w:rsidP="0068323F">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10 Lac- &lt; 50 Lac</w:t>
                  </w:r>
                </w:p>
              </w:tc>
              <w:tc>
                <w:tcPr>
                  <w:tcW w:w="2094" w:type="dxa"/>
                </w:tcPr>
                <w:p w:rsidR="00630C50" w:rsidRDefault="00630C50" w:rsidP="0068323F">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50 Lac and above</w:t>
                  </w:r>
                </w:p>
              </w:tc>
            </w:tr>
            <w:tr w:rsidR="00630C50" w:rsidTr="00630C50">
              <w:trPr>
                <w:cnfStyle w:val="000000100000" w:firstRow="0" w:lastRow="0" w:firstColumn="0" w:lastColumn="0" w:oddVBand="0" w:evenVBand="0" w:oddHBand="1" w:evenHBand="0" w:firstRowFirstColumn="0" w:firstRowLastColumn="0" w:lastRowFirstColumn="0" w:lastRowLastColumn="0"/>
                <w:trHeight w:val="490"/>
              </w:trPr>
              <w:tc>
                <w:tcPr>
                  <w:cnfStyle w:val="001000000000" w:firstRow="0" w:lastRow="0" w:firstColumn="1" w:lastColumn="0" w:oddVBand="0" w:evenVBand="0" w:oddHBand="0" w:evenHBand="0" w:firstRowFirstColumn="0" w:firstRowLastColumn="0" w:lastRowFirstColumn="0" w:lastRowLastColumn="0"/>
                  <w:tcW w:w="2500" w:type="dxa"/>
                </w:tcPr>
                <w:p w:rsidR="00630C50" w:rsidRDefault="00630C50" w:rsidP="0068323F">
                  <w:pPr>
                    <w:jc w:val="center"/>
                    <w:rPr>
                      <w:rFonts w:ascii="Arial" w:hAnsi="Arial" w:cs="Arial"/>
                    </w:rPr>
                  </w:pPr>
                  <w:r>
                    <w:rPr>
                      <w:rFonts w:ascii="Arial" w:hAnsi="Arial" w:cs="Arial"/>
                    </w:rPr>
                    <w:t>89 days</w:t>
                  </w:r>
                </w:p>
              </w:tc>
              <w:tc>
                <w:tcPr>
                  <w:tcW w:w="2500" w:type="dxa"/>
                </w:tcPr>
                <w:p w:rsidR="00630C50" w:rsidRDefault="00630C50" w:rsidP="0068323F">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3%</w:t>
                  </w:r>
                </w:p>
              </w:tc>
              <w:tc>
                <w:tcPr>
                  <w:tcW w:w="2500" w:type="dxa"/>
                </w:tcPr>
                <w:p w:rsidR="00630C50" w:rsidRDefault="00630C50" w:rsidP="0068323F">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4.5%</w:t>
                  </w:r>
                </w:p>
              </w:tc>
              <w:tc>
                <w:tcPr>
                  <w:tcW w:w="2094" w:type="dxa"/>
                </w:tcPr>
                <w:p w:rsidR="00630C50" w:rsidRDefault="00630C50" w:rsidP="0068323F">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5%</w:t>
                  </w:r>
                </w:p>
              </w:tc>
            </w:tr>
            <w:tr w:rsidR="00630C50" w:rsidTr="00630C50">
              <w:trPr>
                <w:trHeight w:val="490"/>
              </w:trPr>
              <w:tc>
                <w:tcPr>
                  <w:cnfStyle w:val="001000000000" w:firstRow="0" w:lastRow="0" w:firstColumn="1" w:lastColumn="0" w:oddVBand="0" w:evenVBand="0" w:oddHBand="0" w:evenHBand="0" w:firstRowFirstColumn="0" w:firstRowLastColumn="0" w:lastRowFirstColumn="0" w:lastRowLastColumn="0"/>
                  <w:tcW w:w="2500" w:type="dxa"/>
                </w:tcPr>
                <w:p w:rsidR="00630C50" w:rsidRDefault="00630C50" w:rsidP="0068323F">
                  <w:pPr>
                    <w:jc w:val="center"/>
                    <w:rPr>
                      <w:rFonts w:ascii="Arial" w:hAnsi="Arial" w:cs="Arial"/>
                    </w:rPr>
                  </w:pPr>
                  <w:r>
                    <w:rPr>
                      <w:rFonts w:ascii="Arial" w:hAnsi="Arial" w:cs="Arial"/>
                    </w:rPr>
                    <w:t>150 days</w:t>
                  </w:r>
                </w:p>
              </w:tc>
              <w:tc>
                <w:tcPr>
                  <w:tcW w:w="2500" w:type="dxa"/>
                </w:tcPr>
                <w:p w:rsidR="00630C50" w:rsidRDefault="00630C50" w:rsidP="0068323F">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3%</w:t>
                  </w:r>
                </w:p>
              </w:tc>
              <w:tc>
                <w:tcPr>
                  <w:tcW w:w="2500" w:type="dxa"/>
                </w:tcPr>
                <w:p w:rsidR="00630C50" w:rsidRDefault="00630C50" w:rsidP="0068323F">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4.5%</w:t>
                  </w:r>
                </w:p>
              </w:tc>
              <w:tc>
                <w:tcPr>
                  <w:tcW w:w="2094" w:type="dxa"/>
                </w:tcPr>
                <w:p w:rsidR="00630C50" w:rsidRDefault="00630C50" w:rsidP="0068323F">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5%</w:t>
                  </w:r>
                </w:p>
              </w:tc>
            </w:tr>
            <w:tr w:rsidR="00630C50" w:rsidTr="00630C50">
              <w:trPr>
                <w:cnfStyle w:val="000000100000" w:firstRow="0" w:lastRow="0" w:firstColumn="0" w:lastColumn="0" w:oddVBand="0" w:evenVBand="0" w:oddHBand="1" w:evenHBand="0" w:firstRowFirstColumn="0" w:firstRowLastColumn="0" w:lastRowFirstColumn="0" w:lastRowLastColumn="0"/>
                <w:trHeight w:val="490"/>
              </w:trPr>
              <w:tc>
                <w:tcPr>
                  <w:cnfStyle w:val="001000000000" w:firstRow="0" w:lastRow="0" w:firstColumn="1" w:lastColumn="0" w:oddVBand="0" w:evenVBand="0" w:oddHBand="0" w:evenHBand="0" w:firstRowFirstColumn="0" w:firstRowLastColumn="0" w:lastRowFirstColumn="0" w:lastRowLastColumn="0"/>
                  <w:tcW w:w="2500" w:type="dxa"/>
                </w:tcPr>
                <w:p w:rsidR="00630C50" w:rsidRDefault="00630C50" w:rsidP="0068323F">
                  <w:pPr>
                    <w:jc w:val="center"/>
                    <w:rPr>
                      <w:rFonts w:ascii="Arial" w:hAnsi="Arial" w:cs="Arial"/>
                    </w:rPr>
                  </w:pPr>
                  <w:r>
                    <w:rPr>
                      <w:rFonts w:ascii="Arial" w:hAnsi="Arial" w:cs="Arial"/>
                    </w:rPr>
                    <w:t>360 days</w:t>
                  </w:r>
                </w:p>
              </w:tc>
              <w:tc>
                <w:tcPr>
                  <w:tcW w:w="2500" w:type="dxa"/>
                </w:tcPr>
                <w:p w:rsidR="00630C50" w:rsidRDefault="00630C50" w:rsidP="0068323F">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5%</w:t>
                  </w:r>
                </w:p>
              </w:tc>
              <w:tc>
                <w:tcPr>
                  <w:tcW w:w="2500" w:type="dxa"/>
                </w:tcPr>
                <w:p w:rsidR="00630C50" w:rsidRDefault="00630C50" w:rsidP="0068323F">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5%</w:t>
                  </w:r>
                </w:p>
              </w:tc>
              <w:tc>
                <w:tcPr>
                  <w:tcW w:w="2094" w:type="dxa"/>
                </w:tcPr>
                <w:p w:rsidR="00630C50" w:rsidRDefault="00630C50" w:rsidP="0068323F">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5%</w:t>
                  </w:r>
                </w:p>
              </w:tc>
            </w:tr>
          </w:tbl>
          <w:p w:rsidR="0089476F" w:rsidRPr="00630C50" w:rsidRDefault="0089476F" w:rsidP="00630C50">
            <w:pPr>
              <w:ind w:left="360"/>
              <w:jc w:val="center"/>
              <w:rPr>
                <w:rFonts w:ascii="Arial" w:hAnsi="Arial" w:cs="Arial"/>
              </w:rPr>
            </w:pPr>
          </w:p>
          <w:p w:rsidR="005836FA" w:rsidRDefault="005836FA" w:rsidP="005836FA">
            <w:pPr>
              <w:rPr>
                <w:rFonts w:ascii="Arial" w:hAnsi="Arial" w:cs="Arial"/>
              </w:rPr>
            </w:pPr>
          </w:p>
          <w:p w:rsidR="005836FA" w:rsidRPr="005836FA" w:rsidRDefault="005836FA" w:rsidP="005836FA">
            <w:pPr>
              <w:rPr>
                <w:rFonts w:ascii="Arial" w:hAnsi="Arial" w:cs="Arial"/>
              </w:rPr>
            </w:pPr>
          </w:p>
          <w:p w:rsidR="009911BC" w:rsidRDefault="009911BC" w:rsidP="0089476F">
            <w:pPr>
              <w:rPr>
                <w:rFonts w:ascii="Arial" w:hAnsi="Arial" w:cs="Arial"/>
                <w:b/>
                <w:bCs/>
                <w:color w:val="2E74B5" w:themeColor="accent1" w:themeShade="BF"/>
                <w:sz w:val="28"/>
              </w:rPr>
            </w:pPr>
          </w:p>
          <w:p w:rsidR="009911BC" w:rsidRDefault="009911BC" w:rsidP="0089476F">
            <w:pPr>
              <w:rPr>
                <w:rFonts w:ascii="Arial" w:hAnsi="Arial" w:cs="Arial"/>
                <w:b/>
                <w:bCs/>
                <w:color w:val="2E74B5" w:themeColor="accent1" w:themeShade="BF"/>
                <w:sz w:val="28"/>
              </w:rPr>
            </w:pPr>
          </w:p>
          <w:p w:rsidR="009911BC" w:rsidRDefault="009911BC" w:rsidP="009911BC">
            <w:pPr>
              <w:pStyle w:val="Heading3"/>
            </w:pPr>
          </w:p>
          <w:p w:rsidR="0089476F" w:rsidRPr="005836FA" w:rsidRDefault="009911BC" w:rsidP="009911BC">
            <w:pPr>
              <w:pStyle w:val="Heading3"/>
            </w:pPr>
            <w:bookmarkStart w:id="44" w:name="_Toc525632630"/>
            <w:r>
              <w:t xml:space="preserve">4. </w:t>
            </w:r>
            <w:r w:rsidR="0089476F" w:rsidRPr="005836FA">
              <w:t>Freedom Fixed Deposit</w:t>
            </w:r>
            <w:r>
              <w:t xml:space="preserve"> </w:t>
            </w:r>
            <w:r w:rsidR="0089476F" w:rsidRPr="005836FA">
              <w:t>(FFD):</w:t>
            </w:r>
            <w:bookmarkEnd w:id="44"/>
          </w:p>
          <w:p w:rsidR="0089476F" w:rsidRPr="005836FA" w:rsidRDefault="0089476F" w:rsidP="009911BC">
            <w:pPr>
              <w:pStyle w:val="Heading4"/>
            </w:pPr>
            <w:r w:rsidRPr="005836FA">
              <w:t>Features:</w:t>
            </w:r>
          </w:p>
          <w:p w:rsidR="0089476F" w:rsidRPr="005836FA" w:rsidRDefault="0089476F" w:rsidP="00F23596">
            <w:pPr>
              <w:pStyle w:val="ListParagraph"/>
              <w:numPr>
                <w:ilvl w:val="0"/>
                <w:numId w:val="19"/>
              </w:numPr>
              <w:rPr>
                <w:rFonts w:ascii="Arial" w:hAnsi="Arial" w:cs="Arial"/>
              </w:rPr>
            </w:pPr>
            <w:r w:rsidRPr="005836FA">
              <w:rPr>
                <w:rFonts w:ascii="Arial" w:hAnsi="Arial" w:cs="Arial"/>
              </w:rPr>
              <w:t>Tk. 10000 is minimum amount is required to open Freedom Fixed Deposit. The length of tenor can be 3/6/12/24/36 months. Interest is paid on a maturity basis after adjusting the Government Tax.</w:t>
            </w:r>
          </w:p>
          <w:p w:rsidR="0089476F" w:rsidRDefault="0089476F" w:rsidP="00630C50">
            <w:pPr>
              <w:rPr>
                <w:rFonts w:ascii="Arial" w:hAnsi="Arial" w:cs="Arial"/>
              </w:rPr>
            </w:pPr>
          </w:p>
          <w:tbl>
            <w:tblPr>
              <w:tblStyle w:val="GridTable4Accent6"/>
              <w:tblW w:w="9916" w:type="dxa"/>
              <w:jc w:val="center"/>
              <w:tblLook w:val="04A0" w:firstRow="1" w:lastRow="0" w:firstColumn="1" w:lastColumn="0" w:noHBand="0" w:noVBand="1"/>
            </w:tblPr>
            <w:tblGrid>
              <w:gridCol w:w="2479"/>
              <w:gridCol w:w="2479"/>
              <w:gridCol w:w="2479"/>
              <w:gridCol w:w="2479"/>
            </w:tblGrid>
            <w:tr w:rsidR="00630C50" w:rsidTr="00630C50">
              <w:trPr>
                <w:cnfStyle w:val="100000000000" w:firstRow="1" w:lastRow="0" w:firstColumn="0" w:lastColumn="0" w:oddVBand="0" w:evenVBand="0" w:oddHBand="0" w:evenHBand="0" w:firstRowFirstColumn="0" w:firstRowLastColumn="0" w:lastRowFirstColumn="0" w:lastRowLastColumn="0"/>
                <w:trHeight w:val="364"/>
                <w:jc w:val="center"/>
              </w:trPr>
              <w:tc>
                <w:tcPr>
                  <w:cnfStyle w:val="001000000000" w:firstRow="0" w:lastRow="0" w:firstColumn="1" w:lastColumn="0" w:oddVBand="0" w:evenVBand="0" w:oddHBand="0" w:evenHBand="0" w:firstRowFirstColumn="0" w:firstRowLastColumn="0" w:lastRowFirstColumn="0" w:lastRowLastColumn="0"/>
                  <w:tcW w:w="2479" w:type="dxa"/>
                </w:tcPr>
                <w:p w:rsidR="00630C50" w:rsidRDefault="00630C50" w:rsidP="0068323F">
                  <w:pPr>
                    <w:jc w:val="center"/>
                    <w:rPr>
                      <w:rFonts w:ascii="Arial" w:hAnsi="Arial" w:cs="Arial"/>
                    </w:rPr>
                  </w:pPr>
                  <w:r>
                    <w:rPr>
                      <w:rFonts w:ascii="Arial" w:hAnsi="Arial" w:cs="Arial"/>
                    </w:rPr>
                    <w:lastRenderedPageBreak/>
                    <w:t>Tenor</w:t>
                  </w:r>
                </w:p>
              </w:tc>
              <w:tc>
                <w:tcPr>
                  <w:tcW w:w="2479" w:type="dxa"/>
                </w:tcPr>
                <w:p w:rsidR="00630C50" w:rsidRDefault="00630C50" w:rsidP="0068323F">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1 Lac-&lt; 10 Lac</w:t>
                  </w:r>
                </w:p>
              </w:tc>
              <w:tc>
                <w:tcPr>
                  <w:tcW w:w="2479" w:type="dxa"/>
                </w:tcPr>
                <w:p w:rsidR="00630C50" w:rsidRDefault="00630C50" w:rsidP="0068323F">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10 Lac- &lt; 50 Lac</w:t>
                  </w:r>
                </w:p>
              </w:tc>
              <w:tc>
                <w:tcPr>
                  <w:tcW w:w="2479" w:type="dxa"/>
                </w:tcPr>
                <w:p w:rsidR="00630C50" w:rsidRDefault="00630C50" w:rsidP="0068323F">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50 Lac and above</w:t>
                  </w:r>
                </w:p>
              </w:tc>
            </w:tr>
            <w:tr w:rsidR="00630C50" w:rsidTr="00630C50">
              <w:trPr>
                <w:cnfStyle w:val="000000100000" w:firstRow="0" w:lastRow="0" w:firstColumn="0" w:lastColumn="0" w:oddVBand="0" w:evenVBand="0" w:oddHBand="1" w:evenHBand="0" w:firstRowFirstColumn="0" w:firstRowLastColumn="0" w:lastRowFirstColumn="0" w:lastRowLastColumn="0"/>
                <w:trHeight w:val="364"/>
                <w:jc w:val="center"/>
              </w:trPr>
              <w:tc>
                <w:tcPr>
                  <w:cnfStyle w:val="001000000000" w:firstRow="0" w:lastRow="0" w:firstColumn="1" w:lastColumn="0" w:oddVBand="0" w:evenVBand="0" w:oddHBand="0" w:evenHBand="0" w:firstRowFirstColumn="0" w:firstRowLastColumn="0" w:lastRowFirstColumn="0" w:lastRowLastColumn="0"/>
                  <w:tcW w:w="2479" w:type="dxa"/>
                </w:tcPr>
                <w:p w:rsidR="00630C50" w:rsidRDefault="00630C50" w:rsidP="0068323F">
                  <w:pPr>
                    <w:jc w:val="center"/>
                    <w:rPr>
                      <w:rFonts w:ascii="Arial" w:hAnsi="Arial" w:cs="Arial"/>
                    </w:rPr>
                  </w:pPr>
                  <w:r>
                    <w:rPr>
                      <w:rFonts w:ascii="Arial" w:hAnsi="Arial" w:cs="Arial"/>
                    </w:rPr>
                    <w:t>24/36 months</w:t>
                  </w:r>
                </w:p>
              </w:tc>
              <w:tc>
                <w:tcPr>
                  <w:tcW w:w="2479" w:type="dxa"/>
                </w:tcPr>
                <w:p w:rsidR="00630C50" w:rsidRDefault="00630C50" w:rsidP="0068323F">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7.25%</w:t>
                  </w:r>
                </w:p>
              </w:tc>
              <w:tc>
                <w:tcPr>
                  <w:tcW w:w="2479" w:type="dxa"/>
                </w:tcPr>
                <w:p w:rsidR="00630C50" w:rsidRDefault="00630C50" w:rsidP="0068323F">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7.25%</w:t>
                  </w:r>
                </w:p>
              </w:tc>
              <w:tc>
                <w:tcPr>
                  <w:tcW w:w="2479" w:type="dxa"/>
                </w:tcPr>
                <w:p w:rsidR="00630C50" w:rsidRDefault="00630C50" w:rsidP="0068323F">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7.25%</w:t>
                  </w:r>
                </w:p>
              </w:tc>
            </w:tr>
            <w:tr w:rsidR="00630C50" w:rsidTr="00630C50">
              <w:trPr>
                <w:trHeight w:val="364"/>
                <w:jc w:val="center"/>
              </w:trPr>
              <w:tc>
                <w:tcPr>
                  <w:cnfStyle w:val="001000000000" w:firstRow="0" w:lastRow="0" w:firstColumn="1" w:lastColumn="0" w:oddVBand="0" w:evenVBand="0" w:oddHBand="0" w:evenHBand="0" w:firstRowFirstColumn="0" w:firstRowLastColumn="0" w:lastRowFirstColumn="0" w:lastRowLastColumn="0"/>
                  <w:tcW w:w="2479" w:type="dxa"/>
                </w:tcPr>
                <w:p w:rsidR="00630C50" w:rsidRDefault="00630C50" w:rsidP="0068323F">
                  <w:pPr>
                    <w:jc w:val="center"/>
                    <w:rPr>
                      <w:rFonts w:ascii="Arial" w:hAnsi="Arial" w:cs="Arial"/>
                    </w:rPr>
                  </w:pPr>
                  <w:r>
                    <w:rPr>
                      <w:rFonts w:ascii="Arial" w:hAnsi="Arial" w:cs="Arial"/>
                    </w:rPr>
                    <w:t>12 months</w:t>
                  </w:r>
                </w:p>
              </w:tc>
              <w:tc>
                <w:tcPr>
                  <w:tcW w:w="2479" w:type="dxa"/>
                </w:tcPr>
                <w:p w:rsidR="00630C50" w:rsidRDefault="00630C50" w:rsidP="0068323F">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7%</w:t>
                  </w:r>
                </w:p>
              </w:tc>
              <w:tc>
                <w:tcPr>
                  <w:tcW w:w="2479" w:type="dxa"/>
                </w:tcPr>
                <w:p w:rsidR="00630C50" w:rsidRDefault="00630C50" w:rsidP="0068323F">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7%</w:t>
                  </w:r>
                </w:p>
              </w:tc>
              <w:tc>
                <w:tcPr>
                  <w:tcW w:w="2479" w:type="dxa"/>
                </w:tcPr>
                <w:p w:rsidR="00630C50" w:rsidRDefault="00630C50" w:rsidP="0068323F">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7%</w:t>
                  </w:r>
                </w:p>
              </w:tc>
            </w:tr>
            <w:tr w:rsidR="00630C50" w:rsidTr="00630C50">
              <w:trPr>
                <w:cnfStyle w:val="000000100000" w:firstRow="0" w:lastRow="0" w:firstColumn="0" w:lastColumn="0" w:oddVBand="0" w:evenVBand="0" w:oddHBand="1" w:evenHBand="0" w:firstRowFirstColumn="0" w:firstRowLastColumn="0" w:lastRowFirstColumn="0" w:lastRowLastColumn="0"/>
                <w:trHeight w:val="364"/>
                <w:jc w:val="center"/>
              </w:trPr>
              <w:tc>
                <w:tcPr>
                  <w:cnfStyle w:val="001000000000" w:firstRow="0" w:lastRow="0" w:firstColumn="1" w:lastColumn="0" w:oddVBand="0" w:evenVBand="0" w:oddHBand="0" w:evenHBand="0" w:firstRowFirstColumn="0" w:firstRowLastColumn="0" w:lastRowFirstColumn="0" w:lastRowLastColumn="0"/>
                  <w:tcW w:w="2479" w:type="dxa"/>
                </w:tcPr>
                <w:p w:rsidR="00630C50" w:rsidRDefault="00630C50" w:rsidP="0068323F">
                  <w:pPr>
                    <w:jc w:val="center"/>
                    <w:rPr>
                      <w:rFonts w:ascii="Arial" w:hAnsi="Arial" w:cs="Arial"/>
                    </w:rPr>
                  </w:pPr>
                  <w:r>
                    <w:rPr>
                      <w:rFonts w:ascii="Arial" w:hAnsi="Arial" w:cs="Arial"/>
                    </w:rPr>
                    <w:t>6 Months</w:t>
                  </w:r>
                </w:p>
              </w:tc>
              <w:tc>
                <w:tcPr>
                  <w:tcW w:w="2479" w:type="dxa"/>
                </w:tcPr>
                <w:p w:rsidR="00630C50" w:rsidRDefault="00630C50" w:rsidP="0068323F">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6%</w:t>
                  </w:r>
                </w:p>
              </w:tc>
              <w:tc>
                <w:tcPr>
                  <w:tcW w:w="2479" w:type="dxa"/>
                </w:tcPr>
                <w:p w:rsidR="00630C50" w:rsidRDefault="00630C50" w:rsidP="0068323F">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6%</w:t>
                  </w:r>
                </w:p>
              </w:tc>
              <w:tc>
                <w:tcPr>
                  <w:tcW w:w="2479" w:type="dxa"/>
                </w:tcPr>
                <w:p w:rsidR="00630C50" w:rsidRDefault="00630C50" w:rsidP="0068323F">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6%</w:t>
                  </w:r>
                </w:p>
              </w:tc>
            </w:tr>
            <w:tr w:rsidR="00630C50" w:rsidTr="00630C50">
              <w:trPr>
                <w:trHeight w:val="364"/>
                <w:jc w:val="center"/>
              </w:trPr>
              <w:tc>
                <w:tcPr>
                  <w:cnfStyle w:val="001000000000" w:firstRow="0" w:lastRow="0" w:firstColumn="1" w:lastColumn="0" w:oddVBand="0" w:evenVBand="0" w:oddHBand="0" w:evenHBand="0" w:firstRowFirstColumn="0" w:firstRowLastColumn="0" w:lastRowFirstColumn="0" w:lastRowLastColumn="0"/>
                  <w:tcW w:w="2479" w:type="dxa"/>
                </w:tcPr>
                <w:p w:rsidR="00630C50" w:rsidRDefault="00630C50" w:rsidP="0068323F">
                  <w:pPr>
                    <w:jc w:val="center"/>
                    <w:rPr>
                      <w:rFonts w:ascii="Arial" w:hAnsi="Arial" w:cs="Arial"/>
                    </w:rPr>
                  </w:pPr>
                  <w:r>
                    <w:rPr>
                      <w:rFonts w:ascii="Arial" w:hAnsi="Arial" w:cs="Arial"/>
                    </w:rPr>
                    <w:t>3Months</w:t>
                  </w:r>
                </w:p>
              </w:tc>
              <w:tc>
                <w:tcPr>
                  <w:tcW w:w="2479" w:type="dxa"/>
                </w:tcPr>
                <w:p w:rsidR="00630C50" w:rsidRDefault="00630C50" w:rsidP="0068323F">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5%</w:t>
                  </w:r>
                </w:p>
              </w:tc>
              <w:tc>
                <w:tcPr>
                  <w:tcW w:w="2479" w:type="dxa"/>
                </w:tcPr>
                <w:p w:rsidR="00630C50" w:rsidRDefault="00630C50" w:rsidP="0068323F">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5%</w:t>
                  </w:r>
                </w:p>
              </w:tc>
              <w:tc>
                <w:tcPr>
                  <w:tcW w:w="2479" w:type="dxa"/>
                </w:tcPr>
                <w:p w:rsidR="00630C50" w:rsidRDefault="00630C50" w:rsidP="0068323F">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5%</w:t>
                  </w:r>
                </w:p>
              </w:tc>
            </w:tr>
          </w:tbl>
          <w:p w:rsidR="00630C50" w:rsidRPr="00630C50" w:rsidRDefault="00630C50" w:rsidP="00630C50">
            <w:pPr>
              <w:jc w:val="center"/>
              <w:rPr>
                <w:rFonts w:ascii="Arial" w:hAnsi="Arial" w:cs="Arial"/>
              </w:rPr>
            </w:pPr>
          </w:p>
          <w:p w:rsidR="00630C50" w:rsidRDefault="00630C50" w:rsidP="005836FA">
            <w:pPr>
              <w:rPr>
                <w:rFonts w:ascii="Arial" w:hAnsi="Arial" w:cs="Arial"/>
              </w:rPr>
            </w:pPr>
          </w:p>
          <w:p w:rsidR="0089476F" w:rsidRPr="005836FA" w:rsidRDefault="009911BC" w:rsidP="009911BC">
            <w:pPr>
              <w:pStyle w:val="Heading3"/>
            </w:pPr>
            <w:bookmarkStart w:id="45" w:name="_Toc525632631"/>
            <w:r>
              <w:t xml:space="preserve">5. </w:t>
            </w:r>
            <w:proofErr w:type="spellStart"/>
            <w:r w:rsidR="0089476F" w:rsidRPr="005836FA">
              <w:t>Abiram</w:t>
            </w:r>
            <w:proofErr w:type="spellEnd"/>
            <w:r w:rsidR="0089476F" w:rsidRPr="005836FA">
              <w:t xml:space="preserve"> Fixed Deposit:</w:t>
            </w:r>
            <w:bookmarkEnd w:id="45"/>
          </w:p>
          <w:p w:rsidR="0089476F" w:rsidRPr="005836FA" w:rsidRDefault="0089476F" w:rsidP="009911BC">
            <w:pPr>
              <w:pStyle w:val="Heading4"/>
            </w:pPr>
            <w:r w:rsidRPr="005836FA">
              <w:t>Features:</w:t>
            </w:r>
          </w:p>
          <w:p w:rsidR="0089476F" w:rsidRPr="005836FA" w:rsidRDefault="0089476F" w:rsidP="00F23596">
            <w:pPr>
              <w:pStyle w:val="ListParagraph"/>
              <w:numPr>
                <w:ilvl w:val="0"/>
                <w:numId w:val="20"/>
              </w:numPr>
              <w:rPr>
                <w:rFonts w:ascii="Arial" w:hAnsi="Arial" w:cs="Arial"/>
              </w:rPr>
            </w:pPr>
            <w:r w:rsidRPr="005836FA">
              <w:rPr>
                <w:rFonts w:ascii="Arial" w:hAnsi="Arial" w:cs="Arial"/>
              </w:rPr>
              <w:t xml:space="preserve">It is a non-transactional account that deposits interest monthly to your existing current or savings account. </w:t>
            </w:r>
          </w:p>
          <w:p w:rsidR="0089476F" w:rsidRPr="005836FA" w:rsidRDefault="0089476F" w:rsidP="00F23596">
            <w:pPr>
              <w:pStyle w:val="ListParagraph"/>
              <w:numPr>
                <w:ilvl w:val="0"/>
                <w:numId w:val="20"/>
              </w:numPr>
              <w:rPr>
                <w:rFonts w:ascii="Arial" w:hAnsi="Arial" w:cs="Arial"/>
              </w:rPr>
            </w:pPr>
            <w:r w:rsidRPr="005836FA">
              <w:rPr>
                <w:rFonts w:ascii="Arial" w:hAnsi="Arial" w:cs="Arial"/>
              </w:rPr>
              <w:t>Minimum amount of Tk. 100000 is required to open such account.</w:t>
            </w:r>
          </w:p>
          <w:p w:rsidR="0089476F" w:rsidRPr="005836FA" w:rsidRDefault="0089476F" w:rsidP="00F23596">
            <w:pPr>
              <w:pStyle w:val="ListParagraph"/>
              <w:numPr>
                <w:ilvl w:val="0"/>
                <w:numId w:val="20"/>
              </w:numPr>
              <w:rPr>
                <w:rFonts w:ascii="Arial" w:hAnsi="Arial" w:cs="Arial"/>
              </w:rPr>
            </w:pPr>
            <w:proofErr w:type="spellStart"/>
            <w:r w:rsidRPr="005836FA">
              <w:rPr>
                <w:rFonts w:ascii="Arial" w:hAnsi="Arial" w:cs="Arial"/>
              </w:rPr>
              <w:t>Abiram</w:t>
            </w:r>
            <w:proofErr w:type="spellEnd"/>
            <w:r w:rsidRPr="005836FA">
              <w:rPr>
                <w:rFonts w:ascii="Arial" w:hAnsi="Arial" w:cs="Arial"/>
              </w:rPr>
              <w:t xml:space="preserve"> FD can be opened for 1/2/3 years.</w:t>
            </w:r>
          </w:p>
          <w:p w:rsidR="0089476F" w:rsidRPr="005836FA" w:rsidRDefault="0089476F" w:rsidP="00F23596">
            <w:pPr>
              <w:pStyle w:val="ListParagraph"/>
              <w:numPr>
                <w:ilvl w:val="0"/>
                <w:numId w:val="20"/>
              </w:numPr>
              <w:rPr>
                <w:rFonts w:ascii="Arial" w:hAnsi="Arial" w:cs="Arial"/>
              </w:rPr>
            </w:pPr>
            <w:r w:rsidRPr="005836FA">
              <w:rPr>
                <w:rFonts w:ascii="Arial" w:hAnsi="Arial" w:cs="Arial"/>
              </w:rPr>
              <w:t xml:space="preserve">This account continues on a roll over basis </w:t>
            </w:r>
            <w:proofErr w:type="spellStart"/>
            <w:r w:rsidRPr="005836FA">
              <w:rPr>
                <w:rFonts w:ascii="Arial" w:hAnsi="Arial" w:cs="Arial"/>
              </w:rPr>
              <w:t>untill</w:t>
            </w:r>
            <w:proofErr w:type="spellEnd"/>
            <w:r w:rsidRPr="005836FA">
              <w:rPr>
                <w:rFonts w:ascii="Arial" w:hAnsi="Arial" w:cs="Arial"/>
              </w:rPr>
              <w:t xml:space="preserve"> the customer confirms its closure.</w:t>
            </w:r>
          </w:p>
          <w:p w:rsidR="0089476F" w:rsidRDefault="0089476F" w:rsidP="00F23596">
            <w:pPr>
              <w:pStyle w:val="ListParagraph"/>
              <w:numPr>
                <w:ilvl w:val="0"/>
                <w:numId w:val="20"/>
              </w:numPr>
              <w:rPr>
                <w:rFonts w:ascii="Arial" w:hAnsi="Arial" w:cs="Arial"/>
              </w:rPr>
            </w:pPr>
            <w:r w:rsidRPr="005836FA">
              <w:rPr>
                <w:rFonts w:ascii="Arial" w:hAnsi="Arial" w:cs="Arial"/>
              </w:rPr>
              <w:t xml:space="preserve">The interest is paid on a monthly basis after adjusting tax as per the </w:t>
            </w:r>
            <w:proofErr w:type="spellStart"/>
            <w:r w:rsidRPr="005836FA">
              <w:rPr>
                <w:rFonts w:ascii="Arial" w:hAnsi="Arial" w:cs="Arial"/>
              </w:rPr>
              <w:t>Bangladwsh</w:t>
            </w:r>
            <w:proofErr w:type="spellEnd"/>
            <w:r w:rsidRPr="005836FA">
              <w:rPr>
                <w:rFonts w:ascii="Arial" w:hAnsi="Arial" w:cs="Arial"/>
              </w:rPr>
              <w:t xml:space="preserve"> Bank guidelines, as per the interest rate matrix.</w:t>
            </w:r>
          </w:p>
          <w:p w:rsidR="005836FA" w:rsidRPr="005836FA" w:rsidRDefault="005836FA" w:rsidP="005836FA">
            <w:pPr>
              <w:rPr>
                <w:rFonts w:ascii="Arial" w:hAnsi="Arial" w:cs="Arial"/>
              </w:rPr>
            </w:pPr>
          </w:p>
          <w:p w:rsidR="0089476F" w:rsidRPr="005836FA" w:rsidRDefault="009911BC" w:rsidP="009911BC">
            <w:pPr>
              <w:pStyle w:val="Heading3"/>
            </w:pPr>
            <w:bookmarkStart w:id="46" w:name="_Toc525632632"/>
            <w:r>
              <w:t xml:space="preserve">6. </w:t>
            </w:r>
            <w:r w:rsidR="0089476F" w:rsidRPr="005836FA">
              <w:t>Unit Fixed Deposit:</w:t>
            </w:r>
            <w:bookmarkEnd w:id="46"/>
          </w:p>
          <w:p w:rsidR="0089476F" w:rsidRPr="005836FA" w:rsidRDefault="0089476F" w:rsidP="0089476F">
            <w:pPr>
              <w:rPr>
                <w:rFonts w:ascii="Arial" w:hAnsi="Arial" w:cs="Arial"/>
              </w:rPr>
            </w:pPr>
            <w:r w:rsidRPr="005836FA">
              <w:rPr>
                <w:rFonts w:ascii="Arial" w:hAnsi="Arial" w:cs="Arial"/>
              </w:rPr>
              <w:t xml:space="preserve">Here, the extra benefit the customer can avail the partial encashment. If customer want, then he/she allow to cash partially before it reaches maturity and the remaining amount of fixed Deposit will be continued to earn interest at </w:t>
            </w:r>
            <w:proofErr w:type="spellStart"/>
            <w:r w:rsidRPr="005836FA">
              <w:rPr>
                <w:rFonts w:ascii="Arial" w:hAnsi="Arial" w:cs="Arial"/>
              </w:rPr>
              <w:t>tge</w:t>
            </w:r>
            <w:proofErr w:type="spellEnd"/>
            <w:r w:rsidRPr="005836FA">
              <w:rPr>
                <w:rFonts w:ascii="Arial" w:hAnsi="Arial" w:cs="Arial"/>
              </w:rPr>
              <w:t xml:space="preserve"> initially agreed rate fir the rest of the tenure.</w:t>
            </w:r>
          </w:p>
          <w:p w:rsidR="0089476F" w:rsidRPr="005836FA" w:rsidRDefault="009911BC" w:rsidP="009911BC">
            <w:pPr>
              <w:pStyle w:val="Heading4"/>
            </w:pPr>
            <w:r>
              <w:t>Features</w:t>
            </w:r>
            <w:r w:rsidR="0089476F" w:rsidRPr="005836FA">
              <w:t>:</w:t>
            </w:r>
          </w:p>
          <w:p w:rsidR="0089476F" w:rsidRPr="005836FA" w:rsidRDefault="0089476F" w:rsidP="00F23596">
            <w:pPr>
              <w:pStyle w:val="ListParagraph"/>
              <w:numPr>
                <w:ilvl w:val="0"/>
                <w:numId w:val="21"/>
              </w:numPr>
              <w:rPr>
                <w:rFonts w:ascii="Arial" w:hAnsi="Arial" w:cs="Arial"/>
              </w:rPr>
            </w:pPr>
            <w:r w:rsidRPr="005836FA">
              <w:rPr>
                <w:rFonts w:ascii="Arial" w:hAnsi="Arial" w:cs="Arial"/>
              </w:rPr>
              <w:t>Minimum amount of Tk. 50000 is required to open such account.</w:t>
            </w:r>
          </w:p>
          <w:p w:rsidR="0089476F" w:rsidRPr="005836FA" w:rsidRDefault="0089476F" w:rsidP="00F23596">
            <w:pPr>
              <w:pStyle w:val="ListParagraph"/>
              <w:numPr>
                <w:ilvl w:val="0"/>
                <w:numId w:val="21"/>
              </w:numPr>
              <w:rPr>
                <w:rFonts w:ascii="Arial" w:hAnsi="Arial" w:cs="Arial"/>
              </w:rPr>
            </w:pPr>
            <w:r w:rsidRPr="005836FA">
              <w:rPr>
                <w:rFonts w:ascii="Arial" w:hAnsi="Arial" w:cs="Arial"/>
              </w:rPr>
              <w:t>Each Bangladeshi taka is considered as 1 Unit.</w:t>
            </w:r>
          </w:p>
          <w:p w:rsidR="0089476F" w:rsidRPr="005836FA" w:rsidRDefault="0089476F" w:rsidP="00F23596">
            <w:pPr>
              <w:pStyle w:val="ListParagraph"/>
              <w:numPr>
                <w:ilvl w:val="0"/>
                <w:numId w:val="21"/>
              </w:numPr>
              <w:rPr>
                <w:rFonts w:ascii="Arial" w:hAnsi="Arial" w:cs="Arial"/>
              </w:rPr>
            </w:pPr>
            <w:r w:rsidRPr="005836FA">
              <w:rPr>
                <w:rFonts w:ascii="Arial" w:hAnsi="Arial" w:cs="Arial"/>
              </w:rPr>
              <w:t>There is no ceiling on maximum amount of fixed deposit</w:t>
            </w:r>
          </w:p>
          <w:p w:rsidR="0089476F" w:rsidRPr="005836FA" w:rsidRDefault="0089476F" w:rsidP="00F23596">
            <w:pPr>
              <w:pStyle w:val="ListParagraph"/>
              <w:numPr>
                <w:ilvl w:val="0"/>
                <w:numId w:val="21"/>
              </w:numPr>
              <w:rPr>
                <w:rFonts w:ascii="Arial" w:hAnsi="Arial" w:cs="Arial"/>
              </w:rPr>
            </w:pPr>
            <w:r w:rsidRPr="005836FA">
              <w:rPr>
                <w:rFonts w:ascii="Arial" w:hAnsi="Arial" w:cs="Arial"/>
              </w:rPr>
              <w:t>12 months tenure.</w:t>
            </w:r>
          </w:p>
          <w:p w:rsidR="0089476F" w:rsidRPr="005836FA" w:rsidRDefault="0089476F" w:rsidP="00F23596">
            <w:pPr>
              <w:pStyle w:val="ListParagraph"/>
              <w:numPr>
                <w:ilvl w:val="0"/>
                <w:numId w:val="21"/>
              </w:numPr>
              <w:rPr>
                <w:rFonts w:ascii="Arial" w:hAnsi="Arial" w:cs="Arial"/>
              </w:rPr>
            </w:pPr>
            <w:r w:rsidRPr="005836FA">
              <w:rPr>
                <w:rFonts w:ascii="Arial" w:hAnsi="Arial" w:cs="Arial"/>
              </w:rPr>
              <w:t>Lucrative interest rate.</w:t>
            </w:r>
          </w:p>
          <w:p w:rsidR="00FA274E" w:rsidRDefault="0089476F" w:rsidP="00F23596">
            <w:pPr>
              <w:pStyle w:val="ListParagraph"/>
              <w:numPr>
                <w:ilvl w:val="0"/>
                <w:numId w:val="21"/>
              </w:numPr>
              <w:rPr>
                <w:rFonts w:ascii="Arial" w:hAnsi="Arial" w:cs="Arial"/>
              </w:rPr>
            </w:pPr>
            <w:r w:rsidRPr="005836FA">
              <w:rPr>
                <w:rFonts w:ascii="Arial" w:hAnsi="Arial" w:cs="Arial"/>
              </w:rPr>
              <w:t>Customer can get the loan facility against lien on fixed deposit.</w:t>
            </w:r>
          </w:p>
          <w:p w:rsidR="009911BC" w:rsidRDefault="009911BC" w:rsidP="008E4A4C">
            <w:pPr>
              <w:ind w:left="720" w:hanging="180"/>
              <w:rPr>
                <w:rFonts w:ascii="Arial" w:hAnsi="Arial" w:cs="Arial"/>
                <w:b/>
                <w:bCs/>
                <w:color w:val="2E74B5" w:themeColor="accent1" w:themeShade="BF"/>
                <w:sz w:val="32"/>
                <w:szCs w:val="32"/>
              </w:rPr>
            </w:pPr>
          </w:p>
          <w:p w:rsidR="0089476F" w:rsidRPr="00FA274E" w:rsidRDefault="009911BC" w:rsidP="009911BC">
            <w:pPr>
              <w:pStyle w:val="Heading1"/>
            </w:pPr>
            <w:bookmarkStart w:id="47" w:name="_Toc525632633"/>
            <w:r>
              <w:t xml:space="preserve">3.4.2 </w:t>
            </w:r>
            <w:r w:rsidR="0089476F" w:rsidRPr="00FA274E">
              <w:t>Retail Banking Loan Products:</w:t>
            </w:r>
            <w:bookmarkEnd w:id="47"/>
          </w:p>
          <w:p w:rsidR="0089476F" w:rsidRPr="005836FA" w:rsidRDefault="00B969E2" w:rsidP="00B969E2">
            <w:pPr>
              <w:pStyle w:val="Heading2"/>
            </w:pPr>
            <w:bookmarkStart w:id="48" w:name="_Toc525632634"/>
            <w:r>
              <w:t xml:space="preserve">1. </w:t>
            </w:r>
            <w:r w:rsidR="0089476F" w:rsidRPr="005836FA">
              <w:t>Home Loan:</w:t>
            </w:r>
            <w:bookmarkEnd w:id="48"/>
          </w:p>
          <w:p w:rsidR="0089476F" w:rsidRPr="005836FA" w:rsidRDefault="0089476F" w:rsidP="008E4A4C">
            <w:pPr>
              <w:ind w:left="720" w:hanging="180"/>
              <w:rPr>
                <w:rFonts w:ascii="Arial" w:hAnsi="Arial" w:cs="Arial"/>
              </w:rPr>
            </w:pPr>
            <w:r w:rsidRPr="005836FA">
              <w:rPr>
                <w:rFonts w:ascii="Arial" w:hAnsi="Arial" w:cs="Arial"/>
              </w:rPr>
              <w:t>There are three types and purpose available-</w:t>
            </w:r>
          </w:p>
          <w:p w:rsidR="0089476F" w:rsidRPr="005836FA" w:rsidRDefault="0089476F" w:rsidP="00F23596">
            <w:pPr>
              <w:pStyle w:val="ListParagraph"/>
              <w:numPr>
                <w:ilvl w:val="0"/>
                <w:numId w:val="22"/>
              </w:numPr>
              <w:ind w:hanging="180"/>
              <w:rPr>
                <w:rFonts w:ascii="Arial" w:hAnsi="Arial" w:cs="Arial"/>
              </w:rPr>
            </w:pPr>
            <w:r w:rsidRPr="005836FA">
              <w:rPr>
                <w:rFonts w:ascii="Arial" w:hAnsi="Arial" w:cs="Arial"/>
              </w:rPr>
              <w:t>Home Loan: Financing against purchase oy your under-construction, Semi-complete, Completed, Secondhand Apartment of house.</w:t>
            </w:r>
          </w:p>
          <w:p w:rsidR="0089476F" w:rsidRPr="005836FA" w:rsidRDefault="0089476F" w:rsidP="00F23596">
            <w:pPr>
              <w:pStyle w:val="ListParagraph"/>
              <w:numPr>
                <w:ilvl w:val="0"/>
                <w:numId w:val="22"/>
              </w:numPr>
              <w:ind w:hanging="180"/>
              <w:rPr>
                <w:rFonts w:ascii="Arial" w:hAnsi="Arial" w:cs="Arial"/>
              </w:rPr>
            </w:pPr>
            <w:r w:rsidRPr="005836FA">
              <w:rPr>
                <w:rFonts w:ascii="Arial" w:hAnsi="Arial" w:cs="Arial"/>
              </w:rPr>
              <w:t>Home Credit: Financing against renovation, extension, construction of your own home.</w:t>
            </w:r>
          </w:p>
          <w:p w:rsidR="0089476F" w:rsidRPr="005836FA" w:rsidRDefault="0089476F" w:rsidP="00F23596">
            <w:pPr>
              <w:pStyle w:val="ListParagraph"/>
              <w:numPr>
                <w:ilvl w:val="0"/>
                <w:numId w:val="22"/>
              </w:numPr>
              <w:ind w:hanging="180"/>
              <w:rPr>
                <w:rFonts w:ascii="Arial" w:hAnsi="Arial" w:cs="Arial"/>
              </w:rPr>
            </w:pPr>
            <w:r w:rsidRPr="005836FA">
              <w:rPr>
                <w:rFonts w:ascii="Arial" w:hAnsi="Arial" w:cs="Arial"/>
              </w:rPr>
              <w:t xml:space="preserve">Takeover: Financing against transfer to the current balance of your existing housing loan to </w:t>
            </w:r>
            <w:r w:rsidRPr="005836FA">
              <w:rPr>
                <w:rFonts w:ascii="Arial" w:hAnsi="Arial" w:cs="Arial"/>
              </w:rPr>
              <w:lastRenderedPageBreak/>
              <w:t>BRAC Bank Ltd.</w:t>
            </w:r>
          </w:p>
          <w:p w:rsidR="00630C50" w:rsidRDefault="00630C50" w:rsidP="008E4A4C">
            <w:pPr>
              <w:ind w:left="720" w:hanging="180"/>
              <w:rPr>
                <w:rFonts w:ascii="Arial" w:hAnsi="Arial" w:cs="Arial"/>
                <w:b/>
                <w:bCs/>
                <w:color w:val="2E74B5" w:themeColor="accent1" w:themeShade="BF"/>
                <w:sz w:val="28"/>
              </w:rPr>
            </w:pPr>
          </w:p>
          <w:p w:rsidR="00630C50" w:rsidRDefault="00630C50" w:rsidP="008E4A4C">
            <w:pPr>
              <w:ind w:left="720" w:hanging="180"/>
              <w:rPr>
                <w:rFonts w:ascii="Arial" w:hAnsi="Arial" w:cs="Arial"/>
                <w:b/>
                <w:bCs/>
                <w:color w:val="2E74B5" w:themeColor="accent1" w:themeShade="BF"/>
                <w:sz w:val="28"/>
              </w:rPr>
            </w:pPr>
          </w:p>
          <w:p w:rsidR="0089476F" w:rsidRPr="005836FA" w:rsidRDefault="0089476F" w:rsidP="00B969E2">
            <w:pPr>
              <w:pStyle w:val="Heading4"/>
            </w:pPr>
            <w:r w:rsidRPr="005836FA">
              <w:t>Eligibility:</w:t>
            </w:r>
          </w:p>
          <w:p w:rsidR="0089476F" w:rsidRPr="005836FA" w:rsidRDefault="0089476F" w:rsidP="008E4A4C">
            <w:pPr>
              <w:ind w:left="720" w:hanging="180"/>
              <w:rPr>
                <w:rFonts w:ascii="Arial" w:hAnsi="Arial" w:cs="Arial"/>
                <w:b/>
                <w:bCs/>
              </w:rPr>
            </w:pPr>
            <w:r w:rsidRPr="005836FA">
              <w:rPr>
                <w:rFonts w:ascii="Arial" w:hAnsi="Arial" w:cs="Arial"/>
                <w:b/>
                <w:bCs/>
              </w:rPr>
              <w:t>For individual,</w:t>
            </w:r>
          </w:p>
          <w:p w:rsidR="0089476F" w:rsidRPr="005836FA" w:rsidRDefault="0089476F" w:rsidP="00F23596">
            <w:pPr>
              <w:pStyle w:val="ListParagraph"/>
              <w:numPr>
                <w:ilvl w:val="0"/>
                <w:numId w:val="23"/>
              </w:numPr>
              <w:ind w:hanging="180"/>
              <w:rPr>
                <w:rFonts w:ascii="Arial" w:hAnsi="Arial" w:cs="Arial"/>
              </w:rPr>
            </w:pPr>
            <w:r w:rsidRPr="005836FA">
              <w:rPr>
                <w:rFonts w:ascii="Arial" w:hAnsi="Arial" w:cs="Arial"/>
              </w:rPr>
              <w:t>Minimum 3 years of job experience needed and must be permanent in nature in current job.</w:t>
            </w:r>
          </w:p>
          <w:p w:rsidR="0089476F" w:rsidRPr="005836FA" w:rsidRDefault="0089476F" w:rsidP="00F23596">
            <w:pPr>
              <w:pStyle w:val="ListParagraph"/>
              <w:numPr>
                <w:ilvl w:val="0"/>
                <w:numId w:val="23"/>
              </w:numPr>
              <w:ind w:hanging="180"/>
              <w:rPr>
                <w:rFonts w:ascii="Arial" w:hAnsi="Arial" w:cs="Arial"/>
              </w:rPr>
            </w:pPr>
            <w:r w:rsidRPr="005836FA">
              <w:rPr>
                <w:rFonts w:ascii="Arial" w:hAnsi="Arial" w:cs="Arial"/>
              </w:rPr>
              <w:t>Minimum Tk. 25000 income must be needed.</w:t>
            </w:r>
          </w:p>
          <w:p w:rsidR="0089476F" w:rsidRPr="005836FA" w:rsidRDefault="0089476F" w:rsidP="008E4A4C">
            <w:pPr>
              <w:ind w:left="720" w:hanging="180"/>
              <w:rPr>
                <w:rFonts w:ascii="Arial" w:hAnsi="Arial" w:cs="Arial"/>
                <w:b/>
                <w:bCs/>
              </w:rPr>
            </w:pPr>
            <w:r w:rsidRPr="005836FA">
              <w:rPr>
                <w:rFonts w:ascii="Arial" w:hAnsi="Arial" w:cs="Arial"/>
                <w:b/>
                <w:bCs/>
              </w:rPr>
              <w:t>For Businessmen, Self-employed, Landlords,</w:t>
            </w:r>
          </w:p>
          <w:p w:rsidR="0089476F" w:rsidRPr="005836FA" w:rsidRDefault="0089476F" w:rsidP="00F23596">
            <w:pPr>
              <w:pStyle w:val="ListParagraph"/>
              <w:numPr>
                <w:ilvl w:val="0"/>
                <w:numId w:val="24"/>
              </w:numPr>
              <w:ind w:hanging="180"/>
              <w:rPr>
                <w:rFonts w:ascii="Arial" w:hAnsi="Arial" w:cs="Arial"/>
              </w:rPr>
            </w:pPr>
            <w:r w:rsidRPr="005836FA">
              <w:rPr>
                <w:rFonts w:ascii="Arial" w:hAnsi="Arial" w:cs="Arial"/>
              </w:rPr>
              <w:t>The applicants must be owne</w:t>
            </w:r>
            <w:r w:rsidR="0068323F">
              <w:rPr>
                <w:rFonts w:ascii="Arial" w:hAnsi="Arial" w:cs="Arial"/>
              </w:rPr>
              <w:t xml:space="preserve">r, Director of Proprietorship, </w:t>
            </w:r>
            <w:r w:rsidRPr="005836FA">
              <w:rPr>
                <w:rFonts w:ascii="Arial" w:hAnsi="Arial" w:cs="Arial"/>
              </w:rPr>
              <w:t xml:space="preserve">Partnership, </w:t>
            </w:r>
            <w:proofErr w:type="gramStart"/>
            <w:r w:rsidRPr="005836FA">
              <w:rPr>
                <w:rFonts w:ascii="Arial" w:hAnsi="Arial" w:cs="Arial"/>
              </w:rPr>
              <w:t>Private</w:t>
            </w:r>
            <w:proofErr w:type="gramEnd"/>
            <w:r w:rsidRPr="005836FA">
              <w:rPr>
                <w:rFonts w:ascii="Arial" w:hAnsi="Arial" w:cs="Arial"/>
              </w:rPr>
              <w:t xml:space="preserve"> Limited Company.</w:t>
            </w:r>
          </w:p>
          <w:p w:rsidR="0089476F" w:rsidRPr="005836FA" w:rsidRDefault="0089476F" w:rsidP="00F23596">
            <w:pPr>
              <w:pStyle w:val="ListParagraph"/>
              <w:numPr>
                <w:ilvl w:val="0"/>
                <w:numId w:val="24"/>
              </w:numPr>
              <w:ind w:hanging="180"/>
              <w:rPr>
                <w:rFonts w:ascii="Arial" w:hAnsi="Arial" w:cs="Arial"/>
              </w:rPr>
            </w:pPr>
            <w:r w:rsidRPr="005836FA">
              <w:rPr>
                <w:rFonts w:ascii="Arial" w:hAnsi="Arial" w:cs="Arial"/>
              </w:rPr>
              <w:t>Minimum 3 years of business experience needed.</w:t>
            </w:r>
          </w:p>
          <w:p w:rsidR="0089476F" w:rsidRPr="005836FA" w:rsidRDefault="0089476F" w:rsidP="00F23596">
            <w:pPr>
              <w:pStyle w:val="ListParagraph"/>
              <w:numPr>
                <w:ilvl w:val="0"/>
                <w:numId w:val="24"/>
              </w:numPr>
              <w:ind w:hanging="180"/>
              <w:rPr>
                <w:rFonts w:ascii="Arial" w:hAnsi="Arial" w:cs="Arial"/>
              </w:rPr>
            </w:pPr>
            <w:r w:rsidRPr="005836FA">
              <w:rPr>
                <w:rFonts w:ascii="Arial" w:hAnsi="Arial" w:cs="Arial"/>
              </w:rPr>
              <w:t>Income Tk. 30000 must be needed.</w:t>
            </w:r>
          </w:p>
          <w:p w:rsidR="0089476F" w:rsidRPr="005836FA" w:rsidRDefault="0089476F" w:rsidP="00B969E2">
            <w:pPr>
              <w:pStyle w:val="Heading4"/>
            </w:pPr>
            <w:r w:rsidRPr="005836FA">
              <w:t>Product Features:</w:t>
            </w:r>
          </w:p>
          <w:p w:rsidR="0089476F" w:rsidRPr="005836FA" w:rsidRDefault="0089476F" w:rsidP="00F23596">
            <w:pPr>
              <w:pStyle w:val="ListParagraph"/>
              <w:numPr>
                <w:ilvl w:val="0"/>
                <w:numId w:val="25"/>
              </w:numPr>
              <w:ind w:hanging="180"/>
              <w:rPr>
                <w:rFonts w:ascii="Arial" w:hAnsi="Arial" w:cs="Arial"/>
              </w:rPr>
            </w:pPr>
            <w:r w:rsidRPr="005836FA">
              <w:rPr>
                <w:rFonts w:ascii="Arial" w:hAnsi="Arial" w:cs="Arial"/>
              </w:rPr>
              <w:t>The borrower must be the owner of the property.</w:t>
            </w:r>
          </w:p>
          <w:p w:rsidR="0089476F" w:rsidRPr="005836FA" w:rsidRDefault="0089476F" w:rsidP="00F23596">
            <w:pPr>
              <w:pStyle w:val="ListParagraph"/>
              <w:numPr>
                <w:ilvl w:val="0"/>
                <w:numId w:val="25"/>
              </w:numPr>
              <w:ind w:hanging="180"/>
              <w:rPr>
                <w:rFonts w:ascii="Arial" w:hAnsi="Arial" w:cs="Arial"/>
              </w:rPr>
            </w:pPr>
            <w:r w:rsidRPr="005836FA">
              <w:rPr>
                <w:rFonts w:ascii="Arial" w:hAnsi="Arial" w:cs="Arial"/>
              </w:rPr>
              <w:t>Applicants must be permanent in Bangladesh.</w:t>
            </w:r>
          </w:p>
          <w:p w:rsidR="0089476F" w:rsidRPr="005836FA" w:rsidRDefault="0089476F" w:rsidP="00F23596">
            <w:pPr>
              <w:pStyle w:val="ListParagraph"/>
              <w:numPr>
                <w:ilvl w:val="0"/>
                <w:numId w:val="25"/>
              </w:numPr>
              <w:ind w:hanging="180"/>
              <w:rPr>
                <w:rFonts w:ascii="Arial" w:hAnsi="Arial" w:cs="Arial"/>
              </w:rPr>
            </w:pPr>
            <w:r w:rsidRPr="005836FA">
              <w:rPr>
                <w:rFonts w:ascii="Arial" w:hAnsi="Arial" w:cs="Arial"/>
              </w:rPr>
              <w:t>The age of the applicants must be minimum 25 years and maximum age 65 years at the time of maturity.</w:t>
            </w:r>
          </w:p>
          <w:p w:rsidR="0089476F" w:rsidRPr="005836FA" w:rsidRDefault="0089476F" w:rsidP="00F23596">
            <w:pPr>
              <w:pStyle w:val="ListParagraph"/>
              <w:numPr>
                <w:ilvl w:val="0"/>
                <w:numId w:val="25"/>
              </w:numPr>
              <w:ind w:hanging="180"/>
              <w:rPr>
                <w:rFonts w:ascii="Arial" w:hAnsi="Arial" w:cs="Arial"/>
              </w:rPr>
            </w:pPr>
            <w:r w:rsidRPr="005836FA">
              <w:rPr>
                <w:rFonts w:ascii="Arial" w:hAnsi="Arial" w:cs="Arial"/>
              </w:rPr>
              <w:t>Competitive interest rate.</w:t>
            </w:r>
          </w:p>
          <w:p w:rsidR="0089476F" w:rsidRPr="005836FA" w:rsidRDefault="0089476F" w:rsidP="00F23596">
            <w:pPr>
              <w:pStyle w:val="ListParagraph"/>
              <w:numPr>
                <w:ilvl w:val="0"/>
                <w:numId w:val="25"/>
              </w:numPr>
              <w:ind w:hanging="180"/>
              <w:rPr>
                <w:rFonts w:ascii="Arial" w:hAnsi="Arial" w:cs="Arial"/>
              </w:rPr>
            </w:pPr>
            <w:r w:rsidRPr="005836FA">
              <w:rPr>
                <w:rFonts w:ascii="Arial" w:hAnsi="Arial" w:cs="Arial"/>
              </w:rPr>
              <w:t>Maximum loan tenure is 25 years.</w:t>
            </w:r>
          </w:p>
          <w:p w:rsidR="0089476F" w:rsidRPr="005836FA" w:rsidRDefault="0089476F" w:rsidP="00F23596">
            <w:pPr>
              <w:pStyle w:val="ListParagraph"/>
              <w:numPr>
                <w:ilvl w:val="0"/>
                <w:numId w:val="25"/>
              </w:numPr>
              <w:ind w:hanging="180"/>
              <w:rPr>
                <w:rFonts w:ascii="Arial" w:hAnsi="Arial" w:cs="Arial"/>
              </w:rPr>
            </w:pPr>
            <w:r w:rsidRPr="005836FA">
              <w:rPr>
                <w:rFonts w:ascii="Arial" w:hAnsi="Arial" w:cs="Arial"/>
              </w:rPr>
              <w:t>Property must be located in city corporation area.</w:t>
            </w:r>
          </w:p>
          <w:p w:rsidR="0089476F" w:rsidRDefault="0089476F" w:rsidP="008E4A4C">
            <w:pPr>
              <w:ind w:left="720" w:hanging="180"/>
              <w:rPr>
                <w:rFonts w:ascii="Arial" w:hAnsi="Arial" w:cs="Arial"/>
              </w:rPr>
            </w:pPr>
          </w:p>
          <w:p w:rsidR="005836FA" w:rsidRPr="005836FA" w:rsidRDefault="005836FA" w:rsidP="008E4A4C">
            <w:pPr>
              <w:ind w:left="720" w:hanging="180"/>
              <w:rPr>
                <w:rFonts w:ascii="Arial" w:hAnsi="Arial" w:cs="Arial"/>
              </w:rPr>
            </w:pPr>
          </w:p>
          <w:p w:rsidR="0089476F" w:rsidRPr="005836FA" w:rsidRDefault="00B969E2" w:rsidP="00B969E2">
            <w:pPr>
              <w:pStyle w:val="Heading2"/>
            </w:pPr>
            <w:bookmarkStart w:id="49" w:name="_Toc525632635"/>
            <w:r>
              <w:t xml:space="preserve">2. </w:t>
            </w:r>
            <w:r w:rsidR="0089476F" w:rsidRPr="005836FA">
              <w:t>Personal Loan:</w:t>
            </w:r>
            <w:bookmarkEnd w:id="49"/>
          </w:p>
          <w:p w:rsidR="0089476F" w:rsidRPr="005836FA" w:rsidRDefault="0089476F" w:rsidP="00AB2615">
            <w:pPr>
              <w:ind w:left="540"/>
              <w:jc w:val="both"/>
              <w:rPr>
                <w:rFonts w:ascii="Arial" w:hAnsi="Arial" w:cs="Arial"/>
              </w:rPr>
            </w:pPr>
            <w:r w:rsidRPr="005836FA">
              <w:rPr>
                <w:rFonts w:ascii="Arial" w:hAnsi="Arial" w:cs="Arial"/>
              </w:rPr>
              <w:t xml:space="preserve">An individual can take loan from BRAC Bank if any individual seems to do make the dream gadgets, wedding, medical attention or whatever the requirements true, an unsecured loan </w:t>
            </w:r>
            <w:proofErr w:type="spellStart"/>
            <w:r w:rsidRPr="005836FA">
              <w:rPr>
                <w:rFonts w:ascii="Arial" w:hAnsi="Arial" w:cs="Arial"/>
              </w:rPr>
              <w:t>upto</w:t>
            </w:r>
            <w:proofErr w:type="spellEnd"/>
            <w:r w:rsidRPr="005836FA">
              <w:rPr>
                <w:rFonts w:ascii="Arial" w:hAnsi="Arial" w:cs="Arial"/>
              </w:rPr>
              <w:t xml:space="preserve"> 20 lac exclusively designed to cater the person's needs.</w:t>
            </w:r>
          </w:p>
          <w:p w:rsidR="008E4A4C" w:rsidRDefault="008E4A4C" w:rsidP="00AB2615">
            <w:pPr>
              <w:ind w:left="720" w:hanging="180"/>
              <w:jc w:val="both"/>
              <w:rPr>
                <w:rFonts w:ascii="Arial" w:hAnsi="Arial" w:cs="Arial"/>
                <w:b/>
                <w:bCs/>
                <w:color w:val="2E74B5" w:themeColor="accent1" w:themeShade="BF"/>
                <w:sz w:val="28"/>
              </w:rPr>
            </w:pPr>
          </w:p>
          <w:p w:rsidR="0089476F" w:rsidRPr="005836FA" w:rsidRDefault="0089476F" w:rsidP="00B969E2">
            <w:pPr>
              <w:pStyle w:val="Heading4"/>
            </w:pPr>
            <w:r w:rsidRPr="005836FA">
              <w:t>Interest rate &amp; Processing Fee:</w:t>
            </w:r>
          </w:p>
          <w:p w:rsidR="0089476F" w:rsidRPr="005836FA" w:rsidRDefault="0089476F" w:rsidP="00F23596">
            <w:pPr>
              <w:pStyle w:val="ListParagraph"/>
              <w:numPr>
                <w:ilvl w:val="0"/>
                <w:numId w:val="26"/>
              </w:numPr>
              <w:ind w:left="540" w:firstLine="0"/>
              <w:jc w:val="both"/>
              <w:rPr>
                <w:rFonts w:ascii="Arial" w:hAnsi="Arial" w:cs="Arial"/>
              </w:rPr>
            </w:pPr>
            <w:r w:rsidRPr="005836FA">
              <w:rPr>
                <w:rFonts w:ascii="Arial" w:hAnsi="Arial" w:cs="Arial"/>
              </w:rPr>
              <w:t>Starting from 10.75%</w:t>
            </w:r>
          </w:p>
          <w:p w:rsidR="0089476F" w:rsidRPr="005836FA" w:rsidRDefault="0089476F" w:rsidP="00AB2615">
            <w:pPr>
              <w:pStyle w:val="Heading4"/>
              <w:jc w:val="both"/>
            </w:pPr>
            <w:r w:rsidRPr="005836FA">
              <w:t>Special Features:</w:t>
            </w:r>
          </w:p>
          <w:p w:rsidR="0089476F" w:rsidRPr="005836FA" w:rsidRDefault="0089476F" w:rsidP="00F23596">
            <w:pPr>
              <w:pStyle w:val="ListParagraph"/>
              <w:numPr>
                <w:ilvl w:val="0"/>
                <w:numId w:val="26"/>
              </w:numPr>
              <w:ind w:left="540" w:firstLine="0"/>
              <w:jc w:val="both"/>
              <w:rPr>
                <w:rFonts w:ascii="Arial" w:hAnsi="Arial" w:cs="Arial"/>
              </w:rPr>
            </w:pPr>
            <w:r w:rsidRPr="005836FA">
              <w:rPr>
                <w:rFonts w:ascii="Arial" w:hAnsi="Arial" w:cs="Arial"/>
              </w:rPr>
              <w:t>A personal loan facility for any customer needs.</w:t>
            </w:r>
          </w:p>
          <w:p w:rsidR="0089476F" w:rsidRPr="005836FA" w:rsidRDefault="0089476F" w:rsidP="00F23596">
            <w:pPr>
              <w:pStyle w:val="ListParagraph"/>
              <w:numPr>
                <w:ilvl w:val="0"/>
                <w:numId w:val="26"/>
              </w:numPr>
              <w:ind w:left="540" w:firstLine="0"/>
              <w:jc w:val="both"/>
              <w:rPr>
                <w:rFonts w:ascii="Arial" w:hAnsi="Arial" w:cs="Arial"/>
              </w:rPr>
            </w:pPr>
            <w:r w:rsidRPr="005836FA">
              <w:rPr>
                <w:rFonts w:ascii="Arial" w:hAnsi="Arial" w:cs="Arial"/>
              </w:rPr>
              <w:t>Loan amount Tk. 1 lac to Tk. 20 lacs.</w:t>
            </w:r>
          </w:p>
          <w:p w:rsidR="0089476F" w:rsidRPr="005836FA" w:rsidRDefault="0089476F" w:rsidP="00F23596">
            <w:pPr>
              <w:pStyle w:val="ListParagraph"/>
              <w:numPr>
                <w:ilvl w:val="0"/>
                <w:numId w:val="26"/>
              </w:numPr>
              <w:ind w:left="540" w:firstLine="0"/>
              <w:jc w:val="both"/>
              <w:rPr>
                <w:rFonts w:ascii="Arial" w:hAnsi="Arial" w:cs="Arial"/>
              </w:rPr>
            </w:pPr>
            <w:r w:rsidRPr="005836FA">
              <w:rPr>
                <w:rFonts w:ascii="Arial" w:hAnsi="Arial" w:cs="Arial"/>
              </w:rPr>
              <w:t>No collateral or cash securities.</w:t>
            </w:r>
          </w:p>
          <w:p w:rsidR="0089476F" w:rsidRPr="005836FA" w:rsidRDefault="0089476F" w:rsidP="00F23596">
            <w:pPr>
              <w:pStyle w:val="ListParagraph"/>
              <w:numPr>
                <w:ilvl w:val="0"/>
                <w:numId w:val="26"/>
              </w:numPr>
              <w:ind w:left="540" w:firstLine="0"/>
              <w:jc w:val="both"/>
              <w:rPr>
                <w:rFonts w:ascii="Arial" w:hAnsi="Arial" w:cs="Arial"/>
              </w:rPr>
            </w:pPr>
            <w:r w:rsidRPr="005836FA">
              <w:rPr>
                <w:rFonts w:ascii="Arial" w:hAnsi="Arial" w:cs="Arial"/>
              </w:rPr>
              <w:t>Flexible repayment Equal Monthly Installments over a period of 12 months to 60 months.</w:t>
            </w:r>
          </w:p>
          <w:p w:rsidR="00630C50" w:rsidRDefault="00630C50" w:rsidP="00AB2615">
            <w:pPr>
              <w:ind w:left="540"/>
              <w:jc w:val="both"/>
              <w:rPr>
                <w:rFonts w:ascii="Arial" w:hAnsi="Arial" w:cs="Arial"/>
                <w:b/>
                <w:bCs/>
                <w:color w:val="2E74B5" w:themeColor="accent1" w:themeShade="BF"/>
              </w:rPr>
            </w:pPr>
          </w:p>
          <w:p w:rsidR="00630C50" w:rsidRDefault="00630C50" w:rsidP="00AB2615">
            <w:pPr>
              <w:ind w:left="540"/>
              <w:jc w:val="both"/>
              <w:rPr>
                <w:rFonts w:ascii="Arial" w:hAnsi="Arial" w:cs="Arial"/>
                <w:b/>
                <w:bCs/>
                <w:color w:val="2E74B5" w:themeColor="accent1" w:themeShade="BF"/>
              </w:rPr>
            </w:pPr>
          </w:p>
          <w:p w:rsidR="0089476F" w:rsidRPr="005836FA" w:rsidRDefault="0089476F" w:rsidP="00AB2615">
            <w:pPr>
              <w:pStyle w:val="Heading4"/>
              <w:jc w:val="both"/>
            </w:pPr>
            <w:r w:rsidRPr="005836FA">
              <w:t>Eligibility:</w:t>
            </w:r>
          </w:p>
          <w:p w:rsidR="0089476F" w:rsidRPr="005836FA" w:rsidRDefault="0089476F" w:rsidP="00F23596">
            <w:pPr>
              <w:pStyle w:val="ListParagraph"/>
              <w:numPr>
                <w:ilvl w:val="0"/>
                <w:numId w:val="25"/>
              </w:numPr>
              <w:ind w:left="540" w:firstLine="0"/>
              <w:jc w:val="both"/>
              <w:rPr>
                <w:rFonts w:ascii="Arial" w:hAnsi="Arial" w:cs="Arial"/>
              </w:rPr>
            </w:pPr>
            <w:r w:rsidRPr="005836FA">
              <w:rPr>
                <w:rFonts w:ascii="Arial" w:hAnsi="Arial" w:cs="Arial"/>
              </w:rPr>
              <w:t>Age: The age of the applicants must be minimum 25 years and maximum age 65 years at the time of maturity.</w:t>
            </w:r>
          </w:p>
          <w:p w:rsidR="0089476F" w:rsidRPr="005836FA" w:rsidRDefault="0089476F" w:rsidP="00F23596">
            <w:pPr>
              <w:pStyle w:val="ListParagraph"/>
              <w:numPr>
                <w:ilvl w:val="0"/>
                <w:numId w:val="27"/>
              </w:numPr>
              <w:ind w:left="540" w:firstLine="0"/>
              <w:jc w:val="both"/>
              <w:rPr>
                <w:rFonts w:ascii="Arial" w:hAnsi="Arial" w:cs="Arial"/>
              </w:rPr>
            </w:pPr>
            <w:r w:rsidRPr="005836FA">
              <w:rPr>
                <w:rFonts w:ascii="Arial" w:hAnsi="Arial" w:cs="Arial"/>
              </w:rPr>
              <w:t>Personal Experience: For salaried, Confirmed Employee having minimum total experience of 1 years. For Businessmen, minimum 3 years of Business Experience in same business.</w:t>
            </w:r>
          </w:p>
          <w:p w:rsidR="0089476F" w:rsidRPr="005836FA" w:rsidRDefault="0089476F" w:rsidP="00F23596">
            <w:pPr>
              <w:pStyle w:val="ListParagraph"/>
              <w:numPr>
                <w:ilvl w:val="0"/>
                <w:numId w:val="27"/>
              </w:numPr>
              <w:ind w:left="540" w:firstLine="0"/>
              <w:jc w:val="both"/>
              <w:rPr>
                <w:rFonts w:ascii="Arial" w:hAnsi="Arial" w:cs="Arial"/>
              </w:rPr>
            </w:pPr>
            <w:r w:rsidRPr="005836FA">
              <w:rPr>
                <w:rFonts w:ascii="Arial" w:hAnsi="Arial" w:cs="Arial"/>
              </w:rPr>
              <w:t>Minimum monthly income: Tk. 25000 per months.</w:t>
            </w:r>
          </w:p>
          <w:p w:rsidR="007860CD" w:rsidRDefault="007860CD" w:rsidP="00AB2615">
            <w:pPr>
              <w:ind w:left="540"/>
              <w:jc w:val="both"/>
              <w:rPr>
                <w:rFonts w:ascii="Arial" w:hAnsi="Arial" w:cs="Arial"/>
              </w:rPr>
            </w:pPr>
          </w:p>
          <w:p w:rsidR="00630C50" w:rsidRPr="005836FA" w:rsidRDefault="00630C50" w:rsidP="00AB2615">
            <w:pPr>
              <w:ind w:left="540"/>
              <w:jc w:val="both"/>
              <w:rPr>
                <w:rFonts w:ascii="Arial" w:hAnsi="Arial" w:cs="Arial"/>
              </w:rPr>
            </w:pPr>
          </w:p>
          <w:p w:rsidR="0089476F" w:rsidRPr="005836FA" w:rsidRDefault="00B969E2" w:rsidP="00AB2615">
            <w:pPr>
              <w:pStyle w:val="Heading2"/>
              <w:jc w:val="both"/>
            </w:pPr>
            <w:bookmarkStart w:id="50" w:name="_Toc525632636"/>
            <w:r>
              <w:t xml:space="preserve">3. </w:t>
            </w:r>
            <w:r w:rsidR="0089476F" w:rsidRPr="005836FA">
              <w:t>Auto Loan:</w:t>
            </w:r>
            <w:bookmarkEnd w:id="50"/>
          </w:p>
          <w:p w:rsidR="0089476F" w:rsidRPr="005836FA" w:rsidRDefault="0089476F" w:rsidP="00AB2615">
            <w:pPr>
              <w:ind w:left="540"/>
              <w:jc w:val="both"/>
              <w:rPr>
                <w:rFonts w:ascii="Arial" w:hAnsi="Arial" w:cs="Arial"/>
              </w:rPr>
            </w:pPr>
            <w:r w:rsidRPr="005836FA">
              <w:rPr>
                <w:rFonts w:ascii="Arial" w:hAnsi="Arial" w:cs="Arial"/>
              </w:rPr>
              <w:t>If you want to buy brand new or reconditioned car, the BRAC Bank is always beside your side and BRAC Bank Auto loan is built for maximum speed and efficiency.</w:t>
            </w:r>
          </w:p>
          <w:p w:rsidR="0089476F" w:rsidRPr="005836FA" w:rsidRDefault="0089476F" w:rsidP="00AB2615">
            <w:pPr>
              <w:pStyle w:val="Heading4"/>
              <w:jc w:val="both"/>
            </w:pPr>
            <w:r w:rsidRPr="005836FA">
              <w:t>Eligibility:</w:t>
            </w:r>
          </w:p>
          <w:p w:rsidR="0089476F" w:rsidRPr="005836FA" w:rsidRDefault="0089476F" w:rsidP="00F23596">
            <w:pPr>
              <w:pStyle w:val="ListParagraph"/>
              <w:numPr>
                <w:ilvl w:val="0"/>
                <w:numId w:val="28"/>
              </w:numPr>
              <w:ind w:left="540" w:firstLine="0"/>
              <w:jc w:val="both"/>
              <w:rPr>
                <w:rFonts w:ascii="Arial" w:hAnsi="Arial" w:cs="Arial"/>
              </w:rPr>
            </w:pPr>
            <w:r w:rsidRPr="005836FA">
              <w:rPr>
                <w:rFonts w:ascii="Arial" w:hAnsi="Arial" w:cs="Arial"/>
              </w:rPr>
              <w:t>Auto loan is avai</w:t>
            </w:r>
            <w:r w:rsidR="007860CD" w:rsidRPr="005836FA">
              <w:rPr>
                <w:rFonts w:ascii="Arial" w:hAnsi="Arial" w:cs="Arial"/>
              </w:rPr>
              <w:t xml:space="preserve">lable for salaried individual, </w:t>
            </w:r>
            <w:r w:rsidRPr="005836FA">
              <w:rPr>
                <w:rFonts w:ascii="Arial" w:hAnsi="Arial" w:cs="Arial"/>
              </w:rPr>
              <w:t>Business Persons, Self- Employed and Landlords.</w:t>
            </w:r>
          </w:p>
          <w:p w:rsidR="0089476F" w:rsidRPr="005836FA" w:rsidRDefault="0089476F" w:rsidP="00F23596">
            <w:pPr>
              <w:pStyle w:val="ListParagraph"/>
              <w:numPr>
                <w:ilvl w:val="0"/>
                <w:numId w:val="28"/>
              </w:numPr>
              <w:ind w:left="540" w:firstLine="0"/>
              <w:jc w:val="both"/>
              <w:rPr>
                <w:rFonts w:ascii="Arial" w:hAnsi="Arial" w:cs="Arial"/>
              </w:rPr>
            </w:pPr>
            <w:r w:rsidRPr="005836FA">
              <w:rPr>
                <w:rFonts w:ascii="Arial" w:hAnsi="Arial" w:cs="Arial"/>
              </w:rPr>
              <w:t>Age: The age of the applicants must be minimum 25 years and maximum age 65 years at the time of maturity.</w:t>
            </w:r>
          </w:p>
          <w:p w:rsidR="0089476F" w:rsidRPr="005836FA" w:rsidRDefault="0089476F" w:rsidP="00F23596">
            <w:pPr>
              <w:pStyle w:val="ListParagraph"/>
              <w:numPr>
                <w:ilvl w:val="0"/>
                <w:numId w:val="28"/>
              </w:numPr>
              <w:ind w:left="540" w:firstLine="0"/>
              <w:jc w:val="both"/>
              <w:rPr>
                <w:rFonts w:ascii="Arial" w:hAnsi="Arial" w:cs="Arial"/>
              </w:rPr>
            </w:pPr>
            <w:r w:rsidRPr="005836FA">
              <w:rPr>
                <w:rFonts w:ascii="Arial" w:hAnsi="Arial" w:cs="Arial"/>
              </w:rPr>
              <w:t>Monthly income must be Tk. 25000 (salaried) and Tk. 35000 (For others)</w:t>
            </w:r>
          </w:p>
          <w:p w:rsidR="0089476F" w:rsidRPr="005836FA" w:rsidRDefault="0089476F" w:rsidP="00F23596">
            <w:pPr>
              <w:pStyle w:val="ListParagraph"/>
              <w:numPr>
                <w:ilvl w:val="0"/>
                <w:numId w:val="28"/>
              </w:numPr>
              <w:ind w:left="540" w:firstLine="0"/>
              <w:jc w:val="both"/>
              <w:rPr>
                <w:rFonts w:ascii="Arial" w:hAnsi="Arial" w:cs="Arial"/>
              </w:rPr>
            </w:pPr>
            <w:r w:rsidRPr="005836FA">
              <w:rPr>
                <w:rFonts w:ascii="Arial" w:hAnsi="Arial" w:cs="Arial"/>
              </w:rPr>
              <w:t>Confirmed employment with total 1 year work experience</w:t>
            </w:r>
          </w:p>
          <w:p w:rsidR="0089476F" w:rsidRPr="005836FA" w:rsidRDefault="0089476F" w:rsidP="00F23596">
            <w:pPr>
              <w:pStyle w:val="ListParagraph"/>
              <w:numPr>
                <w:ilvl w:val="0"/>
                <w:numId w:val="28"/>
              </w:numPr>
              <w:ind w:left="540" w:firstLine="0"/>
              <w:jc w:val="both"/>
              <w:rPr>
                <w:rFonts w:ascii="Arial" w:hAnsi="Arial" w:cs="Arial"/>
              </w:rPr>
            </w:pPr>
            <w:r w:rsidRPr="005836FA">
              <w:rPr>
                <w:rFonts w:ascii="Arial" w:hAnsi="Arial" w:cs="Arial"/>
              </w:rPr>
              <w:t>Age of business: Minimum 3 years.</w:t>
            </w:r>
          </w:p>
          <w:p w:rsidR="0089476F" w:rsidRPr="005836FA" w:rsidRDefault="0089476F" w:rsidP="00AB2615">
            <w:pPr>
              <w:pStyle w:val="Heading4"/>
              <w:jc w:val="both"/>
            </w:pPr>
            <w:r w:rsidRPr="005836FA">
              <w:t>Features:</w:t>
            </w:r>
          </w:p>
          <w:p w:rsidR="0089476F" w:rsidRPr="005836FA" w:rsidRDefault="0089476F" w:rsidP="00F23596">
            <w:pPr>
              <w:pStyle w:val="ListParagraph"/>
              <w:numPr>
                <w:ilvl w:val="0"/>
                <w:numId w:val="29"/>
              </w:numPr>
              <w:ind w:left="540" w:firstLine="0"/>
              <w:jc w:val="both"/>
              <w:rPr>
                <w:rFonts w:ascii="Arial" w:hAnsi="Arial" w:cs="Arial"/>
              </w:rPr>
            </w:pPr>
            <w:r w:rsidRPr="005836FA">
              <w:rPr>
                <w:rFonts w:ascii="Arial" w:hAnsi="Arial" w:cs="Arial"/>
              </w:rPr>
              <w:t>The loan would be up to 50% of quoted value of the car.</w:t>
            </w:r>
          </w:p>
          <w:p w:rsidR="0089476F" w:rsidRPr="005836FA" w:rsidRDefault="0089476F" w:rsidP="00F23596">
            <w:pPr>
              <w:pStyle w:val="ListParagraph"/>
              <w:numPr>
                <w:ilvl w:val="0"/>
                <w:numId w:val="29"/>
              </w:numPr>
              <w:ind w:left="540" w:firstLine="0"/>
              <w:jc w:val="both"/>
              <w:rPr>
                <w:rFonts w:ascii="Arial" w:hAnsi="Arial" w:cs="Arial"/>
              </w:rPr>
            </w:pPr>
            <w:r w:rsidRPr="005836FA">
              <w:rPr>
                <w:rFonts w:ascii="Arial" w:hAnsi="Arial" w:cs="Arial"/>
              </w:rPr>
              <w:t>Maximum loan ceiling up to Tk. 40 lac.</w:t>
            </w:r>
          </w:p>
          <w:p w:rsidR="0089476F" w:rsidRPr="005836FA" w:rsidRDefault="0089476F" w:rsidP="00F23596">
            <w:pPr>
              <w:pStyle w:val="ListParagraph"/>
              <w:numPr>
                <w:ilvl w:val="0"/>
                <w:numId w:val="29"/>
              </w:numPr>
              <w:ind w:left="540" w:firstLine="0"/>
              <w:jc w:val="both"/>
              <w:rPr>
                <w:rFonts w:ascii="Arial" w:hAnsi="Arial" w:cs="Arial"/>
              </w:rPr>
            </w:pPr>
            <w:r w:rsidRPr="005836FA">
              <w:rPr>
                <w:rFonts w:ascii="Arial" w:hAnsi="Arial" w:cs="Arial"/>
              </w:rPr>
              <w:t>Flexible repayment Equal Monthly Installments over a period of 12 months to 60 months.</w:t>
            </w:r>
          </w:p>
          <w:p w:rsidR="0089476F" w:rsidRPr="005836FA" w:rsidRDefault="0089476F" w:rsidP="00F23596">
            <w:pPr>
              <w:pStyle w:val="ListParagraph"/>
              <w:numPr>
                <w:ilvl w:val="0"/>
                <w:numId w:val="29"/>
              </w:numPr>
              <w:ind w:left="540" w:firstLine="0"/>
              <w:jc w:val="both"/>
              <w:rPr>
                <w:rFonts w:ascii="Arial" w:hAnsi="Arial" w:cs="Arial"/>
              </w:rPr>
            </w:pPr>
            <w:r w:rsidRPr="005836FA">
              <w:rPr>
                <w:rFonts w:ascii="Arial" w:hAnsi="Arial" w:cs="Arial"/>
              </w:rPr>
              <w:t>Loan approved for the brand new and recondit</w:t>
            </w:r>
            <w:r w:rsidR="007860CD" w:rsidRPr="005836FA">
              <w:rPr>
                <w:rFonts w:ascii="Arial" w:hAnsi="Arial" w:cs="Arial"/>
              </w:rPr>
              <w:t>i</w:t>
            </w:r>
            <w:r w:rsidRPr="005836FA">
              <w:rPr>
                <w:rFonts w:ascii="Arial" w:hAnsi="Arial" w:cs="Arial"/>
              </w:rPr>
              <w:t>oned cars.</w:t>
            </w:r>
          </w:p>
          <w:p w:rsidR="0089476F" w:rsidRPr="005836FA" w:rsidRDefault="0089476F" w:rsidP="008E4A4C">
            <w:pPr>
              <w:ind w:left="1260"/>
              <w:rPr>
                <w:rFonts w:ascii="Arial" w:hAnsi="Arial" w:cs="Arial"/>
              </w:rPr>
            </w:pPr>
          </w:p>
          <w:p w:rsidR="008E4A4C" w:rsidRDefault="008E4A4C" w:rsidP="008E4A4C">
            <w:pPr>
              <w:ind w:left="1260"/>
              <w:rPr>
                <w:rFonts w:ascii="Arial" w:hAnsi="Arial" w:cs="Arial"/>
                <w:b/>
                <w:bCs/>
                <w:color w:val="2E74B5" w:themeColor="accent1" w:themeShade="BF"/>
                <w:sz w:val="28"/>
              </w:rPr>
            </w:pPr>
          </w:p>
          <w:p w:rsidR="00B969E2" w:rsidRDefault="00B969E2" w:rsidP="00B969E2">
            <w:pPr>
              <w:pStyle w:val="Heading2"/>
            </w:pPr>
          </w:p>
          <w:p w:rsidR="00B969E2" w:rsidRDefault="00B969E2" w:rsidP="00B969E2">
            <w:pPr>
              <w:pStyle w:val="Heading2"/>
            </w:pPr>
          </w:p>
          <w:p w:rsidR="0089476F" w:rsidRPr="005836FA" w:rsidRDefault="00B969E2" w:rsidP="00B969E2">
            <w:pPr>
              <w:pStyle w:val="Heading2"/>
            </w:pPr>
            <w:bookmarkStart w:id="51" w:name="_Toc525632637"/>
            <w:r>
              <w:t xml:space="preserve">4. </w:t>
            </w:r>
            <w:r w:rsidR="0089476F" w:rsidRPr="005836FA">
              <w:t>Holiday Loan:</w:t>
            </w:r>
            <w:bookmarkEnd w:id="51"/>
          </w:p>
          <w:p w:rsidR="0089476F" w:rsidRPr="005836FA" w:rsidRDefault="0089476F" w:rsidP="00AB2615">
            <w:pPr>
              <w:ind w:left="540"/>
              <w:jc w:val="both"/>
              <w:rPr>
                <w:rFonts w:ascii="Arial" w:hAnsi="Arial" w:cs="Arial"/>
              </w:rPr>
            </w:pPr>
            <w:r w:rsidRPr="005836FA">
              <w:rPr>
                <w:rFonts w:ascii="Arial" w:hAnsi="Arial" w:cs="Arial"/>
              </w:rPr>
              <w:t>The main objective of this loan is to enjoy a gateway with your loved ones from escaping the hustle and bustle of everyday life. BRAC Bank Holiday loan will help you to make those dreams become a reality, if you have a mind for a trip but still haven’t saved up enough. You can take up to Tk. 10 lac as Holiday loan and have to make repayment within 36 months.</w:t>
            </w:r>
          </w:p>
          <w:p w:rsidR="00630C50" w:rsidRPr="005836FA" w:rsidRDefault="00630C50" w:rsidP="00B969E2">
            <w:pPr>
              <w:rPr>
                <w:rFonts w:ascii="Arial" w:hAnsi="Arial" w:cs="Arial"/>
              </w:rPr>
            </w:pPr>
          </w:p>
          <w:p w:rsidR="0089476F" w:rsidRPr="005836FA" w:rsidRDefault="0089476F" w:rsidP="00B969E2">
            <w:pPr>
              <w:pStyle w:val="Heading4"/>
            </w:pPr>
            <w:r w:rsidRPr="005836FA">
              <w:t>Interest Rate:</w:t>
            </w:r>
          </w:p>
          <w:p w:rsidR="0089476F" w:rsidRPr="005836FA" w:rsidRDefault="0089476F" w:rsidP="00F23596">
            <w:pPr>
              <w:pStyle w:val="ListParagraph"/>
              <w:numPr>
                <w:ilvl w:val="0"/>
                <w:numId w:val="30"/>
              </w:numPr>
              <w:ind w:left="540" w:firstLine="0"/>
              <w:rPr>
                <w:rFonts w:ascii="Arial" w:hAnsi="Arial" w:cs="Arial"/>
              </w:rPr>
            </w:pPr>
            <w:r w:rsidRPr="005836FA">
              <w:rPr>
                <w:rFonts w:ascii="Arial" w:hAnsi="Arial" w:cs="Arial"/>
              </w:rPr>
              <w:t>Starting from 10.50%</w:t>
            </w:r>
          </w:p>
          <w:p w:rsidR="0089476F" w:rsidRPr="005836FA" w:rsidRDefault="0089476F" w:rsidP="00B969E2">
            <w:pPr>
              <w:pStyle w:val="Heading4"/>
            </w:pPr>
            <w:r w:rsidRPr="005836FA">
              <w:lastRenderedPageBreak/>
              <w:t>Special Features:</w:t>
            </w:r>
          </w:p>
          <w:p w:rsidR="0089476F" w:rsidRPr="005836FA" w:rsidRDefault="0089476F" w:rsidP="00F23596">
            <w:pPr>
              <w:pStyle w:val="ListParagraph"/>
              <w:numPr>
                <w:ilvl w:val="0"/>
                <w:numId w:val="30"/>
              </w:numPr>
              <w:ind w:left="540" w:firstLine="0"/>
              <w:rPr>
                <w:rFonts w:ascii="Arial" w:hAnsi="Arial" w:cs="Arial"/>
              </w:rPr>
            </w:pPr>
            <w:r w:rsidRPr="005836FA">
              <w:rPr>
                <w:rFonts w:ascii="Arial" w:hAnsi="Arial" w:cs="Arial"/>
              </w:rPr>
              <w:t>Loan amount 1 lac to 10 lac</w:t>
            </w:r>
          </w:p>
          <w:p w:rsidR="0089476F" w:rsidRPr="005836FA" w:rsidRDefault="0089476F" w:rsidP="00F23596">
            <w:pPr>
              <w:pStyle w:val="ListParagraph"/>
              <w:numPr>
                <w:ilvl w:val="0"/>
                <w:numId w:val="30"/>
              </w:numPr>
              <w:ind w:left="540" w:firstLine="0"/>
              <w:rPr>
                <w:rFonts w:ascii="Arial" w:hAnsi="Arial" w:cs="Arial"/>
              </w:rPr>
            </w:pPr>
            <w:r w:rsidRPr="005836FA">
              <w:rPr>
                <w:rFonts w:ascii="Arial" w:hAnsi="Arial" w:cs="Arial"/>
              </w:rPr>
              <w:t>No collateral or cash securities.</w:t>
            </w:r>
          </w:p>
          <w:p w:rsidR="0089476F" w:rsidRPr="005836FA" w:rsidRDefault="0089476F" w:rsidP="00F23596">
            <w:pPr>
              <w:pStyle w:val="ListParagraph"/>
              <w:numPr>
                <w:ilvl w:val="0"/>
                <w:numId w:val="30"/>
              </w:numPr>
              <w:ind w:left="540" w:firstLine="0"/>
              <w:rPr>
                <w:rFonts w:ascii="Arial" w:hAnsi="Arial" w:cs="Arial"/>
              </w:rPr>
            </w:pPr>
            <w:r w:rsidRPr="005836FA">
              <w:rPr>
                <w:rFonts w:ascii="Arial" w:hAnsi="Arial" w:cs="Arial"/>
              </w:rPr>
              <w:t>Flexible repayment Equal Monthly Installments over a period of 12 months to 60 months.</w:t>
            </w:r>
          </w:p>
          <w:p w:rsidR="0089476F" w:rsidRPr="005836FA" w:rsidRDefault="0089476F" w:rsidP="00B969E2">
            <w:pPr>
              <w:pStyle w:val="Heading4"/>
            </w:pPr>
            <w:r w:rsidRPr="005836FA">
              <w:t>Eligibility:</w:t>
            </w:r>
          </w:p>
          <w:p w:rsidR="0089476F" w:rsidRPr="005836FA" w:rsidRDefault="0089476F" w:rsidP="00F23596">
            <w:pPr>
              <w:pStyle w:val="ListParagraph"/>
              <w:numPr>
                <w:ilvl w:val="0"/>
                <w:numId w:val="28"/>
              </w:numPr>
              <w:ind w:left="540" w:firstLine="0"/>
              <w:rPr>
                <w:rFonts w:ascii="Arial" w:hAnsi="Arial" w:cs="Arial"/>
              </w:rPr>
            </w:pPr>
            <w:r w:rsidRPr="005836FA">
              <w:rPr>
                <w:rFonts w:ascii="Arial" w:hAnsi="Arial" w:cs="Arial"/>
              </w:rPr>
              <w:t>Age: The age of the applicants must be minimum 25 years and maximum age 65 years at the time of maturity.</w:t>
            </w:r>
          </w:p>
          <w:p w:rsidR="0089476F" w:rsidRPr="005836FA" w:rsidRDefault="0089476F" w:rsidP="00F23596">
            <w:pPr>
              <w:pStyle w:val="ListParagraph"/>
              <w:numPr>
                <w:ilvl w:val="0"/>
                <w:numId w:val="28"/>
              </w:numPr>
              <w:ind w:left="540" w:firstLine="0"/>
              <w:rPr>
                <w:rFonts w:ascii="Arial" w:hAnsi="Arial" w:cs="Arial"/>
              </w:rPr>
            </w:pPr>
            <w:r w:rsidRPr="005836FA">
              <w:rPr>
                <w:rFonts w:ascii="Arial" w:hAnsi="Arial" w:cs="Arial"/>
              </w:rPr>
              <w:t>Monthly income: Tk. 25000 ( Per months)</w:t>
            </w:r>
          </w:p>
          <w:p w:rsidR="0089476F" w:rsidRDefault="0089476F" w:rsidP="008E4A4C">
            <w:pPr>
              <w:ind w:left="540"/>
              <w:rPr>
                <w:rFonts w:ascii="Arial" w:hAnsi="Arial" w:cs="Arial"/>
              </w:rPr>
            </w:pPr>
          </w:p>
          <w:p w:rsidR="008E4A4C" w:rsidRDefault="008E4A4C" w:rsidP="008E4A4C">
            <w:pPr>
              <w:rPr>
                <w:rFonts w:ascii="Arial" w:hAnsi="Arial" w:cs="Arial"/>
              </w:rPr>
            </w:pPr>
          </w:p>
          <w:p w:rsidR="0089476F" w:rsidRDefault="00B969E2" w:rsidP="00B969E2">
            <w:pPr>
              <w:pStyle w:val="Heading1"/>
            </w:pPr>
            <w:bookmarkStart w:id="52" w:name="_Toc525632638"/>
            <w:r>
              <w:t>3.5</w:t>
            </w:r>
            <w:r w:rsidR="00B3761E">
              <w:t xml:space="preserve"> </w:t>
            </w:r>
            <w:r w:rsidR="0089476F" w:rsidRPr="005836FA">
              <w:t>BRAC Bank Cards:</w:t>
            </w:r>
            <w:bookmarkEnd w:id="52"/>
          </w:p>
          <w:p w:rsidR="00D0393E" w:rsidRPr="00B3761E" w:rsidRDefault="00B969E2" w:rsidP="00B969E2">
            <w:pPr>
              <w:pStyle w:val="Heading2"/>
              <w:rPr>
                <w:noProof/>
              </w:rPr>
            </w:pPr>
            <w:bookmarkStart w:id="53" w:name="_Toc525632639"/>
            <w:r>
              <w:rPr>
                <w:noProof/>
              </w:rPr>
              <w:t xml:space="preserve">3.5.1 </w:t>
            </w:r>
            <w:r w:rsidR="00D0393E" w:rsidRPr="00B3761E">
              <w:rPr>
                <w:noProof/>
              </w:rPr>
              <w:t>Credit Cards:</w:t>
            </w:r>
            <w:bookmarkEnd w:id="53"/>
          </w:p>
          <w:p w:rsidR="00D0393E" w:rsidRPr="0068323F" w:rsidRDefault="00D0393E" w:rsidP="00F23596">
            <w:pPr>
              <w:pStyle w:val="ListParagraph"/>
              <w:numPr>
                <w:ilvl w:val="0"/>
                <w:numId w:val="40"/>
              </w:numPr>
              <w:ind w:left="540" w:firstLine="0"/>
              <w:rPr>
                <w:rFonts w:ascii="Arial" w:hAnsi="Arial" w:cs="Arial"/>
                <w:sz w:val="24"/>
                <w:szCs w:val="24"/>
              </w:rPr>
            </w:pPr>
            <w:r w:rsidRPr="0068323F">
              <w:rPr>
                <w:rFonts w:ascii="Arial" w:hAnsi="Arial" w:cs="Arial"/>
                <w:sz w:val="24"/>
                <w:szCs w:val="24"/>
              </w:rPr>
              <w:t>Signature Card</w:t>
            </w:r>
          </w:p>
          <w:p w:rsidR="00D0393E" w:rsidRPr="0068323F" w:rsidRDefault="00D0393E" w:rsidP="00F23596">
            <w:pPr>
              <w:pStyle w:val="ListParagraph"/>
              <w:numPr>
                <w:ilvl w:val="0"/>
                <w:numId w:val="40"/>
              </w:numPr>
              <w:ind w:left="540" w:firstLine="0"/>
              <w:rPr>
                <w:rFonts w:ascii="Arial" w:hAnsi="Arial" w:cs="Arial"/>
                <w:sz w:val="24"/>
                <w:szCs w:val="24"/>
              </w:rPr>
            </w:pPr>
            <w:r w:rsidRPr="0068323F">
              <w:rPr>
                <w:rFonts w:ascii="Arial" w:hAnsi="Arial" w:cs="Arial"/>
                <w:sz w:val="24"/>
                <w:szCs w:val="24"/>
              </w:rPr>
              <w:t>Platinum Card</w:t>
            </w:r>
          </w:p>
          <w:p w:rsidR="00D0393E" w:rsidRPr="0068323F" w:rsidRDefault="00D0393E" w:rsidP="00F23596">
            <w:pPr>
              <w:pStyle w:val="ListParagraph"/>
              <w:numPr>
                <w:ilvl w:val="0"/>
                <w:numId w:val="40"/>
              </w:numPr>
              <w:ind w:left="540" w:firstLine="0"/>
              <w:rPr>
                <w:rFonts w:ascii="Arial" w:hAnsi="Arial" w:cs="Arial"/>
                <w:sz w:val="24"/>
                <w:szCs w:val="24"/>
              </w:rPr>
            </w:pPr>
            <w:r w:rsidRPr="0068323F">
              <w:rPr>
                <w:rFonts w:ascii="Arial" w:hAnsi="Arial" w:cs="Arial"/>
                <w:sz w:val="24"/>
                <w:szCs w:val="24"/>
              </w:rPr>
              <w:t>Gold Card</w:t>
            </w:r>
          </w:p>
          <w:p w:rsidR="00D0393E" w:rsidRPr="0068323F" w:rsidRDefault="00D0393E" w:rsidP="00F23596">
            <w:pPr>
              <w:pStyle w:val="ListParagraph"/>
              <w:numPr>
                <w:ilvl w:val="0"/>
                <w:numId w:val="40"/>
              </w:numPr>
              <w:ind w:left="540" w:firstLine="0"/>
              <w:rPr>
                <w:rFonts w:ascii="Arial" w:hAnsi="Arial" w:cs="Arial"/>
                <w:sz w:val="24"/>
                <w:szCs w:val="24"/>
              </w:rPr>
            </w:pPr>
            <w:r w:rsidRPr="0068323F">
              <w:rPr>
                <w:rFonts w:ascii="Arial" w:hAnsi="Arial" w:cs="Arial"/>
                <w:sz w:val="24"/>
                <w:szCs w:val="24"/>
              </w:rPr>
              <w:t>Classic Card</w:t>
            </w:r>
          </w:p>
          <w:p w:rsidR="00D0393E" w:rsidRDefault="00D0393E" w:rsidP="00B969E2">
            <w:pPr>
              <w:pStyle w:val="Heading4"/>
            </w:pPr>
            <w:r>
              <w:t>Eligibility:</w:t>
            </w:r>
          </w:p>
          <w:p w:rsidR="00D0393E" w:rsidRPr="0068323F" w:rsidRDefault="00D0393E" w:rsidP="0068323F">
            <w:pPr>
              <w:ind w:left="270"/>
              <w:rPr>
                <w:rFonts w:ascii="Arial" w:hAnsi="Arial" w:cs="Arial"/>
                <w:sz w:val="24"/>
                <w:szCs w:val="24"/>
              </w:rPr>
            </w:pPr>
            <w:r w:rsidRPr="0068323F">
              <w:rPr>
                <w:rFonts w:ascii="Arial" w:hAnsi="Arial" w:cs="Arial"/>
                <w:sz w:val="24"/>
                <w:szCs w:val="24"/>
              </w:rPr>
              <w:t>Any Bangladeshi people whose monthly minimum income T</w:t>
            </w:r>
            <w:r w:rsidR="0068323F">
              <w:rPr>
                <w:rFonts w:ascii="Arial" w:hAnsi="Arial" w:cs="Arial"/>
                <w:sz w:val="24"/>
                <w:szCs w:val="24"/>
              </w:rPr>
              <w:t xml:space="preserve">k. 25000 after deducting tax as </w:t>
            </w:r>
            <w:r w:rsidRPr="0068323F">
              <w:rPr>
                <w:rFonts w:ascii="Arial" w:hAnsi="Arial" w:cs="Arial"/>
                <w:sz w:val="24"/>
                <w:szCs w:val="24"/>
              </w:rPr>
              <w:t>per the Bangladesh Bank guidelines.</w:t>
            </w:r>
          </w:p>
          <w:p w:rsidR="00D0393E" w:rsidRPr="0068323F" w:rsidRDefault="00D0393E" w:rsidP="00F23596">
            <w:pPr>
              <w:pStyle w:val="ListParagraph"/>
              <w:numPr>
                <w:ilvl w:val="0"/>
                <w:numId w:val="41"/>
              </w:numPr>
              <w:ind w:hanging="180"/>
              <w:rPr>
                <w:rFonts w:ascii="Arial" w:hAnsi="Arial" w:cs="Arial"/>
                <w:sz w:val="24"/>
                <w:szCs w:val="24"/>
              </w:rPr>
            </w:pPr>
            <w:r w:rsidRPr="0068323F">
              <w:rPr>
                <w:rFonts w:ascii="Arial" w:hAnsi="Arial" w:cs="Arial"/>
                <w:sz w:val="24"/>
                <w:szCs w:val="24"/>
              </w:rPr>
              <w:t xml:space="preserve">Minimum 21 years- </w:t>
            </w:r>
            <w:r w:rsidR="007E5BB5">
              <w:rPr>
                <w:rFonts w:ascii="Arial" w:hAnsi="Arial" w:cs="Arial"/>
                <w:sz w:val="24"/>
                <w:szCs w:val="24"/>
              </w:rPr>
              <w:t xml:space="preserve">eligible for </w:t>
            </w:r>
            <w:r w:rsidRPr="0068323F">
              <w:rPr>
                <w:rFonts w:ascii="Arial" w:hAnsi="Arial" w:cs="Arial"/>
                <w:sz w:val="24"/>
                <w:szCs w:val="24"/>
              </w:rPr>
              <w:t>Primary Card</w:t>
            </w:r>
          </w:p>
          <w:p w:rsidR="00D0393E" w:rsidRPr="0068323F" w:rsidRDefault="00D0393E" w:rsidP="00F23596">
            <w:pPr>
              <w:pStyle w:val="ListParagraph"/>
              <w:numPr>
                <w:ilvl w:val="0"/>
                <w:numId w:val="41"/>
              </w:numPr>
              <w:ind w:hanging="180"/>
              <w:rPr>
                <w:rFonts w:ascii="Arial" w:hAnsi="Arial" w:cs="Arial"/>
                <w:sz w:val="24"/>
                <w:szCs w:val="24"/>
              </w:rPr>
            </w:pPr>
            <w:r w:rsidRPr="0068323F">
              <w:rPr>
                <w:rFonts w:ascii="Arial" w:hAnsi="Arial" w:cs="Arial"/>
                <w:sz w:val="24"/>
                <w:szCs w:val="24"/>
              </w:rPr>
              <w:t xml:space="preserve">Minimum 18 years- </w:t>
            </w:r>
            <w:r w:rsidR="007E5BB5">
              <w:rPr>
                <w:rFonts w:ascii="Arial" w:hAnsi="Arial" w:cs="Arial"/>
                <w:sz w:val="24"/>
                <w:szCs w:val="24"/>
              </w:rPr>
              <w:t xml:space="preserve">eligible for </w:t>
            </w:r>
            <w:r w:rsidRPr="0068323F">
              <w:rPr>
                <w:rFonts w:ascii="Arial" w:hAnsi="Arial" w:cs="Arial"/>
                <w:sz w:val="24"/>
                <w:szCs w:val="24"/>
              </w:rPr>
              <w:t>Supplementary Card</w:t>
            </w:r>
          </w:p>
          <w:p w:rsidR="00E20741" w:rsidRPr="0068323F" w:rsidRDefault="00D0393E" w:rsidP="00F23596">
            <w:pPr>
              <w:pStyle w:val="ListParagraph"/>
              <w:numPr>
                <w:ilvl w:val="0"/>
                <w:numId w:val="41"/>
              </w:numPr>
              <w:ind w:hanging="180"/>
              <w:rPr>
                <w:rFonts w:ascii="Arial" w:hAnsi="Arial" w:cs="Arial"/>
                <w:sz w:val="24"/>
                <w:szCs w:val="24"/>
              </w:rPr>
            </w:pPr>
            <w:r w:rsidRPr="0068323F">
              <w:rPr>
                <w:rFonts w:ascii="Arial" w:hAnsi="Arial" w:cs="Arial"/>
                <w:sz w:val="24"/>
                <w:szCs w:val="24"/>
              </w:rPr>
              <w:t xml:space="preserve">Minimum 60 Years- </w:t>
            </w:r>
            <w:r w:rsidR="007E5BB5">
              <w:rPr>
                <w:rFonts w:ascii="Arial" w:hAnsi="Arial" w:cs="Arial"/>
                <w:sz w:val="24"/>
                <w:szCs w:val="24"/>
              </w:rPr>
              <w:t xml:space="preserve">eligible for </w:t>
            </w:r>
            <w:r w:rsidRPr="0068323F">
              <w:rPr>
                <w:rFonts w:ascii="Arial" w:hAnsi="Arial" w:cs="Arial"/>
                <w:sz w:val="24"/>
                <w:szCs w:val="24"/>
              </w:rPr>
              <w:t>Any Card</w:t>
            </w:r>
          </w:p>
          <w:p w:rsidR="00E20741" w:rsidRPr="0068323F" w:rsidRDefault="00E20741" w:rsidP="00925BA3">
            <w:pPr>
              <w:ind w:hanging="540"/>
              <w:rPr>
                <w:rFonts w:ascii="Arial" w:hAnsi="Arial" w:cs="Arial"/>
                <w:sz w:val="24"/>
                <w:szCs w:val="24"/>
              </w:rPr>
            </w:pPr>
          </w:p>
          <w:p w:rsidR="00B06A46" w:rsidRDefault="00B06A46" w:rsidP="00B969E2">
            <w:pPr>
              <w:pStyle w:val="Heading2"/>
            </w:pPr>
            <w:bookmarkStart w:id="54" w:name="_Toc525632640"/>
          </w:p>
          <w:p w:rsidR="00D0393E" w:rsidRPr="00E20741" w:rsidRDefault="00B969E2" w:rsidP="00B969E2">
            <w:pPr>
              <w:pStyle w:val="Heading2"/>
            </w:pPr>
            <w:r>
              <w:t xml:space="preserve">3.5.2 </w:t>
            </w:r>
            <w:r w:rsidR="00D0393E" w:rsidRPr="00E20741">
              <w:t>Debit card:</w:t>
            </w:r>
            <w:bookmarkEnd w:id="54"/>
          </w:p>
          <w:p w:rsidR="00D0393E" w:rsidRPr="0068323F" w:rsidRDefault="0062228D" w:rsidP="00AB2615">
            <w:pPr>
              <w:jc w:val="both"/>
              <w:rPr>
                <w:rFonts w:ascii="Arial" w:hAnsi="Arial" w:cs="Arial"/>
                <w:sz w:val="24"/>
                <w:szCs w:val="24"/>
              </w:rPr>
            </w:pPr>
            <w:r>
              <w:rPr>
                <w:rFonts w:ascii="Arial" w:hAnsi="Arial" w:cs="Arial"/>
                <w:sz w:val="24"/>
                <w:szCs w:val="24"/>
              </w:rPr>
              <w:t>This card is</w:t>
            </w:r>
            <w:r w:rsidR="00D0393E" w:rsidRPr="0068323F">
              <w:rPr>
                <w:rFonts w:ascii="Arial" w:hAnsi="Arial" w:cs="Arial"/>
                <w:sz w:val="24"/>
                <w:szCs w:val="24"/>
              </w:rPr>
              <w:t xml:space="preserve"> for environment conservation. When someone is availing a planet card, they are supposed to donate for various projects such as waste management projects, Renewable energy projects, Tree plantation programs etc.</w:t>
            </w:r>
          </w:p>
          <w:p w:rsidR="00E20741" w:rsidRDefault="00E20741" w:rsidP="00D0393E">
            <w:pPr>
              <w:rPr>
                <w:rFonts w:ascii="Arial" w:hAnsi="Arial" w:cs="Arial"/>
                <w:b/>
                <w:bCs/>
                <w:color w:val="2E74B5" w:themeColor="accent1" w:themeShade="BF"/>
                <w:sz w:val="32"/>
                <w:szCs w:val="32"/>
              </w:rPr>
            </w:pPr>
          </w:p>
          <w:p w:rsidR="00D0393E" w:rsidRDefault="00B969E2" w:rsidP="00B969E2">
            <w:pPr>
              <w:pStyle w:val="Heading2"/>
            </w:pPr>
            <w:bookmarkStart w:id="55" w:name="_Toc525632641"/>
            <w:r>
              <w:t xml:space="preserve">3.5.3 </w:t>
            </w:r>
            <w:r w:rsidR="00D0393E" w:rsidRPr="00D0393E">
              <w:t>Resident Foreign Currency deposit (RFCD):</w:t>
            </w:r>
            <w:bookmarkEnd w:id="55"/>
            <w:r w:rsidR="00D0393E" w:rsidRPr="00D0393E">
              <w:t xml:space="preserve"> </w:t>
            </w:r>
          </w:p>
          <w:p w:rsidR="00E20741" w:rsidRPr="0068323F" w:rsidRDefault="00E20741" w:rsidP="00D0393E">
            <w:pPr>
              <w:rPr>
                <w:rFonts w:ascii="Arial" w:hAnsi="Arial" w:cs="Arial"/>
                <w:sz w:val="24"/>
                <w:szCs w:val="24"/>
              </w:rPr>
            </w:pPr>
            <w:r w:rsidRPr="0068323F">
              <w:rPr>
                <w:rFonts w:ascii="Arial" w:hAnsi="Arial" w:cs="Arial"/>
                <w:sz w:val="24"/>
                <w:szCs w:val="24"/>
              </w:rPr>
              <w:t>This card is used to access RFCD account from abroad, it can also be used worldwide at VISA ATMs for cash withdrawal.</w:t>
            </w:r>
          </w:p>
          <w:p w:rsidR="00E20741" w:rsidRDefault="00E20741" w:rsidP="00D0393E">
            <w:pPr>
              <w:rPr>
                <w:rFonts w:ascii="Arial" w:hAnsi="Arial" w:cs="Arial"/>
                <w:b/>
                <w:bCs/>
                <w:color w:val="2E74B5" w:themeColor="accent1" w:themeShade="BF"/>
                <w:sz w:val="32"/>
                <w:szCs w:val="32"/>
              </w:rPr>
            </w:pPr>
          </w:p>
          <w:p w:rsidR="00E20741" w:rsidRDefault="00B969E2" w:rsidP="00B969E2">
            <w:pPr>
              <w:pStyle w:val="Heading2"/>
            </w:pPr>
            <w:bookmarkStart w:id="56" w:name="_Toc525632642"/>
            <w:r>
              <w:lastRenderedPageBreak/>
              <w:t xml:space="preserve">3.5.4 </w:t>
            </w:r>
            <w:r w:rsidR="00E20741">
              <w:t>Prepaid Card:</w:t>
            </w:r>
            <w:bookmarkEnd w:id="56"/>
          </w:p>
          <w:p w:rsidR="00E20741" w:rsidRPr="0068323F" w:rsidRDefault="00E20741" w:rsidP="00F23596">
            <w:pPr>
              <w:pStyle w:val="ListParagraph"/>
              <w:numPr>
                <w:ilvl w:val="0"/>
                <w:numId w:val="42"/>
              </w:numPr>
              <w:rPr>
                <w:rFonts w:ascii="Arial" w:hAnsi="Arial" w:cs="Arial"/>
                <w:sz w:val="24"/>
                <w:szCs w:val="24"/>
              </w:rPr>
            </w:pPr>
            <w:r w:rsidRPr="00B06A46">
              <w:rPr>
                <w:rFonts w:ascii="Arial" w:hAnsi="Arial" w:cs="Arial"/>
                <w:b/>
                <w:bCs/>
                <w:sz w:val="24"/>
                <w:szCs w:val="24"/>
              </w:rPr>
              <w:t>Travel Card</w:t>
            </w:r>
            <w:r w:rsidRPr="0068323F">
              <w:rPr>
                <w:rFonts w:ascii="Arial" w:hAnsi="Arial" w:cs="Arial"/>
                <w:sz w:val="24"/>
                <w:szCs w:val="24"/>
              </w:rPr>
              <w:t>- a prepaid card</w:t>
            </w:r>
            <w:r w:rsidR="00B06A46">
              <w:rPr>
                <w:rFonts w:ascii="Arial" w:hAnsi="Arial" w:cs="Arial"/>
                <w:sz w:val="24"/>
                <w:szCs w:val="24"/>
              </w:rPr>
              <w:t xml:space="preserve"> is featured</w:t>
            </w:r>
            <w:r w:rsidRPr="0068323F">
              <w:rPr>
                <w:rFonts w:ascii="Arial" w:hAnsi="Arial" w:cs="Arial"/>
                <w:sz w:val="24"/>
                <w:szCs w:val="24"/>
              </w:rPr>
              <w:t xml:space="preserve"> for accessing safely while travelling abroad. A travel cardholder can withdraw cash from any VISA ATMs</w:t>
            </w:r>
            <w:r w:rsidR="00B06A46">
              <w:rPr>
                <w:rFonts w:ascii="Arial" w:hAnsi="Arial" w:cs="Arial"/>
                <w:sz w:val="24"/>
                <w:szCs w:val="24"/>
              </w:rPr>
              <w:t xml:space="preserve"> to fulfill their need when required</w:t>
            </w:r>
            <w:r w:rsidRPr="0068323F">
              <w:rPr>
                <w:rFonts w:ascii="Arial" w:hAnsi="Arial" w:cs="Arial"/>
                <w:sz w:val="24"/>
                <w:szCs w:val="24"/>
              </w:rPr>
              <w:t>.</w:t>
            </w:r>
          </w:p>
          <w:p w:rsidR="00E20741" w:rsidRPr="0068323F" w:rsidRDefault="00E20741" w:rsidP="00F23596">
            <w:pPr>
              <w:pStyle w:val="ListParagraph"/>
              <w:numPr>
                <w:ilvl w:val="0"/>
                <w:numId w:val="42"/>
              </w:numPr>
              <w:rPr>
                <w:rFonts w:ascii="Arial" w:hAnsi="Arial" w:cs="Arial"/>
                <w:sz w:val="24"/>
                <w:szCs w:val="24"/>
              </w:rPr>
            </w:pPr>
            <w:r w:rsidRPr="00B06A46">
              <w:rPr>
                <w:rFonts w:ascii="Arial" w:hAnsi="Arial" w:cs="Arial"/>
                <w:b/>
                <w:bCs/>
                <w:sz w:val="24"/>
                <w:szCs w:val="24"/>
              </w:rPr>
              <w:t>Hajj Card:</w:t>
            </w:r>
            <w:r w:rsidRPr="0068323F">
              <w:rPr>
                <w:rFonts w:ascii="Arial" w:hAnsi="Arial" w:cs="Arial"/>
                <w:sz w:val="24"/>
                <w:szCs w:val="24"/>
              </w:rPr>
              <w:t xml:space="preserve"> </w:t>
            </w:r>
            <w:r w:rsidR="0068323F">
              <w:rPr>
                <w:rFonts w:ascii="Arial" w:hAnsi="Arial" w:cs="Arial"/>
                <w:sz w:val="24"/>
                <w:szCs w:val="24"/>
              </w:rPr>
              <w:t>This card is</w:t>
            </w:r>
            <w:r w:rsidR="00B06A46">
              <w:rPr>
                <w:rFonts w:ascii="Arial" w:hAnsi="Arial" w:cs="Arial"/>
                <w:sz w:val="24"/>
                <w:szCs w:val="24"/>
              </w:rPr>
              <w:t xml:space="preserve"> especially designed for such personnel who are going to Hajj. It is</w:t>
            </w:r>
            <w:r w:rsidR="0068323F">
              <w:rPr>
                <w:rFonts w:ascii="Arial" w:hAnsi="Arial" w:cs="Arial"/>
                <w:sz w:val="24"/>
                <w:szCs w:val="24"/>
              </w:rPr>
              <w:t xml:space="preserve"> </w:t>
            </w:r>
            <w:r w:rsidRPr="0068323F">
              <w:rPr>
                <w:rFonts w:ascii="Arial" w:hAnsi="Arial" w:cs="Arial"/>
                <w:sz w:val="24"/>
                <w:szCs w:val="24"/>
              </w:rPr>
              <w:t>totally interest free prepaid card for safe access for getting money while Hajj.</w:t>
            </w:r>
          </w:p>
          <w:p w:rsidR="00B969E2" w:rsidRDefault="00B969E2" w:rsidP="00B969E2">
            <w:pPr>
              <w:pStyle w:val="Heading1"/>
              <w:rPr>
                <w:rFonts w:ascii="Arial" w:eastAsiaTheme="minorHAnsi" w:hAnsi="Arial" w:cs="Arial"/>
                <w:b/>
                <w:bCs/>
                <w:szCs w:val="32"/>
              </w:rPr>
            </w:pPr>
          </w:p>
          <w:p w:rsidR="00B969E2" w:rsidRDefault="00B969E2" w:rsidP="00B969E2">
            <w:pPr>
              <w:pStyle w:val="Heading1"/>
              <w:rPr>
                <w:rFonts w:ascii="Arial" w:eastAsiaTheme="minorHAnsi" w:hAnsi="Arial" w:cs="Arial"/>
                <w:b/>
                <w:bCs/>
                <w:szCs w:val="32"/>
              </w:rPr>
            </w:pPr>
          </w:p>
          <w:p w:rsidR="00B969E2" w:rsidRDefault="00B969E2" w:rsidP="00B969E2">
            <w:pPr>
              <w:pStyle w:val="Heading1"/>
              <w:rPr>
                <w:rFonts w:ascii="Arial" w:eastAsiaTheme="minorHAnsi" w:hAnsi="Arial" w:cs="Arial"/>
                <w:b/>
                <w:bCs/>
                <w:szCs w:val="32"/>
              </w:rPr>
            </w:pPr>
          </w:p>
          <w:p w:rsidR="00B969E2" w:rsidRDefault="00B969E2" w:rsidP="00B969E2">
            <w:pPr>
              <w:pStyle w:val="Heading1"/>
              <w:rPr>
                <w:rFonts w:ascii="Arial" w:eastAsiaTheme="minorHAnsi" w:hAnsi="Arial" w:cs="Arial"/>
                <w:b/>
                <w:bCs/>
                <w:szCs w:val="32"/>
              </w:rPr>
            </w:pPr>
          </w:p>
          <w:p w:rsidR="00B969E2" w:rsidRDefault="00B969E2" w:rsidP="00B969E2">
            <w:pPr>
              <w:pStyle w:val="Heading1"/>
              <w:rPr>
                <w:rFonts w:ascii="Arial" w:eastAsiaTheme="minorHAnsi" w:hAnsi="Arial" w:cs="Arial"/>
                <w:b/>
                <w:bCs/>
                <w:szCs w:val="32"/>
              </w:rPr>
            </w:pPr>
          </w:p>
          <w:p w:rsidR="0068323F" w:rsidRDefault="0068323F" w:rsidP="00B969E2">
            <w:pPr>
              <w:pStyle w:val="Heading1"/>
            </w:pPr>
          </w:p>
          <w:p w:rsidR="00B06A46" w:rsidRDefault="00B06A46" w:rsidP="00B969E2">
            <w:pPr>
              <w:pStyle w:val="Heading1"/>
            </w:pPr>
            <w:bookmarkStart w:id="57" w:name="_Toc525632643"/>
          </w:p>
          <w:p w:rsidR="00B06A46" w:rsidRDefault="00B06A46" w:rsidP="00B969E2">
            <w:pPr>
              <w:pStyle w:val="Heading1"/>
            </w:pPr>
          </w:p>
          <w:p w:rsidR="00B06A46" w:rsidRDefault="00B06A46" w:rsidP="00B969E2">
            <w:pPr>
              <w:pStyle w:val="Heading1"/>
            </w:pPr>
          </w:p>
          <w:p w:rsidR="00B06A46" w:rsidRDefault="00B06A46" w:rsidP="00B969E2">
            <w:pPr>
              <w:pStyle w:val="Heading1"/>
            </w:pPr>
          </w:p>
          <w:p w:rsidR="0089476F" w:rsidRPr="00B3761E" w:rsidRDefault="00B969E2" w:rsidP="00B969E2">
            <w:pPr>
              <w:pStyle w:val="Heading1"/>
            </w:pPr>
            <w:r>
              <w:t>3.6</w:t>
            </w:r>
            <w:r w:rsidR="00B3761E">
              <w:t xml:space="preserve"> </w:t>
            </w:r>
            <w:r w:rsidR="00B3761E" w:rsidRPr="00B3761E">
              <w:t>Premium Banking:</w:t>
            </w:r>
            <w:bookmarkEnd w:id="57"/>
            <w:r w:rsidR="00B3761E" w:rsidRPr="00B3761E">
              <w:rPr>
                <w:noProof/>
              </w:rPr>
              <w:t xml:space="preserve"> </w:t>
            </w:r>
          </w:p>
          <w:p w:rsidR="00293AB6" w:rsidRDefault="00B3761E" w:rsidP="00AB2615">
            <w:pPr>
              <w:jc w:val="both"/>
              <w:rPr>
                <w:rFonts w:ascii="Arial" w:hAnsi="Arial" w:cs="Arial"/>
              </w:rPr>
            </w:pPr>
            <w:r>
              <w:rPr>
                <w:rFonts w:ascii="Arial" w:hAnsi="Arial" w:cs="Arial"/>
                <w:noProof/>
                <w:lang w:bidi="ar-SA"/>
              </w:rPr>
              <w:drawing>
                <wp:anchor distT="0" distB="0" distL="114300" distR="114300" simplePos="0" relativeHeight="251658240" behindDoc="1" locked="0" layoutInCell="1" allowOverlap="1">
                  <wp:simplePos x="0" y="0"/>
                  <wp:positionH relativeFrom="column">
                    <wp:posOffset>4017010</wp:posOffset>
                  </wp:positionH>
                  <wp:positionV relativeFrom="paragraph">
                    <wp:posOffset>620395</wp:posOffset>
                  </wp:positionV>
                  <wp:extent cx="2100580" cy="1264285"/>
                  <wp:effectExtent l="0" t="0" r="0" b="0"/>
                  <wp:wrapTight wrapText="bothSides">
                    <wp:wrapPolygon edited="0">
                      <wp:start x="0" y="0"/>
                      <wp:lineTo x="0" y="21155"/>
                      <wp:lineTo x="21352" y="21155"/>
                      <wp:lineTo x="21352"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download.png"/>
                          <pic:cNvPicPr/>
                        </pic:nvPicPr>
                        <pic:blipFill>
                          <a:blip r:embed="rId15">
                            <a:extLst>
                              <a:ext uri="{28A0092B-C50C-407E-A947-70E740481C1C}">
                                <a14:useLocalDpi xmlns:a14="http://schemas.microsoft.com/office/drawing/2010/main" val="0"/>
                              </a:ext>
                            </a:extLst>
                          </a:blip>
                          <a:stretch>
                            <a:fillRect/>
                          </a:stretch>
                        </pic:blipFill>
                        <pic:spPr>
                          <a:xfrm>
                            <a:off x="0" y="0"/>
                            <a:ext cx="2100580" cy="1264285"/>
                          </a:xfrm>
                          <a:prstGeom prst="rect">
                            <a:avLst/>
                          </a:prstGeom>
                        </pic:spPr>
                      </pic:pic>
                    </a:graphicData>
                  </a:graphic>
                  <wp14:sizeRelH relativeFrom="margin">
                    <wp14:pctWidth>0</wp14:pctWidth>
                  </wp14:sizeRelH>
                  <wp14:sizeRelV relativeFrom="margin">
                    <wp14:pctHeight>0</wp14:pctHeight>
                  </wp14:sizeRelV>
                </wp:anchor>
              </w:drawing>
            </w:r>
            <w:r w:rsidR="00293AB6">
              <w:rPr>
                <w:rFonts w:ascii="Arial" w:hAnsi="Arial" w:cs="Arial"/>
              </w:rPr>
              <w:t xml:space="preserve">Premium banking is a </w:t>
            </w:r>
            <w:r w:rsidR="00E01591">
              <w:rPr>
                <w:rFonts w:ascii="Arial" w:hAnsi="Arial" w:cs="Arial"/>
              </w:rPr>
              <w:t>BRAC Bank’s top</w:t>
            </w:r>
            <w:r w:rsidR="00293AB6">
              <w:rPr>
                <w:rFonts w:ascii="Arial" w:hAnsi="Arial" w:cs="Arial"/>
              </w:rPr>
              <w:t xml:space="preserve"> Retail Segme</w:t>
            </w:r>
            <w:r w:rsidR="00AB2615">
              <w:rPr>
                <w:rFonts w:ascii="Arial" w:hAnsi="Arial" w:cs="Arial"/>
              </w:rPr>
              <w:t>nt designed exclusively to serve</w:t>
            </w:r>
            <w:r w:rsidR="00293AB6">
              <w:rPr>
                <w:rFonts w:ascii="Arial" w:hAnsi="Arial" w:cs="Arial"/>
              </w:rPr>
              <w:t xml:space="preserve"> to the</w:t>
            </w:r>
            <w:r w:rsidR="004E2DCE">
              <w:rPr>
                <w:rFonts w:ascii="Arial" w:hAnsi="Arial" w:cs="Arial"/>
              </w:rPr>
              <w:t xml:space="preserve"> bank’s high segmented</w:t>
            </w:r>
            <w:r w:rsidR="00964062">
              <w:rPr>
                <w:rFonts w:ascii="Arial" w:hAnsi="Arial" w:cs="Arial"/>
              </w:rPr>
              <w:t xml:space="preserve"> customers. As premium banking customer, the ba</w:t>
            </w:r>
            <w:r w:rsidR="00AB2615">
              <w:rPr>
                <w:rFonts w:ascii="Arial" w:hAnsi="Arial" w:cs="Arial"/>
              </w:rPr>
              <w:t>nking service will be conducted</w:t>
            </w:r>
            <w:r w:rsidR="00964062">
              <w:rPr>
                <w:rFonts w:ascii="Arial" w:hAnsi="Arial" w:cs="Arial"/>
              </w:rPr>
              <w:t xml:space="preserve"> in a more personalized, prioritized and privileged manner. Here, all financial requirements of the customers are met with top priority.</w:t>
            </w:r>
          </w:p>
          <w:p w:rsidR="00964062" w:rsidRPr="005820E6" w:rsidRDefault="00964062" w:rsidP="0089476F">
            <w:pPr>
              <w:rPr>
                <w:rFonts w:cstheme="minorHAnsi"/>
                <w:color w:val="2E74B5" w:themeColor="accent1" w:themeShade="BF"/>
                <w:sz w:val="28"/>
              </w:rPr>
            </w:pPr>
            <w:r w:rsidRPr="005820E6">
              <w:rPr>
                <w:rFonts w:cstheme="minorHAnsi"/>
                <w:color w:val="2E74B5" w:themeColor="accent1" w:themeShade="BF"/>
                <w:sz w:val="28"/>
              </w:rPr>
              <w:t>Eligibility:</w:t>
            </w:r>
          </w:p>
          <w:p w:rsidR="00964062" w:rsidRDefault="00964062" w:rsidP="00AB2615">
            <w:pPr>
              <w:jc w:val="both"/>
              <w:rPr>
                <w:rFonts w:ascii="Arial" w:hAnsi="Arial" w:cs="Arial"/>
              </w:rPr>
            </w:pPr>
            <w:r>
              <w:rPr>
                <w:rFonts w:ascii="Arial" w:hAnsi="Arial" w:cs="Arial"/>
              </w:rPr>
              <w:t>To become a member of the premium banking customer, you need total deposit balance of Tk. 75 Lac</w:t>
            </w:r>
            <w:r w:rsidR="00B3761E">
              <w:rPr>
                <w:rFonts w:ascii="Arial" w:hAnsi="Arial" w:cs="Arial"/>
              </w:rPr>
              <w:t xml:space="preserve"> </w:t>
            </w:r>
            <w:r>
              <w:rPr>
                <w:rFonts w:ascii="Arial" w:hAnsi="Arial" w:cs="Arial"/>
              </w:rPr>
              <w:t>and above</w:t>
            </w:r>
            <w:r w:rsidR="00AB2615">
              <w:rPr>
                <w:rFonts w:ascii="Arial" w:hAnsi="Arial" w:cs="Arial"/>
              </w:rPr>
              <w:t xml:space="preserve"> </w:t>
            </w:r>
            <w:r>
              <w:rPr>
                <w:rFonts w:ascii="Arial" w:hAnsi="Arial" w:cs="Arial"/>
              </w:rPr>
              <w:t>(CASA+TDA) or 40 Lac &amp; above</w:t>
            </w:r>
            <w:r w:rsidR="00AB2615">
              <w:rPr>
                <w:rFonts w:ascii="Arial" w:hAnsi="Arial" w:cs="Arial"/>
              </w:rPr>
              <w:t xml:space="preserve"> </w:t>
            </w:r>
            <w:r>
              <w:rPr>
                <w:rFonts w:ascii="Arial" w:hAnsi="Arial" w:cs="Arial"/>
              </w:rPr>
              <w:t>(only CASA)</w:t>
            </w:r>
          </w:p>
          <w:p w:rsidR="00254599" w:rsidRDefault="00254599" w:rsidP="0089476F">
            <w:pPr>
              <w:rPr>
                <w:rFonts w:ascii="Arial" w:hAnsi="Arial" w:cs="Arial"/>
              </w:rPr>
            </w:pPr>
          </w:p>
          <w:tbl>
            <w:tblPr>
              <w:tblStyle w:val="GridTable4Accent6"/>
              <w:tblW w:w="0" w:type="auto"/>
              <w:tblLook w:val="04A0" w:firstRow="1" w:lastRow="0" w:firstColumn="1" w:lastColumn="0" w:noHBand="0" w:noVBand="1"/>
            </w:tblPr>
            <w:tblGrid>
              <w:gridCol w:w="1714"/>
              <w:gridCol w:w="362"/>
              <w:gridCol w:w="7895"/>
            </w:tblGrid>
            <w:tr w:rsidR="00254599" w:rsidTr="00254599">
              <w:trPr>
                <w:cnfStyle w:val="100000000000" w:firstRow="1" w:lastRow="0" w:firstColumn="0" w:lastColumn="0" w:oddVBand="0" w:evenVBand="0" w:oddHBand="0" w:evenHBand="0" w:firstRowFirstColumn="0" w:firstRowLastColumn="0" w:lastRowFirstColumn="0" w:lastRowLastColumn="0"/>
                <w:trHeight w:val="556"/>
              </w:trPr>
              <w:tc>
                <w:tcPr>
                  <w:cnfStyle w:val="001000000000" w:firstRow="0" w:lastRow="0" w:firstColumn="1" w:lastColumn="0" w:oddVBand="0" w:evenVBand="0" w:oddHBand="0" w:evenHBand="0" w:firstRowFirstColumn="0" w:firstRowLastColumn="0" w:lastRowFirstColumn="0" w:lastRowLastColumn="0"/>
                  <w:tcW w:w="2076" w:type="dxa"/>
                  <w:gridSpan w:val="2"/>
                </w:tcPr>
                <w:p w:rsidR="00254599" w:rsidRDefault="00254599" w:rsidP="0068323F">
                  <w:pPr>
                    <w:jc w:val="center"/>
                    <w:rPr>
                      <w:rFonts w:ascii="Arial" w:hAnsi="Arial" w:cs="Arial"/>
                    </w:rPr>
                  </w:pPr>
                  <w:r>
                    <w:rPr>
                      <w:rFonts w:ascii="Arial" w:hAnsi="Arial" w:cs="Arial"/>
                    </w:rPr>
                    <w:lastRenderedPageBreak/>
                    <w:t>Product Mix</w:t>
                  </w:r>
                </w:p>
              </w:tc>
              <w:tc>
                <w:tcPr>
                  <w:tcW w:w="7895" w:type="dxa"/>
                </w:tcPr>
                <w:p w:rsidR="00254599" w:rsidRDefault="00254599" w:rsidP="0068323F">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Criterion</w:t>
                  </w:r>
                </w:p>
              </w:tc>
            </w:tr>
            <w:tr w:rsidR="00254599" w:rsidTr="00254599">
              <w:trPr>
                <w:cnfStyle w:val="000000100000" w:firstRow="0" w:lastRow="0" w:firstColumn="0" w:lastColumn="0" w:oddVBand="0" w:evenVBand="0" w:oddHBand="1" w:evenHBand="0" w:firstRowFirstColumn="0" w:firstRowLastColumn="0" w:lastRowFirstColumn="0" w:lastRowLastColumn="0"/>
                <w:trHeight w:val="556"/>
              </w:trPr>
              <w:tc>
                <w:tcPr>
                  <w:cnfStyle w:val="001000000000" w:firstRow="0" w:lastRow="0" w:firstColumn="1" w:lastColumn="0" w:oddVBand="0" w:evenVBand="0" w:oddHBand="0" w:evenHBand="0" w:firstRowFirstColumn="0" w:firstRowLastColumn="0" w:lastRowFirstColumn="0" w:lastRowLastColumn="0"/>
                  <w:tcW w:w="1714" w:type="dxa"/>
                </w:tcPr>
                <w:p w:rsidR="00254599" w:rsidRDefault="00254599" w:rsidP="0068323F">
                  <w:pPr>
                    <w:jc w:val="center"/>
                    <w:rPr>
                      <w:rFonts w:ascii="Arial" w:hAnsi="Arial" w:cs="Arial"/>
                    </w:rPr>
                  </w:pPr>
                  <w:r>
                    <w:rPr>
                      <w:rFonts w:ascii="Arial" w:hAnsi="Arial" w:cs="Arial"/>
                    </w:rPr>
                    <w:t>Retail Deposit</w:t>
                  </w:r>
                </w:p>
              </w:tc>
              <w:tc>
                <w:tcPr>
                  <w:tcW w:w="8257" w:type="dxa"/>
                  <w:gridSpan w:val="2"/>
                </w:tcPr>
                <w:p w:rsidR="00254599" w:rsidRDefault="00254599" w:rsidP="0068323F">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Tk. 40 Lac (CASA )or Tk. 75 Lac (CASA+TDA)</w:t>
                  </w:r>
                </w:p>
              </w:tc>
            </w:tr>
            <w:tr w:rsidR="00254599" w:rsidTr="00254599">
              <w:trPr>
                <w:trHeight w:val="1113"/>
              </w:trPr>
              <w:tc>
                <w:tcPr>
                  <w:cnfStyle w:val="001000000000" w:firstRow="0" w:lastRow="0" w:firstColumn="1" w:lastColumn="0" w:oddVBand="0" w:evenVBand="0" w:oddHBand="0" w:evenHBand="0" w:firstRowFirstColumn="0" w:firstRowLastColumn="0" w:lastRowFirstColumn="0" w:lastRowLastColumn="0"/>
                  <w:tcW w:w="1714" w:type="dxa"/>
                </w:tcPr>
                <w:p w:rsidR="00254599" w:rsidRDefault="00254599" w:rsidP="0068323F">
                  <w:pPr>
                    <w:jc w:val="center"/>
                    <w:rPr>
                      <w:rFonts w:ascii="Arial" w:hAnsi="Arial" w:cs="Arial"/>
                    </w:rPr>
                  </w:pPr>
                  <w:r>
                    <w:rPr>
                      <w:rFonts w:ascii="Arial" w:hAnsi="Arial" w:cs="Arial"/>
                    </w:rPr>
                    <w:t>Retail Loan and Deposit</w:t>
                  </w:r>
                </w:p>
              </w:tc>
              <w:tc>
                <w:tcPr>
                  <w:tcW w:w="8257" w:type="dxa"/>
                  <w:gridSpan w:val="2"/>
                </w:tcPr>
                <w:p w:rsidR="00254599" w:rsidRDefault="00254599" w:rsidP="0068323F">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Tk. 1 Crore Loan Disbursement + TK. 10 Lac (CASA – average of last 6 months)</w:t>
                  </w:r>
                </w:p>
              </w:tc>
            </w:tr>
          </w:tbl>
          <w:p w:rsidR="00254599" w:rsidRDefault="00254599" w:rsidP="0089476F">
            <w:pPr>
              <w:rPr>
                <w:rFonts w:ascii="Arial" w:hAnsi="Arial" w:cs="Arial"/>
              </w:rPr>
            </w:pPr>
          </w:p>
          <w:p w:rsidR="00964062" w:rsidRPr="00B3761E" w:rsidRDefault="00964062" w:rsidP="0089476F">
            <w:pPr>
              <w:rPr>
                <w:rFonts w:ascii="Arial" w:hAnsi="Arial" w:cs="Arial"/>
                <w:b/>
                <w:bCs/>
                <w:color w:val="2E74B5" w:themeColor="accent1" w:themeShade="BF"/>
                <w:sz w:val="28"/>
              </w:rPr>
            </w:pPr>
          </w:p>
          <w:p w:rsidR="00964062" w:rsidRPr="00B3761E" w:rsidRDefault="00964062" w:rsidP="00B969E2">
            <w:pPr>
              <w:pStyle w:val="Heading4"/>
            </w:pPr>
            <w:r w:rsidRPr="00B3761E">
              <w:t>Benefits:</w:t>
            </w:r>
          </w:p>
          <w:p w:rsidR="00964062" w:rsidRDefault="00964062" w:rsidP="0089476F">
            <w:pPr>
              <w:rPr>
                <w:rFonts w:ascii="Arial" w:hAnsi="Arial" w:cs="Arial"/>
              </w:rPr>
            </w:pPr>
            <w:r>
              <w:rPr>
                <w:rFonts w:ascii="Arial" w:hAnsi="Arial" w:cs="Arial"/>
              </w:rPr>
              <w:t>All premium banking customers are entitled to the following benefits:</w:t>
            </w:r>
          </w:p>
          <w:p w:rsidR="00964062" w:rsidRDefault="004924FD" w:rsidP="00F23596">
            <w:pPr>
              <w:pStyle w:val="ListParagraph"/>
              <w:numPr>
                <w:ilvl w:val="0"/>
                <w:numId w:val="38"/>
              </w:numPr>
              <w:rPr>
                <w:rFonts w:ascii="Arial" w:hAnsi="Arial" w:cs="Arial"/>
              </w:rPr>
            </w:pPr>
            <w:r>
              <w:rPr>
                <w:rFonts w:ascii="Arial" w:hAnsi="Arial" w:cs="Arial"/>
              </w:rPr>
              <w:t>BRAC</w:t>
            </w:r>
            <w:r w:rsidR="004E2DCE">
              <w:rPr>
                <w:rFonts w:ascii="Arial" w:hAnsi="Arial" w:cs="Arial"/>
              </w:rPr>
              <w:t xml:space="preserve"> Bank has d</w:t>
            </w:r>
            <w:r w:rsidR="00964062">
              <w:rPr>
                <w:rFonts w:ascii="Arial" w:hAnsi="Arial" w:cs="Arial"/>
              </w:rPr>
              <w:t>edicated Relationship Manager</w:t>
            </w:r>
            <w:r w:rsidR="004E2DCE">
              <w:rPr>
                <w:rFonts w:ascii="Arial" w:hAnsi="Arial" w:cs="Arial"/>
              </w:rPr>
              <w:t xml:space="preserve"> to deliver premium services to its </w:t>
            </w:r>
            <w:proofErr w:type="spellStart"/>
            <w:r w:rsidR="004E2DCE">
              <w:rPr>
                <w:rFonts w:ascii="Arial" w:hAnsi="Arial" w:cs="Arial"/>
              </w:rPr>
              <w:t>permium</w:t>
            </w:r>
            <w:proofErr w:type="spellEnd"/>
            <w:r w:rsidR="004E2DCE">
              <w:rPr>
                <w:rFonts w:ascii="Arial" w:hAnsi="Arial" w:cs="Arial"/>
              </w:rPr>
              <w:t xml:space="preserve"> customers.</w:t>
            </w:r>
          </w:p>
          <w:p w:rsidR="00964062" w:rsidRDefault="004E2DCE" w:rsidP="00F23596">
            <w:pPr>
              <w:pStyle w:val="ListParagraph"/>
              <w:numPr>
                <w:ilvl w:val="0"/>
                <w:numId w:val="38"/>
              </w:numPr>
              <w:rPr>
                <w:rFonts w:ascii="Arial" w:hAnsi="Arial" w:cs="Arial"/>
              </w:rPr>
            </w:pPr>
            <w:r>
              <w:rPr>
                <w:rFonts w:ascii="Arial" w:hAnsi="Arial" w:cs="Arial"/>
              </w:rPr>
              <w:t>Premium banking basically designed for delivering p</w:t>
            </w:r>
            <w:r w:rsidR="00964062">
              <w:rPr>
                <w:rFonts w:ascii="Arial" w:hAnsi="Arial" w:cs="Arial"/>
              </w:rPr>
              <w:t>ersonalized banking service</w:t>
            </w:r>
            <w:r>
              <w:rPr>
                <w:rFonts w:ascii="Arial" w:hAnsi="Arial" w:cs="Arial"/>
              </w:rPr>
              <w:t xml:space="preserve"> to its PB Customers.</w:t>
            </w:r>
          </w:p>
          <w:p w:rsidR="00964062" w:rsidRDefault="004E2DCE" w:rsidP="00F23596">
            <w:pPr>
              <w:pStyle w:val="ListParagraph"/>
              <w:numPr>
                <w:ilvl w:val="0"/>
                <w:numId w:val="38"/>
              </w:numPr>
              <w:rPr>
                <w:rFonts w:ascii="Arial" w:hAnsi="Arial" w:cs="Arial"/>
              </w:rPr>
            </w:pPr>
            <w:r>
              <w:rPr>
                <w:rFonts w:ascii="Arial" w:hAnsi="Arial" w:cs="Arial"/>
              </w:rPr>
              <w:t xml:space="preserve">The PB customers are getting </w:t>
            </w:r>
            <w:r w:rsidR="00964062">
              <w:rPr>
                <w:rFonts w:ascii="Arial" w:hAnsi="Arial" w:cs="Arial"/>
              </w:rPr>
              <w:t xml:space="preserve">Platinum Debit Card and Premium </w:t>
            </w:r>
            <w:proofErr w:type="spellStart"/>
            <w:r w:rsidR="00964062">
              <w:rPr>
                <w:rFonts w:ascii="Arial" w:hAnsi="Arial" w:cs="Arial"/>
              </w:rPr>
              <w:t>Cheque</w:t>
            </w:r>
            <w:proofErr w:type="spellEnd"/>
            <w:r w:rsidR="00964062">
              <w:rPr>
                <w:rFonts w:ascii="Arial" w:hAnsi="Arial" w:cs="Arial"/>
              </w:rPr>
              <w:t xml:space="preserve"> Book</w:t>
            </w:r>
            <w:r>
              <w:rPr>
                <w:rFonts w:ascii="Arial" w:hAnsi="Arial" w:cs="Arial"/>
              </w:rPr>
              <w:t xml:space="preserve"> to execute their financial transaction with banks.</w:t>
            </w:r>
          </w:p>
          <w:p w:rsidR="00964062" w:rsidRDefault="004E2DCE" w:rsidP="00F23596">
            <w:pPr>
              <w:pStyle w:val="ListParagraph"/>
              <w:numPr>
                <w:ilvl w:val="0"/>
                <w:numId w:val="38"/>
              </w:numPr>
              <w:rPr>
                <w:rFonts w:ascii="Arial" w:hAnsi="Arial" w:cs="Arial"/>
              </w:rPr>
            </w:pPr>
            <w:r>
              <w:rPr>
                <w:rFonts w:ascii="Arial" w:hAnsi="Arial" w:cs="Arial"/>
              </w:rPr>
              <w:t>PB customers are getting p</w:t>
            </w:r>
            <w:r w:rsidR="00964062">
              <w:rPr>
                <w:rFonts w:ascii="Arial" w:hAnsi="Arial" w:cs="Arial"/>
              </w:rPr>
              <w:t>ersonalized birthday wishes and gifts</w:t>
            </w:r>
            <w:r>
              <w:rPr>
                <w:rFonts w:ascii="Arial" w:hAnsi="Arial" w:cs="Arial"/>
              </w:rPr>
              <w:t xml:space="preserve"> on their birthdays.</w:t>
            </w:r>
          </w:p>
          <w:p w:rsidR="00964062" w:rsidRDefault="004E2DCE" w:rsidP="00F23596">
            <w:pPr>
              <w:pStyle w:val="ListParagraph"/>
              <w:numPr>
                <w:ilvl w:val="0"/>
                <w:numId w:val="38"/>
              </w:numPr>
              <w:rPr>
                <w:rFonts w:ascii="Arial" w:hAnsi="Arial" w:cs="Arial"/>
              </w:rPr>
            </w:pPr>
            <w:r>
              <w:rPr>
                <w:rFonts w:ascii="Arial" w:hAnsi="Arial" w:cs="Arial"/>
              </w:rPr>
              <w:t>PB customers are getting i</w:t>
            </w:r>
            <w:r w:rsidR="00964062">
              <w:rPr>
                <w:rFonts w:ascii="Arial" w:hAnsi="Arial" w:cs="Arial"/>
              </w:rPr>
              <w:t>nvitations to exclusive events, parties and seminars</w:t>
            </w:r>
            <w:r>
              <w:rPr>
                <w:rFonts w:ascii="Arial" w:hAnsi="Arial" w:cs="Arial"/>
              </w:rPr>
              <w:t xml:space="preserve"> which is arranged by BRAC Bank Ltd.</w:t>
            </w:r>
          </w:p>
          <w:p w:rsidR="00964062" w:rsidRDefault="004E2DCE" w:rsidP="00F23596">
            <w:pPr>
              <w:pStyle w:val="ListParagraph"/>
              <w:numPr>
                <w:ilvl w:val="0"/>
                <w:numId w:val="38"/>
              </w:numPr>
              <w:rPr>
                <w:rFonts w:ascii="Arial" w:hAnsi="Arial" w:cs="Arial"/>
              </w:rPr>
            </w:pPr>
            <w:r>
              <w:rPr>
                <w:rFonts w:ascii="Arial" w:hAnsi="Arial" w:cs="Arial"/>
              </w:rPr>
              <w:t>PB customers getting the f</w:t>
            </w:r>
            <w:r w:rsidR="00964062">
              <w:rPr>
                <w:rFonts w:ascii="Arial" w:hAnsi="Arial" w:cs="Arial"/>
              </w:rPr>
              <w:t>estivals greetings gifts</w:t>
            </w:r>
            <w:r>
              <w:rPr>
                <w:rFonts w:ascii="Arial" w:hAnsi="Arial" w:cs="Arial"/>
              </w:rPr>
              <w:t xml:space="preserve"> on several occasions.</w:t>
            </w:r>
          </w:p>
          <w:p w:rsidR="00964062" w:rsidRDefault="004E2DCE" w:rsidP="00F23596">
            <w:pPr>
              <w:pStyle w:val="ListParagraph"/>
              <w:numPr>
                <w:ilvl w:val="0"/>
                <w:numId w:val="38"/>
              </w:numPr>
              <w:rPr>
                <w:rFonts w:ascii="Arial" w:hAnsi="Arial" w:cs="Arial"/>
              </w:rPr>
            </w:pPr>
            <w:r>
              <w:rPr>
                <w:rFonts w:ascii="Arial" w:hAnsi="Arial" w:cs="Arial"/>
              </w:rPr>
              <w:t xml:space="preserve">Not only that </w:t>
            </w:r>
            <w:r w:rsidR="00964062">
              <w:rPr>
                <w:rFonts w:ascii="Arial" w:hAnsi="Arial" w:cs="Arial"/>
              </w:rPr>
              <w:t>Special occasion based offer</w:t>
            </w:r>
            <w:r>
              <w:rPr>
                <w:rFonts w:ascii="Arial" w:hAnsi="Arial" w:cs="Arial"/>
              </w:rPr>
              <w:t xml:space="preserve"> will always be remained to make the customer feel </w:t>
            </w:r>
            <w:r w:rsidR="005820E6">
              <w:rPr>
                <w:rFonts w:ascii="Arial" w:hAnsi="Arial" w:cs="Arial"/>
              </w:rPr>
              <w:t>significant and remarkable to banks.</w:t>
            </w:r>
          </w:p>
          <w:p w:rsidR="00964062" w:rsidRPr="00B3761E" w:rsidRDefault="00964062" w:rsidP="00964062">
            <w:pPr>
              <w:rPr>
                <w:rFonts w:ascii="Arial" w:hAnsi="Arial" w:cs="Arial"/>
                <w:b/>
                <w:bCs/>
                <w:color w:val="2E74B5" w:themeColor="accent1" w:themeShade="BF"/>
                <w:sz w:val="28"/>
              </w:rPr>
            </w:pPr>
          </w:p>
          <w:p w:rsidR="008E4A4C" w:rsidRDefault="008E4A4C" w:rsidP="00964062">
            <w:pPr>
              <w:rPr>
                <w:rFonts w:ascii="Arial" w:hAnsi="Arial" w:cs="Arial"/>
                <w:b/>
                <w:bCs/>
                <w:color w:val="2E74B5" w:themeColor="accent1" w:themeShade="BF"/>
                <w:sz w:val="28"/>
              </w:rPr>
            </w:pPr>
          </w:p>
          <w:p w:rsidR="008E4A4C" w:rsidRDefault="008E4A4C" w:rsidP="00964062">
            <w:pPr>
              <w:rPr>
                <w:rFonts w:ascii="Arial" w:hAnsi="Arial" w:cs="Arial"/>
                <w:b/>
                <w:bCs/>
                <w:color w:val="2E74B5" w:themeColor="accent1" w:themeShade="BF"/>
                <w:sz w:val="28"/>
              </w:rPr>
            </w:pPr>
          </w:p>
          <w:p w:rsidR="008E4A4C" w:rsidRDefault="008E4A4C" w:rsidP="00964062">
            <w:pPr>
              <w:rPr>
                <w:rFonts w:ascii="Arial" w:hAnsi="Arial" w:cs="Arial"/>
                <w:b/>
                <w:bCs/>
                <w:color w:val="2E74B5" w:themeColor="accent1" w:themeShade="BF"/>
                <w:sz w:val="28"/>
              </w:rPr>
            </w:pPr>
          </w:p>
          <w:p w:rsidR="00964062" w:rsidRPr="00B3761E" w:rsidRDefault="00964062" w:rsidP="00B969E2">
            <w:pPr>
              <w:pStyle w:val="Heading4"/>
            </w:pPr>
            <w:r w:rsidRPr="00B3761E">
              <w:t>Privileges and Value Propositions:</w:t>
            </w:r>
          </w:p>
          <w:p w:rsidR="00964062" w:rsidRDefault="00B9444D" w:rsidP="00E86607">
            <w:pPr>
              <w:ind w:left="630" w:hanging="180"/>
              <w:rPr>
                <w:rFonts w:ascii="Arial" w:hAnsi="Arial" w:cs="Arial"/>
              </w:rPr>
            </w:pPr>
            <w:r>
              <w:rPr>
                <w:rFonts w:ascii="Arial" w:hAnsi="Arial" w:cs="Arial"/>
              </w:rPr>
              <w:t>As premium banking customer, you can enjoy unique privileges catering to your Healthcare, Hospitality, Travel, Entertainment and Lifestyles.</w:t>
            </w:r>
          </w:p>
          <w:p w:rsidR="00B9444D" w:rsidRDefault="002F7502" w:rsidP="00F23596">
            <w:pPr>
              <w:pStyle w:val="ListParagraph"/>
              <w:numPr>
                <w:ilvl w:val="0"/>
                <w:numId w:val="39"/>
              </w:numPr>
              <w:ind w:left="630" w:hanging="180"/>
              <w:rPr>
                <w:rFonts w:ascii="Arial" w:hAnsi="Arial" w:cs="Arial"/>
              </w:rPr>
            </w:pPr>
            <w:r>
              <w:rPr>
                <w:rFonts w:ascii="Arial" w:hAnsi="Arial" w:cs="Arial"/>
              </w:rPr>
              <w:t>Apollo Hospitals</w:t>
            </w:r>
          </w:p>
          <w:p w:rsidR="002F7502" w:rsidRDefault="002F7502" w:rsidP="00F23596">
            <w:pPr>
              <w:pStyle w:val="ListParagraph"/>
              <w:numPr>
                <w:ilvl w:val="0"/>
                <w:numId w:val="39"/>
              </w:numPr>
              <w:ind w:left="630" w:hanging="180"/>
              <w:rPr>
                <w:rFonts w:ascii="Arial" w:hAnsi="Arial" w:cs="Arial"/>
              </w:rPr>
            </w:pPr>
            <w:r>
              <w:rPr>
                <w:rFonts w:ascii="Arial" w:hAnsi="Arial" w:cs="Arial"/>
              </w:rPr>
              <w:t>United Hospitals</w:t>
            </w:r>
          </w:p>
          <w:p w:rsidR="002F7502" w:rsidRDefault="002F7502" w:rsidP="00F23596">
            <w:pPr>
              <w:pStyle w:val="ListParagraph"/>
              <w:numPr>
                <w:ilvl w:val="0"/>
                <w:numId w:val="39"/>
              </w:numPr>
              <w:ind w:left="630" w:hanging="180"/>
              <w:rPr>
                <w:rFonts w:ascii="Arial" w:hAnsi="Arial" w:cs="Arial"/>
              </w:rPr>
            </w:pPr>
            <w:proofErr w:type="spellStart"/>
            <w:r>
              <w:rPr>
                <w:rFonts w:ascii="Arial" w:hAnsi="Arial" w:cs="Arial"/>
              </w:rPr>
              <w:t>Balaka</w:t>
            </w:r>
            <w:proofErr w:type="spellEnd"/>
            <w:r>
              <w:rPr>
                <w:rFonts w:ascii="Arial" w:hAnsi="Arial" w:cs="Arial"/>
              </w:rPr>
              <w:t xml:space="preserve"> Lounges at </w:t>
            </w:r>
            <w:proofErr w:type="spellStart"/>
            <w:r>
              <w:rPr>
                <w:rFonts w:ascii="Arial" w:hAnsi="Arial" w:cs="Arial"/>
              </w:rPr>
              <w:t>Hazrat</w:t>
            </w:r>
            <w:proofErr w:type="spellEnd"/>
            <w:r>
              <w:rPr>
                <w:rFonts w:ascii="Arial" w:hAnsi="Arial" w:cs="Arial"/>
              </w:rPr>
              <w:t xml:space="preserve"> </w:t>
            </w:r>
            <w:proofErr w:type="spellStart"/>
            <w:r>
              <w:rPr>
                <w:rFonts w:ascii="Arial" w:hAnsi="Arial" w:cs="Arial"/>
              </w:rPr>
              <w:t>Shahjalal</w:t>
            </w:r>
            <w:proofErr w:type="spellEnd"/>
            <w:r>
              <w:rPr>
                <w:rFonts w:ascii="Arial" w:hAnsi="Arial" w:cs="Arial"/>
              </w:rPr>
              <w:t xml:space="preserve"> International Airport</w:t>
            </w:r>
          </w:p>
          <w:p w:rsidR="002F7502" w:rsidRDefault="002F7502" w:rsidP="00F23596">
            <w:pPr>
              <w:pStyle w:val="ListParagraph"/>
              <w:numPr>
                <w:ilvl w:val="0"/>
                <w:numId w:val="39"/>
              </w:numPr>
              <w:ind w:left="630" w:hanging="180"/>
              <w:rPr>
                <w:rFonts w:ascii="Arial" w:hAnsi="Arial" w:cs="Arial"/>
              </w:rPr>
            </w:pPr>
            <w:r>
              <w:rPr>
                <w:rFonts w:ascii="Arial" w:hAnsi="Arial" w:cs="Arial"/>
              </w:rPr>
              <w:t>Complementary Pick &amp; Drop and Meet &amp; Greet Service</w:t>
            </w:r>
          </w:p>
          <w:p w:rsidR="002F7502" w:rsidRDefault="002F7502" w:rsidP="00F23596">
            <w:pPr>
              <w:pStyle w:val="ListParagraph"/>
              <w:numPr>
                <w:ilvl w:val="0"/>
                <w:numId w:val="39"/>
              </w:numPr>
              <w:ind w:left="630" w:hanging="180"/>
              <w:rPr>
                <w:rFonts w:ascii="Arial" w:hAnsi="Arial" w:cs="Arial"/>
              </w:rPr>
            </w:pPr>
            <w:r>
              <w:rPr>
                <w:rFonts w:ascii="Arial" w:hAnsi="Arial" w:cs="Arial"/>
              </w:rPr>
              <w:t>B</w:t>
            </w:r>
            <w:r w:rsidR="00B06A46">
              <w:rPr>
                <w:rFonts w:ascii="Arial" w:hAnsi="Arial" w:cs="Arial"/>
              </w:rPr>
              <w:t>uy</w:t>
            </w:r>
            <w:r>
              <w:rPr>
                <w:rFonts w:ascii="Arial" w:hAnsi="Arial" w:cs="Arial"/>
              </w:rPr>
              <w:t>1</w:t>
            </w:r>
            <w:r w:rsidR="00B06A46">
              <w:rPr>
                <w:rFonts w:ascii="Arial" w:hAnsi="Arial" w:cs="Arial"/>
              </w:rPr>
              <w:t xml:space="preserve"> </w:t>
            </w:r>
            <w:r>
              <w:rPr>
                <w:rFonts w:ascii="Arial" w:hAnsi="Arial" w:cs="Arial"/>
              </w:rPr>
              <w:t>G</w:t>
            </w:r>
            <w:r w:rsidR="00B06A46">
              <w:rPr>
                <w:rFonts w:ascii="Arial" w:hAnsi="Arial" w:cs="Arial"/>
              </w:rPr>
              <w:t>et</w:t>
            </w:r>
            <w:r>
              <w:rPr>
                <w:rFonts w:ascii="Arial" w:hAnsi="Arial" w:cs="Arial"/>
              </w:rPr>
              <w:t>1 free buffet at The Westin Dhaka</w:t>
            </w:r>
          </w:p>
          <w:p w:rsidR="002F7502" w:rsidRDefault="00B06A46" w:rsidP="00F23596">
            <w:pPr>
              <w:pStyle w:val="ListParagraph"/>
              <w:numPr>
                <w:ilvl w:val="0"/>
                <w:numId w:val="39"/>
              </w:numPr>
              <w:ind w:left="630" w:hanging="180"/>
              <w:rPr>
                <w:rFonts w:ascii="Arial" w:hAnsi="Arial" w:cs="Arial"/>
              </w:rPr>
            </w:pPr>
            <w:r>
              <w:rPr>
                <w:rFonts w:ascii="Arial" w:hAnsi="Arial" w:cs="Arial"/>
              </w:rPr>
              <w:t>Buy1 Get1</w:t>
            </w:r>
            <w:r w:rsidR="00B3761E">
              <w:rPr>
                <w:rFonts w:ascii="Arial" w:hAnsi="Arial" w:cs="Arial"/>
              </w:rPr>
              <w:t xml:space="preserve"> free buffet at </w:t>
            </w:r>
            <w:r w:rsidR="002F7502">
              <w:rPr>
                <w:rFonts w:ascii="Arial" w:hAnsi="Arial" w:cs="Arial"/>
              </w:rPr>
              <w:t>Four Points by Sheraton Hotel</w:t>
            </w:r>
          </w:p>
          <w:p w:rsidR="002F7502" w:rsidRDefault="00B06A46" w:rsidP="00F23596">
            <w:pPr>
              <w:pStyle w:val="ListParagraph"/>
              <w:numPr>
                <w:ilvl w:val="0"/>
                <w:numId w:val="39"/>
              </w:numPr>
              <w:ind w:left="630" w:hanging="180"/>
              <w:rPr>
                <w:rFonts w:ascii="Arial" w:hAnsi="Arial" w:cs="Arial"/>
              </w:rPr>
            </w:pPr>
            <w:r>
              <w:rPr>
                <w:rFonts w:ascii="Arial" w:hAnsi="Arial" w:cs="Arial"/>
              </w:rPr>
              <w:lastRenderedPageBreak/>
              <w:t>Buy1 Get1</w:t>
            </w:r>
            <w:r w:rsidR="00B3761E">
              <w:rPr>
                <w:rFonts w:ascii="Arial" w:hAnsi="Arial" w:cs="Arial"/>
              </w:rPr>
              <w:t xml:space="preserve"> free buffet at Amari Dhaka</w:t>
            </w:r>
          </w:p>
          <w:p w:rsidR="00B3761E" w:rsidRDefault="00B06A46" w:rsidP="00F23596">
            <w:pPr>
              <w:pStyle w:val="ListParagraph"/>
              <w:numPr>
                <w:ilvl w:val="0"/>
                <w:numId w:val="39"/>
              </w:numPr>
              <w:ind w:left="630" w:hanging="180"/>
              <w:rPr>
                <w:rFonts w:ascii="Arial" w:hAnsi="Arial" w:cs="Arial"/>
              </w:rPr>
            </w:pPr>
            <w:r>
              <w:rPr>
                <w:rFonts w:ascii="Arial" w:hAnsi="Arial" w:cs="Arial"/>
              </w:rPr>
              <w:t>Buy1 Get1</w:t>
            </w:r>
            <w:r w:rsidR="00B3761E">
              <w:rPr>
                <w:rFonts w:ascii="Arial" w:hAnsi="Arial" w:cs="Arial"/>
              </w:rPr>
              <w:t xml:space="preserve"> free buffet at Le </w:t>
            </w:r>
            <w:proofErr w:type="spellStart"/>
            <w:r w:rsidR="00B3761E">
              <w:rPr>
                <w:rFonts w:ascii="Arial" w:hAnsi="Arial" w:cs="Arial"/>
              </w:rPr>
              <w:t>Meridien</w:t>
            </w:r>
            <w:proofErr w:type="spellEnd"/>
            <w:r w:rsidR="00B3761E">
              <w:rPr>
                <w:rFonts w:ascii="Arial" w:hAnsi="Arial" w:cs="Arial"/>
              </w:rPr>
              <w:t xml:space="preserve"> Dhaka</w:t>
            </w:r>
          </w:p>
          <w:p w:rsidR="00B3761E" w:rsidRDefault="00B06A46" w:rsidP="00F23596">
            <w:pPr>
              <w:pStyle w:val="ListParagraph"/>
              <w:numPr>
                <w:ilvl w:val="0"/>
                <w:numId w:val="39"/>
              </w:numPr>
              <w:ind w:left="630" w:hanging="180"/>
              <w:rPr>
                <w:rFonts w:ascii="Arial" w:hAnsi="Arial" w:cs="Arial"/>
              </w:rPr>
            </w:pPr>
            <w:r>
              <w:rPr>
                <w:rFonts w:ascii="Arial" w:hAnsi="Arial" w:cs="Arial"/>
              </w:rPr>
              <w:t>Buy1 Get1</w:t>
            </w:r>
            <w:r w:rsidR="00B3761E">
              <w:rPr>
                <w:rFonts w:ascii="Arial" w:hAnsi="Arial" w:cs="Arial"/>
              </w:rPr>
              <w:t xml:space="preserve"> free buffet at Radisson BLU Water Garden Dhaka</w:t>
            </w:r>
          </w:p>
          <w:p w:rsidR="00B3761E" w:rsidRDefault="00B06A46" w:rsidP="00F23596">
            <w:pPr>
              <w:pStyle w:val="ListParagraph"/>
              <w:numPr>
                <w:ilvl w:val="0"/>
                <w:numId w:val="39"/>
              </w:numPr>
              <w:ind w:left="630" w:hanging="180"/>
              <w:rPr>
                <w:rFonts w:ascii="Arial" w:hAnsi="Arial" w:cs="Arial"/>
              </w:rPr>
            </w:pPr>
            <w:r>
              <w:rPr>
                <w:rFonts w:ascii="Arial" w:hAnsi="Arial" w:cs="Arial"/>
              </w:rPr>
              <w:t>Buy1 Get1</w:t>
            </w:r>
            <w:r w:rsidR="00B3761E">
              <w:rPr>
                <w:rFonts w:ascii="Arial" w:hAnsi="Arial" w:cs="Arial"/>
              </w:rPr>
              <w:t xml:space="preserve"> free buffet at Radisson Chittagong</w:t>
            </w:r>
          </w:p>
          <w:p w:rsidR="0089476F" w:rsidRPr="005836FA" w:rsidRDefault="0089476F" w:rsidP="004924FD">
            <w:pPr>
              <w:rPr>
                <w:rFonts w:ascii="Arial" w:hAnsi="Arial" w:cs="Arial"/>
              </w:rPr>
            </w:pPr>
          </w:p>
          <w:p w:rsidR="0089476F" w:rsidRPr="005836FA" w:rsidRDefault="00B969E2" w:rsidP="00B969E2">
            <w:pPr>
              <w:pStyle w:val="Heading1"/>
            </w:pPr>
            <w:bookmarkStart w:id="58" w:name="_Toc525632644"/>
            <w:r>
              <w:t>3.7</w:t>
            </w:r>
            <w:r w:rsidR="00B3761E">
              <w:t xml:space="preserve"> </w:t>
            </w:r>
            <w:r w:rsidR="0089476F" w:rsidRPr="005836FA">
              <w:t>Internship Responsibilities:</w:t>
            </w:r>
            <w:bookmarkEnd w:id="58"/>
          </w:p>
          <w:p w:rsidR="0089476F" w:rsidRPr="005836FA" w:rsidRDefault="002A0D8B" w:rsidP="00E86607">
            <w:pPr>
              <w:ind w:left="630" w:hanging="180"/>
              <w:rPr>
                <w:rFonts w:ascii="Arial" w:hAnsi="Arial" w:cs="Arial"/>
                <w:b/>
                <w:bCs/>
              </w:rPr>
            </w:pPr>
            <w:r>
              <w:rPr>
                <w:rFonts w:ascii="Arial" w:hAnsi="Arial" w:cs="Arial"/>
                <w:b/>
                <w:bCs/>
              </w:rPr>
              <w:t xml:space="preserve">Placement: </w:t>
            </w:r>
            <w:r w:rsidR="0089476F" w:rsidRPr="005836FA">
              <w:rPr>
                <w:rFonts w:ascii="Arial" w:hAnsi="Arial" w:cs="Arial"/>
                <w:b/>
                <w:bCs/>
              </w:rPr>
              <w:t>Premium Banking, Product Department, Retail Banking Division.</w:t>
            </w:r>
          </w:p>
          <w:p w:rsidR="0089476F" w:rsidRPr="005836FA" w:rsidRDefault="0089476F" w:rsidP="00F23596">
            <w:pPr>
              <w:pStyle w:val="ListParagraph"/>
              <w:numPr>
                <w:ilvl w:val="0"/>
                <w:numId w:val="31"/>
              </w:numPr>
              <w:ind w:left="630" w:hanging="270"/>
              <w:jc w:val="both"/>
              <w:rPr>
                <w:rFonts w:ascii="Arial" w:hAnsi="Arial" w:cs="Arial"/>
              </w:rPr>
            </w:pPr>
            <w:r w:rsidRPr="005836FA">
              <w:rPr>
                <w:rFonts w:ascii="Arial" w:hAnsi="Arial" w:cs="Arial"/>
              </w:rPr>
              <w:t>Preparing “Payment Approval Note” of different Hotel Partners with whom BRAC Bank Ltd has agreement to provide its Premium Customer B1G1 offer. Having prepared the Approval Note, sending it to the Finance Department to process.</w:t>
            </w:r>
          </w:p>
          <w:p w:rsidR="0089476F" w:rsidRPr="005836FA" w:rsidRDefault="0089476F" w:rsidP="00F23596">
            <w:pPr>
              <w:pStyle w:val="ListParagraph"/>
              <w:numPr>
                <w:ilvl w:val="0"/>
                <w:numId w:val="31"/>
              </w:numPr>
              <w:ind w:left="630" w:hanging="270"/>
              <w:jc w:val="both"/>
              <w:rPr>
                <w:rFonts w:ascii="Arial" w:hAnsi="Arial" w:cs="Arial"/>
              </w:rPr>
            </w:pPr>
            <w:r w:rsidRPr="005836FA">
              <w:rPr>
                <w:rFonts w:ascii="Arial" w:hAnsi="Arial" w:cs="Arial"/>
              </w:rPr>
              <w:t>Preparing Health Voucher for Apollo &amp; United Hospitals for giving the cust</w:t>
            </w:r>
            <w:r w:rsidR="007860CD" w:rsidRPr="005836FA">
              <w:rPr>
                <w:rFonts w:ascii="Arial" w:hAnsi="Arial" w:cs="Arial"/>
              </w:rPr>
              <w:t>omer complementary health check-</w:t>
            </w:r>
            <w:r w:rsidRPr="005836FA">
              <w:rPr>
                <w:rFonts w:ascii="Arial" w:hAnsi="Arial" w:cs="Arial"/>
              </w:rPr>
              <w:t>up. The request for voucher was coming from different Relationship Manager of different Branches as per customer</w:t>
            </w:r>
            <w:r w:rsidR="007860CD" w:rsidRPr="005836FA">
              <w:rPr>
                <w:rFonts w:ascii="Arial" w:hAnsi="Arial" w:cs="Arial"/>
              </w:rPr>
              <w:t>’</w:t>
            </w:r>
            <w:r w:rsidRPr="005836FA">
              <w:rPr>
                <w:rFonts w:ascii="Arial" w:hAnsi="Arial" w:cs="Arial"/>
              </w:rPr>
              <w:t>s request.</w:t>
            </w:r>
          </w:p>
          <w:p w:rsidR="0089476F" w:rsidRPr="005836FA" w:rsidRDefault="0089476F" w:rsidP="00F23596">
            <w:pPr>
              <w:pStyle w:val="ListParagraph"/>
              <w:numPr>
                <w:ilvl w:val="0"/>
                <w:numId w:val="31"/>
              </w:numPr>
              <w:ind w:left="630" w:hanging="270"/>
              <w:jc w:val="both"/>
              <w:rPr>
                <w:rFonts w:ascii="Arial" w:hAnsi="Arial" w:cs="Arial"/>
              </w:rPr>
            </w:pPr>
            <w:r w:rsidRPr="005836FA">
              <w:rPr>
                <w:rFonts w:ascii="Arial" w:hAnsi="Arial" w:cs="Arial"/>
              </w:rPr>
              <w:t>Arranging Pick &amp; Drop and Meet &amp; Greet Service request. Here, premium customer usually contact with their Relationship Manager and request for such benefits. Then, Relationship Manager send to the BRAC Bank Ltd Premium Banking Department the arrival and departure information of customer for processing.</w:t>
            </w:r>
          </w:p>
          <w:p w:rsidR="0089476F" w:rsidRPr="005836FA" w:rsidRDefault="0089476F" w:rsidP="00F23596">
            <w:pPr>
              <w:pStyle w:val="ListParagraph"/>
              <w:numPr>
                <w:ilvl w:val="0"/>
                <w:numId w:val="31"/>
              </w:numPr>
              <w:ind w:left="630" w:hanging="270"/>
              <w:jc w:val="both"/>
              <w:rPr>
                <w:rFonts w:ascii="Arial" w:hAnsi="Arial" w:cs="Arial"/>
              </w:rPr>
            </w:pPr>
            <w:r w:rsidRPr="005836FA">
              <w:rPr>
                <w:rFonts w:ascii="Arial" w:hAnsi="Arial" w:cs="Arial"/>
              </w:rPr>
              <w:t>Prepari</w:t>
            </w:r>
            <w:r w:rsidR="007860CD" w:rsidRPr="005836FA">
              <w:rPr>
                <w:rFonts w:ascii="Arial" w:hAnsi="Arial" w:cs="Arial"/>
              </w:rPr>
              <w:t>ng e</w:t>
            </w:r>
            <w:r w:rsidRPr="005836FA">
              <w:rPr>
                <w:rFonts w:ascii="Arial" w:hAnsi="Arial" w:cs="Arial"/>
              </w:rPr>
              <w:t>xcel Format for PB upgrading as per customer request. Here, the customers who are willing to get the benefits of PB, then they maintain OB threshold</w:t>
            </w:r>
            <w:r w:rsidR="007860CD" w:rsidRPr="005836FA">
              <w:rPr>
                <w:rFonts w:ascii="Arial" w:hAnsi="Arial" w:cs="Arial"/>
              </w:rPr>
              <w:t xml:space="preserve"> (</w:t>
            </w:r>
            <w:r w:rsidRPr="005836FA">
              <w:rPr>
                <w:rFonts w:ascii="Arial" w:hAnsi="Arial" w:cs="Arial"/>
              </w:rPr>
              <w:t>CASA 40 LAC &amp; CASA+TD= 75 LAC) and asked to their Relationship Manager to migrate their cost center. Here, I was assigned to make the excel format for upgrading and sent it to my supervisor to process.</w:t>
            </w:r>
          </w:p>
          <w:p w:rsidR="0089476F" w:rsidRPr="005836FA" w:rsidRDefault="0089476F" w:rsidP="00F23596">
            <w:pPr>
              <w:pStyle w:val="ListParagraph"/>
              <w:numPr>
                <w:ilvl w:val="0"/>
                <w:numId w:val="31"/>
              </w:numPr>
              <w:ind w:left="630" w:hanging="270"/>
              <w:jc w:val="both"/>
              <w:rPr>
                <w:rFonts w:ascii="Arial" w:hAnsi="Arial" w:cs="Arial"/>
              </w:rPr>
            </w:pPr>
            <w:r w:rsidRPr="005836FA">
              <w:rPr>
                <w:rFonts w:ascii="Arial" w:hAnsi="Arial" w:cs="Arial"/>
              </w:rPr>
              <w:t>Preparing list of Birthday of Premium Banking customer. Here, Relationship Manager usually send to the head office of birthday list and then take the decision whether the birthday gift is sending to customer's address or particular Branch. Then sending the Birthday gift to premium Banking Customer's Premises.</w:t>
            </w:r>
          </w:p>
          <w:p w:rsidR="0089476F" w:rsidRDefault="0089476F" w:rsidP="00F23596">
            <w:pPr>
              <w:pStyle w:val="ListParagraph"/>
              <w:numPr>
                <w:ilvl w:val="0"/>
                <w:numId w:val="31"/>
              </w:numPr>
              <w:ind w:left="630" w:hanging="270"/>
              <w:jc w:val="both"/>
              <w:rPr>
                <w:rFonts w:ascii="Arial" w:hAnsi="Arial" w:cs="Arial"/>
              </w:rPr>
            </w:pPr>
            <w:r w:rsidRPr="005836FA">
              <w:rPr>
                <w:rFonts w:ascii="Arial" w:hAnsi="Arial" w:cs="Arial"/>
              </w:rPr>
              <w:t>Working in a project named “CIF against Multiple SOL” and determ</w:t>
            </w:r>
            <w:r w:rsidR="007860CD" w:rsidRPr="005836FA">
              <w:rPr>
                <w:rFonts w:ascii="Arial" w:hAnsi="Arial" w:cs="Arial"/>
              </w:rPr>
              <w:t>in</w:t>
            </w:r>
            <w:r w:rsidRPr="005836FA">
              <w:rPr>
                <w:rFonts w:ascii="Arial" w:hAnsi="Arial" w:cs="Arial"/>
              </w:rPr>
              <w:t>ing the preferred branch.</w:t>
            </w:r>
          </w:p>
          <w:p w:rsidR="00254599" w:rsidRDefault="00254599" w:rsidP="00E86607">
            <w:pPr>
              <w:ind w:left="630" w:hanging="180"/>
              <w:rPr>
                <w:rFonts w:ascii="Arial" w:hAnsi="Arial" w:cs="Arial"/>
              </w:rPr>
            </w:pPr>
          </w:p>
          <w:p w:rsidR="00254599" w:rsidRPr="00254599" w:rsidRDefault="00254599" w:rsidP="00E86607">
            <w:pPr>
              <w:ind w:left="630" w:hanging="180"/>
              <w:rPr>
                <w:rFonts w:ascii="Arial" w:hAnsi="Arial" w:cs="Arial"/>
              </w:rPr>
            </w:pPr>
          </w:p>
          <w:p w:rsidR="00925BA3" w:rsidRDefault="00925BA3" w:rsidP="00925BA3">
            <w:pPr>
              <w:jc w:val="center"/>
              <w:rPr>
                <w:rFonts w:ascii="Arial" w:hAnsi="Arial" w:cs="Arial"/>
                <w:sz w:val="44"/>
                <w:szCs w:val="44"/>
              </w:rPr>
            </w:pPr>
          </w:p>
          <w:p w:rsidR="00925BA3" w:rsidRDefault="00925BA3" w:rsidP="00925BA3">
            <w:pPr>
              <w:jc w:val="center"/>
              <w:rPr>
                <w:rFonts w:ascii="Arial" w:hAnsi="Arial" w:cs="Arial"/>
                <w:sz w:val="44"/>
                <w:szCs w:val="44"/>
              </w:rPr>
            </w:pPr>
          </w:p>
          <w:p w:rsidR="00925BA3" w:rsidRDefault="00925BA3" w:rsidP="00925BA3">
            <w:pPr>
              <w:jc w:val="center"/>
              <w:rPr>
                <w:rFonts w:ascii="Arial" w:hAnsi="Arial" w:cs="Arial"/>
                <w:sz w:val="44"/>
                <w:szCs w:val="44"/>
              </w:rPr>
            </w:pPr>
          </w:p>
          <w:p w:rsidR="00925BA3" w:rsidRDefault="00925BA3" w:rsidP="00925BA3">
            <w:pPr>
              <w:jc w:val="center"/>
              <w:rPr>
                <w:rFonts w:ascii="Arial" w:hAnsi="Arial" w:cs="Arial"/>
                <w:sz w:val="44"/>
                <w:szCs w:val="44"/>
              </w:rPr>
            </w:pPr>
          </w:p>
          <w:p w:rsidR="00925BA3" w:rsidRDefault="00925BA3" w:rsidP="00436D15">
            <w:pPr>
              <w:rPr>
                <w:rFonts w:ascii="Arial" w:hAnsi="Arial" w:cs="Arial"/>
                <w:sz w:val="44"/>
                <w:szCs w:val="44"/>
              </w:rPr>
            </w:pPr>
          </w:p>
          <w:p w:rsidR="00925BA3" w:rsidRDefault="00925BA3" w:rsidP="00925BA3">
            <w:pPr>
              <w:jc w:val="center"/>
              <w:rPr>
                <w:rFonts w:ascii="Arial" w:hAnsi="Arial" w:cs="Arial"/>
                <w:sz w:val="44"/>
                <w:szCs w:val="44"/>
              </w:rPr>
            </w:pPr>
          </w:p>
          <w:p w:rsidR="0089476F" w:rsidRPr="00925BA3" w:rsidRDefault="008E4A4C" w:rsidP="00925BA3">
            <w:pPr>
              <w:jc w:val="center"/>
              <w:rPr>
                <w:rFonts w:ascii="Arial" w:hAnsi="Arial" w:cs="Arial"/>
                <w:b/>
                <w:bCs/>
                <w:color w:val="1F4E79" w:themeColor="accent1" w:themeShade="80"/>
                <w:sz w:val="44"/>
                <w:szCs w:val="44"/>
              </w:rPr>
            </w:pPr>
            <w:r w:rsidRPr="00925BA3">
              <w:rPr>
                <w:rFonts w:ascii="Arial" w:hAnsi="Arial" w:cs="Arial"/>
                <w:b/>
                <w:bCs/>
                <w:color w:val="1F4E79" w:themeColor="accent1" w:themeShade="80"/>
                <w:sz w:val="44"/>
                <w:szCs w:val="44"/>
              </w:rPr>
              <w:t>Chapter- Four</w:t>
            </w:r>
          </w:p>
          <w:p w:rsidR="00925BA3" w:rsidRPr="00925BA3" w:rsidRDefault="00925BA3" w:rsidP="00925BA3">
            <w:pPr>
              <w:jc w:val="center"/>
              <w:rPr>
                <w:rFonts w:ascii="Arial" w:hAnsi="Arial" w:cs="Arial"/>
                <w:b/>
                <w:bCs/>
                <w:color w:val="1F4E79" w:themeColor="accent1" w:themeShade="80"/>
                <w:sz w:val="44"/>
                <w:szCs w:val="44"/>
              </w:rPr>
            </w:pPr>
            <w:r w:rsidRPr="00925BA3">
              <w:rPr>
                <w:rFonts w:ascii="Arial" w:hAnsi="Arial" w:cs="Arial"/>
                <w:b/>
                <w:bCs/>
                <w:color w:val="1F4E79" w:themeColor="accent1" w:themeShade="80"/>
                <w:sz w:val="44"/>
                <w:szCs w:val="44"/>
              </w:rPr>
              <w:t>Findings &amp; Recommendations</w:t>
            </w:r>
          </w:p>
          <w:p w:rsidR="0089476F" w:rsidRPr="00925BA3" w:rsidRDefault="0089476F" w:rsidP="0089476F">
            <w:pPr>
              <w:rPr>
                <w:rFonts w:ascii="Arial" w:hAnsi="Arial" w:cs="Arial"/>
                <w:b/>
                <w:bCs/>
                <w:color w:val="1F4E79" w:themeColor="accent1" w:themeShade="80"/>
              </w:rPr>
            </w:pPr>
          </w:p>
          <w:p w:rsidR="0089476F" w:rsidRPr="00925BA3" w:rsidRDefault="0089476F" w:rsidP="0089476F">
            <w:pPr>
              <w:rPr>
                <w:rFonts w:ascii="Arial" w:hAnsi="Arial" w:cs="Arial"/>
                <w:b/>
                <w:bCs/>
                <w:color w:val="1F4E79" w:themeColor="accent1" w:themeShade="80"/>
              </w:rPr>
            </w:pPr>
          </w:p>
          <w:p w:rsidR="0068323F" w:rsidRDefault="0068323F" w:rsidP="00B969E2">
            <w:pPr>
              <w:pStyle w:val="Heading1"/>
              <w:rPr>
                <w:rFonts w:ascii="Arial" w:eastAsiaTheme="minorHAnsi" w:hAnsi="Arial" w:cs="Arial"/>
                <w:color w:val="auto"/>
                <w:sz w:val="22"/>
                <w:szCs w:val="28"/>
              </w:rPr>
            </w:pPr>
          </w:p>
          <w:p w:rsidR="00436D15" w:rsidRDefault="00436D15" w:rsidP="00436D15"/>
          <w:p w:rsidR="00436D15" w:rsidRPr="00436D15" w:rsidRDefault="00436D15" w:rsidP="00436D15"/>
          <w:p w:rsidR="00436D15" w:rsidRDefault="00436D15" w:rsidP="00B969E2">
            <w:pPr>
              <w:pStyle w:val="Heading1"/>
            </w:pPr>
            <w:bookmarkStart w:id="59" w:name="_Toc525632645"/>
          </w:p>
          <w:p w:rsidR="00436D15" w:rsidRDefault="00436D15" w:rsidP="00B969E2">
            <w:pPr>
              <w:pStyle w:val="Heading1"/>
            </w:pPr>
          </w:p>
          <w:p w:rsidR="00436D15" w:rsidRDefault="00436D15" w:rsidP="00B969E2">
            <w:pPr>
              <w:pStyle w:val="Heading1"/>
            </w:pPr>
          </w:p>
          <w:p w:rsidR="00436D15" w:rsidRDefault="00436D15" w:rsidP="00B969E2">
            <w:pPr>
              <w:pStyle w:val="Heading1"/>
            </w:pPr>
          </w:p>
          <w:p w:rsidR="00436D15" w:rsidRDefault="00436D15" w:rsidP="00B969E2">
            <w:pPr>
              <w:pStyle w:val="Heading1"/>
            </w:pPr>
          </w:p>
          <w:p w:rsidR="00436D15" w:rsidRPr="00436D15" w:rsidRDefault="00436D15" w:rsidP="00436D15"/>
          <w:p w:rsidR="008E4A4C" w:rsidRPr="00913096" w:rsidRDefault="008E4A4C" w:rsidP="00B969E2">
            <w:pPr>
              <w:pStyle w:val="Heading1"/>
            </w:pPr>
            <w:r w:rsidRPr="00913096">
              <w:t>4.1 Findings</w:t>
            </w:r>
            <w:bookmarkEnd w:id="59"/>
          </w:p>
          <w:p w:rsidR="0068323F" w:rsidRPr="006F6A36" w:rsidRDefault="0068323F" w:rsidP="00F23596">
            <w:pPr>
              <w:pStyle w:val="ListParagraph"/>
              <w:numPr>
                <w:ilvl w:val="0"/>
                <w:numId w:val="52"/>
              </w:numPr>
              <w:jc w:val="both"/>
              <w:rPr>
                <w:rFonts w:ascii="Arial" w:hAnsi="Arial" w:cs="Arial"/>
                <w:sz w:val="24"/>
                <w:szCs w:val="24"/>
              </w:rPr>
            </w:pPr>
            <w:r w:rsidRPr="006F6A36">
              <w:rPr>
                <w:rFonts w:ascii="Arial" w:hAnsi="Arial" w:cs="Arial"/>
                <w:sz w:val="24"/>
                <w:szCs w:val="24"/>
              </w:rPr>
              <w:t>BRAC Bank Limited always cares for its services to customer. They always try to provide premium service to its customer than any other bank in the banking sector. The management and the employees who are working in a BRAC Bank is extremely focused on their customer and its quality of services.</w:t>
            </w:r>
          </w:p>
          <w:p w:rsidR="0068323F" w:rsidRPr="006F6A36" w:rsidRDefault="0068323F" w:rsidP="00F23596">
            <w:pPr>
              <w:pStyle w:val="ListParagraph"/>
              <w:numPr>
                <w:ilvl w:val="0"/>
                <w:numId w:val="52"/>
              </w:numPr>
              <w:jc w:val="both"/>
              <w:rPr>
                <w:rFonts w:ascii="Arial" w:hAnsi="Arial" w:cs="Arial"/>
                <w:sz w:val="24"/>
                <w:szCs w:val="24"/>
              </w:rPr>
            </w:pPr>
            <w:r w:rsidRPr="006F6A36">
              <w:rPr>
                <w:rFonts w:ascii="Arial" w:hAnsi="Arial" w:cs="Arial"/>
                <w:sz w:val="24"/>
                <w:szCs w:val="24"/>
              </w:rPr>
              <w:t>BRAC Bank Limited always try to provide exclusive and unique product features to customer by keeping in mind the preference of customers. The products and services the BEAC Bank usually provide are the combination of exciting facilities and features to their customers.</w:t>
            </w:r>
          </w:p>
          <w:p w:rsidR="0068323F" w:rsidRPr="006F6A36" w:rsidRDefault="0068323F" w:rsidP="00F23596">
            <w:pPr>
              <w:pStyle w:val="ListParagraph"/>
              <w:numPr>
                <w:ilvl w:val="0"/>
                <w:numId w:val="52"/>
              </w:numPr>
              <w:jc w:val="both"/>
              <w:rPr>
                <w:rFonts w:ascii="Arial" w:hAnsi="Arial" w:cs="Arial"/>
                <w:sz w:val="24"/>
                <w:szCs w:val="24"/>
              </w:rPr>
            </w:pPr>
            <w:r w:rsidRPr="006F6A36">
              <w:rPr>
                <w:rFonts w:ascii="Arial" w:hAnsi="Arial" w:cs="Arial"/>
                <w:sz w:val="24"/>
                <w:szCs w:val="24"/>
              </w:rPr>
              <w:t>BRAC Bank Limited always think that the main power is their skilled employees for being market leader in the banking sector. They always care for their employees and many times they arrange different seminars, training session and workshop on regular basis to train and develop them.</w:t>
            </w:r>
          </w:p>
          <w:p w:rsidR="0068323F" w:rsidRPr="006F6A36" w:rsidRDefault="0068323F" w:rsidP="00F23596">
            <w:pPr>
              <w:pStyle w:val="ListParagraph"/>
              <w:numPr>
                <w:ilvl w:val="0"/>
                <w:numId w:val="52"/>
              </w:numPr>
              <w:jc w:val="both"/>
              <w:rPr>
                <w:rFonts w:ascii="Arial" w:hAnsi="Arial" w:cs="Arial"/>
                <w:sz w:val="24"/>
                <w:szCs w:val="24"/>
              </w:rPr>
            </w:pPr>
            <w:r w:rsidRPr="006F6A36">
              <w:rPr>
                <w:rFonts w:ascii="Arial" w:hAnsi="Arial" w:cs="Arial"/>
                <w:sz w:val="24"/>
                <w:szCs w:val="24"/>
              </w:rPr>
              <w:t xml:space="preserve">BRAC Bank Limited has excellent hierarchy.  Through this hierarchy, whatever the </w:t>
            </w:r>
            <w:r w:rsidRPr="006F6A36">
              <w:rPr>
                <w:rFonts w:ascii="Arial" w:hAnsi="Arial" w:cs="Arial"/>
                <w:sz w:val="24"/>
                <w:szCs w:val="24"/>
              </w:rPr>
              <w:lastRenderedPageBreak/>
              <w:t xml:space="preserve">decision are taken by the top management are implemented effectively and efficiently. Though the decision making power is so centralized but by </w:t>
            </w:r>
            <w:proofErr w:type="gramStart"/>
            <w:r w:rsidRPr="006F6A36">
              <w:rPr>
                <w:rFonts w:ascii="Arial" w:hAnsi="Arial" w:cs="Arial"/>
                <w:sz w:val="24"/>
                <w:szCs w:val="24"/>
              </w:rPr>
              <w:t>a</w:t>
            </w:r>
            <w:proofErr w:type="gramEnd"/>
            <w:r w:rsidRPr="006F6A36">
              <w:rPr>
                <w:rFonts w:ascii="Arial" w:hAnsi="Arial" w:cs="Arial"/>
                <w:sz w:val="24"/>
                <w:szCs w:val="24"/>
              </w:rPr>
              <w:t xml:space="preserve"> excellent hierarchy, they operates its business activities so smoothly. The working environment is so attractive to work and the culture BRAC Bank follows is so flexible and comfortable for its employees.</w:t>
            </w:r>
          </w:p>
          <w:p w:rsidR="0068323F" w:rsidRPr="006F6A36" w:rsidRDefault="0068323F" w:rsidP="00F23596">
            <w:pPr>
              <w:pStyle w:val="ListParagraph"/>
              <w:numPr>
                <w:ilvl w:val="0"/>
                <w:numId w:val="52"/>
              </w:numPr>
              <w:jc w:val="both"/>
              <w:rPr>
                <w:rFonts w:ascii="Arial" w:hAnsi="Arial" w:cs="Arial"/>
                <w:sz w:val="24"/>
                <w:szCs w:val="24"/>
              </w:rPr>
            </w:pPr>
            <w:r w:rsidRPr="006F6A36">
              <w:rPr>
                <w:rFonts w:ascii="Arial" w:hAnsi="Arial" w:cs="Arial"/>
                <w:sz w:val="24"/>
                <w:szCs w:val="24"/>
              </w:rPr>
              <w:t>In BRAC Bank, all the decisions are taken in head office. So, the Relationship Manager from different branches have to wait for long times for getting approval in different bill and other documents. BRAC Bank should improve such inconvenience.</w:t>
            </w:r>
          </w:p>
          <w:p w:rsidR="0068323F" w:rsidRPr="006F6A36" w:rsidRDefault="0068323F" w:rsidP="00F23596">
            <w:pPr>
              <w:pStyle w:val="ListParagraph"/>
              <w:numPr>
                <w:ilvl w:val="0"/>
                <w:numId w:val="52"/>
              </w:numPr>
              <w:jc w:val="both"/>
              <w:rPr>
                <w:rFonts w:ascii="Arial" w:hAnsi="Arial" w:cs="Arial"/>
                <w:sz w:val="24"/>
                <w:szCs w:val="24"/>
              </w:rPr>
            </w:pPr>
            <w:r w:rsidRPr="006F6A36">
              <w:rPr>
                <w:rFonts w:ascii="Arial" w:hAnsi="Arial" w:cs="Arial"/>
                <w:sz w:val="24"/>
                <w:szCs w:val="24"/>
              </w:rPr>
              <w:t>BRAC Bank offers an exclusive and unique product features named Premium Banking. The demand   for Premium Banking is so high in the market. Many customers have the capability to be the customer of Premium Banking. But the lounges of Premium Banking are only available at Dhaka and Chittagong. BRAC Bank should open more premium banking lounges outside Dhaka and Chittagong.</w:t>
            </w:r>
          </w:p>
          <w:p w:rsidR="0068323F" w:rsidRPr="006F6A36" w:rsidRDefault="0068323F" w:rsidP="00F23596">
            <w:pPr>
              <w:pStyle w:val="ListParagraph"/>
              <w:numPr>
                <w:ilvl w:val="0"/>
                <w:numId w:val="52"/>
              </w:numPr>
              <w:jc w:val="both"/>
              <w:rPr>
                <w:rFonts w:ascii="Arial" w:hAnsi="Arial" w:cs="Arial"/>
                <w:sz w:val="24"/>
                <w:szCs w:val="24"/>
              </w:rPr>
            </w:pPr>
            <w:r w:rsidRPr="006F6A36">
              <w:rPr>
                <w:rFonts w:ascii="Arial" w:hAnsi="Arial" w:cs="Arial"/>
                <w:sz w:val="24"/>
                <w:szCs w:val="24"/>
              </w:rPr>
              <w:t>The employees of BRAC Bank is so much dedicated to their responsibilities. Though the working hour is about 8 hours. But sometimes, many of the employees are working about 10 to 11 hours in a day. But there is no extra benefit for employees such as overtimes and others. Though the employees are much dedicated but the remuneration package of BRAC Bank is so tight.</w:t>
            </w:r>
          </w:p>
          <w:p w:rsidR="00A654F2" w:rsidRPr="00A654F2" w:rsidRDefault="00A654F2" w:rsidP="00A654F2">
            <w:pPr>
              <w:rPr>
                <w:rFonts w:ascii="Arial" w:hAnsi="Arial" w:cs="Arial"/>
              </w:rPr>
            </w:pPr>
          </w:p>
          <w:p w:rsidR="00114DDE" w:rsidRDefault="00114DDE" w:rsidP="0089476F">
            <w:pPr>
              <w:rPr>
                <w:rFonts w:ascii="Arial" w:hAnsi="Arial" w:cs="Arial"/>
              </w:rPr>
            </w:pPr>
          </w:p>
          <w:p w:rsidR="00114DDE" w:rsidRDefault="00114DDE" w:rsidP="0089476F">
            <w:pPr>
              <w:rPr>
                <w:rFonts w:ascii="Arial" w:hAnsi="Arial" w:cs="Arial"/>
              </w:rPr>
            </w:pPr>
          </w:p>
          <w:p w:rsidR="0068323F" w:rsidRDefault="0068323F" w:rsidP="00B969E2">
            <w:pPr>
              <w:pStyle w:val="Heading1"/>
            </w:pPr>
          </w:p>
          <w:p w:rsidR="00436D15" w:rsidRDefault="00436D15" w:rsidP="00B969E2">
            <w:pPr>
              <w:pStyle w:val="Heading1"/>
            </w:pPr>
            <w:bookmarkStart w:id="60" w:name="_Toc525632646"/>
          </w:p>
          <w:p w:rsidR="008E4A4C" w:rsidRPr="00913096" w:rsidRDefault="008E4A4C" w:rsidP="00B969E2">
            <w:pPr>
              <w:pStyle w:val="Heading1"/>
            </w:pPr>
            <w:r w:rsidRPr="00913096">
              <w:t>4.2 Recommendations</w:t>
            </w:r>
            <w:bookmarkEnd w:id="60"/>
          </w:p>
          <w:p w:rsidR="009F5B40" w:rsidRDefault="009F5B40" w:rsidP="0089476F">
            <w:pPr>
              <w:rPr>
                <w:rFonts w:ascii="Arial" w:hAnsi="Arial" w:cs="Arial"/>
              </w:rPr>
            </w:pPr>
            <w:r>
              <w:rPr>
                <w:rFonts w:ascii="Arial" w:hAnsi="Arial" w:cs="Arial"/>
              </w:rPr>
              <w:t>Some steps should be taken to improve its business conditions:</w:t>
            </w:r>
          </w:p>
          <w:p w:rsidR="009F5B40" w:rsidRDefault="00722C6E" w:rsidP="00F23596">
            <w:pPr>
              <w:pStyle w:val="ListParagraph"/>
              <w:numPr>
                <w:ilvl w:val="0"/>
                <w:numId w:val="44"/>
              </w:numPr>
              <w:rPr>
                <w:rFonts w:ascii="Arial" w:hAnsi="Arial" w:cs="Arial"/>
              </w:rPr>
            </w:pPr>
            <w:r>
              <w:rPr>
                <w:rFonts w:ascii="Arial" w:hAnsi="Arial" w:cs="Arial"/>
              </w:rPr>
              <w:t>BRAC Bank requires</w:t>
            </w:r>
            <w:r w:rsidR="00913096">
              <w:rPr>
                <w:rFonts w:ascii="Arial" w:hAnsi="Arial" w:cs="Arial"/>
              </w:rPr>
              <w:t xml:space="preserve"> to develop an open and free working environment, where employees have been given more autonomy</w:t>
            </w:r>
            <w:r w:rsidR="00AE4A53">
              <w:rPr>
                <w:rFonts w:ascii="Arial" w:hAnsi="Arial" w:cs="Arial"/>
              </w:rPr>
              <w:t xml:space="preserve"> and given place for introducing their capabilities</w:t>
            </w:r>
            <w:r w:rsidR="00913096">
              <w:rPr>
                <w:rFonts w:ascii="Arial" w:hAnsi="Arial" w:cs="Arial"/>
              </w:rPr>
              <w:t>.</w:t>
            </w:r>
          </w:p>
          <w:p w:rsidR="00913096" w:rsidRDefault="00913096" w:rsidP="00F23596">
            <w:pPr>
              <w:pStyle w:val="ListParagraph"/>
              <w:numPr>
                <w:ilvl w:val="0"/>
                <w:numId w:val="44"/>
              </w:numPr>
              <w:rPr>
                <w:rFonts w:ascii="Arial" w:hAnsi="Arial" w:cs="Arial"/>
              </w:rPr>
            </w:pPr>
            <w:r>
              <w:rPr>
                <w:rFonts w:ascii="Arial" w:hAnsi="Arial" w:cs="Arial"/>
              </w:rPr>
              <w:t>HR practices should be improved by ensuring proper training</w:t>
            </w:r>
            <w:r w:rsidR="004E2DCE">
              <w:rPr>
                <w:rFonts w:ascii="Arial" w:hAnsi="Arial" w:cs="Arial"/>
              </w:rPr>
              <w:t xml:space="preserve">, workshop, </w:t>
            </w:r>
            <w:proofErr w:type="gramStart"/>
            <w:r w:rsidR="004E2DCE">
              <w:rPr>
                <w:rFonts w:ascii="Arial" w:hAnsi="Arial" w:cs="Arial"/>
              </w:rPr>
              <w:t>seminars</w:t>
            </w:r>
            <w:proofErr w:type="gramEnd"/>
            <w:r>
              <w:rPr>
                <w:rFonts w:ascii="Arial" w:hAnsi="Arial" w:cs="Arial"/>
              </w:rPr>
              <w:t>.</w:t>
            </w:r>
          </w:p>
          <w:p w:rsidR="00913096" w:rsidRDefault="00913096" w:rsidP="00F23596">
            <w:pPr>
              <w:pStyle w:val="ListParagraph"/>
              <w:numPr>
                <w:ilvl w:val="0"/>
                <w:numId w:val="44"/>
              </w:numPr>
              <w:rPr>
                <w:rFonts w:ascii="Arial" w:hAnsi="Arial" w:cs="Arial"/>
              </w:rPr>
            </w:pPr>
            <w:r>
              <w:rPr>
                <w:rFonts w:ascii="Arial" w:hAnsi="Arial" w:cs="Arial"/>
              </w:rPr>
              <w:t>BRAC Bank should develop more strategic plan to sustain profitably in the market.</w:t>
            </w:r>
          </w:p>
          <w:p w:rsidR="00913096" w:rsidRDefault="00913096" w:rsidP="00F23596">
            <w:pPr>
              <w:pStyle w:val="ListParagraph"/>
              <w:numPr>
                <w:ilvl w:val="0"/>
                <w:numId w:val="44"/>
              </w:numPr>
              <w:rPr>
                <w:rFonts w:ascii="Arial" w:hAnsi="Arial" w:cs="Arial"/>
              </w:rPr>
            </w:pPr>
            <w:r>
              <w:rPr>
                <w:rFonts w:ascii="Arial" w:hAnsi="Arial" w:cs="Arial"/>
              </w:rPr>
              <w:t>The working environment of the br</w:t>
            </w:r>
            <w:r w:rsidR="004E2DCE">
              <w:rPr>
                <w:rFonts w:ascii="Arial" w:hAnsi="Arial" w:cs="Arial"/>
              </w:rPr>
              <w:t>anches should be well furnished, organized and should be placed perfectly.</w:t>
            </w:r>
          </w:p>
          <w:p w:rsidR="00913096" w:rsidRDefault="004E2DCE" w:rsidP="00F23596">
            <w:pPr>
              <w:pStyle w:val="ListParagraph"/>
              <w:numPr>
                <w:ilvl w:val="0"/>
                <w:numId w:val="44"/>
              </w:numPr>
              <w:rPr>
                <w:rFonts w:ascii="Arial" w:hAnsi="Arial" w:cs="Arial"/>
              </w:rPr>
            </w:pPr>
            <w:r>
              <w:rPr>
                <w:rFonts w:ascii="Arial" w:hAnsi="Arial" w:cs="Arial"/>
              </w:rPr>
              <w:t>The work life balance of the employees of the bank is so weak. That is why m</w:t>
            </w:r>
            <w:r w:rsidR="00913096">
              <w:rPr>
                <w:rFonts w:ascii="Arial" w:hAnsi="Arial" w:cs="Arial"/>
              </w:rPr>
              <w:t>anagement should make a balance work life of the employees.</w:t>
            </w:r>
          </w:p>
          <w:p w:rsidR="00913096" w:rsidRDefault="00913096" w:rsidP="00F23596">
            <w:pPr>
              <w:pStyle w:val="ListParagraph"/>
              <w:numPr>
                <w:ilvl w:val="0"/>
                <w:numId w:val="44"/>
              </w:numPr>
              <w:rPr>
                <w:rFonts w:ascii="Arial" w:hAnsi="Arial" w:cs="Arial"/>
              </w:rPr>
            </w:pPr>
            <w:r>
              <w:rPr>
                <w:rFonts w:ascii="Arial" w:hAnsi="Arial" w:cs="Arial"/>
              </w:rPr>
              <w:t>The request is coming from different Relationship Manager should be conducted fast to smooth customer services.</w:t>
            </w:r>
          </w:p>
          <w:p w:rsidR="00913096" w:rsidRDefault="004E2DCE" w:rsidP="00F23596">
            <w:pPr>
              <w:pStyle w:val="ListParagraph"/>
              <w:numPr>
                <w:ilvl w:val="0"/>
                <w:numId w:val="44"/>
              </w:numPr>
              <w:rPr>
                <w:rFonts w:ascii="Arial" w:hAnsi="Arial" w:cs="Arial"/>
              </w:rPr>
            </w:pPr>
            <w:r>
              <w:rPr>
                <w:rFonts w:ascii="Arial" w:hAnsi="Arial" w:cs="Arial"/>
              </w:rPr>
              <w:t>BRAC Bank should a</w:t>
            </w:r>
            <w:r w:rsidR="00913096">
              <w:rPr>
                <w:rFonts w:ascii="Arial" w:hAnsi="Arial" w:cs="Arial"/>
              </w:rPr>
              <w:t xml:space="preserve">dd junior employees in taking decision. Because such employees may </w:t>
            </w:r>
            <w:r w:rsidR="00913096">
              <w:rPr>
                <w:rFonts w:ascii="Arial" w:hAnsi="Arial" w:cs="Arial"/>
              </w:rPr>
              <w:lastRenderedPageBreak/>
              <w:t>have better ideas.</w:t>
            </w:r>
          </w:p>
          <w:p w:rsidR="00913096" w:rsidRPr="00913096" w:rsidRDefault="00913096" w:rsidP="00913096">
            <w:pPr>
              <w:rPr>
                <w:rFonts w:ascii="Arial" w:hAnsi="Arial" w:cs="Arial"/>
              </w:rPr>
            </w:pPr>
          </w:p>
          <w:p w:rsidR="00114DDE" w:rsidRDefault="00114DDE" w:rsidP="0089476F">
            <w:pPr>
              <w:rPr>
                <w:rFonts w:ascii="Arial" w:hAnsi="Arial" w:cs="Arial"/>
              </w:rPr>
            </w:pPr>
          </w:p>
          <w:p w:rsidR="00A654F2" w:rsidRDefault="00A654F2" w:rsidP="0089476F">
            <w:pPr>
              <w:rPr>
                <w:rFonts w:ascii="Arial" w:hAnsi="Arial" w:cs="Arial"/>
              </w:rPr>
            </w:pPr>
          </w:p>
          <w:p w:rsidR="00A654F2" w:rsidRDefault="00A654F2" w:rsidP="0089476F">
            <w:pPr>
              <w:rPr>
                <w:rFonts w:ascii="Arial" w:hAnsi="Arial" w:cs="Arial"/>
              </w:rPr>
            </w:pPr>
          </w:p>
          <w:p w:rsidR="00A654F2" w:rsidRDefault="00A654F2" w:rsidP="0089476F">
            <w:pPr>
              <w:rPr>
                <w:rFonts w:ascii="Arial" w:hAnsi="Arial" w:cs="Arial"/>
              </w:rPr>
            </w:pPr>
          </w:p>
          <w:p w:rsidR="00B969E2" w:rsidRDefault="00B969E2" w:rsidP="0089476F">
            <w:pPr>
              <w:rPr>
                <w:rFonts w:ascii="Arial" w:hAnsi="Arial" w:cs="Arial"/>
                <w:b/>
                <w:bCs/>
                <w:color w:val="2E74B5" w:themeColor="accent1" w:themeShade="BF"/>
                <w:sz w:val="32"/>
                <w:szCs w:val="32"/>
              </w:rPr>
            </w:pPr>
          </w:p>
          <w:p w:rsidR="00B969E2" w:rsidRDefault="00B969E2" w:rsidP="0089476F">
            <w:pPr>
              <w:rPr>
                <w:rFonts w:ascii="Arial" w:hAnsi="Arial" w:cs="Arial"/>
                <w:b/>
                <w:bCs/>
                <w:color w:val="2E74B5" w:themeColor="accent1" w:themeShade="BF"/>
                <w:sz w:val="32"/>
                <w:szCs w:val="32"/>
              </w:rPr>
            </w:pPr>
          </w:p>
          <w:p w:rsidR="0068323F" w:rsidRDefault="0068323F" w:rsidP="00B969E2">
            <w:pPr>
              <w:pStyle w:val="Heading1"/>
            </w:pPr>
          </w:p>
          <w:p w:rsidR="0068323F" w:rsidRDefault="0068323F" w:rsidP="00B969E2">
            <w:pPr>
              <w:pStyle w:val="Heading1"/>
            </w:pPr>
          </w:p>
          <w:p w:rsidR="00436D15" w:rsidRDefault="00436D15" w:rsidP="00436D15"/>
          <w:p w:rsidR="00436D15" w:rsidRDefault="00436D15" w:rsidP="00436D15"/>
          <w:p w:rsidR="00436D15" w:rsidRDefault="00436D15" w:rsidP="00436D15"/>
          <w:p w:rsidR="00436D15" w:rsidRDefault="00436D15" w:rsidP="00436D15"/>
          <w:p w:rsidR="00436D15" w:rsidRPr="00436D15" w:rsidRDefault="00436D15" w:rsidP="00436D15"/>
          <w:p w:rsidR="00436D15" w:rsidRDefault="00436D15" w:rsidP="00B969E2">
            <w:pPr>
              <w:pStyle w:val="Heading1"/>
            </w:pPr>
            <w:bookmarkStart w:id="61" w:name="_Toc525632647"/>
          </w:p>
          <w:p w:rsidR="00436D15" w:rsidRDefault="00436D15" w:rsidP="00B969E2">
            <w:pPr>
              <w:pStyle w:val="Heading1"/>
            </w:pPr>
          </w:p>
          <w:p w:rsidR="00436D15" w:rsidRDefault="00436D15" w:rsidP="00B969E2">
            <w:pPr>
              <w:pStyle w:val="Heading1"/>
            </w:pPr>
          </w:p>
          <w:p w:rsidR="008E4A4C" w:rsidRPr="00EA7642" w:rsidRDefault="008E4A4C" w:rsidP="00B969E2">
            <w:pPr>
              <w:pStyle w:val="Heading1"/>
            </w:pPr>
            <w:r w:rsidRPr="00EA7642">
              <w:t>4.3 Conclusion</w:t>
            </w:r>
            <w:bookmarkEnd w:id="61"/>
          </w:p>
          <w:p w:rsidR="00F92665" w:rsidRDefault="00F92665" w:rsidP="00AB2615">
            <w:pPr>
              <w:jc w:val="both"/>
              <w:rPr>
                <w:rFonts w:ascii="Arial" w:hAnsi="Arial" w:cs="Arial"/>
              </w:rPr>
            </w:pPr>
            <w:r>
              <w:rPr>
                <w:rFonts w:ascii="Arial" w:hAnsi="Arial" w:cs="Arial"/>
              </w:rPr>
              <w:t>There are many new</w:t>
            </w:r>
            <w:r w:rsidR="00A955AB">
              <w:rPr>
                <w:rFonts w:ascii="Arial" w:hAnsi="Arial" w:cs="Arial"/>
              </w:rPr>
              <w:t xml:space="preserve"> financial institutions like</w:t>
            </w:r>
            <w:r>
              <w:rPr>
                <w:rFonts w:ascii="Arial" w:hAnsi="Arial" w:cs="Arial"/>
              </w:rPr>
              <w:t xml:space="preserve"> banks are getting per</w:t>
            </w:r>
            <w:r w:rsidR="00A955AB">
              <w:rPr>
                <w:rFonts w:ascii="Arial" w:hAnsi="Arial" w:cs="Arial"/>
              </w:rPr>
              <w:t>mission to start their business</w:t>
            </w:r>
            <w:r>
              <w:rPr>
                <w:rFonts w:ascii="Arial" w:hAnsi="Arial" w:cs="Arial"/>
              </w:rPr>
              <w:t xml:space="preserve"> day by day. That’s why banks have to </w:t>
            </w:r>
            <w:r w:rsidR="00A955AB">
              <w:rPr>
                <w:rFonts w:ascii="Arial" w:hAnsi="Arial" w:cs="Arial"/>
              </w:rPr>
              <w:t>be more customer centric (products and services have to be designed according to the customer’s demand and preferences) to be leader in the banking industry.</w:t>
            </w:r>
            <w:r>
              <w:rPr>
                <w:rFonts w:ascii="Arial" w:hAnsi="Arial" w:cs="Arial"/>
              </w:rPr>
              <w:t xml:space="preserve"> All of the banks i</w:t>
            </w:r>
            <w:r w:rsidR="00722C6E">
              <w:rPr>
                <w:rFonts w:ascii="Arial" w:hAnsi="Arial" w:cs="Arial"/>
              </w:rPr>
              <w:t>n a banking sector are conducti</w:t>
            </w:r>
            <w:r w:rsidR="00A955AB">
              <w:rPr>
                <w:rFonts w:ascii="Arial" w:hAnsi="Arial" w:cs="Arial"/>
              </w:rPr>
              <w:t>ng their activities in a modern</w:t>
            </w:r>
            <w:r>
              <w:rPr>
                <w:rFonts w:ascii="Arial" w:hAnsi="Arial" w:cs="Arial"/>
              </w:rPr>
              <w:t xml:space="preserve"> ways. The ma</w:t>
            </w:r>
            <w:r w:rsidR="00A955AB">
              <w:rPr>
                <w:rFonts w:ascii="Arial" w:hAnsi="Arial" w:cs="Arial"/>
              </w:rPr>
              <w:t>jor focus</w:t>
            </w:r>
            <w:r w:rsidR="00722C6E">
              <w:rPr>
                <w:rFonts w:ascii="Arial" w:hAnsi="Arial" w:cs="Arial"/>
              </w:rPr>
              <w:t xml:space="preserve"> for banks is to sustain</w:t>
            </w:r>
            <w:r>
              <w:rPr>
                <w:rFonts w:ascii="Arial" w:hAnsi="Arial" w:cs="Arial"/>
              </w:rPr>
              <w:t xml:space="preserve"> in</w:t>
            </w:r>
            <w:r w:rsidR="00A955AB">
              <w:rPr>
                <w:rFonts w:ascii="Arial" w:hAnsi="Arial" w:cs="Arial"/>
              </w:rPr>
              <w:t xml:space="preserve"> this competitive environment</w:t>
            </w:r>
            <w:r>
              <w:rPr>
                <w:rFonts w:ascii="Arial" w:hAnsi="Arial" w:cs="Arial"/>
              </w:rPr>
              <w:t xml:space="preserve"> by managing its assets and liabilities efficiently</w:t>
            </w:r>
            <w:r w:rsidR="00A955AB">
              <w:rPr>
                <w:rFonts w:ascii="Arial" w:hAnsi="Arial" w:cs="Arial"/>
              </w:rPr>
              <w:t xml:space="preserve"> and delivering superior products and services to customers which is really beneficial to fulfill customer’s need</w:t>
            </w:r>
            <w:r>
              <w:rPr>
                <w:rFonts w:ascii="Arial" w:hAnsi="Arial" w:cs="Arial"/>
              </w:rPr>
              <w:t>. BRAC Bank is the most promising bank in the banking industry of Bangladesh. In this report,</w:t>
            </w:r>
            <w:r w:rsidR="00722C6E">
              <w:rPr>
                <w:rFonts w:ascii="Arial" w:hAnsi="Arial" w:cs="Arial"/>
              </w:rPr>
              <w:t xml:space="preserve"> findings are found by watching</w:t>
            </w:r>
            <w:r>
              <w:rPr>
                <w:rFonts w:ascii="Arial" w:hAnsi="Arial" w:cs="Arial"/>
              </w:rPr>
              <w:t xml:space="preserve"> and conducting the different task in the Head office of BRAC Bank. The overall performance of the product of BRAC</w:t>
            </w:r>
            <w:r w:rsidR="00A955AB">
              <w:rPr>
                <w:rFonts w:ascii="Arial" w:hAnsi="Arial" w:cs="Arial"/>
              </w:rPr>
              <w:t xml:space="preserve"> Bank is satisfactory but some i</w:t>
            </w:r>
            <w:r>
              <w:rPr>
                <w:rFonts w:ascii="Arial" w:hAnsi="Arial" w:cs="Arial"/>
              </w:rPr>
              <w:t>mprovement i</w:t>
            </w:r>
            <w:r w:rsidR="000B142D">
              <w:rPr>
                <w:rFonts w:ascii="Arial" w:hAnsi="Arial" w:cs="Arial"/>
              </w:rPr>
              <w:t>s also</w:t>
            </w:r>
            <w:r w:rsidR="00A955AB">
              <w:rPr>
                <w:rFonts w:ascii="Arial" w:hAnsi="Arial" w:cs="Arial"/>
              </w:rPr>
              <w:t xml:space="preserve"> needed</w:t>
            </w:r>
            <w:r w:rsidR="000B142D">
              <w:rPr>
                <w:rFonts w:ascii="Arial" w:hAnsi="Arial" w:cs="Arial"/>
              </w:rPr>
              <w:t xml:space="preserve"> to create </w:t>
            </w:r>
            <w:r>
              <w:rPr>
                <w:rFonts w:ascii="Arial" w:hAnsi="Arial" w:cs="Arial"/>
              </w:rPr>
              <w:t>better service to its customers and its stakeholders. Some</w:t>
            </w:r>
            <w:r w:rsidR="000B142D">
              <w:rPr>
                <w:rFonts w:ascii="Arial" w:hAnsi="Arial" w:cs="Arial"/>
              </w:rPr>
              <w:t xml:space="preserve"> f</w:t>
            </w:r>
            <w:r w:rsidR="00722C6E">
              <w:rPr>
                <w:rFonts w:ascii="Arial" w:hAnsi="Arial" w:cs="Arial"/>
              </w:rPr>
              <w:t xml:space="preserve">inancial issues are </w:t>
            </w:r>
            <w:r w:rsidR="00A955AB">
              <w:rPr>
                <w:rFonts w:ascii="Arial" w:hAnsi="Arial" w:cs="Arial"/>
              </w:rPr>
              <w:t>also monitored</w:t>
            </w:r>
            <w:r w:rsidR="00722C6E">
              <w:rPr>
                <w:rFonts w:ascii="Arial" w:hAnsi="Arial" w:cs="Arial"/>
              </w:rPr>
              <w:t xml:space="preserve"> </w:t>
            </w:r>
            <w:r w:rsidR="00722C6E">
              <w:rPr>
                <w:rFonts w:ascii="Arial" w:hAnsi="Arial" w:cs="Arial"/>
              </w:rPr>
              <w:lastRenderedPageBreak/>
              <w:t>to take</w:t>
            </w:r>
            <w:r w:rsidR="000B142D">
              <w:rPr>
                <w:rFonts w:ascii="Arial" w:hAnsi="Arial" w:cs="Arial"/>
              </w:rPr>
              <w:t xml:space="preserve"> more market share</w:t>
            </w:r>
            <w:r w:rsidR="009F5B40">
              <w:rPr>
                <w:rFonts w:ascii="Arial" w:hAnsi="Arial" w:cs="Arial"/>
              </w:rPr>
              <w:t xml:space="preserve"> to be a market leader. After all, it can be said that the way the</w:t>
            </w:r>
            <w:r w:rsidR="00722C6E">
              <w:rPr>
                <w:rFonts w:ascii="Arial" w:hAnsi="Arial" w:cs="Arial"/>
              </w:rPr>
              <w:t xml:space="preserve"> BRAC Bank operating</w:t>
            </w:r>
            <w:r w:rsidR="009F5B40">
              <w:rPr>
                <w:rFonts w:ascii="Arial" w:hAnsi="Arial" w:cs="Arial"/>
              </w:rPr>
              <w:t xml:space="preserve"> its business is so transparent and ethical manner with the best industry practice. With the current performance of the BRAC Bank with little improvement in particular s</w:t>
            </w:r>
            <w:r w:rsidR="00A955AB">
              <w:rPr>
                <w:rFonts w:ascii="Arial" w:hAnsi="Arial" w:cs="Arial"/>
              </w:rPr>
              <w:t>ector, then there will definitely</w:t>
            </w:r>
            <w:r w:rsidR="009F5B40">
              <w:rPr>
                <w:rFonts w:ascii="Arial" w:hAnsi="Arial" w:cs="Arial"/>
              </w:rPr>
              <w:t xml:space="preserve"> make the BRAC Bank is one of the best Private Bank in the industry of </w:t>
            </w:r>
            <w:r w:rsidR="00A955AB">
              <w:rPr>
                <w:rFonts w:ascii="Arial" w:hAnsi="Arial" w:cs="Arial"/>
              </w:rPr>
              <w:t xml:space="preserve">banking in </w:t>
            </w:r>
            <w:r w:rsidR="009F5B40">
              <w:rPr>
                <w:rFonts w:ascii="Arial" w:hAnsi="Arial" w:cs="Arial"/>
              </w:rPr>
              <w:t xml:space="preserve">Bangladesh in near future.  </w:t>
            </w:r>
          </w:p>
          <w:p w:rsidR="00EA7642" w:rsidRDefault="00EA7642" w:rsidP="0089476F">
            <w:pPr>
              <w:rPr>
                <w:rFonts w:ascii="Arial" w:hAnsi="Arial" w:cs="Arial"/>
              </w:rPr>
            </w:pPr>
          </w:p>
          <w:p w:rsidR="00A654F2" w:rsidRDefault="00A654F2" w:rsidP="0089476F">
            <w:pPr>
              <w:rPr>
                <w:rFonts w:ascii="Arial" w:hAnsi="Arial" w:cs="Arial"/>
              </w:rPr>
            </w:pPr>
          </w:p>
          <w:p w:rsidR="00A654F2" w:rsidRDefault="00A654F2" w:rsidP="0089476F">
            <w:pPr>
              <w:rPr>
                <w:rFonts w:ascii="Arial" w:hAnsi="Arial" w:cs="Arial"/>
              </w:rPr>
            </w:pPr>
          </w:p>
          <w:p w:rsidR="00A654F2" w:rsidRDefault="00A654F2" w:rsidP="0089476F">
            <w:pPr>
              <w:rPr>
                <w:rFonts w:ascii="Arial" w:hAnsi="Arial" w:cs="Arial"/>
              </w:rPr>
            </w:pPr>
          </w:p>
          <w:p w:rsidR="00A654F2" w:rsidRDefault="00A654F2" w:rsidP="0089476F">
            <w:pPr>
              <w:rPr>
                <w:rFonts w:ascii="Arial" w:hAnsi="Arial" w:cs="Arial"/>
              </w:rPr>
            </w:pPr>
          </w:p>
          <w:p w:rsidR="00A654F2" w:rsidRDefault="00A654F2" w:rsidP="0089476F">
            <w:pPr>
              <w:rPr>
                <w:rFonts w:ascii="Arial" w:hAnsi="Arial" w:cs="Arial"/>
              </w:rPr>
            </w:pPr>
          </w:p>
          <w:p w:rsidR="00A654F2" w:rsidRDefault="00A654F2" w:rsidP="0089476F">
            <w:pPr>
              <w:rPr>
                <w:rFonts w:ascii="Arial" w:hAnsi="Arial" w:cs="Arial"/>
              </w:rPr>
            </w:pPr>
          </w:p>
          <w:p w:rsidR="00A654F2" w:rsidRDefault="00A654F2" w:rsidP="0089476F">
            <w:pPr>
              <w:rPr>
                <w:rFonts w:ascii="Arial" w:hAnsi="Arial" w:cs="Arial"/>
              </w:rPr>
            </w:pPr>
          </w:p>
          <w:p w:rsidR="00A654F2" w:rsidRDefault="00A654F2" w:rsidP="0089476F">
            <w:pPr>
              <w:rPr>
                <w:rFonts w:ascii="Arial" w:hAnsi="Arial" w:cs="Arial"/>
              </w:rPr>
            </w:pPr>
          </w:p>
          <w:p w:rsidR="00A654F2" w:rsidRDefault="00A654F2" w:rsidP="0089476F">
            <w:pPr>
              <w:rPr>
                <w:rFonts w:ascii="Arial" w:hAnsi="Arial" w:cs="Arial"/>
              </w:rPr>
            </w:pPr>
          </w:p>
          <w:p w:rsidR="00A654F2" w:rsidRDefault="00A654F2" w:rsidP="0089476F">
            <w:pPr>
              <w:rPr>
                <w:rFonts w:ascii="Arial" w:hAnsi="Arial" w:cs="Arial"/>
              </w:rPr>
            </w:pPr>
          </w:p>
          <w:p w:rsidR="00A654F2" w:rsidRDefault="00A654F2" w:rsidP="0089476F">
            <w:pPr>
              <w:rPr>
                <w:rFonts w:ascii="Arial" w:hAnsi="Arial" w:cs="Arial"/>
              </w:rPr>
            </w:pPr>
          </w:p>
          <w:p w:rsidR="00A654F2" w:rsidRDefault="00A654F2" w:rsidP="0089476F">
            <w:pPr>
              <w:rPr>
                <w:rFonts w:ascii="Arial" w:hAnsi="Arial" w:cs="Arial"/>
              </w:rPr>
            </w:pPr>
          </w:p>
          <w:p w:rsidR="00A654F2" w:rsidRDefault="00A654F2" w:rsidP="0089476F">
            <w:pPr>
              <w:rPr>
                <w:rFonts w:ascii="Arial" w:hAnsi="Arial" w:cs="Arial"/>
              </w:rPr>
            </w:pPr>
          </w:p>
          <w:p w:rsidR="00A654F2" w:rsidRDefault="00A654F2" w:rsidP="0089476F">
            <w:pPr>
              <w:rPr>
                <w:rFonts w:ascii="Arial" w:hAnsi="Arial" w:cs="Arial"/>
              </w:rPr>
            </w:pPr>
          </w:p>
          <w:p w:rsidR="00A654F2" w:rsidRDefault="00A654F2" w:rsidP="0089476F">
            <w:pPr>
              <w:rPr>
                <w:rFonts w:ascii="Arial" w:hAnsi="Arial" w:cs="Arial"/>
              </w:rPr>
            </w:pPr>
          </w:p>
          <w:p w:rsidR="00A654F2" w:rsidRDefault="00A654F2" w:rsidP="0089476F">
            <w:pPr>
              <w:rPr>
                <w:rFonts w:ascii="Arial" w:hAnsi="Arial" w:cs="Arial"/>
              </w:rPr>
            </w:pPr>
          </w:p>
          <w:p w:rsidR="00A654F2" w:rsidRDefault="00A654F2" w:rsidP="0089476F">
            <w:pPr>
              <w:rPr>
                <w:rFonts w:ascii="Arial" w:hAnsi="Arial" w:cs="Arial"/>
              </w:rPr>
            </w:pPr>
          </w:p>
          <w:p w:rsidR="00A654F2" w:rsidRDefault="00A654F2" w:rsidP="0089476F">
            <w:pPr>
              <w:rPr>
                <w:rFonts w:ascii="Arial" w:hAnsi="Arial" w:cs="Arial"/>
              </w:rPr>
            </w:pPr>
          </w:p>
          <w:p w:rsidR="00A654F2" w:rsidRPr="00A654F2" w:rsidRDefault="00A654F2" w:rsidP="00B969E2">
            <w:pPr>
              <w:pStyle w:val="Heading1"/>
            </w:pPr>
            <w:bookmarkStart w:id="62" w:name="_Toc525632648"/>
            <w:r>
              <w:t>4.4</w:t>
            </w:r>
            <w:r w:rsidR="008E4A4C" w:rsidRPr="00A654F2">
              <w:t xml:space="preserve"> Appendix</w:t>
            </w:r>
            <w:bookmarkEnd w:id="62"/>
          </w:p>
          <w:p w:rsidR="00DB4C98" w:rsidRDefault="00A654F2" w:rsidP="0089476F">
            <w:pPr>
              <w:rPr>
                <w:rFonts w:ascii="Arial" w:hAnsi="Arial" w:cs="Arial"/>
              </w:rPr>
            </w:pPr>
            <w:r>
              <w:rPr>
                <w:rFonts w:ascii="Arial" w:hAnsi="Arial" w:cs="Arial"/>
                <w:noProof/>
                <w:lang w:bidi="ar-SA"/>
              </w:rPr>
              <w:lastRenderedPageBreak/>
              <w:drawing>
                <wp:inline distT="0" distB="0" distL="0" distR="0">
                  <wp:extent cx="5899150" cy="5284177"/>
                  <wp:effectExtent l="0" t="0" r="635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G-20180922-WA0004.jpg"/>
                          <pic:cNvPicPr/>
                        </pic:nvPicPr>
                        <pic:blipFill>
                          <a:blip r:embed="rId16">
                            <a:extLst>
                              <a:ext uri="{28A0092B-C50C-407E-A947-70E740481C1C}">
                                <a14:useLocalDpi xmlns:a14="http://schemas.microsoft.com/office/drawing/2010/main" val="0"/>
                              </a:ext>
                            </a:extLst>
                          </a:blip>
                          <a:stretch>
                            <a:fillRect/>
                          </a:stretch>
                        </pic:blipFill>
                        <pic:spPr>
                          <a:xfrm>
                            <a:off x="0" y="0"/>
                            <a:ext cx="5972560" cy="5349934"/>
                          </a:xfrm>
                          <a:prstGeom prst="rect">
                            <a:avLst/>
                          </a:prstGeom>
                        </pic:spPr>
                      </pic:pic>
                    </a:graphicData>
                  </a:graphic>
                </wp:inline>
              </w:drawing>
            </w:r>
          </w:p>
          <w:p w:rsidR="00A654F2" w:rsidRDefault="00A654F2" w:rsidP="00A654F2">
            <w:pPr>
              <w:rPr>
                <w:rFonts w:ascii="Arial" w:hAnsi="Arial" w:cs="Arial"/>
              </w:rPr>
            </w:pPr>
            <w:r>
              <w:rPr>
                <w:rFonts w:ascii="Arial" w:hAnsi="Arial" w:cs="Arial"/>
                <w:noProof/>
                <w:lang w:bidi="ar-SA"/>
              </w:rPr>
              <w:lastRenderedPageBreak/>
              <w:drawing>
                <wp:inline distT="0" distB="0" distL="0" distR="0">
                  <wp:extent cx="5943600" cy="3332285"/>
                  <wp:effectExtent l="0" t="0" r="0" b="190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G-20180922-WA0003.jpg"/>
                          <pic:cNvPicPr/>
                        </pic:nvPicPr>
                        <pic:blipFill>
                          <a:blip r:embed="rId17">
                            <a:extLst>
                              <a:ext uri="{28A0092B-C50C-407E-A947-70E740481C1C}">
                                <a14:useLocalDpi xmlns:a14="http://schemas.microsoft.com/office/drawing/2010/main" val="0"/>
                              </a:ext>
                            </a:extLst>
                          </a:blip>
                          <a:stretch>
                            <a:fillRect/>
                          </a:stretch>
                        </pic:blipFill>
                        <pic:spPr>
                          <a:xfrm>
                            <a:off x="0" y="0"/>
                            <a:ext cx="5969321" cy="3346706"/>
                          </a:xfrm>
                          <a:prstGeom prst="rect">
                            <a:avLst/>
                          </a:prstGeom>
                        </pic:spPr>
                      </pic:pic>
                    </a:graphicData>
                  </a:graphic>
                </wp:inline>
              </w:drawing>
            </w:r>
          </w:p>
          <w:p w:rsidR="00A654F2" w:rsidRDefault="00A654F2" w:rsidP="00A654F2">
            <w:pPr>
              <w:rPr>
                <w:rFonts w:ascii="Arial" w:hAnsi="Arial" w:cs="Arial"/>
              </w:rPr>
            </w:pPr>
          </w:p>
          <w:p w:rsidR="00A654F2" w:rsidRDefault="00A654F2" w:rsidP="00A654F2">
            <w:pPr>
              <w:rPr>
                <w:rFonts w:ascii="Arial" w:hAnsi="Arial" w:cs="Arial"/>
              </w:rPr>
            </w:pPr>
          </w:p>
          <w:p w:rsidR="00A654F2" w:rsidRDefault="00A654F2" w:rsidP="00A654F2">
            <w:pPr>
              <w:rPr>
                <w:rFonts w:ascii="Arial" w:hAnsi="Arial" w:cs="Arial"/>
              </w:rPr>
            </w:pPr>
          </w:p>
          <w:p w:rsidR="00A654F2" w:rsidRDefault="00A654F2" w:rsidP="00A654F2">
            <w:pPr>
              <w:rPr>
                <w:rFonts w:ascii="Arial" w:hAnsi="Arial" w:cs="Arial"/>
              </w:rPr>
            </w:pPr>
          </w:p>
          <w:p w:rsidR="00A654F2" w:rsidRDefault="00A654F2" w:rsidP="00A654F2">
            <w:pPr>
              <w:rPr>
                <w:rFonts w:ascii="Arial" w:hAnsi="Arial" w:cs="Arial"/>
              </w:rPr>
            </w:pPr>
          </w:p>
          <w:p w:rsidR="00A654F2" w:rsidRDefault="00A654F2" w:rsidP="00A654F2">
            <w:pPr>
              <w:rPr>
                <w:rFonts w:ascii="Arial" w:hAnsi="Arial" w:cs="Arial"/>
              </w:rPr>
            </w:pPr>
          </w:p>
          <w:p w:rsidR="00A654F2" w:rsidRDefault="00A654F2" w:rsidP="00A654F2">
            <w:pPr>
              <w:rPr>
                <w:rFonts w:ascii="Arial" w:hAnsi="Arial" w:cs="Arial"/>
              </w:rPr>
            </w:pPr>
          </w:p>
          <w:p w:rsidR="00A654F2" w:rsidRDefault="00A654F2" w:rsidP="00A654F2">
            <w:pPr>
              <w:rPr>
                <w:rFonts w:ascii="Arial" w:hAnsi="Arial" w:cs="Arial"/>
              </w:rPr>
            </w:pPr>
          </w:p>
          <w:p w:rsidR="00A654F2" w:rsidRDefault="00A654F2" w:rsidP="00A654F2">
            <w:pPr>
              <w:rPr>
                <w:rFonts w:ascii="Arial" w:hAnsi="Arial" w:cs="Arial"/>
              </w:rPr>
            </w:pPr>
          </w:p>
          <w:p w:rsidR="00A654F2" w:rsidRDefault="00A654F2" w:rsidP="00A654F2">
            <w:pPr>
              <w:rPr>
                <w:rFonts w:ascii="Arial" w:hAnsi="Arial" w:cs="Arial"/>
              </w:rPr>
            </w:pPr>
          </w:p>
          <w:p w:rsidR="00A654F2" w:rsidRDefault="00A654F2" w:rsidP="00A654F2">
            <w:pPr>
              <w:rPr>
                <w:rFonts w:ascii="Arial" w:hAnsi="Arial" w:cs="Arial"/>
              </w:rPr>
            </w:pPr>
          </w:p>
          <w:p w:rsidR="00A654F2" w:rsidRDefault="00A654F2" w:rsidP="00A654F2">
            <w:pPr>
              <w:rPr>
                <w:rFonts w:ascii="Arial" w:hAnsi="Arial" w:cs="Arial"/>
              </w:rPr>
            </w:pPr>
          </w:p>
          <w:p w:rsidR="00A654F2" w:rsidRDefault="00A654F2" w:rsidP="00A654F2">
            <w:pPr>
              <w:rPr>
                <w:rFonts w:ascii="Arial" w:hAnsi="Arial" w:cs="Arial"/>
              </w:rPr>
            </w:pPr>
          </w:p>
          <w:p w:rsidR="00A654F2" w:rsidRDefault="00A654F2" w:rsidP="00A654F2">
            <w:pPr>
              <w:rPr>
                <w:rFonts w:ascii="Arial" w:hAnsi="Arial" w:cs="Arial"/>
                <w:b/>
                <w:bCs/>
                <w:color w:val="2E74B5" w:themeColor="accent1" w:themeShade="BF"/>
              </w:rPr>
            </w:pPr>
          </w:p>
          <w:p w:rsidR="00A654F2" w:rsidRDefault="00A654F2" w:rsidP="00A654F2">
            <w:pPr>
              <w:rPr>
                <w:rFonts w:ascii="Arial" w:hAnsi="Arial" w:cs="Arial"/>
                <w:b/>
                <w:bCs/>
                <w:color w:val="2E74B5" w:themeColor="accent1" w:themeShade="BF"/>
              </w:rPr>
            </w:pPr>
          </w:p>
          <w:p w:rsidR="00A654F2" w:rsidRDefault="00A654F2" w:rsidP="00A654F2">
            <w:pPr>
              <w:rPr>
                <w:rFonts w:ascii="Arial" w:hAnsi="Arial" w:cs="Arial"/>
                <w:b/>
                <w:bCs/>
                <w:color w:val="2E74B5" w:themeColor="accent1" w:themeShade="BF"/>
              </w:rPr>
            </w:pPr>
          </w:p>
          <w:p w:rsidR="00A654F2" w:rsidRPr="00A654F2" w:rsidRDefault="00A654F2" w:rsidP="00A654F2">
            <w:pPr>
              <w:rPr>
                <w:rFonts w:ascii="Arial" w:hAnsi="Arial" w:cs="Arial"/>
                <w:b/>
                <w:bCs/>
                <w:color w:val="2E74B5" w:themeColor="accent1" w:themeShade="BF"/>
              </w:rPr>
            </w:pPr>
            <w:r w:rsidRPr="00A654F2">
              <w:rPr>
                <w:rFonts w:ascii="Arial" w:hAnsi="Arial" w:cs="Arial"/>
                <w:b/>
                <w:bCs/>
                <w:color w:val="2E74B5" w:themeColor="accent1" w:themeShade="BF"/>
              </w:rPr>
              <w:lastRenderedPageBreak/>
              <w:t>Rate of Interest of Deposits:</w:t>
            </w:r>
          </w:p>
          <w:p w:rsidR="00A654F2" w:rsidRPr="00A654F2" w:rsidRDefault="00A654F2" w:rsidP="00A654F2">
            <w:pPr>
              <w:rPr>
                <w:rFonts w:ascii="Arial" w:hAnsi="Arial" w:cs="Arial"/>
              </w:rPr>
            </w:pPr>
            <w:r>
              <w:rPr>
                <w:rFonts w:ascii="Arial" w:hAnsi="Arial" w:cs="Arial"/>
                <w:noProof/>
                <w:lang w:bidi="ar-SA"/>
              </w:rPr>
              <w:drawing>
                <wp:inline distT="0" distB="0" distL="0" distR="0">
                  <wp:extent cx="5943600" cy="7016261"/>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G-20180922-WA0005.jpg"/>
                          <pic:cNvPicPr/>
                        </pic:nvPicPr>
                        <pic:blipFill>
                          <a:blip r:embed="rId18">
                            <a:extLst>
                              <a:ext uri="{28A0092B-C50C-407E-A947-70E740481C1C}">
                                <a14:useLocalDpi xmlns:a14="http://schemas.microsoft.com/office/drawing/2010/main" val="0"/>
                              </a:ext>
                            </a:extLst>
                          </a:blip>
                          <a:stretch>
                            <a:fillRect/>
                          </a:stretch>
                        </pic:blipFill>
                        <pic:spPr>
                          <a:xfrm>
                            <a:off x="0" y="0"/>
                            <a:ext cx="5945770" cy="7018823"/>
                          </a:xfrm>
                          <a:prstGeom prst="rect">
                            <a:avLst/>
                          </a:prstGeom>
                        </pic:spPr>
                      </pic:pic>
                    </a:graphicData>
                  </a:graphic>
                </wp:inline>
              </w:drawing>
            </w:r>
          </w:p>
          <w:p w:rsidR="00A654F2" w:rsidRDefault="00A654F2" w:rsidP="00A654F2">
            <w:pPr>
              <w:tabs>
                <w:tab w:val="left" w:pos="1260"/>
              </w:tabs>
              <w:rPr>
                <w:rFonts w:ascii="Arial" w:hAnsi="Arial" w:cs="Arial"/>
              </w:rPr>
            </w:pPr>
          </w:p>
          <w:p w:rsidR="00D27185" w:rsidRPr="00F87B8D" w:rsidRDefault="00D27185" w:rsidP="00B969E2">
            <w:pPr>
              <w:pStyle w:val="Heading3"/>
            </w:pPr>
            <w:bookmarkStart w:id="63" w:name="_Toc525632649"/>
            <w:r w:rsidRPr="00F87B8D">
              <w:t>References:</w:t>
            </w:r>
            <w:bookmarkEnd w:id="63"/>
          </w:p>
          <w:p w:rsidR="00F87B8D" w:rsidRPr="00F87B8D" w:rsidRDefault="006A2C19" w:rsidP="00F23596">
            <w:pPr>
              <w:pStyle w:val="ListParagraph"/>
              <w:numPr>
                <w:ilvl w:val="0"/>
                <w:numId w:val="46"/>
              </w:numPr>
              <w:tabs>
                <w:tab w:val="left" w:pos="1260"/>
              </w:tabs>
              <w:rPr>
                <w:rFonts w:ascii="Arial" w:hAnsi="Arial" w:cs="Arial"/>
              </w:rPr>
            </w:pPr>
            <w:hyperlink r:id="rId19" w:history="1">
              <w:r w:rsidR="00F87B8D" w:rsidRPr="00F87B8D">
                <w:rPr>
                  <w:rStyle w:val="Hyperlink"/>
                  <w:rFonts w:ascii="Arial" w:hAnsi="Arial" w:cs="Arial"/>
                </w:rPr>
                <w:t>www.bracbank.com/Deposit-Account.php</w:t>
              </w:r>
            </w:hyperlink>
          </w:p>
          <w:p w:rsidR="00F87B8D" w:rsidRPr="00F87B8D" w:rsidRDefault="006A2C19" w:rsidP="00F23596">
            <w:pPr>
              <w:pStyle w:val="ListParagraph"/>
              <w:numPr>
                <w:ilvl w:val="0"/>
                <w:numId w:val="46"/>
              </w:numPr>
              <w:tabs>
                <w:tab w:val="left" w:pos="1260"/>
              </w:tabs>
              <w:rPr>
                <w:rFonts w:ascii="Arial" w:hAnsi="Arial" w:cs="Arial"/>
              </w:rPr>
            </w:pPr>
            <w:hyperlink r:id="rId20" w:history="1">
              <w:r w:rsidR="00F87B8D" w:rsidRPr="00F87B8D">
                <w:rPr>
                  <w:rStyle w:val="Hyperlink"/>
                  <w:rFonts w:ascii="Arial" w:hAnsi="Arial" w:cs="Arial"/>
                </w:rPr>
                <w:t>www.bracbank.com/Loan-Account.php</w:t>
              </w:r>
            </w:hyperlink>
          </w:p>
          <w:p w:rsidR="00F87B8D" w:rsidRPr="00F87B8D" w:rsidRDefault="006A2C19" w:rsidP="00F23596">
            <w:pPr>
              <w:pStyle w:val="ListParagraph"/>
              <w:numPr>
                <w:ilvl w:val="0"/>
                <w:numId w:val="46"/>
              </w:numPr>
              <w:tabs>
                <w:tab w:val="left" w:pos="1260"/>
              </w:tabs>
              <w:rPr>
                <w:rFonts w:ascii="Arial" w:hAnsi="Arial" w:cs="Arial"/>
              </w:rPr>
            </w:pPr>
            <w:hyperlink r:id="rId21" w:history="1">
              <w:r w:rsidR="00F87B8D" w:rsidRPr="00F87B8D">
                <w:rPr>
                  <w:rStyle w:val="Hyperlink"/>
                  <w:rFonts w:ascii="Arial" w:hAnsi="Arial" w:cs="Arial"/>
                </w:rPr>
                <w:t>www.bracbank.com/card.php</w:t>
              </w:r>
            </w:hyperlink>
          </w:p>
          <w:p w:rsidR="00F87B8D" w:rsidRPr="00F87B8D" w:rsidRDefault="00F87B8D" w:rsidP="00F23596">
            <w:pPr>
              <w:pStyle w:val="ListParagraph"/>
              <w:numPr>
                <w:ilvl w:val="0"/>
                <w:numId w:val="46"/>
              </w:numPr>
              <w:tabs>
                <w:tab w:val="left" w:pos="1260"/>
              </w:tabs>
              <w:rPr>
                <w:rFonts w:ascii="Arial" w:hAnsi="Arial" w:cs="Arial"/>
              </w:rPr>
            </w:pPr>
            <w:r w:rsidRPr="00F87B8D">
              <w:rPr>
                <w:rFonts w:ascii="Arial" w:hAnsi="Arial" w:cs="Arial"/>
              </w:rPr>
              <w:t>ww.bb.org.bd</w:t>
            </w:r>
          </w:p>
          <w:p w:rsidR="00F87B8D" w:rsidRDefault="00F87B8D" w:rsidP="00F23596">
            <w:pPr>
              <w:pStyle w:val="ListParagraph"/>
              <w:numPr>
                <w:ilvl w:val="0"/>
                <w:numId w:val="46"/>
              </w:numPr>
              <w:tabs>
                <w:tab w:val="left" w:pos="1260"/>
              </w:tabs>
              <w:rPr>
                <w:rFonts w:ascii="Arial" w:hAnsi="Arial" w:cs="Arial"/>
              </w:rPr>
            </w:pPr>
            <w:r w:rsidRPr="00F87B8D">
              <w:rPr>
                <w:rFonts w:ascii="Arial" w:hAnsi="Arial" w:cs="Arial"/>
              </w:rPr>
              <w:t>en.wikipedia.org/wiki/BRAC_Bank_Limited</w:t>
            </w:r>
          </w:p>
          <w:p w:rsidR="00F87B8D" w:rsidRDefault="00F87B8D" w:rsidP="00F23596">
            <w:pPr>
              <w:pStyle w:val="ListParagraph"/>
              <w:numPr>
                <w:ilvl w:val="0"/>
                <w:numId w:val="46"/>
              </w:numPr>
              <w:tabs>
                <w:tab w:val="left" w:pos="1260"/>
              </w:tabs>
              <w:rPr>
                <w:rFonts w:ascii="Arial" w:hAnsi="Arial" w:cs="Arial"/>
              </w:rPr>
            </w:pPr>
            <w:r>
              <w:rPr>
                <w:rFonts w:ascii="Arial" w:hAnsi="Arial" w:cs="Arial"/>
              </w:rPr>
              <w:t>Annual report of BRAC Bank LTD.</w:t>
            </w:r>
          </w:p>
          <w:p w:rsidR="00B969E2" w:rsidRPr="00F87B8D" w:rsidRDefault="00B969E2" w:rsidP="00F23596">
            <w:pPr>
              <w:pStyle w:val="ListParagraph"/>
              <w:numPr>
                <w:ilvl w:val="0"/>
                <w:numId w:val="46"/>
              </w:numPr>
              <w:tabs>
                <w:tab w:val="left" w:pos="1260"/>
              </w:tabs>
              <w:rPr>
                <w:rFonts w:ascii="Arial" w:hAnsi="Arial" w:cs="Arial"/>
              </w:rPr>
            </w:pPr>
            <w:r>
              <w:rPr>
                <w:rFonts w:ascii="Arial" w:hAnsi="Arial" w:cs="Arial"/>
              </w:rPr>
              <w:t>Internship report available at UIU Library.</w:t>
            </w:r>
          </w:p>
          <w:p w:rsidR="0089476F" w:rsidRPr="005836FA" w:rsidRDefault="0089476F" w:rsidP="0089476F">
            <w:pPr>
              <w:rPr>
                <w:rFonts w:ascii="Arial" w:hAnsi="Arial" w:cs="Arial"/>
              </w:rPr>
            </w:pPr>
          </w:p>
          <w:p w:rsidR="0089476F" w:rsidRPr="005836FA" w:rsidRDefault="0089476F" w:rsidP="00C35B0C">
            <w:pPr>
              <w:rPr>
                <w:rFonts w:ascii="Arial" w:hAnsi="Arial" w:cs="Arial"/>
                <w:b/>
                <w:bCs/>
                <w:color w:val="2E74B5" w:themeColor="accent1" w:themeShade="BF"/>
                <w:sz w:val="32"/>
                <w:szCs w:val="32"/>
              </w:rPr>
            </w:pPr>
          </w:p>
          <w:p w:rsidR="00C35B0C" w:rsidRPr="005836FA" w:rsidRDefault="00C35B0C" w:rsidP="00C35B0C">
            <w:pPr>
              <w:rPr>
                <w:rFonts w:ascii="Arial" w:hAnsi="Arial" w:cs="Arial"/>
                <w:b/>
                <w:bCs/>
              </w:rPr>
            </w:pPr>
          </w:p>
        </w:tc>
      </w:tr>
      <w:tr w:rsidR="00511B71" w:rsidRPr="005836FA" w:rsidTr="0089476F">
        <w:trPr>
          <w:trHeight w:val="55"/>
          <w:jc w:val="center"/>
        </w:trPr>
        <w:tc>
          <w:tcPr>
            <w:tcW w:w="9854" w:type="dxa"/>
          </w:tcPr>
          <w:p w:rsidR="00511B71" w:rsidRPr="005836FA" w:rsidRDefault="00511B71" w:rsidP="001D0405">
            <w:pPr>
              <w:pStyle w:val="NoSpacing"/>
              <w:rPr>
                <w:rFonts w:ascii="Arial" w:hAnsi="Arial" w:cs="Arial"/>
              </w:rPr>
            </w:pPr>
          </w:p>
        </w:tc>
      </w:tr>
      <w:tr w:rsidR="00511B71" w:rsidRPr="005836FA" w:rsidTr="0089476F">
        <w:trPr>
          <w:trHeight w:val="2648"/>
          <w:jc w:val="center"/>
        </w:trPr>
        <w:tc>
          <w:tcPr>
            <w:tcW w:w="9854" w:type="dxa"/>
          </w:tcPr>
          <w:p w:rsidR="00511B71" w:rsidRPr="005836FA" w:rsidRDefault="00511B71" w:rsidP="001D0405">
            <w:pPr>
              <w:rPr>
                <w:rFonts w:ascii="Arial" w:hAnsi="Arial" w:cs="Arial"/>
              </w:rPr>
            </w:pPr>
          </w:p>
        </w:tc>
      </w:tr>
    </w:tbl>
    <w:p w:rsidR="00511B71" w:rsidRPr="005836FA" w:rsidRDefault="00511B71" w:rsidP="001D0405">
      <w:pPr>
        <w:pStyle w:val="NoSpacing"/>
        <w:rPr>
          <w:rFonts w:ascii="Arial" w:hAnsi="Arial" w:cs="Arial"/>
        </w:rPr>
      </w:pPr>
    </w:p>
    <w:p w:rsidR="00C04A47" w:rsidRPr="005836FA" w:rsidRDefault="00C04A47" w:rsidP="00245441">
      <w:pPr>
        <w:tabs>
          <w:tab w:val="left" w:pos="720"/>
          <w:tab w:val="left" w:pos="2445"/>
        </w:tabs>
        <w:rPr>
          <w:rFonts w:ascii="Arial" w:hAnsi="Arial" w:cs="Arial"/>
          <w:b/>
          <w:color w:val="1F4E79" w:themeColor="accent1" w:themeShade="80"/>
          <w:sz w:val="24"/>
          <w:szCs w:val="2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r w:rsidRPr="005836FA">
        <w:rPr>
          <w:rFonts w:ascii="Arial" w:hAnsi="Arial" w:cs="Arial"/>
          <w:b/>
          <w:color w:val="1F4E79" w:themeColor="accent1" w:themeShade="80"/>
          <w:sz w:val="24"/>
          <w:szCs w:val="2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 xml:space="preserve"> </w:t>
      </w:r>
    </w:p>
    <w:p w:rsidR="00C04A47" w:rsidRPr="005836FA" w:rsidRDefault="00C04A47" w:rsidP="00C04A47">
      <w:pPr>
        <w:tabs>
          <w:tab w:val="left" w:pos="720"/>
          <w:tab w:val="left" w:pos="2445"/>
        </w:tabs>
        <w:rPr>
          <w:rFonts w:ascii="Arial" w:hAnsi="Arial" w:cs="Arial"/>
          <w:b/>
          <w:color w:val="1F4E79" w:themeColor="accent1" w:themeShade="80"/>
          <w:sz w:val="24"/>
          <w:szCs w:val="2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p>
    <w:p w:rsidR="00495F62" w:rsidRPr="005836FA" w:rsidRDefault="00495F62" w:rsidP="00495F62">
      <w:pPr>
        <w:tabs>
          <w:tab w:val="left" w:pos="720"/>
          <w:tab w:val="left" w:pos="2445"/>
        </w:tabs>
        <w:rPr>
          <w:rFonts w:ascii="Arial" w:hAnsi="Arial" w:cs="Arial"/>
          <w:b/>
          <w:color w:val="1F4E79" w:themeColor="accent1" w:themeShade="80"/>
          <w:sz w:val="24"/>
          <w:szCs w:val="2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r w:rsidRPr="005836FA">
        <w:rPr>
          <w:rFonts w:ascii="Arial" w:hAnsi="Arial" w:cs="Arial"/>
          <w:b/>
          <w:color w:val="1F4E79" w:themeColor="accent1" w:themeShade="80"/>
          <w:sz w:val="24"/>
          <w:szCs w:val="2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 xml:space="preserve"> </w:t>
      </w:r>
    </w:p>
    <w:p w:rsidR="001D3082" w:rsidRPr="005836FA" w:rsidRDefault="001D3082" w:rsidP="00667579">
      <w:pPr>
        <w:tabs>
          <w:tab w:val="left" w:pos="2445"/>
        </w:tabs>
        <w:ind w:left="360" w:right="864"/>
        <w:rPr>
          <w:rFonts w:ascii="Arial" w:hAnsi="Arial" w:cs="Arial"/>
          <w:b/>
          <w:color w:val="1F4E79" w:themeColor="accent1" w:themeShade="80"/>
          <w:sz w:val="44"/>
          <w:szCs w:val="4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p>
    <w:p w:rsidR="001D3082" w:rsidRPr="005836FA" w:rsidRDefault="00730814" w:rsidP="00730814">
      <w:pPr>
        <w:tabs>
          <w:tab w:val="left" w:pos="4256"/>
        </w:tabs>
        <w:ind w:left="360"/>
        <w:rPr>
          <w:rFonts w:ascii="Arial" w:hAnsi="Arial" w:cs="Arial"/>
          <w:b/>
          <w:color w:val="1F4E79" w:themeColor="accent1" w:themeShade="80"/>
          <w:sz w:val="44"/>
          <w:szCs w:val="4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r w:rsidRPr="005836FA">
        <w:rPr>
          <w:rFonts w:ascii="Arial" w:hAnsi="Arial" w:cs="Arial"/>
          <w:b/>
          <w:color w:val="1F4E79" w:themeColor="accent1" w:themeShade="80"/>
          <w:sz w:val="44"/>
          <w:szCs w:val="4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ab/>
      </w:r>
    </w:p>
    <w:p w:rsidR="002D4BEC" w:rsidRPr="005836FA" w:rsidRDefault="002D4BEC" w:rsidP="00730814">
      <w:pPr>
        <w:tabs>
          <w:tab w:val="left" w:pos="2445"/>
        </w:tabs>
        <w:rPr>
          <w:rFonts w:ascii="Arial" w:hAnsi="Arial" w:cs="Arial"/>
          <w:b/>
          <w:color w:val="1F4E79" w:themeColor="accent1" w:themeShade="80"/>
          <w:sz w:val="24"/>
          <w:szCs w:val="2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p>
    <w:sectPr w:rsidR="002D4BEC" w:rsidRPr="005836FA" w:rsidSect="00FA274E">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A2C19" w:rsidRDefault="006A2C19" w:rsidP="00630C50">
      <w:pPr>
        <w:spacing w:after="0" w:line="240" w:lineRule="auto"/>
      </w:pPr>
      <w:r>
        <w:separator/>
      </w:r>
    </w:p>
  </w:endnote>
  <w:endnote w:type="continuationSeparator" w:id="0">
    <w:p w:rsidR="006A2C19" w:rsidRDefault="006A2C19" w:rsidP="00630C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rinda">
    <w:panose1 w:val="020B0502040204020203"/>
    <w:charset w:val="00"/>
    <w:family w:val="swiss"/>
    <w:pitch w:val="variable"/>
    <w:sig w:usb0="0001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3759" w:rsidRDefault="009C3759" w:rsidP="00DB4C98">
    <w:pPr>
      <w:pStyle w:val="Footer"/>
      <w:jc w:val="both"/>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44841798"/>
      <w:docPartObj>
        <w:docPartGallery w:val="Page Numbers (Bottom of Page)"/>
        <w:docPartUnique/>
      </w:docPartObj>
    </w:sdtPr>
    <w:sdtEndPr>
      <w:rPr>
        <w:color w:val="7F7F7F" w:themeColor="background1" w:themeShade="7F"/>
        <w:spacing w:val="60"/>
      </w:rPr>
    </w:sdtEndPr>
    <w:sdtContent>
      <w:p w:rsidR="009C3759" w:rsidRDefault="009C3759">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142CC8" w:rsidRPr="00142CC8">
          <w:rPr>
            <w:b/>
            <w:bCs/>
            <w:noProof/>
          </w:rPr>
          <w:t>30</w:t>
        </w:r>
        <w:r>
          <w:rPr>
            <w:b/>
            <w:bCs/>
            <w:noProof/>
          </w:rPr>
          <w:fldChar w:fldCharType="end"/>
        </w:r>
        <w:r>
          <w:rPr>
            <w:b/>
            <w:bCs/>
          </w:rPr>
          <w:t xml:space="preserve"> | </w:t>
        </w:r>
        <w:r>
          <w:rPr>
            <w:color w:val="7F7F7F" w:themeColor="background1" w:themeShade="7F"/>
            <w:spacing w:val="60"/>
          </w:rPr>
          <w:t>Page</w:t>
        </w:r>
      </w:p>
    </w:sdtContent>
  </w:sdt>
  <w:p w:rsidR="009C3759" w:rsidRDefault="009C3759" w:rsidP="00DB4C98">
    <w:pPr>
      <w:pStyle w:val="Footer"/>
      <w:jc w:val="right"/>
    </w:pPr>
    <w:r>
      <w:rPr>
        <w:noProof/>
        <w:lang w:bidi="ar-SA"/>
      </w:rPr>
      <w:drawing>
        <wp:inline distT="0" distB="0" distL="0" distR="0">
          <wp:extent cx="1135380" cy="580292"/>
          <wp:effectExtent l="0" t="0" r="762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rac_bank.png"/>
                  <pic:cNvPicPr/>
                </pic:nvPicPr>
                <pic:blipFill>
                  <a:blip r:embed="rId1">
                    <a:extLst>
                      <a:ext uri="{28A0092B-C50C-407E-A947-70E740481C1C}">
                        <a14:useLocalDpi xmlns:a14="http://schemas.microsoft.com/office/drawing/2010/main" val="0"/>
                      </a:ext>
                    </a:extLst>
                  </a:blip>
                  <a:stretch>
                    <a:fillRect/>
                  </a:stretch>
                </pic:blipFill>
                <pic:spPr>
                  <a:xfrm>
                    <a:off x="0" y="0"/>
                    <a:ext cx="1158669" cy="592195"/>
                  </a:xfrm>
                  <a:prstGeom prst="rect">
                    <a:avLst/>
                  </a:prstGeom>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A2C19" w:rsidRDefault="006A2C19" w:rsidP="00630C50">
      <w:pPr>
        <w:spacing w:after="0" w:line="240" w:lineRule="auto"/>
      </w:pPr>
      <w:r>
        <w:separator/>
      </w:r>
    </w:p>
  </w:footnote>
  <w:footnote w:type="continuationSeparator" w:id="0">
    <w:p w:rsidR="006A2C19" w:rsidRDefault="006A2C19" w:rsidP="00630C5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3759" w:rsidRDefault="009C3759" w:rsidP="00630C50">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24B37"/>
    <w:multiLevelType w:val="hybridMultilevel"/>
    <w:tmpl w:val="708E5B8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00E45EBA"/>
    <w:multiLevelType w:val="hybridMultilevel"/>
    <w:tmpl w:val="AED814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1123BDF"/>
    <w:multiLevelType w:val="hybridMultilevel"/>
    <w:tmpl w:val="39F27C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19C5A8F"/>
    <w:multiLevelType w:val="hybridMultilevel"/>
    <w:tmpl w:val="F4C0EF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09D01F81"/>
    <w:multiLevelType w:val="hybridMultilevel"/>
    <w:tmpl w:val="9A0671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0E6454C5"/>
    <w:multiLevelType w:val="hybridMultilevel"/>
    <w:tmpl w:val="BCCEC6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14930A6F"/>
    <w:multiLevelType w:val="hybridMultilevel"/>
    <w:tmpl w:val="C78A9A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1EB53F14"/>
    <w:multiLevelType w:val="hybridMultilevel"/>
    <w:tmpl w:val="5B7C07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2C2E0A5A"/>
    <w:multiLevelType w:val="hybridMultilevel"/>
    <w:tmpl w:val="A4E0AAD4"/>
    <w:lvl w:ilvl="0" w:tplc="04090001">
      <w:start w:val="1"/>
      <w:numFmt w:val="bullet"/>
      <w:lvlText w:val=""/>
      <w:lvlJc w:val="left"/>
      <w:pPr>
        <w:ind w:left="763" w:hanging="360"/>
      </w:pPr>
      <w:rPr>
        <w:rFonts w:ascii="Symbol" w:hAnsi="Symbol" w:hint="default"/>
      </w:rPr>
    </w:lvl>
    <w:lvl w:ilvl="1" w:tplc="04090003" w:tentative="1">
      <w:start w:val="1"/>
      <w:numFmt w:val="bullet"/>
      <w:lvlText w:val="o"/>
      <w:lvlJc w:val="left"/>
      <w:pPr>
        <w:ind w:left="1483" w:hanging="360"/>
      </w:pPr>
      <w:rPr>
        <w:rFonts w:ascii="Courier New" w:hAnsi="Courier New" w:cs="Courier New" w:hint="default"/>
      </w:rPr>
    </w:lvl>
    <w:lvl w:ilvl="2" w:tplc="04090005" w:tentative="1">
      <w:start w:val="1"/>
      <w:numFmt w:val="bullet"/>
      <w:lvlText w:val=""/>
      <w:lvlJc w:val="left"/>
      <w:pPr>
        <w:ind w:left="2203" w:hanging="360"/>
      </w:pPr>
      <w:rPr>
        <w:rFonts w:ascii="Wingdings" w:hAnsi="Wingdings" w:hint="default"/>
      </w:rPr>
    </w:lvl>
    <w:lvl w:ilvl="3" w:tplc="04090001" w:tentative="1">
      <w:start w:val="1"/>
      <w:numFmt w:val="bullet"/>
      <w:lvlText w:val=""/>
      <w:lvlJc w:val="left"/>
      <w:pPr>
        <w:ind w:left="2923" w:hanging="360"/>
      </w:pPr>
      <w:rPr>
        <w:rFonts w:ascii="Symbol" w:hAnsi="Symbol" w:hint="default"/>
      </w:rPr>
    </w:lvl>
    <w:lvl w:ilvl="4" w:tplc="04090003" w:tentative="1">
      <w:start w:val="1"/>
      <w:numFmt w:val="bullet"/>
      <w:lvlText w:val="o"/>
      <w:lvlJc w:val="left"/>
      <w:pPr>
        <w:ind w:left="3643" w:hanging="360"/>
      </w:pPr>
      <w:rPr>
        <w:rFonts w:ascii="Courier New" w:hAnsi="Courier New" w:cs="Courier New" w:hint="default"/>
      </w:rPr>
    </w:lvl>
    <w:lvl w:ilvl="5" w:tplc="04090005" w:tentative="1">
      <w:start w:val="1"/>
      <w:numFmt w:val="bullet"/>
      <w:lvlText w:val=""/>
      <w:lvlJc w:val="left"/>
      <w:pPr>
        <w:ind w:left="4363" w:hanging="360"/>
      </w:pPr>
      <w:rPr>
        <w:rFonts w:ascii="Wingdings" w:hAnsi="Wingdings" w:hint="default"/>
      </w:rPr>
    </w:lvl>
    <w:lvl w:ilvl="6" w:tplc="04090001" w:tentative="1">
      <w:start w:val="1"/>
      <w:numFmt w:val="bullet"/>
      <w:lvlText w:val=""/>
      <w:lvlJc w:val="left"/>
      <w:pPr>
        <w:ind w:left="5083" w:hanging="360"/>
      </w:pPr>
      <w:rPr>
        <w:rFonts w:ascii="Symbol" w:hAnsi="Symbol" w:hint="default"/>
      </w:rPr>
    </w:lvl>
    <w:lvl w:ilvl="7" w:tplc="04090003" w:tentative="1">
      <w:start w:val="1"/>
      <w:numFmt w:val="bullet"/>
      <w:lvlText w:val="o"/>
      <w:lvlJc w:val="left"/>
      <w:pPr>
        <w:ind w:left="5803" w:hanging="360"/>
      </w:pPr>
      <w:rPr>
        <w:rFonts w:ascii="Courier New" w:hAnsi="Courier New" w:cs="Courier New" w:hint="default"/>
      </w:rPr>
    </w:lvl>
    <w:lvl w:ilvl="8" w:tplc="04090005" w:tentative="1">
      <w:start w:val="1"/>
      <w:numFmt w:val="bullet"/>
      <w:lvlText w:val=""/>
      <w:lvlJc w:val="left"/>
      <w:pPr>
        <w:ind w:left="6523" w:hanging="360"/>
      </w:pPr>
      <w:rPr>
        <w:rFonts w:ascii="Wingdings" w:hAnsi="Wingdings" w:hint="default"/>
      </w:rPr>
    </w:lvl>
  </w:abstractNum>
  <w:abstractNum w:abstractNumId="9">
    <w:nsid w:val="2E9013C4"/>
    <w:multiLevelType w:val="hybridMultilevel"/>
    <w:tmpl w:val="E2DCBD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0F57106"/>
    <w:multiLevelType w:val="hybridMultilevel"/>
    <w:tmpl w:val="7EFAA5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6BE5BCE"/>
    <w:multiLevelType w:val="hybridMultilevel"/>
    <w:tmpl w:val="4FAA8C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6ED5858"/>
    <w:multiLevelType w:val="hybridMultilevel"/>
    <w:tmpl w:val="E9B2DD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B4F72A4"/>
    <w:multiLevelType w:val="hybridMultilevel"/>
    <w:tmpl w:val="A53EBA2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B9B6410"/>
    <w:multiLevelType w:val="hybridMultilevel"/>
    <w:tmpl w:val="C36E04C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nsid w:val="3CD9203F"/>
    <w:multiLevelType w:val="hybridMultilevel"/>
    <w:tmpl w:val="8D22EC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E1D2B37"/>
    <w:multiLevelType w:val="hybridMultilevel"/>
    <w:tmpl w:val="D960D46A"/>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nsid w:val="3E2015B8"/>
    <w:multiLevelType w:val="hybridMultilevel"/>
    <w:tmpl w:val="CA3E2B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FE44ACD"/>
    <w:multiLevelType w:val="hybridMultilevel"/>
    <w:tmpl w:val="B7FAAB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4062341D"/>
    <w:multiLevelType w:val="multilevel"/>
    <w:tmpl w:val="FB6ABF28"/>
    <w:lvl w:ilvl="0">
      <w:start w:val="3"/>
      <w:numFmt w:val="decimal"/>
      <w:lvlText w:val="%1"/>
      <w:lvlJc w:val="left"/>
      <w:pPr>
        <w:ind w:left="405" w:hanging="405"/>
      </w:pPr>
      <w:rPr>
        <w:rFonts w:hint="default"/>
      </w:rPr>
    </w:lvl>
    <w:lvl w:ilvl="1">
      <w:start w:val="3"/>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42E16611"/>
    <w:multiLevelType w:val="hybridMultilevel"/>
    <w:tmpl w:val="E324A0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58F3FAB"/>
    <w:multiLevelType w:val="hybridMultilevel"/>
    <w:tmpl w:val="765AF3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4C2978FC"/>
    <w:multiLevelType w:val="hybridMultilevel"/>
    <w:tmpl w:val="CDAA7A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DBC6371"/>
    <w:multiLevelType w:val="hybridMultilevel"/>
    <w:tmpl w:val="767018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4E8636F6"/>
    <w:multiLevelType w:val="hybridMultilevel"/>
    <w:tmpl w:val="93BE56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4EDD4B07"/>
    <w:multiLevelType w:val="hybridMultilevel"/>
    <w:tmpl w:val="3C8AF71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nsid w:val="4F81597E"/>
    <w:multiLevelType w:val="hybridMultilevel"/>
    <w:tmpl w:val="0D18AE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4FC02C61"/>
    <w:multiLevelType w:val="hybridMultilevel"/>
    <w:tmpl w:val="751040F0"/>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28">
    <w:nsid w:val="51864B3A"/>
    <w:multiLevelType w:val="hybridMultilevel"/>
    <w:tmpl w:val="63CCF6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55D62799"/>
    <w:multiLevelType w:val="hybridMultilevel"/>
    <w:tmpl w:val="B0DEB0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572D1847"/>
    <w:multiLevelType w:val="hybridMultilevel"/>
    <w:tmpl w:val="15D2A1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91307D7"/>
    <w:multiLevelType w:val="hybridMultilevel"/>
    <w:tmpl w:val="B154612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nsid w:val="5A7334B9"/>
    <w:multiLevelType w:val="hybridMultilevel"/>
    <w:tmpl w:val="917604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nsid w:val="5A98379B"/>
    <w:multiLevelType w:val="hybridMultilevel"/>
    <w:tmpl w:val="FFD064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5B0635FD"/>
    <w:multiLevelType w:val="hybridMultilevel"/>
    <w:tmpl w:val="F552CF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632957D7"/>
    <w:multiLevelType w:val="hybridMultilevel"/>
    <w:tmpl w:val="584CB5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nsid w:val="636278C5"/>
    <w:multiLevelType w:val="hybridMultilevel"/>
    <w:tmpl w:val="AA562D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nsid w:val="67E768A2"/>
    <w:multiLevelType w:val="hybridMultilevel"/>
    <w:tmpl w:val="5F42EC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A492F29"/>
    <w:multiLevelType w:val="hybridMultilevel"/>
    <w:tmpl w:val="F7BECE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nsid w:val="6C8917A4"/>
    <w:multiLevelType w:val="hybridMultilevel"/>
    <w:tmpl w:val="6BE46D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nsid w:val="6CC343F0"/>
    <w:multiLevelType w:val="hybridMultilevel"/>
    <w:tmpl w:val="23F013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6F6B3420"/>
    <w:multiLevelType w:val="hybridMultilevel"/>
    <w:tmpl w:val="D166E84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2">
    <w:nsid w:val="6FAD1321"/>
    <w:multiLevelType w:val="hybridMultilevel"/>
    <w:tmpl w:val="07B616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70B04F43"/>
    <w:multiLevelType w:val="hybridMultilevel"/>
    <w:tmpl w:val="25AE11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71701A1E"/>
    <w:multiLevelType w:val="hybridMultilevel"/>
    <w:tmpl w:val="526098F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5">
    <w:nsid w:val="736D5F4D"/>
    <w:multiLevelType w:val="hybridMultilevel"/>
    <w:tmpl w:val="563E120E"/>
    <w:lvl w:ilvl="0" w:tplc="FB022A80">
      <w:start w:val="1"/>
      <w:numFmt w:val="bullet"/>
      <w:lvlText w:val=""/>
      <w:lvlJc w:val="left"/>
      <w:pPr>
        <w:ind w:left="720" w:hanging="360"/>
      </w:pPr>
      <w:rPr>
        <w:rFonts w:ascii="Symbol" w:hAnsi="Symbol" w:hint="default"/>
        <w:color w:val="auto"/>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75D8319F"/>
    <w:multiLevelType w:val="hybridMultilevel"/>
    <w:tmpl w:val="AB56A6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789F4E18"/>
    <w:multiLevelType w:val="hybridMultilevel"/>
    <w:tmpl w:val="6B5ACF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nsid w:val="7ADA454E"/>
    <w:multiLevelType w:val="hybridMultilevel"/>
    <w:tmpl w:val="04DE22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nsid w:val="7ADC2C1A"/>
    <w:multiLevelType w:val="hybridMultilevel"/>
    <w:tmpl w:val="2916B4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nsid w:val="7B345429"/>
    <w:multiLevelType w:val="hybridMultilevel"/>
    <w:tmpl w:val="F80690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nsid w:val="7B582D0C"/>
    <w:multiLevelType w:val="hybridMultilevel"/>
    <w:tmpl w:val="5B6E23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nsid w:val="7B8F6894"/>
    <w:multiLevelType w:val="hybridMultilevel"/>
    <w:tmpl w:val="AC3894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nsid w:val="7C1C24A8"/>
    <w:multiLevelType w:val="hybridMultilevel"/>
    <w:tmpl w:val="0A2815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6"/>
  </w:num>
  <w:num w:numId="2">
    <w:abstractNumId w:val="11"/>
  </w:num>
  <w:num w:numId="3">
    <w:abstractNumId w:val="46"/>
  </w:num>
  <w:num w:numId="4">
    <w:abstractNumId w:val="43"/>
  </w:num>
  <w:num w:numId="5">
    <w:abstractNumId w:val="20"/>
  </w:num>
  <w:num w:numId="6">
    <w:abstractNumId w:val="8"/>
  </w:num>
  <w:num w:numId="7">
    <w:abstractNumId w:val="17"/>
  </w:num>
  <w:num w:numId="8">
    <w:abstractNumId w:val="49"/>
  </w:num>
  <w:num w:numId="9">
    <w:abstractNumId w:val="21"/>
  </w:num>
  <w:num w:numId="10">
    <w:abstractNumId w:val="18"/>
  </w:num>
  <w:num w:numId="11">
    <w:abstractNumId w:val="27"/>
  </w:num>
  <w:num w:numId="12">
    <w:abstractNumId w:val="48"/>
  </w:num>
  <w:num w:numId="13">
    <w:abstractNumId w:val="53"/>
  </w:num>
  <w:num w:numId="14">
    <w:abstractNumId w:val="4"/>
  </w:num>
  <w:num w:numId="15">
    <w:abstractNumId w:val="6"/>
  </w:num>
  <w:num w:numId="16">
    <w:abstractNumId w:val="29"/>
  </w:num>
  <w:num w:numId="17">
    <w:abstractNumId w:val="23"/>
  </w:num>
  <w:num w:numId="18">
    <w:abstractNumId w:val="36"/>
  </w:num>
  <w:num w:numId="19">
    <w:abstractNumId w:val="5"/>
  </w:num>
  <w:num w:numId="20">
    <w:abstractNumId w:val="32"/>
  </w:num>
  <w:num w:numId="21">
    <w:abstractNumId w:val="38"/>
  </w:num>
  <w:num w:numId="22">
    <w:abstractNumId w:val="26"/>
  </w:num>
  <w:num w:numId="23">
    <w:abstractNumId w:val="3"/>
  </w:num>
  <w:num w:numId="24">
    <w:abstractNumId w:val="47"/>
  </w:num>
  <w:num w:numId="25">
    <w:abstractNumId w:val="35"/>
  </w:num>
  <w:num w:numId="26">
    <w:abstractNumId w:val="24"/>
  </w:num>
  <w:num w:numId="27">
    <w:abstractNumId w:val="7"/>
  </w:num>
  <w:num w:numId="28">
    <w:abstractNumId w:val="39"/>
  </w:num>
  <w:num w:numId="29">
    <w:abstractNumId w:val="50"/>
  </w:num>
  <w:num w:numId="30">
    <w:abstractNumId w:val="51"/>
  </w:num>
  <w:num w:numId="31">
    <w:abstractNumId w:val="25"/>
  </w:num>
  <w:num w:numId="32">
    <w:abstractNumId w:val="14"/>
  </w:num>
  <w:num w:numId="33">
    <w:abstractNumId w:val="44"/>
  </w:num>
  <w:num w:numId="34">
    <w:abstractNumId w:val="45"/>
  </w:num>
  <w:num w:numId="35">
    <w:abstractNumId w:val="2"/>
  </w:num>
  <w:num w:numId="36">
    <w:abstractNumId w:val="34"/>
  </w:num>
  <w:num w:numId="37">
    <w:abstractNumId w:val="40"/>
  </w:num>
  <w:num w:numId="38">
    <w:abstractNumId w:val="52"/>
  </w:num>
  <w:num w:numId="39">
    <w:abstractNumId w:val="10"/>
  </w:num>
  <w:num w:numId="40">
    <w:abstractNumId w:val="9"/>
  </w:num>
  <w:num w:numId="41">
    <w:abstractNumId w:val="33"/>
  </w:num>
  <w:num w:numId="42">
    <w:abstractNumId w:val="12"/>
  </w:num>
  <w:num w:numId="43">
    <w:abstractNumId w:val="31"/>
  </w:num>
  <w:num w:numId="44">
    <w:abstractNumId w:val="1"/>
  </w:num>
  <w:num w:numId="45">
    <w:abstractNumId w:val="22"/>
  </w:num>
  <w:num w:numId="46">
    <w:abstractNumId w:val="37"/>
  </w:num>
  <w:num w:numId="47">
    <w:abstractNumId w:val="42"/>
  </w:num>
  <w:num w:numId="48">
    <w:abstractNumId w:val="0"/>
  </w:num>
  <w:num w:numId="49">
    <w:abstractNumId w:val="15"/>
  </w:num>
  <w:num w:numId="50">
    <w:abstractNumId w:val="30"/>
  </w:num>
  <w:num w:numId="51">
    <w:abstractNumId w:val="13"/>
  </w:num>
  <w:num w:numId="52">
    <w:abstractNumId w:val="28"/>
  </w:num>
  <w:num w:numId="53">
    <w:abstractNumId w:val="41"/>
  </w:num>
  <w:num w:numId="54">
    <w:abstractNumId w:val="19"/>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301F"/>
    <w:rsid w:val="0001500F"/>
    <w:rsid w:val="00056D49"/>
    <w:rsid w:val="00080325"/>
    <w:rsid w:val="000B142D"/>
    <w:rsid w:val="00114DDE"/>
    <w:rsid w:val="00117C03"/>
    <w:rsid w:val="0013122A"/>
    <w:rsid w:val="00142CC8"/>
    <w:rsid w:val="00146302"/>
    <w:rsid w:val="00184F77"/>
    <w:rsid w:val="001D0405"/>
    <w:rsid w:val="001D3082"/>
    <w:rsid w:val="001F12F6"/>
    <w:rsid w:val="00245441"/>
    <w:rsid w:val="00254599"/>
    <w:rsid w:val="002727DC"/>
    <w:rsid w:val="00293AB6"/>
    <w:rsid w:val="002A0D8B"/>
    <w:rsid w:val="002D4BEC"/>
    <w:rsid w:val="002E7ADD"/>
    <w:rsid w:val="002F7502"/>
    <w:rsid w:val="003148EC"/>
    <w:rsid w:val="003A2041"/>
    <w:rsid w:val="003B0964"/>
    <w:rsid w:val="003F1876"/>
    <w:rsid w:val="00403F74"/>
    <w:rsid w:val="0043301F"/>
    <w:rsid w:val="00436D15"/>
    <w:rsid w:val="00442660"/>
    <w:rsid w:val="00442BDF"/>
    <w:rsid w:val="004924FD"/>
    <w:rsid w:val="00495CF5"/>
    <w:rsid w:val="00495F62"/>
    <w:rsid w:val="004E2DCE"/>
    <w:rsid w:val="004E4FB8"/>
    <w:rsid w:val="00511B71"/>
    <w:rsid w:val="00520F28"/>
    <w:rsid w:val="00543E81"/>
    <w:rsid w:val="00562B97"/>
    <w:rsid w:val="00581E7D"/>
    <w:rsid w:val="005820E6"/>
    <w:rsid w:val="005836FA"/>
    <w:rsid w:val="005B7021"/>
    <w:rsid w:val="0061192E"/>
    <w:rsid w:val="006136CB"/>
    <w:rsid w:val="0062228D"/>
    <w:rsid w:val="00630C50"/>
    <w:rsid w:val="00667579"/>
    <w:rsid w:val="0068323F"/>
    <w:rsid w:val="006A2C19"/>
    <w:rsid w:val="006C742D"/>
    <w:rsid w:val="00713DA3"/>
    <w:rsid w:val="00722C6E"/>
    <w:rsid w:val="00724F6C"/>
    <w:rsid w:val="00730814"/>
    <w:rsid w:val="00747C28"/>
    <w:rsid w:val="007860CD"/>
    <w:rsid w:val="00790302"/>
    <w:rsid w:val="00796337"/>
    <w:rsid w:val="007C25FF"/>
    <w:rsid w:val="007E5BB5"/>
    <w:rsid w:val="00806E22"/>
    <w:rsid w:val="00817CA0"/>
    <w:rsid w:val="00820D2D"/>
    <w:rsid w:val="008411FC"/>
    <w:rsid w:val="00854C5C"/>
    <w:rsid w:val="00871C58"/>
    <w:rsid w:val="008876A4"/>
    <w:rsid w:val="0089476F"/>
    <w:rsid w:val="008D1937"/>
    <w:rsid w:val="008E4A4C"/>
    <w:rsid w:val="00913096"/>
    <w:rsid w:val="00925BA3"/>
    <w:rsid w:val="00932B87"/>
    <w:rsid w:val="00937168"/>
    <w:rsid w:val="00946475"/>
    <w:rsid w:val="00954DDB"/>
    <w:rsid w:val="00964062"/>
    <w:rsid w:val="00975B33"/>
    <w:rsid w:val="009911BC"/>
    <w:rsid w:val="009A3A2A"/>
    <w:rsid w:val="009A4864"/>
    <w:rsid w:val="009C3759"/>
    <w:rsid w:val="009F47B4"/>
    <w:rsid w:val="009F5B40"/>
    <w:rsid w:val="009F6330"/>
    <w:rsid w:val="00A654F2"/>
    <w:rsid w:val="00A83502"/>
    <w:rsid w:val="00A94EB6"/>
    <w:rsid w:val="00A955AB"/>
    <w:rsid w:val="00AA0D88"/>
    <w:rsid w:val="00AB2615"/>
    <w:rsid w:val="00AD096F"/>
    <w:rsid w:val="00AE4A53"/>
    <w:rsid w:val="00AF0D4E"/>
    <w:rsid w:val="00AF416B"/>
    <w:rsid w:val="00B06A46"/>
    <w:rsid w:val="00B21804"/>
    <w:rsid w:val="00B32F61"/>
    <w:rsid w:val="00B3761E"/>
    <w:rsid w:val="00B52082"/>
    <w:rsid w:val="00B7058B"/>
    <w:rsid w:val="00B86426"/>
    <w:rsid w:val="00B92A06"/>
    <w:rsid w:val="00B9444D"/>
    <w:rsid w:val="00B969E2"/>
    <w:rsid w:val="00BB2B3E"/>
    <w:rsid w:val="00BE2360"/>
    <w:rsid w:val="00C04A47"/>
    <w:rsid w:val="00C05E0D"/>
    <w:rsid w:val="00C07ECE"/>
    <w:rsid w:val="00C12F6D"/>
    <w:rsid w:val="00C270F6"/>
    <w:rsid w:val="00C35B0C"/>
    <w:rsid w:val="00C562BE"/>
    <w:rsid w:val="00C73020"/>
    <w:rsid w:val="00C84027"/>
    <w:rsid w:val="00CC24B1"/>
    <w:rsid w:val="00D0393E"/>
    <w:rsid w:val="00D161F7"/>
    <w:rsid w:val="00D27185"/>
    <w:rsid w:val="00D46D7A"/>
    <w:rsid w:val="00D5487D"/>
    <w:rsid w:val="00D554F6"/>
    <w:rsid w:val="00D8504E"/>
    <w:rsid w:val="00D86806"/>
    <w:rsid w:val="00DB4C98"/>
    <w:rsid w:val="00DC70E3"/>
    <w:rsid w:val="00DE32FB"/>
    <w:rsid w:val="00DF76C4"/>
    <w:rsid w:val="00E01591"/>
    <w:rsid w:val="00E20741"/>
    <w:rsid w:val="00E7321D"/>
    <w:rsid w:val="00E86607"/>
    <w:rsid w:val="00EA7642"/>
    <w:rsid w:val="00F23596"/>
    <w:rsid w:val="00F37408"/>
    <w:rsid w:val="00F64D80"/>
    <w:rsid w:val="00F87B8D"/>
    <w:rsid w:val="00F92665"/>
    <w:rsid w:val="00FA274E"/>
  </w:rsids>
  <m:mathPr>
    <m:mathFont m:val="Cambria Math"/>
    <m:brkBin m:val="before"/>
    <m:brkBinSub m:val="--"/>
    <m:smallFrac m:val="0"/>
    <m:dispDef/>
    <m:lMargin m:val="0"/>
    <m:rMargin m:val="0"/>
    <m:defJc m:val="centerGroup"/>
    <m:wrapIndent m:val="1440"/>
    <m:intLim m:val="subSup"/>
    <m:naryLim m:val="undOvr"/>
  </m:mathPr>
  <w:themeFontLang w:val="en-US" w:bidi="bn-B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8"/>
        <w:lang w:val="en-US" w:eastAsia="en-US" w:bidi="bn-BD"/>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511B71"/>
    <w:pPr>
      <w:keepNext/>
      <w:keepLines/>
      <w:spacing w:before="240" w:after="0"/>
      <w:outlineLvl w:val="0"/>
    </w:pPr>
    <w:rPr>
      <w:rFonts w:asciiTheme="majorHAnsi" w:eastAsiaTheme="majorEastAsia" w:hAnsiTheme="majorHAnsi" w:cstheme="majorBidi"/>
      <w:color w:val="2E74B5" w:themeColor="accent1" w:themeShade="BF"/>
      <w:sz w:val="32"/>
      <w:szCs w:val="40"/>
    </w:rPr>
  </w:style>
  <w:style w:type="paragraph" w:styleId="Heading2">
    <w:name w:val="heading 2"/>
    <w:basedOn w:val="Normal"/>
    <w:next w:val="Normal"/>
    <w:link w:val="Heading2Char"/>
    <w:uiPriority w:val="9"/>
    <w:unhideWhenUsed/>
    <w:qFormat/>
    <w:rsid w:val="001D0405"/>
    <w:pPr>
      <w:keepNext/>
      <w:keepLines/>
      <w:spacing w:before="40" w:after="0"/>
      <w:outlineLvl w:val="1"/>
    </w:pPr>
    <w:rPr>
      <w:rFonts w:asciiTheme="majorHAnsi" w:eastAsiaTheme="majorEastAsia" w:hAnsiTheme="majorHAnsi" w:cstheme="majorBidi"/>
      <w:color w:val="2E74B5" w:themeColor="accent1" w:themeShade="BF"/>
      <w:sz w:val="26"/>
      <w:szCs w:val="33"/>
    </w:rPr>
  </w:style>
  <w:style w:type="paragraph" w:styleId="Heading3">
    <w:name w:val="heading 3"/>
    <w:basedOn w:val="Normal"/>
    <w:next w:val="Normal"/>
    <w:link w:val="Heading3Char"/>
    <w:uiPriority w:val="9"/>
    <w:unhideWhenUsed/>
    <w:qFormat/>
    <w:rsid w:val="007C25FF"/>
    <w:pPr>
      <w:keepNext/>
      <w:keepLines/>
      <w:spacing w:before="40" w:after="0"/>
      <w:outlineLvl w:val="2"/>
    </w:pPr>
    <w:rPr>
      <w:rFonts w:asciiTheme="majorHAnsi" w:eastAsiaTheme="majorEastAsia" w:hAnsiTheme="majorHAnsi" w:cstheme="majorBidi"/>
      <w:color w:val="1F4D78" w:themeColor="accent1" w:themeShade="7F"/>
      <w:sz w:val="24"/>
      <w:szCs w:val="30"/>
    </w:rPr>
  </w:style>
  <w:style w:type="paragraph" w:styleId="Heading4">
    <w:name w:val="heading 4"/>
    <w:basedOn w:val="Normal"/>
    <w:next w:val="Normal"/>
    <w:link w:val="Heading4Char"/>
    <w:uiPriority w:val="9"/>
    <w:unhideWhenUsed/>
    <w:qFormat/>
    <w:rsid w:val="009911BC"/>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unhideWhenUsed/>
    <w:qFormat/>
    <w:rsid w:val="00B969E2"/>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D3082"/>
    <w:pPr>
      <w:ind w:left="720"/>
      <w:contextualSpacing/>
    </w:pPr>
  </w:style>
  <w:style w:type="character" w:customStyle="1" w:styleId="Heading1Char">
    <w:name w:val="Heading 1 Char"/>
    <w:basedOn w:val="DefaultParagraphFont"/>
    <w:link w:val="Heading1"/>
    <w:uiPriority w:val="9"/>
    <w:rsid w:val="00511B71"/>
    <w:rPr>
      <w:rFonts w:asciiTheme="majorHAnsi" w:eastAsiaTheme="majorEastAsia" w:hAnsiTheme="majorHAnsi" w:cstheme="majorBidi"/>
      <w:color w:val="2E74B5" w:themeColor="accent1" w:themeShade="BF"/>
      <w:sz w:val="32"/>
      <w:szCs w:val="40"/>
    </w:rPr>
  </w:style>
  <w:style w:type="paragraph" w:styleId="NoSpacing">
    <w:name w:val="No Spacing"/>
    <w:uiPriority w:val="1"/>
    <w:qFormat/>
    <w:rsid w:val="00511B71"/>
    <w:pPr>
      <w:spacing w:after="0" w:line="240" w:lineRule="auto"/>
    </w:pPr>
  </w:style>
  <w:style w:type="character" w:customStyle="1" w:styleId="Heading2Char">
    <w:name w:val="Heading 2 Char"/>
    <w:basedOn w:val="DefaultParagraphFont"/>
    <w:link w:val="Heading2"/>
    <w:uiPriority w:val="9"/>
    <w:rsid w:val="001D0405"/>
    <w:rPr>
      <w:rFonts w:asciiTheme="majorHAnsi" w:eastAsiaTheme="majorEastAsia" w:hAnsiTheme="majorHAnsi" w:cstheme="majorBidi"/>
      <w:color w:val="2E74B5" w:themeColor="accent1" w:themeShade="BF"/>
      <w:sz w:val="26"/>
      <w:szCs w:val="33"/>
    </w:rPr>
  </w:style>
  <w:style w:type="table" w:styleId="TableGrid">
    <w:name w:val="Table Grid"/>
    <w:basedOn w:val="TableNormal"/>
    <w:uiPriority w:val="39"/>
    <w:rsid w:val="005836F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4Accent6">
    <w:name w:val="Grid Table 4 Accent 6"/>
    <w:basedOn w:val="TableNormal"/>
    <w:uiPriority w:val="49"/>
    <w:rsid w:val="005836FA"/>
    <w:pPr>
      <w:spacing w:after="0" w:line="240" w:lineRule="auto"/>
    </w:p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Header">
    <w:name w:val="header"/>
    <w:basedOn w:val="Normal"/>
    <w:link w:val="HeaderChar"/>
    <w:uiPriority w:val="99"/>
    <w:unhideWhenUsed/>
    <w:rsid w:val="00630C50"/>
    <w:pPr>
      <w:tabs>
        <w:tab w:val="center" w:pos="4680"/>
        <w:tab w:val="right" w:pos="9360"/>
      </w:tabs>
      <w:spacing w:after="0" w:line="240" w:lineRule="auto"/>
    </w:pPr>
  </w:style>
  <w:style w:type="character" w:customStyle="1" w:styleId="HeaderChar">
    <w:name w:val="Header Char"/>
    <w:basedOn w:val="DefaultParagraphFont"/>
    <w:link w:val="Header"/>
    <w:uiPriority w:val="99"/>
    <w:rsid w:val="00630C50"/>
  </w:style>
  <w:style w:type="paragraph" w:styleId="Footer">
    <w:name w:val="footer"/>
    <w:basedOn w:val="Normal"/>
    <w:link w:val="FooterChar"/>
    <w:uiPriority w:val="99"/>
    <w:unhideWhenUsed/>
    <w:rsid w:val="00630C50"/>
    <w:pPr>
      <w:tabs>
        <w:tab w:val="center" w:pos="4680"/>
        <w:tab w:val="right" w:pos="9360"/>
      </w:tabs>
      <w:spacing w:after="0" w:line="240" w:lineRule="auto"/>
    </w:pPr>
  </w:style>
  <w:style w:type="character" w:customStyle="1" w:styleId="FooterChar">
    <w:name w:val="Footer Char"/>
    <w:basedOn w:val="DefaultParagraphFont"/>
    <w:link w:val="Footer"/>
    <w:uiPriority w:val="99"/>
    <w:rsid w:val="00630C50"/>
  </w:style>
  <w:style w:type="paragraph" w:styleId="TOCHeading">
    <w:name w:val="TOC Heading"/>
    <w:basedOn w:val="Heading1"/>
    <w:next w:val="Normal"/>
    <w:uiPriority w:val="39"/>
    <w:unhideWhenUsed/>
    <w:qFormat/>
    <w:rsid w:val="00854C5C"/>
    <w:pPr>
      <w:outlineLvl w:val="9"/>
    </w:pPr>
    <w:rPr>
      <w:szCs w:val="32"/>
      <w:lang w:bidi="ar-SA"/>
    </w:rPr>
  </w:style>
  <w:style w:type="paragraph" w:styleId="TOC2">
    <w:name w:val="toc 2"/>
    <w:basedOn w:val="Normal"/>
    <w:next w:val="Normal"/>
    <w:autoRedefine/>
    <w:uiPriority w:val="39"/>
    <w:unhideWhenUsed/>
    <w:rsid w:val="00854C5C"/>
    <w:pPr>
      <w:spacing w:after="100"/>
      <w:ind w:left="220"/>
    </w:pPr>
    <w:rPr>
      <w:rFonts w:eastAsiaTheme="minorEastAsia" w:cs="Times New Roman"/>
      <w:szCs w:val="22"/>
      <w:lang w:bidi="ar-SA"/>
    </w:rPr>
  </w:style>
  <w:style w:type="paragraph" w:styleId="TOC1">
    <w:name w:val="toc 1"/>
    <w:basedOn w:val="Normal"/>
    <w:next w:val="Normal"/>
    <w:autoRedefine/>
    <w:uiPriority w:val="39"/>
    <w:unhideWhenUsed/>
    <w:rsid w:val="00854C5C"/>
    <w:pPr>
      <w:spacing w:after="100"/>
    </w:pPr>
    <w:rPr>
      <w:rFonts w:eastAsiaTheme="minorEastAsia" w:cs="Times New Roman"/>
      <w:szCs w:val="22"/>
      <w:lang w:bidi="ar-SA"/>
    </w:rPr>
  </w:style>
  <w:style w:type="paragraph" w:styleId="TOC3">
    <w:name w:val="toc 3"/>
    <w:basedOn w:val="Normal"/>
    <w:next w:val="Normal"/>
    <w:autoRedefine/>
    <w:uiPriority w:val="39"/>
    <w:unhideWhenUsed/>
    <w:rsid w:val="00854C5C"/>
    <w:pPr>
      <w:spacing w:after="100"/>
      <w:ind w:left="440"/>
    </w:pPr>
    <w:rPr>
      <w:rFonts w:eastAsiaTheme="minorEastAsia" w:cs="Times New Roman"/>
      <w:szCs w:val="22"/>
      <w:lang w:bidi="ar-SA"/>
    </w:rPr>
  </w:style>
  <w:style w:type="character" w:styleId="Hyperlink">
    <w:name w:val="Hyperlink"/>
    <w:basedOn w:val="DefaultParagraphFont"/>
    <w:uiPriority w:val="99"/>
    <w:unhideWhenUsed/>
    <w:rsid w:val="00F87B8D"/>
    <w:rPr>
      <w:color w:val="0563C1" w:themeColor="hyperlink"/>
      <w:u w:val="single"/>
    </w:rPr>
  </w:style>
  <w:style w:type="character" w:customStyle="1" w:styleId="Heading3Char">
    <w:name w:val="Heading 3 Char"/>
    <w:basedOn w:val="DefaultParagraphFont"/>
    <w:link w:val="Heading3"/>
    <w:uiPriority w:val="9"/>
    <w:rsid w:val="007C25FF"/>
    <w:rPr>
      <w:rFonts w:asciiTheme="majorHAnsi" w:eastAsiaTheme="majorEastAsia" w:hAnsiTheme="majorHAnsi" w:cstheme="majorBidi"/>
      <w:color w:val="1F4D78" w:themeColor="accent1" w:themeShade="7F"/>
      <w:sz w:val="24"/>
      <w:szCs w:val="30"/>
    </w:rPr>
  </w:style>
  <w:style w:type="character" w:customStyle="1" w:styleId="Heading4Char">
    <w:name w:val="Heading 4 Char"/>
    <w:basedOn w:val="DefaultParagraphFont"/>
    <w:link w:val="Heading4"/>
    <w:uiPriority w:val="9"/>
    <w:rsid w:val="009911BC"/>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rsid w:val="00B969E2"/>
    <w:rPr>
      <w:rFonts w:asciiTheme="majorHAnsi" w:eastAsiaTheme="majorEastAsia" w:hAnsiTheme="majorHAnsi" w:cstheme="majorBidi"/>
      <w:color w:val="2E74B5" w:themeColor="accent1" w:themeShade="BF"/>
    </w:rPr>
  </w:style>
  <w:style w:type="paragraph" w:styleId="BalloonText">
    <w:name w:val="Balloon Text"/>
    <w:basedOn w:val="Normal"/>
    <w:link w:val="BalloonTextChar"/>
    <w:uiPriority w:val="99"/>
    <w:semiHidden/>
    <w:unhideWhenUsed/>
    <w:rsid w:val="00142CC8"/>
    <w:pPr>
      <w:spacing w:after="0" w:line="240" w:lineRule="auto"/>
    </w:pPr>
    <w:rPr>
      <w:rFonts w:ascii="Tahoma" w:hAnsi="Tahoma" w:cs="Tahoma"/>
      <w:sz w:val="16"/>
      <w:szCs w:val="20"/>
    </w:rPr>
  </w:style>
  <w:style w:type="character" w:customStyle="1" w:styleId="BalloonTextChar">
    <w:name w:val="Balloon Text Char"/>
    <w:basedOn w:val="DefaultParagraphFont"/>
    <w:link w:val="BalloonText"/>
    <w:uiPriority w:val="99"/>
    <w:semiHidden/>
    <w:rsid w:val="00142CC8"/>
    <w:rPr>
      <w:rFonts w:ascii="Tahoma" w:hAnsi="Tahoma" w:cs="Tahoma"/>
      <w:sz w:val="16"/>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8"/>
        <w:lang w:val="en-US" w:eastAsia="en-US" w:bidi="bn-BD"/>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511B71"/>
    <w:pPr>
      <w:keepNext/>
      <w:keepLines/>
      <w:spacing w:before="240" w:after="0"/>
      <w:outlineLvl w:val="0"/>
    </w:pPr>
    <w:rPr>
      <w:rFonts w:asciiTheme="majorHAnsi" w:eastAsiaTheme="majorEastAsia" w:hAnsiTheme="majorHAnsi" w:cstheme="majorBidi"/>
      <w:color w:val="2E74B5" w:themeColor="accent1" w:themeShade="BF"/>
      <w:sz w:val="32"/>
      <w:szCs w:val="40"/>
    </w:rPr>
  </w:style>
  <w:style w:type="paragraph" w:styleId="Heading2">
    <w:name w:val="heading 2"/>
    <w:basedOn w:val="Normal"/>
    <w:next w:val="Normal"/>
    <w:link w:val="Heading2Char"/>
    <w:uiPriority w:val="9"/>
    <w:unhideWhenUsed/>
    <w:qFormat/>
    <w:rsid w:val="001D0405"/>
    <w:pPr>
      <w:keepNext/>
      <w:keepLines/>
      <w:spacing w:before="40" w:after="0"/>
      <w:outlineLvl w:val="1"/>
    </w:pPr>
    <w:rPr>
      <w:rFonts w:asciiTheme="majorHAnsi" w:eastAsiaTheme="majorEastAsia" w:hAnsiTheme="majorHAnsi" w:cstheme="majorBidi"/>
      <w:color w:val="2E74B5" w:themeColor="accent1" w:themeShade="BF"/>
      <w:sz w:val="26"/>
      <w:szCs w:val="33"/>
    </w:rPr>
  </w:style>
  <w:style w:type="paragraph" w:styleId="Heading3">
    <w:name w:val="heading 3"/>
    <w:basedOn w:val="Normal"/>
    <w:next w:val="Normal"/>
    <w:link w:val="Heading3Char"/>
    <w:uiPriority w:val="9"/>
    <w:unhideWhenUsed/>
    <w:qFormat/>
    <w:rsid w:val="007C25FF"/>
    <w:pPr>
      <w:keepNext/>
      <w:keepLines/>
      <w:spacing w:before="40" w:after="0"/>
      <w:outlineLvl w:val="2"/>
    </w:pPr>
    <w:rPr>
      <w:rFonts w:asciiTheme="majorHAnsi" w:eastAsiaTheme="majorEastAsia" w:hAnsiTheme="majorHAnsi" w:cstheme="majorBidi"/>
      <w:color w:val="1F4D78" w:themeColor="accent1" w:themeShade="7F"/>
      <w:sz w:val="24"/>
      <w:szCs w:val="30"/>
    </w:rPr>
  </w:style>
  <w:style w:type="paragraph" w:styleId="Heading4">
    <w:name w:val="heading 4"/>
    <w:basedOn w:val="Normal"/>
    <w:next w:val="Normal"/>
    <w:link w:val="Heading4Char"/>
    <w:uiPriority w:val="9"/>
    <w:unhideWhenUsed/>
    <w:qFormat/>
    <w:rsid w:val="009911BC"/>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unhideWhenUsed/>
    <w:qFormat/>
    <w:rsid w:val="00B969E2"/>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D3082"/>
    <w:pPr>
      <w:ind w:left="720"/>
      <w:contextualSpacing/>
    </w:pPr>
  </w:style>
  <w:style w:type="character" w:customStyle="1" w:styleId="Heading1Char">
    <w:name w:val="Heading 1 Char"/>
    <w:basedOn w:val="DefaultParagraphFont"/>
    <w:link w:val="Heading1"/>
    <w:uiPriority w:val="9"/>
    <w:rsid w:val="00511B71"/>
    <w:rPr>
      <w:rFonts w:asciiTheme="majorHAnsi" w:eastAsiaTheme="majorEastAsia" w:hAnsiTheme="majorHAnsi" w:cstheme="majorBidi"/>
      <w:color w:val="2E74B5" w:themeColor="accent1" w:themeShade="BF"/>
      <w:sz w:val="32"/>
      <w:szCs w:val="40"/>
    </w:rPr>
  </w:style>
  <w:style w:type="paragraph" w:styleId="NoSpacing">
    <w:name w:val="No Spacing"/>
    <w:uiPriority w:val="1"/>
    <w:qFormat/>
    <w:rsid w:val="00511B71"/>
    <w:pPr>
      <w:spacing w:after="0" w:line="240" w:lineRule="auto"/>
    </w:pPr>
  </w:style>
  <w:style w:type="character" w:customStyle="1" w:styleId="Heading2Char">
    <w:name w:val="Heading 2 Char"/>
    <w:basedOn w:val="DefaultParagraphFont"/>
    <w:link w:val="Heading2"/>
    <w:uiPriority w:val="9"/>
    <w:rsid w:val="001D0405"/>
    <w:rPr>
      <w:rFonts w:asciiTheme="majorHAnsi" w:eastAsiaTheme="majorEastAsia" w:hAnsiTheme="majorHAnsi" w:cstheme="majorBidi"/>
      <w:color w:val="2E74B5" w:themeColor="accent1" w:themeShade="BF"/>
      <w:sz w:val="26"/>
      <w:szCs w:val="33"/>
    </w:rPr>
  </w:style>
  <w:style w:type="table" w:styleId="TableGrid">
    <w:name w:val="Table Grid"/>
    <w:basedOn w:val="TableNormal"/>
    <w:uiPriority w:val="39"/>
    <w:rsid w:val="005836F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4Accent6">
    <w:name w:val="Grid Table 4 Accent 6"/>
    <w:basedOn w:val="TableNormal"/>
    <w:uiPriority w:val="49"/>
    <w:rsid w:val="005836FA"/>
    <w:pPr>
      <w:spacing w:after="0" w:line="240" w:lineRule="auto"/>
    </w:p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Header">
    <w:name w:val="header"/>
    <w:basedOn w:val="Normal"/>
    <w:link w:val="HeaderChar"/>
    <w:uiPriority w:val="99"/>
    <w:unhideWhenUsed/>
    <w:rsid w:val="00630C50"/>
    <w:pPr>
      <w:tabs>
        <w:tab w:val="center" w:pos="4680"/>
        <w:tab w:val="right" w:pos="9360"/>
      </w:tabs>
      <w:spacing w:after="0" w:line="240" w:lineRule="auto"/>
    </w:pPr>
  </w:style>
  <w:style w:type="character" w:customStyle="1" w:styleId="HeaderChar">
    <w:name w:val="Header Char"/>
    <w:basedOn w:val="DefaultParagraphFont"/>
    <w:link w:val="Header"/>
    <w:uiPriority w:val="99"/>
    <w:rsid w:val="00630C50"/>
  </w:style>
  <w:style w:type="paragraph" w:styleId="Footer">
    <w:name w:val="footer"/>
    <w:basedOn w:val="Normal"/>
    <w:link w:val="FooterChar"/>
    <w:uiPriority w:val="99"/>
    <w:unhideWhenUsed/>
    <w:rsid w:val="00630C50"/>
    <w:pPr>
      <w:tabs>
        <w:tab w:val="center" w:pos="4680"/>
        <w:tab w:val="right" w:pos="9360"/>
      </w:tabs>
      <w:spacing w:after="0" w:line="240" w:lineRule="auto"/>
    </w:pPr>
  </w:style>
  <w:style w:type="character" w:customStyle="1" w:styleId="FooterChar">
    <w:name w:val="Footer Char"/>
    <w:basedOn w:val="DefaultParagraphFont"/>
    <w:link w:val="Footer"/>
    <w:uiPriority w:val="99"/>
    <w:rsid w:val="00630C50"/>
  </w:style>
  <w:style w:type="paragraph" w:styleId="TOCHeading">
    <w:name w:val="TOC Heading"/>
    <w:basedOn w:val="Heading1"/>
    <w:next w:val="Normal"/>
    <w:uiPriority w:val="39"/>
    <w:unhideWhenUsed/>
    <w:qFormat/>
    <w:rsid w:val="00854C5C"/>
    <w:pPr>
      <w:outlineLvl w:val="9"/>
    </w:pPr>
    <w:rPr>
      <w:szCs w:val="32"/>
      <w:lang w:bidi="ar-SA"/>
    </w:rPr>
  </w:style>
  <w:style w:type="paragraph" w:styleId="TOC2">
    <w:name w:val="toc 2"/>
    <w:basedOn w:val="Normal"/>
    <w:next w:val="Normal"/>
    <w:autoRedefine/>
    <w:uiPriority w:val="39"/>
    <w:unhideWhenUsed/>
    <w:rsid w:val="00854C5C"/>
    <w:pPr>
      <w:spacing w:after="100"/>
      <w:ind w:left="220"/>
    </w:pPr>
    <w:rPr>
      <w:rFonts w:eastAsiaTheme="minorEastAsia" w:cs="Times New Roman"/>
      <w:szCs w:val="22"/>
      <w:lang w:bidi="ar-SA"/>
    </w:rPr>
  </w:style>
  <w:style w:type="paragraph" w:styleId="TOC1">
    <w:name w:val="toc 1"/>
    <w:basedOn w:val="Normal"/>
    <w:next w:val="Normal"/>
    <w:autoRedefine/>
    <w:uiPriority w:val="39"/>
    <w:unhideWhenUsed/>
    <w:rsid w:val="00854C5C"/>
    <w:pPr>
      <w:spacing w:after="100"/>
    </w:pPr>
    <w:rPr>
      <w:rFonts w:eastAsiaTheme="minorEastAsia" w:cs="Times New Roman"/>
      <w:szCs w:val="22"/>
      <w:lang w:bidi="ar-SA"/>
    </w:rPr>
  </w:style>
  <w:style w:type="paragraph" w:styleId="TOC3">
    <w:name w:val="toc 3"/>
    <w:basedOn w:val="Normal"/>
    <w:next w:val="Normal"/>
    <w:autoRedefine/>
    <w:uiPriority w:val="39"/>
    <w:unhideWhenUsed/>
    <w:rsid w:val="00854C5C"/>
    <w:pPr>
      <w:spacing w:after="100"/>
      <w:ind w:left="440"/>
    </w:pPr>
    <w:rPr>
      <w:rFonts w:eastAsiaTheme="minorEastAsia" w:cs="Times New Roman"/>
      <w:szCs w:val="22"/>
      <w:lang w:bidi="ar-SA"/>
    </w:rPr>
  </w:style>
  <w:style w:type="character" w:styleId="Hyperlink">
    <w:name w:val="Hyperlink"/>
    <w:basedOn w:val="DefaultParagraphFont"/>
    <w:uiPriority w:val="99"/>
    <w:unhideWhenUsed/>
    <w:rsid w:val="00F87B8D"/>
    <w:rPr>
      <w:color w:val="0563C1" w:themeColor="hyperlink"/>
      <w:u w:val="single"/>
    </w:rPr>
  </w:style>
  <w:style w:type="character" w:customStyle="1" w:styleId="Heading3Char">
    <w:name w:val="Heading 3 Char"/>
    <w:basedOn w:val="DefaultParagraphFont"/>
    <w:link w:val="Heading3"/>
    <w:uiPriority w:val="9"/>
    <w:rsid w:val="007C25FF"/>
    <w:rPr>
      <w:rFonts w:asciiTheme="majorHAnsi" w:eastAsiaTheme="majorEastAsia" w:hAnsiTheme="majorHAnsi" w:cstheme="majorBidi"/>
      <w:color w:val="1F4D78" w:themeColor="accent1" w:themeShade="7F"/>
      <w:sz w:val="24"/>
      <w:szCs w:val="30"/>
    </w:rPr>
  </w:style>
  <w:style w:type="character" w:customStyle="1" w:styleId="Heading4Char">
    <w:name w:val="Heading 4 Char"/>
    <w:basedOn w:val="DefaultParagraphFont"/>
    <w:link w:val="Heading4"/>
    <w:uiPriority w:val="9"/>
    <w:rsid w:val="009911BC"/>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rsid w:val="00B969E2"/>
    <w:rPr>
      <w:rFonts w:asciiTheme="majorHAnsi" w:eastAsiaTheme="majorEastAsia" w:hAnsiTheme="majorHAnsi" w:cstheme="majorBidi"/>
      <w:color w:val="2E74B5" w:themeColor="accent1" w:themeShade="BF"/>
    </w:rPr>
  </w:style>
  <w:style w:type="paragraph" w:styleId="BalloonText">
    <w:name w:val="Balloon Text"/>
    <w:basedOn w:val="Normal"/>
    <w:link w:val="BalloonTextChar"/>
    <w:uiPriority w:val="99"/>
    <w:semiHidden/>
    <w:unhideWhenUsed/>
    <w:rsid w:val="00142CC8"/>
    <w:pPr>
      <w:spacing w:after="0" w:line="240" w:lineRule="auto"/>
    </w:pPr>
    <w:rPr>
      <w:rFonts w:ascii="Tahoma" w:hAnsi="Tahoma" w:cs="Tahoma"/>
      <w:sz w:val="16"/>
      <w:szCs w:val="20"/>
    </w:rPr>
  </w:style>
  <w:style w:type="character" w:customStyle="1" w:styleId="BalloonTextChar">
    <w:name w:val="Balloon Text Char"/>
    <w:basedOn w:val="DefaultParagraphFont"/>
    <w:link w:val="BalloonText"/>
    <w:uiPriority w:val="99"/>
    <w:semiHidden/>
    <w:rsid w:val="00142CC8"/>
    <w:rPr>
      <w:rFonts w:ascii="Tahoma" w:hAnsi="Tahoma" w:cs="Tahoma"/>
      <w:sz w:val="16"/>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4367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image" Target="media/image7.jpg"/><Relationship Id="rId3" Type="http://schemas.openxmlformats.org/officeDocument/2006/relationships/styles" Target="styles.xml"/><Relationship Id="rId21" Type="http://schemas.openxmlformats.org/officeDocument/2006/relationships/hyperlink" Target="http://www.bracbank.com/card.php" TargetMode="Externa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image" Target="media/image6.jpg"/><Relationship Id="rId2" Type="http://schemas.openxmlformats.org/officeDocument/2006/relationships/numbering" Target="numbering.xml"/><Relationship Id="rId16" Type="http://schemas.openxmlformats.org/officeDocument/2006/relationships/image" Target="media/image5.jpg"/><Relationship Id="rId20" Type="http://schemas.openxmlformats.org/officeDocument/2006/relationships/hyperlink" Target="http://www.bracbank.com/Loan-Account.php"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hyperlink" Target="http://www.bracbank.com/Deposit-Account.php"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3.jpg"/><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0E0D54-9EDC-4A7E-86EF-6CEAE1BB2D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39</Pages>
  <Words>6492</Words>
  <Characters>37010</Characters>
  <Application>Microsoft Office Word</Application>
  <DocSecurity>0</DocSecurity>
  <Lines>308</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43416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jahid hasan</dc:creator>
  <cp:lastModifiedBy>Mohammad A. Ashraf</cp:lastModifiedBy>
  <cp:revision>2</cp:revision>
  <dcterms:created xsi:type="dcterms:W3CDTF">2018-10-13T10:53:00Z</dcterms:created>
  <dcterms:modified xsi:type="dcterms:W3CDTF">2018-10-13T10:53:00Z</dcterms:modified>
</cp:coreProperties>
</file>