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138916897"/>
        <w:docPartObj>
          <w:docPartGallery w:val="Cover Pages"/>
          <w:docPartUnique/>
        </w:docPartObj>
      </w:sdtPr>
      <w:sdtEndPr>
        <w:rPr>
          <w:rFonts w:ascii="Calibri" w:eastAsia="Calibri" w:hAnsi="Calibri" w:cs="Times New Roman"/>
          <w:color w:val="ED7D31"/>
          <w:sz w:val="60"/>
        </w:rPr>
      </w:sdtEndPr>
      <w:sdtContent>
        <w:p w:rsidR="00483DBF" w:rsidRDefault="00483DBF"/>
        <w:p w:rsidR="00483DBF" w:rsidRDefault="00483DBF"/>
        <w:p w:rsidR="00483DBF" w:rsidRDefault="00483DBF"/>
        <w:p w:rsidR="00483DBF" w:rsidRDefault="00483DBF"/>
        <w:p w:rsidR="00483DBF" w:rsidRDefault="00483DBF"/>
        <w:p w:rsidR="00483DBF" w:rsidRDefault="00483DBF"/>
        <w:p w:rsidR="00483DBF" w:rsidRDefault="00483DBF" w:rsidP="00483DBF">
          <w:pPr>
            <w:jc w:val="center"/>
            <w:rPr>
              <w:rFonts w:ascii="Times New Roman" w:eastAsia="Calibri" w:hAnsi="Times New Roman" w:cs="Times New Roman"/>
              <w:color w:val="323E4F"/>
              <w:sz w:val="40"/>
              <w:szCs w:val="40"/>
            </w:rPr>
          </w:pPr>
          <w:r>
            <w:rPr>
              <w:rFonts w:ascii="Times New Roman" w:eastAsia="Calibri" w:hAnsi="Times New Roman" w:cs="Times New Roman"/>
              <w:color w:val="323E4F"/>
              <w:sz w:val="40"/>
              <w:szCs w:val="40"/>
            </w:rPr>
            <w:t xml:space="preserve">Project report on </w:t>
          </w:r>
        </w:p>
        <w:p w:rsidR="001731F8" w:rsidRDefault="00483DBF" w:rsidP="00483DBF">
          <w:pPr>
            <w:jc w:val="center"/>
            <w:rPr>
              <w:rFonts w:ascii="Times New Roman" w:eastAsia="Calibri" w:hAnsi="Times New Roman" w:cs="Times New Roman"/>
              <w:color w:val="323E4F"/>
              <w:sz w:val="40"/>
              <w:szCs w:val="40"/>
            </w:rPr>
          </w:pPr>
          <w:r>
            <w:rPr>
              <w:rFonts w:ascii="Times New Roman" w:eastAsia="Calibri" w:hAnsi="Times New Roman" w:cs="Times New Roman"/>
              <w:color w:val="323E4F"/>
              <w:sz w:val="40"/>
              <w:szCs w:val="40"/>
            </w:rPr>
            <w:t xml:space="preserve">Consumer Attitude </w:t>
          </w:r>
          <w:r w:rsidR="001731F8">
            <w:rPr>
              <w:rFonts w:ascii="Times New Roman" w:eastAsia="Calibri" w:hAnsi="Times New Roman" w:cs="Times New Roman"/>
              <w:color w:val="323E4F"/>
              <w:sz w:val="40"/>
              <w:szCs w:val="40"/>
            </w:rPr>
            <w:t xml:space="preserve">and Intention Relationship </w:t>
          </w:r>
        </w:p>
        <w:p w:rsidR="00483DBF" w:rsidRDefault="001731F8" w:rsidP="00483DBF">
          <w:pPr>
            <w:jc w:val="center"/>
            <w:rPr>
              <w:rFonts w:ascii="Times New Roman" w:eastAsia="Calibri" w:hAnsi="Times New Roman" w:cs="Times New Roman"/>
              <w:color w:val="323E4F"/>
              <w:sz w:val="40"/>
              <w:szCs w:val="40"/>
            </w:rPr>
          </w:pPr>
          <w:proofErr w:type="gramStart"/>
          <w:r>
            <w:rPr>
              <w:rFonts w:ascii="Times New Roman" w:eastAsia="Calibri" w:hAnsi="Times New Roman" w:cs="Times New Roman"/>
              <w:color w:val="323E4F"/>
              <w:sz w:val="40"/>
              <w:szCs w:val="40"/>
            </w:rPr>
            <w:t>for</w:t>
          </w:r>
          <w:proofErr w:type="gramEnd"/>
          <w:r>
            <w:rPr>
              <w:rFonts w:ascii="Times New Roman" w:eastAsia="Calibri" w:hAnsi="Times New Roman" w:cs="Times New Roman"/>
              <w:color w:val="323E4F"/>
              <w:sz w:val="40"/>
              <w:szCs w:val="40"/>
            </w:rPr>
            <w:t xml:space="preserve"> Fast Food</w:t>
          </w:r>
          <w:r w:rsidR="00483DBF">
            <w:rPr>
              <w:rFonts w:ascii="Times New Roman" w:eastAsia="Calibri" w:hAnsi="Times New Roman" w:cs="Times New Roman"/>
              <w:color w:val="323E4F"/>
              <w:sz w:val="40"/>
              <w:szCs w:val="40"/>
            </w:rPr>
            <w:t xml:space="preserve"> </w:t>
          </w:r>
        </w:p>
        <w:p w:rsidR="00483DBF" w:rsidRDefault="00483DBF"/>
        <w:p w:rsidR="00483DBF" w:rsidRDefault="00483DBF">
          <w:r>
            <w:br w:type="page"/>
          </w:r>
        </w:p>
        <w:p w:rsidR="00483DBF" w:rsidRDefault="00CD232D" w:rsidP="00151148">
          <w:pPr>
            <w:rPr>
              <w:rFonts w:ascii="Calibri" w:eastAsia="Calibri" w:hAnsi="Calibri" w:cs="Times New Roman"/>
              <w:color w:val="ED7D31"/>
              <w:sz w:val="60"/>
            </w:rPr>
          </w:pPr>
        </w:p>
      </w:sdtContent>
    </w:sdt>
    <w:p w:rsidR="004704AD" w:rsidRPr="00483DBF" w:rsidRDefault="004704AD" w:rsidP="00483DBF">
      <w:pPr>
        <w:jc w:val="center"/>
        <w:rPr>
          <w:rFonts w:ascii="Calibri" w:eastAsia="Calibri" w:hAnsi="Calibri" w:cs="Times New Roman"/>
          <w:color w:val="ED7D31"/>
          <w:sz w:val="60"/>
        </w:rPr>
      </w:pPr>
      <w:r w:rsidRPr="005238B2">
        <w:rPr>
          <w:rFonts w:ascii="Calibri" w:eastAsia="Calibri" w:hAnsi="Calibri" w:cs="Times New Roman"/>
          <w:noProof/>
          <w:color w:val="323E4F"/>
          <w:sz w:val="12"/>
        </w:rPr>
        <mc:AlternateContent>
          <mc:Choice Requires="wpg">
            <w:drawing>
              <wp:anchor distT="0" distB="0" distL="114300" distR="114300" simplePos="0" relativeHeight="251660288" behindDoc="1" locked="0" layoutInCell="1" allowOverlap="1" wp14:anchorId="31B6B936" wp14:editId="49EC155F">
                <wp:simplePos x="0" y="0"/>
                <wp:positionH relativeFrom="leftMargin">
                  <wp:posOffset>448310</wp:posOffset>
                </wp:positionH>
                <wp:positionV relativeFrom="page">
                  <wp:posOffset>510540</wp:posOffset>
                </wp:positionV>
                <wp:extent cx="222885" cy="9143365"/>
                <wp:effectExtent l="635" t="0" r="0" b="4445"/>
                <wp:wrapTight wrapText="bothSides">
                  <wp:wrapPolygon edited="0">
                    <wp:start x="-923" y="0"/>
                    <wp:lineTo x="-923" y="20722"/>
                    <wp:lineTo x="3754" y="20880"/>
                    <wp:lineTo x="10338" y="20880"/>
                    <wp:lineTo x="-923" y="21060"/>
                    <wp:lineTo x="-923" y="21577"/>
                    <wp:lineTo x="21600" y="21577"/>
                    <wp:lineTo x="21600" y="21060"/>
                    <wp:lineTo x="10338" y="20880"/>
                    <wp:lineTo x="16923" y="20880"/>
                    <wp:lineTo x="21600" y="20722"/>
                    <wp:lineTo x="21600" y="0"/>
                    <wp:lineTo x="-923" y="0"/>
                  </wp:wrapPolygon>
                </wp:wrapTight>
                <wp:docPr id="3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 cy="9143365"/>
                          <a:chOff x="0" y="0"/>
                          <a:chExt cx="2286" cy="91440"/>
                        </a:xfrm>
                      </wpg:grpSpPr>
                      <wps:wsp>
                        <wps:cNvPr id="38" name="Rectangle 8"/>
                        <wps:cNvSpPr>
                          <a:spLocks noChangeArrowheads="1"/>
                        </wps:cNvSpPr>
                        <wps:spPr bwMode="auto">
                          <a:xfrm>
                            <a:off x="0" y="0"/>
                            <a:ext cx="2286" cy="87820"/>
                          </a:xfrm>
                          <a:prstGeom prst="rect">
                            <a:avLst/>
                          </a:prstGeom>
                          <a:solidFill>
                            <a:srgbClr val="ED7D31"/>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39" name="Rectangle 9"/>
                        <wps:cNvSpPr>
                          <a:spLocks noChangeAspect="1"/>
                        </wps:cNvSpPr>
                        <wps:spPr bwMode="auto">
                          <a:xfrm>
                            <a:off x="0" y="89154"/>
                            <a:ext cx="2286" cy="2286"/>
                          </a:xfrm>
                          <a:prstGeom prst="rect">
                            <a:avLst/>
                          </a:prstGeom>
                          <a:solidFill>
                            <a:srgbClr val="5B9BD5"/>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5A995F66" id="Group 7" o:spid="_x0000_s1026" style="position:absolute;margin-left:35.3pt;margin-top:40.2pt;width:17.55pt;height:719.95pt;z-index:-251656192;mso-width-percent:29;mso-height-percent:909;mso-position-horizontal-relative:left-margin-area;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6yxHAMAAL0JAAAOAAAAZHJzL2Uyb0RvYy54bWzsVttu2zAMfR+wfxD0nvoSJ76gTtE0TTGg&#10;24p1+wDFlm1htuRJStxu2L+PkpI0TTGg6Iq9bH1wJZOiyHN4GJ+e3XUt2lCpmOA5Dk58jCgvRMl4&#10;neMvn5ejBCOlCS9JKzjN8T1V+Gz29s3p0Gc0FI1oSyoRBOEqG/ocN1r3meepoqEdUSeipxyMlZAd&#10;0bCVtVdKMkD0rvVC3596g5BlL0VBlYK3C2fEMxu/qmihP1aVohq1OYbctH1K+1yZpzc7JVktSd+w&#10;YpsGeUEWHWEcLt2HWhBN0FqyJ6E6VkihRKVPCtF5oqpYQW0NUE3gH1VzJcW6t7XU2VD3e5gA2iOc&#10;Xhy2+LC5kYiVOR7HGHHSAUf2WhQbbIa+zsDlSva3/Y10BcLyWhRfFZi9Y7vZ184ZrYb3ooRwZK2F&#10;xeaukp0JAVWjO0vB/Z4CeqdRAS/DMEySCUYFmNIgGo+nE8dR0QCRT44VzeX+YDLdH4sssR7J3JU2&#10;zW1apiZoNfWApvozNG8b0lNLkjJQ7dCEvndofoIeJLxuKUocotZtB6dyWCIuLhrwoudSiqGhpISs&#10;AuMPuR8cMBsFTLwU3B1GSZyEjzEiWS+VvqKiQ2aRYwl5W9rI5lppk8mDi2FRiZaVS9a2diPr1UUr&#10;0YaAzi4X8WLskj9ya7lx5sIccxHdG2Af7jA20wdWNz/SIIz8eZiOltMkHkXLaDJKYz8Z+UE6T6d+&#10;lEaL5U+TYBBlDStLyq8ZpzsNB9HzWN1OE6c+q2I0APJh7Pu2+N9X6ds/S9FRlR3TMNNa1uU42TuR&#10;zLB6yUuom2SasNatvcf5W5gBhN1/C4vtAUO7a96VKO+hBaQAlmCmwfSFRSPkd4wGmGQ5Vt/WRFKM&#10;2ncc2ghkBHpA2m6iSQzEI3loWR1aCC8gVI4LLTFymwvtBua6l6xu4K7AQsPFOSi7YrY3TGO6vLYt&#10;Cwr7W1JLn0otfY7UVA8t/hoyS9JgEpkbXf+6ObaTGgy06bZLdgPw1ZQ2mafzhR2QIM5Hrfpfaf+W&#10;0uxPHHwj2Lmx/Z4xHyGHe6vMh6+u2S8AAAD//wMAUEsDBBQABgAIAAAAIQC2CUhZ4QAAAAoBAAAP&#10;AAAAZHJzL2Rvd25yZXYueG1sTI/BTsMwEETvSPyDtUjcqE2gbZTGqQAJpIhDS+mhRydekoh4Hdlu&#10;k/L1uCe4zWpGM2/z9WR6dkLnO0sS7mcCGFJtdUeNhP3n610KzAdFWvWWUMIZPayL66tcZdqO9IGn&#10;XWhYLCGfKQltCEPGua9bNMrP7IAUvS/rjArxdA3XTo2x3PQ8EWLBjeooLrRqwJcW6+/d0UhIjN+c&#10;y9L97N+f9Vu1TbeHchqlvL2ZnlbAAk7hLwwX/IgORWSq7JG0Z72EpVjEpIRUPAK7+GK+BFZFMU/E&#10;A/Ai5/9fKH4BAAD//wMAUEsBAi0AFAAGAAgAAAAhALaDOJL+AAAA4QEAABMAAAAAAAAAAAAAAAAA&#10;AAAAAFtDb250ZW50X1R5cGVzXS54bWxQSwECLQAUAAYACAAAACEAOP0h/9YAAACUAQAACwAAAAAA&#10;AAAAAAAAAAAvAQAAX3JlbHMvLnJlbHNQSwECLQAUAAYACAAAACEA9D+ssRwDAAC9CQAADgAAAAAA&#10;AAAAAAAAAAAuAgAAZHJzL2Uyb0RvYy54bWxQSwECLQAUAAYACAAAACEAtglIWeEAAAAKAQAADwAA&#10;AAAAAAAAAAAAAAB2BQAAZHJzL2Rvd25yZXYueG1sUEsFBgAAAAAEAAQA8wAAAIQGAAAAAA==&#10;">
                <v:rect id="Rectangle 8"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wDAMAA&#10;AADbAAAADwAAAGRycy9kb3ducmV2LnhtbERPTYvCMBC9L/gfwgje1lRlF6mmRQQXQRCqgngbmrGt&#10;JpPSZLX+e3NY2OPjfS/z3hrxoM43jhVMxgkI4tLphisFp+Pmcw7CB2SNxjEpeJGHPBt8LDHV7skF&#10;PQ6hEjGEfYoK6hDaVEpf1mTRj11LHLmr6yyGCLtK6g6fMdwaOU2Sb2mx4dhQY0vrmsr74dcquJf7&#10;3e3HFLNzIb9W4TI1VWsmSo2G/WoBIlAf/sV/7q1WMItj45f4A2T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FwDAMAAAADbAAAADwAAAAAAAAAAAAAAAACYAgAAZHJzL2Rvd25y&#10;ZXYueG1sUEsFBgAAAAAEAAQA9QAAAIUDAAAAAA==&#10;" fillcolor="#ed7d31" stroked="f" strokeweight="1pt"/>
                <v:rect id="Rectangle 9"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Tx1sIA&#10;AADbAAAADwAAAGRycy9kb3ducmV2LnhtbESPQYvCMBSE78L+h/AWvGm6KqLVKLJacPWku+D10Tyb&#10;YvNSmqj1328EweMw880w82VrK3GjxpeOFXz1ExDEudMlFwr+frPeBIQPyBorx6TgQR6Wi4/OHFPt&#10;7nyg2zEUIpawT1GBCaFOpfS5IYu+72ri6J1dYzFE2RRSN3iP5baSgyQZS4slxwWDNX0byi/Hq1Uw&#10;HP20++nuNPGbbIBmNc7Wl1OlVPezXc1ABGrDO/yitzpyU3h+iT9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5PHWwgAAANsAAAAPAAAAAAAAAAAAAAAAAJgCAABkcnMvZG93&#10;bnJldi54bWxQSwUGAAAAAAQABAD1AAAAhwMAAAAA&#10;" fillcolor="#5b9bd5" stroked="f" strokeweight="1pt">
                  <v:path arrowok="t"/>
                  <o:lock v:ext="edit" aspectratio="t"/>
                </v:rect>
                <w10:wrap type="tight" anchorx="margin" anchory="page"/>
              </v:group>
            </w:pict>
          </mc:Fallback>
        </mc:AlternateContent>
      </w:r>
      <w:r w:rsidRPr="005238B2">
        <w:rPr>
          <w:rFonts w:ascii="Calibri" w:eastAsia="Calibri" w:hAnsi="Calibri" w:cs="Times New Roman"/>
          <w:color w:val="ED7D31"/>
          <w:sz w:val="60"/>
        </w:rPr>
        <w:t>United International University</w:t>
      </w:r>
    </w:p>
    <w:p w:rsidR="004704AD" w:rsidRPr="005238B2" w:rsidRDefault="004704AD" w:rsidP="005238B2">
      <w:pPr>
        <w:jc w:val="center"/>
        <w:rPr>
          <w:rFonts w:ascii="Calibri" w:eastAsia="Calibri" w:hAnsi="Calibri" w:cs="Times New Roman"/>
          <w:color w:val="ED7D31"/>
          <w:sz w:val="68"/>
        </w:rPr>
      </w:pPr>
      <w:r w:rsidRPr="005238B2">
        <w:rPr>
          <w:rFonts w:ascii="Times New Roman" w:eastAsia="Calibri" w:hAnsi="Times New Roman" w:cs="Times New Roman"/>
          <w:noProof/>
          <w:sz w:val="24"/>
        </w:rPr>
        <w:drawing>
          <wp:anchor distT="0" distB="0" distL="114300" distR="114300" simplePos="0" relativeHeight="251659264" behindDoc="1" locked="0" layoutInCell="1" allowOverlap="1" wp14:anchorId="342E504A" wp14:editId="6FCAF81B">
            <wp:simplePos x="0" y="0"/>
            <wp:positionH relativeFrom="margin">
              <wp:align>center</wp:align>
            </wp:positionH>
            <wp:positionV relativeFrom="paragraph">
              <wp:posOffset>7620</wp:posOffset>
            </wp:positionV>
            <wp:extent cx="1420495" cy="1450975"/>
            <wp:effectExtent l="0" t="0" r="8255" b="0"/>
            <wp:wrapTight wrapText="bothSides">
              <wp:wrapPolygon edited="0">
                <wp:start x="0" y="0"/>
                <wp:lineTo x="0" y="21269"/>
                <wp:lineTo x="21436" y="21269"/>
                <wp:lineTo x="2143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0495" cy="1450975"/>
                    </a:xfrm>
                    <a:prstGeom prst="rect">
                      <a:avLst/>
                    </a:prstGeom>
                    <a:noFill/>
                  </pic:spPr>
                </pic:pic>
              </a:graphicData>
            </a:graphic>
          </wp:anchor>
        </w:drawing>
      </w:r>
    </w:p>
    <w:p w:rsidR="004704AD" w:rsidRPr="005238B2" w:rsidRDefault="004704AD" w:rsidP="005238B2">
      <w:pPr>
        <w:jc w:val="center"/>
        <w:rPr>
          <w:rFonts w:ascii="Times New Roman" w:eastAsia="Calibri" w:hAnsi="Times New Roman" w:cs="Times New Roman"/>
          <w:sz w:val="40"/>
          <w:szCs w:val="24"/>
          <w:u w:val="single"/>
        </w:rPr>
      </w:pPr>
    </w:p>
    <w:p w:rsidR="004704AD" w:rsidRDefault="004704AD" w:rsidP="005238B2">
      <w:pPr>
        <w:jc w:val="center"/>
        <w:rPr>
          <w:rFonts w:ascii="Times New Roman" w:eastAsia="Calibri" w:hAnsi="Times New Roman" w:cs="Times New Roman"/>
          <w:sz w:val="40"/>
          <w:szCs w:val="24"/>
          <w:u w:val="single"/>
        </w:rPr>
      </w:pPr>
    </w:p>
    <w:p w:rsidR="004704AD" w:rsidRPr="005238B2" w:rsidRDefault="004704AD" w:rsidP="005238B2">
      <w:pPr>
        <w:jc w:val="center"/>
        <w:rPr>
          <w:rFonts w:ascii="Times New Roman" w:eastAsia="Calibri" w:hAnsi="Times New Roman" w:cs="Times New Roman"/>
          <w:sz w:val="40"/>
          <w:szCs w:val="24"/>
          <w:u w:val="single"/>
        </w:rPr>
      </w:pPr>
    </w:p>
    <w:p w:rsidR="004704AD" w:rsidRDefault="004704AD" w:rsidP="00483DBF">
      <w:pPr>
        <w:spacing w:line="240" w:lineRule="auto"/>
        <w:jc w:val="center"/>
        <w:rPr>
          <w:rFonts w:ascii="Times New Roman" w:eastAsia="Calibri" w:hAnsi="Times New Roman" w:cs="Times New Roman"/>
          <w:color w:val="323E4F"/>
          <w:sz w:val="40"/>
          <w:szCs w:val="40"/>
        </w:rPr>
      </w:pPr>
      <w:r>
        <w:rPr>
          <w:rFonts w:ascii="Times New Roman" w:eastAsia="Calibri" w:hAnsi="Times New Roman" w:cs="Times New Roman"/>
          <w:color w:val="323E4F"/>
          <w:sz w:val="40"/>
          <w:szCs w:val="40"/>
        </w:rPr>
        <w:t xml:space="preserve">Project report on </w:t>
      </w:r>
    </w:p>
    <w:p w:rsidR="001731F8" w:rsidRDefault="00213BC1" w:rsidP="00483DBF">
      <w:pPr>
        <w:spacing w:line="240" w:lineRule="auto"/>
        <w:jc w:val="center"/>
        <w:rPr>
          <w:rFonts w:ascii="Times New Roman" w:eastAsia="Calibri" w:hAnsi="Times New Roman" w:cs="Times New Roman"/>
          <w:color w:val="323E4F"/>
          <w:sz w:val="40"/>
          <w:szCs w:val="40"/>
        </w:rPr>
      </w:pPr>
      <w:r>
        <w:rPr>
          <w:rFonts w:ascii="Times New Roman" w:eastAsia="Calibri" w:hAnsi="Times New Roman" w:cs="Times New Roman"/>
          <w:color w:val="323E4F"/>
          <w:sz w:val="40"/>
          <w:szCs w:val="40"/>
        </w:rPr>
        <w:t>Consumer A</w:t>
      </w:r>
      <w:r w:rsidR="004704AD">
        <w:rPr>
          <w:rFonts w:ascii="Times New Roman" w:eastAsia="Calibri" w:hAnsi="Times New Roman" w:cs="Times New Roman"/>
          <w:color w:val="323E4F"/>
          <w:sz w:val="40"/>
          <w:szCs w:val="40"/>
        </w:rPr>
        <w:t xml:space="preserve">ttitude </w:t>
      </w:r>
      <w:r w:rsidR="001731F8">
        <w:rPr>
          <w:rFonts w:ascii="Times New Roman" w:eastAsia="Calibri" w:hAnsi="Times New Roman" w:cs="Times New Roman"/>
          <w:color w:val="323E4F"/>
          <w:sz w:val="40"/>
          <w:szCs w:val="40"/>
        </w:rPr>
        <w:t>and Intention Relationship</w:t>
      </w:r>
    </w:p>
    <w:p w:rsidR="004704AD" w:rsidRDefault="001731F8" w:rsidP="00483DBF">
      <w:pPr>
        <w:spacing w:line="240" w:lineRule="auto"/>
        <w:jc w:val="center"/>
        <w:rPr>
          <w:rFonts w:ascii="Times New Roman" w:eastAsia="Calibri" w:hAnsi="Times New Roman" w:cs="Times New Roman"/>
          <w:color w:val="323E4F"/>
          <w:sz w:val="40"/>
          <w:szCs w:val="40"/>
        </w:rPr>
      </w:pPr>
      <w:r>
        <w:rPr>
          <w:rFonts w:ascii="Times New Roman" w:eastAsia="Calibri" w:hAnsi="Times New Roman" w:cs="Times New Roman"/>
          <w:color w:val="323E4F"/>
          <w:sz w:val="40"/>
          <w:szCs w:val="40"/>
        </w:rPr>
        <w:t>For Fast Food</w:t>
      </w:r>
    </w:p>
    <w:p w:rsidR="004704AD" w:rsidRPr="00F36737" w:rsidRDefault="004704AD" w:rsidP="005238B2">
      <w:pPr>
        <w:jc w:val="center"/>
        <w:rPr>
          <w:rFonts w:ascii="Times New Roman" w:eastAsia="Calibri" w:hAnsi="Times New Roman" w:cs="Times New Roman"/>
          <w:color w:val="323E4F"/>
          <w:sz w:val="40"/>
          <w:szCs w:val="40"/>
        </w:rPr>
      </w:pPr>
    </w:p>
    <w:p w:rsidR="004704AD" w:rsidRPr="005238B2" w:rsidRDefault="004704AD" w:rsidP="005238B2">
      <w:pPr>
        <w:jc w:val="center"/>
        <w:rPr>
          <w:rFonts w:ascii="Times New Roman" w:eastAsia="Calibri" w:hAnsi="Times New Roman" w:cs="Times New Roman"/>
          <w:color w:val="323E4F"/>
          <w:sz w:val="30"/>
          <w:szCs w:val="24"/>
          <w:u w:val="single"/>
        </w:rPr>
      </w:pPr>
      <w:r w:rsidRPr="005238B2">
        <w:rPr>
          <w:rFonts w:ascii="Times New Roman" w:eastAsia="Calibri" w:hAnsi="Times New Roman" w:cs="Times New Roman"/>
          <w:color w:val="323E4F"/>
          <w:sz w:val="30"/>
          <w:szCs w:val="24"/>
          <w:u w:val="single"/>
        </w:rPr>
        <w:t>SUBMITTED TO</w:t>
      </w:r>
    </w:p>
    <w:p w:rsidR="004704AD" w:rsidRDefault="004704AD" w:rsidP="00483DBF">
      <w:pPr>
        <w:spacing w:line="240" w:lineRule="auto"/>
        <w:jc w:val="center"/>
        <w:rPr>
          <w:rFonts w:ascii="Times New Roman" w:eastAsia="Calibri" w:hAnsi="Times New Roman" w:cs="Times New Roman"/>
          <w:b/>
          <w:color w:val="323E4F"/>
          <w:sz w:val="32"/>
          <w:szCs w:val="32"/>
        </w:rPr>
      </w:pPr>
      <w:r w:rsidRPr="00A75463">
        <w:rPr>
          <w:rFonts w:ascii="Times New Roman" w:eastAsia="Calibri" w:hAnsi="Times New Roman" w:cs="Times New Roman"/>
          <w:b/>
          <w:color w:val="323E4F"/>
          <w:sz w:val="32"/>
          <w:szCs w:val="32"/>
        </w:rPr>
        <w:t xml:space="preserve">Dr. </w:t>
      </w:r>
      <w:proofErr w:type="spellStart"/>
      <w:r w:rsidRPr="00A75463">
        <w:rPr>
          <w:rFonts w:ascii="Times New Roman" w:eastAsia="Calibri" w:hAnsi="Times New Roman" w:cs="Times New Roman"/>
          <w:b/>
          <w:color w:val="323E4F"/>
          <w:sz w:val="32"/>
          <w:szCs w:val="32"/>
        </w:rPr>
        <w:t>Khandoker</w:t>
      </w:r>
      <w:proofErr w:type="spellEnd"/>
      <w:r w:rsidRPr="00A75463">
        <w:rPr>
          <w:rFonts w:ascii="Times New Roman" w:eastAsia="Calibri" w:hAnsi="Times New Roman" w:cs="Times New Roman"/>
          <w:b/>
          <w:color w:val="323E4F"/>
          <w:sz w:val="32"/>
          <w:szCs w:val="32"/>
        </w:rPr>
        <w:t xml:space="preserve"> </w:t>
      </w:r>
      <w:proofErr w:type="spellStart"/>
      <w:r w:rsidRPr="00A75463">
        <w:rPr>
          <w:rFonts w:ascii="Times New Roman" w:eastAsia="Calibri" w:hAnsi="Times New Roman" w:cs="Times New Roman"/>
          <w:b/>
          <w:color w:val="323E4F"/>
          <w:sz w:val="32"/>
          <w:szCs w:val="32"/>
        </w:rPr>
        <w:t>Mahmudur</w:t>
      </w:r>
      <w:proofErr w:type="spellEnd"/>
      <w:r w:rsidRPr="00A75463">
        <w:rPr>
          <w:rFonts w:ascii="Times New Roman" w:eastAsia="Calibri" w:hAnsi="Times New Roman" w:cs="Times New Roman"/>
          <w:b/>
          <w:color w:val="323E4F"/>
          <w:sz w:val="32"/>
          <w:szCs w:val="32"/>
        </w:rPr>
        <w:t xml:space="preserve"> </w:t>
      </w:r>
      <w:proofErr w:type="spellStart"/>
      <w:r w:rsidRPr="00A75463">
        <w:rPr>
          <w:rFonts w:ascii="Times New Roman" w:eastAsia="Calibri" w:hAnsi="Times New Roman" w:cs="Times New Roman"/>
          <w:b/>
          <w:color w:val="323E4F"/>
          <w:sz w:val="32"/>
          <w:szCs w:val="32"/>
        </w:rPr>
        <w:t>Rahman</w:t>
      </w:r>
      <w:proofErr w:type="spellEnd"/>
    </w:p>
    <w:p w:rsidR="00312DB4" w:rsidRDefault="00312DB4" w:rsidP="00483DBF">
      <w:pPr>
        <w:spacing w:line="240" w:lineRule="auto"/>
        <w:jc w:val="center"/>
        <w:rPr>
          <w:rFonts w:ascii="Times New Roman" w:eastAsia="Calibri" w:hAnsi="Times New Roman" w:cs="Times New Roman"/>
          <w:b/>
          <w:color w:val="323E4F"/>
          <w:sz w:val="32"/>
          <w:szCs w:val="32"/>
        </w:rPr>
      </w:pPr>
      <w:r>
        <w:rPr>
          <w:rFonts w:ascii="Times New Roman" w:eastAsia="Calibri" w:hAnsi="Times New Roman" w:cs="Times New Roman"/>
          <w:b/>
          <w:color w:val="323E4F"/>
          <w:sz w:val="32"/>
          <w:szCs w:val="32"/>
        </w:rPr>
        <w:t xml:space="preserve">Associate Professor </w:t>
      </w:r>
    </w:p>
    <w:p w:rsidR="00F464C5" w:rsidRPr="00A75463" w:rsidRDefault="00F464C5" w:rsidP="00483DBF">
      <w:pPr>
        <w:spacing w:line="240" w:lineRule="auto"/>
        <w:jc w:val="center"/>
        <w:rPr>
          <w:rFonts w:ascii="Times New Roman" w:eastAsia="Calibri" w:hAnsi="Times New Roman" w:cs="Times New Roman"/>
          <w:b/>
          <w:color w:val="323E4F"/>
          <w:sz w:val="32"/>
          <w:szCs w:val="32"/>
        </w:rPr>
      </w:pPr>
      <w:r>
        <w:rPr>
          <w:rFonts w:ascii="Times New Roman" w:eastAsia="Calibri" w:hAnsi="Times New Roman" w:cs="Times New Roman"/>
          <w:b/>
          <w:color w:val="323E4F"/>
          <w:sz w:val="32"/>
          <w:szCs w:val="32"/>
        </w:rPr>
        <w:t>&amp; Director, BBA program</w:t>
      </w:r>
    </w:p>
    <w:p w:rsidR="004704AD" w:rsidRPr="00A75463" w:rsidRDefault="004704AD" w:rsidP="00483DBF">
      <w:pPr>
        <w:spacing w:line="240" w:lineRule="auto"/>
        <w:jc w:val="center"/>
        <w:rPr>
          <w:rFonts w:ascii="Times New Roman" w:eastAsia="Calibri" w:hAnsi="Times New Roman" w:cs="Times New Roman"/>
          <w:b/>
          <w:color w:val="323E4F"/>
          <w:sz w:val="28"/>
          <w:szCs w:val="28"/>
        </w:rPr>
      </w:pPr>
      <w:r w:rsidRPr="00A75463">
        <w:rPr>
          <w:rFonts w:ascii="Times New Roman" w:eastAsia="Calibri" w:hAnsi="Times New Roman" w:cs="Times New Roman"/>
          <w:b/>
          <w:color w:val="323E4F"/>
          <w:sz w:val="28"/>
          <w:szCs w:val="28"/>
        </w:rPr>
        <w:t>School of Business &amp; Economics</w:t>
      </w:r>
    </w:p>
    <w:p w:rsidR="004704AD" w:rsidRPr="00A75463" w:rsidRDefault="004704AD" w:rsidP="00483DBF">
      <w:pPr>
        <w:spacing w:line="240" w:lineRule="auto"/>
        <w:jc w:val="center"/>
        <w:rPr>
          <w:rFonts w:ascii="Times New Roman" w:eastAsia="Calibri" w:hAnsi="Times New Roman" w:cs="Times New Roman"/>
          <w:color w:val="323E4F"/>
          <w:sz w:val="28"/>
          <w:szCs w:val="28"/>
        </w:rPr>
      </w:pPr>
      <w:r w:rsidRPr="00A75463">
        <w:rPr>
          <w:rFonts w:ascii="Times New Roman" w:eastAsia="Calibri" w:hAnsi="Times New Roman" w:cs="Times New Roman"/>
          <w:b/>
          <w:color w:val="323E4F"/>
          <w:sz w:val="28"/>
          <w:szCs w:val="28"/>
        </w:rPr>
        <w:t>United</w:t>
      </w:r>
      <w:r w:rsidRPr="00A75463">
        <w:rPr>
          <w:rFonts w:ascii="Times New Roman" w:eastAsia="Calibri" w:hAnsi="Times New Roman" w:cs="Times New Roman"/>
          <w:color w:val="323E4F"/>
          <w:sz w:val="28"/>
          <w:szCs w:val="28"/>
        </w:rPr>
        <w:t xml:space="preserve"> International </w:t>
      </w:r>
      <w:r w:rsidRPr="00A75463">
        <w:rPr>
          <w:rFonts w:ascii="Times New Roman" w:eastAsia="Calibri" w:hAnsi="Times New Roman" w:cs="Times New Roman"/>
          <w:b/>
          <w:color w:val="323E4F"/>
          <w:sz w:val="28"/>
          <w:szCs w:val="28"/>
        </w:rPr>
        <w:t>University</w:t>
      </w:r>
    </w:p>
    <w:p w:rsidR="004704AD" w:rsidRPr="005238B2" w:rsidRDefault="004704AD" w:rsidP="005238B2">
      <w:pPr>
        <w:jc w:val="center"/>
        <w:rPr>
          <w:rFonts w:ascii="Times New Roman" w:eastAsia="Calibri" w:hAnsi="Times New Roman" w:cs="Times New Roman"/>
          <w:color w:val="323E4F"/>
          <w:sz w:val="24"/>
          <w:szCs w:val="24"/>
        </w:rPr>
      </w:pPr>
    </w:p>
    <w:p w:rsidR="004704AD" w:rsidRPr="005238B2" w:rsidRDefault="004704AD" w:rsidP="005238B2">
      <w:pPr>
        <w:jc w:val="center"/>
        <w:rPr>
          <w:rFonts w:ascii="Times New Roman" w:eastAsia="Calibri" w:hAnsi="Times New Roman" w:cs="Times New Roman"/>
          <w:color w:val="323E4F"/>
          <w:sz w:val="30"/>
          <w:szCs w:val="24"/>
          <w:u w:val="single"/>
        </w:rPr>
      </w:pPr>
      <w:r w:rsidRPr="005238B2">
        <w:rPr>
          <w:rFonts w:ascii="Times New Roman" w:eastAsia="Calibri" w:hAnsi="Times New Roman" w:cs="Times New Roman"/>
          <w:color w:val="323E4F"/>
          <w:sz w:val="30"/>
          <w:szCs w:val="24"/>
          <w:u w:val="single"/>
        </w:rPr>
        <w:t>SUBMITTED BY</w:t>
      </w:r>
    </w:p>
    <w:p w:rsidR="004704AD" w:rsidRPr="00A852B9" w:rsidRDefault="004704AD" w:rsidP="00483DBF">
      <w:pPr>
        <w:spacing w:line="240" w:lineRule="auto"/>
        <w:jc w:val="center"/>
        <w:rPr>
          <w:b/>
          <w:color w:val="222A35" w:themeColor="text2" w:themeShade="80"/>
          <w:sz w:val="32"/>
          <w:szCs w:val="32"/>
        </w:rPr>
      </w:pPr>
      <w:r w:rsidRPr="00A852B9">
        <w:rPr>
          <w:b/>
          <w:color w:val="222A35" w:themeColor="text2" w:themeShade="80"/>
          <w:sz w:val="32"/>
          <w:szCs w:val="32"/>
        </w:rPr>
        <w:t xml:space="preserve">Md. </w:t>
      </w:r>
      <w:proofErr w:type="spellStart"/>
      <w:r w:rsidRPr="00A852B9">
        <w:rPr>
          <w:b/>
          <w:color w:val="222A35" w:themeColor="text2" w:themeShade="80"/>
          <w:sz w:val="32"/>
          <w:szCs w:val="32"/>
        </w:rPr>
        <w:t>Sazzad</w:t>
      </w:r>
      <w:proofErr w:type="spellEnd"/>
      <w:r w:rsidRPr="00A852B9">
        <w:rPr>
          <w:b/>
          <w:color w:val="222A35" w:themeColor="text2" w:themeShade="80"/>
          <w:sz w:val="32"/>
          <w:szCs w:val="32"/>
        </w:rPr>
        <w:t xml:space="preserve"> Mahmud</w:t>
      </w:r>
    </w:p>
    <w:p w:rsidR="004704AD" w:rsidRPr="00A852B9" w:rsidRDefault="004704AD" w:rsidP="00483DBF">
      <w:pPr>
        <w:spacing w:line="240" w:lineRule="auto"/>
        <w:jc w:val="center"/>
        <w:rPr>
          <w:b/>
          <w:color w:val="222A35" w:themeColor="text2" w:themeShade="80"/>
          <w:sz w:val="28"/>
          <w:szCs w:val="28"/>
        </w:rPr>
      </w:pPr>
      <w:r w:rsidRPr="00A852B9">
        <w:rPr>
          <w:b/>
          <w:color w:val="222A35" w:themeColor="text2" w:themeShade="80"/>
          <w:sz w:val="28"/>
          <w:szCs w:val="28"/>
        </w:rPr>
        <w:t>ID: 111 152 130</w:t>
      </w:r>
    </w:p>
    <w:p w:rsidR="004704AD" w:rsidRDefault="004704AD" w:rsidP="00483DBF">
      <w:pPr>
        <w:ind w:left="2160" w:firstLine="720"/>
        <w:rPr>
          <w:rFonts w:ascii="Times New Roman" w:eastAsia="Calibri" w:hAnsi="Times New Roman" w:cs="Times New Roman"/>
          <w:color w:val="323E4F"/>
          <w:sz w:val="28"/>
          <w:szCs w:val="24"/>
        </w:rPr>
        <w:sectPr w:rsidR="004704AD" w:rsidSect="005F7238">
          <w:pgSz w:w="12240" w:h="15840"/>
          <w:pgMar w:top="1440" w:right="1440" w:bottom="1440" w:left="1440" w:header="720" w:footer="720" w:gutter="0"/>
          <w:pgNumType w:fmt="upperRoman" w:start="0"/>
          <w:cols w:space="720"/>
          <w:titlePg/>
          <w:docGrid w:linePitch="360"/>
        </w:sectPr>
      </w:pPr>
      <w:r w:rsidRPr="00413D70">
        <w:rPr>
          <w:rFonts w:ascii="Times New Roman" w:eastAsia="Calibri" w:hAnsi="Times New Roman" w:cs="Times New Roman"/>
          <w:color w:val="ED7D31" w:themeColor="accent2"/>
          <w:sz w:val="28"/>
          <w:szCs w:val="24"/>
        </w:rPr>
        <w:t>Submission</w:t>
      </w:r>
      <w:r w:rsidR="00CB0402">
        <w:rPr>
          <w:rFonts w:ascii="Times New Roman" w:eastAsia="Calibri" w:hAnsi="Times New Roman" w:cs="Times New Roman"/>
          <w:color w:val="ED7D31" w:themeColor="accent2"/>
          <w:sz w:val="28"/>
          <w:szCs w:val="24"/>
        </w:rPr>
        <w:t xml:space="preserve"> Date: 11</w:t>
      </w:r>
      <w:r w:rsidRPr="00413D70">
        <w:rPr>
          <w:rFonts w:ascii="Times New Roman" w:eastAsia="Calibri" w:hAnsi="Times New Roman" w:cs="Times New Roman"/>
          <w:color w:val="ED7D31" w:themeColor="accent2"/>
          <w:sz w:val="28"/>
          <w:szCs w:val="24"/>
        </w:rPr>
        <w:t>.09.2019</w:t>
      </w:r>
    </w:p>
    <w:p w:rsidR="004704AD" w:rsidRPr="00515B47" w:rsidRDefault="004704AD" w:rsidP="00C42ACE"/>
    <w:p w:rsidR="00D26D2B" w:rsidRPr="00515B47" w:rsidRDefault="00D26D2B" w:rsidP="00C42ACE">
      <w:pPr>
        <w:rPr>
          <w:b/>
          <w:sz w:val="40"/>
          <w:szCs w:val="40"/>
        </w:rPr>
      </w:pPr>
      <w:r>
        <w:rPr>
          <w:b/>
        </w:rPr>
        <w:t xml:space="preserve">                                                                  </w:t>
      </w:r>
      <w:r w:rsidRPr="00515B47">
        <w:rPr>
          <w:b/>
          <w:color w:val="5B9BD5" w:themeColor="accent1"/>
          <w:sz w:val="40"/>
          <w:szCs w:val="40"/>
        </w:rPr>
        <w:t>Letter of Transmittal</w:t>
      </w:r>
    </w:p>
    <w:p w:rsidR="00D26D2B" w:rsidRPr="00515B47" w:rsidRDefault="00D26D2B" w:rsidP="00C42ACE">
      <w:pPr>
        <w:rPr>
          <w:vertAlign w:val="superscript"/>
        </w:rPr>
      </w:pPr>
    </w:p>
    <w:p w:rsidR="00D26D2B" w:rsidRPr="00515B47" w:rsidRDefault="00CB0402" w:rsidP="00C42ACE">
      <w:r>
        <w:rPr>
          <w:vertAlign w:val="superscript"/>
        </w:rPr>
        <w:t>11</w:t>
      </w:r>
      <w:r w:rsidR="00D26D2B" w:rsidRPr="00515B47">
        <w:rPr>
          <w:vertAlign w:val="superscript"/>
        </w:rPr>
        <w:t>th</w:t>
      </w:r>
      <w:r w:rsidR="00692431">
        <w:t>Sept</w:t>
      </w:r>
      <w:r w:rsidR="00D26D2B" w:rsidRPr="00515B47">
        <w:t>, 2019</w:t>
      </w:r>
    </w:p>
    <w:p w:rsidR="00D26D2B" w:rsidRPr="00515B47" w:rsidRDefault="00D26D2B" w:rsidP="00C42ACE">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 xml:space="preserve">Dr. </w:t>
      </w:r>
      <w:proofErr w:type="spellStart"/>
      <w:r w:rsidRPr="00515B47">
        <w:rPr>
          <w:rFonts w:ascii="Times New Roman" w:hAnsi="Times New Roman" w:cs="Times New Roman"/>
          <w:sz w:val="24"/>
          <w:szCs w:val="24"/>
        </w:rPr>
        <w:t>Khandoker</w:t>
      </w:r>
      <w:proofErr w:type="spellEnd"/>
      <w:r w:rsidRPr="00515B47">
        <w:rPr>
          <w:rFonts w:ascii="Times New Roman" w:hAnsi="Times New Roman" w:cs="Times New Roman"/>
          <w:sz w:val="24"/>
          <w:szCs w:val="24"/>
        </w:rPr>
        <w:t xml:space="preserve"> </w:t>
      </w:r>
      <w:proofErr w:type="spellStart"/>
      <w:r w:rsidRPr="00515B47">
        <w:rPr>
          <w:rFonts w:ascii="Times New Roman" w:hAnsi="Times New Roman" w:cs="Times New Roman"/>
          <w:sz w:val="24"/>
          <w:szCs w:val="24"/>
        </w:rPr>
        <w:t>Mahmudur</w:t>
      </w:r>
      <w:proofErr w:type="spellEnd"/>
      <w:r w:rsidRPr="00515B47">
        <w:rPr>
          <w:rFonts w:ascii="Times New Roman" w:hAnsi="Times New Roman" w:cs="Times New Roman"/>
          <w:sz w:val="24"/>
          <w:szCs w:val="24"/>
        </w:rPr>
        <w:t xml:space="preserve"> </w:t>
      </w:r>
      <w:proofErr w:type="spellStart"/>
      <w:r w:rsidRPr="00515B47">
        <w:rPr>
          <w:rFonts w:ascii="Times New Roman" w:hAnsi="Times New Roman" w:cs="Times New Roman"/>
          <w:sz w:val="24"/>
          <w:szCs w:val="24"/>
        </w:rPr>
        <w:t>Rahman</w:t>
      </w:r>
      <w:proofErr w:type="spellEnd"/>
    </w:p>
    <w:p w:rsidR="00D26D2B" w:rsidRDefault="00D26D2B" w:rsidP="00C42ACE">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Associate Professor</w:t>
      </w:r>
    </w:p>
    <w:p w:rsidR="00F464C5" w:rsidRPr="00515B47" w:rsidRDefault="00F464C5" w:rsidP="00C42ACE">
      <w:pPr>
        <w:spacing w:line="360" w:lineRule="auto"/>
        <w:jc w:val="both"/>
        <w:rPr>
          <w:rFonts w:ascii="Times New Roman" w:hAnsi="Times New Roman" w:cs="Times New Roman"/>
          <w:sz w:val="24"/>
          <w:szCs w:val="24"/>
        </w:rPr>
      </w:pPr>
      <w:r w:rsidRPr="00F464C5">
        <w:rPr>
          <w:rFonts w:ascii="Times New Roman" w:hAnsi="Times New Roman" w:cs="Times New Roman"/>
          <w:sz w:val="24"/>
          <w:szCs w:val="24"/>
        </w:rPr>
        <w:t>&amp; Director, BBA program</w:t>
      </w:r>
    </w:p>
    <w:p w:rsidR="00D26D2B" w:rsidRPr="00515B47" w:rsidRDefault="00D26D2B" w:rsidP="00C42ACE">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 xml:space="preserve">School of Business and Economics </w:t>
      </w:r>
    </w:p>
    <w:p w:rsidR="00D26D2B" w:rsidRPr="00515B47" w:rsidRDefault="00D26D2B" w:rsidP="00C42ACE">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United International University</w:t>
      </w:r>
    </w:p>
    <w:p w:rsidR="00D26D2B" w:rsidRPr="00515B47" w:rsidRDefault="00D26D2B" w:rsidP="001731F8">
      <w:pPr>
        <w:spacing w:line="360" w:lineRule="auto"/>
        <w:jc w:val="both"/>
        <w:rPr>
          <w:rFonts w:ascii="Times New Roman" w:hAnsi="Times New Roman" w:cs="Times New Roman"/>
          <w:sz w:val="24"/>
          <w:szCs w:val="24"/>
        </w:rPr>
      </w:pPr>
      <w:r w:rsidRPr="00515B47">
        <w:rPr>
          <w:rFonts w:ascii="Times New Roman" w:hAnsi="Times New Roman" w:cs="Times New Roman"/>
          <w:b/>
          <w:sz w:val="24"/>
          <w:szCs w:val="24"/>
          <w:u w:val="single"/>
        </w:rPr>
        <w:t>Subject:</w:t>
      </w:r>
      <w:r w:rsidRPr="00515B47">
        <w:rPr>
          <w:rFonts w:ascii="Times New Roman" w:hAnsi="Times New Roman" w:cs="Times New Roman"/>
          <w:b/>
          <w:sz w:val="24"/>
          <w:szCs w:val="24"/>
        </w:rPr>
        <w:t xml:space="preserve">  </w:t>
      </w:r>
      <w:r w:rsidRPr="00515B47">
        <w:rPr>
          <w:rFonts w:ascii="Times New Roman" w:hAnsi="Times New Roman" w:cs="Times New Roman"/>
          <w:b/>
          <w:sz w:val="24"/>
          <w:szCs w:val="24"/>
          <w:u w:val="single"/>
        </w:rPr>
        <w:t xml:space="preserve">Submission of the project report </w:t>
      </w:r>
    </w:p>
    <w:p w:rsidR="00D26D2B" w:rsidRPr="00515B47" w:rsidRDefault="00D26D2B" w:rsidP="00C42ACE">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 xml:space="preserve">With due respect and humble submission, I am extremely pleased to place this dissertation report that </w:t>
      </w:r>
      <w:r w:rsidR="000A1C3F">
        <w:rPr>
          <w:rFonts w:ascii="Times New Roman" w:hAnsi="Times New Roman" w:cs="Times New Roman"/>
          <w:sz w:val="24"/>
          <w:szCs w:val="24"/>
        </w:rPr>
        <w:t>you assigned me as a part of my</w:t>
      </w:r>
      <w:r w:rsidRPr="00515B47">
        <w:rPr>
          <w:rFonts w:ascii="Times New Roman" w:hAnsi="Times New Roman" w:cs="Times New Roman"/>
          <w:sz w:val="24"/>
          <w:szCs w:val="24"/>
        </w:rPr>
        <w:t xml:space="preserve"> program of BBA. While working on the report, I have tried to follow each and every guideline that you have advised. It has been a very enlightening experience to work in this new topic. I have completed work project report respectively. I have given my utmost effort to collect all the necessary information to complete this report. The report is on “Consumer attitude toward</w:t>
      </w:r>
      <w:r w:rsidR="00B520EB">
        <w:rPr>
          <w:rFonts w:ascii="Times New Roman" w:hAnsi="Times New Roman" w:cs="Times New Roman"/>
          <w:sz w:val="24"/>
          <w:szCs w:val="24"/>
        </w:rPr>
        <w:t>s</w:t>
      </w:r>
      <w:r w:rsidRPr="00515B47">
        <w:rPr>
          <w:rFonts w:ascii="Times New Roman" w:hAnsi="Times New Roman" w:cs="Times New Roman"/>
          <w:sz w:val="24"/>
          <w:szCs w:val="24"/>
        </w:rPr>
        <w:t xml:space="preserve"> street food”.</w:t>
      </w:r>
    </w:p>
    <w:p w:rsidR="00D26D2B" w:rsidRPr="00515B47" w:rsidRDefault="00D26D2B" w:rsidP="00C42ACE">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 xml:space="preserve">Your given report was an eye-opener for us. I had little knowledge on this issue before </w:t>
      </w:r>
      <w:r w:rsidR="00C85043">
        <w:rPr>
          <w:rFonts w:ascii="Times New Roman" w:hAnsi="Times New Roman" w:cs="Times New Roman"/>
          <w:sz w:val="24"/>
          <w:szCs w:val="24"/>
        </w:rPr>
        <w:t>writing this report. So, I will</w:t>
      </w:r>
      <w:r w:rsidRPr="00515B47">
        <w:rPr>
          <w:rFonts w:ascii="Times New Roman" w:hAnsi="Times New Roman" w:cs="Times New Roman"/>
          <w:sz w:val="24"/>
          <w:szCs w:val="24"/>
        </w:rPr>
        <w:t xml:space="preserve"> be highly encouraged if you are kind enough to receive my report and pardon me for any errors and mistakes.</w:t>
      </w:r>
    </w:p>
    <w:p w:rsidR="00D26D2B" w:rsidRPr="00515B47" w:rsidRDefault="00D26D2B" w:rsidP="00C42ACE">
      <w:pPr>
        <w:spacing w:line="360" w:lineRule="auto"/>
        <w:jc w:val="both"/>
        <w:rPr>
          <w:rFonts w:ascii="Times New Roman" w:hAnsi="Times New Roman" w:cs="Times New Roman"/>
          <w:sz w:val="24"/>
          <w:szCs w:val="24"/>
        </w:rPr>
      </w:pPr>
    </w:p>
    <w:p w:rsidR="00D26D2B" w:rsidRPr="00515B47" w:rsidRDefault="00D26D2B" w:rsidP="00C42ACE">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Sincerely yours,</w:t>
      </w:r>
    </w:p>
    <w:p w:rsidR="00D26D2B" w:rsidRPr="00515B47" w:rsidRDefault="00D26D2B" w:rsidP="00C42ACE">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______________________</w:t>
      </w:r>
    </w:p>
    <w:p w:rsidR="00D26D2B" w:rsidRPr="00515B47" w:rsidRDefault="00D26D2B" w:rsidP="00C42ACE">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 xml:space="preserve">Md. </w:t>
      </w:r>
      <w:proofErr w:type="spellStart"/>
      <w:r w:rsidRPr="00515B47">
        <w:rPr>
          <w:rFonts w:ascii="Times New Roman" w:hAnsi="Times New Roman" w:cs="Times New Roman"/>
          <w:sz w:val="24"/>
          <w:szCs w:val="24"/>
        </w:rPr>
        <w:t>Sazzad</w:t>
      </w:r>
      <w:proofErr w:type="spellEnd"/>
      <w:r w:rsidRPr="00515B47">
        <w:rPr>
          <w:rFonts w:ascii="Times New Roman" w:hAnsi="Times New Roman" w:cs="Times New Roman"/>
          <w:sz w:val="24"/>
          <w:szCs w:val="24"/>
        </w:rPr>
        <w:t xml:space="preserve"> Mahmud</w:t>
      </w:r>
    </w:p>
    <w:p w:rsidR="00D26D2B" w:rsidRDefault="00D26D2B" w:rsidP="00DA6716">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Id-111-152-130</w:t>
      </w:r>
      <w:r>
        <w:rPr>
          <w:rFonts w:ascii="Times New Roman" w:hAnsi="Times New Roman" w:cs="Times New Roman"/>
          <w:sz w:val="24"/>
          <w:szCs w:val="24"/>
        </w:rPr>
        <w:br w:type="page"/>
      </w:r>
    </w:p>
    <w:p w:rsidR="00D26D2B" w:rsidRPr="00D26D2B" w:rsidRDefault="00D26D2B" w:rsidP="00C42ACE">
      <w:pPr>
        <w:spacing w:line="360" w:lineRule="auto"/>
        <w:jc w:val="both"/>
        <w:rPr>
          <w:rFonts w:asciiTheme="majorHAnsi" w:hAnsiTheme="majorHAnsi" w:cstheme="majorHAnsi"/>
          <w:b/>
          <w:sz w:val="40"/>
          <w:szCs w:val="40"/>
        </w:rPr>
      </w:pPr>
      <w:r w:rsidRPr="00D26D2B">
        <w:rPr>
          <w:rFonts w:asciiTheme="majorHAnsi" w:hAnsiTheme="majorHAnsi" w:cstheme="majorHAnsi"/>
          <w:b/>
          <w:sz w:val="24"/>
          <w:szCs w:val="24"/>
        </w:rPr>
        <w:lastRenderedPageBreak/>
        <w:t xml:space="preserve">                                </w:t>
      </w:r>
      <w:r w:rsidR="00483DBF">
        <w:rPr>
          <w:rFonts w:asciiTheme="majorHAnsi" w:hAnsiTheme="majorHAnsi" w:cstheme="majorHAnsi"/>
          <w:b/>
          <w:sz w:val="24"/>
          <w:szCs w:val="24"/>
        </w:rPr>
        <w:t xml:space="preserve">             </w:t>
      </w:r>
      <w:r w:rsidRPr="00D26D2B">
        <w:rPr>
          <w:rFonts w:asciiTheme="majorHAnsi" w:hAnsiTheme="majorHAnsi" w:cstheme="majorHAnsi"/>
          <w:b/>
          <w:color w:val="5B9BD5" w:themeColor="accent1"/>
          <w:sz w:val="40"/>
          <w:szCs w:val="40"/>
        </w:rPr>
        <w:t>Acknowledgement</w:t>
      </w:r>
    </w:p>
    <w:p w:rsidR="00D26D2B" w:rsidRPr="00515B47" w:rsidRDefault="00D26D2B" w:rsidP="00C42ACE">
      <w:pPr>
        <w:spacing w:line="360" w:lineRule="auto"/>
        <w:jc w:val="both"/>
        <w:rPr>
          <w:rFonts w:ascii="Times New Roman" w:hAnsi="Times New Roman" w:cs="Times New Roman"/>
          <w:sz w:val="24"/>
          <w:szCs w:val="24"/>
        </w:rPr>
      </w:pPr>
    </w:p>
    <w:p w:rsidR="00D26D2B" w:rsidRDefault="00D26D2B" w:rsidP="00C42ACE">
      <w:pPr>
        <w:spacing w:line="360" w:lineRule="auto"/>
        <w:jc w:val="both"/>
        <w:rPr>
          <w:rFonts w:ascii="Times New Roman" w:hAnsi="Times New Roman" w:cs="Times New Roman"/>
          <w:sz w:val="24"/>
          <w:szCs w:val="24"/>
        </w:rPr>
      </w:pPr>
      <w:r w:rsidRPr="00515B47">
        <w:rPr>
          <w:rFonts w:ascii="Times New Roman" w:hAnsi="Times New Roman" w:cs="Times New Roman"/>
          <w:sz w:val="24"/>
          <w:szCs w:val="24"/>
        </w:rPr>
        <w:t>Praise to Allah for giving me strength, courage and patience to prepare this project report. Completion of anything requires supp</w:t>
      </w:r>
      <w:r w:rsidR="000A1C3F">
        <w:rPr>
          <w:rFonts w:ascii="Times New Roman" w:hAnsi="Times New Roman" w:cs="Times New Roman"/>
          <w:sz w:val="24"/>
          <w:szCs w:val="24"/>
        </w:rPr>
        <w:t xml:space="preserve">orts from various sources </w:t>
      </w:r>
      <w:proofErr w:type="gramStart"/>
      <w:r w:rsidR="000A1C3F">
        <w:rPr>
          <w:rFonts w:ascii="Times New Roman" w:hAnsi="Times New Roman" w:cs="Times New Roman"/>
          <w:sz w:val="24"/>
          <w:szCs w:val="24"/>
        </w:rPr>
        <w:t>and  I</w:t>
      </w:r>
      <w:proofErr w:type="gramEnd"/>
      <w:r w:rsidR="000A1C3F">
        <w:rPr>
          <w:rFonts w:ascii="Times New Roman" w:hAnsi="Times New Roman" w:cs="Times New Roman"/>
          <w:sz w:val="24"/>
          <w:szCs w:val="24"/>
        </w:rPr>
        <w:t xml:space="preserve"> am</w:t>
      </w:r>
      <w:r w:rsidRPr="00515B47">
        <w:rPr>
          <w:rFonts w:ascii="Times New Roman" w:hAnsi="Times New Roman" w:cs="Times New Roman"/>
          <w:sz w:val="24"/>
          <w:szCs w:val="24"/>
        </w:rPr>
        <w:t xml:space="preserve"> very much fortunate to get the sincere guidance and supervision from a number of persons. I would like to extend my sincere thanks to all of them. I am highly indebted to </w:t>
      </w:r>
      <w:r w:rsidRPr="00556896">
        <w:rPr>
          <w:rFonts w:ascii="Times New Roman" w:hAnsi="Times New Roman" w:cs="Times New Roman"/>
          <w:b/>
          <w:sz w:val="24"/>
          <w:szCs w:val="24"/>
        </w:rPr>
        <w:t xml:space="preserve">Dr. </w:t>
      </w:r>
      <w:proofErr w:type="spellStart"/>
      <w:r w:rsidRPr="00556896">
        <w:rPr>
          <w:rFonts w:ascii="Times New Roman" w:hAnsi="Times New Roman" w:cs="Times New Roman"/>
          <w:b/>
          <w:sz w:val="24"/>
          <w:szCs w:val="24"/>
        </w:rPr>
        <w:t>Khandoker</w:t>
      </w:r>
      <w:proofErr w:type="spellEnd"/>
      <w:r w:rsidRPr="00556896">
        <w:rPr>
          <w:rFonts w:ascii="Times New Roman" w:hAnsi="Times New Roman" w:cs="Times New Roman"/>
          <w:b/>
          <w:sz w:val="24"/>
          <w:szCs w:val="24"/>
        </w:rPr>
        <w:t xml:space="preserve"> </w:t>
      </w:r>
      <w:proofErr w:type="spellStart"/>
      <w:r w:rsidRPr="00556896">
        <w:rPr>
          <w:rFonts w:ascii="Times New Roman" w:hAnsi="Times New Roman" w:cs="Times New Roman"/>
          <w:b/>
          <w:sz w:val="24"/>
          <w:szCs w:val="24"/>
        </w:rPr>
        <w:t>Mahmudur</w:t>
      </w:r>
      <w:proofErr w:type="spellEnd"/>
      <w:r w:rsidRPr="00556896">
        <w:rPr>
          <w:rFonts w:ascii="Times New Roman" w:hAnsi="Times New Roman" w:cs="Times New Roman"/>
          <w:b/>
          <w:sz w:val="24"/>
          <w:szCs w:val="24"/>
        </w:rPr>
        <w:t xml:space="preserve"> </w:t>
      </w:r>
      <w:proofErr w:type="spellStart"/>
      <w:r w:rsidRPr="00556896">
        <w:rPr>
          <w:rFonts w:ascii="Times New Roman" w:hAnsi="Times New Roman" w:cs="Times New Roman"/>
          <w:b/>
          <w:sz w:val="24"/>
          <w:szCs w:val="24"/>
        </w:rPr>
        <w:t>Rahman</w:t>
      </w:r>
      <w:proofErr w:type="spellEnd"/>
      <w:r w:rsidRPr="00515B47">
        <w:rPr>
          <w:rFonts w:ascii="Times New Roman" w:hAnsi="Times New Roman" w:cs="Times New Roman"/>
          <w:sz w:val="24"/>
          <w:szCs w:val="24"/>
        </w:rPr>
        <w:t xml:space="preserve"> for his guidance and constant supervision as well as for his support in completing the project report. My project report on “Consumer attitude toward</w:t>
      </w:r>
      <w:r w:rsidR="00B520EB">
        <w:rPr>
          <w:rFonts w:ascii="Times New Roman" w:hAnsi="Times New Roman" w:cs="Times New Roman"/>
          <w:sz w:val="24"/>
          <w:szCs w:val="24"/>
        </w:rPr>
        <w:t xml:space="preserve">s </w:t>
      </w:r>
      <w:r w:rsidRPr="00515B47">
        <w:rPr>
          <w:rFonts w:ascii="Times New Roman" w:hAnsi="Times New Roman" w:cs="Times New Roman"/>
          <w:sz w:val="24"/>
          <w:szCs w:val="24"/>
        </w:rPr>
        <w:t xml:space="preserve">street food” would not have taken the present form in the absence of the invaluable guidance, inspiration and cooperation from him. I would like to express my gratitude towards all the people who tried to give their utmost effort and for that all of them are highly appreciated. I tried to do as much work as </w:t>
      </w:r>
      <w:r w:rsidR="00346AEF" w:rsidRPr="00515B47">
        <w:rPr>
          <w:rFonts w:ascii="Times New Roman" w:hAnsi="Times New Roman" w:cs="Times New Roman"/>
          <w:sz w:val="24"/>
          <w:szCs w:val="24"/>
        </w:rPr>
        <w:t>I</w:t>
      </w:r>
      <w:r w:rsidRPr="00515B47">
        <w:rPr>
          <w:rFonts w:ascii="Times New Roman" w:hAnsi="Times New Roman" w:cs="Times New Roman"/>
          <w:sz w:val="24"/>
          <w:szCs w:val="24"/>
        </w:rPr>
        <w:t xml:space="preserve"> can possibly carry out the task successfully. Last but not the least; I am thankful to our family members and friends for their suggestion, assistance and help for doing this project report.</w:t>
      </w:r>
    </w:p>
    <w:p w:rsidR="00D26D2B" w:rsidRDefault="00D26D2B" w:rsidP="006F72A7">
      <w:pPr>
        <w:rPr>
          <w:rFonts w:ascii="Times New Roman" w:hAnsi="Times New Roman" w:cs="Times New Roman"/>
          <w:sz w:val="24"/>
          <w:szCs w:val="24"/>
        </w:rPr>
      </w:pPr>
    </w:p>
    <w:p w:rsidR="006F72A7" w:rsidRDefault="006F72A7" w:rsidP="006F72A7">
      <w:pPr>
        <w:rPr>
          <w:rFonts w:ascii="Times New Roman" w:hAnsi="Times New Roman" w:cs="Times New Roman"/>
          <w:sz w:val="24"/>
          <w:szCs w:val="24"/>
        </w:rPr>
      </w:pPr>
    </w:p>
    <w:p w:rsidR="006F72A7" w:rsidRDefault="006F72A7" w:rsidP="006F72A7">
      <w:pPr>
        <w:rPr>
          <w:rFonts w:ascii="Times New Roman" w:hAnsi="Times New Roman" w:cs="Times New Roman"/>
          <w:sz w:val="24"/>
          <w:szCs w:val="24"/>
        </w:rPr>
      </w:pPr>
    </w:p>
    <w:p w:rsidR="006F72A7" w:rsidRDefault="006F72A7" w:rsidP="006F72A7">
      <w:pPr>
        <w:rPr>
          <w:rFonts w:ascii="Times New Roman" w:hAnsi="Times New Roman" w:cs="Times New Roman"/>
          <w:sz w:val="24"/>
          <w:szCs w:val="24"/>
        </w:rPr>
      </w:pPr>
    </w:p>
    <w:p w:rsidR="006F72A7" w:rsidRDefault="006F72A7" w:rsidP="006F72A7">
      <w:pPr>
        <w:rPr>
          <w:rFonts w:ascii="Times New Roman" w:hAnsi="Times New Roman" w:cs="Times New Roman"/>
          <w:sz w:val="24"/>
          <w:szCs w:val="24"/>
        </w:rPr>
      </w:pPr>
    </w:p>
    <w:p w:rsidR="006F72A7" w:rsidRDefault="006F72A7" w:rsidP="006F72A7">
      <w:pPr>
        <w:rPr>
          <w:rFonts w:ascii="Times New Roman" w:hAnsi="Times New Roman" w:cs="Times New Roman"/>
          <w:sz w:val="24"/>
          <w:szCs w:val="24"/>
        </w:rPr>
      </w:pPr>
    </w:p>
    <w:p w:rsidR="006F72A7" w:rsidRDefault="006F72A7" w:rsidP="006F72A7">
      <w:pPr>
        <w:rPr>
          <w:rFonts w:ascii="Times New Roman" w:hAnsi="Times New Roman" w:cs="Times New Roman"/>
          <w:sz w:val="24"/>
          <w:szCs w:val="24"/>
        </w:rPr>
      </w:pPr>
    </w:p>
    <w:p w:rsidR="006F72A7" w:rsidRDefault="006F72A7" w:rsidP="006F72A7">
      <w:pPr>
        <w:rPr>
          <w:rFonts w:ascii="Times New Roman" w:hAnsi="Times New Roman" w:cs="Times New Roman"/>
          <w:sz w:val="24"/>
          <w:szCs w:val="24"/>
        </w:rPr>
      </w:pPr>
    </w:p>
    <w:p w:rsidR="006F72A7" w:rsidRDefault="006F72A7" w:rsidP="006F72A7">
      <w:pPr>
        <w:rPr>
          <w:rFonts w:ascii="Times New Roman" w:hAnsi="Times New Roman" w:cs="Times New Roman"/>
          <w:sz w:val="24"/>
          <w:szCs w:val="24"/>
        </w:rPr>
      </w:pPr>
    </w:p>
    <w:p w:rsidR="006F72A7" w:rsidRDefault="006F72A7" w:rsidP="006F72A7">
      <w:pPr>
        <w:rPr>
          <w:rFonts w:ascii="Times New Roman" w:hAnsi="Times New Roman" w:cs="Times New Roman"/>
          <w:sz w:val="24"/>
          <w:szCs w:val="24"/>
        </w:rPr>
      </w:pPr>
    </w:p>
    <w:p w:rsidR="006F72A7" w:rsidRDefault="006F72A7" w:rsidP="006F72A7">
      <w:pPr>
        <w:rPr>
          <w:rFonts w:ascii="Times New Roman" w:hAnsi="Times New Roman" w:cs="Times New Roman"/>
          <w:sz w:val="24"/>
          <w:szCs w:val="24"/>
        </w:rPr>
      </w:pPr>
    </w:p>
    <w:p w:rsidR="006F72A7" w:rsidRDefault="006F72A7" w:rsidP="006F72A7">
      <w:pPr>
        <w:rPr>
          <w:rFonts w:ascii="Times New Roman" w:hAnsi="Times New Roman" w:cs="Times New Roman"/>
          <w:sz w:val="24"/>
          <w:szCs w:val="24"/>
        </w:rPr>
      </w:pPr>
    </w:p>
    <w:p w:rsidR="006F72A7" w:rsidRPr="006F72A7" w:rsidRDefault="006F72A7" w:rsidP="006F72A7">
      <w:pPr>
        <w:rPr>
          <w:rFonts w:ascii="Times New Roman" w:hAnsi="Times New Roman" w:cs="Times New Roman"/>
          <w:sz w:val="24"/>
          <w:szCs w:val="24"/>
        </w:rPr>
      </w:pPr>
    </w:p>
    <w:p w:rsidR="00D26D2B" w:rsidRDefault="00D26D2B" w:rsidP="00C42ACE">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6F72A7">
        <w:rPr>
          <w:rFonts w:ascii="Times New Roman" w:hAnsi="Times New Roman" w:cs="Times New Roman"/>
          <w:b/>
          <w:sz w:val="24"/>
          <w:szCs w:val="24"/>
        </w:rPr>
        <w:t xml:space="preserve">                    </w:t>
      </w:r>
    </w:p>
    <w:p w:rsidR="00D26D2B" w:rsidRDefault="00D26D2B" w:rsidP="00D26D2B">
      <w:pPr>
        <w:spacing w:line="360" w:lineRule="auto"/>
        <w:jc w:val="both"/>
        <w:rPr>
          <w:rFonts w:asciiTheme="majorHAnsi" w:hAnsiTheme="majorHAnsi" w:cstheme="majorHAnsi"/>
          <w:b/>
          <w:color w:val="5B9BD5" w:themeColor="accent1"/>
          <w:sz w:val="40"/>
          <w:szCs w:val="40"/>
        </w:rPr>
      </w:pPr>
      <w:r w:rsidRPr="00D26D2B">
        <w:rPr>
          <w:rFonts w:ascii="Times New Roman" w:hAnsi="Times New Roman" w:cs="Times New Roman"/>
          <w:sz w:val="28"/>
          <w:szCs w:val="28"/>
        </w:rPr>
        <w:lastRenderedPageBreak/>
        <w:t xml:space="preserve">                      </w:t>
      </w:r>
      <w:r w:rsidR="006F72A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26D2B">
        <w:rPr>
          <w:rFonts w:asciiTheme="majorHAnsi" w:hAnsiTheme="majorHAnsi" w:cstheme="majorHAnsi"/>
          <w:b/>
          <w:color w:val="5B9BD5" w:themeColor="accent1"/>
          <w:sz w:val="40"/>
          <w:szCs w:val="40"/>
        </w:rPr>
        <w:t>Abstract</w:t>
      </w:r>
    </w:p>
    <w:p w:rsidR="006F72A7" w:rsidRPr="00D26D2B" w:rsidRDefault="006F72A7" w:rsidP="00D26D2B">
      <w:pPr>
        <w:spacing w:line="360" w:lineRule="auto"/>
        <w:jc w:val="both"/>
        <w:rPr>
          <w:rFonts w:asciiTheme="majorHAnsi" w:hAnsiTheme="majorHAnsi" w:cstheme="majorHAnsi"/>
          <w:b/>
          <w:color w:val="5B9BD5" w:themeColor="accent1"/>
          <w:sz w:val="40"/>
          <w:szCs w:val="40"/>
        </w:rPr>
      </w:pPr>
    </w:p>
    <w:p w:rsidR="00C42ACE" w:rsidRDefault="00D26D2B" w:rsidP="004159F2">
      <w:pPr>
        <w:spacing w:line="360" w:lineRule="auto"/>
        <w:jc w:val="both"/>
        <w:rPr>
          <w:rFonts w:ascii="Times New Roman" w:hAnsi="Times New Roman" w:cs="Times New Roman"/>
          <w:sz w:val="24"/>
          <w:szCs w:val="24"/>
        </w:rPr>
        <w:sectPr w:rsidR="00C42ACE" w:rsidSect="00C42ACE">
          <w:headerReference w:type="default" r:id="rId11"/>
          <w:footerReference w:type="default" r:id="rId12"/>
          <w:pgSz w:w="12240" w:h="15840"/>
          <w:pgMar w:top="1440" w:right="1440" w:bottom="1440" w:left="1440" w:header="720" w:footer="720" w:gutter="0"/>
          <w:pgNumType w:fmt="upperRoman" w:start="1"/>
          <w:cols w:space="720"/>
          <w:docGrid w:linePitch="360"/>
        </w:sectPr>
      </w:pPr>
      <w:r w:rsidRPr="00A20C6E">
        <w:rPr>
          <w:rFonts w:ascii="Times New Roman" w:hAnsi="Times New Roman" w:cs="Times New Roman"/>
          <w:sz w:val="24"/>
          <w:szCs w:val="24"/>
        </w:rPr>
        <w:t>The purpose of the research</w:t>
      </w:r>
      <w:r>
        <w:rPr>
          <w:rFonts w:ascii="Times New Roman" w:hAnsi="Times New Roman" w:cs="Times New Roman"/>
          <w:sz w:val="24"/>
          <w:szCs w:val="24"/>
        </w:rPr>
        <w:t xml:space="preserve"> is to </w:t>
      </w:r>
      <w:r w:rsidRPr="00A20C6E">
        <w:rPr>
          <w:rFonts w:ascii="Times New Roman" w:hAnsi="Times New Roman" w:cs="Times New Roman"/>
          <w:sz w:val="24"/>
          <w:szCs w:val="24"/>
        </w:rPr>
        <w:t>investigate</w:t>
      </w:r>
      <w:r>
        <w:rPr>
          <w:rFonts w:ascii="Times New Roman" w:hAnsi="Times New Roman" w:cs="Times New Roman"/>
          <w:sz w:val="24"/>
          <w:szCs w:val="24"/>
        </w:rPr>
        <w:t xml:space="preserve"> </w:t>
      </w:r>
      <w:r w:rsidRPr="00A20C6E">
        <w:rPr>
          <w:rFonts w:ascii="Times New Roman" w:hAnsi="Times New Roman" w:cs="Times New Roman"/>
          <w:sz w:val="24"/>
          <w:szCs w:val="24"/>
        </w:rPr>
        <w:t>the significance of different variables</w:t>
      </w:r>
      <w:r>
        <w:rPr>
          <w:rFonts w:ascii="Times New Roman" w:hAnsi="Times New Roman" w:cs="Times New Roman"/>
          <w:sz w:val="24"/>
          <w:szCs w:val="24"/>
        </w:rPr>
        <w:t xml:space="preserve"> (health perception, hygiene, </w:t>
      </w:r>
      <w:proofErr w:type="gramStart"/>
      <w:r>
        <w:rPr>
          <w:rFonts w:ascii="Times New Roman" w:hAnsi="Times New Roman" w:cs="Times New Roman"/>
          <w:sz w:val="24"/>
          <w:szCs w:val="24"/>
        </w:rPr>
        <w:t>price</w:t>
      </w:r>
      <w:proofErr w:type="gramEnd"/>
      <w:r>
        <w:rPr>
          <w:rFonts w:ascii="Times New Roman" w:hAnsi="Times New Roman" w:cs="Times New Roman"/>
          <w:sz w:val="24"/>
          <w:szCs w:val="24"/>
        </w:rPr>
        <w:t xml:space="preserve">) affecting consumer’s attitude, perception or preferences towards </w:t>
      </w:r>
      <w:r w:rsidR="00591006">
        <w:rPr>
          <w:rFonts w:ascii="Times New Roman" w:hAnsi="Times New Roman" w:cs="Times New Roman"/>
          <w:sz w:val="24"/>
          <w:szCs w:val="24"/>
        </w:rPr>
        <w:t xml:space="preserve">fast foods, particularly of interest are </w:t>
      </w:r>
      <w:r>
        <w:rPr>
          <w:rFonts w:ascii="Times New Roman" w:hAnsi="Times New Roman" w:cs="Times New Roman"/>
          <w:sz w:val="24"/>
          <w:szCs w:val="24"/>
        </w:rPr>
        <w:t xml:space="preserve">street foods. For achieving these objectives a </w:t>
      </w:r>
      <w:r w:rsidRPr="00E67855">
        <w:rPr>
          <w:rFonts w:ascii="Times New Roman" w:hAnsi="Times New Roman" w:cs="Times New Roman"/>
          <w:sz w:val="24"/>
          <w:szCs w:val="24"/>
        </w:rPr>
        <w:t>sample size </w:t>
      </w:r>
      <w:r>
        <w:rPr>
          <w:rFonts w:ascii="Times New Roman" w:hAnsi="Times New Roman" w:cs="Times New Roman"/>
          <w:sz w:val="24"/>
          <w:szCs w:val="24"/>
        </w:rPr>
        <w:t>of 150</w:t>
      </w:r>
      <w:r w:rsidRPr="00E67855">
        <w:rPr>
          <w:rFonts w:ascii="Times New Roman" w:hAnsi="Times New Roman" w:cs="Times New Roman"/>
          <w:sz w:val="24"/>
          <w:szCs w:val="24"/>
        </w:rPr>
        <w:t> consumers has been taken</w:t>
      </w:r>
      <w:r>
        <w:rPr>
          <w:rFonts w:ascii="Times New Roman" w:hAnsi="Times New Roman" w:cs="Times New Roman"/>
          <w:sz w:val="24"/>
          <w:szCs w:val="24"/>
        </w:rPr>
        <w:t xml:space="preserve"> from universities students and general people. A</w:t>
      </w:r>
      <w:r w:rsidRPr="00FA31B5">
        <w:rPr>
          <w:rFonts w:ascii="Times New Roman" w:hAnsi="Times New Roman" w:cs="Times New Roman"/>
          <w:sz w:val="24"/>
          <w:szCs w:val="24"/>
        </w:rPr>
        <w:t xml:space="preserve"> structured questionnaire</w:t>
      </w:r>
      <w:r>
        <w:rPr>
          <w:rFonts w:ascii="Times New Roman" w:hAnsi="Times New Roman" w:cs="Times New Roman"/>
          <w:sz w:val="24"/>
          <w:szCs w:val="24"/>
        </w:rPr>
        <w:t xml:space="preserve"> </w:t>
      </w:r>
      <w:r w:rsidR="00293CCC">
        <w:rPr>
          <w:rFonts w:ascii="Times New Roman" w:hAnsi="Times New Roman" w:cs="Times New Roman"/>
          <w:sz w:val="24"/>
          <w:szCs w:val="24"/>
        </w:rPr>
        <w:t>was</w:t>
      </w:r>
      <w:r w:rsidRPr="00FA31B5">
        <w:rPr>
          <w:rFonts w:ascii="Times New Roman" w:hAnsi="Times New Roman" w:cs="Times New Roman"/>
          <w:sz w:val="24"/>
          <w:szCs w:val="24"/>
        </w:rPr>
        <w:t xml:space="preserve"> given </w:t>
      </w:r>
      <w:r>
        <w:rPr>
          <w:rFonts w:ascii="Times New Roman" w:hAnsi="Times New Roman" w:cs="Times New Roman"/>
          <w:sz w:val="24"/>
          <w:szCs w:val="24"/>
        </w:rPr>
        <w:t>to</w:t>
      </w:r>
      <w:r w:rsidRPr="00FA31B5">
        <w:rPr>
          <w:rFonts w:ascii="Times New Roman" w:hAnsi="Times New Roman" w:cs="Times New Roman"/>
          <w:sz w:val="24"/>
          <w:szCs w:val="24"/>
        </w:rPr>
        <w:t xml:space="preserve"> participants</w:t>
      </w:r>
      <w:r>
        <w:rPr>
          <w:rFonts w:ascii="Times New Roman" w:hAnsi="Times New Roman" w:cs="Times New Roman"/>
          <w:sz w:val="24"/>
          <w:szCs w:val="24"/>
        </w:rPr>
        <w:t xml:space="preserve"> </w:t>
      </w:r>
      <w:r w:rsidRPr="00FA31B5">
        <w:rPr>
          <w:rFonts w:ascii="Times New Roman" w:hAnsi="Times New Roman" w:cs="Times New Roman"/>
          <w:sz w:val="24"/>
          <w:szCs w:val="24"/>
        </w:rPr>
        <w:t>and</w:t>
      </w:r>
      <w:bookmarkStart w:id="0" w:name="_GoBack"/>
      <w:bookmarkEnd w:id="0"/>
      <w:r w:rsidRPr="00FA31B5">
        <w:rPr>
          <w:rFonts w:ascii="Times New Roman" w:hAnsi="Times New Roman" w:cs="Times New Roman"/>
          <w:sz w:val="24"/>
          <w:szCs w:val="24"/>
        </w:rPr>
        <w:t xml:space="preserve"> the information</w:t>
      </w:r>
      <w:r>
        <w:rPr>
          <w:rFonts w:ascii="Times New Roman" w:hAnsi="Times New Roman" w:cs="Times New Roman"/>
          <w:sz w:val="24"/>
          <w:szCs w:val="24"/>
        </w:rPr>
        <w:t xml:space="preserve"> of this study</w:t>
      </w:r>
      <w:r w:rsidRPr="00FA31B5">
        <w:rPr>
          <w:rFonts w:ascii="Times New Roman" w:hAnsi="Times New Roman" w:cs="Times New Roman"/>
          <w:sz w:val="24"/>
          <w:szCs w:val="24"/>
        </w:rPr>
        <w:t xml:space="preserve"> </w:t>
      </w:r>
      <w:r>
        <w:rPr>
          <w:rFonts w:ascii="Times New Roman" w:hAnsi="Times New Roman" w:cs="Times New Roman"/>
          <w:sz w:val="24"/>
          <w:szCs w:val="24"/>
        </w:rPr>
        <w:t xml:space="preserve">is </w:t>
      </w:r>
      <w:r w:rsidRPr="00FA31B5">
        <w:rPr>
          <w:rFonts w:ascii="Times New Roman" w:hAnsi="Times New Roman" w:cs="Times New Roman"/>
          <w:sz w:val="24"/>
          <w:szCs w:val="24"/>
        </w:rPr>
        <w:t>analyzed using SPSS.</w:t>
      </w:r>
      <w:r>
        <w:rPr>
          <w:rFonts w:ascii="Times New Roman" w:hAnsi="Times New Roman" w:cs="Times New Roman"/>
          <w:sz w:val="24"/>
          <w:szCs w:val="24"/>
        </w:rPr>
        <w:t xml:space="preserve"> The findings of the study showed that people are very conscious about health so consumers</w:t>
      </w:r>
      <w:r w:rsidRPr="00325D75">
        <w:rPr>
          <w:rFonts w:ascii="Times New Roman" w:hAnsi="Times New Roman" w:cs="Times New Roman"/>
          <w:sz w:val="24"/>
          <w:szCs w:val="24"/>
        </w:rPr>
        <w:t xml:space="preserve"> attitude towards the health </w:t>
      </w:r>
      <w:r>
        <w:rPr>
          <w:rFonts w:ascii="Times New Roman" w:hAnsi="Times New Roman" w:cs="Times New Roman"/>
          <w:sz w:val="24"/>
          <w:szCs w:val="24"/>
        </w:rPr>
        <w:t xml:space="preserve">perception </w:t>
      </w:r>
      <w:r w:rsidRPr="00325D75">
        <w:rPr>
          <w:rFonts w:ascii="Times New Roman" w:hAnsi="Times New Roman" w:cs="Times New Roman"/>
          <w:sz w:val="24"/>
          <w:szCs w:val="24"/>
        </w:rPr>
        <w:t>significantly influence street food consumption</w:t>
      </w:r>
      <w:r>
        <w:rPr>
          <w:rFonts w:ascii="Times New Roman" w:hAnsi="Times New Roman" w:cs="Times New Roman"/>
          <w:sz w:val="24"/>
          <w:szCs w:val="24"/>
        </w:rPr>
        <w:t xml:space="preserve"> The significant value of price and hygiene   factors is high so its shows that people are not affected by these factors as sometimes people have to have street foods due to time scarcity or they might</w:t>
      </w:r>
      <w:r w:rsidR="00C42ACE">
        <w:rPr>
          <w:rFonts w:ascii="Times New Roman" w:hAnsi="Times New Roman" w:cs="Times New Roman"/>
          <w:sz w:val="24"/>
          <w:szCs w:val="24"/>
        </w:rPr>
        <w:t xml:space="preserve"> be forced to have street food.</w:t>
      </w:r>
    </w:p>
    <w:sdt>
      <w:sdtPr>
        <w:rPr>
          <w:rFonts w:asciiTheme="minorHAnsi" w:eastAsiaTheme="minorHAnsi" w:hAnsiTheme="minorHAnsi" w:cstheme="minorBidi"/>
          <w:color w:val="auto"/>
          <w:sz w:val="22"/>
          <w:szCs w:val="22"/>
        </w:rPr>
        <w:id w:val="1383442662"/>
        <w:docPartObj>
          <w:docPartGallery w:val="Table of Contents"/>
          <w:docPartUnique/>
        </w:docPartObj>
      </w:sdtPr>
      <w:sdtEndPr>
        <w:rPr>
          <w:b/>
          <w:bCs/>
          <w:noProof/>
        </w:rPr>
      </w:sdtEndPr>
      <w:sdtContent>
        <w:p w:rsidR="00C42ACE" w:rsidRDefault="00C42ACE">
          <w:pPr>
            <w:pStyle w:val="TOCHeading"/>
          </w:pPr>
          <w:r>
            <w:t>Table of Contents</w:t>
          </w:r>
        </w:p>
        <w:p w:rsidR="00B77810" w:rsidRDefault="00C42AC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9057221" w:history="1">
            <w:r w:rsidR="00B77810" w:rsidRPr="00527564">
              <w:rPr>
                <w:rStyle w:val="Hyperlink"/>
                <w:noProof/>
              </w:rPr>
              <w:t>Chapter-01 Introduction</w:t>
            </w:r>
            <w:r w:rsidR="00B77810">
              <w:rPr>
                <w:noProof/>
                <w:webHidden/>
              </w:rPr>
              <w:tab/>
            </w:r>
            <w:r w:rsidR="00B77810">
              <w:rPr>
                <w:noProof/>
                <w:webHidden/>
              </w:rPr>
              <w:fldChar w:fldCharType="begin"/>
            </w:r>
            <w:r w:rsidR="00B77810">
              <w:rPr>
                <w:noProof/>
                <w:webHidden/>
              </w:rPr>
              <w:instrText xml:space="preserve"> PAGEREF _Toc19057221 \h </w:instrText>
            </w:r>
            <w:r w:rsidR="00B77810">
              <w:rPr>
                <w:noProof/>
                <w:webHidden/>
              </w:rPr>
            </w:r>
            <w:r w:rsidR="00B77810">
              <w:rPr>
                <w:noProof/>
                <w:webHidden/>
              </w:rPr>
              <w:fldChar w:fldCharType="separate"/>
            </w:r>
            <w:r w:rsidR="00B77810">
              <w:rPr>
                <w:noProof/>
                <w:webHidden/>
              </w:rPr>
              <w:t>1</w:t>
            </w:r>
            <w:r w:rsidR="00B77810">
              <w:rPr>
                <w:noProof/>
                <w:webHidden/>
              </w:rPr>
              <w:fldChar w:fldCharType="end"/>
            </w:r>
          </w:hyperlink>
        </w:p>
        <w:p w:rsidR="00B77810" w:rsidRDefault="00CD232D">
          <w:pPr>
            <w:pStyle w:val="TOC2"/>
            <w:tabs>
              <w:tab w:val="right" w:leader="dot" w:pos="9350"/>
            </w:tabs>
            <w:rPr>
              <w:rFonts w:eastAsiaTheme="minorEastAsia"/>
              <w:noProof/>
            </w:rPr>
          </w:pPr>
          <w:hyperlink w:anchor="_Toc19057222" w:history="1">
            <w:r w:rsidR="00B77810" w:rsidRPr="00527564">
              <w:rPr>
                <w:rStyle w:val="Hyperlink"/>
                <w:noProof/>
              </w:rPr>
              <w:t>1.1 Background information</w:t>
            </w:r>
            <w:r w:rsidR="00B77810">
              <w:rPr>
                <w:noProof/>
                <w:webHidden/>
              </w:rPr>
              <w:tab/>
            </w:r>
            <w:r w:rsidR="00B77810">
              <w:rPr>
                <w:noProof/>
                <w:webHidden/>
              </w:rPr>
              <w:fldChar w:fldCharType="begin"/>
            </w:r>
            <w:r w:rsidR="00B77810">
              <w:rPr>
                <w:noProof/>
                <w:webHidden/>
              </w:rPr>
              <w:instrText xml:space="preserve"> PAGEREF _Toc19057222 \h </w:instrText>
            </w:r>
            <w:r w:rsidR="00B77810">
              <w:rPr>
                <w:noProof/>
                <w:webHidden/>
              </w:rPr>
            </w:r>
            <w:r w:rsidR="00B77810">
              <w:rPr>
                <w:noProof/>
                <w:webHidden/>
              </w:rPr>
              <w:fldChar w:fldCharType="separate"/>
            </w:r>
            <w:r w:rsidR="00B77810">
              <w:rPr>
                <w:noProof/>
                <w:webHidden/>
              </w:rPr>
              <w:t>1</w:t>
            </w:r>
            <w:r w:rsidR="00B77810">
              <w:rPr>
                <w:noProof/>
                <w:webHidden/>
              </w:rPr>
              <w:fldChar w:fldCharType="end"/>
            </w:r>
          </w:hyperlink>
        </w:p>
        <w:p w:rsidR="00B77810" w:rsidRDefault="00CD232D">
          <w:pPr>
            <w:pStyle w:val="TOC2"/>
            <w:tabs>
              <w:tab w:val="right" w:leader="dot" w:pos="9350"/>
            </w:tabs>
            <w:rPr>
              <w:rFonts w:eastAsiaTheme="minorEastAsia"/>
              <w:noProof/>
            </w:rPr>
          </w:pPr>
          <w:hyperlink w:anchor="_Toc19057223" w:history="1">
            <w:r w:rsidR="00B77810" w:rsidRPr="00527564">
              <w:rPr>
                <w:rStyle w:val="Hyperlink"/>
                <w:noProof/>
              </w:rPr>
              <w:t>1.2 Research Objective</w:t>
            </w:r>
            <w:r w:rsidR="00B77810">
              <w:rPr>
                <w:noProof/>
                <w:webHidden/>
              </w:rPr>
              <w:tab/>
            </w:r>
            <w:r w:rsidR="00B77810">
              <w:rPr>
                <w:noProof/>
                <w:webHidden/>
              </w:rPr>
              <w:fldChar w:fldCharType="begin"/>
            </w:r>
            <w:r w:rsidR="00B77810">
              <w:rPr>
                <w:noProof/>
                <w:webHidden/>
              </w:rPr>
              <w:instrText xml:space="preserve"> PAGEREF _Toc19057223 \h </w:instrText>
            </w:r>
            <w:r w:rsidR="00B77810">
              <w:rPr>
                <w:noProof/>
                <w:webHidden/>
              </w:rPr>
            </w:r>
            <w:r w:rsidR="00B77810">
              <w:rPr>
                <w:noProof/>
                <w:webHidden/>
              </w:rPr>
              <w:fldChar w:fldCharType="separate"/>
            </w:r>
            <w:r w:rsidR="00B77810">
              <w:rPr>
                <w:noProof/>
                <w:webHidden/>
              </w:rPr>
              <w:t>1</w:t>
            </w:r>
            <w:r w:rsidR="00B77810">
              <w:rPr>
                <w:noProof/>
                <w:webHidden/>
              </w:rPr>
              <w:fldChar w:fldCharType="end"/>
            </w:r>
          </w:hyperlink>
        </w:p>
        <w:p w:rsidR="00B77810" w:rsidRDefault="00CD232D">
          <w:pPr>
            <w:pStyle w:val="TOC2"/>
            <w:tabs>
              <w:tab w:val="right" w:leader="dot" w:pos="9350"/>
            </w:tabs>
            <w:rPr>
              <w:rFonts w:eastAsiaTheme="minorEastAsia"/>
              <w:noProof/>
            </w:rPr>
          </w:pPr>
          <w:hyperlink w:anchor="_Toc19057224" w:history="1">
            <w:r w:rsidR="00B77810" w:rsidRPr="00527564">
              <w:rPr>
                <w:rStyle w:val="Hyperlink"/>
                <w:noProof/>
              </w:rPr>
              <w:t>1.3 Scope of the study</w:t>
            </w:r>
            <w:r w:rsidR="00B77810">
              <w:rPr>
                <w:noProof/>
                <w:webHidden/>
              </w:rPr>
              <w:tab/>
            </w:r>
            <w:r w:rsidR="00B77810">
              <w:rPr>
                <w:noProof/>
                <w:webHidden/>
              </w:rPr>
              <w:fldChar w:fldCharType="begin"/>
            </w:r>
            <w:r w:rsidR="00B77810">
              <w:rPr>
                <w:noProof/>
                <w:webHidden/>
              </w:rPr>
              <w:instrText xml:space="preserve"> PAGEREF _Toc19057224 \h </w:instrText>
            </w:r>
            <w:r w:rsidR="00B77810">
              <w:rPr>
                <w:noProof/>
                <w:webHidden/>
              </w:rPr>
            </w:r>
            <w:r w:rsidR="00B77810">
              <w:rPr>
                <w:noProof/>
                <w:webHidden/>
              </w:rPr>
              <w:fldChar w:fldCharType="separate"/>
            </w:r>
            <w:r w:rsidR="00B77810">
              <w:rPr>
                <w:noProof/>
                <w:webHidden/>
              </w:rPr>
              <w:t>2</w:t>
            </w:r>
            <w:r w:rsidR="00B77810">
              <w:rPr>
                <w:noProof/>
                <w:webHidden/>
              </w:rPr>
              <w:fldChar w:fldCharType="end"/>
            </w:r>
          </w:hyperlink>
        </w:p>
        <w:p w:rsidR="00B77810" w:rsidRDefault="00CD232D">
          <w:pPr>
            <w:pStyle w:val="TOC2"/>
            <w:tabs>
              <w:tab w:val="right" w:leader="dot" w:pos="9350"/>
            </w:tabs>
            <w:rPr>
              <w:rFonts w:eastAsiaTheme="minorEastAsia"/>
              <w:noProof/>
            </w:rPr>
          </w:pPr>
          <w:hyperlink w:anchor="_Toc19057225" w:history="1">
            <w:r w:rsidR="00B77810" w:rsidRPr="00527564">
              <w:rPr>
                <w:rStyle w:val="Hyperlink"/>
                <w:noProof/>
              </w:rPr>
              <w:t>1.4 Limitation</w:t>
            </w:r>
            <w:r w:rsidR="00B77810">
              <w:rPr>
                <w:noProof/>
                <w:webHidden/>
              </w:rPr>
              <w:tab/>
            </w:r>
            <w:r w:rsidR="00B77810">
              <w:rPr>
                <w:noProof/>
                <w:webHidden/>
              </w:rPr>
              <w:fldChar w:fldCharType="begin"/>
            </w:r>
            <w:r w:rsidR="00B77810">
              <w:rPr>
                <w:noProof/>
                <w:webHidden/>
              </w:rPr>
              <w:instrText xml:space="preserve"> PAGEREF _Toc19057225 \h </w:instrText>
            </w:r>
            <w:r w:rsidR="00B77810">
              <w:rPr>
                <w:noProof/>
                <w:webHidden/>
              </w:rPr>
            </w:r>
            <w:r w:rsidR="00B77810">
              <w:rPr>
                <w:noProof/>
                <w:webHidden/>
              </w:rPr>
              <w:fldChar w:fldCharType="separate"/>
            </w:r>
            <w:r w:rsidR="00B77810">
              <w:rPr>
                <w:noProof/>
                <w:webHidden/>
              </w:rPr>
              <w:t>2</w:t>
            </w:r>
            <w:r w:rsidR="00B77810">
              <w:rPr>
                <w:noProof/>
                <w:webHidden/>
              </w:rPr>
              <w:fldChar w:fldCharType="end"/>
            </w:r>
          </w:hyperlink>
        </w:p>
        <w:p w:rsidR="00B77810" w:rsidRDefault="00CD232D">
          <w:pPr>
            <w:pStyle w:val="TOC1"/>
            <w:tabs>
              <w:tab w:val="right" w:leader="dot" w:pos="9350"/>
            </w:tabs>
            <w:rPr>
              <w:rFonts w:eastAsiaTheme="minorEastAsia"/>
              <w:noProof/>
            </w:rPr>
          </w:pPr>
          <w:hyperlink w:anchor="_Toc19057226" w:history="1">
            <w:r w:rsidR="00B77810" w:rsidRPr="00527564">
              <w:rPr>
                <w:rStyle w:val="Hyperlink"/>
                <w:noProof/>
              </w:rPr>
              <w:t>Chapter-02 Literature review</w:t>
            </w:r>
            <w:r w:rsidR="00B77810">
              <w:rPr>
                <w:noProof/>
                <w:webHidden/>
              </w:rPr>
              <w:tab/>
            </w:r>
            <w:r w:rsidR="00B77810">
              <w:rPr>
                <w:noProof/>
                <w:webHidden/>
              </w:rPr>
              <w:fldChar w:fldCharType="begin"/>
            </w:r>
            <w:r w:rsidR="00B77810">
              <w:rPr>
                <w:noProof/>
                <w:webHidden/>
              </w:rPr>
              <w:instrText xml:space="preserve"> PAGEREF _Toc19057226 \h </w:instrText>
            </w:r>
            <w:r w:rsidR="00B77810">
              <w:rPr>
                <w:noProof/>
                <w:webHidden/>
              </w:rPr>
            </w:r>
            <w:r w:rsidR="00B77810">
              <w:rPr>
                <w:noProof/>
                <w:webHidden/>
              </w:rPr>
              <w:fldChar w:fldCharType="separate"/>
            </w:r>
            <w:r w:rsidR="00B77810">
              <w:rPr>
                <w:noProof/>
                <w:webHidden/>
              </w:rPr>
              <w:t>2</w:t>
            </w:r>
            <w:r w:rsidR="00B77810">
              <w:rPr>
                <w:noProof/>
                <w:webHidden/>
              </w:rPr>
              <w:fldChar w:fldCharType="end"/>
            </w:r>
          </w:hyperlink>
        </w:p>
        <w:p w:rsidR="00B77810" w:rsidRDefault="00CD232D">
          <w:pPr>
            <w:pStyle w:val="TOC2"/>
            <w:tabs>
              <w:tab w:val="right" w:leader="dot" w:pos="9350"/>
            </w:tabs>
            <w:rPr>
              <w:rFonts w:eastAsiaTheme="minorEastAsia"/>
              <w:noProof/>
            </w:rPr>
          </w:pPr>
          <w:hyperlink w:anchor="_Toc19057227" w:history="1">
            <w:r w:rsidR="00B77810" w:rsidRPr="00527564">
              <w:rPr>
                <w:rStyle w:val="Hyperlink"/>
                <w:noProof/>
              </w:rPr>
              <w:t>1.1 Health perception of fast food</w:t>
            </w:r>
            <w:r w:rsidR="00B77810">
              <w:rPr>
                <w:noProof/>
                <w:webHidden/>
              </w:rPr>
              <w:tab/>
            </w:r>
            <w:r w:rsidR="00B77810">
              <w:rPr>
                <w:noProof/>
                <w:webHidden/>
              </w:rPr>
              <w:fldChar w:fldCharType="begin"/>
            </w:r>
            <w:r w:rsidR="00B77810">
              <w:rPr>
                <w:noProof/>
                <w:webHidden/>
              </w:rPr>
              <w:instrText xml:space="preserve"> PAGEREF _Toc19057227 \h </w:instrText>
            </w:r>
            <w:r w:rsidR="00B77810">
              <w:rPr>
                <w:noProof/>
                <w:webHidden/>
              </w:rPr>
            </w:r>
            <w:r w:rsidR="00B77810">
              <w:rPr>
                <w:noProof/>
                <w:webHidden/>
              </w:rPr>
              <w:fldChar w:fldCharType="separate"/>
            </w:r>
            <w:r w:rsidR="00B77810">
              <w:rPr>
                <w:noProof/>
                <w:webHidden/>
              </w:rPr>
              <w:t>2</w:t>
            </w:r>
            <w:r w:rsidR="00B77810">
              <w:rPr>
                <w:noProof/>
                <w:webHidden/>
              </w:rPr>
              <w:fldChar w:fldCharType="end"/>
            </w:r>
          </w:hyperlink>
        </w:p>
        <w:p w:rsidR="00B77810" w:rsidRDefault="00CD232D">
          <w:pPr>
            <w:pStyle w:val="TOC2"/>
            <w:tabs>
              <w:tab w:val="right" w:leader="dot" w:pos="9350"/>
            </w:tabs>
            <w:rPr>
              <w:rFonts w:eastAsiaTheme="minorEastAsia"/>
              <w:noProof/>
            </w:rPr>
          </w:pPr>
          <w:hyperlink w:anchor="_Toc19057228" w:history="1">
            <w:r w:rsidR="00B77810" w:rsidRPr="00527564">
              <w:rPr>
                <w:rStyle w:val="Hyperlink"/>
                <w:noProof/>
              </w:rPr>
              <w:t>1.2 Hygiene factor of fast food</w:t>
            </w:r>
            <w:r w:rsidR="00B77810">
              <w:rPr>
                <w:noProof/>
                <w:webHidden/>
              </w:rPr>
              <w:tab/>
            </w:r>
            <w:r w:rsidR="00B77810">
              <w:rPr>
                <w:noProof/>
                <w:webHidden/>
              </w:rPr>
              <w:fldChar w:fldCharType="begin"/>
            </w:r>
            <w:r w:rsidR="00B77810">
              <w:rPr>
                <w:noProof/>
                <w:webHidden/>
              </w:rPr>
              <w:instrText xml:space="preserve"> PAGEREF _Toc19057228 \h </w:instrText>
            </w:r>
            <w:r w:rsidR="00B77810">
              <w:rPr>
                <w:noProof/>
                <w:webHidden/>
              </w:rPr>
            </w:r>
            <w:r w:rsidR="00B77810">
              <w:rPr>
                <w:noProof/>
                <w:webHidden/>
              </w:rPr>
              <w:fldChar w:fldCharType="separate"/>
            </w:r>
            <w:r w:rsidR="00B77810">
              <w:rPr>
                <w:noProof/>
                <w:webHidden/>
              </w:rPr>
              <w:t>3</w:t>
            </w:r>
            <w:r w:rsidR="00B77810">
              <w:rPr>
                <w:noProof/>
                <w:webHidden/>
              </w:rPr>
              <w:fldChar w:fldCharType="end"/>
            </w:r>
          </w:hyperlink>
        </w:p>
        <w:p w:rsidR="00B77810" w:rsidRDefault="00CD232D">
          <w:pPr>
            <w:pStyle w:val="TOC2"/>
            <w:tabs>
              <w:tab w:val="right" w:leader="dot" w:pos="9350"/>
            </w:tabs>
            <w:rPr>
              <w:rFonts w:eastAsiaTheme="minorEastAsia"/>
              <w:noProof/>
            </w:rPr>
          </w:pPr>
          <w:hyperlink w:anchor="_Toc19057229" w:history="1">
            <w:r w:rsidR="00B77810" w:rsidRPr="00527564">
              <w:rPr>
                <w:rStyle w:val="Hyperlink"/>
                <w:noProof/>
              </w:rPr>
              <w:t>1.3 Fast food Price</w:t>
            </w:r>
            <w:r w:rsidR="00B77810">
              <w:rPr>
                <w:noProof/>
                <w:webHidden/>
              </w:rPr>
              <w:tab/>
            </w:r>
            <w:r w:rsidR="00B77810">
              <w:rPr>
                <w:noProof/>
                <w:webHidden/>
              </w:rPr>
              <w:fldChar w:fldCharType="begin"/>
            </w:r>
            <w:r w:rsidR="00B77810">
              <w:rPr>
                <w:noProof/>
                <w:webHidden/>
              </w:rPr>
              <w:instrText xml:space="preserve"> PAGEREF _Toc19057229 \h </w:instrText>
            </w:r>
            <w:r w:rsidR="00B77810">
              <w:rPr>
                <w:noProof/>
                <w:webHidden/>
              </w:rPr>
            </w:r>
            <w:r w:rsidR="00B77810">
              <w:rPr>
                <w:noProof/>
                <w:webHidden/>
              </w:rPr>
              <w:fldChar w:fldCharType="separate"/>
            </w:r>
            <w:r w:rsidR="00B77810">
              <w:rPr>
                <w:noProof/>
                <w:webHidden/>
              </w:rPr>
              <w:t>4</w:t>
            </w:r>
            <w:r w:rsidR="00B77810">
              <w:rPr>
                <w:noProof/>
                <w:webHidden/>
              </w:rPr>
              <w:fldChar w:fldCharType="end"/>
            </w:r>
          </w:hyperlink>
        </w:p>
        <w:p w:rsidR="00B77810" w:rsidRDefault="00CD232D">
          <w:pPr>
            <w:pStyle w:val="TOC2"/>
            <w:tabs>
              <w:tab w:val="right" w:leader="dot" w:pos="9350"/>
            </w:tabs>
            <w:rPr>
              <w:rFonts w:eastAsiaTheme="minorEastAsia"/>
              <w:noProof/>
            </w:rPr>
          </w:pPr>
          <w:hyperlink w:anchor="_Toc19057230" w:history="1">
            <w:r w:rsidR="00B77810" w:rsidRPr="00527564">
              <w:rPr>
                <w:rStyle w:val="Hyperlink"/>
                <w:noProof/>
              </w:rPr>
              <w:t>1.4 Group conformance</w:t>
            </w:r>
            <w:r w:rsidR="00B77810">
              <w:rPr>
                <w:noProof/>
                <w:webHidden/>
              </w:rPr>
              <w:tab/>
            </w:r>
            <w:r w:rsidR="00B77810">
              <w:rPr>
                <w:noProof/>
                <w:webHidden/>
              </w:rPr>
              <w:fldChar w:fldCharType="begin"/>
            </w:r>
            <w:r w:rsidR="00B77810">
              <w:rPr>
                <w:noProof/>
                <w:webHidden/>
              </w:rPr>
              <w:instrText xml:space="preserve"> PAGEREF _Toc19057230 \h </w:instrText>
            </w:r>
            <w:r w:rsidR="00B77810">
              <w:rPr>
                <w:noProof/>
                <w:webHidden/>
              </w:rPr>
            </w:r>
            <w:r w:rsidR="00B77810">
              <w:rPr>
                <w:noProof/>
                <w:webHidden/>
              </w:rPr>
              <w:fldChar w:fldCharType="separate"/>
            </w:r>
            <w:r w:rsidR="00B77810">
              <w:rPr>
                <w:noProof/>
                <w:webHidden/>
              </w:rPr>
              <w:t>4</w:t>
            </w:r>
            <w:r w:rsidR="00B77810">
              <w:rPr>
                <w:noProof/>
                <w:webHidden/>
              </w:rPr>
              <w:fldChar w:fldCharType="end"/>
            </w:r>
          </w:hyperlink>
        </w:p>
        <w:p w:rsidR="00B77810" w:rsidRDefault="00CD232D">
          <w:pPr>
            <w:pStyle w:val="TOC2"/>
            <w:tabs>
              <w:tab w:val="right" w:leader="dot" w:pos="9350"/>
            </w:tabs>
            <w:rPr>
              <w:rFonts w:eastAsiaTheme="minorEastAsia"/>
              <w:noProof/>
            </w:rPr>
          </w:pPr>
          <w:hyperlink w:anchor="_Toc19057231" w:history="1">
            <w:r w:rsidR="00B77810" w:rsidRPr="00527564">
              <w:rPr>
                <w:rStyle w:val="Hyperlink"/>
                <w:noProof/>
              </w:rPr>
              <w:t>1.5 Fast food vs. Homemade food</w:t>
            </w:r>
            <w:r w:rsidR="00B77810">
              <w:rPr>
                <w:noProof/>
                <w:webHidden/>
              </w:rPr>
              <w:tab/>
            </w:r>
            <w:r w:rsidR="00B77810">
              <w:rPr>
                <w:noProof/>
                <w:webHidden/>
              </w:rPr>
              <w:fldChar w:fldCharType="begin"/>
            </w:r>
            <w:r w:rsidR="00B77810">
              <w:rPr>
                <w:noProof/>
                <w:webHidden/>
              </w:rPr>
              <w:instrText xml:space="preserve"> PAGEREF _Toc19057231 \h </w:instrText>
            </w:r>
            <w:r w:rsidR="00B77810">
              <w:rPr>
                <w:noProof/>
                <w:webHidden/>
              </w:rPr>
            </w:r>
            <w:r w:rsidR="00B77810">
              <w:rPr>
                <w:noProof/>
                <w:webHidden/>
              </w:rPr>
              <w:fldChar w:fldCharType="separate"/>
            </w:r>
            <w:r w:rsidR="00B77810">
              <w:rPr>
                <w:noProof/>
                <w:webHidden/>
              </w:rPr>
              <w:t>5</w:t>
            </w:r>
            <w:r w:rsidR="00B77810">
              <w:rPr>
                <w:noProof/>
                <w:webHidden/>
              </w:rPr>
              <w:fldChar w:fldCharType="end"/>
            </w:r>
          </w:hyperlink>
        </w:p>
        <w:p w:rsidR="00B77810" w:rsidRDefault="00CD232D">
          <w:pPr>
            <w:pStyle w:val="TOC2"/>
            <w:tabs>
              <w:tab w:val="right" w:leader="dot" w:pos="9350"/>
            </w:tabs>
            <w:rPr>
              <w:rFonts w:eastAsiaTheme="minorEastAsia"/>
              <w:noProof/>
            </w:rPr>
          </w:pPr>
          <w:hyperlink w:anchor="_Toc19057232" w:history="1">
            <w:r w:rsidR="00B77810" w:rsidRPr="00527564">
              <w:rPr>
                <w:rStyle w:val="Hyperlink"/>
                <w:noProof/>
              </w:rPr>
              <w:t>1.6 Intention to eat fast food</w:t>
            </w:r>
            <w:r w:rsidR="00B77810">
              <w:rPr>
                <w:noProof/>
                <w:webHidden/>
              </w:rPr>
              <w:tab/>
            </w:r>
            <w:r w:rsidR="00B77810">
              <w:rPr>
                <w:noProof/>
                <w:webHidden/>
              </w:rPr>
              <w:fldChar w:fldCharType="begin"/>
            </w:r>
            <w:r w:rsidR="00B77810">
              <w:rPr>
                <w:noProof/>
                <w:webHidden/>
              </w:rPr>
              <w:instrText xml:space="preserve"> PAGEREF _Toc19057232 \h </w:instrText>
            </w:r>
            <w:r w:rsidR="00B77810">
              <w:rPr>
                <w:noProof/>
                <w:webHidden/>
              </w:rPr>
            </w:r>
            <w:r w:rsidR="00B77810">
              <w:rPr>
                <w:noProof/>
                <w:webHidden/>
              </w:rPr>
              <w:fldChar w:fldCharType="separate"/>
            </w:r>
            <w:r w:rsidR="00B77810">
              <w:rPr>
                <w:noProof/>
                <w:webHidden/>
              </w:rPr>
              <w:t>5</w:t>
            </w:r>
            <w:r w:rsidR="00B77810">
              <w:rPr>
                <w:noProof/>
                <w:webHidden/>
              </w:rPr>
              <w:fldChar w:fldCharType="end"/>
            </w:r>
          </w:hyperlink>
        </w:p>
        <w:p w:rsidR="00B77810" w:rsidRDefault="00CD232D">
          <w:pPr>
            <w:pStyle w:val="TOC1"/>
            <w:tabs>
              <w:tab w:val="right" w:leader="dot" w:pos="9350"/>
            </w:tabs>
            <w:rPr>
              <w:rFonts w:eastAsiaTheme="minorEastAsia"/>
              <w:noProof/>
            </w:rPr>
          </w:pPr>
          <w:hyperlink w:anchor="_Toc19057233" w:history="1">
            <w:r w:rsidR="00B77810" w:rsidRPr="00527564">
              <w:rPr>
                <w:rStyle w:val="Hyperlink"/>
                <w:noProof/>
              </w:rPr>
              <w:t>Chapter- 03 Methodology &amp; Sampling</w:t>
            </w:r>
            <w:r w:rsidR="00B77810">
              <w:rPr>
                <w:noProof/>
                <w:webHidden/>
              </w:rPr>
              <w:tab/>
            </w:r>
            <w:r w:rsidR="00B77810">
              <w:rPr>
                <w:noProof/>
                <w:webHidden/>
              </w:rPr>
              <w:fldChar w:fldCharType="begin"/>
            </w:r>
            <w:r w:rsidR="00B77810">
              <w:rPr>
                <w:noProof/>
                <w:webHidden/>
              </w:rPr>
              <w:instrText xml:space="preserve"> PAGEREF _Toc19057233 \h </w:instrText>
            </w:r>
            <w:r w:rsidR="00B77810">
              <w:rPr>
                <w:noProof/>
                <w:webHidden/>
              </w:rPr>
            </w:r>
            <w:r w:rsidR="00B77810">
              <w:rPr>
                <w:noProof/>
                <w:webHidden/>
              </w:rPr>
              <w:fldChar w:fldCharType="separate"/>
            </w:r>
            <w:r w:rsidR="00B77810">
              <w:rPr>
                <w:noProof/>
                <w:webHidden/>
              </w:rPr>
              <w:t>6</w:t>
            </w:r>
            <w:r w:rsidR="00B77810">
              <w:rPr>
                <w:noProof/>
                <w:webHidden/>
              </w:rPr>
              <w:fldChar w:fldCharType="end"/>
            </w:r>
          </w:hyperlink>
        </w:p>
        <w:p w:rsidR="00B77810" w:rsidRDefault="00CD232D">
          <w:pPr>
            <w:pStyle w:val="TOC1"/>
            <w:tabs>
              <w:tab w:val="right" w:leader="dot" w:pos="9350"/>
            </w:tabs>
            <w:rPr>
              <w:rFonts w:eastAsiaTheme="minorEastAsia"/>
              <w:noProof/>
            </w:rPr>
          </w:pPr>
          <w:hyperlink w:anchor="_Toc19057234" w:history="1">
            <w:r w:rsidR="00B77810" w:rsidRPr="00527564">
              <w:rPr>
                <w:rStyle w:val="Hyperlink"/>
                <w:noProof/>
              </w:rPr>
              <w:t>Chapter-04 Analysis &amp; Result</w:t>
            </w:r>
            <w:r w:rsidR="00B77810">
              <w:rPr>
                <w:noProof/>
                <w:webHidden/>
              </w:rPr>
              <w:tab/>
            </w:r>
            <w:r w:rsidR="00B77810">
              <w:rPr>
                <w:noProof/>
                <w:webHidden/>
              </w:rPr>
              <w:fldChar w:fldCharType="begin"/>
            </w:r>
            <w:r w:rsidR="00B77810">
              <w:rPr>
                <w:noProof/>
                <w:webHidden/>
              </w:rPr>
              <w:instrText xml:space="preserve"> PAGEREF _Toc19057234 \h </w:instrText>
            </w:r>
            <w:r w:rsidR="00B77810">
              <w:rPr>
                <w:noProof/>
                <w:webHidden/>
              </w:rPr>
            </w:r>
            <w:r w:rsidR="00B77810">
              <w:rPr>
                <w:noProof/>
                <w:webHidden/>
              </w:rPr>
              <w:fldChar w:fldCharType="separate"/>
            </w:r>
            <w:r w:rsidR="00B77810">
              <w:rPr>
                <w:noProof/>
                <w:webHidden/>
              </w:rPr>
              <w:t>7</w:t>
            </w:r>
            <w:r w:rsidR="00B77810">
              <w:rPr>
                <w:noProof/>
                <w:webHidden/>
              </w:rPr>
              <w:fldChar w:fldCharType="end"/>
            </w:r>
          </w:hyperlink>
        </w:p>
        <w:p w:rsidR="00B77810" w:rsidRDefault="00CD232D">
          <w:pPr>
            <w:pStyle w:val="TOC1"/>
            <w:tabs>
              <w:tab w:val="right" w:leader="dot" w:pos="9350"/>
            </w:tabs>
            <w:rPr>
              <w:rFonts w:eastAsiaTheme="minorEastAsia"/>
              <w:noProof/>
            </w:rPr>
          </w:pPr>
          <w:hyperlink w:anchor="_Toc19057235" w:history="1">
            <w:r w:rsidR="00B77810" w:rsidRPr="00527564">
              <w:rPr>
                <w:rStyle w:val="Hyperlink"/>
                <w:noProof/>
              </w:rPr>
              <w:t>Chapter- 05 Discussion</w:t>
            </w:r>
            <w:r w:rsidR="00B77810">
              <w:rPr>
                <w:noProof/>
                <w:webHidden/>
              </w:rPr>
              <w:tab/>
            </w:r>
            <w:r w:rsidR="00B77810">
              <w:rPr>
                <w:noProof/>
                <w:webHidden/>
              </w:rPr>
              <w:fldChar w:fldCharType="begin"/>
            </w:r>
            <w:r w:rsidR="00B77810">
              <w:rPr>
                <w:noProof/>
                <w:webHidden/>
              </w:rPr>
              <w:instrText xml:space="preserve"> PAGEREF _Toc19057235 \h </w:instrText>
            </w:r>
            <w:r w:rsidR="00B77810">
              <w:rPr>
                <w:noProof/>
                <w:webHidden/>
              </w:rPr>
            </w:r>
            <w:r w:rsidR="00B77810">
              <w:rPr>
                <w:noProof/>
                <w:webHidden/>
              </w:rPr>
              <w:fldChar w:fldCharType="separate"/>
            </w:r>
            <w:r w:rsidR="00B77810">
              <w:rPr>
                <w:noProof/>
                <w:webHidden/>
              </w:rPr>
              <w:t>9</w:t>
            </w:r>
            <w:r w:rsidR="00B77810">
              <w:rPr>
                <w:noProof/>
                <w:webHidden/>
              </w:rPr>
              <w:fldChar w:fldCharType="end"/>
            </w:r>
          </w:hyperlink>
        </w:p>
        <w:p w:rsidR="00B77810" w:rsidRDefault="00CD232D">
          <w:pPr>
            <w:pStyle w:val="TOC1"/>
            <w:tabs>
              <w:tab w:val="right" w:leader="dot" w:pos="9350"/>
            </w:tabs>
            <w:rPr>
              <w:rFonts w:eastAsiaTheme="minorEastAsia"/>
              <w:noProof/>
            </w:rPr>
          </w:pPr>
          <w:hyperlink w:anchor="_Toc19057236" w:history="1">
            <w:r w:rsidR="00B77810" w:rsidRPr="00527564">
              <w:rPr>
                <w:rStyle w:val="Hyperlink"/>
                <w:noProof/>
              </w:rPr>
              <w:t>References</w:t>
            </w:r>
            <w:r w:rsidR="00B77810">
              <w:rPr>
                <w:noProof/>
                <w:webHidden/>
              </w:rPr>
              <w:tab/>
            </w:r>
            <w:r w:rsidR="00B77810">
              <w:rPr>
                <w:noProof/>
                <w:webHidden/>
              </w:rPr>
              <w:fldChar w:fldCharType="begin"/>
            </w:r>
            <w:r w:rsidR="00B77810">
              <w:rPr>
                <w:noProof/>
                <w:webHidden/>
              </w:rPr>
              <w:instrText xml:space="preserve"> PAGEREF _Toc19057236 \h </w:instrText>
            </w:r>
            <w:r w:rsidR="00B77810">
              <w:rPr>
                <w:noProof/>
                <w:webHidden/>
              </w:rPr>
            </w:r>
            <w:r w:rsidR="00B77810">
              <w:rPr>
                <w:noProof/>
                <w:webHidden/>
              </w:rPr>
              <w:fldChar w:fldCharType="separate"/>
            </w:r>
            <w:r w:rsidR="00B77810">
              <w:rPr>
                <w:noProof/>
                <w:webHidden/>
              </w:rPr>
              <w:t>11</w:t>
            </w:r>
            <w:r w:rsidR="00B77810">
              <w:rPr>
                <w:noProof/>
                <w:webHidden/>
              </w:rPr>
              <w:fldChar w:fldCharType="end"/>
            </w:r>
          </w:hyperlink>
        </w:p>
        <w:p w:rsidR="00C42ACE" w:rsidRDefault="00C42ACE">
          <w:r>
            <w:rPr>
              <w:b/>
              <w:bCs/>
              <w:noProof/>
            </w:rPr>
            <w:fldChar w:fldCharType="end"/>
          </w:r>
        </w:p>
      </w:sdtContent>
    </w:sdt>
    <w:p w:rsidR="00C42ACE" w:rsidRDefault="00182E51" w:rsidP="00182E51">
      <w:pPr>
        <w:sectPr w:rsidR="00C42ACE">
          <w:footerReference w:type="default" r:id="rId13"/>
          <w:pgSz w:w="12240" w:h="15840"/>
          <w:pgMar w:top="1440" w:right="1440" w:bottom="1440" w:left="1440" w:header="720" w:footer="720" w:gutter="0"/>
          <w:cols w:space="720"/>
          <w:docGrid w:linePitch="360"/>
        </w:sectPr>
      </w:pPr>
      <w:r>
        <w:br w:type="page"/>
      </w:r>
    </w:p>
    <w:p w:rsidR="001961F2" w:rsidRPr="00661FD6" w:rsidRDefault="00182E51" w:rsidP="00182E51">
      <w:pPr>
        <w:pStyle w:val="Heading1"/>
        <w:rPr>
          <w:sz w:val="40"/>
          <w:szCs w:val="40"/>
        </w:rPr>
      </w:pPr>
      <w:bookmarkStart w:id="1" w:name="_Toc19057221"/>
      <w:r w:rsidRPr="00661FD6">
        <w:rPr>
          <w:sz w:val="40"/>
          <w:szCs w:val="40"/>
        </w:rPr>
        <w:lastRenderedPageBreak/>
        <w:t>Chapter-0</w:t>
      </w:r>
      <w:r w:rsidR="001961F2" w:rsidRPr="00661FD6">
        <w:rPr>
          <w:sz w:val="40"/>
          <w:szCs w:val="40"/>
        </w:rPr>
        <w:t>1</w:t>
      </w:r>
      <w:r w:rsidRPr="00661FD6">
        <w:rPr>
          <w:sz w:val="40"/>
          <w:szCs w:val="40"/>
        </w:rPr>
        <w:t xml:space="preserve"> Introduction</w:t>
      </w:r>
      <w:bookmarkEnd w:id="1"/>
    </w:p>
    <w:p w:rsidR="00182E51" w:rsidRDefault="00182E51" w:rsidP="00182E51"/>
    <w:p w:rsidR="00182E51" w:rsidRDefault="00182E51" w:rsidP="00182E51">
      <w:pPr>
        <w:pStyle w:val="Heading2"/>
        <w:rPr>
          <w:sz w:val="32"/>
          <w:szCs w:val="32"/>
        </w:rPr>
      </w:pPr>
      <w:bookmarkStart w:id="2" w:name="_Toc19057222"/>
      <w:r w:rsidRPr="00661FD6">
        <w:rPr>
          <w:sz w:val="32"/>
          <w:szCs w:val="32"/>
        </w:rPr>
        <w:t>1.1</w:t>
      </w:r>
      <w:r w:rsidR="003D3CAC" w:rsidRPr="00661FD6">
        <w:rPr>
          <w:sz w:val="32"/>
          <w:szCs w:val="32"/>
        </w:rPr>
        <w:t xml:space="preserve"> </w:t>
      </w:r>
      <w:r w:rsidRPr="00661FD6">
        <w:rPr>
          <w:sz w:val="32"/>
          <w:szCs w:val="32"/>
        </w:rPr>
        <w:t>Background information</w:t>
      </w:r>
      <w:bookmarkEnd w:id="2"/>
    </w:p>
    <w:p w:rsidR="001731F8" w:rsidRDefault="001731F8" w:rsidP="00182E51">
      <w:pPr>
        <w:spacing w:line="360" w:lineRule="auto"/>
        <w:jc w:val="both"/>
      </w:pPr>
    </w:p>
    <w:p w:rsidR="001961F2" w:rsidRDefault="001731F8" w:rsidP="00182E51">
      <w:pPr>
        <w:spacing w:line="360" w:lineRule="auto"/>
        <w:jc w:val="both"/>
        <w:rPr>
          <w:rFonts w:ascii="Times New Roman" w:hAnsi="Times New Roman" w:cs="Times New Roman"/>
          <w:sz w:val="24"/>
          <w:szCs w:val="24"/>
        </w:rPr>
      </w:pPr>
      <w:r>
        <w:t>Fast</w:t>
      </w:r>
      <w:r w:rsidR="001961F2" w:rsidRPr="001961F2">
        <w:rPr>
          <w:rFonts w:ascii="Times New Roman" w:hAnsi="Times New Roman" w:cs="Times New Roman"/>
          <w:sz w:val="24"/>
          <w:szCs w:val="24"/>
        </w:rPr>
        <w:t xml:space="preserve"> foods are readymade foods and beverages which prepared and sold by vendors, especially on streets and other public places</w:t>
      </w:r>
      <w:r w:rsidR="001961F2">
        <w:rPr>
          <w:rFonts w:ascii="Times New Roman" w:hAnsi="Times New Roman" w:cs="Times New Roman"/>
          <w:sz w:val="24"/>
          <w:szCs w:val="24"/>
        </w:rPr>
        <w:t xml:space="preserve"> </w:t>
      </w:r>
      <w:sdt>
        <w:sdtPr>
          <w:rPr>
            <w:rFonts w:ascii="Times New Roman" w:hAnsi="Times New Roman" w:cs="Times New Roman"/>
            <w:sz w:val="24"/>
            <w:szCs w:val="24"/>
          </w:rPr>
          <w:id w:val="1070008636"/>
          <w:citation/>
        </w:sdtPr>
        <w:sdtEndPr/>
        <w:sdtContent>
          <w:r w:rsidR="001961F2">
            <w:rPr>
              <w:rFonts w:ascii="Times New Roman" w:hAnsi="Times New Roman" w:cs="Times New Roman"/>
              <w:sz w:val="24"/>
              <w:szCs w:val="24"/>
            </w:rPr>
            <w:fldChar w:fldCharType="begin"/>
          </w:r>
          <w:r w:rsidR="001961F2">
            <w:rPr>
              <w:rFonts w:ascii="Times New Roman" w:hAnsi="Times New Roman" w:cs="Times New Roman"/>
              <w:sz w:val="24"/>
              <w:szCs w:val="24"/>
            </w:rPr>
            <w:instrText xml:space="preserve"> CITATION Sha111 \l 1033 </w:instrText>
          </w:r>
          <w:r w:rsidR="001961F2">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(Rane, 2011)</w:t>
          </w:r>
          <w:r w:rsidR="001961F2">
            <w:rPr>
              <w:rFonts w:ascii="Times New Roman" w:hAnsi="Times New Roman" w:cs="Times New Roman"/>
              <w:sz w:val="24"/>
              <w:szCs w:val="24"/>
            </w:rPr>
            <w:fldChar w:fldCharType="end"/>
          </w:r>
        </w:sdtContent>
      </w:sdt>
      <w:r w:rsidR="001961F2">
        <w:rPr>
          <w:rFonts w:ascii="Times New Roman" w:hAnsi="Times New Roman" w:cs="Times New Roman"/>
          <w:sz w:val="24"/>
          <w:szCs w:val="24"/>
        </w:rPr>
        <w:t xml:space="preserve">. </w:t>
      </w:r>
      <w:r w:rsidR="001961F2" w:rsidRPr="001961F2">
        <w:rPr>
          <w:rFonts w:ascii="Times New Roman" w:hAnsi="Times New Roman" w:cs="Times New Roman"/>
          <w:sz w:val="24"/>
          <w:szCs w:val="24"/>
        </w:rPr>
        <w:t>Street foods</w:t>
      </w:r>
      <w:r>
        <w:rPr>
          <w:rFonts w:ascii="Times New Roman" w:hAnsi="Times New Roman" w:cs="Times New Roman"/>
          <w:sz w:val="24"/>
          <w:szCs w:val="24"/>
        </w:rPr>
        <w:t>, another variety of fast foods,</w:t>
      </w:r>
      <w:r w:rsidR="001961F2" w:rsidRPr="001961F2">
        <w:rPr>
          <w:rFonts w:ascii="Times New Roman" w:hAnsi="Times New Roman" w:cs="Times New Roman"/>
          <w:sz w:val="24"/>
          <w:szCs w:val="24"/>
        </w:rPr>
        <w:t xml:space="preserve"> are not only recognized for its distinctive tastes, convenience but also it is recognized as it reflected society's cultural and social heritage</w:t>
      </w:r>
      <w:r w:rsidR="001961F2">
        <w:rPr>
          <w:rFonts w:ascii="Times New Roman" w:hAnsi="Times New Roman" w:cs="Times New Roman"/>
          <w:sz w:val="24"/>
          <w:szCs w:val="24"/>
        </w:rPr>
        <w:t xml:space="preserve"> </w:t>
      </w:r>
      <w:sdt>
        <w:sdtPr>
          <w:rPr>
            <w:rFonts w:ascii="Times New Roman" w:hAnsi="Times New Roman" w:cs="Times New Roman"/>
            <w:sz w:val="24"/>
            <w:szCs w:val="24"/>
          </w:rPr>
          <w:id w:val="-37827417"/>
          <w:citation/>
        </w:sdtPr>
        <w:sdtEndPr/>
        <w:sdtContent>
          <w:r w:rsidR="001961F2">
            <w:rPr>
              <w:rFonts w:ascii="Times New Roman" w:hAnsi="Times New Roman" w:cs="Times New Roman"/>
              <w:sz w:val="24"/>
              <w:szCs w:val="24"/>
            </w:rPr>
            <w:fldChar w:fldCharType="begin"/>
          </w:r>
          <w:r w:rsidR="001961F2">
            <w:rPr>
              <w:rFonts w:ascii="Times New Roman" w:hAnsi="Times New Roman" w:cs="Times New Roman"/>
              <w:sz w:val="24"/>
              <w:szCs w:val="24"/>
            </w:rPr>
            <w:instrText xml:space="preserve"> CITATION Sha111 \l 1033 </w:instrText>
          </w:r>
          <w:r w:rsidR="001961F2">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(Rane, 2011)</w:t>
          </w:r>
          <w:r w:rsidR="001961F2">
            <w:rPr>
              <w:rFonts w:ascii="Times New Roman" w:hAnsi="Times New Roman" w:cs="Times New Roman"/>
              <w:sz w:val="24"/>
              <w:szCs w:val="24"/>
            </w:rPr>
            <w:fldChar w:fldCharType="end"/>
          </w:r>
        </w:sdtContent>
      </w:sdt>
      <w:r w:rsidR="001961F2">
        <w:rPr>
          <w:rFonts w:ascii="Times New Roman" w:hAnsi="Times New Roman" w:cs="Times New Roman"/>
          <w:sz w:val="24"/>
          <w:szCs w:val="24"/>
        </w:rPr>
        <w:t xml:space="preserve">. </w:t>
      </w:r>
      <w:r w:rsidR="001961F2" w:rsidRPr="001961F2">
        <w:rPr>
          <w:rFonts w:ascii="Times New Roman" w:hAnsi="Times New Roman" w:cs="Times New Roman"/>
          <w:sz w:val="24"/>
          <w:szCs w:val="24"/>
        </w:rPr>
        <w:t>Working life pressures along with time limitations have led in a growing amount of customers choosing street foods</w:t>
      </w:r>
      <w:r w:rsidR="001961F2">
        <w:rPr>
          <w:rFonts w:ascii="Times New Roman" w:hAnsi="Times New Roman" w:cs="Times New Roman"/>
          <w:sz w:val="24"/>
          <w:szCs w:val="24"/>
        </w:rPr>
        <w:t xml:space="preserve"> </w:t>
      </w:r>
    </w:p>
    <w:p w:rsidR="001961F2" w:rsidRDefault="001961F2" w:rsidP="00182E51">
      <w:pPr>
        <w:spacing w:line="360" w:lineRule="auto"/>
        <w:jc w:val="both"/>
        <w:rPr>
          <w:rFonts w:ascii="Times New Roman" w:hAnsi="Times New Roman" w:cs="Times New Roman"/>
          <w:sz w:val="24"/>
          <w:szCs w:val="24"/>
        </w:rPr>
      </w:pPr>
      <w:r w:rsidRPr="001961F2">
        <w:rPr>
          <w:rFonts w:ascii="Times New Roman" w:hAnsi="Times New Roman" w:cs="Times New Roman"/>
          <w:sz w:val="24"/>
          <w:szCs w:val="24"/>
        </w:rPr>
        <w:t>“The most obvious advantage of fast foods are, they are convenient, quick to serve, readily available alternative to home food and quite affordable.  Consumers patronize fast food to save time, satisfy their hunger, for pleasu</w:t>
      </w:r>
      <w:r>
        <w:rPr>
          <w:rFonts w:ascii="Times New Roman" w:hAnsi="Times New Roman" w:cs="Times New Roman"/>
          <w:sz w:val="24"/>
          <w:szCs w:val="24"/>
        </w:rPr>
        <w:t xml:space="preserve">re and for social interactions” </w:t>
      </w:r>
      <w:sdt>
        <w:sdtPr>
          <w:rPr>
            <w:rFonts w:ascii="Times New Roman" w:hAnsi="Times New Roman" w:cs="Times New Roman"/>
            <w:sz w:val="24"/>
            <w:szCs w:val="24"/>
          </w:rPr>
          <w:id w:val="104942845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Hor151 \l 1033 </w:instrText>
          </w:r>
          <w:r>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(Nondzor &amp; Tawiah, 2015)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rsidR="001961F2" w:rsidRDefault="001961F2" w:rsidP="00182E51">
      <w:pPr>
        <w:spacing w:line="360" w:lineRule="auto"/>
        <w:jc w:val="both"/>
        <w:rPr>
          <w:rFonts w:ascii="Times New Roman" w:hAnsi="Times New Roman" w:cs="Times New Roman"/>
          <w:sz w:val="24"/>
          <w:szCs w:val="24"/>
        </w:rPr>
      </w:pPr>
      <w:r w:rsidRPr="001961F2">
        <w:rPr>
          <w:rFonts w:ascii="Times New Roman" w:hAnsi="Times New Roman" w:cs="Times New Roman"/>
          <w:sz w:val="24"/>
          <w:szCs w:val="24"/>
        </w:rPr>
        <w:t>Due to the absence of fundamental infrastructure and facilities, street</w:t>
      </w:r>
      <w:r w:rsidR="001731F8">
        <w:rPr>
          <w:rFonts w:ascii="Times New Roman" w:hAnsi="Times New Roman" w:cs="Times New Roman"/>
          <w:sz w:val="24"/>
          <w:szCs w:val="24"/>
        </w:rPr>
        <w:t xml:space="preserve"> fast</w:t>
      </w:r>
      <w:r w:rsidRPr="001961F2">
        <w:rPr>
          <w:rFonts w:ascii="Times New Roman" w:hAnsi="Times New Roman" w:cs="Times New Roman"/>
          <w:sz w:val="24"/>
          <w:szCs w:val="24"/>
        </w:rPr>
        <w:t xml:space="preserve"> food is seen as a significant public health danger</w:t>
      </w:r>
      <w:r>
        <w:rPr>
          <w:rFonts w:ascii="Times New Roman" w:hAnsi="Times New Roman" w:cs="Times New Roman"/>
          <w:sz w:val="24"/>
          <w:szCs w:val="24"/>
        </w:rPr>
        <w:t xml:space="preserve"> </w:t>
      </w:r>
      <w:sdt>
        <w:sdtPr>
          <w:rPr>
            <w:rFonts w:ascii="Times New Roman" w:hAnsi="Times New Roman" w:cs="Times New Roman"/>
            <w:sz w:val="24"/>
            <w:szCs w:val="24"/>
          </w:rPr>
          <w:id w:val="64625324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Sha111 \l 1033 </w:instrText>
          </w:r>
          <w:r>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(Rane, 2011)</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Pr="001961F2">
        <w:rPr>
          <w:rFonts w:ascii="Times New Roman" w:hAnsi="Times New Roman" w:cs="Times New Roman"/>
          <w:sz w:val="24"/>
          <w:szCs w:val="24"/>
        </w:rPr>
        <w:t>Consumers attracted by comfort and low prices may ignore elements of sanitation or hygiene. In some instances, these consumers do not understand adequate food proces</w:t>
      </w:r>
      <w:r>
        <w:rPr>
          <w:rFonts w:ascii="Times New Roman" w:hAnsi="Times New Roman" w:cs="Times New Roman"/>
          <w:sz w:val="24"/>
          <w:szCs w:val="24"/>
        </w:rPr>
        <w:t xml:space="preserve">sing methods and </w:t>
      </w:r>
      <w:r w:rsidRPr="001961F2">
        <w:rPr>
          <w:rFonts w:ascii="Times New Roman" w:hAnsi="Times New Roman" w:cs="Times New Roman"/>
          <w:sz w:val="24"/>
          <w:szCs w:val="24"/>
        </w:rPr>
        <w:t>foodborne possibilities</w:t>
      </w:r>
      <w:r>
        <w:rPr>
          <w:rFonts w:ascii="Times New Roman" w:hAnsi="Times New Roman" w:cs="Times New Roman"/>
          <w:sz w:val="24"/>
          <w:szCs w:val="24"/>
        </w:rPr>
        <w:t xml:space="preserve"> </w:t>
      </w:r>
      <w:sdt>
        <w:sdtPr>
          <w:rPr>
            <w:rFonts w:ascii="Times New Roman" w:hAnsi="Times New Roman" w:cs="Times New Roman"/>
            <w:sz w:val="24"/>
            <w:szCs w:val="24"/>
          </w:rPr>
          <w:id w:val="-26585413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FGW1 \l 1033 </w:instrText>
          </w:r>
          <w:r>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(Winarno &amp; Allain, n.d.)</w:t>
          </w:r>
          <w:r>
            <w:rPr>
              <w:rFonts w:ascii="Times New Roman" w:hAnsi="Times New Roman" w:cs="Times New Roman"/>
              <w:sz w:val="24"/>
              <w:szCs w:val="24"/>
            </w:rPr>
            <w:fldChar w:fldCharType="end"/>
          </w:r>
        </w:sdtContent>
      </w:sdt>
      <w:r w:rsidR="00276597">
        <w:rPr>
          <w:rFonts w:ascii="Times New Roman" w:hAnsi="Times New Roman" w:cs="Times New Roman"/>
          <w:sz w:val="24"/>
          <w:szCs w:val="24"/>
        </w:rPr>
        <w:t xml:space="preserve">. </w:t>
      </w:r>
      <w:r w:rsidR="00276597" w:rsidRPr="00276597">
        <w:rPr>
          <w:rFonts w:ascii="Times New Roman" w:hAnsi="Times New Roman" w:cs="Times New Roman"/>
          <w:sz w:val="24"/>
          <w:szCs w:val="24"/>
        </w:rPr>
        <w:t>Fast food market growth has been an impact of the development of society. Like the Western world, females in Bangladesh, particularly in the town of Dhaka, do not remain at home performing household duties, but rather prefer paid job to strive for equa</w:t>
      </w:r>
      <w:r w:rsidR="00276597">
        <w:rPr>
          <w:rFonts w:ascii="Times New Roman" w:hAnsi="Times New Roman" w:cs="Times New Roman"/>
          <w:sz w:val="24"/>
          <w:szCs w:val="24"/>
        </w:rPr>
        <w:t xml:space="preserve">lity and financial independence </w:t>
      </w:r>
      <w:sdt>
        <w:sdtPr>
          <w:rPr>
            <w:rFonts w:ascii="Times New Roman" w:hAnsi="Times New Roman" w:cs="Times New Roman"/>
            <w:sz w:val="24"/>
            <w:szCs w:val="24"/>
          </w:rPr>
          <w:id w:val="829956936"/>
          <w:citation/>
        </w:sdtPr>
        <w:sdtEndPr/>
        <w:sdtContent>
          <w:r w:rsidR="00276597">
            <w:rPr>
              <w:rFonts w:ascii="Times New Roman" w:hAnsi="Times New Roman" w:cs="Times New Roman"/>
              <w:sz w:val="24"/>
              <w:szCs w:val="24"/>
            </w:rPr>
            <w:fldChar w:fldCharType="begin"/>
          </w:r>
          <w:r w:rsidR="00276597">
            <w:rPr>
              <w:rFonts w:ascii="Times New Roman" w:hAnsi="Times New Roman" w:cs="Times New Roman"/>
              <w:sz w:val="24"/>
              <w:szCs w:val="24"/>
            </w:rPr>
            <w:instrText xml:space="preserve"> CITATION Nad111 \l 1033 </w:instrText>
          </w:r>
          <w:r w:rsidR="00276597">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(Farhana &amp; Islam, 2011)</w:t>
          </w:r>
          <w:r w:rsidR="00276597">
            <w:rPr>
              <w:rFonts w:ascii="Times New Roman" w:hAnsi="Times New Roman" w:cs="Times New Roman"/>
              <w:sz w:val="24"/>
              <w:szCs w:val="24"/>
            </w:rPr>
            <w:fldChar w:fldCharType="end"/>
          </w:r>
        </w:sdtContent>
      </w:sdt>
      <w:r w:rsidR="00276597">
        <w:rPr>
          <w:rFonts w:ascii="Times New Roman" w:hAnsi="Times New Roman" w:cs="Times New Roman"/>
          <w:sz w:val="24"/>
          <w:szCs w:val="24"/>
        </w:rPr>
        <w:t>.</w:t>
      </w:r>
    </w:p>
    <w:p w:rsidR="00276597" w:rsidRDefault="00182E51" w:rsidP="00182E51">
      <w:pPr>
        <w:pStyle w:val="Heading2"/>
        <w:rPr>
          <w:sz w:val="32"/>
          <w:szCs w:val="32"/>
        </w:rPr>
      </w:pPr>
      <w:bookmarkStart w:id="3" w:name="_Toc19057223"/>
      <w:r w:rsidRPr="00661FD6">
        <w:rPr>
          <w:sz w:val="32"/>
          <w:szCs w:val="32"/>
        </w:rPr>
        <w:t>1.2</w:t>
      </w:r>
      <w:r w:rsidR="003D3CAC" w:rsidRPr="00661FD6">
        <w:rPr>
          <w:sz w:val="32"/>
          <w:szCs w:val="32"/>
        </w:rPr>
        <w:t xml:space="preserve"> </w:t>
      </w:r>
      <w:r w:rsidR="00276597" w:rsidRPr="00661FD6">
        <w:rPr>
          <w:sz w:val="32"/>
          <w:szCs w:val="32"/>
        </w:rPr>
        <w:t>Research Objective</w:t>
      </w:r>
      <w:bookmarkEnd w:id="3"/>
    </w:p>
    <w:p w:rsidR="00C42ACE" w:rsidRPr="00C42ACE" w:rsidRDefault="00C42ACE" w:rsidP="00C42ACE"/>
    <w:p w:rsidR="00276597" w:rsidRPr="00E6448E" w:rsidRDefault="00276597" w:rsidP="00182E51">
      <w:pPr>
        <w:pStyle w:val="ListParagraph"/>
        <w:numPr>
          <w:ilvl w:val="0"/>
          <w:numId w:val="1"/>
        </w:numPr>
        <w:spacing w:line="360" w:lineRule="auto"/>
        <w:jc w:val="both"/>
        <w:rPr>
          <w:rFonts w:ascii="Times New Roman" w:hAnsi="Times New Roman" w:cs="Times New Roman"/>
          <w:sz w:val="24"/>
          <w:szCs w:val="24"/>
        </w:rPr>
      </w:pPr>
      <w:r w:rsidRPr="00E6448E">
        <w:rPr>
          <w:rFonts w:ascii="Times New Roman" w:hAnsi="Times New Roman" w:cs="Times New Roman"/>
          <w:sz w:val="24"/>
          <w:szCs w:val="24"/>
        </w:rPr>
        <w:t xml:space="preserve">To identify the influencing factors, perception and preference of fast food consumers. </w:t>
      </w:r>
    </w:p>
    <w:p w:rsidR="00276597" w:rsidRPr="00E6448E" w:rsidRDefault="00276597" w:rsidP="00182E51">
      <w:pPr>
        <w:pStyle w:val="ListParagraph"/>
        <w:numPr>
          <w:ilvl w:val="0"/>
          <w:numId w:val="1"/>
        </w:numPr>
        <w:spacing w:line="360" w:lineRule="auto"/>
        <w:jc w:val="both"/>
        <w:rPr>
          <w:rFonts w:ascii="Times New Roman" w:hAnsi="Times New Roman" w:cs="Times New Roman"/>
          <w:sz w:val="24"/>
          <w:szCs w:val="24"/>
        </w:rPr>
      </w:pPr>
      <w:r w:rsidRPr="00E6448E">
        <w:rPr>
          <w:rFonts w:ascii="Times New Roman" w:hAnsi="Times New Roman" w:cs="Times New Roman"/>
          <w:sz w:val="24"/>
          <w:szCs w:val="24"/>
        </w:rPr>
        <w:t>To find out the impact of hygiene and nutritional value of fast foods on purchasing decision of consumers</w:t>
      </w:r>
    </w:p>
    <w:p w:rsidR="00276597" w:rsidRPr="00E6448E" w:rsidRDefault="00276597" w:rsidP="00182E51">
      <w:pPr>
        <w:pStyle w:val="ListParagraph"/>
        <w:numPr>
          <w:ilvl w:val="0"/>
          <w:numId w:val="1"/>
        </w:numPr>
        <w:spacing w:line="360" w:lineRule="auto"/>
        <w:jc w:val="both"/>
        <w:rPr>
          <w:rFonts w:ascii="Times New Roman" w:hAnsi="Times New Roman" w:cs="Times New Roman"/>
          <w:sz w:val="24"/>
          <w:szCs w:val="24"/>
        </w:rPr>
      </w:pPr>
      <w:r w:rsidRPr="00E6448E">
        <w:rPr>
          <w:rFonts w:ascii="Times New Roman" w:hAnsi="Times New Roman" w:cs="Times New Roman"/>
          <w:sz w:val="24"/>
          <w:szCs w:val="24"/>
        </w:rPr>
        <w:t xml:space="preserve">To find that how customers attached excellent significances to variables such as food quality, service quality and cleanliness and how the most significant variables taste and quality of food products.  Influence customers </w:t>
      </w:r>
    </w:p>
    <w:p w:rsidR="00276597" w:rsidRDefault="00182E51" w:rsidP="00182E51">
      <w:pPr>
        <w:pStyle w:val="Heading2"/>
        <w:rPr>
          <w:sz w:val="32"/>
          <w:szCs w:val="32"/>
        </w:rPr>
      </w:pPr>
      <w:bookmarkStart w:id="4" w:name="_Toc19057224"/>
      <w:r w:rsidRPr="00661FD6">
        <w:rPr>
          <w:sz w:val="32"/>
          <w:szCs w:val="32"/>
        </w:rPr>
        <w:lastRenderedPageBreak/>
        <w:t>1.3</w:t>
      </w:r>
      <w:r w:rsidR="003D3CAC" w:rsidRPr="00661FD6">
        <w:rPr>
          <w:sz w:val="32"/>
          <w:szCs w:val="32"/>
        </w:rPr>
        <w:t xml:space="preserve"> </w:t>
      </w:r>
      <w:r w:rsidR="00276597" w:rsidRPr="00661FD6">
        <w:rPr>
          <w:sz w:val="32"/>
          <w:szCs w:val="32"/>
        </w:rPr>
        <w:t>Scope of the study</w:t>
      </w:r>
      <w:bookmarkEnd w:id="4"/>
    </w:p>
    <w:p w:rsidR="00C42ACE" w:rsidRPr="00C42ACE" w:rsidRDefault="00C42ACE" w:rsidP="00C42ACE"/>
    <w:p w:rsidR="00276597" w:rsidRDefault="00276597" w:rsidP="00182E51">
      <w:pPr>
        <w:spacing w:line="360" w:lineRule="auto"/>
        <w:jc w:val="both"/>
        <w:rPr>
          <w:rFonts w:ascii="Times New Roman" w:hAnsi="Times New Roman" w:cs="Times New Roman"/>
          <w:sz w:val="24"/>
          <w:szCs w:val="24"/>
        </w:rPr>
      </w:pPr>
      <w:r w:rsidRPr="00276597">
        <w:rPr>
          <w:rFonts w:ascii="Times New Roman" w:hAnsi="Times New Roman" w:cs="Times New Roman"/>
          <w:sz w:val="24"/>
          <w:szCs w:val="24"/>
        </w:rPr>
        <w:t xml:space="preserve">The scope of the study is identified after and during the study is conducted. The main scope of the study was to build up </w:t>
      </w:r>
      <w:proofErr w:type="gramStart"/>
      <w:r w:rsidRPr="00276597">
        <w:rPr>
          <w:rFonts w:ascii="Times New Roman" w:hAnsi="Times New Roman" w:cs="Times New Roman"/>
          <w:sz w:val="24"/>
          <w:szCs w:val="24"/>
        </w:rPr>
        <w:t>a knowledge</w:t>
      </w:r>
      <w:proofErr w:type="gramEnd"/>
      <w:r w:rsidRPr="00276597">
        <w:rPr>
          <w:rFonts w:ascii="Times New Roman" w:hAnsi="Times New Roman" w:cs="Times New Roman"/>
          <w:sz w:val="24"/>
          <w:szCs w:val="24"/>
        </w:rPr>
        <w:t xml:space="preserve"> about consumer attitudes for consuming </w:t>
      </w:r>
      <w:r w:rsidR="001731F8">
        <w:rPr>
          <w:rFonts w:ascii="Times New Roman" w:hAnsi="Times New Roman" w:cs="Times New Roman"/>
          <w:sz w:val="24"/>
          <w:szCs w:val="24"/>
        </w:rPr>
        <w:t xml:space="preserve">fast foods, particularly of </w:t>
      </w:r>
      <w:r w:rsidRPr="00276597">
        <w:rPr>
          <w:rFonts w:ascii="Times New Roman" w:hAnsi="Times New Roman" w:cs="Times New Roman"/>
          <w:sz w:val="24"/>
          <w:szCs w:val="24"/>
        </w:rPr>
        <w:t>street foods. How price, hygiene factor health perception are influenced street food consumption all these issues are covered in this project report.</w:t>
      </w:r>
    </w:p>
    <w:p w:rsidR="00182E51" w:rsidRDefault="00182E51" w:rsidP="00182E51">
      <w:pPr>
        <w:pStyle w:val="Heading2"/>
        <w:rPr>
          <w:sz w:val="32"/>
          <w:szCs w:val="32"/>
        </w:rPr>
      </w:pPr>
      <w:bookmarkStart w:id="5" w:name="_Toc19057225"/>
      <w:r w:rsidRPr="00661FD6">
        <w:rPr>
          <w:sz w:val="32"/>
          <w:szCs w:val="32"/>
        </w:rPr>
        <w:t>1.4</w:t>
      </w:r>
      <w:r w:rsidR="003D3CAC" w:rsidRPr="00661FD6">
        <w:rPr>
          <w:sz w:val="32"/>
          <w:szCs w:val="32"/>
        </w:rPr>
        <w:t xml:space="preserve"> </w:t>
      </w:r>
      <w:r w:rsidR="00276597" w:rsidRPr="00661FD6">
        <w:rPr>
          <w:sz w:val="32"/>
          <w:szCs w:val="32"/>
        </w:rPr>
        <w:t>L</w:t>
      </w:r>
      <w:r w:rsidR="003D3CAC" w:rsidRPr="00661FD6">
        <w:rPr>
          <w:sz w:val="32"/>
          <w:szCs w:val="32"/>
        </w:rPr>
        <w:t>imitation</w:t>
      </w:r>
      <w:bookmarkEnd w:id="5"/>
    </w:p>
    <w:p w:rsidR="00C42ACE" w:rsidRPr="00C42ACE" w:rsidRDefault="00C42ACE" w:rsidP="00C42ACE"/>
    <w:p w:rsidR="001961F2" w:rsidRPr="00182E51" w:rsidRDefault="00276597" w:rsidP="00182E51">
      <w:pPr>
        <w:spacing w:line="360" w:lineRule="auto"/>
        <w:jc w:val="both"/>
        <w:rPr>
          <w:rFonts w:ascii="Times New Roman" w:hAnsi="Times New Roman" w:cs="Times New Roman"/>
          <w:sz w:val="24"/>
          <w:szCs w:val="24"/>
        </w:rPr>
      </w:pPr>
      <w:r w:rsidRPr="00276597">
        <w:rPr>
          <w:rFonts w:ascii="Times New Roman" w:hAnsi="Times New Roman" w:cs="Times New Roman"/>
          <w:sz w:val="24"/>
          <w:szCs w:val="24"/>
        </w:rPr>
        <w:t>The total duration of study is too short to carry out all the details about this project. In addition this study can be more accurate in future. Sample size can be increased. There was some financial constrained which is only limited to people belongs to Dhaka city so other cities will also be studied in near future. I have incurred some cost to conduct this research which is about approximately 1000 taka</w:t>
      </w:r>
    </w:p>
    <w:p w:rsidR="001961F2" w:rsidRDefault="001961F2">
      <w:pPr>
        <w:rPr>
          <w:b/>
          <w:sz w:val="28"/>
          <w:szCs w:val="28"/>
          <w:u w:val="single"/>
        </w:rPr>
      </w:pPr>
    </w:p>
    <w:p w:rsidR="001961F2" w:rsidRPr="00661FD6" w:rsidRDefault="00276597" w:rsidP="003D3CAC">
      <w:pPr>
        <w:pStyle w:val="Heading1"/>
        <w:rPr>
          <w:sz w:val="40"/>
          <w:szCs w:val="40"/>
        </w:rPr>
      </w:pPr>
      <w:bookmarkStart w:id="6" w:name="_Toc19057226"/>
      <w:r w:rsidRPr="00661FD6">
        <w:rPr>
          <w:sz w:val="40"/>
          <w:szCs w:val="40"/>
        </w:rPr>
        <w:t>Chapter</w:t>
      </w:r>
      <w:r w:rsidR="003D3CAC" w:rsidRPr="00661FD6">
        <w:rPr>
          <w:sz w:val="40"/>
          <w:szCs w:val="40"/>
        </w:rPr>
        <w:t>-02 Literature review</w:t>
      </w:r>
      <w:bookmarkEnd w:id="6"/>
    </w:p>
    <w:p w:rsidR="003D3CAC" w:rsidRPr="003D3CAC" w:rsidRDefault="003D3CAC" w:rsidP="003D3CAC"/>
    <w:p w:rsidR="00305765" w:rsidRDefault="003D3CAC" w:rsidP="003D3CAC">
      <w:pPr>
        <w:pStyle w:val="Heading2"/>
        <w:rPr>
          <w:sz w:val="32"/>
          <w:szCs w:val="32"/>
        </w:rPr>
      </w:pPr>
      <w:bookmarkStart w:id="7" w:name="_Toc19057227"/>
      <w:r w:rsidRPr="00661FD6">
        <w:rPr>
          <w:sz w:val="32"/>
          <w:szCs w:val="32"/>
        </w:rPr>
        <w:t xml:space="preserve">1.1 </w:t>
      </w:r>
      <w:r w:rsidR="00D25E67" w:rsidRPr="00661FD6">
        <w:rPr>
          <w:sz w:val="32"/>
          <w:szCs w:val="32"/>
        </w:rPr>
        <w:t>Health perception of fast food</w:t>
      </w:r>
      <w:bookmarkEnd w:id="7"/>
    </w:p>
    <w:p w:rsidR="00C42ACE" w:rsidRPr="00C42ACE" w:rsidRDefault="00C42ACE" w:rsidP="00C42ACE"/>
    <w:p w:rsidR="00ED021A" w:rsidRPr="00AD3C79" w:rsidRDefault="0003614A" w:rsidP="00AD3C79">
      <w:pPr>
        <w:spacing w:line="360" w:lineRule="auto"/>
        <w:jc w:val="both"/>
        <w:rPr>
          <w:rFonts w:ascii="Times New Roman" w:hAnsi="Times New Roman" w:cs="Times New Roman"/>
          <w:sz w:val="24"/>
          <w:szCs w:val="24"/>
        </w:rPr>
      </w:pPr>
      <w:r w:rsidRPr="00AD3C79">
        <w:rPr>
          <w:rFonts w:ascii="Times New Roman" w:hAnsi="Times New Roman" w:cs="Times New Roman"/>
          <w:sz w:val="24"/>
          <w:szCs w:val="24"/>
        </w:rPr>
        <w:t xml:space="preserve">Healthy eating is especially crucial for kids and young people for healthy growth and cognitive development </w:t>
      </w:r>
      <w:sdt>
        <w:sdtPr>
          <w:rPr>
            <w:rFonts w:ascii="Times New Roman" w:hAnsi="Times New Roman" w:cs="Times New Roman"/>
            <w:sz w:val="24"/>
            <w:szCs w:val="24"/>
          </w:rPr>
          <w:id w:val="-943834503"/>
          <w:citation/>
        </w:sdtPr>
        <w:sdtEndPr/>
        <w:sdtContent>
          <w:r w:rsidRPr="00AD3C79">
            <w:rPr>
              <w:rFonts w:ascii="Times New Roman" w:hAnsi="Times New Roman" w:cs="Times New Roman"/>
              <w:sz w:val="24"/>
              <w:szCs w:val="24"/>
            </w:rPr>
            <w:fldChar w:fldCharType="begin"/>
          </w:r>
          <w:r w:rsidR="00A56675" w:rsidRPr="00AD3C79">
            <w:rPr>
              <w:rFonts w:ascii="Times New Roman" w:hAnsi="Times New Roman" w:cs="Times New Roman"/>
              <w:sz w:val="24"/>
              <w:szCs w:val="24"/>
            </w:rPr>
            <w:instrText xml:space="preserve">CITATION JSh05 \l 1033 </w:instrText>
          </w:r>
          <w:r w:rsidRPr="00AD3C79">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(Shepherd, Harden, Rees, &amp; Brunton, 2005)</w:t>
          </w:r>
          <w:r w:rsidRPr="00AD3C79">
            <w:rPr>
              <w:rFonts w:ascii="Times New Roman" w:hAnsi="Times New Roman" w:cs="Times New Roman"/>
              <w:sz w:val="24"/>
              <w:szCs w:val="24"/>
            </w:rPr>
            <w:fldChar w:fldCharType="end"/>
          </w:r>
        </w:sdtContent>
      </w:sdt>
      <w:r w:rsidRPr="00AD3C79">
        <w:rPr>
          <w:rFonts w:ascii="Times New Roman" w:hAnsi="Times New Roman" w:cs="Times New Roman"/>
          <w:sz w:val="24"/>
          <w:szCs w:val="24"/>
        </w:rPr>
        <w:t>.</w:t>
      </w:r>
      <w:r w:rsidR="00966C37" w:rsidRPr="00AD3C79">
        <w:rPr>
          <w:rFonts w:ascii="Times New Roman" w:hAnsi="Times New Roman" w:cs="Times New Roman"/>
          <w:sz w:val="24"/>
          <w:szCs w:val="24"/>
        </w:rPr>
        <w:t>The majority of young consumer (95%) take considered fast food is harmful to hum</w:t>
      </w:r>
      <w:r w:rsidR="00AD5D97">
        <w:rPr>
          <w:rFonts w:ascii="Times New Roman" w:hAnsi="Times New Roman" w:cs="Times New Roman"/>
          <w:sz w:val="24"/>
          <w:szCs w:val="24"/>
        </w:rPr>
        <w:t>an body. However,</w:t>
      </w:r>
      <w:r w:rsidR="00D25E67">
        <w:rPr>
          <w:rFonts w:ascii="Times New Roman" w:hAnsi="Times New Roman" w:cs="Times New Roman"/>
          <w:sz w:val="24"/>
          <w:szCs w:val="24"/>
        </w:rPr>
        <w:t xml:space="preserve"> young consumers</w:t>
      </w:r>
      <w:r w:rsidR="00AD5D97">
        <w:rPr>
          <w:rFonts w:ascii="Times New Roman" w:hAnsi="Times New Roman" w:cs="Times New Roman"/>
          <w:sz w:val="24"/>
          <w:szCs w:val="24"/>
        </w:rPr>
        <w:t xml:space="preserve"> consume</w:t>
      </w:r>
      <w:r w:rsidR="00966C37" w:rsidRPr="00AD3C79">
        <w:rPr>
          <w:rFonts w:ascii="Times New Roman" w:hAnsi="Times New Roman" w:cs="Times New Roman"/>
          <w:sz w:val="24"/>
          <w:szCs w:val="24"/>
        </w:rPr>
        <w:t xml:space="preserve"> fast food frequently (92%), suggesting that fast food health data does not necessarily affect their intake </w:t>
      </w:r>
      <w:sdt>
        <w:sdtPr>
          <w:rPr>
            <w:rFonts w:ascii="Times New Roman" w:hAnsi="Times New Roman" w:cs="Times New Roman"/>
            <w:sz w:val="24"/>
            <w:szCs w:val="24"/>
          </w:rPr>
          <w:id w:val="-1189982269"/>
          <w:citation/>
        </w:sdtPr>
        <w:sdtEndPr/>
        <w:sdtContent>
          <w:r w:rsidR="00966C37" w:rsidRPr="00AD3C79">
            <w:rPr>
              <w:rFonts w:ascii="Times New Roman" w:hAnsi="Times New Roman" w:cs="Times New Roman"/>
              <w:sz w:val="24"/>
              <w:szCs w:val="24"/>
            </w:rPr>
            <w:fldChar w:fldCharType="begin"/>
          </w:r>
          <w:r w:rsidR="00966C37" w:rsidRPr="00AD3C79">
            <w:rPr>
              <w:rFonts w:ascii="Times New Roman" w:hAnsi="Times New Roman" w:cs="Times New Roman"/>
              <w:sz w:val="24"/>
              <w:szCs w:val="24"/>
            </w:rPr>
            <w:instrText xml:space="preserve"> CITATION Pro151 \l 1033 </w:instrText>
          </w:r>
          <w:r w:rsidR="00966C37" w:rsidRPr="00AD3C79">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(Musaiger, 2015)</w:t>
          </w:r>
          <w:r w:rsidR="00966C37" w:rsidRPr="00AD3C79">
            <w:rPr>
              <w:rFonts w:ascii="Times New Roman" w:hAnsi="Times New Roman" w:cs="Times New Roman"/>
              <w:sz w:val="24"/>
              <w:szCs w:val="24"/>
            </w:rPr>
            <w:fldChar w:fldCharType="end"/>
          </w:r>
        </w:sdtContent>
      </w:sdt>
      <w:r w:rsidR="00966C37" w:rsidRPr="00AD3C79">
        <w:rPr>
          <w:rFonts w:ascii="Times New Roman" w:hAnsi="Times New Roman" w:cs="Times New Roman"/>
          <w:sz w:val="24"/>
          <w:szCs w:val="24"/>
        </w:rPr>
        <w:t>.</w:t>
      </w:r>
      <w:r w:rsidR="00A56675" w:rsidRPr="00AD3C79">
        <w:rPr>
          <w:rFonts w:ascii="Times New Roman" w:hAnsi="Times New Roman" w:cs="Times New Roman"/>
          <w:sz w:val="24"/>
          <w:szCs w:val="24"/>
        </w:rPr>
        <w:t xml:space="preserve"> </w:t>
      </w:r>
      <w:r w:rsidR="00465C46" w:rsidRPr="00465C46">
        <w:rPr>
          <w:rFonts w:ascii="Times New Roman" w:hAnsi="Times New Roman" w:cs="Times New Roman"/>
          <w:sz w:val="24"/>
          <w:szCs w:val="24"/>
        </w:rPr>
        <w:t xml:space="preserve">Frequent fast-food consumption is merely </w:t>
      </w:r>
      <w:proofErr w:type="spellStart"/>
      <w:r w:rsidR="00465C46" w:rsidRPr="00465C46">
        <w:rPr>
          <w:rFonts w:ascii="Times New Roman" w:hAnsi="Times New Roman" w:cs="Times New Roman"/>
          <w:sz w:val="24"/>
          <w:szCs w:val="24"/>
        </w:rPr>
        <w:t>a</w:t>
      </w:r>
      <w:proofErr w:type="spellEnd"/>
      <w:r w:rsidR="00465C46" w:rsidRPr="00465C46">
        <w:rPr>
          <w:rFonts w:ascii="Times New Roman" w:hAnsi="Times New Roman" w:cs="Times New Roman"/>
          <w:sz w:val="24"/>
          <w:szCs w:val="24"/>
        </w:rPr>
        <w:t xml:space="preserve"> indicator of a usually unhealthy lifestyle ( less restricted eating </w:t>
      </w:r>
      <w:r w:rsidR="00D25E67" w:rsidRPr="00465C46">
        <w:rPr>
          <w:rFonts w:ascii="Times New Roman" w:hAnsi="Times New Roman" w:cs="Times New Roman"/>
          <w:sz w:val="24"/>
          <w:szCs w:val="24"/>
        </w:rPr>
        <w:t>behavior</w:t>
      </w:r>
      <w:r w:rsidR="00465C46" w:rsidRPr="00465C46">
        <w:rPr>
          <w:rFonts w:ascii="Times New Roman" w:hAnsi="Times New Roman" w:cs="Times New Roman"/>
          <w:sz w:val="24"/>
          <w:szCs w:val="24"/>
        </w:rPr>
        <w:t>, preferences for fat and sweet foods and a sedentary lifestyle), factors that are the true culprits of weight gain and enhanced risk of diabetes.</w:t>
      </w:r>
      <w:r w:rsidR="00465C46">
        <w:rPr>
          <w:rFonts w:ascii="Times New Roman" w:hAnsi="Times New Roman" w:cs="Times New Roman"/>
          <w:sz w:val="24"/>
          <w:szCs w:val="24"/>
        </w:rPr>
        <w:t xml:space="preserve"> </w:t>
      </w:r>
      <w:sdt>
        <w:sdtPr>
          <w:rPr>
            <w:rFonts w:ascii="Times New Roman" w:hAnsi="Times New Roman" w:cs="Times New Roman"/>
            <w:sz w:val="24"/>
            <w:szCs w:val="24"/>
          </w:rPr>
          <w:id w:val="324176444"/>
          <w:citation/>
        </w:sdtPr>
        <w:sdtEndPr/>
        <w:sdtContent>
          <w:r w:rsidR="00465C46">
            <w:rPr>
              <w:rFonts w:ascii="Times New Roman" w:hAnsi="Times New Roman" w:cs="Times New Roman"/>
              <w:sz w:val="24"/>
              <w:szCs w:val="24"/>
            </w:rPr>
            <w:fldChar w:fldCharType="begin"/>
          </w:r>
          <w:r w:rsidR="00465C46">
            <w:rPr>
              <w:rFonts w:ascii="Times New Roman" w:hAnsi="Times New Roman" w:cs="Times New Roman"/>
              <w:sz w:val="24"/>
              <w:szCs w:val="24"/>
            </w:rPr>
            <w:instrText xml:space="preserve"> CITATION SSt07 \l 1033 </w:instrText>
          </w:r>
          <w:r w:rsidR="00465C46">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(Stender, Dyerberg, &amp; Astrup, 2007)</w:t>
          </w:r>
          <w:r w:rsidR="00465C46">
            <w:rPr>
              <w:rFonts w:ascii="Times New Roman" w:hAnsi="Times New Roman" w:cs="Times New Roman"/>
              <w:sz w:val="24"/>
              <w:szCs w:val="24"/>
            </w:rPr>
            <w:fldChar w:fldCharType="end"/>
          </w:r>
        </w:sdtContent>
      </w:sdt>
      <w:r w:rsidR="005E2CD3">
        <w:rPr>
          <w:rFonts w:ascii="Times New Roman" w:hAnsi="Times New Roman" w:cs="Times New Roman"/>
          <w:sz w:val="24"/>
          <w:szCs w:val="24"/>
        </w:rPr>
        <w:t>.</w:t>
      </w:r>
      <w:r w:rsidR="005E2CD3" w:rsidRPr="005E2CD3">
        <w:t xml:space="preserve"> </w:t>
      </w:r>
      <w:r w:rsidR="005E2CD3" w:rsidRPr="005E2CD3">
        <w:rPr>
          <w:rFonts w:ascii="Times New Roman" w:hAnsi="Times New Roman" w:cs="Times New Roman"/>
          <w:sz w:val="24"/>
          <w:szCs w:val="24"/>
        </w:rPr>
        <w:t xml:space="preserve">Fast food and junk foods do not contain sufficient quantities of protein and healthy carbohydrates, for that reason blood sugar </w:t>
      </w:r>
      <w:r w:rsidR="00D25E67" w:rsidRPr="005E2CD3">
        <w:rPr>
          <w:rFonts w:ascii="Times New Roman" w:hAnsi="Times New Roman" w:cs="Times New Roman"/>
          <w:sz w:val="24"/>
          <w:szCs w:val="24"/>
        </w:rPr>
        <w:t>level drop</w:t>
      </w:r>
      <w:r w:rsidR="005E2CD3" w:rsidRPr="005E2CD3">
        <w:rPr>
          <w:rFonts w:ascii="Times New Roman" w:hAnsi="Times New Roman" w:cs="Times New Roman"/>
          <w:sz w:val="24"/>
          <w:szCs w:val="24"/>
        </w:rPr>
        <w:t xml:space="preserve"> abruptly after eating, leading in grumpy, tired feelings and a desire for sugar.</w:t>
      </w:r>
      <w:r w:rsidR="005E2CD3">
        <w:rPr>
          <w:rFonts w:ascii="Times New Roman" w:hAnsi="Times New Roman" w:cs="Times New Roman"/>
          <w:sz w:val="24"/>
          <w:szCs w:val="24"/>
        </w:rPr>
        <w:t xml:space="preserve"> </w:t>
      </w:r>
      <w:sdt>
        <w:sdtPr>
          <w:rPr>
            <w:rFonts w:ascii="Times New Roman" w:hAnsi="Times New Roman" w:cs="Times New Roman"/>
            <w:sz w:val="24"/>
            <w:szCs w:val="24"/>
          </w:rPr>
          <w:id w:val="967398412"/>
          <w:citation/>
        </w:sdtPr>
        <w:sdtEndPr/>
        <w:sdtContent>
          <w:r w:rsidR="005E2CD3">
            <w:rPr>
              <w:rFonts w:ascii="Times New Roman" w:hAnsi="Times New Roman" w:cs="Times New Roman"/>
              <w:sz w:val="24"/>
              <w:szCs w:val="24"/>
            </w:rPr>
            <w:fldChar w:fldCharType="begin"/>
          </w:r>
          <w:r w:rsidR="005E2CD3">
            <w:rPr>
              <w:rFonts w:ascii="Times New Roman" w:hAnsi="Times New Roman" w:cs="Times New Roman"/>
              <w:sz w:val="24"/>
              <w:szCs w:val="24"/>
            </w:rPr>
            <w:instrText xml:space="preserve"> CITATION Ash12 \l 1033 </w:instrText>
          </w:r>
          <w:r w:rsidR="005E2CD3">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(Ashakiran &amp; R, 2012)</w:t>
          </w:r>
          <w:r w:rsidR="005E2CD3">
            <w:rPr>
              <w:rFonts w:ascii="Times New Roman" w:hAnsi="Times New Roman" w:cs="Times New Roman"/>
              <w:sz w:val="24"/>
              <w:szCs w:val="24"/>
            </w:rPr>
            <w:fldChar w:fldCharType="end"/>
          </w:r>
        </w:sdtContent>
      </w:sdt>
    </w:p>
    <w:p w:rsidR="00202DE3" w:rsidRPr="00AD3C79" w:rsidRDefault="007D1E40" w:rsidP="00AD3C79">
      <w:pPr>
        <w:spacing w:line="360" w:lineRule="auto"/>
        <w:jc w:val="both"/>
        <w:rPr>
          <w:rFonts w:ascii="Times New Roman" w:hAnsi="Times New Roman" w:cs="Times New Roman"/>
          <w:sz w:val="24"/>
          <w:szCs w:val="24"/>
        </w:rPr>
      </w:pPr>
      <w:r w:rsidRPr="00AD3C79">
        <w:rPr>
          <w:rFonts w:ascii="Times New Roman" w:hAnsi="Times New Roman" w:cs="Times New Roman"/>
          <w:sz w:val="24"/>
          <w:szCs w:val="24"/>
        </w:rPr>
        <w:lastRenderedPageBreak/>
        <w:t xml:space="preserve">The new food mantra-JUNK FOOD-has substituted healthy nutritious foods. </w:t>
      </w:r>
      <w:r w:rsidR="00AD5D97">
        <w:rPr>
          <w:rFonts w:ascii="Times New Roman" w:hAnsi="Times New Roman" w:cs="Times New Roman"/>
          <w:sz w:val="24"/>
          <w:szCs w:val="24"/>
        </w:rPr>
        <w:t>Several</w:t>
      </w:r>
      <w:r w:rsidR="00ED021A" w:rsidRPr="00AD3C79">
        <w:rPr>
          <w:rFonts w:ascii="Times New Roman" w:hAnsi="Times New Roman" w:cs="Times New Roman"/>
          <w:sz w:val="24"/>
          <w:szCs w:val="24"/>
        </w:rPr>
        <w:t xml:space="preserve"> </w:t>
      </w:r>
      <w:proofErr w:type="gramStart"/>
      <w:r w:rsidR="00ED021A" w:rsidRPr="00AD3C79">
        <w:rPr>
          <w:rFonts w:ascii="Times New Roman" w:hAnsi="Times New Roman" w:cs="Times New Roman"/>
          <w:sz w:val="24"/>
          <w:szCs w:val="24"/>
        </w:rPr>
        <w:t>survey</w:t>
      </w:r>
      <w:proofErr w:type="gramEnd"/>
      <w:r w:rsidR="00ED021A" w:rsidRPr="00AD3C79">
        <w:rPr>
          <w:rFonts w:ascii="Times New Roman" w:hAnsi="Times New Roman" w:cs="Times New Roman"/>
          <w:sz w:val="24"/>
          <w:szCs w:val="24"/>
        </w:rPr>
        <w:t xml:space="preserve"> suggest people likes fast food because of its taste but there are few nutrition in fast food.</w:t>
      </w:r>
      <w:r w:rsidR="00202DE3" w:rsidRPr="00AD3C79">
        <w:rPr>
          <w:rFonts w:ascii="Times New Roman" w:hAnsi="Times New Roman" w:cs="Times New Roman"/>
          <w:sz w:val="24"/>
          <w:szCs w:val="24"/>
        </w:rPr>
        <w:t xml:space="preserve"> </w:t>
      </w:r>
      <w:r w:rsidR="00995E89" w:rsidRPr="00AD3C79">
        <w:rPr>
          <w:rFonts w:ascii="Times New Roman" w:hAnsi="Times New Roman" w:cs="Times New Roman"/>
          <w:sz w:val="24"/>
          <w:szCs w:val="24"/>
        </w:rPr>
        <w:t>According to researchers, adolescents who commonly eat fast food have lower dietary quality compared to those who a</w:t>
      </w:r>
      <w:r w:rsidR="00AD5D97">
        <w:rPr>
          <w:rFonts w:ascii="Times New Roman" w:hAnsi="Times New Roman" w:cs="Times New Roman"/>
          <w:sz w:val="24"/>
          <w:szCs w:val="24"/>
        </w:rPr>
        <w:t>re less frequent fast food consumer</w:t>
      </w:r>
      <w:r w:rsidR="00995E89" w:rsidRPr="00AD3C79">
        <w:rPr>
          <w:rFonts w:ascii="Times New Roman" w:hAnsi="Times New Roman" w:cs="Times New Roman"/>
          <w:sz w:val="24"/>
          <w:szCs w:val="24"/>
        </w:rPr>
        <w:t xml:space="preserve"> </w:t>
      </w:r>
      <w:sdt>
        <w:sdtPr>
          <w:rPr>
            <w:rFonts w:ascii="Times New Roman" w:hAnsi="Times New Roman" w:cs="Times New Roman"/>
            <w:sz w:val="24"/>
            <w:szCs w:val="24"/>
          </w:rPr>
          <w:id w:val="1705821621"/>
          <w:citation/>
        </w:sdtPr>
        <w:sdtEndPr/>
        <w:sdtContent>
          <w:r w:rsidR="00995E89" w:rsidRPr="00AD3C79">
            <w:rPr>
              <w:rFonts w:ascii="Times New Roman" w:hAnsi="Times New Roman" w:cs="Times New Roman"/>
              <w:sz w:val="24"/>
              <w:szCs w:val="24"/>
            </w:rPr>
            <w:fldChar w:fldCharType="begin"/>
          </w:r>
          <w:r w:rsidR="00995E89" w:rsidRPr="00AD3C79">
            <w:rPr>
              <w:rFonts w:ascii="Times New Roman" w:hAnsi="Times New Roman" w:cs="Times New Roman"/>
              <w:sz w:val="24"/>
              <w:szCs w:val="24"/>
            </w:rPr>
            <w:instrText xml:space="preserve"> CITATION SAF014 \l 1033 </w:instrText>
          </w:r>
          <w:r w:rsidR="00995E89" w:rsidRPr="00AD3C79">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(French, Hannan, Fulkerson, &amp; Neumark-Sztainer, 2001)</w:t>
          </w:r>
          <w:r w:rsidR="00995E89" w:rsidRPr="00AD3C79">
            <w:rPr>
              <w:rFonts w:ascii="Times New Roman" w:hAnsi="Times New Roman" w:cs="Times New Roman"/>
              <w:sz w:val="24"/>
              <w:szCs w:val="24"/>
            </w:rPr>
            <w:fldChar w:fldCharType="end"/>
          </w:r>
        </w:sdtContent>
      </w:sdt>
      <w:r w:rsidR="00E7664C" w:rsidRPr="00AD3C79">
        <w:rPr>
          <w:rFonts w:ascii="Times New Roman" w:hAnsi="Times New Roman" w:cs="Times New Roman"/>
          <w:sz w:val="24"/>
          <w:szCs w:val="24"/>
        </w:rPr>
        <w:t>.</w:t>
      </w:r>
      <w:r w:rsidR="00202DE3" w:rsidRPr="00AD3C79">
        <w:rPr>
          <w:rFonts w:ascii="Times New Roman" w:hAnsi="Times New Roman" w:cs="Times New Roman"/>
          <w:sz w:val="24"/>
          <w:szCs w:val="24"/>
        </w:rPr>
        <w:t xml:space="preserve"> </w:t>
      </w:r>
      <w:r w:rsidR="00B6608D" w:rsidRPr="00AD3C79">
        <w:rPr>
          <w:rFonts w:ascii="Times New Roman" w:hAnsi="Times New Roman" w:cs="Times New Roman"/>
          <w:sz w:val="24"/>
          <w:szCs w:val="24"/>
        </w:rPr>
        <w:t xml:space="preserve">We discovered that adolescents were well educated about healthy health and nutritional habits, but this understanding was not translated into food behavior </w:t>
      </w:r>
      <w:sdt>
        <w:sdtPr>
          <w:rPr>
            <w:rFonts w:ascii="Times New Roman" w:hAnsi="Times New Roman" w:cs="Times New Roman"/>
            <w:sz w:val="24"/>
            <w:szCs w:val="24"/>
          </w:rPr>
          <w:id w:val="904498619"/>
          <w:citation/>
        </w:sdtPr>
        <w:sdtEndPr/>
        <w:sdtContent>
          <w:r w:rsidR="00B6608D" w:rsidRPr="00AD3C79">
            <w:rPr>
              <w:rFonts w:ascii="Times New Roman" w:hAnsi="Times New Roman" w:cs="Times New Roman"/>
              <w:sz w:val="24"/>
              <w:szCs w:val="24"/>
            </w:rPr>
            <w:fldChar w:fldCharType="begin"/>
          </w:r>
          <w:r w:rsidR="00B6608D" w:rsidRPr="00AD3C79">
            <w:rPr>
              <w:rFonts w:ascii="Times New Roman" w:hAnsi="Times New Roman" w:cs="Times New Roman"/>
              <w:sz w:val="24"/>
              <w:szCs w:val="24"/>
            </w:rPr>
            <w:instrText xml:space="preserve"> CITATION Mic86 \l 1033 </w:instrText>
          </w:r>
          <w:r w:rsidR="00B6608D" w:rsidRPr="00AD3C79">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(D.Resnick, 1986)</w:t>
          </w:r>
          <w:r w:rsidR="00B6608D" w:rsidRPr="00AD3C79">
            <w:rPr>
              <w:rFonts w:ascii="Times New Roman" w:hAnsi="Times New Roman" w:cs="Times New Roman"/>
              <w:sz w:val="24"/>
              <w:szCs w:val="24"/>
            </w:rPr>
            <w:fldChar w:fldCharType="end"/>
          </w:r>
        </w:sdtContent>
      </w:sdt>
      <w:r w:rsidR="00B6608D" w:rsidRPr="00AD3C79">
        <w:rPr>
          <w:rFonts w:ascii="Times New Roman" w:hAnsi="Times New Roman" w:cs="Times New Roman"/>
          <w:sz w:val="24"/>
          <w:szCs w:val="24"/>
        </w:rPr>
        <w:t>.</w:t>
      </w:r>
    </w:p>
    <w:p w:rsidR="00621435" w:rsidRDefault="00202DE3" w:rsidP="00621435">
      <w:pPr>
        <w:spacing w:line="360" w:lineRule="auto"/>
        <w:jc w:val="both"/>
        <w:rPr>
          <w:rFonts w:ascii="Times New Roman" w:hAnsi="Times New Roman" w:cs="Times New Roman"/>
          <w:sz w:val="24"/>
          <w:szCs w:val="24"/>
        </w:rPr>
      </w:pPr>
      <w:r w:rsidRPr="00AD3C79">
        <w:rPr>
          <w:rFonts w:ascii="Times New Roman" w:hAnsi="Times New Roman" w:cs="Times New Roman"/>
          <w:sz w:val="24"/>
          <w:szCs w:val="24"/>
        </w:rPr>
        <w:t xml:space="preserve">Recent study, which is alarmingly consistent, demonstrates that foods generated by industry such as fast food contain compounds that contribute to youth obesity and high cholesterol </w:t>
      </w:r>
      <w:sdt>
        <w:sdtPr>
          <w:rPr>
            <w:rFonts w:ascii="Times New Roman" w:hAnsi="Times New Roman" w:cs="Times New Roman"/>
            <w:sz w:val="24"/>
            <w:szCs w:val="24"/>
          </w:rPr>
          <w:id w:val="-1162160803"/>
          <w:citation/>
        </w:sdtPr>
        <w:sdtEndPr/>
        <w:sdtContent>
          <w:r w:rsidRPr="00AD3C79">
            <w:rPr>
              <w:rFonts w:ascii="Times New Roman" w:hAnsi="Times New Roman" w:cs="Times New Roman"/>
              <w:sz w:val="24"/>
              <w:szCs w:val="24"/>
            </w:rPr>
            <w:fldChar w:fldCharType="begin"/>
          </w:r>
          <w:r w:rsidRPr="00AD3C79">
            <w:rPr>
              <w:rFonts w:ascii="Times New Roman" w:hAnsi="Times New Roman" w:cs="Times New Roman"/>
              <w:sz w:val="24"/>
              <w:szCs w:val="24"/>
            </w:rPr>
            <w:instrText xml:space="preserve"> CITATION Jan07 \l 1033 </w:instrText>
          </w:r>
          <w:r w:rsidRPr="00AD3C79">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(Mattsson &amp; Helmersson, 2007)</w:t>
          </w:r>
          <w:r w:rsidRPr="00AD3C79">
            <w:rPr>
              <w:rFonts w:ascii="Times New Roman" w:hAnsi="Times New Roman" w:cs="Times New Roman"/>
              <w:sz w:val="24"/>
              <w:szCs w:val="24"/>
            </w:rPr>
            <w:fldChar w:fldCharType="end"/>
          </w:r>
        </w:sdtContent>
      </w:sdt>
      <w:r w:rsidRPr="00AD3C79">
        <w:rPr>
          <w:rFonts w:ascii="Times New Roman" w:hAnsi="Times New Roman" w:cs="Times New Roman"/>
          <w:sz w:val="24"/>
          <w:szCs w:val="24"/>
        </w:rPr>
        <w:t xml:space="preserve">. </w:t>
      </w:r>
      <w:r w:rsidR="00414C37" w:rsidRPr="00AD3C79">
        <w:rPr>
          <w:rFonts w:ascii="Times New Roman" w:hAnsi="Times New Roman" w:cs="Times New Roman"/>
          <w:sz w:val="24"/>
          <w:szCs w:val="24"/>
        </w:rPr>
        <w:t>With the rate of childhood obesity rising at an alarming pace, adolescent obesity has become a significant public health concern over the previous two centuries</w:t>
      </w:r>
      <w:sdt>
        <w:sdtPr>
          <w:rPr>
            <w:rFonts w:ascii="Times New Roman" w:hAnsi="Times New Roman" w:cs="Times New Roman"/>
            <w:sz w:val="24"/>
            <w:szCs w:val="24"/>
          </w:rPr>
          <w:id w:val="1007789901"/>
          <w:citation/>
        </w:sdtPr>
        <w:sdtEndPr/>
        <w:sdtContent>
          <w:r w:rsidR="00414C37" w:rsidRPr="00AD3C79">
            <w:rPr>
              <w:rFonts w:ascii="Times New Roman" w:hAnsi="Times New Roman" w:cs="Times New Roman"/>
              <w:sz w:val="24"/>
              <w:szCs w:val="24"/>
            </w:rPr>
            <w:fldChar w:fldCharType="begin"/>
          </w:r>
          <w:r w:rsidR="00414C37" w:rsidRPr="00AD3C79">
            <w:rPr>
              <w:rFonts w:ascii="Times New Roman" w:hAnsi="Times New Roman" w:cs="Times New Roman"/>
              <w:sz w:val="24"/>
              <w:szCs w:val="24"/>
            </w:rPr>
            <w:instrText xml:space="preserve"> CITATION Kel07 \l 1033 </w:instrText>
          </w:r>
          <w:r w:rsidR="00414C37" w:rsidRPr="00AD3C79">
            <w:rPr>
              <w:rFonts w:ascii="Times New Roman" w:hAnsi="Times New Roman" w:cs="Times New Roman"/>
              <w:sz w:val="24"/>
              <w:szCs w:val="24"/>
            </w:rPr>
            <w:fldChar w:fldCharType="separate"/>
          </w:r>
          <w:r w:rsidR="00AB14A3">
            <w:rPr>
              <w:rFonts w:ascii="Times New Roman" w:hAnsi="Times New Roman" w:cs="Times New Roman"/>
              <w:noProof/>
              <w:sz w:val="24"/>
              <w:szCs w:val="24"/>
            </w:rPr>
            <w:t xml:space="preserve"> </w:t>
          </w:r>
          <w:r w:rsidR="00AB14A3" w:rsidRPr="00AB14A3">
            <w:rPr>
              <w:rFonts w:ascii="Times New Roman" w:hAnsi="Times New Roman" w:cs="Times New Roman"/>
              <w:noProof/>
              <w:sz w:val="24"/>
              <w:szCs w:val="24"/>
            </w:rPr>
            <w:t>(Allen, Taylor, &amp; Kuiper, 2007)</w:t>
          </w:r>
          <w:r w:rsidR="00414C37" w:rsidRPr="00AD3C79">
            <w:rPr>
              <w:rFonts w:ascii="Times New Roman" w:hAnsi="Times New Roman" w:cs="Times New Roman"/>
              <w:sz w:val="24"/>
              <w:szCs w:val="24"/>
            </w:rPr>
            <w:fldChar w:fldCharType="end"/>
          </w:r>
        </w:sdtContent>
      </w:sdt>
      <w:r w:rsidR="00414C37" w:rsidRPr="00AD3C79">
        <w:rPr>
          <w:rFonts w:ascii="Times New Roman" w:hAnsi="Times New Roman" w:cs="Times New Roman"/>
          <w:sz w:val="24"/>
          <w:szCs w:val="24"/>
        </w:rPr>
        <w:t>. According to the Disease Control and Prevention Centers</w:t>
      </w:r>
      <w:r w:rsidR="00D5569F" w:rsidRPr="00AD3C79">
        <w:rPr>
          <w:rFonts w:ascii="Times New Roman" w:hAnsi="Times New Roman" w:cs="Times New Roman"/>
          <w:sz w:val="24"/>
          <w:szCs w:val="24"/>
        </w:rPr>
        <w:t xml:space="preserve"> </w:t>
      </w:r>
      <w:sdt>
        <w:sdtPr>
          <w:rPr>
            <w:rFonts w:ascii="Times New Roman" w:hAnsi="Times New Roman" w:cs="Times New Roman"/>
            <w:sz w:val="24"/>
            <w:szCs w:val="24"/>
          </w:rPr>
          <w:id w:val="-1795352612"/>
          <w:citation/>
        </w:sdtPr>
        <w:sdtEndPr/>
        <w:sdtContent>
          <w:r w:rsidR="00D5569F" w:rsidRPr="00AD3C79">
            <w:rPr>
              <w:rFonts w:ascii="Times New Roman" w:hAnsi="Times New Roman" w:cs="Times New Roman"/>
              <w:sz w:val="24"/>
              <w:szCs w:val="24"/>
            </w:rPr>
            <w:fldChar w:fldCharType="begin"/>
          </w:r>
          <w:r w:rsidR="00D5569F" w:rsidRPr="00AD3C79">
            <w:rPr>
              <w:rFonts w:ascii="Times New Roman" w:hAnsi="Times New Roman" w:cs="Times New Roman"/>
              <w:sz w:val="24"/>
              <w:szCs w:val="24"/>
            </w:rPr>
            <w:instrText xml:space="preserve"> CITATION Cen06 \l 1033 </w:instrText>
          </w:r>
          <w:r w:rsidR="00D5569F" w:rsidRPr="00AD3C79">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(Centers for Disease Control and Prevention, 2006)</w:t>
          </w:r>
          <w:r w:rsidR="00D5569F" w:rsidRPr="00AD3C79">
            <w:rPr>
              <w:rFonts w:ascii="Times New Roman" w:hAnsi="Times New Roman" w:cs="Times New Roman"/>
              <w:sz w:val="24"/>
              <w:szCs w:val="24"/>
            </w:rPr>
            <w:fldChar w:fldCharType="end"/>
          </w:r>
        </w:sdtContent>
      </w:sdt>
      <w:r w:rsidR="00D5569F" w:rsidRPr="00AD3C79">
        <w:rPr>
          <w:rFonts w:ascii="Times New Roman" w:hAnsi="Times New Roman" w:cs="Times New Roman"/>
          <w:sz w:val="24"/>
          <w:szCs w:val="24"/>
        </w:rPr>
        <w:t xml:space="preserve"> the adolescent overweight rate (12–19) rose from 5% in 1976–80 to 16.1% in 1999–2002.</w:t>
      </w:r>
      <w:r w:rsidR="00AE221F">
        <w:rPr>
          <w:rFonts w:ascii="Times New Roman" w:hAnsi="Times New Roman" w:cs="Times New Roman"/>
          <w:sz w:val="24"/>
          <w:szCs w:val="24"/>
        </w:rPr>
        <w:t xml:space="preserve"> “</w:t>
      </w:r>
      <w:r w:rsidR="00AE221F" w:rsidRPr="00AE221F">
        <w:rPr>
          <w:rFonts w:ascii="Times New Roman" w:hAnsi="Times New Roman" w:cs="Times New Roman"/>
          <w:sz w:val="24"/>
          <w:szCs w:val="24"/>
        </w:rPr>
        <w:t>Adolescents who are obese are at increased risk for many negative health sequel in adulthood, including immediate physical risks, such as orthopedic and endocrine conditions, to long term increased cardiov</w:t>
      </w:r>
      <w:r w:rsidR="00AE221F">
        <w:rPr>
          <w:rFonts w:ascii="Times New Roman" w:hAnsi="Times New Roman" w:cs="Times New Roman"/>
          <w:sz w:val="24"/>
          <w:szCs w:val="24"/>
        </w:rPr>
        <w:t>ascular disease, cancer and all-</w:t>
      </w:r>
      <w:r w:rsidR="00AE221F" w:rsidRPr="00AE221F">
        <w:rPr>
          <w:rFonts w:ascii="Times New Roman" w:hAnsi="Times New Roman" w:cs="Times New Roman"/>
          <w:sz w:val="24"/>
          <w:szCs w:val="24"/>
        </w:rPr>
        <w:t>cause mortality</w:t>
      </w:r>
      <w:r w:rsidR="004C4C54">
        <w:rPr>
          <w:rFonts w:ascii="Times New Roman" w:hAnsi="Times New Roman" w:cs="Times New Roman"/>
          <w:sz w:val="24"/>
          <w:szCs w:val="24"/>
        </w:rPr>
        <w:t>”</w:t>
      </w:r>
      <w:sdt>
        <w:sdtPr>
          <w:rPr>
            <w:rFonts w:ascii="Times New Roman" w:hAnsi="Times New Roman" w:cs="Times New Roman"/>
            <w:sz w:val="24"/>
            <w:szCs w:val="24"/>
          </w:rPr>
          <w:id w:val="-1920242947"/>
          <w:citation/>
        </w:sdtPr>
        <w:sdtEndPr/>
        <w:sdtContent>
          <w:r w:rsidR="004C4C54">
            <w:rPr>
              <w:rFonts w:ascii="Times New Roman" w:hAnsi="Times New Roman" w:cs="Times New Roman"/>
              <w:sz w:val="24"/>
              <w:szCs w:val="24"/>
            </w:rPr>
            <w:fldChar w:fldCharType="begin"/>
          </w:r>
          <w:r w:rsidR="004C4C54">
            <w:rPr>
              <w:rFonts w:ascii="Times New Roman" w:hAnsi="Times New Roman" w:cs="Times New Roman"/>
              <w:sz w:val="24"/>
              <w:szCs w:val="24"/>
            </w:rPr>
            <w:instrText xml:space="preserve">CITATION Ker06 \l 1033 </w:instrText>
          </w:r>
          <w:r w:rsidR="004C4C54">
            <w:rPr>
              <w:rFonts w:ascii="Times New Roman" w:hAnsi="Times New Roman" w:cs="Times New Roman"/>
              <w:sz w:val="24"/>
              <w:szCs w:val="24"/>
            </w:rPr>
            <w:fldChar w:fldCharType="separate"/>
          </w:r>
          <w:r w:rsidR="00AB14A3">
            <w:rPr>
              <w:rFonts w:ascii="Times New Roman" w:hAnsi="Times New Roman" w:cs="Times New Roman"/>
              <w:noProof/>
              <w:sz w:val="24"/>
              <w:szCs w:val="24"/>
            </w:rPr>
            <w:t xml:space="preserve"> </w:t>
          </w:r>
          <w:r w:rsidR="00AB14A3" w:rsidRPr="00AB14A3">
            <w:rPr>
              <w:rFonts w:ascii="Times New Roman" w:hAnsi="Times New Roman" w:cs="Times New Roman"/>
              <w:noProof/>
              <w:sz w:val="24"/>
              <w:szCs w:val="24"/>
            </w:rPr>
            <w:t>(Boutelle, Fulkerson, Neumark-Sztainer, French, &amp; Story, 2006)</w:t>
          </w:r>
          <w:r w:rsidR="004C4C54">
            <w:rPr>
              <w:rFonts w:ascii="Times New Roman" w:hAnsi="Times New Roman" w:cs="Times New Roman"/>
              <w:sz w:val="24"/>
              <w:szCs w:val="24"/>
            </w:rPr>
            <w:fldChar w:fldCharType="end"/>
          </w:r>
        </w:sdtContent>
      </w:sdt>
    </w:p>
    <w:p w:rsidR="00D25E67" w:rsidRDefault="00D25E67" w:rsidP="00621435">
      <w:pPr>
        <w:spacing w:line="360" w:lineRule="auto"/>
        <w:jc w:val="both"/>
        <w:rPr>
          <w:rFonts w:ascii="Times New Roman" w:hAnsi="Times New Roman" w:cs="Times New Roman"/>
          <w:sz w:val="24"/>
          <w:szCs w:val="24"/>
        </w:rPr>
      </w:pPr>
    </w:p>
    <w:p w:rsidR="00D25E67" w:rsidRPr="00621435" w:rsidRDefault="00D25E67" w:rsidP="00621435">
      <w:pPr>
        <w:spacing w:line="360" w:lineRule="auto"/>
        <w:jc w:val="both"/>
        <w:rPr>
          <w:rFonts w:ascii="Times New Roman" w:hAnsi="Times New Roman" w:cs="Times New Roman"/>
          <w:sz w:val="24"/>
          <w:szCs w:val="24"/>
        </w:rPr>
      </w:pPr>
    </w:p>
    <w:p w:rsidR="00D25E67" w:rsidRDefault="003D3CAC" w:rsidP="003D3CAC">
      <w:pPr>
        <w:pStyle w:val="Heading2"/>
        <w:rPr>
          <w:sz w:val="32"/>
          <w:szCs w:val="32"/>
        </w:rPr>
      </w:pPr>
      <w:bookmarkStart w:id="8" w:name="_Toc19057228"/>
      <w:r w:rsidRPr="00661FD6">
        <w:rPr>
          <w:sz w:val="32"/>
          <w:szCs w:val="32"/>
        </w:rPr>
        <w:t xml:space="preserve">1.2 </w:t>
      </w:r>
      <w:r w:rsidR="007E5ACA" w:rsidRPr="00661FD6">
        <w:rPr>
          <w:sz w:val="32"/>
          <w:szCs w:val="32"/>
        </w:rPr>
        <w:t>Hygiene factor</w:t>
      </w:r>
      <w:r w:rsidR="00D25E67" w:rsidRPr="00661FD6">
        <w:rPr>
          <w:sz w:val="32"/>
          <w:szCs w:val="32"/>
        </w:rPr>
        <w:t xml:space="preserve"> of fast food</w:t>
      </w:r>
      <w:bookmarkEnd w:id="8"/>
    </w:p>
    <w:p w:rsidR="00C42ACE" w:rsidRPr="00C42ACE" w:rsidRDefault="00C42ACE" w:rsidP="00C42ACE"/>
    <w:p w:rsidR="00307C62" w:rsidRPr="00D25E67" w:rsidRDefault="00C57583" w:rsidP="00D25E67">
      <w:pPr>
        <w:spacing w:line="360" w:lineRule="auto"/>
        <w:jc w:val="both"/>
        <w:rPr>
          <w:rFonts w:ascii="Times New Roman" w:hAnsi="Times New Roman" w:cs="Times New Roman"/>
          <w:sz w:val="24"/>
          <w:szCs w:val="24"/>
        </w:rPr>
      </w:pPr>
      <w:r w:rsidRPr="007E5ACA">
        <w:rPr>
          <w:rFonts w:ascii="Times New Roman" w:hAnsi="Times New Roman" w:cs="Times New Roman"/>
          <w:sz w:val="24"/>
          <w:szCs w:val="24"/>
        </w:rPr>
        <w:t xml:space="preserve">Food security is a social obligation of companies because food is a product where consumption is not just an issue of choice, but eventually an issue of life and death for that hygiene factor is one of the major </w:t>
      </w:r>
      <w:proofErr w:type="gramStart"/>
      <w:r w:rsidRPr="007E5ACA">
        <w:rPr>
          <w:rFonts w:ascii="Times New Roman" w:hAnsi="Times New Roman" w:cs="Times New Roman"/>
          <w:sz w:val="24"/>
          <w:szCs w:val="24"/>
        </w:rPr>
        <w:t>issue</w:t>
      </w:r>
      <w:proofErr w:type="gramEnd"/>
      <w:r w:rsidRPr="007E5ACA">
        <w:rPr>
          <w:rFonts w:ascii="Times New Roman" w:hAnsi="Times New Roman" w:cs="Times New Roman"/>
          <w:sz w:val="24"/>
          <w:szCs w:val="24"/>
        </w:rPr>
        <w:t xml:space="preserve"> </w:t>
      </w:r>
      <w:r w:rsidR="008E7D9B" w:rsidRPr="007E5ACA">
        <w:rPr>
          <w:rFonts w:ascii="Times New Roman" w:hAnsi="Times New Roman" w:cs="Times New Roman"/>
          <w:sz w:val="24"/>
          <w:szCs w:val="24"/>
        </w:rPr>
        <w:t xml:space="preserve">of a fast food restaurant </w:t>
      </w:r>
      <w:sdt>
        <w:sdtPr>
          <w:rPr>
            <w:rFonts w:ascii="Times New Roman" w:hAnsi="Times New Roman" w:cs="Times New Roman"/>
            <w:sz w:val="24"/>
            <w:szCs w:val="24"/>
          </w:rPr>
          <w:id w:val="321329486"/>
          <w:citation/>
        </w:sdtPr>
        <w:sdtEndPr/>
        <w:sdtContent>
          <w:r w:rsidR="008E7D9B" w:rsidRPr="007E5ACA">
            <w:rPr>
              <w:rFonts w:ascii="Times New Roman" w:hAnsi="Times New Roman" w:cs="Times New Roman"/>
              <w:sz w:val="24"/>
              <w:szCs w:val="24"/>
            </w:rPr>
            <w:fldChar w:fldCharType="begin"/>
          </w:r>
          <w:r w:rsidR="008E7D9B" w:rsidRPr="007E5ACA">
            <w:rPr>
              <w:rFonts w:ascii="Times New Roman" w:hAnsi="Times New Roman" w:cs="Times New Roman"/>
              <w:sz w:val="24"/>
              <w:szCs w:val="24"/>
            </w:rPr>
            <w:instrText xml:space="preserve"> CITATION Pat12 \l 1033 </w:instrText>
          </w:r>
          <w:r w:rsidR="008E7D9B" w:rsidRPr="007E5ACA">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(Ababio &amp; Adi, 2012)</w:t>
          </w:r>
          <w:r w:rsidR="008E7D9B" w:rsidRPr="007E5ACA">
            <w:rPr>
              <w:rFonts w:ascii="Times New Roman" w:hAnsi="Times New Roman" w:cs="Times New Roman"/>
              <w:sz w:val="24"/>
              <w:szCs w:val="24"/>
            </w:rPr>
            <w:fldChar w:fldCharType="end"/>
          </w:r>
        </w:sdtContent>
      </w:sdt>
      <w:r w:rsidR="008E7D9B" w:rsidRPr="007E5ACA">
        <w:rPr>
          <w:rFonts w:ascii="Times New Roman" w:hAnsi="Times New Roman" w:cs="Times New Roman"/>
          <w:sz w:val="24"/>
          <w:szCs w:val="24"/>
        </w:rPr>
        <w:t>.</w:t>
      </w:r>
      <w:r w:rsidR="00625FA1" w:rsidRPr="007E5ACA">
        <w:rPr>
          <w:rFonts w:ascii="Times New Roman" w:hAnsi="Times New Roman" w:cs="Times New Roman"/>
          <w:sz w:val="24"/>
          <w:szCs w:val="24"/>
        </w:rPr>
        <w:t xml:space="preserve"> Restaurant hygiene is not only vital to guarantee your staff and customers ' health and security, but also because it plays an important part in creating the restaurant's brand image. Customers want to dine in a tidy restaurant serving hygienic food. Hygiene is likely the second most important element of operating a restaurant; the first element would be to maintain food quality. Lack of hygiene in a restaurant is the worst kind of advertising that a restaurateur can invite </w:t>
      </w:r>
      <w:proofErr w:type="gramStart"/>
      <w:r w:rsidR="00625FA1" w:rsidRPr="007E5ACA">
        <w:rPr>
          <w:rFonts w:ascii="Times New Roman" w:hAnsi="Times New Roman" w:cs="Times New Roman"/>
          <w:sz w:val="24"/>
          <w:szCs w:val="24"/>
        </w:rPr>
        <w:t>on his own</w:t>
      </w:r>
      <w:proofErr w:type="gramEnd"/>
      <w:r w:rsidR="00625FA1" w:rsidRPr="007E5ACA">
        <w:rPr>
          <w:rFonts w:ascii="Times New Roman" w:hAnsi="Times New Roman" w:cs="Times New Roman"/>
          <w:sz w:val="24"/>
          <w:szCs w:val="24"/>
        </w:rPr>
        <w:t xml:space="preserve">.  Legal </w:t>
      </w:r>
      <w:r w:rsidR="00625FA1" w:rsidRPr="007E5ACA">
        <w:rPr>
          <w:rFonts w:ascii="Times New Roman" w:hAnsi="Times New Roman" w:cs="Times New Roman"/>
          <w:sz w:val="24"/>
          <w:szCs w:val="24"/>
        </w:rPr>
        <w:lastRenderedPageBreak/>
        <w:t xml:space="preserve">demands, restaurant cleanliness and general hygiene appear to be one of the main variables in the quality assessment of customers ' restaurants </w:t>
      </w:r>
      <w:sdt>
        <w:sdtPr>
          <w:rPr>
            <w:rFonts w:ascii="Times New Roman" w:hAnsi="Times New Roman" w:cs="Times New Roman"/>
            <w:sz w:val="24"/>
            <w:szCs w:val="24"/>
          </w:rPr>
          <w:id w:val="1083336292"/>
          <w:citation/>
        </w:sdtPr>
        <w:sdtEndPr/>
        <w:sdtContent>
          <w:r w:rsidR="00625FA1" w:rsidRPr="007E5ACA">
            <w:rPr>
              <w:rFonts w:ascii="Times New Roman" w:hAnsi="Times New Roman" w:cs="Times New Roman"/>
              <w:sz w:val="24"/>
              <w:szCs w:val="24"/>
            </w:rPr>
            <w:fldChar w:fldCharType="begin"/>
          </w:r>
          <w:r w:rsidR="00625FA1" w:rsidRPr="007E5ACA">
            <w:rPr>
              <w:rFonts w:ascii="Times New Roman" w:hAnsi="Times New Roman" w:cs="Times New Roman"/>
              <w:sz w:val="24"/>
              <w:szCs w:val="24"/>
            </w:rPr>
            <w:instrText xml:space="preserve"> CITATION EAk07 \l 1033 </w:instrText>
          </w:r>
          <w:r w:rsidR="00625FA1" w:rsidRPr="007E5ACA">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(Aksoydan, 2007)</w:t>
          </w:r>
          <w:r w:rsidR="00625FA1" w:rsidRPr="007E5ACA">
            <w:rPr>
              <w:rFonts w:ascii="Times New Roman" w:hAnsi="Times New Roman" w:cs="Times New Roman"/>
              <w:sz w:val="24"/>
              <w:szCs w:val="24"/>
            </w:rPr>
            <w:fldChar w:fldCharType="end"/>
          </w:r>
        </w:sdtContent>
      </w:sdt>
      <w:r w:rsidR="00625FA1" w:rsidRPr="007E5ACA">
        <w:rPr>
          <w:rFonts w:ascii="Times New Roman" w:hAnsi="Times New Roman" w:cs="Times New Roman"/>
          <w:sz w:val="24"/>
          <w:szCs w:val="24"/>
        </w:rPr>
        <w:t xml:space="preserve">. It is that if any eating place failed to satisfy the food hygiene and cleanliness norms anticipated by consumers (including both tangible and service problems), consumers  would evaluate the eating place as providing them bad quality of service </w:t>
      </w:r>
      <w:sdt>
        <w:sdtPr>
          <w:rPr>
            <w:rFonts w:ascii="Times New Roman" w:hAnsi="Times New Roman" w:cs="Times New Roman"/>
            <w:sz w:val="24"/>
            <w:szCs w:val="24"/>
          </w:rPr>
          <w:id w:val="50206209"/>
          <w:citation/>
        </w:sdtPr>
        <w:sdtEndPr/>
        <w:sdtContent>
          <w:r w:rsidR="00625FA1" w:rsidRPr="007E5ACA">
            <w:rPr>
              <w:rFonts w:ascii="Times New Roman" w:hAnsi="Times New Roman" w:cs="Times New Roman"/>
              <w:sz w:val="24"/>
              <w:szCs w:val="24"/>
            </w:rPr>
            <w:fldChar w:fldCharType="begin"/>
          </w:r>
          <w:r w:rsidR="00625FA1" w:rsidRPr="007E5ACA">
            <w:rPr>
              <w:rFonts w:ascii="Times New Roman" w:hAnsi="Times New Roman" w:cs="Times New Roman"/>
              <w:sz w:val="24"/>
              <w:szCs w:val="24"/>
            </w:rPr>
            <w:instrText xml:space="preserve"> CITATION Val90 \l 1033 </w:instrText>
          </w:r>
          <w:r w:rsidR="00625FA1" w:rsidRPr="007E5ACA">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(Zeitham, Berry, &amp; Parasuraman, 1990)</w:t>
          </w:r>
          <w:r w:rsidR="00625FA1" w:rsidRPr="007E5ACA">
            <w:rPr>
              <w:rFonts w:ascii="Times New Roman" w:hAnsi="Times New Roman" w:cs="Times New Roman"/>
              <w:sz w:val="24"/>
              <w:szCs w:val="24"/>
            </w:rPr>
            <w:fldChar w:fldCharType="end"/>
          </w:r>
        </w:sdtContent>
      </w:sdt>
      <w:r w:rsidR="00625FA1" w:rsidRPr="007E5ACA">
        <w:rPr>
          <w:rFonts w:ascii="Times New Roman" w:hAnsi="Times New Roman" w:cs="Times New Roman"/>
          <w:sz w:val="24"/>
          <w:szCs w:val="24"/>
        </w:rPr>
        <w:t>.</w:t>
      </w:r>
    </w:p>
    <w:p w:rsidR="00307C62" w:rsidRDefault="003D3CAC" w:rsidP="003D3CAC">
      <w:pPr>
        <w:pStyle w:val="Heading2"/>
        <w:rPr>
          <w:sz w:val="32"/>
          <w:szCs w:val="32"/>
        </w:rPr>
      </w:pPr>
      <w:bookmarkStart w:id="9" w:name="_Toc19057229"/>
      <w:r w:rsidRPr="00661FD6">
        <w:rPr>
          <w:sz w:val="32"/>
          <w:szCs w:val="32"/>
        </w:rPr>
        <w:t xml:space="preserve">1.3 </w:t>
      </w:r>
      <w:r w:rsidR="00D25E67" w:rsidRPr="00661FD6">
        <w:rPr>
          <w:sz w:val="32"/>
          <w:szCs w:val="32"/>
        </w:rPr>
        <w:t xml:space="preserve">Fast food </w:t>
      </w:r>
      <w:r w:rsidR="00307C62" w:rsidRPr="00661FD6">
        <w:rPr>
          <w:sz w:val="32"/>
          <w:szCs w:val="32"/>
        </w:rPr>
        <w:t>Price</w:t>
      </w:r>
      <w:bookmarkEnd w:id="9"/>
    </w:p>
    <w:p w:rsidR="00C42ACE" w:rsidRPr="00C42ACE" w:rsidRDefault="00C42ACE" w:rsidP="00C42ACE"/>
    <w:p w:rsidR="00621435" w:rsidRPr="00621435" w:rsidRDefault="00307C62" w:rsidP="00621435">
      <w:pPr>
        <w:spacing w:line="360" w:lineRule="auto"/>
        <w:jc w:val="both"/>
        <w:rPr>
          <w:rFonts w:ascii="Times New Roman" w:hAnsi="Times New Roman" w:cs="Times New Roman"/>
          <w:sz w:val="24"/>
          <w:szCs w:val="24"/>
        </w:rPr>
      </w:pPr>
      <w:r w:rsidRPr="007B279F">
        <w:rPr>
          <w:rFonts w:ascii="Times New Roman" w:hAnsi="Times New Roman" w:cs="Times New Roman"/>
          <w:sz w:val="24"/>
          <w:szCs w:val="24"/>
        </w:rPr>
        <w:t>A large markup is charged by the local restaurant company. The quantity you pay for a single meal, with extra service charge and VAT, it can be provided a one week's grocery to a middle class family</w:t>
      </w:r>
      <w:r w:rsidR="000445AA" w:rsidRPr="007B279F">
        <w:rPr>
          <w:rFonts w:ascii="Times New Roman" w:hAnsi="Times New Roman" w:cs="Times New Roman"/>
          <w:sz w:val="24"/>
          <w:szCs w:val="24"/>
        </w:rPr>
        <w:t xml:space="preserve"> </w:t>
      </w:r>
      <w:sdt>
        <w:sdtPr>
          <w:rPr>
            <w:rFonts w:ascii="Times New Roman" w:hAnsi="Times New Roman" w:cs="Times New Roman"/>
            <w:sz w:val="24"/>
            <w:szCs w:val="24"/>
          </w:rPr>
          <w:id w:val="-2012279224"/>
          <w:citation/>
        </w:sdtPr>
        <w:sdtEndPr/>
        <w:sdtContent>
          <w:r w:rsidR="000445AA" w:rsidRPr="007B279F">
            <w:rPr>
              <w:rFonts w:ascii="Times New Roman" w:hAnsi="Times New Roman" w:cs="Times New Roman"/>
              <w:sz w:val="24"/>
              <w:szCs w:val="24"/>
            </w:rPr>
            <w:fldChar w:fldCharType="begin"/>
          </w:r>
          <w:r w:rsidR="000445AA" w:rsidRPr="007B279F">
            <w:rPr>
              <w:rFonts w:ascii="Times New Roman" w:hAnsi="Times New Roman" w:cs="Times New Roman"/>
              <w:sz w:val="24"/>
              <w:szCs w:val="24"/>
            </w:rPr>
            <w:instrText xml:space="preserve"> CITATION Ani18 \l 1033 </w:instrText>
          </w:r>
          <w:r w:rsidR="000445AA" w:rsidRPr="007B279F">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(Hassan, 2018)</w:t>
          </w:r>
          <w:r w:rsidR="000445AA" w:rsidRPr="007B279F">
            <w:rPr>
              <w:rFonts w:ascii="Times New Roman" w:hAnsi="Times New Roman" w:cs="Times New Roman"/>
              <w:sz w:val="24"/>
              <w:szCs w:val="24"/>
            </w:rPr>
            <w:fldChar w:fldCharType="end"/>
          </w:r>
        </w:sdtContent>
      </w:sdt>
      <w:r w:rsidR="000445AA" w:rsidRPr="007B279F">
        <w:rPr>
          <w:rFonts w:ascii="Times New Roman" w:hAnsi="Times New Roman" w:cs="Times New Roman"/>
          <w:sz w:val="24"/>
          <w:szCs w:val="24"/>
        </w:rPr>
        <w:t>. In one research, the majority of learners said they own about Three thousand taka in pocket cash per month and have spent around One thousand three hundred taka on fast food i.e. in Fast food each month spent 43.3 percent of their pocket money</w:t>
      </w:r>
      <w:r w:rsidR="00604C87" w:rsidRPr="007B279F">
        <w:rPr>
          <w:rFonts w:ascii="Times New Roman" w:hAnsi="Times New Roman" w:cs="Times New Roman"/>
          <w:sz w:val="24"/>
          <w:szCs w:val="24"/>
        </w:rPr>
        <w:t>.</w:t>
      </w:r>
      <w:r w:rsidR="000445AA" w:rsidRPr="007B279F">
        <w:rPr>
          <w:rFonts w:ascii="Times New Roman" w:hAnsi="Times New Roman" w:cs="Times New Roman"/>
          <w:sz w:val="24"/>
          <w:szCs w:val="24"/>
        </w:rPr>
        <w:t xml:space="preserve"> In addition, about half of the pocket money learners used for fast food, which added an additional</w:t>
      </w:r>
      <w:r w:rsidR="00604C87" w:rsidRPr="007B279F">
        <w:rPr>
          <w:rFonts w:ascii="Times New Roman" w:hAnsi="Times New Roman" w:cs="Times New Roman"/>
          <w:sz w:val="24"/>
          <w:szCs w:val="24"/>
        </w:rPr>
        <w:t xml:space="preserve"> cost to the students ' parents </w:t>
      </w:r>
      <w:sdt>
        <w:sdtPr>
          <w:rPr>
            <w:rFonts w:ascii="Times New Roman" w:hAnsi="Times New Roman" w:cs="Times New Roman"/>
            <w:sz w:val="24"/>
            <w:szCs w:val="24"/>
          </w:rPr>
          <w:id w:val="1428538124"/>
          <w:citation/>
        </w:sdtPr>
        <w:sdtEndPr/>
        <w:sdtContent>
          <w:r w:rsidR="00604C87" w:rsidRPr="007B279F">
            <w:rPr>
              <w:rFonts w:ascii="Times New Roman" w:hAnsi="Times New Roman" w:cs="Times New Roman"/>
              <w:sz w:val="24"/>
              <w:szCs w:val="24"/>
            </w:rPr>
            <w:fldChar w:fldCharType="begin"/>
          </w:r>
          <w:r w:rsidR="00604C87" w:rsidRPr="007B279F">
            <w:rPr>
              <w:rFonts w:ascii="Times New Roman" w:hAnsi="Times New Roman" w:cs="Times New Roman"/>
              <w:sz w:val="24"/>
              <w:szCs w:val="24"/>
            </w:rPr>
            <w:instrText xml:space="preserve"> CITATION Mun13 \l 1033 </w:instrText>
          </w:r>
          <w:r w:rsidR="00604C87" w:rsidRPr="007B279F">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(Bipasha &amp; Goon, 2013)</w:t>
          </w:r>
          <w:r w:rsidR="00604C87" w:rsidRPr="007B279F">
            <w:rPr>
              <w:rFonts w:ascii="Times New Roman" w:hAnsi="Times New Roman" w:cs="Times New Roman"/>
              <w:sz w:val="24"/>
              <w:szCs w:val="24"/>
            </w:rPr>
            <w:fldChar w:fldCharType="end"/>
          </w:r>
        </w:sdtContent>
      </w:sdt>
      <w:r w:rsidR="00604C87" w:rsidRPr="007B279F">
        <w:rPr>
          <w:rFonts w:ascii="Times New Roman" w:hAnsi="Times New Roman" w:cs="Times New Roman"/>
          <w:sz w:val="24"/>
          <w:szCs w:val="24"/>
        </w:rPr>
        <w:t xml:space="preserve">. In view of the health risks of future generations, the state has placed an additional 10% obligation on Fast food, which is also known as junk food </w:t>
      </w:r>
      <w:sdt>
        <w:sdtPr>
          <w:rPr>
            <w:rFonts w:ascii="Times New Roman" w:hAnsi="Times New Roman" w:cs="Times New Roman"/>
            <w:sz w:val="24"/>
            <w:szCs w:val="24"/>
          </w:rPr>
          <w:id w:val="-1751268274"/>
          <w:citation/>
        </w:sdtPr>
        <w:sdtEndPr/>
        <w:sdtContent>
          <w:r w:rsidR="00604C87" w:rsidRPr="007B279F">
            <w:rPr>
              <w:rFonts w:ascii="Times New Roman" w:hAnsi="Times New Roman" w:cs="Times New Roman"/>
              <w:sz w:val="24"/>
              <w:szCs w:val="24"/>
            </w:rPr>
            <w:fldChar w:fldCharType="begin"/>
          </w:r>
          <w:r w:rsidR="00604C87" w:rsidRPr="007B279F">
            <w:rPr>
              <w:rFonts w:ascii="Times New Roman" w:hAnsi="Times New Roman" w:cs="Times New Roman"/>
              <w:sz w:val="24"/>
              <w:szCs w:val="24"/>
            </w:rPr>
            <w:instrText xml:space="preserve"> CITATION New17 \l 1033 </w:instrText>
          </w:r>
          <w:r w:rsidR="00604C87" w:rsidRPr="007B279F">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(Newagebd.net, 2017)</w:t>
          </w:r>
          <w:r w:rsidR="00604C87" w:rsidRPr="007B279F">
            <w:rPr>
              <w:rFonts w:ascii="Times New Roman" w:hAnsi="Times New Roman" w:cs="Times New Roman"/>
              <w:sz w:val="24"/>
              <w:szCs w:val="24"/>
            </w:rPr>
            <w:fldChar w:fldCharType="end"/>
          </w:r>
        </w:sdtContent>
      </w:sdt>
      <w:r w:rsidR="00604C87" w:rsidRPr="007B279F">
        <w:rPr>
          <w:rFonts w:ascii="Times New Roman" w:hAnsi="Times New Roman" w:cs="Times New Roman"/>
          <w:sz w:val="24"/>
          <w:szCs w:val="24"/>
        </w:rPr>
        <w:t>. Buying food from a street vendor is an affordable and convenient meal option</w:t>
      </w:r>
      <w:r w:rsidR="007B279F" w:rsidRPr="007B279F">
        <w:rPr>
          <w:rFonts w:ascii="Times New Roman" w:hAnsi="Times New Roman" w:cs="Times New Roman"/>
          <w:sz w:val="24"/>
          <w:szCs w:val="24"/>
        </w:rPr>
        <w:t xml:space="preserve"> but</w:t>
      </w:r>
      <w:r w:rsidR="00604C87" w:rsidRPr="007B279F">
        <w:rPr>
          <w:rFonts w:ascii="Times New Roman" w:hAnsi="Times New Roman" w:cs="Times New Roman"/>
          <w:sz w:val="24"/>
          <w:szCs w:val="24"/>
        </w:rPr>
        <w:t xml:space="preserve"> when</w:t>
      </w:r>
      <w:r w:rsidR="007B279F" w:rsidRPr="007B279F">
        <w:rPr>
          <w:rFonts w:ascii="Times New Roman" w:hAnsi="Times New Roman" w:cs="Times New Roman"/>
          <w:sz w:val="24"/>
          <w:szCs w:val="24"/>
        </w:rPr>
        <w:t xml:space="preserve"> young people want to go for a good fast food restaurant they need to pay high price for the food </w:t>
      </w:r>
      <w:sdt>
        <w:sdtPr>
          <w:rPr>
            <w:rFonts w:ascii="Times New Roman" w:hAnsi="Times New Roman" w:cs="Times New Roman"/>
            <w:sz w:val="24"/>
            <w:szCs w:val="24"/>
          </w:rPr>
          <w:id w:val="-1121530906"/>
          <w:citation/>
        </w:sdtPr>
        <w:sdtEndPr/>
        <w:sdtContent>
          <w:r w:rsidR="007B279F" w:rsidRPr="007B279F">
            <w:rPr>
              <w:rFonts w:ascii="Times New Roman" w:hAnsi="Times New Roman" w:cs="Times New Roman"/>
              <w:sz w:val="24"/>
              <w:szCs w:val="24"/>
            </w:rPr>
            <w:fldChar w:fldCharType="begin"/>
          </w:r>
          <w:r w:rsidR="007B279F" w:rsidRPr="007B279F">
            <w:rPr>
              <w:rFonts w:ascii="Times New Roman" w:hAnsi="Times New Roman" w:cs="Times New Roman"/>
              <w:sz w:val="24"/>
              <w:szCs w:val="24"/>
            </w:rPr>
            <w:instrText xml:space="preserve"> CITATION Chr13 \l 1033 </w:instrText>
          </w:r>
          <w:r w:rsidR="007B279F" w:rsidRPr="007B279F">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(Aloia, Lear, Gasevic, Lear, &amp; Teo, 2013)</w:t>
          </w:r>
          <w:r w:rsidR="007B279F" w:rsidRPr="007B279F">
            <w:rPr>
              <w:rFonts w:ascii="Times New Roman" w:hAnsi="Times New Roman" w:cs="Times New Roman"/>
              <w:sz w:val="24"/>
              <w:szCs w:val="24"/>
            </w:rPr>
            <w:fldChar w:fldCharType="end"/>
          </w:r>
        </w:sdtContent>
      </w:sdt>
      <w:r w:rsidR="007B279F" w:rsidRPr="007B279F">
        <w:rPr>
          <w:rFonts w:ascii="Times New Roman" w:hAnsi="Times New Roman" w:cs="Times New Roman"/>
          <w:sz w:val="24"/>
          <w:szCs w:val="24"/>
        </w:rPr>
        <w:t>.</w:t>
      </w:r>
    </w:p>
    <w:p w:rsidR="00273612" w:rsidRDefault="003D3CAC" w:rsidP="003D3CAC">
      <w:pPr>
        <w:pStyle w:val="Heading2"/>
        <w:rPr>
          <w:sz w:val="32"/>
          <w:szCs w:val="32"/>
        </w:rPr>
      </w:pPr>
      <w:bookmarkStart w:id="10" w:name="_Toc19057230"/>
      <w:r w:rsidRPr="00661FD6">
        <w:rPr>
          <w:sz w:val="32"/>
          <w:szCs w:val="32"/>
        </w:rPr>
        <w:t xml:space="preserve">1.4 </w:t>
      </w:r>
      <w:r w:rsidR="00966C37" w:rsidRPr="00661FD6">
        <w:rPr>
          <w:sz w:val="32"/>
          <w:szCs w:val="32"/>
        </w:rPr>
        <w:t>Group conformance</w:t>
      </w:r>
      <w:bookmarkEnd w:id="10"/>
    </w:p>
    <w:p w:rsidR="00C42ACE" w:rsidRPr="00C42ACE" w:rsidRDefault="00C42ACE" w:rsidP="00C42ACE"/>
    <w:p w:rsidR="00202DE3" w:rsidRPr="00621435" w:rsidRDefault="00966C37" w:rsidP="00621435">
      <w:pPr>
        <w:spacing w:line="360" w:lineRule="auto"/>
        <w:jc w:val="both"/>
        <w:rPr>
          <w:rFonts w:ascii="Times New Roman" w:hAnsi="Times New Roman" w:cs="Times New Roman"/>
          <w:sz w:val="24"/>
          <w:szCs w:val="24"/>
        </w:rPr>
      </w:pPr>
      <w:r w:rsidRPr="00621435">
        <w:rPr>
          <w:rFonts w:ascii="Times New Roman" w:hAnsi="Times New Roman" w:cs="Times New Roman"/>
          <w:sz w:val="24"/>
          <w:szCs w:val="24"/>
        </w:rPr>
        <w:t xml:space="preserve">One study states that the tendency of young people to associate ' unhealthy food ' with desirable ideas like friendship, enjoyment and relaxation </w:t>
      </w:r>
      <w:sdt>
        <w:sdtPr>
          <w:rPr>
            <w:rFonts w:ascii="Times New Roman" w:hAnsi="Times New Roman" w:cs="Times New Roman"/>
            <w:sz w:val="24"/>
            <w:szCs w:val="24"/>
          </w:rPr>
          <w:id w:val="-1139111408"/>
          <w:citation/>
        </w:sdtPr>
        <w:sdtEndPr/>
        <w:sdtContent>
          <w:r w:rsidRPr="00621435">
            <w:rPr>
              <w:rFonts w:ascii="Times New Roman" w:hAnsi="Times New Roman" w:cs="Times New Roman"/>
              <w:sz w:val="24"/>
              <w:szCs w:val="24"/>
            </w:rPr>
            <w:fldChar w:fldCharType="begin"/>
          </w:r>
          <w:r w:rsidR="0003614A" w:rsidRPr="00621435">
            <w:rPr>
              <w:rFonts w:ascii="Times New Roman" w:hAnsi="Times New Roman" w:cs="Times New Roman"/>
              <w:sz w:val="24"/>
              <w:szCs w:val="24"/>
            </w:rPr>
            <w:instrText xml:space="preserve">CITATION Mar11 \l 1033 </w:instrText>
          </w:r>
          <w:r w:rsidRPr="00621435">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(Stead, McDermott, MacKintosh, &amp; Adamson, 2011)</w:t>
          </w:r>
          <w:r w:rsidRPr="00621435">
            <w:rPr>
              <w:rFonts w:ascii="Times New Roman" w:hAnsi="Times New Roman" w:cs="Times New Roman"/>
              <w:sz w:val="24"/>
              <w:szCs w:val="24"/>
            </w:rPr>
            <w:fldChar w:fldCharType="end"/>
          </w:r>
        </w:sdtContent>
      </w:sdt>
      <w:r w:rsidR="0003614A" w:rsidRPr="00621435">
        <w:rPr>
          <w:rFonts w:ascii="Times New Roman" w:hAnsi="Times New Roman" w:cs="Times New Roman"/>
          <w:sz w:val="24"/>
          <w:szCs w:val="24"/>
        </w:rPr>
        <w:t>.</w:t>
      </w:r>
      <w:r w:rsidR="002571D9" w:rsidRPr="00621435">
        <w:rPr>
          <w:rFonts w:ascii="Times New Roman" w:hAnsi="Times New Roman" w:cs="Times New Roman"/>
          <w:sz w:val="24"/>
          <w:szCs w:val="24"/>
        </w:rPr>
        <w:t xml:space="preserve"> Although healthy eating habits are so important in adolescence, young people's lifestyles, affected by their desire to meet social norms, may not encourage adolescents to eat in a manner that increased their need for nutrition in the time </w:t>
      </w:r>
      <w:sdt>
        <w:sdtPr>
          <w:rPr>
            <w:rFonts w:ascii="Times New Roman" w:hAnsi="Times New Roman" w:cs="Times New Roman"/>
            <w:sz w:val="24"/>
            <w:szCs w:val="24"/>
          </w:rPr>
          <w:id w:val="1147468526"/>
          <w:citation/>
        </w:sdtPr>
        <w:sdtEndPr/>
        <w:sdtContent>
          <w:r w:rsidR="002571D9" w:rsidRPr="00621435">
            <w:rPr>
              <w:rFonts w:ascii="Times New Roman" w:hAnsi="Times New Roman" w:cs="Times New Roman"/>
              <w:sz w:val="24"/>
              <w:szCs w:val="24"/>
            </w:rPr>
            <w:fldChar w:fldCharType="begin"/>
          </w:r>
          <w:r w:rsidR="002571D9" w:rsidRPr="00621435">
            <w:rPr>
              <w:rFonts w:ascii="Times New Roman" w:hAnsi="Times New Roman" w:cs="Times New Roman"/>
              <w:sz w:val="24"/>
              <w:szCs w:val="24"/>
            </w:rPr>
            <w:instrText xml:space="preserve"> CITATION Dia03 \l 1033 </w:instrText>
          </w:r>
          <w:r w:rsidR="002571D9" w:rsidRPr="00621435">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(Neumark, Story, Perry, &amp; Casey, 2003)</w:t>
          </w:r>
          <w:r w:rsidR="002571D9" w:rsidRPr="00621435">
            <w:rPr>
              <w:rFonts w:ascii="Times New Roman" w:hAnsi="Times New Roman" w:cs="Times New Roman"/>
              <w:sz w:val="24"/>
              <w:szCs w:val="24"/>
            </w:rPr>
            <w:fldChar w:fldCharType="end"/>
          </w:r>
        </w:sdtContent>
      </w:sdt>
      <w:r w:rsidR="002571D9" w:rsidRPr="00621435">
        <w:rPr>
          <w:rFonts w:ascii="Times New Roman" w:hAnsi="Times New Roman" w:cs="Times New Roman"/>
          <w:sz w:val="24"/>
          <w:szCs w:val="24"/>
        </w:rPr>
        <w:t>.</w:t>
      </w:r>
      <w:r w:rsidR="00840764" w:rsidRPr="00621435">
        <w:rPr>
          <w:rFonts w:ascii="Times New Roman" w:hAnsi="Times New Roman" w:cs="Times New Roman"/>
          <w:sz w:val="24"/>
          <w:szCs w:val="24"/>
        </w:rPr>
        <w:t xml:space="preserve">  </w:t>
      </w:r>
      <w:r w:rsidR="007004F9" w:rsidRPr="00621435">
        <w:rPr>
          <w:rFonts w:ascii="Times New Roman" w:hAnsi="Times New Roman" w:cs="Times New Roman"/>
          <w:sz w:val="24"/>
          <w:szCs w:val="24"/>
        </w:rPr>
        <w:t xml:space="preserve">They choose fast food instead of homemade food, as they were mainly going for fun, changed the environment and socializing to visit fast food stores </w:t>
      </w:r>
      <w:sdt>
        <w:sdtPr>
          <w:rPr>
            <w:rFonts w:ascii="Times New Roman" w:hAnsi="Times New Roman" w:cs="Times New Roman"/>
            <w:sz w:val="24"/>
            <w:szCs w:val="24"/>
          </w:rPr>
          <w:id w:val="-984922411"/>
          <w:citation/>
        </w:sdtPr>
        <w:sdtEndPr/>
        <w:sdtContent>
          <w:r w:rsidR="00621435" w:rsidRPr="00621435">
            <w:rPr>
              <w:rFonts w:ascii="Times New Roman" w:hAnsi="Times New Roman" w:cs="Times New Roman"/>
              <w:sz w:val="24"/>
              <w:szCs w:val="24"/>
            </w:rPr>
            <w:fldChar w:fldCharType="begin"/>
          </w:r>
          <w:r w:rsidR="00621435" w:rsidRPr="00621435">
            <w:rPr>
              <w:rFonts w:ascii="Times New Roman" w:hAnsi="Times New Roman" w:cs="Times New Roman"/>
              <w:sz w:val="24"/>
              <w:szCs w:val="24"/>
            </w:rPr>
            <w:instrText xml:space="preserve"> CITATION Chr13 \l 1033 </w:instrText>
          </w:r>
          <w:r w:rsidR="00621435" w:rsidRPr="00621435">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(Aloia, Lear, Gasevic, Lear, &amp; Teo, 2013)</w:t>
          </w:r>
          <w:r w:rsidR="00621435" w:rsidRPr="00621435">
            <w:rPr>
              <w:rFonts w:ascii="Times New Roman" w:hAnsi="Times New Roman" w:cs="Times New Roman"/>
              <w:sz w:val="24"/>
              <w:szCs w:val="24"/>
            </w:rPr>
            <w:fldChar w:fldCharType="end"/>
          </w:r>
        </w:sdtContent>
      </w:sdt>
      <w:r w:rsidR="00E5383B">
        <w:rPr>
          <w:rFonts w:ascii="Times New Roman" w:hAnsi="Times New Roman" w:cs="Times New Roman"/>
          <w:sz w:val="24"/>
          <w:szCs w:val="24"/>
        </w:rPr>
        <w:t>.</w:t>
      </w:r>
      <w:r w:rsidR="00E5383B" w:rsidRPr="00E5383B">
        <w:t xml:space="preserve"> </w:t>
      </w:r>
      <w:r w:rsidR="00E5383B" w:rsidRPr="00E5383B">
        <w:rPr>
          <w:rFonts w:ascii="Times New Roman" w:hAnsi="Times New Roman" w:cs="Times New Roman"/>
          <w:sz w:val="24"/>
          <w:szCs w:val="24"/>
        </w:rPr>
        <w:t>A recent research released in the Academy of Food and Nutrition Journal examined the impacts of social norms on eating behavior.</w:t>
      </w:r>
      <w:r w:rsidR="00E5383B">
        <w:rPr>
          <w:rFonts w:ascii="Times New Roman" w:hAnsi="Times New Roman" w:cs="Times New Roman"/>
          <w:sz w:val="24"/>
          <w:szCs w:val="24"/>
        </w:rPr>
        <w:t xml:space="preserve"> </w:t>
      </w:r>
      <w:r w:rsidR="00E5383B" w:rsidRPr="00E5383B">
        <w:rPr>
          <w:rFonts w:ascii="Times New Roman" w:hAnsi="Times New Roman" w:cs="Times New Roman"/>
          <w:sz w:val="24"/>
          <w:szCs w:val="24"/>
        </w:rPr>
        <w:t xml:space="preserve">Researchers discovered that if they told their colleagues that </w:t>
      </w:r>
      <w:r w:rsidR="00E5383B" w:rsidRPr="00E5383B">
        <w:rPr>
          <w:rFonts w:ascii="Times New Roman" w:hAnsi="Times New Roman" w:cs="Times New Roman"/>
          <w:sz w:val="24"/>
          <w:szCs w:val="24"/>
        </w:rPr>
        <w:lastRenderedPageBreak/>
        <w:t>they had eaten more, individuals ate more food. They ate healthier when their peers were told to eat healthier foods</w:t>
      </w:r>
      <w:r w:rsidR="00E5383B">
        <w:rPr>
          <w:rFonts w:ascii="Times New Roman" w:hAnsi="Times New Roman" w:cs="Times New Roman"/>
          <w:sz w:val="24"/>
          <w:szCs w:val="24"/>
        </w:rPr>
        <w:t xml:space="preserve"> </w:t>
      </w:r>
      <w:sdt>
        <w:sdtPr>
          <w:rPr>
            <w:rFonts w:ascii="Times New Roman" w:hAnsi="Times New Roman" w:cs="Times New Roman"/>
            <w:sz w:val="24"/>
            <w:szCs w:val="24"/>
          </w:rPr>
          <w:id w:val="-529875201"/>
          <w:citation/>
        </w:sdtPr>
        <w:sdtEndPr/>
        <w:sdtContent>
          <w:r w:rsidR="00E5383B">
            <w:rPr>
              <w:rFonts w:ascii="Times New Roman" w:hAnsi="Times New Roman" w:cs="Times New Roman"/>
              <w:sz w:val="24"/>
              <w:szCs w:val="24"/>
            </w:rPr>
            <w:fldChar w:fldCharType="begin"/>
          </w:r>
          <w:r w:rsidR="009A43F4">
            <w:rPr>
              <w:rFonts w:ascii="Times New Roman" w:hAnsi="Times New Roman" w:cs="Times New Roman"/>
              <w:sz w:val="24"/>
              <w:szCs w:val="24"/>
            </w:rPr>
            <w:instrText xml:space="preserve">CITATION spo14 \l 1033 </w:instrText>
          </w:r>
          <w:r w:rsidR="00E5383B">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(sports.yahoo.com, 2014)</w:t>
          </w:r>
          <w:r w:rsidR="00E5383B">
            <w:rPr>
              <w:rFonts w:ascii="Times New Roman" w:hAnsi="Times New Roman" w:cs="Times New Roman"/>
              <w:sz w:val="24"/>
              <w:szCs w:val="24"/>
            </w:rPr>
            <w:fldChar w:fldCharType="end"/>
          </w:r>
        </w:sdtContent>
      </w:sdt>
      <w:r w:rsidR="00465C46">
        <w:rPr>
          <w:rFonts w:ascii="Times New Roman" w:hAnsi="Times New Roman" w:cs="Times New Roman"/>
          <w:sz w:val="24"/>
          <w:szCs w:val="24"/>
        </w:rPr>
        <w:t xml:space="preserve">. </w:t>
      </w:r>
    </w:p>
    <w:p w:rsidR="00934566" w:rsidRDefault="003D3CAC" w:rsidP="003D3CAC">
      <w:pPr>
        <w:pStyle w:val="Heading2"/>
        <w:rPr>
          <w:sz w:val="32"/>
          <w:szCs w:val="32"/>
        </w:rPr>
      </w:pPr>
      <w:bookmarkStart w:id="11" w:name="_Toc19057231"/>
      <w:r w:rsidRPr="00661FD6">
        <w:rPr>
          <w:sz w:val="32"/>
          <w:szCs w:val="32"/>
        </w:rPr>
        <w:t xml:space="preserve">1.5 </w:t>
      </w:r>
      <w:r w:rsidR="00D944C9">
        <w:rPr>
          <w:sz w:val="32"/>
          <w:szCs w:val="32"/>
        </w:rPr>
        <w:t xml:space="preserve">Fast food vs. </w:t>
      </w:r>
      <w:proofErr w:type="gramStart"/>
      <w:r w:rsidR="00D944C9">
        <w:rPr>
          <w:sz w:val="32"/>
          <w:szCs w:val="32"/>
        </w:rPr>
        <w:t>H</w:t>
      </w:r>
      <w:r w:rsidR="00934566" w:rsidRPr="00661FD6">
        <w:rPr>
          <w:sz w:val="32"/>
          <w:szCs w:val="32"/>
        </w:rPr>
        <w:t>omemade</w:t>
      </w:r>
      <w:proofErr w:type="gramEnd"/>
      <w:r w:rsidR="00934566" w:rsidRPr="00661FD6">
        <w:rPr>
          <w:sz w:val="32"/>
          <w:szCs w:val="32"/>
        </w:rPr>
        <w:t xml:space="preserve"> food</w:t>
      </w:r>
      <w:bookmarkEnd w:id="11"/>
    </w:p>
    <w:p w:rsidR="00C42ACE" w:rsidRPr="00C42ACE" w:rsidRDefault="00C42ACE" w:rsidP="00C42ACE"/>
    <w:p w:rsidR="00093890" w:rsidRDefault="00AC5AF2" w:rsidP="00D25E67">
      <w:pPr>
        <w:spacing w:line="360" w:lineRule="auto"/>
        <w:jc w:val="both"/>
        <w:rPr>
          <w:rFonts w:ascii="Times New Roman" w:hAnsi="Times New Roman" w:cs="Times New Roman"/>
          <w:sz w:val="24"/>
          <w:szCs w:val="24"/>
        </w:rPr>
      </w:pPr>
      <w:r w:rsidRPr="00D25E67">
        <w:rPr>
          <w:rFonts w:ascii="Times New Roman" w:hAnsi="Times New Roman" w:cs="Times New Roman"/>
          <w:sz w:val="24"/>
          <w:szCs w:val="24"/>
        </w:rPr>
        <w:t>Today, more females are employed than in the past. In US about seventy five percent of all mothers are in the labor force and unmarried mothers are more likely than married mothers to work</w:t>
      </w:r>
      <w:sdt>
        <w:sdtPr>
          <w:rPr>
            <w:rFonts w:ascii="Times New Roman" w:hAnsi="Times New Roman" w:cs="Times New Roman"/>
            <w:sz w:val="24"/>
            <w:szCs w:val="24"/>
          </w:rPr>
          <w:id w:val="-1835596180"/>
          <w:citation/>
        </w:sdtPr>
        <w:sdtEndPr/>
        <w:sdtContent>
          <w:r w:rsidRPr="00D25E67">
            <w:rPr>
              <w:rFonts w:ascii="Times New Roman" w:hAnsi="Times New Roman" w:cs="Times New Roman"/>
              <w:sz w:val="24"/>
              <w:szCs w:val="24"/>
            </w:rPr>
            <w:fldChar w:fldCharType="begin"/>
          </w:r>
          <w:r w:rsidRPr="00D25E67">
            <w:rPr>
              <w:rFonts w:ascii="Times New Roman" w:hAnsi="Times New Roman" w:cs="Times New Roman"/>
              <w:sz w:val="24"/>
              <w:szCs w:val="24"/>
            </w:rPr>
            <w:instrText xml:space="preserve"> CITATION Mar17 \l 1033 </w:instrText>
          </w:r>
          <w:r w:rsidRPr="00D25E67">
            <w:rPr>
              <w:rFonts w:ascii="Times New Roman" w:hAnsi="Times New Roman" w:cs="Times New Roman"/>
              <w:sz w:val="24"/>
              <w:szCs w:val="24"/>
            </w:rPr>
            <w:fldChar w:fldCharType="separate"/>
          </w:r>
          <w:r w:rsidR="00AB14A3">
            <w:rPr>
              <w:rFonts w:ascii="Times New Roman" w:hAnsi="Times New Roman" w:cs="Times New Roman"/>
              <w:noProof/>
              <w:sz w:val="24"/>
              <w:szCs w:val="24"/>
            </w:rPr>
            <w:t xml:space="preserve"> </w:t>
          </w:r>
          <w:r w:rsidR="00AB14A3" w:rsidRPr="00AB14A3">
            <w:rPr>
              <w:rFonts w:ascii="Times New Roman" w:hAnsi="Times New Roman" w:cs="Times New Roman"/>
              <w:noProof/>
              <w:sz w:val="24"/>
              <w:szCs w:val="24"/>
            </w:rPr>
            <w:t>(DeWolf, 2017)</w:t>
          </w:r>
          <w:r w:rsidRPr="00D25E67">
            <w:rPr>
              <w:rFonts w:ascii="Times New Roman" w:hAnsi="Times New Roman" w:cs="Times New Roman"/>
              <w:sz w:val="24"/>
              <w:szCs w:val="24"/>
            </w:rPr>
            <w:fldChar w:fldCharType="end"/>
          </w:r>
        </w:sdtContent>
      </w:sdt>
      <w:r w:rsidR="00CB1332" w:rsidRPr="00D25E67">
        <w:rPr>
          <w:rFonts w:ascii="Times New Roman" w:hAnsi="Times New Roman" w:cs="Times New Roman"/>
          <w:sz w:val="24"/>
          <w:szCs w:val="24"/>
        </w:rPr>
        <w:t xml:space="preserve">. This scenario leaves adults with less time to prepare food, reflected in the rise in food intake away from home. </w:t>
      </w:r>
      <w:r w:rsidR="00934566" w:rsidRPr="00D25E67">
        <w:rPr>
          <w:rFonts w:ascii="Times New Roman" w:hAnsi="Times New Roman" w:cs="Times New Roman"/>
          <w:sz w:val="24"/>
          <w:szCs w:val="24"/>
        </w:rPr>
        <w:t xml:space="preserve">There are many  research has shown that most working people have too little time at home, therefore </w:t>
      </w:r>
      <w:r w:rsidR="00305765" w:rsidRPr="00D25E67">
        <w:rPr>
          <w:rFonts w:ascii="Times New Roman" w:hAnsi="Times New Roman" w:cs="Times New Roman"/>
          <w:sz w:val="24"/>
          <w:szCs w:val="24"/>
        </w:rPr>
        <w:t xml:space="preserve">they are </w:t>
      </w:r>
      <w:r w:rsidR="00934566" w:rsidRPr="00D25E67">
        <w:rPr>
          <w:rFonts w:ascii="Times New Roman" w:hAnsi="Times New Roman" w:cs="Times New Roman"/>
          <w:sz w:val="24"/>
          <w:szCs w:val="24"/>
        </w:rPr>
        <w:t>demanding an appropriate product like fast</w:t>
      </w:r>
      <w:r w:rsidR="00305765" w:rsidRPr="00D25E67">
        <w:rPr>
          <w:rFonts w:ascii="Times New Roman" w:hAnsi="Times New Roman" w:cs="Times New Roman"/>
          <w:sz w:val="24"/>
          <w:szCs w:val="24"/>
        </w:rPr>
        <w:t xml:space="preserve"> food that fits their lifestyle </w:t>
      </w:r>
      <w:sdt>
        <w:sdtPr>
          <w:rPr>
            <w:rFonts w:ascii="Times New Roman" w:hAnsi="Times New Roman" w:cs="Times New Roman"/>
            <w:sz w:val="24"/>
            <w:szCs w:val="24"/>
          </w:rPr>
          <w:id w:val="579876249"/>
          <w:citation/>
        </w:sdtPr>
        <w:sdtEndPr/>
        <w:sdtContent>
          <w:r w:rsidR="00305765" w:rsidRPr="00D25E67">
            <w:rPr>
              <w:rFonts w:ascii="Times New Roman" w:hAnsi="Times New Roman" w:cs="Times New Roman"/>
              <w:sz w:val="24"/>
              <w:szCs w:val="24"/>
            </w:rPr>
            <w:fldChar w:fldCharType="begin"/>
          </w:r>
          <w:r w:rsidR="00305765" w:rsidRPr="00D25E67">
            <w:rPr>
              <w:rFonts w:ascii="Times New Roman" w:hAnsi="Times New Roman" w:cs="Times New Roman"/>
              <w:sz w:val="24"/>
              <w:szCs w:val="24"/>
            </w:rPr>
            <w:instrText xml:space="preserve"> CITATION Moh11 \l 1033 </w:instrText>
          </w:r>
          <w:r w:rsidR="00305765" w:rsidRPr="00D25E67">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(Shaharudin, Mansor, &amp; Elias, 2011)</w:t>
          </w:r>
          <w:r w:rsidR="00305765" w:rsidRPr="00D25E67">
            <w:rPr>
              <w:rFonts w:ascii="Times New Roman" w:hAnsi="Times New Roman" w:cs="Times New Roman"/>
              <w:sz w:val="24"/>
              <w:szCs w:val="24"/>
            </w:rPr>
            <w:fldChar w:fldCharType="end"/>
          </w:r>
        </w:sdtContent>
      </w:sdt>
      <w:r w:rsidR="00305765" w:rsidRPr="00D25E67">
        <w:rPr>
          <w:rFonts w:ascii="Times New Roman" w:hAnsi="Times New Roman" w:cs="Times New Roman"/>
          <w:sz w:val="24"/>
          <w:szCs w:val="24"/>
        </w:rPr>
        <w:t>.</w:t>
      </w:r>
      <w:r w:rsidR="007E5ACA" w:rsidRPr="00D25E67">
        <w:rPr>
          <w:rFonts w:ascii="Times New Roman" w:hAnsi="Times New Roman" w:cs="Times New Roman"/>
          <w:sz w:val="24"/>
          <w:szCs w:val="24"/>
        </w:rPr>
        <w:t xml:space="preserve"> The habit of quick food in Bangladesh is changing very rapidly. People residing in the town tend to eat fast food compared to individuals living in rural regions. The cause of the shift is the time variable</w:t>
      </w:r>
      <w:r w:rsidR="007004F9" w:rsidRPr="00D25E67">
        <w:rPr>
          <w:rFonts w:ascii="Times New Roman" w:hAnsi="Times New Roman" w:cs="Times New Roman"/>
          <w:sz w:val="24"/>
          <w:szCs w:val="24"/>
        </w:rPr>
        <w:t>, t</w:t>
      </w:r>
      <w:r w:rsidR="007E5ACA" w:rsidRPr="00D25E67">
        <w:rPr>
          <w:rFonts w:ascii="Times New Roman" w:hAnsi="Times New Roman" w:cs="Times New Roman"/>
          <w:sz w:val="24"/>
          <w:szCs w:val="24"/>
        </w:rPr>
        <w:t>hey don't have much time at home to prepare meals</w:t>
      </w:r>
      <w:r w:rsidR="007004F9" w:rsidRPr="00D25E67">
        <w:rPr>
          <w:rFonts w:ascii="Times New Roman" w:hAnsi="Times New Roman" w:cs="Times New Roman"/>
          <w:sz w:val="24"/>
          <w:szCs w:val="24"/>
        </w:rPr>
        <w:t xml:space="preserve"> also society evolves, economical</w:t>
      </w:r>
      <w:r w:rsidR="007E5ACA" w:rsidRPr="00D25E67">
        <w:rPr>
          <w:rFonts w:ascii="Times New Roman" w:hAnsi="Times New Roman" w:cs="Times New Roman"/>
          <w:sz w:val="24"/>
          <w:szCs w:val="24"/>
        </w:rPr>
        <w:t xml:space="preserve"> activities also grow, which prevents individu</w:t>
      </w:r>
      <w:r w:rsidR="007004F9" w:rsidRPr="00D25E67">
        <w:rPr>
          <w:rFonts w:ascii="Times New Roman" w:hAnsi="Times New Roman" w:cs="Times New Roman"/>
          <w:sz w:val="24"/>
          <w:szCs w:val="24"/>
        </w:rPr>
        <w:t xml:space="preserve">als from preparing food at home </w:t>
      </w:r>
      <w:sdt>
        <w:sdtPr>
          <w:rPr>
            <w:rFonts w:ascii="Times New Roman" w:hAnsi="Times New Roman" w:cs="Times New Roman"/>
            <w:sz w:val="24"/>
            <w:szCs w:val="24"/>
          </w:rPr>
          <w:id w:val="-813715719"/>
          <w:citation/>
        </w:sdtPr>
        <w:sdtEndPr/>
        <w:sdtContent>
          <w:r w:rsidR="007004F9" w:rsidRPr="00D25E67">
            <w:rPr>
              <w:rFonts w:ascii="Times New Roman" w:hAnsi="Times New Roman" w:cs="Times New Roman"/>
              <w:sz w:val="24"/>
              <w:szCs w:val="24"/>
            </w:rPr>
            <w:fldChar w:fldCharType="begin"/>
          </w:r>
          <w:r w:rsidR="007004F9" w:rsidRPr="00D25E67">
            <w:rPr>
              <w:rFonts w:ascii="Times New Roman" w:hAnsi="Times New Roman" w:cs="Times New Roman"/>
              <w:sz w:val="24"/>
              <w:szCs w:val="24"/>
            </w:rPr>
            <w:instrText xml:space="preserve"> CITATION Naz10 \l 1033 </w:instrText>
          </w:r>
          <w:r w:rsidR="007004F9" w:rsidRPr="00D25E67">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(Islam &amp; Ullah, 2010)</w:t>
          </w:r>
          <w:r w:rsidR="007004F9" w:rsidRPr="00D25E67">
            <w:rPr>
              <w:rFonts w:ascii="Times New Roman" w:hAnsi="Times New Roman" w:cs="Times New Roman"/>
              <w:sz w:val="24"/>
              <w:szCs w:val="24"/>
            </w:rPr>
            <w:fldChar w:fldCharType="end"/>
          </w:r>
        </w:sdtContent>
      </w:sdt>
      <w:r w:rsidR="007004F9" w:rsidRPr="00D25E67">
        <w:rPr>
          <w:rFonts w:ascii="Times New Roman" w:hAnsi="Times New Roman" w:cs="Times New Roman"/>
          <w:sz w:val="24"/>
          <w:szCs w:val="24"/>
        </w:rPr>
        <w:t>.</w:t>
      </w:r>
      <w:r w:rsidR="007D1E40" w:rsidRPr="00D25E67">
        <w:rPr>
          <w:rFonts w:ascii="Times New Roman" w:hAnsi="Times New Roman" w:cs="Times New Roman"/>
          <w:sz w:val="24"/>
          <w:szCs w:val="24"/>
        </w:rPr>
        <w:t xml:space="preserve">Also great taste is another significant reason for choosing junk food in. This taste is accomplished because of the extravagant use of oils, salts and/or sugar </w:t>
      </w:r>
      <w:sdt>
        <w:sdtPr>
          <w:rPr>
            <w:rFonts w:ascii="Times New Roman" w:hAnsi="Times New Roman" w:cs="Times New Roman"/>
            <w:sz w:val="24"/>
            <w:szCs w:val="24"/>
          </w:rPr>
          <w:id w:val="1254166558"/>
          <w:citation/>
        </w:sdtPr>
        <w:sdtEndPr/>
        <w:sdtContent>
          <w:r w:rsidR="007D1E40" w:rsidRPr="00D25E67">
            <w:rPr>
              <w:rFonts w:ascii="Times New Roman" w:hAnsi="Times New Roman" w:cs="Times New Roman"/>
              <w:sz w:val="24"/>
              <w:szCs w:val="24"/>
            </w:rPr>
            <w:fldChar w:fldCharType="begin"/>
          </w:r>
          <w:r w:rsidR="007D1E40" w:rsidRPr="00D25E67">
            <w:rPr>
              <w:rFonts w:ascii="Times New Roman" w:hAnsi="Times New Roman" w:cs="Times New Roman"/>
              <w:sz w:val="24"/>
              <w:szCs w:val="24"/>
            </w:rPr>
            <w:instrText xml:space="preserve"> CITATION Ash12 \l 1033 </w:instrText>
          </w:r>
          <w:r w:rsidR="007D1E40" w:rsidRPr="00D25E67">
            <w:rPr>
              <w:rFonts w:ascii="Times New Roman" w:hAnsi="Times New Roman" w:cs="Times New Roman"/>
              <w:sz w:val="24"/>
              <w:szCs w:val="24"/>
            </w:rPr>
            <w:fldChar w:fldCharType="separate"/>
          </w:r>
          <w:r w:rsidR="00AB14A3" w:rsidRPr="00AB14A3">
            <w:rPr>
              <w:rFonts w:ascii="Times New Roman" w:hAnsi="Times New Roman" w:cs="Times New Roman"/>
              <w:noProof/>
              <w:sz w:val="24"/>
              <w:szCs w:val="24"/>
            </w:rPr>
            <w:t>(Ashakiran &amp; R, 2012)</w:t>
          </w:r>
          <w:r w:rsidR="007D1E40" w:rsidRPr="00D25E67">
            <w:rPr>
              <w:rFonts w:ascii="Times New Roman" w:hAnsi="Times New Roman" w:cs="Times New Roman"/>
              <w:sz w:val="24"/>
              <w:szCs w:val="24"/>
            </w:rPr>
            <w:fldChar w:fldCharType="end"/>
          </w:r>
        </w:sdtContent>
      </w:sdt>
      <w:r w:rsidR="007D1E40" w:rsidRPr="00D25E67">
        <w:rPr>
          <w:rFonts w:ascii="Times New Roman" w:hAnsi="Times New Roman" w:cs="Times New Roman"/>
          <w:sz w:val="24"/>
          <w:szCs w:val="24"/>
        </w:rPr>
        <w:t>.</w:t>
      </w:r>
    </w:p>
    <w:p w:rsidR="00276597" w:rsidRDefault="00276597" w:rsidP="00D25E67">
      <w:pPr>
        <w:spacing w:line="360" w:lineRule="auto"/>
        <w:jc w:val="both"/>
        <w:rPr>
          <w:rFonts w:ascii="Times New Roman" w:hAnsi="Times New Roman" w:cs="Times New Roman"/>
          <w:sz w:val="24"/>
          <w:szCs w:val="24"/>
        </w:rPr>
      </w:pPr>
    </w:p>
    <w:p w:rsidR="00D25E67" w:rsidRPr="00661FD6" w:rsidRDefault="003D3CAC" w:rsidP="003D3CAC">
      <w:pPr>
        <w:pStyle w:val="Heading2"/>
        <w:rPr>
          <w:sz w:val="32"/>
          <w:szCs w:val="32"/>
        </w:rPr>
      </w:pPr>
      <w:bookmarkStart w:id="12" w:name="_Toc19057232"/>
      <w:r w:rsidRPr="00661FD6">
        <w:rPr>
          <w:sz w:val="32"/>
          <w:szCs w:val="32"/>
        </w:rPr>
        <w:t xml:space="preserve">1.6 </w:t>
      </w:r>
      <w:r w:rsidR="00D25E67" w:rsidRPr="00661FD6">
        <w:rPr>
          <w:sz w:val="32"/>
          <w:szCs w:val="32"/>
        </w:rPr>
        <w:t>Intention to eat fast food</w:t>
      </w:r>
      <w:bookmarkEnd w:id="12"/>
    </w:p>
    <w:p w:rsidR="00276597" w:rsidRDefault="00276597"/>
    <w:p w:rsidR="00276597" w:rsidRPr="004F28B9" w:rsidRDefault="004F28B9" w:rsidP="004F28B9">
      <w:pPr>
        <w:spacing w:line="360" w:lineRule="auto"/>
        <w:jc w:val="both"/>
        <w:rPr>
          <w:rFonts w:ascii="Times New Roman" w:hAnsi="Times New Roman" w:cs="Times New Roman"/>
          <w:sz w:val="24"/>
          <w:szCs w:val="24"/>
        </w:rPr>
      </w:pPr>
      <w:r w:rsidRPr="004F28B9">
        <w:rPr>
          <w:rFonts w:ascii="Times New Roman" w:hAnsi="Times New Roman" w:cs="Times New Roman"/>
          <w:sz w:val="24"/>
          <w:szCs w:val="24"/>
        </w:rPr>
        <w:t xml:space="preserve">According to </w:t>
      </w:r>
      <w:proofErr w:type="spellStart"/>
      <w:r w:rsidRPr="004F28B9">
        <w:rPr>
          <w:rFonts w:ascii="Times New Roman" w:hAnsi="Times New Roman" w:cs="Times New Roman"/>
          <w:sz w:val="24"/>
          <w:szCs w:val="24"/>
        </w:rPr>
        <w:t>Ajzen</w:t>
      </w:r>
      <w:proofErr w:type="spellEnd"/>
      <w:r w:rsidRPr="004F28B9">
        <w:rPr>
          <w:rFonts w:ascii="Times New Roman" w:hAnsi="Times New Roman" w:cs="Times New Roman"/>
          <w:sz w:val="24"/>
          <w:szCs w:val="24"/>
        </w:rPr>
        <w:t xml:space="preserve"> (1991), intention is a determining factor in actual </w:t>
      </w:r>
      <w:proofErr w:type="gramStart"/>
      <w:r w:rsidRPr="004F28B9">
        <w:rPr>
          <w:rFonts w:ascii="Times New Roman" w:hAnsi="Times New Roman" w:cs="Times New Roman"/>
          <w:sz w:val="24"/>
          <w:szCs w:val="24"/>
        </w:rPr>
        <w:t>behavior,</w:t>
      </w:r>
      <w:proofErr w:type="gramEnd"/>
      <w:r w:rsidRPr="004F28B9">
        <w:rPr>
          <w:rFonts w:ascii="Times New Roman" w:hAnsi="Times New Roman" w:cs="Times New Roman"/>
          <w:sz w:val="24"/>
          <w:szCs w:val="24"/>
        </w:rPr>
        <w:t xml:space="preserve"> therefore, oftentimes it can be taken as a proxy for actual purchase behavior.  Other researchers also supported such proposition and took intention as a precursor to actual buying behavior, specifically for food purchases (K Nam, 2019). Other food behavior researchers also adopted similar approach while evaluating food purchase behavior of consumers (</w:t>
      </w:r>
      <w:proofErr w:type="spellStart"/>
      <w:r w:rsidRPr="004F28B9">
        <w:rPr>
          <w:rFonts w:ascii="Times New Roman" w:hAnsi="Times New Roman" w:cs="Times New Roman"/>
          <w:sz w:val="24"/>
          <w:szCs w:val="24"/>
        </w:rPr>
        <w:t>Rahman</w:t>
      </w:r>
      <w:proofErr w:type="spellEnd"/>
      <w:r w:rsidRPr="004F28B9">
        <w:rPr>
          <w:rFonts w:ascii="Times New Roman" w:hAnsi="Times New Roman" w:cs="Times New Roman"/>
          <w:sz w:val="24"/>
          <w:szCs w:val="24"/>
        </w:rPr>
        <w:t xml:space="preserve"> and Noor, 2016).</w:t>
      </w:r>
    </w:p>
    <w:p w:rsidR="004F28B9" w:rsidRPr="004F28B9" w:rsidRDefault="004F28B9" w:rsidP="004F28B9">
      <w:pPr>
        <w:spacing w:line="360" w:lineRule="auto"/>
        <w:jc w:val="both"/>
        <w:rPr>
          <w:rFonts w:ascii="Times New Roman" w:hAnsi="Times New Roman" w:cs="Times New Roman"/>
          <w:sz w:val="24"/>
          <w:szCs w:val="24"/>
        </w:rPr>
      </w:pPr>
      <w:r w:rsidRPr="004F28B9">
        <w:rPr>
          <w:rFonts w:ascii="Times New Roman" w:hAnsi="Times New Roman" w:cs="Times New Roman"/>
          <w:sz w:val="24"/>
          <w:szCs w:val="24"/>
        </w:rPr>
        <w:t>Therefore, the study adopts “Intention” as the outcome variable, determined by a number of independent variables as discussed in the previous section.</w:t>
      </w:r>
    </w:p>
    <w:p w:rsidR="00276597" w:rsidRDefault="00276597"/>
    <w:p w:rsidR="00276597" w:rsidRDefault="00276597"/>
    <w:p w:rsidR="00276597" w:rsidRPr="00661FD6" w:rsidRDefault="003D3CAC" w:rsidP="00661FD6">
      <w:pPr>
        <w:pStyle w:val="Heading1"/>
        <w:rPr>
          <w:sz w:val="40"/>
          <w:szCs w:val="40"/>
        </w:rPr>
      </w:pPr>
      <w:bookmarkStart w:id="13" w:name="_Toc19057233"/>
      <w:r w:rsidRPr="00661FD6">
        <w:rPr>
          <w:sz w:val="40"/>
          <w:szCs w:val="40"/>
        </w:rPr>
        <w:lastRenderedPageBreak/>
        <w:t>Chapter- 03</w:t>
      </w:r>
      <w:r w:rsidR="00AB14A3">
        <w:rPr>
          <w:sz w:val="40"/>
          <w:szCs w:val="40"/>
        </w:rPr>
        <w:t xml:space="preserve"> Methodology &amp; S</w:t>
      </w:r>
      <w:r w:rsidR="00661FD6" w:rsidRPr="00661FD6">
        <w:rPr>
          <w:sz w:val="40"/>
          <w:szCs w:val="40"/>
        </w:rPr>
        <w:t>ampling</w:t>
      </w:r>
      <w:bookmarkEnd w:id="13"/>
    </w:p>
    <w:p w:rsidR="00276597" w:rsidRPr="00182E51" w:rsidRDefault="00276597" w:rsidP="00182E51">
      <w:pPr>
        <w:spacing w:line="360" w:lineRule="auto"/>
        <w:jc w:val="both"/>
        <w:rPr>
          <w:rFonts w:ascii="Times New Roman" w:hAnsi="Times New Roman" w:cs="Times New Roman"/>
          <w:sz w:val="24"/>
          <w:szCs w:val="24"/>
        </w:rPr>
      </w:pPr>
    </w:p>
    <w:p w:rsidR="00276597" w:rsidRPr="00182E51" w:rsidRDefault="00A93199" w:rsidP="00182E51">
      <w:pPr>
        <w:spacing w:line="360" w:lineRule="auto"/>
        <w:jc w:val="both"/>
        <w:rPr>
          <w:rFonts w:ascii="Times New Roman" w:hAnsi="Times New Roman" w:cs="Times New Roman"/>
          <w:sz w:val="24"/>
          <w:szCs w:val="24"/>
        </w:rPr>
      </w:pPr>
      <w:r w:rsidRPr="00182E51">
        <w:rPr>
          <w:rFonts w:ascii="Times New Roman" w:hAnsi="Times New Roman" w:cs="Times New Roman"/>
          <w:sz w:val="24"/>
          <w:szCs w:val="24"/>
        </w:rPr>
        <w:t>To examine the consumer</w:t>
      </w:r>
      <w:r w:rsidR="00276597" w:rsidRPr="00182E51">
        <w:rPr>
          <w:rFonts w:ascii="Times New Roman" w:hAnsi="Times New Roman" w:cs="Times New Roman"/>
          <w:sz w:val="24"/>
          <w:szCs w:val="24"/>
        </w:rPr>
        <w:t xml:space="preserve"> attitude towards street foods survey method is applied. A total of 150 participants were included in the survey with 50 from United International University, and 30 </w:t>
      </w:r>
      <w:r w:rsidRPr="00182E51">
        <w:rPr>
          <w:rFonts w:ascii="Times New Roman" w:hAnsi="Times New Roman" w:cs="Times New Roman"/>
          <w:sz w:val="24"/>
          <w:szCs w:val="24"/>
        </w:rPr>
        <w:t xml:space="preserve">from </w:t>
      </w:r>
      <w:proofErr w:type="spellStart"/>
      <w:r w:rsidRPr="00182E51">
        <w:rPr>
          <w:rFonts w:ascii="Times New Roman" w:hAnsi="Times New Roman" w:cs="Times New Roman"/>
          <w:sz w:val="24"/>
          <w:szCs w:val="24"/>
        </w:rPr>
        <w:t>Brac</w:t>
      </w:r>
      <w:proofErr w:type="spellEnd"/>
      <w:r w:rsidR="00276597" w:rsidRPr="00182E51">
        <w:rPr>
          <w:rFonts w:ascii="Times New Roman" w:hAnsi="Times New Roman" w:cs="Times New Roman"/>
          <w:sz w:val="24"/>
          <w:szCs w:val="24"/>
        </w:rPr>
        <w:t xml:space="preserve"> </w:t>
      </w:r>
      <w:r w:rsidRPr="00182E51">
        <w:rPr>
          <w:rFonts w:ascii="Times New Roman" w:hAnsi="Times New Roman" w:cs="Times New Roman"/>
          <w:sz w:val="24"/>
          <w:szCs w:val="24"/>
        </w:rPr>
        <w:t>University</w:t>
      </w:r>
      <w:r w:rsidR="00276597" w:rsidRPr="00182E51">
        <w:rPr>
          <w:rFonts w:ascii="Times New Roman" w:hAnsi="Times New Roman" w:cs="Times New Roman"/>
          <w:sz w:val="24"/>
          <w:szCs w:val="24"/>
        </w:rPr>
        <w:t xml:space="preserve"> and </w:t>
      </w:r>
      <w:proofErr w:type="spellStart"/>
      <w:r w:rsidR="00276597" w:rsidRPr="00182E51">
        <w:rPr>
          <w:rFonts w:ascii="Times New Roman" w:hAnsi="Times New Roman" w:cs="Times New Roman"/>
          <w:sz w:val="24"/>
          <w:szCs w:val="24"/>
        </w:rPr>
        <w:t>Ahsanullah</w:t>
      </w:r>
      <w:proofErr w:type="spellEnd"/>
      <w:r w:rsidR="00276597" w:rsidRPr="00182E51">
        <w:rPr>
          <w:rFonts w:ascii="Times New Roman" w:hAnsi="Times New Roman" w:cs="Times New Roman"/>
          <w:sz w:val="24"/>
          <w:szCs w:val="24"/>
        </w:rPr>
        <w:t xml:space="preserve"> </w:t>
      </w:r>
      <w:r w:rsidRPr="00182E51">
        <w:rPr>
          <w:rFonts w:ascii="Times New Roman" w:hAnsi="Times New Roman" w:cs="Times New Roman"/>
          <w:sz w:val="24"/>
          <w:szCs w:val="24"/>
        </w:rPr>
        <w:t>University</w:t>
      </w:r>
      <w:r w:rsidR="00276597" w:rsidRPr="00182E51">
        <w:rPr>
          <w:rFonts w:ascii="Times New Roman" w:hAnsi="Times New Roman" w:cs="Times New Roman"/>
          <w:sz w:val="24"/>
          <w:szCs w:val="24"/>
        </w:rPr>
        <w:t xml:space="preserve"> and 40 from general </w:t>
      </w:r>
      <w:r w:rsidRPr="00182E51">
        <w:rPr>
          <w:rFonts w:ascii="Times New Roman" w:hAnsi="Times New Roman" w:cs="Times New Roman"/>
          <w:sz w:val="24"/>
          <w:szCs w:val="24"/>
        </w:rPr>
        <w:t xml:space="preserve">consumers. </w:t>
      </w:r>
      <w:r w:rsidR="00276597" w:rsidRPr="00182E51">
        <w:rPr>
          <w:rFonts w:ascii="Times New Roman" w:hAnsi="Times New Roman" w:cs="Times New Roman"/>
          <w:sz w:val="24"/>
          <w:szCs w:val="24"/>
        </w:rPr>
        <w:t xml:space="preserve">The survey was conducted from June to September 2019 among 150 participants in Dhaka. </w:t>
      </w:r>
    </w:p>
    <w:p w:rsidR="00276597" w:rsidRPr="00182E51" w:rsidRDefault="00276597" w:rsidP="00182E51">
      <w:pPr>
        <w:spacing w:line="360" w:lineRule="auto"/>
        <w:jc w:val="both"/>
        <w:rPr>
          <w:rFonts w:ascii="Times New Roman" w:hAnsi="Times New Roman" w:cs="Times New Roman"/>
          <w:sz w:val="24"/>
          <w:szCs w:val="24"/>
        </w:rPr>
      </w:pPr>
      <w:r w:rsidRPr="00182E51">
        <w:rPr>
          <w:rFonts w:ascii="Times New Roman" w:hAnsi="Times New Roman" w:cs="Times New Roman"/>
          <w:sz w:val="24"/>
          <w:szCs w:val="24"/>
        </w:rPr>
        <w:t>The study instruments were both primary and secondary data, I have taken information from secondary sources like- several journals, articles. The primary data for this study was gathered through a structured questionnaire from fast food customers, specifically from students of Dhaka City.</w:t>
      </w:r>
    </w:p>
    <w:p w:rsidR="00276597" w:rsidRPr="00182E51" w:rsidRDefault="00276597" w:rsidP="00182E51">
      <w:pPr>
        <w:spacing w:line="360" w:lineRule="auto"/>
        <w:jc w:val="both"/>
        <w:rPr>
          <w:rFonts w:ascii="Times New Roman" w:hAnsi="Times New Roman" w:cs="Times New Roman"/>
          <w:sz w:val="24"/>
          <w:szCs w:val="24"/>
        </w:rPr>
      </w:pPr>
      <w:r w:rsidRPr="00182E51">
        <w:rPr>
          <w:rFonts w:ascii="Times New Roman" w:hAnsi="Times New Roman" w:cs="Times New Roman"/>
          <w:sz w:val="24"/>
          <w:szCs w:val="24"/>
        </w:rPr>
        <w:t>I have used quantitative data method. “Quantitative methods emphasize objective measurements and the statistical, mathematical, or numerical analysis of data collected through polls, questionnaires, and surveys, or by manipulating pre-existing statistical data using computational techniques”</w:t>
      </w:r>
      <w:sdt>
        <w:sdtPr>
          <w:rPr>
            <w:rFonts w:ascii="Times New Roman" w:hAnsi="Times New Roman" w:cs="Times New Roman"/>
            <w:sz w:val="24"/>
            <w:szCs w:val="24"/>
          </w:rPr>
          <w:id w:val="1110786841"/>
          <w:citation/>
        </w:sdtPr>
        <w:sdtEndPr/>
        <w:sdtContent>
          <w:r w:rsidRPr="00182E51">
            <w:rPr>
              <w:rFonts w:ascii="Times New Roman" w:hAnsi="Times New Roman" w:cs="Times New Roman"/>
              <w:sz w:val="24"/>
              <w:szCs w:val="24"/>
            </w:rPr>
            <w:fldChar w:fldCharType="begin"/>
          </w:r>
          <w:r w:rsidRPr="00182E51">
            <w:rPr>
              <w:rFonts w:ascii="Times New Roman" w:hAnsi="Times New Roman" w:cs="Times New Roman"/>
              <w:sz w:val="24"/>
              <w:szCs w:val="24"/>
            </w:rPr>
            <w:instrText xml:space="preserve"> CITATION Bab10 \l 1033 </w:instrText>
          </w:r>
          <w:r w:rsidRPr="00182E51">
            <w:rPr>
              <w:rFonts w:ascii="Times New Roman" w:hAnsi="Times New Roman" w:cs="Times New Roman"/>
              <w:sz w:val="24"/>
              <w:szCs w:val="24"/>
            </w:rPr>
            <w:fldChar w:fldCharType="separate"/>
          </w:r>
          <w:r w:rsidR="00AB14A3">
            <w:rPr>
              <w:rFonts w:ascii="Times New Roman" w:hAnsi="Times New Roman" w:cs="Times New Roman"/>
              <w:noProof/>
              <w:sz w:val="24"/>
              <w:szCs w:val="24"/>
            </w:rPr>
            <w:t xml:space="preserve"> </w:t>
          </w:r>
          <w:r w:rsidR="00AB14A3" w:rsidRPr="00AB14A3">
            <w:rPr>
              <w:rFonts w:ascii="Times New Roman" w:hAnsi="Times New Roman" w:cs="Times New Roman"/>
              <w:noProof/>
              <w:sz w:val="24"/>
              <w:szCs w:val="24"/>
            </w:rPr>
            <w:t>(Babbie &amp; Muijs, 2010)</w:t>
          </w:r>
          <w:r w:rsidRPr="00182E51">
            <w:rPr>
              <w:rFonts w:ascii="Times New Roman" w:hAnsi="Times New Roman" w:cs="Times New Roman"/>
              <w:sz w:val="24"/>
              <w:szCs w:val="24"/>
            </w:rPr>
            <w:fldChar w:fldCharType="end"/>
          </w:r>
        </w:sdtContent>
      </w:sdt>
      <w:r w:rsidRPr="00182E51">
        <w:rPr>
          <w:rFonts w:ascii="Times New Roman" w:hAnsi="Times New Roman" w:cs="Times New Roman"/>
          <w:sz w:val="24"/>
          <w:szCs w:val="24"/>
        </w:rPr>
        <w:t>.</w:t>
      </w:r>
    </w:p>
    <w:p w:rsidR="00276597" w:rsidRDefault="00276597" w:rsidP="0056554C">
      <w:pPr>
        <w:spacing w:line="360" w:lineRule="auto"/>
        <w:jc w:val="both"/>
      </w:pPr>
      <w:r w:rsidRPr="00182E51">
        <w:rPr>
          <w:rFonts w:ascii="Times New Roman" w:hAnsi="Times New Roman" w:cs="Times New Roman"/>
          <w:sz w:val="24"/>
          <w:szCs w:val="24"/>
        </w:rPr>
        <w:t xml:space="preserve">It was examined and analyzed with SPSS research method after information collection. The information </w:t>
      </w:r>
      <w:proofErr w:type="gramStart"/>
      <w:r w:rsidRPr="00182E51">
        <w:rPr>
          <w:rFonts w:ascii="Times New Roman" w:hAnsi="Times New Roman" w:cs="Times New Roman"/>
          <w:sz w:val="24"/>
          <w:szCs w:val="24"/>
        </w:rPr>
        <w:t>were</w:t>
      </w:r>
      <w:proofErr w:type="gramEnd"/>
      <w:r w:rsidRPr="00182E51">
        <w:rPr>
          <w:rFonts w:ascii="Times New Roman" w:hAnsi="Times New Roman" w:cs="Times New Roman"/>
          <w:sz w:val="24"/>
          <w:szCs w:val="24"/>
        </w:rPr>
        <w:t xml:space="preserve"> analyzed using both descriptive and inferential statistics. </w:t>
      </w:r>
      <w:proofErr w:type="gramStart"/>
      <w:r w:rsidRPr="00182E51">
        <w:rPr>
          <w:rFonts w:ascii="Times New Roman" w:hAnsi="Times New Roman" w:cs="Times New Roman"/>
          <w:sz w:val="24"/>
          <w:szCs w:val="24"/>
        </w:rPr>
        <w:t>In descriptive statistics simple percent, tabulation.</w:t>
      </w:r>
      <w:proofErr w:type="gramEnd"/>
      <w:r w:rsidRPr="00182E51">
        <w:rPr>
          <w:rFonts w:ascii="Times New Roman" w:hAnsi="Times New Roman" w:cs="Times New Roman"/>
          <w:sz w:val="24"/>
          <w:szCs w:val="24"/>
        </w:rPr>
        <w:t xml:space="preserve"> Mean, standard </w:t>
      </w:r>
      <w:proofErr w:type="gramStart"/>
      <w:r w:rsidRPr="00182E51">
        <w:rPr>
          <w:rFonts w:ascii="Times New Roman" w:hAnsi="Times New Roman" w:cs="Times New Roman"/>
          <w:sz w:val="24"/>
          <w:szCs w:val="24"/>
        </w:rPr>
        <w:t>deviation are</w:t>
      </w:r>
      <w:proofErr w:type="gramEnd"/>
      <w:r w:rsidRPr="00182E51">
        <w:rPr>
          <w:rFonts w:ascii="Times New Roman" w:hAnsi="Times New Roman" w:cs="Times New Roman"/>
          <w:sz w:val="24"/>
          <w:szCs w:val="24"/>
        </w:rPr>
        <w:t xml:space="preserve"> involved to describe the factors and situation. Three regression analyzes were developed using factor analysis and dependent variables. The literature reviews recognized three dependent variables such as 1. </w:t>
      </w:r>
      <w:proofErr w:type="gramStart"/>
      <w:r w:rsidRPr="00182E51">
        <w:rPr>
          <w:rFonts w:ascii="Times New Roman" w:hAnsi="Times New Roman" w:cs="Times New Roman"/>
          <w:sz w:val="24"/>
          <w:szCs w:val="24"/>
        </w:rPr>
        <w:t>Hygiene factor of fast food, 2.</w:t>
      </w:r>
      <w:proofErr w:type="gramEnd"/>
      <w:r w:rsidRPr="00182E51">
        <w:rPr>
          <w:rFonts w:ascii="Times New Roman" w:hAnsi="Times New Roman" w:cs="Times New Roman"/>
          <w:sz w:val="24"/>
          <w:szCs w:val="24"/>
        </w:rPr>
        <w:t xml:space="preserve"> </w:t>
      </w:r>
      <w:proofErr w:type="gramStart"/>
      <w:r w:rsidRPr="00182E51">
        <w:rPr>
          <w:rFonts w:ascii="Times New Roman" w:hAnsi="Times New Roman" w:cs="Times New Roman"/>
          <w:sz w:val="24"/>
          <w:szCs w:val="24"/>
        </w:rPr>
        <w:t>Fast food Price and 3.</w:t>
      </w:r>
      <w:proofErr w:type="gramEnd"/>
      <w:r w:rsidRPr="00182E51">
        <w:rPr>
          <w:rFonts w:ascii="Times New Roman" w:hAnsi="Times New Roman" w:cs="Times New Roman"/>
          <w:sz w:val="24"/>
          <w:szCs w:val="24"/>
        </w:rPr>
        <w:t xml:space="preserve"> </w:t>
      </w:r>
      <w:proofErr w:type="gramStart"/>
      <w:r w:rsidRPr="00182E51">
        <w:rPr>
          <w:rFonts w:ascii="Times New Roman" w:hAnsi="Times New Roman" w:cs="Times New Roman"/>
          <w:sz w:val="24"/>
          <w:szCs w:val="24"/>
        </w:rPr>
        <w:t>Health perception of fast food.</w:t>
      </w:r>
      <w:proofErr w:type="gramEnd"/>
      <w:r w:rsidRPr="00182E51">
        <w:rPr>
          <w:rFonts w:ascii="Times New Roman" w:hAnsi="Times New Roman" w:cs="Times New Roman"/>
          <w:sz w:val="24"/>
          <w:szCs w:val="24"/>
        </w:rPr>
        <w:t xml:space="preserve"> This research not only defines the variables influencing consumer preferences, but attempts to clarify the variables influencing the consumer’s attitude toward street food</w:t>
      </w:r>
      <w:r w:rsidR="00A26E32">
        <w:rPr>
          <w:rFonts w:ascii="Times New Roman" w:hAnsi="Times New Roman" w:cs="Times New Roman"/>
          <w:sz w:val="24"/>
          <w:szCs w:val="24"/>
        </w:rPr>
        <w:t>.</w:t>
      </w:r>
    </w:p>
    <w:p w:rsidR="00276597" w:rsidRDefault="00276597" w:rsidP="00276597"/>
    <w:p w:rsidR="00C42ACE" w:rsidRDefault="00C42ACE" w:rsidP="00276597"/>
    <w:p w:rsidR="00C42ACE" w:rsidRDefault="00C42ACE" w:rsidP="00276597"/>
    <w:p w:rsidR="00C42ACE" w:rsidRDefault="00C42ACE" w:rsidP="00276597"/>
    <w:p w:rsidR="00C42ACE" w:rsidRDefault="00C42ACE" w:rsidP="00276597"/>
    <w:p w:rsidR="00276597" w:rsidRPr="00661FD6" w:rsidRDefault="00AB14A3" w:rsidP="00661FD6">
      <w:pPr>
        <w:pStyle w:val="Heading1"/>
        <w:rPr>
          <w:sz w:val="40"/>
          <w:szCs w:val="40"/>
        </w:rPr>
      </w:pPr>
      <w:bookmarkStart w:id="14" w:name="_Toc19057234"/>
      <w:r>
        <w:rPr>
          <w:sz w:val="40"/>
          <w:szCs w:val="40"/>
        </w:rPr>
        <w:lastRenderedPageBreak/>
        <w:t>Chapter-04 Analysis &amp; R</w:t>
      </w:r>
      <w:r w:rsidR="00661FD6" w:rsidRPr="00661FD6">
        <w:rPr>
          <w:sz w:val="40"/>
          <w:szCs w:val="40"/>
        </w:rPr>
        <w:t>esult</w:t>
      </w:r>
      <w:bookmarkEnd w:id="14"/>
    </w:p>
    <w:p w:rsidR="00276597" w:rsidRDefault="00276597" w:rsidP="00276597"/>
    <w:p w:rsidR="00276597" w:rsidRPr="00FF1E48" w:rsidRDefault="00276597" w:rsidP="00661FD6">
      <w:pPr>
        <w:autoSpaceDE w:val="0"/>
        <w:autoSpaceDN w:val="0"/>
        <w:adjustRightInd w:val="0"/>
        <w:spacing w:after="0" w:line="240" w:lineRule="auto"/>
        <w:rPr>
          <w:rFonts w:ascii="Times New Roman" w:hAnsi="Times New Roman" w:cs="Times New Roman"/>
          <w:sz w:val="24"/>
          <w:szCs w:val="24"/>
        </w:rPr>
      </w:pPr>
    </w:p>
    <w:tbl>
      <w:tblPr>
        <w:tblW w:w="4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469"/>
        <w:gridCol w:w="1469"/>
        <w:gridCol w:w="1024"/>
      </w:tblGrid>
      <w:tr w:rsidR="00276597" w:rsidRPr="00FF1E48">
        <w:trPr>
          <w:cantSplit/>
        </w:trPr>
        <w:tc>
          <w:tcPr>
            <w:tcW w:w="4755" w:type="dxa"/>
            <w:gridSpan w:val="4"/>
            <w:tcBorders>
              <w:top w:val="nil"/>
              <w:left w:val="nil"/>
              <w:bottom w:val="nil"/>
              <w:right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b/>
                <w:bCs/>
                <w:color w:val="000000"/>
                <w:sz w:val="18"/>
                <w:szCs w:val="18"/>
              </w:rPr>
              <w:t>Variables Entered/</w:t>
            </w:r>
            <w:proofErr w:type="spellStart"/>
            <w:r w:rsidRPr="00FF1E48">
              <w:rPr>
                <w:rFonts w:ascii="Arial" w:hAnsi="Arial" w:cs="Arial"/>
                <w:b/>
                <w:bCs/>
                <w:color w:val="000000"/>
                <w:sz w:val="18"/>
                <w:szCs w:val="18"/>
              </w:rPr>
              <w:t>Removed</w:t>
            </w:r>
            <w:r w:rsidRPr="00FF1E48">
              <w:rPr>
                <w:rFonts w:ascii="Arial" w:hAnsi="Arial" w:cs="Arial"/>
                <w:b/>
                <w:bCs/>
                <w:color w:val="000000"/>
                <w:sz w:val="18"/>
                <w:szCs w:val="18"/>
                <w:vertAlign w:val="superscript"/>
              </w:rPr>
              <w:t>a</w:t>
            </w:r>
            <w:proofErr w:type="spellEnd"/>
          </w:p>
        </w:tc>
      </w:tr>
      <w:tr w:rsidR="00276597" w:rsidRPr="00FF1E4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Model</w:t>
            </w:r>
          </w:p>
        </w:tc>
        <w:tc>
          <w:tcPr>
            <w:tcW w:w="1468" w:type="dxa"/>
            <w:tcBorders>
              <w:top w:val="single" w:sz="16" w:space="0" w:color="000000"/>
              <w:left w:val="single" w:sz="16" w:space="0" w:color="000000"/>
              <w:bottom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Variables Entered</w:t>
            </w:r>
          </w:p>
        </w:tc>
        <w:tc>
          <w:tcPr>
            <w:tcW w:w="1468" w:type="dxa"/>
            <w:tcBorders>
              <w:top w:val="single" w:sz="16" w:space="0" w:color="000000"/>
              <w:bottom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Variables Removed</w:t>
            </w:r>
          </w:p>
        </w:tc>
        <w:tc>
          <w:tcPr>
            <w:tcW w:w="1024" w:type="dxa"/>
            <w:tcBorders>
              <w:top w:val="single" w:sz="16" w:space="0" w:color="000000"/>
              <w:bottom w:val="single" w:sz="16" w:space="0" w:color="000000"/>
              <w:right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Method</w:t>
            </w:r>
          </w:p>
        </w:tc>
      </w:tr>
      <w:tr w:rsidR="00276597" w:rsidRPr="00FF1E4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1</w:t>
            </w:r>
          </w:p>
        </w:tc>
        <w:tc>
          <w:tcPr>
            <w:tcW w:w="1468" w:type="dxa"/>
            <w:tcBorders>
              <w:top w:val="single" w:sz="16" w:space="0" w:color="000000"/>
              <w:left w:val="single" w:sz="16" w:space="0" w:color="000000"/>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 xml:space="preserve">Price, </w:t>
            </w:r>
            <w:proofErr w:type="spellStart"/>
            <w:r w:rsidRPr="00FF1E48">
              <w:rPr>
                <w:rFonts w:ascii="Arial" w:hAnsi="Arial" w:cs="Arial"/>
                <w:color w:val="000000"/>
                <w:sz w:val="18"/>
                <w:szCs w:val="18"/>
              </w:rPr>
              <w:t>Health_perception</w:t>
            </w:r>
            <w:proofErr w:type="spellEnd"/>
            <w:r w:rsidRPr="00FF1E48">
              <w:rPr>
                <w:rFonts w:ascii="Arial" w:hAnsi="Arial" w:cs="Arial"/>
                <w:color w:val="000000"/>
                <w:sz w:val="18"/>
                <w:szCs w:val="18"/>
              </w:rPr>
              <w:t xml:space="preserve">, </w:t>
            </w:r>
            <w:proofErr w:type="spellStart"/>
            <w:r w:rsidRPr="00FF1E48">
              <w:rPr>
                <w:rFonts w:ascii="Arial" w:hAnsi="Arial" w:cs="Arial"/>
                <w:color w:val="000000"/>
                <w:sz w:val="18"/>
                <w:szCs w:val="18"/>
              </w:rPr>
              <w:t>Hygien</w:t>
            </w:r>
            <w:r w:rsidRPr="00FF1E48">
              <w:rPr>
                <w:rFonts w:ascii="Arial" w:hAnsi="Arial" w:cs="Arial"/>
                <w:color w:val="000000"/>
                <w:sz w:val="18"/>
                <w:szCs w:val="18"/>
                <w:vertAlign w:val="superscript"/>
              </w:rPr>
              <w:t>b</w:t>
            </w:r>
            <w:proofErr w:type="spellEnd"/>
          </w:p>
        </w:tc>
        <w:tc>
          <w:tcPr>
            <w:tcW w:w="1468" w:type="dxa"/>
            <w:tcBorders>
              <w:top w:val="single" w:sz="16" w:space="0" w:color="000000"/>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w:t>
            </w:r>
          </w:p>
        </w:tc>
        <w:tc>
          <w:tcPr>
            <w:tcW w:w="1024" w:type="dxa"/>
            <w:tcBorders>
              <w:top w:val="single" w:sz="16" w:space="0" w:color="000000"/>
              <w:bottom w:val="single" w:sz="16" w:space="0" w:color="000000"/>
              <w:right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Enter</w:t>
            </w:r>
          </w:p>
        </w:tc>
      </w:tr>
      <w:tr w:rsidR="00276597" w:rsidRPr="00FF1E48">
        <w:trPr>
          <w:cantSplit/>
        </w:trPr>
        <w:tc>
          <w:tcPr>
            <w:tcW w:w="4755" w:type="dxa"/>
            <w:gridSpan w:val="4"/>
            <w:tcBorders>
              <w:top w:val="nil"/>
              <w:left w:val="nil"/>
              <w:bottom w:val="nil"/>
              <w:right w:val="nil"/>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a. Dependent Variable: Intention</w:t>
            </w:r>
          </w:p>
        </w:tc>
      </w:tr>
      <w:tr w:rsidR="00276597" w:rsidRPr="00FF1E48">
        <w:trPr>
          <w:cantSplit/>
        </w:trPr>
        <w:tc>
          <w:tcPr>
            <w:tcW w:w="4755" w:type="dxa"/>
            <w:gridSpan w:val="4"/>
            <w:tcBorders>
              <w:top w:val="nil"/>
              <w:left w:val="nil"/>
              <w:bottom w:val="nil"/>
              <w:right w:val="nil"/>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b. All requested variables entered.</w:t>
            </w:r>
          </w:p>
        </w:tc>
      </w:tr>
    </w:tbl>
    <w:p w:rsidR="0056554C" w:rsidRDefault="0056554C" w:rsidP="00661FD6">
      <w:pPr>
        <w:autoSpaceDE w:val="0"/>
        <w:autoSpaceDN w:val="0"/>
        <w:adjustRightInd w:val="0"/>
        <w:spacing w:after="0" w:line="400" w:lineRule="atLeast"/>
        <w:rPr>
          <w:rFonts w:ascii="Times New Roman" w:hAnsi="Times New Roman" w:cs="Times New Roman"/>
          <w:sz w:val="24"/>
          <w:szCs w:val="24"/>
        </w:rPr>
      </w:pPr>
    </w:p>
    <w:p w:rsidR="00805CD8" w:rsidRPr="00FF1E48" w:rsidRDefault="00805CD8" w:rsidP="00661FD6">
      <w:pPr>
        <w:autoSpaceDE w:val="0"/>
        <w:autoSpaceDN w:val="0"/>
        <w:adjustRightInd w:val="0"/>
        <w:spacing w:after="0" w:line="400" w:lineRule="atLeast"/>
        <w:rPr>
          <w:rFonts w:ascii="Times New Roman" w:hAnsi="Times New Roman" w:cs="Times New Roman"/>
          <w:sz w:val="24"/>
          <w:szCs w:val="24"/>
        </w:rPr>
      </w:pPr>
    </w:p>
    <w:p w:rsidR="003D3CAC" w:rsidRPr="00FF1E48" w:rsidRDefault="003D3CAC" w:rsidP="00661FD6">
      <w:pPr>
        <w:autoSpaceDE w:val="0"/>
        <w:autoSpaceDN w:val="0"/>
        <w:adjustRightInd w:val="0"/>
        <w:spacing w:after="0" w:line="240" w:lineRule="auto"/>
        <w:rPr>
          <w:rFonts w:ascii="Times New Roman" w:hAnsi="Times New Roman" w:cs="Times New Roman"/>
          <w:sz w:val="24"/>
          <w:szCs w:val="24"/>
        </w:rPr>
      </w:pPr>
    </w:p>
    <w:tbl>
      <w:tblPr>
        <w:tblW w:w="7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276597" w:rsidRPr="00FF1E48" w:rsidTr="00805CD8">
        <w:trPr>
          <w:cantSplit/>
        </w:trPr>
        <w:tc>
          <w:tcPr>
            <w:tcW w:w="7312" w:type="dxa"/>
            <w:gridSpan w:val="6"/>
            <w:tcBorders>
              <w:top w:val="nil"/>
              <w:left w:val="nil"/>
              <w:bottom w:val="nil"/>
              <w:right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b/>
                <w:bCs/>
                <w:color w:val="000000"/>
                <w:sz w:val="18"/>
                <w:szCs w:val="18"/>
              </w:rPr>
              <w:t xml:space="preserve">Model </w:t>
            </w:r>
            <w:proofErr w:type="spellStart"/>
            <w:r w:rsidRPr="00FF1E48">
              <w:rPr>
                <w:rFonts w:ascii="Arial" w:hAnsi="Arial" w:cs="Arial"/>
                <w:b/>
                <w:bCs/>
                <w:color w:val="000000"/>
                <w:sz w:val="18"/>
                <w:szCs w:val="18"/>
              </w:rPr>
              <w:t>Summary</w:t>
            </w:r>
            <w:r w:rsidRPr="00FF1E48">
              <w:rPr>
                <w:rFonts w:ascii="Arial" w:hAnsi="Arial" w:cs="Arial"/>
                <w:b/>
                <w:bCs/>
                <w:color w:val="000000"/>
                <w:sz w:val="18"/>
                <w:szCs w:val="18"/>
                <w:vertAlign w:val="superscript"/>
              </w:rPr>
              <w:t>b</w:t>
            </w:r>
            <w:proofErr w:type="spellEnd"/>
          </w:p>
        </w:tc>
      </w:tr>
      <w:tr w:rsidR="00276597" w:rsidRPr="00FF1E48" w:rsidTr="00805CD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R Square</w:t>
            </w:r>
          </w:p>
        </w:tc>
        <w:tc>
          <w:tcPr>
            <w:tcW w:w="1469" w:type="dxa"/>
            <w:tcBorders>
              <w:top w:val="single" w:sz="16" w:space="0" w:color="000000"/>
              <w:bottom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Adjusted R Square</w:t>
            </w:r>
          </w:p>
        </w:tc>
        <w:tc>
          <w:tcPr>
            <w:tcW w:w="1469" w:type="dxa"/>
            <w:tcBorders>
              <w:top w:val="single" w:sz="16" w:space="0" w:color="000000"/>
              <w:bottom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Std. Error of the Estimate</w:t>
            </w:r>
          </w:p>
        </w:tc>
        <w:tc>
          <w:tcPr>
            <w:tcW w:w="1469" w:type="dxa"/>
            <w:tcBorders>
              <w:top w:val="single" w:sz="16" w:space="0" w:color="000000"/>
              <w:bottom w:val="single" w:sz="16" w:space="0" w:color="000000"/>
              <w:right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Durbin-Watson</w:t>
            </w:r>
          </w:p>
        </w:tc>
      </w:tr>
      <w:tr w:rsidR="00276597" w:rsidRPr="00FF1E48" w:rsidTr="00805CD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.285</w:t>
            </w:r>
            <w:r w:rsidRPr="00FF1E48">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.081</w:t>
            </w:r>
          </w:p>
        </w:tc>
        <w:tc>
          <w:tcPr>
            <w:tcW w:w="1469" w:type="dxa"/>
            <w:tcBorders>
              <w:top w:val="single" w:sz="16" w:space="0" w:color="000000"/>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.063</w:t>
            </w:r>
          </w:p>
        </w:tc>
        <w:tc>
          <w:tcPr>
            <w:tcW w:w="1469" w:type="dxa"/>
            <w:tcBorders>
              <w:top w:val="single" w:sz="16" w:space="0" w:color="000000"/>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.89677</w:t>
            </w:r>
          </w:p>
        </w:tc>
        <w:tc>
          <w:tcPr>
            <w:tcW w:w="1469" w:type="dxa"/>
            <w:tcBorders>
              <w:top w:val="single" w:sz="16" w:space="0" w:color="000000"/>
              <w:bottom w:val="single" w:sz="16" w:space="0" w:color="000000"/>
              <w:right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highlight w:val="green"/>
              </w:rPr>
              <w:t>1.976</w:t>
            </w:r>
          </w:p>
        </w:tc>
      </w:tr>
      <w:tr w:rsidR="00276597" w:rsidRPr="00FF1E48" w:rsidTr="00805CD8">
        <w:trPr>
          <w:cantSplit/>
        </w:trPr>
        <w:tc>
          <w:tcPr>
            <w:tcW w:w="7312" w:type="dxa"/>
            <w:gridSpan w:val="6"/>
            <w:tcBorders>
              <w:top w:val="nil"/>
              <w:left w:val="nil"/>
              <w:bottom w:val="nil"/>
              <w:right w:val="nil"/>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 xml:space="preserve">a. Predictors: (Constant), Price, </w:t>
            </w:r>
            <w:proofErr w:type="spellStart"/>
            <w:r w:rsidRPr="00FF1E48">
              <w:rPr>
                <w:rFonts w:ascii="Arial" w:hAnsi="Arial" w:cs="Arial"/>
                <w:color w:val="000000"/>
                <w:sz w:val="18"/>
                <w:szCs w:val="18"/>
              </w:rPr>
              <w:t>Health_perception</w:t>
            </w:r>
            <w:proofErr w:type="spellEnd"/>
            <w:r w:rsidRPr="00FF1E48">
              <w:rPr>
                <w:rFonts w:ascii="Arial" w:hAnsi="Arial" w:cs="Arial"/>
                <w:color w:val="000000"/>
                <w:sz w:val="18"/>
                <w:szCs w:val="18"/>
              </w:rPr>
              <w:t xml:space="preserve">, </w:t>
            </w:r>
            <w:proofErr w:type="spellStart"/>
            <w:r w:rsidRPr="00FF1E48">
              <w:rPr>
                <w:rFonts w:ascii="Arial" w:hAnsi="Arial" w:cs="Arial"/>
                <w:color w:val="000000"/>
                <w:sz w:val="18"/>
                <w:szCs w:val="18"/>
              </w:rPr>
              <w:t>Hygien</w:t>
            </w:r>
            <w:proofErr w:type="spellEnd"/>
          </w:p>
        </w:tc>
      </w:tr>
      <w:tr w:rsidR="00276597" w:rsidRPr="00FF1E48" w:rsidTr="00805CD8">
        <w:trPr>
          <w:cantSplit/>
        </w:trPr>
        <w:tc>
          <w:tcPr>
            <w:tcW w:w="7312" w:type="dxa"/>
            <w:gridSpan w:val="6"/>
            <w:tcBorders>
              <w:top w:val="nil"/>
              <w:left w:val="nil"/>
              <w:bottom w:val="nil"/>
              <w:right w:val="nil"/>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b. Dependent Variable: Intention</w:t>
            </w:r>
          </w:p>
        </w:tc>
      </w:tr>
    </w:tbl>
    <w:p w:rsidR="00805CD8" w:rsidRDefault="00805CD8" w:rsidP="00805CD8">
      <w:pPr>
        <w:spacing w:line="360" w:lineRule="auto"/>
        <w:jc w:val="both"/>
        <w:rPr>
          <w:rFonts w:ascii="Times New Roman" w:hAnsi="Times New Roman" w:cs="Times New Roman"/>
          <w:sz w:val="24"/>
          <w:szCs w:val="24"/>
        </w:rPr>
      </w:pPr>
    </w:p>
    <w:p w:rsidR="00805CD8" w:rsidRDefault="00805CD8" w:rsidP="00805CD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805CD8">
        <w:rPr>
          <w:rFonts w:ascii="Times New Roman" w:hAnsi="Times New Roman" w:cs="Times New Roman"/>
          <w:b/>
          <w:sz w:val="24"/>
          <w:szCs w:val="24"/>
        </w:rPr>
        <w:t xml:space="preserve">Model – SPSS allows you to specify multiple models in a single regression command. This tells you the number of the model being reported. </w:t>
      </w:r>
      <w:proofErr w:type="gramStart"/>
      <w:r w:rsidRPr="00805CD8">
        <w:rPr>
          <w:rFonts w:ascii="Times New Roman" w:hAnsi="Times New Roman" w:cs="Times New Roman"/>
          <w:b/>
          <w:sz w:val="24"/>
          <w:szCs w:val="24"/>
        </w:rPr>
        <w:t>c. R – R is the square root of R-Squared and is the correlation between the observed and predicted values of dependent variable</w:t>
      </w:r>
      <w:r>
        <w:rPr>
          <w:rFonts w:ascii="Times New Roman" w:hAnsi="Times New Roman" w:cs="Times New Roman"/>
          <w:sz w:val="24"/>
          <w:szCs w:val="24"/>
        </w:rPr>
        <w:t>”</w:t>
      </w:r>
      <w:sdt>
        <w:sdtPr>
          <w:rPr>
            <w:rFonts w:ascii="Times New Roman" w:hAnsi="Times New Roman" w:cs="Times New Roman"/>
            <w:sz w:val="24"/>
            <w:szCs w:val="24"/>
          </w:rPr>
          <w:id w:val="-668714172"/>
          <w:citation/>
        </w:sdtPr>
        <w:sdtEndPr/>
        <w:sdtContent>
          <w:r>
            <w:rPr>
              <w:rFonts w:ascii="Times New Roman" w:hAnsi="Times New Roman" w:cs="Times New Roman"/>
              <w:sz w:val="24"/>
              <w:szCs w:val="24"/>
            </w:rPr>
            <w:fldChar w:fldCharType="begin"/>
          </w:r>
          <w:r w:rsidR="00AB14A3">
            <w:rPr>
              <w:rFonts w:ascii="Times New Roman" w:hAnsi="Times New Roman" w:cs="Times New Roman"/>
              <w:sz w:val="24"/>
              <w:szCs w:val="24"/>
            </w:rPr>
            <w:instrText xml:space="preserve">CITATION htt \l 1033 </w:instrText>
          </w:r>
          <w:r>
            <w:rPr>
              <w:rFonts w:ascii="Times New Roman" w:hAnsi="Times New Roman" w:cs="Times New Roman"/>
              <w:sz w:val="24"/>
              <w:szCs w:val="24"/>
            </w:rPr>
            <w:fldChar w:fldCharType="separate"/>
          </w:r>
          <w:r w:rsidR="00AB14A3">
            <w:rPr>
              <w:rFonts w:ascii="Times New Roman" w:hAnsi="Times New Roman" w:cs="Times New Roman"/>
              <w:noProof/>
              <w:sz w:val="24"/>
              <w:szCs w:val="24"/>
            </w:rPr>
            <w:t xml:space="preserve"> </w:t>
          </w:r>
          <w:r w:rsidR="00AB14A3" w:rsidRPr="00AB14A3">
            <w:rPr>
              <w:rFonts w:ascii="Times New Roman" w:hAnsi="Times New Roman" w:cs="Times New Roman"/>
              <w:noProof/>
              <w:sz w:val="24"/>
              <w:szCs w:val="24"/>
            </w:rPr>
            <w:t>(UCLA institute for digital research and education, n.d.)</w:t>
          </w:r>
          <w:r>
            <w:rPr>
              <w:rFonts w:ascii="Times New Roman" w:hAnsi="Times New Roman" w:cs="Times New Roman"/>
              <w:sz w:val="24"/>
              <w:szCs w:val="24"/>
            </w:rPr>
            <w:fldChar w:fldCharType="end"/>
          </w:r>
        </w:sdtContent>
      </w:sdt>
      <w:r>
        <w:rPr>
          <w:rFonts w:ascii="Times New Roman" w:hAnsi="Times New Roman" w:cs="Times New Roman"/>
          <w:sz w:val="24"/>
          <w:szCs w:val="24"/>
        </w:rPr>
        <w:t>.</w:t>
      </w:r>
      <w:proofErr w:type="gramEnd"/>
    </w:p>
    <w:p w:rsidR="00805CD8" w:rsidRDefault="00805CD8" w:rsidP="00805CD8">
      <w:pPr>
        <w:spacing w:line="360" w:lineRule="auto"/>
        <w:jc w:val="both"/>
        <w:rPr>
          <w:rFonts w:ascii="Times New Roman" w:hAnsi="Times New Roman" w:cs="Times New Roman"/>
          <w:sz w:val="24"/>
          <w:szCs w:val="24"/>
        </w:rPr>
      </w:pPr>
    </w:p>
    <w:p w:rsidR="00805CD8" w:rsidRPr="00805CD8" w:rsidRDefault="00805CD8" w:rsidP="00805CD8">
      <w:pPr>
        <w:spacing w:line="360" w:lineRule="auto"/>
        <w:jc w:val="both"/>
        <w:rPr>
          <w:rFonts w:ascii="Times New Roman" w:hAnsi="Times New Roman" w:cs="Times New Roman"/>
          <w:sz w:val="24"/>
          <w:szCs w:val="24"/>
        </w:rPr>
      </w:pPr>
      <w:r w:rsidRPr="00805CD8">
        <w:rPr>
          <w:rFonts w:ascii="Times New Roman" w:hAnsi="Times New Roman" w:cs="Times New Roman"/>
          <w:sz w:val="24"/>
          <w:szCs w:val="24"/>
        </w:rPr>
        <w:t xml:space="preserve">In this table R is the value of multiple correlation </w:t>
      </w:r>
      <w:proofErr w:type="gramStart"/>
      <w:r w:rsidRPr="00805CD8">
        <w:rPr>
          <w:rFonts w:ascii="Times New Roman" w:hAnsi="Times New Roman" w:cs="Times New Roman"/>
          <w:sz w:val="24"/>
          <w:szCs w:val="24"/>
        </w:rPr>
        <w:t>coefficient</w:t>
      </w:r>
      <w:proofErr w:type="gramEnd"/>
      <w:r w:rsidRPr="00805CD8">
        <w:rPr>
          <w:rFonts w:ascii="Times New Roman" w:hAnsi="Times New Roman" w:cs="Times New Roman"/>
          <w:sz w:val="24"/>
          <w:szCs w:val="24"/>
        </w:rPr>
        <w:t xml:space="preserve"> between predictor and the outcome. When price, health perception, hygiene use as predators, this is simple correlation between intention and price, health perception, hygiene (.285).</w:t>
      </w:r>
    </w:p>
    <w:p w:rsidR="00805CD8" w:rsidRPr="00805CD8" w:rsidRDefault="00805CD8" w:rsidP="00805CD8">
      <w:pPr>
        <w:spacing w:line="360" w:lineRule="auto"/>
        <w:jc w:val="both"/>
        <w:rPr>
          <w:rFonts w:ascii="Times New Roman" w:hAnsi="Times New Roman" w:cs="Times New Roman"/>
          <w:sz w:val="24"/>
          <w:szCs w:val="24"/>
        </w:rPr>
      </w:pPr>
      <w:r w:rsidRPr="00805CD8">
        <w:rPr>
          <w:rFonts w:ascii="Times New Roman" w:hAnsi="Times New Roman" w:cs="Times New Roman"/>
          <w:sz w:val="24"/>
          <w:szCs w:val="24"/>
        </w:rPr>
        <w:t>In model summary the value given under the R square tells that how much of variance in the dependent variable (intention) is explained by the model (which include the variables of price, health perception, hygiene). In this case the value of R square is .081 this mean our model (which include price, health perception, and hygiene) explains 8.1% of the variance in intention.</w:t>
      </w:r>
    </w:p>
    <w:p w:rsidR="00805CD8" w:rsidRPr="00805CD8" w:rsidRDefault="00805CD8" w:rsidP="00805CD8">
      <w:pPr>
        <w:spacing w:line="360" w:lineRule="auto"/>
        <w:jc w:val="both"/>
        <w:rPr>
          <w:rFonts w:ascii="Times New Roman" w:hAnsi="Times New Roman" w:cs="Times New Roman"/>
          <w:sz w:val="24"/>
          <w:szCs w:val="24"/>
        </w:rPr>
      </w:pPr>
      <w:r w:rsidRPr="00805CD8">
        <w:rPr>
          <w:rFonts w:ascii="Times New Roman" w:hAnsi="Times New Roman" w:cs="Times New Roman"/>
          <w:sz w:val="24"/>
          <w:szCs w:val="24"/>
        </w:rPr>
        <w:lastRenderedPageBreak/>
        <w:t>In the table it shows that the adjusted R square =0.081 that means that the linear regression explains 8.1% of variance in data.</w:t>
      </w:r>
    </w:p>
    <w:p w:rsidR="00805CD8" w:rsidRPr="00805CD8" w:rsidRDefault="00805CD8" w:rsidP="00805CD8">
      <w:pPr>
        <w:spacing w:line="360" w:lineRule="auto"/>
        <w:jc w:val="both"/>
        <w:rPr>
          <w:rFonts w:ascii="Times New Roman" w:hAnsi="Times New Roman" w:cs="Times New Roman"/>
          <w:sz w:val="24"/>
          <w:szCs w:val="24"/>
        </w:rPr>
      </w:pPr>
      <w:r w:rsidRPr="00805CD8">
        <w:rPr>
          <w:rFonts w:ascii="Times New Roman" w:hAnsi="Times New Roman" w:cs="Times New Roman"/>
          <w:sz w:val="24"/>
          <w:szCs w:val="24"/>
        </w:rPr>
        <w:t>It is said that there is no auto correlation, if the Durbin Watson statistic should be between 1.5 and 2.5. In this table it is identify that Durbin Watson statistic is 1.976 which is between 1.5 and 2.5 and therefore the data is not auto corrected.</w:t>
      </w:r>
    </w:p>
    <w:p w:rsidR="0056554C" w:rsidRDefault="0056554C"/>
    <w:p w:rsidR="00276597" w:rsidRPr="00FF1E48" w:rsidRDefault="00276597" w:rsidP="00661FD6">
      <w:pPr>
        <w:autoSpaceDE w:val="0"/>
        <w:autoSpaceDN w:val="0"/>
        <w:adjustRightInd w:val="0"/>
        <w:spacing w:after="0" w:line="240" w:lineRule="auto"/>
        <w:rPr>
          <w:rFonts w:ascii="Times New Roman" w:hAnsi="Times New Roman" w:cs="Times New Roman"/>
          <w:sz w:val="24"/>
          <w:szCs w:val="24"/>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276597" w:rsidRPr="00FF1E48">
        <w:trPr>
          <w:cantSplit/>
        </w:trPr>
        <w:tc>
          <w:tcPr>
            <w:tcW w:w="7965" w:type="dxa"/>
            <w:gridSpan w:val="7"/>
            <w:tcBorders>
              <w:top w:val="nil"/>
              <w:left w:val="nil"/>
              <w:bottom w:val="nil"/>
              <w:right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FF1E48">
              <w:rPr>
                <w:rFonts w:ascii="Arial" w:hAnsi="Arial" w:cs="Arial"/>
                <w:b/>
                <w:bCs/>
                <w:color w:val="000000"/>
                <w:sz w:val="18"/>
                <w:szCs w:val="18"/>
              </w:rPr>
              <w:t>ANOVA</w:t>
            </w:r>
            <w:r w:rsidRPr="00FF1E48">
              <w:rPr>
                <w:rFonts w:ascii="Arial" w:hAnsi="Arial" w:cs="Arial"/>
                <w:b/>
                <w:bCs/>
                <w:color w:val="000000"/>
                <w:sz w:val="18"/>
                <w:szCs w:val="18"/>
                <w:vertAlign w:val="superscript"/>
              </w:rPr>
              <w:t>a</w:t>
            </w:r>
            <w:proofErr w:type="spellEnd"/>
          </w:p>
        </w:tc>
      </w:tr>
      <w:tr w:rsidR="00276597" w:rsidRPr="00FF1E48">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Model</w:t>
            </w:r>
          </w:p>
        </w:tc>
        <w:tc>
          <w:tcPr>
            <w:tcW w:w="1468" w:type="dxa"/>
            <w:tcBorders>
              <w:top w:val="single" w:sz="16" w:space="0" w:color="000000"/>
              <w:left w:val="single" w:sz="16" w:space="0" w:color="000000"/>
              <w:bottom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Sum of Squares</w:t>
            </w:r>
          </w:p>
        </w:tc>
        <w:tc>
          <w:tcPr>
            <w:tcW w:w="1024" w:type="dxa"/>
            <w:tcBorders>
              <w:top w:val="single" w:sz="16" w:space="0" w:color="000000"/>
              <w:bottom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FF1E48">
              <w:rPr>
                <w:rFonts w:ascii="Arial" w:hAnsi="Arial" w:cs="Arial"/>
                <w:color w:val="000000"/>
                <w:sz w:val="18"/>
                <w:szCs w:val="18"/>
              </w:rPr>
              <w:t>df</w:t>
            </w:r>
            <w:proofErr w:type="spellEnd"/>
          </w:p>
        </w:tc>
        <w:tc>
          <w:tcPr>
            <w:tcW w:w="1407" w:type="dxa"/>
            <w:tcBorders>
              <w:top w:val="single" w:sz="16" w:space="0" w:color="000000"/>
              <w:bottom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Mean Square</w:t>
            </w:r>
          </w:p>
        </w:tc>
        <w:tc>
          <w:tcPr>
            <w:tcW w:w="1024" w:type="dxa"/>
            <w:tcBorders>
              <w:top w:val="single" w:sz="16" w:space="0" w:color="000000"/>
              <w:bottom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F</w:t>
            </w:r>
          </w:p>
        </w:tc>
        <w:tc>
          <w:tcPr>
            <w:tcW w:w="1024" w:type="dxa"/>
            <w:tcBorders>
              <w:top w:val="single" w:sz="16" w:space="0" w:color="000000"/>
              <w:bottom w:val="single" w:sz="16" w:space="0" w:color="000000"/>
              <w:right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Sig.</w:t>
            </w:r>
          </w:p>
        </w:tc>
      </w:tr>
      <w:tr w:rsidR="00276597" w:rsidRPr="00FF1E48">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highlight w:val="green"/>
              </w:rPr>
            </w:pPr>
            <w:r w:rsidRPr="00FF1E48">
              <w:rPr>
                <w:rFonts w:ascii="Arial" w:hAnsi="Arial" w:cs="Arial"/>
                <w:color w:val="000000"/>
                <w:sz w:val="18"/>
                <w:szCs w:val="18"/>
                <w:highlight w:val="green"/>
              </w:rPr>
              <w:t>Regression</w:t>
            </w:r>
          </w:p>
        </w:tc>
        <w:tc>
          <w:tcPr>
            <w:tcW w:w="1468" w:type="dxa"/>
            <w:tcBorders>
              <w:top w:val="single" w:sz="16" w:space="0" w:color="000000"/>
              <w:left w:val="single" w:sz="16" w:space="0" w:color="000000"/>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highlight w:val="green"/>
              </w:rPr>
            </w:pPr>
            <w:r w:rsidRPr="00FF1E48">
              <w:rPr>
                <w:rFonts w:ascii="Arial" w:hAnsi="Arial" w:cs="Arial"/>
                <w:color w:val="000000"/>
                <w:sz w:val="18"/>
                <w:szCs w:val="18"/>
                <w:highlight w:val="green"/>
              </w:rPr>
              <w:t>10.406</w:t>
            </w:r>
          </w:p>
        </w:tc>
        <w:tc>
          <w:tcPr>
            <w:tcW w:w="1024" w:type="dxa"/>
            <w:tcBorders>
              <w:top w:val="single" w:sz="16" w:space="0" w:color="000000"/>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highlight w:val="green"/>
              </w:rPr>
            </w:pPr>
            <w:r w:rsidRPr="00FF1E48">
              <w:rPr>
                <w:rFonts w:ascii="Arial" w:hAnsi="Arial" w:cs="Arial"/>
                <w:color w:val="000000"/>
                <w:sz w:val="18"/>
                <w:szCs w:val="18"/>
                <w:highlight w:val="green"/>
              </w:rPr>
              <w:t>3</w:t>
            </w:r>
          </w:p>
        </w:tc>
        <w:tc>
          <w:tcPr>
            <w:tcW w:w="1407" w:type="dxa"/>
            <w:tcBorders>
              <w:top w:val="single" w:sz="16" w:space="0" w:color="000000"/>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highlight w:val="green"/>
              </w:rPr>
            </w:pPr>
            <w:r w:rsidRPr="00FF1E48">
              <w:rPr>
                <w:rFonts w:ascii="Arial" w:hAnsi="Arial" w:cs="Arial"/>
                <w:color w:val="000000"/>
                <w:sz w:val="18"/>
                <w:szCs w:val="18"/>
                <w:highlight w:val="green"/>
              </w:rPr>
              <w:t>3.469</w:t>
            </w:r>
          </w:p>
        </w:tc>
        <w:tc>
          <w:tcPr>
            <w:tcW w:w="1024" w:type="dxa"/>
            <w:tcBorders>
              <w:top w:val="single" w:sz="16" w:space="0" w:color="000000"/>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highlight w:val="green"/>
              </w:rPr>
            </w:pPr>
            <w:r w:rsidRPr="00FF1E48">
              <w:rPr>
                <w:rFonts w:ascii="Arial" w:hAnsi="Arial" w:cs="Arial"/>
                <w:color w:val="000000"/>
                <w:sz w:val="18"/>
                <w:szCs w:val="18"/>
                <w:highlight w:val="green"/>
              </w:rPr>
              <w:t>4.313</w:t>
            </w:r>
          </w:p>
        </w:tc>
        <w:tc>
          <w:tcPr>
            <w:tcW w:w="1024" w:type="dxa"/>
            <w:tcBorders>
              <w:top w:val="single" w:sz="16" w:space="0" w:color="000000"/>
              <w:bottom w:val="nil"/>
              <w:right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highlight w:val="green"/>
              </w:rPr>
            </w:pPr>
            <w:r w:rsidRPr="00FF1E48">
              <w:rPr>
                <w:rFonts w:ascii="Arial" w:hAnsi="Arial" w:cs="Arial"/>
                <w:color w:val="000000"/>
                <w:sz w:val="18"/>
                <w:szCs w:val="18"/>
                <w:highlight w:val="green"/>
              </w:rPr>
              <w:t>.006</w:t>
            </w:r>
            <w:r w:rsidRPr="00FF1E48">
              <w:rPr>
                <w:rFonts w:ascii="Arial" w:hAnsi="Arial" w:cs="Arial"/>
                <w:color w:val="000000"/>
                <w:sz w:val="18"/>
                <w:szCs w:val="18"/>
                <w:highlight w:val="green"/>
                <w:vertAlign w:val="superscript"/>
              </w:rPr>
              <w:t>b</w:t>
            </w:r>
          </w:p>
        </w:tc>
      </w:tr>
      <w:tr w:rsidR="00276597" w:rsidRPr="00FF1E4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76597" w:rsidRPr="00FF1E48" w:rsidRDefault="00276597" w:rsidP="00661FD6">
            <w:pPr>
              <w:autoSpaceDE w:val="0"/>
              <w:autoSpaceDN w:val="0"/>
              <w:adjustRightInd w:val="0"/>
              <w:spacing w:after="0" w:line="24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Residual</w:t>
            </w:r>
          </w:p>
        </w:tc>
        <w:tc>
          <w:tcPr>
            <w:tcW w:w="1468" w:type="dxa"/>
            <w:tcBorders>
              <w:top w:val="nil"/>
              <w:left w:val="single" w:sz="16" w:space="0" w:color="000000"/>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117.413</w:t>
            </w:r>
          </w:p>
        </w:tc>
        <w:tc>
          <w:tcPr>
            <w:tcW w:w="1024" w:type="dxa"/>
            <w:tcBorders>
              <w:top w:val="nil"/>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146</w:t>
            </w:r>
          </w:p>
        </w:tc>
        <w:tc>
          <w:tcPr>
            <w:tcW w:w="1407" w:type="dxa"/>
            <w:tcBorders>
              <w:top w:val="nil"/>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.804</w:t>
            </w:r>
          </w:p>
        </w:tc>
        <w:tc>
          <w:tcPr>
            <w:tcW w:w="1024" w:type="dxa"/>
            <w:tcBorders>
              <w:top w:val="nil"/>
              <w:bottom w:val="nil"/>
            </w:tcBorders>
            <w:shd w:val="clear" w:color="auto" w:fill="FFFFFF"/>
            <w:vAlign w:val="center"/>
          </w:tcPr>
          <w:p w:rsidR="00276597" w:rsidRPr="00FF1E48" w:rsidRDefault="00276597" w:rsidP="00661FD6">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nil"/>
              <w:right w:val="single" w:sz="16" w:space="0" w:color="000000"/>
            </w:tcBorders>
            <w:shd w:val="clear" w:color="auto" w:fill="FFFFFF"/>
            <w:vAlign w:val="center"/>
          </w:tcPr>
          <w:p w:rsidR="00276597" w:rsidRPr="00FF1E48" w:rsidRDefault="00276597" w:rsidP="00661FD6">
            <w:pPr>
              <w:autoSpaceDE w:val="0"/>
              <w:autoSpaceDN w:val="0"/>
              <w:adjustRightInd w:val="0"/>
              <w:spacing w:after="0" w:line="240" w:lineRule="auto"/>
              <w:rPr>
                <w:rFonts w:ascii="Times New Roman" w:hAnsi="Times New Roman" w:cs="Times New Roman"/>
                <w:sz w:val="24"/>
                <w:szCs w:val="24"/>
              </w:rPr>
            </w:pPr>
          </w:p>
        </w:tc>
      </w:tr>
      <w:tr w:rsidR="00276597" w:rsidRPr="00FF1E4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76597" w:rsidRPr="00FF1E48" w:rsidRDefault="00276597" w:rsidP="00661FD6">
            <w:pPr>
              <w:autoSpaceDE w:val="0"/>
              <w:autoSpaceDN w:val="0"/>
              <w:adjustRightInd w:val="0"/>
              <w:spacing w:after="0" w:line="240" w:lineRule="auto"/>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Total</w:t>
            </w:r>
          </w:p>
        </w:tc>
        <w:tc>
          <w:tcPr>
            <w:tcW w:w="1468" w:type="dxa"/>
            <w:tcBorders>
              <w:top w:val="nil"/>
              <w:left w:val="single" w:sz="16" w:space="0" w:color="000000"/>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127.819</w:t>
            </w:r>
          </w:p>
        </w:tc>
        <w:tc>
          <w:tcPr>
            <w:tcW w:w="1024" w:type="dxa"/>
            <w:tcBorders>
              <w:top w:val="nil"/>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149</w:t>
            </w:r>
          </w:p>
        </w:tc>
        <w:tc>
          <w:tcPr>
            <w:tcW w:w="1407" w:type="dxa"/>
            <w:tcBorders>
              <w:top w:val="nil"/>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single" w:sz="16" w:space="0" w:color="000000"/>
              <w:right w:val="single" w:sz="16" w:space="0" w:color="000000"/>
            </w:tcBorders>
            <w:shd w:val="clear" w:color="auto" w:fill="FFFFFF"/>
            <w:vAlign w:val="center"/>
          </w:tcPr>
          <w:p w:rsidR="00276597" w:rsidRPr="00FF1E48" w:rsidRDefault="00276597" w:rsidP="00661FD6">
            <w:pPr>
              <w:autoSpaceDE w:val="0"/>
              <w:autoSpaceDN w:val="0"/>
              <w:adjustRightInd w:val="0"/>
              <w:spacing w:after="0" w:line="240" w:lineRule="auto"/>
              <w:rPr>
                <w:rFonts w:ascii="Times New Roman" w:hAnsi="Times New Roman" w:cs="Times New Roman"/>
                <w:sz w:val="24"/>
                <w:szCs w:val="24"/>
              </w:rPr>
            </w:pPr>
          </w:p>
        </w:tc>
      </w:tr>
      <w:tr w:rsidR="00276597" w:rsidRPr="00FF1E48">
        <w:trPr>
          <w:cantSplit/>
        </w:trPr>
        <w:tc>
          <w:tcPr>
            <w:tcW w:w="7965" w:type="dxa"/>
            <w:gridSpan w:val="7"/>
            <w:tcBorders>
              <w:top w:val="nil"/>
              <w:left w:val="nil"/>
              <w:bottom w:val="nil"/>
              <w:right w:val="nil"/>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a. Dependent Variable: Intention</w:t>
            </w:r>
          </w:p>
        </w:tc>
      </w:tr>
      <w:tr w:rsidR="00276597" w:rsidRPr="00FF1E48">
        <w:trPr>
          <w:cantSplit/>
        </w:trPr>
        <w:tc>
          <w:tcPr>
            <w:tcW w:w="7965" w:type="dxa"/>
            <w:gridSpan w:val="7"/>
            <w:tcBorders>
              <w:top w:val="nil"/>
              <w:left w:val="nil"/>
              <w:bottom w:val="nil"/>
              <w:right w:val="nil"/>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 xml:space="preserve">b. Predictors: (Constant), Price, </w:t>
            </w:r>
            <w:proofErr w:type="spellStart"/>
            <w:r w:rsidRPr="00FF1E48">
              <w:rPr>
                <w:rFonts w:ascii="Arial" w:hAnsi="Arial" w:cs="Arial"/>
                <w:color w:val="000000"/>
                <w:sz w:val="18"/>
                <w:szCs w:val="18"/>
              </w:rPr>
              <w:t>Health_perception</w:t>
            </w:r>
            <w:proofErr w:type="spellEnd"/>
            <w:r w:rsidRPr="00FF1E48">
              <w:rPr>
                <w:rFonts w:ascii="Arial" w:hAnsi="Arial" w:cs="Arial"/>
                <w:color w:val="000000"/>
                <w:sz w:val="18"/>
                <w:szCs w:val="18"/>
              </w:rPr>
              <w:t xml:space="preserve">, </w:t>
            </w:r>
            <w:proofErr w:type="spellStart"/>
            <w:r w:rsidRPr="00FF1E48">
              <w:rPr>
                <w:rFonts w:ascii="Arial" w:hAnsi="Arial" w:cs="Arial"/>
                <w:color w:val="000000"/>
                <w:sz w:val="18"/>
                <w:szCs w:val="18"/>
              </w:rPr>
              <w:t>Hygien</w:t>
            </w:r>
            <w:proofErr w:type="spellEnd"/>
          </w:p>
        </w:tc>
      </w:tr>
    </w:tbl>
    <w:p w:rsidR="00276597" w:rsidRPr="00FF1E48" w:rsidRDefault="00276597" w:rsidP="00661FD6">
      <w:pPr>
        <w:autoSpaceDE w:val="0"/>
        <w:autoSpaceDN w:val="0"/>
        <w:adjustRightInd w:val="0"/>
        <w:spacing w:after="0" w:line="400" w:lineRule="atLeast"/>
        <w:rPr>
          <w:rFonts w:ascii="Times New Roman" w:hAnsi="Times New Roman" w:cs="Times New Roman"/>
          <w:sz w:val="24"/>
          <w:szCs w:val="24"/>
        </w:rPr>
      </w:pPr>
    </w:p>
    <w:p w:rsidR="00805CD8" w:rsidRDefault="00805CD8" w:rsidP="00805CD8">
      <w:pPr>
        <w:spacing w:line="360" w:lineRule="auto"/>
        <w:jc w:val="both"/>
      </w:pPr>
      <w:r>
        <w:t>“</w:t>
      </w:r>
      <w:r w:rsidRPr="00805CD8">
        <w:rPr>
          <w:rFonts w:ascii="Times New Roman" w:hAnsi="Times New Roman" w:cs="Times New Roman"/>
          <w:b/>
          <w:sz w:val="24"/>
          <w:szCs w:val="24"/>
        </w:rPr>
        <w:t>Analysis of Variance (ANOVA) is a statistical method used to test differences between two or more means. It may seem od</w:t>
      </w:r>
      <w:r w:rsidR="00CE28CF">
        <w:rPr>
          <w:rFonts w:ascii="Times New Roman" w:hAnsi="Times New Roman" w:cs="Times New Roman"/>
          <w:b/>
          <w:sz w:val="24"/>
          <w:szCs w:val="24"/>
        </w:rPr>
        <w:t xml:space="preserve">d that the technique is called (Analysis of Variance) rather </w:t>
      </w:r>
      <w:proofErr w:type="gramStart"/>
      <w:r w:rsidR="00CE28CF">
        <w:rPr>
          <w:rFonts w:ascii="Times New Roman" w:hAnsi="Times New Roman" w:cs="Times New Roman"/>
          <w:b/>
          <w:sz w:val="24"/>
          <w:szCs w:val="24"/>
        </w:rPr>
        <w:t xml:space="preserve">than  </w:t>
      </w:r>
      <w:r w:rsidRPr="00805CD8">
        <w:rPr>
          <w:rFonts w:ascii="Times New Roman" w:hAnsi="Times New Roman" w:cs="Times New Roman"/>
          <w:b/>
          <w:sz w:val="24"/>
          <w:szCs w:val="24"/>
        </w:rPr>
        <w:t>Analysis</w:t>
      </w:r>
      <w:proofErr w:type="gramEnd"/>
      <w:r w:rsidRPr="00805CD8">
        <w:rPr>
          <w:rFonts w:ascii="Times New Roman" w:hAnsi="Times New Roman" w:cs="Times New Roman"/>
          <w:b/>
          <w:sz w:val="24"/>
          <w:szCs w:val="24"/>
        </w:rPr>
        <w:t xml:space="preserve"> of Means</w:t>
      </w:r>
      <w:r>
        <w:t>”</w:t>
      </w:r>
      <w:sdt>
        <w:sdtPr>
          <w:id w:val="1322466872"/>
          <w:citation/>
        </w:sdtPr>
        <w:sdtEndPr/>
        <w:sdtContent>
          <w:r>
            <w:fldChar w:fldCharType="begin"/>
          </w:r>
          <w:r>
            <w:instrText xml:space="preserve"> CITATION Dav \l 1033 </w:instrText>
          </w:r>
          <w:r>
            <w:fldChar w:fldCharType="separate"/>
          </w:r>
          <w:r w:rsidR="00AB14A3">
            <w:rPr>
              <w:noProof/>
            </w:rPr>
            <w:t xml:space="preserve"> (Lane, n.d.)</w:t>
          </w:r>
          <w:r>
            <w:fldChar w:fldCharType="end"/>
          </w:r>
        </w:sdtContent>
      </w:sdt>
      <w:r>
        <w:t>.</w:t>
      </w:r>
    </w:p>
    <w:p w:rsidR="00276597" w:rsidRDefault="00805CD8" w:rsidP="00805CD8">
      <w:pPr>
        <w:spacing w:line="360" w:lineRule="auto"/>
        <w:jc w:val="both"/>
        <w:rPr>
          <w:rFonts w:ascii="Times New Roman" w:hAnsi="Times New Roman" w:cs="Times New Roman"/>
          <w:sz w:val="24"/>
          <w:szCs w:val="24"/>
        </w:rPr>
      </w:pPr>
      <w:r w:rsidRPr="00805CD8">
        <w:rPr>
          <w:rFonts w:ascii="Times New Roman" w:hAnsi="Times New Roman" w:cs="Times New Roman"/>
          <w:sz w:val="24"/>
          <w:szCs w:val="24"/>
        </w:rPr>
        <w:t xml:space="preserve">The model value F is 4.33 which </w:t>
      </w:r>
      <w:proofErr w:type="gramStart"/>
      <w:r w:rsidRPr="00805CD8">
        <w:rPr>
          <w:rFonts w:ascii="Times New Roman" w:hAnsi="Times New Roman" w:cs="Times New Roman"/>
          <w:sz w:val="24"/>
          <w:szCs w:val="24"/>
        </w:rPr>
        <w:t>is</w:t>
      </w:r>
      <w:proofErr w:type="gramEnd"/>
      <w:r w:rsidRPr="00805CD8">
        <w:rPr>
          <w:rFonts w:ascii="Times New Roman" w:hAnsi="Times New Roman" w:cs="Times New Roman"/>
          <w:sz w:val="24"/>
          <w:szCs w:val="24"/>
        </w:rPr>
        <w:t xml:space="preserve"> highly significant. I can </w:t>
      </w:r>
      <w:proofErr w:type="gramStart"/>
      <w:r w:rsidRPr="00805CD8">
        <w:rPr>
          <w:rFonts w:ascii="Times New Roman" w:hAnsi="Times New Roman" w:cs="Times New Roman"/>
          <w:sz w:val="24"/>
          <w:szCs w:val="24"/>
        </w:rPr>
        <w:t>interpreted</w:t>
      </w:r>
      <w:proofErr w:type="gramEnd"/>
      <w:r w:rsidRPr="00805CD8">
        <w:rPr>
          <w:rFonts w:ascii="Times New Roman" w:hAnsi="Times New Roman" w:cs="Times New Roman"/>
          <w:sz w:val="24"/>
          <w:szCs w:val="24"/>
        </w:rPr>
        <w:t xml:space="preserve"> that these result as meaning that the model significantly improves our ability t</w:t>
      </w:r>
      <w:r>
        <w:rPr>
          <w:rFonts w:ascii="Times New Roman" w:hAnsi="Times New Roman" w:cs="Times New Roman"/>
          <w:sz w:val="24"/>
          <w:szCs w:val="24"/>
        </w:rPr>
        <w:t>o predict the outcome variable.</w:t>
      </w:r>
    </w:p>
    <w:p w:rsidR="004704AD" w:rsidRPr="00FF1E48" w:rsidRDefault="004704AD" w:rsidP="00805CD8">
      <w:pPr>
        <w:spacing w:line="360" w:lineRule="auto"/>
        <w:jc w:val="both"/>
        <w:rPr>
          <w:rFonts w:ascii="Times New Roman" w:hAnsi="Times New Roman" w:cs="Times New Roman"/>
          <w:sz w:val="24"/>
          <w:szCs w:val="24"/>
        </w:rPr>
      </w:pPr>
    </w:p>
    <w:tbl>
      <w:tblPr>
        <w:tblW w:w="8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836"/>
        <w:gridCol w:w="1331"/>
        <w:gridCol w:w="1331"/>
        <w:gridCol w:w="1469"/>
        <w:gridCol w:w="1025"/>
        <w:gridCol w:w="1025"/>
      </w:tblGrid>
      <w:tr w:rsidR="00276597" w:rsidRPr="00FF1E48">
        <w:trPr>
          <w:cantSplit/>
        </w:trPr>
        <w:tc>
          <w:tcPr>
            <w:tcW w:w="8745" w:type="dxa"/>
            <w:gridSpan w:val="7"/>
            <w:tcBorders>
              <w:top w:val="nil"/>
              <w:left w:val="nil"/>
              <w:bottom w:val="nil"/>
              <w:right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FF1E48">
              <w:rPr>
                <w:rFonts w:ascii="Arial" w:hAnsi="Arial" w:cs="Arial"/>
                <w:b/>
                <w:bCs/>
                <w:color w:val="000000"/>
                <w:sz w:val="18"/>
                <w:szCs w:val="18"/>
              </w:rPr>
              <w:t>Coefficients</w:t>
            </w:r>
            <w:r w:rsidRPr="00FF1E48">
              <w:rPr>
                <w:rFonts w:ascii="Arial" w:hAnsi="Arial" w:cs="Arial"/>
                <w:b/>
                <w:bCs/>
                <w:color w:val="000000"/>
                <w:sz w:val="18"/>
                <w:szCs w:val="18"/>
                <w:vertAlign w:val="superscript"/>
              </w:rPr>
              <w:t>a</w:t>
            </w:r>
            <w:proofErr w:type="spellEnd"/>
          </w:p>
        </w:tc>
      </w:tr>
      <w:tr w:rsidR="00276597" w:rsidRPr="00FF1E48">
        <w:trPr>
          <w:cantSplit/>
        </w:trPr>
        <w:tc>
          <w:tcPr>
            <w:tcW w:w="2569" w:type="dxa"/>
            <w:gridSpan w:val="2"/>
            <w:vMerge w:val="restart"/>
            <w:tcBorders>
              <w:top w:val="single" w:sz="16" w:space="0" w:color="000000"/>
              <w:left w:val="single" w:sz="16" w:space="0" w:color="000000"/>
              <w:bottom w:val="nil"/>
              <w:right w:val="nil"/>
            </w:tcBorders>
            <w:shd w:val="clear" w:color="auto" w:fill="FFFFFF"/>
            <w:vAlign w:val="bottom"/>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Model</w:t>
            </w:r>
          </w:p>
        </w:tc>
        <w:tc>
          <w:tcPr>
            <w:tcW w:w="2660" w:type="dxa"/>
            <w:gridSpan w:val="2"/>
            <w:tcBorders>
              <w:top w:val="single" w:sz="16" w:space="0" w:color="000000"/>
              <w:left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Unstandardized Coefficients</w:t>
            </w:r>
          </w:p>
        </w:tc>
        <w:tc>
          <w:tcPr>
            <w:tcW w:w="1468" w:type="dxa"/>
            <w:tcBorders>
              <w:top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Standardized Coefficients</w:t>
            </w:r>
          </w:p>
        </w:tc>
        <w:tc>
          <w:tcPr>
            <w:tcW w:w="1024" w:type="dxa"/>
            <w:vMerge w:val="restart"/>
            <w:tcBorders>
              <w:top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t</w:t>
            </w:r>
          </w:p>
        </w:tc>
        <w:tc>
          <w:tcPr>
            <w:tcW w:w="1024" w:type="dxa"/>
            <w:vMerge w:val="restart"/>
            <w:tcBorders>
              <w:top w:val="single" w:sz="16" w:space="0" w:color="000000"/>
              <w:right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Sig.</w:t>
            </w:r>
          </w:p>
        </w:tc>
      </w:tr>
      <w:tr w:rsidR="00276597" w:rsidRPr="00FF1E48">
        <w:trPr>
          <w:cantSplit/>
        </w:trPr>
        <w:tc>
          <w:tcPr>
            <w:tcW w:w="2569" w:type="dxa"/>
            <w:gridSpan w:val="2"/>
            <w:vMerge/>
            <w:tcBorders>
              <w:top w:val="single" w:sz="16" w:space="0" w:color="000000"/>
              <w:left w:val="single" w:sz="16" w:space="0" w:color="000000"/>
              <w:bottom w:val="nil"/>
              <w:right w:val="nil"/>
            </w:tcBorders>
            <w:shd w:val="clear" w:color="auto" w:fill="FFFFFF"/>
            <w:vAlign w:val="bottom"/>
          </w:tcPr>
          <w:p w:rsidR="00276597" w:rsidRPr="00FF1E48" w:rsidRDefault="00276597" w:rsidP="00661FD6">
            <w:pPr>
              <w:autoSpaceDE w:val="0"/>
              <w:autoSpaceDN w:val="0"/>
              <w:adjustRightInd w:val="0"/>
              <w:spacing w:after="0" w:line="240" w:lineRule="auto"/>
              <w:rPr>
                <w:rFonts w:ascii="Arial" w:hAnsi="Arial" w:cs="Arial"/>
                <w:color w:val="000000"/>
                <w:sz w:val="18"/>
                <w:szCs w:val="18"/>
              </w:rPr>
            </w:pPr>
          </w:p>
        </w:tc>
        <w:tc>
          <w:tcPr>
            <w:tcW w:w="1330" w:type="dxa"/>
            <w:tcBorders>
              <w:left w:val="single" w:sz="16" w:space="0" w:color="000000"/>
              <w:bottom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B</w:t>
            </w:r>
          </w:p>
        </w:tc>
        <w:tc>
          <w:tcPr>
            <w:tcW w:w="1330" w:type="dxa"/>
            <w:tcBorders>
              <w:bottom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Std. Error</w:t>
            </w:r>
          </w:p>
        </w:tc>
        <w:tc>
          <w:tcPr>
            <w:tcW w:w="1468" w:type="dxa"/>
            <w:tcBorders>
              <w:bottom w:val="single" w:sz="16" w:space="0" w:color="000000"/>
            </w:tcBorders>
            <w:shd w:val="clear" w:color="auto" w:fill="FFFFFF"/>
            <w:vAlign w:val="bottom"/>
          </w:tcPr>
          <w:p w:rsidR="00276597" w:rsidRPr="00FF1E48" w:rsidRDefault="00276597" w:rsidP="00661FD6">
            <w:pPr>
              <w:autoSpaceDE w:val="0"/>
              <w:autoSpaceDN w:val="0"/>
              <w:adjustRightInd w:val="0"/>
              <w:spacing w:after="0" w:line="320" w:lineRule="atLeast"/>
              <w:ind w:left="60" w:right="60"/>
              <w:jc w:val="center"/>
              <w:rPr>
                <w:rFonts w:ascii="Arial" w:hAnsi="Arial" w:cs="Arial"/>
                <w:color w:val="000000"/>
                <w:sz w:val="18"/>
                <w:szCs w:val="18"/>
              </w:rPr>
            </w:pPr>
            <w:r w:rsidRPr="00FF1E48">
              <w:rPr>
                <w:rFonts w:ascii="Arial" w:hAnsi="Arial" w:cs="Arial"/>
                <w:color w:val="000000"/>
                <w:sz w:val="18"/>
                <w:szCs w:val="18"/>
              </w:rPr>
              <w:t>Beta</w:t>
            </w:r>
          </w:p>
        </w:tc>
        <w:tc>
          <w:tcPr>
            <w:tcW w:w="1024" w:type="dxa"/>
            <w:vMerge/>
            <w:tcBorders>
              <w:top w:val="single" w:sz="16" w:space="0" w:color="000000"/>
            </w:tcBorders>
            <w:shd w:val="clear" w:color="auto" w:fill="FFFFFF"/>
            <w:vAlign w:val="bottom"/>
          </w:tcPr>
          <w:p w:rsidR="00276597" w:rsidRPr="00FF1E48" w:rsidRDefault="00276597" w:rsidP="00661FD6">
            <w:pPr>
              <w:autoSpaceDE w:val="0"/>
              <w:autoSpaceDN w:val="0"/>
              <w:adjustRightInd w:val="0"/>
              <w:spacing w:after="0" w:line="240" w:lineRule="auto"/>
              <w:rPr>
                <w:rFonts w:ascii="Arial" w:hAnsi="Arial" w:cs="Arial"/>
                <w:color w:val="000000"/>
                <w:sz w:val="18"/>
                <w:szCs w:val="18"/>
              </w:rPr>
            </w:pPr>
          </w:p>
        </w:tc>
        <w:tc>
          <w:tcPr>
            <w:tcW w:w="1024" w:type="dxa"/>
            <w:vMerge/>
            <w:tcBorders>
              <w:top w:val="single" w:sz="16" w:space="0" w:color="000000"/>
              <w:right w:val="single" w:sz="16" w:space="0" w:color="000000"/>
            </w:tcBorders>
            <w:shd w:val="clear" w:color="auto" w:fill="FFFFFF"/>
            <w:vAlign w:val="bottom"/>
          </w:tcPr>
          <w:p w:rsidR="00276597" w:rsidRPr="00FF1E48" w:rsidRDefault="00276597" w:rsidP="00661FD6">
            <w:pPr>
              <w:autoSpaceDE w:val="0"/>
              <w:autoSpaceDN w:val="0"/>
              <w:adjustRightInd w:val="0"/>
              <w:spacing w:after="0" w:line="240" w:lineRule="auto"/>
              <w:rPr>
                <w:rFonts w:ascii="Arial" w:hAnsi="Arial" w:cs="Arial"/>
                <w:color w:val="000000"/>
                <w:sz w:val="18"/>
                <w:szCs w:val="18"/>
              </w:rPr>
            </w:pPr>
          </w:p>
        </w:tc>
      </w:tr>
      <w:tr w:rsidR="00276597" w:rsidRPr="00FF1E48">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1</w:t>
            </w:r>
          </w:p>
        </w:tc>
        <w:tc>
          <w:tcPr>
            <w:tcW w:w="1835" w:type="dxa"/>
            <w:tcBorders>
              <w:top w:val="single" w:sz="16" w:space="0" w:color="000000"/>
              <w:left w:val="nil"/>
              <w:bottom w:val="nil"/>
              <w:right w:val="single" w:sz="16" w:space="0" w:color="000000"/>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(Constant)</w:t>
            </w:r>
          </w:p>
        </w:tc>
        <w:tc>
          <w:tcPr>
            <w:tcW w:w="1330" w:type="dxa"/>
            <w:tcBorders>
              <w:top w:val="single" w:sz="16" w:space="0" w:color="000000"/>
              <w:left w:val="single" w:sz="16" w:space="0" w:color="000000"/>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.782</w:t>
            </w:r>
          </w:p>
        </w:tc>
        <w:tc>
          <w:tcPr>
            <w:tcW w:w="1330" w:type="dxa"/>
            <w:tcBorders>
              <w:top w:val="single" w:sz="16" w:space="0" w:color="000000"/>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.495</w:t>
            </w:r>
          </w:p>
        </w:tc>
        <w:tc>
          <w:tcPr>
            <w:tcW w:w="1468" w:type="dxa"/>
            <w:tcBorders>
              <w:top w:val="single" w:sz="16" w:space="0" w:color="000000"/>
              <w:bottom w:val="nil"/>
            </w:tcBorders>
            <w:shd w:val="clear" w:color="auto" w:fill="FFFFFF"/>
            <w:vAlign w:val="center"/>
          </w:tcPr>
          <w:p w:rsidR="00276597" w:rsidRPr="00FF1E48" w:rsidRDefault="00276597" w:rsidP="00661FD6">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16" w:space="0" w:color="000000"/>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1.582</w:t>
            </w:r>
          </w:p>
        </w:tc>
        <w:tc>
          <w:tcPr>
            <w:tcW w:w="1024" w:type="dxa"/>
            <w:tcBorders>
              <w:top w:val="single" w:sz="16" w:space="0" w:color="000000"/>
              <w:bottom w:val="nil"/>
              <w:right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.116</w:t>
            </w:r>
          </w:p>
        </w:tc>
      </w:tr>
      <w:tr w:rsidR="00276597" w:rsidRPr="00FF1E4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76597" w:rsidRPr="00FF1E48" w:rsidRDefault="00276597" w:rsidP="00661FD6">
            <w:pPr>
              <w:autoSpaceDE w:val="0"/>
              <w:autoSpaceDN w:val="0"/>
              <w:adjustRightInd w:val="0"/>
              <w:spacing w:after="0" w:line="240" w:lineRule="auto"/>
              <w:rPr>
                <w:rFonts w:ascii="Arial" w:hAnsi="Arial" w:cs="Arial"/>
                <w:color w:val="000000"/>
                <w:sz w:val="18"/>
                <w:szCs w:val="18"/>
              </w:rPr>
            </w:pPr>
          </w:p>
        </w:tc>
        <w:tc>
          <w:tcPr>
            <w:tcW w:w="1835" w:type="dxa"/>
            <w:tcBorders>
              <w:top w:val="nil"/>
              <w:left w:val="nil"/>
              <w:bottom w:val="nil"/>
              <w:right w:val="single" w:sz="16" w:space="0" w:color="000000"/>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highlight w:val="green"/>
              </w:rPr>
            </w:pPr>
            <w:proofErr w:type="spellStart"/>
            <w:r w:rsidRPr="00FF1E48">
              <w:rPr>
                <w:rFonts w:ascii="Arial" w:hAnsi="Arial" w:cs="Arial"/>
                <w:color w:val="000000"/>
                <w:sz w:val="18"/>
                <w:szCs w:val="18"/>
                <w:highlight w:val="green"/>
              </w:rPr>
              <w:t>Health_perception</w:t>
            </w:r>
            <w:proofErr w:type="spellEnd"/>
          </w:p>
        </w:tc>
        <w:tc>
          <w:tcPr>
            <w:tcW w:w="1330" w:type="dxa"/>
            <w:tcBorders>
              <w:top w:val="nil"/>
              <w:left w:val="single" w:sz="16" w:space="0" w:color="000000"/>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highlight w:val="green"/>
              </w:rPr>
            </w:pPr>
            <w:r w:rsidRPr="00FF1E48">
              <w:rPr>
                <w:rFonts w:ascii="Arial" w:hAnsi="Arial" w:cs="Arial"/>
                <w:color w:val="000000"/>
                <w:sz w:val="18"/>
                <w:szCs w:val="18"/>
                <w:highlight w:val="green"/>
              </w:rPr>
              <w:t>.399</w:t>
            </w:r>
          </w:p>
        </w:tc>
        <w:tc>
          <w:tcPr>
            <w:tcW w:w="1330" w:type="dxa"/>
            <w:tcBorders>
              <w:top w:val="nil"/>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highlight w:val="green"/>
              </w:rPr>
            </w:pPr>
            <w:r w:rsidRPr="00FF1E48">
              <w:rPr>
                <w:rFonts w:ascii="Arial" w:hAnsi="Arial" w:cs="Arial"/>
                <w:color w:val="000000"/>
                <w:sz w:val="18"/>
                <w:szCs w:val="18"/>
                <w:highlight w:val="green"/>
              </w:rPr>
              <w:t>.132</w:t>
            </w:r>
          </w:p>
        </w:tc>
        <w:tc>
          <w:tcPr>
            <w:tcW w:w="1468" w:type="dxa"/>
            <w:tcBorders>
              <w:top w:val="nil"/>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highlight w:val="green"/>
              </w:rPr>
            </w:pPr>
            <w:r w:rsidRPr="00FF1E48">
              <w:rPr>
                <w:rFonts w:ascii="Arial" w:hAnsi="Arial" w:cs="Arial"/>
                <w:color w:val="000000"/>
                <w:sz w:val="18"/>
                <w:szCs w:val="18"/>
                <w:highlight w:val="green"/>
              </w:rPr>
              <w:t>.240</w:t>
            </w:r>
          </w:p>
        </w:tc>
        <w:tc>
          <w:tcPr>
            <w:tcW w:w="1024" w:type="dxa"/>
            <w:tcBorders>
              <w:top w:val="nil"/>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highlight w:val="green"/>
              </w:rPr>
            </w:pPr>
            <w:r w:rsidRPr="00FF1E48">
              <w:rPr>
                <w:rFonts w:ascii="Arial" w:hAnsi="Arial" w:cs="Arial"/>
                <w:color w:val="000000"/>
                <w:sz w:val="18"/>
                <w:szCs w:val="18"/>
                <w:highlight w:val="green"/>
              </w:rPr>
              <w:t>3.012</w:t>
            </w:r>
          </w:p>
        </w:tc>
        <w:tc>
          <w:tcPr>
            <w:tcW w:w="1024" w:type="dxa"/>
            <w:tcBorders>
              <w:top w:val="nil"/>
              <w:bottom w:val="nil"/>
              <w:right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highlight w:val="green"/>
              </w:rPr>
            </w:pPr>
            <w:r w:rsidRPr="00FF1E48">
              <w:rPr>
                <w:rFonts w:ascii="Arial" w:hAnsi="Arial" w:cs="Arial"/>
                <w:color w:val="000000"/>
                <w:sz w:val="18"/>
                <w:szCs w:val="18"/>
                <w:highlight w:val="green"/>
              </w:rPr>
              <w:t>.003</w:t>
            </w:r>
          </w:p>
        </w:tc>
      </w:tr>
      <w:tr w:rsidR="00276597" w:rsidRPr="00FF1E4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76597" w:rsidRPr="00FF1E48" w:rsidRDefault="00276597" w:rsidP="00661FD6">
            <w:pPr>
              <w:autoSpaceDE w:val="0"/>
              <w:autoSpaceDN w:val="0"/>
              <w:adjustRightInd w:val="0"/>
              <w:spacing w:after="0" w:line="240" w:lineRule="auto"/>
              <w:rPr>
                <w:rFonts w:ascii="Arial" w:hAnsi="Arial" w:cs="Arial"/>
                <w:color w:val="000000"/>
                <w:sz w:val="18"/>
                <w:szCs w:val="18"/>
              </w:rPr>
            </w:pPr>
          </w:p>
        </w:tc>
        <w:tc>
          <w:tcPr>
            <w:tcW w:w="1835" w:type="dxa"/>
            <w:tcBorders>
              <w:top w:val="nil"/>
              <w:left w:val="nil"/>
              <w:bottom w:val="nil"/>
              <w:right w:val="single" w:sz="16" w:space="0" w:color="000000"/>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Hygiene</w:t>
            </w:r>
          </w:p>
        </w:tc>
        <w:tc>
          <w:tcPr>
            <w:tcW w:w="1330" w:type="dxa"/>
            <w:tcBorders>
              <w:top w:val="nil"/>
              <w:left w:val="single" w:sz="16" w:space="0" w:color="000000"/>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.157</w:t>
            </w:r>
          </w:p>
        </w:tc>
        <w:tc>
          <w:tcPr>
            <w:tcW w:w="1330" w:type="dxa"/>
            <w:tcBorders>
              <w:top w:val="nil"/>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.102</w:t>
            </w:r>
          </w:p>
        </w:tc>
        <w:tc>
          <w:tcPr>
            <w:tcW w:w="1468" w:type="dxa"/>
            <w:tcBorders>
              <w:top w:val="nil"/>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.124</w:t>
            </w:r>
          </w:p>
        </w:tc>
        <w:tc>
          <w:tcPr>
            <w:tcW w:w="1024" w:type="dxa"/>
            <w:tcBorders>
              <w:top w:val="nil"/>
              <w:bottom w:val="nil"/>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1.539</w:t>
            </w:r>
          </w:p>
        </w:tc>
        <w:tc>
          <w:tcPr>
            <w:tcW w:w="1024" w:type="dxa"/>
            <w:tcBorders>
              <w:top w:val="nil"/>
              <w:bottom w:val="nil"/>
              <w:right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.126</w:t>
            </w:r>
          </w:p>
        </w:tc>
      </w:tr>
      <w:tr w:rsidR="00276597" w:rsidRPr="00FF1E48">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76597" w:rsidRPr="00FF1E48" w:rsidRDefault="00276597" w:rsidP="00661FD6">
            <w:pPr>
              <w:autoSpaceDE w:val="0"/>
              <w:autoSpaceDN w:val="0"/>
              <w:adjustRightInd w:val="0"/>
              <w:spacing w:after="0" w:line="240" w:lineRule="auto"/>
              <w:rPr>
                <w:rFonts w:ascii="Arial" w:hAnsi="Arial" w:cs="Arial"/>
                <w:color w:val="000000"/>
                <w:sz w:val="18"/>
                <w:szCs w:val="18"/>
              </w:rPr>
            </w:pPr>
          </w:p>
        </w:tc>
        <w:tc>
          <w:tcPr>
            <w:tcW w:w="1835" w:type="dxa"/>
            <w:tcBorders>
              <w:top w:val="nil"/>
              <w:left w:val="nil"/>
              <w:bottom w:val="single" w:sz="16" w:space="0" w:color="000000"/>
              <w:right w:val="single" w:sz="16" w:space="0" w:color="000000"/>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Price</w:t>
            </w:r>
          </w:p>
        </w:tc>
        <w:tc>
          <w:tcPr>
            <w:tcW w:w="1330" w:type="dxa"/>
            <w:tcBorders>
              <w:top w:val="nil"/>
              <w:left w:val="single" w:sz="16" w:space="0" w:color="000000"/>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.077</w:t>
            </w:r>
          </w:p>
        </w:tc>
        <w:tc>
          <w:tcPr>
            <w:tcW w:w="1330" w:type="dxa"/>
            <w:tcBorders>
              <w:top w:val="nil"/>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.081</w:t>
            </w:r>
          </w:p>
        </w:tc>
        <w:tc>
          <w:tcPr>
            <w:tcW w:w="1468" w:type="dxa"/>
            <w:tcBorders>
              <w:top w:val="nil"/>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.077</w:t>
            </w:r>
          </w:p>
        </w:tc>
        <w:tc>
          <w:tcPr>
            <w:tcW w:w="1024" w:type="dxa"/>
            <w:tcBorders>
              <w:top w:val="nil"/>
              <w:bottom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.958</w:t>
            </w:r>
          </w:p>
        </w:tc>
        <w:tc>
          <w:tcPr>
            <w:tcW w:w="1024" w:type="dxa"/>
            <w:tcBorders>
              <w:top w:val="nil"/>
              <w:bottom w:val="single" w:sz="16" w:space="0" w:color="000000"/>
              <w:right w:val="single" w:sz="16" w:space="0" w:color="000000"/>
            </w:tcBorders>
            <w:shd w:val="clear" w:color="auto" w:fill="FFFFFF"/>
            <w:vAlign w:val="center"/>
          </w:tcPr>
          <w:p w:rsidR="00276597" w:rsidRPr="00FF1E48" w:rsidRDefault="00276597" w:rsidP="00661FD6">
            <w:pPr>
              <w:autoSpaceDE w:val="0"/>
              <w:autoSpaceDN w:val="0"/>
              <w:adjustRightInd w:val="0"/>
              <w:spacing w:after="0" w:line="320" w:lineRule="atLeast"/>
              <w:ind w:left="60" w:right="60"/>
              <w:jc w:val="right"/>
              <w:rPr>
                <w:rFonts w:ascii="Arial" w:hAnsi="Arial" w:cs="Arial"/>
                <w:color w:val="000000"/>
                <w:sz w:val="18"/>
                <w:szCs w:val="18"/>
              </w:rPr>
            </w:pPr>
            <w:r w:rsidRPr="00FF1E48">
              <w:rPr>
                <w:rFonts w:ascii="Arial" w:hAnsi="Arial" w:cs="Arial"/>
                <w:color w:val="000000"/>
                <w:sz w:val="18"/>
                <w:szCs w:val="18"/>
              </w:rPr>
              <w:t>.340</w:t>
            </w:r>
          </w:p>
        </w:tc>
      </w:tr>
      <w:tr w:rsidR="00276597" w:rsidRPr="00FF1E48">
        <w:trPr>
          <w:cantSplit/>
        </w:trPr>
        <w:tc>
          <w:tcPr>
            <w:tcW w:w="8745" w:type="dxa"/>
            <w:gridSpan w:val="7"/>
            <w:tcBorders>
              <w:top w:val="nil"/>
              <w:left w:val="nil"/>
              <w:bottom w:val="nil"/>
              <w:right w:val="nil"/>
            </w:tcBorders>
            <w:shd w:val="clear" w:color="auto" w:fill="FFFFFF"/>
          </w:tcPr>
          <w:p w:rsidR="00276597" w:rsidRPr="00FF1E48" w:rsidRDefault="00276597" w:rsidP="00661FD6">
            <w:pPr>
              <w:autoSpaceDE w:val="0"/>
              <w:autoSpaceDN w:val="0"/>
              <w:adjustRightInd w:val="0"/>
              <w:spacing w:after="0" w:line="320" w:lineRule="atLeast"/>
              <w:ind w:left="60" w:right="60"/>
              <w:rPr>
                <w:rFonts w:ascii="Arial" w:hAnsi="Arial" w:cs="Arial"/>
                <w:color w:val="000000"/>
                <w:sz w:val="18"/>
                <w:szCs w:val="18"/>
              </w:rPr>
            </w:pPr>
            <w:r w:rsidRPr="00FF1E48">
              <w:rPr>
                <w:rFonts w:ascii="Arial" w:hAnsi="Arial" w:cs="Arial"/>
                <w:color w:val="000000"/>
                <w:sz w:val="18"/>
                <w:szCs w:val="18"/>
              </w:rPr>
              <w:t>a. Dependent Variable: Intention</w:t>
            </w:r>
          </w:p>
        </w:tc>
      </w:tr>
    </w:tbl>
    <w:p w:rsidR="00276597" w:rsidRDefault="00276597" w:rsidP="00661FD6">
      <w:pPr>
        <w:autoSpaceDE w:val="0"/>
        <w:autoSpaceDN w:val="0"/>
        <w:adjustRightInd w:val="0"/>
        <w:spacing w:after="0" w:line="400" w:lineRule="atLeast"/>
        <w:rPr>
          <w:rFonts w:ascii="Times New Roman" w:hAnsi="Times New Roman" w:cs="Times New Roman"/>
          <w:sz w:val="24"/>
          <w:szCs w:val="24"/>
        </w:rPr>
      </w:pPr>
    </w:p>
    <w:p w:rsidR="00805CD8" w:rsidRPr="00805CD8" w:rsidRDefault="00805CD8" w:rsidP="00805CD8">
      <w:pPr>
        <w:autoSpaceDE w:val="0"/>
        <w:autoSpaceDN w:val="0"/>
        <w:adjustRightInd w:val="0"/>
        <w:spacing w:after="0" w:line="360" w:lineRule="auto"/>
        <w:jc w:val="both"/>
        <w:rPr>
          <w:rFonts w:ascii="Times New Roman" w:hAnsi="Times New Roman" w:cs="Times New Roman"/>
          <w:sz w:val="24"/>
          <w:szCs w:val="24"/>
        </w:rPr>
      </w:pPr>
      <w:r w:rsidRPr="00805CD8">
        <w:rPr>
          <w:rFonts w:ascii="Times New Roman" w:hAnsi="Times New Roman" w:cs="Times New Roman"/>
          <w:color w:val="222222"/>
          <w:sz w:val="24"/>
          <w:szCs w:val="24"/>
          <w:shd w:val="clear" w:color="auto" w:fill="FFFFFF"/>
        </w:rPr>
        <w:lastRenderedPageBreak/>
        <w:t>“</w:t>
      </w:r>
      <w:r w:rsidRPr="00805CD8">
        <w:rPr>
          <w:rFonts w:ascii="Times New Roman" w:hAnsi="Times New Roman" w:cs="Times New Roman"/>
          <w:b/>
          <w:color w:val="222222"/>
          <w:sz w:val="24"/>
          <w:szCs w:val="24"/>
          <w:shd w:val="clear" w:color="auto" w:fill="FFFFFF"/>
        </w:rPr>
        <w:t>A standardized beta </w:t>
      </w:r>
      <w:r w:rsidRPr="00805CD8">
        <w:rPr>
          <w:rFonts w:ascii="Times New Roman" w:hAnsi="Times New Roman" w:cs="Times New Roman"/>
          <w:b/>
          <w:bCs/>
          <w:color w:val="222222"/>
          <w:sz w:val="24"/>
          <w:szCs w:val="24"/>
          <w:shd w:val="clear" w:color="auto" w:fill="FFFFFF"/>
        </w:rPr>
        <w:t>coefficient</w:t>
      </w:r>
      <w:r w:rsidRPr="00805CD8">
        <w:rPr>
          <w:rFonts w:ascii="Times New Roman" w:hAnsi="Times New Roman" w:cs="Times New Roman"/>
          <w:b/>
          <w:color w:val="222222"/>
          <w:sz w:val="24"/>
          <w:szCs w:val="24"/>
          <w:shd w:val="clear" w:color="auto" w:fill="FFFFFF"/>
        </w:rPr>
        <w:t xml:space="preserve"> compares the strength of the effect of each individual independent variable to the dependent </w:t>
      </w:r>
      <w:r w:rsidR="00CE28CF">
        <w:rPr>
          <w:rFonts w:ascii="Times New Roman" w:hAnsi="Times New Roman" w:cs="Times New Roman"/>
          <w:b/>
          <w:color w:val="222222"/>
          <w:sz w:val="24"/>
          <w:szCs w:val="24"/>
          <w:shd w:val="clear" w:color="auto" w:fill="FFFFFF"/>
        </w:rPr>
        <w:t xml:space="preserve">variable. </w:t>
      </w:r>
      <w:r w:rsidRPr="00805CD8">
        <w:rPr>
          <w:rFonts w:ascii="Times New Roman" w:hAnsi="Times New Roman" w:cs="Times New Roman"/>
          <w:b/>
          <w:color w:val="222222"/>
          <w:sz w:val="24"/>
          <w:szCs w:val="24"/>
          <w:shd w:val="clear" w:color="auto" w:fill="FFFFFF"/>
        </w:rPr>
        <w:t>Standardized beta </w:t>
      </w:r>
      <w:r w:rsidRPr="00805CD8">
        <w:rPr>
          <w:rFonts w:ascii="Times New Roman" w:hAnsi="Times New Roman" w:cs="Times New Roman"/>
          <w:b/>
          <w:bCs/>
          <w:color w:val="222222"/>
          <w:sz w:val="24"/>
          <w:szCs w:val="24"/>
          <w:shd w:val="clear" w:color="auto" w:fill="FFFFFF"/>
        </w:rPr>
        <w:t>coefficients</w:t>
      </w:r>
      <w:r w:rsidRPr="00805CD8">
        <w:rPr>
          <w:rFonts w:ascii="Times New Roman" w:hAnsi="Times New Roman" w:cs="Times New Roman"/>
          <w:b/>
          <w:color w:val="222222"/>
          <w:sz w:val="24"/>
          <w:szCs w:val="24"/>
          <w:shd w:val="clear" w:color="auto" w:fill="FFFFFF"/>
        </w:rPr>
        <w:t> have standard deviations as their units. This </w:t>
      </w:r>
      <w:r w:rsidRPr="00805CD8">
        <w:rPr>
          <w:rFonts w:ascii="Times New Roman" w:hAnsi="Times New Roman" w:cs="Times New Roman"/>
          <w:b/>
          <w:bCs/>
          <w:color w:val="222222"/>
          <w:sz w:val="24"/>
          <w:szCs w:val="24"/>
          <w:shd w:val="clear" w:color="auto" w:fill="FFFFFF"/>
        </w:rPr>
        <w:t>means</w:t>
      </w:r>
      <w:r w:rsidRPr="00805CD8">
        <w:rPr>
          <w:rFonts w:ascii="Times New Roman" w:hAnsi="Times New Roman" w:cs="Times New Roman"/>
          <w:b/>
          <w:color w:val="222222"/>
          <w:sz w:val="24"/>
          <w:szCs w:val="24"/>
          <w:shd w:val="clear" w:color="auto" w:fill="FFFFFF"/>
        </w:rPr>
        <w:t> the variables can be easily compared to each other</w:t>
      </w:r>
      <w:r w:rsidRPr="00805CD8">
        <w:rPr>
          <w:rFonts w:ascii="Times New Roman" w:hAnsi="Times New Roman" w:cs="Times New Roman"/>
          <w:color w:val="222222"/>
          <w:sz w:val="24"/>
          <w:szCs w:val="24"/>
          <w:shd w:val="clear" w:color="auto" w:fill="FFFFFF"/>
        </w:rPr>
        <w:t>”</w:t>
      </w:r>
      <w:sdt>
        <w:sdtPr>
          <w:rPr>
            <w:rFonts w:ascii="Times New Roman" w:hAnsi="Times New Roman" w:cs="Times New Roman"/>
            <w:color w:val="222222"/>
            <w:sz w:val="24"/>
            <w:szCs w:val="24"/>
            <w:shd w:val="clear" w:color="auto" w:fill="FFFFFF"/>
          </w:rPr>
          <w:id w:val="1043947907"/>
          <w:citation/>
        </w:sdtPr>
        <w:sdtEndPr/>
        <w:sdtContent>
          <w:r w:rsidRPr="00805CD8">
            <w:rPr>
              <w:rFonts w:ascii="Times New Roman" w:hAnsi="Times New Roman" w:cs="Times New Roman"/>
              <w:color w:val="222222"/>
              <w:sz w:val="24"/>
              <w:szCs w:val="24"/>
              <w:shd w:val="clear" w:color="auto" w:fill="FFFFFF"/>
            </w:rPr>
            <w:fldChar w:fldCharType="begin"/>
          </w:r>
          <w:r w:rsidRPr="00805CD8">
            <w:rPr>
              <w:rFonts w:ascii="Times New Roman" w:hAnsi="Times New Roman" w:cs="Times New Roman"/>
              <w:color w:val="222222"/>
              <w:sz w:val="24"/>
              <w:szCs w:val="24"/>
              <w:shd w:val="clear" w:color="auto" w:fill="FFFFFF"/>
            </w:rPr>
            <w:instrText xml:space="preserve">CITATION Sta \l 1033 </w:instrText>
          </w:r>
          <w:r w:rsidRPr="00805CD8">
            <w:rPr>
              <w:rFonts w:ascii="Times New Roman" w:hAnsi="Times New Roman" w:cs="Times New Roman"/>
              <w:color w:val="222222"/>
              <w:sz w:val="24"/>
              <w:szCs w:val="24"/>
              <w:shd w:val="clear" w:color="auto" w:fill="FFFFFF"/>
            </w:rPr>
            <w:fldChar w:fldCharType="separate"/>
          </w:r>
          <w:r w:rsidR="00AB14A3">
            <w:rPr>
              <w:rFonts w:ascii="Times New Roman" w:hAnsi="Times New Roman" w:cs="Times New Roman"/>
              <w:noProof/>
              <w:color w:val="222222"/>
              <w:sz w:val="24"/>
              <w:szCs w:val="24"/>
              <w:shd w:val="clear" w:color="auto" w:fill="FFFFFF"/>
            </w:rPr>
            <w:t xml:space="preserve"> </w:t>
          </w:r>
          <w:r w:rsidR="00AB14A3" w:rsidRPr="00AB14A3">
            <w:rPr>
              <w:rFonts w:ascii="Times New Roman" w:hAnsi="Times New Roman" w:cs="Times New Roman"/>
              <w:noProof/>
              <w:color w:val="222222"/>
              <w:sz w:val="24"/>
              <w:szCs w:val="24"/>
              <w:shd w:val="clear" w:color="auto" w:fill="FFFFFF"/>
            </w:rPr>
            <w:t>(Freedman, 2009)</w:t>
          </w:r>
          <w:r w:rsidRPr="00805CD8">
            <w:rPr>
              <w:rFonts w:ascii="Times New Roman" w:hAnsi="Times New Roman" w:cs="Times New Roman"/>
              <w:color w:val="222222"/>
              <w:sz w:val="24"/>
              <w:szCs w:val="24"/>
              <w:shd w:val="clear" w:color="auto" w:fill="FFFFFF"/>
            </w:rPr>
            <w:fldChar w:fldCharType="end"/>
          </w:r>
        </w:sdtContent>
      </w:sdt>
      <w:r w:rsidRPr="00805CD8">
        <w:rPr>
          <w:rFonts w:ascii="Times New Roman" w:hAnsi="Times New Roman" w:cs="Times New Roman"/>
          <w:color w:val="222222"/>
          <w:sz w:val="24"/>
          <w:szCs w:val="24"/>
          <w:shd w:val="clear" w:color="auto" w:fill="FFFFFF"/>
        </w:rPr>
        <w:t>.</w:t>
      </w:r>
    </w:p>
    <w:p w:rsidR="00805CD8" w:rsidRPr="00805CD8" w:rsidRDefault="00805CD8" w:rsidP="00805CD8">
      <w:pPr>
        <w:autoSpaceDE w:val="0"/>
        <w:autoSpaceDN w:val="0"/>
        <w:adjustRightInd w:val="0"/>
        <w:spacing w:after="0" w:line="360" w:lineRule="auto"/>
        <w:jc w:val="both"/>
        <w:rPr>
          <w:rFonts w:ascii="Times New Roman" w:hAnsi="Times New Roman" w:cs="Times New Roman"/>
          <w:sz w:val="24"/>
          <w:szCs w:val="24"/>
        </w:rPr>
      </w:pPr>
    </w:p>
    <w:p w:rsidR="00805CD8" w:rsidRPr="00805CD8" w:rsidRDefault="00805CD8" w:rsidP="00805CD8">
      <w:pPr>
        <w:autoSpaceDE w:val="0"/>
        <w:autoSpaceDN w:val="0"/>
        <w:adjustRightInd w:val="0"/>
        <w:spacing w:after="0" w:line="360" w:lineRule="auto"/>
        <w:jc w:val="both"/>
        <w:rPr>
          <w:rFonts w:ascii="Times New Roman" w:hAnsi="Times New Roman" w:cs="Times New Roman"/>
          <w:sz w:val="24"/>
          <w:szCs w:val="24"/>
        </w:rPr>
      </w:pPr>
    </w:p>
    <w:p w:rsidR="00276597" w:rsidRPr="00805CD8" w:rsidRDefault="006F5323" w:rsidP="00805CD8">
      <w:pPr>
        <w:spacing w:line="360" w:lineRule="auto"/>
        <w:jc w:val="both"/>
        <w:rPr>
          <w:rFonts w:ascii="Times New Roman" w:hAnsi="Times New Roman" w:cs="Times New Roman"/>
          <w:sz w:val="24"/>
          <w:szCs w:val="24"/>
        </w:rPr>
      </w:pPr>
      <w:r>
        <w:rPr>
          <w:rFonts w:ascii="Times New Roman" w:hAnsi="Times New Roman" w:cs="Times New Roman"/>
          <w:sz w:val="24"/>
          <w:szCs w:val="24"/>
        </w:rPr>
        <w:t>In</w:t>
      </w:r>
      <w:r w:rsidR="00805CD8" w:rsidRPr="00805CD8">
        <w:rPr>
          <w:rFonts w:ascii="Times New Roman" w:hAnsi="Times New Roman" w:cs="Times New Roman"/>
          <w:sz w:val="24"/>
          <w:szCs w:val="24"/>
        </w:rPr>
        <w:t xml:space="preserve"> our model we can see that the beta value of health perception is high (.240) than other factor so health perception has more influenced on consumer attitude toward street foods due to the associated beta value. The significant value of health perception is less than Alpha value (0.05) which indicates that health perception has a significant relationship with intention</w:t>
      </w:r>
      <w:r w:rsidR="00240D48">
        <w:rPr>
          <w:rFonts w:ascii="Times New Roman" w:hAnsi="Times New Roman" w:cs="Times New Roman"/>
          <w:sz w:val="24"/>
          <w:szCs w:val="24"/>
        </w:rPr>
        <w:t>.</w:t>
      </w:r>
    </w:p>
    <w:p w:rsidR="00E6448E" w:rsidRDefault="00661FD6" w:rsidP="00661FD6">
      <w:pPr>
        <w:pStyle w:val="Heading1"/>
        <w:rPr>
          <w:sz w:val="40"/>
          <w:szCs w:val="40"/>
        </w:rPr>
      </w:pPr>
      <w:bookmarkStart w:id="15" w:name="_Toc19057235"/>
      <w:r w:rsidRPr="00661FD6">
        <w:rPr>
          <w:sz w:val="40"/>
          <w:szCs w:val="40"/>
        </w:rPr>
        <w:t xml:space="preserve">Chapter- 05 </w:t>
      </w:r>
      <w:r w:rsidR="00E6448E" w:rsidRPr="00661FD6">
        <w:rPr>
          <w:sz w:val="40"/>
          <w:szCs w:val="40"/>
        </w:rPr>
        <w:t>Discussion</w:t>
      </w:r>
      <w:bookmarkEnd w:id="15"/>
    </w:p>
    <w:p w:rsidR="0056554C" w:rsidRPr="0056554C" w:rsidRDefault="0056554C" w:rsidP="0056554C"/>
    <w:p w:rsidR="00E6448E" w:rsidRPr="00182E51" w:rsidRDefault="00E6448E" w:rsidP="00182E51">
      <w:pPr>
        <w:spacing w:line="360" w:lineRule="auto"/>
        <w:jc w:val="both"/>
        <w:rPr>
          <w:rFonts w:ascii="Times New Roman" w:hAnsi="Times New Roman" w:cs="Times New Roman"/>
          <w:sz w:val="24"/>
          <w:szCs w:val="24"/>
        </w:rPr>
      </w:pPr>
      <w:r w:rsidRPr="00182E51">
        <w:rPr>
          <w:rFonts w:ascii="Times New Roman" w:hAnsi="Times New Roman" w:cs="Times New Roman"/>
          <w:sz w:val="24"/>
          <w:szCs w:val="24"/>
        </w:rPr>
        <w:t>By conducting this research I want to explore the consumer attitudes towards street foods also their perception and preferences about street food. This research gives an insight into the factors that influences consumer’s perception about their purcha</w:t>
      </w:r>
      <w:r w:rsidR="0077734B">
        <w:rPr>
          <w:rFonts w:ascii="Times New Roman" w:hAnsi="Times New Roman" w:cs="Times New Roman"/>
          <w:sz w:val="24"/>
          <w:szCs w:val="24"/>
        </w:rPr>
        <w:t xml:space="preserve">sing decision of street foods. </w:t>
      </w:r>
      <w:r w:rsidRPr="00182E51">
        <w:rPr>
          <w:rFonts w:ascii="Times New Roman" w:hAnsi="Times New Roman" w:cs="Times New Roman"/>
          <w:sz w:val="24"/>
          <w:szCs w:val="24"/>
        </w:rPr>
        <w:t xml:space="preserve">These customers, presently patronizing fast food, do so because they consider it to be convenient, time-saving, delicious, and great for change and fun, as well as environmental preference. This research support fast food consumption is related with consumers’ attitudes about price, health, child preference and atmosphere in fast food facilities. The connection between price and quality is also </w:t>
      </w:r>
      <w:r w:rsidR="00805CD8" w:rsidRPr="00182E51">
        <w:rPr>
          <w:rFonts w:ascii="Times New Roman" w:hAnsi="Times New Roman" w:cs="Times New Roman"/>
          <w:sz w:val="24"/>
          <w:szCs w:val="24"/>
        </w:rPr>
        <w:t>a</w:t>
      </w:r>
      <w:r w:rsidRPr="00182E51">
        <w:rPr>
          <w:rFonts w:ascii="Times New Roman" w:hAnsi="Times New Roman" w:cs="Times New Roman"/>
          <w:sz w:val="24"/>
          <w:szCs w:val="24"/>
        </w:rPr>
        <w:t xml:space="preserve"> significant factor regarded by fast food customers. Pricing should be such as to provide customers with the correct quantity of value at a competitive cost, while ensuring appropriate profit margins for street food vendors.</w:t>
      </w:r>
    </w:p>
    <w:p w:rsidR="00E6448E" w:rsidRPr="00182E51" w:rsidRDefault="00E6448E" w:rsidP="00182E51">
      <w:pPr>
        <w:spacing w:line="360" w:lineRule="auto"/>
        <w:jc w:val="both"/>
        <w:rPr>
          <w:rFonts w:ascii="Times New Roman" w:hAnsi="Times New Roman" w:cs="Times New Roman"/>
          <w:sz w:val="24"/>
          <w:szCs w:val="24"/>
        </w:rPr>
      </w:pPr>
      <w:r w:rsidRPr="00182E51">
        <w:rPr>
          <w:rFonts w:ascii="Times New Roman" w:hAnsi="Times New Roman" w:cs="Times New Roman"/>
          <w:sz w:val="24"/>
          <w:szCs w:val="24"/>
        </w:rPr>
        <w:t xml:space="preserve"> This research states that health perception is very important factor to choose fast food. In my previous discussion I referred that the majority of young consumer take considered fast food is harmful to human body and this is also supported by my data analysis.</w:t>
      </w:r>
    </w:p>
    <w:p w:rsidR="00E6448E" w:rsidRPr="00182E51" w:rsidRDefault="00E6448E" w:rsidP="00182E51">
      <w:pPr>
        <w:spacing w:line="360" w:lineRule="auto"/>
        <w:jc w:val="both"/>
        <w:rPr>
          <w:rFonts w:ascii="Times New Roman" w:hAnsi="Times New Roman" w:cs="Times New Roman"/>
          <w:sz w:val="24"/>
          <w:szCs w:val="24"/>
        </w:rPr>
      </w:pPr>
      <w:r w:rsidRPr="00182E51">
        <w:rPr>
          <w:rFonts w:ascii="Times New Roman" w:hAnsi="Times New Roman" w:cs="Times New Roman"/>
          <w:sz w:val="24"/>
          <w:szCs w:val="24"/>
        </w:rPr>
        <w:t xml:space="preserve">This study examined that how hygiene factor influence consumer fast food consumption. Lack of hygiene in fast food can be </w:t>
      </w:r>
      <w:proofErr w:type="gramStart"/>
      <w:r w:rsidRPr="00182E51">
        <w:rPr>
          <w:rFonts w:ascii="Times New Roman" w:hAnsi="Times New Roman" w:cs="Times New Roman"/>
          <w:sz w:val="24"/>
          <w:szCs w:val="24"/>
        </w:rPr>
        <w:t>lead</w:t>
      </w:r>
      <w:proofErr w:type="gramEnd"/>
      <w:r w:rsidRPr="00182E51">
        <w:rPr>
          <w:rFonts w:ascii="Times New Roman" w:hAnsi="Times New Roman" w:cs="Times New Roman"/>
          <w:sz w:val="24"/>
          <w:szCs w:val="24"/>
        </w:rPr>
        <w:t xml:space="preserve"> a bad perception about the eating place. In my data analysis the result of hygiene factor is not significant because sometimes we choose to have street food for </w:t>
      </w:r>
      <w:r w:rsidRPr="00182E51">
        <w:rPr>
          <w:rFonts w:ascii="Times New Roman" w:hAnsi="Times New Roman" w:cs="Times New Roman"/>
          <w:sz w:val="24"/>
          <w:szCs w:val="24"/>
        </w:rPr>
        <w:lastRenderedPageBreak/>
        <w:t>the pressure of group conformance or forcefully we have to eat this or we may be in hurry so we have to eat street foods.</w:t>
      </w:r>
    </w:p>
    <w:p w:rsidR="00276597" w:rsidRDefault="00E6448E" w:rsidP="00182E51">
      <w:pPr>
        <w:spacing w:line="360" w:lineRule="auto"/>
        <w:jc w:val="both"/>
      </w:pPr>
      <w:r w:rsidRPr="00182E51">
        <w:rPr>
          <w:rFonts w:ascii="Times New Roman" w:hAnsi="Times New Roman" w:cs="Times New Roman"/>
          <w:sz w:val="24"/>
          <w:szCs w:val="24"/>
        </w:rPr>
        <w:t xml:space="preserve">Price is another independent variable in my research and the result of price factor is not significant in our data </w:t>
      </w:r>
      <w:proofErr w:type="gramStart"/>
      <w:r w:rsidRPr="00182E51">
        <w:rPr>
          <w:rFonts w:ascii="Times New Roman" w:hAnsi="Times New Roman" w:cs="Times New Roman"/>
          <w:sz w:val="24"/>
          <w:szCs w:val="24"/>
        </w:rPr>
        <w:t>analysis which prove</w:t>
      </w:r>
      <w:proofErr w:type="gramEnd"/>
      <w:r w:rsidRPr="00182E51">
        <w:rPr>
          <w:rFonts w:ascii="Times New Roman" w:hAnsi="Times New Roman" w:cs="Times New Roman"/>
          <w:sz w:val="24"/>
          <w:szCs w:val="24"/>
        </w:rPr>
        <w:t xml:space="preserve"> that price may not be affected in fast food consumption as fast food is a </w:t>
      </w:r>
      <w:r w:rsidR="003D3CAC" w:rsidRPr="00182E51">
        <w:rPr>
          <w:rFonts w:ascii="Times New Roman" w:hAnsi="Times New Roman" w:cs="Times New Roman"/>
          <w:sz w:val="24"/>
          <w:szCs w:val="24"/>
        </w:rPr>
        <w:t>r</w:t>
      </w:r>
      <w:r w:rsidR="003D3CAC">
        <w:rPr>
          <w:rFonts w:ascii="Times New Roman" w:hAnsi="Times New Roman" w:cs="Times New Roman"/>
          <w:sz w:val="24"/>
          <w:szCs w:val="24"/>
        </w:rPr>
        <w:t>eadym</w:t>
      </w:r>
      <w:r w:rsidR="003D3CAC" w:rsidRPr="00182E51">
        <w:rPr>
          <w:rFonts w:ascii="Times New Roman" w:hAnsi="Times New Roman" w:cs="Times New Roman"/>
          <w:sz w:val="24"/>
          <w:szCs w:val="24"/>
        </w:rPr>
        <w:t>ade</w:t>
      </w:r>
      <w:r w:rsidRPr="00182E51">
        <w:rPr>
          <w:rFonts w:ascii="Times New Roman" w:hAnsi="Times New Roman" w:cs="Times New Roman"/>
          <w:sz w:val="24"/>
          <w:szCs w:val="24"/>
        </w:rPr>
        <w:t xml:space="preserve"> food so people may be in time urgency when they buy fast foods so price doesn’t affect their purchase decision.</w:t>
      </w:r>
    </w:p>
    <w:p w:rsidR="00276597" w:rsidRDefault="00276597"/>
    <w:p w:rsidR="00276597" w:rsidRDefault="00276597"/>
    <w:p w:rsidR="00276597" w:rsidRDefault="00276597"/>
    <w:p w:rsidR="00276597" w:rsidRDefault="00276597"/>
    <w:p w:rsidR="00093890" w:rsidRDefault="00093890">
      <w:r>
        <w:br w:type="page"/>
      </w:r>
    </w:p>
    <w:bookmarkStart w:id="16" w:name="_Toc19057236" w:displacedByCustomXml="next"/>
    <w:sdt>
      <w:sdtPr>
        <w:rPr>
          <w:rFonts w:asciiTheme="minorHAnsi" w:eastAsiaTheme="minorHAnsi" w:hAnsiTheme="minorHAnsi" w:cstheme="minorBidi"/>
          <w:color w:val="auto"/>
          <w:sz w:val="22"/>
          <w:szCs w:val="22"/>
        </w:rPr>
        <w:id w:val="1435935627"/>
        <w:docPartObj>
          <w:docPartGallery w:val="Bibliographies"/>
          <w:docPartUnique/>
        </w:docPartObj>
      </w:sdtPr>
      <w:sdtEndPr/>
      <w:sdtContent>
        <w:p w:rsidR="00093890" w:rsidRDefault="00093890">
          <w:pPr>
            <w:pStyle w:val="Heading1"/>
          </w:pPr>
          <w:r>
            <w:t>References</w:t>
          </w:r>
          <w:bookmarkEnd w:id="16"/>
        </w:p>
        <w:sdt>
          <w:sdtPr>
            <w:id w:val="-573587230"/>
            <w:bibliography/>
          </w:sdtPr>
          <w:sdtEndPr/>
          <w:sdtContent>
            <w:p w:rsidR="00AB14A3" w:rsidRDefault="00093890" w:rsidP="00AB14A3">
              <w:pPr>
                <w:pStyle w:val="Bibliography"/>
                <w:ind w:left="720" w:hanging="720"/>
                <w:rPr>
                  <w:noProof/>
                  <w:sz w:val="24"/>
                  <w:szCs w:val="24"/>
                </w:rPr>
              </w:pPr>
              <w:r>
                <w:fldChar w:fldCharType="begin"/>
              </w:r>
              <w:r>
                <w:instrText xml:space="preserve"> BIBLIOGRAPHY </w:instrText>
              </w:r>
              <w:r>
                <w:fldChar w:fldCharType="separate"/>
              </w:r>
              <w:r w:rsidR="00AB14A3">
                <w:rPr>
                  <w:noProof/>
                </w:rPr>
                <w:t>(n.d.). Retrieved from UCLA institute for digital research and education: https://stats.idre.ucla.edu/spss/output/regression-analysis/</w:t>
              </w:r>
            </w:p>
            <w:p w:rsidR="00AB14A3" w:rsidRDefault="00AB14A3" w:rsidP="00AB14A3">
              <w:pPr>
                <w:pStyle w:val="Bibliography"/>
                <w:ind w:left="720" w:hanging="720"/>
                <w:rPr>
                  <w:noProof/>
                </w:rPr>
              </w:pPr>
              <w:r>
                <w:rPr>
                  <w:noProof/>
                </w:rPr>
                <w:t>(2014, April 2). Retrieved from sports.yahoo.com: https://sports.yahoo.com/news/friends-family-affect-food-choices-072018491.html</w:t>
              </w:r>
            </w:p>
            <w:p w:rsidR="00AB14A3" w:rsidRDefault="00AB14A3" w:rsidP="00AB14A3">
              <w:pPr>
                <w:pStyle w:val="Bibliography"/>
                <w:ind w:left="720" w:hanging="720"/>
                <w:rPr>
                  <w:noProof/>
                </w:rPr>
              </w:pPr>
              <w:r>
                <w:rPr>
                  <w:noProof/>
                </w:rPr>
                <w:t>(2017). Retrieved from Newagebd.net: http://www.newagebd.net/article/16805/govt-imposes-supplementary-duty-on-junk-food</w:t>
              </w:r>
            </w:p>
            <w:p w:rsidR="00AB14A3" w:rsidRDefault="00AB14A3" w:rsidP="00AB14A3">
              <w:pPr>
                <w:pStyle w:val="Bibliography"/>
                <w:ind w:left="720" w:hanging="720"/>
                <w:rPr>
                  <w:noProof/>
                </w:rPr>
              </w:pPr>
              <w:r>
                <w:rPr>
                  <w:noProof/>
                </w:rPr>
                <w:t xml:space="preserve">Ababio, P. F., &amp; Adi, D. D. (2012). Evaluating Food Hygiene Awareness and Practices of Food Handlers in the Kumasi Metropolis. </w:t>
              </w:r>
              <w:r>
                <w:rPr>
                  <w:i/>
                  <w:iCs/>
                  <w:noProof/>
                </w:rPr>
                <w:t>Internet Journal of Food Safety</w:t>
              </w:r>
              <w:r>
                <w:rPr>
                  <w:noProof/>
                </w:rPr>
                <w:t>, 35-43.</w:t>
              </w:r>
            </w:p>
            <w:p w:rsidR="004F28B9" w:rsidRPr="004F28B9" w:rsidRDefault="004F28B9" w:rsidP="004F28B9">
              <w:pPr>
                <w:rPr>
                  <w:rFonts w:cstheme="minorHAnsi"/>
                </w:rPr>
              </w:pPr>
              <w:proofErr w:type="spellStart"/>
              <w:r w:rsidRPr="004F28B9">
                <w:rPr>
                  <w:rFonts w:cstheme="minorHAnsi"/>
                  <w:color w:val="222222"/>
                  <w:shd w:val="clear" w:color="auto" w:fill="FFFFFF"/>
                </w:rPr>
                <w:t>Ajzen</w:t>
              </w:r>
              <w:proofErr w:type="spellEnd"/>
              <w:r w:rsidRPr="004F28B9">
                <w:rPr>
                  <w:rFonts w:cstheme="minorHAnsi"/>
                  <w:color w:val="222222"/>
                  <w:shd w:val="clear" w:color="auto" w:fill="FFFFFF"/>
                </w:rPr>
                <w:t xml:space="preserve">, I. (1991). </w:t>
              </w:r>
              <w:proofErr w:type="gramStart"/>
              <w:r w:rsidRPr="004F28B9">
                <w:rPr>
                  <w:rFonts w:cstheme="minorHAnsi"/>
                  <w:color w:val="222222"/>
                  <w:shd w:val="clear" w:color="auto" w:fill="FFFFFF"/>
                </w:rPr>
                <w:t>The theory of planned behavior.</w:t>
              </w:r>
              <w:proofErr w:type="gramEnd"/>
              <w:r w:rsidRPr="004F28B9">
                <w:rPr>
                  <w:rFonts w:cstheme="minorHAnsi"/>
                  <w:color w:val="222222"/>
                  <w:shd w:val="clear" w:color="auto" w:fill="FFFFFF"/>
                </w:rPr>
                <w:t> </w:t>
              </w:r>
              <w:r w:rsidRPr="004F28B9">
                <w:rPr>
                  <w:rFonts w:cstheme="minorHAnsi"/>
                  <w:i/>
                  <w:iCs/>
                  <w:color w:val="222222"/>
                  <w:shd w:val="clear" w:color="auto" w:fill="FFFFFF"/>
                </w:rPr>
                <w:t>Organizational behavior and human decision processes</w:t>
              </w:r>
              <w:r w:rsidRPr="004F28B9">
                <w:rPr>
                  <w:rFonts w:cstheme="minorHAnsi"/>
                  <w:color w:val="222222"/>
                  <w:shd w:val="clear" w:color="auto" w:fill="FFFFFF"/>
                </w:rPr>
                <w:t>, </w:t>
              </w:r>
              <w:r w:rsidRPr="004F28B9">
                <w:rPr>
                  <w:rFonts w:cstheme="minorHAnsi"/>
                  <w:i/>
                  <w:iCs/>
                  <w:color w:val="222222"/>
                  <w:shd w:val="clear" w:color="auto" w:fill="FFFFFF"/>
                </w:rPr>
                <w:t>50</w:t>
              </w:r>
              <w:r w:rsidRPr="004F28B9">
                <w:rPr>
                  <w:rFonts w:cstheme="minorHAnsi"/>
                  <w:color w:val="222222"/>
                  <w:shd w:val="clear" w:color="auto" w:fill="FFFFFF"/>
                </w:rPr>
                <w:t>(2), 179-211.</w:t>
              </w:r>
            </w:p>
            <w:p w:rsidR="00AB14A3" w:rsidRDefault="00AB14A3" w:rsidP="00AB14A3">
              <w:pPr>
                <w:pStyle w:val="Bibliography"/>
                <w:ind w:left="720" w:hanging="720"/>
                <w:rPr>
                  <w:noProof/>
                </w:rPr>
              </w:pPr>
              <w:r>
                <w:rPr>
                  <w:noProof/>
                </w:rPr>
                <w:t xml:space="preserve">Aksoydan, E. (2007). Hygiene factors influencing customers’ choice of dining-out units. </w:t>
              </w:r>
              <w:r>
                <w:rPr>
                  <w:i/>
                  <w:iCs/>
                  <w:noProof/>
                </w:rPr>
                <w:t>Journal of Food</w:t>
              </w:r>
              <w:r>
                <w:rPr>
                  <w:noProof/>
                </w:rPr>
                <w:t>, 300-316.</w:t>
              </w:r>
            </w:p>
            <w:p w:rsidR="00AB14A3" w:rsidRDefault="00AB14A3" w:rsidP="00AB14A3">
              <w:pPr>
                <w:pStyle w:val="Bibliography"/>
                <w:ind w:left="720" w:hanging="720"/>
                <w:rPr>
                  <w:noProof/>
                </w:rPr>
              </w:pPr>
              <w:r>
                <w:rPr>
                  <w:noProof/>
                </w:rPr>
                <w:t xml:space="preserve">Allen, K. N., Taylor, J. S., &amp; Kuiper, R. (2007). Effectiveness of Nutrition Education on Fast Food Choices in Adolescents. </w:t>
              </w:r>
              <w:r>
                <w:rPr>
                  <w:i/>
                  <w:iCs/>
                  <w:noProof/>
                </w:rPr>
                <w:t>SAGE Publaciation</w:t>
              </w:r>
              <w:r>
                <w:rPr>
                  <w:noProof/>
                </w:rPr>
                <w:t>, 337.</w:t>
              </w:r>
            </w:p>
            <w:p w:rsidR="00AB14A3" w:rsidRDefault="00AB14A3" w:rsidP="00AB14A3">
              <w:pPr>
                <w:pStyle w:val="Bibliography"/>
                <w:ind w:left="720" w:hanging="720"/>
                <w:rPr>
                  <w:noProof/>
                </w:rPr>
              </w:pPr>
              <w:r>
                <w:rPr>
                  <w:noProof/>
                </w:rPr>
                <w:t xml:space="preserve">Aloia, C. R., Lear, S. A., Gasevic, D., Lear, S. A., &amp; Teo, S. Y. (2013). Differences in perceptions and fast food eating behaviours between Indians living in high- and low-income neighbourhoods of Chandigarh, India. </w:t>
              </w:r>
              <w:r>
                <w:rPr>
                  <w:i/>
                  <w:iCs/>
                  <w:noProof/>
                </w:rPr>
                <w:t>Nutrition Journal</w:t>
              </w:r>
              <w:r>
                <w:rPr>
                  <w:noProof/>
                </w:rPr>
                <w:t>.</w:t>
              </w:r>
            </w:p>
            <w:p w:rsidR="00AB14A3" w:rsidRDefault="00AB14A3" w:rsidP="00AB14A3">
              <w:pPr>
                <w:pStyle w:val="Bibliography"/>
                <w:ind w:left="720" w:hanging="720"/>
                <w:rPr>
                  <w:noProof/>
                </w:rPr>
              </w:pPr>
              <w:r>
                <w:rPr>
                  <w:noProof/>
                </w:rPr>
                <w:t xml:space="preserve">Ashakiran, &amp; R, D. (2012). Fast Foods and their Impact on Health. </w:t>
              </w:r>
              <w:r>
                <w:rPr>
                  <w:i/>
                  <w:iCs/>
                  <w:noProof/>
                </w:rPr>
                <w:t>Journal of Krishna Institute of Medical Sciences University</w:t>
              </w:r>
              <w:r>
                <w:rPr>
                  <w:noProof/>
                </w:rPr>
                <w:t>, 09.</w:t>
              </w:r>
            </w:p>
            <w:p w:rsidR="00AB14A3" w:rsidRDefault="00AB14A3" w:rsidP="00AB14A3">
              <w:pPr>
                <w:pStyle w:val="Bibliography"/>
                <w:ind w:left="720" w:hanging="720"/>
                <w:rPr>
                  <w:noProof/>
                </w:rPr>
              </w:pPr>
              <w:r>
                <w:rPr>
                  <w:noProof/>
                </w:rPr>
                <w:t>Babbie, E. R., &amp; Muijs, D. (2010). The Practice of Social Research. London: Wadsworth Cengage.</w:t>
              </w:r>
            </w:p>
            <w:p w:rsidR="00AB14A3" w:rsidRDefault="00AB14A3" w:rsidP="00AB14A3">
              <w:pPr>
                <w:pStyle w:val="Bibliography"/>
                <w:ind w:left="720" w:hanging="720"/>
                <w:rPr>
                  <w:noProof/>
                </w:rPr>
              </w:pPr>
              <w:r>
                <w:rPr>
                  <w:noProof/>
                </w:rPr>
                <w:t xml:space="preserve">Bipasha, M. S., &amp; Goon, S. (2013). Fast food preference and food habits among students of privete university in Bangladesh. </w:t>
              </w:r>
              <w:r>
                <w:rPr>
                  <w:i/>
                  <w:iCs/>
                  <w:noProof/>
                </w:rPr>
                <w:t>South East Asia Journal of public Health</w:t>
              </w:r>
              <w:r>
                <w:rPr>
                  <w:noProof/>
                </w:rPr>
                <w:t>, 61-64.</w:t>
              </w:r>
            </w:p>
            <w:p w:rsidR="00AB14A3" w:rsidRDefault="00AB14A3" w:rsidP="00AB14A3">
              <w:pPr>
                <w:pStyle w:val="Bibliography"/>
                <w:ind w:left="720" w:hanging="720"/>
                <w:rPr>
                  <w:noProof/>
                </w:rPr>
              </w:pPr>
              <w:r>
                <w:rPr>
                  <w:noProof/>
                </w:rPr>
                <w:t xml:space="preserve">Boutelle, K. N., Fulkerson, J. A., Neumark-Sztainer, D., French, &amp; Story, S. (2006). Fast food for family meals: relationships with parent and adolescent food intake, home food availability and weight status. </w:t>
              </w:r>
              <w:r>
                <w:rPr>
                  <w:i/>
                  <w:iCs/>
                  <w:noProof/>
                </w:rPr>
                <w:t>Public Health Nutrition</w:t>
              </w:r>
              <w:r>
                <w:rPr>
                  <w:noProof/>
                </w:rPr>
                <w:t>, 16-23.</w:t>
              </w:r>
            </w:p>
            <w:p w:rsidR="00AB14A3" w:rsidRDefault="00AB14A3" w:rsidP="00AB14A3">
              <w:pPr>
                <w:pStyle w:val="Bibliography"/>
                <w:ind w:left="720" w:hanging="720"/>
                <w:rPr>
                  <w:noProof/>
                </w:rPr>
              </w:pPr>
              <w:r>
                <w:rPr>
                  <w:noProof/>
                </w:rPr>
                <w:t xml:space="preserve">Centers for Disease Control and Prevention. (2006, july). </w:t>
              </w:r>
              <w:r>
                <w:rPr>
                  <w:i/>
                  <w:iCs/>
                  <w:noProof/>
                </w:rPr>
                <w:t>National Center for Health Statistics</w:t>
              </w:r>
              <w:r>
                <w:rPr>
                  <w:noProof/>
                </w:rPr>
                <w:t>. Retrieved from https://www.cdc.gov/nchs/data/hus/hus05.pdf#074</w:t>
              </w:r>
            </w:p>
            <w:p w:rsidR="00AB14A3" w:rsidRDefault="00AB14A3" w:rsidP="00AB14A3">
              <w:pPr>
                <w:pStyle w:val="Bibliography"/>
                <w:ind w:left="720" w:hanging="720"/>
                <w:rPr>
                  <w:noProof/>
                </w:rPr>
              </w:pPr>
              <w:r>
                <w:rPr>
                  <w:noProof/>
                </w:rPr>
                <w:t xml:space="preserve">D.Resnick, M. (1986). Adolescents' views on food and nutrition. </w:t>
              </w:r>
              <w:r>
                <w:rPr>
                  <w:i/>
                  <w:iCs/>
                  <w:noProof/>
                </w:rPr>
                <w:t>Elsevier Inc.</w:t>
              </w:r>
              <w:r>
                <w:rPr>
                  <w:noProof/>
                </w:rPr>
                <w:t>, 188-192.</w:t>
              </w:r>
            </w:p>
            <w:p w:rsidR="00AB14A3" w:rsidRDefault="00AB14A3" w:rsidP="00AB14A3">
              <w:pPr>
                <w:pStyle w:val="Bibliography"/>
                <w:ind w:left="720" w:hanging="720"/>
                <w:rPr>
                  <w:noProof/>
                </w:rPr>
              </w:pPr>
              <w:r>
                <w:rPr>
                  <w:noProof/>
                </w:rPr>
                <w:t xml:space="preserve">DeWolf, M. (2017, March 1). </w:t>
              </w:r>
              <w:r>
                <w:rPr>
                  <w:i/>
                  <w:iCs/>
                  <w:noProof/>
                </w:rPr>
                <w:t>U.S. Department of Labor Blog.</w:t>
              </w:r>
              <w:r>
                <w:rPr>
                  <w:noProof/>
                </w:rPr>
                <w:t xml:space="preserve"> Retrieved from https://blog.dol.gov/2017/03/01/12-stats-about-working-women</w:t>
              </w:r>
            </w:p>
            <w:p w:rsidR="00AB14A3" w:rsidRDefault="00AB14A3" w:rsidP="00AB14A3">
              <w:pPr>
                <w:pStyle w:val="Bibliography"/>
                <w:ind w:left="720" w:hanging="720"/>
                <w:rPr>
                  <w:noProof/>
                </w:rPr>
              </w:pPr>
              <w:r>
                <w:rPr>
                  <w:noProof/>
                </w:rPr>
                <w:t xml:space="preserve">Farhana, N., &amp; Islam, S. (2011). Exploring Consumer Behavior in the Context of Fast Food Industry in Dhaka City. </w:t>
              </w:r>
              <w:r>
                <w:rPr>
                  <w:i/>
                  <w:iCs/>
                  <w:noProof/>
                </w:rPr>
                <w:t>World Journal of Social Sciences</w:t>
              </w:r>
              <w:r>
                <w:rPr>
                  <w:noProof/>
                </w:rPr>
                <w:t>, 107-124.</w:t>
              </w:r>
            </w:p>
            <w:p w:rsidR="00AB14A3" w:rsidRDefault="00AB14A3" w:rsidP="00AB14A3">
              <w:pPr>
                <w:pStyle w:val="Bibliography"/>
                <w:ind w:left="720" w:hanging="720"/>
                <w:rPr>
                  <w:noProof/>
                </w:rPr>
              </w:pPr>
              <w:r>
                <w:rPr>
                  <w:noProof/>
                </w:rPr>
                <w:t>Freedman. (2009). Retrieved from Statistical models: Theory and practice,</w:t>
              </w:r>
            </w:p>
            <w:p w:rsidR="00AB14A3" w:rsidRDefault="00AB14A3" w:rsidP="00AB14A3">
              <w:pPr>
                <w:pStyle w:val="Bibliography"/>
                <w:ind w:left="720" w:hanging="720"/>
                <w:rPr>
                  <w:noProof/>
                </w:rPr>
              </w:pPr>
              <w:r>
                <w:rPr>
                  <w:noProof/>
                </w:rPr>
                <w:lastRenderedPageBreak/>
                <w:t xml:space="preserve">French, S., Hannan, P., Fulkerson, J., &amp; Neumark-Sztainer, D. (2001). Fast food restaurant use among adolescents: associations with nutrient intake, food choices and behavioral and psychosocial variables. </w:t>
              </w:r>
              <w:r>
                <w:rPr>
                  <w:i/>
                  <w:iCs/>
                  <w:noProof/>
                </w:rPr>
                <w:t>International Journal of Obesityvolume</w:t>
              </w:r>
              <w:r>
                <w:rPr>
                  <w:noProof/>
                </w:rPr>
                <w:t>, 1823-1833.</w:t>
              </w:r>
            </w:p>
            <w:p w:rsidR="00AB14A3" w:rsidRDefault="00AB14A3" w:rsidP="00AB14A3">
              <w:pPr>
                <w:pStyle w:val="Bibliography"/>
                <w:ind w:left="720" w:hanging="720"/>
                <w:rPr>
                  <w:noProof/>
                </w:rPr>
              </w:pPr>
              <w:r>
                <w:rPr>
                  <w:noProof/>
                </w:rPr>
                <w:t xml:space="preserve">Hassan, A. (2018). Eating out isn't that great! </w:t>
              </w:r>
              <w:r>
                <w:rPr>
                  <w:i/>
                  <w:iCs/>
                  <w:noProof/>
                </w:rPr>
                <w:t>The Daily Star</w:t>
              </w:r>
              <w:r>
                <w:rPr>
                  <w:noProof/>
                </w:rPr>
                <w:t>.</w:t>
              </w:r>
            </w:p>
            <w:p w:rsidR="00AB14A3" w:rsidRDefault="00AB14A3" w:rsidP="00AB14A3">
              <w:pPr>
                <w:pStyle w:val="Bibliography"/>
                <w:ind w:left="720" w:hanging="720"/>
                <w:rPr>
                  <w:noProof/>
                </w:rPr>
              </w:pPr>
              <w:r>
                <w:rPr>
                  <w:noProof/>
                </w:rPr>
                <w:t xml:space="preserve">Islam, N., &amp; Ullah, G. M. (2010). Factors Affecting Consumers’ Preferences On Fast Food Items In Bangladesh. </w:t>
              </w:r>
              <w:r>
                <w:rPr>
                  <w:i/>
                  <w:iCs/>
                  <w:noProof/>
                </w:rPr>
                <w:t xml:space="preserve">The Journal of Applied Business Research </w:t>
              </w:r>
              <w:r>
                <w:rPr>
                  <w:noProof/>
                </w:rPr>
                <w:t>, 131-146.</w:t>
              </w:r>
            </w:p>
            <w:p w:rsidR="00AB14A3" w:rsidRDefault="00AB14A3" w:rsidP="00AB14A3">
              <w:pPr>
                <w:pStyle w:val="Bibliography"/>
                <w:ind w:left="720" w:hanging="720"/>
                <w:rPr>
                  <w:noProof/>
                </w:rPr>
              </w:pPr>
              <w:r>
                <w:rPr>
                  <w:noProof/>
                </w:rPr>
                <w:t>Lane, D. M. (n.d.). Retrieved from http://onlinestatbook.com/2/analysis_of_variance/intro.html</w:t>
              </w:r>
            </w:p>
            <w:p w:rsidR="00AB14A3" w:rsidRDefault="00AB14A3" w:rsidP="00AB14A3">
              <w:pPr>
                <w:pStyle w:val="Bibliography"/>
                <w:ind w:left="720" w:hanging="720"/>
                <w:rPr>
                  <w:noProof/>
                </w:rPr>
              </w:pPr>
              <w:r>
                <w:rPr>
                  <w:noProof/>
                </w:rPr>
                <w:t xml:space="preserve">Mattsson, J., &amp; Helmersson, H. (2007). Eating fast food: attitudes of high-school students. </w:t>
              </w:r>
              <w:r>
                <w:rPr>
                  <w:i/>
                  <w:iCs/>
                  <w:noProof/>
                </w:rPr>
                <w:t>International Journal of Consumer Studies</w:t>
              </w:r>
              <w:r>
                <w:rPr>
                  <w:noProof/>
                </w:rPr>
                <w:t>, 117-121.</w:t>
              </w:r>
            </w:p>
            <w:p w:rsidR="00AB14A3" w:rsidRDefault="00AB14A3" w:rsidP="00AB14A3">
              <w:pPr>
                <w:pStyle w:val="Bibliography"/>
                <w:ind w:left="720" w:hanging="720"/>
                <w:rPr>
                  <w:noProof/>
                </w:rPr>
              </w:pPr>
              <w:r>
                <w:rPr>
                  <w:noProof/>
                </w:rPr>
                <w:t xml:space="preserve">Musaiger, P. A. (2015). Consumption, Health Attitudes and Perception Toward Fast Food Among Arab Consumers in Kuwait: Gender Differences. </w:t>
              </w:r>
              <w:r>
                <w:rPr>
                  <w:i/>
                  <w:iCs/>
                  <w:noProof/>
                </w:rPr>
                <w:t>Global journal of health science</w:t>
              </w:r>
              <w:r>
                <w:rPr>
                  <w:noProof/>
                </w:rPr>
                <w:t>, 136-143.</w:t>
              </w:r>
            </w:p>
            <w:p w:rsidR="004F28B9" w:rsidRPr="004F28B9" w:rsidRDefault="004F28B9" w:rsidP="004F28B9">
              <w:pPr>
                <w:rPr>
                  <w:rFonts w:cstheme="minorHAnsi"/>
                  <w:color w:val="222222"/>
                  <w:shd w:val="clear" w:color="auto" w:fill="FFFFFF"/>
                </w:rPr>
              </w:pPr>
              <w:proofErr w:type="gramStart"/>
              <w:r w:rsidRPr="004F28B9">
                <w:rPr>
                  <w:rFonts w:cstheme="minorHAnsi"/>
                  <w:color w:val="222222"/>
                  <w:shd w:val="clear" w:color="auto" w:fill="FFFFFF"/>
                </w:rPr>
                <w:t xml:space="preserve">Nam, N. K., </w:t>
              </w:r>
              <w:proofErr w:type="spellStart"/>
              <w:r w:rsidRPr="004F28B9">
                <w:rPr>
                  <w:rFonts w:cstheme="minorHAnsi"/>
                  <w:color w:val="222222"/>
                  <w:shd w:val="clear" w:color="auto" w:fill="FFFFFF"/>
                </w:rPr>
                <w:t>Nga</w:t>
              </w:r>
              <w:proofErr w:type="spellEnd"/>
              <w:r w:rsidRPr="004F28B9">
                <w:rPr>
                  <w:rFonts w:cstheme="minorHAnsi"/>
                  <w:color w:val="222222"/>
                  <w:shd w:val="clear" w:color="auto" w:fill="FFFFFF"/>
                </w:rPr>
                <w:t xml:space="preserve">, N. T. H., &amp; </w:t>
              </w:r>
              <w:proofErr w:type="spellStart"/>
              <w:r w:rsidRPr="004F28B9">
                <w:rPr>
                  <w:rFonts w:cstheme="minorHAnsi"/>
                  <w:color w:val="222222"/>
                  <w:shd w:val="clear" w:color="auto" w:fill="FFFFFF"/>
                </w:rPr>
                <w:t>Huan</w:t>
              </w:r>
              <w:proofErr w:type="spellEnd"/>
              <w:r w:rsidRPr="004F28B9">
                <w:rPr>
                  <w:rFonts w:cstheme="minorHAnsi"/>
                  <w:color w:val="222222"/>
                  <w:shd w:val="clear" w:color="auto" w:fill="FFFFFF"/>
                </w:rPr>
                <w:t>, N. Q. (2019).</w:t>
              </w:r>
              <w:proofErr w:type="gramEnd"/>
              <w:r w:rsidRPr="004F28B9">
                <w:rPr>
                  <w:rFonts w:cstheme="minorHAnsi"/>
                  <w:color w:val="222222"/>
                  <w:shd w:val="clear" w:color="auto" w:fill="FFFFFF"/>
                </w:rPr>
                <w:t xml:space="preserve"> THE CONSUMERS'INTENTION TO PURCHASE FOOD: THE ROLE OF PERCEIVED RISK. </w:t>
              </w:r>
              <w:r w:rsidRPr="004F28B9">
                <w:rPr>
                  <w:rFonts w:cstheme="minorHAnsi"/>
                  <w:i/>
                  <w:iCs/>
                  <w:color w:val="222222"/>
                  <w:shd w:val="clear" w:color="auto" w:fill="FFFFFF"/>
                </w:rPr>
                <w:t>Academy of Strategic Management Journal</w:t>
              </w:r>
              <w:r w:rsidRPr="004F28B9">
                <w:rPr>
                  <w:rFonts w:cstheme="minorHAnsi"/>
                  <w:color w:val="222222"/>
                  <w:shd w:val="clear" w:color="auto" w:fill="FFFFFF"/>
                </w:rPr>
                <w:t>, </w:t>
              </w:r>
              <w:r w:rsidRPr="004F28B9">
                <w:rPr>
                  <w:rFonts w:cstheme="minorHAnsi"/>
                  <w:i/>
                  <w:iCs/>
                  <w:color w:val="222222"/>
                  <w:shd w:val="clear" w:color="auto" w:fill="FFFFFF"/>
                </w:rPr>
                <w:t>18</w:t>
              </w:r>
              <w:r w:rsidRPr="004F28B9">
                <w:rPr>
                  <w:rFonts w:cstheme="minorHAnsi"/>
                  <w:color w:val="222222"/>
                  <w:shd w:val="clear" w:color="auto" w:fill="FFFFFF"/>
                </w:rPr>
                <w:t>(1), 1-12.</w:t>
              </w:r>
            </w:p>
            <w:p w:rsidR="00AB14A3" w:rsidRDefault="00AB14A3" w:rsidP="00AB14A3">
              <w:pPr>
                <w:pStyle w:val="Bibliography"/>
                <w:ind w:left="720" w:hanging="720"/>
                <w:rPr>
                  <w:noProof/>
                </w:rPr>
              </w:pPr>
              <w:r>
                <w:rPr>
                  <w:noProof/>
                </w:rPr>
                <w:t xml:space="preserve">Neumark, D., Story, M., Perry, C., &amp; Casey, M. A. (2003). Factors influencing food choices of adolescents: findings from focus-group discussions with adolescents. </w:t>
              </w:r>
              <w:r>
                <w:rPr>
                  <w:i/>
                  <w:iCs/>
                  <w:noProof/>
                </w:rPr>
                <w:t>Journal of the American Dietetic Association</w:t>
              </w:r>
              <w:r>
                <w:rPr>
                  <w:noProof/>
                </w:rPr>
                <w:t>, 929.</w:t>
              </w:r>
            </w:p>
            <w:p w:rsidR="00AB14A3" w:rsidRDefault="00AB14A3" w:rsidP="00AB14A3">
              <w:pPr>
                <w:pStyle w:val="Bibliography"/>
                <w:ind w:left="720" w:hanging="720"/>
                <w:rPr>
                  <w:noProof/>
                </w:rPr>
              </w:pPr>
              <w:r>
                <w:rPr>
                  <w:noProof/>
                </w:rPr>
                <w:t xml:space="preserve">Nondzor, H. E., &amp; Tawiah, Y. S. (2015). Consumer Perception and Preference of Fast Food: A Study of Tertiary Students in Ghana. </w:t>
              </w:r>
              <w:r>
                <w:rPr>
                  <w:i/>
                  <w:iCs/>
                  <w:noProof/>
                </w:rPr>
                <w:t>Science Journal of Business and Management</w:t>
              </w:r>
              <w:r>
                <w:rPr>
                  <w:noProof/>
                </w:rPr>
                <w:t>, 43-49.</w:t>
              </w:r>
            </w:p>
            <w:p w:rsidR="004F28B9" w:rsidRPr="004F28B9" w:rsidRDefault="004F28B9" w:rsidP="004F28B9">
              <w:pPr>
                <w:rPr>
                  <w:rFonts w:cstheme="minorHAnsi"/>
                </w:rPr>
              </w:pPr>
              <w:proofErr w:type="spellStart"/>
              <w:proofErr w:type="gramStart"/>
              <w:r w:rsidRPr="004F28B9">
                <w:rPr>
                  <w:rFonts w:cstheme="minorHAnsi"/>
                  <w:color w:val="222222"/>
                  <w:shd w:val="clear" w:color="auto" w:fill="FFFFFF"/>
                </w:rPr>
                <w:t>Rahman</w:t>
              </w:r>
              <w:proofErr w:type="spellEnd"/>
              <w:r w:rsidRPr="004F28B9">
                <w:rPr>
                  <w:rFonts w:cstheme="minorHAnsi"/>
                  <w:color w:val="222222"/>
                  <w:shd w:val="clear" w:color="auto" w:fill="FFFFFF"/>
                </w:rPr>
                <w:t>, K. M., &amp; Noor, N. A. M. (2016).</w:t>
              </w:r>
              <w:proofErr w:type="gramEnd"/>
              <w:r w:rsidRPr="004F28B9">
                <w:rPr>
                  <w:rFonts w:cstheme="minorHAnsi"/>
                  <w:color w:val="222222"/>
                  <w:shd w:val="clear" w:color="auto" w:fill="FFFFFF"/>
                </w:rPr>
                <w:t xml:space="preserve"> </w:t>
              </w:r>
              <w:proofErr w:type="gramStart"/>
              <w:r w:rsidRPr="004F28B9">
                <w:rPr>
                  <w:rFonts w:cstheme="minorHAnsi"/>
                  <w:color w:val="222222"/>
                  <w:shd w:val="clear" w:color="auto" w:fill="FFFFFF"/>
                </w:rPr>
                <w:t>Exploring Organic Food Purchase Intention in Bangladesh: An Evaluation by Using the Theory of Planned Behavior.</w:t>
              </w:r>
              <w:proofErr w:type="gramEnd"/>
              <w:r w:rsidRPr="004F28B9">
                <w:rPr>
                  <w:rFonts w:cstheme="minorHAnsi"/>
                  <w:color w:val="222222"/>
                  <w:shd w:val="clear" w:color="auto" w:fill="FFFFFF"/>
                </w:rPr>
                <w:t> </w:t>
              </w:r>
              <w:r w:rsidRPr="004F28B9">
                <w:rPr>
                  <w:rFonts w:cstheme="minorHAnsi"/>
                  <w:i/>
                  <w:iCs/>
                  <w:color w:val="222222"/>
                  <w:shd w:val="clear" w:color="auto" w:fill="FFFFFF"/>
                </w:rPr>
                <w:t>International Business Management</w:t>
              </w:r>
              <w:r w:rsidRPr="004F28B9">
                <w:rPr>
                  <w:rFonts w:cstheme="minorHAnsi"/>
                  <w:color w:val="222222"/>
                  <w:shd w:val="clear" w:color="auto" w:fill="FFFFFF"/>
                </w:rPr>
                <w:t>, </w:t>
              </w:r>
              <w:r w:rsidRPr="004F28B9">
                <w:rPr>
                  <w:rFonts w:cstheme="minorHAnsi"/>
                  <w:i/>
                  <w:iCs/>
                  <w:color w:val="222222"/>
                  <w:shd w:val="clear" w:color="auto" w:fill="FFFFFF"/>
                </w:rPr>
                <w:t>10</w:t>
              </w:r>
              <w:r w:rsidRPr="004F28B9">
                <w:rPr>
                  <w:rFonts w:cstheme="minorHAnsi"/>
                  <w:color w:val="222222"/>
                  <w:shd w:val="clear" w:color="auto" w:fill="FFFFFF"/>
                </w:rPr>
                <w:t>(18), 4292-4300.</w:t>
              </w:r>
            </w:p>
            <w:p w:rsidR="00AB14A3" w:rsidRDefault="00AB14A3" w:rsidP="00AB14A3">
              <w:pPr>
                <w:pStyle w:val="Bibliography"/>
                <w:ind w:left="720" w:hanging="720"/>
                <w:rPr>
                  <w:noProof/>
                </w:rPr>
              </w:pPr>
              <w:r>
                <w:rPr>
                  <w:noProof/>
                </w:rPr>
                <w:t xml:space="preserve">Rane, S. (2011). Street Vended Food in Developing World: Hazard Analyses. </w:t>
              </w:r>
              <w:r>
                <w:rPr>
                  <w:i/>
                  <w:iCs/>
                  <w:noProof/>
                </w:rPr>
                <w:t>Indian J Microbiol</w:t>
              </w:r>
              <w:r>
                <w:rPr>
                  <w:noProof/>
                </w:rPr>
                <w:t>.</w:t>
              </w:r>
            </w:p>
            <w:p w:rsidR="00AB14A3" w:rsidRDefault="00AB14A3" w:rsidP="00AB14A3">
              <w:pPr>
                <w:pStyle w:val="Bibliography"/>
                <w:ind w:left="720" w:hanging="720"/>
                <w:rPr>
                  <w:noProof/>
                </w:rPr>
              </w:pPr>
              <w:r>
                <w:rPr>
                  <w:noProof/>
                </w:rPr>
                <w:t>Shaharudin, M. R., Mansor, S. W., &amp; Elias, S. J. (2011). Food Quality Attributes among Malaysia’s Fast. 198.</w:t>
              </w:r>
            </w:p>
            <w:p w:rsidR="00AB14A3" w:rsidRDefault="00AB14A3" w:rsidP="00AB14A3">
              <w:pPr>
                <w:pStyle w:val="Bibliography"/>
                <w:ind w:left="720" w:hanging="720"/>
                <w:rPr>
                  <w:noProof/>
                </w:rPr>
              </w:pPr>
              <w:r>
                <w:rPr>
                  <w:noProof/>
                </w:rPr>
                <w:t xml:space="preserve">Shepherd, J., Harden, A., Rees, R., &amp; Brunton, G. (2005). Young People and Healthy Eating: A Systematic Review of Research on Barriers and Facilitator. </w:t>
              </w:r>
              <w:r>
                <w:rPr>
                  <w:i/>
                  <w:iCs/>
                  <w:noProof/>
                </w:rPr>
                <w:t>Oxford University Press</w:t>
              </w:r>
              <w:r>
                <w:rPr>
                  <w:noProof/>
                </w:rPr>
                <w:t>, 239-240.</w:t>
              </w:r>
            </w:p>
            <w:p w:rsidR="00AB14A3" w:rsidRDefault="00AB14A3" w:rsidP="00AB14A3">
              <w:pPr>
                <w:pStyle w:val="Bibliography"/>
                <w:ind w:left="720" w:hanging="720"/>
                <w:rPr>
                  <w:noProof/>
                </w:rPr>
              </w:pPr>
              <w:r>
                <w:rPr>
                  <w:noProof/>
                </w:rPr>
                <w:t xml:space="preserve">Stead, M., McDermott, L., MacKintosh, A. M., &amp; Adamson, A. (2011). Why healthy eating is bad for young people’s health: Identity, belonging and food. </w:t>
              </w:r>
              <w:r>
                <w:rPr>
                  <w:i/>
                  <w:iCs/>
                  <w:noProof/>
                </w:rPr>
                <w:t>ELSIVIER, Social Science &amp; Medicine</w:t>
              </w:r>
              <w:r>
                <w:rPr>
                  <w:noProof/>
                </w:rPr>
                <w:t>, 1131.</w:t>
              </w:r>
            </w:p>
            <w:p w:rsidR="00AB14A3" w:rsidRDefault="00AB14A3" w:rsidP="00AB14A3">
              <w:pPr>
                <w:pStyle w:val="Bibliography"/>
                <w:ind w:left="720" w:hanging="720"/>
                <w:rPr>
                  <w:noProof/>
                </w:rPr>
              </w:pPr>
              <w:r>
                <w:rPr>
                  <w:noProof/>
                </w:rPr>
                <w:t xml:space="preserve">Stender, S., Dyerberg, J., &amp; Astrup, A. (2007). Fast Food: Unfriendly and Unhealthy. </w:t>
              </w:r>
              <w:r>
                <w:rPr>
                  <w:i/>
                  <w:iCs/>
                  <w:noProof/>
                </w:rPr>
                <w:t>International Journal of Obesity</w:t>
              </w:r>
              <w:r>
                <w:rPr>
                  <w:noProof/>
                </w:rPr>
                <w:t>, 887–890.</w:t>
              </w:r>
            </w:p>
            <w:p w:rsidR="00AB14A3" w:rsidRDefault="00AB14A3" w:rsidP="00AB14A3">
              <w:pPr>
                <w:pStyle w:val="Bibliography"/>
                <w:ind w:left="720" w:hanging="720"/>
                <w:rPr>
                  <w:noProof/>
                </w:rPr>
              </w:pPr>
              <w:r>
                <w:rPr>
                  <w:noProof/>
                </w:rPr>
                <w:t>Winarno, F., &amp; Allain, A. (n.d.). Retrieved from http://www.fao.org/3/u3550t/u3550t08.htm</w:t>
              </w:r>
            </w:p>
            <w:p w:rsidR="00AB14A3" w:rsidRDefault="00AB14A3" w:rsidP="00AB14A3">
              <w:pPr>
                <w:pStyle w:val="Bibliography"/>
                <w:ind w:left="720" w:hanging="720"/>
                <w:rPr>
                  <w:noProof/>
                </w:rPr>
              </w:pPr>
              <w:r>
                <w:rPr>
                  <w:noProof/>
                </w:rPr>
                <w:t xml:space="preserve">Zeitham, V., Berry, L., &amp; Parasuraman, A. (1990). Delivering Quality Service: Balancing Customer Perception. </w:t>
              </w:r>
              <w:r>
                <w:rPr>
                  <w:i/>
                  <w:iCs/>
                  <w:noProof/>
                </w:rPr>
                <w:t>The Free Press,New York</w:t>
              </w:r>
              <w:r>
                <w:rPr>
                  <w:noProof/>
                </w:rPr>
                <w:t>, 71-79.</w:t>
              </w:r>
            </w:p>
            <w:p w:rsidR="00093890" w:rsidRDefault="00093890" w:rsidP="00AB14A3">
              <w:r>
                <w:rPr>
                  <w:b/>
                  <w:bCs/>
                  <w:noProof/>
                </w:rPr>
                <w:fldChar w:fldCharType="end"/>
              </w:r>
            </w:p>
          </w:sdtContent>
        </w:sdt>
      </w:sdtContent>
    </w:sdt>
    <w:sectPr w:rsidR="00093890" w:rsidSect="00C42ACE">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32D" w:rsidRDefault="00CD232D" w:rsidP="00276597">
      <w:pPr>
        <w:spacing w:after="0" w:line="240" w:lineRule="auto"/>
      </w:pPr>
      <w:r>
        <w:separator/>
      </w:r>
    </w:p>
  </w:endnote>
  <w:endnote w:type="continuationSeparator" w:id="0">
    <w:p w:rsidR="00CD232D" w:rsidRDefault="00CD232D" w:rsidP="00276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8143153"/>
      <w:docPartObj>
        <w:docPartGallery w:val="Page Numbers (Bottom of Page)"/>
        <w:docPartUnique/>
      </w:docPartObj>
    </w:sdtPr>
    <w:sdtEndPr>
      <w:rPr>
        <w:color w:val="7F7F7F" w:themeColor="background1" w:themeShade="7F"/>
        <w:spacing w:val="60"/>
      </w:rPr>
    </w:sdtEndPr>
    <w:sdtContent>
      <w:p w:rsidR="004704AD" w:rsidRDefault="004704A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159F2" w:rsidRPr="004159F2">
          <w:rPr>
            <w:b/>
            <w:bCs/>
            <w:noProof/>
          </w:rPr>
          <w:t>III</w:t>
        </w:r>
        <w:r>
          <w:rPr>
            <w:b/>
            <w:bCs/>
            <w:noProof/>
          </w:rPr>
          <w:fldChar w:fldCharType="end"/>
        </w:r>
        <w:r>
          <w:rPr>
            <w:b/>
            <w:bCs/>
          </w:rPr>
          <w:t xml:space="preserve"> | </w:t>
        </w:r>
        <w:r>
          <w:rPr>
            <w:color w:val="7F7F7F" w:themeColor="background1" w:themeShade="7F"/>
            <w:spacing w:val="60"/>
          </w:rPr>
          <w:t>Page</w:t>
        </w:r>
      </w:p>
    </w:sdtContent>
  </w:sdt>
  <w:p w:rsidR="004704AD" w:rsidRDefault="004704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ACE" w:rsidRDefault="00C42A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774745"/>
      <w:docPartObj>
        <w:docPartGallery w:val="Page Numbers (Bottom of Page)"/>
        <w:docPartUnique/>
      </w:docPartObj>
    </w:sdtPr>
    <w:sdtEndPr>
      <w:rPr>
        <w:color w:val="7F7F7F" w:themeColor="background1" w:themeShade="7F"/>
        <w:spacing w:val="60"/>
      </w:rPr>
    </w:sdtEndPr>
    <w:sdtContent>
      <w:p w:rsidR="00C42ACE" w:rsidRDefault="00C42AC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91006" w:rsidRPr="00591006">
          <w:rPr>
            <w:b/>
            <w:bCs/>
            <w:noProof/>
          </w:rPr>
          <w:t>1</w:t>
        </w:r>
        <w:r>
          <w:rPr>
            <w:b/>
            <w:bCs/>
            <w:noProof/>
          </w:rPr>
          <w:fldChar w:fldCharType="end"/>
        </w:r>
        <w:r>
          <w:rPr>
            <w:b/>
            <w:bCs/>
          </w:rPr>
          <w:t xml:space="preserve"> | </w:t>
        </w:r>
        <w:r>
          <w:rPr>
            <w:color w:val="7F7F7F" w:themeColor="background1" w:themeShade="7F"/>
            <w:spacing w:val="60"/>
          </w:rPr>
          <w:t>Page</w:t>
        </w:r>
      </w:p>
    </w:sdtContent>
  </w:sdt>
  <w:p w:rsidR="00C42ACE" w:rsidRDefault="00C42A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32D" w:rsidRDefault="00CD232D" w:rsidP="00276597">
      <w:pPr>
        <w:spacing w:after="0" w:line="240" w:lineRule="auto"/>
      </w:pPr>
      <w:r>
        <w:separator/>
      </w:r>
    </w:p>
  </w:footnote>
  <w:footnote w:type="continuationSeparator" w:id="0">
    <w:p w:rsidR="00CD232D" w:rsidRDefault="00CD232D" w:rsidP="002765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4AD" w:rsidRDefault="004704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ACE" w:rsidRDefault="00C42A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590C48"/>
    <w:multiLevelType w:val="hybridMultilevel"/>
    <w:tmpl w:val="AF7A8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37"/>
    <w:rsid w:val="00002759"/>
    <w:rsid w:val="0003614A"/>
    <w:rsid w:val="000445AA"/>
    <w:rsid w:val="000468D3"/>
    <w:rsid w:val="00093890"/>
    <w:rsid w:val="000A1C3F"/>
    <w:rsid w:val="000D2D5F"/>
    <w:rsid w:val="000D65D9"/>
    <w:rsid w:val="000E18AA"/>
    <w:rsid w:val="001731F8"/>
    <w:rsid w:val="00182E51"/>
    <w:rsid w:val="001961F2"/>
    <w:rsid w:val="001B0E3D"/>
    <w:rsid w:val="00202DE3"/>
    <w:rsid w:val="00210D2D"/>
    <w:rsid w:val="00213BC1"/>
    <w:rsid w:val="00240D48"/>
    <w:rsid w:val="002571D9"/>
    <w:rsid w:val="00273612"/>
    <w:rsid w:val="00276597"/>
    <w:rsid w:val="00293CCC"/>
    <w:rsid w:val="002B736A"/>
    <w:rsid w:val="002F3DA3"/>
    <w:rsid w:val="00305765"/>
    <w:rsid w:val="00307C62"/>
    <w:rsid w:val="00312DB4"/>
    <w:rsid w:val="00346AEF"/>
    <w:rsid w:val="0038414D"/>
    <w:rsid w:val="003D3CAC"/>
    <w:rsid w:val="00413D70"/>
    <w:rsid w:val="00414C37"/>
    <w:rsid w:val="004159F2"/>
    <w:rsid w:val="00442A32"/>
    <w:rsid w:val="00465C46"/>
    <w:rsid w:val="004704AD"/>
    <w:rsid w:val="00483DBF"/>
    <w:rsid w:val="004C4C54"/>
    <w:rsid w:val="004D058F"/>
    <w:rsid w:val="004F28B9"/>
    <w:rsid w:val="00556896"/>
    <w:rsid w:val="0056554C"/>
    <w:rsid w:val="00591006"/>
    <w:rsid w:val="005C2971"/>
    <w:rsid w:val="005E2CD3"/>
    <w:rsid w:val="005F7238"/>
    <w:rsid w:val="00604C87"/>
    <w:rsid w:val="00620E39"/>
    <w:rsid w:val="00621435"/>
    <w:rsid w:val="00625FA1"/>
    <w:rsid w:val="00661FD6"/>
    <w:rsid w:val="00692431"/>
    <w:rsid w:val="006C2F58"/>
    <w:rsid w:val="006F0326"/>
    <w:rsid w:val="006F5323"/>
    <w:rsid w:val="006F72A7"/>
    <w:rsid w:val="007004F9"/>
    <w:rsid w:val="0073435B"/>
    <w:rsid w:val="0077734B"/>
    <w:rsid w:val="007B279F"/>
    <w:rsid w:val="007C5B4E"/>
    <w:rsid w:val="007D1E40"/>
    <w:rsid w:val="007E5ACA"/>
    <w:rsid w:val="00805CD8"/>
    <w:rsid w:val="00840764"/>
    <w:rsid w:val="008E7D9B"/>
    <w:rsid w:val="008F379B"/>
    <w:rsid w:val="00912D2F"/>
    <w:rsid w:val="009152B1"/>
    <w:rsid w:val="00934566"/>
    <w:rsid w:val="00966C37"/>
    <w:rsid w:val="00981EB7"/>
    <w:rsid w:val="00995E89"/>
    <w:rsid w:val="009A43F4"/>
    <w:rsid w:val="009A6E07"/>
    <w:rsid w:val="009B6272"/>
    <w:rsid w:val="00A26E32"/>
    <w:rsid w:val="00A47C7B"/>
    <w:rsid w:val="00A56675"/>
    <w:rsid w:val="00A852B9"/>
    <w:rsid w:val="00A93199"/>
    <w:rsid w:val="00AB14A3"/>
    <w:rsid w:val="00AC5AF2"/>
    <w:rsid w:val="00AD3C79"/>
    <w:rsid w:val="00AD5D97"/>
    <w:rsid w:val="00AE221F"/>
    <w:rsid w:val="00B31043"/>
    <w:rsid w:val="00B520EB"/>
    <w:rsid w:val="00B6608D"/>
    <w:rsid w:val="00B70046"/>
    <w:rsid w:val="00B77810"/>
    <w:rsid w:val="00B93AE5"/>
    <w:rsid w:val="00C42ACE"/>
    <w:rsid w:val="00C54968"/>
    <w:rsid w:val="00C57583"/>
    <w:rsid w:val="00C85043"/>
    <w:rsid w:val="00CB0402"/>
    <w:rsid w:val="00CB1332"/>
    <w:rsid w:val="00CD232D"/>
    <w:rsid w:val="00CE28CF"/>
    <w:rsid w:val="00CF3598"/>
    <w:rsid w:val="00D25E67"/>
    <w:rsid w:val="00D26D2B"/>
    <w:rsid w:val="00D3287C"/>
    <w:rsid w:val="00D5569F"/>
    <w:rsid w:val="00D622DD"/>
    <w:rsid w:val="00D944C9"/>
    <w:rsid w:val="00DA6716"/>
    <w:rsid w:val="00DF01D0"/>
    <w:rsid w:val="00E22AC3"/>
    <w:rsid w:val="00E5383B"/>
    <w:rsid w:val="00E610BE"/>
    <w:rsid w:val="00E6448E"/>
    <w:rsid w:val="00E67BFD"/>
    <w:rsid w:val="00E7664C"/>
    <w:rsid w:val="00ED021A"/>
    <w:rsid w:val="00F464C5"/>
    <w:rsid w:val="00F5244D"/>
    <w:rsid w:val="00F704B8"/>
    <w:rsid w:val="00FC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38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82E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890"/>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093890"/>
  </w:style>
  <w:style w:type="paragraph" w:styleId="Header">
    <w:name w:val="header"/>
    <w:basedOn w:val="Normal"/>
    <w:link w:val="HeaderChar"/>
    <w:uiPriority w:val="99"/>
    <w:unhideWhenUsed/>
    <w:rsid w:val="002765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597"/>
  </w:style>
  <w:style w:type="paragraph" w:styleId="Footer">
    <w:name w:val="footer"/>
    <w:basedOn w:val="Normal"/>
    <w:link w:val="FooterChar"/>
    <w:uiPriority w:val="99"/>
    <w:unhideWhenUsed/>
    <w:rsid w:val="00276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597"/>
  </w:style>
  <w:style w:type="paragraph" w:styleId="ListParagraph">
    <w:name w:val="List Paragraph"/>
    <w:basedOn w:val="Normal"/>
    <w:uiPriority w:val="34"/>
    <w:qFormat/>
    <w:rsid w:val="00E6448E"/>
    <w:pPr>
      <w:ind w:left="720"/>
      <w:contextualSpacing/>
    </w:pPr>
  </w:style>
  <w:style w:type="character" w:customStyle="1" w:styleId="Heading2Char">
    <w:name w:val="Heading 2 Char"/>
    <w:basedOn w:val="DefaultParagraphFont"/>
    <w:link w:val="Heading2"/>
    <w:uiPriority w:val="9"/>
    <w:rsid w:val="00182E51"/>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182E51"/>
    <w:pPr>
      <w:outlineLvl w:val="9"/>
    </w:pPr>
  </w:style>
  <w:style w:type="paragraph" w:styleId="TOC1">
    <w:name w:val="toc 1"/>
    <w:basedOn w:val="Normal"/>
    <w:next w:val="Normal"/>
    <w:autoRedefine/>
    <w:uiPriority w:val="39"/>
    <w:unhideWhenUsed/>
    <w:rsid w:val="00182E51"/>
    <w:pPr>
      <w:spacing w:after="100"/>
    </w:pPr>
  </w:style>
  <w:style w:type="paragraph" w:styleId="TOC2">
    <w:name w:val="toc 2"/>
    <w:basedOn w:val="Normal"/>
    <w:next w:val="Normal"/>
    <w:autoRedefine/>
    <w:uiPriority w:val="39"/>
    <w:unhideWhenUsed/>
    <w:rsid w:val="00182E51"/>
    <w:pPr>
      <w:spacing w:after="100"/>
      <w:ind w:left="220"/>
    </w:pPr>
  </w:style>
  <w:style w:type="character" w:styleId="Hyperlink">
    <w:name w:val="Hyperlink"/>
    <w:basedOn w:val="DefaultParagraphFont"/>
    <w:uiPriority w:val="99"/>
    <w:unhideWhenUsed/>
    <w:rsid w:val="00182E51"/>
    <w:rPr>
      <w:color w:val="0563C1" w:themeColor="hyperlink"/>
      <w:u w:val="single"/>
    </w:rPr>
  </w:style>
  <w:style w:type="paragraph" w:styleId="NoSpacing">
    <w:name w:val="No Spacing"/>
    <w:uiPriority w:val="1"/>
    <w:qFormat/>
    <w:rsid w:val="005F7238"/>
    <w:pPr>
      <w:spacing w:after="0" w:line="240" w:lineRule="auto"/>
    </w:pPr>
    <w:rPr>
      <w:color w:val="44546A" w:themeColor="text2"/>
      <w:sz w:val="20"/>
      <w:szCs w:val="20"/>
    </w:rPr>
  </w:style>
  <w:style w:type="paragraph" w:styleId="BalloonText">
    <w:name w:val="Balloon Text"/>
    <w:basedOn w:val="Normal"/>
    <w:link w:val="BalloonTextChar"/>
    <w:uiPriority w:val="99"/>
    <w:semiHidden/>
    <w:unhideWhenUsed/>
    <w:rsid w:val="00293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C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38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82E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890"/>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093890"/>
  </w:style>
  <w:style w:type="paragraph" w:styleId="Header">
    <w:name w:val="header"/>
    <w:basedOn w:val="Normal"/>
    <w:link w:val="HeaderChar"/>
    <w:uiPriority w:val="99"/>
    <w:unhideWhenUsed/>
    <w:rsid w:val="002765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597"/>
  </w:style>
  <w:style w:type="paragraph" w:styleId="Footer">
    <w:name w:val="footer"/>
    <w:basedOn w:val="Normal"/>
    <w:link w:val="FooterChar"/>
    <w:uiPriority w:val="99"/>
    <w:unhideWhenUsed/>
    <w:rsid w:val="00276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597"/>
  </w:style>
  <w:style w:type="paragraph" w:styleId="ListParagraph">
    <w:name w:val="List Paragraph"/>
    <w:basedOn w:val="Normal"/>
    <w:uiPriority w:val="34"/>
    <w:qFormat/>
    <w:rsid w:val="00E6448E"/>
    <w:pPr>
      <w:ind w:left="720"/>
      <w:contextualSpacing/>
    </w:pPr>
  </w:style>
  <w:style w:type="character" w:customStyle="1" w:styleId="Heading2Char">
    <w:name w:val="Heading 2 Char"/>
    <w:basedOn w:val="DefaultParagraphFont"/>
    <w:link w:val="Heading2"/>
    <w:uiPriority w:val="9"/>
    <w:rsid w:val="00182E51"/>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182E51"/>
    <w:pPr>
      <w:outlineLvl w:val="9"/>
    </w:pPr>
  </w:style>
  <w:style w:type="paragraph" w:styleId="TOC1">
    <w:name w:val="toc 1"/>
    <w:basedOn w:val="Normal"/>
    <w:next w:val="Normal"/>
    <w:autoRedefine/>
    <w:uiPriority w:val="39"/>
    <w:unhideWhenUsed/>
    <w:rsid w:val="00182E51"/>
    <w:pPr>
      <w:spacing w:after="100"/>
    </w:pPr>
  </w:style>
  <w:style w:type="paragraph" w:styleId="TOC2">
    <w:name w:val="toc 2"/>
    <w:basedOn w:val="Normal"/>
    <w:next w:val="Normal"/>
    <w:autoRedefine/>
    <w:uiPriority w:val="39"/>
    <w:unhideWhenUsed/>
    <w:rsid w:val="00182E51"/>
    <w:pPr>
      <w:spacing w:after="100"/>
      <w:ind w:left="220"/>
    </w:pPr>
  </w:style>
  <w:style w:type="character" w:styleId="Hyperlink">
    <w:name w:val="Hyperlink"/>
    <w:basedOn w:val="DefaultParagraphFont"/>
    <w:uiPriority w:val="99"/>
    <w:unhideWhenUsed/>
    <w:rsid w:val="00182E51"/>
    <w:rPr>
      <w:color w:val="0563C1" w:themeColor="hyperlink"/>
      <w:u w:val="single"/>
    </w:rPr>
  </w:style>
  <w:style w:type="paragraph" w:styleId="NoSpacing">
    <w:name w:val="No Spacing"/>
    <w:uiPriority w:val="1"/>
    <w:qFormat/>
    <w:rsid w:val="005F7238"/>
    <w:pPr>
      <w:spacing w:after="0" w:line="240" w:lineRule="auto"/>
    </w:pPr>
    <w:rPr>
      <w:color w:val="44546A" w:themeColor="text2"/>
      <w:sz w:val="20"/>
      <w:szCs w:val="20"/>
    </w:rPr>
  </w:style>
  <w:style w:type="paragraph" w:styleId="BalloonText">
    <w:name w:val="Balloon Text"/>
    <w:basedOn w:val="Normal"/>
    <w:link w:val="BalloonTextChar"/>
    <w:uiPriority w:val="99"/>
    <w:semiHidden/>
    <w:unhideWhenUsed/>
    <w:rsid w:val="00293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C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991">
      <w:bodyDiv w:val="1"/>
      <w:marLeft w:val="0"/>
      <w:marRight w:val="0"/>
      <w:marTop w:val="0"/>
      <w:marBottom w:val="0"/>
      <w:divBdr>
        <w:top w:val="none" w:sz="0" w:space="0" w:color="auto"/>
        <w:left w:val="none" w:sz="0" w:space="0" w:color="auto"/>
        <w:bottom w:val="none" w:sz="0" w:space="0" w:color="auto"/>
        <w:right w:val="none" w:sz="0" w:space="0" w:color="auto"/>
      </w:divBdr>
    </w:div>
    <w:div w:id="6643473">
      <w:bodyDiv w:val="1"/>
      <w:marLeft w:val="0"/>
      <w:marRight w:val="0"/>
      <w:marTop w:val="0"/>
      <w:marBottom w:val="0"/>
      <w:divBdr>
        <w:top w:val="none" w:sz="0" w:space="0" w:color="auto"/>
        <w:left w:val="none" w:sz="0" w:space="0" w:color="auto"/>
        <w:bottom w:val="none" w:sz="0" w:space="0" w:color="auto"/>
        <w:right w:val="none" w:sz="0" w:space="0" w:color="auto"/>
      </w:divBdr>
    </w:div>
    <w:div w:id="10879415">
      <w:bodyDiv w:val="1"/>
      <w:marLeft w:val="0"/>
      <w:marRight w:val="0"/>
      <w:marTop w:val="0"/>
      <w:marBottom w:val="0"/>
      <w:divBdr>
        <w:top w:val="none" w:sz="0" w:space="0" w:color="auto"/>
        <w:left w:val="none" w:sz="0" w:space="0" w:color="auto"/>
        <w:bottom w:val="none" w:sz="0" w:space="0" w:color="auto"/>
        <w:right w:val="none" w:sz="0" w:space="0" w:color="auto"/>
      </w:divBdr>
    </w:div>
    <w:div w:id="11495763">
      <w:bodyDiv w:val="1"/>
      <w:marLeft w:val="0"/>
      <w:marRight w:val="0"/>
      <w:marTop w:val="0"/>
      <w:marBottom w:val="0"/>
      <w:divBdr>
        <w:top w:val="none" w:sz="0" w:space="0" w:color="auto"/>
        <w:left w:val="none" w:sz="0" w:space="0" w:color="auto"/>
        <w:bottom w:val="none" w:sz="0" w:space="0" w:color="auto"/>
        <w:right w:val="none" w:sz="0" w:space="0" w:color="auto"/>
      </w:divBdr>
    </w:div>
    <w:div w:id="17003500">
      <w:bodyDiv w:val="1"/>
      <w:marLeft w:val="0"/>
      <w:marRight w:val="0"/>
      <w:marTop w:val="0"/>
      <w:marBottom w:val="0"/>
      <w:divBdr>
        <w:top w:val="none" w:sz="0" w:space="0" w:color="auto"/>
        <w:left w:val="none" w:sz="0" w:space="0" w:color="auto"/>
        <w:bottom w:val="none" w:sz="0" w:space="0" w:color="auto"/>
        <w:right w:val="none" w:sz="0" w:space="0" w:color="auto"/>
      </w:divBdr>
    </w:div>
    <w:div w:id="21522338">
      <w:bodyDiv w:val="1"/>
      <w:marLeft w:val="0"/>
      <w:marRight w:val="0"/>
      <w:marTop w:val="0"/>
      <w:marBottom w:val="0"/>
      <w:divBdr>
        <w:top w:val="none" w:sz="0" w:space="0" w:color="auto"/>
        <w:left w:val="none" w:sz="0" w:space="0" w:color="auto"/>
        <w:bottom w:val="none" w:sz="0" w:space="0" w:color="auto"/>
        <w:right w:val="none" w:sz="0" w:space="0" w:color="auto"/>
      </w:divBdr>
    </w:div>
    <w:div w:id="21588819">
      <w:bodyDiv w:val="1"/>
      <w:marLeft w:val="0"/>
      <w:marRight w:val="0"/>
      <w:marTop w:val="0"/>
      <w:marBottom w:val="0"/>
      <w:divBdr>
        <w:top w:val="none" w:sz="0" w:space="0" w:color="auto"/>
        <w:left w:val="none" w:sz="0" w:space="0" w:color="auto"/>
        <w:bottom w:val="none" w:sz="0" w:space="0" w:color="auto"/>
        <w:right w:val="none" w:sz="0" w:space="0" w:color="auto"/>
      </w:divBdr>
    </w:div>
    <w:div w:id="25715310">
      <w:bodyDiv w:val="1"/>
      <w:marLeft w:val="0"/>
      <w:marRight w:val="0"/>
      <w:marTop w:val="0"/>
      <w:marBottom w:val="0"/>
      <w:divBdr>
        <w:top w:val="none" w:sz="0" w:space="0" w:color="auto"/>
        <w:left w:val="none" w:sz="0" w:space="0" w:color="auto"/>
        <w:bottom w:val="none" w:sz="0" w:space="0" w:color="auto"/>
        <w:right w:val="none" w:sz="0" w:space="0" w:color="auto"/>
      </w:divBdr>
    </w:div>
    <w:div w:id="28261767">
      <w:bodyDiv w:val="1"/>
      <w:marLeft w:val="0"/>
      <w:marRight w:val="0"/>
      <w:marTop w:val="0"/>
      <w:marBottom w:val="0"/>
      <w:divBdr>
        <w:top w:val="none" w:sz="0" w:space="0" w:color="auto"/>
        <w:left w:val="none" w:sz="0" w:space="0" w:color="auto"/>
        <w:bottom w:val="none" w:sz="0" w:space="0" w:color="auto"/>
        <w:right w:val="none" w:sz="0" w:space="0" w:color="auto"/>
      </w:divBdr>
    </w:div>
    <w:div w:id="28265706">
      <w:bodyDiv w:val="1"/>
      <w:marLeft w:val="0"/>
      <w:marRight w:val="0"/>
      <w:marTop w:val="0"/>
      <w:marBottom w:val="0"/>
      <w:divBdr>
        <w:top w:val="none" w:sz="0" w:space="0" w:color="auto"/>
        <w:left w:val="none" w:sz="0" w:space="0" w:color="auto"/>
        <w:bottom w:val="none" w:sz="0" w:space="0" w:color="auto"/>
        <w:right w:val="none" w:sz="0" w:space="0" w:color="auto"/>
      </w:divBdr>
    </w:div>
    <w:div w:id="28531268">
      <w:bodyDiv w:val="1"/>
      <w:marLeft w:val="0"/>
      <w:marRight w:val="0"/>
      <w:marTop w:val="0"/>
      <w:marBottom w:val="0"/>
      <w:divBdr>
        <w:top w:val="none" w:sz="0" w:space="0" w:color="auto"/>
        <w:left w:val="none" w:sz="0" w:space="0" w:color="auto"/>
        <w:bottom w:val="none" w:sz="0" w:space="0" w:color="auto"/>
        <w:right w:val="none" w:sz="0" w:space="0" w:color="auto"/>
      </w:divBdr>
    </w:div>
    <w:div w:id="28991291">
      <w:bodyDiv w:val="1"/>
      <w:marLeft w:val="0"/>
      <w:marRight w:val="0"/>
      <w:marTop w:val="0"/>
      <w:marBottom w:val="0"/>
      <w:divBdr>
        <w:top w:val="none" w:sz="0" w:space="0" w:color="auto"/>
        <w:left w:val="none" w:sz="0" w:space="0" w:color="auto"/>
        <w:bottom w:val="none" w:sz="0" w:space="0" w:color="auto"/>
        <w:right w:val="none" w:sz="0" w:space="0" w:color="auto"/>
      </w:divBdr>
    </w:div>
    <w:div w:id="29500840">
      <w:bodyDiv w:val="1"/>
      <w:marLeft w:val="0"/>
      <w:marRight w:val="0"/>
      <w:marTop w:val="0"/>
      <w:marBottom w:val="0"/>
      <w:divBdr>
        <w:top w:val="none" w:sz="0" w:space="0" w:color="auto"/>
        <w:left w:val="none" w:sz="0" w:space="0" w:color="auto"/>
        <w:bottom w:val="none" w:sz="0" w:space="0" w:color="auto"/>
        <w:right w:val="none" w:sz="0" w:space="0" w:color="auto"/>
      </w:divBdr>
    </w:div>
    <w:div w:id="30111193">
      <w:bodyDiv w:val="1"/>
      <w:marLeft w:val="0"/>
      <w:marRight w:val="0"/>
      <w:marTop w:val="0"/>
      <w:marBottom w:val="0"/>
      <w:divBdr>
        <w:top w:val="none" w:sz="0" w:space="0" w:color="auto"/>
        <w:left w:val="none" w:sz="0" w:space="0" w:color="auto"/>
        <w:bottom w:val="none" w:sz="0" w:space="0" w:color="auto"/>
        <w:right w:val="none" w:sz="0" w:space="0" w:color="auto"/>
      </w:divBdr>
    </w:div>
    <w:div w:id="31001451">
      <w:bodyDiv w:val="1"/>
      <w:marLeft w:val="0"/>
      <w:marRight w:val="0"/>
      <w:marTop w:val="0"/>
      <w:marBottom w:val="0"/>
      <w:divBdr>
        <w:top w:val="none" w:sz="0" w:space="0" w:color="auto"/>
        <w:left w:val="none" w:sz="0" w:space="0" w:color="auto"/>
        <w:bottom w:val="none" w:sz="0" w:space="0" w:color="auto"/>
        <w:right w:val="none" w:sz="0" w:space="0" w:color="auto"/>
      </w:divBdr>
    </w:div>
    <w:div w:id="31275492">
      <w:bodyDiv w:val="1"/>
      <w:marLeft w:val="0"/>
      <w:marRight w:val="0"/>
      <w:marTop w:val="0"/>
      <w:marBottom w:val="0"/>
      <w:divBdr>
        <w:top w:val="none" w:sz="0" w:space="0" w:color="auto"/>
        <w:left w:val="none" w:sz="0" w:space="0" w:color="auto"/>
        <w:bottom w:val="none" w:sz="0" w:space="0" w:color="auto"/>
        <w:right w:val="none" w:sz="0" w:space="0" w:color="auto"/>
      </w:divBdr>
    </w:div>
    <w:div w:id="32268182">
      <w:bodyDiv w:val="1"/>
      <w:marLeft w:val="0"/>
      <w:marRight w:val="0"/>
      <w:marTop w:val="0"/>
      <w:marBottom w:val="0"/>
      <w:divBdr>
        <w:top w:val="none" w:sz="0" w:space="0" w:color="auto"/>
        <w:left w:val="none" w:sz="0" w:space="0" w:color="auto"/>
        <w:bottom w:val="none" w:sz="0" w:space="0" w:color="auto"/>
        <w:right w:val="none" w:sz="0" w:space="0" w:color="auto"/>
      </w:divBdr>
    </w:div>
    <w:div w:id="33237693">
      <w:bodyDiv w:val="1"/>
      <w:marLeft w:val="0"/>
      <w:marRight w:val="0"/>
      <w:marTop w:val="0"/>
      <w:marBottom w:val="0"/>
      <w:divBdr>
        <w:top w:val="none" w:sz="0" w:space="0" w:color="auto"/>
        <w:left w:val="none" w:sz="0" w:space="0" w:color="auto"/>
        <w:bottom w:val="none" w:sz="0" w:space="0" w:color="auto"/>
        <w:right w:val="none" w:sz="0" w:space="0" w:color="auto"/>
      </w:divBdr>
    </w:div>
    <w:div w:id="33889272">
      <w:bodyDiv w:val="1"/>
      <w:marLeft w:val="0"/>
      <w:marRight w:val="0"/>
      <w:marTop w:val="0"/>
      <w:marBottom w:val="0"/>
      <w:divBdr>
        <w:top w:val="none" w:sz="0" w:space="0" w:color="auto"/>
        <w:left w:val="none" w:sz="0" w:space="0" w:color="auto"/>
        <w:bottom w:val="none" w:sz="0" w:space="0" w:color="auto"/>
        <w:right w:val="none" w:sz="0" w:space="0" w:color="auto"/>
      </w:divBdr>
    </w:div>
    <w:div w:id="33963126">
      <w:bodyDiv w:val="1"/>
      <w:marLeft w:val="0"/>
      <w:marRight w:val="0"/>
      <w:marTop w:val="0"/>
      <w:marBottom w:val="0"/>
      <w:divBdr>
        <w:top w:val="none" w:sz="0" w:space="0" w:color="auto"/>
        <w:left w:val="none" w:sz="0" w:space="0" w:color="auto"/>
        <w:bottom w:val="none" w:sz="0" w:space="0" w:color="auto"/>
        <w:right w:val="none" w:sz="0" w:space="0" w:color="auto"/>
      </w:divBdr>
    </w:div>
    <w:div w:id="40060165">
      <w:bodyDiv w:val="1"/>
      <w:marLeft w:val="0"/>
      <w:marRight w:val="0"/>
      <w:marTop w:val="0"/>
      <w:marBottom w:val="0"/>
      <w:divBdr>
        <w:top w:val="none" w:sz="0" w:space="0" w:color="auto"/>
        <w:left w:val="none" w:sz="0" w:space="0" w:color="auto"/>
        <w:bottom w:val="none" w:sz="0" w:space="0" w:color="auto"/>
        <w:right w:val="none" w:sz="0" w:space="0" w:color="auto"/>
      </w:divBdr>
    </w:div>
    <w:div w:id="41099782">
      <w:bodyDiv w:val="1"/>
      <w:marLeft w:val="0"/>
      <w:marRight w:val="0"/>
      <w:marTop w:val="0"/>
      <w:marBottom w:val="0"/>
      <w:divBdr>
        <w:top w:val="none" w:sz="0" w:space="0" w:color="auto"/>
        <w:left w:val="none" w:sz="0" w:space="0" w:color="auto"/>
        <w:bottom w:val="none" w:sz="0" w:space="0" w:color="auto"/>
        <w:right w:val="none" w:sz="0" w:space="0" w:color="auto"/>
      </w:divBdr>
    </w:div>
    <w:div w:id="41708523">
      <w:bodyDiv w:val="1"/>
      <w:marLeft w:val="0"/>
      <w:marRight w:val="0"/>
      <w:marTop w:val="0"/>
      <w:marBottom w:val="0"/>
      <w:divBdr>
        <w:top w:val="none" w:sz="0" w:space="0" w:color="auto"/>
        <w:left w:val="none" w:sz="0" w:space="0" w:color="auto"/>
        <w:bottom w:val="none" w:sz="0" w:space="0" w:color="auto"/>
        <w:right w:val="none" w:sz="0" w:space="0" w:color="auto"/>
      </w:divBdr>
    </w:div>
    <w:div w:id="44376334">
      <w:bodyDiv w:val="1"/>
      <w:marLeft w:val="0"/>
      <w:marRight w:val="0"/>
      <w:marTop w:val="0"/>
      <w:marBottom w:val="0"/>
      <w:divBdr>
        <w:top w:val="none" w:sz="0" w:space="0" w:color="auto"/>
        <w:left w:val="none" w:sz="0" w:space="0" w:color="auto"/>
        <w:bottom w:val="none" w:sz="0" w:space="0" w:color="auto"/>
        <w:right w:val="none" w:sz="0" w:space="0" w:color="auto"/>
      </w:divBdr>
    </w:div>
    <w:div w:id="47270247">
      <w:bodyDiv w:val="1"/>
      <w:marLeft w:val="0"/>
      <w:marRight w:val="0"/>
      <w:marTop w:val="0"/>
      <w:marBottom w:val="0"/>
      <w:divBdr>
        <w:top w:val="none" w:sz="0" w:space="0" w:color="auto"/>
        <w:left w:val="none" w:sz="0" w:space="0" w:color="auto"/>
        <w:bottom w:val="none" w:sz="0" w:space="0" w:color="auto"/>
        <w:right w:val="none" w:sz="0" w:space="0" w:color="auto"/>
      </w:divBdr>
    </w:div>
    <w:div w:id="50665750">
      <w:bodyDiv w:val="1"/>
      <w:marLeft w:val="0"/>
      <w:marRight w:val="0"/>
      <w:marTop w:val="0"/>
      <w:marBottom w:val="0"/>
      <w:divBdr>
        <w:top w:val="none" w:sz="0" w:space="0" w:color="auto"/>
        <w:left w:val="none" w:sz="0" w:space="0" w:color="auto"/>
        <w:bottom w:val="none" w:sz="0" w:space="0" w:color="auto"/>
        <w:right w:val="none" w:sz="0" w:space="0" w:color="auto"/>
      </w:divBdr>
    </w:div>
    <w:div w:id="54398081">
      <w:bodyDiv w:val="1"/>
      <w:marLeft w:val="0"/>
      <w:marRight w:val="0"/>
      <w:marTop w:val="0"/>
      <w:marBottom w:val="0"/>
      <w:divBdr>
        <w:top w:val="none" w:sz="0" w:space="0" w:color="auto"/>
        <w:left w:val="none" w:sz="0" w:space="0" w:color="auto"/>
        <w:bottom w:val="none" w:sz="0" w:space="0" w:color="auto"/>
        <w:right w:val="none" w:sz="0" w:space="0" w:color="auto"/>
      </w:divBdr>
    </w:div>
    <w:div w:id="55667103">
      <w:bodyDiv w:val="1"/>
      <w:marLeft w:val="0"/>
      <w:marRight w:val="0"/>
      <w:marTop w:val="0"/>
      <w:marBottom w:val="0"/>
      <w:divBdr>
        <w:top w:val="none" w:sz="0" w:space="0" w:color="auto"/>
        <w:left w:val="none" w:sz="0" w:space="0" w:color="auto"/>
        <w:bottom w:val="none" w:sz="0" w:space="0" w:color="auto"/>
        <w:right w:val="none" w:sz="0" w:space="0" w:color="auto"/>
      </w:divBdr>
    </w:div>
    <w:div w:id="58094137">
      <w:bodyDiv w:val="1"/>
      <w:marLeft w:val="0"/>
      <w:marRight w:val="0"/>
      <w:marTop w:val="0"/>
      <w:marBottom w:val="0"/>
      <w:divBdr>
        <w:top w:val="none" w:sz="0" w:space="0" w:color="auto"/>
        <w:left w:val="none" w:sz="0" w:space="0" w:color="auto"/>
        <w:bottom w:val="none" w:sz="0" w:space="0" w:color="auto"/>
        <w:right w:val="none" w:sz="0" w:space="0" w:color="auto"/>
      </w:divBdr>
    </w:div>
    <w:div w:id="58481357">
      <w:bodyDiv w:val="1"/>
      <w:marLeft w:val="0"/>
      <w:marRight w:val="0"/>
      <w:marTop w:val="0"/>
      <w:marBottom w:val="0"/>
      <w:divBdr>
        <w:top w:val="none" w:sz="0" w:space="0" w:color="auto"/>
        <w:left w:val="none" w:sz="0" w:space="0" w:color="auto"/>
        <w:bottom w:val="none" w:sz="0" w:space="0" w:color="auto"/>
        <w:right w:val="none" w:sz="0" w:space="0" w:color="auto"/>
      </w:divBdr>
    </w:div>
    <w:div w:id="61948198">
      <w:bodyDiv w:val="1"/>
      <w:marLeft w:val="0"/>
      <w:marRight w:val="0"/>
      <w:marTop w:val="0"/>
      <w:marBottom w:val="0"/>
      <w:divBdr>
        <w:top w:val="none" w:sz="0" w:space="0" w:color="auto"/>
        <w:left w:val="none" w:sz="0" w:space="0" w:color="auto"/>
        <w:bottom w:val="none" w:sz="0" w:space="0" w:color="auto"/>
        <w:right w:val="none" w:sz="0" w:space="0" w:color="auto"/>
      </w:divBdr>
    </w:div>
    <w:div w:id="66268004">
      <w:bodyDiv w:val="1"/>
      <w:marLeft w:val="0"/>
      <w:marRight w:val="0"/>
      <w:marTop w:val="0"/>
      <w:marBottom w:val="0"/>
      <w:divBdr>
        <w:top w:val="none" w:sz="0" w:space="0" w:color="auto"/>
        <w:left w:val="none" w:sz="0" w:space="0" w:color="auto"/>
        <w:bottom w:val="none" w:sz="0" w:space="0" w:color="auto"/>
        <w:right w:val="none" w:sz="0" w:space="0" w:color="auto"/>
      </w:divBdr>
    </w:div>
    <w:div w:id="67852924">
      <w:bodyDiv w:val="1"/>
      <w:marLeft w:val="0"/>
      <w:marRight w:val="0"/>
      <w:marTop w:val="0"/>
      <w:marBottom w:val="0"/>
      <w:divBdr>
        <w:top w:val="none" w:sz="0" w:space="0" w:color="auto"/>
        <w:left w:val="none" w:sz="0" w:space="0" w:color="auto"/>
        <w:bottom w:val="none" w:sz="0" w:space="0" w:color="auto"/>
        <w:right w:val="none" w:sz="0" w:space="0" w:color="auto"/>
      </w:divBdr>
    </w:div>
    <w:div w:id="67924835">
      <w:bodyDiv w:val="1"/>
      <w:marLeft w:val="0"/>
      <w:marRight w:val="0"/>
      <w:marTop w:val="0"/>
      <w:marBottom w:val="0"/>
      <w:divBdr>
        <w:top w:val="none" w:sz="0" w:space="0" w:color="auto"/>
        <w:left w:val="none" w:sz="0" w:space="0" w:color="auto"/>
        <w:bottom w:val="none" w:sz="0" w:space="0" w:color="auto"/>
        <w:right w:val="none" w:sz="0" w:space="0" w:color="auto"/>
      </w:divBdr>
    </w:div>
    <w:div w:id="74086611">
      <w:bodyDiv w:val="1"/>
      <w:marLeft w:val="0"/>
      <w:marRight w:val="0"/>
      <w:marTop w:val="0"/>
      <w:marBottom w:val="0"/>
      <w:divBdr>
        <w:top w:val="none" w:sz="0" w:space="0" w:color="auto"/>
        <w:left w:val="none" w:sz="0" w:space="0" w:color="auto"/>
        <w:bottom w:val="none" w:sz="0" w:space="0" w:color="auto"/>
        <w:right w:val="none" w:sz="0" w:space="0" w:color="auto"/>
      </w:divBdr>
    </w:div>
    <w:div w:id="76362997">
      <w:bodyDiv w:val="1"/>
      <w:marLeft w:val="0"/>
      <w:marRight w:val="0"/>
      <w:marTop w:val="0"/>
      <w:marBottom w:val="0"/>
      <w:divBdr>
        <w:top w:val="none" w:sz="0" w:space="0" w:color="auto"/>
        <w:left w:val="none" w:sz="0" w:space="0" w:color="auto"/>
        <w:bottom w:val="none" w:sz="0" w:space="0" w:color="auto"/>
        <w:right w:val="none" w:sz="0" w:space="0" w:color="auto"/>
      </w:divBdr>
    </w:div>
    <w:div w:id="77486270">
      <w:bodyDiv w:val="1"/>
      <w:marLeft w:val="0"/>
      <w:marRight w:val="0"/>
      <w:marTop w:val="0"/>
      <w:marBottom w:val="0"/>
      <w:divBdr>
        <w:top w:val="none" w:sz="0" w:space="0" w:color="auto"/>
        <w:left w:val="none" w:sz="0" w:space="0" w:color="auto"/>
        <w:bottom w:val="none" w:sz="0" w:space="0" w:color="auto"/>
        <w:right w:val="none" w:sz="0" w:space="0" w:color="auto"/>
      </w:divBdr>
    </w:div>
    <w:div w:id="79765789">
      <w:bodyDiv w:val="1"/>
      <w:marLeft w:val="0"/>
      <w:marRight w:val="0"/>
      <w:marTop w:val="0"/>
      <w:marBottom w:val="0"/>
      <w:divBdr>
        <w:top w:val="none" w:sz="0" w:space="0" w:color="auto"/>
        <w:left w:val="none" w:sz="0" w:space="0" w:color="auto"/>
        <w:bottom w:val="none" w:sz="0" w:space="0" w:color="auto"/>
        <w:right w:val="none" w:sz="0" w:space="0" w:color="auto"/>
      </w:divBdr>
    </w:div>
    <w:div w:id="80764224">
      <w:bodyDiv w:val="1"/>
      <w:marLeft w:val="0"/>
      <w:marRight w:val="0"/>
      <w:marTop w:val="0"/>
      <w:marBottom w:val="0"/>
      <w:divBdr>
        <w:top w:val="none" w:sz="0" w:space="0" w:color="auto"/>
        <w:left w:val="none" w:sz="0" w:space="0" w:color="auto"/>
        <w:bottom w:val="none" w:sz="0" w:space="0" w:color="auto"/>
        <w:right w:val="none" w:sz="0" w:space="0" w:color="auto"/>
      </w:divBdr>
    </w:div>
    <w:div w:id="81997631">
      <w:bodyDiv w:val="1"/>
      <w:marLeft w:val="0"/>
      <w:marRight w:val="0"/>
      <w:marTop w:val="0"/>
      <w:marBottom w:val="0"/>
      <w:divBdr>
        <w:top w:val="none" w:sz="0" w:space="0" w:color="auto"/>
        <w:left w:val="none" w:sz="0" w:space="0" w:color="auto"/>
        <w:bottom w:val="none" w:sz="0" w:space="0" w:color="auto"/>
        <w:right w:val="none" w:sz="0" w:space="0" w:color="auto"/>
      </w:divBdr>
    </w:div>
    <w:div w:id="85735602">
      <w:bodyDiv w:val="1"/>
      <w:marLeft w:val="0"/>
      <w:marRight w:val="0"/>
      <w:marTop w:val="0"/>
      <w:marBottom w:val="0"/>
      <w:divBdr>
        <w:top w:val="none" w:sz="0" w:space="0" w:color="auto"/>
        <w:left w:val="none" w:sz="0" w:space="0" w:color="auto"/>
        <w:bottom w:val="none" w:sz="0" w:space="0" w:color="auto"/>
        <w:right w:val="none" w:sz="0" w:space="0" w:color="auto"/>
      </w:divBdr>
    </w:div>
    <w:div w:id="90585742">
      <w:bodyDiv w:val="1"/>
      <w:marLeft w:val="0"/>
      <w:marRight w:val="0"/>
      <w:marTop w:val="0"/>
      <w:marBottom w:val="0"/>
      <w:divBdr>
        <w:top w:val="none" w:sz="0" w:space="0" w:color="auto"/>
        <w:left w:val="none" w:sz="0" w:space="0" w:color="auto"/>
        <w:bottom w:val="none" w:sz="0" w:space="0" w:color="auto"/>
        <w:right w:val="none" w:sz="0" w:space="0" w:color="auto"/>
      </w:divBdr>
    </w:div>
    <w:div w:id="91516208">
      <w:bodyDiv w:val="1"/>
      <w:marLeft w:val="0"/>
      <w:marRight w:val="0"/>
      <w:marTop w:val="0"/>
      <w:marBottom w:val="0"/>
      <w:divBdr>
        <w:top w:val="none" w:sz="0" w:space="0" w:color="auto"/>
        <w:left w:val="none" w:sz="0" w:space="0" w:color="auto"/>
        <w:bottom w:val="none" w:sz="0" w:space="0" w:color="auto"/>
        <w:right w:val="none" w:sz="0" w:space="0" w:color="auto"/>
      </w:divBdr>
    </w:div>
    <w:div w:id="98572309">
      <w:bodyDiv w:val="1"/>
      <w:marLeft w:val="0"/>
      <w:marRight w:val="0"/>
      <w:marTop w:val="0"/>
      <w:marBottom w:val="0"/>
      <w:divBdr>
        <w:top w:val="none" w:sz="0" w:space="0" w:color="auto"/>
        <w:left w:val="none" w:sz="0" w:space="0" w:color="auto"/>
        <w:bottom w:val="none" w:sz="0" w:space="0" w:color="auto"/>
        <w:right w:val="none" w:sz="0" w:space="0" w:color="auto"/>
      </w:divBdr>
    </w:div>
    <w:div w:id="99380977">
      <w:bodyDiv w:val="1"/>
      <w:marLeft w:val="0"/>
      <w:marRight w:val="0"/>
      <w:marTop w:val="0"/>
      <w:marBottom w:val="0"/>
      <w:divBdr>
        <w:top w:val="none" w:sz="0" w:space="0" w:color="auto"/>
        <w:left w:val="none" w:sz="0" w:space="0" w:color="auto"/>
        <w:bottom w:val="none" w:sz="0" w:space="0" w:color="auto"/>
        <w:right w:val="none" w:sz="0" w:space="0" w:color="auto"/>
      </w:divBdr>
    </w:div>
    <w:div w:id="99762176">
      <w:bodyDiv w:val="1"/>
      <w:marLeft w:val="0"/>
      <w:marRight w:val="0"/>
      <w:marTop w:val="0"/>
      <w:marBottom w:val="0"/>
      <w:divBdr>
        <w:top w:val="none" w:sz="0" w:space="0" w:color="auto"/>
        <w:left w:val="none" w:sz="0" w:space="0" w:color="auto"/>
        <w:bottom w:val="none" w:sz="0" w:space="0" w:color="auto"/>
        <w:right w:val="none" w:sz="0" w:space="0" w:color="auto"/>
      </w:divBdr>
    </w:div>
    <w:div w:id="103157541">
      <w:bodyDiv w:val="1"/>
      <w:marLeft w:val="0"/>
      <w:marRight w:val="0"/>
      <w:marTop w:val="0"/>
      <w:marBottom w:val="0"/>
      <w:divBdr>
        <w:top w:val="none" w:sz="0" w:space="0" w:color="auto"/>
        <w:left w:val="none" w:sz="0" w:space="0" w:color="auto"/>
        <w:bottom w:val="none" w:sz="0" w:space="0" w:color="auto"/>
        <w:right w:val="none" w:sz="0" w:space="0" w:color="auto"/>
      </w:divBdr>
    </w:div>
    <w:div w:id="103499705">
      <w:bodyDiv w:val="1"/>
      <w:marLeft w:val="0"/>
      <w:marRight w:val="0"/>
      <w:marTop w:val="0"/>
      <w:marBottom w:val="0"/>
      <w:divBdr>
        <w:top w:val="none" w:sz="0" w:space="0" w:color="auto"/>
        <w:left w:val="none" w:sz="0" w:space="0" w:color="auto"/>
        <w:bottom w:val="none" w:sz="0" w:space="0" w:color="auto"/>
        <w:right w:val="none" w:sz="0" w:space="0" w:color="auto"/>
      </w:divBdr>
    </w:div>
    <w:div w:id="104932835">
      <w:bodyDiv w:val="1"/>
      <w:marLeft w:val="0"/>
      <w:marRight w:val="0"/>
      <w:marTop w:val="0"/>
      <w:marBottom w:val="0"/>
      <w:divBdr>
        <w:top w:val="none" w:sz="0" w:space="0" w:color="auto"/>
        <w:left w:val="none" w:sz="0" w:space="0" w:color="auto"/>
        <w:bottom w:val="none" w:sz="0" w:space="0" w:color="auto"/>
        <w:right w:val="none" w:sz="0" w:space="0" w:color="auto"/>
      </w:divBdr>
    </w:div>
    <w:div w:id="105001502">
      <w:bodyDiv w:val="1"/>
      <w:marLeft w:val="0"/>
      <w:marRight w:val="0"/>
      <w:marTop w:val="0"/>
      <w:marBottom w:val="0"/>
      <w:divBdr>
        <w:top w:val="none" w:sz="0" w:space="0" w:color="auto"/>
        <w:left w:val="none" w:sz="0" w:space="0" w:color="auto"/>
        <w:bottom w:val="none" w:sz="0" w:space="0" w:color="auto"/>
        <w:right w:val="none" w:sz="0" w:space="0" w:color="auto"/>
      </w:divBdr>
    </w:div>
    <w:div w:id="109127616">
      <w:bodyDiv w:val="1"/>
      <w:marLeft w:val="0"/>
      <w:marRight w:val="0"/>
      <w:marTop w:val="0"/>
      <w:marBottom w:val="0"/>
      <w:divBdr>
        <w:top w:val="none" w:sz="0" w:space="0" w:color="auto"/>
        <w:left w:val="none" w:sz="0" w:space="0" w:color="auto"/>
        <w:bottom w:val="none" w:sz="0" w:space="0" w:color="auto"/>
        <w:right w:val="none" w:sz="0" w:space="0" w:color="auto"/>
      </w:divBdr>
    </w:div>
    <w:div w:id="115221902">
      <w:bodyDiv w:val="1"/>
      <w:marLeft w:val="0"/>
      <w:marRight w:val="0"/>
      <w:marTop w:val="0"/>
      <w:marBottom w:val="0"/>
      <w:divBdr>
        <w:top w:val="none" w:sz="0" w:space="0" w:color="auto"/>
        <w:left w:val="none" w:sz="0" w:space="0" w:color="auto"/>
        <w:bottom w:val="none" w:sz="0" w:space="0" w:color="auto"/>
        <w:right w:val="none" w:sz="0" w:space="0" w:color="auto"/>
      </w:divBdr>
    </w:div>
    <w:div w:id="117724838">
      <w:bodyDiv w:val="1"/>
      <w:marLeft w:val="0"/>
      <w:marRight w:val="0"/>
      <w:marTop w:val="0"/>
      <w:marBottom w:val="0"/>
      <w:divBdr>
        <w:top w:val="none" w:sz="0" w:space="0" w:color="auto"/>
        <w:left w:val="none" w:sz="0" w:space="0" w:color="auto"/>
        <w:bottom w:val="none" w:sz="0" w:space="0" w:color="auto"/>
        <w:right w:val="none" w:sz="0" w:space="0" w:color="auto"/>
      </w:divBdr>
    </w:div>
    <w:div w:id="120273858">
      <w:bodyDiv w:val="1"/>
      <w:marLeft w:val="0"/>
      <w:marRight w:val="0"/>
      <w:marTop w:val="0"/>
      <w:marBottom w:val="0"/>
      <w:divBdr>
        <w:top w:val="none" w:sz="0" w:space="0" w:color="auto"/>
        <w:left w:val="none" w:sz="0" w:space="0" w:color="auto"/>
        <w:bottom w:val="none" w:sz="0" w:space="0" w:color="auto"/>
        <w:right w:val="none" w:sz="0" w:space="0" w:color="auto"/>
      </w:divBdr>
    </w:div>
    <w:div w:id="120729097">
      <w:bodyDiv w:val="1"/>
      <w:marLeft w:val="0"/>
      <w:marRight w:val="0"/>
      <w:marTop w:val="0"/>
      <w:marBottom w:val="0"/>
      <w:divBdr>
        <w:top w:val="none" w:sz="0" w:space="0" w:color="auto"/>
        <w:left w:val="none" w:sz="0" w:space="0" w:color="auto"/>
        <w:bottom w:val="none" w:sz="0" w:space="0" w:color="auto"/>
        <w:right w:val="none" w:sz="0" w:space="0" w:color="auto"/>
      </w:divBdr>
    </w:div>
    <w:div w:id="130221285">
      <w:bodyDiv w:val="1"/>
      <w:marLeft w:val="0"/>
      <w:marRight w:val="0"/>
      <w:marTop w:val="0"/>
      <w:marBottom w:val="0"/>
      <w:divBdr>
        <w:top w:val="none" w:sz="0" w:space="0" w:color="auto"/>
        <w:left w:val="none" w:sz="0" w:space="0" w:color="auto"/>
        <w:bottom w:val="none" w:sz="0" w:space="0" w:color="auto"/>
        <w:right w:val="none" w:sz="0" w:space="0" w:color="auto"/>
      </w:divBdr>
    </w:div>
    <w:div w:id="139688300">
      <w:bodyDiv w:val="1"/>
      <w:marLeft w:val="0"/>
      <w:marRight w:val="0"/>
      <w:marTop w:val="0"/>
      <w:marBottom w:val="0"/>
      <w:divBdr>
        <w:top w:val="none" w:sz="0" w:space="0" w:color="auto"/>
        <w:left w:val="none" w:sz="0" w:space="0" w:color="auto"/>
        <w:bottom w:val="none" w:sz="0" w:space="0" w:color="auto"/>
        <w:right w:val="none" w:sz="0" w:space="0" w:color="auto"/>
      </w:divBdr>
    </w:div>
    <w:div w:id="142280202">
      <w:bodyDiv w:val="1"/>
      <w:marLeft w:val="0"/>
      <w:marRight w:val="0"/>
      <w:marTop w:val="0"/>
      <w:marBottom w:val="0"/>
      <w:divBdr>
        <w:top w:val="none" w:sz="0" w:space="0" w:color="auto"/>
        <w:left w:val="none" w:sz="0" w:space="0" w:color="auto"/>
        <w:bottom w:val="none" w:sz="0" w:space="0" w:color="auto"/>
        <w:right w:val="none" w:sz="0" w:space="0" w:color="auto"/>
      </w:divBdr>
    </w:div>
    <w:div w:id="143015195">
      <w:bodyDiv w:val="1"/>
      <w:marLeft w:val="0"/>
      <w:marRight w:val="0"/>
      <w:marTop w:val="0"/>
      <w:marBottom w:val="0"/>
      <w:divBdr>
        <w:top w:val="none" w:sz="0" w:space="0" w:color="auto"/>
        <w:left w:val="none" w:sz="0" w:space="0" w:color="auto"/>
        <w:bottom w:val="none" w:sz="0" w:space="0" w:color="auto"/>
        <w:right w:val="none" w:sz="0" w:space="0" w:color="auto"/>
      </w:divBdr>
    </w:div>
    <w:div w:id="151333224">
      <w:bodyDiv w:val="1"/>
      <w:marLeft w:val="0"/>
      <w:marRight w:val="0"/>
      <w:marTop w:val="0"/>
      <w:marBottom w:val="0"/>
      <w:divBdr>
        <w:top w:val="none" w:sz="0" w:space="0" w:color="auto"/>
        <w:left w:val="none" w:sz="0" w:space="0" w:color="auto"/>
        <w:bottom w:val="none" w:sz="0" w:space="0" w:color="auto"/>
        <w:right w:val="none" w:sz="0" w:space="0" w:color="auto"/>
      </w:divBdr>
    </w:div>
    <w:div w:id="152650242">
      <w:bodyDiv w:val="1"/>
      <w:marLeft w:val="0"/>
      <w:marRight w:val="0"/>
      <w:marTop w:val="0"/>
      <w:marBottom w:val="0"/>
      <w:divBdr>
        <w:top w:val="none" w:sz="0" w:space="0" w:color="auto"/>
        <w:left w:val="none" w:sz="0" w:space="0" w:color="auto"/>
        <w:bottom w:val="none" w:sz="0" w:space="0" w:color="auto"/>
        <w:right w:val="none" w:sz="0" w:space="0" w:color="auto"/>
      </w:divBdr>
    </w:div>
    <w:div w:id="154534295">
      <w:bodyDiv w:val="1"/>
      <w:marLeft w:val="0"/>
      <w:marRight w:val="0"/>
      <w:marTop w:val="0"/>
      <w:marBottom w:val="0"/>
      <w:divBdr>
        <w:top w:val="none" w:sz="0" w:space="0" w:color="auto"/>
        <w:left w:val="none" w:sz="0" w:space="0" w:color="auto"/>
        <w:bottom w:val="none" w:sz="0" w:space="0" w:color="auto"/>
        <w:right w:val="none" w:sz="0" w:space="0" w:color="auto"/>
      </w:divBdr>
    </w:div>
    <w:div w:id="160389751">
      <w:bodyDiv w:val="1"/>
      <w:marLeft w:val="0"/>
      <w:marRight w:val="0"/>
      <w:marTop w:val="0"/>
      <w:marBottom w:val="0"/>
      <w:divBdr>
        <w:top w:val="none" w:sz="0" w:space="0" w:color="auto"/>
        <w:left w:val="none" w:sz="0" w:space="0" w:color="auto"/>
        <w:bottom w:val="none" w:sz="0" w:space="0" w:color="auto"/>
        <w:right w:val="none" w:sz="0" w:space="0" w:color="auto"/>
      </w:divBdr>
    </w:div>
    <w:div w:id="167063649">
      <w:bodyDiv w:val="1"/>
      <w:marLeft w:val="0"/>
      <w:marRight w:val="0"/>
      <w:marTop w:val="0"/>
      <w:marBottom w:val="0"/>
      <w:divBdr>
        <w:top w:val="none" w:sz="0" w:space="0" w:color="auto"/>
        <w:left w:val="none" w:sz="0" w:space="0" w:color="auto"/>
        <w:bottom w:val="none" w:sz="0" w:space="0" w:color="auto"/>
        <w:right w:val="none" w:sz="0" w:space="0" w:color="auto"/>
      </w:divBdr>
    </w:div>
    <w:div w:id="168713361">
      <w:bodyDiv w:val="1"/>
      <w:marLeft w:val="0"/>
      <w:marRight w:val="0"/>
      <w:marTop w:val="0"/>
      <w:marBottom w:val="0"/>
      <w:divBdr>
        <w:top w:val="none" w:sz="0" w:space="0" w:color="auto"/>
        <w:left w:val="none" w:sz="0" w:space="0" w:color="auto"/>
        <w:bottom w:val="none" w:sz="0" w:space="0" w:color="auto"/>
        <w:right w:val="none" w:sz="0" w:space="0" w:color="auto"/>
      </w:divBdr>
    </w:div>
    <w:div w:id="169637171">
      <w:bodyDiv w:val="1"/>
      <w:marLeft w:val="0"/>
      <w:marRight w:val="0"/>
      <w:marTop w:val="0"/>
      <w:marBottom w:val="0"/>
      <w:divBdr>
        <w:top w:val="none" w:sz="0" w:space="0" w:color="auto"/>
        <w:left w:val="none" w:sz="0" w:space="0" w:color="auto"/>
        <w:bottom w:val="none" w:sz="0" w:space="0" w:color="auto"/>
        <w:right w:val="none" w:sz="0" w:space="0" w:color="auto"/>
      </w:divBdr>
    </w:div>
    <w:div w:id="173761414">
      <w:bodyDiv w:val="1"/>
      <w:marLeft w:val="0"/>
      <w:marRight w:val="0"/>
      <w:marTop w:val="0"/>
      <w:marBottom w:val="0"/>
      <w:divBdr>
        <w:top w:val="none" w:sz="0" w:space="0" w:color="auto"/>
        <w:left w:val="none" w:sz="0" w:space="0" w:color="auto"/>
        <w:bottom w:val="none" w:sz="0" w:space="0" w:color="auto"/>
        <w:right w:val="none" w:sz="0" w:space="0" w:color="auto"/>
      </w:divBdr>
    </w:div>
    <w:div w:id="181672325">
      <w:bodyDiv w:val="1"/>
      <w:marLeft w:val="0"/>
      <w:marRight w:val="0"/>
      <w:marTop w:val="0"/>
      <w:marBottom w:val="0"/>
      <w:divBdr>
        <w:top w:val="none" w:sz="0" w:space="0" w:color="auto"/>
        <w:left w:val="none" w:sz="0" w:space="0" w:color="auto"/>
        <w:bottom w:val="none" w:sz="0" w:space="0" w:color="auto"/>
        <w:right w:val="none" w:sz="0" w:space="0" w:color="auto"/>
      </w:divBdr>
    </w:div>
    <w:div w:id="188296256">
      <w:bodyDiv w:val="1"/>
      <w:marLeft w:val="0"/>
      <w:marRight w:val="0"/>
      <w:marTop w:val="0"/>
      <w:marBottom w:val="0"/>
      <w:divBdr>
        <w:top w:val="none" w:sz="0" w:space="0" w:color="auto"/>
        <w:left w:val="none" w:sz="0" w:space="0" w:color="auto"/>
        <w:bottom w:val="none" w:sz="0" w:space="0" w:color="auto"/>
        <w:right w:val="none" w:sz="0" w:space="0" w:color="auto"/>
      </w:divBdr>
    </w:div>
    <w:div w:id="195243920">
      <w:bodyDiv w:val="1"/>
      <w:marLeft w:val="0"/>
      <w:marRight w:val="0"/>
      <w:marTop w:val="0"/>
      <w:marBottom w:val="0"/>
      <w:divBdr>
        <w:top w:val="none" w:sz="0" w:space="0" w:color="auto"/>
        <w:left w:val="none" w:sz="0" w:space="0" w:color="auto"/>
        <w:bottom w:val="none" w:sz="0" w:space="0" w:color="auto"/>
        <w:right w:val="none" w:sz="0" w:space="0" w:color="auto"/>
      </w:divBdr>
    </w:div>
    <w:div w:id="197360036">
      <w:bodyDiv w:val="1"/>
      <w:marLeft w:val="0"/>
      <w:marRight w:val="0"/>
      <w:marTop w:val="0"/>
      <w:marBottom w:val="0"/>
      <w:divBdr>
        <w:top w:val="none" w:sz="0" w:space="0" w:color="auto"/>
        <w:left w:val="none" w:sz="0" w:space="0" w:color="auto"/>
        <w:bottom w:val="none" w:sz="0" w:space="0" w:color="auto"/>
        <w:right w:val="none" w:sz="0" w:space="0" w:color="auto"/>
      </w:divBdr>
    </w:div>
    <w:div w:id="198516216">
      <w:bodyDiv w:val="1"/>
      <w:marLeft w:val="0"/>
      <w:marRight w:val="0"/>
      <w:marTop w:val="0"/>
      <w:marBottom w:val="0"/>
      <w:divBdr>
        <w:top w:val="none" w:sz="0" w:space="0" w:color="auto"/>
        <w:left w:val="none" w:sz="0" w:space="0" w:color="auto"/>
        <w:bottom w:val="none" w:sz="0" w:space="0" w:color="auto"/>
        <w:right w:val="none" w:sz="0" w:space="0" w:color="auto"/>
      </w:divBdr>
    </w:div>
    <w:div w:id="202257139">
      <w:bodyDiv w:val="1"/>
      <w:marLeft w:val="0"/>
      <w:marRight w:val="0"/>
      <w:marTop w:val="0"/>
      <w:marBottom w:val="0"/>
      <w:divBdr>
        <w:top w:val="none" w:sz="0" w:space="0" w:color="auto"/>
        <w:left w:val="none" w:sz="0" w:space="0" w:color="auto"/>
        <w:bottom w:val="none" w:sz="0" w:space="0" w:color="auto"/>
        <w:right w:val="none" w:sz="0" w:space="0" w:color="auto"/>
      </w:divBdr>
    </w:div>
    <w:div w:id="204683450">
      <w:bodyDiv w:val="1"/>
      <w:marLeft w:val="0"/>
      <w:marRight w:val="0"/>
      <w:marTop w:val="0"/>
      <w:marBottom w:val="0"/>
      <w:divBdr>
        <w:top w:val="none" w:sz="0" w:space="0" w:color="auto"/>
        <w:left w:val="none" w:sz="0" w:space="0" w:color="auto"/>
        <w:bottom w:val="none" w:sz="0" w:space="0" w:color="auto"/>
        <w:right w:val="none" w:sz="0" w:space="0" w:color="auto"/>
      </w:divBdr>
    </w:div>
    <w:div w:id="204950136">
      <w:bodyDiv w:val="1"/>
      <w:marLeft w:val="0"/>
      <w:marRight w:val="0"/>
      <w:marTop w:val="0"/>
      <w:marBottom w:val="0"/>
      <w:divBdr>
        <w:top w:val="none" w:sz="0" w:space="0" w:color="auto"/>
        <w:left w:val="none" w:sz="0" w:space="0" w:color="auto"/>
        <w:bottom w:val="none" w:sz="0" w:space="0" w:color="auto"/>
        <w:right w:val="none" w:sz="0" w:space="0" w:color="auto"/>
      </w:divBdr>
    </w:div>
    <w:div w:id="213393402">
      <w:bodyDiv w:val="1"/>
      <w:marLeft w:val="0"/>
      <w:marRight w:val="0"/>
      <w:marTop w:val="0"/>
      <w:marBottom w:val="0"/>
      <w:divBdr>
        <w:top w:val="none" w:sz="0" w:space="0" w:color="auto"/>
        <w:left w:val="none" w:sz="0" w:space="0" w:color="auto"/>
        <w:bottom w:val="none" w:sz="0" w:space="0" w:color="auto"/>
        <w:right w:val="none" w:sz="0" w:space="0" w:color="auto"/>
      </w:divBdr>
    </w:div>
    <w:div w:id="215505805">
      <w:bodyDiv w:val="1"/>
      <w:marLeft w:val="0"/>
      <w:marRight w:val="0"/>
      <w:marTop w:val="0"/>
      <w:marBottom w:val="0"/>
      <w:divBdr>
        <w:top w:val="none" w:sz="0" w:space="0" w:color="auto"/>
        <w:left w:val="none" w:sz="0" w:space="0" w:color="auto"/>
        <w:bottom w:val="none" w:sz="0" w:space="0" w:color="auto"/>
        <w:right w:val="none" w:sz="0" w:space="0" w:color="auto"/>
      </w:divBdr>
    </w:div>
    <w:div w:id="216358856">
      <w:bodyDiv w:val="1"/>
      <w:marLeft w:val="0"/>
      <w:marRight w:val="0"/>
      <w:marTop w:val="0"/>
      <w:marBottom w:val="0"/>
      <w:divBdr>
        <w:top w:val="none" w:sz="0" w:space="0" w:color="auto"/>
        <w:left w:val="none" w:sz="0" w:space="0" w:color="auto"/>
        <w:bottom w:val="none" w:sz="0" w:space="0" w:color="auto"/>
        <w:right w:val="none" w:sz="0" w:space="0" w:color="auto"/>
      </w:divBdr>
    </w:div>
    <w:div w:id="218443157">
      <w:bodyDiv w:val="1"/>
      <w:marLeft w:val="0"/>
      <w:marRight w:val="0"/>
      <w:marTop w:val="0"/>
      <w:marBottom w:val="0"/>
      <w:divBdr>
        <w:top w:val="none" w:sz="0" w:space="0" w:color="auto"/>
        <w:left w:val="none" w:sz="0" w:space="0" w:color="auto"/>
        <w:bottom w:val="none" w:sz="0" w:space="0" w:color="auto"/>
        <w:right w:val="none" w:sz="0" w:space="0" w:color="auto"/>
      </w:divBdr>
    </w:div>
    <w:div w:id="219096889">
      <w:bodyDiv w:val="1"/>
      <w:marLeft w:val="0"/>
      <w:marRight w:val="0"/>
      <w:marTop w:val="0"/>
      <w:marBottom w:val="0"/>
      <w:divBdr>
        <w:top w:val="none" w:sz="0" w:space="0" w:color="auto"/>
        <w:left w:val="none" w:sz="0" w:space="0" w:color="auto"/>
        <w:bottom w:val="none" w:sz="0" w:space="0" w:color="auto"/>
        <w:right w:val="none" w:sz="0" w:space="0" w:color="auto"/>
      </w:divBdr>
    </w:div>
    <w:div w:id="223301321">
      <w:bodyDiv w:val="1"/>
      <w:marLeft w:val="0"/>
      <w:marRight w:val="0"/>
      <w:marTop w:val="0"/>
      <w:marBottom w:val="0"/>
      <w:divBdr>
        <w:top w:val="none" w:sz="0" w:space="0" w:color="auto"/>
        <w:left w:val="none" w:sz="0" w:space="0" w:color="auto"/>
        <w:bottom w:val="none" w:sz="0" w:space="0" w:color="auto"/>
        <w:right w:val="none" w:sz="0" w:space="0" w:color="auto"/>
      </w:divBdr>
    </w:div>
    <w:div w:id="228275815">
      <w:bodyDiv w:val="1"/>
      <w:marLeft w:val="0"/>
      <w:marRight w:val="0"/>
      <w:marTop w:val="0"/>
      <w:marBottom w:val="0"/>
      <w:divBdr>
        <w:top w:val="none" w:sz="0" w:space="0" w:color="auto"/>
        <w:left w:val="none" w:sz="0" w:space="0" w:color="auto"/>
        <w:bottom w:val="none" w:sz="0" w:space="0" w:color="auto"/>
        <w:right w:val="none" w:sz="0" w:space="0" w:color="auto"/>
      </w:divBdr>
    </w:div>
    <w:div w:id="230383989">
      <w:bodyDiv w:val="1"/>
      <w:marLeft w:val="0"/>
      <w:marRight w:val="0"/>
      <w:marTop w:val="0"/>
      <w:marBottom w:val="0"/>
      <w:divBdr>
        <w:top w:val="none" w:sz="0" w:space="0" w:color="auto"/>
        <w:left w:val="none" w:sz="0" w:space="0" w:color="auto"/>
        <w:bottom w:val="none" w:sz="0" w:space="0" w:color="auto"/>
        <w:right w:val="none" w:sz="0" w:space="0" w:color="auto"/>
      </w:divBdr>
    </w:div>
    <w:div w:id="239413284">
      <w:bodyDiv w:val="1"/>
      <w:marLeft w:val="0"/>
      <w:marRight w:val="0"/>
      <w:marTop w:val="0"/>
      <w:marBottom w:val="0"/>
      <w:divBdr>
        <w:top w:val="none" w:sz="0" w:space="0" w:color="auto"/>
        <w:left w:val="none" w:sz="0" w:space="0" w:color="auto"/>
        <w:bottom w:val="none" w:sz="0" w:space="0" w:color="auto"/>
        <w:right w:val="none" w:sz="0" w:space="0" w:color="auto"/>
      </w:divBdr>
    </w:div>
    <w:div w:id="240992306">
      <w:bodyDiv w:val="1"/>
      <w:marLeft w:val="0"/>
      <w:marRight w:val="0"/>
      <w:marTop w:val="0"/>
      <w:marBottom w:val="0"/>
      <w:divBdr>
        <w:top w:val="none" w:sz="0" w:space="0" w:color="auto"/>
        <w:left w:val="none" w:sz="0" w:space="0" w:color="auto"/>
        <w:bottom w:val="none" w:sz="0" w:space="0" w:color="auto"/>
        <w:right w:val="none" w:sz="0" w:space="0" w:color="auto"/>
      </w:divBdr>
    </w:div>
    <w:div w:id="241454841">
      <w:bodyDiv w:val="1"/>
      <w:marLeft w:val="0"/>
      <w:marRight w:val="0"/>
      <w:marTop w:val="0"/>
      <w:marBottom w:val="0"/>
      <w:divBdr>
        <w:top w:val="none" w:sz="0" w:space="0" w:color="auto"/>
        <w:left w:val="none" w:sz="0" w:space="0" w:color="auto"/>
        <w:bottom w:val="none" w:sz="0" w:space="0" w:color="auto"/>
        <w:right w:val="none" w:sz="0" w:space="0" w:color="auto"/>
      </w:divBdr>
    </w:div>
    <w:div w:id="241839887">
      <w:bodyDiv w:val="1"/>
      <w:marLeft w:val="0"/>
      <w:marRight w:val="0"/>
      <w:marTop w:val="0"/>
      <w:marBottom w:val="0"/>
      <w:divBdr>
        <w:top w:val="none" w:sz="0" w:space="0" w:color="auto"/>
        <w:left w:val="none" w:sz="0" w:space="0" w:color="auto"/>
        <w:bottom w:val="none" w:sz="0" w:space="0" w:color="auto"/>
        <w:right w:val="none" w:sz="0" w:space="0" w:color="auto"/>
      </w:divBdr>
    </w:div>
    <w:div w:id="243564166">
      <w:bodyDiv w:val="1"/>
      <w:marLeft w:val="0"/>
      <w:marRight w:val="0"/>
      <w:marTop w:val="0"/>
      <w:marBottom w:val="0"/>
      <w:divBdr>
        <w:top w:val="none" w:sz="0" w:space="0" w:color="auto"/>
        <w:left w:val="none" w:sz="0" w:space="0" w:color="auto"/>
        <w:bottom w:val="none" w:sz="0" w:space="0" w:color="auto"/>
        <w:right w:val="none" w:sz="0" w:space="0" w:color="auto"/>
      </w:divBdr>
    </w:div>
    <w:div w:id="246579106">
      <w:bodyDiv w:val="1"/>
      <w:marLeft w:val="0"/>
      <w:marRight w:val="0"/>
      <w:marTop w:val="0"/>
      <w:marBottom w:val="0"/>
      <w:divBdr>
        <w:top w:val="none" w:sz="0" w:space="0" w:color="auto"/>
        <w:left w:val="none" w:sz="0" w:space="0" w:color="auto"/>
        <w:bottom w:val="none" w:sz="0" w:space="0" w:color="auto"/>
        <w:right w:val="none" w:sz="0" w:space="0" w:color="auto"/>
      </w:divBdr>
    </w:div>
    <w:div w:id="249780563">
      <w:bodyDiv w:val="1"/>
      <w:marLeft w:val="0"/>
      <w:marRight w:val="0"/>
      <w:marTop w:val="0"/>
      <w:marBottom w:val="0"/>
      <w:divBdr>
        <w:top w:val="none" w:sz="0" w:space="0" w:color="auto"/>
        <w:left w:val="none" w:sz="0" w:space="0" w:color="auto"/>
        <w:bottom w:val="none" w:sz="0" w:space="0" w:color="auto"/>
        <w:right w:val="none" w:sz="0" w:space="0" w:color="auto"/>
      </w:divBdr>
    </w:div>
    <w:div w:id="253520465">
      <w:bodyDiv w:val="1"/>
      <w:marLeft w:val="0"/>
      <w:marRight w:val="0"/>
      <w:marTop w:val="0"/>
      <w:marBottom w:val="0"/>
      <w:divBdr>
        <w:top w:val="none" w:sz="0" w:space="0" w:color="auto"/>
        <w:left w:val="none" w:sz="0" w:space="0" w:color="auto"/>
        <w:bottom w:val="none" w:sz="0" w:space="0" w:color="auto"/>
        <w:right w:val="none" w:sz="0" w:space="0" w:color="auto"/>
      </w:divBdr>
    </w:div>
    <w:div w:id="256669252">
      <w:bodyDiv w:val="1"/>
      <w:marLeft w:val="0"/>
      <w:marRight w:val="0"/>
      <w:marTop w:val="0"/>
      <w:marBottom w:val="0"/>
      <w:divBdr>
        <w:top w:val="none" w:sz="0" w:space="0" w:color="auto"/>
        <w:left w:val="none" w:sz="0" w:space="0" w:color="auto"/>
        <w:bottom w:val="none" w:sz="0" w:space="0" w:color="auto"/>
        <w:right w:val="none" w:sz="0" w:space="0" w:color="auto"/>
      </w:divBdr>
    </w:div>
    <w:div w:id="262224078">
      <w:bodyDiv w:val="1"/>
      <w:marLeft w:val="0"/>
      <w:marRight w:val="0"/>
      <w:marTop w:val="0"/>
      <w:marBottom w:val="0"/>
      <w:divBdr>
        <w:top w:val="none" w:sz="0" w:space="0" w:color="auto"/>
        <w:left w:val="none" w:sz="0" w:space="0" w:color="auto"/>
        <w:bottom w:val="none" w:sz="0" w:space="0" w:color="auto"/>
        <w:right w:val="none" w:sz="0" w:space="0" w:color="auto"/>
      </w:divBdr>
    </w:div>
    <w:div w:id="262618347">
      <w:bodyDiv w:val="1"/>
      <w:marLeft w:val="0"/>
      <w:marRight w:val="0"/>
      <w:marTop w:val="0"/>
      <w:marBottom w:val="0"/>
      <w:divBdr>
        <w:top w:val="none" w:sz="0" w:space="0" w:color="auto"/>
        <w:left w:val="none" w:sz="0" w:space="0" w:color="auto"/>
        <w:bottom w:val="none" w:sz="0" w:space="0" w:color="auto"/>
        <w:right w:val="none" w:sz="0" w:space="0" w:color="auto"/>
      </w:divBdr>
    </w:div>
    <w:div w:id="263390844">
      <w:bodyDiv w:val="1"/>
      <w:marLeft w:val="0"/>
      <w:marRight w:val="0"/>
      <w:marTop w:val="0"/>
      <w:marBottom w:val="0"/>
      <w:divBdr>
        <w:top w:val="none" w:sz="0" w:space="0" w:color="auto"/>
        <w:left w:val="none" w:sz="0" w:space="0" w:color="auto"/>
        <w:bottom w:val="none" w:sz="0" w:space="0" w:color="auto"/>
        <w:right w:val="none" w:sz="0" w:space="0" w:color="auto"/>
      </w:divBdr>
    </w:div>
    <w:div w:id="265426563">
      <w:bodyDiv w:val="1"/>
      <w:marLeft w:val="0"/>
      <w:marRight w:val="0"/>
      <w:marTop w:val="0"/>
      <w:marBottom w:val="0"/>
      <w:divBdr>
        <w:top w:val="none" w:sz="0" w:space="0" w:color="auto"/>
        <w:left w:val="none" w:sz="0" w:space="0" w:color="auto"/>
        <w:bottom w:val="none" w:sz="0" w:space="0" w:color="auto"/>
        <w:right w:val="none" w:sz="0" w:space="0" w:color="auto"/>
      </w:divBdr>
    </w:div>
    <w:div w:id="265846297">
      <w:bodyDiv w:val="1"/>
      <w:marLeft w:val="0"/>
      <w:marRight w:val="0"/>
      <w:marTop w:val="0"/>
      <w:marBottom w:val="0"/>
      <w:divBdr>
        <w:top w:val="none" w:sz="0" w:space="0" w:color="auto"/>
        <w:left w:val="none" w:sz="0" w:space="0" w:color="auto"/>
        <w:bottom w:val="none" w:sz="0" w:space="0" w:color="auto"/>
        <w:right w:val="none" w:sz="0" w:space="0" w:color="auto"/>
      </w:divBdr>
    </w:div>
    <w:div w:id="267548716">
      <w:bodyDiv w:val="1"/>
      <w:marLeft w:val="0"/>
      <w:marRight w:val="0"/>
      <w:marTop w:val="0"/>
      <w:marBottom w:val="0"/>
      <w:divBdr>
        <w:top w:val="none" w:sz="0" w:space="0" w:color="auto"/>
        <w:left w:val="none" w:sz="0" w:space="0" w:color="auto"/>
        <w:bottom w:val="none" w:sz="0" w:space="0" w:color="auto"/>
        <w:right w:val="none" w:sz="0" w:space="0" w:color="auto"/>
      </w:divBdr>
    </w:div>
    <w:div w:id="269510103">
      <w:bodyDiv w:val="1"/>
      <w:marLeft w:val="0"/>
      <w:marRight w:val="0"/>
      <w:marTop w:val="0"/>
      <w:marBottom w:val="0"/>
      <w:divBdr>
        <w:top w:val="none" w:sz="0" w:space="0" w:color="auto"/>
        <w:left w:val="none" w:sz="0" w:space="0" w:color="auto"/>
        <w:bottom w:val="none" w:sz="0" w:space="0" w:color="auto"/>
        <w:right w:val="none" w:sz="0" w:space="0" w:color="auto"/>
      </w:divBdr>
    </w:div>
    <w:div w:id="275479668">
      <w:bodyDiv w:val="1"/>
      <w:marLeft w:val="0"/>
      <w:marRight w:val="0"/>
      <w:marTop w:val="0"/>
      <w:marBottom w:val="0"/>
      <w:divBdr>
        <w:top w:val="none" w:sz="0" w:space="0" w:color="auto"/>
        <w:left w:val="none" w:sz="0" w:space="0" w:color="auto"/>
        <w:bottom w:val="none" w:sz="0" w:space="0" w:color="auto"/>
        <w:right w:val="none" w:sz="0" w:space="0" w:color="auto"/>
      </w:divBdr>
    </w:div>
    <w:div w:id="277952591">
      <w:bodyDiv w:val="1"/>
      <w:marLeft w:val="0"/>
      <w:marRight w:val="0"/>
      <w:marTop w:val="0"/>
      <w:marBottom w:val="0"/>
      <w:divBdr>
        <w:top w:val="none" w:sz="0" w:space="0" w:color="auto"/>
        <w:left w:val="none" w:sz="0" w:space="0" w:color="auto"/>
        <w:bottom w:val="none" w:sz="0" w:space="0" w:color="auto"/>
        <w:right w:val="none" w:sz="0" w:space="0" w:color="auto"/>
      </w:divBdr>
    </w:div>
    <w:div w:id="279340146">
      <w:bodyDiv w:val="1"/>
      <w:marLeft w:val="0"/>
      <w:marRight w:val="0"/>
      <w:marTop w:val="0"/>
      <w:marBottom w:val="0"/>
      <w:divBdr>
        <w:top w:val="none" w:sz="0" w:space="0" w:color="auto"/>
        <w:left w:val="none" w:sz="0" w:space="0" w:color="auto"/>
        <w:bottom w:val="none" w:sz="0" w:space="0" w:color="auto"/>
        <w:right w:val="none" w:sz="0" w:space="0" w:color="auto"/>
      </w:divBdr>
    </w:div>
    <w:div w:id="281228311">
      <w:bodyDiv w:val="1"/>
      <w:marLeft w:val="0"/>
      <w:marRight w:val="0"/>
      <w:marTop w:val="0"/>
      <w:marBottom w:val="0"/>
      <w:divBdr>
        <w:top w:val="none" w:sz="0" w:space="0" w:color="auto"/>
        <w:left w:val="none" w:sz="0" w:space="0" w:color="auto"/>
        <w:bottom w:val="none" w:sz="0" w:space="0" w:color="auto"/>
        <w:right w:val="none" w:sz="0" w:space="0" w:color="auto"/>
      </w:divBdr>
    </w:div>
    <w:div w:id="283737160">
      <w:bodyDiv w:val="1"/>
      <w:marLeft w:val="0"/>
      <w:marRight w:val="0"/>
      <w:marTop w:val="0"/>
      <w:marBottom w:val="0"/>
      <w:divBdr>
        <w:top w:val="none" w:sz="0" w:space="0" w:color="auto"/>
        <w:left w:val="none" w:sz="0" w:space="0" w:color="auto"/>
        <w:bottom w:val="none" w:sz="0" w:space="0" w:color="auto"/>
        <w:right w:val="none" w:sz="0" w:space="0" w:color="auto"/>
      </w:divBdr>
    </w:div>
    <w:div w:id="284966435">
      <w:bodyDiv w:val="1"/>
      <w:marLeft w:val="0"/>
      <w:marRight w:val="0"/>
      <w:marTop w:val="0"/>
      <w:marBottom w:val="0"/>
      <w:divBdr>
        <w:top w:val="none" w:sz="0" w:space="0" w:color="auto"/>
        <w:left w:val="none" w:sz="0" w:space="0" w:color="auto"/>
        <w:bottom w:val="none" w:sz="0" w:space="0" w:color="auto"/>
        <w:right w:val="none" w:sz="0" w:space="0" w:color="auto"/>
      </w:divBdr>
    </w:div>
    <w:div w:id="288169161">
      <w:bodyDiv w:val="1"/>
      <w:marLeft w:val="0"/>
      <w:marRight w:val="0"/>
      <w:marTop w:val="0"/>
      <w:marBottom w:val="0"/>
      <w:divBdr>
        <w:top w:val="none" w:sz="0" w:space="0" w:color="auto"/>
        <w:left w:val="none" w:sz="0" w:space="0" w:color="auto"/>
        <w:bottom w:val="none" w:sz="0" w:space="0" w:color="auto"/>
        <w:right w:val="none" w:sz="0" w:space="0" w:color="auto"/>
      </w:divBdr>
    </w:div>
    <w:div w:id="293491524">
      <w:bodyDiv w:val="1"/>
      <w:marLeft w:val="0"/>
      <w:marRight w:val="0"/>
      <w:marTop w:val="0"/>
      <w:marBottom w:val="0"/>
      <w:divBdr>
        <w:top w:val="none" w:sz="0" w:space="0" w:color="auto"/>
        <w:left w:val="none" w:sz="0" w:space="0" w:color="auto"/>
        <w:bottom w:val="none" w:sz="0" w:space="0" w:color="auto"/>
        <w:right w:val="none" w:sz="0" w:space="0" w:color="auto"/>
      </w:divBdr>
    </w:div>
    <w:div w:id="294608673">
      <w:bodyDiv w:val="1"/>
      <w:marLeft w:val="0"/>
      <w:marRight w:val="0"/>
      <w:marTop w:val="0"/>
      <w:marBottom w:val="0"/>
      <w:divBdr>
        <w:top w:val="none" w:sz="0" w:space="0" w:color="auto"/>
        <w:left w:val="none" w:sz="0" w:space="0" w:color="auto"/>
        <w:bottom w:val="none" w:sz="0" w:space="0" w:color="auto"/>
        <w:right w:val="none" w:sz="0" w:space="0" w:color="auto"/>
      </w:divBdr>
    </w:div>
    <w:div w:id="295336127">
      <w:bodyDiv w:val="1"/>
      <w:marLeft w:val="0"/>
      <w:marRight w:val="0"/>
      <w:marTop w:val="0"/>
      <w:marBottom w:val="0"/>
      <w:divBdr>
        <w:top w:val="none" w:sz="0" w:space="0" w:color="auto"/>
        <w:left w:val="none" w:sz="0" w:space="0" w:color="auto"/>
        <w:bottom w:val="none" w:sz="0" w:space="0" w:color="auto"/>
        <w:right w:val="none" w:sz="0" w:space="0" w:color="auto"/>
      </w:divBdr>
    </w:div>
    <w:div w:id="300304199">
      <w:bodyDiv w:val="1"/>
      <w:marLeft w:val="0"/>
      <w:marRight w:val="0"/>
      <w:marTop w:val="0"/>
      <w:marBottom w:val="0"/>
      <w:divBdr>
        <w:top w:val="none" w:sz="0" w:space="0" w:color="auto"/>
        <w:left w:val="none" w:sz="0" w:space="0" w:color="auto"/>
        <w:bottom w:val="none" w:sz="0" w:space="0" w:color="auto"/>
        <w:right w:val="none" w:sz="0" w:space="0" w:color="auto"/>
      </w:divBdr>
    </w:div>
    <w:div w:id="301156680">
      <w:bodyDiv w:val="1"/>
      <w:marLeft w:val="0"/>
      <w:marRight w:val="0"/>
      <w:marTop w:val="0"/>
      <w:marBottom w:val="0"/>
      <w:divBdr>
        <w:top w:val="none" w:sz="0" w:space="0" w:color="auto"/>
        <w:left w:val="none" w:sz="0" w:space="0" w:color="auto"/>
        <w:bottom w:val="none" w:sz="0" w:space="0" w:color="auto"/>
        <w:right w:val="none" w:sz="0" w:space="0" w:color="auto"/>
      </w:divBdr>
    </w:div>
    <w:div w:id="301618080">
      <w:bodyDiv w:val="1"/>
      <w:marLeft w:val="0"/>
      <w:marRight w:val="0"/>
      <w:marTop w:val="0"/>
      <w:marBottom w:val="0"/>
      <w:divBdr>
        <w:top w:val="none" w:sz="0" w:space="0" w:color="auto"/>
        <w:left w:val="none" w:sz="0" w:space="0" w:color="auto"/>
        <w:bottom w:val="none" w:sz="0" w:space="0" w:color="auto"/>
        <w:right w:val="none" w:sz="0" w:space="0" w:color="auto"/>
      </w:divBdr>
    </w:div>
    <w:div w:id="301817106">
      <w:bodyDiv w:val="1"/>
      <w:marLeft w:val="0"/>
      <w:marRight w:val="0"/>
      <w:marTop w:val="0"/>
      <w:marBottom w:val="0"/>
      <w:divBdr>
        <w:top w:val="none" w:sz="0" w:space="0" w:color="auto"/>
        <w:left w:val="none" w:sz="0" w:space="0" w:color="auto"/>
        <w:bottom w:val="none" w:sz="0" w:space="0" w:color="auto"/>
        <w:right w:val="none" w:sz="0" w:space="0" w:color="auto"/>
      </w:divBdr>
    </w:div>
    <w:div w:id="303047608">
      <w:bodyDiv w:val="1"/>
      <w:marLeft w:val="0"/>
      <w:marRight w:val="0"/>
      <w:marTop w:val="0"/>
      <w:marBottom w:val="0"/>
      <w:divBdr>
        <w:top w:val="none" w:sz="0" w:space="0" w:color="auto"/>
        <w:left w:val="none" w:sz="0" w:space="0" w:color="auto"/>
        <w:bottom w:val="none" w:sz="0" w:space="0" w:color="auto"/>
        <w:right w:val="none" w:sz="0" w:space="0" w:color="auto"/>
      </w:divBdr>
    </w:div>
    <w:div w:id="305204590">
      <w:bodyDiv w:val="1"/>
      <w:marLeft w:val="0"/>
      <w:marRight w:val="0"/>
      <w:marTop w:val="0"/>
      <w:marBottom w:val="0"/>
      <w:divBdr>
        <w:top w:val="none" w:sz="0" w:space="0" w:color="auto"/>
        <w:left w:val="none" w:sz="0" w:space="0" w:color="auto"/>
        <w:bottom w:val="none" w:sz="0" w:space="0" w:color="auto"/>
        <w:right w:val="none" w:sz="0" w:space="0" w:color="auto"/>
      </w:divBdr>
    </w:div>
    <w:div w:id="307982520">
      <w:bodyDiv w:val="1"/>
      <w:marLeft w:val="0"/>
      <w:marRight w:val="0"/>
      <w:marTop w:val="0"/>
      <w:marBottom w:val="0"/>
      <w:divBdr>
        <w:top w:val="none" w:sz="0" w:space="0" w:color="auto"/>
        <w:left w:val="none" w:sz="0" w:space="0" w:color="auto"/>
        <w:bottom w:val="none" w:sz="0" w:space="0" w:color="auto"/>
        <w:right w:val="none" w:sz="0" w:space="0" w:color="auto"/>
      </w:divBdr>
    </w:div>
    <w:div w:id="308560028">
      <w:bodyDiv w:val="1"/>
      <w:marLeft w:val="0"/>
      <w:marRight w:val="0"/>
      <w:marTop w:val="0"/>
      <w:marBottom w:val="0"/>
      <w:divBdr>
        <w:top w:val="none" w:sz="0" w:space="0" w:color="auto"/>
        <w:left w:val="none" w:sz="0" w:space="0" w:color="auto"/>
        <w:bottom w:val="none" w:sz="0" w:space="0" w:color="auto"/>
        <w:right w:val="none" w:sz="0" w:space="0" w:color="auto"/>
      </w:divBdr>
    </w:div>
    <w:div w:id="308900324">
      <w:bodyDiv w:val="1"/>
      <w:marLeft w:val="0"/>
      <w:marRight w:val="0"/>
      <w:marTop w:val="0"/>
      <w:marBottom w:val="0"/>
      <w:divBdr>
        <w:top w:val="none" w:sz="0" w:space="0" w:color="auto"/>
        <w:left w:val="none" w:sz="0" w:space="0" w:color="auto"/>
        <w:bottom w:val="none" w:sz="0" w:space="0" w:color="auto"/>
        <w:right w:val="none" w:sz="0" w:space="0" w:color="auto"/>
      </w:divBdr>
    </w:div>
    <w:div w:id="309557708">
      <w:bodyDiv w:val="1"/>
      <w:marLeft w:val="0"/>
      <w:marRight w:val="0"/>
      <w:marTop w:val="0"/>
      <w:marBottom w:val="0"/>
      <w:divBdr>
        <w:top w:val="none" w:sz="0" w:space="0" w:color="auto"/>
        <w:left w:val="none" w:sz="0" w:space="0" w:color="auto"/>
        <w:bottom w:val="none" w:sz="0" w:space="0" w:color="auto"/>
        <w:right w:val="none" w:sz="0" w:space="0" w:color="auto"/>
      </w:divBdr>
    </w:div>
    <w:div w:id="310643883">
      <w:bodyDiv w:val="1"/>
      <w:marLeft w:val="0"/>
      <w:marRight w:val="0"/>
      <w:marTop w:val="0"/>
      <w:marBottom w:val="0"/>
      <w:divBdr>
        <w:top w:val="none" w:sz="0" w:space="0" w:color="auto"/>
        <w:left w:val="none" w:sz="0" w:space="0" w:color="auto"/>
        <w:bottom w:val="none" w:sz="0" w:space="0" w:color="auto"/>
        <w:right w:val="none" w:sz="0" w:space="0" w:color="auto"/>
      </w:divBdr>
    </w:div>
    <w:div w:id="312562193">
      <w:bodyDiv w:val="1"/>
      <w:marLeft w:val="0"/>
      <w:marRight w:val="0"/>
      <w:marTop w:val="0"/>
      <w:marBottom w:val="0"/>
      <w:divBdr>
        <w:top w:val="none" w:sz="0" w:space="0" w:color="auto"/>
        <w:left w:val="none" w:sz="0" w:space="0" w:color="auto"/>
        <w:bottom w:val="none" w:sz="0" w:space="0" w:color="auto"/>
        <w:right w:val="none" w:sz="0" w:space="0" w:color="auto"/>
      </w:divBdr>
    </w:div>
    <w:div w:id="314771920">
      <w:bodyDiv w:val="1"/>
      <w:marLeft w:val="0"/>
      <w:marRight w:val="0"/>
      <w:marTop w:val="0"/>
      <w:marBottom w:val="0"/>
      <w:divBdr>
        <w:top w:val="none" w:sz="0" w:space="0" w:color="auto"/>
        <w:left w:val="none" w:sz="0" w:space="0" w:color="auto"/>
        <w:bottom w:val="none" w:sz="0" w:space="0" w:color="auto"/>
        <w:right w:val="none" w:sz="0" w:space="0" w:color="auto"/>
      </w:divBdr>
    </w:div>
    <w:div w:id="318122003">
      <w:bodyDiv w:val="1"/>
      <w:marLeft w:val="0"/>
      <w:marRight w:val="0"/>
      <w:marTop w:val="0"/>
      <w:marBottom w:val="0"/>
      <w:divBdr>
        <w:top w:val="none" w:sz="0" w:space="0" w:color="auto"/>
        <w:left w:val="none" w:sz="0" w:space="0" w:color="auto"/>
        <w:bottom w:val="none" w:sz="0" w:space="0" w:color="auto"/>
        <w:right w:val="none" w:sz="0" w:space="0" w:color="auto"/>
      </w:divBdr>
    </w:div>
    <w:div w:id="324674252">
      <w:bodyDiv w:val="1"/>
      <w:marLeft w:val="0"/>
      <w:marRight w:val="0"/>
      <w:marTop w:val="0"/>
      <w:marBottom w:val="0"/>
      <w:divBdr>
        <w:top w:val="none" w:sz="0" w:space="0" w:color="auto"/>
        <w:left w:val="none" w:sz="0" w:space="0" w:color="auto"/>
        <w:bottom w:val="none" w:sz="0" w:space="0" w:color="auto"/>
        <w:right w:val="none" w:sz="0" w:space="0" w:color="auto"/>
      </w:divBdr>
    </w:div>
    <w:div w:id="327947511">
      <w:bodyDiv w:val="1"/>
      <w:marLeft w:val="0"/>
      <w:marRight w:val="0"/>
      <w:marTop w:val="0"/>
      <w:marBottom w:val="0"/>
      <w:divBdr>
        <w:top w:val="none" w:sz="0" w:space="0" w:color="auto"/>
        <w:left w:val="none" w:sz="0" w:space="0" w:color="auto"/>
        <w:bottom w:val="none" w:sz="0" w:space="0" w:color="auto"/>
        <w:right w:val="none" w:sz="0" w:space="0" w:color="auto"/>
      </w:divBdr>
    </w:div>
    <w:div w:id="329138997">
      <w:bodyDiv w:val="1"/>
      <w:marLeft w:val="0"/>
      <w:marRight w:val="0"/>
      <w:marTop w:val="0"/>
      <w:marBottom w:val="0"/>
      <w:divBdr>
        <w:top w:val="none" w:sz="0" w:space="0" w:color="auto"/>
        <w:left w:val="none" w:sz="0" w:space="0" w:color="auto"/>
        <w:bottom w:val="none" w:sz="0" w:space="0" w:color="auto"/>
        <w:right w:val="none" w:sz="0" w:space="0" w:color="auto"/>
      </w:divBdr>
    </w:div>
    <w:div w:id="329409234">
      <w:bodyDiv w:val="1"/>
      <w:marLeft w:val="0"/>
      <w:marRight w:val="0"/>
      <w:marTop w:val="0"/>
      <w:marBottom w:val="0"/>
      <w:divBdr>
        <w:top w:val="none" w:sz="0" w:space="0" w:color="auto"/>
        <w:left w:val="none" w:sz="0" w:space="0" w:color="auto"/>
        <w:bottom w:val="none" w:sz="0" w:space="0" w:color="auto"/>
        <w:right w:val="none" w:sz="0" w:space="0" w:color="auto"/>
      </w:divBdr>
    </w:div>
    <w:div w:id="330330542">
      <w:bodyDiv w:val="1"/>
      <w:marLeft w:val="0"/>
      <w:marRight w:val="0"/>
      <w:marTop w:val="0"/>
      <w:marBottom w:val="0"/>
      <w:divBdr>
        <w:top w:val="none" w:sz="0" w:space="0" w:color="auto"/>
        <w:left w:val="none" w:sz="0" w:space="0" w:color="auto"/>
        <w:bottom w:val="none" w:sz="0" w:space="0" w:color="auto"/>
        <w:right w:val="none" w:sz="0" w:space="0" w:color="auto"/>
      </w:divBdr>
    </w:div>
    <w:div w:id="334235888">
      <w:bodyDiv w:val="1"/>
      <w:marLeft w:val="0"/>
      <w:marRight w:val="0"/>
      <w:marTop w:val="0"/>
      <w:marBottom w:val="0"/>
      <w:divBdr>
        <w:top w:val="none" w:sz="0" w:space="0" w:color="auto"/>
        <w:left w:val="none" w:sz="0" w:space="0" w:color="auto"/>
        <w:bottom w:val="none" w:sz="0" w:space="0" w:color="auto"/>
        <w:right w:val="none" w:sz="0" w:space="0" w:color="auto"/>
      </w:divBdr>
    </w:div>
    <w:div w:id="335504386">
      <w:bodyDiv w:val="1"/>
      <w:marLeft w:val="0"/>
      <w:marRight w:val="0"/>
      <w:marTop w:val="0"/>
      <w:marBottom w:val="0"/>
      <w:divBdr>
        <w:top w:val="none" w:sz="0" w:space="0" w:color="auto"/>
        <w:left w:val="none" w:sz="0" w:space="0" w:color="auto"/>
        <w:bottom w:val="none" w:sz="0" w:space="0" w:color="auto"/>
        <w:right w:val="none" w:sz="0" w:space="0" w:color="auto"/>
      </w:divBdr>
    </w:div>
    <w:div w:id="335575612">
      <w:bodyDiv w:val="1"/>
      <w:marLeft w:val="0"/>
      <w:marRight w:val="0"/>
      <w:marTop w:val="0"/>
      <w:marBottom w:val="0"/>
      <w:divBdr>
        <w:top w:val="none" w:sz="0" w:space="0" w:color="auto"/>
        <w:left w:val="none" w:sz="0" w:space="0" w:color="auto"/>
        <w:bottom w:val="none" w:sz="0" w:space="0" w:color="auto"/>
        <w:right w:val="none" w:sz="0" w:space="0" w:color="auto"/>
      </w:divBdr>
    </w:div>
    <w:div w:id="336032987">
      <w:bodyDiv w:val="1"/>
      <w:marLeft w:val="0"/>
      <w:marRight w:val="0"/>
      <w:marTop w:val="0"/>
      <w:marBottom w:val="0"/>
      <w:divBdr>
        <w:top w:val="none" w:sz="0" w:space="0" w:color="auto"/>
        <w:left w:val="none" w:sz="0" w:space="0" w:color="auto"/>
        <w:bottom w:val="none" w:sz="0" w:space="0" w:color="auto"/>
        <w:right w:val="none" w:sz="0" w:space="0" w:color="auto"/>
      </w:divBdr>
    </w:div>
    <w:div w:id="336810929">
      <w:bodyDiv w:val="1"/>
      <w:marLeft w:val="0"/>
      <w:marRight w:val="0"/>
      <w:marTop w:val="0"/>
      <w:marBottom w:val="0"/>
      <w:divBdr>
        <w:top w:val="none" w:sz="0" w:space="0" w:color="auto"/>
        <w:left w:val="none" w:sz="0" w:space="0" w:color="auto"/>
        <w:bottom w:val="none" w:sz="0" w:space="0" w:color="auto"/>
        <w:right w:val="none" w:sz="0" w:space="0" w:color="auto"/>
      </w:divBdr>
    </w:div>
    <w:div w:id="339553207">
      <w:bodyDiv w:val="1"/>
      <w:marLeft w:val="0"/>
      <w:marRight w:val="0"/>
      <w:marTop w:val="0"/>
      <w:marBottom w:val="0"/>
      <w:divBdr>
        <w:top w:val="none" w:sz="0" w:space="0" w:color="auto"/>
        <w:left w:val="none" w:sz="0" w:space="0" w:color="auto"/>
        <w:bottom w:val="none" w:sz="0" w:space="0" w:color="auto"/>
        <w:right w:val="none" w:sz="0" w:space="0" w:color="auto"/>
      </w:divBdr>
    </w:div>
    <w:div w:id="341010484">
      <w:bodyDiv w:val="1"/>
      <w:marLeft w:val="0"/>
      <w:marRight w:val="0"/>
      <w:marTop w:val="0"/>
      <w:marBottom w:val="0"/>
      <w:divBdr>
        <w:top w:val="none" w:sz="0" w:space="0" w:color="auto"/>
        <w:left w:val="none" w:sz="0" w:space="0" w:color="auto"/>
        <w:bottom w:val="none" w:sz="0" w:space="0" w:color="auto"/>
        <w:right w:val="none" w:sz="0" w:space="0" w:color="auto"/>
      </w:divBdr>
    </w:div>
    <w:div w:id="344285680">
      <w:bodyDiv w:val="1"/>
      <w:marLeft w:val="0"/>
      <w:marRight w:val="0"/>
      <w:marTop w:val="0"/>
      <w:marBottom w:val="0"/>
      <w:divBdr>
        <w:top w:val="none" w:sz="0" w:space="0" w:color="auto"/>
        <w:left w:val="none" w:sz="0" w:space="0" w:color="auto"/>
        <w:bottom w:val="none" w:sz="0" w:space="0" w:color="auto"/>
        <w:right w:val="none" w:sz="0" w:space="0" w:color="auto"/>
      </w:divBdr>
    </w:div>
    <w:div w:id="345407423">
      <w:bodyDiv w:val="1"/>
      <w:marLeft w:val="0"/>
      <w:marRight w:val="0"/>
      <w:marTop w:val="0"/>
      <w:marBottom w:val="0"/>
      <w:divBdr>
        <w:top w:val="none" w:sz="0" w:space="0" w:color="auto"/>
        <w:left w:val="none" w:sz="0" w:space="0" w:color="auto"/>
        <w:bottom w:val="none" w:sz="0" w:space="0" w:color="auto"/>
        <w:right w:val="none" w:sz="0" w:space="0" w:color="auto"/>
      </w:divBdr>
    </w:div>
    <w:div w:id="350182932">
      <w:bodyDiv w:val="1"/>
      <w:marLeft w:val="0"/>
      <w:marRight w:val="0"/>
      <w:marTop w:val="0"/>
      <w:marBottom w:val="0"/>
      <w:divBdr>
        <w:top w:val="none" w:sz="0" w:space="0" w:color="auto"/>
        <w:left w:val="none" w:sz="0" w:space="0" w:color="auto"/>
        <w:bottom w:val="none" w:sz="0" w:space="0" w:color="auto"/>
        <w:right w:val="none" w:sz="0" w:space="0" w:color="auto"/>
      </w:divBdr>
    </w:div>
    <w:div w:id="354694965">
      <w:bodyDiv w:val="1"/>
      <w:marLeft w:val="0"/>
      <w:marRight w:val="0"/>
      <w:marTop w:val="0"/>
      <w:marBottom w:val="0"/>
      <w:divBdr>
        <w:top w:val="none" w:sz="0" w:space="0" w:color="auto"/>
        <w:left w:val="none" w:sz="0" w:space="0" w:color="auto"/>
        <w:bottom w:val="none" w:sz="0" w:space="0" w:color="auto"/>
        <w:right w:val="none" w:sz="0" w:space="0" w:color="auto"/>
      </w:divBdr>
    </w:div>
    <w:div w:id="363211194">
      <w:bodyDiv w:val="1"/>
      <w:marLeft w:val="0"/>
      <w:marRight w:val="0"/>
      <w:marTop w:val="0"/>
      <w:marBottom w:val="0"/>
      <w:divBdr>
        <w:top w:val="none" w:sz="0" w:space="0" w:color="auto"/>
        <w:left w:val="none" w:sz="0" w:space="0" w:color="auto"/>
        <w:bottom w:val="none" w:sz="0" w:space="0" w:color="auto"/>
        <w:right w:val="none" w:sz="0" w:space="0" w:color="auto"/>
      </w:divBdr>
    </w:div>
    <w:div w:id="367994556">
      <w:bodyDiv w:val="1"/>
      <w:marLeft w:val="0"/>
      <w:marRight w:val="0"/>
      <w:marTop w:val="0"/>
      <w:marBottom w:val="0"/>
      <w:divBdr>
        <w:top w:val="none" w:sz="0" w:space="0" w:color="auto"/>
        <w:left w:val="none" w:sz="0" w:space="0" w:color="auto"/>
        <w:bottom w:val="none" w:sz="0" w:space="0" w:color="auto"/>
        <w:right w:val="none" w:sz="0" w:space="0" w:color="auto"/>
      </w:divBdr>
    </w:div>
    <w:div w:id="373848431">
      <w:bodyDiv w:val="1"/>
      <w:marLeft w:val="0"/>
      <w:marRight w:val="0"/>
      <w:marTop w:val="0"/>
      <w:marBottom w:val="0"/>
      <w:divBdr>
        <w:top w:val="none" w:sz="0" w:space="0" w:color="auto"/>
        <w:left w:val="none" w:sz="0" w:space="0" w:color="auto"/>
        <w:bottom w:val="none" w:sz="0" w:space="0" w:color="auto"/>
        <w:right w:val="none" w:sz="0" w:space="0" w:color="auto"/>
      </w:divBdr>
    </w:div>
    <w:div w:id="377243073">
      <w:bodyDiv w:val="1"/>
      <w:marLeft w:val="0"/>
      <w:marRight w:val="0"/>
      <w:marTop w:val="0"/>
      <w:marBottom w:val="0"/>
      <w:divBdr>
        <w:top w:val="none" w:sz="0" w:space="0" w:color="auto"/>
        <w:left w:val="none" w:sz="0" w:space="0" w:color="auto"/>
        <w:bottom w:val="none" w:sz="0" w:space="0" w:color="auto"/>
        <w:right w:val="none" w:sz="0" w:space="0" w:color="auto"/>
      </w:divBdr>
    </w:div>
    <w:div w:id="378016923">
      <w:bodyDiv w:val="1"/>
      <w:marLeft w:val="0"/>
      <w:marRight w:val="0"/>
      <w:marTop w:val="0"/>
      <w:marBottom w:val="0"/>
      <w:divBdr>
        <w:top w:val="none" w:sz="0" w:space="0" w:color="auto"/>
        <w:left w:val="none" w:sz="0" w:space="0" w:color="auto"/>
        <w:bottom w:val="none" w:sz="0" w:space="0" w:color="auto"/>
        <w:right w:val="none" w:sz="0" w:space="0" w:color="auto"/>
      </w:divBdr>
    </w:div>
    <w:div w:id="378480009">
      <w:bodyDiv w:val="1"/>
      <w:marLeft w:val="0"/>
      <w:marRight w:val="0"/>
      <w:marTop w:val="0"/>
      <w:marBottom w:val="0"/>
      <w:divBdr>
        <w:top w:val="none" w:sz="0" w:space="0" w:color="auto"/>
        <w:left w:val="none" w:sz="0" w:space="0" w:color="auto"/>
        <w:bottom w:val="none" w:sz="0" w:space="0" w:color="auto"/>
        <w:right w:val="none" w:sz="0" w:space="0" w:color="auto"/>
      </w:divBdr>
    </w:div>
    <w:div w:id="379674337">
      <w:bodyDiv w:val="1"/>
      <w:marLeft w:val="0"/>
      <w:marRight w:val="0"/>
      <w:marTop w:val="0"/>
      <w:marBottom w:val="0"/>
      <w:divBdr>
        <w:top w:val="none" w:sz="0" w:space="0" w:color="auto"/>
        <w:left w:val="none" w:sz="0" w:space="0" w:color="auto"/>
        <w:bottom w:val="none" w:sz="0" w:space="0" w:color="auto"/>
        <w:right w:val="none" w:sz="0" w:space="0" w:color="auto"/>
      </w:divBdr>
    </w:div>
    <w:div w:id="382021358">
      <w:bodyDiv w:val="1"/>
      <w:marLeft w:val="0"/>
      <w:marRight w:val="0"/>
      <w:marTop w:val="0"/>
      <w:marBottom w:val="0"/>
      <w:divBdr>
        <w:top w:val="none" w:sz="0" w:space="0" w:color="auto"/>
        <w:left w:val="none" w:sz="0" w:space="0" w:color="auto"/>
        <w:bottom w:val="none" w:sz="0" w:space="0" w:color="auto"/>
        <w:right w:val="none" w:sz="0" w:space="0" w:color="auto"/>
      </w:divBdr>
    </w:div>
    <w:div w:id="383221065">
      <w:bodyDiv w:val="1"/>
      <w:marLeft w:val="0"/>
      <w:marRight w:val="0"/>
      <w:marTop w:val="0"/>
      <w:marBottom w:val="0"/>
      <w:divBdr>
        <w:top w:val="none" w:sz="0" w:space="0" w:color="auto"/>
        <w:left w:val="none" w:sz="0" w:space="0" w:color="auto"/>
        <w:bottom w:val="none" w:sz="0" w:space="0" w:color="auto"/>
        <w:right w:val="none" w:sz="0" w:space="0" w:color="auto"/>
      </w:divBdr>
    </w:div>
    <w:div w:id="390881687">
      <w:bodyDiv w:val="1"/>
      <w:marLeft w:val="0"/>
      <w:marRight w:val="0"/>
      <w:marTop w:val="0"/>
      <w:marBottom w:val="0"/>
      <w:divBdr>
        <w:top w:val="none" w:sz="0" w:space="0" w:color="auto"/>
        <w:left w:val="none" w:sz="0" w:space="0" w:color="auto"/>
        <w:bottom w:val="none" w:sz="0" w:space="0" w:color="auto"/>
        <w:right w:val="none" w:sz="0" w:space="0" w:color="auto"/>
      </w:divBdr>
    </w:div>
    <w:div w:id="391125071">
      <w:bodyDiv w:val="1"/>
      <w:marLeft w:val="0"/>
      <w:marRight w:val="0"/>
      <w:marTop w:val="0"/>
      <w:marBottom w:val="0"/>
      <w:divBdr>
        <w:top w:val="none" w:sz="0" w:space="0" w:color="auto"/>
        <w:left w:val="none" w:sz="0" w:space="0" w:color="auto"/>
        <w:bottom w:val="none" w:sz="0" w:space="0" w:color="auto"/>
        <w:right w:val="none" w:sz="0" w:space="0" w:color="auto"/>
      </w:divBdr>
    </w:div>
    <w:div w:id="396050439">
      <w:bodyDiv w:val="1"/>
      <w:marLeft w:val="0"/>
      <w:marRight w:val="0"/>
      <w:marTop w:val="0"/>
      <w:marBottom w:val="0"/>
      <w:divBdr>
        <w:top w:val="none" w:sz="0" w:space="0" w:color="auto"/>
        <w:left w:val="none" w:sz="0" w:space="0" w:color="auto"/>
        <w:bottom w:val="none" w:sz="0" w:space="0" w:color="auto"/>
        <w:right w:val="none" w:sz="0" w:space="0" w:color="auto"/>
      </w:divBdr>
    </w:div>
    <w:div w:id="397361295">
      <w:bodyDiv w:val="1"/>
      <w:marLeft w:val="0"/>
      <w:marRight w:val="0"/>
      <w:marTop w:val="0"/>
      <w:marBottom w:val="0"/>
      <w:divBdr>
        <w:top w:val="none" w:sz="0" w:space="0" w:color="auto"/>
        <w:left w:val="none" w:sz="0" w:space="0" w:color="auto"/>
        <w:bottom w:val="none" w:sz="0" w:space="0" w:color="auto"/>
        <w:right w:val="none" w:sz="0" w:space="0" w:color="auto"/>
      </w:divBdr>
    </w:div>
    <w:div w:id="399668966">
      <w:bodyDiv w:val="1"/>
      <w:marLeft w:val="0"/>
      <w:marRight w:val="0"/>
      <w:marTop w:val="0"/>
      <w:marBottom w:val="0"/>
      <w:divBdr>
        <w:top w:val="none" w:sz="0" w:space="0" w:color="auto"/>
        <w:left w:val="none" w:sz="0" w:space="0" w:color="auto"/>
        <w:bottom w:val="none" w:sz="0" w:space="0" w:color="auto"/>
        <w:right w:val="none" w:sz="0" w:space="0" w:color="auto"/>
      </w:divBdr>
    </w:div>
    <w:div w:id="400446453">
      <w:bodyDiv w:val="1"/>
      <w:marLeft w:val="0"/>
      <w:marRight w:val="0"/>
      <w:marTop w:val="0"/>
      <w:marBottom w:val="0"/>
      <w:divBdr>
        <w:top w:val="none" w:sz="0" w:space="0" w:color="auto"/>
        <w:left w:val="none" w:sz="0" w:space="0" w:color="auto"/>
        <w:bottom w:val="none" w:sz="0" w:space="0" w:color="auto"/>
        <w:right w:val="none" w:sz="0" w:space="0" w:color="auto"/>
      </w:divBdr>
    </w:div>
    <w:div w:id="401951605">
      <w:bodyDiv w:val="1"/>
      <w:marLeft w:val="0"/>
      <w:marRight w:val="0"/>
      <w:marTop w:val="0"/>
      <w:marBottom w:val="0"/>
      <w:divBdr>
        <w:top w:val="none" w:sz="0" w:space="0" w:color="auto"/>
        <w:left w:val="none" w:sz="0" w:space="0" w:color="auto"/>
        <w:bottom w:val="none" w:sz="0" w:space="0" w:color="auto"/>
        <w:right w:val="none" w:sz="0" w:space="0" w:color="auto"/>
      </w:divBdr>
    </w:div>
    <w:div w:id="404882022">
      <w:bodyDiv w:val="1"/>
      <w:marLeft w:val="0"/>
      <w:marRight w:val="0"/>
      <w:marTop w:val="0"/>
      <w:marBottom w:val="0"/>
      <w:divBdr>
        <w:top w:val="none" w:sz="0" w:space="0" w:color="auto"/>
        <w:left w:val="none" w:sz="0" w:space="0" w:color="auto"/>
        <w:bottom w:val="none" w:sz="0" w:space="0" w:color="auto"/>
        <w:right w:val="none" w:sz="0" w:space="0" w:color="auto"/>
      </w:divBdr>
    </w:div>
    <w:div w:id="409229021">
      <w:bodyDiv w:val="1"/>
      <w:marLeft w:val="0"/>
      <w:marRight w:val="0"/>
      <w:marTop w:val="0"/>
      <w:marBottom w:val="0"/>
      <w:divBdr>
        <w:top w:val="none" w:sz="0" w:space="0" w:color="auto"/>
        <w:left w:val="none" w:sz="0" w:space="0" w:color="auto"/>
        <w:bottom w:val="none" w:sz="0" w:space="0" w:color="auto"/>
        <w:right w:val="none" w:sz="0" w:space="0" w:color="auto"/>
      </w:divBdr>
    </w:div>
    <w:div w:id="409885433">
      <w:bodyDiv w:val="1"/>
      <w:marLeft w:val="0"/>
      <w:marRight w:val="0"/>
      <w:marTop w:val="0"/>
      <w:marBottom w:val="0"/>
      <w:divBdr>
        <w:top w:val="none" w:sz="0" w:space="0" w:color="auto"/>
        <w:left w:val="none" w:sz="0" w:space="0" w:color="auto"/>
        <w:bottom w:val="none" w:sz="0" w:space="0" w:color="auto"/>
        <w:right w:val="none" w:sz="0" w:space="0" w:color="auto"/>
      </w:divBdr>
    </w:div>
    <w:div w:id="409889119">
      <w:bodyDiv w:val="1"/>
      <w:marLeft w:val="0"/>
      <w:marRight w:val="0"/>
      <w:marTop w:val="0"/>
      <w:marBottom w:val="0"/>
      <w:divBdr>
        <w:top w:val="none" w:sz="0" w:space="0" w:color="auto"/>
        <w:left w:val="none" w:sz="0" w:space="0" w:color="auto"/>
        <w:bottom w:val="none" w:sz="0" w:space="0" w:color="auto"/>
        <w:right w:val="none" w:sz="0" w:space="0" w:color="auto"/>
      </w:divBdr>
    </w:div>
    <w:div w:id="411195383">
      <w:bodyDiv w:val="1"/>
      <w:marLeft w:val="0"/>
      <w:marRight w:val="0"/>
      <w:marTop w:val="0"/>
      <w:marBottom w:val="0"/>
      <w:divBdr>
        <w:top w:val="none" w:sz="0" w:space="0" w:color="auto"/>
        <w:left w:val="none" w:sz="0" w:space="0" w:color="auto"/>
        <w:bottom w:val="none" w:sz="0" w:space="0" w:color="auto"/>
        <w:right w:val="none" w:sz="0" w:space="0" w:color="auto"/>
      </w:divBdr>
    </w:div>
    <w:div w:id="411977128">
      <w:bodyDiv w:val="1"/>
      <w:marLeft w:val="0"/>
      <w:marRight w:val="0"/>
      <w:marTop w:val="0"/>
      <w:marBottom w:val="0"/>
      <w:divBdr>
        <w:top w:val="none" w:sz="0" w:space="0" w:color="auto"/>
        <w:left w:val="none" w:sz="0" w:space="0" w:color="auto"/>
        <w:bottom w:val="none" w:sz="0" w:space="0" w:color="auto"/>
        <w:right w:val="none" w:sz="0" w:space="0" w:color="auto"/>
      </w:divBdr>
    </w:div>
    <w:div w:id="413548138">
      <w:bodyDiv w:val="1"/>
      <w:marLeft w:val="0"/>
      <w:marRight w:val="0"/>
      <w:marTop w:val="0"/>
      <w:marBottom w:val="0"/>
      <w:divBdr>
        <w:top w:val="none" w:sz="0" w:space="0" w:color="auto"/>
        <w:left w:val="none" w:sz="0" w:space="0" w:color="auto"/>
        <w:bottom w:val="none" w:sz="0" w:space="0" w:color="auto"/>
        <w:right w:val="none" w:sz="0" w:space="0" w:color="auto"/>
      </w:divBdr>
    </w:div>
    <w:div w:id="414471505">
      <w:bodyDiv w:val="1"/>
      <w:marLeft w:val="0"/>
      <w:marRight w:val="0"/>
      <w:marTop w:val="0"/>
      <w:marBottom w:val="0"/>
      <w:divBdr>
        <w:top w:val="none" w:sz="0" w:space="0" w:color="auto"/>
        <w:left w:val="none" w:sz="0" w:space="0" w:color="auto"/>
        <w:bottom w:val="none" w:sz="0" w:space="0" w:color="auto"/>
        <w:right w:val="none" w:sz="0" w:space="0" w:color="auto"/>
      </w:divBdr>
    </w:div>
    <w:div w:id="416488685">
      <w:bodyDiv w:val="1"/>
      <w:marLeft w:val="0"/>
      <w:marRight w:val="0"/>
      <w:marTop w:val="0"/>
      <w:marBottom w:val="0"/>
      <w:divBdr>
        <w:top w:val="none" w:sz="0" w:space="0" w:color="auto"/>
        <w:left w:val="none" w:sz="0" w:space="0" w:color="auto"/>
        <w:bottom w:val="none" w:sz="0" w:space="0" w:color="auto"/>
        <w:right w:val="none" w:sz="0" w:space="0" w:color="auto"/>
      </w:divBdr>
    </w:div>
    <w:div w:id="417794924">
      <w:bodyDiv w:val="1"/>
      <w:marLeft w:val="0"/>
      <w:marRight w:val="0"/>
      <w:marTop w:val="0"/>
      <w:marBottom w:val="0"/>
      <w:divBdr>
        <w:top w:val="none" w:sz="0" w:space="0" w:color="auto"/>
        <w:left w:val="none" w:sz="0" w:space="0" w:color="auto"/>
        <w:bottom w:val="none" w:sz="0" w:space="0" w:color="auto"/>
        <w:right w:val="none" w:sz="0" w:space="0" w:color="auto"/>
      </w:divBdr>
    </w:div>
    <w:div w:id="419065461">
      <w:bodyDiv w:val="1"/>
      <w:marLeft w:val="0"/>
      <w:marRight w:val="0"/>
      <w:marTop w:val="0"/>
      <w:marBottom w:val="0"/>
      <w:divBdr>
        <w:top w:val="none" w:sz="0" w:space="0" w:color="auto"/>
        <w:left w:val="none" w:sz="0" w:space="0" w:color="auto"/>
        <w:bottom w:val="none" w:sz="0" w:space="0" w:color="auto"/>
        <w:right w:val="none" w:sz="0" w:space="0" w:color="auto"/>
      </w:divBdr>
    </w:div>
    <w:div w:id="423038563">
      <w:bodyDiv w:val="1"/>
      <w:marLeft w:val="0"/>
      <w:marRight w:val="0"/>
      <w:marTop w:val="0"/>
      <w:marBottom w:val="0"/>
      <w:divBdr>
        <w:top w:val="none" w:sz="0" w:space="0" w:color="auto"/>
        <w:left w:val="none" w:sz="0" w:space="0" w:color="auto"/>
        <w:bottom w:val="none" w:sz="0" w:space="0" w:color="auto"/>
        <w:right w:val="none" w:sz="0" w:space="0" w:color="auto"/>
      </w:divBdr>
    </w:div>
    <w:div w:id="423262198">
      <w:bodyDiv w:val="1"/>
      <w:marLeft w:val="0"/>
      <w:marRight w:val="0"/>
      <w:marTop w:val="0"/>
      <w:marBottom w:val="0"/>
      <w:divBdr>
        <w:top w:val="none" w:sz="0" w:space="0" w:color="auto"/>
        <w:left w:val="none" w:sz="0" w:space="0" w:color="auto"/>
        <w:bottom w:val="none" w:sz="0" w:space="0" w:color="auto"/>
        <w:right w:val="none" w:sz="0" w:space="0" w:color="auto"/>
      </w:divBdr>
    </w:div>
    <w:div w:id="424570198">
      <w:bodyDiv w:val="1"/>
      <w:marLeft w:val="0"/>
      <w:marRight w:val="0"/>
      <w:marTop w:val="0"/>
      <w:marBottom w:val="0"/>
      <w:divBdr>
        <w:top w:val="none" w:sz="0" w:space="0" w:color="auto"/>
        <w:left w:val="none" w:sz="0" w:space="0" w:color="auto"/>
        <w:bottom w:val="none" w:sz="0" w:space="0" w:color="auto"/>
        <w:right w:val="none" w:sz="0" w:space="0" w:color="auto"/>
      </w:divBdr>
    </w:div>
    <w:div w:id="425804959">
      <w:bodyDiv w:val="1"/>
      <w:marLeft w:val="0"/>
      <w:marRight w:val="0"/>
      <w:marTop w:val="0"/>
      <w:marBottom w:val="0"/>
      <w:divBdr>
        <w:top w:val="none" w:sz="0" w:space="0" w:color="auto"/>
        <w:left w:val="none" w:sz="0" w:space="0" w:color="auto"/>
        <w:bottom w:val="none" w:sz="0" w:space="0" w:color="auto"/>
        <w:right w:val="none" w:sz="0" w:space="0" w:color="auto"/>
      </w:divBdr>
    </w:div>
    <w:div w:id="428938104">
      <w:bodyDiv w:val="1"/>
      <w:marLeft w:val="0"/>
      <w:marRight w:val="0"/>
      <w:marTop w:val="0"/>
      <w:marBottom w:val="0"/>
      <w:divBdr>
        <w:top w:val="none" w:sz="0" w:space="0" w:color="auto"/>
        <w:left w:val="none" w:sz="0" w:space="0" w:color="auto"/>
        <w:bottom w:val="none" w:sz="0" w:space="0" w:color="auto"/>
        <w:right w:val="none" w:sz="0" w:space="0" w:color="auto"/>
      </w:divBdr>
    </w:div>
    <w:div w:id="436801495">
      <w:bodyDiv w:val="1"/>
      <w:marLeft w:val="0"/>
      <w:marRight w:val="0"/>
      <w:marTop w:val="0"/>
      <w:marBottom w:val="0"/>
      <w:divBdr>
        <w:top w:val="none" w:sz="0" w:space="0" w:color="auto"/>
        <w:left w:val="none" w:sz="0" w:space="0" w:color="auto"/>
        <w:bottom w:val="none" w:sz="0" w:space="0" w:color="auto"/>
        <w:right w:val="none" w:sz="0" w:space="0" w:color="auto"/>
      </w:divBdr>
    </w:div>
    <w:div w:id="437409984">
      <w:bodyDiv w:val="1"/>
      <w:marLeft w:val="0"/>
      <w:marRight w:val="0"/>
      <w:marTop w:val="0"/>
      <w:marBottom w:val="0"/>
      <w:divBdr>
        <w:top w:val="none" w:sz="0" w:space="0" w:color="auto"/>
        <w:left w:val="none" w:sz="0" w:space="0" w:color="auto"/>
        <w:bottom w:val="none" w:sz="0" w:space="0" w:color="auto"/>
        <w:right w:val="none" w:sz="0" w:space="0" w:color="auto"/>
      </w:divBdr>
    </w:div>
    <w:div w:id="439840271">
      <w:bodyDiv w:val="1"/>
      <w:marLeft w:val="0"/>
      <w:marRight w:val="0"/>
      <w:marTop w:val="0"/>
      <w:marBottom w:val="0"/>
      <w:divBdr>
        <w:top w:val="none" w:sz="0" w:space="0" w:color="auto"/>
        <w:left w:val="none" w:sz="0" w:space="0" w:color="auto"/>
        <w:bottom w:val="none" w:sz="0" w:space="0" w:color="auto"/>
        <w:right w:val="none" w:sz="0" w:space="0" w:color="auto"/>
      </w:divBdr>
    </w:div>
    <w:div w:id="440028835">
      <w:bodyDiv w:val="1"/>
      <w:marLeft w:val="0"/>
      <w:marRight w:val="0"/>
      <w:marTop w:val="0"/>
      <w:marBottom w:val="0"/>
      <w:divBdr>
        <w:top w:val="none" w:sz="0" w:space="0" w:color="auto"/>
        <w:left w:val="none" w:sz="0" w:space="0" w:color="auto"/>
        <w:bottom w:val="none" w:sz="0" w:space="0" w:color="auto"/>
        <w:right w:val="none" w:sz="0" w:space="0" w:color="auto"/>
      </w:divBdr>
    </w:div>
    <w:div w:id="450321657">
      <w:bodyDiv w:val="1"/>
      <w:marLeft w:val="0"/>
      <w:marRight w:val="0"/>
      <w:marTop w:val="0"/>
      <w:marBottom w:val="0"/>
      <w:divBdr>
        <w:top w:val="none" w:sz="0" w:space="0" w:color="auto"/>
        <w:left w:val="none" w:sz="0" w:space="0" w:color="auto"/>
        <w:bottom w:val="none" w:sz="0" w:space="0" w:color="auto"/>
        <w:right w:val="none" w:sz="0" w:space="0" w:color="auto"/>
      </w:divBdr>
    </w:div>
    <w:div w:id="450973127">
      <w:bodyDiv w:val="1"/>
      <w:marLeft w:val="0"/>
      <w:marRight w:val="0"/>
      <w:marTop w:val="0"/>
      <w:marBottom w:val="0"/>
      <w:divBdr>
        <w:top w:val="none" w:sz="0" w:space="0" w:color="auto"/>
        <w:left w:val="none" w:sz="0" w:space="0" w:color="auto"/>
        <w:bottom w:val="none" w:sz="0" w:space="0" w:color="auto"/>
        <w:right w:val="none" w:sz="0" w:space="0" w:color="auto"/>
      </w:divBdr>
    </w:div>
    <w:div w:id="450974594">
      <w:bodyDiv w:val="1"/>
      <w:marLeft w:val="0"/>
      <w:marRight w:val="0"/>
      <w:marTop w:val="0"/>
      <w:marBottom w:val="0"/>
      <w:divBdr>
        <w:top w:val="none" w:sz="0" w:space="0" w:color="auto"/>
        <w:left w:val="none" w:sz="0" w:space="0" w:color="auto"/>
        <w:bottom w:val="none" w:sz="0" w:space="0" w:color="auto"/>
        <w:right w:val="none" w:sz="0" w:space="0" w:color="auto"/>
      </w:divBdr>
    </w:div>
    <w:div w:id="454255795">
      <w:bodyDiv w:val="1"/>
      <w:marLeft w:val="0"/>
      <w:marRight w:val="0"/>
      <w:marTop w:val="0"/>
      <w:marBottom w:val="0"/>
      <w:divBdr>
        <w:top w:val="none" w:sz="0" w:space="0" w:color="auto"/>
        <w:left w:val="none" w:sz="0" w:space="0" w:color="auto"/>
        <w:bottom w:val="none" w:sz="0" w:space="0" w:color="auto"/>
        <w:right w:val="none" w:sz="0" w:space="0" w:color="auto"/>
      </w:divBdr>
    </w:div>
    <w:div w:id="457339724">
      <w:bodyDiv w:val="1"/>
      <w:marLeft w:val="0"/>
      <w:marRight w:val="0"/>
      <w:marTop w:val="0"/>
      <w:marBottom w:val="0"/>
      <w:divBdr>
        <w:top w:val="none" w:sz="0" w:space="0" w:color="auto"/>
        <w:left w:val="none" w:sz="0" w:space="0" w:color="auto"/>
        <w:bottom w:val="none" w:sz="0" w:space="0" w:color="auto"/>
        <w:right w:val="none" w:sz="0" w:space="0" w:color="auto"/>
      </w:divBdr>
    </w:div>
    <w:div w:id="458375839">
      <w:bodyDiv w:val="1"/>
      <w:marLeft w:val="0"/>
      <w:marRight w:val="0"/>
      <w:marTop w:val="0"/>
      <w:marBottom w:val="0"/>
      <w:divBdr>
        <w:top w:val="none" w:sz="0" w:space="0" w:color="auto"/>
        <w:left w:val="none" w:sz="0" w:space="0" w:color="auto"/>
        <w:bottom w:val="none" w:sz="0" w:space="0" w:color="auto"/>
        <w:right w:val="none" w:sz="0" w:space="0" w:color="auto"/>
      </w:divBdr>
    </w:div>
    <w:div w:id="459496166">
      <w:bodyDiv w:val="1"/>
      <w:marLeft w:val="0"/>
      <w:marRight w:val="0"/>
      <w:marTop w:val="0"/>
      <w:marBottom w:val="0"/>
      <w:divBdr>
        <w:top w:val="none" w:sz="0" w:space="0" w:color="auto"/>
        <w:left w:val="none" w:sz="0" w:space="0" w:color="auto"/>
        <w:bottom w:val="none" w:sz="0" w:space="0" w:color="auto"/>
        <w:right w:val="none" w:sz="0" w:space="0" w:color="auto"/>
      </w:divBdr>
    </w:div>
    <w:div w:id="460267714">
      <w:bodyDiv w:val="1"/>
      <w:marLeft w:val="0"/>
      <w:marRight w:val="0"/>
      <w:marTop w:val="0"/>
      <w:marBottom w:val="0"/>
      <w:divBdr>
        <w:top w:val="none" w:sz="0" w:space="0" w:color="auto"/>
        <w:left w:val="none" w:sz="0" w:space="0" w:color="auto"/>
        <w:bottom w:val="none" w:sz="0" w:space="0" w:color="auto"/>
        <w:right w:val="none" w:sz="0" w:space="0" w:color="auto"/>
      </w:divBdr>
    </w:div>
    <w:div w:id="460461471">
      <w:bodyDiv w:val="1"/>
      <w:marLeft w:val="0"/>
      <w:marRight w:val="0"/>
      <w:marTop w:val="0"/>
      <w:marBottom w:val="0"/>
      <w:divBdr>
        <w:top w:val="none" w:sz="0" w:space="0" w:color="auto"/>
        <w:left w:val="none" w:sz="0" w:space="0" w:color="auto"/>
        <w:bottom w:val="none" w:sz="0" w:space="0" w:color="auto"/>
        <w:right w:val="none" w:sz="0" w:space="0" w:color="auto"/>
      </w:divBdr>
    </w:div>
    <w:div w:id="461732919">
      <w:bodyDiv w:val="1"/>
      <w:marLeft w:val="0"/>
      <w:marRight w:val="0"/>
      <w:marTop w:val="0"/>
      <w:marBottom w:val="0"/>
      <w:divBdr>
        <w:top w:val="none" w:sz="0" w:space="0" w:color="auto"/>
        <w:left w:val="none" w:sz="0" w:space="0" w:color="auto"/>
        <w:bottom w:val="none" w:sz="0" w:space="0" w:color="auto"/>
        <w:right w:val="none" w:sz="0" w:space="0" w:color="auto"/>
      </w:divBdr>
    </w:div>
    <w:div w:id="463235441">
      <w:bodyDiv w:val="1"/>
      <w:marLeft w:val="0"/>
      <w:marRight w:val="0"/>
      <w:marTop w:val="0"/>
      <w:marBottom w:val="0"/>
      <w:divBdr>
        <w:top w:val="none" w:sz="0" w:space="0" w:color="auto"/>
        <w:left w:val="none" w:sz="0" w:space="0" w:color="auto"/>
        <w:bottom w:val="none" w:sz="0" w:space="0" w:color="auto"/>
        <w:right w:val="none" w:sz="0" w:space="0" w:color="auto"/>
      </w:divBdr>
    </w:div>
    <w:div w:id="463739306">
      <w:bodyDiv w:val="1"/>
      <w:marLeft w:val="0"/>
      <w:marRight w:val="0"/>
      <w:marTop w:val="0"/>
      <w:marBottom w:val="0"/>
      <w:divBdr>
        <w:top w:val="none" w:sz="0" w:space="0" w:color="auto"/>
        <w:left w:val="none" w:sz="0" w:space="0" w:color="auto"/>
        <w:bottom w:val="none" w:sz="0" w:space="0" w:color="auto"/>
        <w:right w:val="none" w:sz="0" w:space="0" w:color="auto"/>
      </w:divBdr>
    </w:div>
    <w:div w:id="464738343">
      <w:bodyDiv w:val="1"/>
      <w:marLeft w:val="0"/>
      <w:marRight w:val="0"/>
      <w:marTop w:val="0"/>
      <w:marBottom w:val="0"/>
      <w:divBdr>
        <w:top w:val="none" w:sz="0" w:space="0" w:color="auto"/>
        <w:left w:val="none" w:sz="0" w:space="0" w:color="auto"/>
        <w:bottom w:val="none" w:sz="0" w:space="0" w:color="auto"/>
        <w:right w:val="none" w:sz="0" w:space="0" w:color="auto"/>
      </w:divBdr>
    </w:div>
    <w:div w:id="464785880">
      <w:bodyDiv w:val="1"/>
      <w:marLeft w:val="0"/>
      <w:marRight w:val="0"/>
      <w:marTop w:val="0"/>
      <w:marBottom w:val="0"/>
      <w:divBdr>
        <w:top w:val="none" w:sz="0" w:space="0" w:color="auto"/>
        <w:left w:val="none" w:sz="0" w:space="0" w:color="auto"/>
        <w:bottom w:val="none" w:sz="0" w:space="0" w:color="auto"/>
        <w:right w:val="none" w:sz="0" w:space="0" w:color="auto"/>
      </w:divBdr>
    </w:div>
    <w:div w:id="464808898">
      <w:bodyDiv w:val="1"/>
      <w:marLeft w:val="0"/>
      <w:marRight w:val="0"/>
      <w:marTop w:val="0"/>
      <w:marBottom w:val="0"/>
      <w:divBdr>
        <w:top w:val="none" w:sz="0" w:space="0" w:color="auto"/>
        <w:left w:val="none" w:sz="0" w:space="0" w:color="auto"/>
        <w:bottom w:val="none" w:sz="0" w:space="0" w:color="auto"/>
        <w:right w:val="none" w:sz="0" w:space="0" w:color="auto"/>
      </w:divBdr>
    </w:div>
    <w:div w:id="466554251">
      <w:bodyDiv w:val="1"/>
      <w:marLeft w:val="0"/>
      <w:marRight w:val="0"/>
      <w:marTop w:val="0"/>
      <w:marBottom w:val="0"/>
      <w:divBdr>
        <w:top w:val="none" w:sz="0" w:space="0" w:color="auto"/>
        <w:left w:val="none" w:sz="0" w:space="0" w:color="auto"/>
        <w:bottom w:val="none" w:sz="0" w:space="0" w:color="auto"/>
        <w:right w:val="none" w:sz="0" w:space="0" w:color="auto"/>
      </w:divBdr>
    </w:div>
    <w:div w:id="467014686">
      <w:bodyDiv w:val="1"/>
      <w:marLeft w:val="0"/>
      <w:marRight w:val="0"/>
      <w:marTop w:val="0"/>
      <w:marBottom w:val="0"/>
      <w:divBdr>
        <w:top w:val="none" w:sz="0" w:space="0" w:color="auto"/>
        <w:left w:val="none" w:sz="0" w:space="0" w:color="auto"/>
        <w:bottom w:val="none" w:sz="0" w:space="0" w:color="auto"/>
        <w:right w:val="none" w:sz="0" w:space="0" w:color="auto"/>
      </w:divBdr>
    </w:div>
    <w:div w:id="470364731">
      <w:bodyDiv w:val="1"/>
      <w:marLeft w:val="0"/>
      <w:marRight w:val="0"/>
      <w:marTop w:val="0"/>
      <w:marBottom w:val="0"/>
      <w:divBdr>
        <w:top w:val="none" w:sz="0" w:space="0" w:color="auto"/>
        <w:left w:val="none" w:sz="0" w:space="0" w:color="auto"/>
        <w:bottom w:val="none" w:sz="0" w:space="0" w:color="auto"/>
        <w:right w:val="none" w:sz="0" w:space="0" w:color="auto"/>
      </w:divBdr>
    </w:div>
    <w:div w:id="472213347">
      <w:bodyDiv w:val="1"/>
      <w:marLeft w:val="0"/>
      <w:marRight w:val="0"/>
      <w:marTop w:val="0"/>
      <w:marBottom w:val="0"/>
      <w:divBdr>
        <w:top w:val="none" w:sz="0" w:space="0" w:color="auto"/>
        <w:left w:val="none" w:sz="0" w:space="0" w:color="auto"/>
        <w:bottom w:val="none" w:sz="0" w:space="0" w:color="auto"/>
        <w:right w:val="none" w:sz="0" w:space="0" w:color="auto"/>
      </w:divBdr>
    </w:div>
    <w:div w:id="472602731">
      <w:bodyDiv w:val="1"/>
      <w:marLeft w:val="0"/>
      <w:marRight w:val="0"/>
      <w:marTop w:val="0"/>
      <w:marBottom w:val="0"/>
      <w:divBdr>
        <w:top w:val="none" w:sz="0" w:space="0" w:color="auto"/>
        <w:left w:val="none" w:sz="0" w:space="0" w:color="auto"/>
        <w:bottom w:val="none" w:sz="0" w:space="0" w:color="auto"/>
        <w:right w:val="none" w:sz="0" w:space="0" w:color="auto"/>
      </w:divBdr>
    </w:div>
    <w:div w:id="473762509">
      <w:bodyDiv w:val="1"/>
      <w:marLeft w:val="0"/>
      <w:marRight w:val="0"/>
      <w:marTop w:val="0"/>
      <w:marBottom w:val="0"/>
      <w:divBdr>
        <w:top w:val="none" w:sz="0" w:space="0" w:color="auto"/>
        <w:left w:val="none" w:sz="0" w:space="0" w:color="auto"/>
        <w:bottom w:val="none" w:sz="0" w:space="0" w:color="auto"/>
        <w:right w:val="none" w:sz="0" w:space="0" w:color="auto"/>
      </w:divBdr>
    </w:div>
    <w:div w:id="473765008">
      <w:bodyDiv w:val="1"/>
      <w:marLeft w:val="0"/>
      <w:marRight w:val="0"/>
      <w:marTop w:val="0"/>
      <w:marBottom w:val="0"/>
      <w:divBdr>
        <w:top w:val="none" w:sz="0" w:space="0" w:color="auto"/>
        <w:left w:val="none" w:sz="0" w:space="0" w:color="auto"/>
        <w:bottom w:val="none" w:sz="0" w:space="0" w:color="auto"/>
        <w:right w:val="none" w:sz="0" w:space="0" w:color="auto"/>
      </w:divBdr>
    </w:div>
    <w:div w:id="475726410">
      <w:bodyDiv w:val="1"/>
      <w:marLeft w:val="0"/>
      <w:marRight w:val="0"/>
      <w:marTop w:val="0"/>
      <w:marBottom w:val="0"/>
      <w:divBdr>
        <w:top w:val="none" w:sz="0" w:space="0" w:color="auto"/>
        <w:left w:val="none" w:sz="0" w:space="0" w:color="auto"/>
        <w:bottom w:val="none" w:sz="0" w:space="0" w:color="auto"/>
        <w:right w:val="none" w:sz="0" w:space="0" w:color="auto"/>
      </w:divBdr>
    </w:div>
    <w:div w:id="477964130">
      <w:bodyDiv w:val="1"/>
      <w:marLeft w:val="0"/>
      <w:marRight w:val="0"/>
      <w:marTop w:val="0"/>
      <w:marBottom w:val="0"/>
      <w:divBdr>
        <w:top w:val="none" w:sz="0" w:space="0" w:color="auto"/>
        <w:left w:val="none" w:sz="0" w:space="0" w:color="auto"/>
        <w:bottom w:val="none" w:sz="0" w:space="0" w:color="auto"/>
        <w:right w:val="none" w:sz="0" w:space="0" w:color="auto"/>
      </w:divBdr>
    </w:div>
    <w:div w:id="478039478">
      <w:bodyDiv w:val="1"/>
      <w:marLeft w:val="0"/>
      <w:marRight w:val="0"/>
      <w:marTop w:val="0"/>
      <w:marBottom w:val="0"/>
      <w:divBdr>
        <w:top w:val="none" w:sz="0" w:space="0" w:color="auto"/>
        <w:left w:val="none" w:sz="0" w:space="0" w:color="auto"/>
        <w:bottom w:val="none" w:sz="0" w:space="0" w:color="auto"/>
        <w:right w:val="none" w:sz="0" w:space="0" w:color="auto"/>
      </w:divBdr>
    </w:div>
    <w:div w:id="478574177">
      <w:bodyDiv w:val="1"/>
      <w:marLeft w:val="0"/>
      <w:marRight w:val="0"/>
      <w:marTop w:val="0"/>
      <w:marBottom w:val="0"/>
      <w:divBdr>
        <w:top w:val="none" w:sz="0" w:space="0" w:color="auto"/>
        <w:left w:val="none" w:sz="0" w:space="0" w:color="auto"/>
        <w:bottom w:val="none" w:sz="0" w:space="0" w:color="auto"/>
        <w:right w:val="none" w:sz="0" w:space="0" w:color="auto"/>
      </w:divBdr>
    </w:div>
    <w:div w:id="481582331">
      <w:bodyDiv w:val="1"/>
      <w:marLeft w:val="0"/>
      <w:marRight w:val="0"/>
      <w:marTop w:val="0"/>
      <w:marBottom w:val="0"/>
      <w:divBdr>
        <w:top w:val="none" w:sz="0" w:space="0" w:color="auto"/>
        <w:left w:val="none" w:sz="0" w:space="0" w:color="auto"/>
        <w:bottom w:val="none" w:sz="0" w:space="0" w:color="auto"/>
        <w:right w:val="none" w:sz="0" w:space="0" w:color="auto"/>
      </w:divBdr>
    </w:div>
    <w:div w:id="482047055">
      <w:bodyDiv w:val="1"/>
      <w:marLeft w:val="0"/>
      <w:marRight w:val="0"/>
      <w:marTop w:val="0"/>
      <w:marBottom w:val="0"/>
      <w:divBdr>
        <w:top w:val="none" w:sz="0" w:space="0" w:color="auto"/>
        <w:left w:val="none" w:sz="0" w:space="0" w:color="auto"/>
        <w:bottom w:val="none" w:sz="0" w:space="0" w:color="auto"/>
        <w:right w:val="none" w:sz="0" w:space="0" w:color="auto"/>
      </w:divBdr>
    </w:div>
    <w:div w:id="482476176">
      <w:bodyDiv w:val="1"/>
      <w:marLeft w:val="0"/>
      <w:marRight w:val="0"/>
      <w:marTop w:val="0"/>
      <w:marBottom w:val="0"/>
      <w:divBdr>
        <w:top w:val="none" w:sz="0" w:space="0" w:color="auto"/>
        <w:left w:val="none" w:sz="0" w:space="0" w:color="auto"/>
        <w:bottom w:val="none" w:sz="0" w:space="0" w:color="auto"/>
        <w:right w:val="none" w:sz="0" w:space="0" w:color="auto"/>
      </w:divBdr>
    </w:div>
    <w:div w:id="483931595">
      <w:bodyDiv w:val="1"/>
      <w:marLeft w:val="0"/>
      <w:marRight w:val="0"/>
      <w:marTop w:val="0"/>
      <w:marBottom w:val="0"/>
      <w:divBdr>
        <w:top w:val="none" w:sz="0" w:space="0" w:color="auto"/>
        <w:left w:val="none" w:sz="0" w:space="0" w:color="auto"/>
        <w:bottom w:val="none" w:sz="0" w:space="0" w:color="auto"/>
        <w:right w:val="none" w:sz="0" w:space="0" w:color="auto"/>
      </w:divBdr>
    </w:div>
    <w:div w:id="486282906">
      <w:bodyDiv w:val="1"/>
      <w:marLeft w:val="0"/>
      <w:marRight w:val="0"/>
      <w:marTop w:val="0"/>
      <w:marBottom w:val="0"/>
      <w:divBdr>
        <w:top w:val="none" w:sz="0" w:space="0" w:color="auto"/>
        <w:left w:val="none" w:sz="0" w:space="0" w:color="auto"/>
        <w:bottom w:val="none" w:sz="0" w:space="0" w:color="auto"/>
        <w:right w:val="none" w:sz="0" w:space="0" w:color="auto"/>
      </w:divBdr>
    </w:div>
    <w:div w:id="487867739">
      <w:bodyDiv w:val="1"/>
      <w:marLeft w:val="0"/>
      <w:marRight w:val="0"/>
      <w:marTop w:val="0"/>
      <w:marBottom w:val="0"/>
      <w:divBdr>
        <w:top w:val="none" w:sz="0" w:space="0" w:color="auto"/>
        <w:left w:val="none" w:sz="0" w:space="0" w:color="auto"/>
        <w:bottom w:val="none" w:sz="0" w:space="0" w:color="auto"/>
        <w:right w:val="none" w:sz="0" w:space="0" w:color="auto"/>
      </w:divBdr>
    </w:div>
    <w:div w:id="491530850">
      <w:bodyDiv w:val="1"/>
      <w:marLeft w:val="0"/>
      <w:marRight w:val="0"/>
      <w:marTop w:val="0"/>
      <w:marBottom w:val="0"/>
      <w:divBdr>
        <w:top w:val="none" w:sz="0" w:space="0" w:color="auto"/>
        <w:left w:val="none" w:sz="0" w:space="0" w:color="auto"/>
        <w:bottom w:val="none" w:sz="0" w:space="0" w:color="auto"/>
        <w:right w:val="none" w:sz="0" w:space="0" w:color="auto"/>
      </w:divBdr>
    </w:div>
    <w:div w:id="492836112">
      <w:bodyDiv w:val="1"/>
      <w:marLeft w:val="0"/>
      <w:marRight w:val="0"/>
      <w:marTop w:val="0"/>
      <w:marBottom w:val="0"/>
      <w:divBdr>
        <w:top w:val="none" w:sz="0" w:space="0" w:color="auto"/>
        <w:left w:val="none" w:sz="0" w:space="0" w:color="auto"/>
        <w:bottom w:val="none" w:sz="0" w:space="0" w:color="auto"/>
        <w:right w:val="none" w:sz="0" w:space="0" w:color="auto"/>
      </w:divBdr>
    </w:div>
    <w:div w:id="492837678">
      <w:bodyDiv w:val="1"/>
      <w:marLeft w:val="0"/>
      <w:marRight w:val="0"/>
      <w:marTop w:val="0"/>
      <w:marBottom w:val="0"/>
      <w:divBdr>
        <w:top w:val="none" w:sz="0" w:space="0" w:color="auto"/>
        <w:left w:val="none" w:sz="0" w:space="0" w:color="auto"/>
        <w:bottom w:val="none" w:sz="0" w:space="0" w:color="auto"/>
        <w:right w:val="none" w:sz="0" w:space="0" w:color="auto"/>
      </w:divBdr>
    </w:div>
    <w:div w:id="493107636">
      <w:bodyDiv w:val="1"/>
      <w:marLeft w:val="0"/>
      <w:marRight w:val="0"/>
      <w:marTop w:val="0"/>
      <w:marBottom w:val="0"/>
      <w:divBdr>
        <w:top w:val="none" w:sz="0" w:space="0" w:color="auto"/>
        <w:left w:val="none" w:sz="0" w:space="0" w:color="auto"/>
        <w:bottom w:val="none" w:sz="0" w:space="0" w:color="auto"/>
        <w:right w:val="none" w:sz="0" w:space="0" w:color="auto"/>
      </w:divBdr>
    </w:div>
    <w:div w:id="495654996">
      <w:bodyDiv w:val="1"/>
      <w:marLeft w:val="0"/>
      <w:marRight w:val="0"/>
      <w:marTop w:val="0"/>
      <w:marBottom w:val="0"/>
      <w:divBdr>
        <w:top w:val="none" w:sz="0" w:space="0" w:color="auto"/>
        <w:left w:val="none" w:sz="0" w:space="0" w:color="auto"/>
        <w:bottom w:val="none" w:sz="0" w:space="0" w:color="auto"/>
        <w:right w:val="none" w:sz="0" w:space="0" w:color="auto"/>
      </w:divBdr>
    </w:div>
    <w:div w:id="498546933">
      <w:bodyDiv w:val="1"/>
      <w:marLeft w:val="0"/>
      <w:marRight w:val="0"/>
      <w:marTop w:val="0"/>
      <w:marBottom w:val="0"/>
      <w:divBdr>
        <w:top w:val="none" w:sz="0" w:space="0" w:color="auto"/>
        <w:left w:val="none" w:sz="0" w:space="0" w:color="auto"/>
        <w:bottom w:val="none" w:sz="0" w:space="0" w:color="auto"/>
        <w:right w:val="none" w:sz="0" w:space="0" w:color="auto"/>
      </w:divBdr>
    </w:div>
    <w:div w:id="499151880">
      <w:bodyDiv w:val="1"/>
      <w:marLeft w:val="0"/>
      <w:marRight w:val="0"/>
      <w:marTop w:val="0"/>
      <w:marBottom w:val="0"/>
      <w:divBdr>
        <w:top w:val="none" w:sz="0" w:space="0" w:color="auto"/>
        <w:left w:val="none" w:sz="0" w:space="0" w:color="auto"/>
        <w:bottom w:val="none" w:sz="0" w:space="0" w:color="auto"/>
        <w:right w:val="none" w:sz="0" w:space="0" w:color="auto"/>
      </w:divBdr>
    </w:div>
    <w:div w:id="499542411">
      <w:bodyDiv w:val="1"/>
      <w:marLeft w:val="0"/>
      <w:marRight w:val="0"/>
      <w:marTop w:val="0"/>
      <w:marBottom w:val="0"/>
      <w:divBdr>
        <w:top w:val="none" w:sz="0" w:space="0" w:color="auto"/>
        <w:left w:val="none" w:sz="0" w:space="0" w:color="auto"/>
        <w:bottom w:val="none" w:sz="0" w:space="0" w:color="auto"/>
        <w:right w:val="none" w:sz="0" w:space="0" w:color="auto"/>
      </w:divBdr>
    </w:div>
    <w:div w:id="504976836">
      <w:bodyDiv w:val="1"/>
      <w:marLeft w:val="0"/>
      <w:marRight w:val="0"/>
      <w:marTop w:val="0"/>
      <w:marBottom w:val="0"/>
      <w:divBdr>
        <w:top w:val="none" w:sz="0" w:space="0" w:color="auto"/>
        <w:left w:val="none" w:sz="0" w:space="0" w:color="auto"/>
        <w:bottom w:val="none" w:sz="0" w:space="0" w:color="auto"/>
        <w:right w:val="none" w:sz="0" w:space="0" w:color="auto"/>
      </w:divBdr>
    </w:div>
    <w:div w:id="506484155">
      <w:bodyDiv w:val="1"/>
      <w:marLeft w:val="0"/>
      <w:marRight w:val="0"/>
      <w:marTop w:val="0"/>
      <w:marBottom w:val="0"/>
      <w:divBdr>
        <w:top w:val="none" w:sz="0" w:space="0" w:color="auto"/>
        <w:left w:val="none" w:sz="0" w:space="0" w:color="auto"/>
        <w:bottom w:val="none" w:sz="0" w:space="0" w:color="auto"/>
        <w:right w:val="none" w:sz="0" w:space="0" w:color="auto"/>
      </w:divBdr>
    </w:div>
    <w:div w:id="514081519">
      <w:bodyDiv w:val="1"/>
      <w:marLeft w:val="0"/>
      <w:marRight w:val="0"/>
      <w:marTop w:val="0"/>
      <w:marBottom w:val="0"/>
      <w:divBdr>
        <w:top w:val="none" w:sz="0" w:space="0" w:color="auto"/>
        <w:left w:val="none" w:sz="0" w:space="0" w:color="auto"/>
        <w:bottom w:val="none" w:sz="0" w:space="0" w:color="auto"/>
        <w:right w:val="none" w:sz="0" w:space="0" w:color="auto"/>
      </w:divBdr>
    </w:div>
    <w:div w:id="515116527">
      <w:bodyDiv w:val="1"/>
      <w:marLeft w:val="0"/>
      <w:marRight w:val="0"/>
      <w:marTop w:val="0"/>
      <w:marBottom w:val="0"/>
      <w:divBdr>
        <w:top w:val="none" w:sz="0" w:space="0" w:color="auto"/>
        <w:left w:val="none" w:sz="0" w:space="0" w:color="auto"/>
        <w:bottom w:val="none" w:sz="0" w:space="0" w:color="auto"/>
        <w:right w:val="none" w:sz="0" w:space="0" w:color="auto"/>
      </w:divBdr>
    </w:div>
    <w:div w:id="519585518">
      <w:bodyDiv w:val="1"/>
      <w:marLeft w:val="0"/>
      <w:marRight w:val="0"/>
      <w:marTop w:val="0"/>
      <w:marBottom w:val="0"/>
      <w:divBdr>
        <w:top w:val="none" w:sz="0" w:space="0" w:color="auto"/>
        <w:left w:val="none" w:sz="0" w:space="0" w:color="auto"/>
        <w:bottom w:val="none" w:sz="0" w:space="0" w:color="auto"/>
        <w:right w:val="none" w:sz="0" w:space="0" w:color="auto"/>
      </w:divBdr>
    </w:div>
    <w:div w:id="524711288">
      <w:bodyDiv w:val="1"/>
      <w:marLeft w:val="0"/>
      <w:marRight w:val="0"/>
      <w:marTop w:val="0"/>
      <w:marBottom w:val="0"/>
      <w:divBdr>
        <w:top w:val="none" w:sz="0" w:space="0" w:color="auto"/>
        <w:left w:val="none" w:sz="0" w:space="0" w:color="auto"/>
        <w:bottom w:val="none" w:sz="0" w:space="0" w:color="auto"/>
        <w:right w:val="none" w:sz="0" w:space="0" w:color="auto"/>
      </w:divBdr>
    </w:div>
    <w:div w:id="526411525">
      <w:bodyDiv w:val="1"/>
      <w:marLeft w:val="0"/>
      <w:marRight w:val="0"/>
      <w:marTop w:val="0"/>
      <w:marBottom w:val="0"/>
      <w:divBdr>
        <w:top w:val="none" w:sz="0" w:space="0" w:color="auto"/>
        <w:left w:val="none" w:sz="0" w:space="0" w:color="auto"/>
        <w:bottom w:val="none" w:sz="0" w:space="0" w:color="auto"/>
        <w:right w:val="none" w:sz="0" w:space="0" w:color="auto"/>
      </w:divBdr>
    </w:div>
    <w:div w:id="527377149">
      <w:bodyDiv w:val="1"/>
      <w:marLeft w:val="0"/>
      <w:marRight w:val="0"/>
      <w:marTop w:val="0"/>
      <w:marBottom w:val="0"/>
      <w:divBdr>
        <w:top w:val="none" w:sz="0" w:space="0" w:color="auto"/>
        <w:left w:val="none" w:sz="0" w:space="0" w:color="auto"/>
        <w:bottom w:val="none" w:sz="0" w:space="0" w:color="auto"/>
        <w:right w:val="none" w:sz="0" w:space="0" w:color="auto"/>
      </w:divBdr>
    </w:div>
    <w:div w:id="529150704">
      <w:bodyDiv w:val="1"/>
      <w:marLeft w:val="0"/>
      <w:marRight w:val="0"/>
      <w:marTop w:val="0"/>
      <w:marBottom w:val="0"/>
      <w:divBdr>
        <w:top w:val="none" w:sz="0" w:space="0" w:color="auto"/>
        <w:left w:val="none" w:sz="0" w:space="0" w:color="auto"/>
        <w:bottom w:val="none" w:sz="0" w:space="0" w:color="auto"/>
        <w:right w:val="none" w:sz="0" w:space="0" w:color="auto"/>
      </w:divBdr>
    </w:div>
    <w:div w:id="530072910">
      <w:bodyDiv w:val="1"/>
      <w:marLeft w:val="0"/>
      <w:marRight w:val="0"/>
      <w:marTop w:val="0"/>
      <w:marBottom w:val="0"/>
      <w:divBdr>
        <w:top w:val="none" w:sz="0" w:space="0" w:color="auto"/>
        <w:left w:val="none" w:sz="0" w:space="0" w:color="auto"/>
        <w:bottom w:val="none" w:sz="0" w:space="0" w:color="auto"/>
        <w:right w:val="none" w:sz="0" w:space="0" w:color="auto"/>
      </w:divBdr>
    </w:div>
    <w:div w:id="532378821">
      <w:bodyDiv w:val="1"/>
      <w:marLeft w:val="0"/>
      <w:marRight w:val="0"/>
      <w:marTop w:val="0"/>
      <w:marBottom w:val="0"/>
      <w:divBdr>
        <w:top w:val="none" w:sz="0" w:space="0" w:color="auto"/>
        <w:left w:val="none" w:sz="0" w:space="0" w:color="auto"/>
        <w:bottom w:val="none" w:sz="0" w:space="0" w:color="auto"/>
        <w:right w:val="none" w:sz="0" w:space="0" w:color="auto"/>
      </w:divBdr>
    </w:div>
    <w:div w:id="534973185">
      <w:bodyDiv w:val="1"/>
      <w:marLeft w:val="0"/>
      <w:marRight w:val="0"/>
      <w:marTop w:val="0"/>
      <w:marBottom w:val="0"/>
      <w:divBdr>
        <w:top w:val="none" w:sz="0" w:space="0" w:color="auto"/>
        <w:left w:val="none" w:sz="0" w:space="0" w:color="auto"/>
        <w:bottom w:val="none" w:sz="0" w:space="0" w:color="auto"/>
        <w:right w:val="none" w:sz="0" w:space="0" w:color="auto"/>
      </w:divBdr>
    </w:div>
    <w:div w:id="535312913">
      <w:bodyDiv w:val="1"/>
      <w:marLeft w:val="0"/>
      <w:marRight w:val="0"/>
      <w:marTop w:val="0"/>
      <w:marBottom w:val="0"/>
      <w:divBdr>
        <w:top w:val="none" w:sz="0" w:space="0" w:color="auto"/>
        <w:left w:val="none" w:sz="0" w:space="0" w:color="auto"/>
        <w:bottom w:val="none" w:sz="0" w:space="0" w:color="auto"/>
        <w:right w:val="none" w:sz="0" w:space="0" w:color="auto"/>
      </w:divBdr>
    </w:div>
    <w:div w:id="536696412">
      <w:bodyDiv w:val="1"/>
      <w:marLeft w:val="0"/>
      <w:marRight w:val="0"/>
      <w:marTop w:val="0"/>
      <w:marBottom w:val="0"/>
      <w:divBdr>
        <w:top w:val="none" w:sz="0" w:space="0" w:color="auto"/>
        <w:left w:val="none" w:sz="0" w:space="0" w:color="auto"/>
        <w:bottom w:val="none" w:sz="0" w:space="0" w:color="auto"/>
        <w:right w:val="none" w:sz="0" w:space="0" w:color="auto"/>
      </w:divBdr>
    </w:div>
    <w:div w:id="537663100">
      <w:bodyDiv w:val="1"/>
      <w:marLeft w:val="0"/>
      <w:marRight w:val="0"/>
      <w:marTop w:val="0"/>
      <w:marBottom w:val="0"/>
      <w:divBdr>
        <w:top w:val="none" w:sz="0" w:space="0" w:color="auto"/>
        <w:left w:val="none" w:sz="0" w:space="0" w:color="auto"/>
        <w:bottom w:val="none" w:sz="0" w:space="0" w:color="auto"/>
        <w:right w:val="none" w:sz="0" w:space="0" w:color="auto"/>
      </w:divBdr>
    </w:div>
    <w:div w:id="539050533">
      <w:bodyDiv w:val="1"/>
      <w:marLeft w:val="0"/>
      <w:marRight w:val="0"/>
      <w:marTop w:val="0"/>
      <w:marBottom w:val="0"/>
      <w:divBdr>
        <w:top w:val="none" w:sz="0" w:space="0" w:color="auto"/>
        <w:left w:val="none" w:sz="0" w:space="0" w:color="auto"/>
        <w:bottom w:val="none" w:sz="0" w:space="0" w:color="auto"/>
        <w:right w:val="none" w:sz="0" w:space="0" w:color="auto"/>
      </w:divBdr>
    </w:div>
    <w:div w:id="545532505">
      <w:bodyDiv w:val="1"/>
      <w:marLeft w:val="0"/>
      <w:marRight w:val="0"/>
      <w:marTop w:val="0"/>
      <w:marBottom w:val="0"/>
      <w:divBdr>
        <w:top w:val="none" w:sz="0" w:space="0" w:color="auto"/>
        <w:left w:val="none" w:sz="0" w:space="0" w:color="auto"/>
        <w:bottom w:val="none" w:sz="0" w:space="0" w:color="auto"/>
        <w:right w:val="none" w:sz="0" w:space="0" w:color="auto"/>
      </w:divBdr>
    </w:div>
    <w:div w:id="547567523">
      <w:bodyDiv w:val="1"/>
      <w:marLeft w:val="0"/>
      <w:marRight w:val="0"/>
      <w:marTop w:val="0"/>
      <w:marBottom w:val="0"/>
      <w:divBdr>
        <w:top w:val="none" w:sz="0" w:space="0" w:color="auto"/>
        <w:left w:val="none" w:sz="0" w:space="0" w:color="auto"/>
        <w:bottom w:val="none" w:sz="0" w:space="0" w:color="auto"/>
        <w:right w:val="none" w:sz="0" w:space="0" w:color="auto"/>
      </w:divBdr>
    </w:div>
    <w:div w:id="548032287">
      <w:bodyDiv w:val="1"/>
      <w:marLeft w:val="0"/>
      <w:marRight w:val="0"/>
      <w:marTop w:val="0"/>
      <w:marBottom w:val="0"/>
      <w:divBdr>
        <w:top w:val="none" w:sz="0" w:space="0" w:color="auto"/>
        <w:left w:val="none" w:sz="0" w:space="0" w:color="auto"/>
        <w:bottom w:val="none" w:sz="0" w:space="0" w:color="auto"/>
        <w:right w:val="none" w:sz="0" w:space="0" w:color="auto"/>
      </w:divBdr>
    </w:div>
    <w:div w:id="549650466">
      <w:bodyDiv w:val="1"/>
      <w:marLeft w:val="0"/>
      <w:marRight w:val="0"/>
      <w:marTop w:val="0"/>
      <w:marBottom w:val="0"/>
      <w:divBdr>
        <w:top w:val="none" w:sz="0" w:space="0" w:color="auto"/>
        <w:left w:val="none" w:sz="0" w:space="0" w:color="auto"/>
        <w:bottom w:val="none" w:sz="0" w:space="0" w:color="auto"/>
        <w:right w:val="none" w:sz="0" w:space="0" w:color="auto"/>
      </w:divBdr>
    </w:div>
    <w:div w:id="553540991">
      <w:bodyDiv w:val="1"/>
      <w:marLeft w:val="0"/>
      <w:marRight w:val="0"/>
      <w:marTop w:val="0"/>
      <w:marBottom w:val="0"/>
      <w:divBdr>
        <w:top w:val="none" w:sz="0" w:space="0" w:color="auto"/>
        <w:left w:val="none" w:sz="0" w:space="0" w:color="auto"/>
        <w:bottom w:val="none" w:sz="0" w:space="0" w:color="auto"/>
        <w:right w:val="none" w:sz="0" w:space="0" w:color="auto"/>
      </w:divBdr>
    </w:div>
    <w:div w:id="556665578">
      <w:bodyDiv w:val="1"/>
      <w:marLeft w:val="0"/>
      <w:marRight w:val="0"/>
      <w:marTop w:val="0"/>
      <w:marBottom w:val="0"/>
      <w:divBdr>
        <w:top w:val="none" w:sz="0" w:space="0" w:color="auto"/>
        <w:left w:val="none" w:sz="0" w:space="0" w:color="auto"/>
        <w:bottom w:val="none" w:sz="0" w:space="0" w:color="auto"/>
        <w:right w:val="none" w:sz="0" w:space="0" w:color="auto"/>
      </w:divBdr>
    </w:div>
    <w:div w:id="558825636">
      <w:bodyDiv w:val="1"/>
      <w:marLeft w:val="0"/>
      <w:marRight w:val="0"/>
      <w:marTop w:val="0"/>
      <w:marBottom w:val="0"/>
      <w:divBdr>
        <w:top w:val="none" w:sz="0" w:space="0" w:color="auto"/>
        <w:left w:val="none" w:sz="0" w:space="0" w:color="auto"/>
        <w:bottom w:val="none" w:sz="0" w:space="0" w:color="auto"/>
        <w:right w:val="none" w:sz="0" w:space="0" w:color="auto"/>
      </w:divBdr>
    </w:div>
    <w:div w:id="570116816">
      <w:bodyDiv w:val="1"/>
      <w:marLeft w:val="0"/>
      <w:marRight w:val="0"/>
      <w:marTop w:val="0"/>
      <w:marBottom w:val="0"/>
      <w:divBdr>
        <w:top w:val="none" w:sz="0" w:space="0" w:color="auto"/>
        <w:left w:val="none" w:sz="0" w:space="0" w:color="auto"/>
        <w:bottom w:val="none" w:sz="0" w:space="0" w:color="auto"/>
        <w:right w:val="none" w:sz="0" w:space="0" w:color="auto"/>
      </w:divBdr>
    </w:div>
    <w:div w:id="571237601">
      <w:bodyDiv w:val="1"/>
      <w:marLeft w:val="0"/>
      <w:marRight w:val="0"/>
      <w:marTop w:val="0"/>
      <w:marBottom w:val="0"/>
      <w:divBdr>
        <w:top w:val="none" w:sz="0" w:space="0" w:color="auto"/>
        <w:left w:val="none" w:sz="0" w:space="0" w:color="auto"/>
        <w:bottom w:val="none" w:sz="0" w:space="0" w:color="auto"/>
        <w:right w:val="none" w:sz="0" w:space="0" w:color="auto"/>
      </w:divBdr>
    </w:div>
    <w:div w:id="572543355">
      <w:bodyDiv w:val="1"/>
      <w:marLeft w:val="0"/>
      <w:marRight w:val="0"/>
      <w:marTop w:val="0"/>
      <w:marBottom w:val="0"/>
      <w:divBdr>
        <w:top w:val="none" w:sz="0" w:space="0" w:color="auto"/>
        <w:left w:val="none" w:sz="0" w:space="0" w:color="auto"/>
        <w:bottom w:val="none" w:sz="0" w:space="0" w:color="auto"/>
        <w:right w:val="none" w:sz="0" w:space="0" w:color="auto"/>
      </w:divBdr>
    </w:div>
    <w:div w:id="574517007">
      <w:bodyDiv w:val="1"/>
      <w:marLeft w:val="0"/>
      <w:marRight w:val="0"/>
      <w:marTop w:val="0"/>
      <w:marBottom w:val="0"/>
      <w:divBdr>
        <w:top w:val="none" w:sz="0" w:space="0" w:color="auto"/>
        <w:left w:val="none" w:sz="0" w:space="0" w:color="auto"/>
        <w:bottom w:val="none" w:sz="0" w:space="0" w:color="auto"/>
        <w:right w:val="none" w:sz="0" w:space="0" w:color="auto"/>
      </w:divBdr>
    </w:div>
    <w:div w:id="579143927">
      <w:bodyDiv w:val="1"/>
      <w:marLeft w:val="0"/>
      <w:marRight w:val="0"/>
      <w:marTop w:val="0"/>
      <w:marBottom w:val="0"/>
      <w:divBdr>
        <w:top w:val="none" w:sz="0" w:space="0" w:color="auto"/>
        <w:left w:val="none" w:sz="0" w:space="0" w:color="auto"/>
        <w:bottom w:val="none" w:sz="0" w:space="0" w:color="auto"/>
        <w:right w:val="none" w:sz="0" w:space="0" w:color="auto"/>
      </w:divBdr>
    </w:div>
    <w:div w:id="580257558">
      <w:bodyDiv w:val="1"/>
      <w:marLeft w:val="0"/>
      <w:marRight w:val="0"/>
      <w:marTop w:val="0"/>
      <w:marBottom w:val="0"/>
      <w:divBdr>
        <w:top w:val="none" w:sz="0" w:space="0" w:color="auto"/>
        <w:left w:val="none" w:sz="0" w:space="0" w:color="auto"/>
        <w:bottom w:val="none" w:sz="0" w:space="0" w:color="auto"/>
        <w:right w:val="none" w:sz="0" w:space="0" w:color="auto"/>
      </w:divBdr>
    </w:div>
    <w:div w:id="583729697">
      <w:bodyDiv w:val="1"/>
      <w:marLeft w:val="0"/>
      <w:marRight w:val="0"/>
      <w:marTop w:val="0"/>
      <w:marBottom w:val="0"/>
      <w:divBdr>
        <w:top w:val="none" w:sz="0" w:space="0" w:color="auto"/>
        <w:left w:val="none" w:sz="0" w:space="0" w:color="auto"/>
        <w:bottom w:val="none" w:sz="0" w:space="0" w:color="auto"/>
        <w:right w:val="none" w:sz="0" w:space="0" w:color="auto"/>
      </w:divBdr>
    </w:div>
    <w:div w:id="585849581">
      <w:bodyDiv w:val="1"/>
      <w:marLeft w:val="0"/>
      <w:marRight w:val="0"/>
      <w:marTop w:val="0"/>
      <w:marBottom w:val="0"/>
      <w:divBdr>
        <w:top w:val="none" w:sz="0" w:space="0" w:color="auto"/>
        <w:left w:val="none" w:sz="0" w:space="0" w:color="auto"/>
        <w:bottom w:val="none" w:sz="0" w:space="0" w:color="auto"/>
        <w:right w:val="none" w:sz="0" w:space="0" w:color="auto"/>
      </w:divBdr>
    </w:div>
    <w:div w:id="586310109">
      <w:bodyDiv w:val="1"/>
      <w:marLeft w:val="0"/>
      <w:marRight w:val="0"/>
      <w:marTop w:val="0"/>
      <w:marBottom w:val="0"/>
      <w:divBdr>
        <w:top w:val="none" w:sz="0" w:space="0" w:color="auto"/>
        <w:left w:val="none" w:sz="0" w:space="0" w:color="auto"/>
        <w:bottom w:val="none" w:sz="0" w:space="0" w:color="auto"/>
        <w:right w:val="none" w:sz="0" w:space="0" w:color="auto"/>
      </w:divBdr>
    </w:div>
    <w:div w:id="587542609">
      <w:bodyDiv w:val="1"/>
      <w:marLeft w:val="0"/>
      <w:marRight w:val="0"/>
      <w:marTop w:val="0"/>
      <w:marBottom w:val="0"/>
      <w:divBdr>
        <w:top w:val="none" w:sz="0" w:space="0" w:color="auto"/>
        <w:left w:val="none" w:sz="0" w:space="0" w:color="auto"/>
        <w:bottom w:val="none" w:sz="0" w:space="0" w:color="auto"/>
        <w:right w:val="none" w:sz="0" w:space="0" w:color="auto"/>
      </w:divBdr>
    </w:div>
    <w:div w:id="589775642">
      <w:bodyDiv w:val="1"/>
      <w:marLeft w:val="0"/>
      <w:marRight w:val="0"/>
      <w:marTop w:val="0"/>
      <w:marBottom w:val="0"/>
      <w:divBdr>
        <w:top w:val="none" w:sz="0" w:space="0" w:color="auto"/>
        <w:left w:val="none" w:sz="0" w:space="0" w:color="auto"/>
        <w:bottom w:val="none" w:sz="0" w:space="0" w:color="auto"/>
        <w:right w:val="none" w:sz="0" w:space="0" w:color="auto"/>
      </w:divBdr>
    </w:div>
    <w:div w:id="595137768">
      <w:bodyDiv w:val="1"/>
      <w:marLeft w:val="0"/>
      <w:marRight w:val="0"/>
      <w:marTop w:val="0"/>
      <w:marBottom w:val="0"/>
      <w:divBdr>
        <w:top w:val="none" w:sz="0" w:space="0" w:color="auto"/>
        <w:left w:val="none" w:sz="0" w:space="0" w:color="auto"/>
        <w:bottom w:val="none" w:sz="0" w:space="0" w:color="auto"/>
        <w:right w:val="none" w:sz="0" w:space="0" w:color="auto"/>
      </w:divBdr>
    </w:div>
    <w:div w:id="595139485">
      <w:bodyDiv w:val="1"/>
      <w:marLeft w:val="0"/>
      <w:marRight w:val="0"/>
      <w:marTop w:val="0"/>
      <w:marBottom w:val="0"/>
      <w:divBdr>
        <w:top w:val="none" w:sz="0" w:space="0" w:color="auto"/>
        <w:left w:val="none" w:sz="0" w:space="0" w:color="auto"/>
        <w:bottom w:val="none" w:sz="0" w:space="0" w:color="auto"/>
        <w:right w:val="none" w:sz="0" w:space="0" w:color="auto"/>
      </w:divBdr>
    </w:div>
    <w:div w:id="595361132">
      <w:bodyDiv w:val="1"/>
      <w:marLeft w:val="0"/>
      <w:marRight w:val="0"/>
      <w:marTop w:val="0"/>
      <w:marBottom w:val="0"/>
      <w:divBdr>
        <w:top w:val="none" w:sz="0" w:space="0" w:color="auto"/>
        <w:left w:val="none" w:sz="0" w:space="0" w:color="auto"/>
        <w:bottom w:val="none" w:sz="0" w:space="0" w:color="auto"/>
        <w:right w:val="none" w:sz="0" w:space="0" w:color="auto"/>
      </w:divBdr>
    </w:div>
    <w:div w:id="595553569">
      <w:bodyDiv w:val="1"/>
      <w:marLeft w:val="0"/>
      <w:marRight w:val="0"/>
      <w:marTop w:val="0"/>
      <w:marBottom w:val="0"/>
      <w:divBdr>
        <w:top w:val="none" w:sz="0" w:space="0" w:color="auto"/>
        <w:left w:val="none" w:sz="0" w:space="0" w:color="auto"/>
        <w:bottom w:val="none" w:sz="0" w:space="0" w:color="auto"/>
        <w:right w:val="none" w:sz="0" w:space="0" w:color="auto"/>
      </w:divBdr>
    </w:div>
    <w:div w:id="596326996">
      <w:bodyDiv w:val="1"/>
      <w:marLeft w:val="0"/>
      <w:marRight w:val="0"/>
      <w:marTop w:val="0"/>
      <w:marBottom w:val="0"/>
      <w:divBdr>
        <w:top w:val="none" w:sz="0" w:space="0" w:color="auto"/>
        <w:left w:val="none" w:sz="0" w:space="0" w:color="auto"/>
        <w:bottom w:val="none" w:sz="0" w:space="0" w:color="auto"/>
        <w:right w:val="none" w:sz="0" w:space="0" w:color="auto"/>
      </w:divBdr>
    </w:div>
    <w:div w:id="600333561">
      <w:bodyDiv w:val="1"/>
      <w:marLeft w:val="0"/>
      <w:marRight w:val="0"/>
      <w:marTop w:val="0"/>
      <w:marBottom w:val="0"/>
      <w:divBdr>
        <w:top w:val="none" w:sz="0" w:space="0" w:color="auto"/>
        <w:left w:val="none" w:sz="0" w:space="0" w:color="auto"/>
        <w:bottom w:val="none" w:sz="0" w:space="0" w:color="auto"/>
        <w:right w:val="none" w:sz="0" w:space="0" w:color="auto"/>
      </w:divBdr>
    </w:div>
    <w:div w:id="603149779">
      <w:bodyDiv w:val="1"/>
      <w:marLeft w:val="0"/>
      <w:marRight w:val="0"/>
      <w:marTop w:val="0"/>
      <w:marBottom w:val="0"/>
      <w:divBdr>
        <w:top w:val="none" w:sz="0" w:space="0" w:color="auto"/>
        <w:left w:val="none" w:sz="0" w:space="0" w:color="auto"/>
        <w:bottom w:val="none" w:sz="0" w:space="0" w:color="auto"/>
        <w:right w:val="none" w:sz="0" w:space="0" w:color="auto"/>
      </w:divBdr>
    </w:div>
    <w:div w:id="605625019">
      <w:bodyDiv w:val="1"/>
      <w:marLeft w:val="0"/>
      <w:marRight w:val="0"/>
      <w:marTop w:val="0"/>
      <w:marBottom w:val="0"/>
      <w:divBdr>
        <w:top w:val="none" w:sz="0" w:space="0" w:color="auto"/>
        <w:left w:val="none" w:sz="0" w:space="0" w:color="auto"/>
        <w:bottom w:val="none" w:sz="0" w:space="0" w:color="auto"/>
        <w:right w:val="none" w:sz="0" w:space="0" w:color="auto"/>
      </w:divBdr>
    </w:div>
    <w:div w:id="608588513">
      <w:bodyDiv w:val="1"/>
      <w:marLeft w:val="0"/>
      <w:marRight w:val="0"/>
      <w:marTop w:val="0"/>
      <w:marBottom w:val="0"/>
      <w:divBdr>
        <w:top w:val="none" w:sz="0" w:space="0" w:color="auto"/>
        <w:left w:val="none" w:sz="0" w:space="0" w:color="auto"/>
        <w:bottom w:val="none" w:sz="0" w:space="0" w:color="auto"/>
        <w:right w:val="none" w:sz="0" w:space="0" w:color="auto"/>
      </w:divBdr>
    </w:div>
    <w:div w:id="608659314">
      <w:bodyDiv w:val="1"/>
      <w:marLeft w:val="0"/>
      <w:marRight w:val="0"/>
      <w:marTop w:val="0"/>
      <w:marBottom w:val="0"/>
      <w:divBdr>
        <w:top w:val="none" w:sz="0" w:space="0" w:color="auto"/>
        <w:left w:val="none" w:sz="0" w:space="0" w:color="auto"/>
        <w:bottom w:val="none" w:sz="0" w:space="0" w:color="auto"/>
        <w:right w:val="none" w:sz="0" w:space="0" w:color="auto"/>
      </w:divBdr>
    </w:div>
    <w:div w:id="610358263">
      <w:bodyDiv w:val="1"/>
      <w:marLeft w:val="0"/>
      <w:marRight w:val="0"/>
      <w:marTop w:val="0"/>
      <w:marBottom w:val="0"/>
      <w:divBdr>
        <w:top w:val="none" w:sz="0" w:space="0" w:color="auto"/>
        <w:left w:val="none" w:sz="0" w:space="0" w:color="auto"/>
        <w:bottom w:val="none" w:sz="0" w:space="0" w:color="auto"/>
        <w:right w:val="none" w:sz="0" w:space="0" w:color="auto"/>
      </w:divBdr>
    </w:div>
    <w:div w:id="613948553">
      <w:bodyDiv w:val="1"/>
      <w:marLeft w:val="0"/>
      <w:marRight w:val="0"/>
      <w:marTop w:val="0"/>
      <w:marBottom w:val="0"/>
      <w:divBdr>
        <w:top w:val="none" w:sz="0" w:space="0" w:color="auto"/>
        <w:left w:val="none" w:sz="0" w:space="0" w:color="auto"/>
        <w:bottom w:val="none" w:sz="0" w:space="0" w:color="auto"/>
        <w:right w:val="none" w:sz="0" w:space="0" w:color="auto"/>
      </w:divBdr>
    </w:div>
    <w:div w:id="614560011">
      <w:bodyDiv w:val="1"/>
      <w:marLeft w:val="0"/>
      <w:marRight w:val="0"/>
      <w:marTop w:val="0"/>
      <w:marBottom w:val="0"/>
      <w:divBdr>
        <w:top w:val="none" w:sz="0" w:space="0" w:color="auto"/>
        <w:left w:val="none" w:sz="0" w:space="0" w:color="auto"/>
        <w:bottom w:val="none" w:sz="0" w:space="0" w:color="auto"/>
        <w:right w:val="none" w:sz="0" w:space="0" w:color="auto"/>
      </w:divBdr>
    </w:div>
    <w:div w:id="626083392">
      <w:bodyDiv w:val="1"/>
      <w:marLeft w:val="0"/>
      <w:marRight w:val="0"/>
      <w:marTop w:val="0"/>
      <w:marBottom w:val="0"/>
      <w:divBdr>
        <w:top w:val="none" w:sz="0" w:space="0" w:color="auto"/>
        <w:left w:val="none" w:sz="0" w:space="0" w:color="auto"/>
        <w:bottom w:val="none" w:sz="0" w:space="0" w:color="auto"/>
        <w:right w:val="none" w:sz="0" w:space="0" w:color="auto"/>
      </w:divBdr>
    </w:div>
    <w:div w:id="626669774">
      <w:bodyDiv w:val="1"/>
      <w:marLeft w:val="0"/>
      <w:marRight w:val="0"/>
      <w:marTop w:val="0"/>
      <w:marBottom w:val="0"/>
      <w:divBdr>
        <w:top w:val="none" w:sz="0" w:space="0" w:color="auto"/>
        <w:left w:val="none" w:sz="0" w:space="0" w:color="auto"/>
        <w:bottom w:val="none" w:sz="0" w:space="0" w:color="auto"/>
        <w:right w:val="none" w:sz="0" w:space="0" w:color="auto"/>
      </w:divBdr>
    </w:div>
    <w:div w:id="627862343">
      <w:bodyDiv w:val="1"/>
      <w:marLeft w:val="0"/>
      <w:marRight w:val="0"/>
      <w:marTop w:val="0"/>
      <w:marBottom w:val="0"/>
      <w:divBdr>
        <w:top w:val="none" w:sz="0" w:space="0" w:color="auto"/>
        <w:left w:val="none" w:sz="0" w:space="0" w:color="auto"/>
        <w:bottom w:val="none" w:sz="0" w:space="0" w:color="auto"/>
        <w:right w:val="none" w:sz="0" w:space="0" w:color="auto"/>
      </w:divBdr>
    </w:div>
    <w:div w:id="634986722">
      <w:bodyDiv w:val="1"/>
      <w:marLeft w:val="0"/>
      <w:marRight w:val="0"/>
      <w:marTop w:val="0"/>
      <w:marBottom w:val="0"/>
      <w:divBdr>
        <w:top w:val="none" w:sz="0" w:space="0" w:color="auto"/>
        <w:left w:val="none" w:sz="0" w:space="0" w:color="auto"/>
        <w:bottom w:val="none" w:sz="0" w:space="0" w:color="auto"/>
        <w:right w:val="none" w:sz="0" w:space="0" w:color="auto"/>
      </w:divBdr>
    </w:div>
    <w:div w:id="635835467">
      <w:bodyDiv w:val="1"/>
      <w:marLeft w:val="0"/>
      <w:marRight w:val="0"/>
      <w:marTop w:val="0"/>
      <w:marBottom w:val="0"/>
      <w:divBdr>
        <w:top w:val="none" w:sz="0" w:space="0" w:color="auto"/>
        <w:left w:val="none" w:sz="0" w:space="0" w:color="auto"/>
        <w:bottom w:val="none" w:sz="0" w:space="0" w:color="auto"/>
        <w:right w:val="none" w:sz="0" w:space="0" w:color="auto"/>
      </w:divBdr>
    </w:div>
    <w:div w:id="636035622">
      <w:bodyDiv w:val="1"/>
      <w:marLeft w:val="0"/>
      <w:marRight w:val="0"/>
      <w:marTop w:val="0"/>
      <w:marBottom w:val="0"/>
      <w:divBdr>
        <w:top w:val="none" w:sz="0" w:space="0" w:color="auto"/>
        <w:left w:val="none" w:sz="0" w:space="0" w:color="auto"/>
        <w:bottom w:val="none" w:sz="0" w:space="0" w:color="auto"/>
        <w:right w:val="none" w:sz="0" w:space="0" w:color="auto"/>
      </w:divBdr>
    </w:div>
    <w:div w:id="637302526">
      <w:bodyDiv w:val="1"/>
      <w:marLeft w:val="0"/>
      <w:marRight w:val="0"/>
      <w:marTop w:val="0"/>
      <w:marBottom w:val="0"/>
      <w:divBdr>
        <w:top w:val="none" w:sz="0" w:space="0" w:color="auto"/>
        <w:left w:val="none" w:sz="0" w:space="0" w:color="auto"/>
        <w:bottom w:val="none" w:sz="0" w:space="0" w:color="auto"/>
        <w:right w:val="none" w:sz="0" w:space="0" w:color="auto"/>
      </w:divBdr>
    </w:div>
    <w:div w:id="642659449">
      <w:bodyDiv w:val="1"/>
      <w:marLeft w:val="0"/>
      <w:marRight w:val="0"/>
      <w:marTop w:val="0"/>
      <w:marBottom w:val="0"/>
      <w:divBdr>
        <w:top w:val="none" w:sz="0" w:space="0" w:color="auto"/>
        <w:left w:val="none" w:sz="0" w:space="0" w:color="auto"/>
        <w:bottom w:val="none" w:sz="0" w:space="0" w:color="auto"/>
        <w:right w:val="none" w:sz="0" w:space="0" w:color="auto"/>
      </w:divBdr>
    </w:div>
    <w:div w:id="648483502">
      <w:bodyDiv w:val="1"/>
      <w:marLeft w:val="0"/>
      <w:marRight w:val="0"/>
      <w:marTop w:val="0"/>
      <w:marBottom w:val="0"/>
      <w:divBdr>
        <w:top w:val="none" w:sz="0" w:space="0" w:color="auto"/>
        <w:left w:val="none" w:sz="0" w:space="0" w:color="auto"/>
        <w:bottom w:val="none" w:sz="0" w:space="0" w:color="auto"/>
        <w:right w:val="none" w:sz="0" w:space="0" w:color="auto"/>
      </w:divBdr>
    </w:div>
    <w:div w:id="653686774">
      <w:bodyDiv w:val="1"/>
      <w:marLeft w:val="0"/>
      <w:marRight w:val="0"/>
      <w:marTop w:val="0"/>
      <w:marBottom w:val="0"/>
      <w:divBdr>
        <w:top w:val="none" w:sz="0" w:space="0" w:color="auto"/>
        <w:left w:val="none" w:sz="0" w:space="0" w:color="auto"/>
        <w:bottom w:val="none" w:sz="0" w:space="0" w:color="auto"/>
        <w:right w:val="none" w:sz="0" w:space="0" w:color="auto"/>
      </w:divBdr>
    </w:div>
    <w:div w:id="654726369">
      <w:bodyDiv w:val="1"/>
      <w:marLeft w:val="0"/>
      <w:marRight w:val="0"/>
      <w:marTop w:val="0"/>
      <w:marBottom w:val="0"/>
      <w:divBdr>
        <w:top w:val="none" w:sz="0" w:space="0" w:color="auto"/>
        <w:left w:val="none" w:sz="0" w:space="0" w:color="auto"/>
        <w:bottom w:val="none" w:sz="0" w:space="0" w:color="auto"/>
        <w:right w:val="none" w:sz="0" w:space="0" w:color="auto"/>
      </w:divBdr>
    </w:div>
    <w:div w:id="655305034">
      <w:bodyDiv w:val="1"/>
      <w:marLeft w:val="0"/>
      <w:marRight w:val="0"/>
      <w:marTop w:val="0"/>
      <w:marBottom w:val="0"/>
      <w:divBdr>
        <w:top w:val="none" w:sz="0" w:space="0" w:color="auto"/>
        <w:left w:val="none" w:sz="0" w:space="0" w:color="auto"/>
        <w:bottom w:val="none" w:sz="0" w:space="0" w:color="auto"/>
        <w:right w:val="none" w:sz="0" w:space="0" w:color="auto"/>
      </w:divBdr>
    </w:div>
    <w:div w:id="662973013">
      <w:bodyDiv w:val="1"/>
      <w:marLeft w:val="0"/>
      <w:marRight w:val="0"/>
      <w:marTop w:val="0"/>
      <w:marBottom w:val="0"/>
      <w:divBdr>
        <w:top w:val="none" w:sz="0" w:space="0" w:color="auto"/>
        <w:left w:val="none" w:sz="0" w:space="0" w:color="auto"/>
        <w:bottom w:val="none" w:sz="0" w:space="0" w:color="auto"/>
        <w:right w:val="none" w:sz="0" w:space="0" w:color="auto"/>
      </w:divBdr>
    </w:div>
    <w:div w:id="664556061">
      <w:bodyDiv w:val="1"/>
      <w:marLeft w:val="0"/>
      <w:marRight w:val="0"/>
      <w:marTop w:val="0"/>
      <w:marBottom w:val="0"/>
      <w:divBdr>
        <w:top w:val="none" w:sz="0" w:space="0" w:color="auto"/>
        <w:left w:val="none" w:sz="0" w:space="0" w:color="auto"/>
        <w:bottom w:val="none" w:sz="0" w:space="0" w:color="auto"/>
        <w:right w:val="none" w:sz="0" w:space="0" w:color="auto"/>
      </w:divBdr>
    </w:div>
    <w:div w:id="666637985">
      <w:bodyDiv w:val="1"/>
      <w:marLeft w:val="0"/>
      <w:marRight w:val="0"/>
      <w:marTop w:val="0"/>
      <w:marBottom w:val="0"/>
      <w:divBdr>
        <w:top w:val="none" w:sz="0" w:space="0" w:color="auto"/>
        <w:left w:val="none" w:sz="0" w:space="0" w:color="auto"/>
        <w:bottom w:val="none" w:sz="0" w:space="0" w:color="auto"/>
        <w:right w:val="none" w:sz="0" w:space="0" w:color="auto"/>
      </w:divBdr>
    </w:div>
    <w:div w:id="671570355">
      <w:bodyDiv w:val="1"/>
      <w:marLeft w:val="0"/>
      <w:marRight w:val="0"/>
      <w:marTop w:val="0"/>
      <w:marBottom w:val="0"/>
      <w:divBdr>
        <w:top w:val="none" w:sz="0" w:space="0" w:color="auto"/>
        <w:left w:val="none" w:sz="0" w:space="0" w:color="auto"/>
        <w:bottom w:val="none" w:sz="0" w:space="0" w:color="auto"/>
        <w:right w:val="none" w:sz="0" w:space="0" w:color="auto"/>
      </w:divBdr>
    </w:div>
    <w:div w:id="672025587">
      <w:bodyDiv w:val="1"/>
      <w:marLeft w:val="0"/>
      <w:marRight w:val="0"/>
      <w:marTop w:val="0"/>
      <w:marBottom w:val="0"/>
      <w:divBdr>
        <w:top w:val="none" w:sz="0" w:space="0" w:color="auto"/>
        <w:left w:val="none" w:sz="0" w:space="0" w:color="auto"/>
        <w:bottom w:val="none" w:sz="0" w:space="0" w:color="auto"/>
        <w:right w:val="none" w:sz="0" w:space="0" w:color="auto"/>
      </w:divBdr>
    </w:div>
    <w:div w:id="674651580">
      <w:bodyDiv w:val="1"/>
      <w:marLeft w:val="0"/>
      <w:marRight w:val="0"/>
      <w:marTop w:val="0"/>
      <w:marBottom w:val="0"/>
      <w:divBdr>
        <w:top w:val="none" w:sz="0" w:space="0" w:color="auto"/>
        <w:left w:val="none" w:sz="0" w:space="0" w:color="auto"/>
        <w:bottom w:val="none" w:sz="0" w:space="0" w:color="auto"/>
        <w:right w:val="none" w:sz="0" w:space="0" w:color="auto"/>
      </w:divBdr>
    </w:div>
    <w:div w:id="675159485">
      <w:bodyDiv w:val="1"/>
      <w:marLeft w:val="0"/>
      <w:marRight w:val="0"/>
      <w:marTop w:val="0"/>
      <w:marBottom w:val="0"/>
      <w:divBdr>
        <w:top w:val="none" w:sz="0" w:space="0" w:color="auto"/>
        <w:left w:val="none" w:sz="0" w:space="0" w:color="auto"/>
        <w:bottom w:val="none" w:sz="0" w:space="0" w:color="auto"/>
        <w:right w:val="none" w:sz="0" w:space="0" w:color="auto"/>
      </w:divBdr>
    </w:div>
    <w:div w:id="676343046">
      <w:bodyDiv w:val="1"/>
      <w:marLeft w:val="0"/>
      <w:marRight w:val="0"/>
      <w:marTop w:val="0"/>
      <w:marBottom w:val="0"/>
      <w:divBdr>
        <w:top w:val="none" w:sz="0" w:space="0" w:color="auto"/>
        <w:left w:val="none" w:sz="0" w:space="0" w:color="auto"/>
        <w:bottom w:val="none" w:sz="0" w:space="0" w:color="auto"/>
        <w:right w:val="none" w:sz="0" w:space="0" w:color="auto"/>
      </w:divBdr>
    </w:div>
    <w:div w:id="678779957">
      <w:bodyDiv w:val="1"/>
      <w:marLeft w:val="0"/>
      <w:marRight w:val="0"/>
      <w:marTop w:val="0"/>
      <w:marBottom w:val="0"/>
      <w:divBdr>
        <w:top w:val="none" w:sz="0" w:space="0" w:color="auto"/>
        <w:left w:val="none" w:sz="0" w:space="0" w:color="auto"/>
        <w:bottom w:val="none" w:sz="0" w:space="0" w:color="auto"/>
        <w:right w:val="none" w:sz="0" w:space="0" w:color="auto"/>
      </w:divBdr>
    </w:div>
    <w:div w:id="679740287">
      <w:bodyDiv w:val="1"/>
      <w:marLeft w:val="0"/>
      <w:marRight w:val="0"/>
      <w:marTop w:val="0"/>
      <w:marBottom w:val="0"/>
      <w:divBdr>
        <w:top w:val="none" w:sz="0" w:space="0" w:color="auto"/>
        <w:left w:val="none" w:sz="0" w:space="0" w:color="auto"/>
        <w:bottom w:val="none" w:sz="0" w:space="0" w:color="auto"/>
        <w:right w:val="none" w:sz="0" w:space="0" w:color="auto"/>
      </w:divBdr>
    </w:div>
    <w:div w:id="682633563">
      <w:bodyDiv w:val="1"/>
      <w:marLeft w:val="0"/>
      <w:marRight w:val="0"/>
      <w:marTop w:val="0"/>
      <w:marBottom w:val="0"/>
      <w:divBdr>
        <w:top w:val="none" w:sz="0" w:space="0" w:color="auto"/>
        <w:left w:val="none" w:sz="0" w:space="0" w:color="auto"/>
        <w:bottom w:val="none" w:sz="0" w:space="0" w:color="auto"/>
        <w:right w:val="none" w:sz="0" w:space="0" w:color="auto"/>
      </w:divBdr>
    </w:div>
    <w:div w:id="682704585">
      <w:bodyDiv w:val="1"/>
      <w:marLeft w:val="0"/>
      <w:marRight w:val="0"/>
      <w:marTop w:val="0"/>
      <w:marBottom w:val="0"/>
      <w:divBdr>
        <w:top w:val="none" w:sz="0" w:space="0" w:color="auto"/>
        <w:left w:val="none" w:sz="0" w:space="0" w:color="auto"/>
        <w:bottom w:val="none" w:sz="0" w:space="0" w:color="auto"/>
        <w:right w:val="none" w:sz="0" w:space="0" w:color="auto"/>
      </w:divBdr>
    </w:div>
    <w:div w:id="682823822">
      <w:bodyDiv w:val="1"/>
      <w:marLeft w:val="0"/>
      <w:marRight w:val="0"/>
      <w:marTop w:val="0"/>
      <w:marBottom w:val="0"/>
      <w:divBdr>
        <w:top w:val="none" w:sz="0" w:space="0" w:color="auto"/>
        <w:left w:val="none" w:sz="0" w:space="0" w:color="auto"/>
        <w:bottom w:val="none" w:sz="0" w:space="0" w:color="auto"/>
        <w:right w:val="none" w:sz="0" w:space="0" w:color="auto"/>
      </w:divBdr>
    </w:div>
    <w:div w:id="690186129">
      <w:bodyDiv w:val="1"/>
      <w:marLeft w:val="0"/>
      <w:marRight w:val="0"/>
      <w:marTop w:val="0"/>
      <w:marBottom w:val="0"/>
      <w:divBdr>
        <w:top w:val="none" w:sz="0" w:space="0" w:color="auto"/>
        <w:left w:val="none" w:sz="0" w:space="0" w:color="auto"/>
        <w:bottom w:val="none" w:sz="0" w:space="0" w:color="auto"/>
        <w:right w:val="none" w:sz="0" w:space="0" w:color="auto"/>
      </w:divBdr>
    </w:div>
    <w:div w:id="704326433">
      <w:bodyDiv w:val="1"/>
      <w:marLeft w:val="0"/>
      <w:marRight w:val="0"/>
      <w:marTop w:val="0"/>
      <w:marBottom w:val="0"/>
      <w:divBdr>
        <w:top w:val="none" w:sz="0" w:space="0" w:color="auto"/>
        <w:left w:val="none" w:sz="0" w:space="0" w:color="auto"/>
        <w:bottom w:val="none" w:sz="0" w:space="0" w:color="auto"/>
        <w:right w:val="none" w:sz="0" w:space="0" w:color="auto"/>
      </w:divBdr>
    </w:div>
    <w:div w:id="704522181">
      <w:bodyDiv w:val="1"/>
      <w:marLeft w:val="0"/>
      <w:marRight w:val="0"/>
      <w:marTop w:val="0"/>
      <w:marBottom w:val="0"/>
      <w:divBdr>
        <w:top w:val="none" w:sz="0" w:space="0" w:color="auto"/>
        <w:left w:val="none" w:sz="0" w:space="0" w:color="auto"/>
        <w:bottom w:val="none" w:sz="0" w:space="0" w:color="auto"/>
        <w:right w:val="none" w:sz="0" w:space="0" w:color="auto"/>
      </w:divBdr>
    </w:div>
    <w:div w:id="710811862">
      <w:bodyDiv w:val="1"/>
      <w:marLeft w:val="0"/>
      <w:marRight w:val="0"/>
      <w:marTop w:val="0"/>
      <w:marBottom w:val="0"/>
      <w:divBdr>
        <w:top w:val="none" w:sz="0" w:space="0" w:color="auto"/>
        <w:left w:val="none" w:sz="0" w:space="0" w:color="auto"/>
        <w:bottom w:val="none" w:sz="0" w:space="0" w:color="auto"/>
        <w:right w:val="none" w:sz="0" w:space="0" w:color="auto"/>
      </w:divBdr>
    </w:div>
    <w:div w:id="711854022">
      <w:bodyDiv w:val="1"/>
      <w:marLeft w:val="0"/>
      <w:marRight w:val="0"/>
      <w:marTop w:val="0"/>
      <w:marBottom w:val="0"/>
      <w:divBdr>
        <w:top w:val="none" w:sz="0" w:space="0" w:color="auto"/>
        <w:left w:val="none" w:sz="0" w:space="0" w:color="auto"/>
        <w:bottom w:val="none" w:sz="0" w:space="0" w:color="auto"/>
        <w:right w:val="none" w:sz="0" w:space="0" w:color="auto"/>
      </w:divBdr>
    </w:div>
    <w:div w:id="715547189">
      <w:bodyDiv w:val="1"/>
      <w:marLeft w:val="0"/>
      <w:marRight w:val="0"/>
      <w:marTop w:val="0"/>
      <w:marBottom w:val="0"/>
      <w:divBdr>
        <w:top w:val="none" w:sz="0" w:space="0" w:color="auto"/>
        <w:left w:val="none" w:sz="0" w:space="0" w:color="auto"/>
        <w:bottom w:val="none" w:sz="0" w:space="0" w:color="auto"/>
        <w:right w:val="none" w:sz="0" w:space="0" w:color="auto"/>
      </w:divBdr>
    </w:div>
    <w:div w:id="718742723">
      <w:bodyDiv w:val="1"/>
      <w:marLeft w:val="0"/>
      <w:marRight w:val="0"/>
      <w:marTop w:val="0"/>
      <w:marBottom w:val="0"/>
      <w:divBdr>
        <w:top w:val="none" w:sz="0" w:space="0" w:color="auto"/>
        <w:left w:val="none" w:sz="0" w:space="0" w:color="auto"/>
        <w:bottom w:val="none" w:sz="0" w:space="0" w:color="auto"/>
        <w:right w:val="none" w:sz="0" w:space="0" w:color="auto"/>
      </w:divBdr>
    </w:div>
    <w:div w:id="718939957">
      <w:bodyDiv w:val="1"/>
      <w:marLeft w:val="0"/>
      <w:marRight w:val="0"/>
      <w:marTop w:val="0"/>
      <w:marBottom w:val="0"/>
      <w:divBdr>
        <w:top w:val="none" w:sz="0" w:space="0" w:color="auto"/>
        <w:left w:val="none" w:sz="0" w:space="0" w:color="auto"/>
        <w:bottom w:val="none" w:sz="0" w:space="0" w:color="auto"/>
        <w:right w:val="none" w:sz="0" w:space="0" w:color="auto"/>
      </w:divBdr>
    </w:div>
    <w:div w:id="720323495">
      <w:bodyDiv w:val="1"/>
      <w:marLeft w:val="0"/>
      <w:marRight w:val="0"/>
      <w:marTop w:val="0"/>
      <w:marBottom w:val="0"/>
      <w:divBdr>
        <w:top w:val="none" w:sz="0" w:space="0" w:color="auto"/>
        <w:left w:val="none" w:sz="0" w:space="0" w:color="auto"/>
        <w:bottom w:val="none" w:sz="0" w:space="0" w:color="auto"/>
        <w:right w:val="none" w:sz="0" w:space="0" w:color="auto"/>
      </w:divBdr>
    </w:div>
    <w:div w:id="729961989">
      <w:bodyDiv w:val="1"/>
      <w:marLeft w:val="0"/>
      <w:marRight w:val="0"/>
      <w:marTop w:val="0"/>
      <w:marBottom w:val="0"/>
      <w:divBdr>
        <w:top w:val="none" w:sz="0" w:space="0" w:color="auto"/>
        <w:left w:val="none" w:sz="0" w:space="0" w:color="auto"/>
        <w:bottom w:val="none" w:sz="0" w:space="0" w:color="auto"/>
        <w:right w:val="none" w:sz="0" w:space="0" w:color="auto"/>
      </w:divBdr>
    </w:div>
    <w:div w:id="732705323">
      <w:bodyDiv w:val="1"/>
      <w:marLeft w:val="0"/>
      <w:marRight w:val="0"/>
      <w:marTop w:val="0"/>
      <w:marBottom w:val="0"/>
      <w:divBdr>
        <w:top w:val="none" w:sz="0" w:space="0" w:color="auto"/>
        <w:left w:val="none" w:sz="0" w:space="0" w:color="auto"/>
        <w:bottom w:val="none" w:sz="0" w:space="0" w:color="auto"/>
        <w:right w:val="none" w:sz="0" w:space="0" w:color="auto"/>
      </w:divBdr>
    </w:div>
    <w:div w:id="736897226">
      <w:bodyDiv w:val="1"/>
      <w:marLeft w:val="0"/>
      <w:marRight w:val="0"/>
      <w:marTop w:val="0"/>
      <w:marBottom w:val="0"/>
      <w:divBdr>
        <w:top w:val="none" w:sz="0" w:space="0" w:color="auto"/>
        <w:left w:val="none" w:sz="0" w:space="0" w:color="auto"/>
        <w:bottom w:val="none" w:sz="0" w:space="0" w:color="auto"/>
        <w:right w:val="none" w:sz="0" w:space="0" w:color="auto"/>
      </w:divBdr>
    </w:div>
    <w:div w:id="739836875">
      <w:bodyDiv w:val="1"/>
      <w:marLeft w:val="0"/>
      <w:marRight w:val="0"/>
      <w:marTop w:val="0"/>
      <w:marBottom w:val="0"/>
      <w:divBdr>
        <w:top w:val="none" w:sz="0" w:space="0" w:color="auto"/>
        <w:left w:val="none" w:sz="0" w:space="0" w:color="auto"/>
        <w:bottom w:val="none" w:sz="0" w:space="0" w:color="auto"/>
        <w:right w:val="none" w:sz="0" w:space="0" w:color="auto"/>
      </w:divBdr>
    </w:div>
    <w:div w:id="741635445">
      <w:bodyDiv w:val="1"/>
      <w:marLeft w:val="0"/>
      <w:marRight w:val="0"/>
      <w:marTop w:val="0"/>
      <w:marBottom w:val="0"/>
      <w:divBdr>
        <w:top w:val="none" w:sz="0" w:space="0" w:color="auto"/>
        <w:left w:val="none" w:sz="0" w:space="0" w:color="auto"/>
        <w:bottom w:val="none" w:sz="0" w:space="0" w:color="auto"/>
        <w:right w:val="none" w:sz="0" w:space="0" w:color="auto"/>
      </w:divBdr>
    </w:div>
    <w:div w:id="745108355">
      <w:bodyDiv w:val="1"/>
      <w:marLeft w:val="0"/>
      <w:marRight w:val="0"/>
      <w:marTop w:val="0"/>
      <w:marBottom w:val="0"/>
      <w:divBdr>
        <w:top w:val="none" w:sz="0" w:space="0" w:color="auto"/>
        <w:left w:val="none" w:sz="0" w:space="0" w:color="auto"/>
        <w:bottom w:val="none" w:sz="0" w:space="0" w:color="auto"/>
        <w:right w:val="none" w:sz="0" w:space="0" w:color="auto"/>
      </w:divBdr>
    </w:div>
    <w:div w:id="747456848">
      <w:bodyDiv w:val="1"/>
      <w:marLeft w:val="0"/>
      <w:marRight w:val="0"/>
      <w:marTop w:val="0"/>
      <w:marBottom w:val="0"/>
      <w:divBdr>
        <w:top w:val="none" w:sz="0" w:space="0" w:color="auto"/>
        <w:left w:val="none" w:sz="0" w:space="0" w:color="auto"/>
        <w:bottom w:val="none" w:sz="0" w:space="0" w:color="auto"/>
        <w:right w:val="none" w:sz="0" w:space="0" w:color="auto"/>
      </w:divBdr>
    </w:div>
    <w:div w:id="747768207">
      <w:bodyDiv w:val="1"/>
      <w:marLeft w:val="0"/>
      <w:marRight w:val="0"/>
      <w:marTop w:val="0"/>
      <w:marBottom w:val="0"/>
      <w:divBdr>
        <w:top w:val="none" w:sz="0" w:space="0" w:color="auto"/>
        <w:left w:val="none" w:sz="0" w:space="0" w:color="auto"/>
        <w:bottom w:val="none" w:sz="0" w:space="0" w:color="auto"/>
        <w:right w:val="none" w:sz="0" w:space="0" w:color="auto"/>
      </w:divBdr>
    </w:div>
    <w:div w:id="751632659">
      <w:bodyDiv w:val="1"/>
      <w:marLeft w:val="0"/>
      <w:marRight w:val="0"/>
      <w:marTop w:val="0"/>
      <w:marBottom w:val="0"/>
      <w:divBdr>
        <w:top w:val="none" w:sz="0" w:space="0" w:color="auto"/>
        <w:left w:val="none" w:sz="0" w:space="0" w:color="auto"/>
        <w:bottom w:val="none" w:sz="0" w:space="0" w:color="auto"/>
        <w:right w:val="none" w:sz="0" w:space="0" w:color="auto"/>
      </w:divBdr>
    </w:div>
    <w:div w:id="752777942">
      <w:bodyDiv w:val="1"/>
      <w:marLeft w:val="0"/>
      <w:marRight w:val="0"/>
      <w:marTop w:val="0"/>
      <w:marBottom w:val="0"/>
      <w:divBdr>
        <w:top w:val="none" w:sz="0" w:space="0" w:color="auto"/>
        <w:left w:val="none" w:sz="0" w:space="0" w:color="auto"/>
        <w:bottom w:val="none" w:sz="0" w:space="0" w:color="auto"/>
        <w:right w:val="none" w:sz="0" w:space="0" w:color="auto"/>
      </w:divBdr>
    </w:div>
    <w:div w:id="753816590">
      <w:bodyDiv w:val="1"/>
      <w:marLeft w:val="0"/>
      <w:marRight w:val="0"/>
      <w:marTop w:val="0"/>
      <w:marBottom w:val="0"/>
      <w:divBdr>
        <w:top w:val="none" w:sz="0" w:space="0" w:color="auto"/>
        <w:left w:val="none" w:sz="0" w:space="0" w:color="auto"/>
        <w:bottom w:val="none" w:sz="0" w:space="0" w:color="auto"/>
        <w:right w:val="none" w:sz="0" w:space="0" w:color="auto"/>
      </w:divBdr>
    </w:div>
    <w:div w:id="754517120">
      <w:bodyDiv w:val="1"/>
      <w:marLeft w:val="0"/>
      <w:marRight w:val="0"/>
      <w:marTop w:val="0"/>
      <w:marBottom w:val="0"/>
      <w:divBdr>
        <w:top w:val="none" w:sz="0" w:space="0" w:color="auto"/>
        <w:left w:val="none" w:sz="0" w:space="0" w:color="auto"/>
        <w:bottom w:val="none" w:sz="0" w:space="0" w:color="auto"/>
        <w:right w:val="none" w:sz="0" w:space="0" w:color="auto"/>
      </w:divBdr>
    </w:div>
    <w:div w:id="755831848">
      <w:bodyDiv w:val="1"/>
      <w:marLeft w:val="0"/>
      <w:marRight w:val="0"/>
      <w:marTop w:val="0"/>
      <w:marBottom w:val="0"/>
      <w:divBdr>
        <w:top w:val="none" w:sz="0" w:space="0" w:color="auto"/>
        <w:left w:val="none" w:sz="0" w:space="0" w:color="auto"/>
        <w:bottom w:val="none" w:sz="0" w:space="0" w:color="auto"/>
        <w:right w:val="none" w:sz="0" w:space="0" w:color="auto"/>
      </w:divBdr>
    </w:div>
    <w:div w:id="756362929">
      <w:bodyDiv w:val="1"/>
      <w:marLeft w:val="0"/>
      <w:marRight w:val="0"/>
      <w:marTop w:val="0"/>
      <w:marBottom w:val="0"/>
      <w:divBdr>
        <w:top w:val="none" w:sz="0" w:space="0" w:color="auto"/>
        <w:left w:val="none" w:sz="0" w:space="0" w:color="auto"/>
        <w:bottom w:val="none" w:sz="0" w:space="0" w:color="auto"/>
        <w:right w:val="none" w:sz="0" w:space="0" w:color="auto"/>
      </w:divBdr>
    </w:div>
    <w:div w:id="758406133">
      <w:bodyDiv w:val="1"/>
      <w:marLeft w:val="0"/>
      <w:marRight w:val="0"/>
      <w:marTop w:val="0"/>
      <w:marBottom w:val="0"/>
      <w:divBdr>
        <w:top w:val="none" w:sz="0" w:space="0" w:color="auto"/>
        <w:left w:val="none" w:sz="0" w:space="0" w:color="auto"/>
        <w:bottom w:val="none" w:sz="0" w:space="0" w:color="auto"/>
        <w:right w:val="none" w:sz="0" w:space="0" w:color="auto"/>
      </w:divBdr>
    </w:div>
    <w:div w:id="759065122">
      <w:bodyDiv w:val="1"/>
      <w:marLeft w:val="0"/>
      <w:marRight w:val="0"/>
      <w:marTop w:val="0"/>
      <w:marBottom w:val="0"/>
      <w:divBdr>
        <w:top w:val="none" w:sz="0" w:space="0" w:color="auto"/>
        <w:left w:val="none" w:sz="0" w:space="0" w:color="auto"/>
        <w:bottom w:val="none" w:sz="0" w:space="0" w:color="auto"/>
        <w:right w:val="none" w:sz="0" w:space="0" w:color="auto"/>
      </w:divBdr>
    </w:div>
    <w:div w:id="759184602">
      <w:bodyDiv w:val="1"/>
      <w:marLeft w:val="0"/>
      <w:marRight w:val="0"/>
      <w:marTop w:val="0"/>
      <w:marBottom w:val="0"/>
      <w:divBdr>
        <w:top w:val="none" w:sz="0" w:space="0" w:color="auto"/>
        <w:left w:val="none" w:sz="0" w:space="0" w:color="auto"/>
        <w:bottom w:val="none" w:sz="0" w:space="0" w:color="auto"/>
        <w:right w:val="none" w:sz="0" w:space="0" w:color="auto"/>
      </w:divBdr>
    </w:div>
    <w:div w:id="760027356">
      <w:bodyDiv w:val="1"/>
      <w:marLeft w:val="0"/>
      <w:marRight w:val="0"/>
      <w:marTop w:val="0"/>
      <w:marBottom w:val="0"/>
      <w:divBdr>
        <w:top w:val="none" w:sz="0" w:space="0" w:color="auto"/>
        <w:left w:val="none" w:sz="0" w:space="0" w:color="auto"/>
        <w:bottom w:val="none" w:sz="0" w:space="0" w:color="auto"/>
        <w:right w:val="none" w:sz="0" w:space="0" w:color="auto"/>
      </w:divBdr>
    </w:div>
    <w:div w:id="760417973">
      <w:bodyDiv w:val="1"/>
      <w:marLeft w:val="0"/>
      <w:marRight w:val="0"/>
      <w:marTop w:val="0"/>
      <w:marBottom w:val="0"/>
      <w:divBdr>
        <w:top w:val="none" w:sz="0" w:space="0" w:color="auto"/>
        <w:left w:val="none" w:sz="0" w:space="0" w:color="auto"/>
        <w:bottom w:val="none" w:sz="0" w:space="0" w:color="auto"/>
        <w:right w:val="none" w:sz="0" w:space="0" w:color="auto"/>
      </w:divBdr>
    </w:div>
    <w:div w:id="761683179">
      <w:bodyDiv w:val="1"/>
      <w:marLeft w:val="0"/>
      <w:marRight w:val="0"/>
      <w:marTop w:val="0"/>
      <w:marBottom w:val="0"/>
      <w:divBdr>
        <w:top w:val="none" w:sz="0" w:space="0" w:color="auto"/>
        <w:left w:val="none" w:sz="0" w:space="0" w:color="auto"/>
        <w:bottom w:val="none" w:sz="0" w:space="0" w:color="auto"/>
        <w:right w:val="none" w:sz="0" w:space="0" w:color="auto"/>
      </w:divBdr>
    </w:div>
    <w:div w:id="768818521">
      <w:bodyDiv w:val="1"/>
      <w:marLeft w:val="0"/>
      <w:marRight w:val="0"/>
      <w:marTop w:val="0"/>
      <w:marBottom w:val="0"/>
      <w:divBdr>
        <w:top w:val="none" w:sz="0" w:space="0" w:color="auto"/>
        <w:left w:val="none" w:sz="0" w:space="0" w:color="auto"/>
        <w:bottom w:val="none" w:sz="0" w:space="0" w:color="auto"/>
        <w:right w:val="none" w:sz="0" w:space="0" w:color="auto"/>
      </w:divBdr>
    </w:div>
    <w:div w:id="769349835">
      <w:bodyDiv w:val="1"/>
      <w:marLeft w:val="0"/>
      <w:marRight w:val="0"/>
      <w:marTop w:val="0"/>
      <w:marBottom w:val="0"/>
      <w:divBdr>
        <w:top w:val="none" w:sz="0" w:space="0" w:color="auto"/>
        <w:left w:val="none" w:sz="0" w:space="0" w:color="auto"/>
        <w:bottom w:val="none" w:sz="0" w:space="0" w:color="auto"/>
        <w:right w:val="none" w:sz="0" w:space="0" w:color="auto"/>
      </w:divBdr>
    </w:div>
    <w:div w:id="769618777">
      <w:bodyDiv w:val="1"/>
      <w:marLeft w:val="0"/>
      <w:marRight w:val="0"/>
      <w:marTop w:val="0"/>
      <w:marBottom w:val="0"/>
      <w:divBdr>
        <w:top w:val="none" w:sz="0" w:space="0" w:color="auto"/>
        <w:left w:val="none" w:sz="0" w:space="0" w:color="auto"/>
        <w:bottom w:val="none" w:sz="0" w:space="0" w:color="auto"/>
        <w:right w:val="none" w:sz="0" w:space="0" w:color="auto"/>
      </w:divBdr>
    </w:div>
    <w:div w:id="773130437">
      <w:bodyDiv w:val="1"/>
      <w:marLeft w:val="0"/>
      <w:marRight w:val="0"/>
      <w:marTop w:val="0"/>
      <w:marBottom w:val="0"/>
      <w:divBdr>
        <w:top w:val="none" w:sz="0" w:space="0" w:color="auto"/>
        <w:left w:val="none" w:sz="0" w:space="0" w:color="auto"/>
        <w:bottom w:val="none" w:sz="0" w:space="0" w:color="auto"/>
        <w:right w:val="none" w:sz="0" w:space="0" w:color="auto"/>
      </w:divBdr>
    </w:div>
    <w:div w:id="773790639">
      <w:bodyDiv w:val="1"/>
      <w:marLeft w:val="0"/>
      <w:marRight w:val="0"/>
      <w:marTop w:val="0"/>
      <w:marBottom w:val="0"/>
      <w:divBdr>
        <w:top w:val="none" w:sz="0" w:space="0" w:color="auto"/>
        <w:left w:val="none" w:sz="0" w:space="0" w:color="auto"/>
        <w:bottom w:val="none" w:sz="0" w:space="0" w:color="auto"/>
        <w:right w:val="none" w:sz="0" w:space="0" w:color="auto"/>
      </w:divBdr>
    </w:div>
    <w:div w:id="776102418">
      <w:bodyDiv w:val="1"/>
      <w:marLeft w:val="0"/>
      <w:marRight w:val="0"/>
      <w:marTop w:val="0"/>
      <w:marBottom w:val="0"/>
      <w:divBdr>
        <w:top w:val="none" w:sz="0" w:space="0" w:color="auto"/>
        <w:left w:val="none" w:sz="0" w:space="0" w:color="auto"/>
        <w:bottom w:val="none" w:sz="0" w:space="0" w:color="auto"/>
        <w:right w:val="none" w:sz="0" w:space="0" w:color="auto"/>
      </w:divBdr>
    </w:div>
    <w:div w:id="776608401">
      <w:bodyDiv w:val="1"/>
      <w:marLeft w:val="0"/>
      <w:marRight w:val="0"/>
      <w:marTop w:val="0"/>
      <w:marBottom w:val="0"/>
      <w:divBdr>
        <w:top w:val="none" w:sz="0" w:space="0" w:color="auto"/>
        <w:left w:val="none" w:sz="0" w:space="0" w:color="auto"/>
        <w:bottom w:val="none" w:sz="0" w:space="0" w:color="auto"/>
        <w:right w:val="none" w:sz="0" w:space="0" w:color="auto"/>
      </w:divBdr>
    </w:div>
    <w:div w:id="777916127">
      <w:bodyDiv w:val="1"/>
      <w:marLeft w:val="0"/>
      <w:marRight w:val="0"/>
      <w:marTop w:val="0"/>
      <w:marBottom w:val="0"/>
      <w:divBdr>
        <w:top w:val="none" w:sz="0" w:space="0" w:color="auto"/>
        <w:left w:val="none" w:sz="0" w:space="0" w:color="auto"/>
        <w:bottom w:val="none" w:sz="0" w:space="0" w:color="auto"/>
        <w:right w:val="none" w:sz="0" w:space="0" w:color="auto"/>
      </w:divBdr>
    </w:div>
    <w:div w:id="783812368">
      <w:bodyDiv w:val="1"/>
      <w:marLeft w:val="0"/>
      <w:marRight w:val="0"/>
      <w:marTop w:val="0"/>
      <w:marBottom w:val="0"/>
      <w:divBdr>
        <w:top w:val="none" w:sz="0" w:space="0" w:color="auto"/>
        <w:left w:val="none" w:sz="0" w:space="0" w:color="auto"/>
        <w:bottom w:val="none" w:sz="0" w:space="0" w:color="auto"/>
        <w:right w:val="none" w:sz="0" w:space="0" w:color="auto"/>
      </w:divBdr>
    </w:div>
    <w:div w:id="787578688">
      <w:bodyDiv w:val="1"/>
      <w:marLeft w:val="0"/>
      <w:marRight w:val="0"/>
      <w:marTop w:val="0"/>
      <w:marBottom w:val="0"/>
      <w:divBdr>
        <w:top w:val="none" w:sz="0" w:space="0" w:color="auto"/>
        <w:left w:val="none" w:sz="0" w:space="0" w:color="auto"/>
        <w:bottom w:val="none" w:sz="0" w:space="0" w:color="auto"/>
        <w:right w:val="none" w:sz="0" w:space="0" w:color="auto"/>
      </w:divBdr>
    </w:div>
    <w:div w:id="794368867">
      <w:bodyDiv w:val="1"/>
      <w:marLeft w:val="0"/>
      <w:marRight w:val="0"/>
      <w:marTop w:val="0"/>
      <w:marBottom w:val="0"/>
      <w:divBdr>
        <w:top w:val="none" w:sz="0" w:space="0" w:color="auto"/>
        <w:left w:val="none" w:sz="0" w:space="0" w:color="auto"/>
        <w:bottom w:val="none" w:sz="0" w:space="0" w:color="auto"/>
        <w:right w:val="none" w:sz="0" w:space="0" w:color="auto"/>
      </w:divBdr>
    </w:div>
    <w:div w:id="796290570">
      <w:bodyDiv w:val="1"/>
      <w:marLeft w:val="0"/>
      <w:marRight w:val="0"/>
      <w:marTop w:val="0"/>
      <w:marBottom w:val="0"/>
      <w:divBdr>
        <w:top w:val="none" w:sz="0" w:space="0" w:color="auto"/>
        <w:left w:val="none" w:sz="0" w:space="0" w:color="auto"/>
        <w:bottom w:val="none" w:sz="0" w:space="0" w:color="auto"/>
        <w:right w:val="none" w:sz="0" w:space="0" w:color="auto"/>
      </w:divBdr>
    </w:div>
    <w:div w:id="800074524">
      <w:bodyDiv w:val="1"/>
      <w:marLeft w:val="0"/>
      <w:marRight w:val="0"/>
      <w:marTop w:val="0"/>
      <w:marBottom w:val="0"/>
      <w:divBdr>
        <w:top w:val="none" w:sz="0" w:space="0" w:color="auto"/>
        <w:left w:val="none" w:sz="0" w:space="0" w:color="auto"/>
        <w:bottom w:val="none" w:sz="0" w:space="0" w:color="auto"/>
        <w:right w:val="none" w:sz="0" w:space="0" w:color="auto"/>
      </w:divBdr>
    </w:div>
    <w:div w:id="802309919">
      <w:bodyDiv w:val="1"/>
      <w:marLeft w:val="0"/>
      <w:marRight w:val="0"/>
      <w:marTop w:val="0"/>
      <w:marBottom w:val="0"/>
      <w:divBdr>
        <w:top w:val="none" w:sz="0" w:space="0" w:color="auto"/>
        <w:left w:val="none" w:sz="0" w:space="0" w:color="auto"/>
        <w:bottom w:val="none" w:sz="0" w:space="0" w:color="auto"/>
        <w:right w:val="none" w:sz="0" w:space="0" w:color="auto"/>
      </w:divBdr>
    </w:div>
    <w:div w:id="803961375">
      <w:bodyDiv w:val="1"/>
      <w:marLeft w:val="0"/>
      <w:marRight w:val="0"/>
      <w:marTop w:val="0"/>
      <w:marBottom w:val="0"/>
      <w:divBdr>
        <w:top w:val="none" w:sz="0" w:space="0" w:color="auto"/>
        <w:left w:val="none" w:sz="0" w:space="0" w:color="auto"/>
        <w:bottom w:val="none" w:sz="0" w:space="0" w:color="auto"/>
        <w:right w:val="none" w:sz="0" w:space="0" w:color="auto"/>
      </w:divBdr>
    </w:div>
    <w:div w:id="811093329">
      <w:bodyDiv w:val="1"/>
      <w:marLeft w:val="0"/>
      <w:marRight w:val="0"/>
      <w:marTop w:val="0"/>
      <w:marBottom w:val="0"/>
      <w:divBdr>
        <w:top w:val="none" w:sz="0" w:space="0" w:color="auto"/>
        <w:left w:val="none" w:sz="0" w:space="0" w:color="auto"/>
        <w:bottom w:val="none" w:sz="0" w:space="0" w:color="auto"/>
        <w:right w:val="none" w:sz="0" w:space="0" w:color="auto"/>
      </w:divBdr>
    </w:div>
    <w:div w:id="811796730">
      <w:bodyDiv w:val="1"/>
      <w:marLeft w:val="0"/>
      <w:marRight w:val="0"/>
      <w:marTop w:val="0"/>
      <w:marBottom w:val="0"/>
      <w:divBdr>
        <w:top w:val="none" w:sz="0" w:space="0" w:color="auto"/>
        <w:left w:val="none" w:sz="0" w:space="0" w:color="auto"/>
        <w:bottom w:val="none" w:sz="0" w:space="0" w:color="auto"/>
        <w:right w:val="none" w:sz="0" w:space="0" w:color="auto"/>
      </w:divBdr>
    </w:div>
    <w:div w:id="815759252">
      <w:bodyDiv w:val="1"/>
      <w:marLeft w:val="0"/>
      <w:marRight w:val="0"/>
      <w:marTop w:val="0"/>
      <w:marBottom w:val="0"/>
      <w:divBdr>
        <w:top w:val="none" w:sz="0" w:space="0" w:color="auto"/>
        <w:left w:val="none" w:sz="0" w:space="0" w:color="auto"/>
        <w:bottom w:val="none" w:sz="0" w:space="0" w:color="auto"/>
        <w:right w:val="none" w:sz="0" w:space="0" w:color="auto"/>
      </w:divBdr>
    </w:div>
    <w:div w:id="816722818">
      <w:bodyDiv w:val="1"/>
      <w:marLeft w:val="0"/>
      <w:marRight w:val="0"/>
      <w:marTop w:val="0"/>
      <w:marBottom w:val="0"/>
      <w:divBdr>
        <w:top w:val="none" w:sz="0" w:space="0" w:color="auto"/>
        <w:left w:val="none" w:sz="0" w:space="0" w:color="auto"/>
        <w:bottom w:val="none" w:sz="0" w:space="0" w:color="auto"/>
        <w:right w:val="none" w:sz="0" w:space="0" w:color="auto"/>
      </w:divBdr>
    </w:div>
    <w:div w:id="817500278">
      <w:bodyDiv w:val="1"/>
      <w:marLeft w:val="0"/>
      <w:marRight w:val="0"/>
      <w:marTop w:val="0"/>
      <w:marBottom w:val="0"/>
      <w:divBdr>
        <w:top w:val="none" w:sz="0" w:space="0" w:color="auto"/>
        <w:left w:val="none" w:sz="0" w:space="0" w:color="auto"/>
        <w:bottom w:val="none" w:sz="0" w:space="0" w:color="auto"/>
        <w:right w:val="none" w:sz="0" w:space="0" w:color="auto"/>
      </w:divBdr>
    </w:div>
    <w:div w:id="821967988">
      <w:bodyDiv w:val="1"/>
      <w:marLeft w:val="0"/>
      <w:marRight w:val="0"/>
      <w:marTop w:val="0"/>
      <w:marBottom w:val="0"/>
      <w:divBdr>
        <w:top w:val="none" w:sz="0" w:space="0" w:color="auto"/>
        <w:left w:val="none" w:sz="0" w:space="0" w:color="auto"/>
        <w:bottom w:val="none" w:sz="0" w:space="0" w:color="auto"/>
        <w:right w:val="none" w:sz="0" w:space="0" w:color="auto"/>
      </w:divBdr>
    </w:div>
    <w:div w:id="837382232">
      <w:bodyDiv w:val="1"/>
      <w:marLeft w:val="0"/>
      <w:marRight w:val="0"/>
      <w:marTop w:val="0"/>
      <w:marBottom w:val="0"/>
      <w:divBdr>
        <w:top w:val="none" w:sz="0" w:space="0" w:color="auto"/>
        <w:left w:val="none" w:sz="0" w:space="0" w:color="auto"/>
        <w:bottom w:val="none" w:sz="0" w:space="0" w:color="auto"/>
        <w:right w:val="none" w:sz="0" w:space="0" w:color="auto"/>
      </w:divBdr>
    </w:div>
    <w:div w:id="837768173">
      <w:bodyDiv w:val="1"/>
      <w:marLeft w:val="0"/>
      <w:marRight w:val="0"/>
      <w:marTop w:val="0"/>
      <w:marBottom w:val="0"/>
      <w:divBdr>
        <w:top w:val="none" w:sz="0" w:space="0" w:color="auto"/>
        <w:left w:val="none" w:sz="0" w:space="0" w:color="auto"/>
        <w:bottom w:val="none" w:sz="0" w:space="0" w:color="auto"/>
        <w:right w:val="none" w:sz="0" w:space="0" w:color="auto"/>
      </w:divBdr>
    </w:div>
    <w:div w:id="838545797">
      <w:bodyDiv w:val="1"/>
      <w:marLeft w:val="0"/>
      <w:marRight w:val="0"/>
      <w:marTop w:val="0"/>
      <w:marBottom w:val="0"/>
      <w:divBdr>
        <w:top w:val="none" w:sz="0" w:space="0" w:color="auto"/>
        <w:left w:val="none" w:sz="0" w:space="0" w:color="auto"/>
        <w:bottom w:val="none" w:sz="0" w:space="0" w:color="auto"/>
        <w:right w:val="none" w:sz="0" w:space="0" w:color="auto"/>
      </w:divBdr>
    </w:div>
    <w:div w:id="840318138">
      <w:bodyDiv w:val="1"/>
      <w:marLeft w:val="0"/>
      <w:marRight w:val="0"/>
      <w:marTop w:val="0"/>
      <w:marBottom w:val="0"/>
      <w:divBdr>
        <w:top w:val="none" w:sz="0" w:space="0" w:color="auto"/>
        <w:left w:val="none" w:sz="0" w:space="0" w:color="auto"/>
        <w:bottom w:val="none" w:sz="0" w:space="0" w:color="auto"/>
        <w:right w:val="none" w:sz="0" w:space="0" w:color="auto"/>
      </w:divBdr>
    </w:div>
    <w:div w:id="841745787">
      <w:bodyDiv w:val="1"/>
      <w:marLeft w:val="0"/>
      <w:marRight w:val="0"/>
      <w:marTop w:val="0"/>
      <w:marBottom w:val="0"/>
      <w:divBdr>
        <w:top w:val="none" w:sz="0" w:space="0" w:color="auto"/>
        <w:left w:val="none" w:sz="0" w:space="0" w:color="auto"/>
        <w:bottom w:val="none" w:sz="0" w:space="0" w:color="auto"/>
        <w:right w:val="none" w:sz="0" w:space="0" w:color="auto"/>
      </w:divBdr>
    </w:div>
    <w:div w:id="842891161">
      <w:bodyDiv w:val="1"/>
      <w:marLeft w:val="0"/>
      <w:marRight w:val="0"/>
      <w:marTop w:val="0"/>
      <w:marBottom w:val="0"/>
      <w:divBdr>
        <w:top w:val="none" w:sz="0" w:space="0" w:color="auto"/>
        <w:left w:val="none" w:sz="0" w:space="0" w:color="auto"/>
        <w:bottom w:val="none" w:sz="0" w:space="0" w:color="auto"/>
        <w:right w:val="none" w:sz="0" w:space="0" w:color="auto"/>
      </w:divBdr>
    </w:div>
    <w:div w:id="843128370">
      <w:bodyDiv w:val="1"/>
      <w:marLeft w:val="0"/>
      <w:marRight w:val="0"/>
      <w:marTop w:val="0"/>
      <w:marBottom w:val="0"/>
      <w:divBdr>
        <w:top w:val="none" w:sz="0" w:space="0" w:color="auto"/>
        <w:left w:val="none" w:sz="0" w:space="0" w:color="auto"/>
        <w:bottom w:val="none" w:sz="0" w:space="0" w:color="auto"/>
        <w:right w:val="none" w:sz="0" w:space="0" w:color="auto"/>
      </w:divBdr>
    </w:div>
    <w:div w:id="847328334">
      <w:bodyDiv w:val="1"/>
      <w:marLeft w:val="0"/>
      <w:marRight w:val="0"/>
      <w:marTop w:val="0"/>
      <w:marBottom w:val="0"/>
      <w:divBdr>
        <w:top w:val="none" w:sz="0" w:space="0" w:color="auto"/>
        <w:left w:val="none" w:sz="0" w:space="0" w:color="auto"/>
        <w:bottom w:val="none" w:sz="0" w:space="0" w:color="auto"/>
        <w:right w:val="none" w:sz="0" w:space="0" w:color="auto"/>
      </w:divBdr>
    </w:div>
    <w:div w:id="850603312">
      <w:bodyDiv w:val="1"/>
      <w:marLeft w:val="0"/>
      <w:marRight w:val="0"/>
      <w:marTop w:val="0"/>
      <w:marBottom w:val="0"/>
      <w:divBdr>
        <w:top w:val="none" w:sz="0" w:space="0" w:color="auto"/>
        <w:left w:val="none" w:sz="0" w:space="0" w:color="auto"/>
        <w:bottom w:val="none" w:sz="0" w:space="0" w:color="auto"/>
        <w:right w:val="none" w:sz="0" w:space="0" w:color="auto"/>
      </w:divBdr>
    </w:div>
    <w:div w:id="852111880">
      <w:bodyDiv w:val="1"/>
      <w:marLeft w:val="0"/>
      <w:marRight w:val="0"/>
      <w:marTop w:val="0"/>
      <w:marBottom w:val="0"/>
      <w:divBdr>
        <w:top w:val="none" w:sz="0" w:space="0" w:color="auto"/>
        <w:left w:val="none" w:sz="0" w:space="0" w:color="auto"/>
        <w:bottom w:val="none" w:sz="0" w:space="0" w:color="auto"/>
        <w:right w:val="none" w:sz="0" w:space="0" w:color="auto"/>
      </w:divBdr>
    </w:div>
    <w:div w:id="854617792">
      <w:bodyDiv w:val="1"/>
      <w:marLeft w:val="0"/>
      <w:marRight w:val="0"/>
      <w:marTop w:val="0"/>
      <w:marBottom w:val="0"/>
      <w:divBdr>
        <w:top w:val="none" w:sz="0" w:space="0" w:color="auto"/>
        <w:left w:val="none" w:sz="0" w:space="0" w:color="auto"/>
        <w:bottom w:val="none" w:sz="0" w:space="0" w:color="auto"/>
        <w:right w:val="none" w:sz="0" w:space="0" w:color="auto"/>
      </w:divBdr>
    </w:div>
    <w:div w:id="860123547">
      <w:bodyDiv w:val="1"/>
      <w:marLeft w:val="0"/>
      <w:marRight w:val="0"/>
      <w:marTop w:val="0"/>
      <w:marBottom w:val="0"/>
      <w:divBdr>
        <w:top w:val="none" w:sz="0" w:space="0" w:color="auto"/>
        <w:left w:val="none" w:sz="0" w:space="0" w:color="auto"/>
        <w:bottom w:val="none" w:sz="0" w:space="0" w:color="auto"/>
        <w:right w:val="none" w:sz="0" w:space="0" w:color="auto"/>
      </w:divBdr>
    </w:div>
    <w:div w:id="861212682">
      <w:bodyDiv w:val="1"/>
      <w:marLeft w:val="0"/>
      <w:marRight w:val="0"/>
      <w:marTop w:val="0"/>
      <w:marBottom w:val="0"/>
      <w:divBdr>
        <w:top w:val="none" w:sz="0" w:space="0" w:color="auto"/>
        <w:left w:val="none" w:sz="0" w:space="0" w:color="auto"/>
        <w:bottom w:val="none" w:sz="0" w:space="0" w:color="auto"/>
        <w:right w:val="none" w:sz="0" w:space="0" w:color="auto"/>
      </w:divBdr>
    </w:div>
    <w:div w:id="869269993">
      <w:bodyDiv w:val="1"/>
      <w:marLeft w:val="0"/>
      <w:marRight w:val="0"/>
      <w:marTop w:val="0"/>
      <w:marBottom w:val="0"/>
      <w:divBdr>
        <w:top w:val="none" w:sz="0" w:space="0" w:color="auto"/>
        <w:left w:val="none" w:sz="0" w:space="0" w:color="auto"/>
        <w:bottom w:val="none" w:sz="0" w:space="0" w:color="auto"/>
        <w:right w:val="none" w:sz="0" w:space="0" w:color="auto"/>
      </w:divBdr>
    </w:div>
    <w:div w:id="869613872">
      <w:bodyDiv w:val="1"/>
      <w:marLeft w:val="0"/>
      <w:marRight w:val="0"/>
      <w:marTop w:val="0"/>
      <w:marBottom w:val="0"/>
      <w:divBdr>
        <w:top w:val="none" w:sz="0" w:space="0" w:color="auto"/>
        <w:left w:val="none" w:sz="0" w:space="0" w:color="auto"/>
        <w:bottom w:val="none" w:sz="0" w:space="0" w:color="auto"/>
        <w:right w:val="none" w:sz="0" w:space="0" w:color="auto"/>
      </w:divBdr>
    </w:div>
    <w:div w:id="873152915">
      <w:bodyDiv w:val="1"/>
      <w:marLeft w:val="0"/>
      <w:marRight w:val="0"/>
      <w:marTop w:val="0"/>
      <w:marBottom w:val="0"/>
      <w:divBdr>
        <w:top w:val="none" w:sz="0" w:space="0" w:color="auto"/>
        <w:left w:val="none" w:sz="0" w:space="0" w:color="auto"/>
        <w:bottom w:val="none" w:sz="0" w:space="0" w:color="auto"/>
        <w:right w:val="none" w:sz="0" w:space="0" w:color="auto"/>
      </w:divBdr>
    </w:div>
    <w:div w:id="875198481">
      <w:bodyDiv w:val="1"/>
      <w:marLeft w:val="0"/>
      <w:marRight w:val="0"/>
      <w:marTop w:val="0"/>
      <w:marBottom w:val="0"/>
      <w:divBdr>
        <w:top w:val="none" w:sz="0" w:space="0" w:color="auto"/>
        <w:left w:val="none" w:sz="0" w:space="0" w:color="auto"/>
        <w:bottom w:val="none" w:sz="0" w:space="0" w:color="auto"/>
        <w:right w:val="none" w:sz="0" w:space="0" w:color="auto"/>
      </w:divBdr>
    </w:div>
    <w:div w:id="878128170">
      <w:bodyDiv w:val="1"/>
      <w:marLeft w:val="0"/>
      <w:marRight w:val="0"/>
      <w:marTop w:val="0"/>
      <w:marBottom w:val="0"/>
      <w:divBdr>
        <w:top w:val="none" w:sz="0" w:space="0" w:color="auto"/>
        <w:left w:val="none" w:sz="0" w:space="0" w:color="auto"/>
        <w:bottom w:val="none" w:sz="0" w:space="0" w:color="auto"/>
        <w:right w:val="none" w:sz="0" w:space="0" w:color="auto"/>
      </w:divBdr>
    </w:div>
    <w:div w:id="878393858">
      <w:bodyDiv w:val="1"/>
      <w:marLeft w:val="0"/>
      <w:marRight w:val="0"/>
      <w:marTop w:val="0"/>
      <w:marBottom w:val="0"/>
      <w:divBdr>
        <w:top w:val="none" w:sz="0" w:space="0" w:color="auto"/>
        <w:left w:val="none" w:sz="0" w:space="0" w:color="auto"/>
        <w:bottom w:val="none" w:sz="0" w:space="0" w:color="auto"/>
        <w:right w:val="none" w:sz="0" w:space="0" w:color="auto"/>
      </w:divBdr>
    </w:div>
    <w:div w:id="881289739">
      <w:bodyDiv w:val="1"/>
      <w:marLeft w:val="0"/>
      <w:marRight w:val="0"/>
      <w:marTop w:val="0"/>
      <w:marBottom w:val="0"/>
      <w:divBdr>
        <w:top w:val="none" w:sz="0" w:space="0" w:color="auto"/>
        <w:left w:val="none" w:sz="0" w:space="0" w:color="auto"/>
        <w:bottom w:val="none" w:sz="0" w:space="0" w:color="auto"/>
        <w:right w:val="none" w:sz="0" w:space="0" w:color="auto"/>
      </w:divBdr>
    </w:div>
    <w:div w:id="883325837">
      <w:bodyDiv w:val="1"/>
      <w:marLeft w:val="0"/>
      <w:marRight w:val="0"/>
      <w:marTop w:val="0"/>
      <w:marBottom w:val="0"/>
      <w:divBdr>
        <w:top w:val="none" w:sz="0" w:space="0" w:color="auto"/>
        <w:left w:val="none" w:sz="0" w:space="0" w:color="auto"/>
        <w:bottom w:val="none" w:sz="0" w:space="0" w:color="auto"/>
        <w:right w:val="none" w:sz="0" w:space="0" w:color="auto"/>
      </w:divBdr>
    </w:div>
    <w:div w:id="889536935">
      <w:bodyDiv w:val="1"/>
      <w:marLeft w:val="0"/>
      <w:marRight w:val="0"/>
      <w:marTop w:val="0"/>
      <w:marBottom w:val="0"/>
      <w:divBdr>
        <w:top w:val="none" w:sz="0" w:space="0" w:color="auto"/>
        <w:left w:val="none" w:sz="0" w:space="0" w:color="auto"/>
        <w:bottom w:val="none" w:sz="0" w:space="0" w:color="auto"/>
        <w:right w:val="none" w:sz="0" w:space="0" w:color="auto"/>
      </w:divBdr>
    </w:div>
    <w:div w:id="892695682">
      <w:bodyDiv w:val="1"/>
      <w:marLeft w:val="0"/>
      <w:marRight w:val="0"/>
      <w:marTop w:val="0"/>
      <w:marBottom w:val="0"/>
      <w:divBdr>
        <w:top w:val="none" w:sz="0" w:space="0" w:color="auto"/>
        <w:left w:val="none" w:sz="0" w:space="0" w:color="auto"/>
        <w:bottom w:val="none" w:sz="0" w:space="0" w:color="auto"/>
        <w:right w:val="none" w:sz="0" w:space="0" w:color="auto"/>
      </w:divBdr>
    </w:div>
    <w:div w:id="893664395">
      <w:bodyDiv w:val="1"/>
      <w:marLeft w:val="0"/>
      <w:marRight w:val="0"/>
      <w:marTop w:val="0"/>
      <w:marBottom w:val="0"/>
      <w:divBdr>
        <w:top w:val="none" w:sz="0" w:space="0" w:color="auto"/>
        <w:left w:val="none" w:sz="0" w:space="0" w:color="auto"/>
        <w:bottom w:val="none" w:sz="0" w:space="0" w:color="auto"/>
        <w:right w:val="none" w:sz="0" w:space="0" w:color="auto"/>
      </w:divBdr>
    </w:div>
    <w:div w:id="893927654">
      <w:bodyDiv w:val="1"/>
      <w:marLeft w:val="0"/>
      <w:marRight w:val="0"/>
      <w:marTop w:val="0"/>
      <w:marBottom w:val="0"/>
      <w:divBdr>
        <w:top w:val="none" w:sz="0" w:space="0" w:color="auto"/>
        <w:left w:val="none" w:sz="0" w:space="0" w:color="auto"/>
        <w:bottom w:val="none" w:sz="0" w:space="0" w:color="auto"/>
        <w:right w:val="none" w:sz="0" w:space="0" w:color="auto"/>
      </w:divBdr>
    </w:div>
    <w:div w:id="894510931">
      <w:bodyDiv w:val="1"/>
      <w:marLeft w:val="0"/>
      <w:marRight w:val="0"/>
      <w:marTop w:val="0"/>
      <w:marBottom w:val="0"/>
      <w:divBdr>
        <w:top w:val="none" w:sz="0" w:space="0" w:color="auto"/>
        <w:left w:val="none" w:sz="0" w:space="0" w:color="auto"/>
        <w:bottom w:val="none" w:sz="0" w:space="0" w:color="auto"/>
        <w:right w:val="none" w:sz="0" w:space="0" w:color="auto"/>
      </w:divBdr>
    </w:div>
    <w:div w:id="895820864">
      <w:bodyDiv w:val="1"/>
      <w:marLeft w:val="0"/>
      <w:marRight w:val="0"/>
      <w:marTop w:val="0"/>
      <w:marBottom w:val="0"/>
      <w:divBdr>
        <w:top w:val="none" w:sz="0" w:space="0" w:color="auto"/>
        <w:left w:val="none" w:sz="0" w:space="0" w:color="auto"/>
        <w:bottom w:val="none" w:sz="0" w:space="0" w:color="auto"/>
        <w:right w:val="none" w:sz="0" w:space="0" w:color="auto"/>
      </w:divBdr>
    </w:div>
    <w:div w:id="897596526">
      <w:bodyDiv w:val="1"/>
      <w:marLeft w:val="0"/>
      <w:marRight w:val="0"/>
      <w:marTop w:val="0"/>
      <w:marBottom w:val="0"/>
      <w:divBdr>
        <w:top w:val="none" w:sz="0" w:space="0" w:color="auto"/>
        <w:left w:val="none" w:sz="0" w:space="0" w:color="auto"/>
        <w:bottom w:val="none" w:sz="0" w:space="0" w:color="auto"/>
        <w:right w:val="none" w:sz="0" w:space="0" w:color="auto"/>
      </w:divBdr>
    </w:div>
    <w:div w:id="898596212">
      <w:bodyDiv w:val="1"/>
      <w:marLeft w:val="0"/>
      <w:marRight w:val="0"/>
      <w:marTop w:val="0"/>
      <w:marBottom w:val="0"/>
      <w:divBdr>
        <w:top w:val="none" w:sz="0" w:space="0" w:color="auto"/>
        <w:left w:val="none" w:sz="0" w:space="0" w:color="auto"/>
        <w:bottom w:val="none" w:sz="0" w:space="0" w:color="auto"/>
        <w:right w:val="none" w:sz="0" w:space="0" w:color="auto"/>
      </w:divBdr>
    </w:div>
    <w:div w:id="899370131">
      <w:bodyDiv w:val="1"/>
      <w:marLeft w:val="0"/>
      <w:marRight w:val="0"/>
      <w:marTop w:val="0"/>
      <w:marBottom w:val="0"/>
      <w:divBdr>
        <w:top w:val="none" w:sz="0" w:space="0" w:color="auto"/>
        <w:left w:val="none" w:sz="0" w:space="0" w:color="auto"/>
        <w:bottom w:val="none" w:sz="0" w:space="0" w:color="auto"/>
        <w:right w:val="none" w:sz="0" w:space="0" w:color="auto"/>
      </w:divBdr>
    </w:div>
    <w:div w:id="901134824">
      <w:bodyDiv w:val="1"/>
      <w:marLeft w:val="0"/>
      <w:marRight w:val="0"/>
      <w:marTop w:val="0"/>
      <w:marBottom w:val="0"/>
      <w:divBdr>
        <w:top w:val="none" w:sz="0" w:space="0" w:color="auto"/>
        <w:left w:val="none" w:sz="0" w:space="0" w:color="auto"/>
        <w:bottom w:val="none" w:sz="0" w:space="0" w:color="auto"/>
        <w:right w:val="none" w:sz="0" w:space="0" w:color="auto"/>
      </w:divBdr>
    </w:div>
    <w:div w:id="904336411">
      <w:bodyDiv w:val="1"/>
      <w:marLeft w:val="0"/>
      <w:marRight w:val="0"/>
      <w:marTop w:val="0"/>
      <w:marBottom w:val="0"/>
      <w:divBdr>
        <w:top w:val="none" w:sz="0" w:space="0" w:color="auto"/>
        <w:left w:val="none" w:sz="0" w:space="0" w:color="auto"/>
        <w:bottom w:val="none" w:sz="0" w:space="0" w:color="auto"/>
        <w:right w:val="none" w:sz="0" w:space="0" w:color="auto"/>
      </w:divBdr>
    </w:div>
    <w:div w:id="904802381">
      <w:bodyDiv w:val="1"/>
      <w:marLeft w:val="0"/>
      <w:marRight w:val="0"/>
      <w:marTop w:val="0"/>
      <w:marBottom w:val="0"/>
      <w:divBdr>
        <w:top w:val="none" w:sz="0" w:space="0" w:color="auto"/>
        <w:left w:val="none" w:sz="0" w:space="0" w:color="auto"/>
        <w:bottom w:val="none" w:sz="0" w:space="0" w:color="auto"/>
        <w:right w:val="none" w:sz="0" w:space="0" w:color="auto"/>
      </w:divBdr>
    </w:div>
    <w:div w:id="904952791">
      <w:bodyDiv w:val="1"/>
      <w:marLeft w:val="0"/>
      <w:marRight w:val="0"/>
      <w:marTop w:val="0"/>
      <w:marBottom w:val="0"/>
      <w:divBdr>
        <w:top w:val="none" w:sz="0" w:space="0" w:color="auto"/>
        <w:left w:val="none" w:sz="0" w:space="0" w:color="auto"/>
        <w:bottom w:val="none" w:sz="0" w:space="0" w:color="auto"/>
        <w:right w:val="none" w:sz="0" w:space="0" w:color="auto"/>
      </w:divBdr>
    </w:div>
    <w:div w:id="907152184">
      <w:bodyDiv w:val="1"/>
      <w:marLeft w:val="0"/>
      <w:marRight w:val="0"/>
      <w:marTop w:val="0"/>
      <w:marBottom w:val="0"/>
      <w:divBdr>
        <w:top w:val="none" w:sz="0" w:space="0" w:color="auto"/>
        <w:left w:val="none" w:sz="0" w:space="0" w:color="auto"/>
        <w:bottom w:val="none" w:sz="0" w:space="0" w:color="auto"/>
        <w:right w:val="none" w:sz="0" w:space="0" w:color="auto"/>
      </w:divBdr>
    </w:div>
    <w:div w:id="913202425">
      <w:bodyDiv w:val="1"/>
      <w:marLeft w:val="0"/>
      <w:marRight w:val="0"/>
      <w:marTop w:val="0"/>
      <w:marBottom w:val="0"/>
      <w:divBdr>
        <w:top w:val="none" w:sz="0" w:space="0" w:color="auto"/>
        <w:left w:val="none" w:sz="0" w:space="0" w:color="auto"/>
        <w:bottom w:val="none" w:sz="0" w:space="0" w:color="auto"/>
        <w:right w:val="none" w:sz="0" w:space="0" w:color="auto"/>
      </w:divBdr>
    </w:div>
    <w:div w:id="920724096">
      <w:bodyDiv w:val="1"/>
      <w:marLeft w:val="0"/>
      <w:marRight w:val="0"/>
      <w:marTop w:val="0"/>
      <w:marBottom w:val="0"/>
      <w:divBdr>
        <w:top w:val="none" w:sz="0" w:space="0" w:color="auto"/>
        <w:left w:val="none" w:sz="0" w:space="0" w:color="auto"/>
        <w:bottom w:val="none" w:sz="0" w:space="0" w:color="auto"/>
        <w:right w:val="none" w:sz="0" w:space="0" w:color="auto"/>
      </w:divBdr>
    </w:div>
    <w:div w:id="921645566">
      <w:bodyDiv w:val="1"/>
      <w:marLeft w:val="0"/>
      <w:marRight w:val="0"/>
      <w:marTop w:val="0"/>
      <w:marBottom w:val="0"/>
      <w:divBdr>
        <w:top w:val="none" w:sz="0" w:space="0" w:color="auto"/>
        <w:left w:val="none" w:sz="0" w:space="0" w:color="auto"/>
        <w:bottom w:val="none" w:sz="0" w:space="0" w:color="auto"/>
        <w:right w:val="none" w:sz="0" w:space="0" w:color="auto"/>
      </w:divBdr>
    </w:div>
    <w:div w:id="924145025">
      <w:bodyDiv w:val="1"/>
      <w:marLeft w:val="0"/>
      <w:marRight w:val="0"/>
      <w:marTop w:val="0"/>
      <w:marBottom w:val="0"/>
      <w:divBdr>
        <w:top w:val="none" w:sz="0" w:space="0" w:color="auto"/>
        <w:left w:val="none" w:sz="0" w:space="0" w:color="auto"/>
        <w:bottom w:val="none" w:sz="0" w:space="0" w:color="auto"/>
        <w:right w:val="none" w:sz="0" w:space="0" w:color="auto"/>
      </w:divBdr>
    </w:div>
    <w:div w:id="927808081">
      <w:bodyDiv w:val="1"/>
      <w:marLeft w:val="0"/>
      <w:marRight w:val="0"/>
      <w:marTop w:val="0"/>
      <w:marBottom w:val="0"/>
      <w:divBdr>
        <w:top w:val="none" w:sz="0" w:space="0" w:color="auto"/>
        <w:left w:val="none" w:sz="0" w:space="0" w:color="auto"/>
        <w:bottom w:val="none" w:sz="0" w:space="0" w:color="auto"/>
        <w:right w:val="none" w:sz="0" w:space="0" w:color="auto"/>
      </w:divBdr>
    </w:div>
    <w:div w:id="932588503">
      <w:bodyDiv w:val="1"/>
      <w:marLeft w:val="0"/>
      <w:marRight w:val="0"/>
      <w:marTop w:val="0"/>
      <w:marBottom w:val="0"/>
      <w:divBdr>
        <w:top w:val="none" w:sz="0" w:space="0" w:color="auto"/>
        <w:left w:val="none" w:sz="0" w:space="0" w:color="auto"/>
        <w:bottom w:val="none" w:sz="0" w:space="0" w:color="auto"/>
        <w:right w:val="none" w:sz="0" w:space="0" w:color="auto"/>
      </w:divBdr>
    </w:div>
    <w:div w:id="932930197">
      <w:bodyDiv w:val="1"/>
      <w:marLeft w:val="0"/>
      <w:marRight w:val="0"/>
      <w:marTop w:val="0"/>
      <w:marBottom w:val="0"/>
      <w:divBdr>
        <w:top w:val="none" w:sz="0" w:space="0" w:color="auto"/>
        <w:left w:val="none" w:sz="0" w:space="0" w:color="auto"/>
        <w:bottom w:val="none" w:sz="0" w:space="0" w:color="auto"/>
        <w:right w:val="none" w:sz="0" w:space="0" w:color="auto"/>
      </w:divBdr>
    </w:div>
    <w:div w:id="935014857">
      <w:bodyDiv w:val="1"/>
      <w:marLeft w:val="0"/>
      <w:marRight w:val="0"/>
      <w:marTop w:val="0"/>
      <w:marBottom w:val="0"/>
      <w:divBdr>
        <w:top w:val="none" w:sz="0" w:space="0" w:color="auto"/>
        <w:left w:val="none" w:sz="0" w:space="0" w:color="auto"/>
        <w:bottom w:val="none" w:sz="0" w:space="0" w:color="auto"/>
        <w:right w:val="none" w:sz="0" w:space="0" w:color="auto"/>
      </w:divBdr>
    </w:div>
    <w:div w:id="936134956">
      <w:bodyDiv w:val="1"/>
      <w:marLeft w:val="0"/>
      <w:marRight w:val="0"/>
      <w:marTop w:val="0"/>
      <w:marBottom w:val="0"/>
      <w:divBdr>
        <w:top w:val="none" w:sz="0" w:space="0" w:color="auto"/>
        <w:left w:val="none" w:sz="0" w:space="0" w:color="auto"/>
        <w:bottom w:val="none" w:sz="0" w:space="0" w:color="auto"/>
        <w:right w:val="none" w:sz="0" w:space="0" w:color="auto"/>
      </w:divBdr>
    </w:div>
    <w:div w:id="940644326">
      <w:bodyDiv w:val="1"/>
      <w:marLeft w:val="0"/>
      <w:marRight w:val="0"/>
      <w:marTop w:val="0"/>
      <w:marBottom w:val="0"/>
      <w:divBdr>
        <w:top w:val="none" w:sz="0" w:space="0" w:color="auto"/>
        <w:left w:val="none" w:sz="0" w:space="0" w:color="auto"/>
        <w:bottom w:val="none" w:sz="0" w:space="0" w:color="auto"/>
        <w:right w:val="none" w:sz="0" w:space="0" w:color="auto"/>
      </w:divBdr>
    </w:div>
    <w:div w:id="943658472">
      <w:bodyDiv w:val="1"/>
      <w:marLeft w:val="0"/>
      <w:marRight w:val="0"/>
      <w:marTop w:val="0"/>
      <w:marBottom w:val="0"/>
      <w:divBdr>
        <w:top w:val="none" w:sz="0" w:space="0" w:color="auto"/>
        <w:left w:val="none" w:sz="0" w:space="0" w:color="auto"/>
        <w:bottom w:val="none" w:sz="0" w:space="0" w:color="auto"/>
        <w:right w:val="none" w:sz="0" w:space="0" w:color="auto"/>
      </w:divBdr>
    </w:div>
    <w:div w:id="946691822">
      <w:bodyDiv w:val="1"/>
      <w:marLeft w:val="0"/>
      <w:marRight w:val="0"/>
      <w:marTop w:val="0"/>
      <w:marBottom w:val="0"/>
      <w:divBdr>
        <w:top w:val="none" w:sz="0" w:space="0" w:color="auto"/>
        <w:left w:val="none" w:sz="0" w:space="0" w:color="auto"/>
        <w:bottom w:val="none" w:sz="0" w:space="0" w:color="auto"/>
        <w:right w:val="none" w:sz="0" w:space="0" w:color="auto"/>
      </w:divBdr>
    </w:div>
    <w:div w:id="947851220">
      <w:bodyDiv w:val="1"/>
      <w:marLeft w:val="0"/>
      <w:marRight w:val="0"/>
      <w:marTop w:val="0"/>
      <w:marBottom w:val="0"/>
      <w:divBdr>
        <w:top w:val="none" w:sz="0" w:space="0" w:color="auto"/>
        <w:left w:val="none" w:sz="0" w:space="0" w:color="auto"/>
        <w:bottom w:val="none" w:sz="0" w:space="0" w:color="auto"/>
        <w:right w:val="none" w:sz="0" w:space="0" w:color="auto"/>
      </w:divBdr>
    </w:div>
    <w:div w:id="948775546">
      <w:bodyDiv w:val="1"/>
      <w:marLeft w:val="0"/>
      <w:marRight w:val="0"/>
      <w:marTop w:val="0"/>
      <w:marBottom w:val="0"/>
      <w:divBdr>
        <w:top w:val="none" w:sz="0" w:space="0" w:color="auto"/>
        <w:left w:val="none" w:sz="0" w:space="0" w:color="auto"/>
        <w:bottom w:val="none" w:sz="0" w:space="0" w:color="auto"/>
        <w:right w:val="none" w:sz="0" w:space="0" w:color="auto"/>
      </w:divBdr>
    </w:div>
    <w:div w:id="950555893">
      <w:bodyDiv w:val="1"/>
      <w:marLeft w:val="0"/>
      <w:marRight w:val="0"/>
      <w:marTop w:val="0"/>
      <w:marBottom w:val="0"/>
      <w:divBdr>
        <w:top w:val="none" w:sz="0" w:space="0" w:color="auto"/>
        <w:left w:val="none" w:sz="0" w:space="0" w:color="auto"/>
        <w:bottom w:val="none" w:sz="0" w:space="0" w:color="auto"/>
        <w:right w:val="none" w:sz="0" w:space="0" w:color="auto"/>
      </w:divBdr>
    </w:div>
    <w:div w:id="952597567">
      <w:bodyDiv w:val="1"/>
      <w:marLeft w:val="0"/>
      <w:marRight w:val="0"/>
      <w:marTop w:val="0"/>
      <w:marBottom w:val="0"/>
      <w:divBdr>
        <w:top w:val="none" w:sz="0" w:space="0" w:color="auto"/>
        <w:left w:val="none" w:sz="0" w:space="0" w:color="auto"/>
        <w:bottom w:val="none" w:sz="0" w:space="0" w:color="auto"/>
        <w:right w:val="none" w:sz="0" w:space="0" w:color="auto"/>
      </w:divBdr>
    </w:div>
    <w:div w:id="954022966">
      <w:bodyDiv w:val="1"/>
      <w:marLeft w:val="0"/>
      <w:marRight w:val="0"/>
      <w:marTop w:val="0"/>
      <w:marBottom w:val="0"/>
      <w:divBdr>
        <w:top w:val="none" w:sz="0" w:space="0" w:color="auto"/>
        <w:left w:val="none" w:sz="0" w:space="0" w:color="auto"/>
        <w:bottom w:val="none" w:sz="0" w:space="0" w:color="auto"/>
        <w:right w:val="none" w:sz="0" w:space="0" w:color="auto"/>
      </w:divBdr>
    </w:div>
    <w:div w:id="962153167">
      <w:bodyDiv w:val="1"/>
      <w:marLeft w:val="0"/>
      <w:marRight w:val="0"/>
      <w:marTop w:val="0"/>
      <w:marBottom w:val="0"/>
      <w:divBdr>
        <w:top w:val="none" w:sz="0" w:space="0" w:color="auto"/>
        <w:left w:val="none" w:sz="0" w:space="0" w:color="auto"/>
        <w:bottom w:val="none" w:sz="0" w:space="0" w:color="auto"/>
        <w:right w:val="none" w:sz="0" w:space="0" w:color="auto"/>
      </w:divBdr>
    </w:div>
    <w:div w:id="963316293">
      <w:bodyDiv w:val="1"/>
      <w:marLeft w:val="0"/>
      <w:marRight w:val="0"/>
      <w:marTop w:val="0"/>
      <w:marBottom w:val="0"/>
      <w:divBdr>
        <w:top w:val="none" w:sz="0" w:space="0" w:color="auto"/>
        <w:left w:val="none" w:sz="0" w:space="0" w:color="auto"/>
        <w:bottom w:val="none" w:sz="0" w:space="0" w:color="auto"/>
        <w:right w:val="none" w:sz="0" w:space="0" w:color="auto"/>
      </w:divBdr>
    </w:div>
    <w:div w:id="964234300">
      <w:bodyDiv w:val="1"/>
      <w:marLeft w:val="0"/>
      <w:marRight w:val="0"/>
      <w:marTop w:val="0"/>
      <w:marBottom w:val="0"/>
      <w:divBdr>
        <w:top w:val="none" w:sz="0" w:space="0" w:color="auto"/>
        <w:left w:val="none" w:sz="0" w:space="0" w:color="auto"/>
        <w:bottom w:val="none" w:sz="0" w:space="0" w:color="auto"/>
        <w:right w:val="none" w:sz="0" w:space="0" w:color="auto"/>
      </w:divBdr>
    </w:div>
    <w:div w:id="964770020">
      <w:bodyDiv w:val="1"/>
      <w:marLeft w:val="0"/>
      <w:marRight w:val="0"/>
      <w:marTop w:val="0"/>
      <w:marBottom w:val="0"/>
      <w:divBdr>
        <w:top w:val="none" w:sz="0" w:space="0" w:color="auto"/>
        <w:left w:val="none" w:sz="0" w:space="0" w:color="auto"/>
        <w:bottom w:val="none" w:sz="0" w:space="0" w:color="auto"/>
        <w:right w:val="none" w:sz="0" w:space="0" w:color="auto"/>
      </w:divBdr>
    </w:div>
    <w:div w:id="965279897">
      <w:bodyDiv w:val="1"/>
      <w:marLeft w:val="0"/>
      <w:marRight w:val="0"/>
      <w:marTop w:val="0"/>
      <w:marBottom w:val="0"/>
      <w:divBdr>
        <w:top w:val="none" w:sz="0" w:space="0" w:color="auto"/>
        <w:left w:val="none" w:sz="0" w:space="0" w:color="auto"/>
        <w:bottom w:val="none" w:sz="0" w:space="0" w:color="auto"/>
        <w:right w:val="none" w:sz="0" w:space="0" w:color="auto"/>
      </w:divBdr>
    </w:div>
    <w:div w:id="965433800">
      <w:bodyDiv w:val="1"/>
      <w:marLeft w:val="0"/>
      <w:marRight w:val="0"/>
      <w:marTop w:val="0"/>
      <w:marBottom w:val="0"/>
      <w:divBdr>
        <w:top w:val="none" w:sz="0" w:space="0" w:color="auto"/>
        <w:left w:val="none" w:sz="0" w:space="0" w:color="auto"/>
        <w:bottom w:val="none" w:sz="0" w:space="0" w:color="auto"/>
        <w:right w:val="none" w:sz="0" w:space="0" w:color="auto"/>
      </w:divBdr>
    </w:div>
    <w:div w:id="966860735">
      <w:bodyDiv w:val="1"/>
      <w:marLeft w:val="0"/>
      <w:marRight w:val="0"/>
      <w:marTop w:val="0"/>
      <w:marBottom w:val="0"/>
      <w:divBdr>
        <w:top w:val="none" w:sz="0" w:space="0" w:color="auto"/>
        <w:left w:val="none" w:sz="0" w:space="0" w:color="auto"/>
        <w:bottom w:val="none" w:sz="0" w:space="0" w:color="auto"/>
        <w:right w:val="none" w:sz="0" w:space="0" w:color="auto"/>
      </w:divBdr>
    </w:div>
    <w:div w:id="971209164">
      <w:bodyDiv w:val="1"/>
      <w:marLeft w:val="0"/>
      <w:marRight w:val="0"/>
      <w:marTop w:val="0"/>
      <w:marBottom w:val="0"/>
      <w:divBdr>
        <w:top w:val="none" w:sz="0" w:space="0" w:color="auto"/>
        <w:left w:val="none" w:sz="0" w:space="0" w:color="auto"/>
        <w:bottom w:val="none" w:sz="0" w:space="0" w:color="auto"/>
        <w:right w:val="none" w:sz="0" w:space="0" w:color="auto"/>
      </w:divBdr>
    </w:div>
    <w:div w:id="974868523">
      <w:bodyDiv w:val="1"/>
      <w:marLeft w:val="0"/>
      <w:marRight w:val="0"/>
      <w:marTop w:val="0"/>
      <w:marBottom w:val="0"/>
      <w:divBdr>
        <w:top w:val="none" w:sz="0" w:space="0" w:color="auto"/>
        <w:left w:val="none" w:sz="0" w:space="0" w:color="auto"/>
        <w:bottom w:val="none" w:sz="0" w:space="0" w:color="auto"/>
        <w:right w:val="none" w:sz="0" w:space="0" w:color="auto"/>
      </w:divBdr>
    </w:div>
    <w:div w:id="983047696">
      <w:bodyDiv w:val="1"/>
      <w:marLeft w:val="0"/>
      <w:marRight w:val="0"/>
      <w:marTop w:val="0"/>
      <w:marBottom w:val="0"/>
      <w:divBdr>
        <w:top w:val="none" w:sz="0" w:space="0" w:color="auto"/>
        <w:left w:val="none" w:sz="0" w:space="0" w:color="auto"/>
        <w:bottom w:val="none" w:sz="0" w:space="0" w:color="auto"/>
        <w:right w:val="none" w:sz="0" w:space="0" w:color="auto"/>
      </w:divBdr>
    </w:div>
    <w:div w:id="986203066">
      <w:bodyDiv w:val="1"/>
      <w:marLeft w:val="0"/>
      <w:marRight w:val="0"/>
      <w:marTop w:val="0"/>
      <w:marBottom w:val="0"/>
      <w:divBdr>
        <w:top w:val="none" w:sz="0" w:space="0" w:color="auto"/>
        <w:left w:val="none" w:sz="0" w:space="0" w:color="auto"/>
        <w:bottom w:val="none" w:sz="0" w:space="0" w:color="auto"/>
        <w:right w:val="none" w:sz="0" w:space="0" w:color="auto"/>
      </w:divBdr>
    </w:div>
    <w:div w:id="986587314">
      <w:bodyDiv w:val="1"/>
      <w:marLeft w:val="0"/>
      <w:marRight w:val="0"/>
      <w:marTop w:val="0"/>
      <w:marBottom w:val="0"/>
      <w:divBdr>
        <w:top w:val="none" w:sz="0" w:space="0" w:color="auto"/>
        <w:left w:val="none" w:sz="0" w:space="0" w:color="auto"/>
        <w:bottom w:val="none" w:sz="0" w:space="0" w:color="auto"/>
        <w:right w:val="none" w:sz="0" w:space="0" w:color="auto"/>
      </w:divBdr>
    </w:div>
    <w:div w:id="988901751">
      <w:bodyDiv w:val="1"/>
      <w:marLeft w:val="0"/>
      <w:marRight w:val="0"/>
      <w:marTop w:val="0"/>
      <w:marBottom w:val="0"/>
      <w:divBdr>
        <w:top w:val="none" w:sz="0" w:space="0" w:color="auto"/>
        <w:left w:val="none" w:sz="0" w:space="0" w:color="auto"/>
        <w:bottom w:val="none" w:sz="0" w:space="0" w:color="auto"/>
        <w:right w:val="none" w:sz="0" w:space="0" w:color="auto"/>
      </w:divBdr>
    </w:div>
    <w:div w:id="991758984">
      <w:bodyDiv w:val="1"/>
      <w:marLeft w:val="0"/>
      <w:marRight w:val="0"/>
      <w:marTop w:val="0"/>
      <w:marBottom w:val="0"/>
      <w:divBdr>
        <w:top w:val="none" w:sz="0" w:space="0" w:color="auto"/>
        <w:left w:val="none" w:sz="0" w:space="0" w:color="auto"/>
        <w:bottom w:val="none" w:sz="0" w:space="0" w:color="auto"/>
        <w:right w:val="none" w:sz="0" w:space="0" w:color="auto"/>
      </w:divBdr>
    </w:div>
    <w:div w:id="996343890">
      <w:bodyDiv w:val="1"/>
      <w:marLeft w:val="0"/>
      <w:marRight w:val="0"/>
      <w:marTop w:val="0"/>
      <w:marBottom w:val="0"/>
      <w:divBdr>
        <w:top w:val="none" w:sz="0" w:space="0" w:color="auto"/>
        <w:left w:val="none" w:sz="0" w:space="0" w:color="auto"/>
        <w:bottom w:val="none" w:sz="0" w:space="0" w:color="auto"/>
        <w:right w:val="none" w:sz="0" w:space="0" w:color="auto"/>
      </w:divBdr>
    </w:div>
    <w:div w:id="1000741253">
      <w:bodyDiv w:val="1"/>
      <w:marLeft w:val="0"/>
      <w:marRight w:val="0"/>
      <w:marTop w:val="0"/>
      <w:marBottom w:val="0"/>
      <w:divBdr>
        <w:top w:val="none" w:sz="0" w:space="0" w:color="auto"/>
        <w:left w:val="none" w:sz="0" w:space="0" w:color="auto"/>
        <w:bottom w:val="none" w:sz="0" w:space="0" w:color="auto"/>
        <w:right w:val="none" w:sz="0" w:space="0" w:color="auto"/>
      </w:divBdr>
    </w:div>
    <w:div w:id="1003585447">
      <w:bodyDiv w:val="1"/>
      <w:marLeft w:val="0"/>
      <w:marRight w:val="0"/>
      <w:marTop w:val="0"/>
      <w:marBottom w:val="0"/>
      <w:divBdr>
        <w:top w:val="none" w:sz="0" w:space="0" w:color="auto"/>
        <w:left w:val="none" w:sz="0" w:space="0" w:color="auto"/>
        <w:bottom w:val="none" w:sz="0" w:space="0" w:color="auto"/>
        <w:right w:val="none" w:sz="0" w:space="0" w:color="auto"/>
      </w:divBdr>
    </w:div>
    <w:div w:id="1010062824">
      <w:bodyDiv w:val="1"/>
      <w:marLeft w:val="0"/>
      <w:marRight w:val="0"/>
      <w:marTop w:val="0"/>
      <w:marBottom w:val="0"/>
      <w:divBdr>
        <w:top w:val="none" w:sz="0" w:space="0" w:color="auto"/>
        <w:left w:val="none" w:sz="0" w:space="0" w:color="auto"/>
        <w:bottom w:val="none" w:sz="0" w:space="0" w:color="auto"/>
        <w:right w:val="none" w:sz="0" w:space="0" w:color="auto"/>
      </w:divBdr>
    </w:div>
    <w:div w:id="1010335303">
      <w:bodyDiv w:val="1"/>
      <w:marLeft w:val="0"/>
      <w:marRight w:val="0"/>
      <w:marTop w:val="0"/>
      <w:marBottom w:val="0"/>
      <w:divBdr>
        <w:top w:val="none" w:sz="0" w:space="0" w:color="auto"/>
        <w:left w:val="none" w:sz="0" w:space="0" w:color="auto"/>
        <w:bottom w:val="none" w:sz="0" w:space="0" w:color="auto"/>
        <w:right w:val="none" w:sz="0" w:space="0" w:color="auto"/>
      </w:divBdr>
    </w:div>
    <w:div w:id="1015688184">
      <w:bodyDiv w:val="1"/>
      <w:marLeft w:val="0"/>
      <w:marRight w:val="0"/>
      <w:marTop w:val="0"/>
      <w:marBottom w:val="0"/>
      <w:divBdr>
        <w:top w:val="none" w:sz="0" w:space="0" w:color="auto"/>
        <w:left w:val="none" w:sz="0" w:space="0" w:color="auto"/>
        <w:bottom w:val="none" w:sz="0" w:space="0" w:color="auto"/>
        <w:right w:val="none" w:sz="0" w:space="0" w:color="auto"/>
      </w:divBdr>
    </w:div>
    <w:div w:id="1015889463">
      <w:bodyDiv w:val="1"/>
      <w:marLeft w:val="0"/>
      <w:marRight w:val="0"/>
      <w:marTop w:val="0"/>
      <w:marBottom w:val="0"/>
      <w:divBdr>
        <w:top w:val="none" w:sz="0" w:space="0" w:color="auto"/>
        <w:left w:val="none" w:sz="0" w:space="0" w:color="auto"/>
        <w:bottom w:val="none" w:sz="0" w:space="0" w:color="auto"/>
        <w:right w:val="none" w:sz="0" w:space="0" w:color="auto"/>
      </w:divBdr>
    </w:div>
    <w:div w:id="1016074780">
      <w:bodyDiv w:val="1"/>
      <w:marLeft w:val="0"/>
      <w:marRight w:val="0"/>
      <w:marTop w:val="0"/>
      <w:marBottom w:val="0"/>
      <w:divBdr>
        <w:top w:val="none" w:sz="0" w:space="0" w:color="auto"/>
        <w:left w:val="none" w:sz="0" w:space="0" w:color="auto"/>
        <w:bottom w:val="none" w:sz="0" w:space="0" w:color="auto"/>
        <w:right w:val="none" w:sz="0" w:space="0" w:color="auto"/>
      </w:divBdr>
    </w:div>
    <w:div w:id="1016616560">
      <w:bodyDiv w:val="1"/>
      <w:marLeft w:val="0"/>
      <w:marRight w:val="0"/>
      <w:marTop w:val="0"/>
      <w:marBottom w:val="0"/>
      <w:divBdr>
        <w:top w:val="none" w:sz="0" w:space="0" w:color="auto"/>
        <w:left w:val="none" w:sz="0" w:space="0" w:color="auto"/>
        <w:bottom w:val="none" w:sz="0" w:space="0" w:color="auto"/>
        <w:right w:val="none" w:sz="0" w:space="0" w:color="auto"/>
      </w:divBdr>
    </w:div>
    <w:div w:id="1017997088">
      <w:bodyDiv w:val="1"/>
      <w:marLeft w:val="0"/>
      <w:marRight w:val="0"/>
      <w:marTop w:val="0"/>
      <w:marBottom w:val="0"/>
      <w:divBdr>
        <w:top w:val="none" w:sz="0" w:space="0" w:color="auto"/>
        <w:left w:val="none" w:sz="0" w:space="0" w:color="auto"/>
        <w:bottom w:val="none" w:sz="0" w:space="0" w:color="auto"/>
        <w:right w:val="none" w:sz="0" w:space="0" w:color="auto"/>
      </w:divBdr>
    </w:div>
    <w:div w:id="1021659978">
      <w:bodyDiv w:val="1"/>
      <w:marLeft w:val="0"/>
      <w:marRight w:val="0"/>
      <w:marTop w:val="0"/>
      <w:marBottom w:val="0"/>
      <w:divBdr>
        <w:top w:val="none" w:sz="0" w:space="0" w:color="auto"/>
        <w:left w:val="none" w:sz="0" w:space="0" w:color="auto"/>
        <w:bottom w:val="none" w:sz="0" w:space="0" w:color="auto"/>
        <w:right w:val="none" w:sz="0" w:space="0" w:color="auto"/>
      </w:divBdr>
    </w:div>
    <w:div w:id="1022558717">
      <w:bodyDiv w:val="1"/>
      <w:marLeft w:val="0"/>
      <w:marRight w:val="0"/>
      <w:marTop w:val="0"/>
      <w:marBottom w:val="0"/>
      <w:divBdr>
        <w:top w:val="none" w:sz="0" w:space="0" w:color="auto"/>
        <w:left w:val="none" w:sz="0" w:space="0" w:color="auto"/>
        <w:bottom w:val="none" w:sz="0" w:space="0" w:color="auto"/>
        <w:right w:val="none" w:sz="0" w:space="0" w:color="auto"/>
      </w:divBdr>
    </w:div>
    <w:div w:id="1024207305">
      <w:bodyDiv w:val="1"/>
      <w:marLeft w:val="0"/>
      <w:marRight w:val="0"/>
      <w:marTop w:val="0"/>
      <w:marBottom w:val="0"/>
      <w:divBdr>
        <w:top w:val="none" w:sz="0" w:space="0" w:color="auto"/>
        <w:left w:val="none" w:sz="0" w:space="0" w:color="auto"/>
        <w:bottom w:val="none" w:sz="0" w:space="0" w:color="auto"/>
        <w:right w:val="none" w:sz="0" w:space="0" w:color="auto"/>
      </w:divBdr>
    </w:div>
    <w:div w:id="1026173093">
      <w:bodyDiv w:val="1"/>
      <w:marLeft w:val="0"/>
      <w:marRight w:val="0"/>
      <w:marTop w:val="0"/>
      <w:marBottom w:val="0"/>
      <w:divBdr>
        <w:top w:val="none" w:sz="0" w:space="0" w:color="auto"/>
        <w:left w:val="none" w:sz="0" w:space="0" w:color="auto"/>
        <w:bottom w:val="none" w:sz="0" w:space="0" w:color="auto"/>
        <w:right w:val="none" w:sz="0" w:space="0" w:color="auto"/>
      </w:divBdr>
    </w:div>
    <w:div w:id="1026253636">
      <w:bodyDiv w:val="1"/>
      <w:marLeft w:val="0"/>
      <w:marRight w:val="0"/>
      <w:marTop w:val="0"/>
      <w:marBottom w:val="0"/>
      <w:divBdr>
        <w:top w:val="none" w:sz="0" w:space="0" w:color="auto"/>
        <w:left w:val="none" w:sz="0" w:space="0" w:color="auto"/>
        <w:bottom w:val="none" w:sz="0" w:space="0" w:color="auto"/>
        <w:right w:val="none" w:sz="0" w:space="0" w:color="auto"/>
      </w:divBdr>
    </w:div>
    <w:div w:id="1031034941">
      <w:bodyDiv w:val="1"/>
      <w:marLeft w:val="0"/>
      <w:marRight w:val="0"/>
      <w:marTop w:val="0"/>
      <w:marBottom w:val="0"/>
      <w:divBdr>
        <w:top w:val="none" w:sz="0" w:space="0" w:color="auto"/>
        <w:left w:val="none" w:sz="0" w:space="0" w:color="auto"/>
        <w:bottom w:val="none" w:sz="0" w:space="0" w:color="auto"/>
        <w:right w:val="none" w:sz="0" w:space="0" w:color="auto"/>
      </w:divBdr>
    </w:div>
    <w:div w:id="1031763662">
      <w:bodyDiv w:val="1"/>
      <w:marLeft w:val="0"/>
      <w:marRight w:val="0"/>
      <w:marTop w:val="0"/>
      <w:marBottom w:val="0"/>
      <w:divBdr>
        <w:top w:val="none" w:sz="0" w:space="0" w:color="auto"/>
        <w:left w:val="none" w:sz="0" w:space="0" w:color="auto"/>
        <w:bottom w:val="none" w:sz="0" w:space="0" w:color="auto"/>
        <w:right w:val="none" w:sz="0" w:space="0" w:color="auto"/>
      </w:divBdr>
    </w:div>
    <w:div w:id="1033504685">
      <w:bodyDiv w:val="1"/>
      <w:marLeft w:val="0"/>
      <w:marRight w:val="0"/>
      <w:marTop w:val="0"/>
      <w:marBottom w:val="0"/>
      <w:divBdr>
        <w:top w:val="none" w:sz="0" w:space="0" w:color="auto"/>
        <w:left w:val="none" w:sz="0" w:space="0" w:color="auto"/>
        <w:bottom w:val="none" w:sz="0" w:space="0" w:color="auto"/>
        <w:right w:val="none" w:sz="0" w:space="0" w:color="auto"/>
      </w:divBdr>
    </w:div>
    <w:div w:id="1038117783">
      <w:bodyDiv w:val="1"/>
      <w:marLeft w:val="0"/>
      <w:marRight w:val="0"/>
      <w:marTop w:val="0"/>
      <w:marBottom w:val="0"/>
      <w:divBdr>
        <w:top w:val="none" w:sz="0" w:space="0" w:color="auto"/>
        <w:left w:val="none" w:sz="0" w:space="0" w:color="auto"/>
        <w:bottom w:val="none" w:sz="0" w:space="0" w:color="auto"/>
        <w:right w:val="none" w:sz="0" w:space="0" w:color="auto"/>
      </w:divBdr>
    </w:div>
    <w:div w:id="1039015334">
      <w:bodyDiv w:val="1"/>
      <w:marLeft w:val="0"/>
      <w:marRight w:val="0"/>
      <w:marTop w:val="0"/>
      <w:marBottom w:val="0"/>
      <w:divBdr>
        <w:top w:val="none" w:sz="0" w:space="0" w:color="auto"/>
        <w:left w:val="none" w:sz="0" w:space="0" w:color="auto"/>
        <w:bottom w:val="none" w:sz="0" w:space="0" w:color="auto"/>
        <w:right w:val="none" w:sz="0" w:space="0" w:color="auto"/>
      </w:divBdr>
    </w:div>
    <w:div w:id="1039478063">
      <w:bodyDiv w:val="1"/>
      <w:marLeft w:val="0"/>
      <w:marRight w:val="0"/>
      <w:marTop w:val="0"/>
      <w:marBottom w:val="0"/>
      <w:divBdr>
        <w:top w:val="none" w:sz="0" w:space="0" w:color="auto"/>
        <w:left w:val="none" w:sz="0" w:space="0" w:color="auto"/>
        <w:bottom w:val="none" w:sz="0" w:space="0" w:color="auto"/>
        <w:right w:val="none" w:sz="0" w:space="0" w:color="auto"/>
      </w:divBdr>
    </w:div>
    <w:div w:id="1039740095">
      <w:bodyDiv w:val="1"/>
      <w:marLeft w:val="0"/>
      <w:marRight w:val="0"/>
      <w:marTop w:val="0"/>
      <w:marBottom w:val="0"/>
      <w:divBdr>
        <w:top w:val="none" w:sz="0" w:space="0" w:color="auto"/>
        <w:left w:val="none" w:sz="0" w:space="0" w:color="auto"/>
        <w:bottom w:val="none" w:sz="0" w:space="0" w:color="auto"/>
        <w:right w:val="none" w:sz="0" w:space="0" w:color="auto"/>
      </w:divBdr>
    </w:div>
    <w:div w:id="1040128951">
      <w:bodyDiv w:val="1"/>
      <w:marLeft w:val="0"/>
      <w:marRight w:val="0"/>
      <w:marTop w:val="0"/>
      <w:marBottom w:val="0"/>
      <w:divBdr>
        <w:top w:val="none" w:sz="0" w:space="0" w:color="auto"/>
        <w:left w:val="none" w:sz="0" w:space="0" w:color="auto"/>
        <w:bottom w:val="none" w:sz="0" w:space="0" w:color="auto"/>
        <w:right w:val="none" w:sz="0" w:space="0" w:color="auto"/>
      </w:divBdr>
    </w:div>
    <w:div w:id="1041594837">
      <w:bodyDiv w:val="1"/>
      <w:marLeft w:val="0"/>
      <w:marRight w:val="0"/>
      <w:marTop w:val="0"/>
      <w:marBottom w:val="0"/>
      <w:divBdr>
        <w:top w:val="none" w:sz="0" w:space="0" w:color="auto"/>
        <w:left w:val="none" w:sz="0" w:space="0" w:color="auto"/>
        <w:bottom w:val="none" w:sz="0" w:space="0" w:color="auto"/>
        <w:right w:val="none" w:sz="0" w:space="0" w:color="auto"/>
      </w:divBdr>
    </w:div>
    <w:div w:id="1042559803">
      <w:bodyDiv w:val="1"/>
      <w:marLeft w:val="0"/>
      <w:marRight w:val="0"/>
      <w:marTop w:val="0"/>
      <w:marBottom w:val="0"/>
      <w:divBdr>
        <w:top w:val="none" w:sz="0" w:space="0" w:color="auto"/>
        <w:left w:val="none" w:sz="0" w:space="0" w:color="auto"/>
        <w:bottom w:val="none" w:sz="0" w:space="0" w:color="auto"/>
        <w:right w:val="none" w:sz="0" w:space="0" w:color="auto"/>
      </w:divBdr>
    </w:div>
    <w:div w:id="1044869481">
      <w:bodyDiv w:val="1"/>
      <w:marLeft w:val="0"/>
      <w:marRight w:val="0"/>
      <w:marTop w:val="0"/>
      <w:marBottom w:val="0"/>
      <w:divBdr>
        <w:top w:val="none" w:sz="0" w:space="0" w:color="auto"/>
        <w:left w:val="none" w:sz="0" w:space="0" w:color="auto"/>
        <w:bottom w:val="none" w:sz="0" w:space="0" w:color="auto"/>
        <w:right w:val="none" w:sz="0" w:space="0" w:color="auto"/>
      </w:divBdr>
    </w:div>
    <w:div w:id="1045526004">
      <w:bodyDiv w:val="1"/>
      <w:marLeft w:val="0"/>
      <w:marRight w:val="0"/>
      <w:marTop w:val="0"/>
      <w:marBottom w:val="0"/>
      <w:divBdr>
        <w:top w:val="none" w:sz="0" w:space="0" w:color="auto"/>
        <w:left w:val="none" w:sz="0" w:space="0" w:color="auto"/>
        <w:bottom w:val="none" w:sz="0" w:space="0" w:color="auto"/>
        <w:right w:val="none" w:sz="0" w:space="0" w:color="auto"/>
      </w:divBdr>
    </w:div>
    <w:div w:id="1049649905">
      <w:bodyDiv w:val="1"/>
      <w:marLeft w:val="0"/>
      <w:marRight w:val="0"/>
      <w:marTop w:val="0"/>
      <w:marBottom w:val="0"/>
      <w:divBdr>
        <w:top w:val="none" w:sz="0" w:space="0" w:color="auto"/>
        <w:left w:val="none" w:sz="0" w:space="0" w:color="auto"/>
        <w:bottom w:val="none" w:sz="0" w:space="0" w:color="auto"/>
        <w:right w:val="none" w:sz="0" w:space="0" w:color="auto"/>
      </w:divBdr>
    </w:div>
    <w:div w:id="1049954471">
      <w:bodyDiv w:val="1"/>
      <w:marLeft w:val="0"/>
      <w:marRight w:val="0"/>
      <w:marTop w:val="0"/>
      <w:marBottom w:val="0"/>
      <w:divBdr>
        <w:top w:val="none" w:sz="0" w:space="0" w:color="auto"/>
        <w:left w:val="none" w:sz="0" w:space="0" w:color="auto"/>
        <w:bottom w:val="none" w:sz="0" w:space="0" w:color="auto"/>
        <w:right w:val="none" w:sz="0" w:space="0" w:color="auto"/>
      </w:divBdr>
    </w:div>
    <w:div w:id="1050494880">
      <w:bodyDiv w:val="1"/>
      <w:marLeft w:val="0"/>
      <w:marRight w:val="0"/>
      <w:marTop w:val="0"/>
      <w:marBottom w:val="0"/>
      <w:divBdr>
        <w:top w:val="none" w:sz="0" w:space="0" w:color="auto"/>
        <w:left w:val="none" w:sz="0" w:space="0" w:color="auto"/>
        <w:bottom w:val="none" w:sz="0" w:space="0" w:color="auto"/>
        <w:right w:val="none" w:sz="0" w:space="0" w:color="auto"/>
      </w:divBdr>
    </w:div>
    <w:div w:id="1050764102">
      <w:bodyDiv w:val="1"/>
      <w:marLeft w:val="0"/>
      <w:marRight w:val="0"/>
      <w:marTop w:val="0"/>
      <w:marBottom w:val="0"/>
      <w:divBdr>
        <w:top w:val="none" w:sz="0" w:space="0" w:color="auto"/>
        <w:left w:val="none" w:sz="0" w:space="0" w:color="auto"/>
        <w:bottom w:val="none" w:sz="0" w:space="0" w:color="auto"/>
        <w:right w:val="none" w:sz="0" w:space="0" w:color="auto"/>
      </w:divBdr>
    </w:div>
    <w:div w:id="1053308008">
      <w:bodyDiv w:val="1"/>
      <w:marLeft w:val="0"/>
      <w:marRight w:val="0"/>
      <w:marTop w:val="0"/>
      <w:marBottom w:val="0"/>
      <w:divBdr>
        <w:top w:val="none" w:sz="0" w:space="0" w:color="auto"/>
        <w:left w:val="none" w:sz="0" w:space="0" w:color="auto"/>
        <w:bottom w:val="none" w:sz="0" w:space="0" w:color="auto"/>
        <w:right w:val="none" w:sz="0" w:space="0" w:color="auto"/>
      </w:divBdr>
    </w:div>
    <w:div w:id="1053385629">
      <w:bodyDiv w:val="1"/>
      <w:marLeft w:val="0"/>
      <w:marRight w:val="0"/>
      <w:marTop w:val="0"/>
      <w:marBottom w:val="0"/>
      <w:divBdr>
        <w:top w:val="none" w:sz="0" w:space="0" w:color="auto"/>
        <w:left w:val="none" w:sz="0" w:space="0" w:color="auto"/>
        <w:bottom w:val="none" w:sz="0" w:space="0" w:color="auto"/>
        <w:right w:val="none" w:sz="0" w:space="0" w:color="auto"/>
      </w:divBdr>
    </w:div>
    <w:div w:id="1055859079">
      <w:bodyDiv w:val="1"/>
      <w:marLeft w:val="0"/>
      <w:marRight w:val="0"/>
      <w:marTop w:val="0"/>
      <w:marBottom w:val="0"/>
      <w:divBdr>
        <w:top w:val="none" w:sz="0" w:space="0" w:color="auto"/>
        <w:left w:val="none" w:sz="0" w:space="0" w:color="auto"/>
        <w:bottom w:val="none" w:sz="0" w:space="0" w:color="auto"/>
        <w:right w:val="none" w:sz="0" w:space="0" w:color="auto"/>
      </w:divBdr>
    </w:div>
    <w:div w:id="1057052919">
      <w:bodyDiv w:val="1"/>
      <w:marLeft w:val="0"/>
      <w:marRight w:val="0"/>
      <w:marTop w:val="0"/>
      <w:marBottom w:val="0"/>
      <w:divBdr>
        <w:top w:val="none" w:sz="0" w:space="0" w:color="auto"/>
        <w:left w:val="none" w:sz="0" w:space="0" w:color="auto"/>
        <w:bottom w:val="none" w:sz="0" w:space="0" w:color="auto"/>
        <w:right w:val="none" w:sz="0" w:space="0" w:color="auto"/>
      </w:divBdr>
    </w:div>
    <w:div w:id="1057631846">
      <w:bodyDiv w:val="1"/>
      <w:marLeft w:val="0"/>
      <w:marRight w:val="0"/>
      <w:marTop w:val="0"/>
      <w:marBottom w:val="0"/>
      <w:divBdr>
        <w:top w:val="none" w:sz="0" w:space="0" w:color="auto"/>
        <w:left w:val="none" w:sz="0" w:space="0" w:color="auto"/>
        <w:bottom w:val="none" w:sz="0" w:space="0" w:color="auto"/>
        <w:right w:val="none" w:sz="0" w:space="0" w:color="auto"/>
      </w:divBdr>
    </w:div>
    <w:div w:id="1059396967">
      <w:bodyDiv w:val="1"/>
      <w:marLeft w:val="0"/>
      <w:marRight w:val="0"/>
      <w:marTop w:val="0"/>
      <w:marBottom w:val="0"/>
      <w:divBdr>
        <w:top w:val="none" w:sz="0" w:space="0" w:color="auto"/>
        <w:left w:val="none" w:sz="0" w:space="0" w:color="auto"/>
        <w:bottom w:val="none" w:sz="0" w:space="0" w:color="auto"/>
        <w:right w:val="none" w:sz="0" w:space="0" w:color="auto"/>
      </w:divBdr>
    </w:div>
    <w:div w:id="1059783644">
      <w:bodyDiv w:val="1"/>
      <w:marLeft w:val="0"/>
      <w:marRight w:val="0"/>
      <w:marTop w:val="0"/>
      <w:marBottom w:val="0"/>
      <w:divBdr>
        <w:top w:val="none" w:sz="0" w:space="0" w:color="auto"/>
        <w:left w:val="none" w:sz="0" w:space="0" w:color="auto"/>
        <w:bottom w:val="none" w:sz="0" w:space="0" w:color="auto"/>
        <w:right w:val="none" w:sz="0" w:space="0" w:color="auto"/>
      </w:divBdr>
    </w:div>
    <w:div w:id="1060247892">
      <w:bodyDiv w:val="1"/>
      <w:marLeft w:val="0"/>
      <w:marRight w:val="0"/>
      <w:marTop w:val="0"/>
      <w:marBottom w:val="0"/>
      <w:divBdr>
        <w:top w:val="none" w:sz="0" w:space="0" w:color="auto"/>
        <w:left w:val="none" w:sz="0" w:space="0" w:color="auto"/>
        <w:bottom w:val="none" w:sz="0" w:space="0" w:color="auto"/>
        <w:right w:val="none" w:sz="0" w:space="0" w:color="auto"/>
      </w:divBdr>
    </w:div>
    <w:div w:id="1061950986">
      <w:bodyDiv w:val="1"/>
      <w:marLeft w:val="0"/>
      <w:marRight w:val="0"/>
      <w:marTop w:val="0"/>
      <w:marBottom w:val="0"/>
      <w:divBdr>
        <w:top w:val="none" w:sz="0" w:space="0" w:color="auto"/>
        <w:left w:val="none" w:sz="0" w:space="0" w:color="auto"/>
        <w:bottom w:val="none" w:sz="0" w:space="0" w:color="auto"/>
        <w:right w:val="none" w:sz="0" w:space="0" w:color="auto"/>
      </w:divBdr>
    </w:div>
    <w:div w:id="1065101488">
      <w:bodyDiv w:val="1"/>
      <w:marLeft w:val="0"/>
      <w:marRight w:val="0"/>
      <w:marTop w:val="0"/>
      <w:marBottom w:val="0"/>
      <w:divBdr>
        <w:top w:val="none" w:sz="0" w:space="0" w:color="auto"/>
        <w:left w:val="none" w:sz="0" w:space="0" w:color="auto"/>
        <w:bottom w:val="none" w:sz="0" w:space="0" w:color="auto"/>
        <w:right w:val="none" w:sz="0" w:space="0" w:color="auto"/>
      </w:divBdr>
    </w:div>
    <w:div w:id="1065832874">
      <w:bodyDiv w:val="1"/>
      <w:marLeft w:val="0"/>
      <w:marRight w:val="0"/>
      <w:marTop w:val="0"/>
      <w:marBottom w:val="0"/>
      <w:divBdr>
        <w:top w:val="none" w:sz="0" w:space="0" w:color="auto"/>
        <w:left w:val="none" w:sz="0" w:space="0" w:color="auto"/>
        <w:bottom w:val="none" w:sz="0" w:space="0" w:color="auto"/>
        <w:right w:val="none" w:sz="0" w:space="0" w:color="auto"/>
      </w:divBdr>
    </w:div>
    <w:div w:id="1072195649">
      <w:bodyDiv w:val="1"/>
      <w:marLeft w:val="0"/>
      <w:marRight w:val="0"/>
      <w:marTop w:val="0"/>
      <w:marBottom w:val="0"/>
      <w:divBdr>
        <w:top w:val="none" w:sz="0" w:space="0" w:color="auto"/>
        <w:left w:val="none" w:sz="0" w:space="0" w:color="auto"/>
        <w:bottom w:val="none" w:sz="0" w:space="0" w:color="auto"/>
        <w:right w:val="none" w:sz="0" w:space="0" w:color="auto"/>
      </w:divBdr>
    </w:div>
    <w:div w:id="1076854341">
      <w:bodyDiv w:val="1"/>
      <w:marLeft w:val="0"/>
      <w:marRight w:val="0"/>
      <w:marTop w:val="0"/>
      <w:marBottom w:val="0"/>
      <w:divBdr>
        <w:top w:val="none" w:sz="0" w:space="0" w:color="auto"/>
        <w:left w:val="none" w:sz="0" w:space="0" w:color="auto"/>
        <w:bottom w:val="none" w:sz="0" w:space="0" w:color="auto"/>
        <w:right w:val="none" w:sz="0" w:space="0" w:color="auto"/>
      </w:divBdr>
    </w:div>
    <w:div w:id="1077360119">
      <w:bodyDiv w:val="1"/>
      <w:marLeft w:val="0"/>
      <w:marRight w:val="0"/>
      <w:marTop w:val="0"/>
      <w:marBottom w:val="0"/>
      <w:divBdr>
        <w:top w:val="none" w:sz="0" w:space="0" w:color="auto"/>
        <w:left w:val="none" w:sz="0" w:space="0" w:color="auto"/>
        <w:bottom w:val="none" w:sz="0" w:space="0" w:color="auto"/>
        <w:right w:val="none" w:sz="0" w:space="0" w:color="auto"/>
      </w:divBdr>
    </w:div>
    <w:div w:id="1078751291">
      <w:bodyDiv w:val="1"/>
      <w:marLeft w:val="0"/>
      <w:marRight w:val="0"/>
      <w:marTop w:val="0"/>
      <w:marBottom w:val="0"/>
      <w:divBdr>
        <w:top w:val="none" w:sz="0" w:space="0" w:color="auto"/>
        <w:left w:val="none" w:sz="0" w:space="0" w:color="auto"/>
        <w:bottom w:val="none" w:sz="0" w:space="0" w:color="auto"/>
        <w:right w:val="none" w:sz="0" w:space="0" w:color="auto"/>
      </w:divBdr>
    </w:div>
    <w:div w:id="1080323070">
      <w:bodyDiv w:val="1"/>
      <w:marLeft w:val="0"/>
      <w:marRight w:val="0"/>
      <w:marTop w:val="0"/>
      <w:marBottom w:val="0"/>
      <w:divBdr>
        <w:top w:val="none" w:sz="0" w:space="0" w:color="auto"/>
        <w:left w:val="none" w:sz="0" w:space="0" w:color="auto"/>
        <w:bottom w:val="none" w:sz="0" w:space="0" w:color="auto"/>
        <w:right w:val="none" w:sz="0" w:space="0" w:color="auto"/>
      </w:divBdr>
    </w:div>
    <w:div w:id="1081222095">
      <w:bodyDiv w:val="1"/>
      <w:marLeft w:val="0"/>
      <w:marRight w:val="0"/>
      <w:marTop w:val="0"/>
      <w:marBottom w:val="0"/>
      <w:divBdr>
        <w:top w:val="none" w:sz="0" w:space="0" w:color="auto"/>
        <w:left w:val="none" w:sz="0" w:space="0" w:color="auto"/>
        <w:bottom w:val="none" w:sz="0" w:space="0" w:color="auto"/>
        <w:right w:val="none" w:sz="0" w:space="0" w:color="auto"/>
      </w:divBdr>
    </w:div>
    <w:div w:id="1082532618">
      <w:bodyDiv w:val="1"/>
      <w:marLeft w:val="0"/>
      <w:marRight w:val="0"/>
      <w:marTop w:val="0"/>
      <w:marBottom w:val="0"/>
      <w:divBdr>
        <w:top w:val="none" w:sz="0" w:space="0" w:color="auto"/>
        <w:left w:val="none" w:sz="0" w:space="0" w:color="auto"/>
        <w:bottom w:val="none" w:sz="0" w:space="0" w:color="auto"/>
        <w:right w:val="none" w:sz="0" w:space="0" w:color="auto"/>
      </w:divBdr>
    </w:div>
    <w:div w:id="1083793474">
      <w:bodyDiv w:val="1"/>
      <w:marLeft w:val="0"/>
      <w:marRight w:val="0"/>
      <w:marTop w:val="0"/>
      <w:marBottom w:val="0"/>
      <w:divBdr>
        <w:top w:val="none" w:sz="0" w:space="0" w:color="auto"/>
        <w:left w:val="none" w:sz="0" w:space="0" w:color="auto"/>
        <w:bottom w:val="none" w:sz="0" w:space="0" w:color="auto"/>
        <w:right w:val="none" w:sz="0" w:space="0" w:color="auto"/>
      </w:divBdr>
    </w:div>
    <w:div w:id="1083986339">
      <w:bodyDiv w:val="1"/>
      <w:marLeft w:val="0"/>
      <w:marRight w:val="0"/>
      <w:marTop w:val="0"/>
      <w:marBottom w:val="0"/>
      <w:divBdr>
        <w:top w:val="none" w:sz="0" w:space="0" w:color="auto"/>
        <w:left w:val="none" w:sz="0" w:space="0" w:color="auto"/>
        <w:bottom w:val="none" w:sz="0" w:space="0" w:color="auto"/>
        <w:right w:val="none" w:sz="0" w:space="0" w:color="auto"/>
      </w:divBdr>
    </w:div>
    <w:div w:id="1086532273">
      <w:bodyDiv w:val="1"/>
      <w:marLeft w:val="0"/>
      <w:marRight w:val="0"/>
      <w:marTop w:val="0"/>
      <w:marBottom w:val="0"/>
      <w:divBdr>
        <w:top w:val="none" w:sz="0" w:space="0" w:color="auto"/>
        <w:left w:val="none" w:sz="0" w:space="0" w:color="auto"/>
        <w:bottom w:val="none" w:sz="0" w:space="0" w:color="auto"/>
        <w:right w:val="none" w:sz="0" w:space="0" w:color="auto"/>
      </w:divBdr>
    </w:div>
    <w:div w:id="1088506545">
      <w:bodyDiv w:val="1"/>
      <w:marLeft w:val="0"/>
      <w:marRight w:val="0"/>
      <w:marTop w:val="0"/>
      <w:marBottom w:val="0"/>
      <w:divBdr>
        <w:top w:val="none" w:sz="0" w:space="0" w:color="auto"/>
        <w:left w:val="none" w:sz="0" w:space="0" w:color="auto"/>
        <w:bottom w:val="none" w:sz="0" w:space="0" w:color="auto"/>
        <w:right w:val="none" w:sz="0" w:space="0" w:color="auto"/>
      </w:divBdr>
    </w:div>
    <w:div w:id="1089077868">
      <w:bodyDiv w:val="1"/>
      <w:marLeft w:val="0"/>
      <w:marRight w:val="0"/>
      <w:marTop w:val="0"/>
      <w:marBottom w:val="0"/>
      <w:divBdr>
        <w:top w:val="none" w:sz="0" w:space="0" w:color="auto"/>
        <w:left w:val="none" w:sz="0" w:space="0" w:color="auto"/>
        <w:bottom w:val="none" w:sz="0" w:space="0" w:color="auto"/>
        <w:right w:val="none" w:sz="0" w:space="0" w:color="auto"/>
      </w:divBdr>
    </w:div>
    <w:div w:id="1092429353">
      <w:bodyDiv w:val="1"/>
      <w:marLeft w:val="0"/>
      <w:marRight w:val="0"/>
      <w:marTop w:val="0"/>
      <w:marBottom w:val="0"/>
      <w:divBdr>
        <w:top w:val="none" w:sz="0" w:space="0" w:color="auto"/>
        <w:left w:val="none" w:sz="0" w:space="0" w:color="auto"/>
        <w:bottom w:val="none" w:sz="0" w:space="0" w:color="auto"/>
        <w:right w:val="none" w:sz="0" w:space="0" w:color="auto"/>
      </w:divBdr>
    </w:div>
    <w:div w:id="1092815778">
      <w:bodyDiv w:val="1"/>
      <w:marLeft w:val="0"/>
      <w:marRight w:val="0"/>
      <w:marTop w:val="0"/>
      <w:marBottom w:val="0"/>
      <w:divBdr>
        <w:top w:val="none" w:sz="0" w:space="0" w:color="auto"/>
        <w:left w:val="none" w:sz="0" w:space="0" w:color="auto"/>
        <w:bottom w:val="none" w:sz="0" w:space="0" w:color="auto"/>
        <w:right w:val="none" w:sz="0" w:space="0" w:color="auto"/>
      </w:divBdr>
    </w:div>
    <w:div w:id="1096949841">
      <w:bodyDiv w:val="1"/>
      <w:marLeft w:val="0"/>
      <w:marRight w:val="0"/>
      <w:marTop w:val="0"/>
      <w:marBottom w:val="0"/>
      <w:divBdr>
        <w:top w:val="none" w:sz="0" w:space="0" w:color="auto"/>
        <w:left w:val="none" w:sz="0" w:space="0" w:color="auto"/>
        <w:bottom w:val="none" w:sz="0" w:space="0" w:color="auto"/>
        <w:right w:val="none" w:sz="0" w:space="0" w:color="auto"/>
      </w:divBdr>
    </w:div>
    <w:div w:id="1102185063">
      <w:bodyDiv w:val="1"/>
      <w:marLeft w:val="0"/>
      <w:marRight w:val="0"/>
      <w:marTop w:val="0"/>
      <w:marBottom w:val="0"/>
      <w:divBdr>
        <w:top w:val="none" w:sz="0" w:space="0" w:color="auto"/>
        <w:left w:val="none" w:sz="0" w:space="0" w:color="auto"/>
        <w:bottom w:val="none" w:sz="0" w:space="0" w:color="auto"/>
        <w:right w:val="none" w:sz="0" w:space="0" w:color="auto"/>
      </w:divBdr>
    </w:div>
    <w:div w:id="1105661170">
      <w:bodyDiv w:val="1"/>
      <w:marLeft w:val="0"/>
      <w:marRight w:val="0"/>
      <w:marTop w:val="0"/>
      <w:marBottom w:val="0"/>
      <w:divBdr>
        <w:top w:val="none" w:sz="0" w:space="0" w:color="auto"/>
        <w:left w:val="none" w:sz="0" w:space="0" w:color="auto"/>
        <w:bottom w:val="none" w:sz="0" w:space="0" w:color="auto"/>
        <w:right w:val="none" w:sz="0" w:space="0" w:color="auto"/>
      </w:divBdr>
    </w:div>
    <w:div w:id="1105805094">
      <w:bodyDiv w:val="1"/>
      <w:marLeft w:val="0"/>
      <w:marRight w:val="0"/>
      <w:marTop w:val="0"/>
      <w:marBottom w:val="0"/>
      <w:divBdr>
        <w:top w:val="none" w:sz="0" w:space="0" w:color="auto"/>
        <w:left w:val="none" w:sz="0" w:space="0" w:color="auto"/>
        <w:bottom w:val="none" w:sz="0" w:space="0" w:color="auto"/>
        <w:right w:val="none" w:sz="0" w:space="0" w:color="auto"/>
      </w:divBdr>
    </w:div>
    <w:div w:id="1114327892">
      <w:bodyDiv w:val="1"/>
      <w:marLeft w:val="0"/>
      <w:marRight w:val="0"/>
      <w:marTop w:val="0"/>
      <w:marBottom w:val="0"/>
      <w:divBdr>
        <w:top w:val="none" w:sz="0" w:space="0" w:color="auto"/>
        <w:left w:val="none" w:sz="0" w:space="0" w:color="auto"/>
        <w:bottom w:val="none" w:sz="0" w:space="0" w:color="auto"/>
        <w:right w:val="none" w:sz="0" w:space="0" w:color="auto"/>
      </w:divBdr>
    </w:div>
    <w:div w:id="1116829585">
      <w:bodyDiv w:val="1"/>
      <w:marLeft w:val="0"/>
      <w:marRight w:val="0"/>
      <w:marTop w:val="0"/>
      <w:marBottom w:val="0"/>
      <w:divBdr>
        <w:top w:val="none" w:sz="0" w:space="0" w:color="auto"/>
        <w:left w:val="none" w:sz="0" w:space="0" w:color="auto"/>
        <w:bottom w:val="none" w:sz="0" w:space="0" w:color="auto"/>
        <w:right w:val="none" w:sz="0" w:space="0" w:color="auto"/>
      </w:divBdr>
    </w:div>
    <w:div w:id="1118917130">
      <w:bodyDiv w:val="1"/>
      <w:marLeft w:val="0"/>
      <w:marRight w:val="0"/>
      <w:marTop w:val="0"/>
      <w:marBottom w:val="0"/>
      <w:divBdr>
        <w:top w:val="none" w:sz="0" w:space="0" w:color="auto"/>
        <w:left w:val="none" w:sz="0" w:space="0" w:color="auto"/>
        <w:bottom w:val="none" w:sz="0" w:space="0" w:color="auto"/>
        <w:right w:val="none" w:sz="0" w:space="0" w:color="auto"/>
      </w:divBdr>
    </w:div>
    <w:div w:id="1121147296">
      <w:bodyDiv w:val="1"/>
      <w:marLeft w:val="0"/>
      <w:marRight w:val="0"/>
      <w:marTop w:val="0"/>
      <w:marBottom w:val="0"/>
      <w:divBdr>
        <w:top w:val="none" w:sz="0" w:space="0" w:color="auto"/>
        <w:left w:val="none" w:sz="0" w:space="0" w:color="auto"/>
        <w:bottom w:val="none" w:sz="0" w:space="0" w:color="auto"/>
        <w:right w:val="none" w:sz="0" w:space="0" w:color="auto"/>
      </w:divBdr>
    </w:div>
    <w:div w:id="1128007861">
      <w:bodyDiv w:val="1"/>
      <w:marLeft w:val="0"/>
      <w:marRight w:val="0"/>
      <w:marTop w:val="0"/>
      <w:marBottom w:val="0"/>
      <w:divBdr>
        <w:top w:val="none" w:sz="0" w:space="0" w:color="auto"/>
        <w:left w:val="none" w:sz="0" w:space="0" w:color="auto"/>
        <w:bottom w:val="none" w:sz="0" w:space="0" w:color="auto"/>
        <w:right w:val="none" w:sz="0" w:space="0" w:color="auto"/>
      </w:divBdr>
    </w:div>
    <w:div w:id="1133406270">
      <w:bodyDiv w:val="1"/>
      <w:marLeft w:val="0"/>
      <w:marRight w:val="0"/>
      <w:marTop w:val="0"/>
      <w:marBottom w:val="0"/>
      <w:divBdr>
        <w:top w:val="none" w:sz="0" w:space="0" w:color="auto"/>
        <w:left w:val="none" w:sz="0" w:space="0" w:color="auto"/>
        <w:bottom w:val="none" w:sz="0" w:space="0" w:color="auto"/>
        <w:right w:val="none" w:sz="0" w:space="0" w:color="auto"/>
      </w:divBdr>
    </w:div>
    <w:div w:id="1137916141">
      <w:bodyDiv w:val="1"/>
      <w:marLeft w:val="0"/>
      <w:marRight w:val="0"/>
      <w:marTop w:val="0"/>
      <w:marBottom w:val="0"/>
      <w:divBdr>
        <w:top w:val="none" w:sz="0" w:space="0" w:color="auto"/>
        <w:left w:val="none" w:sz="0" w:space="0" w:color="auto"/>
        <w:bottom w:val="none" w:sz="0" w:space="0" w:color="auto"/>
        <w:right w:val="none" w:sz="0" w:space="0" w:color="auto"/>
      </w:divBdr>
    </w:div>
    <w:div w:id="1138180110">
      <w:bodyDiv w:val="1"/>
      <w:marLeft w:val="0"/>
      <w:marRight w:val="0"/>
      <w:marTop w:val="0"/>
      <w:marBottom w:val="0"/>
      <w:divBdr>
        <w:top w:val="none" w:sz="0" w:space="0" w:color="auto"/>
        <w:left w:val="none" w:sz="0" w:space="0" w:color="auto"/>
        <w:bottom w:val="none" w:sz="0" w:space="0" w:color="auto"/>
        <w:right w:val="none" w:sz="0" w:space="0" w:color="auto"/>
      </w:divBdr>
    </w:div>
    <w:div w:id="1139107517">
      <w:bodyDiv w:val="1"/>
      <w:marLeft w:val="0"/>
      <w:marRight w:val="0"/>
      <w:marTop w:val="0"/>
      <w:marBottom w:val="0"/>
      <w:divBdr>
        <w:top w:val="none" w:sz="0" w:space="0" w:color="auto"/>
        <w:left w:val="none" w:sz="0" w:space="0" w:color="auto"/>
        <w:bottom w:val="none" w:sz="0" w:space="0" w:color="auto"/>
        <w:right w:val="none" w:sz="0" w:space="0" w:color="auto"/>
      </w:divBdr>
    </w:div>
    <w:div w:id="1141121537">
      <w:bodyDiv w:val="1"/>
      <w:marLeft w:val="0"/>
      <w:marRight w:val="0"/>
      <w:marTop w:val="0"/>
      <w:marBottom w:val="0"/>
      <w:divBdr>
        <w:top w:val="none" w:sz="0" w:space="0" w:color="auto"/>
        <w:left w:val="none" w:sz="0" w:space="0" w:color="auto"/>
        <w:bottom w:val="none" w:sz="0" w:space="0" w:color="auto"/>
        <w:right w:val="none" w:sz="0" w:space="0" w:color="auto"/>
      </w:divBdr>
    </w:div>
    <w:div w:id="1141508170">
      <w:bodyDiv w:val="1"/>
      <w:marLeft w:val="0"/>
      <w:marRight w:val="0"/>
      <w:marTop w:val="0"/>
      <w:marBottom w:val="0"/>
      <w:divBdr>
        <w:top w:val="none" w:sz="0" w:space="0" w:color="auto"/>
        <w:left w:val="none" w:sz="0" w:space="0" w:color="auto"/>
        <w:bottom w:val="none" w:sz="0" w:space="0" w:color="auto"/>
        <w:right w:val="none" w:sz="0" w:space="0" w:color="auto"/>
      </w:divBdr>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63820241">
      <w:bodyDiv w:val="1"/>
      <w:marLeft w:val="0"/>
      <w:marRight w:val="0"/>
      <w:marTop w:val="0"/>
      <w:marBottom w:val="0"/>
      <w:divBdr>
        <w:top w:val="none" w:sz="0" w:space="0" w:color="auto"/>
        <w:left w:val="none" w:sz="0" w:space="0" w:color="auto"/>
        <w:bottom w:val="none" w:sz="0" w:space="0" w:color="auto"/>
        <w:right w:val="none" w:sz="0" w:space="0" w:color="auto"/>
      </w:divBdr>
    </w:div>
    <w:div w:id="1169297606">
      <w:bodyDiv w:val="1"/>
      <w:marLeft w:val="0"/>
      <w:marRight w:val="0"/>
      <w:marTop w:val="0"/>
      <w:marBottom w:val="0"/>
      <w:divBdr>
        <w:top w:val="none" w:sz="0" w:space="0" w:color="auto"/>
        <w:left w:val="none" w:sz="0" w:space="0" w:color="auto"/>
        <w:bottom w:val="none" w:sz="0" w:space="0" w:color="auto"/>
        <w:right w:val="none" w:sz="0" w:space="0" w:color="auto"/>
      </w:divBdr>
    </w:div>
    <w:div w:id="1169372531">
      <w:bodyDiv w:val="1"/>
      <w:marLeft w:val="0"/>
      <w:marRight w:val="0"/>
      <w:marTop w:val="0"/>
      <w:marBottom w:val="0"/>
      <w:divBdr>
        <w:top w:val="none" w:sz="0" w:space="0" w:color="auto"/>
        <w:left w:val="none" w:sz="0" w:space="0" w:color="auto"/>
        <w:bottom w:val="none" w:sz="0" w:space="0" w:color="auto"/>
        <w:right w:val="none" w:sz="0" w:space="0" w:color="auto"/>
      </w:divBdr>
    </w:div>
    <w:div w:id="1176310553">
      <w:bodyDiv w:val="1"/>
      <w:marLeft w:val="0"/>
      <w:marRight w:val="0"/>
      <w:marTop w:val="0"/>
      <w:marBottom w:val="0"/>
      <w:divBdr>
        <w:top w:val="none" w:sz="0" w:space="0" w:color="auto"/>
        <w:left w:val="none" w:sz="0" w:space="0" w:color="auto"/>
        <w:bottom w:val="none" w:sz="0" w:space="0" w:color="auto"/>
        <w:right w:val="none" w:sz="0" w:space="0" w:color="auto"/>
      </w:divBdr>
    </w:div>
    <w:div w:id="1180774704">
      <w:bodyDiv w:val="1"/>
      <w:marLeft w:val="0"/>
      <w:marRight w:val="0"/>
      <w:marTop w:val="0"/>
      <w:marBottom w:val="0"/>
      <w:divBdr>
        <w:top w:val="none" w:sz="0" w:space="0" w:color="auto"/>
        <w:left w:val="none" w:sz="0" w:space="0" w:color="auto"/>
        <w:bottom w:val="none" w:sz="0" w:space="0" w:color="auto"/>
        <w:right w:val="none" w:sz="0" w:space="0" w:color="auto"/>
      </w:divBdr>
    </w:div>
    <w:div w:id="1184317508">
      <w:bodyDiv w:val="1"/>
      <w:marLeft w:val="0"/>
      <w:marRight w:val="0"/>
      <w:marTop w:val="0"/>
      <w:marBottom w:val="0"/>
      <w:divBdr>
        <w:top w:val="none" w:sz="0" w:space="0" w:color="auto"/>
        <w:left w:val="none" w:sz="0" w:space="0" w:color="auto"/>
        <w:bottom w:val="none" w:sz="0" w:space="0" w:color="auto"/>
        <w:right w:val="none" w:sz="0" w:space="0" w:color="auto"/>
      </w:divBdr>
    </w:div>
    <w:div w:id="1190218439">
      <w:bodyDiv w:val="1"/>
      <w:marLeft w:val="0"/>
      <w:marRight w:val="0"/>
      <w:marTop w:val="0"/>
      <w:marBottom w:val="0"/>
      <w:divBdr>
        <w:top w:val="none" w:sz="0" w:space="0" w:color="auto"/>
        <w:left w:val="none" w:sz="0" w:space="0" w:color="auto"/>
        <w:bottom w:val="none" w:sz="0" w:space="0" w:color="auto"/>
        <w:right w:val="none" w:sz="0" w:space="0" w:color="auto"/>
      </w:divBdr>
    </w:div>
    <w:div w:id="1198809184">
      <w:bodyDiv w:val="1"/>
      <w:marLeft w:val="0"/>
      <w:marRight w:val="0"/>
      <w:marTop w:val="0"/>
      <w:marBottom w:val="0"/>
      <w:divBdr>
        <w:top w:val="none" w:sz="0" w:space="0" w:color="auto"/>
        <w:left w:val="none" w:sz="0" w:space="0" w:color="auto"/>
        <w:bottom w:val="none" w:sz="0" w:space="0" w:color="auto"/>
        <w:right w:val="none" w:sz="0" w:space="0" w:color="auto"/>
      </w:divBdr>
    </w:div>
    <w:div w:id="1199591061">
      <w:bodyDiv w:val="1"/>
      <w:marLeft w:val="0"/>
      <w:marRight w:val="0"/>
      <w:marTop w:val="0"/>
      <w:marBottom w:val="0"/>
      <w:divBdr>
        <w:top w:val="none" w:sz="0" w:space="0" w:color="auto"/>
        <w:left w:val="none" w:sz="0" w:space="0" w:color="auto"/>
        <w:bottom w:val="none" w:sz="0" w:space="0" w:color="auto"/>
        <w:right w:val="none" w:sz="0" w:space="0" w:color="auto"/>
      </w:divBdr>
    </w:div>
    <w:div w:id="1200976599">
      <w:bodyDiv w:val="1"/>
      <w:marLeft w:val="0"/>
      <w:marRight w:val="0"/>
      <w:marTop w:val="0"/>
      <w:marBottom w:val="0"/>
      <w:divBdr>
        <w:top w:val="none" w:sz="0" w:space="0" w:color="auto"/>
        <w:left w:val="none" w:sz="0" w:space="0" w:color="auto"/>
        <w:bottom w:val="none" w:sz="0" w:space="0" w:color="auto"/>
        <w:right w:val="none" w:sz="0" w:space="0" w:color="auto"/>
      </w:divBdr>
    </w:div>
    <w:div w:id="1204489279">
      <w:bodyDiv w:val="1"/>
      <w:marLeft w:val="0"/>
      <w:marRight w:val="0"/>
      <w:marTop w:val="0"/>
      <w:marBottom w:val="0"/>
      <w:divBdr>
        <w:top w:val="none" w:sz="0" w:space="0" w:color="auto"/>
        <w:left w:val="none" w:sz="0" w:space="0" w:color="auto"/>
        <w:bottom w:val="none" w:sz="0" w:space="0" w:color="auto"/>
        <w:right w:val="none" w:sz="0" w:space="0" w:color="auto"/>
      </w:divBdr>
    </w:div>
    <w:div w:id="1205288037">
      <w:bodyDiv w:val="1"/>
      <w:marLeft w:val="0"/>
      <w:marRight w:val="0"/>
      <w:marTop w:val="0"/>
      <w:marBottom w:val="0"/>
      <w:divBdr>
        <w:top w:val="none" w:sz="0" w:space="0" w:color="auto"/>
        <w:left w:val="none" w:sz="0" w:space="0" w:color="auto"/>
        <w:bottom w:val="none" w:sz="0" w:space="0" w:color="auto"/>
        <w:right w:val="none" w:sz="0" w:space="0" w:color="auto"/>
      </w:divBdr>
    </w:div>
    <w:div w:id="1207837102">
      <w:bodyDiv w:val="1"/>
      <w:marLeft w:val="0"/>
      <w:marRight w:val="0"/>
      <w:marTop w:val="0"/>
      <w:marBottom w:val="0"/>
      <w:divBdr>
        <w:top w:val="none" w:sz="0" w:space="0" w:color="auto"/>
        <w:left w:val="none" w:sz="0" w:space="0" w:color="auto"/>
        <w:bottom w:val="none" w:sz="0" w:space="0" w:color="auto"/>
        <w:right w:val="none" w:sz="0" w:space="0" w:color="auto"/>
      </w:divBdr>
    </w:div>
    <w:div w:id="1209029594">
      <w:bodyDiv w:val="1"/>
      <w:marLeft w:val="0"/>
      <w:marRight w:val="0"/>
      <w:marTop w:val="0"/>
      <w:marBottom w:val="0"/>
      <w:divBdr>
        <w:top w:val="none" w:sz="0" w:space="0" w:color="auto"/>
        <w:left w:val="none" w:sz="0" w:space="0" w:color="auto"/>
        <w:bottom w:val="none" w:sz="0" w:space="0" w:color="auto"/>
        <w:right w:val="none" w:sz="0" w:space="0" w:color="auto"/>
      </w:divBdr>
    </w:div>
    <w:div w:id="1213269602">
      <w:bodyDiv w:val="1"/>
      <w:marLeft w:val="0"/>
      <w:marRight w:val="0"/>
      <w:marTop w:val="0"/>
      <w:marBottom w:val="0"/>
      <w:divBdr>
        <w:top w:val="none" w:sz="0" w:space="0" w:color="auto"/>
        <w:left w:val="none" w:sz="0" w:space="0" w:color="auto"/>
        <w:bottom w:val="none" w:sz="0" w:space="0" w:color="auto"/>
        <w:right w:val="none" w:sz="0" w:space="0" w:color="auto"/>
      </w:divBdr>
    </w:div>
    <w:div w:id="1215846604">
      <w:bodyDiv w:val="1"/>
      <w:marLeft w:val="0"/>
      <w:marRight w:val="0"/>
      <w:marTop w:val="0"/>
      <w:marBottom w:val="0"/>
      <w:divBdr>
        <w:top w:val="none" w:sz="0" w:space="0" w:color="auto"/>
        <w:left w:val="none" w:sz="0" w:space="0" w:color="auto"/>
        <w:bottom w:val="none" w:sz="0" w:space="0" w:color="auto"/>
        <w:right w:val="none" w:sz="0" w:space="0" w:color="auto"/>
      </w:divBdr>
    </w:div>
    <w:div w:id="1217084767">
      <w:bodyDiv w:val="1"/>
      <w:marLeft w:val="0"/>
      <w:marRight w:val="0"/>
      <w:marTop w:val="0"/>
      <w:marBottom w:val="0"/>
      <w:divBdr>
        <w:top w:val="none" w:sz="0" w:space="0" w:color="auto"/>
        <w:left w:val="none" w:sz="0" w:space="0" w:color="auto"/>
        <w:bottom w:val="none" w:sz="0" w:space="0" w:color="auto"/>
        <w:right w:val="none" w:sz="0" w:space="0" w:color="auto"/>
      </w:divBdr>
    </w:div>
    <w:div w:id="1221209682">
      <w:bodyDiv w:val="1"/>
      <w:marLeft w:val="0"/>
      <w:marRight w:val="0"/>
      <w:marTop w:val="0"/>
      <w:marBottom w:val="0"/>
      <w:divBdr>
        <w:top w:val="none" w:sz="0" w:space="0" w:color="auto"/>
        <w:left w:val="none" w:sz="0" w:space="0" w:color="auto"/>
        <w:bottom w:val="none" w:sz="0" w:space="0" w:color="auto"/>
        <w:right w:val="none" w:sz="0" w:space="0" w:color="auto"/>
      </w:divBdr>
    </w:div>
    <w:div w:id="1225138344">
      <w:bodyDiv w:val="1"/>
      <w:marLeft w:val="0"/>
      <w:marRight w:val="0"/>
      <w:marTop w:val="0"/>
      <w:marBottom w:val="0"/>
      <w:divBdr>
        <w:top w:val="none" w:sz="0" w:space="0" w:color="auto"/>
        <w:left w:val="none" w:sz="0" w:space="0" w:color="auto"/>
        <w:bottom w:val="none" w:sz="0" w:space="0" w:color="auto"/>
        <w:right w:val="none" w:sz="0" w:space="0" w:color="auto"/>
      </w:divBdr>
    </w:div>
    <w:div w:id="1226909748">
      <w:bodyDiv w:val="1"/>
      <w:marLeft w:val="0"/>
      <w:marRight w:val="0"/>
      <w:marTop w:val="0"/>
      <w:marBottom w:val="0"/>
      <w:divBdr>
        <w:top w:val="none" w:sz="0" w:space="0" w:color="auto"/>
        <w:left w:val="none" w:sz="0" w:space="0" w:color="auto"/>
        <w:bottom w:val="none" w:sz="0" w:space="0" w:color="auto"/>
        <w:right w:val="none" w:sz="0" w:space="0" w:color="auto"/>
      </w:divBdr>
    </w:div>
    <w:div w:id="1227718238">
      <w:bodyDiv w:val="1"/>
      <w:marLeft w:val="0"/>
      <w:marRight w:val="0"/>
      <w:marTop w:val="0"/>
      <w:marBottom w:val="0"/>
      <w:divBdr>
        <w:top w:val="none" w:sz="0" w:space="0" w:color="auto"/>
        <w:left w:val="none" w:sz="0" w:space="0" w:color="auto"/>
        <w:bottom w:val="none" w:sz="0" w:space="0" w:color="auto"/>
        <w:right w:val="none" w:sz="0" w:space="0" w:color="auto"/>
      </w:divBdr>
    </w:div>
    <w:div w:id="1227882944">
      <w:bodyDiv w:val="1"/>
      <w:marLeft w:val="0"/>
      <w:marRight w:val="0"/>
      <w:marTop w:val="0"/>
      <w:marBottom w:val="0"/>
      <w:divBdr>
        <w:top w:val="none" w:sz="0" w:space="0" w:color="auto"/>
        <w:left w:val="none" w:sz="0" w:space="0" w:color="auto"/>
        <w:bottom w:val="none" w:sz="0" w:space="0" w:color="auto"/>
        <w:right w:val="none" w:sz="0" w:space="0" w:color="auto"/>
      </w:divBdr>
    </w:div>
    <w:div w:id="1227956457">
      <w:bodyDiv w:val="1"/>
      <w:marLeft w:val="0"/>
      <w:marRight w:val="0"/>
      <w:marTop w:val="0"/>
      <w:marBottom w:val="0"/>
      <w:divBdr>
        <w:top w:val="none" w:sz="0" w:space="0" w:color="auto"/>
        <w:left w:val="none" w:sz="0" w:space="0" w:color="auto"/>
        <w:bottom w:val="none" w:sz="0" w:space="0" w:color="auto"/>
        <w:right w:val="none" w:sz="0" w:space="0" w:color="auto"/>
      </w:divBdr>
    </w:div>
    <w:div w:id="1232429565">
      <w:bodyDiv w:val="1"/>
      <w:marLeft w:val="0"/>
      <w:marRight w:val="0"/>
      <w:marTop w:val="0"/>
      <w:marBottom w:val="0"/>
      <w:divBdr>
        <w:top w:val="none" w:sz="0" w:space="0" w:color="auto"/>
        <w:left w:val="none" w:sz="0" w:space="0" w:color="auto"/>
        <w:bottom w:val="none" w:sz="0" w:space="0" w:color="auto"/>
        <w:right w:val="none" w:sz="0" w:space="0" w:color="auto"/>
      </w:divBdr>
    </w:div>
    <w:div w:id="1234318772">
      <w:bodyDiv w:val="1"/>
      <w:marLeft w:val="0"/>
      <w:marRight w:val="0"/>
      <w:marTop w:val="0"/>
      <w:marBottom w:val="0"/>
      <w:divBdr>
        <w:top w:val="none" w:sz="0" w:space="0" w:color="auto"/>
        <w:left w:val="none" w:sz="0" w:space="0" w:color="auto"/>
        <w:bottom w:val="none" w:sz="0" w:space="0" w:color="auto"/>
        <w:right w:val="none" w:sz="0" w:space="0" w:color="auto"/>
      </w:divBdr>
    </w:div>
    <w:div w:id="1235354444">
      <w:bodyDiv w:val="1"/>
      <w:marLeft w:val="0"/>
      <w:marRight w:val="0"/>
      <w:marTop w:val="0"/>
      <w:marBottom w:val="0"/>
      <w:divBdr>
        <w:top w:val="none" w:sz="0" w:space="0" w:color="auto"/>
        <w:left w:val="none" w:sz="0" w:space="0" w:color="auto"/>
        <w:bottom w:val="none" w:sz="0" w:space="0" w:color="auto"/>
        <w:right w:val="none" w:sz="0" w:space="0" w:color="auto"/>
      </w:divBdr>
    </w:div>
    <w:div w:id="1235778336">
      <w:bodyDiv w:val="1"/>
      <w:marLeft w:val="0"/>
      <w:marRight w:val="0"/>
      <w:marTop w:val="0"/>
      <w:marBottom w:val="0"/>
      <w:divBdr>
        <w:top w:val="none" w:sz="0" w:space="0" w:color="auto"/>
        <w:left w:val="none" w:sz="0" w:space="0" w:color="auto"/>
        <w:bottom w:val="none" w:sz="0" w:space="0" w:color="auto"/>
        <w:right w:val="none" w:sz="0" w:space="0" w:color="auto"/>
      </w:divBdr>
    </w:div>
    <w:div w:id="1236628625">
      <w:bodyDiv w:val="1"/>
      <w:marLeft w:val="0"/>
      <w:marRight w:val="0"/>
      <w:marTop w:val="0"/>
      <w:marBottom w:val="0"/>
      <w:divBdr>
        <w:top w:val="none" w:sz="0" w:space="0" w:color="auto"/>
        <w:left w:val="none" w:sz="0" w:space="0" w:color="auto"/>
        <w:bottom w:val="none" w:sz="0" w:space="0" w:color="auto"/>
        <w:right w:val="none" w:sz="0" w:space="0" w:color="auto"/>
      </w:divBdr>
    </w:div>
    <w:div w:id="1238203548">
      <w:bodyDiv w:val="1"/>
      <w:marLeft w:val="0"/>
      <w:marRight w:val="0"/>
      <w:marTop w:val="0"/>
      <w:marBottom w:val="0"/>
      <w:divBdr>
        <w:top w:val="none" w:sz="0" w:space="0" w:color="auto"/>
        <w:left w:val="none" w:sz="0" w:space="0" w:color="auto"/>
        <w:bottom w:val="none" w:sz="0" w:space="0" w:color="auto"/>
        <w:right w:val="none" w:sz="0" w:space="0" w:color="auto"/>
      </w:divBdr>
    </w:div>
    <w:div w:id="1240940851">
      <w:bodyDiv w:val="1"/>
      <w:marLeft w:val="0"/>
      <w:marRight w:val="0"/>
      <w:marTop w:val="0"/>
      <w:marBottom w:val="0"/>
      <w:divBdr>
        <w:top w:val="none" w:sz="0" w:space="0" w:color="auto"/>
        <w:left w:val="none" w:sz="0" w:space="0" w:color="auto"/>
        <w:bottom w:val="none" w:sz="0" w:space="0" w:color="auto"/>
        <w:right w:val="none" w:sz="0" w:space="0" w:color="auto"/>
      </w:divBdr>
    </w:div>
    <w:div w:id="1246262829">
      <w:bodyDiv w:val="1"/>
      <w:marLeft w:val="0"/>
      <w:marRight w:val="0"/>
      <w:marTop w:val="0"/>
      <w:marBottom w:val="0"/>
      <w:divBdr>
        <w:top w:val="none" w:sz="0" w:space="0" w:color="auto"/>
        <w:left w:val="none" w:sz="0" w:space="0" w:color="auto"/>
        <w:bottom w:val="none" w:sz="0" w:space="0" w:color="auto"/>
        <w:right w:val="none" w:sz="0" w:space="0" w:color="auto"/>
      </w:divBdr>
    </w:div>
    <w:div w:id="1246501702">
      <w:bodyDiv w:val="1"/>
      <w:marLeft w:val="0"/>
      <w:marRight w:val="0"/>
      <w:marTop w:val="0"/>
      <w:marBottom w:val="0"/>
      <w:divBdr>
        <w:top w:val="none" w:sz="0" w:space="0" w:color="auto"/>
        <w:left w:val="none" w:sz="0" w:space="0" w:color="auto"/>
        <w:bottom w:val="none" w:sz="0" w:space="0" w:color="auto"/>
        <w:right w:val="none" w:sz="0" w:space="0" w:color="auto"/>
      </w:divBdr>
    </w:div>
    <w:div w:id="1249386590">
      <w:bodyDiv w:val="1"/>
      <w:marLeft w:val="0"/>
      <w:marRight w:val="0"/>
      <w:marTop w:val="0"/>
      <w:marBottom w:val="0"/>
      <w:divBdr>
        <w:top w:val="none" w:sz="0" w:space="0" w:color="auto"/>
        <w:left w:val="none" w:sz="0" w:space="0" w:color="auto"/>
        <w:bottom w:val="none" w:sz="0" w:space="0" w:color="auto"/>
        <w:right w:val="none" w:sz="0" w:space="0" w:color="auto"/>
      </w:divBdr>
    </w:div>
    <w:div w:id="1250850413">
      <w:bodyDiv w:val="1"/>
      <w:marLeft w:val="0"/>
      <w:marRight w:val="0"/>
      <w:marTop w:val="0"/>
      <w:marBottom w:val="0"/>
      <w:divBdr>
        <w:top w:val="none" w:sz="0" w:space="0" w:color="auto"/>
        <w:left w:val="none" w:sz="0" w:space="0" w:color="auto"/>
        <w:bottom w:val="none" w:sz="0" w:space="0" w:color="auto"/>
        <w:right w:val="none" w:sz="0" w:space="0" w:color="auto"/>
      </w:divBdr>
    </w:div>
    <w:div w:id="1256934727">
      <w:bodyDiv w:val="1"/>
      <w:marLeft w:val="0"/>
      <w:marRight w:val="0"/>
      <w:marTop w:val="0"/>
      <w:marBottom w:val="0"/>
      <w:divBdr>
        <w:top w:val="none" w:sz="0" w:space="0" w:color="auto"/>
        <w:left w:val="none" w:sz="0" w:space="0" w:color="auto"/>
        <w:bottom w:val="none" w:sz="0" w:space="0" w:color="auto"/>
        <w:right w:val="none" w:sz="0" w:space="0" w:color="auto"/>
      </w:divBdr>
    </w:div>
    <w:div w:id="1256984025">
      <w:bodyDiv w:val="1"/>
      <w:marLeft w:val="0"/>
      <w:marRight w:val="0"/>
      <w:marTop w:val="0"/>
      <w:marBottom w:val="0"/>
      <w:divBdr>
        <w:top w:val="none" w:sz="0" w:space="0" w:color="auto"/>
        <w:left w:val="none" w:sz="0" w:space="0" w:color="auto"/>
        <w:bottom w:val="none" w:sz="0" w:space="0" w:color="auto"/>
        <w:right w:val="none" w:sz="0" w:space="0" w:color="auto"/>
      </w:divBdr>
    </w:div>
    <w:div w:id="1259096165">
      <w:bodyDiv w:val="1"/>
      <w:marLeft w:val="0"/>
      <w:marRight w:val="0"/>
      <w:marTop w:val="0"/>
      <w:marBottom w:val="0"/>
      <w:divBdr>
        <w:top w:val="none" w:sz="0" w:space="0" w:color="auto"/>
        <w:left w:val="none" w:sz="0" w:space="0" w:color="auto"/>
        <w:bottom w:val="none" w:sz="0" w:space="0" w:color="auto"/>
        <w:right w:val="none" w:sz="0" w:space="0" w:color="auto"/>
      </w:divBdr>
    </w:div>
    <w:div w:id="1263494203">
      <w:bodyDiv w:val="1"/>
      <w:marLeft w:val="0"/>
      <w:marRight w:val="0"/>
      <w:marTop w:val="0"/>
      <w:marBottom w:val="0"/>
      <w:divBdr>
        <w:top w:val="none" w:sz="0" w:space="0" w:color="auto"/>
        <w:left w:val="none" w:sz="0" w:space="0" w:color="auto"/>
        <w:bottom w:val="none" w:sz="0" w:space="0" w:color="auto"/>
        <w:right w:val="none" w:sz="0" w:space="0" w:color="auto"/>
      </w:divBdr>
    </w:div>
    <w:div w:id="1266883679">
      <w:bodyDiv w:val="1"/>
      <w:marLeft w:val="0"/>
      <w:marRight w:val="0"/>
      <w:marTop w:val="0"/>
      <w:marBottom w:val="0"/>
      <w:divBdr>
        <w:top w:val="none" w:sz="0" w:space="0" w:color="auto"/>
        <w:left w:val="none" w:sz="0" w:space="0" w:color="auto"/>
        <w:bottom w:val="none" w:sz="0" w:space="0" w:color="auto"/>
        <w:right w:val="none" w:sz="0" w:space="0" w:color="auto"/>
      </w:divBdr>
    </w:div>
    <w:div w:id="1268392209">
      <w:bodyDiv w:val="1"/>
      <w:marLeft w:val="0"/>
      <w:marRight w:val="0"/>
      <w:marTop w:val="0"/>
      <w:marBottom w:val="0"/>
      <w:divBdr>
        <w:top w:val="none" w:sz="0" w:space="0" w:color="auto"/>
        <w:left w:val="none" w:sz="0" w:space="0" w:color="auto"/>
        <w:bottom w:val="none" w:sz="0" w:space="0" w:color="auto"/>
        <w:right w:val="none" w:sz="0" w:space="0" w:color="auto"/>
      </w:divBdr>
    </w:div>
    <w:div w:id="1274437163">
      <w:bodyDiv w:val="1"/>
      <w:marLeft w:val="0"/>
      <w:marRight w:val="0"/>
      <w:marTop w:val="0"/>
      <w:marBottom w:val="0"/>
      <w:divBdr>
        <w:top w:val="none" w:sz="0" w:space="0" w:color="auto"/>
        <w:left w:val="none" w:sz="0" w:space="0" w:color="auto"/>
        <w:bottom w:val="none" w:sz="0" w:space="0" w:color="auto"/>
        <w:right w:val="none" w:sz="0" w:space="0" w:color="auto"/>
      </w:divBdr>
    </w:div>
    <w:div w:id="1277250057">
      <w:bodyDiv w:val="1"/>
      <w:marLeft w:val="0"/>
      <w:marRight w:val="0"/>
      <w:marTop w:val="0"/>
      <w:marBottom w:val="0"/>
      <w:divBdr>
        <w:top w:val="none" w:sz="0" w:space="0" w:color="auto"/>
        <w:left w:val="none" w:sz="0" w:space="0" w:color="auto"/>
        <w:bottom w:val="none" w:sz="0" w:space="0" w:color="auto"/>
        <w:right w:val="none" w:sz="0" w:space="0" w:color="auto"/>
      </w:divBdr>
    </w:div>
    <w:div w:id="1277954465">
      <w:bodyDiv w:val="1"/>
      <w:marLeft w:val="0"/>
      <w:marRight w:val="0"/>
      <w:marTop w:val="0"/>
      <w:marBottom w:val="0"/>
      <w:divBdr>
        <w:top w:val="none" w:sz="0" w:space="0" w:color="auto"/>
        <w:left w:val="none" w:sz="0" w:space="0" w:color="auto"/>
        <w:bottom w:val="none" w:sz="0" w:space="0" w:color="auto"/>
        <w:right w:val="none" w:sz="0" w:space="0" w:color="auto"/>
      </w:divBdr>
    </w:div>
    <w:div w:id="1278440983">
      <w:bodyDiv w:val="1"/>
      <w:marLeft w:val="0"/>
      <w:marRight w:val="0"/>
      <w:marTop w:val="0"/>
      <w:marBottom w:val="0"/>
      <w:divBdr>
        <w:top w:val="none" w:sz="0" w:space="0" w:color="auto"/>
        <w:left w:val="none" w:sz="0" w:space="0" w:color="auto"/>
        <w:bottom w:val="none" w:sz="0" w:space="0" w:color="auto"/>
        <w:right w:val="none" w:sz="0" w:space="0" w:color="auto"/>
      </w:divBdr>
    </w:div>
    <w:div w:id="1278752445">
      <w:bodyDiv w:val="1"/>
      <w:marLeft w:val="0"/>
      <w:marRight w:val="0"/>
      <w:marTop w:val="0"/>
      <w:marBottom w:val="0"/>
      <w:divBdr>
        <w:top w:val="none" w:sz="0" w:space="0" w:color="auto"/>
        <w:left w:val="none" w:sz="0" w:space="0" w:color="auto"/>
        <w:bottom w:val="none" w:sz="0" w:space="0" w:color="auto"/>
        <w:right w:val="none" w:sz="0" w:space="0" w:color="auto"/>
      </w:divBdr>
    </w:div>
    <w:div w:id="1280408920">
      <w:bodyDiv w:val="1"/>
      <w:marLeft w:val="0"/>
      <w:marRight w:val="0"/>
      <w:marTop w:val="0"/>
      <w:marBottom w:val="0"/>
      <w:divBdr>
        <w:top w:val="none" w:sz="0" w:space="0" w:color="auto"/>
        <w:left w:val="none" w:sz="0" w:space="0" w:color="auto"/>
        <w:bottom w:val="none" w:sz="0" w:space="0" w:color="auto"/>
        <w:right w:val="none" w:sz="0" w:space="0" w:color="auto"/>
      </w:divBdr>
    </w:div>
    <w:div w:id="1281909926">
      <w:bodyDiv w:val="1"/>
      <w:marLeft w:val="0"/>
      <w:marRight w:val="0"/>
      <w:marTop w:val="0"/>
      <w:marBottom w:val="0"/>
      <w:divBdr>
        <w:top w:val="none" w:sz="0" w:space="0" w:color="auto"/>
        <w:left w:val="none" w:sz="0" w:space="0" w:color="auto"/>
        <w:bottom w:val="none" w:sz="0" w:space="0" w:color="auto"/>
        <w:right w:val="none" w:sz="0" w:space="0" w:color="auto"/>
      </w:divBdr>
    </w:div>
    <w:div w:id="1283345981">
      <w:bodyDiv w:val="1"/>
      <w:marLeft w:val="0"/>
      <w:marRight w:val="0"/>
      <w:marTop w:val="0"/>
      <w:marBottom w:val="0"/>
      <w:divBdr>
        <w:top w:val="none" w:sz="0" w:space="0" w:color="auto"/>
        <w:left w:val="none" w:sz="0" w:space="0" w:color="auto"/>
        <w:bottom w:val="none" w:sz="0" w:space="0" w:color="auto"/>
        <w:right w:val="none" w:sz="0" w:space="0" w:color="auto"/>
      </w:divBdr>
    </w:div>
    <w:div w:id="1283682263">
      <w:bodyDiv w:val="1"/>
      <w:marLeft w:val="0"/>
      <w:marRight w:val="0"/>
      <w:marTop w:val="0"/>
      <w:marBottom w:val="0"/>
      <w:divBdr>
        <w:top w:val="none" w:sz="0" w:space="0" w:color="auto"/>
        <w:left w:val="none" w:sz="0" w:space="0" w:color="auto"/>
        <w:bottom w:val="none" w:sz="0" w:space="0" w:color="auto"/>
        <w:right w:val="none" w:sz="0" w:space="0" w:color="auto"/>
      </w:divBdr>
    </w:div>
    <w:div w:id="1287009294">
      <w:bodyDiv w:val="1"/>
      <w:marLeft w:val="0"/>
      <w:marRight w:val="0"/>
      <w:marTop w:val="0"/>
      <w:marBottom w:val="0"/>
      <w:divBdr>
        <w:top w:val="none" w:sz="0" w:space="0" w:color="auto"/>
        <w:left w:val="none" w:sz="0" w:space="0" w:color="auto"/>
        <w:bottom w:val="none" w:sz="0" w:space="0" w:color="auto"/>
        <w:right w:val="none" w:sz="0" w:space="0" w:color="auto"/>
      </w:divBdr>
    </w:div>
    <w:div w:id="1287472140">
      <w:bodyDiv w:val="1"/>
      <w:marLeft w:val="0"/>
      <w:marRight w:val="0"/>
      <w:marTop w:val="0"/>
      <w:marBottom w:val="0"/>
      <w:divBdr>
        <w:top w:val="none" w:sz="0" w:space="0" w:color="auto"/>
        <w:left w:val="none" w:sz="0" w:space="0" w:color="auto"/>
        <w:bottom w:val="none" w:sz="0" w:space="0" w:color="auto"/>
        <w:right w:val="none" w:sz="0" w:space="0" w:color="auto"/>
      </w:divBdr>
    </w:div>
    <w:div w:id="1288319670">
      <w:bodyDiv w:val="1"/>
      <w:marLeft w:val="0"/>
      <w:marRight w:val="0"/>
      <w:marTop w:val="0"/>
      <w:marBottom w:val="0"/>
      <w:divBdr>
        <w:top w:val="none" w:sz="0" w:space="0" w:color="auto"/>
        <w:left w:val="none" w:sz="0" w:space="0" w:color="auto"/>
        <w:bottom w:val="none" w:sz="0" w:space="0" w:color="auto"/>
        <w:right w:val="none" w:sz="0" w:space="0" w:color="auto"/>
      </w:divBdr>
    </w:div>
    <w:div w:id="1290168407">
      <w:bodyDiv w:val="1"/>
      <w:marLeft w:val="0"/>
      <w:marRight w:val="0"/>
      <w:marTop w:val="0"/>
      <w:marBottom w:val="0"/>
      <w:divBdr>
        <w:top w:val="none" w:sz="0" w:space="0" w:color="auto"/>
        <w:left w:val="none" w:sz="0" w:space="0" w:color="auto"/>
        <w:bottom w:val="none" w:sz="0" w:space="0" w:color="auto"/>
        <w:right w:val="none" w:sz="0" w:space="0" w:color="auto"/>
      </w:divBdr>
    </w:div>
    <w:div w:id="1290547292">
      <w:bodyDiv w:val="1"/>
      <w:marLeft w:val="0"/>
      <w:marRight w:val="0"/>
      <w:marTop w:val="0"/>
      <w:marBottom w:val="0"/>
      <w:divBdr>
        <w:top w:val="none" w:sz="0" w:space="0" w:color="auto"/>
        <w:left w:val="none" w:sz="0" w:space="0" w:color="auto"/>
        <w:bottom w:val="none" w:sz="0" w:space="0" w:color="auto"/>
        <w:right w:val="none" w:sz="0" w:space="0" w:color="auto"/>
      </w:divBdr>
    </w:div>
    <w:div w:id="1291788652">
      <w:bodyDiv w:val="1"/>
      <w:marLeft w:val="0"/>
      <w:marRight w:val="0"/>
      <w:marTop w:val="0"/>
      <w:marBottom w:val="0"/>
      <w:divBdr>
        <w:top w:val="none" w:sz="0" w:space="0" w:color="auto"/>
        <w:left w:val="none" w:sz="0" w:space="0" w:color="auto"/>
        <w:bottom w:val="none" w:sz="0" w:space="0" w:color="auto"/>
        <w:right w:val="none" w:sz="0" w:space="0" w:color="auto"/>
      </w:divBdr>
    </w:div>
    <w:div w:id="1292519692">
      <w:bodyDiv w:val="1"/>
      <w:marLeft w:val="0"/>
      <w:marRight w:val="0"/>
      <w:marTop w:val="0"/>
      <w:marBottom w:val="0"/>
      <w:divBdr>
        <w:top w:val="none" w:sz="0" w:space="0" w:color="auto"/>
        <w:left w:val="none" w:sz="0" w:space="0" w:color="auto"/>
        <w:bottom w:val="none" w:sz="0" w:space="0" w:color="auto"/>
        <w:right w:val="none" w:sz="0" w:space="0" w:color="auto"/>
      </w:divBdr>
    </w:div>
    <w:div w:id="1294212095">
      <w:bodyDiv w:val="1"/>
      <w:marLeft w:val="0"/>
      <w:marRight w:val="0"/>
      <w:marTop w:val="0"/>
      <w:marBottom w:val="0"/>
      <w:divBdr>
        <w:top w:val="none" w:sz="0" w:space="0" w:color="auto"/>
        <w:left w:val="none" w:sz="0" w:space="0" w:color="auto"/>
        <w:bottom w:val="none" w:sz="0" w:space="0" w:color="auto"/>
        <w:right w:val="none" w:sz="0" w:space="0" w:color="auto"/>
      </w:divBdr>
    </w:div>
    <w:div w:id="1296761335">
      <w:bodyDiv w:val="1"/>
      <w:marLeft w:val="0"/>
      <w:marRight w:val="0"/>
      <w:marTop w:val="0"/>
      <w:marBottom w:val="0"/>
      <w:divBdr>
        <w:top w:val="none" w:sz="0" w:space="0" w:color="auto"/>
        <w:left w:val="none" w:sz="0" w:space="0" w:color="auto"/>
        <w:bottom w:val="none" w:sz="0" w:space="0" w:color="auto"/>
        <w:right w:val="none" w:sz="0" w:space="0" w:color="auto"/>
      </w:divBdr>
    </w:div>
    <w:div w:id="1305084980">
      <w:bodyDiv w:val="1"/>
      <w:marLeft w:val="0"/>
      <w:marRight w:val="0"/>
      <w:marTop w:val="0"/>
      <w:marBottom w:val="0"/>
      <w:divBdr>
        <w:top w:val="none" w:sz="0" w:space="0" w:color="auto"/>
        <w:left w:val="none" w:sz="0" w:space="0" w:color="auto"/>
        <w:bottom w:val="none" w:sz="0" w:space="0" w:color="auto"/>
        <w:right w:val="none" w:sz="0" w:space="0" w:color="auto"/>
      </w:divBdr>
    </w:div>
    <w:div w:id="1305087770">
      <w:bodyDiv w:val="1"/>
      <w:marLeft w:val="0"/>
      <w:marRight w:val="0"/>
      <w:marTop w:val="0"/>
      <w:marBottom w:val="0"/>
      <w:divBdr>
        <w:top w:val="none" w:sz="0" w:space="0" w:color="auto"/>
        <w:left w:val="none" w:sz="0" w:space="0" w:color="auto"/>
        <w:bottom w:val="none" w:sz="0" w:space="0" w:color="auto"/>
        <w:right w:val="none" w:sz="0" w:space="0" w:color="auto"/>
      </w:divBdr>
    </w:div>
    <w:div w:id="1307978154">
      <w:bodyDiv w:val="1"/>
      <w:marLeft w:val="0"/>
      <w:marRight w:val="0"/>
      <w:marTop w:val="0"/>
      <w:marBottom w:val="0"/>
      <w:divBdr>
        <w:top w:val="none" w:sz="0" w:space="0" w:color="auto"/>
        <w:left w:val="none" w:sz="0" w:space="0" w:color="auto"/>
        <w:bottom w:val="none" w:sz="0" w:space="0" w:color="auto"/>
        <w:right w:val="none" w:sz="0" w:space="0" w:color="auto"/>
      </w:divBdr>
    </w:div>
    <w:div w:id="1311524265">
      <w:bodyDiv w:val="1"/>
      <w:marLeft w:val="0"/>
      <w:marRight w:val="0"/>
      <w:marTop w:val="0"/>
      <w:marBottom w:val="0"/>
      <w:divBdr>
        <w:top w:val="none" w:sz="0" w:space="0" w:color="auto"/>
        <w:left w:val="none" w:sz="0" w:space="0" w:color="auto"/>
        <w:bottom w:val="none" w:sz="0" w:space="0" w:color="auto"/>
        <w:right w:val="none" w:sz="0" w:space="0" w:color="auto"/>
      </w:divBdr>
    </w:div>
    <w:div w:id="1315795481">
      <w:bodyDiv w:val="1"/>
      <w:marLeft w:val="0"/>
      <w:marRight w:val="0"/>
      <w:marTop w:val="0"/>
      <w:marBottom w:val="0"/>
      <w:divBdr>
        <w:top w:val="none" w:sz="0" w:space="0" w:color="auto"/>
        <w:left w:val="none" w:sz="0" w:space="0" w:color="auto"/>
        <w:bottom w:val="none" w:sz="0" w:space="0" w:color="auto"/>
        <w:right w:val="none" w:sz="0" w:space="0" w:color="auto"/>
      </w:divBdr>
    </w:div>
    <w:div w:id="1317802819">
      <w:bodyDiv w:val="1"/>
      <w:marLeft w:val="0"/>
      <w:marRight w:val="0"/>
      <w:marTop w:val="0"/>
      <w:marBottom w:val="0"/>
      <w:divBdr>
        <w:top w:val="none" w:sz="0" w:space="0" w:color="auto"/>
        <w:left w:val="none" w:sz="0" w:space="0" w:color="auto"/>
        <w:bottom w:val="none" w:sz="0" w:space="0" w:color="auto"/>
        <w:right w:val="none" w:sz="0" w:space="0" w:color="auto"/>
      </w:divBdr>
    </w:div>
    <w:div w:id="1320958831">
      <w:bodyDiv w:val="1"/>
      <w:marLeft w:val="0"/>
      <w:marRight w:val="0"/>
      <w:marTop w:val="0"/>
      <w:marBottom w:val="0"/>
      <w:divBdr>
        <w:top w:val="none" w:sz="0" w:space="0" w:color="auto"/>
        <w:left w:val="none" w:sz="0" w:space="0" w:color="auto"/>
        <w:bottom w:val="none" w:sz="0" w:space="0" w:color="auto"/>
        <w:right w:val="none" w:sz="0" w:space="0" w:color="auto"/>
      </w:divBdr>
    </w:div>
    <w:div w:id="1321033990">
      <w:bodyDiv w:val="1"/>
      <w:marLeft w:val="0"/>
      <w:marRight w:val="0"/>
      <w:marTop w:val="0"/>
      <w:marBottom w:val="0"/>
      <w:divBdr>
        <w:top w:val="none" w:sz="0" w:space="0" w:color="auto"/>
        <w:left w:val="none" w:sz="0" w:space="0" w:color="auto"/>
        <w:bottom w:val="none" w:sz="0" w:space="0" w:color="auto"/>
        <w:right w:val="none" w:sz="0" w:space="0" w:color="auto"/>
      </w:divBdr>
    </w:div>
    <w:div w:id="1322388051">
      <w:bodyDiv w:val="1"/>
      <w:marLeft w:val="0"/>
      <w:marRight w:val="0"/>
      <w:marTop w:val="0"/>
      <w:marBottom w:val="0"/>
      <w:divBdr>
        <w:top w:val="none" w:sz="0" w:space="0" w:color="auto"/>
        <w:left w:val="none" w:sz="0" w:space="0" w:color="auto"/>
        <w:bottom w:val="none" w:sz="0" w:space="0" w:color="auto"/>
        <w:right w:val="none" w:sz="0" w:space="0" w:color="auto"/>
      </w:divBdr>
    </w:div>
    <w:div w:id="1322999121">
      <w:bodyDiv w:val="1"/>
      <w:marLeft w:val="0"/>
      <w:marRight w:val="0"/>
      <w:marTop w:val="0"/>
      <w:marBottom w:val="0"/>
      <w:divBdr>
        <w:top w:val="none" w:sz="0" w:space="0" w:color="auto"/>
        <w:left w:val="none" w:sz="0" w:space="0" w:color="auto"/>
        <w:bottom w:val="none" w:sz="0" w:space="0" w:color="auto"/>
        <w:right w:val="none" w:sz="0" w:space="0" w:color="auto"/>
      </w:divBdr>
    </w:div>
    <w:div w:id="1326779792">
      <w:bodyDiv w:val="1"/>
      <w:marLeft w:val="0"/>
      <w:marRight w:val="0"/>
      <w:marTop w:val="0"/>
      <w:marBottom w:val="0"/>
      <w:divBdr>
        <w:top w:val="none" w:sz="0" w:space="0" w:color="auto"/>
        <w:left w:val="none" w:sz="0" w:space="0" w:color="auto"/>
        <w:bottom w:val="none" w:sz="0" w:space="0" w:color="auto"/>
        <w:right w:val="none" w:sz="0" w:space="0" w:color="auto"/>
      </w:divBdr>
    </w:div>
    <w:div w:id="1342515271">
      <w:bodyDiv w:val="1"/>
      <w:marLeft w:val="0"/>
      <w:marRight w:val="0"/>
      <w:marTop w:val="0"/>
      <w:marBottom w:val="0"/>
      <w:divBdr>
        <w:top w:val="none" w:sz="0" w:space="0" w:color="auto"/>
        <w:left w:val="none" w:sz="0" w:space="0" w:color="auto"/>
        <w:bottom w:val="none" w:sz="0" w:space="0" w:color="auto"/>
        <w:right w:val="none" w:sz="0" w:space="0" w:color="auto"/>
      </w:divBdr>
    </w:div>
    <w:div w:id="1344089421">
      <w:bodyDiv w:val="1"/>
      <w:marLeft w:val="0"/>
      <w:marRight w:val="0"/>
      <w:marTop w:val="0"/>
      <w:marBottom w:val="0"/>
      <w:divBdr>
        <w:top w:val="none" w:sz="0" w:space="0" w:color="auto"/>
        <w:left w:val="none" w:sz="0" w:space="0" w:color="auto"/>
        <w:bottom w:val="none" w:sz="0" w:space="0" w:color="auto"/>
        <w:right w:val="none" w:sz="0" w:space="0" w:color="auto"/>
      </w:divBdr>
    </w:div>
    <w:div w:id="1347440141">
      <w:bodyDiv w:val="1"/>
      <w:marLeft w:val="0"/>
      <w:marRight w:val="0"/>
      <w:marTop w:val="0"/>
      <w:marBottom w:val="0"/>
      <w:divBdr>
        <w:top w:val="none" w:sz="0" w:space="0" w:color="auto"/>
        <w:left w:val="none" w:sz="0" w:space="0" w:color="auto"/>
        <w:bottom w:val="none" w:sz="0" w:space="0" w:color="auto"/>
        <w:right w:val="none" w:sz="0" w:space="0" w:color="auto"/>
      </w:divBdr>
    </w:div>
    <w:div w:id="1348099129">
      <w:bodyDiv w:val="1"/>
      <w:marLeft w:val="0"/>
      <w:marRight w:val="0"/>
      <w:marTop w:val="0"/>
      <w:marBottom w:val="0"/>
      <w:divBdr>
        <w:top w:val="none" w:sz="0" w:space="0" w:color="auto"/>
        <w:left w:val="none" w:sz="0" w:space="0" w:color="auto"/>
        <w:bottom w:val="none" w:sz="0" w:space="0" w:color="auto"/>
        <w:right w:val="none" w:sz="0" w:space="0" w:color="auto"/>
      </w:divBdr>
    </w:div>
    <w:div w:id="1356662510">
      <w:bodyDiv w:val="1"/>
      <w:marLeft w:val="0"/>
      <w:marRight w:val="0"/>
      <w:marTop w:val="0"/>
      <w:marBottom w:val="0"/>
      <w:divBdr>
        <w:top w:val="none" w:sz="0" w:space="0" w:color="auto"/>
        <w:left w:val="none" w:sz="0" w:space="0" w:color="auto"/>
        <w:bottom w:val="none" w:sz="0" w:space="0" w:color="auto"/>
        <w:right w:val="none" w:sz="0" w:space="0" w:color="auto"/>
      </w:divBdr>
    </w:div>
    <w:div w:id="1356811253">
      <w:bodyDiv w:val="1"/>
      <w:marLeft w:val="0"/>
      <w:marRight w:val="0"/>
      <w:marTop w:val="0"/>
      <w:marBottom w:val="0"/>
      <w:divBdr>
        <w:top w:val="none" w:sz="0" w:space="0" w:color="auto"/>
        <w:left w:val="none" w:sz="0" w:space="0" w:color="auto"/>
        <w:bottom w:val="none" w:sz="0" w:space="0" w:color="auto"/>
        <w:right w:val="none" w:sz="0" w:space="0" w:color="auto"/>
      </w:divBdr>
    </w:div>
    <w:div w:id="1357661228">
      <w:bodyDiv w:val="1"/>
      <w:marLeft w:val="0"/>
      <w:marRight w:val="0"/>
      <w:marTop w:val="0"/>
      <w:marBottom w:val="0"/>
      <w:divBdr>
        <w:top w:val="none" w:sz="0" w:space="0" w:color="auto"/>
        <w:left w:val="none" w:sz="0" w:space="0" w:color="auto"/>
        <w:bottom w:val="none" w:sz="0" w:space="0" w:color="auto"/>
        <w:right w:val="none" w:sz="0" w:space="0" w:color="auto"/>
      </w:divBdr>
    </w:div>
    <w:div w:id="1364280814">
      <w:bodyDiv w:val="1"/>
      <w:marLeft w:val="0"/>
      <w:marRight w:val="0"/>
      <w:marTop w:val="0"/>
      <w:marBottom w:val="0"/>
      <w:divBdr>
        <w:top w:val="none" w:sz="0" w:space="0" w:color="auto"/>
        <w:left w:val="none" w:sz="0" w:space="0" w:color="auto"/>
        <w:bottom w:val="none" w:sz="0" w:space="0" w:color="auto"/>
        <w:right w:val="none" w:sz="0" w:space="0" w:color="auto"/>
      </w:divBdr>
    </w:div>
    <w:div w:id="1369799678">
      <w:bodyDiv w:val="1"/>
      <w:marLeft w:val="0"/>
      <w:marRight w:val="0"/>
      <w:marTop w:val="0"/>
      <w:marBottom w:val="0"/>
      <w:divBdr>
        <w:top w:val="none" w:sz="0" w:space="0" w:color="auto"/>
        <w:left w:val="none" w:sz="0" w:space="0" w:color="auto"/>
        <w:bottom w:val="none" w:sz="0" w:space="0" w:color="auto"/>
        <w:right w:val="none" w:sz="0" w:space="0" w:color="auto"/>
      </w:divBdr>
    </w:div>
    <w:div w:id="1372001600">
      <w:bodyDiv w:val="1"/>
      <w:marLeft w:val="0"/>
      <w:marRight w:val="0"/>
      <w:marTop w:val="0"/>
      <w:marBottom w:val="0"/>
      <w:divBdr>
        <w:top w:val="none" w:sz="0" w:space="0" w:color="auto"/>
        <w:left w:val="none" w:sz="0" w:space="0" w:color="auto"/>
        <w:bottom w:val="none" w:sz="0" w:space="0" w:color="auto"/>
        <w:right w:val="none" w:sz="0" w:space="0" w:color="auto"/>
      </w:divBdr>
    </w:div>
    <w:div w:id="1373380508">
      <w:bodyDiv w:val="1"/>
      <w:marLeft w:val="0"/>
      <w:marRight w:val="0"/>
      <w:marTop w:val="0"/>
      <w:marBottom w:val="0"/>
      <w:divBdr>
        <w:top w:val="none" w:sz="0" w:space="0" w:color="auto"/>
        <w:left w:val="none" w:sz="0" w:space="0" w:color="auto"/>
        <w:bottom w:val="none" w:sz="0" w:space="0" w:color="auto"/>
        <w:right w:val="none" w:sz="0" w:space="0" w:color="auto"/>
      </w:divBdr>
    </w:div>
    <w:div w:id="1373917955">
      <w:bodyDiv w:val="1"/>
      <w:marLeft w:val="0"/>
      <w:marRight w:val="0"/>
      <w:marTop w:val="0"/>
      <w:marBottom w:val="0"/>
      <w:divBdr>
        <w:top w:val="none" w:sz="0" w:space="0" w:color="auto"/>
        <w:left w:val="none" w:sz="0" w:space="0" w:color="auto"/>
        <w:bottom w:val="none" w:sz="0" w:space="0" w:color="auto"/>
        <w:right w:val="none" w:sz="0" w:space="0" w:color="auto"/>
      </w:divBdr>
    </w:div>
    <w:div w:id="1375234312">
      <w:bodyDiv w:val="1"/>
      <w:marLeft w:val="0"/>
      <w:marRight w:val="0"/>
      <w:marTop w:val="0"/>
      <w:marBottom w:val="0"/>
      <w:divBdr>
        <w:top w:val="none" w:sz="0" w:space="0" w:color="auto"/>
        <w:left w:val="none" w:sz="0" w:space="0" w:color="auto"/>
        <w:bottom w:val="none" w:sz="0" w:space="0" w:color="auto"/>
        <w:right w:val="none" w:sz="0" w:space="0" w:color="auto"/>
      </w:divBdr>
    </w:div>
    <w:div w:id="1376731063">
      <w:bodyDiv w:val="1"/>
      <w:marLeft w:val="0"/>
      <w:marRight w:val="0"/>
      <w:marTop w:val="0"/>
      <w:marBottom w:val="0"/>
      <w:divBdr>
        <w:top w:val="none" w:sz="0" w:space="0" w:color="auto"/>
        <w:left w:val="none" w:sz="0" w:space="0" w:color="auto"/>
        <w:bottom w:val="none" w:sz="0" w:space="0" w:color="auto"/>
        <w:right w:val="none" w:sz="0" w:space="0" w:color="auto"/>
      </w:divBdr>
    </w:div>
    <w:div w:id="1377968118">
      <w:bodyDiv w:val="1"/>
      <w:marLeft w:val="0"/>
      <w:marRight w:val="0"/>
      <w:marTop w:val="0"/>
      <w:marBottom w:val="0"/>
      <w:divBdr>
        <w:top w:val="none" w:sz="0" w:space="0" w:color="auto"/>
        <w:left w:val="none" w:sz="0" w:space="0" w:color="auto"/>
        <w:bottom w:val="none" w:sz="0" w:space="0" w:color="auto"/>
        <w:right w:val="none" w:sz="0" w:space="0" w:color="auto"/>
      </w:divBdr>
    </w:div>
    <w:div w:id="1379167235">
      <w:bodyDiv w:val="1"/>
      <w:marLeft w:val="0"/>
      <w:marRight w:val="0"/>
      <w:marTop w:val="0"/>
      <w:marBottom w:val="0"/>
      <w:divBdr>
        <w:top w:val="none" w:sz="0" w:space="0" w:color="auto"/>
        <w:left w:val="none" w:sz="0" w:space="0" w:color="auto"/>
        <w:bottom w:val="none" w:sz="0" w:space="0" w:color="auto"/>
        <w:right w:val="none" w:sz="0" w:space="0" w:color="auto"/>
      </w:divBdr>
    </w:div>
    <w:div w:id="1383602801">
      <w:bodyDiv w:val="1"/>
      <w:marLeft w:val="0"/>
      <w:marRight w:val="0"/>
      <w:marTop w:val="0"/>
      <w:marBottom w:val="0"/>
      <w:divBdr>
        <w:top w:val="none" w:sz="0" w:space="0" w:color="auto"/>
        <w:left w:val="none" w:sz="0" w:space="0" w:color="auto"/>
        <w:bottom w:val="none" w:sz="0" w:space="0" w:color="auto"/>
        <w:right w:val="none" w:sz="0" w:space="0" w:color="auto"/>
      </w:divBdr>
    </w:div>
    <w:div w:id="1384014977">
      <w:bodyDiv w:val="1"/>
      <w:marLeft w:val="0"/>
      <w:marRight w:val="0"/>
      <w:marTop w:val="0"/>
      <w:marBottom w:val="0"/>
      <w:divBdr>
        <w:top w:val="none" w:sz="0" w:space="0" w:color="auto"/>
        <w:left w:val="none" w:sz="0" w:space="0" w:color="auto"/>
        <w:bottom w:val="none" w:sz="0" w:space="0" w:color="auto"/>
        <w:right w:val="none" w:sz="0" w:space="0" w:color="auto"/>
      </w:divBdr>
    </w:div>
    <w:div w:id="1386415432">
      <w:bodyDiv w:val="1"/>
      <w:marLeft w:val="0"/>
      <w:marRight w:val="0"/>
      <w:marTop w:val="0"/>
      <w:marBottom w:val="0"/>
      <w:divBdr>
        <w:top w:val="none" w:sz="0" w:space="0" w:color="auto"/>
        <w:left w:val="none" w:sz="0" w:space="0" w:color="auto"/>
        <w:bottom w:val="none" w:sz="0" w:space="0" w:color="auto"/>
        <w:right w:val="none" w:sz="0" w:space="0" w:color="auto"/>
      </w:divBdr>
    </w:div>
    <w:div w:id="1388189645">
      <w:bodyDiv w:val="1"/>
      <w:marLeft w:val="0"/>
      <w:marRight w:val="0"/>
      <w:marTop w:val="0"/>
      <w:marBottom w:val="0"/>
      <w:divBdr>
        <w:top w:val="none" w:sz="0" w:space="0" w:color="auto"/>
        <w:left w:val="none" w:sz="0" w:space="0" w:color="auto"/>
        <w:bottom w:val="none" w:sz="0" w:space="0" w:color="auto"/>
        <w:right w:val="none" w:sz="0" w:space="0" w:color="auto"/>
      </w:divBdr>
    </w:div>
    <w:div w:id="1390106980">
      <w:bodyDiv w:val="1"/>
      <w:marLeft w:val="0"/>
      <w:marRight w:val="0"/>
      <w:marTop w:val="0"/>
      <w:marBottom w:val="0"/>
      <w:divBdr>
        <w:top w:val="none" w:sz="0" w:space="0" w:color="auto"/>
        <w:left w:val="none" w:sz="0" w:space="0" w:color="auto"/>
        <w:bottom w:val="none" w:sz="0" w:space="0" w:color="auto"/>
        <w:right w:val="none" w:sz="0" w:space="0" w:color="auto"/>
      </w:divBdr>
    </w:div>
    <w:div w:id="1392658646">
      <w:bodyDiv w:val="1"/>
      <w:marLeft w:val="0"/>
      <w:marRight w:val="0"/>
      <w:marTop w:val="0"/>
      <w:marBottom w:val="0"/>
      <w:divBdr>
        <w:top w:val="none" w:sz="0" w:space="0" w:color="auto"/>
        <w:left w:val="none" w:sz="0" w:space="0" w:color="auto"/>
        <w:bottom w:val="none" w:sz="0" w:space="0" w:color="auto"/>
        <w:right w:val="none" w:sz="0" w:space="0" w:color="auto"/>
      </w:divBdr>
    </w:div>
    <w:div w:id="1396659759">
      <w:bodyDiv w:val="1"/>
      <w:marLeft w:val="0"/>
      <w:marRight w:val="0"/>
      <w:marTop w:val="0"/>
      <w:marBottom w:val="0"/>
      <w:divBdr>
        <w:top w:val="none" w:sz="0" w:space="0" w:color="auto"/>
        <w:left w:val="none" w:sz="0" w:space="0" w:color="auto"/>
        <w:bottom w:val="none" w:sz="0" w:space="0" w:color="auto"/>
        <w:right w:val="none" w:sz="0" w:space="0" w:color="auto"/>
      </w:divBdr>
    </w:div>
    <w:div w:id="1397318283">
      <w:bodyDiv w:val="1"/>
      <w:marLeft w:val="0"/>
      <w:marRight w:val="0"/>
      <w:marTop w:val="0"/>
      <w:marBottom w:val="0"/>
      <w:divBdr>
        <w:top w:val="none" w:sz="0" w:space="0" w:color="auto"/>
        <w:left w:val="none" w:sz="0" w:space="0" w:color="auto"/>
        <w:bottom w:val="none" w:sz="0" w:space="0" w:color="auto"/>
        <w:right w:val="none" w:sz="0" w:space="0" w:color="auto"/>
      </w:divBdr>
    </w:div>
    <w:div w:id="1397630219">
      <w:bodyDiv w:val="1"/>
      <w:marLeft w:val="0"/>
      <w:marRight w:val="0"/>
      <w:marTop w:val="0"/>
      <w:marBottom w:val="0"/>
      <w:divBdr>
        <w:top w:val="none" w:sz="0" w:space="0" w:color="auto"/>
        <w:left w:val="none" w:sz="0" w:space="0" w:color="auto"/>
        <w:bottom w:val="none" w:sz="0" w:space="0" w:color="auto"/>
        <w:right w:val="none" w:sz="0" w:space="0" w:color="auto"/>
      </w:divBdr>
    </w:div>
    <w:div w:id="1398212049">
      <w:bodyDiv w:val="1"/>
      <w:marLeft w:val="0"/>
      <w:marRight w:val="0"/>
      <w:marTop w:val="0"/>
      <w:marBottom w:val="0"/>
      <w:divBdr>
        <w:top w:val="none" w:sz="0" w:space="0" w:color="auto"/>
        <w:left w:val="none" w:sz="0" w:space="0" w:color="auto"/>
        <w:bottom w:val="none" w:sz="0" w:space="0" w:color="auto"/>
        <w:right w:val="none" w:sz="0" w:space="0" w:color="auto"/>
      </w:divBdr>
    </w:div>
    <w:div w:id="1399933656">
      <w:bodyDiv w:val="1"/>
      <w:marLeft w:val="0"/>
      <w:marRight w:val="0"/>
      <w:marTop w:val="0"/>
      <w:marBottom w:val="0"/>
      <w:divBdr>
        <w:top w:val="none" w:sz="0" w:space="0" w:color="auto"/>
        <w:left w:val="none" w:sz="0" w:space="0" w:color="auto"/>
        <w:bottom w:val="none" w:sz="0" w:space="0" w:color="auto"/>
        <w:right w:val="none" w:sz="0" w:space="0" w:color="auto"/>
      </w:divBdr>
    </w:div>
    <w:div w:id="1405494443">
      <w:bodyDiv w:val="1"/>
      <w:marLeft w:val="0"/>
      <w:marRight w:val="0"/>
      <w:marTop w:val="0"/>
      <w:marBottom w:val="0"/>
      <w:divBdr>
        <w:top w:val="none" w:sz="0" w:space="0" w:color="auto"/>
        <w:left w:val="none" w:sz="0" w:space="0" w:color="auto"/>
        <w:bottom w:val="none" w:sz="0" w:space="0" w:color="auto"/>
        <w:right w:val="none" w:sz="0" w:space="0" w:color="auto"/>
      </w:divBdr>
    </w:div>
    <w:div w:id="1405950519">
      <w:bodyDiv w:val="1"/>
      <w:marLeft w:val="0"/>
      <w:marRight w:val="0"/>
      <w:marTop w:val="0"/>
      <w:marBottom w:val="0"/>
      <w:divBdr>
        <w:top w:val="none" w:sz="0" w:space="0" w:color="auto"/>
        <w:left w:val="none" w:sz="0" w:space="0" w:color="auto"/>
        <w:bottom w:val="none" w:sz="0" w:space="0" w:color="auto"/>
        <w:right w:val="none" w:sz="0" w:space="0" w:color="auto"/>
      </w:divBdr>
    </w:div>
    <w:div w:id="1406143211">
      <w:bodyDiv w:val="1"/>
      <w:marLeft w:val="0"/>
      <w:marRight w:val="0"/>
      <w:marTop w:val="0"/>
      <w:marBottom w:val="0"/>
      <w:divBdr>
        <w:top w:val="none" w:sz="0" w:space="0" w:color="auto"/>
        <w:left w:val="none" w:sz="0" w:space="0" w:color="auto"/>
        <w:bottom w:val="none" w:sz="0" w:space="0" w:color="auto"/>
        <w:right w:val="none" w:sz="0" w:space="0" w:color="auto"/>
      </w:divBdr>
    </w:div>
    <w:div w:id="1408309537">
      <w:bodyDiv w:val="1"/>
      <w:marLeft w:val="0"/>
      <w:marRight w:val="0"/>
      <w:marTop w:val="0"/>
      <w:marBottom w:val="0"/>
      <w:divBdr>
        <w:top w:val="none" w:sz="0" w:space="0" w:color="auto"/>
        <w:left w:val="none" w:sz="0" w:space="0" w:color="auto"/>
        <w:bottom w:val="none" w:sz="0" w:space="0" w:color="auto"/>
        <w:right w:val="none" w:sz="0" w:space="0" w:color="auto"/>
      </w:divBdr>
    </w:div>
    <w:div w:id="1410615136">
      <w:bodyDiv w:val="1"/>
      <w:marLeft w:val="0"/>
      <w:marRight w:val="0"/>
      <w:marTop w:val="0"/>
      <w:marBottom w:val="0"/>
      <w:divBdr>
        <w:top w:val="none" w:sz="0" w:space="0" w:color="auto"/>
        <w:left w:val="none" w:sz="0" w:space="0" w:color="auto"/>
        <w:bottom w:val="none" w:sz="0" w:space="0" w:color="auto"/>
        <w:right w:val="none" w:sz="0" w:space="0" w:color="auto"/>
      </w:divBdr>
    </w:div>
    <w:div w:id="1412116051">
      <w:bodyDiv w:val="1"/>
      <w:marLeft w:val="0"/>
      <w:marRight w:val="0"/>
      <w:marTop w:val="0"/>
      <w:marBottom w:val="0"/>
      <w:divBdr>
        <w:top w:val="none" w:sz="0" w:space="0" w:color="auto"/>
        <w:left w:val="none" w:sz="0" w:space="0" w:color="auto"/>
        <w:bottom w:val="none" w:sz="0" w:space="0" w:color="auto"/>
        <w:right w:val="none" w:sz="0" w:space="0" w:color="auto"/>
      </w:divBdr>
    </w:div>
    <w:div w:id="1417095989">
      <w:bodyDiv w:val="1"/>
      <w:marLeft w:val="0"/>
      <w:marRight w:val="0"/>
      <w:marTop w:val="0"/>
      <w:marBottom w:val="0"/>
      <w:divBdr>
        <w:top w:val="none" w:sz="0" w:space="0" w:color="auto"/>
        <w:left w:val="none" w:sz="0" w:space="0" w:color="auto"/>
        <w:bottom w:val="none" w:sz="0" w:space="0" w:color="auto"/>
        <w:right w:val="none" w:sz="0" w:space="0" w:color="auto"/>
      </w:divBdr>
    </w:div>
    <w:div w:id="1421609435">
      <w:bodyDiv w:val="1"/>
      <w:marLeft w:val="0"/>
      <w:marRight w:val="0"/>
      <w:marTop w:val="0"/>
      <w:marBottom w:val="0"/>
      <w:divBdr>
        <w:top w:val="none" w:sz="0" w:space="0" w:color="auto"/>
        <w:left w:val="none" w:sz="0" w:space="0" w:color="auto"/>
        <w:bottom w:val="none" w:sz="0" w:space="0" w:color="auto"/>
        <w:right w:val="none" w:sz="0" w:space="0" w:color="auto"/>
      </w:divBdr>
    </w:div>
    <w:div w:id="1422215155">
      <w:bodyDiv w:val="1"/>
      <w:marLeft w:val="0"/>
      <w:marRight w:val="0"/>
      <w:marTop w:val="0"/>
      <w:marBottom w:val="0"/>
      <w:divBdr>
        <w:top w:val="none" w:sz="0" w:space="0" w:color="auto"/>
        <w:left w:val="none" w:sz="0" w:space="0" w:color="auto"/>
        <w:bottom w:val="none" w:sz="0" w:space="0" w:color="auto"/>
        <w:right w:val="none" w:sz="0" w:space="0" w:color="auto"/>
      </w:divBdr>
    </w:div>
    <w:div w:id="1422675556">
      <w:bodyDiv w:val="1"/>
      <w:marLeft w:val="0"/>
      <w:marRight w:val="0"/>
      <w:marTop w:val="0"/>
      <w:marBottom w:val="0"/>
      <w:divBdr>
        <w:top w:val="none" w:sz="0" w:space="0" w:color="auto"/>
        <w:left w:val="none" w:sz="0" w:space="0" w:color="auto"/>
        <w:bottom w:val="none" w:sz="0" w:space="0" w:color="auto"/>
        <w:right w:val="none" w:sz="0" w:space="0" w:color="auto"/>
      </w:divBdr>
    </w:div>
    <w:div w:id="1432123835">
      <w:bodyDiv w:val="1"/>
      <w:marLeft w:val="0"/>
      <w:marRight w:val="0"/>
      <w:marTop w:val="0"/>
      <w:marBottom w:val="0"/>
      <w:divBdr>
        <w:top w:val="none" w:sz="0" w:space="0" w:color="auto"/>
        <w:left w:val="none" w:sz="0" w:space="0" w:color="auto"/>
        <w:bottom w:val="none" w:sz="0" w:space="0" w:color="auto"/>
        <w:right w:val="none" w:sz="0" w:space="0" w:color="auto"/>
      </w:divBdr>
    </w:div>
    <w:div w:id="1442455647">
      <w:bodyDiv w:val="1"/>
      <w:marLeft w:val="0"/>
      <w:marRight w:val="0"/>
      <w:marTop w:val="0"/>
      <w:marBottom w:val="0"/>
      <w:divBdr>
        <w:top w:val="none" w:sz="0" w:space="0" w:color="auto"/>
        <w:left w:val="none" w:sz="0" w:space="0" w:color="auto"/>
        <w:bottom w:val="none" w:sz="0" w:space="0" w:color="auto"/>
        <w:right w:val="none" w:sz="0" w:space="0" w:color="auto"/>
      </w:divBdr>
    </w:div>
    <w:div w:id="1443302256">
      <w:bodyDiv w:val="1"/>
      <w:marLeft w:val="0"/>
      <w:marRight w:val="0"/>
      <w:marTop w:val="0"/>
      <w:marBottom w:val="0"/>
      <w:divBdr>
        <w:top w:val="none" w:sz="0" w:space="0" w:color="auto"/>
        <w:left w:val="none" w:sz="0" w:space="0" w:color="auto"/>
        <w:bottom w:val="none" w:sz="0" w:space="0" w:color="auto"/>
        <w:right w:val="none" w:sz="0" w:space="0" w:color="auto"/>
      </w:divBdr>
    </w:div>
    <w:div w:id="1443721631">
      <w:bodyDiv w:val="1"/>
      <w:marLeft w:val="0"/>
      <w:marRight w:val="0"/>
      <w:marTop w:val="0"/>
      <w:marBottom w:val="0"/>
      <w:divBdr>
        <w:top w:val="none" w:sz="0" w:space="0" w:color="auto"/>
        <w:left w:val="none" w:sz="0" w:space="0" w:color="auto"/>
        <w:bottom w:val="none" w:sz="0" w:space="0" w:color="auto"/>
        <w:right w:val="none" w:sz="0" w:space="0" w:color="auto"/>
      </w:divBdr>
    </w:div>
    <w:div w:id="1446386193">
      <w:bodyDiv w:val="1"/>
      <w:marLeft w:val="0"/>
      <w:marRight w:val="0"/>
      <w:marTop w:val="0"/>
      <w:marBottom w:val="0"/>
      <w:divBdr>
        <w:top w:val="none" w:sz="0" w:space="0" w:color="auto"/>
        <w:left w:val="none" w:sz="0" w:space="0" w:color="auto"/>
        <w:bottom w:val="none" w:sz="0" w:space="0" w:color="auto"/>
        <w:right w:val="none" w:sz="0" w:space="0" w:color="auto"/>
      </w:divBdr>
    </w:div>
    <w:div w:id="1449592148">
      <w:bodyDiv w:val="1"/>
      <w:marLeft w:val="0"/>
      <w:marRight w:val="0"/>
      <w:marTop w:val="0"/>
      <w:marBottom w:val="0"/>
      <w:divBdr>
        <w:top w:val="none" w:sz="0" w:space="0" w:color="auto"/>
        <w:left w:val="none" w:sz="0" w:space="0" w:color="auto"/>
        <w:bottom w:val="none" w:sz="0" w:space="0" w:color="auto"/>
        <w:right w:val="none" w:sz="0" w:space="0" w:color="auto"/>
      </w:divBdr>
    </w:div>
    <w:div w:id="1451321366">
      <w:bodyDiv w:val="1"/>
      <w:marLeft w:val="0"/>
      <w:marRight w:val="0"/>
      <w:marTop w:val="0"/>
      <w:marBottom w:val="0"/>
      <w:divBdr>
        <w:top w:val="none" w:sz="0" w:space="0" w:color="auto"/>
        <w:left w:val="none" w:sz="0" w:space="0" w:color="auto"/>
        <w:bottom w:val="none" w:sz="0" w:space="0" w:color="auto"/>
        <w:right w:val="none" w:sz="0" w:space="0" w:color="auto"/>
      </w:divBdr>
    </w:div>
    <w:div w:id="1451506883">
      <w:bodyDiv w:val="1"/>
      <w:marLeft w:val="0"/>
      <w:marRight w:val="0"/>
      <w:marTop w:val="0"/>
      <w:marBottom w:val="0"/>
      <w:divBdr>
        <w:top w:val="none" w:sz="0" w:space="0" w:color="auto"/>
        <w:left w:val="none" w:sz="0" w:space="0" w:color="auto"/>
        <w:bottom w:val="none" w:sz="0" w:space="0" w:color="auto"/>
        <w:right w:val="none" w:sz="0" w:space="0" w:color="auto"/>
      </w:divBdr>
    </w:div>
    <w:div w:id="1452093627">
      <w:bodyDiv w:val="1"/>
      <w:marLeft w:val="0"/>
      <w:marRight w:val="0"/>
      <w:marTop w:val="0"/>
      <w:marBottom w:val="0"/>
      <w:divBdr>
        <w:top w:val="none" w:sz="0" w:space="0" w:color="auto"/>
        <w:left w:val="none" w:sz="0" w:space="0" w:color="auto"/>
        <w:bottom w:val="none" w:sz="0" w:space="0" w:color="auto"/>
        <w:right w:val="none" w:sz="0" w:space="0" w:color="auto"/>
      </w:divBdr>
    </w:div>
    <w:div w:id="1452554975">
      <w:bodyDiv w:val="1"/>
      <w:marLeft w:val="0"/>
      <w:marRight w:val="0"/>
      <w:marTop w:val="0"/>
      <w:marBottom w:val="0"/>
      <w:divBdr>
        <w:top w:val="none" w:sz="0" w:space="0" w:color="auto"/>
        <w:left w:val="none" w:sz="0" w:space="0" w:color="auto"/>
        <w:bottom w:val="none" w:sz="0" w:space="0" w:color="auto"/>
        <w:right w:val="none" w:sz="0" w:space="0" w:color="auto"/>
      </w:divBdr>
    </w:div>
    <w:div w:id="1460295089">
      <w:bodyDiv w:val="1"/>
      <w:marLeft w:val="0"/>
      <w:marRight w:val="0"/>
      <w:marTop w:val="0"/>
      <w:marBottom w:val="0"/>
      <w:divBdr>
        <w:top w:val="none" w:sz="0" w:space="0" w:color="auto"/>
        <w:left w:val="none" w:sz="0" w:space="0" w:color="auto"/>
        <w:bottom w:val="none" w:sz="0" w:space="0" w:color="auto"/>
        <w:right w:val="none" w:sz="0" w:space="0" w:color="auto"/>
      </w:divBdr>
    </w:div>
    <w:div w:id="1462336697">
      <w:bodyDiv w:val="1"/>
      <w:marLeft w:val="0"/>
      <w:marRight w:val="0"/>
      <w:marTop w:val="0"/>
      <w:marBottom w:val="0"/>
      <w:divBdr>
        <w:top w:val="none" w:sz="0" w:space="0" w:color="auto"/>
        <w:left w:val="none" w:sz="0" w:space="0" w:color="auto"/>
        <w:bottom w:val="none" w:sz="0" w:space="0" w:color="auto"/>
        <w:right w:val="none" w:sz="0" w:space="0" w:color="auto"/>
      </w:divBdr>
    </w:div>
    <w:div w:id="1470317853">
      <w:bodyDiv w:val="1"/>
      <w:marLeft w:val="0"/>
      <w:marRight w:val="0"/>
      <w:marTop w:val="0"/>
      <w:marBottom w:val="0"/>
      <w:divBdr>
        <w:top w:val="none" w:sz="0" w:space="0" w:color="auto"/>
        <w:left w:val="none" w:sz="0" w:space="0" w:color="auto"/>
        <w:bottom w:val="none" w:sz="0" w:space="0" w:color="auto"/>
        <w:right w:val="none" w:sz="0" w:space="0" w:color="auto"/>
      </w:divBdr>
    </w:div>
    <w:div w:id="1473326768">
      <w:bodyDiv w:val="1"/>
      <w:marLeft w:val="0"/>
      <w:marRight w:val="0"/>
      <w:marTop w:val="0"/>
      <w:marBottom w:val="0"/>
      <w:divBdr>
        <w:top w:val="none" w:sz="0" w:space="0" w:color="auto"/>
        <w:left w:val="none" w:sz="0" w:space="0" w:color="auto"/>
        <w:bottom w:val="none" w:sz="0" w:space="0" w:color="auto"/>
        <w:right w:val="none" w:sz="0" w:space="0" w:color="auto"/>
      </w:divBdr>
    </w:div>
    <w:div w:id="1476022778">
      <w:bodyDiv w:val="1"/>
      <w:marLeft w:val="0"/>
      <w:marRight w:val="0"/>
      <w:marTop w:val="0"/>
      <w:marBottom w:val="0"/>
      <w:divBdr>
        <w:top w:val="none" w:sz="0" w:space="0" w:color="auto"/>
        <w:left w:val="none" w:sz="0" w:space="0" w:color="auto"/>
        <w:bottom w:val="none" w:sz="0" w:space="0" w:color="auto"/>
        <w:right w:val="none" w:sz="0" w:space="0" w:color="auto"/>
      </w:divBdr>
    </w:div>
    <w:div w:id="1476140731">
      <w:bodyDiv w:val="1"/>
      <w:marLeft w:val="0"/>
      <w:marRight w:val="0"/>
      <w:marTop w:val="0"/>
      <w:marBottom w:val="0"/>
      <w:divBdr>
        <w:top w:val="none" w:sz="0" w:space="0" w:color="auto"/>
        <w:left w:val="none" w:sz="0" w:space="0" w:color="auto"/>
        <w:bottom w:val="none" w:sz="0" w:space="0" w:color="auto"/>
        <w:right w:val="none" w:sz="0" w:space="0" w:color="auto"/>
      </w:divBdr>
    </w:div>
    <w:div w:id="1479960606">
      <w:bodyDiv w:val="1"/>
      <w:marLeft w:val="0"/>
      <w:marRight w:val="0"/>
      <w:marTop w:val="0"/>
      <w:marBottom w:val="0"/>
      <w:divBdr>
        <w:top w:val="none" w:sz="0" w:space="0" w:color="auto"/>
        <w:left w:val="none" w:sz="0" w:space="0" w:color="auto"/>
        <w:bottom w:val="none" w:sz="0" w:space="0" w:color="auto"/>
        <w:right w:val="none" w:sz="0" w:space="0" w:color="auto"/>
      </w:divBdr>
    </w:div>
    <w:div w:id="1483888016">
      <w:bodyDiv w:val="1"/>
      <w:marLeft w:val="0"/>
      <w:marRight w:val="0"/>
      <w:marTop w:val="0"/>
      <w:marBottom w:val="0"/>
      <w:divBdr>
        <w:top w:val="none" w:sz="0" w:space="0" w:color="auto"/>
        <w:left w:val="none" w:sz="0" w:space="0" w:color="auto"/>
        <w:bottom w:val="none" w:sz="0" w:space="0" w:color="auto"/>
        <w:right w:val="none" w:sz="0" w:space="0" w:color="auto"/>
      </w:divBdr>
    </w:div>
    <w:div w:id="1484086339">
      <w:bodyDiv w:val="1"/>
      <w:marLeft w:val="0"/>
      <w:marRight w:val="0"/>
      <w:marTop w:val="0"/>
      <w:marBottom w:val="0"/>
      <w:divBdr>
        <w:top w:val="none" w:sz="0" w:space="0" w:color="auto"/>
        <w:left w:val="none" w:sz="0" w:space="0" w:color="auto"/>
        <w:bottom w:val="none" w:sz="0" w:space="0" w:color="auto"/>
        <w:right w:val="none" w:sz="0" w:space="0" w:color="auto"/>
      </w:divBdr>
    </w:div>
    <w:div w:id="1484392932">
      <w:bodyDiv w:val="1"/>
      <w:marLeft w:val="0"/>
      <w:marRight w:val="0"/>
      <w:marTop w:val="0"/>
      <w:marBottom w:val="0"/>
      <w:divBdr>
        <w:top w:val="none" w:sz="0" w:space="0" w:color="auto"/>
        <w:left w:val="none" w:sz="0" w:space="0" w:color="auto"/>
        <w:bottom w:val="none" w:sz="0" w:space="0" w:color="auto"/>
        <w:right w:val="none" w:sz="0" w:space="0" w:color="auto"/>
      </w:divBdr>
    </w:div>
    <w:div w:id="1486125970">
      <w:bodyDiv w:val="1"/>
      <w:marLeft w:val="0"/>
      <w:marRight w:val="0"/>
      <w:marTop w:val="0"/>
      <w:marBottom w:val="0"/>
      <w:divBdr>
        <w:top w:val="none" w:sz="0" w:space="0" w:color="auto"/>
        <w:left w:val="none" w:sz="0" w:space="0" w:color="auto"/>
        <w:bottom w:val="none" w:sz="0" w:space="0" w:color="auto"/>
        <w:right w:val="none" w:sz="0" w:space="0" w:color="auto"/>
      </w:divBdr>
    </w:div>
    <w:div w:id="1486387912">
      <w:bodyDiv w:val="1"/>
      <w:marLeft w:val="0"/>
      <w:marRight w:val="0"/>
      <w:marTop w:val="0"/>
      <w:marBottom w:val="0"/>
      <w:divBdr>
        <w:top w:val="none" w:sz="0" w:space="0" w:color="auto"/>
        <w:left w:val="none" w:sz="0" w:space="0" w:color="auto"/>
        <w:bottom w:val="none" w:sz="0" w:space="0" w:color="auto"/>
        <w:right w:val="none" w:sz="0" w:space="0" w:color="auto"/>
      </w:divBdr>
    </w:div>
    <w:div w:id="1486699380">
      <w:bodyDiv w:val="1"/>
      <w:marLeft w:val="0"/>
      <w:marRight w:val="0"/>
      <w:marTop w:val="0"/>
      <w:marBottom w:val="0"/>
      <w:divBdr>
        <w:top w:val="none" w:sz="0" w:space="0" w:color="auto"/>
        <w:left w:val="none" w:sz="0" w:space="0" w:color="auto"/>
        <w:bottom w:val="none" w:sz="0" w:space="0" w:color="auto"/>
        <w:right w:val="none" w:sz="0" w:space="0" w:color="auto"/>
      </w:divBdr>
    </w:div>
    <w:div w:id="1486775710">
      <w:bodyDiv w:val="1"/>
      <w:marLeft w:val="0"/>
      <w:marRight w:val="0"/>
      <w:marTop w:val="0"/>
      <w:marBottom w:val="0"/>
      <w:divBdr>
        <w:top w:val="none" w:sz="0" w:space="0" w:color="auto"/>
        <w:left w:val="none" w:sz="0" w:space="0" w:color="auto"/>
        <w:bottom w:val="none" w:sz="0" w:space="0" w:color="auto"/>
        <w:right w:val="none" w:sz="0" w:space="0" w:color="auto"/>
      </w:divBdr>
    </w:div>
    <w:div w:id="1489782938">
      <w:bodyDiv w:val="1"/>
      <w:marLeft w:val="0"/>
      <w:marRight w:val="0"/>
      <w:marTop w:val="0"/>
      <w:marBottom w:val="0"/>
      <w:divBdr>
        <w:top w:val="none" w:sz="0" w:space="0" w:color="auto"/>
        <w:left w:val="none" w:sz="0" w:space="0" w:color="auto"/>
        <w:bottom w:val="none" w:sz="0" w:space="0" w:color="auto"/>
        <w:right w:val="none" w:sz="0" w:space="0" w:color="auto"/>
      </w:divBdr>
    </w:div>
    <w:div w:id="1490825231">
      <w:bodyDiv w:val="1"/>
      <w:marLeft w:val="0"/>
      <w:marRight w:val="0"/>
      <w:marTop w:val="0"/>
      <w:marBottom w:val="0"/>
      <w:divBdr>
        <w:top w:val="none" w:sz="0" w:space="0" w:color="auto"/>
        <w:left w:val="none" w:sz="0" w:space="0" w:color="auto"/>
        <w:bottom w:val="none" w:sz="0" w:space="0" w:color="auto"/>
        <w:right w:val="none" w:sz="0" w:space="0" w:color="auto"/>
      </w:divBdr>
    </w:div>
    <w:div w:id="1493830508">
      <w:bodyDiv w:val="1"/>
      <w:marLeft w:val="0"/>
      <w:marRight w:val="0"/>
      <w:marTop w:val="0"/>
      <w:marBottom w:val="0"/>
      <w:divBdr>
        <w:top w:val="none" w:sz="0" w:space="0" w:color="auto"/>
        <w:left w:val="none" w:sz="0" w:space="0" w:color="auto"/>
        <w:bottom w:val="none" w:sz="0" w:space="0" w:color="auto"/>
        <w:right w:val="none" w:sz="0" w:space="0" w:color="auto"/>
      </w:divBdr>
    </w:div>
    <w:div w:id="1493984961">
      <w:bodyDiv w:val="1"/>
      <w:marLeft w:val="0"/>
      <w:marRight w:val="0"/>
      <w:marTop w:val="0"/>
      <w:marBottom w:val="0"/>
      <w:divBdr>
        <w:top w:val="none" w:sz="0" w:space="0" w:color="auto"/>
        <w:left w:val="none" w:sz="0" w:space="0" w:color="auto"/>
        <w:bottom w:val="none" w:sz="0" w:space="0" w:color="auto"/>
        <w:right w:val="none" w:sz="0" w:space="0" w:color="auto"/>
      </w:divBdr>
    </w:div>
    <w:div w:id="1496844573">
      <w:bodyDiv w:val="1"/>
      <w:marLeft w:val="0"/>
      <w:marRight w:val="0"/>
      <w:marTop w:val="0"/>
      <w:marBottom w:val="0"/>
      <w:divBdr>
        <w:top w:val="none" w:sz="0" w:space="0" w:color="auto"/>
        <w:left w:val="none" w:sz="0" w:space="0" w:color="auto"/>
        <w:bottom w:val="none" w:sz="0" w:space="0" w:color="auto"/>
        <w:right w:val="none" w:sz="0" w:space="0" w:color="auto"/>
      </w:divBdr>
    </w:div>
    <w:div w:id="1497188828">
      <w:bodyDiv w:val="1"/>
      <w:marLeft w:val="0"/>
      <w:marRight w:val="0"/>
      <w:marTop w:val="0"/>
      <w:marBottom w:val="0"/>
      <w:divBdr>
        <w:top w:val="none" w:sz="0" w:space="0" w:color="auto"/>
        <w:left w:val="none" w:sz="0" w:space="0" w:color="auto"/>
        <w:bottom w:val="none" w:sz="0" w:space="0" w:color="auto"/>
        <w:right w:val="none" w:sz="0" w:space="0" w:color="auto"/>
      </w:divBdr>
    </w:div>
    <w:div w:id="1499420779">
      <w:bodyDiv w:val="1"/>
      <w:marLeft w:val="0"/>
      <w:marRight w:val="0"/>
      <w:marTop w:val="0"/>
      <w:marBottom w:val="0"/>
      <w:divBdr>
        <w:top w:val="none" w:sz="0" w:space="0" w:color="auto"/>
        <w:left w:val="none" w:sz="0" w:space="0" w:color="auto"/>
        <w:bottom w:val="none" w:sz="0" w:space="0" w:color="auto"/>
        <w:right w:val="none" w:sz="0" w:space="0" w:color="auto"/>
      </w:divBdr>
    </w:div>
    <w:div w:id="1500391592">
      <w:bodyDiv w:val="1"/>
      <w:marLeft w:val="0"/>
      <w:marRight w:val="0"/>
      <w:marTop w:val="0"/>
      <w:marBottom w:val="0"/>
      <w:divBdr>
        <w:top w:val="none" w:sz="0" w:space="0" w:color="auto"/>
        <w:left w:val="none" w:sz="0" w:space="0" w:color="auto"/>
        <w:bottom w:val="none" w:sz="0" w:space="0" w:color="auto"/>
        <w:right w:val="none" w:sz="0" w:space="0" w:color="auto"/>
      </w:divBdr>
    </w:div>
    <w:div w:id="1501505166">
      <w:bodyDiv w:val="1"/>
      <w:marLeft w:val="0"/>
      <w:marRight w:val="0"/>
      <w:marTop w:val="0"/>
      <w:marBottom w:val="0"/>
      <w:divBdr>
        <w:top w:val="none" w:sz="0" w:space="0" w:color="auto"/>
        <w:left w:val="none" w:sz="0" w:space="0" w:color="auto"/>
        <w:bottom w:val="none" w:sz="0" w:space="0" w:color="auto"/>
        <w:right w:val="none" w:sz="0" w:space="0" w:color="auto"/>
      </w:divBdr>
    </w:div>
    <w:div w:id="1501772259">
      <w:bodyDiv w:val="1"/>
      <w:marLeft w:val="0"/>
      <w:marRight w:val="0"/>
      <w:marTop w:val="0"/>
      <w:marBottom w:val="0"/>
      <w:divBdr>
        <w:top w:val="none" w:sz="0" w:space="0" w:color="auto"/>
        <w:left w:val="none" w:sz="0" w:space="0" w:color="auto"/>
        <w:bottom w:val="none" w:sz="0" w:space="0" w:color="auto"/>
        <w:right w:val="none" w:sz="0" w:space="0" w:color="auto"/>
      </w:divBdr>
    </w:div>
    <w:div w:id="1503741538">
      <w:bodyDiv w:val="1"/>
      <w:marLeft w:val="0"/>
      <w:marRight w:val="0"/>
      <w:marTop w:val="0"/>
      <w:marBottom w:val="0"/>
      <w:divBdr>
        <w:top w:val="none" w:sz="0" w:space="0" w:color="auto"/>
        <w:left w:val="none" w:sz="0" w:space="0" w:color="auto"/>
        <w:bottom w:val="none" w:sz="0" w:space="0" w:color="auto"/>
        <w:right w:val="none" w:sz="0" w:space="0" w:color="auto"/>
      </w:divBdr>
    </w:div>
    <w:div w:id="1507591669">
      <w:bodyDiv w:val="1"/>
      <w:marLeft w:val="0"/>
      <w:marRight w:val="0"/>
      <w:marTop w:val="0"/>
      <w:marBottom w:val="0"/>
      <w:divBdr>
        <w:top w:val="none" w:sz="0" w:space="0" w:color="auto"/>
        <w:left w:val="none" w:sz="0" w:space="0" w:color="auto"/>
        <w:bottom w:val="none" w:sz="0" w:space="0" w:color="auto"/>
        <w:right w:val="none" w:sz="0" w:space="0" w:color="auto"/>
      </w:divBdr>
    </w:div>
    <w:div w:id="1512718018">
      <w:bodyDiv w:val="1"/>
      <w:marLeft w:val="0"/>
      <w:marRight w:val="0"/>
      <w:marTop w:val="0"/>
      <w:marBottom w:val="0"/>
      <w:divBdr>
        <w:top w:val="none" w:sz="0" w:space="0" w:color="auto"/>
        <w:left w:val="none" w:sz="0" w:space="0" w:color="auto"/>
        <w:bottom w:val="none" w:sz="0" w:space="0" w:color="auto"/>
        <w:right w:val="none" w:sz="0" w:space="0" w:color="auto"/>
      </w:divBdr>
    </w:div>
    <w:div w:id="1512916554">
      <w:bodyDiv w:val="1"/>
      <w:marLeft w:val="0"/>
      <w:marRight w:val="0"/>
      <w:marTop w:val="0"/>
      <w:marBottom w:val="0"/>
      <w:divBdr>
        <w:top w:val="none" w:sz="0" w:space="0" w:color="auto"/>
        <w:left w:val="none" w:sz="0" w:space="0" w:color="auto"/>
        <w:bottom w:val="none" w:sz="0" w:space="0" w:color="auto"/>
        <w:right w:val="none" w:sz="0" w:space="0" w:color="auto"/>
      </w:divBdr>
    </w:div>
    <w:div w:id="1513109071">
      <w:bodyDiv w:val="1"/>
      <w:marLeft w:val="0"/>
      <w:marRight w:val="0"/>
      <w:marTop w:val="0"/>
      <w:marBottom w:val="0"/>
      <w:divBdr>
        <w:top w:val="none" w:sz="0" w:space="0" w:color="auto"/>
        <w:left w:val="none" w:sz="0" w:space="0" w:color="auto"/>
        <w:bottom w:val="none" w:sz="0" w:space="0" w:color="auto"/>
        <w:right w:val="none" w:sz="0" w:space="0" w:color="auto"/>
      </w:divBdr>
    </w:div>
    <w:div w:id="1514300021">
      <w:bodyDiv w:val="1"/>
      <w:marLeft w:val="0"/>
      <w:marRight w:val="0"/>
      <w:marTop w:val="0"/>
      <w:marBottom w:val="0"/>
      <w:divBdr>
        <w:top w:val="none" w:sz="0" w:space="0" w:color="auto"/>
        <w:left w:val="none" w:sz="0" w:space="0" w:color="auto"/>
        <w:bottom w:val="none" w:sz="0" w:space="0" w:color="auto"/>
        <w:right w:val="none" w:sz="0" w:space="0" w:color="auto"/>
      </w:divBdr>
    </w:div>
    <w:div w:id="1514606852">
      <w:bodyDiv w:val="1"/>
      <w:marLeft w:val="0"/>
      <w:marRight w:val="0"/>
      <w:marTop w:val="0"/>
      <w:marBottom w:val="0"/>
      <w:divBdr>
        <w:top w:val="none" w:sz="0" w:space="0" w:color="auto"/>
        <w:left w:val="none" w:sz="0" w:space="0" w:color="auto"/>
        <w:bottom w:val="none" w:sz="0" w:space="0" w:color="auto"/>
        <w:right w:val="none" w:sz="0" w:space="0" w:color="auto"/>
      </w:divBdr>
    </w:div>
    <w:div w:id="1515074296">
      <w:bodyDiv w:val="1"/>
      <w:marLeft w:val="0"/>
      <w:marRight w:val="0"/>
      <w:marTop w:val="0"/>
      <w:marBottom w:val="0"/>
      <w:divBdr>
        <w:top w:val="none" w:sz="0" w:space="0" w:color="auto"/>
        <w:left w:val="none" w:sz="0" w:space="0" w:color="auto"/>
        <w:bottom w:val="none" w:sz="0" w:space="0" w:color="auto"/>
        <w:right w:val="none" w:sz="0" w:space="0" w:color="auto"/>
      </w:divBdr>
    </w:div>
    <w:div w:id="1517305629">
      <w:bodyDiv w:val="1"/>
      <w:marLeft w:val="0"/>
      <w:marRight w:val="0"/>
      <w:marTop w:val="0"/>
      <w:marBottom w:val="0"/>
      <w:divBdr>
        <w:top w:val="none" w:sz="0" w:space="0" w:color="auto"/>
        <w:left w:val="none" w:sz="0" w:space="0" w:color="auto"/>
        <w:bottom w:val="none" w:sz="0" w:space="0" w:color="auto"/>
        <w:right w:val="none" w:sz="0" w:space="0" w:color="auto"/>
      </w:divBdr>
    </w:div>
    <w:div w:id="1517381969">
      <w:bodyDiv w:val="1"/>
      <w:marLeft w:val="0"/>
      <w:marRight w:val="0"/>
      <w:marTop w:val="0"/>
      <w:marBottom w:val="0"/>
      <w:divBdr>
        <w:top w:val="none" w:sz="0" w:space="0" w:color="auto"/>
        <w:left w:val="none" w:sz="0" w:space="0" w:color="auto"/>
        <w:bottom w:val="none" w:sz="0" w:space="0" w:color="auto"/>
        <w:right w:val="none" w:sz="0" w:space="0" w:color="auto"/>
      </w:divBdr>
    </w:div>
    <w:div w:id="1519006489">
      <w:bodyDiv w:val="1"/>
      <w:marLeft w:val="0"/>
      <w:marRight w:val="0"/>
      <w:marTop w:val="0"/>
      <w:marBottom w:val="0"/>
      <w:divBdr>
        <w:top w:val="none" w:sz="0" w:space="0" w:color="auto"/>
        <w:left w:val="none" w:sz="0" w:space="0" w:color="auto"/>
        <w:bottom w:val="none" w:sz="0" w:space="0" w:color="auto"/>
        <w:right w:val="none" w:sz="0" w:space="0" w:color="auto"/>
      </w:divBdr>
    </w:div>
    <w:div w:id="1523594047">
      <w:bodyDiv w:val="1"/>
      <w:marLeft w:val="0"/>
      <w:marRight w:val="0"/>
      <w:marTop w:val="0"/>
      <w:marBottom w:val="0"/>
      <w:divBdr>
        <w:top w:val="none" w:sz="0" w:space="0" w:color="auto"/>
        <w:left w:val="none" w:sz="0" w:space="0" w:color="auto"/>
        <w:bottom w:val="none" w:sz="0" w:space="0" w:color="auto"/>
        <w:right w:val="none" w:sz="0" w:space="0" w:color="auto"/>
      </w:divBdr>
    </w:div>
    <w:div w:id="1527210454">
      <w:bodyDiv w:val="1"/>
      <w:marLeft w:val="0"/>
      <w:marRight w:val="0"/>
      <w:marTop w:val="0"/>
      <w:marBottom w:val="0"/>
      <w:divBdr>
        <w:top w:val="none" w:sz="0" w:space="0" w:color="auto"/>
        <w:left w:val="none" w:sz="0" w:space="0" w:color="auto"/>
        <w:bottom w:val="none" w:sz="0" w:space="0" w:color="auto"/>
        <w:right w:val="none" w:sz="0" w:space="0" w:color="auto"/>
      </w:divBdr>
    </w:div>
    <w:div w:id="1540824662">
      <w:bodyDiv w:val="1"/>
      <w:marLeft w:val="0"/>
      <w:marRight w:val="0"/>
      <w:marTop w:val="0"/>
      <w:marBottom w:val="0"/>
      <w:divBdr>
        <w:top w:val="none" w:sz="0" w:space="0" w:color="auto"/>
        <w:left w:val="none" w:sz="0" w:space="0" w:color="auto"/>
        <w:bottom w:val="none" w:sz="0" w:space="0" w:color="auto"/>
        <w:right w:val="none" w:sz="0" w:space="0" w:color="auto"/>
      </w:divBdr>
    </w:div>
    <w:div w:id="1542211467">
      <w:bodyDiv w:val="1"/>
      <w:marLeft w:val="0"/>
      <w:marRight w:val="0"/>
      <w:marTop w:val="0"/>
      <w:marBottom w:val="0"/>
      <w:divBdr>
        <w:top w:val="none" w:sz="0" w:space="0" w:color="auto"/>
        <w:left w:val="none" w:sz="0" w:space="0" w:color="auto"/>
        <w:bottom w:val="none" w:sz="0" w:space="0" w:color="auto"/>
        <w:right w:val="none" w:sz="0" w:space="0" w:color="auto"/>
      </w:divBdr>
    </w:div>
    <w:div w:id="1543470710">
      <w:bodyDiv w:val="1"/>
      <w:marLeft w:val="0"/>
      <w:marRight w:val="0"/>
      <w:marTop w:val="0"/>
      <w:marBottom w:val="0"/>
      <w:divBdr>
        <w:top w:val="none" w:sz="0" w:space="0" w:color="auto"/>
        <w:left w:val="none" w:sz="0" w:space="0" w:color="auto"/>
        <w:bottom w:val="none" w:sz="0" w:space="0" w:color="auto"/>
        <w:right w:val="none" w:sz="0" w:space="0" w:color="auto"/>
      </w:divBdr>
    </w:div>
    <w:div w:id="1544101487">
      <w:bodyDiv w:val="1"/>
      <w:marLeft w:val="0"/>
      <w:marRight w:val="0"/>
      <w:marTop w:val="0"/>
      <w:marBottom w:val="0"/>
      <w:divBdr>
        <w:top w:val="none" w:sz="0" w:space="0" w:color="auto"/>
        <w:left w:val="none" w:sz="0" w:space="0" w:color="auto"/>
        <w:bottom w:val="none" w:sz="0" w:space="0" w:color="auto"/>
        <w:right w:val="none" w:sz="0" w:space="0" w:color="auto"/>
      </w:divBdr>
    </w:div>
    <w:div w:id="1545631202">
      <w:bodyDiv w:val="1"/>
      <w:marLeft w:val="0"/>
      <w:marRight w:val="0"/>
      <w:marTop w:val="0"/>
      <w:marBottom w:val="0"/>
      <w:divBdr>
        <w:top w:val="none" w:sz="0" w:space="0" w:color="auto"/>
        <w:left w:val="none" w:sz="0" w:space="0" w:color="auto"/>
        <w:bottom w:val="none" w:sz="0" w:space="0" w:color="auto"/>
        <w:right w:val="none" w:sz="0" w:space="0" w:color="auto"/>
      </w:divBdr>
    </w:div>
    <w:div w:id="1546529863">
      <w:bodyDiv w:val="1"/>
      <w:marLeft w:val="0"/>
      <w:marRight w:val="0"/>
      <w:marTop w:val="0"/>
      <w:marBottom w:val="0"/>
      <w:divBdr>
        <w:top w:val="none" w:sz="0" w:space="0" w:color="auto"/>
        <w:left w:val="none" w:sz="0" w:space="0" w:color="auto"/>
        <w:bottom w:val="none" w:sz="0" w:space="0" w:color="auto"/>
        <w:right w:val="none" w:sz="0" w:space="0" w:color="auto"/>
      </w:divBdr>
    </w:div>
    <w:div w:id="1546792394">
      <w:bodyDiv w:val="1"/>
      <w:marLeft w:val="0"/>
      <w:marRight w:val="0"/>
      <w:marTop w:val="0"/>
      <w:marBottom w:val="0"/>
      <w:divBdr>
        <w:top w:val="none" w:sz="0" w:space="0" w:color="auto"/>
        <w:left w:val="none" w:sz="0" w:space="0" w:color="auto"/>
        <w:bottom w:val="none" w:sz="0" w:space="0" w:color="auto"/>
        <w:right w:val="none" w:sz="0" w:space="0" w:color="auto"/>
      </w:divBdr>
    </w:div>
    <w:div w:id="1552232908">
      <w:bodyDiv w:val="1"/>
      <w:marLeft w:val="0"/>
      <w:marRight w:val="0"/>
      <w:marTop w:val="0"/>
      <w:marBottom w:val="0"/>
      <w:divBdr>
        <w:top w:val="none" w:sz="0" w:space="0" w:color="auto"/>
        <w:left w:val="none" w:sz="0" w:space="0" w:color="auto"/>
        <w:bottom w:val="none" w:sz="0" w:space="0" w:color="auto"/>
        <w:right w:val="none" w:sz="0" w:space="0" w:color="auto"/>
      </w:divBdr>
    </w:div>
    <w:div w:id="1553537411">
      <w:bodyDiv w:val="1"/>
      <w:marLeft w:val="0"/>
      <w:marRight w:val="0"/>
      <w:marTop w:val="0"/>
      <w:marBottom w:val="0"/>
      <w:divBdr>
        <w:top w:val="none" w:sz="0" w:space="0" w:color="auto"/>
        <w:left w:val="none" w:sz="0" w:space="0" w:color="auto"/>
        <w:bottom w:val="none" w:sz="0" w:space="0" w:color="auto"/>
        <w:right w:val="none" w:sz="0" w:space="0" w:color="auto"/>
      </w:divBdr>
    </w:div>
    <w:div w:id="1567302853">
      <w:bodyDiv w:val="1"/>
      <w:marLeft w:val="0"/>
      <w:marRight w:val="0"/>
      <w:marTop w:val="0"/>
      <w:marBottom w:val="0"/>
      <w:divBdr>
        <w:top w:val="none" w:sz="0" w:space="0" w:color="auto"/>
        <w:left w:val="none" w:sz="0" w:space="0" w:color="auto"/>
        <w:bottom w:val="none" w:sz="0" w:space="0" w:color="auto"/>
        <w:right w:val="none" w:sz="0" w:space="0" w:color="auto"/>
      </w:divBdr>
    </w:div>
    <w:div w:id="1573853332">
      <w:bodyDiv w:val="1"/>
      <w:marLeft w:val="0"/>
      <w:marRight w:val="0"/>
      <w:marTop w:val="0"/>
      <w:marBottom w:val="0"/>
      <w:divBdr>
        <w:top w:val="none" w:sz="0" w:space="0" w:color="auto"/>
        <w:left w:val="none" w:sz="0" w:space="0" w:color="auto"/>
        <w:bottom w:val="none" w:sz="0" w:space="0" w:color="auto"/>
        <w:right w:val="none" w:sz="0" w:space="0" w:color="auto"/>
      </w:divBdr>
    </w:div>
    <w:div w:id="1577593157">
      <w:bodyDiv w:val="1"/>
      <w:marLeft w:val="0"/>
      <w:marRight w:val="0"/>
      <w:marTop w:val="0"/>
      <w:marBottom w:val="0"/>
      <w:divBdr>
        <w:top w:val="none" w:sz="0" w:space="0" w:color="auto"/>
        <w:left w:val="none" w:sz="0" w:space="0" w:color="auto"/>
        <w:bottom w:val="none" w:sz="0" w:space="0" w:color="auto"/>
        <w:right w:val="none" w:sz="0" w:space="0" w:color="auto"/>
      </w:divBdr>
    </w:div>
    <w:div w:id="1580671830">
      <w:bodyDiv w:val="1"/>
      <w:marLeft w:val="0"/>
      <w:marRight w:val="0"/>
      <w:marTop w:val="0"/>
      <w:marBottom w:val="0"/>
      <w:divBdr>
        <w:top w:val="none" w:sz="0" w:space="0" w:color="auto"/>
        <w:left w:val="none" w:sz="0" w:space="0" w:color="auto"/>
        <w:bottom w:val="none" w:sz="0" w:space="0" w:color="auto"/>
        <w:right w:val="none" w:sz="0" w:space="0" w:color="auto"/>
      </w:divBdr>
    </w:div>
    <w:div w:id="1580795557">
      <w:bodyDiv w:val="1"/>
      <w:marLeft w:val="0"/>
      <w:marRight w:val="0"/>
      <w:marTop w:val="0"/>
      <w:marBottom w:val="0"/>
      <w:divBdr>
        <w:top w:val="none" w:sz="0" w:space="0" w:color="auto"/>
        <w:left w:val="none" w:sz="0" w:space="0" w:color="auto"/>
        <w:bottom w:val="none" w:sz="0" w:space="0" w:color="auto"/>
        <w:right w:val="none" w:sz="0" w:space="0" w:color="auto"/>
      </w:divBdr>
    </w:div>
    <w:div w:id="1584484936">
      <w:bodyDiv w:val="1"/>
      <w:marLeft w:val="0"/>
      <w:marRight w:val="0"/>
      <w:marTop w:val="0"/>
      <w:marBottom w:val="0"/>
      <w:divBdr>
        <w:top w:val="none" w:sz="0" w:space="0" w:color="auto"/>
        <w:left w:val="none" w:sz="0" w:space="0" w:color="auto"/>
        <w:bottom w:val="none" w:sz="0" w:space="0" w:color="auto"/>
        <w:right w:val="none" w:sz="0" w:space="0" w:color="auto"/>
      </w:divBdr>
    </w:div>
    <w:div w:id="1592814627">
      <w:bodyDiv w:val="1"/>
      <w:marLeft w:val="0"/>
      <w:marRight w:val="0"/>
      <w:marTop w:val="0"/>
      <w:marBottom w:val="0"/>
      <w:divBdr>
        <w:top w:val="none" w:sz="0" w:space="0" w:color="auto"/>
        <w:left w:val="none" w:sz="0" w:space="0" w:color="auto"/>
        <w:bottom w:val="none" w:sz="0" w:space="0" w:color="auto"/>
        <w:right w:val="none" w:sz="0" w:space="0" w:color="auto"/>
      </w:divBdr>
    </w:div>
    <w:div w:id="1596939892">
      <w:bodyDiv w:val="1"/>
      <w:marLeft w:val="0"/>
      <w:marRight w:val="0"/>
      <w:marTop w:val="0"/>
      <w:marBottom w:val="0"/>
      <w:divBdr>
        <w:top w:val="none" w:sz="0" w:space="0" w:color="auto"/>
        <w:left w:val="none" w:sz="0" w:space="0" w:color="auto"/>
        <w:bottom w:val="none" w:sz="0" w:space="0" w:color="auto"/>
        <w:right w:val="none" w:sz="0" w:space="0" w:color="auto"/>
      </w:divBdr>
    </w:div>
    <w:div w:id="1597205350">
      <w:bodyDiv w:val="1"/>
      <w:marLeft w:val="0"/>
      <w:marRight w:val="0"/>
      <w:marTop w:val="0"/>
      <w:marBottom w:val="0"/>
      <w:divBdr>
        <w:top w:val="none" w:sz="0" w:space="0" w:color="auto"/>
        <w:left w:val="none" w:sz="0" w:space="0" w:color="auto"/>
        <w:bottom w:val="none" w:sz="0" w:space="0" w:color="auto"/>
        <w:right w:val="none" w:sz="0" w:space="0" w:color="auto"/>
      </w:divBdr>
    </w:div>
    <w:div w:id="1599562774">
      <w:bodyDiv w:val="1"/>
      <w:marLeft w:val="0"/>
      <w:marRight w:val="0"/>
      <w:marTop w:val="0"/>
      <w:marBottom w:val="0"/>
      <w:divBdr>
        <w:top w:val="none" w:sz="0" w:space="0" w:color="auto"/>
        <w:left w:val="none" w:sz="0" w:space="0" w:color="auto"/>
        <w:bottom w:val="none" w:sz="0" w:space="0" w:color="auto"/>
        <w:right w:val="none" w:sz="0" w:space="0" w:color="auto"/>
      </w:divBdr>
    </w:div>
    <w:div w:id="1601328098">
      <w:bodyDiv w:val="1"/>
      <w:marLeft w:val="0"/>
      <w:marRight w:val="0"/>
      <w:marTop w:val="0"/>
      <w:marBottom w:val="0"/>
      <w:divBdr>
        <w:top w:val="none" w:sz="0" w:space="0" w:color="auto"/>
        <w:left w:val="none" w:sz="0" w:space="0" w:color="auto"/>
        <w:bottom w:val="none" w:sz="0" w:space="0" w:color="auto"/>
        <w:right w:val="none" w:sz="0" w:space="0" w:color="auto"/>
      </w:divBdr>
    </w:div>
    <w:div w:id="1603757831">
      <w:bodyDiv w:val="1"/>
      <w:marLeft w:val="0"/>
      <w:marRight w:val="0"/>
      <w:marTop w:val="0"/>
      <w:marBottom w:val="0"/>
      <w:divBdr>
        <w:top w:val="none" w:sz="0" w:space="0" w:color="auto"/>
        <w:left w:val="none" w:sz="0" w:space="0" w:color="auto"/>
        <w:bottom w:val="none" w:sz="0" w:space="0" w:color="auto"/>
        <w:right w:val="none" w:sz="0" w:space="0" w:color="auto"/>
      </w:divBdr>
    </w:div>
    <w:div w:id="1604143713">
      <w:bodyDiv w:val="1"/>
      <w:marLeft w:val="0"/>
      <w:marRight w:val="0"/>
      <w:marTop w:val="0"/>
      <w:marBottom w:val="0"/>
      <w:divBdr>
        <w:top w:val="none" w:sz="0" w:space="0" w:color="auto"/>
        <w:left w:val="none" w:sz="0" w:space="0" w:color="auto"/>
        <w:bottom w:val="none" w:sz="0" w:space="0" w:color="auto"/>
        <w:right w:val="none" w:sz="0" w:space="0" w:color="auto"/>
      </w:divBdr>
    </w:div>
    <w:div w:id="1604267478">
      <w:bodyDiv w:val="1"/>
      <w:marLeft w:val="0"/>
      <w:marRight w:val="0"/>
      <w:marTop w:val="0"/>
      <w:marBottom w:val="0"/>
      <w:divBdr>
        <w:top w:val="none" w:sz="0" w:space="0" w:color="auto"/>
        <w:left w:val="none" w:sz="0" w:space="0" w:color="auto"/>
        <w:bottom w:val="none" w:sz="0" w:space="0" w:color="auto"/>
        <w:right w:val="none" w:sz="0" w:space="0" w:color="auto"/>
      </w:divBdr>
    </w:div>
    <w:div w:id="1607956079">
      <w:bodyDiv w:val="1"/>
      <w:marLeft w:val="0"/>
      <w:marRight w:val="0"/>
      <w:marTop w:val="0"/>
      <w:marBottom w:val="0"/>
      <w:divBdr>
        <w:top w:val="none" w:sz="0" w:space="0" w:color="auto"/>
        <w:left w:val="none" w:sz="0" w:space="0" w:color="auto"/>
        <w:bottom w:val="none" w:sz="0" w:space="0" w:color="auto"/>
        <w:right w:val="none" w:sz="0" w:space="0" w:color="auto"/>
      </w:divBdr>
    </w:div>
    <w:div w:id="1610310825">
      <w:bodyDiv w:val="1"/>
      <w:marLeft w:val="0"/>
      <w:marRight w:val="0"/>
      <w:marTop w:val="0"/>
      <w:marBottom w:val="0"/>
      <w:divBdr>
        <w:top w:val="none" w:sz="0" w:space="0" w:color="auto"/>
        <w:left w:val="none" w:sz="0" w:space="0" w:color="auto"/>
        <w:bottom w:val="none" w:sz="0" w:space="0" w:color="auto"/>
        <w:right w:val="none" w:sz="0" w:space="0" w:color="auto"/>
      </w:divBdr>
    </w:div>
    <w:div w:id="1611932111">
      <w:bodyDiv w:val="1"/>
      <w:marLeft w:val="0"/>
      <w:marRight w:val="0"/>
      <w:marTop w:val="0"/>
      <w:marBottom w:val="0"/>
      <w:divBdr>
        <w:top w:val="none" w:sz="0" w:space="0" w:color="auto"/>
        <w:left w:val="none" w:sz="0" w:space="0" w:color="auto"/>
        <w:bottom w:val="none" w:sz="0" w:space="0" w:color="auto"/>
        <w:right w:val="none" w:sz="0" w:space="0" w:color="auto"/>
      </w:divBdr>
    </w:div>
    <w:div w:id="1613322945">
      <w:bodyDiv w:val="1"/>
      <w:marLeft w:val="0"/>
      <w:marRight w:val="0"/>
      <w:marTop w:val="0"/>
      <w:marBottom w:val="0"/>
      <w:divBdr>
        <w:top w:val="none" w:sz="0" w:space="0" w:color="auto"/>
        <w:left w:val="none" w:sz="0" w:space="0" w:color="auto"/>
        <w:bottom w:val="none" w:sz="0" w:space="0" w:color="auto"/>
        <w:right w:val="none" w:sz="0" w:space="0" w:color="auto"/>
      </w:divBdr>
    </w:div>
    <w:div w:id="1615285934">
      <w:bodyDiv w:val="1"/>
      <w:marLeft w:val="0"/>
      <w:marRight w:val="0"/>
      <w:marTop w:val="0"/>
      <w:marBottom w:val="0"/>
      <w:divBdr>
        <w:top w:val="none" w:sz="0" w:space="0" w:color="auto"/>
        <w:left w:val="none" w:sz="0" w:space="0" w:color="auto"/>
        <w:bottom w:val="none" w:sz="0" w:space="0" w:color="auto"/>
        <w:right w:val="none" w:sz="0" w:space="0" w:color="auto"/>
      </w:divBdr>
    </w:div>
    <w:div w:id="1615333244">
      <w:bodyDiv w:val="1"/>
      <w:marLeft w:val="0"/>
      <w:marRight w:val="0"/>
      <w:marTop w:val="0"/>
      <w:marBottom w:val="0"/>
      <w:divBdr>
        <w:top w:val="none" w:sz="0" w:space="0" w:color="auto"/>
        <w:left w:val="none" w:sz="0" w:space="0" w:color="auto"/>
        <w:bottom w:val="none" w:sz="0" w:space="0" w:color="auto"/>
        <w:right w:val="none" w:sz="0" w:space="0" w:color="auto"/>
      </w:divBdr>
    </w:div>
    <w:div w:id="1617248447">
      <w:bodyDiv w:val="1"/>
      <w:marLeft w:val="0"/>
      <w:marRight w:val="0"/>
      <w:marTop w:val="0"/>
      <w:marBottom w:val="0"/>
      <w:divBdr>
        <w:top w:val="none" w:sz="0" w:space="0" w:color="auto"/>
        <w:left w:val="none" w:sz="0" w:space="0" w:color="auto"/>
        <w:bottom w:val="none" w:sz="0" w:space="0" w:color="auto"/>
        <w:right w:val="none" w:sz="0" w:space="0" w:color="auto"/>
      </w:divBdr>
    </w:div>
    <w:div w:id="1619331431">
      <w:bodyDiv w:val="1"/>
      <w:marLeft w:val="0"/>
      <w:marRight w:val="0"/>
      <w:marTop w:val="0"/>
      <w:marBottom w:val="0"/>
      <w:divBdr>
        <w:top w:val="none" w:sz="0" w:space="0" w:color="auto"/>
        <w:left w:val="none" w:sz="0" w:space="0" w:color="auto"/>
        <w:bottom w:val="none" w:sz="0" w:space="0" w:color="auto"/>
        <w:right w:val="none" w:sz="0" w:space="0" w:color="auto"/>
      </w:divBdr>
    </w:div>
    <w:div w:id="1623002845">
      <w:bodyDiv w:val="1"/>
      <w:marLeft w:val="0"/>
      <w:marRight w:val="0"/>
      <w:marTop w:val="0"/>
      <w:marBottom w:val="0"/>
      <w:divBdr>
        <w:top w:val="none" w:sz="0" w:space="0" w:color="auto"/>
        <w:left w:val="none" w:sz="0" w:space="0" w:color="auto"/>
        <w:bottom w:val="none" w:sz="0" w:space="0" w:color="auto"/>
        <w:right w:val="none" w:sz="0" w:space="0" w:color="auto"/>
      </w:divBdr>
    </w:div>
    <w:div w:id="1623421639">
      <w:bodyDiv w:val="1"/>
      <w:marLeft w:val="0"/>
      <w:marRight w:val="0"/>
      <w:marTop w:val="0"/>
      <w:marBottom w:val="0"/>
      <w:divBdr>
        <w:top w:val="none" w:sz="0" w:space="0" w:color="auto"/>
        <w:left w:val="none" w:sz="0" w:space="0" w:color="auto"/>
        <w:bottom w:val="none" w:sz="0" w:space="0" w:color="auto"/>
        <w:right w:val="none" w:sz="0" w:space="0" w:color="auto"/>
      </w:divBdr>
    </w:div>
    <w:div w:id="1623657442">
      <w:bodyDiv w:val="1"/>
      <w:marLeft w:val="0"/>
      <w:marRight w:val="0"/>
      <w:marTop w:val="0"/>
      <w:marBottom w:val="0"/>
      <w:divBdr>
        <w:top w:val="none" w:sz="0" w:space="0" w:color="auto"/>
        <w:left w:val="none" w:sz="0" w:space="0" w:color="auto"/>
        <w:bottom w:val="none" w:sz="0" w:space="0" w:color="auto"/>
        <w:right w:val="none" w:sz="0" w:space="0" w:color="auto"/>
      </w:divBdr>
    </w:div>
    <w:div w:id="1623851343">
      <w:bodyDiv w:val="1"/>
      <w:marLeft w:val="0"/>
      <w:marRight w:val="0"/>
      <w:marTop w:val="0"/>
      <w:marBottom w:val="0"/>
      <w:divBdr>
        <w:top w:val="none" w:sz="0" w:space="0" w:color="auto"/>
        <w:left w:val="none" w:sz="0" w:space="0" w:color="auto"/>
        <w:bottom w:val="none" w:sz="0" w:space="0" w:color="auto"/>
        <w:right w:val="none" w:sz="0" w:space="0" w:color="auto"/>
      </w:divBdr>
    </w:div>
    <w:div w:id="1624732000">
      <w:bodyDiv w:val="1"/>
      <w:marLeft w:val="0"/>
      <w:marRight w:val="0"/>
      <w:marTop w:val="0"/>
      <w:marBottom w:val="0"/>
      <w:divBdr>
        <w:top w:val="none" w:sz="0" w:space="0" w:color="auto"/>
        <w:left w:val="none" w:sz="0" w:space="0" w:color="auto"/>
        <w:bottom w:val="none" w:sz="0" w:space="0" w:color="auto"/>
        <w:right w:val="none" w:sz="0" w:space="0" w:color="auto"/>
      </w:divBdr>
    </w:div>
    <w:div w:id="1629050677">
      <w:bodyDiv w:val="1"/>
      <w:marLeft w:val="0"/>
      <w:marRight w:val="0"/>
      <w:marTop w:val="0"/>
      <w:marBottom w:val="0"/>
      <w:divBdr>
        <w:top w:val="none" w:sz="0" w:space="0" w:color="auto"/>
        <w:left w:val="none" w:sz="0" w:space="0" w:color="auto"/>
        <w:bottom w:val="none" w:sz="0" w:space="0" w:color="auto"/>
        <w:right w:val="none" w:sz="0" w:space="0" w:color="auto"/>
      </w:divBdr>
    </w:div>
    <w:div w:id="1634671716">
      <w:bodyDiv w:val="1"/>
      <w:marLeft w:val="0"/>
      <w:marRight w:val="0"/>
      <w:marTop w:val="0"/>
      <w:marBottom w:val="0"/>
      <w:divBdr>
        <w:top w:val="none" w:sz="0" w:space="0" w:color="auto"/>
        <w:left w:val="none" w:sz="0" w:space="0" w:color="auto"/>
        <w:bottom w:val="none" w:sz="0" w:space="0" w:color="auto"/>
        <w:right w:val="none" w:sz="0" w:space="0" w:color="auto"/>
      </w:divBdr>
    </w:div>
    <w:div w:id="1638031308">
      <w:bodyDiv w:val="1"/>
      <w:marLeft w:val="0"/>
      <w:marRight w:val="0"/>
      <w:marTop w:val="0"/>
      <w:marBottom w:val="0"/>
      <w:divBdr>
        <w:top w:val="none" w:sz="0" w:space="0" w:color="auto"/>
        <w:left w:val="none" w:sz="0" w:space="0" w:color="auto"/>
        <w:bottom w:val="none" w:sz="0" w:space="0" w:color="auto"/>
        <w:right w:val="none" w:sz="0" w:space="0" w:color="auto"/>
      </w:divBdr>
    </w:div>
    <w:div w:id="1639333417">
      <w:bodyDiv w:val="1"/>
      <w:marLeft w:val="0"/>
      <w:marRight w:val="0"/>
      <w:marTop w:val="0"/>
      <w:marBottom w:val="0"/>
      <w:divBdr>
        <w:top w:val="none" w:sz="0" w:space="0" w:color="auto"/>
        <w:left w:val="none" w:sz="0" w:space="0" w:color="auto"/>
        <w:bottom w:val="none" w:sz="0" w:space="0" w:color="auto"/>
        <w:right w:val="none" w:sz="0" w:space="0" w:color="auto"/>
      </w:divBdr>
    </w:div>
    <w:div w:id="1648775710">
      <w:bodyDiv w:val="1"/>
      <w:marLeft w:val="0"/>
      <w:marRight w:val="0"/>
      <w:marTop w:val="0"/>
      <w:marBottom w:val="0"/>
      <w:divBdr>
        <w:top w:val="none" w:sz="0" w:space="0" w:color="auto"/>
        <w:left w:val="none" w:sz="0" w:space="0" w:color="auto"/>
        <w:bottom w:val="none" w:sz="0" w:space="0" w:color="auto"/>
        <w:right w:val="none" w:sz="0" w:space="0" w:color="auto"/>
      </w:divBdr>
    </w:div>
    <w:div w:id="1651057994">
      <w:bodyDiv w:val="1"/>
      <w:marLeft w:val="0"/>
      <w:marRight w:val="0"/>
      <w:marTop w:val="0"/>
      <w:marBottom w:val="0"/>
      <w:divBdr>
        <w:top w:val="none" w:sz="0" w:space="0" w:color="auto"/>
        <w:left w:val="none" w:sz="0" w:space="0" w:color="auto"/>
        <w:bottom w:val="none" w:sz="0" w:space="0" w:color="auto"/>
        <w:right w:val="none" w:sz="0" w:space="0" w:color="auto"/>
      </w:divBdr>
    </w:div>
    <w:div w:id="1651134170">
      <w:bodyDiv w:val="1"/>
      <w:marLeft w:val="0"/>
      <w:marRight w:val="0"/>
      <w:marTop w:val="0"/>
      <w:marBottom w:val="0"/>
      <w:divBdr>
        <w:top w:val="none" w:sz="0" w:space="0" w:color="auto"/>
        <w:left w:val="none" w:sz="0" w:space="0" w:color="auto"/>
        <w:bottom w:val="none" w:sz="0" w:space="0" w:color="auto"/>
        <w:right w:val="none" w:sz="0" w:space="0" w:color="auto"/>
      </w:divBdr>
    </w:div>
    <w:div w:id="1654262739">
      <w:bodyDiv w:val="1"/>
      <w:marLeft w:val="0"/>
      <w:marRight w:val="0"/>
      <w:marTop w:val="0"/>
      <w:marBottom w:val="0"/>
      <w:divBdr>
        <w:top w:val="none" w:sz="0" w:space="0" w:color="auto"/>
        <w:left w:val="none" w:sz="0" w:space="0" w:color="auto"/>
        <w:bottom w:val="none" w:sz="0" w:space="0" w:color="auto"/>
        <w:right w:val="none" w:sz="0" w:space="0" w:color="auto"/>
      </w:divBdr>
    </w:div>
    <w:div w:id="1656370666">
      <w:bodyDiv w:val="1"/>
      <w:marLeft w:val="0"/>
      <w:marRight w:val="0"/>
      <w:marTop w:val="0"/>
      <w:marBottom w:val="0"/>
      <w:divBdr>
        <w:top w:val="none" w:sz="0" w:space="0" w:color="auto"/>
        <w:left w:val="none" w:sz="0" w:space="0" w:color="auto"/>
        <w:bottom w:val="none" w:sz="0" w:space="0" w:color="auto"/>
        <w:right w:val="none" w:sz="0" w:space="0" w:color="auto"/>
      </w:divBdr>
    </w:div>
    <w:div w:id="1657806492">
      <w:bodyDiv w:val="1"/>
      <w:marLeft w:val="0"/>
      <w:marRight w:val="0"/>
      <w:marTop w:val="0"/>
      <w:marBottom w:val="0"/>
      <w:divBdr>
        <w:top w:val="none" w:sz="0" w:space="0" w:color="auto"/>
        <w:left w:val="none" w:sz="0" w:space="0" w:color="auto"/>
        <w:bottom w:val="none" w:sz="0" w:space="0" w:color="auto"/>
        <w:right w:val="none" w:sz="0" w:space="0" w:color="auto"/>
      </w:divBdr>
    </w:div>
    <w:div w:id="1662081057">
      <w:bodyDiv w:val="1"/>
      <w:marLeft w:val="0"/>
      <w:marRight w:val="0"/>
      <w:marTop w:val="0"/>
      <w:marBottom w:val="0"/>
      <w:divBdr>
        <w:top w:val="none" w:sz="0" w:space="0" w:color="auto"/>
        <w:left w:val="none" w:sz="0" w:space="0" w:color="auto"/>
        <w:bottom w:val="none" w:sz="0" w:space="0" w:color="auto"/>
        <w:right w:val="none" w:sz="0" w:space="0" w:color="auto"/>
      </w:divBdr>
    </w:div>
    <w:div w:id="1667979556">
      <w:bodyDiv w:val="1"/>
      <w:marLeft w:val="0"/>
      <w:marRight w:val="0"/>
      <w:marTop w:val="0"/>
      <w:marBottom w:val="0"/>
      <w:divBdr>
        <w:top w:val="none" w:sz="0" w:space="0" w:color="auto"/>
        <w:left w:val="none" w:sz="0" w:space="0" w:color="auto"/>
        <w:bottom w:val="none" w:sz="0" w:space="0" w:color="auto"/>
        <w:right w:val="none" w:sz="0" w:space="0" w:color="auto"/>
      </w:divBdr>
    </w:div>
    <w:div w:id="1668049469">
      <w:bodyDiv w:val="1"/>
      <w:marLeft w:val="0"/>
      <w:marRight w:val="0"/>
      <w:marTop w:val="0"/>
      <w:marBottom w:val="0"/>
      <w:divBdr>
        <w:top w:val="none" w:sz="0" w:space="0" w:color="auto"/>
        <w:left w:val="none" w:sz="0" w:space="0" w:color="auto"/>
        <w:bottom w:val="none" w:sz="0" w:space="0" w:color="auto"/>
        <w:right w:val="none" w:sz="0" w:space="0" w:color="auto"/>
      </w:divBdr>
    </w:div>
    <w:div w:id="1668552719">
      <w:bodyDiv w:val="1"/>
      <w:marLeft w:val="0"/>
      <w:marRight w:val="0"/>
      <w:marTop w:val="0"/>
      <w:marBottom w:val="0"/>
      <w:divBdr>
        <w:top w:val="none" w:sz="0" w:space="0" w:color="auto"/>
        <w:left w:val="none" w:sz="0" w:space="0" w:color="auto"/>
        <w:bottom w:val="none" w:sz="0" w:space="0" w:color="auto"/>
        <w:right w:val="none" w:sz="0" w:space="0" w:color="auto"/>
      </w:divBdr>
    </w:div>
    <w:div w:id="1672097551">
      <w:bodyDiv w:val="1"/>
      <w:marLeft w:val="0"/>
      <w:marRight w:val="0"/>
      <w:marTop w:val="0"/>
      <w:marBottom w:val="0"/>
      <w:divBdr>
        <w:top w:val="none" w:sz="0" w:space="0" w:color="auto"/>
        <w:left w:val="none" w:sz="0" w:space="0" w:color="auto"/>
        <w:bottom w:val="none" w:sz="0" w:space="0" w:color="auto"/>
        <w:right w:val="none" w:sz="0" w:space="0" w:color="auto"/>
      </w:divBdr>
    </w:div>
    <w:div w:id="1681083985">
      <w:bodyDiv w:val="1"/>
      <w:marLeft w:val="0"/>
      <w:marRight w:val="0"/>
      <w:marTop w:val="0"/>
      <w:marBottom w:val="0"/>
      <w:divBdr>
        <w:top w:val="none" w:sz="0" w:space="0" w:color="auto"/>
        <w:left w:val="none" w:sz="0" w:space="0" w:color="auto"/>
        <w:bottom w:val="none" w:sz="0" w:space="0" w:color="auto"/>
        <w:right w:val="none" w:sz="0" w:space="0" w:color="auto"/>
      </w:divBdr>
    </w:div>
    <w:div w:id="1683052068">
      <w:bodyDiv w:val="1"/>
      <w:marLeft w:val="0"/>
      <w:marRight w:val="0"/>
      <w:marTop w:val="0"/>
      <w:marBottom w:val="0"/>
      <w:divBdr>
        <w:top w:val="none" w:sz="0" w:space="0" w:color="auto"/>
        <w:left w:val="none" w:sz="0" w:space="0" w:color="auto"/>
        <w:bottom w:val="none" w:sz="0" w:space="0" w:color="auto"/>
        <w:right w:val="none" w:sz="0" w:space="0" w:color="auto"/>
      </w:divBdr>
    </w:div>
    <w:div w:id="1684670107">
      <w:bodyDiv w:val="1"/>
      <w:marLeft w:val="0"/>
      <w:marRight w:val="0"/>
      <w:marTop w:val="0"/>
      <w:marBottom w:val="0"/>
      <w:divBdr>
        <w:top w:val="none" w:sz="0" w:space="0" w:color="auto"/>
        <w:left w:val="none" w:sz="0" w:space="0" w:color="auto"/>
        <w:bottom w:val="none" w:sz="0" w:space="0" w:color="auto"/>
        <w:right w:val="none" w:sz="0" w:space="0" w:color="auto"/>
      </w:divBdr>
    </w:div>
    <w:div w:id="1684937045">
      <w:bodyDiv w:val="1"/>
      <w:marLeft w:val="0"/>
      <w:marRight w:val="0"/>
      <w:marTop w:val="0"/>
      <w:marBottom w:val="0"/>
      <w:divBdr>
        <w:top w:val="none" w:sz="0" w:space="0" w:color="auto"/>
        <w:left w:val="none" w:sz="0" w:space="0" w:color="auto"/>
        <w:bottom w:val="none" w:sz="0" w:space="0" w:color="auto"/>
        <w:right w:val="none" w:sz="0" w:space="0" w:color="auto"/>
      </w:divBdr>
    </w:div>
    <w:div w:id="1685401870">
      <w:bodyDiv w:val="1"/>
      <w:marLeft w:val="0"/>
      <w:marRight w:val="0"/>
      <w:marTop w:val="0"/>
      <w:marBottom w:val="0"/>
      <w:divBdr>
        <w:top w:val="none" w:sz="0" w:space="0" w:color="auto"/>
        <w:left w:val="none" w:sz="0" w:space="0" w:color="auto"/>
        <w:bottom w:val="none" w:sz="0" w:space="0" w:color="auto"/>
        <w:right w:val="none" w:sz="0" w:space="0" w:color="auto"/>
      </w:divBdr>
    </w:div>
    <w:div w:id="1692563043">
      <w:bodyDiv w:val="1"/>
      <w:marLeft w:val="0"/>
      <w:marRight w:val="0"/>
      <w:marTop w:val="0"/>
      <w:marBottom w:val="0"/>
      <w:divBdr>
        <w:top w:val="none" w:sz="0" w:space="0" w:color="auto"/>
        <w:left w:val="none" w:sz="0" w:space="0" w:color="auto"/>
        <w:bottom w:val="none" w:sz="0" w:space="0" w:color="auto"/>
        <w:right w:val="none" w:sz="0" w:space="0" w:color="auto"/>
      </w:divBdr>
    </w:div>
    <w:div w:id="1703822433">
      <w:bodyDiv w:val="1"/>
      <w:marLeft w:val="0"/>
      <w:marRight w:val="0"/>
      <w:marTop w:val="0"/>
      <w:marBottom w:val="0"/>
      <w:divBdr>
        <w:top w:val="none" w:sz="0" w:space="0" w:color="auto"/>
        <w:left w:val="none" w:sz="0" w:space="0" w:color="auto"/>
        <w:bottom w:val="none" w:sz="0" w:space="0" w:color="auto"/>
        <w:right w:val="none" w:sz="0" w:space="0" w:color="auto"/>
      </w:divBdr>
    </w:div>
    <w:div w:id="1708021934">
      <w:bodyDiv w:val="1"/>
      <w:marLeft w:val="0"/>
      <w:marRight w:val="0"/>
      <w:marTop w:val="0"/>
      <w:marBottom w:val="0"/>
      <w:divBdr>
        <w:top w:val="none" w:sz="0" w:space="0" w:color="auto"/>
        <w:left w:val="none" w:sz="0" w:space="0" w:color="auto"/>
        <w:bottom w:val="none" w:sz="0" w:space="0" w:color="auto"/>
        <w:right w:val="none" w:sz="0" w:space="0" w:color="auto"/>
      </w:divBdr>
    </w:div>
    <w:div w:id="1708334050">
      <w:bodyDiv w:val="1"/>
      <w:marLeft w:val="0"/>
      <w:marRight w:val="0"/>
      <w:marTop w:val="0"/>
      <w:marBottom w:val="0"/>
      <w:divBdr>
        <w:top w:val="none" w:sz="0" w:space="0" w:color="auto"/>
        <w:left w:val="none" w:sz="0" w:space="0" w:color="auto"/>
        <w:bottom w:val="none" w:sz="0" w:space="0" w:color="auto"/>
        <w:right w:val="none" w:sz="0" w:space="0" w:color="auto"/>
      </w:divBdr>
    </w:div>
    <w:div w:id="1714308222">
      <w:bodyDiv w:val="1"/>
      <w:marLeft w:val="0"/>
      <w:marRight w:val="0"/>
      <w:marTop w:val="0"/>
      <w:marBottom w:val="0"/>
      <w:divBdr>
        <w:top w:val="none" w:sz="0" w:space="0" w:color="auto"/>
        <w:left w:val="none" w:sz="0" w:space="0" w:color="auto"/>
        <w:bottom w:val="none" w:sz="0" w:space="0" w:color="auto"/>
        <w:right w:val="none" w:sz="0" w:space="0" w:color="auto"/>
      </w:divBdr>
    </w:div>
    <w:div w:id="1723402182">
      <w:bodyDiv w:val="1"/>
      <w:marLeft w:val="0"/>
      <w:marRight w:val="0"/>
      <w:marTop w:val="0"/>
      <w:marBottom w:val="0"/>
      <w:divBdr>
        <w:top w:val="none" w:sz="0" w:space="0" w:color="auto"/>
        <w:left w:val="none" w:sz="0" w:space="0" w:color="auto"/>
        <w:bottom w:val="none" w:sz="0" w:space="0" w:color="auto"/>
        <w:right w:val="none" w:sz="0" w:space="0" w:color="auto"/>
      </w:divBdr>
    </w:div>
    <w:div w:id="1730376764">
      <w:bodyDiv w:val="1"/>
      <w:marLeft w:val="0"/>
      <w:marRight w:val="0"/>
      <w:marTop w:val="0"/>
      <w:marBottom w:val="0"/>
      <w:divBdr>
        <w:top w:val="none" w:sz="0" w:space="0" w:color="auto"/>
        <w:left w:val="none" w:sz="0" w:space="0" w:color="auto"/>
        <w:bottom w:val="none" w:sz="0" w:space="0" w:color="auto"/>
        <w:right w:val="none" w:sz="0" w:space="0" w:color="auto"/>
      </w:divBdr>
    </w:div>
    <w:div w:id="1733625530">
      <w:bodyDiv w:val="1"/>
      <w:marLeft w:val="0"/>
      <w:marRight w:val="0"/>
      <w:marTop w:val="0"/>
      <w:marBottom w:val="0"/>
      <w:divBdr>
        <w:top w:val="none" w:sz="0" w:space="0" w:color="auto"/>
        <w:left w:val="none" w:sz="0" w:space="0" w:color="auto"/>
        <w:bottom w:val="none" w:sz="0" w:space="0" w:color="auto"/>
        <w:right w:val="none" w:sz="0" w:space="0" w:color="auto"/>
      </w:divBdr>
    </w:div>
    <w:div w:id="1734351291">
      <w:bodyDiv w:val="1"/>
      <w:marLeft w:val="0"/>
      <w:marRight w:val="0"/>
      <w:marTop w:val="0"/>
      <w:marBottom w:val="0"/>
      <w:divBdr>
        <w:top w:val="none" w:sz="0" w:space="0" w:color="auto"/>
        <w:left w:val="none" w:sz="0" w:space="0" w:color="auto"/>
        <w:bottom w:val="none" w:sz="0" w:space="0" w:color="auto"/>
        <w:right w:val="none" w:sz="0" w:space="0" w:color="auto"/>
      </w:divBdr>
    </w:div>
    <w:div w:id="1745377399">
      <w:bodyDiv w:val="1"/>
      <w:marLeft w:val="0"/>
      <w:marRight w:val="0"/>
      <w:marTop w:val="0"/>
      <w:marBottom w:val="0"/>
      <w:divBdr>
        <w:top w:val="none" w:sz="0" w:space="0" w:color="auto"/>
        <w:left w:val="none" w:sz="0" w:space="0" w:color="auto"/>
        <w:bottom w:val="none" w:sz="0" w:space="0" w:color="auto"/>
        <w:right w:val="none" w:sz="0" w:space="0" w:color="auto"/>
      </w:divBdr>
    </w:div>
    <w:div w:id="1749232837">
      <w:bodyDiv w:val="1"/>
      <w:marLeft w:val="0"/>
      <w:marRight w:val="0"/>
      <w:marTop w:val="0"/>
      <w:marBottom w:val="0"/>
      <w:divBdr>
        <w:top w:val="none" w:sz="0" w:space="0" w:color="auto"/>
        <w:left w:val="none" w:sz="0" w:space="0" w:color="auto"/>
        <w:bottom w:val="none" w:sz="0" w:space="0" w:color="auto"/>
        <w:right w:val="none" w:sz="0" w:space="0" w:color="auto"/>
      </w:divBdr>
    </w:div>
    <w:div w:id="1750886619">
      <w:bodyDiv w:val="1"/>
      <w:marLeft w:val="0"/>
      <w:marRight w:val="0"/>
      <w:marTop w:val="0"/>
      <w:marBottom w:val="0"/>
      <w:divBdr>
        <w:top w:val="none" w:sz="0" w:space="0" w:color="auto"/>
        <w:left w:val="none" w:sz="0" w:space="0" w:color="auto"/>
        <w:bottom w:val="none" w:sz="0" w:space="0" w:color="auto"/>
        <w:right w:val="none" w:sz="0" w:space="0" w:color="auto"/>
      </w:divBdr>
    </w:div>
    <w:div w:id="1750999637">
      <w:bodyDiv w:val="1"/>
      <w:marLeft w:val="0"/>
      <w:marRight w:val="0"/>
      <w:marTop w:val="0"/>
      <w:marBottom w:val="0"/>
      <w:divBdr>
        <w:top w:val="none" w:sz="0" w:space="0" w:color="auto"/>
        <w:left w:val="none" w:sz="0" w:space="0" w:color="auto"/>
        <w:bottom w:val="none" w:sz="0" w:space="0" w:color="auto"/>
        <w:right w:val="none" w:sz="0" w:space="0" w:color="auto"/>
      </w:divBdr>
    </w:div>
    <w:div w:id="1751652699">
      <w:bodyDiv w:val="1"/>
      <w:marLeft w:val="0"/>
      <w:marRight w:val="0"/>
      <w:marTop w:val="0"/>
      <w:marBottom w:val="0"/>
      <w:divBdr>
        <w:top w:val="none" w:sz="0" w:space="0" w:color="auto"/>
        <w:left w:val="none" w:sz="0" w:space="0" w:color="auto"/>
        <w:bottom w:val="none" w:sz="0" w:space="0" w:color="auto"/>
        <w:right w:val="none" w:sz="0" w:space="0" w:color="auto"/>
      </w:divBdr>
    </w:div>
    <w:div w:id="1752198938">
      <w:bodyDiv w:val="1"/>
      <w:marLeft w:val="0"/>
      <w:marRight w:val="0"/>
      <w:marTop w:val="0"/>
      <w:marBottom w:val="0"/>
      <w:divBdr>
        <w:top w:val="none" w:sz="0" w:space="0" w:color="auto"/>
        <w:left w:val="none" w:sz="0" w:space="0" w:color="auto"/>
        <w:bottom w:val="none" w:sz="0" w:space="0" w:color="auto"/>
        <w:right w:val="none" w:sz="0" w:space="0" w:color="auto"/>
      </w:divBdr>
    </w:div>
    <w:div w:id="1753697157">
      <w:bodyDiv w:val="1"/>
      <w:marLeft w:val="0"/>
      <w:marRight w:val="0"/>
      <w:marTop w:val="0"/>
      <w:marBottom w:val="0"/>
      <w:divBdr>
        <w:top w:val="none" w:sz="0" w:space="0" w:color="auto"/>
        <w:left w:val="none" w:sz="0" w:space="0" w:color="auto"/>
        <w:bottom w:val="none" w:sz="0" w:space="0" w:color="auto"/>
        <w:right w:val="none" w:sz="0" w:space="0" w:color="auto"/>
      </w:divBdr>
    </w:div>
    <w:div w:id="1756515798">
      <w:bodyDiv w:val="1"/>
      <w:marLeft w:val="0"/>
      <w:marRight w:val="0"/>
      <w:marTop w:val="0"/>
      <w:marBottom w:val="0"/>
      <w:divBdr>
        <w:top w:val="none" w:sz="0" w:space="0" w:color="auto"/>
        <w:left w:val="none" w:sz="0" w:space="0" w:color="auto"/>
        <w:bottom w:val="none" w:sz="0" w:space="0" w:color="auto"/>
        <w:right w:val="none" w:sz="0" w:space="0" w:color="auto"/>
      </w:divBdr>
    </w:div>
    <w:div w:id="1756781723">
      <w:bodyDiv w:val="1"/>
      <w:marLeft w:val="0"/>
      <w:marRight w:val="0"/>
      <w:marTop w:val="0"/>
      <w:marBottom w:val="0"/>
      <w:divBdr>
        <w:top w:val="none" w:sz="0" w:space="0" w:color="auto"/>
        <w:left w:val="none" w:sz="0" w:space="0" w:color="auto"/>
        <w:bottom w:val="none" w:sz="0" w:space="0" w:color="auto"/>
        <w:right w:val="none" w:sz="0" w:space="0" w:color="auto"/>
      </w:divBdr>
    </w:div>
    <w:div w:id="1758596844">
      <w:bodyDiv w:val="1"/>
      <w:marLeft w:val="0"/>
      <w:marRight w:val="0"/>
      <w:marTop w:val="0"/>
      <w:marBottom w:val="0"/>
      <w:divBdr>
        <w:top w:val="none" w:sz="0" w:space="0" w:color="auto"/>
        <w:left w:val="none" w:sz="0" w:space="0" w:color="auto"/>
        <w:bottom w:val="none" w:sz="0" w:space="0" w:color="auto"/>
        <w:right w:val="none" w:sz="0" w:space="0" w:color="auto"/>
      </w:divBdr>
    </w:div>
    <w:div w:id="1761176958">
      <w:bodyDiv w:val="1"/>
      <w:marLeft w:val="0"/>
      <w:marRight w:val="0"/>
      <w:marTop w:val="0"/>
      <w:marBottom w:val="0"/>
      <w:divBdr>
        <w:top w:val="none" w:sz="0" w:space="0" w:color="auto"/>
        <w:left w:val="none" w:sz="0" w:space="0" w:color="auto"/>
        <w:bottom w:val="none" w:sz="0" w:space="0" w:color="auto"/>
        <w:right w:val="none" w:sz="0" w:space="0" w:color="auto"/>
      </w:divBdr>
    </w:div>
    <w:div w:id="1764104817">
      <w:bodyDiv w:val="1"/>
      <w:marLeft w:val="0"/>
      <w:marRight w:val="0"/>
      <w:marTop w:val="0"/>
      <w:marBottom w:val="0"/>
      <w:divBdr>
        <w:top w:val="none" w:sz="0" w:space="0" w:color="auto"/>
        <w:left w:val="none" w:sz="0" w:space="0" w:color="auto"/>
        <w:bottom w:val="none" w:sz="0" w:space="0" w:color="auto"/>
        <w:right w:val="none" w:sz="0" w:space="0" w:color="auto"/>
      </w:divBdr>
    </w:div>
    <w:div w:id="1766270360">
      <w:bodyDiv w:val="1"/>
      <w:marLeft w:val="0"/>
      <w:marRight w:val="0"/>
      <w:marTop w:val="0"/>
      <w:marBottom w:val="0"/>
      <w:divBdr>
        <w:top w:val="none" w:sz="0" w:space="0" w:color="auto"/>
        <w:left w:val="none" w:sz="0" w:space="0" w:color="auto"/>
        <w:bottom w:val="none" w:sz="0" w:space="0" w:color="auto"/>
        <w:right w:val="none" w:sz="0" w:space="0" w:color="auto"/>
      </w:divBdr>
    </w:div>
    <w:div w:id="1771579521">
      <w:bodyDiv w:val="1"/>
      <w:marLeft w:val="0"/>
      <w:marRight w:val="0"/>
      <w:marTop w:val="0"/>
      <w:marBottom w:val="0"/>
      <w:divBdr>
        <w:top w:val="none" w:sz="0" w:space="0" w:color="auto"/>
        <w:left w:val="none" w:sz="0" w:space="0" w:color="auto"/>
        <w:bottom w:val="none" w:sz="0" w:space="0" w:color="auto"/>
        <w:right w:val="none" w:sz="0" w:space="0" w:color="auto"/>
      </w:divBdr>
    </w:div>
    <w:div w:id="1772361105">
      <w:bodyDiv w:val="1"/>
      <w:marLeft w:val="0"/>
      <w:marRight w:val="0"/>
      <w:marTop w:val="0"/>
      <w:marBottom w:val="0"/>
      <w:divBdr>
        <w:top w:val="none" w:sz="0" w:space="0" w:color="auto"/>
        <w:left w:val="none" w:sz="0" w:space="0" w:color="auto"/>
        <w:bottom w:val="none" w:sz="0" w:space="0" w:color="auto"/>
        <w:right w:val="none" w:sz="0" w:space="0" w:color="auto"/>
      </w:divBdr>
    </w:div>
    <w:div w:id="1772435587">
      <w:bodyDiv w:val="1"/>
      <w:marLeft w:val="0"/>
      <w:marRight w:val="0"/>
      <w:marTop w:val="0"/>
      <w:marBottom w:val="0"/>
      <w:divBdr>
        <w:top w:val="none" w:sz="0" w:space="0" w:color="auto"/>
        <w:left w:val="none" w:sz="0" w:space="0" w:color="auto"/>
        <w:bottom w:val="none" w:sz="0" w:space="0" w:color="auto"/>
        <w:right w:val="none" w:sz="0" w:space="0" w:color="auto"/>
      </w:divBdr>
    </w:div>
    <w:div w:id="1773235406">
      <w:bodyDiv w:val="1"/>
      <w:marLeft w:val="0"/>
      <w:marRight w:val="0"/>
      <w:marTop w:val="0"/>
      <w:marBottom w:val="0"/>
      <w:divBdr>
        <w:top w:val="none" w:sz="0" w:space="0" w:color="auto"/>
        <w:left w:val="none" w:sz="0" w:space="0" w:color="auto"/>
        <w:bottom w:val="none" w:sz="0" w:space="0" w:color="auto"/>
        <w:right w:val="none" w:sz="0" w:space="0" w:color="auto"/>
      </w:divBdr>
    </w:div>
    <w:div w:id="1774476513">
      <w:bodyDiv w:val="1"/>
      <w:marLeft w:val="0"/>
      <w:marRight w:val="0"/>
      <w:marTop w:val="0"/>
      <w:marBottom w:val="0"/>
      <w:divBdr>
        <w:top w:val="none" w:sz="0" w:space="0" w:color="auto"/>
        <w:left w:val="none" w:sz="0" w:space="0" w:color="auto"/>
        <w:bottom w:val="none" w:sz="0" w:space="0" w:color="auto"/>
        <w:right w:val="none" w:sz="0" w:space="0" w:color="auto"/>
      </w:divBdr>
    </w:div>
    <w:div w:id="1777749681">
      <w:bodyDiv w:val="1"/>
      <w:marLeft w:val="0"/>
      <w:marRight w:val="0"/>
      <w:marTop w:val="0"/>
      <w:marBottom w:val="0"/>
      <w:divBdr>
        <w:top w:val="none" w:sz="0" w:space="0" w:color="auto"/>
        <w:left w:val="none" w:sz="0" w:space="0" w:color="auto"/>
        <w:bottom w:val="none" w:sz="0" w:space="0" w:color="auto"/>
        <w:right w:val="none" w:sz="0" w:space="0" w:color="auto"/>
      </w:divBdr>
    </w:div>
    <w:div w:id="1777753445">
      <w:bodyDiv w:val="1"/>
      <w:marLeft w:val="0"/>
      <w:marRight w:val="0"/>
      <w:marTop w:val="0"/>
      <w:marBottom w:val="0"/>
      <w:divBdr>
        <w:top w:val="none" w:sz="0" w:space="0" w:color="auto"/>
        <w:left w:val="none" w:sz="0" w:space="0" w:color="auto"/>
        <w:bottom w:val="none" w:sz="0" w:space="0" w:color="auto"/>
        <w:right w:val="none" w:sz="0" w:space="0" w:color="auto"/>
      </w:divBdr>
    </w:div>
    <w:div w:id="1777871211">
      <w:bodyDiv w:val="1"/>
      <w:marLeft w:val="0"/>
      <w:marRight w:val="0"/>
      <w:marTop w:val="0"/>
      <w:marBottom w:val="0"/>
      <w:divBdr>
        <w:top w:val="none" w:sz="0" w:space="0" w:color="auto"/>
        <w:left w:val="none" w:sz="0" w:space="0" w:color="auto"/>
        <w:bottom w:val="none" w:sz="0" w:space="0" w:color="auto"/>
        <w:right w:val="none" w:sz="0" w:space="0" w:color="auto"/>
      </w:divBdr>
    </w:div>
    <w:div w:id="1779565632">
      <w:bodyDiv w:val="1"/>
      <w:marLeft w:val="0"/>
      <w:marRight w:val="0"/>
      <w:marTop w:val="0"/>
      <w:marBottom w:val="0"/>
      <w:divBdr>
        <w:top w:val="none" w:sz="0" w:space="0" w:color="auto"/>
        <w:left w:val="none" w:sz="0" w:space="0" w:color="auto"/>
        <w:bottom w:val="none" w:sz="0" w:space="0" w:color="auto"/>
        <w:right w:val="none" w:sz="0" w:space="0" w:color="auto"/>
      </w:divBdr>
    </w:div>
    <w:div w:id="1779711140">
      <w:bodyDiv w:val="1"/>
      <w:marLeft w:val="0"/>
      <w:marRight w:val="0"/>
      <w:marTop w:val="0"/>
      <w:marBottom w:val="0"/>
      <w:divBdr>
        <w:top w:val="none" w:sz="0" w:space="0" w:color="auto"/>
        <w:left w:val="none" w:sz="0" w:space="0" w:color="auto"/>
        <w:bottom w:val="none" w:sz="0" w:space="0" w:color="auto"/>
        <w:right w:val="none" w:sz="0" w:space="0" w:color="auto"/>
      </w:divBdr>
    </w:div>
    <w:div w:id="1779830036">
      <w:bodyDiv w:val="1"/>
      <w:marLeft w:val="0"/>
      <w:marRight w:val="0"/>
      <w:marTop w:val="0"/>
      <w:marBottom w:val="0"/>
      <w:divBdr>
        <w:top w:val="none" w:sz="0" w:space="0" w:color="auto"/>
        <w:left w:val="none" w:sz="0" w:space="0" w:color="auto"/>
        <w:bottom w:val="none" w:sz="0" w:space="0" w:color="auto"/>
        <w:right w:val="none" w:sz="0" w:space="0" w:color="auto"/>
      </w:divBdr>
    </w:div>
    <w:div w:id="1780566673">
      <w:bodyDiv w:val="1"/>
      <w:marLeft w:val="0"/>
      <w:marRight w:val="0"/>
      <w:marTop w:val="0"/>
      <w:marBottom w:val="0"/>
      <w:divBdr>
        <w:top w:val="none" w:sz="0" w:space="0" w:color="auto"/>
        <w:left w:val="none" w:sz="0" w:space="0" w:color="auto"/>
        <w:bottom w:val="none" w:sz="0" w:space="0" w:color="auto"/>
        <w:right w:val="none" w:sz="0" w:space="0" w:color="auto"/>
      </w:divBdr>
    </w:div>
    <w:div w:id="1781996772">
      <w:bodyDiv w:val="1"/>
      <w:marLeft w:val="0"/>
      <w:marRight w:val="0"/>
      <w:marTop w:val="0"/>
      <w:marBottom w:val="0"/>
      <w:divBdr>
        <w:top w:val="none" w:sz="0" w:space="0" w:color="auto"/>
        <w:left w:val="none" w:sz="0" w:space="0" w:color="auto"/>
        <w:bottom w:val="none" w:sz="0" w:space="0" w:color="auto"/>
        <w:right w:val="none" w:sz="0" w:space="0" w:color="auto"/>
      </w:divBdr>
    </w:div>
    <w:div w:id="1783069157">
      <w:bodyDiv w:val="1"/>
      <w:marLeft w:val="0"/>
      <w:marRight w:val="0"/>
      <w:marTop w:val="0"/>
      <w:marBottom w:val="0"/>
      <w:divBdr>
        <w:top w:val="none" w:sz="0" w:space="0" w:color="auto"/>
        <w:left w:val="none" w:sz="0" w:space="0" w:color="auto"/>
        <w:bottom w:val="none" w:sz="0" w:space="0" w:color="auto"/>
        <w:right w:val="none" w:sz="0" w:space="0" w:color="auto"/>
      </w:divBdr>
    </w:div>
    <w:div w:id="1789884152">
      <w:bodyDiv w:val="1"/>
      <w:marLeft w:val="0"/>
      <w:marRight w:val="0"/>
      <w:marTop w:val="0"/>
      <w:marBottom w:val="0"/>
      <w:divBdr>
        <w:top w:val="none" w:sz="0" w:space="0" w:color="auto"/>
        <w:left w:val="none" w:sz="0" w:space="0" w:color="auto"/>
        <w:bottom w:val="none" w:sz="0" w:space="0" w:color="auto"/>
        <w:right w:val="none" w:sz="0" w:space="0" w:color="auto"/>
      </w:divBdr>
    </w:div>
    <w:div w:id="1791703775">
      <w:bodyDiv w:val="1"/>
      <w:marLeft w:val="0"/>
      <w:marRight w:val="0"/>
      <w:marTop w:val="0"/>
      <w:marBottom w:val="0"/>
      <w:divBdr>
        <w:top w:val="none" w:sz="0" w:space="0" w:color="auto"/>
        <w:left w:val="none" w:sz="0" w:space="0" w:color="auto"/>
        <w:bottom w:val="none" w:sz="0" w:space="0" w:color="auto"/>
        <w:right w:val="none" w:sz="0" w:space="0" w:color="auto"/>
      </w:divBdr>
    </w:div>
    <w:div w:id="1804228282">
      <w:bodyDiv w:val="1"/>
      <w:marLeft w:val="0"/>
      <w:marRight w:val="0"/>
      <w:marTop w:val="0"/>
      <w:marBottom w:val="0"/>
      <w:divBdr>
        <w:top w:val="none" w:sz="0" w:space="0" w:color="auto"/>
        <w:left w:val="none" w:sz="0" w:space="0" w:color="auto"/>
        <w:bottom w:val="none" w:sz="0" w:space="0" w:color="auto"/>
        <w:right w:val="none" w:sz="0" w:space="0" w:color="auto"/>
      </w:divBdr>
    </w:div>
    <w:div w:id="1806391582">
      <w:bodyDiv w:val="1"/>
      <w:marLeft w:val="0"/>
      <w:marRight w:val="0"/>
      <w:marTop w:val="0"/>
      <w:marBottom w:val="0"/>
      <w:divBdr>
        <w:top w:val="none" w:sz="0" w:space="0" w:color="auto"/>
        <w:left w:val="none" w:sz="0" w:space="0" w:color="auto"/>
        <w:bottom w:val="none" w:sz="0" w:space="0" w:color="auto"/>
        <w:right w:val="none" w:sz="0" w:space="0" w:color="auto"/>
      </w:divBdr>
    </w:div>
    <w:div w:id="1810245326">
      <w:bodyDiv w:val="1"/>
      <w:marLeft w:val="0"/>
      <w:marRight w:val="0"/>
      <w:marTop w:val="0"/>
      <w:marBottom w:val="0"/>
      <w:divBdr>
        <w:top w:val="none" w:sz="0" w:space="0" w:color="auto"/>
        <w:left w:val="none" w:sz="0" w:space="0" w:color="auto"/>
        <w:bottom w:val="none" w:sz="0" w:space="0" w:color="auto"/>
        <w:right w:val="none" w:sz="0" w:space="0" w:color="auto"/>
      </w:divBdr>
    </w:div>
    <w:div w:id="1810853282">
      <w:bodyDiv w:val="1"/>
      <w:marLeft w:val="0"/>
      <w:marRight w:val="0"/>
      <w:marTop w:val="0"/>
      <w:marBottom w:val="0"/>
      <w:divBdr>
        <w:top w:val="none" w:sz="0" w:space="0" w:color="auto"/>
        <w:left w:val="none" w:sz="0" w:space="0" w:color="auto"/>
        <w:bottom w:val="none" w:sz="0" w:space="0" w:color="auto"/>
        <w:right w:val="none" w:sz="0" w:space="0" w:color="auto"/>
      </w:divBdr>
    </w:div>
    <w:div w:id="1811172633">
      <w:bodyDiv w:val="1"/>
      <w:marLeft w:val="0"/>
      <w:marRight w:val="0"/>
      <w:marTop w:val="0"/>
      <w:marBottom w:val="0"/>
      <w:divBdr>
        <w:top w:val="none" w:sz="0" w:space="0" w:color="auto"/>
        <w:left w:val="none" w:sz="0" w:space="0" w:color="auto"/>
        <w:bottom w:val="none" w:sz="0" w:space="0" w:color="auto"/>
        <w:right w:val="none" w:sz="0" w:space="0" w:color="auto"/>
      </w:divBdr>
    </w:div>
    <w:div w:id="1811902609">
      <w:bodyDiv w:val="1"/>
      <w:marLeft w:val="0"/>
      <w:marRight w:val="0"/>
      <w:marTop w:val="0"/>
      <w:marBottom w:val="0"/>
      <w:divBdr>
        <w:top w:val="none" w:sz="0" w:space="0" w:color="auto"/>
        <w:left w:val="none" w:sz="0" w:space="0" w:color="auto"/>
        <w:bottom w:val="none" w:sz="0" w:space="0" w:color="auto"/>
        <w:right w:val="none" w:sz="0" w:space="0" w:color="auto"/>
      </w:divBdr>
    </w:div>
    <w:div w:id="1814828419">
      <w:bodyDiv w:val="1"/>
      <w:marLeft w:val="0"/>
      <w:marRight w:val="0"/>
      <w:marTop w:val="0"/>
      <w:marBottom w:val="0"/>
      <w:divBdr>
        <w:top w:val="none" w:sz="0" w:space="0" w:color="auto"/>
        <w:left w:val="none" w:sz="0" w:space="0" w:color="auto"/>
        <w:bottom w:val="none" w:sz="0" w:space="0" w:color="auto"/>
        <w:right w:val="none" w:sz="0" w:space="0" w:color="auto"/>
      </w:divBdr>
    </w:div>
    <w:div w:id="1818840949">
      <w:bodyDiv w:val="1"/>
      <w:marLeft w:val="0"/>
      <w:marRight w:val="0"/>
      <w:marTop w:val="0"/>
      <w:marBottom w:val="0"/>
      <w:divBdr>
        <w:top w:val="none" w:sz="0" w:space="0" w:color="auto"/>
        <w:left w:val="none" w:sz="0" w:space="0" w:color="auto"/>
        <w:bottom w:val="none" w:sz="0" w:space="0" w:color="auto"/>
        <w:right w:val="none" w:sz="0" w:space="0" w:color="auto"/>
      </w:divBdr>
    </w:div>
    <w:div w:id="1819766984">
      <w:bodyDiv w:val="1"/>
      <w:marLeft w:val="0"/>
      <w:marRight w:val="0"/>
      <w:marTop w:val="0"/>
      <w:marBottom w:val="0"/>
      <w:divBdr>
        <w:top w:val="none" w:sz="0" w:space="0" w:color="auto"/>
        <w:left w:val="none" w:sz="0" w:space="0" w:color="auto"/>
        <w:bottom w:val="none" w:sz="0" w:space="0" w:color="auto"/>
        <w:right w:val="none" w:sz="0" w:space="0" w:color="auto"/>
      </w:divBdr>
    </w:div>
    <w:div w:id="1821534074">
      <w:bodyDiv w:val="1"/>
      <w:marLeft w:val="0"/>
      <w:marRight w:val="0"/>
      <w:marTop w:val="0"/>
      <w:marBottom w:val="0"/>
      <w:divBdr>
        <w:top w:val="none" w:sz="0" w:space="0" w:color="auto"/>
        <w:left w:val="none" w:sz="0" w:space="0" w:color="auto"/>
        <w:bottom w:val="none" w:sz="0" w:space="0" w:color="auto"/>
        <w:right w:val="none" w:sz="0" w:space="0" w:color="auto"/>
      </w:divBdr>
    </w:div>
    <w:div w:id="1822192973">
      <w:bodyDiv w:val="1"/>
      <w:marLeft w:val="0"/>
      <w:marRight w:val="0"/>
      <w:marTop w:val="0"/>
      <w:marBottom w:val="0"/>
      <w:divBdr>
        <w:top w:val="none" w:sz="0" w:space="0" w:color="auto"/>
        <w:left w:val="none" w:sz="0" w:space="0" w:color="auto"/>
        <w:bottom w:val="none" w:sz="0" w:space="0" w:color="auto"/>
        <w:right w:val="none" w:sz="0" w:space="0" w:color="auto"/>
      </w:divBdr>
    </w:div>
    <w:div w:id="1825317137">
      <w:bodyDiv w:val="1"/>
      <w:marLeft w:val="0"/>
      <w:marRight w:val="0"/>
      <w:marTop w:val="0"/>
      <w:marBottom w:val="0"/>
      <w:divBdr>
        <w:top w:val="none" w:sz="0" w:space="0" w:color="auto"/>
        <w:left w:val="none" w:sz="0" w:space="0" w:color="auto"/>
        <w:bottom w:val="none" w:sz="0" w:space="0" w:color="auto"/>
        <w:right w:val="none" w:sz="0" w:space="0" w:color="auto"/>
      </w:divBdr>
    </w:div>
    <w:div w:id="1830900539">
      <w:bodyDiv w:val="1"/>
      <w:marLeft w:val="0"/>
      <w:marRight w:val="0"/>
      <w:marTop w:val="0"/>
      <w:marBottom w:val="0"/>
      <w:divBdr>
        <w:top w:val="none" w:sz="0" w:space="0" w:color="auto"/>
        <w:left w:val="none" w:sz="0" w:space="0" w:color="auto"/>
        <w:bottom w:val="none" w:sz="0" w:space="0" w:color="auto"/>
        <w:right w:val="none" w:sz="0" w:space="0" w:color="auto"/>
      </w:divBdr>
    </w:div>
    <w:div w:id="1831292897">
      <w:bodyDiv w:val="1"/>
      <w:marLeft w:val="0"/>
      <w:marRight w:val="0"/>
      <w:marTop w:val="0"/>
      <w:marBottom w:val="0"/>
      <w:divBdr>
        <w:top w:val="none" w:sz="0" w:space="0" w:color="auto"/>
        <w:left w:val="none" w:sz="0" w:space="0" w:color="auto"/>
        <w:bottom w:val="none" w:sz="0" w:space="0" w:color="auto"/>
        <w:right w:val="none" w:sz="0" w:space="0" w:color="auto"/>
      </w:divBdr>
    </w:div>
    <w:div w:id="1831410532">
      <w:bodyDiv w:val="1"/>
      <w:marLeft w:val="0"/>
      <w:marRight w:val="0"/>
      <w:marTop w:val="0"/>
      <w:marBottom w:val="0"/>
      <w:divBdr>
        <w:top w:val="none" w:sz="0" w:space="0" w:color="auto"/>
        <w:left w:val="none" w:sz="0" w:space="0" w:color="auto"/>
        <w:bottom w:val="none" w:sz="0" w:space="0" w:color="auto"/>
        <w:right w:val="none" w:sz="0" w:space="0" w:color="auto"/>
      </w:divBdr>
    </w:div>
    <w:div w:id="1835025838">
      <w:bodyDiv w:val="1"/>
      <w:marLeft w:val="0"/>
      <w:marRight w:val="0"/>
      <w:marTop w:val="0"/>
      <w:marBottom w:val="0"/>
      <w:divBdr>
        <w:top w:val="none" w:sz="0" w:space="0" w:color="auto"/>
        <w:left w:val="none" w:sz="0" w:space="0" w:color="auto"/>
        <w:bottom w:val="none" w:sz="0" w:space="0" w:color="auto"/>
        <w:right w:val="none" w:sz="0" w:space="0" w:color="auto"/>
      </w:divBdr>
    </w:div>
    <w:div w:id="1837962588">
      <w:bodyDiv w:val="1"/>
      <w:marLeft w:val="0"/>
      <w:marRight w:val="0"/>
      <w:marTop w:val="0"/>
      <w:marBottom w:val="0"/>
      <w:divBdr>
        <w:top w:val="none" w:sz="0" w:space="0" w:color="auto"/>
        <w:left w:val="none" w:sz="0" w:space="0" w:color="auto"/>
        <w:bottom w:val="none" w:sz="0" w:space="0" w:color="auto"/>
        <w:right w:val="none" w:sz="0" w:space="0" w:color="auto"/>
      </w:divBdr>
    </w:div>
    <w:div w:id="1840654226">
      <w:bodyDiv w:val="1"/>
      <w:marLeft w:val="0"/>
      <w:marRight w:val="0"/>
      <w:marTop w:val="0"/>
      <w:marBottom w:val="0"/>
      <w:divBdr>
        <w:top w:val="none" w:sz="0" w:space="0" w:color="auto"/>
        <w:left w:val="none" w:sz="0" w:space="0" w:color="auto"/>
        <w:bottom w:val="none" w:sz="0" w:space="0" w:color="auto"/>
        <w:right w:val="none" w:sz="0" w:space="0" w:color="auto"/>
      </w:divBdr>
    </w:div>
    <w:div w:id="1842432788">
      <w:bodyDiv w:val="1"/>
      <w:marLeft w:val="0"/>
      <w:marRight w:val="0"/>
      <w:marTop w:val="0"/>
      <w:marBottom w:val="0"/>
      <w:divBdr>
        <w:top w:val="none" w:sz="0" w:space="0" w:color="auto"/>
        <w:left w:val="none" w:sz="0" w:space="0" w:color="auto"/>
        <w:bottom w:val="none" w:sz="0" w:space="0" w:color="auto"/>
        <w:right w:val="none" w:sz="0" w:space="0" w:color="auto"/>
      </w:divBdr>
    </w:div>
    <w:div w:id="1844969865">
      <w:bodyDiv w:val="1"/>
      <w:marLeft w:val="0"/>
      <w:marRight w:val="0"/>
      <w:marTop w:val="0"/>
      <w:marBottom w:val="0"/>
      <w:divBdr>
        <w:top w:val="none" w:sz="0" w:space="0" w:color="auto"/>
        <w:left w:val="none" w:sz="0" w:space="0" w:color="auto"/>
        <w:bottom w:val="none" w:sz="0" w:space="0" w:color="auto"/>
        <w:right w:val="none" w:sz="0" w:space="0" w:color="auto"/>
      </w:divBdr>
    </w:div>
    <w:div w:id="1846239958">
      <w:bodyDiv w:val="1"/>
      <w:marLeft w:val="0"/>
      <w:marRight w:val="0"/>
      <w:marTop w:val="0"/>
      <w:marBottom w:val="0"/>
      <w:divBdr>
        <w:top w:val="none" w:sz="0" w:space="0" w:color="auto"/>
        <w:left w:val="none" w:sz="0" w:space="0" w:color="auto"/>
        <w:bottom w:val="none" w:sz="0" w:space="0" w:color="auto"/>
        <w:right w:val="none" w:sz="0" w:space="0" w:color="auto"/>
      </w:divBdr>
    </w:div>
    <w:div w:id="1847361367">
      <w:bodyDiv w:val="1"/>
      <w:marLeft w:val="0"/>
      <w:marRight w:val="0"/>
      <w:marTop w:val="0"/>
      <w:marBottom w:val="0"/>
      <w:divBdr>
        <w:top w:val="none" w:sz="0" w:space="0" w:color="auto"/>
        <w:left w:val="none" w:sz="0" w:space="0" w:color="auto"/>
        <w:bottom w:val="none" w:sz="0" w:space="0" w:color="auto"/>
        <w:right w:val="none" w:sz="0" w:space="0" w:color="auto"/>
      </w:divBdr>
    </w:div>
    <w:div w:id="1847597985">
      <w:bodyDiv w:val="1"/>
      <w:marLeft w:val="0"/>
      <w:marRight w:val="0"/>
      <w:marTop w:val="0"/>
      <w:marBottom w:val="0"/>
      <w:divBdr>
        <w:top w:val="none" w:sz="0" w:space="0" w:color="auto"/>
        <w:left w:val="none" w:sz="0" w:space="0" w:color="auto"/>
        <w:bottom w:val="none" w:sz="0" w:space="0" w:color="auto"/>
        <w:right w:val="none" w:sz="0" w:space="0" w:color="auto"/>
      </w:divBdr>
    </w:div>
    <w:div w:id="1847671533">
      <w:bodyDiv w:val="1"/>
      <w:marLeft w:val="0"/>
      <w:marRight w:val="0"/>
      <w:marTop w:val="0"/>
      <w:marBottom w:val="0"/>
      <w:divBdr>
        <w:top w:val="none" w:sz="0" w:space="0" w:color="auto"/>
        <w:left w:val="none" w:sz="0" w:space="0" w:color="auto"/>
        <w:bottom w:val="none" w:sz="0" w:space="0" w:color="auto"/>
        <w:right w:val="none" w:sz="0" w:space="0" w:color="auto"/>
      </w:divBdr>
    </w:div>
    <w:div w:id="1848015490">
      <w:bodyDiv w:val="1"/>
      <w:marLeft w:val="0"/>
      <w:marRight w:val="0"/>
      <w:marTop w:val="0"/>
      <w:marBottom w:val="0"/>
      <w:divBdr>
        <w:top w:val="none" w:sz="0" w:space="0" w:color="auto"/>
        <w:left w:val="none" w:sz="0" w:space="0" w:color="auto"/>
        <w:bottom w:val="none" w:sz="0" w:space="0" w:color="auto"/>
        <w:right w:val="none" w:sz="0" w:space="0" w:color="auto"/>
      </w:divBdr>
    </w:div>
    <w:div w:id="1854223283">
      <w:bodyDiv w:val="1"/>
      <w:marLeft w:val="0"/>
      <w:marRight w:val="0"/>
      <w:marTop w:val="0"/>
      <w:marBottom w:val="0"/>
      <w:divBdr>
        <w:top w:val="none" w:sz="0" w:space="0" w:color="auto"/>
        <w:left w:val="none" w:sz="0" w:space="0" w:color="auto"/>
        <w:bottom w:val="none" w:sz="0" w:space="0" w:color="auto"/>
        <w:right w:val="none" w:sz="0" w:space="0" w:color="auto"/>
      </w:divBdr>
    </w:div>
    <w:div w:id="1865365692">
      <w:bodyDiv w:val="1"/>
      <w:marLeft w:val="0"/>
      <w:marRight w:val="0"/>
      <w:marTop w:val="0"/>
      <w:marBottom w:val="0"/>
      <w:divBdr>
        <w:top w:val="none" w:sz="0" w:space="0" w:color="auto"/>
        <w:left w:val="none" w:sz="0" w:space="0" w:color="auto"/>
        <w:bottom w:val="none" w:sz="0" w:space="0" w:color="auto"/>
        <w:right w:val="none" w:sz="0" w:space="0" w:color="auto"/>
      </w:divBdr>
    </w:div>
    <w:div w:id="1869636003">
      <w:bodyDiv w:val="1"/>
      <w:marLeft w:val="0"/>
      <w:marRight w:val="0"/>
      <w:marTop w:val="0"/>
      <w:marBottom w:val="0"/>
      <w:divBdr>
        <w:top w:val="none" w:sz="0" w:space="0" w:color="auto"/>
        <w:left w:val="none" w:sz="0" w:space="0" w:color="auto"/>
        <w:bottom w:val="none" w:sz="0" w:space="0" w:color="auto"/>
        <w:right w:val="none" w:sz="0" w:space="0" w:color="auto"/>
      </w:divBdr>
    </w:div>
    <w:div w:id="1872183756">
      <w:bodyDiv w:val="1"/>
      <w:marLeft w:val="0"/>
      <w:marRight w:val="0"/>
      <w:marTop w:val="0"/>
      <w:marBottom w:val="0"/>
      <w:divBdr>
        <w:top w:val="none" w:sz="0" w:space="0" w:color="auto"/>
        <w:left w:val="none" w:sz="0" w:space="0" w:color="auto"/>
        <w:bottom w:val="none" w:sz="0" w:space="0" w:color="auto"/>
        <w:right w:val="none" w:sz="0" w:space="0" w:color="auto"/>
      </w:divBdr>
    </w:div>
    <w:div w:id="1876038420">
      <w:bodyDiv w:val="1"/>
      <w:marLeft w:val="0"/>
      <w:marRight w:val="0"/>
      <w:marTop w:val="0"/>
      <w:marBottom w:val="0"/>
      <w:divBdr>
        <w:top w:val="none" w:sz="0" w:space="0" w:color="auto"/>
        <w:left w:val="none" w:sz="0" w:space="0" w:color="auto"/>
        <w:bottom w:val="none" w:sz="0" w:space="0" w:color="auto"/>
        <w:right w:val="none" w:sz="0" w:space="0" w:color="auto"/>
      </w:divBdr>
    </w:div>
    <w:div w:id="1877889928">
      <w:bodyDiv w:val="1"/>
      <w:marLeft w:val="0"/>
      <w:marRight w:val="0"/>
      <w:marTop w:val="0"/>
      <w:marBottom w:val="0"/>
      <w:divBdr>
        <w:top w:val="none" w:sz="0" w:space="0" w:color="auto"/>
        <w:left w:val="none" w:sz="0" w:space="0" w:color="auto"/>
        <w:bottom w:val="none" w:sz="0" w:space="0" w:color="auto"/>
        <w:right w:val="none" w:sz="0" w:space="0" w:color="auto"/>
      </w:divBdr>
    </w:div>
    <w:div w:id="1886795279">
      <w:bodyDiv w:val="1"/>
      <w:marLeft w:val="0"/>
      <w:marRight w:val="0"/>
      <w:marTop w:val="0"/>
      <w:marBottom w:val="0"/>
      <w:divBdr>
        <w:top w:val="none" w:sz="0" w:space="0" w:color="auto"/>
        <w:left w:val="none" w:sz="0" w:space="0" w:color="auto"/>
        <w:bottom w:val="none" w:sz="0" w:space="0" w:color="auto"/>
        <w:right w:val="none" w:sz="0" w:space="0" w:color="auto"/>
      </w:divBdr>
    </w:div>
    <w:div w:id="1887176329">
      <w:bodyDiv w:val="1"/>
      <w:marLeft w:val="0"/>
      <w:marRight w:val="0"/>
      <w:marTop w:val="0"/>
      <w:marBottom w:val="0"/>
      <w:divBdr>
        <w:top w:val="none" w:sz="0" w:space="0" w:color="auto"/>
        <w:left w:val="none" w:sz="0" w:space="0" w:color="auto"/>
        <w:bottom w:val="none" w:sz="0" w:space="0" w:color="auto"/>
        <w:right w:val="none" w:sz="0" w:space="0" w:color="auto"/>
      </w:divBdr>
    </w:div>
    <w:div w:id="1889296662">
      <w:bodyDiv w:val="1"/>
      <w:marLeft w:val="0"/>
      <w:marRight w:val="0"/>
      <w:marTop w:val="0"/>
      <w:marBottom w:val="0"/>
      <w:divBdr>
        <w:top w:val="none" w:sz="0" w:space="0" w:color="auto"/>
        <w:left w:val="none" w:sz="0" w:space="0" w:color="auto"/>
        <w:bottom w:val="none" w:sz="0" w:space="0" w:color="auto"/>
        <w:right w:val="none" w:sz="0" w:space="0" w:color="auto"/>
      </w:divBdr>
    </w:div>
    <w:div w:id="1893039523">
      <w:bodyDiv w:val="1"/>
      <w:marLeft w:val="0"/>
      <w:marRight w:val="0"/>
      <w:marTop w:val="0"/>
      <w:marBottom w:val="0"/>
      <w:divBdr>
        <w:top w:val="none" w:sz="0" w:space="0" w:color="auto"/>
        <w:left w:val="none" w:sz="0" w:space="0" w:color="auto"/>
        <w:bottom w:val="none" w:sz="0" w:space="0" w:color="auto"/>
        <w:right w:val="none" w:sz="0" w:space="0" w:color="auto"/>
      </w:divBdr>
    </w:div>
    <w:div w:id="1896041135">
      <w:bodyDiv w:val="1"/>
      <w:marLeft w:val="0"/>
      <w:marRight w:val="0"/>
      <w:marTop w:val="0"/>
      <w:marBottom w:val="0"/>
      <w:divBdr>
        <w:top w:val="none" w:sz="0" w:space="0" w:color="auto"/>
        <w:left w:val="none" w:sz="0" w:space="0" w:color="auto"/>
        <w:bottom w:val="none" w:sz="0" w:space="0" w:color="auto"/>
        <w:right w:val="none" w:sz="0" w:space="0" w:color="auto"/>
      </w:divBdr>
    </w:div>
    <w:div w:id="1900239144">
      <w:bodyDiv w:val="1"/>
      <w:marLeft w:val="0"/>
      <w:marRight w:val="0"/>
      <w:marTop w:val="0"/>
      <w:marBottom w:val="0"/>
      <w:divBdr>
        <w:top w:val="none" w:sz="0" w:space="0" w:color="auto"/>
        <w:left w:val="none" w:sz="0" w:space="0" w:color="auto"/>
        <w:bottom w:val="none" w:sz="0" w:space="0" w:color="auto"/>
        <w:right w:val="none" w:sz="0" w:space="0" w:color="auto"/>
      </w:divBdr>
    </w:div>
    <w:div w:id="1902641259">
      <w:bodyDiv w:val="1"/>
      <w:marLeft w:val="0"/>
      <w:marRight w:val="0"/>
      <w:marTop w:val="0"/>
      <w:marBottom w:val="0"/>
      <w:divBdr>
        <w:top w:val="none" w:sz="0" w:space="0" w:color="auto"/>
        <w:left w:val="none" w:sz="0" w:space="0" w:color="auto"/>
        <w:bottom w:val="none" w:sz="0" w:space="0" w:color="auto"/>
        <w:right w:val="none" w:sz="0" w:space="0" w:color="auto"/>
      </w:divBdr>
    </w:div>
    <w:div w:id="1906985983">
      <w:bodyDiv w:val="1"/>
      <w:marLeft w:val="0"/>
      <w:marRight w:val="0"/>
      <w:marTop w:val="0"/>
      <w:marBottom w:val="0"/>
      <w:divBdr>
        <w:top w:val="none" w:sz="0" w:space="0" w:color="auto"/>
        <w:left w:val="none" w:sz="0" w:space="0" w:color="auto"/>
        <w:bottom w:val="none" w:sz="0" w:space="0" w:color="auto"/>
        <w:right w:val="none" w:sz="0" w:space="0" w:color="auto"/>
      </w:divBdr>
    </w:div>
    <w:div w:id="1913079683">
      <w:bodyDiv w:val="1"/>
      <w:marLeft w:val="0"/>
      <w:marRight w:val="0"/>
      <w:marTop w:val="0"/>
      <w:marBottom w:val="0"/>
      <w:divBdr>
        <w:top w:val="none" w:sz="0" w:space="0" w:color="auto"/>
        <w:left w:val="none" w:sz="0" w:space="0" w:color="auto"/>
        <w:bottom w:val="none" w:sz="0" w:space="0" w:color="auto"/>
        <w:right w:val="none" w:sz="0" w:space="0" w:color="auto"/>
      </w:divBdr>
    </w:div>
    <w:div w:id="1913197776">
      <w:bodyDiv w:val="1"/>
      <w:marLeft w:val="0"/>
      <w:marRight w:val="0"/>
      <w:marTop w:val="0"/>
      <w:marBottom w:val="0"/>
      <w:divBdr>
        <w:top w:val="none" w:sz="0" w:space="0" w:color="auto"/>
        <w:left w:val="none" w:sz="0" w:space="0" w:color="auto"/>
        <w:bottom w:val="none" w:sz="0" w:space="0" w:color="auto"/>
        <w:right w:val="none" w:sz="0" w:space="0" w:color="auto"/>
      </w:divBdr>
    </w:div>
    <w:div w:id="1914585306">
      <w:bodyDiv w:val="1"/>
      <w:marLeft w:val="0"/>
      <w:marRight w:val="0"/>
      <w:marTop w:val="0"/>
      <w:marBottom w:val="0"/>
      <w:divBdr>
        <w:top w:val="none" w:sz="0" w:space="0" w:color="auto"/>
        <w:left w:val="none" w:sz="0" w:space="0" w:color="auto"/>
        <w:bottom w:val="none" w:sz="0" w:space="0" w:color="auto"/>
        <w:right w:val="none" w:sz="0" w:space="0" w:color="auto"/>
      </w:divBdr>
    </w:div>
    <w:div w:id="1915508073">
      <w:bodyDiv w:val="1"/>
      <w:marLeft w:val="0"/>
      <w:marRight w:val="0"/>
      <w:marTop w:val="0"/>
      <w:marBottom w:val="0"/>
      <w:divBdr>
        <w:top w:val="none" w:sz="0" w:space="0" w:color="auto"/>
        <w:left w:val="none" w:sz="0" w:space="0" w:color="auto"/>
        <w:bottom w:val="none" w:sz="0" w:space="0" w:color="auto"/>
        <w:right w:val="none" w:sz="0" w:space="0" w:color="auto"/>
      </w:divBdr>
    </w:div>
    <w:div w:id="1915894158">
      <w:bodyDiv w:val="1"/>
      <w:marLeft w:val="0"/>
      <w:marRight w:val="0"/>
      <w:marTop w:val="0"/>
      <w:marBottom w:val="0"/>
      <w:divBdr>
        <w:top w:val="none" w:sz="0" w:space="0" w:color="auto"/>
        <w:left w:val="none" w:sz="0" w:space="0" w:color="auto"/>
        <w:bottom w:val="none" w:sz="0" w:space="0" w:color="auto"/>
        <w:right w:val="none" w:sz="0" w:space="0" w:color="auto"/>
      </w:divBdr>
    </w:div>
    <w:div w:id="1917550282">
      <w:bodyDiv w:val="1"/>
      <w:marLeft w:val="0"/>
      <w:marRight w:val="0"/>
      <w:marTop w:val="0"/>
      <w:marBottom w:val="0"/>
      <w:divBdr>
        <w:top w:val="none" w:sz="0" w:space="0" w:color="auto"/>
        <w:left w:val="none" w:sz="0" w:space="0" w:color="auto"/>
        <w:bottom w:val="none" w:sz="0" w:space="0" w:color="auto"/>
        <w:right w:val="none" w:sz="0" w:space="0" w:color="auto"/>
      </w:divBdr>
    </w:div>
    <w:div w:id="1920869954">
      <w:bodyDiv w:val="1"/>
      <w:marLeft w:val="0"/>
      <w:marRight w:val="0"/>
      <w:marTop w:val="0"/>
      <w:marBottom w:val="0"/>
      <w:divBdr>
        <w:top w:val="none" w:sz="0" w:space="0" w:color="auto"/>
        <w:left w:val="none" w:sz="0" w:space="0" w:color="auto"/>
        <w:bottom w:val="none" w:sz="0" w:space="0" w:color="auto"/>
        <w:right w:val="none" w:sz="0" w:space="0" w:color="auto"/>
      </w:divBdr>
    </w:div>
    <w:div w:id="1927230079">
      <w:bodyDiv w:val="1"/>
      <w:marLeft w:val="0"/>
      <w:marRight w:val="0"/>
      <w:marTop w:val="0"/>
      <w:marBottom w:val="0"/>
      <w:divBdr>
        <w:top w:val="none" w:sz="0" w:space="0" w:color="auto"/>
        <w:left w:val="none" w:sz="0" w:space="0" w:color="auto"/>
        <w:bottom w:val="none" w:sz="0" w:space="0" w:color="auto"/>
        <w:right w:val="none" w:sz="0" w:space="0" w:color="auto"/>
      </w:divBdr>
    </w:div>
    <w:div w:id="1927615193">
      <w:bodyDiv w:val="1"/>
      <w:marLeft w:val="0"/>
      <w:marRight w:val="0"/>
      <w:marTop w:val="0"/>
      <w:marBottom w:val="0"/>
      <w:divBdr>
        <w:top w:val="none" w:sz="0" w:space="0" w:color="auto"/>
        <w:left w:val="none" w:sz="0" w:space="0" w:color="auto"/>
        <w:bottom w:val="none" w:sz="0" w:space="0" w:color="auto"/>
        <w:right w:val="none" w:sz="0" w:space="0" w:color="auto"/>
      </w:divBdr>
    </w:div>
    <w:div w:id="1928885122">
      <w:bodyDiv w:val="1"/>
      <w:marLeft w:val="0"/>
      <w:marRight w:val="0"/>
      <w:marTop w:val="0"/>
      <w:marBottom w:val="0"/>
      <w:divBdr>
        <w:top w:val="none" w:sz="0" w:space="0" w:color="auto"/>
        <w:left w:val="none" w:sz="0" w:space="0" w:color="auto"/>
        <w:bottom w:val="none" w:sz="0" w:space="0" w:color="auto"/>
        <w:right w:val="none" w:sz="0" w:space="0" w:color="auto"/>
      </w:divBdr>
    </w:div>
    <w:div w:id="1929191096">
      <w:bodyDiv w:val="1"/>
      <w:marLeft w:val="0"/>
      <w:marRight w:val="0"/>
      <w:marTop w:val="0"/>
      <w:marBottom w:val="0"/>
      <w:divBdr>
        <w:top w:val="none" w:sz="0" w:space="0" w:color="auto"/>
        <w:left w:val="none" w:sz="0" w:space="0" w:color="auto"/>
        <w:bottom w:val="none" w:sz="0" w:space="0" w:color="auto"/>
        <w:right w:val="none" w:sz="0" w:space="0" w:color="auto"/>
      </w:divBdr>
    </w:div>
    <w:div w:id="1929534341">
      <w:bodyDiv w:val="1"/>
      <w:marLeft w:val="0"/>
      <w:marRight w:val="0"/>
      <w:marTop w:val="0"/>
      <w:marBottom w:val="0"/>
      <w:divBdr>
        <w:top w:val="none" w:sz="0" w:space="0" w:color="auto"/>
        <w:left w:val="none" w:sz="0" w:space="0" w:color="auto"/>
        <w:bottom w:val="none" w:sz="0" w:space="0" w:color="auto"/>
        <w:right w:val="none" w:sz="0" w:space="0" w:color="auto"/>
      </w:divBdr>
    </w:div>
    <w:div w:id="1930892346">
      <w:bodyDiv w:val="1"/>
      <w:marLeft w:val="0"/>
      <w:marRight w:val="0"/>
      <w:marTop w:val="0"/>
      <w:marBottom w:val="0"/>
      <w:divBdr>
        <w:top w:val="none" w:sz="0" w:space="0" w:color="auto"/>
        <w:left w:val="none" w:sz="0" w:space="0" w:color="auto"/>
        <w:bottom w:val="none" w:sz="0" w:space="0" w:color="auto"/>
        <w:right w:val="none" w:sz="0" w:space="0" w:color="auto"/>
      </w:divBdr>
    </w:div>
    <w:div w:id="1932086335">
      <w:bodyDiv w:val="1"/>
      <w:marLeft w:val="0"/>
      <w:marRight w:val="0"/>
      <w:marTop w:val="0"/>
      <w:marBottom w:val="0"/>
      <w:divBdr>
        <w:top w:val="none" w:sz="0" w:space="0" w:color="auto"/>
        <w:left w:val="none" w:sz="0" w:space="0" w:color="auto"/>
        <w:bottom w:val="none" w:sz="0" w:space="0" w:color="auto"/>
        <w:right w:val="none" w:sz="0" w:space="0" w:color="auto"/>
      </w:divBdr>
    </w:div>
    <w:div w:id="1932279907">
      <w:bodyDiv w:val="1"/>
      <w:marLeft w:val="0"/>
      <w:marRight w:val="0"/>
      <w:marTop w:val="0"/>
      <w:marBottom w:val="0"/>
      <w:divBdr>
        <w:top w:val="none" w:sz="0" w:space="0" w:color="auto"/>
        <w:left w:val="none" w:sz="0" w:space="0" w:color="auto"/>
        <w:bottom w:val="none" w:sz="0" w:space="0" w:color="auto"/>
        <w:right w:val="none" w:sz="0" w:space="0" w:color="auto"/>
      </w:divBdr>
    </w:div>
    <w:div w:id="1938710614">
      <w:bodyDiv w:val="1"/>
      <w:marLeft w:val="0"/>
      <w:marRight w:val="0"/>
      <w:marTop w:val="0"/>
      <w:marBottom w:val="0"/>
      <w:divBdr>
        <w:top w:val="none" w:sz="0" w:space="0" w:color="auto"/>
        <w:left w:val="none" w:sz="0" w:space="0" w:color="auto"/>
        <w:bottom w:val="none" w:sz="0" w:space="0" w:color="auto"/>
        <w:right w:val="none" w:sz="0" w:space="0" w:color="auto"/>
      </w:divBdr>
    </w:div>
    <w:div w:id="1941797970">
      <w:bodyDiv w:val="1"/>
      <w:marLeft w:val="0"/>
      <w:marRight w:val="0"/>
      <w:marTop w:val="0"/>
      <w:marBottom w:val="0"/>
      <w:divBdr>
        <w:top w:val="none" w:sz="0" w:space="0" w:color="auto"/>
        <w:left w:val="none" w:sz="0" w:space="0" w:color="auto"/>
        <w:bottom w:val="none" w:sz="0" w:space="0" w:color="auto"/>
        <w:right w:val="none" w:sz="0" w:space="0" w:color="auto"/>
      </w:divBdr>
    </w:div>
    <w:div w:id="1942833572">
      <w:bodyDiv w:val="1"/>
      <w:marLeft w:val="0"/>
      <w:marRight w:val="0"/>
      <w:marTop w:val="0"/>
      <w:marBottom w:val="0"/>
      <w:divBdr>
        <w:top w:val="none" w:sz="0" w:space="0" w:color="auto"/>
        <w:left w:val="none" w:sz="0" w:space="0" w:color="auto"/>
        <w:bottom w:val="none" w:sz="0" w:space="0" w:color="auto"/>
        <w:right w:val="none" w:sz="0" w:space="0" w:color="auto"/>
      </w:divBdr>
    </w:div>
    <w:div w:id="1943490217">
      <w:bodyDiv w:val="1"/>
      <w:marLeft w:val="0"/>
      <w:marRight w:val="0"/>
      <w:marTop w:val="0"/>
      <w:marBottom w:val="0"/>
      <w:divBdr>
        <w:top w:val="none" w:sz="0" w:space="0" w:color="auto"/>
        <w:left w:val="none" w:sz="0" w:space="0" w:color="auto"/>
        <w:bottom w:val="none" w:sz="0" w:space="0" w:color="auto"/>
        <w:right w:val="none" w:sz="0" w:space="0" w:color="auto"/>
      </w:divBdr>
    </w:div>
    <w:div w:id="1949317404">
      <w:bodyDiv w:val="1"/>
      <w:marLeft w:val="0"/>
      <w:marRight w:val="0"/>
      <w:marTop w:val="0"/>
      <w:marBottom w:val="0"/>
      <w:divBdr>
        <w:top w:val="none" w:sz="0" w:space="0" w:color="auto"/>
        <w:left w:val="none" w:sz="0" w:space="0" w:color="auto"/>
        <w:bottom w:val="none" w:sz="0" w:space="0" w:color="auto"/>
        <w:right w:val="none" w:sz="0" w:space="0" w:color="auto"/>
      </w:divBdr>
    </w:div>
    <w:div w:id="1950163470">
      <w:bodyDiv w:val="1"/>
      <w:marLeft w:val="0"/>
      <w:marRight w:val="0"/>
      <w:marTop w:val="0"/>
      <w:marBottom w:val="0"/>
      <w:divBdr>
        <w:top w:val="none" w:sz="0" w:space="0" w:color="auto"/>
        <w:left w:val="none" w:sz="0" w:space="0" w:color="auto"/>
        <w:bottom w:val="none" w:sz="0" w:space="0" w:color="auto"/>
        <w:right w:val="none" w:sz="0" w:space="0" w:color="auto"/>
      </w:divBdr>
    </w:div>
    <w:div w:id="1951544938">
      <w:bodyDiv w:val="1"/>
      <w:marLeft w:val="0"/>
      <w:marRight w:val="0"/>
      <w:marTop w:val="0"/>
      <w:marBottom w:val="0"/>
      <w:divBdr>
        <w:top w:val="none" w:sz="0" w:space="0" w:color="auto"/>
        <w:left w:val="none" w:sz="0" w:space="0" w:color="auto"/>
        <w:bottom w:val="none" w:sz="0" w:space="0" w:color="auto"/>
        <w:right w:val="none" w:sz="0" w:space="0" w:color="auto"/>
      </w:divBdr>
    </w:div>
    <w:div w:id="1952274283">
      <w:bodyDiv w:val="1"/>
      <w:marLeft w:val="0"/>
      <w:marRight w:val="0"/>
      <w:marTop w:val="0"/>
      <w:marBottom w:val="0"/>
      <w:divBdr>
        <w:top w:val="none" w:sz="0" w:space="0" w:color="auto"/>
        <w:left w:val="none" w:sz="0" w:space="0" w:color="auto"/>
        <w:bottom w:val="none" w:sz="0" w:space="0" w:color="auto"/>
        <w:right w:val="none" w:sz="0" w:space="0" w:color="auto"/>
      </w:divBdr>
    </w:div>
    <w:div w:id="1954093087">
      <w:bodyDiv w:val="1"/>
      <w:marLeft w:val="0"/>
      <w:marRight w:val="0"/>
      <w:marTop w:val="0"/>
      <w:marBottom w:val="0"/>
      <w:divBdr>
        <w:top w:val="none" w:sz="0" w:space="0" w:color="auto"/>
        <w:left w:val="none" w:sz="0" w:space="0" w:color="auto"/>
        <w:bottom w:val="none" w:sz="0" w:space="0" w:color="auto"/>
        <w:right w:val="none" w:sz="0" w:space="0" w:color="auto"/>
      </w:divBdr>
    </w:div>
    <w:div w:id="1960406874">
      <w:bodyDiv w:val="1"/>
      <w:marLeft w:val="0"/>
      <w:marRight w:val="0"/>
      <w:marTop w:val="0"/>
      <w:marBottom w:val="0"/>
      <w:divBdr>
        <w:top w:val="none" w:sz="0" w:space="0" w:color="auto"/>
        <w:left w:val="none" w:sz="0" w:space="0" w:color="auto"/>
        <w:bottom w:val="none" w:sz="0" w:space="0" w:color="auto"/>
        <w:right w:val="none" w:sz="0" w:space="0" w:color="auto"/>
      </w:divBdr>
    </w:div>
    <w:div w:id="1960911413">
      <w:bodyDiv w:val="1"/>
      <w:marLeft w:val="0"/>
      <w:marRight w:val="0"/>
      <w:marTop w:val="0"/>
      <w:marBottom w:val="0"/>
      <w:divBdr>
        <w:top w:val="none" w:sz="0" w:space="0" w:color="auto"/>
        <w:left w:val="none" w:sz="0" w:space="0" w:color="auto"/>
        <w:bottom w:val="none" w:sz="0" w:space="0" w:color="auto"/>
        <w:right w:val="none" w:sz="0" w:space="0" w:color="auto"/>
      </w:divBdr>
    </w:div>
    <w:div w:id="1971473985">
      <w:bodyDiv w:val="1"/>
      <w:marLeft w:val="0"/>
      <w:marRight w:val="0"/>
      <w:marTop w:val="0"/>
      <w:marBottom w:val="0"/>
      <w:divBdr>
        <w:top w:val="none" w:sz="0" w:space="0" w:color="auto"/>
        <w:left w:val="none" w:sz="0" w:space="0" w:color="auto"/>
        <w:bottom w:val="none" w:sz="0" w:space="0" w:color="auto"/>
        <w:right w:val="none" w:sz="0" w:space="0" w:color="auto"/>
      </w:divBdr>
    </w:div>
    <w:div w:id="1975521648">
      <w:bodyDiv w:val="1"/>
      <w:marLeft w:val="0"/>
      <w:marRight w:val="0"/>
      <w:marTop w:val="0"/>
      <w:marBottom w:val="0"/>
      <w:divBdr>
        <w:top w:val="none" w:sz="0" w:space="0" w:color="auto"/>
        <w:left w:val="none" w:sz="0" w:space="0" w:color="auto"/>
        <w:bottom w:val="none" w:sz="0" w:space="0" w:color="auto"/>
        <w:right w:val="none" w:sz="0" w:space="0" w:color="auto"/>
      </w:divBdr>
    </w:div>
    <w:div w:id="1981840787">
      <w:bodyDiv w:val="1"/>
      <w:marLeft w:val="0"/>
      <w:marRight w:val="0"/>
      <w:marTop w:val="0"/>
      <w:marBottom w:val="0"/>
      <w:divBdr>
        <w:top w:val="none" w:sz="0" w:space="0" w:color="auto"/>
        <w:left w:val="none" w:sz="0" w:space="0" w:color="auto"/>
        <w:bottom w:val="none" w:sz="0" w:space="0" w:color="auto"/>
        <w:right w:val="none" w:sz="0" w:space="0" w:color="auto"/>
      </w:divBdr>
    </w:div>
    <w:div w:id="1985350629">
      <w:bodyDiv w:val="1"/>
      <w:marLeft w:val="0"/>
      <w:marRight w:val="0"/>
      <w:marTop w:val="0"/>
      <w:marBottom w:val="0"/>
      <w:divBdr>
        <w:top w:val="none" w:sz="0" w:space="0" w:color="auto"/>
        <w:left w:val="none" w:sz="0" w:space="0" w:color="auto"/>
        <w:bottom w:val="none" w:sz="0" w:space="0" w:color="auto"/>
        <w:right w:val="none" w:sz="0" w:space="0" w:color="auto"/>
      </w:divBdr>
    </w:div>
    <w:div w:id="1989281105">
      <w:bodyDiv w:val="1"/>
      <w:marLeft w:val="0"/>
      <w:marRight w:val="0"/>
      <w:marTop w:val="0"/>
      <w:marBottom w:val="0"/>
      <w:divBdr>
        <w:top w:val="none" w:sz="0" w:space="0" w:color="auto"/>
        <w:left w:val="none" w:sz="0" w:space="0" w:color="auto"/>
        <w:bottom w:val="none" w:sz="0" w:space="0" w:color="auto"/>
        <w:right w:val="none" w:sz="0" w:space="0" w:color="auto"/>
      </w:divBdr>
    </w:div>
    <w:div w:id="1996228038">
      <w:bodyDiv w:val="1"/>
      <w:marLeft w:val="0"/>
      <w:marRight w:val="0"/>
      <w:marTop w:val="0"/>
      <w:marBottom w:val="0"/>
      <w:divBdr>
        <w:top w:val="none" w:sz="0" w:space="0" w:color="auto"/>
        <w:left w:val="none" w:sz="0" w:space="0" w:color="auto"/>
        <w:bottom w:val="none" w:sz="0" w:space="0" w:color="auto"/>
        <w:right w:val="none" w:sz="0" w:space="0" w:color="auto"/>
      </w:divBdr>
    </w:div>
    <w:div w:id="1996449567">
      <w:bodyDiv w:val="1"/>
      <w:marLeft w:val="0"/>
      <w:marRight w:val="0"/>
      <w:marTop w:val="0"/>
      <w:marBottom w:val="0"/>
      <w:divBdr>
        <w:top w:val="none" w:sz="0" w:space="0" w:color="auto"/>
        <w:left w:val="none" w:sz="0" w:space="0" w:color="auto"/>
        <w:bottom w:val="none" w:sz="0" w:space="0" w:color="auto"/>
        <w:right w:val="none" w:sz="0" w:space="0" w:color="auto"/>
      </w:divBdr>
    </w:div>
    <w:div w:id="1997610224">
      <w:bodyDiv w:val="1"/>
      <w:marLeft w:val="0"/>
      <w:marRight w:val="0"/>
      <w:marTop w:val="0"/>
      <w:marBottom w:val="0"/>
      <w:divBdr>
        <w:top w:val="none" w:sz="0" w:space="0" w:color="auto"/>
        <w:left w:val="none" w:sz="0" w:space="0" w:color="auto"/>
        <w:bottom w:val="none" w:sz="0" w:space="0" w:color="auto"/>
        <w:right w:val="none" w:sz="0" w:space="0" w:color="auto"/>
      </w:divBdr>
    </w:div>
    <w:div w:id="2002662200">
      <w:bodyDiv w:val="1"/>
      <w:marLeft w:val="0"/>
      <w:marRight w:val="0"/>
      <w:marTop w:val="0"/>
      <w:marBottom w:val="0"/>
      <w:divBdr>
        <w:top w:val="none" w:sz="0" w:space="0" w:color="auto"/>
        <w:left w:val="none" w:sz="0" w:space="0" w:color="auto"/>
        <w:bottom w:val="none" w:sz="0" w:space="0" w:color="auto"/>
        <w:right w:val="none" w:sz="0" w:space="0" w:color="auto"/>
      </w:divBdr>
    </w:div>
    <w:div w:id="2003923448">
      <w:bodyDiv w:val="1"/>
      <w:marLeft w:val="0"/>
      <w:marRight w:val="0"/>
      <w:marTop w:val="0"/>
      <w:marBottom w:val="0"/>
      <w:divBdr>
        <w:top w:val="none" w:sz="0" w:space="0" w:color="auto"/>
        <w:left w:val="none" w:sz="0" w:space="0" w:color="auto"/>
        <w:bottom w:val="none" w:sz="0" w:space="0" w:color="auto"/>
        <w:right w:val="none" w:sz="0" w:space="0" w:color="auto"/>
      </w:divBdr>
    </w:div>
    <w:div w:id="2007634756">
      <w:bodyDiv w:val="1"/>
      <w:marLeft w:val="0"/>
      <w:marRight w:val="0"/>
      <w:marTop w:val="0"/>
      <w:marBottom w:val="0"/>
      <w:divBdr>
        <w:top w:val="none" w:sz="0" w:space="0" w:color="auto"/>
        <w:left w:val="none" w:sz="0" w:space="0" w:color="auto"/>
        <w:bottom w:val="none" w:sz="0" w:space="0" w:color="auto"/>
        <w:right w:val="none" w:sz="0" w:space="0" w:color="auto"/>
      </w:divBdr>
    </w:div>
    <w:div w:id="2013989064">
      <w:bodyDiv w:val="1"/>
      <w:marLeft w:val="0"/>
      <w:marRight w:val="0"/>
      <w:marTop w:val="0"/>
      <w:marBottom w:val="0"/>
      <w:divBdr>
        <w:top w:val="none" w:sz="0" w:space="0" w:color="auto"/>
        <w:left w:val="none" w:sz="0" w:space="0" w:color="auto"/>
        <w:bottom w:val="none" w:sz="0" w:space="0" w:color="auto"/>
        <w:right w:val="none" w:sz="0" w:space="0" w:color="auto"/>
      </w:divBdr>
    </w:div>
    <w:div w:id="2017682783">
      <w:bodyDiv w:val="1"/>
      <w:marLeft w:val="0"/>
      <w:marRight w:val="0"/>
      <w:marTop w:val="0"/>
      <w:marBottom w:val="0"/>
      <w:divBdr>
        <w:top w:val="none" w:sz="0" w:space="0" w:color="auto"/>
        <w:left w:val="none" w:sz="0" w:space="0" w:color="auto"/>
        <w:bottom w:val="none" w:sz="0" w:space="0" w:color="auto"/>
        <w:right w:val="none" w:sz="0" w:space="0" w:color="auto"/>
      </w:divBdr>
    </w:div>
    <w:div w:id="2021077522">
      <w:bodyDiv w:val="1"/>
      <w:marLeft w:val="0"/>
      <w:marRight w:val="0"/>
      <w:marTop w:val="0"/>
      <w:marBottom w:val="0"/>
      <w:divBdr>
        <w:top w:val="none" w:sz="0" w:space="0" w:color="auto"/>
        <w:left w:val="none" w:sz="0" w:space="0" w:color="auto"/>
        <w:bottom w:val="none" w:sz="0" w:space="0" w:color="auto"/>
        <w:right w:val="none" w:sz="0" w:space="0" w:color="auto"/>
      </w:divBdr>
    </w:div>
    <w:div w:id="2021656627">
      <w:bodyDiv w:val="1"/>
      <w:marLeft w:val="0"/>
      <w:marRight w:val="0"/>
      <w:marTop w:val="0"/>
      <w:marBottom w:val="0"/>
      <w:divBdr>
        <w:top w:val="none" w:sz="0" w:space="0" w:color="auto"/>
        <w:left w:val="none" w:sz="0" w:space="0" w:color="auto"/>
        <w:bottom w:val="none" w:sz="0" w:space="0" w:color="auto"/>
        <w:right w:val="none" w:sz="0" w:space="0" w:color="auto"/>
      </w:divBdr>
    </w:div>
    <w:div w:id="2023436846">
      <w:bodyDiv w:val="1"/>
      <w:marLeft w:val="0"/>
      <w:marRight w:val="0"/>
      <w:marTop w:val="0"/>
      <w:marBottom w:val="0"/>
      <w:divBdr>
        <w:top w:val="none" w:sz="0" w:space="0" w:color="auto"/>
        <w:left w:val="none" w:sz="0" w:space="0" w:color="auto"/>
        <w:bottom w:val="none" w:sz="0" w:space="0" w:color="auto"/>
        <w:right w:val="none" w:sz="0" w:space="0" w:color="auto"/>
      </w:divBdr>
    </w:div>
    <w:div w:id="2023967548">
      <w:bodyDiv w:val="1"/>
      <w:marLeft w:val="0"/>
      <w:marRight w:val="0"/>
      <w:marTop w:val="0"/>
      <w:marBottom w:val="0"/>
      <w:divBdr>
        <w:top w:val="none" w:sz="0" w:space="0" w:color="auto"/>
        <w:left w:val="none" w:sz="0" w:space="0" w:color="auto"/>
        <w:bottom w:val="none" w:sz="0" w:space="0" w:color="auto"/>
        <w:right w:val="none" w:sz="0" w:space="0" w:color="auto"/>
      </w:divBdr>
    </w:div>
    <w:div w:id="2025132757">
      <w:bodyDiv w:val="1"/>
      <w:marLeft w:val="0"/>
      <w:marRight w:val="0"/>
      <w:marTop w:val="0"/>
      <w:marBottom w:val="0"/>
      <w:divBdr>
        <w:top w:val="none" w:sz="0" w:space="0" w:color="auto"/>
        <w:left w:val="none" w:sz="0" w:space="0" w:color="auto"/>
        <w:bottom w:val="none" w:sz="0" w:space="0" w:color="auto"/>
        <w:right w:val="none" w:sz="0" w:space="0" w:color="auto"/>
      </w:divBdr>
    </w:div>
    <w:div w:id="2026707866">
      <w:bodyDiv w:val="1"/>
      <w:marLeft w:val="0"/>
      <w:marRight w:val="0"/>
      <w:marTop w:val="0"/>
      <w:marBottom w:val="0"/>
      <w:divBdr>
        <w:top w:val="none" w:sz="0" w:space="0" w:color="auto"/>
        <w:left w:val="none" w:sz="0" w:space="0" w:color="auto"/>
        <w:bottom w:val="none" w:sz="0" w:space="0" w:color="auto"/>
        <w:right w:val="none" w:sz="0" w:space="0" w:color="auto"/>
      </w:divBdr>
    </w:div>
    <w:div w:id="2027948973">
      <w:bodyDiv w:val="1"/>
      <w:marLeft w:val="0"/>
      <w:marRight w:val="0"/>
      <w:marTop w:val="0"/>
      <w:marBottom w:val="0"/>
      <w:divBdr>
        <w:top w:val="none" w:sz="0" w:space="0" w:color="auto"/>
        <w:left w:val="none" w:sz="0" w:space="0" w:color="auto"/>
        <w:bottom w:val="none" w:sz="0" w:space="0" w:color="auto"/>
        <w:right w:val="none" w:sz="0" w:space="0" w:color="auto"/>
      </w:divBdr>
    </w:div>
    <w:div w:id="2033533318">
      <w:bodyDiv w:val="1"/>
      <w:marLeft w:val="0"/>
      <w:marRight w:val="0"/>
      <w:marTop w:val="0"/>
      <w:marBottom w:val="0"/>
      <w:divBdr>
        <w:top w:val="none" w:sz="0" w:space="0" w:color="auto"/>
        <w:left w:val="none" w:sz="0" w:space="0" w:color="auto"/>
        <w:bottom w:val="none" w:sz="0" w:space="0" w:color="auto"/>
        <w:right w:val="none" w:sz="0" w:space="0" w:color="auto"/>
      </w:divBdr>
    </w:div>
    <w:div w:id="2035109587">
      <w:bodyDiv w:val="1"/>
      <w:marLeft w:val="0"/>
      <w:marRight w:val="0"/>
      <w:marTop w:val="0"/>
      <w:marBottom w:val="0"/>
      <w:divBdr>
        <w:top w:val="none" w:sz="0" w:space="0" w:color="auto"/>
        <w:left w:val="none" w:sz="0" w:space="0" w:color="auto"/>
        <w:bottom w:val="none" w:sz="0" w:space="0" w:color="auto"/>
        <w:right w:val="none" w:sz="0" w:space="0" w:color="auto"/>
      </w:divBdr>
    </w:div>
    <w:div w:id="2037537233">
      <w:bodyDiv w:val="1"/>
      <w:marLeft w:val="0"/>
      <w:marRight w:val="0"/>
      <w:marTop w:val="0"/>
      <w:marBottom w:val="0"/>
      <w:divBdr>
        <w:top w:val="none" w:sz="0" w:space="0" w:color="auto"/>
        <w:left w:val="none" w:sz="0" w:space="0" w:color="auto"/>
        <w:bottom w:val="none" w:sz="0" w:space="0" w:color="auto"/>
        <w:right w:val="none" w:sz="0" w:space="0" w:color="auto"/>
      </w:divBdr>
    </w:div>
    <w:div w:id="2042050683">
      <w:bodyDiv w:val="1"/>
      <w:marLeft w:val="0"/>
      <w:marRight w:val="0"/>
      <w:marTop w:val="0"/>
      <w:marBottom w:val="0"/>
      <w:divBdr>
        <w:top w:val="none" w:sz="0" w:space="0" w:color="auto"/>
        <w:left w:val="none" w:sz="0" w:space="0" w:color="auto"/>
        <w:bottom w:val="none" w:sz="0" w:space="0" w:color="auto"/>
        <w:right w:val="none" w:sz="0" w:space="0" w:color="auto"/>
      </w:divBdr>
    </w:div>
    <w:div w:id="2043285037">
      <w:bodyDiv w:val="1"/>
      <w:marLeft w:val="0"/>
      <w:marRight w:val="0"/>
      <w:marTop w:val="0"/>
      <w:marBottom w:val="0"/>
      <w:divBdr>
        <w:top w:val="none" w:sz="0" w:space="0" w:color="auto"/>
        <w:left w:val="none" w:sz="0" w:space="0" w:color="auto"/>
        <w:bottom w:val="none" w:sz="0" w:space="0" w:color="auto"/>
        <w:right w:val="none" w:sz="0" w:space="0" w:color="auto"/>
      </w:divBdr>
    </w:div>
    <w:div w:id="2048018412">
      <w:bodyDiv w:val="1"/>
      <w:marLeft w:val="0"/>
      <w:marRight w:val="0"/>
      <w:marTop w:val="0"/>
      <w:marBottom w:val="0"/>
      <w:divBdr>
        <w:top w:val="none" w:sz="0" w:space="0" w:color="auto"/>
        <w:left w:val="none" w:sz="0" w:space="0" w:color="auto"/>
        <w:bottom w:val="none" w:sz="0" w:space="0" w:color="auto"/>
        <w:right w:val="none" w:sz="0" w:space="0" w:color="auto"/>
      </w:divBdr>
    </w:div>
    <w:div w:id="2055233141">
      <w:bodyDiv w:val="1"/>
      <w:marLeft w:val="0"/>
      <w:marRight w:val="0"/>
      <w:marTop w:val="0"/>
      <w:marBottom w:val="0"/>
      <w:divBdr>
        <w:top w:val="none" w:sz="0" w:space="0" w:color="auto"/>
        <w:left w:val="none" w:sz="0" w:space="0" w:color="auto"/>
        <w:bottom w:val="none" w:sz="0" w:space="0" w:color="auto"/>
        <w:right w:val="none" w:sz="0" w:space="0" w:color="auto"/>
      </w:divBdr>
    </w:div>
    <w:div w:id="2059545003">
      <w:bodyDiv w:val="1"/>
      <w:marLeft w:val="0"/>
      <w:marRight w:val="0"/>
      <w:marTop w:val="0"/>
      <w:marBottom w:val="0"/>
      <w:divBdr>
        <w:top w:val="none" w:sz="0" w:space="0" w:color="auto"/>
        <w:left w:val="none" w:sz="0" w:space="0" w:color="auto"/>
        <w:bottom w:val="none" w:sz="0" w:space="0" w:color="auto"/>
        <w:right w:val="none" w:sz="0" w:space="0" w:color="auto"/>
      </w:divBdr>
    </w:div>
    <w:div w:id="2062055810">
      <w:bodyDiv w:val="1"/>
      <w:marLeft w:val="0"/>
      <w:marRight w:val="0"/>
      <w:marTop w:val="0"/>
      <w:marBottom w:val="0"/>
      <w:divBdr>
        <w:top w:val="none" w:sz="0" w:space="0" w:color="auto"/>
        <w:left w:val="none" w:sz="0" w:space="0" w:color="auto"/>
        <w:bottom w:val="none" w:sz="0" w:space="0" w:color="auto"/>
        <w:right w:val="none" w:sz="0" w:space="0" w:color="auto"/>
      </w:divBdr>
    </w:div>
    <w:div w:id="2062319187">
      <w:bodyDiv w:val="1"/>
      <w:marLeft w:val="0"/>
      <w:marRight w:val="0"/>
      <w:marTop w:val="0"/>
      <w:marBottom w:val="0"/>
      <w:divBdr>
        <w:top w:val="none" w:sz="0" w:space="0" w:color="auto"/>
        <w:left w:val="none" w:sz="0" w:space="0" w:color="auto"/>
        <w:bottom w:val="none" w:sz="0" w:space="0" w:color="auto"/>
        <w:right w:val="none" w:sz="0" w:space="0" w:color="auto"/>
      </w:divBdr>
    </w:div>
    <w:div w:id="2066492588">
      <w:bodyDiv w:val="1"/>
      <w:marLeft w:val="0"/>
      <w:marRight w:val="0"/>
      <w:marTop w:val="0"/>
      <w:marBottom w:val="0"/>
      <w:divBdr>
        <w:top w:val="none" w:sz="0" w:space="0" w:color="auto"/>
        <w:left w:val="none" w:sz="0" w:space="0" w:color="auto"/>
        <w:bottom w:val="none" w:sz="0" w:space="0" w:color="auto"/>
        <w:right w:val="none" w:sz="0" w:space="0" w:color="auto"/>
      </w:divBdr>
    </w:div>
    <w:div w:id="2067800858">
      <w:bodyDiv w:val="1"/>
      <w:marLeft w:val="0"/>
      <w:marRight w:val="0"/>
      <w:marTop w:val="0"/>
      <w:marBottom w:val="0"/>
      <w:divBdr>
        <w:top w:val="none" w:sz="0" w:space="0" w:color="auto"/>
        <w:left w:val="none" w:sz="0" w:space="0" w:color="auto"/>
        <w:bottom w:val="none" w:sz="0" w:space="0" w:color="auto"/>
        <w:right w:val="none" w:sz="0" w:space="0" w:color="auto"/>
      </w:divBdr>
    </w:div>
    <w:div w:id="2072732893">
      <w:bodyDiv w:val="1"/>
      <w:marLeft w:val="0"/>
      <w:marRight w:val="0"/>
      <w:marTop w:val="0"/>
      <w:marBottom w:val="0"/>
      <w:divBdr>
        <w:top w:val="none" w:sz="0" w:space="0" w:color="auto"/>
        <w:left w:val="none" w:sz="0" w:space="0" w:color="auto"/>
        <w:bottom w:val="none" w:sz="0" w:space="0" w:color="auto"/>
        <w:right w:val="none" w:sz="0" w:space="0" w:color="auto"/>
      </w:divBdr>
    </w:div>
    <w:div w:id="2076663533">
      <w:bodyDiv w:val="1"/>
      <w:marLeft w:val="0"/>
      <w:marRight w:val="0"/>
      <w:marTop w:val="0"/>
      <w:marBottom w:val="0"/>
      <w:divBdr>
        <w:top w:val="none" w:sz="0" w:space="0" w:color="auto"/>
        <w:left w:val="none" w:sz="0" w:space="0" w:color="auto"/>
        <w:bottom w:val="none" w:sz="0" w:space="0" w:color="auto"/>
        <w:right w:val="none" w:sz="0" w:space="0" w:color="auto"/>
      </w:divBdr>
    </w:div>
    <w:div w:id="2080788853">
      <w:bodyDiv w:val="1"/>
      <w:marLeft w:val="0"/>
      <w:marRight w:val="0"/>
      <w:marTop w:val="0"/>
      <w:marBottom w:val="0"/>
      <w:divBdr>
        <w:top w:val="none" w:sz="0" w:space="0" w:color="auto"/>
        <w:left w:val="none" w:sz="0" w:space="0" w:color="auto"/>
        <w:bottom w:val="none" w:sz="0" w:space="0" w:color="auto"/>
        <w:right w:val="none" w:sz="0" w:space="0" w:color="auto"/>
      </w:divBdr>
    </w:div>
    <w:div w:id="2082210742">
      <w:bodyDiv w:val="1"/>
      <w:marLeft w:val="0"/>
      <w:marRight w:val="0"/>
      <w:marTop w:val="0"/>
      <w:marBottom w:val="0"/>
      <w:divBdr>
        <w:top w:val="none" w:sz="0" w:space="0" w:color="auto"/>
        <w:left w:val="none" w:sz="0" w:space="0" w:color="auto"/>
        <w:bottom w:val="none" w:sz="0" w:space="0" w:color="auto"/>
        <w:right w:val="none" w:sz="0" w:space="0" w:color="auto"/>
      </w:divBdr>
    </w:div>
    <w:div w:id="2082635064">
      <w:bodyDiv w:val="1"/>
      <w:marLeft w:val="0"/>
      <w:marRight w:val="0"/>
      <w:marTop w:val="0"/>
      <w:marBottom w:val="0"/>
      <w:divBdr>
        <w:top w:val="none" w:sz="0" w:space="0" w:color="auto"/>
        <w:left w:val="none" w:sz="0" w:space="0" w:color="auto"/>
        <w:bottom w:val="none" w:sz="0" w:space="0" w:color="auto"/>
        <w:right w:val="none" w:sz="0" w:space="0" w:color="auto"/>
      </w:divBdr>
    </w:div>
    <w:div w:id="2085834010">
      <w:bodyDiv w:val="1"/>
      <w:marLeft w:val="0"/>
      <w:marRight w:val="0"/>
      <w:marTop w:val="0"/>
      <w:marBottom w:val="0"/>
      <w:divBdr>
        <w:top w:val="none" w:sz="0" w:space="0" w:color="auto"/>
        <w:left w:val="none" w:sz="0" w:space="0" w:color="auto"/>
        <w:bottom w:val="none" w:sz="0" w:space="0" w:color="auto"/>
        <w:right w:val="none" w:sz="0" w:space="0" w:color="auto"/>
      </w:divBdr>
    </w:div>
    <w:div w:id="2087804445">
      <w:bodyDiv w:val="1"/>
      <w:marLeft w:val="0"/>
      <w:marRight w:val="0"/>
      <w:marTop w:val="0"/>
      <w:marBottom w:val="0"/>
      <w:divBdr>
        <w:top w:val="none" w:sz="0" w:space="0" w:color="auto"/>
        <w:left w:val="none" w:sz="0" w:space="0" w:color="auto"/>
        <w:bottom w:val="none" w:sz="0" w:space="0" w:color="auto"/>
        <w:right w:val="none" w:sz="0" w:space="0" w:color="auto"/>
      </w:divBdr>
    </w:div>
    <w:div w:id="2088377040">
      <w:bodyDiv w:val="1"/>
      <w:marLeft w:val="0"/>
      <w:marRight w:val="0"/>
      <w:marTop w:val="0"/>
      <w:marBottom w:val="0"/>
      <w:divBdr>
        <w:top w:val="none" w:sz="0" w:space="0" w:color="auto"/>
        <w:left w:val="none" w:sz="0" w:space="0" w:color="auto"/>
        <w:bottom w:val="none" w:sz="0" w:space="0" w:color="auto"/>
        <w:right w:val="none" w:sz="0" w:space="0" w:color="auto"/>
      </w:divBdr>
    </w:div>
    <w:div w:id="2093696623">
      <w:bodyDiv w:val="1"/>
      <w:marLeft w:val="0"/>
      <w:marRight w:val="0"/>
      <w:marTop w:val="0"/>
      <w:marBottom w:val="0"/>
      <w:divBdr>
        <w:top w:val="none" w:sz="0" w:space="0" w:color="auto"/>
        <w:left w:val="none" w:sz="0" w:space="0" w:color="auto"/>
        <w:bottom w:val="none" w:sz="0" w:space="0" w:color="auto"/>
        <w:right w:val="none" w:sz="0" w:space="0" w:color="auto"/>
      </w:divBdr>
    </w:div>
    <w:div w:id="2099019260">
      <w:bodyDiv w:val="1"/>
      <w:marLeft w:val="0"/>
      <w:marRight w:val="0"/>
      <w:marTop w:val="0"/>
      <w:marBottom w:val="0"/>
      <w:divBdr>
        <w:top w:val="none" w:sz="0" w:space="0" w:color="auto"/>
        <w:left w:val="none" w:sz="0" w:space="0" w:color="auto"/>
        <w:bottom w:val="none" w:sz="0" w:space="0" w:color="auto"/>
        <w:right w:val="none" w:sz="0" w:space="0" w:color="auto"/>
      </w:divBdr>
    </w:div>
    <w:div w:id="2106997608">
      <w:bodyDiv w:val="1"/>
      <w:marLeft w:val="0"/>
      <w:marRight w:val="0"/>
      <w:marTop w:val="0"/>
      <w:marBottom w:val="0"/>
      <w:divBdr>
        <w:top w:val="none" w:sz="0" w:space="0" w:color="auto"/>
        <w:left w:val="none" w:sz="0" w:space="0" w:color="auto"/>
        <w:bottom w:val="none" w:sz="0" w:space="0" w:color="auto"/>
        <w:right w:val="none" w:sz="0" w:space="0" w:color="auto"/>
      </w:divBdr>
    </w:div>
    <w:div w:id="2108889812">
      <w:bodyDiv w:val="1"/>
      <w:marLeft w:val="0"/>
      <w:marRight w:val="0"/>
      <w:marTop w:val="0"/>
      <w:marBottom w:val="0"/>
      <w:divBdr>
        <w:top w:val="none" w:sz="0" w:space="0" w:color="auto"/>
        <w:left w:val="none" w:sz="0" w:space="0" w:color="auto"/>
        <w:bottom w:val="none" w:sz="0" w:space="0" w:color="auto"/>
        <w:right w:val="none" w:sz="0" w:space="0" w:color="auto"/>
      </w:divBdr>
    </w:div>
    <w:div w:id="2115592501">
      <w:bodyDiv w:val="1"/>
      <w:marLeft w:val="0"/>
      <w:marRight w:val="0"/>
      <w:marTop w:val="0"/>
      <w:marBottom w:val="0"/>
      <w:divBdr>
        <w:top w:val="none" w:sz="0" w:space="0" w:color="auto"/>
        <w:left w:val="none" w:sz="0" w:space="0" w:color="auto"/>
        <w:bottom w:val="none" w:sz="0" w:space="0" w:color="auto"/>
        <w:right w:val="none" w:sz="0" w:space="0" w:color="auto"/>
      </w:divBdr>
    </w:div>
    <w:div w:id="2115900123">
      <w:bodyDiv w:val="1"/>
      <w:marLeft w:val="0"/>
      <w:marRight w:val="0"/>
      <w:marTop w:val="0"/>
      <w:marBottom w:val="0"/>
      <w:divBdr>
        <w:top w:val="none" w:sz="0" w:space="0" w:color="auto"/>
        <w:left w:val="none" w:sz="0" w:space="0" w:color="auto"/>
        <w:bottom w:val="none" w:sz="0" w:space="0" w:color="auto"/>
        <w:right w:val="none" w:sz="0" w:space="0" w:color="auto"/>
      </w:divBdr>
    </w:div>
    <w:div w:id="2116515584">
      <w:bodyDiv w:val="1"/>
      <w:marLeft w:val="0"/>
      <w:marRight w:val="0"/>
      <w:marTop w:val="0"/>
      <w:marBottom w:val="0"/>
      <w:divBdr>
        <w:top w:val="none" w:sz="0" w:space="0" w:color="auto"/>
        <w:left w:val="none" w:sz="0" w:space="0" w:color="auto"/>
        <w:bottom w:val="none" w:sz="0" w:space="0" w:color="auto"/>
        <w:right w:val="none" w:sz="0" w:space="0" w:color="auto"/>
      </w:divBdr>
    </w:div>
    <w:div w:id="2118062127">
      <w:bodyDiv w:val="1"/>
      <w:marLeft w:val="0"/>
      <w:marRight w:val="0"/>
      <w:marTop w:val="0"/>
      <w:marBottom w:val="0"/>
      <w:divBdr>
        <w:top w:val="none" w:sz="0" w:space="0" w:color="auto"/>
        <w:left w:val="none" w:sz="0" w:space="0" w:color="auto"/>
        <w:bottom w:val="none" w:sz="0" w:space="0" w:color="auto"/>
        <w:right w:val="none" w:sz="0" w:space="0" w:color="auto"/>
      </w:divBdr>
    </w:div>
    <w:div w:id="2121486715">
      <w:bodyDiv w:val="1"/>
      <w:marLeft w:val="0"/>
      <w:marRight w:val="0"/>
      <w:marTop w:val="0"/>
      <w:marBottom w:val="0"/>
      <w:divBdr>
        <w:top w:val="none" w:sz="0" w:space="0" w:color="auto"/>
        <w:left w:val="none" w:sz="0" w:space="0" w:color="auto"/>
        <w:bottom w:val="none" w:sz="0" w:space="0" w:color="auto"/>
        <w:right w:val="none" w:sz="0" w:space="0" w:color="auto"/>
      </w:divBdr>
    </w:div>
    <w:div w:id="2122917287">
      <w:bodyDiv w:val="1"/>
      <w:marLeft w:val="0"/>
      <w:marRight w:val="0"/>
      <w:marTop w:val="0"/>
      <w:marBottom w:val="0"/>
      <w:divBdr>
        <w:top w:val="none" w:sz="0" w:space="0" w:color="auto"/>
        <w:left w:val="none" w:sz="0" w:space="0" w:color="auto"/>
        <w:bottom w:val="none" w:sz="0" w:space="0" w:color="auto"/>
        <w:right w:val="none" w:sz="0" w:space="0" w:color="auto"/>
      </w:divBdr>
    </w:div>
    <w:div w:id="2124304424">
      <w:bodyDiv w:val="1"/>
      <w:marLeft w:val="0"/>
      <w:marRight w:val="0"/>
      <w:marTop w:val="0"/>
      <w:marBottom w:val="0"/>
      <w:divBdr>
        <w:top w:val="none" w:sz="0" w:space="0" w:color="auto"/>
        <w:left w:val="none" w:sz="0" w:space="0" w:color="auto"/>
        <w:bottom w:val="none" w:sz="0" w:space="0" w:color="auto"/>
        <w:right w:val="none" w:sz="0" w:space="0" w:color="auto"/>
      </w:divBdr>
    </w:div>
    <w:div w:id="2124761828">
      <w:bodyDiv w:val="1"/>
      <w:marLeft w:val="0"/>
      <w:marRight w:val="0"/>
      <w:marTop w:val="0"/>
      <w:marBottom w:val="0"/>
      <w:divBdr>
        <w:top w:val="none" w:sz="0" w:space="0" w:color="auto"/>
        <w:left w:val="none" w:sz="0" w:space="0" w:color="auto"/>
        <w:bottom w:val="none" w:sz="0" w:space="0" w:color="auto"/>
        <w:right w:val="none" w:sz="0" w:space="0" w:color="auto"/>
      </w:divBdr>
    </w:div>
    <w:div w:id="2126536515">
      <w:bodyDiv w:val="1"/>
      <w:marLeft w:val="0"/>
      <w:marRight w:val="0"/>
      <w:marTop w:val="0"/>
      <w:marBottom w:val="0"/>
      <w:divBdr>
        <w:top w:val="none" w:sz="0" w:space="0" w:color="auto"/>
        <w:left w:val="none" w:sz="0" w:space="0" w:color="auto"/>
        <w:bottom w:val="none" w:sz="0" w:space="0" w:color="auto"/>
        <w:right w:val="none" w:sz="0" w:space="0" w:color="auto"/>
      </w:divBdr>
    </w:div>
    <w:div w:id="2127003432">
      <w:bodyDiv w:val="1"/>
      <w:marLeft w:val="0"/>
      <w:marRight w:val="0"/>
      <w:marTop w:val="0"/>
      <w:marBottom w:val="0"/>
      <w:divBdr>
        <w:top w:val="none" w:sz="0" w:space="0" w:color="auto"/>
        <w:left w:val="none" w:sz="0" w:space="0" w:color="auto"/>
        <w:bottom w:val="none" w:sz="0" w:space="0" w:color="auto"/>
        <w:right w:val="none" w:sz="0" w:space="0" w:color="auto"/>
      </w:divBdr>
    </w:div>
    <w:div w:id="2128501866">
      <w:bodyDiv w:val="1"/>
      <w:marLeft w:val="0"/>
      <w:marRight w:val="0"/>
      <w:marTop w:val="0"/>
      <w:marBottom w:val="0"/>
      <w:divBdr>
        <w:top w:val="none" w:sz="0" w:space="0" w:color="auto"/>
        <w:left w:val="none" w:sz="0" w:space="0" w:color="auto"/>
        <w:bottom w:val="none" w:sz="0" w:space="0" w:color="auto"/>
        <w:right w:val="none" w:sz="0" w:space="0" w:color="auto"/>
      </w:divBdr>
    </w:div>
    <w:div w:id="2128696110">
      <w:bodyDiv w:val="1"/>
      <w:marLeft w:val="0"/>
      <w:marRight w:val="0"/>
      <w:marTop w:val="0"/>
      <w:marBottom w:val="0"/>
      <w:divBdr>
        <w:top w:val="none" w:sz="0" w:space="0" w:color="auto"/>
        <w:left w:val="none" w:sz="0" w:space="0" w:color="auto"/>
        <w:bottom w:val="none" w:sz="0" w:space="0" w:color="auto"/>
        <w:right w:val="none" w:sz="0" w:space="0" w:color="auto"/>
      </w:divBdr>
    </w:div>
    <w:div w:id="2137409539">
      <w:bodyDiv w:val="1"/>
      <w:marLeft w:val="0"/>
      <w:marRight w:val="0"/>
      <w:marTop w:val="0"/>
      <w:marBottom w:val="0"/>
      <w:divBdr>
        <w:top w:val="none" w:sz="0" w:space="0" w:color="auto"/>
        <w:left w:val="none" w:sz="0" w:space="0" w:color="auto"/>
        <w:bottom w:val="none" w:sz="0" w:space="0" w:color="auto"/>
        <w:right w:val="none" w:sz="0" w:space="0" w:color="auto"/>
      </w:divBdr>
    </w:div>
    <w:div w:id="2138909073">
      <w:bodyDiv w:val="1"/>
      <w:marLeft w:val="0"/>
      <w:marRight w:val="0"/>
      <w:marTop w:val="0"/>
      <w:marBottom w:val="0"/>
      <w:divBdr>
        <w:top w:val="none" w:sz="0" w:space="0" w:color="auto"/>
        <w:left w:val="none" w:sz="0" w:space="0" w:color="auto"/>
        <w:bottom w:val="none" w:sz="0" w:space="0" w:color="auto"/>
        <w:right w:val="none" w:sz="0" w:space="0" w:color="auto"/>
      </w:divBdr>
    </w:div>
    <w:div w:id="2139109391">
      <w:bodyDiv w:val="1"/>
      <w:marLeft w:val="0"/>
      <w:marRight w:val="0"/>
      <w:marTop w:val="0"/>
      <w:marBottom w:val="0"/>
      <w:divBdr>
        <w:top w:val="none" w:sz="0" w:space="0" w:color="auto"/>
        <w:left w:val="none" w:sz="0" w:space="0" w:color="auto"/>
        <w:bottom w:val="none" w:sz="0" w:space="0" w:color="auto"/>
        <w:right w:val="none" w:sz="0" w:space="0" w:color="auto"/>
      </w:divBdr>
    </w:div>
    <w:div w:id="2144079586">
      <w:bodyDiv w:val="1"/>
      <w:marLeft w:val="0"/>
      <w:marRight w:val="0"/>
      <w:marTop w:val="0"/>
      <w:marBottom w:val="0"/>
      <w:divBdr>
        <w:top w:val="none" w:sz="0" w:space="0" w:color="auto"/>
        <w:left w:val="none" w:sz="0" w:space="0" w:color="auto"/>
        <w:bottom w:val="none" w:sz="0" w:space="0" w:color="auto"/>
        <w:right w:val="none" w:sz="0" w:space="0" w:color="auto"/>
      </w:divBdr>
    </w:div>
    <w:div w:id="214731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2019-09-11T00:00:00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Pro151</b:Tag>
    <b:SourceType>JournalArticle</b:SourceType>
    <b:Guid>{8BDEF716-4D8E-4855-8065-B6C7303DEF97}</b:Guid>
    <b:Author>
      <b:Author>
        <b:NameList>
          <b:Person>
            <b:Last>Musaiger</b:Last>
            <b:First>Prof.</b:First>
            <b:Middle>Abdulrahman O.</b:Middle>
          </b:Person>
        </b:NameList>
      </b:Author>
    </b:Author>
    <b:Title>Consumption, Health Attitudes and Perception Toward Fast Food Among Arab Consumers in Kuwait: Gender Differences</b:Title>
    <b:JournalName>Global journal of health science</b:JournalName>
    <b:Year>2015</b:Year>
    <b:Pages>136-143</b:Pages>
    <b:RefOrder>6</b:RefOrder>
  </b:Source>
  <b:Source>
    <b:Tag>Mar11</b:Tag>
    <b:SourceType>JournalArticle</b:SourceType>
    <b:Guid>{A487D1DD-12B4-4CB5-BC0A-1DF3E706E08F}</b:Guid>
    <b:Author>
      <b:Author>
        <b:NameList>
          <b:Person>
            <b:Last>Stead</b:Last>
            <b:First>Martine</b:First>
          </b:Person>
          <b:Person>
            <b:Last>McDermott</b:Last>
            <b:First>Laura</b:First>
          </b:Person>
          <b:Person>
            <b:Last>MacKintosh</b:Last>
            <b:First>Anne</b:First>
            <b:Middle>Marie</b:Middle>
          </b:Person>
          <b:Person>
            <b:Last>Adamson</b:Last>
            <b:First>Ashley</b:First>
          </b:Person>
        </b:NameList>
      </b:Author>
    </b:Author>
    <b:Title>Why healthy eating is bad for young people’s health: Identity, belonging and food</b:Title>
    <b:JournalName>ELSIVIER, Social Science &amp; Medicine</b:JournalName>
    <b:Year>2011</b:Year>
    <b:Pages>1131</b:Pages>
    <b:RefOrder>22</b:RefOrder>
  </b:Source>
  <b:Source>
    <b:Tag>JSh05</b:Tag>
    <b:SourceType>JournalArticle</b:SourceType>
    <b:Guid>{BC074C4A-209F-4867-B9A0-96596D76C627}</b:Guid>
    <b:Author>
      <b:Author>
        <b:NameList>
          <b:Person>
            <b:Last>Shepherd</b:Last>
            <b:First>J.</b:First>
          </b:Person>
          <b:Person>
            <b:Last>Harden</b:Last>
            <b:First>A.</b:First>
          </b:Person>
          <b:Person>
            <b:Last>Rees</b:Last>
            <b:First>R.</b:First>
          </b:Person>
          <b:Person>
            <b:Last>Brunton</b:Last>
            <b:First>G.</b:First>
          </b:Person>
        </b:NameList>
      </b:Author>
    </b:Author>
    <b:Title>Young People and Healthy Eating: A Systematic Review of Research on Barriers and Facilitator</b:Title>
    <b:JournalName>Oxford University Press</b:JournalName>
    <b:Year>2005</b:Year>
    <b:Pages>239-240</b:Pages>
    <b:RefOrder>5</b:RefOrder>
  </b:Source>
  <b:Source>
    <b:Tag>Moh11</b:Tag>
    <b:SourceType>JournalArticle</b:SourceType>
    <b:Guid>{9375D6C1-D4CD-4D71-94AE-101DB3552BAF}</b:Guid>
    <b:Author>
      <b:Author>
        <b:NameList>
          <b:Person>
            <b:Last>Shaharudin</b:Last>
            <b:First>Mohd</b:First>
            <b:Middle>Rizaimy</b:Middle>
          </b:Person>
          <b:Person>
            <b:Last>Mansor</b:Last>
            <b:First>Suhardi</b:First>
            <b:Middle>Wan</b:Middle>
          </b:Person>
          <b:Person>
            <b:Last>Elias</b:Last>
            <b:First>Shamsul</b:First>
            <b:Middle>Jamel</b:Middle>
          </b:Person>
        </b:NameList>
      </b:Author>
    </b:Author>
    <b:Title>Food Quality Attributes among Malaysia’s Fast</b:Title>
    <b:Year>2011</b:Year>
    <b:Pages>198</b:Pages>
    <b:RefOrder>26</b:RefOrder>
  </b:Source>
  <b:Source>
    <b:Tag>Jan07</b:Tag>
    <b:SourceType>JournalArticle</b:SourceType>
    <b:Guid>{B80ACBF2-75EE-444C-BA57-C00BDC9A3ADA}</b:Guid>
    <b:Author>
      <b:Author>
        <b:NameList>
          <b:Person>
            <b:Last>Mattsson</b:Last>
            <b:First>Jan</b:First>
          </b:Person>
          <b:Person>
            <b:Last>Helmersson</b:Last>
            <b:First>Helge</b:First>
          </b:Person>
        </b:NameList>
      </b:Author>
    </b:Author>
    <b:Title>Eating fast food: attitudes of high-school students</b:Title>
    <b:JournalName>International Journal of Consumer Studies</b:JournalName>
    <b:Year>2007</b:Year>
    <b:Pages>117-121</b:Pages>
    <b:RefOrder>11</b:RefOrder>
  </b:Source>
  <b:Source>
    <b:Tag>Mar17</b:Tag>
    <b:SourceType>DocumentFromInternetSite</b:SourceType>
    <b:Guid>{54474639-F87C-4562-B9C4-E576275FFEC5}</b:Guid>
    <b:Title>U.S. Department of Labor Blog</b:Title>
    <b:Year>2017</b:Year>
    <b:Author>
      <b:Author>
        <b:NameList>
          <b:Person>
            <b:Last>DeWolf</b:Last>
            <b:First>Mark</b:First>
          </b:Person>
        </b:NameList>
      </b:Author>
    </b:Author>
    <b:Month>March</b:Month>
    <b:Day>1</b:Day>
    <b:URL>https://blog.dol.gov/2017/03/01/12-stats-about-working-women</b:URL>
    <b:RefOrder>25</b:RefOrder>
  </b:Source>
  <b:Source>
    <b:Tag>Mic86</b:Tag>
    <b:SourceType>JournalArticle</b:SourceType>
    <b:Guid>{CA5BBFF4-43FA-452C-8A21-296195B36B26}</b:Guid>
    <b:Title>Adolescents' views on food and nutrition</b:Title>
    <b:Year>1986</b:Year>
    <b:Author>
      <b:Author>
        <b:NameList>
          <b:Person>
            <b:Last>D.Resnick</b:Last>
            <b:First>Michael</b:First>
          </b:Person>
        </b:NameList>
      </b:Author>
    </b:Author>
    <b:JournalName>Elsevier Inc.</b:JournalName>
    <b:Pages>188-192</b:Pages>
    <b:RefOrder>10</b:RefOrder>
  </b:Source>
  <b:Source>
    <b:Tag>Kel07</b:Tag>
    <b:SourceType>JournalArticle</b:SourceType>
    <b:Guid>{F78AA057-5717-45B1-BD2C-292691DC4F31}</b:Guid>
    <b:Author>
      <b:Author>
        <b:NameList>
          <b:Person>
            <b:Last>Allen</b:Last>
            <b:First>Kelly</b:First>
            <b:Middle>N.</b:Middle>
          </b:Person>
          <b:Person>
            <b:Last>Taylor</b:Last>
            <b:First>Julie</b:First>
            <b:Middle>Smith</b:Middle>
          </b:Person>
          <b:Person>
            <b:Last>Kuiper</b:Last>
            <b:First>RuthAnne</b:First>
          </b:Person>
        </b:NameList>
      </b:Author>
    </b:Author>
    <b:Title>Effectiveness of Nutrition Education on Fast Food Choices in Adolescents</b:Title>
    <b:JournalName>SAGE Publaciation</b:JournalName>
    <b:Year>2007</b:Year>
    <b:Pages>337</b:Pages>
    <b:RefOrder>12</b:RefOrder>
  </b:Source>
  <b:Source>
    <b:Tag>Cen06</b:Tag>
    <b:SourceType>InternetSite</b:SourceType>
    <b:Guid>{7BAFC0CD-1CD9-44FD-8166-6C11952C0723}</b:Guid>
    <b:Title>National Center for Health Statistics</b:Title>
    <b:Year>2006</b:Year>
    <b:Author>
      <b:Author>
        <b:Corporate>Centers for Disease Control and Prevention</b:Corporate>
      </b:Author>
    </b:Author>
    <b:Month>july</b:Month>
    <b:URL>https://www.cdc.gov/nchs/data/hus/hus05.pdf#074</b:URL>
    <b:RefOrder>13</b:RefOrder>
  </b:Source>
  <b:Source>
    <b:Tag>SAF014</b:Tag>
    <b:SourceType>JournalArticle</b:SourceType>
    <b:Guid>{D18B91A4-C61E-4A19-B737-CB5E43C49F9B}</b:Guid>
    <b:Title>Fast food restaurant use among adolescents: associations with nutrient intake, food choices and behavioral and psychosocial variables</b:Title>
    <b:Year>2001</b:Year>
    <b:Author>
      <b:Author>
        <b:NameList>
          <b:Person>
            <b:Last>French</b:Last>
            <b:First>SA</b:First>
          </b:Person>
          <b:Person>
            <b:Last>Hannan</b:Last>
            <b:First>P</b:First>
          </b:Person>
          <b:Person>
            <b:Last>Fulkerson</b:Last>
            <b:First>JA</b:First>
          </b:Person>
          <b:Person>
            <b:Last>Neumark-Sztainer</b:Last>
            <b:First>D</b:First>
          </b:Person>
        </b:NameList>
      </b:Author>
    </b:Author>
    <b:JournalName>International Journal of Obesityvolume</b:JournalName>
    <b:Pages>1823-1833</b:Pages>
    <b:RefOrder>9</b:RefOrder>
  </b:Source>
  <b:Source>
    <b:Tag>Ash12</b:Tag>
    <b:SourceType>JournalArticle</b:SourceType>
    <b:Guid>{C5CECC2A-2FE3-49F4-A21C-A623EB4EEB3C}</b:Guid>
    <b:Author>
      <b:Author>
        <b:NameList>
          <b:Person>
            <b:Last>Ashakiran</b:Last>
          </b:Person>
          <b:Person>
            <b:Last>R</b:Last>
            <b:First>Deepthi</b:First>
          </b:Person>
        </b:NameList>
      </b:Author>
    </b:Author>
    <b:Title>Fast Foods and their Impact on Health</b:Title>
    <b:JournalName>Journal of Krishna Institute of Medical Sciences University</b:JournalName>
    <b:Year>2012</b:Year>
    <b:Pages>09</b:Pages>
    <b:RefOrder>8</b:RefOrder>
  </b:Source>
  <b:Source>
    <b:Tag>Dia03</b:Tag>
    <b:SourceType>JournalArticle</b:SourceType>
    <b:Guid>{247E903E-9E87-4C7A-A8D2-DF3F4DB8D832}</b:Guid>
    <b:Author>
      <b:Author>
        <b:NameList>
          <b:Person>
            <b:Last>Neumark</b:Last>
            <b:First>Dianne</b:First>
          </b:Person>
          <b:Person>
            <b:Last>Story</b:Last>
            <b:First>Mary</b:First>
          </b:Person>
          <b:Person>
            <b:Last>Perry</b:Last>
            <b:First>Cherly</b:First>
          </b:Person>
          <b:Person>
            <b:Last>Casey</b:Last>
            <b:First>Mary</b:First>
            <b:Middle>Anne</b:Middle>
          </b:Person>
        </b:NameList>
      </b:Author>
    </b:Author>
    <b:Title>Factors influencing food choices of adolescents: findings from focus-group discussions with adolescents</b:Title>
    <b:JournalName>Journal of the American Dietetic Association</b:JournalName>
    <b:Year>2003</b:Year>
    <b:Pages>929</b:Pages>
    <b:RefOrder>23</b:RefOrder>
  </b:Source>
  <b:Source>
    <b:Tag>Ker06</b:Tag>
    <b:SourceType>JournalArticle</b:SourceType>
    <b:Guid>{BF62F374-DF2E-47DD-8647-C540444C1C46}</b:Guid>
    <b:Author>
      <b:Author>
        <b:NameList>
          <b:Person>
            <b:Last>Boutelle</b:Last>
            <b:First>Kerri</b:First>
            <b:Middle>N</b:Middle>
          </b:Person>
          <b:Person>
            <b:Last>Fulkerson</b:Last>
            <b:First>Jayne</b:First>
            <b:Middle>A</b:Middle>
          </b:Person>
          <b:Person>
            <b:Last>Neumark-Sztainer</b:Last>
            <b:First>Dianne</b:First>
          </b:Person>
          <b:Person>
            <b:Last>French</b:Last>
          </b:Person>
          <b:Person>
            <b:Last>Story</b:Last>
            <b:First>Simone&amp;Mary</b:First>
          </b:Person>
        </b:NameList>
      </b:Author>
    </b:Author>
    <b:Title>Fast food for family meals: relationships with parent and adolescent food intake, home food availability and weight status</b:Title>
    <b:JournalName>Public Health Nutrition</b:JournalName>
    <b:Year>2006</b:Year>
    <b:Pages>16-23</b:Pages>
    <b:RefOrder>14</b:RefOrder>
  </b:Source>
  <b:Source>
    <b:Tag>Ani18</b:Tag>
    <b:SourceType>JournalArticle</b:SourceType>
    <b:Guid>{BA8057E5-048E-4AF6-B768-8E806734DA12}</b:Guid>
    <b:Title>Eating out isn't that great!</b:Title>
    <b:JournalName>The Daily Star</b:JournalName>
    <b:Year>2018</b:Year>
    <b:Author>
      <b:Author>
        <b:NameList>
          <b:Person>
            <b:Last>Hassan</b:Last>
            <b:First>Anisha</b:First>
          </b:Person>
        </b:NameList>
      </b:Author>
    </b:Author>
    <b:RefOrder>18</b:RefOrder>
  </b:Source>
  <b:Source>
    <b:Tag>Mun13</b:Tag>
    <b:SourceType>JournalArticle</b:SourceType>
    <b:Guid>{73761C5C-8754-4158-A999-89C9D38A63E8}</b:Guid>
    <b:Author>
      <b:Author>
        <b:NameList>
          <b:Person>
            <b:Last>Bipasha</b:Last>
            <b:First>Munmun</b:First>
            <b:Middle>Shabnam</b:Middle>
          </b:Person>
          <b:Person>
            <b:Last>Goon</b:Last>
            <b:First>Shatabdi</b:First>
          </b:Person>
        </b:NameList>
      </b:Author>
    </b:Author>
    <b:Title>Fast food preference and food habits among students of privete university in Bangladesh</b:Title>
    <b:JournalName>South East Asia Journal of public Health</b:JournalName>
    <b:Year>2013</b:Year>
    <b:Pages>61-64</b:Pages>
    <b:RefOrder>19</b:RefOrder>
  </b:Source>
  <b:Source>
    <b:Tag>New17</b:Tag>
    <b:SourceType>InternetSite</b:SourceType>
    <b:Guid>{04B32023-FCE8-4CA7-8E85-E04ADE9CF3EB}</b:Guid>
    <b:Year>2017</b:Year>
    <b:InternetSiteTitle>Newagebd.net</b:InternetSiteTitle>
    <b:URL>http://www.newagebd.net/article/16805/govt-imposes-supplementary-duty-on-junk-food</b:URL>
    <b:RefOrder>20</b:RefOrder>
  </b:Source>
  <b:Source>
    <b:Tag>Chr13</b:Tag>
    <b:SourceType>JournalArticle</b:SourceType>
    <b:Guid>{A06C4A41-1F15-45FE-B024-FF047EC8C208}</b:Guid>
    <b:Title>Differences in perceptions and fast food eating behaviours between Indians living in high- and low-income neighbourhoods of Chandigarh, India</b:Title>
    <b:Year>2013</b:Year>
    <b:Author>
      <b:Author>
        <b:NameList>
          <b:Person>
            <b:Last>Aloia</b:Last>
            <b:First>Christopher</b:First>
            <b:Middle>Robert</b:Middle>
          </b:Person>
          <b:Person>
            <b:Last>Lear</b:Last>
            <b:First>Scott</b:First>
            <b:Middle>Alexander</b:Middle>
          </b:Person>
          <b:Person>
            <b:Last>Gasevic</b:Last>
            <b:First>Danijela</b:First>
          </b:Person>
          <b:Person>
            <b:Last>Lear</b:Last>
            <b:First>Scott</b:First>
            <b:Middle>Alexander</b:Middle>
          </b:Person>
          <b:Person>
            <b:Last>Teo</b:Last>
            <b:First>Salim</b:First>
            <b:Middle>Yusuf &amp; Koon</b:Middle>
          </b:Person>
        </b:NameList>
      </b:Author>
    </b:Author>
    <b:JournalName>Nutrition Journal</b:JournalName>
    <b:RefOrder>21</b:RefOrder>
  </b:Source>
  <b:Source>
    <b:Tag>Pat12</b:Tag>
    <b:SourceType>JournalArticle</b:SourceType>
    <b:Guid>{7B1DF92C-12E1-471D-9C77-2EA9E52C95B7}</b:Guid>
    <b:Author>
      <b:Author>
        <b:NameList>
          <b:Person>
            <b:Last>Ababio</b:Last>
            <b:First>Patricia</b:First>
            <b:Middle>Foriwaa</b:Middle>
          </b:Person>
          <b:Person>
            <b:Last>Adi</b:Last>
            <b:First>Doreen</b:First>
            <b:Middle>Dedo</b:Middle>
          </b:Person>
        </b:NameList>
      </b:Author>
    </b:Author>
    <b:Title>Evaluating Food Hygiene Awareness and Practices of Food Handlers in the Kumasi Metropolis</b:Title>
    <b:JournalName>Internet Journal of Food Safety</b:JournalName>
    <b:Year>2012</b:Year>
    <b:Pages>35-43</b:Pages>
    <b:RefOrder>15</b:RefOrder>
  </b:Source>
  <b:Source>
    <b:Tag>EAk07</b:Tag>
    <b:SourceType>JournalArticle</b:SourceType>
    <b:Guid>{692D11EA-9BE9-427E-B2BC-334B5273DA4F}</b:Guid>
    <b:Author>
      <b:Author>
        <b:NameList>
          <b:Person>
            <b:Last>Aksoydan</b:Last>
            <b:First>E.</b:First>
          </b:Person>
        </b:NameList>
      </b:Author>
    </b:Author>
    <b:Title>Hygiene factors influencing customers’ choice of dining-out units</b:Title>
    <b:JournalName>Journal of Food</b:JournalName>
    <b:Year>2007</b:Year>
    <b:Pages>300-316</b:Pages>
    <b:RefOrder>16</b:RefOrder>
  </b:Source>
  <b:Source>
    <b:Tag>Val90</b:Tag>
    <b:SourceType>JournalArticle</b:SourceType>
    <b:Guid>{4388D0BA-9615-4130-939A-78B0CE77C456}</b:Guid>
    <b:Author>
      <b:Author>
        <b:NameList>
          <b:Person>
            <b:Last>Zeitham</b:Last>
            <b:First>Valarie</b:First>
          </b:Person>
          <b:Person>
            <b:Last>Berry</b:Last>
            <b:First>Leonard</b:First>
          </b:Person>
          <b:Person>
            <b:Last>Parasuraman</b:Last>
            <b:First>A.</b:First>
          </b:Person>
        </b:NameList>
      </b:Author>
    </b:Author>
    <b:Title>Delivering Quality Service: Balancing Customer Perception</b:Title>
    <b:JournalName>The Free Press,New York</b:JournalName>
    <b:Year>1990</b:Year>
    <b:Pages>71-79</b:Pages>
    <b:RefOrder>17</b:RefOrder>
  </b:Source>
  <b:Source>
    <b:Tag>Naz10</b:Tag>
    <b:SourceType>JournalArticle</b:SourceType>
    <b:Guid>{2E0A2BAA-3724-4961-ADFB-826E2B186041}</b:Guid>
    <b:Author>
      <b:Author>
        <b:NameList>
          <b:Person>
            <b:Last>Islam</b:Last>
            <b:First>Nazrul</b:First>
          </b:Person>
          <b:Person>
            <b:Last>Ullah</b:Last>
            <b:First>G.</b:First>
            <b:Middle>M. Shafayet</b:Middle>
          </b:Person>
        </b:NameList>
      </b:Author>
    </b:Author>
    <b:Title>Factors Affecting Consumers’ Preferences On Fast Food Items In Bangladesh</b:Title>
    <b:JournalName>The Journal of Applied Business Research </b:JournalName>
    <b:Year>2010</b:Year>
    <b:Pages>131-146</b:Pages>
    <b:RefOrder>27</b:RefOrder>
  </b:Source>
  <b:Source>
    <b:Tag>SSt07</b:Tag>
    <b:SourceType>JournalArticle</b:SourceType>
    <b:Guid>{DFC17BF9-E1C4-45F2-ABEA-F54990D35AE0}</b:Guid>
    <b:Title>Fast Food: Unfriendly and Unhealthy</b:Title>
    <b:Year>2007</b:Year>
    <b:Author>
      <b:Author>
        <b:NameList>
          <b:Person>
            <b:Last>Stender</b:Last>
            <b:First>S</b:First>
          </b:Person>
          <b:Person>
            <b:Last>Dyerberg</b:Last>
            <b:First>J</b:First>
          </b:Person>
          <b:Person>
            <b:Last>Astrup</b:Last>
            <b:First>A</b:First>
          </b:Person>
        </b:NameList>
      </b:Author>
    </b:Author>
    <b:JournalName>International Journal of Obesity</b:JournalName>
    <b:Pages>887–890</b:Pages>
    <b:RefOrder>7</b:RefOrder>
  </b:Source>
  <b:Source>
    <b:Tag>spo14</b:Tag>
    <b:SourceType>InternetSite</b:SourceType>
    <b:Guid>{16761F84-EABB-4D77-A137-D026172FAF9C}</b:Guid>
    <b:Year>2014</b:Year>
    <b:InternetSiteTitle>sports.yahoo.com</b:InternetSiteTitle>
    <b:Month>April</b:Month>
    <b:Day>2</b:Day>
    <b:URL>https://sports.yahoo.com/news/friends-family-affect-food-choices-072018491.html</b:URL>
    <b:RefOrder>24</b:RefOrder>
  </b:Source>
  <b:Source>
    <b:Tag>Sha111</b:Tag>
    <b:SourceType>JournalArticle</b:SourceType>
    <b:Guid>{E13B2A35-192A-474D-80EF-6FC590F30B7D}</b:Guid>
    <b:Title>Street Vended Food in Developing World: Hazard Analyses</b:Title>
    <b:Year>2011</b:Year>
    <b:Author>
      <b:Author>
        <b:NameList>
          <b:Person>
            <b:Last>Rane</b:Last>
            <b:First>Sharmila</b:First>
          </b:Person>
        </b:NameList>
      </b:Author>
    </b:Author>
    <b:JournalName>Indian J Microbiol</b:JournalName>
    <b:RefOrder>1</b:RefOrder>
  </b:Source>
  <b:Source>
    <b:Tag>Hor151</b:Tag>
    <b:SourceType>JournalArticle</b:SourceType>
    <b:Guid>{13E62154-E77C-45FC-9FF8-08A4051582DD}</b:Guid>
    <b:Author>
      <b:Author>
        <b:NameList>
          <b:Person>
            <b:Last>Nondzor</b:Last>
            <b:First>Horsu</b:First>
            <b:Middle>Emmanuel</b:Middle>
          </b:Person>
          <b:Person>
            <b:Last>Tawiah</b:Last>
            <b:First>Yeboah</b:First>
            <b:Middle>Solomon</b:Middle>
          </b:Person>
        </b:NameList>
      </b:Author>
    </b:Author>
    <b:Title>Consumer Perception and Preference of Fast Food: A Study of Tertiary Students in Ghana</b:Title>
    <b:JournalName>Science Journal of Business and Management</b:JournalName>
    <b:Year>2015</b:Year>
    <b:Pages>43-49</b:Pages>
    <b:RefOrder>2</b:RefOrder>
  </b:Source>
  <b:Source>
    <b:Tag>FGW1</b:Tag>
    <b:SourceType>InternetSite</b:SourceType>
    <b:Guid>{90837FA3-EE0D-42B3-9DCE-3CAA7996D635}</b:Guid>
    <b:Author>
      <b:Author>
        <b:NameList>
          <b:Person>
            <b:Last>Winarno</b:Last>
            <b:First>F.G.</b:First>
          </b:Person>
          <b:Person>
            <b:Last>Allain</b:Last>
            <b:First>A.</b:First>
          </b:Person>
        </b:NameList>
      </b:Author>
    </b:Author>
    <b:URL>http://www.fao.org/3/u3550t/u3550t08.htm</b:URL>
    <b:RefOrder>3</b:RefOrder>
  </b:Source>
  <b:Source>
    <b:Tag>Nad111</b:Tag>
    <b:SourceType>JournalArticle</b:SourceType>
    <b:Guid>{299D2E80-A301-47CA-8D6F-DE94318B285D}</b:Guid>
    <b:Title>Exploring Consumer Behavior in the Context of Fast Food Industry in Dhaka City</b:Title>
    <b:Year>2011</b:Year>
    <b:Author>
      <b:Author>
        <b:NameList>
          <b:Person>
            <b:Last>Farhana</b:Last>
            <b:First>Nadia</b:First>
          </b:Person>
          <b:Person>
            <b:Last>Islam</b:Last>
            <b:First>Shohana</b:First>
          </b:Person>
        </b:NameList>
      </b:Author>
    </b:Author>
    <b:JournalName>World Journal of Social Sciences</b:JournalName>
    <b:Pages>107-124</b:Pages>
    <b:RefOrder>4</b:RefOrder>
  </b:Source>
  <b:Source>
    <b:Tag>Bab10</b:Tag>
    <b:SourceType>BookSection</b:SourceType>
    <b:Guid>{9D438FF9-C728-4F91-ACE5-AC74E330B643}</b:Guid>
    <b:Title>The Practice of Social Research.</b:Title>
    <b:Year>2010</b:Year>
    <b:Author>
      <b:Author>
        <b:NameList>
          <b:Person>
            <b:Last>Babbie</b:Last>
            <b:First>Earl</b:First>
            <b:Middle>R.</b:Middle>
          </b:Person>
          <b:Person>
            <b:Last>Muijs</b:Last>
            <b:First>Daniel</b:First>
          </b:Person>
        </b:NameList>
      </b:Author>
    </b:Author>
    <b:City>London</b:City>
    <b:Publisher>Wadsworth Cengage</b:Publisher>
    <b:RefOrder>28</b:RefOrder>
  </b:Source>
  <b:Source>
    <b:Tag>Dav</b:Tag>
    <b:SourceType>InternetSite</b:SourceType>
    <b:Guid>{D38C44FA-3079-4803-B5F1-62B527F59C05}</b:Guid>
    <b:Author>
      <b:Author>
        <b:NameList>
          <b:Person>
            <b:Last>Lane</b:Last>
            <b:First>David</b:First>
            <b:Middle>M.</b:Middle>
          </b:Person>
        </b:NameList>
      </b:Author>
    </b:Author>
    <b:URL>http://onlinestatbook.com/2/analysis_of_variance/intro.html</b:URL>
    <b:RefOrder>30</b:RefOrder>
  </b:Source>
  <b:Source>
    <b:Tag>Sta</b:Tag>
    <b:SourceType>InternetSite</b:SourceType>
    <b:Guid>{C1008B9B-76CF-468A-9600-A7376BD90C15}</b:Guid>
    <b:URL>Statistical models: Theory and practice,</b:URL>
    <b:Author>
      <b:Author>
        <b:NameList>
          <b:Person>
            <b:Last>Freedman</b:Last>
          </b:Person>
        </b:NameList>
      </b:Author>
    </b:Author>
    <b:Year>2009</b:Year>
    <b:RefOrder>31</b:RefOrder>
  </b:Source>
  <b:Source>
    <b:Tag>htt</b:Tag>
    <b:SourceType>InternetSite</b:SourceType>
    <b:Guid>{CEC73B6B-7AD4-4152-A06D-282C217F65E6}</b:Guid>
    <b:URL>https://stats.idre.ucla.edu/spss/output/regression-analysis/</b:URL>
    <b:InternetSiteTitle>UCLA institute for digital research and education</b:InternetSiteTitle>
    <b:RefOrder>29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C1CC4E-926E-49E0-A8F3-E47EFA5FB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18</Pages>
  <Words>4257</Words>
  <Characters>24267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Consumer attitude toward street food</vt:lpstr>
    </vt:vector>
  </TitlesOfParts>
  <Company/>
  <LinksUpToDate>false</LinksUpToDate>
  <CharactersWithSpaces>28468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ATTITUDE TOWARDS STREET FOOD</dc:title>
  <dc:subject/>
  <dc:creator>Md.Sazzad Mahmud</dc:creator>
  <cp:keywords/>
  <dc:description/>
  <cp:lastModifiedBy>Khandoker Mahmudur Rahman</cp:lastModifiedBy>
  <cp:revision>48</cp:revision>
  <dcterms:created xsi:type="dcterms:W3CDTF">2019-09-06T15:13:00Z</dcterms:created>
  <dcterms:modified xsi:type="dcterms:W3CDTF">2019-09-14T11:47:00Z</dcterms:modified>
  <cp:category>Project</cp:category>
</cp:coreProperties>
</file>