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0.xml" ContentType="application/vnd.openxmlformats-officedocument.wordprocessingml.footer+xml"/>
  <Override PartName="/word/footer11.xml" ContentType="application/vnd.openxmlformats-officedocument.wordprocessingml.footer+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theme/themeOverride4.xml" ContentType="application/vnd.openxmlformats-officedocument.themeOverride+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115752352"/>
        <w:docPartObj>
          <w:docPartGallery w:val="Cover Pages"/>
          <w:docPartUnique/>
        </w:docPartObj>
      </w:sdtPr>
      <w:sdtEndPr>
        <w:rPr>
          <w:caps/>
          <w:color w:val="ED7D31" w:themeColor="accent2"/>
          <w:sz w:val="26"/>
          <w:szCs w:val="26"/>
        </w:rPr>
      </w:sdtEndPr>
      <w:sdtContent>
        <w:p w:rsidR="00AA6F6E" w:rsidRDefault="008F1009">
          <w:r>
            <w:rPr>
              <w:noProof/>
            </w:rPr>
            <mc:AlternateContent>
              <mc:Choice Requires="wpg">
                <w:drawing>
                  <wp:anchor distT="0" distB="0" distL="114300" distR="114300" simplePos="0" relativeHeight="251772928" behindDoc="1" locked="0" layoutInCell="1" allowOverlap="1">
                    <wp:simplePos x="0" y="0"/>
                    <wp:positionH relativeFrom="margin">
                      <wp:posOffset>-419100</wp:posOffset>
                    </wp:positionH>
                    <wp:positionV relativeFrom="page">
                      <wp:posOffset>495300</wp:posOffset>
                    </wp:positionV>
                    <wp:extent cx="6858000" cy="7068185"/>
                    <wp:effectExtent l="0" t="0" r="0" b="0"/>
                    <wp:wrapNone/>
                    <wp:docPr id="69" name="Group 6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185"/>
                              <a:chOff x="0" y="29132"/>
                              <a:chExt cx="5561330" cy="5404485"/>
                            </a:xfrm>
                          </wpg:grpSpPr>
                          <wps:wsp>
                            <wps:cNvPr id="75" name="Freeform 10"/>
                            <wps:cNvSpPr>
                              <a:spLocks/>
                            </wps:cNvSpPr>
                            <wps:spPr bwMode="auto">
                              <a:xfrm>
                                <a:off x="0" y="29132"/>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adFill flip="none" rotWithShape="1">
                                <a:gsLst>
                                  <a:gs pos="0">
                                    <a:schemeClr val="bg2">
                                      <a:lumMod val="90000"/>
                                      <a:shade val="30000"/>
                                      <a:satMod val="115000"/>
                                    </a:schemeClr>
                                  </a:gs>
                                  <a:gs pos="50000">
                                    <a:schemeClr val="bg2">
                                      <a:lumMod val="90000"/>
                                      <a:shade val="67500"/>
                                      <a:satMod val="115000"/>
                                    </a:schemeClr>
                                  </a:gs>
                                  <a:gs pos="100000">
                                    <a:schemeClr val="bg2">
                                      <a:lumMod val="90000"/>
                                      <a:shade val="100000"/>
                                      <a:satMod val="115000"/>
                                    </a:schemeClr>
                                  </a:gs>
                                </a:gsLst>
                                <a:lin ang="2700000" scaled="1"/>
                                <a:tileRect/>
                              </a:gradFill>
                              <a:ln>
                                <a:noFill/>
                              </a:ln>
                            </wps:spPr>
                            <wps:style>
                              <a:lnRef idx="0">
                                <a:scrgbClr r="0" g="0" b="0"/>
                              </a:lnRef>
                              <a:fillRef idx="1003">
                                <a:schemeClr val="dk2"/>
                              </a:fillRef>
                              <a:effectRef idx="0">
                                <a:scrgbClr r="0" g="0" b="0"/>
                              </a:effectRef>
                              <a:fontRef idx="major"/>
                            </wps:style>
                            <wps:txbx>
                              <w:txbxContent>
                                <w:p w:rsidR="00A12629" w:rsidRPr="00EB3893" w:rsidRDefault="00A12629">
                                  <w:pPr>
                                    <w:rPr>
                                      <w:rFonts w:ascii="Times New Roman" w:hAnsi="Times New Roman" w:cs="Times New Roman"/>
                                      <w:b/>
                                      <w:sz w:val="68"/>
                                      <w:szCs w:val="68"/>
                                      <w14:props3d w14:extrusionH="57150" w14:contourW="0" w14:prstMaterial="warmMatte">
                                        <w14:bevelT w14:w="38100" w14:h="38100" w14:prst="relaxedInset"/>
                                      </w14:props3d>
                                    </w:rPr>
                                  </w:pPr>
                                  <w:r w:rsidRPr="00EB3893">
                                    <w:rPr>
                                      <w:rFonts w:ascii="Times New Roman" w:hAnsi="Times New Roman" w:cs="Times New Roman"/>
                                      <w:b/>
                                      <w:sz w:val="68"/>
                                      <w:szCs w:val="68"/>
                                      <w14:props3d w14:extrusionH="57150" w14:contourW="0" w14:prstMaterial="warmMatte">
                                        <w14:bevelT w14:w="38100" w14:h="38100" w14:prst="relaxedInset"/>
                                      </w14:props3d>
                                    </w:rPr>
                                    <w:t xml:space="preserve">Internship </w:t>
                                  </w:r>
                                  <w:r w:rsidR="005330E0">
                                    <w:rPr>
                                      <w:rFonts w:ascii="Times New Roman" w:hAnsi="Times New Roman" w:cs="Times New Roman"/>
                                      <w:b/>
                                      <w:sz w:val="68"/>
                                      <w:szCs w:val="68"/>
                                      <w14:props3d w14:extrusionH="57150" w14:contourW="0" w14:prstMaterial="warmMatte">
                                        <w14:bevelT w14:w="38100" w14:h="38100" w14:prst="relaxedInset"/>
                                      </w14:props3d>
                                    </w:rPr>
                                    <w:t>R</w:t>
                                  </w:r>
                                  <w:bookmarkStart w:id="0" w:name="_GoBack"/>
                                  <w:bookmarkEnd w:id="0"/>
                                  <w:r w:rsidRPr="00EB3893">
                                    <w:rPr>
                                      <w:rFonts w:ascii="Times New Roman" w:hAnsi="Times New Roman" w:cs="Times New Roman"/>
                                      <w:b/>
                                      <w:sz w:val="68"/>
                                      <w:szCs w:val="68"/>
                                      <w14:props3d w14:extrusionH="57150" w14:contourW="0" w14:prstMaterial="warmMatte">
                                        <w14:bevelT w14:w="38100" w14:h="38100" w14:prst="relaxedInset"/>
                                      </w14:props3d>
                                    </w:rPr>
                                    <w:t>eport on</w:t>
                                  </w:r>
                                </w:p>
                                <w:p w:rsidR="00A12629" w:rsidRPr="00B2057C" w:rsidRDefault="00A12629">
                                  <w:pPr>
                                    <w:rPr>
                                      <w:rFonts w:ascii="Times New Roman" w:hAnsi="Times New Roman" w:cs="Times New Roman"/>
                                      <w:b/>
                                      <w:sz w:val="60"/>
                                      <w:szCs w:val="60"/>
                                    </w:rPr>
                                  </w:pPr>
                                  <w:r w:rsidRPr="00B2057C">
                                    <w:rPr>
                                      <w:rFonts w:ascii="Times New Roman" w:hAnsi="Times New Roman" w:cs="Times New Roman"/>
                                      <w:b/>
                                      <w:sz w:val="60"/>
                                      <w:szCs w:val="60"/>
                                    </w:rPr>
                                    <w:t>Talent Recruitment and Selection of Bashundhara Group</w:t>
                                  </w:r>
                                </w:p>
                              </w:txbxContent>
                            </wps:txbx>
                            <wps:bodyPr rot="0" vert="horz" wrap="square" lIns="914400" tIns="1097280" rIns="1097280" bIns="1097280" anchor="b" anchorCtr="0" upright="1">
                              <a:noAutofit/>
                              <a:scene3d>
                                <a:camera prst="orthographicFront"/>
                                <a:lightRig rig="threePt" dir="t"/>
                              </a:scene3d>
                              <a:sp3d extrusionH="57150">
                                <a:bevelT w="38100" h="38100" prst="relaxedInset"/>
                              </a:sp3d>
                            </wps:bodyPr>
                          </wps:wsp>
                          <wps:wsp>
                            <wps:cNvPr id="7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id="Group 69" o:spid="_x0000_s1026" style="position:absolute;margin-left:-33pt;margin-top:39pt;width:540pt;height:556.55pt;z-index:-251543552;mso-width-percent:1154;mso-height-percent:670;mso-position-horizontal-relative:margin;mso-position-vertical-relative:page;mso-width-percent:1154;mso-height-percent:670;mso-width-relative:margin" coordorigin=",291"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">
                    <o:lock v:ext="edit" aspectratio="t"/>
                    <v:shape id="Freeform 10" o:spid="_x0000_s1027" style="position:absolute;top:291;width:55575;height:54045;visibility:visible;mso-wrap-style:square;v-text-anchor:bottom" coordsize="720,7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LrsMA&#10;AADbAAAADwAAAGRycy9kb3ducmV2LnhtbESP3YrCMBSE7wXfIRzBO5sqtErXKIu4rD9XVh/g0Jxt&#10;yzYnpYlafXojLOzlMDPfMMt1bxpxo87VlhVMoxgEcWF1zaWCy/lrsgDhPLLGxjIpeJCD9Wo4WGKm&#10;7Z1PdMt9KQKEXYYKKu/bTEpXVGTQRbYlDt6P7Qz6ILtS6g7vAW4aOYvjVBqsOSxU2NKmouI3vxoF&#10;yf5MfLz49KrT5/Y72ed9fHgoNR71nx8gPPX+P/zX3mkF8wTeX8IPkK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LrsMAAADbAAAADwAAAAAAAAAAAAAAAACYAgAAZHJzL2Rv&#10;d25yZXYueG1sUEsFBgAAAAAEAAQA9QAAAIgDAAAAAA==&#10;" adj="-11796480,,5400" path="m,c,644,,644,,644v23,6,62,14,113,21c250,685,476,700,720,644v,-27,,-27,,-27c720,,720,,720,,,,,,,e" fillcolor="#cfcdcd [2894]" stroked="f">
                      <v:fill color2="#cfcdcd [2894]" rotate="t" angle="45" colors="0 #797777;.5 #afadad;1 #d1cece" focus="100%" type="gradient"/>
                      <v:stroke joinstyle="miter"/>
                      <v:formulas/>
                      <v:path arrowok="t" o:connecttype="custom" o:connectlocs="0,0;0,4972126;872222,5134261;5557520,4972126;5557520,4763667;5557520,0;0,0" o:connectangles="0,0,0,0,0,0,0" textboxrect="0,0,720,700"/>
                      <v:textbox inset="1in,86.4pt,86.4pt,86.4pt">
                        <w:txbxContent>
                          <w:p w:rsidR="00A12629" w:rsidRPr="00EB3893" w:rsidRDefault="00A12629">
                            <w:pPr>
                              <w:rPr>
                                <w:rFonts w:ascii="Times New Roman" w:hAnsi="Times New Roman" w:cs="Times New Roman"/>
                                <w:b/>
                                <w:sz w:val="68"/>
                                <w:szCs w:val="68"/>
                                <w14:props3d w14:extrusionH="57150" w14:contourW="0" w14:prstMaterial="warmMatte">
                                  <w14:bevelT w14:w="38100" w14:h="38100" w14:prst="relaxedInset"/>
                                </w14:props3d>
                              </w:rPr>
                            </w:pPr>
                            <w:r w:rsidRPr="00EB3893">
                              <w:rPr>
                                <w:rFonts w:ascii="Times New Roman" w:hAnsi="Times New Roman" w:cs="Times New Roman"/>
                                <w:b/>
                                <w:sz w:val="68"/>
                                <w:szCs w:val="68"/>
                                <w14:props3d w14:extrusionH="57150" w14:contourW="0" w14:prstMaterial="warmMatte">
                                  <w14:bevelT w14:w="38100" w14:h="38100" w14:prst="relaxedInset"/>
                                </w14:props3d>
                              </w:rPr>
                              <w:t xml:space="preserve">Internship </w:t>
                            </w:r>
                            <w:r w:rsidR="005330E0">
                              <w:rPr>
                                <w:rFonts w:ascii="Times New Roman" w:hAnsi="Times New Roman" w:cs="Times New Roman"/>
                                <w:b/>
                                <w:sz w:val="68"/>
                                <w:szCs w:val="68"/>
                                <w14:props3d w14:extrusionH="57150" w14:contourW="0" w14:prstMaterial="warmMatte">
                                  <w14:bevelT w14:w="38100" w14:h="38100" w14:prst="relaxedInset"/>
                                </w14:props3d>
                              </w:rPr>
                              <w:t>R</w:t>
                            </w:r>
                            <w:bookmarkStart w:id="1" w:name="_GoBack"/>
                            <w:bookmarkEnd w:id="1"/>
                            <w:r w:rsidRPr="00EB3893">
                              <w:rPr>
                                <w:rFonts w:ascii="Times New Roman" w:hAnsi="Times New Roman" w:cs="Times New Roman"/>
                                <w:b/>
                                <w:sz w:val="68"/>
                                <w:szCs w:val="68"/>
                                <w14:props3d w14:extrusionH="57150" w14:contourW="0" w14:prstMaterial="warmMatte">
                                  <w14:bevelT w14:w="38100" w14:h="38100" w14:prst="relaxedInset"/>
                                </w14:props3d>
                              </w:rPr>
                              <w:t>eport on</w:t>
                            </w:r>
                          </w:p>
                          <w:p w:rsidR="00A12629" w:rsidRPr="00B2057C" w:rsidRDefault="00A12629">
                            <w:pPr>
                              <w:rPr>
                                <w:rFonts w:ascii="Times New Roman" w:hAnsi="Times New Roman" w:cs="Times New Roman"/>
                                <w:b/>
                                <w:sz w:val="60"/>
                                <w:szCs w:val="60"/>
                              </w:rPr>
                            </w:pPr>
                            <w:r w:rsidRPr="00B2057C">
                              <w:rPr>
                                <w:rFonts w:ascii="Times New Roman" w:hAnsi="Times New Roman" w:cs="Times New Roman"/>
                                <w:b/>
                                <w:sz w:val="60"/>
                                <w:szCs w:val="60"/>
                              </w:rPr>
                              <w:t>Talent Recruitment and Selection of Bashundhara Group</w:t>
                            </w:r>
                          </w:p>
                        </w:txbxContent>
                      </v:textbox>
                    </v:shape>
                    <v:shape id="Freeform 11" o:spid="_x0000_s1028" style="position:absolute;left:8763;top:47697;width:46850;height:5099;visibility:visible;mso-wrap-style:square;v-text-anchor:bottom" coordsize="60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C08QA&#10;AADbAAAADwAAAGRycy9kb3ducmV2LnhtbESPQYvCMBSE7wv+h/AEb2taD6t0jSKC4GERrXWht0fz&#10;bIvNS2lirf/eLCx4HGbmG2a5HkwjeupcbVlBPI1AEBdW11wqyM67zwUI55E1NpZJwZMcrFejjyUm&#10;2j74RH3qSxEg7BJUUHnfJlK6oiKDbmpb4uBdbWfQB9mVUnf4CHDTyFkUfUmDNYeFClvaVlTc0rtR&#10;sFnkv/cfai95f8wPh1N6yeIsVmoyHjbfIDwN/h3+b++1gvkc/r6EHyB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kgtPEAAAA2wAAAA8AAAAAAAAAAAAAAAAAmAIAAGRycy9k&#10;b3ducmV2LnhtbFBLBQYAAAAABAAEAPUAAACJAw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p>
        <w:p w:rsidR="00EB69CC" w:rsidRDefault="002941DF">
          <w:pPr>
            <w:rPr>
              <w:caps/>
              <w:color w:val="ED7D31" w:themeColor="accent2"/>
              <w:sz w:val="26"/>
              <w:szCs w:val="26"/>
            </w:rPr>
            <w:sectPr w:rsidR="00EB69CC" w:rsidSect="00EB69CC">
              <w:pgSz w:w="12240" w:h="15840"/>
              <w:pgMar w:top="1440" w:right="1440" w:bottom="1440" w:left="2160" w:header="720" w:footer="720" w:gutter="0"/>
              <w:pgNumType w:fmt="lowerRoman" w:start="0"/>
              <w:cols w:space="720"/>
              <w:docGrid w:linePitch="360"/>
            </w:sectPr>
          </w:pPr>
          <w:r>
            <w:rPr>
              <w:noProof/>
            </w:rPr>
            <mc:AlternateContent>
              <mc:Choice Requires="wps">
                <w:drawing>
                  <wp:anchor distT="0" distB="0" distL="114300" distR="114300" simplePos="0" relativeHeight="251776000" behindDoc="0" locked="0" layoutInCell="1" allowOverlap="1">
                    <wp:simplePos x="0" y="0"/>
                    <wp:positionH relativeFrom="page">
                      <wp:posOffset>1009650</wp:posOffset>
                    </wp:positionH>
                    <wp:positionV relativeFrom="margin">
                      <wp:posOffset>6286392</wp:posOffset>
                    </wp:positionV>
                    <wp:extent cx="5753100" cy="1581150"/>
                    <wp:effectExtent l="0" t="0" r="0" b="0"/>
                    <wp:wrapTopAndBottom/>
                    <wp:docPr id="128" name="Text Box 128"/>
                    <wp:cNvGraphicFramePr/>
                    <a:graphic xmlns:a="http://schemas.openxmlformats.org/drawingml/2006/main">
                      <a:graphicData uri="http://schemas.microsoft.com/office/word/2010/wordprocessingShape">
                        <wps:wsp>
                          <wps:cNvSpPr txBox="1"/>
                          <wps:spPr>
                            <a:xfrm>
                              <a:off x="0" y="0"/>
                              <a:ext cx="5753100" cy="1581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12629" w:rsidRDefault="00A12629" w:rsidP="002941DF">
                                <w:pPr>
                                  <w:pStyle w:val="NoSpacing"/>
                                  <w:jc w:val="center"/>
                                  <w:rPr>
                                    <w:color w:val="7F7F7F" w:themeColor="text1" w:themeTint="80"/>
                                    <w:sz w:val="18"/>
                                    <w:szCs w:val="18"/>
                                  </w:rPr>
                                </w:pPr>
                                <w:r w:rsidRPr="002941DF">
                                  <w:rPr>
                                    <w:noProof/>
                                  </w:rPr>
                                  <w:drawing>
                                    <wp:inline distT="0" distB="0" distL="0" distR="0" wp14:anchorId="7C7A3BFC" wp14:editId="785C337F">
                                      <wp:extent cx="4313555" cy="1419879"/>
                                      <wp:effectExtent l="0" t="0" r="0" b="889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3555" cy="1419879"/>
                                              </a:xfrm>
                                              <a:prstGeom prst="rect">
                                                <a:avLst/>
                                              </a:prstGeom>
                                              <a:noFill/>
                                              <a:ln>
                                                <a:noFill/>
                                              </a:ln>
                                              <a:effectLst>
                                                <a:softEdge rad="31750"/>
                                              </a:effectLst>
                                            </pic:spPr>
                                          </pic:pic>
                                        </a:graphicData>
                                      </a:graphic>
                                    </wp:inline>
                                  </w:drawing>
                                </w:r>
                                <w:r>
                                  <w:rPr>
                                    <w:color w:val="7F7F7F" w:themeColor="text1" w:themeTint="80"/>
                                    <w:sz w:val="18"/>
                                    <w:szCs w:val="18"/>
                                  </w:rPr>
                                  <w:t> </w:t>
                                </w:r>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noAutofit/>
                          </wps:bodyPr>
                        </wps:wsp>
                      </a:graphicData>
                    </a:graphic>
                    <wp14:sizeRelH relativeFrom="margin">
                      <wp14:pctWidth>115400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128" o:spid="_x0000_s1029" type="#_x0000_t202" style="position:absolute;margin-left:79.5pt;margin-top:495pt;width:453pt;height:124.5pt;z-index:251776000;visibility:visible;mso-wrap-style:square;mso-width-percent:1154;mso-height-percent:0;mso-wrap-distance-left:9pt;mso-wrap-distance-top:0;mso-wrap-distance-right:9pt;mso-wrap-distance-bottom:0;mso-position-horizontal:absolute;mso-position-horizontal-relative:page;mso-position-vertical:absolute;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" filled="f" stroked="f" strokeweight=".5pt">
                    <v:textbox inset="1in,0,86.4pt,0">
                      <w:txbxContent>
                        <w:p w:rsidR="00A12629" w:rsidRDefault="00A12629" w:rsidP="002941DF">
                          <w:pPr>
                            <w:pStyle w:val="NoSpacing"/>
                            <w:jc w:val="center"/>
                            <w:rPr>
                              <w:color w:val="7F7F7F" w:themeColor="text1" w:themeTint="80"/>
                              <w:sz w:val="18"/>
                              <w:szCs w:val="18"/>
                            </w:rPr>
                          </w:pPr>
                          <w:r w:rsidRPr="002941DF">
                            <w:rPr>
                              <w:noProof/>
                            </w:rPr>
                            <w:drawing>
                              <wp:inline distT="0" distB="0" distL="0" distR="0" wp14:anchorId="7C7A3BFC" wp14:editId="785C337F">
                                <wp:extent cx="4313555" cy="1419879"/>
                                <wp:effectExtent l="0" t="0" r="0" b="889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3555" cy="1419879"/>
                                        </a:xfrm>
                                        <a:prstGeom prst="rect">
                                          <a:avLst/>
                                        </a:prstGeom>
                                        <a:noFill/>
                                        <a:ln>
                                          <a:noFill/>
                                        </a:ln>
                                        <a:effectLst>
                                          <a:softEdge rad="31750"/>
                                        </a:effectLst>
                                      </pic:spPr>
                                    </pic:pic>
                                  </a:graphicData>
                                </a:graphic>
                              </wp:inline>
                            </w:drawing>
                          </w:r>
                          <w:r>
                            <w:rPr>
                              <w:color w:val="7F7F7F" w:themeColor="text1" w:themeTint="80"/>
                              <w:sz w:val="18"/>
                              <w:szCs w:val="18"/>
                            </w:rPr>
                            <w:t> </w:t>
                          </w:r>
                        </w:p>
                      </w:txbxContent>
                    </v:textbox>
                    <w10:wrap type="topAndBottom" anchorx="page" anchory="margin"/>
                  </v:shape>
                </w:pict>
              </mc:Fallback>
            </mc:AlternateContent>
          </w:r>
          <w:r w:rsidR="00AA6F6E">
            <w:rPr>
              <w:noProof/>
            </w:rPr>
            <mc:AlternateContent>
              <mc:Choice Requires="wps">
                <w:drawing>
                  <wp:anchor distT="0" distB="0" distL="114300" distR="114300" simplePos="0" relativeHeight="251773952" behindDoc="0" locked="0" layoutInCell="1" allowOverlap="1">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5400000" scaled="1"/>
                              <a:tileRect/>
                            </a:gradFill>
                            <a:ln>
                              <a:noFill/>
                            </a:ln>
                          </wps:spPr>
                          <wps:style>
                            <a:lnRef idx="0">
                              <a:scrgbClr r="0" g="0" b="0"/>
                            </a:lnRef>
                            <a:fillRef idx="0">
                              <a:scrgbClr r="0" g="0" b="0"/>
                            </a:fillRef>
                            <a:effectRef idx="0">
                              <a:scrgbClr r="0" g="0" b="0"/>
                            </a:effectRef>
                            <a:fontRef idx="minor">
                              <a:schemeClr val="lt1"/>
                            </a:fontRef>
                          </wps:style>
                          <wps:txbx>
                            <w:txbxContent>
                              <w:sdt>
                                <w:sdtPr>
                                  <w:rPr>
                                    <w:b/>
                                    <w:color w:val="FFFFFF" w:themeColor="background1"/>
                                    <w:sz w:val="32"/>
                                    <w:szCs w:val="24"/>
                                  </w:rPr>
                                  <w:alias w:val="Year"/>
                                  <w:tag w:val=""/>
                                  <w:id w:val="1595126926"/>
                                  <w:dataBinding w:prefixMappings="xmlns:ns0='http://schemas.microsoft.com/office/2006/coverPageProps' " w:xpath="/ns0:CoverPageProperties[1]/ns0:PublishDate[1]" w:storeItemID="{55AF091B-3C7A-41E3-B477-F2FDAA23CFDA}"/>
                                  <w:date w:fullDate="2018-10-31T00:00:00Z">
                                    <w:dateFormat w:val="yyyy"/>
                                    <w:lid w:val="en-US"/>
                                    <w:storeMappedDataAs w:val="dateTime"/>
                                    <w:calendar w:val="gregorian"/>
                                  </w:date>
                                </w:sdtPr>
                                <w:sdtEndPr/>
                                <w:sdtContent>
                                  <w:p w:rsidR="00A12629" w:rsidRPr="002941DF" w:rsidRDefault="00A12629">
                                    <w:pPr>
                                      <w:pStyle w:val="NoSpacing"/>
                                      <w:jc w:val="right"/>
                                      <w:rPr>
                                        <w:b/>
                                        <w:color w:val="FFFFFF" w:themeColor="background1"/>
                                        <w:sz w:val="32"/>
                                        <w:szCs w:val="24"/>
                                      </w:rPr>
                                    </w:pPr>
                                    <w:r w:rsidRPr="002941DF">
                                      <w:rPr>
                                        <w:b/>
                                        <w:color w:val="FFFFFF" w:themeColor="background1"/>
                                        <w:sz w:val="32"/>
                                        <w:szCs w:val="24"/>
                                      </w:rPr>
                                      <w:t>2018</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id="Rectangle 130" o:spid="_x0000_s1030" style="position:absolute;margin-left:-4.4pt;margin-top:0;width:46.8pt;height:77.75pt;z-index:251773952;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" fillcolor="#a00000" stroked="f">
                    <v:fill color2="red" rotate="t" colors="0 #a00000;.5 #e60000;1 red" focus="100%" type="gradient"/>
                    <v:path arrowok="t"/>
                    <o:lock v:ext="edit" aspectratio="t"/>
                    <v:textbox inset="3.6pt,,3.6pt">
                      <w:txbxContent>
                        <w:sdt>
                          <w:sdtPr>
                            <w:rPr>
                              <w:b/>
                              <w:color w:val="FFFFFF" w:themeColor="background1"/>
                              <w:sz w:val="32"/>
                              <w:szCs w:val="24"/>
                            </w:rPr>
                            <w:alias w:val="Year"/>
                            <w:tag w:val=""/>
                            <w:id w:val="1595126926"/>
                            <w:dataBinding w:prefixMappings="xmlns:ns0='http://schemas.microsoft.com/office/2006/coverPageProps' " w:xpath="/ns0:CoverPageProperties[1]/ns0:PublishDate[1]" w:storeItemID="{55AF091B-3C7A-41E3-B477-F2FDAA23CFDA}"/>
                            <w:date w:fullDate="2018-10-31T00:00:00Z">
                              <w:dateFormat w:val="yyyy"/>
                              <w:lid w:val="en-US"/>
                              <w:storeMappedDataAs w:val="dateTime"/>
                              <w:calendar w:val="gregorian"/>
                            </w:date>
                          </w:sdtPr>
                          <w:sdtContent>
                            <w:p w:rsidR="00A12629" w:rsidRPr="002941DF" w:rsidRDefault="00A12629">
                              <w:pPr>
                                <w:pStyle w:val="NoSpacing"/>
                                <w:jc w:val="right"/>
                                <w:rPr>
                                  <w:b/>
                                  <w:color w:val="FFFFFF" w:themeColor="background1"/>
                                  <w:sz w:val="32"/>
                                  <w:szCs w:val="24"/>
                                </w:rPr>
                              </w:pPr>
                              <w:r w:rsidRPr="002941DF">
                                <w:rPr>
                                  <w:b/>
                                  <w:color w:val="FFFFFF" w:themeColor="background1"/>
                                  <w:sz w:val="32"/>
                                  <w:szCs w:val="24"/>
                                </w:rPr>
                                <w:t>2018</w:t>
                              </w:r>
                            </w:p>
                          </w:sdtContent>
                        </w:sdt>
                      </w:txbxContent>
                    </v:textbox>
                    <w10:wrap anchorx="margin" anchory="page"/>
                  </v:rect>
                </w:pict>
              </mc:Fallback>
            </mc:AlternateContent>
          </w:r>
        </w:p>
        <w:p w:rsidR="00AA6F6E" w:rsidRDefault="00C41F14">
          <w:pPr>
            <w:rPr>
              <w:caps/>
              <w:color w:val="ED7D31" w:themeColor="accent2"/>
              <w:sz w:val="26"/>
              <w:szCs w:val="26"/>
            </w:rPr>
          </w:pPr>
        </w:p>
      </w:sdtContent>
    </w:sdt>
    <w:p w:rsidR="00591A44" w:rsidRPr="00591A44" w:rsidRDefault="00591A44" w:rsidP="00591A44">
      <w:pPr>
        <w:spacing w:line="240" w:lineRule="auto"/>
        <w:jc w:val="center"/>
        <w:rPr>
          <w:rFonts w:ascii="Times New Roman" w:eastAsia="Calibri" w:hAnsi="Times New Roman" w:cs="Times New Roman"/>
          <w:sz w:val="28"/>
          <w:szCs w:val="28"/>
        </w:rPr>
      </w:pPr>
      <w:r w:rsidRPr="00591A44">
        <w:rPr>
          <w:rFonts w:ascii="Calibri" w:eastAsia="Calibri" w:hAnsi="Calibri" w:cs="Times New Roman"/>
          <w:noProof/>
        </w:rPr>
        <w:drawing>
          <wp:inline distT="0" distB="0" distL="0" distR="0" wp14:anchorId="6E37485F" wp14:editId="59E06649">
            <wp:extent cx="4857008" cy="955580"/>
            <wp:effectExtent l="0" t="0" r="1270" b="0"/>
            <wp:docPr id="87" name="Picture 87" descr="http://uiu.ac.bd/wp-content/uploads/2015/12/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iu.ac.bd/wp-content/uploads/2015/12/header-log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06907" cy="965397"/>
                    </a:xfrm>
                    <a:prstGeom prst="rect">
                      <a:avLst/>
                    </a:prstGeom>
                    <a:noFill/>
                    <a:ln>
                      <a:noFill/>
                    </a:ln>
                  </pic:spPr>
                </pic:pic>
              </a:graphicData>
            </a:graphic>
          </wp:inline>
        </w:drawing>
      </w:r>
    </w:p>
    <w:p w:rsidR="00591A44" w:rsidRPr="00591A44" w:rsidRDefault="00591A44" w:rsidP="00591A44">
      <w:pPr>
        <w:spacing w:line="240" w:lineRule="auto"/>
        <w:jc w:val="center"/>
        <w:rPr>
          <w:rFonts w:ascii="Times New Roman" w:eastAsia="Calibri" w:hAnsi="Times New Roman" w:cs="Times New Roman"/>
          <w:sz w:val="28"/>
          <w:szCs w:val="28"/>
        </w:rPr>
      </w:pPr>
    </w:p>
    <w:p w:rsidR="00591A44" w:rsidRPr="00591A44" w:rsidRDefault="00591A44" w:rsidP="00591A44">
      <w:pPr>
        <w:spacing w:line="240" w:lineRule="auto"/>
        <w:jc w:val="center"/>
        <w:rPr>
          <w:rFonts w:ascii="Times New Roman" w:eastAsia="Calibri" w:hAnsi="Times New Roman" w:cs="Times New Roman"/>
          <w:color w:val="C45911"/>
          <w:sz w:val="28"/>
          <w:szCs w:val="28"/>
        </w:rPr>
      </w:pPr>
      <w:r w:rsidRPr="00591A44">
        <w:rPr>
          <w:rFonts w:ascii="Times New Roman" w:eastAsia="Calibri" w:hAnsi="Times New Roman" w:cs="Times New Roman"/>
          <w:b/>
          <w:sz w:val="28"/>
          <w:szCs w:val="28"/>
        </w:rPr>
        <w:t>Course:</w:t>
      </w:r>
      <w:r w:rsidRPr="00591A44">
        <w:rPr>
          <w:rFonts w:ascii="Times New Roman" w:eastAsia="Calibri" w:hAnsi="Times New Roman" w:cs="Times New Roman"/>
          <w:sz w:val="28"/>
          <w:szCs w:val="28"/>
        </w:rPr>
        <w:t xml:space="preserve"> </w:t>
      </w:r>
      <w:r w:rsidR="00EB69CC">
        <w:rPr>
          <w:rFonts w:ascii="Times New Roman" w:eastAsia="Calibri" w:hAnsi="Times New Roman" w:cs="Times New Roman"/>
          <w:sz w:val="28"/>
          <w:szCs w:val="28"/>
        </w:rPr>
        <w:t>Internship Program</w:t>
      </w:r>
    </w:p>
    <w:p w:rsidR="00591A44" w:rsidRPr="00591A44" w:rsidRDefault="00591A44" w:rsidP="00591A44">
      <w:pPr>
        <w:spacing w:line="240" w:lineRule="auto"/>
        <w:jc w:val="center"/>
        <w:rPr>
          <w:rFonts w:ascii="Times New Roman" w:eastAsia="Calibri" w:hAnsi="Times New Roman" w:cs="Times New Roman"/>
          <w:sz w:val="28"/>
          <w:szCs w:val="28"/>
        </w:rPr>
      </w:pPr>
      <w:r w:rsidRPr="00591A44">
        <w:rPr>
          <w:rFonts w:ascii="Times New Roman" w:eastAsia="Calibri" w:hAnsi="Times New Roman" w:cs="Times New Roman"/>
          <w:b/>
          <w:sz w:val="28"/>
          <w:szCs w:val="28"/>
        </w:rPr>
        <w:t>Course Code:</w:t>
      </w:r>
      <w:r w:rsidRPr="00591A44">
        <w:rPr>
          <w:rFonts w:ascii="Times New Roman" w:eastAsia="Calibri" w:hAnsi="Times New Roman" w:cs="Times New Roman"/>
          <w:sz w:val="28"/>
          <w:szCs w:val="28"/>
        </w:rPr>
        <w:t xml:space="preserve"> </w:t>
      </w:r>
      <w:r w:rsidR="00EB69CC">
        <w:rPr>
          <w:rFonts w:ascii="Times New Roman" w:eastAsia="Calibri" w:hAnsi="Times New Roman" w:cs="Times New Roman"/>
          <w:sz w:val="28"/>
          <w:szCs w:val="28"/>
        </w:rPr>
        <w:t>INT 4399</w:t>
      </w:r>
    </w:p>
    <w:p w:rsidR="00591A44" w:rsidRPr="00591A44" w:rsidRDefault="00591A44" w:rsidP="00591A44">
      <w:pPr>
        <w:spacing w:line="240" w:lineRule="auto"/>
        <w:jc w:val="center"/>
        <w:rPr>
          <w:rFonts w:ascii="Times New Roman" w:eastAsia="Calibri" w:hAnsi="Times New Roman" w:cs="Times New Roman"/>
          <w:sz w:val="28"/>
          <w:szCs w:val="28"/>
        </w:rPr>
      </w:pPr>
    </w:p>
    <w:p w:rsidR="00591A44" w:rsidRPr="00591A44" w:rsidRDefault="00591A44" w:rsidP="00591A44">
      <w:pPr>
        <w:spacing w:line="240" w:lineRule="auto"/>
        <w:jc w:val="center"/>
        <w:rPr>
          <w:rFonts w:ascii="Times New Roman" w:eastAsia="Calibri" w:hAnsi="Times New Roman" w:cs="Times New Roman"/>
          <w:b/>
          <w:sz w:val="32"/>
          <w:szCs w:val="28"/>
        </w:rPr>
      </w:pPr>
      <w:r w:rsidRPr="00591A44">
        <w:rPr>
          <w:rFonts w:ascii="Times New Roman" w:eastAsia="Calibri" w:hAnsi="Times New Roman" w:cs="Times New Roman"/>
          <w:b/>
          <w:sz w:val="32"/>
          <w:szCs w:val="28"/>
        </w:rPr>
        <w:t>Submitted to:</w:t>
      </w:r>
    </w:p>
    <w:p w:rsidR="00EB69CC" w:rsidRPr="00EB69CC" w:rsidRDefault="00EB69CC" w:rsidP="00EB69CC">
      <w:pPr>
        <w:spacing w:line="240" w:lineRule="auto"/>
        <w:jc w:val="center"/>
        <w:rPr>
          <w:rFonts w:ascii="Times New Roman" w:eastAsia="Calibri" w:hAnsi="Times New Roman" w:cs="Times New Roman"/>
          <w:sz w:val="28"/>
          <w:szCs w:val="28"/>
        </w:rPr>
      </w:pPr>
      <w:r w:rsidRPr="00EB69CC">
        <w:rPr>
          <w:rFonts w:ascii="Times New Roman" w:eastAsia="Calibri" w:hAnsi="Times New Roman" w:cs="Times New Roman"/>
          <w:sz w:val="28"/>
          <w:szCs w:val="28"/>
        </w:rPr>
        <w:t>Abu Saleh Md. Sohel-Uz-Zaman</w:t>
      </w:r>
    </w:p>
    <w:p w:rsidR="00EB69CC" w:rsidRDefault="00EB69CC" w:rsidP="00EB69CC">
      <w:pPr>
        <w:spacing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Professor</w:t>
      </w:r>
    </w:p>
    <w:p w:rsidR="00591A44" w:rsidRPr="00591A44" w:rsidRDefault="00591A44" w:rsidP="00EB69CC">
      <w:pPr>
        <w:spacing w:line="240" w:lineRule="auto"/>
        <w:jc w:val="center"/>
        <w:rPr>
          <w:rFonts w:ascii="Times New Roman" w:eastAsia="Calibri" w:hAnsi="Times New Roman" w:cs="Times New Roman"/>
          <w:sz w:val="28"/>
          <w:szCs w:val="28"/>
        </w:rPr>
      </w:pPr>
      <w:r w:rsidRPr="00591A44">
        <w:rPr>
          <w:rFonts w:ascii="Times New Roman" w:eastAsia="Calibri" w:hAnsi="Times New Roman" w:cs="Times New Roman"/>
          <w:sz w:val="28"/>
          <w:szCs w:val="28"/>
        </w:rPr>
        <w:t>School of Business and Economics (SOBE)</w:t>
      </w:r>
    </w:p>
    <w:p w:rsidR="00591A44" w:rsidRPr="00591A44" w:rsidRDefault="00591A44" w:rsidP="00591A44">
      <w:pPr>
        <w:spacing w:line="240" w:lineRule="auto"/>
        <w:jc w:val="center"/>
        <w:rPr>
          <w:rFonts w:ascii="Times New Roman" w:eastAsia="Calibri" w:hAnsi="Times New Roman" w:cs="Times New Roman"/>
          <w:sz w:val="28"/>
          <w:szCs w:val="28"/>
        </w:rPr>
      </w:pPr>
      <w:r w:rsidRPr="00591A44">
        <w:rPr>
          <w:rFonts w:ascii="Times New Roman" w:eastAsia="Calibri" w:hAnsi="Times New Roman" w:cs="Times New Roman"/>
          <w:sz w:val="28"/>
          <w:szCs w:val="28"/>
        </w:rPr>
        <w:t xml:space="preserve">United International University </w:t>
      </w:r>
    </w:p>
    <w:p w:rsidR="00591A44" w:rsidRPr="00591A44" w:rsidRDefault="00591A44" w:rsidP="00591A44">
      <w:pPr>
        <w:spacing w:line="240" w:lineRule="auto"/>
        <w:jc w:val="center"/>
        <w:rPr>
          <w:rFonts w:ascii="Times New Roman" w:eastAsia="Calibri" w:hAnsi="Times New Roman" w:cs="Times New Roman"/>
          <w:sz w:val="28"/>
          <w:szCs w:val="28"/>
        </w:rPr>
      </w:pPr>
    </w:p>
    <w:p w:rsidR="00591A44" w:rsidRPr="00591A44" w:rsidRDefault="00591A44" w:rsidP="00591A44">
      <w:pPr>
        <w:spacing w:line="240" w:lineRule="auto"/>
        <w:jc w:val="center"/>
        <w:rPr>
          <w:rFonts w:ascii="Times New Roman" w:eastAsia="Calibri" w:hAnsi="Times New Roman" w:cs="Times New Roman"/>
          <w:b/>
          <w:sz w:val="32"/>
          <w:szCs w:val="28"/>
        </w:rPr>
      </w:pPr>
      <w:r w:rsidRPr="00591A44">
        <w:rPr>
          <w:rFonts w:ascii="Times New Roman" w:eastAsia="Calibri" w:hAnsi="Times New Roman" w:cs="Times New Roman"/>
          <w:b/>
          <w:sz w:val="32"/>
          <w:szCs w:val="28"/>
        </w:rPr>
        <w:t>Submitted by:</w:t>
      </w:r>
    </w:p>
    <w:p w:rsidR="00591A44" w:rsidRDefault="00591A44" w:rsidP="00591A44">
      <w:pPr>
        <w:spacing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Ayasha Siddika</w:t>
      </w:r>
    </w:p>
    <w:p w:rsidR="00591A44" w:rsidRPr="00591A44" w:rsidRDefault="00591A44" w:rsidP="00591A44">
      <w:pPr>
        <w:spacing w:line="240" w:lineRule="auto"/>
        <w:jc w:val="center"/>
        <w:rPr>
          <w:rFonts w:ascii="Times New Roman" w:eastAsia="Calibri" w:hAnsi="Times New Roman" w:cs="Times New Roman"/>
          <w:sz w:val="28"/>
          <w:szCs w:val="28"/>
        </w:rPr>
      </w:pPr>
      <w:r w:rsidRPr="00EB69CC">
        <w:rPr>
          <w:rFonts w:ascii="Times New Roman" w:eastAsia="Calibri" w:hAnsi="Times New Roman" w:cs="Times New Roman"/>
          <w:sz w:val="28"/>
          <w:szCs w:val="28"/>
        </w:rPr>
        <w:t>ID-</w:t>
      </w:r>
      <w:r>
        <w:rPr>
          <w:rFonts w:ascii="Times New Roman" w:eastAsia="Calibri" w:hAnsi="Times New Roman" w:cs="Times New Roman"/>
          <w:sz w:val="28"/>
          <w:szCs w:val="28"/>
        </w:rPr>
        <w:t xml:space="preserve"> 111 141 288</w:t>
      </w:r>
    </w:p>
    <w:p w:rsidR="00EB69CC" w:rsidRDefault="00EB69CC" w:rsidP="00591A44">
      <w:pPr>
        <w:spacing w:line="240" w:lineRule="auto"/>
        <w:jc w:val="center"/>
        <w:rPr>
          <w:rFonts w:ascii="Times New Roman" w:eastAsia="Calibri" w:hAnsi="Times New Roman" w:cs="Times New Roman"/>
          <w:b/>
          <w:sz w:val="32"/>
          <w:szCs w:val="28"/>
        </w:rPr>
      </w:pPr>
    </w:p>
    <w:p w:rsidR="00591A44" w:rsidRPr="00591A44" w:rsidRDefault="00591A44" w:rsidP="00591A44">
      <w:pPr>
        <w:spacing w:line="240" w:lineRule="auto"/>
        <w:jc w:val="center"/>
        <w:rPr>
          <w:rFonts w:ascii="Times New Roman" w:eastAsia="Calibri" w:hAnsi="Times New Roman" w:cs="Times New Roman"/>
        </w:rPr>
      </w:pPr>
      <w:r w:rsidRPr="00591A44">
        <w:rPr>
          <w:rFonts w:ascii="Times New Roman" w:eastAsia="Calibri" w:hAnsi="Times New Roman" w:cs="Times New Roman"/>
          <w:b/>
          <w:sz w:val="32"/>
          <w:szCs w:val="28"/>
        </w:rPr>
        <w:t>Date of Submission:</w:t>
      </w:r>
      <w:r w:rsidRPr="00591A44">
        <w:rPr>
          <w:rFonts w:ascii="Times New Roman" w:eastAsia="Calibri" w:hAnsi="Times New Roman" w:cs="Times New Roman"/>
          <w:sz w:val="32"/>
          <w:szCs w:val="28"/>
        </w:rPr>
        <w:t xml:space="preserve"> </w:t>
      </w:r>
      <w:r w:rsidR="00853EDD">
        <w:rPr>
          <w:rFonts w:ascii="Times New Roman" w:eastAsia="Calibri" w:hAnsi="Times New Roman" w:cs="Times New Roman"/>
          <w:sz w:val="28"/>
          <w:szCs w:val="28"/>
        </w:rPr>
        <w:t>November 06</w:t>
      </w:r>
      <w:r w:rsidR="00EB69CC">
        <w:rPr>
          <w:rFonts w:ascii="Times New Roman" w:eastAsia="Calibri" w:hAnsi="Times New Roman" w:cs="Times New Roman"/>
          <w:sz w:val="28"/>
          <w:szCs w:val="28"/>
        </w:rPr>
        <w:t>, 2018</w:t>
      </w:r>
    </w:p>
    <w:p w:rsidR="00F6141F" w:rsidRDefault="00F6141F" w:rsidP="000937C5">
      <w:pPr>
        <w:spacing w:line="360" w:lineRule="auto"/>
        <w:jc w:val="both"/>
        <w:rPr>
          <w:rFonts w:ascii="Times New Roman" w:hAnsi="Times New Roman" w:cs="Times New Roman"/>
          <w:b/>
          <w:sz w:val="28"/>
          <w:szCs w:val="24"/>
        </w:rPr>
      </w:pPr>
    </w:p>
    <w:p w:rsidR="00F6141F" w:rsidRDefault="00F6141F" w:rsidP="000937C5">
      <w:pPr>
        <w:spacing w:line="360" w:lineRule="auto"/>
        <w:jc w:val="both"/>
        <w:rPr>
          <w:rFonts w:ascii="Times New Roman" w:hAnsi="Times New Roman" w:cs="Times New Roman"/>
          <w:b/>
          <w:sz w:val="28"/>
          <w:szCs w:val="24"/>
        </w:rPr>
      </w:pPr>
    </w:p>
    <w:p w:rsidR="00F6141F" w:rsidRDefault="00F6141F" w:rsidP="000937C5">
      <w:pPr>
        <w:spacing w:line="360" w:lineRule="auto"/>
        <w:jc w:val="both"/>
        <w:rPr>
          <w:rFonts w:ascii="Times New Roman" w:hAnsi="Times New Roman" w:cs="Times New Roman"/>
          <w:b/>
          <w:sz w:val="28"/>
          <w:szCs w:val="24"/>
        </w:rPr>
      </w:pPr>
    </w:p>
    <w:p w:rsidR="00EB69CC" w:rsidRDefault="00EB69CC" w:rsidP="000937C5">
      <w:pPr>
        <w:spacing w:line="360" w:lineRule="auto"/>
        <w:jc w:val="both"/>
        <w:rPr>
          <w:rFonts w:ascii="Times New Roman" w:hAnsi="Times New Roman" w:cs="Times New Roman"/>
          <w:b/>
          <w:sz w:val="28"/>
          <w:szCs w:val="24"/>
        </w:rPr>
        <w:sectPr w:rsidR="00EB69CC" w:rsidSect="00EB69CC">
          <w:pgSz w:w="12240" w:h="15840"/>
          <w:pgMar w:top="1440" w:right="1440" w:bottom="1440" w:left="2160" w:header="720" w:footer="720" w:gutter="0"/>
          <w:pgNumType w:fmt="lowerRoman" w:start="0"/>
          <w:cols w:space="720"/>
          <w:docGrid w:linePitch="360"/>
        </w:sectPr>
      </w:pPr>
    </w:p>
    <w:p w:rsidR="00BF4BD8" w:rsidRDefault="00BF4BD8" w:rsidP="000937C5">
      <w:p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Abstract</w:t>
      </w:r>
    </w:p>
    <w:p w:rsidR="00BF4BD8" w:rsidRPr="00BF4BD8" w:rsidRDefault="00BF4BD8" w:rsidP="00BF4BD8">
      <w:pPr>
        <w:spacing w:line="360" w:lineRule="auto"/>
        <w:jc w:val="both"/>
        <w:rPr>
          <w:rFonts w:ascii="Times New Roman" w:hAnsi="Times New Roman" w:cs="Times New Roman"/>
          <w:sz w:val="24"/>
          <w:szCs w:val="24"/>
        </w:rPr>
      </w:pPr>
      <w:r w:rsidRPr="00BF4BD8">
        <w:rPr>
          <w:rFonts w:ascii="Times New Roman" w:hAnsi="Times New Roman" w:cs="Times New Roman"/>
          <w:sz w:val="24"/>
          <w:szCs w:val="24"/>
        </w:rPr>
        <w:t>One can be report export on theoretical knowledge by learning only in classroom. But generally there is a significant gap between the practical situation and theoretical knowledge. From this perspective, to bridge up this gap, practical experience must be achieved with the theoretical knowledge. In order to achieve this, BBA program required some practical knowledge about organization. It is the combined agreement between the educational institution and business house operating in the practical field. BBA program is targeted to teach how to have an absolute professional outlook. The prime objective of this report is to produce the learners with the practical organizational environment so that participant can tune up themselves for the job in the future and can get an opportunity to reconcile the theoretical knowledge with the real life situation. For these reasons, this internship report is an indispensable part of the BBA program.</w:t>
      </w:r>
      <w:r w:rsidR="00A12629">
        <w:rPr>
          <w:rFonts w:ascii="Times New Roman" w:hAnsi="Times New Roman" w:cs="Times New Roman"/>
          <w:sz w:val="24"/>
          <w:szCs w:val="24"/>
        </w:rPr>
        <w:t xml:space="preserve"> </w:t>
      </w:r>
      <w:r w:rsidRPr="00BF4BD8">
        <w:rPr>
          <w:rFonts w:ascii="Times New Roman" w:hAnsi="Times New Roman" w:cs="Times New Roman"/>
          <w:sz w:val="24"/>
          <w:szCs w:val="24"/>
        </w:rPr>
        <w:t>This report is on ‘</w:t>
      </w:r>
      <w:r w:rsidR="00A3138B">
        <w:rPr>
          <w:rFonts w:ascii="Times New Roman" w:hAnsi="Times New Roman" w:cs="Times New Roman"/>
          <w:sz w:val="24"/>
          <w:szCs w:val="24"/>
        </w:rPr>
        <w:t xml:space="preserve">Talent </w:t>
      </w:r>
      <w:r w:rsidRPr="00BF4BD8">
        <w:rPr>
          <w:rFonts w:ascii="Times New Roman" w:hAnsi="Times New Roman" w:cs="Times New Roman"/>
          <w:sz w:val="24"/>
          <w:szCs w:val="24"/>
        </w:rPr>
        <w:t>Re</w:t>
      </w:r>
      <w:r w:rsidR="00A12629">
        <w:rPr>
          <w:rFonts w:ascii="Times New Roman" w:hAnsi="Times New Roman" w:cs="Times New Roman"/>
          <w:sz w:val="24"/>
          <w:szCs w:val="24"/>
        </w:rPr>
        <w:t xml:space="preserve">cruitment and Selection </w:t>
      </w:r>
      <w:r w:rsidRPr="00BF4BD8">
        <w:rPr>
          <w:rFonts w:ascii="Times New Roman" w:hAnsi="Times New Roman" w:cs="Times New Roman"/>
          <w:sz w:val="24"/>
          <w:szCs w:val="24"/>
        </w:rPr>
        <w:t>of Bashundhara Group’ which has been chosen for studying the entire methods and processes of talent recruitment and selection function of Human Resource Division which reflects some of the unique ways for recruiting the candidates to fill up various vacancies and ensuring the right placement for the right job.</w:t>
      </w:r>
    </w:p>
    <w:p w:rsidR="00BF4BD8" w:rsidRDefault="00BF4BD8" w:rsidP="000937C5">
      <w:pPr>
        <w:spacing w:line="360" w:lineRule="auto"/>
        <w:jc w:val="both"/>
        <w:rPr>
          <w:rFonts w:ascii="Times New Roman" w:hAnsi="Times New Roman" w:cs="Times New Roman"/>
          <w:b/>
          <w:sz w:val="28"/>
          <w:szCs w:val="24"/>
        </w:rPr>
      </w:pPr>
    </w:p>
    <w:p w:rsidR="00BF4BD8" w:rsidRDefault="00BF4BD8" w:rsidP="000937C5">
      <w:pPr>
        <w:spacing w:line="360" w:lineRule="auto"/>
        <w:jc w:val="both"/>
        <w:rPr>
          <w:rFonts w:ascii="Times New Roman" w:hAnsi="Times New Roman" w:cs="Times New Roman"/>
          <w:b/>
          <w:sz w:val="28"/>
          <w:szCs w:val="24"/>
        </w:rPr>
      </w:pPr>
    </w:p>
    <w:p w:rsidR="00BF4BD8" w:rsidRDefault="00BF4BD8" w:rsidP="000937C5">
      <w:pPr>
        <w:spacing w:line="360" w:lineRule="auto"/>
        <w:jc w:val="both"/>
        <w:rPr>
          <w:rFonts w:ascii="Times New Roman" w:hAnsi="Times New Roman" w:cs="Times New Roman"/>
          <w:b/>
          <w:sz w:val="28"/>
          <w:szCs w:val="24"/>
        </w:rPr>
      </w:pPr>
    </w:p>
    <w:p w:rsidR="00BF4BD8" w:rsidRDefault="00BF4BD8" w:rsidP="000937C5">
      <w:pPr>
        <w:spacing w:line="360" w:lineRule="auto"/>
        <w:jc w:val="both"/>
        <w:rPr>
          <w:rFonts w:ascii="Times New Roman" w:hAnsi="Times New Roman" w:cs="Times New Roman"/>
          <w:b/>
          <w:sz w:val="28"/>
          <w:szCs w:val="24"/>
        </w:rPr>
      </w:pPr>
    </w:p>
    <w:p w:rsidR="00BF4BD8" w:rsidRDefault="00BF4BD8" w:rsidP="000937C5">
      <w:pPr>
        <w:spacing w:line="360" w:lineRule="auto"/>
        <w:jc w:val="both"/>
        <w:rPr>
          <w:rFonts w:ascii="Times New Roman" w:hAnsi="Times New Roman" w:cs="Times New Roman"/>
          <w:b/>
          <w:sz w:val="28"/>
          <w:szCs w:val="24"/>
        </w:rPr>
      </w:pPr>
    </w:p>
    <w:p w:rsidR="00BF4BD8" w:rsidRDefault="00BF4BD8" w:rsidP="000937C5">
      <w:pPr>
        <w:spacing w:line="360" w:lineRule="auto"/>
        <w:jc w:val="both"/>
        <w:rPr>
          <w:rFonts w:ascii="Times New Roman" w:hAnsi="Times New Roman" w:cs="Times New Roman"/>
          <w:b/>
          <w:sz w:val="28"/>
          <w:szCs w:val="24"/>
        </w:rPr>
      </w:pPr>
    </w:p>
    <w:p w:rsidR="00BF4BD8" w:rsidRDefault="00BF4BD8" w:rsidP="000937C5">
      <w:pPr>
        <w:spacing w:line="360" w:lineRule="auto"/>
        <w:jc w:val="both"/>
        <w:rPr>
          <w:rFonts w:ascii="Times New Roman" w:hAnsi="Times New Roman" w:cs="Times New Roman"/>
          <w:b/>
          <w:sz w:val="28"/>
          <w:szCs w:val="24"/>
        </w:rPr>
      </w:pPr>
    </w:p>
    <w:p w:rsidR="00BF4BD8" w:rsidRDefault="00BF4BD8" w:rsidP="000937C5">
      <w:pPr>
        <w:spacing w:line="360" w:lineRule="auto"/>
        <w:jc w:val="both"/>
        <w:rPr>
          <w:rFonts w:ascii="Times New Roman" w:hAnsi="Times New Roman" w:cs="Times New Roman"/>
          <w:b/>
          <w:sz w:val="28"/>
          <w:szCs w:val="24"/>
        </w:rPr>
      </w:pPr>
    </w:p>
    <w:p w:rsidR="00A12629" w:rsidRDefault="00A12629" w:rsidP="00BF4BD8">
      <w:pPr>
        <w:jc w:val="center"/>
        <w:rPr>
          <w:rFonts w:ascii="Times New Roman" w:hAnsi="Times New Roman" w:cs="Times New Roman"/>
          <w:b/>
          <w:color w:val="1D1B11"/>
          <w:sz w:val="28"/>
          <w:szCs w:val="28"/>
        </w:rPr>
      </w:pPr>
    </w:p>
    <w:p w:rsidR="00BF4BD8" w:rsidRDefault="00BF4BD8" w:rsidP="00BF4BD8">
      <w:pPr>
        <w:jc w:val="center"/>
        <w:rPr>
          <w:rFonts w:ascii="Times New Roman" w:hAnsi="Times New Roman" w:cs="Times New Roman"/>
          <w:b/>
          <w:color w:val="1D1B11"/>
          <w:sz w:val="28"/>
          <w:szCs w:val="28"/>
        </w:rPr>
      </w:pPr>
      <w:r w:rsidRPr="008F4373">
        <w:rPr>
          <w:rFonts w:ascii="Times New Roman" w:hAnsi="Times New Roman" w:cs="Times New Roman"/>
          <w:b/>
          <w:color w:val="1D1B11"/>
          <w:sz w:val="28"/>
          <w:szCs w:val="28"/>
        </w:rPr>
        <w:lastRenderedPageBreak/>
        <w:t>Letter of Transmittal</w:t>
      </w:r>
    </w:p>
    <w:p w:rsidR="003A4452" w:rsidRPr="008F4373" w:rsidRDefault="003A4452" w:rsidP="00BF4BD8">
      <w:pPr>
        <w:jc w:val="center"/>
        <w:rPr>
          <w:rFonts w:ascii="Times New Roman" w:hAnsi="Times New Roman" w:cs="Times New Roman"/>
          <w:b/>
          <w:color w:val="1D1B11"/>
          <w:sz w:val="28"/>
          <w:szCs w:val="28"/>
        </w:rPr>
      </w:pPr>
    </w:p>
    <w:p w:rsidR="00BF4BD8" w:rsidRDefault="00853EDD" w:rsidP="00BF4BD8">
      <w:pPr>
        <w:jc w:val="both"/>
        <w:rPr>
          <w:rFonts w:ascii="TimesNewRomanPSMT" w:hAnsi="TimesNewRomanPSMT" w:cs="TimesNewRomanPSMT"/>
          <w:color w:val="1D1B11"/>
          <w:sz w:val="24"/>
          <w:szCs w:val="24"/>
        </w:rPr>
      </w:pPr>
      <w:r>
        <w:rPr>
          <w:rFonts w:ascii="TimesNewRomanPSMT" w:hAnsi="TimesNewRomanPSMT" w:cs="TimesNewRomanPSMT"/>
          <w:color w:val="1D1B11"/>
          <w:sz w:val="24"/>
          <w:szCs w:val="24"/>
        </w:rPr>
        <w:t>November 6, 2018</w:t>
      </w:r>
    </w:p>
    <w:p w:rsidR="00BF4BD8" w:rsidRDefault="00BB38AC" w:rsidP="00BF4BD8">
      <w:pPr>
        <w:spacing w:line="240" w:lineRule="auto"/>
        <w:jc w:val="both"/>
        <w:rPr>
          <w:rFonts w:ascii="Times New Roman" w:hAnsi="Times New Roman" w:cs="Times New Roman"/>
          <w:sz w:val="24"/>
          <w:szCs w:val="24"/>
        </w:rPr>
      </w:pPr>
      <w:r>
        <w:rPr>
          <w:rFonts w:ascii="Times New Roman" w:hAnsi="Times New Roman" w:cs="Times New Roman"/>
          <w:sz w:val="24"/>
          <w:szCs w:val="24"/>
        </w:rPr>
        <w:t>Abu Saleh Md. Sohel-Uz-Zaman</w:t>
      </w:r>
    </w:p>
    <w:p w:rsidR="00BF4BD8" w:rsidRDefault="00BF4BD8" w:rsidP="00BF4BD8">
      <w:pPr>
        <w:spacing w:line="240" w:lineRule="auto"/>
        <w:jc w:val="both"/>
        <w:rPr>
          <w:rFonts w:ascii="Times New Roman" w:hAnsi="Times New Roman" w:cs="Times New Roman"/>
          <w:sz w:val="24"/>
          <w:szCs w:val="24"/>
        </w:rPr>
      </w:pPr>
      <w:r w:rsidRPr="00E86256">
        <w:rPr>
          <w:rFonts w:ascii="Times New Roman" w:hAnsi="Times New Roman" w:cs="Times New Roman"/>
          <w:sz w:val="24"/>
          <w:szCs w:val="24"/>
        </w:rPr>
        <w:t>Professor</w:t>
      </w:r>
      <w:r w:rsidR="003A4452">
        <w:rPr>
          <w:rFonts w:ascii="Times New Roman" w:hAnsi="Times New Roman" w:cs="Times New Roman"/>
          <w:sz w:val="24"/>
          <w:szCs w:val="24"/>
        </w:rPr>
        <w:t>, SOBE</w:t>
      </w:r>
    </w:p>
    <w:p w:rsidR="00BF4BD8" w:rsidRPr="00E86256" w:rsidRDefault="00BF4BD8" w:rsidP="00BF4BD8">
      <w:pPr>
        <w:spacing w:line="240" w:lineRule="auto"/>
        <w:jc w:val="both"/>
        <w:rPr>
          <w:rFonts w:ascii="TimesNewRomanPSMT" w:hAnsi="TimesNewRomanPSMT" w:cs="TimesNewRomanPSMT"/>
          <w:color w:val="1D1B11"/>
          <w:sz w:val="24"/>
          <w:szCs w:val="24"/>
        </w:rPr>
      </w:pPr>
      <w:r w:rsidRPr="00E86256">
        <w:rPr>
          <w:rFonts w:ascii="Times New Roman" w:hAnsi="Times New Roman" w:cs="Times New Roman"/>
          <w:sz w:val="24"/>
          <w:szCs w:val="24"/>
        </w:rPr>
        <w:t>United International University</w:t>
      </w:r>
    </w:p>
    <w:p w:rsidR="00BF4BD8" w:rsidRPr="00E86256" w:rsidRDefault="00BF4BD8" w:rsidP="00BF4BD8">
      <w:pPr>
        <w:pStyle w:val="NoSpacing"/>
        <w:jc w:val="both"/>
        <w:rPr>
          <w:rFonts w:ascii="Times New Roman" w:hAnsi="Times New Roman" w:cs="Times New Roman"/>
          <w:sz w:val="24"/>
          <w:szCs w:val="24"/>
        </w:rPr>
      </w:pPr>
      <w:r w:rsidRPr="00E86256">
        <w:rPr>
          <w:rFonts w:ascii="Times New Roman" w:hAnsi="Times New Roman" w:cs="Times New Roman"/>
          <w:sz w:val="24"/>
          <w:szCs w:val="24"/>
        </w:rPr>
        <w:t xml:space="preserve">Dhaka, Bangladesh. </w:t>
      </w:r>
    </w:p>
    <w:p w:rsidR="00BF4BD8" w:rsidRPr="0075488B" w:rsidRDefault="00BF4BD8" w:rsidP="00BF4BD8">
      <w:pPr>
        <w:jc w:val="both"/>
        <w:rPr>
          <w:rFonts w:ascii="Times New Roman" w:hAnsi="Times New Roman" w:cs="Times New Roman"/>
          <w:b/>
          <w:color w:val="1D1B11"/>
          <w:sz w:val="24"/>
          <w:szCs w:val="24"/>
        </w:rPr>
      </w:pPr>
    </w:p>
    <w:p w:rsidR="00BF4BD8" w:rsidRPr="0075488B" w:rsidRDefault="00041AFA" w:rsidP="00BB38AC">
      <w:pPr>
        <w:spacing w:after="0"/>
        <w:jc w:val="both"/>
        <w:rPr>
          <w:rFonts w:ascii="Times New Roman" w:hAnsi="Times New Roman" w:cs="Times New Roman"/>
          <w:b/>
          <w:color w:val="1D1B11"/>
          <w:sz w:val="24"/>
          <w:szCs w:val="24"/>
        </w:rPr>
      </w:pPr>
      <w:r w:rsidRPr="00041AFA">
        <w:rPr>
          <w:rFonts w:ascii="Times New Roman" w:hAnsi="Times New Roman" w:cs="Times New Roman"/>
          <w:b/>
          <w:color w:val="1D1B11"/>
          <w:sz w:val="24"/>
          <w:szCs w:val="24"/>
        </w:rPr>
        <w:t>SUBJECT:</w:t>
      </w:r>
      <w:r w:rsidR="003A4452">
        <w:rPr>
          <w:rFonts w:ascii="Times New Roman" w:hAnsi="Times New Roman" w:cs="Times New Roman"/>
          <w:b/>
          <w:color w:val="1D1B11"/>
          <w:sz w:val="24"/>
          <w:szCs w:val="24"/>
        </w:rPr>
        <w:t xml:space="preserve"> </w:t>
      </w:r>
      <w:r w:rsidR="003A4452" w:rsidRPr="00041AFA">
        <w:rPr>
          <w:rFonts w:ascii="Times New Roman" w:hAnsi="Times New Roman" w:cs="Times New Roman"/>
          <w:b/>
          <w:color w:val="1D1B11"/>
          <w:sz w:val="24"/>
          <w:szCs w:val="24"/>
          <w:u w:val="single"/>
        </w:rPr>
        <w:t>APPLICATION FOR SUBMITTING AN INTERNSHIP REPORT</w:t>
      </w:r>
    </w:p>
    <w:p w:rsidR="00BB38AC" w:rsidRDefault="00BB38AC" w:rsidP="00BB38AC">
      <w:pPr>
        <w:spacing w:after="0" w:line="360" w:lineRule="auto"/>
        <w:jc w:val="both"/>
        <w:rPr>
          <w:rFonts w:ascii="Times New Roman" w:hAnsi="Times New Roman" w:cs="Times New Roman"/>
          <w:color w:val="1D1B11"/>
          <w:sz w:val="24"/>
          <w:szCs w:val="24"/>
        </w:rPr>
      </w:pPr>
    </w:p>
    <w:p w:rsidR="00BB38AC" w:rsidRDefault="00BB38AC" w:rsidP="00BB38AC">
      <w:pPr>
        <w:spacing w:after="0" w:line="360" w:lineRule="auto"/>
        <w:jc w:val="both"/>
        <w:rPr>
          <w:rFonts w:ascii="Times New Roman" w:hAnsi="Times New Roman" w:cs="Times New Roman"/>
          <w:color w:val="1D1B11"/>
          <w:sz w:val="24"/>
          <w:szCs w:val="24"/>
        </w:rPr>
      </w:pPr>
      <w:r>
        <w:rPr>
          <w:rFonts w:ascii="Times New Roman" w:hAnsi="Times New Roman" w:cs="Times New Roman"/>
          <w:color w:val="1D1B11"/>
          <w:sz w:val="24"/>
          <w:szCs w:val="24"/>
        </w:rPr>
        <w:t>Dear Sir</w:t>
      </w:r>
      <w:r w:rsidR="00BF4BD8" w:rsidRPr="00617CA0">
        <w:rPr>
          <w:rFonts w:ascii="Times New Roman" w:hAnsi="Times New Roman" w:cs="Times New Roman"/>
          <w:color w:val="1D1B11"/>
          <w:sz w:val="24"/>
          <w:szCs w:val="24"/>
        </w:rPr>
        <w:t>,</w:t>
      </w:r>
    </w:p>
    <w:p w:rsidR="00BB38AC" w:rsidRPr="00617CA0" w:rsidRDefault="00BB38AC" w:rsidP="00BB38AC">
      <w:pPr>
        <w:spacing w:after="0" w:line="360" w:lineRule="auto"/>
        <w:jc w:val="both"/>
        <w:rPr>
          <w:rFonts w:ascii="Times New Roman" w:hAnsi="Times New Roman" w:cs="Times New Roman"/>
          <w:color w:val="1D1B11"/>
          <w:sz w:val="24"/>
          <w:szCs w:val="24"/>
        </w:rPr>
      </w:pPr>
    </w:p>
    <w:p w:rsidR="00BF4BD8" w:rsidRDefault="00BB38AC" w:rsidP="00BF4BD8">
      <w:pPr>
        <w:spacing w:line="360" w:lineRule="auto"/>
        <w:jc w:val="both"/>
        <w:rPr>
          <w:rFonts w:ascii="Times New Roman" w:hAnsi="Times New Roman" w:cs="Times New Roman"/>
          <w:color w:val="1D1B11"/>
          <w:sz w:val="24"/>
          <w:szCs w:val="24"/>
        </w:rPr>
      </w:pPr>
      <w:r>
        <w:rPr>
          <w:rFonts w:ascii="Times New Roman" w:hAnsi="Times New Roman" w:cs="Times New Roman"/>
          <w:color w:val="1D1B11"/>
          <w:sz w:val="24"/>
          <w:szCs w:val="24"/>
        </w:rPr>
        <w:t>I would like to submit my internship</w:t>
      </w:r>
      <w:r w:rsidR="00BF4BD8" w:rsidRPr="00617CA0">
        <w:rPr>
          <w:rFonts w:ascii="Times New Roman" w:hAnsi="Times New Roman" w:cs="Times New Roman"/>
          <w:color w:val="1D1B11"/>
          <w:sz w:val="24"/>
          <w:szCs w:val="24"/>
        </w:rPr>
        <w:t xml:space="preserve"> report on title: </w:t>
      </w:r>
      <w:r w:rsidR="00BF4BD8" w:rsidRPr="00617CA0">
        <w:rPr>
          <w:rFonts w:ascii="Times New Roman" w:hAnsi="Times New Roman" w:cs="Times New Roman"/>
          <w:b/>
          <w:color w:val="1D1B11"/>
          <w:sz w:val="24"/>
          <w:szCs w:val="24"/>
        </w:rPr>
        <w:t>“</w:t>
      </w:r>
      <w:r>
        <w:rPr>
          <w:rFonts w:ascii="Times New Roman" w:hAnsi="Times New Roman" w:cs="Times New Roman"/>
          <w:b/>
          <w:color w:val="1D1B11"/>
          <w:sz w:val="24"/>
          <w:szCs w:val="24"/>
        </w:rPr>
        <w:t>Talent Re</w:t>
      </w:r>
      <w:r w:rsidR="00591E65">
        <w:rPr>
          <w:rFonts w:ascii="Times New Roman" w:hAnsi="Times New Roman" w:cs="Times New Roman"/>
          <w:b/>
          <w:color w:val="1D1B11"/>
          <w:sz w:val="24"/>
          <w:szCs w:val="24"/>
        </w:rPr>
        <w:t xml:space="preserve">cruitment and Selection </w:t>
      </w:r>
      <w:r>
        <w:rPr>
          <w:rFonts w:ascii="Times New Roman" w:hAnsi="Times New Roman" w:cs="Times New Roman"/>
          <w:b/>
          <w:color w:val="1D1B11"/>
          <w:sz w:val="24"/>
          <w:szCs w:val="24"/>
        </w:rPr>
        <w:t>of Bashundhara Group</w:t>
      </w:r>
      <w:r w:rsidR="00BF4BD8" w:rsidRPr="00617CA0">
        <w:rPr>
          <w:rFonts w:ascii="Times New Roman" w:hAnsi="Times New Roman" w:cs="Times New Roman"/>
          <w:b/>
          <w:color w:val="1D1B11"/>
          <w:sz w:val="24"/>
          <w:szCs w:val="24"/>
        </w:rPr>
        <w:t>”.</w:t>
      </w:r>
      <w:r w:rsidR="00BF4BD8" w:rsidRPr="00617CA0">
        <w:rPr>
          <w:rFonts w:ascii="Times New Roman" w:hAnsi="Times New Roman" w:cs="Times New Roman"/>
          <w:color w:val="1D1B11"/>
          <w:sz w:val="24"/>
          <w:szCs w:val="24"/>
        </w:rPr>
        <w:t xml:space="preserve"> It has</w:t>
      </w:r>
      <w:r>
        <w:rPr>
          <w:rFonts w:ascii="Times New Roman" w:hAnsi="Times New Roman" w:cs="Times New Roman"/>
          <w:color w:val="1D1B11"/>
          <w:sz w:val="24"/>
          <w:szCs w:val="24"/>
        </w:rPr>
        <w:t xml:space="preserve"> been a great contentment for me</w:t>
      </w:r>
      <w:r w:rsidR="00BF4BD8" w:rsidRPr="00617CA0">
        <w:rPr>
          <w:rFonts w:ascii="Times New Roman" w:hAnsi="Times New Roman" w:cs="Times New Roman"/>
          <w:color w:val="1D1B11"/>
          <w:sz w:val="24"/>
          <w:szCs w:val="24"/>
        </w:rPr>
        <w:t xml:space="preserve"> to h</w:t>
      </w:r>
      <w:r>
        <w:rPr>
          <w:rFonts w:ascii="Times New Roman" w:hAnsi="Times New Roman" w:cs="Times New Roman"/>
          <w:color w:val="1D1B11"/>
          <w:sz w:val="24"/>
          <w:szCs w:val="24"/>
        </w:rPr>
        <w:t>ave the opportunity to apply my</w:t>
      </w:r>
      <w:r w:rsidR="00BF4BD8" w:rsidRPr="00617CA0">
        <w:rPr>
          <w:rFonts w:ascii="Times New Roman" w:hAnsi="Times New Roman" w:cs="Times New Roman"/>
          <w:color w:val="1D1B11"/>
          <w:sz w:val="24"/>
          <w:szCs w:val="24"/>
        </w:rPr>
        <w:t xml:space="preserve"> academic</w:t>
      </w:r>
      <w:r w:rsidR="00BF4BD8">
        <w:rPr>
          <w:rFonts w:ascii="Times New Roman" w:hAnsi="Times New Roman" w:cs="Times New Roman"/>
          <w:color w:val="1D1B11"/>
          <w:sz w:val="24"/>
          <w:szCs w:val="24"/>
        </w:rPr>
        <w:t xml:space="preserve"> knowledge in</w:t>
      </w:r>
      <w:r>
        <w:rPr>
          <w:rFonts w:ascii="Times New Roman" w:hAnsi="Times New Roman" w:cs="Times New Roman"/>
          <w:color w:val="1D1B11"/>
          <w:sz w:val="24"/>
          <w:szCs w:val="24"/>
        </w:rPr>
        <w:t xml:space="preserve"> a</w:t>
      </w:r>
      <w:r w:rsidR="00BF4BD8">
        <w:rPr>
          <w:rFonts w:ascii="Times New Roman" w:hAnsi="Times New Roman" w:cs="Times New Roman"/>
          <w:color w:val="1D1B11"/>
          <w:sz w:val="24"/>
          <w:szCs w:val="24"/>
        </w:rPr>
        <w:t xml:space="preserve"> practical field. T</w:t>
      </w:r>
      <w:r w:rsidR="00BF4BD8" w:rsidRPr="00617CA0">
        <w:rPr>
          <w:rFonts w:ascii="Times New Roman" w:hAnsi="Times New Roman" w:cs="Times New Roman"/>
          <w:color w:val="1D1B11"/>
          <w:sz w:val="24"/>
          <w:szCs w:val="24"/>
        </w:rPr>
        <w:t>his report was prepared on the basis of the theoretic</w:t>
      </w:r>
      <w:r>
        <w:rPr>
          <w:rFonts w:ascii="Times New Roman" w:hAnsi="Times New Roman" w:cs="Times New Roman"/>
          <w:color w:val="1D1B11"/>
          <w:sz w:val="24"/>
          <w:szCs w:val="24"/>
        </w:rPr>
        <w:t>al learning of Human Resource Management</w:t>
      </w:r>
      <w:r w:rsidR="00BF4BD8" w:rsidRPr="00617CA0">
        <w:rPr>
          <w:rFonts w:ascii="Times New Roman" w:hAnsi="Times New Roman" w:cs="Times New Roman"/>
          <w:color w:val="1D1B11"/>
          <w:sz w:val="24"/>
          <w:szCs w:val="24"/>
        </w:rPr>
        <w:t xml:space="preserve"> and practica</w:t>
      </w:r>
      <w:r>
        <w:rPr>
          <w:rFonts w:ascii="Times New Roman" w:hAnsi="Times New Roman" w:cs="Times New Roman"/>
          <w:color w:val="1D1B11"/>
          <w:sz w:val="24"/>
          <w:szCs w:val="24"/>
        </w:rPr>
        <w:t>l experience while working for Bashundhara group</w:t>
      </w:r>
      <w:r w:rsidR="00BF4BD8">
        <w:rPr>
          <w:rFonts w:ascii="Times New Roman" w:hAnsi="Times New Roman" w:cs="Times New Roman"/>
          <w:color w:val="1D1B11"/>
          <w:sz w:val="24"/>
          <w:szCs w:val="24"/>
        </w:rPr>
        <w:t>.</w:t>
      </w:r>
    </w:p>
    <w:p w:rsidR="003A4452" w:rsidRDefault="00BB38AC" w:rsidP="00BF4BD8">
      <w:pPr>
        <w:spacing w:line="360" w:lineRule="auto"/>
        <w:jc w:val="both"/>
        <w:rPr>
          <w:rFonts w:ascii="Times New Roman" w:eastAsia="Times New Roman" w:hAnsi="Times New Roman" w:cs="Times New Roman"/>
          <w:color w:val="000000"/>
        </w:rPr>
      </w:pPr>
      <w:r>
        <w:rPr>
          <w:rFonts w:ascii="Times New Roman" w:hAnsi="Times New Roman" w:cs="Times New Roman"/>
          <w:color w:val="1D1B11"/>
          <w:sz w:val="24"/>
          <w:szCs w:val="24"/>
        </w:rPr>
        <w:t>I would</w:t>
      </w:r>
      <w:r w:rsidR="00BF4BD8" w:rsidRPr="00617CA0">
        <w:rPr>
          <w:rFonts w:ascii="Times New Roman" w:hAnsi="Times New Roman" w:cs="Times New Roman"/>
          <w:color w:val="1D1B11"/>
          <w:sz w:val="24"/>
          <w:szCs w:val="24"/>
        </w:rPr>
        <w:t xml:space="preserve"> like to provide specia</w:t>
      </w:r>
      <w:r>
        <w:rPr>
          <w:rFonts w:ascii="Times New Roman" w:hAnsi="Times New Roman" w:cs="Times New Roman"/>
          <w:color w:val="1D1B11"/>
          <w:sz w:val="24"/>
          <w:szCs w:val="24"/>
        </w:rPr>
        <w:t xml:space="preserve">l thanks to you due to </w:t>
      </w:r>
      <w:r w:rsidR="00BF4BD8" w:rsidRPr="00617CA0">
        <w:rPr>
          <w:rFonts w:ascii="Times New Roman" w:hAnsi="Times New Roman" w:cs="Times New Roman"/>
          <w:color w:val="1D1B11"/>
          <w:sz w:val="24"/>
          <w:szCs w:val="24"/>
        </w:rPr>
        <w:t xml:space="preserve">your </w:t>
      </w:r>
      <w:r>
        <w:rPr>
          <w:rFonts w:ascii="Times New Roman" w:hAnsi="Times New Roman" w:cs="Times New Roman"/>
          <w:color w:val="1D1B11"/>
          <w:sz w:val="24"/>
          <w:szCs w:val="24"/>
        </w:rPr>
        <w:t xml:space="preserve">kind </w:t>
      </w:r>
      <w:r w:rsidR="00BF4BD8" w:rsidRPr="00617CA0">
        <w:rPr>
          <w:rFonts w:ascii="Times New Roman" w:hAnsi="Times New Roman" w:cs="Times New Roman"/>
          <w:color w:val="1D1B11"/>
          <w:sz w:val="24"/>
          <w:szCs w:val="24"/>
        </w:rPr>
        <w:t>cooperation.</w:t>
      </w:r>
      <w:r>
        <w:rPr>
          <w:rFonts w:ascii="Times New Roman" w:hAnsi="Times New Roman" w:cs="Times New Roman"/>
          <w:color w:val="1D1B11"/>
          <w:sz w:val="24"/>
          <w:szCs w:val="24"/>
        </w:rPr>
        <w:t xml:space="preserve"> I</w:t>
      </w:r>
      <w:r>
        <w:rPr>
          <w:rFonts w:ascii="Times New Roman" w:eastAsia="Times New Roman" w:hAnsi="Times New Roman" w:cs="Times New Roman"/>
          <w:color w:val="000000"/>
        </w:rPr>
        <w:t xml:space="preserve"> have put my </w:t>
      </w:r>
      <w:r w:rsidR="00BF4BD8" w:rsidRPr="00E86256">
        <w:rPr>
          <w:rFonts w:ascii="Times New Roman" w:eastAsia="Times New Roman" w:hAnsi="Times New Roman" w:cs="Times New Roman"/>
          <w:color w:val="000000"/>
        </w:rPr>
        <w:t>sincere effort to give this report a presentable shape and make it as inform</w:t>
      </w:r>
      <w:r w:rsidR="003A4452">
        <w:rPr>
          <w:rFonts w:ascii="Times New Roman" w:eastAsia="Times New Roman" w:hAnsi="Times New Roman" w:cs="Times New Roman"/>
          <w:color w:val="000000"/>
        </w:rPr>
        <w:t>ative and precise as possible.</w:t>
      </w:r>
    </w:p>
    <w:p w:rsidR="003A4452" w:rsidRDefault="003A4452" w:rsidP="00BF4BD8">
      <w:pPr>
        <w:spacing w:line="360" w:lineRule="auto"/>
        <w:jc w:val="both"/>
        <w:rPr>
          <w:rFonts w:ascii="Times New Roman" w:hAnsi="Times New Roman" w:cs="Times New Roman"/>
          <w:color w:val="1D1B11"/>
          <w:sz w:val="24"/>
          <w:szCs w:val="24"/>
        </w:rPr>
      </w:pPr>
      <w:r>
        <w:rPr>
          <w:rFonts w:ascii="Times New Roman" w:hAnsi="Times New Roman" w:cs="Times New Roman"/>
          <w:color w:val="1D1B11"/>
          <w:sz w:val="24"/>
          <w:szCs w:val="24"/>
        </w:rPr>
        <w:t xml:space="preserve">I </w:t>
      </w:r>
      <w:r w:rsidR="00BF4BD8" w:rsidRPr="00617CA0">
        <w:rPr>
          <w:rFonts w:ascii="Times New Roman" w:hAnsi="Times New Roman" w:cs="Times New Roman"/>
          <w:color w:val="1D1B11"/>
          <w:sz w:val="24"/>
          <w:szCs w:val="24"/>
        </w:rPr>
        <w:t>hope that you would be kind enough to consider for any mistake of this report.</w:t>
      </w:r>
    </w:p>
    <w:p w:rsidR="003A4452" w:rsidRDefault="003A4452" w:rsidP="00BF4BD8">
      <w:pPr>
        <w:spacing w:line="360" w:lineRule="auto"/>
        <w:jc w:val="both"/>
        <w:rPr>
          <w:rFonts w:ascii="Times New Roman" w:hAnsi="Times New Roman" w:cs="Times New Roman"/>
          <w:color w:val="1D1B11"/>
          <w:sz w:val="24"/>
          <w:szCs w:val="24"/>
        </w:rPr>
      </w:pPr>
    </w:p>
    <w:p w:rsidR="00BF4BD8" w:rsidRDefault="00BF4BD8" w:rsidP="00BF4BD8">
      <w:pPr>
        <w:spacing w:line="360" w:lineRule="auto"/>
        <w:jc w:val="both"/>
        <w:rPr>
          <w:rFonts w:ascii="Times New Roman" w:hAnsi="Times New Roman" w:cs="Times New Roman"/>
          <w:color w:val="1D1B11"/>
          <w:sz w:val="24"/>
          <w:szCs w:val="24"/>
        </w:rPr>
      </w:pPr>
      <w:r>
        <w:rPr>
          <w:rFonts w:ascii="Times New Roman" w:hAnsi="Times New Roman" w:cs="Times New Roman"/>
          <w:color w:val="1D1B11"/>
          <w:sz w:val="24"/>
          <w:szCs w:val="24"/>
        </w:rPr>
        <w:t>Sincerely yours,</w:t>
      </w:r>
    </w:p>
    <w:p w:rsidR="003A4452" w:rsidRDefault="003A4452" w:rsidP="00BF4BD8">
      <w:pPr>
        <w:spacing w:line="360" w:lineRule="auto"/>
        <w:jc w:val="both"/>
        <w:rPr>
          <w:rFonts w:ascii="Times New Roman" w:hAnsi="Times New Roman" w:cs="Times New Roman"/>
          <w:color w:val="1D1B11"/>
          <w:sz w:val="24"/>
          <w:szCs w:val="24"/>
        </w:rPr>
      </w:pPr>
    </w:p>
    <w:p w:rsidR="00BF4BD8" w:rsidRDefault="00BF4BD8" w:rsidP="00BF4BD8">
      <w:pPr>
        <w:spacing w:line="360" w:lineRule="auto"/>
        <w:jc w:val="both"/>
        <w:rPr>
          <w:rFonts w:ascii="Times New Roman" w:hAnsi="Times New Roman" w:cs="Times New Roman"/>
          <w:color w:val="1D1B11"/>
          <w:sz w:val="24"/>
          <w:szCs w:val="24"/>
        </w:rPr>
      </w:pPr>
      <w:r>
        <w:rPr>
          <w:rFonts w:ascii="Times New Roman" w:hAnsi="Times New Roman" w:cs="Times New Roman"/>
          <w:color w:val="1D1B11"/>
          <w:sz w:val="24"/>
          <w:szCs w:val="24"/>
        </w:rPr>
        <w:t>Ayasha Siddika</w:t>
      </w:r>
    </w:p>
    <w:p w:rsidR="00BF4BD8" w:rsidRPr="00617CA0" w:rsidRDefault="00BF4BD8" w:rsidP="00BF4BD8">
      <w:pPr>
        <w:spacing w:line="360" w:lineRule="auto"/>
        <w:jc w:val="both"/>
        <w:rPr>
          <w:rFonts w:ascii="Times New Roman" w:hAnsi="Times New Roman" w:cs="Times New Roman"/>
          <w:color w:val="1D1B11"/>
          <w:sz w:val="24"/>
          <w:szCs w:val="24"/>
        </w:rPr>
      </w:pPr>
      <w:r>
        <w:rPr>
          <w:rFonts w:ascii="Times New Roman" w:hAnsi="Times New Roman" w:cs="Times New Roman"/>
          <w:color w:val="1D1B11"/>
          <w:sz w:val="24"/>
          <w:szCs w:val="24"/>
        </w:rPr>
        <w:t>---------------------</w:t>
      </w:r>
    </w:p>
    <w:p w:rsidR="00BF4BD8" w:rsidRDefault="00BF4BD8" w:rsidP="000937C5">
      <w:pPr>
        <w:spacing w:line="360" w:lineRule="auto"/>
        <w:jc w:val="both"/>
        <w:rPr>
          <w:rFonts w:ascii="Times New Roman" w:hAnsi="Times New Roman" w:cs="Times New Roman"/>
          <w:b/>
          <w:sz w:val="28"/>
          <w:szCs w:val="24"/>
        </w:rPr>
      </w:pPr>
    </w:p>
    <w:p w:rsidR="003A4452" w:rsidRPr="004335C5" w:rsidRDefault="003A4452" w:rsidP="00480065">
      <w:pPr>
        <w:autoSpaceDE w:val="0"/>
        <w:autoSpaceDN w:val="0"/>
        <w:adjustRightInd w:val="0"/>
        <w:spacing w:after="0" w:line="360" w:lineRule="auto"/>
        <w:jc w:val="center"/>
        <w:rPr>
          <w:rFonts w:ascii="Times New Roman" w:hAnsi="Times New Roman" w:cs="Times New Roman"/>
          <w:b/>
          <w:bCs/>
          <w:sz w:val="28"/>
          <w:szCs w:val="28"/>
        </w:rPr>
      </w:pPr>
      <w:r w:rsidRPr="004335C5">
        <w:rPr>
          <w:rFonts w:ascii="Times New Roman" w:hAnsi="Times New Roman" w:cs="Times New Roman"/>
          <w:b/>
          <w:bCs/>
          <w:sz w:val="28"/>
          <w:szCs w:val="28"/>
        </w:rPr>
        <w:lastRenderedPageBreak/>
        <w:t>Acknowledgement</w:t>
      </w:r>
    </w:p>
    <w:p w:rsidR="002179EB" w:rsidRDefault="002179EB" w:rsidP="00480065">
      <w:pPr>
        <w:pStyle w:val="NoSpacing"/>
        <w:spacing w:line="360" w:lineRule="auto"/>
        <w:jc w:val="both"/>
        <w:rPr>
          <w:rFonts w:ascii="Times New Roman" w:hAnsi="Times New Roman" w:cs="Times New Roman"/>
          <w:bCs/>
          <w:sz w:val="24"/>
          <w:szCs w:val="24"/>
        </w:rPr>
      </w:pPr>
    </w:p>
    <w:p w:rsidR="003A4452" w:rsidRPr="003120A4" w:rsidRDefault="003120A4" w:rsidP="00480065">
      <w:pPr>
        <w:pStyle w:val="NoSpacing"/>
        <w:spacing w:line="360" w:lineRule="auto"/>
        <w:jc w:val="both"/>
        <w:rPr>
          <w:rFonts w:ascii="Times New Roman" w:hAnsi="Times New Roman" w:cs="Times New Roman"/>
          <w:sz w:val="24"/>
          <w:szCs w:val="24"/>
        </w:rPr>
      </w:pPr>
      <w:r>
        <w:rPr>
          <w:rFonts w:ascii="Times New Roman" w:hAnsi="Times New Roman" w:cs="Times New Roman"/>
          <w:bCs/>
          <w:sz w:val="24"/>
          <w:szCs w:val="24"/>
        </w:rPr>
        <w:t>At first</w:t>
      </w:r>
      <w:r w:rsidR="002179EB">
        <w:rPr>
          <w:rFonts w:ascii="Times New Roman" w:hAnsi="Times New Roman" w:cs="Times New Roman"/>
          <w:bCs/>
          <w:sz w:val="24"/>
          <w:szCs w:val="24"/>
        </w:rPr>
        <w:t xml:space="preserve">, I would start thanking the almighty Allah for making me able to complete my internship report. </w:t>
      </w:r>
      <w:r>
        <w:rPr>
          <w:rFonts w:ascii="Times New Roman" w:hAnsi="Times New Roman" w:cs="Times New Roman"/>
          <w:bCs/>
          <w:sz w:val="24"/>
          <w:szCs w:val="24"/>
        </w:rPr>
        <w:t>Then</w:t>
      </w:r>
      <w:r w:rsidR="002179EB">
        <w:rPr>
          <w:rFonts w:ascii="Times New Roman" w:hAnsi="Times New Roman" w:cs="Times New Roman"/>
          <w:bCs/>
          <w:sz w:val="24"/>
          <w:szCs w:val="24"/>
        </w:rPr>
        <w:t xml:space="preserve">, I </w:t>
      </w:r>
      <w:r>
        <w:rPr>
          <w:rFonts w:ascii="Times New Roman" w:hAnsi="Times New Roman" w:cs="Times New Roman"/>
          <w:bCs/>
          <w:sz w:val="24"/>
          <w:szCs w:val="24"/>
        </w:rPr>
        <w:t>would like to thank to my honorable supervisor</w:t>
      </w:r>
      <w:r w:rsidR="003A4452" w:rsidRPr="004F6EC2">
        <w:rPr>
          <w:rFonts w:ascii="Times New Roman" w:hAnsi="Times New Roman" w:cs="Times New Roman"/>
          <w:bCs/>
          <w:sz w:val="24"/>
          <w:szCs w:val="24"/>
        </w:rPr>
        <w:t xml:space="preserve"> </w:t>
      </w:r>
      <w:r w:rsidRPr="003120A4">
        <w:rPr>
          <w:rFonts w:ascii="Times New Roman" w:hAnsi="Times New Roman" w:cs="Times New Roman"/>
          <w:sz w:val="24"/>
          <w:szCs w:val="24"/>
        </w:rPr>
        <w:t>Abu Saleh Md. Sohel-Uz-Zaman</w:t>
      </w:r>
      <w:r>
        <w:rPr>
          <w:rFonts w:ascii="Times New Roman" w:hAnsi="Times New Roman" w:cs="Times New Roman"/>
          <w:sz w:val="24"/>
          <w:szCs w:val="24"/>
        </w:rPr>
        <w:t xml:space="preserve">, </w:t>
      </w:r>
      <w:r w:rsidR="003A4452" w:rsidRPr="004F6EC2">
        <w:rPr>
          <w:rFonts w:ascii="Times New Roman" w:hAnsi="Times New Roman" w:cs="Times New Roman"/>
          <w:sz w:val="24"/>
          <w:szCs w:val="24"/>
        </w:rPr>
        <w:t xml:space="preserve">Professor of United International University who </w:t>
      </w:r>
      <w:r>
        <w:rPr>
          <w:rFonts w:ascii="Times New Roman" w:hAnsi="Times New Roman" w:cs="Times New Roman"/>
          <w:sz w:val="24"/>
          <w:szCs w:val="24"/>
        </w:rPr>
        <w:t xml:space="preserve">has given me </w:t>
      </w:r>
      <w:r w:rsidR="003A4452" w:rsidRPr="004F6EC2">
        <w:rPr>
          <w:rFonts w:ascii="Times New Roman" w:hAnsi="Times New Roman" w:cs="Times New Roman"/>
          <w:sz w:val="24"/>
          <w:szCs w:val="24"/>
        </w:rPr>
        <w:t>proper direction to ma</w:t>
      </w:r>
      <w:r>
        <w:rPr>
          <w:rFonts w:ascii="Times New Roman" w:hAnsi="Times New Roman" w:cs="Times New Roman"/>
          <w:sz w:val="24"/>
          <w:szCs w:val="24"/>
        </w:rPr>
        <w:t>ke the internship report. According to his direction, I become</w:t>
      </w:r>
      <w:r w:rsidR="003A4452" w:rsidRPr="004F6EC2">
        <w:rPr>
          <w:rFonts w:ascii="Times New Roman" w:hAnsi="Times New Roman" w:cs="Times New Roman"/>
          <w:sz w:val="24"/>
          <w:szCs w:val="24"/>
        </w:rPr>
        <w:t xml:space="preserve"> capable to make the report more appropriately. </w:t>
      </w:r>
      <w:r w:rsidR="00223031">
        <w:rPr>
          <w:rFonts w:ascii="Times New Roman" w:hAnsi="Times New Roman" w:cs="Times New Roman"/>
          <w:sz w:val="24"/>
          <w:szCs w:val="24"/>
        </w:rPr>
        <w:t>Beside</w:t>
      </w:r>
      <w:r>
        <w:rPr>
          <w:rFonts w:ascii="Times New Roman" w:hAnsi="Times New Roman" w:cs="Times New Roman"/>
          <w:sz w:val="24"/>
          <w:szCs w:val="24"/>
        </w:rPr>
        <w:t xml:space="preserve"> that special thanks goes to United International University, whatever last Four (04) </w:t>
      </w:r>
      <w:r w:rsidR="007739B3">
        <w:rPr>
          <w:rFonts w:ascii="Times New Roman" w:hAnsi="Times New Roman" w:cs="Times New Roman"/>
          <w:sz w:val="24"/>
          <w:szCs w:val="24"/>
        </w:rPr>
        <w:t>years I have learned from this institution</w:t>
      </w:r>
      <w:r w:rsidR="00223031">
        <w:rPr>
          <w:rFonts w:ascii="Times New Roman" w:hAnsi="Times New Roman" w:cs="Times New Roman"/>
          <w:sz w:val="24"/>
          <w:szCs w:val="24"/>
        </w:rPr>
        <w:t xml:space="preserve">, </w:t>
      </w:r>
      <w:r>
        <w:rPr>
          <w:rFonts w:ascii="Times New Roman" w:hAnsi="Times New Roman" w:cs="Times New Roman"/>
          <w:sz w:val="24"/>
          <w:szCs w:val="24"/>
        </w:rPr>
        <w:t>helped me a lot during my internship period.</w:t>
      </w:r>
      <w:r w:rsidR="00223031">
        <w:rPr>
          <w:rFonts w:ascii="Times New Roman" w:hAnsi="Times New Roman" w:cs="Times New Roman"/>
          <w:sz w:val="24"/>
          <w:szCs w:val="24"/>
        </w:rPr>
        <w:t xml:space="preserve"> After that I would</w:t>
      </w:r>
      <w:r>
        <w:rPr>
          <w:rFonts w:ascii="Times New Roman" w:hAnsi="Times New Roman" w:cs="Times New Roman"/>
          <w:sz w:val="24"/>
          <w:szCs w:val="24"/>
        </w:rPr>
        <w:t xml:space="preserve"> like to thank Bashundha</w:t>
      </w:r>
      <w:r w:rsidR="00223031">
        <w:rPr>
          <w:rFonts w:ascii="Times New Roman" w:hAnsi="Times New Roman" w:cs="Times New Roman"/>
          <w:sz w:val="24"/>
          <w:szCs w:val="24"/>
        </w:rPr>
        <w:t xml:space="preserve">ra group to let me work with the organization for last Three (03) months and provide me such corporate knowledge with a great environment. </w:t>
      </w:r>
      <w:proofErr w:type="gramStart"/>
      <w:r w:rsidR="00223031">
        <w:rPr>
          <w:rFonts w:ascii="Times New Roman" w:hAnsi="Times New Roman" w:cs="Times New Roman"/>
          <w:sz w:val="24"/>
          <w:szCs w:val="24"/>
        </w:rPr>
        <w:t>Special thanks goes</w:t>
      </w:r>
      <w:proofErr w:type="gramEnd"/>
      <w:r w:rsidR="00223031">
        <w:rPr>
          <w:rFonts w:ascii="Times New Roman" w:hAnsi="Times New Roman" w:cs="Times New Roman"/>
          <w:sz w:val="24"/>
          <w:szCs w:val="24"/>
        </w:rPr>
        <w:t xml:space="preserve"> to Capt</w:t>
      </w:r>
      <w:r w:rsidR="0056299A">
        <w:rPr>
          <w:rFonts w:ascii="Times New Roman" w:hAnsi="Times New Roman" w:cs="Times New Roman"/>
          <w:sz w:val="24"/>
          <w:szCs w:val="24"/>
        </w:rPr>
        <w:t>.</w:t>
      </w:r>
      <w:r w:rsidR="00223031">
        <w:rPr>
          <w:rFonts w:ascii="Times New Roman" w:hAnsi="Times New Roman" w:cs="Times New Roman"/>
          <w:sz w:val="24"/>
          <w:szCs w:val="24"/>
        </w:rPr>
        <w:t xml:space="preserve"> Shaikh Ehsan Reza (Retd</w:t>
      </w:r>
      <w:r w:rsidR="0056299A">
        <w:rPr>
          <w:rFonts w:ascii="Times New Roman" w:hAnsi="Times New Roman" w:cs="Times New Roman"/>
          <w:sz w:val="24"/>
          <w:szCs w:val="24"/>
        </w:rPr>
        <w:t>.</w:t>
      </w:r>
      <w:r w:rsidR="00223031">
        <w:rPr>
          <w:rFonts w:ascii="Times New Roman" w:hAnsi="Times New Roman" w:cs="Times New Roman"/>
          <w:sz w:val="24"/>
          <w:szCs w:val="24"/>
        </w:rPr>
        <w:t xml:space="preserve">), the Sr. ED and Head of HR, Bashundhara group to choose and permit me for the internship program. I would also like to </w:t>
      </w:r>
      <w:r w:rsidR="00480065">
        <w:rPr>
          <w:rFonts w:ascii="Times New Roman" w:hAnsi="Times New Roman" w:cs="Times New Roman"/>
          <w:sz w:val="24"/>
          <w:szCs w:val="24"/>
        </w:rPr>
        <w:t xml:space="preserve">give thanks to Md. Kibria, the manager, Abdullah AL Jaber, Sr. Executive, and all other personnel of Human Resource Division, Sector –A, Bashundhara group for their kind cooperation and to support me and provide all important information I needed. At last, I would like to thank my family and friends who have given me moral support to come to this level and accomplish my </w:t>
      </w:r>
      <w:r w:rsidR="00A12629">
        <w:rPr>
          <w:rFonts w:ascii="Times New Roman" w:hAnsi="Times New Roman" w:cs="Times New Roman"/>
          <w:sz w:val="24"/>
          <w:szCs w:val="24"/>
        </w:rPr>
        <w:t>task</w:t>
      </w:r>
      <w:r w:rsidR="00480065">
        <w:rPr>
          <w:rFonts w:ascii="Times New Roman" w:hAnsi="Times New Roman" w:cs="Times New Roman"/>
          <w:sz w:val="24"/>
          <w:szCs w:val="24"/>
        </w:rPr>
        <w:t>.</w:t>
      </w:r>
    </w:p>
    <w:p w:rsidR="003A4452" w:rsidRPr="004F6EC2" w:rsidRDefault="003A4452" w:rsidP="00480065">
      <w:pPr>
        <w:pStyle w:val="NoSpacing"/>
        <w:spacing w:line="360" w:lineRule="auto"/>
        <w:jc w:val="both"/>
        <w:rPr>
          <w:rFonts w:ascii="Times New Roman" w:hAnsi="Times New Roman" w:cs="Times New Roman"/>
          <w:sz w:val="24"/>
          <w:szCs w:val="24"/>
        </w:rPr>
      </w:pPr>
    </w:p>
    <w:p w:rsidR="003A4452" w:rsidRDefault="003A4452" w:rsidP="00480065">
      <w:pPr>
        <w:spacing w:line="360" w:lineRule="auto"/>
        <w:jc w:val="both"/>
        <w:rPr>
          <w:rFonts w:ascii="Times New Roman" w:hAnsi="Times New Roman" w:cs="Times New Roman"/>
          <w:b/>
          <w:sz w:val="28"/>
          <w:szCs w:val="24"/>
        </w:rPr>
      </w:pPr>
    </w:p>
    <w:p w:rsidR="003A4452" w:rsidRDefault="003A4452" w:rsidP="00480065">
      <w:pPr>
        <w:spacing w:line="360" w:lineRule="auto"/>
        <w:jc w:val="both"/>
        <w:rPr>
          <w:rFonts w:ascii="Times New Roman" w:hAnsi="Times New Roman" w:cs="Times New Roman"/>
          <w:b/>
          <w:sz w:val="28"/>
          <w:szCs w:val="24"/>
        </w:rPr>
      </w:pPr>
    </w:p>
    <w:p w:rsidR="003A4452" w:rsidRDefault="003A4452" w:rsidP="00480065">
      <w:pPr>
        <w:spacing w:line="360" w:lineRule="auto"/>
        <w:jc w:val="both"/>
        <w:rPr>
          <w:rFonts w:ascii="Times New Roman" w:hAnsi="Times New Roman" w:cs="Times New Roman"/>
          <w:b/>
          <w:sz w:val="28"/>
          <w:szCs w:val="24"/>
        </w:rPr>
      </w:pPr>
    </w:p>
    <w:p w:rsidR="003A4452" w:rsidRDefault="003A4452" w:rsidP="00480065">
      <w:pPr>
        <w:spacing w:line="360" w:lineRule="auto"/>
        <w:jc w:val="both"/>
        <w:rPr>
          <w:rFonts w:ascii="Times New Roman" w:hAnsi="Times New Roman" w:cs="Times New Roman"/>
          <w:b/>
          <w:sz w:val="28"/>
          <w:szCs w:val="24"/>
        </w:rPr>
      </w:pPr>
    </w:p>
    <w:p w:rsidR="003A4452" w:rsidRDefault="003A4452" w:rsidP="00480065">
      <w:pPr>
        <w:spacing w:line="360" w:lineRule="auto"/>
        <w:jc w:val="both"/>
        <w:rPr>
          <w:rFonts w:ascii="Times New Roman" w:hAnsi="Times New Roman" w:cs="Times New Roman"/>
          <w:b/>
          <w:sz w:val="28"/>
          <w:szCs w:val="24"/>
        </w:rPr>
      </w:pPr>
    </w:p>
    <w:p w:rsidR="003A4452" w:rsidRDefault="003A4452" w:rsidP="00480065">
      <w:pPr>
        <w:spacing w:line="360" w:lineRule="auto"/>
        <w:jc w:val="both"/>
        <w:rPr>
          <w:rFonts w:ascii="Times New Roman" w:hAnsi="Times New Roman" w:cs="Times New Roman"/>
          <w:b/>
          <w:sz w:val="28"/>
          <w:szCs w:val="24"/>
        </w:rPr>
      </w:pPr>
    </w:p>
    <w:p w:rsidR="003A4452" w:rsidRDefault="003A4452" w:rsidP="00480065">
      <w:pPr>
        <w:spacing w:line="360" w:lineRule="auto"/>
        <w:jc w:val="both"/>
        <w:rPr>
          <w:rFonts w:ascii="Times New Roman" w:hAnsi="Times New Roman" w:cs="Times New Roman"/>
          <w:b/>
          <w:sz w:val="28"/>
          <w:szCs w:val="24"/>
        </w:rPr>
      </w:pPr>
    </w:p>
    <w:p w:rsidR="00812B83" w:rsidRDefault="00812B83" w:rsidP="00812B83">
      <w:pPr>
        <w:spacing w:after="0" w:line="360" w:lineRule="auto"/>
        <w:rPr>
          <w:rFonts w:ascii="Times New Roman" w:hAnsi="Times New Roman" w:cs="Times New Roman"/>
          <w:b/>
          <w:sz w:val="28"/>
          <w:szCs w:val="24"/>
        </w:rPr>
      </w:pPr>
    </w:p>
    <w:p w:rsidR="00812B83" w:rsidRDefault="00812B83" w:rsidP="00812B83">
      <w:pPr>
        <w:spacing w:after="0" w:line="360" w:lineRule="auto"/>
        <w:rPr>
          <w:rFonts w:ascii="Times New Roman" w:hAnsi="Times New Roman" w:cs="Times New Roman"/>
          <w:b/>
          <w:sz w:val="28"/>
          <w:szCs w:val="24"/>
        </w:rPr>
      </w:pPr>
    </w:p>
    <w:p w:rsidR="003A4452" w:rsidRPr="003A4452" w:rsidRDefault="003A4452" w:rsidP="00812B83">
      <w:pPr>
        <w:spacing w:after="0" w:line="360" w:lineRule="auto"/>
        <w:jc w:val="center"/>
        <w:rPr>
          <w:rFonts w:ascii="Times New Roman" w:eastAsia="Times New Roman" w:hAnsi="Times New Roman" w:cs="Times New Roman"/>
          <w:b/>
          <w:bCs/>
          <w:color w:val="000000"/>
          <w:sz w:val="28"/>
          <w:szCs w:val="28"/>
        </w:rPr>
      </w:pPr>
      <w:r w:rsidRPr="003A4452">
        <w:rPr>
          <w:rFonts w:ascii="Times New Roman" w:eastAsia="Times New Roman" w:hAnsi="Times New Roman" w:cs="Times New Roman"/>
          <w:b/>
          <w:bCs/>
          <w:color w:val="000000"/>
          <w:sz w:val="28"/>
          <w:szCs w:val="28"/>
        </w:rPr>
        <w:t>Executive Summary</w:t>
      </w:r>
    </w:p>
    <w:p w:rsidR="003A4452" w:rsidRPr="003A4452" w:rsidRDefault="003A4452" w:rsidP="003A4452">
      <w:pPr>
        <w:spacing w:after="0" w:line="360" w:lineRule="auto"/>
        <w:jc w:val="both"/>
        <w:rPr>
          <w:rFonts w:ascii="Times New Roman" w:eastAsia="Times New Roman" w:hAnsi="Times New Roman" w:cs="Times New Roman"/>
          <w:b/>
          <w:bCs/>
          <w:color w:val="000000"/>
          <w:sz w:val="24"/>
          <w:szCs w:val="24"/>
        </w:rPr>
      </w:pPr>
    </w:p>
    <w:p w:rsidR="003A4452" w:rsidRPr="0006163C" w:rsidRDefault="003A4452" w:rsidP="0006163C">
      <w:pPr>
        <w:spacing w:after="0" w:line="360" w:lineRule="auto"/>
        <w:jc w:val="both"/>
        <w:rPr>
          <w:rFonts w:ascii="Times New Roman" w:eastAsia="Times New Roman" w:hAnsi="Times New Roman" w:cs="Times New Roman"/>
          <w:bCs/>
          <w:color w:val="000000"/>
          <w:sz w:val="24"/>
          <w:szCs w:val="24"/>
        </w:rPr>
      </w:pPr>
      <w:r w:rsidRPr="003A4452">
        <w:rPr>
          <w:rFonts w:ascii="Times New Roman" w:eastAsia="Times New Roman" w:hAnsi="Times New Roman" w:cs="Times New Roman"/>
          <w:bCs/>
          <w:color w:val="000000"/>
          <w:sz w:val="24"/>
          <w:szCs w:val="24"/>
        </w:rPr>
        <w:t>The report is designed to fulfill the gap between the theoretical knowledge and prac</w:t>
      </w:r>
      <w:r w:rsidR="00041AFA">
        <w:rPr>
          <w:rFonts w:ascii="Times New Roman" w:eastAsia="Times New Roman" w:hAnsi="Times New Roman" w:cs="Times New Roman"/>
          <w:bCs/>
          <w:color w:val="000000"/>
          <w:sz w:val="24"/>
          <w:szCs w:val="24"/>
        </w:rPr>
        <w:t>tical life experience which is a part of the BBA internship program. This</w:t>
      </w:r>
      <w:r w:rsidRPr="003A4452">
        <w:rPr>
          <w:rFonts w:ascii="Times New Roman" w:eastAsia="Times New Roman" w:hAnsi="Times New Roman" w:cs="Times New Roman"/>
          <w:bCs/>
          <w:color w:val="000000"/>
          <w:sz w:val="24"/>
          <w:szCs w:val="24"/>
        </w:rPr>
        <w:t xml:space="preserve"> is basically designed to have practical knowledge while passing through the theoretical understanding. </w:t>
      </w:r>
      <w:r w:rsidR="00041AFA">
        <w:rPr>
          <w:rFonts w:ascii="Times New Roman" w:eastAsia="Times New Roman" w:hAnsi="Times New Roman" w:cs="Times New Roman"/>
          <w:bCs/>
          <w:color w:val="000000"/>
          <w:sz w:val="24"/>
          <w:szCs w:val="24"/>
        </w:rPr>
        <w:t>This report is divided into Seven</w:t>
      </w:r>
      <w:r w:rsidR="0006163C">
        <w:rPr>
          <w:rFonts w:ascii="Times New Roman" w:eastAsia="Times New Roman" w:hAnsi="Times New Roman" w:cs="Times New Roman"/>
          <w:bCs/>
          <w:color w:val="000000"/>
          <w:sz w:val="24"/>
          <w:szCs w:val="24"/>
        </w:rPr>
        <w:t xml:space="preserve"> Chapters. </w:t>
      </w:r>
      <w:r w:rsidRPr="0006163C">
        <w:rPr>
          <w:rFonts w:ascii="Times New Roman" w:eastAsia="Times New Roman" w:hAnsi="Times New Roman" w:cs="Times New Roman"/>
          <w:b/>
          <w:bCs/>
          <w:i/>
          <w:color w:val="000000"/>
          <w:sz w:val="24"/>
          <w:szCs w:val="24"/>
        </w:rPr>
        <w:t>Chapter One</w:t>
      </w:r>
      <w:r w:rsidR="00032054">
        <w:rPr>
          <w:rFonts w:ascii="Times New Roman" w:eastAsia="Times New Roman" w:hAnsi="Times New Roman" w:cs="Times New Roman"/>
          <w:bCs/>
          <w:color w:val="000000"/>
          <w:sz w:val="24"/>
          <w:szCs w:val="24"/>
        </w:rPr>
        <w:t xml:space="preserve"> is, ‘Introductory Part’</w:t>
      </w:r>
      <w:r w:rsidRPr="003A4452">
        <w:rPr>
          <w:rFonts w:ascii="Times New Roman" w:eastAsia="Times New Roman" w:hAnsi="Times New Roman" w:cs="Times New Roman"/>
          <w:bCs/>
          <w:color w:val="000000"/>
          <w:sz w:val="24"/>
          <w:szCs w:val="24"/>
        </w:rPr>
        <w:t xml:space="preserve"> which includes introd</w:t>
      </w:r>
      <w:r w:rsidR="00041AFA">
        <w:rPr>
          <w:rFonts w:ascii="Times New Roman" w:eastAsia="Times New Roman" w:hAnsi="Times New Roman" w:cs="Times New Roman"/>
          <w:bCs/>
          <w:color w:val="000000"/>
          <w:sz w:val="24"/>
          <w:szCs w:val="24"/>
        </w:rPr>
        <w:t>uction, purpose</w:t>
      </w:r>
      <w:r w:rsidRPr="003A4452">
        <w:rPr>
          <w:rFonts w:ascii="Times New Roman" w:eastAsia="Times New Roman" w:hAnsi="Times New Roman" w:cs="Times New Roman"/>
          <w:bCs/>
          <w:color w:val="000000"/>
          <w:sz w:val="24"/>
          <w:szCs w:val="24"/>
        </w:rPr>
        <w:t xml:space="preserve"> of the report, </w:t>
      </w:r>
      <w:r w:rsidR="00032054" w:rsidRPr="003A4452">
        <w:rPr>
          <w:rFonts w:ascii="Times New Roman" w:eastAsia="Times New Roman" w:hAnsi="Times New Roman" w:cs="Times New Roman"/>
          <w:bCs/>
          <w:color w:val="000000"/>
          <w:sz w:val="24"/>
          <w:szCs w:val="24"/>
        </w:rPr>
        <w:t>and methodology</w:t>
      </w:r>
      <w:r w:rsidRPr="003A4452">
        <w:rPr>
          <w:rFonts w:ascii="Times New Roman" w:eastAsia="Times New Roman" w:hAnsi="Times New Roman" w:cs="Times New Roman"/>
          <w:bCs/>
          <w:color w:val="000000"/>
          <w:sz w:val="24"/>
          <w:szCs w:val="24"/>
        </w:rPr>
        <w:t xml:space="preserve"> of the report</w:t>
      </w:r>
      <w:r w:rsidR="0006163C">
        <w:rPr>
          <w:rFonts w:ascii="Times New Roman" w:eastAsia="Times New Roman" w:hAnsi="Times New Roman" w:cs="Times New Roman"/>
          <w:bCs/>
          <w:color w:val="000000"/>
          <w:sz w:val="24"/>
          <w:szCs w:val="24"/>
        </w:rPr>
        <w:t xml:space="preserve"> and limitations of the report. </w:t>
      </w:r>
      <w:r w:rsidR="00032054" w:rsidRPr="0006163C">
        <w:rPr>
          <w:rFonts w:ascii="Times New Roman" w:eastAsia="Times New Roman" w:hAnsi="Times New Roman" w:cs="Times New Roman"/>
          <w:b/>
          <w:bCs/>
          <w:i/>
          <w:color w:val="000000"/>
          <w:sz w:val="24"/>
          <w:szCs w:val="24"/>
        </w:rPr>
        <w:t>Chapter Two</w:t>
      </w:r>
      <w:r w:rsidR="00032054">
        <w:rPr>
          <w:rFonts w:ascii="Times New Roman" w:eastAsia="Times New Roman" w:hAnsi="Times New Roman" w:cs="Times New Roman"/>
          <w:bCs/>
          <w:color w:val="000000"/>
          <w:sz w:val="24"/>
          <w:szCs w:val="24"/>
        </w:rPr>
        <w:t xml:space="preserve"> is on the ‘Literature review’ which describes the </w:t>
      </w:r>
      <w:r w:rsidR="0046063D">
        <w:rPr>
          <w:rFonts w:ascii="Times New Roman" w:eastAsia="Times New Roman" w:hAnsi="Times New Roman" w:cs="Times New Roman"/>
          <w:bCs/>
          <w:color w:val="000000"/>
          <w:sz w:val="24"/>
          <w:szCs w:val="24"/>
        </w:rPr>
        <w:t>concept of talent recruitment and selection process</w:t>
      </w:r>
      <w:r w:rsidR="0006163C">
        <w:rPr>
          <w:rFonts w:ascii="Times New Roman" w:eastAsia="Times New Roman" w:hAnsi="Times New Roman" w:cs="Times New Roman"/>
          <w:bCs/>
          <w:color w:val="000000"/>
          <w:sz w:val="24"/>
          <w:szCs w:val="24"/>
        </w:rPr>
        <w:t xml:space="preserve"> including </w:t>
      </w:r>
      <w:r w:rsidR="0046063D">
        <w:rPr>
          <w:rFonts w:ascii="Times New Roman" w:eastAsia="Times New Roman" w:hAnsi="Times New Roman" w:cs="Times New Roman"/>
          <w:bCs/>
          <w:color w:val="000000"/>
          <w:sz w:val="24"/>
          <w:szCs w:val="24"/>
        </w:rPr>
        <w:t xml:space="preserve">the </w:t>
      </w:r>
      <w:r w:rsidR="0006163C">
        <w:rPr>
          <w:rFonts w:ascii="Times New Roman" w:eastAsia="Times New Roman" w:hAnsi="Times New Roman" w:cs="Times New Roman"/>
          <w:bCs/>
          <w:color w:val="000000"/>
          <w:sz w:val="24"/>
          <w:szCs w:val="24"/>
        </w:rPr>
        <w:t xml:space="preserve">types </w:t>
      </w:r>
      <w:r w:rsidR="0046063D">
        <w:rPr>
          <w:rFonts w:ascii="Times New Roman" w:eastAsia="Times New Roman" w:hAnsi="Times New Roman" w:cs="Times New Roman"/>
          <w:bCs/>
          <w:color w:val="000000"/>
          <w:sz w:val="24"/>
          <w:szCs w:val="24"/>
        </w:rPr>
        <w:t xml:space="preserve">of the </w:t>
      </w:r>
      <w:r w:rsidR="00032054">
        <w:rPr>
          <w:rFonts w:ascii="Times New Roman" w:eastAsia="Times New Roman" w:hAnsi="Times New Roman" w:cs="Times New Roman"/>
          <w:bCs/>
          <w:color w:val="000000"/>
          <w:sz w:val="24"/>
          <w:szCs w:val="24"/>
        </w:rPr>
        <w:t xml:space="preserve">process, as well as </w:t>
      </w:r>
      <w:r w:rsidR="00CA3435">
        <w:rPr>
          <w:rFonts w:ascii="Times New Roman" w:eastAsia="Times New Roman" w:hAnsi="Times New Roman" w:cs="Times New Roman"/>
          <w:bCs/>
          <w:color w:val="000000"/>
          <w:sz w:val="24"/>
          <w:szCs w:val="24"/>
        </w:rPr>
        <w:t xml:space="preserve">the </w:t>
      </w:r>
      <w:r w:rsidR="00032054">
        <w:rPr>
          <w:rFonts w:ascii="Times New Roman" w:eastAsia="Times New Roman" w:hAnsi="Times New Roman" w:cs="Times New Roman"/>
          <w:bCs/>
          <w:color w:val="000000"/>
          <w:sz w:val="24"/>
          <w:szCs w:val="24"/>
        </w:rPr>
        <w:t>Researchers’ view on the topic.</w:t>
      </w:r>
      <w:r w:rsidR="0006163C">
        <w:rPr>
          <w:rFonts w:ascii="Times New Roman" w:eastAsia="Times New Roman" w:hAnsi="Times New Roman" w:cs="Times New Roman"/>
          <w:bCs/>
          <w:color w:val="000000"/>
          <w:sz w:val="24"/>
          <w:szCs w:val="24"/>
        </w:rPr>
        <w:t xml:space="preserve"> </w:t>
      </w:r>
      <w:r w:rsidR="00032054" w:rsidRPr="0006163C">
        <w:rPr>
          <w:rFonts w:ascii="Times New Roman" w:eastAsia="Times New Roman" w:hAnsi="Times New Roman" w:cs="Times New Roman"/>
          <w:b/>
          <w:bCs/>
          <w:i/>
          <w:color w:val="000000"/>
          <w:sz w:val="24"/>
          <w:szCs w:val="24"/>
        </w:rPr>
        <w:t>Chapter Three</w:t>
      </w:r>
      <w:r w:rsidR="00032054" w:rsidRPr="003A4452">
        <w:rPr>
          <w:rFonts w:ascii="Times New Roman" w:eastAsia="Times New Roman" w:hAnsi="Times New Roman" w:cs="Times New Roman"/>
          <w:bCs/>
          <w:color w:val="000000"/>
          <w:sz w:val="24"/>
          <w:szCs w:val="24"/>
        </w:rPr>
        <w:t xml:space="preserve"> Focuses on</w:t>
      </w:r>
      <w:r w:rsidR="00032054">
        <w:rPr>
          <w:rFonts w:ascii="Times New Roman" w:eastAsia="Times New Roman" w:hAnsi="Times New Roman" w:cs="Times New Roman"/>
          <w:bCs/>
          <w:color w:val="000000"/>
          <w:sz w:val="24"/>
          <w:szCs w:val="24"/>
        </w:rPr>
        <w:t xml:space="preserve"> the ‘Overview of Bashundhara group’</w:t>
      </w:r>
      <w:r w:rsidR="00032054" w:rsidRPr="003A4452">
        <w:rPr>
          <w:rFonts w:ascii="Times New Roman" w:eastAsia="Times New Roman" w:hAnsi="Times New Roman" w:cs="Times New Roman"/>
          <w:bCs/>
          <w:color w:val="000000"/>
          <w:sz w:val="24"/>
          <w:szCs w:val="24"/>
        </w:rPr>
        <w:t>. This part includes with histori</w:t>
      </w:r>
      <w:r w:rsidR="00032054">
        <w:rPr>
          <w:rFonts w:ascii="Times New Roman" w:eastAsia="Times New Roman" w:hAnsi="Times New Roman" w:cs="Times New Roman"/>
          <w:bCs/>
          <w:color w:val="000000"/>
          <w:sz w:val="24"/>
          <w:szCs w:val="24"/>
        </w:rPr>
        <w:t>cal background of the company, mission, vision</w:t>
      </w:r>
      <w:r w:rsidR="00032054" w:rsidRPr="003A4452">
        <w:rPr>
          <w:rFonts w:ascii="Times New Roman" w:eastAsia="Times New Roman" w:hAnsi="Times New Roman" w:cs="Times New Roman"/>
          <w:bCs/>
          <w:color w:val="000000"/>
          <w:sz w:val="24"/>
          <w:szCs w:val="24"/>
        </w:rPr>
        <w:t>,</w:t>
      </w:r>
      <w:r w:rsidR="00032054">
        <w:rPr>
          <w:rFonts w:ascii="Times New Roman" w:eastAsia="Times New Roman" w:hAnsi="Times New Roman" w:cs="Times New Roman"/>
          <w:bCs/>
          <w:color w:val="000000"/>
          <w:sz w:val="24"/>
          <w:szCs w:val="24"/>
        </w:rPr>
        <w:t xml:space="preserve"> and values of the company, Chairman’s massage, organogram of the company,</w:t>
      </w:r>
      <w:r w:rsidR="00032054" w:rsidRPr="003A4452">
        <w:rPr>
          <w:rFonts w:ascii="Times New Roman" w:eastAsia="Times New Roman" w:hAnsi="Times New Roman" w:cs="Times New Roman"/>
          <w:bCs/>
          <w:color w:val="000000"/>
          <w:sz w:val="24"/>
          <w:szCs w:val="24"/>
        </w:rPr>
        <w:t xml:space="preserve"> and </w:t>
      </w:r>
      <w:r w:rsidR="00CA3435">
        <w:rPr>
          <w:rFonts w:ascii="Times New Roman" w:eastAsia="Times New Roman" w:hAnsi="Times New Roman" w:cs="Times New Roman"/>
          <w:bCs/>
          <w:color w:val="000000"/>
          <w:sz w:val="24"/>
          <w:szCs w:val="24"/>
        </w:rPr>
        <w:t xml:space="preserve">also </w:t>
      </w:r>
      <w:r w:rsidR="00032054">
        <w:rPr>
          <w:rFonts w:ascii="Times New Roman" w:eastAsia="Times New Roman" w:hAnsi="Times New Roman" w:cs="Times New Roman"/>
          <w:bCs/>
          <w:color w:val="000000"/>
          <w:sz w:val="24"/>
          <w:szCs w:val="24"/>
        </w:rPr>
        <w:t>businesses of the organization</w:t>
      </w:r>
      <w:r w:rsidR="0006163C">
        <w:rPr>
          <w:rFonts w:ascii="Times New Roman" w:eastAsia="Times New Roman" w:hAnsi="Times New Roman" w:cs="Times New Roman"/>
          <w:bCs/>
          <w:color w:val="000000"/>
          <w:sz w:val="24"/>
          <w:szCs w:val="24"/>
        </w:rPr>
        <w:t xml:space="preserve">.  </w:t>
      </w:r>
      <w:r w:rsidR="00CA3435" w:rsidRPr="0006163C">
        <w:rPr>
          <w:rFonts w:ascii="Times New Roman" w:eastAsia="Times New Roman" w:hAnsi="Times New Roman" w:cs="Times New Roman"/>
          <w:b/>
          <w:bCs/>
          <w:i/>
          <w:color w:val="000000"/>
          <w:sz w:val="24"/>
          <w:szCs w:val="24"/>
        </w:rPr>
        <w:t>Chapter Four</w:t>
      </w:r>
      <w:r w:rsidR="00CA3435" w:rsidRPr="00CA3435">
        <w:rPr>
          <w:rFonts w:ascii="Times New Roman" w:eastAsia="Times New Roman" w:hAnsi="Times New Roman" w:cs="Times New Roman"/>
          <w:bCs/>
          <w:color w:val="000000"/>
          <w:sz w:val="24"/>
          <w:szCs w:val="24"/>
        </w:rPr>
        <w:t xml:space="preserve"> is </w:t>
      </w:r>
      <w:r w:rsidR="00CA3435">
        <w:rPr>
          <w:rFonts w:ascii="Times New Roman" w:eastAsia="Times New Roman" w:hAnsi="Times New Roman" w:cs="Times New Roman"/>
          <w:bCs/>
          <w:color w:val="000000"/>
          <w:sz w:val="24"/>
          <w:szCs w:val="24"/>
        </w:rPr>
        <w:t>based on the practical job experience of the internship program. Here, the job description and responsibilities are added with graphical presentation.</w:t>
      </w:r>
      <w:r w:rsidR="0006163C">
        <w:rPr>
          <w:rFonts w:ascii="Times New Roman" w:eastAsia="Times New Roman" w:hAnsi="Times New Roman" w:cs="Times New Roman"/>
          <w:bCs/>
          <w:color w:val="000000"/>
          <w:sz w:val="24"/>
          <w:szCs w:val="24"/>
        </w:rPr>
        <w:t xml:space="preserve"> </w:t>
      </w:r>
      <w:r w:rsidRPr="0006163C">
        <w:rPr>
          <w:rFonts w:ascii="Times New Roman" w:eastAsia="Times New Roman" w:hAnsi="Times New Roman" w:cs="Times New Roman"/>
          <w:b/>
          <w:bCs/>
          <w:i/>
          <w:color w:val="000000"/>
          <w:sz w:val="24"/>
          <w:szCs w:val="24"/>
        </w:rPr>
        <w:t>Ch</w:t>
      </w:r>
      <w:r w:rsidR="00CA3435" w:rsidRPr="0006163C">
        <w:rPr>
          <w:rFonts w:ascii="Times New Roman" w:eastAsia="Times New Roman" w:hAnsi="Times New Roman" w:cs="Times New Roman"/>
          <w:b/>
          <w:bCs/>
          <w:i/>
          <w:color w:val="000000"/>
          <w:sz w:val="24"/>
          <w:szCs w:val="24"/>
        </w:rPr>
        <w:t>apter Five</w:t>
      </w:r>
      <w:r w:rsidR="00CA3435">
        <w:rPr>
          <w:rFonts w:ascii="Times New Roman" w:eastAsia="Times New Roman" w:hAnsi="Times New Roman" w:cs="Times New Roman"/>
          <w:bCs/>
          <w:color w:val="000000"/>
          <w:sz w:val="24"/>
          <w:szCs w:val="24"/>
        </w:rPr>
        <w:t xml:space="preserve"> is the Objective of this report. Here, the overall </w:t>
      </w:r>
      <w:r w:rsidR="0006163C">
        <w:rPr>
          <w:rFonts w:ascii="Times New Roman" w:eastAsia="Times New Roman" w:hAnsi="Times New Roman" w:cs="Times New Roman"/>
          <w:bCs/>
          <w:color w:val="000000"/>
          <w:sz w:val="24"/>
          <w:szCs w:val="24"/>
        </w:rPr>
        <w:t xml:space="preserve">talent </w:t>
      </w:r>
      <w:r w:rsidR="00CA3435">
        <w:rPr>
          <w:rFonts w:ascii="Times New Roman" w:eastAsia="Times New Roman" w:hAnsi="Times New Roman" w:cs="Times New Roman"/>
          <w:bCs/>
          <w:color w:val="000000"/>
          <w:sz w:val="24"/>
          <w:szCs w:val="24"/>
        </w:rPr>
        <w:t xml:space="preserve">recruitment </w:t>
      </w:r>
      <w:r w:rsidR="005F6928">
        <w:rPr>
          <w:rFonts w:ascii="Times New Roman" w:eastAsia="Times New Roman" w:hAnsi="Times New Roman" w:cs="Times New Roman"/>
          <w:bCs/>
          <w:color w:val="000000"/>
          <w:sz w:val="24"/>
          <w:szCs w:val="24"/>
        </w:rPr>
        <w:t xml:space="preserve">and selection </w:t>
      </w:r>
      <w:r w:rsidR="00CA3435">
        <w:rPr>
          <w:rFonts w:ascii="Times New Roman" w:eastAsia="Times New Roman" w:hAnsi="Times New Roman" w:cs="Times New Roman"/>
          <w:bCs/>
          <w:color w:val="000000"/>
          <w:sz w:val="24"/>
          <w:szCs w:val="24"/>
        </w:rPr>
        <w:t xml:space="preserve">process of Bashundhara group, sector-A is </w:t>
      </w:r>
      <w:r w:rsidR="005F6928">
        <w:rPr>
          <w:rFonts w:ascii="Times New Roman" w:eastAsia="Times New Roman" w:hAnsi="Times New Roman" w:cs="Times New Roman"/>
          <w:bCs/>
          <w:color w:val="000000"/>
          <w:sz w:val="24"/>
          <w:szCs w:val="24"/>
        </w:rPr>
        <w:t>clearly illustrated along with an organogram of HR division, types of the employees and preliminary steps of recruitment as well as methods of</w:t>
      </w:r>
      <w:r w:rsidR="0006163C">
        <w:rPr>
          <w:rFonts w:ascii="Times New Roman" w:eastAsia="Times New Roman" w:hAnsi="Times New Roman" w:cs="Times New Roman"/>
          <w:bCs/>
          <w:color w:val="000000"/>
          <w:sz w:val="24"/>
          <w:szCs w:val="24"/>
        </w:rPr>
        <w:t xml:space="preserve"> talent</w:t>
      </w:r>
      <w:r w:rsidR="005F6928">
        <w:rPr>
          <w:rFonts w:ascii="Times New Roman" w:eastAsia="Times New Roman" w:hAnsi="Times New Roman" w:cs="Times New Roman"/>
          <w:bCs/>
          <w:color w:val="000000"/>
          <w:sz w:val="24"/>
          <w:szCs w:val="24"/>
        </w:rPr>
        <w:t xml:space="preserve"> recruitment and selection followed by them.</w:t>
      </w:r>
      <w:r w:rsidR="0006163C">
        <w:rPr>
          <w:rFonts w:ascii="Times New Roman" w:eastAsia="Times New Roman" w:hAnsi="Times New Roman" w:cs="Times New Roman"/>
          <w:bCs/>
          <w:color w:val="000000"/>
          <w:sz w:val="24"/>
          <w:szCs w:val="24"/>
        </w:rPr>
        <w:t xml:space="preserve"> </w:t>
      </w:r>
      <w:r w:rsidR="005F6928" w:rsidRPr="0006163C">
        <w:rPr>
          <w:rFonts w:ascii="Times New Roman" w:eastAsia="Times New Roman" w:hAnsi="Times New Roman" w:cs="Times New Roman"/>
          <w:b/>
          <w:bCs/>
          <w:i/>
          <w:color w:val="000000"/>
          <w:sz w:val="24"/>
          <w:szCs w:val="24"/>
        </w:rPr>
        <w:t>Chapter Six</w:t>
      </w:r>
      <w:r w:rsidR="005F6928">
        <w:rPr>
          <w:rFonts w:ascii="Times New Roman" w:eastAsia="Times New Roman" w:hAnsi="Times New Roman" w:cs="Times New Roman"/>
          <w:b/>
          <w:bCs/>
          <w:color w:val="000000"/>
          <w:sz w:val="24"/>
          <w:szCs w:val="24"/>
        </w:rPr>
        <w:t xml:space="preserve"> </w:t>
      </w:r>
      <w:r w:rsidR="005F6928">
        <w:rPr>
          <w:rFonts w:ascii="Times New Roman" w:eastAsia="Times New Roman" w:hAnsi="Times New Roman" w:cs="Times New Roman"/>
          <w:bCs/>
          <w:color w:val="000000"/>
          <w:sz w:val="24"/>
          <w:szCs w:val="24"/>
        </w:rPr>
        <w:t xml:space="preserve">describes some ‘Findings and analysis’ </w:t>
      </w:r>
      <w:r w:rsidR="00B3167A">
        <w:rPr>
          <w:rFonts w:ascii="Times New Roman" w:eastAsia="Times New Roman" w:hAnsi="Times New Roman" w:cs="Times New Roman"/>
          <w:bCs/>
          <w:color w:val="000000"/>
          <w:sz w:val="24"/>
          <w:szCs w:val="24"/>
        </w:rPr>
        <w:t xml:space="preserve">of the observation </w:t>
      </w:r>
      <w:r w:rsidR="005F6928">
        <w:rPr>
          <w:rFonts w:ascii="Times New Roman" w:eastAsia="Times New Roman" w:hAnsi="Times New Roman" w:cs="Times New Roman"/>
          <w:bCs/>
          <w:color w:val="000000"/>
          <w:sz w:val="24"/>
          <w:szCs w:val="24"/>
        </w:rPr>
        <w:t xml:space="preserve">originated from the internship </w:t>
      </w:r>
      <w:r w:rsidR="00B3167A">
        <w:rPr>
          <w:rFonts w:ascii="Times New Roman" w:eastAsia="Times New Roman" w:hAnsi="Times New Roman" w:cs="Times New Roman"/>
          <w:bCs/>
          <w:color w:val="000000"/>
          <w:sz w:val="24"/>
          <w:szCs w:val="24"/>
        </w:rPr>
        <w:t>program</w:t>
      </w:r>
      <w:r w:rsidR="00D47219">
        <w:rPr>
          <w:rFonts w:ascii="Times New Roman" w:eastAsia="Times New Roman" w:hAnsi="Times New Roman" w:cs="Times New Roman"/>
          <w:bCs/>
          <w:color w:val="000000"/>
          <w:sz w:val="24"/>
          <w:szCs w:val="24"/>
        </w:rPr>
        <w:t xml:space="preserve"> and some questionnaires of the topic to the personnel</w:t>
      </w:r>
      <w:r w:rsidR="00B3167A">
        <w:rPr>
          <w:rFonts w:ascii="Times New Roman" w:eastAsia="Times New Roman" w:hAnsi="Times New Roman" w:cs="Times New Roman"/>
          <w:bCs/>
          <w:color w:val="000000"/>
          <w:sz w:val="24"/>
          <w:szCs w:val="24"/>
        </w:rPr>
        <w:t>. Beside that the</w:t>
      </w:r>
      <w:r w:rsidR="004E5469">
        <w:rPr>
          <w:rFonts w:ascii="Times New Roman" w:eastAsia="Times New Roman" w:hAnsi="Times New Roman" w:cs="Times New Roman"/>
          <w:bCs/>
          <w:color w:val="000000"/>
          <w:sz w:val="24"/>
          <w:szCs w:val="24"/>
        </w:rPr>
        <w:t xml:space="preserve"> SWOT analysis and the</w:t>
      </w:r>
      <w:r w:rsidR="00B3167A">
        <w:rPr>
          <w:rFonts w:ascii="Times New Roman" w:eastAsia="Times New Roman" w:hAnsi="Times New Roman" w:cs="Times New Roman"/>
          <w:bCs/>
          <w:color w:val="000000"/>
          <w:sz w:val="24"/>
          <w:szCs w:val="24"/>
        </w:rPr>
        <w:t xml:space="preserve"> benefits of the talent recruitment and selection process on the company is also expressed in this chapter.</w:t>
      </w:r>
      <w:r w:rsidR="0006163C">
        <w:rPr>
          <w:rFonts w:ascii="Times New Roman" w:eastAsia="Times New Roman" w:hAnsi="Times New Roman" w:cs="Times New Roman"/>
          <w:bCs/>
          <w:color w:val="000000"/>
          <w:sz w:val="24"/>
          <w:szCs w:val="24"/>
        </w:rPr>
        <w:t xml:space="preserve"> </w:t>
      </w:r>
      <w:r w:rsidR="00CA3435" w:rsidRPr="0006163C">
        <w:rPr>
          <w:rFonts w:ascii="Times New Roman" w:eastAsia="Calibri" w:hAnsi="Times New Roman" w:cs="Times New Roman"/>
          <w:b/>
          <w:bCs/>
          <w:i/>
          <w:color w:val="000000"/>
          <w:sz w:val="24"/>
          <w:szCs w:val="24"/>
        </w:rPr>
        <w:t>Chapter Seven</w:t>
      </w:r>
      <w:r w:rsidR="00B3167A">
        <w:rPr>
          <w:rFonts w:ascii="Times New Roman" w:eastAsia="Calibri" w:hAnsi="Times New Roman" w:cs="Times New Roman"/>
          <w:bCs/>
          <w:color w:val="000000"/>
          <w:sz w:val="24"/>
          <w:szCs w:val="24"/>
        </w:rPr>
        <w:t xml:space="preserve"> is the ‘Concluding part’ </w:t>
      </w:r>
      <w:r w:rsidRPr="003A4452">
        <w:rPr>
          <w:rFonts w:ascii="Times New Roman" w:eastAsia="Calibri" w:hAnsi="Times New Roman" w:cs="Times New Roman"/>
          <w:color w:val="000000"/>
          <w:sz w:val="24"/>
          <w:szCs w:val="24"/>
        </w:rPr>
        <w:t xml:space="preserve">which includes recommendations, </w:t>
      </w:r>
      <w:r w:rsidR="00B3167A">
        <w:rPr>
          <w:rFonts w:ascii="Times New Roman" w:eastAsia="Calibri" w:hAnsi="Times New Roman" w:cs="Times New Roman"/>
          <w:color w:val="000000"/>
          <w:sz w:val="24"/>
          <w:szCs w:val="24"/>
        </w:rPr>
        <w:t>and conclusion</w:t>
      </w:r>
      <w:r w:rsidRPr="003A4452">
        <w:rPr>
          <w:rFonts w:ascii="Times New Roman" w:eastAsia="Calibri" w:hAnsi="Times New Roman" w:cs="Times New Roman"/>
          <w:color w:val="000000"/>
          <w:sz w:val="24"/>
          <w:szCs w:val="24"/>
        </w:rPr>
        <w:t xml:space="preserve">. In a nut shell, it can be said that this study finds a very promising and positive tone of growth for </w:t>
      </w:r>
      <w:r w:rsidR="00B3167A">
        <w:rPr>
          <w:rFonts w:ascii="Times New Roman" w:eastAsia="Calibri" w:hAnsi="Times New Roman" w:cs="Times New Roman"/>
          <w:color w:val="000000"/>
          <w:sz w:val="24"/>
          <w:szCs w:val="24"/>
        </w:rPr>
        <w:t>Bashundhara group.</w:t>
      </w:r>
      <w:r w:rsidR="00D47219">
        <w:rPr>
          <w:rFonts w:ascii="Times New Roman" w:eastAsia="Calibri" w:hAnsi="Times New Roman" w:cs="Times New Roman"/>
          <w:color w:val="000000"/>
          <w:sz w:val="24"/>
          <w:szCs w:val="24"/>
        </w:rPr>
        <w:t xml:space="preserve"> The Human Resource Division of the company is always focusing on continuous development which refers more competitive recruitment a</w:t>
      </w:r>
      <w:r w:rsidR="0006163C">
        <w:rPr>
          <w:rFonts w:ascii="Times New Roman" w:eastAsia="Calibri" w:hAnsi="Times New Roman" w:cs="Times New Roman"/>
          <w:color w:val="000000"/>
          <w:sz w:val="24"/>
          <w:szCs w:val="24"/>
        </w:rPr>
        <w:t>nd selection proc</w:t>
      </w:r>
      <w:r w:rsidR="001C0951">
        <w:rPr>
          <w:rFonts w:ascii="Times New Roman" w:eastAsia="Calibri" w:hAnsi="Times New Roman" w:cs="Times New Roman"/>
          <w:color w:val="000000"/>
          <w:sz w:val="24"/>
          <w:szCs w:val="24"/>
        </w:rPr>
        <w:t>ess day by day and</w:t>
      </w:r>
      <w:r w:rsidR="0006163C">
        <w:rPr>
          <w:rFonts w:ascii="Times New Roman" w:eastAsia="Calibri" w:hAnsi="Times New Roman" w:cs="Times New Roman"/>
          <w:color w:val="000000"/>
          <w:sz w:val="24"/>
          <w:szCs w:val="24"/>
        </w:rPr>
        <w:t xml:space="preserve"> also prompts the expectation on that the proper talent recruitment and selection process will be completely established in the company for the successful manpower accumulation.</w:t>
      </w:r>
    </w:p>
    <w:p w:rsidR="00812B83" w:rsidRDefault="00812B83" w:rsidP="00812B83">
      <w:pPr>
        <w:spacing w:line="360" w:lineRule="auto"/>
        <w:rPr>
          <w:rFonts w:ascii="Times New Roman" w:hAnsi="Times New Roman" w:cs="Times New Roman"/>
          <w:b/>
          <w:sz w:val="28"/>
          <w:szCs w:val="24"/>
        </w:rPr>
      </w:pPr>
    </w:p>
    <w:p w:rsidR="00812B83" w:rsidRDefault="00812B83" w:rsidP="00812B83">
      <w:pPr>
        <w:spacing w:line="360" w:lineRule="auto"/>
        <w:rPr>
          <w:rFonts w:ascii="Times New Roman" w:hAnsi="Times New Roman" w:cs="Times New Roman"/>
          <w:b/>
          <w:sz w:val="28"/>
          <w:szCs w:val="24"/>
        </w:rPr>
        <w:sectPr w:rsidR="00812B83" w:rsidSect="00D547FA">
          <w:footerReference w:type="default" r:id="rId13"/>
          <w:pgSz w:w="12240" w:h="15840"/>
          <w:pgMar w:top="1440" w:right="1440" w:bottom="1440" w:left="2160" w:header="720" w:footer="720" w:gutter="0"/>
          <w:pgNumType w:fmt="lowerRoman" w:start="3"/>
          <w:cols w:space="720"/>
          <w:titlePg/>
          <w:docGrid w:linePitch="360"/>
        </w:sectPr>
      </w:pPr>
    </w:p>
    <w:p w:rsidR="00812B83" w:rsidRDefault="00234123" w:rsidP="00234123">
      <w:pPr>
        <w:spacing w:line="360" w:lineRule="auto"/>
        <w:jc w:val="center"/>
        <w:rPr>
          <w:rFonts w:ascii="Times New Roman" w:hAnsi="Times New Roman" w:cs="Times New Roman"/>
          <w:b/>
          <w:sz w:val="28"/>
          <w:szCs w:val="24"/>
        </w:rPr>
      </w:pPr>
      <w:r>
        <w:rPr>
          <w:rFonts w:ascii="Times New Roman" w:hAnsi="Times New Roman" w:cs="Times New Roman"/>
          <w:b/>
          <w:noProof/>
          <w:sz w:val="28"/>
          <w:szCs w:val="24"/>
        </w:rPr>
        <w:lastRenderedPageBreak/>
        <mc:AlternateContent>
          <mc:Choice Requires="wps">
            <w:drawing>
              <wp:anchor distT="0" distB="0" distL="114300" distR="114300" simplePos="0" relativeHeight="251777024" behindDoc="0" locked="0" layoutInCell="1" allowOverlap="1">
                <wp:simplePos x="0" y="0"/>
                <wp:positionH relativeFrom="column">
                  <wp:posOffset>-26670</wp:posOffset>
                </wp:positionH>
                <wp:positionV relativeFrom="paragraph">
                  <wp:posOffset>323752</wp:posOffset>
                </wp:positionV>
                <wp:extent cx="5324475" cy="7812741"/>
                <wp:effectExtent l="0" t="0" r="9525" b="0"/>
                <wp:wrapNone/>
                <wp:docPr id="88" name="Text Box 88"/>
                <wp:cNvGraphicFramePr/>
                <a:graphic xmlns:a="http://schemas.openxmlformats.org/drawingml/2006/main">
                  <a:graphicData uri="http://schemas.microsoft.com/office/word/2010/wordprocessingShape">
                    <wps:wsp>
                      <wps:cNvSpPr txBox="1"/>
                      <wps:spPr>
                        <a:xfrm>
                          <a:off x="0" y="0"/>
                          <a:ext cx="5324475" cy="7812741"/>
                        </a:xfrm>
                        <a:prstGeom prst="rect">
                          <a:avLst/>
                        </a:prstGeom>
                        <a:solidFill>
                          <a:schemeClr val="lt1"/>
                        </a:solidFill>
                        <a:ln w="6350">
                          <a:noFill/>
                        </a:ln>
                      </wps:spPr>
                      <wps:txbx>
                        <w:txbxContent>
                          <w:p w:rsidR="00A12629" w:rsidRPr="005A554C" w:rsidRDefault="00A12629" w:rsidP="00D4707D">
                            <w:pPr>
                              <w:jc w:val="both"/>
                              <w:rPr>
                                <w:rFonts w:ascii="Times New Roman" w:hAnsi="Times New Roman" w:cs="Times New Roman"/>
                                <w:b/>
                                <w:sz w:val="20"/>
                                <w:szCs w:val="20"/>
                              </w:rPr>
                            </w:pPr>
                            <w:r w:rsidRPr="005A554C">
                              <w:rPr>
                                <w:rFonts w:ascii="Times New Roman" w:hAnsi="Times New Roman" w:cs="Times New Roman"/>
                                <w:b/>
                                <w:sz w:val="20"/>
                                <w:szCs w:val="20"/>
                              </w:rPr>
                              <w:t>Letter of Transmittal</w:t>
                            </w:r>
                            <w:proofErr w:type="gramStart"/>
                            <w:r w:rsidRPr="005A554C">
                              <w:rPr>
                                <w:rFonts w:ascii="Times New Roman" w:hAnsi="Times New Roman" w:cs="Times New Roman"/>
                                <w:b/>
                                <w:sz w:val="20"/>
                                <w:szCs w:val="20"/>
                              </w:rPr>
                              <w:t>……………………………………………</w:t>
                            </w:r>
                            <w:r>
                              <w:rPr>
                                <w:rFonts w:ascii="Times New Roman" w:hAnsi="Times New Roman" w:cs="Times New Roman"/>
                                <w:b/>
                                <w:sz w:val="20"/>
                                <w:szCs w:val="20"/>
                              </w:rPr>
                              <w:t>………...……………...…………</w:t>
                            </w:r>
                            <w:proofErr w:type="gramEnd"/>
                            <w:r>
                              <w:rPr>
                                <w:rFonts w:ascii="Times New Roman" w:hAnsi="Times New Roman" w:cs="Times New Roman"/>
                                <w:b/>
                                <w:sz w:val="20"/>
                                <w:szCs w:val="20"/>
                              </w:rPr>
                              <w:t>iv</w:t>
                            </w:r>
                          </w:p>
                          <w:p w:rsidR="00A12629" w:rsidRPr="005A554C" w:rsidRDefault="00A12629" w:rsidP="00D4707D">
                            <w:pPr>
                              <w:jc w:val="both"/>
                              <w:rPr>
                                <w:rFonts w:ascii="Times New Roman" w:hAnsi="Times New Roman" w:cs="Times New Roman"/>
                                <w:b/>
                                <w:sz w:val="20"/>
                                <w:szCs w:val="20"/>
                              </w:rPr>
                            </w:pPr>
                            <w:r w:rsidRPr="005A554C">
                              <w:rPr>
                                <w:rFonts w:ascii="Times New Roman" w:hAnsi="Times New Roman" w:cs="Times New Roman"/>
                                <w:b/>
                                <w:sz w:val="20"/>
                                <w:szCs w:val="20"/>
                              </w:rPr>
                              <w:t>Acknowledgement</w:t>
                            </w:r>
                            <w:proofErr w:type="gramStart"/>
                            <w:r w:rsidRPr="005A554C">
                              <w:rPr>
                                <w:rFonts w:ascii="Times New Roman" w:hAnsi="Times New Roman" w:cs="Times New Roman"/>
                                <w:b/>
                                <w:sz w:val="20"/>
                                <w:szCs w:val="20"/>
                              </w:rPr>
                              <w:t>…………………………………………………</w:t>
                            </w:r>
                            <w:r>
                              <w:rPr>
                                <w:rFonts w:ascii="Times New Roman" w:hAnsi="Times New Roman" w:cs="Times New Roman"/>
                                <w:b/>
                                <w:sz w:val="20"/>
                                <w:szCs w:val="20"/>
                              </w:rPr>
                              <w:t>………...……......………….…</w:t>
                            </w:r>
                            <w:proofErr w:type="gramEnd"/>
                            <w:r>
                              <w:rPr>
                                <w:rFonts w:ascii="Times New Roman" w:hAnsi="Times New Roman" w:cs="Times New Roman"/>
                                <w:b/>
                                <w:sz w:val="20"/>
                                <w:szCs w:val="20"/>
                              </w:rPr>
                              <w:t>..v</w:t>
                            </w:r>
                          </w:p>
                          <w:p w:rsidR="00A12629" w:rsidRPr="005A554C" w:rsidRDefault="00A12629" w:rsidP="00D4707D">
                            <w:pPr>
                              <w:jc w:val="both"/>
                              <w:rPr>
                                <w:rFonts w:ascii="Times New Roman" w:hAnsi="Times New Roman" w:cs="Times New Roman"/>
                                <w:b/>
                                <w:sz w:val="20"/>
                                <w:szCs w:val="20"/>
                              </w:rPr>
                            </w:pPr>
                            <w:r w:rsidRPr="005A554C">
                              <w:rPr>
                                <w:rFonts w:ascii="Times New Roman" w:hAnsi="Times New Roman" w:cs="Times New Roman"/>
                                <w:b/>
                                <w:sz w:val="20"/>
                                <w:szCs w:val="20"/>
                              </w:rPr>
                              <w:t>Executive Summary</w:t>
                            </w:r>
                            <w:proofErr w:type="gramStart"/>
                            <w:r w:rsidRPr="005A554C">
                              <w:rPr>
                                <w:rFonts w:ascii="Times New Roman" w:hAnsi="Times New Roman" w:cs="Times New Roman"/>
                                <w:b/>
                                <w:sz w:val="20"/>
                                <w:szCs w:val="20"/>
                              </w:rPr>
                              <w:t>…………………………………………………………...............…</w:t>
                            </w:r>
                            <w:r>
                              <w:rPr>
                                <w:rFonts w:ascii="Times New Roman" w:hAnsi="Times New Roman" w:cs="Times New Roman"/>
                                <w:b/>
                                <w:sz w:val="20"/>
                                <w:szCs w:val="20"/>
                              </w:rPr>
                              <w:t>…..……...</w:t>
                            </w:r>
                            <w:proofErr w:type="gramEnd"/>
                            <w:r>
                              <w:rPr>
                                <w:rFonts w:ascii="Times New Roman" w:hAnsi="Times New Roman" w:cs="Times New Roman"/>
                                <w:b/>
                                <w:sz w:val="20"/>
                                <w:szCs w:val="20"/>
                              </w:rPr>
                              <w:t>vi</w:t>
                            </w:r>
                          </w:p>
                          <w:p w:rsidR="00A12629" w:rsidRPr="005A554C" w:rsidRDefault="00A12629" w:rsidP="00D4707D">
                            <w:pPr>
                              <w:spacing w:after="0"/>
                              <w:jc w:val="both"/>
                              <w:rPr>
                                <w:rFonts w:ascii="Times New Roman" w:hAnsi="Times New Roman" w:cs="Times New Roman"/>
                                <w:b/>
                                <w:sz w:val="20"/>
                                <w:szCs w:val="20"/>
                              </w:rPr>
                            </w:pPr>
                            <w:r w:rsidRPr="005A554C">
                              <w:rPr>
                                <w:rFonts w:ascii="Times New Roman" w:hAnsi="Times New Roman" w:cs="Times New Roman"/>
                                <w:b/>
                                <w:sz w:val="20"/>
                                <w:szCs w:val="20"/>
                              </w:rPr>
                              <w:t>Chapter 1: Introductory Part</w:t>
                            </w:r>
                            <w:proofErr w:type="gramStart"/>
                            <w:r w:rsidRPr="005A554C">
                              <w:rPr>
                                <w:rFonts w:ascii="Times New Roman" w:hAnsi="Times New Roman" w:cs="Times New Roman"/>
                                <w:b/>
                                <w:sz w:val="20"/>
                                <w:szCs w:val="20"/>
                              </w:rPr>
                              <w:t>……………………………………………</w:t>
                            </w:r>
                            <w:r>
                              <w:rPr>
                                <w:rFonts w:ascii="Times New Roman" w:hAnsi="Times New Roman" w:cs="Times New Roman"/>
                                <w:b/>
                                <w:sz w:val="20"/>
                                <w:szCs w:val="20"/>
                              </w:rPr>
                              <w:t>………...</w:t>
                            </w:r>
                            <w:r w:rsidRPr="005A554C">
                              <w:rPr>
                                <w:rFonts w:ascii="Times New Roman" w:hAnsi="Times New Roman" w:cs="Times New Roman"/>
                                <w:b/>
                                <w:sz w:val="20"/>
                                <w:szCs w:val="20"/>
                              </w:rPr>
                              <w:t>……………...</w:t>
                            </w:r>
                            <w:proofErr w:type="gramEnd"/>
                            <w:r w:rsidRPr="005A554C">
                              <w:rPr>
                                <w:rFonts w:ascii="Times New Roman" w:hAnsi="Times New Roman" w:cs="Times New Roman"/>
                                <w:b/>
                                <w:sz w:val="20"/>
                                <w:szCs w:val="20"/>
                              </w:rPr>
                              <w:t>1-2</w:t>
                            </w:r>
                          </w:p>
                          <w:p w:rsidR="00A12629" w:rsidRPr="005A554C" w:rsidRDefault="00663EBA" w:rsidP="00D4707D">
                            <w:pPr>
                              <w:spacing w:after="0"/>
                              <w:jc w:val="both"/>
                              <w:rPr>
                                <w:rFonts w:ascii="Times New Roman" w:hAnsi="Times New Roman" w:cs="Times New Roman"/>
                                <w:sz w:val="20"/>
                                <w:szCs w:val="20"/>
                              </w:rPr>
                            </w:pPr>
                            <w:r>
                              <w:rPr>
                                <w:rFonts w:ascii="Times New Roman" w:hAnsi="Times New Roman" w:cs="Times New Roman"/>
                                <w:b/>
                                <w:sz w:val="20"/>
                                <w:szCs w:val="20"/>
                              </w:rPr>
                              <w:t xml:space="preserve">                  </w:t>
                            </w:r>
                            <w:r w:rsidR="00A12629" w:rsidRPr="005A554C">
                              <w:rPr>
                                <w:rFonts w:ascii="Times New Roman" w:hAnsi="Times New Roman" w:cs="Times New Roman"/>
                                <w:sz w:val="20"/>
                                <w:szCs w:val="20"/>
                              </w:rPr>
                              <w:t>1.0 Introduction……</w:t>
                            </w:r>
                            <w:r>
                              <w:rPr>
                                <w:rFonts w:ascii="Times New Roman" w:hAnsi="Times New Roman" w:cs="Times New Roman"/>
                                <w:sz w:val="20"/>
                                <w:szCs w:val="20"/>
                              </w:rPr>
                              <w:t>.</w:t>
                            </w:r>
                            <w:r w:rsidR="00A12629" w:rsidRPr="005A554C">
                              <w:rPr>
                                <w:rFonts w:ascii="Times New Roman" w:hAnsi="Times New Roman" w:cs="Times New Roman"/>
                                <w:sz w:val="20"/>
                                <w:szCs w:val="20"/>
                              </w:rPr>
                              <w:t>………………………………………</w:t>
                            </w:r>
                            <w:r w:rsidR="00A12629">
                              <w:rPr>
                                <w:rFonts w:ascii="Times New Roman" w:hAnsi="Times New Roman" w:cs="Times New Roman"/>
                                <w:sz w:val="20"/>
                                <w:szCs w:val="20"/>
                              </w:rPr>
                              <w:t>………..</w:t>
                            </w:r>
                            <w:r w:rsidR="00A12629" w:rsidRPr="005A554C">
                              <w:rPr>
                                <w:rFonts w:ascii="Times New Roman" w:hAnsi="Times New Roman" w:cs="Times New Roman"/>
                                <w:sz w:val="20"/>
                                <w:szCs w:val="20"/>
                              </w:rPr>
                              <w:t>………</w:t>
                            </w:r>
                            <w:r w:rsidR="00A12629">
                              <w:rPr>
                                <w:rFonts w:ascii="Times New Roman" w:hAnsi="Times New Roman" w:cs="Times New Roman"/>
                                <w:sz w:val="20"/>
                                <w:szCs w:val="20"/>
                              </w:rPr>
                              <w:t>.</w:t>
                            </w:r>
                            <w:r w:rsidR="00A12629" w:rsidRPr="005A554C">
                              <w:rPr>
                                <w:rFonts w:ascii="Times New Roman" w:hAnsi="Times New Roman" w:cs="Times New Roman"/>
                                <w:sz w:val="20"/>
                                <w:szCs w:val="20"/>
                              </w:rPr>
                              <w:t>……………1</w:t>
                            </w:r>
                          </w:p>
                          <w:p w:rsidR="00A12629" w:rsidRPr="005A554C" w:rsidRDefault="00663EBA" w:rsidP="00D4707D">
                            <w:pPr>
                              <w:spacing w:after="0"/>
                              <w:jc w:val="both"/>
                              <w:rPr>
                                <w:rFonts w:ascii="Times New Roman" w:hAnsi="Times New Roman" w:cs="Times New Roman"/>
                                <w:sz w:val="20"/>
                                <w:szCs w:val="20"/>
                              </w:rPr>
                            </w:pPr>
                            <w:r>
                              <w:rPr>
                                <w:rFonts w:ascii="Times New Roman" w:hAnsi="Times New Roman" w:cs="Times New Roman"/>
                                <w:sz w:val="20"/>
                                <w:szCs w:val="20"/>
                              </w:rPr>
                              <w:t xml:space="preserve">                 </w:t>
                            </w:r>
                            <w:r w:rsidR="00A12629" w:rsidRPr="005A554C">
                              <w:rPr>
                                <w:rFonts w:ascii="Times New Roman" w:hAnsi="Times New Roman" w:cs="Times New Roman"/>
                                <w:sz w:val="20"/>
                                <w:szCs w:val="20"/>
                              </w:rPr>
                              <w:t xml:space="preserve"> 1.1 Purpose of the report</w:t>
                            </w:r>
                            <w:proofErr w:type="gramStart"/>
                            <w:r w:rsidR="00A12629" w:rsidRPr="005A554C">
                              <w:rPr>
                                <w:rFonts w:ascii="Times New Roman" w:hAnsi="Times New Roman" w:cs="Times New Roman"/>
                                <w:sz w:val="20"/>
                                <w:szCs w:val="20"/>
                              </w:rPr>
                              <w:t>………………</w:t>
                            </w:r>
                            <w:r>
                              <w:rPr>
                                <w:rFonts w:ascii="Times New Roman" w:hAnsi="Times New Roman" w:cs="Times New Roman"/>
                                <w:sz w:val="20"/>
                                <w:szCs w:val="20"/>
                              </w:rPr>
                              <w:t>.</w:t>
                            </w:r>
                            <w:r w:rsidR="00A12629" w:rsidRPr="005A554C">
                              <w:rPr>
                                <w:rFonts w:ascii="Times New Roman" w:hAnsi="Times New Roman" w:cs="Times New Roman"/>
                                <w:sz w:val="20"/>
                                <w:szCs w:val="20"/>
                              </w:rPr>
                              <w:t>………………</w:t>
                            </w:r>
                            <w:r w:rsidR="00A12629">
                              <w:rPr>
                                <w:rFonts w:ascii="Times New Roman" w:hAnsi="Times New Roman" w:cs="Times New Roman"/>
                                <w:sz w:val="20"/>
                                <w:szCs w:val="20"/>
                              </w:rPr>
                              <w:t>………..</w:t>
                            </w:r>
                            <w:r w:rsidR="00A12629" w:rsidRPr="005A554C">
                              <w:rPr>
                                <w:rFonts w:ascii="Times New Roman" w:hAnsi="Times New Roman" w:cs="Times New Roman"/>
                                <w:sz w:val="20"/>
                                <w:szCs w:val="20"/>
                              </w:rPr>
                              <w:t>………...…</w:t>
                            </w:r>
                            <w:r w:rsidR="00A12629">
                              <w:rPr>
                                <w:rFonts w:ascii="Times New Roman" w:hAnsi="Times New Roman" w:cs="Times New Roman"/>
                                <w:sz w:val="20"/>
                                <w:szCs w:val="20"/>
                              </w:rPr>
                              <w:t>.</w:t>
                            </w:r>
                            <w:r w:rsidR="00A12629" w:rsidRPr="005A554C">
                              <w:rPr>
                                <w:rFonts w:ascii="Times New Roman" w:hAnsi="Times New Roman" w:cs="Times New Roman"/>
                                <w:sz w:val="20"/>
                                <w:szCs w:val="20"/>
                              </w:rPr>
                              <w:t>………..….1</w:t>
                            </w:r>
                            <w:proofErr w:type="gramEnd"/>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1.2 Methodology of the report</w:t>
                            </w:r>
                            <w:proofErr w:type="gramStart"/>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1-2</w:t>
                            </w:r>
                          </w:p>
                          <w:p w:rsidR="00A12629"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1.3 Limitations of the report</w:t>
                            </w:r>
                            <w:proofErr w:type="gramStart"/>
                            <w:r w:rsidRPr="005A554C">
                              <w:rPr>
                                <w:rFonts w:ascii="Times New Roman" w:hAnsi="Times New Roman" w:cs="Times New Roman"/>
                                <w:sz w:val="20"/>
                                <w:szCs w:val="20"/>
                              </w:rPr>
                              <w:t>..………….……………</w:t>
                            </w:r>
                            <w:r>
                              <w:rPr>
                                <w:rFonts w:ascii="Times New Roman" w:hAnsi="Times New Roman" w:cs="Times New Roman"/>
                                <w:sz w:val="20"/>
                                <w:szCs w:val="20"/>
                              </w:rPr>
                              <w:t>………...</w:t>
                            </w:r>
                            <w:r w:rsidRPr="005A554C">
                              <w:rPr>
                                <w:rFonts w:ascii="Times New Roman" w:hAnsi="Times New Roman" w:cs="Times New Roman"/>
                                <w:sz w:val="20"/>
                                <w:szCs w:val="20"/>
                              </w:rPr>
                              <w:t>………………</w:t>
                            </w:r>
                            <w:r>
                              <w:rPr>
                                <w:rFonts w:ascii="Times New Roman" w:hAnsi="Times New Roman" w:cs="Times New Roman"/>
                                <w:sz w:val="20"/>
                                <w:szCs w:val="20"/>
                              </w:rPr>
                              <w:t>.</w:t>
                            </w:r>
                            <w:r w:rsidRPr="005A554C">
                              <w:rPr>
                                <w:rFonts w:ascii="Times New Roman" w:hAnsi="Times New Roman" w:cs="Times New Roman"/>
                                <w:sz w:val="20"/>
                                <w:szCs w:val="20"/>
                              </w:rPr>
                              <w:t>…………</w:t>
                            </w:r>
                            <w:proofErr w:type="gramEnd"/>
                            <w:r w:rsidRPr="005A554C">
                              <w:rPr>
                                <w:rFonts w:ascii="Times New Roman" w:hAnsi="Times New Roman" w:cs="Times New Roman"/>
                                <w:sz w:val="20"/>
                                <w:szCs w:val="20"/>
                              </w:rPr>
                              <w:t>..2</w:t>
                            </w:r>
                          </w:p>
                          <w:p w:rsidR="00A12629" w:rsidRPr="005A554C" w:rsidRDefault="00A12629" w:rsidP="00D4707D">
                            <w:pPr>
                              <w:spacing w:after="0"/>
                              <w:jc w:val="both"/>
                              <w:rPr>
                                <w:rFonts w:ascii="Times New Roman" w:hAnsi="Times New Roman" w:cs="Times New Roman"/>
                                <w:sz w:val="20"/>
                                <w:szCs w:val="20"/>
                              </w:rPr>
                            </w:pPr>
                          </w:p>
                          <w:p w:rsidR="00A12629" w:rsidRPr="005A554C" w:rsidRDefault="00A12629" w:rsidP="00D4707D">
                            <w:pPr>
                              <w:spacing w:after="0"/>
                              <w:jc w:val="both"/>
                              <w:rPr>
                                <w:rFonts w:ascii="Times New Roman" w:hAnsi="Times New Roman" w:cs="Times New Roman"/>
                                <w:b/>
                                <w:sz w:val="20"/>
                                <w:szCs w:val="20"/>
                              </w:rPr>
                            </w:pPr>
                            <w:r w:rsidRPr="005A554C">
                              <w:rPr>
                                <w:rFonts w:ascii="Times New Roman" w:hAnsi="Times New Roman" w:cs="Times New Roman"/>
                                <w:b/>
                                <w:sz w:val="20"/>
                                <w:szCs w:val="20"/>
                              </w:rPr>
                              <w:t>Chapter 2: Literature Review…………………………………………</w:t>
                            </w:r>
                            <w:r>
                              <w:rPr>
                                <w:rFonts w:ascii="Times New Roman" w:hAnsi="Times New Roman" w:cs="Times New Roman"/>
                                <w:b/>
                                <w:sz w:val="20"/>
                                <w:szCs w:val="20"/>
                              </w:rPr>
                              <w:t>…….....</w:t>
                            </w:r>
                            <w:r w:rsidRPr="005A554C">
                              <w:rPr>
                                <w:rFonts w:ascii="Times New Roman" w:hAnsi="Times New Roman" w:cs="Times New Roman"/>
                                <w:b/>
                                <w:sz w:val="20"/>
                                <w:szCs w:val="20"/>
                              </w:rPr>
                              <w:t>….…</w:t>
                            </w:r>
                            <w:r>
                              <w:rPr>
                                <w:rFonts w:ascii="Times New Roman" w:hAnsi="Times New Roman" w:cs="Times New Roman"/>
                                <w:b/>
                                <w:sz w:val="20"/>
                                <w:szCs w:val="20"/>
                              </w:rPr>
                              <w:t>.………….3-13</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b/>
                                <w:sz w:val="20"/>
                                <w:szCs w:val="20"/>
                              </w:rPr>
                              <w:t xml:space="preserve">                   </w:t>
                            </w:r>
                            <w:r w:rsidRPr="00955C49">
                              <w:rPr>
                                <w:rFonts w:ascii="Times New Roman" w:hAnsi="Times New Roman" w:cs="Times New Roman"/>
                                <w:sz w:val="20"/>
                                <w:szCs w:val="20"/>
                              </w:rPr>
                              <w:t>2.0</w:t>
                            </w:r>
                            <w:r w:rsidRPr="005A554C">
                              <w:rPr>
                                <w:rFonts w:ascii="Times New Roman" w:hAnsi="Times New Roman" w:cs="Times New Roman"/>
                                <w:b/>
                                <w:sz w:val="20"/>
                                <w:szCs w:val="20"/>
                              </w:rPr>
                              <w:t xml:space="preserve"> </w:t>
                            </w:r>
                            <w:r>
                              <w:rPr>
                                <w:rFonts w:ascii="Times New Roman" w:hAnsi="Times New Roman" w:cs="Times New Roman"/>
                                <w:sz w:val="20"/>
                                <w:szCs w:val="20"/>
                              </w:rPr>
                              <w:t xml:space="preserve">Talent </w:t>
                            </w:r>
                            <w:r w:rsidRPr="005A554C">
                              <w:rPr>
                                <w:rFonts w:ascii="Times New Roman" w:hAnsi="Times New Roman" w:cs="Times New Roman"/>
                                <w:sz w:val="20"/>
                                <w:szCs w:val="20"/>
                              </w:rPr>
                              <w:t>Recruitm</w:t>
                            </w:r>
                            <w:r>
                              <w:rPr>
                                <w:rFonts w:ascii="Times New Roman" w:hAnsi="Times New Roman" w:cs="Times New Roman"/>
                                <w:sz w:val="20"/>
                                <w:szCs w:val="20"/>
                              </w:rPr>
                              <w:t>ent &amp; Selection Process</w:t>
                            </w:r>
                            <w:proofErr w:type="gramStart"/>
                            <w:r>
                              <w:rPr>
                                <w:rFonts w:ascii="Times New Roman" w:hAnsi="Times New Roman" w:cs="Times New Roman"/>
                                <w:sz w:val="20"/>
                                <w:szCs w:val="20"/>
                              </w:rPr>
                              <w:t>………………………...</w:t>
                            </w:r>
                            <w:r w:rsidRPr="005A554C">
                              <w:rPr>
                                <w:rFonts w:ascii="Times New Roman" w:hAnsi="Times New Roman" w:cs="Times New Roman"/>
                                <w:sz w:val="20"/>
                                <w:szCs w:val="20"/>
                              </w:rPr>
                              <w:t>….…</w:t>
                            </w:r>
                            <w:r>
                              <w:rPr>
                                <w:rFonts w:ascii="Times New Roman" w:hAnsi="Times New Roman" w:cs="Times New Roman"/>
                                <w:sz w:val="20"/>
                                <w:szCs w:val="20"/>
                              </w:rPr>
                              <w:t>.……..</w:t>
                            </w:r>
                            <w:r w:rsidRPr="005A554C">
                              <w:rPr>
                                <w:rFonts w:ascii="Times New Roman" w:hAnsi="Times New Roman" w:cs="Times New Roman"/>
                                <w:sz w:val="20"/>
                                <w:szCs w:val="20"/>
                              </w:rPr>
                              <w:t>…</w:t>
                            </w:r>
                            <w:proofErr w:type="gramEnd"/>
                            <w:r w:rsidRPr="005A554C">
                              <w:rPr>
                                <w:rFonts w:ascii="Times New Roman" w:hAnsi="Times New Roman" w:cs="Times New Roman"/>
                                <w:sz w:val="20"/>
                                <w:szCs w:val="20"/>
                              </w:rPr>
                              <w:t>..</w:t>
                            </w:r>
                            <w:r>
                              <w:rPr>
                                <w:rFonts w:ascii="Times New Roman" w:hAnsi="Times New Roman" w:cs="Times New Roman"/>
                                <w:sz w:val="20"/>
                                <w:szCs w:val="20"/>
                              </w:rPr>
                              <w:t>3-10</w:t>
                            </w:r>
                          </w:p>
                          <w:p w:rsidR="00A12629"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2.1 Researchers’ View</w:t>
                            </w:r>
                            <w:proofErr w:type="gramStart"/>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10-13</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w:t>
                            </w:r>
                          </w:p>
                          <w:p w:rsidR="00A12629" w:rsidRPr="005A554C" w:rsidRDefault="00A12629" w:rsidP="00D4707D">
                            <w:pPr>
                              <w:spacing w:after="0"/>
                              <w:jc w:val="both"/>
                              <w:rPr>
                                <w:rFonts w:ascii="Times New Roman" w:hAnsi="Times New Roman" w:cs="Times New Roman"/>
                                <w:b/>
                                <w:sz w:val="20"/>
                                <w:szCs w:val="20"/>
                              </w:rPr>
                            </w:pPr>
                            <w:r w:rsidRPr="005A554C">
                              <w:rPr>
                                <w:rFonts w:ascii="Times New Roman" w:hAnsi="Times New Roman" w:cs="Times New Roman"/>
                                <w:b/>
                                <w:sz w:val="20"/>
                                <w:szCs w:val="20"/>
                              </w:rPr>
                              <w:t>Chapter 3: Company Overview……………………………………</w:t>
                            </w:r>
                            <w:r>
                              <w:rPr>
                                <w:rFonts w:ascii="Times New Roman" w:hAnsi="Times New Roman" w:cs="Times New Roman"/>
                                <w:b/>
                                <w:sz w:val="20"/>
                                <w:szCs w:val="20"/>
                              </w:rPr>
                              <w:t>………..…………………14-20</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3.0 Company Profile</w:t>
                            </w:r>
                            <w:proofErr w:type="gramStart"/>
                            <w:r w:rsidRPr="005A554C">
                              <w:rPr>
                                <w:rFonts w:ascii="Times New Roman" w:hAnsi="Times New Roman" w:cs="Times New Roman"/>
                                <w:sz w:val="20"/>
                                <w:szCs w:val="20"/>
                              </w:rPr>
                              <w:t>………………….......</w:t>
                            </w:r>
                            <w:r w:rsidR="00663EBA">
                              <w:rPr>
                                <w:rFonts w:ascii="Times New Roman" w:hAnsi="Times New Roman" w:cs="Times New Roman"/>
                                <w:sz w:val="20"/>
                                <w:szCs w:val="20"/>
                              </w:rPr>
                              <w:t>.</w:t>
                            </w:r>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..14-17</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3.1 Organogram………………………….……………………</w:t>
                            </w:r>
                            <w:r>
                              <w:rPr>
                                <w:rFonts w:ascii="Times New Roman" w:hAnsi="Times New Roman" w:cs="Times New Roman"/>
                                <w:sz w:val="20"/>
                                <w:szCs w:val="20"/>
                              </w:rPr>
                              <w:t>………...………………18</w:t>
                            </w:r>
                          </w:p>
                          <w:p w:rsidR="00A12629"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3.2 Businesses of the company………………………</w:t>
                            </w:r>
                            <w:r>
                              <w:rPr>
                                <w:rFonts w:ascii="Times New Roman" w:hAnsi="Times New Roman" w:cs="Times New Roman"/>
                                <w:sz w:val="20"/>
                                <w:szCs w:val="20"/>
                              </w:rPr>
                              <w:t>…</w:t>
                            </w:r>
                            <w:r w:rsidR="00663EBA">
                              <w:rPr>
                                <w:rFonts w:ascii="Times New Roman" w:hAnsi="Times New Roman" w:cs="Times New Roman"/>
                                <w:sz w:val="20"/>
                                <w:szCs w:val="20"/>
                              </w:rPr>
                              <w:t>.</w:t>
                            </w:r>
                            <w:r>
                              <w:rPr>
                                <w:rFonts w:ascii="Times New Roman" w:hAnsi="Times New Roman" w:cs="Times New Roman"/>
                                <w:sz w:val="20"/>
                                <w:szCs w:val="20"/>
                              </w:rPr>
                              <w:t>……..…….………………19-20</w:t>
                            </w:r>
                          </w:p>
                          <w:p w:rsidR="00A12629" w:rsidRPr="005A554C" w:rsidRDefault="00A12629" w:rsidP="00D4707D">
                            <w:pPr>
                              <w:spacing w:after="0"/>
                              <w:jc w:val="both"/>
                              <w:rPr>
                                <w:rFonts w:ascii="Times New Roman" w:hAnsi="Times New Roman" w:cs="Times New Roman"/>
                                <w:sz w:val="20"/>
                                <w:szCs w:val="20"/>
                              </w:rPr>
                            </w:pPr>
                          </w:p>
                          <w:p w:rsidR="00A12629" w:rsidRDefault="00A12629" w:rsidP="00D4707D">
                            <w:pPr>
                              <w:spacing w:after="0"/>
                              <w:jc w:val="both"/>
                              <w:rPr>
                                <w:rFonts w:ascii="Times New Roman" w:hAnsi="Times New Roman" w:cs="Times New Roman"/>
                                <w:b/>
                                <w:sz w:val="20"/>
                                <w:szCs w:val="20"/>
                              </w:rPr>
                            </w:pPr>
                            <w:r w:rsidRPr="005A554C">
                              <w:rPr>
                                <w:rFonts w:ascii="Times New Roman" w:hAnsi="Times New Roman" w:cs="Times New Roman"/>
                                <w:b/>
                                <w:sz w:val="20"/>
                                <w:szCs w:val="20"/>
                              </w:rPr>
                              <w:t>Chapter 4: Internship Responsibilities</w:t>
                            </w:r>
                            <w:proofErr w:type="gramStart"/>
                            <w:r w:rsidRPr="005A554C">
                              <w:rPr>
                                <w:rFonts w:ascii="Times New Roman" w:hAnsi="Times New Roman" w:cs="Times New Roman"/>
                                <w:b/>
                                <w:sz w:val="20"/>
                                <w:szCs w:val="20"/>
                              </w:rPr>
                              <w:t>………………………</w:t>
                            </w:r>
                            <w:r>
                              <w:rPr>
                                <w:rFonts w:ascii="Times New Roman" w:hAnsi="Times New Roman" w:cs="Times New Roman"/>
                                <w:b/>
                                <w:sz w:val="20"/>
                                <w:szCs w:val="20"/>
                              </w:rPr>
                              <w:t>………..</w:t>
                            </w:r>
                            <w:r w:rsidRPr="005A554C">
                              <w:rPr>
                                <w:rFonts w:ascii="Times New Roman" w:hAnsi="Times New Roman" w:cs="Times New Roman"/>
                                <w:b/>
                                <w:sz w:val="20"/>
                                <w:szCs w:val="20"/>
                              </w:rPr>
                              <w:t>….....……</w:t>
                            </w:r>
                            <w:r>
                              <w:rPr>
                                <w:rFonts w:ascii="Times New Roman" w:hAnsi="Times New Roman" w:cs="Times New Roman"/>
                                <w:b/>
                                <w:sz w:val="20"/>
                                <w:szCs w:val="20"/>
                              </w:rPr>
                              <w:t>.….………</w:t>
                            </w:r>
                            <w:proofErr w:type="gramEnd"/>
                            <w:r>
                              <w:rPr>
                                <w:rFonts w:ascii="Times New Roman" w:hAnsi="Times New Roman" w:cs="Times New Roman"/>
                                <w:b/>
                                <w:sz w:val="20"/>
                                <w:szCs w:val="20"/>
                              </w:rPr>
                              <w:t>..21-22</w:t>
                            </w:r>
                          </w:p>
                          <w:p w:rsidR="00A12629" w:rsidRPr="00D4707D" w:rsidRDefault="00A12629" w:rsidP="00D4707D">
                            <w:pPr>
                              <w:spacing w:after="0"/>
                              <w:jc w:val="both"/>
                              <w:rPr>
                                <w:rFonts w:ascii="Times New Roman" w:hAnsi="Times New Roman" w:cs="Times New Roman"/>
                                <w:sz w:val="20"/>
                                <w:szCs w:val="20"/>
                              </w:rPr>
                            </w:pPr>
                            <w:r w:rsidRPr="00D4707D">
                              <w:rPr>
                                <w:rFonts w:ascii="Times New Roman" w:hAnsi="Times New Roman" w:cs="Times New Roman"/>
                                <w:sz w:val="20"/>
                                <w:szCs w:val="20"/>
                              </w:rPr>
                              <w:t xml:space="preserve">                    4.0</w:t>
                            </w:r>
                            <w:r>
                              <w:rPr>
                                <w:rFonts w:ascii="Times New Roman" w:hAnsi="Times New Roman" w:cs="Times New Roman"/>
                                <w:sz w:val="20"/>
                                <w:szCs w:val="20"/>
                              </w:rPr>
                              <w:t xml:space="preserve"> Job Title…………………………………………………………………………….21</w:t>
                            </w:r>
                          </w:p>
                          <w:p w:rsidR="00A12629" w:rsidRPr="00D4707D" w:rsidRDefault="00A12629" w:rsidP="00D4707D">
                            <w:pPr>
                              <w:spacing w:after="0"/>
                              <w:jc w:val="both"/>
                              <w:rPr>
                                <w:rFonts w:ascii="Times New Roman" w:hAnsi="Times New Roman" w:cs="Times New Roman"/>
                                <w:sz w:val="20"/>
                                <w:szCs w:val="20"/>
                              </w:rPr>
                            </w:pPr>
                            <w:r w:rsidRPr="00D4707D">
                              <w:rPr>
                                <w:rFonts w:ascii="Times New Roman" w:hAnsi="Times New Roman" w:cs="Times New Roman"/>
                                <w:sz w:val="20"/>
                                <w:szCs w:val="20"/>
                              </w:rPr>
                              <w:t xml:space="preserve">                    4.1</w:t>
                            </w:r>
                            <w:r>
                              <w:rPr>
                                <w:rFonts w:ascii="Times New Roman" w:hAnsi="Times New Roman" w:cs="Times New Roman"/>
                                <w:sz w:val="20"/>
                                <w:szCs w:val="20"/>
                              </w:rPr>
                              <w:t xml:space="preserve"> Job position………………………………………………………………………....21</w:t>
                            </w:r>
                          </w:p>
                          <w:p w:rsidR="00A12629" w:rsidRPr="00D4707D" w:rsidRDefault="00A12629" w:rsidP="00D4707D">
                            <w:pPr>
                              <w:spacing w:after="0"/>
                              <w:jc w:val="both"/>
                              <w:rPr>
                                <w:rFonts w:ascii="Times New Roman" w:hAnsi="Times New Roman" w:cs="Times New Roman"/>
                                <w:sz w:val="20"/>
                                <w:szCs w:val="20"/>
                              </w:rPr>
                            </w:pPr>
                            <w:r>
                              <w:rPr>
                                <w:rFonts w:ascii="Times New Roman" w:hAnsi="Times New Roman" w:cs="Times New Roman"/>
                                <w:sz w:val="20"/>
                                <w:szCs w:val="20"/>
                              </w:rPr>
                              <w:t xml:space="preserve">                    </w:t>
                            </w:r>
                            <w:r w:rsidRPr="00D4707D">
                              <w:rPr>
                                <w:rFonts w:ascii="Times New Roman" w:hAnsi="Times New Roman" w:cs="Times New Roman"/>
                                <w:sz w:val="20"/>
                                <w:szCs w:val="20"/>
                              </w:rPr>
                              <w:t>4.2</w:t>
                            </w:r>
                            <w:r>
                              <w:rPr>
                                <w:rFonts w:ascii="Times New Roman" w:hAnsi="Times New Roman" w:cs="Times New Roman"/>
                                <w:sz w:val="20"/>
                                <w:szCs w:val="20"/>
                              </w:rPr>
                              <w:t xml:space="preserve"> Job Description</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21</w:t>
                            </w:r>
                          </w:p>
                          <w:p w:rsidR="00A12629" w:rsidRDefault="00A12629" w:rsidP="00D4707D">
                            <w:pPr>
                              <w:spacing w:after="0"/>
                              <w:jc w:val="both"/>
                              <w:rPr>
                                <w:rFonts w:ascii="Times New Roman" w:hAnsi="Times New Roman" w:cs="Times New Roman"/>
                                <w:sz w:val="20"/>
                                <w:szCs w:val="20"/>
                              </w:rPr>
                            </w:pPr>
                            <w:r w:rsidRPr="00D4707D">
                              <w:rPr>
                                <w:rFonts w:ascii="Times New Roman" w:hAnsi="Times New Roman" w:cs="Times New Roman"/>
                                <w:sz w:val="20"/>
                                <w:szCs w:val="20"/>
                              </w:rPr>
                              <w:t xml:space="preserve">                    4.3</w:t>
                            </w:r>
                            <w:r>
                              <w:rPr>
                                <w:rFonts w:ascii="Times New Roman" w:hAnsi="Times New Roman" w:cs="Times New Roman"/>
                                <w:sz w:val="20"/>
                                <w:szCs w:val="20"/>
                              </w:rPr>
                              <w:t xml:space="preserve"> Job responsibilities……...………………………………………………………21-22</w:t>
                            </w:r>
                          </w:p>
                          <w:p w:rsidR="00A12629" w:rsidRPr="00D4707D" w:rsidRDefault="00A12629" w:rsidP="00D4707D">
                            <w:pPr>
                              <w:spacing w:after="0"/>
                              <w:jc w:val="both"/>
                              <w:rPr>
                                <w:rFonts w:ascii="Times New Roman" w:hAnsi="Times New Roman" w:cs="Times New Roman"/>
                                <w:sz w:val="20"/>
                                <w:szCs w:val="20"/>
                              </w:rPr>
                            </w:pPr>
                          </w:p>
                          <w:p w:rsidR="00A12629" w:rsidRPr="005A554C" w:rsidRDefault="00A12629" w:rsidP="00D4707D">
                            <w:pPr>
                              <w:spacing w:after="0"/>
                              <w:jc w:val="both"/>
                              <w:rPr>
                                <w:rFonts w:ascii="Times New Roman" w:hAnsi="Times New Roman" w:cs="Times New Roman"/>
                                <w:b/>
                                <w:sz w:val="20"/>
                                <w:szCs w:val="20"/>
                              </w:rPr>
                            </w:pPr>
                            <w:r w:rsidRPr="005A554C">
                              <w:rPr>
                                <w:rFonts w:ascii="Times New Roman" w:hAnsi="Times New Roman" w:cs="Times New Roman"/>
                                <w:b/>
                                <w:sz w:val="20"/>
                                <w:szCs w:val="20"/>
                              </w:rPr>
                              <w:t xml:space="preserve">Chapter 5: </w:t>
                            </w:r>
                            <w:r>
                              <w:rPr>
                                <w:rFonts w:ascii="Times New Roman" w:hAnsi="Times New Roman" w:cs="Times New Roman"/>
                                <w:b/>
                                <w:sz w:val="20"/>
                                <w:szCs w:val="20"/>
                              </w:rPr>
                              <w:t xml:space="preserve">Talent </w:t>
                            </w:r>
                            <w:r w:rsidRPr="005A554C">
                              <w:rPr>
                                <w:rFonts w:ascii="Times New Roman" w:hAnsi="Times New Roman" w:cs="Times New Roman"/>
                                <w:b/>
                                <w:sz w:val="20"/>
                                <w:szCs w:val="20"/>
                              </w:rPr>
                              <w:t>Recruitment &amp; Selection Process of Bashundhara Group</w:t>
                            </w:r>
                            <w:proofErr w:type="gramStart"/>
                            <w:r>
                              <w:rPr>
                                <w:rFonts w:ascii="Times New Roman" w:hAnsi="Times New Roman" w:cs="Times New Roman"/>
                                <w:b/>
                                <w:sz w:val="20"/>
                                <w:szCs w:val="20"/>
                              </w:rPr>
                              <w:t>..</w:t>
                            </w:r>
                            <w:proofErr w:type="gramEnd"/>
                            <w:r w:rsidRPr="005A554C">
                              <w:rPr>
                                <w:rFonts w:ascii="Times New Roman" w:hAnsi="Times New Roman" w:cs="Times New Roman"/>
                                <w:b/>
                                <w:sz w:val="20"/>
                                <w:szCs w:val="20"/>
                              </w:rPr>
                              <w:t>….…………19-35</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b/>
                                <w:sz w:val="20"/>
                                <w:szCs w:val="20"/>
                              </w:rPr>
                              <w:t xml:space="preserve">                  </w:t>
                            </w:r>
                            <w:r w:rsidRPr="005A554C">
                              <w:rPr>
                                <w:rFonts w:ascii="Times New Roman" w:hAnsi="Times New Roman" w:cs="Times New Roman"/>
                                <w:sz w:val="20"/>
                                <w:szCs w:val="20"/>
                              </w:rPr>
                              <w:t>5.0</w:t>
                            </w:r>
                            <w:r w:rsidRPr="005A554C">
                              <w:rPr>
                                <w:rFonts w:ascii="Times New Roman" w:hAnsi="Times New Roman" w:cs="Times New Roman"/>
                                <w:b/>
                                <w:sz w:val="20"/>
                                <w:szCs w:val="20"/>
                              </w:rPr>
                              <w:t xml:space="preserve"> </w:t>
                            </w:r>
                            <w:r w:rsidRPr="005A554C">
                              <w:rPr>
                                <w:rFonts w:ascii="Times New Roman" w:hAnsi="Times New Roman" w:cs="Times New Roman"/>
                                <w:sz w:val="20"/>
                                <w:szCs w:val="20"/>
                              </w:rPr>
                              <w:t>Organogram of HRD………………………………………………</w:t>
                            </w:r>
                            <w:r>
                              <w:rPr>
                                <w:rFonts w:ascii="Times New Roman" w:hAnsi="Times New Roman" w:cs="Times New Roman"/>
                                <w:sz w:val="20"/>
                                <w:szCs w:val="20"/>
                              </w:rPr>
                              <w:t>………..……….23</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5.1 Types of employees</w:t>
                            </w:r>
                            <w:proofErr w:type="gramStart"/>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23-25</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5.2 Preliminary steps of </w:t>
                            </w:r>
                            <w:r>
                              <w:rPr>
                                <w:rFonts w:ascii="Times New Roman" w:hAnsi="Times New Roman" w:cs="Times New Roman"/>
                                <w:sz w:val="20"/>
                                <w:szCs w:val="20"/>
                              </w:rPr>
                              <w:t>talent recruitment………………………………</w:t>
                            </w:r>
                            <w:r w:rsidRPr="005A554C">
                              <w:rPr>
                                <w:rFonts w:ascii="Times New Roman" w:hAnsi="Times New Roman" w:cs="Times New Roman"/>
                                <w:sz w:val="20"/>
                                <w:szCs w:val="20"/>
                              </w:rPr>
                              <w:t>…</w:t>
                            </w:r>
                            <w:r>
                              <w:rPr>
                                <w:rFonts w:ascii="Times New Roman" w:hAnsi="Times New Roman" w:cs="Times New Roman"/>
                                <w:sz w:val="20"/>
                                <w:szCs w:val="20"/>
                              </w:rPr>
                              <w:t>………....25-26</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5.3 Methods of </w:t>
                            </w:r>
                            <w:r>
                              <w:rPr>
                                <w:rFonts w:ascii="Times New Roman" w:hAnsi="Times New Roman" w:cs="Times New Roman"/>
                                <w:sz w:val="20"/>
                                <w:szCs w:val="20"/>
                              </w:rPr>
                              <w:t>talent recruitment</w:t>
                            </w:r>
                            <w:proofErr w:type="gramStart"/>
                            <w:r>
                              <w:rPr>
                                <w:rFonts w:ascii="Times New Roman" w:hAnsi="Times New Roman" w:cs="Times New Roman"/>
                                <w:sz w:val="20"/>
                                <w:szCs w:val="20"/>
                              </w:rPr>
                              <w:t>………………...</w:t>
                            </w:r>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27-28</w:t>
                            </w:r>
                          </w:p>
                          <w:p w:rsidR="00A12629"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5.4 Process of</w:t>
                            </w:r>
                            <w:r>
                              <w:rPr>
                                <w:rFonts w:ascii="Times New Roman" w:hAnsi="Times New Roman" w:cs="Times New Roman"/>
                                <w:sz w:val="20"/>
                                <w:szCs w:val="20"/>
                              </w:rPr>
                              <w:t xml:space="preserve"> talent</w:t>
                            </w:r>
                            <w:r w:rsidRPr="005A554C">
                              <w:rPr>
                                <w:rFonts w:ascii="Times New Roman" w:hAnsi="Times New Roman" w:cs="Times New Roman"/>
                                <w:sz w:val="20"/>
                                <w:szCs w:val="20"/>
                              </w:rPr>
                              <w:t xml:space="preserve"> </w:t>
                            </w:r>
                            <w:r>
                              <w:rPr>
                                <w:rFonts w:ascii="Times New Roman" w:hAnsi="Times New Roman" w:cs="Times New Roman"/>
                                <w:sz w:val="20"/>
                                <w:szCs w:val="20"/>
                              </w:rPr>
                              <w:t>recruitment &amp; selection……………………………..</w:t>
                            </w:r>
                            <w:r w:rsidRPr="005A554C">
                              <w:rPr>
                                <w:rFonts w:ascii="Times New Roman" w:hAnsi="Times New Roman" w:cs="Times New Roman"/>
                                <w:sz w:val="20"/>
                                <w:szCs w:val="20"/>
                              </w:rPr>
                              <w:t>……</w:t>
                            </w:r>
                            <w:r>
                              <w:rPr>
                                <w:rFonts w:ascii="Times New Roman" w:hAnsi="Times New Roman" w:cs="Times New Roman"/>
                                <w:sz w:val="20"/>
                                <w:szCs w:val="20"/>
                              </w:rPr>
                              <w:t>…….29-39</w:t>
                            </w:r>
                          </w:p>
                          <w:p w:rsidR="00A12629" w:rsidRPr="005A554C" w:rsidRDefault="00A12629" w:rsidP="00D4707D">
                            <w:pPr>
                              <w:spacing w:after="0"/>
                              <w:jc w:val="both"/>
                              <w:rPr>
                                <w:rFonts w:ascii="Times New Roman" w:hAnsi="Times New Roman" w:cs="Times New Roman"/>
                                <w:sz w:val="20"/>
                                <w:szCs w:val="20"/>
                              </w:rPr>
                            </w:pPr>
                          </w:p>
                          <w:p w:rsidR="00A12629" w:rsidRPr="005A554C" w:rsidRDefault="00A12629" w:rsidP="00D4707D">
                            <w:pPr>
                              <w:spacing w:after="0"/>
                              <w:jc w:val="both"/>
                              <w:rPr>
                                <w:rFonts w:ascii="Times New Roman" w:hAnsi="Times New Roman" w:cs="Times New Roman"/>
                                <w:b/>
                                <w:sz w:val="20"/>
                                <w:szCs w:val="20"/>
                              </w:rPr>
                            </w:pPr>
                            <w:r w:rsidRPr="005A554C">
                              <w:rPr>
                                <w:rFonts w:ascii="Times New Roman" w:hAnsi="Times New Roman" w:cs="Times New Roman"/>
                                <w:b/>
                                <w:sz w:val="20"/>
                                <w:szCs w:val="20"/>
                              </w:rPr>
                              <w:t>Chapter 6: Findings &amp; Analysis</w:t>
                            </w:r>
                            <w:proofErr w:type="gramStart"/>
                            <w:r w:rsidRPr="005A554C">
                              <w:rPr>
                                <w:rFonts w:ascii="Times New Roman" w:hAnsi="Times New Roman" w:cs="Times New Roman"/>
                                <w:b/>
                                <w:sz w:val="20"/>
                                <w:szCs w:val="20"/>
                              </w:rPr>
                              <w:t>…………………………………………………</w:t>
                            </w:r>
                            <w:r>
                              <w:rPr>
                                <w:rFonts w:ascii="Times New Roman" w:hAnsi="Times New Roman" w:cs="Times New Roman"/>
                                <w:b/>
                                <w:sz w:val="20"/>
                                <w:szCs w:val="20"/>
                              </w:rPr>
                              <w:t>………...…...</w:t>
                            </w:r>
                            <w:proofErr w:type="gramEnd"/>
                            <w:r w:rsidRPr="005A554C">
                              <w:rPr>
                                <w:rFonts w:ascii="Times New Roman" w:hAnsi="Times New Roman" w:cs="Times New Roman"/>
                                <w:b/>
                                <w:sz w:val="20"/>
                                <w:szCs w:val="20"/>
                              </w:rPr>
                              <w:t>40</w:t>
                            </w:r>
                            <w:r>
                              <w:rPr>
                                <w:rFonts w:ascii="Times New Roman" w:hAnsi="Times New Roman" w:cs="Times New Roman"/>
                                <w:b/>
                                <w:sz w:val="20"/>
                                <w:szCs w:val="20"/>
                              </w:rPr>
                              <w:t>-45</w:t>
                            </w:r>
                          </w:p>
                          <w:p w:rsidR="00A12629" w:rsidRPr="005A554C" w:rsidRDefault="00A12629" w:rsidP="00D4707D">
                            <w:pPr>
                              <w:spacing w:after="0"/>
                              <w:jc w:val="both"/>
                              <w:rPr>
                                <w:rFonts w:ascii="Times New Roman" w:hAnsi="Times New Roman" w:cs="Times New Roman"/>
                                <w:sz w:val="20"/>
                                <w:szCs w:val="20"/>
                              </w:rPr>
                            </w:pPr>
                            <w:r>
                              <w:rPr>
                                <w:rFonts w:ascii="Times New Roman" w:hAnsi="Times New Roman" w:cs="Times New Roman"/>
                                <w:sz w:val="20"/>
                                <w:szCs w:val="20"/>
                              </w:rPr>
                              <w:t xml:space="preserve">                  </w:t>
                            </w:r>
                            <w:r w:rsidRPr="005A554C">
                              <w:rPr>
                                <w:rFonts w:ascii="Times New Roman" w:hAnsi="Times New Roman" w:cs="Times New Roman"/>
                                <w:sz w:val="20"/>
                                <w:szCs w:val="20"/>
                              </w:rPr>
                              <w:t>6.0 Findings and graphical analysis…..</w:t>
                            </w:r>
                            <w:proofErr w:type="gramStart"/>
                            <w:r w:rsidRPr="005A554C">
                              <w:rPr>
                                <w:rFonts w:ascii="Times New Roman" w:hAnsi="Times New Roman" w:cs="Times New Roman"/>
                                <w:sz w:val="20"/>
                                <w:szCs w:val="20"/>
                              </w:rPr>
                              <w:t>…………</w:t>
                            </w:r>
                            <w:r>
                              <w:rPr>
                                <w:rFonts w:ascii="Times New Roman" w:hAnsi="Times New Roman" w:cs="Times New Roman"/>
                                <w:sz w:val="20"/>
                                <w:szCs w:val="20"/>
                              </w:rPr>
                              <w:t>.</w:t>
                            </w:r>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40-42</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6.1 Benefits of </w:t>
                            </w:r>
                            <w:r>
                              <w:rPr>
                                <w:rFonts w:ascii="Times New Roman" w:hAnsi="Times New Roman" w:cs="Times New Roman"/>
                                <w:sz w:val="20"/>
                                <w:szCs w:val="20"/>
                              </w:rPr>
                              <w:t>Talent Recruitment &amp; S</w:t>
                            </w:r>
                            <w:r w:rsidRPr="005A554C">
                              <w:rPr>
                                <w:rFonts w:ascii="Times New Roman" w:hAnsi="Times New Roman" w:cs="Times New Roman"/>
                                <w:sz w:val="20"/>
                                <w:szCs w:val="20"/>
                              </w:rPr>
                              <w:t>election</w:t>
                            </w:r>
                            <w:proofErr w:type="gramStart"/>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43</w:t>
                            </w:r>
                          </w:p>
                          <w:p w:rsidR="00A12629"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6.2 SWOT Analysis</w:t>
                            </w:r>
                            <w:proofErr w:type="gramStart"/>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44-45</w:t>
                            </w:r>
                          </w:p>
                          <w:p w:rsidR="00A12629" w:rsidRPr="005A554C" w:rsidRDefault="00A12629" w:rsidP="00D4707D">
                            <w:pPr>
                              <w:spacing w:after="0"/>
                              <w:jc w:val="both"/>
                              <w:rPr>
                                <w:rFonts w:ascii="Times New Roman" w:hAnsi="Times New Roman" w:cs="Times New Roman"/>
                                <w:sz w:val="20"/>
                                <w:szCs w:val="20"/>
                              </w:rPr>
                            </w:pPr>
                          </w:p>
                          <w:p w:rsidR="00A12629" w:rsidRPr="005A554C" w:rsidRDefault="00A12629" w:rsidP="00D4707D">
                            <w:pPr>
                              <w:spacing w:after="0"/>
                              <w:jc w:val="both"/>
                              <w:rPr>
                                <w:rFonts w:ascii="Times New Roman" w:hAnsi="Times New Roman" w:cs="Times New Roman"/>
                                <w:b/>
                                <w:sz w:val="20"/>
                                <w:szCs w:val="20"/>
                              </w:rPr>
                            </w:pPr>
                            <w:r w:rsidRPr="005A554C">
                              <w:rPr>
                                <w:rFonts w:ascii="Times New Roman" w:hAnsi="Times New Roman" w:cs="Times New Roman"/>
                                <w:b/>
                                <w:sz w:val="20"/>
                                <w:szCs w:val="20"/>
                              </w:rPr>
                              <w:t>Chapter 7: Concluding Part</w:t>
                            </w:r>
                            <w:proofErr w:type="gramStart"/>
                            <w:r w:rsidRPr="005A554C">
                              <w:rPr>
                                <w:rFonts w:ascii="Times New Roman" w:hAnsi="Times New Roman" w:cs="Times New Roman"/>
                                <w:b/>
                                <w:sz w:val="20"/>
                                <w:szCs w:val="20"/>
                              </w:rPr>
                              <w:t>…………………………………………...</w:t>
                            </w:r>
                            <w:r>
                              <w:rPr>
                                <w:rFonts w:ascii="Times New Roman" w:hAnsi="Times New Roman" w:cs="Times New Roman"/>
                                <w:b/>
                                <w:sz w:val="20"/>
                                <w:szCs w:val="20"/>
                              </w:rPr>
                              <w:t>..............……………</w:t>
                            </w:r>
                            <w:proofErr w:type="gramEnd"/>
                            <w:r>
                              <w:rPr>
                                <w:rFonts w:ascii="Times New Roman" w:hAnsi="Times New Roman" w:cs="Times New Roman"/>
                                <w:b/>
                                <w:sz w:val="20"/>
                                <w:szCs w:val="20"/>
                              </w:rPr>
                              <w:t>..46-48</w:t>
                            </w:r>
                          </w:p>
                          <w:p w:rsidR="00A12629"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b/>
                                <w:sz w:val="20"/>
                                <w:szCs w:val="20"/>
                              </w:rPr>
                              <w:t xml:space="preserve">                    </w:t>
                            </w:r>
                            <w:r w:rsidRPr="005A554C">
                              <w:rPr>
                                <w:rFonts w:ascii="Times New Roman" w:hAnsi="Times New Roman" w:cs="Times New Roman"/>
                                <w:sz w:val="20"/>
                                <w:szCs w:val="20"/>
                              </w:rPr>
                              <w:t>7.0 Recommendations………………………</w:t>
                            </w:r>
                            <w:r>
                              <w:rPr>
                                <w:rFonts w:ascii="Times New Roman" w:hAnsi="Times New Roman" w:cs="Times New Roman"/>
                                <w:sz w:val="20"/>
                                <w:szCs w:val="20"/>
                              </w:rPr>
                              <w:t>………..…………………………….46-47</w:t>
                            </w:r>
                          </w:p>
                          <w:p w:rsidR="00A12629" w:rsidRDefault="00A12629" w:rsidP="00D4707D">
                            <w:pPr>
                              <w:spacing w:after="0"/>
                              <w:jc w:val="both"/>
                              <w:rPr>
                                <w:rFonts w:ascii="Times New Roman" w:hAnsi="Times New Roman" w:cs="Times New Roman"/>
                                <w:sz w:val="20"/>
                                <w:szCs w:val="20"/>
                              </w:rPr>
                            </w:pPr>
                            <w:r>
                              <w:rPr>
                                <w:rFonts w:ascii="Times New Roman" w:hAnsi="Times New Roman" w:cs="Times New Roman"/>
                                <w:sz w:val="20"/>
                                <w:szCs w:val="20"/>
                              </w:rPr>
                              <w:t xml:space="preserve">                    7.1 Conclusion</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..48</w:t>
                            </w:r>
                          </w:p>
                          <w:p w:rsidR="00A12629" w:rsidRDefault="00A12629" w:rsidP="00D4707D">
                            <w:pPr>
                              <w:spacing w:after="0"/>
                              <w:jc w:val="both"/>
                              <w:rPr>
                                <w:rFonts w:ascii="Times New Roman" w:hAnsi="Times New Roman" w:cs="Times New Roman"/>
                                <w:b/>
                                <w:sz w:val="20"/>
                                <w:szCs w:val="20"/>
                              </w:rPr>
                            </w:pPr>
                          </w:p>
                          <w:p w:rsidR="00A12629" w:rsidRDefault="00A12629" w:rsidP="00D4707D">
                            <w:pPr>
                              <w:spacing w:after="0"/>
                              <w:jc w:val="both"/>
                              <w:rPr>
                                <w:rFonts w:ascii="Times New Roman" w:hAnsi="Times New Roman" w:cs="Times New Roman"/>
                                <w:b/>
                                <w:sz w:val="20"/>
                                <w:szCs w:val="20"/>
                              </w:rPr>
                            </w:pPr>
                            <w:r>
                              <w:rPr>
                                <w:rFonts w:ascii="Times New Roman" w:hAnsi="Times New Roman" w:cs="Times New Roman"/>
                                <w:b/>
                                <w:sz w:val="20"/>
                                <w:szCs w:val="20"/>
                              </w:rPr>
                              <w:t>Bibliographies….…………………………………………………………………………………..49</w:t>
                            </w:r>
                          </w:p>
                          <w:p w:rsidR="00A12629" w:rsidRDefault="00A12629" w:rsidP="00D4707D">
                            <w:pPr>
                              <w:spacing w:after="0"/>
                              <w:jc w:val="both"/>
                              <w:rPr>
                                <w:rFonts w:ascii="Times New Roman" w:hAnsi="Times New Roman" w:cs="Times New Roman"/>
                                <w:b/>
                                <w:sz w:val="20"/>
                                <w:szCs w:val="20"/>
                              </w:rPr>
                            </w:pPr>
                          </w:p>
                          <w:p w:rsidR="00A12629" w:rsidRPr="00D4707D" w:rsidRDefault="00A12629" w:rsidP="00D4707D">
                            <w:pPr>
                              <w:spacing w:after="0"/>
                              <w:jc w:val="both"/>
                              <w:rPr>
                                <w:rFonts w:ascii="Times New Roman" w:hAnsi="Times New Roman" w:cs="Times New Roman"/>
                                <w:b/>
                                <w:sz w:val="20"/>
                                <w:szCs w:val="20"/>
                              </w:rPr>
                            </w:pPr>
                            <w:r>
                              <w:rPr>
                                <w:rFonts w:ascii="Times New Roman" w:hAnsi="Times New Roman" w:cs="Times New Roman"/>
                                <w:b/>
                                <w:sz w:val="20"/>
                                <w:szCs w:val="20"/>
                              </w:rPr>
                              <w:t>Appendix………………………………………………………………………………………..50-52</w:t>
                            </w:r>
                          </w:p>
                          <w:p w:rsidR="00A12629" w:rsidRPr="005A554C" w:rsidRDefault="00A12629" w:rsidP="00D4707D">
                            <w:pPr>
                              <w:jc w:val="both"/>
                              <w:rPr>
                                <w:rFonts w:ascii="Times New Roman" w:hAnsi="Times New Roman" w:cs="Times New Roman"/>
                                <w:sz w:val="20"/>
                                <w:szCs w:val="20"/>
                              </w:rPr>
                            </w:pPr>
                          </w:p>
                          <w:p w:rsidR="00A12629" w:rsidRPr="005A554C" w:rsidRDefault="00A12629" w:rsidP="00D4707D">
                            <w:pPr>
                              <w:jc w:val="both"/>
                              <w:rPr>
                                <w:rFonts w:ascii="Times New Roman" w:hAnsi="Times New Roman" w:cs="Times New Roman"/>
                              </w:rPr>
                            </w:pPr>
                          </w:p>
                          <w:p w:rsidR="00A12629" w:rsidRPr="005A554C" w:rsidRDefault="00A12629">
                            <w:pPr>
                              <w:rPr>
                                <w:rFonts w:ascii="Times New Roman" w:hAnsi="Times New Roman" w:cs="Times New Roman"/>
                                <w:b/>
                              </w:rPr>
                            </w:pPr>
                            <w:r>
                              <w:rPr>
                                <w:rFonts w:ascii="Times New Roman" w:hAnsi="Times New Roman" w:cs="Times New Roman"/>
                                <w: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id="Text Box 88" o:spid="_x0000_s1031" type="#_x0000_t202" style="position:absolute;left:0;text-align:left;margin-left:-2.1pt;margin-top:25.5pt;width:419.25pt;height:615.2pt;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" fillcolor="white [3201]" stroked="f" strokeweight=".5pt">
                <v:textbox>
                  <w:txbxContent>
                    <w:p w:rsidR="00A12629" w:rsidRPr="005A554C" w:rsidRDefault="00A12629" w:rsidP="00D4707D">
                      <w:pPr>
                        <w:jc w:val="both"/>
                        <w:rPr>
                          <w:rFonts w:ascii="Times New Roman" w:hAnsi="Times New Roman" w:cs="Times New Roman"/>
                          <w:b/>
                          <w:sz w:val="20"/>
                          <w:szCs w:val="20"/>
                        </w:rPr>
                      </w:pPr>
                      <w:r w:rsidRPr="005A554C">
                        <w:rPr>
                          <w:rFonts w:ascii="Times New Roman" w:hAnsi="Times New Roman" w:cs="Times New Roman"/>
                          <w:b/>
                          <w:sz w:val="20"/>
                          <w:szCs w:val="20"/>
                        </w:rPr>
                        <w:t>Letter of Transmittal</w:t>
                      </w:r>
                      <w:proofErr w:type="gramStart"/>
                      <w:r w:rsidRPr="005A554C">
                        <w:rPr>
                          <w:rFonts w:ascii="Times New Roman" w:hAnsi="Times New Roman" w:cs="Times New Roman"/>
                          <w:b/>
                          <w:sz w:val="20"/>
                          <w:szCs w:val="20"/>
                        </w:rPr>
                        <w:t>……………………………………………</w:t>
                      </w:r>
                      <w:r>
                        <w:rPr>
                          <w:rFonts w:ascii="Times New Roman" w:hAnsi="Times New Roman" w:cs="Times New Roman"/>
                          <w:b/>
                          <w:sz w:val="20"/>
                          <w:szCs w:val="20"/>
                        </w:rPr>
                        <w:t>………...……………...…………</w:t>
                      </w:r>
                      <w:proofErr w:type="gramEnd"/>
                      <w:r>
                        <w:rPr>
                          <w:rFonts w:ascii="Times New Roman" w:hAnsi="Times New Roman" w:cs="Times New Roman"/>
                          <w:b/>
                          <w:sz w:val="20"/>
                          <w:szCs w:val="20"/>
                        </w:rPr>
                        <w:t>iv</w:t>
                      </w:r>
                    </w:p>
                    <w:p w:rsidR="00A12629" w:rsidRPr="005A554C" w:rsidRDefault="00A12629" w:rsidP="00D4707D">
                      <w:pPr>
                        <w:jc w:val="both"/>
                        <w:rPr>
                          <w:rFonts w:ascii="Times New Roman" w:hAnsi="Times New Roman" w:cs="Times New Roman"/>
                          <w:b/>
                          <w:sz w:val="20"/>
                          <w:szCs w:val="20"/>
                        </w:rPr>
                      </w:pPr>
                      <w:r w:rsidRPr="005A554C">
                        <w:rPr>
                          <w:rFonts w:ascii="Times New Roman" w:hAnsi="Times New Roman" w:cs="Times New Roman"/>
                          <w:b/>
                          <w:sz w:val="20"/>
                          <w:szCs w:val="20"/>
                        </w:rPr>
                        <w:t>Acknowledgement</w:t>
                      </w:r>
                      <w:proofErr w:type="gramStart"/>
                      <w:r w:rsidRPr="005A554C">
                        <w:rPr>
                          <w:rFonts w:ascii="Times New Roman" w:hAnsi="Times New Roman" w:cs="Times New Roman"/>
                          <w:b/>
                          <w:sz w:val="20"/>
                          <w:szCs w:val="20"/>
                        </w:rPr>
                        <w:t>…………………………………………………</w:t>
                      </w:r>
                      <w:r>
                        <w:rPr>
                          <w:rFonts w:ascii="Times New Roman" w:hAnsi="Times New Roman" w:cs="Times New Roman"/>
                          <w:b/>
                          <w:sz w:val="20"/>
                          <w:szCs w:val="20"/>
                        </w:rPr>
                        <w:t>………...……......………….…</w:t>
                      </w:r>
                      <w:proofErr w:type="gramEnd"/>
                      <w:r>
                        <w:rPr>
                          <w:rFonts w:ascii="Times New Roman" w:hAnsi="Times New Roman" w:cs="Times New Roman"/>
                          <w:b/>
                          <w:sz w:val="20"/>
                          <w:szCs w:val="20"/>
                        </w:rPr>
                        <w:t>..v</w:t>
                      </w:r>
                    </w:p>
                    <w:p w:rsidR="00A12629" w:rsidRPr="005A554C" w:rsidRDefault="00A12629" w:rsidP="00D4707D">
                      <w:pPr>
                        <w:jc w:val="both"/>
                        <w:rPr>
                          <w:rFonts w:ascii="Times New Roman" w:hAnsi="Times New Roman" w:cs="Times New Roman"/>
                          <w:b/>
                          <w:sz w:val="20"/>
                          <w:szCs w:val="20"/>
                        </w:rPr>
                      </w:pPr>
                      <w:r w:rsidRPr="005A554C">
                        <w:rPr>
                          <w:rFonts w:ascii="Times New Roman" w:hAnsi="Times New Roman" w:cs="Times New Roman"/>
                          <w:b/>
                          <w:sz w:val="20"/>
                          <w:szCs w:val="20"/>
                        </w:rPr>
                        <w:t>Executive Summary</w:t>
                      </w:r>
                      <w:proofErr w:type="gramStart"/>
                      <w:r w:rsidRPr="005A554C">
                        <w:rPr>
                          <w:rFonts w:ascii="Times New Roman" w:hAnsi="Times New Roman" w:cs="Times New Roman"/>
                          <w:b/>
                          <w:sz w:val="20"/>
                          <w:szCs w:val="20"/>
                        </w:rPr>
                        <w:t>…………………………………………………………...............…</w:t>
                      </w:r>
                      <w:r>
                        <w:rPr>
                          <w:rFonts w:ascii="Times New Roman" w:hAnsi="Times New Roman" w:cs="Times New Roman"/>
                          <w:b/>
                          <w:sz w:val="20"/>
                          <w:szCs w:val="20"/>
                        </w:rPr>
                        <w:t>…..……...</w:t>
                      </w:r>
                      <w:proofErr w:type="gramEnd"/>
                      <w:r>
                        <w:rPr>
                          <w:rFonts w:ascii="Times New Roman" w:hAnsi="Times New Roman" w:cs="Times New Roman"/>
                          <w:b/>
                          <w:sz w:val="20"/>
                          <w:szCs w:val="20"/>
                        </w:rPr>
                        <w:t>vi</w:t>
                      </w:r>
                    </w:p>
                    <w:p w:rsidR="00A12629" w:rsidRPr="005A554C" w:rsidRDefault="00A12629" w:rsidP="00D4707D">
                      <w:pPr>
                        <w:spacing w:after="0"/>
                        <w:jc w:val="both"/>
                        <w:rPr>
                          <w:rFonts w:ascii="Times New Roman" w:hAnsi="Times New Roman" w:cs="Times New Roman"/>
                          <w:b/>
                          <w:sz w:val="20"/>
                          <w:szCs w:val="20"/>
                        </w:rPr>
                      </w:pPr>
                      <w:r w:rsidRPr="005A554C">
                        <w:rPr>
                          <w:rFonts w:ascii="Times New Roman" w:hAnsi="Times New Roman" w:cs="Times New Roman"/>
                          <w:b/>
                          <w:sz w:val="20"/>
                          <w:szCs w:val="20"/>
                        </w:rPr>
                        <w:t>Chapter 1: Introductory Part</w:t>
                      </w:r>
                      <w:proofErr w:type="gramStart"/>
                      <w:r w:rsidRPr="005A554C">
                        <w:rPr>
                          <w:rFonts w:ascii="Times New Roman" w:hAnsi="Times New Roman" w:cs="Times New Roman"/>
                          <w:b/>
                          <w:sz w:val="20"/>
                          <w:szCs w:val="20"/>
                        </w:rPr>
                        <w:t>……………………………………………</w:t>
                      </w:r>
                      <w:r>
                        <w:rPr>
                          <w:rFonts w:ascii="Times New Roman" w:hAnsi="Times New Roman" w:cs="Times New Roman"/>
                          <w:b/>
                          <w:sz w:val="20"/>
                          <w:szCs w:val="20"/>
                        </w:rPr>
                        <w:t>………...</w:t>
                      </w:r>
                      <w:r w:rsidRPr="005A554C">
                        <w:rPr>
                          <w:rFonts w:ascii="Times New Roman" w:hAnsi="Times New Roman" w:cs="Times New Roman"/>
                          <w:b/>
                          <w:sz w:val="20"/>
                          <w:szCs w:val="20"/>
                        </w:rPr>
                        <w:t>……………...</w:t>
                      </w:r>
                      <w:proofErr w:type="gramEnd"/>
                      <w:r w:rsidRPr="005A554C">
                        <w:rPr>
                          <w:rFonts w:ascii="Times New Roman" w:hAnsi="Times New Roman" w:cs="Times New Roman"/>
                          <w:b/>
                          <w:sz w:val="20"/>
                          <w:szCs w:val="20"/>
                        </w:rPr>
                        <w:t>1-2</w:t>
                      </w:r>
                    </w:p>
                    <w:p w:rsidR="00A12629" w:rsidRPr="005A554C" w:rsidRDefault="00663EBA" w:rsidP="00D4707D">
                      <w:pPr>
                        <w:spacing w:after="0"/>
                        <w:jc w:val="both"/>
                        <w:rPr>
                          <w:rFonts w:ascii="Times New Roman" w:hAnsi="Times New Roman" w:cs="Times New Roman"/>
                          <w:sz w:val="20"/>
                          <w:szCs w:val="20"/>
                        </w:rPr>
                      </w:pPr>
                      <w:r>
                        <w:rPr>
                          <w:rFonts w:ascii="Times New Roman" w:hAnsi="Times New Roman" w:cs="Times New Roman"/>
                          <w:b/>
                          <w:sz w:val="20"/>
                          <w:szCs w:val="20"/>
                        </w:rPr>
                        <w:t xml:space="preserve">                  </w:t>
                      </w:r>
                      <w:r w:rsidR="00A12629" w:rsidRPr="005A554C">
                        <w:rPr>
                          <w:rFonts w:ascii="Times New Roman" w:hAnsi="Times New Roman" w:cs="Times New Roman"/>
                          <w:sz w:val="20"/>
                          <w:szCs w:val="20"/>
                        </w:rPr>
                        <w:t>1.0 Introduction……</w:t>
                      </w:r>
                      <w:r>
                        <w:rPr>
                          <w:rFonts w:ascii="Times New Roman" w:hAnsi="Times New Roman" w:cs="Times New Roman"/>
                          <w:sz w:val="20"/>
                          <w:szCs w:val="20"/>
                        </w:rPr>
                        <w:t>.</w:t>
                      </w:r>
                      <w:r w:rsidR="00A12629" w:rsidRPr="005A554C">
                        <w:rPr>
                          <w:rFonts w:ascii="Times New Roman" w:hAnsi="Times New Roman" w:cs="Times New Roman"/>
                          <w:sz w:val="20"/>
                          <w:szCs w:val="20"/>
                        </w:rPr>
                        <w:t>………………………………………</w:t>
                      </w:r>
                      <w:r w:rsidR="00A12629">
                        <w:rPr>
                          <w:rFonts w:ascii="Times New Roman" w:hAnsi="Times New Roman" w:cs="Times New Roman"/>
                          <w:sz w:val="20"/>
                          <w:szCs w:val="20"/>
                        </w:rPr>
                        <w:t>………..</w:t>
                      </w:r>
                      <w:r w:rsidR="00A12629" w:rsidRPr="005A554C">
                        <w:rPr>
                          <w:rFonts w:ascii="Times New Roman" w:hAnsi="Times New Roman" w:cs="Times New Roman"/>
                          <w:sz w:val="20"/>
                          <w:szCs w:val="20"/>
                        </w:rPr>
                        <w:t>………</w:t>
                      </w:r>
                      <w:r w:rsidR="00A12629">
                        <w:rPr>
                          <w:rFonts w:ascii="Times New Roman" w:hAnsi="Times New Roman" w:cs="Times New Roman"/>
                          <w:sz w:val="20"/>
                          <w:szCs w:val="20"/>
                        </w:rPr>
                        <w:t>.</w:t>
                      </w:r>
                      <w:r w:rsidR="00A12629" w:rsidRPr="005A554C">
                        <w:rPr>
                          <w:rFonts w:ascii="Times New Roman" w:hAnsi="Times New Roman" w:cs="Times New Roman"/>
                          <w:sz w:val="20"/>
                          <w:szCs w:val="20"/>
                        </w:rPr>
                        <w:t>……………1</w:t>
                      </w:r>
                    </w:p>
                    <w:p w:rsidR="00A12629" w:rsidRPr="005A554C" w:rsidRDefault="00663EBA" w:rsidP="00D4707D">
                      <w:pPr>
                        <w:spacing w:after="0"/>
                        <w:jc w:val="both"/>
                        <w:rPr>
                          <w:rFonts w:ascii="Times New Roman" w:hAnsi="Times New Roman" w:cs="Times New Roman"/>
                          <w:sz w:val="20"/>
                          <w:szCs w:val="20"/>
                        </w:rPr>
                      </w:pPr>
                      <w:r>
                        <w:rPr>
                          <w:rFonts w:ascii="Times New Roman" w:hAnsi="Times New Roman" w:cs="Times New Roman"/>
                          <w:sz w:val="20"/>
                          <w:szCs w:val="20"/>
                        </w:rPr>
                        <w:t xml:space="preserve">                 </w:t>
                      </w:r>
                      <w:r w:rsidR="00A12629" w:rsidRPr="005A554C">
                        <w:rPr>
                          <w:rFonts w:ascii="Times New Roman" w:hAnsi="Times New Roman" w:cs="Times New Roman"/>
                          <w:sz w:val="20"/>
                          <w:szCs w:val="20"/>
                        </w:rPr>
                        <w:t xml:space="preserve"> 1.1 Purpose of the report</w:t>
                      </w:r>
                      <w:proofErr w:type="gramStart"/>
                      <w:r w:rsidR="00A12629" w:rsidRPr="005A554C">
                        <w:rPr>
                          <w:rFonts w:ascii="Times New Roman" w:hAnsi="Times New Roman" w:cs="Times New Roman"/>
                          <w:sz w:val="20"/>
                          <w:szCs w:val="20"/>
                        </w:rPr>
                        <w:t>………………</w:t>
                      </w:r>
                      <w:r>
                        <w:rPr>
                          <w:rFonts w:ascii="Times New Roman" w:hAnsi="Times New Roman" w:cs="Times New Roman"/>
                          <w:sz w:val="20"/>
                          <w:szCs w:val="20"/>
                        </w:rPr>
                        <w:t>.</w:t>
                      </w:r>
                      <w:r w:rsidR="00A12629" w:rsidRPr="005A554C">
                        <w:rPr>
                          <w:rFonts w:ascii="Times New Roman" w:hAnsi="Times New Roman" w:cs="Times New Roman"/>
                          <w:sz w:val="20"/>
                          <w:szCs w:val="20"/>
                        </w:rPr>
                        <w:t>………………</w:t>
                      </w:r>
                      <w:r w:rsidR="00A12629">
                        <w:rPr>
                          <w:rFonts w:ascii="Times New Roman" w:hAnsi="Times New Roman" w:cs="Times New Roman"/>
                          <w:sz w:val="20"/>
                          <w:szCs w:val="20"/>
                        </w:rPr>
                        <w:t>………..</w:t>
                      </w:r>
                      <w:r w:rsidR="00A12629" w:rsidRPr="005A554C">
                        <w:rPr>
                          <w:rFonts w:ascii="Times New Roman" w:hAnsi="Times New Roman" w:cs="Times New Roman"/>
                          <w:sz w:val="20"/>
                          <w:szCs w:val="20"/>
                        </w:rPr>
                        <w:t>………...…</w:t>
                      </w:r>
                      <w:r w:rsidR="00A12629">
                        <w:rPr>
                          <w:rFonts w:ascii="Times New Roman" w:hAnsi="Times New Roman" w:cs="Times New Roman"/>
                          <w:sz w:val="20"/>
                          <w:szCs w:val="20"/>
                        </w:rPr>
                        <w:t>.</w:t>
                      </w:r>
                      <w:r w:rsidR="00A12629" w:rsidRPr="005A554C">
                        <w:rPr>
                          <w:rFonts w:ascii="Times New Roman" w:hAnsi="Times New Roman" w:cs="Times New Roman"/>
                          <w:sz w:val="20"/>
                          <w:szCs w:val="20"/>
                        </w:rPr>
                        <w:t>………..….1</w:t>
                      </w:r>
                      <w:proofErr w:type="gramEnd"/>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1.2 Methodology of the report</w:t>
                      </w:r>
                      <w:proofErr w:type="gramStart"/>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1-2</w:t>
                      </w:r>
                    </w:p>
                    <w:p w:rsidR="00A12629"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1.3 Limitations of the report</w:t>
                      </w:r>
                      <w:proofErr w:type="gramStart"/>
                      <w:r w:rsidRPr="005A554C">
                        <w:rPr>
                          <w:rFonts w:ascii="Times New Roman" w:hAnsi="Times New Roman" w:cs="Times New Roman"/>
                          <w:sz w:val="20"/>
                          <w:szCs w:val="20"/>
                        </w:rPr>
                        <w:t>..………….……………</w:t>
                      </w:r>
                      <w:r>
                        <w:rPr>
                          <w:rFonts w:ascii="Times New Roman" w:hAnsi="Times New Roman" w:cs="Times New Roman"/>
                          <w:sz w:val="20"/>
                          <w:szCs w:val="20"/>
                        </w:rPr>
                        <w:t>………...</w:t>
                      </w:r>
                      <w:r w:rsidRPr="005A554C">
                        <w:rPr>
                          <w:rFonts w:ascii="Times New Roman" w:hAnsi="Times New Roman" w:cs="Times New Roman"/>
                          <w:sz w:val="20"/>
                          <w:szCs w:val="20"/>
                        </w:rPr>
                        <w:t>………………</w:t>
                      </w:r>
                      <w:r>
                        <w:rPr>
                          <w:rFonts w:ascii="Times New Roman" w:hAnsi="Times New Roman" w:cs="Times New Roman"/>
                          <w:sz w:val="20"/>
                          <w:szCs w:val="20"/>
                        </w:rPr>
                        <w:t>.</w:t>
                      </w:r>
                      <w:r w:rsidRPr="005A554C">
                        <w:rPr>
                          <w:rFonts w:ascii="Times New Roman" w:hAnsi="Times New Roman" w:cs="Times New Roman"/>
                          <w:sz w:val="20"/>
                          <w:szCs w:val="20"/>
                        </w:rPr>
                        <w:t>…………</w:t>
                      </w:r>
                      <w:proofErr w:type="gramEnd"/>
                      <w:r w:rsidRPr="005A554C">
                        <w:rPr>
                          <w:rFonts w:ascii="Times New Roman" w:hAnsi="Times New Roman" w:cs="Times New Roman"/>
                          <w:sz w:val="20"/>
                          <w:szCs w:val="20"/>
                        </w:rPr>
                        <w:t>..2</w:t>
                      </w:r>
                    </w:p>
                    <w:p w:rsidR="00A12629" w:rsidRPr="005A554C" w:rsidRDefault="00A12629" w:rsidP="00D4707D">
                      <w:pPr>
                        <w:spacing w:after="0"/>
                        <w:jc w:val="both"/>
                        <w:rPr>
                          <w:rFonts w:ascii="Times New Roman" w:hAnsi="Times New Roman" w:cs="Times New Roman"/>
                          <w:sz w:val="20"/>
                          <w:szCs w:val="20"/>
                        </w:rPr>
                      </w:pPr>
                    </w:p>
                    <w:p w:rsidR="00A12629" w:rsidRPr="005A554C" w:rsidRDefault="00A12629" w:rsidP="00D4707D">
                      <w:pPr>
                        <w:spacing w:after="0"/>
                        <w:jc w:val="both"/>
                        <w:rPr>
                          <w:rFonts w:ascii="Times New Roman" w:hAnsi="Times New Roman" w:cs="Times New Roman"/>
                          <w:b/>
                          <w:sz w:val="20"/>
                          <w:szCs w:val="20"/>
                        </w:rPr>
                      </w:pPr>
                      <w:r w:rsidRPr="005A554C">
                        <w:rPr>
                          <w:rFonts w:ascii="Times New Roman" w:hAnsi="Times New Roman" w:cs="Times New Roman"/>
                          <w:b/>
                          <w:sz w:val="20"/>
                          <w:szCs w:val="20"/>
                        </w:rPr>
                        <w:t>Chapter 2: Literature Review…………………………………………</w:t>
                      </w:r>
                      <w:r>
                        <w:rPr>
                          <w:rFonts w:ascii="Times New Roman" w:hAnsi="Times New Roman" w:cs="Times New Roman"/>
                          <w:b/>
                          <w:sz w:val="20"/>
                          <w:szCs w:val="20"/>
                        </w:rPr>
                        <w:t>…….....</w:t>
                      </w:r>
                      <w:r w:rsidRPr="005A554C">
                        <w:rPr>
                          <w:rFonts w:ascii="Times New Roman" w:hAnsi="Times New Roman" w:cs="Times New Roman"/>
                          <w:b/>
                          <w:sz w:val="20"/>
                          <w:szCs w:val="20"/>
                        </w:rPr>
                        <w:t>….…</w:t>
                      </w:r>
                      <w:r>
                        <w:rPr>
                          <w:rFonts w:ascii="Times New Roman" w:hAnsi="Times New Roman" w:cs="Times New Roman"/>
                          <w:b/>
                          <w:sz w:val="20"/>
                          <w:szCs w:val="20"/>
                        </w:rPr>
                        <w:t>.………….3-13</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b/>
                          <w:sz w:val="20"/>
                          <w:szCs w:val="20"/>
                        </w:rPr>
                        <w:t xml:space="preserve">                   </w:t>
                      </w:r>
                      <w:r w:rsidRPr="00955C49">
                        <w:rPr>
                          <w:rFonts w:ascii="Times New Roman" w:hAnsi="Times New Roman" w:cs="Times New Roman"/>
                          <w:sz w:val="20"/>
                          <w:szCs w:val="20"/>
                        </w:rPr>
                        <w:t>2.0</w:t>
                      </w:r>
                      <w:r w:rsidRPr="005A554C">
                        <w:rPr>
                          <w:rFonts w:ascii="Times New Roman" w:hAnsi="Times New Roman" w:cs="Times New Roman"/>
                          <w:b/>
                          <w:sz w:val="20"/>
                          <w:szCs w:val="20"/>
                        </w:rPr>
                        <w:t xml:space="preserve"> </w:t>
                      </w:r>
                      <w:r>
                        <w:rPr>
                          <w:rFonts w:ascii="Times New Roman" w:hAnsi="Times New Roman" w:cs="Times New Roman"/>
                          <w:sz w:val="20"/>
                          <w:szCs w:val="20"/>
                        </w:rPr>
                        <w:t xml:space="preserve">Talent </w:t>
                      </w:r>
                      <w:r w:rsidRPr="005A554C">
                        <w:rPr>
                          <w:rFonts w:ascii="Times New Roman" w:hAnsi="Times New Roman" w:cs="Times New Roman"/>
                          <w:sz w:val="20"/>
                          <w:szCs w:val="20"/>
                        </w:rPr>
                        <w:t>Recruitm</w:t>
                      </w:r>
                      <w:r>
                        <w:rPr>
                          <w:rFonts w:ascii="Times New Roman" w:hAnsi="Times New Roman" w:cs="Times New Roman"/>
                          <w:sz w:val="20"/>
                          <w:szCs w:val="20"/>
                        </w:rPr>
                        <w:t>ent &amp; Selection Process</w:t>
                      </w:r>
                      <w:proofErr w:type="gramStart"/>
                      <w:r>
                        <w:rPr>
                          <w:rFonts w:ascii="Times New Roman" w:hAnsi="Times New Roman" w:cs="Times New Roman"/>
                          <w:sz w:val="20"/>
                          <w:szCs w:val="20"/>
                        </w:rPr>
                        <w:t>………………………...</w:t>
                      </w:r>
                      <w:r w:rsidRPr="005A554C">
                        <w:rPr>
                          <w:rFonts w:ascii="Times New Roman" w:hAnsi="Times New Roman" w:cs="Times New Roman"/>
                          <w:sz w:val="20"/>
                          <w:szCs w:val="20"/>
                        </w:rPr>
                        <w:t>….…</w:t>
                      </w:r>
                      <w:r>
                        <w:rPr>
                          <w:rFonts w:ascii="Times New Roman" w:hAnsi="Times New Roman" w:cs="Times New Roman"/>
                          <w:sz w:val="20"/>
                          <w:szCs w:val="20"/>
                        </w:rPr>
                        <w:t>.……..</w:t>
                      </w:r>
                      <w:r w:rsidRPr="005A554C">
                        <w:rPr>
                          <w:rFonts w:ascii="Times New Roman" w:hAnsi="Times New Roman" w:cs="Times New Roman"/>
                          <w:sz w:val="20"/>
                          <w:szCs w:val="20"/>
                        </w:rPr>
                        <w:t>…</w:t>
                      </w:r>
                      <w:proofErr w:type="gramEnd"/>
                      <w:r w:rsidRPr="005A554C">
                        <w:rPr>
                          <w:rFonts w:ascii="Times New Roman" w:hAnsi="Times New Roman" w:cs="Times New Roman"/>
                          <w:sz w:val="20"/>
                          <w:szCs w:val="20"/>
                        </w:rPr>
                        <w:t>..</w:t>
                      </w:r>
                      <w:r>
                        <w:rPr>
                          <w:rFonts w:ascii="Times New Roman" w:hAnsi="Times New Roman" w:cs="Times New Roman"/>
                          <w:sz w:val="20"/>
                          <w:szCs w:val="20"/>
                        </w:rPr>
                        <w:t>3-10</w:t>
                      </w:r>
                    </w:p>
                    <w:p w:rsidR="00A12629"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2.1 Researchers’ View</w:t>
                      </w:r>
                      <w:proofErr w:type="gramStart"/>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10-13</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w:t>
                      </w:r>
                    </w:p>
                    <w:p w:rsidR="00A12629" w:rsidRPr="005A554C" w:rsidRDefault="00A12629" w:rsidP="00D4707D">
                      <w:pPr>
                        <w:spacing w:after="0"/>
                        <w:jc w:val="both"/>
                        <w:rPr>
                          <w:rFonts w:ascii="Times New Roman" w:hAnsi="Times New Roman" w:cs="Times New Roman"/>
                          <w:b/>
                          <w:sz w:val="20"/>
                          <w:szCs w:val="20"/>
                        </w:rPr>
                      </w:pPr>
                      <w:r w:rsidRPr="005A554C">
                        <w:rPr>
                          <w:rFonts w:ascii="Times New Roman" w:hAnsi="Times New Roman" w:cs="Times New Roman"/>
                          <w:b/>
                          <w:sz w:val="20"/>
                          <w:szCs w:val="20"/>
                        </w:rPr>
                        <w:t>Chapter 3: Company Overview……………………………………</w:t>
                      </w:r>
                      <w:r>
                        <w:rPr>
                          <w:rFonts w:ascii="Times New Roman" w:hAnsi="Times New Roman" w:cs="Times New Roman"/>
                          <w:b/>
                          <w:sz w:val="20"/>
                          <w:szCs w:val="20"/>
                        </w:rPr>
                        <w:t>………..…………………14-20</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3.0 Company Profile</w:t>
                      </w:r>
                      <w:proofErr w:type="gramStart"/>
                      <w:r w:rsidRPr="005A554C">
                        <w:rPr>
                          <w:rFonts w:ascii="Times New Roman" w:hAnsi="Times New Roman" w:cs="Times New Roman"/>
                          <w:sz w:val="20"/>
                          <w:szCs w:val="20"/>
                        </w:rPr>
                        <w:t>………………….......</w:t>
                      </w:r>
                      <w:r w:rsidR="00663EBA">
                        <w:rPr>
                          <w:rFonts w:ascii="Times New Roman" w:hAnsi="Times New Roman" w:cs="Times New Roman"/>
                          <w:sz w:val="20"/>
                          <w:szCs w:val="20"/>
                        </w:rPr>
                        <w:t>.</w:t>
                      </w:r>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..14-17</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3.1 Organogram………………………….……………………</w:t>
                      </w:r>
                      <w:r>
                        <w:rPr>
                          <w:rFonts w:ascii="Times New Roman" w:hAnsi="Times New Roman" w:cs="Times New Roman"/>
                          <w:sz w:val="20"/>
                          <w:szCs w:val="20"/>
                        </w:rPr>
                        <w:t>………...………………18</w:t>
                      </w:r>
                    </w:p>
                    <w:p w:rsidR="00A12629"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3.2 Businesses of the company………………………</w:t>
                      </w:r>
                      <w:r>
                        <w:rPr>
                          <w:rFonts w:ascii="Times New Roman" w:hAnsi="Times New Roman" w:cs="Times New Roman"/>
                          <w:sz w:val="20"/>
                          <w:szCs w:val="20"/>
                        </w:rPr>
                        <w:t>…</w:t>
                      </w:r>
                      <w:r w:rsidR="00663EBA">
                        <w:rPr>
                          <w:rFonts w:ascii="Times New Roman" w:hAnsi="Times New Roman" w:cs="Times New Roman"/>
                          <w:sz w:val="20"/>
                          <w:szCs w:val="20"/>
                        </w:rPr>
                        <w:t>.</w:t>
                      </w:r>
                      <w:r>
                        <w:rPr>
                          <w:rFonts w:ascii="Times New Roman" w:hAnsi="Times New Roman" w:cs="Times New Roman"/>
                          <w:sz w:val="20"/>
                          <w:szCs w:val="20"/>
                        </w:rPr>
                        <w:t>……..…….………………19-20</w:t>
                      </w:r>
                    </w:p>
                    <w:p w:rsidR="00A12629" w:rsidRPr="005A554C" w:rsidRDefault="00A12629" w:rsidP="00D4707D">
                      <w:pPr>
                        <w:spacing w:after="0"/>
                        <w:jc w:val="both"/>
                        <w:rPr>
                          <w:rFonts w:ascii="Times New Roman" w:hAnsi="Times New Roman" w:cs="Times New Roman"/>
                          <w:sz w:val="20"/>
                          <w:szCs w:val="20"/>
                        </w:rPr>
                      </w:pPr>
                    </w:p>
                    <w:p w:rsidR="00A12629" w:rsidRDefault="00A12629" w:rsidP="00D4707D">
                      <w:pPr>
                        <w:spacing w:after="0"/>
                        <w:jc w:val="both"/>
                        <w:rPr>
                          <w:rFonts w:ascii="Times New Roman" w:hAnsi="Times New Roman" w:cs="Times New Roman"/>
                          <w:b/>
                          <w:sz w:val="20"/>
                          <w:szCs w:val="20"/>
                        </w:rPr>
                      </w:pPr>
                      <w:r w:rsidRPr="005A554C">
                        <w:rPr>
                          <w:rFonts w:ascii="Times New Roman" w:hAnsi="Times New Roman" w:cs="Times New Roman"/>
                          <w:b/>
                          <w:sz w:val="20"/>
                          <w:szCs w:val="20"/>
                        </w:rPr>
                        <w:t>Chapter 4: Internship Responsibilities</w:t>
                      </w:r>
                      <w:proofErr w:type="gramStart"/>
                      <w:r w:rsidRPr="005A554C">
                        <w:rPr>
                          <w:rFonts w:ascii="Times New Roman" w:hAnsi="Times New Roman" w:cs="Times New Roman"/>
                          <w:b/>
                          <w:sz w:val="20"/>
                          <w:szCs w:val="20"/>
                        </w:rPr>
                        <w:t>………………………</w:t>
                      </w:r>
                      <w:r>
                        <w:rPr>
                          <w:rFonts w:ascii="Times New Roman" w:hAnsi="Times New Roman" w:cs="Times New Roman"/>
                          <w:b/>
                          <w:sz w:val="20"/>
                          <w:szCs w:val="20"/>
                        </w:rPr>
                        <w:t>………..</w:t>
                      </w:r>
                      <w:r w:rsidRPr="005A554C">
                        <w:rPr>
                          <w:rFonts w:ascii="Times New Roman" w:hAnsi="Times New Roman" w:cs="Times New Roman"/>
                          <w:b/>
                          <w:sz w:val="20"/>
                          <w:szCs w:val="20"/>
                        </w:rPr>
                        <w:t>….....……</w:t>
                      </w:r>
                      <w:r>
                        <w:rPr>
                          <w:rFonts w:ascii="Times New Roman" w:hAnsi="Times New Roman" w:cs="Times New Roman"/>
                          <w:b/>
                          <w:sz w:val="20"/>
                          <w:szCs w:val="20"/>
                        </w:rPr>
                        <w:t>.….………</w:t>
                      </w:r>
                      <w:proofErr w:type="gramEnd"/>
                      <w:r>
                        <w:rPr>
                          <w:rFonts w:ascii="Times New Roman" w:hAnsi="Times New Roman" w:cs="Times New Roman"/>
                          <w:b/>
                          <w:sz w:val="20"/>
                          <w:szCs w:val="20"/>
                        </w:rPr>
                        <w:t>..21-22</w:t>
                      </w:r>
                    </w:p>
                    <w:p w:rsidR="00A12629" w:rsidRPr="00D4707D" w:rsidRDefault="00A12629" w:rsidP="00D4707D">
                      <w:pPr>
                        <w:spacing w:after="0"/>
                        <w:jc w:val="both"/>
                        <w:rPr>
                          <w:rFonts w:ascii="Times New Roman" w:hAnsi="Times New Roman" w:cs="Times New Roman"/>
                          <w:sz w:val="20"/>
                          <w:szCs w:val="20"/>
                        </w:rPr>
                      </w:pPr>
                      <w:r w:rsidRPr="00D4707D">
                        <w:rPr>
                          <w:rFonts w:ascii="Times New Roman" w:hAnsi="Times New Roman" w:cs="Times New Roman"/>
                          <w:sz w:val="20"/>
                          <w:szCs w:val="20"/>
                        </w:rPr>
                        <w:t xml:space="preserve">                    4.0</w:t>
                      </w:r>
                      <w:r>
                        <w:rPr>
                          <w:rFonts w:ascii="Times New Roman" w:hAnsi="Times New Roman" w:cs="Times New Roman"/>
                          <w:sz w:val="20"/>
                          <w:szCs w:val="20"/>
                        </w:rPr>
                        <w:t xml:space="preserve"> Job Title…………………………………………………………………………….21</w:t>
                      </w:r>
                    </w:p>
                    <w:p w:rsidR="00A12629" w:rsidRPr="00D4707D" w:rsidRDefault="00A12629" w:rsidP="00D4707D">
                      <w:pPr>
                        <w:spacing w:after="0"/>
                        <w:jc w:val="both"/>
                        <w:rPr>
                          <w:rFonts w:ascii="Times New Roman" w:hAnsi="Times New Roman" w:cs="Times New Roman"/>
                          <w:sz w:val="20"/>
                          <w:szCs w:val="20"/>
                        </w:rPr>
                      </w:pPr>
                      <w:r w:rsidRPr="00D4707D">
                        <w:rPr>
                          <w:rFonts w:ascii="Times New Roman" w:hAnsi="Times New Roman" w:cs="Times New Roman"/>
                          <w:sz w:val="20"/>
                          <w:szCs w:val="20"/>
                        </w:rPr>
                        <w:t xml:space="preserve">                    4.1</w:t>
                      </w:r>
                      <w:r>
                        <w:rPr>
                          <w:rFonts w:ascii="Times New Roman" w:hAnsi="Times New Roman" w:cs="Times New Roman"/>
                          <w:sz w:val="20"/>
                          <w:szCs w:val="20"/>
                        </w:rPr>
                        <w:t xml:space="preserve"> Job position………………………………………………………………………....21</w:t>
                      </w:r>
                    </w:p>
                    <w:p w:rsidR="00A12629" w:rsidRPr="00D4707D" w:rsidRDefault="00A12629" w:rsidP="00D4707D">
                      <w:pPr>
                        <w:spacing w:after="0"/>
                        <w:jc w:val="both"/>
                        <w:rPr>
                          <w:rFonts w:ascii="Times New Roman" w:hAnsi="Times New Roman" w:cs="Times New Roman"/>
                          <w:sz w:val="20"/>
                          <w:szCs w:val="20"/>
                        </w:rPr>
                      </w:pPr>
                      <w:r>
                        <w:rPr>
                          <w:rFonts w:ascii="Times New Roman" w:hAnsi="Times New Roman" w:cs="Times New Roman"/>
                          <w:sz w:val="20"/>
                          <w:szCs w:val="20"/>
                        </w:rPr>
                        <w:t xml:space="preserve">                    </w:t>
                      </w:r>
                      <w:r w:rsidRPr="00D4707D">
                        <w:rPr>
                          <w:rFonts w:ascii="Times New Roman" w:hAnsi="Times New Roman" w:cs="Times New Roman"/>
                          <w:sz w:val="20"/>
                          <w:szCs w:val="20"/>
                        </w:rPr>
                        <w:t>4.2</w:t>
                      </w:r>
                      <w:r>
                        <w:rPr>
                          <w:rFonts w:ascii="Times New Roman" w:hAnsi="Times New Roman" w:cs="Times New Roman"/>
                          <w:sz w:val="20"/>
                          <w:szCs w:val="20"/>
                        </w:rPr>
                        <w:t xml:space="preserve"> Job Description</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21</w:t>
                      </w:r>
                    </w:p>
                    <w:p w:rsidR="00A12629" w:rsidRDefault="00A12629" w:rsidP="00D4707D">
                      <w:pPr>
                        <w:spacing w:after="0"/>
                        <w:jc w:val="both"/>
                        <w:rPr>
                          <w:rFonts w:ascii="Times New Roman" w:hAnsi="Times New Roman" w:cs="Times New Roman"/>
                          <w:sz w:val="20"/>
                          <w:szCs w:val="20"/>
                        </w:rPr>
                      </w:pPr>
                      <w:r w:rsidRPr="00D4707D">
                        <w:rPr>
                          <w:rFonts w:ascii="Times New Roman" w:hAnsi="Times New Roman" w:cs="Times New Roman"/>
                          <w:sz w:val="20"/>
                          <w:szCs w:val="20"/>
                        </w:rPr>
                        <w:t xml:space="preserve">                    4.3</w:t>
                      </w:r>
                      <w:r>
                        <w:rPr>
                          <w:rFonts w:ascii="Times New Roman" w:hAnsi="Times New Roman" w:cs="Times New Roman"/>
                          <w:sz w:val="20"/>
                          <w:szCs w:val="20"/>
                        </w:rPr>
                        <w:t xml:space="preserve"> Job responsibilities……...………………………………………………………21-22</w:t>
                      </w:r>
                    </w:p>
                    <w:p w:rsidR="00A12629" w:rsidRPr="00D4707D" w:rsidRDefault="00A12629" w:rsidP="00D4707D">
                      <w:pPr>
                        <w:spacing w:after="0"/>
                        <w:jc w:val="both"/>
                        <w:rPr>
                          <w:rFonts w:ascii="Times New Roman" w:hAnsi="Times New Roman" w:cs="Times New Roman"/>
                          <w:sz w:val="20"/>
                          <w:szCs w:val="20"/>
                        </w:rPr>
                      </w:pPr>
                    </w:p>
                    <w:p w:rsidR="00A12629" w:rsidRPr="005A554C" w:rsidRDefault="00A12629" w:rsidP="00D4707D">
                      <w:pPr>
                        <w:spacing w:after="0"/>
                        <w:jc w:val="both"/>
                        <w:rPr>
                          <w:rFonts w:ascii="Times New Roman" w:hAnsi="Times New Roman" w:cs="Times New Roman"/>
                          <w:b/>
                          <w:sz w:val="20"/>
                          <w:szCs w:val="20"/>
                        </w:rPr>
                      </w:pPr>
                      <w:r w:rsidRPr="005A554C">
                        <w:rPr>
                          <w:rFonts w:ascii="Times New Roman" w:hAnsi="Times New Roman" w:cs="Times New Roman"/>
                          <w:b/>
                          <w:sz w:val="20"/>
                          <w:szCs w:val="20"/>
                        </w:rPr>
                        <w:t xml:space="preserve">Chapter 5: </w:t>
                      </w:r>
                      <w:r>
                        <w:rPr>
                          <w:rFonts w:ascii="Times New Roman" w:hAnsi="Times New Roman" w:cs="Times New Roman"/>
                          <w:b/>
                          <w:sz w:val="20"/>
                          <w:szCs w:val="20"/>
                        </w:rPr>
                        <w:t xml:space="preserve">Talent </w:t>
                      </w:r>
                      <w:r w:rsidRPr="005A554C">
                        <w:rPr>
                          <w:rFonts w:ascii="Times New Roman" w:hAnsi="Times New Roman" w:cs="Times New Roman"/>
                          <w:b/>
                          <w:sz w:val="20"/>
                          <w:szCs w:val="20"/>
                        </w:rPr>
                        <w:t>Recruitment &amp; Selection Process of Bashundhara Group</w:t>
                      </w:r>
                      <w:proofErr w:type="gramStart"/>
                      <w:r>
                        <w:rPr>
                          <w:rFonts w:ascii="Times New Roman" w:hAnsi="Times New Roman" w:cs="Times New Roman"/>
                          <w:b/>
                          <w:sz w:val="20"/>
                          <w:szCs w:val="20"/>
                        </w:rPr>
                        <w:t>..</w:t>
                      </w:r>
                      <w:proofErr w:type="gramEnd"/>
                      <w:r w:rsidRPr="005A554C">
                        <w:rPr>
                          <w:rFonts w:ascii="Times New Roman" w:hAnsi="Times New Roman" w:cs="Times New Roman"/>
                          <w:b/>
                          <w:sz w:val="20"/>
                          <w:szCs w:val="20"/>
                        </w:rPr>
                        <w:t>….…………19-35</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b/>
                          <w:sz w:val="20"/>
                          <w:szCs w:val="20"/>
                        </w:rPr>
                        <w:t xml:space="preserve">                  </w:t>
                      </w:r>
                      <w:r w:rsidRPr="005A554C">
                        <w:rPr>
                          <w:rFonts w:ascii="Times New Roman" w:hAnsi="Times New Roman" w:cs="Times New Roman"/>
                          <w:sz w:val="20"/>
                          <w:szCs w:val="20"/>
                        </w:rPr>
                        <w:t>5.0</w:t>
                      </w:r>
                      <w:r w:rsidRPr="005A554C">
                        <w:rPr>
                          <w:rFonts w:ascii="Times New Roman" w:hAnsi="Times New Roman" w:cs="Times New Roman"/>
                          <w:b/>
                          <w:sz w:val="20"/>
                          <w:szCs w:val="20"/>
                        </w:rPr>
                        <w:t xml:space="preserve"> </w:t>
                      </w:r>
                      <w:r w:rsidRPr="005A554C">
                        <w:rPr>
                          <w:rFonts w:ascii="Times New Roman" w:hAnsi="Times New Roman" w:cs="Times New Roman"/>
                          <w:sz w:val="20"/>
                          <w:szCs w:val="20"/>
                        </w:rPr>
                        <w:t>Organogram of HRD………………………………………………</w:t>
                      </w:r>
                      <w:r>
                        <w:rPr>
                          <w:rFonts w:ascii="Times New Roman" w:hAnsi="Times New Roman" w:cs="Times New Roman"/>
                          <w:sz w:val="20"/>
                          <w:szCs w:val="20"/>
                        </w:rPr>
                        <w:t>………..……….23</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5.1 Types of employees</w:t>
                      </w:r>
                      <w:proofErr w:type="gramStart"/>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23-25</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5.2 Preliminary steps of </w:t>
                      </w:r>
                      <w:r>
                        <w:rPr>
                          <w:rFonts w:ascii="Times New Roman" w:hAnsi="Times New Roman" w:cs="Times New Roman"/>
                          <w:sz w:val="20"/>
                          <w:szCs w:val="20"/>
                        </w:rPr>
                        <w:t>talent recruitment………………………………</w:t>
                      </w:r>
                      <w:r w:rsidRPr="005A554C">
                        <w:rPr>
                          <w:rFonts w:ascii="Times New Roman" w:hAnsi="Times New Roman" w:cs="Times New Roman"/>
                          <w:sz w:val="20"/>
                          <w:szCs w:val="20"/>
                        </w:rPr>
                        <w:t>…</w:t>
                      </w:r>
                      <w:r>
                        <w:rPr>
                          <w:rFonts w:ascii="Times New Roman" w:hAnsi="Times New Roman" w:cs="Times New Roman"/>
                          <w:sz w:val="20"/>
                          <w:szCs w:val="20"/>
                        </w:rPr>
                        <w:t>………....25-26</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5.3 Methods of </w:t>
                      </w:r>
                      <w:r>
                        <w:rPr>
                          <w:rFonts w:ascii="Times New Roman" w:hAnsi="Times New Roman" w:cs="Times New Roman"/>
                          <w:sz w:val="20"/>
                          <w:szCs w:val="20"/>
                        </w:rPr>
                        <w:t>talent recruitment</w:t>
                      </w:r>
                      <w:proofErr w:type="gramStart"/>
                      <w:r>
                        <w:rPr>
                          <w:rFonts w:ascii="Times New Roman" w:hAnsi="Times New Roman" w:cs="Times New Roman"/>
                          <w:sz w:val="20"/>
                          <w:szCs w:val="20"/>
                        </w:rPr>
                        <w:t>………………...</w:t>
                      </w:r>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27-28</w:t>
                      </w:r>
                    </w:p>
                    <w:p w:rsidR="00A12629"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5.4 Process of</w:t>
                      </w:r>
                      <w:r>
                        <w:rPr>
                          <w:rFonts w:ascii="Times New Roman" w:hAnsi="Times New Roman" w:cs="Times New Roman"/>
                          <w:sz w:val="20"/>
                          <w:szCs w:val="20"/>
                        </w:rPr>
                        <w:t xml:space="preserve"> talent</w:t>
                      </w:r>
                      <w:r w:rsidRPr="005A554C">
                        <w:rPr>
                          <w:rFonts w:ascii="Times New Roman" w:hAnsi="Times New Roman" w:cs="Times New Roman"/>
                          <w:sz w:val="20"/>
                          <w:szCs w:val="20"/>
                        </w:rPr>
                        <w:t xml:space="preserve"> </w:t>
                      </w:r>
                      <w:r>
                        <w:rPr>
                          <w:rFonts w:ascii="Times New Roman" w:hAnsi="Times New Roman" w:cs="Times New Roman"/>
                          <w:sz w:val="20"/>
                          <w:szCs w:val="20"/>
                        </w:rPr>
                        <w:t>recruitment &amp; selection……………………………..</w:t>
                      </w:r>
                      <w:r w:rsidRPr="005A554C">
                        <w:rPr>
                          <w:rFonts w:ascii="Times New Roman" w:hAnsi="Times New Roman" w:cs="Times New Roman"/>
                          <w:sz w:val="20"/>
                          <w:szCs w:val="20"/>
                        </w:rPr>
                        <w:t>……</w:t>
                      </w:r>
                      <w:r>
                        <w:rPr>
                          <w:rFonts w:ascii="Times New Roman" w:hAnsi="Times New Roman" w:cs="Times New Roman"/>
                          <w:sz w:val="20"/>
                          <w:szCs w:val="20"/>
                        </w:rPr>
                        <w:t>…….29-39</w:t>
                      </w:r>
                    </w:p>
                    <w:p w:rsidR="00A12629" w:rsidRPr="005A554C" w:rsidRDefault="00A12629" w:rsidP="00D4707D">
                      <w:pPr>
                        <w:spacing w:after="0"/>
                        <w:jc w:val="both"/>
                        <w:rPr>
                          <w:rFonts w:ascii="Times New Roman" w:hAnsi="Times New Roman" w:cs="Times New Roman"/>
                          <w:sz w:val="20"/>
                          <w:szCs w:val="20"/>
                        </w:rPr>
                      </w:pPr>
                    </w:p>
                    <w:p w:rsidR="00A12629" w:rsidRPr="005A554C" w:rsidRDefault="00A12629" w:rsidP="00D4707D">
                      <w:pPr>
                        <w:spacing w:after="0"/>
                        <w:jc w:val="both"/>
                        <w:rPr>
                          <w:rFonts w:ascii="Times New Roman" w:hAnsi="Times New Roman" w:cs="Times New Roman"/>
                          <w:b/>
                          <w:sz w:val="20"/>
                          <w:szCs w:val="20"/>
                        </w:rPr>
                      </w:pPr>
                      <w:r w:rsidRPr="005A554C">
                        <w:rPr>
                          <w:rFonts w:ascii="Times New Roman" w:hAnsi="Times New Roman" w:cs="Times New Roman"/>
                          <w:b/>
                          <w:sz w:val="20"/>
                          <w:szCs w:val="20"/>
                        </w:rPr>
                        <w:t>Chapter 6: Findings &amp; Analysis</w:t>
                      </w:r>
                      <w:proofErr w:type="gramStart"/>
                      <w:r w:rsidRPr="005A554C">
                        <w:rPr>
                          <w:rFonts w:ascii="Times New Roman" w:hAnsi="Times New Roman" w:cs="Times New Roman"/>
                          <w:b/>
                          <w:sz w:val="20"/>
                          <w:szCs w:val="20"/>
                        </w:rPr>
                        <w:t>…………………………………………………</w:t>
                      </w:r>
                      <w:r>
                        <w:rPr>
                          <w:rFonts w:ascii="Times New Roman" w:hAnsi="Times New Roman" w:cs="Times New Roman"/>
                          <w:b/>
                          <w:sz w:val="20"/>
                          <w:szCs w:val="20"/>
                        </w:rPr>
                        <w:t>………...…...</w:t>
                      </w:r>
                      <w:proofErr w:type="gramEnd"/>
                      <w:r w:rsidRPr="005A554C">
                        <w:rPr>
                          <w:rFonts w:ascii="Times New Roman" w:hAnsi="Times New Roman" w:cs="Times New Roman"/>
                          <w:b/>
                          <w:sz w:val="20"/>
                          <w:szCs w:val="20"/>
                        </w:rPr>
                        <w:t>40</w:t>
                      </w:r>
                      <w:r>
                        <w:rPr>
                          <w:rFonts w:ascii="Times New Roman" w:hAnsi="Times New Roman" w:cs="Times New Roman"/>
                          <w:b/>
                          <w:sz w:val="20"/>
                          <w:szCs w:val="20"/>
                        </w:rPr>
                        <w:t>-45</w:t>
                      </w:r>
                    </w:p>
                    <w:p w:rsidR="00A12629" w:rsidRPr="005A554C" w:rsidRDefault="00A12629" w:rsidP="00D4707D">
                      <w:pPr>
                        <w:spacing w:after="0"/>
                        <w:jc w:val="both"/>
                        <w:rPr>
                          <w:rFonts w:ascii="Times New Roman" w:hAnsi="Times New Roman" w:cs="Times New Roman"/>
                          <w:sz w:val="20"/>
                          <w:szCs w:val="20"/>
                        </w:rPr>
                      </w:pPr>
                      <w:r>
                        <w:rPr>
                          <w:rFonts w:ascii="Times New Roman" w:hAnsi="Times New Roman" w:cs="Times New Roman"/>
                          <w:sz w:val="20"/>
                          <w:szCs w:val="20"/>
                        </w:rPr>
                        <w:t xml:space="preserve">                  </w:t>
                      </w:r>
                      <w:r w:rsidRPr="005A554C">
                        <w:rPr>
                          <w:rFonts w:ascii="Times New Roman" w:hAnsi="Times New Roman" w:cs="Times New Roman"/>
                          <w:sz w:val="20"/>
                          <w:szCs w:val="20"/>
                        </w:rPr>
                        <w:t>6.0 Findings and graphical analysis…..</w:t>
                      </w:r>
                      <w:proofErr w:type="gramStart"/>
                      <w:r w:rsidRPr="005A554C">
                        <w:rPr>
                          <w:rFonts w:ascii="Times New Roman" w:hAnsi="Times New Roman" w:cs="Times New Roman"/>
                          <w:sz w:val="20"/>
                          <w:szCs w:val="20"/>
                        </w:rPr>
                        <w:t>…………</w:t>
                      </w:r>
                      <w:r>
                        <w:rPr>
                          <w:rFonts w:ascii="Times New Roman" w:hAnsi="Times New Roman" w:cs="Times New Roman"/>
                          <w:sz w:val="20"/>
                          <w:szCs w:val="20"/>
                        </w:rPr>
                        <w:t>.</w:t>
                      </w:r>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40-42</w:t>
                      </w:r>
                    </w:p>
                    <w:p w:rsidR="00A12629" w:rsidRPr="005A554C"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6.1 Benefits of </w:t>
                      </w:r>
                      <w:r>
                        <w:rPr>
                          <w:rFonts w:ascii="Times New Roman" w:hAnsi="Times New Roman" w:cs="Times New Roman"/>
                          <w:sz w:val="20"/>
                          <w:szCs w:val="20"/>
                        </w:rPr>
                        <w:t>Talent Recruitment &amp; S</w:t>
                      </w:r>
                      <w:r w:rsidRPr="005A554C">
                        <w:rPr>
                          <w:rFonts w:ascii="Times New Roman" w:hAnsi="Times New Roman" w:cs="Times New Roman"/>
                          <w:sz w:val="20"/>
                          <w:szCs w:val="20"/>
                        </w:rPr>
                        <w:t>election</w:t>
                      </w:r>
                      <w:proofErr w:type="gramStart"/>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43</w:t>
                      </w:r>
                    </w:p>
                    <w:p w:rsidR="00A12629"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sz w:val="20"/>
                          <w:szCs w:val="20"/>
                        </w:rPr>
                        <w:t xml:space="preserve">                  6.2 SWOT Analysis</w:t>
                      </w:r>
                      <w:proofErr w:type="gramStart"/>
                      <w:r w:rsidRPr="005A554C">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44-45</w:t>
                      </w:r>
                    </w:p>
                    <w:p w:rsidR="00A12629" w:rsidRPr="005A554C" w:rsidRDefault="00A12629" w:rsidP="00D4707D">
                      <w:pPr>
                        <w:spacing w:after="0"/>
                        <w:jc w:val="both"/>
                        <w:rPr>
                          <w:rFonts w:ascii="Times New Roman" w:hAnsi="Times New Roman" w:cs="Times New Roman"/>
                          <w:sz w:val="20"/>
                          <w:szCs w:val="20"/>
                        </w:rPr>
                      </w:pPr>
                    </w:p>
                    <w:p w:rsidR="00A12629" w:rsidRPr="005A554C" w:rsidRDefault="00A12629" w:rsidP="00D4707D">
                      <w:pPr>
                        <w:spacing w:after="0"/>
                        <w:jc w:val="both"/>
                        <w:rPr>
                          <w:rFonts w:ascii="Times New Roman" w:hAnsi="Times New Roman" w:cs="Times New Roman"/>
                          <w:b/>
                          <w:sz w:val="20"/>
                          <w:szCs w:val="20"/>
                        </w:rPr>
                      </w:pPr>
                      <w:r w:rsidRPr="005A554C">
                        <w:rPr>
                          <w:rFonts w:ascii="Times New Roman" w:hAnsi="Times New Roman" w:cs="Times New Roman"/>
                          <w:b/>
                          <w:sz w:val="20"/>
                          <w:szCs w:val="20"/>
                        </w:rPr>
                        <w:t>Chapter 7: Concluding Part</w:t>
                      </w:r>
                      <w:proofErr w:type="gramStart"/>
                      <w:r w:rsidRPr="005A554C">
                        <w:rPr>
                          <w:rFonts w:ascii="Times New Roman" w:hAnsi="Times New Roman" w:cs="Times New Roman"/>
                          <w:b/>
                          <w:sz w:val="20"/>
                          <w:szCs w:val="20"/>
                        </w:rPr>
                        <w:t>…………………………………………...</w:t>
                      </w:r>
                      <w:r>
                        <w:rPr>
                          <w:rFonts w:ascii="Times New Roman" w:hAnsi="Times New Roman" w:cs="Times New Roman"/>
                          <w:b/>
                          <w:sz w:val="20"/>
                          <w:szCs w:val="20"/>
                        </w:rPr>
                        <w:t>..............……………</w:t>
                      </w:r>
                      <w:proofErr w:type="gramEnd"/>
                      <w:r>
                        <w:rPr>
                          <w:rFonts w:ascii="Times New Roman" w:hAnsi="Times New Roman" w:cs="Times New Roman"/>
                          <w:b/>
                          <w:sz w:val="20"/>
                          <w:szCs w:val="20"/>
                        </w:rPr>
                        <w:t>..46-48</w:t>
                      </w:r>
                    </w:p>
                    <w:p w:rsidR="00A12629" w:rsidRDefault="00A12629" w:rsidP="00D4707D">
                      <w:pPr>
                        <w:spacing w:after="0"/>
                        <w:jc w:val="both"/>
                        <w:rPr>
                          <w:rFonts w:ascii="Times New Roman" w:hAnsi="Times New Roman" w:cs="Times New Roman"/>
                          <w:sz w:val="20"/>
                          <w:szCs w:val="20"/>
                        </w:rPr>
                      </w:pPr>
                      <w:r w:rsidRPr="005A554C">
                        <w:rPr>
                          <w:rFonts w:ascii="Times New Roman" w:hAnsi="Times New Roman" w:cs="Times New Roman"/>
                          <w:b/>
                          <w:sz w:val="20"/>
                          <w:szCs w:val="20"/>
                        </w:rPr>
                        <w:t xml:space="preserve">                    </w:t>
                      </w:r>
                      <w:r w:rsidRPr="005A554C">
                        <w:rPr>
                          <w:rFonts w:ascii="Times New Roman" w:hAnsi="Times New Roman" w:cs="Times New Roman"/>
                          <w:sz w:val="20"/>
                          <w:szCs w:val="20"/>
                        </w:rPr>
                        <w:t>7.0 Recommendations………………………</w:t>
                      </w:r>
                      <w:r>
                        <w:rPr>
                          <w:rFonts w:ascii="Times New Roman" w:hAnsi="Times New Roman" w:cs="Times New Roman"/>
                          <w:sz w:val="20"/>
                          <w:szCs w:val="20"/>
                        </w:rPr>
                        <w:t>………..…………………………….46-47</w:t>
                      </w:r>
                    </w:p>
                    <w:p w:rsidR="00A12629" w:rsidRDefault="00A12629" w:rsidP="00D4707D">
                      <w:pPr>
                        <w:spacing w:after="0"/>
                        <w:jc w:val="both"/>
                        <w:rPr>
                          <w:rFonts w:ascii="Times New Roman" w:hAnsi="Times New Roman" w:cs="Times New Roman"/>
                          <w:sz w:val="20"/>
                          <w:szCs w:val="20"/>
                        </w:rPr>
                      </w:pPr>
                      <w:r>
                        <w:rPr>
                          <w:rFonts w:ascii="Times New Roman" w:hAnsi="Times New Roman" w:cs="Times New Roman"/>
                          <w:sz w:val="20"/>
                          <w:szCs w:val="20"/>
                        </w:rPr>
                        <w:t xml:space="preserve">                    7.1 Conclusion</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..48</w:t>
                      </w:r>
                    </w:p>
                    <w:p w:rsidR="00A12629" w:rsidRDefault="00A12629" w:rsidP="00D4707D">
                      <w:pPr>
                        <w:spacing w:after="0"/>
                        <w:jc w:val="both"/>
                        <w:rPr>
                          <w:rFonts w:ascii="Times New Roman" w:hAnsi="Times New Roman" w:cs="Times New Roman"/>
                          <w:b/>
                          <w:sz w:val="20"/>
                          <w:szCs w:val="20"/>
                        </w:rPr>
                      </w:pPr>
                    </w:p>
                    <w:p w:rsidR="00A12629" w:rsidRDefault="00A12629" w:rsidP="00D4707D">
                      <w:pPr>
                        <w:spacing w:after="0"/>
                        <w:jc w:val="both"/>
                        <w:rPr>
                          <w:rFonts w:ascii="Times New Roman" w:hAnsi="Times New Roman" w:cs="Times New Roman"/>
                          <w:b/>
                          <w:sz w:val="20"/>
                          <w:szCs w:val="20"/>
                        </w:rPr>
                      </w:pPr>
                      <w:r>
                        <w:rPr>
                          <w:rFonts w:ascii="Times New Roman" w:hAnsi="Times New Roman" w:cs="Times New Roman"/>
                          <w:b/>
                          <w:sz w:val="20"/>
                          <w:szCs w:val="20"/>
                        </w:rPr>
                        <w:t>Bibliographies….…………………………………………………………………………………..49</w:t>
                      </w:r>
                    </w:p>
                    <w:p w:rsidR="00A12629" w:rsidRDefault="00A12629" w:rsidP="00D4707D">
                      <w:pPr>
                        <w:spacing w:after="0"/>
                        <w:jc w:val="both"/>
                        <w:rPr>
                          <w:rFonts w:ascii="Times New Roman" w:hAnsi="Times New Roman" w:cs="Times New Roman"/>
                          <w:b/>
                          <w:sz w:val="20"/>
                          <w:szCs w:val="20"/>
                        </w:rPr>
                      </w:pPr>
                    </w:p>
                    <w:p w:rsidR="00A12629" w:rsidRPr="00D4707D" w:rsidRDefault="00A12629" w:rsidP="00D4707D">
                      <w:pPr>
                        <w:spacing w:after="0"/>
                        <w:jc w:val="both"/>
                        <w:rPr>
                          <w:rFonts w:ascii="Times New Roman" w:hAnsi="Times New Roman" w:cs="Times New Roman"/>
                          <w:b/>
                          <w:sz w:val="20"/>
                          <w:szCs w:val="20"/>
                        </w:rPr>
                      </w:pPr>
                      <w:r>
                        <w:rPr>
                          <w:rFonts w:ascii="Times New Roman" w:hAnsi="Times New Roman" w:cs="Times New Roman"/>
                          <w:b/>
                          <w:sz w:val="20"/>
                          <w:szCs w:val="20"/>
                        </w:rPr>
                        <w:t>Appendix………………………………………………………………………………………..50-52</w:t>
                      </w:r>
                    </w:p>
                    <w:p w:rsidR="00A12629" w:rsidRPr="005A554C" w:rsidRDefault="00A12629" w:rsidP="00D4707D">
                      <w:pPr>
                        <w:jc w:val="both"/>
                        <w:rPr>
                          <w:rFonts w:ascii="Times New Roman" w:hAnsi="Times New Roman" w:cs="Times New Roman"/>
                          <w:sz w:val="20"/>
                          <w:szCs w:val="20"/>
                        </w:rPr>
                      </w:pPr>
                    </w:p>
                    <w:p w:rsidR="00A12629" w:rsidRPr="005A554C" w:rsidRDefault="00A12629" w:rsidP="00D4707D">
                      <w:pPr>
                        <w:jc w:val="both"/>
                        <w:rPr>
                          <w:rFonts w:ascii="Times New Roman" w:hAnsi="Times New Roman" w:cs="Times New Roman"/>
                        </w:rPr>
                      </w:pPr>
                    </w:p>
                    <w:p w:rsidR="00A12629" w:rsidRPr="005A554C" w:rsidRDefault="00A12629">
                      <w:pPr>
                        <w:rPr>
                          <w:rFonts w:ascii="Times New Roman" w:hAnsi="Times New Roman" w:cs="Times New Roman"/>
                          <w:b/>
                        </w:rPr>
                      </w:pPr>
                      <w:r>
                        <w:rPr>
                          <w:rFonts w:ascii="Times New Roman" w:hAnsi="Times New Roman" w:cs="Times New Roman"/>
                          <w:b/>
                        </w:rPr>
                        <w:t xml:space="preserve">                    </w:t>
                      </w:r>
                    </w:p>
                  </w:txbxContent>
                </v:textbox>
              </v:shape>
            </w:pict>
          </mc:Fallback>
        </mc:AlternateContent>
      </w:r>
      <w:r>
        <w:rPr>
          <w:rFonts w:ascii="Times New Roman" w:hAnsi="Times New Roman" w:cs="Times New Roman"/>
          <w:b/>
          <w:sz w:val="28"/>
          <w:szCs w:val="24"/>
        </w:rPr>
        <w:t>Table of contents</w:t>
      </w:r>
    </w:p>
    <w:p w:rsidR="00234123" w:rsidRDefault="00234123" w:rsidP="00234123">
      <w:pPr>
        <w:spacing w:line="360" w:lineRule="auto"/>
        <w:jc w:val="both"/>
        <w:rPr>
          <w:rFonts w:ascii="Times New Roman" w:hAnsi="Times New Roman" w:cs="Times New Roman"/>
          <w:b/>
          <w:sz w:val="28"/>
          <w:szCs w:val="24"/>
        </w:rPr>
      </w:pPr>
    </w:p>
    <w:p w:rsidR="00234123" w:rsidRDefault="00234123" w:rsidP="00234123">
      <w:pPr>
        <w:spacing w:line="360" w:lineRule="auto"/>
        <w:rPr>
          <w:rFonts w:ascii="Times New Roman" w:hAnsi="Times New Roman" w:cs="Times New Roman"/>
          <w:b/>
          <w:sz w:val="28"/>
          <w:szCs w:val="24"/>
        </w:rPr>
        <w:sectPr w:rsidR="00234123" w:rsidSect="00EB69CC">
          <w:pgSz w:w="12240" w:h="15840"/>
          <w:pgMar w:top="1440" w:right="1440" w:bottom="1440" w:left="2160" w:header="720" w:footer="720" w:gutter="0"/>
          <w:pgNumType w:fmt="lowerRoman" w:start="0"/>
          <w:cols w:space="720"/>
          <w:docGrid w:linePitch="360"/>
        </w:sectPr>
      </w:pPr>
    </w:p>
    <w:p w:rsidR="00812B83" w:rsidRPr="00812B83" w:rsidRDefault="00812B83" w:rsidP="00812B83">
      <w:pPr>
        <w:spacing w:line="360" w:lineRule="auto"/>
        <w:jc w:val="both"/>
        <w:rPr>
          <w:rFonts w:ascii="Times New Roman" w:hAnsi="Times New Roman" w:cs="Times New Roman"/>
          <w:b/>
          <w:sz w:val="28"/>
          <w:szCs w:val="24"/>
        </w:rPr>
      </w:pPr>
    </w:p>
    <w:p w:rsidR="00812B83" w:rsidRPr="00812B83" w:rsidRDefault="00812B83" w:rsidP="00812B83">
      <w:pPr>
        <w:spacing w:line="360" w:lineRule="auto"/>
        <w:jc w:val="both"/>
        <w:rPr>
          <w:rFonts w:ascii="Times New Roman" w:hAnsi="Times New Roman" w:cs="Times New Roman"/>
          <w:b/>
          <w:sz w:val="28"/>
          <w:szCs w:val="24"/>
        </w:rPr>
      </w:pPr>
      <w:r w:rsidRPr="00812B83">
        <w:rPr>
          <w:rFonts w:ascii="Times New Roman" w:hAnsi="Times New Roman" w:cs="Times New Roman"/>
          <w:b/>
          <w:sz w:val="28"/>
          <w:szCs w:val="24"/>
        </w:rPr>
        <w:t xml:space="preserve">   </w:t>
      </w:r>
    </w:p>
    <w:p w:rsidR="00812B83" w:rsidRPr="00812B83" w:rsidRDefault="00812B83" w:rsidP="00812B83">
      <w:pPr>
        <w:spacing w:line="360" w:lineRule="auto"/>
        <w:jc w:val="both"/>
        <w:rPr>
          <w:rFonts w:ascii="Times New Roman" w:hAnsi="Times New Roman" w:cs="Times New Roman"/>
          <w:b/>
          <w:sz w:val="28"/>
          <w:szCs w:val="24"/>
        </w:rPr>
      </w:pPr>
      <w:r w:rsidRPr="00812B83">
        <w:rPr>
          <w:rFonts w:ascii="Times New Roman" w:hAnsi="Times New Roman" w:cs="Times New Roman"/>
          <w:b/>
          <w:sz w:val="28"/>
          <w:szCs w:val="24"/>
        </w:rPr>
        <w:t xml:space="preserve">   </w:t>
      </w:r>
    </w:p>
    <w:p w:rsidR="00812B83" w:rsidRPr="00812B83" w:rsidRDefault="00812B83" w:rsidP="00812B83">
      <w:pPr>
        <w:spacing w:line="360" w:lineRule="auto"/>
        <w:jc w:val="center"/>
        <w:rPr>
          <w:rFonts w:ascii="Times New Roman" w:hAnsi="Times New Roman" w:cs="Times New Roman"/>
          <w:b/>
          <w:sz w:val="52"/>
          <w:szCs w:val="52"/>
        </w:rPr>
      </w:pPr>
      <w:r w:rsidRPr="00812B83">
        <w:rPr>
          <w:rFonts w:ascii="Times New Roman" w:hAnsi="Times New Roman" w:cs="Times New Roman"/>
          <w:b/>
          <w:sz w:val="52"/>
          <w:szCs w:val="52"/>
        </w:rPr>
        <w:t>Chapter 1</w:t>
      </w:r>
    </w:p>
    <w:p w:rsidR="00812B83" w:rsidRPr="00812B83" w:rsidRDefault="00812B83" w:rsidP="00812B83">
      <w:pPr>
        <w:spacing w:line="360" w:lineRule="auto"/>
        <w:jc w:val="center"/>
        <w:rPr>
          <w:rFonts w:ascii="Times New Roman" w:hAnsi="Times New Roman" w:cs="Times New Roman"/>
          <w:b/>
          <w:sz w:val="52"/>
          <w:szCs w:val="52"/>
        </w:rPr>
      </w:pPr>
      <w:r w:rsidRPr="00812B83">
        <w:rPr>
          <w:rFonts w:ascii="Times New Roman" w:hAnsi="Times New Roman" w:cs="Times New Roman"/>
          <w:b/>
          <w:sz w:val="52"/>
          <w:szCs w:val="52"/>
        </w:rPr>
        <w:t>Introductory Part</w:t>
      </w:r>
    </w:p>
    <w:p w:rsidR="00812B83" w:rsidRPr="00812B83" w:rsidRDefault="00812B83" w:rsidP="00812B83">
      <w:pPr>
        <w:spacing w:line="360" w:lineRule="auto"/>
        <w:jc w:val="both"/>
        <w:rPr>
          <w:rFonts w:ascii="Times New Roman" w:hAnsi="Times New Roman" w:cs="Times New Roman"/>
          <w:b/>
          <w:sz w:val="28"/>
          <w:szCs w:val="24"/>
        </w:rPr>
      </w:pPr>
    </w:p>
    <w:p w:rsidR="00812B83" w:rsidRDefault="00812B83" w:rsidP="00812B83">
      <w:pPr>
        <w:spacing w:line="360" w:lineRule="auto"/>
        <w:jc w:val="both"/>
        <w:rPr>
          <w:rFonts w:ascii="Times New Roman" w:hAnsi="Times New Roman" w:cs="Times New Roman"/>
          <w:b/>
          <w:sz w:val="28"/>
          <w:szCs w:val="24"/>
        </w:rPr>
      </w:pPr>
    </w:p>
    <w:p w:rsidR="00812B83" w:rsidRDefault="00812B83" w:rsidP="00812B83">
      <w:pPr>
        <w:spacing w:line="360" w:lineRule="auto"/>
        <w:jc w:val="both"/>
        <w:rPr>
          <w:rFonts w:ascii="Times New Roman" w:hAnsi="Times New Roman" w:cs="Times New Roman"/>
          <w:b/>
          <w:sz w:val="28"/>
          <w:szCs w:val="24"/>
        </w:rPr>
      </w:pPr>
    </w:p>
    <w:p w:rsidR="00812B83" w:rsidRDefault="00812B83" w:rsidP="00812B83">
      <w:pPr>
        <w:spacing w:line="360" w:lineRule="auto"/>
        <w:jc w:val="both"/>
        <w:rPr>
          <w:rFonts w:ascii="Times New Roman" w:hAnsi="Times New Roman" w:cs="Times New Roman"/>
          <w:b/>
          <w:sz w:val="28"/>
          <w:szCs w:val="24"/>
        </w:rPr>
      </w:pPr>
    </w:p>
    <w:p w:rsidR="00812B83" w:rsidRDefault="00812B83" w:rsidP="00812B83">
      <w:pPr>
        <w:spacing w:line="360" w:lineRule="auto"/>
        <w:jc w:val="both"/>
        <w:rPr>
          <w:rFonts w:ascii="Times New Roman" w:hAnsi="Times New Roman" w:cs="Times New Roman"/>
          <w:b/>
          <w:sz w:val="28"/>
          <w:szCs w:val="24"/>
        </w:rPr>
      </w:pPr>
    </w:p>
    <w:p w:rsidR="00812B83" w:rsidRDefault="00812B83" w:rsidP="00812B83">
      <w:pPr>
        <w:spacing w:line="360" w:lineRule="auto"/>
        <w:jc w:val="both"/>
        <w:rPr>
          <w:rFonts w:ascii="Times New Roman" w:hAnsi="Times New Roman" w:cs="Times New Roman"/>
          <w:b/>
          <w:sz w:val="28"/>
          <w:szCs w:val="24"/>
        </w:rPr>
      </w:pPr>
    </w:p>
    <w:p w:rsidR="00812B83" w:rsidRDefault="00812B83" w:rsidP="00812B83">
      <w:pPr>
        <w:spacing w:line="360" w:lineRule="auto"/>
        <w:jc w:val="both"/>
        <w:rPr>
          <w:rFonts w:ascii="Times New Roman" w:hAnsi="Times New Roman" w:cs="Times New Roman"/>
          <w:b/>
          <w:sz w:val="28"/>
          <w:szCs w:val="24"/>
        </w:rPr>
      </w:pPr>
    </w:p>
    <w:p w:rsidR="00812B83" w:rsidRPr="00812B83" w:rsidRDefault="00812B83" w:rsidP="00812B83">
      <w:pPr>
        <w:spacing w:line="360" w:lineRule="auto"/>
        <w:jc w:val="both"/>
        <w:rPr>
          <w:rFonts w:ascii="Times New Roman" w:hAnsi="Times New Roman" w:cs="Times New Roman"/>
          <w:b/>
          <w:sz w:val="28"/>
          <w:szCs w:val="24"/>
        </w:rPr>
      </w:pPr>
    </w:p>
    <w:p w:rsidR="00921862" w:rsidRDefault="00921862" w:rsidP="000937C5">
      <w:pPr>
        <w:spacing w:line="360" w:lineRule="auto"/>
        <w:jc w:val="both"/>
        <w:rPr>
          <w:rFonts w:ascii="Times New Roman" w:hAnsi="Times New Roman" w:cs="Times New Roman"/>
          <w:b/>
          <w:sz w:val="28"/>
          <w:szCs w:val="24"/>
        </w:rPr>
      </w:pPr>
    </w:p>
    <w:p w:rsidR="00812B83" w:rsidRDefault="00812B83" w:rsidP="000937C5">
      <w:pPr>
        <w:spacing w:line="360" w:lineRule="auto"/>
        <w:jc w:val="both"/>
        <w:rPr>
          <w:rFonts w:ascii="Times New Roman" w:hAnsi="Times New Roman" w:cs="Times New Roman"/>
          <w:b/>
          <w:sz w:val="28"/>
          <w:szCs w:val="24"/>
        </w:rPr>
      </w:pPr>
    </w:p>
    <w:p w:rsidR="00812B83" w:rsidRDefault="00812B83" w:rsidP="000937C5">
      <w:pPr>
        <w:spacing w:line="360" w:lineRule="auto"/>
        <w:jc w:val="both"/>
        <w:rPr>
          <w:rFonts w:ascii="Times New Roman" w:hAnsi="Times New Roman" w:cs="Times New Roman"/>
          <w:b/>
          <w:sz w:val="28"/>
          <w:szCs w:val="24"/>
        </w:rPr>
      </w:pPr>
    </w:p>
    <w:p w:rsidR="00812B83" w:rsidRDefault="00812B83" w:rsidP="000937C5">
      <w:pPr>
        <w:spacing w:line="360" w:lineRule="auto"/>
        <w:jc w:val="both"/>
        <w:rPr>
          <w:rFonts w:ascii="Times New Roman" w:hAnsi="Times New Roman" w:cs="Times New Roman"/>
          <w:b/>
          <w:sz w:val="28"/>
          <w:szCs w:val="24"/>
        </w:rPr>
      </w:pPr>
    </w:p>
    <w:p w:rsidR="00812B83" w:rsidRDefault="00812B83" w:rsidP="000937C5">
      <w:pPr>
        <w:spacing w:line="360" w:lineRule="auto"/>
        <w:jc w:val="both"/>
        <w:rPr>
          <w:rFonts w:ascii="Times New Roman" w:hAnsi="Times New Roman" w:cs="Times New Roman"/>
          <w:b/>
          <w:sz w:val="28"/>
          <w:szCs w:val="24"/>
        </w:rPr>
      </w:pPr>
    </w:p>
    <w:p w:rsidR="00812B83" w:rsidRDefault="00812B83" w:rsidP="000937C5">
      <w:pPr>
        <w:spacing w:line="360" w:lineRule="auto"/>
        <w:jc w:val="both"/>
        <w:rPr>
          <w:rFonts w:ascii="Times New Roman" w:hAnsi="Times New Roman" w:cs="Times New Roman"/>
          <w:b/>
          <w:sz w:val="28"/>
          <w:szCs w:val="24"/>
        </w:rPr>
      </w:pPr>
    </w:p>
    <w:p w:rsidR="00812B83" w:rsidRDefault="00812B83" w:rsidP="000937C5">
      <w:pPr>
        <w:spacing w:line="360" w:lineRule="auto"/>
        <w:jc w:val="both"/>
        <w:rPr>
          <w:rFonts w:ascii="Times New Roman" w:hAnsi="Times New Roman" w:cs="Times New Roman"/>
          <w:b/>
          <w:sz w:val="28"/>
          <w:szCs w:val="24"/>
        </w:rPr>
        <w:sectPr w:rsidR="00812B83" w:rsidSect="00EB69CC">
          <w:pgSz w:w="12240" w:h="15840"/>
          <w:pgMar w:top="1440" w:right="1440" w:bottom="1440" w:left="2160" w:header="720" w:footer="720" w:gutter="0"/>
          <w:pgNumType w:fmt="lowerRoman" w:start="0"/>
          <w:cols w:space="720"/>
          <w:docGrid w:linePitch="360"/>
        </w:sectPr>
      </w:pPr>
    </w:p>
    <w:p w:rsidR="000937C5" w:rsidRPr="000937C5" w:rsidRDefault="00717C11" w:rsidP="000937C5">
      <w:p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1.0 Introduction</w:t>
      </w:r>
    </w:p>
    <w:p w:rsidR="00EA4426" w:rsidRPr="000937C5" w:rsidRDefault="000937C5" w:rsidP="000937C5">
      <w:pPr>
        <w:spacing w:line="360" w:lineRule="auto"/>
        <w:jc w:val="both"/>
        <w:rPr>
          <w:rFonts w:ascii="Times New Roman" w:hAnsi="Times New Roman" w:cs="Times New Roman"/>
          <w:sz w:val="24"/>
          <w:szCs w:val="24"/>
        </w:rPr>
      </w:pPr>
      <w:r w:rsidRPr="000937C5">
        <w:rPr>
          <w:rFonts w:ascii="Times New Roman" w:hAnsi="Times New Roman" w:cs="Times New Roman"/>
          <w:sz w:val="24"/>
          <w:szCs w:val="24"/>
        </w:rPr>
        <w:t xml:space="preserve">People are a company’s most important assets as they can make or break the fortunes of a business. In today’s highly competitive business environment, placing the right people in the right position </w:t>
      </w:r>
      <w:r w:rsidR="0051707A">
        <w:rPr>
          <w:rFonts w:ascii="Times New Roman" w:hAnsi="Times New Roman" w:cs="Times New Roman"/>
          <w:sz w:val="24"/>
          <w:szCs w:val="24"/>
        </w:rPr>
        <w:t>is very difficult</w:t>
      </w:r>
      <w:r w:rsidRPr="000937C5">
        <w:rPr>
          <w:rFonts w:ascii="Times New Roman" w:hAnsi="Times New Roman" w:cs="Times New Roman"/>
          <w:sz w:val="24"/>
          <w:szCs w:val="24"/>
        </w:rPr>
        <w:t xml:space="preserve"> for the success of any organization. Nowadays, every organization needs to give importance on personnel planning as one of the most vital activities. Human Resource Planning is an essential ingredient for the success of any organization in the long run. There are a number of techniques that need to be followed by every organization which guarantees that it empowers the right number and type of people, at the right time and right place to enable the organization to achieve its planned objectives. </w:t>
      </w:r>
      <w:r w:rsidR="00992259">
        <w:rPr>
          <w:rFonts w:ascii="Times New Roman" w:hAnsi="Times New Roman" w:cs="Times New Roman"/>
          <w:sz w:val="24"/>
          <w:szCs w:val="24"/>
        </w:rPr>
        <w:t xml:space="preserve">Talent </w:t>
      </w:r>
      <w:r w:rsidRPr="000937C5">
        <w:rPr>
          <w:rFonts w:ascii="Times New Roman" w:hAnsi="Times New Roman" w:cs="Times New Roman"/>
          <w:sz w:val="24"/>
          <w:szCs w:val="24"/>
        </w:rPr>
        <w:t>Recruitme</w:t>
      </w:r>
      <w:r w:rsidR="0051707A">
        <w:rPr>
          <w:rFonts w:ascii="Times New Roman" w:hAnsi="Times New Roman" w:cs="Times New Roman"/>
          <w:sz w:val="24"/>
          <w:szCs w:val="24"/>
        </w:rPr>
        <w:t>nt and Selection plays a vital</w:t>
      </w:r>
      <w:r w:rsidRPr="000937C5">
        <w:rPr>
          <w:rFonts w:ascii="Times New Roman" w:hAnsi="Times New Roman" w:cs="Times New Roman"/>
          <w:sz w:val="24"/>
          <w:szCs w:val="24"/>
        </w:rPr>
        <w:t xml:space="preserve"> role during such situations. With shortage of skills and the rapid s</w:t>
      </w:r>
      <w:r w:rsidR="0051707A">
        <w:rPr>
          <w:rFonts w:ascii="Times New Roman" w:hAnsi="Times New Roman" w:cs="Times New Roman"/>
          <w:sz w:val="24"/>
          <w:szCs w:val="24"/>
        </w:rPr>
        <w:t>pread of new technology persevering</w:t>
      </w:r>
      <w:r w:rsidRPr="000937C5">
        <w:rPr>
          <w:rFonts w:ascii="Times New Roman" w:hAnsi="Times New Roman" w:cs="Times New Roman"/>
          <w:sz w:val="24"/>
          <w:szCs w:val="24"/>
        </w:rPr>
        <w:t xml:space="preserve"> considerable pressure on how employers perform </w:t>
      </w:r>
      <w:r w:rsidR="00992259">
        <w:rPr>
          <w:rFonts w:ascii="Times New Roman" w:hAnsi="Times New Roman" w:cs="Times New Roman"/>
          <w:sz w:val="24"/>
          <w:szCs w:val="24"/>
        </w:rPr>
        <w:t xml:space="preserve">the talent </w:t>
      </w:r>
      <w:r w:rsidRPr="000937C5">
        <w:rPr>
          <w:rFonts w:ascii="Times New Roman" w:hAnsi="Times New Roman" w:cs="Times New Roman"/>
          <w:sz w:val="24"/>
          <w:szCs w:val="24"/>
        </w:rPr>
        <w:t>recruitment and selection activities, it is recommended to conduct a step-by-step strategic analysis of recruitment and selection processes. With reference to the current context, this paper presents the</w:t>
      </w:r>
      <w:r w:rsidR="00992259">
        <w:rPr>
          <w:rFonts w:ascii="Times New Roman" w:hAnsi="Times New Roman" w:cs="Times New Roman"/>
          <w:sz w:val="24"/>
          <w:szCs w:val="24"/>
        </w:rPr>
        <w:t xml:space="preserve"> talent</w:t>
      </w:r>
      <w:r w:rsidRPr="000937C5">
        <w:rPr>
          <w:rFonts w:ascii="Times New Roman" w:hAnsi="Times New Roman" w:cs="Times New Roman"/>
          <w:sz w:val="24"/>
          <w:szCs w:val="24"/>
        </w:rPr>
        <w:t xml:space="preserve"> recruitment and selection process of Bashundhara group which is one of the most leading conglo</w:t>
      </w:r>
      <w:r w:rsidR="00921862">
        <w:rPr>
          <w:rFonts w:ascii="Times New Roman" w:hAnsi="Times New Roman" w:cs="Times New Roman"/>
          <w:sz w:val="24"/>
          <w:szCs w:val="24"/>
        </w:rPr>
        <w:t>merate companies in Bangladesh.</w:t>
      </w:r>
    </w:p>
    <w:p w:rsidR="000937C5" w:rsidRPr="000937C5" w:rsidRDefault="000937C5" w:rsidP="000937C5">
      <w:pPr>
        <w:numPr>
          <w:ilvl w:val="1"/>
          <w:numId w:val="36"/>
        </w:numPr>
        <w:spacing w:line="360" w:lineRule="auto"/>
        <w:contextualSpacing/>
        <w:jc w:val="both"/>
        <w:rPr>
          <w:rFonts w:ascii="Times New Roman" w:hAnsi="Times New Roman" w:cs="Times New Roman"/>
          <w:b/>
          <w:sz w:val="28"/>
          <w:szCs w:val="24"/>
        </w:rPr>
      </w:pPr>
      <w:r w:rsidRPr="000937C5">
        <w:rPr>
          <w:rFonts w:ascii="Times New Roman" w:hAnsi="Times New Roman" w:cs="Times New Roman"/>
          <w:b/>
          <w:sz w:val="28"/>
          <w:szCs w:val="24"/>
        </w:rPr>
        <w:t xml:space="preserve"> Purpose of the report</w:t>
      </w:r>
    </w:p>
    <w:p w:rsidR="000937C5" w:rsidRPr="000937C5" w:rsidRDefault="000937C5" w:rsidP="000937C5">
      <w:pPr>
        <w:spacing w:line="360" w:lineRule="auto"/>
        <w:jc w:val="both"/>
        <w:rPr>
          <w:rFonts w:ascii="Times New Roman" w:hAnsi="Times New Roman" w:cs="Times New Roman"/>
          <w:sz w:val="24"/>
          <w:szCs w:val="24"/>
        </w:rPr>
      </w:pPr>
      <w:r w:rsidRPr="000937C5">
        <w:rPr>
          <w:rFonts w:ascii="Times New Roman" w:hAnsi="Times New Roman" w:cs="Times New Roman"/>
          <w:sz w:val="24"/>
          <w:szCs w:val="24"/>
        </w:rPr>
        <w:t xml:space="preserve">Every task is undertaken with an objective; without any objective, the task is rendered meaningless. The main </w:t>
      </w:r>
      <w:proofErr w:type="gramStart"/>
      <w:r w:rsidRPr="000937C5">
        <w:rPr>
          <w:rFonts w:ascii="Times New Roman" w:hAnsi="Times New Roman" w:cs="Times New Roman"/>
          <w:sz w:val="24"/>
          <w:szCs w:val="24"/>
        </w:rPr>
        <w:t>objective for undertaking this report are</w:t>
      </w:r>
      <w:proofErr w:type="gramEnd"/>
      <w:r w:rsidRPr="000937C5">
        <w:rPr>
          <w:rFonts w:ascii="Times New Roman" w:hAnsi="Times New Roman" w:cs="Times New Roman"/>
          <w:sz w:val="24"/>
          <w:szCs w:val="24"/>
        </w:rPr>
        <w:t>:</w:t>
      </w:r>
    </w:p>
    <w:p w:rsidR="000937C5" w:rsidRPr="000937C5" w:rsidRDefault="000937C5" w:rsidP="000937C5">
      <w:pPr>
        <w:numPr>
          <w:ilvl w:val="0"/>
          <w:numId w:val="37"/>
        </w:numPr>
        <w:spacing w:line="360" w:lineRule="auto"/>
        <w:contextualSpacing/>
        <w:jc w:val="both"/>
        <w:rPr>
          <w:rFonts w:ascii="Times New Roman" w:hAnsi="Times New Roman" w:cs="Times New Roman"/>
          <w:sz w:val="24"/>
          <w:szCs w:val="24"/>
        </w:rPr>
      </w:pPr>
      <w:r w:rsidRPr="000937C5">
        <w:rPr>
          <w:rFonts w:ascii="Times New Roman" w:hAnsi="Times New Roman" w:cs="Times New Roman"/>
          <w:sz w:val="24"/>
          <w:szCs w:val="24"/>
        </w:rPr>
        <w:t>To understand the talent Recruitment and Selection process of Bashundhara group.</w:t>
      </w:r>
    </w:p>
    <w:p w:rsidR="000937C5" w:rsidRPr="000937C5" w:rsidRDefault="000937C5" w:rsidP="000937C5">
      <w:pPr>
        <w:numPr>
          <w:ilvl w:val="0"/>
          <w:numId w:val="37"/>
        </w:numPr>
        <w:spacing w:line="360" w:lineRule="auto"/>
        <w:contextualSpacing/>
        <w:jc w:val="both"/>
        <w:rPr>
          <w:rFonts w:ascii="Times New Roman" w:hAnsi="Times New Roman" w:cs="Times New Roman"/>
          <w:sz w:val="24"/>
          <w:szCs w:val="24"/>
        </w:rPr>
      </w:pPr>
      <w:r w:rsidRPr="000937C5">
        <w:rPr>
          <w:rFonts w:ascii="Times New Roman" w:hAnsi="Times New Roman" w:cs="Times New Roman"/>
          <w:sz w:val="24"/>
          <w:szCs w:val="24"/>
        </w:rPr>
        <w:t>To analyze and study the process.</w:t>
      </w:r>
    </w:p>
    <w:p w:rsidR="000937C5" w:rsidRDefault="000937C5" w:rsidP="00717C11">
      <w:pPr>
        <w:numPr>
          <w:ilvl w:val="0"/>
          <w:numId w:val="37"/>
        </w:numPr>
        <w:spacing w:line="360" w:lineRule="auto"/>
        <w:contextualSpacing/>
        <w:jc w:val="both"/>
        <w:rPr>
          <w:rFonts w:ascii="Times New Roman" w:hAnsi="Times New Roman" w:cs="Times New Roman"/>
          <w:sz w:val="24"/>
          <w:szCs w:val="24"/>
        </w:rPr>
      </w:pPr>
      <w:r w:rsidRPr="000937C5">
        <w:rPr>
          <w:rFonts w:ascii="Times New Roman" w:hAnsi="Times New Roman" w:cs="Times New Roman"/>
          <w:sz w:val="24"/>
          <w:szCs w:val="24"/>
        </w:rPr>
        <w:t>To give suitable recommendations to uplift the hiring process.</w:t>
      </w:r>
    </w:p>
    <w:p w:rsidR="00EA4426" w:rsidRPr="00717C11" w:rsidRDefault="00EA4426" w:rsidP="00EA4426">
      <w:pPr>
        <w:spacing w:line="360" w:lineRule="auto"/>
        <w:contextualSpacing/>
        <w:jc w:val="both"/>
        <w:rPr>
          <w:rFonts w:ascii="Times New Roman" w:hAnsi="Times New Roman" w:cs="Times New Roman"/>
          <w:sz w:val="24"/>
          <w:szCs w:val="24"/>
        </w:rPr>
      </w:pPr>
    </w:p>
    <w:p w:rsidR="000937C5" w:rsidRPr="000937C5" w:rsidRDefault="000937C5" w:rsidP="000937C5">
      <w:pPr>
        <w:numPr>
          <w:ilvl w:val="1"/>
          <w:numId w:val="36"/>
        </w:numPr>
        <w:spacing w:line="360" w:lineRule="auto"/>
        <w:contextualSpacing/>
        <w:jc w:val="both"/>
        <w:rPr>
          <w:rFonts w:ascii="Times New Roman" w:hAnsi="Times New Roman" w:cs="Times New Roman"/>
          <w:b/>
          <w:sz w:val="28"/>
          <w:szCs w:val="24"/>
        </w:rPr>
      </w:pPr>
      <w:r w:rsidRPr="000937C5">
        <w:rPr>
          <w:rFonts w:ascii="Times New Roman" w:hAnsi="Times New Roman" w:cs="Times New Roman"/>
          <w:b/>
          <w:sz w:val="28"/>
          <w:szCs w:val="24"/>
        </w:rPr>
        <w:t xml:space="preserve">  Methodology of the report</w:t>
      </w:r>
    </w:p>
    <w:p w:rsidR="000937C5" w:rsidRPr="000937C5" w:rsidRDefault="000937C5" w:rsidP="000937C5">
      <w:pPr>
        <w:spacing w:line="360" w:lineRule="auto"/>
        <w:jc w:val="both"/>
        <w:rPr>
          <w:rFonts w:ascii="Times New Roman" w:hAnsi="Times New Roman" w:cs="Times New Roman"/>
          <w:sz w:val="24"/>
          <w:szCs w:val="24"/>
        </w:rPr>
      </w:pPr>
      <w:r w:rsidRPr="000937C5">
        <w:rPr>
          <w:rFonts w:ascii="Times New Roman" w:hAnsi="Times New Roman" w:cs="Times New Roman"/>
          <w:sz w:val="24"/>
          <w:szCs w:val="24"/>
        </w:rPr>
        <w:t>The methodology is a systematic way to gather the information which is applied to establish a report. In this internship report, the data is gathered through both primary and secondary sources.</w:t>
      </w:r>
    </w:p>
    <w:p w:rsidR="000937C5" w:rsidRPr="00717C11" w:rsidRDefault="00717C11" w:rsidP="000937C5">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Primary Source: </w:t>
      </w:r>
      <w:r w:rsidR="000937C5" w:rsidRPr="000937C5">
        <w:rPr>
          <w:rFonts w:ascii="Times New Roman" w:hAnsi="Times New Roman" w:cs="Times New Roman"/>
          <w:sz w:val="24"/>
          <w:szCs w:val="24"/>
        </w:rPr>
        <w:t>As this is an internship report, the major concepts of the topic have come through active participation and observation of Three (03) months internship program in Human Resources Division, Bashundhara group. Besides that some questionnaires were asked to the concerned personnel for comprehending the concept more.</w:t>
      </w:r>
    </w:p>
    <w:p w:rsidR="000937C5" w:rsidRDefault="00717C11" w:rsidP="000937C5">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Secondary Source: </w:t>
      </w:r>
      <w:r w:rsidR="000937C5" w:rsidRPr="000937C5">
        <w:rPr>
          <w:rFonts w:ascii="Times New Roman" w:hAnsi="Times New Roman" w:cs="Times New Roman"/>
          <w:sz w:val="24"/>
          <w:szCs w:val="24"/>
        </w:rPr>
        <w:t>Besides the primary source, some data has collected through different books, articles and website.</w:t>
      </w:r>
    </w:p>
    <w:p w:rsidR="00EA4426" w:rsidRPr="00717C11" w:rsidRDefault="00EA4426" w:rsidP="000937C5">
      <w:pPr>
        <w:spacing w:line="360" w:lineRule="auto"/>
        <w:jc w:val="both"/>
        <w:rPr>
          <w:rFonts w:ascii="Times New Roman" w:hAnsi="Times New Roman" w:cs="Times New Roman"/>
          <w:b/>
          <w:sz w:val="24"/>
          <w:szCs w:val="24"/>
        </w:rPr>
      </w:pPr>
    </w:p>
    <w:p w:rsidR="000937C5" w:rsidRPr="000937C5" w:rsidRDefault="000937C5" w:rsidP="000937C5">
      <w:pPr>
        <w:numPr>
          <w:ilvl w:val="1"/>
          <w:numId w:val="36"/>
        </w:numPr>
        <w:spacing w:line="360" w:lineRule="auto"/>
        <w:contextualSpacing/>
        <w:jc w:val="both"/>
        <w:rPr>
          <w:rFonts w:ascii="Times New Roman" w:hAnsi="Times New Roman" w:cs="Times New Roman"/>
          <w:b/>
          <w:sz w:val="28"/>
          <w:szCs w:val="24"/>
        </w:rPr>
      </w:pPr>
      <w:r w:rsidRPr="000937C5">
        <w:rPr>
          <w:rFonts w:ascii="Times New Roman" w:hAnsi="Times New Roman" w:cs="Times New Roman"/>
          <w:b/>
          <w:sz w:val="28"/>
          <w:szCs w:val="24"/>
        </w:rPr>
        <w:t xml:space="preserve"> Limitations of the report</w:t>
      </w:r>
    </w:p>
    <w:p w:rsidR="000937C5" w:rsidRPr="000937C5" w:rsidRDefault="000937C5" w:rsidP="000937C5">
      <w:pPr>
        <w:spacing w:before="100" w:beforeAutospacing="1" w:after="100" w:afterAutospacing="1" w:line="360" w:lineRule="auto"/>
        <w:jc w:val="both"/>
        <w:rPr>
          <w:rFonts w:ascii="Times New Roman" w:eastAsia="Times New Roman" w:hAnsi="Times New Roman" w:cs="Times New Roman"/>
          <w:sz w:val="24"/>
          <w:szCs w:val="24"/>
        </w:rPr>
      </w:pPr>
      <w:r w:rsidRPr="000937C5">
        <w:rPr>
          <w:rFonts w:ascii="Times New Roman" w:eastAsia="Times New Roman" w:hAnsi="Times New Roman" w:cs="Times New Roman"/>
          <w:sz w:val="24"/>
          <w:szCs w:val="24"/>
        </w:rPr>
        <w:t xml:space="preserve">The following limitations are faced during the course of the study. </w:t>
      </w:r>
    </w:p>
    <w:p w:rsidR="000937C5" w:rsidRPr="00717C11" w:rsidRDefault="00717C11" w:rsidP="00717C11">
      <w:pPr>
        <w:spacing w:before="100" w:beforeAutospacing="1" w:after="100" w:afterAutospacing="1"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Shortage of time: </w:t>
      </w:r>
      <w:r w:rsidR="000937C5" w:rsidRPr="000937C5">
        <w:rPr>
          <w:rFonts w:ascii="Times New Roman" w:eastAsia="Times New Roman" w:hAnsi="Times New Roman" w:cs="Times New Roman"/>
          <w:sz w:val="24"/>
          <w:szCs w:val="24"/>
        </w:rPr>
        <w:t xml:space="preserve">Time shortage is a big constrains. This is really difficult to absorb the vast area of corporate experience within such short time. And so the time constraint of the study hindering the course of vast area and for preparing a report within the mentioned period is really difficult. </w:t>
      </w:r>
    </w:p>
    <w:p w:rsidR="000937C5" w:rsidRPr="00717C11" w:rsidRDefault="00717C11" w:rsidP="000937C5">
      <w:pPr>
        <w:spacing w:before="100" w:beforeAutospacing="1" w:after="100" w:afterAutospacing="1"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Busy working environment: </w:t>
      </w:r>
      <w:r w:rsidR="000937C5" w:rsidRPr="000937C5">
        <w:rPr>
          <w:rFonts w:ascii="Times New Roman" w:eastAsia="Times New Roman" w:hAnsi="Times New Roman" w:cs="Times New Roman"/>
          <w:sz w:val="24"/>
          <w:szCs w:val="24"/>
        </w:rPr>
        <w:t>The officials had some rush with their huge routine work. Thus, the assigned internship schedule</w:t>
      </w:r>
      <w:r w:rsidR="00992259">
        <w:rPr>
          <w:rFonts w:ascii="Times New Roman" w:eastAsia="Times New Roman" w:hAnsi="Times New Roman" w:cs="Times New Roman"/>
          <w:sz w:val="24"/>
          <w:szCs w:val="24"/>
        </w:rPr>
        <w:t xml:space="preserve"> from the manager</w:t>
      </w:r>
      <w:r w:rsidR="000937C5" w:rsidRPr="000937C5">
        <w:rPr>
          <w:rFonts w:ascii="Times New Roman" w:eastAsia="Times New Roman" w:hAnsi="Times New Roman" w:cs="Times New Roman"/>
          <w:sz w:val="24"/>
          <w:szCs w:val="24"/>
        </w:rPr>
        <w:t xml:space="preserve"> could not be followed properly. </w:t>
      </w:r>
    </w:p>
    <w:p w:rsidR="000937C5" w:rsidRPr="00717C11" w:rsidRDefault="00717C11" w:rsidP="000937C5">
      <w:pPr>
        <w:spacing w:before="100" w:beforeAutospacing="1" w:after="100" w:afterAutospacing="1"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Insufficient data: </w:t>
      </w:r>
      <w:r w:rsidR="000937C5" w:rsidRPr="000937C5">
        <w:rPr>
          <w:rFonts w:ascii="Times New Roman" w:eastAsia="Times New Roman" w:hAnsi="Times New Roman" w:cs="Times New Roman"/>
          <w:sz w:val="24"/>
          <w:szCs w:val="24"/>
        </w:rPr>
        <w:t xml:space="preserve">Sensitive company information cannot be displayed in this report. Due to confidentiality of the department, some delicate information cannot be collected. </w:t>
      </w:r>
    </w:p>
    <w:p w:rsidR="000937C5" w:rsidRPr="000937C5" w:rsidRDefault="000937C5" w:rsidP="000937C5">
      <w:pPr>
        <w:spacing w:before="100" w:beforeAutospacing="1" w:after="100" w:afterAutospacing="1" w:line="360" w:lineRule="auto"/>
        <w:jc w:val="both"/>
        <w:rPr>
          <w:rFonts w:ascii="Times New Roman" w:eastAsia="Times New Roman" w:hAnsi="Times New Roman" w:cs="Times New Roman"/>
          <w:sz w:val="24"/>
          <w:szCs w:val="24"/>
        </w:rPr>
      </w:pPr>
    </w:p>
    <w:p w:rsidR="000937C5" w:rsidRPr="000937C5" w:rsidRDefault="000937C5" w:rsidP="000937C5">
      <w:pPr>
        <w:spacing w:line="360" w:lineRule="auto"/>
        <w:jc w:val="both"/>
        <w:rPr>
          <w:rFonts w:ascii="Times New Roman" w:hAnsi="Times New Roman" w:cs="Times New Roman"/>
          <w:b/>
          <w:sz w:val="28"/>
          <w:szCs w:val="24"/>
        </w:rPr>
      </w:pPr>
    </w:p>
    <w:p w:rsidR="000937C5" w:rsidRPr="000937C5" w:rsidRDefault="000937C5" w:rsidP="000937C5">
      <w:pPr>
        <w:spacing w:line="360" w:lineRule="auto"/>
        <w:jc w:val="both"/>
        <w:rPr>
          <w:rFonts w:ascii="Times New Roman" w:hAnsi="Times New Roman" w:cs="Times New Roman"/>
          <w:b/>
          <w:sz w:val="28"/>
          <w:szCs w:val="24"/>
        </w:rPr>
      </w:pPr>
    </w:p>
    <w:p w:rsidR="00717C11" w:rsidRDefault="00717C11" w:rsidP="000937C5">
      <w:pPr>
        <w:spacing w:line="360" w:lineRule="auto"/>
        <w:jc w:val="both"/>
        <w:rPr>
          <w:rFonts w:ascii="Times New Roman" w:hAnsi="Times New Roman" w:cs="Times New Roman"/>
          <w:b/>
          <w:sz w:val="28"/>
          <w:szCs w:val="24"/>
        </w:rPr>
      </w:pPr>
    </w:p>
    <w:p w:rsidR="00717C11" w:rsidRDefault="00717C11" w:rsidP="000937C5">
      <w:pPr>
        <w:spacing w:line="360" w:lineRule="auto"/>
        <w:jc w:val="both"/>
        <w:rPr>
          <w:rFonts w:ascii="Times New Roman" w:hAnsi="Times New Roman" w:cs="Times New Roman"/>
          <w:b/>
          <w:sz w:val="28"/>
          <w:szCs w:val="24"/>
        </w:rPr>
      </w:pPr>
    </w:p>
    <w:p w:rsidR="00812B83" w:rsidRDefault="00812B83" w:rsidP="000937C5">
      <w:pPr>
        <w:spacing w:line="360" w:lineRule="auto"/>
        <w:jc w:val="both"/>
        <w:rPr>
          <w:rFonts w:ascii="Times New Roman" w:hAnsi="Times New Roman" w:cs="Times New Roman"/>
          <w:b/>
          <w:sz w:val="28"/>
          <w:szCs w:val="24"/>
        </w:rPr>
        <w:sectPr w:rsidR="00812B83" w:rsidSect="00812B83">
          <w:footerReference w:type="default" r:id="rId14"/>
          <w:pgSz w:w="12240" w:h="15840"/>
          <w:pgMar w:top="1440" w:right="1440" w:bottom="1440" w:left="2160" w:header="720" w:footer="720" w:gutter="0"/>
          <w:pgNumType w:start="1"/>
          <w:cols w:space="720"/>
          <w:docGrid w:linePitch="360"/>
        </w:sectPr>
      </w:pPr>
    </w:p>
    <w:p w:rsidR="00A91203" w:rsidRDefault="00A91203" w:rsidP="00A91203">
      <w:pPr>
        <w:spacing w:line="360" w:lineRule="auto"/>
        <w:jc w:val="center"/>
        <w:rPr>
          <w:rFonts w:ascii="Times New Roman" w:hAnsi="Times New Roman" w:cs="Times New Roman"/>
          <w:b/>
          <w:sz w:val="48"/>
          <w:szCs w:val="48"/>
        </w:rPr>
      </w:pPr>
    </w:p>
    <w:p w:rsidR="00A91203" w:rsidRDefault="00A91203" w:rsidP="00A91203">
      <w:pPr>
        <w:spacing w:line="360" w:lineRule="auto"/>
        <w:jc w:val="center"/>
        <w:rPr>
          <w:rFonts w:ascii="Times New Roman" w:hAnsi="Times New Roman" w:cs="Times New Roman"/>
          <w:b/>
          <w:sz w:val="48"/>
          <w:szCs w:val="48"/>
        </w:rPr>
      </w:pPr>
    </w:p>
    <w:p w:rsidR="00A91203" w:rsidRDefault="00A91203" w:rsidP="00A91203">
      <w:pPr>
        <w:spacing w:line="360" w:lineRule="auto"/>
        <w:jc w:val="center"/>
        <w:rPr>
          <w:rFonts w:ascii="Times New Roman" w:hAnsi="Times New Roman" w:cs="Times New Roman"/>
          <w:b/>
          <w:sz w:val="48"/>
          <w:szCs w:val="48"/>
        </w:rPr>
      </w:pPr>
    </w:p>
    <w:p w:rsidR="00A91203" w:rsidRDefault="00A91203" w:rsidP="00A91203">
      <w:pPr>
        <w:spacing w:line="360" w:lineRule="auto"/>
        <w:jc w:val="center"/>
        <w:rPr>
          <w:rFonts w:ascii="Times New Roman" w:hAnsi="Times New Roman" w:cs="Times New Roman"/>
          <w:b/>
          <w:sz w:val="48"/>
          <w:szCs w:val="48"/>
        </w:rPr>
      </w:pPr>
    </w:p>
    <w:p w:rsidR="00A91203" w:rsidRDefault="00A91203" w:rsidP="00A91203">
      <w:pPr>
        <w:spacing w:line="360" w:lineRule="auto"/>
        <w:jc w:val="center"/>
        <w:rPr>
          <w:rFonts w:ascii="Times New Roman" w:hAnsi="Times New Roman" w:cs="Times New Roman"/>
          <w:b/>
          <w:sz w:val="48"/>
          <w:szCs w:val="48"/>
        </w:rPr>
      </w:pPr>
    </w:p>
    <w:p w:rsidR="00A91203" w:rsidRDefault="00A91203" w:rsidP="00A91203">
      <w:pPr>
        <w:spacing w:line="360" w:lineRule="auto"/>
        <w:jc w:val="center"/>
        <w:rPr>
          <w:rFonts w:ascii="Times New Roman" w:hAnsi="Times New Roman" w:cs="Times New Roman"/>
          <w:b/>
          <w:sz w:val="48"/>
          <w:szCs w:val="48"/>
        </w:rPr>
      </w:pPr>
    </w:p>
    <w:p w:rsidR="00717C11" w:rsidRPr="00A91203" w:rsidRDefault="00A91203" w:rsidP="00A91203">
      <w:pPr>
        <w:spacing w:line="360" w:lineRule="auto"/>
        <w:jc w:val="center"/>
        <w:rPr>
          <w:rFonts w:ascii="Times New Roman" w:hAnsi="Times New Roman" w:cs="Times New Roman"/>
          <w:b/>
          <w:sz w:val="48"/>
          <w:szCs w:val="48"/>
        </w:rPr>
      </w:pPr>
      <w:r w:rsidRPr="00A91203">
        <w:rPr>
          <w:rFonts w:ascii="Times New Roman" w:hAnsi="Times New Roman" w:cs="Times New Roman"/>
          <w:b/>
          <w:sz w:val="48"/>
          <w:szCs w:val="48"/>
        </w:rPr>
        <w:t>Chapter 2</w:t>
      </w:r>
    </w:p>
    <w:p w:rsidR="00A91203" w:rsidRPr="00A91203" w:rsidRDefault="00A91203" w:rsidP="00A91203">
      <w:pPr>
        <w:spacing w:line="360" w:lineRule="auto"/>
        <w:jc w:val="center"/>
        <w:rPr>
          <w:rFonts w:ascii="Times New Roman" w:hAnsi="Times New Roman" w:cs="Times New Roman"/>
          <w:b/>
          <w:sz w:val="48"/>
          <w:szCs w:val="48"/>
        </w:rPr>
      </w:pPr>
      <w:r w:rsidRPr="00A91203">
        <w:rPr>
          <w:rFonts w:ascii="Times New Roman" w:hAnsi="Times New Roman" w:cs="Times New Roman"/>
          <w:b/>
          <w:sz w:val="48"/>
          <w:szCs w:val="48"/>
        </w:rPr>
        <w:t>Literature Review</w:t>
      </w:r>
    </w:p>
    <w:p w:rsidR="00717C11" w:rsidRDefault="00717C11" w:rsidP="000937C5">
      <w:pPr>
        <w:spacing w:line="360" w:lineRule="auto"/>
        <w:jc w:val="both"/>
        <w:rPr>
          <w:rFonts w:ascii="Times New Roman" w:hAnsi="Times New Roman" w:cs="Times New Roman"/>
          <w:b/>
          <w:sz w:val="28"/>
          <w:szCs w:val="24"/>
        </w:rPr>
      </w:pPr>
    </w:p>
    <w:p w:rsidR="00A91203" w:rsidRDefault="00A91203" w:rsidP="000937C5">
      <w:pPr>
        <w:spacing w:line="360" w:lineRule="auto"/>
        <w:jc w:val="both"/>
        <w:rPr>
          <w:rFonts w:ascii="Times New Roman" w:hAnsi="Times New Roman" w:cs="Times New Roman"/>
          <w:b/>
          <w:sz w:val="28"/>
          <w:szCs w:val="24"/>
        </w:rPr>
      </w:pPr>
    </w:p>
    <w:p w:rsidR="00A91203" w:rsidRDefault="00A91203" w:rsidP="000937C5">
      <w:pPr>
        <w:spacing w:line="360" w:lineRule="auto"/>
        <w:jc w:val="both"/>
        <w:rPr>
          <w:rFonts w:ascii="Times New Roman" w:hAnsi="Times New Roman" w:cs="Times New Roman"/>
          <w:b/>
          <w:sz w:val="28"/>
          <w:szCs w:val="24"/>
        </w:rPr>
      </w:pPr>
    </w:p>
    <w:p w:rsidR="00A91203" w:rsidRDefault="00A91203" w:rsidP="000937C5">
      <w:pPr>
        <w:spacing w:line="360" w:lineRule="auto"/>
        <w:jc w:val="both"/>
        <w:rPr>
          <w:rFonts w:ascii="Times New Roman" w:hAnsi="Times New Roman" w:cs="Times New Roman"/>
          <w:b/>
          <w:sz w:val="28"/>
          <w:szCs w:val="24"/>
        </w:rPr>
      </w:pPr>
    </w:p>
    <w:p w:rsidR="00A91203" w:rsidRDefault="00A91203" w:rsidP="000937C5">
      <w:pPr>
        <w:spacing w:line="360" w:lineRule="auto"/>
        <w:jc w:val="both"/>
        <w:rPr>
          <w:rFonts w:ascii="Times New Roman" w:hAnsi="Times New Roman" w:cs="Times New Roman"/>
          <w:b/>
          <w:sz w:val="28"/>
          <w:szCs w:val="24"/>
        </w:rPr>
      </w:pPr>
    </w:p>
    <w:p w:rsidR="00A91203" w:rsidRDefault="00A91203" w:rsidP="000937C5">
      <w:pPr>
        <w:spacing w:line="360" w:lineRule="auto"/>
        <w:jc w:val="both"/>
        <w:rPr>
          <w:rFonts w:ascii="Times New Roman" w:hAnsi="Times New Roman" w:cs="Times New Roman"/>
          <w:b/>
          <w:sz w:val="28"/>
          <w:szCs w:val="24"/>
        </w:rPr>
        <w:sectPr w:rsidR="00A91203" w:rsidSect="00812B83">
          <w:footerReference w:type="default" r:id="rId15"/>
          <w:pgSz w:w="12240" w:h="15840"/>
          <w:pgMar w:top="1440" w:right="1440" w:bottom="1440" w:left="2160" w:header="720" w:footer="720" w:gutter="0"/>
          <w:pgNumType w:start="1"/>
          <w:cols w:space="720"/>
          <w:docGrid w:linePitch="360"/>
        </w:sectPr>
      </w:pPr>
    </w:p>
    <w:p w:rsidR="000937C5" w:rsidRPr="000937C5" w:rsidRDefault="00717C11" w:rsidP="000937C5">
      <w:p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 xml:space="preserve">2.0 </w:t>
      </w:r>
      <w:r w:rsidR="008F1009">
        <w:rPr>
          <w:rFonts w:ascii="Times New Roman" w:hAnsi="Times New Roman" w:cs="Times New Roman"/>
          <w:b/>
          <w:sz w:val="28"/>
          <w:szCs w:val="24"/>
        </w:rPr>
        <w:t xml:space="preserve">Talent </w:t>
      </w:r>
      <w:r w:rsidR="000937C5" w:rsidRPr="000937C5">
        <w:rPr>
          <w:rFonts w:ascii="Times New Roman" w:hAnsi="Times New Roman" w:cs="Times New Roman"/>
          <w:b/>
          <w:sz w:val="28"/>
          <w:szCs w:val="24"/>
        </w:rPr>
        <w:t>Recruitment and selection process</w:t>
      </w:r>
    </w:p>
    <w:p w:rsidR="000937C5" w:rsidRPr="000937C5" w:rsidRDefault="00717C11" w:rsidP="000937C5">
      <w:pPr>
        <w:spacing w:line="360" w:lineRule="auto"/>
        <w:jc w:val="both"/>
        <w:rPr>
          <w:rFonts w:ascii="Times New Roman" w:hAnsi="Times New Roman" w:cs="Times New Roman"/>
          <w:b/>
          <w:sz w:val="26"/>
          <w:szCs w:val="26"/>
        </w:rPr>
      </w:pPr>
      <w:r>
        <w:rPr>
          <w:rFonts w:ascii="Times New Roman" w:hAnsi="Times New Roman" w:cs="Times New Roman"/>
          <w:b/>
          <w:sz w:val="26"/>
          <w:szCs w:val="26"/>
        </w:rPr>
        <w:t xml:space="preserve">2.0.1 </w:t>
      </w:r>
      <w:r w:rsidR="000937C5" w:rsidRPr="000937C5">
        <w:rPr>
          <w:rFonts w:ascii="Times New Roman" w:hAnsi="Times New Roman" w:cs="Times New Roman"/>
          <w:b/>
          <w:sz w:val="26"/>
          <w:szCs w:val="26"/>
        </w:rPr>
        <w:t>Definition:</w:t>
      </w:r>
    </w:p>
    <w:p w:rsidR="000937C5" w:rsidRPr="000937C5" w:rsidRDefault="000937C5" w:rsidP="000937C5">
      <w:pPr>
        <w:spacing w:line="360" w:lineRule="auto"/>
        <w:jc w:val="both"/>
        <w:rPr>
          <w:rFonts w:ascii="Times New Roman" w:hAnsi="Times New Roman" w:cs="Times New Roman"/>
          <w:sz w:val="24"/>
          <w:szCs w:val="24"/>
        </w:rPr>
      </w:pPr>
      <w:r w:rsidRPr="000937C5">
        <w:rPr>
          <w:rFonts w:ascii="Times New Roman" w:hAnsi="Times New Roman" w:cs="Times New Roman"/>
          <w:sz w:val="24"/>
          <w:szCs w:val="24"/>
        </w:rPr>
        <w:t xml:space="preserve">Recruitment is concerned with </w:t>
      </w:r>
      <w:r w:rsidR="00AD6720">
        <w:rPr>
          <w:rFonts w:ascii="Times New Roman" w:hAnsi="Times New Roman" w:cs="Times New Roman"/>
          <w:sz w:val="24"/>
          <w:szCs w:val="24"/>
        </w:rPr>
        <w:t>accomplishing</w:t>
      </w:r>
      <w:r w:rsidRPr="000937C5">
        <w:rPr>
          <w:rFonts w:ascii="Times New Roman" w:hAnsi="Times New Roman" w:cs="Times New Roman"/>
          <w:sz w:val="24"/>
          <w:szCs w:val="24"/>
        </w:rPr>
        <w:t xml:space="preserve">, attracting, and ensuring a supply of qualified personnel and making out selection of requisite manpower both in their quantitative and qualitative aspect. It is the </w:t>
      </w:r>
      <w:r w:rsidR="00AD6720" w:rsidRPr="000937C5">
        <w:rPr>
          <w:rFonts w:ascii="Times New Roman" w:hAnsi="Times New Roman" w:cs="Times New Roman"/>
          <w:sz w:val="24"/>
          <w:szCs w:val="24"/>
        </w:rPr>
        <w:t>enlargement</w:t>
      </w:r>
      <w:r w:rsidRPr="000937C5">
        <w:rPr>
          <w:rFonts w:ascii="Times New Roman" w:hAnsi="Times New Roman" w:cs="Times New Roman"/>
          <w:sz w:val="24"/>
          <w:szCs w:val="24"/>
        </w:rPr>
        <w:t xml:space="preserve"> and maintenance of adequate man- power resources. This is the first stage of the process of selection and is </w:t>
      </w:r>
      <w:r w:rsidR="00AD6720" w:rsidRPr="000937C5">
        <w:rPr>
          <w:rFonts w:ascii="Times New Roman" w:hAnsi="Times New Roman" w:cs="Times New Roman"/>
          <w:sz w:val="24"/>
          <w:szCs w:val="24"/>
        </w:rPr>
        <w:t>finalized</w:t>
      </w:r>
      <w:r w:rsidRPr="000937C5">
        <w:rPr>
          <w:rFonts w:ascii="Times New Roman" w:hAnsi="Times New Roman" w:cs="Times New Roman"/>
          <w:sz w:val="24"/>
          <w:szCs w:val="24"/>
        </w:rPr>
        <w:t xml:space="preserve"> with placement.</w:t>
      </w:r>
      <w:r w:rsidRPr="000937C5">
        <w:rPr>
          <w:rFonts w:ascii="Times New Roman" w:hAnsi="Times New Roman" w:cs="Times New Roman"/>
          <w:sz w:val="24"/>
        </w:rPr>
        <w:t xml:space="preserve"> </w:t>
      </w:r>
      <w:r w:rsidRPr="000937C5">
        <w:rPr>
          <w:rFonts w:ascii="Times New Roman" w:hAnsi="Times New Roman" w:cs="Times New Roman"/>
          <w:sz w:val="24"/>
          <w:szCs w:val="24"/>
        </w:rPr>
        <w:t>In simple words, the term r</w:t>
      </w:r>
      <w:r w:rsidR="00AD6720">
        <w:rPr>
          <w:rFonts w:ascii="Times New Roman" w:hAnsi="Times New Roman" w:cs="Times New Roman"/>
          <w:sz w:val="24"/>
          <w:szCs w:val="24"/>
        </w:rPr>
        <w:t>ecruitment refers to discover</w:t>
      </w:r>
      <w:r w:rsidRPr="000937C5">
        <w:rPr>
          <w:rFonts w:ascii="Times New Roman" w:hAnsi="Times New Roman" w:cs="Times New Roman"/>
          <w:sz w:val="24"/>
          <w:szCs w:val="24"/>
        </w:rPr>
        <w:t xml:space="preserve"> the source from where pot</w:t>
      </w:r>
      <w:r w:rsidR="00AD6720">
        <w:rPr>
          <w:rFonts w:ascii="Times New Roman" w:hAnsi="Times New Roman" w:cs="Times New Roman"/>
          <w:sz w:val="24"/>
          <w:szCs w:val="24"/>
        </w:rPr>
        <w:t>ential employees may be chosen</w:t>
      </w:r>
      <w:r w:rsidRPr="000937C5">
        <w:rPr>
          <w:rFonts w:ascii="Times New Roman" w:hAnsi="Times New Roman" w:cs="Times New Roman"/>
          <w:sz w:val="24"/>
          <w:szCs w:val="24"/>
        </w:rPr>
        <w:t xml:space="preserve">. The scientific recruitment process leads to higher </w:t>
      </w:r>
      <w:r w:rsidR="00AD6720" w:rsidRPr="000937C5">
        <w:rPr>
          <w:rFonts w:ascii="Times New Roman" w:hAnsi="Times New Roman" w:cs="Times New Roman"/>
          <w:sz w:val="24"/>
          <w:szCs w:val="24"/>
        </w:rPr>
        <w:t>efficiency</w:t>
      </w:r>
      <w:r w:rsidRPr="000937C5">
        <w:rPr>
          <w:rFonts w:ascii="Times New Roman" w:hAnsi="Times New Roman" w:cs="Times New Roman"/>
          <w:sz w:val="24"/>
          <w:szCs w:val="24"/>
        </w:rPr>
        <w:t xml:space="preserve">, better wages, high morale, reduction in labor turnover and </w:t>
      </w:r>
      <w:r w:rsidR="00AD6720" w:rsidRPr="000937C5">
        <w:rPr>
          <w:rFonts w:ascii="Times New Roman" w:hAnsi="Times New Roman" w:cs="Times New Roman"/>
          <w:sz w:val="24"/>
          <w:szCs w:val="24"/>
        </w:rPr>
        <w:t>enriched</w:t>
      </w:r>
      <w:r w:rsidRPr="000937C5">
        <w:rPr>
          <w:rFonts w:ascii="Times New Roman" w:hAnsi="Times New Roman" w:cs="Times New Roman"/>
          <w:sz w:val="24"/>
          <w:szCs w:val="24"/>
        </w:rPr>
        <w:t xml:space="preserve"> reputation. It stimulates</w:t>
      </w:r>
      <w:r w:rsidR="00AD6720">
        <w:rPr>
          <w:rFonts w:ascii="Times New Roman" w:hAnsi="Times New Roman" w:cs="Times New Roman"/>
          <w:sz w:val="24"/>
          <w:szCs w:val="24"/>
        </w:rPr>
        <w:t xml:space="preserve"> people to apply for jobs as</w:t>
      </w:r>
      <w:r w:rsidR="00514BB3">
        <w:rPr>
          <w:rFonts w:ascii="Times New Roman" w:hAnsi="Times New Roman" w:cs="Times New Roman"/>
          <w:sz w:val="24"/>
          <w:szCs w:val="24"/>
        </w:rPr>
        <w:t xml:space="preserve"> it is a positive process. </w:t>
      </w:r>
      <w:r w:rsidRPr="000937C5">
        <w:rPr>
          <w:rFonts w:ascii="Times New Roman" w:hAnsi="Times New Roman" w:cs="Times New Roman"/>
          <w:sz w:val="24"/>
          <w:szCs w:val="24"/>
        </w:rPr>
        <w:t>On the other hand, the process of interviewing and evaluating candidates for a specific job and selecting an individual for employment based on certain criteria. Certain employment laws such as anti-discrimination laws must be o</w:t>
      </w:r>
      <w:r w:rsidR="00AD6720">
        <w:rPr>
          <w:rFonts w:ascii="Times New Roman" w:hAnsi="Times New Roman" w:cs="Times New Roman"/>
          <w:sz w:val="24"/>
          <w:szCs w:val="24"/>
        </w:rPr>
        <w:t>beyed during employee selection as it is a negative process.</w:t>
      </w:r>
    </w:p>
    <w:p w:rsidR="00992259" w:rsidRPr="00992259" w:rsidRDefault="00992259" w:rsidP="00992259">
      <w:pPr>
        <w:spacing w:line="360" w:lineRule="auto"/>
        <w:jc w:val="both"/>
        <w:rPr>
          <w:rFonts w:ascii="Times New Roman" w:hAnsi="Times New Roman" w:cs="Times New Roman"/>
          <w:bCs/>
          <w:sz w:val="24"/>
          <w:szCs w:val="24"/>
        </w:rPr>
      </w:pPr>
      <w:r w:rsidRPr="00992259">
        <w:rPr>
          <w:rFonts w:ascii="Times New Roman" w:hAnsi="Times New Roman" w:cs="Times New Roman"/>
          <w:bCs/>
          <w:sz w:val="24"/>
          <w:szCs w:val="24"/>
        </w:rPr>
        <w:t xml:space="preserve">Recruiting has often been </w:t>
      </w:r>
      <w:r w:rsidR="00B2057C" w:rsidRPr="00992259">
        <w:rPr>
          <w:rFonts w:ascii="Times New Roman" w:hAnsi="Times New Roman" w:cs="Times New Roman"/>
          <w:bCs/>
          <w:sz w:val="24"/>
          <w:szCs w:val="24"/>
        </w:rPr>
        <w:t>patented</w:t>
      </w:r>
      <w:r w:rsidRPr="00992259">
        <w:rPr>
          <w:rFonts w:ascii="Times New Roman" w:hAnsi="Times New Roman" w:cs="Times New Roman"/>
          <w:bCs/>
          <w:sz w:val="24"/>
          <w:szCs w:val="24"/>
        </w:rPr>
        <w:t xml:space="preserve"> as more art than science. It’s a communicative discip</w:t>
      </w:r>
      <w:r w:rsidR="00C82111">
        <w:rPr>
          <w:rFonts w:ascii="Times New Roman" w:hAnsi="Times New Roman" w:cs="Times New Roman"/>
          <w:bCs/>
          <w:sz w:val="24"/>
          <w:szCs w:val="24"/>
        </w:rPr>
        <w:t xml:space="preserve">line </w:t>
      </w:r>
      <w:r w:rsidRPr="00992259">
        <w:rPr>
          <w:rFonts w:ascii="Times New Roman" w:hAnsi="Times New Roman" w:cs="Times New Roman"/>
          <w:bCs/>
          <w:sz w:val="24"/>
          <w:szCs w:val="24"/>
        </w:rPr>
        <w:t xml:space="preserve">where people skills, </w:t>
      </w:r>
      <w:r w:rsidR="00C82111" w:rsidRPr="00992259">
        <w:rPr>
          <w:rFonts w:ascii="Times New Roman" w:hAnsi="Times New Roman" w:cs="Times New Roman"/>
          <w:bCs/>
          <w:sz w:val="24"/>
          <w:szCs w:val="24"/>
        </w:rPr>
        <w:t>intrusive</w:t>
      </w:r>
      <w:r w:rsidRPr="00992259">
        <w:rPr>
          <w:rFonts w:ascii="Times New Roman" w:hAnsi="Times New Roman" w:cs="Times New Roman"/>
          <w:bCs/>
          <w:sz w:val="24"/>
          <w:szCs w:val="24"/>
        </w:rPr>
        <w:t xml:space="preserve"> interviewing and character instincts are </w:t>
      </w:r>
      <w:r w:rsidR="00C82111" w:rsidRPr="00992259">
        <w:rPr>
          <w:rFonts w:ascii="Times New Roman" w:hAnsi="Times New Roman" w:cs="Times New Roman"/>
          <w:bCs/>
          <w:sz w:val="24"/>
          <w:szCs w:val="24"/>
        </w:rPr>
        <w:t>critical</w:t>
      </w:r>
      <w:r w:rsidR="00C82111">
        <w:rPr>
          <w:rFonts w:ascii="Times New Roman" w:hAnsi="Times New Roman" w:cs="Times New Roman"/>
          <w:bCs/>
          <w:sz w:val="24"/>
          <w:szCs w:val="24"/>
        </w:rPr>
        <w:t xml:space="preserve"> to doing a good job. R</w:t>
      </w:r>
      <w:r w:rsidRPr="00992259">
        <w:rPr>
          <w:rFonts w:ascii="Times New Roman" w:hAnsi="Times New Roman" w:cs="Times New Roman"/>
          <w:bCs/>
          <w:sz w:val="24"/>
          <w:szCs w:val="24"/>
        </w:rPr>
        <w:t xml:space="preserve">ecruiting is a lot more science than we give it </w:t>
      </w:r>
      <w:r w:rsidR="00C82111">
        <w:rPr>
          <w:rFonts w:ascii="Times New Roman" w:hAnsi="Times New Roman" w:cs="Times New Roman"/>
          <w:bCs/>
          <w:sz w:val="24"/>
          <w:szCs w:val="24"/>
        </w:rPr>
        <w:t>credit</w:t>
      </w:r>
      <w:r w:rsidRPr="00992259">
        <w:rPr>
          <w:rFonts w:ascii="Times New Roman" w:hAnsi="Times New Roman" w:cs="Times New Roman"/>
          <w:bCs/>
          <w:sz w:val="24"/>
          <w:szCs w:val="24"/>
        </w:rPr>
        <w:t xml:space="preserve"> for, especially if th</w:t>
      </w:r>
      <w:r w:rsidR="00C82111">
        <w:rPr>
          <w:rFonts w:ascii="Times New Roman" w:hAnsi="Times New Roman" w:cs="Times New Roman"/>
          <w:bCs/>
          <w:sz w:val="24"/>
          <w:szCs w:val="24"/>
        </w:rPr>
        <w:t>e organization is doing it correctly</w:t>
      </w:r>
      <w:r w:rsidRPr="00992259">
        <w:rPr>
          <w:rFonts w:ascii="Times New Roman" w:hAnsi="Times New Roman" w:cs="Times New Roman"/>
          <w:bCs/>
          <w:sz w:val="24"/>
          <w:szCs w:val="24"/>
        </w:rPr>
        <w:t xml:space="preserve">. </w:t>
      </w:r>
      <w:proofErr w:type="gramStart"/>
      <w:r w:rsidRPr="00992259">
        <w:rPr>
          <w:rFonts w:ascii="Times New Roman" w:hAnsi="Times New Roman" w:cs="Times New Roman"/>
          <w:bCs/>
          <w:sz w:val="24"/>
          <w:szCs w:val="24"/>
        </w:rPr>
        <w:t xml:space="preserve">Because it’s not just a </w:t>
      </w:r>
      <w:r w:rsidR="00C82111" w:rsidRPr="00992259">
        <w:rPr>
          <w:rFonts w:ascii="Times New Roman" w:hAnsi="Times New Roman" w:cs="Times New Roman"/>
          <w:bCs/>
          <w:sz w:val="24"/>
          <w:szCs w:val="24"/>
        </w:rPr>
        <w:t>predicting</w:t>
      </w:r>
      <w:r w:rsidR="00C82111">
        <w:rPr>
          <w:rFonts w:ascii="Times New Roman" w:hAnsi="Times New Roman" w:cs="Times New Roman"/>
          <w:bCs/>
          <w:sz w:val="24"/>
          <w:szCs w:val="24"/>
        </w:rPr>
        <w:t xml:space="preserve"> game anymore.</w:t>
      </w:r>
      <w:proofErr w:type="gramEnd"/>
      <w:r w:rsidR="00C82111">
        <w:rPr>
          <w:rFonts w:ascii="Times New Roman" w:hAnsi="Times New Roman" w:cs="Times New Roman"/>
          <w:bCs/>
          <w:sz w:val="24"/>
          <w:szCs w:val="24"/>
        </w:rPr>
        <w:t xml:space="preserve"> Instead of</w:t>
      </w:r>
      <w:r w:rsidRPr="00992259">
        <w:rPr>
          <w:rFonts w:ascii="Times New Roman" w:hAnsi="Times New Roman" w:cs="Times New Roman"/>
          <w:bCs/>
          <w:sz w:val="24"/>
          <w:szCs w:val="24"/>
        </w:rPr>
        <w:t xml:space="preserve"> trying to hire more candidates every year and hoping it works, companies today have more tools and information at their disposal to make strategic adjustments to their hiring programs.</w:t>
      </w:r>
    </w:p>
    <w:p w:rsidR="00955C4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b/>
          <w:bCs/>
          <w:sz w:val="24"/>
          <w:szCs w:val="24"/>
        </w:rPr>
        <w:t>Talent management</w:t>
      </w:r>
      <w:r w:rsidRPr="00992259">
        <w:rPr>
          <w:rFonts w:ascii="Times New Roman" w:hAnsi="Times New Roman" w:cs="Times New Roman"/>
          <w:sz w:val="24"/>
          <w:szCs w:val="24"/>
        </w:rPr>
        <w:t xml:space="preserve"> is an organization's commitment to recruit, hire, retain, and develop the most talented and superior employees </w:t>
      </w:r>
      <w:r w:rsidR="00C82111" w:rsidRPr="00992259">
        <w:rPr>
          <w:rFonts w:ascii="Times New Roman" w:hAnsi="Times New Roman" w:cs="Times New Roman"/>
          <w:sz w:val="24"/>
          <w:szCs w:val="24"/>
        </w:rPr>
        <w:t>existing</w:t>
      </w:r>
      <w:r w:rsidRPr="00992259">
        <w:rPr>
          <w:rFonts w:ascii="Times New Roman" w:hAnsi="Times New Roman" w:cs="Times New Roman"/>
          <w:sz w:val="24"/>
          <w:szCs w:val="24"/>
        </w:rPr>
        <w:t xml:space="preserve"> in the job market. So, </w:t>
      </w:r>
      <w:r w:rsidRPr="00992259">
        <w:rPr>
          <w:rFonts w:ascii="Times New Roman" w:hAnsi="Times New Roman" w:cs="Times New Roman"/>
          <w:bCs/>
          <w:sz w:val="24"/>
          <w:szCs w:val="24"/>
        </w:rPr>
        <w:t>talent management</w:t>
      </w:r>
      <w:r w:rsidRPr="00992259">
        <w:rPr>
          <w:rFonts w:ascii="Times New Roman" w:hAnsi="Times New Roman" w:cs="Times New Roman"/>
          <w:sz w:val="24"/>
          <w:szCs w:val="24"/>
        </w:rPr>
        <w:t xml:space="preserve"> is a useful term when it describes an organization's </w:t>
      </w:r>
      <w:r w:rsidR="00E11FE0" w:rsidRPr="00992259">
        <w:rPr>
          <w:rFonts w:ascii="Times New Roman" w:hAnsi="Times New Roman" w:cs="Times New Roman"/>
          <w:sz w:val="24"/>
          <w:szCs w:val="24"/>
        </w:rPr>
        <w:t>assurance</w:t>
      </w:r>
      <w:r w:rsidRPr="00992259">
        <w:rPr>
          <w:rFonts w:ascii="Times New Roman" w:hAnsi="Times New Roman" w:cs="Times New Roman"/>
          <w:sz w:val="24"/>
          <w:szCs w:val="24"/>
        </w:rPr>
        <w:t xml:space="preserve"> to hire, </w:t>
      </w:r>
      <w:r w:rsidRPr="00992259">
        <w:rPr>
          <w:rFonts w:ascii="Times New Roman" w:hAnsi="Times New Roman" w:cs="Times New Roman"/>
          <w:bCs/>
          <w:sz w:val="24"/>
          <w:szCs w:val="24"/>
        </w:rPr>
        <w:t>manage</w:t>
      </w:r>
      <w:r w:rsidRPr="00992259">
        <w:rPr>
          <w:rFonts w:ascii="Times New Roman" w:hAnsi="Times New Roman" w:cs="Times New Roman"/>
          <w:sz w:val="24"/>
          <w:szCs w:val="24"/>
        </w:rPr>
        <w:t>, develop, and retain talented employees.</w:t>
      </w:r>
      <w:r w:rsidR="002628F0">
        <w:rPr>
          <w:rFonts w:ascii="Times New Roman" w:hAnsi="Times New Roman" w:cs="Times New Roman"/>
          <w:sz w:val="24"/>
          <w:szCs w:val="24"/>
        </w:rPr>
        <w:t xml:space="preserve"> The components of talent management: Strategic </w:t>
      </w:r>
      <w:r w:rsidR="00955C49">
        <w:rPr>
          <w:rFonts w:ascii="Times New Roman" w:hAnsi="Times New Roman" w:cs="Times New Roman"/>
          <w:sz w:val="24"/>
          <w:szCs w:val="24"/>
        </w:rPr>
        <w:t>e</w:t>
      </w:r>
      <w:r w:rsidR="002628F0">
        <w:rPr>
          <w:rFonts w:ascii="Times New Roman" w:hAnsi="Times New Roman" w:cs="Times New Roman"/>
          <w:sz w:val="24"/>
          <w:szCs w:val="24"/>
        </w:rPr>
        <w:t>mployee planning, Talent acquisition and retention, Performance management, Learning and motivating, Compensation, Career Development,</w:t>
      </w:r>
      <w:r w:rsidR="00955C49">
        <w:rPr>
          <w:rFonts w:ascii="Times New Roman" w:hAnsi="Times New Roman" w:cs="Times New Roman"/>
          <w:sz w:val="24"/>
          <w:szCs w:val="24"/>
        </w:rPr>
        <w:t xml:space="preserve"> and</w:t>
      </w:r>
      <w:r w:rsidR="002628F0">
        <w:rPr>
          <w:rFonts w:ascii="Times New Roman" w:hAnsi="Times New Roman" w:cs="Times New Roman"/>
          <w:sz w:val="24"/>
          <w:szCs w:val="24"/>
        </w:rPr>
        <w:t xml:space="preserve"> Succession Planning.</w:t>
      </w:r>
    </w:p>
    <w:p w:rsid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b/>
          <w:bCs/>
          <w:sz w:val="24"/>
          <w:szCs w:val="24"/>
        </w:rPr>
        <w:lastRenderedPageBreak/>
        <w:t>Talent Acquisition</w:t>
      </w:r>
      <w:r w:rsidRPr="00992259">
        <w:rPr>
          <w:rFonts w:ascii="Times New Roman" w:hAnsi="Times New Roman" w:cs="Times New Roman"/>
          <w:sz w:val="24"/>
          <w:szCs w:val="24"/>
        </w:rPr>
        <w:t> is the </w:t>
      </w:r>
      <w:r w:rsidRPr="00992259">
        <w:rPr>
          <w:rFonts w:ascii="Times New Roman" w:hAnsi="Times New Roman" w:cs="Times New Roman"/>
          <w:bCs/>
          <w:sz w:val="24"/>
          <w:szCs w:val="24"/>
        </w:rPr>
        <w:t>process</w:t>
      </w:r>
      <w:r w:rsidRPr="00992259">
        <w:rPr>
          <w:rFonts w:ascii="Times New Roman" w:hAnsi="Times New Roman" w:cs="Times New Roman"/>
          <w:sz w:val="24"/>
          <w:szCs w:val="24"/>
        </w:rPr>
        <w:t> of attracting and recruiting the best </w:t>
      </w:r>
      <w:r w:rsidRPr="00992259">
        <w:rPr>
          <w:rFonts w:ascii="Times New Roman" w:hAnsi="Times New Roman" w:cs="Times New Roman"/>
          <w:bCs/>
          <w:sz w:val="24"/>
          <w:szCs w:val="24"/>
        </w:rPr>
        <w:t>talent</w:t>
      </w:r>
      <w:r w:rsidRPr="00992259">
        <w:rPr>
          <w:rFonts w:ascii="Times New Roman" w:hAnsi="Times New Roman" w:cs="Times New Roman"/>
          <w:b/>
          <w:bCs/>
          <w:sz w:val="24"/>
          <w:szCs w:val="24"/>
        </w:rPr>
        <w:t xml:space="preserve"> </w:t>
      </w:r>
      <w:r w:rsidRPr="00992259">
        <w:rPr>
          <w:rFonts w:ascii="Times New Roman" w:hAnsi="Times New Roman" w:cs="Times New Roman"/>
          <w:sz w:val="24"/>
          <w:szCs w:val="24"/>
        </w:rPr>
        <w:t xml:space="preserve">available to </w:t>
      </w:r>
      <w:r w:rsidR="00E11FE0" w:rsidRPr="00992259">
        <w:rPr>
          <w:rFonts w:ascii="Times New Roman" w:hAnsi="Times New Roman" w:cs="Times New Roman"/>
          <w:sz w:val="24"/>
          <w:szCs w:val="24"/>
        </w:rPr>
        <w:t>confirm</w:t>
      </w:r>
      <w:r w:rsidRPr="00992259">
        <w:rPr>
          <w:rFonts w:ascii="Times New Roman" w:hAnsi="Times New Roman" w:cs="Times New Roman"/>
          <w:sz w:val="24"/>
          <w:szCs w:val="24"/>
        </w:rPr>
        <w:t xml:space="preserve"> that an organization has the right people, with the right skills, who are in the right job, and are </w:t>
      </w:r>
      <w:r w:rsidR="00A05BB8" w:rsidRPr="00992259">
        <w:rPr>
          <w:rFonts w:ascii="Times New Roman" w:hAnsi="Times New Roman" w:cs="Times New Roman"/>
          <w:sz w:val="24"/>
          <w:szCs w:val="24"/>
        </w:rPr>
        <w:t>employed</w:t>
      </w:r>
      <w:r w:rsidRPr="00992259">
        <w:rPr>
          <w:rFonts w:ascii="Times New Roman" w:hAnsi="Times New Roman" w:cs="Times New Roman"/>
          <w:sz w:val="24"/>
          <w:szCs w:val="24"/>
        </w:rPr>
        <w:t xml:space="preserve"> against the right requirements. This </w:t>
      </w:r>
      <w:r w:rsidR="00E11FE0" w:rsidRPr="00992259">
        <w:rPr>
          <w:rFonts w:ascii="Times New Roman" w:hAnsi="Times New Roman" w:cs="Times New Roman"/>
          <w:sz w:val="24"/>
          <w:szCs w:val="24"/>
        </w:rPr>
        <w:t>contains</w:t>
      </w:r>
      <w:r w:rsidRPr="00992259">
        <w:rPr>
          <w:rFonts w:ascii="Times New Roman" w:hAnsi="Times New Roman" w:cs="Times New Roman"/>
          <w:sz w:val="24"/>
          <w:szCs w:val="24"/>
        </w:rPr>
        <w:t xml:space="preserve"> elements of employment branding, outreach, networking and relationship building with potential candidate communities to continually build and </w:t>
      </w:r>
      <w:r w:rsidR="00E11FE0" w:rsidRPr="00992259">
        <w:rPr>
          <w:rFonts w:ascii="Times New Roman" w:hAnsi="Times New Roman" w:cs="Times New Roman"/>
          <w:sz w:val="24"/>
          <w:szCs w:val="24"/>
        </w:rPr>
        <w:t>enrich</w:t>
      </w:r>
      <w:r w:rsidRPr="00992259">
        <w:rPr>
          <w:rFonts w:ascii="Times New Roman" w:hAnsi="Times New Roman" w:cs="Times New Roman"/>
          <w:sz w:val="24"/>
          <w:szCs w:val="24"/>
        </w:rPr>
        <w:t xml:space="preserve"> the talent pool for an organization. When used in the </w:t>
      </w:r>
      <w:r w:rsidR="00E11FE0" w:rsidRPr="00992259">
        <w:rPr>
          <w:rFonts w:ascii="Times New Roman" w:hAnsi="Times New Roman" w:cs="Times New Roman"/>
          <w:sz w:val="24"/>
          <w:szCs w:val="24"/>
        </w:rPr>
        <w:t>perspective</w:t>
      </w:r>
      <w:r w:rsidRPr="00992259">
        <w:rPr>
          <w:rFonts w:ascii="Times New Roman" w:hAnsi="Times New Roman" w:cs="Times New Roman"/>
          <w:sz w:val="24"/>
          <w:szCs w:val="24"/>
        </w:rPr>
        <w:t xml:space="preserve"> of the recruiting and HR profession, </w:t>
      </w:r>
      <w:r w:rsidRPr="00992259">
        <w:rPr>
          <w:rFonts w:ascii="Times New Roman" w:hAnsi="Times New Roman" w:cs="Times New Roman"/>
          <w:bCs/>
          <w:sz w:val="24"/>
          <w:szCs w:val="24"/>
        </w:rPr>
        <w:t>talent acquisition</w:t>
      </w:r>
      <w:r w:rsidRPr="00992259">
        <w:rPr>
          <w:rFonts w:ascii="Times New Roman" w:hAnsi="Times New Roman" w:cs="Times New Roman"/>
          <w:sz w:val="24"/>
          <w:szCs w:val="24"/>
        </w:rPr>
        <w:t> usually refers to the </w:t>
      </w:r>
      <w:r w:rsidRPr="00992259">
        <w:rPr>
          <w:rFonts w:ascii="Times New Roman" w:hAnsi="Times New Roman" w:cs="Times New Roman"/>
          <w:bCs/>
          <w:sz w:val="24"/>
          <w:szCs w:val="24"/>
        </w:rPr>
        <w:t>talent acquisition</w:t>
      </w:r>
      <w:r w:rsidRPr="00992259">
        <w:rPr>
          <w:rFonts w:ascii="Times New Roman" w:hAnsi="Times New Roman" w:cs="Times New Roman"/>
          <w:sz w:val="24"/>
          <w:szCs w:val="24"/>
        </w:rPr>
        <w:t> department or team within the Human Resources department.</w:t>
      </w:r>
      <w:r w:rsidRPr="00992259">
        <w:rPr>
          <w:rFonts w:ascii="Times New Roman" w:hAnsi="Times New Roman" w:cs="Times New Roman"/>
          <w:bCs/>
          <w:sz w:val="24"/>
          <w:szCs w:val="24"/>
        </w:rPr>
        <w:t xml:space="preserve"> Talent Acquisition professionals</w:t>
      </w:r>
      <w:r w:rsidRPr="00992259">
        <w:rPr>
          <w:rFonts w:ascii="Times New Roman" w:hAnsi="Times New Roman" w:cs="Times New Roman"/>
          <w:sz w:val="24"/>
          <w:szCs w:val="24"/>
        </w:rPr>
        <w:t> </w:t>
      </w:r>
      <w:r w:rsidR="00E11FE0" w:rsidRPr="00992259">
        <w:rPr>
          <w:rFonts w:ascii="Times New Roman" w:hAnsi="Times New Roman" w:cs="Times New Roman"/>
          <w:sz w:val="24"/>
          <w:szCs w:val="24"/>
        </w:rPr>
        <w:t>realize</w:t>
      </w:r>
      <w:r w:rsidRPr="00992259">
        <w:rPr>
          <w:rFonts w:ascii="Times New Roman" w:hAnsi="Times New Roman" w:cs="Times New Roman"/>
          <w:sz w:val="24"/>
          <w:szCs w:val="24"/>
        </w:rPr>
        <w:t xml:space="preserve"> that each talent has something of</w:t>
      </w:r>
      <w:r w:rsidR="00E11FE0">
        <w:rPr>
          <w:rFonts w:ascii="Times New Roman" w:hAnsi="Times New Roman" w:cs="Times New Roman"/>
          <w:sz w:val="24"/>
          <w:szCs w:val="24"/>
        </w:rPr>
        <w:t xml:space="preserve"> value to offer. They also maintain</w:t>
      </w:r>
      <w:r w:rsidRPr="00992259">
        <w:rPr>
          <w:rFonts w:ascii="Times New Roman" w:hAnsi="Times New Roman" w:cs="Times New Roman"/>
          <w:sz w:val="24"/>
          <w:szCs w:val="24"/>
        </w:rPr>
        <w:t xml:space="preserve"> relationships with the best of the talent that lead to more successful networking, more referrals, more business and an amazing give and take of expertise, knowledge and information.</w:t>
      </w:r>
    </w:p>
    <w:p w:rsidR="00514BB3" w:rsidRPr="00514BB3" w:rsidRDefault="0035159A" w:rsidP="00992259">
      <w:pPr>
        <w:spacing w:line="360" w:lineRule="auto"/>
        <w:jc w:val="both"/>
        <w:rPr>
          <w:rFonts w:ascii="Times New Roman" w:hAnsi="Times New Roman" w:cs="Times New Roman"/>
          <w:b/>
          <w:sz w:val="26"/>
          <w:szCs w:val="26"/>
        </w:rPr>
      </w:pPr>
      <w:r>
        <w:rPr>
          <w:rFonts w:ascii="Times New Roman" w:hAnsi="Times New Roman" w:cs="Times New Roman"/>
          <w:b/>
          <w:sz w:val="26"/>
          <w:szCs w:val="26"/>
        </w:rPr>
        <w:t xml:space="preserve">2.0.2 </w:t>
      </w:r>
      <w:r w:rsidR="00514BB3" w:rsidRPr="00514BB3">
        <w:rPr>
          <w:rFonts w:ascii="Times New Roman" w:hAnsi="Times New Roman" w:cs="Times New Roman"/>
          <w:b/>
          <w:sz w:val="26"/>
          <w:szCs w:val="26"/>
        </w:rPr>
        <w:t>Differences between Recruitment and Talent Acquisition</w:t>
      </w:r>
    </w:p>
    <w:p w:rsidR="00514BB3" w:rsidRPr="00514BB3" w:rsidRDefault="00514BB3" w:rsidP="00514BB3">
      <w:pPr>
        <w:pStyle w:val="ListParagraph"/>
        <w:numPr>
          <w:ilvl w:val="0"/>
          <w:numId w:val="45"/>
        </w:numPr>
        <w:spacing w:line="360" w:lineRule="auto"/>
        <w:jc w:val="both"/>
        <w:rPr>
          <w:rFonts w:ascii="Times New Roman" w:hAnsi="Times New Roman" w:cs="Times New Roman"/>
          <w:sz w:val="24"/>
          <w:szCs w:val="24"/>
        </w:rPr>
      </w:pPr>
      <w:r w:rsidRPr="00514BB3">
        <w:rPr>
          <w:rFonts w:ascii="Times New Roman" w:hAnsi="Times New Roman" w:cs="Times New Roman"/>
          <w:sz w:val="24"/>
          <w:szCs w:val="24"/>
        </w:rPr>
        <w:t xml:space="preserve">Recruiting is a short-term, </w:t>
      </w:r>
      <w:r w:rsidR="00E11FE0" w:rsidRPr="00514BB3">
        <w:rPr>
          <w:rFonts w:ascii="Times New Roman" w:hAnsi="Times New Roman" w:cs="Times New Roman"/>
          <w:sz w:val="24"/>
          <w:szCs w:val="24"/>
        </w:rPr>
        <w:t>strategic</w:t>
      </w:r>
      <w:r w:rsidRPr="00514BB3">
        <w:rPr>
          <w:rFonts w:ascii="Times New Roman" w:hAnsi="Times New Roman" w:cs="Times New Roman"/>
          <w:sz w:val="24"/>
          <w:szCs w:val="24"/>
        </w:rPr>
        <w:t xml:space="preserve"> effort to fill vacancies with active candidates. Talent acquisition is a long-term, </w:t>
      </w:r>
      <w:r w:rsidR="00E11FE0" w:rsidRPr="00514BB3">
        <w:rPr>
          <w:rFonts w:ascii="Times New Roman" w:hAnsi="Times New Roman" w:cs="Times New Roman"/>
          <w:sz w:val="24"/>
          <w:szCs w:val="24"/>
        </w:rPr>
        <w:t>tactical</w:t>
      </w:r>
      <w:r w:rsidRPr="00514BB3">
        <w:rPr>
          <w:rFonts w:ascii="Times New Roman" w:hAnsi="Times New Roman" w:cs="Times New Roman"/>
          <w:sz w:val="24"/>
          <w:szCs w:val="24"/>
        </w:rPr>
        <w:t xml:space="preserve"> effort to seek out qualified people, </w:t>
      </w:r>
      <w:r w:rsidR="00E11FE0" w:rsidRPr="00514BB3">
        <w:rPr>
          <w:rFonts w:ascii="Times New Roman" w:hAnsi="Times New Roman" w:cs="Times New Roman"/>
          <w:sz w:val="24"/>
          <w:szCs w:val="24"/>
        </w:rPr>
        <w:t>foster</w:t>
      </w:r>
      <w:r w:rsidRPr="00514BB3">
        <w:rPr>
          <w:rFonts w:ascii="Times New Roman" w:hAnsi="Times New Roman" w:cs="Times New Roman"/>
          <w:sz w:val="24"/>
          <w:szCs w:val="24"/>
        </w:rPr>
        <w:t xml:space="preserve"> relationships, and convince them to bring their unique skills to the company. A talent acquisition strategy is designed to </w:t>
      </w:r>
      <w:r w:rsidR="00E11FE0" w:rsidRPr="00514BB3">
        <w:rPr>
          <w:rFonts w:ascii="Times New Roman" w:hAnsi="Times New Roman" w:cs="Times New Roman"/>
          <w:sz w:val="24"/>
          <w:szCs w:val="24"/>
        </w:rPr>
        <w:t>attract</w:t>
      </w:r>
      <w:r w:rsidRPr="00514BB3">
        <w:rPr>
          <w:rFonts w:ascii="Times New Roman" w:hAnsi="Times New Roman" w:cs="Times New Roman"/>
          <w:sz w:val="24"/>
          <w:szCs w:val="24"/>
        </w:rPr>
        <w:t xml:space="preserve"> the best and brightest people to work for the company-regardless of specific open positions.</w:t>
      </w:r>
    </w:p>
    <w:p w:rsidR="00514BB3" w:rsidRPr="00514BB3" w:rsidRDefault="00514BB3" w:rsidP="00514BB3">
      <w:pPr>
        <w:pStyle w:val="ListParagraph"/>
        <w:numPr>
          <w:ilvl w:val="0"/>
          <w:numId w:val="45"/>
        </w:numPr>
        <w:spacing w:line="360" w:lineRule="auto"/>
        <w:jc w:val="both"/>
        <w:rPr>
          <w:rFonts w:ascii="Times New Roman" w:hAnsi="Times New Roman" w:cs="Times New Roman"/>
          <w:sz w:val="24"/>
          <w:szCs w:val="24"/>
        </w:rPr>
      </w:pPr>
      <w:r w:rsidRPr="00514BB3">
        <w:rPr>
          <w:rFonts w:ascii="Times New Roman" w:hAnsi="Times New Roman" w:cs="Times New Roman"/>
          <w:sz w:val="24"/>
          <w:szCs w:val="24"/>
        </w:rPr>
        <w:t xml:space="preserve">Recruiting </w:t>
      </w:r>
      <w:proofErr w:type="gramStart"/>
      <w:r w:rsidR="00E11FE0" w:rsidRPr="00514BB3">
        <w:rPr>
          <w:rFonts w:ascii="Times New Roman" w:hAnsi="Times New Roman" w:cs="Times New Roman"/>
          <w:sz w:val="24"/>
          <w:szCs w:val="24"/>
        </w:rPr>
        <w:t>proceeds</w:t>
      </w:r>
      <w:proofErr w:type="gramEnd"/>
      <w:r w:rsidRPr="00514BB3">
        <w:rPr>
          <w:rFonts w:ascii="Times New Roman" w:hAnsi="Times New Roman" w:cs="Times New Roman"/>
          <w:sz w:val="24"/>
          <w:szCs w:val="24"/>
        </w:rPr>
        <w:t xml:space="preserve"> tremendous effort. Talent acquisition takes efficie</w:t>
      </w:r>
      <w:r w:rsidR="00E11FE0">
        <w:rPr>
          <w:rFonts w:ascii="Times New Roman" w:hAnsi="Times New Roman" w:cs="Times New Roman"/>
          <w:sz w:val="24"/>
          <w:szCs w:val="24"/>
        </w:rPr>
        <w:t>nt and fruitful processes which</w:t>
      </w:r>
      <w:r w:rsidRPr="00514BB3">
        <w:rPr>
          <w:rFonts w:ascii="Times New Roman" w:hAnsi="Times New Roman" w:cs="Times New Roman"/>
          <w:sz w:val="24"/>
          <w:szCs w:val="24"/>
        </w:rPr>
        <w:t xml:space="preserve"> are easy to use and candidate centric.</w:t>
      </w:r>
    </w:p>
    <w:p w:rsidR="00514BB3" w:rsidRPr="00514BB3" w:rsidRDefault="00514BB3" w:rsidP="00514BB3">
      <w:pPr>
        <w:pStyle w:val="ListParagraph"/>
        <w:numPr>
          <w:ilvl w:val="0"/>
          <w:numId w:val="45"/>
        </w:numPr>
        <w:spacing w:line="360" w:lineRule="auto"/>
        <w:jc w:val="both"/>
        <w:rPr>
          <w:rFonts w:ascii="Times New Roman" w:hAnsi="Times New Roman" w:cs="Times New Roman"/>
          <w:sz w:val="24"/>
          <w:szCs w:val="24"/>
        </w:rPr>
      </w:pPr>
      <w:r w:rsidRPr="00514BB3">
        <w:rPr>
          <w:rFonts w:ascii="Times New Roman" w:hAnsi="Times New Roman" w:cs="Times New Roman"/>
          <w:sz w:val="24"/>
          <w:szCs w:val="24"/>
        </w:rPr>
        <w:t xml:space="preserve">Recruitment is a linear process, where employers source candidates for the </w:t>
      </w:r>
      <w:r w:rsidR="00A05BB8" w:rsidRPr="00514BB3">
        <w:rPr>
          <w:rFonts w:ascii="Times New Roman" w:hAnsi="Times New Roman" w:cs="Times New Roman"/>
          <w:sz w:val="24"/>
          <w:szCs w:val="24"/>
        </w:rPr>
        <w:t>current</w:t>
      </w:r>
      <w:r w:rsidRPr="00514BB3">
        <w:rPr>
          <w:rFonts w:ascii="Times New Roman" w:hAnsi="Times New Roman" w:cs="Times New Roman"/>
          <w:sz w:val="24"/>
          <w:szCs w:val="24"/>
        </w:rPr>
        <w:t xml:space="preserve"> vacancies </w:t>
      </w:r>
      <w:r w:rsidR="00A05BB8" w:rsidRPr="00514BB3">
        <w:rPr>
          <w:rFonts w:ascii="Times New Roman" w:hAnsi="Times New Roman" w:cs="Times New Roman"/>
          <w:sz w:val="24"/>
          <w:szCs w:val="24"/>
        </w:rPr>
        <w:t>presently</w:t>
      </w:r>
      <w:r w:rsidRPr="00514BB3">
        <w:rPr>
          <w:rFonts w:ascii="Times New Roman" w:hAnsi="Times New Roman" w:cs="Times New Roman"/>
          <w:sz w:val="24"/>
          <w:szCs w:val="24"/>
        </w:rPr>
        <w:t xml:space="preserve"> available. This approach is reactive in its nature, thus leads to </w:t>
      </w:r>
      <w:r w:rsidR="00A05BB8" w:rsidRPr="00514BB3">
        <w:rPr>
          <w:rFonts w:ascii="Times New Roman" w:hAnsi="Times New Roman" w:cs="Times New Roman"/>
          <w:sz w:val="24"/>
          <w:szCs w:val="24"/>
        </w:rPr>
        <w:t>enlarged</w:t>
      </w:r>
      <w:r w:rsidRPr="00514BB3">
        <w:rPr>
          <w:rFonts w:ascii="Times New Roman" w:hAnsi="Times New Roman" w:cs="Times New Roman"/>
          <w:sz w:val="24"/>
          <w:szCs w:val="24"/>
        </w:rPr>
        <w:t xml:space="preserve"> time-to-hire and cost-to-hire. At times organizations compromise ev</w:t>
      </w:r>
      <w:r w:rsidR="00A05BB8">
        <w:rPr>
          <w:rFonts w:ascii="Times New Roman" w:hAnsi="Times New Roman" w:cs="Times New Roman"/>
          <w:sz w:val="24"/>
          <w:szCs w:val="24"/>
        </w:rPr>
        <w:t>en on quality in order to handle</w:t>
      </w:r>
      <w:r w:rsidRPr="00514BB3">
        <w:rPr>
          <w:rFonts w:ascii="Times New Roman" w:hAnsi="Times New Roman" w:cs="Times New Roman"/>
          <w:sz w:val="24"/>
          <w:szCs w:val="24"/>
        </w:rPr>
        <w:t xml:space="preserve"> cost and time.</w:t>
      </w:r>
    </w:p>
    <w:p w:rsidR="0035159A" w:rsidRDefault="00514BB3" w:rsidP="00A05BB8">
      <w:pPr>
        <w:pStyle w:val="ListParagraph"/>
        <w:spacing w:line="360" w:lineRule="auto"/>
        <w:jc w:val="both"/>
        <w:rPr>
          <w:rFonts w:ascii="Times New Roman" w:hAnsi="Times New Roman" w:cs="Times New Roman"/>
          <w:sz w:val="24"/>
          <w:szCs w:val="24"/>
        </w:rPr>
      </w:pPr>
      <w:r w:rsidRPr="00514BB3">
        <w:rPr>
          <w:rFonts w:ascii="Times New Roman" w:hAnsi="Times New Roman" w:cs="Times New Roman"/>
          <w:sz w:val="24"/>
          <w:szCs w:val="24"/>
        </w:rPr>
        <w:t xml:space="preserve">On the other hand, Talent Acquisition is ongoing cycle of process that </w:t>
      </w:r>
      <w:proofErr w:type="gramStart"/>
      <w:r w:rsidRPr="00514BB3">
        <w:rPr>
          <w:rFonts w:ascii="Times New Roman" w:hAnsi="Times New Roman" w:cs="Times New Roman"/>
          <w:sz w:val="24"/>
          <w:szCs w:val="24"/>
        </w:rPr>
        <w:t>start</w:t>
      </w:r>
      <w:proofErr w:type="gramEnd"/>
      <w:r w:rsidRPr="00514BB3">
        <w:rPr>
          <w:rFonts w:ascii="Times New Roman" w:hAnsi="Times New Roman" w:cs="Times New Roman"/>
          <w:sz w:val="24"/>
          <w:szCs w:val="24"/>
        </w:rPr>
        <w:t xml:space="preserve"> by building employer brand, communication of Employe</w:t>
      </w:r>
      <w:r w:rsidR="00A05BB8">
        <w:rPr>
          <w:rFonts w:ascii="Times New Roman" w:hAnsi="Times New Roman" w:cs="Times New Roman"/>
          <w:sz w:val="24"/>
          <w:szCs w:val="24"/>
        </w:rPr>
        <w:t>e, value proposition and continuous</w:t>
      </w:r>
      <w:r w:rsidRPr="00514BB3">
        <w:rPr>
          <w:rFonts w:ascii="Times New Roman" w:hAnsi="Times New Roman" w:cs="Times New Roman"/>
          <w:sz w:val="24"/>
          <w:szCs w:val="24"/>
        </w:rPr>
        <w:t xml:space="preserve"> relationship with targeted Talent segments. This approach leads to the development of talent pools and talent pipelines eventually </w:t>
      </w:r>
      <w:r w:rsidR="00A05BB8" w:rsidRPr="00514BB3">
        <w:rPr>
          <w:rFonts w:ascii="Times New Roman" w:hAnsi="Times New Roman" w:cs="Times New Roman"/>
          <w:sz w:val="24"/>
          <w:szCs w:val="24"/>
        </w:rPr>
        <w:t>generating</w:t>
      </w:r>
      <w:r w:rsidRPr="00514BB3">
        <w:rPr>
          <w:rFonts w:ascii="Times New Roman" w:hAnsi="Times New Roman" w:cs="Times New Roman"/>
          <w:sz w:val="24"/>
          <w:szCs w:val="24"/>
        </w:rPr>
        <w:t xml:space="preserve"> sustainable talent supply chain. This leads to more strategic nature of the approach and </w:t>
      </w:r>
      <w:r w:rsidR="00A05BB8" w:rsidRPr="00514BB3">
        <w:rPr>
          <w:rFonts w:ascii="Times New Roman" w:hAnsi="Times New Roman" w:cs="Times New Roman"/>
          <w:sz w:val="24"/>
          <w:szCs w:val="24"/>
        </w:rPr>
        <w:t>momentous</w:t>
      </w:r>
      <w:r w:rsidRPr="00514BB3">
        <w:rPr>
          <w:rFonts w:ascii="Times New Roman" w:hAnsi="Times New Roman" w:cs="Times New Roman"/>
          <w:sz w:val="24"/>
          <w:szCs w:val="24"/>
        </w:rPr>
        <w:t xml:space="preserve"> improvements acros</w:t>
      </w:r>
      <w:r w:rsidR="00A05BB8">
        <w:rPr>
          <w:rFonts w:ascii="Times New Roman" w:hAnsi="Times New Roman" w:cs="Times New Roman"/>
          <w:sz w:val="24"/>
          <w:szCs w:val="24"/>
        </w:rPr>
        <w:t>s all Recruitment KPIs.</w:t>
      </w:r>
    </w:p>
    <w:p w:rsidR="00F25FFF" w:rsidRPr="00F25FFF" w:rsidRDefault="00F25FFF" w:rsidP="00F25FFF">
      <w:pPr>
        <w:spacing w:line="360" w:lineRule="auto"/>
        <w:jc w:val="both"/>
        <w:rPr>
          <w:rFonts w:ascii="Times New Roman" w:hAnsi="Times New Roman" w:cs="Times New Roman"/>
          <w:b/>
          <w:sz w:val="26"/>
          <w:szCs w:val="26"/>
        </w:rPr>
      </w:pPr>
      <w:r w:rsidRPr="00F25FFF">
        <w:rPr>
          <w:rFonts w:ascii="Times New Roman" w:hAnsi="Times New Roman" w:cs="Times New Roman"/>
          <w:b/>
          <w:sz w:val="26"/>
          <w:szCs w:val="26"/>
        </w:rPr>
        <w:t>2.0.3 Importance of Talent Recruitment and Selection</w:t>
      </w:r>
    </w:p>
    <w:p w:rsidR="00F25FFF" w:rsidRPr="00F25FFF" w:rsidRDefault="00F25FFF" w:rsidP="00F25FFF">
      <w:pPr>
        <w:spacing w:line="360" w:lineRule="auto"/>
        <w:jc w:val="both"/>
        <w:rPr>
          <w:rFonts w:ascii="Times New Roman" w:hAnsi="Times New Roman" w:cs="Times New Roman"/>
          <w:sz w:val="24"/>
          <w:szCs w:val="24"/>
        </w:rPr>
      </w:pPr>
      <w:r w:rsidRPr="00F25FFF">
        <w:rPr>
          <w:rFonts w:ascii="Times New Roman" w:hAnsi="Times New Roman" w:cs="Times New Roman"/>
          <w:sz w:val="24"/>
          <w:szCs w:val="24"/>
        </w:rPr>
        <w:lastRenderedPageBreak/>
        <w:t>Many businesses are realizing just how important the process of acquiring talent actually is. Effective talent acquisition is vital for any business and here are the crucial reasons:</w:t>
      </w:r>
    </w:p>
    <w:p w:rsidR="00F25FFF" w:rsidRPr="00F25FFF" w:rsidRDefault="00F25FFF" w:rsidP="00F25FFF">
      <w:pPr>
        <w:spacing w:line="360" w:lineRule="auto"/>
        <w:jc w:val="both"/>
        <w:rPr>
          <w:rFonts w:ascii="Times New Roman" w:hAnsi="Times New Roman" w:cs="Times New Roman"/>
          <w:sz w:val="24"/>
          <w:szCs w:val="24"/>
        </w:rPr>
      </w:pPr>
      <w:r w:rsidRPr="00F25FFF">
        <w:rPr>
          <w:rFonts w:ascii="Times New Roman" w:hAnsi="Times New Roman" w:cs="Times New Roman"/>
          <w:b/>
          <w:bCs/>
          <w:sz w:val="24"/>
          <w:szCs w:val="24"/>
        </w:rPr>
        <w:t xml:space="preserve">Get the right people: </w:t>
      </w:r>
      <w:r w:rsidRPr="00F25FFF">
        <w:rPr>
          <w:rFonts w:ascii="Times New Roman" w:hAnsi="Times New Roman" w:cs="Times New Roman"/>
          <w:sz w:val="24"/>
          <w:szCs w:val="24"/>
        </w:rPr>
        <w:t xml:space="preserve">Talent acquisition </w:t>
      </w:r>
      <w:proofErr w:type="gramStart"/>
      <w:r w:rsidRPr="00F25FFF">
        <w:rPr>
          <w:rFonts w:ascii="Times New Roman" w:hAnsi="Times New Roman" w:cs="Times New Roman"/>
          <w:sz w:val="24"/>
          <w:szCs w:val="24"/>
        </w:rPr>
        <w:t>proceeds</w:t>
      </w:r>
      <w:proofErr w:type="gramEnd"/>
      <w:r w:rsidRPr="00F25FFF">
        <w:rPr>
          <w:rFonts w:ascii="Times New Roman" w:hAnsi="Times New Roman" w:cs="Times New Roman"/>
          <w:sz w:val="24"/>
          <w:szCs w:val="24"/>
        </w:rPr>
        <w:t xml:space="preserve"> a long-term view. Those engaged in acquiring talent are much more involved in finding the best candidate for the job. This means that everything from skills to future development to cultural fit is deliberated when a candidate is ‘acquired’ rather than recruited.</w:t>
      </w:r>
    </w:p>
    <w:p w:rsidR="00F25FFF" w:rsidRPr="00F25FFF" w:rsidRDefault="00F25FFF" w:rsidP="00F25FFF">
      <w:pPr>
        <w:spacing w:line="360" w:lineRule="auto"/>
        <w:jc w:val="both"/>
        <w:rPr>
          <w:rFonts w:ascii="Times New Roman" w:hAnsi="Times New Roman" w:cs="Times New Roman"/>
          <w:b/>
          <w:bCs/>
          <w:sz w:val="24"/>
          <w:szCs w:val="24"/>
        </w:rPr>
      </w:pPr>
      <w:r w:rsidRPr="00F25FFF">
        <w:rPr>
          <w:rFonts w:ascii="Times New Roman" w:hAnsi="Times New Roman" w:cs="Times New Roman"/>
          <w:b/>
          <w:bCs/>
          <w:sz w:val="24"/>
          <w:szCs w:val="24"/>
        </w:rPr>
        <w:t xml:space="preserve">Realize a competitive advantage: </w:t>
      </w:r>
      <w:r w:rsidRPr="00F25FFF">
        <w:rPr>
          <w:rFonts w:ascii="Times New Roman" w:hAnsi="Times New Roman" w:cs="Times New Roman"/>
          <w:sz w:val="24"/>
          <w:szCs w:val="24"/>
        </w:rPr>
        <w:t xml:space="preserve">The biggest asset of an organization is its employees as they have the ability to make the differences. When the right people are not placed rightly, the business may face struggle. By contrast, when the right people are in place, the business will achieve an edge in the market. The right people have the abilities to ensure that work is being completed properly and on time. They are also </w:t>
      </w:r>
      <w:proofErr w:type="gramStart"/>
      <w:r w:rsidRPr="00F25FFF">
        <w:rPr>
          <w:rFonts w:ascii="Times New Roman" w:hAnsi="Times New Roman" w:cs="Times New Roman"/>
          <w:sz w:val="24"/>
          <w:szCs w:val="24"/>
        </w:rPr>
        <w:t>be</w:t>
      </w:r>
      <w:proofErr w:type="gramEnd"/>
      <w:r w:rsidRPr="00F25FFF">
        <w:rPr>
          <w:rFonts w:ascii="Times New Roman" w:hAnsi="Times New Roman" w:cs="Times New Roman"/>
          <w:sz w:val="24"/>
          <w:szCs w:val="24"/>
        </w:rPr>
        <w:t xml:space="preserve"> more motivated and more productive in the workplace which interprets to an advantage in the market.</w:t>
      </w:r>
    </w:p>
    <w:p w:rsidR="00F25FFF" w:rsidRPr="00F25FFF" w:rsidRDefault="00F25FFF" w:rsidP="00F25FFF">
      <w:pPr>
        <w:spacing w:line="360" w:lineRule="auto"/>
        <w:jc w:val="both"/>
        <w:rPr>
          <w:rFonts w:ascii="Times New Roman" w:hAnsi="Times New Roman" w:cs="Times New Roman"/>
          <w:b/>
          <w:bCs/>
          <w:sz w:val="24"/>
          <w:szCs w:val="24"/>
        </w:rPr>
      </w:pPr>
      <w:r w:rsidRPr="00F25FFF">
        <w:rPr>
          <w:rFonts w:ascii="Times New Roman" w:hAnsi="Times New Roman" w:cs="Times New Roman"/>
          <w:b/>
          <w:bCs/>
          <w:sz w:val="24"/>
          <w:szCs w:val="24"/>
        </w:rPr>
        <w:t xml:space="preserve">Invest in the future: </w:t>
      </w:r>
      <w:r w:rsidRPr="00F25FFF">
        <w:rPr>
          <w:rFonts w:ascii="Times New Roman" w:hAnsi="Times New Roman" w:cs="Times New Roman"/>
          <w:sz w:val="24"/>
          <w:szCs w:val="24"/>
        </w:rPr>
        <w:t>The most vital thing about talent acquisition is that it is forward looking. The key personnel may be looking toward retirement or may move on to opportunities with other firms and other employees are equally inevitable. Replacing them with an external candidate may be a lengthy and costly application and there is no assurance that the hired person will fit with the corporate culture.</w:t>
      </w:r>
      <w:r w:rsidRPr="00F25FFF">
        <w:rPr>
          <w:rFonts w:ascii="Times New Roman" w:hAnsi="Times New Roman" w:cs="Times New Roman"/>
          <w:b/>
          <w:bCs/>
          <w:sz w:val="24"/>
          <w:szCs w:val="24"/>
        </w:rPr>
        <w:t xml:space="preserve"> </w:t>
      </w:r>
      <w:r w:rsidRPr="00F25FFF">
        <w:rPr>
          <w:rFonts w:ascii="Times New Roman" w:hAnsi="Times New Roman" w:cs="Times New Roman"/>
          <w:sz w:val="24"/>
          <w:szCs w:val="24"/>
        </w:rPr>
        <w:t>Talent acquisition looks to ensure that the hiring people have the skills to develop into the key personnel. Since candidates are already screened so thoroughly in the time of hiring, the personnel know that they are the right fit for their current positions and they have the potentialities on the future roles.</w:t>
      </w:r>
    </w:p>
    <w:p w:rsidR="00F25FFF" w:rsidRPr="00F25FFF" w:rsidRDefault="00F25FFF" w:rsidP="00F25FFF">
      <w:pPr>
        <w:spacing w:line="360" w:lineRule="auto"/>
        <w:jc w:val="both"/>
        <w:rPr>
          <w:rFonts w:ascii="Times New Roman" w:hAnsi="Times New Roman" w:cs="Times New Roman"/>
          <w:b/>
          <w:bCs/>
          <w:sz w:val="24"/>
          <w:szCs w:val="24"/>
        </w:rPr>
      </w:pPr>
      <w:r w:rsidRPr="00F25FFF">
        <w:rPr>
          <w:rFonts w:ascii="Times New Roman" w:hAnsi="Times New Roman" w:cs="Times New Roman"/>
          <w:b/>
          <w:bCs/>
          <w:sz w:val="24"/>
          <w:szCs w:val="24"/>
        </w:rPr>
        <w:t xml:space="preserve">Save time and money: </w:t>
      </w:r>
      <w:r w:rsidRPr="00F25FFF">
        <w:rPr>
          <w:rFonts w:ascii="Times New Roman" w:hAnsi="Times New Roman" w:cs="Times New Roman"/>
          <w:sz w:val="24"/>
          <w:szCs w:val="24"/>
        </w:rPr>
        <w:t xml:space="preserve">One last reason effective talent acquisition is so essential is that it ultimately saves time and money. Though acquiring talent can be a much more involved process, going through the process in the first place can save from spending resources for the long run, such as, training on a person who ultimately is going to leave, and also repetitive recruitment cost. </w:t>
      </w:r>
    </w:p>
    <w:p w:rsidR="00992259" w:rsidRPr="0035159A" w:rsidRDefault="0035159A" w:rsidP="00992259">
      <w:pPr>
        <w:spacing w:line="360" w:lineRule="auto"/>
        <w:jc w:val="both"/>
        <w:rPr>
          <w:rFonts w:ascii="Times New Roman" w:hAnsi="Times New Roman" w:cs="Times New Roman"/>
          <w:b/>
          <w:sz w:val="26"/>
          <w:szCs w:val="26"/>
        </w:rPr>
      </w:pPr>
      <w:r w:rsidRPr="0035159A">
        <w:rPr>
          <w:rFonts w:ascii="Times New Roman" w:hAnsi="Times New Roman" w:cs="Times New Roman"/>
          <w:b/>
          <w:sz w:val="26"/>
          <w:szCs w:val="26"/>
        </w:rPr>
        <w:t>2</w:t>
      </w:r>
      <w:r w:rsidR="00F25FFF">
        <w:rPr>
          <w:rFonts w:ascii="Times New Roman" w:hAnsi="Times New Roman" w:cs="Times New Roman"/>
          <w:b/>
          <w:sz w:val="26"/>
          <w:szCs w:val="26"/>
        </w:rPr>
        <w:t>.0.4</w:t>
      </w:r>
      <w:r w:rsidRPr="0035159A">
        <w:rPr>
          <w:rFonts w:ascii="Times New Roman" w:hAnsi="Times New Roman" w:cs="Times New Roman"/>
          <w:b/>
          <w:sz w:val="26"/>
          <w:szCs w:val="26"/>
        </w:rPr>
        <w:t xml:space="preserve"> </w:t>
      </w:r>
      <w:r w:rsidR="00992259" w:rsidRPr="0035159A">
        <w:rPr>
          <w:rFonts w:ascii="Times New Roman" w:hAnsi="Times New Roman" w:cs="Times New Roman"/>
          <w:b/>
          <w:sz w:val="26"/>
          <w:szCs w:val="26"/>
        </w:rPr>
        <w:t>Talent Recruitment and Selection Strategies:</w:t>
      </w: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sz w:val="24"/>
          <w:szCs w:val="24"/>
        </w:rPr>
        <w:t>The strategic elements of talent recruitment and selection as follows-</w:t>
      </w: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b/>
          <w:bCs/>
          <w:sz w:val="24"/>
          <w:szCs w:val="24"/>
        </w:rPr>
        <w:lastRenderedPageBreak/>
        <w:t>Talent Acquisition Planning &amp; Strategy:</w:t>
      </w:r>
      <w:r w:rsidRPr="00992259">
        <w:rPr>
          <w:rFonts w:ascii="Times New Roman" w:hAnsi="Times New Roman" w:cs="Times New Roman"/>
          <w:sz w:val="24"/>
          <w:szCs w:val="24"/>
        </w:rPr>
        <w:t xml:space="preserve"> This </w:t>
      </w:r>
      <w:r w:rsidR="00E71C2B" w:rsidRPr="00992259">
        <w:rPr>
          <w:rFonts w:ascii="Times New Roman" w:hAnsi="Times New Roman" w:cs="Times New Roman"/>
          <w:sz w:val="24"/>
          <w:szCs w:val="24"/>
        </w:rPr>
        <w:t>confirms</w:t>
      </w:r>
      <w:r w:rsidRPr="00992259">
        <w:rPr>
          <w:rFonts w:ascii="Times New Roman" w:hAnsi="Times New Roman" w:cs="Times New Roman"/>
          <w:sz w:val="24"/>
          <w:szCs w:val="24"/>
        </w:rPr>
        <w:t xml:space="preserve"> business alignment, examines workforce plans, </w:t>
      </w:r>
      <w:r w:rsidR="00E71C2B" w:rsidRPr="00992259">
        <w:rPr>
          <w:rFonts w:ascii="Times New Roman" w:hAnsi="Times New Roman" w:cs="Times New Roman"/>
          <w:sz w:val="24"/>
          <w:szCs w:val="24"/>
        </w:rPr>
        <w:t>entails</w:t>
      </w:r>
      <w:r w:rsidRPr="00992259">
        <w:rPr>
          <w:rFonts w:ascii="Times New Roman" w:hAnsi="Times New Roman" w:cs="Times New Roman"/>
          <w:sz w:val="24"/>
          <w:szCs w:val="24"/>
        </w:rPr>
        <w:t xml:space="preserve"> an understanding of the labor markets, and looks at global considerations.</w:t>
      </w: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b/>
          <w:bCs/>
          <w:sz w:val="24"/>
          <w:szCs w:val="24"/>
        </w:rPr>
        <w:t xml:space="preserve">Workforce Segmentation: </w:t>
      </w:r>
      <w:r w:rsidRPr="00992259">
        <w:rPr>
          <w:rFonts w:ascii="Times New Roman" w:hAnsi="Times New Roman" w:cs="Times New Roman"/>
          <w:sz w:val="24"/>
          <w:szCs w:val="24"/>
        </w:rPr>
        <w:t xml:space="preserve">It </w:t>
      </w:r>
      <w:r w:rsidR="00E71C2B" w:rsidRPr="00992259">
        <w:rPr>
          <w:rFonts w:ascii="Times New Roman" w:hAnsi="Times New Roman" w:cs="Times New Roman"/>
          <w:sz w:val="24"/>
          <w:szCs w:val="24"/>
        </w:rPr>
        <w:t>entails</w:t>
      </w:r>
      <w:r w:rsidRPr="00992259">
        <w:rPr>
          <w:rFonts w:ascii="Times New Roman" w:hAnsi="Times New Roman" w:cs="Times New Roman"/>
          <w:sz w:val="24"/>
          <w:szCs w:val="24"/>
        </w:rPr>
        <w:t xml:space="preserve"> an understanding </w:t>
      </w:r>
      <w:r w:rsidR="00DD5E44">
        <w:rPr>
          <w:rFonts w:ascii="Times New Roman" w:hAnsi="Times New Roman" w:cs="Times New Roman"/>
          <w:sz w:val="24"/>
          <w:szCs w:val="24"/>
        </w:rPr>
        <w:t xml:space="preserve">concept </w:t>
      </w:r>
      <w:r w:rsidRPr="00992259">
        <w:rPr>
          <w:rFonts w:ascii="Times New Roman" w:hAnsi="Times New Roman" w:cs="Times New Roman"/>
          <w:sz w:val="24"/>
          <w:szCs w:val="24"/>
        </w:rPr>
        <w:t>of the different workforce segments and positions within these segments, as well as the skills, competencies, and experiences necessary for success.</w:t>
      </w: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b/>
          <w:bCs/>
          <w:sz w:val="24"/>
          <w:szCs w:val="24"/>
        </w:rPr>
        <w:t>Employment Branding:</w:t>
      </w:r>
      <w:r w:rsidRPr="00992259">
        <w:rPr>
          <w:rFonts w:ascii="Times New Roman" w:hAnsi="Times New Roman" w:cs="Times New Roman"/>
          <w:sz w:val="24"/>
          <w:szCs w:val="24"/>
        </w:rPr>
        <w:t xml:space="preserve"> This includes activities that help to </w:t>
      </w:r>
      <w:r w:rsidR="00E71C2B" w:rsidRPr="00992259">
        <w:rPr>
          <w:rFonts w:ascii="Times New Roman" w:hAnsi="Times New Roman" w:cs="Times New Roman"/>
          <w:sz w:val="24"/>
          <w:szCs w:val="24"/>
        </w:rPr>
        <w:t>expose</w:t>
      </w:r>
      <w:r w:rsidRPr="00992259">
        <w:rPr>
          <w:rFonts w:ascii="Times New Roman" w:hAnsi="Times New Roman" w:cs="Times New Roman"/>
          <w:sz w:val="24"/>
          <w:szCs w:val="24"/>
        </w:rPr>
        <w:t xml:space="preserve">, articulate and define a company’s image, organizational culture, key differentiators, reputation, and products and services. Employment branding can help </w:t>
      </w:r>
      <w:r w:rsidR="00E71C2B" w:rsidRPr="00992259">
        <w:rPr>
          <w:rFonts w:ascii="Times New Roman" w:hAnsi="Times New Roman" w:cs="Times New Roman"/>
          <w:sz w:val="24"/>
          <w:szCs w:val="24"/>
        </w:rPr>
        <w:t>spread</w:t>
      </w:r>
      <w:r w:rsidRPr="00992259">
        <w:rPr>
          <w:rFonts w:ascii="Times New Roman" w:hAnsi="Times New Roman" w:cs="Times New Roman"/>
          <w:sz w:val="24"/>
          <w:szCs w:val="24"/>
        </w:rPr>
        <w:t xml:space="preserve"> the market position of organizations, attract quality candidates and </w:t>
      </w:r>
      <w:r w:rsidR="00E71C2B" w:rsidRPr="00992259">
        <w:rPr>
          <w:rFonts w:ascii="Times New Roman" w:hAnsi="Times New Roman" w:cs="Times New Roman"/>
          <w:sz w:val="24"/>
          <w:szCs w:val="24"/>
        </w:rPr>
        <w:t>represent</w:t>
      </w:r>
      <w:r w:rsidRPr="00992259">
        <w:rPr>
          <w:rFonts w:ascii="Times New Roman" w:hAnsi="Times New Roman" w:cs="Times New Roman"/>
          <w:sz w:val="24"/>
          <w:szCs w:val="24"/>
        </w:rPr>
        <w:t xml:space="preserve"> what it is truly like to work for that organization.</w:t>
      </w: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b/>
          <w:bCs/>
          <w:sz w:val="24"/>
          <w:szCs w:val="24"/>
        </w:rPr>
        <w:t xml:space="preserve">Candidate Relationship Management: </w:t>
      </w:r>
      <w:r w:rsidRPr="00992259">
        <w:rPr>
          <w:rFonts w:ascii="Times New Roman" w:hAnsi="Times New Roman" w:cs="Times New Roman"/>
          <w:bCs/>
          <w:sz w:val="24"/>
          <w:szCs w:val="24"/>
        </w:rPr>
        <w:t>This</w:t>
      </w:r>
      <w:r w:rsidRPr="00992259">
        <w:rPr>
          <w:rFonts w:ascii="Times New Roman" w:hAnsi="Times New Roman" w:cs="Times New Roman"/>
          <w:b/>
          <w:bCs/>
          <w:sz w:val="24"/>
          <w:szCs w:val="24"/>
        </w:rPr>
        <w:t> </w:t>
      </w:r>
      <w:r w:rsidR="00E71C2B" w:rsidRPr="00992259">
        <w:rPr>
          <w:rFonts w:ascii="Times New Roman" w:hAnsi="Times New Roman" w:cs="Times New Roman"/>
          <w:sz w:val="24"/>
          <w:szCs w:val="24"/>
        </w:rPr>
        <w:t>contains</w:t>
      </w:r>
      <w:r w:rsidRPr="00992259">
        <w:rPr>
          <w:rFonts w:ascii="Times New Roman" w:hAnsi="Times New Roman" w:cs="Times New Roman"/>
          <w:sz w:val="24"/>
          <w:szCs w:val="24"/>
        </w:rPr>
        <w:t xml:space="preserve"> building a positive candidate experience, </w:t>
      </w:r>
      <w:r w:rsidR="00E71C2B" w:rsidRPr="00992259">
        <w:rPr>
          <w:rFonts w:ascii="Times New Roman" w:hAnsi="Times New Roman" w:cs="Times New Roman"/>
          <w:sz w:val="24"/>
          <w:szCs w:val="24"/>
        </w:rPr>
        <w:t>handling</w:t>
      </w:r>
      <w:r w:rsidRPr="00992259">
        <w:rPr>
          <w:rFonts w:ascii="Times New Roman" w:hAnsi="Times New Roman" w:cs="Times New Roman"/>
          <w:sz w:val="24"/>
          <w:szCs w:val="24"/>
        </w:rPr>
        <w:t xml:space="preserve"> candidate communities, and </w:t>
      </w:r>
      <w:r w:rsidR="00E71C2B" w:rsidRPr="00992259">
        <w:rPr>
          <w:rFonts w:ascii="Times New Roman" w:hAnsi="Times New Roman" w:cs="Times New Roman"/>
          <w:sz w:val="24"/>
          <w:szCs w:val="24"/>
        </w:rPr>
        <w:t>continuing</w:t>
      </w:r>
      <w:r w:rsidRPr="00992259">
        <w:rPr>
          <w:rFonts w:ascii="Times New Roman" w:hAnsi="Times New Roman" w:cs="Times New Roman"/>
          <w:sz w:val="24"/>
          <w:szCs w:val="24"/>
        </w:rPr>
        <w:t xml:space="preserve"> relationships for those candidates who are not selected at present against a particular skill set, but have few more skills.</w:t>
      </w:r>
    </w:p>
    <w:p w:rsidR="00992259" w:rsidRPr="00992259" w:rsidRDefault="00992259" w:rsidP="002D6854">
      <w:pPr>
        <w:spacing w:before="240" w:after="0" w:line="360" w:lineRule="auto"/>
        <w:jc w:val="both"/>
        <w:rPr>
          <w:rFonts w:ascii="Times New Roman" w:hAnsi="Times New Roman" w:cs="Times New Roman"/>
          <w:sz w:val="24"/>
          <w:szCs w:val="24"/>
        </w:rPr>
      </w:pPr>
      <w:r w:rsidRPr="00992259">
        <w:rPr>
          <w:rFonts w:ascii="Times New Roman" w:hAnsi="Times New Roman" w:cs="Times New Roman"/>
          <w:b/>
          <w:bCs/>
          <w:sz w:val="24"/>
          <w:szCs w:val="24"/>
        </w:rPr>
        <w:t xml:space="preserve">Metrics &amp; Analytics: </w:t>
      </w:r>
      <w:r w:rsidRPr="00992259">
        <w:rPr>
          <w:rFonts w:ascii="Times New Roman" w:hAnsi="Times New Roman" w:cs="Times New Roman"/>
          <w:sz w:val="24"/>
          <w:szCs w:val="24"/>
        </w:rPr>
        <w:t xml:space="preserve">It is the </w:t>
      </w:r>
      <w:r w:rsidR="000C49AF" w:rsidRPr="00992259">
        <w:rPr>
          <w:rFonts w:ascii="Times New Roman" w:hAnsi="Times New Roman" w:cs="Times New Roman"/>
          <w:sz w:val="24"/>
          <w:szCs w:val="24"/>
        </w:rPr>
        <w:t>endless</w:t>
      </w:r>
      <w:r w:rsidRPr="00992259">
        <w:rPr>
          <w:rFonts w:ascii="Times New Roman" w:hAnsi="Times New Roman" w:cs="Times New Roman"/>
          <w:sz w:val="24"/>
          <w:szCs w:val="24"/>
        </w:rPr>
        <w:t xml:space="preserve"> tracking and use of key metrics to drive continuous improvement and to make better recruitment decisions, to ultimately </w:t>
      </w:r>
      <w:r w:rsidR="000C49AF" w:rsidRPr="00992259">
        <w:rPr>
          <w:rFonts w:ascii="Times New Roman" w:hAnsi="Times New Roman" w:cs="Times New Roman"/>
          <w:sz w:val="24"/>
          <w:szCs w:val="24"/>
        </w:rPr>
        <w:t>advance</w:t>
      </w:r>
      <w:r w:rsidRPr="00992259">
        <w:rPr>
          <w:rFonts w:ascii="Times New Roman" w:hAnsi="Times New Roman" w:cs="Times New Roman"/>
          <w:sz w:val="24"/>
          <w:szCs w:val="24"/>
        </w:rPr>
        <w:t xml:space="preserve"> the quality of hire. Modern recrui</w:t>
      </w:r>
      <w:r w:rsidR="000C49AF">
        <w:rPr>
          <w:rFonts w:ascii="Times New Roman" w:hAnsi="Times New Roman" w:cs="Times New Roman"/>
          <w:sz w:val="24"/>
          <w:szCs w:val="24"/>
        </w:rPr>
        <w:t>ting tools are moving to magnitude</w:t>
      </w:r>
      <w:r w:rsidRPr="00992259">
        <w:rPr>
          <w:rFonts w:ascii="Times New Roman" w:hAnsi="Times New Roman" w:cs="Times New Roman"/>
          <w:sz w:val="24"/>
          <w:szCs w:val="24"/>
        </w:rPr>
        <w:t xml:space="preserve"> long-term metrics like performance, retention, and overall fit. Armed with that data, HR professionals can </w:t>
      </w:r>
      <w:r w:rsidR="000C49AF" w:rsidRPr="00992259">
        <w:rPr>
          <w:rFonts w:ascii="Times New Roman" w:hAnsi="Times New Roman" w:cs="Times New Roman"/>
          <w:sz w:val="24"/>
          <w:szCs w:val="24"/>
        </w:rPr>
        <w:t>forecast</w:t>
      </w:r>
      <w:r w:rsidRPr="00992259">
        <w:rPr>
          <w:rFonts w:ascii="Times New Roman" w:hAnsi="Times New Roman" w:cs="Times New Roman"/>
          <w:sz w:val="24"/>
          <w:szCs w:val="24"/>
        </w:rPr>
        <w:t xml:space="preserve"> future success at the company based on the qua</w:t>
      </w:r>
      <w:r w:rsidR="002D6854">
        <w:rPr>
          <w:rFonts w:ascii="Times New Roman" w:hAnsi="Times New Roman" w:cs="Times New Roman"/>
          <w:sz w:val="24"/>
          <w:szCs w:val="24"/>
        </w:rPr>
        <w:t>lities of past high performers.</w:t>
      </w:r>
    </w:p>
    <w:p w:rsidR="00992259" w:rsidRPr="00992259" w:rsidRDefault="00992259" w:rsidP="002D6854">
      <w:pPr>
        <w:spacing w:before="240" w:line="360" w:lineRule="auto"/>
        <w:jc w:val="both"/>
        <w:rPr>
          <w:rFonts w:ascii="Times New Roman" w:hAnsi="Times New Roman" w:cs="Times New Roman"/>
          <w:b/>
          <w:bCs/>
          <w:sz w:val="24"/>
          <w:szCs w:val="24"/>
        </w:rPr>
      </w:pPr>
      <w:r w:rsidRPr="00992259">
        <w:rPr>
          <w:rFonts w:ascii="Times New Roman" w:hAnsi="Times New Roman" w:cs="Times New Roman"/>
          <w:b/>
          <w:bCs/>
          <w:sz w:val="24"/>
          <w:szCs w:val="24"/>
        </w:rPr>
        <w:t xml:space="preserve">Working with Other Departments to Integrate Talent Acquisition: </w:t>
      </w:r>
      <w:r w:rsidRPr="00992259">
        <w:rPr>
          <w:rFonts w:ascii="Times New Roman" w:hAnsi="Times New Roman" w:cs="Times New Roman"/>
          <w:sz w:val="24"/>
          <w:szCs w:val="24"/>
        </w:rPr>
        <w:t xml:space="preserve">Good recruiting can never happen in </w:t>
      </w:r>
      <w:proofErr w:type="gramStart"/>
      <w:r w:rsidRPr="00992259">
        <w:rPr>
          <w:rFonts w:ascii="Times New Roman" w:hAnsi="Times New Roman" w:cs="Times New Roman"/>
          <w:sz w:val="24"/>
          <w:szCs w:val="24"/>
        </w:rPr>
        <w:t>a</w:t>
      </w:r>
      <w:r w:rsidR="008F0349">
        <w:rPr>
          <w:rFonts w:ascii="Times New Roman" w:hAnsi="Times New Roman" w:cs="Times New Roman"/>
          <w:sz w:val="24"/>
          <w:szCs w:val="24"/>
        </w:rPr>
        <w:t>n</w:t>
      </w:r>
      <w:r w:rsidRPr="00992259">
        <w:rPr>
          <w:rFonts w:ascii="Times New Roman" w:hAnsi="Times New Roman" w:cs="Times New Roman"/>
          <w:sz w:val="24"/>
          <w:szCs w:val="24"/>
        </w:rPr>
        <w:t xml:space="preserve"> </w:t>
      </w:r>
      <w:r w:rsidR="008F0349" w:rsidRPr="00992259">
        <w:rPr>
          <w:rFonts w:ascii="Times New Roman" w:hAnsi="Times New Roman" w:cs="Times New Roman"/>
          <w:sz w:val="24"/>
          <w:szCs w:val="24"/>
        </w:rPr>
        <w:t>emptiness</w:t>
      </w:r>
      <w:proofErr w:type="gramEnd"/>
      <w:r w:rsidRPr="00992259">
        <w:rPr>
          <w:rFonts w:ascii="Times New Roman" w:hAnsi="Times New Roman" w:cs="Times New Roman"/>
          <w:sz w:val="24"/>
          <w:szCs w:val="24"/>
        </w:rPr>
        <w:t xml:space="preserve">. Working with other departments can </w:t>
      </w:r>
      <w:r w:rsidR="008F0349" w:rsidRPr="00992259">
        <w:rPr>
          <w:rFonts w:ascii="Times New Roman" w:hAnsi="Times New Roman" w:cs="Times New Roman"/>
          <w:sz w:val="24"/>
          <w:szCs w:val="24"/>
        </w:rPr>
        <w:t>influence</w:t>
      </w:r>
      <w:r w:rsidRPr="00992259">
        <w:rPr>
          <w:rFonts w:ascii="Times New Roman" w:hAnsi="Times New Roman" w:cs="Times New Roman"/>
          <w:sz w:val="24"/>
          <w:szCs w:val="24"/>
        </w:rPr>
        <w:t xml:space="preserve"> the skills of hiring team in the talent acquisition process.</w:t>
      </w:r>
      <w:r w:rsidRPr="00992259">
        <w:rPr>
          <w:rFonts w:ascii="Times New Roman" w:hAnsi="Times New Roman" w:cs="Times New Roman"/>
          <w:b/>
          <w:bCs/>
          <w:sz w:val="24"/>
          <w:szCs w:val="24"/>
        </w:rPr>
        <w:t xml:space="preserve"> </w:t>
      </w:r>
      <w:r w:rsidRPr="00992259">
        <w:rPr>
          <w:rFonts w:ascii="Times New Roman" w:hAnsi="Times New Roman" w:cs="Times New Roman"/>
          <w:sz w:val="24"/>
          <w:szCs w:val="24"/>
        </w:rPr>
        <w:t>For example, a marketing manager c</w:t>
      </w:r>
      <w:r w:rsidR="008F0349">
        <w:rPr>
          <w:rFonts w:ascii="Times New Roman" w:hAnsi="Times New Roman" w:cs="Times New Roman"/>
          <w:sz w:val="24"/>
          <w:szCs w:val="24"/>
        </w:rPr>
        <w:t>an assist</w:t>
      </w:r>
      <w:r w:rsidRPr="00992259">
        <w:rPr>
          <w:rFonts w:ascii="Times New Roman" w:hAnsi="Times New Roman" w:cs="Times New Roman"/>
          <w:sz w:val="24"/>
          <w:szCs w:val="24"/>
        </w:rPr>
        <w:t xml:space="preserve"> the recruiter with t</w:t>
      </w:r>
      <w:r w:rsidR="008F0349">
        <w:rPr>
          <w:rFonts w:ascii="Times New Roman" w:hAnsi="Times New Roman" w:cs="Times New Roman"/>
          <w:sz w:val="24"/>
          <w:szCs w:val="24"/>
        </w:rPr>
        <w:t>he employer branding: innovative</w:t>
      </w:r>
      <w:r w:rsidRPr="00992259">
        <w:rPr>
          <w:rFonts w:ascii="Times New Roman" w:hAnsi="Times New Roman" w:cs="Times New Roman"/>
          <w:sz w:val="24"/>
          <w:szCs w:val="24"/>
        </w:rPr>
        <w:t xml:space="preserve"> ways to freshen up print and digital recruiting materials to attract more candidates, film a video that highlights the company culture or a “day in the life” of a certain role, </w:t>
      </w:r>
      <w:r w:rsidR="008F0349" w:rsidRPr="00992259">
        <w:rPr>
          <w:rFonts w:ascii="Times New Roman" w:hAnsi="Times New Roman" w:cs="Times New Roman"/>
          <w:sz w:val="24"/>
          <w:szCs w:val="24"/>
        </w:rPr>
        <w:t>convey</w:t>
      </w:r>
      <w:r w:rsidRPr="00992259">
        <w:rPr>
          <w:rFonts w:ascii="Times New Roman" w:hAnsi="Times New Roman" w:cs="Times New Roman"/>
          <w:sz w:val="24"/>
          <w:szCs w:val="24"/>
        </w:rPr>
        <w:t xml:space="preserve"> the value of</w:t>
      </w:r>
      <w:r w:rsidR="008F0349">
        <w:rPr>
          <w:rFonts w:ascii="Times New Roman" w:hAnsi="Times New Roman" w:cs="Times New Roman"/>
          <w:sz w:val="24"/>
          <w:szCs w:val="24"/>
        </w:rPr>
        <w:t xml:space="preserve"> the </w:t>
      </w:r>
      <w:r w:rsidRPr="00992259">
        <w:rPr>
          <w:rFonts w:ascii="Times New Roman" w:hAnsi="Times New Roman" w:cs="Times New Roman"/>
          <w:sz w:val="24"/>
          <w:szCs w:val="24"/>
        </w:rPr>
        <w:t>company to life on social channels, in search results, and wherever else top talent might be looking.</w:t>
      </w: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sz w:val="24"/>
          <w:szCs w:val="24"/>
        </w:rPr>
        <w:lastRenderedPageBreak/>
        <w:t>The HR personnel can also work with accounting, analytics, or other data-focused departments to help himself analyze the new store of data and to understand how to pull actionable insights from lots of recruiting data so that they can present data in a compelling way when the time comes.</w:t>
      </w:r>
    </w:p>
    <w:p w:rsidR="00F25FFF" w:rsidRDefault="00F25FFF" w:rsidP="00992259">
      <w:pPr>
        <w:spacing w:line="360" w:lineRule="auto"/>
        <w:jc w:val="both"/>
        <w:rPr>
          <w:rFonts w:ascii="Times New Roman" w:hAnsi="Times New Roman" w:cs="Times New Roman"/>
          <w:b/>
          <w:bCs/>
          <w:sz w:val="24"/>
          <w:szCs w:val="24"/>
        </w:rPr>
      </w:pPr>
    </w:p>
    <w:p w:rsidR="00992259" w:rsidRPr="00992259" w:rsidRDefault="00992259" w:rsidP="00992259">
      <w:pPr>
        <w:spacing w:line="360" w:lineRule="auto"/>
        <w:jc w:val="both"/>
        <w:rPr>
          <w:rFonts w:ascii="Times New Roman" w:hAnsi="Times New Roman" w:cs="Times New Roman"/>
          <w:b/>
          <w:bCs/>
          <w:sz w:val="24"/>
          <w:szCs w:val="24"/>
        </w:rPr>
      </w:pPr>
      <w:r w:rsidRPr="00992259">
        <w:rPr>
          <w:rFonts w:ascii="Times New Roman" w:hAnsi="Times New Roman" w:cs="Times New Roman"/>
          <w:b/>
          <w:bCs/>
          <w:sz w:val="24"/>
          <w:szCs w:val="24"/>
        </w:rPr>
        <w:t>Using Automation to Make Outreach Efficient</w:t>
      </w: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sz w:val="24"/>
          <w:szCs w:val="24"/>
        </w:rPr>
        <w:t xml:space="preserve">Modern recruiters and HR leaders have </w:t>
      </w:r>
      <w:r w:rsidR="008F0349" w:rsidRPr="00992259">
        <w:rPr>
          <w:rFonts w:ascii="Times New Roman" w:hAnsi="Times New Roman" w:cs="Times New Roman"/>
          <w:sz w:val="24"/>
          <w:szCs w:val="24"/>
        </w:rPr>
        <w:t>unbelievable</w:t>
      </w:r>
      <w:r w:rsidRPr="00992259">
        <w:rPr>
          <w:rFonts w:ascii="Times New Roman" w:hAnsi="Times New Roman" w:cs="Times New Roman"/>
          <w:sz w:val="24"/>
          <w:szCs w:val="24"/>
        </w:rPr>
        <w:t xml:space="preserve"> tools at their disposal to find and connect with top talent and these tools are only getting smarter. Automation in recruiting is another </w:t>
      </w:r>
      <w:r w:rsidR="008F0349" w:rsidRPr="00992259">
        <w:rPr>
          <w:rFonts w:ascii="Times New Roman" w:hAnsi="Times New Roman" w:cs="Times New Roman"/>
          <w:sz w:val="24"/>
          <w:szCs w:val="24"/>
        </w:rPr>
        <w:t>appreciated</w:t>
      </w:r>
      <w:r w:rsidRPr="00992259">
        <w:rPr>
          <w:rFonts w:ascii="Times New Roman" w:hAnsi="Times New Roman" w:cs="Times New Roman"/>
          <w:sz w:val="24"/>
          <w:szCs w:val="24"/>
        </w:rPr>
        <w:t xml:space="preserve"> tool. Automation </w:t>
      </w:r>
      <w:r w:rsidR="008F0349" w:rsidRPr="00992259">
        <w:rPr>
          <w:rFonts w:ascii="Times New Roman" w:hAnsi="Times New Roman" w:cs="Times New Roman"/>
          <w:sz w:val="24"/>
          <w:szCs w:val="24"/>
        </w:rPr>
        <w:t>decreases</w:t>
      </w:r>
      <w:r w:rsidRPr="00992259">
        <w:rPr>
          <w:rFonts w:ascii="Times New Roman" w:hAnsi="Times New Roman" w:cs="Times New Roman"/>
          <w:sz w:val="24"/>
          <w:szCs w:val="24"/>
        </w:rPr>
        <w:t xml:space="preserve"> the time it takes to screen candidates, helps </w:t>
      </w:r>
      <w:r w:rsidR="008F0349" w:rsidRPr="00992259">
        <w:rPr>
          <w:rFonts w:ascii="Times New Roman" w:hAnsi="Times New Roman" w:cs="Times New Roman"/>
          <w:sz w:val="24"/>
          <w:szCs w:val="24"/>
        </w:rPr>
        <w:t>evaluate</w:t>
      </w:r>
      <w:r w:rsidRPr="00992259">
        <w:rPr>
          <w:rFonts w:ascii="Times New Roman" w:hAnsi="Times New Roman" w:cs="Times New Roman"/>
          <w:sz w:val="24"/>
          <w:szCs w:val="24"/>
        </w:rPr>
        <w:t xml:space="preserve"> soft skills, and minimizes human bias. Automation is a </w:t>
      </w:r>
      <w:r w:rsidR="008F0349" w:rsidRPr="00992259">
        <w:rPr>
          <w:rFonts w:ascii="Times New Roman" w:hAnsi="Times New Roman" w:cs="Times New Roman"/>
          <w:sz w:val="24"/>
          <w:szCs w:val="24"/>
        </w:rPr>
        <w:t>great</w:t>
      </w:r>
      <w:r w:rsidRPr="00992259">
        <w:rPr>
          <w:rFonts w:ascii="Times New Roman" w:hAnsi="Times New Roman" w:cs="Times New Roman"/>
          <w:sz w:val="24"/>
          <w:szCs w:val="24"/>
        </w:rPr>
        <w:t xml:space="preserve"> tool for screening resumes, acknowledging and rejecting applicants, scheduling interviews, and che</w:t>
      </w:r>
      <w:r w:rsidR="00DD5E44">
        <w:rPr>
          <w:rFonts w:ascii="Times New Roman" w:hAnsi="Times New Roman" w:cs="Times New Roman"/>
          <w:sz w:val="24"/>
          <w:szCs w:val="24"/>
        </w:rPr>
        <w:t>cking references. As long as it i</w:t>
      </w:r>
      <w:r w:rsidRPr="00992259">
        <w:rPr>
          <w:rFonts w:ascii="Times New Roman" w:hAnsi="Times New Roman" w:cs="Times New Roman"/>
          <w:sz w:val="24"/>
          <w:szCs w:val="24"/>
        </w:rPr>
        <w:t xml:space="preserve">s used in the right ways, automation can </w:t>
      </w:r>
      <w:r w:rsidR="00DD5E44" w:rsidRPr="00992259">
        <w:rPr>
          <w:rFonts w:ascii="Times New Roman" w:hAnsi="Times New Roman" w:cs="Times New Roman"/>
          <w:sz w:val="24"/>
          <w:szCs w:val="24"/>
        </w:rPr>
        <w:t>protect</w:t>
      </w:r>
      <w:r w:rsidRPr="00992259">
        <w:rPr>
          <w:rFonts w:ascii="Times New Roman" w:hAnsi="Times New Roman" w:cs="Times New Roman"/>
          <w:sz w:val="24"/>
          <w:szCs w:val="24"/>
        </w:rPr>
        <w:t xml:space="preserve"> a lot of time and free up time for </w:t>
      </w:r>
      <w:r w:rsidR="00DD5E44" w:rsidRPr="00992259">
        <w:rPr>
          <w:rFonts w:ascii="Times New Roman" w:hAnsi="Times New Roman" w:cs="Times New Roman"/>
          <w:sz w:val="24"/>
          <w:szCs w:val="24"/>
        </w:rPr>
        <w:t>tactical</w:t>
      </w:r>
      <w:r w:rsidRPr="00992259">
        <w:rPr>
          <w:rFonts w:ascii="Times New Roman" w:hAnsi="Times New Roman" w:cs="Times New Roman"/>
          <w:sz w:val="24"/>
          <w:szCs w:val="24"/>
        </w:rPr>
        <w:t xml:space="preserve"> talent acquisition.</w:t>
      </w: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b/>
          <w:bCs/>
          <w:sz w:val="24"/>
          <w:szCs w:val="24"/>
        </w:rPr>
        <w:t xml:space="preserve">The recruitment </w:t>
      </w:r>
      <w:r w:rsidRPr="00992259">
        <w:rPr>
          <w:rFonts w:ascii="Times New Roman" w:hAnsi="Times New Roman" w:cs="Times New Roman"/>
          <w:b/>
          <w:sz w:val="24"/>
          <w:szCs w:val="24"/>
        </w:rPr>
        <w:t>tools:</w:t>
      </w:r>
      <w:r w:rsidR="00DD5E44">
        <w:rPr>
          <w:rFonts w:ascii="Times New Roman" w:hAnsi="Times New Roman" w:cs="Times New Roman"/>
          <w:sz w:val="24"/>
          <w:szCs w:val="24"/>
        </w:rPr>
        <w:t xml:space="preserve"> An Applicant Tracking System (ATS), Recruitment Candidate Relationship M</w:t>
      </w:r>
      <w:r w:rsidRPr="00992259">
        <w:rPr>
          <w:rFonts w:ascii="Times New Roman" w:hAnsi="Times New Roman" w:cs="Times New Roman"/>
          <w:sz w:val="24"/>
          <w:szCs w:val="24"/>
        </w:rPr>
        <w:t xml:space="preserve">anagement (CRM) system, onboarding system, career site, interviewing tools, and mobile apps can be the </w:t>
      </w:r>
      <w:r w:rsidR="00DD5E44" w:rsidRPr="00992259">
        <w:rPr>
          <w:rFonts w:ascii="Times New Roman" w:hAnsi="Times New Roman" w:cs="Times New Roman"/>
          <w:sz w:val="24"/>
          <w:szCs w:val="24"/>
        </w:rPr>
        <w:t>finest</w:t>
      </w:r>
      <w:r w:rsidRPr="00992259">
        <w:rPr>
          <w:rFonts w:ascii="Times New Roman" w:hAnsi="Times New Roman" w:cs="Times New Roman"/>
          <w:sz w:val="24"/>
          <w:szCs w:val="24"/>
        </w:rPr>
        <w:t xml:space="preserve"> tools to fulfill the talent strategy to look into new solutions that can help predict candidate success or at least help to reach candidates in the right place and at the right time.</w:t>
      </w:r>
    </w:p>
    <w:p w:rsidR="00992259" w:rsidRPr="0035159A" w:rsidRDefault="00F25FFF" w:rsidP="00992259">
      <w:pPr>
        <w:spacing w:line="360" w:lineRule="auto"/>
        <w:jc w:val="both"/>
        <w:rPr>
          <w:rFonts w:ascii="Times New Roman" w:hAnsi="Times New Roman" w:cs="Times New Roman"/>
          <w:b/>
          <w:sz w:val="26"/>
          <w:szCs w:val="26"/>
        </w:rPr>
      </w:pPr>
      <w:r>
        <w:rPr>
          <w:rFonts w:ascii="Times New Roman" w:hAnsi="Times New Roman" w:cs="Times New Roman"/>
          <w:b/>
          <w:sz w:val="26"/>
          <w:szCs w:val="26"/>
        </w:rPr>
        <w:t>2.0.5</w:t>
      </w:r>
      <w:r w:rsidR="0035159A">
        <w:rPr>
          <w:rFonts w:ascii="Times New Roman" w:hAnsi="Times New Roman" w:cs="Times New Roman"/>
          <w:b/>
          <w:sz w:val="26"/>
          <w:szCs w:val="26"/>
        </w:rPr>
        <w:t xml:space="preserve"> </w:t>
      </w:r>
      <w:r w:rsidR="00992259" w:rsidRPr="0035159A">
        <w:rPr>
          <w:rFonts w:ascii="Times New Roman" w:hAnsi="Times New Roman" w:cs="Times New Roman"/>
          <w:b/>
          <w:sz w:val="26"/>
          <w:szCs w:val="26"/>
        </w:rPr>
        <w:t>Process</w:t>
      </w:r>
      <w:r w:rsidR="0035159A">
        <w:rPr>
          <w:rFonts w:ascii="Times New Roman" w:hAnsi="Times New Roman" w:cs="Times New Roman"/>
          <w:b/>
          <w:sz w:val="26"/>
          <w:szCs w:val="26"/>
        </w:rPr>
        <w:t xml:space="preserve"> of Talent Recruitment and Selection</w:t>
      </w:r>
      <w:r w:rsidR="00992259" w:rsidRPr="0035159A">
        <w:rPr>
          <w:rFonts w:ascii="Times New Roman" w:hAnsi="Times New Roman" w:cs="Times New Roman"/>
          <w:b/>
          <w:sz w:val="26"/>
          <w:szCs w:val="26"/>
        </w:rPr>
        <w:t>:</w:t>
      </w:r>
    </w:p>
    <w:p w:rsidR="00992259" w:rsidRPr="00992259" w:rsidRDefault="00992259" w:rsidP="00992259">
      <w:pPr>
        <w:spacing w:line="360" w:lineRule="auto"/>
        <w:jc w:val="both"/>
        <w:rPr>
          <w:rFonts w:ascii="Times New Roman" w:hAnsi="Times New Roman" w:cs="Times New Roman"/>
          <w:sz w:val="24"/>
          <w:szCs w:val="24"/>
        </w:rPr>
      </w:pPr>
      <w:proofErr w:type="gramStart"/>
      <w:r w:rsidRPr="00992259">
        <w:rPr>
          <w:rFonts w:ascii="Times New Roman" w:hAnsi="Times New Roman" w:cs="Times New Roman"/>
          <w:sz w:val="24"/>
          <w:szCs w:val="24"/>
        </w:rPr>
        <w:t>Business of all sizes</w:t>
      </w:r>
      <w:r w:rsidR="00EB3893">
        <w:rPr>
          <w:rFonts w:ascii="Times New Roman" w:hAnsi="Times New Roman" w:cs="Times New Roman"/>
          <w:sz w:val="24"/>
          <w:szCs w:val="24"/>
        </w:rPr>
        <w:t xml:space="preserve"> </w:t>
      </w:r>
      <w:r w:rsidRPr="00992259">
        <w:rPr>
          <w:rFonts w:ascii="Times New Roman" w:hAnsi="Times New Roman" w:cs="Times New Roman"/>
          <w:sz w:val="24"/>
          <w:szCs w:val="24"/>
        </w:rPr>
        <w:t xml:space="preserve">from small, medium to big, all need a </w:t>
      </w:r>
      <w:r w:rsidR="00EB3893" w:rsidRPr="00992259">
        <w:rPr>
          <w:rFonts w:ascii="Times New Roman" w:hAnsi="Times New Roman" w:cs="Times New Roman"/>
          <w:sz w:val="24"/>
          <w:szCs w:val="24"/>
        </w:rPr>
        <w:t>practice</w:t>
      </w:r>
      <w:r w:rsidRPr="00992259">
        <w:rPr>
          <w:rFonts w:ascii="Times New Roman" w:hAnsi="Times New Roman" w:cs="Times New Roman"/>
          <w:sz w:val="24"/>
          <w:szCs w:val="24"/>
        </w:rPr>
        <w:t xml:space="preserve"> for talent acquisition.</w:t>
      </w:r>
      <w:proofErr w:type="gramEnd"/>
      <w:r w:rsidRPr="00992259">
        <w:rPr>
          <w:rFonts w:ascii="Times New Roman" w:hAnsi="Times New Roman" w:cs="Times New Roman"/>
          <w:sz w:val="24"/>
          <w:szCs w:val="24"/>
        </w:rPr>
        <w:t xml:space="preserve"> This is a common concern and </w:t>
      </w:r>
      <w:r w:rsidR="002848EA" w:rsidRPr="00992259">
        <w:rPr>
          <w:rFonts w:ascii="Times New Roman" w:hAnsi="Times New Roman" w:cs="Times New Roman"/>
          <w:sz w:val="24"/>
          <w:szCs w:val="24"/>
        </w:rPr>
        <w:t>analysis</w:t>
      </w:r>
      <w:r w:rsidRPr="00992259">
        <w:rPr>
          <w:rFonts w:ascii="Times New Roman" w:hAnsi="Times New Roman" w:cs="Times New Roman"/>
          <w:sz w:val="24"/>
          <w:szCs w:val="24"/>
        </w:rPr>
        <w:t xml:space="preserve"> raised from company leaders. The five basic steps of talent recruitment process:</w:t>
      </w: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b/>
          <w:bCs/>
          <w:sz w:val="24"/>
          <w:szCs w:val="24"/>
        </w:rPr>
        <w:t>1. Generating potential lead</w:t>
      </w: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sz w:val="24"/>
          <w:szCs w:val="24"/>
        </w:rPr>
        <w:t xml:space="preserve">One of the most </w:t>
      </w:r>
      <w:r w:rsidR="00917291" w:rsidRPr="00992259">
        <w:rPr>
          <w:rFonts w:ascii="Times New Roman" w:hAnsi="Times New Roman" w:cs="Times New Roman"/>
          <w:sz w:val="24"/>
          <w:szCs w:val="24"/>
        </w:rPr>
        <w:t>essential</w:t>
      </w:r>
      <w:r w:rsidRPr="00992259">
        <w:rPr>
          <w:rFonts w:ascii="Times New Roman" w:hAnsi="Times New Roman" w:cs="Times New Roman"/>
          <w:sz w:val="24"/>
          <w:szCs w:val="24"/>
        </w:rPr>
        <w:t xml:space="preserve"> </w:t>
      </w:r>
      <w:proofErr w:type="gramStart"/>
      <w:r w:rsidRPr="00992259">
        <w:rPr>
          <w:rFonts w:ascii="Times New Roman" w:hAnsi="Times New Roman" w:cs="Times New Roman"/>
          <w:sz w:val="24"/>
          <w:szCs w:val="24"/>
        </w:rPr>
        <w:t>step</w:t>
      </w:r>
      <w:proofErr w:type="gramEnd"/>
      <w:r w:rsidRPr="00992259">
        <w:rPr>
          <w:rFonts w:ascii="Times New Roman" w:hAnsi="Times New Roman" w:cs="Times New Roman"/>
          <w:sz w:val="24"/>
          <w:szCs w:val="24"/>
        </w:rPr>
        <w:t xml:space="preserve"> is to make sure that a pool of suitable talent </w:t>
      </w:r>
      <w:r w:rsidR="00917291">
        <w:rPr>
          <w:rFonts w:ascii="Times New Roman" w:hAnsi="Times New Roman" w:cs="Times New Roman"/>
          <w:sz w:val="24"/>
          <w:szCs w:val="24"/>
        </w:rPr>
        <w:t xml:space="preserve">is generated </w:t>
      </w:r>
      <w:r w:rsidRPr="00992259">
        <w:rPr>
          <w:rFonts w:ascii="Times New Roman" w:hAnsi="Times New Roman" w:cs="Times New Roman"/>
          <w:sz w:val="24"/>
          <w:szCs w:val="24"/>
        </w:rPr>
        <w:t xml:space="preserve">for the current vacancy. Professional recruiters recommend business leaders to design a </w:t>
      </w:r>
      <w:r w:rsidR="009D1A87" w:rsidRPr="00992259">
        <w:rPr>
          <w:rFonts w:ascii="Times New Roman" w:hAnsi="Times New Roman" w:cs="Times New Roman"/>
          <w:sz w:val="24"/>
          <w:szCs w:val="24"/>
        </w:rPr>
        <w:t>practice</w:t>
      </w:r>
      <w:r w:rsidRPr="00992259">
        <w:rPr>
          <w:rFonts w:ascii="Times New Roman" w:hAnsi="Times New Roman" w:cs="Times New Roman"/>
          <w:sz w:val="24"/>
          <w:szCs w:val="24"/>
        </w:rPr>
        <w:t xml:space="preserve"> for potential employees’ generation. The process starts with a </w:t>
      </w:r>
      <w:r w:rsidRPr="00992259">
        <w:rPr>
          <w:rFonts w:ascii="Times New Roman" w:hAnsi="Times New Roman" w:cs="Times New Roman"/>
          <w:b/>
          <w:i/>
          <w:sz w:val="24"/>
          <w:szCs w:val="24"/>
        </w:rPr>
        <w:t>job description</w:t>
      </w:r>
      <w:r w:rsidR="00084793">
        <w:rPr>
          <w:rFonts w:ascii="Times New Roman" w:hAnsi="Times New Roman" w:cs="Times New Roman"/>
          <w:sz w:val="24"/>
          <w:szCs w:val="24"/>
        </w:rPr>
        <w:t>, defining what roles the staff will perform</w:t>
      </w:r>
      <w:r w:rsidRPr="00992259">
        <w:rPr>
          <w:rFonts w:ascii="Times New Roman" w:hAnsi="Times New Roman" w:cs="Times New Roman"/>
          <w:sz w:val="24"/>
          <w:szCs w:val="24"/>
        </w:rPr>
        <w:t xml:space="preserve">, which qualifications the company desire for. Talent Central can be </w:t>
      </w:r>
      <w:r w:rsidR="00084793" w:rsidRPr="00992259">
        <w:rPr>
          <w:rFonts w:ascii="Times New Roman" w:hAnsi="Times New Roman" w:cs="Times New Roman"/>
          <w:sz w:val="24"/>
          <w:szCs w:val="24"/>
        </w:rPr>
        <w:t>intended</w:t>
      </w:r>
      <w:r w:rsidRPr="00992259">
        <w:rPr>
          <w:rFonts w:ascii="Times New Roman" w:hAnsi="Times New Roman" w:cs="Times New Roman"/>
          <w:sz w:val="24"/>
          <w:szCs w:val="24"/>
        </w:rPr>
        <w:t xml:space="preserve"> to import automatically position-specific information from </w:t>
      </w:r>
      <w:r w:rsidRPr="00992259">
        <w:rPr>
          <w:rFonts w:ascii="Times New Roman" w:hAnsi="Times New Roman" w:cs="Times New Roman"/>
          <w:sz w:val="24"/>
          <w:szCs w:val="24"/>
        </w:rPr>
        <w:lastRenderedPageBreak/>
        <w:t xml:space="preserve">the company’s specific software and the Jobs Descriptions Database when a requisition is created. Information </w:t>
      </w:r>
      <w:proofErr w:type="gramStart"/>
      <w:r w:rsidR="00084793" w:rsidRPr="00992259">
        <w:rPr>
          <w:rFonts w:ascii="Times New Roman" w:hAnsi="Times New Roman" w:cs="Times New Roman"/>
          <w:sz w:val="24"/>
          <w:szCs w:val="24"/>
        </w:rPr>
        <w:t>consist</w:t>
      </w:r>
      <w:proofErr w:type="gramEnd"/>
      <w:r w:rsidR="00084793" w:rsidRPr="00992259">
        <w:rPr>
          <w:rFonts w:ascii="Times New Roman" w:hAnsi="Times New Roman" w:cs="Times New Roman"/>
          <w:sz w:val="24"/>
          <w:szCs w:val="24"/>
        </w:rPr>
        <w:t xml:space="preserve"> of</w:t>
      </w:r>
      <w:r w:rsidRPr="00992259">
        <w:rPr>
          <w:rFonts w:ascii="Times New Roman" w:hAnsi="Times New Roman" w:cs="Times New Roman"/>
          <w:sz w:val="24"/>
          <w:szCs w:val="24"/>
        </w:rPr>
        <w:t xml:space="preserve"> items like the job title and description, and basic qualifications for each job code. For the hiring manager, this automated feature </w:t>
      </w:r>
      <w:r w:rsidR="00084793" w:rsidRPr="00992259">
        <w:rPr>
          <w:rFonts w:ascii="Times New Roman" w:hAnsi="Times New Roman" w:cs="Times New Roman"/>
          <w:sz w:val="24"/>
          <w:szCs w:val="24"/>
        </w:rPr>
        <w:t>confirms</w:t>
      </w:r>
      <w:r w:rsidRPr="00992259">
        <w:rPr>
          <w:rFonts w:ascii="Times New Roman" w:hAnsi="Times New Roman" w:cs="Times New Roman"/>
          <w:sz w:val="24"/>
          <w:szCs w:val="24"/>
        </w:rPr>
        <w:t xml:space="preserve"> that up-to-date titles and qualifications are used, and </w:t>
      </w:r>
      <w:r w:rsidR="00084793" w:rsidRPr="00992259">
        <w:rPr>
          <w:rFonts w:ascii="Times New Roman" w:hAnsi="Times New Roman" w:cs="Times New Roman"/>
          <w:sz w:val="24"/>
          <w:szCs w:val="24"/>
        </w:rPr>
        <w:t>advances</w:t>
      </w:r>
      <w:r w:rsidRPr="00992259">
        <w:rPr>
          <w:rFonts w:ascii="Times New Roman" w:hAnsi="Times New Roman" w:cs="Times New Roman"/>
          <w:sz w:val="24"/>
          <w:szCs w:val="24"/>
        </w:rPr>
        <w:t xml:space="preserve"> posting time by reducing the need for data entry. Hiring managers are encouraged to </w:t>
      </w:r>
      <w:r w:rsidR="00084793" w:rsidRPr="00992259">
        <w:rPr>
          <w:rFonts w:ascii="Times New Roman" w:hAnsi="Times New Roman" w:cs="Times New Roman"/>
          <w:sz w:val="24"/>
          <w:szCs w:val="24"/>
        </w:rPr>
        <w:t>comprise</w:t>
      </w:r>
      <w:r w:rsidRPr="00992259">
        <w:rPr>
          <w:rFonts w:ascii="Times New Roman" w:hAnsi="Times New Roman" w:cs="Times New Roman"/>
          <w:sz w:val="24"/>
          <w:szCs w:val="24"/>
        </w:rPr>
        <w:t xml:space="preserve"> detailed job duties as well as job related preferences to the position description. This information will be reviewed in</w:t>
      </w:r>
      <w:r w:rsidR="00084793">
        <w:rPr>
          <w:rFonts w:ascii="Times New Roman" w:hAnsi="Times New Roman" w:cs="Times New Roman"/>
          <w:sz w:val="24"/>
          <w:szCs w:val="24"/>
        </w:rPr>
        <w:t xml:space="preserve"> the strategy term with the </w:t>
      </w:r>
      <w:r w:rsidRPr="00992259">
        <w:rPr>
          <w:rFonts w:ascii="Times New Roman" w:hAnsi="Times New Roman" w:cs="Times New Roman"/>
          <w:sz w:val="24"/>
          <w:szCs w:val="24"/>
        </w:rPr>
        <w:t>recruiter. The p</w:t>
      </w:r>
      <w:r w:rsidR="00084793">
        <w:rPr>
          <w:rFonts w:ascii="Times New Roman" w:hAnsi="Times New Roman" w:cs="Times New Roman"/>
          <w:sz w:val="24"/>
          <w:szCs w:val="24"/>
        </w:rPr>
        <w:t>osting may be customized by the</w:t>
      </w:r>
      <w:r w:rsidRPr="00992259">
        <w:rPr>
          <w:rFonts w:ascii="Times New Roman" w:hAnsi="Times New Roman" w:cs="Times New Roman"/>
          <w:sz w:val="24"/>
          <w:szCs w:val="24"/>
        </w:rPr>
        <w:t xml:space="preserve"> recruiter in order to attract the highest quality appli</w:t>
      </w:r>
      <w:r w:rsidR="00084793">
        <w:rPr>
          <w:rFonts w:ascii="Times New Roman" w:hAnsi="Times New Roman" w:cs="Times New Roman"/>
          <w:sz w:val="24"/>
          <w:szCs w:val="24"/>
        </w:rPr>
        <w:t>cants for the</w:t>
      </w:r>
      <w:r w:rsidRPr="00992259">
        <w:rPr>
          <w:rFonts w:ascii="Times New Roman" w:hAnsi="Times New Roman" w:cs="Times New Roman"/>
          <w:sz w:val="24"/>
          <w:szCs w:val="24"/>
        </w:rPr>
        <w:t xml:space="preserve"> position.</w:t>
      </w:r>
    </w:p>
    <w:p w:rsidR="00992259" w:rsidRPr="00992259" w:rsidRDefault="00992259" w:rsidP="00992259">
      <w:pPr>
        <w:spacing w:line="360" w:lineRule="auto"/>
        <w:jc w:val="both"/>
        <w:rPr>
          <w:rFonts w:ascii="Times New Roman" w:hAnsi="Times New Roman" w:cs="Times New Roman"/>
          <w:sz w:val="24"/>
          <w:szCs w:val="24"/>
        </w:rPr>
      </w:pPr>
      <w:proofErr w:type="gramStart"/>
      <w:r w:rsidRPr="00992259">
        <w:rPr>
          <w:rFonts w:ascii="Times New Roman" w:hAnsi="Times New Roman" w:cs="Times New Roman"/>
          <w:sz w:val="24"/>
          <w:szCs w:val="24"/>
        </w:rPr>
        <w:t xml:space="preserve">The next step </w:t>
      </w:r>
      <w:r w:rsidR="00084793" w:rsidRPr="00992259">
        <w:rPr>
          <w:rFonts w:ascii="Times New Roman" w:hAnsi="Times New Roman" w:cs="Times New Roman"/>
          <w:sz w:val="24"/>
          <w:szCs w:val="24"/>
        </w:rPr>
        <w:t>relating</w:t>
      </w:r>
      <w:r w:rsidRPr="00992259">
        <w:rPr>
          <w:rFonts w:ascii="Times New Roman" w:hAnsi="Times New Roman" w:cs="Times New Roman"/>
          <w:sz w:val="24"/>
          <w:szCs w:val="24"/>
        </w:rPr>
        <w:t xml:space="preserve"> the tactics to promote the </w:t>
      </w:r>
      <w:r w:rsidRPr="00992259">
        <w:rPr>
          <w:rFonts w:ascii="Times New Roman" w:hAnsi="Times New Roman" w:cs="Times New Roman"/>
          <w:b/>
          <w:i/>
          <w:sz w:val="24"/>
          <w:szCs w:val="24"/>
        </w:rPr>
        <w:t>job postings</w:t>
      </w:r>
      <w:r w:rsidRPr="00992259">
        <w:rPr>
          <w:rFonts w:ascii="Times New Roman" w:hAnsi="Times New Roman" w:cs="Times New Roman"/>
          <w:sz w:val="24"/>
          <w:szCs w:val="24"/>
        </w:rPr>
        <w:t xml:space="preserve"> in many chann</w:t>
      </w:r>
      <w:r w:rsidR="00C02282">
        <w:rPr>
          <w:rFonts w:ascii="Times New Roman" w:hAnsi="Times New Roman" w:cs="Times New Roman"/>
          <w:sz w:val="24"/>
          <w:szCs w:val="24"/>
        </w:rPr>
        <w:t>els.</w:t>
      </w:r>
      <w:proofErr w:type="gramEnd"/>
      <w:r w:rsidR="00C02282">
        <w:rPr>
          <w:rFonts w:ascii="Times New Roman" w:hAnsi="Times New Roman" w:cs="Times New Roman"/>
          <w:sz w:val="24"/>
          <w:szCs w:val="24"/>
        </w:rPr>
        <w:t xml:space="preserve"> It could be </w:t>
      </w:r>
      <w:r w:rsidRPr="00992259">
        <w:rPr>
          <w:rFonts w:ascii="Times New Roman" w:hAnsi="Times New Roman" w:cs="Times New Roman"/>
          <w:sz w:val="24"/>
          <w:szCs w:val="24"/>
        </w:rPr>
        <w:t xml:space="preserve">professional website for job seeker, or via social media platform such as Facebook, LinkedIn posting and sharing at networking events may be </w:t>
      </w:r>
      <w:r w:rsidR="00C02282" w:rsidRPr="00992259">
        <w:rPr>
          <w:rFonts w:ascii="Times New Roman" w:hAnsi="Times New Roman" w:cs="Times New Roman"/>
          <w:sz w:val="24"/>
          <w:szCs w:val="24"/>
        </w:rPr>
        <w:t>additional</w:t>
      </w:r>
      <w:r w:rsidRPr="00992259">
        <w:rPr>
          <w:rFonts w:ascii="Times New Roman" w:hAnsi="Times New Roman" w:cs="Times New Roman"/>
          <w:sz w:val="24"/>
          <w:szCs w:val="24"/>
        </w:rPr>
        <w:t xml:space="preserve"> option. </w:t>
      </w:r>
      <w:r w:rsidR="00C02282">
        <w:rPr>
          <w:rFonts w:ascii="Times New Roman" w:hAnsi="Times New Roman" w:cs="Times New Roman"/>
          <w:sz w:val="24"/>
          <w:szCs w:val="24"/>
        </w:rPr>
        <w:t xml:space="preserve">Briefly, the recruiter should </w:t>
      </w:r>
      <w:r w:rsidR="00C02282" w:rsidRPr="00992259">
        <w:rPr>
          <w:rFonts w:ascii="Times New Roman" w:hAnsi="Times New Roman" w:cs="Times New Roman"/>
          <w:sz w:val="24"/>
          <w:szCs w:val="24"/>
        </w:rPr>
        <w:t>exploit</w:t>
      </w:r>
      <w:r w:rsidRPr="00992259">
        <w:rPr>
          <w:rFonts w:ascii="Times New Roman" w:hAnsi="Times New Roman" w:cs="Times New Roman"/>
          <w:sz w:val="24"/>
          <w:szCs w:val="24"/>
        </w:rPr>
        <w:t xml:space="preserve"> all channels to generate as many potential leads as possible.</w:t>
      </w: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b/>
          <w:bCs/>
          <w:sz w:val="24"/>
          <w:szCs w:val="24"/>
        </w:rPr>
        <w:t>2. Picking the right questions for interview</w:t>
      </w: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sz w:val="24"/>
          <w:szCs w:val="24"/>
        </w:rPr>
        <w:t xml:space="preserve">There are some </w:t>
      </w:r>
      <w:r w:rsidR="00C02282">
        <w:rPr>
          <w:rFonts w:ascii="Times New Roman" w:hAnsi="Times New Roman" w:cs="Times New Roman"/>
          <w:sz w:val="24"/>
          <w:szCs w:val="24"/>
        </w:rPr>
        <w:t>fundamental</w:t>
      </w:r>
      <w:r w:rsidRPr="00992259">
        <w:rPr>
          <w:rFonts w:ascii="Times New Roman" w:hAnsi="Times New Roman" w:cs="Times New Roman"/>
          <w:sz w:val="24"/>
          <w:szCs w:val="24"/>
        </w:rPr>
        <w:t xml:space="preserve"> rule</w:t>
      </w:r>
      <w:r w:rsidR="00C02282">
        <w:rPr>
          <w:rFonts w:ascii="Times New Roman" w:hAnsi="Times New Roman" w:cs="Times New Roman"/>
          <w:sz w:val="24"/>
          <w:szCs w:val="24"/>
        </w:rPr>
        <w:t>s</w:t>
      </w:r>
      <w:r w:rsidRPr="00992259">
        <w:rPr>
          <w:rFonts w:ascii="Times New Roman" w:hAnsi="Times New Roman" w:cs="Times New Roman"/>
          <w:sz w:val="24"/>
          <w:szCs w:val="24"/>
        </w:rPr>
        <w:t xml:space="preserve"> in asking the right questions for behavioral in</w:t>
      </w:r>
      <w:r w:rsidR="00C02282">
        <w:rPr>
          <w:rFonts w:ascii="Times New Roman" w:hAnsi="Times New Roman" w:cs="Times New Roman"/>
          <w:sz w:val="24"/>
          <w:szCs w:val="24"/>
        </w:rPr>
        <w:t xml:space="preserve">terview. The </w:t>
      </w:r>
      <w:r w:rsidRPr="00992259">
        <w:rPr>
          <w:rFonts w:ascii="Times New Roman" w:hAnsi="Times New Roman" w:cs="Times New Roman"/>
          <w:sz w:val="24"/>
          <w:szCs w:val="24"/>
        </w:rPr>
        <w:t xml:space="preserve">company owners </w:t>
      </w:r>
      <w:r w:rsidR="00C02282">
        <w:rPr>
          <w:rFonts w:ascii="Times New Roman" w:hAnsi="Times New Roman" w:cs="Times New Roman"/>
          <w:sz w:val="24"/>
          <w:szCs w:val="24"/>
        </w:rPr>
        <w:t xml:space="preserve">must </w:t>
      </w:r>
      <w:r w:rsidRPr="00992259">
        <w:rPr>
          <w:rFonts w:ascii="Times New Roman" w:hAnsi="Times New Roman" w:cs="Times New Roman"/>
          <w:sz w:val="24"/>
          <w:szCs w:val="24"/>
        </w:rPr>
        <w:t xml:space="preserve">want about their real experiences instead of hypothetical questions. Therefore, the recruiter should </w:t>
      </w:r>
      <w:r w:rsidR="00C02282" w:rsidRPr="00992259">
        <w:rPr>
          <w:rFonts w:ascii="Times New Roman" w:hAnsi="Times New Roman" w:cs="Times New Roman"/>
          <w:sz w:val="24"/>
          <w:szCs w:val="24"/>
        </w:rPr>
        <w:t>sensibly</w:t>
      </w:r>
      <w:r w:rsidRPr="00992259">
        <w:rPr>
          <w:rFonts w:ascii="Times New Roman" w:hAnsi="Times New Roman" w:cs="Times New Roman"/>
          <w:sz w:val="24"/>
          <w:szCs w:val="24"/>
        </w:rPr>
        <w:t xml:space="preserve"> design a questions list </w:t>
      </w:r>
      <w:r w:rsidR="00C02282" w:rsidRPr="00992259">
        <w:rPr>
          <w:rFonts w:ascii="Times New Roman" w:hAnsi="Times New Roman" w:cs="Times New Roman"/>
          <w:sz w:val="24"/>
          <w:szCs w:val="24"/>
        </w:rPr>
        <w:t>earlier</w:t>
      </w:r>
      <w:r w:rsidRPr="00992259">
        <w:rPr>
          <w:rFonts w:ascii="Times New Roman" w:hAnsi="Times New Roman" w:cs="Times New Roman"/>
          <w:sz w:val="24"/>
          <w:szCs w:val="24"/>
        </w:rPr>
        <w:t xml:space="preserve">. It is highly advised that he should start by outlining from 3 to 5 most outstanding tasks and key performance indicators </w:t>
      </w:r>
      <w:r w:rsidR="00C02282">
        <w:rPr>
          <w:rFonts w:ascii="Times New Roman" w:hAnsi="Times New Roman" w:cs="Times New Roman"/>
          <w:sz w:val="24"/>
          <w:szCs w:val="24"/>
        </w:rPr>
        <w:t xml:space="preserve">(KPI) </w:t>
      </w:r>
      <w:r w:rsidRPr="00992259">
        <w:rPr>
          <w:rFonts w:ascii="Times New Roman" w:hAnsi="Times New Roman" w:cs="Times New Roman"/>
          <w:sz w:val="24"/>
          <w:szCs w:val="24"/>
        </w:rPr>
        <w:t xml:space="preserve">to </w:t>
      </w:r>
      <w:r w:rsidR="00C02282" w:rsidRPr="00992259">
        <w:rPr>
          <w:rFonts w:ascii="Times New Roman" w:hAnsi="Times New Roman" w:cs="Times New Roman"/>
          <w:sz w:val="24"/>
          <w:szCs w:val="24"/>
        </w:rPr>
        <w:t>gauge</w:t>
      </w:r>
      <w:r w:rsidRPr="00992259">
        <w:rPr>
          <w:rFonts w:ascii="Times New Roman" w:hAnsi="Times New Roman" w:cs="Times New Roman"/>
          <w:sz w:val="24"/>
          <w:szCs w:val="24"/>
        </w:rPr>
        <w:t xml:space="preserve"> the performance of</w:t>
      </w:r>
      <w:r w:rsidR="00032B44">
        <w:rPr>
          <w:rFonts w:ascii="Times New Roman" w:hAnsi="Times New Roman" w:cs="Times New Roman"/>
          <w:sz w:val="24"/>
          <w:szCs w:val="24"/>
        </w:rPr>
        <w:t xml:space="preserve"> a candidate. Then he can design</w:t>
      </w:r>
      <w:r w:rsidRPr="00992259">
        <w:rPr>
          <w:rFonts w:ascii="Times New Roman" w:hAnsi="Times New Roman" w:cs="Times New Roman"/>
          <w:sz w:val="24"/>
          <w:szCs w:val="24"/>
        </w:rPr>
        <w:t xml:space="preserve"> other relevant questions regarding their past company. Digging into some questions like: “What have you </w:t>
      </w:r>
      <w:r w:rsidR="00032B44" w:rsidRPr="00992259">
        <w:rPr>
          <w:rFonts w:ascii="Times New Roman" w:hAnsi="Times New Roman" w:cs="Times New Roman"/>
          <w:sz w:val="24"/>
          <w:szCs w:val="24"/>
        </w:rPr>
        <w:t>accomplished</w:t>
      </w:r>
      <w:r w:rsidR="00032B44">
        <w:rPr>
          <w:rFonts w:ascii="Times New Roman" w:hAnsi="Times New Roman" w:cs="Times New Roman"/>
          <w:sz w:val="24"/>
          <w:szCs w:val="24"/>
        </w:rPr>
        <w:t xml:space="preserve">?”, “How long </w:t>
      </w:r>
      <w:r w:rsidRPr="00992259">
        <w:rPr>
          <w:rFonts w:ascii="Times New Roman" w:hAnsi="Times New Roman" w:cs="Times New Roman"/>
          <w:sz w:val="24"/>
          <w:szCs w:val="24"/>
        </w:rPr>
        <w:t>the time</w:t>
      </w:r>
      <w:r w:rsidR="00032B44">
        <w:rPr>
          <w:rFonts w:ascii="Times New Roman" w:hAnsi="Times New Roman" w:cs="Times New Roman"/>
          <w:sz w:val="24"/>
          <w:szCs w:val="24"/>
        </w:rPr>
        <w:t xml:space="preserve"> you taken to do</w:t>
      </w:r>
      <w:r w:rsidRPr="00992259">
        <w:rPr>
          <w:rFonts w:ascii="Times New Roman" w:hAnsi="Times New Roman" w:cs="Times New Roman"/>
          <w:sz w:val="24"/>
          <w:szCs w:val="24"/>
        </w:rPr>
        <w:t xml:space="preserve"> this </w:t>
      </w:r>
      <w:r w:rsidR="00032B44" w:rsidRPr="00992259">
        <w:rPr>
          <w:rFonts w:ascii="Times New Roman" w:hAnsi="Times New Roman" w:cs="Times New Roman"/>
          <w:sz w:val="24"/>
          <w:szCs w:val="24"/>
        </w:rPr>
        <w:t>assignment</w:t>
      </w:r>
      <w:r w:rsidR="00032B44">
        <w:rPr>
          <w:rFonts w:ascii="Times New Roman" w:hAnsi="Times New Roman" w:cs="Times New Roman"/>
          <w:sz w:val="24"/>
          <w:szCs w:val="24"/>
        </w:rPr>
        <w:t>?” Their attitudes</w:t>
      </w:r>
      <w:r w:rsidRPr="00992259">
        <w:rPr>
          <w:rFonts w:ascii="Times New Roman" w:hAnsi="Times New Roman" w:cs="Times New Roman"/>
          <w:sz w:val="24"/>
          <w:szCs w:val="24"/>
        </w:rPr>
        <w:t xml:space="preserve"> and experiences will be clearly highlighted through their responses.</w:t>
      </w: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b/>
          <w:bCs/>
          <w:sz w:val="24"/>
          <w:szCs w:val="24"/>
        </w:rPr>
        <w:t>3. Utilizing Assessment Tools and Exercises</w:t>
      </w: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sz w:val="24"/>
          <w:szCs w:val="24"/>
        </w:rPr>
        <w:t xml:space="preserve">There are a few </w:t>
      </w:r>
      <w:r w:rsidR="00032B44" w:rsidRPr="00992259">
        <w:rPr>
          <w:rFonts w:ascii="Times New Roman" w:hAnsi="Times New Roman" w:cs="Times New Roman"/>
          <w:sz w:val="24"/>
          <w:szCs w:val="24"/>
        </w:rPr>
        <w:t>more</w:t>
      </w:r>
      <w:r w:rsidRPr="00992259">
        <w:rPr>
          <w:rFonts w:ascii="Times New Roman" w:hAnsi="Times New Roman" w:cs="Times New Roman"/>
          <w:sz w:val="24"/>
          <w:szCs w:val="24"/>
        </w:rPr>
        <w:t xml:space="preserve"> tools and methods for employees’ assessment including a</w:t>
      </w:r>
      <w:r w:rsidR="00032B44">
        <w:rPr>
          <w:rFonts w:ascii="Times New Roman" w:hAnsi="Times New Roman" w:cs="Times New Roman"/>
          <w:sz w:val="24"/>
          <w:szCs w:val="24"/>
        </w:rPr>
        <w:t>n IQ, EQ, personality test. The recruiter</w:t>
      </w:r>
      <w:r w:rsidR="00886EF5">
        <w:rPr>
          <w:rFonts w:ascii="Times New Roman" w:hAnsi="Times New Roman" w:cs="Times New Roman"/>
          <w:sz w:val="24"/>
          <w:szCs w:val="24"/>
        </w:rPr>
        <w:t xml:space="preserve"> may also</w:t>
      </w:r>
      <w:r w:rsidRPr="00992259">
        <w:rPr>
          <w:rFonts w:ascii="Times New Roman" w:hAnsi="Times New Roman" w:cs="Times New Roman"/>
          <w:sz w:val="24"/>
          <w:szCs w:val="24"/>
        </w:rPr>
        <w:t xml:space="preserve"> use some kind of physical ability test if the nature of the job </w:t>
      </w:r>
      <w:r w:rsidR="00032B44" w:rsidRPr="00992259">
        <w:rPr>
          <w:rFonts w:ascii="Times New Roman" w:hAnsi="Times New Roman" w:cs="Times New Roman"/>
          <w:sz w:val="24"/>
          <w:szCs w:val="24"/>
        </w:rPr>
        <w:t>needs</w:t>
      </w:r>
      <w:r w:rsidRPr="00992259">
        <w:rPr>
          <w:rFonts w:ascii="Times New Roman" w:hAnsi="Times New Roman" w:cs="Times New Roman"/>
          <w:sz w:val="24"/>
          <w:szCs w:val="24"/>
        </w:rPr>
        <w:t xml:space="preserve">. Any </w:t>
      </w:r>
      <w:proofErr w:type="gramStart"/>
      <w:r w:rsidRPr="00992259">
        <w:rPr>
          <w:rFonts w:ascii="Times New Roman" w:hAnsi="Times New Roman" w:cs="Times New Roman"/>
          <w:sz w:val="24"/>
          <w:szCs w:val="24"/>
        </w:rPr>
        <w:t>types of test is</w:t>
      </w:r>
      <w:proofErr w:type="gramEnd"/>
      <w:r w:rsidRPr="00992259">
        <w:rPr>
          <w:rFonts w:ascii="Times New Roman" w:hAnsi="Times New Roman" w:cs="Times New Roman"/>
          <w:sz w:val="24"/>
          <w:szCs w:val="24"/>
        </w:rPr>
        <w:t xml:space="preserve"> acceptable</w:t>
      </w:r>
      <w:r w:rsidR="00032B44">
        <w:rPr>
          <w:rFonts w:ascii="Times New Roman" w:hAnsi="Times New Roman" w:cs="Times New Roman"/>
          <w:sz w:val="24"/>
          <w:szCs w:val="24"/>
        </w:rPr>
        <w:t xml:space="preserve"> if</w:t>
      </w:r>
      <w:r w:rsidRPr="00992259">
        <w:rPr>
          <w:rFonts w:ascii="Times New Roman" w:hAnsi="Times New Roman" w:cs="Times New Roman"/>
          <w:sz w:val="24"/>
          <w:szCs w:val="24"/>
        </w:rPr>
        <w:t xml:space="preserve"> it does not contain discrimination contents and still </w:t>
      </w:r>
      <w:r w:rsidR="00032B44" w:rsidRPr="00992259">
        <w:rPr>
          <w:rFonts w:ascii="Times New Roman" w:hAnsi="Times New Roman" w:cs="Times New Roman"/>
          <w:sz w:val="24"/>
          <w:szCs w:val="24"/>
        </w:rPr>
        <w:t>related</w:t>
      </w:r>
      <w:r w:rsidRPr="00992259">
        <w:rPr>
          <w:rFonts w:ascii="Times New Roman" w:hAnsi="Times New Roman" w:cs="Times New Roman"/>
          <w:sz w:val="24"/>
          <w:szCs w:val="24"/>
        </w:rPr>
        <w:t xml:space="preserve"> to the scope of work. Some exercises such as team-work discussion, case studies and many other </w:t>
      </w:r>
      <w:r w:rsidR="00886EF5">
        <w:rPr>
          <w:rFonts w:ascii="Times New Roman" w:hAnsi="Times New Roman" w:cs="Times New Roman"/>
          <w:sz w:val="24"/>
          <w:szCs w:val="24"/>
        </w:rPr>
        <w:t>things will help</w:t>
      </w:r>
      <w:r w:rsidRPr="00992259">
        <w:rPr>
          <w:rFonts w:ascii="Times New Roman" w:hAnsi="Times New Roman" w:cs="Times New Roman"/>
          <w:sz w:val="24"/>
          <w:szCs w:val="24"/>
        </w:rPr>
        <w:t xml:space="preserve"> to understand t</w:t>
      </w:r>
      <w:r w:rsidR="00886EF5">
        <w:rPr>
          <w:rFonts w:ascii="Times New Roman" w:hAnsi="Times New Roman" w:cs="Times New Roman"/>
          <w:sz w:val="24"/>
          <w:szCs w:val="24"/>
        </w:rPr>
        <w:t>he thoughts and behaviors to continue with the processes and make</w:t>
      </w:r>
      <w:r w:rsidRPr="00992259">
        <w:rPr>
          <w:rFonts w:ascii="Times New Roman" w:hAnsi="Times New Roman" w:cs="Times New Roman"/>
          <w:sz w:val="24"/>
          <w:szCs w:val="24"/>
        </w:rPr>
        <w:t xml:space="preserve"> final decisions.</w:t>
      </w: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b/>
          <w:bCs/>
          <w:sz w:val="24"/>
          <w:szCs w:val="24"/>
        </w:rPr>
        <w:lastRenderedPageBreak/>
        <w:t>4. Checking references</w:t>
      </w:r>
    </w:p>
    <w:p w:rsidR="00992259" w:rsidRDefault="00886EF5" w:rsidP="00992259">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w:t>
      </w:r>
      <w:r w:rsidR="00992259" w:rsidRPr="00992259">
        <w:rPr>
          <w:rFonts w:ascii="Times New Roman" w:hAnsi="Times New Roman" w:cs="Times New Roman"/>
          <w:sz w:val="24"/>
          <w:szCs w:val="24"/>
        </w:rPr>
        <w:t xml:space="preserve"> </w:t>
      </w:r>
      <w:r>
        <w:rPr>
          <w:rFonts w:ascii="Times New Roman" w:hAnsi="Times New Roman" w:cs="Times New Roman"/>
          <w:sz w:val="24"/>
          <w:szCs w:val="24"/>
        </w:rPr>
        <w:t xml:space="preserve">Three (03) key elements to memorize the checking references step also known as </w:t>
      </w:r>
      <w:r w:rsidR="00992259" w:rsidRPr="00992259">
        <w:rPr>
          <w:rFonts w:ascii="Times New Roman" w:hAnsi="Times New Roman" w:cs="Times New Roman"/>
          <w:sz w:val="24"/>
          <w:szCs w:val="24"/>
        </w:rPr>
        <w:t xml:space="preserve">3 C's: Chemistry, Character, and Competency. </w:t>
      </w:r>
      <w:r>
        <w:rPr>
          <w:rFonts w:ascii="Times New Roman" w:hAnsi="Times New Roman" w:cs="Times New Roman"/>
          <w:sz w:val="24"/>
          <w:szCs w:val="24"/>
        </w:rPr>
        <w:t>The personnel should n</w:t>
      </w:r>
      <w:r w:rsidR="00992259" w:rsidRPr="00992259">
        <w:rPr>
          <w:rFonts w:ascii="Times New Roman" w:hAnsi="Times New Roman" w:cs="Times New Roman"/>
          <w:sz w:val="24"/>
          <w:szCs w:val="24"/>
        </w:rPr>
        <w:t xml:space="preserve">ever forget to make the reference calls and crosscheck the </w:t>
      </w:r>
      <w:r w:rsidRPr="00992259">
        <w:rPr>
          <w:rFonts w:ascii="Times New Roman" w:hAnsi="Times New Roman" w:cs="Times New Roman"/>
          <w:sz w:val="24"/>
          <w:szCs w:val="24"/>
        </w:rPr>
        <w:t>legitimacy</w:t>
      </w:r>
      <w:r w:rsidR="00992259" w:rsidRPr="00992259">
        <w:rPr>
          <w:rFonts w:ascii="Times New Roman" w:hAnsi="Times New Roman" w:cs="Times New Roman"/>
          <w:sz w:val="24"/>
          <w:szCs w:val="24"/>
        </w:rPr>
        <w:t xml:space="preserve"> of the references cont</w:t>
      </w:r>
      <w:r>
        <w:rPr>
          <w:rFonts w:ascii="Times New Roman" w:hAnsi="Times New Roman" w:cs="Times New Roman"/>
          <w:sz w:val="24"/>
          <w:szCs w:val="24"/>
        </w:rPr>
        <w:t xml:space="preserve">ents. Any </w:t>
      </w:r>
      <w:r w:rsidR="00992259" w:rsidRPr="00992259">
        <w:rPr>
          <w:rFonts w:ascii="Times New Roman" w:hAnsi="Times New Roman" w:cs="Times New Roman"/>
          <w:sz w:val="24"/>
          <w:szCs w:val="24"/>
        </w:rPr>
        <w:t xml:space="preserve">intuition </w:t>
      </w:r>
      <w:r>
        <w:rPr>
          <w:rFonts w:ascii="Times New Roman" w:hAnsi="Times New Roman" w:cs="Times New Roman"/>
          <w:sz w:val="24"/>
          <w:szCs w:val="24"/>
        </w:rPr>
        <w:t>and feeling about the candidate should not be followed in the time of this task.</w:t>
      </w:r>
    </w:p>
    <w:p w:rsidR="00F25FFF" w:rsidRDefault="00F25FFF" w:rsidP="00992259">
      <w:pPr>
        <w:spacing w:line="360" w:lineRule="auto"/>
        <w:jc w:val="both"/>
        <w:rPr>
          <w:rFonts w:ascii="Times New Roman" w:hAnsi="Times New Roman" w:cs="Times New Roman"/>
          <w:b/>
          <w:bCs/>
          <w:sz w:val="24"/>
          <w:szCs w:val="24"/>
        </w:rPr>
      </w:pPr>
    </w:p>
    <w:p w:rsidR="00992259" w:rsidRPr="00992259" w:rsidRDefault="00992259" w:rsidP="00992259">
      <w:pPr>
        <w:spacing w:line="360" w:lineRule="auto"/>
        <w:jc w:val="both"/>
        <w:rPr>
          <w:rFonts w:ascii="Times New Roman" w:hAnsi="Times New Roman" w:cs="Times New Roman"/>
          <w:sz w:val="24"/>
          <w:szCs w:val="24"/>
        </w:rPr>
      </w:pPr>
      <w:r w:rsidRPr="00992259">
        <w:rPr>
          <w:rFonts w:ascii="Times New Roman" w:hAnsi="Times New Roman" w:cs="Times New Roman"/>
          <w:b/>
          <w:bCs/>
          <w:sz w:val="24"/>
          <w:szCs w:val="24"/>
        </w:rPr>
        <w:t>5. Making the final selection</w:t>
      </w:r>
    </w:p>
    <w:p w:rsidR="00717C11" w:rsidRPr="0035159A" w:rsidRDefault="00886EF5" w:rsidP="000937C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final step will convey the </w:t>
      </w:r>
      <w:r w:rsidR="00992259" w:rsidRPr="00992259">
        <w:rPr>
          <w:rFonts w:ascii="Times New Roman" w:hAnsi="Times New Roman" w:cs="Times New Roman"/>
          <w:sz w:val="24"/>
          <w:szCs w:val="24"/>
        </w:rPr>
        <w:t>d</w:t>
      </w:r>
      <w:r>
        <w:rPr>
          <w:rFonts w:ascii="Times New Roman" w:hAnsi="Times New Roman" w:cs="Times New Roman"/>
          <w:sz w:val="24"/>
          <w:szCs w:val="24"/>
        </w:rPr>
        <w:t>esired results provided that the personnel build a complete HR system. He</w:t>
      </w:r>
      <w:r w:rsidR="00992259" w:rsidRPr="00992259">
        <w:rPr>
          <w:rFonts w:ascii="Times New Roman" w:hAnsi="Times New Roman" w:cs="Times New Roman"/>
          <w:sz w:val="24"/>
          <w:szCs w:val="24"/>
        </w:rPr>
        <w:t xml:space="preserve"> should clearly </w:t>
      </w:r>
      <w:r>
        <w:rPr>
          <w:rFonts w:ascii="Times New Roman" w:hAnsi="Times New Roman" w:cs="Times New Roman"/>
          <w:sz w:val="24"/>
          <w:szCs w:val="24"/>
        </w:rPr>
        <w:t>outline</w:t>
      </w:r>
      <w:r w:rsidR="00992259" w:rsidRPr="00992259">
        <w:rPr>
          <w:rFonts w:ascii="Times New Roman" w:hAnsi="Times New Roman" w:cs="Times New Roman"/>
          <w:sz w:val="24"/>
          <w:szCs w:val="24"/>
        </w:rPr>
        <w:t xml:space="preserve"> the scoring, ratings of the candidates then choosi</w:t>
      </w:r>
      <w:r w:rsidR="0035159A">
        <w:rPr>
          <w:rFonts w:ascii="Times New Roman" w:hAnsi="Times New Roman" w:cs="Times New Roman"/>
          <w:sz w:val="24"/>
          <w:szCs w:val="24"/>
        </w:rPr>
        <w:t>ng the best possible employees.</w:t>
      </w:r>
    </w:p>
    <w:p w:rsidR="000937C5" w:rsidRPr="000937C5" w:rsidRDefault="002D5BC6" w:rsidP="000937C5">
      <w:pPr>
        <w:spacing w:line="360" w:lineRule="auto"/>
        <w:jc w:val="both"/>
        <w:rPr>
          <w:rFonts w:ascii="Times New Roman" w:hAnsi="Times New Roman" w:cs="Times New Roman"/>
          <w:b/>
          <w:sz w:val="26"/>
          <w:szCs w:val="26"/>
        </w:rPr>
      </w:pPr>
      <w:r>
        <w:rPr>
          <w:rFonts w:ascii="Times New Roman" w:hAnsi="Times New Roman" w:cs="Times New Roman"/>
          <w:b/>
          <w:sz w:val="26"/>
          <w:szCs w:val="26"/>
        </w:rPr>
        <w:t>2.0.6</w:t>
      </w:r>
      <w:r w:rsidR="00717C11">
        <w:rPr>
          <w:rFonts w:ascii="Times New Roman" w:hAnsi="Times New Roman" w:cs="Times New Roman"/>
          <w:b/>
          <w:sz w:val="26"/>
          <w:szCs w:val="26"/>
        </w:rPr>
        <w:t xml:space="preserve"> </w:t>
      </w:r>
      <w:r w:rsidR="000937C5" w:rsidRPr="000937C5">
        <w:rPr>
          <w:rFonts w:ascii="Times New Roman" w:hAnsi="Times New Roman" w:cs="Times New Roman"/>
          <w:b/>
          <w:sz w:val="26"/>
          <w:szCs w:val="26"/>
        </w:rPr>
        <w:t>Types of recruitment and selection:</w:t>
      </w:r>
    </w:p>
    <w:p w:rsidR="0035159A" w:rsidRPr="00886EF5" w:rsidRDefault="000937C5" w:rsidP="000937C5">
      <w:pPr>
        <w:spacing w:line="360" w:lineRule="auto"/>
        <w:jc w:val="both"/>
        <w:rPr>
          <w:rFonts w:ascii="Times New Roman" w:hAnsi="Times New Roman" w:cs="Times New Roman"/>
          <w:sz w:val="24"/>
          <w:szCs w:val="24"/>
        </w:rPr>
      </w:pPr>
      <w:r w:rsidRPr="000937C5">
        <w:rPr>
          <w:rFonts w:ascii="Times New Roman" w:hAnsi="Times New Roman" w:cs="Times New Roman"/>
          <w:sz w:val="24"/>
          <w:szCs w:val="24"/>
        </w:rPr>
        <w:t xml:space="preserve">Recruiting individuals to fill the particular post through selection can be done by internally by recruitment within the firm and externally by </w:t>
      </w:r>
      <w:r w:rsidR="00886EF5">
        <w:rPr>
          <w:rFonts w:ascii="Times New Roman" w:hAnsi="Times New Roman" w:cs="Times New Roman"/>
          <w:sz w:val="24"/>
          <w:szCs w:val="24"/>
        </w:rPr>
        <w:t>recruiting people from outside.</w:t>
      </w:r>
    </w:p>
    <w:p w:rsidR="000937C5" w:rsidRPr="000937C5" w:rsidRDefault="000937C5" w:rsidP="000937C5">
      <w:pPr>
        <w:spacing w:line="360" w:lineRule="auto"/>
        <w:jc w:val="both"/>
        <w:rPr>
          <w:rFonts w:ascii="Times New Roman" w:hAnsi="Times New Roman" w:cs="Times New Roman"/>
          <w:b/>
          <w:sz w:val="24"/>
          <w:szCs w:val="24"/>
        </w:rPr>
      </w:pPr>
      <w:r w:rsidRPr="000937C5">
        <w:rPr>
          <w:rFonts w:ascii="Times New Roman" w:hAnsi="Times New Roman" w:cs="Times New Roman"/>
          <w:b/>
          <w:sz w:val="24"/>
          <w:szCs w:val="24"/>
        </w:rPr>
        <w:t>Internal recruitment</w:t>
      </w:r>
    </w:p>
    <w:p w:rsidR="000937C5" w:rsidRPr="000937C5" w:rsidRDefault="000937C5" w:rsidP="000030D2">
      <w:pPr>
        <w:spacing w:line="360" w:lineRule="auto"/>
        <w:jc w:val="both"/>
        <w:rPr>
          <w:rFonts w:ascii="Times New Roman" w:hAnsi="Times New Roman" w:cs="Times New Roman"/>
          <w:sz w:val="24"/>
          <w:szCs w:val="24"/>
        </w:rPr>
      </w:pPr>
      <w:r w:rsidRPr="000937C5">
        <w:rPr>
          <w:rFonts w:ascii="Times New Roman" w:hAnsi="Times New Roman" w:cs="Times New Roman"/>
          <w:sz w:val="24"/>
          <w:szCs w:val="24"/>
        </w:rPr>
        <w:t xml:space="preserve">Internal recruitment is the process of filling the vacant position within the business from </w:t>
      </w:r>
      <w:r w:rsidR="000030D2">
        <w:rPr>
          <w:rFonts w:ascii="Times New Roman" w:hAnsi="Times New Roman" w:cs="Times New Roman"/>
          <w:sz w:val="24"/>
          <w:szCs w:val="24"/>
        </w:rPr>
        <w:t>its current workforce through − promotions, transfers, former Employees, internal a</w:t>
      </w:r>
      <w:r w:rsidRPr="000937C5">
        <w:rPr>
          <w:rFonts w:ascii="Times New Roman" w:hAnsi="Times New Roman" w:cs="Times New Roman"/>
          <w:sz w:val="24"/>
          <w:szCs w:val="24"/>
        </w:rPr>
        <w:t>dvertisements (Job Postin</w:t>
      </w:r>
      <w:r w:rsidR="000030D2">
        <w:rPr>
          <w:rFonts w:ascii="Times New Roman" w:hAnsi="Times New Roman" w:cs="Times New Roman"/>
          <w:sz w:val="24"/>
          <w:szCs w:val="24"/>
        </w:rPr>
        <w:t>g), employee r</w:t>
      </w:r>
      <w:r w:rsidRPr="000937C5">
        <w:rPr>
          <w:rFonts w:ascii="Times New Roman" w:hAnsi="Times New Roman" w:cs="Times New Roman"/>
          <w:sz w:val="24"/>
          <w:szCs w:val="24"/>
        </w:rPr>
        <w:t>eferrals</w:t>
      </w:r>
      <w:r w:rsidR="000030D2">
        <w:rPr>
          <w:rFonts w:ascii="Times New Roman" w:hAnsi="Times New Roman" w:cs="Times New Roman"/>
          <w:sz w:val="24"/>
          <w:szCs w:val="24"/>
        </w:rPr>
        <w:t>, and previous a</w:t>
      </w:r>
      <w:r w:rsidRPr="000937C5">
        <w:rPr>
          <w:rFonts w:ascii="Times New Roman" w:hAnsi="Times New Roman" w:cs="Times New Roman"/>
          <w:sz w:val="24"/>
          <w:szCs w:val="24"/>
        </w:rPr>
        <w:t>pplicants</w:t>
      </w:r>
      <w:r w:rsidR="00393C9C">
        <w:rPr>
          <w:rFonts w:ascii="Times New Roman" w:hAnsi="Times New Roman" w:cs="Times New Roman"/>
          <w:sz w:val="24"/>
          <w:szCs w:val="24"/>
        </w:rPr>
        <w:t xml:space="preserve"> etc.</w:t>
      </w:r>
    </w:p>
    <w:p w:rsidR="000937C5" w:rsidRPr="000937C5" w:rsidRDefault="000937C5" w:rsidP="000937C5">
      <w:pPr>
        <w:spacing w:line="360" w:lineRule="auto"/>
        <w:jc w:val="both"/>
        <w:rPr>
          <w:rFonts w:ascii="Times New Roman" w:hAnsi="Times New Roman" w:cs="Times New Roman"/>
          <w:b/>
          <w:i/>
          <w:sz w:val="24"/>
          <w:szCs w:val="24"/>
        </w:rPr>
      </w:pPr>
      <w:r w:rsidRPr="000937C5">
        <w:rPr>
          <w:rFonts w:ascii="Times New Roman" w:hAnsi="Times New Roman" w:cs="Times New Roman"/>
          <w:b/>
          <w:i/>
          <w:sz w:val="24"/>
          <w:szCs w:val="24"/>
        </w:rPr>
        <w:t>Advantages</w:t>
      </w:r>
    </w:p>
    <w:p w:rsidR="000937C5" w:rsidRPr="000937C5" w:rsidRDefault="001E43C9" w:rsidP="00F25FFF">
      <w:pPr>
        <w:numPr>
          <w:ilvl w:val="0"/>
          <w:numId w:val="30"/>
        </w:numPr>
        <w:spacing w:line="276" w:lineRule="auto"/>
        <w:jc w:val="both"/>
        <w:rPr>
          <w:rFonts w:ascii="Times New Roman" w:hAnsi="Times New Roman" w:cs="Times New Roman"/>
          <w:sz w:val="24"/>
          <w:szCs w:val="24"/>
        </w:rPr>
      </w:pPr>
      <w:r w:rsidRPr="000937C5">
        <w:rPr>
          <w:rFonts w:ascii="Times New Roman" w:hAnsi="Times New Roman" w:cs="Times New Roman"/>
          <w:sz w:val="24"/>
          <w:szCs w:val="24"/>
        </w:rPr>
        <w:t>Inexpensive</w:t>
      </w:r>
      <w:r w:rsidR="000937C5" w:rsidRPr="000937C5">
        <w:rPr>
          <w:rFonts w:ascii="Times New Roman" w:hAnsi="Times New Roman" w:cs="Times New Roman"/>
          <w:sz w:val="24"/>
          <w:szCs w:val="24"/>
        </w:rPr>
        <w:t xml:space="preserve"> and </w:t>
      </w:r>
      <w:r w:rsidRPr="000937C5">
        <w:rPr>
          <w:rFonts w:ascii="Times New Roman" w:hAnsi="Times New Roman" w:cs="Times New Roman"/>
          <w:sz w:val="24"/>
          <w:szCs w:val="24"/>
        </w:rPr>
        <w:t>earlier</w:t>
      </w:r>
      <w:r w:rsidR="000937C5" w:rsidRPr="000937C5">
        <w:rPr>
          <w:rFonts w:ascii="Times New Roman" w:hAnsi="Times New Roman" w:cs="Times New Roman"/>
          <w:sz w:val="24"/>
          <w:szCs w:val="24"/>
        </w:rPr>
        <w:t xml:space="preserve"> to recruit</w:t>
      </w:r>
    </w:p>
    <w:p w:rsidR="000937C5" w:rsidRPr="000937C5" w:rsidRDefault="000937C5" w:rsidP="00F25FFF">
      <w:pPr>
        <w:numPr>
          <w:ilvl w:val="0"/>
          <w:numId w:val="30"/>
        </w:numPr>
        <w:spacing w:line="276" w:lineRule="auto"/>
        <w:jc w:val="both"/>
        <w:rPr>
          <w:rFonts w:ascii="Times New Roman" w:hAnsi="Times New Roman" w:cs="Times New Roman"/>
          <w:sz w:val="24"/>
          <w:szCs w:val="24"/>
        </w:rPr>
      </w:pPr>
      <w:r w:rsidRPr="000937C5">
        <w:rPr>
          <w:rFonts w:ascii="Times New Roman" w:hAnsi="Times New Roman" w:cs="Times New Roman"/>
          <w:sz w:val="24"/>
          <w:szCs w:val="24"/>
        </w:rPr>
        <w:t xml:space="preserve">People already </w:t>
      </w:r>
      <w:r w:rsidR="001E43C9" w:rsidRPr="000937C5">
        <w:rPr>
          <w:rFonts w:ascii="Times New Roman" w:hAnsi="Times New Roman" w:cs="Times New Roman"/>
          <w:sz w:val="24"/>
          <w:szCs w:val="24"/>
        </w:rPr>
        <w:t>accustomed</w:t>
      </w:r>
      <w:r w:rsidRPr="000937C5">
        <w:rPr>
          <w:rFonts w:ascii="Times New Roman" w:hAnsi="Times New Roman" w:cs="Times New Roman"/>
          <w:sz w:val="24"/>
          <w:szCs w:val="24"/>
        </w:rPr>
        <w:t xml:space="preserve"> with the business and </w:t>
      </w:r>
      <w:r w:rsidR="001E43C9">
        <w:rPr>
          <w:rFonts w:ascii="Times New Roman" w:hAnsi="Times New Roman" w:cs="Times New Roman"/>
          <w:sz w:val="24"/>
          <w:szCs w:val="24"/>
        </w:rPr>
        <w:t xml:space="preserve">know </w:t>
      </w:r>
      <w:r w:rsidRPr="000937C5">
        <w:rPr>
          <w:rFonts w:ascii="Times New Roman" w:hAnsi="Times New Roman" w:cs="Times New Roman"/>
          <w:sz w:val="24"/>
          <w:szCs w:val="24"/>
        </w:rPr>
        <w:t>how it operates</w:t>
      </w:r>
    </w:p>
    <w:p w:rsidR="000937C5" w:rsidRPr="000937C5" w:rsidRDefault="000937C5" w:rsidP="00F25FFF">
      <w:pPr>
        <w:numPr>
          <w:ilvl w:val="0"/>
          <w:numId w:val="30"/>
        </w:numPr>
        <w:spacing w:line="276" w:lineRule="auto"/>
        <w:jc w:val="both"/>
        <w:rPr>
          <w:rFonts w:ascii="Times New Roman" w:hAnsi="Times New Roman" w:cs="Times New Roman"/>
          <w:sz w:val="24"/>
          <w:szCs w:val="24"/>
        </w:rPr>
      </w:pPr>
      <w:r w:rsidRPr="000937C5">
        <w:rPr>
          <w:rFonts w:ascii="Times New Roman" w:hAnsi="Times New Roman" w:cs="Times New Roman"/>
          <w:sz w:val="24"/>
          <w:szCs w:val="24"/>
        </w:rPr>
        <w:t>Provides opportunities for promotion with in the business which also enhances the motivation</w:t>
      </w:r>
    </w:p>
    <w:p w:rsidR="000937C5" w:rsidRPr="000937C5" w:rsidRDefault="001E43C9" w:rsidP="00F25FFF">
      <w:pPr>
        <w:numPr>
          <w:ilvl w:val="0"/>
          <w:numId w:val="30"/>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Supervisors </w:t>
      </w:r>
      <w:r w:rsidR="000937C5" w:rsidRPr="000937C5">
        <w:rPr>
          <w:rFonts w:ascii="Times New Roman" w:hAnsi="Times New Roman" w:cs="Times New Roman"/>
          <w:sz w:val="24"/>
          <w:szCs w:val="24"/>
        </w:rPr>
        <w:t xml:space="preserve">already </w:t>
      </w:r>
      <w:r>
        <w:rPr>
          <w:rFonts w:ascii="Times New Roman" w:hAnsi="Times New Roman" w:cs="Times New Roman"/>
          <w:sz w:val="24"/>
          <w:szCs w:val="24"/>
        </w:rPr>
        <w:t xml:space="preserve">know </w:t>
      </w:r>
      <w:r w:rsidR="000937C5" w:rsidRPr="000937C5">
        <w:rPr>
          <w:rFonts w:ascii="Times New Roman" w:hAnsi="Times New Roman" w:cs="Times New Roman"/>
          <w:sz w:val="24"/>
          <w:szCs w:val="24"/>
        </w:rPr>
        <w:t>the streng</w:t>
      </w:r>
      <w:r>
        <w:rPr>
          <w:rFonts w:ascii="Times New Roman" w:hAnsi="Times New Roman" w:cs="Times New Roman"/>
          <w:sz w:val="24"/>
          <w:szCs w:val="24"/>
        </w:rPr>
        <w:t xml:space="preserve">ths and weaknesses of </w:t>
      </w:r>
      <w:proofErr w:type="gramStart"/>
      <w:r>
        <w:rPr>
          <w:rFonts w:ascii="Times New Roman" w:hAnsi="Times New Roman" w:cs="Times New Roman"/>
          <w:sz w:val="24"/>
          <w:szCs w:val="24"/>
        </w:rPr>
        <w:t>employees,</w:t>
      </w:r>
      <w:proofErr w:type="gramEnd"/>
      <w:r>
        <w:rPr>
          <w:rFonts w:ascii="Times New Roman" w:hAnsi="Times New Roman" w:cs="Times New Roman"/>
          <w:sz w:val="24"/>
          <w:szCs w:val="24"/>
        </w:rPr>
        <w:t xml:space="preserve"> it’s easy to manage them.</w:t>
      </w:r>
    </w:p>
    <w:p w:rsidR="000937C5" w:rsidRPr="000937C5" w:rsidRDefault="000937C5" w:rsidP="000937C5">
      <w:pPr>
        <w:spacing w:line="360" w:lineRule="auto"/>
        <w:jc w:val="both"/>
        <w:rPr>
          <w:rFonts w:ascii="Times New Roman" w:hAnsi="Times New Roman" w:cs="Times New Roman"/>
          <w:b/>
          <w:i/>
          <w:sz w:val="24"/>
          <w:szCs w:val="24"/>
        </w:rPr>
      </w:pPr>
      <w:r w:rsidRPr="000937C5">
        <w:rPr>
          <w:rFonts w:ascii="Times New Roman" w:hAnsi="Times New Roman" w:cs="Times New Roman"/>
          <w:b/>
          <w:i/>
          <w:sz w:val="24"/>
          <w:szCs w:val="24"/>
        </w:rPr>
        <w:t>Disadvantages</w:t>
      </w:r>
    </w:p>
    <w:p w:rsidR="000937C5" w:rsidRPr="000937C5" w:rsidRDefault="000937C5" w:rsidP="00F25FFF">
      <w:pPr>
        <w:numPr>
          <w:ilvl w:val="0"/>
          <w:numId w:val="31"/>
        </w:numPr>
        <w:spacing w:line="276" w:lineRule="auto"/>
        <w:jc w:val="both"/>
        <w:rPr>
          <w:rFonts w:ascii="Times New Roman" w:hAnsi="Times New Roman" w:cs="Times New Roman"/>
          <w:sz w:val="24"/>
          <w:szCs w:val="24"/>
        </w:rPr>
      </w:pPr>
      <w:r w:rsidRPr="000937C5">
        <w:rPr>
          <w:rFonts w:ascii="Times New Roman" w:hAnsi="Times New Roman" w:cs="Times New Roman"/>
          <w:sz w:val="24"/>
          <w:szCs w:val="24"/>
        </w:rPr>
        <w:t xml:space="preserve">Limits the </w:t>
      </w:r>
      <w:r w:rsidR="00393C9C">
        <w:rPr>
          <w:rFonts w:ascii="Times New Roman" w:hAnsi="Times New Roman" w:cs="Times New Roman"/>
          <w:sz w:val="24"/>
          <w:szCs w:val="24"/>
        </w:rPr>
        <w:t>possibilities of judging</w:t>
      </w:r>
      <w:r w:rsidR="001E43C9">
        <w:rPr>
          <w:rFonts w:ascii="Times New Roman" w:hAnsi="Times New Roman" w:cs="Times New Roman"/>
          <w:sz w:val="24"/>
          <w:szCs w:val="24"/>
        </w:rPr>
        <w:t xml:space="preserve"> more </w:t>
      </w:r>
      <w:r w:rsidRPr="000937C5">
        <w:rPr>
          <w:rFonts w:ascii="Times New Roman" w:hAnsi="Times New Roman" w:cs="Times New Roman"/>
          <w:sz w:val="24"/>
          <w:szCs w:val="24"/>
        </w:rPr>
        <w:t>potential applicants</w:t>
      </w:r>
    </w:p>
    <w:p w:rsidR="000937C5" w:rsidRPr="000937C5" w:rsidRDefault="00393C9C" w:rsidP="00F25FFF">
      <w:pPr>
        <w:numPr>
          <w:ilvl w:val="0"/>
          <w:numId w:val="31"/>
        </w:num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Create obstacle for gaining new ideas </w:t>
      </w:r>
      <w:r w:rsidR="000937C5" w:rsidRPr="000937C5">
        <w:rPr>
          <w:rFonts w:ascii="Times New Roman" w:hAnsi="Times New Roman" w:cs="Times New Roman"/>
          <w:sz w:val="24"/>
          <w:szCs w:val="24"/>
        </w:rPr>
        <w:t>introduced from outside</w:t>
      </w:r>
    </w:p>
    <w:p w:rsidR="000937C5" w:rsidRPr="000937C5" w:rsidRDefault="00393C9C" w:rsidP="00F25FFF">
      <w:pPr>
        <w:numPr>
          <w:ilvl w:val="0"/>
          <w:numId w:val="31"/>
        </w:numPr>
        <w:spacing w:line="276" w:lineRule="auto"/>
        <w:jc w:val="both"/>
        <w:rPr>
          <w:rFonts w:ascii="Times New Roman" w:hAnsi="Times New Roman" w:cs="Times New Roman"/>
          <w:sz w:val="24"/>
          <w:szCs w:val="24"/>
        </w:rPr>
      </w:pPr>
      <w:r>
        <w:rPr>
          <w:rFonts w:ascii="Times New Roman" w:hAnsi="Times New Roman" w:cs="Times New Roman"/>
          <w:sz w:val="24"/>
          <w:szCs w:val="24"/>
        </w:rPr>
        <w:t>May cause grievances among the</w:t>
      </w:r>
      <w:r w:rsidR="000937C5" w:rsidRPr="000937C5">
        <w:rPr>
          <w:rFonts w:ascii="Times New Roman" w:hAnsi="Times New Roman" w:cs="Times New Roman"/>
          <w:sz w:val="24"/>
          <w:szCs w:val="24"/>
        </w:rPr>
        <w:t xml:space="preserve"> candidates not appointed</w:t>
      </w:r>
    </w:p>
    <w:p w:rsidR="000937C5" w:rsidRPr="000937C5" w:rsidRDefault="00393C9C" w:rsidP="00F25FFF">
      <w:pPr>
        <w:numPr>
          <w:ilvl w:val="0"/>
          <w:numId w:val="31"/>
        </w:numPr>
        <w:spacing w:line="276" w:lineRule="auto"/>
        <w:jc w:val="both"/>
        <w:rPr>
          <w:rFonts w:ascii="Times New Roman" w:hAnsi="Times New Roman" w:cs="Times New Roman"/>
          <w:sz w:val="24"/>
          <w:szCs w:val="24"/>
        </w:rPr>
      </w:pPr>
      <w:r w:rsidRPr="000937C5">
        <w:rPr>
          <w:rFonts w:ascii="Times New Roman" w:hAnsi="Times New Roman" w:cs="Times New Roman"/>
          <w:sz w:val="24"/>
          <w:szCs w:val="24"/>
        </w:rPr>
        <w:t>Generates</w:t>
      </w:r>
      <w:r w:rsidR="000937C5" w:rsidRPr="000937C5">
        <w:rPr>
          <w:rFonts w:ascii="Times New Roman" w:hAnsi="Times New Roman" w:cs="Times New Roman"/>
          <w:sz w:val="24"/>
          <w:szCs w:val="24"/>
        </w:rPr>
        <w:t xml:space="preserve"> another vacancy which needs to be filled</w:t>
      </w:r>
    </w:p>
    <w:p w:rsidR="000937C5" w:rsidRPr="000937C5" w:rsidRDefault="000937C5" w:rsidP="000937C5">
      <w:pPr>
        <w:spacing w:line="360" w:lineRule="auto"/>
        <w:jc w:val="both"/>
        <w:rPr>
          <w:rFonts w:ascii="Times New Roman" w:hAnsi="Times New Roman" w:cs="Times New Roman"/>
          <w:sz w:val="24"/>
          <w:szCs w:val="24"/>
        </w:rPr>
      </w:pPr>
      <w:r w:rsidRPr="000937C5">
        <w:rPr>
          <w:rFonts w:ascii="Times New Roman" w:hAnsi="Times New Roman" w:cs="Times New Roman"/>
          <w:b/>
          <w:sz w:val="24"/>
          <w:szCs w:val="24"/>
        </w:rPr>
        <w:t>External recruitment</w:t>
      </w:r>
    </w:p>
    <w:p w:rsidR="000937C5" w:rsidRPr="000937C5" w:rsidRDefault="000937C5" w:rsidP="00393C9C">
      <w:pPr>
        <w:spacing w:line="360" w:lineRule="auto"/>
        <w:jc w:val="both"/>
        <w:rPr>
          <w:rFonts w:ascii="Times New Roman" w:hAnsi="Times New Roman" w:cs="Times New Roman"/>
          <w:sz w:val="24"/>
          <w:szCs w:val="24"/>
        </w:rPr>
      </w:pPr>
      <w:r w:rsidRPr="000937C5">
        <w:rPr>
          <w:rFonts w:ascii="Times New Roman" w:hAnsi="Times New Roman" w:cs="Times New Roman"/>
          <w:sz w:val="24"/>
          <w:szCs w:val="24"/>
        </w:rPr>
        <w:t>External recruitment means to fill the vacancy from outs</w:t>
      </w:r>
      <w:r w:rsidR="00393C9C">
        <w:rPr>
          <w:rFonts w:ascii="Times New Roman" w:hAnsi="Times New Roman" w:cs="Times New Roman"/>
          <w:sz w:val="24"/>
          <w:szCs w:val="24"/>
        </w:rPr>
        <w:t xml:space="preserve">ide manpower selection through- </w:t>
      </w:r>
      <w:r w:rsidR="00393C9C" w:rsidRPr="000937C5">
        <w:rPr>
          <w:rFonts w:ascii="Times New Roman" w:hAnsi="Times New Roman" w:cs="Times New Roman"/>
          <w:sz w:val="24"/>
          <w:szCs w:val="24"/>
        </w:rPr>
        <w:t>direct recruitment</w:t>
      </w:r>
      <w:r w:rsidR="00393C9C">
        <w:rPr>
          <w:rFonts w:ascii="Times New Roman" w:hAnsi="Times New Roman" w:cs="Times New Roman"/>
          <w:sz w:val="24"/>
          <w:szCs w:val="24"/>
        </w:rPr>
        <w:t xml:space="preserve">, </w:t>
      </w:r>
      <w:r w:rsidR="00393C9C" w:rsidRPr="000937C5">
        <w:rPr>
          <w:rFonts w:ascii="Times New Roman" w:hAnsi="Times New Roman" w:cs="Times New Roman"/>
          <w:sz w:val="24"/>
          <w:szCs w:val="24"/>
        </w:rPr>
        <w:t>employment exchanges</w:t>
      </w:r>
      <w:r w:rsidR="00393C9C">
        <w:rPr>
          <w:rFonts w:ascii="Times New Roman" w:hAnsi="Times New Roman" w:cs="Times New Roman"/>
          <w:sz w:val="24"/>
          <w:szCs w:val="24"/>
        </w:rPr>
        <w:t xml:space="preserve">, </w:t>
      </w:r>
      <w:r w:rsidR="00393C9C" w:rsidRPr="000937C5">
        <w:rPr>
          <w:rFonts w:ascii="Times New Roman" w:hAnsi="Times New Roman" w:cs="Times New Roman"/>
          <w:sz w:val="24"/>
          <w:szCs w:val="24"/>
        </w:rPr>
        <w:t>employment agencies</w:t>
      </w:r>
      <w:r w:rsidR="00393C9C">
        <w:rPr>
          <w:rFonts w:ascii="Times New Roman" w:hAnsi="Times New Roman" w:cs="Times New Roman"/>
          <w:sz w:val="24"/>
          <w:szCs w:val="24"/>
        </w:rPr>
        <w:t xml:space="preserve">, </w:t>
      </w:r>
      <w:r w:rsidR="00393C9C" w:rsidRPr="000937C5">
        <w:rPr>
          <w:rFonts w:ascii="Times New Roman" w:hAnsi="Times New Roman" w:cs="Times New Roman"/>
          <w:sz w:val="24"/>
          <w:szCs w:val="24"/>
        </w:rPr>
        <w:t>advertisements</w:t>
      </w:r>
      <w:r w:rsidR="00393C9C">
        <w:rPr>
          <w:rFonts w:ascii="Times New Roman" w:hAnsi="Times New Roman" w:cs="Times New Roman"/>
          <w:sz w:val="24"/>
          <w:szCs w:val="24"/>
        </w:rPr>
        <w:t xml:space="preserve">, </w:t>
      </w:r>
      <w:r w:rsidR="00393C9C" w:rsidRPr="000937C5">
        <w:rPr>
          <w:rFonts w:ascii="Times New Roman" w:hAnsi="Times New Roman" w:cs="Times New Roman"/>
          <w:sz w:val="24"/>
          <w:szCs w:val="24"/>
        </w:rPr>
        <w:t>professional associations</w:t>
      </w:r>
      <w:r w:rsidR="00393C9C">
        <w:rPr>
          <w:rFonts w:ascii="Times New Roman" w:hAnsi="Times New Roman" w:cs="Times New Roman"/>
          <w:sz w:val="24"/>
          <w:szCs w:val="24"/>
        </w:rPr>
        <w:t xml:space="preserve">, </w:t>
      </w:r>
      <w:r w:rsidR="00393C9C" w:rsidRPr="000937C5">
        <w:rPr>
          <w:rFonts w:ascii="Times New Roman" w:hAnsi="Times New Roman" w:cs="Times New Roman"/>
          <w:sz w:val="24"/>
          <w:szCs w:val="24"/>
        </w:rPr>
        <w:t>campus recruitment</w:t>
      </w:r>
      <w:r w:rsidR="00393C9C">
        <w:rPr>
          <w:rFonts w:ascii="Times New Roman" w:hAnsi="Times New Roman" w:cs="Times New Roman"/>
          <w:sz w:val="24"/>
          <w:szCs w:val="24"/>
        </w:rPr>
        <w:t xml:space="preserve">, </w:t>
      </w:r>
      <w:r w:rsidR="00393C9C" w:rsidRPr="000937C5">
        <w:rPr>
          <w:rFonts w:ascii="Times New Roman" w:hAnsi="Times New Roman" w:cs="Times New Roman"/>
          <w:sz w:val="24"/>
          <w:szCs w:val="24"/>
        </w:rPr>
        <w:t>and word of mouth</w:t>
      </w:r>
      <w:r w:rsidR="00393C9C">
        <w:rPr>
          <w:rFonts w:ascii="Times New Roman" w:hAnsi="Times New Roman" w:cs="Times New Roman"/>
          <w:sz w:val="24"/>
          <w:szCs w:val="24"/>
        </w:rPr>
        <w:t xml:space="preserve"> etc.</w:t>
      </w:r>
    </w:p>
    <w:p w:rsidR="000937C5" w:rsidRPr="000937C5" w:rsidRDefault="000937C5" w:rsidP="000937C5">
      <w:pPr>
        <w:spacing w:line="360" w:lineRule="auto"/>
        <w:jc w:val="both"/>
        <w:rPr>
          <w:rFonts w:ascii="Times New Roman" w:hAnsi="Times New Roman" w:cs="Times New Roman"/>
          <w:sz w:val="24"/>
          <w:szCs w:val="24"/>
        </w:rPr>
      </w:pPr>
      <w:r w:rsidRPr="000937C5">
        <w:rPr>
          <w:rFonts w:ascii="Times New Roman" w:hAnsi="Times New Roman" w:cs="Times New Roman"/>
          <w:b/>
          <w:bCs/>
          <w:i/>
          <w:iCs/>
          <w:sz w:val="24"/>
          <w:szCs w:val="24"/>
        </w:rPr>
        <w:t>Advantages:</w:t>
      </w:r>
    </w:p>
    <w:p w:rsidR="000937C5" w:rsidRPr="00393C9C" w:rsidRDefault="00393C9C" w:rsidP="00F25FFF">
      <w:pPr>
        <w:numPr>
          <w:ilvl w:val="0"/>
          <w:numId w:val="3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Gain </w:t>
      </w:r>
      <w:r w:rsidR="000937C5" w:rsidRPr="000937C5">
        <w:rPr>
          <w:rFonts w:ascii="Times New Roman" w:hAnsi="Times New Roman" w:cs="Times New Roman"/>
          <w:sz w:val="24"/>
          <w:szCs w:val="24"/>
        </w:rPr>
        <w:t>new ideas</w:t>
      </w:r>
      <w:r>
        <w:rPr>
          <w:rFonts w:ascii="Times New Roman" w:hAnsi="Times New Roman" w:cs="Times New Roman"/>
          <w:sz w:val="24"/>
          <w:szCs w:val="24"/>
        </w:rPr>
        <w:t xml:space="preserve"> from the o</w:t>
      </w:r>
      <w:r w:rsidRPr="00393C9C">
        <w:rPr>
          <w:rFonts w:ascii="Times New Roman" w:hAnsi="Times New Roman" w:cs="Times New Roman"/>
          <w:sz w:val="24"/>
          <w:szCs w:val="24"/>
        </w:rPr>
        <w:t>utsi</w:t>
      </w:r>
      <w:r>
        <w:rPr>
          <w:rFonts w:ascii="Times New Roman" w:hAnsi="Times New Roman" w:cs="Times New Roman"/>
          <w:sz w:val="24"/>
          <w:szCs w:val="24"/>
        </w:rPr>
        <w:t>de people</w:t>
      </w:r>
    </w:p>
    <w:p w:rsidR="000937C5" w:rsidRPr="000937C5" w:rsidRDefault="00393C9C" w:rsidP="00F25FFF">
      <w:pPr>
        <w:numPr>
          <w:ilvl w:val="0"/>
          <w:numId w:val="32"/>
        </w:numPr>
        <w:spacing w:line="276" w:lineRule="auto"/>
        <w:jc w:val="both"/>
        <w:rPr>
          <w:rFonts w:ascii="Times New Roman" w:hAnsi="Times New Roman" w:cs="Times New Roman"/>
          <w:sz w:val="24"/>
          <w:szCs w:val="24"/>
        </w:rPr>
      </w:pPr>
      <w:r>
        <w:rPr>
          <w:rFonts w:ascii="Times New Roman" w:hAnsi="Times New Roman" w:cs="Times New Roman"/>
          <w:sz w:val="24"/>
          <w:szCs w:val="24"/>
        </w:rPr>
        <w:t>Larger pool of candidates</w:t>
      </w:r>
      <w:r w:rsidR="000937C5" w:rsidRPr="000937C5">
        <w:rPr>
          <w:rFonts w:ascii="Times New Roman" w:hAnsi="Times New Roman" w:cs="Times New Roman"/>
          <w:sz w:val="24"/>
          <w:szCs w:val="24"/>
        </w:rPr>
        <w:t xml:space="preserve"> from </w:t>
      </w:r>
      <w:r>
        <w:rPr>
          <w:rFonts w:ascii="Times New Roman" w:hAnsi="Times New Roman" w:cs="Times New Roman"/>
          <w:sz w:val="24"/>
          <w:szCs w:val="24"/>
        </w:rPr>
        <w:t>which to find the best employees</w:t>
      </w:r>
    </w:p>
    <w:p w:rsidR="00393C9C" w:rsidRDefault="00393C9C" w:rsidP="00F25FFF">
      <w:pPr>
        <w:numPr>
          <w:ilvl w:val="0"/>
          <w:numId w:val="32"/>
        </w:numPr>
        <w:spacing w:line="276" w:lineRule="auto"/>
        <w:jc w:val="both"/>
        <w:rPr>
          <w:rFonts w:ascii="Times New Roman" w:hAnsi="Times New Roman" w:cs="Times New Roman"/>
          <w:sz w:val="24"/>
          <w:szCs w:val="24"/>
        </w:rPr>
      </w:pPr>
      <w:r w:rsidRPr="00393C9C">
        <w:rPr>
          <w:rFonts w:ascii="Times New Roman" w:hAnsi="Times New Roman" w:cs="Times New Roman"/>
          <w:sz w:val="24"/>
          <w:szCs w:val="24"/>
        </w:rPr>
        <w:t>Generate the wider range of</w:t>
      </w:r>
      <w:r>
        <w:rPr>
          <w:rFonts w:ascii="Times New Roman" w:hAnsi="Times New Roman" w:cs="Times New Roman"/>
          <w:sz w:val="24"/>
          <w:szCs w:val="24"/>
        </w:rPr>
        <w:t xml:space="preserve"> experience from outside people</w:t>
      </w:r>
    </w:p>
    <w:p w:rsidR="000937C5" w:rsidRPr="00393C9C" w:rsidRDefault="000937C5" w:rsidP="00393C9C">
      <w:pPr>
        <w:spacing w:line="360" w:lineRule="auto"/>
        <w:jc w:val="both"/>
        <w:rPr>
          <w:rFonts w:ascii="Times New Roman" w:hAnsi="Times New Roman" w:cs="Times New Roman"/>
          <w:sz w:val="24"/>
          <w:szCs w:val="24"/>
        </w:rPr>
      </w:pPr>
      <w:r w:rsidRPr="00393C9C">
        <w:rPr>
          <w:rFonts w:ascii="Times New Roman" w:hAnsi="Times New Roman" w:cs="Times New Roman"/>
          <w:b/>
          <w:bCs/>
          <w:i/>
          <w:iCs/>
          <w:sz w:val="24"/>
          <w:szCs w:val="24"/>
        </w:rPr>
        <w:t>Disadvantages:</w:t>
      </w:r>
    </w:p>
    <w:p w:rsidR="000937C5" w:rsidRPr="000937C5" w:rsidRDefault="00393C9C" w:rsidP="00F25FFF">
      <w:pPr>
        <w:numPr>
          <w:ilvl w:val="0"/>
          <w:numId w:val="33"/>
        </w:numPr>
        <w:spacing w:line="276" w:lineRule="auto"/>
        <w:jc w:val="both"/>
        <w:rPr>
          <w:rFonts w:ascii="Times New Roman" w:hAnsi="Times New Roman" w:cs="Times New Roman"/>
          <w:sz w:val="24"/>
          <w:szCs w:val="24"/>
        </w:rPr>
      </w:pPr>
      <w:r>
        <w:rPr>
          <w:rFonts w:ascii="Times New Roman" w:hAnsi="Times New Roman" w:cs="Times New Roman"/>
          <w:sz w:val="24"/>
          <w:szCs w:val="24"/>
        </w:rPr>
        <w:t>Lengthy</w:t>
      </w:r>
      <w:r w:rsidR="000937C5" w:rsidRPr="000937C5">
        <w:rPr>
          <w:rFonts w:ascii="Times New Roman" w:hAnsi="Times New Roman" w:cs="Times New Roman"/>
          <w:sz w:val="24"/>
          <w:szCs w:val="24"/>
        </w:rPr>
        <w:t xml:space="preserve"> process</w:t>
      </w:r>
    </w:p>
    <w:p w:rsidR="000937C5" w:rsidRPr="000937C5" w:rsidRDefault="000937C5" w:rsidP="00F25FFF">
      <w:pPr>
        <w:numPr>
          <w:ilvl w:val="0"/>
          <w:numId w:val="33"/>
        </w:numPr>
        <w:spacing w:line="276" w:lineRule="auto"/>
        <w:jc w:val="both"/>
        <w:rPr>
          <w:rFonts w:ascii="Times New Roman" w:hAnsi="Times New Roman" w:cs="Times New Roman"/>
          <w:sz w:val="24"/>
          <w:szCs w:val="24"/>
        </w:rPr>
      </w:pPr>
      <w:r w:rsidRPr="000937C5">
        <w:rPr>
          <w:rFonts w:ascii="Times New Roman" w:hAnsi="Times New Roman" w:cs="Times New Roman"/>
          <w:sz w:val="24"/>
          <w:szCs w:val="24"/>
        </w:rPr>
        <w:t xml:space="preserve">More expensive process </w:t>
      </w:r>
      <w:r w:rsidR="00393C9C" w:rsidRPr="000937C5">
        <w:rPr>
          <w:rFonts w:ascii="Times New Roman" w:hAnsi="Times New Roman" w:cs="Times New Roman"/>
          <w:sz w:val="24"/>
          <w:szCs w:val="24"/>
        </w:rPr>
        <w:t>in line for</w:t>
      </w:r>
      <w:r w:rsidR="00393C9C">
        <w:rPr>
          <w:rFonts w:ascii="Times New Roman" w:hAnsi="Times New Roman" w:cs="Times New Roman"/>
          <w:sz w:val="24"/>
          <w:szCs w:val="24"/>
        </w:rPr>
        <w:t xml:space="preserve"> </w:t>
      </w:r>
      <w:r w:rsidRPr="000937C5">
        <w:rPr>
          <w:rFonts w:ascii="Times New Roman" w:hAnsi="Times New Roman" w:cs="Times New Roman"/>
          <w:sz w:val="24"/>
          <w:szCs w:val="24"/>
        </w:rPr>
        <w:t>advertising and interviews required</w:t>
      </w:r>
    </w:p>
    <w:p w:rsidR="000937C5" w:rsidRPr="000937C5" w:rsidRDefault="000937C5" w:rsidP="00F25FFF">
      <w:pPr>
        <w:numPr>
          <w:ilvl w:val="0"/>
          <w:numId w:val="33"/>
        </w:numPr>
        <w:spacing w:line="276" w:lineRule="auto"/>
        <w:jc w:val="both"/>
        <w:rPr>
          <w:rFonts w:ascii="Times New Roman" w:hAnsi="Times New Roman" w:cs="Times New Roman"/>
          <w:sz w:val="24"/>
          <w:szCs w:val="24"/>
        </w:rPr>
      </w:pPr>
      <w:r w:rsidRPr="000937C5">
        <w:rPr>
          <w:rFonts w:ascii="Times New Roman" w:hAnsi="Times New Roman" w:cs="Times New Roman"/>
          <w:sz w:val="24"/>
          <w:szCs w:val="24"/>
        </w:rPr>
        <w:t>Selection process may not be e</w:t>
      </w:r>
      <w:r w:rsidR="00393C9C">
        <w:rPr>
          <w:rFonts w:ascii="Times New Roman" w:hAnsi="Times New Roman" w:cs="Times New Roman"/>
          <w:sz w:val="24"/>
          <w:szCs w:val="24"/>
        </w:rPr>
        <w:t>ffective enough to elicit</w:t>
      </w:r>
      <w:r w:rsidRPr="000937C5">
        <w:rPr>
          <w:rFonts w:ascii="Times New Roman" w:hAnsi="Times New Roman" w:cs="Times New Roman"/>
          <w:sz w:val="24"/>
          <w:szCs w:val="24"/>
        </w:rPr>
        <w:t xml:space="preserve"> the best candidate</w:t>
      </w:r>
    </w:p>
    <w:p w:rsidR="002D3CA5" w:rsidRDefault="002D3CA5" w:rsidP="000937C5">
      <w:pPr>
        <w:spacing w:line="360" w:lineRule="auto"/>
        <w:jc w:val="both"/>
        <w:rPr>
          <w:rFonts w:ascii="Times New Roman" w:hAnsi="Times New Roman" w:cs="Times New Roman"/>
          <w:b/>
          <w:sz w:val="28"/>
          <w:szCs w:val="24"/>
        </w:rPr>
      </w:pPr>
    </w:p>
    <w:p w:rsidR="000937C5" w:rsidRPr="000937C5" w:rsidRDefault="00717C11" w:rsidP="000937C5">
      <w:pPr>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2.1 </w:t>
      </w:r>
      <w:r w:rsidR="000937C5" w:rsidRPr="000937C5">
        <w:rPr>
          <w:rFonts w:ascii="Times New Roman" w:hAnsi="Times New Roman" w:cs="Times New Roman"/>
          <w:b/>
          <w:sz w:val="28"/>
          <w:szCs w:val="24"/>
        </w:rPr>
        <w:t>Researchers’ view:</w:t>
      </w:r>
    </w:p>
    <w:p w:rsidR="000937C5" w:rsidRPr="000937C5" w:rsidRDefault="009D4AA1" w:rsidP="000937C5">
      <w:pPr>
        <w:spacing w:line="360" w:lineRule="auto"/>
        <w:jc w:val="both"/>
        <w:rPr>
          <w:rFonts w:ascii="Times New Roman" w:hAnsi="Times New Roman" w:cs="Times New Roman"/>
          <w:sz w:val="24"/>
          <w:szCs w:val="24"/>
        </w:rPr>
      </w:pPr>
      <w:r w:rsidRPr="000937C5">
        <w:rPr>
          <w:rFonts w:ascii="Times New Roman" w:hAnsi="Times New Roman" w:cs="Times New Roman"/>
          <w:sz w:val="24"/>
          <w:szCs w:val="24"/>
        </w:rPr>
        <w:t>Many</w:t>
      </w:r>
      <w:r w:rsidR="000937C5" w:rsidRPr="000937C5">
        <w:rPr>
          <w:rFonts w:ascii="Times New Roman" w:hAnsi="Times New Roman" w:cs="Times New Roman"/>
          <w:sz w:val="24"/>
          <w:szCs w:val="24"/>
        </w:rPr>
        <w:t xml:space="preserve"> researchers have contributed to the field of HRM, and have offered intensive and </w:t>
      </w:r>
      <w:r>
        <w:rPr>
          <w:rFonts w:ascii="Times New Roman" w:hAnsi="Times New Roman" w:cs="Times New Roman"/>
          <w:sz w:val="24"/>
          <w:szCs w:val="24"/>
        </w:rPr>
        <w:t>reflect</w:t>
      </w:r>
      <w:r w:rsidR="000937C5" w:rsidRPr="000937C5">
        <w:rPr>
          <w:rFonts w:ascii="Times New Roman" w:hAnsi="Times New Roman" w:cs="Times New Roman"/>
          <w:sz w:val="24"/>
          <w:szCs w:val="24"/>
        </w:rPr>
        <w:t xml:space="preserve"> knowledge on the branches of HRM such as scienti</w:t>
      </w:r>
      <w:r w:rsidR="00E218AD">
        <w:rPr>
          <w:rFonts w:ascii="Times New Roman" w:hAnsi="Times New Roman" w:cs="Times New Roman"/>
          <w:sz w:val="24"/>
          <w:szCs w:val="24"/>
        </w:rPr>
        <w:t>fic recruitment and selection, m</w:t>
      </w:r>
      <w:r w:rsidR="000937C5" w:rsidRPr="000937C5">
        <w:rPr>
          <w:rFonts w:ascii="Times New Roman" w:hAnsi="Times New Roman" w:cs="Times New Roman"/>
          <w:sz w:val="24"/>
          <w:szCs w:val="24"/>
        </w:rPr>
        <w:t>anpower man</w:t>
      </w:r>
      <w:r w:rsidR="00E218AD">
        <w:rPr>
          <w:rFonts w:ascii="Times New Roman" w:hAnsi="Times New Roman" w:cs="Times New Roman"/>
          <w:sz w:val="24"/>
          <w:szCs w:val="24"/>
        </w:rPr>
        <w:t>agement, job analysis, purpose of r</w:t>
      </w:r>
      <w:r w:rsidR="000937C5" w:rsidRPr="000937C5">
        <w:rPr>
          <w:rFonts w:ascii="Times New Roman" w:hAnsi="Times New Roman" w:cs="Times New Roman"/>
          <w:sz w:val="24"/>
          <w:szCs w:val="24"/>
        </w:rPr>
        <w:t xml:space="preserve">ecruitment, and so on. The study </w:t>
      </w:r>
      <w:r w:rsidRPr="000937C5">
        <w:rPr>
          <w:rFonts w:ascii="Times New Roman" w:hAnsi="Times New Roman" w:cs="Times New Roman"/>
          <w:sz w:val="24"/>
          <w:szCs w:val="24"/>
        </w:rPr>
        <w:t>highlights</w:t>
      </w:r>
      <w:r w:rsidR="000937C5" w:rsidRPr="000937C5">
        <w:rPr>
          <w:rFonts w:ascii="Times New Roman" w:hAnsi="Times New Roman" w:cs="Times New Roman"/>
          <w:sz w:val="24"/>
          <w:szCs w:val="24"/>
        </w:rPr>
        <w:t xml:space="preserve"> on the fact that the recruitment and selection process is integrated with other processes such as strategic plan of the company, training and development schemes, compensation, rewarding/incentive system, performance appraisal, and lastly, industrial relations. Furthermore, according to Silzer et al (2010), there exist several reasons why the most </w:t>
      </w:r>
      <w:r w:rsidR="00E218AD" w:rsidRPr="000937C5">
        <w:rPr>
          <w:rFonts w:ascii="Times New Roman" w:hAnsi="Times New Roman" w:cs="Times New Roman"/>
          <w:sz w:val="24"/>
          <w:szCs w:val="24"/>
        </w:rPr>
        <w:t>specious</w:t>
      </w:r>
      <w:r w:rsidR="000937C5" w:rsidRPr="000937C5">
        <w:rPr>
          <w:rFonts w:ascii="Times New Roman" w:hAnsi="Times New Roman" w:cs="Times New Roman"/>
          <w:sz w:val="24"/>
          <w:szCs w:val="24"/>
        </w:rPr>
        <w:t xml:space="preserve"> information have been more promising; including the well-structured nature of interviews, the use of questionnaires based on a job analysis, </w:t>
      </w:r>
      <w:r w:rsidR="00E218AD" w:rsidRPr="000937C5">
        <w:rPr>
          <w:rFonts w:ascii="Times New Roman" w:hAnsi="Times New Roman" w:cs="Times New Roman"/>
          <w:sz w:val="24"/>
          <w:szCs w:val="24"/>
        </w:rPr>
        <w:t>attachment</w:t>
      </w:r>
      <w:r w:rsidR="000937C5" w:rsidRPr="000937C5">
        <w:rPr>
          <w:rFonts w:ascii="Times New Roman" w:hAnsi="Times New Roman" w:cs="Times New Roman"/>
          <w:sz w:val="24"/>
          <w:szCs w:val="24"/>
        </w:rPr>
        <w:t xml:space="preserve"> of panel of interviewers, the practice of note-making during the interview, and the use of </w:t>
      </w:r>
      <w:r w:rsidR="000937C5" w:rsidRPr="000937C5">
        <w:rPr>
          <w:rFonts w:ascii="Times New Roman" w:hAnsi="Times New Roman" w:cs="Times New Roman"/>
          <w:sz w:val="24"/>
          <w:szCs w:val="24"/>
        </w:rPr>
        <w:lastRenderedPageBreak/>
        <w:t xml:space="preserve">rating scale based on behavioral factors to </w:t>
      </w:r>
      <w:r w:rsidR="00E218AD" w:rsidRPr="000937C5">
        <w:rPr>
          <w:rFonts w:ascii="Times New Roman" w:hAnsi="Times New Roman" w:cs="Times New Roman"/>
          <w:sz w:val="24"/>
          <w:szCs w:val="24"/>
        </w:rPr>
        <w:t>measure</w:t>
      </w:r>
      <w:r w:rsidR="000937C5" w:rsidRPr="000937C5">
        <w:rPr>
          <w:rFonts w:ascii="Times New Roman" w:hAnsi="Times New Roman" w:cs="Times New Roman"/>
          <w:sz w:val="24"/>
          <w:szCs w:val="24"/>
        </w:rPr>
        <w:t xml:space="preserve"> the interviewee’s answers all play an </w:t>
      </w:r>
      <w:r w:rsidR="00E218AD" w:rsidRPr="000937C5">
        <w:rPr>
          <w:rFonts w:ascii="Times New Roman" w:hAnsi="Times New Roman" w:cs="Times New Roman"/>
          <w:sz w:val="24"/>
          <w:szCs w:val="24"/>
        </w:rPr>
        <w:t>vital</w:t>
      </w:r>
      <w:r w:rsidR="000937C5" w:rsidRPr="000937C5">
        <w:rPr>
          <w:rFonts w:ascii="Times New Roman" w:hAnsi="Times New Roman" w:cs="Times New Roman"/>
          <w:sz w:val="24"/>
          <w:szCs w:val="24"/>
        </w:rPr>
        <w:t xml:space="preserve"> part in the improveme</w:t>
      </w:r>
      <w:r w:rsidR="00194223">
        <w:rPr>
          <w:rFonts w:ascii="Times New Roman" w:hAnsi="Times New Roman" w:cs="Times New Roman"/>
          <w:sz w:val="24"/>
          <w:szCs w:val="24"/>
        </w:rPr>
        <w:t xml:space="preserve">nt of the recruitment validity. </w:t>
      </w:r>
      <w:r w:rsidR="000937C5" w:rsidRPr="000937C5">
        <w:rPr>
          <w:rFonts w:ascii="Times New Roman" w:hAnsi="Times New Roman" w:cs="Times New Roman"/>
          <w:sz w:val="24"/>
          <w:szCs w:val="24"/>
        </w:rPr>
        <w:t>Therefore, t</w:t>
      </w:r>
      <w:r w:rsidR="00E218AD">
        <w:rPr>
          <w:rFonts w:ascii="Times New Roman" w:hAnsi="Times New Roman" w:cs="Times New Roman"/>
          <w:sz w:val="24"/>
          <w:szCs w:val="24"/>
        </w:rPr>
        <w:t>he study has offered a brief</w:t>
      </w:r>
      <w:r w:rsidR="000937C5" w:rsidRPr="000937C5">
        <w:rPr>
          <w:rFonts w:ascii="Times New Roman" w:hAnsi="Times New Roman" w:cs="Times New Roman"/>
          <w:sz w:val="24"/>
          <w:szCs w:val="24"/>
        </w:rPr>
        <w:t xml:space="preserve"> review of literature of as many as six authors based on their individual studies and research on recruitment and selection processes.</w:t>
      </w:r>
    </w:p>
    <w:p w:rsidR="00B4522B" w:rsidRPr="000937C5" w:rsidRDefault="000937C5" w:rsidP="000937C5">
      <w:pPr>
        <w:spacing w:line="360" w:lineRule="auto"/>
        <w:jc w:val="both"/>
        <w:rPr>
          <w:rFonts w:ascii="Times New Roman" w:hAnsi="Times New Roman" w:cs="Times New Roman"/>
          <w:sz w:val="24"/>
          <w:szCs w:val="24"/>
        </w:rPr>
      </w:pPr>
      <w:r w:rsidRPr="000937C5">
        <w:rPr>
          <w:rFonts w:ascii="Times New Roman" w:hAnsi="Times New Roman" w:cs="Times New Roman"/>
          <w:sz w:val="24"/>
          <w:szCs w:val="24"/>
        </w:rPr>
        <w:t>Accor</w:t>
      </w:r>
      <w:r w:rsidR="006A29A7">
        <w:rPr>
          <w:rFonts w:ascii="Times New Roman" w:hAnsi="Times New Roman" w:cs="Times New Roman"/>
          <w:sz w:val="24"/>
          <w:szCs w:val="24"/>
        </w:rPr>
        <w:t>ding to Korsten and Jones et al.</w:t>
      </w:r>
      <w:r w:rsidRPr="000937C5">
        <w:rPr>
          <w:rFonts w:ascii="Times New Roman" w:hAnsi="Times New Roman" w:cs="Times New Roman"/>
          <w:sz w:val="24"/>
          <w:szCs w:val="24"/>
        </w:rPr>
        <w:t xml:space="preserve">, Human Resource Management theories </w:t>
      </w:r>
      <w:r w:rsidR="006A29A7" w:rsidRPr="000937C5">
        <w:rPr>
          <w:rFonts w:ascii="Times New Roman" w:hAnsi="Times New Roman" w:cs="Times New Roman"/>
          <w:sz w:val="24"/>
          <w:szCs w:val="24"/>
        </w:rPr>
        <w:t>highlight</w:t>
      </w:r>
      <w:r w:rsidRPr="000937C5">
        <w:rPr>
          <w:rFonts w:ascii="Times New Roman" w:hAnsi="Times New Roman" w:cs="Times New Roman"/>
          <w:sz w:val="24"/>
          <w:szCs w:val="24"/>
        </w:rPr>
        <w:t xml:space="preserve"> on techniques of recruitment and selection and </w:t>
      </w:r>
      <w:r w:rsidR="006A29A7" w:rsidRPr="000937C5">
        <w:rPr>
          <w:rFonts w:ascii="Times New Roman" w:hAnsi="Times New Roman" w:cs="Times New Roman"/>
          <w:sz w:val="24"/>
          <w:szCs w:val="24"/>
        </w:rPr>
        <w:t>sketch</w:t>
      </w:r>
      <w:r w:rsidRPr="000937C5">
        <w:rPr>
          <w:rFonts w:ascii="Times New Roman" w:hAnsi="Times New Roman" w:cs="Times New Roman"/>
          <w:sz w:val="24"/>
          <w:szCs w:val="24"/>
        </w:rPr>
        <w:t xml:space="preserve"> the benefits of interviews, assessment and psychometric examinations as employee selection process. They further </w:t>
      </w:r>
      <w:r w:rsidR="006A29A7" w:rsidRPr="000937C5">
        <w:rPr>
          <w:rFonts w:ascii="Times New Roman" w:hAnsi="Times New Roman" w:cs="Times New Roman"/>
          <w:sz w:val="24"/>
          <w:szCs w:val="24"/>
        </w:rPr>
        <w:t>specified</w:t>
      </w:r>
      <w:r w:rsidRPr="000937C5">
        <w:rPr>
          <w:rFonts w:ascii="Times New Roman" w:hAnsi="Times New Roman" w:cs="Times New Roman"/>
          <w:sz w:val="24"/>
          <w:szCs w:val="24"/>
        </w:rPr>
        <w:t xml:space="preserve"> that recruitment process may be internal or external or may also be conducted online. Typically, this process is based on the </w:t>
      </w:r>
      <w:r w:rsidR="006A29A7" w:rsidRPr="000937C5">
        <w:rPr>
          <w:rFonts w:ascii="Times New Roman" w:hAnsi="Times New Roman" w:cs="Times New Roman"/>
          <w:sz w:val="24"/>
          <w:szCs w:val="24"/>
        </w:rPr>
        <w:t>altitudes</w:t>
      </w:r>
      <w:r w:rsidRPr="000937C5">
        <w:rPr>
          <w:rFonts w:ascii="Times New Roman" w:hAnsi="Times New Roman" w:cs="Times New Roman"/>
          <w:sz w:val="24"/>
          <w:szCs w:val="24"/>
        </w:rPr>
        <w:t xml:space="preserve"> of recruitment policies, job postings and details, advertising, job application and interviewing process, assessment, decision making, formal selec</w:t>
      </w:r>
      <w:r w:rsidR="006A29A7">
        <w:rPr>
          <w:rFonts w:ascii="Times New Roman" w:hAnsi="Times New Roman" w:cs="Times New Roman"/>
          <w:sz w:val="24"/>
          <w:szCs w:val="24"/>
        </w:rPr>
        <w:t xml:space="preserve">tion and training </w:t>
      </w:r>
      <w:sdt>
        <w:sdtPr>
          <w:rPr>
            <w:rFonts w:ascii="Times New Roman" w:hAnsi="Times New Roman" w:cs="Times New Roman"/>
            <w:sz w:val="24"/>
            <w:szCs w:val="24"/>
          </w:rPr>
          <w:id w:val="-275876438"/>
          <w:citation/>
        </w:sdtPr>
        <w:sdtEndPr/>
        <w:sdtContent>
          <w:r w:rsidR="006A29A7">
            <w:rPr>
              <w:rFonts w:ascii="Times New Roman" w:hAnsi="Times New Roman" w:cs="Times New Roman"/>
              <w:sz w:val="24"/>
              <w:szCs w:val="24"/>
            </w:rPr>
            <w:fldChar w:fldCharType="begin"/>
          </w:r>
          <w:r w:rsidR="00B4522B">
            <w:rPr>
              <w:rFonts w:ascii="Times New Roman" w:hAnsi="Times New Roman" w:cs="Times New Roman"/>
              <w:sz w:val="24"/>
              <w:szCs w:val="24"/>
            </w:rPr>
            <w:instrText xml:space="preserve">CITATION kor03 \l 1033 </w:instrText>
          </w:r>
          <w:r w:rsidR="006A29A7">
            <w:rPr>
              <w:rFonts w:ascii="Times New Roman" w:hAnsi="Times New Roman" w:cs="Times New Roman"/>
              <w:sz w:val="24"/>
              <w:szCs w:val="24"/>
            </w:rPr>
            <w:fldChar w:fldCharType="separate"/>
          </w:r>
          <w:r w:rsidR="00DF291C" w:rsidRPr="00DF291C">
            <w:rPr>
              <w:rFonts w:ascii="Times New Roman" w:hAnsi="Times New Roman" w:cs="Times New Roman"/>
              <w:noProof/>
              <w:sz w:val="24"/>
              <w:szCs w:val="24"/>
            </w:rPr>
            <w:t>(korsten, 2003)</w:t>
          </w:r>
          <w:r w:rsidR="006A29A7">
            <w:rPr>
              <w:rFonts w:ascii="Times New Roman" w:hAnsi="Times New Roman" w:cs="Times New Roman"/>
              <w:sz w:val="24"/>
              <w:szCs w:val="24"/>
            </w:rPr>
            <w:fldChar w:fldCharType="end"/>
          </w:r>
        </w:sdtContent>
      </w:sdt>
      <w:r w:rsidRPr="000937C5">
        <w:rPr>
          <w:rFonts w:ascii="Times New Roman" w:hAnsi="Times New Roman" w:cs="Times New Roman"/>
          <w:sz w:val="24"/>
          <w:szCs w:val="24"/>
        </w:rPr>
        <w:t>.</w:t>
      </w:r>
    </w:p>
    <w:p w:rsidR="000937C5" w:rsidRPr="000937C5" w:rsidRDefault="000937C5" w:rsidP="000937C5">
      <w:pPr>
        <w:spacing w:line="360" w:lineRule="auto"/>
        <w:jc w:val="both"/>
        <w:rPr>
          <w:rFonts w:ascii="Times New Roman" w:hAnsi="Times New Roman" w:cs="Times New Roman"/>
          <w:sz w:val="24"/>
          <w:szCs w:val="24"/>
        </w:rPr>
      </w:pPr>
      <w:r w:rsidRPr="000937C5">
        <w:rPr>
          <w:rFonts w:ascii="Times New Roman" w:hAnsi="Times New Roman" w:cs="Times New Roman"/>
          <w:sz w:val="24"/>
          <w:szCs w:val="24"/>
        </w:rPr>
        <w:t xml:space="preserve">Jones et al. (2006) </w:t>
      </w:r>
      <w:r w:rsidR="006A29A7" w:rsidRPr="000937C5">
        <w:rPr>
          <w:rFonts w:ascii="Times New Roman" w:hAnsi="Times New Roman" w:cs="Times New Roman"/>
          <w:sz w:val="24"/>
          <w:szCs w:val="24"/>
        </w:rPr>
        <w:t>advised</w:t>
      </w:r>
      <w:r w:rsidRPr="000937C5">
        <w:rPr>
          <w:rFonts w:ascii="Times New Roman" w:hAnsi="Times New Roman" w:cs="Times New Roman"/>
          <w:sz w:val="24"/>
          <w:szCs w:val="24"/>
        </w:rPr>
        <w:t xml:space="preserve"> that examples of recruitment policies in the healthcare, business or industrial sector may offer insights into the processes involved in </w:t>
      </w:r>
      <w:r w:rsidR="006A29A7" w:rsidRPr="000937C5">
        <w:rPr>
          <w:rFonts w:ascii="Times New Roman" w:hAnsi="Times New Roman" w:cs="Times New Roman"/>
          <w:sz w:val="24"/>
          <w:szCs w:val="24"/>
        </w:rPr>
        <w:t>instituting</w:t>
      </w:r>
      <w:r w:rsidRPr="000937C5">
        <w:rPr>
          <w:rFonts w:ascii="Times New Roman" w:hAnsi="Times New Roman" w:cs="Times New Roman"/>
          <w:sz w:val="24"/>
          <w:szCs w:val="24"/>
        </w:rPr>
        <w:t xml:space="preserve"> recruitment policies and </w:t>
      </w:r>
      <w:r w:rsidR="006A29A7">
        <w:rPr>
          <w:rFonts w:ascii="Times New Roman" w:hAnsi="Times New Roman" w:cs="Times New Roman"/>
          <w:sz w:val="24"/>
          <w:szCs w:val="24"/>
        </w:rPr>
        <w:t xml:space="preserve">defining managerial objectives. </w:t>
      </w:r>
      <w:r w:rsidRPr="000937C5">
        <w:rPr>
          <w:rFonts w:ascii="Times New Roman" w:hAnsi="Times New Roman" w:cs="Times New Roman"/>
          <w:sz w:val="24"/>
          <w:szCs w:val="24"/>
        </w:rPr>
        <w:t>Successful re</w:t>
      </w:r>
      <w:r w:rsidR="00332625">
        <w:rPr>
          <w:rFonts w:ascii="Times New Roman" w:hAnsi="Times New Roman" w:cs="Times New Roman"/>
          <w:sz w:val="24"/>
          <w:szCs w:val="24"/>
        </w:rPr>
        <w:t xml:space="preserve">cruitment techniques involve a </w:t>
      </w:r>
      <w:r w:rsidR="00332625" w:rsidRPr="000937C5">
        <w:rPr>
          <w:rFonts w:ascii="Times New Roman" w:hAnsi="Times New Roman" w:cs="Times New Roman"/>
          <w:sz w:val="24"/>
          <w:szCs w:val="24"/>
        </w:rPr>
        <w:t>sharp</w:t>
      </w:r>
      <w:r w:rsidRPr="000937C5">
        <w:rPr>
          <w:rFonts w:ascii="Times New Roman" w:hAnsi="Times New Roman" w:cs="Times New Roman"/>
          <w:sz w:val="24"/>
          <w:szCs w:val="24"/>
        </w:rPr>
        <w:t xml:space="preserve"> analysis of the job, the la</w:t>
      </w:r>
      <w:r w:rsidR="00332625">
        <w:rPr>
          <w:rFonts w:ascii="Times New Roman" w:hAnsi="Times New Roman" w:cs="Times New Roman"/>
          <w:sz w:val="24"/>
          <w:szCs w:val="24"/>
        </w:rPr>
        <w:t xml:space="preserve">bor market scenario </w:t>
      </w:r>
      <w:r w:rsidRPr="000937C5">
        <w:rPr>
          <w:rFonts w:ascii="Times New Roman" w:hAnsi="Times New Roman" w:cs="Times New Roman"/>
          <w:sz w:val="24"/>
          <w:szCs w:val="24"/>
        </w:rPr>
        <w:t>and interviews, and psychome</w:t>
      </w:r>
      <w:r w:rsidR="00332625">
        <w:rPr>
          <w:rFonts w:ascii="Times New Roman" w:hAnsi="Times New Roman" w:cs="Times New Roman"/>
          <w:sz w:val="24"/>
          <w:szCs w:val="24"/>
        </w:rPr>
        <w:t xml:space="preserve">tric tests in order to scrutinize </w:t>
      </w:r>
      <w:r w:rsidRPr="000937C5">
        <w:rPr>
          <w:rFonts w:ascii="Times New Roman" w:hAnsi="Times New Roman" w:cs="Times New Roman"/>
          <w:sz w:val="24"/>
          <w:szCs w:val="24"/>
        </w:rPr>
        <w:t>the potentialities of job seeker</w:t>
      </w:r>
      <w:r w:rsidR="00332625">
        <w:rPr>
          <w:rFonts w:ascii="Times New Roman" w:hAnsi="Times New Roman" w:cs="Times New Roman"/>
          <w:sz w:val="24"/>
          <w:szCs w:val="24"/>
        </w:rPr>
        <w:t xml:space="preserve">s. </w:t>
      </w:r>
      <w:r w:rsidRPr="000937C5">
        <w:rPr>
          <w:rFonts w:ascii="Times New Roman" w:hAnsi="Times New Roman" w:cs="Times New Roman"/>
          <w:sz w:val="24"/>
          <w:szCs w:val="24"/>
        </w:rPr>
        <w:t xml:space="preserve">Other approaches to selection </w:t>
      </w:r>
      <w:r w:rsidR="00332625" w:rsidRPr="000937C5">
        <w:rPr>
          <w:rFonts w:ascii="Times New Roman" w:hAnsi="Times New Roman" w:cs="Times New Roman"/>
          <w:sz w:val="24"/>
          <w:szCs w:val="24"/>
        </w:rPr>
        <w:t>sketche</w:t>
      </w:r>
      <w:r w:rsidR="00332625">
        <w:rPr>
          <w:rFonts w:ascii="Times New Roman" w:hAnsi="Times New Roman" w:cs="Times New Roman"/>
          <w:sz w:val="24"/>
          <w:szCs w:val="24"/>
        </w:rPr>
        <w:t xml:space="preserve">d by Jones et al. </w:t>
      </w:r>
      <w:proofErr w:type="gramStart"/>
      <w:r w:rsidR="00332625">
        <w:rPr>
          <w:rFonts w:ascii="Times New Roman" w:hAnsi="Times New Roman" w:cs="Times New Roman"/>
          <w:sz w:val="24"/>
          <w:szCs w:val="24"/>
        </w:rPr>
        <w:t>consist</w:t>
      </w:r>
      <w:proofErr w:type="gramEnd"/>
      <w:r w:rsidRPr="000937C5">
        <w:rPr>
          <w:rFonts w:ascii="Times New Roman" w:hAnsi="Times New Roman" w:cs="Times New Roman"/>
          <w:sz w:val="24"/>
          <w:szCs w:val="24"/>
        </w:rPr>
        <w:t xml:space="preserve"> several types of interviews, role play, group discussions and group tasks, and so on. Any management process </w:t>
      </w:r>
      <w:r w:rsidR="00332625" w:rsidRPr="000937C5">
        <w:rPr>
          <w:rFonts w:ascii="Times New Roman" w:hAnsi="Times New Roman" w:cs="Times New Roman"/>
          <w:sz w:val="24"/>
          <w:szCs w:val="24"/>
        </w:rPr>
        <w:t>turns</w:t>
      </w:r>
      <w:r w:rsidRPr="000937C5">
        <w:rPr>
          <w:rFonts w:ascii="Times New Roman" w:hAnsi="Times New Roman" w:cs="Times New Roman"/>
          <w:sz w:val="24"/>
          <w:szCs w:val="24"/>
        </w:rPr>
        <w:t xml:space="preserve"> around recruitment and failure in recruitment may lead to difficulties and unwanted barriers for any company, including </w:t>
      </w:r>
      <w:r w:rsidR="00332625" w:rsidRPr="000937C5">
        <w:rPr>
          <w:rFonts w:ascii="Times New Roman" w:hAnsi="Times New Roman" w:cs="Times New Roman"/>
          <w:sz w:val="24"/>
          <w:szCs w:val="24"/>
        </w:rPr>
        <w:t>unpleasant</w:t>
      </w:r>
      <w:r w:rsidRPr="000937C5">
        <w:rPr>
          <w:rFonts w:ascii="Times New Roman" w:hAnsi="Times New Roman" w:cs="Times New Roman"/>
          <w:sz w:val="24"/>
          <w:szCs w:val="24"/>
        </w:rPr>
        <w:t xml:space="preserve"> effects on its profitability and inappropriate degrees of staffing or employee skills</w:t>
      </w:r>
      <w:r w:rsidR="00332625">
        <w:rPr>
          <w:rFonts w:ascii="Times New Roman" w:hAnsi="Times New Roman" w:cs="Times New Roman"/>
          <w:sz w:val="24"/>
          <w:szCs w:val="24"/>
        </w:rPr>
        <w:t xml:space="preserve"> </w:t>
      </w:r>
      <w:sdt>
        <w:sdtPr>
          <w:rPr>
            <w:rFonts w:ascii="Times New Roman" w:hAnsi="Times New Roman" w:cs="Times New Roman"/>
            <w:sz w:val="24"/>
            <w:szCs w:val="24"/>
          </w:rPr>
          <w:id w:val="465630300"/>
          <w:citation/>
        </w:sdtPr>
        <w:sdtEndPr/>
        <w:sdtContent>
          <w:r w:rsidR="00332625">
            <w:rPr>
              <w:rFonts w:ascii="Times New Roman" w:hAnsi="Times New Roman" w:cs="Times New Roman"/>
              <w:sz w:val="24"/>
              <w:szCs w:val="24"/>
            </w:rPr>
            <w:fldChar w:fldCharType="begin"/>
          </w:r>
          <w:r w:rsidR="00B4522B">
            <w:rPr>
              <w:rFonts w:ascii="Times New Roman" w:hAnsi="Times New Roman" w:cs="Times New Roman"/>
              <w:sz w:val="24"/>
              <w:szCs w:val="24"/>
            </w:rPr>
            <w:instrText xml:space="preserve">CITATION eta06 \l 1033 </w:instrText>
          </w:r>
          <w:r w:rsidR="00332625">
            <w:rPr>
              <w:rFonts w:ascii="Times New Roman" w:hAnsi="Times New Roman" w:cs="Times New Roman"/>
              <w:sz w:val="24"/>
              <w:szCs w:val="24"/>
            </w:rPr>
            <w:fldChar w:fldCharType="separate"/>
          </w:r>
          <w:r w:rsidR="00DF291C" w:rsidRPr="00DF291C">
            <w:rPr>
              <w:rFonts w:ascii="Times New Roman" w:hAnsi="Times New Roman" w:cs="Times New Roman"/>
              <w:noProof/>
              <w:sz w:val="24"/>
              <w:szCs w:val="24"/>
            </w:rPr>
            <w:t>(et al, 2006)</w:t>
          </w:r>
          <w:r w:rsidR="00332625">
            <w:rPr>
              <w:rFonts w:ascii="Times New Roman" w:hAnsi="Times New Roman" w:cs="Times New Roman"/>
              <w:sz w:val="24"/>
              <w:szCs w:val="24"/>
            </w:rPr>
            <w:fldChar w:fldCharType="end"/>
          </w:r>
        </w:sdtContent>
      </w:sdt>
      <w:r w:rsidR="00332625">
        <w:rPr>
          <w:rFonts w:ascii="Times New Roman" w:hAnsi="Times New Roman" w:cs="Times New Roman"/>
          <w:sz w:val="24"/>
          <w:szCs w:val="24"/>
        </w:rPr>
        <w:t>. Moreover</w:t>
      </w:r>
      <w:r w:rsidRPr="000937C5">
        <w:rPr>
          <w:rFonts w:ascii="Times New Roman" w:hAnsi="Times New Roman" w:cs="Times New Roman"/>
          <w:sz w:val="24"/>
          <w:szCs w:val="24"/>
        </w:rPr>
        <w:t>, insufficient recruitment ma</w:t>
      </w:r>
      <w:r w:rsidR="00332625">
        <w:rPr>
          <w:rFonts w:ascii="Times New Roman" w:hAnsi="Times New Roman" w:cs="Times New Roman"/>
          <w:sz w:val="24"/>
          <w:szCs w:val="24"/>
        </w:rPr>
        <w:t xml:space="preserve">y cause </w:t>
      </w:r>
      <w:r w:rsidRPr="000937C5">
        <w:rPr>
          <w:rFonts w:ascii="Times New Roman" w:hAnsi="Times New Roman" w:cs="Times New Roman"/>
          <w:sz w:val="24"/>
          <w:szCs w:val="24"/>
        </w:rPr>
        <w:t>hindrances in management decision making, and the overall recruitment process can itself be advanced and amended by complying with management theories.</w:t>
      </w:r>
    </w:p>
    <w:p w:rsidR="000937C5" w:rsidRPr="000937C5" w:rsidRDefault="00332625" w:rsidP="000937C5">
      <w:pPr>
        <w:spacing w:line="360" w:lineRule="auto"/>
        <w:jc w:val="both"/>
        <w:rPr>
          <w:rFonts w:ascii="Times New Roman" w:hAnsi="Times New Roman" w:cs="Times New Roman"/>
          <w:sz w:val="24"/>
          <w:szCs w:val="24"/>
        </w:rPr>
      </w:pPr>
      <w:r>
        <w:rPr>
          <w:rFonts w:ascii="Times New Roman" w:hAnsi="Times New Roman" w:cs="Times New Roman"/>
          <w:sz w:val="24"/>
          <w:szCs w:val="24"/>
        </w:rPr>
        <w:t>Alan Price</w:t>
      </w:r>
      <w:r w:rsidR="000937C5" w:rsidRPr="000937C5">
        <w:rPr>
          <w:rFonts w:ascii="Times New Roman" w:hAnsi="Times New Roman" w:cs="Times New Roman"/>
          <w:sz w:val="24"/>
          <w:szCs w:val="24"/>
        </w:rPr>
        <w:t xml:space="preserve">, in his </w:t>
      </w:r>
      <w:r w:rsidR="00D937EC" w:rsidRPr="000937C5">
        <w:rPr>
          <w:rFonts w:ascii="Times New Roman" w:hAnsi="Times New Roman" w:cs="Times New Roman"/>
          <w:sz w:val="24"/>
          <w:szCs w:val="24"/>
        </w:rPr>
        <w:t>effort</w:t>
      </w:r>
      <w:r w:rsidR="000937C5" w:rsidRPr="000937C5">
        <w:rPr>
          <w:rFonts w:ascii="Times New Roman" w:hAnsi="Times New Roman" w:cs="Times New Roman"/>
          <w:sz w:val="24"/>
          <w:szCs w:val="24"/>
        </w:rPr>
        <w:t xml:space="preserve"> </w:t>
      </w:r>
      <w:r w:rsidR="00D937EC">
        <w:rPr>
          <w:rFonts w:ascii="Times New Roman" w:hAnsi="Times New Roman" w:cs="Times New Roman"/>
          <w:sz w:val="24"/>
          <w:szCs w:val="24"/>
        </w:rPr>
        <w:t xml:space="preserve">of </w:t>
      </w:r>
      <w:r w:rsidR="000937C5" w:rsidRPr="000937C5">
        <w:rPr>
          <w:rFonts w:ascii="Times New Roman" w:hAnsi="Times New Roman" w:cs="Times New Roman"/>
          <w:sz w:val="24"/>
          <w:szCs w:val="24"/>
        </w:rPr>
        <w:t xml:space="preserve">Human Resource </w:t>
      </w:r>
      <w:r>
        <w:rPr>
          <w:rFonts w:ascii="Times New Roman" w:hAnsi="Times New Roman" w:cs="Times New Roman"/>
          <w:sz w:val="24"/>
          <w:szCs w:val="24"/>
        </w:rPr>
        <w:t>Management in a Business</w:t>
      </w:r>
      <w:r w:rsidR="000937C5" w:rsidRPr="000937C5">
        <w:rPr>
          <w:rFonts w:ascii="Times New Roman" w:hAnsi="Times New Roman" w:cs="Times New Roman"/>
          <w:sz w:val="24"/>
          <w:szCs w:val="24"/>
        </w:rPr>
        <w:t xml:space="preserve">, formally defines recruitment and selection as the process of </w:t>
      </w:r>
      <w:r w:rsidR="00D937EC" w:rsidRPr="000937C5">
        <w:rPr>
          <w:rFonts w:ascii="Times New Roman" w:hAnsi="Times New Roman" w:cs="Times New Roman"/>
          <w:sz w:val="24"/>
          <w:szCs w:val="24"/>
        </w:rPr>
        <w:t>rescuing</w:t>
      </w:r>
      <w:r w:rsidR="000937C5" w:rsidRPr="000937C5">
        <w:rPr>
          <w:rFonts w:ascii="Times New Roman" w:hAnsi="Times New Roman" w:cs="Times New Roman"/>
          <w:sz w:val="24"/>
          <w:szCs w:val="24"/>
        </w:rPr>
        <w:t xml:space="preserve"> and attracting able applications for the purpose of employment. He </w:t>
      </w:r>
      <w:r w:rsidR="00D937EC" w:rsidRPr="000937C5">
        <w:rPr>
          <w:rFonts w:ascii="Times New Roman" w:hAnsi="Times New Roman" w:cs="Times New Roman"/>
          <w:sz w:val="24"/>
          <w:szCs w:val="24"/>
        </w:rPr>
        <w:t>statuses</w:t>
      </w:r>
      <w:r w:rsidR="000937C5" w:rsidRPr="000937C5">
        <w:rPr>
          <w:rFonts w:ascii="Times New Roman" w:hAnsi="Times New Roman" w:cs="Times New Roman"/>
          <w:sz w:val="24"/>
          <w:szCs w:val="24"/>
        </w:rPr>
        <w:t xml:space="preserve"> that the process of recruitment is not a simple selection process, while it needs management decision making and broad planning in order to appoint the most </w:t>
      </w:r>
      <w:r w:rsidR="00D937EC" w:rsidRPr="000937C5">
        <w:rPr>
          <w:rFonts w:ascii="Times New Roman" w:hAnsi="Times New Roman" w:cs="Times New Roman"/>
          <w:sz w:val="24"/>
          <w:szCs w:val="24"/>
        </w:rPr>
        <w:t>suitable</w:t>
      </w:r>
      <w:r w:rsidR="000937C5" w:rsidRPr="000937C5">
        <w:rPr>
          <w:rFonts w:ascii="Times New Roman" w:hAnsi="Times New Roman" w:cs="Times New Roman"/>
          <w:sz w:val="24"/>
          <w:szCs w:val="24"/>
        </w:rPr>
        <w:t xml:space="preserve"> manpow</w:t>
      </w:r>
      <w:r w:rsidR="00D937EC">
        <w:rPr>
          <w:rFonts w:ascii="Times New Roman" w:hAnsi="Times New Roman" w:cs="Times New Roman"/>
          <w:sz w:val="24"/>
          <w:szCs w:val="24"/>
        </w:rPr>
        <w:t>er. The</w:t>
      </w:r>
      <w:r w:rsidR="000937C5" w:rsidRPr="000937C5">
        <w:rPr>
          <w:rFonts w:ascii="Times New Roman" w:hAnsi="Times New Roman" w:cs="Times New Roman"/>
          <w:sz w:val="24"/>
          <w:szCs w:val="24"/>
        </w:rPr>
        <w:t xml:space="preserve"> </w:t>
      </w:r>
      <w:r w:rsidR="00D937EC" w:rsidRPr="000937C5">
        <w:rPr>
          <w:rFonts w:ascii="Times New Roman" w:hAnsi="Times New Roman" w:cs="Times New Roman"/>
          <w:sz w:val="24"/>
          <w:szCs w:val="24"/>
        </w:rPr>
        <w:t>standing</w:t>
      </w:r>
      <w:r w:rsidR="000937C5" w:rsidRPr="000937C5">
        <w:rPr>
          <w:rFonts w:ascii="Times New Roman" w:hAnsi="Times New Roman" w:cs="Times New Roman"/>
          <w:sz w:val="24"/>
          <w:szCs w:val="24"/>
        </w:rPr>
        <w:t xml:space="preserve"> competition among business enterprises for recruiting the most potential workers in on the pathway towards creating </w:t>
      </w:r>
      <w:r w:rsidR="000937C5" w:rsidRPr="000937C5">
        <w:rPr>
          <w:rFonts w:ascii="Times New Roman" w:hAnsi="Times New Roman" w:cs="Times New Roman"/>
          <w:sz w:val="24"/>
          <w:szCs w:val="24"/>
        </w:rPr>
        <w:lastRenderedPageBreak/>
        <w:t xml:space="preserve">innovations, with management decision making and employers </w:t>
      </w:r>
      <w:r w:rsidR="00D937EC" w:rsidRPr="000937C5">
        <w:rPr>
          <w:rFonts w:ascii="Times New Roman" w:hAnsi="Times New Roman" w:cs="Times New Roman"/>
          <w:sz w:val="24"/>
          <w:szCs w:val="24"/>
        </w:rPr>
        <w:t>endeavoring</w:t>
      </w:r>
      <w:r w:rsidR="000937C5" w:rsidRPr="000937C5">
        <w:rPr>
          <w:rFonts w:ascii="Times New Roman" w:hAnsi="Times New Roman" w:cs="Times New Roman"/>
          <w:sz w:val="24"/>
          <w:szCs w:val="24"/>
        </w:rPr>
        <w:t xml:space="preserve"> to hire only the best applicants who would be the best </w:t>
      </w:r>
      <w:r w:rsidR="00BE4E60" w:rsidRPr="000937C5">
        <w:rPr>
          <w:rFonts w:ascii="Times New Roman" w:hAnsi="Times New Roman" w:cs="Times New Roman"/>
          <w:sz w:val="24"/>
          <w:szCs w:val="24"/>
        </w:rPr>
        <w:t>suitable</w:t>
      </w:r>
      <w:r w:rsidR="000937C5" w:rsidRPr="000937C5">
        <w:rPr>
          <w:rFonts w:ascii="Times New Roman" w:hAnsi="Times New Roman" w:cs="Times New Roman"/>
          <w:sz w:val="24"/>
          <w:szCs w:val="24"/>
        </w:rPr>
        <w:t xml:space="preserve"> for the corporate culture and ethics spec</w:t>
      </w:r>
      <w:r w:rsidR="00D937EC">
        <w:rPr>
          <w:rFonts w:ascii="Times New Roman" w:hAnsi="Times New Roman" w:cs="Times New Roman"/>
          <w:sz w:val="24"/>
          <w:szCs w:val="24"/>
        </w:rPr>
        <w:t xml:space="preserve">ific to the company </w:t>
      </w:r>
      <w:sdt>
        <w:sdtPr>
          <w:rPr>
            <w:rFonts w:ascii="Times New Roman" w:hAnsi="Times New Roman" w:cs="Times New Roman"/>
            <w:sz w:val="24"/>
            <w:szCs w:val="24"/>
          </w:rPr>
          <w:id w:val="1316527938"/>
          <w:citation/>
        </w:sdtPr>
        <w:sdtEndPr/>
        <w:sdtContent>
          <w:r w:rsidR="00D937EC">
            <w:rPr>
              <w:rFonts w:ascii="Times New Roman" w:hAnsi="Times New Roman" w:cs="Times New Roman"/>
              <w:sz w:val="24"/>
              <w:szCs w:val="24"/>
            </w:rPr>
            <w:fldChar w:fldCharType="begin"/>
          </w:r>
          <w:r w:rsidR="00B4522B">
            <w:rPr>
              <w:rFonts w:ascii="Times New Roman" w:hAnsi="Times New Roman" w:cs="Times New Roman"/>
              <w:sz w:val="24"/>
              <w:szCs w:val="24"/>
            </w:rPr>
            <w:instrText xml:space="preserve">CITATION Pri07 \l 1033 </w:instrText>
          </w:r>
          <w:r w:rsidR="00D937EC">
            <w:rPr>
              <w:rFonts w:ascii="Times New Roman" w:hAnsi="Times New Roman" w:cs="Times New Roman"/>
              <w:sz w:val="24"/>
              <w:szCs w:val="24"/>
            </w:rPr>
            <w:fldChar w:fldCharType="separate"/>
          </w:r>
          <w:r w:rsidR="00DF291C" w:rsidRPr="00DF291C">
            <w:rPr>
              <w:rFonts w:ascii="Times New Roman" w:hAnsi="Times New Roman" w:cs="Times New Roman"/>
              <w:noProof/>
              <w:sz w:val="24"/>
              <w:szCs w:val="24"/>
            </w:rPr>
            <w:t>(Price, 2007)</w:t>
          </w:r>
          <w:r w:rsidR="00D937EC">
            <w:rPr>
              <w:rFonts w:ascii="Times New Roman" w:hAnsi="Times New Roman" w:cs="Times New Roman"/>
              <w:sz w:val="24"/>
              <w:szCs w:val="24"/>
            </w:rPr>
            <w:fldChar w:fldCharType="end"/>
          </w:r>
        </w:sdtContent>
      </w:sdt>
      <w:r w:rsidR="000937C5" w:rsidRPr="000937C5">
        <w:rPr>
          <w:rFonts w:ascii="Times New Roman" w:hAnsi="Times New Roman" w:cs="Times New Roman"/>
          <w:sz w:val="24"/>
          <w:szCs w:val="24"/>
        </w:rPr>
        <w:t>. This would reflect the fact that the management wo</w:t>
      </w:r>
      <w:r w:rsidR="00D937EC">
        <w:rPr>
          <w:rFonts w:ascii="Times New Roman" w:hAnsi="Times New Roman" w:cs="Times New Roman"/>
          <w:sz w:val="24"/>
          <w:szCs w:val="24"/>
        </w:rPr>
        <w:t xml:space="preserve">uld particularly shortlisted candidates who are </w:t>
      </w:r>
      <w:r w:rsidR="00D937EC" w:rsidRPr="000937C5">
        <w:rPr>
          <w:rFonts w:ascii="Times New Roman" w:hAnsi="Times New Roman" w:cs="Times New Roman"/>
          <w:sz w:val="24"/>
          <w:szCs w:val="24"/>
        </w:rPr>
        <w:t>well-found</w:t>
      </w:r>
      <w:r w:rsidR="000937C5" w:rsidRPr="000937C5">
        <w:rPr>
          <w:rFonts w:ascii="Times New Roman" w:hAnsi="Times New Roman" w:cs="Times New Roman"/>
          <w:sz w:val="24"/>
          <w:szCs w:val="24"/>
        </w:rPr>
        <w:t xml:space="preserve"> with the requirements of the position they are applying for, inclu</w:t>
      </w:r>
      <w:r w:rsidR="00D937EC">
        <w:rPr>
          <w:rFonts w:ascii="Times New Roman" w:hAnsi="Times New Roman" w:cs="Times New Roman"/>
          <w:sz w:val="24"/>
          <w:szCs w:val="24"/>
        </w:rPr>
        <w:t>ding team work. Since having</w:t>
      </w:r>
      <w:r w:rsidR="000937C5" w:rsidRPr="000937C5">
        <w:rPr>
          <w:rFonts w:ascii="Times New Roman" w:hAnsi="Times New Roman" w:cs="Times New Roman"/>
          <w:sz w:val="24"/>
          <w:szCs w:val="24"/>
        </w:rPr>
        <w:t xml:space="preserve"> qualities of being a team player would be essential in any </w:t>
      </w:r>
      <w:r w:rsidR="00D937EC">
        <w:rPr>
          <w:rFonts w:ascii="Times New Roman" w:hAnsi="Times New Roman" w:cs="Times New Roman"/>
          <w:sz w:val="24"/>
          <w:szCs w:val="24"/>
        </w:rPr>
        <w:t xml:space="preserve">management position </w:t>
      </w:r>
      <w:sdt>
        <w:sdtPr>
          <w:rPr>
            <w:rFonts w:ascii="Times New Roman" w:hAnsi="Times New Roman" w:cs="Times New Roman"/>
            <w:sz w:val="24"/>
            <w:szCs w:val="24"/>
          </w:rPr>
          <w:id w:val="1677468595"/>
          <w:citation/>
        </w:sdtPr>
        <w:sdtEndPr/>
        <w:sdtContent>
          <w:r w:rsidR="00D937EC">
            <w:rPr>
              <w:rFonts w:ascii="Times New Roman" w:hAnsi="Times New Roman" w:cs="Times New Roman"/>
              <w:sz w:val="24"/>
              <w:szCs w:val="24"/>
            </w:rPr>
            <w:fldChar w:fldCharType="begin"/>
          </w:r>
          <w:r w:rsidR="00B4522B">
            <w:rPr>
              <w:rFonts w:ascii="Times New Roman" w:hAnsi="Times New Roman" w:cs="Times New Roman"/>
              <w:sz w:val="24"/>
              <w:szCs w:val="24"/>
            </w:rPr>
            <w:instrText xml:space="preserve">CITATION Pri07 \l 1033 </w:instrText>
          </w:r>
          <w:r w:rsidR="00D937EC">
            <w:rPr>
              <w:rFonts w:ascii="Times New Roman" w:hAnsi="Times New Roman" w:cs="Times New Roman"/>
              <w:sz w:val="24"/>
              <w:szCs w:val="24"/>
            </w:rPr>
            <w:fldChar w:fldCharType="separate"/>
          </w:r>
          <w:r w:rsidR="00DF291C" w:rsidRPr="00DF291C">
            <w:rPr>
              <w:rFonts w:ascii="Times New Roman" w:hAnsi="Times New Roman" w:cs="Times New Roman"/>
              <w:noProof/>
              <w:sz w:val="24"/>
              <w:szCs w:val="24"/>
            </w:rPr>
            <w:t>(Price, 2007)</w:t>
          </w:r>
          <w:r w:rsidR="00D937EC">
            <w:rPr>
              <w:rFonts w:ascii="Times New Roman" w:hAnsi="Times New Roman" w:cs="Times New Roman"/>
              <w:sz w:val="24"/>
              <w:szCs w:val="24"/>
            </w:rPr>
            <w:fldChar w:fldCharType="end"/>
          </w:r>
        </w:sdtContent>
      </w:sdt>
      <w:r w:rsidR="000937C5" w:rsidRPr="000937C5">
        <w:rPr>
          <w:rFonts w:ascii="Times New Roman" w:hAnsi="Times New Roman" w:cs="Times New Roman"/>
          <w:sz w:val="24"/>
          <w:szCs w:val="24"/>
        </w:rPr>
        <w:t>.</w:t>
      </w:r>
    </w:p>
    <w:p w:rsidR="00B4522B" w:rsidRDefault="000937C5" w:rsidP="000937C5">
      <w:pPr>
        <w:spacing w:line="360" w:lineRule="auto"/>
        <w:jc w:val="both"/>
        <w:rPr>
          <w:rFonts w:ascii="Times New Roman" w:hAnsi="Times New Roman" w:cs="Times New Roman"/>
          <w:sz w:val="24"/>
          <w:szCs w:val="24"/>
        </w:rPr>
      </w:pPr>
      <w:r w:rsidRPr="000937C5">
        <w:rPr>
          <w:rFonts w:ascii="Times New Roman" w:hAnsi="Times New Roman" w:cs="Times New Roman"/>
          <w:sz w:val="24"/>
          <w:szCs w:val="24"/>
        </w:rPr>
        <w:t xml:space="preserve">Hiltrop (1996) was successful in </w:t>
      </w:r>
      <w:r w:rsidR="00BE4E60" w:rsidRPr="000937C5">
        <w:rPr>
          <w:rFonts w:ascii="Times New Roman" w:hAnsi="Times New Roman" w:cs="Times New Roman"/>
          <w:sz w:val="24"/>
          <w:szCs w:val="24"/>
        </w:rPr>
        <w:t>signifying</w:t>
      </w:r>
      <w:r w:rsidRPr="000937C5">
        <w:rPr>
          <w:rFonts w:ascii="Times New Roman" w:hAnsi="Times New Roman" w:cs="Times New Roman"/>
          <w:sz w:val="24"/>
          <w:szCs w:val="24"/>
        </w:rPr>
        <w:t xml:space="preserve"> the relationship between the HRM practices, HRM-organizational strategies a</w:t>
      </w:r>
      <w:r w:rsidR="00BE4E60">
        <w:rPr>
          <w:rFonts w:ascii="Times New Roman" w:hAnsi="Times New Roman" w:cs="Times New Roman"/>
          <w:sz w:val="24"/>
          <w:szCs w:val="24"/>
        </w:rPr>
        <w:t>nd</w:t>
      </w:r>
      <w:r w:rsidRPr="000937C5">
        <w:rPr>
          <w:rFonts w:ascii="Times New Roman" w:hAnsi="Times New Roman" w:cs="Times New Roman"/>
          <w:sz w:val="24"/>
          <w:szCs w:val="24"/>
        </w:rPr>
        <w:t xml:space="preserve"> organizational performance</w:t>
      </w:r>
      <w:r w:rsidR="00BE4E60">
        <w:rPr>
          <w:rFonts w:ascii="Times New Roman" w:hAnsi="Times New Roman" w:cs="Times New Roman"/>
          <w:sz w:val="24"/>
          <w:szCs w:val="24"/>
        </w:rPr>
        <w:t>.</w:t>
      </w:r>
      <w:r w:rsidRPr="000937C5">
        <w:rPr>
          <w:rFonts w:ascii="Times New Roman" w:hAnsi="Times New Roman" w:cs="Times New Roman"/>
          <w:sz w:val="24"/>
          <w:szCs w:val="24"/>
        </w:rPr>
        <w:t xml:space="preserve"> The findings of Hiltrop’s (1996) work also </w:t>
      </w:r>
      <w:r w:rsidR="00BE4E60" w:rsidRPr="000937C5">
        <w:rPr>
          <w:rFonts w:ascii="Times New Roman" w:hAnsi="Times New Roman" w:cs="Times New Roman"/>
          <w:sz w:val="24"/>
          <w:szCs w:val="24"/>
        </w:rPr>
        <w:t>revealed</w:t>
      </w:r>
      <w:r w:rsidRPr="000937C5">
        <w:rPr>
          <w:rFonts w:ascii="Times New Roman" w:hAnsi="Times New Roman" w:cs="Times New Roman"/>
          <w:sz w:val="24"/>
          <w:szCs w:val="24"/>
        </w:rPr>
        <w:t xml:space="preserve"> that selectively hiring has a positive impact on organiza</w:t>
      </w:r>
      <w:r w:rsidR="00BE4E60">
        <w:rPr>
          <w:rFonts w:ascii="Times New Roman" w:hAnsi="Times New Roman" w:cs="Times New Roman"/>
          <w:sz w:val="24"/>
          <w:szCs w:val="24"/>
        </w:rPr>
        <w:t xml:space="preserve">tional performance, and consequently, </w:t>
      </w:r>
      <w:r w:rsidRPr="000937C5">
        <w:rPr>
          <w:rFonts w:ascii="Times New Roman" w:hAnsi="Times New Roman" w:cs="Times New Roman"/>
          <w:sz w:val="24"/>
          <w:szCs w:val="24"/>
        </w:rPr>
        <w:t>provides a substantial practical insight for executives and officials involved. Furthermor</w:t>
      </w:r>
      <w:r w:rsidR="00BE4E60">
        <w:rPr>
          <w:rFonts w:ascii="Times New Roman" w:hAnsi="Times New Roman" w:cs="Times New Roman"/>
          <w:sz w:val="24"/>
          <w:szCs w:val="24"/>
        </w:rPr>
        <w:t>e, staffing and selecting</w:t>
      </w:r>
      <w:r w:rsidRPr="000937C5">
        <w:rPr>
          <w:rFonts w:ascii="Times New Roman" w:hAnsi="Times New Roman" w:cs="Times New Roman"/>
          <w:sz w:val="24"/>
          <w:szCs w:val="24"/>
        </w:rPr>
        <w:t xml:space="preserve"> remains to be an area of </w:t>
      </w:r>
      <w:r w:rsidR="00BE4E60" w:rsidRPr="000937C5">
        <w:rPr>
          <w:rFonts w:ascii="Times New Roman" w:hAnsi="Times New Roman" w:cs="Times New Roman"/>
          <w:sz w:val="24"/>
          <w:szCs w:val="24"/>
        </w:rPr>
        <w:t>significant</w:t>
      </w:r>
      <w:r w:rsidRPr="000937C5">
        <w:rPr>
          <w:rFonts w:ascii="Times New Roman" w:hAnsi="Times New Roman" w:cs="Times New Roman"/>
          <w:sz w:val="24"/>
          <w:szCs w:val="24"/>
        </w:rPr>
        <w:t xml:space="preserve"> interest. With recruitment and selection techniques for efficient hiring decisions, high performing companies are most likely to spend more time in giving training </w:t>
      </w:r>
      <w:r w:rsidR="00B4522B" w:rsidRPr="000937C5">
        <w:rPr>
          <w:rFonts w:ascii="Times New Roman" w:hAnsi="Times New Roman" w:cs="Times New Roman"/>
          <w:sz w:val="24"/>
          <w:szCs w:val="24"/>
        </w:rPr>
        <w:t>mainly</w:t>
      </w:r>
      <w:r w:rsidRPr="000937C5">
        <w:rPr>
          <w:rFonts w:ascii="Times New Roman" w:hAnsi="Times New Roman" w:cs="Times New Roman"/>
          <w:sz w:val="24"/>
          <w:szCs w:val="24"/>
        </w:rPr>
        <w:t xml:space="preserve"> on communication and</w:t>
      </w:r>
      <w:r w:rsidR="00B4522B">
        <w:rPr>
          <w:rFonts w:ascii="Times New Roman" w:hAnsi="Times New Roman" w:cs="Times New Roman"/>
          <w:sz w:val="24"/>
          <w:szCs w:val="24"/>
        </w:rPr>
        <w:t xml:space="preserve"> team-work skills </w:t>
      </w:r>
      <w:sdt>
        <w:sdtPr>
          <w:rPr>
            <w:rFonts w:ascii="Times New Roman" w:hAnsi="Times New Roman" w:cs="Times New Roman"/>
            <w:sz w:val="24"/>
            <w:szCs w:val="24"/>
          </w:rPr>
          <w:id w:val="-1426723525"/>
          <w:citation/>
        </w:sdtPr>
        <w:sdtEndPr/>
        <w:sdtContent>
          <w:r w:rsidR="00B4522B">
            <w:rPr>
              <w:rFonts w:ascii="Times New Roman" w:hAnsi="Times New Roman" w:cs="Times New Roman"/>
              <w:sz w:val="24"/>
              <w:szCs w:val="24"/>
            </w:rPr>
            <w:fldChar w:fldCharType="begin"/>
          </w:r>
          <w:r w:rsidR="00B4522B">
            <w:rPr>
              <w:rFonts w:ascii="Times New Roman" w:hAnsi="Times New Roman" w:cs="Times New Roman"/>
              <w:sz w:val="24"/>
              <w:szCs w:val="24"/>
            </w:rPr>
            <w:instrText xml:space="preserve"> CITATION Hil96 \l 1033 </w:instrText>
          </w:r>
          <w:r w:rsidR="00B4522B">
            <w:rPr>
              <w:rFonts w:ascii="Times New Roman" w:hAnsi="Times New Roman" w:cs="Times New Roman"/>
              <w:sz w:val="24"/>
              <w:szCs w:val="24"/>
            </w:rPr>
            <w:fldChar w:fldCharType="separate"/>
          </w:r>
          <w:r w:rsidR="00DF291C" w:rsidRPr="00DF291C">
            <w:rPr>
              <w:rFonts w:ascii="Times New Roman" w:hAnsi="Times New Roman" w:cs="Times New Roman"/>
              <w:noProof/>
              <w:sz w:val="24"/>
              <w:szCs w:val="24"/>
            </w:rPr>
            <w:t>(Hiltrop, 1996)</w:t>
          </w:r>
          <w:r w:rsidR="00B4522B">
            <w:rPr>
              <w:rFonts w:ascii="Times New Roman" w:hAnsi="Times New Roman" w:cs="Times New Roman"/>
              <w:sz w:val="24"/>
              <w:szCs w:val="24"/>
            </w:rPr>
            <w:fldChar w:fldCharType="end"/>
          </w:r>
        </w:sdtContent>
      </w:sdt>
      <w:r w:rsidR="00B4522B">
        <w:rPr>
          <w:rFonts w:ascii="Times New Roman" w:hAnsi="Times New Roman" w:cs="Times New Roman"/>
          <w:sz w:val="24"/>
          <w:szCs w:val="24"/>
        </w:rPr>
        <w:t>.</w:t>
      </w:r>
    </w:p>
    <w:p w:rsidR="00C655F9" w:rsidRDefault="000937C5" w:rsidP="000937C5">
      <w:pPr>
        <w:spacing w:line="360" w:lineRule="auto"/>
        <w:jc w:val="both"/>
        <w:rPr>
          <w:rFonts w:ascii="Times New Roman" w:hAnsi="Times New Roman" w:cs="Times New Roman"/>
          <w:sz w:val="24"/>
          <w:szCs w:val="24"/>
        </w:rPr>
      </w:pPr>
      <w:r w:rsidRPr="000937C5">
        <w:rPr>
          <w:rFonts w:ascii="Times New Roman" w:hAnsi="Times New Roman" w:cs="Times New Roman"/>
          <w:sz w:val="24"/>
          <w:szCs w:val="24"/>
        </w:rPr>
        <w:t xml:space="preserve">As </w:t>
      </w:r>
      <w:proofErr w:type="gramStart"/>
      <w:r w:rsidR="000E238C" w:rsidRPr="000937C5">
        <w:rPr>
          <w:rFonts w:ascii="Times New Roman" w:hAnsi="Times New Roman" w:cs="Times New Roman"/>
          <w:sz w:val="24"/>
          <w:szCs w:val="24"/>
        </w:rPr>
        <w:t>discoursed</w:t>
      </w:r>
      <w:proofErr w:type="gramEnd"/>
      <w:r w:rsidR="000E238C">
        <w:rPr>
          <w:rFonts w:ascii="Times New Roman" w:hAnsi="Times New Roman" w:cs="Times New Roman"/>
          <w:sz w:val="24"/>
          <w:szCs w:val="24"/>
        </w:rPr>
        <w:t xml:space="preserve"> by Jackson et al</w:t>
      </w:r>
      <w:r w:rsidRPr="000937C5">
        <w:rPr>
          <w:rFonts w:ascii="Times New Roman" w:hAnsi="Times New Roman" w:cs="Times New Roman"/>
          <w:sz w:val="24"/>
          <w:szCs w:val="24"/>
        </w:rPr>
        <w:t>, Human resource management approaches in any business organization are developed to meet corporate objectives and materialization of strategic plans via training and development of personnel to attain the ultimate goal of improving organizational performance as well as profits</w:t>
      </w:r>
      <w:sdt>
        <w:sdtPr>
          <w:rPr>
            <w:rFonts w:ascii="Times New Roman" w:hAnsi="Times New Roman" w:cs="Times New Roman"/>
            <w:sz w:val="24"/>
            <w:szCs w:val="24"/>
          </w:rPr>
          <w:id w:val="-1333128476"/>
          <w:citation/>
        </w:sdtPr>
        <w:sdtEndPr/>
        <w:sdtContent>
          <w:r w:rsidR="000E238C">
            <w:rPr>
              <w:rFonts w:ascii="Times New Roman" w:hAnsi="Times New Roman" w:cs="Times New Roman"/>
              <w:sz w:val="24"/>
              <w:szCs w:val="24"/>
            </w:rPr>
            <w:fldChar w:fldCharType="begin"/>
          </w:r>
          <w:r w:rsidR="000E238C">
            <w:rPr>
              <w:rFonts w:ascii="Times New Roman" w:hAnsi="Times New Roman" w:cs="Times New Roman"/>
              <w:sz w:val="24"/>
              <w:szCs w:val="24"/>
            </w:rPr>
            <w:instrText xml:space="preserve"> CITATION Jac091 \l 1033 </w:instrText>
          </w:r>
          <w:r w:rsidR="000E238C">
            <w:rPr>
              <w:rFonts w:ascii="Times New Roman" w:hAnsi="Times New Roman" w:cs="Times New Roman"/>
              <w:sz w:val="24"/>
              <w:szCs w:val="24"/>
            </w:rPr>
            <w:fldChar w:fldCharType="separate"/>
          </w:r>
          <w:r w:rsidR="00DF291C">
            <w:rPr>
              <w:rFonts w:ascii="Times New Roman" w:hAnsi="Times New Roman" w:cs="Times New Roman"/>
              <w:noProof/>
              <w:sz w:val="24"/>
              <w:szCs w:val="24"/>
            </w:rPr>
            <w:t xml:space="preserve"> </w:t>
          </w:r>
          <w:r w:rsidR="00DF291C" w:rsidRPr="00DF291C">
            <w:rPr>
              <w:rFonts w:ascii="Times New Roman" w:hAnsi="Times New Roman" w:cs="Times New Roman"/>
              <w:noProof/>
              <w:sz w:val="24"/>
              <w:szCs w:val="24"/>
            </w:rPr>
            <w:t>(Jackson, 2009)</w:t>
          </w:r>
          <w:r w:rsidR="000E238C">
            <w:rPr>
              <w:rFonts w:ascii="Times New Roman" w:hAnsi="Times New Roman" w:cs="Times New Roman"/>
              <w:sz w:val="24"/>
              <w:szCs w:val="24"/>
            </w:rPr>
            <w:fldChar w:fldCharType="end"/>
          </w:r>
        </w:sdtContent>
      </w:sdt>
      <w:r w:rsidR="000E238C">
        <w:rPr>
          <w:rFonts w:ascii="Times New Roman" w:hAnsi="Times New Roman" w:cs="Times New Roman"/>
          <w:sz w:val="24"/>
          <w:szCs w:val="24"/>
        </w:rPr>
        <w:t xml:space="preserve"> </w:t>
      </w:r>
      <w:r w:rsidRPr="000937C5">
        <w:rPr>
          <w:rFonts w:ascii="Times New Roman" w:hAnsi="Times New Roman" w:cs="Times New Roman"/>
          <w:sz w:val="24"/>
          <w:szCs w:val="24"/>
        </w:rPr>
        <w:t xml:space="preserve">. The nature of recruitment and selection for a company that is </w:t>
      </w:r>
      <w:r w:rsidR="000E238C" w:rsidRPr="000937C5">
        <w:rPr>
          <w:rFonts w:ascii="Times New Roman" w:hAnsi="Times New Roman" w:cs="Times New Roman"/>
          <w:sz w:val="24"/>
          <w:szCs w:val="24"/>
        </w:rPr>
        <w:t>following</w:t>
      </w:r>
      <w:r w:rsidRPr="000937C5">
        <w:rPr>
          <w:rFonts w:ascii="Times New Roman" w:hAnsi="Times New Roman" w:cs="Times New Roman"/>
          <w:sz w:val="24"/>
          <w:szCs w:val="24"/>
        </w:rPr>
        <w:t xml:space="preserve"> HRM approach is influenced by the state of the labor marke</w:t>
      </w:r>
      <w:r w:rsidR="00B70EE8">
        <w:rPr>
          <w:rFonts w:ascii="Times New Roman" w:hAnsi="Times New Roman" w:cs="Times New Roman"/>
          <w:sz w:val="24"/>
          <w:szCs w:val="24"/>
        </w:rPr>
        <w:t xml:space="preserve">t and their strength within it. </w:t>
      </w:r>
      <w:r w:rsidRPr="000937C5">
        <w:rPr>
          <w:rFonts w:ascii="Times New Roman" w:hAnsi="Times New Roman" w:cs="Times New Roman"/>
          <w:sz w:val="24"/>
          <w:szCs w:val="24"/>
        </w:rPr>
        <w:t xml:space="preserve">Work of Bratton &amp; Gold (1999) suggest that organizations are now </w:t>
      </w:r>
      <w:r w:rsidR="00B70EE8" w:rsidRPr="000937C5">
        <w:rPr>
          <w:rFonts w:ascii="Times New Roman" w:hAnsi="Times New Roman" w:cs="Times New Roman"/>
          <w:sz w:val="24"/>
          <w:szCs w:val="24"/>
        </w:rPr>
        <w:t>emerging</w:t>
      </w:r>
      <w:r w:rsidRPr="000937C5">
        <w:rPr>
          <w:rFonts w:ascii="Times New Roman" w:hAnsi="Times New Roman" w:cs="Times New Roman"/>
          <w:sz w:val="24"/>
          <w:szCs w:val="24"/>
        </w:rPr>
        <w:t xml:space="preserve"> models of the kind of employees they desire to r</w:t>
      </w:r>
      <w:r w:rsidR="00B70EE8">
        <w:rPr>
          <w:rFonts w:ascii="Times New Roman" w:hAnsi="Times New Roman" w:cs="Times New Roman"/>
          <w:sz w:val="24"/>
          <w:szCs w:val="24"/>
        </w:rPr>
        <w:t>ecruit, and to recognize the</w:t>
      </w:r>
      <w:r w:rsidRPr="000937C5">
        <w:rPr>
          <w:rFonts w:ascii="Times New Roman" w:hAnsi="Times New Roman" w:cs="Times New Roman"/>
          <w:sz w:val="24"/>
          <w:szCs w:val="24"/>
        </w:rPr>
        <w:t xml:space="preserve"> applicants correspond to their models by means of reliable and valid techniques of selection. Nonetheless, the researchers have also seen that such models, largely </w:t>
      </w:r>
      <w:r w:rsidR="00B70EE8" w:rsidRPr="000937C5">
        <w:rPr>
          <w:rFonts w:ascii="Times New Roman" w:hAnsi="Times New Roman" w:cs="Times New Roman"/>
          <w:sz w:val="24"/>
          <w:szCs w:val="24"/>
        </w:rPr>
        <w:t>resulting</w:t>
      </w:r>
      <w:r w:rsidRPr="000937C5">
        <w:rPr>
          <w:rFonts w:ascii="Times New Roman" w:hAnsi="Times New Roman" w:cs="Times New Roman"/>
          <w:sz w:val="24"/>
          <w:szCs w:val="24"/>
        </w:rPr>
        <w:t xml:space="preserve"> from competency frameworks, </w:t>
      </w:r>
      <w:r w:rsidR="00B70EE8" w:rsidRPr="000937C5">
        <w:rPr>
          <w:rFonts w:ascii="Times New Roman" w:hAnsi="Times New Roman" w:cs="Times New Roman"/>
          <w:sz w:val="24"/>
          <w:szCs w:val="24"/>
        </w:rPr>
        <w:t>raise</w:t>
      </w:r>
      <w:r w:rsidRPr="000937C5">
        <w:rPr>
          <w:rFonts w:ascii="Times New Roman" w:hAnsi="Times New Roman" w:cs="Times New Roman"/>
          <w:sz w:val="24"/>
          <w:szCs w:val="24"/>
        </w:rPr>
        <w:t xml:space="preserve"> strength in companies by generating the appropriate knowledge against which the job seekers can be assessed. However, recruitment and selection are also the initial stages of a </w:t>
      </w:r>
      <w:r w:rsidR="00B70EE8" w:rsidRPr="000937C5">
        <w:rPr>
          <w:rFonts w:ascii="Times New Roman" w:hAnsi="Times New Roman" w:cs="Times New Roman"/>
          <w:sz w:val="24"/>
          <w:szCs w:val="24"/>
        </w:rPr>
        <w:t>conversation</w:t>
      </w:r>
      <w:r w:rsidRPr="000937C5">
        <w:rPr>
          <w:rFonts w:ascii="Times New Roman" w:hAnsi="Times New Roman" w:cs="Times New Roman"/>
          <w:sz w:val="24"/>
          <w:szCs w:val="24"/>
        </w:rPr>
        <w:t xml:space="preserve"> among applications and the company that shapes the employment re</w:t>
      </w:r>
      <w:r w:rsidR="00B70EE8">
        <w:rPr>
          <w:rFonts w:ascii="Times New Roman" w:hAnsi="Times New Roman" w:cs="Times New Roman"/>
          <w:sz w:val="24"/>
          <w:szCs w:val="24"/>
        </w:rPr>
        <w:t xml:space="preserve">lationship </w:t>
      </w:r>
      <w:sdt>
        <w:sdtPr>
          <w:rPr>
            <w:rFonts w:ascii="Times New Roman" w:hAnsi="Times New Roman" w:cs="Times New Roman"/>
            <w:sz w:val="24"/>
            <w:szCs w:val="24"/>
          </w:rPr>
          <w:id w:val="-177280875"/>
          <w:citation/>
        </w:sdtPr>
        <w:sdtEndPr/>
        <w:sdtContent>
          <w:r w:rsidR="00B70EE8">
            <w:rPr>
              <w:rFonts w:ascii="Times New Roman" w:hAnsi="Times New Roman" w:cs="Times New Roman"/>
              <w:sz w:val="24"/>
              <w:szCs w:val="24"/>
            </w:rPr>
            <w:fldChar w:fldCharType="begin"/>
          </w:r>
          <w:r w:rsidR="00B70EE8">
            <w:rPr>
              <w:rFonts w:ascii="Times New Roman" w:hAnsi="Times New Roman" w:cs="Times New Roman"/>
              <w:sz w:val="24"/>
              <w:szCs w:val="24"/>
            </w:rPr>
            <w:instrText xml:space="preserve"> CITATION Bar99 \l 1033 </w:instrText>
          </w:r>
          <w:r w:rsidR="00B70EE8">
            <w:rPr>
              <w:rFonts w:ascii="Times New Roman" w:hAnsi="Times New Roman" w:cs="Times New Roman"/>
              <w:sz w:val="24"/>
              <w:szCs w:val="24"/>
            </w:rPr>
            <w:fldChar w:fldCharType="separate"/>
          </w:r>
          <w:r w:rsidR="00DF291C" w:rsidRPr="00DF291C">
            <w:rPr>
              <w:rFonts w:ascii="Times New Roman" w:hAnsi="Times New Roman" w:cs="Times New Roman"/>
              <w:noProof/>
              <w:sz w:val="24"/>
              <w:szCs w:val="24"/>
            </w:rPr>
            <w:t>(Bartton &amp; Gold, 1999)</w:t>
          </w:r>
          <w:r w:rsidR="00B70EE8">
            <w:rPr>
              <w:rFonts w:ascii="Times New Roman" w:hAnsi="Times New Roman" w:cs="Times New Roman"/>
              <w:sz w:val="24"/>
              <w:szCs w:val="24"/>
            </w:rPr>
            <w:fldChar w:fldCharType="end"/>
          </w:r>
        </w:sdtContent>
      </w:sdt>
      <w:r w:rsidRPr="000937C5">
        <w:rPr>
          <w:rFonts w:ascii="Times New Roman" w:hAnsi="Times New Roman" w:cs="Times New Roman"/>
          <w:sz w:val="24"/>
          <w:szCs w:val="24"/>
        </w:rPr>
        <w:t>. This r</w:t>
      </w:r>
      <w:r w:rsidR="00B70EE8">
        <w:rPr>
          <w:rFonts w:ascii="Times New Roman" w:hAnsi="Times New Roman" w:cs="Times New Roman"/>
          <w:sz w:val="24"/>
          <w:szCs w:val="24"/>
        </w:rPr>
        <w:t>elationship builds</w:t>
      </w:r>
      <w:r w:rsidRPr="000937C5">
        <w:rPr>
          <w:rFonts w:ascii="Times New Roman" w:hAnsi="Times New Roman" w:cs="Times New Roman"/>
          <w:sz w:val="24"/>
          <w:szCs w:val="24"/>
        </w:rPr>
        <w:t xml:space="preserve"> a company’s manpower development</w:t>
      </w:r>
      <w:r w:rsidR="00C655F9">
        <w:rPr>
          <w:rFonts w:ascii="Times New Roman" w:hAnsi="Times New Roman" w:cs="Times New Roman"/>
          <w:sz w:val="24"/>
          <w:szCs w:val="24"/>
        </w:rPr>
        <w:t>.</w:t>
      </w:r>
    </w:p>
    <w:p w:rsidR="000937C5" w:rsidRPr="000937C5" w:rsidRDefault="000937C5" w:rsidP="000937C5">
      <w:pPr>
        <w:spacing w:line="360" w:lineRule="auto"/>
        <w:jc w:val="both"/>
        <w:rPr>
          <w:rFonts w:ascii="Times New Roman" w:hAnsi="Times New Roman" w:cs="Times New Roman"/>
          <w:sz w:val="24"/>
          <w:szCs w:val="24"/>
        </w:rPr>
      </w:pPr>
      <w:r w:rsidRPr="000937C5">
        <w:rPr>
          <w:rFonts w:ascii="Times New Roman" w:hAnsi="Times New Roman" w:cs="Times New Roman"/>
          <w:sz w:val="24"/>
          <w:szCs w:val="24"/>
        </w:rPr>
        <w:t xml:space="preserve">However, the process of recruitment does not cease with application of candidature and selection of the appropriate candidates, but involves sustaining and retaining the </w:t>
      </w:r>
      <w:r w:rsidRPr="000937C5">
        <w:rPr>
          <w:rFonts w:ascii="Times New Roman" w:hAnsi="Times New Roman" w:cs="Times New Roman"/>
          <w:sz w:val="24"/>
          <w:szCs w:val="24"/>
        </w:rPr>
        <w:lastRenderedPageBreak/>
        <w:t>employ</w:t>
      </w:r>
      <w:r w:rsidR="00C655F9">
        <w:rPr>
          <w:rFonts w:ascii="Times New Roman" w:hAnsi="Times New Roman" w:cs="Times New Roman"/>
          <w:sz w:val="24"/>
          <w:szCs w:val="24"/>
        </w:rPr>
        <w:t xml:space="preserve">ees that are selected, as defined by Silzer et al. (2010). </w:t>
      </w:r>
      <w:r w:rsidRPr="000937C5">
        <w:rPr>
          <w:rFonts w:ascii="Times New Roman" w:hAnsi="Times New Roman" w:cs="Times New Roman"/>
          <w:sz w:val="24"/>
          <w:szCs w:val="24"/>
        </w:rPr>
        <w:t>Wor</w:t>
      </w:r>
      <w:r w:rsidR="00C655F9">
        <w:rPr>
          <w:rFonts w:ascii="Times New Roman" w:hAnsi="Times New Roman" w:cs="Times New Roman"/>
          <w:sz w:val="24"/>
          <w:szCs w:val="24"/>
        </w:rPr>
        <w:t>k of Silzer et al</w:t>
      </w:r>
      <w:r w:rsidRPr="000937C5">
        <w:rPr>
          <w:rFonts w:ascii="Times New Roman" w:hAnsi="Times New Roman" w:cs="Times New Roman"/>
          <w:sz w:val="24"/>
          <w:szCs w:val="24"/>
        </w:rPr>
        <w:t xml:space="preserve"> was largely concerned with Talent management, and through their work they were successful in </w:t>
      </w:r>
      <w:r w:rsidR="00C655F9" w:rsidRPr="000937C5">
        <w:rPr>
          <w:rFonts w:ascii="Times New Roman" w:hAnsi="Times New Roman" w:cs="Times New Roman"/>
          <w:sz w:val="24"/>
          <w:szCs w:val="24"/>
        </w:rPr>
        <w:t>determining</w:t>
      </w:r>
      <w:r w:rsidRPr="000937C5">
        <w:rPr>
          <w:rFonts w:ascii="Times New Roman" w:hAnsi="Times New Roman" w:cs="Times New Roman"/>
          <w:sz w:val="24"/>
          <w:szCs w:val="24"/>
        </w:rPr>
        <w:t xml:space="preserve"> issues like whether or not talent is something one can be born with or is it something that can be acquired through development. </w:t>
      </w:r>
      <w:proofErr w:type="gramStart"/>
      <w:r w:rsidRPr="000937C5">
        <w:rPr>
          <w:rFonts w:ascii="Times New Roman" w:hAnsi="Times New Roman" w:cs="Times New Roman"/>
          <w:sz w:val="24"/>
          <w:szCs w:val="24"/>
        </w:rPr>
        <w:t>A</w:t>
      </w:r>
      <w:r w:rsidR="00C655F9">
        <w:rPr>
          <w:rFonts w:ascii="Times New Roman" w:hAnsi="Times New Roman" w:cs="Times New Roman"/>
          <w:sz w:val="24"/>
          <w:szCs w:val="24"/>
        </w:rPr>
        <w:t>ccording to this author</w:t>
      </w:r>
      <w:r w:rsidRPr="000937C5">
        <w:rPr>
          <w:rFonts w:ascii="Times New Roman" w:hAnsi="Times New Roman" w:cs="Times New Roman"/>
          <w:sz w:val="24"/>
          <w:szCs w:val="24"/>
        </w:rPr>
        <w:t xml:space="preserve"> that was a core challenge in designing talent systems, facing the organization and among the senior management.</w:t>
      </w:r>
      <w:proofErr w:type="gramEnd"/>
      <w:r w:rsidRPr="000937C5">
        <w:rPr>
          <w:rFonts w:ascii="Times New Roman" w:hAnsi="Times New Roman" w:cs="Times New Roman"/>
          <w:sz w:val="24"/>
          <w:szCs w:val="24"/>
        </w:rPr>
        <w:t xml:space="preserve"> The only</w:t>
      </w:r>
      <w:r w:rsidR="00C655F9">
        <w:rPr>
          <w:rFonts w:ascii="Times New Roman" w:hAnsi="Times New Roman" w:cs="Times New Roman"/>
          <w:sz w:val="24"/>
          <w:szCs w:val="24"/>
        </w:rPr>
        <w:t xml:space="preserve"> solution to resolve the fact</w:t>
      </w:r>
      <w:r w:rsidRPr="000937C5">
        <w:rPr>
          <w:rFonts w:ascii="Times New Roman" w:hAnsi="Times New Roman" w:cs="Times New Roman"/>
          <w:sz w:val="24"/>
          <w:szCs w:val="24"/>
        </w:rPr>
        <w:t xml:space="preserve"> of attaining efficient talent management was by adopting fully-executable recruitment techniques. Rega</w:t>
      </w:r>
      <w:r w:rsidR="00C655F9">
        <w:rPr>
          <w:rFonts w:ascii="Times New Roman" w:hAnsi="Times New Roman" w:cs="Times New Roman"/>
          <w:sz w:val="24"/>
          <w:szCs w:val="24"/>
        </w:rPr>
        <w:t>rdless of a well-drawn strategical</w:t>
      </w:r>
      <w:r w:rsidRPr="000937C5">
        <w:rPr>
          <w:rFonts w:ascii="Times New Roman" w:hAnsi="Times New Roman" w:cs="Times New Roman"/>
          <w:sz w:val="24"/>
          <w:szCs w:val="24"/>
        </w:rPr>
        <w:t xml:space="preserve"> plan on recruitment and selection as well as involvement of highly qualified management team, companies following recruitment processes may face significant obstacles in implementation. As such, theories of HRM can give </w:t>
      </w:r>
      <w:r w:rsidR="00C655F9" w:rsidRPr="000937C5">
        <w:rPr>
          <w:rFonts w:ascii="Times New Roman" w:hAnsi="Times New Roman" w:cs="Times New Roman"/>
          <w:sz w:val="24"/>
          <w:szCs w:val="24"/>
        </w:rPr>
        <w:t>intuitions</w:t>
      </w:r>
      <w:r w:rsidRPr="000937C5">
        <w:rPr>
          <w:rFonts w:ascii="Times New Roman" w:hAnsi="Times New Roman" w:cs="Times New Roman"/>
          <w:sz w:val="24"/>
          <w:szCs w:val="24"/>
        </w:rPr>
        <w:t xml:space="preserve"> in the most effective approaches to recruitment even though companies will have to employ their in house management skills for applying generic theories across particular organizatio</w:t>
      </w:r>
      <w:r w:rsidR="00C655F9">
        <w:rPr>
          <w:rFonts w:ascii="Times New Roman" w:hAnsi="Times New Roman" w:cs="Times New Roman"/>
          <w:sz w:val="24"/>
          <w:szCs w:val="24"/>
        </w:rPr>
        <w:t xml:space="preserve">nal contexts. </w:t>
      </w:r>
      <w:r w:rsidRPr="000937C5">
        <w:rPr>
          <w:rFonts w:ascii="Times New Roman" w:hAnsi="Times New Roman" w:cs="Times New Roman"/>
          <w:sz w:val="24"/>
          <w:szCs w:val="24"/>
        </w:rPr>
        <w:t>S</w:t>
      </w:r>
      <w:r w:rsidR="00C655F9">
        <w:rPr>
          <w:rFonts w:ascii="Times New Roman" w:hAnsi="Times New Roman" w:cs="Times New Roman"/>
          <w:sz w:val="24"/>
          <w:szCs w:val="24"/>
        </w:rPr>
        <w:t>ilzer et al</w:t>
      </w:r>
      <w:r w:rsidRPr="000937C5">
        <w:rPr>
          <w:rFonts w:ascii="Times New Roman" w:hAnsi="Times New Roman" w:cs="Times New Roman"/>
          <w:sz w:val="24"/>
          <w:szCs w:val="24"/>
        </w:rPr>
        <w:t xml:space="preserve"> desc</w:t>
      </w:r>
      <w:r w:rsidR="00C655F9">
        <w:rPr>
          <w:rFonts w:ascii="Times New Roman" w:hAnsi="Times New Roman" w:cs="Times New Roman"/>
          <w:sz w:val="24"/>
          <w:szCs w:val="24"/>
        </w:rPr>
        <w:t>ribed that the primary purpose</w:t>
      </w:r>
      <w:r w:rsidRPr="000937C5">
        <w:rPr>
          <w:rFonts w:ascii="Times New Roman" w:hAnsi="Times New Roman" w:cs="Times New Roman"/>
          <w:sz w:val="24"/>
          <w:szCs w:val="24"/>
        </w:rPr>
        <w:t xml:space="preserve"> of successful talent strategies is to create both a case as well as a blueprint for developing the talent strategies within a dynamic and highly intensive economy wherein acquisition, deployment and preservation of human capital-talent that matter, shapes the competitive advantages and success of man</w:t>
      </w:r>
      <w:r w:rsidR="00C655F9">
        <w:rPr>
          <w:rFonts w:ascii="Times New Roman" w:hAnsi="Times New Roman" w:cs="Times New Roman"/>
          <w:sz w:val="24"/>
          <w:szCs w:val="24"/>
        </w:rPr>
        <w:t xml:space="preserve">y companies </w:t>
      </w:r>
      <w:sdt>
        <w:sdtPr>
          <w:rPr>
            <w:rFonts w:ascii="Times New Roman" w:hAnsi="Times New Roman" w:cs="Times New Roman"/>
            <w:sz w:val="24"/>
            <w:szCs w:val="24"/>
          </w:rPr>
          <w:id w:val="1006170230"/>
          <w:citation/>
        </w:sdtPr>
        <w:sdtEndPr/>
        <w:sdtContent>
          <w:r w:rsidR="00C655F9">
            <w:rPr>
              <w:rFonts w:ascii="Times New Roman" w:hAnsi="Times New Roman" w:cs="Times New Roman"/>
              <w:sz w:val="24"/>
              <w:szCs w:val="24"/>
            </w:rPr>
            <w:fldChar w:fldCharType="begin"/>
          </w:r>
          <w:r w:rsidR="00C655F9">
            <w:rPr>
              <w:rFonts w:ascii="Times New Roman" w:hAnsi="Times New Roman" w:cs="Times New Roman"/>
              <w:sz w:val="24"/>
              <w:szCs w:val="24"/>
            </w:rPr>
            <w:instrText xml:space="preserve"> CITATION Sil10 \l 1033 </w:instrText>
          </w:r>
          <w:r w:rsidR="00C655F9">
            <w:rPr>
              <w:rFonts w:ascii="Times New Roman" w:hAnsi="Times New Roman" w:cs="Times New Roman"/>
              <w:sz w:val="24"/>
              <w:szCs w:val="24"/>
            </w:rPr>
            <w:fldChar w:fldCharType="separate"/>
          </w:r>
          <w:r w:rsidR="00DF291C" w:rsidRPr="00DF291C">
            <w:rPr>
              <w:rFonts w:ascii="Times New Roman" w:hAnsi="Times New Roman" w:cs="Times New Roman"/>
              <w:noProof/>
              <w:sz w:val="24"/>
              <w:szCs w:val="24"/>
            </w:rPr>
            <w:t>(Silzer, 2010)</w:t>
          </w:r>
          <w:r w:rsidR="00C655F9">
            <w:rPr>
              <w:rFonts w:ascii="Times New Roman" w:hAnsi="Times New Roman" w:cs="Times New Roman"/>
              <w:sz w:val="24"/>
              <w:szCs w:val="24"/>
            </w:rPr>
            <w:fldChar w:fldCharType="end"/>
          </w:r>
        </w:sdtContent>
      </w:sdt>
      <w:r w:rsidRPr="000937C5">
        <w:rPr>
          <w:rFonts w:ascii="Times New Roman" w:hAnsi="Times New Roman" w:cs="Times New Roman"/>
          <w:sz w:val="24"/>
          <w:szCs w:val="24"/>
        </w:rPr>
        <w:t>.</w:t>
      </w:r>
    </w:p>
    <w:p w:rsidR="00194223" w:rsidRPr="00F25FFF" w:rsidRDefault="000937C5" w:rsidP="00847354">
      <w:pPr>
        <w:spacing w:line="360" w:lineRule="auto"/>
        <w:jc w:val="both"/>
        <w:rPr>
          <w:rFonts w:ascii="Times New Roman" w:hAnsi="Times New Roman" w:cs="Times New Roman"/>
          <w:sz w:val="24"/>
          <w:szCs w:val="24"/>
        </w:rPr>
      </w:pPr>
      <w:r w:rsidRPr="000937C5">
        <w:rPr>
          <w:rFonts w:ascii="Times New Roman" w:hAnsi="Times New Roman" w:cs="Times New Roman"/>
          <w:sz w:val="24"/>
          <w:szCs w:val="24"/>
        </w:rPr>
        <w:t>Toward that end Taher et al. (2000)</w:t>
      </w:r>
      <w:r w:rsidR="00C655F9">
        <w:rPr>
          <w:rFonts w:ascii="Times New Roman" w:hAnsi="Times New Roman" w:cs="Times New Roman"/>
          <w:sz w:val="24"/>
          <w:szCs w:val="24"/>
        </w:rPr>
        <w:t xml:space="preserve"> carried out a study to analyze</w:t>
      </w:r>
      <w:r w:rsidRPr="000937C5">
        <w:rPr>
          <w:rFonts w:ascii="Times New Roman" w:hAnsi="Times New Roman" w:cs="Times New Roman"/>
          <w:sz w:val="24"/>
          <w:szCs w:val="24"/>
        </w:rPr>
        <w:t xml:space="preserve"> the value-added and non-value activities in a recruitment and selection process. The strategic manpower planning of a company, tr</w:t>
      </w:r>
      <w:r w:rsidR="00C655F9">
        <w:rPr>
          <w:rFonts w:ascii="Times New Roman" w:hAnsi="Times New Roman" w:cs="Times New Roman"/>
          <w:sz w:val="24"/>
          <w:szCs w:val="24"/>
        </w:rPr>
        <w:t>aining and development program</w:t>
      </w:r>
      <w:r w:rsidRPr="000937C5">
        <w:rPr>
          <w:rFonts w:ascii="Times New Roman" w:hAnsi="Times New Roman" w:cs="Times New Roman"/>
          <w:sz w:val="24"/>
          <w:szCs w:val="24"/>
        </w:rPr>
        <w:t xml:space="preserve">, performance appraisal, reward system and industrial relations, was also appropriately </w:t>
      </w:r>
      <w:r w:rsidR="00C655F9" w:rsidRPr="000937C5">
        <w:rPr>
          <w:rFonts w:ascii="Times New Roman" w:hAnsi="Times New Roman" w:cs="Times New Roman"/>
          <w:sz w:val="24"/>
          <w:szCs w:val="24"/>
        </w:rPr>
        <w:t>sketched</w:t>
      </w:r>
      <w:r w:rsidRPr="000937C5">
        <w:rPr>
          <w:rFonts w:ascii="Times New Roman" w:hAnsi="Times New Roman" w:cs="Times New Roman"/>
          <w:sz w:val="24"/>
          <w:szCs w:val="24"/>
        </w:rPr>
        <w:t xml:space="preserve"> in the study. This study was based on the fact that efficient HR planning is an essence of organization </w:t>
      </w:r>
      <w:r w:rsidR="00C655F9" w:rsidRPr="000937C5">
        <w:rPr>
          <w:rFonts w:ascii="Times New Roman" w:hAnsi="Times New Roman" w:cs="Times New Roman"/>
          <w:sz w:val="24"/>
          <w:szCs w:val="24"/>
        </w:rPr>
        <w:t>accomplishment</w:t>
      </w:r>
      <w:r w:rsidRPr="000937C5">
        <w:rPr>
          <w:rFonts w:ascii="Times New Roman" w:hAnsi="Times New Roman" w:cs="Times New Roman"/>
          <w:sz w:val="24"/>
          <w:szCs w:val="24"/>
        </w:rPr>
        <w:t>, which flows naturally into employee recruitment and selection</w:t>
      </w:r>
      <w:sdt>
        <w:sdtPr>
          <w:rPr>
            <w:rFonts w:ascii="Times New Roman" w:hAnsi="Times New Roman" w:cs="Times New Roman"/>
            <w:sz w:val="24"/>
            <w:szCs w:val="24"/>
          </w:rPr>
          <w:id w:val="-1707708438"/>
          <w:citation/>
        </w:sdtPr>
        <w:sdtEndPr/>
        <w:sdtContent>
          <w:r w:rsidR="00C655F9">
            <w:rPr>
              <w:rFonts w:ascii="Times New Roman" w:hAnsi="Times New Roman" w:cs="Times New Roman"/>
              <w:sz w:val="24"/>
              <w:szCs w:val="24"/>
            </w:rPr>
            <w:fldChar w:fldCharType="begin"/>
          </w:r>
          <w:r w:rsidR="00C655F9">
            <w:rPr>
              <w:rFonts w:ascii="Times New Roman" w:hAnsi="Times New Roman" w:cs="Times New Roman"/>
              <w:sz w:val="24"/>
              <w:szCs w:val="24"/>
            </w:rPr>
            <w:instrText xml:space="preserve"> CITATION Tah00 \l 1033 </w:instrText>
          </w:r>
          <w:r w:rsidR="00C655F9">
            <w:rPr>
              <w:rFonts w:ascii="Times New Roman" w:hAnsi="Times New Roman" w:cs="Times New Roman"/>
              <w:sz w:val="24"/>
              <w:szCs w:val="24"/>
            </w:rPr>
            <w:fldChar w:fldCharType="separate"/>
          </w:r>
          <w:r w:rsidR="00DF291C">
            <w:rPr>
              <w:rFonts w:ascii="Times New Roman" w:hAnsi="Times New Roman" w:cs="Times New Roman"/>
              <w:noProof/>
              <w:sz w:val="24"/>
              <w:szCs w:val="24"/>
            </w:rPr>
            <w:t xml:space="preserve"> </w:t>
          </w:r>
          <w:r w:rsidR="00DF291C" w:rsidRPr="00DF291C">
            <w:rPr>
              <w:rFonts w:ascii="Times New Roman" w:hAnsi="Times New Roman" w:cs="Times New Roman"/>
              <w:noProof/>
              <w:sz w:val="24"/>
              <w:szCs w:val="24"/>
            </w:rPr>
            <w:t>(Taher, 2000)</w:t>
          </w:r>
          <w:r w:rsidR="00C655F9">
            <w:rPr>
              <w:rFonts w:ascii="Times New Roman" w:hAnsi="Times New Roman" w:cs="Times New Roman"/>
              <w:sz w:val="24"/>
              <w:szCs w:val="24"/>
            </w:rPr>
            <w:fldChar w:fldCharType="end"/>
          </w:r>
        </w:sdtContent>
      </w:sdt>
      <w:r w:rsidRPr="000937C5">
        <w:rPr>
          <w:rFonts w:ascii="Times New Roman" w:hAnsi="Times New Roman" w:cs="Times New Roman"/>
          <w:sz w:val="24"/>
          <w:szCs w:val="24"/>
        </w:rPr>
        <w:t xml:space="preserve"> </w:t>
      </w:r>
      <w:r w:rsidR="00C655F9">
        <w:rPr>
          <w:rFonts w:ascii="Times New Roman" w:hAnsi="Times New Roman" w:cs="Times New Roman"/>
          <w:sz w:val="24"/>
          <w:szCs w:val="24"/>
        </w:rPr>
        <w:t>.</w:t>
      </w:r>
      <w:r w:rsidRPr="000937C5">
        <w:rPr>
          <w:rFonts w:ascii="Times New Roman" w:hAnsi="Times New Roman" w:cs="Times New Roman"/>
          <w:sz w:val="24"/>
          <w:szCs w:val="24"/>
        </w:rPr>
        <w:t xml:space="preserve">Therefore, demand rather than supply must be the prime </w:t>
      </w:r>
      <w:r w:rsidR="00194223" w:rsidRPr="000937C5">
        <w:rPr>
          <w:rFonts w:ascii="Times New Roman" w:hAnsi="Times New Roman" w:cs="Times New Roman"/>
          <w:sz w:val="24"/>
          <w:szCs w:val="24"/>
        </w:rPr>
        <w:t>attention</w:t>
      </w:r>
      <w:r w:rsidRPr="000937C5">
        <w:rPr>
          <w:rFonts w:ascii="Times New Roman" w:hAnsi="Times New Roman" w:cs="Times New Roman"/>
          <w:sz w:val="24"/>
          <w:szCs w:val="24"/>
        </w:rPr>
        <w:t xml:space="preserve"> of the recruitment and selection process and a greater </w:t>
      </w:r>
      <w:r w:rsidR="00194223" w:rsidRPr="000937C5">
        <w:rPr>
          <w:rFonts w:ascii="Times New Roman" w:hAnsi="Times New Roman" w:cs="Times New Roman"/>
          <w:sz w:val="24"/>
          <w:szCs w:val="24"/>
        </w:rPr>
        <w:t>importance</w:t>
      </w:r>
      <w:r w:rsidRPr="000937C5">
        <w:rPr>
          <w:rFonts w:ascii="Times New Roman" w:hAnsi="Times New Roman" w:cs="Times New Roman"/>
          <w:sz w:val="24"/>
          <w:szCs w:val="24"/>
        </w:rPr>
        <w:t xml:space="preserve"> must be put on planning, supervising and control rather than </w:t>
      </w:r>
      <w:r w:rsidR="00194223" w:rsidRPr="000937C5">
        <w:rPr>
          <w:rFonts w:ascii="Times New Roman" w:hAnsi="Times New Roman" w:cs="Times New Roman"/>
          <w:sz w:val="24"/>
          <w:szCs w:val="24"/>
        </w:rPr>
        <w:t>intervention</w:t>
      </w:r>
      <w:r w:rsidRPr="000937C5">
        <w:rPr>
          <w:rFonts w:ascii="Times New Roman" w:hAnsi="Times New Roman" w:cs="Times New Roman"/>
          <w:sz w:val="24"/>
          <w:szCs w:val="24"/>
        </w:rPr>
        <w:t xml:space="preserve">. In other words, value-added and non-value added activities </w:t>
      </w:r>
      <w:r w:rsidR="00194223" w:rsidRPr="000937C5">
        <w:rPr>
          <w:rFonts w:ascii="Times New Roman" w:hAnsi="Times New Roman" w:cs="Times New Roman"/>
          <w:sz w:val="24"/>
          <w:szCs w:val="24"/>
        </w:rPr>
        <w:t>related</w:t>
      </w:r>
      <w:r w:rsidRPr="000937C5">
        <w:rPr>
          <w:rFonts w:ascii="Times New Roman" w:hAnsi="Times New Roman" w:cs="Times New Roman"/>
          <w:sz w:val="24"/>
          <w:szCs w:val="24"/>
        </w:rPr>
        <w:t xml:space="preserve"> with a company’s recruitment and selection process impacts its role in creating motivated and skilled workforce in</w:t>
      </w:r>
      <w:r w:rsidR="00194223">
        <w:rPr>
          <w:rFonts w:ascii="Times New Roman" w:hAnsi="Times New Roman" w:cs="Times New Roman"/>
          <w:sz w:val="24"/>
          <w:szCs w:val="24"/>
        </w:rPr>
        <w:t xml:space="preserve"> the country </w:t>
      </w:r>
      <w:sdt>
        <w:sdtPr>
          <w:rPr>
            <w:rFonts w:ascii="Times New Roman" w:hAnsi="Times New Roman" w:cs="Times New Roman"/>
            <w:sz w:val="24"/>
            <w:szCs w:val="24"/>
          </w:rPr>
          <w:id w:val="-598106756"/>
          <w:citation/>
        </w:sdtPr>
        <w:sdtEndPr/>
        <w:sdtContent>
          <w:r w:rsidR="00194223">
            <w:rPr>
              <w:rFonts w:ascii="Times New Roman" w:hAnsi="Times New Roman" w:cs="Times New Roman"/>
              <w:sz w:val="24"/>
              <w:szCs w:val="24"/>
            </w:rPr>
            <w:fldChar w:fldCharType="begin"/>
          </w:r>
          <w:r w:rsidR="00194223">
            <w:rPr>
              <w:rFonts w:ascii="Times New Roman" w:hAnsi="Times New Roman" w:cs="Times New Roman"/>
              <w:sz w:val="24"/>
              <w:szCs w:val="24"/>
            </w:rPr>
            <w:instrText xml:space="preserve"> CITATION Tah00 \l 1033 </w:instrText>
          </w:r>
          <w:r w:rsidR="00194223">
            <w:rPr>
              <w:rFonts w:ascii="Times New Roman" w:hAnsi="Times New Roman" w:cs="Times New Roman"/>
              <w:sz w:val="24"/>
              <w:szCs w:val="24"/>
            </w:rPr>
            <w:fldChar w:fldCharType="separate"/>
          </w:r>
          <w:r w:rsidR="00DF291C" w:rsidRPr="00DF291C">
            <w:rPr>
              <w:rFonts w:ascii="Times New Roman" w:hAnsi="Times New Roman" w:cs="Times New Roman"/>
              <w:noProof/>
              <w:sz w:val="24"/>
              <w:szCs w:val="24"/>
            </w:rPr>
            <w:t>(Taher, 2000)</w:t>
          </w:r>
          <w:r w:rsidR="00194223">
            <w:rPr>
              <w:rFonts w:ascii="Times New Roman" w:hAnsi="Times New Roman" w:cs="Times New Roman"/>
              <w:sz w:val="24"/>
              <w:szCs w:val="24"/>
            </w:rPr>
            <w:fldChar w:fldCharType="end"/>
          </w:r>
        </w:sdtContent>
      </w:sdt>
      <w:r w:rsidRPr="000937C5">
        <w:rPr>
          <w:rFonts w:ascii="Times New Roman" w:hAnsi="Times New Roman" w:cs="Times New Roman"/>
          <w:sz w:val="24"/>
          <w:szCs w:val="24"/>
        </w:rPr>
        <w:t xml:space="preserve">. Thus, the study </w:t>
      </w:r>
      <w:r w:rsidR="00194223" w:rsidRPr="000937C5">
        <w:rPr>
          <w:rFonts w:ascii="Times New Roman" w:hAnsi="Times New Roman" w:cs="Times New Roman"/>
          <w:sz w:val="24"/>
          <w:szCs w:val="24"/>
        </w:rPr>
        <w:t>recognized</w:t>
      </w:r>
      <w:r w:rsidRPr="000937C5">
        <w:rPr>
          <w:rFonts w:ascii="Times New Roman" w:hAnsi="Times New Roman" w:cs="Times New Roman"/>
          <w:sz w:val="24"/>
          <w:szCs w:val="24"/>
        </w:rPr>
        <w:t xml:space="preserve"> the waiting time, inspection time and filing time as non-value added tasks and the cost of advertisement as the only value added a</w:t>
      </w:r>
      <w:r w:rsidR="00194223">
        <w:rPr>
          <w:rFonts w:ascii="Times New Roman" w:hAnsi="Times New Roman" w:cs="Times New Roman"/>
          <w:sz w:val="24"/>
          <w:szCs w:val="24"/>
        </w:rPr>
        <w:t xml:space="preserve">ctivity in the overall process. </w:t>
      </w:r>
      <w:r w:rsidRPr="000937C5">
        <w:rPr>
          <w:rFonts w:ascii="Times New Roman" w:hAnsi="Times New Roman" w:cs="Times New Roman"/>
          <w:sz w:val="24"/>
          <w:szCs w:val="24"/>
        </w:rPr>
        <w:t xml:space="preserve">Therefore, any organization is </w:t>
      </w:r>
      <w:r w:rsidR="00194223" w:rsidRPr="000937C5">
        <w:rPr>
          <w:rFonts w:ascii="Times New Roman" w:hAnsi="Times New Roman" w:cs="Times New Roman"/>
          <w:sz w:val="24"/>
          <w:szCs w:val="24"/>
        </w:rPr>
        <w:t>stimulated</w:t>
      </w:r>
      <w:r w:rsidR="00194223">
        <w:rPr>
          <w:rFonts w:ascii="Times New Roman" w:hAnsi="Times New Roman" w:cs="Times New Roman"/>
          <w:sz w:val="24"/>
          <w:szCs w:val="24"/>
        </w:rPr>
        <w:t xml:space="preserve"> to develop the</w:t>
      </w:r>
      <w:r w:rsidRPr="000937C5">
        <w:rPr>
          <w:rFonts w:ascii="Times New Roman" w:hAnsi="Times New Roman" w:cs="Times New Roman"/>
          <w:sz w:val="24"/>
          <w:szCs w:val="24"/>
        </w:rPr>
        <w:t xml:space="preserve"> real-time recruitment strategies </w:t>
      </w:r>
      <w:r w:rsidRPr="000937C5">
        <w:rPr>
          <w:rFonts w:ascii="Times New Roman" w:hAnsi="Times New Roman" w:cs="Times New Roman"/>
          <w:sz w:val="24"/>
          <w:szCs w:val="24"/>
        </w:rPr>
        <w:lastRenderedPageBreak/>
        <w:t>that must attempt to g</w:t>
      </w:r>
      <w:r w:rsidR="00194223">
        <w:rPr>
          <w:rFonts w:ascii="Times New Roman" w:hAnsi="Times New Roman" w:cs="Times New Roman"/>
          <w:sz w:val="24"/>
          <w:szCs w:val="24"/>
        </w:rPr>
        <w:t xml:space="preserve">enerate a pool of </w:t>
      </w:r>
      <w:r w:rsidRPr="000937C5">
        <w:rPr>
          <w:rFonts w:ascii="Times New Roman" w:hAnsi="Times New Roman" w:cs="Times New Roman"/>
          <w:sz w:val="24"/>
          <w:szCs w:val="24"/>
        </w:rPr>
        <w:t>qualified and well-experienced individuals so as to effectively initiate the selection strategies and decisions. In ess</w:t>
      </w:r>
      <w:r w:rsidR="00194223">
        <w:rPr>
          <w:rFonts w:ascii="Times New Roman" w:hAnsi="Times New Roman" w:cs="Times New Roman"/>
          <w:sz w:val="24"/>
          <w:szCs w:val="24"/>
        </w:rPr>
        <w:t>ence, the potential candidates</w:t>
      </w:r>
      <w:r w:rsidRPr="000937C5">
        <w:rPr>
          <w:rFonts w:ascii="Times New Roman" w:hAnsi="Times New Roman" w:cs="Times New Roman"/>
          <w:sz w:val="24"/>
          <w:szCs w:val="24"/>
        </w:rPr>
        <w:t xml:space="preserve"> are encouraged to apply for the open vacancies and also the relevant departments can engage in recruiting the best candidates to upgrade the department’s performance</w:t>
      </w:r>
      <w:sdt>
        <w:sdtPr>
          <w:rPr>
            <w:rFonts w:ascii="Times New Roman" w:hAnsi="Times New Roman" w:cs="Times New Roman"/>
            <w:sz w:val="24"/>
            <w:szCs w:val="24"/>
          </w:rPr>
          <w:id w:val="976957675"/>
          <w:citation/>
        </w:sdtPr>
        <w:sdtEndPr/>
        <w:sdtContent>
          <w:r w:rsidR="00194223">
            <w:rPr>
              <w:rFonts w:ascii="Times New Roman" w:hAnsi="Times New Roman" w:cs="Times New Roman"/>
              <w:sz w:val="24"/>
              <w:szCs w:val="24"/>
            </w:rPr>
            <w:fldChar w:fldCharType="begin"/>
          </w:r>
          <w:r w:rsidR="00194223">
            <w:rPr>
              <w:rFonts w:ascii="Times New Roman" w:hAnsi="Times New Roman" w:cs="Times New Roman"/>
              <w:sz w:val="24"/>
              <w:szCs w:val="24"/>
            </w:rPr>
            <w:instrText xml:space="preserve"> CITATION Tah00 \l 1033 </w:instrText>
          </w:r>
          <w:r w:rsidR="00194223">
            <w:rPr>
              <w:rFonts w:ascii="Times New Roman" w:hAnsi="Times New Roman" w:cs="Times New Roman"/>
              <w:sz w:val="24"/>
              <w:szCs w:val="24"/>
            </w:rPr>
            <w:fldChar w:fldCharType="separate"/>
          </w:r>
          <w:r w:rsidR="00DF291C">
            <w:rPr>
              <w:rFonts w:ascii="Times New Roman" w:hAnsi="Times New Roman" w:cs="Times New Roman"/>
              <w:noProof/>
              <w:sz w:val="24"/>
              <w:szCs w:val="24"/>
            </w:rPr>
            <w:t xml:space="preserve"> </w:t>
          </w:r>
          <w:r w:rsidR="00DF291C" w:rsidRPr="00DF291C">
            <w:rPr>
              <w:rFonts w:ascii="Times New Roman" w:hAnsi="Times New Roman" w:cs="Times New Roman"/>
              <w:noProof/>
              <w:sz w:val="24"/>
              <w:szCs w:val="24"/>
            </w:rPr>
            <w:t>(Taher, 2000)</w:t>
          </w:r>
          <w:r w:rsidR="00194223">
            <w:rPr>
              <w:rFonts w:ascii="Times New Roman" w:hAnsi="Times New Roman" w:cs="Times New Roman"/>
              <w:sz w:val="24"/>
              <w:szCs w:val="24"/>
            </w:rPr>
            <w:fldChar w:fldCharType="end"/>
          </w:r>
        </w:sdtContent>
      </w:sdt>
      <w:r w:rsidRPr="000937C5">
        <w:rPr>
          <w:rFonts w:ascii="Times New Roman" w:hAnsi="Times New Roman" w:cs="Times New Roman"/>
          <w:sz w:val="24"/>
          <w:szCs w:val="24"/>
        </w:rPr>
        <w:t xml:space="preserve"> </w:t>
      </w:r>
      <w:r w:rsidR="00194223">
        <w:rPr>
          <w:rFonts w:ascii="Times New Roman" w:hAnsi="Times New Roman" w:cs="Times New Roman"/>
          <w:sz w:val="24"/>
          <w:szCs w:val="24"/>
        </w:rPr>
        <w:t>.</w:t>
      </w:r>
    </w:p>
    <w:p w:rsidR="00194223" w:rsidRDefault="00194223" w:rsidP="00847354">
      <w:pPr>
        <w:spacing w:line="360" w:lineRule="auto"/>
        <w:jc w:val="both"/>
        <w:rPr>
          <w:rFonts w:ascii="Times New Roman" w:hAnsi="Times New Roman" w:cs="Times New Roman"/>
          <w:b/>
          <w:bCs/>
          <w:sz w:val="26"/>
          <w:szCs w:val="26"/>
        </w:rPr>
      </w:pPr>
    </w:p>
    <w:p w:rsidR="00A91203" w:rsidRDefault="00A91203" w:rsidP="00847354">
      <w:pPr>
        <w:spacing w:line="360" w:lineRule="auto"/>
        <w:jc w:val="both"/>
        <w:rPr>
          <w:rFonts w:ascii="Times New Roman" w:hAnsi="Times New Roman" w:cs="Times New Roman"/>
          <w:b/>
          <w:bCs/>
          <w:sz w:val="28"/>
          <w:szCs w:val="26"/>
        </w:rPr>
      </w:pPr>
    </w:p>
    <w:p w:rsidR="00A91203" w:rsidRDefault="00A91203" w:rsidP="00847354">
      <w:pPr>
        <w:spacing w:line="360" w:lineRule="auto"/>
        <w:jc w:val="both"/>
        <w:rPr>
          <w:rFonts w:ascii="Times New Roman" w:hAnsi="Times New Roman" w:cs="Times New Roman"/>
          <w:b/>
          <w:bCs/>
          <w:sz w:val="28"/>
          <w:szCs w:val="26"/>
        </w:rPr>
        <w:sectPr w:rsidR="00A91203" w:rsidSect="00A91203">
          <w:footerReference w:type="default" r:id="rId16"/>
          <w:pgSz w:w="12240" w:h="15840"/>
          <w:pgMar w:top="1440" w:right="1440" w:bottom="1440" w:left="2160" w:header="720" w:footer="720" w:gutter="0"/>
          <w:pgNumType w:start="3"/>
          <w:cols w:space="720"/>
          <w:docGrid w:linePitch="360"/>
        </w:sectPr>
      </w:pPr>
    </w:p>
    <w:p w:rsidR="00A91203" w:rsidRDefault="00A91203" w:rsidP="00A91203">
      <w:pPr>
        <w:spacing w:line="360" w:lineRule="auto"/>
        <w:jc w:val="center"/>
        <w:rPr>
          <w:rFonts w:ascii="Times New Roman" w:hAnsi="Times New Roman" w:cs="Times New Roman"/>
          <w:b/>
          <w:bCs/>
          <w:sz w:val="48"/>
          <w:szCs w:val="48"/>
        </w:rPr>
      </w:pPr>
    </w:p>
    <w:p w:rsidR="00A91203" w:rsidRDefault="00A91203" w:rsidP="00A91203">
      <w:pPr>
        <w:spacing w:line="360" w:lineRule="auto"/>
        <w:jc w:val="center"/>
        <w:rPr>
          <w:rFonts w:ascii="Times New Roman" w:hAnsi="Times New Roman" w:cs="Times New Roman"/>
          <w:b/>
          <w:bCs/>
          <w:sz w:val="48"/>
          <w:szCs w:val="48"/>
        </w:rPr>
      </w:pPr>
    </w:p>
    <w:p w:rsidR="00A91203" w:rsidRDefault="00A91203" w:rsidP="00A91203">
      <w:pPr>
        <w:spacing w:line="360" w:lineRule="auto"/>
        <w:jc w:val="center"/>
        <w:rPr>
          <w:rFonts w:ascii="Times New Roman" w:hAnsi="Times New Roman" w:cs="Times New Roman"/>
          <w:b/>
          <w:bCs/>
          <w:sz w:val="48"/>
          <w:szCs w:val="48"/>
        </w:rPr>
      </w:pPr>
    </w:p>
    <w:p w:rsidR="00A91203" w:rsidRDefault="00A91203" w:rsidP="00A91203">
      <w:pPr>
        <w:spacing w:line="360" w:lineRule="auto"/>
        <w:jc w:val="center"/>
        <w:rPr>
          <w:rFonts w:ascii="Times New Roman" w:hAnsi="Times New Roman" w:cs="Times New Roman"/>
          <w:b/>
          <w:bCs/>
          <w:sz w:val="48"/>
          <w:szCs w:val="48"/>
        </w:rPr>
      </w:pPr>
    </w:p>
    <w:p w:rsidR="00A91203" w:rsidRDefault="00A91203" w:rsidP="00A91203">
      <w:pPr>
        <w:spacing w:line="360" w:lineRule="auto"/>
        <w:jc w:val="center"/>
        <w:rPr>
          <w:rFonts w:ascii="Times New Roman" w:hAnsi="Times New Roman" w:cs="Times New Roman"/>
          <w:b/>
          <w:bCs/>
          <w:sz w:val="48"/>
          <w:szCs w:val="48"/>
        </w:rPr>
      </w:pPr>
    </w:p>
    <w:p w:rsidR="00A91203" w:rsidRDefault="00A91203" w:rsidP="00A91203">
      <w:pPr>
        <w:spacing w:line="360" w:lineRule="auto"/>
        <w:jc w:val="center"/>
        <w:rPr>
          <w:rFonts w:ascii="Times New Roman" w:hAnsi="Times New Roman" w:cs="Times New Roman"/>
          <w:b/>
          <w:bCs/>
          <w:sz w:val="48"/>
          <w:szCs w:val="48"/>
        </w:rPr>
      </w:pPr>
    </w:p>
    <w:p w:rsidR="00A91203" w:rsidRPr="00A91203" w:rsidRDefault="00A91203" w:rsidP="002D5BC6">
      <w:pPr>
        <w:spacing w:line="360" w:lineRule="auto"/>
        <w:jc w:val="center"/>
        <w:rPr>
          <w:rFonts w:ascii="Times New Roman" w:hAnsi="Times New Roman" w:cs="Times New Roman"/>
          <w:b/>
          <w:bCs/>
          <w:sz w:val="48"/>
          <w:szCs w:val="48"/>
        </w:rPr>
      </w:pPr>
      <w:r w:rsidRPr="00A91203">
        <w:rPr>
          <w:rFonts w:ascii="Times New Roman" w:hAnsi="Times New Roman" w:cs="Times New Roman"/>
          <w:b/>
          <w:bCs/>
          <w:sz w:val="48"/>
          <w:szCs w:val="48"/>
        </w:rPr>
        <w:t>Chapter 3</w:t>
      </w:r>
    </w:p>
    <w:p w:rsidR="00A91203" w:rsidRPr="00A91203" w:rsidRDefault="00A91203" w:rsidP="00A91203">
      <w:pPr>
        <w:spacing w:line="360" w:lineRule="auto"/>
        <w:jc w:val="center"/>
        <w:rPr>
          <w:rFonts w:ascii="Times New Roman" w:hAnsi="Times New Roman" w:cs="Times New Roman"/>
          <w:b/>
          <w:bCs/>
          <w:sz w:val="48"/>
          <w:szCs w:val="48"/>
        </w:rPr>
      </w:pPr>
      <w:r w:rsidRPr="00A91203">
        <w:rPr>
          <w:rFonts w:ascii="Times New Roman" w:hAnsi="Times New Roman" w:cs="Times New Roman"/>
          <w:b/>
          <w:bCs/>
          <w:sz w:val="48"/>
          <w:szCs w:val="48"/>
        </w:rPr>
        <w:t>Company Overview</w:t>
      </w:r>
    </w:p>
    <w:p w:rsidR="00A91203" w:rsidRDefault="00A91203" w:rsidP="00847354">
      <w:pPr>
        <w:spacing w:line="360" w:lineRule="auto"/>
        <w:jc w:val="both"/>
        <w:rPr>
          <w:rFonts w:ascii="Times New Roman" w:hAnsi="Times New Roman" w:cs="Times New Roman"/>
          <w:b/>
          <w:bCs/>
          <w:sz w:val="28"/>
          <w:szCs w:val="26"/>
        </w:rPr>
      </w:pPr>
    </w:p>
    <w:p w:rsidR="00A91203" w:rsidRDefault="00A91203" w:rsidP="00847354">
      <w:pPr>
        <w:spacing w:line="360" w:lineRule="auto"/>
        <w:jc w:val="both"/>
        <w:rPr>
          <w:rFonts w:ascii="Times New Roman" w:hAnsi="Times New Roman" w:cs="Times New Roman"/>
          <w:b/>
          <w:bCs/>
          <w:sz w:val="28"/>
          <w:szCs w:val="26"/>
        </w:rPr>
      </w:pPr>
    </w:p>
    <w:p w:rsidR="00A91203" w:rsidRDefault="00A91203" w:rsidP="00847354">
      <w:pPr>
        <w:spacing w:line="360" w:lineRule="auto"/>
        <w:jc w:val="both"/>
        <w:rPr>
          <w:rFonts w:ascii="Times New Roman" w:hAnsi="Times New Roman" w:cs="Times New Roman"/>
          <w:b/>
          <w:bCs/>
          <w:sz w:val="28"/>
          <w:szCs w:val="26"/>
        </w:rPr>
      </w:pPr>
    </w:p>
    <w:p w:rsidR="00A91203" w:rsidRDefault="00A91203" w:rsidP="00847354">
      <w:pPr>
        <w:spacing w:line="360" w:lineRule="auto"/>
        <w:jc w:val="both"/>
        <w:rPr>
          <w:rFonts w:ascii="Times New Roman" w:hAnsi="Times New Roman" w:cs="Times New Roman"/>
          <w:b/>
          <w:bCs/>
          <w:sz w:val="28"/>
          <w:szCs w:val="26"/>
        </w:rPr>
      </w:pPr>
    </w:p>
    <w:p w:rsidR="00A91203" w:rsidRDefault="00A91203" w:rsidP="00847354">
      <w:pPr>
        <w:spacing w:line="360" w:lineRule="auto"/>
        <w:jc w:val="both"/>
        <w:rPr>
          <w:rFonts w:ascii="Times New Roman" w:hAnsi="Times New Roman" w:cs="Times New Roman"/>
          <w:b/>
          <w:bCs/>
          <w:sz w:val="28"/>
          <w:szCs w:val="26"/>
        </w:rPr>
      </w:pPr>
    </w:p>
    <w:p w:rsidR="00A91203" w:rsidRDefault="00A91203" w:rsidP="00847354">
      <w:pPr>
        <w:spacing w:line="360" w:lineRule="auto"/>
        <w:jc w:val="both"/>
        <w:rPr>
          <w:rFonts w:ascii="Times New Roman" w:hAnsi="Times New Roman" w:cs="Times New Roman"/>
          <w:b/>
          <w:bCs/>
          <w:sz w:val="28"/>
          <w:szCs w:val="26"/>
        </w:rPr>
        <w:sectPr w:rsidR="00A91203" w:rsidSect="00A91203">
          <w:footerReference w:type="default" r:id="rId17"/>
          <w:pgSz w:w="12240" w:h="15840"/>
          <w:pgMar w:top="1440" w:right="1440" w:bottom="1440" w:left="2160" w:header="720" w:footer="720" w:gutter="0"/>
          <w:pgNumType w:start="3"/>
          <w:cols w:space="720"/>
          <w:docGrid w:linePitch="360"/>
        </w:sectPr>
      </w:pPr>
    </w:p>
    <w:p w:rsidR="00DE6127" w:rsidRPr="00717C11" w:rsidRDefault="00717C11" w:rsidP="00847354">
      <w:pPr>
        <w:spacing w:line="360" w:lineRule="auto"/>
        <w:jc w:val="both"/>
        <w:rPr>
          <w:rFonts w:ascii="Times New Roman" w:hAnsi="Times New Roman" w:cs="Times New Roman"/>
          <w:b/>
          <w:bCs/>
          <w:sz w:val="28"/>
          <w:szCs w:val="26"/>
        </w:rPr>
      </w:pPr>
      <w:r>
        <w:rPr>
          <w:rFonts w:ascii="Times New Roman" w:hAnsi="Times New Roman" w:cs="Times New Roman"/>
          <w:b/>
          <w:bCs/>
          <w:sz w:val="28"/>
          <w:szCs w:val="26"/>
        </w:rPr>
        <w:lastRenderedPageBreak/>
        <w:t xml:space="preserve">3.0 </w:t>
      </w:r>
      <w:r w:rsidRPr="00717C11">
        <w:rPr>
          <w:rFonts w:ascii="Times New Roman" w:hAnsi="Times New Roman" w:cs="Times New Roman"/>
          <w:b/>
          <w:bCs/>
          <w:sz w:val="28"/>
          <w:szCs w:val="26"/>
        </w:rPr>
        <w:t>Company Profile</w:t>
      </w:r>
    </w:p>
    <w:p w:rsidR="00847354" w:rsidRPr="00847354" w:rsidRDefault="00847354" w:rsidP="00847354">
      <w:pPr>
        <w:spacing w:line="360" w:lineRule="auto"/>
        <w:jc w:val="both"/>
        <w:rPr>
          <w:rFonts w:ascii="Times New Roman" w:hAnsi="Times New Roman" w:cs="Times New Roman"/>
          <w:sz w:val="24"/>
          <w:szCs w:val="24"/>
        </w:rPr>
      </w:pPr>
      <w:r w:rsidRPr="00847354">
        <w:rPr>
          <w:rFonts w:ascii="Times New Roman" w:hAnsi="Times New Roman" w:cs="Times New Roman"/>
          <w:sz w:val="24"/>
          <w:szCs w:val="24"/>
        </w:rPr>
        <w:t>The Bashundhara Group</w:t>
      </w:r>
      <w:r w:rsidR="002C0A9D" w:rsidRPr="002C0A9D">
        <w:rPr>
          <w:rFonts w:ascii="Times New Roman" w:hAnsi="Times New Roman" w:cs="Times New Roman"/>
          <w:sz w:val="24"/>
          <w:szCs w:val="24"/>
        </w:rPr>
        <w:t xml:space="preserve"> is founded by Ahmed Akbar Sobhan (present Chairman</w:t>
      </w:r>
      <w:r w:rsidR="002C0A9D">
        <w:rPr>
          <w:rFonts w:ascii="Times New Roman" w:hAnsi="Times New Roman" w:cs="Times New Roman"/>
          <w:sz w:val="24"/>
          <w:szCs w:val="24"/>
        </w:rPr>
        <w:t>)</w:t>
      </w:r>
      <w:r w:rsidR="006E6F9B">
        <w:rPr>
          <w:rFonts w:ascii="Times New Roman" w:hAnsi="Times New Roman" w:cs="Times New Roman"/>
          <w:sz w:val="24"/>
          <w:szCs w:val="24"/>
        </w:rPr>
        <w:t xml:space="preserve">, </w:t>
      </w:r>
      <w:r w:rsidRPr="00847354">
        <w:rPr>
          <w:rFonts w:ascii="Times New Roman" w:hAnsi="Times New Roman" w:cs="Times New Roman"/>
          <w:sz w:val="24"/>
          <w:szCs w:val="24"/>
        </w:rPr>
        <w:t>started operation as a real estate venture known as "Bashundhara" under the aegis of the group's first concern - the East-West Property Development (Pvt</w:t>
      </w:r>
      <w:r w:rsidR="002D5BC6">
        <w:rPr>
          <w:rFonts w:ascii="Times New Roman" w:hAnsi="Times New Roman" w:cs="Times New Roman"/>
          <w:sz w:val="24"/>
          <w:szCs w:val="24"/>
        </w:rPr>
        <w:t>.</w:t>
      </w:r>
      <w:r w:rsidRPr="00847354">
        <w:rPr>
          <w:rFonts w:ascii="Times New Roman" w:hAnsi="Times New Roman" w:cs="Times New Roman"/>
          <w:sz w:val="24"/>
          <w:szCs w:val="24"/>
        </w:rPr>
        <w:t xml:space="preserve">) Ltd in 1987. This project </w:t>
      </w:r>
      <w:r w:rsidR="00194223" w:rsidRPr="00847354">
        <w:rPr>
          <w:rFonts w:ascii="Times New Roman" w:hAnsi="Times New Roman" w:cs="Times New Roman"/>
          <w:sz w:val="24"/>
          <w:szCs w:val="24"/>
        </w:rPr>
        <w:t>revolved</w:t>
      </w:r>
      <w:r w:rsidR="00194223">
        <w:rPr>
          <w:rFonts w:ascii="Times New Roman" w:hAnsi="Times New Roman" w:cs="Times New Roman"/>
          <w:sz w:val="24"/>
          <w:szCs w:val="24"/>
        </w:rPr>
        <w:t xml:space="preserve"> </w:t>
      </w:r>
      <w:r w:rsidRPr="00847354">
        <w:rPr>
          <w:rFonts w:ascii="Times New Roman" w:hAnsi="Times New Roman" w:cs="Times New Roman"/>
          <w:sz w:val="24"/>
          <w:szCs w:val="24"/>
        </w:rPr>
        <w:t xml:space="preserve">to be a very successful one and had helped faster the growth of trust and confidence of the urban people in "Bashundhara". Dhaka's burgeoning population, coupled with a </w:t>
      </w:r>
      <w:r w:rsidR="00194223" w:rsidRPr="00847354">
        <w:rPr>
          <w:rFonts w:ascii="Times New Roman" w:hAnsi="Times New Roman" w:cs="Times New Roman"/>
          <w:sz w:val="24"/>
          <w:szCs w:val="24"/>
        </w:rPr>
        <w:t>noticeably</w:t>
      </w:r>
      <w:r w:rsidRPr="00847354">
        <w:rPr>
          <w:rFonts w:ascii="Times New Roman" w:hAnsi="Times New Roman" w:cs="Times New Roman"/>
          <w:sz w:val="24"/>
          <w:szCs w:val="24"/>
        </w:rPr>
        <w:t xml:space="preserve"> slow growth of housing led to the landmark success of Bashundhara.</w:t>
      </w:r>
    </w:p>
    <w:p w:rsidR="00847354" w:rsidRPr="00847354" w:rsidRDefault="00847354" w:rsidP="00847354">
      <w:pPr>
        <w:spacing w:line="360" w:lineRule="auto"/>
        <w:jc w:val="both"/>
        <w:rPr>
          <w:rFonts w:ascii="Times New Roman" w:hAnsi="Times New Roman" w:cs="Times New Roman"/>
          <w:sz w:val="24"/>
          <w:szCs w:val="24"/>
        </w:rPr>
      </w:pPr>
      <w:r w:rsidRPr="00847354">
        <w:rPr>
          <w:rFonts w:ascii="Times New Roman" w:hAnsi="Times New Roman" w:cs="Times New Roman"/>
          <w:sz w:val="24"/>
          <w:szCs w:val="24"/>
        </w:rPr>
        <w:t xml:space="preserve">Driven by the </w:t>
      </w:r>
      <w:r w:rsidR="00194223" w:rsidRPr="00847354">
        <w:rPr>
          <w:rFonts w:ascii="Times New Roman" w:hAnsi="Times New Roman" w:cs="Times New Roman"/>
          <w:sz w:val="24"/>
          <w:szCs w:val="24"/>
        </w:rPr>
        <w:t>implications</w:t>
      </w:r>
      <w:r w:rsidRPr="00847354">
        <w:rPr>
          <w:rFonts w:ascii="Times New Roman" w:hAnsi="Times New Roman" w:cs="Times New Roman"/>
          <w:sz w:val="24"/>
          <w:szCs w:val="24"/>
        </w:rPr>
        <w:t xml:space="preserve"> of this success, Bashundhara geared up to invest in new fields, including manufacturing and trading. More enterprises were established in the early 1990s, covering </w:t>
      </w:r>
      <w:r w:rsidR="007C27C7" w:rsidRPr="00847354">
        <w:rPr>
          <w:rFonts w:ascii="Times New Roman" w:hAnsi="Times New Roman" w:cs="Times New Roman"/>
          <w:sz w:val="24"/>
          <w:szCs w:val="24"/>
        </w:rPr>
        <w:t>miscellaneous</w:t>
      </w:r>
      <w:r w:rsidRPr="00847354">
        <w:rPr>
          <w:rFonts w:ascii="Times New Roman" w:hAnsi="Times New Roman" w:cs="Times New Roman"/>
          <w:sz w:val="24"/>
          <w:szCs w:val="24"/>
        </w:rPr>
        <w:t xml:space="preserve"> activities involving the production of cement, paper and pulp, tissue paper, </w:t>
      </w:r>
      <w:r w:rsidR="006E6F9B">
        <w:rPr>
          <w:rFonts w:ascii="Times New Roman" w:hAnsi="Times New Roman" w:cs="Times New Roman"/>
          <w:sz w:val="24"/>
          <w:szCs w:val="24"/>
        </w:rPr>
        <w:t xml:space="preserve">food &amp; beverage, </w:t>
      </w:r>
      <w:r w:rsidRPr="00847354">
        <w:rPr>
          <w:rFonts w:ascii="Times New Roman" w:hAnsi="Times New Roman" w:cs="Times New Roman"/>
          <w:sz w:val="24"/>
          <w:szCs w:val="24"/>
        </w:rPr>
        <w:t xml:space="preserve">LPG bottling and distribution, and a trading company, among others. The group experienced this </w:t>
      </w:r>
      <w:r w:rsidR="007C27C7" w:rsidRPr="00847354">
        <w:rPr>
          <w:rFonts w:ascii="Times New Roman" w:hAnsi="Times New Roman" w:cs="Times New Roman"/>
          <w:sz w:val="24"/>
          <w:szCs w:val="24"/>
        </w:rPr>
        <w:t>marvelous</w:t>
      </w:r>
      <w:r w:rsidRPr="00847354">
        <w:rPr>
          <w:rFonts w:ascii="Times New Roman" w:hAnsi="Times New Roman" w:cs="Times New Roman"/>
          <w:sz w:val="24"/>
          <w:szCs w:val="24"/>
        </w:rPr>
        <w:t xml:space="preserve"> growth in a span of less than 10 years. During this period, additional </w:t>
      </w:r>
      <w:r w:rsidR="007C27C7" w:rsidRPr="00847354">
        <w:rPr>
          <w:rFonts w:ascii="Times New Roman" w:hAnsi="Times New Roman" w:cs="Times New Roman"/>
          <w:sz w:val="24"/>
          <w:szCs w:val="24"/>
        </w:rPr>
        <w:t>arrangements</w:t>
      </w:r>
      <w:r w:rsidRPr="00847354">
        <w:rPr>
          <w:rFonts w:ascii="Times New Roman" w:hAnsi="Times New Roman" w:cs="Times New Roman"/>
          <w:sz w:val="24"/>
          <w:szCs w:val="24"/>
        </w:rPr>
        <w:t xml:space="preserve"> on land development and real estate were launched and those projects focused more sharply on increasing responsiveness to client needs. The Group's first publicly-traded company, the Meghna Cement Mills Limited, is </w:t>
      </w:r>
      <w:r w:rsidR="007C27C7" w:rsidRPr="00847354">
        <w:rPr>
          <w:rFonts w:ascii="Times New Roman" w:hAnsi="Times New Roman" w:cs="Times New Roman"/>
          <w:sz w:val="24"/>
          <w:szCs w:val="24"/>
        </w:rPr>
        <w:t>presently</w:t>
      </w:r>
      <w:r w:rsidRPr="00847354">
        <w:rPr>
          <w:rFonts w:ascii="Times New Roman" w:hAnsi="Times New Roman" w:cs="Times New Roman"/>
          <w:sz w:val="24"/>
          <w:szCs w:val="24"/>
        </w:rPr>
        <w:t xml:space="preserve"> listed on the two Stock Exchanges of Bangladesh.</w:t>
      </w:r>
    </w:p>
    <w:p w:rsidR="00847354" w:rsidRPr="00847354" w:rsidRDefault="007C27C7" w:rsidP="0084735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Recently, the Group </w:t>
      </w:r>
      <w:r w:rsidR="00847354" w:rsidRPr="00847354">
        <w:rPr>
          <w:rFonts w:ascii="Times New Roman" w:hAnsi="Times New Roman" w:cs="Times New Roman"/>
          <w:sz w:val="24"/>
          <w:szCs w:val="24"/>
        </w:rPr>
        <w:t>has over 20 major concerns located in different areas of the country. The multi-faceted shopping mall-cum-recreation center called the B</w:t>
      </w:r>
      <w:r>
        <w:rPr>
          <w:rFonts w:ascii="Times New Roman" w:hAnsi="Times New Roman" w:cs="Times New Roman"/>
          <w:sz w:val="24"/>
          <w:szCs w:val="24"/>
        </w:rPr>
        <w:t>ashundhara City (BCDL) has included</w:t>
      </w:r>
      <w:r w:rsidR="00847354" w:rsidRPr="00847354">
        <w:rPr>
          <w:rFonts w:ascii="Times New Roman" w:hAnsi="Times New Roman" w:cs="Times New Roman"/>
          <w:sz w:val="24"/>
          <w:szCs w:val="24"/>
        </w:rPr>
        <w:t xml:space="preserve"> glamour to the growth of the group. The BCDL is one step ahead in the longstanding effort to </w:t>
      </w:r>
      <w:r w:rsidRPr="00847354">
        <w:rPr>
          <w:rFonts w:ascii="Times New Roman" w:hAnsi="Times New Roman" w:cs="Times New Roman"/>
          <w:sz w:val="24"/>
          <w:szCs w:val="24"/>
        </w:rPr>
        <w:t>reinforce</w:t>
      </w:r>
      <w:r w:rsidR="00847354" w:rsidRPr="00847354">
        <w:rPr>
          <w:rFonts w:ascii="Times New Roman" w:hAnsi="Times New Roman" w:cs="Times New Roman"/>
          <w:sz w:val="24"/>
          <w:szCs w:val="24"/>
        </w:rPr>
        <w:t xml:space="preserve"> links with the general people through the unique offering of commercial operations and recreation facilities under single roof.</w:t>
      </w:r>
    </w:p>
    <w:p w:rsidR="007C27C7" w:rsidRDefault="0038371E" w:rsidP="00847354">
      <w:pPr>
        <w:spacing w:line="360" w:lineRule="auto"/>
        <w:jc w:val="both"/>
        <w:rPr>
          <w:rFonts w:ascii="Times New Roman" w:hAnsi="Times New Roman" w:cs="Times New Roman"/>
          <w:sz w:val="24"/>
          <w:szCs w:val="24"/>
        </w:rPr>
      </w:pPr>
      <w:r w:rsidRPr="0050419D">
        <w:rPr>
          <w:rFonts w:ascii="Times New Roman" w:hAnsi="Times New Roman" w:cs="Times New Roman"/>
          <w:sz w:val="24"/>
          <w:szCs w:val="24"/>
        </w:rPr>
        <w:t xml:space="preserve">Bashundhara Group proudly introduced the largest event space for the first time in Bangladesh named International Convention City Bashundhara (ICCB) in order to </w:t>
      </w:r>
      <w:r w:rsidR="007C27C7" w:rsidRPr="0050419D">
        <w:rPr>
          <w:rFonts w:ascii="Times New Roman" w:hAnsi="Times New Roman" w:cs="Times New Roman"/>
          <w:sz w:val="24"/>
          <w:szCs w:val="24"/>
        </w:rPr>
        <w:t>attach</w:t>
      </w:r>
      <w:r w:rsidRPr="0050419D">
        <w:rPr>
          <w:rFonts w:ascii="Times New Roman" w:hAnsi="Times New Roman" w:cs="Times New Roman"/>
          <w:sz w:val="24"/>
          <w:szCs w:val="24"/>
        </w:rPr>
        <w:t xml:space="preserve"> the flexibility in organizing personal, social and internationally standard festivals as well as to </w:t>
      </w:r>
      <w:r w:rsidR="007C27C7" w:rsidRPr="0050419D">
        <w:rPr>
          <w:rFonts w:ascii="Times New Roman" w:hAnsi="Times New Roman" w:cs="Times New Roman"/>
          <w:sz w:val="24"/>
          <w:szCs w:val="24"/>
        </w:rPr>
        <w:t>improve</w:t>
      </w:r>
      <w:r w:rsidRPr="0050419D">
        <w:rPr>
          <w:rFonts w:ascii="Times New Roman" w:hAnsi="Times New Roman" w:cs="Times New Roman"/>
          <w:sz w:val="24"/>
          <w:szCs w:val="24"/>
        </w:rPr>
        <w:t xml:space="preserve"> this service industry to an international height. This mega project begins its activation from January 01, 2015.</w:t>
      </w:r>
    </w:p>
    <w:p w:rsidR="00847354" w:rsidRPr="00847354" w:rsidRDefault="00847354" w:rsidP="00847354">
      <w:pPr>
        <w:spacing w:line="360" w:lineRule="auto"/>
        <w:jc w:val="both"/>
        <w:rPr>
          <w:rFonts w:ascii="Times New Roman" w:hAnsi="Times New Roman" w:cs="Times New Roman"/>
          <w:sz w:val="24"/>
          <w:szCs w:val="24"/>
        </w:rPr>
      </w:pPr>
      <w:r w:rsidRPr="00847354">
        <w:rPr>
          <w:rFonts w:ascii="Times New Roman" w:hAnsi="Times New Roman" w:cs="Times New Roman"/>
          <w:sz w:val="24"/>
          <w:szCs w:val="24"/>
        </w:rPr>
        <w:t xml:space="preserve">Latest </w:t>
      </w:r>
      <w:r w:rsidR="007C27C7" w:rsidRPr="00847354">
        <w:rPr>
          <w:rFonts w:ascii="Times New Roman" w:hAnsi="Times New Roman" w:cs="Times New Roman"/>
          <w:sz w:val="24"/>
          <w:szCs w:val="24"/>
        </w:rPr>
        <w:t>accumulation</w:t>
      </w:r>
      <w:r w:rsidRPr="00847354">
        <w:rPr>
          <w:rFonts w:ascii="Times New Roman" w:hAnsi="Times New Roman" w:cs="Times New Roman"/>
          <w:sz w:val="24"/>
          <w:szCs w:val="24"/>
        </w:rPr>
        <w:t xml:space="preserve"> to the group is its media house titled “East West Media Group Ltd” which was established in 2009. It now </w:t>
      </w:r>
      <w:r w:rsidR="007C27C7" w:rsidRPr="00847354">
        <w:rPr>
          <w:rFonts w:ascii="Times New Roman" w:hAnsi="Times New Roman" w:cs="Times New Roman"/>
          <w:sz w:val="24"/>
          <w:szCs w:val="24"/>
        </w:rPr>
        <w:t>retains</w:t>
      </w:r>
      <w:r w:rsidRPr="00847354">
        <w:rPr>
          <w:rFonts w:ascii="Times New Roman" w:hAnsi="Times New Roman" w:cs="Times New Roman"/>
          <w:sz w:val="24"/>
          <w:szCs w:val="24"/>
        </w:rPr>
        <w:t xml:space="preserve"> Bangla daily – “Kaler Kantho”, </w:t>
      </w:r>
      <w:r w:rsidRPr="00847354">
        <w:rPr>
          <w:rFonts w:ascii="Times New Roman" w:hAnsi="Times New Roman" w:cs="Times New Roman"/>
          <w:sz w:val="24"/>
          <w:szCs w:val="24"/>
        </w:rPr>
        <w:lastRenderedPageBreak/>
        <w:t xml:space="preserve">“Bangladesh Pratidin”, English daily “Daily Sun” and online portal “Banglanews24.com”. The media house is also </w:t>
      </w:r>
      <w:r w:rsidR="007C27C7" w:rsidRPr="00847354">
        <w:rPr>
          <w:rFonts w:ascii="Times New Roman" w:hAnsi="Times New Roman" w:cs="Times New Roman"/>
          <w:sz w:val="24"/>
          <w:szCs w:val="24"/>
        </w:rPr>
        <w:t>forecasting</w:t>
      </w:r>
      <w:r w:rsidRPr="00847354">
        <w:rPr>
          <w:rFonts w:ascii="Times New Roman" w:hAnsi="Times New Roman" w:cs="Times New Roman"/>
          <w:sz w:val="24"/>
          <w:szCs w:val="24"/>
        </w:rPr>
        <w:t xml:space="preserve"> to launch a FM radio and a television channel as well.</w:t>
      </w:r>
    </w:p>
    <w:p w:rsidR="007C27C7" w:rsidRDefault="00847354" w:rsidP="00847354">
      <w:pPr>
        <w:spacing w:line="360" w:lineRule="auto"/>
        <w:jc w:val="both"/>
        <w:rPr>
          <w:rFonts w:ascii="Times New Roman" w:hAnsi="Times New Roman" w:cs="Times New Roman"/>
          <w:sz w:val="24"/>
          <w:szCs w:val="24"/>
        </w:rPr>
      </w:pPr>
      <w:r w:rsidRPr="00847354">
        <w:rPr>
          <w:rFonts w:ascii="Times New Roman" w:hAnsi="Times New Roman" w:cs="Times New Roman"/>
          <w:sz w:val="24"/>
          <w:szCs w:val="24"/>
        </w:rPr>
        <w:t>The Group has come a long way in reaching its goals by listening to client needs, learning real-time lessons from past projects, innova</w:t>
      </w:r>
      <w:r w:rsidR="007C27C7">
        <w:rPr>
          <w:rFonts w:ascii="Times New Roman" w:hAnsi="Times New Roman" w:cs="Times New Roman"/>
          <w:sz w:val="24"/>
          <w:szCs w:val="24"/>
        </w:rPr>
        <w:t xml:space="preserve">ting and partnering its project </w:t>
      </w:r>
      <w:r w:rsidR="007C27C7" w:rsidRPr="00847354">
        <w:rPr>
          <w:rFonts w:ascii="Times New Roman" w:hAnsi="Times New Roman" w:cs="Times New Roman"/>
          <w:sz w:val="24"/>
          <w:szCs w:val="24"/>
        </w:rPr>
        <w:t>execution</w:t>
      </w:r>
      <w:r w:rsidRPr="00847354">
        <w:rPr>
          <w:rFonts w:ascii="Times New Roman" w:hAnsi="Times New Roman" w:cs="Times New Roman"/>
          <w:sz w:val="24"/>
          <w:szCs w:val="24"/>
        </w:rPr>
        <w:t xml:space="preserve"> process. </w:t>
      </w:r>
      <w:r w:rsidR="00275A46">
        <w:rPr>
          <w:rFonts w:ascii="Times New Roman" w:hAnsi="Times New Roman" w:cs="Times New Roman"/>
          <w:sz w:val="24"/>
          <w:szCs w:val="24"/>
        </w:rPr>
        <w:t xml:space="preserve">At present, this is the source of employment of over 15,000 people. </w:t>
      </w:r>
      <w:r w:rsidRPr="00847354">
        <w:rPr>
          <w:rFonts w:ascii="Times New Roman" w:hAnsi="Times New Roman" w:cs="Times New Roman"/>
          <w:sz w:val="24"/>
          <w:szCs w:val="24"/>
        </w:rPr>
        <w:t xml:space="preserve">Through major investment </w:t>
      </w:r>
      <w:r w:rsidR="007C27C7" w:rsidRPr="00847354">
        <w:rPr>
          <w:rFonts w:ascii="Times New Roman" w:hAnsi="Times New Roman" w:cs="Times New Roman"/>
          <w:sz w:val="24"/>
          <w:szCs w:val="24"/>
        </w:rPr>
        <w:t>activities</w:t>
      </w:r>
      <w:r w:rsidRPr="00847354">
        <w:rPr>
          <w:rFonts w:ascii="Times New Roman" w:hAnsi="Times New Roman" w:cs="Times New Roman"/>
          <w:sz w:val="24"/>
          <w:szCs w:val="24"/>
        </w:rPr>
        <w:t xml:space="preserve"> in all key sectors, Bashundhara has meaningfully contributed to the country’s economic stability in</w:t>
      </w:r>
      <w:r w:rsidR="007C27C7">
        <w:rPr>
          <w:rFonts w:ascii="Times New Roman" w:hAnsi="Times New Roman" w:cs="Times New Roman"/>
          <w:sz w:val="24"/>
          <w:szCs w:val="24"/>
        </w:rPr>
        <w:t xml:space="preserve"> financial and capital markets </w:t>
      </w:r>
      <w:sdt>
        <w:sdtPr>
          <w:rPr>
            <w:rFonts w:ascii="Times New Roman" w:hAnsi="Times New Roman" w:cs="Times New Roman"/>
            <w:sz w:val="24"/>
            <w:szCs w:val="24"/>
          </w:rPr>
          <w:id w:val="2110842170"/>
          <w:citation/>
        </w:sdtPr>
        <w:sdtEndPr/>
        <w:sdtContent>
          <w:r w:rsidR="007C27C7">
            <w:rPr>
              <w:rFonts w:ascii="Times New Roman" w:hAnsi="Times New Roman" w:cs="Times New Roman"/>
              <w:sz w:val="24"/>
              <w:szCs w:val="24"/>
            </w:rPr>
            <w:fldChar w:fldCharType="begin"/>
          </w:r>
          <w:r w:rsidR="007C27C7">
            <w:rPr>
              <w:rFonts w:ascii="Times New Roman" w:hAnsi="Times New Roman" w:cs="Times New Roman"/>
              <w:sz w:val="24"/>
              <w:szCs w:val="24"/>
            </w:rPr>
            <w:instrText xml:space="preserve"> CITATION Hom \l 1033 </w:instrText>
          </w:r>
          <w:r w:rsidR="007C27C7">
            <w:rPr>
              <w:rFonts w:ascii="Times New Roman" w:hAnsi="Times New Roman" w:cs="Times New Roman"/>
              <w:sz w:val="24"/>
              <w:szCs w:val="24"/>
            </w:rPr>
            <w:fldChar w:fldCharType="separate"/>
          </w:r>
          <w:r w:rsidR="00DF291C" w:rsidRPr="00DF291C">
            <w:rPr>
              <w:rFonts w:ascii="Times New Roman" w:hAnsi="Times New Roman" w:cs="Times New Roman"/>
              <w:noProof/>
              <w:sz w:val="24"/>
              <w:szCs w:val="24"/>
            </w:rPr>
            <w:t>(Homepage, Bashundhara group, n.d.)</w:t>
          </w:r>
          <w:r w:rsidR="007C27C7">
            <w:rPr>
              <w:rFonts w:ascii="Times New Roman" w:hAnsi="Times New Roman" w:cs="Times New Roman"/>
              <w:sz w:val="24"/>
              <w:szCs w:val="24"/>
            </w:rPr>
            <w:fldChar w:fldCharType="end"/>
          </w:r>
        </w:sdtContent>
      </w:sdt>
      <w:r w:rsidR="007C27C7">
        <w:rPr>
          <w:rFonts w:ascii="Times New Roman" w:hAnsi="Times New Roman" w:cs="Times New Roman"/>
          <w:sz w:val="24"/>
          <w:szCs w:val="24"/>
        </w:rPr>
        <w:t>.</w:t>
      </w:r>
    </w:p>
    <w:p w:rsidR="00847354" w:rsidRPr="00847354" w:rsidRDefault="006E6F9B" w:rsidP="00847354">
      <w:pPr>
        <w:spacing w:line="360" w:lineRule="auto"/>
        <w:jc w:val="both"/>
        <w:rPr>
          <w:rFonts w:ascii="Times New Roman" w:hAnsi="Times New Roman" w:cs="Times New Roman"/>
          <w:sz w:val="24"/>
          <w:szCs w:val="24"/>
        </w:rPr>
      </w:pPr>
      <w:r>
        <w:rPr>
          <w:rFonts w:ascii="Times New Roman" w:hAnsi="Times New Roman" w:cs="Times New Roman"/>
          <w:sz w:val="24"/>
          <w:szCs w:val="24"/>
        </w:rPr>
        <w:t>The Group is running all of the corporate activities</w:t>
      </w:r>
      <w:r w:rsidR="006818D5">
        <w:rPr>
          <w:rFonts w:ascii="Times New Roman" w:hAnsi="Times New Roman" w:cs="Times New Roman"/>
          <w:sz w:val="24"/>
          <w:szCs w:val="24"/>
        </w:rPr>
        <w:t xml:space="preserve"> pf different concerns</w:t>
      </w:r>
      <w:r>
        <w:rPr>
          <w:rFonts w:ascii="Times New Roman" w:hAnsi="Times New Roman" w:cs="Times New Roman"/>
          <w:sz w:val="24"/>
          <w:szCs w:val="24"/>
        </w:rPr>
        <w:t xml:space="preserve"> through three </w:t>
      </w:r>
      <w:r w:rsidR="006818D5">
        <w:rPr>
          <w:rFonts w:ascii="Times New Roman" w:hAnsi="Times New Roman" w:cs="Times New Roman"/>
          <w:sz w:val="24"/>
          <w:szCs w:val="24"/>
        </w:rPr>
        <w:t>offices separately.</w:t>
      </w:r>
    </w:p>
    <w:tbl>
      <w:tblPr>
        <w:tblStyle w:val="TableGrid"/>
        <w:tblW w:w="0" w:type="auto"/>
        <w:tblLook w:val="04A0" w:firstRow="1" w:lastRow="0" w:firstColumn="1" w:lastColumn="0" w:noHBand="0" w:noVBand="1"/>
      </w:tblPr>
      <w:tblGrid>
        <w:gridCol w:w="2938"/>
        <w:gridCol w:w="2959"/>
        <w:gridCol w:w="2959"/>
      </w:tblGrid>
      <w:tr w:rsidR="00EA5649" w:rsidTr="00EA5649">
        <w:tc>
          <w:tcPr>
            <w:tcW w:w="3116" w:type="dxa"/>
          </w:tcPr>
          <w:p w:rsidR="00EA5649" w:rsidRPr="00EA5649" w:rsidRDefault="00EA5649" w:rsidP="00847354">
            <w:pPr>
              <w:spacing w:line="360" w:lineRule="auto"/>
              <w:jc w:val="both"/>
              <w:rPr>
                <w:rFonts w:ascii="Times New Roman" w:hAnsi="Times New Roman" w:cs="Times New Roman"/>
                <w:b/>
                <w:bCs/>
                <w:sz w:val="24"/>
                <w:szCs w:val="24"/>
              </w:rPr>
            </w:pPr>
            <w:r w:rsidRPr="00EA5649">
              <w:rPr>
                <w:rFonts w:ascii="Times New Roman" w:hAnsi="Times New Roman" w:cs="Times New Roman"/>
                <w:b/>
                <w:bCs/>
                <w:sz w:val="24"/>
                <w:szCs w:val="24"/>
              </w:rPr>
              <w:t>Corporate Office</w:t>
            </w:r>
          </w:p>
        </w:tc>
        <w:tc>
          <w:tcPr>
            <w:tcW w:w="3117" w:type="dxa"/>
          </w:tcPr>
          <w:p w:rsidR="00EA5649" w:rsidRPr="00EA5649" w:rsidRDefault="00EA5649" w:rsidP="00847354">
            <w:pPr>
              <w:spacing w:line="360" w:lineRule="auto"/>
              <w:jc w:val="both"/>
              <w:rPr>
                <w:rFonts w:ascii="Times New Roman" w:hAnsi="Times New Roman" w:cs="Times New Roman"/>
                <w:b/>
                <w:bCs/>
                <w:sz w:val="24"/>
                <w:szCs w:val="24"/>
              </w:rPr>
            </w:pPr>
            <w:r w:rsidRPr="00EA5649">
              <w:rPr>
                <w:rFonts w:ascii="Times New Roman" w:hAnsi="Times New Roman" w:cs="Times New Roman"/>
                <w:b/>
                <w:bCs/>
                <w:sz w:val="24"/>
                <w:szCs w:val="24"/>
              </w:rPr>
              <w:t>Industrial Headquarters 1</w:t>
            </w:r>
          </w:p>
        </w:tc>
        <w:tc>
          <w:tcPr>
            <w:tcW w:w="3117" w:type="dxa"/>
          </w:tcPr>
          <w:p w:rsidR="00EA5649" w:rsidRPr="00EA5649" w:rsidRDefault="00EA5649" w:rsidP="00847354">
            <w:pPr>
              <w:spacing w:line="360" w:lineRule="auto"/>
              <w:jc w:val="both"/>
              <w:rPr>
                <w:rFonts w:ascii="Times New Roman" w:hAnsi="Times New Roman" w:cs="Times New Roman"/>
                <w:b/>
                <w:bCs/>
                <w:sz w:val="24"/>
                <w:szCs w:val="24"/>
              </w:rPr>
            </w:pPr>
            <w:r w:rsidRPr="00EA5649">
              <w:rPr>
                <w:rFonts w:ascii="Times New Roman" w:hAnsi="Times New Roman" w:cs="Times New Roman"/>
                <w:b/>
                <w:bCs/>
                <w:sz w:val="24"/>
                <w:szCs w:val="24"/>
              </w:rPr>
              <w:t>Industrial Headquarters 2</w:t>
            </w:r>
          </w:p>
        </w:tc>
      </w:tr>
      <w:tr w:rsidR="00EA5649" w:rsidTr="00EA5649">
        <w:tc>
          <w:tcPr>
            <w:tcW w:w="3116" w:type="dxa"/>
          </w:tcPr>
          <w:p w:rsidR="00EA5649" w:rsidRDefault="00EA5649" w:rsidP="00847354">
            <w:pPr>
              <w:spacing w:line="360" w:lineRule="auto"/>
              <w:jc w:val="both"/>
              <w:rPr>
                <w:rFonts w:ascii="Times New Roman" w:hAnsi="Times New Roman" w:cs="Times New Roman"/>
                <w:sz w:val="24"/>
                <w:szCs w:val="24"/>
              </w:rPr>
            </w:pPr>
            <w:r w:rsidRPr="00EA5649">
              <w:rPr>
                <w:rFonts w:ascii="Times New Roman" w:hAnsi="Times New Roman" w:cs="Times New Roman"/>
                <w:sz w:val="24"/>
                <w:szCs w:val="24"/>
              </w:rPr>
              <w:t>Plot # 125/A, Block# A, Bashundhara R/A, Road No - 2 Baridhara, Dhaka-1229</w:t>
            </w:r>
          </w:p>
        </w:tc>
        <w:tc>
          <w:tcPr>
            <w:tcW w:w="3117" w:type="dxa"/>
          </w:tcPr>
          <w:p w:rsidR="00EA5649" w:rsidRDefault="00EA5649" w:rsidP="00847354">
            <w:pPr>
              <w:spacing w:line="360" w:lineRule="auto"/>
              <w:jc w:val="both"/>
              <w:rPr>
                <w:rFonts w:ascii="Times New Roman" w:hAnsi="Times New Roman" w:cs="Times New Roman"/>
                <w:sz w:val="24"/>
                <w:szCs w:val="24"/>
              </w:rPr>
            </w:pPr>
            <w:r w:rsidRPr="00EA5649">
              <w:rPr>
                <w:rFonts w:ascii="Times New Roman" w:hAnsi="Times New Roman" w:cs="Times New Roman"/>
                <w:sz w:val="24"/>
                <w:szCs w:val="24"/>
              </w:rPr>
              <w:t>Plot# 3, Block# G Umme Kulsum Road, Bashundhara R/A, Dhaka-1229</w:t>
            </w:r>
          </w:p>
        </w:tc>
        <w:tc>
          <w:tcPr>
            <w:tcW w:w="3117" w:type="dxa"/>
          </w:tcPr>
          <w:p w:rsidR="00EA5649" w:rsidRDefault="00EA5649" w:rsidP="00847354">
            <w:pPr>
              <w:spacing w:line="360" w:lineRule="auto"/>
              <w:jc w:val="both"/>
              <w:rPr>
                <w:rFonts w:ascii="Times New Roman" w:hAnsi="Times New Roman" w:cs="Times New Roman"/>
                <w:sz w:val="24"/>
                <w:szCs w:val="24"/>
              </w:rPr>
            </w:pPr>
            <w:r w:rsidRPr="00EA5649">
              <w:rPr>
                <w:rFonts w:ascii="Times New Roman" w:hAnsi="Times New Roman" w:cs="Times New Roman"/>
                <w:sz w:val="24"/>
                <w:szCs w:val="24"/>
              </w:rPr>
              <w:t>Plot# 56/A, Block# C, Umme Kulsum Road, Bashundhara R/A, Dhaka-1229</w:t>
            </w:r>
          </w:p>
        </w:tc>
      </w:tr>
    </w:tbl>
    <w:p w:rsidR="00EA5649" w:rsidRDefault="00EA5649" w:rsidP="00847354">
      <w:pPr>
        <w:spacing w:line="360" w:lineRule="auto"/>
        <w:jc w:val="both"/>
        <w:rPr>
          <w:rFonts w:ascii="Times New Roman" w:hAnsi="Times New Roman" w:cs="Times New Roman"/>
          <w:sz w:val="24"/>
          <w:szCs w:val="24"/>
        </w:rPr>
      </w:pPr>
    </w:p>
    <w:p w:rsidR="00BE2815" w:rsidRPr="006818D5" w:rsidRDefault="00EA4426" w:rsidP="00BE2815">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3.0.1 </w:t>
      </w:r>
      <w:r w:rsidR="00BE2815" w:rsidRPr="006818D5">
        <w:rPr>
          <w:rFonts w:ascii="Times New Roman" w:hAnsi="Times New Roman" w:cs="Times New Roman"/>
          <w:b/>
          <w:bCs/>
          <w:sz w:val="26"/>
          <w:szCs w:val="26"/>
        </w:rPr>
        <w:t>Mission</w:t>
      </w:r>
    </w:p>
    <w:p w:rsidR="00BE2815" w:rsidRPr="00F628AE" w:rsidRDefault="00BE2815" w:rsidP="00BE2815">
      <w:pPr>
        <w:spacing w:line="360" w:lineRule="auto"/>
        <w:jc w:val="both"/>
        <w:rPr>
          <w:rFonts w:ascii="Times New Roman" w:hAnsi="Times New Roman" w:cs="Times New Roman"/>
          <w:b/>
          <w:sz w:val="24"/>
          <w:szCs w:val="24"/>
        </w:rPr>
      </w:pPr>
      <w:r w:rsidRPr="00BE2815">
        <w:rPr>
          <w:rFonts w:ascii="Times New Roman" w:hAnsi="Times New Roman" w:cs="Times New Roman"/>
          <w:sz w:val="24"/>
          <w:szCs w:val="24"/>
        </w:rPr>
        <w:t xml:space="preserve">Bashundhara Group believes in serving the people and the country; not only in doing business and </w:t>
      </w:r>
      <w:r w:rsidR="00465EA7">
        <w:rPr>
          <w:rFonts w:ascii="Times New Roman" w:hAnsi="Times New Roman" w:cs="Times New Roman"/>
          <w:sz w:val="24"/>
          <w:szCs w:val="24"/>
        </w:rPr>
        <w:t>generating</w:t>
      </w:r>
      <w:r w:rsidRPr="00BE2815">
        <w:rPr>
          <w:rFonts w:ascii="Times New Roman" w:hAnsi="Times New Roman" w:cs="Times New Roman"/>
          <w:sz w:val="24"/>
          <w:szCs w:val="24"/>
        </w:rPr>
        <w:t xml:space="preserve"> profit. It had come into </w:t>
      </w:r>
      <w:r w:rsidR="00465EA7" w:rsidRPr="00BE2815">
        <w:rPr>
          <w:rFonts w:ascii="Times New Roman" w:hAnsi="Times New Roman" w:cs="Times New Roman"/>
          <w:sz w:val="24"/>
          <w:szCs w:val="24"/>
        </w:rPr>
        <w:t>presence</w:t>
      </w:r>
      <w:r w:rsidRPr="00BE2815">
        <w:rPr>
          <w:rFonts w:ascii="Times New Roman" w:hAnsi="Times New Roman" w:cs="Times New Roman"/>
          <w:sz w:val="24"/>
          <w:szCs w:val="24"/>
        </w:rPr>
        <w:t xml:space="preserve"> with that belief and adopted </w:t>
      </w:r>
      <w:r w:rsidRPr="006C0A08">
        <w:rPr>
          <w:rFonts w:ascii="Times New Roman" w:hAnsi="Times New Roman" w:cs="Times New Roman"/>
          <w:b/>
          <w:i/>
          <w:sz w:val="24"/>
          <w:szCs w:val="24"/>
        </w:rPr>
        <w:t>‘For the People, For the Country’</w:t>
      </w:r>
      <w:r w:rsidRPr="00BE2815">
        <w:rPr>
          <w:rFonts w:ascii="Times New Roman" w:hAnsi="Times New Roman" w:cs="Times New Roman"/>
          <w:sz w:val="24"/>
          <w:szCs w:val="24"/>
        </w:rPr>
        <w:t xml:space="preserve"> as its </w:t>
      </w:r>
      <w:r w:rsidRPr="00F628AE">
        <w:rPr>
          <w:rFonts w:ascii="Times New Roman" w:hAnsi="Times New Roman" w:cs="Times New Roman"/>
          <w:b/>
          <w:sz w:val="24"/>
          <w:szCs w:val="24"/>
        </w:rPr>
        <w:t>core theme.</w:t>
      </w:r>
    </w:p>
    <w:p w:rsidR="00BE2815" w:rsidRPr="00465EA7" w:rsidRDefault="00BE2815" w:rsidP="00BE2815">
      <w:pPr>
        <w:spacing w:line="360" w:lineRule="auto"/>
        <w:jc w:val="both"/>
        <w:rPr>
          <w:rFonts w:ascii="Times New Roman" w:hAnsi="Times New Roman" w:cs="Times New Roman"/>
          <w:sz w:val="24"/>
          <w:szCs w:val="24"/>
        </w:rPr>
      </w:pPr>
      <w:r w:rsidRPr="00465EA7">
        <w:rPr>
          <w:rFonts w:ascii="Times New Roman" w:hAnsi="Times New Roman" w:cs="Times New Roman"/>
          <w:sz w:val="24"/>
          <w:szCs w:val="24"/>
        </w:rPr>
        <w:t>As a business conglomerate, Bashundhara Group does not want to grow alone; it wishes to grow together with its partners, patrons, customers, e</w:t>
      </w:r>
      <w:r w:rsidR="00465EA7" w:rsidRPr="00465EA7">
        <w:rPr>
          <w:rFonts w:ascii="Times New Roman" w:hAnsi="Times New Roman" w:cs="Times New Roman"/>
          <w:sz w:val="24"/>
          <w:szCs w:val="24"/>
        </w:rPr>
        <w:t>mployees and other stakeholders</w:t>
      </w:r>
      <w:r w:rsidR="00465EA7">
        <w:rPr>
          <w:rFonts w:ascii="Times New Roman" w:hAnsi="Times New Roman" w:cs="Times New Roman"/>
          <w:b/>
          <w:i/>
          <w:sz w:val="24"/>
          <w:szCs w:val="24"/>
        </w:rPr>
        <w:t xml:space="preserve"> – </w:t>
      </w:r>
      <w:r w:rsidR="00465EA7" w:rsidRPr="00465EA7">
        <w:rPr>
          <w:rFonts w:ascii="Times New Roman" w:hAnsi="Times New Roman" w:cs="Times New Roman"/>
          <w:sz w:val="24"/>
          <w:szCs w:val="24"/>
        </w:rPr>
        <w:t xml:space="preserve">is </w:t>
      </w:r>
      <w:r w:rsidR="00465EA7" w:rsidRPr="00465EA7">
        <w:rPr>
          <w:rFonts w:ascii="Times New Roman" w:hAnsi="Times New Roman" w:cs="Times New Roman"/>
          <w:b/>
          <w:sz w:val="24"/>
          <w:szCs w:val="24"/>
        </w:rPr>
        <w:t>the mission</w:t>
      </w:r>
      <w:r w:rsidR="00465EA7" w:rsidRPr="00465EA7">
        <w:rPr>
          <w:rFonts w:ascii="Times New Roman" w:hAnsi="Times New Roman" w:cs="Times New Roman"/>
          <w:sz w:val="24"/>
          <w:szCs w:val="24"/>
        </w:rPr>
        <w:t xml:space="preserve"> of this company.</w:t>
      </w:r>
    </w:p>
    <w:p w:rsidR="00BE2815" w:rsidRPr="006C0A08" w:rsidRDefault="00EA4426" w:rsidP="00BE2815">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3.0.2 </w:t>
      </w:r>
      <w:r w:rsidR="00BE2815" w:rsidRPr="006C0A08">
        <w:rPr>
          <w:rFonts w:ascii="Times New Roman" w:hAnsi="Times New Roman" w:cs="Times New Roman"/>
          <w:b/>
          <w:bCs/>
          <w:sz w:val="26"/>
          <w:szCs w:val="26"/>
        </w:rPr>
        <w:t>Vision</w:t>
      </w:r>
    </w:p>
    <w:p w:rsidR="00F628AE" w:rsidRPr="00BE2815" w:rsidRDefault="00F628AE" w:rsidP="00BE2815">
      <w:pPr>
        <w:spacing w:line="360" w:lineRule="auto"/>
        <w:jc w:val="both"/>
        <w:rPr>
          <w:rFonts w:ascii="Times New Roman" w:hAnsi="Times New Roman" w:cs="Times New Roman"/>
          <w:sz w:val="24"/>
          <w:szCs w:val="24"/>
        </w:rPr>
      </w:pPr>
      <w:proofErr w:type="gramStart"/>
      <w:r w:rsidRPr="00465EA7">
        <w:rPr>
          <w:rFonts w:ascii="Times New Roman" w:hAnsi="Times New Roman" w:cs="Times New Roman"/>
          <w:sz w:val="24"/>
          <w:szCs w:val="24"/>
        </w:rPr>
        <w:t>To be a leader in the business arena of Bangladesh in the respective sectors of its operation despite changing business trend and tricky situation</w:t>
      </w:r>
      <w:r>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F628AE">
        <w:rPr>
          <w:rFonts w:ascii="Times New Roman" w:hAnsi="Times New Roman" w:cs="Times New Roman"/>
          <w:b/>
          <w:sz w:val="24"/>
          <w:szCs w:val="24"/>
        </w:rPr>
        <w:t>the vision</w:t>
      </w:r>
      <w:r>
        <w:rPr>
          <w:rFonts w:ascii="Times New Roman" w:hAnsi="Times New Roman" w:cs="Times New Roman"/>
          <w:sz w:val="24"/>
          <w:szCs w:val="24"/>
        </w:rPr>
        <w:t xml:space="preserve"> of the Company.</w:t>
      </w:r>
      <w:proofErr w:type="gramEnd"/>
    </w:p>
    <w:p w:rsidR="00465EA7" w:rsidRDefault="00465EA7" w:rsidP="00BE2815">
      <w:pPr>
        <w:spacing w:line="360" w:lineRule="auto"/>
        <w:jc w:val="both"/>
        <w:rPr>
          <w:rFonts w:ascii="Times New Roman" w:hAnsi="Times New Roman" w:cs="Times New Roman"/>
          <w:sz w:val="24"/>
          <w:szCs w:val="24"/>
        </w:rPr>
      </w:pPr>
    </w:p>
    <w:p w:rsidR="00BE2815" w:rsidRPr="00E77C06" w:rsidRDefault="00EA4426" w:rsidP="00BE2815">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3.0.3 </w:t>
      </w:r>
      <w:r w:rsidR="00BE2815" w:rsidRPr="00E77C06">
        <w:rPr>
          <w:rFonts w:ascii="Times New Roman" w:hAnsi="Times New Roman" w:cs="Times New Roman"/>
          <w:b/>
          <w:bCs/>
          <w:sz w:val="26"/>
          <w:szCs w:val="26"/>
        </w:rPr>
        <w:t>Values</w:t>
      </w:r>
    </w:p>
    <w:p w:rsidR="00EA4426" w:rsidRPr="00465EA7" w:rsidRDefault="00BE2815" w:rsidP="00847354">
      <w:pPr>
        <w:spacing w:line="360" w:lineRule="auto"/>
        <w:jc w:val="both"/>
        <w:rPr>
          <w:rFonts w:ascii="Times New Roman" w:hAnsi="Times New Roman" w:cs="Times New Roman"/>
          <w:sz w:val="24"/>
          <w:szCs w:val="24"/>
        </w:rPr>
      </w:pPr>
      <w:r w:rsidRPr="00BE2815">
        <w:rPr>
          <w:rFonts w:ascii="Times New Roman" w:hAnsi="Times New Roman" w:cs="Times New Roman"/>
          <w:sz w:val="24"/>
          <w:szCs w:val="24"/>
        </w:rPr>
        <w:t xml:space="preserve">Bashundhara Group has </w:t>
      </w:r>
      <w:r w:rsidR="00465EA7" w:rsidRPr="00BE2815">
        <w:rPr>
          <w:rFonts w:ascii="Times New Roman" w:hAnsi="Times New Roman" w:cs="Times New Roman"/>
          <w:sz w:val="24"/>
          <w:szCs w:val="24"/>
        </w:rPr>
        <w:t>embraced</w:t>
      </w:r>
      <w:r w:rsidRPr="00BE2815">
        <w:rPr>
          <w:rFonts w:ascii="Times New Roman" w:hAnsi="Times New Roman" w:cs="Times New Roman"/>
          <w:sz w:val="24"/>
          <w:szCs w:val="24"/>
        </w:rPr>
        <w:t xml:space="preserve"> patriotism, honesty, fair practice and service to the nation as its core values, which act as the main basis in its decision-making. These values have created a moral </w:t>
      </w:r>
      <w:r w:rsidR="00465EA7" w:rsidRPr="00BE2815">
        <w:rPr>
          <w:rFonts w:ascii="Times New Roman" w:hAnsi="Times New Roman" w:cs="Times New Roman"/>
          <w:sz w:val="24"/>
          <w:szCs w:val="24"/>
        </w:rPr>
        <w:t>extent</w:t>
      </w:r>
      <w:r w:rsidRPr="00BE2815">
        <w:rPr>
          <w:rFonts w:ascii="Times New Roman" w:hAnsi="Times New Roman" w:cs="Times New Roman"/>
          <w:sz w:val="24"/>
          <w:szCs w:val="24"/>
        </w:rPr>
        <w:t xml:space="preserve"> for everyone at the group from the top management to ordinary employees and created the organizational culture accordingly. The group always tries to be driven by these values and not to deviate from them in any </w:t>
      </w:r>
      <w:r w:rsidR="00465EA7" w:rsidRPr="00BE2815">
        <w:rPr>
          <w:rFonts w:ascii="Times New Roman" w:hAnsi="Times New Roman" w:cs="Times New Roman"/>
          <w:sz w:val="24"/>
          <w:szCs w:val="24"/>
        </w:rPr>
        <w:t>circumstances</w:t>
      </w:r>
      <w:r w:rsidRPr="00BE2815">
        <w:rPr>
          <w:rFonts w:ascii="Times New Roman" w:hAnsi="Times New Roman" w:cs="Times New Roman"/>
          <w:sz w:val="24"/>
          <w:szCs w:val="24"/>
        </w:rPr>
        <w:t>.</w:t>
      </w:r>
    </w:p>
    <w:p w:rsidR="00D76D3B" w:rsidRPr="00D76D3B" w:rsidRDefault="00EA4426" w:rsidP="0084735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3.0.4 </w:t>
      </w:r>
      <w:r w:rsidR="00D76D3B" w:rsidRPr="00D76D3B">
        <w:rPr>
          <w:rFonts w:ascii="Times New Roman" w:hAnsi="Times New Roman" w:cs="Times New Roman"/>
          <w:b/>
          <w:bCs/>
          <w:sz w:val="24"/>
          <w:szCs w:val="24"/>
        </w:rPr>
        <w:t>Chairman’s massage</w:t>
      </w:r>
    </w:p>
    <w:p w:rsidR="00D8140B" w:rsidRDefault="00D76D3B" w:rsidP="00847354">
      <w:p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sidR="008A369F">
        <w:rPr>
          <w:rFonts w:ascii="Times New Roman" w:hAnsi="Times New Roman" w:cs="Times New Roman"/>
          <w:sz w:val="24"/>
          <w:szCs w:val="24"/>
        </w:rPr>
        <w:t>irst of all, he wanted to</w:t>
      </w:r>
      <w:r w:rsidR="00D8140B" w:rsidRPr="00D8140B">
        <w:rPr>
          <w:rFonts w:ascii="Times New Roman" w:hAnsi="Times New Roman" w:cs="Times New Roman"/>
          <w:sz w:val="24"/>
          <w:szCs w:val="24"/>
        </w:rPr>
        <w:t xml:space="preserve"> shed some light on the background of the birth of Bashundhara Group. The Group’s flagship entity – East West Property Development Limited – had come into being in 1987. The beginning was very modest</w:t>
      </w:r>
      <w:r w:rsidR="008A369F">
        <w:rPr>
          <w:rFonts w:ascii="Times New Roman" w:hAnsi="Times New Roman" w:cs="Times New Roman"/>
          <w:sz w:val="24"/>
          <w:szCs w:val="24"/>
        </w:rPr>
        <w:t>, but the aim and</w:t>
      </w:r>
      <w:r w:rsidR="00D8140B" w:rsidRPr="00D8140B">
        <w:rPr>
          <w:rFonts w:ascii="Times New Roman" w:hAnsi="Times New Roman" w:cs="Times New Roman"/>
          <w:sz w:val="24"/>
          <w:szCs w:val="24"/>
        </w:rPr>
        <w:t xml:space="preserve"> the vision </w:t>
      </w:r>
      <w:proofErr w:type="gramStart"/>
      <w:r w:rsidR="00D8140B" w:rsidRPr="00D8140B">
        <w:rPr>
          <w:rFonts w:ascii="Times New Roman" w:hAnsi="Times New Roman" w:cs="Times New Roman"/>
          <w:sz w:val="24"/>
          <w:szCs w:val="24"/>
        </w:rPr>
        <w:t>was</w:t>
      </w:r>
      <w:proofErr w:type="gramEnd"/>
      <w:r w:rsidR="00D8140B" w:rsidRPr="00D8140B">
        <w:rPr>
          <w:rFonts w:ascii="Times New Roman" w:hAnsi="Times New Roman" w:cs="Times New Roman"/>
          <w:sz w:val="24"/>
          <w:szCs w:val="24"/>
        </w:rPr>
        <w:t xml:space="preserve"> very wide.</w:t>
      </w:r>
    </w:p>
    <w:p w:rsidR="00D76D3B" w:rsidRPr="00D76D3B" w:rsidRDefault="00D76D3B" w:rsidP="00D76D3B">
      <w:pPr>
        <w:spacing w:line="360" w:lineRule="auto"/>
        <w:jc w:val="both"/>
        <w:rPr>
          <w:rFonts w:ascii="Times New Roman" w:hAnsi="Times New Roman" w:cs="Times New Roman"/>
          <w:sz w:val="24"/>
          <w:szCs w:val="24"/>
        </w:rPr>
      </w:pPr>
      <w:r w:rsidRPr="00D76D3B">
        <w:rPr>
          <w:rFonts w:ascii="Times New Roman" w:hAnsi="Times New Roman" w:cs="Times New Roman"/>
          <w:sz w:val="24"/>
          <w:szCs w:val="24"/>
        </w:rPr>
        <w:t>The Group was</w:t>
      </w:r>
      <w:r w:rsidR="008A369F">
        <w:rPr>
          <w:rFonts w:ascii="Times New Roman" w:hAnsi="Times New Roman" w:cs="Times New Roman"/>
          <w:sz w:val="24"/>
          <w:szCs w:val="24"/>
        </w:rPr>
        <w:t xml:space="preserve"> born with the aim and purpose</w:t>
      </w:r>
      <w:r w:rsidRPr="00D76D3B">
        <w:rPr>
          <w:rFonts w:ascii="Times New Roman" w:hAnsi="Times New Roman" w:cs="Times New Roman"/>
          <w:sz w:val="24"/>
          <w:szCs w:val="24"/>
        </w:rPr>
        <w:t xml:space="preserve"> of serving the People and the Country, and with a vision of building Bangladesh as an economically developed and self-reliant country. These objective and vision have made Bashundhara Group keep </w:t>
      </w:r>
      <w:r w:rsidR="008A369F" w:rsidRPr="00D76D3B">
        <w:rPr>
          <w:rFonts w:ascii="Times New Roman" w:hAnsi="Times New Roman" w:cs="Times New Roman"/>
          <w:sz w:val="24"/>
          <w:szCs w:val="24"/>
        </w:rPr>
        <w:t>spreading</w:t>
      </w:r>
      <w:r w:rsidRPr="00D76D3B">
        <w:rPr>
          <w:rFonts w:ascii="Times New Roman" w:hAnsi="Times New Roman" w:cs="Times New Roman"/>
          <w:sz w:val="24"/>
          <w:szCs w:val="24"/>
        </w:rPr>
        <w:t xml:space="preserve"> its areas of business and thus turned it into one of the largest business and industrial conglomerates of the country by ensuring its strong presence in almost all major industrial and business sectors. The Group now </w:t>
      </w:r>
      <w:r w:rsidR="008A369F" w:rsidRPr="00D76D3B">
        <w:rPr>
          <w:rFonts w:ascii="Times New Roman" w:hAnsi="Times New Roman" w:cs="Times New Roman"/>
          <w:sz w:val="24"/>
          <w:szCs w:val="24"/>
        </w:rPr>
        <w:t>assertions</w:t>
      </w:r>
      <w:r w:rsidRPr="00D76D3B">
        <w:rPr>
          <w:rFonts w:ascii="Times New Roman" w:hAnsi="Times New Roman" w:cs="Times New Roman"/>
          <w:sz w:val="24"/>
          <w:szCs w:val="24"/>
        </w:rPr>
        <w:t xml:space="preserve"> entities in sectors including real estate, cement, paper and allied products, </w:t>
      </w:r>
      <w:r w:rsidR="00E77C06" w:rsidRPr="00D76D3B">
        <w:rPr>
          <w:rFonts w:ascii="Times New Roman" w:hAnsi="Times New Roman" w:cs="Times New Roman"/>
          <w:sz w:val="24"/>
          <w:szCs w:val="24"/>
        </w:rPr>
        <w:t>petroleum</w:t>
      </w:r>
      <w:r w:rsidRPr="00D76D3B">
        <w:rPr>
          <w:rFonts w:ascii="Times New Roman" w:hAnsi="Times New Roman" w:cs="Times New Roman"/>
          <w:sz w:val="24"/>
          <w:szCs w:val="24"/>
        </w:rPr>
        <w:t xml:space="preserve"> gas, food and beverage, mass media, shipping, aviation, logistics, infrastructure development and operation of shopping mall a</w:t>
      </w:r>
      <w:r w:rsidR="008A369F">
        <w:rPr>
          <w:rFonts w:ascii="Times New Roman" w:hAnsi="Times New Roman" w:cs="Times New Roman"/>
          <w:sz w:val="24"/>
          <w:szCs w:val="24"/>
        </w:rPr>
        <w:t>nd convention center operation. The Group has kept its step</w:t>
      </w:r>
      <w:r w:rsidRPr="00D76D3B">
        <w:rPr>
          <w:rFonts w:ascii="Times New Roman" w:hAnsi="Times New Roman" w:cs="Times New Roman"/>
          <w:sz w:val="24"/>
          <w:szCs w:val="24"/>
        </w:rPr>
        <w:t xml:space="preserve"> forward at a greater pace even in the present era of globalization and information technology, which have turned the entire world into a global village and in</w:t>
      </w:r>
      <w:r w:rsidR="008A369F">
        <w:rPr>
          <w:rFonts w:ascii="Times New Roman" w:hAnsi="Times New Roman" w:cs="Times New Roman"/>
          <w:sz w:val="24"/>
          <w:szCs w:val="24"/>
        </w:rPr>
        <w:t>vited cross-border competition with e</w:t>
      </w:r>
      <w:r w:rsidRPr="00D76D3B">
        <w:rPr>
          <w:rFonts w:ascii="Times New Roman" w:hAnsi="Times New Roman" w:cs="Times New Roman"/>
          <w:sz w:val="24"/>
          <w:szCs w:val="24"/>
        </w:rPr>
        <w:t>nsuring quality</w:t>
      </w:r>
      <w:r w:rsidR="008A369F">
        <w:rPr>
          <w:rFonts w:ascii="Times New Roman" w:hAnsi="Times New Roman" w:cs="Times New Roman"/>
          <w:sz w:val="24"/>
          <w:szCs w:val="24"/>
        </w:rPr>
        <w:t xml:space="preserve"> of goods and services and the</w:t>
      </w:r>
      <w:r w:rsidRPr="00D76D3B">
        <w:rPr>
          <w:rFonts w:ascii="Times New Roman" w:hAnsi="Times New Roman" w:cs="Times New Roman"/>
          <w:sz w:val="24"/>
          <w:szCs w:val="24"/>
        </w:rPr>
        <w:t xml:space="preserve"> price competitiveness is not only helping them find good market locally, but also taking them beyond boundaries.</w:t>
      </w:r>
    </w:p>
    <w:p w:rsidR="00D76D3B" w:rsidRPr="00D76D3B" w:rsidRDefault="008A369F" w:rsidP="00D76D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He </w:t>
      </w:r>
      <w:r w:rsidR="00D76D3B" w:rsidRPr="00D76D3B">
        <w:rPr>
          <w:rFonts w:ascii="Times New Roman" w:hAnsi="Times New Roman" w:cs="Times New Roman"/>
          <w:sz w:val="24"/>
          <w:szCs w:val="24"/>
        </w:rPr>
        <w:t>would</w:t>
      </w:r>
      <w:r>
        <w:rPr>
          <w:rFonts w:ascii="Times New Roman" w:hAnsi="Times New Roman" w:cs="Times New Roman"/>
          <w:sz w:val="24"/>
          <w:szCs w:val="24"/>
        </w:rPr>
        <w:t xml:space="preserve"> like to express </w:t>
      </w:r>
      <w:r w:rsidR="00D76D3B" w:rsidRPr="00D76D3B">
        <w:rPr>
          <w:rFonts w:ascii="Times New Roman" w:hAnsi="Times New Roman" w:cs="Times New Roman"/>
          <w:sz w:val="24"/>
          <w:szCs w:val="24"/>
        </w:rPr>
        <w:t xml:space="preserve">the experience of Bashundhara Group here. With meticulous planning, highest managerial efficiency and best use </w:t>
      </w:r>
      <w:r>
        <w:rPr>
          <w:rFonts w:ascii="Times New Roman" w:hAnsi="Times New Roman" w:cs="Times New Roman"/>
          <w:sz w:val="24"/>
          <w:szCs w:val="24"/>
        </w:rPr>
        <w:t>of its human resources, the company have diversified the</w:t>
      </w:r>
      <w:r w:rsidR="00D76D3B" w:rsidRPr="00D76D3B">
        <w:rPr>
          <w:rFonts w:ascii="Times New Roman" w:hAnsi="Times New Roman" w:cs="Times New Roman"/>
          <w:sz w:val="24"/>
          <w:szCs w:val="24"/>
        </w:rPr>
        <w:t xml:space="preserve"> product range, ensured the best quality of our every product and service, and given the needs and requirements of the valued customers the topmost </w:t>
      </w:r>
      <w:r w:rsidR="00D76D3B" w:rsidRPr="00D76D3B">
        <w:rPr>
          <w:rFonts w:ascii="Times New Roman" w:hAnsi="Times New Roman" w:cs="Times New Roman"/>
          <w:sz w:val="24"/>
          <w:szCs w:val="24"/>
        </w:rPr>
        <w:lastRenderedPageBreak/>
        <w:t>priority.</w:t>
      </w:r>
      <w:r>
        <w:rPr>
          <w:rFonts w:ascii="Times New Roman" w:hAnsi="Times New Roman" w:cs="Times New Roman"/>
          <w:sz w:val="24"/>
          <w:szCs w:val="24"/>
        </w:rPr>
        <w:t xml:space="preserve"> </w:t>
      </w:r>
      <w:r w:rsidR="00D76D3B" w:rsidRPr="00D76D3B">
        <w:rPr>
          <w:rFonts w:ascii="Times New Roman" w:hAnsi="Times New Roman" w:cs="Times New Roman"/>
          <w:sz w:val="24"/>
          <w:szCs w:val="24"/>
        </w:rPr>
        <w:t>All these have made every company of the Group a market leader in the respe</w:t>
      </w:r>
      <w:r>
        <w:rPr>
          <w:rFonts w:ascii="Times New Roman" w:hAnsi="Times New Roman" w:cs="Times New Roman"/>
          <w:sz w:val="24"/>
          <w:szCs w:val="24"/>
        </w:rPr>
        <w:t xml:space="preserve">ctive sectors of its operation. </w:t>
      </w:r>
      <w:r w:rsidR="002C354F">
        <w:rPr>
          <w:rFonts w:ascii="Times New Roman" w:hAnsi="Times New Roman" w:cs="Times New Roman"/>
          <w:sz w:val="24"/>
          <w:szCs w:val="24"/>
        </w:rPr>
        <w:t>It is also mentioned that k</w:t>
      </w:r>
      <w:r w:rsidR="00D76D3B" w:rsidRPr="00D76D3B">
        <w:rPr>
          <w:rFonts w:ascii="Times New Roman" w:hAnsi="Times New Roman" w:cs="Times New Roman"/>
          <w:sz w:val="24"/>
          <w:szCs w:val="24"/>
        </w:rPr>
        <w:t>eeping focus on business expansion and growth in the most prospective sectors, the Group is continuously taking up new projects to become the l</w:t>
      </w:r>
      <w:r w:rsidR="002C354F">
        <w:rPr>
          <w:rFonts w:ascii="Times New Roman" w:hAnsi="Times New Roman" w:cs="Times New Roman"/>
          <w:sz w:val="24"/>
          <w:szCs w:val="24"/>
        </w:rPr>
        <w:t xml:space="preserve">argest conglomerate distinctly. </w:t>
      </w:r>
      <w:r w:rsidR="00D76D3B" w:rsidRPr="00D76D3B">
        <w:rPr>
          <w:rFonts w:ascii="Times New Roman" w:hAnsi="Times New Roman" w:cs="Times New Roman"/>
          <w:sz w:val="24"/>
          <w:szCs w:val="24"/>
        </w:rPr>
        <w:t xml:space="preserve">The Group always </w:t>
      </w:r>
      <w:r w:rsidR="002C354F" w:rsidRPr="00D76D3B">
        <w:rPr>
          <w:rFonts w:ascii="Times New Roman" w:hAnsi="Times New Roman" w:cs="Times New Roman"/>
          <w:sz w:val="24"/>
          <w:szCs w:val="24"/>
        </w:rPr>
        <w:t>endorses</w:t>
      </w:r>
      <w:r w:rsidR="00D76D3B" w:rsidRPr="00D76D3B">
        <w:rPr>
          <w:rFonts w:ascii="Times New Roman" w:hAnsi="Times New Roman" w:cs="Times New Roman"/>
          <w:sz w:val="24"/>
          <w:szCs w:val="24"/>
        </w:rPr>
        <w:t xml:space="preserve"> its aim, objective and vision and keeps up its endeavor for social and economic development of the country through fair business and corporate activities. It has contributed a lot to the overall </w:t>
      </w:r>
      <w:r w:rsidR="002C354F" w:rsidRPr="00D76D3B">
        <w:rPr>
          <w:rFonts w:ascii="Times New Roman" w:hAnsi="Times New Roman" w:cs="Times New Roman"/>
          <w:sz w:val="24"/>
          <w:szCs w:val="24"/>
        </w:rPr>
        <w:t>progress</w:t>
      </w:r>
      <w:r w:rsidR="00D76D3B" w:rsidRPr="00D76D3B">
        <w:rPr>
          <w:rFonts w:ascii="Times New Roman" w:hAnsi="Times New Roman" w:cs="Times New Roman"/>
          <w:sz w:val="24"/>
          <w:szCs w:val="24"/>
        </w:rPr>
        <w:t xml:space="preserve"> of the country and its economy as well as to the development of the local corporate culture. </w:t>
      </w:r>
    </w:p>
    <w:p w:rsidR="00376CB0" w:rsidRPr="002C354F" w:rsidRDefault="002C354F" w:rsidP="002C354F">
      <w:pPr>
        <w:spacing w:line="360" w:lineRule="auto"/>
        <w:jc w:val="both"/>
        <w:rPr>
          <w:rFonts w:ascii="Times New Roman" w:hAnsi="Times New Roman" w:cs="Times New Roman"/>
          <w:sz w:val="24"/>
          <w:szCs w:val="24"/>
        </w:rPr>
      </w:pPr>
      <w:r w:rsidRPr="002C354F">
        <w:rPr>
          <w:rFonts w:ascii="Times New Roman" w:hAnsi="Times New Roman" w:cs="Times New Roman"/>
          <w:b/>
          <w:sz w:val="24"/>
          <w:szCs w:val="24"/>
        </w:rPr>
        <w:t>“</w:t>
      </w:r>
      <w:r w:rsidR="00D76D3B" w:rsidRPr="00D76D3B">
        <w:rPr>
          <w:rFonts w:ascii="Times New Roman" w:hAnsi="Times New Roman" w:cs="Times New Roman"/>
          <w:sz w:val="24"/>
          <w:szCs w:val="24"/>
        </w:rPr>
        <w:t>As the custodian of Bashundhara Group, I would like to reiterate our commitment to the development of the country. I hope that the Group’s cordial relations with all our valued customers and clients, as partners of prosperity, will be strengthened further in future. We also look forward to developing successful relations with our potential customers and clients. It will certainly help us grow and serve the stakeholders and the nation, even better in the days ahead</w:t>
      </w:r>
      <w:r>
        <w:rPr>
          <w:rFonts w:ascii="Times New Roman" w:hAnsi="Times New Roman" w:cs="Times New Roman"/>
          <w:sz w:val="24"/>
          <w:szCs w:val="24"/>
        </w:rPr>
        <w:t xml:space="preserve"> </w:t>
      </w:r>
      <w:sdt>
        <w:sdtPr>
          <w:rPr>
            <w:rFonts w:ascii="Times New Roman" w:hAnsi="Times New Roman" w:cs="Times New Roman"/>
            <w:sz w:val="24"/>
            <w:szCs w:val="24"/>
          </w:rPr>
          <w:id w:val="-1225602784"/>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Ahm \l 1033 </w:instrText>
          </w:r>
          <w:r>
            <w:rPr>
              <w:rFonts w:ascii="Times New Roman" w:hAnsi="Times New Roman" w:cs="Times New Roman"/>
              <w:sz w:val="24"/>
              <w:szCs w:val="24"/>
            </w:rPr>
            <w:fldChar w:fldCharType="separate"/>
          </w:r>
          <w:r w:rsidR="00DF291C" w:rsidRPr="00DF291C">
            <w:rPr>
              <w:rFonts w:ascii="Times New Roman" w:hAnsi="Times New Roman" w:cs="Times New Roman"/>
              <w:noProof/>
              <w:sz w:val="24"/>
              <w:szCs w:val="24"/>
            </w:rPr>
            <w:t>(, Ahmed Akbar Sobhan;, n.d.)</w:t>
          </w:r>
          <w:r>
            <w:rPr>
              <w:rFonts w:ascii="Times New Roman" w:hAnsi="Times New Roman" w:cs="Times New Roman"/>
              <w:sz w:val="24"/>
              <w:szCs w:val="24"/>
            </w:rPr>
            <w:fldChar w:fldCharType="end"/>
          </w:r>
        </w:sdtContent>
      </w:sdt>
      <w:r w:rsidR="00D76D3B" w:rsidRPr="00D76D3B">
        <w:rPr>
          <w:rFonts w:ascii="Times New Roman" w:hAnsi="Times New Roman" w:cs="Times New Roman"/>
          <w:sz w:val="24"/>
          <w:szCs w:val="24"/>
        </w:rPr>
        <w:t>.</w:t>
      </w:r>
      <w:r w:rsidR="00E77C06" w:rsidRPr="00E77C06">
        <w:rPr>
          <w:rFonts w:ascii="Times New Roman" w:hAnsi="Times New Roman" w:cs="Times New Roman"/>
          <w:b/>
          <w:sz w:val="24"/>
          <w:szCs w:val="24"/>
        </w:rPr>
        <w:t>’’</w:t>
      </w:r>
      <w:r w:rsidR="00D108C5">
        <w:rPr>
          <w:rFonts w:ascii="Times New Roman" w:hAnsi="Times New Roman" w:cs="Times New Roman"/>
          <w:sz w:val="24"/>
          <w:szCs w:val="24"/>
        </w:rPr>
        <w:t xml:space="preserve"> </w:t>
      </w:r>
    </w:p>
    <w:p w:rsidR="002C354F" w:rsidRDefault="002C354F" w:rsidP="002C354F">
      <w:pPr>
        <w:spacing w:line="360" w:lineRule="auto"/>
        <w:jc w:val="both"/>
        <w:rPr>
          <w:rFonts w:ascii="Times New Roman" w:hAnsi="Times New Roman" w:cs="Times New Roman"/>
          <w:b/>
          <w:sz w:val="28"/>
          <w:szCs w:val="26"/>
        </w:rPr>
      </w:pPr>
    </w:p>
    <w:p w:rsidR="002C354F" w:rsidRDefault="002C354F" w:rsidP="002C354F">
      <w:pPr>
        <w:spacing w:line="360" w:lineRule="auto"/>
        <w:jc w:val="both"/>
        <w:rPr>
          <w:rFonts w:ascii="Times New Roman" w:hAnsi="Times New Roman" w:cs="Times New Roman"/>
          <w:b/>
          <w:sz w:val="28"/>
          <w:szCs w:val="26"/>
        </w:rPr>
      </w:pPr>
    </w:p>
    <w:p w:rsidR="002C354F" w:rsidRDefault="002C354F" w:rsidP="002C354F">
      <w:pPr>
        <w:spacing w:line="360" w:lineRule="auto"/>
        <w:jc w:val="both"/>
        <w:rPr>
          <w:rFonts w:ascii="Times New Roman" w:hAnsi="Times New Roman" w:cs="Times New Roman"/>
          <w:b/>
          <w:sz w:val="28"/>
          <w:szCs w:val="26"/>
        </w:rPr>
      </w:pPr>
    </w:p>
    <w:p w:rsidR="002C354F" w:rsidRDefault="002C354F" w:rsidP="002C354F">
      <w:pPr>
        <w:spacing w:line="360" w:lineRule="auto"/>
        <w:jc w:val="both"/>
        <w:rPr>
          <w:rFonts w:ascii="Times New Roman" w:hAnsi="Times New Roman" w:cs="Times New Roman"/>
          <w:b/>
          <w:sz w:val="28"/>
          <w:szCs w:val="26"/>
        </w:rPr>
      </w:pPr>
    </w:p>
    <w:p w:rsidR="002C354F" w:rsidRDefault="002C354F" w:rsidP="002C354F">
      <w:pPr>
        <w:spacing w:line="360" w:lineRule="auto"/>
        <w:jc w:val="both"/>
        <w:rPr>
          <w:rFonts w:ascii="Times New Roman" w:hAnsi="Times New Roman" w:cs="Times New Roman"/>
          <w:b/>
          <w:sz w:val="28"/>
          <w:szCs w:val="26"/>
        </w:rPr>
      </w:pPr>
    </w:p>
    <w:p w:rsidR="002C354F" w:rsidRDefault="002C354F" w:rsidP="002C354F">
      <w:pPr>
        <w:spacing w:line="360" w:lineRule="auto"/>
        <w:jc w:val="both"/>
        <w:rPr>
          <w:rFonts w:ascii="Times New Roman" w:hAnsi="Times New Roman" w:cs="Times New Roman"/>
          <w:b/>
          <w:sz w:val="28"/>
          <w:szCs w:val="26"/>
        </w:rPr>
      </w:pPr>
    </w:p>
    <w:p w:rsidR="002C354F" w:rsidRDefault="002C354F" w:rsidP="002C354F">
      <w:pPr>
        <w:spacing w:line="360" w:lineRule="auto"/>
        <w:jc w:val="both"/>
        <w:rPr>
          <w:rFonts w:ascii="Times New Roman" w:hAnsi="Times New Roman" w:cs="Times New Roman"/>
          <w:b/>
          <w:sz w:val="28"/>
          <w:szCs w:val="26"/>
        </w:rPr>
      </w:pPr>
    </w:p>
    <w:p w:rsidR="002C354F" w:rsidRDefault="002C354F" w:rsidP="002C354F">
      <w:pPr>
        <w:tabs>
          <w:tab w:val="left" w:pos="5205"/>
        </w:tabs>
        <w:spacing w:line="360" w:lineRule="auto"/>
        <w:jc w:val="both"/>
        <w:rPr>
          <w:rFonts w:ascii="Times New Roman" w:hAnsi="Times New Roman" w:cs="Times New Roman"/>
          <w:b/>
          <w:sz w:val="28"/>
          <w:szCs w:val="26"/>
        </w:rPr>
      </w:pPr>
      <w:r>
        <w:rPr>
          <w:rFonts w:ascii="Times New Roman" w:hAnsi="Times New Roman" w:cs="Times New Roman"/>
          <w:b/>
          <w:sz w:val="28"/>
          <w:szCs w:val="26"/>
        </w:rPr>
        <w:tab/>
      </w:r>
    </w:p>
    <w:p w:rsidR="002C354F" w:rsidRDefault="002C354F" w:rsidP="002C354F">
      <w:pPr>
        <w:tabs>
          <w:tab w:val="left" w:pos="5205"/>
        </w:tabs>
        <w:spacing w:line="360" w:lineRule="auto"/>
        <w:jc w:val="both"/>
        <w:rPr>
          <w:rFonts w:ascii="Times New Roman" w:hAnsi="Times New Roman" w:cs="Times New Roman"/>
          <w:b/>
          <w:sz w:val="28"/>
          <w:szCs w:val="26"/>
        </w:rPr>
      </w:pPr>
    </w:p>
    <w:p w:rsidR="002C354F" w:rsidRDefault="002C354F" w:rsidP="002C354F">
      <w:pPr>
        <w:spacing w:line="360" w:lineRule="auto"/>
        <w:jc w:val="both"/>
        <w:rPr>
          <w:rFonts w:ascii="Times New Roman" w:hAnsi="Times New Roman" w:cs="Times New Roman"/>
          <w:b/>
          <w:sz w:val="28"/>
          <w:szCs w:val="26"/>
        </w:rPr>
      </w:pPr>
    </w:p>
    <w:p w:rsidR="002C354F" w:rsidRDefault="002C354F" w:rsidP="002C354F">
      <w:pPr>
        <w:spacing w:line="360" w:lineRule="auto"/>
        <w:jc w:val="both"/>
        <w:rPr>
          <w:rFonts w:ascii="Times New Roman" w:hAnsi="Times New Roman" w:cs="Times New Roman"/>
          <w:b/>
          <w:sz w:val="28"/>
          <w:szCs w:val="26"/>
        </w:rPr>
      </w:pPr>
    </w:p>
    <w:p w:rsidR="002C354F" w:rsidRDefault="002C354F" w:rsidP="002C354F">
      <w:pPr>
        <w:spacing w:line="360" w:lineRule="auto"/>
        <w:jc w:val="both"/>
        <w:rPr>
          <w:rFonts w:ascii="Times New Roman" w:hAnsi="Times New Roman" w:cs="Times New Roman"/>
          <w:b/>
          <w:sz w:val="28"/>
          <w:szCs w:val="26"/>
        </w:rPr>
      </w:pPr>
    </w:p>
    <w:p w:rsidR="00376CB0" w:rsidRDefault="00376CB0" w:rsidP="002C354F">
      <w:pPr>
        <w:spacing w:line="360" w:lineRule="auto"/>
        <w:jc w:val="both"/>
        <w:rPr>
          <w:rFonts w:ascii="Times New Roman" w:hAnsi="Times New Roman" w:cs="Times New Roman"/>
          <w:b/>
          <w:sz w:val="28"/>
          <w:szCs w:val="26"/>
        </w:rPr>
      </w:pPr>
      <w:r w:rsidRPr="00EA4426">
        <w:rPr>
          <w:rFonts w:ascii="Times New Roman" w:hAnsi="Times New Roman" w:cs="Times New Roman"/>
          <w:b/>
          <w:sz w:val="28"/>
          <w:szCs w:val="26"/>
        </w:rPr>
        <w:t>3.1 Orga</w:t>
      </w:r>
      <w:r>
        <w:rPr>
          <w:rFonts w:ascii="Times New Roman" w:hAnsi="Times New Roman" w:cs="Times New Roman"/>
          <w:b/>
          <w:sz w:val="28"/>
          <w:szCs w:val="26"/>
        </w:rPr>
        <w:t>n</w:t>
      </w:r>
      <w:r w:rsidRPr="00EA4426">
        <w:rPr>
          <w:rFonts w:ascii="Times New Roman" w:hAnsi="Times New Roman" w:cs="Times New Roman"/>
          <w:b/>
          <w:sz w:val="28"/>
          <w:szCs w:val="26"/>
        </w:rPr>
        <w:t>ogram</w:t>
      </w:r>
    </w:p>
    <w:p w:rsidR="002C354F" w:rsidRPr="002C354F" w:rsidRDefault="002C354F" w:rsidP="002C354F">
      <w:pPr>
        <w:spacing w:line="360" w:lineRule="auto"/>
        <w:jc w:val="both"/>
        <w:rPr>
          <w:rFonts w:ascii="Times New Roman" w:hAnsi="Times New Roman" w:cs="Times New Roman"/>
          <w:b/>
          <w:sz w:val="28"/>
          <w:szCs w:val="26"/>
        </w:rPr>
      </w:pPr>
    </w:p>
    <w:p w:rsidR="00FC5DA7" w:rsidRPr="00FC5DA7" w:rsidRDefault="00376CB0" w:rsidP="00FC5DA7">
      <w:pPr>
        <w:rPr>
          <w:rFonts w:ascii="Calibri" w:eastAsia="Calibri" w:hAnsi="Calibri" w:cs="Times New Roman"/>
        </w:rPr>
      </w:pPr>
      <w:r w:rsidRPr="00FC5DA7">
        <w:rPr>
          <w:rFonts w:ascii="Calibri" w:eastAsia="Calibri" w:hAnsi="Calibri" w:cs="Times New Roman"/>
          <w:noProof/>
        </w:rPr>
        <mc:AlternateContent>
          <mc:Choice Requires="wps">
            <w:drawing>
              <wp:anchor distT="0" distB="0" distL="114300" distR="114300" simplePos="0" relativeHeight="251758592" behindDoc="0" locked="0" layoutInCell="1" allowOverlap="1" wp14:anchorId="57F3233D" wp14:editId="259BBE98">
                <wp:simplePos x="0" y="0"/>
                <wp:positionH relativeFrom="column">
                  <wp:posOffset>2638425</wp:posOffset>
                </wp:positionH>
                <wp:positionV relativeFrom="paragraph">
                  <wp:posOffset>133350</wp:posOffset>
                </wp:positionV>
                <wp:extent cx="0" cy="219075"/>
                <wp:effectExtent l="76200" t="0" r="57150" b="47625"/>
                <wp:wrapNone/>
                <wp:docPr id="83" name="Straight Arrow Connector 83"/>
                <wp:cNvGraphicFramePr/>
                <a:graphic xmlns:a="http://schemas.openxmlformats.org/drawingml/2006/main">
                  <a:graphicData uri="http://schemas.microsoft.com/office/word/2010/wordprocessingShape">
                    <wps:wsp>
                      <wps:cNvCnPr/>
                      <wps:spPr>
                        <a:xfrm>
                          <a:off x="0" y="0"/>
                          <a:ext cx="0" cy="219075"/>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3ED85390" id="_x0000_t32" coordsize="21600,21600" o:spt="32" o:oned="t" path="m,l21600,21600e" filled="f">
                <v:path arrowok="t" fillok="f" o:connecttype="none"/>
                <o:lock v:ext="edit" shapetype="t"/>
              </v:shapetype>
              <v:shape id="Straight Arrow Connector 83" o:spid="_x0000_s1026" type="#_x0000_t32" style="position:absolute;margin-left:207.75pt;margin-top:10.5pt;width:0;height:17.25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" strokecolor="#4472c4" strokeweight="1.5pt">
                <v:stroke endarrow="block" joinstyle="miter"/>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73600" behindDoc="0" locked="0" layoutInCell="1" allowOverlap="1" wp14:anchorId="3E17FA14" wp14:editId="38E197B3">
                <wp:simplePos x="0" y="0"/>
                <wp:positionH relativeFrom="column">
                  <wp:posOffset>2171700</wp:posOffset>
                </wp:positionH>
                <wp:positionV relativeFrom="paragraph">
                  <wp:posOffset>-142875</wp:posOffset>
                </wp:positionV>
                <wp:extent cx="914400" cy="266700"/>
                <wp:effectExtent l="0" t="0" r="19050" b="19050"/>
                <wp:wrapNone/>
                <wp:docPr id="118" name="Text Box 118"/>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rgbClr val="5B9BD5">
                            <a:lumMod val="75000"/>
                          </a:srgbClr>
                        </a:solidFill>
                        <a:ln w="6350">
                          <a:solidFill>
                            <a:srgbClr val="4472C4">
                              <a:lumMod val="60000"/>
                              <a:lumOff val="40000"/>
                            </a:srgbClr>
                          </a:solidFill>
                        </a:ln>
                      </wps:spPr>
                      <wps:txbx>
                        <w:txbxContent>
                          <w:p w:rsidR="00A12629" w:rsidRPr="00FC5DA7" w:rsidRDefault="00A12629" w:rsidP="00FC5DA7">
                            <w:pPr>
                              <w:rPr>
                                <w:b/>
                                <w:color w:val="E7E6E6"/>
                                <w:spacing w:val="10"/>
                                <w:sz w:val="28"/>
                                <w:szCs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FC5DA7">
                              <w:rPr>
                                <w:b/>
                                <w:color w:val="E7E6E6"/>
                                <w:spacing w:val="10"/>
                                <w:sz w:val="28"/>
                                <w:szCs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Chairman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E17FA14" id="Text Box 118" o:spid="_x0000_s1032" type="#_x0000_t202" style="position:absolute;margin-left:171pt;margin-top:-11.25pt;width:1in;height:21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" fillcolor="#2e75b6" strokecolor="#8faadc" strokeweight=".5pt">
                <v:textbox>
                  <w:txbxContent>
                    <w:p w:rsidR="00A12629" w:rsidRPr="00FC5DA7" w:rsidRDefault="00A12629" w:rsidP="00FC5DA7">
                      <w:pPr>
                        <w:rPr>
                          <w:b/>
                          <w:color w:val="E7E6E6"/>
                          <w:spacing w:val="10"/>
                          <w:sz w:val="28"/>
                          <w:szCs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FC5DA7">
                        <w:rPr>
                          <w:b/>
                          <w:color w:val="E7E6E6"/>
                          <w:spacing w:val="10"/>
                          <w:sz w:val="28"/>
                          <w:szCs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Chairman</w:t>
                      </w:r>
                    </w:p>
                  </w:txbxContent>
                </v:textbox>
              </v:shape>
            </w:pict>
          </mc:Fallback>
        </mc:AlternateContent>
      </w:r>
    </w:p>
    <w:p w:rsidR="00FC5DA7" w:rsidRPr="00FC5DA7" w:rsidRDefault="00FC5DA7" w:rsidP="00FC5DA7">
      <w:pPr>
        <w:rPr>
          <w:rFonts w:ascii="Calibri" w:eastAsia="Calibri" w:hAnsi="Calibri" w:cs="Times New Roman"/>
        </w:rPr>
      </w:pPr>
      <w:r w:rsidRPr="00FC5DA7">
        <w:rPr>
          <w:rFonts w:ascii="Calibri" w:eastAsia="Calibri" w:hAnsi="Calibri" w:cs="Times New Roman"/>
          <w:noProof/>
        </w:rPr>
        <mc:AlternateContent>
          <mc:Choice Requires="wps">
            <w:drawing>
              <wp:anchor distT="0" distB="0" distL="114300" distR="114300" simplePos="0" relativeHeight="251700224" behindDoc="0" locked="0" layoutInCell="1" allowOverlap="1" wp14:anchorId="41857DFA" wp14:editId="393EB264">
                <wp:simplePos x="0" y="0"/>
                <wp:positionH relativeFrom="column">
                  <wp:posOffset>2019300</wp:posOffset>
                </wp:positionH>
                <wp:positionV relativeFrom="paragraph">
                  <wp:posOffset>47625</wp:posOffset>
                </wp:positionV>
                <wp:extent cx="1257300" cy="257175"/>
                <wp:effectExtent l="0" t="0" r="19050" b="28575"/>
                <wp:wrapNone/>
                <wp:docPr id="42" name="Text Box 42"/>
                <wp:cNvGraphicFramePr/>
                <a:graphic xmlns:a="http://schemas.openxmlformats.org/drawingml/2006/main">
                  <a:graphicData uri="http://schemas.microsoft.com/office/word/2010/wordprocessingShape">
                    <wps:wsp>
                      <wps:cNvSpPr txBox="1"/>
                      <wps:spPr>
                        <a:xfrm>
                          <a:off x="0" y="0"/>
                          <a:ext cx="1257300" cy="257175"/>
                        </a:xfrm>
                        <a:prstGeom prst="rect">
                          <a:avLst/>
                        </a:prstGeom>
                        <a:solidFill>
                          <a:srgbClr val="4472C4">
                            <a:lumMod val="60000"/>
                            <a:lumOff val="40000"/>
                          </a:srgbClr>
                        </a:solidFill>
                        <a:ln w="6350">
                          <a:solidFill>
                            <a:srgbClr val="4472C4">
                              <a:lumMod val="60000"/>
                              <a:lumOff val="40000"/>
                            </a:srgbClr>
                          </a:solidFill>
                        </a:ln>
                      </wps:spPr>
                      <wps:txbx>
                        <w:txbxContent>
                          <w:p w:rsidR="00A12629" w:rsidRDefault="00A12629" w:rsidP="00FC5DA7">
                            <w:r>
                              <w:t>Managing Director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41857DFA" id="Text Box 42" o:spid="_x0000_s1033" type="#_x0000_t202" style="position:absolute;margin-left:159pt;margin-top:3.75pt;width:99pt;height:20.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" fillcolor="#8faadc" strokecolor="#8faadc" strokeweight=".5pt">
                <v:textbox>
                  <w:txbxContent>
                    <w:p w:rsidR="00A12629" w:rsidRDefault="00A12629" w:rsidP="00FC5DA7">
                      <w:r>
                        <w:t>Managing Director</w:t>
                      </w:r>
                    </w:p>
                  </w:txbxContent>
                </v:textbox>
              </v:shape>
            </w:pict>
          </mc:Fallback>
        </mc:AlternateContent>
      </w:r>
    </w:p>
    <w:p w:rsidR="00FC5DA7" w:rsidRPr="00FC5DA7" w:rsidRDefault="0056299A" w:rsidP="00FC5DA7">
      <w:pPr>
        <w:rPr>
          <w:rFonts w:ascii="Calibri" w:eastAsia="Calibri" w:hAnsi="Calibri" w:cs="Times New Roman"/>
        </w:rPr>
      </w:pPr>
      <w:r w:rsidRPr="00FC5DA7">
        <w:rPr>
          <w:rFonts w:ascii="Calibri" w:eastAsia="Calibri" w:hAnsi="Calibri" w:cs="Times New Roman"/>
          <w:noProof/>
        </w:rPr>
        <mc:AlternateContent>
          <mc:Choice Requires="wps">
            <w:drawing>
              <wp:anchor distT="0" distB="0" distL="114300" distR="114300" simplePos="0" relativeHeight="251683840" behindDoc="0" locked="0" layoutInCell="1" allowOverlap="1" wp14:anchorId="63ED0F56" wp14:editId="18724391">
                <wp:simplePos x="0" y="0"/>
                <wp:positionH relativeFrom="column">
                  <wp:posOffset>819150</wp:posOffset>
                </wp:positionH>
                <wp:positionV relativeFrom="paragraph">
                  <wp:posOffset>247650</wp:posOffset>
                </wp:positionV>
                <wp:extent cx="9525" cy="342900"/>
                <wp:effectExtent l="38100" t="0" r="66675" b="57150"/>
                <wp:wrapNone/>
                <wp:docPr id="16" name="Straight Arrow Connector 16"/>
                <wp:cNvGraphicFramePr/>
                <a:graphic xmlns:a="http://schemas.openxmlformats.org/drawingml/2006/main">
                  <a:graphicData uri="http://schemas.microsoft.com/office/word/2010/wordprocessingShape">
                    <wps:wsp>
                      <wps:cNvCnPr/>
                      <wps:spPr>
                        <a:xfrm>
                          <a:off x="0" y="0"/>
                          <a:ext cx="9525" cy="342900"/>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6A4376BD" id="_x0000_t32" coordsize="21600,21600" o:spt="32" o:oned="t" path="m,l21600,21600e" filled="f">
                <v:path arrowok="t" fillok="f" o:connecttype="none"/>
                <o:lock v:ext="edit" shapetype="t"/>
              </v:shapetype>
              <v:shape id="Straight Arrow Connector 16" o:spid="_x0000_s1026" type="#_x0000_t32" style="position:absolute;margin-left:64.5pt;margin-top:19.5pt;width:.75pt;height:27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" strokecolor="#4472c4" strokeweight="1.5pt">
                <v:stroke endarrow="block" joinstyle="miter"/>
              </v:shape>
            </w:pict>
          </mc:Fallback>
        </mc:AlternateContent>
      </w:r>
      <w:r w:rsidRPr="00FC5DA7">
        <w:rPr>
          <w:rFonts w:ascii="Calibri" w:eastAsia="Calibri" w:hAnsi="Calibri" w:cs="Times New Roman"/>
          <w:noProof/>
        </w:rPr>
        <mc:AlternateContent>
          <mc:Choice Requires="wps">
            <w:drawing>
              <wp:anchor distT="0" distB="0" distL="114300" distR="114300" simplePos="0" relativeHeight="251675648" behindDoc="0" locked="0" layoutInCell="1" allowOverlap="1" wp14:anchorId="7296C5AC" wp14:editId="1D2A59F0">
                <wp:simplePos x="0" y="0"/>
                <wp:positionH relativeFrom="column">
                  <wp:posOffset>809625</wp:posOffset>
                </wp:positionH>
                <wp:positionV relativeFrom="paragraph">
                  <wp:posOffset>240665</wp:posOffset>
                </wp:positionV>
                <wp:extent cx="3810000" cy="0"/>
                <wp:effectExtent l="0" t="0" r="19050" b="19050"/>
                <wp:wrapNone/>
                <wp:docPr id="125" name="Straight Connector 125"/>
                <wp:cNvGraphicFramePr/>
                <a:graphic xmlns:a="http://schemas.openxmlformats.org/drawingml/2006/main">
                  <a:graphicData uri="http://schemas.microsoft.com/office/word/2010/wordprocessingShape">
                    <wps:wsp>
                      <wps:cNvCnPr/>
                      <wps:spPr>
                        <a:xfrm flipV="1">
                          <a:off x="0" y="0"/>
                          <a:ext cx="3810000" cy="0"/>
                        </a:xfrm>
                        <a:prstGeom prst="line">
                          <a:avLst/>
                        </a:prstGeom>
                        <a:noFill/>
                        <a:ln w="127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6E9D90CD" id="Straight Connector 125"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75pt,18.95pt" to="363.7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" strokecolor="#4472c4" strokeweight="1pt">
                <v:stroke joinstyle="miter"/>
              </v:lin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96128" behindDoc="0" locked="0" layoutInCell="1" allowOverlap="1" wp14:anchorId="17E4988A" wp14:editId="37BCAAD8">
                <wp:simplePos x="0" y="0"/>
                <wp:positionH relativeFrom="column">
                  <wp:posOffset>971550</wp:posOffset>
                </wp:positionH>
                <wp:positionV relativeFrom="paragraph">
                  <wp:posOffset>1724025</wp:posOffset>
                </wp:positionV>
                <wp:extent cx="3600450" cy="9525"/>
                <wp:effectExtent l="0" t="0" r="19050" b="28575"/>
                <wp:wrapNone/>
                <wp:docPr id="35" name="Straight Connector 35"/>
                <wp:cNvGraphicFramePr/>
                <a:graphic xmlns:a="http://schemas.openxmlformats.org/drawingml/2006/main">
                  <a:graphicData uri="http://schemas.microsoft.com/office/word/2010/wordprocessingShape">
                    <wps:wsp>
                      <wps:cNvCnPr/>
                      <wps:spPr>
                        <a:xfrm>
                          <a:off x="0" y="0"/>
                          <a:ext cx="3600450" cy="9525"/>
                        </a:xfrm>
                        <a:prstGeom prst="line">
                          <a:avLst/>
                        </a:prstGeom>
                        <a:noFill/>
                        <a:ln w="127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1616C4E5" id="Straight Connector 35"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5pt,135.75pt" to="5in,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" strokecolor="#4472c4" strokeweight="1pt">
                <v:stroke joinstyle="miter"/>
              </v:lin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709440" behindDoc="0" locked="0" layoutInCell="1" allowOverlap="1" wp14:anchorId="1E02794C" wp14:editId="5FF428B5">
                <wp:simplePos x="0" y="0"/>
                <wp:positionH relativeFrom="column">
                  <wp:posOffset>2771775</wp:posOffset>
                </wp:positionH>
                <wp:positionV relativeFrom="paragraph">
                  <wp:posOffset>3581400</wp:posOffset>
                </wp:positionV>
                <wp:extent cx="0" cy="228600"/>
                <wp:effectExtent l="76200" t="0" r="57150" b="57150"/>
                <wp:wrapNone/>
                <wp:docPr id="59" name="Straight Arrow Connector 59"/>
                <wp:cNvGraphicFramePr/>
                <a:graphic xmlns:a="http://schemas.openxmlformats.org/drawingml/2006/main">
                  <a:graphicData uri="http://schemas.microsoft.com/office/word/2010/wordprocessingShape">
                    <wps:wsp>
                      <wps:cNvCnPr/>
                      <wps:spPr>
                        <a:xfrm>
                          <a:off x="0" y="0"/>
                          <a:ext cx="0" cy="228600"/>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7155DF3F" id="Straight Arrow Connector 59" o:spid="_x0000_s1026" type="#_x0000_t32" style="position:absolute;margin-left:218.25pt;margin-top:282pt;width:0;height:18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" strokecolor="#4472c4" strokeweight="1.5pt">
                <v:stroke endarrow="block" joinstyle="miter"/>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705344" behindDoc="0" locked="0" layoutInCell="1" allowOverlap="1" wp14:anchorId="40B723A2" wp14:editId="4CDED165">
                <wp:simplePos x="0" y="0"/>
                <wp:positionH relativeFrom="column">
                  <wp:posOffset>2124075</wp:posOffset>
                </wp:positionH>
                <wp:positionV relativeFrom="paragraph">
                  <wp:posOffset>2809875</wp:posOffset>
                </wp:positionV>
                <wp:extent cx="1295400" cy="276225"/>
                <wp:effectExtent l="0" t="0" r="19050" b="28575"/>
                <wp:wrapNone/>
                <wp:docPr id="51" name="Text Box 51"/>
                <wp:cNvGraphicFramePr/>
                <a:graphic xmlns:a="http://schemas.openxmlformats.org/drawingml/2006/main">
                  <a:graphicData uri="http://schemas.microsoft.com/office/word/2010/wordprocessingShape">
                    <wps:wsp>
                      <wps:cNvSpPr txBox="1"/>
                      <wps:spPr>
                        <a:xfrm>
                          <a:off x="0" y="0"/>
                          <a:ext cx="1295400" cy="276225"/>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pPr>
                              <w:jc w:val="center"/>
                            </w:pPr>
                            <w:r>
                              <w:t>Head of Division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40B723A2" id="Text Box 51" o:spid="_x0000_s1034" type="#_x0000_t202" style="position:absolute;margin-left:167.25pt;margin-top:221.25pt;width:102pt;height:21.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" fillcolor="#8faadc" strokecolor="#9dc3e6" strokeweight=".5pt">
                <v:textbox>
                  <w:txbxContent>
                    <w:p w:rsidR="00A12629" w:rsidRDefault="00A12629" w:rsidP="00FC5DA7">
                      <w:pPr>
                        <w:jc w:val="center"/>
                      </w:pPr>
                      <w:r>
                        <w:t>Head of Division</w:t>
                      </w:r>
                    </w:p>
                  </w:txbxContent>
                </v:textbox>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706368" behindDoc="0" locked="0" layoutInCell="1" allowOverlap="1" wp14:anchorId="1B13FDD7" wp14:editId="68FDD507">
                <wp:simplePos x="0" y="0"/>
                <wp:positionH relativeFrom="column">
                  <wp:posOffset>2752725</wp:posOffset>
                </wp:positionH>
                <wp:positionV relativeFrom="paragraph">
                  <wp:posOffset>2600325</wp:posOffset>
                </wp:positionV>
                <wp:extent cx="0" cy="209550"/>
                <wp:effectExtent l="76200" t="0" r="57150" b="57150"/>
                <wp:wrapNone/>
                <wp:docPr id="52" name="Straight Arrow Connector 52"/>
                <wp:cNvGraphicFramePr/>
                <a:graphic xmlns:a="http://schemas.openxmlformats.org/drawingml/2006/main">
                  <a:graphicData uri="http://schemas.microsoft.com/office/word/2010/wordprocessingShape">
                    <wps:wsp>
                      <wps:cNvCnPr/>
                      <wps:spPr>
                        <a:xfrm>
                          <a:off x="0" y="0"/>
                          <a:ext cx="0" cy="209550"/>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7630F059" id="Straight Arrow Connector 52" o:spid="_x0000_s1026" type="#_x0000_t32" style="position:absolute;margin-left:216.75pt;margin-top:204.75pt;width:0;height:16.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" strokecolor="#4472c4" strokeweight="1.5pt">
                <v:stroke endarrow="block" joinstyle="miter"/>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704320" behindDoc="0" locked="0" layoutInCell="1" allowOverlap="1" wp14:anchorId="6CE26906" wp14:editId="44E3F235">
                <wp:simplePos x="0" y="0"/>
                <wp:positionH relativeFrom="column">
                  <wp:posOffset>2419350</wp:posOffset>
                </wp:positionH>
                <wp:positionV relativeFrom="paragraph">
                  <wp:posOffset>2362200</wp:posOffset>
                </wp:positionV>
                <wp:extent cx="657225" cy="238125"/>
                <wp:effectExtent l="0" t="0" r="28575" b="28575"/>
                <wp:wrapNone/>
                <wp:docPr id="48" name="Text Box 48"/>
                <wp:cNvGraphicFramePr/>
                <a:graphic xmlns:a="http://schemas.openxmlformats.org/drawingml/2006/main">
                  <a:graphicData uri="http://schemas.microsoft.com/office/word/2010/wordprocessingShape">
                    <wps:wsp>
                      <wps:cNvSpPr txBox="1"/>
                      <wps:spPr>
                        <a:xfrm>
                          <a:off x="0" y="0"/>
                          <a:ext cx="657225" cy="238125"/>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pPr>
                              <w:jc w:val="center"/>
                            </w:pPr>
                            <w:r>
                              <w:t>CFO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6CE26906" id="Text Box 48" o:spid="_x0000_s1035" type="#_x0000_t202" style="position:absolute;margin-left:190.5pt;margin-top:186pt;width:51.75pt;height:18.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" fillcolor="#8faadc" strokecolor="#9dc3e6" strokeweight=".5pt">
                <v:textbox>
                  <w:txbxContent>
                    <w:p w:rsidR="00A12629" w:rsidRDefault="00A12629" w:rsidP="00FC5DA7">
                      <w:pPr>
                        <w:jc w:val="center"/>
                      </w:pPr>
                      <w:r>
                        <w:t>CFO</w:t>
                      </w:r>
                    </w:p>
                  </w:txbxContent>
                </v:textbox>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702272" behindDoc="0" locked="0" layoutInCell="1" allowOverlap="1" wp14:anchorId="6B692A6C" wp14:editId="3C8D6BBE">
                <wp:simplePos x="0" y="0"/>
                <wp:positionH relativeFrom="column">
                  <wp:posOffset>2371725</wp:posOffset>
                </wp:positionH>
                <wp:positionV relativeFrom="paragraph">
                  <wp:posOffset>1933575</wp:posOffset>
                </wp:positionV>
                <wp:extent cx="723900" cy="247650"/>
                <wp:effectExtent l="0" t="0" r="19050" b="19050"/>
                <wp:wrapNone/>
                <wp:docPr id="45" name="Text Box 45"/>
                <wp:cNvGraphicFramePr/>
                <a:graphic xmlns:a="http://schemas.openxmlformats.org/drawingml/2006/main">
                  <a:graphicData uri="http://schemas.microsoft.com/office/word/2010/wordprocessingShape">
                    <wps:wsp>
                      <wps:cNvSpPr txBox="1"/>
                      <wps:spPr>
                        <a:xfrm>
                          <a:off x="0" y="0"/>
                          <a:ext cx="723900" cy="247650"/>
                        </a:xfrm>
                        <a:prstGeom prst="rect">
                          <a:avLst/>
                        </a:prstGeom>
                        <a:solidFill>
                          <a:srgbClr val="4472C4">
                            <a:lumMod val="60000"/>
                            <a:lumOff val="40000"/>
                          </a:srgbClr>
                        </a:solidFill>
                        <a:ln w="6350">
                          <a:solidFill>
                            <a:srgbClr val="4472C4">
                              <a:lumMod val="60000"/>
                              <a:lumOff val="40000"/>
                            </a:srgbClr>
                          </a:solidFill>
                        </a:ln>
                      </wps:spPr>
                      <wps:txbx>
                        <w:txbxContent>
                          <w:p w:rsidR="00A12629" w:rsidRDefault="00A12629" w:rsidP="00FC5DA7">
                            <w:pPr>
                              <w:jc w:val="center"/>
                            </w:pPr>
                            <w:r>
                              <w:t>CEO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6B692A6C" id="Text Box 45" o:spid="_x0000_s1036" type="#_x0000_t202" style="position:absolute;margin-left:186.75pt;margin-top:152.25pt;width:57pt;height:1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" fillcolor="#8faadc" strokecolor="#8faadc" strokeweight=".5pt">
                <v:textbox>
                  <w:txbxContent>
                    <w:p w:rsidR="00A12629" w:rsidRDefault="00A12629" w:rsidP="00FC5DA7">
                      <w:pPr>
                        <w:jc w:val="center"/>
                      </w:pPr>
                      <w:r>
                        <w:t>CEO</w:t>
                      </w:r>
                    </w:p>
                  </w:txbxContent>
                </v:textbox>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98176" behindDoc="0" locked="0" layoutInCell="1" allowOverlap="1" wp14:anchorId="387E8D45" wp14:editId="69FE5B4B">
                <wp:simplePos x="0" y="0"/>
                <wp:positionH relativeFrom="column">
                  <wp:posOffset>4562475</wp:posOffset>
                </wp:positionH>
                <wp:positionV relativeFrom="paragraph">
                  <wp:posOffset>1552575</wp:posOffset>
                </wp:positionV>
                <wp:extent cx="0" cy="171450"/>
                <wp:effectExtent l="0" t="0" r="19050" b="19050"/>
                <wp:wrapNone/>
                <wp:docPr id="39" name="Straight Connector 39"/>
                <wp:cNvGraphicFramePr/>
                <a:graphic xmlns:a="http://schemas.openxmlformats.org/drawingml/2006/main">
                  <a:graphicData uri="http://schemas.microsoft.com/office/word/2010/wordprocessingShape">
                    <wps:wsp>
                      <wps:cNvCnPr/>
                      <wps:spPr>
                        <a:xfrm flipV="1">
                          <a:off x="0" y="0"/>
                          <a:ext cx="0" cy="171450"/>
                        </a:xfrm>
                        <a:prstGeom prst="line">
                          <a:avLst/>
                        </a:prstGeom>
                        <a:noFill/>
                        <a:ln w="12700"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85251E6" id="Straight Connector 39" o:spid="_x0000_s1026" style="position:absolute;flip:y;z-index:251698176;visibility:visible;mso-wrap-style:square;mso-wrap-distance-left:9pt;mso-wrap-distance-top:0;mso-wrap-distance-right:9pt;mso-wrap-distance-bottom:0;mso-position-horizontal:absolute;mso-position-horizontal-relative:text;mso-position-vertical:absolute;mso-position-vertical-relative:text" from="359.25pt,122.25pt" to="359.25pt,1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" strokecolor="#4472c4" strokeweight="1pt">
                <v:stroke joinstyle="miter"/>
              </v:line>
            </w:pict>
          </mc:Fallback>
        </mc:AlternateContent>
      </w:r>
      <w:r w:rsidR="008E30F4" w:rsidRPr="00FC5DA7">
        <w:rPr>
          <w:rFonts w:ascii="Calibri" w:eastAsia="Calibri" w:hAnsi="Calibri" w:cs="Times New Roman"/>
          <w:noProof/>
        </w:rPr>
        <mc:AlternateContent>
          <mc:Choice Requires="wps">
            <w:drawing>
              <wp:anchor distT="0" distB="0" distL="114300" distR="114300" simplePos="0" relativeHeight="251697152" behindDoc="0" locked="0" layoutInCell="1" allowOverlap="1" wp14:anchorId="5E01342C" wp14:editId="6F3B5359">
                <wp:simplePos x="0" y="0"/>
                <wp:positionH relativeFrom="column">
                  <wp:posOffset>981075</wp:posOffset>
                </wp:positionH>
                <wp:positionV relativeFrom="paragraph">
                  <wp:posOffset>1543050</wp:posOffset>
                </wp:positionV>
                <wp:extent cx="0" cy="190500"/>
                <wp:effectExtent l="0" t="0" r="19050" b="19050"/>
                <wp:wrapNone/>
                <wp:docPr id="38" name="Straight Connector 38"/>
                <wp:cNvGraphicFramePr/>
                <a:graphic xmlns:a="http://schemas.openxmlformats.org/drawingml/2006/main">
                  <a:graphicData uri="http://schemas.microsoft.com/office/word/2010/wordprocessingShape">
                    <wps:wsp>
                      <wps:cNvCnPr/>
                      <wps:spPr>
                        <a:xfrm flipV="1">
                          <a:off x="0" y="0"/>
                          <a:ext cx="0" cy="190500"/>
                        </a:xfrm>
                        <a:prstGeom prst="line">
                          <a:avLst/>
                        </a:prstGeom>
                        <a:noFill/>
                        <a:ln w="12700"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39CA4B03" id="Straight Connector 38" o:spid="_x0000_s1026" style="position:absolute;flip:y;z-index:251697152;visibility:visible;mso-wrap-style:square;mso-wrap-distance-left:9pt;mso-wrap-distance-top:0;mso-wrap-distance-right:9pt;mso-wrap-distance-bottom:0;mso-position-horizontal:absolute;mso-position-horizontal-relative:text;mso-position-vertical:absolute;mso-position-vertical-relative:text" from="77.25pt,121.5pt" to="77.2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" strokecolor="#4472c4" strokeweight="1pt">
                <v:stroke joinstyle="miter"/>
              </v:lin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88960" behindDoc="0" locked="0" layoutInCell="1" allowOverlap="1" wp14:anchorId="51F97597" wp14:editId="6A211039">
                <wp:simplePos x="0" y="0"/>
                <wp:positionH relativeFrom="column">
                  <wp:posOffset>4171950</wp:posOffset>
                </wp:positionH>
                <wp:positionV relativeFrom="paragraph">
                  <wp:posOffset>1266825</wp:posOffset>
                </wp:positionV>
                <wp:extent cx="666750" cy="276225"/>
                <wp:effectExtent l="0" t="0" r="19050" b="28575"/>
                <wp:wrapNone/>
                <wp:docPr id="24" name="Text Box 24"/>
                <wp:cNvGraphicFramePr/>
                <a:graphic xmlns:a="http://schemas.openxmlformats.org/drawingml/2006/main">
                  <a:graphicData uri="http://schemas.microsoft.com/office/word/2010/wordprocessingShape">
                    <wps:wsp>
                      <wps:cNvSpPr txBox="1"/>
                      <wps:spPr>
                        <a:xfrm>
                          <a:off x="0" y="0"/>
                          <a:ext cx="666750" cy="276225"/>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r>
                              <w:t>Director</w:t>
                            </w:r>
                          </w:p>
                          <w:p w:rsidR="00A12629" w:rsidRDefault="00A12629" w:rsidP="00FC5D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51F97597" id="Text Box 24" o:spid="_x0000_s1037" type="#_x0000_t202" style="position:absolute;margin-left:328.5pt;margin-top:99.75pt;width:52.5pt;height:21.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" fillcolor="#8faadc" strokecolor="#9dc3e6" strokeweight=".5pt">
                <v:textbox>
                  <w:txbxContent>
                    <w:p w:rsidR="00A12629" w:rsidRDefault="00A12629" w:rsidP="00FC5DA7">
                      <w:r>
                        <w:t>Director</w:t>
                      </w:r>
                    </w:p>
                    <w:p w:rsidR="00A12629" w:rsidRDefault="00A12629" w:rsidP="00FC5DA7"/>
                  </w:txbxContent>
                </v:textbox>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87936" behindDoc="0" locked="0" layoutInCell="1" allowOverlap="1" wp14:anchorId="117849E7" wp14:editId="4EB7EBAC">
                <wp:simplePos x="0" y="0"/>
                <wp:positionH relativeFrom="column">
                  <wp:posOffset>3000375</wp:posOffset>
                </wp:positionH>
                <wp:positionV relativeFrom="paragraph">
                  <wp:posOffset>1285875</wp:posOffset>
                </wp:positionV>
                <wp:extent cx="666750" cy="276225"/>
                <wp:effectExtent l="0" t="0" r="19050" b="28575"/>
                <wp:wrapNone/>
                <wp:docPr id="23" name="Text Box 23"/>
                <wp:cNvGraphicFramePr/>
                <a:graphic xmlns:a="http://schemas.openxmlformats.org/drawingml/2006/main">
                  <a:graphicData uri="http://schemas.microsoft.com/office/word/2010/wordprocessingShape">
                    <wps:wsp>
                      <wps:cNvSpPr txBox="1"/>
                      <wps:spPr>
                        <a:xfrm>
                          <a:off x="0" y="0"/>
                          <a:ext cx="666750" cy="276225"/>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r>
                              <w:t>Director</w:t>
                            </w:r>
                          </w:p>
                          <w:p w:rsidR="00A12629" w:rsidRDefault="00A12629" w:rsidP="00FC5D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117849E7" id="Text Box 23" o:spid="_x0000_s1038" type="#_x0000_t202" style="position:absolute;margin-left:236.25pt;margin-top:101.25pt;width:52.5pt;height:21.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" fillcolor="#8faadc" strokecolor="#9dc3e6" strokeweight=".5pt">
                <v:textbox>
                  <w:txbxContent>
                    <w:p w:rsidR="00A12629" w:rsidRDefault="00A12629" w:rsidP="00FC5DA7">
                      <w:r>
                        <w:t>Director</w:t>
                      </w:r>
                    </w:p>
                    <w:p w:rsidR="00A12629" w:rsidRDefault="00A12629" w:rsidP="00FC5DA7"/>
                  </w:txbxContent>
                </v:textbox>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86912" behindDoc="0" locked="0" layoutInCell="1" allowOverlap="1" wp14:anchorId="00D90DA4" wp14:editId="21ECEC20">
                <wp:simplePos x="0" y="0"/>
                <wp:positionH relativeFrom="column">
                  <wp:posOffset>1847850</wp:posOffset>
                </wp:positionH>
                <wp:positionV relativeFrom="paragraph">
                  <wp:posOffset>1285240</wp:posOffset>
                </wp:positionV>
                <wp:extent cx="666750" cy="276225"/>
                <wp:effectExtent l="0" t="0" r="19050" b="28575"/>
                <wp:wrapNone/>
                <wp:docPr id="22" name="Text Box 22"/>
                <wp:cNvGraphicFramePr/>
                <a:graphic xmlns:a="http://schemas.openxmlformats.org/drawingml/2006/main">
                  <a:graphicData uri="http://schemas.microsoft.com/office/word/2010/wordprocessingShape">
                    <wps:wsp>
                      <wps:cNvSpPr txBox="1"/>
                      <wps:spPr>
                        <a:xfrm>
                          <a:off x="0" y="0"/>
                          <a:ext cx="666750" cy="276225"/>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r>
                              <w:t>Director</w:t>
                            </w:r>
                          </w:p>
                          <w:p w:rsidR="00A12629" w:rsidRDefault="00A12629" w:rsidP="00FC5D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00D90DA4" id="Text Box 22" o:spid="_x0000_s1039" type="#_x0000_t202" style="position:absolute;margin-left:145.5pt;margin-top:101.2pt;width:52.5pt;height:2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" fillcolor="#8faadc" strokecolor="#9dc3e6" strokeweight=".5pt">
                <v:textbox>
                  <w:txbxContent>
                    <w:p w:rsidR="00A12629" w:rsidRDefault="00A12629" w:rsidP="00FC5DA7">
                      <w:r>
                        <w:t>Director</w:t>
                      </w:r>
                    </w:p>
                    <w:p w:rsidR="00A12629" w:rsidRDefault="00A12629" w:rsidP="00FC5DA7"/>
                  </w:txbxContent>
                </v:textbox>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85888" behindDoc="0" locked="0" layoutInCell="1" allowOverlap="1" wp14:anchorId="192B4D2A" wp14:editId="2D3BF274">
                <wp:simplePos x="0" y="0"/>
                <wp:positionH relativeFrom="column">
                  <wp:posOffset>676275</wp:posOffset>
                </wp:positionH>
                <wp:positionV relativeFrom="paragraph">
                  <wp:posOffset>1276350</wp:posOffset>
                </wp:positionV>
                <wp:extent cx="676275" cy="276225"/>
                <wp:effectExtent l="0" t="0" r="28575" b="28575"/>
                <wp:wrapNone/>
                <wp:docPr id="21" name="Text Box 21"/>
                <wp:cNvGraphicFramePr/>
                <a:graphic xmlns:a="http://schemas.openxmlformats.org/drawingml/2006/main">
                  <a:graphicData uri="http://schemas.microsoft.com/office/word/2010/wordprocessingShape">
                    <wps:wsp>
                      <wps:cNvSpPr txBox="1"/>
                      <wps:spPr>
                        <a:xfrm>
                          <a:off x="0" y="0"/>
                          <a:ext cx="676275" cy="276225"/>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r>
                              <w:t>Director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192B4D2A" id="Text Box 21" o:spid="_x0000_s1040" type="#_x0000_t202" style="position:absolute;margin-left:53.25pt;margin-top:100.5pt;width:53.25pt;height:2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" fillcolor="#8faadc" strokecolor="#9dc3e6" strokeweight=".5pt">
                <v:textbox>
                  <w:txbxContent>
                    <w:p w:rsidR="00A12629" w:rsidRDefault="00A12629" w:rsidP="00FC5DA7">
                      <w:r>
                        <w:t>Director</w:t>
                      </w:r>
                    </w:p>
                  </w:txbxContent>
                </v:textbox>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94080" behindDoc="0" locked="0" layoutInCell="1" allowOverlap="1" wp14:anchorId="6FD11215" wp14:editId="42AFB231">
                <wp:simplePos x="0" y="0"/>
                <wp:positionH relativeFrom="column">
                  <wp:posOffset>3314700</wp:posOffset>
                </wp:positionH>
                <wp:positionV relativeFrom="paragraph">
                  <wp:posOffset>1000125</wp:posOffset>
                </wp:positionV>
                <wp:extent cx="9525" cy="285750"/>
                <wp:effectExtent l="38100" t="0" r="66675" b="57150"/>
                <wp:wrapNone/>
                <wp:docPr id="32" name="Straight Arrow Connector 32"/>
                <wp:cNvGraphicFramePr/>
                <a:graphic xmlns:a="http://schemas.openxmlformats.org/drawingml/2006/main">
                  <a:graphicData uri="http://schemas.microsoft.com/office/word/2010/wordprocessingShape">
                    <wps:wsp>
                      <wps:cNvCnPr/>
                      <wps:spPr>
                        <a:xfrm>
                          <a:off x="0" y="0"/>
                          <a:ext cx="9525" cy="285750"/>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1ED2979D" id="Straight Arrow Connector 32" o:spid="_x0000_s1026" type="#_x0000_t32" style="position:absolute;margin-left:261pt;margin-top:78.75pt;width:.75pt;height:22.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" strokecolor="#4472c4" strokeweight="1.5pt">
                <v:stroke endarrow="block" joinstyle="miter"/>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95104" behindDoc="0" locked="0" layoutInCell="1" allowOverlap="1" wp14:anchorId="6953DC16" wp14:editId="512F3379">
                <wp:simplePos x="0" y="0"/>
                <wp:positionH relativeFrom="column">
                  <wp:posOffset>4533900</wp:posOffset>
                </wp:positionH>
                <wp:positionV relativeFrom="paragraph">
                  <wp:posOffset>990600</wp:posOffset>
                </wp:positionV>
                <wp:extent cx="9525" cy="257175"/>
                <wp:effectExtent l="38100" t="0" r="66675" b="47625"/>
                <wp:wrapNone/>
                <wp:docPr id="34" name="Straight Arrow Connector 34"/>
                <wp:cNvGraphicFramePr/>
                <a:graphic xmlns:a="http://schemas.openxmlformats.org/drawingml/2006/main">
                  <a:graphicData uri="http://schemas.microsoft.com/office/word/2010/wordprocessingShape">
                    <wps:wsp>
                      <wps:cNvCnPr/>
                      <wps:spPr>
                        <a:xfrm>
                          <a:off x="0" y="0"/>
                          <a:ext cx="9525" cy="257175"/>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57101BC" id="Straight Arrow Connector 34" o:spid="_x0000_s1026" type="#_x0000_t32" style="position:absolute;margin-left:357pt;margin-top:78pt;width:.75pt;height:20.2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" strokecolor="#4472c4" strokeweight="1.5pt">
                <v:stroke endarrow="block" joinstyle="miter"/>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93056" behindDoc="0" locked="0" layoutInCell="1" allowOverlap="1" wp14:anchorId="1AD68FFC" wp14:editId="345E8705">
                <wp:simplePos x="0" y="0"/>
                <wp:positionH relativeFrom="column">
                  <wp:posOffset>2181225</wp:posOffset>
                </wp:positionH>
                <wp:positionV relativeFrom="paragraph">
                  <wp:posOffset>1009650</wp:posOffset>
                </wp:positionV>
                <wp:extent cx="0" cy="276225"/>
                <wp:effectExtent l="76200" t="0" r="57150" b="47625"/>
                <wp:wrapNone/>
                <wp:docPr id="31" name="Straight Arrow Connector 31"/>
                <wp:cNvGraphicFramePr/>
                <a:graphic xmlns:a="http://schemas.openxmlformats.org/drawingml/2006/main">
                  <a:graphicData uri="http://schemas.microsoft.com/office/word/2010/wordprocessingShape">
                    <wps:wsp>
                      <wps:cNvCnPr/>
                      <wps:spPr>
                        <a:xfrm>
                          <a:off x="0" y="0"/>
                          <a:ext cx="0" cy="276225"/>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7CA4620" id="Straight Arrow Connector 31" o:spid="_x0000_s1026" type="#_x0000_t32" style="position:absolute;margin-left:171.75pt;margin-top:79.5pt;width:0;height:21.7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" strokecolor="#4472c4" strokeweight="1.5pt">
                <v:stroke endarrow="block" joinstyle="miter"/>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92032" behindDoc="0" locked="0" layoutInCell="1" allowOverlap="1" wp14:anchorId="296EA7CE" wp14:editId="15284D46">
                <wp:simplePos x="0" y="0"/>
                <wp:positionH relativeFrom="column">
                  <wp:posOffset>971550</wp:posOffset>
                </wp:positionH>
                <wp:positionV relativeFrom="paragraph">
                  <wp:posOffset>1000125</wp:posOffset>
                </wp:positionV>
                <wp:extent cx="0" cy="266700"/>
                <wp:effectExtent l="76200" t="0" r="57150" b="57150"/>
                <wp:wrapNone/>
                <wp:docPr id="30" name="Straight Arrow Connector 30"/>
                <wp:cNvGraphicFramePr/>
                <a:graphic xmlns:a="http://schemas.openxmlformats.org/drawingml/2006/main">
                  <a:graphicData uri="http://schemas.microsoft.com/office/word/2010/wordprocessingShape">
                    <wps:wsp>
                      <wps:cNvCnPr/>
                      <wps:spPr>
                        <a:xfrm>
                          <a:off x="0" y="0"/>
                          <a:ext cx="0" cy="266700"/>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7AC639EE" id="Straight Arrow Connector 30" o:spid="_x0000_s1026" type="#_x0000_t32" style="position:absolute;margin-left:76.5pt;margin-top:78.75pt;width:0;height:21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" strokecolor="#4472c4" strokeweight="1.5pt">
                <v:stroke endarrow="block" joinstyle="miter"/>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84864" behindDoc="0" locked="0" layoutInCell="1" allowOverlap="1" wp14:anchorId="46293C30" wp14:editId="36F6DB66">
                <wp:simplePos x="0" y="0"/>
                <wp:positionH relativeFrom="column">
                  <wp:posOffset>485775</wp:posOffset>
                </wp:positionH>
                <wp:positionV relativeFrom="paragraph">
                  <wp:posOffset>1000125</wp:posOffset>
                </wp:positionV>
                <wp:extent cx="4476750" cy="9525"/>
                <wp:effectExtent l="0" t="0" r="19050" b="28575"/>
                <wp:wrapNone/>
                <wp:docPr id="17" name="Straight Connector 17"/>
                <wp:cNvGraphicFramePr/>
                <a:graphic xmlns:a="http://schemas.openxmlformats.org/drawingml/2006/main">
                  <a:graphicData uri="http://schemas.microsoft.com/office/word/2010/wordprocessingShape">
                    <wps:wsp>
                      <wps:cNvCnPr/>
                      <wps:spPr>
                        <a:xfrm flipV="1">
                          <a:off x="0" y="0"/>
                          <a:ext cx="4476750" cy="9525"/>
                        </a:xfrm>
                        <a:prstGeom prst="line">
                          <a:avLst/>
                        </a:prstGeom>
                        <a:noFill/>
                        <a:ln w="127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72655029" id="Straight Connector 17"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5pt,78.75pt" to="390.7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" strokecolor="#4472c4" strokeweight="1pt">
                <v:stroke joinstyle="miter"/>
              </v:line>
            </w:pict>
          </mc:Fallback>
        </mc:AlternateContent>
      </w:r>
      <w:r w:rsidR="008E30F4" w:rsidRPr="00FC5DA7">
        <w:rPr>
          <w:rFonts w:ascii="Calibri" w:eastAsia="Calibri" w:hAnsi="Calibri" w:cs="Times New Roman"/>
          <w:noProof/>
        </w:rPr>
        <mc:AlternateContent>
          <mc:Choice Requires="wps">
            <w:drawing>
              <wp:anchor distT="0" distB="0" distL="114300" distR="114300" simplePos="0" relativeHeight="251691008" behindDoc="0" locked="0" layoutInCell="1" allowOverlap="1" wp14:anchorId="3A192324" wp14:editId="7165E608">
                <wp:simplePos x="0" y="0"/>
                <wp:positionH relativeFrom="column">
                  <wp:posOffset>495300</wp:posOffset>
                </wp:positionH>
                <wp:positionV relativeFrom="paragraph">
                  <wp:posOffset>895350</wp:posOffset>
                </wp:positionV>
                <wp:extent cx="0" cy="104775"/>
                <wp:effectExtent l="0" t="0" r="19050" b="9525"/>
                <wp:wrapNone/>
                <wp:docPr id="29" name="Straight Connector 29"/>
                <wp:cNvGraphicFramePr/>
                <a:graphic xmlns:a="http://schemas.openxmlformats.org/drawingml/2006/main">
                  <a:graphicData uri="http://schemas.microsoft.com/office/word/2010/wordprocessingShape">
                    <wps:wsp>
                      <wps:cNvCnPr/>
                      <wps:spPr>
                        <a:xfrm flipV="1">
                          <a:off x="0" y="0"/>
                          <a:ext cx="0" cy="104775"/>
                        </a:xfrm>
                        <a:prstGeom prst="line">
                          <a:avLst/>
                        </a:prstGeom>
                        <a:noFill/>
                        <a:ln w="127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099A5E3" id="Straight Connector 29"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pt,70.5pt" to="39pt,7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" strokecolor="#4472c4" strokeweight="1pt">
                <v:stroke joinstyle="miter"/>
              </v:lin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79744" behindDoc="0" locked="0" layoutInCell="1" allowOverlap="1" wp14:anchorId="6D36A575" wp14:editId="647670B7">
                <wp:simplePos x="0" y="0"/>
                <wp:positionH relativeFrom="column">
                  <wp:posOffset>4105275</wp:posOffset>
                </wp:positionH>
                <wp:positionV relativeFrom="paragraph">
                  <wp:posOffset>581025</wp:posOffset>
                </wp:positionV>
                <wp:extent cx="1009650" cy="295275"/>
                <wp:effectExtent l="0" t="0" r="19050" b="28575"/>
                <wp:wrapNone/>
                <wp:docPr id="119" name="Text Box 119"/>
                <wp:cNvGraphicFramePr/>
                <a:graphic xmlns:a="http://schemas.openxmlformats.org/drawingml/2006/main">
                  <a:graphicData uri="http://schemas.microsoft.com/office/word/2010/wordprocessingShape">
                    <wps:wsp>
                      <wps:cNvSpPr txBox="1"/>
                      <wps:spPr>
                        <a:xfrm>
                          <a:off x="0" y="0"/>
                          <a:ext cx="1009650" cy="295275"/>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r>
                              <w:t>Vice Chairman</w:t>
                            </w:r>
                          </w:p>
                          <w:p w:rsidR="00A12629" w:rsidRDefault="00A12629" w:rsidP="00FC5D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6D36A575" id="Text Box 119" o:spid="_x0000_s1041" type="#_x0000_t202" style="position:absolute;margin-left:323.25pt;margin-top:45.75pt;width:79.5pt;height:2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" fillcolor="#8faadc" strokecolor="#9dc3e6" strokeweight=".5pt">
                <v:textbox>
                  <w:txbxContent>
                    <w:p w:rsidR="00A12629" w:rsidRDefault="00A12629" w:rsidP="00FC5DA7">
                      <w:r>
                        <w:t>Vice Chairman</w:t>
                      </w:r>
                    </w:p>
                    <w:p w:rsidR="00A12629" w:rsidRDefault="00A12629" w:rsidP="00FC5DA7"/>
                  </w:txbxContent>
                </v:textbox>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76672" behindDoc="0" locked="0" layoutInCell="1" allowOverlap="1" wp14:anchorId="2ECEF605" wp14:editId="54C0F9FA">
                <wp:simplePos x="0" y="0"/>
                <wp:positionH relativeFrom="column">
                  <wp:posOffset>352425</wp:posOffset>
                </wp:positionH>
                <wp:positionV relativeFrom="paragraph">
                  <wp:posOffset>590550</wp:posOffset>
                </wp:positionV>
                <wp:extent cx="1009650" cy="285750"/>
                <wp:effectExtent l="0" t="0" r="19050" b="19050"/>
                <wp:wrapNone/>
                <wp:docPr id="120" name="Text Box 120"/>
                <wp:cNvGraphicFramePr/>
                <a:graphic xmlns:a="http://schemas.openxmlformats.org/drawingml/2006/main">
                  <a:graphicData uri="http://schemas.microsoft.com/office/word/2010/wordprocessingShape">
                    <wps:wsp>
                      <wps:cNvSpPr txBox="1"/>
                      <wps:spPr>
                        <a:xfrm>
                          <a:off x="0" y="0"/>
                          <a:ext cx="1009650" cy="285750"/>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r>
                              <w:t>Vice Chairman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ECEF605" id="Text Box 120" o:spid="_x0000_s1042" type="#_x0000_t202" style="position:absolute;margin-left:27.75pt;margin-top:46.5pt;width:79.5pt;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" fillcolor="#8faadc" strokecolor="#9dc3e6" strokeweight=".5pt">
                <v:textbox>
                  <w:txbxContent>
                    <w:p w:rsidR="00A12629" w:rsidRDefault="00A12629" w:rsidP="00FC5DA7">
                      <w:r>
                        <w:t>Vice Chairman</w:t>
                      </w:r>
                    </w:p>
                  </w:txbxContent>
                </v:textbox>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77696" behindDoc="0" locked="0" layoutInCell="1" allowOverlap="1" wp14:anchorId="0A42D5B3" wp14:editId="410CDA64">
                <wp:simplePos x="0" y="0"/>
                <wp:positionH relativeFrom="column">
                  <wp:posOffset>1581150</wp:posOffset>
                </wp:positionH>
                <wp:positionV relativeFrom="paragraph">
                  <wp:posOffset>581025</wp:posOffset>
                </wp:positionV>
                <wp:extent cx="1019175" cy="285750"/>
                <wp:effectExtent l="0" t="0" r="28575" b="19050"/>
                <wp:wrapNone/>
                <wp:docPr id="121" name="Text Box 121"/>
                <wp:cNvGraphicFramePr/>
                <a:graphic xmlns:a="http://schemas.openxmlformats.org/drawingml/2006/main">
                  <a:graphicData uri="http://schemas.microsoft.com/office/word/2010/wordprocessingShape">
                    <wps:wsp>
                      <wps:cNvSpPr txBox="1"/>
                      <wps:spPr>
                        <a:xfrm>
                          <a:off x="0" y="0"/>
                          <a:ext cx="1019175" cy="285750"/>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r>
                              <w:t>Vice Chairman</w:t>
                            </w:r>
                          </w:p>
                          <w:p w:rsidR="00A12629" w:rsidRDefault="00A12629" w:rsidP="00FC5D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0A42D5B3" id="Text Box 121" o:spid="_x0000_s1043" type="#_x0000_t202" style="position:absolute;margin-left:124.5pt;margin-top:45.75pt;width:80.25pt;height: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" fillcolor="#8faadc" strokecolor="#9dc3e6" strokeweight=".5pt">
                <v:textbox>
                  <w:txbxContent>
                    <w:p w:rsidR="00A12629" w:rsidRDefault="00A12629" w:rsidP="00FC5DA7">
                      <w:r>
                        <w:t>Vice Chairman</w:t>
                      </w:r>
                    </w:p>
                    <w:p w:rsidR="00A12629" w:rsidRDefault="00A12629" w:rsidP="00FC5DA7"/>
                  </w:txbxContent>
                </v:textbox>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78720" behindDoc="0" locked="0" layoutInCell="1" allowOverlap="1" wp14:anchorId="2523082B" wp14:editId="4BFD2B4B">
                <wp:simplePos x="0" y="0"/>
                <wp:positionH relativeFrom="column">
                  <wp:posOffset>2828925</wp:posOffset>
                </wp:positionH>
                <wp:positionV relativeFrom="paragraph">
                  <wp:posOffset>571500</wp:posOffset>
                </wp:positionV>
                <wp:extent cx="1019175" cy="295275"/>
                <wp:effectExtent l="0" t="0" r="28575" b="28575"/>
                <wp:wrapNone/>
                <wp:docPr id="122" name="Text Box 122"/>
                <wp:cNvGraphicFramePr/>
                <a:graphic xmlns:a="http://schemas.openxmlformats.org/drawingml/2006/main">
                  <a:graphicData uri="http://schemas.microsoft.com/office/word/2010/wordprocessingShape">
                    <wps:wsp>
                      <wps:cNvSpPr txBox="1"/>
                      <wps:spPr>
                        <a:xfrm>
                          <a:off x="0" y="0"/>
                          <a:ext cx="1019175" cy="295275"/>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r>
                              <w:t>Vice Chairman</w:t>
                            </w:r>
                          </w:p>
                          <w:p w:rsidR="00A12629" w:rsidRDefault="00A12629" w:rsidP="00FC5D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523082B" id="Text Box 122" o:spid="_x0000_s1044" type="#_x0000_t202" style="position:absolute;margin-left:222.75pt;margin-top:45pt;width:80.25pt;height:2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" fillcolor="#8faadc" strokecolor="#9dc3e6" strokeweight=".5pt">
                <v:textbox>
                  <w:txbxContent>
                    <w:p w:rsidR="00A12629" w:rsidRDefault="00A12629" w:rsidP="00FC5DA7">
                      <w:r>
                        <w:t>Vice Chairman</w:t>
                      </w:r>
                    </w:p>
                    <w:p w:rsidR="00A12629" w:rsidRDefault="00A12629" w:rsidP="00FC5DA7"/>
                  </w:txbxContent>
                </v:textbox>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81792" behindDoc="0" locked="0" layoutInCell="1" allowOverlap="1" wp14:anchorId="4A72B5A3" wp14:editId="2DAEFC71">
                <wp:simplePos x="0" y="0"/>
                <wp:positionH relativeFrom="column">
                  <wp:posOffset>4619625</wp:posOffset>
                </wp:positionH>
                <wp:positionV relativeFrom="paragraph">
                  <wp:posOffset>238125</wp:posOffset>
                </wp:positionV>
                <wp:extent cx="9525" cy="323850"/>
                <wp:effectExtent l="38100" t="0" r="66675" b="57150"/>
                <wp:wrapNone/>
                <wp:docPr id="123" name="Straight Arrow Connector 123"/>
                <wp:cNvGraphicFramePr/>
                <a:graphic xmlns:a="http://schemas.openxmlformats.org/drawingml/2006/main">
                  <a:graphicData uri="http://schemas.microsoft.com/office/word/2010/wordprocessingShape">
                    <wps:wsp>
                      <wps:cNvCnPr/>
                      <wps:spPr>
                        <a:xfrm>
                          <a:off x="0" y="0"/>
                          <a:ext cx="9525" cy="323850"/>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1A8E4404" id="Straight Arrow Connector 123" o:spid="_x0000_s1026" type="#_x0000_t32" style="position:absolute;margin-left:363.75pt;margin-top:18.75pt;width:.75pt;height:25.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" strokecolor="#4472c4" strokeweight="1.5pt">
                <v:stroke endarrow="block" joinstyle="miter"/>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80768" behindDoc="0" locked="0" layoutInCell="1" allowOverlap="1" wp14:anchorId="2D1746CE" wp14:editId="710418D0">
                <wp:simplePos x="0" y="0"/>
                <wp:positionH relativeFrom="column">
                  <wp:posOffset>3286125</wp:posOffset>
                </wp:positionH>
                <wp:positionV relativeFrom="paragraph">
                  <wp:posOffset>247650</wp:posOffset>
                </wp:positionV>
                <wp:extent cx="9525" cy="314325"/>
                <wp:effectExtent l="38100" t="0" r="66675" b="47625"/>
                <wp:wrapNone/>
                <wp:docPr id="124" name="Straight Arrow Connector 124"/>
                <wp:cNvGraphicFramePr/>
                <a:graphic xmlns:a="http://schemas.openxmlformats.org/drawingml/2006/main">
                  <a:graphicData uri="http://schemas.microsoft.com/office/word/2010/wordprocessingShape">
                    <wps:wsp>
                      <wps:cNvCnPr/>
                      <wps:spPr>
                        <a:xfrm>
                          <a:off x="0" y="0"/>
                          <a:ext cx="9525" cy="314325"/>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2B613F0" id="Straight Arrow Connector 124" o:spid="_x0000_s1026" type="#_x0000_t32" style="position:absolute;margin-left:258.75pt;margin-top:19.5pt;width:.75pt;height:24.7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" strokecolor="#4472c4" strokeweight="1.5pt">
                <v:stroke endarrow="block" joinstyle="miter"/>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82816" behindDoc="0" locked="0" layoutInCell="1" allowOverlap="1" wp14:anchorId="4538C472" wp14:editId="2DD51E02">
                <wp:simplePos x="0" y="0"/>
                <wp:positionH relativeFrom="column">
                  <wp:posOffset>2076450</wp:posOffset>
                </wp:positionH>
                <wp:positionV relativeFrom="paragraph">
                  <wp:posOffset>247650</wp:posOffset>
                </wp:positionV>
                <wp:extent cx="9525" cy="333375"/>
                <wp:effectExtent l="38100" t="0" r="66675" b="47625"/>
                <wp:wrapNone/>
                <wp:docPr id="15" name="Straight Arrow Connector 15"/>
                <wp:cNvGraphicFramePr/>
                <a:graphic xmlns:a="http://schemas.openxmlformats.org/drawingml/2006/main">
                  <a:graphicData uri="http://schemas.microsoft.com/office/word/2010/wordprocessingShape">
                    <wps:wsp>
                      <wps:cNvCnPr/>
                      <wps:spPr>
                        <a:xfrm>
                          <a:off x="0" y="0"/>
                          <a:ext cx="9525" cy="333375"/>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422F3398" id="Straight Arrow Connector 15" o:spid="_x0000_s1026" type="#_x0000_t32" style="position:absolute;margin-left:163.5pt;margin-top:19.5pt;width:.75pt;height:26.2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" strokecolor="#4472c4" strokeweight="1.5pt">
                <v:stroke endarrow="block" joinstyle="miter"/>
              </v:shape>
            </w:pict>
          </mc:Fallback>
        </mc:AlternateContent>
      </w:r>
      <w:r w:rsidR="00FC5DA7" w:rsidRPr="00FC5DA7">
        <w:rPr>
          <w:rFonts w:ascii="Calibri" w:eastAsia="Calibri" w:hAnsi="Calibri" w:cs="Times New Roman"/>
          <w:noProof/>
        </w:rPr>
        <mc:AlternateContent>
          <mc:Choice Requires="wps">
            <w:drawing>
              <wp:anchor distT="0" distB="0" distL="114300" distR="114300" simplePos="0" relativeHeight="251674624" behindDoc="0" locked="0" layoutInCell="1" allowOverlap="1" wp14:anchorId="7CC908CD" wp14:editId="47639EA7">
                <wp:simplePos x="0" y="0"/>
                <wp:positionH relativeFrom="column">
                  <wp:posOffset>2657475</wp:posOffset>
                </wp:positionH>
                <wp:positionV relativeFrom="paragraph">
                  <wp:posOffset>28575</wp:posOffset>
                </wp:positionV>
                <wp:extent cx="0" cy="219075"/>
                <wp:effectExtent l="76200" t="0" r="57150" b="47625"/>
                <wp:wrapNone/>
                <wp:docPr id="126" name="Straight Arrow Connector 126"/>
                <wp:cNvGraphicFramePr/>
                <a:graphic xmlns:a="http://schemas.openxmlformats.org/drawingml/2006/main">
                  <a:graphicData uri="http://schemas.microsoft.com/office/word/2010/wordprocessingShape">
                    <wps:wsp>
                      <wps:cNvCnPr/>
                      <wps:spPr>
                        <a:xfrm>
                          <a:off x="0" y="0"/>
                          <a:ext cx="0" cy="219075"/>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1A373509" id="Straight Arrow Connector 126" o:spid="_x0000_s1026" type="#_x0000_t32" style="position:absolute;margin-left:209.25pt;margin-top:2.25pt;width:0;height:17.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" strokecolor="#4472c4" strokeweight="1.5pt">
                <v:stroke endarrow="block" joinstyle="miter"/>
              </v:shape>
            </w:pict>
          </mc:Fallback>
        </mc:AlternateContent>
      </w:r>
    </w:p>
    <w:p w:rsidR="00FC5DA7" w:rsidRDefault="00FC5DA7" w:rsidP="00DE6127">
      <w:pPr>
        <w:spacing w:line="360" w:lineRule="auto"/>
        <w:jc w:val="both"/>
        <w:rPr>
          <w:rFonts w:ascii="Times New Roman" w:hAnsi="Times New Roman" w:cs="Times New Roman"/>
          <w:b/>
          <w:sz w:val="26"/>
          <w:szCs w:val="26"/>
        </w:rPr>
      </w:pPr>
    </w:p>
    <w:p w:rsidR="00FC5DA7" w:rsidRDefault="00FC5DA7" w:rsidP="00DE6127">
      <w:pPr>
        <w:spacing w:line="360" w:lineRule="auto"/>
        <w:jc w:val="both"/>
        <w:rPr>
          <w:rFonts w:ascii="Times New Roman" w:hAnsi="Times New Roman" w:cs="Times New Roman"/>
          <w:b/>
          <w:sz w:val="26"/>
          <w:szCs w:val="26"/>
        </w:rPr>
      </w:pPr>
      <w:r w:rsidRPr="00FC5DA7">
        <w:rPr>
          <w:rFonts w:ascii="Calibri" w:eastAsia="Calibri" w:hAnsi="Calibri" w:cs="Times New Roman"/>
          <w:noProof/>
        </w:rPr>
        <mc:AlternateContent>
          <mc:Choice Requires="wps">
            <w:drawing>
              <wp:anchor distT="0" distB="0" distL="114300" distR="114300" simplePos="0" relativeHeight="251726848" behindDoc="0" locked="0" layoutInCell="1" allowOverlap="1" wp14:anchorId="56CD2DF0" wp14:editId="186832F2">
                <wp:simplePos x="0" y="0"/>
                <wp:positionH relativeFrom="column">
                  <wp:posOffset>4962525</wp:posOffset>
                </wp:positionH>
                <wp:positionV relativeFrom="paragraph">
                  <wp:posOffset>227965</wp:posOffset>
                </wp:positionV>
                <wp:extent cx="0" cy="104775"/>
                <wp:effectExtent l="0" t="0" r="19050" b="9525"/>
                <wp:wrapNone/>
                <wp:docPr id="127" name="Straight Connector 127"/>
                <wp:cNvGraphicFramePr/>
                <a:graphic xmlns:a="http://schemas.openxmlformats.org/drawingml/2006/main">
                  <a:graphicData uri="http://schemas.microsoft.com/office/word/2010/wordprocessingShape">
                    <wps:wsp>
                      <wps:cNvCnPr/>
                      <wps:spPr>
                        <a:xfrm flipV="1">
                          <a:off x="0" y="0"/>
                          <a:ext cx="0" cy="104775"/>
                        </a:xfrm>
                        <a:prstGeom prst="line">
                          <a:avLst/>
                        </a:prstGeom>
                        <a:noFill/>
                        <a:ln w="12700"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3FFA105" id="Straight Connector 127" o:spid="_x0000_s1026" style="position:absolute;flip:y;z-index:251726848;visibility:visible;mso-wrap-style:square;mso-wrap-distance-left:9pt;mso-wrap-distance-top:0;mso-wrap-distance-right:9pt;mso-wrap-distance-bottom:0;mso-position-horizontal:absolute;mso-position-horizontal-relative:text;mso-position-vertical:absolute;mso-position-vertical-relative:text" from="390.75pt,17.95pt" to="390.7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" strokecolor="#4472c4" strokeweight="1pt">
                <v:stroke joinstyle="miter"/>
              </v:line>
            </w:pict>
          </mc:Fallback>
        </mc:AlternateContent>
      </w:r>
    </w:p>
    <w:p w:rsidR="00FC5DA7" w:rsidRDefault="00FC5DA7" w:rsidP="00DE6127">
      <w:pPr>
        <w:spacing w:line="360" w:lineRule="auto"/>
        <w:jc w:val="both"/>
        <w:rPr>
          <w:rFonts w:ascii="Times New Roman" w:hAnsi="Times New Roman" w:cs="Times New Roman"/>
          <w:b/>
          <w:sz w:val="26"/>
          <w:szCs w:val="26"/>
        </w:rPr>
      </w:pPr>
    </w:p>
    <w:p w:rsidR="00FC5DA7" w:rsidRDefault="00376CB0" w:rsidP="00DE6127">
      <w:pPr>
        <w:spacing w:line="360" w:lineRule="auto"/>
        <w:jc w:val="both"/>
        <w:rPr>
          <w:rFonts w:ascii="Times New Roman" w:hAnsi="Times New Roman" w:cs="Times New Roman"/>
          <w:b/>
          <w:sz w:val="26"/>
          <w:szCs w:val="26"/>
        </w:rPr>
      </w:pPr>
      <w:r w:rsidRPr="00FC5DA7">
        <w:rPr>
          <w:rFonts w:ascii="Calibri" w:eastAsia="Calibri" w:hAnsi="Calibri" w:cs="Times New Roman"/>
          <w:noProof/>
        </w:rPr>
        <mc:AlternateContent>
          <mc:Choice Requires="wps">
            <w:drawing>
              <wp:anchor distT="0" distB="0" distL="114300" distR="114300" simplePos="0" relativeHeight="251762688" behindDoc="0" locked="0" layoutInCell="1" allowOverlap="1" wp14:anchorId="50E3EF4E" wp14:editId="536068B7">
                <wp:simplePos x="0" y="0"/>
                <wp:positionH relativeFrom="column">
                  <wp:posOffset>2733675</wp:posOffset>
                </wp:positionH>
                <wp:positionV relativeFrom="paragraph">
                  <wp:posOffset>298450</wp:posOffset>
                </wp:positionV>
                <wp:extent cx="0" cy="209550"/>
                <wp:effectExtent l="76200" t="0" r="57150" b="57150"/>
                <wp:wrapNone/>
                <wp:docPr id="85" name="Straight Arrow Connector 85"/>
                <wp:cNvGraphicFramePr/>
                <a:graphic xmlns:a="http://schemas.openxmlformats.org/drawingml/2006/main">
                  <a:graphicData uri="http://schemas.microsoft.com/office/word/2010/wordprocessingShape">
                    <wps:wsp>
                      <wps:cNvCnPr/>
                      <wps:spPr>
                        <a:xfrm>
                          <a:off x="0" y="0"/>
                          <a:ext cx="0" cy="209550"/>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B33D1ED" id="Straight Arrow Connector 85" o:spid="_x0000_s1026" type="#_x0000_t32" style="position:absolute;margin-left:215.25pt;margin-top:23.5pt;width:0;height:16.5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" strokecolor="#4472c4" strokeweight="1.5pt">
                <v:stroke endarrow="block" joinstyle="miter"/>
              </v:shape>
            </w:pict>
          </mc:Fallback>
        </mc:AlternateContent>
      </w:r>
    </w:p>
    <w:p w:rsidR="00FC5DA7" w:rsidRDefault="00376CB0" w:rsidP="00DE6127">
      <w:pPr>
        <w:spacing w:line="360" w:lineRule="auto"/>
        <w:jc w:val="both"/>
        <w:rPr>
          <w:rFonts w:ascii="Times New Roman" w:hAnsi="Times New Roman" w:cs="Times New Roman"/>
          <w:b/>
          <w:sz w:val="26"/>
          <w:szCs w:val="26"/>
        </w:rPr>
      </w:pPr>
      <w:r w:rsidRPr="00FC5DA7">
        <w:rPr>
          <w:rFonts w:ascii="Calibri" w:eastAsia="Calibri" w:hAnsi="Calibri" w:cs="Times New Roman"/>
          <w:noProof/>
        </w:rPr>
        <mc:AlternateContent>
          <mc:Choice Requires="wps">
            <w:drawing>
              <wp:anchor distT="0" distB="0" distL="114300" distR="114300" simplePos="0" relativeHeight="251760640" behindDoc="0" locked="0" layoutInCell="1" allowOverlap="1" wp14:anchorId="28B33731" wp14:editId="7E5916E8">
                <wp:simplePos x="0" y="0"/>
                <wp:positionH relativeFrom="column">
                  <wp:posOffset>2743200</wp:posOffset>
                </wp:positionH>
                <wp:positionV relativeFrom="paragraph">
                  <wp:posOffset>359410</wp:posOffset>
                </wp:positionV>
                <wp:extent cx="0" cy="209550"/>
                <wp:effectExtent l="76200" t="0" r="57150" b="57150"/>
                <wp:wrapNone/>
                <wp:docPr id="84" name="Straight Arrow Connector 84"/>
                <wp:cNvGraphicFramePr/>
                <a:graphic xmlns:a="http://schemas.openxmlformats.org/drawingml/2006/main">
                  <a:graphicData uri="http://schemas.microsoft.com/office/word/2010/wordprocessingShape">
                    <wps:wsp>
                      <wps:cNvCnPr/>
                      <wps:spPr>
                        <a:xfrm>
                          <a:off x="0" y="0"/>
                          <a:ext cx="0" cy="209550"/>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0A91EDD" id="Straight Arrow Connector 84" o:spid="_x0000_s1026" type="#_x0000_t32" style="position:absolute;margin-left:3in;margin-top:28.3pt;width:0;height:16.5pt;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" strokecolor="#4472c4" strokeweight="1.5pt">
                <v:stroke endarrow="block" joinstyle="miter"/>
              </v:shape>
            </w:pict>
          </mc:Fallback>
        </mc:AlternateContent>
      </w:r>
    </w:p>
    <w:p w:rsidR="00FC5DA7" w:rsidRDefault="00FC5DA7" w:rsidP="00DE6127">
      <w:pPr>
        <w:spacing w:line="360" w:lineRule="auto"/>
        <w:jc w:val="both"/>
        <w:rPr>
          <w:rFonts w:ascii="Times New Roman" w:hAnsi="Times New Roman" w:cs="Times New Roman"/>
          <w:b/>
          <w:sz w:val="26"/>
          <w:szCs w:val="26"/>
        </w:rPr>
      </w:pPr>
    </w:p>
    <w:p w:rsidR="00FC5DA7" w:rsidRDefault="00BA0F87" w:rsidP="00DE6127">
      <w:pPr>
        <w:spacing w:line="360" w:lineRule="auto"/>
        <w:jc w:val="both"/>
        <w:rPr>
          <w:rFonts w:ascii="Times New Roman" w:hAnsi="Times New Roman" w:cs="Times New Roman"/>
          <w:b/>
          <w:sz w:val="26"/>
          <w:szCs w:val="26"/>
        </w:rPr>
      </w:pPr>
      <w:r w:rsidRPr="00FC5DA7">
        <w:rPr>
          <w:rFonts w:ascii="Calibri" w:eastAsia="Calibri" w:hAnsi="Calibri" w:cs="Times New Roman"/>
          <w:noProof/>
        </w:rPr>
        <mc:AlternateContent>
          <mc:Choice Requires="wps">
            <w:drawing>
              <wp:anchor distT="0" distB="0" distL="114300" distR="114300" simplePos="0" relativeHeight="251742208" behindDoc="0" locked="0" layoutInCell="1" allowOverlap="1" wp14:anchorId="66560176" wp14:editId="0C82E87B">
                <wp:simplePos x="0" y="0"/>
                <wp:positionH relativeFrom="column">
                  <wp:posOffset>10191750</wp:posOffset>
                </wp:positionH>
                <wp:positionV relativeFrom="paragraph">
                  <wp:posOffset>673100</wp:posOffset>
                </wp:positionV>
                <wp:extent cx="0" cy="190500"/>
                <wp:effectExtent l="0" t="0" r="19050" b="19050"/>
                <wp:wrapNone/>
                <wp:docPr id="67" name="Straight Connector 67"/>
                <wp:cNvGraphicFramePr/>
                <a:graphic xmlns:a="http://schemas.openxmlformats.org/drawingml/2006/main">
                  <a:graphicData uri="http://schemas.microsoft.com/office/word/2010/wordprocessingShape">
                    <wps:wsp>
                      <wps:cNvCnPr/>
                      <wps:spPr>
                        <a:xfrm flipV="1">
                          <a:off x="0" y="0"/>
                          <a:ext cx="0" cy="190500"/>
                        </a:xfrm>
                        <a:prstGeom prst="line">
                          <a:avLst/>
                        </a:prstGeom>
                        <a:noFill/>
                        <a:ln w="12700"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F30B90C" id="Straight Connector 67" o:spid="_x0000_s1026" style="position:absolute;flip:y;z-index:251742208;visibility:visible;mso-wrap-style:square;mso-wrap-distance-left:9pt;mso-wrap-distance-top:0;mso-wrap-distance-right:9pt;mso-wrap-distance-bottom:0;mso-position-horizontal:absolute;mso-position-horizontal-relative:text;mso-position-vertical:absolute;mso-position-vertical-relative:text" from="802.5pt,53pt" to="802.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" strokecolor="#4472c4" strokeweight="1pt">
                <v:stroke joinstyle="miter"/>
              </v:line>
            </w:pict>
          </mc:Fallback>
        </mc:AlternateContent>
      </w:r>
    </w:p>
    <w:p w:rsidR="00FC5DA7" w:rsidRDefault="00BA0F87" w:rsidP="00DE6127">
      <w:pPr>
        <w:spacing w:line="360" w:lineRule="auto"/>
        <w:jc w:val="both"/>
        <w:rPr>
          <w:rFonts w:ascii="Times New Roman" w:hAnsi="Times New Roman" w:cs="Times New Roman"/>
          <w:b/>
          <w:sz w:val="26"/>
          <w:szCs w:val="26"/>
        </w:rPr>
      </w:pPr>
      <w:r w:rsidRPr="00FC5DA7">
        <w:rPr>
          <w:rFonts w:ascii="Calibri" w:eastAsia="Calibri" w:hAnsi="Calibri" w:cs="Times New Roman"/>
          <w:noProof/>
        </w:rPr>
        <mc:AlternateContent>
          <mc:Choice Requires="wps">
            <w:drawing>
              <wp:anchor distT="0" distB="0" distL="114300" distR="114300" simplePos="0" relativeHeight="251732992" behindDoc="0" locked="0" layoutInCell="1" allowOverlap="1" wp14:anchorId="3901A9E1" wp14:editId="0FDEFB74">
                <wp:simplePos x="0" y="0"/>
                <wp:positionH relativeFrom="column">
                  <wp:posOffset>371475</wp:posOffset>
                </wp:positionH>
                <wp:positionV relativeFrom="paragraph">
                  <wp:posOffset>324485</wp:posOffset>
                </wp:positionV>
                <wp:extent cx="0" cy="190500"/>
                <wp:effectExtent l="0" t="0" r="19050" b="19050"/>
                <wp:wrapNone/>
                <wp:docPr id="49" name="Straight Connector 49"/>
                <wp:cNvGraphicFramePr/>
                <a:graphic xmlns:a="http://schemas.openxmlformats.org/drawingml/2006/main">
                  <a:graphicData uri="http://schemas.microsoft.com/office/word/2010/wordprocessingShape">
                    <wps:wsp>
                      <wps:cNvCnPr/>
                      <wps:spPr>
                        <a:xfrm flipV="1">
                          <a:off x="0" y="0"/>
                          <a:ext cx="0" cy="190500"/>
                        </a:xfrm>
                        <a:prstGeom prst="line">
                          <a:avLst/>
                        </a:prstGeom>
                        <a:noFill/>
                        <a:ln w="12700"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351402AC" id="Straight Connector 49" o:spid="_x0000_s1026" style="position:absolute;flip:y;z-index:251732992;visibility:visible;mso-wrap-style:square;mso-wrap-distance-left:9pt;mso-wrap-distance-top:0;mso-wrap-distance-right:9pt;mso-wrap-distance-bottom:0;mso-position-horizontal:absolute;mso-position-horizontal-relative:text;mso-position-vertical:absolute;mso-position-vertical-relative:text" from="29.25pt,25.55pt" to="29.25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" strokecolor="#4472c4" strokeweight="1pt">
                <v:stroke joinstyle="miter"/>
              </v:line>
            </w:pict>
          </mc:Fallback>
        </mc:AlternateContent>
      </w:r>
      <w:r w:rsidRPr="00FC5DA7">
        <w:rPr>
          <w:rFonts w:ascii="Calibri" w:eastAsia="Calibri" w:hAnsi="Calibri" w:cs="Times New Roman"/>
          <w:noProof/>
        </w:rPr>
        <mc:AlternateContent>
          <mc:Choice Requires="wps">
            <w:drawing>
              <wp:anchor distT="0" distB="0" distL="114300" distR="114300" simplePos="0" relativeHeight="251740160" behindDoc="0" locked="0" layoutInCell="1" allowOverlap="1" wp14:anchorId="52DF335F" wp14:editId="57C2AE0F">
                <wp:simplePos x="0" y="0"/>
                <wp:positionH relativeFrom="column">
                  <wp:posOffset>5105400</wp:posOffset>
                </wp:positionH>
                <wp:positionV relativeFrom="paragraph">
                  <wp:posOffset>314960</wp:posOffset>
                </wp:positionV>
                <wp:extent cx="0" cy="190500"/>
                <wp:effectExtent l="0" t="0" r="19050" b="19050"/>
                <wp:wrapNone/>
                <wp:docPr id="57" name="Straight Connector 57"/>
                <wp:cNvGraphicFramePr/>
                <a:graphic xmlns:a="http://schemas.openxmlformats.org/drawingml/2006/main">
                  <a:graphicData uri="http://schemas.microsoft.com/office/word/2010/wordprocessingShape">
                    <wps:wsp>
                      <wps:cNvCnPr/>
                      <wps:spPr>
                        <a:xfrm flipV="1">
                          <a:off x="0" y="0"/>
                          <a:ext cx="0" cy="190500"/>
                        </a:xfrm>
                        <a:prstGeom prst="line">
                          <a:avLst/>
                        </a:prstGeom>
                        <a:noFill/>
                        <a:ln w="12700"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60940606" id="Straight Connector 57" o:spid="_x0000_s1026" style="position:absolute;flip:y;z-index:251740160;visibility:visible;mso-wrap-style:square;mso-wrap-distance-left:9pt;mso-wrap-distance-top:0;mso-wrap-distance-right:9pt;mso-wrap-distance-bottom:0;mso-position-horizontal:absolute;mso-position-horizontal-relative:text;mso-position-vertical:absolute;mso-position-vertical-relative:text" from="402pt,24.8pt" to="402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" strokecolor="#4472c4" strokeweight="1pt">
                <v:stroke joinstyle="miter"/>
              </v:line>
            </w:pict>
          </mc:Fallback>
        </mc:AlternateContent>
      </w:r>
      <w:r w:rsidRPr="00FC5DA7">
        <w:rPr>
          <w:rFonts w:ascii="Calibri" w:eastAsia="Calibri" w:hAnsi="Calibri" w:cs="Times New Roman"/>
          <w:noProof/>
        </w:rPr>
        <mc:AlternateContent>
          <mc:Choice Requires="wps">
            <w:drawing>
              <wp:anchor distT="0" distB="0" distL="114300" distR="114300" simplePos="0" relativeHeight="251741184" behindDoc="0" locked="0" layoutInCell="1" allowOverlap="1" wp14:anchorId="2349C828" wp14:editId="60907B93">
                <wp:simplePos x="0" y="0"/>
                <wp:positionH relativeFrom="column">
                  <wp:posOffset>8410575</wp:posOffset>
                </wp:positionH>
                <wp:positionV relativeFrom="paragraph">
                  <wp:posOffset>295910</wp:posOffset>
                </wp:positionV>
                <wp:extent cx="0" cy="190500"/>
                <wp:effectExtent l="0" t="0" r="19050" b="19050"/>
                <wp:wrapNone/>
                <wp:docPr id="58" name="Straight Connector 58"/>
                <wp:cNvGraphicFramePr/>
                <a:graphic xmlns:a="http://schemas.openxmlformats.org/drawingml/2006/main">
                  <a:graphicData uri="http://schemas.microsoft.com/office/word/2010/wordprocessingShape">
                    <wps:wsp>
                      <wps:cNvCnPr/>
                      <wps:spPr>
                        <a:xfrm flipV="1">
                          <a:off x="0" y="0"/>
                          <a:ext cx="0" cy="190500"/>
                        </a:xfrm>
                        <a:prstGeom prst="line">
                          <a:avLst/>
                        </a:prstGeom>
                        <a:noFill/>
                        <a:ln w="12700"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17A01676" id="Straight Connector 58" o:spid="_x0000_s1026" style="position:absolute;flip:y;z-index:251741184;visibility:visible;mso-wrap-style:square;mso-wrap-distance-left:9pt;mso-wrap-distance-top:0;mso-wrap-distance-right:9pt;mso-wrap-distance-bottom:0;mso-position-horizontal:absolute;mso-position-horizontal-relative:text;mso-position-vertical:absolute;mso-position-vertical-relative:text" from="662.25pt,23.3pt" to="662.2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" strokecolor="#4472c4" strokeweight="1pt">
                <v:stroke joinstyle="miter"/>
              </v:line>
            </w:pict>
          </mc:Fallback>
        </mc:AlternateContent>
      </w:r>
      <w:r w:rsidRPr="00FC5DA7">
        <w:rPr>
          <w:rFonts w:ascii="Calibri" w:eastAsia="Calibri" w:hAnsi="Calibri" w:cs="Times New Roman"/>
          <w:noProof/>
        </w:rPr>
        <mc:AlternateContent>
          <mc:Choice Requires="wps">
            <w:drawing>
              <wp:anchor distT="0" distB="0" distL="114300" distR="114300" simplePos="0" relativeHeight="251737088" behindDoc="0" locked="0" layoutInCell="1" allowOverlap="1" wp14:anchorId="687AB770" wp14:editId="46DC3FFE">
                <wp:simplePos x="0" y="0"/>
                <wp:positionH relativeFrom="column">
                  <wp:posOffset>3686175</wp:posOffset>
                </wp:positionH>
                <wp:positionV relativeFrom="paragraph">
                  <wp:posOffset>314960</wp:posOffset>
                </wp:positionV>
                <wp:extent cx="0" cy="190500"/>
                <wp:effectExtent l="0" t="0" r="19050" b="19050"/>
                <wp:wrapNone/>
                <wp:docPr id="55" name="Straight Connector 55"/>
                <wp:cNvGraphicFramePr/>
                <a:graphic xmlns:a="http://schemas.openxmlformats.org/drawingml/2006/main">
                  <a:graphicData uri="http://schemas.microsoft.com/office/word/2010/wordprocessingShape">
                    <wps:wsp>
                      <wps:cNvCnPr/>
                      <wps:spPr>
                        <a:xfrm flipV="1">
                          <a:off x="0" y="0"/>
                          <a:ext cx="0" cy="190500"/>
                        </a:xfrm>
                        <a:prstGeom prst="line">
                          <a:avLst/>
                        </a:prstGeom>
                        <a:noFill/>
                        <a:ln w="12700"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7CE7494A" id="Straight Connector 55" o:spid="_x0000_s1026" style="position:absolute;flip:y;z-index:251737088;visibility:visible;mso-wrap-style:square;mso-wrap-distance-left:9pt;mso-wrap-distance-top:0;mso-wrap-distance-right:9pt;mso-wrap-distance-bottom:0;mso-position-horizontal:absolute;mso-position-horizontal-relative:text;mso-position-vertical:absolute;mso-position-vertical-relative:text" from="290.25pt,24.8pt" to="290.25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" strokecolor="#4472c4" strokeweight="1pt">
                <v:stroke joinstyle="miter"/>
              </v:line>
            </w:pict>
          </mc:Fallback>
        </mc:AlternateContent>
      </w:r>
      <w:r w:rsidRPr="00FC5DA7">
        <w:rPr>
          <w:rFonts w:ascii="Calibri" w:eastAsia="Calibri" w:hAnsi="Calibri" w:cs="Times New Roman"/>
          <w:noProof/>
        </w:rPr>
        <mc:AlternateContent>
          <mc:Choice Requires="wps">
            <w:drawing>
              <wp:anchor distT="0" distB="0" distL="114300" distR="114300" simplePos="0" relativeHeight="251735040" behindDoc="0" locked="0" layoutInCell="1" allowOverlap="1" wp14:anchorId="63E1D3DB" wp14:editId="698955B1">
                <wp:simplePos x="0" y="0"/>
                <wp:positionH relativeFrom="column">
                  <wp:posOffset>2162175</wp:posOffset>
                </wp:positionH>
                <wp:positionV relativeFrom="paragraph">
                  <wp:posOffset>324485</wp:posOffset>
                </wp:positionV>
                <wp:extent cx="0" cy="190500"/>
                <wp:effectExtent l="0" t="0" r="19050" b="19050"/>
                <wp:wrapNone/>
                <wp:docPr id="50" name="Straight Connector 50"/>
                <wp:cNvGraphicFramePr/>
                <a:graphic xmlns:a="http://schemas.openxmlformats.org/drawingml/2006/main">
                  <a:graphicData uri="http://schemas.microsoft.com/office/word/2010/wordprocessingShape">
                    <wps:wsp>
                      <wps:cNvCnPr/>
                      <wps:spPr>
                        <a:xfrm flipV="1">
                          <a:off x="0" y="0"/>
                          <a:ext cx="0" cy="190500"/>
                        </a:xfrm>
                        <a:prstGeom prst="line">
                          <a:avLst/>
                        </a:prstGeom>
                        <a:noFill/>
                        <a:ln w="12700"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992AFE3" id="Straight Connector 50" o:spid="_x0000_s1026" style="position:absolute;flip:y;z-index:251735040;visibility:visible;mso-wrap-style:square;mso-wrap-distance-left:9pt;mso-wrap-distance-top:0;mso-wrap-distance-right:9pt;mso-wrap-distance-bottom:0;mso-position-horizontal:absolute;mso-position-horizontal-relative:text;mso-position-vertical:absolute;mso-position-vertical-relative:text" from="170.25pt,25.55pt" to="170.25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" strokecolor="#4472c4" strokeweight="1pt">
                <v:stroke joinstyle="miter"/>
              </v:line>
            </w:pict>
          </mc:Fallback>
        </mc:AlternateContent>
      </w:r>
      <w:r w:rsidR="008E30F4" w:rsidRPr="00FC5DA7">
        <w:rPr>
          <w:rFonts w:ascii="Calibri" w:eastAsia="Calibri" w:hAnsi="Calibri" w:cs="Times New Roman"/>
          <w:noProof/>
        </w:rPr>
        <mc:AlternateContent>
          <mc:Choice Requires="wps">
            <w:drawing>
              <wp:anchor distT="0" distB="0" distL="114300" distR="114300" simplePos="0" relativeHeight="251730944" behindDoc="0" locked="0" layoutInCell="1" allowOverlap="1" wp14:anchorId="7BB1D409" wp14:editId="7020456B">
                <wp:simplePos x="0" y="0"/>
                <wp:positionH relativeFrom="column">
                  <wp:posOffset>361950</wp:posOffset>
                </wp:positionH>
                <wp:positionV relativeFrom="paragraph">
                  <wp:posOffset>305434</wp:posOffset>
                </wp:positionV>
                <wp:extent cx="4752975" cy="19050"/>
                <wp:effectExtent l="0" t="0" r="28575" b="19050"/>
                <wp:wrapNone/>
                <wp:docPr id="36" name="Straight Connector 36"/>
                <wp:cNvGraphicFramePr/>
                <a:graphic xmlns:a="http://schemas.openxmlformats.org/drawingml/2006/main">
                  <a:graphicData uri="http://schemas.microsoft.com/office/word/2010/wordprocessingShape">
                    <wps:wsp>
                      <wps:cNvCnPr/>
                      <wps:spPr>
                        <a:xfrm flipV="1">
                          <a:off x="0" y="0"/>
                          <a:ext cx="4752975" cy="19050"/>
                        </a:xfrm>
                        <a:prstGeom prst="line">
                          <a:avLst/>
                        </a:prstGeom>
                        <a:noFill/>
                        <a:ln w="127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306CC434" id="Straight Connector 36" o:spid="_x0000_s1026" style="position:absolute;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24.05pt" to="402.7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" strokecolor="#4472c4" strokeweight="1pt">
                <v:stroke joinstyle="miter"/>
              </v:line>
            </w:pict>
          </mc:Fallback>
        </mc:AlternateContent>
      </w:r>
      <w:r w:rsidR="008E30F4" w:rsidRPr="00FC5DA7">
        <w:rPr>
          <w:rFonts w:ascii="Calibri" w:eastAsia="Calibri" w:hAnsi="Calibri" w:cs="Times New Roman"/>
          <w:noProof/>
        </w:rPr>
        <mc:AlternateContent>
          <mc:Choice Requires="wps">
            <w:drawing>
              <wp:anchor distT="0" distB="0" distL="114300" distR="114300" simplePos="0" relativeHeight="251728896" behindDoc="0" locked="0" layoutInCell="1" allowOverlap="1" wp14:anchorId="3733B65F" wp14:editId="55E82B82">
                <wp:simplePos x="0" y="0"/>
                <wp:positionH relativeFrom="margin">
                  <wp:align>center</wp:align>
                </wp:positionH>
                <wp:positionV relativeFrom="paragraph">
                  <wp:posOffset>95885</wp:posOffset>
                </wp:positionV>
                <wp:extent cx="0" cy="228600"/>
                <wp:effectExtent l="76200" t="0" r="57150" b="57150"/>
                <wp:wrapNone/>
                <wp:docPr id="28" name="Straight Arrow Connector 28"/>
                <wp:cNvGraphicFramePr/>
                <a:graphic xmlns:a="http://schemas.openxmlformats.org/drawingml/2006/main">
                  <a:graphicData uri="http://schemas.microsoft.com/office/word/2010/wordprocessingShape">
                    <wps:wsp>
                      <wps:cNvCnPr/>
                      <wps:spPr>
                        <a:xfrm>
                          <a:off x="0" y="0"/>
                          <a:ext cx="0" cy="228600"/>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1512606A" id="Straight Arrow Connector 28" o:spid="_x0000_s1026" type="#_x0000_t32" style="position:absolute;margin-left:0;margin-top:7.55pt;width:0;height:18pt;z-index:25172889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" strokecolor="#4472c4" strokeweight="1.5pt">
                <v:stroke endarrow="block" joinstyle="miter"/>
                <w10:wrap anchorx="margin"/>
              </v:shape>
            </w:pict>
          </mc:Fallback>
        </mc:AlternateContent>
      </w:r>
    </w:p>
    <w:p w:rsidR="00FC5DA7" w:rsidRDefault="00663EBA" w:rsidP="00DE6127">
      <w:pPr>
        <w:spacing w:line="360" w:lineRule="auto"/>
        <w:jc w:val="both"/>
        <w:rPr>
          <w:rFonts w:ascii="Times New Roman" w:hAnsi="Times New Roman" w:cs="Times New Roman"/>
          <w:b/>
          <w:sz w:val="26"/>
          <w:szCs w:val="26"/>
        </w:rPr>
      </w:pPr>
      <w:r w:rsidRPr="00FC5DA7">
        <w:rPr>
          <w:rFonts w:ascii="Calibri" w:eastAsia="Calibri" w:hAnsi="Calibri" w:cs="Times New Roman"/>
          <w:noProof/>
        </w:rPr>
        <mc:AlternateContent>
          <mc:Choice Requires="wps">
            <w:drawing>
              <wp:anchor distT="0" distB="0" distL="114300" distR="114300" simplePos="0" relativeHeight="251714560" behindDoc="0" locked="0" layoutInCell="1" allowOverlap="1" wp14:anchorId="046180A7" wp14:editId="2B912910">
                <wp:simplePos x="0" y="0"/>
                <wp:positionH relativeFrom="column">
                  <wp:posOffset>4494179</wp:posOffset>
                </wp:positionH>
                <wp:positionV relativeFrom="paragraph">
                  <wp:posOffset>118880</wp:posOffset>
                </wp:positionV>
                <wp:extent cx="874476" cy="428625"/>
                <wp:effectExtent l="0" t="0" r="20955" b="28575"/>
                <wp:wrapNone/>
                <wp:docPr id="64" name="Text Box 64"/>
                <wp:cNvGraphicFramePr/>
                <a:graphic xmlns:a="http://schemas.openxmlformats.org/drawingml/2006/main">
                  <a:graphicData uri="http://schemas.microsoft.com/office/word/2010/wordprocessingShape">
                    <wps:wsp>
                      <wps:cNvSpPr txBox="1"/>
                      <wps:spPr>
                        <a:xfrm>
                          <a:off x="0" y="0"/>
                          <a:ext cx="874476" cy="428625"/>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pPr>
                              <w:jc w:val="center"/>
                            </w:pPr>
                            <w:r>
                              <w:t>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046180A7" id="_x0000_t202" coordsize="21600,21600" o:spt="202" path="m,l,21600r21600,l21600,xe">
                <v:stroke joinstyle="miter"/>
                <v:path gradientshapeok="t" o:connecttype="rect"/>
              </v:shapetype>
              <v:shape id="Text Box 64" o:spid="_x0000_s1045" type="#_x0000_t202" style="position:absolute;left:0;text-align:left;margin-left:353.85pt;margin-top:9.35pt;width:68.85pt;height:33.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" fillcolor="#8faadc" strokecolor="#9dc3e6" strokeweight=".5pt">
                <v:textbox>
                  <w:txbxContent>
                    <w:p w:rsidR="00A12629" w:rsidRDefault="00A12629" w:rsidP="00FC5DA7">
                      <w:pPr>
                        <w:jc w:val="center"/>
                      </w:pPr>
                      <w:r>
                        <w:t>Manager</w:t>
                      </w:r>
                    </w:p>
                  </w:txbxContent>
                </v:textbox>
              </v:shape>
            </w:pict>
          </mc:Fallback>
        </mc:AlternateContent>
      </w:r>
      <w:r w:rsidRPr="00FC5DA7">
        <w:rPr>
          <w:rFonts w:ascii="Calibri" w:eastAsia="Calibri" w:hAnsi="Calibri" w:cs="Times New Roman"/>
          <w:noProof/>
        </w:rPr>
        <mc:AlternateContent>
          <mc:Choice Requires="wps">
            <w:drawing>
              <wp:anchor distT="0" distB="0" distL="114300" distR="114300" simplePos="0" relativeHeight="251712512" behindDoc="0" locked="0" layoutInCell="1" allowOverlap="1" wp14:anchorId="7AE10C99" wp14:editId="26AD35DB">
                <wp:simplePos x="0" y="0"/>
                <wp:positionH relativeFrom="column">
                  <wp:posOffset>3045981</wp:posOffset>
                </wp:positionH>
                <wp:positionV relativeFrom="paragraph">
                  <wp:posOffset>109855</wp:posOffset>
                </wp:positionV>
                <wp:extent cx="1304925" cy="447675"/>
                <wp:effectExtent l="0" t="0" r="28575" b="28575"/>
                <wp:wrapNone/>
                <wp:docPr id="62" name="Text Box 62"/>
                <wp:cNvGraphicFramePr/>
                <a:graphic xmlns:a="http://schemas.openxmlformats.org/drawingml/2006/main">
                  <a:graphicData uri="http://schemas.microsoft.com/office/word/2010/wordprocessingShape">
                    <wps:wsp>
                      <wps:cNvSpPr txBox="1"/>
                      <wps:spPr>
                        <a:xfrm>
                          <a:off x="0" y="0"/>
                          <a:ext cx="1304925" cy="447675"/>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pPr>
                              <w:spacing w:after="0"/>
                              <w:jc w:val="center"/>
                            </w:pPr>
                            <w:r>
                              <w:t>Assistant</w:t>
                            </w:r>
                          </w:p>
                          <w:p w:rsidR="00A12629" w:rsidRDefault="00A12629" w:rsidP="00FC5DA7">
                            <w:pPr>
                              <w:spacing w:after="0"/>
                              <w:jc w:val="center"/>
                            </w:pPr>
                            <w:r>
                              <w:t>General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7AE10C99" id="Text Box 62" o:spid="_x0000_s1046" type="#_x0000_t202" style="position:absolute;left:0;text-align:left;margin-left:239.85pt;margin-top:8.65pt;width:102.75pt;height:35.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" fillcolor="#8faadc" strokecolor="#9dc3e6" strokeweight=".5pt">
                <v:textbox>
                  <w:txbxContent>
                    <w:p w:rsidR="00A12629" w:rsidRDefault="00A12629" w:rsidP="00FC5DA7">
                      <w:pPr>
                        <w:spacing w:after="0"/>
                        <w:jc w:val="center"/>
                      </w:pPr>
                      <w:r>
                        <w:t>Assistant</w:t>
                      </w:r>
                    </w:p>
                    <w:p w:rsidR="00A12629" w:rsidRDefault="00A12629" w:rsidP="00FC5DA7">
                      <w:pPr>
                        <w:spacing w:after="0"/>
                        <w:jc w:val="center"/>
                      </w:pPr>
                      <w:r>
                        <w:t>General Manager</w:t>
                      </w:r>
                    </w:p>
                  </w:txbxContent>
                </v:textbox>
              </v:shape>
            </w:pict>
          </mc:Fallback>
        </mc:AlternateContent>
      </w:r>
      <w:r w:rsidRPr="00FC5DA7">
        <w:rPr>
          <w:rFonts w:ascii="Calibri" w:eastAsia="Calibri" w:hAnsi="Calibri" w:cs="Times New Roman"/>
          <w:noProof/>
        </w:rPr>
        <mc:AlternateContent>
          <mc:Choice Requires="wps">
            <w:drawing>
              <wp:anchor distT="0" distB="0" distL="114300" distR="114300" simplePos="0" relativeHeight="251710464" behindDoc="0" locked="0" layoutInCell="1" allowOverlap="1" wp14:anchorId="4C591F98" wp14:editId="121DD85F">
                <wp:simplePos x="0" y="0"/>
                <wp:positionH relativeFrom="column">
                  <wp:posOffset>1552461</wp:posOffset>
                </wp:positionH>
                <wp:positionV relativeFrom="paragraph">
                  <wp:posOffset>109855</wp:posOffset>
                </wp:positionV>
                <wp:extent cx="1285875" cy="457200"/>
                <wp:effectExtent l="0" t="0" r="28575" b="19050"/>
                <wp:wrapNone/>
                <wp:docPr id="60" name="Text Box 60"/>
                <wp:cNvGraphicFramePr/>
                <a:graphic xmlns:a="http://schemas.openxmlformats.org/drawingml/2006/main">
                  <a:graphicData uri="http://schemas.microsoft.com/office/word/2010/wordprocessingShape">
                    <wps:wsp>
                      <wps:cNvSpPr txBox="1"/>
                      <wps:spPr>
                        <a:xfrm>
                          <a:off x="0" y="0"/>
                          <a:ext cx="1285875" cy="457200"/>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pPr>
                              <w:spacing w:after="0"/>
                              <w:jc w:val="center"/>
                            </w:pPr>
                            <w:r>
                              <w:t>Deputy</w:t>
                            </w:r>
                          </w:p>
                          <w:p w:rsidR="00A12629" w:rsidRDefault="00A12629" w:rsidP="00FC5DA7">
                            <w:pPr>
                              <w:spacing w:after="0"/>
                              <w:jc w:val="center"/>
                            </w:pPr>
                            <w:r>
                              <w:t>General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4C591F98" id="Text Box 60" o:spid="_x0000_s1047" type="#_x0000_t202" style="position:absolute;left:0;text-align:left;margin-left:122.25pt;margin-top:8.65pt;width:101.25pt;height:3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" fillcolor="#8faadc" strokecolor="#9dc3e6" strokeweight=".5pt">
                <v:textbox>
                  <w:txbxContent>
                    <w:p w:rsidR="00A12629" w:rsidRDefault="00A12629" w:rsidP="00FC5DA7">
                      <w:pPr>
                        <w:spacing w:after="0"/>
                        <w:jc w:val="center"/>
                      </w:pPr>
                      <w:r>
                        <w:t>Deputy</w:t>
                      </w:r>
                    </w:p>
                    <w:p w:rsidR="00A12629" w:rsidRDefault="00A12629" w:rsidP="00FC5DA7">
                      <w:pPr>
                        <w:spacing w:after="0"/>
                        <w:jc w:val="center"/>
                      </w:pPr>
                      <w:r>
                        <w:t>General Manager</w:t>
                      </w:r>
                    </w:p>
                  </w:txbxContent>
                </v:textbox>
              </v:shape>
            </w:pict>
          </mc:Fallback>
        </mc:AlternateContent>
      </w:r>
      <w:r w:rsidR="004221DF" w:rsidRPr="00FC5DA7">
        <w:rPr>
          <w:rFonts w:ascii="Calibri" w:eastAsia="Calibri" w:hAnsi="Calibri" w:cs="Times New Roman"/>
          <w:noProof/>
        </w:rPr>
        <mc:AlternateContent>
          <mc:Choice Requires="wps">
            <w:drawing>
              <wp:anchor distT="0" distB="0" distL="114300" distR="114300" simplePos="0" relativeHeight="251708416" behindDoc="0" locked="0" layoutInCell="1" allowOverlap="1" wp14:anchorId="34CA8843" wp14:editId="58DA4A61">
                <wp:simplePos x="0" y="0"/>
                <wp:positionH relativeFrom="column">
                  <wp:posOffset>154826</wp:posOffset>
                </wp:positionH>
                <wp:positionV relativeFrom="paragraph">
                  <wp:posOffset>138430</wp:posOffset>
                </wp:positionV>
                <wp:extent cx="1181100" cy="409575"/>
                <wp:effectExtent l="0" t="0" r="14605" b="28575"/>
                <wp:wrapNone/>
                <wp:docPr id="54" name="Text Box 54"/>
                <wp:cNvGraphicFramePr/>
                <a:graphic xmlns:a="http://schemas.openxmlformats.org/drawingml/2006/main">
                  <a:graphicData uri="http://schemas.microsoft.com/office/word/2010/wordprocessingShape">
                    <wps:wsp>
                      <wps:cNvSpPr txBox="1"/>
                      <wps:spPr>
                        <a:xfrm>
                          <a:off x="0" y="0"/>
                          <a:ext cx="1181100" cy="409575"/>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r>
                              <w:t>General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4CA8843" id="Text Box 54" o:spid="_x0000_s1048" type="#_x0000_t202" style="position:absolute;left:0;text-align:left;margin-left:12.2pt;margin-top:10.9pt;width:93pt;height:32.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" fillcolor="#8faadc" strokecolor="#9dc3e6" strokeweight=".5pt">
                <v:textbox>
                  <w:txbxContent>
                    <w:p w:rsidR="00A12629" w:rsidRDefault="00A12629" w:rsidP="00FC5DA7">
                      <w:r>
                        <w:t>General Manager</w:t>
                      </w:r>
                    </w:p>
                  </w:txbxContent>
                </v:textbox>
              </v:shape>
            </w:pict>
          </mc:Fallback>
        </mc:AlternateContent>
      </w:r>
    </w:p>
    <w:p w:rsidR="00FC5DA7" w:rsidRDefault="00BA0F87" w:rsidP="00DE6127">
      <w:pPr>
        <w:spacing w:line="360" w:lineRule="auto"/>
        <w:jc w:val="both"/>
        <w:rPr>
          <w:rFonts w:ascii="Times New Roman" w:hAnsi="Times New Roman" w:cs="Times New Roman"/>
          <w:b/>
          <w:sz w:val="26"/>
          <w:szCs w:val="26"/>
        </w:rPr>
      </w:pPr>
      <w:r w:rsidRPr="00FC5DA7">
        <w:rPr>
          <w:rFonts w:ascii="Calibri" w:eastAsia="Calibri" w:hAnsi="Calibri" w:cs="Times New Roman"/>
          <w:noProof/>
        </w:rPr>
        <mc:AlternateContent>
          <mc:Choice Requires="wps">
            <w:drawing>
              <wp:anchor distT="0" distB="0" distL="114300" distR="114300" simplePos="0" relativeHeight="251711488" behindDoc="0" locked="0" layoutInCell="1" allowOverlap="1" wp14:anchorId="12376B82" wp14:editId="732422D4">
                <wp:simplePos x="0" y="0"/>
                <wp:positionH relativeFrom="column">
                  <wp:posOffset>2781300</wp:posOffset>
                </wp:positionH>
                <wp:positionV relativeFrom="paragraph">
                  <wp:posOffset>370840</wp:posOffset>
                </wp:positionV>
                <wp:extent cx="0" cy="219075"/>
                <wp:effectExtent l="76200" t="0" r="57150" b="47625"/>
                <wp:wrapNone/>
                <wp:docPr id="61" name="Straight Arrow Connector 61"/>
                <wp:cNvGraphicFramePr/>
                <a:graphic xmlns:a="http://schemas.openxmlformats.org/drawingml/2006/main">
                  <a:graphicData uri="http://schemas.microsoft.com/office/word/2010/wordprocessingShape">
                    <wps:wsp>
                      <wps:cNvCnPr/>
                      <wps:spPr>
                        <a:xfrm>
                          <a:off x="0" y="0"/>
                          <a:ext cx="0" cy="219075"/>
                        </a:xfrm>
                        <a:prstGeom prst="straightConnector1">
                          <a:avLst/>
                        </a:prstGeom>
                        <a:noFill/>
                        <a:ln w="19050" cap="flat" cmpd="sng" algn="ctr">
                          <a:solidFill>
                            <a:srgbClr val="4472C4"/>
                          </a:solidFill>
                          <a:prstDash val="solid"/>
                          <a:miter lim="800000"/>
                          <a:tailEnd type="triangle"/>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D6B55DD" id="Straight Arrow Connector 61" o:spid="_x0000_s1026" type="#_x0000_t32" style="position:absolute;margin-left:219pt;margin-top:29.2pt;width:0;height:17.2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" strokecolor="#4472c4" strokeweight="1.5pt">
                <v:stroke endarrow="block" joinstyle="miter"/>
              </v:shape>
            </w:pict>
          </mc:Fallback>
        </mc:AlternateContent>
      </w:r>
      <w:r w:rsidRPr="00FC5DA7">
        <w:rPr>
          <w:rFonts w:ascii="Calibri" w:eastAsia="Calibri" w:hAnsi="Calibri" w:cs="Times New Roman"/>
          <w:noProof/>
        </w:rPr>
        <mc:AlternateContent>
          <mc:Choice Requires="wps">
            <w:drawing>
              <wp:anchor distT="0" distB="0" distL="114300" distR="114300" simplePos="0" relativeHeight="251744256" behindDoc="0" locked="0" layoutInCell="1" allowOverlap="1" wp14:anchorId="322F99B2" wp14:editId="6727FD88">
                <wp:simplePos x="0" y="0"/>
                <wp:positionH relativeFrom="column">
                  <wp:posOffset>390525</wp:posOffset>
                </wp:positionH>
                <wp:positionV relativeFrom="paragraph">
                  <wp:posOffset>170815</wp:posOffset>
                </wp:positionV>
                <wp:extent cx="0" cy="190500"/>
                <wp:effectExtent l="0" t="0" r="19050" b="19050"/>
                <wp:wrapNone/>
                <wp:docPr id="68" name="Straight Connector 68"/>
                <wp:cNvGraphicFramePr/>
                <a:graphic xmlns:a="http://schemas.openxmlformats.org/drawingml/2006/main">
                  <a:graphicData uri="http://schemas.microsoft.com/office/word/2010/wordprocessingShape">
                    <wps:wsp>
                      <wps:cNvCnPr/>
                      <wps:spPr>
                        <a:xfrm flipV="1">
                          <a:off x="0" y="0"/>
                          <a:ext cx="0" cy="190500"/>
                        </a:xfrm>
                        <a:prstGeom prst="line">
                          <a:avLst/>
                        </a:prstGeom>
                        <a:noFill/>
                        <a:ln w="12700" cap="flat" cmpd="sng" algn="ctr">
                          <a:solidFill>
                            <a:srgbClr val="4472C4"/>
                          </a:solidFill>
                          <a:prstDash val="solid"/>
                          <a:miter lim="800000"/>
                        </a:ln>
                        <a:effectLst/>
                      </wps:spPr>
                      <wps:bodyPr/>
                    </wps:wsp>
                  </a:graphicData>
                </a:graphic>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71598256" id="Straight Connector 68" o:spid="_x0000_s1026" style="position:absolute;flip:y;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75pt,13.45pt" to="30.7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" strokecolor="#4472c4" strokeweight="1pt">
                <v:stroke joinstyle="miter"/>
              </v:line>
            </w:pict>
          </mc:Fallback>
        </mc:AlternateContent>
      </w:r>
      <w:r w:rsidRPr="00FC5DA7">
        <w:rPr>
          <w:rFonts w:ascii="Calibri" w:eastAsia="Calibri" w:hAnsi="Calibri" w:cs="Times New Roman"/>
          <w:noProof/>
        </w:rPr>
        <mc:AlternateContent>
          <mc:Choice Requires="wps">
            <w:drawing>
              <wp:anchor distT="0" distB="0" distL="114300" distR="114300" simplePos="0" relativeHeight="251746304" behindDoc="0" locked="0" layoutInCell="1" allowOverlap="1" wp14:anchorId="691453B5" wp14:editId="4BDC399E">
                <wp:simplePos x="0" y="0"/>
                <wp:positionH relativeFrom="column">
                  <wp:posOffset>381000</wp:posOffset>
                </wp:positionH>
                <wp:positionV relativeFrom="paragraph">
                  <wp:posOffset>351155</wp:posOffset>
                </wp:positionV>
                <wp:extent cx="4752975" cy="19050"/>
                <wp:effectExtent l="0" t="0" r="28575" b="19050"/>
                <wp:wrapNone/>
                <wp:docPr id="71" name="Straight Connector 71"/>
                <wp:cNvGraphicFramePr/>
                <a:graphic xmlns:a="http://schemas.openxmlformats.org/drawingml/2006/main">
                  <a:graphicData uri="http://schemas.microsoft.com/office/word/2010/wordprocessingShape">
                    <wps:wsp>
                      <wps:cNvCnPr/>
                      <wps:spPr>
                        <a:xfrm flipV="1">
                          <a:off x="0" y="0"/>
                          <a:ext cx="4752975" cy="19050"/>
                        </a:xfrm>
                        <a:prstGeom prst="line">
                          <a:avLst/>
                        </a:prstGeom>
                        <a:noFill/>
                        <a:ln w="127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158B4F9" id="Straight Connector 71" o:spid="_x0000_s1026" style="position:absolute;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pt,27.65pt" to="404.2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" strokecolor="#4472c4" strokeweight="1pt">
                <v:stroke joinstyle="miter"/>
              </v:line>
            </w:pict>
          </mc:Fallback>
        </mc:AlternateContent>
      </w:r>
      <w:r w:rsidRPr="00FC5DA7">
        <w:rPr>
          <w:rFonts w:ascii="Calibri" w:eastAsia="Calibri" w:hAnsi="Calibri" w:cs="Times New Roman"/>
          <w:noProof/>
        </w:rPr>
        <mc:AlternateContent>
          <mc:Choice Requires="wps">
            <w:drawing>
              <wp:anchor distT="0" distB="0" distL="114300" distR="114300" simplePos="0" relativeHeight="251738112" behindDoc="0" locked="0" layoutInCell="1" allowOverlap="1" wp14:anchorId="4BB3AC93" wp14:editId="46F06482">
                <wp:simplePos x="0" y="0"/>
                <wp:positionH relativeFrom="column">
                  <wp:posOffset>5124450</wp:posOffset>
                </wp:positionH>
                <wp:positionV relativeFrom="paragraph">
                  <wp:posOffset>170815</wp:posOffset>
                </wp:positionV>
                <wp:extent cx="0" cy="190500"/>
                <wp:effectExtent l="0" t="0" r="19050" b="19050"/>
                <wp:wrapNone/>
                <wp:docPr id="56" name="Straight Connector 56"/>
                <wp:cNvGraphicFramePr/>
                <a:graphic xmlns:a="http://schemas.openxmlformats.org/drawingml/2006/main">
                  <a:graphicData uri="http://schemas.microsoft.com/office/word/2010/wordprocessingShape">
                    <wps:wsp>
                      <wps:cNvCnPr/>
                      <wps:spPr>
                        <a:xfrm flipV="1">
                          <a:off x="0" y="0"/>
                          <a:ext cx="0" cy="190500"/>
                        </a:xfrm>
                        <a:prstGeom prst="line">
                          <a:avLst/>
                        </a:prstGeom>
                        <a:noFill/>
                        <a:ln w="12700"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1C86367" id="Straight Connector 56" o:spid="_x0000_s1026" style="position:absolute;flip:y;z-index:251738112;visibility:visible;mso-wrap-style:square;mso-wrap-distance-left:9pt;mso-wrap-distance-top:0;mso-wrap-distance-right:9pt;mso-wrap-distance-bottom:0;mso-position-horizontal:absolute;mso-position-horizontal-relative:text;mso-position-vertical:absolute;mso-position-vertical-relative:text" from="403.5pt,13.45pt" to="403.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" strokecolor="#4472c4" strokeweight="1pt">
                <v:stroke joinstyle="miter"/>
              </v:line>
            </w:pict>
          </mc:Fallback>
        </mc:AlternateContent>
      </w:r>
    </w:p>
    <w:p w:rsidR="00FC5DA7" w:rsidRDefault="00376CB0" w:rsidP="00DE6127">
      <w:pPr>
        <w:spacing w:line="360" w:lineRule="auto"/>
        <w:jc w:val="both"/>
        <w:rPr>
          <w:rFonts w:ascii="Times New Roman" w:hAnsi="Times New Roman" w:cs="Times New Roman"/>
          <w:b/>
          <w:sz w:val="26"/>
          <w:szCs w:val="26"/>
        </w:rPr>
      </w:pPr>
      <w:r w:rsidRPr="00FC5DA7">
        <w:rPr>
          <w:rFonts w:ascii="Calibri" w:eastAsia="Calibri" w:hAnsi="Calibri" w:cs="Times New Roman"/>
          <w:noProof/>
        </w:rPr>
        <mc:AlternateContent>
          <mc:Choice Requires="wps">
            <w:drawing>
              <wp:anchor distT="0" distB="0" distL="114300" distR="114300" simplePos="0" relativeHeight="251756544" behindDoc="0" locked="0" layoutInCell="1" allowOverlap="1" wp14:anchorId="6EDFDB9E" wp14:editId="1CF91C76">
                <wp:simplePos x="0" y="0"/>
                <wp:positionH relativeFrom="column">
                  <wp:posOffset>5133975</wp:posOffset>
                </wp:positionH>
                <wp:positionV relativeFrom="paragraph">
                  <wp:posOffset>203835</wp:posOffset>
                </wp:positionV>
                <wp:extent cx="0" cy="190500"/>
                <wp:effectExtent l="0" t="0" r="19050" b="19050"/>
                <wp:wrapNone/>
                <wp:docPr id="82" name="Straight Connector 82"/>
                <wp:cNvGraphicFramePr/>
                <a:graphic xmlns:a="http://schemas.openxmlformats.org/drawingml/2006/main">
                  <a:graphicData uri="http://schemas.microsoft.com/office/word/2010/wordprocessingShape">
                    <wps:wsp>
                      <wps:cNvCnPr/>
                      <wps:spPr>
                        <a:xfrm flipV="1">
                          <a:off x="0" y="0"/>
                          <a:ext cx="0" cy="190500"/>
                        </a:xfrm>
                        <a:prstGeom prst="line">
                          <a:avLst/>
                        </a:prstGeom>
                        <a:noFill/>
                        <a:ln w="12700"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E987107" id="Straight Connector 82" o:spid="_x0000_s1026" style="position:absolute;flip:y;z-index:251756544;visibility:visible;mso-wrap-style:square;mso-wrap-distance-left:9pt;mso-wrap-distance-top:0;mso-wrap-distance-right:9pt;mso-wrap-distance-bottom:0;mso-position-horizontal:absolute;mso-position-horizontal-relative:text;mso-position-vertical:absolute;mso-position-vertical-relative:text" from="404.25pt,16.05pt" to="404.2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" strokecolor="#4472c4" strokeweight="1pt">
                <v:stroke joinstyle="miter"/>
              </v:line>
            </w:pict>
          </mc:Fallback>
        </mc:AlternateContent>
      </w:r>
      <w:r w:rsidRPr="00FC5DA7">
        <w:rPr>
          <w:rFonts w:ascii="Calibri" w:eastAsia="Calibri" w:hAnsi="Calibri" w:cs="Times New Roman"/>
          <w:noProof/>
        </w:rPr>
        <mc:AlternateContent>
          <mc:Choice Requires="wps">
            <w:drawing>
              <wp:anchor distT="0" distB="0" distL="114300" distR="114300" simplePos="0" relativeHeight="251754496" behindDoc="0" locked="0" layoutInCell="1" allowOverlap="1" wp14:anchorId="3FC67564" wp14:editId="3B9249D5">
                <wp:simplePos x="0" y="0"/>
                <wp:positionH relativeFrom="column">
                  <wp:posOffset>3486150</wp:posOffset>
                </wp:positionH>
                <wp:positionV relativeFrom="paragraph">
                  <wp:posOffset>213360</wp:posOffset>
                </wp:positionV>
                <wp:extent cx="0" cy="190500"/>
                <wp:effectExtent l="0" t="0" r="19050" b="19050"/>
                <wp:wrapNone/>
                <wp:docPr id="79" name="Straight Connector 79"/>
                <wp:cNvGraphicFramePr/>
                <a:graphic xmlns:a="http://schemas.openxmlformats.org/drawingml/2006/main">
                  <a:graphicData uri="http://schemas.microsoft.com/office/word/2010/wordprocessingShape">
                    <wps:wsp>
                      <wps:cNvCnPr/>
                      <wps:spPr>
                        <a:xfrm flipV="1">
                          <a:off x="0" y="0"/>
                          <a:ext cx="0" cy="190500"/>
                        </a:xfrm>
                        <a:prstGeom prst="line">
                          <a:avLst/>
                        </a:prstGeom>
                        <a:noFill/>
                        <a:ln w="12700"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7A7371E5" id="Straight Connector 79" o:spid="_x0000_s1026" style="position:absolute;flip:y;z-index:251754496;visibility:visible;mso-wrap-style:square;mso-wrap-distance-left:9pt;mso-wrap-distance-top:0;mso-wrap-distance-right:9pt;mso-wrap-distance-bottom:0;mso-position-horizontal:absolute;mso-position-horizontal-relative:text;mso-position-vertical:absolute;mso-position-vertical-relative:text" from="274.5pt,16.8pt" to="274.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" strokecolor="#4472c4" strokeweight="1pt">
                <v:stroke joinstyle="miter"/>
              </v:line>
            </w:pict>
          </mc:Fallback>
        </mc:AlternateContent>
      </w:r>
      <w:r w:rsidRPr="00FC5DA7">
        <w:rPr>
          <w:rFonts w:ascii="Calibri" w:eastAsia="Calibri" w:hAnsi="Calibri" w:cs="Times New Roman"/>
          <w:noProof/>
        </w:rPr>
        <mc:AlternateContent>
          <mc:Choice Requires="wps">
            <w:drawing>
              <wp:anchor distT="0" distB="0" distL="114300" distR="114300" simplePos="0" relativeHeight="251752448" behindDoc="0" locked="0" layoutInCell="1" allowOverlap="1" wp14:anchorId="0ADF602D" wp14:editId="36794F47">
                <wp:simplePos x="0" y="0"/>
                <wp:positionH relativeFrom="column">
                  <wp:posOffset>2085975</wp:posOffset>
                </wp:positionH>
                <wp:positionV relativeFrom="paragraph">
                  <wp:posOffset>213360</wp:posOffset>
                </wp:positionV>
                <wp:extent cx="0" cy="190500"/>
                <wp:effectExtent l="0" t="0" r="19050" b="19050"/>
                <wp:wrapNone/>
                <wp:docPr id="74" name="Straight Connector 74"/>
                <wp:cNvGraphicFramePr/>
                <a:graphic xmlns:a="http://schemas.openxmlformats.org/drawingml/2006/main">
                  <a:graphicData uri="http://schemas.microsoft.com/office/word/2010/wordprocessingShape">
                    <wps:wsp>
                      <wps:cNvCnPr/>
                      <wps:spPr>
                        <a:xfrm flipV="1">
                          <a:off x="0" y="0"/>
                          <a:ext cx="0" cy="190500"/>
                        </a:xfrm>
                        <a:prstGeom prst="line">
                          <a:avLst/>
                        </a:prstGeom>
                        <a:noFill/>
                        <a:ln w="12700"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B0C6FBE" id="Straight Connector 74" o:spid="_x0000_s1026" style="position:absolute;flip:y;z-index:251752448;visibility:visible;mso-wrap-style:square;mso-wrap-distance-left:9pt;mso-wrap-distance-top:0;mso-wrap-distance-right:9pt;mso-wrap-distance-bottom:0;mso-position-horizontal:absolute;mso-position-horizontal-relative:text;mso-position-vertical:absolute;mso-position-vertical-relative:text" from="164.25pt,16.8pt" to="164.2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" strokecolor="#4472c4" strokeweight="1pt">
                <v:stroke joinstyle="miter"/>
              </v:line>
            </w:pict>
          </mc:Fallback>
        </mc:AlternateContent>
      </w:r>
      <w:r w:rsidR="00BA0F87" w:rsidRPr="00FC5DA7">
        <w:rPr>
          <w:rFonts w:ascii="Calibri" w:eastAsia="Calibri" w:hAnsi="Calibri" w:cs="Times New Roman"/>
          <w:noProof/>
        </w:rPr>
        <mc:AlternateContent>
          <mc:Choice Requires="wps">
            <w:drawing>
              <wp:anchor distT="0" distB="0" distL="114300" distR="114300" simplePos="0" relativeHeight="251750400" behindDoc="0" locked="0" layoutInCell="1" allowOverlap="1" wp14:anchorId="5565C715" wp14:editId="3C93630C">
                <wp:simplePos x="0" y="0"/>
                <wp:positionH relativeFrom="column">
                  <wp:posOffset>390525</wp:posOffset>
                </wp:positionH>
                <wp:positionV relativeFrom="paragraph">
                  <wp:posOffset>222885</wp:posOffset>
                </wp:positionV>
                <wp:extent cx="0" cy="190500"/>
                <wp:effectExtent l="0" t="0" r="19050" b="19050"/>
                <wp:wrapNone/>
                <wp:docPr id="73" name="Straight Connector 73"/>
                <wp:cNvGraphicFramePr/>
                <a:graphic xmlns:a="http://schemas.openxmlformats.org/drawingml/2006/main">
                  <a:graphicData uri="http://schemas.microsoft.com/office/word/2010/wordprocessingShape">
                    <wps:wsp>
                      <wps:cNvCnPr/>
                      <wps:spPr>
                        <a:xfrm flipV="1">
                          <a:off x="0" y="0"/>
                          <a:ext cx="0" cy="190500"/>
                        </a:xfrm>
                        <a:prstGeom prst="line">
                          <a:avLst/>
                        </a:prstGeom>
                        <a:noFill/>
                        <a:ln w="12700" cap="flat" cmpd="sng" algn="ctr">
                          <a:solidFill>
                            <a:srgbClr val="4472C4"/>
                          </a:solidFill>
                          <a:prstDash val="solid"/>
                          <a:miter lim="800000"/>
                        </a:ln>
                        <a:effectLst/>
                      </wps:spPr>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650B7BF3" id="Straight Connector 73" o:spid="_x0000_s1026" style="position:absolute;flip:y;z-index:251750400;visibility:visible;mso-wrap-style:square;mso-wrap-distance-left:9pt;mso-wrap-distance-top:0;mso-wrap-distance-right:9pt;mso-wrap-distance-bottom:0;mso-position-horizontal:absolute;mso-position-horizontal-relative:text;mso-position-vertical:absolute;mso-position-vertical-relative:text" from="30.75pt,17.55pt" to="30.75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" strokecolor="#4472c4" strokeweight="1pt">
                <v:stroke joinstyle="miter"/>
              </v:line>
            </w:pict>
          </mc:Fallback>
        </mc:AlternateContent>
      </w:r>
      <w:r w:rsidR="00BA0F87" w:rsidRPr="00FC5DA7">
        <w:rPr>
          <w:rFonts w:ascii="Calibri" w:eastAsia="Calibri" w:hAnsi="Calibri" w:cs="Times New Roman"/>
          <w:noProof/>
        </w:rPr>
        <mc:AlternateContent>
          <mc:Choice Requires="wps">
            <w:drawing>
              <wp:anchor distT="0" distB="0" distL="114300" distR="114300" simplePos="0" relativeHeight="251748352" behindDoc="0" locked="0" layoutInCell="1" allowOverlap="1" wp14:anchorId="12EF4DB3" wp14:editId="01847B29">
                <wp:simplePos x="0" y="0"/>
                <wp:positionH relativeFrom="column">
                  <wp:posOffset>381000</wp:posOffset>
                </wp:positionH>
                <wp:positionV relativeFrom="paragraph">
                  <wp:posOffset>193675</wp:posOffset>
                </wp:positionV>
                <wp:extent cx="4752975" cy="19050"/>
                <wp:effectExtent l="0" t="0" r="28575" b="19050"/>
                <wp:wrapNone/>
                <wp:docPr id="72" name="Straight Connector 72"/>
                <wp:cNvGraphicFramePr/>
                <a:graphic xmlns:a="http://schemas.openxmlformats.org/drawingml/2006/main">
                  <a:graphicData uri="http://schemas.microsoft.com/office/word/2010/wordprocessingShape">
                    <wps:wsp>
                      <wps:cNvCnPr/>
                      <wps:spPr>
                        <a:xfrm flipV="1">
                          <a:off x="0" y="0"/>
                          <a:ext cx="4752975" cy="19050"/>
                        </a:xfrm>
                        <a:prstGeom prst="line">
                          <a:avLst/>
                        </a:prstGeom>
                        <a:noFill/>
                        <a:ln w="127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8585D5D" id="Straight Connector 72" o:spid="_x0000_s1026" style="position:absolute;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pt,15.25pt" to="404.2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" strokecolor="#4472c4" strokeweight="1pt">
                <v:stroke joinstyle="miter"/>
              </v:line>
            </w:pict>
          </mc:Fallback>
        </mc:AlternateContent>
      </w:r>
    </w:p>
    <w:p w:rsidR="00FC5DA7" w:rsidRDefault="00376CB0" w:rsidP="00DE6127">
      <w:pPr>
        <w:spacing w:line="360" w:lineRule="auto"/>
        <w:jc w:val="both"/>
        <w:rPr>
          <w:rFonts w:ascii="Times New Roman" w:hAnsi="Times New Roman" w:cs="Times New Roman"/>
          <w:b/>
          <w:sz w:val="26"/>
          <w:szCs w:val="26"/>
        </w:rPr>
      </w:pPr>
      <w:r w:rsidRPr="00FC5DA7">
        <w:rPr>
          <w:rFonts w:ascii="Calibri" w:eastAsia="Calibri" w:hAnsi="Calibri" w:cs="Times New Roman"/>
          <w:noProof/>
        </w:rPr>
        <mc:AlternateContent>
          <mc:Choice Requires="wps">
            <w:drawing>
              <wp:anchor distT="0" distB="0" distL="114300" distR="114300" simplePos="0" relativeHeight="251722752" behindDoc="0" locked="0" layoutInCell="1" allowOverlap="1" wp14:anchorId="5BF2E999" wp14:editId="10F87737">
                <wp:simplePos x="0" y="0"/>
                <wp:positionH relativeFrom="column">
                  <wp:posOffset>4410075</wp:posOffset>
                </wp:positionH>
                <wp:positionV relativeFrom="paragraph">
                  <wp:posOffset>26670</wp:posOffset>
                </wp:positionV>
                <wp:extent cx="962025" cy="428625"/>
                <wp:effectExtent l="0" t="0" r="28575" b="28575"/>
                <wp:wrapNone/>
                <wp:docPr id="78" name="Text Box 78"/>
                <wp:cNvGraphicFramePr/>
                <a:graphic xmlns:a="http://schemas.openxmlformats.org/drawingml/2006/main">
                  <a:graphicData uri="http://schemas.microsoft.com/office/word/2010/wordprocessingShape">
                    <wps:wsp>
                      <wps:cNvSpPr txBox="1"/>
                      <wps:spPr>
                        <a:xfrm>
                          <a:off x="0" y="0"/>
                          <a:ext cx="962025" cy="428625"/>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pPr>
                              <w:jc w:val="center"/>
                            </w:pPr>
                            <w:r>
                              <w:t>Assistant Executive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5BF2E999" id="Text Box 78" o:spid="_x0000_s1049" type="#_x0000_t202" style="position:absolute;left:0;text-align:left;margin-left:347.25pt;margin-top:2.1pt;width:75.75pt;height:33.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" fillcolor="#8faadc" strokecolor="#9dc3e6" strokeweight=".5pt">
                <v:textbox>
                  <w:txbxContent>
                    <w:p w:rsidR="00A12629" w:rsidRDefault="00A12629" w:rsidP="00FC5DA7">
                      <w:pPr>
                        <w:jc w:val="center"/>
                      </w:pPr>
                      <w:r>
                        <w:t>Assistant Executive</w:t>
                      </w:r>
                    </w:p>
                  </w:txbxContent>
                </v:textbox>
              </v:shape>
            </w:pict>
          </mc:Fallback>
        </mc:AlternateContent>
      </w:r>
      <w:r w:rsidRPr="00FC5DA7">
        <w:rPr>
          <w:rFonts w:ascii="Calibri" w:eastAsia="Calibri" w:hAnsi="Calibri" w:cs="Times New Roman"/>
          <w:noProof/>
        </w:rPr>
        <mc:AlternateContent>
          <mc:Choice Requires="wps">
            <w:drawing>
              <wp:anchor distT="0" distB="0" distL="114300" distR="114300" simplePos="0" relativeHeight="251720704" behindDoc="0" locked="0" layoutInCell="1" allowOverlap="1" wp14:anchorId="07ACD6E9" wp14:editId="0CBD6C02">
                <wp:simplePos x="0" y="0"/>
                <wp:positionH relativeFrom="column">
                  <wp:posOffset>3019425</wp:posOffset>
                </wp:positionH>
                <wp:positionV relativeFrom="paragraph">
                  <wp:posOffset>45085</wp:posOffset>
                </wp:positionV>
                <wp:extent cx="1009650" cy="409575"/>
                <wp:effectExtent l="0" t="0" r="19050" b="28575"/>
                <wp:wrapNone/>
                <wp:docPr id="76" name="Text Box 76"/>
                <wp:cNvGraphicFramePr/>
                <a:graphic xmlns:a="http://schemas.openxmlformats.org/drawingml/2006/main">
                  <a:graphicData uri="http://schemas.microsoft.com/office/word/2010/wordprocessingShape">
                    <wps:wsp>
                      <wps:cNvSpPr txBox="1"/>
                      <wps:spPr>
                        <a:xfrm>
                          <a:off x="0" y="0"/>
                          <a:ext cx="1009650" cy="409575"/>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FC5DA7">
                            <w:pPr>
                              <w:jc w:val="center"/>
                            </w:pPr>
                            <w:r>
                              <w:t>Executive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07ACD6E9" id="Text Box 76" o:spid="_x0000_s1050" type="#_x0000_t202" style="position:absolute;left:0;text-align:left;margin-left:237.75pt;margin-top:3.55pt;width:79.5pt;height:32.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" fillcolor="#8faadc" strokecolor="#9dc3e6" strokeweight=".5pt">
                <v:textbox>
                  <w:txbxContent>
                    <w:p w:rsidR="00A12629" w:rsidRDefault="00A12629" w:rsidP="00FC5DA7">
                      <w:pPr>
                        <w:jc w:val="center"/>
                      </w:pPr>
                      <w:r>
                        <w:t>Executive</w:t>
                      </w:r>
                    </w:p>
                  </w:txbxContent>
                </v:textbox>
              </v:shape>
            </w:pict>
          </mc:Fallback>
        </mc:AlternateContent>
      </w:r>
      <w:r w:rsidRPr="00FC5DA7">
        <w:rPr>
          <w:rFonts w:ascii="Calibri" w:eastAsia="Calibri" w:hAnsi="Calibri" w:cs="Times New Roman"/>
          <w:noProof/>
        </w:rPr>
        <mc:AlternateContent>
          <mc:Choice Requires="wps">
            <w:drawing>
              <wp:anchor distT="0" distB="0" distL="114300" distR="114300" simplePos="0" relativeHeight="251718656" behindDoc="0" locked="0" layoutInCell="1" allowOverlap="1" wp14:anchorId="59E54784" wp14:editId="4BF57509">
                <wp:simplePos x="0" y="0"/>
                <wp:positionH relativeFrom="column">
                  <wp:posOffset>1666875</wp:posOffset>
                </wp:positionH>
                <wp:positionV relativeFrom="paragraph">
                  <wp:posOffset>45720</wp:posOffset>
                </wp:positionV>
                <wp:extent cx="1000125" cy="419100"/>
                <wp:effectExtent l="0" t="0" r="28575" b="19050"/>
                <wp:wrapNone/>
                <wp:docPr id="70" name="Text Box 70"/>
                <wp:cNvGraphicFramePr/>
                <a:graphic xmlns:a="http://schemas.openxmlformats.org/drawingml/2006/main">
                  <a:graphicData uri="http://schemas.microsoft.com/office/word/2010/wordprocessingShape">
                    <wps:wsp>
                      <wps:cNvSpPr txBox="1"/>
                      <wps:spPr>
                        <a:xfrm>
                          <a:off x="0" y="0"/>
                          <a:ext cx="1000125" cy="419100"/>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376CB0">
                            <w:pPr>
                              <w:jc w:val="center"/>
                            </w:pPr>
                            <w:r>
                              <w:t>Senior Executive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59E54784" id="Text Box 70" o:spid="_x0000_s1051" type="#_x0000_t202" style="position:absolute;left:0;text-align:left;margin-left:131.25pt;margin-top:3.6pt;width:78.75pt;height:3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" fillcolor="#8faadc" strokecolor="#9dc3e6" strokeweight=".5pt">
                <v:textbox>
                  <w:txbxContent>
                    <w:p w:rsidR="00A12629" w:rsidRDefault="00A12629" w:rsidP="00376CB0">
                      <w:pPr>
                        <w:jc w:val="center"/>
                      </w:pPr>
                      <w:r>
                        <w:t>Senior Executive</w:t>
                      </w:r>
                    </w:p>
                  </w:txbxContent>
                </v:textbox>
              </v:shape>
            </w:pict>
          </mc:Fallback>
        </mc:AlternateContent>
      </w:r>
      <w:r w:rsidRPr="00FC5DA7">
        <w:rPr>
          <w:rFonts w:ascii="Calibri" w:eastAsia="Calibri" w:hAnsi="Calibri" w:cs="Times New Roman"/>
          <w:noProof/>
        </w:rPr>
        <mc:AlternateContent>
          <mc:Choice Requires="wps">
            <w:drawing>
              <wp:anchor distT="0" distB="0" distL="114300" distR="114300" simplePos="0" relativeHeight="251716608" behindDoc="0" locked="0" layoutInCell="1" allowOverlap="1" wp14:anchorId="36DAC87B" wp14:editId="0249F2D9">
                <wp:simplePos x="0" y="0"/>
                <wp:positionH relativeFrom="column">
                  <wp:posOffset>180975</wp:posOffset>
                </wp:positionH>
                <wp:positionV relativeFrom="paragraph">
                  <wp:posOffset>55245</wp:posOffset>
                </wp:positionV>
                <wp:extent cx="1019175" cy="438150"/>
                <wp:effectExtent l="0" t="0" r="28575" b="19050"/>
                <wp:wrapNone/>
                <wp:docPr id="66" name="Text Box 66"/>
                <wp:cNvGraphicFramePr/>
                <a:graphic xmlns:a="http://schemas.openxmlformats.org/drawingml/2006/main">
                  <a:graphicData uri="http://schemas.microsoft.com/office/word/2010/wordprocessingShape">
                    <wps:wsp>
                      <wps:cNvSpPr txBox="1"/>
                      <wps:spPr>
                        <a:xfrm>
                          <a:off x="0" y="0"/>
                          <a:ext cx="1019175" cy="438150"/>
                        </a:xfrm>
                        <a:prstGeom prst="rect">
                          <a:avLst/>
                        </a:prstGeom>
                        <a:solidFill>
                          <a:srgbClr val="4472C4">
                            <a:lumMod val="60000"/>
                            <a:lumOff val="40000"/>
                          </a:srgbClr>
                        </a:solidFill>
                        <a:ln w="6350">
                          <a:solidFill>
                            <a:srgbClr val="5B9BD5">
                              <a:lumMod val="60000"/>
                              <a:lumOff val="40000"/>
                            </a:srgbClr>
                          </a:solidFill>
                        </a:ln>
                      </wps:spPr>
                      <wps:txbx>
                        <w:txbxContent>
                          <w:p w:rsidR="00A12629" w:rsidRDefault="00A12629" w:rsidP="00376CB0">
                            <w:pPr>
                              <w:jc w:val="center"/>
                            </w:pPr>
                            <w:r>
                              <w:t>Deputy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6DAC87B" id="Text Box 66" o:spid="_x0000_s1052" type="#_x0000_t202" style="position:absolute;left:0;text-align:left;margin-left:14.25pt;margin-top:4.35pt;width:80.25pt;height:3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" fillcolor="#8faadc" strokecolor="#9dc3e6" strokeweight=".5pt">
                <v:textbox>
                  <w:txbxContent>
                    <w:p w:rsidR="00A12629" w:rsidRDefault="00A12629" w:rsidP="00376CB0">
                      <w:pPr>
                        <w:jc w:val="center"/>
                      </w:pPr>
                      <w:r>
                        <w:t>Deputy Manager</w:t>
                      </w:r>
                    </w:p>
                  </w:txbxContent>
                </v:textbox>
              </v:shape>
            </w:pict>
          </mc:Fallback>
        </mc:AlternateContent>
      </w:r>
    </w:p>
    <w:p w:rsidR="00FC5DA7" w:rsidRDefault="00FC5DA7" w:rsidP="00DE6127">
      <w:pPr>
        <w:spacing w:line="360" w:lineRule="auto"/>
        <w:jc w:val="both"/>
        <w:rPr>
          <w:rFonts w:ascii="Times New Roman" w:hAnsi="Times New Roman" w:cs="Times New Roman"/>
          <w:b/>
          <w:sz w:val="26"/>
          <w:szCs w:val="26"/>
        </w:rPr>
      </w:pPr>
    </w:p>
    <w:p w:rsidR="00FC5DA7" w:rsidRDefault="00FC5DA7" w:rsidP="00DE6127">
      <w:pPr>
        <w:spacing w:line="360" w:lineRule="auto"/>
        <w:jc w:val="both"/>
        <w:rPr>
          <w:rFonts w:ascii="Times New Roman" w:hAnsi="Times New Roman" w:cs="Times New Roman"/>
          <w:b/>
          <w:sz w:val="26"/>
          <w:szCs w:val="26"/>
        </w:rPr>
      </w:pPr>
    </w:p>
    <w:p w:rsidR="00FC5DA7" w:rsidRDefault="00FC5DA7" w:rsidP="00DE6127">
      <w:pPr>
        <w:spacing w:line="360" w:lineRule="auto"/>
        <w:jc w:val="both"/>
        <w:rPr>
          <w:rFonts w:ascii="Times New Roman" w:hAnsi="Times New Roman" w:cs="Times New Roman"/>
          <w:b/>
          <w:sz w:val="26"/>
          <w:szCs w:val="26"/>
        </w:rPr>
      </w:pPr>
    </w:p>
    <w:p w:rsidR="00FC5DA7" w:rsidRDefault="00FC5DA7" w:rsidP="00DE6127">
      <w:pPr>
        <w:spacing w:line="360" w:lineRule="auto"/>
        <w:jc w:val="both"/>
        <w:rPr>
          <w:rFonts w:ascii="Times New Roman" w:hAnsi="Times New Roman" w:cs="Times New Roman"/>
          <w:b/>
          <w:sz w:val="26"/>
          <w:szCs w:val="26"/>
        </w:rPr>
      </w:pPr>
    </w:p>
    <w:p w:rsidR="00FC5DA7" w:rsidRDefault="00FC5DA7" w:rsidP="00DE6127">
      <w:pPr>
        <w:spacing w:line="360" w:lineRule="auto"/>
        <w:jc w:val="both"/>
        <w:rPr>
          <w:rFonts w:ascii="Times New Roman" w:hAnsi="Times New Roman" w:cs="Times New Roman"/>
          <w:b/>
          <w:sz w:val="26"/>
          <w:szCs w:val="26"/>
        </w:rPr>
      </w:pPr>
    </w:p>
    <w:p w:rsidR="00F628AE" w:rsidRPr="00CC6085" w:rsidRDefault="00CC6085" w:rsidP="00DE6127">
      <w:pPr>
        <w:spacing w:line="360" w:lineRule="auto"/>
        <w:jc w:val="both"/>
        <w:rPr>
          <w:rFonts w:ascii="Times New Roman" w:hAnsi="Times New Roman" w:cs="Times New Roman"/>
          <w:b/>
          <w:sz w:val="28"/>
          <w:szCs w:val="26"/>
        </w:rPr>
      </w:pPr>
      <w:r w:rsidRPr="00CC6085">
        <w:rPr>
          <w:rFonts w:ascii="Times New Roman" w:hAnsi="Times New Roman" w:cs="Times New Roman"/>
          <w:b/>
          <w:sz w:val="28"/>
          <w:szCs w:val="26"/>
        </w:rPr>
        <w:t xml:space="preserve">3.2 </w:t>
      </w:r>
      <w:r w:rsidR="00F628AE" w:rsidRPr="00CC6085">
        <w:rPr>
          <w:rFonts w:ascii="Times New Roman" w:hAnsi="Times New Roman" w:cs="Times New Roman"/>
          <w:b/>
          <w:sz w:val="28"/>
          <w:szCs w:val="26"/>
        </w:rPr>
        <w:t xml:space="preserve">Businesses of Bashundhara Group: </w:t>
      </w:r>
    </w:p>
    <w:p w:rsidR="00E77FEB" w:rsidRPr="00E77FEB" w:rsidRDefault="00DE6127" w:rsidP="00DE6127">
      <w:pPr>
        <w:spacing w:line="360" w:lineRule="auto"/>
        <w:jc w:val="both"/>
        <w:rPr>
          <w:rFonts w:ascii="Times New Roman" w:hAnsi="Times New Roman" w:cs="Times New Roman"/>
          <w:sz w:val="24"/>
          <w:szCs w:val="24"/>
        </w:rPr>
      </w:pPr>
      <w:r w:rsidRPr="00F628AE">
        <w:rPr>
          <w:rFonts w:ascii="Times New Roman" w:hAnsi="Times New Roman" w:cs="Times New Roman"/>
          <w:sz w:val="24"/>
          <w:szCs w:val="24"/>
        </w:rPr>
        <w:t>Bashundhara Group now operates over 20 majo</w:t>
      </w:r>
      <w:r w:rsidR="00D108C5" w:rsidRPr="00F628AE">
        <w:rPr>
          <w:rFonts w:ascii="Times New Roman" w:hAnsi="Times New Roman" w:cs="Times New Roman"/>
          <w:sz w:val="24"/>
          <w:szCs w:val="24"/>
        </w:rPr>
        <w:t>r concerns which are classified among three major sectors:</w:t>
      </w:r>
    </w:p>
    <w:tbl>
      <w:tblPr>
        <w:tblStyle w:val="TableGrid"/>
        <w:tblW w:w="0" w:type="auto"/>
        <w:tblLook w:val="04A0" w:firstRow="1" w:lastRow="0" w:firstColumn="1" w:lastColumn="0" w:noHBand="0" w:noVBand="1"/>
      </w:tblPr>
      <w:tblGrid>
        <w:gridCol w:w="2817"/>
        <w:gridCol w:w="6039"/>
      </w:tblGrid>
      <w:tr w:rsidR="00E77FEB" w:rsidTr="00E77FEB">
        <w:tc>
          <w:tcPr>
            <w:tcW w:w="2965" w:type="dxa"/>
          </w:tcPr>
          <w:p w:rsidR="00E77FEB" w:rsidRDefault="00E77FEB" w:rsidP="00DE6127">
            <w:pPr>
              <w:spacing w:line="360" w:lineRule="auto"/>
              <w:jc w:val="both"/>
              <w:rPr>
                <w:rFonts w:ascii="Times New Roman" w:hAnsi="Times New Roman" w:cs="Times New Roman"/>
                <w:b/>
                <w:bCs/>
                <w:sz w:val="24"/>
                <w:szCs w:val="24"/>
              </w:rPr>
            </w:pPr>
          </w:p>
          <w:p w:rsidR="00E77FEB" w:rsidRDefault="00E77FEB" w:rsidP="00DE6127">
            <w:pPr>
              <w:spacing w:line="360" w:lineRule="auto"/>
              <w:jc w:val="both"/>
              <w:rPr>
                <w:rFonts w:ascii="Times New Roman" w:hAnsi="Times New Roman" w:cs="Times New Roman"/>
                <w:b/>
                <w:bCs/>
                <w:sz w:val="24"/>
                <w:szCs w:val="24"/>
              </w:rPr>
            </w:pPr>
          </w:p>
          <w:p w:rsidR="00E77FEB" w:rsidRDefault="00E77FEB" w:rsidP="00DE6127">
            <w:pPr>
              <w:spacing w:line="360" w:lineRule="auto"/>
              <w:jc w:val="both"/>
              <w:rPr>
                <w:rFonts w:ascii="Times New Roman" w:hAnsi="Times New Roman" w:cs="Times New Roman"/>
                <w:b/>
                <w:bCs/>
                <w:sz w:val="24"/>
                <w:szCs w:val="24"/>
              </w:rPr>
            </w:pPr>
          </w:p>
          <w:p w:rsidR="00E77FEB" w:rsidRDefault="00E77FEB" w:rsidP="00DE612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Sector – A</w:t>
            </w:r>
          </w:p>
        </w:tc>
        <w:tc>
          <w:tcPr>
            <w:tcW w:w="6385" w:type="dxa"/>
          </w:tcPr>
          <w:p w:rsidR="00E77FEB" w:rsidRPr="009D60C5" w:rsidRDefault="00E77FEB" w:rsidP="00E77FEB">
            <w:pPr>
              <w:spacing w:line="360" w:lineRule="auto"/>
              <w:rPr>
                <w:rFonts w:ascii="Times New Roman" w:hAnsi="Times New Roman" w:cs="Times New Roman"/>
                <w:sz w:val="24"/>
                <w:szCs w:val="24"/>
              </w:rPr>
            </w:pPr>
            <w:r w:rsidRPr="009D60C5">
              <w:rPr>
                <w:rFonts w:ascii="Times New Roman" w:hAnsi="Times New Roman" w:cs="Times New Roman"/>
                <w:bCs/>
                <w:sz w:val="24"/>
                <w:szCs w:val="24"/>
              </w:rPr>
              <w:t xml:space="preserve">Bashundhara LP Gas Ltd ( BLPGL) </w:t>
            </w:r>
          </w:p>
          <w:p w:rsidR="00E77FEB" w:rsidRPr="009D60C5" w:rsidRDefault="00E77FEB" w:rsidP="00E77FEB">
            <w:pPr>
              <w:spacing w:line="360" w:lineRule="auto"/>
              <w:rPr>
                <w:rFonts w:ascii="Times New Roman" w:hAnsi="Times New Roman" w:cs="Times New Roman"/>
                <w:sz w:val="24"/>
                <w:szCs w:val="24"/>
              </w:rPr>
            </w:pPr>
            <w:r w:rsidRPr="009D60C5">
              <w:rPr>
                <w:rFonts w:ascii="Times New Roman" w:hAnsi="Times New Roman" w:cs="Times New Roman"/>
                <w:bCs/>
                <w:sz w:val="24"/>
                <w:szCs w:val="24"/>
              </w:rPr>
              <w:t>Su</w:t>
            </w:r>
            <w:r>
              <w:rPr>
                <w:rFonts w:ascii="Times New Roman" w:hAnsi="Times New Roman" w:cs="Times New Roman"/>
                <w:bCs/>
                <w:sz w:val="24"/>
                <w:szCs w:val="24"/>
              </w:rPr>
              <w:t>ndarban Industrial Complex Ltd. (SICL)</w:t>
            </w:r>
          </w:p>
          <w:p w:rsidR="00E77FEB" w:rsidRPr="009D60C5" w:rsidRDefault="00E77FEB" w:rsidP="00E77FEB">
            <w:pPr>
              <w:spacing w:line="360" w:lineRule="auto"/>
              <w:rPr>
                <w:rFonts w:ascii="Times New Roman" w:hAnsi="Times New Roman" w:cs="Times New Roman"/>
                <w:sz w:val="24"/>
                <w:szCs w:val="24"/>
              </w:rPr>
            </w:pPr>
            <w:r w:rsidRPr="009D60C5">
              <w:rPr>
                <w:rFonts w:ascii="Times New Roman" w:hAnsi="Times New Roman" w:cs="Times New Roman"/>
                <w:bCs/>
                <w:sz w:val="24"/>
                <w:szCs w:val="24"/>
              </w:rPr>
              <w:t>Bashundhara Food and Beverage Industries Ltd.</w:t>
            </w:r>
            <w:r>
              <w:rPr>
                <w:rFonts w:ascii="Times New Roman" w:hAnsi="Times New Roman" w:cs="Times New Roman"/>
                <w:bCs/>
                <w:sz w:val="24"/>
                <w:szCs w:val="24"/>
              </w:rPr>
              <w:t xml:space="preserve"> (BFBIL)</w:t>
            </w:r>
          </w:p>
          <w:p w:rsidR="00E77FEB" w:rsidRPr="009D60C5" w:rsidRDefault="00E77FEB" w:rsidP="00E77FEB">
            <w:pPr>
              <w:spacing w:line="360" w:lineRule="auto"/>
              <w:rPr>
                <w:rFonts w:ascii="Times New Roman" w:hAnsi="Times New Roman" w:cs="Times New Roman"/>
                <w:sz w:val="24"/>
                <w:szCs w:val="24"/>
              </w:rPr>
            </w:pPr>
            <w:r w:rsidRPr="009D60C5">
              <w:rPr>
                <w:rFonts w:ascii="Times New Roman" w:hAnsi="Times New Roman" w:cs="Times New Roman"/>
                <w:bCs/>
                <w:sz w:val="24"/>
                <w:szCs w:val="24"/>
              </w:rPr>
              <w:t>Bashundhara Multi Food Products Limited</w:t>
            </w:r>
            <w:r>
              <w:rPr>
                <w:rFonts w:ascii="Times New Roman" w:hAnsi="Times New Roman" w:cs="Times New Roman"/>
                <w:bCs/>
                <w:sz w:val="24"/>
                <w:szCs w:val="24"/>
              </w:rPr>
              <w:t xml:space="preserve"> (BMF)</w:t>
            </w:r>
          </w:p>
          <w:p w:rsidR="00E77FEB" w:rsidRPr="009D60C5" w:rsidRDefault="00E77FEB" w:rsidP="00E77FEB">
            <w:pPr>
              <w:spacing w:line="360" w:lineRule="auto"/>
              <w:rPr>
                <w:rFonts w:ascii="Times New Roman" w:hAnsi="Times New Roman" w:cs="Times New Roman"/>
                <w:sz w:val="24"/>
                <w:szCs w:val="24"/>
              </w:rPr>
            </w:pPr>
            <w:r w:rsidRPr="009D60C5">
              <w:rPr>
                <w:rFonts w:ascii="Times New Roman" w:hAnsi="Times New Roman" w:cs="Times New Roman"/>
                <w:bCs/>
                <w:sz w:val="24"/>
                <w:szCs w:val="24"/>
              </w:rPr>
              <w:t xml:space="preserve">International Convention City Bashundhara ( ICCB) </w:t>
            </w:r>
          </w:p>
          <w:p w:rsidR="00E77FEB" w:rsidRPr="009D60C5" w:rsidRDefault="00E77FEB" w:rsidP="00E77FEB">
            <w:pPr>
              <w:spacing w:line="360" w:lineRule="auto"/>
              <w:rPr>
                <w:rFonts w:ascii="Times New Roman" w:hAnsi="Times New Roman" w:cs="Times New Roman"/>
                <w:sz w:val="24"/>
                <w:szCs w:val="24"/>
              </w:rPr>
            </w:pPr>
            <w:r w:rsidRPr="009D60C5">
              <w:rPr>
                <w:rFonts w:ascii="Times New Roman" w:hAnsi="Times New Roman" w:cs="Times New Roman"/>
                <w:bCs/>
                <w:sz w:val="24"/>
                <w:szCs w:val="24"/>
              </w:rPr>
              <w:t xml:space="preserve">Bashundhara City Development Ltd. (BCDL) </w:t>
            </w:r>
          </w:p>
          <w:p w:rsidR="00E77FEB" w:rsidRPr="009D60C5" w:rsidRDefault="00E77FEB" w:rsidP="00E77FEB">
            <w:pPr>
              <w:spacing w:line="360" w:lineRule="auto"/>
              <w:rPr>
                <w:rFonts w:ascii="Times New Roman" w:hAnsi="Times New Roman" w:cs="Times New Roman"/>
                <w:sz w:val="24"/>
                <w:szCs w:val="24"/>
              </w:rPr>
            </w:pPr>
            <w:r w:rsidRPr="009D60C5">
              <w:rPr>
                <w:rFonts w:ascii="Times New Roman" w:hAnsi="Times New Roman" w:cs="Times New Roman"/>
                <w:bCs/>
                <w:sz w:val="24"/>
                <w:szCs w:val="24"/>
              </w:rPr>
              <w:t xml:space="preserve">Bashundhara Technologies Ltd. </w:t>
            </w:r>
            <w:r>
              <w:rPr>
                <w:rFonts w:ascii="Times New Roman" w:hAnsi="Times New Roman" w:cs="Times New Roman"/>
                <w:bCs/>
                <w:sz w:val="24"/>
                <w:szCs w:val="24"/>
              </w:rPr>
              <w:t>(BTL)</w:t>
            </w:r>
          </w:p>
          <w:p w:rsidR="00E77FEB" w:rsidRPr="00E77FEB" w:rsidRDefault="00E77FEB" w:rsidP="00E77FEB">
            <w:pPr>
              <w:spacing w:line="360" w:lineRule="auto"/>
              <w:rPr>
                <w:rFonts w:ascii="Times New Roman" w:hAnsi="Times New Roman" w:cs="Times New Roman"/>
                <w:sz w:val="24"/>
                <w:szCs w:val="24"/>
              </w:rPr>
            </w:pPr>
            <w:r w:rsidRPr="009D60C5">
              <w:rPr>
                <w:rFonts w:ascii="Times New Roman" w:hAnsi="Times New Roman" w:cs="Times New Roman"/>
                <w:bCs/>
                <w:sz w:val="24"/>
                <w:szCs w:val="24"/>
              </w:rPr>
              <w:t>Bashundhara Trading Company Ltd.</w:t>
            </w:r>
            <w:r>
              <w:rPr>
                <w:rFonts w:ascii="Times New Roman" w:hAnsi="Times New Roman" w:cs="Times New Roman"/>
                <w:bCs/>
                <w:sz w:val="24"/>
                <w:szCs w:val="24"/>
              </w:rPr>
              <w:t xml:space="preserve"> (BTCL)</w:t>
            </w:r>
            <w:r w:rsidRPr="009D60C5">
              <w:rPr>
                <w:rFonts w:ascii="Times New Roman" w:hAnsi="Times New Roman" w:cs="Times New Roman"/>
                <w:bCs/>
                <w:sz w:val="24"/>
                <w:szCs w:val="24"/>
              </w:rPr>
              <w:t xml:space="preserve"> </w:t>
            </w:r>
          </w:p>
        </w:tc>
      </w:tr>
      <w:tr w:rsidR="00E77FEB" w:rsidTr="00E77FEB">
        <w:tc>
          <w:tcPr>
            <w:tcW w:w="2965" w:type="dxa"/>
          </w:tcPr>
          <w:p w:rsidR="00E77FEB" w:rsidRDefault="00E77FEB" w:rsidP="00DE6127">
            <w:pPr>
              <w:spacing w:line="360" w:lineRule="auto"/>
              <w:jc w:val="both"/>
              <w:rPr>
                <w:rFonts w:ascii="Times New Roman" w:hAnsi="Times New Roman" w:cs="Times New Roman"/>
                <w:b/>
                <w:bCs/>
                <w:sz w:val="24"/>
                <w:szCs w:val="24"/>
              </w:rPr>
            </w:pPr>
          </w:p>
          <w:p w:rsidR="00E77FEB" w:rsidRDefault="00E77FEB" w:rsidP="00DE6127">
            <w:pPr>
              <w:spacing w:line="360" w:lineRule="auto"/>
              <w:jc w:val="both"/>
              <w:rPr>
                <w:rFonts w:ascii="Times New Roman" w:hAnsi="Times New Roman" w:cs="Times New Roman"/>
                <w:b/>
                <w:bCs/>
                <w:sz w:val="24"/>
                <w:szCs w:val="24"/>
              </w:rPr>
            </w:pPr>
          </w:p>
          <w:p w:rsidR="00E77FEB" w:rsidRDefault="00E77FEB" w:rsidP="00DE612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Sector – B</w:t>
            </w:r>
          </w:p>
        </w:tc>
        <w:tc>
          <w:tcPr>
            <w:tcW w:w="6385" w:type="dxa"/>
          </w:tcPr>
          <w:p w:rsidR="00E77FEB" w:rsidRPr="009D60C5" w:rsidRDefault="00E77FEB" w:rsidP="00E77FEB">
            <w:pPr>
              <w:spacing w:line="360" w:lineRule="auto"/>
              <w:rPr>
                <w:rFonts w:ascii="Times New Roman" w:hAnsi="Times New Roman" w:cs="Times New Roman"/>
                <w:sz w:val="24"/>
                <w:szCs w:val="24"/>
              </w:rPr>
            </w:pPr>
            <w:r>
              <w:rPr>
                <w:rFonts w:ascii="Times New Roman" w:hAnsi="Times New Roman" w:cs="Times New Roman"/>
                <w:sz w:val="24"/>
                <w:szCs w:val="24"/>
              </w:rPr>
              <w:t xml:space="preserve">Bashundhara </w:t>
            </w:r>
            <w:r w:rsidRPr="009D60C5">
              <w:rPr>
                <w:rFonts w:ascii="Times New Roman" w:hAnsi="Times New Roman" w:cs="Times New Roman"/>
                <w:sz w:val="24"/>
                <w:szCs w:val="24"/>
              </w:rPr>
              <w:t>Cement Industries Ltd.</w:t>
            </w:r>
          </w:p>
          <w:p w:rsidR="00E77FEB" w:rsidRPr="009D60C5" w:rsidRDefault="00E77FEB" w:rsidP="00E77FEB">
            <w:pPr>
              <w:spacing w:line="360" w:lineRule="auto"/>
              <w:rPr>
                <w:rFonts w:ascii="Times New Roman" w:hAnsi="Times New Roman" w:cs="Times New Roman"/>
                <w:sz w:val="24"/>
                <w:szCs w:val="24"/>
              </w:rPr>
            </w:pPr>
            <w:r w:rsidRPr="009D60C5">
              <w:rPr>
                <w:rFonts w:ascii="Times New Roman" w:hAnsi="Times New Roman" w:cs="Times New Roman"/>
                <w:sz w:val="24"/>
                <w:szCs w:val="24"/>
              </w:rPr>
              <w:t>Meghna Cement Mil</w:t>
            </w:r>
            <w:r>
              <w:rPr>
                <w:rFonts w:ascii="Times New Roman" w:hAnsi="Times New Roman" w:cs="Times New Roman"/>
                <w:sz w:val="24"/>
                <w:szCs w:val="24"/>
              </w:rPr>
              <w:t>ls Ltd (</w:t>
            </w:r>
            <w:r w:rsidRPr="009D60C5">
              <w:rPr>
                <w:rFonts w:ascii="Times New Roman" w:hAnsi="Times New Roman" w:cs="Times New Roman"/>
                <w:sz w:val="24"/>
                <w:szCs w:val="24"/>
              </w:rPr>
              <w:t>MCML).</w:t>
            </w:r>
          </w:p>
          <w:p w:rsidR="00E77FEB" w:rsidRPr="009D60C5" w:rsidRDefault="00E77FEB" w:rsidP="00E77FEB">
            <w:pPr>
              <w:spacing w:line="360" w:lineRule="auto"/>
              <w:rPr>
                <w:rFonts w:ascii="Times New Roman" w:hAnsi="Times New Roman" w:cs="Times New Roman"/>
                <w:sz w:val="24"/>
                <w:szCs w:val="24"/>
              </w:rPr>
            </w:pPr>
            <w:r w:rsidRPr="009D60C5">
              <w:rPr>
                <w:rFonts w:ascii="Times New Roman" w:hAnsi="Times New Roman" w:cs="Times New Roman"/>
                <w:sz w:val="24"/>
                <w:szCs w:val="24"/>
              </w:rPr>
              <w:t xml:space="preserve">Bashundhara Industrial Complex Ltd. </w:t>
            </w:r>
          </w:p>
          <w:p w:rsidR="00E77FEB" w:rsidRPr="009D60C5" w:rsidRDefault="00E77FEB" w:rsidP="00E77FEB">
            <w:pPr>
              <w:spacing w:line="360" w:lineRule="auto"/>
              <w:rPr>
                <w:rFonts w:ascii="Times New Roman" w:hAnsi="Times New Roman" w:cs="Times New Roman"/>
                <w:sz w:val="24"/>
                <w:szCs w:val="24"/>
              </w:rPr>
            </w:pPr>
            <w:r w:rsidRPr="009D60C5">
              <w:rPr>
                <w:rFonts w:ascii="Times New Roman" w:hAnsi="Times New Roman" w:cs="Times New Roman"/>
                <w:sz w:val="24"/>
                <w:szCs w:val="24"/>
              </w:rPr>
              <w:t xml:space="preserve">Bashundhara Logistics Ltd. </w:t>
            </w:r>
          </w:p>
          <w:p w:rsidR="00E77FEB" w:rsidRPr="009D60C5" w:rsidRDefault="00E77FEB" w:rsidP="00E77FEB">
            <w:pPr>
              <w:spacing w:line="360" w:lineRule="auto"/>
              <w:rPr>
                <w:rFonts w:ascii="Times New Roman" w:hAnsi="Times New Roman" w:cs="Times New Roman"/>
                <w:sz w:val="24"/>
                <w:szCs w:val="24"/>
              </w:rPr>
            </w:pPr>
            <w:r w:rsidRPr="009D60C5">
              <w:rPr>
                <w:rFonts w:ascii="Times New Roman" w:hAnsi="Times New Roman" w:cs="Times New Roman"/>
                <w:sz w:val="24"/>
                <w:szCs w:val="24"/>
              </w:rPr>
              <w:t xml:space="preserve">Bashundhara Dredging Co. Ltd. </w:t>
            </w:r>
          </w:p>
          <w:p w:rsidR="00E77FEB" w:rsidRPr="00E77FEB" w:rsidRDefault="00E77FEB" w:rsidP="00E77FEB">
            <w:pPr>
              <w:spacing w:line="360" w:lineRule="auto"/>
              <w:rPr>
                <w:rFonts w:ascii="Times New Roman" w:hAnsi="Times New Roman" w:cs="Times New Roman"/>
                <w:sz w:val="24"/>
                <w:szCs w:val="24"/>
              </w:rPr>
            </w:pPr>
            <w:r w:rsidRPr="009D60C5">
              <w:rPr>
                <w:rFonts w:ascii="Times New Roman" w:hAnsi="Times New Roman" w:cs="Times New Roman"/>
                <w:sz w:val="24"/>
                <w:szCs w:val="24"/>
              </w:rPr>
              <w:t xml:space="preserve">Bashundhara Oil &amp; Gas Ltd. </w:t>
            </w:r>
          </w:p>
        </w:tc>
      </w:tr>
      <w:tr w:rsidR="00E77FEB" w:rsidTr="00E77FEB">
        <w:tc>
          <w:tcPr>
            <w:tcW w:w="2965" w:type="dxa"/>
          </w:tcPr>
          <w:p w:rsidR="00E77FEB" w:rsidRDefault="00E77FEB" w:rsidP="00DE6127">
            <w:pPr>
              <w:spacing w:line="360" w:lineRule="auto"/>
              <w:jc w:val="both"/>
              <w:rPr>
                <w:rFonts w:ascii="Times New Roman" w:hAnsi="Times New Roman" w:cs="Times New Roman"/>
                <w:b/>
                <w:bCs/>
                <w:sz w:val="24"/>
                <w:szCs w:val="24"/>
              </w:rPr>
            </w:pPr>
          </w:p>
          <w:p w:rsidR="00E77FEB" w:rsidRDefault="00E77FEB" w:rsidP="00DE6127">
            <w:pPr>
              <w:spacing w:line="360" w:lineRule="auto"/>
              <w:jc w:val="both"/>
              <w:rPr>
                <w:rFonts w:ascii="Times New Roman" w:hAnsi="Times New Roman" w:cs="Times New Roman"/>
                <w:b/>
                <w:bCs/>
                <w:sz w:val="24"/>
                <w:szCs w:val="24"/>
              </w:rPr>
            </w:pPr>
          </w:p>
          <w:p w:rsidR="00E77FEB" w:rsidRDefault="00E77FEB" w:rsidP="00DE6127">
            <w:pPr>
              <w:spacing w:line="360" w:lineRule="auto"/>
              <w:jc w:val="both"/>
              <w:rPr>
                <w:rFonts w:ascii="Times New Roman" w:hAnsi="Times New Roman" w:cs="Times New Roman"/>
                <w:b/>
                <w:bCs/>
                <w:sz w:val="24"/>
                <w:szCs w:val="24"/>
              </w:rPr>
            </w:pPr>
          </w:p>
          <w:p w:rsidR="00E77FEB" w:rsidRDefault="00E77FEB" w:rsidP="00DE6127">
            <w:pPr>
              <w:spacing w:line="360" w:lineRule="auto"/>
              <w:jc w:val="both"/>
              <w:rPr>
                <w:rFonts w:ascii="Times New Roman" w:hAnsi="Times New Roman" w:cs="Times New Roman"/>
                <w:b/>
                <w:bCs/>
                <w:sz w:val="24"/>
                <w:szCs w:val="24"/>
              </w:rPr>
            </w:pPr>
          </w:p>
          <w:p w:rsidR="00E77FEB" w:rsidRDefault="00E77FEB" w:rsidP="00DE612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Sector </w:t>
            </w:r>
            <w:r w:rsidR="00726D57">
              <w:rPr>
                <w:rFonts w:ascii="Times New Roman" w:hAnsi="Times New Roman" w:cs="Times New Roman"/>
                <w:b/>
                <w:bCs/>
                <w:sz w:val="24"/>
                <w:szCs w:val="24"/>
              </w:rPr>
              <w:t>–</w:t>
            </w:r>
            <w:r>
              <w:rPr>
                <w:rFonts w:ascii="Times New Roman" w:hAnsi="Times New Roman" w:cs="Times New Roman"/>
                <w:b/>
                <w:bCs/>
                <w:sz w:val="24"/>
                <w:szCs w:val="24"/>
              </w:rPr>
              <w:t xml:space="preserve"> C</w:t>
            </w:r>
          </w:p>
        </w:tc>
        <w:tc>
          <w:tcPr>
            <w:tcW w:w="6385" w:type="dxa"/>
          </w:tcPr>
          <w:p w:rsidR="00E77FEB" w:rsidRDefault="00E77FEB" w:rsidP="00E77FEB">
            <w:pPr>
              <w:spacing w:line="360" w:lineRule="auto"/>
              <w:rPr>
                <w:rFonts w:ascii="Times New Roman" w:hAnsi="Times New Roman" w:cs="Times New Roman"/>
                <w:sz w:val="24"/>
                <w:szCs w:val="24"/>
              </w:rPr>
            </w:pPr>
            <w:r w:rsidRPr="00034AF2">
              <w:rPr>
                <w:rFonts w:ascii="Times New Roman" w:hAnsi="Times New Roman" w:cs="Times New Roman"/>
                <w:sz w:val="24"/>
                <w:szCs w:val="24"/>
              </w:rPr>
              <w:t>Bashundhara Paper Mil</w:t>
            </w:r>
            <w:r>
              <w:rPr>
                <w:rFonts w:ascii="Times New Roman" w:hAnsi="Times New Roman" w:cs="Times New Roman"/>
                <w:sz w:val="24"/>
                <w:szCs w:val="24"/>
              </w:rPr>
              <w:t>ls Ltd ( BPML) – (Unit 1, 2, 3)</w:t>
            </w:r>
          </w:p>
          <w:p w:rsidR="00E77FEB" w:rsidRDefault="00E77FEB" w:rsidP="00E77FEB">
            <w:pPr>
              <w:spacing w:line="360" w:lineRule="auto"/>
              <w:rPr>
                <w:rFonts w:ascii="Times New Roman" w:hAnsi="Times New Roman" w:cs="Times New Roman"/>
                <w:sz w:val="24"/>
                <w:szCs w:val="24"/>
              </w:rPr>
            </w:pPr>
            <w:r w:rsidRPr="00034AF2">
              <w:rPr>
                <w:rFonts w:ascii="Times New Roman" w:hAnsi="Times New Roman" w:cs="Times New Roman"/>
                <w:sz w:val="24"/>
                <w:szCs w:val="24"/>
              </w:rPr>
              <w:t>Bashundhar</w:t>
            </w:r>
            <w:r>
              <w:rPr>
                <w:rFonts w:ascii="Times New Roman" w:hAnsi="Times New Roman" w:cs="Times New Roman"/>
                <w:sz w:val="24"/>
                <w:szCs w:val="24"/>
              </w:rPr>
              <w:t>a Multi Paper Industries Ltd.  Bashundhara Foundation</w:t>
            </w:r>
          </w:p>
          <w:p w:rsidR="00E77FEB" w:rsidRPr="00034AF2" w:rsidRDefault="00E77FEB" w:rsidP="00E77FEB">
            <w:pPr>
              <w:spacing w:line="360" w:lineRule="auto"/>
              <w:rPr>
                <w:rFonts w:ascii="Times New Roman" w:hAnsi="Times New Roman" w:cs="Times New Roman"/>
                <w:sz w:val="24"/>
                <w:szCs w:val="24"/>
              </w:rPr>
            </w:pPr>
            <w:r w:rsidRPr="00034AF2">
              <w:rPr>
                <w:rFonts w:ascii="Times New Roman" w:hAnsi="Times New Roman" w:cs="Times New Roman"/>
                <w:sz w:val="24"/>
                <w:szCs w:val="24"/>
              </w:rPr>
              <w:t xml:space="preserve">Bashundhara Technical Institute </w:t>
            </w:r>
          </w:p>
          <w:p w:rsidR="00E77FEB" w:rsidRPr="00034AF2" w:rsidRDefault="00E77FEB" w:rsidP="00E77FEB">
            <w:pPr>
              <w:spacing w:line="360" w:lineRule="auto"/>
              <w:rPr>
                <w:rFonts w:ascii="Times New Roman" w:hAnsi="Times New Roman" w:cs="Times New Roman"/>
                <w:sz w:val="24"/>
                <w:szCs w:val="24"/>
              </w:rPr>
            </w:pPr>
            <w:r w:rsidRPr="00034AF2">
              <w:rPr>
                <w:rFonts w:ascii="Times New Roman" w:hAnsi="Times New Roman" w:cs="Times New Roman"/>
                <w:sz w:val="24"/>
                <w:szCs w:val="24"/>
              </w:rPr>
              <w:t xml:space="preserve">Bashundhara Airways Ltd. </w:t>
            </w:r>
          </w:p>
          <w:p w:rsidR="00E77FEB" w:rsidRPr="00034AF2" w:rsidRDefault="00E77FEB" w:rsidP="00E77FEB">
            <w:pPr>
              <w:spacing w:line="360" w:lineRule="auto"/>
              <w:rPr>
                <w:rFonts w:ascii="Times New Roman" w:hAnsi="Times New Roman" w:cs="Times New Roman"/>
                <w:sz w:val="24"/>
                <w:szCs w:val="24"/>
              </w:rPr>
            </w:pPr>
            <w:r w:rsidRPr="00034AF2">
              <w:rPr>
                <w:rFonts w:ascii="Times New Roman" w:hAnsi="Times New Roman" w:cs="Times New Roman"/>
                <w:sz w:val="24"/>
                <w:szCs w:val="24"/>
              </w:rPr>
              <w:t xml:space="preserve">International Franchises ( Baba Rafi Food Chain) </w:t>
            </w:r>
          </w:p>
          <w:p w:rsidR="00E77FEB" w:rsidRPr="00034AF2" w:rsidRDefault="00E77FEB" w:rsidP="00E77FEB">
            <w:pPr>
              <w:spacing w:line="360" w:lineRule="auto"/>
              <w:rPr>
                <w:rFonts w:ascii="Times New Roman" w:hAnsi="Times New Roman" w:cs="Times New Roman"/>
                <w:sz w:val="24"/>
                <w:szCs w:val="24"/>
              </w:rPr>
            </w:pPr>
            <w:r w:rsidRPr="00034AF2">
              <w:rPr>
                <w:rFonts w:ascii="Times New Roman" w:hAnsi="Times New Roman" w:cs="Times New Roman"/>
                <w:sz w:val="24"/>
                <w:szCs w:val="24"/>
              </w:rPr>
              <w:t>Bashundhara Foundation</w:t>
            </w:r>
          </w:p>
          <w:p w:rsidR="00E77FEB" w:rsidRPr="00034AF2" w:rsidRDefault="00E77FEB" w:rsidP="00E77FEB">
            <w:pPr>
              <w:spacing w:line="360" w:lineRule="auto"/>
              <w:rPr>
                <w:rFonts w:ascii="Times New Roman" w:hAnsi="Times New Roman" w:cs="Times New Roman"/>
                <w:sz w:val="24"/>
                <w:szCs w:val="24"/>
              </w:rPr>
            </w:pPr>
            <w:r w:rsidRPr="00034AF2">
              <w:rPr>
                <w:rFonts w:ascii="Times New Roman" w:hAnsi="Times New Roman" w:cs="Times New Roman"/>
                <w:sz w:val="24"/>
                <w:szCs w:val="24"/>
              </w:rPr>
              <w:t xml:space="preserve">Bashundhara Technical Institute </w:t>
            </w:r>
          </w:p>
          <w:p w:rsidR="00E77FEB" w:rsidRPr="00034AF2" w:rsidRDefault="00E77FEB" w:rsidP="00E77FEB">
            <w:pPr>
              <w:spacing w:line="360" w:lineRule="auto"/>
              <w:rPr>
                <w:rFonts w:ascii="Times New Roman" w:hAnsi="Times New Roman" w:cs="Times New Roman"/>
                <w:sz w:val="24"/>
                <w:szCs w:val="24"/>
              </w:rPr>
            </w:pPr>
            <w:r w:rsidRPr="00034AF2">
              <w:rPr>
                <w:rFonts w:ascii="Times New Roman" w:hAnsi="Times New Roman" w:cs="Times New Roman"/>
                <w:sz w:val="24"/>
                <w:szCs w:val="24"/>
              </w:rPr>
              <w:t xml:space="preserve">Bashundhara Airways Ltd. </w:t>
            </w:r>
          </w:p>
          <w:p w:rsidR="00E77FEB" w:rsidRPr="00E77FEB" w:rsidRDefault="00E77FEB" w:rsidP="00E77FEB">
            <w:pPr>
              <w:spacing w:line="360" w:lineRule="auto"/>
              <w:rPr>
                <w:rFonts w:ascii="Times New Roman" w:hAnsi="Times New Roman" w:cs="Times New Roman"/>
                <w:sz w:val="24"/>
                <w:szCs w:val="24"/>
              </w:rPr>
            </w:pPr>
            <w:r w:rsidRPr="00034AF2">
              <w:rPr>
                <w:rFonts w:ascii="Times New Roman" w:hAnsi="Times New Roman" w:cs="Times New Roman"/>
                <w:sz w:val="24"/>
                <w:szCs w:val="24"/>
              </w:rPr>
              <w:t>International Franchises ( Baba Rafi Food Chain)</w:t>
            </w:r>
          </w:p>
        </w:tc>
      </w:tr>
      <w:tr w:rsidR="00E77FEB" w:rsidTr="00E77FEB">
        <w:tc>
          <w:tcPr>
            <w:tcW w:w="2965" w:type="dxa"/>
          </w:tcPr>
          <w:p w:rsidR="00E77FEB" w:rsidRDefault="00E77FEB" w:rsidP="00DE6127">
            <w:pPr>
              <w:spacing w:line="360" w:lineRule="auto"/>
              <w:jc w:val="both"/>
              <w:rPr>
                <w:rFonts w:ascii="Times New Roman" w:hAnsi="Times New Roman" w:cs="Times New Roman"/>
                <w:b/>
                <w:bCs/>
                <w:sz w:val="24"/>
                <w:szCs w:val="24"/>
              </w:rPr>
            </w:pPr>
          </w:p>
          <w:p w:rsidR="00E77FEB" w:rsidRDefault="00E77FEB" w:rsidP="00DE6127">
            <w:pPr>
              <w:spacing w:line="360" w:lineRule="auto"/>
              <w:jc w:val="both"/>
              <w:rPr>
                <w:rFonts w:ascii="Times New Roman" w:hAnsi="Times New Roman" w:cs="Times New Roman"/>
                <w:b/>
                <w:bCs/>
                <w:sz w:val="24"/>
                <w:szCs w:val="24"/>
              </w:rPr>
            </w:pPr>
          </w:p>
          <w:p w:rsidR="00E77FEB" w:rsidRDefault="00E77FEB" w:rsidP="00DE6127">
            <w:pPr>
              <w:spacing w:line="360" w:lineRule="auto"/>
              <w:jc w:val="both"/>
              <w:rPr>
                <w:rFonts w:ascii="Times New Roman" w:hAnsi="Times New Roman" w:cs="Times New Roman"/>
                <w:b/>
                <w:bCs/>
                <w:sz w:val="24"/>
                <w:szCs w:val="24"/>
              </w:rPr>
            </w:pPr>
          </w:p>
          <w:p w:rsidR="00E77FEB" w:rsidRDefault="00E77FEB" w:rsidP="00DE6127">
            <w:pPr>
              <w:spacing w:line="360" w:lineRule="auto"/>
              <w:jc w:val="both"/>
              <w:rPr>
                <w:rFonts w:ascii="Times New Roman" w:hAnsi="Times New Roman" w:cs="Times New Roman"/>
                <w:b/>
                <w:bCs/>
                <w:sz w:val="24"/>
                <w:szCs w:val="24"/>
              </w:rPr>
            </w:pPr>
          </w:p>
          <w:p w:rsidR="00E77FEB" w:rsidRDefault="00E77FEB" w:rsidP="00DE6127">
            <w:pPr>
              <w:spacing w:line="360" w:lineRule="auto"/>
              <w:jc w:val="both"/>
              <w:rPr>
                <w:rFonts w:ascii="Times New Roman" w:hAnsi="Times New Roman" w:cs="Times New Roman"/>
                <w:b/>
                <w:bCs/>
                <w:sz w:val="24"/>
                <w:szCs w:val="24"/>
              </w:rPr>
            </w:pPr>
            <w:r w:rsidRPr="00E77FEB">
              <w:rPr>
                <w:rFonts w:ascii="Times New Roman" w:hAnsi="Times New Roman" w:cs="Times New Roman"/>
                <w:b/>
                <w:bCs/>
                <w:sz w:val="24"/>
                <w:szCs w:val="24"/>
              </w:rPr>
              <w:t>Media &amp; Sports</w:t>
            </w:r>
          </w:p>
        </w:tc>
        <w:tc>
          <w:tcPr>
            <w:tcW w:w="6385" w:type="dxa"/>
          </w:tcPr>
          <w:p w:rsidR="00E77FEB" w:rsidRPr="00034AF2" w:rsidRDefault="00E77FEB" w:rsidP="00E77FEB">
            <w:pPr>
              <w:spacing w:line="360" w:lineRule="auto"/>
              <w:rPr>
                <w:rFonts w:ascii="Times New Roman" w:hAnsi="Times New Roman" w:cs="Times New Roman"/>
                <w:b/>
                <w:bCs/>
                <w:sz w:val="24"/>
                <w:szCs w:val="24"/>
              </w:rPr>
            </w:pPr>
            <w:r w:rsidRPr="00034AF2">
              <w:rPr>
                <w:rFonts w:ascii="Times New Roman" w:hAnsi="Times New Roman" w:cs="Times New Roman"/>
                <w:b/>
                <w:bCs/>
                <w:sz w:val="24"/>
                <w:szCs w:val="24"/>
              </w:rPr>
              <w:lastRenderedPageBreak/>
              <w:t>East West Media Group</w:t>
            </w:r>
          </w:p>
          <w:p w:rsidR="00E77FEB" w:rsidRPr="00034AF2" w:rsidRDefault="00E77FEB" w:rsidP="00E77FEB">
            <w:pPr>
              <w:spacing w:line="360" w:lineRule="auto"/>
              <w:rPr>
                <w:rFonts w:ascii="Times New Roman" w:hAnsi="Times New Roman" w:cs="Times New Roman"/>
                <w:sz w:val="24"/>
                <w:szCs w:val="24"/>
              </w:rPr>
            </w:pPr>
            <w:r w:rsidRPr="00034AF2">
              <w:rPr>
                <w:rFonts w:ascii="Times New Roman" w:hAnsi="Times New Roman" w:cs="Times New Roman"/>
                <w:bCs/>
                <w:sz w:val="24"/>
                <w:szCs w:val="24"/>
              </w:rPr>
              <w:lastRenderedPageBreak/>
              <w:t xml:space="preserve">Kaler Kantho </w:t>
            </w:r>
          </w:p>
          <w:p w:rsidR="00E77FEB" w:rsidRDefault="00E77FEB" w:rsidP="00E77FEB">
            <w:pPr>
              <w:spacing w:line="360" w:lineRule="auto"/>
              <w:rPr>
                <w:rFonts w:ascii="Times New Roman" w:hAnsi="Times New Roman" w:cs="Times New Roman"/>
                <w:bCs/>
                <w:sz w:val="24"/>
                <w:szCs w:val="24"/>
              </w:rPr>
            </w:pPr>
            <w:r w:rsidRPr="00034AF2">
              <w:rPr>
                <w:rFonts w:ascii="Times New Roman" w:hAnsi="Times New Roman" w:cs="Times New Roman"/>
                <w:bCs/>
                <w:sz w:val="24"/>
                <w:szCs w:val="24"/>
              </w:rPr>
              <w:t xml:space="preserve">Daily Sun </w:t>
            </w:r>
            <w:r>
              <w:rPr>
                <w:rFonts w:ascii="Times New Roman" w:hAnsi="Times New Roman" w:cs="Times New Roman"/>
                <w:bCs/>
                <w:sz w:val="24"/>
                <w:szCs w:val="24"/>
              </w:rPr>
              <w:t>Bangladesh Pratidin</w:t>
            </w:r>
          </w:p>
          <w:p w:rsidR="00E77FEB" w:rsidRPr="00034AF2" w:rsidRDefault="00E77FEB" w:rsidP="00E77FEB">
            <w:pPr>
              <w:spacing w:line="360" w:lineRule="auto"/>
              <w:rPr>
                <w:rFonts w:ascii="Times New Roman" w:hAnsi="Times New Roman" w:cs="Times New Roman"/>
                <w:sz w:val="24"/>
                <w:szCs w:val="24"/>
              </w:rPr>
            </w:pPr>
            <w:r w:rsidRPr="00034AF2">
              <w:rPr>
                <w:rFonts w:ascii="Times New Roman" w:hAnsi="Times New Roman" w:cs="Times New Roman"/>
                <w:bCs/>
                <w:sz w:val="24"/>
                <w:szCs w:val="24"/>
              </w:rPr>
              <w:t>Bangla News 24.com</w:t>
            </w:r>
          </w:p>
          <w:p w:rsidR="00E77FEB" w:rsidRPr="00034AF2" w:rsidRDefault="00E77FEB" w:rsidP="00E77FEB">
            <w:pPr>
              <w:spacing w:line="360" w:lineRule="auto"/>
              <w:rPr>
                <w:rFonts w:ascii="Times New Roman" w:hAnsi="Times New Roman" w:cs="Times New Roman"/>
                <w:bCs/>
                <w:sz w:val="24"/>
                <w:szCs w:val="24"/>
              </w:rPr>
            </w:pPr>
            <w:r w:rsidRPr="00034AF2">
              <w:rPr>
                <w:rFonts w:ascii="Times New Roman" w:hAnsi="Times New Roman" w:cs="Times New Roman"/>
                <w:bCs/>
                <w:sz w:val="24"/>
                <w:szCs w:val="24"/>
              </w:rPr>
              <w:t>Radio Capital</w:t>
            </w:r>
          </w:p>
          <w:p w:rsidR="00E77FEB" w:rsidRDefault="00E77FEB" w:rsidP="00E77FEB">
            <w:pPr>
              <w:spacing w:line="360" w:lineRule="auto"/>
              <w:rPr>
                <w:rFonts w:ascii="Times New Roman" w:hAnsi="Times New Roman" w:cs="Times New Roman"/>
                <w:b/>
                <w:bCs/>
                <w:sz w:val="24"/>
                <w:szCs w:val="24"/>
              </w:rPr>
            </w:pPr>
            <w:r>
              <w:rPr>
                <w:rFonts w:ascii="Times New Roman" w:hAnsi="Times New Roman" w:cs="Times New Roman"/>
                <w:b/>
                <w:bCs/>
                <w:sz w:val="24"/>
                <w:szCs w:val="24"/>
              </w:rPr>
              <w:t>Sports</w:t>
            </w:r>
          </w:p>
          <w:p w:rsidR="00E77FEB" w:rsidRDefault="00E77FEB" w:rsidP="00E77FEB">
            <w:pPr>
              <w:spacing w:line="360" w:lineRule="auto"/>
              <w:rPr>
                <w:rFonts w:ascii="Times New Roman" w:hAnsi="Times New Roman" w:cs="Times New Roman"/>
                <w:bCs/>
                <w:sz w:val="24"/>
                <w:szCs w:val="24"/>
              </w:rPr>
            </w:pPr>
            <w:r>
              <w:rPr>
                <w:rFonts w:ascii="Times New Roman" w:hAnsi="Times New Roman" w:cs="Times New Roman"/>
                <w:bCs/>
                <w:sz w:val="24"/>
                <w:szCs w:val="24"/>
              </w:rPr>
              <w:t>Rangpur Raiders</w:t>
            </w:r>
          </w:p>
          <w:p w:rsidR="00E77FEB" w:rsidRDefault="00E77FEB" w:rsidP="00E77FEB">
            <w:pPr>
              <w:spacing w:line="360" w:lineRule="auto"/>
              <w:rPr>
                <w:rFonts w:ascii="Times New Roman" w:hAnsi="Times New Roman" w:cs="Times New Roman"/>
                <w:bCs/>
                <w:sz w:val="24"/>
                <w:szCs w:val="24"/>
              </w:rPr>
            </w:pPr>
            <w:r w:rsidRPr="00034AF2">
              <w:rPr>
                <w:rFonts w:ascii="Times New Roman" w:hAnsi="Times New Roman" w:cs="Times New Roman"/>
                <w:bCs/>
                <w:sz w:val="24"/>
                <w:szCs w:val="24"/>
              </w:rPr>
              <w:t xml:space="preserve">Sheikh Jamal Dhanmondi Club                    </w:t>
            </w:r>
          </w:p>
          <w:p w:rsidR="00E77FEB" w:rsidRDefault="00E77FEB" w:rsidP="00E77FEB">
            <w:pPr>
              <w:spacing w:line="360" w:lineRule="auto"/>
              <w:rPr>
                <w:rFonts w:ascii="Times New Roman" w:hAnsi="Times New Roman" w:cs="Times New Roman"/>
                <w:bCs/>
                <w:sz w:val="24"/>
                <w:szCs w:val="24"/>
              </w:rPr>
            </w:pPr>
            <w:r w:rsidRPr="00034AF2">
              <w:rPr>
                <w:rFonts w:ascii="Times New Roman" w:hAnsi="Times New Roman" w:cs="Times New Roman"/>
                <w:bCs/>
                <w:sz w:val="24"/>
                <w:szCs w:val="24"/>
              </w:rPr>
              <w:t xml:space="preserve">Sheikh Rasel Football Club             </w:t>
            </w:r>
          </w:p>
          <w:p w:rsidR="00E77FEB" w:rsidRPr="00E77FEB" w:rsidRDefault="00E77FEB" w:rsidP="00E77FEB">
            <w:pPr>
              <w:spacing w:line="360" w:lineRule="auto"/>
              <w:rPr>
                <w:rFonts w:ascii="Times New Roman" w:hAnsi="Times New Roman" w:cs="Times New Roman"/>
                <w:bCs/>
                <w:sz w:val="24"/>
                <w:szCs w:val="24"/>
              </w:rPr>
            </w:pPr>
            <w:r w:rsidRPr="00034AF2">
              <w:rPr>
                <w:rFonts w:ascii="Times New Roman" w:hAnsi="Times New Roman" w:cs="Times New Roman"/>
                <w:bCs/>
                <w:sz w:val="24"/>
                <w:szCs w:val="24"/>
              </w:rPr>
              <w:t>Bashundhara Kings</w:t>
            </w:r>
          </w:p>
        </w:tc>
      </w:tr>
    </w:tbl>
    <w:p w:rsidR="00E77FEB" w:rsidRDefault="00E77FEB" w:rsidP="00DE6127">
      <w:pPr>
        <w:spacing w:line="360" w:lineRule="auto"/>
        <w:jc w:val="both"/>
        <w:rPr>
          <w:rFonts w:ascii="Times New Roman" w:hAnsi="Times New Roman" w:cs="Times New Roman"/>
          <w:b/>
          <w:bCs/>
          <w:sz w:val="24"/>
          <w:szCs w:val="24"/>
        </w:rPr>
      </w:pPr>
    </w:p>
    <w:p w:rsidR="00E77FEB" w:rsidRDefault="0054522A" w:rsidP="00DE6127">
      <w:pPr>
        <w:spacing w:line="360" w:lineRule="auto"/>
        <w:jc w:val="both"/>
        <w:rPr>
          <w:rFonts w:ascii="Times New Roman" w:hAnsi="Times New Roman" w:cs="Times New Roman"/>
          <w:bCs/>
          <w:sz w:val="24"/>
          <w:szCs w:val="24"/>
        </w:rPr>
      </w:pPr>
      <w:r w:rsidRPr="0054522A">
        <w:rPr>
          <w:rFonts w:ascii="Times New Roman" w:hAnsi="Times New Roman" w:cs="Times New Roman"/>
          <w:bCs/>
          <w:sz w:val="24"/>
          <w:szCs w:val="24"/>
        </w:rPr>
        <w:t>It should be included that the ov</w:t>
      </w:r>
      <w:r w:rsidR="00CE7BC7">
        <w:rPr>
          <w:rFonts w:ascii="Times New Roman" w:hAnsi="Times New Roman" w:cs="Times New Roman"/>
          <w:bCs/>
          <w:sz w:val="24"/>
          <w:szCs w:val="24"/>
        </w:rPr>
        <w:t xml:space="preserve">erall internship program is </w:t>
      </w:r>
      <w:r>
        <w:rPr>
          <w:rFonts w:ascii="Times New Roman" w:hAnsi="Times New Roman" w:cs="Times New Roman"/>
          <w:bCs/>
          <w:sz w:val="24"/>
          <w:szCs w:val="24"/>
        </w:rPr>
        <w:t xml:space="preserve">being </w:t>
      </w:r>
      <w:r w:rsidR="00CE7BC7">
        <w:rPr>
          <w:rFonts w:ascii="Times New Roman" w:hAnsi="Times New Roman" w:cs="Times New Roman"/>
          <w:bCs/>
          <w:sz w:val="24"/>
          <w:szCs w:val="24"/>
        </w:rPr>
        <w:t xml:space="preserve">run </w:t>
      </w:r>
      <w:r w:rsidRPr="0054522A">
        <w:rPr>
          <w:rFonts w:ascii="Times New Roman" w:hAnsi="Times New Roman" w:cs="Times New Roman"/>
          <w:bCs/>
          <w:sz w:val="24"/>
          <w:szCs w:val="24"/>
        </w:rPr>
        <w:t xml:space="preserve">through </w:t>
      </w:r>
      <w:r w:rsidRPr="0054522A">
        <w:rPr>
          <w:rFonts w:ascii="Times New Roman" w:hAnsi="Times New Roman" w:cs="Times New Roman"/>
          <w:b/>
          <w:bCs/>
          <w:sz w:val="24"/>
          <w:szCs w:val="24"/>
        </w:rPr>
        <w:t>Sector – A</w:t>
      </w:r>
      <w:r w:rsidRPr="0054522A">
        <w:rPr>
          <w:rFonts w:ascii="Times New Roman" w:hAnsi="Times New Roman" w:cs="Times New Roman"/>
          <w:bCs/>
          <w:sz w:val="24"/>
          <w:szCs w:val="24"/>
        </w:rPr>
        <w:t xml:space="preserve"> from which the practic</w:t>
      </w:r>
      <w:r>
        <w:rPr>
          <w:rFonts w:ascii="Times New Roman" w:hAnsi="Times New Roman" w:cs="Times New Roman"/>
          <w:bCs/>
          <w:sz w:val="24"/>
          <w:szCs w:val="24"/>
        </w:rPr>
        <w:t>al experience has been achieved and the theoretical knowledge has been geared up.</w:t>
      </w:r>
    </w:p>
    <w:p w:rsidR="00275A46" w:rsidRDefault="00275A46" w:rsidP="00DE6127">
      <w:pPr>
        <w:spacing w:line="360" w:lineRule="auto"/>
        <w:jc w:val="both"/>
        <w:rPr>
          <w:rFonts w:ascii="Times New Roman" w:hAnsi="Times New Roman" w:cs="Times New Roman"/>
          <w:bCs/>
          <w:sz w:val="24"/>
          <w:szCs w:val="24"/>
        </w:rPr>
      </w:pPr>
    </w:p>
    <w:p w:rsidR="00275A46" w:rsidRDefault="00275A46" w:rsidP="00DE6127">
      <w:pPr>
        <w:spacing w:line="360" w:lineRule="auto"/>
        <w:jc w:val="both"/>
        <w:rPr>
          <w:rFonts w:ascii="Times New Roman" w:hAnsi="Times New Roman" w:cs="Times New Roman"/>
          <w:bCs/>
          <w:sz w:val="24"/>
          <w:szCs w:val="24"/>
        </w:rPr>
      </w:pPr>
    </w:p>
    <w:p w:rsidR="00CC6085" w:rsidRDefault="00CC6085" w:rsidP="00DE6127">
      <w:pPr>
        <w:spacing w:line="360" w:lineRule="auto"/>
        <w:jc w:val="both"/>
        <w:rPr>
          <w:rFonts w:ascii="Times New Roman" w:hAnsi="Times New Roman" w:cs="Times New Roman"/>
          <w:bCs/>
          <w:sz w:val="24"/>
          <w:szCs w:val="24"/>
        </w:rPr>
      </w:pPr>
    </w:p>
    <w:p w:rsidR="00CC6085" w:rsidRDefault="00CC6085" w:rsidP="00DE6127">
      <w:pPr>
        <w:spacing w:line="360" w:lineRule="auto"/>
        <w:jc w:val="both"/>
        <w:rPr>
          <w:rFonts w:ascii="Times New Roman" w:hAnsi="Times New Roman" w:cs="Times New Roman"/>
          <w:bCs/>
          <w:sz w:val="24"/>
          <w:szCs w:val="24"/>
        </w:rPr>
      </w:pPr>
    </w:p>
    <w:p w:rsidR="00CC6085" w:rsidRDefault="00CC6085" w:rsidP="00DE6127">
      <w:pPr>
        <w:spacing w:line="360" w:lineRule="auto"/>
        <w:jc w:val="both"/>
        <w:rPr>
          <w:rFonts w:ascii="Times New Roman" w:hAnsi="Times New Roman" w:cs="Times New Roman"/>
          <w:bCs/>
          <w:sz w:val="24"/>
          <w:szCs w:val="24"/>
        </w:rPr>
      </w:pPr>
    </w:p>
    <w:p w:rsidR="00CC6085" w:rsidRDefault="00CC6085" w:rsidP="00DE6127">
      <w:pPr>
        <w:spacing w:line="360" w:lineRule="auto"/>
        <w:jc w:val="both"/>
        <w:rPr>
          <w:rFonts w:ascii="Times New Roman" w:hAnsi="Times New Roman" w:cs="Times New Roman"/>
          <w:bCs/>
          <w:sz w:val="24"/>
          <w:szCs w:val="24"/>
        </w:rPr>
      </w:pPr>
    </w:p>
    <w:p w:rsidR="00CC6085" w:rsidRDefault="00CC6085" w:rsidP="00DE6127">
      <w:pPr>
        <w:spacing w:line="360" w:lineRule="auto"/>
        <w:jc w:val="both"/>
        <w:rPr>
          <w:rFonts w:ascii="Times New Roman" w:hAnsi="Times New Roman" w:cs="Times New Roman"/>
          <w:bCs/>
          <w:sz w:val="24"/>
          <w:szCs w:val="24"/>
        </w:rPr>
      </w:pPr>
    </w:p>
    <w:p w:rsidR="00CC6085" w:rsidRDefault="00CC6085" w:rsidP="00DE6127">
      <w:pPr>
        <w:spacing w:line="360" w:lineRule="auto"/>
        <w:jc w:val="both"/>
        <w:rPr>
          <w:rFonts w:ascii="Times New Roman" w:hAnsi="Times New Roman" w:cs="Times New Roman"/>
          <w:bCs/>
          <w:sz w:val="24"/>
          <w:szCs w:val="24"/>
        </w:rPr>
      </w:pPr>
    </w:p>
    <w:p w:rsidR="00CC6085" w:rsidRDefault="00CC6085" w:rsidP="00DE6127">
      <w:pPr>
        <w:spacing w:line="360" w:lineRule="auto"/>
        <w:jc w:val="both"/>
        <w:rPr>
          <w:rFonts w:ascii="Times New Roman" w:hAnsi="Times New Roman" w:cs="Times New Roman"/>
          <w:bCs/>
          <w:sz w:val="24"/>
          <w:szCs w:val="24"/>
        </w:rPr>
      </w:pPr>
    </w:p>
    <w:p w:rsidR="00CC6085" w:rsidRDefault="00CC6085" w:rsidP="00DE6127">
      <w:pPr>
        <w:spacing w:line="360" w:lineRule="auto"/>
        <w:jc w:val="both"/>
        <w:rPr>
          <w:rFonts w:ascii="Times New Roman" w:hAnsi="Times New Roman" w:cs="Times New Roman"/>
          <w:bCs/>
          <w:sz w:val="24"/>
          <w:szCs w:val="24"/>
        </w:rPr>
      </w:pPr>
    </w:p>
    <w:p w:rsidR="00CC6085" w:rsidRDefault="00CC6085" w:rsidP="00DE6127">
      <w:pPr>
        <w:spacing w:line="360" w:lineRule="auto"/>
        <w:jc w:val="both"/>
        <w:rPr>
          <w:rFonts w:ascii="Times New Roman" w:hAnsi="Times New Roman" w:cs="Times New Roman"/>
          <w:bCs/>
          <w:sz w:val="24"/>
          <w:szCs w:val="24"/>
        </w:rPr>
      </w:pPr>
    </w:p>
    <w:p w:rsidR="00CC6085" w:rsidRDefault="00CC6085" w:rsidP="00DE6127">
      <w:pPr>
        <w:spacing w:line="360" w:lineRule="auto"/>
        <w:jc w:val="both"/>
        <w:rPr>
          <w:rFonts w:ascii="Times New Roman" w:hAnsi="Times New Roman" w:cs="Times New Roman"/>
          <w:bCs/>
          <w:sz w:val="24"/>
          <w:szCs w:val="24"/>
        </w:rPr>
      </w:pPr>
    </w:p>
    <w:p w:rsidR="00CC6085" w:rsidRDefault="00CC6085" w:rsidP="00DE6127">
      <w:pPr>
        <w:spacing w:line="360" w:lineRule="auto"/>
        <w:jc w:val="both"/>
        <w:rPr>
          <w:rFonts w:ascii="Times New Roman" w:hAnsi="Times New Roman" w:cs="Times New Roman"/>
          <w:bCs/>
          <w:sz w:val="24"/>
          <w:szCs w:val="24"/>
        </w:rPr>
      </w:pPr>
    </w:p>
    <w:p w:rsidR="00A91203" w:rsidRDefault="00A91203" w:rsidP="00DE6127">
      <w:pPr>
        <w:spacing w:line="360" w:lineRule="auto"/>
        <w:jc w:val="both"/>
        <w:rPr>
          <w:rFonts w:ascii="Times New Roman" w:hAnsi="Times New Roman" w:cs="Times New Roman"/>
          <w:bCs/>
          <w:sz w:val="24"/>
          <w:szCs w:val="24"/>
        </w:rPr>
        <w:sectPr w:rsidR="00A91203" w:rsidSect="00DB5A2E">
          <w:footerReference w:type="default" r:id="rId18"/>
          <w:pgSz w:w="12240" w:h="15840"/>
          <w:pgMar w:top="1440" w:right="1440" w:bottom="1440" w:left="2160" w:header="720" w:footer="720" w:gutter="0"/>
          <w:pgNumType w:start="14"/>
          <w:cols w:space="720"/>
          <w:docGrid w:linePitch="360"/>
        </w:sectPr>
      </w:pPr>
    </w:p>
    <w:p w:rsidR="00CC6085" w:rsidRDefault="00CC6085" w:rsidP="00DE6127">
      <w:pPr>
        <w:spacing w:line="360" w:lineRule="auto"/>
        <w:jc w:val="both"/>
        <w:rPr>
          <w:rFonts w:ascii="Times New Roman" w:hAnsi="Times New Roman" w:cs="Times New Roman"/>
          <w:bCs/>
          <w:sz w:val="24"/>
          <w:szCs w:val="24"/>
        </w:rPr>
      </w:pPr>
    </w:p>
    <w:p w:rsidR="00A91203" w:rsidRDefault="00A91203" w:rsidP="00DE6127">
      <w:pPr>
        <w:spacing w:line="360" w:lineRule="auto"/>
        <w:jc w:val="both"/>
        <w:rPr>
          <w:rFonts w:ascii="Times New Roman" w:hAnsi="Times New Roman" w:cs="Times New Roman"/>
          <w:bCs/>
          <w:sz w:val="24"/>
          <w:szCs w:val="24"/>
        </w:rPr>
      </w:pPr>
    </w:p>
    <w:p w:rsidR="00A91203" w:rsidRDefault="00A91203" w:rsidP="00DE6127">
      <w:pPr>
        <w:spacing w:line="360" w:lineRule="auto"/>
        <w:jc w:val="both"/>
        <w:rPr>
          <w:rFonts w:ascii="Times New Roman" w:hAnsi="Times New Roman" w:cs="Times New Roman"/>
          <w:bCs/>
          <w:sz w:val="24"/>
          <w:szCs w:val="24"/>
        </w:rPr>
      </w:pPr>
    </w:p>
    <w:p w:rsidR="00A91203" w:rsidRDefault="00A91203" w:rsidP="00DE6127">
      <w:pPr>
        <w:spacing w:line="360" w:lineRule="auto"/>
        <w:jc w:val="both"/>
        <w:rPr>
          <w:rFonts w:ascii="Times New Roman" w:hAnsi="Times New Roman" w:cs="Times New Roman"/>
          <w:bCs/>
          <w:sz w:val="24"/>
          <w:szCs w:val="24"/>
        </w:rPr>
      </w:pPr>
    </w:p>
    <w:p w:rsidR="00A91203" w:rsidRDefault="00A91203" w:rsidP="00DE6127">
      <w:pPr>
        <w:spacing w:line="360" w:lineRule="auto"/>
        <w:jc w:val="both"/>
        <w:rPr>
          <w:rFonts w:ascii="Times New Roman" w:hAnsi="Times New Roman" w:cs="Times New Roman"/>
          <w:bCs/>
          <w:sz w:val="24"/>
          <w:szCs w:val="24"/>
        </w:rPr>
      </w:pPr>
    </w:p>
    <w:p w:rsidR="00A91203" w:rsidRDefault="00A91203" w:rsidP="00DE6127">
      <w:pPr>
        <w:spacing w:line="360" w:lineRule="auto"/>
        <w:jc w:val="both"/>
        <w:rPr>
          <w:rFonts w:ascii="Times New Roman" w:hAnsi="Times New Roman" w:cs="Times New Roman"/>
          <w:bCs/>
          <w:sz w:val="24"/>
          <w:szCs w:val="24"/>
        </w:rPr>
      </w:pPr>
    </w:p>
    <w:p w:rsidR="00A91203" w:rsidRPr="0054522A" w:rsidRDefault="00A91203" w:rsidP="00DE6127">
      <w:pPr>
        <w:spacing w:line="360" w:lineRule="auto"/>
        <w:jc w:val="both"/>
        <w:rPr>
          <w:rFonts w:ascii="Times New Roman" w:hAnsi="Times New Roman" w:cs="Times New Roman"/>
          <w:bCs/>
          <w:sz w:val="24"/>
          <w:szCs w:val="24"/>
        </w:rPr>
      </w:pPr>
    </w:p>
    <w:p w:rsidR="00A91203" w:rsidRPr="00A91203" w:rsidRDefault="00A91203" w:rsidP="00A91203">
      <w:pPr>
        <w:spacing w:line="360" w:lineRule="auto"/>
        <w:jc w:val="center"/>
        <w:rPr>
          <w:rFonts w:ascii="Times New Roman" w:hAnsi="Times New Roman" w:cs="Times New Roman"/>
          <w:b/>
          <w:bCs/>
          <w:sz w:val="48"/>
          <w:szCs w:val="48"/>
        </w:rPr>
      </w:pPr>
      <w:r w:rsidRPr="00A91203">
        <w:rPr>
          <w:rFonts w:ascii="Times New Roman" w:hAnsi="Times New Roman" w:cs="Times New Roman"/>
          <w:b/>
          <w:bCs/>
          <w:sz w:val="48"/>
          <w:szCs w:val="48"/>
        </w:rPr>
        <w:t>Chapter 4</w:t>
      </w:r>
    </w:p>
    <w:p w:rsidR="00A91203" w:rsidRPr="00A91203" w:rsidRDefault="00A91203" w:rsidP="00A91203">
      <w:pPr>
        <w:spacing w:line="360" w:lineRule="auto"/>
        <w:jc w:val="center"/>
        <w:rPr>
          <w:rFonts w:ascii="Times New Roman" w:hAnsi="Times New Roman" w:cs="Times New Roman"/>
          <w:b/>
          <w:bCs/>
          <w:sz w:val="48"/>
          <w:szCs w:val="48"/>
        </w:rPr>
      </w:pPr>
      <w:r w:rsidRPr="00A91203">
        <w:rPr>
          <w:rFonts w:ascii="Times New Roman" w:hAnsi="Times New Roman" w:cs="Times New Roman"/>
          <w:b/>
          <w:bCs/>
          <w:sz w:val="48"/>
          <w:szCs w:val="48"/>
        </w:rPr>
        <w:t>Internship Responsibilities</w:t>
      </w:r>
    </w:p>
    <w:p w:rsidR="00A91203" w:rsidRDefault="00A91203" w:rsidP="00CE7BC7">
      <w:pPr>
        <w:spacing w:line="360" w:lineRule="auto"/>
        <w:jc w:val="both"/>
        <w:rPr>
          <w:rFonts w:ascii="Times New Roman" w:hAnsi="Times New Roman" w:cs="Times New Roman"/>
          <w:b/>
          <w:bCs/>
          <w:sz w:val="28"/>
          <w:szCs w:val="24"/>
        </w:rPr>
      </w:pPr>
    </w:p>
    <w:p w:rsidR="00A91203" w:rsidRDefault="00A91203" w:rsidP="00CE7BC7">
      <w:pPr>
        <w:spacing w:line="360" w:lineRule="auto"/>
        <w:jc w:val="both"/>
        <w:rPr>
          <w:rFonts w:ascii="Times New Roman" w:hAnsi="Times New Roman" w:cs="Times New Roman"/>
          <w:b/>
          <w:bCs/>
          <w:sz w:val="28"/>
          <w:szCs w:val="24"/>
        </w:rPr>
      </w:pPr>
    </w:p>
    <w:p w:rsidR="00A91203" w:rsidRDefault="00A91203" w:rsidP="00CE7BC7">
      <w:pPr>
        <w:spacing w:line="360" w:lineRule="auto"/>
        <w:jc w:val="both"/>
        <w:rPr>
          <w:rFonts w:ascii="Times New Roman" w:hAnsi="Times New Roman" w:cs="Times New Roman"/>
          <w:b/>
          <w:bCs/>
          <w:sz w:val="28"/>
          <w:szCs w:val="24"/>
        </w:rPr>
      </w:pPr>
    </w:p>
    <w:p w:rsidR="00A91203" w:rsidRDefault="00A91203" w:rsidP="00CE7BC7">
      <w:pPr>
        <w:spacing w:line="360" w:lineRule="auto"/>
        <w:jc w:val="both"/>
        <w:rPr>
          <w:rFonts w:ascii="Times New Roman" w:hAnsi="Times New Roman" w:cs="Times New Roman"/>
          <w:b/>
          <w:bCs/>
          <w:sz w:val="28"/>
          <w:szCs w:val="24"/>
        </w:rPr>
      </w:pPr>
    </w:p>
    <w:p w:rsidR="00A91203" w:rsidRDefault="00A91203" w:rsidP="00CE7BC7">
      <w:pPr>
        <w:spacing w:line="360" w:lineRule="auto"/>
        <w:jc w:val="both"/>
        <w:rPr>
          <w:rFonts w:ascii="Times New Roman" w:hAnsi="Times New Roman" w:cs="Times New Roman"/>
          <w:b/>
          <w:bCs/>
          <w:sz w:val="28"/>
          <w:szCs w:val="24"/>
        </w:rPr>
      </w:pPr>
    </w:p>
    <w:p w:rsidR="00A91203" w:rsidRDefault="00A91203" w:rsidP="00CE7BC7">
      <w:pPr>
        <w:spacing w:line="360" w:lineRule="auto"/>
        <w:jc w:val="both"/>
        <w:rPr>
          <w:rFonts w:ascii="Times New Roman" w:hAnsi="Times New Roman" w:cs="Times New Roman"/>
          <w:b/>
          <w:bCs/>
          <w:sz w:val="28"/>
          <w:szCs w:val="24"/>
        </w:rPr>
      </w:pPr>
    </w:p>
    <w:p w:rsidR="00A91203" w:rsidRDefault="00A91203" w:rsidP="00CE7BC7">
      <w:pPr>
        <w:spacing w:line="360" w:lineRule="auto"/>
        <w:jc w:val="both"/>
        <w:rPr>
          <w:rFonts w:ascii="Times New Roman" w:hAnsi="Times New Roman" w:cs="Times New Roman"/>
          <w:b/>
          <w:bCs/>
          <w:sz w:val="28"/>
          <w:szCs w:val="24"/>
        </w:rPr>
      </w:pPr>
    </w:p>
    <w:p w:rsidR="00A91203" w:rsidRDefault="00A91203" w:rsidP="00CE7BC7">
      <w:pPr>
        <w:spacing w:line="360" w:lineRule="auto"/>
        <w:jc w:val="both"/>
        <w:rPr>
          <w:rFonts w:ascii="Times New Roman" w:hAnsi="Times New Roman" w:cs="Times New Roman"/>
          <w:b/>
          <w:bCs/>
          <w:sz w:val="28"/>
          <w:szCs w:val="24"/>
        </w:rPr>
      </w:pPr>
    </w:p>
    <w:p w:rsidR="00A91203" w:rsidRDefault="00A91203" w:rsidP="00CE7BC7">
      <w:pPr>
        <w:spacing w:line="360" w:lineRule="auto"/>
        <w:jc w:val="both"/>
        <w:rPr>
          <w:rFonts w:ascii="Times New Roman" w:hAnsi="Times New Roman" w:cs="Times New Roman"/>
          <w:b/>
          <w:bCs/>
          <w:sz w:val="28"/>
          <w:szCs w:val="24"/>
        </w:rPr>
        <w:sectPr w:rsidR="00A91203" w:rsidSect="00A91203">
          <w:footerReference w:type="default" r:id="rId19"/>
          <w:pgSz w:w="12240" w:h="15840"/>
          <w:pgMar w:top="1440" w:right="1440" w:bottom="1440" w:left="2160" w:header="720" w:footer="720" w:gutter="0"/>
          <w:pgNumType w:start="10"/>
          <w:cols w:space="720"/>
          <w:docGrid w:linePitch="360"/>
        </w:sectPr>
      </w:pPr>
    </w:p>
    <w:p w:rsidR="00C10550" w:rsidRPr="00C10550" w:rsidRDefault="00CC6085" w:rsidP="00CE7BC7">
      <w:pPr>
        <w:spacing w:line="360" w:lineRule="auto"/>
        <w:jc w:val="both"/>
        <w:rPr>
          <w:rFonts w:ascii="Times New Roman" w:hAnsi="Times New Roman" w:cs="Times New Roman"/>
          <w:bCs/>
          <w:sz w:val="24"/>
          <w:szCs w:val="24"/>
        </w:rPr>
      </w:pPr>
      <w:r w:rsidRPr="00CC6085">
        <w:rPr>
          <w:rFonts w:ascii="Times New Roman" w:hAnsi="Times New Roman" w:cs="Times New Roman"/>
          <w:b/>
          <w:bCs/>
          <w:sz w:val="28"/>
          <w:szCs w:val="24"/>
        </w:rPr>
        <w:lastRenderedPageBreak/>
        <w:t xml:space="preserve">4.0 </w:t>
      </w:r>
      <w:r w:rsidR="00C10550" w:rsidRPr="00CC6085">
        <w:rPr>
          <w:rFonts w:ascii="Times New Roman" w:hAnsi="Times New Roman" w:cs="Times New Roman"/>
          <w:b/>
          <w:bCs/>
          <w:sz w:val="28"/>
          <w:szCs w:val="24"/>
        </w:rPr>
        <w:t xml:space="preserve">Job Title: </w:t>
      </w:r>
      <w:r w:rsidR="00C10550" w:rsidRPr="00C10550">
        <w:rPr>
          <w:rFonts w:ascii="Times New Roman" w:hAnsi="Times New Roman" w:cs="Times New Roman"/>
          <w:bCs/>
          <w:sz w:val="24"/>
          <w:szCs w:val="24"/>
        </w:rPr>
        <w:t>Internship Program</w:t>
      </w:r>
      <w:r w:rsidR="00471F78">
        <w:rPr>
          <w:rFonts w:ascii="Times New Roman" w:hAnsi="Times New Roman" w:cs="Times New Roman"/>
          <w:bCs/>
          <w:sz w:val="24"/>
          <w:szCs w:val="24"/>
        </w:rPr>
        <w:t xml:space="preserve"> (June 18, 2018 – October 18, 2018)</w:t>
      </w:r>
    </w:p>
    <w:p w:rsidR="00CC6085" w:rsidRPr="00C10550" w:rsidRDefault="00CC6085" w:rsidP="00CE7BC7">
      <w:pPr>
        <w:spacing w:line="360" w:lineRule="auto"/>
        <w:jc w:val="both"/>
        <w:rPr>
          <w:rFonts w:ascii="Times New Roman" w:hAnsi="Times New Roman" w:cs="Times New Roman"/>
          <w:bCs/>
          <w:sz w:val="24"/>
          <w:szCs w:val="24"/>
        </w:rPr>
      </w:pPr>
      <w:r w:rsidRPr="00CC6085">
        <w:rPr>
          <w:rFonts w:ascii="Times New Roman" w:hAnsi="Times New Roman" w:cs="Times New Roman"/>
          <w:b/>
          <w:bCs/>
          <w:sz w:val="28"/>
          <w:szCs w:val="24"/>
        </w:rPr>
        <w:t xml:space="preserve">4.1 </w:t>
      </w:r>
      <w:r w:rsidR="00591E65">
        <w:rPr>
          <w:rFonts w:ascii="Times New Roman" w:hAnsi="Times New Roman" w:cs="Times New Roman"/>
          <w:b/>
          <w:bCs/>
          <w:sz w:val="28"/>
          <w:szCs w:val="24"/>
        </w:rPr>
        <w:t xml:space="preserve">Job </w:t>
      </w:r>
      <w:r w:rsidR="00CE7BC7" w:rsidRPr="00CC6085">
        <w:rPr>
          <w:rFonts w:ascii="Times New Roman" w:hAnsi="Times New Roman" w:cs="Times New Roman"/>
          <w:b/>
          <w:bCs/>
          <w:sz w:val="28"/>
          <w:szCs w:val="24"/>
        </w:rPr>
        <w:t>Position</w:t>
      </w:r>
      <w:r w:rsidR="00C10550" w:rsidRPr="00CC6085">
        <w:rPr>
          <w:rFonts w:ascii="Times New Roman" w:hAnsi="Times New Roman" w:cs="Times New Roman"/>
          <w:b/>
          <w:bCs/>
          <w:sz w:val="28"/>
          <w:szCs w:val="24"/>
        </w:rPr>
        <w:t>:</w:t>
      </w:r>
      <w:r w:rsidR="00C10550">
        <w:rPr>
          <w:rFonts w:ascii="Times New Roman" w:hAnsi="Times New Roman" w:cs="Times New Roman"/>
          <w:b/>
          <w:bCs/>
          <w:sz w:val="24"/>
          <w:szCs w:val="24"/>
        </w:rPr>
        <w:t xml:space="preserve"> </w:t>
      </w:r>
      <w:r w:rsidR="00C10550" w:rsidRPr="00C10550">
        <w:rPr>
          <w:rFonts w:ascii="Times New Roman" w:hAnsi="Times New Roman" w:cs="Times New Roman"/>
          <w:bCs/>
          <w:sz w:val="24"/>
          <w:szCs w:val="24"/>
        </w:rPr>
        <w:t>Intern</w:t>
      </w:r>
    </w:p>
    <w:p w:rsidR="003A29BA" w:rsidRDefault="003A29BA" w:rsidP="007E7D2B">
      <w:pPr>
        <w:spacing w:line="360" w:lineRule="auto"/>
        <w:jc w:val="both"/>
        <w:rPr>
          <w:rFonts w:ascii="Times New Roman" w:hAnsi="Times New Roman" w:cs="Times New Roman"/>
          <w:b/>
          <w:bCs/>
          <w:sz w:val="28"/>
          <w:szCs w:val="24"/>
        </w:rPr>
      </w:pPr>
    </w:p>
    <w:p w:rsidR="007E7D2B" w:rsidRPr="00CC6085" w:rsidRDefault="00CC6085" w:rsidP="007E7D2B">
      <w:pPr>
        <w:spacing w:line="360" w:lineRule="auto"/>
        <w:jc w:val="both"/>
        <w:rPr>
          <w:rFonts w:ascii="Times New Roman" w:hAnsi="Times New Roman" w:cs="Times New Roman"/>
          <w:b/>
          <w:bCs/>
          <w:sz w:val="28"/>
          <w:szCs w:val="24"/>
        </w:rPr>
      </w:pPr>
      <w:r w:rsidRPr="00CC6085">
        <w:rPr>
          <w:rFonts w:ascii="Times New Roman" w:hAnsi="Times New Roman" w:cs="Times New Roman"/>
          <w:b/>
          <w:bCs/>
          <w:sz w:val="28"/>
          <w:szCs w:val="24"/>
        </w:rPr>
        <w:t xml:space="preserve">4.2 </w:t>
      </w:r>
      <w:r w:rsidR="007E7D2B" w:rsidRPr="00CC6085">
        <w:rPr>
          <w:rFonts w:ascii="Times New Roman" w:hAnsi="Times New Roman" w:cs="Times New Roman"/>
          <w:b/>
          <w:bCs/>
          <w:sz w:val="28"/>
          <w:szCs w:val="24"/>
        </w:rPr>
        <w:t>Job Description:</w:t>
      </w:r>
    </w:p>
    <w:p w:rsidR="00CC6085" w:rsidRDefault="007E7D2B" w:rsidP="00CE7BC7">
      <w:pPr>
        <w:spacing w:line="360" w:lineRule="auto"/>
        <w:jc w:val="both"/>
        <w:rPr>
          <w:rFonts w:ascii="Times New Roman" w:hAnsi="Times New Roman" w:cs="Times New Roman"/>
          <w:bCs/>
          <w:sz w:val="24"/>
          <w:szCs w:val="24"/>
        </w:rPr>
      </w:pPr>
      <w:r w:rsidRPr="007E7D2B">
        <w:rPr>
          <w:rFonts w:ascii="Times New Roman" w:hAnsi="Times New Roman" w:cs="Times New Roman"/>
          <w:bCs/>
          <w:sz w:val="24"/>
          <w:szCs w:val="24"/>
        </w:rPr>
        <w:t>As an intern of Bashundhara Grou</w:t>
      </w:r>
      <w:r w:rsidR="00AB0F22">
        <w:rPr>
          <w:rFonts w:ascii="Times New Roman" w:hAnsi="Times New Roman" w:cs="Times New Roman"/>
          <w:bCs/>
          <w:sz w:val="24"/>
          <w:szCs w:val="24"/>
        </w:rPr>
        <w:t>p, Sector – A, I was assigned</w:t>
      </w:r>
      <w:r w:rsidRPr="007E7D2B">
        <w:rPr>
          <w:rFonts w:ascii="Times New Roman" w:hAnsi="Times New Roman" w:cs="Times New Roman"/>
          <w:bCs/>
          <w:sz w:val="24"/>
          <w:szCs w:val="24"/>
        </w:rPr>
        <w:t xml:space="preserve"> to wor</w:t>
      </w:r>
      <w:r>
        <w:rPr>
          <w:rFonts w:ascii="Times New Roman" w:hAnsi="Times New Roman" w:cs="Times New Roman"/>
          <w:bCs/>
          <w:sz w:val="24"/>
          <w:szCs w:val="24"/>
        </w:rPr>
        <w:t>k under every HR Personnel with-</w:t>
      </w:r>
      <w:r w:rsidRPr="007E7D2B">
        <w:rPr>
          <w:rFonts w:ascii="Times New Roman" w:hAnsi="Times New Roman" w:cs="Times New Roman"/>
          <w:bCs/>
          <w:sz w:val="24"/>
          <w:szCs w:val="24"/>
        </w:rPr>
        <w:t>in s</w:t>
      </w:r>
      <w:r w:rsidR="00AB0F22">
        <w:rPr>
          <w:rFonts w:ascii="Times New Roman" w:hAnsi="Times New Roman" w:cs="Times New Roman"/>
          <w:bCs/>
          <w:sz w:val="24"/>
          <w:szCs w:val="24"/>
        </w:rPr>
        <w:t>pecific schedule and got opportunities</w:t>
      </w:r>
      <w:r w:rsidRPr="007E7D2B">
        <w:rPr>
          <w:rFonts w:ascii="Times New Roman" w:hAnsi="Times New Roman" w:cs="Times New Roman"/>
          <w:bCs/>
          <w:sz w:val="24"/>
          <w:szCs w:val="24"/>
        </w:rPr>
        <w:t xml:space="preserve"> to learn about the corporate tasks of Human Resource Management in different fields of this sector.</w:t>
      </w:r>
    </w:p>
    <w:p w:rsidR="00591E65" w:rsidRPr="007E7D2B" w:rsidRDefault="00591E65" w:rsidP="00CE7BC7">
      <w:pPr>
        <w:spacing w:line="360" w:lineRule="auto"/>
        <w:jc w:val="both"/>
        <w:rPr>
          <w:rFonts w:ascii="Times New Roman" w:hAnsi="Times New Roman" w:cs="Times New Roman"/>
          <w:bCs/>
          <w:sz w:val="24"/>
          <w:szCs w:val="24"/>
        </w:rPr>
      </w:pPr>
    </w:p>
    <w:p w:rsidR="00CE7BC7" w:rsidRPr="00CC6085" w:rsidRDefault="00CC6085" w:rsidP="00CE7BC7">
      <w:pPr>
        <w:spacing w:line="360" w:lineRule="auto"/>
        <w:jc w:val="both"/>
        <w:rPr>
          <w:rFonts w:ascii="Times New Roman" w:hAnsi="Times New Roman" w:cs="Times New Roman"/>
          <w:b/>
          <w:bCs/>
          <w:sz w:val="28"/>
          <w:szCs w:val="24"/>
        </w:rPr>
      </w:pPr>
      <w:r>
        <w:rPr>
          <w:rFonts w:ascii="Times New Roman" w:hAnsi="Times New Roman" w:cs="Times New Roman"/>
          <w:b/>
          <w:bCs/>
          <w:sz w:val="28"/>
          <w:szCs w:val="24"/>
        </w:rPr>
        <w:t xml:space="preserve">4.3 </w:t>
      </w:r>
      <w:r w:rsidR="00CA3435">
        <w:rPr>
          <w:rFonts w:ascii="Times New Roman" w:hAnsi="Times New Roman" w:cs="Times New Roman"/>
          <w:b/>
          <w:bCs/>
          <w:sz w:val="28"/>
          <w:szCs w:val="24"/>
        </w:rPr>
        <w:t>Job Responsibilities</w:t>
      </w:r>
      <w:r w:rsidR="00C10550" w:rsidRPr="00CC6085">
        <w:rPr>
          <w:rFonts w:ascii="Times New Roman" w:hAnsi="Times New Roman" w:cs="Times New Roman"/>
          <w:b/>
          <w:bCs/>
          <w:sz w:val="28"/>
          <w:szCs w:val="24"/>
        </w:rPr>
        <w:t>:</w:t>
      </w:r>
    </w:p>
    <w:p w:rsidR="00471F78" w:rsidRPr="00182CF7" w:rsidRDefault="00471F78" w:rsidP="00471F78">
      <w:pPr>
        <w:jc w:val="both"/>
        <w:rPr>
          <w:rFonts w:ascii="Times New Roman" w:hAnsi="Times New Roman" w:cs="Times New Roman"/>
          <w:b/>
          <w:color w:val="000000" w:themeColor="text1"/>
          <w:sz w:val="24"/>
          <w:szCs w:val="24"/>
        </w:rPr>
      </w:pPr>
      <w:r w:rsidRPr="00182CF7">
        <w:rPr>
          <w:rFonts w:ascii="Times New Roman" w:hAnsi="Times New Roman" w:cs="Times New Roman"/>
          <w:b/>
          <w:color w:val="000000" w:themeColor="text1"/>
          <w:sz w:val="24"/>
          <w:szCs w:val="24"/>
        </w:rPr>
        <w:t>Recruitment &amp; Selection</w:t>
      </w:r>
    </w:p>
    <w:p w:rsidR="00AB0F22" w:rsidRPr="00AB0F22" w:rsidRDefault="00AB0F22" w:rsidP="00AB0F22">
      <w:pPr>
        <w:pStyle w:val="ListParagraph"/>
        <w:numPr>
          <w:ilvl w:val="0"/>
          <w:numId w:val="12"/>
        </w:numPr>
        <w:spacing w:line="360" w:lineRule="auto"/>
        <w:jc w:val="both"/>
        <w:rPr>
          <w:rFonts w:ascii="Times New Roman" w:hAnsi="Times New Roman" w:cs="Times New Roman"/>
          <w:bCs/>
          <w:color w:val="000000" w:themeColor="text1"/>
          <w:sz w:val="24"/>
          <w:szCs w:val="24"/>
        </w:rPr>
      </w:pPr>
      <w:r w:rsidRPr="00AB0F22">
        <w:rPr>
          <w:rFonts w:ascii="Times New Roman" w:hAnsi="Times New Roman" w:cs="Times New Roman"/>
          <w:color w:val="000000" w:themeColor="text1"/>
          <w:sz w:val="24"/>
          <w:szCs w:val="24"/>
        </w:rPr>
        <w:t>Processing manpower requisition.</w:t>
      </w:r>
    </w:p>
    <w:p w:rsidR="00AB0F22" w:rsidRPr="00AB0F22" w:rsidRDefault="00AB0F22" w:rsidP="00AB0F22">
      <w:pPr>
        <w:pStyle w:val="ListParagraph"/>
        <w:numPr>
          <w:ilvl w:val="0"/>
          <w:numId w:val="12"/>
        </w:numPr>
        <w:spacing w:line="360" w:lineRule="auto"/>
        <w:jc w:val="both"/>
        <w:rPr>
          <w:rFonts w:ascii="Times New Roman" w:hAnsi="Times New Roman" w:cs="Times New Roman"/>
          <w:color w:val="000000" w:themeColor="text1"/>
          <w:sz w:val="24"/>
          <w:szCs w:val="24"/>
        </w:rPr>
      </w:pPr>
      <w:r w:rsidRPr="00AB0F22">
        <w:rPr>
          <w:rFonts w:ascii="Times New Roman" w:hAnsi="Times New Roman" w:cs="Times New Roman"/>
          <w:color w:val="000000" w:themeColor="text1"/>
          <w:sz w:val="24"/>
          <w:szCs w:val="24"/>
        </w:rPr>
        <w:t>Preparing Organogram, Job Description &amp; advertising job in Bdjobs.com.</w:t>
      </w:r>
    </w:p>
    <w:p w:rsidR="00AB0F22" w:rsidRPr="00AB0F22" w:rsidRDefault="00AB0F22" w:rsidP="00AB0F22">
      <w:pPr>
        <w:pStyle w:val="ListParagraph"/>
        <w:numPr>
          <w:ilvl w:val="0"/>
          <w:numId w:val="12"/>
        </w:numPr>
        <w:spacing w:line="360" w:lineRule="auto"/>
        <w:jc w:val="both"/>
        <w:rPr>
          <w:rFonts w:ascii="Times New Roman" w:hAnsi="Times New Roman" w:cs="Times New Roman"/>
          <w:color w:val="000000" w:themeColor="text1"/>
          <w:sz w:val="24"/>
          <w:szCs w:val="24"/>
        </w:rPr>
      </w:pPr>
      <w:r w:rsidRPr="00AB0F22">
        <w:rPr>
          <w:rFonts w:ascii="Times New Roman" w:hAnsi="Times New Roman" w:cs="Times New Roman"/>
          <w:color w:val="000000" w:themeColor="text1"/>
          <w:sz w:val="24"/>
          <w:szCs w:val="24"/>
        </w:rPr>
        <w:t>CV sorting, communicating with candidates, &amp; conducting interview. Negotiating final salary with selected candidates &amp; preparing selection approval.</w:t>
      </w:r>
    </w:p>
    <w:p w:rsidR="00AB0F22" w:rsidRPr="00AB0F22" w:rsidRDefault="00AB0F22" w:rsidP="00AB0F22">
      <w:pPr>
        <w:pStyle w:val="ListParagraph"/>
        <w:numPr>
          <w:ilvl w:val="0"/>
          <w:numId w:val="12"/>
        </w:numPr>
        <w:spacing w:line="360" w:lineRule="auto"/>
        <w:jc w:val="both"/>
        <w:rPr>
          <w:rFonts w:ascii="Times New Roman" w:hAnsi="Times New Roman" w:cs="Times New Roman"/>
          <w:color w:val="000000" w:themeColor="text1"/>
          <w:sz w:val="24"/>
          <w:szCs w:val="24"/>
        </w:rPr>
      </w:pPr>
      <w:r w:rsidRPr="00AB0F22">
        <w:rPr>
          <w:rFonts w:ascii="Times New Roman" w:hAnsi="Times New Roman" w:cs="Times New Roman"/>
          <w:color w:val="000000" w:themeColor="text1"/>
          <w:sz w:val="24"/>
          <w:szCs w:val="24"/>
        </w:rPr>
        <w:t>Making Offer Letter &amp; Appointment Letter.</w:t>
      </w:r>
    </w:p>
    <w:p w:rsidR="00AB0F22" w:rsidRPr="00AB0F22" w:rsidRDefault="00AB0F22" w:rsidP="00AB0F22">
      <w:pPr>
        <w:pStyle w:val="ListParagraph"/>
        <w:numPr>
          <w:ilvl w:val="0"/>
          <w:numId w:val="12"/>
        </w:numPr>
        <w:spacing w:line="360" w:lineRule="auto"/>
        <w:jc w:val="both"/>
        <w:rPr>
          <w:rFonts w:ascii="Times New Roman" w:hAnsi="Times New Roman" w:cs="Times New Roman"/>
          <w:color w:val="000000" w:themeColor="text1"/>
          <w:sz w:val="24"/>
          <w:szCs w:val="24"/>
        </w:rPr>
      </w:pPr>
      <w:r w:rsidRPr="00AB0F22">
        <w:rPr>
          <w:rFonts w:ascii="Times New Roman" w:hAnsi="Times New Roman" w:cs="Times New Roman"/>
          <w:color w:val="000000" w:themeColor="text1"/>
          <w:sz w:val="24"/>
          <w:szCs w:val="24"/>
        </w:rPr>
        <w:t>Joining new employee &amp; preparing personal file.</w:t>
      </w:r>
    </w:p>
    <w:p w:rsidR="00AB0F22" w:rsidRPr="00AB0F22" w:rsidRDefault="00AB0F22" w:rsidP="00AB0F22">
      <w:pPr>
        <w:pStyle w:val="ListParagraph"/>
        <w:numPr>
          <w:ilvl w:val="0"/>
          <w:numId w:val="12"/>
        </w:numPr>
        <w:spacing w:line="360" w:lineRule="auto"/>
        <w:jc w:val="both"/>
        <w:rPr>
          <w:rFonts w:ascii="Times New Roman" w:hAnsi="Times New Roman" w:cs="Times New Roman"/>
          <w:color w:val="000000" w:themeColor="text1"/>
          <w:sz w:val="24"/>
          <w:szCs w:val="24"/>
        </w:rPr>
      </w:pPr>
      <w:r w:rsidRPr="00AB0F22">
        <w:rPr>
          <w:rFonts w:ascii="Times New Roman" w:hAnsi="Times New Roman" w:cs="Times New Roman"/>
          <w:color w:val="000000" w:themeColor="text1"/>
          <w:sz w:val="24"/>
          <w:szCs w:val="24"/>
        </w:rPr>
        <w:t>Reference checking.</w:t>
      </w:r>
    </w:p>
    <w:p w:rsidR="00AB0F22" w:rsidRPr="00AB0F22" w:rsidRDefault="00AB0F22" w:rsidP="00AB0F22">
      <w:pPr>
        <w:pStyle w:val="ListParagraph"/>
        <w:numPr>
          <w:ilvl w:val="0"/>
          <w:numId w:val="12"/>
        </w:numPr>
        <w:spacing w:line="360" w:lineRule="auto"/>
        <w:jc w:val="both"/>
        <w:rPr>
          <w:rFonts w:ascii="Times New Roman" w:hAnsi="Times New Roman" w:cs="Times New Roman"/>
          <w:color w:val="000000" w:themeColor="text1"/>
          <w:sz w:val="24"/>
          <w:szCs w:val="24"/>
        </w:rPr>
      </w:pPr>
      <w:r w:rsidRPr="00AB0F22">
        <w:rPr>
          <w:rFonts w:ascii="Times New Roman" w:hAnsi="Times New Roman" w:cs="Times New Roman"/>
          <w:color w:val="000000" w:themeColor="text1"/>
          <w:sz w:val="24"/>
          <w:szCs w:val="24"/>
        </w:rPr>
        <w:t>Conducting Job Placement &amp; Employee Orientation.</w:t>
      </w:r>
    </w:p>
    <w:p w:rsidR="00AB0F22" w:rsidRPr="00AB0F22" w:rsidRDefault="00AB0F22" w:rsidP="00AB0F22">
      <w:pPr>
        <w:pStyle w:val="ListParagraph"/>
        <w:numPr>
          <w:ilvl w:val="0"/>
          <w:numId w:val="12"/>
        </w:numPr>
        <w:spacing w:line="360" w:lineRule="auto"/>
        <w:jc w:val="both"/>
        <w:rPr>
          <w:rFonts w:ascii="Times New Roman" w:hAnsi="Times New Roman" w:cs="Times New Roman"/>
          <w:color w:val="000000" w:themeColor="text1"/>
          <w:sz w:val="24"/>
          <w:szCs w:val="24"/>
        </w:rPr>
      </w:pPr>
      <w:r w:rsidRPr="00AB0F22">
        <w:rPr>
          <w:rFonts w:ascii="Times New Roman" w:hAnsi="Times New Roman" w:cs="Times New Roman"/>
          <w:color w:val="000000" w:themeColor="text1"/>
          <w:sz w:val="24"/>
          <w:szCs w:val="24"/>
        </w:rPr>
        <w:t>Scanning necessary documents &amp; making hyperlinked for fast tracking.</w:t>
      </w:r>
    </w:p>
    <w:p w:rsidR="00471F78" w:rsidRDefault="00471F78" w:rsidP="00471F78">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Compensation &amp; Benefit Management</w:t>
      </w:r>
    </w:p>
    <w:p w:rsidR="00471F78" w:rsidRPr="007E7D2B" w:rsidRDefault="00471F78" w:rsidP="007E7D2B">
      <w:pPr>
        <w:pStyle w:val="ListParagraph"/>
        <w:numPr>
          <w:ilvl w:val="0"/>
          <w:numId w:val="13"/>
        </w:numPr>
        <w:spacing w:line="360" w:lineRule="auto"/>
        <w:jc w:val="both"/>
        <w:rPr>
          <w:rFonts w:ascii="Times New Roman" w:hAnsi="Times New Roman" w:cs="Times New Roman"/>
          <w:color w:val="000000" w:themeColor="text1"/>
          <w:sz w:val="24"/>
          <w:szCs w:val="24"/>
        </w:rPr>
      </w:pPr>
      <w:r w:rsidRPr="007E7D2B">
        <w:rPr>
          <w:rFonts w:ascii="Times New Roman" w:hAnsi="Times New Roman" w:cs="Times New Roman"/>
          <w:color w:val="000000" w:themeColor="text1"/>
          <w:sz w:val="24"/>
          <w:szCs w:val="24"/>
        </w:rPr>
        <w:t>Managing Personal File in HR Today Software</w:t>
      </w:r>
    </w:p>
    <w:p w:rsidR="00471F78" w:rsidRPr="007E7D2B" w:rsidRDefault="00471F78" w:rsidP="007E7D2B">
      <w:pPr>
        <w:pStyle w:val="ListParagraph"/>
        <w:numPr>
          <w:ilvl w:val="0"/>
          <w:numId w:val="13"/>
        </w:numPr>
        <w:spacing w:line="360" w:lineRule="auto"/>
        <w:jc w:val="both"/>
        <w:rPr>
          <w:rFonts w:ascii="Times New Roman" w:hAnsi="Times New Roman" w:cs="Times New Roman"/>
          <w:color w:val="000000" w:themeColor="text1"/>
          <w:sz w:val="24"/>
          <w:szCs w:val="24"/>
        </w:rPr>
      </w:pPr>
      <w:r w:rsidRPr="007E7D2B">
        <w:rPr>
          <w:rFonts w:ascii="Times New Roman" w:hAnsi="Times New Roman" w:cs="Times New Roman"/>
          <w:color w:val="000000" w:themeColor="text1"/>
          <w:sz w:val="24"/>
          <w:szCs w:val="24"/>
        </w:rPr>
        <w:t>Processing Attendance &amp; Leave</w:t>
      </w:r>
    </w:p>
    <w:p w:rsidR="00471F78" w:rsidRPr="007E7D2B" w:rsidRDefault="00471F78" w:rsidP="007E7D2B">
      <w:pPr>
        <w:pStyle w:val="ListParagraph"/>
        <w:numPr>
          <w:ilvl w:val="0"/>
          <w:numId w:val="13"/>
        </w:numPr>
        <w:spacing w:line="360" w:lineRule="auto"/>
        <w:jc w:val="both"/>
        <w:rPr>
          <w:rFonts w:ascii="Times New Roman" w:hAnsi="Times New Roman" w:cs="Times New Roman"/>
          <w:color w:val="000000" w:themeColor="text1"/>
          <w:sz w:val="24"/>
          <w:szCs w:val="24"/>
        </w:rPr>
      </w:pPr>
      <w:r w:rsidRPr="007E7D2B">
        <w:rPr>
          <w:rFonts w:ascii="Times New Roman" w:hAnsi="Times New Roman" w:cs="Times New Roman"/>
          <w:color w:val="000000" w:themeColor="text1"/>
          <w:sz w:val="24"/>
          <w:szCs w:val="24"/>
        </w:rPr>
        <w:t>Processing increment, enhancement, promotion, confirmation &amp; other letters</w:t>
      </w:r>
    </w:p>
    <w:p w:rsidR="00471F78" w:rsidRDefault="00471F78" w:rsidP="00471F78">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General Administration &amp; Event Management</w:t>
      </w:r>
    </w:p>
    <w:p w:rsidR="00471F78" w:rsidRPr="007E7D2B" w:rsidRDefault="00471F78" w:rsidP="007E7D2B">
      <w:pPr>
        <w:pStyle w:val="ListParagraph"/>
        <w:numPr>
          <w:ilvl w:val="0"/>
          <w:numId w:val="14"/>
        </w:numPr>
        <w:spacing w:line="360" w:lineRule="auto"/>
        <w:jc w:val="both"/>
        <w:rPr>
          <w:rFonts w:ascii="Times New Roman" w:hAnsi="Times New Roman" w:cs="Times New Roman"/>
          <w:color w:val="000000" w:themeColor="text1"/>
          <w:sz w:val="24"/>
          <w:szCs w:val="24"/>
        </w:rPr>
      </w:pPr>
      <w:r w:rsidRPr="007E7D2B">
        <w:rPr>
          <w:rFonts w:ascii="Times New Roman" w:hAnsi="Times New Roman" w:cs="Times New Roman"/>
          <w:color w:val="000000" w:themeColor="text1"/>
          <w:sz w:val="24"/>
          <w:szCs w:val="24"/>
        </w:rPr>
        <w:t>Preparing Final Settlement Form</w:t>
      </w:r>
    </w:p>
    <w:p w:rsidR="00471F78" w:rsidRPr="007E7D2B" w:rsidRDefault="00471F78" w:rsidP="007E7D2B">
      <w:pPr>
        <w:pStyle w:val="ListParagraph"/>
        <w:numPr>
          <w:ilvl w:val="0"/>
          <w:numId w:val="14"/>
        </w:numPr>
        <w:spacing w:line="360" w:lineRule="auto"/>
        <w:jc w:val="both"/>
        <w:rPr>
          <w:rFonts w:ascii="Times New Roman" w:hAnsi="Times New Roman" w:cs="Times New Roman"/>
          <w:color w:val="000000" w:themeColor="text1"/>
          <w:sz w:val="24"/>
          <w:szCs w:val="24"/>
        </w:rPr>
      </w:pPr>
      <w:r w:rsidRPr="007E7D2B">
        <w:rPr>
          <w:rFonts w:ascii="Times New Roman" w:hAnsi="Times New Roman" w:cs="Times New Roman"/>
          <w:color w:val="000000" w:themeColor="text1"/>
          <w:sz w:val="24"/>
          <w:szCs w:val="24"/>
        </w:rPr>
        <w:t>Conducting Exit Interview</w:t>
      </w:r>
    </w:p>
    <w:p w:rsidR="00471F78" w:rsidRPr="007E7D2B" w:rsidRDefault="00471F78" w:rsidP="007E7D2B">
      <w:pPr>
        <w:pStyle w:val="ListParagraph"/>
        <w:numPr>
          <w:ilvl w:val="0"/>
          <w:numId w:val="14"/>
        </w:numPr>
        <w:spacing w:line="360" w:lineRule="auto"/>
        <w:jc w:val="both"/>
        <w:rPr>
          <w:rFonts w:ascii="Times New Roman" w:hAnsi="Times New Roman" w:cs="Times New Roman"/>
          <w:color w:val="000000" w:themeColor="text1"/>
          <w:sz w:val="24"/>
          <w:szCs w:val="24"/>
        </w:rPr>
      </w:pPr>
      <w:r w:rsidRPr="007E7D2B">
        <w:rPr>
          <w:rFonts w:ascii="Times New Roman" w:hAnsi="Times New Roman" w:cs="Times New Roman"/>
          <w:color w:val="000000" w:themeColor="text1"/>
          <w:sz w:val="24"/>
          <w:szCs w:val="24"/>
        </w:rPr>
        <w:lastRenderedPageBreak/>
        <w:t>Preparing Notes, Office Order, Memo, Office Circular</w:t>
      </w:r>
    </w:p>
    <w:p w:rsidR="00471F78" w:rsidRPr="007E7D2B" w:rsidRDefault="00471F78" w:rsidP="007E7D2B">
      <w:pPr>
        <w:pStyle w:val="ListParagraph"/>
        <w:numPr>
          <w:ilvl w:val="0"/>
          <w:numId w:val="14"/>
        </w:numPr>
        <w:spacing w:line="360" w:lineRule="auto"/>
        <w:jc w:val="both"/>
        <w:rPr>
          <w:rFonts w:ascii="Times New Roman" w:hAnsi="Times New Roman" w:cs="Times New Roman"/>
          <w:color w:val="000000" w:themeColor="text1"/>
          <w:sz w:val="24"/>
          <w:szCs w:val="24"/>
        </w:rPr>
      </w:pPr>
      <w:r w:rsidRPr="007E7D2B">
        <w:rPr>
          <w:rFonts w:ascii="Times New Roman" w:hAnsi="Times New Roman" w:cs="Times New Roman"/>
          <w:color w:val="000000" w:themeColor="text1"/>
          <w:sz w:val="24"/>
          <w:szCs w:val="24"/>
        </w:rPr>
        <w:t>Preparing Visa Letter &amp; Invitation Letter</w:t>
      </w:r>
    </w:p>
    <w:p w:rsidR="00471F78" w:rsidRDefault="00471F78" w:rsidP="007E7D2B">
      <w:pPr>
        <w:pStyle w:val="ListParagraph"/>
        <w:numPr>
          <w:ilvl w:val="0"/>
          <w:numId w:val="14"/>
        </w:numPr>
        <w:spacing w:line="360" w:lineRule="auto"/>
        <w:jc w:val="both"/>
        <w:rPr>
          <w:rFonts w:ascii="Times New Roman" w:hAnsi="Times New Roman" w:cs="Times New Roman"/>
          <w:color w:val="000000" w:themeColor="text1"/>
          <w:sz w:val="24"/>
          <w:szCs w:val="24"/>
        </w:rPr>
      </w:pPr>
      <w:r w:rsidRPr="007E7D2B">
        <w:rPr>
          <w:rFonts w:ascii="Times New Roman" w:hAnsi="Times New Roman" w:cs="Times New Roman"/>
          <w:color w:val="000000" w:themeColor="text1"/>
          <w:sz w:val="24"/>
          <w:szCs w:val="24"/>
        </w:rPr>
        <w:t>Issuing ID card</w:t>
      </w:r>
    </w:p>
    <w:p w:rsidR="00E6306F" w:rsidRDefault="00E6306F" w:rsidP="007E7D2B">
      <w:pPr>
        <w:pStyle w:val="ListParagraph"/>
        <w:numPr>
          <w:ilvl w:val="0"/>
          <w:numId w:val="1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Monthly inventory checking</w:t>
      </w:r>
    </w:p>
    <w:p w:rsidR="002C354F" w:rsidRDefault="002C354F" w:rsidP="002C354F">
      <w:pPr>
        <w:spacing w:line="360" w:lineRule="auto"/>
        <w:jc w:val="both"/>
        <w:rPr>
          <w:rFonts w:ascii="Times New Roman" w:hAnsi="Times New Roman" w:cs="Times New Roman"/>
          <w:color w:val="000000" w:themeColor="text1"/>
          <w:sz w:val="24"/>
          <w:szCs w:val="24"/>
        </w:rPr>
      </w:pPr>
    </w:p>
    <w:p w:rsidR="002C354F" w:rsidRPr="002C354F" w:rsidRDefault="002C354F" w:rsidP="002C354F">
      <w:pPr>
        <w:spacing w:line="360" w:lineRule="auto"/>
        <w:jc w:val="both"/>
        <w:rPr>
          <w:rFonts w:ascii="Times New Roman" w:hAnsi="Times New Roman" w:cs="Times New Roman"/>
          <w:color w:val="000000" w:themeColor="text1"/>
          <w:sz w:val="24"/>
          <w:szCs w:val="24"/>
        </w:rPr>
      </w:pPr>
    </w:p>
    <w:p w:rsidR="00471F78" w:rsidRDefault="00471F78" w:rsidP="00471F78">
      <w:pPr>
        <w:spacing w:line="360" w:lineRule="auto"/>
        <w:jc w:val="center"/>
        <w:rPr>
          <w:rFonts w:ascii="Times New Roman" w:hAnsi="Times New Roman" w:cs="Times New Roman"/>
          <w:b/>
          <w:bCs/>
          <w:sz w:val="24"/>
          <w:szCs w:val="24"/>
        </w:rPr>
      </w:pPr>
      <w:r>
        <w:rPr>
          <w:rFonts w:ascii="Times New Roman" w:hAnsi="Times New Roman" w:cs="Times New Roman"/>
          <w:b/>
          <w:noProof/>
          <w:color w:val="000000" w:themeColor="text1"/>
          <w:sz w:val="24"/>
          <w:szCs w:val="24"/>
        </w:rPr>
        <w:drawing>
          <wp:inline distT="0" distB="0" distL="0" distR="0" wp14:anchorId="4D2E39D5" wp14:editId="016D87C9">
            <wp:extent cx="5295900" cy="2933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95900" cy="2933700"/>
                    </a:xfrm>
                    <a:prstGeom prst="rect">
                      <a:avLst/>
                    </a:prstGeom>
                    <a:ln>
                      <a:noFill/>
                    </a:ln>
                    <a:effectLst>
                      <a:softEdge rad="63500"/>
                    </a:effectLst>
                  </pic:spPr>
                </pic:pic>
              </a:graphicData>
            </a:graphic>
          </wp:inline>
        </w:drawing>
      </w:r>
    </w:p>
    <w:p w:rsidR="007E7D2B" w:rsidRDefault="007E7D2B" w:rsidP="00DE6127">
      <w:pPr>
        <w:spacing w:line="360" w:lineRule="auto"/>
        <w:jc w:val="both"/>
        <w:rPr>
          <w:rFonts w:ascii="Times New Roman" w:hAnsi="Times New Roman" w:cs="Times New Roman"/>
          <w:b/>
          <w:bCs/>
          <w:sz w:val="24"/>
          <w:szCs w:val="24"/>
        </w:rPr>
      </w:pPr>
    </w:p>
    <w:p w:rsidR="00E6306F" w:rsidRDefault="00E6306F" w:rsidP="00DE6127">
      <w:pPr>
        <w:spacing w:line="360" w:lineRule="auto"/>
        <w:jc w:val="both"/>
        <w:rPr>
          <w:rFonts w:ascii="Times New Roman" w:hAnsi="Times New Roman" w:cs="Times New Roman"/>
          <w:b/>
          <w:bCs/>
          <w:sz w:val="24"/>
          <w:szCs w:val="24"/>
        </w:rPr>
      </w:pPr>
    </w:p>
    <w:p w:rsidR="00CC6085" w:rsidRDefault="00CC6085" w:rsidP="00F738E5">
      <w:pPr>
        <w:spacing w:line="360" w:lineRule="auto"/>
        <w:jc w:val="both"/>
        <w:rPr>
          <w:rFonts w:ascii="Times New Roman" w:hAnsi="Times New Roman" w:cs="Times New Roman"/>
          <w:b/>
          <w:bCs/>
          <w:sz w:val="24"/>
          <w:szCs w:val="24"/>
        </w:rPr>
      </w:pPr>
    </w:p>
    <w:p w:rsidR="00CC6085" w:rsidRDefault="00CC6085" w:rsidP="00F738E5">
      <w:pPr>
        <w:spacing w:line="360" w:lineRule="auto"/>
        <w:jc w:val="both"/>
        <w:rPr>
          <w:rFonts w:ascii="Times New Roman" w:hAnsi="Times New Roman" w:cs="Times New Roman"/>
          <w:b/>
          <w:bCs/>
          <w:sz w:val="24"/>
          <w:szCs w:val="24"/>
        </w:rPr>
      </w:pPr>
    </w:p>
    <w:p w:rsidR="00CC6085" w:rsidRDefault="00CC6085" w:rsidP="00F738E5">
      <w:pPr>
        <w:spacing w:line="360" w:lineRule="auto"/>
        <w:jc w:val="both"/>
        <w:rPr>
          <w:rFonts w:ascii="Times New Roman" w:hAnsi="Times New Roman" w:cs="Times New Roman"/>
          <w:b/>
          <w:bCs/>
          <w:sz w:val="24"/>
          <w:szCs w:val="24"/>
        </w:rPr>
      </w:pPr>
    </w:p>
    <w:p w:rsidR="00CC6085" w:rsidRDefault="00CC6085" w:rsidP="00F738E5">
      <w:pPr>
        <w:spacing w:line="360" w:lineRule="auto"/>
        <w:jc w:val="both"/>
        <w:rPr>
          <w:rFonts w:ascii="Times New Roman" w:hAnsi="Times New Roman" w:cs="Times New Roman"/>
          <w:b/>
          <w:bCs/>
          <w:sz w:val="24"/>
          <w:szCs w:val="24"/>
        </w:rPr>
      </w:pPr>
    </w:p>
    <w:p w:rsidR="00CC6085" w:rsidRDefault="00CC6085" w:rsidP="00F738E5">
      <w:pPr>
        <w:spacing w:line="360" w:lineRule="auto"/>
        <w:jc w:val="both"/>
        <w:rPr>
          <w:rFonts w:ascii="Times New Roman" w:hAnsi="Times New Roman" w:cs="Times New Roman"/>
          <w:b/>
          <w:bCs/>
          <w:sz w:val="24"/>
          <w:szCs w:val="24"/>
        </w:rPr>
      </w:pPr>
    </w:p>
    <w:p w:rsidR="00CC6085" w:rsidRDefault="00CC6085" w:rsidP="00F738E5">
      <w:pPr>
        <w:spacing w:line="360" w:lineRule="auto"/>
        <w:jc w:val="both"/>
        <w:rPr>
          <w:rFonts w:ascii="Times New Roman" w:hAnsi="Times New Roman" w:cs="Times New Roman"/>
          <w:b/>
          <w:bCs/>
          <w:sz w:val="24"/>
          <w:szCs w:val="24"/>
        </w:rPr>
      </w:pPr>
    </w:p>
    <w:p w:rsidR="00CC6085" w:rsidRDefault="00CC6085" w:rsidP="00F738E5">
      <w:pPr>
        <w:spacing w:line="360" w:lineRule="auto"/>
        <w:jc w:val="both"/>
        <w:rPr>
          <w:rFonts w:ascii="Times New Roman" w:hAnsi="Times New Roman" w:cs="Times New Roman"/>
          <w:b/>
          <w:bCs/>
          <w:sz w:val="24"/>
          <w:szCs w:val="24"/>
        </w:rPr>
      </w:pPr>
    </w:p>
    <w:p w:rsidR="00A91203" w:rsidRDefault="00A91203" w:rsidP="00F738E5">
      <w:pPr>
        <w:spacing w:line="360" w:lineRule="auto"/>
        <w:jc w:val="both"/>
        <w:rPr>
          <w:rFonts w:ascii="Times New Roman" w:hAnsi="Times New Roman" w:cs="Times New Roman"/>
          <w:b/>
          <w:bCs/>
          <w:sz w:val="24"/>
          <w:szCs w:val="24"/>
        </w:rPr>
        <w:sectPr w:rsidR="00A91203" w:rsidSect="00DB5A2E">
          <w:footerReference w:type="default" r:id="rId21"/>
          <w:pgSz w:w="12240" w:h="15840"/>
          <w:pgMar w:top="1440" w:right="1440" w:bottom="1440" w:left="2160" w:header="720" w:footer="720" w:gutter="0"/>
          <w:pgNumType w:start="21"/>
          <w:cols w:space="720"/>
          <w:docGrid w:linePitch="360"/>
        </w:sectPr>
      </w:pPr>
    </w:p>
    <w:p w:rsidR="00A91203" w:rsidRDefault="00A91203" w:rsidP="00F738E5">
      <w:pPr>
        <w:spacing w:line="360" w:lineRule="auto"/>
        <w:jc w:val="both"/>
        <w:rPr>
          <w:rFonts w:ascii="Times New Roman" w:hAnsi="Times New Roman" w:cs="Times New Roman"/>
          <w:b/>
          <w:bCs/>
          <w:sz w:val="48"/>
          <w:szCs w:val="48"/>
        </w:rPr>
      </w:pPr>
    </w:p>
    <w:p w:rsidR="00A91203" w:rsidRDefault="00A91203" w:rsidP="00F738E5">
      <w:pPr>
        <w:spacing w:line="360" w:lineRule="auto"/>
        <w:jc w:val="both"/>
        <w:rPr>
          <w:rFonts w:ascii="Times New Roman" w:hAnsi="Times New Roman" w:cs="Times New Roman"/>
          <w:b/>
          <w:bCs/>
          <w:sz w:val="48"/>
          <w:szCs w:val="48"/>
        </w:rPr>
      </w:pPr>
    </w:p>
    <w:p w:rsidR="00A91203" w:rsidRDefault="00A91203" w:rsidP="00F738E5">
      <w:pPr>
        <w:spacing w:line="360" w:lineRule="auto"/>
        <w:jc w:val="both"/>
        <w:rPr>
          <w:rFonts w:ascii="Times New Roman" w:hAnsi="Times New Roman" w:cs="Times New Roman"/>
          <w:b/>
          <w:bCs/>
          <w:sz w:val="48"/>
          <w:szCs w:val="48"/>
        </w:rPr>
      </w:pPr>
    </w:p>
    <w:p w:rsidR="00A91203" w:rsidRDefault="00A91203" w:rsidP="00F738E5">
      <w:pPr>
        <w:spacing w:line="360" w:lineRule="auto"/>
        <w:jc w:val="both"/>
        <w:rPr>
          <w:rFonts w:ascii="Times New Roman" w:hAnsi="Times New Roman" w:cs="Times New Roman"/>
          <w:b/>
          <w:bCs/>
          <w:sz w:val="48"/>
          <w:szCs w:val="48"/>
        </w:rPr>
      </w:pPr>
    </w:p>
    <w:p w:rsidR="007A4E05" w:rsidRDefault="007A4E05" w:rsidP="007A4E05">
      <w:pPr>
        <w:spacing w:line="360" w:lineRule="auto"/>
        <w:jc w:val="center"/>
        <w:rPr>
          <w:rFonts w:ascii="Times New Roman" w:hAnsi="Times New Roman" w:cs="Times New Roman"/>
          <w:b/>
          <w:bCs/>
          <w:sz w:val="48"/>
          <w:szCs w:val="48"/>
        </w:rPr>
      </w:pPr>
    </w:p>
    <w:p w:rsidR="00CC6085" w:rsidRPr="00A91203" w:rsidRDefault="00A91203" w:rsidP="007A4E05">
      <w:pPr>
        <w:spacing w:line="360" w:lineRule="auto"/>
        <w:jc w:val="center"/>
        <w:rPr>
          <w:rFonts w:ascii="Times New Roman" w:hAnsi="Times New Roman" w:cs="Times New Roman"/>
          <w:b/>
          <w:bCs/>
          <w:sz w:val="48"/>
          <w:szCs w:val="48"/>
        </w:rPr>
      </w:pPr>
      <w:r w:rsidRPr="00A91203">
        <w:rPr>
          <w:rFonts w:ascii="Times New Roman" w:hAnsi="Times New Roman" w:cs="Times New Roman"/>
          <w:b/>
          <w:bCs/>
          <w:sz w:val="48"/>
          <w:szCs w:val="48"/>
        </w:rPr>
        <w:t>Chapter 5</w:t>
      </w:r>
    </w:p>
    <w:p w:rsidR="00A91203" w:rsidRPr="00A91203" w:rsidRDefault="003A29BA" w:rsidP="007A4E05">
      <w:pPr>
        <w:spacing w:line="360" w:lineRule="auto"/>
        <w:jc w:val="center"/>
        <w:rPr>
          <w:rFonts w:ascii="Times New Roman" w:hAnsi="Times New Roman" w:cs="Times New Roman"/>
          <w:b/>
          <w:bCs/>
          <w:sz w:val="48"/>
          <w:szCs w:val="48"/>
        </w:rPr>
      </w:pPr>
      <w:r>
        <w:rPr>
          <w:rFonts w:ascii="Times New Roman" w:hAnsi="Times New Roman" w:cs="Times New Roman"/>
          <w:b/>
          <w:bCs/>
          <w:sz w:val="48"/>
          <w:szCs w:val="48"/>
        </w:rPr>
        <w:t xml:space="preserve">Talent </w:t>
      </w:r>
      <w:r w:rsidR="00A91203" w:rsidRPr="00A91203">
        <w:rPr>
          <w:rFonts w:ascii="Times New Roman" w:hAnsi="Times New Roman" w:cs="Times New Roman"/>
          <w:b/>
          <w:bCs/>
          <w:sz w:val="48"/>
          <w:szCs w:val="48"/>
        </w:rPr>
        <w:t>Recruitment and Selection Process of Bashundhara Group</w:t>
      </w:r>
    </w:p>
    <w:p w:rsidR="001648C4" w:rsidRDefault="001648C4" w:rsidP="00CC6085">
      <w:pPr>
        <w:rPr>
          <w:rFonts w:ascii="Times New Roman" w:hAnsi="Times New Roman" w:cs="Times New Roman"/>
          <w:b/>
          <w:bCs/>
          <w:sz w:val="24"/>
          <w:szCs w:val="24"/>
        </w:rPr>
      </w:pPr>
    </w:p>
    <w:p w:rsidR="00A91203" w:rsidRDefault="00A91203" w:rsidP="001648C4">
      <w:pPr>
        <w:rPr>
          <w:rFonts w:ascii="Times New Roman" w:hAnsi="Times New Roman" w:cs="Times New Roman"/>
          <w:b/>
          <w:bCs/>
          <w:sz w:val="28"/>
          <w:szCs w:val="24"/>
        </w:rPr>
      </w:pPr>
    </w:p>
    <w:p w:rsidR="00A91203" w:rsidRDefault="00A91203" w:rsidP="001648C4">
      <w:pPr>
        <w:rPr>
          <w:rFonts w:ascii="Times New Roman" w:hAnsi="Times New Roman" w:cs="Times New Roman"/>
          <w:b/>
          <w:bCs/>
          <w:sz w:val="28"/>
          <w:szCs w:val="24"/>
        </w:rPr>
      </w:pPr>
    </w:p>
    <w:p w:rsidR="00A91203" w:rsidRDefault="00A91203" w:rsidP="001648C4">
      <w:pPr>
        <w:rPr>
          <w:rFonts w:ascii="Times New Roman" w:hAnsi="Times New Roman" w:cs="Times New Roman"/>
          <w:b/>
          <w:bCs/>
          <w:sz w:val="28"/>
          <w:szCs w:val="24"/>
        </w:rPr>
      </w:pPr>
    </w:p>
    <w:p w:rsidR="00A91203" w:rsidRDefault="00A91203" w:rsidP="001648C4">
      <w:pPr>
        <w:rPr>
          <w:rFonts w:ascii="Times New Roman" w:hAnsi="Times New Roman" w:cs="Times New Roman"/>
          <w:b/>
          <w:bCs/>
          <w:sz w:val="28"/>
          <w:szCs w:val="24"/>
        </w:rPr>
      </w:pPr>
    </w:p>
    <w:p w:rsidR="00A91203" w:rsidRDefault="00A91203" w:rsidP="001648C4">
      <w:pPr>
        <w:rPr>
          <w:rFonts w:ascii="Times New Roman" w:hAnsi="Times New Roman" w:cs="Times New Roman"/>
          <w:b/>
          <w:bCs/>
          <w:sz w:val="28"/>
          <w:szCs w:val="24"/>
        </w:rPr>
      </w:pPr>
    </w:p>
    <w:p w:rsidR="00A91203" w:rsidRDefault="00A91203" w:rsidP="001648C4">
      <w:pPr>
        <w:rPr>
          <w:rFonts w:ascii="Times New Roman" w:hAnsi="Times New Roman" w:cs="Times New Roman"/>
          <w:b/>
          <w:bCs/>
          <w:sz w:val="28"/>
          <w:szCs w:val="24"/>
        </w:rPr>
      </w:pPr>
    </w:p>
    <w:p w:rsidR="00A91203" w:rsidRDefault="00A91203" w:rsidP="001648C4">
      <w:pPr>
        <w:rPr>
          <w:rFonts w:ascii="Times New Roman" w:hAnsi="Times New Roman" w:cs="Times New Roman"/>
          <w:b/>
          <w:bCs/>
          <w:sz w:val="28"/>
          <w:szCs w:val="24"/>
        </w:rPr>
      </w:pPr>
    </w:p>
    <w:p w:rsidR="00A91203" w:rsidRDefault="00A91203" w:rsidP="001648C4">
      <w:pPr>
        <w:rPr>
          <w:rFonts w:ascii="Times New Roman" w:hAnsi="Times New Roman" w:cs="Times New Roman"/>
          <w:b/>
          <w:bCs/>
          <w:sz w:val="28"/>
          <w:szCs w:val="24"/>
        </w:rPr>
      </w:pPr>
    </w:p>
    <w:p w:rsidR="00A91203" w:rsidRDefault="00A91203" w:rsidP="001648C4">
      <w:pPr>
        <w:rPr>
          <w:rFonts w:ascii="Times New Roman" w:hAnsi="Times New Roman" w:cs="Times New Roman"/>
          <w:b/>
          <w:bCs/>
          <w:sz w:val="28"/>
          <w:szCs w:val="24"/>
        </w:rPr>
      </w:pPr>
    </w:p>
    <w:p w:rsidR="00A91203" w:rsidRDefault="00A91203" w:rsidP="001648C4">
      <w:pPr>
        <w:rPr>
          <w:rFonts w:ascii="Times New Roman" w:hAnsi="Times New Roman" w:cs="Times New Roman"/>
          <w:b/>
          <w:bCs/>
          <w:sz w:val="28"/>
          <w:szCs w:val="24"/>
        </w:rPr>
        <w:sectPr w:rsidR="00A91203" w:rsidSect="00A91203">
          <w:footerReference w:type="default" r:id="rId22"/>
          <w:pgSz w:w="12240" w:h="15840"/>
          <w:pgMar w:top="1440" w:right="1440" w:bottom="1440" w:left="2160" w:header="720" w:footer="720" w:gutter="0"/>
          <w:pgNumType w:start="17"/>
          <w:cols w:space="720"/>
          <w:docGrid w:linePitch="360"/>
        </w:sectPr>
      </w:pPr>
    </w:p>
    <w:p w:rsidR="00CC6085" w:rsidRDefault="00CC6085" w:rsidP="001648C4">
      <w:pPr>
        <w:rPr>
          <w:rFonts w:ascii="Times New Roman" w:hAnsi="Times New Roman" w:cs="Times New Roman"/>
          <w:b/>
          <w:bCs/>
          <w:sz w:val="28"/>
          <w:szCs w:val="24"/>
        </w:rPr>
      </w:pPr>
      <w:r>
        <w:rPr>
          <w:rFonts w:ascii="Times New Roman" w:hAnsi="Times New Roman" w:cs="Times New Roman"/>
          <w:b/>
          <w:bCs/>
          <w:sz w:val="28"/>
          <w:szCs w:val="24"/>
        </w:rPr>
        <w:lastRenderedPageBreak/>
        <w:t>5.0 Organogram of HR division</w:t>
      </w:r>
    </w:p>
    <w:p w:rsidR="00CC6085" w:rsidRDefault="00CC6085" w:rsidP="00F738E5">
      <w:pPr>
        <w:spacing w:line="360" w:lineRule="auto"/>
        <w:jc w:val="both"/>
        <w:rPr>
          <w:rFonts w:ascii="Times New Roman" w:hAnsi="Times New Roman" w:cs="Times New Roman"/>
          <w:b/>
          <w:bCs/>
          <w:sz w:val="28"/>
          <w:szCs w:val="24"/>
        </w:rPr>
      </w:pPr>
    </w:p>
    <w:p w:rsidR="00CC6085" w:rsidRDefault="00CC6085" w:rsidP="00F738E5">
      <w:pPr>
        <w:spacing w:line="360" w:lineRule="auto"/>
        <w:jc w:val="both"/>
        <w:rPr>
          <w:rFonts w:ascii="Times New Roman" w:hAnsi="Times New Roman" w:cs="Times New Roman"/>
          <w:b/>
          <w:bCs/>
          <w:sz w:val="28"/>
          <w:szCs w:val="24"/>
        </w:rPr>
      </w:pPr>
      <w:r>
        <w:rPr>
          <w:rFonts w:ascii="Times New Roman" w:hAnsi="Times New Roman" w:cs="Times New Roman"/>
          <w:b/>
          <w:bCs/>
          <w:noProof/>
          <w:sz w:val="28"/>
          <w:szCs w:val="24"/>
        </w:rPr>
        <w:drawing>
          <wp:inline distT="0" distB="0" distL="0" distR="0">
            <wp:extent cx="5486400" cy="3086100"/>
            <wp:effectExtent l="19050" t="38100" r="19050" b="38100"/>
            <wp:docPr id="178" name="Diagram 17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1648C4" w:rsidRDefault="001648C4" w:rsidP="00F738E5">
      <w:pPr>
        <w:spacing w:line="360" w:lineRule="auto"/>
        <w:jc w:val="both"/>
        <w:rPr>
          <w:rFonts w:ascii="Times New Roman" w:hAnsi="Times New Roman" w:cs="Times New Roman"/>
          <w:b/>
          <w:bCs/>
          <w:sz w:val="28"/>
          <w:szCs w:val="24"/>
        </w:rPr>
      </w:pPr>
    </w:p>
    <w:p w:rsidR="0054522A" w:rsidRPr="00CC6085" w:rsidRDefault="00CC6085" w:rsidP="00F738E5">
      <w:pPr>
        <w:spacing w:line="360" w:lineRule="auto"/>
        <w:jc w:val="both"/>
        <w:rPr>
          <w:rFonts w:ascii="Times New Roman" w:hAnsi="Times New Roman" w:cs="Times New Roman"/>
          <w:sz w:val="28"/>
          <w:szCs w:val="24"/>
        </w:rPr>
      </w:pPr>
      <w:r>
        <w:rPr>
          <w:rFonts w:ascii="Times New Roman" w:hAnsi="Times New Roman" w:cs="Times New Roman"/>
          <w:b/>
          <w:bCs/>
          <w:sz w:val="28"/>
          <w:szCs w:val="24"/>
        </w:rPr>
        <w:t>5.1</w:t>
      </w:r>
      <w:r w:rsidRPr="00CC6085">
        <w:rPr>
          <w:rFonts w:ascii="Times New Roman" w:hAnsi="Times New Roman" w:cs="Times New Roman"/>
          <w:b/>
          <w:bCs/>
          <w:sz w:val="28"/>
          <w:szCs w:val="24"/>
        </w:rPr>
        <w:t xml:space="preserve"> </w:t>
      </w:r>
      <w:r w:rsidR="00AF46DA" w:rsidRPr="00CC6085">
        <w:rPr>
          <w:rFonts w:ascii="Times New Roman" w:hAnsi="Times New Roman" w:cs="Times New Roman"/>
          <w:b/>
          <w:bCs/>
          <w:sz w:val="28"/>
          <w:szCs w:val="24"/>
        </w:rPr>
        <w:t>Types of employees</w:t>
      </w:r>
      <w:r w:rsidR="00F738E5" w:rsidRPr="00CC6085">
        <w:rPr>
          <w:rFonts w:ascii="Times New Roman" w:hAnsi="Times New Roman" w:cs="Times New Roman"/>
          <w:sz w:val="28"/>
          <w:szCs w:val="24"/>
        </w:rPr>
        <w:t>:</w:t>
      </w:r>
    </w:p>
    <w:p w:rsidR="00341A95" w:rsidRDefault="008E1AB8" w:rsidP="000255C5">
      <w:pPr>
        <w:spacing w:line="360" w:lineRule="auto"/>
        <w:jc w:val="both"/>
        <w:rPr>
          <w:rFonts w:ascii="Times New Roman" w:hAnsi="Times New Roman" w:cs="Times New Roman"/>
          <w:sz w:val="24"/>
          <w:szCs w:val="24"/>
        </w:rPr>
      </w:pPr>
      <w:r w:rsidRPr="008E1AB8">
        <w:rPr>
          <w:rFonts w:ascii="Times New Roman" w:hAnsi="Times New Roman" w:cs="Times New Roman"/>
          <w:sz w:val="24"/>
          <w:szCs w:val="24"/>
        </w:rPr>
        <w:t>Employees shall mean persons in the empl</w:t>
      </w:r>
      <w:r w:rsidR="00275A46">
        <w:rPr>
          <w:rFonts w:ascii="Times New Roman" w:hAnsi="Times New Roman" w:cs="Times New Roman"/>
          <w:sz w:val="24"/>
          <w:szCs w:val="24"/>
        </w:rPr>
        <w:t>oyment of Bashundhara Group. Though there are 15000 above employees engaged in a regular basis with the whole organization, 3000 employees are assigned with sector –</w:t>
      </w:r>
      <w:r w:rsidR="00A905A3">
        <w:rPr>
          <w:rFonts w:ascii="Times New Roman" w:hAnsi="Times New Roman" w:cs="Times New Roman"/>
          <w:sz w:val="24"/>
          <w:szCs w:val="24"/>
        </w:rPr>
        <w:t xml:space="preserve"> A,</w:t>
      </w:r>
      <w:r w:rsidRPr="008E1AB8">
        <w:rPr>
          <w:rFonts w:ascii="Times New Roman" w:hAnsi="Times New Roman" w:cs="Times New Roman"/>
          <w:sz w:val="24"/>
          <w:szCs w:val="24"/>
        </w:rPr>
        <w:t xml:space="preserve"> and shall be classified </w:t>
      </w:r>
      <w:r w:rsidR="00F738E5">
        <w:rPr>
          <w:rFonts w:ascii="Times New Roman" w:hAnsi="Times New Roman" w:cs="Times New Roman"/>
          <w:sz w:val="24"/>
          <w:szCs w:val="24"/>
        </w:rPr>
        <w:t xml:space="preserve">into six types </w:t>
      </w:r>
      <w:r w:rsidRPr="008E1AB8">
        <w:rPr>
          <w:rFonts w:ascii="Times New Roman" w:hAnsi="Times New Roman" w:cs="Times New Roman"/>
          <w:sz w:val="24"/>
          <w:szCs w:val="24"/>
        </w:rPr>
        <w:t>as follows:</w:t>
      </w:r>
    </w:p>
    <w:p w:rsidR="000255C5" w:rsidRPr="00341A95" w:rsidRDefault="000255C5" w:rsidP="000255C5">
      <w:pPr>
        <w:spacing w:line="360" w:lineRule="auto"/>
        <w:jc w:val="both"/>
        <w:rPr>
          <w:rFonts w:ascii="Times New Roman" w:hAnsi="Times New Roman" w:cs="Times New Roman"/>
          <w:sz w:val="24"/>
          <w:szCs w:val="24"/>
        </w:rPr>
      </w:pPr>
      <w:r w:rsidRPr="000255C5">
        <w:rPr>
          <w:rFonts w:ascii="Times New Roman" w:hAnsi="Times New Roman" w:cs="Times New Roman"/>
          <w:b/>
          <w:sz w:val="24"/>
          <w:szCs w:val="24"/>
        </w:rPr>
        <w:t>Apprentice and Trainee:</w:t>
      </w:r>
    </w:p>
    <w:p w:rsidR="00275A46" w:rsidRDefault="000255C5" w:rsidP="00750C7F">
      <w:pPr>
        <w:spacing w:line="360" w:lineRule="auto"/>
        <w:jc w:val="both"/>
        <w:rPr>
          <w:rFonts w:ascii="Times New Roman" w:hAnsi="Times New Roman" w:cs="Times New Roman"/>
          <w:sz w:val="24"/>
          <w:szCs w:val="24"/>
        </w:rPr>
      </w:pPr>
      <w:r w:rsidRPr="000255C5">
        <w:rPr>
          <w:rFonts w:ascii="Times New Roman" w:hAnsi="Times New Roman" w:cs="Times New Roman"/>
          <w:sz w:val="24"/>
          <w:szCs w:val="24"/>
        </w:rPr>
        <w:t xml:space="preserve">In this case, the company gives the first-hand knowledge to the </w:t>
      </w:r>
      <w:r w:rsidR="00891FE4" w:rsidRPr="000255C5">
        <w:rPr>
          <w:rFonts w:ascii="Times New Roman" w:hAnsi="Times New Roman" w:cs="Times New Roman"/>
          <w:sz w:val="24"/>
          <w:szCs w:val="24"/>
        </w:rPr>
        <w:t>fresher</w:t>
      </w:r>
      <w:r>
        <w:rPr>
          <w:rFonts w:ascii="Times New Roman" w:hAnsi="Times New Roman" w:cs="Times New Roman"/>
          <w:sz w:val="24"/>
          <w:szCs w:val="24"/>
        </w:rPr>
        <w:t xml:space="preserve"> as an apprentice or management trainee. </w:t>
      </w:r>
      <w:r w:rsidRPr="008E1AB8">
        <w:rPr>
          <w:rFonts w:ascii="Times New Roman" w:hAnsi="Times New Roman" w:cs="Times New Roman"/>
          <w:sz w:val="24"/>
          <w:szCs w:val="24"/>
        </w:rPr>
        <w:t xml:space="preserve">An employee who undergoes on the job training for a specific period on a specific job within the Units/Enterprises/Establishments of the BG, shall be paid Subsistence Allowance during such period of training. However, on completion of the training period, the incumbent may be absorbed as a permanent employee or may be let off </w:t>
      </w:r>
      <w:r>
        <w:rPr>
          <w:rFonts w:ascii="Times New Roman" w:hAnsi="Times New Roman" w:cs="Times New Roman"/>
          <w:sz w:val="24"/>
          <w:szCs w:val="24"/>
        </w:rPr>
        <w:t>as per decision of the</w:t>
      </w:r>
      <w:r w:rsidRPr="008E1AB8">
        <w:rPr>
          <w:rFonts w:ascii="Times New Roman" w:hAnsi="Times New Roman" w:cs="Times New Roman"/>
          <w:sz w:val="24"/>
          <w:szCs w:val="24"/>
        </w:rPr>
        <w:t xml:space="preserve"> Authority/Management of the BG.</w:t>
      </w:r>
    </w:p>
    <w:p w:rsidR="001648C4" w:rsidRDefault="001648C4" w:rsidP="00750C7F">
      <w:pPr>
        <w:spacing w:line="360" w:lineRule="auto"/>
        <w:jc w:val="both"/>
        <w:rPr>
          <w:rFonts w:ascii="Times New Roman" w:hAnsi="Times New Roman" w:cs="Times New Roman"/>
          <w:b/>
          <w:sz w:val="24"/>
          <w:szCs w:val="24"/>
        </w:rPr>
      </w:pPr>
    </w:p>
    <w:p w:rsidR="00750C7F" w:rsidRPr="00275A46" w:rsidRDefault="00750C7F" w:rsidP="00750C7F">
      <w:pPr>
        <w:spacing w:line="360" w:lineRule="auto"/>
        <w:jc w:val="both"/>
        <w:rPr>
          <w:rFonts w:ascii="Times New Roman" w:hAnsi="Times New Roman" w:cs="Times New Roman"/>
          <w:sz w:val="24"/>
          <w:szCs w:val="24"/>
        </w:rPr>
      </w:pPr>
      <w:r w:rsidRPr="00F738E5">
        <w:rPr>
          <w:rFonts w:ascii="Times New Roman" w:hAnsi="Times New Roman" w:cs="Times New Roman"/>
          <w:b/>
          <w:sz w:val="24"/>
          <w:szCs w:val="24"/>
        </w:rPr>
        <w:lastRenderedPageBreak/>
        <w:t>Probationer:</w:t>
      </w:r>
    </w:p>
    <w:p w:rsidR="00750C7F" w:rsidRDefault="00750C7F" w:rsidP="00750C7F">
      <w:pPr>
        <w:spacing w:line="360" w:lineRule="auto"/>
        <w:jc w:val="both"/>
        <w:rPr>
          <w:rFonts w:ascii="Times New Roman" w:hAnsi="Times New Roman" w:cs="Times New Roman"/>
          <w:sz w:val="24"/>
          <w:szCs w:val="24"/>
        </w:rPr>
      </w:pPr>
      <w:r w:rsidRPr="008E1AB8">
        <w:rPr>
          <w:rFonts w:ascii="Times New Roman" w:hAnsi="Times New Roman" w:cs="Times New Roman"/>
          <w:sz w:val="24"/>
          <w:szCs w:val="24"/>
        </w:rPr>
        <w:t>An employee who is provisionally employed to fill a permanent vacancy in a post and has not completed the period of his probation i.e. 6 months or any other period including extension thereof.</w:t>
      </w:r>
    </w:p>
    <w:p w:rsidR="00750C7F" w:rsidRPr="00750C7F" w:rsidRDefault="00750C7F" w:rsidP="008E1AB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Employees who are in the probation period, is legitimated to avail sick leave and short leave as per labor law and to earn partial bonus in case of any </w:t>
      </w:r>
      <w:r w:rsidR="00BD1D8E">
        <w:rPr>
          <w:rFonts w:ascii="Times New Roman" w:hAnsi="Times New Roman" w:cs="Times New Roman"/>
          <w:sz w:val="24"/>
          <w:szCs w:val="24"/>
        </w:rPr>
        <w:t>‘Eid</w:t>
      </w:r>
      <w:r>
        <w:rPr>
          <w:rFonts w:ascii="Times New Roman" w:hAnsi="Times New Roman" w:cs="Times New Roman"/>
          <w:sz w:val="24"/>
          <w:szCs w:val="24"/>
        </w:rPr>
        <w:t xml:space="preserve"> Occasion. </w:t>
      </w:r>
    </w:p>
    <w:p w:rsidR="008E1AB8" w:rsidRPr="00F738E5" w:rsidRDefault="008E1AB8" w:rsidP="008E1AB8">
      <w:pPr>
        <w:spacing w:line="360" w:lineRule="auto"/>
        <w:jc w:val="both"/>
        <w:rPr>
          <w:rFonts w:ascii="Times New Roman" w:hAnsi="Times New Roman" w:cs="Times New Roman"/>
          <w:b/>
          <w:sz w:val="24"/>
          <w:szCs w:val="24"/>
        </w:rPr>
      </w:pPr>
      <w:r w:rsidRPr="00F738E5">
        <w:rPr>
          <w:rFonts w:ascii="Times New Roman" w:hAnsi="Times New Roman" w:cs="Times New Roman"/>
          <w:b/>
          <w:sz w:val="24"/>
          <w:szCs w:val="24"/>
        </w:rPr>
        <w:t>Permanent Employee:</w:t>
      </w:r>
    </w:p>
    <w:p w:rsidR="008E1AB8" w:rsidRPr="008E1AB8" w:rsidRDefault="008E1AB8" w:rsidP="008E1AB8">
      <w:pPr>
        <w:spacing w:line="360" w:lineRule="auto"/>
        <w:jc w:val="both"/>
        <w:rPr>
          <w:rFonts w:ascii="Times New Roman" w:hAnsi="Times New Roman" w:cs="Times New Roman"/>
          <w:sz w:val="24"/>
          <w:szCs w:val="24"/>
        </w:rPr>
      </w:pPr>
      <w:r w:rsidRPr="008E1AB8">
        <w:rPr>
          <w:rFonts w:ascii="Times New Roman" w:hAnsi="Times New Roman" w:cs="Times New Roman"/>
          <w:sz w:val="24"/>
          <w:szCs w:val="24"/>
        </w:rPr>
        <w:t>A permanent employee is an employee who has been engaged on a permanent basis or who has satisfactorily completed the period of probation i.e. six months or any other period including extension thereof as may be determined, from</w:t>
      </w:r>
      <w:r w:rsidR="00F738E5">
        <w:rPr>
          <w:rFonts w:ascii="Times New Roman" w:hAnsi="Times New Roman" w:cs="Times New Roman"/>
          <w:sz w:val="24"/>
          <w:szCs w:val="24"/>
        </w:rPr>
        <w:t xml:space="preserve"> case to case, by the </w:t>
      </w:r>
      <w:r w:rsidRPr="008E1AB8">
        <w:rPr>
          <w:rFonts w:ascii="Times New Roman" w:hAnsi="Times New Roman" w:cs="Times New Roman"/>
          <w:sz w:val="24"/>
          <w:szCs w:val="24"/>
        </w:rPr>
        <w:t>Authority/Management of the BG.</w:t>
      </w:r>
    </w:p>
    <w:p w:rsidR="008E1AB8" w:rsidRPr="008E1AB8" w:rsidRDefault="008E1AB8" w:rsidP="008E1AB8">
      <w:pPr>
        <w:spacing w:line="360" w:lineRule="auto"/>
        <w:jc w:val="both"/>
        <w:rPr>
          <w:rFonts w:ascii="Times New Roman" w:hAnsi="Times New Roman" w:cs="Times New Roman"/>
          <w:sz w:val="24"/>
          <w:szCs w:val="24"/>
        </w:rPr>
      </w:pPr>
      <w:r w:rsidRPr="008E1AB8">
        <w:rPr>
          <w:rFonts w:ascii="Times New Roman" w:hAnsi="Times New Roman" w:cs="Times New Roman"/>
          <w:sz w:val="24"/>
          <w:szCs w:val="24"/>
        </w:rPr>
        <w:t>The period of probation shall include breaks due to sickness, leave or any involuntary closure of BG. On completion of stipulated period of probation, the employee shall be confirmed in the employment.</w:t>
      </w:r>
    </w:p>
    <w:p w:rsidR="0005041D" w:rsidRDefault="00F738E5" w:rsidP="008E1AB8">
      <w:pPr>
        <w:spacing w:line="360" w:lineRule="auto"/>
        <w:jc w:val="both"/>
        <w:rPr>
          <w:rFonts w:ascii="Times New Roman" w:hAnsi="Times New Roman" w:cs="Times New Roman"/>
          <w:sz w:val="24"/>
          <w:szCs w:val="24"/>
        </w:rPr>
      </w:pPr>
      <w:r>
        <w:rPr>
          <w:rFonts w:ascii="Times New Roman" w:hAnsi="Times New Roman" w:cs="Times New Roman"/>
          <w:sz w:val="24"/>
          <w:szCs w:val="24"/>
        </w:rPr>
        <w:t>After becoming the Permanent employee, an individual can enjoy</w:t>
      </w:r>
      <w:r w:rsidR="0005041D">
        <w:rPr>
          <w:rFonts w:ascii="Times New Roman" w:hAnsi="Times New Roman" w:cs="Times New Roman"/>
          <w:sz w:val="24"/>
          <w:szCs w:val="24"/>
        </w:rPr>
        <w:t xml:space="preserve"> all of the facilities including </w:t>
      </w:r>
      <w:r w:rsidR="006D33E8">
        <w:rPr>
          <w:rFonts w:ascii="Times New Roman" w:hAnsi="Times New Roman" w:cs="Times New Roman"/>
          <w:sz w:val="24"/>
          <w:szCs w:val="24"/>
        </w:rPr>
        <w:t xml:space="preserve">full bonuses, yearly increment and </w:t>
      </w:r>
      <w:r w:rsidR="0005041D">
        <w:rPr>
          <w:rFonts w:ascii="Times New Roman" w:hAnsi="Times New Roman" w:cs="Times New Roman"/>
          <w:sz w:val="24"/>
          <w:szCs w:val="24"/>
        </w:rPr>
        <w:t>leaves</w:t>
      </w:r>
      <w:r>
        <w:rPr>
          <w:rFonts w:ascii="Times New Roman" w:hAnsi="Times New Roman" w:cs="Times New Roman"/>
          <w:sz w:val="24"/>
          <w:szCs w:val="24"/>
        </w:rPr>
        <w:t xml:space="preserve"> </w:t>
      </w:r>
      <w:r w:rsidR="006D33E8">
        <w:rPr>
          <w:rFonts w:ascii="Times New Roman" w:hAnsi="Times New Roman" w:cs="Times New Roman"/>
          <w:sz w:val="24"/>
          <w:szCs w:val="24"/>
        </w:rPr>
        <w:t>mentioned in</w:t>
      </w:r>
      <w:r w:rsidR="0005041D">
        <w:rPr>
          <w:rFonts w:ascii="Times New Roman" w:hAnsi="Times New Roman" w:cs="Times New Roman"/>
          <w:sz w:val="24"/>
          <w:szCs w:val="24"/>
        </w:rPr>
        <w:t xml:space="preserve"> the BG Policy.</w:t>
      </w:r>
    </w:p>
    <w:p w:rsidR="008E1AB8" w:rsidRPr="00750C7F" w:rsidRDefault="008E1AB8" w:rsidP="008E1AB8">
      <w:pPr>
        <w:spacing w:line="360" w:lineRule="auto"/>
        <w:jc w:val="both"/>
        <w:rPr>
          <w:rFonts w:ascii="Times New Roman" w:hAnsi="Times New Roman" w:cs="Times New Roman"/>
          <w:b/>
          <w:sz w:val="24"/>
          <w:szCs w:val="24"/>
        </w:rPr>
      </w:pPr>
      <w:r w:rsidRPr="00750C7F">
        <w:rPr>
          <w:rFonts w:ascii="Times New Roman" w:hAnsi="Times New Roman" w:cs="Times New Roman"/>
          <w:b/>
          <w:sz w:val="24"/>
          <w:szCs w:val="24"/>
        </w:rPr>
        <w:t>Contractual employee:</w:t>
      </w:r>
    </w:p>
    <w:p w:rsidR="008E1AB8" w:rsidRPr="008E1AB8" w:rsidRDefault="008E1AB8" w:rsidP="008E1AB8">
      <w:pPr>
        <w:spacing w:line="360" w:lineRule="auto"/>
        <w:jc w:val="both"/>
        <w:rPr>
          <w:rFonts w:ascii="Times New Roman" w:hAnsi="Times New Roman" w:cs="Times New Roman"/>
          <w:sz w:val="24"/>
          <w:szCs w:val="24"/>
        </w:rPr>
      </w:pPr>
      <w:r w:rsidRPr="008E1AB8">
        <w:rPr>
          <w:rFonts w:ascii="Times New Roman" w:hAnsi="Times New Roman" w:cs="Times New Roman"/>
          <w:sz w:val="24"/>
          <w:szCs w:val="24"/>
        </w:rPr>
        <w:t xml:space="preserve">The services of an employee on Contract Services, against expressed terms and conditions of employment, shall be governed by the said terms and conditions as laid down in the Deed of Contract. </w:t>
      </w:r>
      <w:r w:rsidR="000255C5">
        <w:rPr>
          <w:rFonts w:ascii="Times New Roman" w:hAnsi="Times New Roman" w:cs="Times New Roman"/>
          <w:sz w:val="24"/>
          <w:szCs w:val="24"/>
        </w:rPr>
        <w:t>Generally, in Bashundhara Group, the contract is made for 1 year but t</w:t>
      </w:r>
      <w:r w:rsidRPr="008E1AB8">
        <w:rPr>
          <w:rFonts w:ascii="Times New Roman" w:hAnsi="Times New Roman" w:cs="Times New Roman"/>
          <w:sz w:val="24"/>
          <w:szCs w:val="24"/>
        </w:rPr>
        <w:t>he period of such employment may be extended as per mutual agreement.</w:t>
      </w:r>
    </w:p>
    <w:p w:rsidR="006D33E8" w:rsidRPr="00F738E5" w:rsidRDefault="006D33E8" w:rsidP="006D33E8">
      <w:pPr>
        <w:spacing w:line="360" w:lineRule="auto"/>
        <w:jc w:val="both"/>
        <w:rPr>
          <w:rFonts w:ascii="Times New Roman" w:hAnsi="Times New Roman" w:cs="Times New Roman"/>
          <w:b/>
          <w:sz w:val="24"/>
          <w:szCs w:val="24"/>
        </w:rPr>
      </w:pPr>
      <w:r w:rsidRPr="00F738E5">
        <w:rPr>
          <w:rFonts w:ascii="Times New Roman" w:hAnsi="Times New Roman" w:cs="Times New Roman"/>
          <w:b/>
          <w:sz w:val="24"/>
          <w:szCs w:val="24"/>
        </w:rPr>
        <w:t>Temporary Employee:</w:t>
      </w:r>
    </w:p>
    <w:p w:rsidR="006D33E8" w:rsidRPr="006D33E8" w:rsidRDefault="006D33E8" w:rsidP="008E1AB8">
      <w:pPr>
        <w:spacing w:line="360" w:lineRule="auto"/>
        <w:jc w:val="both"/>
        <w:rPr>
          <w:rFonts w:ascii="Times New Roman" w:hAnsi="Times New Roman" w:cs="Times New Roman"/>
          <w:sz w:val="24"/>
          <w:szCs w:val="24"/>
        </w:rPr>
      </w:pPr>
      <w:proofErr w:type="gramStart"/>
      <w:r w:rsidRPr="008E1AB8">
        <w:rPr>
          <w:rFonts w:ascii="Times New Roman" w:hAnsi="Times New Roman" w:cs="Times New Roman"/>
          <w:sz w:val="24"/>
          <w:szCs w:val="24"/>
        </w:rPr>
        <w:t>An employee who has been engaged for job which is essentially of temporary nature and is likely to be finished within limited period.</w:t>
      </w:r>
      <w:proofErr w:type="gramEnd"/>
      <w:r w:rsidRPr="008E1AB8">
        <w:rPr>
          <w:rFonts w:ascii="Times New Roman" w:hAnsi="Times New Roman" w:cs="Times New Roman"/>
          <w:sz w:val="24"/>
          <w:szCs w:val="24"/>
        </w:rPr>
        <w:t xml:space="preserve"> The temporary employees shall be informed of the probable period of the engagement before their employment.</w:t>
      </w:r>
      <w:r>
        <w:rPr>
          <w:rFonts w:ascii="Times New Roman" w:hAnsi="Times New Roman" w:cs="Times New Roman"/>
          <w:sz w:val="24"/>
          <w:szCs w:val="24"/>
        </w:rPr>
        <w:t xml:space="preserve"> Most often this type of employee is appointed for the factory level.</w:t>
      </w:r>
    </w:p>
    <w:p w:rsidR="001648C4" w:rsidRDefault="001648C4" w:rsidP="008E1AB8">
      <w:pPr>
        <w:spacing w:line="360" w:lineRule="auto"/>
        <w:jc w:val="both"/>
        <w:rPr>
          <w:rFonts w:ascii="Times New Roman" w:hAnsi="Times New Roman" w:cs="Times New Roman"/>
          <w:b/>
          <w:sz w:val="24"/>
          <w:szCs w:val="24"/>
        </w:rPr>
      </w:pPr>
    </w:p>
    <w:p w:rsidR="008E1AB8" w:rsidRPr="006D33E8" w:rsidRDefault="008E1AB8" w:rsidP="008E1AB8">
      <w:pPr>
        <w:spacing w:line="360" w:lineRule="auto"/>
        <w:jc w:val="both"/>
        <w:rPr>
          <w:rFonts w:ascii="Times New Roman" w:hAnsi="Times New Roman" w:cs="Times New Roman"/>
          <w:b/>
          <w:sz w:val="24"/>
          <w:szCs w:val="24"/>
        </w:rPr>
      </w:pPr>
      <w:r w:rsidRPr="006D33E8">
        <w:rPr>
          <w:rFonts w:ascii="Times New Roman" w:hAnsi="Times New Roman" w:cs="Times New Roman"/>
          <w:b/>
          <w:sz w:val="24"/>
          <w:szCs w:val="24"/>
        </w:rPr>
        <w:lastRenderedPageBreak/>
        <w:t>Casual Employee:</w:t>
      </w:r>
    </w:p>
    <w:p w:rsidR="0079200D" w:rsidRDefault="008E1AB8" w:rsidP="0079200D">
      <w:pPr>
        <w:spacing w:line="360" w:lineRule="auto"/>
        <w:jc w:val="both"/>
        <w:rPr>
          <w:rFonts w:ascii="Times New Roman" w:hAnsi="Times New Roman" w:cs="Times New Roman"/>
          <w:sz w:val="24"/>
          <w:szCs w:val="24"/>
        </w:rPr>
      </w:pPr>
      <w:proofErr w:type="gramStart"/>
      <w:r w:rsidRPr="008E1AB8">
        <w:rPr>
          <w:rFonts w:ascii="Times New Roman" w:hAnsi="Times New Roman" w:cs="Times New Roman"/>
          <w:sz w:val="24"/>
          <w:szCs w:val="24"/>
        </w:rPr>
        <w:t>An employee who is employed in vacancy essentially of casual nature.</w:t>
      </w:r>
      <w:proofErr w:type="gramEnd"/>
      <w:r w:rsidRPr="008E1AB8">
        <w:rPr>
          <w:rFonts w:ascii="Times New Roman" w:hAnsi="Times New Roman" w:cs="Times New Roman"/>
          <w:sz w:val="24"/>
          <w:szCs w:val="24"/>
        </w:rPr>
        <w:t xml:space="preserve"> This shall include Daily Basis and Piece Rate Basis of engagements.</w:t>
      </w:r>
      <w:r w:rsidR="006D33E8">
        <w:rPr>
          <w:rFonts w:ascii="Times New Roman" w:hAnsi="Times New Roman" w:cs="Times New Roman"/>
          <w:sz w:val="24"/>
          <w:szCs w:val="24"/>
        </w:rPr>
        <w:t xml:space="preserve"> This type of employee is also noticed in the factory premises.</w:t>
      </w:r>
    </w:p>
    <w:p w:rsidR="001A175D" w:rsidRPr="0079200D" w:rsidRDefault="001A175D" w:rsidP="0079200D">
      <w:pPr>
        <w:spacing w:line="360" w:lineRule="auto"/>
        <w:jc w:val="both"/>
        <w:rPr>
          <w:rFonts w:ascii="Times New Roman" w:hAnsi="Times New Roman" w:cs="Times New Roman"/>
          <w:sz w:val="24"/>
          <w:szCs w:val="24"/>
        </w:rPr>
      </w:pPr>
    </w:p>
    <w:p w:rsidR="0079200D" w:rsidRDefault="0079200D" w:rsidP="00AF4D88">
      <w:pPr>
        <w:spacing w:line="360" w:lineRule="auto"/>
        <w:jc w:val="center"/>
        <w:rPr>
          <w:rFonts w:ascii="Times New Roman" w:hAnsi="Times New Roman" w:cs="Times New Roman"/>
          <w:b/>
          <w:bCs/>
          <w:sz w:val="24"/>
          <w:szCs w:val="24"/>
        </w:rPr>
      </w:pPr>
      <w:r>
        <w:rPr>
          <w:noProof/>
        </w:rPr>
        <w:drawing>
          <wp:inline distT="0" distB="0" distL="0" distR="0" wp14:anchorId="06D0EBB5" wp14:editId="4BD490B8">
            <wp:extent cx="3771900" cy="23812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7399C" w:rsidRDefault="00B7399C" w:rsidP="00AF46DA">
      <w:pPr>
        <w:spacing w:line="360" w:lineRule="auto"/>
        <w:jc w:val="both"/>
        <w:rPr>
          <w:rFonts w:ascii="Times New Roman" w:hAnsi="Times New Roman" w:cs="Times New Roman"/>
          <w:b/>
          <w:bCs/>
          <w:sz w:val="24"/>
          <w:szCs w:val="24"/>
        </w:rPr>
      </w:pPr>
    </w:p>
    <w:p w:rsidR="00B9124E" w:rsidRPr="001648C4" w:rsidRDefault="001648C4" w:rsidP="00AF46DA">
      <w:pPr>
        <w:spacing w:line="360" w:lineRule="auto"/>
        <w:jc w:val="both"/>
        <w:rPr>
          <w:rFonts w:ascii="Times New Roman" w:hAnsi="Times New Roman" w:cs="Times New Roman"/>
          <w:b/>
          <w:bCs/>
          <w:sz w:val="28"/>
          <w:szCs w:val="24"/>
        </w:rPr>
      </w:pPr>
      <w:r>
        <w:rPr>
          <w:rFonts w:ascii="Times New Roman" w:hAnsi="Times New Roman" w:cs="Times New Roman"/>
          <w:b/>
          <w:bCs/>
          <w:sz w:val="28"/>
          <w:szCs w:val="24"/>
        </w:rPr>
        <w:t xml:space="preserve">5.2 </w:t>
      </w:r>
      <w:r w:rsidR="00AF46DA" w:rsidRPr="001648C4">
        <w:rPr>
          <w:rFonts w:ascii="Times New Roman" w:hAnsi="Times New Roman" w:cs="Times New Roman"/>
          <w:b/>
          <w:bCs/>
          <w:sz w:val="28"/>
          <w:szCs w:val="24"/>
        </w:rPr>
        <w:t>Pr</w:t>
      </w:r>
      <w:r w:rsidR="00B9124E" w:rsidRPr="001648C4">
        <w:rPr>
          <w:rFonts w:ascii="Times New Roman" w:hAnsi="Times New Roman" w:cs="Times New Roman"/>
          <w:b/>
          <w:bCs/>
          <w:sz w:val="28"/>
          <w:szCs w:val="24"/>
        </w:rPr>
        <w:t xml:space="preserve">eliminary steps of </w:t>
      </w:r>
      <w:r w:rsidR="008B70C2">
        <w:rPr>
          <w:rFonts w:ascii="Times New Roman" w:hAnsi="Times New Roman" w:cs="Times New Roman"/>
          <w:b/>
          <w:bCs/>
          <w:sz w:val="28"/>
          <w:szCs w:val="24"/>
        </w:rPr>
        <w:t xml:space="preserve">Talent </w:t>
      </w:r>
      <w:r w:rsidR="00B9124E" w:rsidRPr="001648C4">
        <w:rPr>
          <w:rFonts w:ascii="Times New Roman" w:hAnsi="Times New Roman" w:cs="Times New Roman"/>
          <w:b/>
          <w:bCs/>
          <w:sz w:val="28"/>
          <w:szCs w:val="24"/>
        </w:rPr>
        <w:t>Recruitment</w:t>
      </w:r>
    </w:p>
    <w:p w:rsidR="00B9124E" w:rsidRPr="00B9124E" w:rsidRDefault="00B9124E" w:rsidP="00AF46D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Before going to recruitment </w:t>
      </w:r>
      <w:r w:rsidR="0087724B">
        <w:rPr>
          <w:rFonts w:ascii="Times New Roman" w:hAnsi="Times New Roman" w:cs="Times New Roman"/>
          <w:bCs/>
          <w:sz w:val="24"/>
          <w:szCs w:val="24"/>
        </w:rPr>
        <w:t>and selection, Recruitment and selection team of Bashundhara Group</w:t>
      </w:r>
      <w:r>
        <w:rPr>
          <w:rFonts w:ascii="Times New Roman" w:hAnsi="Times New Roman" w:cs="Times New Roman"/>
          <w:bCs/>
          <w:sz w:val="24"/>
          <w:szCs w:val="24"/>
        </w:rPr>
        <w:t xml:space="preserve"> consider four major thigs to set the standard target of talent hiring. These are taken as pre-requisite of the recruitment and selection process.</w:t>
      </w:r>
    </w:p>
    <w:p w:rsidR="00B9124E" w:rsidRPr="00B9124E" w:rsidRDefault="00B9124E" w:rsidP="00AF46DA">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 xml:space="preserve">Requisition: </w:t>
      </w:r>
      <w:r>
        <w:rPr>
          <w:rFonts w:ascii="Times New Roman" w:hAnsi="Times New Roman" w:cs="Times New Roman"/>
          <w:bCs/>
          <w:sz w:val="24"/>
          <w:szCs w:val="24"/>
        </w:rPr>
        <w:t>There is a manpower requisition form</w:t>
      </w:r>
      <w:r w:rsidR="006454EF">
        <w:rPr>
          <w:rFonts w:ascii="Times New Roman" w:hAnsi="Times New Roman" w:cs="Times New Roman"/>
          <w:bCs/>
          <w:sz w:val="24"/>
          <w:szCs w:val="24"/>
        </w:rPr>
        <w:t xml:space="preserve"> sent from different units of the company</w:t>
      </w:r>
      <w:r>
        <w:rPr>
          <w:rFonts w:ascii="Times New Roman" w:hAnsi="Times New Roman" w:cs="Times New Roman"/>
          <w:bCs/>
          <w:sz w:val="24"/>
          <w:szCs w:val="24"/>
        </w:rPr>
        <w:t xml:space="preserve"> to the HR</w:t>
      </w:r>
      <w:r w:rsidR="001723A6">
        <w:rPr>
          <w:rFonts w:ascii="Times New Roman" w:hAnsi="Times New Roman" w:cs="Times New Roman"/>
          <w:bCs/>
          <w:sz w:val="24"/>
          <w:szCs w:val="24"/>
        </w:rPr>
        <w:t>D</w:t>
      </w:r>
      <w:r>
        <w:rPr>
          <w:rFonts w:ascii="Times New Roman" w:hAnsi="Times New Roman" w:cs="Times New Roman"/>
          <w:bCs/>
          <w:sz w:val="24"/>
          <w:szCs w:val="24"/>
        </w:rPr>
        <w:t xml:space="preserve"> for </w:t>
      </w:r>
      <w:r w:rsidR="006454EF">
        <w:rPr>
          <w:rFonts w:ascii="Times New Roman" w:hAnsi="Times New Roman" w:cs="Times New Roman"/>
          <w:bCs/>
          <w:sz w:val="24"/>
          <w:szCs w:val="24"/>
        </w:rPr>
        <w:t>demanding the necessary employe</w:t>
      </w:r>
      <w:r w:rsidR="001723A6">
        <w:rPr>
          <w:rFonts w:ascii="Times New Roman" w:hAnsi="Times New Roman" w:cs="Times New Roman"/>
          <w:bCs/>
          <w:sz w:val="24"/>
          <w:szCs w:val="24"/>
        </w:rPr>
        <w:t>es for</w:t>
      </w:r>
      <w:r w:rsidR="006454EF">
        <w:rPr>
          <w:rFonts w:ascii="Times New Roman" w:hAnsi="Times New Roman" w:cs="Times New Roman"/>
          <w:bCs/>
          <w:sz w:val="24"/>
          <w:szCs w:val="24"/>
        </w:rPr>
        <w:t xml:space="preserve"> them.</w:t>
      </w:r>
      <w:r w:rsidR="00B50D61">
        <w:rPr>
          <w:rFonts w:ascii="Times New Roman" w:hAnsi="Times New Roman" w:cs="Times New Roman"/>
          <w:bCs/>
          <w:sz w:val="24"/>
          <w:szCs w:val="24"/>
        </w:rPr>
        <w:t xml:space="preserve"> In the form, some criteria are mentioned: Position’s name, number of vacancies, general requirements from the candidate (i.e. educational qualification, experience</w:t>
      </w:r>
      <w:r w:rsidR="0038066A">
        <w:rPr>
          <w:rFonts w:ascii="Times New Roman" w:hAnsi="Times New Roman" w:cs="Times New Roman"/>
          <w:bCs/>
          <w:sz w:val="24"/>
          <w:szCs w:val="24"/>
        </w:rPr>
        <w:t>, age etc.</w:t>
      </w:r>
      <w:r w:rsidR="00B50D61">
        <w:rPr>
          <w:rFonts w:ascii="Times New Roman" w:hAnsi="Times New Roman" w:cs="Times New Roman"/>
          <w:bCs/>
          <w:sz w:val="24"/>
          <w:szCs w:val="24"/>
        </w:rPr>
        <w:t>)</w:t>
      </w:r>
      <w:r w:rsidR="0038066A">
        <w:rPr>
          <w:rFonts w:ascii="Times New Roman" w:hAnsi="Times New Roman" w:cs="Times New Roman"/>
          <w:bCs/>
          <w:sz w:val="24"/>
          <w:szCs w:val="24"/>
        </w:rPr>
        <w:t xml:space="preserve">. </w:t>
      </w:r>
      <w:r w:rsidR="001723A6">
        <w:rPr>
          <w:rFonts w:ascii="Times New Roman" w:hAnsi="Times New Roman" w:cs="Times New Roman"/>
          <w:bCs/>
          <w:sz w:val="24"/>
          <w:szCs w:val="24"/>
        </w:rPr>
        <w:t>Recruitment and selection team</w:t>
      </w:r>
      <w:r w:rsidR="006454EF">
        <w:rPr>
          <w:rFonts w:ascii="Times New Roman" w:hAnsi="Times New Roman" w:cs="Times New Roman"/>
          <w:bCs/>
          <w:sz w:val="24"/>
          <w:szCs w:val="24"/>
        </w:rPr>
        <w:t xml:space="preserve"> then process this </w:t>
      </w:r>
      <w:r w:rsidR="001723A6">
        <w:rPr>
          <w:rFonts w:ascii="Times New Roman" w:hAnsi="Times New Roman" w:cs="Times New Roman"/>
          <w:bCs/>
          <w:sz w:val="24"/>
          <w:szCs w:val="24"/>
        </w:rPr>
        <w:t xml:space="preserve">requisition </w:t>
      </w:r>
      <w:r w:rsidR="006454EF">
        <w:rPr>
          <w:rFonts w:ascii="Times New Roman" w:hAnsi="Times New Roman" w:cs="Times New Roman"/>
          <w:bCs/>
          <w:sz w:val="24"/>
          <w:szCs w:val="24"/>
        </w:rPr>
        <w:t>for getting proper approval from the management</w:t>
      </w:r>
      <w:r w:rsidR="0038066A">
        <w:rPr>
          <w:rFonts w:ascii="Times New Roman" w:hAnsi="Times New Roman" w:cs="Times New Roman"/>
          <w:bCs/>
          <w:sz w:val="24"/>
          <w:szCs w:val="24"/>
        </w:rPr>
        <w:t>.</w:t>
      </w:r>
    </w:p>
    <w:p w:rsidR="00AF4D88" w:rsidRPr="0038066A" w:rsidRDefault="00B9124E" w:rsidP="00AF46DA">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Timing</w:t>
      </w:r>
      <w:r w:rsidR="0038066A">
        <w:rPr>
          <w:rFonts w:ascii="Times New Roman" w:hAnsi="Times New Roman" w:cs="Times New Roman"/>
          <w:b/>
          <w:bCs/>
          <w:sz w:val="24"/>
          <w:szCs w:val="24"/>
        </w:rPr>
        <w:t xml:space="preserve">: </w:t>
      </w:r>
      <w:r w:rsidR="0038066A">
        <w:rPr>
          <w:rFonts w:ascii="Times New Roman" w:hAnsi="Times New Roman" w:cs="Times New Roman"/>
          <w:bCs/>
          <w:sz w:val="24"/>
          <w:szCs w:val="24"/>
        </w:rPr>
        <w:t>A</w:t>
      </w:r>
      <w:r w:rsidR="0038066A" w:rsidRPr="0038066A">
        <w:rPr>
          <w:rFonts w:ascii="Times New Roman" w:hAnsi="Times New Roman" w:cs="Times New Roman"/>
          <w:bCs/>
          <w:sz w:val="24"/>
          <w:szCs w:val="24"/>
        </w:rPr>
        <w:t>fter getting manpower requisition, HRD forecasts possible time to provide</w:t>
      </w:r>
      <w:r w:rsidR="0038066A">
        <w:rPr>
          <w:rFonts w:ascii="Times New Roman" w:hAnsi="Times New Roman" w:cs="Times New Roman"/>
          <w:b/>
          <w:bCs/>
          <w:sz w:val="24"/>
          <w:szCs w:val="24"/>
        </w:rPr>
        <w:t xml:space="preserve"> </w:t>
      </w:r>
      <w:r w:rsidR="0038066A">
        <w:rPr>
          <w:rFonts w:ascii="Times New Roman" w:hAnsi="Times New Roman" w:cs="Times New Roman"/>
          <w:bCs/>
          <w:sz w:val="24"/>
          <w:szCs w:val="24"/>
        </w:rPr>
        <w:t xml:space="preserve">required manpower to the concerned department. Generally, it takes </w:t>
      </w:r>
      <w:r w:rsidR="0038066A" w:rsidRPr="001723A6">
        <w:rPr>
          <w:rFonts w:ascii="Times New Roman" w:hAnsi="Times New Roman" w:cs="Times New Roman"/>
          <w:b/>
          <w:bCs/>
          <w:i/>
          <w:sz w:val="24"/>
          <w:szCs w:val="24"/>
        </w:rPr>
        <w:t>Two to Three</w:t>
      </w:r>
      <w:r w:rsidR="0038066A">
        <w:rPr>
          <w:rFonts w:ascii="Times New Roman" w:hAnsi="Times New Roman" w:cs="Times New Roman"/>
          <w:bCs/>
          <w:sz w:val="24"/>
          <w:szCs w:val="24"/>
        </w:rPr>
        <w:t xml:space="preserve"> </w:t>
      </w:r>
      <w:r w:rsidR="0038066A" w:rsidRPr="001723A6">
        <w:rPr>
          <w:rFonts w:ascii="Times New Roman" w:hAnsi="Times New Roman" w:cs="Times New Roman"/>
          <w:b/>
          <w:bCs/>
          <w:i/>
          <w:sz w:val="24"/>
          <w:szCs w:val="24"/>
        </w:rPr>
        <w:lastRenderedPageBreak/>
        <w:t>months</w:t>
      </w:r>
      <w:r w:rsidR="0038066A">
        <w:rPr>
          <w:rFonts w:ascii="Times New Roman" w:hAnsi="Times New Roman" w:cs="Times New Roman"/>
          <w:bCs/>
          <w:sz w:val="24"/>
          <w:szCs w:val="24"/>
        </w:rPr>
        <w:t xml:space="preserve"> </w:t>
      </w:r>
      <w:r w:rsidR="001723A6">
        <w:rPr>
          <w:rFonts w:ascii="Times New Roman" w:hAnsi="Times New Roman" w:cs="Times New Roman"/>
          <w:bCs/>
          <w:sz w:val="24"/>
          <w:szCs w:val="24"/>
        </w:rPr>
        <w:t xml:space="preserve">from getting the requisition form </w:t>
      </w:r>
      <w:r w:rsidR="0038066A">
        <w:rPr>
          <w:rFonts w:ascii="Times New Roman" w:hAnsi="Times New Roman" w:cs="Times New Roman"/>
          <w:bCs/>
          <w:sz w:val="24"/>
          <w:szCs w:val="24"/>
        </w:rPr>
        <w:t>to place new employee</w:t>
      </w:r>
      <w:r w:rsidR="001723A6">
        <w:rPr>
          <w:rFonts w:ascii="Times New Roman" w:hAnsi="Times New Roman" w:cs="Times New Roman"/>
          <w:bCs/>
          <w:sz w:val="24"/>
          <w:szCs w:val="24"/>
        </w:rPr>
        <w:t>s</w:t>
      </w:r>
      <w:r w:rsidR="0038066A">
        <w:rPr>
          <w:rFonts w:ascii="Times New Roman" w:hAnsi="Times New Roman" w:cs="Times New Roman"/>
          <w:bCs/>
          <w:sz w:val="24"/>
          <w:szCs w:val="24"/>
        </w:rPr>
        <w:t xml:space="preserve"> from the job market to the regarded positon.</w:t>
      </w:r>
    </w:p>
    <w:p w:rsidR="00B9124E" w:rsidRDefault="00B9124E" w:rsidP="00AF46DA">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Budget</w:t>
      </w:r>
      <w:r w:rsidR="0038066A">
        <w:rPr>
          <w:rFonts w:ascii="Times New Roman" w:hAnsi="Times New Roman" w:cs="Times New Roman"/>
          <w:b/>
          <w:bCs/>
          <w:sz w:val="24"/>
          <w:szCs w:val="24"/>
        </w:rPr>
        <w:t>:</w:t>
      </w:r>
      <w:r w:rsidR="0038066A">
        <w:rPr>
          <w:rFonts w:ascii="Times New Roman" w:hAnsi="Times New Roman" w:cs="Times New Roman"/>
          <w:bCs/>
          <w:sz w:val="24"/>
          <w:szCs w:val="24"/>
        </w:rPr>
        <w:t xml:space="preserve"> </w:t>
      </w:r>
      <w:r w:rsidR="001723A6">
        <w:rPr>
          <w:rFonts w:ascii="Times New Roman" w:hAnsi="Times New Roman" w:cs="Times New Roman"/>
          <w:bCs/>
          <w:sz w:val="24"/>
          <w:szCs w:val="24"/>
        </w:rPr>
        <w:t>Once, the recruitment and selection team set the s</w:t>
      </w:r>
      <w:r w:rsidR="00455A04">
        <w:rPr>
          <w:rFonts w:ascii="Times New Roman" w:hAnsi="Times New Roman" w:cs="Times New Roman"/>
          <w:bCs/>
          <w:sz w:val="24"/>
          <w:szCs w:val="24"/>
        </w:rPr>
        <w:t>tandard time to delegate the required manpower to the vacant position, the next mandatory motive goes to anticipate the recruitment and selection budget regarding this purpose.</w:t>
      </w:r>
      <w:r w:rsidR="008114C1">
        <w:rPr>
          <w:rFonts w:ascii="Times New Roman" w:hAnsi="Times New Roman" w:cs="Times New Roman"/>
          <w:bCs/>
          <w:sz w:val="24"/>
          <w:szCs w:val="24"/>
        </w:rPr>
        <w:t xml:space="preserve"> The components of recruitment and selection budget:</w:t>
      </w:r>
    </w:p>
    <w:tbl>
      <w:tblPr>
        <w:tblStyle w:val="ListTable3Accent3"/>
        <w:tblW w:w="0" w:type="auto"/>
        <w:tblLook w:val="04A0" w:firstRow="1" w:lastRow="0" w:firstColumn="1" w:lastColumn="0" w:noHBand="0" w:noVBand="1"/>
      </w:tblPr>
      <w:tblGrid>
        <w:gridCol w:w="923"/>
        <w:gridCol w:w="4725"/>
        <w:gridCol w:w="2827"/>
      </w:tblGrid>
      <w:tr w:rsidR="00FD2F6B" w:rsidTr="001648C4">
        <w:trPr>
          <w:cnfStyle w:val="100000000000" w:firstRow="1" w:lastRow="0" w:firstColumn="0" w:lastColumn="0" w:oddVBand="0" w:evenVBand="0" w:oddHBand="0" w:evenHBand="0" w:firstRowFirstColumn="0" w:firstRowLastColumn="0" w:lastRowFirstColumn="0" w:lastRowLastColumn="0"/>
          <w:trHeight w:val="782"/>
        </w:trPr>
        <w:tc>
          <w:tcPr>
            <w:cnfStyle w:val="001000000100" w:firstRow="0" w:lastRow="0" w:firstColumn="1" w:lastColumn="0" w:oddVBand="0" w:evenVBand="0" w:oddHBand="0" w:evenHBand="0" w:firstRowFirstColumn="1" w:firstRowLastColumn="0" w:lastRowFirstColumn="0" w:lastRowLastColumn="0"/>
            <w:tcW w:w="8470" w:type="dxa"/>
            <w:gridSpan w:val="3"/>
          </w:tcPr>
          <w:p w:rsidR="00FD2F6B" w:rsidRPr="00B7399C" w:rsidRDefault="00FD2F6B" w:rsidP="00FD2F6B">
            <w:pPr>
              <w:spacing w:line="360" w:lineRule="auto"/>
              <w:jc w:val="center"/>
              <w:rPr>
                <w:rFonts w:ascii="Times New Roman" w:hAnsi="Times New Roman" w:cs="Times New Roman"/>
                <w:bCs w:val="0"/>
                <w:color w:val="auto"/>
                <w:sz w:val="24"/>
                <w:szCs w:val="24"/>
              </w:rPr>
            </w:pPr>
            <w:r w:rsidRPr="00B7399C">
              <w:rPr>
                <w:rFonts w:ascii="Times New Roman" w:hAnsi="Times New Roman" w:cs="Times New Roman"/>
                <w:bCs w:val="0"/>
                <w:color w:val="auto"/>
                <w:sz w:val="24"/>
                <w:szCs w:val="24"/>
              </w:rPr>
              <w:t>Recruitment &amp; Selection Budget</w:t>
            </w:r>
          </w:p>
          <w:p w:rsidR="00FD2F6B" w:rsidRPr="00FD2F6B" w:rsidRDefault="00FD2F6B" w:rsidP="00FD2F6B">
            <w:pPr>
              <w:spacing w:line="360" w:lineRule="auto"/>
              <w:jc w:val="center"/>
              <w:rPr>
                <w:rFonts w:ascii="Times New Roman" w:hAnsi="Times New Roman" w:cs="Times New Roman"/>
                <w:b w:val="0"/>
                <w:bCs w:val="0"/>
                <w:sz w:val="24"/>
                <w:szCs w:val="24"/>
              </w:rPr>
            </w:pPr>
            <w:r w:rsidRPr="00B7399C">
              <w:rPr>
                <w:rFonts w:ascii="Times New Roman" w:hAnsi="Times New Roman" w:cs="Times New Roman"/>
                <w:bCs w:val="0"/>
                <w:color w:val="auto"/>
                <w:sz w:val="24"/>
                <w:szCs w:val="24"/>
              </w:rPr>
              <w:t>January - June, 2018</w:t>
            </w:r>
          </w:p>
        </w:tc>
      </w:tr>
      <w:tr w:rsidR="00FD2F6B" w:rsidTr="001648C4">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918" w:type="dxa"/>
          </w:tcPr>
          <w:p w:rsidR="00FD2F6B" w:rsidRPr="00FD2F6B" w:rsidRDefault="001648C4" w:rsidP="00FD2F6B">
            <w:pPr>
              <w:spacing w:line="360" w:lineRule="auto"/>
              <w:jc w:val="center"/>
              <w:rPr>
                <w:rFonts w:ascii="Times New Roman" w:hAnsi="Times New Roman" w:cs="Times New Roman"/>
                <w:b w:val="0"/>
                <w:bCs w:val="0"/>
                <w:sz w:val="24"/>
                <w:szCs w:val="24"/>
              </w:rPr>
            </w:pPr>
            <w:r>
              <w:rPr>
                <w:rFonts w:ascii="Times New Roman" w:hAnsi="Times New Roman" w:cs="Times New Roman"/>
                <w:bCs w:val="0"/>
                <w:sz w:val="24"/>
                <w:szCs w:val="24"/>
              </w:rPr>
              <w:t>SL.</w:t>
            </w:r>
            <w:r w:rsidR="00FD2F6B" w:rsidRPr="00B7399C">
              <w:rPr>
                <w:rFonts w:ascii="Times New Roman" w:hAnsi="Times New Roman" w:cs="Times New Roman"/>
                <w:bCs w:val="0"/>
                <w:sz w:val="24"/>
                <w:szCs w:val="24"/>
              </w:rPr>
              <w:t>No</w:t>
            </w:r>
            <w:r w:rsidR="00FD2F6B" w:rsidRPr="00FD2F6B">
              <w:rPr>
                <w:rFonts w:ascii="Times New Roman" w:hAnsi="Times New Roman" w:cs="Times New Roman"/>
                <w:b w:val="0"/>
                <w:bCs w:val="0"/>
                <w:sz w:val="24"/>
                <w:szCs w:val="24"/>
              </w:rPr>
              <w:t>.</w:t>
            </w:r>
          </w:p>
        </w:tc>
        <w:tc>
          <w:tcPr>
            <w:tcW w:w="4725" w:type="dxa"/>
          </w:tcPr>
          <w:p w:rsidR="00FD2F6B" w:rsidRPr="00FD2F6B" w:rsidRDefault="00FD2F6B" w:rsidP="00FD2F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FD2F6B">
              <w:rPr>
                <w:rFonts w:ascii="Times New Roman" w:hAnsi="Times New Roman" w:cs="Times New Roman"/>
                <w:b/>
                <w:bCs/>
                <w:sz w:val="24"/>
                <w:szCs w:val="24"/>
              </w:rPr>
              <w:t>Details</w:t>
            </w:r>
          </w:p>
        </w:tc>
        <w:tc>
          <w:tcPr>
            <w:tcW w:w="2826" w:type="dxa"/>
          </w:tcPr>
          <w:p w:rsidR="00FD2F6B" w:rsidRPr="00FD2F6B" w:rsidRDefault="00FD2F6B" w:rsidP="00FD2F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FD2F6B">
              <w:rPr>
                <w:rFonts w:ascii="Times New Roman" w:hAnsi="Times New Roman" w:cs="Times New Roman"/>
                <w:b/>
                <w:bCs/>
                <w:sz w:val="24"/>
                <w:szCs w:val="24"/>
              </w:rPr>
              <w:t>Amount</w:t>
            </w:r>
          </w:p>
        </w:tc>
      </w:tr>
      <w:tr w:rsidR="00FD2F6B" w:rsidTr="001648C4">
        <w:trPr>
          <w:trHeight w:val="356"/>
        </w:trPr>
        <w:tc>
          <w:tcPr>
            <w:cnfStyle w:val="001000000000" w:firstRow="0" w:lastRow="0" w:firstColumn="1" w:lastColumn="0" w:oddVBand="0" w:evenVBand="0" w:oddHBand="0" w:evenHBand="0" w:firstRowFirstColumn="0" w:firstRowLastColumn="0" w:lastRowFirstColumn="0" w:lastRowLastColumn="0"/>
            <w:tcW w:w="918" w:type="dxa"/>
          </w:tcPr>
          <w:p w:rsidR="00FD2F6B" w:rsidRDefault="00FD2F6B" w:rsidP="00FD2F6B">
            <w:pPr>
              <w:spacing w:line="360" w:lineRule="auto"/>
              <w:jc w:val="center"/>
              <w:rPr>
                <w:rFonts w:ascii="Times New Roman" w:hAnsi="Times New Roman" w:cs="Times New Roman"/>
                <w:bCs w:val="0"/>
                <w:sz w:val="24"/>
                <w:szCs w:val="24"/>
              </w:rPr>
            </w:pPr>
            <w:r>
              <w:rPr>
                <w:rFonts w:ascii="Times New Roman" w:hAnsi="Times New Roman" w:cs="Times New Roman"/>
                <w:bCs w:val="0"/>
                <w:sz w:val="24"/>
                <w:szCs w:val="24"/>
              </w:rPr>
              <w:t>1</w:t>
            </w:r>
          </w:p>
        </w:tc>
        <w:tc>
          <w:tcPr>
            <w:tcW w:w="4725" w:type="dxa"/>
          </w:tcPr>
          <w:p w:rsidR="00FD2F6B" w:rsidRDefault="00FD2F6B" w:rsidP="00AF46D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Salary of the HR personnel</w:t>
            </w:r>
          </w:p>
        </w:tc>
        <w:tc>
          <w:tcPr>
            <w:tcW w:w="2826" w:type="dxa"/>
          </w:tcPr>
          <w:p w:rsidR="00FD2F6B" w:rsidRDefault="00BE0CD5" w:rsidP="00BE0CD5">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300,000/-</w:t>
            </w:r>
          </w:p>
        </w:tc>
      </w:tr>
      <w:tr w:rsidR="00FD2F6B" w:rsidTr="001648C4">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918" w:type="dxa"/>
          </w:tcPr>
          <w:p w:rsidR="00FD2F6B" w:rsidRDefault="00FD2F6B" w:rsidP="00FD2F6B">
            <w:pPr>
              <w:spacing w:line="360" w:lineRule="auto"/>
              <w:jc w:val="center"/>
              <w:rPr>
                <w:rFonts w:ascii="Times New Roman" w:hAnsi="Times New Roman" w:cs="Times New Roman"/>
                <w:bCs w:val="0"/>
                <w:sz w:val="24"/>
                <w:szCs w:val="24"/>
              </w:rPr>
            </w:pPr>
            <w:r>
              <w:rPr>
                <w:rFonts w:ascii="Times New Roman" w:hAnsi="Times New Roman" w:cs="Times New Roman"/>
                <w:bCs w:val="0"/>
                <w:sz w:val="24"/>
                <w:szCs w:val="24"/>
              </w:rPr>
              <w:t>2</w:t>
            </w:r>
          </w:p>
        </w:tc>
        <w:tc>
          <w:tcPr>
            <w:tcW w:w="4725" w:type="dxa"/>
          </w:tcPr>
          <w:p w:rsidR="00FD2F6B" w:rsidRDefault="00FD2F6B" w:rsidP="00AF46D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Resources used by the HR personnel</w:t>
            </w:r>
          </w:p>
        </w:tc>
        <w:tc>
          <w:tcPr>
            <w:tcW w:w="2826" w:type="dxa"/>
          </w:tcPr>
          <w:p w:rsidR="00FD2F6B" w:rsidRDefault="00BE0CD5" w:rsidP="00BE0CD5">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200,000/-</w:t>
            </w:r>
          </w:p>
        </w:tc>
      </w:tr>
      <w:tr w:rsidR="00FD2F6B" w:rsidTr="001648C4">
        <w:trPr>
          <w:trHeight w:val="369"/>
        </w:trPr>
        <w:tc>
          <w:tcPr>
            <w:cnfStyle w:val="001000000000" w:firstRow="0" w:lastRow="0" w:firstColumn="1" w:lastColumn="0" w:oddVBand="0" w:evenVBand="0" w:oddHBand="0" w:evenHBand="0" w:firstRowFirstColumn="0" w:firstRowLastColumn="0" w:lastRowFirstColumn="0" w:lastRowLastColumn="0"/>
            <w:tcW w:w="918" w:type="dxa"/>
          </w:tcPr>
          <w:p w:rsidR="00FD2F6B" w:rsidRDefault="00FD2F6B" w:rsidP="00FD2F6B">
            <w:pPr>
              <w:spacing w:line="360" w:lineRule="auto"/>
              <w:jc w:val="center"/>
              <w:rPr>
                <w:rFonts w:ascii="Times New Roman" w:hAnsi="Times New Roman" w:cs="Times New Roman"/>
                <w:bCs w:val="0"/>
                <w:sz w:val="24"/>
                <w:szCs w:val="24"/>
              </w:rPr>
            </w:pPr>
            <w:r>
              <w:rPr>
                <w:rFonts w:ascii="Times New Roman" w:hAnsi="Times New Roman" w:cs="Times New Roman"/>
                <w:bCs w:val="0"/>
                <w:sz w:val="24"/>
                <w:szCs w:val="24"/>
              </w:rPr>
              <w:t>3</w:t>
            </w:r>
          </w:p>
        </w:tc>
        <w:tc>
          <w:tcPr>
            <w:tcW w:w="4725" w:type="dxa"/>
          </w:tcPr>
          <w:p w:rsidR="00FD2F6B" w:rsidRDefault="00FD2F6B" w:rsidP="00AF46D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Cost to Job Advertisement</w:t>
            </w:r>
          </w:p>
        </w:tc>
        <w:tc>
          <w:tcPr>
            <w:tcW w:w="2826" w:type="dxa"/>
          </w:tcPr>
          <w:p w:rsidR="00FD2F6B" w:rsidRDefault="00BE0CD5" w:rsidP="00BE0CD5">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200,000/-</w:t>
            </w:r>
          </w:p>
        </w:tc>
      </w:tr>
      <w:tr w:rsidR="00FD2F6B" w:rsidTr="001648C4">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918" w:type="dxa"/>
          </w:tcPr>
          <w:p w:rsidR="00FD2F6B" w:rsidRDefault="00FD2F6B" w:rsidP="00FD2F6B">
            <w:pPr>
              <w:spacing w:line="360" w:lineRule="auto"/>
              <w:jc w:val="center"/>
              <w:rPr>
                <w:rFonts w:ascii="Times New Roman" w:hAnsi="Times New Roman" w:cs="Times New Roman"/>
                <w:bCs w:val="0"/>
                <w:sz w:val="24"/>
                <w:szCs w:val="24"/>
              </w:rPr>
            </w:pPr>
            <w:r>
              <w:rPr>
                <w:rFonts w:ascii="Times New Roman" w:hAnsi="Times New Roman" w:cs="Times New Roman"/>
                <w:bCs w:val="0"/>
                <w:sz w:val="24"/>
                <w:szCs w:val="24"/>
              </w:rPr>
              <w:t>4</w:t>
            </w:r>
          </w:p>
        </w:tc>
        <w:tc>
          <w:tcPr>
            <w:tcW w:w="4725" w:type="dxa"/>
          </w:tcPr>
          <w:p w:rsidR="00FD2F6B" w:rsidRDefault="00FD2F6B" w:rsidP="00AF46D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Cost to interview committee</w:t>
            </w:r>
          </w:p>
        </w:tc>
        <w:tc>
          <w:tcPr>
            <w:tcW w:w="2826" w:type="dxa"/>
          </w:tcPr>
          <w:p w:rsidR="00FD2F6B" w:rsidRDefault="00BE0CD5" w:rsidP="00BE0CD5">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100,000/-</w:t>
            </w:r>
          </w:p>
        </w:tc>
      </w:tr>
      <w:tr w:rsidR="00FD2F6B" w:rsidTr="001648C4">
        <w:trPr>
          <w:trHeight w:val="356"/>
        </w:trPr>
        <w:tc>
          <w:tcPr>
            <w:cnfStyle w:val="001000000000" w:firstRow="0" w:lastRow="0" w:firstColumn="1" w:lastColumn="0" w:oddVBand="0" w:evenVBand="0" w:oddHBand="0" w:evenHBand="0" w:firstRowFirstColumn="0" w:firstRowLastColumn="0" w:lastRowFirstColumn="0" w:lastRowLastColumn="0"/>
            <w:tcW w:w="918" w:type="dxa"/>
          </w:tcPr>
          <w:p w:rsidR="00FD2F6B" w:rsidRDefault="00FD2F6B" w:rsidP="00FD2F6B">
            <w:pPr>
              <w:spacing w:line="360" w:lineRule="auto"/>
              <w:jc w:val="center"/>
              <w:rPr>
                <w:rFonts w:ascii="Times New Roman" w:hAnsi="Times New Roman" w:cs="Times New Roman"/>
                <w:bCs w:val="0"/>
                <w:sz w:val="24"/>
                <w:szCs w:val="24"/>
              </w:rPr>
            </w:pPr>
            <w:r>
              <w:rPr>
                <w:rFonts w:ascii="Times New Roman" w:hAnsi="Times New Roman" w:cs="Times New Roman"/>
                <w:bCs w:val="0"/>
                <w:sz w:val="24"/>
                <w:szCs w:val="24"/>
              </w:rPr>
              <w:t>5</w:t>
            </w:r>
          </w:p>
        </w:tc>
        <w:tc>
          <w:tcPr>
            <w:tcW w:w="4725" w:type="dxa"/>
          </w:tcPr>
          <w:p w:rsidR="00FD2F6B" w:rsidRDefault="00FD2F6B" w:rsidP="00AF46D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Candidate testing cost</w:t>
            </w:r>
          </w:p>
        </w:tc>
        <w:tc>
          <w:tcPr>
            <w:tcW w:w="2826" w:type="dxa"/>
          </w:tcPr>
          <w:p w:rsidR="00FD2F6B" w:rsidRDefault="00BE0CD5" w:rsidP="00BE0CD5">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50,000/-</w:t>
            </w:r>
          </w:p>
        </w:tc>
      </w:tr>
      <w:tr w:rsidR="00FD2F6B" w:rsidTr="001648C4">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918" w:type="dxa"/>
          </w:tcPr>
          <w:p w:rsidR="00FD2F6B" w:rsidRDefault="00FD2F6B" w:rsidP="00FD2F6B">
            <w:pPr>
              <w:spacing w:line="360" w:lineRule="auto"/>
              <w:jc w:val="center"/>
              <w:rPr>
                <w:rFonts w:ascii="Times New Roman" w:hAnsi="Times New Roman" w:cs="Times New Roman"/>
                <w:bCs w:val="0"/>
                <w:sz w:val="24"/>
                <w:szCs w:val="24"/>
              </w:rPr>
            </w:pPr>
            <w:r>
              <w:rPr>
                <w:rFonts w:ascii="Times New Roman" w:hAnsi="Times New Roman" w:cs="Times New Roman"/>
                <w:bCs w:val="0"/>
                <w:sz w:val="24"/>
                <w:szCs w:val="24"/>
              </w:rPr>
              <w:t>6</w:t>
            </w:r>
          </w:p>
        </w:tc>
        <w:tc>
          <w:tcPr>
            <w:tcW w:w="4725" w:type="dxa"/>
          </w:tcPr>
          <w:p w:rsidR="00FD2F6B" w:rsidRDefault="00FD2F6B" w:rsidP="00AF46D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Cost to employee orientation program</w:t>
            </w:r>
          </w:p>
        </w:tc>
        <w:tc>
          <w:tcPr>
            <w:tcW w:w="2826" w:type="dxa"/>
          </w:tcPr>
          <w:p w:rsidR="00FD2F6B" w:rsidRDefault="00BE0CD5" w:rsidP="00BE0CD5">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50,000/-</w:t>
            </w:r>
          </w:p>
        </w:tc>
      </w:tr>
      <w:tr w:rsidR="00BE0CD5" w:rsidTr="001648C4">
        <w:trPr>
          <w:trHeight w:val="228"/>
        </w:trPr>
        <w:tc>
          <w:tcPr>
            <w:cnfStyle w:val="001000000000" w:firstRow="0" w:lastRow="0" w:firstColumn="1" w:lastColumn="0" w:oddVBand="0" w:evenVBand="0" w:oddHBand="0" w:evenHBand="0" w:firstRowFirstColumn="0" w:firstRowLastColumn="0" w:lastRowFirstColumn="0" w:lastRowLastColumn="0"/>
            <w:tcW w:w="8470" w:type="dxa"/>
            <w:gridSpan w:val="3"/>
          </w:tcPr>
          <w:p w:rsidR="00BE0CD5" w:rsidRPr="00B7399C" w:rsidRDefault="00BE0CD5" w:rsidP="00BE0CD5">
            <w:pPr>
              <w:spacing w:line="360" w:lineRule="auto"/>
              <w:jc w:val="right"/>
              <w:rPr>
                <w:rFonts w:ascii="Times New Roman" w:hAnsi="Times New Roman" w:cs="Times New Roman"/>
                <w:bCs w:val="0"/>
                <w:sz w:val="24"/>
                <w:szCs w:val="24"/>
              </w:rPr>
            </w:pPr>
            <w:r w:rsidRPr="00B7399C">
              <w:rPr>
                <w:rFonts w:ascii="Times New Roman" w:hAnsi="Times New Roman" w:cs="Times New Roman"/>
                <w:bCs w:val="0"/>
                <w:sz w:val="24"/>
                <w:szCs w:val="24"/>
              </w:rPr>
              <w:t>Total = 900,000/-</w:t>
            </w:r>
          </w:p>
        </w:tc>
      </w:tr>
    </w:tbl>
    <w:p w:rsidR="00FD2F6B" w:rsidRDefault="00FD2F6B" w:rsidP="00AF46DA">
      <w:pPr>
        <w:spacing w:line="360" w:lineRule="auto"/>
        <w:jc w:val="both"/>
        <w:rPr>
          <w:rFonts w:ascii="Times New Roman" w:hAnsi="Times New Roman" w:cs="Times New Roman"/>
          <w:bCs/>
          <w:sz w:val="24"/>
          <w:szCs w:val="24"/>
        </w:rPr>
      </w:pPr>
    </w:p>
    <w:p w:rsidR="00AF46DA" w:rsidRDefault="00B9124E" w:rsidP="00AF46DA">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Sources of candidate</w:t>
      </w:r>
      <w:r w:rsidR="00014ED5">
        <w:rPr>
          <w:rFonts w:ascii="Times New Roman" w:hAnsi="Times New Roman" w:cs="Times New Roman"/>
          <w:b/>
          <w:bCs/>
          <w:sz w:val="24"/>
          <w:szCs w:val="24"/>
        </w:rPr>
        <w:t xml:space="preserve">: </w:t>
      </w:r>
      <w:r w:rsidR="00014ED5">
        <w:rPr>
          <w:rFonts w:ascii="Times New Roman" w:hAnsi="Times New Roman" w:cs="Times New Roman"/>
          <w:bCs/>
          <w:sz w:val="24"/>
          <w:szCs w:val="24"/>
        </w:rPr>
        <w:t>This is also a crucial task done by the recruitment and selection team to predetermine the sources from which they are going to fill the vacant position. For this purpose, at first, they consider the respected positio</w:t>
      </w:r>
      <w:r w:rsidR="0098219A">
        <w:rPr>
          <w:rFonts w:ascii="Times New Roman" w:hAnsi="Times New Roman" w:cs="Times New Roman"/>
          <w:bCs/>
          <w:sz w:val="24"/>
          <w:szCs w:val="24"/>
        </w:rPr>
        <w:t>n and</w:t>
      </w:r>
      <w:r w:rsidR="0087724B">
        <w:rPr>
          <w:rFonts w:ascii="Times New Roman" w:hAnsi="Times New Roman" w:cs="Times New Roman"/>
          <w:bCs/>
          <w:sz w:val="24"/>
          <w:szCs w:val="24"/>
        </w:rPr>
        <w:t xml:space="preserve"> figure out the </w:t>
      </w:r>
      <w:r w:rsidR="00014ED5">
        <w:rPr>
          <w:rFonts w:ascii="Times New Roman" w:hAnsi="Times New Roman" w:cs="Times New Roman"/>
          <w:bCs/>
          <w:sz w:val="24"/>
          <w:szCs w:val="24"/>
        </w:rPr>
        <w:t>appropriate</w:t>
      </w:r>
      <w:r w:rsidR="0087724B">
        <w:rPr>
          <w:rFonts w:ascii="Times New Roman" w:hAnsi="Times New Roman" w:cs="Times New Roman"/>
          <w:bCs/>
          <w:sz w:val="24"/>
          <w:szCs w:val="24"/>
        </w:rPr>
        <w:t xml:space="preserve"> source</w:t>
      </w:r>
      <w:r w:rsidR="0098219A">
        <w:rPr>
          <w:rFonts w:ascii="Times New Roman" w:hAnsi="Times New Roman" w:cs="Times New Roman"/>
          <w:bCs/>
          <w:sz w:val="24"/>
          <w:szCs w:val="24"/>
        </w:rPr>
        <w:t xml:space="preserve"> for that</w:t>
      </w:r>
      <w:r w:rsidR="00014ED5">
        <w:rPr>
          <w:rFonts w:ascii="Times New Roman" w:hAnsi="Times New Roman" w:cs="Times New Roman"/>
          <w:bCs/>
          <w:sz w:val="24"/>
          <w:szCs w:val="24"/>
        </w:rPr>
        <w:t>.</w:t>
      </w:r>
      <w:r w:rsidR="0081279E">
        <w:rPr>
          <w:rFonts w:ascii="Times New Roman" w:hAnsi="Times New Roman" w:cs="Times New Roman"/>
          <w:bCs/>
          <w:sz w:val="24"/>
          <w:szCs w:val="24"/>
        </w:rPr>
        <w:t xml:space="preserve"> The final selection of the sources may vary</w:t>
      </w:r>
      <w:r w:rsidR="00E1253F">
        <w:rPr>
          <w:rFonts w:ascii="Times New Roman" w:hAnsi="Times New Roman" w:cs="Times New Roman"/>
          <w:bCs/>
          <w:sz w:val="24"/>
          <w:szCs w:val="24"/>
        </w:rPr>
        <w:t xml:space="preserve"> with the different position.</w:t>
      </w:r>
      <w:r w:rsidR="0098219A">
        <w:rPr>
          <w:rFonts w:ascii="Times New Roman" w:hAnsi="Times New Roman" w:cs="Times New Roman"/>
          <w:bCs/>
          <w:sz w:val="24"/>
          <w:szCs w:val="24"/>
        </w:rPr>
        <w:t xml:space="preserve"> The concerned team finds the best source which is fitted with the requirement of the position. </w:t>
      </w:r>
      <w:r w:rsidR="00E1253F">
        <w:rPr>
          <w:rFonts w:ascii="Times New Roman" w:hAnsi="Times New Roman" w:cs="Times New Roman"/>
          <w:bCs/>
          <w:sz w:val="24"/>
          <w:szCs w:val="24"/>
        </w:rPr>
        <w:t>The most applied sources are</w:t>
      </w:r>
      <w:r w:rsidR="007B0432">
        <w:rPr>
          <w:rFonts w:ascii="Times New Roman" w:hAnsi="Times New Roman" w:cs="Times New Roman"/>
          <w:bCs/>
          <w:sz w:val="24"/>
          <w:szCs w:val="24"/>
        </w:rPr>
        <w:t xml:space="preserve"> being showed with descending order</w:t>
      </w:r>
      <w:r w:rsidR="00E1253F">
        <w:rPr>
          <w:rFonts w:ascii="Times New Roman" w:hAnsi="Times New Roman" w:cs="Times New Roman"/>
          <w:bCs/>
          <w:sz w:val="24"/>
          <w:szCs w:val="24"/>
        </w:rPr>
        <w:t>:</w:t>
      </w:r>
    </w:p>
    <w:p w:rsidR="0087724B" w:rsidRPr="00014ED5" w:rsidRDefault="008A168B" w:rsidP="00AF46DA">
      <w:pPr>
        <w:spacing w:line="360" w:lineRule="auto"/>
        <w:jc w:val="both"/>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63360" behindDoc="0" locked="0" layoutInCell="1" allowOverlap="1" wp14:anchorId="1D39CC13" wp14:editId="4D56C18E">
                <wp:simplePos x="0" y="0"/>
                <wp:positionH relativeFrom="margin">
                  <wp:posOffset>0</wp:posOffset>
                </wp:positionH>
                <wp:positionV relativeFrom="paragraph">
                  <wp:posOffset>333375</wp:posOffset>
                </wp:positionV>
                <wp:extent cx="3743325" cy="266700"/>
                <wp:effectExtent l="0" t="0" r="47625" b="19050"/>
                <wp:wrapNone/>
                <wp:docPr id="5" name="Pentagon 5"/>
                <wp:cNvGraphicFramePr/>
                <a:graphic xmlns:a="http://schemas.openxmlformats.org/drawingml/2006/main">
                  <a:graphicData uri="http://schemas.microsoft.com/office/word/2010/wordprocessingShape">
                    <wps:wsp>
                      <wps:cNvSpPr/>
                      <wps:spPr>
                        <a:xfrm>
                          <a:off x="0" y="0"/>
                          <a:ext cx="3743325" cy="266700"/>
                        </a:xfrm>
                        <a:prstGeom prst="homePlate">
                          <a:avLst/>
                        </a:prstGeom>
                        <a:solidFill>
                          <a:schemeClr val="accent5">
                            <a:lumMod val="60000"/>
                            <a:lumOff val="40000"/>
                          </a:schemeClr>
                        </a:solidFill>
                        <a:ln w="12700" cap="flat" cmpd="sng" algn="ctr">
                          <a:solidFill>
                            <a:srgbClr val="5B9BD5">
                              <a:shade val="50000"/>
                            </a:srgbClr>
                          </a:solidFill>
                          <a:prstDash val="solid"/>
                          <a:miter lim="800000"/>
                        </a:ln>
                        <a:effectLst/>
                      </wps:spPr>
                      <wps:txbx>
                        <w:txbxContent>
                          <w:p w:rsidR="00A12629" w:rsidRDefault="00A12629" w:rsidP="008A168B">
                            <w:pPr>
                              <w:jc w:val="center"/>
                            </w:pPr>
                            <w:r>
                              <w:t xml:space="preserve">Head Hunting </w:t>
                            </w:r>
                            <w:r w:rsidRPr="005D6677">
                              <w:rPr>
                                <w:b/>
                              </w:rPr>
                              <w:t>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1D39CC13"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5" o:spid="_x0000_s1053" type="#_x0000_t15" style="position:absolute;left:0;text-align:left;margin-left:0;margin-top:26.25pt;width:294.75pt;height:2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" adj="20831" fillcolor="#8eaadb [1944]" strokecolor="#41719c" strokeweight="1pt">
                <v:textbox>
                  <w:txbxContent>
                    <w:p w:rsidR="00A12629" w:rsidRDefault="00A12629" w:rsidP="008A168B">
                      <w:pPr>
                        <w:jc w:val="center"/>
                      </w:pPr>
                      <w:r>
                        <w:t xml:space="preserve">Head Hunting </w:t>
                      </w:r>
                      <w:r w:rsidRPr="005D6677">
                        <w:rPr>
                          <w:b/>
                        </w:rPr>
                        <w:t>25%</w:t>
                      </w:r>
                    </w:p>
                  </w:txbxContent>
                </v:textbox>
                <w10:wrap anchorx="margin"/>
              </v:shape>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61312" behindDoc="0" locked="0" layoutInCell="1" allowOverlap="1" wp14:anchorId="1019B1B8" wp14:editId="44C39C50">
                <wp:simplePos x="0" y="0"/>
                <wp:positionH relativeFrom="column">
                  <wp:posOffset>0</wp:posOffset>
                </wp:positionH>
                <wp:positionV relativeFrom="paragraph">
                  <wp:posOffset>0</wp:posOffset>
                </wp:positionV>
                <wp:extent cx="4105275" cy="266700"/>
                <wp:effectExtent l="0" t="0" r="47625" b="19050"/>
                <wp:wrapNone/>
                <wp:docPr id="3" name="Pentagon 3"/>
                <wp:cNvGraphicFramePr/>
                <a:graphic xmlns:a="http://schemas.openxmlformats.org/drawingml/2006/main">
                  <a:graphicData uri="http://schemas.microsoft.com/office/word/2010/wordprocessingShape">
                    <wps:wsp>
                      <wps:cNvSpPr/>
                      <wps:spPr>
                        <a:xfrm>
                          <a:off x="0" y="0"/>
                          <a:ext cx="4105275" cy="266700"/>
                        </a:xfrm>
                        <a:prstGeom prst="homePlate">
                          <a:avLst/>
                        </a:prstGeom>
                        <a:solidFill>
                          <a:schemeClr val="accent5">
                            <a:lumMod val="60000"/>
                            <a:lumOff val="40000"/>
                          </a:schemeClr>
                        </a:solidFill>
                        <a:ln w="12700" cap="flat" cmpd="sng" algn="ctr">
                          <a:solidFill>
                            <a:srgbClr val="5B9BD5">
                              <a:shade val="50000"/>
                            </a:srgbClr>
                          </a:solidFill>
                          <a:prstDash val="solid"/>
                          <a:miter lim="800000"/>
                        </a:ln>
                        <a:effectLst/>
                      </wps:spPr>
                      <wps:txbx>
                        <w:txbxContent>
                          <w:p w:rsidR="00A12629" w:rsidRPr="008B674A" w:rsidRDefault="00A12629" w:rsidP="008A168B">
                            <w:pPr>
                              <w:jc w:val="center"/>
                            </w:pPr>
                            <w:r w:rsidRPr="008B674A">
                              <w:t>Job portals</w:t>
                            </w:r>
                            <w:r>
                              <w:t xml:space="preserve"> </w:t>
                            </w:r>
                            <w:r w:rsidRPr="005D6677">
                              <w:rPr>
                                <w:b/>
                              </w:rP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1019B1B8" id="Pentagon 3" o:spid="_x0000_s1054" type="#_x0000_t15" style="position:absolute;left:0;text-align:left;margin-left:0;margin-top:0;width:323.25pt;height:2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" adj="20898" fillcolor="#8eaadb [1944]" strokecolor="#41719c" strokeweight="1pt">
                <v:textbox>
                  <w:txbxContent>
                    <w:p w:rsidR="00A12629" w:rsidRPr="008B674A" w:rsidRDefault="00A12629" w:rsidP="008A168B">
                      <w:pPr>
                        <w:jc w:val="center"/>
                      </w:pPr>
                      <w:r w:rsidRPr="008B674A">
                        <w:t>Job portals</w:t>
                      </w:r>
                      <w:r>
                        <w:t xml:space="preserve"> </w:t>
                      </w:r>
                      <w:r w:rsidRPr="005D6677">
                        <w:rPr>
                          <w:b/>
                        </w:rPr>
                        <w:t>30%</w:t>
                      </w:r>
                    </w:p>
                  </w:txbxContent>
                </v:textbox>
              </v:shape>
            </w:pict>
          </mc:Fallback>
        </mc:AlternateContent>
      </w:r>
    </w:p>
    <w:p w:rsidR="00B9124E" w:rsidRDefault="008A168B" w:rsidP="00AF46DA">
      <w:pPr>
        <w:spacing w:line="360" w:lineRule="auto"/>
        <w:jc w:val="both"/>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65408" behindDoc="0" locked="0" layoutInCell="1" allowOverlap="1" wp14:anchorId="228C1C6C" wp14:editId="742B2D21">
                <wp:simplePos x="0" y="0"/>
                <wp:positionH relativeFrom="margin">
                  <wp:posOffset>0</wp:posOffset>
                </wp:positionH>
                <wp:positionV relativeFrom="paragraph">
                  <wp:posOffset>302260</wp:posOffset>
                </wp:positionV>
                <wp:extent cx="3362325" cy="266700"/>
                <wp:effectExtent l="0" t="0" r="47625" b="19050"/>
                <wp:wrapNone/>
                <wp:docPr id="6" name="Pentagon 6"/>
                <wp:cNvGraphicFramePr/>
                <a:graphic xmlns:a="http://schemas.openxmlformats.org/drawingml/2006/main">
                  <a:graphicData uri="http://schemas.microsoft.com/office/word/2010/wordprocessingShape">
                    <wps:wsp>
                      <wps:cNvSpPr/>
                      <wps:spPr>
                        <a:xfrm>
                          <a:off x="0" y="0"/>
                          <a:ext cx="3362325" cy="266700"/>
                        </a:xfrm>
                        <a:prstGeom prst="homePlate">
                          <a:avLst/>
                        </a:prstGeom>
                        <a:solidFill>
                          <a:schemeClr val="accent5">
                            <a:lumMod val="60000"/>
                            <a:lumOff val="40000"/>
                          </a:schemeClr>
                        </a:solidFill>
                        <a:ln w="12700" cap="flat" cmpd="sng" algn="ctr">
                          <a:solidFill>
                            <a:srgbClr val="5B9BD5">
                              <a:shade val="50000"/>
                            </a:srgbClr>
                          </a:solidFill>
                          <a:prstDash val="solid"/>
                          <a:miter lim="800000"/>
                        </a:ln>
                        <a:effectLst/>
                      </wps:spPr>
                      <wps:txbx>
                        <w:txbxContent>
                          <w:p w:rsidR="00A12629" w:rsidRDefault="00A12629" w:rsidP="008A168B">
                            <w:pPr>
                              <w:jc w:val="center"/>
                            </w:pPr>
                            <w:r>
                              <w:t xml:space="preserve">Employee Referral </w:t>
                            </w:r>
                            <w:r w:rsidRPr="005D6677">
                              <w:rPr>
                                <w:b/>
                              </w:rPr>
                              <w:t>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28C1C6C" id="Pentagon 6" o:spid="_x0000_s1055" type="#_x0000_t15" style="position:absolute;left:0;text-align:left;margin-left:0;margin-top:23.8pt;width:264.75pt;height:2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" adj="20743" fillcolor="#8eaadb [1944]" strokecolor="#41719c" strokeweight="1pt">
                <v:textbox>
                  <w:txbxContent>
                    <w:p w:rsidR="00A12629" w:rsidRDefault="00A12629" w:rsidP="008A168B">
                      <w:pPr>
                        <w:jc w:val="center"/>
                      </w:pPr>
                      <w:r>
                        <w:t xml:space="preserve">Employee Referral </w:t>
                      </w:r>
                      <w:r w:rsidRPr="005D6677">
                        <w:rPr>
                          <w:b/>
                        </w:rPr>
                        <w:t>20%</w:t>
                      </w:r>
                    </w:p>
                  </w:txbxContent>
                </v:textbox>
                <w10:wrap anchorx="margin"/>
              </v:shape>
            </w:pict>
          </mc:Fallback>
        </mc:AlternateContent>
      </w:r>
    </w:p>
    <w:p w:rsidR="008A168B" w:rsidRDefault="008A168B" w:rsidP="008A168B">
      <w:pPr>
        <w:jc w:val="center"/>
      </w:pPr>
      <w:r>
        <w:rPr>
          <w:rFonts w:ascii="Times New Roman" w:hAnsi="Times New Roman" w:cs="Times New Roman"/>
          <w:bCs/>
          <w:noProof/>
          <w:sz w:val="24"/>
          <w:szCs w:val="24"/>
        </w:rPr>
        <mc:AlternateContent>
          <mc:Choice Requires="wps">
            <w:drawing>
              <wp:anchor distT="0" distB="0" distL="114300" distR="114300" simplePos="0" relativeHeight="251667456" behindDoc="0" locked="0" layoutInCell="1" allowOverlap="1" wp14:anchorId="62C23DFA" wp14:editId="50D08C77">
                <wp:simplePos x="0" y="0"/>
                <wp:positionH relativeFrom="margin">
                  <wp:posOffset>0</wp:posOffset>
                </wp:positionH>
                <wp:positionV relativeFrom="paragraph">
                  <wp:posOffset>271145</wp:posOffset>
                </wp:positionV>
                <wp:extent cx="2971800" cy="266700"/>
                <wp:effectExtent l="0" t="0" r="38100" b="19050"/>
                <wp:wrapNone/>
                <wp:docPr id="7" name="Pentagon 7"/>
                <wp:cNvGraphicFramePr/>
                <a:graphic xmlns:a="http://schemas.openxmlformats.org/drawingml/2006/main">
                  <a:graphicData uri="http://schemas.microsoft.com/office/word/2010/wordprocessingShape">
                    <wps:wsp>
                      <wps:cNvSpPr/>
                      <wps:spPr>
                        <a:xfrm>
                          <a:off x="0" y="0"/>
                          <a:ext cx="2971800" cy="266700"/>
                        </a:xfrm>
                        <a:prstGeom prst="homePlate">
                          <a:avLst/>
                        </a:prstGeom>
                        <a:solidFill>
                          <a:schemeClr val="accent5">
                            <a:lumMod val="60000"/>
                            <a:lumOff val="40000"/>
                          </a:schemeClr>
                        </a:solidFill>
                        <a:ln w="12700" cap="flat" cmpd="sng" algn="ctr">
                          <a:solidFill>
                            <a:srgbClr val="5B9BD5">
                              <a:shade val="50000"/>
                            </a:srgbClr>
                          </a:solidFill>
                          <a:prstDash val="solid"/>
                          <a:miter lim="800000"/>
                        </a:ln>
                        <a:effectLst/>
                      </wps:spPr>
                      <wps:txbx>
                        <w:txbxContent>
                          <w:p w:rsidR="00A12629" w:rsidRDefault="00A12629" w:rsidP="008A168B">
                            <w:pPr>
                              <w:jc w:val="center"/>
                            </w:pPr>
                            <w:r>
                              <w:t xml:space="preserve">Temporary Staffing </w:t>
                            </w:r>
                            <w:r w:rsidRPr="005D6677">
                              <w:rPr>
                                <w:b/>
                              </w:rP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62C23DFA" id="Pentagon 7" o:spid="_x0000_s1056" type="#_x0000_t15" style="position:absolute;left:0;text-align:left;margin-left:0;margin-top:21.35pt;width:234pt;height:21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" adj="20631" fillcolor="#8eaadb [1944]" strokecolor="#41719c" strokeweight="1pt">
                <v:textbox>
                  <w:txbxContent>
                    <w:p w:rsidR="00A12629" w:rsidRDefault="00A12629" w:rsidP="008A168B">
                      <w:pPr>
                        <w:jc w:val="center"/>
                      </w:pPr>
                      <w:r>
                        <w:t xml:space="preserve">Temporary Staffing </w:t>
                      </w:r>
                      <w:r w:rsidRPr="005D6677">
                        <w:rPr>
                          <w:b/>
                        </w:rPr>
                        <w:t>15%</w:t>
                      </w:r>
                    </w:p>
                  </w:txbxContent>
                </v:textbox>
                <w10:wrap anchorx="margin"/>
              </v:shape>
            </w:pict>
          </mc:Fallback>
        </mc:AlternateContent>
      </w:r>
    </w:p>
    <w:p w:rsidR="008A168B" w:rsidRDefault="008A168B" w:rsidP="008A168B">
      <w:pPr>
        <w:jc w:val="center"/>
      </w:pPr>
    </w:p>
    <w:p w:rsidR="008A168B" w:rsidRPr="008A168B" w:rsidRDefault="008A168B" w:rsidP="008A168B">
      <w:pPr>
        <w:jc w:val="center"/>
      </w:pPr>
      <w:r>
        <w:rPr>
          <w:rFonts w:ascii="Times New Roman" w:hAnsi="Times New Roman" w:cs="Times New Roman"/>
          <w:bCs/>
          <w:noProof/>
          <w:sz w:val="24"/>
          <w:szCs w:val="24"/>
        </w:rPr>
        <mc:AlternateContent>
          <mc:Choice Requires="wps">
            <w:drawing>
              <wp:anchor distT="0" distB="0" distL="114300" distR="114300" simplePos="0" relativeHeight="251669504" behindDoc="0" locked="0" layoutInCell="1" allowOverlap="1" wp14:anchorId="6208ACE8" wp14:editId="01DE27B0">
                <wp:simplePos x="0" y="0"/>
                <wp:positionH relativeFrom="margin">
                  <wp:posOffset>0</wp:posOffset>
                </wp:positionH>
                <wp:positionV relativeFrom="paragraph">
                  <wp:posOffset>33020</wp:posOffset>
                </wp:positionV>
                <wp:extent cx="2514600" cy="266700"/>
                <wp:effectExtent l="0" t="0" r="38100" b="19050"/>
                <wp:wrapNone/>
                <wp:docPr id="8" name="Pentagon 8"/>
                <wp:cNvGraphicFramePr/>
                <a:graphic xmlns:a="http://schemas.openxmlformats.org/drawingml/2006/main">
                  <a:graphicData uri="http://schemas.microsoft.com/office/word/2010/wordprocessingShape">
                    <wps:wsp>
                      <wps:cNvSpPr/>
                      <wps:spPr>
                        <a:xfrm>
                          <a:off x="0" y="0"/>
                          <a:ext cx="2514600" cy="266700"/>
                        </a:xfrm>
                        <a:prstGeom prst="homePlate">
                          <a:avLst/>
                        </a:prstGeom>
                        <a:solidFill>
                          <a:schemeClr val="accent5">
                            <a:lumMod val="60000"/>
                            <a:lumOff val="40000"/>
                          </a:schemeClr>
                        </a:solidFill>
                        <a:ln w="12700" cap="flat" cmpd="sng" algn="ctr">
                          <a:solidFill>
                            <a:srgbClr val="5B9BD5">
                              <a:shade val="50000"/>
                            </a:srgbClr>
                          </a:solidFill>
                          <a:prstDash val="solid"/>
                          <a:miter lim="800000"/>
                        </a:ln>
                        <a:effectLst/>
                      </wps:spPr>
                      <wps:txbx>
                        <w:txbxContent>
                          <w:p w:rsidR="00A12629" w:rsidRDefault="00A12629" w:rsidP="008A168B">
                            <w:pPr>
                              <w:jc w:val="center"/>
                            </w:pPr>
                            <w:r>
                              <w:t xml:space="preserve">Direct Applicants </w:t>
                            </w:r>
                            <w:r w:rsidRPr="005D6677">
                              <w:rPr>
                                <w:b/>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6208ACE8" id="Pentagon 8" o:spid="_x0000_s1057" type="#_x0000_t15" style="position:absolute;left:0;text-align:left;margin-left:0;margin-top:2.6pt;width:198pt;height:21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" adj="20455" fillcolor="#8eaadb [1944]" strokecolor="#41719c" strokeweight="1pt">
                <v:textbox>
                  <w:txbxContent>
                    <w:p w:rsidR="00A12629" w:rsidRDefault="00A12629" w:rsidP="008A168B">
                      <w:pPr>
                        <w:jc w:val="center"/>
                      </w:pPr>
                      <w:r>
                        <w:t xml:space="preserve">Direct Applicants </w:t>
                      </w:r>
                      <w:r w:rsidRPr="005D6677">
                        <w:rPr>
                          <w:b/>
                        </w:rPr>
                        <w:t>10%</w:t>
                      </w:r>
                    </w:p>
                  </w:txbxContent>
                </v:textbox>
                <w10:wrap anchorx="margin"/>
              </v:shape>
            </w:pict>
          </mc:Fallback>
        </mc:AlternateContent>
      </w:r>
    </w:p>
    <w:p w:rsidR="009030C7" w:rsidRDefault="00305477" w:rsidP="00B93FCA">
      <w:pPr>
        <w:spacing w:line="360" w:lineRule="auto"/>
        <w:jc w:val="both"/>
        <w:rPr>
          <w:rFonts w:ascii="Times New Roman" w:hAnsi="Times New Roman" w:cs="Times New Roman"/>
          <w:b/>
          <w:bCs/>
          <w:sz w:val="28"/>
          <w:szCs w:val="24"/>
        </w:rPr>
      </w:pPr>
      <w:r>
        <w:rPr>
          <w:rFonts w:ascii="Times New Roman" w:hAnsi="Times New Roman" w:cs="Times New Roman"/>
          <w:b/>
          <w:bCs/>
          <w:sz w:val="28"/>
          <w:szCs w:val="24"/>
        </w:rPr>
        <w:lastRenderedPageBreak/>
        <w:t>5.3 Methods of talent recruitment</w:t>
      </w:r>
    </w:p>
    <w:p w:rsidR="00B34F24" w:rsidRPr="00B34F24" w:rsidRDefault="00B34F24" w:rsidP="00B93FC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Bashundhara group</w:t>
      </w:r>
      <w:r w:rsidR="00DD0389">
        <w:rPr>
          <w:rFonts w:ascii="Times New Roman" w:hAnsi="Times New Roman" w:cs="Times New Roman"/>
          <w:bCs/>
          <w:sz w:val="24"/>
          <w:szCs w:val="24"/>
        </w:rPr>
        <w:t xml:space="preserve"> is always concerned about finding the best talent from the competitive job market. For this purpose, it</w:t>
      </w:r>
      <w:r>
        <w:rPr>
          <w:rFonts w:ascii="Times New Roman" w:hAnsi="Times New Roman" w:cs="Times New Roman"/>
          <w:bCs/>
          <w:sz w:val="24"/>
          <w:szCs w:val="24"/>
        </w:rPr>
        <w:t xml:space="preserve"> follows both internal and external methods of recruitment to fill the vacant position.</w:t>
      </w:r>
      <w:r w:rsidR="00DD0389">
        <w:rPr>
          <w:rFonts w:ascii="Times New Roman" w:hAnsi="Times New Roman" w:cs="Times New Roman"/>
          <w:bCs/>
          <w:sz w:val="24"/>
          <w:szCs w:val="24"/>
        </w:rPr>
        <w:t xml:space="preserve"> </w:t>
      </w:r>
    </w:p>
    <w:p w:rsidR="008B52D9" w:rsidRPr="009030C7" w:rsidRDefault="009030C7" w:rsidP="00B93FCA">
      <w:pPr>
        <w:spacing w:line="360" w:lineRule="auto"/>
        <w:jc w:val="both"/>
        <w:rPr>
          <w:rFonts w:ascii="Times New Roman" w:hAnsi="Times New Roman" w:cs="Times New Roman"/>
          <w:b/>
          <w:bCs/>
          <w:sz w:val="26"/>
          <w:szCs w:val="26"/>
        </w:rPr>
      </w:pPr>
      <w:r w:rsidRPr="009030C7">
        <w:rPr>
          <w:rFonts w:ascii="Times New Roman" w:hAnsi="Times New Roman" w:cs="Times New Roman"/>
          <w:b/>
          <w:bCs/>
          <w:sz w:val="26"/>
          <w:szCs w:val="26"/>
        </w:rPr>
        <w:t xml:space="preserve">5.3.1 </w:t>
      </w:r>
      <w:r w:rsidR="00B93FCA" w:rsidRPr="009030C7">
        <w:rPr>
          <w:rFonts w:ascii="Times New Roman" w:hAnsi="Times New Roman" w:cs="Times New Roman"/>
          <w:b/>
          <w:bCs/>
          <w:sz w:val="26"/>
          <w:szCs w:val="26"/>
        </w:rPr>
        <w:t>Internal recruitment</w:t>
      </w:r>
    </w:p>
    <w:p w:rsidR="008B52D9" w:rsidRDefault="008B52D9" w:rsidP="00F16466">
      <w:pPr>
        <w:spacing w:line="360" w:lineRule="auto"/>
        <w:jc w:val="both"/>
        <w:rPr>
          <w:rFonts w:ascii="Helvetica" w:hAnsi="Helvetica" w:cs="Helvetica"/>
          <w:color w:val="565656"/>
          <w:sz w:val="26"/>
          <w:szCs w:val="26"/>
          <w:shd w:val="clear" w:color="auto" w:fill="FFFFFF"/>
        </w:rPr>
      </w:pPr>
      <w:r>
        <w:rPr>
          <w:rFonts w:ascii="Times New Roman" w:hAnsi="Times New Roman" w:cs="Times New Roman"/>
          <w:bCs/>
          <w:sz w:val="24"/>
          <w:szCs w:val="24"/>
        </w:rPr>
        <w:t>Internal recruitment is when the empty position is fulfilled from the existing workforce of the organization. Promotion</w:t>
      </w:r>
      <w:r w:rsidR="00F16466">
        <w:rPr>
          <w:rFonts w:ascii="Times New Roman" w:hAnsi="Times New Roman" w:cs="Times New Roman"/>
          <w:bCs/>
          <w:sz w:val="24"/>
          <w:szCs w:val="24"/>
        </w:rPr>
        <w:t xml:space="preserve">, internal advertisement, hiring retired employee, </w:t>
      </w:r>
      <w:r>
        <w:rPr>
          <w:rFonts w:ascii="Times New Roman" w:hAnsi="Times New Roman" w:cs="Times New Roman"/>
          <w:bCs/>
          <w:sz w:val="24"/>
          <w:szCs w:val="24"/>
        </w:rPr>
        <w:t xml:space="preserve">temporary </w:t>
      </w:r>
      <w:r w:rsidR="00F16466">
        <w:rPr>
          <w:rFonts w:ascii="Times New Roman" w:hAnsi="Times New Roman" w:cs="Times New Roman"/>
          <w:bCs/>
          <w:sz w:val="24"/>
          <w:szCs w:val="24"/>
        </w:rPr>
        <w:t>staffing can be</w:t>
      </w:r>
      <w:r>
        <w:rPr>
          <w:rFonts w:ascii="Times New Roman" w:hAnsi="Times New Roman" w:cs="Times New Roman"/>
          <w:bCs/>
          <w:sz w:val="24"/>
          <w:szCs w:val="24"/>
        </w:rPr>
        <w:t xml:space="preserve"> the ways </w:t>
      </w:r>
      <w:r w:rsidR="00F16466">
        <w:rPr>
          <w:rFonts w:ascii="Times New Roman" w:hAnsi="Times New Roman" w:cs="Times New Roman"/>
          <w:bCs/>
          <w:sz w:val="24"/>
          <w:szCs w:val="24"/>
        </w:rPr>
        <w:t xml:space="preserve">of </w:t>
      </w:r>
      <w:r>
        <w:rPr>
          <w:rFonts w:ascii="Times New Roman" w:hAnsi="Times New Roman" w:cs="Times New Roman"/>
          <w:bCs/>
          <w:sz w:val="24"/>
          <w:szCs w:val="24"/>
        </w:rPr>
        <w:t>internal hiring.</w:t>
      </w:r>
      <w:r w:rsidR="00F16466">
        <w:rPr>
          <w:rFonts w:ascii="Times New Roman" w:hAnsi="Times New Roman" w:cs="Times New Roman"/>
          <w:bCs/>
          <w:sz w:val="24"/>
          <w:szCs w:val="24"/>
        </w:rPr>
        <w:t xml:space="preserve"> This company follows:</w:t>
      </w:r>
    </w:p>
    <w:p w:rsidR="008B52D9" w:rsidRDefault="008B52D9" w:rsidP="00B93FCA">
      <w:pPr>
        <w:spacing w:line="360" w:lineRule="auto"/>
        <w:jc w:val="both"/>
        <w:rPr>
          <w:rFonts w:ascii="Times New Roman" w:hAnsi="Times New Roman" w:cs="Times New Roman"/>
          <w:bCs/>
          <w:sz w:val="24"/>
          <w:szCs w:val="24"/>
        </w:rPr>
      </w:pPr>
      <w:r w:rsidRPr="008B52D9">
        <w:rPr>
          <w:rFonts w:ascii="Times New Roman" w:hAnsi="Times New Roman" w:cs="Times New Roman"/>
          <w:b/>
          <w:sz w:val="24"/>
          <w:szCs w:val="26"/>
          <w:shd w:val="clear" w:color="auto" w:fill="FFFFFF"/>
        </w:rPr>
        <w:t>Promotion:</w:t>
      </w:r>
      <w:r w:rsidRPr="008B52D9">
        <w:rPr>
          <w:rFonts w:ascii="Helvetica" w:hAnsi="Helvetica" w:cs="Helvetica"/>
          <w:sz w:val="24"/>
          <w:szCs w:val="26"/>
          <w:shd w:val="clear" w:color="auto" w:fill="FFFFFF"/>
        </w:rPr>
        <w:t xml:space="preserve"> </w:t>
      </w:r>
      <w:r w:rsidRPr="00F16466">
        <w:rPr>
          <w:rFonts w:ascii="Times New Roman" w:hAnsi="Times New Roman" w:cs="Times New Roman"/>
          <w:bCs/>
          <w:sz w:val="24"/>
          <w:szCs w:val="24"/>
        </w:rPr>
        <w:t>To fill a higher-level</w:t>
      </w:r>
      <w:r w:rsidR="00F16466" w:rsidRPr="00F16466">
        <w:rPr>
          <w:rFonts w:ascii="Times New Roman" w:hAnsi="Times New Roman" w:cs="Times New Roman"/>
          <w:bCs/>
          <w:sz w:val="24"/>
          <w:szCs w:val="24"/>
        </w:rPr>
        <w:t xml:space="preserve"> position, hiring managers can</w:t>
      </w:r>
      <w:r w:rsidRPr="00F16466">
        <w:rPr>
          <w:rFonts w:ascii="Times New Roman" w:hAnsi="Times New Roman" w:cs="Times New Roman"/>
          <w:bCs/>
          <w:sz w:val="24"/>
          <w:szCs w:val="24"/>
        </w:rPr>
        <w:t xml:space="preserve"> promote an existing emp</w:t>
      </w:r>
      <w:r w:rsidR="00F16466" w:rsidRPr="00F16466">
        <w:rPr>
          <w:rFonts w:ascii="Times New Roman" w:hAnsi="Times New Roman" w:cs="Times New Roman"/>
          <w:bCs/>
          <w:sz w:val="24"/>
          <w:szCs w:val="24"/>
        </w:rPr>
        <w:t xml:space="preserve">loyee. As they </w:t>
      </w:r>
      <w:r w:rsidRPr="00F16466">
        <w:rPr>
          <w:rFonts w:ascii="Times New Roman" w:hAnsi="Times New Roman" w:cs="Times New Roman"/>
          <w:bCs/>
          <w:sz w:val="24"/>
          <w:szCs w:val="24"/>
        </w:rPr>
        <w:t>already work with the employee, they</w:t>
      </w:r>
      <w:r w:rsidR="00F16466" w:rsidRPr="00F16466">
        <w:rPr>
          <w:rFonts w:ascii="Times New Roman" w:hAnsi="Times New Roman" w:cs="Times New Roman"/>
          <w:bCs/>
          <w:sz w:val="24"/>
          <w:szCs w:val="24"/>
        </w:rPr>
        <w:t xml:space="preserve"> know the worker’s capabilities to perform.</w:t>
      </w:r>
      <w:r w:rsidR="00DD0389">
        <w:rPr>
          <w:rFonts w:ascii="Times New Roman" w:hAnsi="Times New Roman" w:cs="Times New Roman"/>
          <w:bCs/>
          <w:sz w:val="24"/>
          <w:szCs w:val="24"/>
        </w:rPr>
        <w:t xml:space="preserve"> It has been noticed that this organization rarely promot</w:t>
      </w:r>
      <w:r w:rsidR="00305477">
        <w:rPr>
          <w:rFonts w:ascii="Times New Roman" w:hAnsi="Times New Roman" w:cs="Times New Roman"/>
          <w:bCs/>
          <w:sz w:val="24"/>
          <w:szCs w:val="24"/>
        </w:rPr>
        <w:t>e its employees to fill the vacant</w:t>
      </w:r>
      <w:r w:rsidR="00DD0389">
        <w:rPr>
          <w:rFonts w:ascii="Times New Roman" w:hAnsi="Times New Roman" w:cs="Times New Roman"/>
          <w:bCs/>
          <w:sz w:val="24"/>
          <w:szCs w:val="24"/>
        </w:rPr>
        <w:t xml:space="preserve"> position.</w:t>
      </w:r>
    </w:p>
    <w:p w:rsidR="00F16466" w:rsidRPr="00F16466" w:rsidRDefault="00F16466" w:rsidP="00F16466">
      <w:pPr>
        <w:spacing w:line="360" w:lineRule="auto"/>
        <w:jc w:val="both"/>
        <w:rPr>
          <w:rFonts w:ascii="Times New Roman" w:hAnsi="Times New Roman" w:cs="Times New Roman"/>
          <w:bCs/>
          <w:sz w:val="24"/>
          <w:szCs w:val="24"/>
        </w:rPr>
      </w:pPr>
      <w:r w:rsidRPr="00F16466">
        <w:rPr>
          <w:rFonts w:ascii="Times New Roman" w:hAnsi="Times New Roman" w:cs="Times New Roman"/>
          <w:b/>
          <w:bCs/>
          <w:sz w:val="24"/>
          <w:szCs w:val="24"/>
        </w:rPr>
        <w:t>Temporary staffing:</w:t>
      </w:r>
      <w:r>
        <w:rPr>
          <w:rFonts w:ascii="Times New Roman" w:hAnsi="Times New Roman" w:cs="Times New Roman"/>
          <w:b/>
          <w:bCs/>
          <w:sz w:val="24"/>
          <w:szCs w:val="24"/>
        </w:rPr>
        <w:t xml:space="preserve"> </w:t>
      </w:r>
      <w:r w:rsidRPr="00F16466">
        <w:rPr>
          <w:rFonts w:ascii="Times New Roman" w:hAnsi="Times New Roman" w:cs="Times New Roman"/>
          <w:bCs/>
          <w:sz w:val="24"/>
          <w:szCs w:val="24"/>
        </w:rPr>
        <w:t>This type of recruitment is for granting the temporary employees for the permanent position.</w:t>
      </w:r>
      <w:r>
        <w:rPr>
          <w:rFonts w:ascii="Times New Roman" w:hAnsi="Times New Roman" w:cs="Times New Roman"/>
          <w:bCs/>
          <w:sz w:val="24"/>
          <w:szCs w:val="24"/>
        </w:rPr>
        <w:t xml:space="preserve"> Hiring managers test the temporary employees’ skills before onboarding them for full time work. For instance, </w:t>
      </w:r>
      <w:r w:rsidR="001D4121">
        <w:rPr>
          <w:rFonts w:ascii="Times New Roman" w:hAnsi="Times New Roman" w:cs="Times New Roman"/>
          <w:bCs/>
          <w:sz w:val="24"/>
          <w:szCs w:val="24"/>
        </w:rPr>
        <w:t>BG has a policy to recruit best intern as Management Trainee (Temporary basis) and after getting a satisfied performance at the particular time, it can offer Assistant Executive post to him.</w:t>
      </w:r>
    </w:p>
    <w:p w:rsidR="00B93FCA" w:rsidRPr="009030C7" w:rsidRDefault="009030C7" w:rsidP="00B93FCA">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5.3.2 </w:t>
      </w:r>
      <w:r w:rsidR="00B93FCA" w:rsidRPr="009030C7">
        <w:rPr>
          <w:rFonts w:ascii="Times New Roman" w:hAnsi="Times New Roman" w:cs="Times New Roman"/>
          <w:b/>
          <w:bCs/>
          <w:sz w:val="26"/>
          <w:szCs w:val="26"/>
        </w:rPr>
        <w:t>External recruitment</w:t>
      </w:r>
    </w:p>
    <w:p w:rsidR="001D4121" w:rsidRDefault="001D4121" w:rsidP="00B93FC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Most of the time Bashundhara group follow external recruitment method by which it can find the outside</w:t>
      </w:r>
      <w:r w:rsidR="00305477">
        <w:rPr>
          <w:rFonts w:ascii="Times New Roman" w:hAnsi="Times New Roman" w:cs="Times New Roman"/>
          <w:bCs/>
          <w:sz w:val="24"/>
          <w:szCs w:val="24"/>
        </w:rPr>
        <w:t xml:space="preserve"> skilled candidates for</w:t>
      </w:r>
      <w:r>
        <w:rPr>
          <w:rFonts w:ascii="Times New Roman" w:hAnsi="Times New Roman" w:cs="Times New Roman"/>
          <w:bCs/>
          <w:sz w:val="24"/>
          <w:szCs w:val="24"/>
        </w:rPr>
        <w:t xml:space="preserve"> the organization.</w:t>
      </w:r>
      <w:r w:rsidR="007D17F8">
        <w:rPr>
          <w:rFonts w:ascii="Times New Roman" w:hAnsi="Times New Roman" w:cs="Times New Roman"/>
          <w:bCs/>
          <w:sz w:val="24"/>
          <w:szCs w:val="24"/>
        </w:rPr>
        <w:t xml:space="preserve"> Job centers, job advertisement, recruitment agency, personal recommendation are very popular sou</w:t>
      </w:r>
      <w:r w:rsidR="00CF1FA5">
        <w:rPr>
          <w:rFonts w:ascii="Times New Roman" w:hAnsi="Times New Roman" w:cs="Times New Roman"/>
          <w:bCs/>
          <w:sz w:val="24"/>
          <w:szCs w:val="24"/>
        </w:rPr>
        <w:t>rces of external recruitment. Bashundhara group</w:t>
      </w:r>
      <w:r w:rsidR="007D17F8">
        <w:rPr>
          <w:rFonts w:ascii="Times New Roman" w:hAnsi="Times New Roman" w:cs="Times New Roman"/>
          <w:bCs/>
          <w:sz w:val="24"/>
          <w:szCs w:val="24"/>
        </w:rPr>
        <w:t xml:space="preserve"> follows:</w:t>
      </w:r>
    </w:p>
    <w:p w:rsidR="00CF1FA5" w:rsidRDefault="007D17F8" w:rsidP="007D17F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Job advertisement: </w:t>
      </w:r>
      <w:r>
        <w:rPr>
          <w:rFonts w:ascii="Times New Roman" w:hAnsi="Times New Roman" w:cs="Times New Roman"/>
          <w:bCs/>
          <w:sz w:val="24"/>
          <w:szCs w:val="24"/>
        </w:rPr>
        <w:t xml:space="preserve">Advertisement </w:t>
      </w:r>
      <w:proofErr w:type="gramStart"/>
      <w:r>
        <w:rPr>
          <w:rFonts w:ascii="Times New Roman" w:hAnsi="Times New Roman" w:cs="Times New Roman"/>
          <w:bCs/>
          <w:sz w:val="24"/>
          <w:szCs w:val="24"/>
        </w:rPr>
        <w:t>are</w:t>
      </w:r>
      <w:proofErr w:type="gramEnd"/>
      <w:r>
        <w:rPr>
          <w:rFonts w:ascii="Times New Roman" w:hAnsi="Times New Roman" w:cs="Times New Roman"/>
          <w:bCs/>
          <w:sz w:val="24"/>
          <w:szCs w:val="24"/>
        </w:rPr>
        <w:t xml:space="preserve"> most common form of external recruitment</w:t>
      </w:r>
      <w:r w:rsidR="00CF1FA5">
        <w:rPr>
          <w:rFonts w:ascii="Times New Roman" w:hAnsi="Times New Roman" w:cs="Times New Roman"/>
          <w:bCs/>
          <w:sz w:val="24"/>
          <w:szCs w:val="24"/>
        </w:rPr>
        <w:t xml:space="preserve"> here</w:t>
      </w:r>
      <w:r>
        <w:rPr>
          <w:rFonts w:ascii="Times New Roman" w:hAnsi="Times New Roman" w:cs="Times New Roman"/>
          <w:bCs/>
          <w:sz w:val="24"/>
          <w:szCs w:val="24"/>
        </w:rPr>
        <w:t xml:space="preserve">. Bashundhara group advertise the job </w:t>
      </w:r>
      <w:r w:rsidR="00C1774A">
        <w:rPr>
          <w:rFonts w:ascii="Times New Roman" w:hAnsi="Times New Roman" w:cs="Times New Roman"/>
          <w:bCs/>
          <w:sz w:val="24"/>
          <w:szCs w:val="24"/>
        </w:rPr>
        <w:t xml:space="preserve">to enrich the job portals </w:t>
      </w:r>
      <w:r>
        <w:rPr>
          <w:rFonts w:ascii="Times New Roman" w:hAnsi="Times New Roman" w:cs="Times New Roman"/>
          <w:bCs/>
          <w:sz w:val="24"/>
          <w:szCs w:val="24"/>
        </w:rPr>
        <w:t>through newspaper (Prothom Alo, Bangladesh Pratidin, Daily Sun,</w:t>
      </w:r>
      <w:r w:rsidR="00AD3ADC">
        <w:rPr>
          <w:rFonts w:ascii="Times New Roman" w:hAnsi="Times New Roman" w:cs="Times New Roman"/>
          <w:bCs/>
          <w:sz w:val="24"/>
          <w:szCs w:val="24"/>
        </w:rPr>
        <w:t xml:space="preserve"> Daily Star),</w:t>
      </w:r>
      <w:r>
        <w:rPr>
          <w:rFonts w:ascii="Times New Roman" w:hAnsi="Times New Roman" w:cs="Times New Roman"/>
          <w:bCs/>
          <w:sz w:val="24"/>
          <w:szCs w:val="24"/>
        </w:rPr>
        <w:t xml:space="preserve"> LinkedIn, BD jobs, and job fair.</w:t>
      </w:r>
      <w:r w:rsidR="00AD3ADC">
        <w:rPr>
          <w:rFonts w:ascii="Times New Roman" w:hAnsi="Times New Roman" w:cs="Times New Roman"/>
          <w:bCs/>
          <w:sz w:val="24"/>
          <w:szCs w:val="24"/>
        </w:rPr>
        <w:t xml:space="preserve"> The choosing of the source for the advertisement </w:t>
      </w:r>
      <w:r w:rsidR="00CF1FA5">
        <w:rPr>
          <w:rFonts w:ascii="Times New Roman" w:hAnsi="Times New Roman" w:cs="Times New Roman"/>
          <w:bCs/>
          <w:sz w:val="24"/>
          <w:szCs w:val="24"/>
        </w:rPr>
        <w:t>may depend on the priority of the position and advertisement cost.</w:t>
      </w:r>
    </w:p>
    <w:p w:rsidR="001E1921" w:rsidRDefault="001E1921" w:rsidP="007D17F8">
      <w:pPr>
        <w:spacing w:line="360" w:lineRule="auto"/>
        <w:jc w:val="both"/>
        <w:rPr>
          <w:rFonts w:ascii="Times New Roman" w:hAnsi="Times New Roman" w:cs="Times New Roman"/>
          <w:bCs/>
          <w:sz w:val="24"/>
        </w:rPr>
      </w:pPr>
      <w:r>
        <w:rPr>
          <w:rFonts w:ascii="Times New Roman" w:hAnsi="Times New Roman" w:cs="Times New Roman"/>
          <w:b/>
          <w:bCs/>
          <w:sz w:val="24"/>
          <w:szCs w:val="24"/>
        </w:rPr>
        <w:lastRenderedPageBreak/>
        <w:t>Head hunting:</w:t>
      </w:r>
      <w:r w:rsidRPr="001E1921">
        <w:rPr>
          <w:rFonts w:ascii="Open Sans" w:eastAsia="Times New Roman" w:hAnsi="Open Sans" w:cs="Times New Roman"/>
          <w:color w:val="000000"/>
          <w:sz w:val="20"/>
          <w:szCs w:val="20"/>
        </w:rPr>
        <w:t xml:space="preserve"> </w:t>
      </w:r>
      <w:r w:rsidRPr="001E1921">
        <w:rPr>
          <w:rFonts w:ascii="Times New Roman" w:hAnsi="Times New Roman" w:cs="Times New Roman"/>
          <w:bCs/>
          <w:sz w:val="24"/>
        </w:rPr>
        <w:t xml:space="preserve">Head hunting is a </w:t>
      </w:r>
      <w:r w:rsidR="008B70C2">
        <w:rPr>
          <w:rFonts w:ascii="Times New Roman" w:hAnsi="Times New Roman" w:cs="Times New Roman"/>
          <w:bCs/>
          <w:sz w:val="24"/>
        </w:rPr>
        <w:t xml:space="preserve">most common </w:t>
      </w:r>
      <w:r w:rsidRPr="001E1921">
        <w:rPr>
          <w:rFonts w:ascii="Times New Roman" w:hAnsi="Times New Roman" w:cs="Times New Roman"/>
          <w:bCs/>
          <w:sz w:val="24"/>
        </w:rPr>
        <w:t xml:space="preserve">process </w:t>
      </w:r>
      <w:r w:rsidR="008B70C2">
        <w:rPr>
          <w:rFonts w:ascii="Times New Roman" w:hAnsi="Times New Roman" w:cs="Times New Roman"/>
          <w:bCs/>
          <w:sz w:val="24"/>
        </w:rPr>
        <w:t>of talent acquisition</w:t>
      </w:r>
      <w:r w:rsidRPr="001E1921">
        <w:rPr>
          <w:rFonts w:ascii="Times New Roman" w:hAnsi="Times New Roman" w:cs="Times New Roman"/>
          <w:bCs/>
          <w:sz w:val="24"/>
        </w:rPr>
        <w:t xml:space="preserve"> of a prospective employee, who is working elsewhere and who has </w:t>
      </w:r>
      <w:r w:rsidR="00305477">
        <w:rPr>
          <w:rFonts w:ascii="Times New Roman" w:hAnsi="Times New Roman" w:cs="Times New Roman"/>
          <w:bCs/>
          <w:sz w:val="24"/>
        </w:rPr>
        <w:t>a relevant work experience for the</w:t>
      </w:r>
      <w:r w:rsidRPr="001E1921">
        <w:rPr>
          <w:rFonts w:ascii="Times New Roman" w:hAnsi="Times New Roman" w:cs="Times New Roman"/>
          <w:bCs/>
          <w:sz w:val="24"/>
        </w:rPr>
        <w:t xml:space="preserve"> particular job profile. Head hunting is carried out by the HR of a company or is outsourced to an agency or job cons</w:t>
      </w:r>
      <w:r>
        <w:rPr>
          <w:rFonts w:ascii="Times New Roman" w:hAnsi="Times New Roman" w:cs="Times New Roman"/>
          <w:bCs/>
          <w:sz w:val="24"/>
        </w:rPr>
        <w:t xml:space="preserve">ultant. As, this is the most common way to search talents in </w:t>
      </w:r>
      <w:r w:rsidRPr="001E1921">
        <w:rPr>
          <w:rFonts w:ascii="Times New Roman" w:hAnsi="Times New Roman" w:cs="Times New Roman"/>
          <w:bCs/>
          <w:sz w:val="24"/>
        </w:rPr>
        <w:t>Bashundhara group</w:t>
      </w:r>
      <w:r>
        <w:rPr>
          <w:rFonts w:ascii="Times New Roman" w:hAnsi="Times New Roman" w:cs="Times New Roman"/>
          <w:bCs/>
          <w:sz w:val="24"/>
        </w:rPr>
        <w:t>, the recruitment team is directly involved with this.</w:t>
      </w:r>
    </w:p>
    <w:p w:rsidR="007D17F8" w:rsidRDefault="007D17F8" w:rsidP="007D17F8">
      <w:pPr>
        <w:spacing w:line="360" w:lineRule="auto"/>
        <w:jc w:val="both"/>
        <w:rPr>
          <w:rFonts w:ascii="Times New Roman" w:hAnsi="Times New Roman" w:cs="Times New Roman"/>
          <w:sz w:val="24"/>
          <w:shd w:val="clear" w:color="auto" w:fill="FFFFFF"/>
        </w:rPr>
      </w:pPr>
      <w:r>
        <w:rPr>
          <w:rFonts w:ascii="Times New Roman" w:hAnsi="Times New Roman" w:cs="Times New Roman"/>
          <w:b/>
          <w:bCs/>
          <w:sz w:val="24"/>
          <w:szCs w:val="24"/>
        </w:rPr>
        <w:t>P</w:t>
      </w:r>
      <w:r w:rsidRPr="007D17F8">
        <w:rPr>
          <w:rFonts w:ascii="Times New Roman" w:hAnsi="Times New Roman" w:cs="Times New Roman"/>
          <w:b/>
          <w:bCs/>
          <w:sz w:val="24"/>
          <w:szCs w:val="24"/>
        </w:rPr>
        <w:t>ersonal recommendation</w:t>
      </w:r>
      <w:r w:rsidR="00D72419">
        <w:rPr>
          <w:rFonts w:ascii="Times New Roman" w:hAnsi="Times New Roman" w:cs="Times New Roman"/>
          <w:b/>
          <w:bCs/>
          <w:sz w:val="24"/>
          <w:szCs w:val="24"/>
        </w:rPr>
        <w:t xml:space="preserve">: </w:t>
      </w:r>
      <w:r w:rsidR="00D72419" w:rsidRPr="00D72419">
        <w:rPr>
          <w:rFonts w:ascii="Times New Roman" w:hAnsi="Times New Roman" w:cs="Times New Roman"/>
          <w:sz w:val="24"/>
          <w:shd w:val="clear" w:color="auto" w:fill="FFFFFF"/>
        </w:rPr>
        <w:t xml:space="preserve">Often referred to as 'word of mouth' and can be </w:t>
      </w:r>
      <w:proofErr w:type="gramStart"/>
      <w:r w:rsidR="00D72419" w:rsidRPr="00D72419">
        <w:rPr>
          <w:rFonts w:ascii="Times New Roman" w:hAnsi="Times New Roman" w:cs="Times New Roman"/>
          <w:sz w:val="24"/>
          <w:shd w:val="clear" w:color="auto" w:fill="FFFFFF"/>
        </w:rPr>
        <w:t>a recommen</w:t>
      </w:r>
      <w:r w:rsidR="001E1921">
        <w:rPr>
          <w:rFonts w:ascii="Times New Roman" w:hAnsi="Times New Roman" w:cs="Times New Roman"/>
          <w:sz w:val="24"/>
          <w:shd w:val="clear" w:color="auto" w:fill="FFFFFF"/>
        </w:rPr>
        <w:t>dation from a colleague at work are</w:t>
      </w:r>
      <w:proofErr w:type="gramEnd"/>
      <w:r w:rsidR="001E1921">
        <w:rPr>
          <w:rFonts w:ascii="Times New Roman" w:hAnsi="Times New Roman" w:cs="Times New Roman"/>
          <w:sz w:val="24"/>
          <w:shd w:val="clear" w:color="auto" w:fill="FFFFFF"/>
        </w:rPr>
        <w:t xml:space="preserve"> the ways of personal recommendation.</w:t>
      </w:r>
      <w:r w:rsidR="00D72419" w:rsidRPr="00D72419">
        <w:rPr>
          <w:rFonts w:ascii="Times New Roman" w:hAnsi="Times New Roman" w:cs="Times New Roman"/>
          <w:sz w:val="24"/>
          <w:shd w:val="clear" w:color="auto" w:fill="FFFFFF"/>
        </w:rPr>
        <w:t xml:space="preserve"> </w:t>
      </w:r>
      <w:r w:rsidR="00C1774A">
        <w:rPr>
          <w:rFonts w:ascii="Times New Roman" w:hAnsi="Times New Roman" w:cs="Times New Roman"/>
          <w:sz w:val="24"/>
          <w:shd w:val="clear" w:color="auto" w:fill="FFFFFF"/>
        </w:rPr>
        <w:t>Besides, s</w:t>
      </w:r>
      <w:r w:rsidR="001E1921">
        <w:rPr>
          <w:rFonts w:ascii="Times New Roman" w:hAnsi="Times New Roman" w:cs="Times New Roman"/>
          <w:sz w:val="24"/>
          <w:shd w:val="clear" w:color="auto" w:fill="FFFFFF"/>
        </w:rPr>
        <w:t xml:space="preserve">ome candidates can directly apply for a position with the </w:t>
      </w:r>
      <w:r w:rsidR="00C1774A">
        <w:rPr>
          <w:rFonts w:ascii="Times New Roman" w:hAnsi="Times New Roman" w:cs="Times New Roman"/>
          <w:sz w:val="24"/>
          <w:shd w:val="clear" w:color="auto" w:fill="FFFFFF"/>
        </w:rPr>
        <w:t>recommendation</w:t>
      </w:r>
      <w:r w:rsidR="001E1921">
        <w:rPr>
          <w:rFonts w:ascii="Times New Roman" w:hAnsi="Times New Roman" w:cs="Times New Roman"/>
          <w:sz w:val="24"/>
          <w:shd w:val="clear" w:color="auto" w:fill="FFFFFF"/>
        </w:rPr>
        <w:t xml:space="preserve"> of </w:t>
      </w:r>
      <w:r w:rsidR="00C1774A">
        <w:rPr>
          <w:rFonts w:ascii="Times New Roman" w:hAnsi="Times New Roman" w:cs="Times New Roman"/>
          <w:sz w:val="24"/>
          <w:shd w:val="clear" w:color="auto" w:fill="FFFFFF"/>
        </w:rPr>
        <w:t xml:space="preserve">top management. </w:t>
      </w:r>
      <w:r w:rsidR="001E1921">
        <w:rPr>
          <w:rFonts w:ascii="Times New Roman" w:hAnsi="Times New Roman" w:cs="Times New Roman"/>
          <w:sz w:val="24"/>
          <w:shd w:val="clear" w:color="auto" w:fill="FFFFFF"/>
        </w:rPr>
        <w:t xml:space="preserve"> </w:t>
      </w:r>
      <w:r w:rsidR="008B70C2">
        <w:rPr>
          <w:rFonts w:ascii="Times New Roman" w:hAnsi="Times New Roman" w:cs="Times New Roman"/>
          <w:sz w:val="24"/>
          <w:shd w:val="clear" w:color="auto" w:fill="FFFFFF"/>
        </w:rPr>
        <w:t xml:space="preserve">It enriches the possibilities of finding the right talents as they are introduced by the </w:t>
      </w:r>
      <w:r w:rsidR="00855AC6">
        <w:rPr>
          <w:rFonts w:ascii="Times New Roman" w:hAnsi="Times New Roman" w:cs="Times New Roman"/>
          <w:sz w:val="24"/>
          <w:shd w:val="clear" w:color="auto" w:fill="FFFFFF"/>
        </w:rPr>
        <w:t xml:space="preserve">existing members of the companies. </w:t>
      </w:r>
      <w:r w:rsidR="00D72419" w:rsidRPr="00D72419">
        <w:rPr>
          <w:rFonts w:ascii="Times New Roman" w:hAnsi="Times New Roman" w:cs="Times New Roman"/>
          <w:sz w:val="24"/>
          <w:shd w:val="clear" w:color="auto" w:fill="FFFFFF"/>
        </w:rPr>
        <w:t>A full assessment of the candidate is still needed however</w:t>
      </w:r>
      <w:r w:rsidR="00C1774A">
        <w:rPr>
          <w:rFonts w:ascii="Times New Roman" w:hAnsi="Times New Roman" w:cs="Times New Roman"/>
          <w:sz w:val="24"/>
          <w:shd w:val="clear" w:color="auto" w:fill="FFFFFF"/>
        </w:rPr>
        <w:t>,</w:t>
      </w:r>
      <w:r w:rsidR="00D72419" w:rsidRPr="00D72419">
        <w:rPr>
          <w:rFonts w:ascii="Times New Roman" w:hAnsi="Times New Roman" w:cs="Times New Roman"/>
          <w:sz w:val="24"/>
          <w:shd w:val="clear" w:color="auto" w:fill="FFFFFF"/>
        </w:rPr>
        <w:t xml:space="preserve"> but potentially it saves on advertising cost.</w:t>
      </w:r>
    </w:p>
    <w:p w:rsidR="00D72419" w:rsidRPr="00D72419" w:rsidRDefault="00D72419" w:rsidP="00B012F5">
      <w:pPr>
        <w:spacing w:line="360" w:lineRule="auto"/>
        <w:jc w:val="center"/>
        <w:rPr>
          <w:rFonts w:ascii="Times New Roman" w:hAnsi="Times New Roman" w:cs="Times New Roman"/>
          <w:bCs/>
          <w:sz w:val="24"/>
        </w:rPr>
      </w:pPr>
      <w:r>
        <w:rPr>
          <w:noProof/>
        </w:rPr>
        <w:drawing>
          <wp:inline distT="0" distB="0" distL="0" distR="0" wp14:anchorId="79270903" wp14:editId="1640E808">
            <wp:extent cx="3762375" cy="283845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93FCA" w:rsidRDefault="00B93FCA" w:rsidP="00AF46DA">
      <w:pPr>
        <w:spacing w:line="360" w:lineRule="auto"/>
        <w:jc w:val="both"/>
        <w:rPr>
          <w:rFonts w:ascii="Times New Roman" w:hAnsi="Times New Roman" w:cs="Times New Roman"/>
          <w:b/>
          <w:bCs/>
          <w:sz w:val="24"/>
          <w:szCs w:val="24"/>
        </w:rPr>
      </w:pPr>
    </w:p>
    <w:p w:rsidR="00B34F24" w:rsidRPr="00B34F24" w:rsidRDefault="00B34F24" w:rsidP="00AF46DA">
      <w:pPr>
        <w:spacing w:line="360" w:lineRule="auto"/>
        <w:jc w:val="both"/>
        <w:rPr>
          <w:rFonts w:ascii="Times New Roman" w:hAnsi="Times New Roman" w:cs="Times New Roman"/>
          <w:bCs/>
          <w:sz w:val="24"/>
          <w:szCs w:val="24"/>
        </w:rPr>
      </w:pPr>
    </w:p>
    <w:p w:rsidR="00C1774A" w:rsidRDefault="00C1774A" w:rsidP="00B7399C">
      <w:pPr>
        <w:rPr>
          <w:rFonts w:ascii="Calibri" w:eastAsia="Calibri" w:hAnsi="Calibri" w:cs="Times New Roman"/>
          <w:noProof/>
        </w:rPr>
      </w:pPr>
    </w:p>
    <w:p w:rsidR="009030C7" w:rsidRDefault="009030C7" w:rsidP="00B7399C">
      <w:pPr>
        <w:rPr>
          <w:rFonts w:ascii="Calibri" w:eastAsia="Calibri" w:hAnsi="Calibri" w:cs="Times New Roman"/>
          <w:noProof/>
        </w:rPr>
      </w:pPr>
    </w:p>
    <w:p w:rsidR="009030C7" w:rsidRDefault="009030C7" w:rsidP="00B7399C">
      <w:pPr>
        <w:rPr>
          <w:rFonts w:ascii="Calibri" w:eastAsia="Calibri" w:hAnsi="Calibri" w:cs="Times New Roman"/>
          <w:noProof/>
        </w:rPr>
      </w:pPr>
    </w:p>
    <w:p w:rsidR="009030C7" w:rsidRDefault="009030C7" w:rsidP="00C1774A">
      <w:pPr>
        <w:spacing w:line="360" w:lineRule="auto"/>
        <w:jc w:val="both"/>
        <w:rPr>
          <w:rFonts w:ascii="Calibri" w:eastAsia="Calibri" w:hAnsi="Calibri" w:cs="Times New Roman"/>
          <w:noProof/>
        </w:rPr>
      </w:pPr>
    </w:p>
    <w:p w:rsidR="00C1774A" w:rsidRPr="009030C7" w:rsidRDefault="009030C7" w:rsidP="00C1774A">
      <w:pPr>
        <w:spacing w:line="360" w:lineRule="auto"/>
        <w:jc w:val="both"/>
        <w:rPr>
          <w:rFonts w:ascii="Times New Roman" w:hAnsi="Times New Roman" w:cs="Times New Roman"/>
          <w:b/>
          <w:bCs/>
          <w:sz w:val="28"/>
          <w:szCs w:val="26"/>
        </w:rPr>
      </w:pPr>
      <w:r w:rsidRPr="009030C7">
        <w:rPr>
          <w:rFonts w:ascii="Times New Roman" w:hAnsi="Times New Roman" w:cs="Times New Roman"/>
          <w:b/>
          <w:bCs/>
          <w:sz w:val="28"/>
          <w:szCs w:val="26"/>
        </w:rPr>
        <w:lastRenderedPageBreak/>
        <w:t xml:space="preserve">5.4 </w:t>
      </w:r>
      <w:r w:rsidR="00305477">
        <w:rPr>
          <w:rFonts w:ascii="Times New Roman" w:hAnsi="Times New Roman" w:cs="Times New Roman"/>
          <w:b/>
          <w:bCs/>
          <w:sz w:val="28"/>
          <w:szCs w:val="26"/>
        </w:rPr>
        <w:t xml:space="preserve">Talent </w:t>
      </w:r>
      <w:r w:rsidR="00C1774A" w:rsidRPr="009030C7">
        <w:rPr>
          <w:rFonts w:ascii="Times New Roman" w:hAnsi="Times New Roman" w:cs="Times New Roman"/>
          <w:b/>
          <w:bCs/>
          <w:sz w:val="28"/>
          <w:szCs w:val="26"/>
        </w:rPr>
        <w:t>Recruitment &amp; Selection Process</w:t>
      </w:r>
    </w:p>
    <w:p w:rsidR="00B7399C" w:rsidRPr="00B7399C" w:rsidRDefault="00B7399C" w:rsidP="009030C7">
      <w:pPr>
        <w:rPr>
          <w:rFonts w:ascii="Calibri" w:eastAsia="Calibri" w:hAnsi="Calibri" w:cs="Times New Roman"/>
        </w:rPr>
      </w:pPr>
      <w:r w:rsidRPr="00B7399C">
        <w:rPr>
          <w:rFonts w:ascii="Calibri" w:eastAsia="Calibri" w:hAnsi="Calibri" w:cs="Times New Roman"/>
          <w:noProof/>
        </w:rPr>
        <w:drawing>
          <wp:inline distT="0" distB="0" distL="0" distR="0" wp14:anchorId="4F689EAA" wp14:editId="7B9BAD01">
            <wp:extent cx="5334000" cy="7391400"/>
            <wp:effectExtent l="57150" t="57150" r="57150" b="5715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0C367F" w:rsidRDefault="00AA5287" w:rsidP="00AF46DA">
      <w:pPr>
        <w:spacing w:line="360" w:lineRule="auto"/>
        <w:jc w:val="both"/>
        <w:rPr>
          <w:rFonts w:ascii="Times New Roman" w:hAnsi="Times New Roman" w:cs="Times New Roman"/>
          <w:b/>
          <w:bCs/>
          <w:sz w:val="24"/>
          <w:szCs w:val="24"/>
        </w:rPr>
      </w:pPr>
      <w:r w:rsidRPr="00B7399C">
        <w:rPr>
          <w:rFonts w:ascii="Calibri" w:eastAsia="Calibri" w:hAnsi="Calibri" w:cs="Times New Roman"/>
          <w:noProof/>
        </w:rPr>
        <mc:AlternateContent>
          <mc:Choice Requires="wps">
            <w:drawing>
              <wp:anchor distT="0" distB="0" distL="114300" distR="114300" simplePos="0" relativeHeight="251671552" behindDoc="0" locked="0" layoutInCell="1" allowOverlap="1" wp14:anchorId="3C17A04A" wp14:editId="716D1C68">
                <wp:simplePos x="0" y="0"/>
                <wp:positionH relativeFrom="column">
                  <wp:posOffset>1057275</wp:posOffset>
                </wp:positionH>
                <wp:positionV relativeFrom="paragraph">
                  <wp:posOffset>142240</wp:posOffset>
                </wp:positionV>
                <wp:extent cx="3381375" cy="266700"/>
                <wp:effectExtent l="0" t="0" r="0" b="0"/>
                <wp:wrapNone/>
                <wp:docPr id="2" name="Text Box 2"/>
                <wp:cNvGraphicFramePr/>
                <a:graphic xmlns:a="http://schemas.openxmlformats.org/drawingml/2006/main">
                  <a:graphicData uri="http://schemas.microsoft.com/office/word/2010/wordprocessingShape">
                    <wps:wsp>
                      <wps:cNvSpPr txBox="1"/>
                      <wps:spPr>
                        <a:xfrm>
                          <a:off x="0" y="0"/>
                          <a:ext cx="3381375" cy="2667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A12629" w:rsidRPr="00695387" w:rsidRDefault="00A12629" w:rsidP="00C1774A">
                            <w:pPr>
                              <w:jc w:val="center"/>
                              <w:rPr>
                                <w:rFonts w:ascii="Times New Roman" w:hAnsi="Times New Roman" w:cs="Times New Roman"/>
                                <w:szCs w:val="24"/>
                              </w:rPr>
                            </w:pPr>
                            <w:r w:rsidRPr="006B75FD">
                              <w:rPr>
                                <w:rFonts w:ascii="Times New Roman" w:hAnsi="Times New Roman" w:cs="Times New Roman"/>
                                <w:sz w:val="20"/>
                                <w:szCs w:val="20"/>
                              </w:rPr>
                              <w:t>Figure 5.1: Flow Chart of Talent Recruitment &amp;</w:t>
                            </w:r>
                            <w:r w:rsidRPr="00695387">
                              <w:rPr>
                                <w:rFonts w:ascii="Times New Roman" w:hAnsi="Times New Roman" w:cs="Times New Roman"/>
                                <w:szCs w:val="24"/>
                              </w:rPr>
                              <w:t xml:space="preserve"> Selection</w:t>
                            </w:r>
                          </w:p>
                          <w:p w:rsidR="00A12629" w:rsidRDefault="00A12629" w:rsidP="00C1774A">
                            <w:pPr>
                              <w:jc w:val="center"/>
                            </w:pPr>
                          </w:p>
                          <w:p w:rsidR="00A12629" w:rsidRDefault="00A12629" w:rsidP="00C1774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C17A04A" id="Text Box 2" o:spid="_x0000_s1058" type="#_x0000_t202" style="position:absolute;left:0;text-align:left;margin-left:83.25pt;margin-top:11.2pt;width:266.25pt;height:21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" filled="f" stroked="f">
                <v:textbox>
                  <w:txbxContent>
                    <w:p w:rsidR="00A12629" w:rsidRPr="00695387" w:rsidRDefault="00A12629" w:rsidP="00C1774A">
                      <w:pPr>
                        <w:jc w:val="center"/>
                        <w:rPr>
                          <w:rFonts w:ascii="Times New Roman" w:hAnsi="Times New Roman" w:cs="Times New Roman"/>
                          <w:szCs w:val="24"/>
                        </w:rPr>
                      </w:pPr>
                      <w:r w:rsidRPr="006B75FD">
                        <w:rPr>
                          <w:rFonts w:ascii="Times New Roman" w:hAnsi="Times New Roman" w:cs="Times New Roman"/>
                          <w:sz w:val="20"/>
                          <w:szCs w:val="20"/>
                        </w:rPr>
                        <w:t>Figure 5.1: Flow Chart of Talent Recruitment &amp;</w:t>
                      </w:r>
                      <w:r w:rsidRPr="00695387">
                        <w:rPr>
                          <w:rFonts w:ascii="Times New Roman" w:hAnsi="Times New Roman" w:cs="Times New Roman"/>
                          <w:szCs w:val="24"/>
                        </w:rPr>
                        <w:t xml:space="preserve"> Selection</w:t>
                      </w:r>
                    </w:p>
                    <w:p w:rsidR="00A12629" w:rsidRDefault="00A12629" w:rsidP="00C1774A">
                      <w:pPr>
                        <w:jc w:val="center"/>
                      </w:pPr>
                    </w:p>
                    <w:p w:rsidR="00A12629" w:rsidRDefault="00A12629" w:rsidP="00C1774A">
                      <w:pPr>
                        <w:jc w:val="center"/>
                      </w:pPr>
                    </w:p>
                  </w:txbxContent>
                </v:textbox>
              </v:shape>
            </w:pict>
          </mc:Fallback>
        </mc:AlternateContent>
      </w:r>
    </w:p>
    <w:p w:rsidR="00C1774A" w:rsidRPr="000C367F" w:rsidRDefault="009030C7" w:rsidP="00AF46DA">
      <w:pPr>
        <w:spacing w:line="360" w:lineRule="auto"/>
        <w:jc w:val="both"/>
        <w:rPr>
          <w:rFonts w:ascii="Times New Roman" w:hAnsi="Times New Roman" w:cs="Times New Roman"/>
          <w:b/>
          <w:bCs/>
          <w:sz w:val="24"/>
          <w:szCs w:val="24"/>
        </w:rPr>
      </w:pPr>
      <w:r w:rsidRPr="009030C7">
        <w:rPr>
          <w:rFonts w:ascii="Times New Roman" w:hAnsi="Times New Roman" w:cs="Times New Roman"/>
          <w:b/>
          <w:bCs/>
          <w:sz w:val="26"/>
          <w:szCs w:val="26"/>
        </w:rPr>
        <w:lastRenderedPageBreak/>
        <w:t xml:space="preserve">5.4.1 </w:t>
      </w:r>
      <w:r w:rsidR="00CB5F51" w:rsidRPr="009030C7">
        <w:rPr>
          <w:rFonts w:ascii="Times New Roman" w:hAnsi="Times New Roman" w:cs="Times New Roman"/>
          <w:b/>
          <w:bCs/>
          <w:sz w:val="26"/>
          <w:szCs w:val="26"/>
        </w:rPr>
        <w:t xml:space="preserve">Assessment of </w:t>
      </w:r>
      <w:r w:rsidR="00E766E6" w:rsidRPr="009030C7">
        <w:rPr>
          <w:rFonts w:ascii="Times New Roman" w:hAnsi="Times New Roman" w:cs="Times New Roman"/>
          <w:b/>
          <w:bCs/>
          <w:sz w:val="26"/>
          <w:szCs w:val="26"/>
        </w:rPr>
        <w:t>Manpower Demand</w:t>
      </w:r>
    </w:p>
    <w:p w:rsidR="00160989" w:rsidRDefault="005220EF" w:rsidP="0016098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Manpower demand refers to the need of human resources throughout the organization. It occurs when there is a shortage of human resources in the units or department</w:t>
      </w:r>
      <w:r w:rsidR="00160989">
        <w:rPr>
          <w:rFonts w:ascii="Times New Roman" w:hAnsi="Times New Roman" w:cs="Times New Roman"/>
          <w:bCs/>
          <w:sz w:val="24"/>
          <w:szCs w:val="24"/>
        </w:rPr>
        <w:t>s</w:t>
      </w:r>
      <w:r>
        <w:rPr>
          <w:rFonts w:ascii="Times New Roman" w:hAnsi="Times New Roman" w:cs="Times New Roman"/>
          <w:bCs/>
          <w:sz w:val="24"/>
          <w:szCs w:val="24"/>
        </w:rPr>
        <w:t xml:space="preserve"> of the organization.</w:t>
      </w:r>
      <w:r w:rsidR="00C24D99">
        <w:rPr>
          <w:rFonts w:ascii="Times New Roman" w:hAnsi="Times New Roman" w:cs="Times New Roman"/>
          <w:bCs/>
          <w:sz w:val="24"/>
          <w:szCs w:val="24"/>
        </w:rPr>
        <w:t xml:space="preserve"> T</w:t>
      </w:r>
      <w:r w:rsidR="00160989">
        <w:rPr>
          <w:rFonts w:ascii="Times New Roman" w:hAnsi="Times New Roman" w:cs="Times New Roman"/>
          <w:bCs/>
          <w:sz w:val="24"/>
          <w:szCs w:val="24"/>
        </w:rPr>
        <w:t xml:space="preserve">he </w:t>
      </w:r>
      <w:r w:rsidR="00160989" w:rsidRPr="00160989">
        <w:rPr>
          <w:rFonts w:ascii="Times New Roman" w:hAnsi="Times New Roman" w:cs="Times New Roman"/>
          <w:bCs/>
          <w:sz w:val="24"/>
          <w:szCs w:val="24"/>
        </w:rPr>
        <w:t>Corporate Divisions</w:t>
      </w:r>
      <w:r w:rsidR="00160989">
        <w:rPr>
          <w:rFonts w:ascii="Times New Roman" w:hAnsi="Times New Roman" w:cs="Times New Roman"/>
          <w:bCs/>
          <w:sz w:val="24"/>
          <w:szCs w:val="24"/>
        </w:rPr>
        <w:t xml:space="preserve"> of Bashundhara group are-</w:t>
      </w:r>
    </w:p>
    <w:p w:rsidR="00160989" w:rsidRPr="00160989" w:rsidRDefault="00160989" w:rsidP="00160989">
      <w:pPr>
        <w:pStyle w:val="ListParagraph"/>
        <w:numPr>
          <w:ilvl w:val="0"/>
          <w:numId w:val="15"/>
        </w:numPr>
        <w:jc w:val="both"/>
        <w:rPr>
          <w:rFonts w:ascii="Times New Roman" w:hAnsi="Times New Roman" w:cs="Times New Roman"/>
          <w:sz w:val="24"/>
          <w:szCs w:val="24"/>
        </w:rPr>
      </w:pPr>
      <w:r w:rsidRPr="00160989">
        <w:rPr>
          <w:rFonts w:ascii="Times New Roman" w:hAnsi="Times New Roman" w:cs="Times New Roman"/>
          <w:sz w:val="24"/>
          <w:szCs w:val="24"/>
        </w:rPr>
        <w:t>Company Affairs and Secretariat</w:t>
      </w:r>
    </w:p>
    <w:p w:rsidR="00160989" w:rsidRPr="00160989" w:rsidRDefault="00160989" w:rsidP="00160989">
      <w:pPr>
        <w:pStyle w:val="ListParagraph"/>
        <w:numPr>
          <w:ilvl w:val="0"/>
          <w:numId w:val="15"/>
        </w:numPr>
        <w:jc w:val="both"/>
        <w:rPr>
          <w:rFonts w:ascii="Times New Roman" w:hAnsi="Times New Roman" w:cs="Times New Roman"/>
          <w:sz w:val="24"/>
          <w:szCs w:val="24"/>
        </w:rPr>
      </w:pPr>
      <w:r w:rsidRPr="00160989">
        <w:rPr>
          <w:rFonts w:ascii="Times New Roman" w:hAnsi="Times New Roman" w:cs="Times New Roman"/>
          <w:sz w:val="24"/>
          <w:szCs w:val="24"/>
        </w:rPr>
        <w:t>Administration and Human Resource Development</w:t>
      </w:r>
    </w:p>
    <w:p w:rsidR="00160989" w:rsidRDefault="00160989" w:rsidP="00160989">
      <w:pPr>
        <w:pStyle w:val="ListParagraph"/>
        <w:numPr>
          <w:ilvl w:val="0"/>
          <w:numId w:val="15"/>
        </w:numPr>
        <w:jc w:val="both"/>
        <w:rPr>
          <w:rFonts w:ascii="Times New Roman" w:hAnsi="Times New Roman" w:cs="Times New Roman"/>
          <w:sz w:val="24"/>
          <w:szCs w:val="24"/>
        </w:rPr>
      </w:pPr>
      <w:r w:rsidRPr="00160989">
        <w:rPr>
          <w:rFonts w:ascii="Times New Roman" w:hAnsi="Times New Roman" w:cs="Times New Roman"/>
          <w:sz w:val="24"/>
          <w:szCs w:val="24"/>
        </w:rPr>
        <w:t>Accounts and Finance</w:t>
      </w:r>
    </w:p>
    <w:p w:rsidR="00160989" w:rsidRPr="00160989" w:rsidRDefault="00160989" w:rsidP="00160989">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Internal Audit &amp; Compliance</w:t>
      </w:r>
    </w:p>
    <w:p w:rsidR="00160989" w:rsidRPr="00160989" w:rsidRDefault="00160989" w:rsidP="00160989">
      <w:pPr>
        <w:pStyle w:val="ListParagraph"/>
        <w:numPr>
          <w:ilvl w:val="0"/>
          <w:numId w:val="15"/>
        </w:numPr>
        <w:jc w:val="both"/>
        <w:rPr>
          <w:rFonts w:ascii="Times New Roman" w:hAnsi="Times New Roman" w:cs="Times New Roman"/>
          <w:sz w:val="24"/>
          <w:szCs w:val="24"/>
        </w:rPr>
      </w:pPr>
      <w:r w:rsidRPr="00160989">
        <w:rPr>
          <w:rFonts w:ascii="Times New Roman" w:hAnsi="Times New Roman" w:cs="Times New Roman"/>
          <w:sz w:val="24"/>
          <w:szCs w:val="24"/>
        </w:rPr>
        <w:t>Engineering and Technology</w:t>
      </w:r>
    </w:p>
    <w:p w:rsidR="00160989" w:rsidRPr="00160989" w:rsidRDefault="00160989" w:rsidP="00160989">
      <w:pPr>
        <w:pStyle w:val="ListParagraph"/>
        <w:numPr>
          <w:ilvl w:val="0"/>
          <w:numId w:val="15"/>
        </w:numPr>
        <w:jc w:val="both"/>
        <w:rPr>
          <w:rFonts w:ascii="Times New Roman" w:hAnsi="Times New Roman" w:cs="Times New Roman"/>
          <w:sz w:val="24"/>
          <w:szCs w:val="24"/>
        </w:rPr>
      </w:pPr>
      <w:r w:rsidRPr="00160989">
        <w:rPr>
          <w:rFonts w:ascii="Times New Roman" w:hAnsi="Times New Roman" w:cs="Times New Roman"/>
          <w:sz w:val="24"/>
          <w:szCs w:val="24"/>
        </w:rPr>
        <w:t>Commercial (Procurement and Logistics)</w:t>
      </w:r>
    </w:p>
    <w:p w:rsidR="00160989" w:rsidRPr="00160989" w:rsidRDefault="00160989" w:rsidP="00160989">
      <w:pPr>
        <w:pStyle w:val="ListParagraph"/>
        <w:numPr>
          <w:ilvl w:val="0"/>
          <w:numId w:val="15"/>
        </w:numPr>
        <w:jc w:val="both"/>
        <w:rPr>
          <w:rFonts w:ascii="Times New Roman" w:hAnsi="Times New Roman" w:cs="Times New Roman"/>
          <w:sz w:val="24"/>
          <w:szCs w:val="24"/>
        </w:rPr>
      </w:pPr>
      <w:r w:rsidRPr="00160989">
        <w:rPr>
          <w:rFonts w:ascii="Times New Roman" w:hAnsi="Times New Roman" w:cs="Times New Roman"/>
          <w:sz w:val="24"/>
          <w:szCs w:val="24"/>
        </w:rPr>
        <w:t>Planning and Implementation</w:t>
      </w:r>
    </w:p>
    <w:p w:rsidR="00160989" w:rsidRPr="00160989" w:rsidRDefault="00160989" w:rsidP="00160989">
      <w:pPr>
        <w:pStyle w:val="ListParagraph"/>
        <w:numPr>
          <w:ilvl w:val="0"/>
          <w:numId w:val="15"/>
        </w:numPr>
        <w:jc w:val="both"/>
        <w:rPr>
          <w:rFonts w:ascii="Times New Roman" w:hAnsi="Times New Roman" w:cs="Times New Roman"/>
          <w:sz w:val="24"/>
          <w:szCs w:val="24"/>
        </w:rPr>
      </w:pPr>
      <w:r w:rsidRPr="00160989">
        <w:rPr>
          <w:rFonts w:ascii="Times New Roman" w:hAnsi="Times New Roman" w:cs="Times New Roman"/>
          <w:sz w:val="24"/>
          <w:szCs w:val="24"/>
        </w:rPr>
        <w:t>Research and Development</w:t>
      </w:r>
    </w:p>
    <w:p w:rsidR="00160989" w:rsidRPr="00160989" w:rsidRDefault="00160989" w:rsidP="00160989">
      <w:pPr>
        <w:pStyle w:val="ListParagraph"/>
        <w:numPr>
          <w:ilvl w:val="0"/>
          <w:numId w:val="15"/>
        </w:numPr>
        <w:jc w:val="both"/>
        <w:rPr>
          <w:rFonts w:ascii="Times New Roman" w:hAnsi="Times New Roman" w:cs="Times New Roman"/>
          <w:sz w:val="24"/>
          <w:szCs w:val="24"/>
        </w:rPr>
      </w:pPr>
      <w:r w:rsidRPr="00160989">
        <w:rPr>
          <w:rFonts w:ascii="Times New Roman" w:hAnsi="Times New Roman" w:cs="Times New Roman"/>
          <w:sz w:val="24"/>
          <w:szCs w:val="24"/>
        </w:rPr>
        <w:t>Marketing and Sales Promotion</w:t>
      </w:r>
    </w:p>
    <w:p w:rsidR="00582406" w:rsidRPr="00FB0407" w:rsidRDefault="00160989" w:rsidP="00AF46D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 company needs lots of manpower to run such large conglomerate business.</w:t>
      </w:r>
      <w:r w:rsidR="0065406C">
        <w:rPr>
          <w:rFonts w:ascii="Times New Roman" w:hAnsi="Times New Roman" w:cs="Times New Roman"/>
          <w:bCs/>
          <w:sz w:val="24"/>
          <w:szCs w:val="24"/>
        </w:rPr>
        <w:t xml:space="preserve"> In the light of enormous function, the supervisors of the respective units make the </w:t>
      </w:r>
      <w:r w:rsidR="0065406C" w:rsidRPr="00FB0407">
        <w:rPr>
          <w:rFonts w:ascii="Times New Roman" w:hAnsi="Times New Roman" w:cs="Times New Roman"/>
          <w:b/>
          <w:bCs/>
          <w:sz w:val="24"/>
          <w:szCs w:val="24"/>
        </w:rPr>
        <w:t>manpower requisition form</w:t>
      </w:r>
      <w:r w:rsidR="0065406C">
        <w:rPr>
          <w:rFonts w:ascii="Times New Roman" w:hAnsi="Times New Roman" w:cs="Times New Roman"/>
          <w:bCs/>
          <w:sz w:val="24"/>
          <w:szCs w:val="24"/>
        </w:rPr>
        <w:t xml:space="preserve"> to make authentic requirement and send it to the recruitment and selection team of Human Resource Division.</w:t>
      </w:r>
    </w:p>
    <w:p w:rsidR="00582406" w:rsidRPr="00914E76" w:rsidRDefault="00914E76" w:rsidP="00AF46DA">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5.4.2 </w:t>
      </w:r>
      <w:r w:rsidR="00F309CE">
        <w:rPr>
          <w:rFonts w:ascii="Times New Roman" w:hAnsi="Times New Roman" w:cs="Times New Roman"/>
          <w:b/>
          <w:bCs/>
          <w:sz w:val="26"/>
          <w:szCs w:val="26"/>
        </w:rPr>
        <w:t xml:space="preserve">Workforce </w:t>
      </w:r>
      <w:r w:rsidR="00582406" w:rsidRPr="00914E76">
        <w:rPr>
          <w:rFonts w:ascii="Times New Roman" w:hAnsi="Times New Roman" w:cs="Times New Roman"/>
          <w:b/>
          <w:bCs/>
          <w:sz w:val="26"/>
          <w:szCs w:val="26"/>
        </w:rPr>
        <w:t>Planning</w:t>
      </w:r>
    </w:p>
    <w:p w:rsidR="00390314" w:rsidRDefault="00FB0407" w:rsidP="00AF46D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After getting the manpower requisition form, HR division prompts to exploit the valuable time on justifying the demand of manpower. Though there is not any significant technique using for systematic HR planning</w:t>
      </w:r>
      <w:r w:rsidR="00010756">
        <w:rPr>
          <w:rFonts w:ascii="Times New Roman" w:hAnsi="Times New Roman" w:cs="Times New Roman"/>
          <w:bCs/>
          <w:sz w:val="24"/>
          <w:szCs w:val="24"/>
        </w:rPr>
        <w:t xml:space="preserve">, the team forecast the demand and supply based on </w:t>
      </w:r>
      <w:r w:rsidR="00A00FC5">
        <w:rPr>
          <w:rFonts w:ascii="Times New Roman" w:hAnsi="Times New Roman" w:cs="Times New Roman"/>
          <w:bCs/>
          <w:sz w:val="24"/>
          <w:szCs w:val="24"/>
        </w:rPr>
        <w:t>assumption</w:t>
      </w:r>
      <w:r w:rsidR="00010756">
        <w:rPr>
          <w:rFonts w:ascii="Times New Roman" w:hAnsi="Times New Roman" w:cs="Times New Roman"/>
          <w:bCs/>
          <w:sz w:val="24"/>
          <w:szCs w:val="24"/>
        </w:rPr>
        <w:t>.</w:t>
      </w:r>
      <w:r w:rsidR="00A00FC5">
        <w:rPr>
          <w:rFonts w:ascii="Times New Roman" w:hAnsi="Times New Roman" w:cs="Times New Roman"/>
          <w:bCs/>
          <w:sz w:val="24"/>
          <w:szCs w:val="24"/>
        </w:rPr>
        <w:t xml:space="preserve"> </w:t>
      </w:r>
      <w:r w:rsidR="00A00FC5" w:rsidRPr="00A00FC5">
        <w:rPr>
          <w:rFonts w:ascii="Times New Roman" w:hAnsi="Times New Roman" w:cs="Times New Roman"/>
          <w:bCs/>
          <w:i/>
          <w:sz w:val="24"/>
          <w:szCs w:val="24"/>
        </w:rPr>
        <w:t>Firstly</w:t>
      </w:r>
      <w:r w:rsidR="00010756" w:rsidRPr="00A00FC5">
        <w:rPr>
          <w:rFonts w:ascii="Times New Roman" w:hAnsi="Times New Roman" w:cs="Times New Roman"/>
          <w:bCs/>
          <w:i/>
          <w:sz w:val="24"/>
          <w:szCs w:val="24"/>
        </w:rPr>
        <w:t>,</w:t>
      </w:r>
      <w:r w:rsidR="00010756">
        <w:rPr>
          <w:rFonts w:ascii="Times New Roman" w:hAnsi="Times New Roman" w:cs="Times New Roman"/>
          <w:bCs/>
          <w:sz w:val="24"/>
          <w:szCs w:val="24"/>
        </w:rPr>
        <w:t xml:space="preserve"> they follow the </w:t>
      </w:r>
      <w:r w:rsidR="00010756" w:rsidRPr="00A00FC5">
        <w:rPr>
          <w:rFonts w:ascii="Times New Roman" w:hAnsi="Times New Roman" w:cs="Times New Roman"/>
          <w:b/>
          <w:bCs/>
          <w:sz w:val="24"/>
          <w:szCs w:val="24"/>
        </w:rPr>
        <w:t xml:space="preserve">organogram </w:t>
      </w:r>
      <w:r w:rsidR="00010756">
        <w:rPr>
          <w:rFonts w:ascii="Times New Roman" w:hAnsi="Times New Roman" w:cs="Times New Roman"/>
          <w:bCs/>
          <w:sz w:val="24"/>
          <w:szCs w:val="24"/>
        </w:rPr>
        <w:t xml:space="preserve">of the company and the particular department to justify the demand </w:t>
      </w:r>
      <w:r w:rsidR="00A00FC5">
        <w:rPr>
          <w:rFonts w:ascii="Times New Roman" w:hAnsi="Times New Roman" w:cs="Times New Roman"/>
          <w:bCs/>
          <w:sz w:val="24"/>
          <w:szCs w:val="24"/>
        </w:rPr>
        <w:t xml:space="preserve">and also notice some facts like </w:t>
      </w:r>
      <w:r w:rsidR="00010756">
        <w:rPr>
          <w:rFonts w:ascii="Times New Roman" w:hAnsi="Times New Roman" w:cs="Times New Roman"/>
          <w:bCs/>
          <w:sz w:val="24"/>
          <w:szCs w:val="24"/>
        </w:rPr>
        <w:t>whether there is any layering or delayering happening or not.</w:t>
      </w:r>
      <w:r w:rsidR="00A00FC5">
        <w:rPr>
          <w:rFonts w:ascii="Times New Roman" w:hAnsi="Times New Roman" w:cs="Times New Roman"/>
          <w:bCs/>
          <w:sz w:val="24"/>
          <w:szCs w:val="24"/>
        </w:rPr>
        <w:t xml:space="preserve"> </w:t>
      </w:r>
      <w:r w:rsidR="00A00FC5" w:rsidRPr="00A00FC5">
        <w:rPr>
          <w:rFonts w:ascii="Times New Roman" w:hAnsi="Times New Roman" w:cs="Times New Roman"/>
          <w:bCs/>
          <w:i/>
          <w:sz w:val="24"/>
          <w:szCs w:val="24"/>
        </w:rPr>
        <w:t>Secondly</w:t>
      </w:r>
      <w:r w:rsidR="00A00FC5">
        <w:rPr>
          <w:rFonts w:ascii="Times New Roman" w:hAnsi="Times New Roman" w:cs="Times New Roman"/>
          <w:bCs/>
          <w:sz w:val="24"/>
          <w:szCs w:val="24"/>
        </w:rPr>
        <w:t xml:space="preserve">, they analyze the </w:t>
      </w:r>
      <w:r w:rsidR="00A00FC5" w:rsidRPr="00A00FC5">
        <w:rPr>
          <w:rFonts w:ascii="Times New Roman" w:hAnsi="Times New Roman" w:cs="Times New Roman"/>
          <w:b/>
          <w:bCs/>
          <w:sz w:val="24"/>
          <w:szCs w:val="24"/>
        </w:rPr>
        <w:t>Key Performance Indicator (KPI)</w:t>
      </w:r>
      <w:r w:rsidR="00A00FC5">
        <w:rPr>
          <w:rFonts w:ascii="Times New Roman" w:hAnsi="Times New Roman" w:cs="Times New Roman"/>
          <w:bCs/>
          <w:sz w:val="24"/>
          <w:szCs w:val="24"/>
        </w:rPr>
        <w:t xml:space="preserve"> of the department to ensure the credibility of the demand like the current manpower is really enough to perform the tasks or not.</w:t>
      </w:r>
      <w:r w:rsidR="00DF0853">
        <w:rPr>
          <w:rFonts w:ascii="Times New Roman" w:hAnsi="Times New Roman" w:cs="Times New Roman"/>
          <w:bCs/>
          <w:sz w:val="24"/>
          <w:szCs w:val="24"/>
        </w:rPr>
        <w:t xml:space="preserve"> </w:t>
      </w:r>
      <w:r w:rsidR="00EF6246">
        <w:rPr>
          <w:rFonts w:ascii="Times New Roman" w:hAnsi="Times New Roman" w:cs="Times New Roman"/>
          <w:bCs/>
          <w:sz w:val="24"/>
          <w:szCs w:val="24"/>
        </w:rPr>
        <w:t>T</w:t>
      </w:r>
      <w:r w:rsidR="006C557B">
        <w:rPr>
          <w:rFonts w:ascii="Times New Roman" w:hAnsi="Times New Roman" w:cs="Times New Roman"/>
          <w:bCs/>
          <w:sz w:val="24"/>
          <w:szCs w:val="24"/>
        </w:rPr>
        <w:t xml:space="preserve">hen they go for counting the </w:t>
      </w:r>
      <w:r w:rsidR="006C557B" w:rsidRPr="006C557B">
        <w:rPr>
          <w:rFonts w:ascii="Times New Roman" w:hAnsi="Times New Roman" w:cs="Times New Roman"/>
          <w:b/>
          <w:bCs/>
          <w:sz w:val="24"/>
          <w:szCs w:val="24"/>
        </w:rPr>
        <w:t>attrition</w:t>
      </w:r>
      <w:r w:rsidR="00EF6246" w:rsidRPr="006C557B">
        <w:rPr>
          <w:rFonts w:ascii="Times New Roman" w:hAnsi="Times New Roman" w:cs="Times New Roman"/>
          <w:b/>
          <w:bCs/>
          <w:sz w:val="24"/>
          <w:szCs w:val="24"/>
        </w:rPr>
        <w:t xml:space="preserve"> rate</w:t>
      </w:r>
      <w:r w:rsidR="006C557B">
        <w:rPr>
          <w:rFonts w:ascii="Times New Roman" w:hAnsi="Times New Roman" w:cs="Times New Roman"/>
          <w:bCs/>
          <w:sz w:val="24"/>
          <w:szCs w:val="24"/>
        </w:rPr>
        <w:t xml:space="preserve"> to understand the tendency of the employees’ termination.  </w:t>
      </w:r>
      <w:r w:rsidR="00DF0853" w:rsidRPr="00DF0853">
        <w:rPr>
          <w:rFonts w:ascii="Times New Roman" w:hAnsi="Times New Roman" w:cs="Times New Roman"/>
          <w:bCs/>
          <w:i/>
          <w:sz w:val="24"/>
          <w:szCs w:val="24"/>
        </w:rPr>
        <w:t>Finally</w:t>
      </w:r>
      <w:r w:rsidR="00DF0853" w:rsidRPr="00DF0853">
        <w:rPr>
          <w:rFonts w:ascii="Times New Roman" w:hAnsi="Times New Roman" w:cs="Times New Roman"/>
          <w:bCs/>
          <w:sz w:val="24"/>
          <w:szCs w:val="24"/>
        </w:rPr>
        <w:t>,</w:t>
      </w:r>
      <w:r w:rsidR="00CB5F51">
        <w:rPr>
          <w:rFonts w:ascii="Times New Roman" w:hAnsi="Times New Roman" w:cs="Times New Roman"/>
          <w:bCs/>
          <w:sz w:val="24"/>
          <w:szCs w:val="24"/>
        </w:rPr>
        <w:t xml:space="preserve"> the Head of HR approve the authentic manpower requisition form</w:t>
      </w:r>
      <w:r w:rsidR="00DF0853">
        <w:rPr>
          <w:rFonts w:ascii="Times New Roman" w:hAnsi="Times New Roman" w:cs="Times New Roman"/>
          <w:bCs/>
          <w:i/>
          <w:sz w:val="24"/>
          <w:szCs w:val="24"/>
        </w:rPr>
        <w:t xml:space="preserve"> </w:t>
      </w:r>
      <w:r w:rsidR="00CB5F51">
        <w:rPr>
          <w:rFonts w:ascii="Times New Roman" w:hAnsi="Times New Roman" w:cs="Times New Roman"/>
          <w:bCs/>
          <w:sz w:val="24"/>
          <w:szCs w:val="24"/>
        </w:rPr>
        <w:t>and send it to the management for the final approval.</w:t>
      </w:r>
    </w:p>
    <w:p w:rsidR="00390314" w:rsidRDefault="00390314" w:rsidP="00AF46DA">
      <w:pPr>
        <w:spacing w:line="360" w:lineRule="auto"/>
        <w:jc w:val="both"/>
        <w:rPr>
          <w:rFonts w:ascii="Times New Roman" w:hAnsi="Times New Roman" w:cs="Times New Roman"/>
          <w:bCs/>
          <w:sz w:val="24"/>
          <w:szCs w:val="24"/>
        </w:rPr>
      </w:pPr>
    </w:p>
    <w:p w:rsidR="00582406" w:rsidRPr="00390314" w:rsidRDefault="00914E76" w:rsidP="00AF46DA">
      <w:pPr>
        <w:spacing w:line="360" w:lineRule="auto"/>
        <w:jc w:val="both"/>
        <w:rPr>
          <w:rFonts w:ascii="Times New Roman" w:hAnsi="Times New Roman" w:cs="Times New Roman"/>
          <w:bCs/>
          <w:sz w:val="24"/>
          <w:szCs w:val="24"/>
        </w:rPr>
      </w:pPr>
      <w:r w:rsidRPr="00914E76">
        <w:rPr>
          <w:rFonts w:ascii="Times New Roman" w:hAnsi="Times New Roman" w:cs="Times New Roman"/>
          <w:b/>
          <w:bCs/>
          <w:sz w:val="26"/>
          <w:szCs w:val="26"/>
        </w:rPr>
        <w:lastRenderedPageBreak/>
        <w:t xml:space="preserve">5.4.3 </w:t>
      </w:r>
      <w:r w:rsidR="00053079" w:rsidRPr="00914E76">
        <w:rPr>
          <w:rFonts w:ascii="Times New Roman" w:hAnsi="Times New Roman" w:cs="Times New Roman"/>
          <w:b/>
          <w:bCs/>
          <w:sz w:val="26"/>
          <w:szCs w:val="26"/>
        </w:rPr>
        <w:t>Job analysis</w:t>
      </w:r>
    </w:p>
    <w:p w:rsidR="00053079" w:rsidRDefault="00053079" w:rsidP="00AF46DA">
      <w:pPr>
        <w:spacing w:line="360" w:lineRule="auto"/>
        <w:jc w:val="both"/>
        <w:rPr>
          <w:rFonts w:ascii="Times New Roman" w:hAnsi="Times New Roman" w:cs="Times New Roman"/>
          <w:bCs/>
          <w:sz w:val="24"/>
          <w:szCs w:val="24"/>
        </w:rPr>
      </w:pPr>
      <w:r w:rsidRPr="00053079">
        <w:rPr>
          <w:rFonts w:ascii="Times New Roman" w:hAnsi="Times New Roman" w:cs="Times New Roman"/>
          <w:bCs/>
          <w:sz w:val="24"/>
          <w:szCs w:val="24"/>
        </w:rPr>
        <w:t>Job Analysis is a process to identify and determine in detail the particular job duties and requirements and the relative importance o</w:t>
      </w:r>
      <w:r>
        <w:rPr>
          <w:rFonts w:ascii="Times New Roman" w:hAnsi="Times New Roman" w:cs="Times New Roman"/>
          <w:bCs/>
          <w:sz w:val="24"/>
          <w:szCs w:val="24"/>
        </w:rPr>
        <w:t>f these duties for a given job. The purpose of the job analysis is to develop:</w:t>
      </w:r>
    </w:p>
    <w:p w:rsidR="00053079" w:rsidRPr="00053079" w:rsidRDefault="00053079" w:rsidP="006D4653">
      <w:pPr>
        <w:numPr>
          <w:ilvl w:val="0"/>
          <w:numId w:val="16"/>
        </w:numPr>
        <w:shd w:val="clear" w:color="auto" w:fill="FFFFFF"/>
        <w:spacing w:after="100" w:afterAutospacing="1" w:line="276" w:lineRule="auto"/>
        <w:jc w:val="both"/>
        <w:rPr>
          <w:rFonts w:ascii="Times New Roman" w:eastAsia="Times New Roman" w:hAnsi="Times New Roman" w:cs="Times New Roman"/>
          <w:color w:val="000000"/>
          <w:sz w:val="24"/>
          <w:szCs w:val="24"/>
        </w:rPr>
      </w:pPr>
      <w:r w:rsidRPr="00053079">
        <w:rPr>
          <w:rFonts w:ascii="Times New Roman" w:eastAsia="Times New Roman" w:hAnsi="Times New Roman" w:cs="Times New Roman"/>
          <w:color w:val="000000"/>
          <w:sz w:val="24"/>
          <w:szCs w:val="24"/>
        </w:rPr>
        <w:t>job duties that should be included in advertisements of vacant positions;</w:t>
      </w:r>
    </w:p>
    <w:p w:rsidR="00053079" w:rsidRPr="00053079" w:rsidRDefault="00053079" w:rsidP="006D4653">
      <w:pPr>
        <w:numPr>
          <w:ilvl w:val="0"/>
          <w:numId w:val="16"/>
        </w:numPr>
        <w:shd w:val="clear" w:color="auto" w:fill="FFFFFF"/>
        <w:spacing w:after="100" w:afterAutospacing="1" w:line="276" w:lineRule="auto"/>
        <w:jc w:val="both"/>
        <w:rPr>
          <w:rFonts w:ascii="Times New Roman" w:eastAsia="Times New Roman" w:hAnsi="Times New Roman" w:cs="Times New Roman"/>
          <w:color w:val="000000"/>
          <w:sz w:val="24"/>
          <w:szCs w:val="24"/>
        </w:rPr>
      </w:pPr>
      <w:r w:rsidRPr="00053079">
        <w:rPr>
          <w:rFonts w:ascii="Times New Roman" w:eastAsia="Times New Roman" w:hAnsi="Times New Roman" w:cs="Times New Roman"/>
          <w:color w:val="000000"/>
          <w:sz w:val="24"/>
          <w:szCs w:val="24"/>
        </w:rPr>
        <w:t>appropriate salary level for the position to help determine what salary should be offered to a candidate;</w:t>
      </w:r>
    </w:p>
    <w:p w:rsidR="00053079" w:rsidRPr="00053079" w:rsidRDefault="00053079" w:rsidP="006D4653">
      <w:pPr>
        <w:numPr>
          <w:ilvl w:val="0"/>
          <w:numId w:val="16"/>
        </w:numPr>
        <w:shd w:val="clear" w:color="auto" w:fill="FFFFFF"/>
        <w:spacing w:after="100" w:afterAutospacing="1" w:line="276" w:lineRule="auto"/>
        <w:jc w:val="both"/>
        <w:rPr>
          <w:rFonts w:ascii="Times New Roman" w:eastAsia="Times New Roman" w:hAnsi="Times New Roman" w:cs="Times New Roman"/>
          <w:color w:val="000000"/>
          <w:sz w:val="24"/>
          <w:szCs w:val="24"/>
        </w:rPr>
      </w:pPr>
      <w:r w:rsidRPr="00053079">
        <w:rPr>
          <w:rFonts w:ascii="Times New Roman" w:eastAsia="Times New Roman" w:hAnsi="Times New Roman" w:cs="Times New Roman"/>
          <w:color w:val="000000"/>
          <w:sz w:val="24"/>
          <w:szCs w:val="24"/>
        </w:rPr>
        <w:t>minimum requirements (education and/or experience) for screening applicants;</w:t>
      </w:r>
    </w:p>
    <w:p w:rsidR="00053079" w:rsidRPr="00053079" w:rsidRDefault="00053079" w:rsidP="006D4653">
      <w:pPr>
        <w:numPr>
          <w:ilvl w:val="0"/>
          <w:numId w:val="16"/>
        </w:numPr>
        <w:shd w:val="clear" w:color="auto" w:fill="FFFFFF"/>
        <w:spacing w:after="100" w:afterAutospacing="1" w:line="276" w:lineRule="auto"/>
        <w:jc w:val="both"/>
        <w:rPr>
          <w:rFonts w:ascii="Times New Roman" w:eastAsia="Times New Roman" w:hAnsi="Times New Roman" w:cs="Times New Roman"/>
          <w:color w:val="000000"/>
          <w:sz w:val="24"/>
          <w:szCs w:val="24"/>
        </w:rPr>
      </w:pPr>
      <w:r w:rsidRPr="00053079">
        <w:rPr>
          <w:rFonts w:ascii="Times New Roman" w:eastAsia="Times New Roman" w:hAnsi="Times New Roman" w:cs="Times New Roman"/>
          <w:color w:val="000000"/>
          <w:sz w:val="24"/>
          <w:szCs w:val="24"/>
        </w:rPr>
        <w:t>interview questions;</w:t>
      </w:r>
    </w:p>
    <w:p w:rsidR="00053079" w:rsidRPr="00053079" w:rsidRDefault="00053079" w:rsidP="006D4653">
      <w:pPr>
        <w:numPr>
          <w:ilvl w:val="0"/>
          <w:numId w:val="16"/>
        </w:numPr>
        <w:shd w:val="clear" w:color="auto" w:fill="FFFFFF"/>
        <w:spacing w:after="100" w:afterAutospacing="1" w:line="276" w:lineRule="auto"/>
        <w:jc w:val="both"/>
        <w:rPr>
          <w:rFonts w:ascii="Times New Roman" w:eastAsia="Times New Roman" w:hAnsi="Times New Roman" w:cs="Times New Roman"/>
          <w:color w:val="000000"/>
          <w:sz w:val="24"/>
          <w:szCs w:val="24"/>
        </w:rPr>
      </w:pPr>
      <w:r w:rsidRPr="00053079">
        <w:rPr>
          <w:rFonts w:ascii="Times New Roman" w:eastAsia="Times New Roman" w:hAnsi="Times New Roman" w:cs="Times New Roman"/>
          <w:color w:val="000000"/>
          <w:sz w:val="24"/>
          <w:szCs w:val="24"/>
        </w:rPr>
        <w:t>selection tests/instruments (e.g., written tests; oral tests; job simulations);</w:t>
      </w:r>
    </w:p>
    <w:p w:rsidR="00053079" w:rsidRPr="00053079" w:rsidRDefault="00053079" w:rsidP="006D4653">
      <w:pPr>
        <w:numPr>
          <w:ilvl w:val="0"/>
          <w:numId w:val="16"/>
        </w:numPr>
        <w:shd w:val="clear" w:color="auto" w:fill="FFFFFF"/>
        <w:spacing w:after="100" w:afterAutospacing="1" w:line="276" w:lineRule="auto"/>
        <w:jc w:val="both"/>
        <w:rPr>
          <w:rFonts w:ascii="Times New Roman" w:eastAsia="Times New Roman" w:hAnsi="Times New Roman" w:cs="Times New Roman"/>
          <w:color w:val="000000"/>
          <w:sz w:val="24"/>
          <w:szCs w:val="24"/>
        </w:rPr>
      </w:pPr>
      <w:r w:rsidRPr="00053079">
        <w:rPr>
          <w:rFonts w:ascii="Times New Roman" w:eastAsia="Times New Roman" w:hAnsi="Times New Roman" w:cs="Times New Roman"/>
          <w:color w:val="000000"/>
          <w:sz w:val="24"/>
          <w:szCs w:val="24"/>
        </w:rPr>
        <w:t>applicant appraisal/evaluation forms;</w:t>
      </w:r>
    </w:p>
    <w:p w:rsidR="00053079" w:rsidRDefault="00053079" w:rsidP="006D4653">
      <w:pPr>
        <w:numPr>
          <w:ilvl w:val="0"/>
          <w:numId w:val="16"/>
        </w:numPr>
        <w:shd w:val="clear" w:color="auto" w:fill="FFFFFF"/>
        <w:spacing w:after="100" w:afterAutospacing="1" w:line="276" w:lineRule="auto"/>
        <w:jc w:val="both"/>
        <w:rPr>
          <w:rFonts w:ascii="Times New Roman" w:eastAsia="Times New Roman" w:hAnsi="Times New Roman" w:cs="Times New Roman"/>
          <w:color w:val="000000"/>
          <w:sz w:val="24"/>
          <w:szCs w:val="24"/>
        </w:rPr>
      </w:pPr>
      <w:r w:rsidRPr="00053079">
        <w:rPr>
          <w:rFonts w:ascii="Times New Roman" w:eastAsia="Times New Roman" w:hAnsi="Times New Roman" w:cs="Times New Roman"/>
          <w:color w:val="000000"/>
          <w:sz w:val="24"/>
          <w:szCs w:val="24"/>
        </w:rPr>
        <w:t>orientation materials for applicants/new hires</w:t>
      </w:r>
    </w:p>
    <w:p w:rsidR="006D4653" w:rsidRPr="00053079" w:rsidRDefault="00695387" w:rsidP="006D4653">
      <w:pPr>
        <w:shd w:val="clear" w:color="auto" w:fill="FFFFFF"/>
        <w:spacing w:after="100" w:afterAutospacing="1"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763712" behindDoc="0" locked="0" layoutInCell="1" allowOverlap="1">
                <wp:simplePos x="0" y="0"/>
                <wp:positionH relativeFrom="column">
                  <wp:posOffset>1914525</wp:posOffset>
                </wp:positionH>
                <wp:positionV relativeFrom="paragraph">
                  <wp:posOffset>2334260</wp:posOffset>
                </wp:positionV>
                <wp:extent cx="1704975" cy="304800"/>
                <wp:effectExtent l="0" t="0" r="9525" b="0"/>
                <wp:wrapNone/>
                <wp:docPr id="40" name="Text Box 40"/>
                <wp:cNvGraphicFramePr/>
                <a:graphic xmlns:a="http://schemas.openxmlformats.org/drawingml/2006/main">
                  <a:graphicData uri="http://schemas.microsoft.com/office/word/2010/wordprocessingShape">
                    <wps:wsp>
                      <wps:cNvSpPr txBox="1"/>
                      <wps:spPr>
                        <a:xfrm>
                          <a:off x="0" y="0"/>
                          <a:ext cx="1704975" cy="304800"/>
                        </a:xfrm>
                        <a:prstGeom prst="rect">
                          <a:avLst/>
                        </a:prstGeom>
                        <a:solidFill>
                          <a:schemeClr val="lt1"/>
                        </a:solidFill>
                        <a:ln w="6350">
                          <a:noFill/>
                        </a:ln>
                      </wps:spPr>
                      <wps:txbx>
                        <w:txbxContent>
                          <w:p w:rsidR="00A12629" w:rsidRDefault="00A12629">
                            <w:r>
                              <w:t>Figure 5.2: Job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id="Text Box 40" o:spid="_x0000_s1059" type="#_x0000_t202" style="position:absolute;left:0;text-align:left;margin-left:150.75pt;margin-top:183.8pt;width:134.25pt;height:24pt;z-index:25176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" fillcolor="white [3201]" stroked="f" strokeweight=".5pt">
                <v:textbox>
                  <w:txbxContent>
                    <w:p w:rsidR="00A12629" w:rsidRDefault="00A12629">
                      <w:r>
                        <w:t>Figure 5.2: Job analysis</w:t>
                      </w:r>
                    </w:p>
                  </w:txbxContent>
                </v:textbox>
              </v:shape>
            </w:pict>
          </mc:Fallback>
        </mc:AlternateContent>
      </w:r>
      <w:r w:rsidR="006D4653" w:rsidRPr="006D4653">
        <w:rPr>
          <w:rFonts w:ascii="Times New Roman" w:eastAsia="Times New Roman" w:hAnsi="Times New Roman" w:cs="Times New Roman"/>
          <w:noProof/>
          <w:color w:val="000000"/>
          <w:sz w:val="24"/>
          <w:szCs w:val="24"/>
        </w:rPr>
        <w:drawing>
          <wp:inline distT="0" distB="0" distL="0" distR="0" wp14:anchorId="18766116" wp14:editId="107742C4">
            <wp:extent cx="3214838" cy="2194560"/>
            <wp:effectExtent l="0" t="0" r="5080" b="0"/>
            <wp:docPr id="11" name="Picture 11" descr="Image result for job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job analysis"/>
                    <pic:cNvPicPr>
                      <a:picLocks noChangeAspect="1" noChangeArrowheads="1"/>
                    </pic:cNvPicPr>
                  </pic:nvPicPr>
                  <pic:blipFill>
                    <a:blip r:embed="rId35">
                      <a:extLst>
                        <a:ext uri="{BEBA8EAE-BF5A-486C-A8C5-ECC9F3942E4B}">
                          <a14:imgProps xmlns:a14="http://schemas.microsoft.com/office/drawing/2010/main">
                            <a14:imgLayer r:embed="rId36">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214838" cy="2194560"/>
                    </a:xfrm>
                    <a:prstGeom prst="roundRect">
                      <a:avLst>
                        <a:gd name="adj" fmla="val 8594"/>
                      </a:avLst>
                    </a:prstGeom>
                    <a:solidFill>
                      <a:srgbClr val="FFFFFF">
                        <a:shade val="85000"/>
                      </a:srgbClr>
                    </a:solidFill>
                    <a:ln>
                      <a:noFill/>
                    </a:ln>
                    <a:effectLst/>
                  </pic:spPr>
                </pic:pic>
              </a:graphicData>
            </a:graphic>
          </wp:inline>
        </w:drawing>
      </w:r>
    </w:p>
    <w:p w:rsidR="00414ABB" w:rsidRDefault="00414ABB" w:rsidP="00524ECC">
      <w:pPr>
        <w:spacing w:line="360" w:lineRule="auto"/>
        <w:jc w:val="both"/>
        <w:rPr>
          <w:rFonts w:ascii="Times New Roman" w:hAnsi="Times New Roman" w:cs="Times New Roman"/>
          <w:bCs/>
          <w:sz w:val="24"/>
          <w:szCs w:val="24"/>
        </w:rPr>
      </w:pPr>
    </w:p>
    <w:p w:rsidR="00414ABB" w:rsidRDefault="00524ECC" w:rsidP="00524EC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Job analysis is very crucial part of </w:t>
      </w:r>
      <w:r w:rsidR="00F309CE">
        <w:rPr>
          <w:rFonts w:ascii="Times New Roman" w:hAnsi="Times New Roman" w:cs="Times New Roman"/>
          <w:bCs/>
          <w:sz w:val="24"/>
          <w:szCs w:val="24"/>
        </w:rPr>
        <w:t xml:space="preserve">the talent </w:t>
      </w:r>
      <w:r>
        <w:rPr>
          <w:rFonts w:ascii="Times New Roman" w:hAnsi="Times New Roman" w:cs="Times New Roman"/>
          <w:bCs/>
          <w:sz w:val="24"/>
          <w:szCs w:val="24"/>
        </w:rPr>
        <w:t>recruitment and selection</w:t>
      </w:r>
      <w:r w:rsidR="008664EE">
        <w:rPr>
          <w:rFonts w:ascii="Times New Roman" w:hAnsi="Times New Roman" w:cs="Times New Roman"/>
          <w:bCs/>
          <w:sz w:val="24"/>
          <w:szCs w:val="24"/>
        </w:rPr>
        <w:t xml:space="preserve"> process of Bashundhara group</w:t>
      </w:r>
      <w:r>
        <w:rPr>
          <w:rFonts w:ascii="Times New Roman" w:hAnsi="Times New Roman" w:cs="Times New Roman"/>
          <w:bCs/>
          <w:sz w:val="24"/>
          <w:szCs w:val="24"/>
        </w:rPr>
        <w:t xml:space="preserve">. From job analysis, the company </w:t>
      </w:r>
      <w:r w:rsidR="000873C7">
        <w:rPr>
          <w:rFonts w:ascii="Times New Roman" w:hAnsi="Times New Roman" w:cs="Times New Roman"/>
          <w:bCs/>
          <w:sz w:val="24"/>
          <w:szCs w:val="24"/>
        </w:rPr>
        <w:t>can fix</w:t>
      </w:r>
      <w:r>
        <w:rPr>
          <w:rFonts w:ascii="Times New Roman" w:hAnsi="Times New Roman" w:cs="Times New Roman"/>
          <w:bCs/>
          <w:sz w:val="24"/>
          <w:szCs w:val="24"/>
        </w:rPr>
        <w:t xml:space="preserve"> </w:t>
      </w:r>
      <w:r w:rsidR="000873C7">
        <w:rPr>
          <w:rFonts w:ascii="Times New Roman" w:hAnsi="Times New Roman" w:cs="Times New Roman"/>
          <w:bCs/>
          <w:sz w:val="24"/>
          <w:szCs w:val="24"/>
        </w:rPr>
        <w:t xml:space="preserve">the </w:t>
      </w:r>
      <w:r w:rsidR="000873C7" w:rsidRPr="00110228">
        <w:rPr>
          <w:rFonts w:ascii="Times New Roman" w:hAnsi="Times New Roman" w:cs="Times New Roman"/>
          <w:b/>
          <w:bCs/>
          <w:sz w:val="24"/>
          <w:szCs w:val="24"/>
        </w:rPr>
        <w:t>job</w:t>
      </w:r>
      <w:r w:rsidRPr="00110228">
        <w:rPr>
          <w:rFonts w:ascii="Times New Roman" w:hAnsi="Times New Roman" w:cs="Times New Roman"/>
          <w:b/>
          <w:bCs/>
          <w:sz w:val="24"/>
          <w:szCs w:val="24"/>
        </w:rPr>
        <w:t xml:space="preserve"> description</w:t>
      </w:r>
      <w:r w:rsidR="000873C7" w:rsidRPr="00110228">
        <w:rPr>
          <w:rFonts w:ascii="Times New Roman" w:hAnsi="Times New Roman" w:cs="Times New Roman"/>
          <w:b/>
          <w:bCs/>
          <w:sz w:val="24"/>
          <w:szCs w:val="24"/>
        </w:rPr>
        <w:t xml:space="preserve"> and specification</w:t>
      </w:r>
      <w:r w:rsidR="000873C7">
        <w:rPr>
          <w:rFonts w:ascii="Times New Roman" w:hAnsi="Times New Roman" w:cs="Times New Roman"/>
          <w:bCs/>
          <w:sz w:val="24"/>
          <w:szCs w:val="24"/>
        </w:rPr>
        <w:t xml:space="preserve"> by which they not only</w:t>
      </w:r>
      <w:r>
        <w:rPr>
          <w:rFonts w:ascii="Times New Roman" w:hAnsi="Times New Roman" w:cs="Times New Roman"/>
          <w:bCs/>
          <w:sz w:val="24"/>
          <w:szCs w:val="24"/>
        </w:rPr>
        <w:t xml:space="preserve"> let the employees </w:t>
      </w:r>
      <w:r w:rsidR="000873C7">
        <w:rPr>
          <w:rFonts w:ascii="Times New Roman" w:hAnsi="Times New Roman" w:cs="Times New Roman"/>
          <w:bCs/>
          <w:sz w:val="24"/>
          <w:szCs w:val="24"/>
        </w:rPr>
        <w:t>learn about the duties and responsibilities of the particular position but also the general requirement</w:t>
      </w:r>
      <w:r w:rsidR="00A46D18">
        <w:rPr>
          <w:rFonts w:ascii="Times New Roman" w:hAnsi="Times New Roman" w:cs="Times New Roman"/>
          <w:bCs/>
          <w:sz w:val="24"/>
          <w:szCs w:val="24"/>
        </w:rPr>
        <w:t xml:space="preserve"> from the employees</w:t>
      </w:r>
      <w:r w:rsidR="000873C7">
        <w:rPr>
          <w:rFonts w:ascii="Times New Roman" w:hAnsi="Times New Roman" w:cs="Times New Roman"/>
          <w:bCs/>
          <w:sz w:val="24"/>
          <w:szCs w:val="24"/>
        </w:rPr>
        <w:t xml:space="preserve"> to </w:t>
      </w:r>
      <w:r w:rsidR="00A46D18">
        <w:rPr>
          <w:rFonts w:ascii="Times New Roman" w:hAnsi="Times New Roman" w:cs="Times New Roman"/>
          <w:bCs/>
          <w:sz w:val="24"/>
          <w:szCs w:val="24"/>
        </w:rPr>
        <w:t>apply.</w:t>
      </w:r>
      <w:r w:rsidR="000873C7">
        <w:rPr>
          <w:rFonts w:ascii="Times New Roman" w:hAnsi="Times New Roman" w:cs="Times New Roman"/>
          <w:bCs/>
          <w:sz w:val="24"/>
          <w:szCs w:val="24"/>
        </w:rPr>
        <w:t xml:space="preserve"> </w:t>
      </w:r>
      <w:r w:rsidR="008664EE">
        <w:rPr>
          <w:rFonts w:ascii="Times New Roman" w:hAnsi="Times New Roman" w:cs="Times New Roman"/>
          <w:bCs/>
          <w:sz w:val="24"/>
          <w:szCs w:val="24"/>
        </w:rPr>
        <w:t>In a brief</w:t>
      </w:r>
      <w:r w:rsidR="00A46D18">
        <w:rPr>
          <w:rFonts w:ascii="Times New Roman" w:hAnsi="Times New Roman" w:cs="Times New Roman"/>
          <w:bCs/>
          <w:sz w:val="24"/>
          <w:szCs w:val="24"/>
        </w:rPr>
        <w:t>, Job description</w:t>
      </w:r>
      <w:r w:rsidRPr="00524ECC">
        <w:rPr>
          <w:rFonts w:ascii="Times New Roman" w:hAnsi="Times New Roman" w:cs="Times New Roman"/>
          <w:bCs/>
          <w:sz w:val="24"/>
          <w:szCs w:val="24"/>
        </w:rPr>
        <w:t xml:space="preserve"> is a document that describes the general tasks, or other related du</w:t>
      </w:r>
      <w:r w:rsidR="00F309CE">
        <w:rPr>
          <w:rFonts w:ascii="Times New Roman" w:hAnsi="Times New Roman" w:cs="Times New Roman"/>
          <w:bCs/>
          <w:sz w:val="24"/>
          <w:szCs w:val="24"/>
        </w:rPr>
        <w:t xml:space="preserve">ties, and responsibilities of a </w:t>
      </w:r>
      <w:r w:rsidRPr="00524ECC">
        <w:rPr>
          <w:rFonts w:ascii="Times New Roman" w:hAnsi="Times New Roman" w:cs="Times New Roman"/>
          <w:bCs/>
          <w:sz w:val="24"/>
          <w:szCs w:val="24"/>
        </w:rPr>
        <w:t xml:space="preserve">position. </w:t>
      </w:r>
      <w:r w:rsidR="00A46D18">
        <w:rPr>
          <w:rFonts w:ascii="Times New Roman" w:hAnsi="Times New Roman" w:cs="Times New Roman"/>
          <w:bCs/>
          <w:sz w:val="24"/>
          <w:szCs w:val="24"/>
        </w:rPr>
        <w:t xml:space="preserve">Whether, </w:t>
      </w:r>
      <w:r w:rsidRPr="00524ECC">
        <w:rPr>
          <w:rFonts w:ascii="Times New Roman" w:hAnsi="Times New Roman" w:cs="Times New Roman"/>
          <w:bCs/>
          <w:sz w:val="24"/>
          <w:szCs w:val="24"/>
        </w:rPr>
        <w:t>job specification is a written statement of the minimum qualifications and traits that a person needs in order to perform the duties and</w:t>
      </w:r>
      <w:r w:rsidR="00AA5287">
        <w:rPr>
          <w:rFonts w:ascii="Times New Roman" w:hAnsi="Times New Roman" w:cs="Times New Roman"/>
          <w:bCs/>
          <w:sz w:val="24"/>
          <w:szCs w:val="24"/>
        </w:rPr>
        <w:t xml:space="preserve"> </w:t>
      </w:r>
      <w:r w:rsidRPr="00524ECC">
        <w:rPr>
          <w:rFonts w:ascii="Times New Roman" w:hAnsi="Times New Roman" w:cs="Times New Roman"/>
          <w:bCs/>
          <w:sz w:val="24"/>
          <w:szCs w:val="24"/>
        </w:rPr>
        <w:t>undertake the responsibil</w:t>
      </w:r>
      <w:r w:rsidR="00110228">
        <w:rPr>
          <w:rFonts w:ascii="Times New Roman" w:hAnsi="Times New Roman" w:cs="Times New Roman"/>
          <w:bCs/>
          <w:sz w:val="24"/>
          <w:szCs w:val="24"/>
        </w:rPr>
        <w:t xml:space="preserve">ities of a </w:t>
      </w:r>
      <w:r w:rsidR="00110228">
        <w:rPr>
          <w:rFonts w:ascii="Times New Roman" w:hAnsi="Times New Roman" w:cs="Times New Roman"/>
          <w:bCs/>
          <w:sz w:val="24"/>
          <w:szCs w:val="24"/>
        </w:rPr>
        <w:lastRenderedPageBreak/>
        <w:t>particular position.</w:t>
      </w:r>
      <w:r w:rsidR="00414ABB">
        <w:rPr>
          <w:rFonts w:ascii="Times New Roman" w:hAnsi="Times New Roman" w:cs="Times New Roman"/>
          <w:bCs/>
          <w:sz w:val="24"/>
          <w:szCs w:val="24"/>
        </w:rPr>
        <w:t xml:space="preserve"> The components of job description are showed with a sample example:</w:t>
      </w:r>
    </w:p>
    <w:tbl>
      <w:tblPr>
        <w:tblW w:w="8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1"/>
        <w:gridCol w:w="4814"/>
      </w:tblGrid>
      <w:tr w:rsidR="00110228" w:rsidRPr="00110228" w:rsidTr="00AA5287">
        <w:trPr>
          <w:trHeight w:val="940"/>
          <w:jc w:val="center"/>
        </w:trPr>
        <w:tc>
          <w:tcPr>
            <w:tcW w:w="3921" w:type="dxa"/>
            <w:tcBorders>
              <w:top w:val="single" w:sz="4" w:space="0" w:color="auto"/>
              <w:left w:val="single" w:sz="4" w:space="0" w:color="auto"/>
              <w:bottom w:val="single" w:sz="4" w:space="0" w:color="auto"/>
              <w:right w:val="single" w:sz="4" w:space="0" w:color="auto"/>
            </w:tcBorders>
            <w:hideMark/>
          </w:tcPr>
          <w:tbl>
            <w:tblPr>
              <w:tblW w:w="3704" w:type="dxa"/>
              <w:tblInd w:w="1" w:type="dxa"/>
              <w:tblLook w:val="01E0" w:firstRow="1" w:lastRow="1" w:firstColumn="1" w:lastColumn="1" w:noHBand="0" w:noVBand="0"/>
            </w:tblPr>
            <w:tblGrid>
              <w:gridCol w:w="2954"/>
              <w:gridCol w:w="375"/>
              <w:gridCol w:w="375"/>
            </w:tblGrid>
            <w:tr w:rsidR="00110228" w:rsidRPr="00110228" w:rsidTr="003B2275">
              <w:trPr>
                <w:trHeight w:val="217"/>
              </w:trPr>
              <w:tc>
                <w:tcPr>
                  <w:tcW w:w="0" w:type="auto"/>
                  <w:hideMark/>
                </w:tcPr>
                <w:p w:rsidR="00110228" w:rsidRPr="00110228" w:rsidRDefault="00110228" w:rsidP="00110228">
                  <w:pPr>
                    <w:spacing w:before="60" w:after="60" w:line="240" w:lineRule="auto"/>
                    <w:rPr>
                      <w:rFonts w:ascii="Times New Roman" w:eastAsia="Times New Roman" w:hAnsi="Times New Roman" w:cs="Times New Roman"/>
                    </w:rPr>
                  </w:pPr>
                  <w:r w:rsidRPr="00110228">
                    <w:rPr>
                      <w:rFonts w:ascii="Times New Roman" w:eastAsia="Times New Roman" w:hAnsi="Times New Roman" w:cs="Times New Roman"/>
                    </w:rPr>
                    <w:t>Employee Name</w:t>
                  </w:r>
                </w:p>
              </w:tc>
              <w:tc>
                <w:tcPr>
                  <w:tcW w:w="0" w:type="auto"/>
                  <w:hideMark/>
                </w:tcPr>
                <w:p w:rsidR="00110228" w:rsidRPr="00110228" w:rsidRDefault="00110228" w:rsidP="00110228">
                  <w:pPr>
                    <w:spacing w:before="60" w:after="60" w:line="240" w:lineRule="auto"/>
                    <w:rPr>
                      <w:rFonts w:ascii="Times New Roman" w:eastAsia="Times New Roman" w:hAnsi="Times New Roman" w:cs="Times New Roman"/>
                    </w:rPr>
                  </w:pPr>
                </w:p>
              </w:tc>
              <w:tc>
                <w:tcPr>
                  <w:tcW w:w="0" w:type="auto"/>
                </w:tcPr>
                <w:p w:rsidR="00110228" w:rsidRPr="00110228" w:rsidRDefault="00110228" w:rsidP="00110228">
                  <w:pPr>
                    <w:spacing w:before="60" w:after="60" w:line="240" w:lineRule="auto"/>
                    <w:rPr>
                      <w:rFonts w:ascii="Times New Roman" w:eastAsia="Times New Roman" w:hAnsi="Times New Roman" w:cs="Times New Roman"/>
                    </w:rPr>
                  </w:pPr>
                </w:p>
              </w:tc>
            </w:tr>
            <w:tr w:rsidR="00110228" w:rsidRPr="00110228" w:rsidTr="003B2275">
              <w:trPr>
                <w:trHeight w:val="217"/>
              </w:trPr>
              <w:tc>
                <w:tcPr>
                  <w:tcW w:w="0" w:type="auto"/>
                  <w:hideMark/>
                </w:tcPr>
                <w:p w:rsidR="00110228" w:rsidRPr="00110228" w:rsidRDefault="00110228" w:rsidP="00110228">
                  <w:pPr>
                    <w:spacing w:before="60" w:after="60" w:line="240" w:lineRule="auto"/>
                    <w:rPr>
                      <w:rFonts w:ascii="Times New Roman" w:eastAsia="Times New Roman" w:hAnsi="Times New Roman" w:cs="Times New Roman"/>
                    </w:rPr>
                  </w:pPr>
                  <w:r w:rsidRPr="00110228">
                    <w:rPr>
                      <w:rFonts w:ascii="Times New Roman" w:eastAsia="Times New Roman" w:hAnsi="Times New Roman" w:cs="Times New Roman"/>
                    </w:rPr>
                    <w:t>Department</w:t>
                  </w:r>
                </w:p>
              </w:tc>
              <w:tc>
                <w:tcPr>
                  <w:tcW w:w="0" w:type="auto"/>
                  <w:hideMark/>
                </w:tcPr>
                <w:p w:rsidR="00110228" w:rsidRPr="00110228" w:rsidRDefault="00110228" w:rsidP="00110228">
                  <w:pPr>
                    <w:spacing w:before="60" w:after="60" w:line="240" w:lineRule="auto"/>
                    <w:rPr>
                      <w:rFonts w:ascii="Times New Roman" w:eastAsia="Times New Roman" w:hAnsi="Times New Roman" w:cs="Times New Roman"/>
                    </w:rPr>
                  </w:pPr>
                </w:p>
              </w:tc>
              <w:tc>
                <w:tcPr>
                  <w:tcW w:w="0" w:type="auto"/>
                  <w:hideMark/>
                </w:tcPr>
                <w:p w:rsidR="00110228" w:rsidRPr="00110228" w:rsidRDefault="00110228" w:rsidP="00110228">
                  <w:pPr>
                    <w:spacing w:before="60" w:after="60" w:line="240" w:lineRule="auto"/>
                    <w:rPr>
                      <w:rFonts w:ascii="Times New Roman" w:eastAsia="Times New Roman" w:hAnsi="Times New Roman" w:cs="Times New Roman"/>
                      <w:b/>
                      <w:bCs/>
                    </w:rPr>
                  </w:pPr>
                </w:p>
              </w:tc>
            </w:tr>
            <w:tr w:rsidR="00110228" w:rsidRPr="00110228" w:rsidTr="003B2275">
              <w:trPr>
                <w:trHeight w:val="217"/>
              </w:trPr>
              <w:tc>
                <w:tcPr>
                  <w:tcW w:w="0" w:type="auto"/>
                  <w:hideMark/>
                </w:tcPr>
                <w:p w:rsidR="00110228" w:rsidRPr="00110228" w:rsidRDefault="00110228" w:rsidP="00110228">
                  <w:pPr>
                    <w:spacing w:before="60" w:after="60" w:line="240" w:lineRule="auto"/>
                    <w:rPr>
                      <w:rFonts w:ascii="Times New Roman" w:eastAsia="Times New Roman" w:hAnsi="Times New Roman" w:cs="Times New Roman"/>
                    </w:rPr>
                  </w:pPr>
                  <w:r w:rsidRPr="00110228">
                    <w:rPr>
                      <w:rFonts w:ascii="Times New Roman" w:eastAsia="Times New Roman" w:hAnsi="Times New Roman" w:cs="Times New Roman"/>
                    </w:rPr>
                    <w:t>Nature of Job</w:t>
                  </w:r>
                </w:p>
              </w:tc>
              <w:tc>
                <w:tcPr>
                  <w:tcW w:w="0" w:type="auto"/>
                  <w:hideMark/>
                </w:tcPr>
                <w:p w:rsidR="00110228" w:rsidRPr="00110228" w:rsidRDefault="00110228" w:rsidP="00110228">
                  <w:pPr>
                    <w:spacing w:before="60" w:after="60" w:line="240" w:lineRule="auto"/>
                    <w:rPr>
                      <w:rFonts w:ascii="Times New Roman" w:eastAsia="Times New Roman" w:hAnsi="Times New Roman" w:cs="Times New Roman"/>
                    </w:rPr>
                  </w:pPr>
                  <w:r w:rsidRPr="00110228">
                    <w:rPr>
                      <w:rFonts w:ascii="Times New Roman" w:eastAsia="Times New Roman" w:hAnsi="Times New Roman" w:cs="Times New Roman"/>
                    </w:rPr>
                    <w:t xml:space="preserve">  </w:t>
                  </w:r>
                </w:p>
              </w:tc>
              <w:tc>
                <w:tcPr>
                  <w:tcW w:w="0" w:type="auto"/>
                  <w:hideMark/>
                </w:tcPr>
                <w:p w:rsidR="00110228" w:rsidRPr="00110228" w:rsidRDefault="00110228" w:rsidP="00110228">
                  <w:pPr>
                    <w:spacing w:before="60" w:after="60" w:line="240" w:lineRule="auto"/>
                    <w:rPr>
                      <w:rFonts w:ascii="Times New Roman" w:eastAsia="Times New Roman" w:hAnsi="Times New Roman" w:cs="Times New Roman"/>
                      <w:b/>
                      <w:bCs/>
                    </w:rPr>
                  </w:pPr>
                </w:p>
              </w:tc>
            </w:tr>
            <w:tr w:rsidR="00110228" w:rsidRPr="00110228" w:rsidTr="003B2275">
              <w:trPr>
                <w:trHeight w:val="217"/>
              </w:trPr>
              <w:tc>
                <w:tcPr>
                  <w:tcW w:w="0" w:type="auto"/>
                  <w:hideMark/>
                </w:tcPr>
                <w:p w:rsidR="00110228" w:rsidRPr="00110228" w:rsidRDefault="00110228" w:rsidP="00110228">
                  <w:pPr>
                    <w:spacing w:before="60" w:after="60" w:line="240" w:lineRule="auto"/>
                    <w:rPr>
                      <w:rFonts w:ascii="Times New Roman" w:eastAsia="Times New Roman" w:hAnsi="Times New Roman" w:cs="Times New Roman"/>
                    </w:rPr>
                  </w:pPr>
                  <w:r w:rsidRPr="00110228">
                    <w:rPr>
                      <w:rFonts w:ascii="Times New Roman" w:eastAsia="Times New Roman" w:hAnsi="Times New Roman" w:cs="Times New Roman"/>
                    </w:rPr>
                    <w:t>Personal File No.</w:t>
                  </w:r>
                </w:p>
              </w:tc>
              <w:tc>
                <w:tcPr>
                  <w:tcW w:w="0" w:type="auto"/>
                  <w:hideMark/>
                </w:tcPr>
                <w:p w:rsidR="00110228" w:rsidRPr="00110228" w:rsidRDefault="00110228" w:rsidP="00110228">
                  <w:pPr>
                    <w:spacing w:before="60" w:after="60" w:line="240" w:lineRule="auto"/>
                    <w:rPr>
                      <w:rFonts w:ascii="Times New Roman" w:eastAsia="Times New Roman" w:hAnsi="Times New Roman" w:cs="Times New Roman"/>
                    </w:rPr>
                  </w:pPr>
                </w:p>
              </w:tc>
              <w:tc>
                <w:tcPr>
                  <w:tcW w:w="0" w:type="auto"/>
                </w:tcPr>
                <w:p w:rsidR="00110228" w:rsidRPr="00110228" w:rsidRDefault="00110228" w:rsidP="00110228">
                  <w:pPr>
                    <w:spacing w:before="60" w:after="60" w:line="240" w:lineRule="auto"/>
                    <w:rPr>
                      <w:rFonts w:ascii="Times New Roman" w:eastAsia="Times New Roman" w:hAnsi="Times New Roman" w:cs="Times New Roman"/>
                      <w:bCs/>
                    </w:rPr>
                  </w:pPr>
                </w:p>
              </w:tc>
            </w:tr>
          </w:tbl>
          <w:p w:rsidR="00110228" w:rsidRPr="00110228" w:rsidRDefault="00110228" w:rsidP="00110228">
            <w:pPr>
              <w:spacing w:before="60" w:after="60" w:line="240" w:lineRule="auto"/>
              <w:rPr>
                <w:rFonts w:ascii="Times New Roman" w:eastAsia="Times New Roman" w:hAnsi="Times New Roman" w:cs="Times New Roman"/>
              </w:rPr>
            </w:pPr>
          </w:p>
        </w:tc>
        <w:tc>
          <w:tcPr>
            <w:tcW w:w="4814" w:type="dxa"/>
            <w:tcBorders>
              <w:top w:val="single" w:sz="4" w:space="0" w:color="auto"/>
              <w:left w:val="single" w:sz="4" w:space="0" w:color="auto"/>
              <w:bottom w:val="single" w:sz="4" w:space="0" w:color="auto"/>
              <w:right w:val="single" w:sz="4" w:space="0" w:color="auto"/>
            </w:tcBorders>
            <w:hideMark/>
          </w:tcPr>
          <w:tbl>
            <w:tblPr>
              <w:tblW w:w="4389" w:type="dxa"/>
              <w:tblInd w:w="1" w:type="dxa"/>
              <w:tblLook w:val="01E0" w:firstRow="1" w:lastRow="1" w:firstColumn="1" w:lastColumn="1" w:noHBand="0" w:noVBand="0"/>
            </w:tblPr>
            <w:tblGrid>
              <w:gridCol w:w="3309"/>
              <w:gridCol w:w="540"/>
              <w:gridCol w:w="540"/>
            </w:tblGrid>
            <w:tr w:rsidR="00110228" w:rsidRPr="00110228" w:rsidTr="00AA5287">
              <w:trPr>
                <w:gridAfter w:val="1"/>
                <w:trHeight w:val="330"/>
              </w:trPr>
              <w:tc>
                <w:tcPr>
                  <w:tcW w:w="0" w:type="auto"/>
                  <w:hideMark/>
                </w:tcPr>
                <w:p w:rsidR="00110228" w:rsidRPr="00110228" w:rsidRDefault="00110228" w:rsidP="00110228">
                  <w:pPr>
                    <w:spacing w:before="60" w:after="60" w:line="240" w:lineRule="auto"/>
                    <w:rPr>
                      <w:rFonts w:ascii="Times New Roman" w:eastAsia="Times New Roman" w:hAnsi="Times New Roman" w:cs="Times New Roman"/>
                    </w:rPr>
                  </w:pPr>
                  <w:r w:rsidRPr="00110228">
                    <w:rPr>
                      <w:rFonts w:ascii="Times New Roman" w:eastAsia="Times New Roman" w:hAnsi="Times New Roman" w:cs="Times New Roman"/>
                    </w:rPr>
                    <w:t>Designation</w:t>
                  </w:r>
                </w:p>
              </w:tc>
              <w:tc>
                <w:tcPr>
                  <w:tcW w:w="0" w:type="auto"/>
                  <w:hideMark/>
                </w:tcPr>
                <w:p w:rsidR="00110228" w:rsidRPr="00110228" w:rsidRDefault="00110228" w:rsidP="00110228">
                  <w:pPr>
                    <w:spacing w:before="60" w:after="60" w:line="240" w:lineRule="auto"/>
                    <w:rPr>
                      <w:rFonts w:ascii="Times New Roman" w:eastAsia="Times New Roman" w:hAnsi="Times New Roman" w:cs="Times New Roman"/>
                    </w:rPr>
                  </w:pPr>
                </w:p>
              </w:tc>
            </w:tr>
            <w:tr w:rsidR="00110228" w:rsidRPr="00110228" w:rsidTr="00AA5287">
              <w:trPr>
                <w:gridAfter w:val="1"/>
                <w:trHeight w:val="330"/>
              </w:trPr>
              <w:tc>
                <w:tcPr>
                  <w:tcW w:w="0" w:type="auto"/>
                  <w:hideMark/>
                </w:tcPr>
                <w:p w:rsidR="00110228" w:rsidRPr="00110228" w:rsidRDefault="00110228" w:rsidP="00110228">
                  <w:pPr>
                    <w:spacing w:before="60" w:after="60" w:line="240" w:lineRule="auto"/>
                    <w:rPr>
                      <w:rFonts w:ascii="Times New Roman" w:eastAsia="Times New Roman" w:hAnsi="Times New Roman" w:cs="Times New Roman"/>
                    </w:rPr>
                  </w:pPr>
                  <w:r w:rsidRPr="00110228">
                    <w:rPr>
                      <w:rFonts w:ascii="Times New Roman" w:eastAsia="Times New Roman" w:hAnsi="Times New Roman" w:cs="Times New Roman"/>
                    </w:rPr>
                    <w:t>Job Location</w:t>
                  </w:r>
                </w:p>
              </w:tc>
              <w:tc>
                <w:tcPr>
                  <w:tcW w:w="0" w:type="auto"/>
                  <w:hideMark/>
                </w:tcPr>
                <w:p w:rsidR="00110228" w:rsidRPr="00110228" w:rsidRDefault="00110228" w:rsidP="00110228">
                  <w:pPr>
                    <w:spacing w:before="60" w:after="60" w:line="240" w:lineRule="auto"/>
                    <w:rPr>
                      <w:rFonts w:ascii="Times New Roman" w:eastAsia="Times New Roman" w:hAnsi="Times New Roman" w:cs="Times New Roman"/>
                    </w:rPr>
                  </w:pPr>
                </w:p>
              </w:tc>
            </w:tr>
            <w:tr w:rsidR="00110228" w:rsidRPr="00110228" w:rsidTr="00AA5287">
              <w:trPr>
                <w:trHeight w:val="188"/>
              </w:trPr>
              <w:tc>
                <w:tcPr>
                  <w:tcW w:w="0" w:type="auto"/>
                  <w:hideMark/>
                </w:tcPr>
                <w:p w:rsidR="00110228" w:rsidRPr="00110228" w:rsidRDefault="00110228" w:rsidP="00110228">
                  <w:pPr>
                    <w:spacing w:before="60" w:after="60" w:line="240" w:lineRule="auto"/>
                    <w:rPr>
                      <w:rFonts w:ascii="Times New Roman" w:eastAsia="Times New Roman" w:hAnsi="Times New Roman" w:cs="Times New Roman"/>
                    </w:rPr>
                  </w:pPr>
                  <w:r w:rsidRPr="00110228">
                    <w:rPr>
                      <w:rFonts w:ascii="Times New Roman" w:eastAsia="Times New Roman" w:hAnsi="Times New Roman" w:cs="Times New Roman"/>
                    </w:rPr>
                    <w:t>Joining Date</w:t>
                  </w:r>
                </w:p>
              </w:tc>
              <w:tc>
                <w:tcPr>
                  <w:tcW w:w="0" w:type="auto"/>
                  <w:hideMark/>
                </w:tcPr>
                <w:p w:rsidR="00110228" w:rsidRPr="00110228" w:rsidRDefault="00110228" w:rsidP="00110228">
                  <w:pPr>
                    <w:spacing w:before="60" w:after="60" w:line="240" w:lineRule="auto"/>
                    <w:rPr>
                      <w:rFonts w:ascii="Times New Roman" w:eastAsia="Times New Roman" w:hAnsi="Times New Roman" w:cs="Times New Roman"/>
                    </w:rPr>
                  </w:pPr>
                </w:p>
              </w:tc>
              <w:tc>
                <w:tcPr>
                  <w:tcW w:w="0" w:type="auto"/>
                </w:tcPr>
                <w:p w:rsidR="00110228" w:rsidRPr="00110228" w:rsidRDefault="00110228" w:rsidP="00110228">
                  <w:pPr>
                    <w:spacing w:before="60" w:after="60" w:line="240" w:lineRule="auto"/>
                    <w:rPr>
                      <w:rFonts w:ascii="Times New Roman" w:eastAsia="Times New Roman" w:hAnsi="Times New Roman" w:cs="Times New Roman"/>
                      <w:bCs/>
                    </w:rPr>
                  </w:pPr>
                </w:p>
              </w:tc>
            </w:tr>
          </w:tbl>
          <w:p w:rsidR="00110228" w:rsidRPr="00110228" w:rsidRDefault="00110228" w:rsidP="00110228">
            <w:pPr>
              <w:spacing w:before="60" w:after="60" w:line="240" w:lineRule="auto"/>
              <w:rPr>
                <w:rFonts w:ascii="Times New Roman" w:eastAsia="Times New Roman" w:hAnsi="Times New Roman" w:cs="Times New Roman"/>
              </w:rPr>
            </w:pPr>
          </w:p>
        </w:tc>
      </w:tr>
      <w:tr w:rsidR="00110228" w:rsidRPr="00110228" w:rsidTr="00AA5287">
        <w:trPr>
          <w:trHeight w:val="557"/>
          <w:jc w:val="center"/>
        </w:trPr>
        <w:tc>
          <w:tcPr>
            <w:tcW w:w="8735" w:type="dxa"/>
            <w:gridSpan w:val="2"/>
            <w:tcBorders>
              <w:top w:val="single" w:sz="4" w:space="0" w:color="auto"/>
              <w:left w:val="single" w:sz="4" w:space="0" w:color="auto"/>
              <w:right w:val="single" w:sz="4" w:space="0" w:color="auto"/>
            </w:tcBorders>
          </w:tcPr>
          <w:p w:rsidR="00110228" w:rsidRPr="00110228" w:rsidRDefault="00110228" w:rsidP="00110228">
            <w:pPr>
              <w:spacing w:before="60" w:after="60" w:line="240" w:lineRule="auto"/>
              <w:jc w:val="both"/>
              <w:rPr>
                <w:rFonts w:ascii="Times New Roman" w:eastAsia="Times New Roman" w:hAnsi="Times New Roman" w:cs="Times New Roman"/>
                <w:b/>
                <w:bCs/>
              </w:rPr>
            </w:pPr>
            <w:r w:rsidRPr="00110228">
              <w:rPr>
                <w:rFonts w:ascii="Times New Roman" w:eastAsia="Times New Roman" w:hAnsi="Times New Roman" w:cs="Times New Roman"/>
                <w:b/>
                <w:bCs/>
              </w:rPr>
              <w:t>Job Context:</w:t>
            </w:r>
          </w:p>
        </w:tc>
      </w:tr>
      <w:tr w:rsidR="00110228" w:rsidRPr="00110228" w:rsidTr="00AA5287">
        <w:trPr>
          <w:trHeight w:val="217"/>
          <w:jc w:val="center"/>
        </w:trPr>
        <w:tc>
          <w:tcPr>
            <w:tcW w:w="8735" w:type="dxa"/>
            <w:gridSpan w:val="2"/>
            <w:tcBorders>
              <w:top w:val="single" w:sz="4" w:space="0" w:color="auto"/>
              <w:left w:val="single" w:sz="4" w:space="0" w:color="auto"/>
              <w:bottom w:val="single" w:sz="4" w:space="0" w:color="auto"/>
              <w:right w:val="single" w:sz="4" w:space="0" w:color="auto"/>
            </w:tcBorders>
            <w:hideMark/>
          </w:tcPr>
          <w:p w:rsidR="00110228" w:rsidRPr="00110228" w:rsidRDefault="00110228" w:rsidP="00110228">
            <w:pPr>
              <w:spacing w:before="60" w:after="60" w:line="240" w:lineRule="auto"/>
              <w:rPr>
                <w:rFonts w:ascii="Times New Roman" w:eastAsia="Times New Roman" w:hAnsi="Times New Roman" w:cs="Times New Roman"/>
                <w:b/>
                <w:bCs/>
                <w:sz w:val="24"/>
                <w:szCs w:val="24"/>
              </w:rPr>
            </w:pPr>
            <w:r w:rsidRPr="00110228">
              <w:rPr>
                <w:rFonts w:ascii="Times New Roman" w:eastAsia="Times New Roman" w:hAnsi="Times New Roman" w:cs="Times New Roman"/>
                <w:b/>
                <w:bCs/>
                <w:sz w:val="24"/>
                <w:szCs w:val="24"/>
              </w:rPr>
              <w:t>Key Responsibilities</w:t>
            </w:r>
          </w:p>
        </w:tc>
      </w:tr>
      <w:tr w:rsidR="00110228" w:rsidRPr="00110228" w:rsidTr="00AA5287">
        <w:trPr>
          <w:trHeight w:val="683"/>
          <w:jc w:val="center"/>
        </w:trPr>
        <w:tc>
          <w:tcPr>
            <w:tcW w:w="8735" w:type="dxa"/>
            <w:gridSpan w:val="2"/>
            <w:tcBorders>
              <w:top w:val="single" w:sz="4" w:space="0" w:color="auto"/>
              <w:left w:val="single" w:sz="4" w:space="0" w:color="auto"/>
              <w:bottom w:val="single" w:sz="4" w:space="0" w:color="auto"/>
              <w:right w:val="single" w:sz="4" w:space="0" w:color="auto"/>
            </w:tcBorders>
          </w:tcPr>
          <w:p w:rsidR="00110228" w:rsidRPr="00110228" w:rsidRDefault="00110228" w:rsidP="00110228">
            <w:pPr>
              <w:spacing w:before="100" w:beforeAutospacing="1" w:after="100" w:afterAutospacing="1" w:line="240" w:lineRule="auto"/>
              <w:ind w:left="720"/>
              <w:rPr>
                <w:rFonts w:ascii="Times New Roman" w:eastAsia="Times New Roman" w:hAnsi="Times New Roman" w:cs="Times New Roman"/>
                <w:sz w:val="24"/>
                <w:szCs w:val="24"/>
              </w:rPr>
            </w:pPr>
            <w:r w:rsidRPr="00110228">
              <w:rPr>
                <w:rFonts w:ascii="Times New Roman" w:eastAsia="Times New Roman" w:hAnsi="Times New Roman" w:cs="Times New Roman"/>
                <w:sz w:val="24"/>
                <w:szCs w:val="24"/>
              </w:rPr>
              <w:t xml:space="preserve"> </w:t>
            </w:r>
          </w:p>
        </w:tc>
      </w:tr>
      <w:tr w:rsidR="00110228" w:rsidRPr="00110228" w:rsidTr="00AA5287">
        <w:trPr>
          <w:trHeight w:val="261"/>
          <w:jc w:val="center"/>
        </w:trPr>
        <w:tc>
          <w:tcPr>
            <w:tcW w:w="8735" w:type="dxa"/>
            <w:gridSpan w:val="2"/>
            <w:tcBorders>
              <w:top w:val="single" w:sz="4" w:space="0" w:color="auto"/>
              <w:left w:val="single" w:sz="4" w:space="0" w:color="auto"/>
              <w:bottom w:val="single" w:sz="4" w:space="0" w:color="auto"/>
              <w:right w:val="single" w:sz="4" w:space="0" w:color="auto"/>
            </w:tcBorders>
            <w:shd w:val="clear" w:color="auto" w:fill="auto"/>
            <w:hideMark/>
          </w:tcPr>
          <w:p w:rsidR="00110228" w:rsidRPr="00110228" w:rsidRDefault="00110228" w:rsidP="00110228">
            <w:pPr>
              <w:spacing w:before="60" w:after="60" w:line="240" w:lineRule="auto"/>
              <w:jc w:val="both"/>
              <w:rPr>
                <w:rFonts w:ascii="Times New Roman" w:eastAsia="Times New Roman" w:hAnsi="Times New Roman" w:cs="Times New Roman"/>
                <w:b/>
                <w:bCs/>
                <w:sz w:val="24"/>
                <w:szCs w:val="24"/>
              </w:rPr>
            </w:pPr>
            <w:r w:rsidRPr="00110228">
              <w:rPr>
                <w:rFonts w:ascii="Times New Roman" w:eastAsia="Times New Roman" w:hAnsi="Times New Roman" w:cs="Times New Roman"/>
                <w:b/>
                <w:bCs/>
                <w:sz w:val="24"/>
                <w:szCs w:val="24"/>
              </w:rPr>
              <w:t>Position Specification</w:t>
            </w:r>
          </w:p>
        </w:tc>
      </w:tr>
      <w:tr w:rsidR="00110228" w:rsidRPr="00110228" w:rsidTr="00AA5287">
        <w:trPr>
          <w:trHeight w:val="1412"/>
          <w:jc w:val="center"/>
        </w:trPr>
        <w:tc>
          <w:tcPr>
            <w:tcW w:w="8735" w:type="dxa"/>
            <w:gridSpan w:val="2"/>
            <w:tcBorders>
              <w:top w:val="single" w:sz="4" w:space="0" w:color="auto"/>
              <w:left w:val="single" w:sz="4" w:space="0" w:color="auto"/>
              <w:bottom w:val="single" w:sz="4" w:space="0" w:color="auto"/>
              <w:right w:val="single" w:sz="4" w:space="0" w:color="auto"/>
            </w:tcBorders>
            <w:hideMark/>
          </w:tcPr>
          <w:p w:rsidR="00110228" w:rsidRPr="00110228" w:rsidRDefault="00110228" w:rsidP="00110228">
            <w:pPr>
              <w:tabs>
                <w:tab w:val="left" w:pos="360"/>
              </w:tabs>
              <w:spacing w:after="0" w:line="360" w:lineRule="auto"/>
              <w:jc w:val="both"/>
              <w:rPr>
                <w:rFonts w:ascii="Times New Roman" w:eastAsia="Times New Roman" w:hAnsi="Times New Roman" w:cs="Times New Roman"/>
                <w:b/>
                <w:bCs/>
              </w:rPr>
            </w:pPr>
            <w:r w:rsidRPr="00110228">
              <w:rPr>
                <w:rFonts w:ascii="Times New Roman" w:eastAsia="Times New Roman" w:hAnsi="Times New Roman" w:cs="Times New Roman"/>
                <w:b/>
                <w:bCs/>
              </w:rPr>
              <w:t>Job Requirements:</w:t>
            </w:r>
          </w:p>
          <w:p w:rsidR="00110228" w:rsidRPr="00110228" w:rsidRDefault="00110228" w:rsidP="00110228">
            <w:pPr>
              <w:tabs>
                <w:tab w:val="left" w:pos="360"/>
              </w:tabs>
              <w:spacing w:after="0" w:line="360" w:lineRule="auto"/>
              <w:jc w:val="both"/>
              <w:rPr>
                <w:rFonts w:ascii="Times New Roman" w:eastAsia="Times New Roman" w:hAnsi="Times New Roman" w:cs="Times New Roman"/>
                <w:b/>
                <w:bCs/>
              </w:rPr>
            </w:pPr>
            <w:r>
              <w:rPr>
                <w:rFonts w:ascii="Times New Roman" w:eastAsia="Times New Roman" w:hAnsi="Times New Roman" w:cs="Times New Roman"/>
                <w:b/>
                <w:bCs/>
              </w:rPr>
              <w:t>Academic</w:t>
            </w:r>
            <w:r w:rsidRPr="00110228">
              <w:rPr>
                <w:rFonts w:ascii="Times New Roman" w:eastAsia="Times New Roman" w:hAnsi="Times New Roman" w:cs="Times New Roman"/>
                <w:b/>
                <w:bCs/>
              </w:rPr>
              <w:t xml:space="preserve"> Qualification:</w:t>
            </w:r>
          </w:p>
          <w:p w:rsidR="00110228" w:rsidRPr="00110228" w:rsidRDefault="00110228" w:rsidP="00110228">
            <w:pPr>
              <w:tabs>
                <w:tab w:val="left" w:pos="360"/>
              </w:tabs>
              <w:spacing w:after="0" w:line="360" w:lineRule="auto"/>
              <w:jc w:val="both"/>
              <w:rPr>
                <w:rFonts w:ascii="Times New Roman" w:eastAsia="Times New Roman" w:hAnsi="Times New Roman" w:cs="Times New Roman"/>
              </w:rPr>
            </w:pPr>
            <w:r w:rsidRPr="00110228">
              <w:rPr>
                <w:rFonts w:ascii="Times New Roman" w:eastAsia="Times New Roman" w:hAnsi="Times New Roman" w:cs="Times New Roman"/>
                <w:b/>
                <w:bCs/>
              </w:rPr>
              <w:t>Experience:</w:t>
            </w:r>
          </w:p>
          <w:p w:rsidR="00110228" w:rsidRPr="00110228" w:rsidRDefault="00110228" w:rsidP="00414ABB">
            <w:pPr>
              <w:tabs>
                <w:tab w:val="left" w:pos="360"/>
              </w:tabs>
              <w:spacing w:after="0" w:line="276" w:lineRule="auto"/>
              <w:jc w:val="both"/>
              <w:rPr>
                <w:rFonts w:ascii="Times New Roman" w:eastAsia="Times New Roman" w:hAnsi="Times New Roman" w:cs="Times New Roman"/>
                <w:b/>
                <w:sz w:val="24"/>
                <w:szCs w:val="24"/>
              </w:rPr>
            </w:pPr>
            <w:r w:rsidRPr="00110228">
              <w:rPr>
                <w:rFonts w:ascii="Times New Roman" w:eastAsia="Times New Roman" w:hAnsi="Times New Roman" w:cs="Times New Roman"/>
                <w:b/>
                <w:sz w:val="24"/>
                <w:szCs w:val="24"/>
              </w:rPr>
              <w:t>Job Location: Dhaka</w:t>
            </w:r>
          </w:p>
          <w:p w:rsidR="00110228" w:rsidRPr="00110228" w:rsidRDefault="00110228" w:rsidP="00414ABB">
            <w:pPr>
              <w:tabs>
                <w:tab w:val="left" w:pos="360"/>
              </w:tabs>
              <w:spacing w:before="100" w:after="100" w:line="276" w:lineRule="auto"/>
              <w:jc w:val="both"/>
              <w:rPr>
                <w:rFonts w:ascii="Times New Roman" w:eastAsia="Times New Roman" w:hAnsi="Times New Roman" w:cs="Times New Roman"/>
                <w:b/>
              </w:rPr>
            </w:pPr>
            <w:r w:rsidRPr="00110228">
              <w:rPr>
                <w:rFonts w:ascii="Times New Roman" w:eastAsia="Times New Roman" w:hAnsi="Times New Roman" w:cs="Times New Roman"/>
                <w:b/>
                <w:sz w:val="24"/>
                <w:szCs w:val="24"/>
              </w:rPr>
              <w:t>Salary Range: Negotiable</w:t>
            </w:r>
          </w:p>
        </w:tc>
      </w:tr>
    </w:tbl>
    <w:p w:rsidR="00110228" w:rsidRDefault="00110228" w:rsidP="00524ECC">
      <w:pPr>
        <w:spacing w:line="360" w:lineRule="auto"/>
        <w:jc w:val="both"/>
        <w:rPr>
          <w:rFonts w:ascii="Times New Roman" w:hAnsi="Times New Roman" w:cs="Times New Roman"/>
          <w:bCs/>
          <w:sz w:val="24"/>
          <w:szCs w:val="24"/>
        </w:rPr>
      </w:pPr>
    </w:p>
    <w:p w:rsidR="00414ABB" w:rsidRPr="00390314" w:rsidRDefault="00390314" w:rsidP="00524ECC">
      <w:pPr>
        <w:spacing w:line="360" w:lineRule="auto"/>
        <w:jc w:val="both"/>
        <w:rPr>
          <w:rFonts w:ascii="Times New Roman" w:hAnsi="Times New Roman" w:cs="Times New Roman"/>
          <w:b/>
          <w:bCs/>
          <w:sz w:val="26"/>
          <w:szCs w:val="26"/>
        </w:rPr>
      </w:pPr>
      <w:r w:rsidRPr="00390314">
        <w:rPr>
          <w:rFonts w:ascii="Times New Roman" w:hAnsi="Times New Roman" w:cs="Times New Roman"/>
          <w:b/>
          <w:bCs/>
          <w:sz w:val="26"/>
          <w:szCs w:val="26"/>
        </w:rPr>
        <w:t xml:space="preserve">5.4.4 </w:t>
      </w:r>
      <w:r w:rsidR="00414ABB" w:rsidRPr="00390314">
        <w:rPr>
          <w:rFonts w:ascii="Times New Roman" w:hAnsi="Times New Roman" w:cs="Times New Roman"/>
          <w:b/>
          <w:bCs/>
          <w:sz w:val="26"/>
          <w:szCs w:val="26"/>
        </w:rPr>
        <w:t>Job advertisement</w:t>
      </w:r>
    </w:p>
    <w:p w:rsidR="00414ABB" w:rsidRDefault="00414ABB" w:rsidP="009D51E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After making the job description, the next step is advertising the job. </w:t>
      </w:r>
      <w:proofErr w:type="gramStart"/>
      <w:r>
        <w:rPr>
          <w:rFonts w:ascii="Times New Roman" w:hAnsi="Times New Roman" w:cs="Times New Roman"/>
          <w:bCs/>
          <w:sz w:val="24"/>
          <w:szCs w:val="24"/>
        </w:rPr>
        <w:t>Now a days</w:t>
      </w:r>
      <w:proofErr w:type="gramEnd"/>
      <w:r>
        <w:rPr>
          <w:rFonts w:ascii="Times New Roman" w:hAnsi="Times New Roman" w:cs="Times New Roman"/>
          <w:bCs/>
          <w:sz w:val="24"/>
          <w:szCs w:val="24"/>
        </w:rPr>
        <w:t xml:space="preserve">, Bashundhara group is trying for </w:t>
      </w:r>
      <w:r w:rsidR="009D51E3">
        <w:rPr>
          <w:rFonts w:ascii="Times New Roman" w:hAnsi="Times New Roman" w:cs="Times New Roman"/>
          <w:bCs/>
          <w:sz w:val="24"/>
          <w:szCs w:val="24"/>
        </w:rPr>
        <w:t xml:space="preserve">more </w:t>
      </w:r>
      <w:r w:rsidRPr="000C367F">
        <w:rPr>
          <w:rFonts w:ascii="Times New Roman" w:hAnsi="Times New Roman" w:cs="Times New Roman"/>
          <w:b/>
          <w:bCs/>
          <w:sz w:val="24"/>
          <w:szCs w:val="24"/>
        </w:rPr>
        <w:t>attractive advertisement</w:t>
      </w:r>
      <w:r>
        <w:rPr>
          <w:rFonts w:ascii="Times New Roman" w:hAnsi="Times New Roman" w:cs="Times New Roman"/>
          <w:bCs/>
          <w:sz w:val="24"/>
          <w:szCs w:val="24"/>
        </w:rPr>
        <w:t xml:space="preserve"> of the job</w:t>
      </w:r>
      <w:r w:rsidR="009D51E3">
        <w:rPr>
          <w:rFonts w:ascii="Times New Roman" w:hAnsi="Times New Roman" w:cs="Times New Roman"/>
          <w:bCs/>
          <w:sz w:val="24"/>
          <w:szCs w:val="24"/>
        </w:rPr>
        <w:t xml:space="preserve"> to </w:t>
      </w:r>
      <w:r w:rsidR="009D51E3" w:rsidRPr="000C367F">
        <w:rPr>
          <w:rFonts w:ascii="Times New Roman" w:hAnsi="Times New Roman" w:cs="Times New Roman"/>
          <w:b/>
          <w:bCs/>
          <w:i/>
          <w:sz w:val="24"/>
          <w:szCs w:val="24"/>
        </w:rPr>
        <w:t>capture the concentration of the talented candidates</w:t>
      </w:r>
      <w:r w:rsidR="000C367F" w:rsidRPr="000C367F">
        <w:rPr>
          <w:rFonts w:ascii="Times New Roman" w:hAnsi="Times New Roman" w:cs="Times New Roman"/>
          <w:b/>
          <w:bCs/>
          <w:i/>
          <w:sz w:val="24"/>
          <w:szCs w:val="24"/>
        </w:rPr>
        <w:t xml:space="preserve"> as well as to ensure the employment branding</w:t>
      </w:r>
      <w:r w:rsidR="009D51E3">
        <w:rPr>
          <w:rFonts w:ascii="Times New Roman" w:hAnsi="Times New Roman" w:cs="Times New Roman"/>
          <w:bCs/>
          <w:sz w:val="24"/>
          <w:szCs w:val="24"/>
        </w:rPr>
        <w:t xml:space="preserve">. The company </w:t>
      </w:r>
      <w:r w:rsidR="009D51E3" w:rsidRPr="009D51E3">
        <w:rPr>
          <w:rFonts w:ascii="Times New Roman" w:hAnsi="Times New Roman" w:cs="Times New Roman"/>
          <w:bCs/>
          <w:sz w:val="24"/>
          <w:szCs w:val="24"/>
        </w:rPr>
        <w:t>always keep in mind that a well described advertisement also stimulates the candidate’s desire and willingness to seek employment in the company.</w:t>
      </w:r>
      <w:r w:rsidR="009D51E3" w:rsidRPr="009D51E3">
        <w:rPr>
          <w:rFonts w:ascii="Times New Roman" w:hAnsi="Times New Roman" w:cs="Times New Roman"/>
          <w:sz w:val="24"/>
          <w:szCs w:val="24"/>
        </w:rPr>
        <w:t xml:space="preserve"> </w:t>
      </w:r>
      <w:r w:rsidR="009D51E3">
        <w:rPr>
          <w:rFonts w:ascii="Times New Roman" w:hAnsi="Times New Roman" w:cs="Times New Roman"/>
          <w:bCs/>
          <w:sz w:val="24"/>
          <w:szCs w:val="24"/>
        </w:rPr>
        <w:t xml:space="preserve">Thus, the literature </w:t>
      </w:r>
      <w:r w:rsidR="009D51E3" w:rsidRPr="009D51E3">
        <w:rPr>
          <w:rFonts w:ascii="Times New Roman" w:hAnsi="Times New Roman" w:cs="Times New Roman"/>
          <w:bCs/>
          <w:sz w:val="24"/>
          <w:szCs w:val="24"/>
        </w:rPr>
        <w:t>specifically describe</w:t>
      </w:r>
      <w:r w:rsidR="009D51E3">
        <w:rPr>
          <w:rFonts w:ascii="Times New Roman" w:hAnsi="Times New Roman" w:cs="Times New Roman"/>
          <w:bCs/>
          <w:sz w:val="24"/>
          <w:szCs w:val="24"/>
        </w:rPr>
        <w:t>s</w:t>
      </w:r>
      <w:r w:rsidR="009D51E3" w:rsidRPr="009D51E3">
        <w:rPr>
          <w:rFonts w:ascii="Times New Roman" w:hAnsi="Times New Roman" w:cs="Times New Roman"/>
          <w:bCs/>
          <w:sz w:val="24"/>
          <w:szCs w:val="24"/>
        </w:rPr>
        <w:t xml:space="preserve"> the job description and spe</w:t>
      </w:r>
      <w:r w:rsidR="009D51E3">
        <w:rPr>
          <w:rFonts w:ascii="Times New Roman" w:hAnsi="Times New Roman" w:cs="Times New Roman"/>
          <w:bCs/>
          <w:sz w:val="24"/>
          <w:szCs w:val="24"/>
        </w:rPr>
        <w:t xml:space="preserve">cification in clear terms and </w:t>
      </w:r>
      <w:r w:rsidR="009D51E3" w:rsidRPr="009D51E3">
        <w:rPr>
          <w:rFonts w:ascii="Times New Roman" w:hAnsi="Times New Roman" w:cs="Times New Roman"/>
          <w:bCs/>
          <w:sz w:val="24"/>
          <w:szCs w:val="24"/>
        </w:rPr>
        <w:t>the procedure of application, date, time and o</w:t>
      </w:r>
      <w:r w:rsidR="009D51E3">
        <w:rPr>
          <w:rFonts w:ascii="Times New Roman" w:hAnsi="Times New Roman" w:cs="Times New Roman"/>
          <w:bCs/>
          <w:sz w:val="24"/>
          <w:szCs w:val="24"/>
        </w:rPr>
        <w:t>ther relevant information are also</w:t>
      </w:r>
      <w:r w:rsidR="009D51E3" w:rsidRPr="009D51E3">
        <w:rPr>
          <w:rFonts w:ascii="Times New Roman" w:hAnsi="Times New Roman" w:cs="Times New Roman"/>
          <w:bCs/>
          <w:sz w:val="24"/>
          <w:szCs w:val="24"/>
        </w:rPr>
        <w:t xml:space="preserve"> mentioned.</w:t>
      </w:r>
    </w:p>
    <w:p w:rsidR="00A308CE" w:rsidRDefault="00A308CE" w:rsidP="009D51E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w:t>
      </w:r>
      <w:proofErr w:type="gramStart"/>
      <w:r>
        <w:rPr>
          <w:rFonts w:ascii="Times New Roman" w:hAnsi="Times New Roman" w:cs="Times New Roman"/>
          <w:bCs/>
          <w:sz w:val="24"/>
          <w:szCs w:val="24"/>
        </w:rPr>
        <w:t>company advertise</w:t>
      </w:r>
      <w:proofErr w:type="gramEnd"/>
      <w:r>
        <w:rPr>
          <w:rFonts w:ascii="Times New Roman" w:hAnsi="Times New Roman" w:cs="Times New Roman"/>
          <w:bCs/>
          <w:sz w:val="24"/>
          <w:szCs w:val="24"/>
        </w:rPr>
        <w:t xml:space="preserve"> the job through four sources: Newspaper, BD jobs, LinkedIn and job fair. It has been noticed that the mostly used sources of the company are BD jobs and Newspaper. </w:t>
      </w:r>
      <w:r w:rsidR="003F07B9">
        <w:rPr>
          <w:rFonts w:ascii="Times New Roman" w:hAnsi="Times New Roman" w:cs="Times New Roman"/>
          <w:bCs/>
          <w:sz w:val="24"/>
          <w:szCs w:val="24"/>
        </w:rPr>
        <w:t>Generally, Prothom Alo, Bangla</w:t>
      </w:r>
      <w:r w:rsidR="00245671">
        <w:rPr>
          <w:rFonts w:ascii="Times New Roman" w:hAnsi="Times New Roman" w:cs="Times New Roman"/>
          <w:bCs/>
          <w:sz w:val="24"/>
          <w:szCs w:val="24"/>
        </w:rPr>
        <w:t>de</w:t>
      </w:r>
      <w:r w:rsidR="003F07B9">
        <w:rPr>
          <w:rFonts w:ascii="Times New Roman" w:hAnsi="Times New Roman" w:cs="Times New Roman"/>
          <w:bCs/>
          <w:sz w:val="24"/>
          <w:szCs w:val="24"/>
        </w:rPr>
        <w:t xml:space="preserve">sh Pratidin, Daily star, Daily sun </w:t>
      </w:r>
      <w:proofErr w:type="gramStart"/>
      <w:r w:rsidR="003F07B9">
        <w:rPr>
          <w:rFonts w:ascii="Times New Roman" w:hAnsi="Times New Roman" w:cs="Times New Roman"/>
          <w:bCs/>
          <w:sz w:val="24"/>
          <w:szCs w:val="24"/>
        </w:rPr>
        <w:t>are</w:t>
      </w:r>
      <w:proofErr w:type="gramEnd"/>
      <w:r w:rsidR="003F07B9">
        <w:rPr>
          <w:rFonts w:ascii="Times New Roman" w:hAnsi="Times New Roman" w:cs="Times New Roman"/>
          <w:bCs/>
          <w:sz w:val="24"/>
          <w:szCs w:val="24"/>
        </w:rPr>
        <w:t xml:space="preserve"> most of the usable newspapers fo</w:t>
      </w:r>
      <w:r w:rsidR="00245671">
        <w:rPr>
          <w:rFonts w:ascii="Times New Roman" w:hAnsi="Times New Roman" w:cs="Times New Roman"/>
          <w:bCs/>
          <w:sz w:val="24"/>
          <w:szCs w:val="24"/>
        </w:rPr>
        <w:t xml:space="preserve">r promoting the job advertisement. They also advertise </w:t>
      </w:r>
      <w:r w:rsidR="00245671">
        <w:rPr>
          <w:rFonts w:ascii="Times New Roman" w:hAnsi="Times New Roman" w:cs="Times New Roman"/>
          <w:bCs/>
          <w:sz w:val="24"/>
          <w:szCs w:val="24"/>
        </w:rPr>
        <w:lastRenderedPageBreak/>
        <w:t xml:space="preserve">through BD jobs on contractual basis, such as, 1 Lac taka for 200 </w:t>
      </w:r>
      <w:proofErr w:type="gramStart"/>
      <w:r w:rsidR="00245671">
        <w:rPr>
          <w:rFonts w:ascii="Times New Roman" w:hAnsi="Times New Roman" w:cs="Times New Roman"/>
          <w:bCs/>
          <w:sz w:val="24"/>
          <w:szCs w:val="24"/>
        </w:rPr>
        <w:t>advertisement</w:t>
      </w:r>
      <w:proofErr w:type="gramEnd"/>
      <w:r w:rsidR="00245671">
        <w:rPr>
          <w:rFonts w:ascii="Times New Roman" w:hAnsi="Times New Roman" w:cs="Times New Roman"/>
          <w:bCs/>
          <w:sz w:val="24"/>
          <w:szCs w:val="24"/>
        </w:rPr>
        <w:t xml:space="preserve"> in a year. </w:t>
      </w:r>
      <w:r>
        <w:rPr>
          <w:rFonts w:ascii="Times New Roman" w:hAnsi="Times New Roman" w:cs="Times New Roman"/>
          <w:bCs/>
          <w:sz w:val="24"/>
          <w:szCs w:val="24"/>
        </w:rPr>
        <w:t xml:space="preserve">Besides that LinkedIn is used for maintaining professional relationships within the social media and Job fair is used to attract the young and energetic resources </w:t>
      </w:r>
      <w:r w:rsidR="003F07B9">
        <w:rPr>
          <w:rFonts w:ascii="Times New Roman" w:hAnsi="Times New Roman" w:cs="Times New Roman"/>
          <w:bCs/>
          <w:sz w:val="24"/>
          <w:szCs w:val="24"/>
        </w:rPr>
        <w:t>from the</w:t>
      </w:r>
      <w:r>
        <w:rPr>
          <w:rFonts w:ascii="Times New Roman" w:hAnsi="Times New Roman" w:cs="Times New Roman"/>
          <w:bCs/>
          <w:sz w:val="24"/>
          <w:szCs w:val="24"/>
        </w:rPr>
        <w:t xml:space="preserve"> reputed universities to</w:t>
      </w:r>
      <w:r w:rsidR="003F07B9">
        <w:rPr>
          <w:rFonts w:ascii="Times New Roman" w:hAnsi="Times New Roman" w:cs="Times New Roman"/>
          <w:bCs/>
          <w:sz w:val="24"/>
          <w:szCs w:val="24"/>
        </w:rPr>
        <w:t xml:space="preserve"> give them some opportunities of sharing the innovative ideas. Moreover, the ultimate source of the advertisement is chosen based on the cost and the mode of the position.</w:t>
      </w:r>
    </w:p>
    <w:p w:rsidR="00245671" w:rsidRPr="009D51E3" w:rsidRDefault="00245671" w:rsidP="009D51E3">
      <w:pPr>
        <w:spacing w:line="360" w:lineRule="auto"/>
        <w:jc w:val="both"/>
        <w:rPr>
          <w:rFonts w:ascii="Times New Roman" w:hAnsi="Times New Roman" w:cs="Times New Roman"/>
          <w:bCs/>
          <w:sz w:val="24"/>
          <w:szCs w:val="24"/>
        </w:rPr>
      </w:pPr>
      <w:r>
        <w:rPr>
          <w:noProof/>
        </w:rPr>
        <w:drawing>
          <wp:inline distT="0" distB="0" distL="0" distR="0">
            <wp:extent cx="5762238" cy="4362450"/>
            <wp:effectExtent l="0" t="0" r="0" b="0"/>
            <wp:docPr id="12" name="Picture 12" descr="Image result for job advertisement of bashundhara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job advertisement of bashundhara group"/>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76921" cy="4373566"/>
                    </a:xfrm>
                    <a:prstGeom prst="rect">
                      <a:avLst/>
                    </a:prstGeom>
                    <a:ln>
                      <a:noFill/>
                    </a:ln>
                    <a:effectLst>
                      <a:softEdge rad="112500"/>
                    </a:effectLst>
                  </pic:spPr>
                </pic:pic>
              </a:graphicData>
            </a:graphic>
          </wp:inline>
        </w:drawing>
      </w:r>
    </w:p>
    <w:p w:rsidR="00390314" w:rsidRDefault="00390314" w:rsidP="006D33E8">
      <w:pPr>
        <w:spacing w:line="360" w:lineRule="auto"/>
        <w:jc w:val="both"/>
        <w:rPr>
          <w:rFonts w:ascii="Times New Roman" w:hAnsi="Times New Roman" w:cs="Times New Roman"/>
          <w:b/>
          <w:bCs/>
          <w:sz w:val="24"/>
          <w:szCs w:val="24"/>
        </w:rPr>
      </w:pPr>
    </w:p>
    <w:p w:rsidR="00245671" w:rsidRPr="00390314" w:rsidRDefault="00390314" w:rsidP="006D33E8">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5.4.5 </w:t>
      </w:r>
      <w:r w:rsidR="00245671" w:rsidRPr="00390314">
        <w:rPr>
          <w:rFonts w:ascii="Times New Roman" w:hAnsi="Times New Roman" w:cs="Times New Roman"/>
          <w:b/>
          <w:bCs/>
          <w:sz w:val="26"/>
          <w:szCs w:val="26"/>
        </w:rPr>
        <w:t>CV Screening</w:t>
      </w:r>
    </w:p>
    <w:p w:rsidR="00245671" w:rsidRDefault="00DB2E56" w:rsidP="006D33E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This is the time from which the selection process is started. Here, employers always focus on screening the best suitable talent for the particular job from thousands of application. Here, they follow some criteria directed by the manpower requisition form while CV sorting.</w:t>
      </w:r>
    </w:p>
    <w:p w:rsidR="0098009F" w:rsidRDefault="00DB2E56" w:rsidP="006D33E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A CV sorting committee is consisted to perform </w:t>
      </w:r>
      <w:proofErr w:type="gramStart"/>
      <w:r>
        <w:rPr>
          <w:rFonts w:ascii="Times New Roman" w:hAnsi="Times New Roman" w:cs="Times New Roman"/>
          <w:bCs/>
          <w:sz w:val="24"/>
          <w:szCs w:val="24"/>
        </w:rPr>
        <w:t xml:space="preserve">this </w:t>
      </w:r>
      <w:r w:rsidR="0098009F">
        <w:rPr>
          <w:rFonts w:ascii="Times New Roman" w:hAnsi="Times New Roman" w:cs="Times New Roman"/>
          <w:bCs/>
          <w:sz w:val="24"/>
          <w:szCs w:val="24"/>
        </w:rPr>
        <w:t>significant responsibilities</w:t>
      </w:r>
      <w:proofErr w:type="gramEnd"/>
      <w:r w:rsidR="0098009F">
        <w:rPr>
          <w:rFonts w:ascii="Times New Roman" w:hAnsi="Times New Roman" w:cs="Times New Roman"/>
          <w:bCs/>
          <w:sz w:val="24"/>
          <w:szCs w:val="24"/>
        </w:rPr>
        <w:t>. Here is an example of the committee for screening the candidates</w:t>
      </w:r>
      <w:r w:rsidR="00FD5667">
        <w:rPr>
          <w:rFonts w:ascii="Times New Roman" w:hAnsi="Times New Roman" w:cs="Times New Roman"/>
          <w:bCs/>
          <w:sz w:val="24"/>
          <w:szCs w:val="24"/>
        </w:rPr>
        <w:t xml:space="preserve"> for Quality Control Department:</w:t>
      </w:r>
    </w:p>
    <w:tbl>
      <w:tblPr>
        <w:tblStyle w:val="ListTable6Colorful"/>
        <w:tblW w:w="0" w:type="auto"/>
        <w:tblLook w:val="04A0" w:firstRow="1" w:lastRow="0" w:firstColumn="1" w:lastColumn="0" w:noHBand="0" w:noVBand="1"/>
      </w:tblPr>
      <w:tblGrid>
        <w:gridCol w:w="8856"/>
      </w:tblGrid>
      <w:tr w:rsidR="0098009F" w:rsidTr="00FD56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rsidR="0098009F" w:rsidRPr="00FD5667" w:rsidRDefault="0098009F" w:rsidP="0098009F">
            <w:pPr>
              <w:spacing w:line="360" w:lineRule="auto"/>
              <w:jc w:val="both"/>
              <w:rPr>
                <w:rFonts w:ascii="Times New Roman" w:hAnsi="Times New Roman" w:cs="Times New Roman"/>
                <w:sz w:val="24"/>
                <w:szCs w:val="24"/>
              </w:rPr>
            </w:pPr>
            <w:r w:rsidRPr="00FD5667">
              <w:rPr>
                <w:rFonts w:ascii="Times New Roman" w:hAnsi="Times New Roman" w:cs="Times New Roman"/>
                <w:b w:val="0"/>
                <w:sz w:val="24"/>
                <w:szCs w:val="24"/>
              </w:rPr>
              <w:t xml:space="preserve">Sr. executive, HRD                                                           </w:t>
            </w:r>
            <w:r w:rsidR="00FD5667">
              <w:rPr>
                <w:rFonts w:ascii="Times New Roman" w:hAnsi="Times New Roman" w:cs="Times New Roman"/>
                <w:b w:val="0"/>
                <w:sz w:val="24"/>
                <w:szCs w:val="24"/>
              </w:rPr>
              <w:t xml:space="preserve">               </w:t>
            </w:r>
            <w:r w:rsidRPr="00FD5667">
              <w:rPr>
                <w:rFonts w:ascii="Times New Roman" w:hAnsi="Times New Roman" w:cs="Times New Roman"/>
                <w:sz w:val="24"/>
                <w:szCs w:val="24"/>
              </w:rPr>
              <w:t>Convener</w:t>
            </w:r>
          </w:p>
          <w:p w:rsidR="0098009F" w:rsidRPr="00FD5667" w:rsidRDefault="0098009F" w:rsidP="0098009F">
            <w:pPr>
              <w:spacing w:line="360" w:lineRule="auto"/>
              <w:jc w:val="both"/>
              <w:rPr>
                <w:rFonts w:ascii="Times New Roman" w:hAnsi="Times New Roman" w:cs="Times New Roman"/>
                <w:b w:val="0"/>
                <w:sz w:val="24"/>
                <w:szCs w:val="24"/>
              </w:rPr>
            </w:pPr>
            <w:r w:rsidRPr="00FD5667">
              <w:rPr>
                <w:rFonts w:ascii="Times New Roman" w:hAnsi="Times New Roman" w:cs="Times New Roman"/>
                <w:b w:val="0"/>
                <w:sz w:val="24"/>
                <w:szCs w:val="24"/>
              </w:rPr>
              <w:t xml:space="preserve">Asst. executive, Internal Audit &amp; Compliance                   </w:t>
            </w:r>
            <w:r w:rsidR="00FD5667" w:rsidRPr="00FD5667">
              <w:rPr>
                <w:rFonts w:ascii="Times New Roman" w:hAnsi="Times New Roman" w:cs="Times New Roman"/>
                <w:b w:val="0"/>
                <w:sz w:val="24"/>
                <w:szCs w:val="24"/>
              </w:rPr>
              <w:t xml:space="preserve">             </w:t>
            </w:r>
            <w:r w:rsidRPr="00FD5667">
              <w:rPr>
                <w:rFonts w:ascii="Times New Roman" w:hAnsi="Times New Roman" w:cs="Times New Roman"/>
                <w:sz w:val="24"/>
                <w:szCs w:val="24"/>
              </w:rPr>
              <w:t>Member</w:t>
            </w:r>
          </w:p>
          <w:p w:rsidR="0098009F" w:rsidRDefault="0098009F" w:rsidP="0098009F">
            <w:pPr>
              <w:spacing w:line="360" w:lineRule="auto"/>
              <w:jc w:val="both"/>
              <w:rPr>
                <w:rFonts w:ascii="Times New Roman" w:hAnsi="Times New Roman" w:cs="Times New Roman"/>
                <w:bCs w:val="0"/>
                <w:sz w:val="24"/>
                <w:szCs w:val="24"/>
              </w:rPr>
            </w:pPr>
            <w:r w:rsidRPr="00FD5667">
              <w:rPr>
                <w:rFonts w:ascii="Times New Roman" w:hAnsi="Times New Roman" w:cs="Times New Roman"/>
                <w:b w:val="0"/>
                <w:sz w:val="24"/>
                <w:szCs w:val="24"/>
              </w:rPr>
              <w:t>Executive, Quality Control Department</w:t>
            </w:r>
            <w:r w:rsidRPr="0098009F">
              <w:rPr>
                <w:rFonts w:ascii="Times New Roman" w:hAnsi="Times New Roman" w:cs="Times New Roman"/>
                <w:sz w:val="24"/>
                <w:szCs w:val="24"/>
              </w:rPr>
              <w:t xml:space="preserve">                             </w:t>
            </w:r>
            <w:r w:rsidR="00FD5667">
              <w:rPr>
                <w:rFonts w:ascii="Times New Roman" w:hAnsi="Times New Roman" w:cs="Times New Roman"/>
                <w:sz w:val="24"/>
                <w:szCs w:val="24"/>
              </w:rPr>
              <w:t xml:space="preserve">            </w:t>
            </w:r>
            <w:r w:rsidRPr="0098009F">
              <w:rPr>
                <w:rFonts w:ascii="Times New Roman" w:hAnsi="Times New Roman" w:cs="Times New Roman"/>
                <w:sz w:val="24"/>
                <w:szCs w:val="24"/>
              </w:rPr>
              <w:t xml:space="preserve"> Member</w:t>
            </w:r>
          </w:p>
        </w:tc>
      </w:tr>
    </w:tbl>
    <w:p w:rsidR="00FD5667" w:rsidRDefault="00FD5667" w:rsidP="006D33E8">
      <w:pPr>
        <w:spacing w:line="360" w:lineRule="auto"/>
        <w:jc w:val="both"/>
        <w:rPr>
          <w:rFonts w:ascii="Times New Roman" w:hAnsi="Times New Roman" w:cs="Times New Roman"/>
          <w:bCs/>
          <w:sz w:val="24"/>
          <w:szCs w:val="24"/>
        </w:rPr>
      </w:pPr>
    </w:p>
    <w:p w:rsidR="00FD5667" w:rsidRDefault="00FD5667" w:rsidP="006D33E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After completing the candidates’ sorting, the </w:t>
      </w:r>
      <w:proofErr w:type="gramStart"/>
      <w:r>
        <w:rPr>
          <w:rFonts w:ascii="Times New Roman" w:hAnsi="Times New Roman" w:cs="Times New Roman"/>
          <w:bCs/>
          <w:sz w:val="24"/>
          <w:szCs w:val="24"/>
        </w:rPr>
        <w:t>committee prepare</w:t>
      </w:r>
      <w:proofErr w:type="gramEnd"/>
      <w:r>
        <w:rPr>
          <w:rFonts w:ascii="Times New Roman" w:hAnsi="Times New Roman" w:cs="Times New Roman"/>
          <w:bCs/>
          <w:sz w:val="24"/>
          <w:szCs w:val="24"/>
        </w:rPr>
        <w:t xml:space="preserve"> a CV Sorting report with indicating the number of total candidates, viewed CVs, shortlisted candidates, and rejected CVs. Then they submit the report to the Head of HR. After giving approval, the Head of HR send the report to the management for final </w:t>
      </w:r>
      <w:r w:rsidR="002B6CCD">
        <w:rPr>
          <w:rFonts w:ascii="Times New Roman" w:hAnsi="Times New Roman" w:cs="Times New Roman"/>
          <w:bCs/>
          <w:sz w:val="24"/>
          <w:szCs w:val="24"/>
        </w:rPr>
        <w:t>endorsement.</w:t>
      </w:r>
    </w:p>
    <w:p w:rsidR="002B6CCD" w:rsidRPr="00390314" w:rsidRDefault="00390314" w:rsidP="006D33E8">
      <w:pPr>
        <w:spacing w:line="360" w:lineRule="auto"/>
        <w:jc w:val="both"/>
        <w:rPr>
          <w:rFonts w:ascii="Times New Roman" w:hAnsi="Times New Roman" w:cs="Times New Roman"/>
          <w:b/>
          <w:bCs/>
          <w:sz w:val="26"/>
          <w:szCs w:val="26"/>
        </w:rPr>
      </w:pPr>
      <w:r w:rsidRPr="00390314">
        <w:rPr>
          <w:rFonts w:ascii="Times New Roman" w:hAnsi="Times New Roman" w:cs="Times New Roman"/>
          <w:b/>
          <w:bCs/>
          <w:sz w:val="26"/>
          <w:szCs w:val="26"/>
        </w:rPr>
        <w:t xml:space="preserve">5.4.6 </w:t>
      </w:r>
      <w:r w:rsidR="002B6CCD" w:rsidRPr="00390314">
        <w:rPr>
          <w:rFonts w:ascii="Times New Roman" w:hAnsi="Times New Roman" w:cs="Times New Roman"/>
          <w:b/>
          <w:bCs/>
          <w:sz w:val="26"/>
          <w:szCs w:val="26"/>
        </w:rPr>
        <w:t>Profile Assessment and Communication with candidates:</w:t>
      </w:r>
    </w:p>
    <w:p w:rsidR="0098009F" w:rsidRDefault="002B6CCD" w:rsidP="006D33E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Recruitment and Selection team of HR starts to make profile assessment of the shortlisted candidates to maintain </w:t>
      </w:r>
      <w:r w:rsidR="00B658C3">
        <w:rPr>
          <w:rFonts w:ascii="Times New Roman" w:hAnsi="Times New Roman" w:cs="Times New Roman"/>
          <w:bCs/>
          <w:sz w:val="24"/>
          <w:szCs w:val="24"/>
        </w:rPr>
        <w:t xml:space="preserve">a concise outline of the vital information of the candidates. One of the most important reasons to make this is to help the interviewer </w:t>
      </w:r>
      <w:r w:rsidR="007B2E94">
        <w:rPr>
          <w:rFonts w:ascii="Times New Roman" w:hAnsi="Times New Roman" w:cs="Times New Roman"/>
          <w:bCs/>
          <w:sz w:val="24"/>
          <w:szCs w:val="24"/>
        </w:rPr>
        <w:t>finding the necessary qualification</w:t>
      </w:r>
      <w:r w:rsidR="00B658C3">
        <w:rPr>
          <w:rFonts w:ascii="Times New Roman" w:hAnsi="Times New Roman" w:cs="Times New Roman"/>
          <w:bCs/>
          <w:sz w:val="24"/>
          <w:szCs w:val="24"/>
        </w:rPr>
        <w:t xml:space="preserve"> of</w:t>
      </w:r>
      <w:r w:rsidR="007B2E94">
        <w:rPr>
          <w:rFonts w:ascii="Times New Roman" w:hAnsi="Times New Roman" w:cs="Times New Roman"/>
          <w:bCs/>
          <w:sz w:val="24"/>
          <w:szCs w:val="24"/>
        </w:rPr>
        <w:t xml:space="preserve"> the candidates in a short time on the interview board.</w:t>
      </w:r>
      <w:r w:rsidR="0093175D">
        <w:rPr>
          <w:rFonts w:ascii="Times New Roman" w:hAnsi="Times New Roman" w:cs="Times New Roman"/>
          <w:bCs/>
          <w:sz w:val="24"/>
          <w:szCs w:val="24"/>
        </w:rPr>
        <w:t xml:space="preserve"> A format of the assessment:</w:t>
      </w:r>
    </w:p>
    <w:p w:rsidR="007B2E94" w:rsidRDefault="0093175D" w:rsidP="006D33E8">
      <w:pPr>
        <w:spacing w:line="360" w:lineRule="auto"/>
        <w:jc w:val="both"/>
        <w:rPr>
          <w:rFonts w:ascii="Times New Roman" w:hAnsi="Times New Roman" w:cs="Times New Roman"/>
          <w:bCs/>
          <w:sz w:val="24"/>
          <w:szCs w:val="24"/>
        </w:rPr>
      </w:pPr>
      <w:r w:rsidRPr="0093175D">
        <w:rPr>
          <w:noProof/>
        </w:rPr>
        <w:drawing>
          <wp:inline distT="0" distB="0" distL="0" distR="0">
            <wp:extent cx="5456022" cy="2162121"/>
            <wp:effectExtent l="19050" t="19050" r="11430" b="1016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59378" cy="2203079"/>
                    </a:xfrm>
                    <a:prstGeom prst="rect">
                      <a:avLst/>
                    </a:prstGeom>
                    <a:noFill/>
                    <a:ln>
                      <a:solidFill>
                        <a:schemeClr val="tx1"/>
                      </a:solidFill>
                    </a:ln>
                  </pic:spPr>
                </pic:pic>
              </a:graphicData>
            </a:graphic>
          </wp:inline>
        </w:drawing>
      </w:r>
    </w:p>
    <w:p w:rsidR="0098009F" w:rsidRDefault="0093175D" w:rsidP="006D33E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After that the personnel contact with the </w:t>
      </w:r>
      <w:r w:rsidR="009D3C12">
        <w:rPr>
          <w:rFonts w:ascii="Times New Roman" w:hAnsi="Times New Roman" w:cs="Times New Roman"/>
          <w:bCs/>
          <w:sz w:val="24"/>
          <w:szCs w:val="24"/>
        </w:rPr>
        <w:t xml:space="preserve">potential </w:t>
      </w:r>
      <w:r>
        <w:rPr>
          <w:rFonts w:ascii="Times New Roman" w:hAnsi="Times New Roman" w:cs="Times New Roman"/>
          <w:bCs/>
          <w:sz w:val="24"/>
          <w:szCs w:val="24"/>
        </w:rPr>
        <w:t>candidates over phone call and message and clearly inform them about the interview types, date, time, and venue.</w:t>
      </w:r>
    </w:p>
    <w:p w:rsidR="0093175D" w:rsidRPr="00390314" w:rsidRDefault="00390314" w:rsidP="006D33E8">
      <w:pPr>
        <w:spacing w:line="360" w:lineRule="auto"/>
        <w:jc w:val="both"/>
        <w:rPr>
          <w:rFonts w:ascii="Times New Roman" w:hAnsi="Times New Roman" w:cs="Times New Roman"/>
          <w:b/>
          <w:bCs/>
          <w:sz w:val="26"/>
          <w:szCs w:val="26"/>
        </w:rPr>
      </w:pPr>
      <w:r w:rsidRPr="00390314">
        <w:rPr>
          <w:rFonts w:ascii="Times New Roman" w:hAnsi="Times New Roman" w:cs="Times New Roman"/>
          <w:b/>
          <w:bCs/>
          <w:sz w:val="26"/>
          <w:szCs w:val="26"/>
        </w:rPr>
        <w:t xml:space="preserve">5.4.7 </w:t>
      </w:r>
      <w:r w:rsidR="006B75FD">
        <w:rPr>
          <w:rFonts w:ascii="Times New Roman" w:hAnsi="Times New Roman" w:cs="Times New Roman"/>
          <w:b/>
          <w:bCs/>
          <w:sz w:val="26"/>
          <w:szCs w:val="26"/>
        </w:rPr>
        <w:t>Talent Selection Test</w:t>
      </w:r>
    </w:p>
    <w:p w:rsidR="00A120E1" w:rsidRDefault="006B75FD" w:rsidP="006D33E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Bashundhara group is very much concerned to hire the future </w:t>
      </w:r>
      <w:proofErr w:type="gramStart"/>
      <w:r>
        <w:rPr>
          <w:rFonts w:ascii="Times New Roman" w:hAnsi="Times New Roman" w:cs="Times New Roman"/>
          <w:bCs/>
          <w:sz w:val="24"/>
          <w:szCs w:val="24"/>
        </w:rPr>
        <w:t>leaders,</w:t>
      </w:r>
      <w:proofErr w:type="gramEnd"/>
      <w:r>
        <w:rPr>
          <w:rFonts w:ascii="Times New Roman" w:hAnsi="Times New Roman" w:cs="Times New Roman"/>
          <w:bCs/>
          <w:sz w:val="24"/>
          <w:szCs w:val="24"/>
        </w:rPr>
        <w:t xml:space="preserve"> as a result, they arrange various tests to scrutinize the right talent. Selection process of the company </w:t>
      </w:r>
      <w:r w:rsidR="00E95D4C">
        <w:rPr>
          <w:rFonts w:ascii="Times New Roman" w:hAnsi="Times New Roman" w:cs="Times New Roman"/>
          <w:bCs/>
          <w:sz w:val="24"/>
          <w:szCs w:val="24"/>
        </w:rPr>
        <w:t>varies from the priorities of the position. Generally, the assigned personnel arrange three types of tests.</w:t>
      </w:r>
    </w:p>
    <w:p w:rsidR="00E95D4C" w:rsidRDefault="00E95D4C" w:rsidP="00E95D4C">
      <w:pPr>
        <w:pStyle w:val="ListParagraph"/>
        <w:numPr>
          <w:ilvl w:val="0"/>
          <w:numId w:val="19"/>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Viva test</w:t>
      </w:r>
    </w:p>
    <w:p w:rsidR="00E95D4C" w:rsidRDefault="00E95D4C" w:rsidP="00E95D4C">
      <w:pPr>
        <w:pStyle w:val="ListParagraph"/>
        <w:numPr>
          <w:ilvl w:val="0"/>
          <w:numId w:val="19"/>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Written test</w:t>
      </w:r>
    </w:p>
    <w:p w:rsidR="00E95D4C" w:rsidRDefault="00E95D4C" w:rsidP="00E95D4C">
      <w:pPr>
        <w:pStyle w:val="ListParagraph"/>
        <w:numPr>
          <w:ilvl w:val="0"/>
          <w:numId w:val="19"/>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Candidates assessment test</w:t>
      </w:r>
    </w:p>
    <w:p w:rsidR="00BD2DCC" w:rsidRDefault="00BD2DCC" w:rsidP="00E95D4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Sometimes the candidates only face one interview and got the result whether they hav</w:t>
      </w:r>
      <w:r w:rsidR="007D4E68">
        <w:rPr>
          <w:rFonts w:ascii="Times New Roman" w:hAnsi="Times New Roman" w:cs="Times New Roman"/>
          <w:bCs/>
          <w:sz w:val="24"/>
          <w:szCs w:val="24"/>
        </w:rPr>
        <w:t>e been chosen or not. Most of the</w:t>
      </w:r>
      <w:r>
        <w:rPr>
          <w:rFonts w:ascii="Times New Roman" w:hAnsi="Times New Roman" w:cs="Times New Roman"/>
          <w:bCs/>
          <w:sz w:val="24"/>
          <w:szCs w:val="24"/>
        </w:rPr>
        <w:t xml:space="preserve"> times, the candidates need to be faced with another session of the t</w:t>
      </w:r>
      <w:r w:rsidR="009D3C12">
        <w:rPr>
          <w:rFonts w:ascii="Times New Roman" w:hAnsi="Times New Roman" w:cs="Times New Roman"/>
          <w:bCs/>
          <w:sz w:val="24"/>
          <w:szCs w:val="24"/>
        </w:rPr>
        <w:t>esting for being final selected as they are considered as the future talent</w:t>
      </w:r>
      <w:r w:rsidR="007D4E68">
        <w:rPr>
          <w:rFonts w:ascii="Times New Roman" w:hAnsi="Times New Roman" w:cs="Times New Roman"/>
          <w:bCs/>
          <w:sz w:val="24"/>
          <w:szCs w:val="24"/>
        </w:rPr>
        <w:t>.</w:t>
      </w:r>
    </w:p>
    <w:p w:rsidR="00BD2DCC" w:rsidRDefault="009D4CDE" w:rsidP="00E95D4C">
      <w:pPr>
        <w:spacing w:line="360" w:lineRule="auto"/>
        <w:jc w:val="both"/>
        <w:rPr>
          <w:rFonts w:ascii="Times New Roman" w:hAnsi="Times New Roman" w:cs="Times New Roman"/>
          <w:bCs/>
          <w:sz w:val="24"/>
          <w:szCs w:val="24"/>
        </w:rPr>
      </w:pPr>
      <w:r w:rsidRPr="009D4CDE">
        <w:rPr>
          <w:rFonts w:ascii="Times New Roman" w:hAnsi="Times New Roman" w:cs="Times New Roman"/>
          <w:b/>
          <w:bCs/>
          <w:sz w:val="24"/>
          <w:szCs w:val="24"/>
        </w:rPr>
        <w:t>Viva test:</w:t>
      </w:r>
      <w:r w:rsidRPr="009D4CDE">
        <w:rPr>
          <w:rFonts w:ascii="Times New Roman" w:hAnsi="Times New Roman" w:cs="Times New Roman"/>
          <w:bCs/>
          <w:sz w:val="24"/>
          <w:szCs w:val="24"/>
        </w:rPr>
        <w:t xml:space="preserve"> </w:t>
      </w:r>
      <w:r w:rsidR="00E95D4C">
        <w:rPr>
          <w:rFonts w:ascii="Times New Roman" w:hAnsi="Times New Roman" w:cs="Times New Roman"/>
          <w:bCs/>
          <w:sz w:val="24"/>
          <w:szCs w:val="24"/>
        </w:rPr>
        <w:t>There is a formation of interview committee</w:t>
      </w:r>
      <w:r w:rsidR="00BD2DCC">
        <w:rPr>
          <w:rFonts w:ascii="Times New Roman" w:hAnsi="Times New Roman" w:cs="Times New Roman"/>
          <w:bCs/>
          <w:sz w:val="24"/>
          <w:szCs w:val="24"/>
        </w:rPr>
        <w:t xml:space="preserve"> </w:t>
      </w:r>
      <w:r w:rsidR="003A29BA">
        <w:rPr>
          <w:rFonts w:ascii="Times New Roman" w:hAnsi="Times New Roman" w:cs="Times New Roman"/>
          <w:bCs/>
          <w:sz w:val="24"/>
          <w:szCs w:val="24"/>
        </w:rPr>
        <w:t>consisting of the expert</w:t>
      </w:r>
      <w:r w:rsidR="007D4E68">
        <w:rPr>
          <w:rFonts w:ascii="Times New Roman" w:hAnsi="Times New Roman" w:cs="Times New Roman"/>
          <w:bCs/>
          <w:sz w:val="24"/>
          <w:szCs w:val="24"/>
        </w:rPr>
        <w:t xml:space="preserve"> recruiter of the company </w:t>
      </w:r>
      <w:r w:rsidR="00E95D4C">
        <w:rPr>
          <w:rFonts w:ascii="Times New Roman" w:hAnsi="Times New Roman" w:cs="Times New Roman"/>
          <w:bCs/>
          <w:sz w:val="24"/>
          <w:szCs w:val="24"/>
        </w:rPr>
        <w:t xml:space="preserve">for </w:t>
      </w:r>
      <w:r w:rsidR="00BD2DCC">
        <w:rPr>
          <w:rFonts w:ascii="Times New Roman" w:hAnsi="Times New Roman" w:cs="Times New Roman"/>
          <w:bCs/>
          <w:sz w:val="24"/>
          <w:szCs w:val="24"/>
        </w:rPr>
        <w:t xml:space="preserve">taking </w:t>
      </w:r>
      <w:r w:rsidR="00E95D4C">
        <w:rPr>
          <w:rFonts w:ascii="Times New Roman" w:hAnsi="Times New Roman" w:cs="Times New Roman"/>
          <w:bCs/>
          <w:sz w:val="24"/>
          <w:szCs w:val="24"/>
        </w:rPr>
        <w:t xml:space="preserve">the viva test of the candidates. This is the initial testing method of the candidates </w:t>
      </w:r>
      <w:r w:rsidR="00BD2DCC">
        <w:rPr>
          <w:rFonts w:ascii="Times New Roman" w:hAnsi="Times New Roman" w:cs="Times New Roman"/>
          <w:bCs/>
          <w:sz w:val="24"/>
          <w:szCs w:val="24"/>
        </w:rPr>
        <w:t>from which they can learn about the general attributes of the candidates. After being passed in the first stage, the candidates are called up for the next session of the testing if necessary.</w:t>
      </w:r>
    </w:p>
    <w:p w:rsidR="009D4CDE" w:rsidRDefault="009D4CDE" w:rsidP="00E95D4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w:t>
      </w:r>
      <w:r w:rsidRPr="009D4CDE">
        <w:rPr>
          <w:rFonts w:ascii="Times New Roman" w:hAnsi="Times New Roman" w:cs="Times New Roman"/>
          <w:bCs/>
          <w:sz w:val="24"/>
          <w:szCs w:val="24"/>
        </w:rPr>
        <w:t xml:space="preserve"> standing committee at the Corporate Office for interviewing candidates intended for re</w:t>
      </w:r>
      <w:r>
        <w:rPr>
          <w:rFonts w:ascii="Times New Roman" w:hAnsi="Times New Roman" w:cs="Times New Roman"/>
          <w:bCs/>
          <w:sz w:val="24"/>
          <w:szCs w:val="24"/>
        </w:rPr>
        <w:t xml:space="preserve">cruitment is </w:t>
      </w:r>
      <w:r w:rsidRPr="009D4CDE">
        <w:rPr>
          <w:rFonts w:ascii="Times New Roman" w:hAnsi="Times New Roman" w:cs="Times New Roman"/>
          <w:bCs/>
          <w:sz w:val="24"/>
          <w:szCs w:val="24"/>
        </w:rPr>
        <w:t>comprise</w:t>
      </w:r>
      <w:r>
        <w:rPr>
          <w:rFonts w:ascii="Times New Roman" w:hAnsi="Times New Roman" w:cs="Times New Roman"/>
          <w:bCs/>
          <w:sz w:val="24"/>
          <w:szCs w:val="24"/>
        </w:rPr>
        <w:t>d</w:t>
      </w:r>
      <w:r w:rsidRPr="009D4CDE">
        <w:rPr>
          <w:rFonts w:ascii="Times New Roman" w:hAnsi="Times New Roman" w:cs="Times New Roman"/>
          <w:bCs/>
          <w:sz w:val="24"/>
          <w:szCs w:val="24"/>
        </w:rPr>
        <w:t xml:space="preserve"> of the following:</w:t>
      </w:r>
    </w:p>
    <w:tbl>
      <w:tblPr>
        <w:tblStyle w:val="ListTable2"/>
        <w:tblW w:w="0" w:type="auto"/>
        <w:tblLook w:val="04A0" w:firstRow="1" w:lastRow="0" w:firstColumn="1" w:lastColumn="0" w:noHBand="0" w:noVBand="1"/>
      </w:tblPr>
      <w:tblGrid>
        <w:gridCol w:w="8856"/>
      </w:tblGrid>
      <w:tr w:rsidR="00BD2DCC" w:rsidRPr="009D4CDE" w:rsidTr="009D4C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rsidR="00BD2DCC" w:rsidRPr="009D4CDE" w:rsidRDefault="00BD2DCC" w:rsidP="007D4E68">
            <w:pPr>
              <w:spacing w:line="276" w:lineRule="auto"/>
              <w:jc w:val="both"/>
              <w:rPr>
                <w:rFonts w:ascii="Times New Roman" w:hAnsi="Times New Roman" w:cs="Times New Roman"/>
                <w:bCs w:val="0"/>
                <w:sz w:val="24"/>
                <w:szCs w:val="24"/>
              </w:rPr>
            </w:pPr>
            <w:r w:rsidRPr="009D4CDE">
              <w:rPr>
                <w:rFonts w:ascii="Times New Roman" w:hAnsi="Times New Roman" w:cs="Times New Roman"/>
                <w:b w:val="0"/>
                <w:sz w:val="24"/>
                <w:szCs w:val="24"/>
              </w:rPr>
              <w:t>Head of HR</w:t>
            </w:r>
            <w:r w:rsidRPr="009D4CDE">
              <w:rPr>
                <w:rFonts w:ascii="Times New Roman" w:hAnsi="Times New Roman" w:cs="Times New Roman"/>
                <w:b w:val="0"/>
                <w:bCs w:val="0"/>
                <w:sz w:val="24"/>
                <w:szCs w:val="24"/>
              </w:rPr>
              <w:t xml:space="preserve">                                                                                       </w:t>
            </w:r>
            <w:r w:rsidRPr="009D4CDE">
              <w:rPr>
                <w:rFonts w:ascii="Times New Roman" w:hAnsi="Times New Roman" w:cs="Times New Roman"/>
                <w:bCs w:val="0"/>
                <w:sz w:val="24"/>
                <w:szCs w:val="24"/>
              </w:rPr>
              <w:t>Convener</w:t>
            </w:r>
          </w:p>
          <w:p w:rsidR="00BD2DCC" w:rsidRPr="009D4CDE" w:rsidRDefault="00BD2DCC" w:rsidP="007D4E68">
            <w:pPr>
              <w:spacing w:line="276" w:lineRule="auto"/>
              <w:jc w:val="both"/>
              <w:rPr>
                <w:rFonts w:ascii="Times New Roman" w:hAnsi="Times New Roman" w:cs="Times New Roman"/>
                <w:b w:val="0"/>
                <w:bCs w:val="0"/>
                <w:sz w:val="24"/>
                <w:szCs w:val="24"/>
              </w:rPr>
            </w:pPr>
            <w:r w:rsidRPr="009D4CDE">
              <w:rPr>
                <w:rFonts w:ascii="Times New Roman" w:hAnsi="Times New Roman" w:cs="Times New Roman"/>
                <w:b w:val="0"/>
                <w:bCs w:val="0"/>
                <w:sz w:val="24"/>
                <w:szCs w:val="24"/>
              </w:rPr>
              <w:t xml:space="preserve">HOD, Concerned department                                                            </w:t>
            </w:r>
            <w:r w:rsidR="007C7E63">
              <w:rPr>
                <w:rFonts w:ascii="Times New Roman" w:hAnsi="Times New Roman" w:cs="Times New Roman"/>
                <w:bCs w:val="0"/>
                <w:sz w:val="24"/>
                <w:szCs w:val="24"/>
              </w:rPr>
              <w:t xml:space="preserve">Member </w:t>
            </w:r>
          </w:p>
          <w:p w:rsidR="00BD2DCC" w:rsidRPr="009D4CDE" w:rsidRDefault="007C7E63" w:rsidP="007D4E68">
            <w:pPr>
              <w:spacing w:line="276" w:lineRule="auto"/>
              <w:jc w:val="both"/>
              <w:rPr>
                <w:rFonts w:ascii="Times New Roman" w:hAnsi="Times New Roman" w:cs="Times New Roman"/>
                <w:bCs w:val="0"/>
                <w:sz w:val="24"/>
                <w:szCs w:val="24"/>
              </w:rPr>
            </w:pPr>
            <w:r>
              <w:rPr>
                <w:rFonts w:ascii="Times New Roman" w:hAnsi="Times New Roman" w:cs="Times New Roman"/>
                <w:b w:val="0"/>
                <w:bCs w:val="0"/>
                <w:sz w:val="24"/>
                <w:szCs w:val="24"/>
              </w:rPr>
              <w:t xml:space="preserve">HOD, </w:t>
            </w:r>
            <w:r w:rsidR="00BD2DCC" w:rsidRPr="009D4CDE">
              <w:rPr>
                <w:rFonts w:ascii="Times New Roman" w:hAnsi="Times New Roman" w:cs="Times New Roman"/>
                <w:b w:val="0"/>
                <w:bCs w:val="0"/>
                <w:sz w:val="24"/>
                <w:szCs w:val="24"/>
              </w:rPr>
              <w:t xml:space="preserve">Internal audit &amp; Compliance                                      </w:t>
            </w:r>
            <w:r>
              <w:rPr>
                <w:rFonts w:ascii="Times New Roman" w:hAnsi="Times New Roman" w:cs="Times New Roman"/>
                <w:b w:val="0"/>
                <w:bCs w:val="0"/>
                <w:sz w:val="24"/>
                <w:szCs w:val="24"/>
              </w:rPr>
              <w:t xml:space="preserve">             </w:t>
            </w:r>
            <w:r w:rsidR="00BD2DCC" w:rsidRPr="009D4CDE">
              <w:rPr>
                <w:rFonts w:ascii="Times New Roman" w:hAnsi="Times New Roman" w:cs="Times New Roman"/>
                <w:bCs w:val="0"/>
                <w:sz w:val="24"/>
                <w:szCs w:val="24"/>
              </w:rPr>
              <w:t>Member</w:t>
            </w:r>
          </w:p>
          <w:p w:rsidR="00BD2DCC" w:rsidRPr="009D4CDE" w:rsidRDefault="007C7E63" w:rsidP="007D4E68">
            <w:pPr>
              <w:spacing w:line="276"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HOD, </w:t>
            </w:r>
            <w:r w:rsidR="00BD2DCC" w:rsidRPr="009D4CDE">
              <w:rPr>
                <w:rFonts w:ascii="Times New Roman" w:hAnsi="Times New Roman" w:cs="Times New Roman"/>
                <w:b w:val="0"/>
                <w:bCs w:val="0"/>
                <w:sz w:val="24"/>
                <w:szCs w:val="24"/>
              </w:rPr>
              <w:t xml:space="preserve">Accounts &amp; Finance                                                   </w:t>
            </w:r>
            <w:r>
              <w:rPr>
                <w:rFonts w:ascii="Times New Roman" w:hAnsi="Times New Roman" w:cs="Times New Roman"/>
                <w:b w:val="0"/>
                <w:bCs w:val="0"/>
                <w:sz w:val="24"/>
                <w:szCs w:val="24"/>
              </w:rPr>
              <w:t xml:space="preserve">             </w:t>
            </w:r>
            <w:r w:rsidR="00BD2DCC" w:rsidRPr="009D4CDE">
              <w:rPr>
                <w:rFonts w:ascii="Times New Roman" w:hAnsi="Times New Roman" w:cs="Times New Roman"/>
                <w:bCs w:val="0"/>
                <w:sz w:val="24"/>
                <w:szCs w:val="24"/>
              </w:rPr>
              <w:t>Member</w:t>
            </w:r>
          </w:p>
          <w:p w:rsidR="00BD2DCC" w:rsidRPr="009D4CDE" w:rsidRDefault="00BD2DCC" w:rsidP="007D4E68">
            <w:pPr>
              <w:spacing w:line="276" w:lineRule="auto"/>
              <w:jc w:val="both"/>
              <w:rPr>
                <w:rFonts w:ascii="Times New Roman" w:hAnsi="Times New Roman" w:cs="Times New Roman"/>
                <w:bCs w:val="0"/>
                <w:sz w:val="24"/>
                <w:szCs w:val="24"/>
              </w:rPr>
            </w:pPr>
            <w:r w:rsidRPr="009D4CDE">
              <w:rPr>
                <w:rFonts w:ascii="Times New Roman" w:hAnsi="Times New Roman" w:cs="Times New Roman"/>
                <w:b w:val="0"/>
                <w:sz w:val="24"/>
                <w:szCs w:val="24"/>
              </w:rPr>
              <w:t>Manager</w:t>
            </w:r>
            <w:r w:rsidRPr="009D4CDE">
              <w:rPr>
                <w:rFonts w:ascii="Times New Roman" w:hAnsi="Times New Roman" w:cs="Times New Roman"/>
                <w:b w:val="0"/>
                <w:bCs w:val="0"/>
                <w:sz w:val="24"/>
                <w:szCs w:val="24"/>
              </w:rPr>
              <w:t xml:space="preserve">, HR                                                                                      </w:t>
            </w:r>
            <w:r w:rsidR="007C7E63" w:rsidRPr="009D4CDE">
              <w:rPr>
                <w:rFonts w:ascii="Times New Roman" w:hAnsi="Times New Roman" w:cs="Times New Roman"/>
                <w:bCs w:val="0"/>
                <w:sz w:val="24"/>
                <w:szCs w:val="24"/>
              </w:rPr>
              <w:t>Secretary</w:t>
            </w:r>
          </w:p>
        </w:tc>
      </w:tr>
    </w:tbl>
    <w:p w:rsidR="00501021" w:rsidRDefault="00501021" w:rsidP="006D33E8">
      <w:pPr>
        <w:spacing w:line="360" w:lineRule="auto"/>
        <w:jc w:val="both"/>
        <w:rPr>
          <w:rFonts w:ascii="Times New Roman" w:hAnsi="Times New Roman" w:cs="Times New Roman"/>
          <w:b/>
          <w:bCs/>
          <w:sz w:val="24"/>
          <w:szCs w:val="24"/>
        </w:rPr>
      </w:pPr>
    </w:p>
    <w:p w:rsidR="00B97CA9" w:rsidRDefault="009D4CDE" w:rsidP="006D33E8">
      <w:pPr>
        <w:spacing w:line="360" w:lineRule="auto"/>
        <w:jc w:val="both"/>
        <w:rPr>
          <w:rFonts w:ascii="Times New Roman" w:hAnsi="Times New Roman" w:cs="Times New Roman"/>
          <w:bCs/>
          <w:sz w:val="24"/>
          <w:szCs w:val="24"/>
        </w:rPr>
      </w:pPr>
      <w:r w:rsidRPr="009D4CDE">
        <w:rPr>
          <w:rFonts w:ascii="Times New Roman" w:hAnsi="Times New Roman" w:cs="Times New Roman"/>
          <w:b/>
          <w:bCs/>
          <w:sz w:val="24"/>
          <w:szCs w:val="24"/>
        </w:rPr>
        <w:t>Written test:</w:t>
      </w:r>
      <w:r>
        <w:rPr>
          <w:rFonts w:ascii="Times New Roman" w:hAnsi="Times New Roman" w:cs="Times New Roman"/>
          <w:b/>
          <w:bCs/>
          <w:sz w:val="24"/>
          <w:szCs w:val="24"/>
        </w:rPr>
        <w:t xml:space="preserve"> </w:t>
      </w:r>
      <w:r w:rsidRPr="009D4CDE">
        <w:rPr>
          <w:rFonts w:ascii="Times New Roman" w:hAnsi="Times New Roman" w:cs="Times New Roman"/>
          <w:bCs/>
          <w:sz w:val="24"/>
          <w:szCs w:val="24"/>
        </w:rPr>
        <w:t>the written exams are usually One</w:t>
      </w:r>
      <w:r>
        <w:rPr>
          <w:rFonts w:ascii="Times New Roman" w:hAnsi="Times New Roman" w:cs="Times New Roman"/>
          <w:bCs/>
          <w:sz w:val="24"/>
          <w:szCs w:val="24"/>
        </w:rPr>
        <w:t xml:space="preserve"> (01)</w:t>
      </w:r>
      <w:r w:rsidRPr="009D4CDE">
        <w:rPr>
          <w:rFonts w:ascii="Times New Roman" w:hAnsi="Times New Roman" w:cs="Times New Roman"/>
          <w:bCs/>
          <w:sz w:val="24"/>
          <w:szCs w:val="24"/>
        </w:rPr>
        <w:t xml:space="preserve"> hour long</w:t>
      </w:r>
      <w:r>
        <w:rPr>
          <w:rFonts w:ascii="Times New Roman" w:hAnsi="Times New Roman" w:cs="Times New Roman"/>
          <w:b/>
          <w:bCs/>
          <w:sz w:val="24"/>
          <w:szCs w:val="24"/>
        </w:rPr>
        <w:t xml:space="preserve"> </w:t>
      </w:r>
      <w:r>
        <w:rPr>
          <w:rFonts w:ascii="Times New Roman" w:hAnsi="Times New Roman" w:cs="Times New Roman"/>
          <w:bCs/>
          <w:sz w:val="24"/>
          <w:szCs w:val="24"/>
        </w:rPr>
        <w:t>taken for measuring</w:t>
      </w:r>
      <w:r w:rsidRPr="009D4CDE">
        <w:rPr>
          <w:rFonts w:ascii="Times New Roman" w:hAnsi="Times New Roman" w:cs="Times New Roman"/>
          <w:bCs/>
          <w:sz w:val="24"/>
          <w:szCs w:val="24"/>
        </w:rPr>
        <w:t xml:space="preserve"> a person’s abilities, aptitudes, interests or personality in relation to other individuals.</w:t>
      </w:r>
      <w:r>
        <w:rPr>
          <w:rFonts w:ascii="Times New Roman" w:hAnsi="Times New Roman" w:cs="Times New Roman"/>
          <w:bCs/>
          <w:sz w:val="24"/>
          <w:szCs w:val="24"/>
        </w:rPr>
        <w:t xml:space="preserve"> Though the question paper is made by the concerned department and the answer scripts are also checked by them, HR personnel are responsible to conduct the exam under direct supervision.</w:t>
      </w:r>
    </w:p>
    <w:p w:rsidR="00695387" w:rsidRDefault="006D33E8" w:rsidP="00695387">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lastRenderedPageBreak/>
        <w:t>A</w:t>
      </w:r>
      <w:r w:rsidR="009D4CDE">
        <w:rPr>
          <w:rFonts w:ascii="Times New Roman" w:hAnsi="Times New Roman" w:cs="Times New Roman"/>
          <w:b/>
          <w:bCs/>
          <w:sz w:val="24"/>
          <w:szCs w:val="24"/>
        </w:rPr>
        <w:t>ssessment test</w:t>
      </w:r>
      <w:r>
        <w:rPr>
          <w:rFonts w:ascii="Times New Roman" w:hAnsi="Times New Roman" w:cs="Times New Roman"/>
          <w:b/>
          <w:bCs/>
          <w:sz w:val="24"/>
          <w:szCs w:val="24"/>
        </w:rPr>
        <w:t>:</w:t>
      </w:r>
      <w:r w:rsidR="00B97CA9">
        <w:rPr>
          <w:rFonts w:ascii="Times New Roman" w:hAnsi="Times New Roman" w:cs="Times New Roman"/>
          <w:bCs/>
          <w:sz w:val="24"/>
          <w:szCs w:val="24"/>
        </w:rPr>
        <w:t xml:space="preserve"> </w:t>
      </w:r>
      <w:r>
        <w:rPr>
          <w:rFonts w:ascii="Times New Roman" w:hAnsi="Times New Roman" w:cs="Times New Roman"/>
          <w:bCs/>
          <w:sz w:val="24"/>
          <w:szCs w:val="24"/>
        </w:rPr>
        <w:t xml:space="preserve">The </w:t>
      </w:r>
      <w:r w:rsidR="00B97CA9">
        <w:rPr>
          <w:rFonts w:ascii="Times New Roman" w:hAnsi="Times New Roman" w:cs="Times New Roman"/>
          <w:bCs/>
          <w:sz w:val="24"/>
          <w:szCs w:val="24"/>
        </w:rPr>
        <w:t>Company</w:t>
      </w:r>
      <w:r>
        <w:rPr>
          <w:rFonts w:ascii="Times New Roman" w:hAnsi="Times New Roman" w:cs="Times New Roman"/>
          <w:bCs/>
          <w:sz w:val="24"/>
          <w:szCs w:val="24"/>
        </w:rPr>
        <w:t xml:space="preserve"> is very much conscious about hiring the right talent. Hence, the recruitment </w:t>
      </w:r>
      <w:proofErr w:type="gramStart"/>
      <w:r>
        <w:rPr>
          <w:rFonts w:ascii="Times New Roman" w:hAnsi="Times New Roman" w:cs="Times New Roman"/>
          <w:bCs/>
          <w:sz w:val="24"/>
          <w:szCs w:val="24"/>
        </w:rPr>
        <w:t>team organize</w:t>
      </w:r>
      <w:proofErr w:type="gramEnd"/>
      <w:r>
        <w:rPr>
          <w:rFonts w:ascii="Times New Roman" w:hAnsi="Times New Roman" w:cs="Times New Roman"/>
          <w:bCs/>
          <w:sz w:val="24"/>
          <w:szCs w:val="24"/>
        </w:rPr>
        <w:t xml:space="preserve"> the day long assessment program in International Convention Center Bashundhara (ICCB) where the candidates are being </w:t>
      </w:r>
      <w:r w:rsidR="00695387">
        <w:rPr>
          <w:rFonts w:ascii="Times New Roman" w:hAnsi="Times New Roman" w:cs="Times New Roman"/>
          <w:bCs/>
          <w:sz w:val="24"/>
          <w:szCs w:val="24"/>
        </w:rPr>
        <w:t>judged through</w:t>
      </w:r>
      <w:r w:rsidR="007D4E68">
        <w:rPr>
          <w:rFonts w:ascii="Times New Roman" w:hAnsi="Times New Roman" w:cs="Times New Roman"/>
          <w:bCs/>
          <w:sz w:val="24"/>
          <w:szCs w:val="24"/>
        </w:rPr>
        <w:t xml:space="preserve"> </w:t>
      </w:r>
      <w:r w:rsidR="00695387">
        <w:rPr>
          <w:rFonts w:ascii="Times New Roman" w:hAnsi="Times New Roman" w:cs="Times New Roman"/>
          <w:bCs/>
          <w:sz w:val="24"/>
          <w:szCs w:val="24"/>
        </w:rPr>
        <w:t xml:space="preserve">different tests. </w:t>
      </w:r>
      <w:r w:rsidR="00341A95">
        <w:rPr>
          <w:rFonts w:ascii="Times New Roman" w:eastAsia="Times New Roman" w:hAnsi="Times New Roman" w:cs="Times New Roman"/>
          <w:sz w:val="24"/>
          <w:szCs w:val="24"/>
        </w:rPr>
        <w:t>The mode of the program may vary for different positions.</w:t>
      </w:r>
      <w:r w:rsidR="00B97CA9">
        <w:rPr>
          <w:rFonts w:ascii="Times New Roman" w:eastAsia="Times New Roman" w:hAnsi="Times New Roman" w:cs="Times New Roman"/>
          <w:sz w:val="24"/>
          <w:szCs w:val="24"/>
        </w:rPr>
        <w:t xml:space="preserve"> The ultimate goal of this session is to judge the candidates’ knowledge level and potentialities regarding the particular job.</w:t>
      </w:r>
      <w:r w:rsidR="007D4E68">
        <w:rPr>
          <w:rFonts w:ascii="Times New Roman" w:eastAsia="Times New Roman" w:hAnsi="Times New Roman" w:cs="Times New Roman"/>
          <w:sz w:val="24"/>
          <w:szCs w:val="24"/>
        </w:rPr>
        <w:t xml:space="preserve"> The candidates are judged trough:</w:t>
      </w:r>
    </w:p>
    <w:p w:rsidR="00155341" w:rsidRPr="00695387" w:rsidRDefault="00155341" w:rsidP="00695387">
      <w:pPr>
        <w:spacing w:line="360" w:lineRule="auto"/>
        <w:jc w:val="both"/>
        <w:rPr>
          <w:rFonts w:ascii="Times New Roman" w:hAnsi="Times New Roman" w:cs="Times New Roman"/>
          <w:bCs/>
          <w:sz w:val="24"/>
          <w:szCs w:val="24"/>
        </w:rPr>
      </w:pPr>
      <w:r w:rsidRPr="00B97CA9">
        <w:rPr>
          <w:rFonts w:ascii="Times New Roman" w:eastAsia="Times New Roman" w:hAnsi="Times New Roman" w:cs="Times New Roman"/>
          <w:b/>
          <w:sz w:val="24"/>
          <w:szCs w:val="24"/>
        </w:rPr>
        <w:t>Role Play Exercise</w:t>
      </w:r>
      <w:r w:rsidR="00B97CA9">
        <w:rPr>
          <w:rFonts w:ascii="Times New Roman" w:eastAsia="Times New Roman" w:hAnsi="Times New Roman" w:cs="Times New Roman"/>
          <w:b/>
          <w:sz w:val="24"/>
          <w:szCs w:val="24"/>
        </w:rPr>
        <w:t>:</w:t>
      </w:r>
    </w:p>
    <w:p w:rsidR="005D0D99" w:rsidRPr="005D0D99" w:rsidRDefault="005D0D99" w:rsidP="00B97CA9">
      <w:pPr>
        <w:spacing w:before="100" w:beforeAutospacing="1" w:after="0" w:line="360" w:lineRule="auto"/>
        <w:jc w:val="both"/>
        <w:rPr>
          <w:rFonts w:ascii="Times New Roman" w:eastAsia="Times New Roman" w:hAnsi="Times New Roman" w:cs="Times New Roman"/>
          <w:sz w:val="24"/>
          <w:szCs w:val="24"/>
        </w:rPr>
      </w:pPr>
      <w:r w:rsidRPr="005D0D99">
        <w:rPr>
          <w:rFonts w:ascii="Times New Roman" w:eastAsia="Times New Roman" w:hAnsi="Times New Roman" w:cs="Times New Roman"/>
          <w:sz w:val="24"/>
          <w:szCs w:val="24"/>
        </w:rPr>
        <w:t xml:space="preserve">In this segment, there is a simulated event imposed on the candidates to judge their potentiality </w:t>
      </w:r>
      <w:r w:rsidR="00341A95">
        <w:rPr>
          <w:rFonts w:ascii="Times New Roman" w:eastAsia="Times New Roman" w:hAnsi="Times New Roman" w:cs="Times New Roman"/>
          <w:sz w:val="24"/>
          <w:szCs w:val="24"/>
        </w:rPr>
        <w:t>to manage the</w:t>
      </w:r>
      <w:r w:rsidRPr="005D0D99">
        <w:rPr>
          <w:rFonts w:ascii="Times New Roman" w:eastAsia="Times New Roman" w:hAnsi="Times New Roman" w:cs="Times New Roman"/>
          <w:sz w:val="24"/>
          <w:szCs w:val="24"/>
        </w:rPr>
        <w:t xml:space="preserve"> unpleasant events </w:t>
      </w:r>
      <w:r w:rsidR="00341A95" w:rsidRPr="005D0D99">
        <w:rPr>
          <w:rFonts w:ascii="Times New Roman" w:eastAsia="Times New Roman" w:hAnsi="Times New Roman" w:cs="Times New Roman"/>
          <w:sz w:val="24"/>
          <w:szCs w:val="24"/>
        </w:rPr>
        <w:t>under pressure</w:t>
      </w:r>
      <w:r w:rsidR="00341A95">
        <w:rPr>
          <w:rFonts w:ascii="Times New Roman" w:eastAsia="Times New Roman" w:hAnsi="Times New Roman" w:cs="Times New Roman"/>
          <w:sz w:val="24"/>
          <w:szCs w:val="24"/>
        </w:rPr>
        <w:t>. The main target to analyze the following qualities of the candidates:</w:t>
      </w:r>
    </w:p>
    <w:p w:rsidR="00003D93" w:rsidRPr="00003D93" w:rsidRDefault="00155341" w:rsidP="00B97CA9">
      <w:pPr>
        <w:pStyle w:val="ListParagraph"/>
        <w:numPr>
          <w:ilvl w:val="0"/>
          <w:numId w:val="7"/>
        </w:numPr>
        <w:spacing w:after="0"/>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Achieving Goals</w:t>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p>
    <w:p w:rsidR="00003D93" w:rsidRPr="00003D93" w:rsidRDefault="00155341" w:rsidP="00B97CA9">
      <w:pPr>
        <w:pStyle w:val="ListParagraph"/>
        <w:numPr>
          <w:ilvl w:val="0"/>
          <w:numId w:val="7"/>
        </w:numPr>
        <w:spacing w:after="0"/>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Assertiveness</w:t>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p>
    <w:p w:rsidR="00155341" w:rsidRPr="00003D93" w:rsidRDefault="00155341" w:rsidP="00B97CA9">
      <w:pPr>
        <w:pStyle w:val="ListParagraph"/>
        <w:numPr>
          <w:ilvl w:val="0"/>
          <w:numId w:val="7"/>
        </w:numPr>
        <w:spacing w:after="0"/>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Customer Focus</w:t>
      </w:r>
    </w:p>
    <w:p w:rsidR="00003D93" w:rsidRPr="00003D93" w:rsidRDefault="00155341" w:rsidP="00B97CA9">
      <w:pPr>
        <w:pStyle w:val="ListParagraph"/>
        <w:numPr>
          <w:ilvl w:val="0"/>
          <w:numId w:val="7"/>
        </w:numPr>
        <w:spacing w:after="0"/>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Interpersonal Effectiveness</w:t>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p>
    <w:p w:rsidR="00155341" w:rsidRPr="00003D93" w:rsidRDefault="00155341" w:rsidP="00B97CA9">
      <w:pPr>
        <w:pStyle w:val="ListParagraph"/>
        <w:numPr>
          <w:ilvl w:val="0"/>
          <w:numId w:val="7"/>
        </w:numPr>
        <w:spacing w:before="240"/>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Working Under Pressure</w:t>
      </w:r>
    </w:p>
    <w:p w:rsidR="00155341" w:rsidRDefault="00155341" w:rsidP="00B97CA9">
      <w:pPr>
        <w:spacing w:before="240" w:after="200" w:line="240" w:lineRule="auto"/>
        <w:rPr>
          <w:rFonts w:ascii="Times New Roman" w:eastAsia="Times New Roman" w:hAnsi="Times New Roman" w:cs="Times New Roman"/>
          <w:b/>
          <w:sz w:val="24"/>
          <w:szCs w:val="24"/>
        </w:rPr>
      </w:pPr>
      <w:r w:rsidRPr="00277D4C">
        <w:rPr>
          <w:rFonts w:ascii="Times New Roman" w:eastAsia="Times New Roman" w:hAnsi="Times New Roman" w:cs="Times New Roman"/>
          <w:b/>
          <w:sz w:val="24"/>
          <w:szCs w:val="24"/>
        </w:rPr>
        <w:t>Sample Roles:</w:t>
      </w:r>
    </w:p>
    <w:p w:rsidR="00155341" w:rsidRPr="00277D4C" w:rsidRDefault="00155341" w:rsidP="00B97CA9">
      <w:pPr>
        <w:pStyle w:val="ListParagraph"/>
        <w:numPr>
          <w:ilvl w:val="0"/>
          <w:numId w:val="20"/>
        </w:numPr>
        <w:spacing w:after="0"/>
        <w:rPr>
          <w:rFonts w:ascii="Times New Roman" w:eastAsia="Times New Roman" w:hAnsi="Times New Roman" w:cs="Times New Roman"/>
          <w:sz w:val="24"/>
          <w:szCs w:val="24"/>
        </w:rPr>
      </w:pPr>
      <w:r w:rsidRPr="00277D4C">
        <w:rPr>
          <w:rFonts w:ascii="Times New Roman" w:eastAsia="Times New Roman" w:hAnsi="Times New Roman" w:cs="Times New Roman"/>
          <w:sz w:val="24"/>
          <w:szCs w:val="24"/>
        </w:rPr>
        <w:t>An angry customer</w:t>
      </w:r>
    </w:p>
    <w:p w:rsidR="00155341" w:rsidRPr="00277D4C" w:rsidRDefault="00155341" w:rsidP="00B97CA9">
      <w:pPr>
        <w:numPr>
          <w:ilvl w:val="0"/>
          <w:numId w:val="20"/>
        </w:numPr>
        <w:spacing w:before="100" w:beforeAutospacing="1" w:after="100" w:afterAutospacing="1" w:line="276" w:lineRule="auto"/>
        <w:rPr>
          <w:rFonts w:ascii="Times New Roman" w:eastAsia="Times New Roman" w:hAnsi="Times New Roman" w:cs="Times New Roman"/>
          <w:sz w:val="24"/>
          <w:szCs w:val="24"/>
        </w:rPr>
      </w:pPr>
      <w:r w:rsidRPr="00277D4C">
        <w:rPr>
          <w:rFonts w:ascii="Times New Roman" w:eastAsia="Times New Roman" w:hAnsi="Times New Roman" w:cs="Times New Roman"/>
          <w:sz w:val="24"/>
          <w:szCs w:val="24"/>
        </w:rPr>
        <w:t>A dissatisfied shareholder</w:t>
      </w:r>
    </w:p>
    <w:p w:rsidR="00155341" w:rsidRPr="00277D4C" w:rsidRDefault="00155341" w:rsidP="00B97CA9">
      <w:pPr>
        <w:numPr>
          <w:ilvl w:val="0"/>
          <w:numId w:val="20"/>
        </w:numPr>
        <w:spacing w:before="100" w:beforeAutospacing="1" w:after="100" w:afterAutospacing="1" w:line="276" w:lineRule="auto"/>
        <w:rPr>
          <w:rFonts w:ascii="Times New Roman" w:eastAsia="Times New Roman" w:hAnsi="Times New Roman" w:cs="Times New Roman"/>
          <w:sz w:val="24"/>
          <w:szCs w:val="24"/>
        </w:rPr>
      </w:pPr>
      <w:r w:rsidRPr="00277D4C">
        <w:rPr>
          <w:rFonts w:ascii="Times New Roman" w:eastAsia="Times New Roman" w:hAnsi="Times New Roman" w:cs="Times New Roman"/>
          <w:sz w:val="24"/>
          <w:szCs w:val="24"/>
        </w:rPr>
        <w:t>A disgruntled colleague</w:t>
      </w:r>
    </w:p>
    <w:p w:rsidR="00000D63" w:rsidRPr="00E510B4" w:rsidRDefault="00155341" w:rsidP="00E510B4">
      <w:pPr>
        <w:numPr>
          <w:ilvl w:val="0"/>
          <w:numId w:val="20"/>
        </w:numPr>
        <w:spacing w:before="100" w:beforeAutospacing="1" w:after="100" w:afterAutospacing="1" w:line="276" w:lineRule="auto"/>
        <w:rPr>
          <w:rFonts w:ascii="Times New Roman" w:eastAsia="Times New Roman" w:hAnsi="Times New Roman" w:cs="Times New Roman"/>
          <w:sz w:val="24"/>
          <w:szCs w:val="24"/>
        </w:rPr>
      </w:pPr>
      <w:r w:rsidRPr="00277D4C">
        <w:rPr>
          <w:rFonts w:ascii="Times New Roman" w:eastAsia="Times New Roman" w:hAnsi="Times New Roman" w:cs="Times New Roman"/>
          <w:sz w:val="24"/>
          <w:szCs w:val="24"/>
        </w:rPr>
        <w:t>A failing supplier</w:t>
      </w:r>
    </w:p>
    <w:p w:rsidR="00155341" w:rsidRPr="00B97CA9" w:rsidRDefault="00155341" w:rsidP="00000D63">
      <w:pPr>
        <w:spacing w:before="100" w:beforeAutospacing="1" w:after="100" w:afterAutospacing="1" w:line="240" w:lineRule="auto"/>
        <w:rPr>
          <w:rFonts w:ascii="Times New Roman" w:eastAsia="Times New Roman" w:hAnsi="Times New Roman" w:cs="Times New Roman"/>
          <w:b/>
          <w:sz w:val="24"/>
          <w:szCs w:val="24"/>
        </w:rPr>
      </w:pPr>
      <w:r w:rsidRPr="00B97CA9">
        <w:rPr>
          <w:rFonts w:ascii="Times New Roman" w:eastAsia="Times New Roman" w:hAnsi="Times New Roman" w:cs="Times New Roman"/>
          <w:b/>
          <w:sz w:val="24"/>
          <w:szCs w:val="24"/>
        </w:rPr>
        <w:t>Presentation Exercise</w:t>
      </w:r>
      <w:r w:rsidR="00003D93" w:rsidRPr="00B97CA9">
        <w:rPr>
          <w:rFonts w:ascii="Times New Roman" w:eastAsia="Times New Roman" w:hAnsi="Times New Roman" w:cs="Times New Roman"/>
          <w:b/>
          <w:sz w:val="24"/>
          <w:szCs w:val="24"/>
        </w:rPr>
        <w:t>:</w:t>
      </w:r>
    </w:p>
    <w:p w:rsidR="005D0D99" w:rsidRPr="005D0D99" w:rsidRDefault="005D0D99" w:rsidP="00000D6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By this segment, the judges try to trace the following qualities among the candidates:</w:t>
      </w:r>
    </w:p>
    <w:p w:rsidR="00003D93" w:rsidRPr="00003D93" w:rsidRDefault="00155341" w:rsidP="00B97CA9">
      <w:pPr>
        <w:pStyle w:val="ListParagraph"/>
        <w:numPr>
          <w:ilvl w:val="0"/>
          <w:numId w:val="8"/>
        </w:numPr>
        <w:spacing w:before="100" w:beforeAutospacing="1" w:after="100" w:afterAutospacing="1"/>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Oral communication</w:t>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p>
    <w:p w:rsidR="00003D93" w:rsidRPr="00003D93" w:rsidRDefault="00155341" w:rsidP="00B97CA9">
      <w:pPr>
        <w:pStyle w:val="ListParagraph"/>
        <w:numPr>
          <w:ilvl w:val="0"/>
          <w:numId w:val="8"/>
        </w:numPr>
        <w:spacing w:before="100" w:beforeAutospacing="1" w:after="100" w:afterAutospacing="1"/>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Organization and Planning</w:t>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p>
    <w:p w:rsidR="00155341" w:rsidRPr="00003D93" w:rsidRDefault="00155341" w:rsidP="00B97CA9">
      <w:pPr>
        <w:pStyle w:val="ListParagraph"/>
        <w:numPr>
          <w:ilvl w:val="0"/>
          <w:numId w:val="8"/>
        </w:numPr>
        <w:spacing w:before="100" w:beforeAutospacing="1" w:after="100" w:afterAutospacing="1"/>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Professional Style</w:t>
      </w:r>
    </w:p>
    <w:p w:rsidR="00003D93" w:rsidRPr="00003D93" w:rsidRDefault="00155341" w:rsidP="00B97CA9">
      <w:pPr>
        <w:pStyle w:val="ListParagraph"/>
        <w:numPr>
          <w:ilvl w:val="0"/>
          <w:numId w:val="8"/>
        </w:numPr>
        <w:spacing w:before="100" w:beforeAutospacing="1" w:after="100" w:afterAutospacing="1"/>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Presenting Information</w:t>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p>
    <w:p w:rsidR="00155341" w:rsidRPr="00003D93" w:rsidRDefault="00155341" w:rsidP="00B97CA9">
      <w:pPr>
        <w:pStyle w:val="ListParagraph"/>
        <w:numPr>
          <w:ilvl w:val="0"/>
          <w:numId w:val="8"/>
        </w:numPr>
        <w:spacing w:before="100" w:beforeAutospacing="1" w:after="100" w:afterAutospacing="1"/>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Time Management</w:t>
      </w:r>
    </w:p>
    <w:p w:rsidR="00155341" w:rsidRDefault="00155341" w:rsidP="00155341">
      <w:pPr>
        <w:spacing w:after="0" w:line="360" w:lineRule="auto"/>
        <w:rPr>
          <w:rFonts w:ascii="Times New Roman" w:eastAsia="Times New Roman" w:hAnsi="Times New Roman" w:cs="Times New Roman"/>
          <w:b/>
          <w:sz w:val="24"/>
          <w:szCs w:val="24"/>
        </w:rPr>
      </w:pPr>
      <w:r w:rsidRPr="00AD0DB0">
        <w:rPr>
          <w:rFonts w:ascii="Times New Roman" w:eastAsia="Times New Roman" w:hAnsi="Times New Roman" w:cs="Times New Roman"/>
          <w:b/>
          <w:sz w:val="24"/>
          <w:szCs w:val="24"/>
        </w:rPr>
        <w:t>Assessment Factors:</w:t>
      </w:r>
    </w:p>
    <w:p w:rsidR="00155341" w:rsidRPr="00B97CA9" w:rsidRDefault="00155341" w:rsidP="00B97CA9">
      <w:pPr>
        <w:pStyle w:val="ListParagraph"/>
        <w:numPr>
          <w:ilvl w:val="0"/>
          <w:numId w:val="21"/>
        </w:numPr>
        <w:spacing w:after="0" w:line="360" w:lineRule="auto"/>
        <w:rPr>
          <w:rFonts w:ascii="Times New Roman" w:eastAsia="Times New Roman" w:hAnsi="Times New Roman" w:cs="Times New Roman"/>
          <w:b/>
          <w:sz w:val="24"/>
          <w:szCs w:val="24"/>
        </w:rPr>
      </w:pPr>
      <w:r w:rsidRPr="00B97CA9">
        <w:rPr>
          <w:rFonts w:ascii="Times New Roman" w:eastAsia="Times New Roman" w:hAnsi="Times New Roman" w:cs="Times New Roman"/>
          <w:sz w:val="24"/>
          <w:szCs w:val="24"/>
        </w:rPr>
        <w:t>To what extent were visual aids used effectively?</w:t>
      </w:r>
    </w:p>
    <w:p w:rsidR="00155341" w:rsidRPr="00B97CA9" w:rsidRDefault="00155341" w:rsidP="00B97CA9">
      <w:pPr>
        <w:pStyle w:val="ListParagraph"/>
        <w:numPr>
          <w:ilvl w:val="0"/>
          <w:numId w:val="21"/>
        </w:numPr>
        <w:spacing w:after="0" w:line="360" w:lineRule="auto"/>
        <w:rPr>
          <w:rFonts w:ascii="Times New Roman" w:eastAsia="Times New Roman" w:hAnsi="Times New Roman" w:cs="Times New Roman"/>
          <w:sz w:val="24"/>
          <w:szCs w:val="24"/>
        </w:rPr>
      </w:pPr>
      <w:r w:rsidRPr="00B97CA9">
        <w:rPr>
          <w:rFonts w:ascii="Times New Roman" w:eastAsia="Times New Roman" w:hAnsi="Times New Roman" w:cs="Times New Roman"/>
          <w:sz w:val="24"/>
          <w:szCs w:val="24"/>
        </w:rPr>
        <w:t>Was prior preparation and planning evident?</w:t>
      </w:r>
    </w:p>
    <w:p w:rsidR="00155341" w:rsidRPr="00B97CA9" w:rsidRDefault="00155341" w:rsidP="00B97CA9">
      <w:pPr>
        <w:pStyle w:val="ListParagraph"/>
        <w:numPr>
          <w:ilvl w:val="0"/>
          <w:numId w:val="21"/>
        </w:numPr>
        <w:spacing w:after="0" w:line="360" w:lineRule="auto"/>
        <w:rPr>
          <w:rFonts w:ascii="Times New Roman" w:eastAsia="Times New Roman" w:hAnsi="Times New Roman" w:cs="Times New Roman"/>
          <w:sz w:val="24"/>
          <w:szCs w:val="24"/>
        </w:rPr>
      </w:pPr>
      <w:r w:rsidRPr="00B97CA9">
        <w:rPr>
          <w:rFonts w:ascii="Times New Roman" w:eastAsia="Times New Roman" w:hAnsi="Times New Roman" w:cs="Times New Roman"/>
          <w:sz w:val="24"/>
          <w:szCs w:val="24"/>
        </w:rPr>
        <w:t>Did the candidate come across confident and convincing?</w:t>
      </w:r>
    </w:p>
    <w:p w:rsidR="00155341" w:rsidRPr="00B97CA9" w:rsidRDefault="00155341" w:rsidP="00B97CA9">
      <w:pPr>
        <w:pStyle w:val="ListParagraph"/>
        <w:numPr>
          <w:ilvl w:val="0"/>
          <w:numId w:val="21"/>
        </w:numPr>
        <w:spacing w:after="0" w:line="360" w:lineRule="auto"/>
        <w:rPr>
          <w:rFonts w:ascii="Times New Roman" w:eastAsia="Times New Roman" w:hAnsi="Times New Roman" w:cs="Times New Roman"/>
          <w:sz w:val="24"/>
          <w:szCs w:val="24"/>
        </w:rPr>
      </w:pPr>
      <w:r w:rsidRPr="00B97CA9">
        <w:rPr>
          <w:rFonts w:ascii="Times New Roman" w:eastAsia="Times New Roman" w:hAnsi="Times New Roman" w:cs="Times New Roman"/>
          <w:sz w:val="24"/>
          <w:szCs w:val="24"/>
        </w:rPr>
        <w:lastRenderedPageBreak/>
        <w:t>How was the audience engagement?</w:t>
      </w:r>
    </w:p>
    <w:p w:rsidR="00155341" w:rsidRPr="00B97CA9" w:rsidRDefault="00155341" w:rsidP="00B97CA9">
      <w:pPr>
        <w:pStyle w:val="ListParagraph"/>
        <w:numPr>
          <w:ilvl w:val="0"/>
          <w:numId w:val="21"/>
        </w:numPr>
        <w:spacing w:after="0" w:line="360" w:lineRule="auto"/>
        <w:rPr>
          <w:rFonts w:ascii="Times New Roman" w:eastAsia="Times New Roman" w:hAnsi="Times New Roman" w:cs="Times New Roman"/>
          <w:sz w:val="24"/>
          <w:szCs w:val="24"/>
        </w:rPr>
      </w:pPr>
      <w:r w:rsidRPr="00B97CA9">
        <w:rPr>
          <w:rFonts w:ascii="Times New Roman" w:eastAsia="Times New Roman" w:hAnsi="Times New Roman" w:cs="Times New Roman"/>
          <w:sz w:val="24"/>
          <w:szCs w:val="24"/>
        </w:rPr>
        <w:t>Was the brief question satisfactorily answered?</w:t>
      </w:r>
    </w:p>
    <w:p w:rsidR="00155341" w:rsidRPr="00B97CA9" w:rsidRDefault="00155341" w:rsidP="00B97CA9">
      <w:pPr>
        <w:pStyle w:val="ListParagraph"/>
        <w:numPr>
          <w:ilvl w:val="0"/>
          <w:numId w:val="21"/>
        </w:numPr>
        <w:spacing w:after="0" w:line="360" w:lineRule="auto"/>
        <w:rPr>
          <w:rFonts w:ascii="Times New Roman" w:eastAsia="Times New Roman" w:hAnsi="Times New Roman" w:cs="Times New Roman"/>
          <w:sz w:val="24"/>
          <w:szCs w:val="24"/>
        </w:rPr>
      </w:pPr>
      <w:r w:rsidRPr="00B97CA9">
        <w:rPr>
          <w:rFonts w:ascii="Times New Roman" w:eastAsia="Times New Roman" w:hAnsi="Times New Roman" w:cs="Times New Roman"/>
          <w:sz w:val="24"/>
          <w:szCs w:val="24"/>
        </w:rPr>
        <w:t>What was the standard of oral communication?</w:t>
      </w:r>
    </w:p>
    <w:p w:rsidR="00155341" w:rsidRPr="00B97CA9" w:rsidRDefault="00155341" w:rsidP="00B97CA9">
      <w:pPr>
        <w:pStyle w:val="ListParagraph"/>
        <w:numPr>
          <w:ilvl w:val="0"/>
          <w:numId w:val="21"/>
        </w:numPr>
        <w:spacing w:after="0" w:line="360" w:lineRule="auto"/>
        <w:rPr>
          <w:rFonts w:ascii="Times New Roman" w:eastAsia="Times New Roman" w:hAnsi="Times New Roman" w:cs="Times New Roman"/>
          <w:sz w:val="24"/>
          <w:szCs w:val="24"/>
        </w:rPr>
      </w:pPr>
      <w:r w:rsidRPr="00B97CA9">
        <w:rPr>
          <w:rFonts w:ascii="Times New Roman" w:eastAsia="Times New Roman" w:hAnsi="Times New Roman" w:cs="Times New Roman"/>
          <w:sz w:val="24"/>
          <w:szCs w:val="24"/>
        </w:rPr>
        <w:t>How well were questions addressed?</w:t>
      </w:r>
    </w:p>
    <w:p w:rsidR="00155341" w:rsidRPr="00B97CA9" w:rsidRDefault="00155341" w:rsidP="00003D93">
      <w:pPr>
        <w:spacing w:before="100" w:beforeAutospacing="1" w:after="100" w:afterAutospacing="1" w:line="240" w:lineRule="auto"/>
        <w:rPr>
          <w:rFonts w:ascii="Times New Roman" w:eastAsia="Times New Roman" w:hAnsi="Times New Roman" w:cs="Times New Roman"/>
          <w:b/>
          <w:sz w:val="24"/>
          <w:szCs w:val="24"/>
        </w:rPr>
      </w:pPr>
      <w:r w:rsidRPr="00B97CA9">
        <w:rPr>
          <w:rFonts w:ascii="Times New Roman" w:eastAsia="Times New Roman" w:hAnsi="Times New Roman" w:cs="Times New Roman"/>
          <w:b/>
          <w:sz w:val="24"/>
          <w:szCs w:val="24"/>
        </w:rPr>
        <w:t>Case Study Exercise</w:t>
      </w:r>
    </w:p>
    <w:p w:rsidR="00003D93" w:rsidRPr="00003D93" w:rsidRDefault="00155341" w:rsidP="00B97CA9">
      <w:pPr>
        <w:pStyle w:val="ListParagraph"/>
        <w:numPr>
          <w:ilvl w:val="0"/>
          <w:numId w:val="9"/>
        </w:numPr>
        <w:spacing w:before="100" w:beforeAutospacing="1" w:after="100" w:afterAutospacing="1"/>
        <w:jc w:val="both"/>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Analytical Thinking</w:t>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p>
    <w:p w:rsidR="00003D93" w:rsidRPr="00003D93" w:rsidRDefault="00155341" w:rsidP="00B97CA9">
      <w:pPr>
        <w:pStyle w:val="ListParagraph"/>
        <w:numPr>
          <w:ilvl w:val="0"/>
          <w:numId w:val="9"/>
        </w:numPr>
        <w:spacing w:before="100" w:beforeAutospacing="1" w:after="100" w:afterAutospacing="1"/>
        <w:jc w:val="both"/>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Assimilation of Information</w:t>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p>
    <w:p w:rsidR="00155341" w:rsidRPr="00003D93" w:rsidRDefault="00155341" w:rsidP="00B97CA9">
      <w:pPr>
        <w:pStyle w:val="ListParagraph"/>
        <w:numPr>
          <w:ilvl w:val="0"/>
          <w:numId w:val="9"/>
        </w:numPr>
        <w:spacing w:before="100" w:beforeAutospacing="1" w:after="100" w:afterAutospacing="1"/>
        <w:jc w:val="both"/>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Commercial Awareness</w:t>
      </w:r>
    </w:p>
    <w:p w:rsidR="00003D93" w:rsidRPr="00003D93" w:rsidRDefault="00155341" w:rsidP="00B97CA9">
      <w:pPr>
        <w:pStyle w:val="ListParagraph"/>
        <w:numPr>
          <w:ilvl w:val="0"/>
          <w:numId w:val="9"/>
        </w:numPr>
        <w:spacing w:before="100" w:beforeAutospacing="1" w:after="100" w:afterAutospacing="1"/>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Innovation</w:t>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p>
    <w:p w:rsidR="00003D93" w:rsidRPr="00003D93" w:rsidRDefault="00155341" w:rsidP="00B97CA9">
      <w:pPr>
        <w:pStyle w:val="ListParagraph"/>
        <w:numPr>
          <w:ilvl w:val="0"/>
          <w:numId w:val="9"/>
        </w:numPr>
        <w:spacing w:before="100" w:beforeAutospacing="1" w:after="100" w:afterAutospacing="1"/>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Organizing</w:t>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r w:rsidRPr="00003D93">
        <w:rPr>
          <w:rFonts w:ascii="Times New Roman" w:eastAsia="Times New Roman" w:hAnsi="Times New Roman" w:cs="Times New Roman"/>
          <w:sz w:val="24"/>
          <w:szCs w:val="24"/>
        </w:rPr>
        <w:tab/>
      </w:r>
    </w:p>
    <w:p w:rsidR="00155341" w:rsidRPr="00003D93" w:rsidRDefault="00155341" w:rsidP="00B97CA9">
      <w:pPr>
        <w:pStyle w:val="ListParagraph"/>
        <w:numPr>
          <w:ilvl w:val="0"/>
          <w:numId w:val="9"/>
        </w:numPr>
        <w:spacing w:before="100" w:beforeAutospacing="1" w:after="100" w:afterAutospacing="1"/>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Decisiveness</w:t>
      </w:r>
    </w:p>
    <w:p w:rsidR="00155341" w:rsidRPr="00003D93" w:rsidRDefault="00155341" w:rsidP="00B97CA9">
      <w:pPr>
        <w:pStyle w:val="ListParagraph"/>
        <w:numPr>
          <w:ilvl w:val="0"/>
          <w:numId w:val="9"/>
        </w:numPr>
        <w:spacing w:before="100" w:beforeAutospacing="1" w:after="100" w:afterAutospacing="1"/>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Judgment</w:t>
      </w:r>
    </w:p>
    <w:p w:rsidR="00155341" w:rsidRPr="00F75B48" w:rsidRDefault="00155341" w:rsidP="00155341">
      <w:pPr>
        <w:spacing w:before="100" w:beforeAutospacing="1" w:after="100" w:afterAutospacing="1" w:line="240" w:lineRule="auto"/>
        <w:rPr>
          <w:rFonts w:ascii="Times New Roman" w:eastAsia="Times New Roman" w:hAnsi="Times New Roman" w:cs="Times New Roman"/>
          <w:b/>
          <w:sz w:val="24"/>
          <w:szCs w:val="24"/>
        </w:rPr>
      </w:pPr>
      <w:r w:rsidRPr="00F75B48">
        <w:rPr>
          <w:rFonts w:ascii="Times New Roman" w:eastAsia="Times New Roman" w:hAnsi="Times New Roman" w:cs="Times New Roman"/>
          <w:b/>
          <w:sz w:val="24"/>
          <w:szCs w:val="24"/>
        </w:rPr>
        <w:t>Samples Questions:</w:t>
      </w:r>
    </w:p>
    <w:p w:rsidR="00155341" w:rsidRPr="00F75B48" w:rsidRDefault="00155341" w:rsidP="00B97CA9">
      <w:pPr>
        <w:pStyle w:val="ListParagraph"/>
        <w:numPr>
          <w:ilvl w:val="0"/>
          <w:numId w:val="2"/>
        </w:numPr>
        <w:spacing w:before="100" w:beforeAutospacing="1" w:after="100" w:afterAutospacing="1"/>
        <w:jc w:val="both"/>
        <w:rPr>
          <w:rFonts w:ascii="Times New Roman" w:eastAsia="Times New Roman" w:hAnsi="Times New Roman" w:cs="Times New Roman"/>
          <w:sz w:val="24"/>
          <w:szCs w:val="24"/>
        </w:rPr>
      </w:pPr>
      <w:r w:rsidRPr="00F75B48">
        <w:rPr>
          <w:rFonts w:ascii="Times New Roman" w:eastAsia="Times New Roman" w:hAnsi="Times New Roman" w:cs="Times New Roman"/>
          <w:sz w:val="24"/>
          <w:szCs w:val="24"/>
        </w:rPr>
        <w:t>Which of the three proposals from the consultant should be implemented, and why?</w:t>
      </w:r>
    </w:p>
    <w:p w:rsidR="00155341" w:rsidRPr="00F75B48" w:rsidRDefault="00155341" w:rsidP="00B97CA9">
      <w:pPr>
        <w:numPr>
          <w:ilvl w:val="0"/>
          <w:numId w:val="2"/>
        </w:numPr>
        <w:spacing w:before="100" w:beforeAutospacing="1" w:after="100" w:afterAutospacing="1" w:line="276" w:lineRule="auto"/>
        <w:jc w:val="both"/>
        <w:rPr>
          <w:rFonts w:ascii="Times New Roman" w:eastAsia="Times New Roman" w:hAnsi="Times New Roman" w:cs="Times New Roman"/>
          <w:sz w:val="24"/>
          <w:szCs w:val="24"/>
        </w:rPr>
      </w:pPr>
      <w:r w:rsidRPr="00F75B48">
        <w:rPr>
          <w:rFonts w:ascii="Times New Roman" w:eastAsia="Times New Roman" w:hAnsi="Times New Roman" w:cs="Times New Roman"/>
          <w:sz w:val="24"/>
          <w:szCs w:val="24"/>
        </w:rPr>
        <w:t>Should the business invest in product X, and why?</w:t>
      </w:r>
    </w:p>
    <w:p w:rsidR="00155341" w:rsidRPr="00F75B48" w:rsidRDefault="00155341" w:rsidP="00B97CA9">
      <w:pPr>
        <w:numPr>
          <w:ilvl w:val="0"/>
          <w:numId w:val="2"/>
        </w:numPr>
        <w:spacing w:before="100" w:beforeAutospacing="1" w:after="100" w:afterAutospacing="1" w:line="276" w:lineRule="auto"/>
        <w:jc w:val="both"/>
        <w:rPr>
          <w:rFonts w:ascii="Times New Roman" w:eastAsia="Times New Roman" w:hAnsi="Times New Roman" w:cs="Times New Roman"/>
          <w:sz w:val="24"/>
          <w:szCs w:val="24"/>
        </w:rPr>
      </w:pPr>
      <w:r w:rsidRPr="00F75B48">
        <w:rPr>
          <w:rFonts w:ascii="Times New Roman" w:eastAsia="Times New Roman" w:hAnsi="Times New Roman" w:cs="Times New Roman"/>
          <w:sz w:val="24"/>
          <w:szCs w:val="24"/>
        </w:rPr>
        <w:t>Is the joint venture a good idea, and why?</w:t>
      </w:r>
    </w:p>
    <w:p w:rsidR="00155341" w:rsidRPr="00F75B48" w:rsidRDefault="00155341" w:rsidP="00B97CA9">
      <w:pPr>
        <w:numPr>
          <w:ilvl w:val="0"/>
          <w:numId w:val="2"/>
        </w:numPr>
        <w:spacing w:before="100" w:beforeAutospacing="1" w:after="100" w:afterAutospacing="1" w:line="276" w:lineRule="auto"/>
        <w:jc w:val="both"/>
        <w:rPr>
          <w:rFonts w:ascii="Times New Roman" w:eastAsia="Times New Roman" w:hAnsi="Times New Roman" w:cs="Times New Roman"/>
          <w:sz w:val="24"/>
          <w:szCs w:val="24"/>
        </w:rPr>
      </w:pPr>
      <w:r w:rsidRPr="00F75B48">
        <w:rPr>
          <w:rFonts w:ascii="Times New Roman" w:eastAsia="Times New Roman" w:hAnsi="Times New Roman" w:cs="Times New Roman"/>
          <w:sz w:val="24"/>
          <w:szCs w:val="24"/>
        </w:rPr>
        <w:t>Is the way forward online presence or increased high street outlets?</w:t>
      </w:r>
    </w:p>
    <w:p w:rsidR="00155341" w:rsidRDefault="00155341" w:rsidP="00B97CA9">
      <w:pPr>
        <w:numPr>
          <w:ilvl w:val="0"/>
          <w:numId w:val="2"/>
        </w:numPr>
        <w:spacing w:before="100" w:beforeAutospacing="1" w:after="100" w:afterAutospacing="1" w:line="276" w:lineRule="auto"/>
        <w:jc w:val="both"/>
        <w:rPr>
          <w:rFonts w:ascii="Times New Roman" w:eastAsia="Times New Roman" w:hAnsi="Times New Roman" w:cs="Times New Roman"/>
          <w:sz w:val="24"/>
          <w:szCs w:val="24"/>
        </w:rPr>
      </w:pPr>
      <w:r w:rsidRPr="00F75B48">
        <w:rPr>
          <w:rFonts w:ascii="Times New Roman" w:eastAsia="Times New Roman" w:hAnsi="Times New Roman" w:cs="Times New Roman"/>
          <w:sz w:val="24"/>
          <w:szCs w:val="24"/>
        </w:rPr>
        <w:t>Which market has the largest revenue potential and why?</w:t>
      </w:r>
    </w:p>
    <w:p w:rsidR="00155341" w:rsidRPr="00B97CA9" w:rsidRDefault="00155341" w:rsidP="00003D93">
      <w:pPr>
        <w:spacing w:before="100" w:beforeAutospacing="1" w:after="100" w:afterAutospacing="1" w:line="240" w:lineRule="auto"/>
        <w:rPr>
          <w:rFonts w:ascii="Times New Roman" w:eastAsia="Times New Roman" w:hAnsi="Times New Roman" w:cs="Times New Roman"/>
          <w:sz w:val="24"/>
          <w:szCs w:val="24"/>
        </w:rPr>
      </w:pPr>
      <w:r w:rsidRPr="00B97CA9">
        <w:rPr>
          <w:rFonts w:ascii="Times New Roman" w:eastAsia="Times New Roman" w:hAnsi="Times New Roman" w:cs="Times New Roman"/>
          <w:b/>
          <w:sz w:val="24"/>
          <w:szCs w:val="24"/>
        </w:rPr>
        <w:t>Team Building Activity</w:t>
      </w:r>
    </w:p>
    <w:p w:rsidR="00003D93" w:rsidRPr="00003D93" w:rsidRDefault="00003D93" w:rsidP="00003D93">
      <w:pPr>
        <w:spacing w:before="100" w:beforeAutospacing="1" w:after="100" w:afterAutospacing="1" w:line="240" w:lineRule="auto"/>
        <w:rPr>
          <w:rFonts w:ascii="Times New Roman" w:eastAsia="Times New Roman" w:hAnsi="Times New Roman" w:cs="Times New Roman"/>
          <w:sz w:val="24"/>
          <w:szCs w:val="24"/>
        </w:rPr>
      </w:pPr>
      <w:r w:rsidRPr="00003D93">
        <w:rPr>
          <w:rFonts w:ascii="Times New Roman" w:eastAsia="Times New Roman" w:hAnsi="Times New Roman" w:cs="Times New Roman"/>
          <w:sz w:val="24"/>
          <w:szCs w:val="24"/>
        </w:rPr>
        <w:t>Some game</w:t>
      </w:r>
      <w:r w:rsidR="005D0D99">
        <w:rPr>
          <w:rFonts w:ascii="Times New Roman" w:eastAsia="Times New Roman" w:hAnsi="Times New Roman" w:cs="Times New Roman"/>
          <w:sz w:val="24"/>
          <w:szCs w:val="24"/>
        </w:rPr>
        <w:t>s are</w:t>
      </w:r>
      <w:r w:rsidRPr="00003D93">
        <w:rPr>
          <w:rFonts w:ascii="Times New Roman" w:eastAsia="Times New Roman" w:hAnsi="Times New Roman" w:cs="Times New Roman"/>
          <w:sz w:val="24"/>
          <w:szCs w:val="24"/>
        </w:rPr>
        <w:t xml:space="preserve"> arranged to judge the can</w:t>
      </w:r>
      <w:r w:rsidR="00B97CA9">
        <w:rPr>
          <w:rFonts w:ascii="Times New Roman" w:eastAsia="Times New Roman" w:hAnsi="Times New Roman" w:cs="Times New Roman"/>
          <w:sz w:val="24"/>
          <w:szCs w:val="24"/>
        </w:rPr>
        <w:t>didates’ abilities of team work:</w:t>
      </w:r>
    </w:p>
    <w:p w:rsidR="005D0D99" w:rsidRPr="005D0D99" w:rsidRDefault="00155341" w:rsidP="00B97CA9">
      <w:pPr>
        <w:pStyle w:val="ListParagraph"/>
        <w:numPr>
          <w:ilvl w:val="0"/>
          <w:numId w:val="10"/>
        </w:numPr>
        <w:spacing w:before="100" w:beforeAutospacing="1" w:after="100" w:afterAutospacing="1"/>
        <w:jc w:val="both"/>
        <w:rPr>
          <w:rFonts w:ascii="Times New Roman" w:eastAsia="Times New Roman" w:hAnsi="Times New Roman" w:cs="Times New Roman"/>
          <w:sz w:val="24"/>
          <w:szCs w:val="24"/>
        </w:rPr>
      </w:pPr>
      <w:r w:rsidRPr="005D0D99">
        <w:rPr>
          <w:rFonts w:ascii="Times New Roman" w:eastAsia="Times New Roman" w:hAnsi="Times New Roman" w:cs="Times New Roman"/>
          <w:sz w:val="24"/>
          <w:szCs w:val="24"/>
        </w:rPr>
        <w:t>Communication Skill Test</w:t>
      </w:r>
      <w:r w:rsidRPr="005D0D99">
        <w:rPr>
          <w:rFonts w:ascii="Times New Roman" w:eastAsia="Times New Roman" w:hAnsi="Times New Roman" w:cs="Times New Roman"/>
          <w:sz w:val="24"/>
          <w:szCs w:val="24"/>
        </w:rPr>
        <w:tab/>
      </w:r>
      <w:r w:rsidRPr="005D0D99">
        <w:rPr>
          <w:rFonts w:ascii="Times New Roman" w:eastAsia="Times New Roman" w:hAnsi="Times New Roman" w:cs="Times New Roman"/>
          <w:sz w:val="24"/>
          <w:szCs w:val="24"/>
        </w:rPr>
        <w:tab/>
      </w:r>
    </w:p>
    <w:p w:rsidR="005D0D99" w:rsidRPr="005D0D99" w:rsidRDefault="00155341" w:rsidP="00B97CA9">
      <w:pPr>
        <w:pStyle w:val="ListParagraph"/>
        <w:numPr>
          <w:ilvl w:val="0"/>
          <w:numId w:val="10"/>
        </w:numPr>
        <w:spacing w:before="100" w:beforeAutospacing="1" w:after="100" w:afterAutospacing="1"/>
        <w:jc w:val="both"/>
        <w:rPr>
          <w:rFonts w:ascii="Times New Roman" w:eastAsia="Times New Roman" w:hAnsi="Times New Roman" w:cs="Times New Roman"/>
          <w:sz w:val="24"/>
          <w:szCs w:val="24"/>
        </w:rPr>
      </w:pPr>
      <w:r w:rsidRPr="005D0D99">
        <w:rPr>
          <w:rFonts w:ascii="Times New Roman" w:eastAsia="Times New Roman" w:hAnsi="Times New Roman" w:cs="Times New Roman"/>
          <w:sz w:val="24"/>
          <w:szCs w:val="24"/>
        </w:rPr>
        <w:t>Traffic Jam Workout</w:t>
      </w:r>
      <w:r w:rsidRPr="005D0D99">
        <w:rPr>
          <w:rFonts w:ascii="Times New Roman" w:eastAsia="Times New Roman" w:hAnsi="Times New Roman" w:cs="Times New Roman"/>
          <w:sz w:val="24"/>
          <w:szCs w:val="24"/>
        </w:rPr>
        <w:tab/>
      </w:r>
      <w:r w:rsidRPr="005D0D99">
        <w:rPr>
          <w:rFonts w:ascii="Times New Roman" w:eastAsia="Times New Roman" w:hAnsi="Times New Roman" w:cs="Times New Roman"/>
          <w:sz w:val="24"/>
          <w:szCs w:val="24"/>
        </w:rPr>
        <w:tab/>
      </w:r>
      <w:r w:rsidRPr="005D0D99">
        <w:rPr>
          <w:rFonts w:ascii="Times New Roman" w:eastAsia="Times New Roman" w:hAnsi="Times New Roman" w:cs="Times New Roman"/>
          <w:sz w:val="24"/>
          <w:szCs w:val="24"/>
        </w:rPr>
        <w:tab/>
      </w:r>
    </w:p>
    <w:p w:rsidR="00155341" w:rsidRPr="00B97CA9" w:rsidRDefault="00155341" w:rsidP="00B97CA9">
      <w:pPr>
        <w:pStyle w:val="ListParagraph"/>
        <w:numPr>
          <w:ilvl w:val="0"/>
          <w:numId w:val="10"/>
        </w:numPr>
        <w:spacing w:before="100" w:beforeAutospacing="1" w:after="100" w:afterAutospacing="1"/>
        <w:jc w:val="both"/>
        <w:rPr>
          <w:rFonts w:ascii="Times New Roman" w:eastAsia="Times New Roman" w:hAnsi="Times New Roman" w:cs="Times New Roman"/>
          <w:sz w:val="24"/>
          <w:szCs w:val="24"/>
        </w:rPr>
      </w:pPr>
      <w:r w:rsidRPr="005D0D99">
        <w:rPr>
          <w:rFonts w:ascii="Times New Roman" w:eastAsia="Times New Roman" w:hAnsi="Times New Roman" w:cs="Times New Roman"/>
          <w:sz w:val="24"/>
          <w:szCs w:val="24"/>
        </w:rPr>
        <w:t>Jump in – Jump out</w:t>
      </w:r>
    </w:p>
    <w:p w:rsidR="00155341" w:rsidRPr="00B97CA9" w:rsidRDefault="00155341" w:rsidP="00003D93">
      <w:pPr>
        <w:spacing w:before="100" w:beforeAutospacing="1" w:after="100" w:afterAutospacing="1" w:line="240" w:lineRule="auto"/>
        <w:rPr>
          <w:rFonts w:ascii="Times New Roman" w:eastAsia="Times New Roman" w:hAnsi="Times New Roman" w:cs="Times New Roman"/>
          <w:b/>
          <w:sz w:val="24"/>
          <w:szCs w:val="24"/>
        </w:rPr>
      </w:pPr>
      <w:r w:rsidRPr="00B97CA9">
        <w:rPr>
          <w:rFonts w:ascii="Times New Roman" w:eastAsia="Times New Roman" w:hAnsi="Times New Roman" w:cs="Times New Roman"/>
          <w:b/>
          <w:sz w:val="24"/>
          <w:szCs w:val="24"/>
        </w:rPr>
        <w:t>Leadership Exercise</w:t>
      </w:r>
    </w:p>
    <w:p w:rsidR="00003D93" w:rsidRDefault="00003D93" w:rsidP="00155341">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tasks are given to the candidates to identify the potential leader among all of the participants.</w:t>
      </w:r>
    </w:p>
    <w:p w:rsidR="005D0D99" w:rsidRPr="005D0D99" w:rsidRDefault="00155341" w:rsidP="00B97CA9">
      <w:pPr>
        <w:pStyle w:val="ListParagraph"/>
        <w:numPr>
          <w:ilvl w:val="0"/>
          <w:numId w:val="11"/>
        </w:numPr>
        <w:spacing w:before="100" w:beforeAutospacing="1" w:after="100" w:afterAutospacing="1"/>
        <w:jc w:val="both"/>
        <w:rPr>
          <w:rFonts w:ascii="Times New Roman" w:eastAsia="Times New Roman" w:hAnsi="Times New Roman" w:cs="Times New Roman"/>
          <w:sz w:val="24"/>
          <w:szCs w:val="24"/>
        </w:rPr>
      </w:pPr>
      <w:r w:rsidRPr="005D0D99">
        <w:rPr>
          <w:rFonts w:ascii="Times New Roman" w:eastAsia="Times New Roman" w:hAnsi="Times New Roman" w:cs="Times New Roman"/>
          <w:sz w:val="24"/>
          <w:szCs w:val="24"/>
        </w:rPr>
        <w:t>Minefield</w:t>
      </w:r>
      <w:r w:rsidRPr="005D0D99">
        <w:rPr>
          <w:rFonts w:ascii="Times New Roman" w:eastAsia="Times New Roman" w:hAnsi="Times New Roman" w:cs="Times New Roman"/>
          <w:sz w:val="24"/>
          <w:szCs w:val="24"/>
        </w:rPr>
        <w:tab/>
      </w:r>
      <w:r w:rsidRPr="005D0D99">
        <w:rPr>
          <w:rFonts w:ascii="Times New Roman" w:eastAsia="Times New Roman" w:hAnsi="Times New Roman" w:cs="Times New Roman"/>
          <w:sz w:val="24"/>
          <w:szCs w:val="24"/>
        </w:rPr>
        <w:tab/>
      </w:r>
      <w:r w:rsidRPr="005D0D99">
        <w:rPr>
          <w:rFonts w:ascii="Times New Roman" w:eastAsia="Times New Roman" w:hAnsi="Times New Roman" w:cs="Times New Roman"/>
          <w:sz w:val="24"/>
          <w:szCs w:val="24"/>
        </w:rPr>
        <w:tab/>
      </w:r>
      <w:r w:rsidRPr="005D0D99">
        <w:rPr>
          <w:rFonts w:ascii="Times New Roman" w:eastAsia="Times New Roman" w:hAnsi="Times New Roman" w:cs="Times New Roman"/>
          <w:sz w:val="24"/>
          <w:szCs w:val="24"/>
        </w:rPr>
        <w:tab/>
      </w:r>
    </w:p>
    <w:p w:rsidR="005D0D99" w:rsidRPr="005D0D99" w:rsidRDefault="00155341" w:rsidP="00B97CA9">
      <w:pPr>
        <w:pStyle w:val="ListParagraph"/>
        <w:numPr>
          <w:ilvl w:val="0"/>
          <w:numId w:val="11"/>
        </w:numPr>
        <w:spacing w:before="100" w:beforeAutospacing="1" w:after="100" w:afterAutospacing="1"/>
        <w:jc w:val="both"/>
        <w:rPr>
          <w:rFonts w:ascii="Times New Roman" w:eastAsia="Times New Roman" w:hAnsi="Times New Roman" w:cs="Times New Roman"/>
          <w:sz w:val="24"/>
          <w:szCs w:val="24"/>
        </w:rPr>
      </w:pPr>
      <w:r w:rsidRPr="005D0D99">
        <w:rPr>
          <w:rFonts w:ascii="Times New Roman" w:eastAsia="Times New Roman" w:hAnsi="Times New Roman" w:cs="Times New Roman"/>
          <w:sz w:val="24"/>
          <w:szCs w:val="24"/>
        </w:rPr>
        <w:t>Back to Back Drawing</w:t>
      </w:r>
      <w:r w:rsidRPr="005D0D99">
        <w:rPr>
          <w:rFonts w:ascii="Times New Roman" w:eastAsia="Times New Roman" w:hAnsi="Times New Roman" w:cs="Times New Roman"/>
          <w:sz w:val="24"/>
          <w:szCs w:val="24"/>
        </w:rPr>
        <w:tab/>
      </w:r>
      <w:r w:rsidRPr="005D0D99">
        <w:rPr>
          <w:rFonts w:ascii="Times New Roman" w:eastAsia="Times New Roman" w:hAnsi="Times New Roman" w:cs="Times New Roman"/>
          <w:sz w:val="24"/>
          <w:szCs w:val="24"/>
        </w:rPr>
        <w:tab/>
      </w:r>
    </w:p>
    <w:p w:rsidR="00155341" w:rsidRPr="005D0D99" w:rsidRDefault="00155341" w:rsidP="00B97CA9">
      <w:pPr>
        <w:pStyle w:val="ListParagraph"/>
        <w:numPr>
          <w:ilvl w:val="0"/>
          <w:numId w:val="11"/>
        </w:numPr>
        <w:spacing w:before="100" w:beforeAutospacing="1" w:after="100" w:afterAutospacing="1"/>
        <w:jc w:val="both"/>
        <w:rPr>
          <w:rFonts w:ascii="Times New Roman" w:eastAsia="Times New Roman" w:hAnsi="Times New Roman" w:cs="Times New Roman"/>
          <w:sz w:val="24"/>
          <w:szCs w:val="24"/>
        </w:rPr>
      </w:pPr>
      <w:r w:rsidRPr="005D0D99">
        <w:rPr>
          <w:rFonts w:ascii="Times New Roman" w:eastAsia="Times New Roman" w:hAnsi="Times New Roman" w:cs="Times New Roman"/>
          <w:sz w:val="24"/>
          <w:szCs w:val="24"/>
        </w:rPr>
        <w:t>Flip the Lid</w:t>
      </w:r>
    </w:p>
    <w:p w:rsidR="005D0D99" w:rsidRPr="005D0D99" w:rsidRDefault="00155341" w:rsidP="00B97CA9">
      <w:pPr>
        <w:pStyle w:val="ListParagraph"/>
        <w:numPr>
          <w:ilvl w:val="0"/>
          <w:numId w:val="11"/>
        </w:numPr>
        <w:spacing w:before="100" w:beforeAutospacing="1" w:after="100" w:afterAutospacing="1"/>
        <w:jc w:val="both"/>
        <w:rPr>
          <w:rFonts w:ascii="Times New Roman" w:eastAsia="Times New Roman" w:hAnsi="Times New Roman" w:cs="Times New Roman"/>
          <w:sz w:val="24"/>
          <w:szCs w:val="24"/>
        </w:rPr>
      </w:pPr>
      <w:r w:rsidRPr="005D0D99">
        <w:rPr>
          <w:rFonts w:ascii="Times New Roman" w:eastAsia="Times New Roman" w:hAnsi="Times New Roman" w:cs="Times New Roman"/>
          <w:sz w:val="24"/>
          <w:szCs w:val="24"/>
        </w:rPr>
        <w:t>Yank Me</w:t>
      </w:r>
      <w:r w:rsidRPr="005D0D99">
        <w:rPr>
          <w:rFonts w:ascii="Times New Roman" w:eastAsia="Times New Roman" w:hAnsi="Times New Roman" w:cs="Times New Roman"/>
          <w:sz w:val="24"/>
          <w:szCs w:val="24"/>
        </w:rPr>
        <w:tab/>
      </w:r>
      <w:r w:rsidRPr="005D0D99">
        <w:rPr>
          <w:rFonts w:ascii="Times New Roman" w:eastAsia="Times New Roman" w:hAnsi="Times New Roman" w:cs="Times New Roman"/>
          <w:sz w:val="24"/>
          <w:szCs w:val="24"/>
        </w:rPr>
        <w:tab/>
      </w:r>
      <w:r w:rsidRPr="005D0D99">
        <w:rPr>
          <w:rFonts w:ascii="Times New Roman" w:eastAsia="Times New Roman" w:hAnsi="Times New Roman" w:cs="Times New Roman"/>
          <w:sz w:val="24"/>
          <w:szCs w:val="24"/>
        </w:rPr>
        <w:tab/>
      </w:r>
      <w:r w:rsidRPr="005D0D99">
        <w:rPr>
          <w:rFonts w:ascii="Times New Roman" w:eastAsia="Times New Roman" w:hAnsi="Times New Roman" w:cs="Times New Roman"/>
          <w:sz w:val="24"/>
          <w:szCs w:val="24"/>
        </w:rPr>
        <w:tab/>
      </w:r>
    </w:p>
    <w:p w:rsidR="00B97CA9" w:rsidRDefault="00155341" w:rsidP="00B97CA9">
      <w:pPr>
        <w:pStyle w:val="ListParagraph"/>
        <w:numPr>
          <w:ilvl w:val="0"/>
          <w:numId w:val="11"/>
        </w:numPr>
        <w:spacing w:before="100" w:beforeAutospacing="1" w:after="100" w:afterAutospacing="1"/>
        <w:jc w:val="both"/>
        <w:rPr>
          <w:rFonts w:ascii="Times New Roman" w:eastAsia="Times New Roman" w:hAnsi="Times New Roman" w:cs="Times New Roman"/>
          <w:sz w:val="24"/>
          <w:szCs w:val="24"/>
        </w:rPr>
      </w:pPr>
      <w:r w:rsidRPr="005D0D99">
        <w:rPr>
          <w:rFonts w:ascii="Times New Roman" w:eastAsia="Times New Roman" w:hAnsi="Times New Roman" w:cs="Times New Roman"/>
          <w:sz w:val="24"/>
          <w:szCs w:val="24"/>
        </w:rPr>
        <w:lastRenderedPageBreak/>
        <w:t>Dropping Cups</w:t>
      </w:r>
    </w:p>
    <w:p w:rsidR="007D4E68" w:rsidRDefault="007D4E68" w:rsidP="00B97CA9">
      <w:pPr>
        <w:spacing w:before="100" w:beforeAutospacing="1" w:after="100" w:afterAutospacing="1"/>
        <w:jc w:val="both"/>
        <w:rPr>
          <w:rFonts w:ascii="Times New Roman" w:eastAsia="Times New Roman" w:hAnsi="Times New Roman" w:cs="Times New Roman"/>
          <w:b/>
          <w:sz w:val="26"/>
          <w:szCs w:val="26"/>
        </w:rPr>
      </w:pPr>
    </w:p>
    <w:p w:rsidR="007D4E68" w:rsidRDefault="007D4E68" w:rsidP="00B97CA9">
      <w:pPr>
        <w:spacing w:before="100" w:beforeAutospacing="1" w:after="100" w:afterAutospacing="1"/>
        <w:jc w:val="both"/>
        <w:rPr>
          <w:rFonts w:ascii="Times New Roman" w:eastAsia="Times New Roman" w:hAnsi="Times New Roman" w:cs="Times New Roman"/>
          <w:b/>
          <w:sz w:val="26"/>
          <w:szCs w:val="26"/>
        </w:rPr>
      </w:pPr>
    </w:p>
    <w:p w:rsidR="00B97CA9" w:rsidRPr="00390314" w:rsidRDefault="00390314" w:rsidP="00B97CA9">
      <w:pPr>
        <w:spacing w:before="100" w:beforeAutospacing="1" w:after="100" w:afterAutospacing="1"/>
        <w:jc w:val="both"/>
        <w:rPr>
          <w:rFonts w:ascii="Times New Roman" w:eastAsia="Times New Roman" w:hAnsi="Times New Roman" w:cs="Times New Roman"/>
          <w:b/>
          <w:sz w:val="26"/>
          <w:szCs w:val="26"/>
        </w:rPr>
      </w:pPr>
      <w:r w:rsidRPr="00390314">
        <w:rPr>
          <w:rFonts w:ascii="Times New Roman" w:eastAsia="Times New Roman" w:hAnsi="Times New Roman" w:cs="Times New Roman"/>
          <w:b/>
          <w:sz w:val="26"/>
          <w:szCs w:val="26"/>
        </w:rPr>
        <w:t xml:space="preserve">5.4.8 </w:t>
      </w:r>
      <w:r w:rsidR="007D4E68">
        <w:rPr>
          <w:rFonts w:ascii="Times New Roman" w:eastAsia="Times New Roman" w:hAnsi="Times New Roman" w:cs="Times New Roman"/>
          <w:b/>
          <w:sz w:val="26"/>
          <w:szCs w:val="26"/>
        </w:rPr>
        <w:t xml:space="preserve">Talent </w:t>
      </w:r>
      <w:r w:rsidR="00B97CA9" w:rsidRPr="00390314">
        <w:rPr>
          <w:rFonts w:ascii="Times New Roman" w:eastAsia="Times New Roman" w:hAnsi="Times New Roman" w:cs="Times New Roman"/>
          <w:b/>
          <w:sz w:val="26"/>
          <w:szCs w:val="26"/>
        </w:rPr>
        <w:t>Selection</w:t>
      </w:r>
    </w:p>
    <w:p w:rsidR="00B97CA9" w:rsidRDefault="00B97CA9" w:rsidP="00B97CA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After taking all of the tests, the assigned HR personnel count the total scores and make a selection approval for the selected candidates and also make a panel in accordance with merit.</w:t>
      </w:r>
      <w:r w:rsidR="00570358">
        <w:rPr>
          <w:rFonts w:ascii="Times New Roman" w:eastAsia="Times New Roman" w:hAnsi="Times New Roman" w:cs="Times New Roman"/>
          <w:sz w:val="24"/>
          <w:szCs w:val="24"/>
        </w:rPr>
        <w:t xml:space="preserve"> Then he goes to all of the interview committee members to take their consent on the selection approval and after that t</w:t>
      </w:r>
      <w:r w:rsidR="00381FF9">
        <w:rPr>
          <w:rFonts w:ascii="Times New Roman" w:eastAsia="Times New Roman" w:hAnsi="Times New Roman" w:cs="Times New Roman"/>
          <w:sz w:val="24"/>
          <w:szCs w:val="24"/>
        </w:rPr>
        <w:t>akes the final endorsement</w:t>
      </w:r>
      <w:r w:rsidR="00570358">
        <w:rPr>
          <w:rFonts w:ascii="Times New Roman" w:eastAsia="Times New Roman" w:hAnsi="Times New Roman" w:cs="Times New Roman"/>
          <w:sz w:val="24"/>
          <w:szCs w:val="24"/>
        </w:rPr>
        <w:t xml:space="preserve"> of the management.</w:t>
      </w:r>
    </w:p>
    <w:p w:rsidR="00F01430" w:rsidRPr="00390314" w:rsidRDefault="00390314" w:rsidP="00B97CA9">
      <w:pPr>
        <w:spacing w:before="100" w:beforeAutospacing="1" w:after="100" w:afterAutospacing="1" w:line="360" w:lineRule="auto"/>
        <w:jc w:val="both"/>
        <w:rPr>
          <w:rFonts w:ascii="Times New Roman" w:eastAsia="Times New Roman" w:hAnsi="Times New Roman" w:cs="Times New Roman"/>
          <w:b/>
          <w:sz w:val="26"/>
          <w:szCs w:val="26"/>
        </w:rPr>
      </w:pPr>
      <w:r w:rsidRPr="00390314">
        <w:rPr>
          <w:rFonts w:ascii="Times New Roman" w:eastAsia="Times New Roman" w:hAnsi="Times New Roman" w:cs="Times New Roman"/>
          <w:b/>
          <w:sz w:val="26"/>
          <w:szCs w:val="26"/>
        </w:rPr>
        <w:t xml:space="preserve">5.4.9 </w:t>
      </w:r>
      <w:r w:rsidR="00E85567" w:rsidRPr="00390314">
        <w:rPr>
          <w:rFonts w:ascii="Times New Roman" w:eastAsia="Times New Roman" w:hAnsi="Times New Roman" w:cs="Times New Roman"/>
          <w:b/>
          <w:sz w:val="26"/>
          <w:szCs w:val="26"/>
        </w:rPr>
        <w:t>Offer letter issue</w:t>
      </w:r>
    </w:p>
    <w:p w:rsidR="00E85567" w:rsidRPr="00B743CB" w:rsidRDefault="00E85567" w:rsidP="00B743CB">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Once the HR personnel get the approval on the final selection,</w:t>
      </w:r>
      <w:r w:rsidR="00B743CB">
        <w:rPr>
          <w:rFonts w:ascii="Times New Roman" w:eastAsia="Times New Roman" w:hAnsi="Times New Roman" w:cs="Times New Roman"/>
          <w:sz w:val="24"/>
          <w:szCs w:val="24"/>
        </w:rPr>
        <w:t xml:space="preserve"> they contact with the selected candidates. If in case, any selected candidate fails to accept the employment, they go to other candidate who is in the panel list. After that</w:t>
      </w:r>
      <w:r>
        <w:rPr>
          <w:rFonts w:ascii="Times New Roman" w:eastAsia="Times New Roman" w:hAnsi="Times New Roman" w:cs="Times New Roman"/>
          <w:sz w:val="24"/>
          <w:szCs w:val="24"/>
        </w:rPr>
        <w:t xml:space="preserve"> they make an offer letter for the </w:t>
      </w:r>
      <w:r w:rsidR="00B743CB">
        <w:rPr>
          <w:rFonts w:ascii="Times New Roman" w:eastAsia="Times New Roman" w:hAnsi="Times New Roman" w:cs="Times New Roman"/>
          <w:sz w:val="24"/>
          <w:szCs w:val="24"/>
        </w:rPr>
        <w:t xml:space="preserve">finally </w:t>
      </w:r>
      <w:r>
        <w:rPr>
          <w:rFonts w:ascii="Times New Roman" w:eastAsia="Times New Roman" w:hAnsi="Times New Roman" w:cs="Times New Roman"/>
          <w:sz w:val="24"/>
          <w:szCs w:val="24"/>
        </w:rPr>
        <w:t xml:space="preserve">selected candidates. </w:t>
      </w:r>
      <w:proofErr w:type="gramStart"/>
      <w:r>
        <w:rPr>
          <w:rFonts w:ascii="Times New Roman" w:eastAsia="Times New Roman" w:hAnsi="Times New Roman" w:cs="Times New Roman"/>
          <w:sz w:val="24"/>
          <w:szCs w:val="24"/>
        </w:rPr>
        <w:t>Hence after, with the consent of Head of HR, the assigned personnel conta</w:t>
      </w:r>
      <w:r w:rsidR="00B743CB">
        <w:rPr>
          <w:rFonts w:ascii="Times New Roman" w:eastAsia="Times New Roman" w:hAnsi="Times New Roman" w:cs="Times New Roman"/>
          <w:sz w:val="24"/>
          <w:szCs w:val="24"/>
        </w:rPr>
        <w:t>ct with the selected candidates to receive the offer letter.</w:t>
      </w:r>
      <w:proofErr w:type="gramEnd"/>
      <w:r w:rsidR="00B743CB" w:rsidRPr="00B743CB">
        <w:rPr>
          <w:rFonts w:ascii="Times New Roman" w:eastAsia="Times New Roman" w:hAnsi="Times New Roman" w:cs="Times New Roman"/>
          <w:sz w:val="24"/>
          <w:szCs w:val="24"/>
        </w:rPr>
        <w:t xml:space="preserve"> In the letter, they give some guideline to the candidates about the necessary documents which have to be submitted to the o</w:t>
      </w:r>
      <w:r w:rsidR="00695387">
        <w:rPr>
          <w:rFonts w:ascii="Times New Roman" w:eastAsia="Times New Roman" w:hAnsi="Times New Roman" w:cs="Times New Roman"/>
          <w:sz w:val="24"/>
          <w:szCs w:val="24"/>
        </w:rPr>
        <w:t>rganization on the joining date:</w:t>
      </w:r>
    </w:p>
    <w:p w:rsidR="00B743CB" w:rsidRPr="00BC3EAC" w:rsidRDefault="00B743CB" w:rsidP="00695387">
      <w:pPr>
        <w:pStyle w:val="ListParagraph"/>
        <w:numPr>
          <w:ilvl w:val="0"/>
          <w:numId w:val="43"/>
        </w:numPr>
        <w:jc w:val="both"/>
        <w:rPr>
          <w:rFonts w:ascii="Times New Roman" w:hAnsi="Times New Roman" w:cs="Times New Roman"/>
          <w:b/>
          <w:sz w:val="24"/>
        </w:rPr>
      </w:pPr>
      <w:r w:rsidRPr="00BC3EAC">
        <w:rPr>
          <w:rFonts w:ascii="Times New Roman" w:hAnsi="Times New Roman" w:cs="Times New Roman"/>
          <w:sz w:val="24"/>
        </w:rPr>
        <w:t xml:space="preserve">Certificates, Mark sheet and Testimonials, in original, with photocopies. </w:t>
      </w:r>
    </w:p>
    <w:p w:rsidR="00B743CB" w:rsidRPr="00BC3EAC" w:rsidRDefault="00B743CB" w:rsidP="00695387">
      <w:pPr>
        <w:pStyle w:val="ListParagraph"/>
        <w:numPr>
          <w:ilvl w:val="0"/>
          <w:numId w:val="43"/>
        </w:numPr>
        <w:jc w:val="both"/>
        <w:rPr>
          <w:rFonts w:ascii="Times New Roman" w:hAnsi="Times New Roman" w:cs="Times New Roman"/>
          <w:sz w:val="24"/>
        </w:rPr>
      </w:pPr>
      <w:r w:rsidRPr="00BC3EAC">
        <w:rPr>
          <w:rFonts w:ascii="Times New Roman" w:hAnsi="Times New Roman" w:cs="Times New Roman"/>
          <w:sz w:val="24"/>
        </w:rPr>
        <w:t>Release letter/Letter of acceptance of resignation on the company/Letter from previous employer.</w:t>
      </w:r>
    </w:p>
    <w:p w:rsidR="00B743CB" w:rsidRPr="00BC3EAC" w:rsidRDefault="00B743CB" w:rsidP="00695387">
      <w:pPr>
        <w:pStyle w:val="ListParagraph"/>
        <w:numPr>
          <w:ilvl w:val="0"/>
          <w:numId w:val="43"/>
        </w:numPr>
        <w:jc w:val="both"/>
        <w:rPr>
          <w:rFonts w:ascii="Times New Roman" w:hAnsi="Times New Roman" w:cs="Times New Roman"/>
          <w:sz w:val="24"/>
        </w:rPr>
      </w:pPr>
      <w:r w:rsidRPr="00BC3EAC">
        <w:rPr>
          <w:rFonts w:ascii="Times New Roman" w:hAnsi="Times New Roman" w:cs="Times New Roman"/>
          <w:sz w:val="24"/>
        </w:rPr>
        <w:t>La</w:t>
      </w:r>
      <w:r w:rsidR="00BC3EAC">
        <w:rPr>
          <w:rFonts w:ascii="Times New Roman" w:hAnsi="Times New Roman" w:cs="Times New Roman"/>
          <w:sz w:val="24"/>
        </w:rPr>
        <w:t>test passport size photograph (3</w:t>
      </w:r>
      <w:r w:rsidRPr="00BC3EAC">
        <w:rPr>
          <w:rFonts w:ascii="Times New Roman" w:hAnsi="Times New Roman" w:cs="Times New Roman"/>
          <w:sz w:val="24"/>
        </w:rPr>
        <w:t xml:space="preserve"> copies).</w:t>
      </w:r>
    </w:p>
    <w:p w:rsidR="00B743CB" w:rsidRPr="00BC3EAC" w:rsidRDefault="00B743CB" w:rsidP="00695387">
      <w:pPr>
        <w:pStyle w:val="ListParagraph"/>
        <w:numPr>
          <w:ilvl w:val="0"/>
          <w:numId w:val="43"/>
        </w:numPr>
        <w:jc w:val="both"/>
        <w:rPr>
          <w:rFonts w:ascii="Times New Roman" w:hAnsi="Times New Roman" w:cs="Times New Roman"/>
          <w:sz w:val="24"/>
        </w:rPr>
      </w:pPr>
      <w:r w:rsidRPr="00BC3EAC">
        <w:rPr>
          <w:rFonts w:ascii="Times New Roman" w:hAnsi="Times New Roman" w:cs="Times New Roman"/>
          <w:sz w:val="24"/>
        </w:rPr>
        <w:t>Original passport with photocopy, if held.</w:t>
      </w:r>
    </w:p>
    <w:p w:rsidR="00B743CB" w:rsidRPr="00BC3EAC" w:rsidRDefault="00B743CB" w:rsidP="00695387">
      <w:pPr>
        <w:pStyle w:val="ListParagraph"/>
        <w:numPr>
          <w:ilvl w:val="0"/>
          <w:numId w:val="43"/>
        </w:numPr>
        <w:jc w:val="both"/>
        <w:rPr>
          <w:rFonts w:ascii="Times New Roman" w:hAnsi="Times New Roman" w:cs="Times New Roman"/>
          <w:sz w:val="24"/>
        </w:rPr>
      </w:pPr>
      <w:r w:rsidRPr="00BC3EAC">
        <w:rPr>
          <w:rFonts w:ascii="Times New Roman" w:hAnsi="Times New Roman" w:cs="Times New Roman"/>
          <w:sz w:val="24"/>
        </w:rPr>
        <w:t xml:space="preserve">Original NID with photocopy. </w:t>
      </w:r>
    </w:p>
    <w:p w:rsidR="00B743CB" w:rsidRPr="00BC3EAC" w:rsidRDefault="00B743CB" w:rsidP="00695387">
      <w:pPr>
        <w:pStyle w:val="ListParagraph"/>
        <w:numPr>
          <w:ilvl w:val="0"/>
          <w:numId w:val="43"/>
        </w:numPr>
        <w:jc w:val="both"/>
        <w:rPr>
          <w:rFonts w:ascii="Times New Roman" w:hAnsi="Times New Roman" w:cs="Times New Roman"/>
          <w:sz w:val="24"/>
        </w:rPr>
      </w:pPr>
      <w:r w:rsidRPr="00BC3EAC">
        <w:rPr>
          <w:rFonts w:ascii="Times New Roman" w:hAnsi="Times New Roman" w:cs="Times New Roman"/>
          <w:sz w:val="24"/>
        </w:rPr>
        <w:t>E-TIN Certificate.</w:t>
      </w:r>
    </w:p>
    <w:p w:rsidR="00B743CB" w:rsidRPr="00BC3EAC" w:rsidRDefault="00B743CB" w:rsidP="00695387">
      <w:pPr>
        <w:pStyle w:val="ListParagraph"/>
        <w:numPr>
          <w:ilvl w:val="0"/>
          <w:numId w:val="43"/>
        </w:numPr>
        <w:jc w:val="both"/>
        <w:rPr>
          <w:rFonts w:ascii="Times New Roman" w:hAnsi="Times New Roman" w:cs="Times New Roman"/>
          <w:sz w:val="24"/>
        </w:rPr>
      </w:pPr>
      <w:r w:rsidRPr="00BC3EAC">
        <w:rPr>
          <w:rFonts w:ascii="Times New Roman" w:hAnsi="Times New Roman" w:cs="Times New Roman"/>
          <w:sz w:val="24"/>
        </w:rPr>
        <w:t>Proof of Present/Permanent Address (Electricity Bill/Commissioner Certificate).</w:t>
      </w:r>
    </w:p>
    <w:p w:rsidR="00B743CB" w:rsidRPr="00552B1E" w:rsidRDefault="00552B1E" w:rsidP="00B97CA9">
      <w:pPr>
        <w:spacing w:before="100" w:beforeAutospacing="1" w:after="100" w:afterAutospacing="1" w:line="360" w:lineRule="auto"/>
        <w:jc w:val="both"/>
        <w:rPr>
          <w:rFonts w:ascii="Times New Roman" w:eastAsia="Times New Roman" w:hAnsi="Times New Roman" w:cs="Times New Roman"/>
          <w:b/>
          <w:sz w:val="26"/>
          <w:szCs w:val="26"/>
        </w:rPr>
      </w:pPr>
      <w:r w:rsidRPr="00552B1E">
        <w:rPr>
          <w:rFonts w:ascii="Times New Roman" w:eastAsia="Times New Roman" w:hAnsi="Times New Roman" w:cs="Times New Roman"/>
          <w:b/>
          <w:sz w:val="26"/>
          <w:szCs w:val="26"/>
        </w:rPr>
        <w:t xml:space="preserve">5.4.10 </w:t>
      </w:r>
      <w:r w:rsidR="00BC3EAC" w:rsidRPr="00552B1E">
        <w:rPr>
          <w:rFonts w:ascii="Times New Roman" w:eastAsia="Times New Roman" w:hAnsi="Times New Roman" w:cs="Times New Roman"/>
          <w:b/>
          <w:sz w:val="26"/>
          <w:szCs w:val="26"/>
        </w:rPr>
        <w:t>Reference Checking</w:t>
      </w:r>
    </w:p>
    <w:p w:rsidR="00BC3EAC" w:rsidRDefault="00A47049" w:rsidP="00B97CA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Every candidate </w:t>
      </w:r>
      <w:proofErr w:type="gramStart"/>
      <w:r>
        <w:rPr>
          <w:rFonts w:ascii="Times New Roman" w:eastAsia="Times New Roman" w:hAnsi="Times New Roman" w:cs="Times New Roman"/>
          <w:sz w:val="24"/>
          <w:szCs w:val="24"/>
        </w:rPr>
        <w:t>get</w:t>
      </w:r>
      <w:proofErr w:type="gramEnd"/>
      <w:r>
        <w:rPr>
          <w:rFonts w:ascii="Times New Roman" w:eastAsia="Times New Roman" w:hAnsi="Times New Roman" w:cs="Times New Roman"/>
          <w:sz w:val="24"/>
          <w:szCs w:val="24"/>
        </w:rPr>
        <w:t xml:space="preserve"> Thirty (30) days from issuing offer letter to join in the company. In the time of the joining date, they are obeyed to submit the joining letter and all of the necessary documents directed by the offer letter. HR personnel then check all of the </w:t>
      </w:r>
      <w:r>
        <w:rPr>
          <w:rFonts w:ascii="Times New Roman" w:eastAsia="Times New Roman" w:hAnsi="Times New Roman" w:cs="Times New Roman"/>
          <w:sz w:val="24"/>
          <w:szCs w:val="24"/>
        </w:rPr>
        <w:lastRenderedPageBreak/>
        <w:t>certificates with the original copy and accept the joining letter after getting initial v</w:t>
      </w:r>
      <w:r w:rsidR="00DB6FAD">
        <w:rPr>
          <w:rFonts w:ascii="Times New Roman" w:eastAsia="Times New Roman" w:hAnsi="Times New Roman" w:cs="Times New Roman"/>
          <w:sz w:val="24"/>
          <w:szCs w:val="24"/>
        </w:rPr>
        <w:t xml:space="preserve">erification of the certificates. After that the final verification started: Contact with the previous employers (if any), contact with the referred person, and online checking of the certificates. There is still </w:t>
      </w:r>
      <w:r w:rsidR="0089690B">
        <w:rPr>
          <w:rFonts w:ascii="Times New Roman" w:eastAsia="Times New Roman" w:hAnsi="Times New Roman" w:cs="Times New Roman"/>
          <w:sz w:val="24"/>
          <w:szCs w:val="24"/>
        </w:rPr>
        <w:t>a possibility</w:t>
      </w:r>
      <w:r w:rsidR="00DB6FAD">
        <w:rPr>
          <w:rFonts w:ascii="Times New Roman" w:eastAsia="Times New Roman" w:hAnsi="Times New Roman" w:cs="Times New Roman"/>
          <w:sz w:val="24"/>
          <w:szCs w:val="24"/>
        </w:rPr>
        <w:t xml:space="preserve"> </w:t>
      </w:r>
      <w:r w:rsidR="0089690B">
        <w:rPr>
          <w:rFonts w:ascii="Times New Roman" w:eastAsia="Times New Roman" w:hAnsi="Times New Roman" w:cs="Times New Roman"/>
          <w:sz w:val="24"/>
          <w:szCs w:val="24"/>
        </w:rPr>
        <w:t>to abandon</w:t>
      </w:r>
      <w:r w:rsidR="00DB6FAD">
        <w:rPr>
          <w:rFonts w:ascii="Times New Roman" w:eastAsia="Times New Roman" w:hAnsi="Times New Roman" w:cs="Times New Roman"/>
          <w:sz w:val="24"/>
          <w:szCs w:val="24"/>
        </w:rPr>
        <w:t xml:space="preserve"> t</w:t>
      </w:r>
      <w:r w:rsidR="0089690B">
        <w:rPr>
          <w:rFonts w:ascii="Times New Roman" w:eastAsia="Times New Roman" w:hAnsi="Times New Roman" w:cs="Times New Roman"/>
          <w:sz w:val="24"/>
          <w:szCs w:val="24"/>
        </w:rPr>
        <w:t xml:space="preserve">he new joiners if the verification has not </w:t>
      </w:r>
      <w:proofErr w:type="gramStart"/>
      <w:r w:rsidR="0089690B">
        <w:rPr>
          <w:rFonts w:ascii="Times New Roman" w:eastAsia="Times New Roman" w:hAnsi="Times New Roman" w:cs="Times New Roman"/>
          <w:sz w:val="24"/>
          <w:szCs w:val="24"/>
        </w:rPr>
        <w:t>get</w:t>
      </w:r>
      <w:proofErr w:type="gramEnd"/>
      <w:r w:rsidR="0089690B">
        <w:rPr>
          <w:rFonts w:ascii="Times New Roman" w:eastAsia="Times New Roman" w:hAnsi="Times New Roman" w:cs="Times New Roman"/>
          <w:sz w:val="24"/>
          <w:szCs w:val="24"/>
        </w:rPr>
        <w:t xml:space="preserve"> satisfied result.</w:t>
      </w:r>
    </w:p>
    <w:p w:rsidR="00416317" w:rsidRPr="00552B1E" w:rsidRDefault="00552B1E" w:rsidP="00DE6127">
      <w:pPr>
        <w:spacing w:line="360" w:lineRule="auto"/>
        <w:jc w:val="both"/>
        <w:rPr>
          <w:rFonts w:ascii="Times New Roman" w:hAnsi="Times New Roman" w:cs="Times New Roman"/>
          <w:b/>
          <w:bCs/>
          <w:sz w:val="26"/>
          <w:szCs w:val="26"/>
        </w:rPr>
      </w:pPr>
      <w:r w:rsidRPr="00552B1E">
        <w:rPr>
          <w:rFonts w:ascii="Times New Roman" w:hAnsi="Times New Roman" w:cs="Times New Roman"/>
          <w:b/>
          <w:bCs/>
          <w:sz w:val="26"/>
          <w:szCs w:val="26"/>
        </w:rPr>
        <w:t xml:space="preserve">5.4.11 </w:t>
      </w:r>
      <w:proofErr w:type="gramStart"/>
      <w:r w:rsidR="00416317" w:rsidRPr="00552B1E">
        <w:rPr>
          <w:rFonts w:ascii="Times New Roman" w:hAnsi="Times New Roman" w:cs="Times New Roman"/>
          <w:b/>
          <w:bCs/>
          <w:sz w:val="26"/>
          <w:szCs w:val="26"/>
        </w:rPr>
        <w:t>Joining</w:t>
      </w:r>
      <w:proofErr w:type="gramEnd"/>
      <w:r w:rsidR="00416317" w:rsidRPr="00552B1E">
        <w:rPr>
          <w:rFonts w:ascii="Times New Roman" w:hAnsi="Times New Roman" w:cs="Times New Roman"/>
          <w:b/>
          <w:bCs/>
          <w:sz w:val="26"/>
          <w:szCs w:val="26"/>
        </w:rPr>
        <w:t xml:space="preserve"> of </w:t>
      </w:r>
      <w:r>
        <w:rPr>
          <w:rFonts w:ascii="Times New Roman" w:hAnsi="Times New Roman" w:cs="Times New Roman"/>
          <w:b/>
          <w:bCs/>
          <w:sz w:val="26"/>
          <w:szCs w:val="26"/>
        </w:rPr>
        <w:t xml:space="preserve">new </w:t>
      </w:r>
      <w:r w:rsidR="00416317" w:rsidRPr="00552B1E">
        <w:rPr>
          <w:rFonts w:ascii="Times New Roman" w:hAnsi="Times New Roman" w:cs="Times New Roman"/>
          <w:b/>
          <w:bCs/>
          <w:sz w:val="26"/>
          <w:szCs w:val="26"/>
        </w:rPr>
        <w:t>employees</w:t>
      </w:r>
    </w:p>
    <w:p w:rsidR="00416317" w:rsidRPr="005B1B04" w:rsidRDefault="00416317" w:rsidP="005B1B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When the personnel got a satisfied result, Head of HR</w:t>
      </w:r>
      <w:r w:rsidR="005B1B04">
        <w:rPr>
          <w:rFonts w:ascii="Times New Roman" w:hAnsi="Times New Roman" w:cs="Times New Roman"/>
          <w:bCs/>
          <w:sz w:val="24"/>
          <w:szCs w:val="24"/>
        </w:rPr>
        <w:t xml:space="preserve"> accept the joining letter and introduce the new employee to his/her reporting boss.</w:t>
      </w:r>
      <w:r w:rsidR="005B1B04" w:rsidRPr="005B1B04">
        <w:rPr>
          <w:rFonts w:ascii="Times New Roman" w:hAnsi="Times New Roman" w:cs="Times New Roman"/>
          <w:bCs/>
          <w:sz w:val="24"/>
          <w:szCs w:val="24"/>
        </w:rPr>
        <w:t xml:space="preserve"> </w:t>
      </w:r>
      <w:r w:rsidR="0056768C">
        <w:rPr>
          <w:rFonts w:ascii="Times New Roman" w:hAnsi="Times New Roman" w:cs="Times New Roman"/>
          <w:bCs/>
          <w:sz w:val="24"/>
          <w:szCs w:val="24"/>
        </w:rPr>
        <w:t xml:space="preserve">Moreover, on the joining date, </w:t>
      </w:r>
      <w:r w:rsidR="005B1B04" w:rsidRPr="005B1B04">
        <w:rPr>
          <w:rFonts w:ascii="Times New Roman" w:hAnsi="Times New Roman" w:cs="Times New Roman"/>
          <w:bCs/>
          <w:sz w:val="24"/>
          <w:szCs w:val="24"/>
        </w:rPr>
        <w:t>they make a personal file of the new employee</w:t>
      </w:r>
      <w:r w:rsidR="0056768C">
        <w:rPr>
          <w:rFonts w:ascii="Times New Roman" w:hAnsi="Times New Roman" w:cs="Times New Roman"/>
          <w:bCs/>
          <w:sz w:val="24"/>
          <w:szCs w:val="24"/>
        </w:rPr>
        <w:t xml:space="preserve"> and enlist him/her with the employment list of the company.</w:t>
      </w:r>
    </w:p>
    <w:p w:rsidR="005B1B04" w:rsidRPr="00552B1E" w:rsidRDefault="00552B1E" w:rsidP="00DE6127">
      <w:pPr>
        <w:spacing w:line="360" w:lineRule="auto"/>
        <w:jc w:val="both"/>
        <w:rPr>
          <w:rFonts w:ascii="Times New Roman" w:hAnsi="Times New Roman" w:cs="Times New Roman"/>
          <w:b/>
          <w:bCs/>
          <w:sz w:val="26"/>
          <w:szCs w:val="26"/>
        </w:rPr>
      </w:pPr>
      <w:r w:rsidRPr="00552B1E">
        <w:rPr>
          <w:rFonts w:ascii="Times New Roman" w:hAnsi="Times New Roman" w:cs="Times New Roman"/>
          <w:b/>
          <w:bCs/>
          <w:sz w:val="26"/>
          <w:szCs w:val="26"/>
        </w:rPr>
        <w:t xml:space="preserve">5.4.12 </w:t>
      </w:r>
      <w:r w:rsidR="005B1B04" w:rsidRPr="00552B1E">
        <w:rPr>
          <w:rFonts w:ascii="Times New Roman" w:hAnsi="Times New Roman" w:cs="Times New Roman"/>
          <w:b/>
          <w:bCs/>
          <w:sz w:val="26"/>
          <w:szCs w:val="26"/>
        </w:rPr>
        <w:t>Employee orientation</w:t>
      </w:r>
    </w:p>
    <w:p w:rsidR="0056768C" w:rsidRPr="0056768C" w:rsidRDefault="0056768C" w:rsidP="00DE6127">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Recruitment and selection team organize an employee orientation program within the office to welcome them and introduce with the new organization culture, policies, rules and regulations. In addition, they also provide some gifts and launch on behalf of the company to the new members.</w:t>
      </w:r>
    </w:p>
    <w:p w:rsidR="005B1B04" w:rsidRPr="00552B1E" w:rsidRDefault="00552B1E" w:rsidP="00DE6127">
      <w:pPr>
        <w:spacing w:line="360" w:lineRule="auto"/>
        <w:jc w:val="both"/>
        <w:rPr>
          <w:rFonts w:ascii="Times New Roman" w:hAnsi="Times New Roman" w:cs="Times New Roman"/>
          <w:b/>
          <w:bCs/>
          <w:sz w:val="26"/>
          <w:szCs w:val="26"/>
        </w:rPr>
      </w:pPr>
      <w:r w:rsidRPr="00552B1E">
        <w:rPr>
          <w:rFonts w:ascii="Times New Roman" w:hAnsi="Times New Roman" w:cs="Times New Roman"/>
          <w:b/>
          <w:bCs/>
          <w:sz w:val="26"/>
          <w:szCs w:val="26"/>
        </w:rPr>
        <w:t xml:space="preserve">5.4.13 </w:t>
      </w:r>
      <w:r w:rsidR="0056768C" w:rsidRPr="00552B1E">
        <w:rPr>
          <w:rFonts w:ascii="Times New Roman" w:hAnsi="Times New Roman" w:cs="Times New Roman"/>
          <w:b/>
          <w:bCs/>
          <w:sz w:val="26"/>
          <w:szCs w:val="26"/>
        </w:rPr>
        <w:t>Issuing Appointment</w:t>
      </w:r>
      <w:r w:rsidR="005B1B04" w:rsidRPr="00552B1E">
        <w:rPr>
          <w:rFonts w:ascii="Times New Roman" w:hAnsi="Times New Roman" w:cs="Times New Roman"/>
          <w:b/>
          <w:bCs/>
          <w:sz w:val="26"/>
          <w:szCs w:val="26"/>
        </w:rPr>
        <w:t xml:space="preserve"> letter and ID card</w:t>
      </w:r>
    </w:p>
    <w:p w:rsidR="005F56DB" w:rsidRDefault="0056768C" w:rsidP="00DE6127">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 HR personnel provide the appointment letter and the identity card to the new employees within seven (07) days</w:t>
      </w:r>
      <w:r w:rsidR="005F56DB">
        <w:rPr>
          <w:rFonts w:ascii="Times New Roman" w:hAnsi="Times New Roman" w:cs="Times New Roman"/>
          <w:bCs/>
          <w:sz w:val="24"/>
          <w:szCs w:val="24"/>
        </w:rPr>
        <w:t>.</w:t>
      </w:r>
    </w:p>
    <w:p w:rsidR="0019656C" w:rsidRDefault="0019656C" w:rsidP="00891FE4">
      <w:pPr>
        <w:rPr>
          <w:rFonts w:ascii="Times New Roman" w:hAnsi="Times New Roman" w:cs="Times New Roman"/>
          <w:b/>
          <w:sz w:val="24"/>
          <w:szCs w:val="24"/>
        </w:rPr>
      </w:pPr>
    </w:p>
    <w:p w:rsidR="0019656C" w:rsidRDefault="0019656C" w:rsidP="00891FE4">
      <w:pPr>
        <w:rPr>
          <w:rFonts w:ascii="Times New Roman" w:hAnsi="Times New Roman" w:cs="Times New Roman"/>
          <w:b/>
          <w:sz w:val="24"/>
          <w:szCs w:val="24"/>
        </w:rPr>
      </w:pPr>
    </w:p>
    <w:p w:rsidR="0019656C" w:rsidRDefault="0019656C" w:rsidP="00891FE4">
      <w:pPr>
        <w:rPr>
          <w:rFonts w:ascii="Times New Roman" w:hAnsi="Times New Roman" w:cs="Times New Roman"/>
          <w:b/>
          <w:sz w:val="24"/>
          <w:szCs w:val="24"/>
        </w:rPr>
      </w:pPr>
    </w:p>
    <w:p w:rsidR="0019656C" w:rsidRDefault="0019656C" w:rsidP="00891FE4">
      <w:pPr>
        <w:rPr>
          <w:rFonts w:ascii="Times New Roman" w:hAnsi="Times New Roman" w:cs="Times New Roman"/>
          <w:b/>
          <w:sz w:val="24"/>
          <w:szCs w:val="24"/>
        </w:rPr>
      </w:pPr>
    </w:p>
    <w:p w:rsidR="00552B1E" w:rsidRDefault="00552B1E" w:rsidP="00891FE4">
      <w:pPr>
        <w:rPr>
          <w:rFonts w:ascii="Times New Roman" w:hAnsi="Times New Roman" w:cs="Times New Roman"/>
          <w:b/>
          <w:sz w:val="24"/>
          <w:szCs w:val="24"/>
        </w:rPr>
      </w:pPr>
    </w:p>
    <w:p w:rsidR="004F55A7" w:rsidRDefault="004F55A7" w:rsidP="00891FE4">
      <w:pPr>
        <w:rPr>
          <w:rFonts w:ascii="Times New Roman" w:hAnsi="Times New Roman" w:cs="Times New Roman"/>
          <w:b/>
          <w:sz w:val="24"/>
          <w:szCs w:val="24"/>
        </w:rPr>
      </w:pPr>
    </w:p>
    <w:p w:rsidR="004F55A7" w:rsidRDefault="004F55A7" w:rsidP="00891FE4">
      <w:pPr>
        <w:rPr>
          <w:rFonts w:ascii="Times New Roman" w:hAnsi="Times New Roman" w:cs="Times New Roman"/>
          <w:b/>
          <w:sz w:val="24"/>
          <w:szCs w:val="24"/>
        </w:rPr>
      </w:pPr>
    </w:p>
    <w:p w:rsidR="004F55A7" w:rsidRDefault="004F55A7" w:rsidP="00891FE4">
      <w:pPr>
        <w:rPr>
          <w:rFonts w:ascii="Times New Roman" w:hAnsi="Times New Roman" w:cs="Times New Roman"/>
          <w:b/>
          <w:sz w:val="24"/>
          <w:szCs w:val="24"/>
        </w:rPr>
      </w:pPr>
    </w:p>
    <w:p w:rsidR="004F55A7" w:rsidRDefault="004F55A7" w:rsidP="00891FE4">
      <w:pPr>
        <w:rPr>
          <w:rFonts w:ascii="Times New Roman" w:hAnsi="Times New Roman" w:cs="Times New Roman"/>
          <w:b/>
          <w:sz w:val="24"/>
          <w:szCs w:val="24"/>
        </w:rPr>
      </w:pPr>
    </w:p>
    <w:p w:rsidR="004F55A7" w:rsidRDefault="004F55A7" w:rsidP="00891FE4">
      <w:pPr>
        <w:rPr>
          <w:rFonts w:ascii="Times New Roman" w:hAnsi="Times New Roman" w:cs="Times New Roman"/>
          <w:b/>
          <w:sz w:val="24"/>
          <w:szCs w:val="24"/>
        </w:rPr>
      </w:pPr>
    </w:p>
    <w:p w:rsidR="004F55A7" w:rsidRDefault="004F55A7" w:rsidP="00891FE4">
      <w:pPr>
        <w:rPr>
          <w:rFonts w:ascii="Times New Roman" w:hAnsi="Times New Roman" w:cs="Times New Roman"/>
          <w:b/>
          <w:sz w:val="24"/>
          <w:szCs w:val="24"/>
        </w:rPr>
      </w:pPr>
    </w:p>
    <w:p w:rsidR="007A4E05" w:rsidRDefault="007A4E05" w:rsidP="007A4E05">
      <w:pPr>
        <w:jc w:val="center"/>
        <w:rPr>
          <w:rFonts w:ascii="Times New Roman" w:hAnsi="Times New Roman" w:cs="Times New Roman"/>
          <w:b/>
          <w:sz w:val="48"/>
          <w:szCs w:val="48"/>
        </w:rPr>
        <w:sectPr w:rsidR="007A4E05" w:rsidSect="00DB5A2E">
          <w:footerReference w:type="default" r:id="rId39"/>
          <w:pgSz w:w="12240" w:h="15840"/>
          <w:pgMar w:top="1440" w:right="1440" w:bottom="1440" w:left="2160" w:header="720" w:footer="720" w:gutter="0"/>
          <w:pgNumType w:start="23"/>
          <w:cols w:space="720"/>
          <w:docGrid w:linePitch="360"/>
        </w:sectPr>
      </w:pPr>
    </w:p>
    <w:p w:rsidR="007A4E05" w:rsidRDefault="007A4E05" w:rsidP="007A4E05">
      <w:pPr>
        <w:jc w:val="center"/>
        <w:rPr>
          <w:rFonts w:ascii="Times New Roman" w:hAnsi="Times New Roman" w:cs="Times New Roman"/>
          <w:b/>
          <w:sz w:val="48"/>
          <w:szCs w:val="48"/>
        </w:rPr>
      </w:pPr>
    </w:p>
    <w:p w:rsidR="007A4E05" w:rsidRDefault="007A4E05" w:rsidP="007A4E05">
      <w:pPr>
        <w:jc w:val="center"/>
        <w:rPr>
          <w:rFonts w:ascii="Times New Roman" w:hAnsi="Times New Roman" w:cs="Times New Roman"/>
          <w:b/>
          <w:sz w:val="48"/>
          <w:szCs w:val="48"/>
        </w:rPr>
      </w:pPr>
    </w:p>
    <w:p w:rsidR="007A4E05" w:rsidRDefault="007A4E05" w:rsidP="007A4E05">
      <w:pPr>
        <w:jc w:val="center"/>
        <w:rPr>
          <w:rFonts w:ascii="Times New Roman" w:hAnsi="Times New Roman" w:cs="Times New Roman"/>
          <w:b/>
          <w:sz w:val="48"/>
          <w:szCs w:val="48"/>
        </w:rPr>
      </w:pPr>
    </w:p>
    <w:p w:rsidR="007A4E05" w:rsidRDefault="007A4E05" w:rsidP="007A4E05">
      <w:pPr>
        <w:jc w:val="center"/>
        <w:rPr>
          <w:rFonts w:ascii="Times New Roman" w:hAnsi="Times New Roman" w:cs="Times New Roman"/>
          <w:b/>
          <w:sz w:val="48"/>
          <w:szCs w:val="48"/>
        </w:rPr>
      </w:pPr>
    </w:p>
    <w:p w:rsidR="007A4E05" w:rsidRDefault="007A4E05" w:rsidP="007A4E05">
      <w:pPr>
        <w:jc w:val="center"/>
        <w:rPr>
          <w:rFonts w:ascii="Times New Roman" w:hAnsi="Times New Roman" w:cs="Times New Roman"/>
          <w:b/>
          <w:sz w:val="48"/>
          <w:szCs w:val="48"/>
        </w:rPr>
      </w:pPr>
    </w:p>
    <w:p w:rsidR="007A4E05" w:rsidRDefault="007A4E05" w:rsidP="007A4E05">
      <w:pPr>
        <w:jc w:val="center"/>
        <w:rPr>
          <w:rFonts w:ascii="Times New Roman" w:hAnsi="Times New Roman" w:cs="Times New Roman"/>
          <w:b/>
          <w:sz w:val="48"/>
          <w:szCs w:val="48"/>
        </w:rPr>
      </w:pPr>
    </w:p>
    <w:p w:rsidR="007A4E05" w:rsidRDefault="007A4E05" w:rsidP="007A4E05">
      <w:pPr>
        <w:jc w:val="center"/>
        <w:rPr>
          <w:rFonts w:ascii="Times New Roman" w:hAnsi="Times New Roman" w:cs="Times New Roman"/>
          <w:b/>
          <w:sz w:val="48"/>
          <w:szCs w:val="48"/>
        </w:rPr>
      </w:pPr>
    </w:p>
    <w:p w:rsidR="004F55A7" w:rsidRPr="007A4E05" w:rsidRDefault="007A4E05" w:rsidP="007A4E05">
      <w:pPr>
        <w:jc w:val="center"/>
        <w:rPr>
          <w:rFonts w:ascii="Times New Roman" w:hAnsi="Times New Roman" w:cs="Times New Roman"/>
          <w:b/>
          <w:sz w:val="48"/>
          <w:szCs w:val="48"/>
        </w:rPr>
      </w:pPr>
      <w:r w:rsidRPr="007A4E05">
        <w:rPr>
          <w:rFonts w:ascii="Times New Roman" w:hAnsi="Times New Roman" w:cs="Times New Roman"/>
          <w:b/>
          <w:sz w:val="48"/>
          <w:szCs w:val="48"/>
        </w:rPr>
        <w:t>Chapter 6</w:t>
      </w:r>
    </w:p>
    <w:p w:rsidR="007A4E05" w:rsidRPr="007A4E05" w:rsidRDefault="007A4E05" w:rsidP="007A4E05">
      <w:pPr>
        <w:jc w:val="center"/>
        <w:rPr>
          <w:rFonts w:ascii="Times New Roman" w:hAnsi="Times New Roman" w:cs="Times New Roman"/>
          <w:b/>
          <w:sz w:val="48"/>
          <w:szCs w:val="48"/>
        </w:rPr>
      </w:pPr>
      <w:r w:rsidRPr="007A4E05">
        <w:rPr>
          <w:rFonts w:ascii="Times New Roman" w:hAnsi="Times New Roman" w:cs="Times New Roman"/>
          <w:b/>
          <w:sz w:val="48"/>
          <w:szCs w:val="48"/>
        </w:rPr>
        <w:t>Finding</w:t>
      </w:r>
      <w:r w:rsidR="00BC7403">
        <w:rPr>
          <w:rFonts w:ascii="Times New Roman" w:hAnsi="Times New Roman" w:cs="Times New Roman"/>
          <w:b/>
          <w:sz w:val="48"/>
          <w:szCs w:val="48"/>
        </w:rPr>
        <w:t>s</w:t>
      </w:r>
      <w:r w:rsidRPr="007A4E05">
        <w:rPr>
          <w:rFonts w:ascii="Times New Roman" w:hAnsi="Times New Roman" w:cs="Times New Roman"/>
          <w:b/>
          <w:sz w:val="48"/>
          <w:szCs w:val="48"/>
        </w:rPr>
        <w:t xml:space="preserve"> and Analysis</w:t>
      </w:r>
    </w:p>
    <w:p w:rsidR="004F55A7" w:rsidRDefault="004F55A7" w:rsidP="00891FE4">
      <w:pPr>
        <w:rPr>
          <w:rFonts w:ascii="Times New Roman" w:hAnsi="Times New Roman" w:cs="Times New Roman"/>
          <w:b/>
          <w:sz w:val="24"/>
          <w:szCs w:val="24"/>
        </w:rPr>
      </w:pPr>
    </w:p>
    <w:p w:rsidR="004F55A7" w:rsidRDefault="004F55A7" w:rsidP="00891FE4">
      <w:pPr>
        <w:rPr>
          <w:rFonts w:ascii="Times New Roman" w:hAnsi="Times New Roman" w:cs="Times New Roman"/>
          <w:b/>
          <w:sz w:val="24"/>
          <w:szCs w:val="24"/>
        </w:rPr>
      </w:pPr>
    </w:p>
    <w:p w:rsidR="007A4E05" w:rsidRDefault="007A4E05" w:rsidP="00891FE4">
      <w:pPr>
        <w:rPr>
          <w:rFonts w:ascii="Times New Roman" w:hAnsi="Times New Roman" w:cs="Times New Roman"/>
          <w:b/>
          <w:sz w:val="28"/>
          <w:szCs w:val="24"/>
        </w:rPr>
      </w:pPr>
    </w:p>
    <w:p w:rsidR="007A4E05" w:rsidRDefault="007A4E05" w:rsidP="00891FE4">
      <w:pPr>
        <w:rPr>
          <w:rFonts w:ascii="Times New Roman" w:hAnsi="Times New Roman" w:cs="Times New Roman"/>
          <w:b/>
          <w:sz w:val="28"/>
          <w:szCs w:val="24"/>
        </w:rPr>
      </w:pPr>
    </w:p>
    <w:p w:rsidR="007A4E05" w:rsidRDefault="007A4E05" w:rsidP="00891FE4">
      <w:pPr>
        <w:rPr>
          <w:rFonts w:ascii="Times New Roman" w:hAnsi="Times New Roman" w:cs="Times New Roman"/>
          <w:b/>
          <w:sz w:val="28"/>
          <w:szCs w:val="24"/>
        </w:rPr>
      </w:pPr>
    </w:p>
    <w:p w:rsidR="007A4E05" w:rsidRDefault="007A4E05" w:rsidP="00891FE4">
      <w:pPr>
        <w:rPr>
          <w:rFonts w:ascii="Times New Roman" w:hAnsi="Times New Roman" w:cs="Times New Roman"/>
          <w:b/>
          <w:sz w:val="28"/>
          <w:szCs w:val="24"/>
        </w:rPr>
      </w:pPr>
    </w:p>
    <w:p w:rsidR="007A4E05" w:rsidRDefault="007A4E05" w:rsidP="00891FE4">
      <w:pPr>
        <w:rPr>
          <w:rFonts w:ascii="Times New Roman" w:hAnsi="Times New Roman" w:cs="Times New Roman"/>
          <w:b/>
          <w:sz w:val="28"/>
          <w:szCs w:val="24"/>
        </w:rPr>
      </w:pPr>
    </w:p>
    <w:p w:rsidR="007A4E05" w:rsidRDefault="007A4E05" w:rsidP="00891FE4">
      <w:pPr>
        <w:rPr>
          <w:rFonts w:ascii="Times New Roman" w:hAnsi="Times New Roman" w:cs="Times New Roman"/>
          <w:b/>
          <w:sz w:val="28"/>
          <w:szCs w:val="24"/>
        </w:rPr>
      </w:pPr>
    </w:p>
    <w:p w:rsidR="007A4E05" w:rsidRDefault="007A4E05" w:rsidP="00891FE4">
      <w:pPr>
        <w:rPr>
          <w:rFonts w:ascii="Times New Roman" w:hAnsi="Times New Roman" w:cs="Times New Roman"/>
          <w:b/>
          <w:sz w:val="28"/>
          <w:szCs w:val="24"/>
        </w:rPr>
      </w:pPr>
    </w:p>
    <w:p w:rsidR="007A4E05" w:rsidRDefault="007A4E05" w:rsidP="00891FE4">
      <w:pPr>
        <w:rPr>
          <w:rFonts w:ascii="Times New Roman" w:hAnsi="Times New Roman" w:cs="Times New Roman"/>
          <w:b/>
          <w:sz w:val="28"/>
          <w:szCs w:val="24"/>
        </w:rPr>
      </w:pPr>
    </w:p>
    <w:p w:rsidR="007A4E05" w:rsidRDefault="007A4E05" w:rsidP="00891FE4">
      <w:pPr>
        <w:rPr>
          <w:rFonts w:ascii="Times New Roman" w:hAnsi="Times New Roman" w:cs="Times New Roman"/>
          <w:b/>
          <w:sz w:val="28"/>
          <w:szCs w:val="24"/>
        </w:rPr>
      </w:pPr>
    </w:p>
    <w:p w:rsidR="007A4E05" w:rsidRDefault="007A4E05" w:rsidP="00891FE4">
      <w:pPr>
        <w:rPr>
          <w:rFonts w:ascii="Times New Roman" w:hAnsi="Times New Roman" w:cs="Times New Roman"/>
          <w:b/>
          <w:sz w:val="28"/>
          <w:szCs w:val="24"/>
        </w:rPr>
        <w:sectPr w:rsidR="007A4E05" w:rsidSect="00A91203">
          <w:footerReference w:type="default" r:id="rId40"/>
          <w:pgSz w:w="12240" w:h="15840"/>
          <w:pgMar w:top="1440" w:right="1440" w:bottom="1440" w:left="2160" w:header="720" w:footer="720" w:gutter="0"/>
          <w:pgNumType w:start="19"/>
          <w:cols w:space="720"/>
          <w:docGrid w:linePitch="360"/>
        </w:sectPr>
      </w:pPr>
    </w:p>
    <w:p w:rsidR="00891FE4" w:rsidRPr="00BF3FFE" w:rsidRDefault="00BF3FFE" w:rsidP="00891FE4">
      <w:pPr>
        <w:rPr>
          <w:rFonts w:ascii="Times New Roman" w:hAnsi="Times New Roman" w:cs="Times New Roman"/>
          <w:b/>
          <w:sz w:val="28"/>
          <w:szCs w:val="24"/>
        </w:rPr>
      </w:pPr>
      <w:r w:rsidRPr="00BF3FFE">
        <w:rPr>
          <w:rFonts w:ascii="Times New Roman" w:hAnsi="Times New Roman" w:cs="Times New Roman"/>
          <w:b/>
          <w:sz w:val="28"/>
          <w:szCs w:val="24"/>
        </w:rPr>
        <w:lastRenderedPageBreak/>
        <w:t xml:space="preserve">6.0 </w:t>
      </w:r>
      <w:r w:rsidR="00891FE4" w:rsidRPr="00BF3FFE">
        <w:rPr>
          <w:rFonts w:ascii="Times New Roman" w:hAnsi="Times New Roman" w:cs="Times New Roman"/>
          <w:b/>
          <w:sz w:val="28"/>
          <w:szCs w:val="24"/>
        </w:rPr>
        <w:t xml:space="preserve">Findings and </w:t>
      </w:r>
      <w:r>
        <w:rPr>
          <w:rFonts w:ascii="Times New Roman" w:hAnsi="Times New Roman" w:cs="Times New Roman"/>
          <w:b/>
          <w:sz w:val="28"/>
          <w:szCs w:val="24"/>
        </w:rPr>
        <w:t>Graphical a</w:t>
      </w:r>
      <w:r w:rsidR="00891FE4" w:rsidRPr="00BF3FFE">
        <w:rPr>
          <w:rFonts w:ascii="Times New Roman" w:hAnsi="Times New Roman" w:cs="Times New Roman"/>
          <w:b/>
          <w:sz w:val="28"/>
          <w:szCs w:val="24"/>
        </w:rPr>
        <w:t>nalysis</w:t>
      </w:r>
    </w:p>
    <w:p w:rsidR="003B2275" w:rsidRPr="003B2275" w:rsidRDefault="00870E88" w:rsidP="00891FE4">
      <w:pPr>
        <w:rPr>
          <w:rFonts w:ascii="Times New Roman" w:hAnsi="Times New Roman" w:cs="Times New Roman"/>
          <w:sz w:val="24"/>
          <w:szCs w:val="28"/>
        </w:rPr>
      </w:pPr>
      <w:r>
        <w:rPr>
          <w:rFonts w:ascii="Times New Roman" w:hAnsi="Times New Roman" w:cs="Times New Roman"/>
          <w:sz w:val="24"/>
          <w:szCs w:val="28"/>
        </w:rPr>
        <w:t>There are</w:t>
      </w:r>
      <w:r w:rsidR="003B2275">
        <w:rPr>
          <w:rFonts w:ascii="Times New Roman" w:hAnsi="Times New Roman" w:cs="Times New Roman"/>
          <w:sz w:val="24"/>
          <w:szCs w:val="28"/>
        </w:rPr>
        <w:t xml:space="preserve"> some findings and analysis </w:t>
      </w:r>
      <w:r>
        <w:rPr>
          <w:rFonts w:ascii="Times New Roman" w:hAnsi="Times New Roman" w:cs="Times New Roman"/>
          <w:sz w:val="24"/>
          <w:szCs w:val="28"/>
        </w:rPr>
        <w:t xml:space="preserve">of the observation </w:t>
      </w:r>
      <w:r w:rsidR="003B2275">
        <w:rPr>
          <w:rFonts w:ascii="Times New Roman" w:hAnsi="Times New Roman" w:cs="Times New Roman"/>
          <w:sz w:val="24"/>
          <w:szCs w:val="28"/>
        </w:rPr>
        <w:t>originat</w:t>
      </w:r>
      <w:r w:rsidR="004F55A7">
        <w:rPr>
          <w:rFonts w:ascii="Times New Roman" w:hAnsi="Times New Roman" w:cs="Times New Roman"/>
          <w:sz w:val="24"/>
          <w:szCs w:val="28"/>
        </w:rPr>
        <w:t>ed from the internship program:</w:t>
      </w:r>
    </w:p>
    <w:p w:rsidR="00091608" w:rsidRDefault="004F55A7" w:rsidP="004F55A7">
      <w:pPr>
        <w:rPr>
          <w:rFonts w:ascii="Times New Roman" w:hAnsi="Times New Roman" w:cs="Times New Roman"/>
          <w:b/>
          <w:sz w:val="28"/>
          <w:szCs w:val="28"/>
        </w:rPr>
      </w:pPr>
      <w:r>
        <w:rPr>
          <w:noProof/>
        </w:rPr>
        <mc:AlternateContent>
          <mc:Choice Requires="wps">
            <w:drawing>
              <wp:anchor distT="0" distB="0" distL="114300" distR="114300" simplePos="0" relativeHeight="251766784" behindDoc="0" locked="0" layoutInCell="1" allowOverlap="1">
                <wp:simplePos x="0" y="0"/>
                <wp:positionH relativeFrom="column">
                  <wp:posOffset>2781300</wp:posOffset>
                </wp:positionH>
                <wp:positionV relativeFrom="paragraph">
                  <wp:posOffset>598170</wp:posOffset>
                </wp:positionV>
                <wp:extent cx="323850" cy="200025"/>
                <wp:effectExtent l="0" t="19050" r="38100" b="47625"/>
                <wp:wrapNone/>
                <wp:docPr id="46" name="Right Arrow 46"/>
                <wp:cNvGraphicFramePr/>
                <a:graphic xmlns:a="http://schemas.openxmlformats.org/drawingml/2006/main">
                  <a:graphicData uri="http://schemas.microsoft.com/office/word/2010/wordprocessingShape">
                    <wps:wsp>
                      <wps:cNvSpPr/>
                      <wps:spPr>
                        <a:xfrm>
                          <a:off x="0" y="0"/>
                          <a:ext cx="323850" cy="2000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0BD8492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6" o:spid="_x0000_s1026" type="#_x0000_t13" style="position:absolute;margin-left:219pt;margin-top:47.1pt;width:25.5pt;height:15.75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" adj="14929" fillcolor="#5b9bd5 [3204]" strokecolor="#1f4d78 [1604]" strokeweight="1pt"/>
            </w:pict>
          </mc:Fallback>
        </mc:AlternateContent>
      </w:r>
      <w:r>
        <w:rPr>
          <w:noProof/>
        </w:rPr>
        <mc:AlternateContent>
          <mc:Choice Requires="wps">
            <w:drawing>
              <wp:anchor distT="0" distB="0" distL="114300" distR="114300" simplePos="0" relativeHeight="251764736" behindDoc="0" locked="0" layoutInCell="1" allowOverlap="1">
                <wp:simplePos x="0" y="0"/>
                <wp:positionH relativeFrom="column">
                  <wp:posOffset>3181350</wp:posOffset>
                </wp:positionH>
                <wp:positionV relativeFrom="paragraph">
                  <wp:posOffset>7620</wp:posOffset>
                </wp:positionV>
                <wp:extent cx="2105025" cy="2124075"/>
                <wp:effectExtent l="0" t="0" r="0" b="9525"/>
                <wp:wrapNone/>
                <wp:docPr id="43" name="Text Box 43"/>
                <wp:cNvGraphicFramePr/>
                <a:graphic xmlns:a="http://schemas.openxmlformats.org/drawingml/2006/main">
                  <a:graphicData uri="http://schemas.microsoft.com/office/word/2010/wordprocessingShape">
                    <wps:wsp>
                      <wps:cNvSpPr txBox="1"/>
                      <wps:spPr>
                        <a:xfrm>
                          <a:off x="0" y="0"/>
                          <a:ext cx="2105025" cy="21240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A12629" w:rsidRPr="004F55A7" w:rsidRDefault="00A12629" w:rsidP="004F55A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chart is illustrating the gender of employees of this company. It must be noted that </w:t>
                            </w:r>
                            <w:r w:rsidRPr="005B0360">
                              <w:rPr>
                                <w:rFonts w:ascii="Times New Roman" w:hAnsi="Times New Roman" w:cs="Times New Roman"/>
                                <w:sz w:val="24"/>
                                <w:szCs w:val="24"/>
                              </w:rPr>
                              <w:t>most of the employees of th</w:t>
                            </w:r>
                            <w:r>
                              <w:rPr>
                                <w:rFonts w:ascii="Times New Roman" w:hAnsi="Times New Roman" w:cs="Times New Roman"/>
                                <w:sz w:val="24"/>
                                <w:szCs w:val="24"/>
                              </w:rPr>
                              <w:t>is company are male.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id="Text Box 43" o:spid="_x0000_s1060" type="#_x0000_t202" style="position:absolute;margin-left:250.5pt;margin-top:.6pt;width:165.75pt;height:167.25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" filled="f" stroked="f">
                <v:textbox>
                  <w:txbxContent>
                    <w:p w:rsidR="00A12629" w:rsidRPr="004F55A7" w:rsidRDefault="00A12629" w:rsidP="004F55A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chart is illustrating the gender of employees of this company. It must be noted that </w:t>
                      </w:r>
                      <w:r w:rsidRPr="005B0360">
                        <w:rPr>
                          <w:rFonts w:ascii="Times New Roman" w:hAnsi="Times New Roman" w:cs="Times New Roman"/>
                          <w:sz w:val="24"/>
                          <w:szCs w:val="24"/>
                        </w:rPr>
                        <w:t>most of the employees of th</w:t>
                      </w:r>
                      <w:r>
                        <w:rPr>
                          <w:rFonts w:ascii="Times New Roman" w:hAnsi="Times New Roman" w:cs="Times New Roman"/>
                          <w:sz w:val="24"/>
                          <w:szCs w:val="24"/>
                        </w:rPr>
                        <w:t>is company are male.</w:t>
                      </w:r>
                    </w:p>
                  </w:txbxContent>
                </v:textbox>
              </v:shape>
            </w:pict>
          </mc:Fallback>
        </mc:AlternateContent>
      </w:r>
      <w:r w:rsidR="005B0360">
        <w:rPr>
          <w:noProof/>
        </w:rPr>
        <w:drawing>
          <wp:inline distT="0" distB="0" distL="0" distR="0" wp14:anchorId="0EE7886B" wp14:editId="546A9314">
            <wp:extent cx="2695575" cy="21336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2A2379" w:rsidRPr="004F55A7" w:rsidRDefault="004F55A7" w:rsidP="004F55A7">
      <w:pPr>
        <w:spacing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768832" behindDoc="0" locked="0" layoutInCell="1" allowOverlap="1" wp14:anchorId="276EF5EA" wp14:editId="66DCE540">
                <wp:simplePos x="0" y="0"/>
                <wp:positionH relativeFrom="column">
                  <wp:posOffset>2809875</wp:posOffset>
                </wp:positionH>
                <wp:positionV relativeFrom="paragraph">
                  <wp:posOffset>464185</wp:posOffset>
                </wp:positionV>
                <wp:extent cx="323850" cy="200025"/>
                <wp:effectExtent l="0" t="19050" r="38100" b="47625"/>
                <wp:wrapNone/>
                <wp:docPr id="47" name="Right Arrow 47"/>
                <wp:cNvGraphicFramePr/>
                <a:graphic xmlns:a="http://schemas.openxmlformats.org/drawingml/2006/main">
                  <a:graphicData uri="http://schemas.microsoft.com/office/word/2010/wordprocessingShape">
                    <wps:wsp>
                      <wps:cNvSpPr/>
                      <wps:spPr>
                        <a:xfrm>
                          <a:off x="0" y="0"/>
                          <a:ext cx="323850" cy="2000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5E9E1416" id="Right Arrow 47" o:spid="_x0000_s1026" type="#_x0000_t13" style="position:absolute;margin-left:221.25pt;margin-top:36.55pt;width:25.5pt;height:15.75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" adj="14929" fillcolor="#5b9bd5 [3204]" strokecolor="#1f4d78 [1604]" strokeweight="1pt"/>
            </w:pict>
          </mc:Fallback>
        </mc:AlternateContent>
      </w:r>
      <w:r>
        <w:rPr>
          <w:noProof/>
        </w:rPr>
        <mc:AlternateContent>
          <mc:Choice Requires="wps">
            <w:drawing>
              <wp:anchor distT="0" distB="0" distL="114300" distR="114300" simplePos="0" relativeHeight="251765760" behindDoc="0" locked="0" layoutInCell="1" allowOverlap="1">
                <wp:simplePos x="0" y="0"/>
                <wp:positionH relativeFrom="column">
                  <wp:posOffset>3267075</wp:posOffset>
                </wp:positionH>
                <wp:positionV relativeFrom="paragraph">
                  <wp:posOffset>26035</wp:posOffset>
                </wp:positionV>
                <wp:extent cx="2019300" cy="1952625"/>
                <wp:effectExtent l="0" t="0" r="0" b="9525"/>
                <wp:wrapNone/>
                <wp:docPr id="44" name="Text Box 44"/>
                <wp:cNvGraphicFramePr/>
                <a:graphic xmlns:a="http://schemas.openxmlformats.org/drawingml/2006/main">
                  <a:graphicData uri="http://schemas.microsoft.com/office/word/2010/wordprocessingShape">
                    <wps:wsp>
                      <wps:cNvSpPr txBox="1"/>
                      <wps:spPr>
                        <a:xfrm>
                          <a:off x="0" y="0"/>
                          <a:ext cx="2019300" cy="19526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A12629" w:rsidRPr="00BF3FFE" w:rsidRDefault="00A12629" w:rsidP="004F55A7">
                            <w:pPr>
                              <w:spacing w:line="360" w:lineRule="auto"/>
                              <w:jc w:val="both"/>
                              <w:rPr>
                                <w:rFonts w:ascii="Times New Roman" w:hAnsi="Times New Roman" w:cs="Times New Roman"/>
                                <w:sz w:val="24"/>
                                <w:szCs w:val="24"/>
                              </w:rPr>
                            </w:pPr>
                            <w:r w:rsidRPr="002A2379">
                              <w:rPr>
                                <w:rFonts w:ascii="Times New Roman" w:hAnsi="Times New Roman" w:cs="Times New Roman"/>
                                <w:sz w:val="24"/>
                                <w:szCs w:val="24"/>
                              </w:rPr>
                              <w:t>The chart is showing the numbers of the applications come from different sources and it also indicates that the company gets most of the candidates from BD Jobs.</w:t>
                            </w:r>
                          </w:p>
                          <w:p w:rsidR="00A12629" w:rsidRDefault="00A126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shape id="Text Box 44" o:spid="_x0000_s1061" type="#_x0000_t202" style="position:absolute;left:0;text-align:left;margin-left:257.25pt;margin-top:2.05pt;width:159pt;height:153.75pt;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" filled="f" stroked="f">
                <v:textbox>
                  <w:txbxContent>
                    <w:p w:rsidR="00A12629" w:rsidRPr="00BF3FFE" w:rsidRDefault="00A12629" w:rsidP="004F55A7">
                      <w:pPr>
                        <w:spacing w:line="360" w:lineRule="auto"/>
                        <w:jc w:val="both"/>
                        <w:rPr>
                          <w:rFonts w:ascii="Times New Roman" w:hAnsi="Times New Roman" w:cs="Times New Roman"/>
                          <w:sz w:val="24"/>
                          <w:szCs w:val="24"/>
                        </w:rPr>
                      </w:pPr>
                      <w:r w:rsidRPr="002A2379">
                        <w:rPr>
                          <w:rFonts w:ascii="Times New Roman" w:hAnsi="Times New Roman" w:cs="Times New Roman"/>
                          <w:sz w:val="24"/>
                          <w:szCs w:val="24"/>
                        </w:rPr>
                        <w:t>The chart is showing the numbers of the applications come from different sources and it also indicates that the company gets most of the candidates from BD Jobs.</w:t>
                      </w:r>
                    </w:p>
                    <w:p w:rsidR="00A12629" w:rsidRDefault="00A12629"/>
                  </w:txbxContent>
                </v:textbox>
              </v:shape>
            </w:pict>
          </mc:Fallback>
        </mc:AlternateContent>
      </w:r>
      <w:r>
        <w:rPr>
          <w:noProof/>
        </w:rPr>
        <w:drawing>
          <wp:inline distT="0" distB="0" distL="0" distR="0" wp14:anchorId="3BAEE98B" wp14:editId="40424027">
            <wp:extent cx="2695575" cy="2009775"/>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19656C" w:rsidRPr="000506F6" w:rsidRDefault="000506F6" w:rsidP="005B0360">
      <w:pPr>
        <w:spacing w:line="360" w:lineRule="auto"/>
        <w:jc w:val="both"/>
        <w:rPr>
          <w:rFonts w:ascii="Times New Roman" w:hAnsi="Times New Roman" w:cs="Times New Roman"/>
          <w:b/>
          <w:sz w:val="24"/>
          <w:szCs w:val="24"/>
        </w:rPr>
      </w:pPr>
      <w:r w:rsidRPr="000506F6">
        <w:rPr>
          <w:rFonts w:ascii="Times New Roman" w:hAnsi="Times New Roman" w:cs="Times New Roman"/>
          <w:b/>
          <w:sz w:val="24"/>
          <w:szCs w:val="24"/>
        </w:rPr>
        <w:t>Total time and round of recruitment and selection process</w:t>
      </w:r>
    </w:p>
    <w:tbl>
      <w:tblPr>
        <w:tblStyle w:val="ListTable3Accent3"/>
        <w:tblW w:w="0" w:type="auto"/>
        <w:tblLook w:val="04A0" w:firstRow="1" w:lastRow="0" w:firstColumn="1" w:lastColumn="0" w:noHBand="0" w:noVBand="1"/>
      </w:tblPr>
      <w:tblGrid>
        <w:gridCol w:w="2220"/>
        <w:gridCol w:w="2214"/>
        <w:gridCol w:w="2215"/>
        <w:gridCol w:w="2207"/>
      </w:tblGrid>
      <w:tr w:rsidR="00E510B4" w:rsidTr="0009160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37" w:type="dxa"/>
          </w:tcPr>
          <w:p w:rsidR="00E510B4" w:rsidRDefault="00E510B4" w:rsidP="003B2275">
            <w:pPr>
              <w:spacing w:line="360" w:lineRule="auto"/>
              <w:rPr>
                <w:rFonts w:ascii="Times New Roman" w:hAnsi="Times New Roman" w:cs="Times New Roman"/>
                <w:bCs w:val="0"/>
                <w:sz w:val="24"/>
                <w:szCs w:val="24"/>
              </w:rPr>
            </w:pPr>
          </w:p>
        </w:tc>
        <w:tc>
          <w:tcPr>
            <w:tcW w:w="2337" w:type="dxa"/>
          </w:tcPr>
          <w:p w:rsidR="00E510B4" w:rsidRDefault="00E510B4" w:rsidP="003B22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Pr>
                <w:rFonts w:ascii="Times New Roman" w:hAnsi="Times New Roman" w:cs="Times New Roman"/>
                <w:bCs w:val="0"/>
                <w:sz w:val="24"/>
                <w:szCs w:val="24"/>
              </w:rPr>
              <w:t>Junior Level</w:t>
            </w:r>
          </w:p>
        </w:tc>
        <w:tc>
          <w:tcPr>
            <w:tcW w:w="2338" w:type="dxa"/>
          </w:tcPr>
          <w:p w:rsidR="00E510B4" w:rsidRDefault="00E510B4" w:rsidP="003B22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Pr>
                <w:rFonts w:ascii="Times New Roman" w:hAnsi="Times New Roman" w:cs="Times New Roman"/>
                <w:bCs w:val="0"/>
                <w:sz w:val="24"/>
                <w:szCs w:val="24"/>
              </w:rPr>
              <w:t>Mid - Level</w:t>
            </w:r>
          </w:p>
        </w:tc>
        <w:tc>
          <w:tcPr>
            <w:tcW w:w="2338" w:type="dxa"/>
          </w:tcPr>
          <w:p w:rsidR="00E510B4" w:rsidRDefault="00E510B4" w:rsidP="003B22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Pr>
                <w:rFonts w:ascii="Times New Roman" w:hAnsi="Times New Roman" w:cs="Times New Roman"/>
                <w:bCs w:val="0"/>
                <w:sz w:val="24"/>
                <w:szCs w:val="24"/>
              </w:rPr>
              <w:t>Top Level</w:t>
            </w:r>
          </w:p>
        </w:tc>
      </w:tr>
      <w:tr w:rsidR="00E510B4" w:rsidTr="000916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E510B4" w:rsidRDefault="00E510B4" w:rsidP="003B2275">
            <w:pPr>
              <w:spacing w:line="360" w:lineRule="auto"/>
              <w:rPr>
                <w:rFonts w:ascii="Times New Roman" w:hAnsi="Times New Roman" w:cs="Times New Roman"/>
                <w:bCs w:val="0"/>
                <w:sz w:val="24"/>
                <w:szCs w:val="24"/>
              </w:rPr>
            </w:pPr>
            <w:r>
              <w:rPr>
                <w:rFonts w:ascii="Times New Roman" w:hAnsi="Times New Roman" w:cs="Times New Roman"/>
                <w:bCs w:val="0"/>
                <w:sz w:val="24"/>
                <w:szCs w:val="24"/>
              </w:rPr>
              <w:t>Time</w:t>
            </w:r>
          </w:p>
        </w:tc>
        <w:tc>
          <w:tcPr>
            <w:tcW w:w="2337" w:type="dxa"/>
          </w:tcPr>
          <w:p w:rsidR="00E510B4" w:rsidRDefault="00E510B4" w:rsidP="003B22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3 months</w:t>
            </w:r>
          </w:p>
        </w:tc>
        <w:tc>
          <w:tcPr>
            <w:tcW w:w="2338" w:type="dxa"/>
          </w:tcPr>
          <w:p w:rsidR="00E510B4" w:rsidRDefault="00E510B4" w:rsidP="003B22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2 months</w:t>
            </w:r>
          </w:p>
        </w:tc>
        <w:tc>
          <w:tcPr>
            <w:tcW w:w="2338" w:type="dxa"/>
          </w:tcPr>
          <w:p w:rsidR="00E510B4" w:rsidRDefault="00E510B4" w:rsidP="003B22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 month</w:t>
            </w:r>
          </w:p>
        </w:tc>
      </w:tr>
      <w:tr w:rsidR="00E510B4" w:rsidTr="00091608">
        <w:tc>
          <w:tcPr>
            <w:cnfStyle w:val="001000000000" w:firstRow="0" w:lastRow="0" w:firstColumn="1" w:lastColumn="0" w:oddVBand="0" w:evenVBand="0" w:oddHBand="0" w:evenHBand="0" w:firstRowFirstColumn="0" w:firstRowLastColumn="0" w:lastRowFirstColumn="0" w:lastRowLastColumn="0"/>
            <w:tcW w:w="2337" w:type="dxa"/>
          </w:tcPr>
          <w:p w:rsidR="00E510B4" w:rsidRDefault="00E510B4" w:rsidP="003B2275">
            <w:pPr>
              <w:spacing w:line="360" w:lineRule="auto"/>
              <w:rPr>
                <w:rFonts w:ascii="Times New Roman" w:hAnsi="Times New Roman" w:cs="Times New Roman"/>
                <w:bCs w:val="0"/>
                <w:sz w:val="24"/>
                <w:szCs w:val="24"/>
              </w:rPr>
            </w:pPr>
            <w:r>
              <w:rPr>
                <w:rFonts w:ascii="Times New Roman" w:hAnsi="Times New Roman" w:cs="Times New Roman"/>
                <w:bCs w:val="0"/>
                <w:sz w:val="24"/>
                <w:szCs w:val="24"/>
              </w:rPr>
              <w:t>Rounds</w:t>
            </w:r>
          </w:p>
        </w:tc>
        <w:tc>
          <w:tcPr>
            <w:tcW w:w="2337" w:type="dxa"/>
          </w:tcPr>
          <w:p w:rsidR="00E510B4" w:rsidRDefault="00E510B4" w:rsidP="003B227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2-4</w:t>
            </w:r>
          </w:p>
        </w:tc>
        <w:tc>
          <w:tcPr>
            <w:tcW w:w="2338" w:type="dxa"/>
          </w:tcPr>
          <w:p w:rsidR="00E510B4" w:rsidRDefault="00E510B4" w:rsidP="003B227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1-2</w:t>
            </w:r>
          </w:p>
        </w:tc>
        <w:tc>
          <w:tcPr>
            <w:tcW w:w="2338" w:type="dxa"/>
          </w:tcPr>
          <w:p w:rsidR="00E510B4" w:rsidRDefault="00E510B4" w:rsidP="003B227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w:t>
            </w:r>
          </w:p>
        </w:tc>
      </w:tr>
    </w:tbl>
    <w:p w:rsidR="00091608" w:rsidRDefault="00091608" w:rsidP="00091608">
      <w:pPr>
        <w:spacing w:after="0" w:line="360" w:lineRule="auto"/>
        <w:jc w:val="both"/>
        <w:rPr>
          <w:rFonts w:ascii="Times New Roman" w:hAnsi="Times New Roman" w:cs="Times New Roman"/>
          <w:sz w:val="24"/>
          <w:szCs w:val="28"/>
        </w:rPr>
      </w:pPr>
    </w:p>
    <w:p w:rsidR="002A2379" w:rsidRDefault="00E510B4" w:rsidP="00091608">
      <w:pPr>
        <w:spacing w:after="0" w:line="360" w:lineRule="auto"/>
        <w:jc w:val="both"/>
        <w:rPr>
          <w:rFonts w:ascii="Times New Roman" w:hAnsi="Times New Roman" w:cs="Times New Roman"/>
          <w:sz w:val="24"/>
          <w:szCs w:val="28"/>
        </w:rPr>
      </w:pPr>
      <w:r>
        <w:rPr>
          <w:rFonts w:ascii="Times New Roman" w:hAnsi="Times New Roman" w:cs="Times New Roman"/>
          <w:sz w:val="24"/>
          <w:szCs w:val="28"/>
        </w:rPr>
        <w:t>It has been noticed that the company is more concerned on the entry level h</w:t>
      </w:r>
      <w:r w:rsidR="00091608">
        <w:rPr>
          <w:rFonts w:ascii="Times New Roman" w:hAnsi="Times New Roman" w:cs="Times New Roman"/>
          <w:sz w:val="24"/>
          <w:szCs w:val="28"/>
        </w:rPr>
        <w:t>iring. They take more time to scrutinize the junior level candidates, because they believe that the new members have the lots of potentialities to be the future leader of the organization.</w:t>
      </w:r>
      <w:r w:rsidR="00301B01">
        <w:rPr>
          <w:rFonts w:ascii="Times New Roman" w:hAnsi="Times New Roman" w:cs="Times New Roman"/>
          <w:sz w:val="24"/>
          <w:szCs w:val="28"/>
        </w:rPr>
        <w:t xml:space="preserve"> In addition, for mid-level and top level employment, they mostly follow headhunting and personal recommendation and arrange</w:t>
      </w:r>
      <w:r w:rsidR="00BC7403">
        <w:rPr>
          <w:rFonts w:ascii="Times New Roman" w:hAnsi="Times New Roman" w:cs="Times New Roman"/>
          <w:sz w:val="24"/>
          <w:szCs w:val="28"/>
        </w:rPr>
        <w:t xml:space="preserve"> on average</w:t>
      </w:r>
      <w:r w:rsidR="00301B01">
        <w:rPr>
          <w:rFonts w:ascii="Times New Roman" w:hAnsi="Times New Roman" w:cs="Times New Roman"/>
          <w:sz w:val="24"/>
          <w:szCs w:val="28"/>
        </w:rPr>
        <w:t xml:space="preserve"> one formal interview before final selection.</w:t>
      </w:r>
    </w:p>
    <w:p w:rsidR="00793960" w:rsidRDefault="003A43AE" w:rsidP="00B4787D">
      <w:pPr>
        <w:spacing w:after="0" w:line="360" w:lineRule="auto"/>
        <w:jc w:val="both"/>
        <w:rPr>
          <w:rFonts w:ascii="Times New Roman" w:hAnsi="Times New Roman" w:cs="Times New Roman"/>
          <w:sz w:val="24"/>
          <w:szCs w:val="28"/>
        </w:rPr>
      </w:pPr>
      <w:r>
        <w:rPr>
          <w:rFonts w:ascii="Times New Roman" w:hAnsi="Times New Roman" w:cs="Times New Roman"/>
          <w:noProof/>
          <w:sz w:val="24"/>
          <w:szCs w:val="28"/>
        </w:rPr>
        <w:lastRenderedPageBreak/>
        <w:drawing>
          <wp:inline distT="0" distB="0" distL="0" distR="0">
            <wp:extent cx="5486400" cy="1790700"/>
            <wp:effectExtent l="0" t="19050" r="19050" b="1905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6B5BA0" w:rsidRDefault="006B5BA0" w:rsidP="00B4787D">
      <w:pPr>
        <w:spacing w:after="0" w:line="360" w:lineRule="auto"/>
        <w:jc w:val="both"/>
        <w:rPr>
          <w:rFonts w:ascii="Times New Roman" w:hAnsi="Times New Roman" w:cs="Times New Roman"/>
          <w:sz w:val="24"/>
          <w:szCs w:val="28"/>
        </w:rPr>
      </w:pPr>
    </w:p>
    <w:p w:rsidR="00793960" w:rsidRDefault="00BC7403" w:rsidP="00B4787D">
      <w:pPr>
        <w:spacing w:after="0" w:line="360" w:lineRule="auto"/>
        <w:jc w:val="both"/>
        <w:rPr>
          <w:rFonts w:ascii="Times New Roman" w:hAnsi="Times New Roman" w:cs="Times New Roman"/>
          <w:sz w:val="24"/>
          <w:szCs w:val="28"/>
        </w:rPr>
      </w:pPr>
      <w:r>
        <w:rPr>
          <w:rFonts w:ascii="Times New Roman" w:hAnsi="Times New Roman" w:cs="Times New Roman"/>
          <w:sz w:val="24"/>
          <w:szCs w:val="28"/>
        </w:rPr>
        <w:t xml:space="preserve">On the above it </w:t>
      </w:r>
      <w:r w:rsidR="00793960">
        <w:rPr>
          <w:rFonts w:ascii="Times New Roman" w:hAnsi="Times New Roman" w:cs="Times New Roman"/>
          <w:sz w:val="24"/>
          <w:szCs w:val="28"/>
        </w:rPr>
        <w:t>is mentioning the most common e</w:t>
      </w:r>
      <w:r w:rsidR="00BD228F">
        <w:rPr>
          <w:rFonts w:ascii="Times New Roman" w:hAnsi="Times New Roman" w:cs="Times New Roman"/>
          <w:sz w:val="24"/>
          <w:szCs w:val="28"/>
        </w:rPr>
        <w:t>rror in the interview time done</w:t>
      </w:r>
      <w:r w:rsidR="00793960">
        <w:rPr>
          <w:rFonts w:ascii="Times New Roman" w:hAnsi="Times New Roman" w:cs="Times New Roman"/>
          <w:sz w:val="24"/>
          <w:szCs w:val="28"/>
        </w:rPr>
        <w:t xml:space="preserve"> by the intervi</w:t>
      </w:r>
      <w:r w:rsidR="00BD228F">
        <w:rPr>
          <w:rFonts w:ascii="Times New Roman" w:hAnsi="Times New Roman" w:cs="Times New Roman"/>
          <w:sz w:val="24"/>
          <w:szCs w:val="28"/>
        </w:rPr>
        <w:t>ew committee. Often it has been n</w:t>
      </w:r>
      <w:r w:rsidR="00301B01">
        <w:rPr>
          <w:rFonts w:ascii="Times New Roman" w:hAnsi="Times New Roman" w:cs="Times New Roman"/>
          <w:sz w:val="24"/>
          <w:szCs w:val="28"/>
        </w:rPr>
        <w:t>oticed that the interviewers do not prepare</w:t>
      </w:r>
      <w:r w:rsidR="00BD228F">
        <w:rPr>
          <w:rFonts w:ascii="Times New Roman" w:hAnsi="Times New Roman" w:cs="Times New Roman"/>
          <w:sz w:val="24"/>
          <w:szCs w:val="28"/>
        </w:rPr>
        <w:t xml:space="preserve"> their question before going to the interview board, as a result, there is a lack of reliability and validity of questions. In other words, mostly the questions asked to the candidates are not fitted with the respective job. Moreover, there is very rush to hire in this company, which enhances the possibilities </w:t>
      </w:r>
      <w:r w:rsidR="00301B01">
        <w:rPr>
          <w:rFonts w:ascii="Times New Roman" w:hAnsi="Times New Roman" w:cs="Times New Roman"/>
          <w:sz w:val="24"/>
          <w:szCs w:val="28"/>
        </w:rPr>
        <w:t>to mak</w:t>
      </w:r>
      <w:r w:rsidR="003B2275">
        <w:rPr>
          <w:rFonts w:ascii="Times New Roman" w:hAnsi="Times New Roman" w:cs="Times New Roman"/>
          <w:sz w:val="24"/>
          <w:szCs w:val="28"/>
        </w:rPr>
        <w:t>e error.</w:t>
      </w:r>
    </w:p>
    <w:p w:rsidR="006B5BA0" w:rsidRDefault="006B5BA0" w:rsidP="00B4787D">
      <w:pPr>
        <w:spacing w:after="0" w:line="360" w:lineRule="auto"/>
        <w:jc w:val="both"/>
        <w:rPr>
          <w:rFonts w:ascii="Times New Roman" w:hAnsi="Times New Roman" w:cs="Times New Roman"/>
          <w:sz w:val="24"/>
          <w:szCs w:val="28"/>
        </w:rPr>
      </w:pPr>
    </w:p>
    <w:p w:rsidR="00940D3C" w:rsidRDefault="00940D3C" w:rsidP="00B4787D">
      <w:pPr>
        <w:spacing w:after="0" w:line="360" w:lineRule="auto"/>
        <w:jc w:val="both"/>
        <w:rPr>
          <w:rFonts w:ascii="Times New Roman" w:hAnsi="Times New Roman" w:cs="Times New Roman"/>
          <w:sz w:val="24"/>
          <w:szCs w:val="28"/>
        </w:rPr>
      </w:pPr>
    </w:p>
    <w:p w:rsidR="003B2275" w:rsidRDefault="00940D3C" w:rsidP="00940D3C">
      <w:pPr>
        <w:spacing w:after="0" w:line="360" w:lineRule="auto"/>
        <w:jc w:val="center"/>
        <w:rPr>
          <w:rFonts w:ascii="Times New Roman" w:hAnsi="Times New Roman" w:cs="Times New Roman"/>
          <w:sz w:val="24"/>
          <w:szCs w:val="28"/>
        </w:rPr>
      </w:pPr>
      <w:r>
        <w:rPr>
          <w:noProof/>
        </w:rPr>
        <w:drawing>
          <wp:inline distT="0" distB="0" distL="0" distR="0" wp14:anchorId="7719F6F0" wp14:editId="7A055E42">
            <wp:extent cx="4333875" cy="22860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940D3C" w:rsidRDefault="00940D3C" w:rsidP="00B4787D">
      <w:pPr>
        <w:spacing w:after="0" w:line="360" w:lineRule="auto"/>
        <w:jc w:val="both"/>
        <w:rPr>
          <w:rFonts w:ascii="Times New Roman" w:hAnsi="Times New Roman" w:cs="Times New Roman"/>
          <w:sz w:val="24"/>
          <w:szCs w:val="28"/>
        </w:rPr>
      </w:pPr>
    </w:p>
    <w:p w:rsidR="00940D3C" w:rsidRDefault="00940D3C" w:rsidP="00B4787D">
      <w:pPr>
        <w:spacing w:after="0" w:line="360" w:lineRule="auto"/>
        <w:jc w:val="both"/>
        <w:rPr>
          <w:rFonts w:ascii="Times New Roman" w:hAnsi="Times New Roman" w:cs="Times New Roman"/>
          <w:sz w:val="24"/>
          <w:szCs w:val="28"/>
        </w:rPr>
      </w:pPr>
      <w:r>
        <w:rPr>
          <w:rFonts w:ascii="Times New Roman" w:hAnsi="Times New Roman" w:cs="Times New Roman"/>
          <w:sz w:val="24"/>
          <w:szCs w:val="28"/>
        </w:rPr>
        <w:t>The graph is showing the number of selection and joining of the employees</w:t>
      </w:r>
      <w:r w:rsidR="00176964">
        <w:rPr>
          <w:rFonts w:ascii="Times New Roman" w:hAnsi="Times New Roman" w:cs="Times New Roman"/>
          <w:sz w:val="24"/>
          <w:szCs w:val="28"/>
        </w:rPr>
        <w:t xml:space="preserve"> from January to June of </w:t>
      </w:r>
      <w:r>
        <w:rPr>
          <w:rFonts w:ascii="Times New Roman" w:hAnsi="Times New Roman" w:cs="Times New Roman"/>
          <w:sz w:val="24"/>
          <w:szCs w:val="28"/>
        </w:rPr>
        <w:t>recruitment and selection report. This is also indicating that there is approximately 17% NO SHOWS which refers the number of scheduled candidates not tu</w:t>
      </w:r>
      <w:r w:rsidR="00176964">
        <w:rPr>
          <w:rFonts w:ascii="Times New Roman" w:hAnsi="Times New Roman" w:cs="Times New Roman"/>
          <w:sz w:val="24"/>
          <w:szCs w:val="28"/>
        </w:rPr>
        <w:t>rning up for joining to the job after being selected.</w:t>
      </w:r>
    </w:p>
    <w:p w:rsidR="00940D3C" w:rsidRDefault="00940D3C" w:rsidP="00B4787D">
      <w:pPr>
        <w:spacing w:after="0" w:line="360" w:lineRule="auto"/>
        <w:jc w:val="both"/>
        <w:rPr>
          <w:rFonts w:ascii="Times New Roman" w:hAnsi="Times New Roman" w:cs="Times New Roman"/>
          <w:sz w:val="24"/>
          <w:szCs w:val="28"/>
        </w:rPr>
      </w:pPr>
    </w:p>
    <w:p w:rsidR="00814270" w:rsidRDefault="006B5BA0" w:rsidP="006B5BA0">
      <w:pPr>
        <w:spacing w:after="0" w:line="360" w:lineRule="auto"/>
        <w:rPr>
          <w:rFonts w:ascii="Times New Roman" w:hAnsi="Times New Roman" w:cs="Times New Roman"/>
          <w:sz w:val="24"/>
          <w:szCs w:val="28"/>
        </w:rPr>
      </w:pPr>
      <w:r>
        <w:rPr>
          <w:noProof/>
        </w:rPr>
        <w:lastRenderedPageBreak/>
        <mc:AlternateContent>
          <mc:Choice Requires="wps">
            <w:drawing>
              <wp:anchor distT="0" distB="0" distL="114300" distR="114300" simplePos="0" relativeHeight="251769856" behindDoc="0" locked="0" layoutInCell="1" allowOverlap="1">
                <wp:simplePos x="0" y="0"/>
                <wp:positionH relativeFrom="column">
                  <wp:posOffset>3619500</wp:posOffset>
                </wp:positionH>
                <wp:positionV relativeFrom="paragraph">
                  <wp:posOffset>-9524</wp:posOffset>
                </wp:positionV>
                <wp:extent cx="1914525" cy="2266950"/>
                <wp:effectExtent l="0" t="0" r="0" b="0"/>
                <wp:wrapNone/>
                <wp:docPr id="63" name="Text Box 63"/>
                <wp:cNvGraphicFramePr/>
                <a:graphic xmlns:a="http://schemas.openxmlformats.org/drawingml/2006/main">
                  <a:graphicData uri="http://schemas.microsoft.com/office/word/2010/wordprocessingShape">
                    <wps:wsp>
                      <wps:cNvSpPr txBox="1"/>
                      <wps:spPr>
                        <a:xfrm>
                          <a:off x="0" y="0"/>
                          <a:ext cx="1914525" cy="22669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A12629" w:rsidRDefault="00A12629" w:rsidP="006B5BA0">
                            <w:pPr>
                              <w:spacing w:after="0" w:line="360" w:lineRule="auto"/>
                              <w:jc w:val="both"/>
                              <w:rPr>
                                <w:rFonts w:ascii="Times New Roman" w:hAnsi="Times New Roman" w:cs="Times New Roman"/>
                                <w:sz w:val="24"/>
                                <w:szCs w:val="28"/>
                              </w:rPr>
                            </w:pPr>
                            <w:r>
                              <w:rPr>
                                <w:rFonts w:ascii="Times New Roman" w:hAnsi="Times New Roman" w:cs="Times New Roman"/>
                                <w:sz w:val="24"/>
                                <w:szCs w:val="28"/>
                              </w:rPr>
                              <w:t>The pie chart is showing that the company has faced with the 5% of permanent employees and 20% of the contractual employees have been left their employment from 2018 semiannual report.</w:t>
                            </w:r>
                          </w:p>
                          <w:p w:rsidR="00A12629" w:rsidRDefault="00A12629" w:rsidP="006B5BA0">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id="Text Box 63" o:spid="_x0000_s1062" type="#_x0000_t202" style="position:absolute;margin-left:285pt;margin-top:-.75pt;width:150.75pt;height:178.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" filled="f" stroked="f">
                <v:textbox>
                  <w:txbxContent>
                    <w:p w:rsidR="00A12629" w:rsidRDefault="00A12629" w:rsidP="006B5BA0">
                      <w:pPr>
                        <w:spacing w:after="0" w:line="360" w:lineRule="auto"/>
                        <w:jc w:val="both"/>
                        <w:rPr>
                          <w:rFonts w:ascii="Times New Roman" w:hAnsi="Times New Roman" w:cs="Times New Roman"/>
                          <w:sz w:val="24"/>
                          <w:szCs w:val="28"/>
                        </w:rPr>
                      </w:pPr>
                      <w:r>
                        <w:rPr>
                          <w:rFonts w:ascii="Times New Roman" w:hAnsi="Times New Roman" w:cs="Times New Roman"/>
                          <w:sz w:val="24"/>
                          <w:szCs w:val="28"/>
                        </w:rPr>
                        <w:t>The pie chart is showing that the company has faced with the 5% of permanent employees and 20% of the contractual employees have been left their employment from 2018 semiannual report.</w:t>
                      </w:r>
                    </w:p>
                    <w:p w:rsidR="00A12629" w:rsidRDefault="00A12629" w:rsidP="006B5BA0">
                      <w:pPr>
                        <w:jc w:val="both"/>
                      </w:pPr>
                    </w:p>
                  </w:txbxContent>
                </v:textbox>
              </v:shape>
            </w:pict>
          </mc:Fallback>
        </mc:AlternateContent>
      </w:r>
      <w:r w:rsidR="00814270">
        <w:rPr>
          <w:noProof/>
        </w:rPr>
        <w:drawing>
          <wp:inline distT="0" distB="0" distL="0" distR="0" wp14:anchorId="2EE3FCAF" wp14:editId="68A99426">
            <wp:extent cx="3514725" cy="2257425"/>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0A272D" w:rsidRDefault="000A272D" w:rsidP="00B4787D">
      <w:pPr>
        <w:spacing w:after="0" w:line="360" w:lineRule="auto"/>
        <w:jc w:val="both"/>
        <w:rPr>
          <w:rFonts w:ascii="Times New Roman" w:hAnsi="Times New Roman" w:cs="Times New Roman"/>
          <w:sz w:val="24"/>
          <w:szCs w:val="28"/>
        </w:rPr>
      </w:pPr>
    </w:p>
    <w:p w:rsidR="00814270" w:rsidRDefault="006B5BA0" w:rsidP="006B5BA0">
      <w:pPr>
        <w:spacing w:after="0" w:line="360" w:lineRule="auto"/>
        <w:rPr>
          <w:rFonts w:ascii="Times New Roman" w:hAnsi="Times New Roman" w:cs="Times New Roman"/>
          <w:sz w:val="24"/>
          <w:szCs w:val="28"/>
        </w:rPr>
      </w:pPr>
      <w:r>
        <w:rPr>
          <w:noProof/>
        </w:rPr>
        <mc:AlternateContent>
          <mc:Choice Requires="wps">
            <w:drawing>
              <wp:anchor distT="0" distB="0" distL="114300" distR="114300" simplePos="0" relativeHeight="251770880" behindDoc="0" locked="0" layoutInCell="1" allowOverlap="1">
                <wp:simplePos x="0" y="0"/>
                <wp:positionH relativeFrom="column">
                  <wp:posOffset>3714750</wp:posOffset>
                </wp:positionH>
                <wp:positionV relativeFrom="paragraph">
                  <wp:posOffset>280670</wp:posOffset>
                </wp:positionV>
                <wp:extent cx="1847850" cy="1695450"/>
                <wp:effectExtent l="0" t="0" r="0" b="0"/>
                <wp:wrapNone/>
                <wp:docPr id="65" name="Text Box 65"/>
                <wp:cNvGraphicFramePr/>
                <a:graphic xmlns:a="http://schemas.openxmlformats.org/drawingml/2006/main">
                  <a:graphicData uri="http://schemas.microsoft.com/office/word/2010/wordprocessingShape">
                    <wps:wsp>
                      <wps:cNvSpPr txBox="1"/>
                      <wps:spPr>
                        <a:xfrm>
                          <a:off x="0" y="0"/>
                          <a:ext cx="1847850" cy="16954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A12629" w:rsidRDefault="00A12629" w:rsidP="006B5BA0">
                            <w:pPr>
                              <w:spacing w:after="0" w:line="360" w:lineRule="auto"/>
                              <w:jc w:val="both"/>
                              <w:rPr>
                                <w:rFonts w:ascii="Times New Roman" w:hAnsi="Times New Roman" w:cs="Times New Roman"/>
                                <w:sz w:val="24"/>
                                <w:szCs w:val="28"/>
                              </w:rPr>
                            </w:pPr>
                            <w:r>
                              <w:rPr>
                                <w:rFonts w:ascii="Times New Roman" w:hAnsi="Times New Roman" w:cs="Times New Roman"/>
                                <w:sz w:val="24"/>
                                <w:szCs w:val="28"/>
                              </w:rPr>
                              <w:t>From exit interview, the HR personnel have learned that the above data shown on the graph are the main reasons for leaving this company.</w:t>
                            </w:r>
                          </w:p>
                          <w:p w:rsidR="00A12629" w:rsidRDefault="00A126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shape id="Text Box 65" o:spid="_x0000_s1063" type="#_x0000_t202" style="position:absolute;margin-left:292.5pt;margin-top:22.1pt;width:145.5pt;height:133.5pt;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" filled="f" stroked="f">
                <v:textbox>
                  <w:txbxContent>
                    <w:p w:rsidR="00A12629" w:rsidRDefault="00A12629" w:rsidP="006B5BA0">
                      <w:pPr>
                        <w:spacing w:after="0" w:line="360" w:lineRule="auto"/>
                        <w:jc w:val="both"/>
                        <w:rPr>
                          <w:rFonts w:ascii="Times New Roman" w:hAnsi="Times New Roman" w:cs="Times New Roman"/>
                          <w:sz w:val="24"/>
                          <w:szCs w:val="28"/>
                        </w:rPr>
                      </w:pPr>
                      <w:r>
                        <w:rPr>
                          <w:rFonts w:ascii="Times New Roman" w:hAnsi="Times New Roman" w:cs="Times New Roman"/>
                          <w:sz w:val="24"/>
                          <w:szCs w:val="28"/>
                        </w:rPr>
                        <w:t>From exit interview, the HR personnel have learned that the above data shown on the graph are the main reasons for leaving this company.</w:t>
                      </w:r>
                    </w:p>
                    <w:p w:rsidR="00A12629" w:rsidRDefault="00A12629"/>
                  </w:txbxContent>
                </v:textbox>
              </v:shape>
            </w:pict>
          </mc:Fallback>
        </mc:AlternateContent>
      </w:r>
      <w:r w:rsidR="00814270">
        <w:rPr>
          <w:noProof/>
        </w:rPr>
        <w:drawing>
          <wp:inline distT="0" distB="0" distL="0" distR="0" wp14:anchorId="7DD37CE1" wp14:editId="5D73F69A">
            <wp:extent cx="3514725" cy="2333625"/>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544FF8" w:rsidRDefault="00544FF8" w:rsidP="00B4787D">
      <w:pPr>
        <w:spacing w:after="0" w:line="360" w:lineRule="auto"/>
        <w:jc w:val="both"/>
        <w:rPr>
          <w:rFonts w:ascii="Times New Roman" w:hAnsi="Times New Roman" w:cs="Times New Roman"/>
          <w:sz w:val="24"/>
          <w:szCs w:val="28"/>
        </w:rPr>
      </w:pPr>
    </w:p>
    <w:p w:rsidR="006B5BA0" w:rsidRDefault="006B5BA0" w:rsidP="006B5BA0">
      <w:pPr>
        <w:spacing w:after="0" w:line="360" w:lineRule="auto"/>
        <w:jc w:val="both"/>
        <w:rPr>
          <w:rFonts w:ascii="Times New Roman" w:hAnsi="Times New Roman" w:cs="Times New Roman"/>
          <w:sz w:val="24"/>
          <w:szCs w:val="28"/>
        </w:rPr>
      </w:pPr>
      <w:r>
        <w:rPr>
          <w:rFonts w:ascii="Times New Roman" w:hAnsi="Times New Roman" w:cs="Times New Roman"/>
          <w:sz w:val="24"/>
          <w:szCs w:val="28"/>
        </w:rPr>
        <w:t>Some monetary and non-monetary benefits have been specified which are provided to the employees to attract the new talents and to retain the existing intelligent:</w:t>
      </w:r>
    </w:p>
    <w:p w:rsidR="006B5BA0" w:rsidRDefault="006B5BA0" w:rsidP="00B4787D">
      <w:pPr>
        <w:spacing w:after="0" w:line="360" w:lineRule="auto"/>
        <w:jc w:val="both"/>
        <w:rPr>
          <w:rFonts w:ascii="Times New Roman" w:hAnsi="Times New Roman" w:cs="Times New Roman"/>
          <w:sz w:val="24"/>
          <w:szCs w:val="28"/>
        </w:rPr>
      </w:pPr>
    </w:p>
    <w:p w:rsidR="00544FF8" w:rsidRDefault="00BF70D9" w:rsidP="00B4787D">
      <w:pPr>
        <w:spacing w:after="0" w:line="360" w:lineRule="auto"/>
        <w:jc w:val="both"/>
        <w:rPr>
          <w:rFonts w:ascii="Times New Roman" w:hAnsi="Times New Roman" w:cs="Times New Roman"/>
          <w:sz w:val="24"/>
          <w:szCs w:val="28"/>
        </w:rPr>
      </w:pPr>
      <w:r>
        <w:rPr>
          <w:rFonts w:ascii="Times New Roman" w:hAnsi="Times New Roman" w:cs="Times New Roman"/>
          <w:noProof/>
          <w:sz w:val="24"/>
          <w:szCs w:val="28"/>
        </w:rPr>
        <w:drawing>
          <wp:inline distT="0" distB="0" distL="0" distR="0">
            <wp:extent cx="5486400" cy="1724025"/>
            <wp:effectExtent l="0" t="0" r="38100" b="28575"/>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rsidR="00C86202" w:rsidRDefault="00C86202" w:rsidP="00E732E2">
      <w:pPr>
        <w:spacing w:line="360" w:lineRule="auto"/>
        <w:jc w:val="both"/>
        <w:rPr>
          <w:rFonts w:ascii="Times New Roman" w:hAnsi="Times New Roman" w:cs="Times New Roman"/>
          <w:sz w:val="24"/>
          <w:szCs w:val="28"/>
        </w:rPr>
      </w:pPr>
    </w:p>
    <w:p w:rsidR="00587E0F" w:rsidRPr="00BF3FFE" w:rsidRDefault="00BF3FFE" w:rsidP="00E732E2">
      <w:pPr>
        <w:spacing w:line="360" w:lineRule="auto"/>
        <w:jc w:val="both"/>
        <w:rPr>
          <w:rFonts w:ascii="Times New Roman" w:hAnsi="Times New Roman" w:cs="Times New Roman"/>
          <w:b/>
          <w:sz w:val="28"/>
          <w:szCs w:val="26"/>
        </w:rPr>
      </w:pPr>
      <w:r w:rsidRPr="00BF3FFE">
        <w:rPr>
          <w:rFonts w:ascii="Times New Roman" w:hAnsi="Times New Roman" w:cs="Times New Roman"/>
          <w:b/>
          <w:sz w:val="28"/>
          <w:szCs w:val="26"/>
        </w:rPr>
        <w:lastRenderedPageBreak/>
        <w:t xml:space="preserve">6.1 </w:t>
      </w:r>
      <w:r w:rsidR="000C133C">
        <w:rPr>
          <w:rFonts w:ascii="Times New Roman" w:hAnsi="Times New Roman" w:cs="Times New Roman"/>
          <w:b/>
          <w:sz w:val="28"/>
          <w:szCs w:val="26"/>
        </w:rPr>
        <w:t>Benefits of the Tal</w:t>
      </w:r>
      <w:r w:rsidR="00E510B4" w:rsidRPr="00BF3FFE">
        <w:rPr>
          <w:rFonts w:ascii="Times New Roman" w:hAnsi="Times New Roman" w:cs="Times New Roman"/>
          <w:b/>
          <w:sz w:val="28"/>
          <w:szCs w:val="26"/>
        </w:rPr>
        <w:t>e</w:t>
      </w:r>
      <w:r w:rsidR="000C133C">
        <w:rPr>
          <w:rFonts w:ascii="Times New Roman" w:hAnsi="Times New Roman" w:cs="Times New Roman"/>
          <w:b/>
          <w:sz w:val="28"/>
          <w:szCs w:val="26"/>
        </w:rPr>
        <w:t>nt Recruitment and S</w:t>
      </w:r>
      <w:r w:rsidR="00E510B4" w:rsidRPr="00BF3FFE">
        <w:rPr>
          <w:rFonts w:ascii="Times New Roman" w:hAnsi="Times New Roman" w:cs="Times New Roman"/>
          <w:b/>
          <w:sz w:val="28"/>
          <w:szCs w:val="26"/>
        </w:rPr>
        <w:t>election process</w:t>
      </w:r>
      <w:r w:rsidR="003953BF" w:rsidRPr="00BF3FFE">
        <w:rPr>
          <w:rFonts w:ascii="Times New Roman" w:hAnsi="Times New Roman" w:cs="Times New Roman"/>
          <w:b/>
          <w:sz w:val="28"/>
          <w:szCs w:val="26"/>
        </w:rPr>
        <w:t>:</w:t>
      </w:r>
    </w:p>
    <w:p w:rsidR="00587E0F" w:rsidRDefault="00BE38C9" w:rsidP="00E732E2">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It is very hard to scrutinize the potential qualities and judge someone as perfect for the respective </w:t>
      </w:r>
      <w:r w:rsidR="00393D6E">
        <w:rPr>
          <w:rFonts w:ascii="Times New Roman" w:hAnsi="Times New Roman" w:cs="Times New Roman"/>
          <w:bCs/>
          <w:sz w:val="24"/>
          <w:szCs w:val="24"/>
        </w:rPr>
        <w:t>position</w:t>
      </w:r>
      <w:r w:rsidR="00587E0F">
        <w:rPr>
          <w:rFonts w:ascii="Times New Roman" w:hAnsi="Times New Roman" w:cs="Times New Roman"/>
          <w:bCs/>
          <w:sz w:val="24"/>
          <w:szCs w:val="24"/>
        </w:rPr>
        <w:t xml:space="preserve"> among thousands of people.</w:t>
      </w:r>
      <w:r w:rsidR="001E68C8">
        <w:rPr>
          <w:rFonts w:ascii="Times New Roman" w:hAnsi="Times New Roman" w:cs="Times New Roman"/>
          <w:bCs/>
          <w:sz w:val="24"/>
          <w:szCs w:val="24"/>
        </w:rPr>
        <w:t xml:space="preserve"> The concerned personnel are continuously </w:t>
      </w:r>
      <w:proofErr w:type="gramStart"/>
      <w:r w:rsidR="001E68C8">
        <w:rPr>
          <w:rFonts w:ascii="Times New Roman" w:hAnsi="Times New Roman" w:cs="Times New Roman"/>
          <w:bCs/>
          <w:sz w:val="24"/>
          <w:szCs w:val="24"/>
        </w:rPr>
        <w:t>hardworking</w:t>
      </w:r>
      <w:proofErr w:type="gramEnd"/>
      <w:r w:rsidR="001E68C8">
        <w:rPr>
          <w:rFonts w:ascii="Times New Roman" w:hAnsi="Times New Roman" w:cs="Times New Roman"/>
          <w:bCs/>
          <w:sz w:val="24"/>
          <w:szCs w:val="24"/>
        </w:rPr>
        <w:t xml:space="preserve"> to confirm the better </w:t>
      </w:r>
      <w:r w:rsidR="00BC7403">
        <w:rPr>
          <w:rFonts w:ascii="Times New Roman" w:hAnsi="Times New Roman" w:cs="Times New Roman"/>
          <w:bCs/>
          <w:sz w:val="24"/>
          <w:szCs w:val="24"/>
        </w:rPr>
        <w:t xml:space="preserve">talent </w:t>
      </w:r>
      <w:r w:rsidR="001E68C8">
        <w:rPr>
          <w:rFonts w:ascii="Times New Roman" w:hAnsi="Times New Roman" w:cs="Times New Roman"/>
          <w:bCs/>
          <w:sz w:val="24"/>
          <w:szCs w:val="24"/>
        </w:rPr>
        <w:t>recruitment and selection process for the welfare of the organization.</w:t>
      </w:r>
    </w:p>
    <w:p w:rsidR="00501021" w:rsidRPr="00C770C6" w:rsidRDefault="00BE38C9" w:rsidP="00501021">
      <w:pPr>
        <w:pStyle w:val="ListParagraph"/>
        <w:numPr>
          <w:ilvl w:val="0"/>
          <w:numId w:val="26"/>
        </w:numPr>
        <w:spacing w:line="360" w:lineRule="auto"/>
        <w:jc w:val="both"/>
        <w:rPr>
          <w:rFonts w:ascii="Times New Roman" w:hAnsi="Times New Roman" w:cs="Times New Roman"/>
          <w:bCs/>
          <w:sz w:val="24"/>
          <w:szCs w:val="24"/>
        </w:rPr>
      </w:pPr>
      <w:r w:rsidRPr="00C770C6">
        <w:rPr>
          <w:rFonts w:ascii="Times New Roman" w:hAnsi="Times New Roman" w:cs="Times New Roman"/>
          <w:bCs/>
          <w:sz w:val="24"/>
          <w:szCs w:val="24"/>
        </w:rPr>
        <w:t>The first objective of the recruitment and selection team of Bash</w:t>
      </w:r>
      <w:r w:rsidR="00AE3700">
        <w:rPr>
          <w:rFonts w:ascii="Times New Roman" w:hAnsi="Times New Roman" w:cs="Times New Roman"/>
          <w:bCs/>
          <w:sz w:val="24"/>
          <w:szCs w:val="24"/>
        </w:rPr>
        <w:t>u</w:t>
      </w:r>
      <w:r w:rsidRPr="00C770C6">
        <w:rPr>
          <w:rFonts w:ascii="Times New Roman" w:hAnsi="Times New Roman" w:cs="Times New Roman"/>
          <w:bCs/>
          <w:sz w:val="24"/>
          <w:szCs w:val="24"/>
        </w:rPr>
        <w:t>ndhara group is to employ the right talent to</w:t>
      </w:r>
      <w:r w:rsidR="001E68C8">
        <w:rPr>
          <w:rFonts w:ascii="Times New Roman" w:hAnsi="Times New Roman" w:cs="Times New Roman"/>
          <w:bCs/>
          <w:sz w:val="24"/>
          <w:szCs w:val="24"/>
        </w:rPr>
        <w:t xml:space="preserve"> place them in</w:t>
      </w:r>
      <w:r w:rsidRPr="00C770C6">
        <w:rPr>
          <w:rFonts w:ascii="Times New Roman" w:hAnsi="Times New Roman" w:cs="Times New Roman"/>
          <w:bCs/>
          <w:sz w:val="24"/>
          <w:szCs w:val="24"/>
        </w:rPr>
        <w:t xml:space="preserve"> the right position.</w:t>
      </w:r>
      <w:r w:rsidR="00785BF3" w:rsidRPr="00C770C6">
        <w:rPr>
          <w:rFonts w:ascii="Times New Roman" w:hAnsi="Times New Roman" w:cs="Times New Roman"/>
          <w:bCs/>
          <w:sz w:val="24"/>
          <w:szCs w:val="24"/>
        </w:rPr>
        <w:t xml:space="preserve"> Moreover,</w:t>
      </w:r>
      <w:r w:rsidR="00501021" w:rsidRPr="00501021">
        <w:rPr>
          <w:rFonts w:ascii="Times New Roman" w:hAnsi="Times New Roman" w:cs="Times New Roman"/>
          <w:bCs/>
          <w:sz w:val="24"/>
          <w:szCs w:val="24"/>
        </w:rPr>
        <w:t xml:space="preserve"> </w:t>
      </w:r>
      <w:r w:rsidR="00501021">
        <w:rPr>
          <w:rFonts w:ascii="Times New Roman" w:hAnsi="Times New Roman" w:cs="Times New Roman"/>
          <w:bCs/>
          <w:sz w:val="24"/>
          <w:szCs w:val="24"/>
        </w:rPr>
        <w:t>the company</w:t>
      </w:r>
      <w:r w:rsidR="00501021" w:rsidRPr="00C770C6">
        <w:rPr>
          <w:rFonts w:ascii="Times New Roman" w:hAnsi="Times New Roman" w:cs="Times New Roman"/>
          <w:bCs/>
          <w:sz w:val="24"/>
          <w:szCs w:val="24"/>
        </w:rPr>
        <w:t xml:space="preserve"> is continuously growing </w:t>
      </w:r>
      <w:r w:rsidR="00501021">
        <w:rPr>
          <w:rFonts w:ascii="Times New Roman" w:hAnsi="Times New Roman" w:cs="Times New Roman"/>
          <w:bCs/>
          <w:sz w:val="24"/>
          <w:szCs w:val="24"/>
        </w:rPr>
        <w:t>and one of the most leading conglomerate companies in Bangladesh. W</w:t>
      </w:r>
      <w:r w:rsidR="00501021" w:rsidRPr="00C770C6">
        <w:rPr>
          <w:rFonts w:ascii="Times New Roman" w:hAnsi="Times New Roman" w:cs="Times New Roman"/>
          <w:bCs/>
          <w:sz w:val="24"/>
          <w:szCs w:val="24"/>
        </w:rPr>
        <w:t>ith</w:t>
      </w:r>
      <w:r w:rsidR="00501021">
        <w:rPr>
          <w:rFonts w:ascii="Times New Roman" w:hAnsi="Times New Roman" w:cs="Times New Roman"/>
          <w:bCs/>
          <w:sz w:val="24"/>
          <w:szCs w:val="24"/>
        </w:rPr>
        <w:t>out the diligent workforce, this fame would not be come</w:t>
      </w:r>
      <w:r w:rsidR="00501021" w:rsidRPr="00C770C6">
        <w:rPr>
          <w:rFonts w:ascii="Times New Roman" w:hAnsi="Times New Roman" w:cs="Times New Roman"/>
          <w:bCs/>
          <w:sz w:val="24"/>
          <w:szCs w:val="24"/>
        </w:rPr>
        <w:t xml:space="preserve"> </w:t>
      </w:r>
      <w:r w:rsidR="00501021">
        <w:rPr>
          <w:rFonts w:ascii="Times New Roman" w:hAnsi="Times New Roman" w:cs="Times New Roman"/>
          <w:bCs/>
          <w:sz w:val="24"/>
          <w:szCs w:val="24"/>
        </w:rPr>
        <w:t xml:space="preserve">true </w:t>
      </w:r>
      <w:r w:rsidR="00501021" w:rsidRPr="00C770C6">
        <w:rPr>
          <w:rFonts w:ascii="Times New Roman" w:hAnsi="Times New Roman" w:cs="Times New Roman"/>
          <w:bCs/>
          <w:sz w:val="24"/>
          <w:szCs w:val="24"/>
        </w:rPr>
        <w:t>which also reflects the successful</w:t>
      </w:r>
      <w:r w:rsidR="00501021">
        <w:rPr>
          <w:rFonts w:ascii="Times New Roman" w:hAnsi="Times New Roman" w:cs="Times New Roman"/>
          <w:bCs/>
          <w:sz w:val="24"/>
          <w:szCs w:val="24"/>
        </w:rPr>
        <w:t>ness of the</w:t>
      </w:r>
      <w:r w:rsidR="00501021" w:rsidRPr="00C770C6">
        <w:rPr>
          <w:rFonts w:ascii="Times New Roman" w:hAnsi="Times New Roman" w:cs="Times New Roman"/>
          <w:bCs/>
          <w:sz w:val="24"/>
          <w:szCs w:val="24"/>
        </w:rPr>
        <w:t xml:space="preserve"> selection process.</w:t>
      </w:r>
    </w:p>
    <w:p w:rsidR="00587E0F" w:rsidRPr="00C770C6" w:rsidRDefault="00393D6E" w:rsidP="00C770C6">
      <w:pPr>
        <w:pStyle w:val="ListParagraph"/>
        <w:numPr>
          <w:ilvl w:val="0"/>
          <w:numId w:val="26"/>
        </w:numPr>
        <w:spacing w:line="360" w:lineRule="auto"/>
        <w:jc w:val="both"/>
        <w:rPr>
          <w:rFonts w:ascii="Times New Roman" w:hAnsi="Times New Roman" w:cs="Times New Roman"/>
          <w:bCs/>
          <w:sz w:val="24"/>
          <w:szCs w:val="24"/>
        </w:rPr>
      </w:pPr>
      <w:r w:rsidRPr="00C770C6">
        <w:rPr>
          <w:rFonts w:ascii="Times New Roman" w:hAnsi="Times New Roman" w:cs="Times New Roman"/>
          <w:bCs/>
          <w:sz w:val="24"/>
          <w:szCs w:val="24"/>
        </w:rPr>
        <w:t>Recruitment team is always concerned for attractive job advertisement</w:t>
      </w:r>
      <w:r w:rsidR="00244891">
        <w:rPr>
          <w:rFonts w:ascii="Times New Roman" w:hAnsi="Times New Roman" w:cs="Times New Roman"/>
          <w:bCs/>
          <w:sz w:val="24"/>
          <w:szCs w:val="24"/>
        </w:rPr>
        <w:t xml:space="preserve"> as well as employment branding</w:t>
      </w:r>
      <w:r w:rsidRPr="00C770C6">
        <w:rPr>
          <w:rFonts w:ascii="Times New Roman" w:hAnsi="Times New Roman" w:cs="Times New Roman"/>
          <w:bCs/>
          <w:sz w:val="24"/>
          <w:szCs w:val="24"/>
        </w:rPr>
        <w:t xml:space="preserve"> to stret</w:t>
      </w:r>
      <w:r w:rsidR="00587E0F" w:rsidRPr="00C770C6">
        <w:rPr>
          <w:rFonts w:ascii="Times New Roman" w:hAnsi="Times New Roman" w:cs="Times New Roman"/>
          <w:bCs/>
          <w:sz w:val="24"/>
          <w:szCs w:val="24"/>
        </w:rPr>
        <w:t>ch out the talented candidat</w:t>
      </w:r>
      <w:r w:rsidR="0061168A">
        <w:rPr>
          <w:rFonts w:ascii="Times New Roman" w:hAnsi="Times New Roman" w:cs="Times New Roman"/>
          <w:bCs/>
          <w:sz w:val="24"/>
          <w:szCs w:val="24"/>
        </w:rPr>
        <w:t>es to participate in a competitive platform.</w:t>
      </w:r>
    </w:p>
    <w:p w:rsidR="00C770C6" w:rsidRPr="00501021" w:rsidRDefault="0061168A" w:rsidP="00501021">
      <w:pPr>
        <w:pStyle w:val="ListParagraph"/>
        <w:numPr>
          <w:ilvl w:val="0"/>
          <w:numId w:val="26"/>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T</w:t>
      </w:r>
      <w:r w:rsidR="00393D6E" w:rsidRPr="00C770C6">
        <w:rPr>
          <w:rFonts w:ascii="Times New Roman" w:hAnsi="Times New Roman" w:cs="Times New Roman"/>
          <w:bCs/>
          <w:sz w:val="24"/>
          <w:szCs w:val="24"/>
        </w:rPr>
        <w:t>he company</w:t>
      </w:r>
      <w:r w:rsidR="00E732E2" w:rsidRPr="00C770C6">
        <w:rPr>
          <w:rFonts w:ascii="Times New Roman" w:hAnsi="Times New Roman" w:cs="Times New Roman"/>
          <w:bCs/>
          <w:sz w:val="24"/>
          <w:szCs w:val="24"/>
        </w:rPr>
        <w:t xml:space="preserve"> likes competition, i</w:t>
      </w:r>
      <w:r w:rsidR="00BE38C9" w:rsidRPr="00C770C6">
        <w:rPr>
          <w:rFonts w:ascii="Times New Roman" w:hAnsi="Times New Roman" w:cs="Times New Roman"/>
          <w:bCs/>
          <w:sz w:val="24"/>
          <w:szCs w:val="24"/>
        </w:rPr>
        <w:t xml:space="preserve">n this </w:t>
      </w:r>
      <w:proofErr w:type="gramStart"/>
      <w:r w:rsidR="00BE38C9" w:rsidRPr="00C770C6">
        <w:rPr>
          <w:rFonts w:ascii="Times New Roman" w:hAnsi="Times New Roman" w:cs="Times New Roman"/>
          <w:bCs/>
          <w:sz w:val="24"/>
          <w:szCs w:val="24"/>
        </w:rPr>
        <w:t>regard,</w:t>
      </w:r>
      <w:proofErr w:type="gramEnd"/>
      <w:r w:rsidR="00BE38C9" w:rsidRPr="00C770C6">
        <w:rPr>
          <w:rFonts w:ascii="Times New Roman" w:hAnsi="Times New Roman" w:cs="Times New Roman"/>
          <w:bCs/>
          <w:sz w:val="24"/>
          <w:szCs w:val="24"/>
        </w:rPr>
        <w:t xml:space="preserve"> t</w:t>
      </w:r>
      <w:r w:rsidR="003953BF" w:rsidRPr="00C770C6">
        <w:rPr>
          <w:rFonts w:ascii="Times New Roman" w:hAnsi="Times New Roman" w:cs="Times New Roman"/>
          <w:bCs/>
          <w:sz w:val="24"/>
          <w:szCs w:val="24"/>
        </w:rPr>
        <w:t>he overall recruitment and selection process is very detail oriented</w:t>
      </w:r>
      <w:r w:rsidR="00587E0F" w:rsidRPr="00C770C6">
        <w:rPr>
          <w:rFonts w:ascii="Times New Roman" w:hAnsi="Times New Roman" w:cs="Times New Roman"/>
          <w:bCs/>
          <w:sz w:val="24"/>
          <w:szCs w:val="24"/>
        </w:rPr>
        <w:t xml:space="preserve"> as well as competitive</w:t>
      </w:r>
      <w:r w:rsidR="003953BF" w:rsidRPr="00C770C6">
        <w:rPr>
          <w:rFonts w:ascii="Times New Roman" w:hAnsi="Times New Roman" w:cs="Times New Roman"/>
          <w:bCs/>
          <w:sz w:val="24"/>
          <w:szCs w:val="24"/>
        </w:rPr>
        <w:t>. Here</w:t>
      </w:r>
      <w:r w:rsidR="00E732E2" w:rsidRPr="00C770C6">
        <w:rPr>
          <w:rFonts w:ascii="Times New Roman" w:hAnsi="Times New Roman" w:cs="Times New Roman"/>
          <w:bCs/>
          <w:sz w:val="24"/>
          <w:szCs w:val="24"/>
        </w:rPr>
        <w:t xml:space="preserve">, the </w:t>
      </w:r>
      <w:proofErr w:type="gramStart"/>
      <w:r w:rsidR="003953BF" w:rsidRPr="00C770C6">
        <w:rPr>
          <w:rFonts w:ascii="Times New Roman" w:hAnsi="Times New Roman" w:cs="Times New Roman"/>
          <w:bCs/>
          <w:sz w:val="24"/>
          <w:szCs w:val="24"/>
        </w:rPr>
        <w:t xml:space="preserve">team </w:t>
      </w:r>
      <w:r>
        <w:rPr>
          <w:rFonts w:ascii="Times New Roman" w:hAnsi="Times New Roman" w:cs="Times New Roman"/>
          <w:bCs/>
          <w:sz w:val="24"/>
          <w:szCs w:val="24"/>
        </w:rPr>
        <w:t>have</w:t>
      </w:r>
      <w:proofErr w:type="gramEnd"/>
      <w:r>
        <w:rPr>
          <w:rFonts w:ascii="Times New Roman" w:hAnsi="Times New Roman" w:cs="Times New Roman"/>
          <w:bCs/>
          <w:sz w:val="24"/>
          <w:szCs w:val="24"/>
        </w:rPr>
        <w:t xml:space="preserve"> been </w:t>
      </w:r>
      <w:r w:rsidR="00C770C6" w:rsidRPr="00C770C6">
        <w:rPr>
          <w:rFonts w:ascii="Times New Roman" w:hAnsi="Times New Roman" w:cs="Times New Roman"/>
          <w:bCs/>
          <w:sz w:val="24"/>
          <w:szCs w:val="24"/>
        </w:rPr>
        <w:t xml:space="preserve">trying to </w:t>
      </w:r>
      <w:r w:rsidR="003953BF" w:rsidRPr="00C770C6">
        <w:rPr>
          <w:rFonts w:ascii="Times New Roman" w:hAnsi="Times New Roman" w:cs="Times New Roman"/>
          <w:bCs/>
          <w:sz w:val="24"/>
          <w:szCs w:val="24"/>
        </w:rPr>
        <w:t>make sure that new employees are being judged accurately</w:t>
      </w:r>
      <w:r w:rsidR="00C770C6" w:rsidRPr="00C770C6">
        <w:rPr>
          <w:rFonts w:ascii="Times New Roman" w:hAnsi="Times New Roman" w:cs="Times New Roman"/>
          <w:bCs/>
          <w:sz w:val="24"/>
          <w:szCs w:val="24"/>
        </w:rPr>
        <w:t xml:space="preserve"> in a competitive way</w:t>
      </w:r>
      <w:r w:rsidR="003953BF" w:rsidRPr="00C770C6">
        <w:rPr>
          <w:rFonts w:ascii="Times New Roman" w:hAnsi="Times New Roman" w:cs="Times New Roman"/>
          <w:bCs/>
          <w:sz w:val="24"/>
          <w:szCs w:val="24"/>
        </w:rPr>
        <w:t>.</w:t>
      </w:r>
      <w:r w:rsidR="00785BF3" w:rsidRPr="00C770C6">
        <w:rPr>
          <w:rFonts w:ascii="Times New Roman" w:hAnsi="Times New Roman" w:cs="Times New Roman"/>
          <w:bCs/>
          <w:sz w:val="24"/>
          <w:szCs w:val="24"/>
        </w:rPr>
        <w:t xml:space="preserve"> </w:t>
      </w:r>
      <w:r w:rsidR="003953BF" w:rsidRPr="00C770C6">
        <w:rPr>
          <w:rFonts w:ascii="Times New Roman" w:hAnsi="Times New Roman" w:cs="Times New Roman"/>
          <w:bCs/>
          <w:sz w:val="24"/>
          <w:szCs w:val="24"/>
        </w:rPr>
        <w:t>As, employees are faced with several tests, their potentiali</w:t>
      </w:r>
      <w:r w:rsidR="0019656C">
        <w:rPr>
          <w:rFonts w:ascii="Times New Roman" w:hAnsi="Times New Roman" w:cs="Times New Roman"/>
          <w:bCs/>
          <w:sz w:val="24"/>
          <w:szCs w:val="24"/>
        </w:rPr>
        <w:t>ties are judged by several ways. The expert committee members of the recruitment and selection team are responsible for taking the tests through assessment center.</w:t>
      </w:r>
      <w:r w:rsidR="00501021" w:rsidRPr="00501021">
        <w:rPr>
          <w:rFonts w:ascii="Times New Roman" w:hAnsi="Times New Roman" w:cs="Times New Roman"/>
          <w:bCs/>
          <w:sz w:val="24"/>
          <w:szCs w:val="24"/>
        </w:rPr>
        <w:t xml:space="preserve"> This is one of the best indications that the recruitment and selection team is trying hard to perform their responsibilities succes</w:t>
      </w:r>
      <w:r w:rsidR="00244891">
        <w:rPr>
          <w:rFonts w:ascii="Times New Roman" w:hAnsi="Times New Roman" w:cs="Times New Roman"/>
          <w:bCs/>
          <w:sz w:val="24"/>
          <w:szCs w:val="24"/>
        </w:rPr>
        <w:t>sfully with the major objective of scrutinizing the best talent.</w:t>
      </w:r>
    </w:p>
    <w:p w:rsidR="00C770C6" w:rsidRPr="00C770C6" w:rsidRDefault="00C770C6" w:rsidP="00C770C6">
      <w:pPr>
        <w:pStyle w:val="ListParagraph"/>
        <w:numPr>
          <w:ilvl w:val="0"/>
          <w:numId w:val="26"/>
        </w:numPr>
        <w:spacing w:line="360" w:lineRule="auto"/>
        <w:jc w:val="both"/>
        <w:rPr>
          <w:rFonts w:ascii="Times New Roman" w:hAnsi="Times New Roman" w:cs="Times New Roman"/>
          <w:bCs/>
          <w:sz w:val="24"/>
          <w:szCs w:val="24"/>
        </w:rPr>
      </w:pPr>
      <w:r w:rsidRPr="00C770C6">
        <w:rPr>
          <w:rFonts w:ascii="Times New Roman" w:hAnsi="Times New Roman" w:cs="Times New Roman"/>
          <w:bCs/>
          <w:sz w:val="24"/>
          <w:szCs w:val="24"/>
        </w:rPr>
        <w:t>Though,</w:t>
      </w:r>
      <w:r w:rsidR="003953BF" w:rsidRPr="00C770C6">
        <w:rPr>
          <w:rFonts w:ascii="Times New Roman" w:hAnsi="Times New Roman" w:cs="Times New Roman"/>
          <w:bCs/>
          <w:sz w:val="24"/>
          <w:szCs w:val="24"/>
        </w:rPr>
        <w:t xml:space="preserve"> </w:t>
      </w:r>
      <w:r w:rsidR="00E732E2" w:rsidRPr="00C770C6">
        <w:rPr>
          <w:rFonts w:ascii="Times New Roman" w:hAnsi="Times New Roman" w:cs="Times New Roman"/>
          <w:bCs/>
          <w:sz w:val="24"/>
          <w:szCs w:val="24"/>
        </w:rPr>
        <w:t>recruitment and selection process is very e</w:t>
      </w:r>
      <w:r w:rsidRPr="00C770C6">
        <w:rPr>
          <w:rFonts w:ascii="Times New Roman" w:hAnsi="Times New Roman" w:cs="Times New Roman"/>
          <w:bCs/>
          <w:sz w:val="24"/>
          <w:szCs w:val="24"/>
        </w:rPr>
        <w:t xml:space="preserve">xpensive and time consuming, </w:t>
      </w:r>
      <w:r w:rsidR="00E732E2" w:rsidRPr="00C770C6">
        <w:rPr>
          <w:rFonts w:ascii="Times New Roman" w:hAnsi="Times New Roman" w:cs="Times New Roman"/>
          <w:bCs/>
          <w:sz w:val="24"/>
          <w:szCs w:val="24"/>
        </w:rPr>
        <w:t>due to</w:t>
      </w:r>
      <w:r w:rsidR="00244891">
        <w:rPr>
          <w:rFonts w:ascii="Times New Roman" w:hAnsi="Times New Roman" w:cs="Times New Roman"/>
          <w:bCs/>
          <w:sz w:val="24"/>
          <w:szCs w:val="24"/>
        </w:rPr>
        <w:t xml:space="preserve"> trying hard of</w:t>
      </w:r>
      <w:r w:rsidR="00E732E2" w:rsidRPr="00C770C6">
        <w:rPr>
          <w:rFonts w:ascii="Times New Roman" w:hAnsi="Times New Roman" w:cs="Times New Roman"/>
          <w:bCs/>
          <w:sz w:val="24"/>
          <w:szCs w:val="24"/>
        </w:rPr>
        <w:t xml:space="preserve"> </w:t>
      </w:r>
      <w:r w:rsidR="00244891">
        <w:rPr>
          <w:rFonts w:ascii="Times New Roman" w:hAnsi="Times New Roman" w:cs="Times New Roman"/>
          <w:bCs/>
          <w:sz w:val="24"/>
          <w:szCs w:val="24"/>
        </w:rPr>
        <w:t>hiring the right talents, the department is minimizing the</w:t>
      </w:r>
      <w:r w:rsidRPr="00C770C6">
        <w:rPr>
          <w:rFonts w:ascii="Times New Roman" w:hAnsi="Times New Roman" w:cs="Times New Roman"/>
          <w:bCs/>
          <w:sz w:val="24"/>
          <w:szCs w:val="24"/>
        </w:rPr>
        <w:t xml:space="preserve"> repetitive</w:t>
      </w:r>
      <w:r w:rsidR="00E732E2" w:rsidRPr="00C770C6">
        <w:rPr>
          <w:rFonts w:ascii="Times New Roman" w:hAnsi="Times New Roman" w:cs="Times New Roman"/>
          <w:bCs/>
          <w:sz w:val="24"/>
          <w:szCs w:val="24"/>
        </w:rPr>
        <w:t xml:space="preserve"> </w:t>
      </w:r>
      <w:r w:rsidRPr="00C770C6">
        <w:rPr>
          <w:rFonts w:ascii="Times New Roman" w:hAnsi="Times New Roman" w:cs="Times New Roman"/>
          <w:bCs/>
          <w:sz w:val="24"/>
          <w:szCs w:val="24"/>
        </w:rPr>
        <w:t xml:space="preserve">expense </w:t>
      </w:r>
      <w:r w:rsidR="00E732E2" w:rsidRPr="00C770C6">
        <w:rPr>
          <w:rFonts w:ascii="Times New Roman" w:hAnsi="Times New Roman" w:cs="Times New Roman"/>
          <w:bCs/>
          <w:sz w:val="24"/>
          <w:szCs w:val="24"/>
        </w:rPr>
        <w:t xml:space="preserve">as well as the time for further hiring is also being </w:t>
      </w:r>
      <w:r w:rsidRPr="00C770C6">
        <w:rPr>
          <w:rFonts w:ascii="Times New Roman" w:hAnsi="Times New Roman" w:cs="Times New Roman"/>
          <w:bCs/>
          <w:sz w:val="24"/>
          <w:szCs w:val="24"/>
        </w:rPr>
        <w:t>saved.</w:t>
      </w:r>
    </w:p>
    <w:p w:rsidR="003953BF" w:rsidRPr="00501021" w:rsidRDefault="00BE19E6" w:rsidP="00DE6127">
      <w:pPr>
        <w:pStyle w:val="ListParagraph"/>
        <w:numPr>
          <w:ilvl w:val="0"/>
          <w:numId w:val="26"/>
        </w:numPr>
        <w:spacing w:line="360" w:lineRule="auto"/>
        <w:jc w:val="both"/>
        <w:rPr>
          <w:rFonts w:ascii="Times New Roman" w:hAnsi="Times New Roman" w:cs="Times New Roman"/>
          <w:b/>
          <w:bCs/>
          <w:sz w:val="24"/>
          <w:szCs w:val="24"/>
        </w:rPr>
      </w:pPr>
      <w:r w:rsidRPr="00C770C6">
        <w:rPr>
          <w:rFonts w:ascii="Times New Roman" w:hAnsi="Times New Roman" w:cs="Times New Roman"/>
          <w:bCs/>
          <w:sz w:val="24"/>
          <w:szCs w:val="24"/>
        </w:rPr>
        <w:t xml:space="preserve">It must be noted that the attractive recruitment and selection process </w:t>
      </w:r>
      <w:r w:rsidR="00C770C6" w:rsidRPr="00C770C6">
        <w:rPr>
          <w:rFonts w:ascii="Times New Roman" w:hAnsi="Times New Roman" w:cs="Times New Roman"/>
          <w:bCs/>
          <w:sz w:val="24"/>
          <w:szCs w:val="24"/>
        </w:rPr>
        <w:t>is creating</w:t>
      </w:r>
      <w:r w:rsidRPr="00C770C6">
        <w:rPr>
          <w:rFonts w:ascii="Times New Roman" w:hAnsi="Times New Roman" w:cs="Times New Roman"/>
          <w:bCs/>
          <w:sz w:val="24"/>
          <w:szCs w:val="24"/>
        </w:rPr>
        <w:t xml:space="preserve"> a positive image to the customers, peers and competitors as the participators are</w:t>
      </w:r>
      <w:r w:rsidR="00C770C6" w:rsidRPr="00C770C6">
        <w:rPr>
          <w:rFonts w:ascii="Times New Roman" w:hAnsi="Times New Roman" w:cs="Times New Roman"/>
          <w:bCs/>
          <w:sz w:val="24"/>
          <w:szCs w:val="24"/>
        </w:rPr>
        <w:t xml:space="preserve"> also</w:t>
      </w:r>
      <w:r w:rsidR="00244891">
        <w:rPr>
          <w:rFonts w:ascii="Times New Roman" w:hAnsi="Times New Roman" w:cs="Times New Roman"/>
          <w:bCs/>
          <w:sz w:val="24"/>
          <w:szCs w:val="24"/>
        </w:rPr>
        <w:t xml:space="preserve"> the part of the</w:t>
      </w:r>
      <w:r w:rsidRPr="00C770C6">
        <w:rPr>
          <w:rFonts w:ascii="Times New Roman" w:hAnsi="Times New Roman" w:cs="Times New Roman"/>
          <w:bCs/>
          <w:sz w:val="24"/>
          <w:szCs w:val="24"/>
        </w:rPr>
        <w:t xml:space="preserve"> society.</w:t>
      </w:r>
    </w:p>
    <w:p w:rsidR="00501021" w:rsidRPr="00501021" w:rsidRDefault="00501021" w:rsidP="00501021">
      <w:pPr>
        <w:spacing w:line="360" w:lineRule="auto"/>
        <w:jc w:val="both"/>
        <w:rPr>
          <w:rFonts w:ascii="Times New Roman" w:hAnsi="Times New Roman" w:cs="Times New Roman"/>
          <w:b/>
          <w:bCs/>
          <w:sz w:val="24"/>
          <w:szCs w:val="24"/>
        </w:rPr>
      </w:pPr>
    </w:p>
    <w:p w:rsidR="00D47219" w:rsidRDefault="00D47219" w:rsidP="00351F5B">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6.2 SWOT analysis</w:t>
      </w:r>
    </w:p>
    <w:p w:rsidR="00D47219" w:rsidRDefault="00DA3999" w:rsidP="00351F5B">
      <w:pPr>
        <w:spacing w:after="0" w:line="360" w:lineRule="auto"/>
        <w:jc w:val="both"/>
        <w:rPr>
          <w:rFonts w:ascii="Times New Roman" w:hAnsi="Times New Roman" w:cs="Times New Roman"/>
          <w:bCs/>
          <w:sz w:val="24"/>
          <w:szCs w:val="28"/>
        </w:rPr>
      </w:pPr>
      <w:r>
        <w:rPr>
          <w:rFonts w:ascii="Times New Roman" w:hAnsi="Times New Roman" w:cs="Times New Roman"/>
          <w:bCs/>
          <w:sz w:val="24"/>
          <w:szCs w:val="28"/>
        </w:rPr>
        <w:t xml:space="preserve">SWOT analysis is </w:t>
      </w:r>
      <w:r w:rsidR="00CE02B5">
        <w:rPr>
          <w:rFonts w:ascii="Times New Roman" w:hAnsi="Times New Roman" w:cs="Times New Roman"/>
          <w:bCs/>
          <w:sz w:val="24"/>
          <w:szCs w:val="28"/>
        </w:rPr>
        <w:t>a</w:t>
      </w:r>
      <w:r>
        <w:rPr>
          <w:rFonts w:ascii="Times New Roman" w:hAnsi="Times New Roman" w:cs="Times New Roman"/>
          <w:bCs/>
          <w:sz w:val="24"/>
          <w:szCs w:val="28"/>
        </w:rPr>
        <w:t xml:space="preserve"> useful technique to understand the strength</w:t>
      </w:r>
      <w:r w:rsidR="00CE02B5">
        <w:rPr>
          <w:rFonts w:ascii="Times New Roman" w:hAnsi="Times New Roman" w:cs="Times New Roman"/>
          <w:bCs/>
          <w:sz w:val="24"/>
          <w:szCs w:val="28"/>
        </w:rPr>
        <w:t>s</w:t>
      </w:r>
      <w:r>
        <w:rPr>
          <w:rFonts w:ascii="Times New Roman" w:hAnsi="Times New Roman" w:cs="Times New Roman"/>
          <w:bCs/>
          <w:sz w:val="24"/>
          <w:szCs w:val="28"/>
        </w:rPr>
        <w:t xml:space="preserve"> and weaknesses and to identify the opportunities and threats of the organization or even </w:t>
      </w:r>
      <w:r w:rsidR="00CE02B5">
        <w:rPr>
          <w:rFonts w:ascii="Times New Roman" w:hAnsi="Times New Roman" w:cs="Times New Roman"/>
          <w:bCs/>
          <w:sz w:val="24"/>
          <w:szCs w:val="28"/>
        </w:rPr>
        <w:t xml:space="preserve">of </w:t>
      </w:r>
      <w:r>
        <w:rPr>
          <w:rFonts w:ascii="Times New Roman" w:hAnsi="Times New Roman" w:cs="Times New Roman"/>
          <w:bCs/>
          <w:sz w:val="24"/>
          <w:szCs w:val="28"/>
        </w:rPr>
        <w:t>a particular department</w:t>
      </w:r>
      <w:r w:rsidR="00CE02B5">
        <w:rPr>
          <w:rFonts w:ascii="Times New Roman" w:hAnsi="Times New Roman" w:cs="Times New Roman"/>
          <w:bCs/>
          <w:sz w:val="24"/>
          <w:szCs w:val="28"/>
        </w:rPr>
        <w:t>.</w:t>
      </w:r>
    </w:p>
    <w:p w:rsidR="00CE02B5" w:rsidRDefault="00CE02B5" w:rsidP="00351F5B">
      <w:pPr>
        <w:spacing w:after="0" w:line="360" w:lineRule="auto"/>
        <w:jc w:val="both"/>
        <w:rPr>
          <w:rFonts w:ascii="Times New Roman" w:hAnsi="Times New Roman" w:cs="Times New Roman"/>
          <w:bCs/>
          <w:sz w:val="24"/>
          <w:szCs w:val="28"/>
        </w:rPr>
      </w:pPr>
      <w:r>
        <w:rPr>
          <w:rFonts w:ascii="Times New Roman" w:hAnsi="Times New Roman" w:cs="Times New Roman"/>
          <w:bCs/>
          <w:sz w:val="24"/>
          <w:szCs w:val="28"/>
        </w:rPr>
        <w:t xml:space="preserve">Here, the SWOT analysis is being conducted for the </w:t>
      </w:r>
      <w:r w:rsidR="00244891">
        <w:rPr>
          <w:rFonts w:ascii="Times New Roman" w:hAnsi="Times New Roman" w:cs="Times New Roman"/>
          <w:bCs/>
          <w:sz w:val="24"/>
          <w:szCs w:val="28"/>
        </w:rPr>
        <w:t xml:space="preserve">talent </w:t>
      </w:r>
      <w:r>
        <w:rPr>
          <w:rFonts w:ascii="Times New Roman" w:hAnsi="Times New Roman" w:cs="Times New Roman"/>
          <w:bCs/>
          <w:sz w:val="24"/>
          <w:szCs w:val="28"/>
        </w:rPr>
        <w:t>recruitment and selection sec</w:t>
      </w:r>
      <w:r w:rsidR="00C86202">
        <w:rPr>
          <w:rFonts w:ascii="Times New Roman" w:hAnsi="Times New Roman" w:cs="Times New Roman"/>
          <w:bCs/>
          <w:sz w:val="24"/>
          <w:szCs w:val="28"/>
        </w:rPr>
        <w:t>tor of Human resource Division.</w:t>
      </w:r>
    </w:p>
    <w:p w:rsidR="00A9070C" w:rsidRDefault="00A9070C" w:rsidP="00351F5B">
      <w:pPr>
        <w:spacing w:after="0" w:line="360" w:lineRule="auto"/>
        <w:jc w:val="both"/>
        <w:rPr>
          <w:rFonts w:ascii="Times New Roman" w:hAnsi="Times New Roman" w:cs="Times New Roman"/>
          <w:bCs/>
          <w:sz w:val="24"/>
          <w:szCs w:val="28"/>
        </w:rPr>
      </w:pPr>
    </w:p>
    <w:p w:rsidR="00CE02B5" w:rsidRDefault="00CE02B5" w:rsidP="00351F5B">
      <w:pPr>
        <w:spacing w:after="0" w:line="360" w:lineRule="auto"/>
        <w:jc w:val="both"/>
        <w:rPr>
          <w:rFonts w:ascii="Times New Roman" w:hAnsi="Times New Roman" w:cs="Times New Roman"/>
          <w:bCs/>
          <w:sz w:val="24"/>
          <w:szCs w:val="28"/>
        </w:rPr>
      </w:pPr>
      <w:r>
        <w:rPr>
          <w:rFonts w:ascii="Times New Roman" w:hAnsi="Times New Roman" w:cs="Times New Roman"/>
          <w:bCs/>
          <w:noProof/>
          <w:sz w:val="24"/>
          <w:szCs w:val="28"/>
        </w:rPr>
        <w:drawing>
          <wp:inline distT="0" distB="0" distL="0" distR="0">
            <wp:extent cx="4448710" cy="2743200"/>
            <wp:effectExtent l="0" t="0" r="0" b="0"/>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rsidR="00A9070C" w:rsidRDefault="00A9070C" w:rsidP="00351F5B">
      <w:pPr>
        <w:spacing w:after="0" w:line="360" w:lineRule="auto"/>
        <w:jc w:val="both"/>
        <w:rPr>
          <w:rFonts w:ascii="Times New Roman" w:hAnsi="Times New Roman" w:cs="Times New Roman"/>
          <w:b/>
          <w:bCs/>
          <w:sz w:val="24"/>
          <w:szCs w:val="28"/>
        </w:rPr>
      </w:pPr>
    </w:p>
    <w:p w:rsidR="00CE02B5" w:rsidRDefault="00C65284" w:rsidP="00351F5B">
      <w:pPr>
        <w:spacing w:after="0" w:line="360" w:lineRule="auto"/>
        <w:jc w:val="both"/>
        <w:rPr>
          <w:rFonts w:ascii="Times New Roman" w:hAnsi="Times New Roman" w:cs="Times New Roman"/>
          <w:bCs/>
          <w:sz w:val="24"/>
          <w:szCs w:val="28"/>
        </w:rPr>
      </w:pPr>
      <w:r w:rsidRPr="00C65284">
        <w:rPr>
          <w:rFonts w:ascii="Times New Roman" w:hAnsi="Times New Roman" w:cs="Times New Roman"/>
          <w:b/>
          <w:bCs/>
          <w:sz w:val="24"/>
          <w:szCs w:val="28"/>
        </w:rPr>
        <w:t>Strengths:</w:t>
      </w:r>
      <w:r>
        <w:rPr>
          <w:rFonts w:ascii="Times New Roman" w:hAnsi="Times New Roman" w:cs="Times New Roman"/>
          <w:b/>
          <w:bCs/>
          <w:sz w:val="24"/>
          <w:szCs w:val="28"/>
        </w:rPr>
        <w:t xml:space="preserve"> </w:t>
      </w:r>
      <w:r>
        <w:rPr>
          <w:rFonts w:ascii="Times New Roman" w:hAnsi="Times New Roman" w:cs="Times New Roman"/>
          <w:bCs/>
          <w:sz w:val="24"/>
          <w:szCs w:val="28"/>
        </w:rPr>
        <w:t>As Bashundhara group is one of the most leading</w:t>
      </w:r>
      <w:r w:rsidR="00B96ACE">
        <w:rPr>
          <w:rFonts w:ascii="Times New Roman" w:hAnsi="Times New Roman" w:cs="Times New Roman"/>
          <w:bCs/>
          <w:sz w:val="24"/>
          <w:szCs w:val="28"/>
        </w:rPr>
        <w:t xml:space="preserve"> and largest</w:t>
      </w:r>
      <w:r>
        <w:rPr>
          <w:rFonts w:ascii="Times New Roman" w:hAnsi="Times New Roman" w:cs="Times New Roman"/>
          <w:bCs/>
          <w:sz w:val="24"/>
          <w:szCs w:val="28"/>
        </w:rPr>
        <w:t xml:space="preserve"> conglomerate busi</w:t>
      </w:r>
      <w:r w:rsidR="0015475C">
        <w:rPr>
          <w:rFonts w:ascii="Times New Roman" w:hAnsi="Times New Roman" w:cs="Times New Roman"/>
          <w:bCs/>
          <w:sz w:val="24"/>
          <w:szCs w:val="28"/>
        </w:rPr>
        <w:t>nesses in Banglades</w:t>
      </w:r>
      <w:r w:rsidR="00B96ACE">
        <w:rPr>
          <w:rFonts w:ascii="Times New Roman" w:hAnsi="Times New Roman" w:cs="Times New Roman"/>
          <w:bCs/>
          <w:sz w:val="24"/>
          <w:szCs w:val="28"/>
        </w:rPr>
        <w:t>h, it has a strong corporate goodwill. It also offers an attractive remuneration package to its employees tha</w:t>
      </w:r>
      <w:r w:rsidR="00C86202">
        <w:rPr>
          <w:rFonts w:ascii="Times New Roman" w:hAnsi="Times New Roman" w:cs="Times New Roman"/>
          <w:bCs/>
          <w:sz w:val="24"/>
          <w:szCs w:val="28"/>
        </w:rPr>
        <w:t xml:space="preserve">n its competitors. These strengths </w:t>
      </w:r>
      <w:r w:rsidR="00B96ACE">
        <w:rPr>
          <w:rFonts w:ascii="Times New Roman" w:hAnsi="Times New Roman" w:cs="Times New Roman"/>
          <w:bCs/>
          <w:sz w:val="24"/>
          <w:szCs w:val="28"/>
        </w:rPr>
        <w:t>may attract the talented applicants to apply for the employment.</w:t>
      </w:r>
    </w:p>
    <w:p w:rsidR="00B96ACE" w:rsidRDefault="00B96ACE" w:rsidP="001C5186">
      <w:pPr>
        <w:spacing w:after="0" w:line="360" w:lineRule="auto"/>
        <w:jc w:val="both"/>
        <w:rPr>
          <w:rFonts w:ascii="Times New Roman" w:hAnsi="Times New Roman" w:cs="Times New Roman"/>
          <w:bCs/>
          <w:sz w:val="24"/>
          <w:szCs w:val="28"/>
        </w:rPr>
      </w:pPr>
      <w:r w:rsidRPr="00B96ACE">
        <w:rPr>
          <w:rFonts w:ascii="Times New Roman" w:hAnsi="Times New Roman" w:cs="Times New Roman"/>
          <w:b/>
          <w:bCs/>
          <w:sz w:val="24"/>
          <w:szCs w:val="28"/>
        </w:rPr>
        <w:t>Weakness:</w:t>
      </w:r>
      <w:r>
        <w:rPr>
          <w:rFonts w:ascii="Times New Roman" w:hAnsi="Times New Roman" w:cs="Times New Roman"/>
          <w:b/>
          <w:bCs/>
          <w:sz w:val="24"/>
          <w:szCs w:val="28"/>
        </w:rPr>
        <w:t xml:space="preserve"> </w:t>
      </w:r>
      <w:r>
        <w:rPr>
          <w:rFonts w:ascii="Times New Roman" w:hAnsi="Times New Roman" w:cs="Times New Roman"/>
          <w:bCs/>
          <w:sz w:val="24"/>
          <w:szCs w:val="28"/>
        </w:rPr>
        <w:t>Most of the common weakness</w:t>
      </w:r>
      <w:r w:rsidR="008B18BD">
        <w:rPr>
          <w:rFonts w:ascii="Times New Roman" w:hAnsi="Times New Roman" w:cs="Times New Roman"/>
          <w:bCs/>
          <w:sz w:val="24"/>
          <w:szCs w:val="28"/>
        </w:rPr>
        <w:t>es</w:t>
      </w:r>
      <w:r>
        <w:rPr>
          <w:rFonts w:ascii="Times New Roman" w:hAnsi="Times New Roman" w:cs="Times New Roman"/>
          <w:bCs/>
          <w:sz w:val="24"/>
          <w:szCs w:val="28"/>
        </w:rPr>
        <w:t xml:space="preserve"> of this group </w:t>
      </w:r>
      <w:proofErr w:type="gramStart"/>
      <w:r>
        <w:rPr>
          <w:rFonts w:ascii="Times New Roman" w:hAnsi="Times New Roman" w:cs="Times New Roman"/>
          <w:bCs/>
          <w:sz w:val="24"/>
          <w:szCs w:val="28"/>
        </w:rPr>
        <w:t>is</w:t>
      </w:r>
      <w:proofErr w:type="gramEnd"/>
      <w:r>
        <w:rPr>
          <w:rFonts w:ascii="Times New Roman" w:hAnsi="Times New Roman" w:cs="Times New Roman"/>
          <w:bCs/>
          <w:sz w:val="24"/>
          <w:szCs w:val="28"/>
        </w:rPr>
        <w:t xml:space="preserve"> employee turnover and job dissatisfaction. It has been observed that the permanent and contractual employees’ attrition rate are respectively 5% and 20% which </w:t>
      </w:r>
      <w:r w:rsidR="008B18BD">
        <w:rPr>
          <w:rFonts w:ascii="Times New Roman" w:hAnsi="Times New Roman" w:cs="Times New Roman"/>
          <w:bCs/>
          <w:sz w:val="24"/>
          <w:szCs w:val="28"/>
        </w:rPr>
        <w:t xml:space="preserve">may </w:t>
      </w:r>
      <w:proofErr w:type="gramStart"/>
      <w:r w:rsidR="008B18BD">
        <w:rPr>
          <w:rFonts w:ascii="Times New Roman" w:hAnsi="Times New Roman" w:cs="Times New Roman"/>
          <w:bCs/>
          <w:sz w:val="24"/>
          <w:szCs w:val="28"/>
        </w:rPr>
        <w:t>arise</w:t>
      </w:r>
      <w:proofErr w:type="gramEnd"/>
      <w:r w:rsidR="008B18BD">
        <w:rPr>
          <w:rFonts w:ascii="Times New Roman" w:hAnsi="Times New Roman" w:cs="Times New Roman"/>
          <w:bCs/>
          <w:sz w:val="24"/>
          <w:szCs w:val="28"/>
        </w:rPr>
        <w:t xml:space="preserve"> the quest</w:t>
      </w:r>
      <w:r>
        <w:rPr>
          <w:rFonts w:ascii="Times New Roman" w:hAnsi="Times New Roman" w:cs="Times New Roman"/>
          <w:bCs/>
          <w:sz w:val="24"/>
          <w:szCs w:val="28"/>
        </w:rPr>
        <w:t>i</w:t>
      </w:r>
      <w:r w:rsidR="008B18BD">
        <w:rPr>
          <w:rFonts w:ascii="Times New Roman" w:hAnsi="Times New Roman" w:cs="Times New Roman"/>
          <w:bCs/>
          <w:sz w:val="24"/>
          <w:szCs w:val="28"/>
        </w:rPr>
        <w:t>o</w:t>
      </w:r>
      <w:r>
        <w:rPr>
          <w:rFonts w:ascii="Times New Roman" w:hAnsi="Times New Roman" w:cs="Times New Roman"/>
          <w:bCs/>
          <w:sz w:val="24"/>
          <w:szCs w:val="28"/>
        </w:rPr>
        <w:t>n</w:t>
      </w:r>
      <w:r w:rsidR="008B18BD">
        <w:rPr>
          <w:rFonts w:ascii="Times New Roman" w:hAnsi="Times New Roman" w:cs="Times New Roman"/>
          <w:bCs/>
          <w:sz w:val="24"/>
          <w:szCs w:val="28"/>
        </w:rPr>
        <w:t xml:space="preserve"> on hiring process. Besides, the 6 days working hour may hinder the applicants from applying which also in</w:t>
      </w:r>
      <w:r>
        <w:rPr>
          <w:rFonts w:ascii="Times New Roman" w:hAnsi="Times New Roman" w:cs="Times New Roman"/>
          <w:bCs/>
          <w:sz w:val="24"/>
          <w:szCs w:val="28"/>
        </w:rPr>
        <w:t>dicates that the company needs to pay attention on the employees’ satisfaction level.</w:t>
      </w:r>
      <w:r w:rsidR="001C5186">
        <w:rPr>
          <w:rFonts w:ascii="Times New Roman" w:hAnsi="Times New Roman" w:cs="Times New Roman"/>
          <w:bCs/>
          <w:sz w:val="24"/>
          <w:szCs w:val="28"/>
        </w:rPr>
        <w:t xml:space="preserve"> Moreover, lacking of automation in talent recruitment and selection is also a major weakness of the department which hinders them to cope up with the modern and effective talent acquisition process. Furthermore, the absence of </w:t>
      </w:r>
      <w:r w:rsidR="00A9070C">
        <w:rPr>
          <w:rFonts w:ascii="Times New Roman" w:hAnsi="Times New Roman" w:cs="Times New Roman"/>
          <w:bCs/>
          <w:sz w:val="24"/>
          <w:szCs w:val="28"/>
        </w:rPr>
        <w:t>employees’</w:t>
      </w:r>
      <w:r w:rsidR="001C5186">
        <w:rPr>
          <w:rFonts w:ascii="Times New Roman" w:hAnsi="Times New Roman" w:cs="Times New Roman"/>
          <w:bCs/>
          <w:sz w:val="24"/>
          <w:szCs w:val="28"/>
        </w:rPr>
        <w:t xml:space="preserve"> retention </w:t>
      </w:r>
      <w:r w:rsidR="001C5186">
        <w:rPr>
          <w:rFonts w:ascii="Times New Roman" w:hAnsi="Times New Roman" w:cs="Times New Roman"/>
          <w:bCs/>
          <w:sz w:val="24"/>
          <w:szCs w:val="28"/>
        </w:rPr>
        <w:lastRenderedPageBreak/>
        <w:t>strategy may result more cost to hire as well as time to hire</w:t>
      </w:r>
      <w:r w:rsidR="00A9070C">
        <w:rPr>
          <w:rFonts w:ascii="Times New Roman" w:hAnsi="Times New Roman" w:cs="Times New Roman"/>
          <w:bCs/>
          <w:sz w:val="24"/>
          <w:szCs w:val="28"/>
        </w:rPr>
        <w:t xml:space="preserve"> as the existing workforce is always looking for better opportunities.</w:t>
      </w:r>
    </w:p>
    <w:p w:rsidR="008B18BD" w:rsidRDefault="008B18BD" w:rsidP="00351F5B">
      <w:pPr>
        <w:spacing w:after="0" w:line="360" w:lineRule="auto"/>
        <w:jc w:val="both"/>
        <w:rPr>
          <w:rFonts w:ascii="Times New Roman" w:hAnsi="Times New Roman" w:cs="Times New Roman"/>
          <w:bCs/>
          <w:sz w:val="24"/>
          <w:szCs w:val="28"/>
        </w:rPr>
      </w:pPr>
      <w:r w:rsidRPr="008B18BD">
        <w:rPr>
          <w:rFonts w:ascii="Times New Roman" w:hAnsi="Times New Roman" w:cs="Times New Roman"/>
          <w:b/>
          <w:bCs/>
          <w:sz w:val="24"/>
          <w:szCs w:val="28"/>
        </w:rPr>
        <w:t>Opportunities:</w:t>
      </w:r>
      <w:r>
        <w:rPr>
          <w:rFonts w:ascii="Times New Roman" w:hAnsi="Times New Roman" w:cs="Times New Roman"/>
          <w:b/>
          <w:bCs/>
          <w:sz w:val="24"/>
          <w:szCs w:val="28"/>
        </w:rPr>
        <w:t xml:space="preserve"> </w:t>
      </w:r>
      <w:r>
        <w:rPr>
          <w:rFonts w:ascii="Times New Roman" w:hAnsi="Times New Roman" w:cs="Times New Roman"/>
          <w:bCs/>
          <w:sz w:val="24"/>
          <w:szCs w:val="28"/>
        </w:rPr>
        <w:t>The Company is continuously growing and introducing new jobs which offers the huge emp</w:t>
      </w:r>
      <w:r w:rsidR="001C5186">
        <w:rPr>
          <w:rFonts w:ascii="Times New Roman" w:hAnsi="Times New Roman" w:cs="Times New Roman"/>
          <w:bCs/>
          <w:sz w:val="24"/>
          <w:szCs w:val="28"/>
        </w:rPr>
        <w:t xml:space="preserve">loyment in the country and besides that </w:t>
      </w:r>
      <w:r>
        <w:rPr>
          <w:rFonts w:ascii="Times New Roman" w:hAnsi="Times New Roman" w:cs="Times New Roman"/>
          <w:bCs/>
          <w:sz w:val="24"/>
          <w:szCs w:val="28"/>
        </w:rPr>
        <w:t>the raising education rate of the country also ensures the congestion of the workforce.</w:t>
      </w:r>
    </w:p>
    <w:p w:rsidR="007A4E05" w:rsidRDefault="008B18BD" w:rsidP="00351F5B">
      <w:pPr>
        <w:spacing w:after="0" w:line="360" w:lineRule="auto"/>
        <w:jc w:val="both"/>
        <w:rPr>
          <w:rFonts w:ascii="Times New Roman" w:hAnsi="Times New Roman" w:cs="Times New Roman"/>
          <w:bCs/>
          <w:sz w:val="24"/>
          <w:szCs w:val="28"/>
        </w:rPr>
        <w:sectPr w:rsidR="007A4E05" w:rsidSect="00DB5A2E">
          <w:footerReference w:type="default" r:id="rId61"/>
          <w:pgSz w:w="12240" w:h="15840"/>
          <w:pgMar w:top="1440" w:right="1440" w:bottom="1440" w:left="2160" w:header="720" w:footer="720" w:gutter="0"/>
          <w:pgNumType w:start="40"/>
          <w:cols w:space="720"/>
          <w:docGrid w:linePitch="360"/>
        </w:sectPr>
      </w:pPr>
      <w:r w:rsidRPr="008B18BD">
        <w:rPr>
          <w:rFonts w:ascii="Times New Roman" w:hAnsi="Times New Roman" w:cs="Times New Roman"/>
          <w:b/>
          <w:bCs/>
          <w:sz w:val="24"/>
          <w:szCs w:val="28"/>
        </w:rPr>
        <w:t>Threats:</w:t>
      </w:r>
      <w:r w:rsidR="00C86202">
        <w:rPr>
          <w:rFonts w:ascii="Times New Roman" w:hAnsi="Times New Roman" w:cs="Times New Roman"/>
          <w:bCs/>
          <w:sz w:val="24"/>
          <w:szCs w:val="28"/>
        </w:rPr>
        <w:t xml:space="preserve"> T</w:t>
      </w:r>
      <w:r>
        <w:rPr>
          <w:rFonts w:ascii="Times New Roman" w:hAnsi="Times New Roman" w:cs="Times New Roman"/>
          <w:bCs/>
          <w:sz w:val="24"/>
          <w:szCs w:val="28"/>
        </w:rPr>
        <w:t xml:space="preserve">he </w:t>
      </w:r>
      <w:r w:rsidR="00D84FD7">
        <w:rPr>
          <w:rFonts w:ascii="Times New Roman" w:hAnsi="Times New Roman" w:cs="Times New Roman"/>
          <w:bCs/>
          <w:sz w:val="24"/>
          <w:szCs w:val="28"/>
        </w:rPr>
        <w:t>uncertainty</w:t>
      </w:r>
      <w:r>
        <w:rPr>
          <w:rFonts w:ascii="Times New Roman" w:hAnsi="Times New Roman" w:cs="Times New Roman"/>
          <w:bCs/>
          <w:sz w:val="24"/>
          <w:szCs w:val="28"/>
        </w:rPr>
        <w:t xml:space="preserve"> of the economic condition is always considerable threat faced by the organization. Besides t</w:t>
      </w:r>
      <w:r w:rsidR="00C86202">
        <w:rPr>
          <w:rFonts w:ascii="Times New Roman" w:hAnsi="Times New Roman" w:cs="Times New Roman"/>
          <w:bCs/>
          <w:sz w:val="24"/>
          <w:szCs w:val="28"/>
        </w:rPr>
        <w:t xml:space="preserve">hat the selected employees may </w:t>
      </w:r>
      <w:r w:rsidR="00D84FD7">
        <w:rPr>
          <w:rFonts w:ascii="Times New Roman" w:hAnsi="Times New Roman" w:cs="Times New Roman"/>
          <w:bCs/>
          <w:sz w:val="24"/>
          <w:szCs w:val="28"/>
        </w:rPr>
        <w:t>reject</w:t>
      </w:r>
      <w:r w:rsidR="00C86202">
        <w:rPr>
          <w:rFonts w:ascii="Times New Roman" w:hAnsi="Times New Roman" w:cs="Times New Roman"/>
          <w:bCs/>
          <w:sz w:val="24"/>
          <w:szCs w:val="28"/>
        </w:rPr>
        <w:t xml:space="preserve"> the offered job</w:t>
      </w:r>
      <w:r w:rsidR="00D84FD7">
        <w:rPr>
          <w:rFonts w:ascii="Times New Roman" w:hAnsi="Times New Roman" w:cs="Times New Roman"/>
          <w:bCs/>
          <w:sz w:val="24"/>
          <w:szCs w:val="28"/>
        </w:rPr>
        <w:t xml:space="preserve">; and also the </w:t>
      </w:r>
      <w:proofErr w:type="gramStart"/>
      <w:r w:rsidR="00C86202">
        <w:rPr>
          <w:rFonts w:ascii="Times New Roman" w:hAnsi="Times New Roman" w:cs="Times New Roman"/>
          <w:bCs/>
          <w:sz w:val="24"/>
          <w:szCs w:val="28"/>
        </w:rPr>
        <w:t>performance of</w:t>
      </w:r>
      <w:r w:rsidR="00D84FD7">
        <w:rPr>
          <w:rFonts w:ascii="Times New Roman" w:hAnsi="Times New Roman" w:cs="Times New Roman"/>
          <w:bCs/>
          <w:sz w:val="24"/>
          <w:szCs w:val="28"/>
        </w:rPr>
        <w:t xml:space="preserve"> the selected t</w:t>
      </w:r>
      <w:r w:rsidR="00C86202">
        <w:rPr>
          <w:rFonts w:ascii="Times New Roman" w:hAnsi="Times New Roman" w:cs="Times New Roman"/>
          <w:bCs/>
          <w:sz w:val="24"/>
          <w:szCs w:val="28"/>
        </w:rPr>
        <w:t>alents are</w:t>
      </w:r>
      <w:proofErr w:type="gramEnd"/>
      <w:r w:rsidR="00C86202">
        <w:rPr>
          <w:rFonts w:ascii="Times New Roman" w:hAnsi="Times New Roman" w:cs="Times New Roman"/>
          <w:bCs/>
          <w:sz w:val="24"/>
          <w:szCs w:val="28"/>
        </w:rPr>
        <w:t xml:space="preserve"> really effective or not may</w:t>
      </w:r>
      <w:r w:rsidR="00ED4256">
        <w:rPr>
          <w:rFonts w:ascii="Times New Roman" w:hAnsi="Times New Roman" w:cs="Times New Roman"/>
          <w:bCs/>
          <w:sz w:val="24"/>
          <w:szCs w:val="28"/>
        </w:rPr>
        <w:t xml:space="preserve"> arise pressures.</w:t>
      </w:r>
    </w:p>
    <w:p w:rsidR="007A4E05" w:rsidRDefault="007A4E05" w:rsidP="00351F5B">
      <w:pPr>
        <w:spacing w:after="0" w:line="360" w:lineRule="auto"/>
        <w:jc w:val="both"/>
        <w:rPr>
          <w:rFonts w:ascii="Times New Roman" w:hAnsi="Times New Roman" w:cs="Times New Roman"/>
          <w:b/>
          <w:bCs/>
          <w:sz w:val="48"/>
          <w:szCs w:val="48"/>
        </w:rPr>
      </w:pPr>
    </w:p>
    <w:p w:rsidR="007A4E05" w:rsidRDefault="007A4E05" w:rsidP="00351F5B">
      <w:pPr>
        <w:spacing w:after="0" w:line="360" w:lineRule="auto"/>
        <w:jc w:val="both"/>
        <w:rPr>
          <w:rFonts w:ascii="Times New Roman" w:hAnsi="Times New Roman" w:cs="Times New Roman"/>
          <w:b/>
          <w:bCs/>
          <w:sz w:val="48"/>
          <w:szCs w:val="48"/>
        </w:rPr>
      </w:pPr>
    </w:p>
    <w:p w:rsidR="007A4E05" w:rsidRDefault="007A4E05" w:rsidP="00351F5B">
      <w:pPr>
        <w:spacing w:after="0" w:line="360" w:lineRule="auto"/>
        <w:jc w:val="both"/>
        <w:rPr>
          <w:rFonts w:ascii="Times New Roman" w:hAnsi="Times New Roman" w:cs="Times New Roman"/>
          <w:b/>
          <w:bCs/>
          <w:sz w:val="48"/>
          <w:szCs w:val="48"/>
        </w:rPr>
      </w:pPr>
    </w:p>
    <w:p w:rsidR="007A4E05" w:rsidRDefault="007A4E05" w:rsidP="00351F5B">
      <w:pPr>
        <w:spacing w:after="0" w:line="360" w:lineRule="auto"/>
        <w:jc w:val="both"/>
        <w:rPr>
          <w:rFonts w:ascii="Times New Roman" w:hAnsi="Times New Roman" w:cs="Times New Roman"/>
          <w:b/>
          <w:bCs/>
          <w:sz w:val="48"/>
          <w:szCs w:val="48"/>
        </w:rPr>
      </w:pPr>
    </w:p>
    <w:p w:rsidR="007A4E05" w:rsidRDefault="007A4E05" w:rsidP="00351F5B">
      <w:pPr>
        <w:spacing w:after="0" w:line="360" w:lineRule="auto"/>
        <w:jc w:val="both"/>
        <w:rPr>
          <w:rFonts w:ascii="Times New Roman" w:hAnsi="Times New Roman" w:cs="Times New Roman"/>
          <w:b/>
          <w:bCs/>
          <w:sz w:val="48"/>
          <w:szCs w:val="48"/>
        </w:rPr>
      </w:pPr>
    </w:p>
    <w:p w:rsidR="007A4E05" w:rsidRDefault="007A4E05" w:rsidP="00351F5B">
      <w:pPr>
        <w:spacing w:after="0" w:line="360" w:lineRule="auto"/>
        <w:jc w:val="both"/>
        <w:rPr>
          <w:rFonts w:ascii="Times New Roman" w:hAnsi="Times New Roman" w:cs="Times New Roman"/>
          <w:b/>
          <w:bCs/>
          <w:sz w:val="48"/>
          <w:szCs w:val="48"/>
        </w:rPr>
      </w:pPr>
    </w:p>
    <w:p w:rsidR="008B18BD" w:rsidRPr="007A4E05" w:rsidRDefault="007A4E05" w:rsidP="001803D9">
      <w:pPr>
        <w:spacing w:after="0" w:line="360" w:lineRule="auto"/>
        <w:jc w:val="center"/>
        <w:rPr>
          <w:rFonts w:ascii="Times New Roman" w:hAnsi="Times New Roman" w:cs="Times New Roman"/>
          <w:b/>
          <w:bCs/>
          <w:sz w:val="48"/>
          <w:szCs w:val="48"/>
        </w:rPr>
      </w:pPr>
      <w:r w:rsidRPr="007A4E05">
        <w:rPr>
          <w:rFonts w:ascii="Times New Roman" w:hAnsi="Times New Roman" w:cs="Times New Roman"/>
          <w:b/>
          <w:bCs/>
          <w:sz w:val="48"/>
          <w:szCs w:val="48"/>
        </w:rPr>
        <w:t>Chapter 7</w:t>
      </w:r>
    </w:p>
    <w:p w:rsidR="007A4E05" w:rsidRPr="007A4E05" w:rsidRDefault="007A4E05" w:rsidP="001803D9">
      <w:pPr>
        <w:spacing w:after="0" w:line="360" w:lineRule="auto"/>
        <w:jc w:val="center"/>
        <w:rPr>
          <w:rFonts w:ascii="Times New Roman" w:hAnsi="Times New Roman" w:cs="Times New Roman"/>
          <w:b/>
          <w:bCs/>
          <w:sz w:val="48"/>
          <w:szCs w:val="48"/>
        </w:rPr>
      </w:pPr>
      <w:r w:rsidRPr="007A4E05">
        <w:rPr>
          <w:rFonts w:ascii="Times New Roman" w:hAnsi="Times New Roman" w:cs="Times New Roman"/>
          <w:b/>
          <w:bCs/>
          <w:sz w:val="48"/>
          <w:szCs w:val="48"/>
        </w:rPr>
        <w:t>Concluding Part</w:t>
      </w:r>
    </w:p>
    <w:p w:rsidR="00C86202" w:rsidRPr="008B18BD" w:rsidRDefault="00C86202" w:rsidP="00351F5B">
      <w:pPr>
        <w:spacing w:after="0" w:line="360" w:lineRule="auto"/>
        <w:jc w:val="both"/>
        <w:rPr>
          <w:rFonts w:ascii="Times New Roman" w:hAnsi="Times New Roman" w:cs="Times New Roman"/>
          <w:bCs/>
          <w:sz w:val="24"/>
          <w:szCs w:val="28"/>
        </w:rPr>
      </w:pPr>
    </w:p>
    <w:p w:rsidR="007A4E05" w:rsidRDefault="007A4E05" w:rsidP="00351F5B">
      <w:pPr>
        <w:spacing w:after="0" w:line="360" w:lineRule="auto"/>
        <w:jc w:val="both"/>
        <w:rPr>
          <w:rFonts w:ascii="Times New Roman" w:hAnsi="Times New Roman" w:cs="Times New Roman"/>
          <w:b/>
          <w:bCs/>
          <w:sz w:val="28"/>
          <w:szCs w:val="28"/>
        </w:rPr>
      </w:pPr>
    </w:p>
    <w:p w:rsidR="007A4E05" w:rsidRDefault="007A4E05" w:rsidP="00351F5B">
      <w:pPr>
        <w:spacing w:after="0" w:line="360" w:lineRule="auto"/>
        <w:jc w:val="both"/>
        <w:rPr>
          <w:rFonts w:ascii="Times New Roman" w:hAnsi="Times New Roman" w:cs="Times New Roman"/>
          <w:b/>
          <w:bCs/>
          <w:sz w:val="28"/>
          <w:szCs w:val="28"/>
        </w:rPr>
      </w:pPr>
    </w:p>
    <w:p w:rsidR="007A4E05" w:rsidRDefault="007A4E05" w:rsidP="00351F5B">
      <w:pPr>
        <w:spacing w:after="0" w:line="360" w:lineRule="auto"/>
        <w:jc w:val="both"/>
        <w:rPr>
          <w:rFonts w:ascii="Times New Roman" w:hAnsi="Times New Roman" w:cs="Times New Roman"/>
          <w:b/>
          <w:bCs/>
          <w:sz w:val="28"/>
          <w:szCs w:val="28"/>
        </w:rPr>
      </w:pPr>
    </w:p>
    <w:p w:rsidR="007A4E05" w:rsidRDefault="007A4E05" w:rsidP="00351F5B">
      <w:pPr>
        <w:spacing w:after="0" w:line="360" w:lineRule="auto"/>
        <w:jc w:val="both"/>
        <w:rPr>
          <w:rFonts w:ascii="Times New Roman" w:hAnsi="Times New Roman" w:cs="Times New Roman"/>
          <w:b/>
          <w:bCs/>
          <w:sz w:val="28"/>
          <w:szCs w:val="28"/>
        </w:rPr>
      </w:pPr>
    </w:p>
    <w:p w:rsidR="007A4E05" w:rsidRDefault="007A4E05" w:rsidP="00351F5B">
      <w:pPr>
        <w:spacing w:after="0" w:line="360" w:lineRule="auto"/>
        <w:jc w:val="both"/>
        <w:rPr>
          <w:rFonts w:ascii="Times New Roman" w:hAnsi="Times New Roman" w:cs="Times New Roman"/>
          <w:b/>
          <w:bCs/>
          <w:sz w:val="28"/>
          <w:szCs w:val="28"/>
        </w:rPr>
      </w:pPr>
    </w:p>
    <w:p w:rsidR="007A4E05" w:rsidRDefault="007A4E05" w:rsidP="00351F5B">
      <w:pPr>
        <w:spacing w:after="0" w:line="360" w:lineRule="auto"/>
        <w:jc w:val="both"/>
        <w:rPr>
          <w:rFonts w:ascii="Times New Roman" w:hAnsi="Times New Roman" w:cs="Times New Roman"/>
          <w:b/>
          <w:bCs/>
          <w:sz w:val="28"/>
          <w:szCs w:val="28"/>
        </w:rPr>
      </w:pPr>
    </w:p>
    <w:p w:rsidR="007A4E05" w:rsidRDefault="007A4E05" w:rsidP="00351F5B">
      <w:pPr>
        <w:spacing w:after="0" w:line="360" w:lineRule="auto"/>
        <w:jc w:val="both"/>
        <w:rPr>
          <w:rFonts w:ascii="Times New Roman" w:hAnsi="Times New Roman" w:cs="Times New Roman"/>
          <w:b/>
          <w:bCs/>
          <w:sz w:val="28"/>
          <w:szCs w:val="28"/>
        </w:rPr>
      </w:pPr>
    </w:p>
    <w:p w:rsidR="007A4E05" w:rsidRDefault="007A4E05" w:rsidP="00351F5B">
      <w:pPr>
        <w:spacing w:after="0" w:line="360" w:lineRule="auto"/>
        <w:jc w:val="both"/>
        <w:rPr>
          <w:rFonts w:ascii="Times New Roman" w:hAnsi="Times New Roman" w:cs="Times New Roman"/>
          <w:b/>
          <w:bCs/>
          <w:sz w:val="28"/>
          <w:szCs w:val="28"/>
        </w:rPr>
      </w:pPr>
    </w:p>
    <w:p w:rsidR="007A4E05" w:rsidRDefault="007A4E05" w:rsidP="00351F5B">
      <w:pPr>
        <w:spacing w:after="0" w:line="360" w:lineRule="auto"/>
        <w:jc w:val="both"/>
        <w:rPr>
          <w:rFonts w:ascii="Times New Roman" w:hAnsi="Times New Roman" w:cs="Times New Roman"/>
          <w:b/>
          <w:bCs/>
          <w:sz w:val="28"/>
          <w:szCs w:val="28"/>
        </w:rPr>
      </w:pPr>
    </w:p>
    <w:p w:rsidR="007A4E05" w:rsidRDefault="007A4E05" w:rsidP="00351F5B">
      <w:pPr>
        <w:spacing w:after="0" w:line="360" w:lineRule="auto"/>
        <w:jc w:val="both"/>
        <w:rPr>
          <w:rFonts w:ascii="Times New Roman" w:hAnsi="Times New Roman" w:cs="Times New Roman"/>
          <w:b/>
          <w:bCs/>
          <w:sz w:val="28"/>
          <w:szCs w:val="28"/>
        </w:rPr>
        <w:sectPr w:rsidR="007A4E05" w:rsidSect="007A4E05">
          <w:footerReference w:type="default" r:id="rId62"/>
          <w:pgSz w:w="12240" w:h="15840"/>
          <w:pgMar w:top="1440" w:right="1440" w:bottom="1440" w:left="2160" w:header="720" w:footer="720" w:gutter="0"/>
          <w:pgNumType w:start="36"/>
          <w:cols w:space="720"/>
          <w:docGrid w:linePitch="360"/>
        </w:sectPr>
      </w:pPr>
    </w:p>
    <w:p w:rsidR="00351F5B" w:rsidRPr="00BF3FFE" w:rsidRDefault="00BF3FFE" w:rsidP="00351F5B">
      <w:pPr>
        <w:spacing w:after="0" w:line="360" w:lineRule="auto"/>
        <w:jc w:val="both"/>
        <w:rPr>
          <w:rFonts w:ascii="Times New Roman" w:hAnsi="Times New Roman" w:cs="Times New Roman"/>
          <w:b/>
          <w:sz w:val="28"/>
          <w:szCs w:val="28"/>
        </w:rPr>
      </w:pPr>
      <w:r w:rsidRPr="00BF3FFE">
        <w:rPr>
          <w:rFonts w:ascii="Times New Roman" w:hAnsi="Times New Roman" w:cs="Times New Roman"/>
          <w:b/>
          <w:bCs/>
          <w:sz w:val="28"/>
          <w:szCs w:val="28"/>
        </w:rPr>
        <w:lastRenderedPageBreak/>
        <w:t xml:space="preserve">7.0 </w:t>
      </w:r>
      <w:r w:rsidR="00351F5B" w:rsidRPr="00BF3FFE">
        <w:rPr>
          <w:rFonts w:ascii="Times New Roman" w:hAnsi="Times New Roman" w:cs="Times New Roman"/>
          <w:b/>
          <w:sz w:val="28"/>
          <w:szCs w:val="28"/>
        </w:rPr>
        <w:t>Recommendation</w:t>
      </w:r>
      <w:r>
        <w:rPr>
          <w:rFonts w:ascii="Times New Roman" w:hAnsi="Times New Roman" w:cs="Times New Roman"/>
          <w:b/>
          <w:sz w:val="28"/>
          <w:szCs w:val="28"/>
        </w:rPr>
        <w:t>s</w:t>
      </w:r>
    </w:p>
    <w:p w:rsidR="00351F5B" w:rsidRPr="00ED0766" w:rsidRDefault="00ED0766" w:rsidP="00BC4BDC">
      <w:pPr>
        <w:spacing w:line="360" w:lineRule="auto"/>
        <w:jc w:val="both"/>
        <w:rPr>
          <w:rFonts w:ascii="Times New Roman" w:hAnsi="Times New Roman" w:cs="Times New Roman"/>
          <w:sz w:val="24"/>
          <w:szCs w:val="28"/>
        </w:rPr>
      </w:pPr>
      <w:r>
        <w:rPr>
          <w:rFonts w:ascii="Times New Roman" w:hAnsi="Times New Roman" w:cs="Times New Roman"/>
          <w:sz w:val="24"/>
          <w:szCs w:val="28"/>
        </w:rPr>
        <w:t>Bashundhara group is very successfully running it</w:t>
      </w:r>
      <w:r w:rsidR="00A9070C">
        <w:rPr>
          <w:rFonts w:ascii="Times New Roman" w:hAnsi="Times New Roman" w:cs="Times New Roman"/>
          <w:sz w:val="24"/>
          <w:szCs w:val="28"/>
        </w:rPr>
        <w:t>s business around</w:t>
      </w:r>
      <w:r>
        <w:rPr>
          <w:rFonts w:ascii="Times New Roman" w:hAnsi="Times New Roman" w:cs="Times New Roman"/>
          <w:sz w:val="24"/>
          <w:szCs w:val="28"/>
        </w:rPr>
        <w:t xml:space="preserve"> the country. The one of the best qualities of this company is that it is not complacent and always ready to accept the useful changes.</w:t>
      </w:r>
      <w:r w:rsidR="00BC4BDC">
        <w:rPr>
          <w:rFonts w:ascii="Times New Roman" w:hAnsi="Times New Roman" w:cs="Times New Roman"/>
          <w:sz w:val="24"/>
          <w:szCs w:val="28"/>
        </w:rPr>
        <w:t xml:space="preserve"> Though it has already the well-established policies for the recruitment and selection process, some effective opinions are recommended for further progress</w:t>
      </w:r>
      <w:r w:rsidR="00A9070C">
        <w:rPr>
          <w:rFonts w:ascii="Times New Roman" w:hAnsi="Times New Roman" w:cs="Times New Roman"/>
          <w:sz w:val="24"/>
          <w:szCs w:val="28"/>
        </w:rPr>
        <w:t xml:space="preserve"> of talent acquisitions</w:t>
      </w:r>
      <w:r w:rsidR="00BC4BDC">
        <w:rPr>
          <w:rFonts w:ascii="Times New Roman" w:hAnsi="Times New Roman" w:cs="Times New Roman"/>
          <w:sz w:val="24"/>
          <w:szCs w:val="28"/>
        </w:rPr>
        <w:t>:</w:t>
      </w:r>
    </w:p>
    <w:p w:rsidR="00404A44" w:rsidRDefault="00AB0480" w:rsidP="009E23E0">
      <w:pPr>
        <w:pStyle w:val="ListParagraph"/>
        <w:numPr>
          <w:ilvl w:val="0"/>
          <w:numId w:val="28"/>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 HR departm</w:t>
      </w:r>
      <w:r w:rsidR="00A9070C">
        <w:rPr>
          <w:rFonts w:ascii="Times New Roman" w:hAnsi="Times New Roman" w:cs="Times New Roman"/>
          <w:bCs/>
          <w:sz w:val="24"/>
          <w:szCs w:val="24"/>
        </w:rPr>
        <w:t>ent must be more concerned on manpower planning as it i</w:t>
      </w:r>
      <w:r>
        <w:rPr>
          <w:rFonts w:ascii="Times New Roman" w:hAnsi="Times New Roman" w:cs="Times New Roman"/>
          <w:bCs/>
          <w:sz w:val="24"/>
          <w:szCs w:val="24"/>
        </w:rPr>
        <w:t xml:space="preserve">s the vital part of the ultimate success of managing and utilizing </w:t>
      </w:r>
      <w:r w:rsidR="00A9070C">
        <w:rPr>
          <w:rFonts w:ascii="Times New Roman" w:hAnsi="Times New Roman" w:cs="Times New Roman"/>
          <w:bCs/>
          <w:sz w:val="24"/>
          <w:szCs w:val="24"/>
        </w:rPr>
        <w:t xml:space="preserve">the </w:t>
      </w:r>
      <w:r>
        <w:rPr>
          <w:rFonts w:ascii="Times New Roman" w:hAnsi="Times New Roman" w:cs="Times New Roman"/>
          <w:bCs/>
          <w:sz w:val="24"/>
          <w:szCs w:val="24"/>
        </w:rPr>
        <w:t>manpower. They should establish some normative techniques rather than depending on the assumption for forecasting the manpower demand and supply. For instance, Linear Regression Model for forecasting HR Demand</w:t>
      </w:r>
      <w:r w:rsidR="001E68C8">
        <w:rPr>
          <w:rFonts w:ascii="Times New Roman" w:hAnsi="Times New Roman" w:cs="Times New Roman"/>
          <w:bCs/>
          <w:sz w:val="24"/>
          <w:szCs w:val="24"/>
        </w:rPr>
        <w:t xml:space="preserve">; </w:t>
      </w:r>
      <w:r w:rsidR="003669C9">
        <w:rPr>
          <w:rFonts w:ascii="Times New Roman" w:hAnsi="Times New Roman" w:cs="Times New Roman"/>
          <w:bCs/>
          <w:sz w:val="24"/>
          <w:szCs w:val="24"/>
        </w:rPr>
        <w:t xml:space="preserve">Movement Analysis, Vacancy Model, Markov Analysis </w:t>
      </w:r>
      <w:r w:rsidR="001E68C8">
        <w:rPr>
          <w:rFonts w:ascii="Times New Roman" w:hAnsi="Times New Roman" w:cs="Times New Roman"/>
          <w:bCs/>
          <w:sz w:val="24"/>
          <w:szCs w:val="24"/>
        </w:rPr>
        <w:t>can be used for anticipating manpower supply</w:t>
      </w:r>
      <w:r w:rsidR="00DF291C">
        <w:rPr>
          <w:rFonts w:ascii="Times New Roman" w:hAnsi="Times New Roman" w:cs="Times New Roman"/>
          <w:bCs/>
          <w:sz w:val="24"/>
          <w:szCs w:val="24"/>
        </w:rPr>
        <w:t xml:space="preserve"> </w:t>
      </w:r>
      <w:sdt>
        <w:sdtPr>
          <w:rPr>
            <w:rFonts w:ascii="Times New Roman" w:hAnsi="Times New Roman" w:cs="Times New Roman"/>
            <w:bCs/>
            <w:sz w:val="24"/>
            <w:szCs w:val="24"/>
          </w:rPr>
          <w:id w:val="-1142341086"/>
          <w:citation/>
        </w:sdtPr>
        <w:sdtEndPr/>
        <w:sdtContent>
          <w:r w:rsidR="00DF291C">
            <w:rPr>
              <w:rFonts w:ascii="Times New Roman" w:hAnsi="Times New Roman" w:cs="Times New Roman"/>
              <w:bCs/>
              <w:sz w:val="24"/>
              <w:szCs w:val="24"/>
            </w:rPr>
            <w:fldChar w:fldCharType="begin"/>
          </w:r>
          <w:r w:rsidR="00DF291C">
            <w:rPr>
              <w:rFonts w:ascii="Times New Roman" w:hAnsi="Times New Roman" w:cs="Times New Roman"/>
              <w:bCs/>
              <w:sz w:val="24"/>
              <w:szCs w:val="24"/>
            </w:rPr>
            <w:instrText xml:space="preserve"> CITATION Ken \l 1033 </w:instrText>
          </w:r>
          <w:r w:rsidR="00DF291C">
            <w:rPr>
              <w:rFonts w:ascii="Times New Roman" w:hAnsi="Times New Roman" w:cs="Times New Roman"/>
              <w:bCs/>
              <w:sz w:val="24"/>
              <w:szCs w:val="24"/>
            </w:rPr>
            <w:fldChar w:fldCharType="separate"/>
          </w:r>
          <w:r w:rsidR="00DF291C" w:rsidRPr="00DF291C">
            <w:rPr>
              <w:rFonts w:ascii="Times New Roman" w:hAnsi="Times New Roman" w:cs="Times New Roman"/>
              <w:noProof/>
              <w:sz w:val="24"/>
              <w:szCs w:val="24"/>
            </w:rPr>
            <w:t>(, Kenneth; , Monica;)</w:t>
          </w:r>
          <w:r w:rsidR="00DF291C">
            <w:rPr>
              <w:rFonts w:ascii="Times New Roman" w:hAnsi="Times New Roman" w:cs="Times New Roman"/>
              <w:bCs/>
              <w:sz w:val="24"/>
              <w:szCs w:val="24"/>
            </w:rPr>
            <w:fldChar w:fldCharType="end"/>
          </w:r>
        </w:sdtContent>
      </w:sdt>
      <w:r w:rsidR="001E68C8">
        <w:rPr>
          <w:rFonts w:ascii="Times New Roman" w:hAnsi="Times New Roman" w:cs="Times New Roman"/>
          <w:bCs/>
          <w:sz w:val="24"/>
          <w:szCs w:val="24"/>
        </w:rPr>
        <w:t>.</w:t>
      </w:r>
    </w:p>
    <w:p w:rsidR="009E23E0" w:rsidRPr="00F426A4" w:rsidRDefault="009E23E0" w:rsidP="009E23E0">
      <w:pPr>
        <w:pStyle w:val="ListParagraph"/>
        <w:numPr>
          <w:ilvl w:val="0"/>
          <w:numId w:val="28"/>
        </w:numPr>
        <w:spacing w:line="360" w:lineRule="auto"/>
        <w:jc w:val="both"/>
        <w:rPr>
          <w:rFonts w:ascii="Times New Roman" w:hAnsi="Times New Roman" w:cs="Times New Roman"/>
          <w:bCs/>
          <w:sz w:val="24"/>
          <w:szCs w:val="24"/>
        </w:rPr>
      </w:pPr>
      <w:r w:rsidRPr="00F426A4">
        <w:rPr>
          <w:rFonts w:ascii="Times New Roman" w:hAnsi="Times New Roman" w:cs="Times New Roman"/>
          <w:bCs/>
          <w:sz w:val="24"/>
          <w:szCs w:val="24"/>
        </w:rPr>
        <w:t xml:space="preserve">The </w:t>
      </w:r>
      <w:r>
        <w:rPr>
          <w:rFonts w:ascii="Times New Roman" w:hAnsi="Times New Roman" w:cs="Times New Roman"/>
          <w:bCs/>
          <w:sz w:val="24"/>
          <w:szCs w:val="24"/>
        </w:rPr>
        <w:t>concerned department</w:t>
      </w:r>
      <w:r w:rsidRPr="00F426A4">
        <w:rPr>
          <w:rFonts w:ascii="Times New Roman" w:hAnsi="Times New Roman" w:cs="Times New Roman"/>
          <w:bCs/>
          <w:sz w:val="24"/>
          <w:szCs w:val="24"/>
        </w:rPr>
        <w:t xml:space="preserve"> may publish the job advertisement and application format on their own web site</w:t>
      </w:r>
      <w:r>
        <w:rPr>
          <w:rFonts w:ascii="Times New Roman" w:hAnsi="Times New Roman" w:cs="Times New Roman"/>
          <w:bCs/>
          <w:sz w:val="24"/>
          <w:szCs w:val="24"/>
        </w:rPr>
        <w:t xml:space="preserve"> and establish </w:t>
      </w:r>
      <w:proofErr w:type="gramStart"/>
      <w:r>
        <w:rPr>
          <w:rFonts w:ascii="Times New Roman" w:hAnsi="Times New Roman" w:cs="Times New Roman"/>
          <w:bCs/>
          <w:sz w:val="24"/>
          <w:szCs w:val="24"/>
        </w:rPr>
        <w:t>a software</w:t>
      </w:r>
      <w:proofErr w:type="gramEnd"/>
      <w:r>
        <w:rPr>
          <w:rFonts w:ascii="Times New Roman" w:hAnsi="Times New Roman" w:cs="Times New Roman"/>
          <w:bCs/>
          <w:sz w:val="24"/>
          <w:szCs w:val="24"/>
        </w:rPr>
        <w:t xml:space="preserve"> with logical direction of CV sorting for searching potential candidates which will save their time.</w:t>
      </w:r>
    </w:p>
    <w:p w:rsidR="009E23E0" w:rsidRPr="00A0533F" w:rsidRDefault="009E23E0" w:rsidP="009E23E0">
      <w:pPr>
        <w:pStyle w:val="ListParagraph"/>
        <w:numPr>
          <w:ilvl w:val="0"/>
          <w:numId w:val="28"/>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 xml:space="preserve">The HR </w:t>
      </w:r>
      <w:proofErr w:type="gramStart"/>
      <w:r>
        <w:rPr>
          <w:rFonts w:ascii="Times New Roman" w:hAnsi="Times New Roman" w:cs="Times New Roman"/>
          <w:sz w:val="24"/>
          <w:szCs w:val="28"/>
        </w:rPr>
        <w:t>department need</w:t>
      </w:r>
      <w:proofErr w:type="gramEnd"/>
      <w:r>
        <w:rPr>
          <w:rFonts w:ascii="Times New Roman" w:hAnsi="Times New Roman" w:cs="Times New Roman"/>
          <w:sz w:val="24"/>
          <w:szCs w:val="28"/>
        </w:rPr>
        <w:t xml:space="preserve"> to</w:t>
      </w:r>
      <w:r w:rsidR="00A9070C">
        <w:rPr>
          <w:rFonts w:ascii="Times New Roman" w:hAnsi="Times New Roman" w:cs="Times New Roman"/>
          <w:sz w:val="24"/>
          <w:szCs w:val="28"/>
        </w:rPr>
        <w:t xml:space="preserve"> establi</w:t>
      </w:r>
      <w:r w:rsidR="004C2028">
        <w:rPr>
          <w:rFonts w:ascii="Times New Roman" w:hAnsi="Times New Roman" w:cs="Times New Roman"/>
          <w:sz w:val="24"/>
          <w:szCs w:val="28"/>
        </w:rPr>
        <w:t>sh a proper automation system for</w:t>
      </w:r>
      <w:r w:rsidR="00A9070C">
        <w:rPr>
          <w:rFonts w:ascii="Times New Roman" w:hAnsi="Times New Roman" w:cs="Times New Roman"/>
          <w:sz w:val="24"/>
          <w:szCs w:val="28"/>
        </w:rPr>
        <w:t xml:space="preserve"> the talent acquisition</w:t>
      </w:r>
      <w:r w:rsidR="004C2028">
        <w:rPr>
          <w:rFonts w:ascii="Times New Roman" w:hAnsi="Times New Roman" w:cs="Times New Roman"/>
          <w:sz w:val="24"/>
          <w:szCs w:val="28"/>
        </w:rPr>
        <w:t>. Initially, they can</w:t>
      </w:r>
      <w:r>
        <w:rPr>
          <w:rFonts w:ascii="Times New Roman" w:hAnsi="Times New Roman" w:cs="Times New Roman"/>
          <w:sz w:val="24"/>
          <w:szCs w:val="28"/>
        </w:rPr>
        <w:t xml:space="preserve"> update their HR Today software (HRIS) and link this with </w:t>
      </w:r>
      <w:r w:rsidR="00A9070C">
        <w:rPr>
          <w:rFonts w:ascii="Times New Roman" w:hAnsi="Times New Roman" w:cs="Times New Roman"/>
          <w:sz w:val="24"/>
          <w:szCs w:val="28"/>
        </w:rPr>
        <w:t xml:space="preserve">talent </w:t>
      </w:r>
      <w:r>
        <w:rPr>
          <w:rFonts w:ascii="Times New Roman" w:hAnsi="Times New Roman" w:cs="Times New Roman"/>
          <w:sz w:val="24"/>
          <w:szCs w:val="28"/>
        </w:rPr>
        <w:t xml:space="preserve">recruitment and selection tasks. It has been observed that the huge time is spent on </w:t>
      </w:r>
      <w:r w:rsidR="004C2028">
        <w:rPr>
          <w:rFonts w:ascii="Times New Roman" w:hAnsi="Times New Roman" w:cs="Times New Roman"/>
          <w:sz w:val="24"/>
          <w:szCs w:val="28"/>
        </w:rPr>
        <w:t xml:space="preserve">CV sorting, </w:t>
      </w:r>
      <w:r>
        <w:rPr>
          <w:rFonts w:ascii="Times New Roman" w:hAnsi="Times New Roman" w:cs="Times New Roman"/>
          <w:sz w:val="24"/>
          <w:szCs w:val="28"/>
        </w:rPr>
        <w:t>making the candidates’ Profile assessment and communicating with them. If these tasks maintained by the software, lots of time will be saved. Moreover</w:t>
      </w:r>
      <w:r w:rsidR="0093750B">
        <w:rPr>
          <w:rFonts w:ascii="Times New Roman" w:hAnsi="Times New Roman" w:cs="Times New Roman"/>
          <w:sz w:val="24"/>
          <w:szCs w:val="28"/>
        </w:rPr>
        <w:t>,</w:t>
      </w:r>
      <w:r>
        <w:rPr>
          <w:rFonts w:ascii="Times New Roman" w:hAnsi="Times New Roman" w:cs="Times New Roman"/>
          <w:sz w:val="24"/>
          <w:szCs w:val="28"/>
        </w:rPr>
        <w:t xml:space="preserve"> the average lead time of r</w:t>
      </w:r>
      <w:r w:rsidR="00A9070C">
        <w:rPr>
          <w:rFonts w:ascii="Times New Roman" w:hAnsi="Times New Roman" w:cs="Times New Roman"/>
          <w:sz w:val="24"/>
          <w:szCs w:val="28"/>
        </w:rPr>
        <w:t>ecruitment should not be above 2</w:t>
      </w:r>
      <w:r>
        <w:rPr>
          <w:rFonts w:ascii="Times New Roman" w:hAnsi="Times New Roman" w:cs="Times New Roman"/>
          <w:sz w:val="24"/>
          <w:szCs w:val="28"/>
        </w:rPr>
        <w:t xml:space="preserve"> months.</w:t>
      </w:r>
    </w:p>
    <w:p w:rsidR="009E23E0" w:rsidRPr="009E23E0" w:rsidRDefault="009E23E0" w:rsidP="009E23E0">
      <w:pPr>
        <w:pStyle w:val="ListParagraph"/>
        <w:numPr>
          <w:ilvl w:val="0"/>
          <w:numId w:val="28"/>
        </w:numPr>
        <w:spacing w:after="0" w:line="360" w:lineRule="auto"/>
        <w:jc w:val="both"/>
        <w:rPr>
          <w:rFonts w:ascii="Times New Roman" w:hAnsi="Times New Roman" w:cs="Times New Roman"/>
          <w:sz w:val="24"/>
          <w:szCs w:val="28"/>
        </w:rPr>
      </w:pPr>
      <w:r w:rsidRPr="00AE3700">
        <w:rPr>
          <w:rFonts w:ascii="Times New Roman" w:hAnsi="Times New Roman" w:cs="Times New Roman"/>
          <w:sz w:val="24"/>
          <w:szCs w:val="28"/>
        </w:rPr>
        <w:t>There is not any research on the reason of NO SHOWS. So, the HR department must be aware about this. Like, they can make a survey on the candidates during the last selection test to know about the acceptancy of the several tests, the methods of the tests and to take some advices for further betterment as well as the reason to reject the job.</w:t>
      </w:r>
    </w:p>
    <w:p w:rsidR="009E23E0" w:rsidRPr="00351F5B" w:rsidRDefault="009E23E0" w:rsidP="009E23E0">
      <w:pPr>
        <w:pStyle w:val="ListParagraph"/>
        <w:numPr>
          <w:ilvl w:val="0"/>
          <w:numId w:val="28"/>
        </w:numPr>
        <w:spacing w:after="0" w:line="360" w:lineRule="auto"/>
        <w:jc w:val="both"/>
        <w:rPr>
          <w:rFonts w:ascii="Times New Roman" w:hAnsi="Times New Roman" w:cs="Times New Roman"/>
          <w:sz w:val="24"/>
          <w:szCs w:val="28"/>
        </w:rPr>
      </w:pPr>
      <w:r w:rsidRPr="00AE3700">
        <w:rPr>
          <w:rFonts w:ascii="Times New Roman" w:hAnsi="Times New Roman" w:cs="Times New Roman"/>
          <w:sz w:val="24"/>
          <w:szCs w:val="28"/>
        </w:rPr>
        <w:lastRenderedPageBreak/>
        <w:t xml:space="preserve">The company should be more flexible for hiring the female employees as they are also the assets of the country and they have lots of potentialities which can be utilized for the company’s </w:t>
      </w:r>
      <w:r w:rsidRPr="00351F5B">
        <w:rPr>
          <w:rFonts w:ascii="Times New Roman" w:hAnsi="Times New Roman" w:cs="Times New Roman"/>
          <w:sz w:val="24"/>
          <w:szCs w:val="28"/>
        </w:rPr>
        <w:t>success.</w:t>
      </w:r>
    </w:p>
    <w:p w:rsidR="009E23E0" w:rsidRPr="00AE3700" w:rsidRDefault="009E23E0" w:rsidP="009E23E0">
      <w:pPr>
        <w:pStyle w:val="ListParagraph"/>
        <w:numPr>
          <w:ilvl w:val="0"/>
          <w:numId w:val="28"/>
        </w:numPr>
        <w:spacing w:after="0" w:line="360" w:lineRule="auto"/>
        <w:jc w:val="both"/>
        <w:rPr>
          <w:rFonts w:ascii="Times New Roman" w:hAnsi="Times New Roman" w:cs="Times New Roman"/>
          <w:sz w:val="24"/>
          <w:szCs w:val="28"/>
        </w:rPr>
      </w:pPr>
      <w:r w:rsidRPr="00AE3700">
        <w:rPr>
          <w:rFonts w:ascii="Times New Roman" w:hAnsi="Times New Roman" w:cs="Times New Roman"/>
          <w:sz w:val="24"/>
          <w:szCs w:val="28"/>
        </w:rPr>
        <w:t>It has been noticed that there is no planning for meeting up the urgent requirement of the workforce. The recruitment team must be ready and maintain the precautions to face this urgency</w:t>
      </w:r>
      <w:r w:rsidR="004C2028">
        <w:rPr>
          <w:rFonts w:ascii="Times New Roman" w:hAnsi="Times New Roman" w:cs="Times New Roman"/>
          <w:sz w:val="24"/>
          <w:szCs w:val="28"/>
        </w:rPr>
        <w:t xml:space="preserve"> proactively</w:t>
      </w:r>
      <w:r w:rsidRPr="00AE3700">
        <w:rPr>
          <w:rFonts w:ascii="Times New Roman" w:hAnsi="Times New Roman" w:cs="Times New Roman"/>
          <w:sz w:val="24"/>
          <w:szCs w:val="28"/>
        </w:rPr>
        <w:t>.</w:t>
      </w:r>
      <w:r>
        <w:rPr>
          <w:rFonts w:ascii="Times New Roman" w:hAnsi="Times New Roman" w:cs="Times New Roman"/>
          <w:sz w:val="24"/>
          <w:szCs w:val="28"/>
        </w:rPr>
        <w:t xml:space="preserve"> </w:t>
      </w:r>
      <w:r w:rsidR="00C342CA">
        <w:rPr>
          <w:rFonts w:ascii="Times New Roman" w:hAnsi="Times New Roman" w:cs="Times New Roman"/>
          <w:sz w:val="24"/>
          <w:szCs w:val="28"/>
        </w:rPr>
        <w:t>They can</w:t>
      </w:r>
      <w:r w:rsidR="004C2028">
        <w:rPr>
          <w:rFonts w:ascii="Times New Roman" w:hAnsi="Times New Roman" w:cs="Times New Roman"/>
          <w:sz w:val="24"/>
          <w:szCs w:val="28"/>
        </w:rPr>
        <w:t xml:space="preserve"> m</w:t>
      </w:r>
      <w:r w:rsidR="00C342CA">
        <w:rPr>
          <w:rFonts w:ascii="Times New Roman" w:hAnsi="Times New Roman" w:cs="Times New Roman"/>
          <w:sz w:val="24"/>
          <w:szCs w:val="28"/>
        </w:rPr>
        <w:t xml:space="preserve">aintain a </w:t>
      </w:r>
      <w:r w:rsidR="004C2028">
        <w:rPr>
          <w:rFonts w:ascii="Times New Roman" w:hAnsi="Times New Roman" w:cs="Times New Roman"/>
          <w:sz w:val="24"/>
          <w:szCs w:val="28"/>
        </w:rPr>
        <w:t>contact through establishing own employment media with the candidates who</w:t>
      </w:r>
      <w:r w:rsidR="00C342CA">
        <w:rPr>
          <w:rFonts w:ascii="Times New Roman" w:hAnsi="Times New Roman" w:cs="Times New Roman"/>
          <w:sz w:val="24"/>
          <w:szCs w:val="28"/>
        </w:rPr>
        <w:t xml:space="preserve"> failed to</w:t>
      </w:r>
      <w:r w:rsidR="0093750B">
        <w:rPr>
          <w:rFonts w:ascii="Times New Roman" w:hAnsi="Times New Roman" w:cs="Times New Roman"/>
          <w:sz w:val="24"/>
          <w:szCs w:val="28"/>
        </w:rPr>
        <w:t xml:space="preserve"> participate on the interview</w:t>
      </w:r>
      <w:r w:rsidR="00C342CA">
        <w:rPr>
          <w:rFonts w:ascii="Times New Roman" w:hAnsi="Times New Roman" w:cs="Times New Roman"/>
          <w:sz w:val="24"/>
          <w:szCs w:val="28"/>
        </w:rPr>
        <w:t xml:space="preserve"> for some rational reasons, and also who</w:t>
      </w:r>
      <w:r w:rsidR="004C2028">
        <w:rPr>
          <w:rFonts w:ascii="Times New Roman" w:hAnsi="Times New Roman" w:cs="Times New Roman"/>
          <w:sz w:val="24"/>
          <w:szCs w:val="28"/>
        </w:rPr>
        <w:t xml:space="preserve"> were not selected earlier but have other potentialities. This will not only reduce the time to hire the talents but also minimize the cost.</w:t>
      </w:r>
    </w:p>
    <w:p w:rsidR="009E23E0" w:rsidRPr="009E23E0" w:rsidRDefault="009E23E0" w:rsidP="009E23E0">
      <w:pPr>
        <w:pStyle w:val="ListParagraph"/>
        <w:numPr>
          <w:ilvl w:val="0"/>
          <w:numId w:val="28"/>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 xml:space="preserve">As, the company need huge workforce to run the large business, there is a frequency of taking interview. Thus, there must be the arrangement of an </w:t>
      </w:r>
      <w:r w:rsidR="0093750B">
        <w:rPr>
          <w:rFonts w:ascii="Times New Roman" w:hAnsi="Times New Roman" w:cs="Times New Roman"/>
          <w:sz w:val="24"/>
          <w:szCs w:val="28"/>
        </w:rPr>
        <w:t xml:space="preserve">individual </w:t>
      </w:r>
      <w:r>
        <w:rPr>
          <w:rFonts w:ascii="Times New Roman" w:hAnsi="Times New Roman" w:cs="Times New Roman"/>
          <w:sz w:val="24"/>
          <w:szCs w:val="28"/>
        </w:rPr>
        <w:t>interview room with adequate resources for the recruitment and selection purpose.</w:t>
      </w:r>
    </w:p>
    <w:p w:rsidR="00AE3700" w:rsidRDefault="00AE3700" w:rsidP="00AE3700">
      <w:pPr>
        <w:pStyle w:val="ListParagraph"/>
        <w:numPr>
          <w:ilvl w:val="0"/>
          <w:numId w:val="28"/>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They must be concerned about the error occurred in the interview</w:t>
      </w:r>
      <w:r w:rsidR="00A0533F">
        <w:rPr>
          <w:rFonts w:ascii="Times New Roman" w:hAnsi="Times New Roman" w:cs="Times New Roman"/>
          <w:sz w:val="24"/>
          <w:szCs w:val="28"/>
        </w:rPr>
        <w:t xml:space="preserve"> time by the interview board</w:t>
      </w:r>
      <w:r>
        <w:rPr>
          <w:rFonts w:ascii="Times New Roman" w:hAnsi="Times New Roman" w:cs="Times New Roman"/>
          <w:sz w:val="24"/>
          <w:szCs w:val="28"/>
        </w:rPr>
        <w:t>. For mitigating the errors</w:t>
      </w:r>
      <w:r w:rsidR="00282D93">
        <w:rPr>
          <w:rFonts w:ascii="Times New Roman" w:hAnsi="Times New Roman" w:cs="Times New Roman"/>
          <w:sz w:val="24"/>
          <w:szCs w:val="28"/>
        </w:rPr>
        <w:t>,</w:t>
      </w:r>
      <w:r>
        <w:rPr>
          <w:rFonts w:ascii="Times New Roman" w:hAnsi="Times New Roman" w:cs="Times New Roman"/>
          <w:sz w:val="24"/>
          <w:szCs w:val="28"/>
        </w:rPr>
        <w:t xml:space="preserve"> they</w:t>
      </w:r>
      <w:r w:rsidR="00282D93">
        <w:rPr>
          <w:rFonts w:ascii="Times New Roman" w:hAnsi="Times New Roman" w:cs="Times New Roman"/>
          <w:sz w:val="24"/>
          <w:szCs w:val="28"/>
        </w:rPr>
        <w:t xml:space="preserve"> must be prepared with the reliable questions so that they can understand the subject matter knowledge of the candidates on the particular job. Moreover, the assessment techniques must also be reli</w:t>
      </w:r>
      <w:r w:rsidR="00351F5B">
        <w:rPr>
          <w:rFonts w:ascii="Times New Roman" w:hAnsi="Times New Roman" w:cs="Times New Roman"/>
          <w:sz w:val="24"/>
          <w:szCs w:val="28"/>
        </w:rPr>
        <w:t>able with the particular job and it will help them for</w:t>
      </w:r>
      <w:r w:rsidR="00282D93">
        <w:rPr>
          <w:rFonts w:ascii="Times New Roman" w:hAnsi="Times New Roman" w:cs="Times New Roman"/>
          <w:sz w:val="24"/>
          <w:szCs w:val="28"/>
        </w:rPr>
        <w:t xml:space="preserve"> better judgement of the </w:t>
      </w:r>
      <w:r w:rsidR="00A0533F">
        <w:rPr>
          <w:rFonts w:ascii="Times New Roman" w:hAnsi="Times New Roman" w:cs="Times New Roman"/>
          <w:sz w:val="24"/>
          <w:szCs w:val="28"/>
        </w:rPr>
        <w:t>Knowledge, Skill, and Attitude (KSA) of the candidates.</w:t>
      </w:r>
    </w:p>
    <w:p w:rsidR="009E23E0" w:rsidRPr="0093750B" w:rsidRDefault="009E23E0" w:rsidP="0093750B">
      <w:pPr>
        <w:pStyle w:val="ListParagraph"/>
        <w:numPr>
          <w:ilvl w:val="0"/>
          <w:numId w:val="28"/>
        </w:numPr>
        <w:spacing w:after="0" w:line="360" w:lineRule="auto"/>
        <w:jc w:val="both"/>
        <w:rPr>
          <w:rFonts w:ascii="Times New Roman" w:hAnsi="Times New Roman" w:cs="Times New Roman"/>
          <w:b/>
          <w:bCs/>
          <w:sz w:val="24"/>
          <w:szCs w:val="28"/>
        </w:rPr>
      </w:pPr>
      <w:r w:rsidRPr="001C0CE7">
        <w:rPr>
          <w:rFonts w:ascii="Times New Roman" w:hAnsi="Times New Roman" w:cs="Times New Roman"/>
          <w:sz w:val="24"/>
          <w:szCs w:val="28"/>
        </w:rPr>
        <w:t>As, the mid-level empl</w:t>
      </w:r>
      <w:r w:rsidR="0093750B">
        <w:rPr>
          <w:rFonts w:ascii="Times New Roman" w:hAnsi="Times New Roman" w:cs="Times New Roman"/>
          <w:sz w:val="24"/>
          <w:szCs w:val="28"/>
        </w:rPr>
        <w:t>oyees have a huge responsibilities</w:t>
      </w:r>
      <w:r w:rsidRPr="001C0CE7">
        <w:rPr>
          <w:rFonts w:ascii="Times New Roman" w:hAnsi="Times New Roman" w:cs="Times New Roman"/>
          <w:sz w:val="24"/>
          <w:szCs w:val="28"/>
        </w:rPr>
        <w:t xml:space="preserve"> to maintain the large workforce and co-operate with the top level, the candidates of this position </w:t>
      </w:r>
      <w:r>
        <w:rPr>
          <w:rFonts w:ascii="Times New Roman" w:hAnsi="Times New Roman" w:cs="Times New Roman"/>
          <w:sz w:val="24"/>
          <w:szCs w:val="28"/>
        </w:rPr>
        <w:t>must</w:t>
      </w:r>
      <w:r w:rsidRPr="001C0CE7">
        <w:rPr>
          <w:rFonts w:ascii="Times New Roman" w:hAnsi="Times New Roman" w:cs="Times New Roman"/>
          <w:sz w:val="24"/>
          <w:szCs w:val="28"/>
        </w:rPr>
        <w:t xml:space="preserve"> face the assessment test so that they are being accurately scrutinized.</w:t>
      </w:r>
      <w:r w:rsidR="0093750B">
        <w:rPr>
          <w:rFonts w:ascii="Times New Roman" w:hAnsi="Times New Roman" w:cs="Times New Roman"/>
          <w:bCs/>
          <w:sz w:val="24"/>
          <w:szCs w:val="24"/>
        </w:rPr>
        <w:t xml:space="preserve"> Moreover,</w:t>
      </w:r>
      <w:r w:rsidR="0093750B">
        <w:rPr>
          <w:rFonts w:ascii="Times New Roman" w:hAnsi="Times New Roman" w:cs="Times New Roman"/>
          <w:bCs/>
          <w:sz w:val="24"/>
          <w:szCs w:val="28"/>
        </w:rPr>
        <w:t xml:space="preserve"> as </w:t>
      </w:r>
      <w:r w:rsidR="0093750B" w:rsidRPr="0093750B">
        <w:rPr>
          <w:rFonts w:ascii="Times New Roman" w:hAnsi="Times New Roman" w:cs="Times New Roman"/>
          <w:bCs/>
          <w:sz w:val="24"/>
          <w:szCs w:val="28"/>
        </w:rPr>
        <w:t xml:space="preserve">the recruitment and selection process is not only expensive but also time consuming, the HR division may do </w:t>
      </w:r>
      <w:r w:rsidR="0093750B" w:rsidRPr="0093750B">
        <w:rPr>
          <w:rFonts w:ascii="Times New Roman" w:hAnsi="Times New Roman" w:cs="Times New Roman"/>
          <w:b/>
          <w:bCs/>
          <w:i/>
          <w:sz w:val="24"/>
          <w:szCs w:val="28"/>
        </w:rPr>
        <w:t>Succession planning</w:t>
      </w:r>
      <w:r w:rsidR="0093750B" w:rsidRPr="0093750B">
        <w:rPr>
          <w:rFonts w:ascii="Times New Roman" w:hAnsi="Times New Roman" w:cs="Times New Roman"/>
          <w:b/>
          <w:bCs/>
          <w:sz w:val="24"/>
          <w:szCs w:val="28"/>
        </w:rPr>
        <w:t xml:space="preserve"> </w:t>
      </w:r>
      <w:r w:rsidR="0093750B" w:rsidRPr="0093750B">
        <w:rPr>
          <w:rFonts w:ascii="Times New Roman" w:hAnsi="Times New Roman" w:cs="Times New Roman"/>
          <w:bCs/>
          <w:sz w:val="24"/>
          <w:szCs w:val="28"/>
        </w:rPr>
        <w:t>so that they can prepare the future leaders and retain the real talents.</w:t>
      </w:r>
    </w:p>
    <w:p w:rsidR="00A0533F" w:rsidRPr="009E23E0" w:rsidRDefault="00351F5B" w:rsidP="009E23E0">
      <w:pPr>
        <w:pStyle w:val="ListParagraph"/>
        <w:numPr>
          <w:ilvl w:val="0"/>
          <w:numId w:val="28"/>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t>The responsible personnel must give some motivational speech on the orientation program period so that the new members can comfortably accept their new occupation from the first date.</w:t>
      </w:r>
    </w:p>
    <w:p w:rsidR="00C342CA" w:rsidRDefault="001C0CE7" w:rsidP="00966B43">
      <w:pPr>
        <w:pStyle w:val="ListParagraph"/>
        <w:numPr>
          <w:ilvl w:val="0"/>
          <w:numId w:val="28"/>
        </w:numPr>
        <w:spacing w:after="0" w:line="360" w:lineRule="auto"/>
        <w:jc w:val="both"/>
        <w:rPr>
          <w:rFonts w:ascii="Times New Roman" w:hAnsi="Times New Roman" w:cs="Times New Roman"/>
          <w:sz w:val="24"/>
          <w:szCs w:val="28"/>
        </w:rPr>
      </w:pPr>
      <w:r>
        <w:rPr>
          <w:rFonts w:ascii="Times New Roman" w:hAnsi="Times New Roman" w:cs="Times New Roman"/>
          <w:sz w:val="24"/>
          <w:szCs w:val="28"/>
        </w:rPr>
        <w:lastRenderedPageBreak/>
        <w:t xml:space="preserve">The Human Resource department should concentrate on the </w:t>
      </w:r>
      <w:r w:rsidR="00A0533F">
        <w:rPr>
          <w:rFonts w:ascii="Times New Roman" w:hAnsi="Times New Roman" w:cs="Times New Roman"/>
          <w:sz w:val="24"/>
          <w:szCs w:val="28"/>
        </w:rPr>
        <w:t>Turnover</w:t>
      </w:r>
      <w:r>
        <w:rPr>
          <w:rFonts w:ascii="Times New Roman" w:hAnsi="Times New Roman" w:cs="Times New Roman"/>
          <w:sz w:val="24"/>
          <w:szCs w:val="28"/>
        </w:rPr>
        <w:t xml:space="preserve"> rate so that it may below 5%.</w:t>
      </w:r>
      <w:r w:rsidR="00A0533F">
        <w:rPr>
          <w:rFonts w:ascii="Times New Roman" w:hAnsi="Times New Roman" w:cs="Times New Roman"/>
          <w:sz w:val="24"/>
          <w:szCs w:val="28"/>
        </w:rPr>
        <w:t xml:space="preserve"> </w:t>
      </w:r>
      <w:r w:rsidR="00D977CE">
        <w:rPr>
          <w:rFonts w:ascii="Times New Roman" w:hAnsi="Times New Roman" w:cs="Times New Roman"/>
          <w:sz w:val="24"/>
          <w:szCs w:val="28"/>
        </w:rPr>
        <w:t xml:space="preserve">For </w:t>
      </w:r>
      <w:r w:rsidR="00C342CA">
        <w:rPr>
          <w:rFonts w:ascii="Times New Roman" w:hAnsi="Times New Roman" w:cs="Times New Roman"/>
          <w:sz w:val="24"/>
          <w:szCs w:val="28"/>
        </w:rPr>
        <w:t>this purpose, they should be more aware on</w:t>
      </w:r>
      <w:r w:rsidR="00D977CE">
        <w:rPr>
          <w:rFonts w:ascii="Times New Roman" w:hAnsi="Times New Roman" w:cs="Times New Roman"/>
          <w:sz w:val="24"/>
          <w:szCs w:val="28"/>
        </w:rPr>
        <w:t xml:space="preserve"> the</w:t>
      </w:r>
      <w:r w:rsidR="00C342CA">
        <w:rPr>
          <w:rFonts w:ascii="Times New Roman" w:hAnsi="Times New Roman" w:cs="Times New Roman"/>
          <w:sz w:val="24"/>
          <w:szCs w:val="28"/>
        </w:rPr>
        <w:t xml:space="preserve"> </w:t>
      </w:r>
      <w:r w:rsidR="00D977CE">
        <w:rPr>
          <w:rFonts w:ascii="Times New Roman" w:hAnsi="Times New Roman" w:cs="Times New Roman"/>
          <w:sz w:val="24"/>
          <w:szCs w:val="28"/>
        </w:rPr>
        <w:t>employees’</w:t>
      </w:r>
      <w:r w:rsidR="00BD1A17">
        <w:rPr>
          <w:rFonts w:ascii="Times New Roman" w:hAnsi="Times New Roman" w:cs="Times New Roman"/>
          <w:sz w:val="24"/>
          <w:szCs w:val="28"/>
        </w:rPr>
        <w:t xml:space="preserve"> betterment (e.g. training, flexible work</w:t>
      </w:r>
      <w:r w:rsidR="0093750B">
        <w:rPr>
          <w:rFonts w:ascii="Times New Roman" w:hAnsi="Times New Roman" w:cs="Times New Roman"/>
          <w:sz w:val="24"/>
          <w:szCs w:val="28"/>
        </w:rPr>
        <w:t>ing environment, motivation and so on</w:t>
      </w:r>
      <w:r w:rsidR="00BD1A17">
        <w:rPr>
          <w:rFonts w:ascii="Times New Roman" w:hAnsi="Times New Roman" w:cs="Times New Roman"/>
          <w:sz w:val="24"/>
          <w:szCs w:val="28"/>
        </w:rPr>
        <w:t>)</w:t>
      </w:r>
      <w:r w:rsidR="00F426A4">
        <w:rPr>
          <w:rFonts w:ascii="Times New Roman" w:hAnsi="Times New Roman" w:cs="Times New Roman"/>
          <w:sz w:val="24"/>
          <w:szCs w:val="28"/>
        </w:rPr>
        <w:t>.</w:t>
      </w:r>
    </w:p>
    <w:p w:rsidR="00C342CA" w:rsidRPr="005B5D22" w:rsidRDefault="00BF3FFE" w:rsidP="00C342CA">
      <w:pPr>
        <w:spacing w:after="0" w:line="360" w:lineRule="auto"/>
        <w:jc w:val="both"/>
        <w:rPr>
          <w:rFonts w:ascii="Times New Roman" w:hAnsi="Times New Roman" w:cs="Times New Roman"/>
          <w:b/>
          <w:bCs/>
          <w:sz w:val="28"/>
          <w:szCs w:val="24"/>
        </w:rPr>
      </w:pPr>
      <w:r w:rsidRPr="00C342CA">
        <w:rPr>
          <w:rFonts w:ascii="Times New Roman" w:hAnsi="Times New Roman" w:cs="Times New Roman"/>
          <w:b/>
          <w:bCs/>
          <w:sz w:val="28"/>
          <w:szCs w:val="24"/>
        </w:rPr>
        <w:t xml:space="preserve">7.1 </w:t>
      </w:r>
      <w:r w:rsidR="00966B43" w:rsidRPr="00C342CA">
        <w:rPr>
          <w:rFonts w:ascii="Times New Roman" w:hAnsi="Times New Roman" w:cs="Times New Roman"/>
          <w:b/>
          <w:bCs/>
          <w:sz w:val="28"/>
          <w:szCs w:val="24"/>
        </w:rPr>
        <w:t>Conclusion</w:t>
      </w:r>
    </w:p>
    <w:p w:rsidR="00312646" w:rsidRDefault="00966B43" w:rsidP="00966B4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 prosperity of every business enterprise depends on its human resources as this is the only intelligent resource which can control and monitor all other resources of the organization.</w:t>
      </w:r>
      <w:r w:rsidR="006C3BE6">
        <w:rPr>
          <w:rFonts w:ascii="Times New Roman" w:hAnsi="Times New Roman" w:cs="Times New Roman"/>
          <w:bCs/>
          <w:sz w:val="24"/>
          <w:szCs w:val="24"/>
        </w:rPr>
        <w:t xml:space="preserve"> Placement of the right person in a right position among thousands </w:t>
      </w:r>
      <w:r w:rsidR="00593F6E">
        <w:rPr>
          <w:rFonts w:ascii="Times New Roman" w:hAnsi="Times New Roman" w:cs="Times New Roman"/>
          <w:bCs/>
          <w:sz w:val="24"/>
          <w:szCs w:val="24"/>
        </w:rPr>
        <w:t xml:space="preserve">of </w:t>
      </w:r>
      <w:r w:rsidR="006C3BE6">
        <w:rPr>
          <w:rFonts w:ascii="Times New Roman" w:hAnsi="Times New Roman" w:cs="Times New Roman"/>
          <w:bCs/>
          <w:sz w:val="24"/>
          <w:szCs w:val="24"/>
        </w:rPr>
        <w:t>alternative</w:t>
      </w:r>
      <w:r w:rsidR="00593F6E">
        <w:rPr>
          <w:rFonts w:ascii="Times New Roman" w:hAnsi="Times New Roman" w:cs="Times New Roman"/>
          <w:bCs/>
          <w:sz w:val="24"/>
          <w:szCs w:val="24"/>
        </w:rPr>
        <w:t>s</w:t>
      </w:r>
      <w:r w:rsidR="006C3BE6">
        <w:rPr>
          <w:rFonts w:ascii="Times New Roman" w:hAnsi="Times New Roman" w:cs="Times New Roman"/>
          <w:bCs/>
          <w:sz w:val="24"/>
          <w:szCs w:val="24"/>
        </w:rPr>
        <w:t xml:space="preserve"> is very much challenging job. Proper recruitment and selection system can only </w:t>
      </w:r>
      <w:r w:rsidR="00C34DA8">
        <w:rPr>
          <w:rFonts w:ascii="Times New Roman" w:hAnsi="Times New Roman" w:cs="Times New Roman"/>
          <w:bCs/>
          <w:sz w:val="24"/>
          <w:szCs w:val="24"/>
        </w:rPr>
        <w:t xml:space="preserve">scrutinize the real talents and it also </w:t>
      </w:r>
      <w:r w:rsidR="006C3BE6">
        <w:rPr>
          <w:rFonts w:ascii="Times New Roman" w:hAnsi="Times New Roman" w:cs="Times New Roman"/>
          <w:bCs/>
          <w:sz w:val="24"/>
          <w:szCs w:val="24"/>
        </w:rPr>
        <w:t>help</w:t>
      </w:r>
      <w:r w:rsidR="00C34DA8">
        <w:rPr>
          <w:rFonts w:ascii="Times New Roman" w:hAnsi="Times New Roman" w:cs="Times New Roman"/>
          <w:bCs/>
          <w:sz w:val="24"/>
          <w:szCs w:val="24"/>
        </w:rPr>
        <w:t>s</w:t>
      </w:r>
      <w:r w:rsidR="006C3BE6">
        <w:rPr>
          <w:rFonts w:ascii="Times New Roman" w:hAnsi="Times New Roman" w:cs="Times New Roman"/>
          <w:bCs/>
          <w:sz w:val="24"/>
          <w:szCs w:val="24"/>
        </w:rPr>
        <w:t xml:space="preserve"> the supervisors or the line managers to bring out the effective outcome from the talented workforce.</w:t>
      </w:r>
      <w:r w:rsidR="007B4CA1">
        <w:rPr>
          <w:rFonts w:ascii="Times New Roman" w:hAnsi="Times New Roman" w:cs="Times New Roman"/>
          <w:bCs/>
          <w:sz w:val="24"/>
          <w:szCs w:val="24"/>
        </w:rPr>
        <w:t xml:space="preserve"> Thus, the HR team is always concerned about the accurate recruitment and selection process which may</w:t>
      </w:r>
      <w:r w:rsidR="00C34DA8">
        <w:rPr>
          <w:rFonts w:ascii="Times New Roman" w:hAnsi="Times New Roman" w:cs="Times New Roman"/>
          <w:bCs/>
          <w:sz w:val="24"/>
          <w:szCs w:val="24"/>
        </w:rPr>
        <w:t xml:space="preserve"> enable the organization to</w:t>
      </w:r>
      <w:r w:rsidR="007B4CA1">
        <w:rPr>
          <w:rFonts w:ascii="Times New Roman" w:hAnsi="Times New Roman" w:cs="Times New Roman"/>
          <w:bCs/>
          <w:sz w:val="24"/>
          <w:szCs w:val="24"/>
        </w:rPr>
        <w:t xml:space="preserve"> hire and retain the</w:t>
      </w:r>
      <w:r w:rsidR="00C34DA8">
        <w:rPr>
          <w:rFonts w:ascii="Times New Roman" w:hAnsi="Times New Roman" w:cs="Times New Roman"/>
          <w:bCs/>
          <w:sz w:val="24"/>
          <w:szCs w:val="24"/>
        </w:rPr>
        <w:t xml:space="preserve"> services of the</w:t>
      </w:r>
      <w:r w:rsidR="007B4CA1">
        <w:rPr>
          <w:rFonts w:ascii="Times New Roman" w:hAnsi="Times New Roman" w:cs="Times New Roman"/>
          <w:bCs/>
          <w:sz w:val="24"/>
          <w:szCs w:val="24"/>
        </w:rPr>
        <w:t xml:space="preserve"> best brains in the market.</w:t>
      </w:r>
      <w:r w:rsidR="00C34DA8">
        <w:rPr>
          <w:rFonts w:ascii="Times New Roman" w:hAnsi="Times New Roman" w:cs="Times New Roman"/>
          <w:bCs/>
          <w:sz w:val="24"/>
          <w:szCs w:val="24"/>
        </w:rPr>
        <w:t xml:space="preserve"> The </w:t>
      </w:r>
      <w:r w:rsidR="005B5D22">
        <w:rPr>
          <w:rFonts w:ascii="Times New Roman" w:hAnsi="Times New Roman" w:cs="Times New Roman"/>
          <w:bCs/>
          <w:sz w:val="24"/>
          <w:szCs w:val="24"/>
        </w:rPr>
        <w:t xml:space="preserve">effective </w:t>
      </w:r>
      <w:r w:rsidR="00C34DA8">
        <w:rPr>
          <w:rFonts w:ascii="Times New Roman" w:hAnsi="Times New Roman" w:cs="Times New Roman"/>
          <w:bCs/>
          <w:sz w:val="24"/>
          <w:szCs w:val="24"/>
        </w:rPr>
        <w:t>recruitment process attracts the qualified</w:t>
      </w:r>
      <w:r w:rsidR="0024403F">
        <w:rPr>
          <w:rFonts w:ascii="Times New Roman" w:hAnsi="Times New Roman" w:cs="Times New Roman"/>
          <w:bCs/>
          <w:sz w:val="24"/>
          <w:szCs w:val="24"/>
        </w:rPr>
        <w:t xml:space="preserve"> individuals on </w:t>
      </w:r>
      <w:r w:rsidR="00C34DA8">
        <w:rPr>
          <w:rFonts w:ascii="Times New Roman" w:hAnsi="Times New Roman" w:cs="Times New Roman"/>
          <w:bCs/>
          <w:sz w:val="24"/>
          <w:szCs w:val="24"/>
        </w:rPr>
        <w:t>the employment opportunities with creating a positive image of the company</w:t>
      </w:r>
      <w:r w:rsidR="0024403F">
        <w:rPr>
          <w:rFonts w:ascii="Times New Roman" w:hAnsi="Times New Roman" w:cs="Times New Roman"/>
          <w:bCs/>
          <w:sz w:val="24"/>
          <w:szCs w:val="24"/>
        </w:rPr>
        <w:t xml:space="preserve"> and giving chances to compare their qualification</w:t>
      </w:r>
      <w:r w:rsidR="005B5D22">
        <w:rPr>
          <w:rFonts w:ascii="Times New Roman" w:hAnsi="Times New Roman" w:cs="Times New Roman"/>
          <w:bCs/>
          <w:sz w:val="24"/>
          <w:szCs w:val="24"/>
        </w:rPr>
        <w:t>s</w:t>
      </w:r>
      <w:r w:rsidR="0024403F">
        <w:rPr>
          <w:rFonts w:ascii="Times New Roman" w:hAnsi="Times New Roman" w:cs="Times New Roman"/>
          <w:bCs/>
          <w:sz w:val="24"/>
          <w:szCs w:val="24"/>
        </w:rPr>
        <w:t xml:space="preserve"> and interests among the best candidates. It also enhances the enthusiasm of the competitive candidates to apply for the vacant positions.</w:t>
      </w:r>
      <w:r w:rsidR="00334A0D">
        <w:rPr>
          <w:rFonts w:ascii="Times New Roman" w:hAnsi="Times New Roman" w:cs="Times New Roman"/>
          <w:bCs/>
          <w:sz w:val="24"/>
          <w:szCs w:val="24"/>
        </w:rPr>
        <w:t xml:space="preserve"> Moreover, recruitment </w:t>
      </w:r>
      <w:r w:rsidR="00593F6E">
        <w:rPr>
          <w:rFonts w:ascii="Times New Roman" w:hAnsi="Times New Roman" w:cs="Times New Roman"/>
          <w:bCs/>
          <w:sz w:val="24"/>
          <w:szCs w:val="24"/>
        </w:rPr>
        <w:t>represents the first impression about the organization to the potential employees and helps them to decide whether they wish to work for such organization or not.</w:t>
      </w:r>
      <w:r w:rsidR="00523074">
        <w:rPr>
          <w:rFonts w:ascii="Times New Roman" w:hAnsi="Times New Roman" w:cs="Times New Roman"/>
          <w:bCs/>
          <w:sz w:val="24"/>
          <w:szCs w:val="24"/>
        </w:rPr>
        <w:t xml:space="preserve"> Last but not least, it must be mentioned that the HR team of Bashundhara group</w:t>
      </w:r>
      <w:r w:rsidR="00E66573">
        <w:rPr>
          <w:rFonts w:ascii="Times New Roman" w:hAnsi="Times New Roman" w:cs="Times New Roman"/>
          <w:bCs/>
          <w:sz w:val="24"/>
          <w:szCs w:val="24"/>
        </w:rPr>
        <w:t xml:space="preserve"> is always concerned</w:t>
      </w:r>
      <w:r w:rsidR="00523074">
        <w:rPr>
          <w:rFonts w:ascii="Times New Roman" w:hAnsi="Times New Roman" w:cs="Times New Roman"/>
          <w:bCs/>
          <w:sz w:val="24"/>
          <w:szCs w:val="24"/>
        </w:rPr>
        <w:t xml:space="preserve"> for choosing the right talents </w:t>
      </w:r>
      <w:r w:rsidR="00E66573">
        <w:rPr>
          <w:rFonts w:ascii="Times New Roman" w:hAnsi="Times New Roman" w:cs="Times New Roman"/>
          <w:bCs/>
          <w:sz w:val="24"/>
          <w:szCs w:val="24"/>
        </w:rPr>
        <w:t>and continuously trying to improve themselves for becoming the best recruitment and selection</w:t>
      </w:r>
      <w:r w:rsidR="005B5D22">
        <w:rPr>
          <w:rFonts w:ascii="Times New Roman" w:hAnsi="Times New Roman" w:cs="Times New Roman"/>
          <w:bCs/>
          <w:sz w:val="24"/>
          <w:szCs w:val="24"/>
        </w:rPr>
        <w:t xml:space="preserve"> team</w:t>
      </w:r>
      <w:r w:rsidR="00E66573">
        <w:rPr>
          <w:rFonts w:ascii="Times New Roman" w:hAnsi="Times New Roman" w:cs="Times New Roman"/>
          <w:bCs/>
          <w:sz w:val="24"/>
          <w:szCs w:val="24"/>
        </w:rPr>
        <w:t xml:space="preserve"> in the country.</w:t>
      </w:r>
    </w:p>
    <w:p w:rsidR="00286F32" w:rsidRDefault="00286F32" w:rsidP="00966B43">
      <w:pPr>
        <w:spacing w:line="360" w:lineRule="auto"/>
        <w:jc w:val="both"/>
        <w:rPr>
          <w:rFonts w:ascii="Times New Roman" w:hAnsi="Times New Roman" w:cs="Times New Roman"/>
          <w:bCs/>
          <w:sz w:val="24"/>
          <w:szCs w:val="24"/>
        </w:rPr>
      </w:pPr>
    </w:p>
    <w:p w:rsidR="00286F32" w:rsidRDefault="00286F32" w:rsidP="00966B43">
      <w:pPr>
        <w:spacing w:line="360" w:lineRule="auto"/>
        <w:jc w:val="both"/>
        <w:rPr>
          <w:rFonts w:ascii="Times New Roman" w:hAnsi="Times New Roman" w:cs="Times New Roman"/>
          <w:bCs/>
          <w:sz w:val="24"/>
          <w:szCs w:val="24"/>
        </w:rPr>
      </w:pPr>
    </w:p>
    <w:p w:rsidR="00286F32" w:rsidRDefault="00286F32" w:rsidP="00966B43">
      <w:pPr>
        <w:spacing w:line="360" w:lineRule="auto"/>
        <w:jc w:val="both"/>
        <w:rPr>
          <w:rFonts w:ascii="Times New Roman" w:hAnsi="Times New Roman" w:cs="Times New Roman"/>
          <w:bCs/>
          <w:sz w:val="24"/>
          <w:szCs w:val="24"/>
        </w:rPr>
      </w:pPr>
    </w:p>
    <w:p w:rsidR="007A4E05" w:rsidRDefault="007A4E05" w:rsidP="00966B43">
      <w:pPr>
        <w:spacing w:line="360" w:lineRule="auto"/>
        <w:jc w:val="both"/>
        <w:rPr>
          <w:rFonts w:ascii="Times New Roman" w:hAnsi="Times New Roman" w:cs="Times New Roman"/>
          <w:bCs/>
          <w:sz w:val="24"/>
          <w:szCs w:val="24"/>
        </w:rPr>
        <w:sectPr w:rsidR="007A4E05" w:rsidSect="00A9070C">
          <w:footerReference w:type="default" r:id="rId63"/>
          <w:pgSz w:w="12240" w:h="15840"/>
          <w:pgMar w:top="1440" w:right="1440" w:bottom="1440" w:left="2160" w:header="720" w:footer="720" w:gutter="0"/>
          <w:pgNumType w:start="46"/>
          <w:cols w:space="720"/>
          <w:docGrid w:linePitch="360"/>
        </w:sectPr>
      </w:pPr>
    </w:p>
    <w:p w:rsidR="00286F32" w:rsidRDefault="00286F32" w:rsidP="00966B43">
      <w:pPr>
        <w:spacing w:line="360" w:lineRule="auto"/>
        <w:jc w:val="both"/>
        <w:rPr>
          <w:rFonts w:ascii="Times New Roman" w:hAnsi="Times New Roman" w:cs="Times New Roman"/>
          <w:bCs/>
          <w:sz w:val="24"/>
          <w:szCs w:val="24"/>
        </w:rPr>
      </w:pPr>
    </w:p>
    <w:sdt>
      <w:sdtPr>
        <w:rPr>
          <w:rFonts w:ascii="Times New Roman" w:eastAsiaTheme="minorHAnsi" w:hAnsi="Times New Roman" w:cs="Times New Roman"/>
          <w:color w:val="auto"/>
          <w:sz w:val="22"/>
          <w:szCs w:val="22"/>
        </w:rPr>
        <w:id w:val="-1651898403"/>
        <w:docPartObj>
          <w:docPartGallery w:val="Bibliographies"/>
          <w:docPartUnique/>
        </w:docPartObj>
      </w:sdtPr>
      <w:sdtEndPr>
        <w:rPr>
          <w:b/>
          <w:bCs/>
        </w:rPr>
      </w:sdtEndPr>
      <w:sdtContent>
        <w:p w:rsidR="00DF291C" w:rsidRPr="00C76FC2" w:rsidRDefault="00922430" w:rsidP="002D3CA5">
          <w:pPr>
            <w:pStyle w:val="Heading1"/>
            <w:jc w:val="both"/>
            <w:rPr>
              <w:rFonts w:ascii="Times New Roman" w:hAnsi="Times New Roman" w:cs="Times New Roman"/>
              <w:b/>
              <w:color w:val="auto"/>
              <w:sz w:val="28"/>
              <w:szCs w:val="22"/>
            </w:rPr>
          </w:pPr>
          <w:r w:rsidRPr="00C76FC2">
            <w:rPr>
              <w:rFonts w:ascii="Times New Roman" w:hAnsi="Times New Roman" w:cs="Times New Roman"/>
              <w:b/>
              <w:color w:val="auto"/>
              <w:sz w:val="28"/>
              <w:szCs w:val="22"/>
            </w:rPr>
            <w:t>Bibliographies</w:t>
          </w:r>
        </w:p>
        <w:p w:rsidR="00DF291C" w:rsidRPr="00C76FC2" w:rsidRDefault="00ED4256" w:rsidP="00DF291C">
          <w:pPr>
            <w:pStyle w:val="Bibliography"/>
            <w:ind w:left="720" w:hanging="720"/>
            <w:rPr>
              <w:rFonts w:ascii="Times New Roman" w:hAnsi="Times New Roman" w:cs="Times New Roman"/>
              <w:noProof/>
            </w:rPr>
          </w:pPr>
          <w:r w:rsidRPr="00C76FC2">
            <w:rPr>
              <w:rFonts w:ascii="Times New Roman" w:hAnsi="Times New Roman" w:cs="Times New Roman"/>
            </w:rPr>
            <w:fldChar w:fldCharType="begin"/>
          </w:r>
          <w:r w:rsidRPr="00C76FC2">
            <w:rPr>
              <w:rFonts w:ascii="Times New Roman" w:hAnsi="Times New Roman" w:cs="Times New Roman"/>
            </w:rPr>
            <w:instrText xml:space="preserve"> BIBLIOGRAPHY </w:instrText>
          </w:r>
          <w:r w:rsidRPr="00C76FC2">
            <w:rPr>
              <w:rFonts w:ascii="Times New Roman" w:hAnsi="Times New Roman" w:cs="Times New Roman"/>
            </w:rPr>
            <w:fldChar w:fldCharType="separate"/>
          </w:r>
          <w:r w:rsidR="00DF291C" w:rsidRPr="00C76FC2">
            <w:rPr>
              <w:rFonts w:ascii="Times New Roman" w:hAnsi="Times New Roman" w:cs="Times New Roman"/>
              <w:noProof/>
            </w:rPr>
            <w:t>(n.d.). Retrieved from http://www.yourarticlelibrary.com/recruitment/recruitment-meaning-definition-process-and-factors-influencing-recruitment/25950.</w:t>
          </w:r>
        </w:p>
        <w:p w:rsidR="00DF291C" w:rsidRPr="00C76FC2" w:rsidRDefault="00DF291C" w:rsidP="00DF291C">
          <w:pPr>
            <w:pStyle w:val="Bibliography"/>
            <w:ind w:left="720" w:hanging="720"/>
            <w:rPr>
              <w:rFonts w:ascii="Times New Roman" w:hAnsi="Times New Roman" w:cs="Times New Roman"/>
              <w:noProof/>
            </w:rPr>
          </w:pPr>
          <w:r w:rsidRPr="00C76FC2">
            <w:rPr>
              <w:rFonts w:ascii="Times New Roman" w:hAnsi="Times New Roman" w:cs="Times New Roman"/>
              <w:noProof/>
            </w:rPr>
            <w:t>(n.d.). Retrieved from Homepage, Bashundhara group: http://www.bashundharagroup.com/</w:t>
          </w:r>
        </w:p>
        <w:p w:rsidR="00DF291C" w:rsidRPr="00C76FC2" w:rsidRDefault="00DF291C" w:rsidP="00DF291C">
          <w:pPr>
            <w:pStyle w:val="Bibliography"/>
            <w:ind w:left="720" w:hanging="720"/>
            <w:rPr>
              <w:rFonts w:ascii="Times New Roman" w:hAnsi="Times New Roman" w:cs="Times New Roman"/>
              <w:noProof/>
            </w:rPr>
          </w:pPr>
          <w:r w:rsidRPr="00C76FC2">
            <w:rPr>
              <w:rFonts w:ascii="Times New Roman" w:hAnsi="Times New Roman" w:cs="Times New Roman"/>
              <w:noProof/>
            </w:rPr>
            <w:t>, Ahmed Akbar Sobhan;. (n.d.). Retrieved from Bashundhara group, Home page: http://www.bashundharagroup.com/</w:t>
          </w:r>
        </w:p>
        <w:p w:rsidR="00DF291C" w:rsidRPr="00C76FC2" w:rsidRDefault="00DF291C" w:rsidP="00DF291C">
          <w:pPr>
            <w:pStyle w:val="Bibliography"/>
            <w:ind w:left="720" w:hanging="720"/>
            <w:rPr>
              <w:rFonts w:ascii="Times New Roman" w:hAnsi="Times New Roman" w:cs="Times New Roman"/>
              <w:noProof/>
            </w:rPr>
          </w:pPr>
          <w:r w:rsidRPr="00C76FC2">
            <w:rPr>
              <w:rFonts w:ascii="Times New Roman" w:hAnsi="Times New Roman" w:cs="Times New Roman"/>
              <w:noProof/>
            </w:rPr>
            <w:t xml:space="preserve">, Kenneth; , Monica;. (n.d.). </w:t>
          </w:r>
          <w:r w:rsidRPr="00C76FC2">
            <w:rPr>
              <w:rFonts w:ascii="Times New Roman" w:hAnsi="Times New Roman" w:cs="Times New Roman"/>
              <w:i/>
              <w:iCs/>
              <w:noProof/>
            </w:rPr>
            <w:t>Strategic Human Resources Planning.</w:t>
          </w:r>
          <w:r w:rsidRPr="00C76FC2">
            <w:rPr>
              <w:rFonts w:ascii="Times New Roman" w:hAnsi="Times New Roman" w:cs="Times New Roman"/>
              <w:noProof/>
            </w:rPr>
            <w:t xml:space="preserve"> Thomson.</w:t>
          </w:r>
        </w:p>
        <w:p w:rsidR="00DF291C" w:rsidRPr="00C76FC2" w:rsidRDefault="00DF291C" w:rsidP="00DF291C">
          <w:pPr>
            <w:pStyle w:val="Bibliography"/>
            <w:ind w:left="720" w:hanging="720"/>
            <w:rPr>
              <w:rFonts w:ascii="Times New Roman" w:hAnsi="Times New Roman" w:cs="Times New Roman"/>
              <w:noProof/>
            </w:rPr>
          </w:pPr>
          <w:r w:rsidRPr="00C76FC2">
            <w:rPr>
              <w:rFonts w:ascii="Times New Roman" w:hAnsi="Times New Roman" w:cs="Times New Roman"/>
              <w:noProof/>
            </w:rPr>
            <w:t xml:space="preserve">Bartton, &amp; Gold. (1999). </w:t>
          </w:r>
          <w:r w:rsidRPr="00C76FC2">
            <w:rPr>
              <w:rFonts w:ascii="Times New Roman" w:hAnsi="Times New Roman" w:cs="Times New Roman"/>
              <w:i/>
              <w:iCs/>
              <w:noProof/>
            </w:rPr>
            <w:t>Essay UK (November 2013), Literature Review of Recruitment and Selection</w:t>
          </w:r>
          <w:r w:rsidRPr="00C76FC2">
            <w:rPr>
              <w:rFonts w:ascii="Times New Roman" w:hAnsi="Times New Roman" w:cs="Times New Roman"/>
              <w:noProof/>
            </w:rPr>
            <w:t>. Retrieved from https://www.ukessays.com/essays/business/literature-review-recruitment-and-selection-process-business-essay.php</w:t>
          </w:r>
        </w:p>
        <w:p w:rsidR="00DF291C" w:rsidRPr="00C76FC2" w:rsidRDefault="00DF291C" w:rsidP="00DF291C">
          <w:pPr>
            <w:pStyle w:val="Bibliography"/>
            <w:ind w:left="720" w:hanging="720"/>
            <w:rPr>
              <w:rFonts w:ascii="Times New Roman" w:hAnsi="Times New Roman" w:cs="Times New Roman"/>
              <w:noProof/>
            </w:rPr>
          </w:pPr>
          <w:r w:rsidRPr="00C76FC2">
            <w:rPr>
              <w:rFonts w:ascii="Times New Roman" w:hAnsi="Times New Roman" w:cs="Times New Roman"/>
              <w:noProof/>
            </w:rPr>
            <w:t xml:space="preserve">et al, j. (2006). </w:t>
          </w:r>
          <w:r w:rsidRPr="00C76FC2">
            <w:rPr>
              <w:rFonts w:ascii="Times New Roman" w:hAnsi="Times New Roman" w:cs="Times New Roman"/>
              <w:i/>
              <w:iCs/>
              <w:noProof/>
            </w:rPr>
            <w:t>Essay UK (November 2013), Literature Review of Recruitment and Selection</w:t>
          </w:r>
          <w:r w:rsidRPr="00C76FC2">
            <w:rPr>
              <w:rFonts w:ascii="Times New Roman" w:hAnsi="Times New Roman" w:cs="Times New Roman"/>
              <w:noProof/>
            </w:rPr>
            <w:t>. Retrieved from https://www.ukessays.com/essays/business/literature-review-recruitment-and-selection-process-business-essay.php</w:t>
          </w:r>
        </w:p>
        <w:p w:rsidR="00DF291C" w:rsidRPr="00C76FC2" w:rsidRDefault="00DF291C" w:rsidP="00DF291C">
          <w:pPr>
            <w:pStyle w:val="Bibliography"/>
            <w:ind w:left="720" w:hanging="720"/>
            <w:rPr>
              <w:rFonts w:ascii="Times New Roman" w:hAnsi="Times New Roman" w:cs="Times New Roman"/>
              <w:noProof/>
            </w:rPr>
          </w:pPr>
          <w:r w:rsidRPr="00C76FC2">
            <w:rPr>
              <w:rFonts w:ascii="Times New Roman" w:hAnsi="Times New Roman" w:cs="Times New Roman"/>
              <w:noProof/>
            </w:rPr>
            <w:t xml:space="preserve">Hiltrop. (1996). </w:t>
          </w:r>
          <w:r w:rsidRPr="00C76FC2">
            <w:rPr>
              <w:rFonts w:ascii="Times New Roman" w:hAnsi="Times New Roman" w:cs="Times New Roman"/>
              <w:i/>
              <w:iCs/>
              <w:noProof/>
            </w:rPr>
            <w:t>Essay UK (November 2013), Literature Review of Recruitment and Selection</w:t>
          </w:r>
          <w:r w:rsidRPr="00C76FC2">
            <w:rPr>
              <w:rFonts w:ascii="Times New Roman" w:hAnsi="Times New Roman" w:cs="Times New Roman"/>
              <w:noProof/>
            </w:rPr>
            <w:t>. Retrieved from https://www.ukessays.com/essays/business/literature-review-recruitment-and-selection-process-business-essay.php</w:t>
          </w:r>
        </w:p>
        <w:p w:rsidR="00DF291C" w:rsidRPr="00C76FC2" w:rsidRDefault="00DF291C" w:rsidP="00DF291C">
          <w:pPr>
            <w:pStyle w:val="Bibliography"/>
            <w:ind w:left="720" w:hanging="720"/>
            <w:rPr>
              <w:rFonts w:ascii="Times New Roman" w:hAnsi="Times New Roman" w:cs="Times New Roman"/>
              <w:noProof/>
            </w:rPr>
          </w:pPr>
          <w:r w:rsidRPr="00C76FC2">
            <w:rPr>
              <w:rFonts w:ascii="Times New Roman" w:hAnsi="Times New Roman" w:cs="Times New Roman"/>
              <w:noProof/>
            </w:rPr>
            <w:t xml:space="preserve">Jackson. (2009). </w:t>
          </w:r>
          <w:r w:rsidRPr="00C76FC2">
            <w:rPr>
              <w:rFonts w:ascii="Times New Roman" w:hAnsi="Times New Roman" w:cs="Times New Roman"/>
              <w:i/>
              <w:iCs/>
              <w:noProof/>
            </w:rPr>
            <w:t>Essay UK (November 2013), Literature Review of Recruitment and Selection</w:t>
          </w:r>
          <w:r w:rsidRPr="00C76FC2">
            <w:rPr>
              <w:rFonts w:ascii="Times New Roman" w:hAnsi="Times New Roman" w:cs="Times New Roman"/>
              <w:noProof/>
            </w:rPr>
            <w:t>. Retrieved from https://www.ukessays.com/essays/business/literature-review-recruitment-and-selection-process-business-essay.php</w:t>
          </w:r>
        </w:p>
        <w:p w:rsidR="00DF291C" w:rsidRPr="00C76FC2" w:rsidRDefault="00DF291C" w:rsidP="00DF291C">
          <w:pPr>
            <w:pStyle w:val="Bibliography"/>
            <w:ind w:left="720" w:hanging="720"/>
            <w:rPr>
              <w:rFonts w:ascii="Times New Roman" w:hAnsi="Times New Roman" w:cs="Times New Roman"/>
              <w:noProof/>
            </w:rPr>
          </w:pPr>
          <w:r w:rsidRPr="00C76FC2">
            <w:rPr>
              <w:rFonts w:ascii="Times New Roman" w:hAnsi="Times New Roman" w:cs="Times New Roman"/>
              <w:noProof/>
            </w:rPr>
            <w:t xml:space="preserve">korsten. (2003). </w:t>
          </w:r>
          <w:r w:rsidRPr="00C76FC2">
            <w:rPr>
              <w:rFonts w:ascii="Times New Roman" w:hAnsi="Times New Roman" w:cs="Times New Roman"/>
              <w:i/>
              <w:iCs/>
              <w:noProof/>
            </w:rPr>
            <w:t>Essay UK (November 2013), Literature Review of Recruitment and Selection</w:t>
          </w:r>
          <w:r w:rsidRPr="00C76FC2">
            <w:rPr>
              <w:rFonts w:ascii="Times New Roman" w:hAnsi="Times New Roman" w:cs="Times New Roman"/>
              <w:noProof/>
            </w:rPr>
            <w:t>. Retrieved from https://www.ukessays.com/essays/business/literature-review-recruitment-and-selection-process-business-essay.php</w:t>
          </w:r>
        </w:p>
        <w:p w:rsidR="00DF291C" w:rsidRPr="00C76FC2" w:rsidRDefault="00DF291C" w:rsidP="00DF291C">
          <w:pPr>
            <w:pStyle w:val="Bibliography"/>
            <w:ind w:left="720" w:hanging="720"/>
            <w:rPr>
              <w:rFonts w:ascii="Times New Roman" w:hAnsi="Times New Roman" w:cs="Times New Roman"/>
              <w:noProof/>
            </w:rPr>
          </w:pPr>
          <w:r w:rsidRPr="00C76FC2">
            <w:rPr>
              <w:rFonts w:ascii="Times New Roman" w:hAnsi="Times New Roman" w:cs="Times New Roman"/>
              <w:noProof/>
            </w:rPr>
            <w:t xml:space="preserve">Price, A. (2007). </w:t>
          </w:r>
          <w:r w:rsidRPr="00C76FC2">
            <w:rPr>
              <w:rFonts w:ascii="Times New Roman" w:hAnsi="Times New Roman" w:cs="Times New Roman"/>
              <w:i/>
              <w:iCs/>
              <w:noProof/>
            </w:rPr>
            <w:t>Essay UK (November 2013), Literature Review of Recruitment and Selection</w:t>
          </w:r>
          <w:r w:rsidRPr="00C76FC2">
            <w:rPr>
              <w:rFonts w:ascii="Times New Roman" w:hAnsi="Times New Roman" w:cs="Times New Roman"/>
              <w:noProof/>
            </w:rPr>
            <w:t>. Retrieved from https://www.ukessays.com/essays/business/literature-review-recruitment-and-selection-process-business-essay.php</w:t>
          </w:r>
        </w:p>
        <w:p w:rsidR="00DF291C" w:rsidRPr="00C76FC2" w:rsidRDefault="00DF291C" w:rsidP="00DF291C">
          <w:pPr>
            <w:pStyle w:val="Bibliography"/>
            <w:ind w:left="720" w:hanging="720"/>
            <w:rPr>
              <w:rFonts w:ascii="Times New Roman" w:hAnsi="Times New Roman" w:cs="Times New Roman"/>
              <w:noProof/>
            </w:rPr>
          </w:pPr>
          <w:r w:rsidRPr="00C76FC2">
            <w:rPr>
              <w:rFonts w:ascii="Times New Roman" w:hAnsi="Times New Roman" w:cs="Times New Roman"/>
              <w:noProof/>
            </w:rPr>
            <w:t xml:space="preserve">Silzer. (2010). </w:t>
          </w:r>
          <w:r w:rsidRPr="00C76FC2">
            <w:rPr>
              <w:rFonts w:ascii="Times New Roman" w:hAnsi="Times New Roman" w:cs="Times New Roman"/>
              <w:i/>
              <w:iCs/>
              <w:noProof/>
            </w:rPr>
            <w:t>Essay UK (November 2013), Literature Review of Recruitment and Selection</w:t>
          </w:r>
          <w:r w:rsidRPr="00C76FC2">
            <w:rPr>
              <w:rFonts w:ascii="Times New Roman" w:hAnsi="Times New Roman" w:cs="Times New Roman"/>
              <w:noProof/>
            </w:rPr>
            <w:t>. Retrieved from https://www.ukessays.com/essays/business/literature-review-recruitment-and-selection-process-business-essay.php</w:t>
          </w:r>
        </w:p>
        <w:p w:rsidR="00DF291C" w:rsidRPr="00C76FC2" w:rsidRDefault="00DF291C" w:rsidP="00DF291C">
          <w:pPr>
            <w:pStyle w:val="Bibliography"/>
            <w:ind w:left="720" w:hanging="720"/>
            <w:rPr>
              <w:rFonts w:ascii="Times New Roman" w:hAnsi="Times New Roman" w:cs="Times New Roman"/>
              <w:noProof/>
            </w:rPr>
          </w:pPr>
          <w:r w:rsidRPr="00C76FC2">
            <w:rPr>
              <w:rFonts w:ascii="Times New Roman" w:hAnsi="Times New Roman" w:cs="Times New Roman"/>
              <w:noProof/>
            </w:rPr>
            <w:t xml:space="preserve">Taher. (2000). </w:t>
          </w:r>
          <w:r w:rsidRPr="00C76FC2">
            <w:rPr>
              <w:rFonts w:ascii="Times New Roman" w:hAnsi="Times New Roman" w:cs="Times New Roman"/>
              <w:i/>
              <w:iCs/>
              <w:noProof/>
            </w:rPr>
            <w:t>Essay UK (November 2013), Literature Review of Recruitment and Selection</w:t>
          </w:r>
          <w:r w:rsidRPr="00C76FC2">
            <w:rPr>
              <w:rFonts w:ascii="Times New Roman" w:hAnsi="Times New Roman" w:cs="Times New Roman"/>
              <w:noProof/>
            </w:rPr>
            <w:t>. Retrieved from https://www.ukessays.com/essays/business/literature-review-recruitment-and-selection-process-business-essay.php</w:t>
          </w:r>
        </w:p>
        <w:p w:rsidR="00C76FC2" w:rsidRPr="00C76FC2" w:rsidRDefault="00ED4256" w:rsidP="00B554A9">
          <w:pPr>
            <w:spacing w:line="240" w:lineRule="auto"/>
            <w:jc w:val="both"/>
            <w:rPr>
              <w:rFonts w:ascii="Times New Roman" w:hAnsi="Times New Roman" w:cs="Times New Roman"/>
              <w:bCs/>
            </w:rPr>
          </w:pPr>
          <w:r w:rsidRPr="00C76FC2">
            <w:rPr>
              <w:rFonts w:ascii="Times New Roman" w:hAnsi="Times New Roman" w:cs="Times New Roman"/>
              <w:b/>
              <w:bCs/>
            </w:rPr>
            <w:fldChar w:fldCharType="end"/>
          </w:r>
          <w:r w:rsidR="00DF291C" w:rsidRPr="00C76FC2">
            <w:rPr>
              <w:rFonts w:ascii="Times New Roman" w:hAnsi="Times New Roman" w:cs="Times New Roman"/>
              <w:bCs/>
              <w:u w:val="single"/>
            </w:rPr>
            <w:t xml:space="preserve"> </w:t>
          </w:r>
          <w:proofErr w:type="gramStart"/>
          <w:r w:rsidR="00DF291C" w:rsidRPr="00C76FC2">
            <w:rPr>
              <w:rFonts w:ascii="Times New Roman" w:hAnsi="Times New Roman" w:cs="Times New Roman"/>
              <w:bCs/>
            </w:rPr>
            <w:t>(n.d.).</w:t>
          </w:r>
          <w:proofErr w:type="gramEnd"/>
          <w:r w:rsidR="00DF291C" w:rsidRPr="00C76FC2">
            <w:rPr>
              <w:rFonts w:ascii="Times New Roman" w:hAnsi="Times New Roman" w:cs="Times New Roman"/>
              <w:bCs/>
            </w:rPr>
            <w:t xml:space="preserve"> Retrieved from </w:t>
          </w:r>
          <w:hyperlink r:id="rId64" w:history="1">
            <w:r w:rsidR="00C76FC2" w:rsidRPr="00C76FC2">
              <w:rPr>
                <w:rStyle w:val="Hyperlink"/>
                <w:rFonts w:ascii="Times New Roman" w:hAnsi="Times New Roman" w:cs="Times New Roman"/>
                <w:bCs/>
                <w:color w:val="auto"/>
                <w:u w:val="none"/>
              </w:rPr>
              <w:t>https://www.tutor2u.net/business/reference/recruitment-internal-v-external-recruitment</w:t>
            </w:r>
          </w:hyperlink>
        </w:p>
        <w:p w:rsidR="00ED4256" w:rsidRPr="00C76FC2" w:rsidRDefault="00C76FC2" w:rsidP="00B554A9">
          <w:pPr>
            <w:spacing w:line="240" w:lineRule="auto"/>
            <w:jc w:val="both"/>
            <w:rPr>
              <w:rFonts w:ascii="Times New Roman" w:hAnsi="Times New Roman" w:cs="Times New Roman"/>
              <w:bCs/>
            </w:rPr>
          </w:pPr>
          <w:r w:rsidRPr="00C76FC2">
            <w:rPr>
              <w:rFonts w:ascii="Times New Roman" w:hAnsi="Times New Roman" w:cs="Times New Roman"/>
              <w:bCs/>
            </w:rPr>
            <w:t>Bitte, R. (2017, December 11). Top 3 Talent Acquisition Strategies of 2017. Retrieved from https://www.jobvite.com/recruiting-process/top-three-talent-acquisition-strategies-2017/</w:t>
          </w:r>
        </w:p>
      </w:sdtContent>
    </w:sdt>
    <w:p w:rsidR="00B554A9" w:rsidRDefault="00B554A9" w:rsidP="005E64CE">
      <w:pPr>
        <w:spacing w:line="360" w:lineRule="auto"/>
        <w:jc w:val="both"/>
        <w:rPr>
          <w:rFonts w:ascii="Times New Roman" w:hAnsi="Times New Roman" w:cs="Times New Roman"/>
          <w:b/>
          <w:bCs/>
          <w:sz w:val="28"/>
          <w:szCs w:val="24"/>
        </w:rPr>
      </w:pPr>
    </w:p>
    <w:p w:rsidR="005E64CE" w:rsidRPr="005E64CE" w:rsidRDefault="005E64CE" w:rsidP="005E64CE">
      <w:pPr>
        <w:spacing w:line="360" w:lineRule="auto"/>
        <w:jc w:val="both"/>
        <w:rPr>
          <w:rFonts w:ascii="Times New Roman" w:hAnsi="Times New Roman" w:cs="Times New Roman"/>
          <w:b/>
          <w:bCs/>
          <w:sz w:val="28"/>
          <w:szCs w:val="24"/>
        </w:rPr>
      </w:pPr>
      <w:r w:rsidRPr="005E64CE">
        <w:rPr>
          <w:rFonts w:ascii="Times New Roman" w:hAnsi="Times New Roman" w:cs="Times New Roman"/>
          <w:b/>
          <w:bCs/>
          <w:sz w:val="28"/>
          <w:szCs w:val="24"/>
        </w:rPr>
        <w:lastRenderedPageBreak/>
        <w:t>Appendix</w:t>
      </w:r>
    </w:p>
    <w:p w:rsidR="005E64CE" w:rsidRPr="00C76FC2" w:rsidRDefault="005E64CE" w:rsidP="005E64CE">
      <w:pPr>
        <w:jc w:val="both"/>
        <w:rPr>
          <w:rFonts w:ascii="Times New Roman" w:hAnsi="Times New Roman" w:cs="Times New Roman"/>
          <w:b/>
          <w:sz w:val="26"/>
          <w:szCs w:val="26"/>
        </w:rPr>
      </w:pPr>
      <w:r w:rsidRPr="00C76FC2">
        <w:rPr>
          <w:rFonts w:ascii="Times New Roman" w:hAnsi="Times New Roman" w:cs="Times New Roman"/>
          <w:b/>
          <w:sz w:val="26"/>
          <w:szCs w:val="26"/>
        </w:rPr>
        <w:t>Questionnaires</w:t>
      </w:r>
    </w:p>
    <w:p w:rsidR="005E64CE" w:rsidRDefault="005E64CE" w:rsidP="00C76FC2">
      <w:pPr>
        <w:spacing w:line="360" w:lineRule="auto"/>
        <w:jc w:val="both"/>
        <w:rPr>
          <w:rFonts w:ascii="Times New Roman" w:hAnsi="Times New Roman" w:cs="Times New Roman"/>
          <w:sz w:val="24"/>
          <w:szCs w:val="24"/>
        </w:rPr>
      </w:pPr>
      <w:r w:rsidRPr="005E64CE">
        <w:rPr>
          <w:rFonts w:ascii="Times New Roman" w:hAnsi="Times New Roman" w:cs="Times New Roman"/>
          <w:sz w:val="24"/>
          <w:szCs w:val="24"/>
        </w:rPr>
        <w:t>Please tick and rank the questions based on the numbers and quality of candidates generated, also roughly specify the percentage mix of each of the following sources adopted if needed.</w:t>
      </w:r>
    </w:p>
    <w:p w:rsidR="00C76FC2" w:rsidRPr="005E64CE" w:rsidRDefault="00C76FC2" w:rsidP="00C76FC2">
      <w:pPr>
        <w:spacing w:line="360" w:lineRule="auto"/>
        <w:jc w:val="both"/>
        <w:rPr>
          <w:rFonts w:ascii="Times New Roman" w:hAnsi="Times New Roman" w:cs="Times New Roman"/>
          <w:sz w:val="24"/>
          <w:szCs w:val="24"/>
        </w:rPr>
      </w:pPr>
    </w:p>
    <w:p w:rsidR="005E64CE" w:rsidRPr="00C76FC2" w:rsidRDefault="005E64CE" w:rsidP="005E64CE">
      <w:pPr>
        <w:jc w:val="both"/>
        <w:rPr>
          <w:rFonts w:ascii="Times New Roman" w:hAnsi="Times New Roman" w:cs="Times New Roman"/>
          <w:b/>
          <w:sz w:val="24"/>
          <w:szCs w:val="24"/>
        </w:rPr>
      </w:pPr>
      <w:r w:rsidRPr="00C76FC2">
        <w:rPr>
          <w:rFonts w:ascii="Times New Roman" w:hAnsi="Times New Roman" w:cs="Times New Roman"/>
          <w:b/>
          <w:sz w:val="24"/>
          <w:szCs w:val="24"/>
        </w:rPr>
        <w:t>1. Types of employees -</w:t>
      </w:r>
    </w:p>
    <w:tbl>
      <w:tblPr>
        <w:tblStyle w:val="TableGrid"/>
        <w:tblW w:w="0" w:type="auto"/>
        <w:jc w:val="center"/>
        <w:tblLook w:val="04A0" w:firstRow="1" w:lastRow="0" w:firstColumn="1" w:lastColumn="0" w:noHBand="0" w:noVBand="1"/>
      </w:tblPr>
      <w:tblGrid>
        <w:gridCol w:w="3240"/>
        <w:gridCol w:w="2336"/>
        <w:gridCol w:w="3280"/>
      </w:tblGrid>
      <w:tr w:rsidR="005E64CE" w:rsidRPr="00C76FC2" w:rsidTr="002179EB">
        <w:trPr>
          <w:jc w:val="center"/>
        </w:trPr>
        <w:tc>
          <w:tcPr>
            <w:tcW w:w="3415" w:type="dxa"/>
          </w:tcPr>
          <w:p w:rsidR="005E64CE" w:rsidRPr="00C76FC2" w:rsidRDefault="005E64CE" w:rsidP="005E64CE">
            <w:pPr>
              <w:jc w:val="both"/>
              <w:rPr>
                <w:rFonts w:ascii="Times New Roman" w:hAnsi="Times New Roman" w:cs="Times New Roman"/>
                <w:b/>
                <w:sz w:val="24"/>
                <w:szCs w:val="24"/>
              </w:rPr>
            </w:pPr>
            <w:r w:rsidRPr="00C76FC2">
              <w:rPr>
                <w:rFonts w:ascii="Times New Roman" w:hAnsi="Times New Roman" w:cs="Times New Roman"/>
                <w:b/>
                <w:sz w:val="24"/>
                <w:szCs w:val="24"/>
              </w:rPr>
              <w:t>Types</w:t>
            </w:r>
          </w:p>
        </w:tc>
        <w:tc>
          <w:tcPr>
            <w:tcW w:w="2477" w:type="dxa"/>
          </w:tcPr>
          <w:p w:rsidR="005E64CE" w:rsidRPr="00C76FC2" w:rsidRDefault="005E64CE" w:rsidP="005E64CE">
            <w:pPr>
              <w:jc w:val="both"/>
              <w:rPr>
                <w:rFonts w:ascii="Times New Roman" w:hAnsi="Times New Roman" w:cs="Times New Roman"/>
                <w:b/>
                <w:sz w:val="24"/>
                <w:szCs w:val="24"/>
              </w:rPr>
            </w:pPr>
            <w:r w:rsidRPr="00C76FC2">
              <w:rPr>
                <w:rFonts w:ascii="Times New Roman" w:hAnsi="Times New Roman" w:cs="Times New Roman"/>
                <w:b/>
                <w:sz w:val="24"/>
                <w:szCs w:val="24"/>
              </w:rPr>
              <w:t>Tick Mark</w:t>
            </w:r>
          </w:p>
        </w:tc>
        <w:tc>
          <w:tcPr>
            <w:tcW w:w="3458" w:type="dxa"/>
          </w:tcPr>
          <w:p w:rsidR="005E64CE" w:rsidRPr="00C76FC2" w:rsidRDefault="005E64CE" w:rsidP="005E64CE">
            <w:pPr>
              <w:jc w:val="both"/>
              <w:rPr>
                <w:rFonts w:ascii="Times New Roman" w:hAnsi="Times New Roman" w:cs="Times New Roman"/>
                <w:b/>
                <w:sz w:val="24"/>
                <w:szCs w:val="24"/>
              </w:rPr>
            </w:pPr>
            <w:r w:rsidRPr="00C76FC2">
              <w:rPr>
                <w:rFonts w:ascii="Times New Roman" w:hAnsi="Times New Roman" w:cs="Times New Roman"/>
                <w:b/>
                <w:sz w:val="24"/>
                <w:szCs w:val="24"/>
              </w:rPr>
              <w:t>Percentage (%)</w:t>
            </w:r>
          </w:p>
        </w:tc>
      </w:tr>
      <w:tr w:rsidR="005E64CE" w:rsidRPr="00C76FC2" w:rsidTr="002179EB">
        <w:trPr>
          <w:jc w:val="center"/>
        </w:trPr>
        <w:tc>
          <w:tcPr>
            <w:tcW w:w="341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 xml:space="preserve">Apprentice </w:t>
            </w:r>
          </w:p>
        </w:tc>
        <w:tc>
          <w:tcPr>
            <w:tcW w:w="2477" w:type="dxa"/>
          </w:tcPr>
          <w:p w:rsidR="005E64CE" w:rsidRPr="00C76FC2" w:rsidRDefault="005E64CE" w:rsidP="005E64CE">
            <w:pPr>
              <w:jc w:val="both"/>
              <w:rPr>
                <w:rFonts w:ascii="Times New Roman" w:hAnsi="Times New Roman" w:cs="Times New Roman"/>
                <w:sz w:val="24"/>
                <w:szCs w:val="24"/>
              </w:rPr>
            </w:pPr>
          </w:p>
        </w:tc>
        <w:tc>
          <w:tcPr>
            <w:tcW w:w="3458" w:type="dxa"/>
          </w:tcPr>
          <w:p w:rsidR="005E64CE" w:rsidRPr="00C76FC2" w:rsidRDefault="005E64CE" w:rsidP="005E64CE">
            <w:pPr>
              <w:jc w:val="both"/>
              <w:rPr>
                <w:rFonts w:ascii="Times New Roman" w:hAnsi="Times New Roman" w:cs="Times New Roman"/>
                <w:sz w:val="24"/>
                <w:szCs w:val="24"/>
              </w:rPr>
            </w:pPr>
          </w:p>
        </w:tc>
      </w:tr>
      <w:tr w:rsidR="005E64CE" w:rsidRPr="00C76FC2" w:rsidTr="002179EB">
        <w:trPr>
          <w:jc w:val="center"/>
        </w:trPr>
        <w:tc>
          <w:tcPr>
            <w:tcW w:w="341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 xml:space="preserve">Casual </w:t>
            </w:r>
          </w:p>
        </w:tc>
        <w:tc>
          <w:tcPr>
            <w:tcW w:w="2477" w:type="dxa"/>
          </w:tcPr>
          <w:p w:rsidR="005E64CE" w:rsidRPr="00C76FC2" w:rsidRDefault="005E64CE" w:rsidP="005E64CE">
            <w:pPr>
              <w:jc w:val="both"/>
              <w:rPr>
                <w:rFonts w:ascii="Times New Roman" w:hAnsi="Times New Roman" w:cs="Times New Roman"/>
                <w:sz w:val="24"/>
                <w:szCs w:val="24"/>
              </w:rPr>
            </w:pPr>
          </w:p>
        </w:tc>
        <w:tc>
          <w:tcPr>
            <w:tcW w:w="3458" w:type="dxa"/>
          </w:tcPr>
          <w:p w:rsidR="005E64CE" w:rsidRPr="00C76FC2" w:rsidRDefault="005E64CE" w:rsidP="005E64CE">
            <w:pPr>
              <w:jc w:val="both"/>
              <w:rPr>
                <w:rFonts w:ascii="Times New Roman" w:hAnsi="Times New Roman" w:cs="Times New Roman"/>
                <w:sz w:val="24"/>
                <w:szCs w:val="24"/>
              </w:rPr>
            </w:pPr>
          </w:p>
        </w:tc>
      </w:tr>
      <w:tr w:rsidR="005E64CE" w:rsidRPr="00C76FC2" w:rsidTr="002179EB">
        <w:trPr>
          <w:jc w:val="center"/>
        </w:trPr>
        <w:tc>
          <w:tcPr>
            <w:tcW w:w="341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 xml:space="preserve">Substitute </w:t>
            </w:r>
          </w:p>
        </w:tc>
        <w:tc>
          <w:tcPr>
            <w:tcW w:w="2477" w:type="dxa"/>
          </w:tcPr>
          <w:p w:rsidR="005E64CE" w:rsidRPr="00C76FC2" w:rsidRDefault="005E64CE" w:rsidP="005E64CE">
            <w:pPr>
              <w:jc w:val="both"/>
              <w:rPr>
                <w:rFonts w:ascii="Times New Roman" w:hAnsi="Times New Roman" w:cs="Times New Roman"/>
                <w:sz w:val="24"/>
                <w:szCs w:val="24"/>
              </w:rPr>
            </w:pPr>
          </w:p>
        </w:tc>
        <w:tc>
          <w:tcPr>
            <w:tcW w:w="3458" w:type="dxa"/>
          </w:tcPr>
          <w:p w:rsidR="005E64CE" w:rsidRPr="00C76FC2" w:rsidRDefault="005E64CE" w:rsidP="005E64CE">
            <w:pPr>
              <w:jc w:val="both"/>
              <w:rPr>
                <w:rFonts w:ascii="Times New Roman" w:hAnsi="Times New Roman" w:cs="Times New Roman"/>
                <w:sz w:val="24"/>
                <w:szCs w:val="24"/>
              </w:rPr>
            </w:pPr>
          </w:p>
        </w:tc>
      </w:tr>
      <w:tr w:rsidR="005E64CE" w:rsidRPr="00C76FC2" w:rsidTr="002179EB">
        <w:trPr>
          <w:jc w:val="center"/>
        </w:trPr>
        <w:tc>
          <w:tcPr>
            <w:tcW w:w="341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 xml:space="preserve">Temporary </w:t>
            </w:r>
          </w:p>
        </w:tc>
        <w:tc>
          <w:tcPr>
            <w:tcW w:w="2477" w:type="dxa"/>
          </w:tcPr>
          <w:p w:rsidR="005E64CE" w:rsidRPr="00C76FC2" w:rsidRDefault="005E64CE" w:rsidP="005E64CE">
            <w:pPr>
              <w:jc w:val="both"/>
              <w:rPr>
                <w:rFonts w:ascii="Times New Roman" w:hAnsi="Times New Roman" w:cs="Times New Roman"/>
                <w:sz w:val="24"/>
                <w:szCs w:val="24"/>
              </w:rPr>
            </w:pPr>
          </w:p>
        </w:tc>
        <w:tc>
          <w:tcPr>
            <w:tcW w:w="3458" w:type="dxa"/>
          </w:tcPr>
          <w:p w:rsidR="005E64CE" w:rsidRPr="00C76FC2" w:rsidRDefault="005E64CE" w:rsidP="005E64CE">
            <w:pPr>
              <w:jc w:val="both"/>
              <w:rPr>
                <w:rFonts w:ascii="Times New Roman" w:hAnsi="Times New Roman" w:cs="Times New Roman"/>
                <w:sz w:val="24"/>
                <w:szCs w:val="24"/>
              </w:rPr>
            </w:pPr>
          </w:p>
        </w:tc>
      </w:tr>
      <w:tr w:rsidR="005E64CE" w:rsidRPr="00C76FC2" w:rsidTr="002179EB">
        <w:trPr>
          <w:jc w:val="center"/>
        </w:trPr>
        <w:tc>
          <w:tcPr>
            <w:tcW w:w="341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 xml:space="preserve">Probationer </w:t>
            </w:r>
          </w:p>
        </w:tc>
        <w:tc>
          <w:tcPr>
            <w:tcW w:w="2477" w:type="dxa"/>
          </w:tcPr>
          <w:p w:rsidR="005E64CE" w:rsidRPr="00C76FC2" w:rsidRDefault="005E64CE" w:rsidP="005E64CE">
            <w:pPr>
              <w:jc w:val="both"/>
              <w:rPr>
                <w:rFonts w:ascii="Times New Roman" w:hAnsi="Times New Roman" w:cs="Times New Roman"/>
                <w:sz w:val="24"/>
                <w:szCs w:val="24"/>
              </w:rPr>
            </w:pPr>
          </w:p>
        </w:tc>
        <w:tc>
          <w:tcPr>
            <w:tcW w:w="3458" w:type="dxa"/>
          </w:tcPr>
          <w:p w:rsidR="005E64CE" w:rsidRPr="00C76FC2" w:rsidRDefault="005E64CE" w:rsidP="005E64CE">
            <w:pPr>
              <w:jc w:val="both"/>
              <w:rPr>
                <w:rFonts w:ascii="Times New Roman" w:hAnsi="Times New Roman" w:cs="Times New Roman"/>
                <w:sz w:val="24"/>
                <w:szCs w:val="24"/>
              </w:rPr>
            </w:pPr>
          </w:p>
        </w:tc>
      </w:tr>
      <w:tr w:rsidR="005E64CE" w:rsidRPr="00C76FC2" w:rsidTr="002179EB">
        <w:trPr>
          <w:jc w:val="center"/>
        </w:trPr>
        <w:tc>
          <w:tcPr>
            <w:tcW w:w="341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 xml:space="preserve">Permanent </w:t>
            </w:r>
          </w:p>
        </w:tc>
        <w:tc>
          <w:tcPr>
            <w:tcW w:w="2477" w:type="dxa"/>
          </w:tcPr>
          <w:p w:rsidR="005E64CE" w:rsidRPr="00C76FC2" w:rsidRDefault="005E64CE" w:rsidP="005E64CE">
            <w:pPr>
              <w:jc w:val="both"/>
              <w:rPr>
                <w:rFonts w:ascii="Times New Roman" w:hAnsi="Times New Roman" w:cs="Times New Roman"/>
                <w:sz w:val="24"/>
                <w:szCs w:val="24"/>
              </w:rPr>
            </w:pPr>
          </w:p>
        </w:tc>
        <w:tc>
          <w:tcPr>
            <w:tcW w:w="3458" w:type="dxa"/>
          </w:tcPr>
          <w:p w:rsidR="005E64CE" w:rsidRPr="00C76FC2" w:rsidRDefault="005E64CE" w:rsidP="005E64CE">
            <w:pPr>
              <w:jc w:val="both"/>
              <w:rPr>
                <w:rFonts w:ascii="Times New Roman" w:hAnsi="Times New Roman" w:cs="Times New Roman"/>
                <w:sz w:val="24"/>
                <w:szCs w:val="24"/>
              </w:rPr>
            </w:pPr>
          </w:p>
        </w:tc>
      </w:tr>
      <w:tr w:rsidR="005E64CE" w:rsidRPr="00C76FC2" w:rsidTr="002179EB">
        <w:trPr>
          <w:jc w:val="center"/>
        </w:trPr>
        <w:tc>
          <w:tcPr>
            <w:tcW w:w="341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 xml:space="preserve">Seasonal </w:t>
            </w:r>
          </w:p>
        </w:tc>
        <w:tc>
          <w:tcPr>
            <w:tcW w:w="2477" w:type="dxa"/>
          </w:tcPr>
          <w:p w:rsidR="005E64CE" w:rsidRPr="00C76FC2" w:rsidRDefault="005E64CE" w:rsidP="005E64CE">
            <w:pPr>
              <w:jc w:val="both"/>
              <w:rPr>
                <w:rFonts w:ascii="Times New Roman" w:hAnsi="Times New Roman" w:cs="Times New Roman"/>
                <w:sz w:val="24"/>
                <w:szCs w:val="24"/>
              </w:rPr>
            </w:pPr>
          </w:p>
        </w:tc>
        <w:tc>
          <w:tcPr>
            <w:tcW w:w="3458" w:type="dxa"/>
          </w:tcPr>
          <w:p w:rsidR="005E64CE" w:rsidRPr="00C76FC2" w:rsidRDefault="005E64CE" w:rsidP="005E64CE">
            <w:pPr>
              <w:jc w:val="both"/>
              <w:rPr>
                <w:rFonts w:ascii="Times New Roman" w:hAnsi="Times New Roman" w:cs="Times New Roman"/>
                <w:sz w:val="24"/>
                <w:szCs w:val="24"/>
              </w:rPr>
            </w:pPr>
          </w:p>
        </w:tc>
      </w:tr>
      <w:tr w:rsidR="005E64CE" w:rsidRPr="00C76FC2" w:rsidTr="002179EB">
        <w:trPr>
          <w:jc w:val="center"/>
        </w:trPr>
        <w:tc>
          <w:tcPr>
            <w:tcW w:w="341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 xml:space="preserve">Contractual </w:t>
            </w:r>
          </w:p>
        </w:tc>
        <w:tc>
          <w:tcPr>
            <w:tcW w:w="2477" w:type="dxa"/>
          </w:tcPr>
          <w:p w:rsidR="005E64CE" w:rsidRPr="00C76FC2" w:rsidRDefault="005E64CE" w:rsidP="005E64CE">
            <w:pPr>
              <w:jc w:val="both"/>
              <w:rPr>
                <w:rFonts w:ascii="Times New Roman" w:hAnsi="Times New Roman" w:cs="Times New Roman"/>
                <w:sz w:val="24"/>
                <w:szCs w:val="24"/>
              </w:rPr>
            </w:pPr>
          </w:p>
        </w:tc>
        <w:tc>
          <w:tcPr>
            <w:tcW w:w="3458" w:type="dxa"/>
          </w:tcPr>
          <w:p w:rsidR="005E64CE" w:rsidRPr="00C76FC2" w:rsidRDefault="005E64CE" w:rsidP="005E64CE">
            <w:pPr>
              <w:jc w:val="both"/>
              <w:rPr>
                <w:rFonts w:ascii="Times New Roman" w:hAnsi="Times New Roman" w:cs="Times New Roman"/>
                <w:sz w:val="24"/>
                <w:szCs w:val="24"/>
              </w:rPr>
            </w:pPr>
          </w:p>
        </w:tc>
      </w:tr>
    </w:tbl>
    <w:p w:rsidR="001C0951" w:rsidRPr="00C76FC2" w:rsidRDefault="001C0951" w:rsidP="005E64CE">
      <w:pPr>
        <w:jc w:val="both"/>
        <w:rPr>
          <w:rFonts w:ascii="Times New Roman" w:hAnsi="Times New Roman" w:cs="Times New Roman"/>
          <w:sz w:val="24"/>
          <w:szCs w:val="24"/>
        </w:rPr>
      </w:pPr>
    </w:p>
    <w:p w:rsidR="00C76FC2" w:rsidRDefault="00C76FC2" w:rsidP="005E64CE">
      <w:pPr>
        <w:jc w:val="both"/>
        <w:rPr>
          <w:rFonts w:ascii="Times New Roman" w:hAnsi="Times New Roman" w:cs="Times New Roman"/>
          <w:b/>
          <w:sz w:val="24"/>
          <w:szCs w:val="24"/>
        </w:rPr>
      </w:pPr>
    </w:p>
    <w:p w:rsidR="005E64CE" w:rsidRPr="00C76FC2" w:rsidRDefault="005E64CE" w:rsidP="005E64CE">
      <w:pPr>
        <w:jc w:val="both"/>
        <w:rPr>
          <w:rFonts w:ascii="Times New Roman" w:hAnsi="Times New Roman" w:cs="Times New Roman"/>
          <w:b/>
          <w:sz w:val="24"/>
          <w:szCs w:val="24"/>
        </w:rPr>
      </w:pPr>
      <w:r w:rsidRPr="00C76FC2">
        <w:rPr>
          <w:rFonts w:ascii="Times New Roman" w:hAnsi="Times New Roman" w:cs="Times New Roman"/>
          <w:b/>
          <w:sz w:val="24"/>
          <w:szCs w:val="24"/>
        </w:rPr>
        <w:t>2. Gender of employees with Percentage -</w:t>
      </w:r>
    </w:p>
    <w:tbl>
      <w:tblPr>
        <w:tblStyle w:val="TableGrid"/>
        <w:tblW w:w="0" w:type="auto"/>
        <w:tblLook w:val="04A0" w:firstRow="1" w:lastRow="0" w:firstColumn="1" w:lastColumn="0" w:noHBand="0" w:noVBand="1"/>
      </w:tblPr>
      <w:tblGrid>
        <w:gridCol w:w="3772"/>
        <w:gridCol w:w="5084"/>
      </w:tblGrid>
      <w:tr w:rsidR="005E64CE" w:rsidRPr="00C76FC2" w:rsidTr="002179EB">
        <w:tc>
          <w:tcPr>
            <w:tcW w:w="395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Male</w:t>
            </w:r>
          </w:p>
        </w:tc>
        <w:tc>
          <w:tcPr>
            <w:tcW w:w="5395" w:type="dxa"/>
          </w:tcPr>
          <w:p w:rsidR="005E64CE" w:rsidRPr="00C76FC2" w:rsidRDefault="005E64CE" w:rsidP="005E64CE">
            <w:pPr>
              <w:jc w:val="both"/>
              <w:rPr>
                <w:rFonts w:ascii="Times New Roman" w:hAnsi="Times New Roman" w:cs="Times New Roman"/>
                <w:b/>
                <w:sz w:val="24"/>
                <w:szCs w:val="24"/>
              </w:rPr>
            </w:pPr>
          </w:p>
        </w:tc>
      </w:tr>
      <w:tr w:rsidR="005E64CE" w:rsidRPr="00C76FC2" w:rsidTr="002179EB">
        <w:tc>
          <w:tcPr>
            <w:tcW w:w="395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Female</w:t>
            </w:r>
          </w:p>
        </w:tc>
        <w:tc>
          <w:tcPr>
            <w:tcW w:w="5395" w:type="dxa"/>
          </w:tcPr>
          <w:p w:rsidR="005E64CE" w:rsidRPr="00C76FC2" w:rsidRDefault="005E64CE" w:rsidP="005E64CE">
            <w:pPr>
              <w:jc w:val="both"/>
              <w:rPr>
                <w:rFonts w:ascii="Times New Roman" w:hAnsi="Times New Roman" w:cs="Times New Roman"/>
                <w:b/>
                <w:sz w:val="24"/>
                <w:szCs w:val="24"/>
              </w:rPr>
            </w:pPr>
          </w:p>
        </w:tc>
      </w:tr>
    </w:tbl>
    <w:p w:rsidR="005E64CE" w:rsidRPr="00C76FC2" w:rsidRDefault="005E64CE" w:rsidP="005E64CE">
      <w:pPr>
        <w:jc w:val="both"/>
        <w:rPr>
          <w:rFonts w:ascii="Times New Roman" w:hAnsi="Times New Roman" w:cs="Times New Roman"/>
          <w:sz w:val="24"/>
          <w:szCs w:val="24"/>
        </w:rPr>
      </w:pPr>
    </w:p>
    <w:p w:rsidR="00C76FC2" w:rsidRDefault="00C76FC2" w:rsidP="005E64CE">
      <w:pPr>
        <w:jc w:val="both"/>
        <w:rPr>
          <w:rFonts w:ascii="Times New Roman" w:hAnsi="Times New Roman" w:cs="Times New Roman"/>
          <w:b/>
          <w:sz w:val="24"/>
          <w:szCs w:val="24"/>
        </w:rPr>
      </w:pPr>
    </w:p>
    <w:p w:rsidR="005E64CE" w:rsidRPr="00C76FC2" w:rsidRDefault="005E64CE" w:rsidP="005E64CE">
      <w:pPr>
        <w:jc w:val="both"/>
        <w:rPr>
          <w:rFonts w:ascii="Times New Roman" w:hAnsi="Times New Roman" w:cs="Times New Roman"/>
          <w:b/>
          <w:sz w:val="24"/>
          <w:szCs w:val="24"/>
        </w:rPr>
      </w:pPr>
      <w:r w:rsidRPr="00C76FC2">
        <w:rPr>
          <w:rFonts w:ascii="Times New Roman" w:hAnsi="Times New Roman" w:cs="Times New Roman"/>
          <w:b/>
          <w:sz w:val="24"/>
          <w:szCs w:val="24"/>
        </w:rPr>
        <w:t>3. Most common Errors done by the interview committee in the time of interview -</w:t>
      </w:r>
    </w:p>
    <w:tbl>
      <w:tblPr>
        <w:tblStyle w:val="TableGrid"/>
        <w:tblW w:w="0" w:type="auto"/>
        <w:tblLook w:val="04A0" w:firstRow="1" w:lastRow="0" w:firstColumn="1" w:lastColumn="0" w:noHBand="0" w:noVBand="1"/>
      </w:tblPr>
      <w:tblGrid>
        <w:gridCol w:w="4467"/>
        <w:gridCol w:w="4389"/>
      </w:tblGrid>
      <w:tr w:rsidR="005E64CE" w:rsidRPr="00C76FC2" w:rsidTr="002179EB">
        <w:tc>
          <w:tcPr>
            <w:tcW w:w="467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Not defining the job clearly</w:t>
            </w:r>
          </w:p>
        </w:tc>
        <w:tc>
          <w:tcPr>
            <w:tcW w:w="4675" w:type="dxa"/>
          </w:tcPr>
          <w:p w:rsidR="005E64CE" w:rsidRPr="00C76FC2" w:rsidRDefault="005E64CE" w:rsidP="005E64CE">
            <w:pPr>
              <w:jc w:val="both"/>
              <w:rPr>
                <w:rFonts w:ascii="Times New Roman" w:hAnsi="Times New Roman" w:cs="Times New Roman"/>
                <w:sz w:val="24"/>
                <w:szCs w:val="24"/>
              </w:rPr>
            </w:pPr>
          </w:p>
        </w:tc>
      </w:tr>
      <w:tr w:rsidR="005E64CE" w:rsidRPr="00C76FC2" w:rsidTr="002179EB">
        <w:tc>
          <w:tcPr>
            <w:tcW w:w="467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Stereotyping</w:t>
            </w:r>
          </w:p>
        </w:tc>
        <w:tc>
          <w:tcPr>
            <w:tcW w:w="4675" w:type="dxa"/>
          </w:tcPr>
          <w:p w:rsidR="005E64CE" w:rsidRPr="00C76FC2" w:rsidRDefault="005E64CE" w:rsidP="005E64CE">
            <w:pPr>
              <w:jc w:val="both"/>
              <w:rPr>
                <w:rFonts w:ascii="Times New Roman" w:hAnsi="Times New Roman" w:cs="Times New Roman"/>
                <w:sz w:val="24"/>
                <w:szCs w:val="24"/>
              </w:rPr>
            </w:pPr>
          </w:p>
        </w:tc>
      </w:tr>
      <w:tr w:rsidR="005E64CE" w:rsidRPr="00C76FC2" w:rsidTr="002179EB">
        <w:tc>
          <w:tcPr>
            <w:tcW w:w="467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Forming First Impression</w:t>
            </w:r>
          </w:p>
        </w:tc>
        <w:tc>
          <w:tcPr>
            <w:tcW w:w="4675" w:type="dxa"/>
          </w:tcPr>
          <w:p w:rsidR="005E64CE" w:rsidRPr="00C76FC2" w:rsidRDefault="005E64CE" w:rsidP="005E64CE">
            <w:pPr>
              <w:jc w:val="both"/>
              <w:rPr>
                <w:rFonts w:ascii="Times New Roman" w:hAnsi="Times New Roman" w:cs="Times New Roman"/>
                <w:sz w:val="24"/>
                <w:szCs w:val="24"/>
              </w:rPr>
            </w:pPr>
          </w:p>
        </w:tc>
      </w:tr>
      <w:tr w:rsidR="005E64CE" w:rsidRPr="00C76FC2" w:rsidTr="002179EB">
        <w:tc>
          <w:tcPr>
            <w:tcW w:w="467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Not preparing Interview questions in advance</w:t>
            </w:r>
          </w:p>
        </w:tc>
        <w:tc>
          <w:tcPr>
            <w:tcW w:w="4675" w:type="dxa"/>
          </w:tcPr>
          <w:p w:rsidR="005E64CE" w:rsidRPr="00C76FC2" w:rsidRDefault="005E64CE" w:rsidP="005E64CE">
            <w:pPr>
              <w:jc w:val="both"/>
              <w:rPr>
                <w:rFonts w:ascii="Times New Roman" w:hAnsi="Times New Roman" w:cs="Times New Roman"/>
                <w:sz w:val="24"/>
                <w:szCs w:val="24"/>
              </w:rPr>
            </w:pPr>
          </w:p>
        </w:tc>
      </w:tr>
      <w:tr w:rsidR="005E64CE" w:rsidRPr="00C76FC2" w:rsidTr="002179EB">
        <w:tc>
          <w:tcPr>
            <w:tcW w:w="467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Reliability and Validity in question</w:t>
            </w:r>
          </w:p>
        </w:tc>
        <w:tc>
          <w:tcPr>
            <w:tcW w:w="4675" w:type="dxa"/>
          </w:tcPr>
          <w:p w:rsidR="005E64CE" w:rsidRPr="00C76FC2" w:rsidRDefault="005E64CE" w:rsidP="005E64CE">
            <w:pPr>
              <w:jc w:val="both"/>
              <w:rPr>
                <w:rFonts w:ascii="Times New Roman" w:hAnsi="Times New Roman" w:cs="Times New Roman"/>
                <w:sz w:val="24"/>
                <w:szCs w:val="24"/>
              </w:rPr>
            </w:pPr>
          </w:p>
        </w:tc>
      </w:tr>
      <w:tr w:rsidR="005E64CE" w:rsidRPr="00C76FC2" w:rsidTr="002179EB">
        <w:tc>
          <w:tcPr>
            <w:tcW w:w="467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Rushing to hire</w:t>
            </w:r>
          </w:p>
        </w:tc>
        <w:tc>
          <w:tcPr>
            <w:tcW w:w="4675" w:type="dxa"/>
          </w:tcPr>
          <w:p w:rsidR="005E64CE" w:rsidRPr="00C76FC2" w:rsidRDefault="005E64CE" w:rsidP="005E64CE">
            <w:pPr>
              <w:jc w:val="both"/>
              <w:rPr>
                <w:rFonts w:ascii="Times New Roman" w:hAnsi="Times New Roman" w:cs="Times New Roman"/>
                <w:sz w:val="24"/>
                <w:szCs w:val="24"/>
              </w:rPr>
            </w:pPr>
          </w:p>
        </w:tc>
      </w:tr>
      <w:tr w:rsidR="005E64CE" w:rsidRPr="00C76FC2" w:rsidTr="002179EB">
        <w:tc>
          <w:tcPr>
            <w:tcW w:w="4675" w:type="dxa"/>
          </w:tcPr>
          <w:p w:rsidR="005E64CE" w:rsidRPr="00C76FC2" w:rsidRDefault="005E64CE" w:rsidP="005E64CE">
            <w:pPr>
              <w:jc w:val="both"/>
              <w:rPr>
                <w:rFonts w:ascii="Times New Roman" w:hAnsi="Times New Roman" w:cs="Times New Roman"/>
                <w:sz w:val="24"/>
                <w:szCs w:val="24"/>
              </w:rPr>
            </w:pPr>
            <w:r w:rsidRPr="00C76FC2">
              <w:rPr>
                <w:rFonts w:ascii="Times New Roman" w:hAnsi="Times New Roman" w:cs="Times New Roman"/>
                <w:sz w:val="24"/>
                <w:szCs w:val="24"/>
              </w:rPr>
              <w:t>Similar to me error</w:t>
            </w:r>
          </w:p>
        </w:tc>
        <w:tc>
          <w:tcPr>
            <w:tcW w:w="4675" w:type="dxa"/>
          </w:tcPr>
          <w:p w:rsidR="005E64CE" w:rsidRPr="00C76FC2" w:rsidRDefault="005E64CE" w:rsidP="005E64CE">
            <w:pPr>
              <w:jc w:val="both"/>
              <w:rPr>
                <w:rFonts w:ascii="Times New Roman" w:hAnsi="Times New Roman" w:cs="Times New Roman"/>
                <w:sz w:val="24"/>
                <w:szCs w:val="24"/>
              </w:rPr>
            </w:pPr>
          </w:p>
        </w:tc>
      </w:tr>
    </w:tbl>
    <w:p w:rsidR="005E64CE" w:rsidRPr="00C76FC2" w:rsidRDefault="005E64CE" w:rsidP="005E64CE">
      <w:pPr>
        <w:jc w:val="both"/>
        <w:rPr>
          <w:rFonts w:ascii="Times New Roman" w:hAnsi="Times New Roman" w:cs="Times New Roman"/>
          <w:sz w:val="24"/>
          <w:szCs w:val="24"/>
        </w:rPr>
      </w:pPr>
    </w:p>
    <w:p w:rsidR="00C76FC2" w:rsidRDefault="00C76FC2" w:rsidP="005E64CE">
      <w:pPr>
        <w:jc w:val="both"/>
        <w:rPr>
          <w:rFonts w:ascii="Times New Roman" w:hAnsi="Times New Roman" w:cs="Times New Roman"/>
          <w:b/>
          <w:sz w:val="24"/>
          <w:szCs w:val="24"/>
        </w:rPr>
      </w:pPr>
    </w:p>
    <w:p w:rsidR="005E64CE" w:rsidRPr="00C76FC2" w:rsidRDefault="005E64CE" w:rsidP="005E64CE">
      <w:pPr>
        <w:jc w:val="both"/>
        <w:rPr>
          <w:rFonts w:ascii="Times New Roman" w:hAnsi="Times New Roman" w:cs="Times New Roman"/>
          <w:b/>
          <w:sz w:val="24"/>
          <w:szCs w:val="24"/>
        </w:rPr>
      </w:pPr>
      <w:r w:rsidRPr="00C76FC2">
        <w:rPr>
          <w:rFonts w:ascii="Times New Roman" w:hAnsi="Times New Roman" w:cs="Times New Roman"/>
          <w:b/>
          <w:sz w:val="24"/>
          <w:szCs w:val="24"/>
        </w:rPr>
        <w:lastRenderedPageBreak/>
        <w:t>4. Potential candidates in BG are generated through the following recruitment sources:</w:t>
      </w:r>
    </w:p>
    <w:tbl>
      <w:tblPr>
        <w:tblStyle w:val="TableGrid"/>
        <w:tblW w:w="8640" w:type="dxa"/>
        <w:tblInd w:w="-5" w:type="dxa"/>
        <w:tblLook w:val="04A0" w:firstRow="1" w:lastRow="0" w:firstColumn="1" w:lastColumn="0" w:noHBand="0" w:noVBand="1"/>
      </w:tblPr>
      <w:tblGrid>
        <w:gridCol w:w="1255"/>
        <w:gridCol w:w="3875"/>
        <w:gridCol w:w="1710"/>
        <w:gridCol w:w="1800"/>
      </w:tblGrid>
      <w:tr w:rsidR="005E64CE" w:rsidRPr="00C76FC2" w:rsidTr="005E64CE">
        <w:trPr>
          <w:trHeight w:val="413"/>
        </w:trPr>
        <w:tc>
          <w:tcPr>
            <w:tcW w:w="1255" w:type="dxa"/>
          </w:tcPr>
          <w:p w:rsidR="005E64CE" w:rsidRPr="00C76FC2" w:rsidRDefault="005E64CE" w:rsidP="005E64CE">
            <w:pPr>
              <w:pStyle w:val="ListParagraph"/>
              <w:ind w:left="0"/>
              <w:jc w:val="both"/>
              <w:rPr>
                <w:rFonts w:ascii="Times New Roman" w:hAnsi="Times New Roman" w:cs="Times New Roman"/>
                <w:b/>
                <w:sz w:val="24"/>
                <w:szCs w:val="24"/>
              </w:rPr>
            </w:pPr>
            <w:r w:rsidRPr="00C76FC2">
              <w:rPr>
                <w:rFonts w:ascii="Times New Roman" w:hAnsi="Times New Roman" w:cs="Times New Roman"/>
                <w:b/>
                <w:sz w:val="24"/>
                <w:szCs w:val="24"/>
              </w:rPr>
              <w:t>Sl. No.</w:t>
            </w:r>
          </w:p>
        </w:tc>
        <w:tc>
          <w:tcPr>
            <w:tcW w:w="3875" w:type="dxa"/>
          </w:tcPr>
          <w:p w:rsidR="005E64CE" w:rsidRPr="00C76FC2" w:rsidRDefault="005E64CE" w:rsidP="005E64CE">
            <w:pPr>
              <w:pStyle w:val="ListParagraph"/>
              <w:ind w:left="0"/>
              <w:jc w:val="both"/>
              <w:rPr>
                <w:rFonts w:ascii="Times New Roman" w:hAnsi="Times New Roman" w:cs="Times New Roman"/>
                <w:b/>
                <w:sz w:val="24"/>
                <w:szCs w:val="24"/>
              </w:rPr>
            </w:pPr>
            <w:r w:rsidRPr="00C76FC2">
              <w:rPr>
                <w:rFonts w:ascii="Times New Roman" w:hAnsi="Times New Roman" w:cs="Times New Roman"/>
                <w:b/>
                <w:sz w:val="24"/>
                <w:szCs w:val="24"/>
              </w:rPr>
              <w:t>Sources</w:t>
            </w:r>
          </w:p>
        </w:tc>
        <w:tc>
          <w:tcPr>
            <w:tcW w:w="1710" w:type="dxa"/>
          </w:tcPr>
          <w:p w:rsidR="005E64CE" w:rsidRPr="00C76FC2" w:rsidRDefault="005E64CE" w:rsidP="005E64CE">
            <w:pPr>
              <w:pStyle w:val="ListParagraph"/>
              <w:ind w:left="0"/>
              <w:jc w:val="both"/>
              <w:rPr>
                <w:rFonts w:ascii="Times New Roman" w:hAnsi="Times New Roman" w:cs="Times New Roman"/>
                <w:b/>
                <w:sz w:val="24"/>
                <w:szCs w:val="24"/>
              </w:rPr>
            </w:pPr>
            <w:r w:rsidRPr="00C76FC2">
              <w:rPr>
                <w:rFonts w:ascii="Times New Roman" w:hAnsi="Times New Roman" w:cs="Times New Roman"/>
                <w:b/>
                <w:sz w:val="24"/>
                <w:szCs w:val="24"/>
              </w:rPr>
              <w:t>Ranking</w:t>
            </w:r>
          </w:p>
        </w:tc>
        <w:tc>
          <w:tcPr>
            <w:tcW w:w="1800" w:type="dxa"/>
          </w:tcPr>
          <w:p w:rsidR="005E64CE" w:rsidRPr="00C76FC2" w:rsidRDefault="005E64CE" w:rsidP="005E64CE">
            <w:pPr>
              <w:pStyle w:val="ListParagraph"/>
              <w:ind w:left="0"/>
              <w:jc w:val="both"/>
              <w:rPr>
                <w:rFonts w:ascii="Times New Roman" w:hAnsi="Times New Roman" w:cs="Times New Roman"/>
                <w:b/>
                <w:sz w:val="24"/>
                <w:szCs w:val="24"/>
              </w:rPr>
            </w:pPr>
            <w:r w:rsidRPr="00C76FC2">
              <w:rPr>
                <w:rFonts w:ascii="Times New Roman" w:hAnsi="Times New Roman" w:cs="Times New Roman"/>
                <w:b/>
                <w:sz w:val="24"/>
                <w:szCs w:val="24"/>
              </w:rPr>
              <w:t>Percentage</w:t>
            </w:r>
          </w:p>
        </w:tc>
      </w:tr>
      <w:tr w:rsidR="005E64CE" w:rsidRPr="00C76FC2" w:rsidTr="001C0951">
        <w:trPr>
          <w:trHeight w:val="341"/>
        </w:trPr>
        <w:tc>
          <w:tcPr>
            <w:tcW w:w="125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1</w:t>
            </w:r>
          </w:p>
        </w:tc>
        <w:tc>
          <w:tcPr>
            <w:tcW w:w="387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Direct applicants</w:t>
            </w:r>
          </w:p>
        </w:tc>
        <w:tc>
          <w:tcPr>
            <w:tcW w:w="1710" w:type="dxa"/>
          </w:tcPr>
          <w:p w:rsidR="005E64CE" w:rsidRPr="00C76FC2" w:rsidRDefault="005E64CE" w:rsidP="005E64CE">
            <w:pPr>
              <w:pStyle w:val="ListParagraph"/>
              <w:ind w:left="0"/>
              <w:jc w:val="both"/>
              <w:rPr>
                <w:rFonts w:ascii="Times New Roman" w:hAnsi="Times New Roman" w:cs="Times New Roman"/>
                <w:sz w:val="24"/>
                <w:szCs w:val="24"/>
              </w:rPr>
            </w:pPr>
          </w:p>
        </w:tc>
        <w:tc>
          <w:tcPr>
            <w:tcW w:w="1800" w:type="dxa"/>
          </w:tcPr>
          <w:p w:rsidR="005E64CE" w:rsidRPr="00C76FC2" w:rsidRDefault="005E64CE" w:rsidP="005E64CE">
            <w:pPr>
              <w:pStyle w:val="ListParagraph"/>
              <w:ind w:left="0"/>
              <w:jc w:val="both"/>
              <w:rPr>
                <w:rFonts w:ascii="Times New Roman" w:hAnsi="Times New Roman" w:cs="Times New Roman"/>
                <w:sz w:val="24"/>
                <w:szCs w:val="24"/>
              </w:rPr>
            </w:pPr>
          </w:p>
        </w:tc>
      </w:tr>
      <w:tr w:rsidR="005E64CE" w:rsidRPr="00C76FC2" w:rsidTr="005E64CE">
        <w:tc>
          <w:tcPr>
            <w:tcW w:w="125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2</w:t>
            </w:r>
          </w:p>
        </w:tc>
        <w:tc>
          <w:tcPr>
            <w:tcW w:w="387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Placement consultant</w:t>
            </w:r>
          </w:p>
        </w:tc>
        <w:tc>
          <w:tcPr>
            <w:tcW w:w="1710" w:type="dxa"/>
          </w:tcPr>
          <w:p w:rsidR="005E64CE" w:rsidRPr="00C76FC2" w:rsidRDefault="005E64CE" w:rsidP="005E64CE">
            <w:pPr>
              <w:pStyle w:val="ListParagraph"/>
              <w:ind w:left="0"/>
              <w:jc w:val="both"/>
              <w:rPr>
                <w:rFonts w:ascii="Times New Roman" w:hAnsi="Times New Roman" w:cs="Times New Roman"/>
                <w:sz w:val="24"/>
                <w:szCs w:val="24"/>
              </w:rPr>
            </w:pPr>
          </w:p>
        </w:tc>
        <w:tc>
          <w:tcPr>
            <w:tcW w:w="1800" w:type="dxa"/>
          </w:tcPr>
          <w:p w:rsidR="005E64CE" w:rsidRPr="00C76FC2" w:rsidRDefault="005E64CE" w:rsidP="005E64CE">
            <w:pPr>
              <w:pStyle w:val="ListParagraph"/>
              <w:ind w:left="0"/>
              <w:jc w:val="both"/>
              <w:rPr>
                <w:rFonts w:ascii="Times New Roman" w:hAnsi="Times New Roman" w:cs="Times New Roman"/>
                <w:sz w:val="24"/>
                <w:szCs w:val="24"/>
              </w:rPr>
            </w:pPr>
          </w:p>
        </w:tc>
      </w:tr>
      <w:tr w:rsidR="005E64CE" w:rsidRPr="00C76FC2" w:rsidTr="005E64CE">
        <w:tc>
          <w:tcPr>
            <w:tcW w:w="125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3</w:t>
            </w:r>
          </w:p>
        </w:tc>
        <w:tc>
          <w:tcPr>
            <w:tcW w:w="387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Job portals</w:t>
            </w:r>
          </w:p>
        </w:tc>
        <w:tc>
          <w:tcPr>
            <w:tcW w:w="1710" w:type="dxa"/>
          </w:tcPr>
          <w:p w:rsidR="005E64CE" w:rsidRPr="00C76FC2" w:rsidRDefault="005E64CE" w:rsidP="005E64CE">
            <w:pPr>
              <w:pStyle w:val="ListParagraph"/>
              <w:ind w:left="0"/>
              <w:jc w:val="both"/>
              <w:rPr>
                <w:rFonts w:ascii="Times New Roman" w:hAnsi="Times New Roman" w:cs="Times New Roman"/>
                <w:sz w:val="24"/>
                <w:szCs w:val="24"/>
              </w:rPr>
            </w:pPr>
          </w:p>
        </w:tc>
        <w:tc>
          <w:tcPr>
            <w:tcW w:w="1800" w:type="dxa"/>
          </w:tcPr>
          <w:p w:rsidR="005E64CE" w:rsidRPr="00C76FC2" w:rsidRDefault="005E64CE" w:rsidP="005E64CE">
            <w:pPr>
              <w:pStyle w:val="ListParagraph"/>
              <w:ind w:left="0"/>
              <w:jc w:val="both"/>
              <w:rPr>
                <w:rFonts w:ascii="Times New Roman" w:hAnsi="Times New Roman" w:cs="Times New Roman"/>
                <w:sz w:val="24"/>
                <w:szCs w:val="24"/>
              </w:rPr>
            </w:pPr>
          </w:p>
        </w:tc>
      </w:tr>
      <w:tr w:rsidR="005E64CE" w:rsidRPr="00C76FC2" w:rsidTr="005E64CE">
        <w:tc>
          <w:tcPr>
            <w:tcW w:w="125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4</w:t>
            </w:r>
          </w:p>
        </w:tc>
        <w:tc>
          <w:tcPr>
            <w:tcW w:w="387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Employee referral</w:t>
            </w:r>
          </w:p>
        </w:tc>
        <w:tc>
          <w:tcPr>
            <w:tcW w:w="1710" w:type="dxa"/>
          </w:tcPr>
          <w:p w:rsidR="005E64CE" w:rsidRPr="00C76FC2" w:rsidRDefault="005E64CE" w:rsidP="005E64CE">
            <w:pPr>
              <w:pStyle w:val="ListParagraph"/>
              <w:ind w:left="0"/>
              <w:jc w:val="both"/>
              <w:rPr>
                <w:rFonts w:ascii="Times New Roman" w:hAnsi="Times New Roman" w:cs="Times New Roman"/>
                <w:sz w:val="24"/>
                <w:szCs w:val="24"/>
              </w:rPr>
            </w:pPr>
          </w:p>
        </w:tc>
        <w:tc>
          <w:tcPr>
            <w:tcW w:w="1800" w:type="dxa"/>
          </w:tcPr>
          <w:p w:rsidR="005E64CE" w:rsidRPr="00C76FC2" w:rsidRDefault="005E64CE" w:rsidP="005E64CE">
            <w:pPr>
              <w:pStyle w:val="ListParagraph"/>
              <w:ind w:left="0"/>
              <w:jc w:val="both"/>
              <w:rPr>
                <w:rFonts w:ascii="Times New Roman" w:hAnsi="Times New Roman" w:cs="Times New Roman"/>
                <w:sz w:val="24"/>
                <w:szCs w:val="24"/>
              </w:rPr>
            </w:pPr>
          </w:p>
        </w:tc>
      </w:tr>
      <w:tr w:rsidR="005E64CE" w:rsidRPr="00C76FC2" w:rsidTr="005E64CE">
        <w:tc>
          <w:tcPr>
            <w:tcW w:w="125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5</w:t>
            </w:r>
          </w:p>
        </w:tc>
        <w:tc>
          <w:tcPr>
            <w:tcW w:w="387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Through temporary staffing</w:t>
            </w:r>
          </w:p>
        </w:tc>
        <w:tc>
          <w:tcPr>
            <w:tcW w:w="1710" w:type="dxa"/>
          </w:tcPr>
          <w:p w:rsidR="005E64CE" w:rsidRPr="00C76FC2" w:rsidRDefault="005E64CE" w:rsidP="005E64CE">
            <w:pPr>
              <w:pStyle w:val="ListParagraph"/>
              <w:ind w:left="0"/>
              <w:jc w:val="both"/>
              <w:rPr>
                <w:rFonts w:ascii="Times New Roman" w:hAnsi="Times New Roman" w:cs="Times New Roman"/>
                <w:sz w:val="24"/>
                <w:szCs w:val="24"/>
              </w:rPr>
            </w:pPr>
          </w:p>
        </w:tc>
        <w:tc>
          <w:tcPr>
            <w:tcW w:w="1800" w:type="dxa"/>
          </w:tcPr>
          <w:p w:rsidR="005E64CE" w:rsidRPr="00C76FC2" w:rsidRDefault="005E64CE" w:rsidP="005E64CE">
            <w:pPr>
              <w:pStyle w:val="ListParagraph"/>
              <w:ind w:left="0"/>
              <w:jc w:val="both"/>
              <w:rPr>
                <w:rFonts w:ascii="Times New Roman" w:hAnsi="Times New Roman" w:cs="Times New Roman"/>
                <w:sz w:val="24"/>
                <w:szCs w:val="24"/>
              </w:rPr>
            </w:pPr>
          </w:p>
        </w:tc>
      </w:tr>
      <w:tr w:rsidR="005E64CE" w:rsidRPr="00C76FC2" w:rsidTr="005E64CE">
        <w:tc>
          <w:tcPr>
            <w:tcW w:w="125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6</w:t>
            </w:r>
          </w:p>
        </w:tc>
        <w:tc>
          <w:tcPr>
            <w:tcW w:w="387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Head hunting</w:t>
            </w:r>
          </w:p>
        </w:tc>
        <w:tc>
          <w:tcPr>
            <w:tcW w:w="1710" w:type="dxa"/>
          </w:tcPr>
          <w:p w:rsidR="005E64CE" w:rsidRPr="00C76FC2" w:rsidRDefault="005E64CE" w:rsidP="005E64CE">
            <w:pPr>
              <w:pStyle w:val="ListParagraph"/>
              <w:ind w:left="0"/>
              <w:jc w:val="both"/>
              <w:rPr>
                <w:rFonts w:ascii="Times New Roman" w:hAnsi="Times New Roman" w:cs="Times New Roman"/>
                <w:sz w:val="24"/>
                <w:szCs w:val="24"/>
              </w:rPr>
            </w:pPr>
          </w:p>
        </w:tc>
        <w:tc>
          <w:tcPr>
            <w:tcW w:w="1800" w:type="dxa"/>
          </w:tcPr>
          <w:p w:rsidR="005E64CE" w:rsidRPr="00C76FC2" w:rsidRDefault="005E64CE" w:rsidP="005E64CE">
            <w:pPr>
              <w:pStyle w:val="ListParagraph"/>
              <w:ind w:left="0"/>
              <w:jc w:val="both"/>
              <w:rPr>
                <w:rFonts w:ascii="Times New Roman" w:hAnsi="Times New Roman" w:cs="Times New Roman"/>
                <w:sz w:val="24"/>
                <w:szCs w:val="24"/>
              </w:rPr>
            </w:pPr>
          </w:p>
        </w:tc>
      </w:tr>
      <w:tr w:rsidR="005E64CE" w:rsidRPr="00C76FC2" w:rsidTr="005E64CE">
        <w:trPr>
          <w:trHeight w:val="602"/>
        </w:trPr>
        <w:tc>
          <w:tcPr>
            <w:tcW w:w="125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7</w:t>
            </w:r>
          </w:p>
        </w:tc>
        <w:tc>
          <w:tcPr>
            <w:tcW w:w="387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Body shopping (Hiring Cheaper Employees from other Country)</w:t>
            </w:r>
          </w:p>
        </w:tc>
        <w:tc>
          <w:tcPr>
            <w:tcW w:w="1710" w:type="dxa"/>
          </w:tcPr>
          <w:p w:rsidR="005E64CE" w:rsidRPr="00C76FC2" w:rsidRDefault="005E64CE" w:rsidP="005E64CE">
            <w:pPr>
              <w:pStyle w:val="ListParagraph"/>
              <w:ind w:left="0"/>
              <w:jc w:val="both"/>
              <w:rPr>
                <w:rFonts w:ascii="Times New Roman" w:hAnsi="Times New Roman" w:cs="Times New Roman"/>
                <w:sz w:val="24"/>
                <w:szCs w:val="24"/>
              </w:rPr>
            </w:pPr>
          </w:p>
        </w:tc>
        <w:tc>
          <w:tcPr>
            <w:tcW w:w="1800" w:type="dxa"/>
          </w:tcPr>
          <w:p w:rsidR="005E64CE" w:rsidRPr="00C76FC2" w:rsidRDefault="005E64CE" w:rsidP="005E64CE">
            <w:pPr>
              <w:pStyle w:val="ListParagraph"/>
              <w:ind w:left="0"/>
              <w:jc w:val="both"/>
              <w:rPr>
                <w:rFonts w:ascii="Times New Roman" w:hAnsi="Times New Roman" w:cs="Times New Roman"/>
                <w:sz w:val="24"/>
                <w:szCs w:val="24"/>
              </w:rPr>
            </w:pPr>
          </w:p>
        </w:tc>
      </w:tr>
      <w:tr w:rsidR="005E64CE" w:rsidRPr="00C76FC2" w:rsidTr="005E64CE">
        <w:trPr>
          <w:trHeight w:val="368"/>
        </w:trPr>
        <w:tc>
          <w:tcPr>
            <w:tcW w:w="125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8</w:t>
            </w:r>
          </w:p>
        </w:tc>
        <w:tc>
          <w:tcPr>
            <w:tcW w:w="3875" w:type="dxa"/>
          </w:tcPr>
          <w:p w:rsidR="005E64CE" w:rsidRPr="00C76FC2" w:rsidRDefault="005E64CE" w:rsidP="005E64CE">
            <w:pPr>
              <w:pStyle w:val="ListParagraph"/>
              <w:ind w:left="0"/>
              <w:jc w:val="both"/>
              <w:rPr>
                <w:rFonts w:ascii="Times New Roman" w:hAnsi="Times New Roman" w:cs="Times New Roman"/>
                <w:sz w:val="24"/>
                <w:szCs w:val="24"/>
              </w:rPr>
            </w:pPr>
            <w:r w:rsidRPr="00C76FC2">
              <w:rPr>
                <w:rFonts w:ascii="Times New Roman" w:hAnsi="Times New Roman" w:cs="Times New Roman"/>
                <w:sz w:val="24"/>
                <w:szCs w:val="24"/>
              </w:rPr>
              <w:t>Any other sources, please specify</w:t>
            </w:r>
          </w:p>
        </w:tc>
        <w:tc>
          <w:tcPr>
            <w:tcW w:w="1710" w:type="dxa"/>
          </w:tcPr>
          <w:p w:rsidR="005E64CE" w:rsidRPr="00C76FC2" w:rsidRDefault="005E64CE" w:rsidP="005E64CE">
            <w:pPr>
              <w:pStyle w:val="ListParagraph"/>
              <w:ind w:left="0"/>
              <w:jc w:val="both"/>
              <w:rPr>
                <w:rFonts w:ascii="Times New Roman" w:hAnsi="Times New Roman" w:cs="Times New Roman"/>
                <w:sz w:val="24"/>
                <w:szCs w:val="24"/>
              </w:rPr>
            </w:pPr>
          </w:p>
        </w:tc>
        <w:tc>
          <w:tcPr>
            <w:tcW w:w="1800" w:type="dxa"/>
          </w:tcPr>
          <w:p w:rsidR="005E64CE" w:rsidRPr="00C76FC2" w:rsidRDefault="005E64CE" w:rsidP="005E64CE">
            <w:pPr>
              <w:pStyle w:val="ListParagraph"/>
              <w:ind w:left="0"/>
              <w:jc w:val="both"/>
              <w:rPr>
                <w:rFonts w:ascii="Times New Roman" w:hAnsi="Times New Roman" w:cs="Times New Roman"/>
                <w:sz w:val="24"/>
                <w:szCs w:val="24"/>
              </w:rPr>
            </w:pPr>
          </w:p>
        </w:tc>
      </w:tr>
    </w:tbl>
    <w:p w:rsidR="005E64CE" w:rsidRPr="00C76FC2" w:rsidRDefault="005E64CE" w:rsidP="005E64CE">
      <w:pPr>
        <w:jc w:val="both"/>
        <w:rPr>
          <w:rFonts w:ascii="Times New Roman" w:hAnsi="Times New Roman" w:cs="Times New Roman"/>
          <w:b/>
          <w:color w:val="000000" w:themeColor="text1"/>
          <w:sz w:val="24"/>
          <w:szCs w:val="24"/>
        </w:rPr>
      </w:pPr>
    </w:p>
    <w:p w:rsidR="005E64CE" w:rsidRPr="00C76FC2" w:rsidRDefault="005E64CE" w:rsidP="005E64CE">
      <w:pPr>
        <w:jc w:val="both"/>
        <w:rPr>
          <w:rFonts w:ascii="Times New Roman" w:hAnsi="Times New Roman" w:cs="Times New Roman"/>
          <w:b/>
          <w:color w:val="000000" w:themeColor="text1"/>
          <w:sz w:val="24"/>
          <w:szCs w:val="24"/>
        </w:rPr>
      </w:pPr>
      <w:r w:rsidRPr="00C76FC2">
        <w:rPr>
          <w:rFonts w:ascii="Times New Roman" w:hAnsi="Times New Roman" w:cs="Times New Roman"/>
          <w:b/>
          <w:color w:val="000000" w:themeColor="text1"/>
          <w:sz w:val="24"/>
          <w:szCs w:val="24"/>
        </w:rPr>
        <w:t>5. How much time taken from Job Requisition Form till the Final Offer?</w:t>
      </w:r>
    </w:p>
    <w:tbl>
      <w:tblPr>
        <w:tblStyle w:val="TableGrid"/>
        <w:tblW w:w="0" w:type="auto"/>
        <w:tblLook w:val="04A0" w:firstRow="1" w:lastRow="0" w:firstColumn="1" w:lastColumn="0" w:noHBand="0" w:noVBand="1"/>
      </w:tblPr>
      <w:tblGrid>
        <w:gridCol w:w="2097"/>
        <w:gridCol w:w="2283"/>
        <w:gridCol w:w="2238"/>
        <w:gridCol w:w="2238"/>
      </w:tblGrid>
      <w:tr w:rsidR="005E64CE" w:rsidRPr="00C76FC2" w:rsidTr="002179EB">
        <w:tc>
          <w:tcPr>
            <w:tcW w:w="2196" w:type="dxa"/>
          </w:tcPr>
          <w:p w:rsidR="005E64CE" w:rsidRPr="00C76FC2" w:rsidRDefault="005E64CE" w:rsidP="005E64CE">
            <w:pPr>
              <w:jc w:val="both"/>
              <w:rPr>
                <w:rFonts w:ascii="Times New Roman" w:hAnsi="Times New Roman" w:cs="Times New Roman"/>
                <w:b/>
                <w:color w:val="000000" w:themeColor="text1"/>
                <w:sz w:val="24"/>
                <w:szCs w:val="24"/>
              </w:rPr>
            </w:pPr>
          </w:p>
        </w:tc>
        <w:tc>
          <w:tcPr>
            <w:tcW w:w="2410" w:type="dxa"/>
          </w:tcPr>
          <w:p w:rsidR="005E64CE" w:rsidRPr="00C76FC2" w:rsidRDefault="005E64CE" w:rsidP="005E64CE">
            <w:pPr>
              <w:jc w:val="both"/>
              <w:rPr>
                <w:rFonts w:ascii="Times New Roman" w:hAnsi="Times New Roman" w:cs="Times New Roman"/>
                <w:b/>
                <w:color w:val="000000" w:themeColor="text1"/>
                <w:sz w:val="24"/>
                <w:szCs w:val="24"/>
              </w:rPr>
            </w:pPr>
            <w:r w:rsidRPr="00C76FC2">
              <w:rPr>
                <w:rFonts w:ascii="Times New Roman" w:hAnsi="Times New Roman" w:cs="Times New Roman"/>
                <w:b/>
                <w:color w:val="000000" w:themeColor="text1"/>
                <w:sz w:val="24"/>
                <w:szCs w:val="24"/>
              </w:rPr>
              <w:t>For Junior Level</w:t>
            </w:r>
          </w:p>
        </w:tc>
        <w:tc>
          <w:tcPr>
            <w:tcW w:w="2372" w:type="dxa"/>
          </w:tcPr>
          <w:p w:rsidR="005E64CE" w:rsidRPr="00C76FC2" w:rsidRDefault="005E64CE" w:rsidP="005E64CE">
            <w:pPr>
              <w:jc w:val="both"/>
              <w:rPr>
                <w:rFonts w:ascii="Times New Roman" w:hAnsi="Times New Roman" w:cs="Times New Roman"/>
                <w:b/>
                <w:color w:val="000000" w:themeColor="text1"/>
                <w:sz w:val="24"/>
                <w:szCs w:val="24"/>
                <w:u w:val="single"/>
              </w:rPr>
            </w:pPr>
            <w:r w:rsidRPr="00C76FC2">
              <w:rPr>
                <w:rFonts w:ascii="Times New Roman" w:hAnsi="Times New Roman" w:cs="Times New Roman"/>
                <w:b/>
                <w:color w:val="000000" w:themeColor="text1"/>
                <w:sz w:val="24"/>
                <w:szCs w:val="24"/>
              </w:rPr>
              <w:t>For Mid-Level</w:t>
            </w:r>
          </w:p>
        </w:tc>
        <w:tc>
          <w:tcPr>
            <w:tcW w:w="2372" w:type="dxa"/>
          </w:tcPr>
          <w:p w:rsidR="005E64CE" w:rsidRPr="00C76FC2" w:rsidRDefault="005E64CE" w:rsidP="005E64CE">
            <w:pPr>
              <w:jc w:val="both"/>
              <w:rPr>
                <w:rFonts w:ascii="Times New Roman" w:hAnsi="Times New Roman" w:cs="Times New Roman"/>
                <w:b/>
                <w:color w:val="000000" w:themeColor="text1"/>
                <w:sz w:val="24"/>
                <w:szCs w:val="24"/>
                <w:u w:val="single"/>
              </w:rPr>
            </w:pPr>
            <w:r w:rsidRPr="00C76FC2">
              <w:rPr>
                <w:rFonts w:ascii="Times New Roman" w:hAnsi="Times New Roman" w:cs="Times New Roman"/>
                <w:b/>
                <w:color w:val="000000" w:themeColor="text1"/>
                <w:sz w:val="24"/>
                <w:szCs w:val="24"/>
              </w:rPr>
              <w:t>For Top Level</w:t>
            </w:r>
          </w:p>
        </w:tc>
      </w:tr>
      <w:tr w:rsidR="005E64CE" w:rsidRPr="00C76FC2" w:rsidTr="002179EB">
        <w:trPr>
          <w:trHeight w:val="368"/>
        </w:trPr>
        <w:tc>
          <w:tcPr>
            <w:tcW w:w="2196" w:type="dxa"/>
          </w:tcPr>
          <w:p w:rsidR="005E64CE" w:rsidRPr="00C76FC2" w:rsidRDefault="005E64CE" w:rsidP="005E64CE">
            <w:pPr>
              <w:jc w:val="both"/>
              <w:rPr>
                <w:rFonts w:ascii="Times New Roman" w:hAnsi="Times New Roman" w:cs="Times New Roman"/>
                <w:b/>
                <w:color w:val="000000" w:themeColor="text1"/>
                <w:sz w:val="24"/>
                <w:szCs w:val="24"/>
              </w:rPr>
            </w:pPr>
            <w:r w:rsidRPr="00C76FC2">
              <w:rPr>
                <w:rFonts w:ascii="Times New Roman" w:hAnsi="Times New Roman" w:cs="Times New Roman"/>
                <w:b/>
                <w:color w:val="000000" w:themeColor="text1"/>
                <w:sz w:val="24"/>
                <w:szCs w:val="24"/>
              </w:rPr>
              <w:t>Time</w:t>
            </w:r>
          </w:p>
        </w:tc>
        <w:tc>
          <w:tcPr>
            <w:tcW w:w="2410" w:type="dxa"/>
          </w:tcPr>
          <w:p w:rsidR="005E64CE" w:rsidRPr="00C76FC2" w:rsidRDefault="005E64CE" w:rsidP="005E64CE">
            <w:pPr>
              <w:jc w:val="both"/>
              <w:rPr>
                <w:rFonts w:ascii="Times New Roman" w:hAnsi="Times New Roman" w:cs="Times New Roman"/>
                <w:b/>
                <w:color w:val="000000" w:themeColor="text1"/>
                <w:sz w:val="24"/>
                <w:szCs w:val="24"/>
                <w:u w:val="single"/>
              </w:rPr>
            </w:pPr>
          </w:p>
        </w:tc>
        <w:tc>
          <w:tcPr>
            <w:tcW w:w="2372" w:type="dxa"/>
          </w:tcPr>
          <w:p w:rsidR="005E64CE" w:rsidRPr="00C76FC2" w:rsidRDefault="005E64CE" w:rsidP="005E64CE">
            <w:pPr>
              <w:jc w:val="both"/>
              <w:rPr>
                <w:rFonts w:ascii="Times New Roman" w:hAnsi="Times New Roman" w:cs="Times New Roman"/>
                <w:b/>
                <w:color w:val="000000" w:themeColor="text1"/>
                <w:sz w:val="24"/>
                <w:szCs w:val="24"/>
                <w:u w:val="single"/>
              </w:rPr>
            </w:pPr>
          </w:p>
        </w:tc>
        <w:tc>
          <w:tcPr>
            <w:tcW w:w="2372" w:type="dxa"/>
          </w:tcPr>
          <w:p w:rsidR="005E64CE" w:rsidRPr="00C76FC2" w:rsidRDefault="005E64CE" w:rsidP="005E64CE">
            <w:pPr>
              <w:jc w:val="both"/>
              <w:rPr>
                <w:rFonts w:ascii="Times New Roman" w:hAnsi="Times New Roman" w:cs="Times New Roman"/>
                <w:b/>
                <w:color w:val="000000" w:themeColor="text1"/>
                <w:sz w:val="24"/>
                <w:szCs w:val="24"/>
                <w:u w:val="single"/>
              </w:rPr>
            </w:pPr>
          </w:p>
        </w:tc>
      </w:tr>
      <w:tr w:rsidR="005E64CE" w:rsidRPr="00C76FC2" w:rsidTr="002179EB">
        <w:trPr>
          <w:trHeight w:val="368"/>
        </w:trPr>
        <w:tc>
          <w:tcPr>
            <w:tcW w:w="2196" w:type="dxa"/>
          </w:tcPr>
          <w:p w:rsidR="005E64CE" w:rsidRPr="00C76FC2" w:rsidRDefault="005E64CE" w:rsidP="005E64CE">
            <w:pPr>
              <w:jc w:val="both"/>
              <w:rPr>
                <w:rFonts w:ascii="Times New Roman" w:hAnsi="Times New Roman" w:cs="Times New Roman"/>
                <w:b/>
                <w:color w:val="000000" w:themeColor="text1"/>
                <w:sz w:val="24"/>
                <w:szCs w:val="24"/>
              </w:rPr>
            </w:pPr>
            <w:r w:rsidRPr="00C76FC2">
              <w:rPr>
                <w:rFonts w:ascii="Times New Roman" w:hAnsi="Times New Roman" w:cs="Times New Roman"/>
                <w:b/>
                <w:color w:val="000000" w:themeColor="text1"/>
                <w:sz w:val="24"/>
                <w:szCs w:val="24"/>
              </w:rPr>
              <w:t>Rounds</w:t>
            </w:r>
          </w:p>
        </w:tc>
        <w:tc>
          <w:tcPr>
            <w:tcW w:w="2410" w:type="dxa"/>
          </w:tcPr>
          <w:p w:rsidR="005E64CE" w:rsidRPr="00C76FC2" w:rsidRDefault="005E64CE" w:rsidP="005E64CE">
            <w:pPr>
              <w:jc w:val="both"/>
              <w:rPr>
                <w:rFonts w:ascii="Times New Roman" w:hAnsi="Times New Roman" w:cs="Times New Roman"/>
                <w:b/>
                <w:color w:val="000000" w:themeColor="text1"/>
                <w:sz w:val="24"/>
                <w:szCs w:val="24"/>
                <w:u w:val="single"/>
              </w:rPr>
            </w:pPr>
          </w:p>
        </w:tc>
        <w:tc>
          <w:tcPr>
            <w:tcW w:w="2372" w:type="dxa"/>
          </w:tcPr>
          <w:p w:rsidR="005E64CE" w:rsidRPr="00C76FC2" w:rsidRDefault="005E64CE" w:rsidP="005E64CE">
            <w:pPr>
              <w:jc w:val="both"/>
              <w:rPr>
                <w:rFonts w:ascii="Times New Roman" w:hAnsi="Times New Roman" w:cs="Times New Roman"/>
                <w:b/>
                <w:color w:val="000000" w:themeColor="text1"/>
                <w:sz w:val="24"/>
                <w:szCs w:val="24"/>
                <w:u w:val="single"/>
              </w:rPr>
            </w:pPr>
          </w:p>
        </w:tc>
        <w:tc>
          <w:tcPr>
            <w:tcW w:w="2372" w:type="dxa"/>
          </w:tcPr>
          <w:p w:rsidR="005E64CE" w:rsidRPr="00C76FC2" w:rsidRDefault="005E64CE" w:rsidP="005E64CE">
            <w:pPr>
              <w:jc w:val="both"/>
              <w:rPr>
                <w:rFonts w:ascii="Times New Roman" w:hAnsi="Times New Roman" w:cs="Times New Roman"/>
                <w:b/>
                <w:color w:val="000000" w:themeColor="text1"/>
                <w:sz w:val="24"/>
                <w:szCs w:val="24"/>
                <w:u w:val="single"/>
              </w:rPr>
            </w:pPr>
          </w:p>
        </w:tc>
      </w:tr>
    </w:tbl>
    <w:p w:rsidR="001C0951" w:rsidRPr="00C76FC2" w:rsidRDefault="001C0951" w:rsidP="005E64CE">
      <w:pPr>
        <w:jc w:val="both"/>
        <w:rPr>
          <w:rFonts w:ascii="Times New Roman" w:hAnsi="Times New Roman" w:cs="Times New Roman"/>
          <w:b/>
          <w:color w:val="000000" w:themeColor="text1"/>
          <w:sz w:val="24"/>
          <w:szCs w:val="24"/>
          <w:u w:val="single"/>
        </w:rPr>
      </w:pPr>
    </w:p>
    <w:p w:rsidR="005E64CE" w:rsidRPr="00C76FC2" w:rsidRDefault="005E64CE" w:rsidP="005E64CE">
      <w:pPr>
        <w:jc w:val="both"/>
        <w:rPr>
          <w:rFonts w:ascii="Times New Roman" w:hAnsi="Times New Roman" w:cs="Times New Roman"/>
          <w:b/>
          <w:sz w:val="24"/>
          <w:szCs w:val="24"/>
        </w:rPr>
      </w:pPr>
      <w:r w:rsidRPr="00C76FC2">
        <w:rPr>
          <w:rFonts w:ascii="Times New Roman" w:hAnsi="Times New Roman" w:cs="Times New Roman"/>
          <w:b/>
          <w:sz w:val="24"/>
          <w:szCs w:val="24"/>
        </w:rPr>
        <w:t>6. Is competency model used for Recruitment and Selection?</w:t>
      </w:r>
    </w:p>
    <w:p w:rsidR="005E64CE" w:rsidRPr="00C76FC2" w:rsidRDefault="005E64CE" w:rsidP="005E64CE">
      <w:pPr>
        <w:pStyle w:val="ListParagraph"/>
        <w:numPr>
          <w:ilvl w:val="0"/>
          <w:numId w:val="40"/>
        </w:numPr>
        <w:spacing w:after="160" w:line="259" w:lineRule="auto"/>
        <w:jc w:val="both"/>
        <w:rPr>
          <w:rFonts w:ascii="Times New Roman" w:hAnsi="Times New Roman" w:cs="Times New Roman"/>
          <w:sz w:val="24"/>
          <w:szCs w:val="24"/>
        </w:rPr>
      </w:pPr>
      <w:r w:rsidRPr="00C76FC2">
        <w:rPr>
          <w:rFonts w:ascii="Times New Roman" w:hAnsi="Times New Roman" w:cs="Times New Roman"/>
          <w:sz w:val="24"/>
          <w:szCs w:val="24"/>
        </w:rPr>
        <w:t>Yes</w:t>
      </w:r>
    </w:p>
    <w:p w:rsidR="005E64CE" w:rsidRPr="00C76FC2" w:rsidRDefault="005E64CE" w:rsidP="005E64CE">
      <w:pPr>
        <w:pStyle w:val="ListParagraph"/>
        <w:numPr>
          <w:ilvl w:val="0"/>
          <w:numId w:val="40"/>
        </w:numPr>
        <w:spacing w:after="160" w:line="259" w:lineRule="auto"/>
        <w:jc w:val="both"/>
        <w:rPr>
          <w:rFonts w:ascii="Times New Roman" w:hAnsi="Times New Roman" w:cs="Times New Roman"/>
          <w:b/>
          <w:sz w:val="24"/>
          <w:szCs w:val="24"/>
        </w:rPr>
      </w:pPr>
      <w:r w:rsidRPr="00C76FC2">
        <w:rPr>
          <w:rFonts w:ascii="Times New Roman" w:hAnsi="Times New Roman" w:cs="Times New Roman"/>
          <w:sz w:val="24"/>
          <w:szCs w:val="24"/>
        </w:rPr>
        <w:t>No</w:t>
      </w:r>
    </w:p>
    <w:p w:rsidR="005E64CE" w:rsidRPr="00C76FC2" w:rsidRDefault="005E64CE" w:rsidP="005E64CE">
      <w:pPr>
        <w:jc w:val="both"/>
        <w:rPr>
          <w:rFonts w:ascii="Times New Roman" w:hAnsi="Times New Roman" w:cs="Times New Roman"/>
          <w:b/>
          <w:color w:val="000000" w:themeColor="text1"/>
          <w:sz w:val="24"/>
          <w:szCs w:val="24"/>
        </w:rPr>
      </w:pPr>
      <w:r w:rsidRPr="00C76FC2">
        <w:rPr>
          <w:rFonts w:ascii="Times New Roman" w:hAnsi="Times New Roman" w:cs="Times New Roman"/>
          <w:b/>
          <w:color w:val="000000" w:themeColor="text1"/>
          <w:sz w:val="24"/>
          <w:szCs w:val="24"/>
        </w:rPr>
        <w:t>7. How do you plan for meeting up urgent requirement of the workforce?</w:t>
      </w:r>
    </w:p>
    <w:p w:rsidR="005E64CE" w:rsidRPr="00C76FC2" w:rsidRDefault="005E64CE" w:rsidP="005E64CE">
      <w:pPr>
        <w:spacing w:line="360" w:lineRule="auto"/>
        <w:jc w:val="both"/>
        <w:rPr>
          <w:rFonts w:ascii="Times New Roman" w:hAnsi="Times New Roman" w:cs="Times New Roman"/>
          <w:b/>
          <w:sz w:val="24"/>
          <w:szCs w:val="24"/>
        </w:rPr>
      </w:pPr>
      <w:r w:rsidRPr="00C76FC2">
        <w:rPr>
          <w:rFonts w:ascii="Times New Roman" w:hAnsi="Times New Roman" w:cs="Times New Roman"/>
          <w:b/>
          <w:sz w:val="24"/>
          <w:szCs w:val="24"/>
        </w:rPr>
        <w:t xml:space="preserve">8. What </w:t>
      </w:r>
      <w:proofErr w:type="gramStart"/>
      <w:r w:rsidRPr="00C76FC2">
        <w:rPr>
          <w:rFonts w:ascii="Times New Roman" w:hAnsi="Times New Roman" w:cs="Times New Roman"/>
          <w:b/>
          <w:sz w:val="24"/>
          <w:szCs w:val="24"/>
        </w:rPr>
        <w:t>are percentage</w:t>
      </w:r>
      <w:proofErr w:type="gramEnd"/>
      <w:r w:rsidRPr="00C76FC2">
        <w:rPr>
          <w:rFonts w:ascii="Times New Roman" w:hAnsi="Times New Roman" w:cs="Times New Roman"/>
          <w:b/>
          <w:sz w:val="24"/>
          <w:szCs w:val="24"/>
        </w:rPr>
        <w:t xml:space="preserve"> of No SHOWS (Shortlisted candidates not turning up for joining      job)?</w:t>
      </w:r>
    </w:p>
    <w:p w:rsidR="005E64CE" w:rsidRPr="00C76FC2" w:rsidRDefault="005E64CE" w:rsidP="005E64CE">
      <w:pPr>
        <w:pStyle w:val="ListParagraph"/>
        <w:numPr>
          <w:ilvl w:val="0"/>
          <w:numId w:val="38"/>
        </w:numPr>
        <w:spacing w:before="100" w:beforeAutospacing="1" w:after="100" w:afterAutospacing="1" w:line="360" w:lineRule="auto"/>
        <w:ind w:left="432" w:firstLine="0"/>
        <w:jc w:val="both"/>
        <w:rPr>
          <w:rFonts w:ascii="Times New Roman" w:hAnsi="Times New Roman" w:cs="Times New Roman"/>
          <w:sz w:val="24"/>
          <w:szCs w:val="24"/>
        </w:rPr>
      </w:pPr>
      <w:r w:rsidRPr="00C76FC2">
        <w:rPr>
          <w:rFonts w:ascii="Times New Roman" w:hAnsi="Times New Roman" w:cs="Times New Roman"/>
          <w:sz w:val="24"/>
          <w:szCs w:val="24"/>
        </w:rPr>
        <w:t xml:space="preserve">0-10%                         </w:t>
      </w:r>
    </w:p>
    <w:p w:rsidR="005E64CE" w:rsidRPr="00C76FC2" w:rsidRDefault="005E64CE" w:rsidP="005E64CE">
      <w:pPr>
        <w:pStyle w:val="ListParagraph"/>
        <w:numPr>
          <w:ilvl w:val="0"/>
          <w:numId w:val="38"/>
        </w:numPr>
        <w:spacing w:before="100" w:beforeAutospacing="1" w:after="100" w:afterAutospacing="1" w:line="360" w:lineRule="auto"/>
        <w:ind w:left="432" w:firstLine="0"/>
        <w:jc w:val="both"/>
        <w:rPr>
          <w:rFonts w:ascii="Times New Roman" w:hAnsi="Times New Roman" w:cs="Times New Roman"/>
          <w:sz w:val="24"/>
          <w:szCs w:val="24"/>
        </w:rPr>
      </w:pPr>
      <w:r w:rsidRPr="00C76FC2">
        <w:rPr>
          <w:rFonts w:ascii="Times New Roman" w:hAnsi="Times New Roman" w:cs="Times New Roman"/>
          <w:sz w:val="24"/>
          <w:szCs w:val="24"/>
        </w:rPr>
        <w:t xml:space="preserve">10-20%                             </w:t>
      </w:r>
      <w:r w:rsidRPr="00C76FC2">
        <w:rPr>
          <w:rFonts w:ascii="Times New Roman" w:hAnsi="Times New Roman" w:cs="Times New Roman"/>
          <w:sz w:val="24"/>
          <w:szCs w:val="24"/>
        </w:rPr>
        <w:tab/>
        <w:t xml:space="preserve"> </w:t>
      </w:r>
    </w:p>
    <w:p w:rsidR="005E64CE" w:rsidRPr="00C76FC2" w:rsidRDefault="005E64CE" w:rsidP="005E64CE">
      <w:pPr>
        <w:pStyle w:val="ListParagraph"/>
        <w:numPr>
          <w:ilvl w:val="0"/>
          <w:numId w:val="38"/>
        </w:numPr>
        <w:spacing w:before="100" w:beforeAutospacing="1" w:after="160" w:line="360" w:lineRule="auto"/>
        <w:ind w:left="432" w:firstLine="0"/>
        <w:jc w:val="both"/>
        <w:rPr>
          <w:rFonts w:ascii="Times New Roman" w:hAnsi="Times New Roman" w:cs="Times New Roman"/>
          <w:sz w:val="24"/>
          <w:szCs w:val="24"/>
        </w:rPr>
      </w:pPr>
      <w:r w:rsidRPr="00C76FC2">
        <w:rPr>
          <w:rFonts w:ascii="Times New Roman" w:hAnsi="Times New Roman" w:cs="Times New Roman"/>
          <w:sz w:val="24"/>
          <w:szCs w:val="24"/>
        </w:rPr>
        <w:t xml:space="preserve">More than 20%                        </w:t>
      </w:r>
    </w:p>
    <w:p w:rsidR="005E64CE" w:rsidRPr="00C76FC2" w:rsidRDefault="005E64CE" w:rsidP="005E64CE">
      <w:pPr>
        <w:pStyle w:val="ListParagraph"/>
        <w:numPr>
          <w:ilvl w:val="0"/>
          <w:numId w:val="38"/>
        </w:numPr>
        <w:spacing w:before="100" w:beforeAutospacing="1" w:after="160" w:line="360" w:lineRule="auto"/>
        <w:ind w:left="432" w:firstLine="0"/>
        <w:jc w:val="both"/>
        <w:rPr>
          <w:rFonts w:ascii="Times New Roman" w:hAnsi="Times New Roman" w:cs="Times New Roman"/>
          <w:sz w:val="24"/>
          <w:szCs w:val="24"/>
        </w:rPr>
      </w:pPr>
      <w:r w:rsidRPr="00C76FC2">
        <w:rPr>
          <w:rFonts w:ascii="Times New Roman" w:hAnsi="Times New Roman" w:cs="Times New Roman"/>
          <w:sz w:val="24"/>
          <w:szCs w:val="24"/>
        </w:rPr>
        <w:t>Not at all</w:t>
      </w:r>
    </w:p>
    <w:p w:rsidR="005E64CE" w:rsidRPr="00C76FC2" w:rsidRDefault="005E64CE" w:rsidP="005E64CE">
      <w:pPr>
        <w:jc w:val="both"/>
        <w:rPr>
          <w:rFonts w:ascii="Times New Roman" w:hAnsi="Times New Roman" w:cs="Times New Roman"/>
          <w:b/>
          <w:color w:val="000000" w:themeColor="text1"/>
          <w:sz w:val="24"/>
          <w:szCs w:val="24"/>
        </w:rPr>
      </w:pPr>
      <w:r w:rsidRPr="00C76FC2">
        <w:rPr>
          <w:rFonts w:ascii="Times New Roman" w:hAnsi="Times New Roman" w:cs="Times New Roman"/>
          <w:b/>
          <w:color w:val="000000" w:themeColor="text1"/>
          <w:sz w:val="24"/>
          <w:szCs w:val="24"/>
        </w:rPr>
        <w:lastRenderedPageBreak/>
        <w:t xml:space="preserve">9. How do you plan to avoid NO </w:t>
      </w:r>
      <w:r w:rsidR="0056299A" w:rsidRPr="00C76FC2">
        <w:rPr>
          <w:rFonts w:ascii="Times New Roman" w:hAnsi="Times New Roman" w:cs="Times New Roman"/>
          <w:b/>
          <w:color w:val="000000" w:themeColor="text1"/>
          <w:sz w:val="24"/>
          <w:szCs w:val="24"/>
        </w:rPr>
        <w:t>SHOWS?</w:t>
      </w:r>
      <w:r w:rsidRPr="00C76FC2">
        <w:rPr>
          <w:rFonts w:ascii="Times New Roman" w:hAnsi="Times New Roman" w:cs="Times New Roman"/>
          <w:b/>
          <w:color w:val="000000" w:themeColor="text1"/>
          <w:sz w:val="24"/>
          <w:szCs w:val="24"/>
        </w:rPr>
        <w:t xml:space="preserve"> (Scheduled candidates not </w:t>
      </w:r>
      <w:r w:rsidR="0056299A" w:rsidRPr="00C76FC2">
        <w:rPr>
          <w:rFonts w:ascii="Times New Roman" w:hAnsi="Times New Roman" w:cs="Times New Roman"/>
          <w:b/>
          <w:color w:val="000000" w:themeColor="text1"/>
          <w:sz w:val="24"/>
          <w:szCs w:val="24"/>
        </w:rPr>
        <w:t>turning up for joining the job)</w:t>
      </w:r>
    </w:p>
    <w:p w:rsidR="005E64CE" w:rsidRPr="00C76FC2" w:rsidRDefault="005E64CE" w:rsidP="005E64CE">
      <w:pPr>
        <w:jc w:val="both"/>
        <w:rPr>
          <w:rFonts w:ascii="Times New Roman" w:hAnsi="Times New Roman" w:cs="Times New Roman"/>
          <w:b/>
          <w:color w:val="000000" w:themeColor="text1"/>
          <w:sz w:val="24"/>
          <w:szCs w:val="24"/>
        </w:rPr>
      </w:pPr>
      <w:r w:rsidRPr="00C76FC2">
        <w:rPr>
          <w:rFonts w:ascii="Times New Roman" w:hAnsi="Times New Roman" w:cs="Times New Roman"/>
          <w:b/>
          <w:color w:val="000000" w:themeColor="text1"/>
          <w:sz w:val="24"/>
          <w:szCs w:val="24"/>
        </w:rPr>
        <w:t>10. What is the range of Attrition rate in the Bashundhara Group?</w:t>
      </w:r>
    </w:p>
    <w:p w:rsidR="005E64CE" w:rsidRPr="00C76FC2" w:rsidRDefault="005E64CE" w:rsidP="005E64CE">
      <w:pPr>
        <w:pStyle w:val="ListParagraph"/>
        <w:numPr>
          <w:ilvl w:val="0"/>
          <w:numId w:val="39"/>
        </w:numPr>
        <w:spacing w:after="0" w:line="259" w:lineRule="auto"/>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1% - 5%</w:t>
      </w:r>
    </w:p>
    <w:p w:rsidR="005E64CE" w:rsidRPr="00C76FC2" w:rsidRDefault="005E64CE" w:rsidP="005E64CE">
      <w:pPr>
        <w:pStyle w:val="ListParagraph"/>
        <w:spacing w:after="0"/>
        <w:jc w:val="both"/>
        <w:rPr>
          <w:rFonts w:ascii="Times New Roman" w:hAnsi="Times New Roman" w:cs="Times New Roman"/>
          <w:color w:val="000000" w:themeColor="text1"/>
          <w:sz w:val="24"/>
          <w:szCs w:val="24"/>
        </w:rPr>
      </w:pPr>
    </w:p>
    <w:p w:rsidR="005E64CE" w:rsidRPr="00C76FC2" w:rsidRDefault="005E64CE" w:rsidP="005E64CE">
      <w:pPr>
        <w:pStyle w:val="ListParagraph"/>
        <w:numPr>
          <w:ilvl w:val="0"/>
          <w:numId w:val="39"/>
        </w:numPr>
        <w:spacing w:after="0" w:line="259" w:lineRule="auto"/>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5% - 10%</w:t>
      </w:r>
    </w:p>
    <w:p w:rsidR="005E64CE" w:rsidRPr="00C76FC2" w:rsidRDefault="005E64CE" w:rsidP="005E64CE">
      <w:pPr>
        <w:pStyle w:val="ListParagraph"/>
        <w:spacing w:after="0"/>
        <w:jc w:val="both"/>
        <w:rPr>
          <w:rFonts w:ascii="Times New Roman" w:hAnsi="Times New Roman" w:cs="Times New Roman"/>
          <w:color w:val="000000" w:themeColor="text1"/>
          <w:sz w:val="24"/>
          <w:szCs w:val="24"/>
        </w:rPr>
      </w:pPr>
    </w:p>
    <w:p w:rsidR="005E64CE" w:rsidRPr="00C76FC2" w:rsidRDefault="005E64CE" w:rsidP="005E64CE">
      <w:pPr>
        <w:pStyle w:val="ListParagraph"/>
        <w:numPr>
          <w:ilvl w:val="0"/>
          <w:numId w:val="39"/>
        </w:numPr>
        <w:spacing w:after="0" w:line="259" w:lineRule="auto"/>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10% - 15%</w:t>
      </w:r>
    </w:p>
    <w:p w:rsidR="005E64CE" w:rsidRPr="00C76FC2" w:rsidRDefault="005E64CE" w:rsidP="005E64CE">
      <w:pPr>
        <w:pStyle w:val="ListParagraph"/>
        <w:spacing w:after="0"/>
        <w:jc w:val="both"/>
        <w:rPr>
          <w:rFonts w:ascii="Times New Roman" w:hAnsi="Times New Roman" w:cs="Times New Roman"/>
          <w:color w:val="000000" w:themeColor="text1"/>
          <w:sz w:val="24"/>
          <w:szCs w:val="24"/>
        </w:rPr>
      </w:pPr>
    </w:p>
    <w:p w:rsidR="005E64CE" w:rsidRPr="00C76FC2" w:rsidRDefault="005E64CE" w:rsidP="005E64CE">
      <w:pPr>
        <w:pStyle w:val="ListParagraph"/>
        <w:numPr>
          <w:ilvl w:val="0"/>
          <w:numId w:val="39"/>
        </w:numPr>
        <w:spacing w:after="0" w:line="259" w:lineRule="auto"/>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More than 15%</w:t>
      </w:r>
    </w:p>
    <w:p w:rsidR="00C76FC2" w:rsidRPr="00C76FC2" w:rsidRDefault="00C76FC2" w:rsidP="005E64CE">
      <w:pPr>
        <w:jc w:val="both"/>
        <w:rPr>
          <w:rFonts w:ascii="Times New Roman" w:hAnsi="Times New Roman" w:cs="Times New Roman"/>
          <w:b/>
          <w:color w:val="000000" w:themeColor="text1"/>
          <w:sz w:val="24"/>
          <w:szCs w:val="24"/>
        </w:rPr>
      </w:pPr>
    </w:p>
    <w:p w:rsidR="005E64CE" w:rsidRPr="00C76FC2" w:rsidRDefault="005E64CE" w:rsidP="005E64CE">
      <w:pPr>
        <w:jc w:val="both"/>
        <w:rPr>
          <w:rFonts w:ascii="Times New Roman" w:hAnsi="Times New Roman" w:cs="Times New Roman"/>
          <w:b/>
          <w:color w:val="000000" w:themeColor="text1"/>
          <w:sz w:val="24"/>
          <w:szCs w:val="24"/>
        </w:rPr>
      </w:pPr>
      <w:r w:rsidRPr="00C76FC2">
        <w:rPr>
          <w:rFonts w:ascii="Times New Roman" w:hAnsi="Times New Roman" w:cs="Times New Roman"/>
          <w:b/>
          <w:color w:val="000000" w:themeColor="text1"/>
          <w:sz w:val="24"/>
          <w:szCs w:val="24"/>
        </w:rPr>
        <w:t>11. Please rank the following reasons for attrition rate from 1 to 9. Like, Topmost Important Reason- 1, 2, 3, 4</w:t>
      </w:r>
      <w:proofErr w:type="gramStart"/>
      <w:r w:rsidRPr="00C76FC2">
        <w:rPr>
          <w:rFonts w:ascii="Times New Roman" w:hAnsi="Times New Roman" w:cs="Times New Roman"/>
          <w:b/>
          <w:color w:val="000000" w:themeColor="text1"/>
          <w:sz w:val="24"/>
          <w:szCs w:val="24"/>
        </w:rPr>
        <w:t>..…</w:t>
      </w:r>
      <w:proofErr w:type="gramEnd"/>
      <w:r w:rsidRPr="00C76FC2">
        <w:rPr>
          <w:rFonts w:ascii="Times New Roman" w:hAnsi="Times New Roman" w:cs="Times New Roman"/>
          <w:b/>
          <w:color w:val="000000" w:themeColor="text1"/>
          <w:sz w:val="24"/>
          <w:szCs w:val="24"/>
        </w:rPr>
        <w:t xml:space="preserve"> 9 - Least Important Reason.</w:t>
      </w:r>
    </w:p>
    <w:tbl>
      <w:tblPr>
        <w:tblStyle w:val="TableGrid"/>
        <w:tblW w:w="0" w:type="auto"/>
        <w:tblLook w:val="04A0" w:firstRow="1" w:lastRow="0" w:firstColumn="1" w:lastColumn="0" w:noHBand="0" w:noVBand="1"/>
      </w:tblPr>
      <w:tblGrid>
        <w:gridCol w:w="4470"/>
        <w:gridCol w:w="4386"/>
      </w:tblGrid>
      <w:tr w:rsidR="005E64CE" w:rsidRPr="00C76FC2" w:rsidTr="002179EB">
        <w:tc>
          <w:tcPr>
            <w:tcW w:w="4675" w:type="dxa"/>
          </w:tcPr>
          <w:p w:rsidR="005E64CE" w:rsidRPr="00C76FC2" w:rsidRDefault="005E64CE" w:rsidP="005E64CE">
            <w:pPr>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Insufficient Salary Package</w:t>
            </w:r>
          </w:p>
        </w:tc>
        <w:tc>
          <w:tcPr>
            <w:tcW w:w="4675" w:type="dxa"/>
          </w:tcPr>
          <w:p w:rsidR="005E64CE" w:rsidRPr="00C76FC2" w:rsidRDefault="005E64CE" w:rsidP="005E64CE">
            <w:pPr>
              <w:jc w:val="both"/>
              <w:rPr>
                <w:rFonts w:ascii="Times New Roman" w:hAnsi="Times New Roman" w:cs="Times New Roman"/>
                <w:color w:val="000000" w:themeColor="text1"/>
                <w:sz w:val="24"/>
                <w:szCs w:val="24"/>
              </w:rPr>
            </w:pPr>
          </w:p>
        </w:tc>
      </w:tr>
      <w:tr w:rsidR="005E64CE" w:rsidRPr="00C76FC2" w:rsidTr="002179EB">
        <w:tc>
          <w:tcPr>
            <w:tcW w:w="4675" w:type="dxa"/>
          </w:tcPr>
          <w:p w:rsidR="005E64CE" w:rsidRPr="00C76FC2" w:rsidRDefault="005E64CE" w:rsidP="005E64CE">
            <w:pPr>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Market Condition</w:t>
            </w:r>
          </w:p>
        </w:tc>
        <w:tc>
          <w:tcPr>
            <w:tcW w:w="4675" w:type="dxa"/>
          </w:tcPr>
          <w:p w:rsidR="005E64CE" w:rsidRPr="00C76FC2" w:rsidRDefault="005E64CE" w:rsidP="005E64CE">
            <w:pPr>
              <w:jc w:val="both"/>
              <w:rPr>
                <w:rFonts w:ascii="Times New Roman" w:hAnsi="Times New Roman" w:cs="Times New Roman"/>
                <w:color w:val="000000" w:themeColor="text1"/>
                <w:sz w:val="24"/>
                <w:szCs w:val="24"/>
              </w:rPr>
            </w:pPr>
          </w:p>
        </w:tc>
      </w:tr>
      <w:tr w:rsidR="005E64CE" w:rsidRPr="00C76FC2" w:rsidTr="002179EB">
        <w:tc>
          <w:tcPr>
            <w:tcW w:w="4675" w:type="dxa"/>
          </w:tcPr>
          <w:p w:rsidR="005E64CE" w:rsidRPr="00C76FC2" w:rsidRDefault="005E64CE" w:rsidP="005E64CE">
            <w:pPr>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Inappropriate Training &amp; Development</w:t>
            </w:r>
          </w:p>
        </w:tc>
        <w:tc>
          <w:tcPr>
            <w:tcW w:w="4675" w:type="dxa"/>
          </w:tcPr>
          <w:p w:rsidR="005E64CE" w:rsidRPr="00C76FC2" w:rsidRDefault="005E64CE" w:rsidP="005E64CE">
            <w:pPr>
              <w:jc w:val="both"/>
              <w:rPr>
                <w:rFonts w:ascii="Times New Roman" w:hAnsi="Times New Roman" w:cs="Times New Roman"/>
                <w:color w:val="000000" w:themeColor="text1"/>
                <w:sz w:val="24"/>
                <w:szCs w:val="24"/>
              </w:rPr>
            </w:pPr>
          </w:p>
        </w:tc>
      </w:tr>
      <w:tr w:rsidR="005E64CE" w:rsidRPr="00C76FC2" w:rsidTr="002179EB">
        <w:tc>
          <w:tcPr>
            <w:tcW w:w="4675" w:type="dxa"/>
          </w:tcPr>
          <w:p w:rsidR="005E64CE" w:rsidRPr="00C76FC2" w:rsidRDefault="005E64CE" w:rsidP="005E64CE">
            <w:pPr>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Lack of Motivation</w:t>
            </w:r>
          </w:p>
        </w:tc>
        <w:tc>
          <w:tcPr>
            <w:tcW w:w="4675" w:type="dxa"/>
          </w:tcPr>
          <w:p w:rsidR="005E64CE" w:rsidRPr="00C76FC2" w:rsidRDefault="005E64CE" w:rsidP="005E64CE">
            <w:pPr>
              <w:jc w:val="both"/>
              <w:rPr>
                <w:rFonts w:ascii="Times New Roman" w:hAnsi="Times New Roman" w:cs="Times New Roman"/>
                <w:color w:val="000000" w:themeColor="text1"/>
                <w:sz w:val="24"/>
                <w:szCs w:val="24"/>
              </w:rPr>
            </w:pPr>
          </w:p>
        </w:tc>
      </w:tr>
      <w:tr w:rsidR="005E64CE" w:rsidRPr="00C76FC2" w:rsidTr="002179EB">
        <w:tc>
          <w:tcPr>
            <w:tcW w:w="4675" w:type="dxa"/>
          </w:tcPr>
          <w:p w:rsidR="005E64CE" w:rsidRPr="00C76FC2" w:rsidRDefault="005E64CE" w:rsidP="005E64CE">
            <w:pPr>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Work Environment</w:t>
            </w:r>
          </w:p>
        </w:tc>
        <w:tc>
          <w:tcPr>
            <w:tcW w:w="4675" w:type="dxa"/>
          </w:tcPr>
          <w:p w:rsidR="005E64CE" w:rsidRPr="00C76FC2" w:rsidRDefault="005E64CE" w:rsidP="005E64CE">
            <w:pPr>
              <w:jc w:val="both"/>
              <w:rPr>
                <w:rFonts w:ascii="Times New Roman" w:hAnsi="Times New Roman" w:cs="Times New Roman"/>
                <w:color w:val="000000" w:themeColor="text1"/>
                <w:sz w:val="24"/>
                <w:szCs w:val="24"/>
              </w:rPr>
            </w:pPr>
          </w:p>
        </w:tc>
      </w:tr>
      <w:tr w:rsidR="005E64CE" w:rsidRPr="00C76FC2" w:rsidTr="002179EB">
        <w:tc>
          <w:tcPr>
            <w:tcW w:w="4675" w:type="dxa"/>
          </w:tcPr>
          <w:p w:rsidR="005E64CE" w:rsidRPr="00C76FC2" w:rsidRDefault="005E64CE" w:rsidP="005E64CE">
            <w:pPr>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Higher studies and other personal reasons</w:t>
            </w:r>
          </w:p>
        </w:tc>
        <w:tc>
          <w:tcPr>
            <w:tcW w:w="4675" w:type="dxa"/>
          </w:tcPr>
          <w:p w:rsidR="005E64CE" w:rsidRPr="00C76FC2" w:rsidRDefault="005E64CE" w:rsidP="005E64CE">
            <w:pPr>
              <w:jc w:val="both"/>
              <w:rPr>
                <w:rFonts w:ascii="Times New Roman" w:hAnsi="Times New Roman" w:cs="Times New Roman"/>
                <w:color w:val="000000" w:themeColor="text1"/>
                <w:sz w:val="24"/>
                <w:szCs w:val="24"/>
              </w:rPr>
            </w:pPr>
          </w:p>
        </w:tc>
      </w:tr>
      <w:tr w:rsidR="005E64CE" w:rsidRPr="00C76FC2" w:rsidTr="002179EB">
        <w:tc>
          <w:tcPr>
            <w:tcW w:w="4675" w:type="dxa"/>
          </w:tcPr>
          <w:p w:rsidR="005E64CE" w:rsidRPr="00C76FC2" w:rsidRDefault="005E64CE" w:rsidP="005E64CE">
            <w:pPr>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Inefficient Supervisor</w:t>
            </w:r>
          </w:p>
        </w:tc>
        <w:tc>
          <w:tcPr>
            <w:tcW w:w="4675" w:type="dxa"/>
          </w:tcPr>
          <w:p w:rsidR="005E64CE" w:rsidRPr="00C76FC2" w:rsidRDefault="005E64CE" w:rsidP="005E64CE">
            <w:pPr>
              <w:jc w:val="both"/>
              <w:rPr>
                <w:rFonts w:ascii="Times New Roman" w:hAnsi="Times New Roman" w:cs="Times New Roman"/>
                <w:color w:val="000000" w:themeColor="text1"/>
                <w:sz w:val="24"/>
                <w:szCs w:val="24"/>
              </w:rPr>
            </w:pPr>
          </w:p>
        </w:tc>
      </w:tr>
      <w:tr w:rsidR="005E64CE" w:rsidRPr="00C76FC2" w:rsidTr="002179EB">
        <w:tc>
          <w:tcPr>
            <w:tcW w:w="4675" w:type="dxa"/>
          </w:tcPr>
          <w:p w:rsidR="005E64CE" w:rsidRPr="00C76FC2" w:rsidRDefault="005E64CE" w:rsidP="005E64CE">
            <w:pPr>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Because Other Collogues leave</w:t>
            </w:r>
          </w:p>
        </w:tc>
        <w:tc>
          <w:tcPr>
            <w:tcW w:w="4675" w:type="dxa"/>
          </w:tcPr>
          <w:p w:rsidR="005E64CE" w:rsidRPr="00C76FC2" w:rsidRDefault="005E64CE" w:rsidP="005E64CE">
            <w:pPr>
              <w:jc w:val="both"/>
              <w:rPr>
                <w:rFonts w:ascii="Times New Roman" w:hAnsi="Times New Roman" w:cs="Times New Roman"/>
                <w:color w:val="000000" w:themeColor="text1"/>
                <w:sz w:val="24"/>
                <w:szCs w:val="24"/>
              </w:rPr>
            </w:pPr>
          </w:p>
        </w:tc>
      </w:tr>
      <w:tr w:rsidR="005E64CE" w:rsidRPr="00C76FC2" w:rsidTr="002179EB">
        <w:tc>
          <w:tcPr>
            <w:tcW w:w="4675" w:type="dxa"/>
          </w:tcPr>
          <w:p w:rsidR="005E64CE" w:rsidRPr="00C76FC2" w:rsidRDefault="005E64CE" w:rsidP="005E64CE">
            <w:pPr>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Other if any</w:t>
            </w:r>
          </w:p>
        </w:tc>
        <w:tc>
          <w:tcPr>
            <w:tcW w:w="4675" w:type="dxa"/>
          </w:tcPr>
          <w:p w:rsidR="005E64CE" w:rsidRPr="00C76FC2" w:rsidRDefault="005E64CE" w:rsidP="005E64CE">
            <w:pPr>
              <w:jc w:val="both"/>
              <w:rPr>
                <w:rFonts w:ascii="Times New Roman" w:hAnsi="Times New Roman" w:cs="Times New Roman"/>
                <w:color w:val="000000" w:themeColor="text1"/>
                <w:sz w:val="24"/>
                <w:szCs w:val="24"/>
              </w:rPr>
            </w:pPr>
          </w:p>
        </w:tc>
      </w:tr>
    </w:tbl>
    <w:p w:rsidR="005E64CE" w:rsidRPr="00C76FC2" w:rsidRDefault="005E64CE" w:rsidP="005E64CE">
      <w:pPr>
        <w:jc w:val="both"/>
        <w:rPr>
          <w:rFonts w:ascii="Times New Roman" w:hAnsi="Times New Roman" w:cs="Times New Roman"/>
          <w:color w:val="000000" w:themeColor="text1"/>
          <w:sz w:val="24"/>
          <w:szCs w:val="24"/>
        </w:rPr>
      </w:pPr>
    </w:p>
    <w:p w:rsidR="005E64CE" w:rsidRPr="00C76FC2" w:rsidRDefault="005E64CE" w:rsidP="005E64CE">
      <w:pPr>
        <w:jc w:val="both"/>
        <w:rPr>
          <w:rFonts w:ascii="Times New Roman" w:hAnsi="Times New Roman" w:cs="Times New Roman"/>
          <w:b/>
          <w:color w:val="000000" w:themeColor="text1"/>
          <w:sz w:val="24"/>
          <w:szCs w:val="24"/>
        </w:rPr>
      </w:pPr>
      <w:r w:rsidRPr="00C76FC2">
        <w:rPr>
          <w:rFonts w:ascii="Times New Roman" w:hAnsi="Times New Roman" w:cs="Times New Roman"/>
          <w:b/>
          <w:sz w:val="24"/>
          <w:szCs w:val="24"/>
        </w:rPr>
        <w:t>12.</w:t>
      </w:r>
      <w:r w:rsidRPr="00C76FC2">
        <w:rPr>
          <w:rFonts w:ascii="Times New Roman" w:hAnsi="Times New Roman" w:cs="Times New Roman"/>
          <w:b/>
          <w:color w:val="7030A0"/>
          <w:sz w:val="24"/>
          <w:szCs w:val="24"/>
        </w:rPr>
        <w:t xml:space="preserve"> </w:t>
      </w:r>
      <w:r w:rsidRPr="00C76FC2">
        <w:rPr>
          <w:rFonts w:ascii="Times New Roman" w:hAnsi="Times New Roman" w:cs="Times New Roman"/>
          <w:b/>
          <w:color w:val="000000" w:themeColor="text1"/>
          <w:sz w:val="24"/>
          <w:szCs w:val="24"/>
        </w:rPr>
        <w:t>Out of total recruitment in a year, what is the percentage of internal recruitment?</w:t>
      </w:r>
    </w:p>
    <w:p w:rsidR="005E64CE" w:rsidRPr="00C76FC2" w:rsidRDefault="005E64CE" w:rsidP="005E64CE">
      <w:pPr>
        <w:pStyle w:val="ListParagraph"/>
        <w:numPr>
          <w:ilvl w:val="0"/>
          <w:numId w:val="41"/>
        </w:numPr>
        <w:spacing w:after="160" w:line="259" w:lineRule="auto"/>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0% - 10%</w:t>
      </w:r>
    </w:p>
    <w:p w:rsidR="005E64CE" w:rsidRPr="00C76FC2" w:rsidRDefault="005E64CE" w:rsidP="005E64CE">
      <w:pPr>
        <w:pStyle w:val="ListParagraph"/>
        <w:jc w:val="both"/>
        <w:rPr>
          <w:rFonts w:ascii="Times New Roman" w:hAnsi="Times New Roman" w:cs="Times New Roman"/>
          <w:color w:val="000000" w:themeColor="text1"/>
          <w:sz w:val="24"/>
          <w:szCs w:val="24"/>
        </w:rPr>
      </w:pPr>
    </w:p>
    <w:p w:rsidR="005E64CE" w:rsidRPr="00C76FC2" w:rsidRDefault="005E64CE" w:rsidP="005E64CE">
      <w:pPr>
        <w:pStyle w:val="ListParagraph"/>
        <w:numPr>
          <w:ilvl w:val="0"/>
          <w:numId w:val="41"/>
        </w:numPr>
        <w:spacing w:after="160" w:line="259" w:lineRule="auto"/>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10% - 20%</w:t>
      </w:r>
    </w:p>
    <w:p w:rsidR="005E64CE" w:rsidRPr="00C76FC2" w:rsidRDefault="005E64CE" w:rsidP="005E64CE">
      <w:pPr>
        <w:pStyle w:val="ListParagraph"/>
        <w:jc w:val="both"/>
        <w:rPr>
          <w:rFonts w:ascii="Times New Roman" w:hAnsi="Times New Roman" w:cs="Times New Roman"/>
          <w:color w:val="000000" w:themeColor="text1"/>
          <w:sz w:val="24"/>
          <w:szCs w:val="24"/>
        </w:rPr>
      </w:pPr>
    </w:p>
    <w:p w:rsidR="005E64CE" w:rsidRPr="00C76FC2" w:rsidRDefault="005E64CE" w:rsidP="005E64CE">
      <w:pPr>
        <w:pStyle w:val="ListParagraph"/>
        <w:numPr>
          <w:ilvl w:val="0"/>
          <w:numId w:val="41"/>
        </w:numPr>
        <w:spacing w:after="160" w:line="259" w:lineRule="auto"/>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20% - 30%</w:t>
      </w:r>
    </w:p>
    <w:p w:rsidR="005E64CE" w:rsidRPr="00C76FC2" w:rsidRDefault="005E64CE" w:rsidP="005E64CE">
      <w:pPr>
        <w:pStyle w:val="ListParagraph"/>
        <w:jc w:val="both"/>
        <w:rPr>
          <w:rFonts w:ascii="Times New Roman" w:hAnsi="Times New Roman" w:cs="Times New Roman"/>
          <w:color w:val="000000" w:themeColor="text1"/>
          <w:sz w:val="24"/>
          <w:szCs w:val="24"/>
        </w:rPr>
      </w:pPr>
    </w:p>
    <w:p w:rsidR="005E64CE" w:rsidRPr="00C76FC2" w:rsidRDefault="005E64CE" w:rsidP="005E64CE">
      <w:pPr>
        <w:pStyle w:val="ListParagraph"/>
        <w:numPr>
          <w:ilvl w:val="0"/>
          <w:numId w:val="41"/>
        </w:numPr>
        <w:spacing w:after="160" w:line="259" w:lineRule="auto"/>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More than 30%</w:t>
      </w:r>
    </w:p>
    <w:p w:rsidR="005E64CE" w:rsidRPr="00C76FC2" w:rsidRDefault="005E64CE" w:rsidP="005E64CE">
      <w:pPr>
        <w:jc w:val="both"/>
        <w:rPr>
          <w:rFonts w:ascii="Times New Roman" w:hAnsi="Times New Roman" w:cs="Times New Roman"/>
          <w:b/>
          <w:color w:val="000000" w:themeColor="text1"/>
          <w:sz w:val="24"/>
          <w:szCs w:val="24"/>
        </w:rPr>
      </w:pPr>
      <w:r w:rsidRPr="00C76FC2">
        <w:rPr>
          <w:rFonts w:ascii="Times New Roman" w:hAnsi="Times New Roman" w:cs="Times New Roman"/>
          <w:b/>
          <w:color w:val="000000" w:themeColor="text1"/>
          <w:sz w:val="24"/>
          <w:szCs w:val="24"/>
        </w:rPr>
        <w:t>13. Does the organization provide any Educational Assistance and How?</w:t>
      </w:r>
    </w:p>
    <w:p w:rsidR="005E64CE" w:rsidRPr="00C76FC2" w:rsidRDefault="005E64CE" w:rsidP="005E64CE">
      <w:pPr>
        <w:pStyle w:val="ListParagraph"/>
        <w:numPr>
          <w:ilvl w:val="0"/>
          <w:numId w:val="42"/>
        </w:numPr>
        <w:spacing w:after="160" w:line="360" w:lineRule="auto"/>
        <w:ind w:left="792"/>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 xml:space="preserve">Yes                             </w:t>
      </w:r>
    </w:p>
    <w:p w:rsidR="005E64CE" w:rsidRPr="00C76FC2" w:rsidRDefault="005E64CE" w:rsidP="005E64CE">
      <w:pPr>
        <w:pStyle w:val="ListParagraph"/>
        <w:numPr>
          <w:ilvl w:val="0"/>
          <w:numId w:val="42"/>
        </w:numPr>
        <w:spacing w:after="160" w:line="360" w:lineRule="auto"/>
        <w:ind w:left="792"/>
        <w:jc w:val="both"/>
        <w:rPr>
          <w:rFonts w:ascii="Times New Roman" w:hAnsi="Times New Roman" w:cs="Times New Roman"/>
          <w:color w:val="000000" w:themeColor="text1"/>
          <w:sz w:val="24"/>
          <w:szCs w:val="24"/>
        </w:rPr>
      </w:pPr>
      <w:r w:rsidRPr="00C76FC2">
        <w:rPr>
          <w:rFonts w:ascii="Times New Roman" w:hAnsi="Times New Roman" w:cs="Times New Roman"/>
          <w:color w:val="000000" w:themeColor="text1"/>
          <w:sz w:val="24"/>
          <w:szCs w:val="24"/>
        </w:rPr>
        <w:t>No</w:t>
      </w:r>
    </w:p>
    <w:p w:rsidR="007A4E05" w:rsidRPr="00C76FC2" w:rsidRDefault="005E64CE" w:rsidP="00DF291C">
      <w:pPr>
        <w:jc w:val="both"/>
        <w:rPr>
          <w:rFonts w:ascii="Times New Roman" w:hAnsi="Times New Roman" w:cs="Times New Roman"/>
          <w:b/>
          <w:color w:val="000000" w:themeColor="text1"/>
          <w:sz w:val="24"/>
          <w:szCs w:val="24"/>
        </w:rPr>
      </w:pPr>
      <w:r w:rsidRPr="00C76FC2">
        <w:rPr>
          <w:rFonts w:ascii="Times New Roman" w:hAnsi="Times New Roman" w:cs="Times New Roman"/>
          <w:b/>
          <w:color w:val="000000" w:themeColor="text1"/>
          <w:sz w:val="24"/>
          <w:szCs w:val="24"/>
        </w:rPr>
        <w:t>14. Which are the metrics undertaken to ensure effective recruitment and selection?</w:t>
      </w:r>
    </w:p>
    <w:p w:rsidR="005E64CE" w:rsidRPr="00C76FC2" w:rsidRDefault="005E64CE" w:rsidP="00DF291C">
      <w:pPr>
        <w:jc w:val="both"/>
        <w:rPr>
          <w:rFonts w:ascii="Times New Roman" w:hAnsi="Times New Roman" w:cs="Times New Roman"/>
          <w:b/>
          <w:color w:val="000000" w:themeColor="text1"/>
          <w:sz w:val="24"/>
          <w:szCs w:val="24"/>
        </w:rPr>
      </w:pPr>
      <w:r w:rsidRPr="00C76FC2">
        <w:rPr>
          <w:rFonts w:ascii="Times New Roman" w:hAnsi="Times New Roman" w:cs="Times New Roman"/>
          <w:b/>
          <w:color w:val="000000" w:themeColor="text1"/>
          <w:sz w:val="24"/>
          <w:szCs w:val="24"/>
        </w:rPr>
        <w:lastRenderedPageBreak/>
        <w:t>15. Specify the perks (Monetary and non-monetary benefits) provided to employees in order to attract and retain the Talents.</w:t>
      </w:r>
    </w:p>
    <w:sectPr w:rsidR="005E64CE" w:rsidRPr="00C76FC2" w:rsidSect="003C34E9">
      <w:footerReference w:type="default" r:id="rId65"/>
      <w:pgSz w:w="12240" w:h="15840"/>
      <w:pgMar w:top="1440" w:right="1440" w:bottom="1440" w:left="2160" w:header="720" w:footer="720" w:gutter="0"/>
      <w:pgNumType w:start="4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F14" w:rsidRDefault="00C41F14" w:rsidP="00717C11">
      <w:pPr>
        <w:spacing w:after="0" w:line="240" w:lineRule="auto"/>
      </w:pPr>
      <w:r>
        <w:separator/>
      </w:r>
    </w:p>
  </w:endnote>
  <w:endnote w:type="continuationSeparator" w:id="0">
    <w:p w:rsidR="00C41F14" w:rsidRDefault="00C41F14" w:rsidP="00717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libri Light">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NewRomanPSMT">
    <w:panose1 w:val="00000000000000000000"/>
    <w:charset w:val="00"/>
    <w:family w:val="roman"/>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Open 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433998"/>
      <w:docPartObj>
        <w:docPartGallery w:val="Page Numbers (Bottom of Page)"/>
        <w:docPartUnique/>
      </w:docPartObj>
    </w:sdtPr>
    <w:sdtEndPr>
      <w:rPr>
        <w:noProof/>
      </w:rPr>
    </w:sdtEndPr>
    <w:sdtContent>
      <w:p w:rsidR="00A12629" w:rsidRDefault="00A12629">
        <w:pPr>
          <w:pStyle w:val="Footer"/>
          <w:jc w:val="right"/>
        </w:pPr>
        <w:r>
          <w:fldChar w:fldCharType="begin"/>
        </w:r>
        <w:r>
          <w:instrText xml:space="preserve"> PAGE   \* MERGEFORMAT </w:instrText>
        </w:r>
        <w:r>
          <w:fldChar w:fldCharType="separate"/>
        </w:r>
        <w:r w:rsidR="005330E0">
          <w:rPr>
            <w:noProof/>
          </w:rPr>
          <w:t xml:space="preserve"> </w:t>
        </w:r>
        <w:r>
          <w:rPr>
            <w:noProof/>
          </w:rPr>
          <w:fldChar w:fldCharType="end"/>
        </w:r>
      </w:p>
    </w:sdtContent>
  </w:sdt>
  <w:p w:rsidR="00A12629" w:rsidRDefault="00A126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124548"/>
      <w:docPartObj>
        <w:docPartGallery w:val="Page Numbers (Bottom of Page)"/>
        <w:docPartUnique/>
      </w:docPartObj>
    </w:sdtPr>
    <w:sdtEndPr>
      <w:rPr>
        <w:noProof/>
      </w:rPr>
    </w:sdtEndPr>
    <w:sdtContent>
      <w:p w:rsidR="00A12629" w:rsidRDefault="00A12629">
        <w:pPr>
          <w:pStyle w:val="Footer"/>
          <w:jc w:val="right"/>
        </w:pPr>
        <w:r>
          <w:fldChar w:fldCharType="begin"/>
        </w:r>
        <w:r>
          <w:instrText xml:space="preserve"> PAGE   \* MERGEFORMAT </w:instrText>
        </w:r>
        <w:r>
          <w:fldChar w:fldCharType="separate"/>
        </w:r>
        <w:r w:rsidR="005330E0">
          <w:rPr>
            <w:noProof/>
          </w:rPr>
          <w:t>2</w:t>
        </w:r>
        <w:r>
          <w:rPr>
            <w:noProof/>
          </w:rPr>
          <w:fldChar w:fldCharType="end"/>
        </w:r>
      </w:p>
    </w:sdtContent>
  </w:sdt>
  <w:p w:rsidR="00A12629" w:rsidRDefault="00A126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629" w:rsidRDefault="00A12629">
    <w:pPr>
      <w:pStyle w:val="Footer"/>
      <w:jc w:val="right"/>
    </w:pPr>
  </w:p>
  <w:p w:rsidR="00A12629" w:rsidRDefault="00A1262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6729032"/>
      <w:docPartObj>
        <w:docPartGallery w:val="Page Numbers (Bottom of Page)"/>
        <w:docPartUnique/>
      </w:docPartObj>
    </w:sdtPr>
    <w:sdtEndPr>
      <w:rPr>
        <w:noProof/>
      </w:rPr>
    </w:sdtEndPr>
    <w:sdtContent>
      <w:p w:rsidR="00A12629" w:rsidRDefault="00A12629">
        <w:pPr>
          <w:pStyle w:val="Footer"/>
          <w:jc w:val="right"/>
        </w:pPr>
        <w:r>
          <w:fldChar w:fldCharType="begin"/>
        </w:r>
        <w:r>
          <w:instrText xml:space="preserve"> PAGE   \* MERGEFORMAT </w:instrText>
        </w:r>
        <w:r>
          <w:fldChar w:fldCharType="separate"/>
        </w:r>
        <w:r w:rsidR="005330E0">
          <w:rPr>
            <w:noProof/>
          </w:rPr>
          <w:t>14</w:t>
        </w:r>
        <w:r>
          <w:rPr>
            <w:noProof/>
          </w:rPr>
          <w:fldChar w:fldCharType="end"/>
        </w:r>
      </w:p>
    </w:sdtContent>
  </w:sdt>
  <w:p w:rsidR="00A12629" w:rsidRDefault="00A1262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1702157"/>
      <w:docPartObj>
        <w:docPartGallery w:val="Page Numbers (Bottom of Page)"/>
        <w:docPartUnique/>
      </w:docPartObj>
    </w:sdtPr>
    <w:sdtEndPr>
      <w:rPr>
        <w:noProof/>
      </w:rPr>
    </w:sdtEndPr>
    <w:sdtContent>
      <w:p w:rsidR="00A12629" w:rsidRDefault="00C41F14">
        <w:pPr>
          <w:pStyle w:val="Footer"/>
          <w:jc w:val="right"/>
        </w:pPr>
      </w:p>
    </w:sdtContent>
  </w:sdt>
  <w:p w:rsidR="00A12629" w:rsidRDefault="00A1262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2997277"/>
      <w:docPartObj>
        <w:docPartGallery w:val="Page Numbers (Bottom of Page)"/>
        <w:docPartUnique/>
      </w:docPartObj>
    </w:sdtPr>
    <w:sdtEndPr>
      <w:rPr>
        <w:noProof/>
      </w:rPr>
    </w:sdtEndPr>
    <w:sdtContent>
      <w:p w:rsidR="00A12629" w:rsidRDefault="00A12629">
        <w:pPr>
          <w:pStyle w:val="Footer"/>
          <w:jc w:val="right"/>
        </w:pPr>
        <w:r>
          <w:fldChar w:fldCharType="begin"/>
        </w:r>
        <w:r>
          <w:instrText xml:space="preserve"> PAGE   \* MERGEFORMAT </w:instrText>
        </w:r>
        <w:r>
          <w:fldChar w:fldCharType="separate"/>
        </w:r>
        <w:r w:rsidR="005330E0">
          <w:rPr>
            <w:noProof/>
          </w:rPr>
          <w:t>20</w:t>
        </w:r>
        <w:r>
          <w:rPr>
            <w:noProof/>
          </w:rPr>
          <w:fldChar w:fldCharType="end"/>
        </w:r>
      </w:p>
    </w:sdtContent>
  </w:sdt>
  <w:p w:rsidR="00A12629" w:rsidRDefault="00A12629">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913770"/>
      <w:docPartObj>
        <w:docPartGallery w:val="Page Numbers (Bottom of Page)"/>
        <w:docPartUnique/>
      </w:docPartObj>
    </w:sdtPr>
    <w:sdtEndPr>
      <w:rPr>
        <w:noProof/>
      </w:rPr>
    </w:sdtEndPr>
    <w:sdtContent>
      <w:p w:rsidR="00A12629" w:rsidRDefault="00C41F14">
        <w:pPr>
          <w:pStyle w:val="Footer"/>
          <w:jc w:val="right"/>
        </w:pPr>
      </w:p>
    </w:sdtContent>
  </w:sdt>
  <w:p w:rsidR="00A12629" w:rsidRDefault="00A12629">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66486"/>
      <w:docPartObj>
        <w:docPartGallery w:val="Page Numbers (Bottom of Page)"/>
        <w:docPartUnique/>
      </w:docPartObj>
    </w:sdtPr>
    <w:sdtEndPr>
      <w:rPr>
        <w:noProof/>
      </w:rPr>
    </w:sdtEndPr>
    <w:sdtContent>
      <w:p w:rsidR="00A12629" w:rsidRDefault="00A12629">
        <w:pPr>
          <w:pStyle w:val="Footer"/>
          <w:jc w:val="right"/>
        </w:pPr>
        <w:r>
          <w:fldChar w:fldCharType="begin"/>
        </w:r>
        <w:r>
          <w:instrText xml:space="preserve"> PAGE   \* MERGEFORMAT </w:instrText>
        </w:r>
        <w:r>
          <w:fldChar w:fldCharType="separate"/>
        </w:r>
        <w:r w:rsidR="005330E0">
          <w:rPr>
            <w:noProof/>
          </w:rPr>
          <w:t>22</w:t>
        </w:r>
        <w:r>
          <w:rPr>
            <w:noProof/>
          </w:rPr>
          <w:fldChar w:fldCharType="end"/>
        </w:r>
      </w:p>
    </w:sdtContent>
  </w:sdt>
  <w:p w:rsidR="00A12629" w:rsidRDefault="00A12629">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4142675"/>
      <w:docPartObj>
        <w:docPartGallery w:val="Page Numbers (Bottom of Page)"/>
        <w:docPartUnique/>
      </w:docPartObj>
    </w:sdtPr>
    <w:sdtEndPr>
      <w:rPr>
        <w:noProof/>
      </w:rPr>
    </w:sdtEndPr>
    <w:sdtContent>
      <w:p w:rsidR="00A12629" w:rsidRDefault="00C41F14">
        <w:pPr>
          <w:pStyle w:val="Footer"/>
          <w:jc w:val="right"/>
        </w:pPr>
      </w:p>
    </w:sdtContent>
  </w:sdt>
  <w:p w:rsidR="00A12629" w:rsidRDefault="00A12629">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910922"/>
      <w:docPartObj>
        <w:docPartGallery w:val="Page Numbers (Bottom of Page)"/>
        <w:docPartUnique/>
      </w:docPartObj>
    </w:sdtPr>
    <w:sdtEndPr>
      <w:rPr>
        <w:noProof/>
      </w:rPr>
    </w:sdtEndPr>
    <w:sdtContent>
      <w:p w:rsidR="00A12629" w:rsidRDefault="00A12629">
        <w:pPr>
          <w:pStyle w:val="Footer"/>
          <w:jc w:val="right"/>
        </w:pPr>
        <w:r>
          <w:fldChar w:fldCharType="begin"/>
        </w:r>
        <w:r>
          <w:instrText xml:space="preserve"> PAGE   \* MERGEFORMAT </w:instrText>
        </w:r>
        <w:r>
          <w:fldChar w:fldCharType="separate"/>
        </w:r>
        <w:r w:rsidR="005330E0">
          <w:rPr>
            <w:noProof/>
          </w:rPr>
          <w:t>40</w:t>
        </w:r>
        <w:r>
          <w:rPr>
            <w:noProof/>
          </w:rPr>
          <w:fldChar w:fldCharType="end"/>
        </w:r>
      </w:p>
    </w:sdtContent>
  </w:sdt>
  <w:p w:rsidR="00A12629" w:rsidRDefault="00A12629">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341165"/>
      <w:docPartObj>
        <w:docPartGallery w:val="Page Numbers (Bottom of Page)"/>
        <w:docPartUnique/>
      </w:docPartObj>
    </w:sdtPr>
    <w:sdtEndPr>
      <w:rPr>
        <w:noProof/>
      </w:rPr>
    </w:sdtEndPr>
    <w:sdtContent>
      <w:p w:rsidR="00A12629" w:rsidRDefault="00C41F14" w:rsidP="007A4E05">
        <w:pPr>
          <w:pStyle w:val="Footer"/>
          <w:jc w:val="center"/>
        </w:pPr>
      </w:p>
    </w:sdtContent>
  </w:sdt>
  <w:p w:rsidR="00A12629" w:rsidRDefault="00A12629">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4809705"/>
      <w:docPartObj>
        <w:docPartGallery w:val="Page Numbers (Bottom of Page)"/>
        <w:docPartUnique/>
      </w:docPartObj>
    </w:sdtPr>
    <w:sdtEndPr>
      <w:rPr>
        <w:noProof/>
      </w:rPr>
    </w:sdtEndPr>
    <w:sdtContent>
      <w:p w:rsidR="00A12629" w:rsidRDefault="00A12629">
        <w:pPr>
          <w:pStyle w:val="Footer"/>
          <w:jc w:val="right"/>
        </w:pPr>
        <w:r>
          <w:fldChar w:fldCharType="begin"/>
        </w:r>
        <w:r>
          <w:instrText xml:space="preserve"> PAGE   \* MERGEFORMAT </w:instrText>
        </w:r>
        <w:r>
          <w:fldChar w:fldCharType="separate"/>
        </w:r>
        <w:r w:rsidR="005330E0">
          <w:rPr>
            <w:noProof/>
          </w:rPr>
          <w:t>45</w:t>
        </w:r>
        <w:r>
          <w:rPr>
            <w:noProof/>
          </w:rPr>
          <w:fldChar w:fldCharType="end"/>
        </w:r>
      </w:p>
    </w:sdtContent>
  </w:sdt>
  <w:p w:rsidR="00A12629" w:rsidRDefault="00A12629">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0570892"/>
      <w:docPartObj>
        <w:docPartGallery w:val="Page Numbers (Bottom of Page)"/>
        <w:docPartUnique/>
      </w:docPartObj>
    </w:sdtPr>
    <w:sdtEndPr>
      <w:rPr>
        <w:noProof/>
      </w:rPr>
    </w:sdtEndPr>
    <w:sdtContent>
      <w:p w:rsidR="00A12629" w:rsidRDefault="00C41F14">
        <w:pPr>
          <w:pStyle w:val="Footer"/>
          <w:jc w:val="right"/>
        </w:pPr>
      </w:p>
    </w:sdtContent>
  </w:sdt>
  <w:p w:rsidR="00A12629" w:rsidRDefault="00A12629">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5017110"/>
      <w:docPartObj>
        <w:docPartGallery w:val="Page Numbers (Bottom of Page)"/>
        <w:docPartUnique/>
      </w:docPartObj>
    </w:sdtPr>
    <w:sdtEndPr>
      <w:rPr>
        <w:noProof/>
      </w:rPr>
    </w:sdtEndPr>
    <w:sdtContent>
      <w:p w:rsidR="00A12629" w:rsidRDefault="00A12629">
        <w:pPr>
          <w:pStyle w:val="Footer"/>
          <w:jc w:val="right"/>
        </w:pPr>
        <w:r>
          <w:fldChar w:fldCharType="begin"/>
        </w:r>
        <w:r>
          <w:instrText xml:space="preserve"> PAGE   \* MERGEFORMAT </w:instrText>
        </w:r>
        <w:r>
          <w:fldChar w:fldCharType="separate"/>
        </w:r>
        <w:r w:rsidR="005330E0">
          <w:rPr>
            <w:noProof/>
          </w:rPr>
          <w:t>48</w:t>
        </w:r>
        <w:r>
          <w:rPr>
            <w:noProof/>
          </w:rPr>
          <w:fldChar w:fldCharType="end"/>
        </w:r>
      </w:p>
    </w:sdtContent>
  </w:sdt>
  <w:p w:rsidR="00A12629" w:rsidRDefault="00A12629">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5624986"/>
      <w:docPartObj>
        <w:docPartGallery w:val="Page Numbers (Bottom of Page)"/>
        <w:docPartUnique/>
      </w:docPartObj>
    </w:sdtPr>
    <w:sdtEndPr>
      <w:rPr>
        <w:noProof/>
      </w:rPr>
    </w:sdtEndPr>
    <w:sdtContent>
      <w:p w:rsidR="00A12629" w:rsidRDefault="00A12629">
        <w:pPr>
          <w:pStyle w:val="Footer"/>
          <w:jc w:val="right"/>
        </w:pPr>
        <w:r>
          <w:fldChar w:fldCharType="begin"/>
        </w:r>
        <w:r>
          <w:instrText xml:space="preserve"> PAGE   \* MERGEFORMAT </w:instrText>
        </w:r>
        <w:r>
          <w:fldChar w:fldCharType="separate"/>
        </w:r>
        <w:r w:rsidR="005330E0">
          <w:rPr>
            <w:noProof/>
          </w:rPr>
          <w:t>53</w:t>
        </w:r>
        <w:r>
          <w:rPr>
            <w:noProof/>
          </w:rPr>
          <w:fldChar w:fldCharType="end"/>
        </w:r>
      </w:p>
    </w:sdtContent>
  </w:sdt>
  <w:p w:rsidR="00A12629" w:rsidRDefault="00A126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F14" w:rsidRDefault="00C41F14" w:rsidP="00717C11">
      <w:pPr>
        <w:spacing w:after="0" w:line="240" w:lineRule="auto"/>
      </w:pPr>
      <w:r>
        <w:separator/>
      </w:r>
    </w:p>
  </w:footnote>
  <w:footnote w:type="continuationSeparator" w:id="0">
    <w:p w:rsidR="00C41F14" w:rsidRDefault="00C41F14" w:rsidP="00717C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6862"/>
    <w:multiLevelType w:val="hybridMultilevel"/>
    <w:tmpl w:val="8D4AC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F4523A"/>
    <w:multiLevelType w:val="multilevel"/>
    <w:tmpl w:val="6ECE3E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1001A5C"/>
    <w:multiLevelType w:val="hybridMultilevel"/>
    <w:tmpl w:val="FF366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2D7A81"/>
    <w:multiLevelType w:val="multilevel"/>
    <w:tmpl w:val="DDA24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453BC1"/>
    <w:multiLevelType w:val="hybridMultilevel"/>
    <w:tmpl w:val="313AD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004DEF"/>
    <w:multiLevelType w:val="hybridMultilevel"/>
    <w:tmpl w:val="3D380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1E16AC"/>
    <w:multiLevelType w:val="hybridMultilevel"/>
    <w:tmpl w:val="B3AEC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C56B39"/>
    <w:multiLevelType w:val="hybridMultilevel"/>
    <w:tmpl w:val="7922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726E57"/>
    <w:multiLevelType w:val="hybridMultilevel"/>
    <w:tmpl w:val="911667F0"/>
    <w:lvl w:ilvl="0" w:tplc="F15A8D14">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39134B"/>
    <w:multiLevelType w:val="multilevel"/>
    <w:tmpl w:val="A9C67A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AA749A"/>
    <w:multiLevelType w:val="multilevel"/>
    <w:tmpl w:val="FBCA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AFE3704"/>
    <w:multiLevelType w:val="hybridMultilevel"/>
    <w:tmpl w:val="8CA2C9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B985A63"/>
    <w:multiLevelType w:val="multilevel"/>
    <w:tmpl w:val="80E43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01C132A"/>
    <w:multiLevelType w:val="hybridMultilevel"/>
    <w:tmpl w:val="E2A428BC"/>
    <w:lvl w:ilvl="0" w:tplc="172AF1AE">
      <w:start w:val="1"/>
      <w:numFmt w:val="decimal"/>
      <w:lvlText w:val="%1."/>
      <w:lvlJc w:val="left"/>
      <w:pPr>
        <w:ind w:left="720" w:hanging="360"/>
      </w:pPr>
      <w:rPr>
        <w:rFonts w:cs="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265B3654"/>
    <w:multiLevelType w:val="hybridMultilevel"/>
    <w:tmpl w:val="CD0240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8A62C39"/>
    <w:multiLevelType w:val="hybridMultilevel"/>
    <w:tmpl w:val="0E58A452"/>
    <w:lvl w:ilvl="0" w:tplc="F15A8D14">
      <w:start w:val="1"/>
      <w:numFmt w:val="lowerRoman"/>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831683"/>
    <w:multiLevelType w:val="hybridMultilevel"/>
    <w:tmpl w:val="BD54D9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653A93"/>
    <w:multiLevelType w:val="multilevel"/>
    <w:tmpl w:val="B050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6C850A8"/>
    <w:multiLevelType w:val="hybridMultilevel"/>
    <w:tmpl w:val="1458CA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99A7D34"/>
    <w:multiLevelType w:val="hybridMultilevel"/>
    <w:tmpl w:val="9FF62FDC"/>
    <w:lvl w:ilvl="0" w:tplc="563EE7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B142C67"/>
    <w:multiLevelType w:val="multilevel"/>
    <w:tmpl w:val="524A3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D9D6DB1"/>
    <w:multiLevelType w:val="hybridMultilevel"/>
    <w:tmpl w:val="FE84A768"/>
    <w:lvl w:ilvl="0" w:tplc="F15A8D14">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0856248"/>
    <w:multiLevelType w:val="hybridMultilevel"/>
    <w:tmpl w:val="8084BA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09E3183"/>
    <w:multiLevelType w:val="hybridMultilevel"/>
    <w:tmpl w:val="40405656"/>
    <w:lvl w:ilvl="0" w:tplc="8054782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5A35ED"/>
    <w:multiLevelType w:val="hybridMultilevel"/>
    <w:tmpl w:val="F9F85BF4"/>
    <w:lvl w:ilvl="0" w:tplc="FEB2B878">
      <w:start w:val="1"/>
      <w:numFmt w:val="bullet"/>
      <w:lvlText w:val=""/>
      <w:lvlJc w:val="left"/>
      <w:pPr>
        <w:tabs>
          <w:tab w:val="num" w:pos="720"/>
        </w:tabs>
        <w:ind w:left="720" w:hanging="360"/>
      </w:pPr>
      <w:rPr>
        <w:rFonts w:ascii="Wingdings" w:hAnsi="Wingdings" w:hint="default"/>
      </w:rPr>
    </w:lvl>
    <w:lvl w:ilvl="1" w:tplc="8D14D402" w:tentative="1">
      <w:start w:val="1"/>
      <w:numFmt w:val="bullet"/>
      <w:lvlText w:val=""/>
      <w:lvlJc w:val="left"/>
      <w:pPr>
        <w:tabs>
          <w:tab w:val="num" w:pos="1440"/>
        </w:tabs>
        <w:ind w:left="1440" w:hanging="360"/>
      </w:pPr>
      <w:rPr>
        <w:rFonts w:ascii="Wingdings" w:hAnsi="Wingdings" w:hint="default"/>
      </w:rPr>
    </w:lvl>
    <w:lvl w:ilvl="2" w:tplc="0E16BE26" w:tentative="1">
      <w:start w:val="1"/>
      <w:numFmt w:val="bullet"/>
      <w:lvlText w:val=""/>
      <w:lvlJc w:val="left"/>
      <w:pPr>
        <w:tabs>
          <w:tab w:val="num" w:pos="2160"/>
        </w:tabs>
        <w:ind w:left="2160" w:hanging="360"/>
      </w:pPr>
      <w:rPr>
        <w:rFonts w:ascii="Wingdings" w:hAnsi="Wingdings" w:hint="default"/>
      </w:rPr>
    </w:lvl>
    <w:lvl w:ilvl="3" w:tplc="2F1A6418" w:tentative="1">
      <w:start w:val="1"/>
      <w:numFmt w:val="bullet"/>
      <w:lvlText w:val=""/>
      <w:lvlJc w:val="left"/>
      <w:pPr>
        <w:tabs>
          <w:tab w:val="num" w:pos="2880"/>
        </w:tabs>
        <w:ind w:left="2880" w:hanging="360"/>
      </w:pPr>
      <w:rPr>
        <w:rFonts w:ascii="Wingdings" w:hAnsi="Wingdings" w:hint="default"/>
      </w:rPr>
    </w:lvl>
    <w:lvl w:ilvl="4" w:tplc="6DCC8DA6" w:tentative="1">
      <w:start w:val="1"/>
      <w:numFmt w:val="bullet"/>
      <w:lvlText w:val=""/>
      <w:lvlJc w:val="left"/>
      <w:pPr>
        <w:tabs>
          <w:tab w:val="num" w:pos="3600"/>
        </w:tabs>
        <w:ind w:left="3600" w:hanging="360"/>
      </w:pPr>
      <w:rPr>
        <w:rFonts w:ascii="Wingdings" w:hAnsi="Wingdings" w:hint="default"/>
      </w:rPr>
    </w:lvl>
    <w:lvl w:ilvl="5" w:tplc="9B0EDD74" w:tentative="1">
      <w:start w:val="1"/>
      <w:numFmt w:val="bullet"/>
      <w:lvlText w:val=""/>
      <w:lvlJc w:val="left"/>
      <w:pPr>
        <w:tabs>
          <w:tab w:val="num" w:pos="4320"/>
        </w:tabs>
        <w:ind w:left="4320" w:hanging="360"/>
      </w:pPr>
      <w:rPr>
        <w:rFonts w:ascii="Wingdings" w:hAnsi="Wingdings" w:hint="default"/>
      </w:rPr>
    </w:lvl>
    <w:lvl w:ilvl="6" w:tplc="2484678A" w:tentative="1">
      <w:start w:val="1"/>
      <w:numFmt w:val="bullet"/>
      <w:lvlText w:val=""/>
      <w:lvlJc w:val="left"/>
      <w:pPr>
        <w:tabs>
          <w:tab w:val="num" w:pos="5040"/>
        </w:tabs>
        <w:ind w:left="5040" w:hanging="360"/>
      </w:pPr>
      <w:rPr>
        <w:rFonts w:ascii="Wingdings" w:hAnsi="Wingdings" w:hint="default"/>
      </w:rPr>
    </w:lvl>
    <w:lvl w:ilvl="7" w:tplc="BA34E894" w:tentative="1">
      <w:start w:val="1"/>
      <w:numFmt w:val="bullet"/>
      <w:lvlText w:val=""/>
      <w:lvlJc w:val="left"/>
      <w:pPr>
        <w:tabs>
          <w:tab w:val="num" w:pos="5760"/>
        </w:tabs>
        <w:ind w:left="5760" w:hanging="360"/>
      </w:pPr>
      <w:rPr>
        <w:rFonts w:ascii="Wingdings" w:hAnsi="Wingdings" w:hint="default"/>
      </w:rPr>
    </w:lvl>
    <w:lvl w:ilvl="8" w:tplc="30F0DDC6" w:tentative="1">
      <w:start w:val="1"/>
      <w:numFmt w:val="bullet"/>
      <w:lvlText w:val=""/>
      <w:lvlJc w:val="left"/>
      <w:pPr>
        <w:tabs>
          <w:tab w:val="num" w:pos="6480"/>
        </w:tabs>
        <w:ind w:left="6480" w:hanging="360"/>
      </w:pPr>
      <w:rPr>
        <w:rFonts w:ascii="Wingdings" w:hAnsi="Wingdings" w:hint="default"/>
      </w:rPr>
    </w:lvl>
  </w:abstractNum>
  <w:abstractNum w:abstractNumId="25">
    <w:nsid w:val="50AA4823"/>
    <w:multiLevelType w:val="hybridMultilevel"/>
    <w:tmpl w:val="2F74EC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FA5B0D"/>
    <w:multiLevelType w:val="hybridMultilevel"/>
    <w:tmpl w:val="3CF263E6"/>
    <w:lvl w:ilvl="0" w:tplc="FC20E13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6C22473"/>
    <w:multiLevelType w:val="hybridMultilevel"/>
    <w:tmpl w:val="12280F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6400E6"/>
    <w:multiLevelType w:val="hybridMultilevel"/>
    <w:tmpl w:val="427C1C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AE12828"/>
    <w:multiLevelType w:val="hybridMultilevel"/>
    <w:tmpl w:val="714A83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CA457AC"/>
    <w:multiLevelType w:val="hybridMultilevel"/>
    <w:tmpl w:val="77AEA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541216"/>
    <w:multiLevelType w:val="hybridMultilevel"/>
    <w:tmpl w:val="F118D994"/>
    <w:lvl w:ilvl="0" w:tplc="F15A8D1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2B0E7F"/>
    <w:multiLevelType w:val="multilevel"/>
    <w:tmpl w:val="17601182"/>
    <w:lvl w:ilvl="0">
      <w:start w:val="1"/>
      <w:numFmt w:val="bullet"/>
      <w:lvlText w:val=""/>
      <w:lvlJc w:val="left"/>
      <w:pPr>
        <w:tabs>
          <w:tab w:val="num" w:pos="720"/>
        </w:tabs>
        <w:ind w:left="720" w:hanging="360"/>
      </w:pPr>
      <w:rPr>
        <w:rFonts w:ascii="Symbol" w:hAnsi="Symbol"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0EF7362"/>
    <w:multiLevelType w:val="multilevel"/>
    <w:tmpl w:val="A072A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2A804EF"/>
    <w:multiLevelType w:val="hybridMultilevel"/>
    <w:tmpl w:val="2E6EB67A"/>
    <w:lvl w:ilvl="0" w:tplc="F2042C6C">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A5625A6"/>
    <w:multiLevelType w:val="multilevel"/>
    <w:tmpl w:val="17601182"/>
    <w:lvl w:ilvl="0">
      <w:start w:val="1"/>
      <w:numFmt w:val="bullet"/>
      <w:lvlText w:val=""/>
      <w:lvlJc w:val="left"/>
      <w:pPr>
        <w:tabs>
          <w:tab w:val="num" w:pos="720"/>
        </w:tabs>
        <w:ind w:left="720" w:hanging="360"/>
      </w:pPr>
      <w:rPr>
        <w:rFonts w:ascii="Symbol" w:hAnsi="Symbol"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AC2719A"/>
    <w:multiLevelType w:val="multilevel"/>
    <w:tmpl w:val="CE9E3FB2"/>
    <w:lvl w:ilvl="0">
      <w:start w:val="1"/>
      <w:numFmt w:val="decimal"/>
      <w:lvlText w:val="%1."/>
      <w:lvlJc w:val="left"/>
      <w:pPr>
        <w:tabs>
          <w:tab w:val="num" w:pos="720"/>
        </w:tabs>
        <w:ind w:left="720" w:hanging="360"/>
      </w:pPr>
      <w:rPr>
        <w:rFonts w:ascii="Times New Roman" w:eastAsia="Times New Roman" w:hAnsi="Times New Roman" w:cs="Times New Roman"/>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FF71E05"/>
    <w:multiLevelType w:val="multilevel"/>
    <w:tmpl w:val="C48C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70D153B6"/>
    <w:multiLevelType w:val="hybridMultilevel"/>
    <w:tmpl w:val="E0C20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3825D7"/>
    <w:multiLevelType w:val="multilevel"/>
    <w:tmpl w:val="17601182"/>
    <w:lvl w:ilvl="0">
      <w:start w:val="1"/>
      <w:numFmt w:val="bullet"/>
      <w:lvlText w:val=""/>
      <w:lvlJc w:val="left"/>
      <w:pPr>
        <w:tabs>
          <w:tab w:val="num" w:pos="720"/>
        </w:tabs>
        <w:ind w:left="720" w:hanging="360"/>
      </w:pPr>
      <w:rPr>
        <w:rFonts w:ascii="Symbol" w:hAnsi="Symbol"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2A745E4"/>
    <w:multiLevelType w:val="hybridMultilevel"/>
    <w:tmpl w:val="1C50A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49F4091"/>
    <w:multiLevelType w:val="hybridMultilevel"/>
    <w:tmpl w:val="9C0AB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6795711"/>
    <w:multiLevelType w:val="multilevel"/>
    <w:tmpl w:val="D586E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C453AD6"/>
    <w:multiLevelType w:val="hybridMultilevel"/>
    <w:tmpl w:val="C8D65BC8"/>
    <w:lvl w:ilvl="0" w:tplc="F15A8D14">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36"/>
  </w:num>
  <w:num w:numId="2">
    <w:abstractNumId w:val="32"/>
  </w:num>
  <w:num w:numId="3">
    <w:abstractNumId w:val="24"/>
  </w:num>
  <w:num w:numId="4">
    <w:abstractNumId w:val="19"/>
  </w:num>
  <w:num w:numId="5">
    <w:abstractNumId w:val="34"/>
  </w:num>
  <w:num w:numId="6">
    <w:abstractNumId w:val="14"/>
  </w:num>
  <w:num w:numId="7">
    <w:abstractNumId w:val="11"/>
  </w:num>
  <w:num w:numId="8">
    <w:abstractNumId w:val="18"/>
  </w:num>
  <w:num w:numId="9">
    <w:abstractNumId w:val="29"/>
  </w:num>
  <w:num w:numId="10">
    <w:abstractNumId w:val="28"/>
  </w:num>
  <w:num w:numId="11">
    <w:abstractNumId w:val="25"/>
  </w:num>
  <w:num w:numId="12">
    <w:abstractNumId w:val="16"/>
  </w:num>
  <w:num w:numId="13">
    <w:abstractNumId w:val="22"/>
  </w:num>
  <w:num w:numId="14">
    <w:abstractNumId w:val="27"/>
  </w:num>
  <w:num w:numId="15">
    <w:abstractNumId w:val="41"/>
  </w:num>
  <w:num w:numId="16">
    <w:abstractNumId w:val="33"/>
  </w:num>
  <w:num w:numId="17">
    <w:abstractNumId w:val="6"/>
  </w:num>
  <w:num w:numId="18">
    <w:abstractNumId w:val="9"/>
  </w:num>
  <w:num w:numId="19">
    <w:abstractNumId w:val="40"/>
  </w:num>
  <w:num w:numId="20">
    <w:abstractNumId w:val="35"/>
  </w:num>
  <w:num w:numId="21">
    <w:abstractNumId w:val="39"/>
  </w:num>
  <w:num w:numId="22">
    <w:abstractNumId w:val="38"/>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3"/>
  </w:num>
  <w:num w:numId="26">
    <w:abstractNumId w:val="7"/>
  </w:num>
  <w:num w:numId="27">
    <w:abstractNumId w:val="30"/>
  </w:num>
  <w:num w:numId="28">
    <w:abstractNumId w:val="0"/>
  </w:num>
  <w:num w:numId="29">
    <w:abstractNumId w:val="4"/>
  </w:num>
  <w:num w:numId="30">
    <w:abstractNumId w:val="10"/>
  </w:num>
  <w:num w:numId="31">
    <w:abstractNumId w:val="17"/>
  </w:num>
  <w:num w:numId="32">
    <w:abstractNumId w:val="37"/>
  </w:num>
  <w:num w:numId="33">
    <w:abstractNumId w:val="20"/>
  </w:num>
  <w:num w:numId="34">
    <w:abstractNumId w:val="42"/>
  </w:num>
  <w:num w:numId="35">
    <w:abstractNumId w:val="12"/>
  </w:num>
  <w:num w:numId="36">
    <w:abstractNumId w:val="1"/>
  </w:num>
  <w:num w:numId="37">
    <w:abstractNumId w:val="2"/>
  </w:num>
  <w:num w:numId="38">
    <w:abstractNumId w:val="43"/>
  </w:num>
  <w:num w:numId="39">
    <w:abstractNumId w:val="15"/>
  </w:num>
  <w:num w:numId="40">
    <w:abstractNumId w:val="26"/>
  </w:num>
  <w:num w:numId="41">
    <w:abstractNumId w:val="31"/>
  </w:num>
  <w:num w:numId="42">
    <w:abstractNumId w:val="21"/>
  </w:num>
  <w:num w:numId="43">
    <w:abstractNumId w:val="8"/>
  </w:num>
  <w:num w:numId="44">
    <w:abstractNumId w:val="3"/>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24A"/>
    <w:rsid w:val="00000D63"/>
    <w:rsid w:val="000030D2"/>
    <w:rsid w:val="00003D93"/>
    <w:rsid w:val="00010756"/>
    <w:rsid w:val="00014ED5"/>
    <w:rsid w:val="000255C5"/>
    <w:rsid w:val="00032054"/>
    <w:rsid w:val="00032B44"/>
    <w:rsid w:val="00034AF2"/>
    <w:rsid w:val="00041AFA"/>
    <w:rsid w:val="0005041D"/>
    <w:rsid w:val="000506F6"/>
    <w:rsid w:val="00053079"/>
    <w:rsid w:val="0006163C"/>
    <w:rsid w:val="000661AC"/>
    <w:rsid w:val="00084793"/>
    <w:rsid w:val="000873C7"/>
    <w:rsid w:val="00087AF5"/>
    <w:rsid w:val="00091608"/>
    <w:rsid w:val="000937C5"/>
    <w:rsid w:val="000A272D"/>
    <w:rsid w:val="000A537D"/>
    <w:rsid w:val="000C133C"/>
    <w:rsid w:val="000C367F"/>
    <w:rsid w:val="000C49AF"/>
    <w:rsid w:val="000E238C"/>
    <w:rsid w:val="00110228"/>
    <w:rsid w:val="00145739"/>
    <w:rsid w:val="0015475C"/>
    <w:rsid w:val="00155341"/>
    <w:rsid w:val="00160989"/>
    <w:rsid w:val="001648C4"/>
    <w:rsid w:val="001723A6"/>
    <w:rsid w:val="00176964"/>
    <w:rsid w:val="001803D9"/>
    <w:rsid w:val="00194223"/>
    <w:rsid w:val="0019656C"/>
    <w:rsid w:val="001A175D"/>
    <w:rsid w:val="001C0951"/>
    <w:rsid w:val="001C0CE7"/>
    <w:rsid w:val="001C5186"/>
    <w:rsid w:val="001D2DFF"/>
    <w:rsid w:val="001D4121"/>
    <w:rsid w:val="001E1921"/>
    <w:rsid w:val="001E43C9"/>
    <w:rsid w:val="001E68C8"/>
    <w:rsid w:val="002179EB"/>
    <w:rsid w:val="00223031"/>
    <w:rsid w:val="00234123"/>
    <w:rsid w:val="0024403F"/>
    <w:rsid w:val="00244891"/>
    <w:rsid w:val="00245671"/>
    <w:rsid w:val="00245A55"/>
    <w:rsid w:val="00256AB3"/>
    <w:rsid w:val="002628F0"/>
    <w:rsid w:val="00275A46"/>
    <w:rsid w:val="00282D93"/>
    <w:rsid w:val="002848EA"/>
    <w:rsid w:val="00286F32"/>
    <w:rsid w:val="002941DF"/>
    <w:rsid w:val="002A2379"/>
    <w:rsid w:val="002B6CCD"/>
    <w:rsid w:val="002C0A9D"/>
    <w:rsid w:val="002C354F"/>
    <w:rsid w:val="002D3CA5"/>
    <w:rsid w:val="002D5BC6"/>
    <w:rsid w:val="002D6854"/>
    <w:rsid w:val="002F1A10"/>
    <w:rsid w:val="00301B01"/>
    <w:rsid w:val="00305477"/>
    <w:rsid w:val="003120A4"/>
    <w:rsid w:val="00312646"/>
    <w:rsid w:val="00332625"/>
    <w:rsid w:val="00334A0D"/>
    <w:rsid w:val="00341A95"/>
    <w:rsid w:val="00351451"/>
    <w:rsid w:val="0035159A"/>
    <w:rsid w:val="00351F5B"/>
    <w:rsid w:val="003669C9"/>
    <w:rsid w:val="003759B5"/>
    <w:rsid w:val="00376CB0"/>
    <w:rsid w:val="0038066A"/>
    <w:rsid w:val="00381FF9"/>
    <w:rsid w:val="0038371E"/>
    <w:rsid w:val="00390314"/>
    <w:rsid w:val="00393C9C"/>
    <w:rsid w:val="00393D6E"/>
    <w:rsid w:val="003953BF"/>
    <w:rsid w:val="003A29BA"/>
    <w:rsid w:val="003A3A71"/>
    <w:rsid w:val="003A43AE"/>
    <w:rsid w:val="003A4452"/>
    <w:rsid w:val="003B1BD0"/>
    <w:rsid w:val="003B2275"/>
    <w:rsid w:val="003C34E9"/>
    <w:rsid w:val="003E3AE0"/>
    <w:rsid w:val="003F07B9"/>
    <w:rsid w:val="00404A44"/>
    <w:rsid w:val="00414ABB"/>
    <w:rsid w:val="00416317"/>
    <w:rsid w:val="004221DF"/>
    <w:rsid w:val="00455A04"/>
    <w:rsid w:val="0046063D"/>
    <w:rsid w:val="00465EA7"/>
    <w:rsid w:val="004704B7"/>
    <w:rsid w:val="00471F78"/>
    <w:rsid w:val="00480065"/>
    <w:rsid w:val="00487773"/>
    <w:rsid w:val="004C2028"/>
    <w:rsid w:val="004E5469"/>
    <w:rsid w:val="004F55A7"/>
    <w:rsid w:val="00501021"/>
    <w:rsid w:val="00514BB3"/>
    <w:rsid w:val="0051707A"/>
    <w:rsid w:val="005220EF"/>
    <w:rsid w:val="00523074"/>
    <w:rsid w:val="00524ECC"/>
    <w:rsid w:val="005330E0"/>
    <w:rsid w:val="00544FF8"/>
    <w:rsid w:val="0054522A"/>
    <w:rsid w:val="00552B1E"/>
    <w:rsid w:val="0056299A"/>
    <w:rsid w:val="0056768C"/>
    <w:rsid w:val="00570358"/>
    <w:rsid w:val="00582406"/>
    <w:rsid w:val="00587E0F"/>
    <w:rsid w:val="00591A44"/>
    <w:rsid w:val="00591E65"/>
    <w:rsid w:val="00593F6E"/>
    <w:rsid w:val="005A554C"/>
    <w:rsid w:val="005A609E"/>
    <w:rsid w:val="005B0360"/>
    <w:rsid w:val="005B1B04"/>
    <w:rsid w:val="005B5D22"/>
    <w:rsid w:val="005D0D99"/>
    <w:rsid w:val="005D6677"/>
    <w:rsid w:val="005E64CE"/>
    <w:rsid w:val="005F56DB"/>
    <w:rsid w:val="005F6928"/>
    <w:rsid w:val="006005C1"/>
    <w:rsid w:val="0061168A"/>
    <w:rsid w:val="00630E37"/>
    <w:rsid w:val="00637460"/>
    <w:rsid w:val="006454EF"/>
    <w:rsid w:val="0065406C"/>
    <w:rsid w:val="00663EBA"/>
    <w:rsid w:val="00676770"/>
    <w:rsid w:val="006818D5"/>
    <w:rsid w:val="006932D0"/>
    <w:rsid w:val="00695387"/>
    <w:rsid w:val="006964C0"/>
    <w:rsid w:val="006A29A7"/>
    <w:rsid w:val="006B5BA0"/>
    <w:rsid w:val="006B75FD"/>
    <w:rsid w:val="006C0A08"/>
    <w:rsid w:val="006C3BE6"/>
    <w:rsid w:val="006C557B"/>
    <w:rsid w:val="006D33E8"/>
    <w:rsid w:val="006D4653"/>
    <w:rsid w:val="006D5E85"/>
    <w:rsid w:val="006E3F46"/>
    <w:rsid w:val="006E6F9B"/>
    <w:rsid w:val="00717C11"/>
    <w:rsid w:val="00726D57"/>
    <w:rsid w:val="00737C6D"/>
    <w:rsid w:val="00750C7F"/>
    <w:rsid w:val="007739B3"/>
    <w:rsid w:val="007741D0"/>
    <w:rsid w:val="0078480D"/>
    <w:rsid w:val="00785BF3"/>
    <w:rsid w:val="00786254"/>
    <w:rsid w:val="0079200D"/>
    <w:rsid w:val="00793960"/>
    <w:rsid w:val="007A4E05"/>
    <w:rsid w:val="007B0432"/>
    <w:rsid w:val="007B123F"/>
    <w:rsid w:val="007B2E94"/>
    <w:rsid w:val="007B4CA1"/>
    <w:rsid w:val="007C0ED3"/>
    <w:rsid w:val="007C27C7"/>
    <w:rsid w:val="007C3ADD"/>
    <w:rsid w:val="007C7E63"/>
    <w:rsid w:val="007D17F8"/>
    <w:rsid w:val="007D4E68"/>
    <w:rsid w:val="007D4F70"/>
    <w:rsid w:val="007D565A"/>
    <w:rsid w:val="007E7D2B"/>
    <w:rsid w:val="007F220E"/>
    <w:rsid w:val="00806450"/>
    <w:rsid w:val="008114C1"/>
    <w:rsid w:val="0081279E"/>
    <w:rsid w:val="00812B83"/>
    <w:rsid w:val="00814270"/>
    <w:rsid w:val="008245FB"/>
    <w:rsid w:val="00847354"/>
    <w:rsid w:val="008511B4"/>
    <w:rsid w:val="00853EDD"/>
    <w:rsid w:val="00855AC6"/>
    <w:rsid w:val="008664EE"/>
    <w:rsid w:val="00870E88"/>
    <w:rsid w:val="0087724B"/>
    <w:rsid w:val="00886EF5"/>
    <w:rsid w:val="00891FE4"/>
    <w:rsid w:val="0089690B"/>
    <w:rsid w:val="008A168B"/>
    <w:rsid w:val="008A369F"/>
    <w:rsid w:val="008B18BD"/>
    <w:rsid w:val="008B52D9"/>
    <w:rsid w:val="008B674A"/>
    <w:rsid w:val="008B70C2"/>
    <w:rsid w:val="008E1AB8"/>
    <w:rsid w:val="008E30F4"/>
    <w:rsid w:val="008F0349"/>
    <w:rsid w:val="008F1009"/>
    <w:rsid w:val="009030C7"/>
    <w:rsid w:val="00914E76"/>
    <w:rsid w:val="00915B2B"/>
    <w:rsid w:val="00917291"/>
    <w:rsid w:val="00921862"/>
    <w:rsid w:val="00922430"/>
    <w:rsid w:val="0093175D"/>
    <w:rsid w:val="0093750B"/>
    <w:rsid w:val="00940D3C"/>
    <w:rsid w:val="00955C49"/>
    <w:rsid w:val="00966B43"/>
    <w:rsid w:val="00976182"/>
    <w:rsid w:val="0098009F"/>
    <w:rsid w:val="0098068B"/>
    <w:rsid w:val="0098219A"/>
    <w:rsid w:val="00992259"/>
    <w:rsid w:val="009D1A87"/>
    <w:rsid w:val="009D3C12"/>
    <w:rsid w:val="009D4AA1"/>
    <w:rsid w:val="009D4BE4"/>
    <w:rsid w:val="009D4CDE"/>
    <w:rsid w:val="009D51E3"/>
    <w:rsid w:val="009D60C5"/>
    <w:rsid w:val="009E23E0"/>
    <w:rsid w:val="00A00FC5"/>
    <w:rsid w:val="00A0533F"/>
    <w:rsid w:val="00A05BB8"/>
    <w:rsid w:val="00A120E1"/>
    <w:rsid w:val="00A12629"/>
    <w:rsid w:val="00A308CE"/>
    <w:rsid w:val="00A3138B"/>
    <w:rsid w:val="00A3637C"/>
    <w:rsid w:val="00A405E2"/>
    <w:rsid w:val="00A46D18"/>
    <w:rsid w:val="00A47049"/>
    <w:rsid w:val="00A52387"/>
    <w:rsid w:val="00A71B4F"/>
    <w:rsid w:val="00A76B00"/>
    <w:rsid w:val="00A905A3"/>
    <w:rsid w:val="00A9070C"/>
    <w:rsid w:val="00A91203"/>
    <w:rsid w:val="00AA5287"/>
    <w:rsid w:val="00AA6F6E"/>
    <w:rsid w:val="00AB0480"/>
    <w:rsid w:val="00AB0F22"/>
    <w:rsid w:val="00AD3ADC"/>
    <w:rsid w:val="00AD6720"/>
    <w:rsid w:val="00AE3700"/>
    <w:rsid w:val="00AF46DA"/>
    <w:rsid w:val="00AF4D88"/>
    <w:rsid w:val="00B012F5"/>
    <w:rsid w:val="00B2057C"/>
    <w:rsid w:val="00B3167A"/>
    <w:rsid w:val="00B34F24"/>
    <w:rsid w:val="00B40598"/>
    <w:rsid w:val="00B4522B"/>
    <w:rsid w:val="00B4787D"/>
    <w:rsid w:val="00B50D61"/>
    <w:rsid w:val="00B554A9"/>
    <w:rsid w:val="00B658C3"/>
    <w:rsid w:val="00B70EE8"/>
    <w:rsid w:val="00B7399C"/>
    <w:rsid w:val="00B743CB"/>
    <w:rsid w:val="00B75D18"/>
    <w:rsid w:val="00B77706"/>
    <w:rsid w:val="00B83829"/>
    <w:rsid w:val="00B9124E"/>
    <w:rsid w:val="00B93FCA"/>
    <w:rsid w:val="00B96ACE"/>
    <w:rsid w:val="00B97CA9"/>
    <w:rsid w:val="00BA0F87"/>
    <w:rsid w:val="00BA759A"/>
    <w:rsid w:val="00BB38AC"/>
    <w:rsid w:val="00BC3EAC"/>
    <w:rsid w:val="00BC4BDC"/>
    <w:rsid w:val="00BC7403"/>
    <w:rsid w:val="00BD1A17"/>
    <w:rsid w:val="00BD1D8E"/>
    <w:rsid w:val="00BD228F"/>
    <w:rsid w:val="00BD2A6B"/>
    <w:rsid w:val="00BD2DCC"/>
    <w:rsid w:val="00BE0CD5"/>
    <w:rsid w:val="00BE19E6"/>
    <w:rsid w:val="00BE2815"/>
    <w:rsid w:val="00BE341E"/>
    <w:rsid w:val="00BE38C9"/>
    <w:rsid w:val="00BE4E60"/>
    <w:rsid w:val="00BF3FFE"/>
    <w:rsid w:val="00BF4BD8"/>
    <w:rsid w:val="00BF70D9"/>
    <w:rsid w:val="00C02282"/>
    <w:rsid w:val="00C10550"/>
    <w:rsid w:val="00C1774A"/>
    <w:rsid w:val="00C24D99"/>
    <w:rsid w:val="00C342CA"/>
    <w:rsid w:val="00C34DA8"/>
    <w:rsid w:val="00C41F14"/>
    <w:rsid w:val="00C51F9F"/>
    <w:rsid w:val="00C65284"/>
    <w:rsid w:val="00C655F9"/>
    <w:rsid w:val="00C76FC2"/>
    <w:rsid w:val="00C770C6"/>
    <w:rsid w:val="00C82111"/>
    <w:rsid w:val="00C86202"/>
    <w:rsid w:val="00CA3435"/>
    <w:rsid w:val="00CB4AA6"/>
    <w:rsid w:val="00CB5F51"/>
    <w:rsid w:val="00CC6085"/>
    <w:rsid w:val="00CD2D22"/>
    <w:rsid w:val="00CE02B5"/>
    <w:rsid w:val="00CE048C"/>
    <w:rsid w:val="00CE7BC7"/>
    <w:rsid w:val="00CF1FA5"/>
    <w:rsid w:val="00D108C5"/>
    <w:rsid w:val="00D41CE5"/>
    <w:rsid w:val="00D4707D"/>
    <w:rsid w:val="00D47219"/>
    <w:rsid w:val="00D547FA"/>
    <w:rsid w:val="00D72419"/>
    <w:rsid w:val="00D76D3B"/>
    <w:rsid w:val="00D8140B"/>
    <w:rsid w:val="00D84FD7"/>
    <w:rsid w:val="00D937EC"/>
    <w:rsid w:val="00D977CE"/>
    <w:rsid w:val="00DA3999"/>
    <w:rsid w:val="00DA524A"/>
    <w:rsid w:val="00DB2E56"/>
    <w:rsid w:val="00DB5A2E"/>
    <w:rsid w:val="00DB6FAD"/>
    <w:rsid w:val="00DD0389"/>
    <w:rsid w:val="00DD5E44"/>
    <w:rsid w:val="00DE6127"/>
    <w:rsid w:val="00DF0853"/>
    <w:rsid w:val="00DF291C"/>
    <w:rsid w:val="00E11FE0"/>
    <w:rsid w:val="00E1253F"/>
    <w:rsid w:val="00E218AD"/>
    <w:rsid w:val="00E23053"/>
    <w:rsid w:val="00E510B4"/>
    <w:rsid w:val="00E6306F"/>
    <w:rsid w:val="00E66573"/>
    <w:rsid w:val="00E71C2B"/>
    <w:rsid w:val="00E732E2"/>
    <w:rsid w:val="00E766E6"/>
    <w:rsid w:val="00E77C06"/>
    <w:rsid w:val="00E77C41"/>
    <w:rsid w:val="00E77FEB"/>
    <w:rsid w:val="00E85567"/>
    <w:rsid w:val="00E926FE"/>
    <w:rsid w:val="00E95D4C"/>
    <w:rsid w:val="00EA4426"/>
    <w:rsid w:val="00EA5649"/>
    <w:rsid w:val="00EA7955"/>
    <w:rsid w:val="00EB2068"/>
    <w:rsid w:val="00EB3893"/>
    <w:rsid w:val="00EB69CC"/>
    <w:rsid w:val="00ED0766"/>
    <w:rsid w:val="00ED2CF5"/>
    <w:rsid w:val="00ED4256"/>
    <w:rsid w:val="00EF6246"/>
    <w:rsid w:val="00F01430"/>
    <w:rsid w:val="00F12919"/>
    <w:rsid w:val="00F16466"/>
    <w:rsid w:val="00F25FFF"/>
    <w:rsid w:val="00F309CE"/>
    <w:rsid w:val="00F426A4"/>
    <w:rsid w:val="00F6141F"/>
    <w:rsid w:val="00F628AE"/>
    <w:rsid w:val="00F738E5"/>
    <w:rsid w:val="00F92EDC"/>
    <w:rsid w:val="00FB0407"/>
    <w:rsid w:val="00FC5DA7"/>
    <w:rsid w:val="00FD2F6B"/>
    <w:rsid w:val="00FD5667"/>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7F8"/>
  </w:style>
  <w:style w:type="paragraph" w:styleId="Heading1">
    <w:name w:val="heading 1"/>
    <w:basedOn w:val="Normal"/>
    <w:next w:val="Normal"/>
    <w:link w:val="Heading1Char"/>
    <w:uiPriority w:val="9"/>
    <w:qFormat/>
    <w:rsid w:val="00BE4E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56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55341"/>
    <w:pPr>
      <w:spacing w:after="200" w:line="276" w:lineRule="auto"/>
      <w:ind w:left="720"/>
      <w:contextualSpacing/>
    </w:pPr>
  </w:style>
  <w:style w:type="table" w:customStyle="1" w:styleId="ListTable2">
    <w:name w:val="List Table 2"/>
    <w:basedOn w:val="TableNormal"/>
    <w:uiPriority w:val="47"/>
    <w:rsid w:val="00BE0CD5"/>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1">
    <w:name w:val="Plain Table 1"/>
    <w:basedOn w:val="TableNormal"/>
    <w:uiPriority w:val="41"/>
    <w:rsid w:val="00B7399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3Accent3">
    <w:name w:val="List Table 3 Accent 3"/>
    <w:basedOn w:val="TableNormal"/>
    <w:uiPriority w:val="48"/>
    <w:rsid w:val="00B7399C"/>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NormalWeb">
    <w:name w:val="Normal (Web)"/>
    <w:basedOn w:val="Normal"/>
    <w:uiPriority w:val="99"/>
    <w:semiHidden/>
    <w:unhideWhenUsed/>
    <w:rsid w:val="001E1921"/>
    <w:rPr>
      <w:rFonts w:ascii="Times New Roman" w:hAnsi="Times New Roman" w:cs="Times New Roman"/>
      <w:sz w:val="24"/>
      <w:szCs w:val="24"/>
    </w:rPr>
  </w:style>
  <w:style w:type="table" w:customStyle="1" w:styleId="ListTable6Colorful">
    <w:name w:val="List Table 6 Colorful"/>
    <w:basedOn w:val="TableNormal"/>
    <w:uiPriority w:val="51"/>
    <w:rsid w:val="00FD5667"/>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
    <w:name w:val="Grid Table 7 Colorful"/>
    <w:basedOn w:val="TableNormal"/>
    <w:uiPriority w:val="52"/>
    <w:rsid w:val="00BD2DCC"/>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Header">
    <w:name w:val="header"/>
    <w:basedOn w:val="Normal"/>
    <w:link w:val="HeaderChar"/>
    <w:unhideWhenUsed/>
    <w:rsid w:val="00B743CB"/>
    <w:pPr>
      <w:tabs>
        <w:tab w:val="center" w:pos="4320"/>
        <w:tab w:val="right" w:pos="8640"/>
      </w:tabs>
      <w:spacing w:after="0" w:line="240" w:lineRule="auto"/>
      <w:ind w:right="936"/>
      <w:jc w:val="both"/>
    </w:pPr>
    <w:rPr>
      <w:rFonts w:ascii="Bookman Old Style" w:eastAsia="Times New Roman" w:hAnsi="Bookman Old Style" w:cs="Times New Roman"/>
      <w:szCs w:val="20"/>
    </w:rPr>
  </w:style>
  <w:style w:type="character" w:customStyle="1" w:styleId="HeaderChar">
    <w:name w:val="Header Char"/>
    <w:basedOn w:val="DefaultParagraphFont"/>
    <w:link w:val="Header"/>
    <w:rsid w:val="00B743CB"/>
    <w:rPr>
      <w:rFonts w:ascii="Bookman Old Style" w:eastAsia="Times New Roman" w:hAnsi="Bookman Old Style" w:cs="Times New Roman"/>
      <w:szCs w:val="20"/>
    </w:rPr>
  </w:style>
  <w:style w:type="paragraph" w:styleId="Title">
    <w:name w:val="Title"/>
    <w:basedOn w:val="Normal"/>
    <w:link w:val="TitleChar1"/>
    <w:qFormat/>
    <w:rsid w:val="00B743CB"/>
    <w:pPr>
      <w:spacing w:after="0" w:line="240" w:lineRule="auto"/>
      <w:ind w:right="936"/>
      <w:jc w:val="center"/>
    </w:pPr>
    <w:rPr>
      <w:rFonts w:ascii="Arial" w:eastAsia="Times New Roman" w:hAnsi="Arial" w:cs="Times New Roman"/>
      <w:b/>
      <w:sz w:val="24"/>
      <w:szCs w:val="20"/>
      <w:u w:val="single"/>
      <w:lang w:val="en-GB"/>
    </w:rPr>
  </w:style>
  <w:style w:type="character" w:customStyle="1" w:styleId="TitleChar">
    <w:name w:val="Title Char"/>
    <w:basedOn w:val="DefaultParagraphFont"/>
    <w:uiPriority w:val="10"/>
    <w:rsid w:val="00B743CB"/>
    <w:rPr>
      <w:rFonts w:asciiTheme="majorHAnsi" w:eastAsiaTheme="majorEastAsia" w:hAnsiTheme="majorHAnsi" w:cstheme="majorBidi"/>
      <w:spacing w:val="-10"/>
      <w:kern w:val="28"/>
      <w:sz w:val="56"/>
      <w:szCs w:val="56"/>
    </w:rPr>
  </w:style>
  <w:style w:type="character" w:customStyle="1" w:styleId="TitleChar1">
    <w:name w:val="Title Char1"/>
    <w:link w:val="Title"/>
    <w:locked/>
    <w:rsid w:val="00B743CB"/>
    <w:rPr>
      <w:rFonts w:ascii="Arial" w:eastAsia="Times New Roman" w:hAnsi="Arial" w:cs="Times New Roman"/>
      <w:b/>
      <w:sz w:val="24"/>
      <w:szCs w:val="20"/>
      <w:u w:val="single"/>
      <w:lang w:val="en-GB"/>
    </w:rPr>
  </w:style>
  <w:style w:type="table" w:customStyle="1" w:styleId="PlainTable4">
    <w:name w:val="Plain Table 4"/>
    <w:basedOn w:val="TableNormal"/>
    <w:uiPriority w:val="44"/>
    <w:rsid w:val="00AF4D8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717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C11"/>
  </w:style>
  <w:style w:type="character" w:styleId="Hyperlink">
    <w:name w:val="Hyperlink"/>
    <w:basedOn w:val="DefaultParagraphFont"/>
    <w:uiPriority w:val="99"/>
    <w:unhideWhenUsed/>
    <w:rsid w:val="00286F32"/>
    <w:rPr>
      <w:color w:val="0563C1" w:themeColor="hyperlink"/>
      <w:u w:val="single"/>
    </w:rPr>
  </w:style>
  <w:style w:type="paragraph" w:styleId="NoSpacing">
    <w:name w:val="No Spacing"/>
    <w:link w:val="NoSpacingChar"/>
    <w:uiPriority w:val="1"/>
    <w:qFormat/>
    <w:rsid w:val="00BF4BD8"/>
    <w:pPr>
      <w:spacing w:after="0" w:line="240" w:lineRule="auto"/>
    </w:pPr>
  </w:style>
  <w:style w:type="character" w:customStyle="1" w:styleId="NoSpacingChar">
    <w:name w:val="No Spacing Char"/>
    <w:basedOn w:val="DefaultParagraphFont"/>
    <w:link w:val="NoSpacing"/>
    <w:uiPriority w:val="1"/>
    <w:rsid w:val="00BF4BD8"/>
  </w:style>
  <w:style w:type="table" w:customStyle="1" w:styleId="PlainTable11">
    <w:name w:val="Plain Table 11"/>
    <w:basedOn w:val="TableNormal"/>
    <w:uiPriority w:val="41"/>
    <w:rsid w:val="003A4452"/>
    <w:pPr>
      <w:spacing w:after="0" w:line="240" w:lineRule="auto"/>
    </w:p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Heading1Char">
    <w:name w:val="Heading 1 Char"/>
    <w:basedOn w:val="DefaultParagraphFont"/>
    <w:link w:val="Heading1"/>
    <w:uiPriority w:val="9"/>
    <w:rsid w:val="00BE4E6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E4E60"/>
  </w:style>
  <w:style w:type="table" w:customStyle="1" w:styleId="GridTable5Dark-Accent11">
    <w:name w:val="Grid Table 5 Dark - Accent 11"/>
    <w:basedOn w:val="TableNormal"/>
    <w:next w:val="GridTable5DarkAccent1"/>
    <w:uiPriority w:val="50"/>
    <w:rsid w:val="00591A4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1">
    <w:name w:val="Grid Table 5 Dark Accent 1"/>
    <w:basedOn w:val="TableNormal"/>
    <w:uiPriority w:val="50"/>
    <w:rsid w:val="00591A4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CommentReference">
    <w:name w:val="annotation reference"/>
    <w:basedOn w:val="DefaultParagraphFont"/>
    <w:uiPriority w:val="99"/>
    <w:semiHidden/>
    <w:unhideWhenUsed/>
    <w:rsid w:val="00EB69CC"/>
    <w:rPr>
      <w:sz w:val="16"/>
      <w:szCs w:val="16"/>
    </w:rPr>
  </w:style>
  <w:style w:type="paragraph" w:styleId="CommentText">
    <w:name w:val="annotation text"/>
    <w:basedOn w:val="Normal"/>
    <w:link w:val="CommentTextChar"/>
    <w:uiPriority w:val="99"/>
    <w:semiHidden/>
    <w:unhideWhenUsed/>
    <w:rsid w:val="00EB69CC"/>
    <w:pPr>
      <w:spacing w:line="240" w:lineRule="auto"/>
    </w:pPr>
    <w:rPr>
      <w:sz w:val="20"/>
      <w:szCs w:val="20"/>
    </w:rPr>
  </w:style>
  <w:style w:type="character" w:customStyle="1" w:styleId="CommentTextChar">
    <w:name w:val="Comment Text Char"/>
    <w:basedOn w:val="DefaultParagraphFont"/>
    <w:link w:val="CommentText"/>
    <w:uiPriority w:val="99"/>
    <w:semiHidden/>
    <w:rsid w:val="00EB69CC"/>
    <w:rPr>
      <w:sz w:val="20"/>
      <w:szCs w:val="20"/>
    </w:rPr>
  </w:style>
  <w:style w:type="paragraph" w:styleId="CommentSubject">
    <w:name w:val="annotation subject"/>
    <w:basedOn w:val="CommentText"/>
    <w:next w:val="CommentText"/>
    <w:link w:val="CommentSubjectChar"/>
    <w:uiPriority w:val="99"/>
    <w:semiHidden/>
    <w:unhideWhenUsed/>
    <w:rsid w:val="00EB69CC"/>
    <w:rPr>
      <w:b/>
      <w:bCs/>
    </w:rPr>
  </w:style>
  <w:style w:type="character" w:customStyle="1" w:styleId="CommentSubjectChar">
    <w:name w:val="Comment Subject Char"/>
    <w:basedOn w:val="CommentTextChar"/>
    <w:link w:val="CommentSubject"/>
    <w:uiPriority w:val="99"/>
    <w:semiHidden/>
    <w:rsid w:val="00EB69CC"/>
    <w:rPr>
      <w:b/>
      <w:bCs/>
      <w:sz w:val="20"/>
      <w:szCs w:val="20"/>
    </w:rPr>
  </w:style>
  <w:style w:type="paragraph" w:styleId="BalloonText">
    <w:name w:val="Balloon Text"/>
    <w:basedOn w:val="Normal"/>
    <w:link w:val="BalloonTextChar"/>
    <w:uiPriority w:val="99"/>
    <w:semiHidden/>
    <w:unhideWhenUsed/>
    <w:rsid w:val="00EB69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9CC"/>
    <w:rPr>
      <w:rFonts w:ascii="Segoe UI" w:hAnsi="Segoe UI" w:cs="Segoe UI"/>
      <w:sz w:val="18"/>
      <w:szCs w:val="18"/>
    </w:rPr>
  </w:style>
  <w:style w:type="paragraph" w:styleId="TOCHeading">
    <w:name w:val="TOC Heading"/>
    <w:basedOn w:val="Heading1"/>
    <w:next w:val="Normal"/>
    <w:uiPriority w:val="39"/>
    <w:unhideWhenUsed/>
    <w:qFormat/>
    <w:rsid w:val="001803D9"/>
    <w:pPr>
      <w:outlineLvl w:val="9"/>
    </w:pPr>
  </w:style>
  <w:style w:type="paragraph" w:styleId="TOC1">
    <w:name w:val="toc 1"/>
    <w:basedOn w:val="Normal"/>
    <w:next w:val="Normal"/>
    <w:autoRedefine/>
    <w:uiPriority w:val="39"/>
    <w:unhideWhenUsed/>
    <w:rsid w:val="001803D9"/>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7F8"/>
  </w:style>
  <w:style w:type="paragraph" w:styleId="Heading1">
    <w:name w:val="heading 1"/>
    <w:basedOn w:val="Normal"/>
    <w:next w:val="Normal"/>
    <w:link w:val="Heading1Char"/>
    <w:uiPriority w:val="9"/>
    <w:qFormat/>
    <w:rsid w:val="00BE4E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56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55341"/>
    <w:pPr>
      <w:spacing w:after="200" w:line="276" w:lineRule="auto"/>
      <w:ind w:left="720"/>
      <w:contextualSpacing/>
    </w:pPr>
  </w:style>
  <w:style w:type="table" w:customStyle="1" w:styleId="ListTable2">
    <w:name w:val="List Table 2"/>
    <w:basedOn w:val="TableNormal"/>
    <w:uiPriority w:val="47"/>
    <w:rsid w:val="00BE0CD5"/>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1">
    <w:name w:val="Plain Table 1"/>
    <w:basedOn w:val="TableNormal"/>
    <w:uiPriority w:val="41"/>
    <w:rsid w:val="00B7399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3Accent3">
    <w:name w:val="List Table 3 Accent 3"/>
    <w:basedOn w:val="TableNormal"/>
    <w:uiPriority w:val="48"/>
    <w:rsid w:val="00B7399C"/>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NormalWeb">
    <w:name w:val="Normal (Web)"/>
    <w:basedOn w:val="Normal"/>
    <w:uiPriority w:val="99"/>
    <w:semiHidden/>
    <w:unhideWhenUsed/>
    <w:rsid w:val="001E1921"/>
    <w:rPr>
      <w:rFonts w:ascii="Times New Roman" w:hAnsi="Times New Roman" w:cs="Times New Roman"/>
      <w:sz w:val="24"/>
      <w:szCs w:val="24"/>
    </w:rPr>
  </w:style>
  <w:style w:type="table" w:customStyle="1" w:styleId="ListTable6Colorful">
    <w:name w:val="List Table 6 Colorful"/>
    <w:basedOn w:val="TableNormal"/>
    <w:uiPriority w:val="51"/>
    <w:rsid w:val="00FD5667"/>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
    <w:name w:val="Grid Table 7 Colorful"/>
    <w:basedOn w:val="TableNormal"/>
    <w:uiPriority w:val="52"/>
    <w:rsid w:val="00BD2DCC"/>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Header">
    <w:name w:val="header"/>
    <w:basedOn w:val="Normal"/>
    <w:link w:val="HeaderChar"/>
    <w:unhideWhenUsed/>
    <w:rsid w:val="00B743CB"/>
    <w:pPr>
      <w:tabs>
        <w:tab w:val="center" w:pos="4320"/>
        <w:tab w:val="right" w:pos="8640"/>
      </w:tabs>
      <w:spacing w:after="0" w:line="240" w:lineRule="auto"/>
      <w:ind w:right="936"/>
      <w:jc w:val="both"/>
    </w:pPr>
    <w:rPr>
      <w:rFonts w:ascii="Bookman Old Style" w:eastAsia="Times New Roman" w:hAnsi="Bookman Old Style" w:cs="Times New Roman"/>
      <w:szCs w:val="20"/>
    </w:rPr>
  </w:style>
  <w:style w:type="character" w:customStyle="1" w:styleId="HeaderChar">
    <w:name w:val="Header Char"/>
    <w:basedOn w:val="DefaultParagraphFont"/>
    <w:link w:val="Header"/>
    <w:rsid w:val="00B743CB"/>
    <w:rPr>
      <w:rFonts w:ascii="Bookman Old Style" w:eastAsia="Times New Roman" w:hAnsi="Bookman Old Style" w:cs="Times New Roman"/>
      <w:szCs w:val="20"/>
    </w:rPr>
  </w:style>
  <w:style w:type="paragraph" w:styleId="Title">
    <w:name w:val="Title"/>
    <w:basedOn w:val="Normal"/>
    <w:link w:val="TitleChar1"/>
    <w:qFormat/>
    <w:rsid w:val="00B743CB"/>
    <w:pPr>
      <w:spacing w:after="0" w:line="240" w:lineRule="auto"/>
      <w:ind w:right="936"/>
      <w:jc w:val="center"/>
    </w:pPr>
    <w:rPr>
      <w:rFonts w:ascii="Arial" w:eastAsia="Times New Roman" w:hAnsi="Arial" w:cs="Times New Roman"/>
      <w:b/>
      <w:sz w:val="24"/>
      <w:szCs w:val="20"/>
      <w:u w:val="single"/>
      <w:lang w:val="en-GB"/>
    </w:rPr>
  </w:style>
  <w:style w:type="character" w:customStyle="1" w:styleId="TitleChar">
    <w:name w:val="Title Char"/>
    <w:basedOn w:val="DefaultParagraphFont"/>
    <w:uiPriority w:val="10"/>
    <w:rsid w:val="00B743CB"/>
    <w:rPr>
      <w:rFonts w:asciiTheme="majorHAnsi" w:eastAsiaTheme="majorEastAsia" w:hAnsiTheme="majorHAnsi" w:cstheme="majorBidi"/>
      <w:spacing w:val="-10"/>
      <w:kern w:val="28"/>
      <w:sz w:val="56"/>
      <w:szCs w:val="56"/>
    </w:rPr>
  </w:style>
  <w:style w:type="character" w:customStyle="1" w:styleId="TitleChar1">
    <w:name w:val="Title Char1"/>
    <w:link w:val="Title"/>
    <w:locked/>
    <w:rsid w:val="00B743CB"/>
    <w:rPr>
      <w:rFonts w:ascii="Arial" w:eastAsia="Times New Roman" w:hAnsi="Arial" w:cs="Times New Roman"/>
      <w:b/>
      <w:sz w:val="24"/>
      <w:szCs w:val="20"/>
      <w:u w:val="single"/>
      <w:lang w:val="en-GB"/>
    </w:rPr>
  </w:style>
  <w:style w:type="table" w:customStyle="1" w:styleId="PlainTable4">
    <w:name w:val="Plain Table 4"/>
    <w:basedOn w:val="TableNormal"/>
    <w:uiPriority w:val="44"/>
    <w:rsid w:val="00AF4D8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717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C11"/>
  </w:style>
  <w:style w:type="character" w:styleId="Hyperlink">
    <w:name w:val="Hyperlink"/>
    <w:basedOn w:val="DefaultParagraphFont"/>
    <w:uiPriority w:val="99"/>
    <w:unhideWhenUsed/>
    <w:rsid w:val="00286F32"/>
    <w:rPr>
      <w:color w:val="0563C1" w:themeColor="hyperlink"/>
      <w:u w:val="single"/>
    </w:rPr>
  </w:style>
  <w:style w:type="paragraph" w:styleId="NoSpacing">
    <w:name w:val="No Spacing"/>
    <w:link w:val="NoSpacingChar"/>
    <w:uiPriority w:val="1"/>
    <w:qFormat/>
    <w:rsid w:val="00BF4BD8"/>
    <w:pPr>
      <w:spacing w:after="0" w:line="240" w:lineRule="auto"/>
    </w:pPr>
  </w:style>
  <w:style w:type="character" w:customStyle="1" w:styleId="NoSpacingChar">
    <w:name w:val="No Spacing Char"/>
    <w:basedOn w:val="DefaultParagraphFont"/>
    <w:link w:val="NoSpacing"/>
    <w:uiPriority w:val="1"/>
    <w:rsid w:val="00BF4BD8"/>
  </w:style>
  <w:style w:type="table" w:customStyle="1" w:styleId="PlainTable11">
    <w:name w:val="Plain Table 11"/>
    <w:basedOn w:val="TableNormal"/>
    <w:uiPriority w:val="41"/>
    <w:rsid w:val="003A4452"/>
    <w:pPr>
      <w:spacing w:after="0" w:line="240" w:lineRule="auto"/>
    </w:p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Heading1Char">
    <w:name w:val="Heading 1 Char"/>
    <w:basedOn w:val="DefaultParagraphFont"/>
    <w:link w:val="Heading1"/>
    <w:uiPriority w:val="9"/>
    <w:rsid w:val="00BE4E6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E4E60"/>
  </w:style>
  <w:style w:type="table" w:customStyle="1" w:styleId="GridTable5Dark-Accent11">
    <w:name w:val="Grid Table 5 Dark - Accent 11"/>
    <w:basedOn w:val="TableNormal"/>
    <w:next w:val="GridTable5DarkAccent1"/>
    <w:uiPriority w:val="50"/>
    <w:rsid w:val="00591A44"/>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1">
    <w:name w:val="Grid Table 5 Dark Accent 1"/>
    <w:basedOn w:val="TableNormal"/>
    <w:uiPriority w:val="50"/>
    <w:rsid w:val="00591A4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CommentReference">
    <w:name w:val="annotation reference"/>
    <w:basedOn w:val="DefaultParagraphFont"/>
    <w:uiPriority w:val="99"/>
    <w:semiHidden/>
    <w:unhideWhenUsed/>
    <w:rsid w:val="00EB69CC"/>
    <w:rPr>
      <w:sz w:val="16"/>
      <w:szCs w:val="16"/>
    </w:rPr>
  </w:style>
  <w:style w:type="paragraph" w:styleId="CommentText">
    <w:name w:val="annotation text"/>
    <w:basedOn w:val="Normal"/>
    <w:link w:val="CommentTextChar"/>
    <w:uiPriority w:val="99"/>
    <w:semiHidden/>
    <w:unhideWhenUsed/>
    <w:rsid w:val="00EB69CC"/>
    <w:pPr>
      <w:spacing w:line="240" w:lineRule="auto"/>
    </w:pPr>
    <w:rPr>
      <w:sz w:val="20"/>
      <w:szCs w:val="20"/>
    </w:rPr>
  </w:style>
  <w:style w:type="character" w:customStyle="1" w:styleId="CommentTextChar">
    <w:name w:val="Comment Text Char"/>
    <w:basedOn w:val="DefaultParagraphFont"/>
    <w:link w:val="CommentText"/>
    <w:uiPriority w:val="99"/>
    <w:semiHidden/>
    <w:rsid w:val="00EB69CC"/>
    <w:rPr>
      <w:sz w:val="20"/>
      <w:szCs w:val="20"/>
    </w:rPr>
  </w:style>
  <w:style w:type="paragraph" w:styleId="CommentSubject">
    <w:name w:val="annotation subject"/>
    <w:basedOn w:val="CommentText"/>
    <w:next w:val="CommentText"/>
    <w:link w:val="CommentSubjectChar"/>
    <w:uiPriority w:val="99"/>
    <w:semiHidden/>
    <w:unhideWhenUsed/>
    <w:rsid w:val="00EB69CC"/>
    <w:rPr>
      <w:b/>
      <w:bCs/>
    </w:rPr>
  </w:style>
  <w:style w:type="character" w:customStyle="1" w:styleId="CommentSubjectChar">
    <w:name w:val="Comment Subject Char"/>
    <w:basedOn w:val="CommentTextChar"/>
    <w:link w:val="CommentSubject"/>
    <w:uiPriority w:val="99"/>
    <w:semiHidden/>
    <w:rsid w:val="00EB69CC"/>
    <w:rPr>
      <w:b/>
      <w:bCs/>
      <w:sz w:val="20"/>
      <w:szCs w:val="20"/>
    </w:rPr>
  </w:style>
  <w:style w:type="paragraph" w:styleId="BalloonText">
    <w:name w:val="Balloon Text"/>
    <w:basedOn w:val="Normal"/>
    <w:link w:val="BalloonTextChar"/>
    <w:uiPriority w:val="99"/>
    <w:semiHidden/>
    <w:unhideWhenUsed/>
    <w:rsid w:val="00EB69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9CC"/>
    <w:rPr>
      <w:rFonts w:ascii="Segoe UI" w:hAnsi="Segoe UI" w:cs="Segoe UI"/>
      <w:sz w:val="18"/>
      <w:szCs w:val="18"/>
    </w:rPr>
  </w:style>
  <w:style w:type="paragraph" w:styleId="TOCHeading">
    <w:name w:val="TOC Heading"/>
    <w:basedOn w:val="Heading1"/>
    <w:next w:val="Normal"/>
    <w:uiPriority w:val="39"/>
    <w:unhideWhenUsed/>
    <w:qFormat/>
    <w:rsid w:val="001803D9"/>
    <w:pPr>
      <w:outlineLvl w:val="9"/>
    </w:pPr>
  </w:style>
  <w:style w:type="paragraph" w:styleId="TOC1">
    <w:name w:val="toc 1"/>
    <w:basedOn w:val="Normal"/>
    <w:next w:val="Normal"/>
    <w:autoRedefine/>
    <w:uiPriority w:val="39"/>
    <w:unhideWhenUsed/>
    <w:rsid w:val="001803D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01101">
      <w:bodyDiv w:val="1"/>
      <w:marLeft w:val="0"/>
      <w:marRight w:val="0"/>
      <w:marTop w:val="0"/>
      <w:marBottom w:val="0"/>
      <w:divBdr>
        <w:top w:val="none" w:sz="0" w:space="0" w:color="auto"/>
        <w:left w:val="none" w:sz="0" w:space="0" w:color="auto"/>
        <w:bottom w:val="none" w:sz="0" w:space="0" w:color="auto"/>
        <w:right w:val="none" w:sz="0" w:space="0" w:color="auto"/>
      </w:divBdr>
    </w:div>
    <w:div w:id="109788915">
      <w:bodyDiv w:val="1"/>
      <w:marLeft w:val="0"/>
      <w:marRight w:val="0"/>
      <w:marTop w:val="0"/>
      <w:marBottom w:val="0"/>
      <w:divBdr>
        <w:top w:val="none" w:sz="0" w:space="0" w:color="auto"/>
        <w:left w:val="none" w:sz="0" w:space="0" w:color="auto"/>
        <w:bottom w:val="none" w:sz="0" w:space="0" w:color="auto"/>
        <w:right w:val="none" w:sz="0" w:space="0" w:color="auto"/>
      </w:divBdr>
    </w:div>
    <w:div w:id="123812862">
      <w:bodyDiv w:val="1"/>
      <w:marLeft w:val="0"/>
      <w:marRight w:val="0"/>
      <w:marTop w:val="0"/>
      <w:marBottom w:val="0"/>
      <w:divBdr>
        <w:top w:val="none" w:sz="0" w:space="0" w:color="auto"/>
        <w:left w:val="none" w:sz="0" w:space="0" w:color="auto"/>
        <w:bottom w:val="none" w:sz="0" w:space="0" w:color="auto"/>
        <w:right w:val="none" w:sz="0" w:space="0" w:color="auto"/>
      </w:divBdr>
      <w:divsChild>
        <w:div w:id="1658144578">
          <w:marLeft w:val="446"/>
          <w:marRight w:val="0"/>
          <w:marTop w:val="86"/>
          <w:marBottom w:val="0"/>
          <w:divBdr>
            <w:top w:val="none" w:sz="0" w:space="0" w:color="auto"/>
            <w:left w:val="none" w:sz="0" w:space="0" w:color="auto"/>
            <w:bottom w:val="none" w:sz="0" w:space="0" w:color="auto"/>
            <w:right w:val="none" w:sz="0" w:space="0" w:color="auto"/>
          </w:divBdr>
        </w:div>
        <w:div w:id="1813450379">
          <w:marLeft w:val="446"/>
          <w:marRight w:val="0"/>
          <w:marTop w:val="86"/>
          <w:marBottom w:val="0"/>
          <w:divBdr>
            <w:top w:val="none" w:sz="0" w:space="0" w:color="auto"/>
            <w:left w:val="none" w:sz="0" w:space="0" w:color="auto"/>
            <w:bottom w:val="none" w:sz="0" w:space="0" w:color="auto"/>
            <w:right w:val="none" w:sz="0" w:space="0" w:color="auto"/>
          </w:divBdr>
        </w:div>
        <w:div w:id="1087577668">
          <w:marLeft w:val="446"/>
          <w:marRight w:val="0"/>
          <w:marTop w:val="86"/>
          <w:marBottom w:val="0"/>
          <w:divBdr>
            <w:top w:val="none" w:sz="0" w:space="0" w:color="auto"/>
            <w:left w:val="none" w:sz="0" w:space="0" w:color="auto"/>
            <w:bottom w:val="none" w:sz="0" w:space="0" w:color="auto"/>
            <w:right w:val="none" w:sz="0" w:space="0" w:color="auto"/>
          </w:divBdr>
        </w:div>
        <w:div w:id="1795370211">
          <w:marLeft w:val="446"/>
          <w:marRight w:val="0"/>
          <w:marTop w:val="86"/>
          <w:marBottom w:val="0"/>
          <w:divBdr>
            <w:top w:val="none" w:sz="0" w:space="0" w:color="auto"/>
            <w:left w:val="none" w:sz="0" w:space="0" w:color="auto"/>
            <w:bottom w:val="none" w:sz="0" w:space="0" w:color="auto"/>
            <w:right w:val="none" w:sz="0" w:space="0" w:color="auto"/>
          </w:divBdr>
        </w:div>
        <w:div w:id="1473865746">
          <w:marLeft w:val="446"/>
          <w:marRight w:val="0"/>
          <w:marTop w:val="86"/>
          <w:marBottom w:val="0"/>
          <w:divBdr>
            <w:top w:val="none" w:sz="0" w:space="0" w:color="auto"/>
            <w:left w:val="none" w:sz="0" w:space="0" w:color="auto"/>
            <w:bottom w:val="none" w:sz="0" w:space="0" w:color="auto"/>
            <w:right w:val="none" w:sz="0" w:space="0" w:color="auto"/>
          </w:divBdr>
        </w:div>
        <w:div w:id="1733389151">
          <w:marLeft w:val="446"/>
          <w:marRight w:val="0"/>
          <w:marTop w:val="86"/>
          <w:marBottom w:val="0"/>
          <w:divBdr>
            <w:top w:val="none" w:sz="0" w:space="0" w:color="auto"/>
            <w:left w:val="none" w:sz="0" w:space="0" w:color="auto"/>
            <w:bottom w:val="none" w:sz="0" w:space="0" w:color="auto"/>
            <w:right w:val="none" w:sz="0" w:space="0" w:color="auto"/>
          </w:divBdr>
        </w:div>
        <w:div w:id="686372233">
          <w:marLeft w:val="446"/>
          <w:marRight w:val="0"/>
          <w:marTop w:val="86"/>
          <w:marBottom w:val="0"/>
          <w:divBdr>
            <w:top w:val="none" w:sz="0" w:space="0" w:color="auto"/>
            <w:left w:val="none" w:sz="0" w:space="0" w:color="auto"/>
            <w:bottom w:val="none" w:sz="0" w:space="0" w:color="auto"/>
            <w:right w:val="none" w:sz="0" w:space="0" w:color="auto"/>
          </w:divBdr>
        </w:div>
        <w:div w:id="1984849370">
          <w:marLeft w:val="446"/>
          <w:marRight w:val="0"/>
          <w:marTop w:val="86"/>
          <w:marBottom w:val="0"/>
          <w:divBdr>
            <w:top w:val="none" w:sz="0" w:space="0" w:color="auto"/>
            <w:left w:val="none" w:sz="0" w:space="0" w:color="auto"/>
            <w:bottom w:val="none" w:sz="0" w:space="0" w:color="auto"/>
            <w:right w:val="none" w:sz="0" w:space="0" w:color="auto"/>
          </w:divBdr>
        </w:div>
      </w:divsChild>
    </w:div>
    <w:div w:id="166092083">
      <w:bodyDiv w:val="1"/>
      <w:marLeft w:val="0"/>
      <w:marRight w:val="0"/>
      <w:marTop w:val="0"/>
      <w:marBottom w:val="0"/>
      <w:divBdr>
        <w:top w:val="none" w:sz="0" w:space="0" w:color="auto"/>
        <w:left w:val="none" w:sz="0" w:space="0" w:color="auto"/>
        <w:bottom w:val="none" w:sz="0" w:space="0" w:color="auto"/>
        <w:right w:val="none" w:sz="0" w:space="0" w:color="auto"/>
      </w:divBdr>
    </w:div>
    <w:div w:id="188757227">
      <w:bodyDiv w:val="1"/>
      <w:marLeft w:val="0"/>
      <w:marRight w:val="0"/>
      <w:marTop w:val="0"/>
      <w:marBottom w:val="0"/>
      <w:divBdr>
        <w:top w:val="none" w:sz="0" w:space="0" w:color="auto"/>
        <w:left w:val="none" w:sz="0" w:space="0" w:color="auto"/>
        <w:bottom w:val="none" w:sz="0" w:space="0" w:color="auto"/>
        <w:right w:val="none" w:sz="0" w:space="0" w:color="auto"/>
      </w:divBdr>
    </w:div>
    <w:div w:id="215511292">
      <w:bodyDiv w:val="1"/>
      <w:marLeft w:val="0"/>
      <w:marRight w:val="0"/>
      <w:marTop w:val="0"/>
      <w:marBottom w:val="0"/>
      <w:divBdr>
        <w:top w:val="none" w:sz="0" w:space="0" w:color="auto"/>
        <w:left w:val="none" w:sz="0" w:space="0" w:color="auto"/>
        <w:bottom w:val="none" w:sz="0" w:space="0" w:color="auto"/>
        <w:right w:val="none" w:sz="0" w:space="0" w:color="auto"/>
      </w:divBdr>
    </w:div>
    <w:div w:id="282612273">
      <w:bodyDiv w:val="1"/>
      <w:marLeft w:val="0"/>
      <w:marRight w:val="0"/>
      <w:marTop w:val="0"/>
      <w:marBottom w:val="0"/>
      <w:divBdr>
        <w:top w:val="none" w:sz="0" w:space="0" w:color="auto"/>
        <w:left w:val="none" w:sz="0" w:space="0" w:color="auto"/>
        <w:bottom w:val="none" w:sz="0" w:space="0" w:color="auto"/>
        <w:right w:val="none" w:sz="0" w:space="0" w:color="auto"/>
      </w:divBdr>
    </w:div>
    <w:div w:id="300354981">
      <w:bodyDiv w:val="1"/>
      <w:marLeft w:val="0"/>
      <w:marRight w:val="0"/>
      <w:marTop w:val="0"/>
      <w:marBottom w:val="0"/>
      <w:divBdr>
        <w:top w:val="none" w:sz="0" w:space="0" w:color="auto"/>
        <w:left w:val="none" w:sz="0" w:space="0" w:color="auto"/>
        <w:bottom w:val="none" w:sz="0" w:space="0" w:color="auto"/>
        <w:right w:val="none" w:sz="0" w:space="0" w:color="auto"/>
      </w:divBdr>
    </w:div>
    <w:div w:id="326710514">
      <w:bodyDiv w:val="1"/>
      <w:marLeft w:val="0"/>
      <w:marRight w:val="0"/>
      <w:marTop w:val="0"/>
      <w:marBottom w:val="0"/>
      <w:divBdr>
        <w:top w:val="none" w:sz="0" w:space="0" w:color="auto"/>
        <w:left w:val="none" w:sz="0" w:space="0" w:color="auto"/>
        <w:bottom w:val="none" w:sz="0" w:space="0" w:color="auto"/>
        <w:right w:val="none" w:sz="0" w:space="0" w:color="auto"/>
      </w:divBdr>
    </w:div>
    <w:div w:id="463083401">
      <w:bodyDiv w:val="1"/>
      <w:marLeft w:val="0"/>
      <w:marRight w:val="0"/>
      <w:marTop w:val="0"/>
      <w:marBottom w:val="0"/>
      <w:divBdr>
        <w:top w:val="none" w:sz="0" w:space="0" w:color="auto"/>
        <w:left w:val="none" w:sz="0" w:space="0" w:color="auto"/>
        <w:bottom w:val="none" w:sz="0" w:space="0" w:color="auto"/>
        <w:right w:val="none" w:sz="0" w:space="0" w:color="auto"/>
      </w:divBdr>
    </w:div>
    <w:div w:id="499546782">
      <w:bodyDiv w:val="1"/>
      <w:marLeft w:val="0"/>
      <w:marRight w:val="0"/>
      <w:marTop w:val="0"/>
      <w:marBottom w:val="0"/>
      <w:divBdr>
        <w:top w:val="none" w:sz="0" w:space="0" w:color="auto"/>
        <w:left w:val="none" w:sz="0" w:space="0" w:color="auto"/>
        <w:bottom w:val="none" w:sz="0" w:space="0" w:color="auto"/>
        <w:right w:val="none" w:sz="0" w:space="0" w:color="auto"/>
      </w:divBdr>
    </w:div>
    <w:div w:id="512886963">
      <w:bodyDiv w:val="1"/>
      <w:marLeft w:val="0"/>
      <w:marRight w:val="0"/>
      <w:marTop w:val="0"/>
      <w:marBottom w:val="0"/>
      <w:divBdr>
        <w:top w:val="none" w:sz="0" w:space="0" w:color="auto"/>
        <w:left w:val="none" w:sz="0" w:space="0" w:color="auto"/>
        <w:bottom w:val="none" w:sz="0" w:space="0" w:color="auto"/>
        <w:right w:val="none" w:sz="0" w:space="0" w:color="auto"/>
      </w:divBdr>
    </w:div>
    <w:div w:id="581721944">
      <w:bodyDiv w:val="1"/>
      <w:marLeft w:val="0"/>
      <w:marRight w:val="0"/>
      <w:marTop w:val="0"/>
      <w:marBottom w:val="0"/>
      <w:divBdr>
        <w:top w:val="none" w:sz="0" w:space="0" w:color="auto"/>
        <w:left w:val="none" w:sz="0" w:space="0" w:color="auto"/>
        <w:bottom w:val="none" w:sz="0" w:space="0" w:color="auto"/>
        <w:right w:val="none" w:sz="0" w:space="0" w:color="auto"/>
      </w:divBdr>
    </w:div>
    <w:div w:id="598221391">
      <w:bodyDiv w:val="1"/>
      <w:marLeft w:val="0"/>
      <w:marRight w:val="0"/>
      <w:marTop w:val="0"/>
      <w:marBottom w:val="0"/>
      <w:divBdr>
        <w:top w:val="none" w:sz="0" w:space="0" w:color="auto"/>
        <w:left w:val="none" w:sz="0" w:space="0" w:color="auto"/>
        <w:bottom w:val="none" w:sz="0" w:space="0" w:color="auto"/>
        <w:right w:val="none" w:sz="0" w:space="0" w:color="auto"/>
      </w:divBdr>
    </w:div>
    <w:div w:id="605381106">
      <w:bodyDiv w:val="1"/>
      <w:marLeft w:val="0"/>
      <w:marRight w:val="0"/>
      <w:marTop w:val="0"/>
      <w:marBottom w:val="0"/>
      <w:divBdr>
        <w:top w:val="none" w:sz="0" w:space="0" w:color="auto"/>
        <w:left w:val="none" w:sz="0" w:space="0" w:color="auto"/>
        <w:bottom w:val="none" w:sz="0" w:space="0" w:color="auto"/>
        <w:right w:val="none" w:sz="0" w:space="0" w:color="auto"/>
      </w:divBdr>
    </w:div>
    <w:div w:id="659699030">
      <w:bodyDiv w:val="1"/>
      <w:marLeft w:val="0"/>
      <w:marRight w:val="0"/>
      <w:marTop w:val="0"/>
      <w:marBottom w:val="0"/>
      <w:divBdr>
        <w:top w:val="none" w:sz="0" w:space="0" w:color="auto"/>
        <w:left w:val="none" w:sz="0" w:space="0" w:color="auto"/>
        <w:bottom w:val="none" w:sz="0" w:space="0" w:color="auto"/>
        <w:right w:val="none" w:sz="0" w:space="0" w:color="auto"/>
      </w:divBdr>
    </w:div>
    <w:div w:id="737169032">
      <w:bodyDiv w:val="1"/>
      <w:marLeft w:val="0"/>
      <w:marRight w:val="0"/>
      <w:marTop w:val="0"/>
      <w:marBottom w:val="0"/>
      <w:divBdr>
        <w:top w:val="none" w:sz="0" w:space="0" w:color="auto"/>
        <w:left w:val="none" w:sz="0" w:space="0" w:color="auto"/>
        <w:bottom w:val="none" w:sz="0" w:space="0" w:color="auto"/>
        <w:right w:val="none" w:sz="0" w:space="0" w:color="auto"/>
      </w:divBdr>
    </w:div>
    <w:div w:id="747459334">
      <w:bodyDiv w:val="1"/>
      <w:marLeft w:val="0"/>
      <w:marRight w:val="0"/>
      <w:marTop w:val="0"/>
      <w:marBottom w:val="0"/>
      <w:divBdr>
        <w:top w:val="none" w:sz="0" w:space="0" w:color="auto"/>
        <w:left w:val="none" w:sz="0" w:space="0" w:color="auto"/>
        <w:bottom w:val="none" w:sz="0" w:space="0" w:color="auto"/>
        <w:right w:val="none" w:sz="0" w:space="0" w:color="auto"/>
      </w:divBdr>
    </w:div>
    <w:div w:id="761608311">
      <w:bodyDiv w:val="1"/>
      <w:marLeft w:val="0"/>
      <w:marRight w:val="0"/>
      <w:marTop w:val="0"/>
      <w:marBottom w:val="0"/>
      <w:divBdr>
        <w:top w:val="none" w:sz="0" w:space="0" w:color="auto"/>
        <w:left w:val="none" w:sz="0" w:space="0" w:color="auto"/>
        <w:bottom w:val="none" w:sz="0" w:space="0" w:color="auto"/>
        <w:right w:val="none" w:sz="0" w:space="0" w:color="auto"/>
      </w:divBdr>
    </w:div>
    <w:div w:id="868572073">
      <w:bodyDiv w:val="1"/>
      <w:marLeft w:val="0"/>
      <w:marRight w:val="0"/>
      <w:marTop w:val="0"/>
      <w:marBottom w:val="0"/>
      <w:divBdr>
        <w:top w:val="none" w:sz="0" w:space="0" w:color="auto"/>
        <w:left w:val="none" w:sz="0" w:space="0" w:color="auto"/>
        <w:bottom w:val="none" w:sz="0" w:space="0" w:color="auto"/>
        <w:right w:val="none" w:sz="0" w:space="0" w:color="auto"/>
      </w:divBdr>
    </w:div>
    <w:div w:id="900677043">
      <w:bodyDiv w:val="1"/>
      <w:marLeft w:val="0"/>
      <w:marRight w:val="0"/>
      <w:marTop w:val="0"/>
      <w:marBottom w:val="0"/>
      <w:divBdr>
        <w:top w:val="none" w:sz="0" w:space="0" w:color="auto"/>
        <w:left w:val="none" w:sz="0" w:space="0" w:color="auto"/>
        <w:bottom w:val="none" w:sz="0" w:space="0" w:color="auto"/>
        <w:right w:val="none" w:sz="0" w:space="0" w:color="auto"/>
      </w:divBdr>
    </w:div>
    <w:div w:id="903181833">
      <w:bodyDiv w:val="1"/>
      <w:marLeft w:val="0"/>
      <w:marRight w:val="0"/>
      <w:marTop w:val="0"/>
      <w:marBottom w:val="0"/>
      <w:divBdr>
        <w:top w:val="none" w:sz="0" w:space="0" w:color="auto"/>
        <w:left w:val="none" w:sz="0" w:space="0" w:color="auto"/>
        <w:bottom w:val="none" w:sz="0" w:space="0" w:color="auto"/>
        <w:right w:val="none" w:sz="0" w:space="0" w:color="auto"/>
      </w:divBdr>
    </w:div>
    <w:div w:id="939530311">
      <w:bodyDiv w:val="1"/>
      <w:marLeft w:val="0"/>
      <w:marRight w:val="0"/>
      <w:marTop w:val="0"/>
      <w:marBottom w:val="0"/>
      <w:divBdr>
        <w:top w:val="none" w:sz="0" w:space="0" w:color="auto"/>
        <w:left w:val="none" w:sz="0" w:space="0" w:color="auto"/>
        <w:bottom w:val="none" w:sz="0" w:space="0" w:color="auto"/>
        <w:right w:val="none" w:sz="0" w:space="0" w:color="auto"/>
      </w:divBdr>
    </w:div>
    <w:div w:id="955060525">
      <w:bodyDiv w:val="1"/>
      <w:marLeft w:val="0"/>
      <w:marRight w:val="0"/>
      <w:marTop w:val="0"/>
      <w:marBottom w:val="0"/>
      <w:divBdr>
        <w:top w:val="none" w:sz="0" w:space="0" w:color="auto"/>
        <w:left w:val="none" w:sz="0" w:space="0" w:color="auto"/>
        <w:bottom w:val="none" w:sz="0" w:space="0" w:color="auto"/>
        <w:right w:val="none" w:sz="0" w:space="0" w:color="auto"/>
      </w:divBdr>
    </w:div>
    <w:div w:id="1011833687">
      <w:bodyDiv w:val="1"/>
      <w:marLeft w:val="0"/>
      <w:marRight w:val="0"/>
      <w:marTop w:val="0"/>
      <w:marBottom w:val="0"/>
      <w:divBdr>
        <w:top w:val="none" w:sz="0" w:space="0" w:color="auto"/>
        <w:left w:val="none" w:sz="0" w:space="0" w:color="auto"/>
        <w:bottom w:val="none" w:sz="0" w:space="0" w:color="auto"/>
        <w:right w:val="none" w:sz="0" w:space="0" w:color="auto"/>
      </w:divBdr>
    </w:div>
    <w:div w:id="1093624121">
      <w:bodyDiv w:val="1"/>
      <w:marLeft w:val="0"/>
      <w:marRight w:val="0"/>
      <w:marTop w:val="0"/>
      <w:marBottom w:val="0"/>
      <w:divBdr>
        <w:top w:val="none" w:sz="0" w:space="0" w:color="auto"/>
        <w:left w:val="none" w:sz="0" w:space="0" w:color="auto"/>
        <w:bottom w:val="none" w:sz="0" w:space="0" w:color="auto"/>
        <w:right w:val="none" w:sz="0" w:space="0" w:color="auto"/>
      </w:divBdr>
    </w:div>
    <w:div w:id="1128932479">
      <w:bodyDiv w:val="1"/>
      <w:marLeft w:val="0"/>
      <w:marRight w:val="0"/>
      <w:marTop w:val="0"/>
      <w:marBottom w:val="0"/>
      <w:divBdr>
        <w:top w:val="none" w:sz="0" w:space="0" w:color="auto"/>
        <w:left w:val="none" w:sz="0" w:space="0" w:color="auto"/>
        <w:bottom w:val="none" w:sz="0" w:space="0" w:color="auto"/>
        <w:right w:val="none" w:sz="0" w:space="0" w:color="auto"/>
      </w:divBdr>
    </w:div>
    <w:div w:id="1171145925">
      <w:bodyDiv w:val="1"/>
      <w:marLeft w:val="0"/>
      <w:marRight w:val="0"/>
      <w:marTop w:val="0"/>
      <w:marBottom w:val="0"/>
      <w:divBdr>
        <w:top w:val="none" w:sz="0" w:space="0" w:color="auto"/>
        <w:left w:val="none" w:sz="0" w:space="0" w:color="auto"/>
        <w:bottom w:val="none" w:sz="0" w:space="0" w:color="auto"/>
        <w:right w:val="none" w:sz="0" w:space="0" w:color="auto"/>
      </w:divBdr>
    </w:div>
    <w:div w:id="1179392700">
      <w:bodyDiv w:val="1"/>
      <w:marLeft w:val="0"/>
      <w:marRight w:val="0"/>
      <w:marTop w:val="0"/>
      <w:marBottom w:val="0"/>
      <w:divBdr>
        <w:top w:val="none" w:sz="0" w:space="0" w:color="auto"/>
        <w:left w:val="none" w:sz="0" w:space="0" w:color="auto"/>
        <w:bottom w:val="none" w:sz="0" w:space="0" w:color="auto"/>
        <w:right w:val="none" w:sz="0" w:space="0" w:color="auto"/>
      </w:divBdr>
    </w:div>
    <w:div w:id="1264151178">
      <w:bodyDiv w:val="1"/>
      <w:marLeft w:val="0"/>
      <w:marRight w:val="0"/>
      <w:marTop w:val="0"/>
      <w:marBottom w:val="0"/>
      <w:divBdr>
        <w:top w:val="none" w:sz="0" w:space="0" w:color="auto"/>
        <w:left w:val="none" w:sz="0" w:space="0" w:color="auto"/>
        <w:bottom w:val="none" w:sz="0" w:space="0" w:color="auto"/>
        <w:right w:val="none" w:sz="0" w:space="0" w:color="auto"/>
      </w:divBdr>
    </w:div>
    <w:div w:id="1280645858">
      <w:bodyDiv w:val="1"/>
      <w:marLeft w:val="0"/>
      <w:marRight w:val="0"/>
      <w:marTop w:val="0"/>
      <w:marBottom w:val="0"/>
      <w:divBdr>
        <w:top w:val="none" w:sz="0" w:space="0" w:color="auto"/>
        <w:left w:val="none" w:sz="0" w:space="0" w:color="auto"/>
        <w:bottom w:val="none" w:sz="0" w:space="0" w:color="auto"/>
        <w:right w:val="none" w:sz="0" w:space="0" w:color="auto"/>
      </w:divBdr>
    </w:div>
    <w:div w:id="1293681309">
      <w:bodyDiv w:val="1"/>
      <w:marLeft w:val="0"/>
      <w:marRight w:val="0"/>
      <w:marTop w:val="0"/>
      <w:marBottom w:val="0"/>
      <w:divBdr>
        <w:top w:val="none" w:sz="0" w:space="0" w:color="auto"/>
        <w:left w:val="none" w:sz="0" w:space="0" w:color="auto"/>
        <w:bottom w:val="none" w:sz="0" w:space="0" w:color="auto"/>
        <w:right w:val="none" w:sz="0" w:space="0" w:color="auto"/>
      </w:divBdr>
    </w:div>
    <w:div w:id="1307320209">
      <w:bodyDiv w:val="1"/>
      <w:marLeft w:val="0"/>
      <w:marRight w:val="0"/>
      <w:marTop w:val="0"/>
      <w:marBottom w:val="0"/>
      <w:divBdr>
        <w:top w:val="none" w:sz="0" w:space="0" w:color="auto"/>
        <w:left w:val="none" w:sz="0" w:space="0" w:color="auto"/>
        <w:bottom w:val="none" w:sz="0" w:space="0" w:color="auto"/>
        <w:right w:val="none" w:sz="0" w:space="0" w:color="auto"/>
      </w:divBdr>
    </w:div>
    <w:div w:id="1309701152">
      <w:bodyDiv w:val="1"/>
      <w:marLeft w:val="0"/>
      <w:marRight w:val="0"/>
      <w:marTop w:val="0"/>
      <w:marBottom w:val="0"/>
      <w:divBdr>
        <w:top w:val="none" w:sz="0" w:space="0" w:color="auto"/>
        <w:left w:val="none" w:sz="0" w:space="0" w:color="auto"/>
        <w:bottom w:val="none" w:sz="0" w:space="0" w:color="auto"/>
        <w:right w:val="none" w:sz="0" w:space="0" w:color="auto"/>
      </w:divBdr>
    </w:div>
    <w:div w:id="1433672612">
      <w:bodyDiv w:val="1"/>
      <w:marLeft w:val="0"/>
      <w:marRight w:val="0"/>
      <w:marTop w:val="0"/>
      <w:marBottom w:val="0"/>
      <w:divBdr>
        <w:top w:val="none" w:sz="0" w:space="0" w:color="auto"/>
        <w:left w:val="none" w:sz="0" w:space="0" w:color="auto"/>
        <w:bottom w:val="none" w:sz="0" w:space="0" w:color="auto"/>
        <w:right w:val="none" w:sz="0" w:space="0" w:color="auto"/>
      </w:divBdr>
    </w:div>
    <w:div w:id="1482043564">
      <w:bodyDiv w:val="1"/>
      <w:marLeft w:val="0"/>
      <w:marRight w:val="0"/>
      <w:marTop w:val="0"/>
      <w:marBottom w:val="0"/>
      <w:divBdr>
        <w:top w:val="none" w:sz="0" w:space="0" w:color="auto"/>
        <w:left w:val="none" w:sz="0" w:space="0" w:color="auto"/>
        <w:bottom w:val="none" w:sz="0" w:space="0" w:color="auto"/>
        <w:right w:val="none" w:sz="0" w:space="0" w:color="auto"/>
      </w:divBdr>
    </w:div>
    <w:div w:id="1485464805">
      <w:bodyDiv w:val="1"/>
      <w:marLeft w:val="0"/>
      <w:marRight w:val="0"/>
      <w:marTop w:val="0"/>
      <w:marBottom w:val="0"/>
      <w:divBdr>
        <w:top w:val="none" w:sz="0" w:space="0" w:color="auto"/>
        <w:left w:val="none" w:sz="0" w:space="0" w:color="auto"/>
        <w:bottom w:val="none" w:sz="0" w:space="0" w:color="auto"/>
        <w:right w:val="none" w:sz="0" w:space="0" w:color="auto"/>
      </w:divBdr>
    </w:div>
    <w:div w:id="1487939285">
      <w:bodyDiv w:val="1"/>
      <w:marLeft w:val="0"/>
      <w:marRight w:val="0"/>
      <w:marTop w:val="0"/>
      <w:marBottom w:val="0"/>
      <w:divBdr>
        <w:top w:val="none" w:sz="0" w:space="0" w:color="auto"/>
        <w:left w:val="none" w:sz="0" w:space="0" w:color="auto"/>
        <w:bottom w:val="none" w:sz="0" w:space="0" w:color="auto"/>
        <w:right w:val="none" w:sz="0" w:space="0" w:color="auto"/>
      </w:divBdr>
    </w:div>
    <w:div w:id="1498424069">
      <w:bodyDiv w:val="1"/>
      <w:marLeft w:val="0"/>
      <w:marRight w:val="0"/>
      <w:marTop w:val="0"/>
      <w:marBottom w:val="0"/>
      <w:divBdr>
        <w:top w:val="none" w:sz="0" w:space="0" w:color="auto"/>
        <w:left w:val="none" w:sz="0" w:space="0" w:color="auto"/>
        <w:bottom w:val="none" w:sz="0" w:space="0" w:color="auto"/>
        <w:right w:val="none" w:sz="0" w:space="0" w:color="auto"/>
      </w:divBdr>
    </w:div>
    <w:div w:id="1573346950">
      <w:bodyDiv w:val="1"/>
      <w:marLeft w:val="0"/>
      <w:marRight w:val="0"/>
      <w:marTop w:val="0"/>
      <w:marBottom w:val="0"/>
      <w:divBdr>
        <w:top w:val="none" w:sz="0" w:space="0" w:color="auto"/>
        <w:left w:val="none" w:sz="0" w:space="0" w:color="auto"/>
        <w:bottom w:val="none" w:sz="0" w:space="0" w:color="auto"/>
        <w:right w:val="none" w:sz="0" w:space="0" w:color="auto"/>
      </w:divBdr>
    </w:div>
    <w:div w:id="1599215301">
      <w:bodyDiv w:val="1"/>
      <w:marLeft w:val="0"/>
      <w:marRight w:val="0"/>
      <w:marTop w:val="0"/>
      <w:marBottom w:val="0"/>
      <w:divBdr>
        <w:top w:val="none" w:sz="0" w:space="0" w:color="auto"/>
        <w:left w:val="none" w:sz="0" w:space="0" w:color="auto"/>
        <w:bottom w:val="none" w:sz="0" w:space="0" w:color="auto"/>
        <w:right w:val="none" w:sz="0" w:space="0" w:color="auto"/>
      </w:divBdr>
    </w:div>
    <w:div w:id="1681199499">
      <w:bodyDiv w:val="1"/>
      <w:marLeft w:val="0"/>
      <w:marRight w:val="0"/>
      <w:marTop w:val="0"/>
      <w:marBottom w:val="0"/>
      <w:divBdr>
        <w:top w:val="none" w:sz="0" w:space="0" w:color="auto"/>
        <w:left w:val="none" w:sz="0" w:space="0" w:color="auto"/>
        <w:bottom w:val="none" w:sz="0" w:space="0" w:color="auto"/>
        <w:right w:val="none" w:sz="0" w:space="0" w:color="auto"/>
      </w:divBdr>
    </w:div>
    <w:div w:id="1726561981">
      <w:bodyDiv w:val="1"/>
      <w:marLeft w:val="0"/>
      <w:marRight w:val="0"/>
      <w:marTop w:val="0"/>
      <w:marBottom w:val="0"/>
      <w:divBdr>
        <w:top w:val="none" w:sz="0" w:space="0" w:color="auto"/>
        <w:left w:val="none" w:sz="0" w:space="0" w:color="auto"/>
        <w:bottom w:val="none" w:sz="0" w:space="0" w:color="auto"/>
        <w:right w:val="none" w:sz="0" w:space="0" w:color="auto"/>
      </w:divBdr>
    </w:div>
    <w:div w:id="1876847573">
      <w:bodyDiv w:val="1"/>
      <w:marLeft w:val="0"/>
      <w:marRight w:val="0"/>
      <w:marTop w:val="0"/>
      <w:marBottom w:val="0"/>
      <w:divBdr>
        <w:top w:val="none" w:sz="0" w:space="0" w:color="auto"/>
        <w:left w:val="none" w:sz="0" w:space="0" w:color="auto"/>
        <w:bottom w:val="none" w:sz="0" w:space="0" w:color="auto"/>
        <w:right w:val="none" w:sz="0" w:space="0" w:color="auto"/>
      </w:divBdr>
    </w:div>
    <w:div w:id="1877817065">
      <w:bodyDiv w:val="1"/>
      <w:marLeft w:val="0"/>
      <w:marRight w:val="0"/>
      <w:marTop w:val="0"/>
      <w:marBottom w:val="0"/>
      <w:divBdr>
        <w:top w:val="none" w:sz="0" w:space="0" w:color="auto"/>
        <w:left w:val="none" w:sz="0" w:space="0" w:color="auto"/>
        <w:bottom w:val="none" w:sz="0" w:space="0" w:color="auto"/>
        <w:right w:val="none" w:sz="0" w:space="0" w:color="auto"/>
      </w:divBdr>
    </w:div>
    <w:div w:id="1927423183">
      <w:bodyDiv w:val="1"/>
      <w:marLeft w:val="0"/>
      <w:marRight w:val="0"/>
      <w:marTop w:val="0"/>
      <w:marBottom w:val="0"/>
      <w:divBdr>
        <w:top w:val="none" w:sz="0" w:space="0" w:color="auto"/>
        <w:left w:val="none" w:sz="0" w:space="0" w:color="auto"/>
        <w:bottom w:val="none" w:sz="0" w:space="0" w:color="auto"/>
        <w:right w:val="none" w:sz="0" w:space="0" w:color="auto"/>
      </w:divBdr>
    </w:div>
    <w:div w:id="1928996571">
      <w:bodyDiv w:val="1"/>
      <w:marLeft w:val="0"/>
      <w:marRight w:val="0"/>
      <w:marTop w:val="0"/>
      <w:marBottom w:val="0"/>
      <w:divBdr>
        <w:top w:val="none" w:sz="0" w:space="0" w:color="auto"/>
        <w:left w:val="none" w:sz="0" w:space="0" w:color="auto"/>
        <w:bottom w:val="none" w:sz="0" w:space="0" w:color="auto"/>
        <w:right w:val="none" w:sz="0" w:space="0" w:color="auto"/>
      </w:divBdr>
    </w:div>
    <w:div w:id="1980845492">
      <w:bodyDiv w:val="1"/>
      <w:marLeft w:val="0"/>
      <w:marRight w:val="0"/>
      <w:marTop w:val="0"/>
      <w:marBottom w:val="0"/>
      <w:divBdr>
        <w:top w:val="none" w:sz="0" w:space="0" w:color="auto"/>
        <w:left w:val="none" w:sz="0" w:space="0" w:color="auto"/>
        <w:bottom w:val="none" w:sz="0" w:space="0" w:color="auto"/>
        <w:right w:val="none" w:sz="0" w:space="0" w:color="auto"/>
      </w:divBdr>
    </w:div>
    <w:div w:id="1984579144">
      <w:bodyDiv w:val="1"/>
      <w:marLeft w:val="0"/>
      <w:marRight w:val="0"/>
      <w:marTop w:val="0"/>
      <w:marBottom w:val="0"/>
      <w:divBdr>
        <w:top w:val="none" w:sz="0" w:space="0" w:color="auto"/>
        <w:left w:val="none" w:sz="0" w:space="0" w:color="auto"/>
        <w:bottom w:val="none" w:sz="0" w:space="0" w:color="auto"/>
        <w:right w:val="none" w:sz="0" w:space="0" w:color="auto"/>
      </w:divBdr>
    </w:div>
    <w:div w:id="2001690590">
      <w:bodyDiv w:val="1"/>
      <w:marLeft w:val="0"/>
      <w:marRight w:val="0"/>
      <w:marTop w:val="0"/>
      <w:marBottom w:val="0"/>
      <w:divBdr>
        <w:top w:val="none" w:sz="0" w:space="0" w:color="auto"/>
        <w:left w:val="none" w:sz="0" w:space="0" w:color="auto"/>
        <w:bottom w:val="none" w:sz="0" w:space="0" w:color="auto"/>
        <w:right w:val="none" w:sz="0" w:space="0" w:color="auto"/>
      </w:divBdr>
    </w:div>
    <w:div w:id="2006350678">
      <w:bodyDiv w:val="1"/>
      <w:marLeft w:val="0"/>
      <w:marRight w:val="0"/>
      <w:marTop w:val="0"/>
      <w:marBottom w:val="0"/>
      <w:divBdr>
        <w:top w:val="none" w:sz="0" w:space="0" w:color="auto"/>
        <w:left w:val="none" w:sz="0" w:space="0" w:color="auto"/>
        <w:bottom w:val="none" w:sz="0" w:space="0" w:color="auto"/>
        <w:right w:val="none" w:sz="0" w:space="0" w:color="auto"/>
      </w:divBdr>
    </w:div>
    <w:div w:id="2028168515">
      <w:bodyDiv w:val="1"/>
      <w:marLeft w:val="0"/>
      <w:marRight w:val="0"/>
      <w:marTop w:val="0"/>
      <w:marBottom w:val="0"/>
      <w:divBdr>
        <w:top w:val="none" w:sz="0" w:space="0" w:color="auto"/>
        <w:left w:val="none" w:sz="0" w:space="0" w:color="auto"/>
        <w:bottom w:val="none" w:sz="0" w:space="0" w:color="auto"/>
        <w:right w:val="none" w:sz="0" w:space="0" w:color="auto"/>
      </w:divBdr>
    </w:div>
    <w:div w:id="2028215411">
      <w:bodyDiv w:val="1"/>
      <w:marLeft w:val="0"/>
      <w:marRight w:val="0"/>
      <w:marTop w:val="0"/>
      <w:marBottom w:val="0"/>
      <w:divBdr>
        <w:top w:val="none" w:sz="0" w:space="0" w:color="auto"/>
        <w:left w:val="none" w:sz="0" w:space="0" w:color="auto"/>
        <w:bottom w:val="none" w:sz="0" w:space="0" w:color="auto"/>
        <w:right w:val="none" w:sz="0" w:space="0" w:color="auto"/>
      </w:divBdr>
    </w:div>
    <w:div w:id="2028670931">
      <w:bodyDiv w:val="1"/>
      <w:marLeft w:val="0"/>
      <w:marRight w:val="0"/>
      <w:marTop w:val="0"/>
      <w:marBottom w:val="0"/>
      <w:divBdr>
        <w:top w:val="none" w:sz="0" w:space="0" w:color="auto"/>
        <w:left w:val="none" w:sz="0" w:space="0" w:color="auto"/>
        <w:bottom w:val="none" w:sz="0" w:space="0" w:color="auto"/>
        <w:right w:val="none" w:sz="0" w:space="0" w:color="auto"/>
      </w:divBdr>
    </w:div>
    <w:div w:id="2061441343">
      <w:bodyDiv w:val="1"/>
      <w:marLeft w:val="0"/>
      <w:marRight w:val="0"/>
      <w:marTop w:val="0"/>
      <w:marBottom w:val="0"/>
      <w:divBdr>
        <w:top w:val="none" w:sz="0" w:space="0" w:color="auto"/>
        <w:left w:val="none" w:sz="0" w:space="0" w:color="auto"/>
        <w:bottom w:val="none" w:sz="0" w:space="0" w:color="auto"/>
        <w:right w:val="none" w:sz="0" w:space="0" w:color="auto"/>
      </w:divBdr>
    </w:div>
    <w:div w:id="2077122853">
      <w:bodyDiv w:val="1"/>
      <w:marLeft w:val="0"/>
      <w:marRight w:val="0"/>
      <w:marTop w:val="0"/>
      <w:marBottom w:val="0"/>
      <w:divBdr>
        <w:top w:val="none" w:sz="0" w:space="0" w:color="auto"/>
        <w:left w:val="none" w:sz="0" w:space="0" w:color="auto"/>
        <w:bottom w:val="none" w:sz="0" w:space="0" w:color="auto"/>
        <w:right w:val="none" w:sz="0" w:space="0" w:color="auto"/>
      </w:divBdr>
    </w:div>
    <w:div w:id="2080593111">
      <w:bodyDiv w:val="1"/>
      <w:marLeft w:val="0"/>
      <w:marRight w:val="0"/>
      <w:marTop w:val="0"/>
      <w:marBottom w:val="0"/>
      <w:divBdr>
        <w:top w:val="none" w:sz="0" w:space="0" w:color="auto"/>
        <w:left w:val="none" w:sz="0" w:space="0" w:color="auto"/>
        <w:bottom w:val="none" w:sz="0" w:space="0" w:color="auto"/>
        <w:right w:val="none" w:sz="0" w:space="0" w:color="auto"/>
      </w:divBdr>
    </w:div>
    <w:div w:id="2090032586">
      <w:bodyDiv w:val="1"/>
      <w:marLeft w:val="0"/>
      <w:marRight w:val="0"/>
      <w:marTop w:val="0"/>
      <w:marBottom w:val="0"/>
      <w:divBdr>
        <w:top w:val="none" w:sz="0" w:space="0" w:color="auto"/>
        <w:left w:val="none" w:sz="0" w:space="0" w:color="auto"/>
        <w:bottom w:val="none" w:sz="0" w:space="0" w:color="auto"/>
        <w:right w:val="none" w:sz="0" w:space="0" w:color="auto"/>
      </w:divBdr>
    </w:div>
    <w:div w:id="2102329687">
      <w:bodyDiv w:val="1"/>
      <w:marLeft w:val="0"/>
      <w:marRight w:val="0"/>
      <w:marTop w:val="0"/>
      <w:marBottom w:val="0"/>
      <w:divBdr>
        <w:top w:val="none" w:sz="0" w:space="0" w:color="auto"/>
        <w:left w:val="none" w:sz="0" w:space="0" w:color="auto"/>
        <w:bottom w:val="none" w:sz="0" w:space="0" w:color="auto"/>
        <w:right w:val="none" w:sz="0" w:space="0" w:color="auto"/>
      </w:divBdr>
    </w:div>
    <w:div w:id="2126803464">
      <w:bodyDiv w:val="1"/>
      <w:marLeft w:val="0"/>
      <w:marRight w:val="0"/>
      <w:marTop w:val="0"/>
      <w:marBottom w:val="0"/>
      <w:divBdr>
        <w:top w:val="none" w:sz="0" w:space="0" w:color="auto"/>
        <w:left w:val="none" w:sz="0" w:space="0" w:color="auto"/>
        <w:bottom w:val="none" w:sz="0" w:space="0" w:color="auto"/>
        <w:right w:val="none" w:sz="0" w:space="0" w:color="auto"/>
      </w:divBdr>
    </w:div>
    <w:div w:id="213313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6.xml"/><Relationship Id="rId26" Type="http://schemas.openxmlformats.org/officeDocument/2006/relationships/diagramColors" Target="diagrams/colors1.xml"/><Relationship Id="rId39" Type="http://schemas.openxmlformats.org/officeDocument/2006/relationships/footer" Target="footer10.xml"/><Relationship Id="rId21" Type="http://schemas.openxmlformats.org/officeDocument/2006/relationships/footer" Target="footer8.xml"/><Relationship Id="rId34" Type="http://schemas.microsoft.com/office/2007/relationships/diagramDrawing" Target="diagrams/drawing2.xml"/><Relationship Id="rId42" Type="http://schemas.openxmlformats.org/officeDocument/2006/relationships/chart" Target="charts/chart4.xml"/><Relationship Id="rId47" Type="http://schemas.microsoft.com/office/2007/relationships/diagramDrawing" Target="diagrams/drawing3.xml"/><Relationship Id="rId50" Type="http://schemas.openxmlformats.org/officeDocument/2006/relationships/chart" Target="charts/chart7.xml"/><Relationship Id="rId55" Type="http://schemas.microsoft.com/office/2007/relationships/diagramDrawing" Target="diagrams/drawing4.xml"/><Relationship Id="rId63" Type="http://schemas.openxmlformats.org/officeDocument/2006/relationships/footer" Target="footer14.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4.xml"/><Relationship Id="rId29"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wmf"/><Relationship Id="rId24" Type="http://schemas.openxmlformats.org/officeDocument/2006/relationships/diagramLayout" Target="diagrams/layout1.xml"/><Relationship Id="rId32" Type="http://schemas.openxmlformats.org/officeDocument/2006/relationships/diagramQuickStyle" Target="diagrams/quickStyle2.xml"/><Relationship Id="rId37" Type="http://schemas.openxmlformats.org/officeDocument/2006/relationships/image" Target="media/image5.jpeg"/><Relationship Id="rId40" Type="http://schemas.openxmlformats.org/officeDocument/2006/relationships/footer" Target="footer11.xml"/><Relationship Id="rId45" Type="http://schemas.openxmlformats.org/officeDocument/2006/relationships/diagramQuickStyle" Target="diagrams/quickStyle3.xml"/><Relationship Id="rId53" Type="http://schemas.openxmlformats.org/officeDocument/2006/relationships/diagramQuickStyle" Target="diagrams/quickStyle4.xml"/><Relationship Id="rId58" Type="http://schemas.openxmlformats.org/officeDocument/2006/relationships/diagramQuickStyle" Target="diagrams/quickStyle5.xml"/><Relationship Id="rId66"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diagramData" Target="diagrams/data1.xml"/><Relationship Id="rId28" Type="http://schemas.openxmlformats.org/officeDocument/2006/relationships/chart" Target="charts/chart1.xml"/><Relationship Id="rId36" Type="http://schemas.microsoft.com/office/2007/relationships/hdphoto" Target="media/hdphoto1.wdp"/><Relationship Id="rId49" Type="http://schemas.openxmlformats.org/officeDocument/2006/relationships/chart" Target="charts/chart6.xml"/><Relationship Id="rId57" Type="http://schemas.openxmlformats.org/officeDocument/2006/relationships/diagramLayout" Target="diagrams/layout5.xml"/><Relationship Id="rId61" Type="http://schemas.openxmlformats.org/officeDocument/2006/relationships/footer" Target="footer12.xml"/><Relationship Id="rId10" Type="http://schemas.openxmlformats.org/officeDocument/2006/relationships/image" Target="media/image1.wmf"/><Relationship Id="rId19" Type="http://schemas.openxmlformats.org/officeDocument/2006/relationships/footer" Target="footer7.xml"/><Relationship Id="rId31" Type="http://schemas.openxmlformats.org/officeDocument/2006/relationships/diagramLayout" Target="diagrams/layout2.xml"/><Relationship Id="rId44" Type="http://schemas.openxmlformats.org/officeDocument/2006/relationships/diagramLayout" Target="diagrams/layout3.xml"/><Relationship Id="rId52" Type="http://schemas.openxmlformats.org/officeDocument/2006/relationships/diagramLayout" Target="diagrams/layout4.xml"/><Relationship Id="rId60" Type="http://schemas.microsoft.com/office/2007/relationships/diagramDrawing" Target="diagrams/drawing5.xml"/><Relationship Id="rId65" Type="http://schemas.openxmlformats.org/officeDocument/2006/relationships/footer" Target="footer1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9.xml"/><Relationship Id="rId27" Type="http://schemas.microsoft.com/office/2007/relationships/diagramDrawing" Target="diagrams/drawing1.xml"/><Relationship Id="rId30" Type="http://schemas.openxmlformats.org/officeDocument/2006/relationships/diagramData" Target="diagrams/data2.xml"/><Relationship Id="rId35" Type="http://schemas.openxmlformats.org/officeDocument/2006/relationships/image" Target="media/image4.png"/><Relationship Id="rId43" Type="http://schemas.openxmlformats.org/officeDocument/2006/relationships/diagramData" Target="diagrams/data3.xml"/><Relationship Id="rId48" Type="http://schemas.openxmlformats.org/officeDocument/2006/relationships/chart" Target="charts/chart5.xml"/><Relationship Id="rId56" Type="http://schemas.openxmlformats.org/officeDocument/2006/relationships/diagramData" Target="diagrams/data5.xml"/><Relationship Id="rId64" Type="http://schemas.openxmlformats.org/officeDocument/2006/relationships/hyperlink" Target="https://www.tutor2u.net/business/reference/recruitment-internal-v-external-recruitment" TargetMode="External"/><Relationship Id="rId8" Type="http://schemas.openxmlformats.org/officeDocument/2006/relationships/footnotes" Target="footnotes.xml"/><Relationship Id="rId51" Type="http://schemas.openxmlformats.org/officeDocument/2006/relationships/diagramData" Target="diagrams/data4.xm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footer" Target="footer5.xml"/><Relationship Id="rId25" Type="http://schemas.openxmlformats.org/officeDocument/2006/relationships/diagramQuickStyle" Target="diagrams/quickStyle1.xml"/><Relationship Id="rId33" Type="http://schemas.openxmlformats.org/officeDocument/2006/relationships/diagramColors" Target="diagrams/colors2.xml"/><Relationship Id="rId38" Type="http://schemas.openxmlformats.org/officeDocument/2006/relationships/image" Target="media/image6.emf"/><Relationship Id="rId46" Type="http://schemas.openxmlformats.org/officeDocument/2006/relationships/diagramColors" Target="diagrams/colors3.xml"/><Relationship Id="rId59" Type="http://schemas.openxmlformats.org/officeDocument/2006/relationships/diagramColors" Target="diagrams/colors5.xml"/><Relationship Id="rId67" Type="http://schemas.openxmlformats.org/officeDocument/2006/relationships/theme" Target="theme/theme1.xml"/><Relationship Id="rId20" Type="http://schemas.openxmlformats.org/officeDocument/2006/relationships/image" Target="media/image3.png"/><Relationship Id="rId41" Type="http://schemas.openxmlformats.org/officeDocument/2006/relationships/chart" Target="charts/chart3.xml"/><Relationship Id="rId54" Type="http://schemas.openxmlformats.org/officeDocument/2006/relationships/diagramColors" Target="diagrams/colors4.xml"/><Relationship Id="rId62" Type="http://schemas.openxmlformats.org/officeDocument/2006/relationships/footer" Target="footer1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Nicolas%20Angel\Desktop\graph%20for%20report.xlsx" TargetMode="Externa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Nicolas%20Angel\Desktop\graph%20for%20report.xlsx" TargetMode="Externa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Types of employees</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Sheet1!$E$3</c:f>
              <c:strCache>
                <c:ptCount val="1"/>
                <c:pt idx="0">
                  <c:v>Percentage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Sheet1!$D$4:$D$9</c:f>
              <c:strCache>
                <c:ptCount val="6"/>
                <c:pt idx="0">
                  <c:v>Apprentice</c:v>
                </c:pt>
                <c:pt idx="1">
                  <c:v>Casual</c:v>
                </c:pt>
                <c:pt idx="2">
                  <c:v>Temporary</c:v>
                </c:pt>
                <c:pt idx="3">
                  <c:v>Probationer</c:v>
                </c:pt>
                <c:pt idx="4">
                  <c:v>Permanent</c:v>
                </c:pt>
                <c:pt idx="5">
                  <c:v>Contractual</c:v>
                </c:pt>
              </c:strCache>
            </c:strRef>
          </c:cat>
          <c:val>
            <c:numRef>
              <c:f>Sheet1!$E$4:$E$9</c:f>
              <c:numCache>
                <c:formatCode>0%</c:formatCode>
                <c:ptCount val="6"/>
                <c:pt idx="0" formatCode="0.00%">
                  <c:v>5.0000000000000001E-3</c:v>
                </c:pt>
                <c:pt idx="1">
                  <c:v>0.32</c:v>
                </c:pt>
                <c:pt idx="2">
                  <c:v>0.12</c:v>
                </c:pt>
                <c:pt idx="3" formatCode="0.00%">
                  <c:v>2.5000000000000001E-2</c:v>
                </c:pt>
                <c:pt idx="4">
                  <c:v>0.53</c:v>
                </c:pt>
                <c:pt idx="5">
                  <c:v>0.14000000000000001</c:v>
                </c:pt>
              </c:numCache>
            </c:numRef>
          </c:val>
          <c:extLst xmlns:c16r2="http://schemas.microsoft.com/office/drawing/2015/06/chart">
            <c:ext xmlns:c16="http://schemas.microsoft.com/office/drawing/2014/chart" uri="{C3380CC4-5D6E-409C-BE32-E72D297353CC}">
              <c16:uniqueId val="{00000000-A25D-455F-A93B-0B492378DE65}"/>
            </c:ext>
          </c:extLst>
        </c:ser>
        <c:dLbls>
          <c:showLegendKey val="0"/>
          <c:showVal val="0"/>
          <c:showCatName val="0"/>
          <c:showSerName val="0"/>
          <c:showPercent val="0"/>
          <c:showBubbleSize val="0"/>
        </c:dLbls>
        <c:gapWidth val="150"/>
        <c:shape val="box"/>
        <c:axId val="204931072"/>
        <c:axId val="204932608"/>
        <c:axId val="0"/>
      </c:bar3DChart>
      <c:catAx>
        <c:axId val="2049310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04932608"/>
        <c:crosses val="autoZero"/>
        <c:auto val="1"/>
        <c:lblAlgn val="ctr"/>
        <c:lblOffset val="100"/>
        <c:noMultiLvlLbl val="0"/>
      </c:catAx>
      <c:valAx>
        <c:axId val="204932608"/>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04931072"/>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lgn="just">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spc="100" baseline="0">
                <a:solidFill>
                  <a:schemeClr val="lt1"/>
                </a:solidFill>
                <a:effectLst>
                  <a:outerShdw blurRad="50800" dist="38100" dir="5400000" algn="t" rotWithShape="0">
                    <a:prstClr val="black">
                      <a:alpha val="40000"/>
                    </a:prstClr>
                  </a:outerShdw>
                </a:effectLst>
                <a:latin typeface="+mn-lt"/>
                <a:ea typeface="+mn-ea"/>
                <a:cs typeface="+mn-cs"/>
              </a:defRPr>
            </a:pPr>
            <a:r>
              <a:rPr lang="en-US"/>
              <a:t>Methods of talent recruitment</a:t>
            </a:r>
          </a:p>
        </c:rich>
      </c:tx>
      <c:overlay val="0"/>
      <c:spPr>
        <a:noFill/>
        <a:ln>
          <a:noFill/>
        </a:ln>
        <a:effectLst/>
      </c:spPr>
    </c:title>
    <c:autoTitleDeleted val="0"/>
    <c:plotArea>
      <c:layout/>
      <c:doughnutChart>
        <c:varyColors val="1"/>
        <c:ser>
          <c:idx val="0"/>
          <c:order val="0"/>
          <c:tx>
            <c:strRef>
              <c:f>Sheet1!$K$3</c:f>
              <c:strCache>
                <c:ptCount val="1"/>
                <c:pt idx="0">
                  <c:v>Percentage</c:v>
                </c:pt>
              </c:strCache>
            </c:strRef>
          </c:tx>
          <c:dPt>
            <c:idx val="0"/>
            <c:bubble3D val="0"/>
            <c:spPr>
              <a:gradFill rotWithShape="1">
                <a:gsLst>
                  <a:gs pos="0">
                    <a:schemeClr val="accent1">
                      <a:tint val="77000"/>
                      <a:satMod val="103000"/>
                      <a:lumMod val="102000"/>
                      <a:tint val="94000"/>
                    </a:schemeClr>
                  </a:gs>
                  <a:gs pos="50000">
                    <a:schemeClr val="accent1">
                      <a:tint val="77000"/>
                      <a:satMod val="110000"/>
                      <a:lumMod val="100000"/>
                      <a:shade val="100000"/>
                    </a:schemeClr>
                  </a:gs>
                  <a:gs pos="100000">
                    <a:schemeClr val="accent1">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27D7-4AF9-86E9-13DF0A196B50}"/>
              </c:ext>
            </c:extLst>
          </c:dPt>
          <c:dPt>
            <c:idx val="1"/>
            <c:bubble3D val="0"/>
            <c:spPr>
              <a:gradFill rotWithShape="1">
                <a:gsLst>
                  <a:gs pos="0">
                    <a:schemeClr val="accent1">
                      <a:shade val="76000"/>
                      <a:satMod val="103000"/>
                      <a:lumMod val="102000"/>
                      <a:tint val="94000"/>
                    </a:schemeClr>
                  </a:gs>
                  <a:gs pos="50000">
                    <a:schemeClr val="accent1">
                      <a:shade val="76000"/>
                      <a:satMod val="110000"/>
                      <a:lumMod val="100000"/>
                      <a:shade val="100000"/>
                    </a:schemeClr>
                  </a:gs>
                  <a:gs pos="100000">
                    <a:schemeClr val="accent1">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27D7-4AF9-86E9-13DF0A196B50}"/>
              </c:ext>
            </c:extLst>
          </c:dPt>
          <c:dLbls>
            <c:dLbl>
              <c:idx val="0"/>
              <c:tx>
                <c:rich>
                  <a:bodyPr/>
                  <a:lstStyle/>
                  <a:p>
                    <a:fld id="{AB0590FA-1B1A-4288-9E2D-06D39579C9AD}" type="VALUE">
                      <a:rPr lang="en-US" b="1">
                        <a:solidFill>
                          <a:schemeClr val="tx1"/>
                        </a:solidFill>
                      </a:rPr>
                      <a:pPr/>
                      <a:t>[VALUE]</a:t>
                    </a:fld>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1-27D7-4AF9-86E9-13DF0A196B50}"/>
                </c:ext>
              </c:extLst>
            </c:dLbl>
            <c:dLbl>
              <c:idx val="1"/>
              <c:tx>
                <c:rich>
                  <a:bodyPr/>
                  <a:lstStyle/>
                  <a:p>
                    <a:fld id="{8870559B-F6E2-4591-B15A-FC17C424D1BF}" type="VALUE">
                      <a:rPr lang="en-US" b="1">
                        <a:solidFill>
                          <a:schemeClr val="tx1"/>
                        </a:solidFill>
                      </a:rPr>
                      <a:pPr/>
                      <a:t>[VALUE]</a:t>
                    </a:fld>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3-27D7-4AF9-86E9-13DF0A196B50}"/>
                </c:ext>
              </c:extLst>
            </c:dLbl>
            <c:spPr>
              <a:noFill/>
              <a:ln>
                <a:noFill/>
              </a:ln>
              <a:effectLst/>
            </c:spPr>
            <c:txPr>
              <a:bodyPr rot="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Sheet1!$J$4:$J$5</c:f>
              <c:strCache>
                <c:ptCount val="2"/>
                <c:pt idx="0">
                  <c:v>Internal recruitment</c:v>
                </c:pt>
                <c:pt idx="1">
                  <c:v>External recruitment</c:v>
                </c:pt>
              </c:strCache>
            </c:strRef>
          </c:cat>
          <c:val>
            <c:numRef>
              <c:f>Sheet1!$K$4:$K$5</c:f>
              <c:numCache>
                <c:formatCode>0%</c:formatCode>
                <c:ptCount val="2"/>
                <c:pt idx="0">
                  <c:v>0.1</c:v>
                </c:pt>
                <c:pt idx="1">
                  <c:v>0.9</c:v>
                </c:pt>
              </c:numCache>
            </c:numRef>
          </c:val>
          <c:extLst xmlns:c16r2="http://schemas.microsoft.com/office/drawing/2015/06/chart">
            <c:ext xmlns:c16="http://schemas.microsoft.com/office/drawing/2014/chart" uri="{C3380CC4-5D6E-409C-BE32-E72D297353CC}">
              <c16:uniqueId val="{00000004-27D7-4AF9-86E9-13DF0A196B50}"/>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legend>
    <c:plotVisOnly val="1"/>
    <c:dispBlanksAs val="gap"/>
    <c:showDLblsOverMax val="0"/>
  </c:chart>
  <c:spPr>
    <a:gradFill flip="none" rotWithShape="1">
      <a:gsLst>
        <a:gs pos="0">
          <a:schemeClr val="dk1">
            <a:lumMod val="67000"/>
          </a:schemeClr>
        </a:gs>
        <a:gs pos="48000">
          <a:schemeClr val="dk1">
            <a:lumMod val="97000"/>
            <a:lumOff val="3000"/>
          </a:schemeClr>
        </a:gs>
        <a:gs pos="100000">
          <a:schemeClr val="dk1">
            <a:lumMod val="60000"/>
            <a:lumOff val="40000"/>
          </a:schemeClr>
        </a:gs>
      </a:gsLst>
      <a:lin ang="16200000" scaled="1"/>
      <a:tileRect/>
    </a:gradFill>
    <a:ln>
      <a:noFill/>
    </a:ln>
    <a:effectLst/>
  </c:spPr>
  <c:txPr>
    <a:bodyPr/>
    <a:lstStyle/>
    <a:p>
      <a:pPr>
        <a:defRPr>
          <a:solidFill>
            <a:schemeClr val="lt1"/>
          </a:solidFill>
          <a:latin typeface="+mn-lt"/>
          <a:ea typeface="+mn-ea"/>
          <a:cs typeface="+mn-cs"/>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Gender</a:t>
            </a:r>
            <a:r>
              <a:rPr lang="en-US" baseline="0"/>
              <a:t> of employees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Sheet1!$N$3</c:f>
              <c:strCache>
                <c:ptCount val="1"/>
                <c:pt idx="0">
                  <c:v>Percentage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t" anchorCtr="1">
                <a:spAutoFit/>
              </a:bodyPr>
              <a:lstStyle/>
              <a:p>
                <a:pPr>
                  <a:defRPr sz="11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Sheet1!$M$4:$M$5</c:f>
              <c:strCache>
                <c:ptCount val="2"/>
                <c:pt idx="0">
                  <c:v>Male</c:v>
                </c:pt>
                <c:pt idx="1">
                  <c:v>Female</c:v>
                </c:pt>
              </c:strCache>
            </c:strRef>
          </c:cat>
          <c:val>
            <c:numRef>
              <c:f>Sheet1!$N$4:$N$5</c:f>
              <c:numCache>
                <c:formatCode>0%</c:formatCode>
                <c:ptCount val="2"/>
                <c:pt idx="0">
                  <c:v>0.98</c:v>
                </c:pt>
                <c:pt idx="1">
                  <c:v>0.02</c:v>
                </c:pt>
              </c:numCache>
            </c:numRef>
          </c:val>
          <c:extLst xmlns:c16r2="http://schemas.microsoft.com/office/drawing/2015/06/chart">
            <c:ext xmlns:c16="http://schemas.microsoft.com/office/drawing/2014/chart" uri="{C3380CC4-5D6E-409C-BE32-E72D297353CC}">
              <c16:uniqueId val="{00000000-03C9-419E-846E-89676908D408}"/>
            </c:ext>
          </c:extLst>
        </c:ser>
        <c:dLbls>
          <c:showLegendKey val="0"/>
          <c:showVal val="1"/>
          <c:showCatName val="0"/>
          <c:showSerName val="0"/>
          <c:showPercent val="0"/>
          <c:showBubbleSize val="0"/>
        </c:dLbls>
        <c:gapWidth val="150"/>
        <c:shape val="box"/>
        <c:axId val="179361280"/>
        <c:axId val="206225792"/>
        <c:axId val="0"/>
      </c:bar3DChart>
      <c:catAx>
        <c:axId val="179361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06225792"/>
        <c:crosses val="autoZero"/>
        <c:auto val="1"/>
        <c:lblAlgn val="ctr"/>
        <c:lblOffset val="100"/>
        <c:noMultiLvlLbl val="0"/>
      </c:catAx>
      <c:valAx>
        <c:axId val="206225792"/>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936128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lt1"/>
                </a:solidFill>
                <a:latin typeface="+mn-lt"/>
                <a:ea typeface="+mn-ea"/>
                <a:cs typeface="+mn-cs"/>
              </a:defRPr>
            </a:pPr>
            <a:r>
              <a:rPr lang="en-US"/>
              <a:t>Received applications</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stacked"/>
        <c:varyColors val="0"/>
        <c:ser>
          <c:idx val="0"/>
          <c:order val="0"/>
          <c:tx>
            <c:strRef>
              <c:f>Sheet3!$D$2</c:f>
              <c:strCache>
                <c:ptCount val="1"/>
                <c:pt idx="0">
                  <c:v>Total Application Received</c:v>
                </c:pt>
              </c:strCache>
            </c:strRef>
          </c:tx>
          <c:spPr>
            <a:solidFill>
              <a:schemeClr val="accent1"/>
            </a:solidFill>
            <a:ln>
              <a:noFill/>
            </a:ln>
            <a:effectLst/>
            <a:sp3d/>
          </c:spPr>
          <c:invertIfNegative val="0"/>
          <c:dLbls>
            <c:dLbl>
              <c:idx val="2"/>
              <c:layout>
                <c:manualLayout>
                  <c:x val="1.1111111111111112E-2"/>
                  <c:y val="-4.629629629629629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CAB-462D-874B-C4791E060652}"/>
                </c:ext>
              </c:extLst>
            </c:dLbl>
            <c:dLbl>
              <c:idx val="3"/>
              <c:layout>
                <c:manualLayout>
                  <c:x val="1.1111111111111112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CAB-462D-874B-C4791E060652}"/>
                </c:ext>
              </c:extLst>
            </c:dLbl>
            <c:spPr>
              <a:noFill/>
              <a:ln>
                <a:noFill/>
              </a:ln>
              <a:effectLst/>
            </c:spPr>
            <c:txPr>
              <a:bodyPr rot="0" spcFirstLastPara="1" vertOverflow="ellipsis" vert="horz" wrap="square" anchor="ctr" anchorCtr="1"/>
              <a:lstStyle/>
              <a:p>
                <a:pPr>
                  <a:defRPr sz="105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Sheet3!$C$3:$C$6</c:f>
              <c:strCache>
                <c:ptCount val="4"/>
                <c:pt idx="0">
                  <c:v>Bdjobs</c:v>
                </c:pt>
                <c:pt idx="1">
                  <c:v>LinkeIdin</c:v>
                </c:pt>
                <c:pt idx="2">
                  <c:v>News Paper</c:v>
                </c:pt>
                <c:pt idx="3">
                  <c:v>Reference</c:v>
                </c:pt>
              </c:strCache>
            </c:strRef>
          </c:cat>
          <c:val>
            <c:numRef>
              <c:f>Sheet3!$D$3:$D$6</c:f>
              <c:numCache>
                <c:formatCode>General</c:formatCode>
                <c:ptCount val="4"/>
                <c:pt idx="0">
                  <c:v>19020</c:v>
                </c:pt>
                <c:pt idx="1">
                  <c:v>2451</c:v>
                </c:pt>
                <c:pt idx="2">
                  <c:v>51</c:v>
                </c:pt>
                <c:pt idx="3">
                  <c:v>35</c:v>
                </c:pt>
              </c:numCache>
            </c:numRef>
          </c:val>
          <c:extLst xmlns:c16r2="http://schemas.microsoft.com/office/drawing/2015/06/chart">
            <c:ext xmlns:c16="http://schemas.microsoft.com/office/drawing/2014/chart" uri="{C3380CC4-5D6E-409C-BE32-E72D297353CC}">
              <c16:uniqueId val="{00000002-CCAB-462D-874B-C4791E060652}"/>
            </c:ext>
          </c:extLst>
        </c:ser>
        <c:dLbls>
          <c:showLegendKey val="0"/>
          <c:showVal val="1"/>
          <c:showCatName val="0"/>
          <c:showSerName val="0"/>
          <c:showPercent val="0"/>
          <c:showBubbleSize val="0"/>
        </c:dLbls>
        <c:gapWidth val="79"/>
        <c:shape val="box"/>
        <c:axId val="214091264"/>
        <c:axId val="214098304"/>
        <c:axId val="0"/>
      </c:bar3DChart>
      <c:catAx>
        <c:axId val="2140912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lt1"/>
                </a:solidFill>
                <a:latin typeface="+mn-lt"/>
                <a:ea typeface="+mn-ea"/>
                <a:cs typeface="+mn-cs"/>
              </a:defRPr>
            </a:pPr>
            <a:endParaRPr lang="en-US"/>
          </a:p>
        </c:txPr>
        <c:crossAx val="214098304"/>
        <c:crosses val="autoZero"/>
        <c:auto val="1"/>
        <c:lblAlgn val="ctr"/>
        <c:lblOffset val="100"/>
        <c:noMultiLvlLbl val="0"/>
      </c:catAx>
      <c:valAx>
        <c:axId val="214098304"/>
        <c:scaling>
          <c:orientation val="minMax"/>
        </c:scaling>
        <c:delete val="1"/>
        <c:axPos val="b"/>
        <c:numFmt formatCode="General" sourceLinked="1"/>
        <c:majorTickMark val="none"/>
        <c:minorTickMark val="none"/>
        <c:tickLblPos val="nextTo"/>
        <c:crossAx val="214091264"/>
        <c:crosses val="autoZero"/>
        <c:crossBetween val="between"/>
      </c:valAx>
      <c:spPr>
        <a:noFill/>
        <a:ln>
          <a:noFill/>
        </a:ln>
        <a:effectLst/>
      </c:spPr>
    </c:plotArea>
    <c:plotVisOnly val="1"/>
    <c:dispBlanksAs val="gap"/>
    <c:showDLblsOverMax val="0"/>
  </c:chart>
  <c:spPr>
    <a:gradFill flip="none" rotWithShape="1">
      <a:gsLst>
        <a:gs pos="0">
          <a:schemeClr val="dk1">
            <a:lumMod val="67000"/>
          </a:schemeClr>
        </a:gs>
        <a:gs pos="48000">
          <a:schemeClr val="dk1">
            <a:lumMod val="97000"/>
            <a:lumOff val="3000"/>
          </a:schemeClr>
        </a:gs>
        <a:gs pos="100000">
          <a:schemeClr val="dk1">
            <a:lumMod val="60000"/>
            <a:lumOff val="40000"/>
          </a:schemeClr>
        </a:gs>
      </a:gsLst>
      <a:lin ang="16200000" scaled="1"/>
      <a:tileRect/>
    </a:gradFill>
    <a:ln w="9525" cap="flat" cmpd="sng" algn="ctr">
      <a:noFill/>
      <a:round/>
    </a:ln>
    <a:effectLst/>
  </c:spPr>
  <c:txPr>
    <a:bodyPr/>
    <a:lstStyle/>
    <a:p>
      <a:pPr>
        <a:defRPr>
          <a:solidFill>
            <a:schemeClr val="lt1"/>
          </a:solidFill>
          <a:latin typeface="+mn-lt"/>
          <a:ea typeface="+mn-ea"/>
          <a:cs typeface="+mn-cs"/>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ysClr val="window" lastClr="FFFFFF"/>
                </a:solidFill>
                <a:latin typeface="+mn-lt"/>
                <a:ea typeface="+mn-ea"/>
                <a:cs typeface="+mn-cs"/>
              </a:defRPr>
            </a:pPr>
            <a:r>
              <a:rPr lang="en-US"/>
              <a:t>Selection Vs. Joining</a:t>
            </a:r>
          </a:p>
        </c:rich>
      </c:tx>
      <c:overlay val="0"/>
      <c:spPr>
        <a:noFill/>
        <a:ln>
          <a:noFill/>
        </a:ln>
        <a:effectLst/>
      </c:sp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Sheet2!$G$3</c:f>
              <c:strCache>
                <c:ptCount val="1"/>
                <c:pt idx="0">
                  <c:v>Number</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anchor="ctr" anchorCtr="1"/>
              <a:lstStyle/>
              <a:p>
                <a:pPr>
                  <a:defRPr sz="900" b="1" i="0" u="none" strike="noStrike" kern="1200" baseline="0">
                    <a:solidFill>
                      <a:sysClr val="window" lastClr="FFFFFF"/>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Sheet2!$F$4:$F$7</c:f>
              <c:strCache>
                <c:ptCount val="4"/>
                <c:pt idx="0">
                  <c:v>Selection</c:v>
                </c:pt>
                <c:pt idx="1">
                  <c:v>Panel</c:v>
                </c:pt>
                <c:pt idx="2">
                  <c:v>Joining</c:v>
                </c:pt>
                <c:pt idx="3">
                  <c:v>NO SHOWS</c:v>
                </c:pt>
              </c:strCache>
            </c:strRef>
          </c:cat>
          <c:val>
            <c:numRef>
              <c:f>Sheet2!$G$4:$G$7</c:f>
              <c:numCache>
                <c:formatCode>General</c:formatCode>
                <c:ptCount val="4"/>
                <c:pt idx="0">
                  <c:v>120</c:v>
                </c:pt>
                <c:pt idx="1">
                  <c:v>46</c:v>
                </c:pt>
                <c:pt idx="2">
                  <c:v>100</c:v>
                </c:pt>
                <c:pt idx="3">
                  <c:v>20</c:v>
                </c:pt>
              </c:numCache>
            </c:numRef>
          </c:val>
          <c:extLst xmlns:c16r2="http://schemas.microsoft.com/office/drawing/2015/06/chart">
            <c:ext xmlns:c16="http://schemas.microsoft.com/office/drawing/2014/chart" uri="{C3380CC4-5D6E-409C-BE32-E72D297353CC}">
              <c16:uniqueId val="{00000000-C2A6-4476-87C4-F20292339211}"/>
            </c:ext>
          </c:extLst>
        </c:ser>
        <c:ser>
          <c:idx val="1"/>
          <c:order val="1"/>
          <c:tx>
            <c:strRef>
              <c:f>Sheet2!$H$3</c:f>
              <c:strCache>
                <c:ptCount val="1"/>
                <c:pt idx="0">
                  <c:v>Percentage</c:v>
                </c:pt>
              </c:strCache>
            </c:strRef>
          </c:tx>
          <c:spPr>
            <a:solidFill>
              <a:schemeClr val="accent2">
                <a:alpha val="88000"/>
              </a:schemeClr>
            </a:solidFill>
            <a:ln>
              <a:solidFill>
                <a:schemeClr val="accent2">
                  <a:lumMod val="50000"/>
                </a:schemeClr>
              </a:solidFill>
            </a:ln>
            <a:effectLst/>
            <a:scene3d>
              <a:camera prst="orthographicFront"/>
              <a:lightRig rig="threePt" dir="t"/>
            </a:scene3d>
            <a:sp3d prstMaterial="flat">
              <a:contourClr>
                <a:schemeClr val="accent2">
                  <a:lumMod val="50000"/>
                </a:schemeClr>
              </a:contourClr>
            </a:sp3d>
          </c:spPr>
          <c:invertIfNegative val="0"/>
          <c:dLbls>
            <c:spPr>
              <a:solidFill>
                <a:schemeClr val="accent2">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anchor="ctr" anchorCtr="1"/>
              <a:lstStyle/>
              <a:p>
                <a:pPr>
                  <a:defRPr sz="900" b="1" i="0" u="none" strike="noStrike" kern="1200" baseline="0">
                    <a:solidFill>
                      <a:sysClr val="window" lastClr="FFFFFF"/>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Sheet2!$F$4:$F$7</c:f>
              <c:strCache>
                <c:ptCount val="4"/>
                <c:pt idx="0">
                  <c:v>Selection</c:v>
                </c:pt>
                <c:pt idx="1">
                  <c:v>Panel</c:v>
                </c:pt>
                <c:pt idx="2">
                  <c:v>Joining</c:v>
                </c:pt>
                <c:pt idx="3">
                  <c:v>NO SHOWS</c:v>
                </c:pt>
              </c:strCache>
            </c:strRef>
          </c:cat>
          <c:val>
            <c:numRef>
              <c:f>Sheet2!$H$4:$H$7</c:f>
              <c:numCache>
                <c:formatCode>General</c:formatCode>
                <c:ptCount val="4"/>
                <c:pt idx="0">
                  <c:v>60</c:v>
                </c:pt>
                <c:pt idx="1">
                  <c:v>23</c:v>
                </c:pt>
                <c:pt idx="2">
                  <c:v>50</c:v>
                </c:pt>
                <c:pt idx="3" formatCode="0%">
                  <c:v>0.17</c:v>
                </c:pt>
              </c:numCache>
            </c:numRef>
          </c:val>
          <c:extLst xmlns:c16r2="http://schemas.microsoft.com/office/drawing/2015/06/chart">
            <c:ext xmlns:c16="http://schemas.microsoft.com/office/drawing/2014/chart" uri="{C3380CC4-5D6E-409C-BE32-E72D297353CC}">
              <c16:uniqueId val="{00000001-C2A6-4476-87C4-F20292339211}"/>
            </c:ext>
          </c:extLst>
        </c:ser>
        <c:dLbls>
          <c:showLegendKey val="0"/>
          <c:showVal val="1"/>
          <c:showCatName val="0"/>
          <c:showSerName val="0"/>
          <c:showPercent val="0"/>
          <c:showBubbleSize val="0"/>
        </c:dLbls>
        <c:gapWidth val="84"/>
        <c:gapDepth val="53"/>
        <c:shape val="box"/>
        <c:axId val="213804544"/>
        <c:axId val="213805696"/>
        <c:axId val="0"/>
      </c:bar3DChart>
      <c:catAx>
        <c:axId val="2138045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 lastClr="FFFFFF"/>
                </a:solidFill>
                <a:latin typeface="+mn-lt"/>
                <a:ea typeface="+mn-ea"/>
                <a:cs typeface="+mn-cs"/>
              </a:defRPr>
            </a:pPr>
            <a:endParaRPr lang="en-US"/>
          </a:p>
        </c:txPr>
        <c:crossAx val="213805696"/>
        <c:crosses val="autoZero"/>
        <c:auto val="1"/>
        <c:lblAlgn val="ctr"/>
        <c:lblOffset val="100"/>
        <c:noMultiLvlLbl val="0"/>
      </c:catAx>
      <c:valAx>
        <c:axId val="213805696"/>
        <c:scaling>
          <c:orientation val="minMax"/>
        </c:scaling>
        <c:delete val="1"/>
        <c:axPos val="l"/>
        <c:numFmt formatCode="General" sourceLinked="1"/>
        <c:majorTickMark val="out"/>
        <c:minorTickMark val="none"/>
        <c:tickLblPos val="nextTo"/>
        <c:crossAx val="21380454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 lastClr="FFFFFF"/>
              </a:solidFill>
              <a:latin typeface="+mn-lt"/>
              <a:ea typeface="+mn-ea"/>
              <a:cs typeface="+mn-cs"/>
            </a:defRPr>
          </a:pPr>
          <a:endParaRPr lang="en-US"/>
        </a:p>
      </c:txPr>
    </c:legend>
    <c:plotVisOnly val="1"/>
    <c:dispBlanksAs val="gap"/>
    <c:showDLblsOverMax val="0"/>
  </c:chart>
  <c:spPr>
    <a:gradFill flip="none" rotWithShape="1">
      <a:gsLst>
        <a:gs pos="0">
          <a:sysClr val="windowText" lastClr="000000">
            <a:lumMod val="67000"/>
          </a:sysClr>
        </a:gs>
        <a:gs pos="48000">
          <a:sysClr val="windowText" lastClr="000000">
            <a:lumMod val="97000"/>
            <a:lumOff val="3000"/>
          </a:sysClr>
        </a:gs>
        <a:gs pos="100000">
          <a:sysClr val="windowText" lastClr="000000">
            <a:lumMod val="60000"/>
            <a:lumOff val="40000"/>
          </a:sysClr>
        </a:gs>
      </a:gsLst>
      <a:lin ang="16200000" scaled="1"/>
      <a:tileRect/>
    </a:gradFill>
    <a:ln w="6350" cap="flat" cmpd="sng" algn="ctr">
      <a:noFill/>
      <a:round/>
    </a:ln>
    <a:effectLst/>
  </c:spPr>
  <c:txPr>
    <a:bodyPr/>
    <a:lstStyle/>
    <a:p>
      <a:pPr>
        <a:defRPr>
          <a:solidFill>
            <a:sysClr val="window" lastClr="FFFFFF"/>
          </a:solidFill>
          <a:latin typeface="+mn-lt"/>
          <a:ea typeface="+mn-ea"/>
          <a:cs typeface="+mn-cs"/>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lt1"/>
              </a:solidFill>
              <a:latin typeface="+mn-lt"/>
              <a:ea typeface="+mn-ea"/>
              <a:cs typeface="+mn-cs"/>
            </a:defRPr>
          </a:pPr>
          <a:endParaRPr lang="en-US"/>
        </a:p>
      </c:tx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796773663152895E-2"/>
          <c:y val="0.22468036323045831"/>
          <c:w val="0.85025168837653997"/>
          <c:h val="0.66573505897969643"/>
        </c:manualLayout>
      </c:layout>
      <c:pie3DChart>
        <c:varyColors val="1"/>
        <c:ser>
          <c:idx val="0"/>
          <c:order val="0"/>
          <c:tx>
            <c:strRef>
              <c:f>Sheet2!$E$9</c:f>
              <c:strCache>
                <c:ptCount val="1"/>
                <c:pt idx="0">
                  <c:v>Employee Turnover rate</c:v>
                </c:pt>
              </c:strCache>
            </c:strRef>
          </c:tx>
          <c:dPt>
            <c:idx val="0"/>
            <c:bubble3D val="0"/>
            <c:spPr>
              <a:solidFill>
                <a:schemeClr val="accent5">
                  <a:shade val="76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CAC8-4368-AA58-7F6C16E77652}"/>
              </c:ext>
            </c:extLst>
          </c:dPt>
          <c:dPt>
            <c:idx val="1"/>
            <c:bubble3D val="0"/>
            <c:spPr>
              <a:solidFill>
                <a:schemeClr val="accent5">
                  <a:tint val="77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CAC8-4368-AA58-7F6C16E77652}"/>
              </c:ext>
            </c:extLst>
          </c:dPt>
          <c:dLbls>
            <c:dLbl>
              <c:idx val="0"/>
              <c:layout>
                <c:manualLayout>
                  <c:x val="-0.15833333333333333"/>
                  <c:y val="9.2592592592592587E-2"/>
                </c:manualLayout>
              </c:layout>
              <c:tx>
                <c:rich>
                  <a:bodyPr/>
                  <a:lstStyle/>
                  <a:p>
                    <a:fld id="{0270842C-68B6-4E9F-B485-72B7AB2AF303}" type="CATEGORYNAME">
                      <a:rPr lang="en-US"/>
                      <a:pPr/>
                      <a:t>[CATEGORY NAME]</a:t>
                    </a:fld>
                    <a:r>
                      <a:rPr lang="en-US" baseline="0"/>
                      <a:t>
5%</a:t>
                    </a:r>
                  </a:p>
                </c:rich>
              </c:tx>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1-CAC8-4368-AA58-7F6C16E77652}"/>
                </c:ext>
              </c:extLst>
            </c:dLbl>
            <c:dLbl>
              <c:idx val="1"/>
              <c:layout>
                <c:manualLayout>
                  <c:x val="0.19999999999999996"/>
                  <c:y val="-0.2685185185185186"/>
                </c:manualLayout>
              </c:layout>
              <c:tx>
                <c:rich>
                  <a:bodyPr/>
                  <a:lstStyle/>
                  <a:p>
                    <a:fld id="{AD9DAC57-3CD1-430A-AEBC-CA6F7E0EC636}" type="CATEGORYNAME">
                      <a:rPr lang="en-US"/>
                      <a:pPr/>
                      <a:t>[CATEGORY NAME]</a:t>
                    </a:fld>
                    <a:r>
                      <a:rPr lang="en-US" baseline="0"/>
                      <a:t>
20%</a:t>
                    </a:r>
                  </a:p>
                </c:rich>
              </c:tx>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3-CAC8-4368-AA58-7F6C16E77652}"/>
                </c:ext>
              </c:extLst>
            </c:dLbl>
            <c:spPr>
              <a:noFill/>
              <a:ln>
                <a:noFill/>
              </a:ln>
              <a:effectLst/>
            </c:spPr>
            <c:txPr>
              <a:bodyPr rot="0" spcFirstLastPara="1" vertOverflow="ellipsis" vert="horz" wrap="square" anchor="ctr" anchorCtr="1"/>
              <a:lstStyle/>
              <a:p>
                <a:pPr>
                  <a:defRPr sz="1000" b="1" i="0" u="none" strike="noStrike" kern="1200" spc="0" baseline="0">
                    <a:solidFill>
                      <a:schemeClr val="lt1"/>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Sheet2!$D$10:$D$11</c:f>
              <c:strCache>
                <c:ptCount val="2"/>
                <c:pt idx="0">
                  <c:v>Permanent</c:v>
                </c:pt>
                <c:pt idx="1">
                  <c:v>Contractual</c:v>
                </c:pt>
              </c:strCache>
            </c:strRef>
          </c:cat>
          <c:val>
            <c:numRef>
              <c:f>Sheet2!$E$10:$E$11</c:f>
              <c:numCache>
                <c:formatCode>0%</c:formatCode>
                <c:ptCount val="2"/>
                <c:pt idx="0">
                  <c:v>0.05</c:v>
                </c:pt>
                <c:pt idx="1">
                  <c:v>0.2</c:v>
                </c:pt>
              </c:numCache>
            </c:numRef>
          </c:val>
          <c:extLst xmlns:c16r2="http://schemas.microsoft.com/office/drawing/2015/06/chart">
            <c:ext xmlns:c16="http://schemas.microsoft.com/office/drawing/2014/chart" uri="{C3380CC4-5D6E-409C-BE32-E72D297353CC}">
              <c16:uniqueId val="{00000004-CAC8-4368-AA58-7F6C16E77652}"/>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gradFill flip="none" rotWithShape="1">
      <a:gsLst>
        <a:gs pos="0">
          <a:schemeClr val="dk1">
            <a:lumMod val="67000"/>
          </a:schemeClr>
        </a:gs>
        <a:gs pos="48000">
          <a:schemeClr val="dk1">
            <a:lumMod val="97000"/>
            <a:lumOff val="3000"/>
          </a:schemeClr>
        </a:gs>
        <a:gs pos="100000">
          <a:schemeClr val="dk1">
            <a:lumMod val="60000"/>
            <a:lumOff val="40000"/>
          </a:schemeClr>
        </a:gs>
      </a:gsLst>
      <a:lin ang="16200000" scaled="1"/>
      <a:tileRect/>
    </a:gradFill>
    <a:ln w="9525" cap="flat" cmpd="sng" algn="ctr">
      <a:noFill/>
      <a:round/>
    </a:ln>
    <a:effectLst/>
  </c:spPr>
  <c:txPr>
    <a:bodyPr/>
    <a:lstStyle/>
    <a:p>
      <a:pPr>
        <a:defRPr>
          <a:solidFill>
            <a:schemeClr val="lt1"/>
          </a:solidFill>
          <a:latin typeface="+mn-lt"/>
          <a:ea typeface="+mn-ea"/>
          <a:cs typeface="+mn-cs"/>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lt1"/>
                </a:solidFill>
                <a:latin typeface="+mn-lt"/>
                <a:ea typeface="+mn-ea"/>
                <a:cs typeface="+mn-cs"/>
              </a:defRPr>
            </a:pPr>
            <a:r>
              <a:rPr lang="en-US"/>
              <a:t>Reasons for employee Turnover</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bar3DChart>
        <c:barDir val="bar"/>
        <c:grouping val="stacked"/>
        <c:varyColors val="0"/>
        <c:ser>
          <c:idx val="0"/>
          <c:order val="0"/>
          <c:tx>
            <c:strRef>
              <c:f>Sheet2!$I$3</c:f>
              <c:strCache>
                <c:ptCount val="1"/>
                <c:pt idx="0">
                  <c:v>Ranking</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Sheet2!$H$4:$H$7</c:f>
              <c:strCache>
                <c:ptCount val="4"/>
                <c:pt idx="0">
                  <c:v>Higher studies &amp; Personal reasons</c:v>
                </c:pt>
                <c:pt idx="1">
                  <c:v>Lack of motivation</c:v>
                </c:pt>
                <c:pt idx="2">
                  <c:v>Market condition</c:v>
                </c:pt>
                <c:pt idx="3">
                  <c:v>Inadequate Training &amp; Development</c:v>
                </c:pt>
              </c:strCache>
            </c:strRef>
          </c:cat>
          <c:val>
            <c:numRef>
              <c:f>Sheet2!$I$4:$I$7</c:f>
              <c:numCache>
                <c:formatCode>General</c:formatCode>
                <c:ptCount val="4"/>
                <c:pt idx="0">
                  <c:v>4</c:v>
                </c:pt>
                <c:pt idx="1">
                  <c:v>3</c:v>
                </c:pt>
                <c:pt idx="2">
                  <c:v>2</c:v>
                </c:pt>
                <c:pt idx="3">
                  <c:v>1</c:v>
                </c:pt>
              </c:numCache>
            </c:numRef>
          </c:val>
          <c:extLst xmlns:c16r2="http://schemas.microsoft.com/office/drawing/2015/06/chart">
            <c:ext xmlns:c16="http://schemas.microsoft.com/office/drawing/2014/chart" uri="{C3380CC4-5D6E-409C-BE32-E72D297353CC}">
              <c16:uniqueId val="{00000000-FAC7-4889-B2DC-1409B0DE46CF}"/>
            </c:ext>
          </c:extLst>
        </c:ser>
        <c:dLbls>
          <c:showLegendKey val="0"/>
          <c:showVal val="0"/>
          <c:showCatName val="0"/>
          <c:showSerName val="0"/>
          <c:showPercent val="0"/>
          <c:showBubbleSize val="0"/>
        </c:dLbls>
        <c:gapWidth val="150"/>
        <c:shape val="box"/>
        <c:axId val="216398080"/>
        <c:axId val="216399872"/>
        <c:axId val="0"/>
      </c:bar3DChart>
      <c:catAx>
        <c:axId val="21639808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lt1"/>
                </a:solidFill>
                <a:latin typeface="+mn-lt"/>
                <a:ea typeface="+mn-ea"/>
                <a:cs typeface="+mn-cs"/>
              </a:defRPr>
            </a:pPr>
            <a:endParaRPr lang="en-US"/>
          </a:p>
        </c:txPr>
        <c:crossAx val="216399872"/>
        <c:crosses val="autoZero"/>
        <c:auto val="1"/>
        <c:lblAlgn val="ctr"/>
        <c:lblOffset val="100"/>
        <c:noMultiLvlLbl val="0"/>
      </c:catAx>
      <c:valAx>
        <c:axId val="2163998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216398080"/>
        <c:crosses val="autoZero"/>
        <c:crossBetween val="between"/>
      </c:valAx>
      <c:spPr>
        <a:noFill/>
        <a:ln>
          <a:noFill/>
        </a:ln>
        <a:effectLst/>
      </c:spPr>
    </c:plotArea>
    <c:plotVisOnly val="1"/>
    <c:dispBlanksAs val="gap"/>
    <c:showDLblsOverMax val="0"/>
  </c:chart>
  <c:spPr>
    <a:gradFill flip="none" rotWithShape="1">
      <a:gsLst>
        <a:gs pos="0">
          <a:schemeClr val="dk1">
            <a:lumMod val="67000"/>
          </a:schemeClr>
        </a:gs>
        <a:gs pos="48000">
          <a:schemeClr val="dk1">
            <a:lumMod val="97000"/>
            <a:lumOff val="3000"/>
          </a:schemeClr>
        </a:gs>
        <a:gs pos="100000">
          <a:schemeClr val="dk1">
            <a:lumMod val="60000"/>
            <a:lumOff val="40000"/>
          </a:schemeClr>
        </a:gs>
      </a:gsLst>
      <a:lin ang="16200000" scaled="1"/>
      <a:tileRect/>
    </a:gradFill>
    <a:ln w="9525" cap="flat" cmpd="sng" algn="ctr">
      <a:noFill/>
      <a:round/>
    </a:ln>
    <a:effectLst/>
  </c:spPr>
  <c:txPr>
    <a:bodyPr/>
    <a:lstStyle/>
    <a:p>
      <a:pPr>
        <a:defRPr>
          <a:solidFill>
            <a:schemeClr val="lt1"/>
          </a:solidFill>
          <a:latin typeface="+mn-lt"/>
          <a:ea typeface="+mn-ea"/>
          <a:cs typeface="+mn-cs"/>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DED7E64-B452-4339-BD77-BD97B49DE1E8}"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A60BF00A-6568-4E57-88E0-BA0C01FFD0C8}">
      <dgm:prSet phldrT="[Text]" custT="1"/>
      <dgm:spPr/>
      <dgm:t>
        <a:bodyPr/>
        <a:lstStyle/>
        <a:p>
          <a:r>
            <a:rPr lang="en-US" sz="1400" b="1">
              <a:latin typeface="Times New Roman" panose="02020603050405020304" pitchFamily="18" charset="0"/>
              <a:cs typeface="Times New Roman" panose="02020603050405020304" pitchFamily="18" charset="0"/>
            </a:rPr>
            <a:t>Vice Chairman</a:t>
          </a:r>
        </a:p>
      </dgm:t>
    </dgm:pt>
    <dgm:pt modelId="{4A9CA753-5282-4ECE-BE6C-1349CE44D344}" type="parTrans" cxnId="{1D032C01-C8DB-4973-A3C0-82828512CB2C}">
      <dgm:prSet/>
      <dgm:spPr/>
      <dgm:t>
        <a:bodyPr/>
        <a:lstStyle/>
        <a:p>
          <a:endParaRPr lang="en-US"/>
        </a:p>
      </dgm:t>
    </dgm:pt>
    <dgm:pt modelId="{8FA9150E-0C1F-42B3-88C1-18DDFF709768}" type="sibTrans" cxnId="{1D032C01-C8DB-4973-A3C0-82828512CB2C}">
      <dgm:prSet/>
      <dgm:spPr/>
      <dgm:t>
        <a:bodyPr/>
        <a:lstStyle/>
        <a:p>
          <a:endParaRPr lang="en-US"/>
        </a:p>
      </dgm:t>
    </dgm:pt>
    <dgm:pt modelId="{6B47EF16-9AE9-4C13-9D39-B1E4736ED2A2}" type="asst">
      <dgm:prSet phldrT="[Text]" custT="1"/>
      <dgm:spPr/>
      <dgm:t>
        <a:bodyPr/>
        <a:lstStyle/>
        <a:p>
          <a:r>
            <a:rPr lang="en-US" sz="1400" b="1">
              <a:latin typeface="Times New Roman" panose="02020603050405020304" pitchFamily="18" charset="0"/>
              <a:cs typeface="Times New Roman" panose="02020603050405020304" pitchFamily="18" charset="0"/>
            </a:rPr>
            <a:t>Head of HR</a:t>
          </a:r>
        </a:p>
      </dgm:t>
    </dgm:pt>
    <dgm:pt modelId="{63147DFF-CCDC-464A-AB35-DD85488CF968}" type="parTrans" cxnId="{9ECE5B1A-6772-433E-B312-867A34C33320}">
      <dgm:prSet/>
      <dgm:spPr/>
      <dgm:t>
        <a:bodyPr/>
        <a:lstStyle/>
        <a:p>
          <a:endParaRPr lang="en-US"/>
        </a:p>
      </dgm:t>
    </dgm:pt>
    <dgm:pt modelId="{A1666A3E-751F-4BAD-ABBC-ACF05244D216}" type="sibTrans" cxnId="{9ECE5B1A-6772-433E-B312-867A34C33320}">
      <dgm:prSet/>
      <dgm:spPr/>
      <dgm:t>
        <a:bodyPr/>
        <a:lstStyle/>
        <a:p>
          <a:endParaRPr lang="en-US"/>
        </a:p>
      </dgm:t>
    </dgm:pt>
    <dgm:pt modelId="{95549270-23E1-4127-954E-7CDB67B575D1}">
      <dgm:prSet phldrT="[Text]" custT="1"/>
      <dgm:spPr/>
      <dgm:t>
        <a:bodyPr/>
        <a:lstStyle/>
        <a:p>
          <a:r>
            <a:rPr lang="en-US" sz="1400" b="1">
              <a:latin typeface="Times New Roman" panose="02020603050405020304" pitchFamily="18" charset="0"/>
              <a:cs typeface="Times New Roman" panose="02020603050405020304" pitchFamily="18" charset="0"/>
            </a:rPr>
            <a:t>Deputy Manager</a:t>
          </a:r>
        </a:p>
      </dgm:t>
    </dgm:pt>
    <dgm:pt modelId="{FB0AD5EB-A4FE-4B4D-BE47-DCF82C9DC4D0}" type="parTrans" cxnId="{224B5FFD-6F95-4167-9CC7-1BDDE99DC826}">
      <dgm:prSet/>
      <dgm:spPr/>
      <dgm:t>
        <a:bodyPr/>
        <a:lstStyle/>
        <a:p>
          <a:endParaRPr lang="en-US"/>
        </a:p>
      </dgm:t>
    </dgm:pt>
    <dgm:pt modelId="{F8D75D2A-29D7-4304-BB24-CE9C2B95BE33}" type="sibTrans" cxnId="{224B5FFD-6F95-4167-9CC7-1BDDE99DC826}">
      <dgm:prSet/>
      <dgm:spPr/>
      <dgm:t>
        <a:bodyPr/>
        <a:lstStyle/>
        <a:p>
          <a:endParaRPr lang="en-US"/>
        </a:p>
      </dgm:t>
    </dgm:pt>
    <dgm:pt modelId="{96BA10DF-46CC-4C88-B14F-9B664337D5CC}">
      <dgm:prSet phldrT="[Text]" custT="1"/>
      <dgm:spPr/>
      <dgm:t>
        <a:bodyPr/>
        <a:lstStyle/>
        <a:p>
          <a:r>
            <a:rPr lang="en-US" sz="1400" b="1">
              <a:latin typeface="Times New Roman" panose="02020603050405020304" pitchFamily="18" charset="0"/>
              <a:cs typeface="Times New Roman" panose="02020603050405020304" pitchFamily="18" charset="0"/>
            </a:rPr>
            <a:t>Senior Executive</a:t>
          </a:r>
        </a:p>
      </dgm:t>
    </dgm:pt>
    <dgm:pt modelId="{7D7FC1D2-18B5-4BEC-8CEB-14B9D8703C4A}" type="parTrans" cxnId="{EDDC567C-46F5-4AB5-AA6C-AC8864A02B15}">
      <dgm:prSet/>
      <dgm:spPr/>
      <dgm:t>
        <a:bodyPr/>
        <a:lstStyle/>
        <a:p>
          <a:endParaRPr lang="en-US"/>
        </a:p>
      </dgm:t>
    </dgm:pt>
    <dgm:pt modelId="{3D575EA4-D8B1-4306-B9CF-5EF3DFB5BDA5}" type="sibTrans" cxnId="{EDDC567C-46F5-4AB5-AA6C-AC8864A02B15}">
      <dgm:prSet/>
      <dgm:spPr/>
      <dgm:t>
        <a:bodyPr/>
        <a:lstStyle/>
        <a:p>
          <a:endParaRPr lang="en-US"/>
        </a:p>
      </dgm:t>
    </dgm:pt>
    <dgm:pt modelId="{572FCA74-F4D5-44C8-8078-B681807B00C4}">
      <dgm:prSet phldrT="[Text]" custT="1"/>
      <dgm:spPr/>
      <dgm:t>
        <a:bodyPr/>
        <a:lstStyle/>
        <a:p>
          <a:r>
            <a:rPr lang="en-US" sz="1400" b="1">
              <a:latin typeface="Times New Roman" panose="02020603050405020304" pitchFamily="18" charset="0"/>
              <a:cs typeface="Times New Roman" panose="02020603050405020304" pitchFamily="18" charset="0"/>
            </a:rPr>
            <a:t>Executive</a:t>
          </a:r>
        </a:p>
      </dgm:t>
    </dgm:pt>
    <dgm:pt modelId="{37249EC2-9EF7-488F-9372-BAF302FCAB5C}" type="parTrans" cxnId="{65F37F5D-3450-42F6-B1FE-19A78C35DE14}">
      <dgm:prSet/>
      <dgm:spPr/>
      <dgm:t>
        <a:bodyPr/>
        <a:lstStyle/>
        <a:p>
          <a:endParaRPr lang="en-US"/>
        </a:p>
      </dgm:t>
    </dgm:pt>
    <dgm:pt modelId="{57C9C73C-6E0E-4BEB-936A-FA3158D9FB28}" type="sibTrans" cxnId="{65F37F5D-3450-42F6-B1FE-19A78C35DE14}">
      <dgm:prSet/>
      <dgm:spPr/>
      <dgm:t>
        <a:bodyPr/>
        <a:lstStyle/>
        <a:p>
          <a:endParaRPr lang="en-US"/>
        </a:p>
      </dgm:t>
    </dgm:pt>
    <dgm:pt modelId="{777A6AD2-EB76-43F0-B1D2-264DFC07E9C9}">
      <dgm:prSet custT="1"/>
      <dgm:spPr/>
      <dgm:t>
        <a:bodyPr/>
        <a:lstStyle/>
        <a:p>
          <a:r>
            <a:rPr lang="en-US" sz="1400" b="1">
              <a:latin typeface="Times New Roman" panose="02020603050405020304" pitchFamily="18" charset="0"/>
              <a:cs typeface="Times New Roman" panose="02020603050405020304" pitchFamily="18" charset="0"/>
            </a:rPr>
            <a:t>Manager</a:t>
          </a:r>
        </a:p>
      </dgm:t>
    </dgm:pt>
    <dgm:pt modelId="{022EA702-4C3B-40C5-B6E7-0310E4CEE566}" type="parTrans" cxnId="{68739C83-A8F4-4C0F-9B85-AA42BCCA0B99}">
      <dgm:prSet/>
      <dgm:spPr/>
      <dgm:t>
        <a:bodyPr/>
        <a:lstStyle/>
        <a:p>
          <a:endParaRPr lang="en-US"/>
        </a:p>
      </dgm:t>
    </dgm:pt>
    <dgm:pt modelId="{35DE057F-6FB5-4C4A-8BC0-AFB4BCE7E9C0}" type="sibTrans" cxnId="{68739C83-A8F4-4C0F-9B85-AA42BCCA0B99}">
      <dgm:prSet/>
      <dgm:spPr/>
      <dgm:t>
        <a:bodyPr/>
        <a:lstStyle/>
        <a:p>
          <a:endParaRPr lang="en-US"/>
        </a:p>
      </dgm:t>
    </dgm:pt>
    <dgm:pt modelId="{040089A1-A1E0-41C4-AE08-83400A799453}">
      <dgm:prSet custT="1"/>
      <dgm:spPr/>
      <dgm:t>
        <a:bodyPr/>
        <a:lstStyle/>
        <a:p>
          <a:r>
            <a:rPr lang="en-US" sz="1400" b="1">
              <a:latin typeface="Times New Roman" panose="02020603050405020304" pitchFamily="18" charset="0"/>
              <a:cs typeface="Times New Roman" panose="02020603050405020304" pitchFamily="18" charset="0"/>
            </a:rPr>
            <a:t>Assistant Executive</a:t>
          </a:r>
        </a:p>
      </dgm:t>
    </dgm:pt>
    <dgm:pt modelId="{8E40410D-DA07-4986-85FA-AD8EB6F706A2}" type="parTrans" cxnId="{523A9694-739C-4763-A45D-88ABA0D95ADC}">
      <dgm:prSet/>
      <dgm:spPr/>
      <dgm:t>
        <a:bodyPr/>
        <a:lstStyle/>
        <a:p>
          <a:endParaRPr lang="en-US"/>
        </a:p>
      </dgm:t>
    </dgm:pt>
    <dgm:pt modelId="{CD6EE7C6-0F02-4FB1-B321-AA486DC0AD6D}" type="sibTrans" cxnId="{523A9694-739C-4763-A45D-88ABA0D95ADC}">
      <dgm:prSet/>
      <dgm:spPr/>
      <dgm:t>
        <a:bodyPr/>
        <a:lstStyle/>
        <a:p>
          <a:endParaRPr lang="en-US"/>
        </a:p>
      </dgm:t>
    </dgm:pt>
    <dgm:pt modelId="{AB3FAA4A-C68F-4730-9659-8F56F854D6FD}" type="pres">
      <dgm:prSet presAssocID="{5DED7E64-B452-4339-BD77-BD97B49DE1E8}" presName="hierChild1" presStyleCnt="0">
        <dgm:presLayoutVars>
          <dgm:orgChart val="1"/>
          <dgm:chPref val="1"/>
          <dgm:dir/>
          <dgm:animOne val="branch"/>
          <dgm:animLvl val="lvl"/>
          <dgm:resizeHandles/>
        </dgm:presLayoutVars>
      </dgm:prSet>
      <dgm:spPr/>
      <dgm:t>
        <a:bodyPr/>
        <a:lstStyle/>
        <a:p>
          <a:endParaRPr lang="en-US"/>
        </a:p>
      </dgm:t>
    </dgm:pt>
    <dgm:pt modelId="{71B3C400-427B-44B3-8CD5-2ECDBB1EC4A7}" type="pres">
      <dgm:prSet presAssocID="{A60BF00A-6568-4E57-88E0-BA0C01FFD0C8}" presName="hierRoot1" presStyleCnt="0">
        <dgm:presLayoutVars>
          <dgm:hierBranch val="init"/>
        </dgm:presLayoutVars>
      </dgm:prSet>
      <dgm:spPr/>
    </dgm:pt>
    <dgm:pt modelId="{F8DF4910-8662-403D-83DD-53D2697A3758}" type="pres">
      <dgm:prSet presAssocID="{A60BF00A-6568-4E57-88E0-BA0C01FFD0C8}" presName="rootComposite1" presStyleCnt="0"/>
      <dgm:spPr/>
    </dgm:pt>
    <dgm:pt modelId="{B5C96E94-B593-4D78-9F7C-4659ABDB4828}" type="pres">
      <dgm:prSet presAssocID="{A60BF00A-6568-4E57-88E0-BA0C01FFD0C8}" presName="rootText1" presStyleLbl="node0" presStyleIdx="0" presStyleCnt="1">
        <dgm:presLayoutVars>
          <dgm:chPref val="3"/>
        </dgm:presLayoutVars>
      </dgm:prSet>
      <dgm:spPr/>
      <dgm:t>
        <a:bodyPr/>
        <a:lstStyle/>
        <a:p>
          <a:endParaRPr lang="en-US"/>
        </a:p>
      </dgm:t>
    </dgm:pt>
    <dgm:pt modelId="{D9AFB099-64C1-48B2-A73B-1C63E4D72250}" type="pres">
      <dgm:prSet presAssocID="{A60BF00A-6568-4E57-88E0-BA0C01FFD0C8}" presName="rootConnector1" presStyleLbl="node1" presStyleIdx="0" presStyleCnt="0"/>
      <dgm:spPr/>
      <dgm:t>
        <a:bodyPr/>
        <a:lstStyle/>
        <a:p>
          <a:endParaRPr lang="en-US"/>
        </a:p>
      </dgm:t>
    </dgm:pt>
    <dgm:pt modelId="{2631CF98-9F6E-4E0A-B36D-40BD6A3E7C74}" type="pres">
      <dgm:prSet presAssocID="{A60BF00A-6568-4E57-88E0-BA0C01FFD0C8}" presName="hierChild2" presStyleCnt="0"/>
      <dgm:spPr/>
    </dgm:pt>
    <dgm:pt modelId="{3310D815-10A5-474A-8B9B-77E097EDF50B}" type="pres">
      <dgm:prSet presAssocID="{FB0AD5EB-A4FE-4B4D-BE47-DCF82C9DC4D0}" presName="Name37" presStyleLbl="parChTrans1D2" presStyleIdx="0" presStyleCnt="5"/>
      <dgm:spPr/>
      <dgm:t>
        <a:bodyPr/>
        <a:lstStyle/>
        <a:p>
          <a:endParaRPr lang="en-US"/>
        </a:p>
      </dgm:t>
    </dgm:pt>
    <dgm:pt modelId="{F2D93070-783E-4CB0-A7EE-18900D4866CD}" type="pres">
      <dgm:prSet presAssocID="{95549270-23E1-4127-954E-7CDB67B575D1}" presName="hierRoot2" presStyleCnt="0">
        <dgm:presLayoutVars>
          <dgm:hierBranch val="init"/>
        </dgm:presLayoutVars>
      </dgm:prSet>
      <dgm:spPr/>
    </dgm:pt>
    <dgm:pt modelId="{B6CDE3CC-E0ED-4BEB-9622-D6D672F714B2}" type="pres">
      <dgm:prSet presAssocID="{95549270-23E1-4127-954E-7CDB67B575D1}" presName="rootComposite" presStyleCnt="0"/>
      <dgm:spPr/>
    </dgm:pt>
    <dgm:pt modelId="{C10857F6-4AB4-4C9B-948D-374EAA834469}" type="pres">
      <dgm:prSet presAssocID="{95549270-23E1-4127-954E-7CDB67B575D1}" presName="rootText" presStyleLbl="node2" presStyleIdx="0" presStyleCnt="4">
        <dgm:presLayoutVars>
          <dgm:chPref val="3"/>
        </dgm:presLayoutVars>
      </dgm:prSet>
      <dgm:spPr/>
      <dgm:t>
        <a:bodyPr/>
        <a:lstStyle/>
        <a:p>
          <a:endParaRPr lang="en-US"/>
        </a:p>
      </dgm:t>
    </dgm:pt>
    <dgm:pt modelId="{1B9D62B3-F419-46D5-A8F4-449B97CEFB3E}" type="pres">
      <dgm:prSet presAssocID="{95549270-23E1-4127-954E-7CDB67B575D1}" presName="rootConnector" presStyleLbl="node2" presStyleIdx="0" presStyleCnt="4"/>
      <dgm:spPr/>
      <dgm:t>
        <a:bodyPr/>
        <a:lstStyle/>
        <a:p>
          <a:endParaRPr lang="en-US"/>
        </a:p>
      </dgm:t>
    </dgm:pt>
    <dgm:pt modelId="{0F93F19D-8987-4ED4-9310-AD8FD48E0451}" type="pres">
      <dgm:prSet presAssocID="{95549270-23E1-4127-954E-7CDB67B575D1}" presName="hierChild4" presStyleCnt="0"/>
      <dgm:spPr/>
    </dgm:pt>
    <dgm:pt modelId="{09E29EBD-84FF-4216-A1BD-9C33452D5D69}" type="pres">
      <dgm:prSet presAssocID="{95549270-23E1-4127-954E-7CDB67B575D1}" presName="hierChild5" presStyleCnt="0"/>
      <dgm:spPr/>
    </dgm:pt>
    <dgm:pt modelId="{6E0E7359-48E2-4EFC-9275-10D0CCFD2848}" type="pres">
      <dgm:prSet presAssocID="{7D7FC1D2-18B5-4BEC-8CEB-14B9D8703C4A}" presName="Name37" presStyleLbl="parChTrans1D2" presStyleIdx="1" presStyleCnt="5"/>
      <dgm:spPr/>
      <dgm:t>
        <a:bodyPr/>
        <a:lstStyle/>
        <a:p>
          <a:endParaRPr lang="en-US"/>
        </a:p>
      </dgm:t>
    </dgm:pt>
    <dgm:pt modelId="{3D60F37D-AA43-4DE0-8E8D-6BB0CE8CD55F}" type="pres">
      <dgm:prSet presAssocID="{96BA10DF-46CC-4C88-B14F-9B664337D5CC}" presName="hierRoot2" presStyleCnt="0">
        <dgm:presLayoutVars>
          <dgm:hierBranch val="init"/>
        </dgm:presLayoutVars>
      </dgm:prSet>
      <dgm:spPr/>
    </dgm:pt>
    <dgm:pt modelId="{3E38BC6A-0821-4E6D-B3FA-FBF47794B23C}" type="pres">
      <dgm:prSet presAssocID="{96BA10DF-46CC-4C88-B14F-9B664337D5CC}" presName="rootComposite" presStyleCnt="0"/>
      <dgm:spPr/>
    </dgm:pt>
    <dgm:pt modelId="{62ED16C8-02CE-4A34-913E-9F651BDF9361}" type="pres">
      <dgm:prSet presAssocID="{96BA10DF-46CC-4C88-B14F-9B664337D5CC}" presName="rootText" presStyleLbl="node2" presStyleIdx="1" presStyleCnt="4">
        <dgm:presLayoutVars>
          <dgm:chPref val="3"/>
        </dgm:presLayoutVars>
      </dgm:prSet>
      <dgm:spPr/>
      <dgm:t>
        <a:bodyPr/>
        <a:lstStyle/>
        <a:p>
          <a:endParaRPr lang="en-US"/>
        </a:p>
      </dgm:t>
    </dgm:pt>
    <dgm:pt modelId="{6978A7D6-346F-4BAE-81A8-B613D58204B9}" type="pres">
      <dgm:prSet presAssocID="{96BA10DF-46CC-4C88-B14F-9B664337D5CC}" presName="rootConnector" presStyleLbl="node2" presStyleIdx="1" presStyleCnt="4"/>
      <dgm:spPr/>
      <dgm:t>
        <a:bodyPr/>
        <a:lstStyle/>
        <a:p>
          <a:endParaRPr lang="en-US"/>
        </a:p>
      </dgm:t>
    </dgm:pt>
    <dgm:pt modelId="{EA6228B6-C7B4-43C7-8777-77A41806AC36}" type="pres">
      <dgm:prSet presAssocID="{96BA10DF-46CC-4C88-B14F-9B664337D5CC}" presName="hierChild4" presStyleCnt="0"/>
      <dgm:spPr/>
    </dgm:pt>
    <dgm:pt modelId="{C4770B2F-3B37-4F4D-ACCC-C1EBA50D9F26}" type="pres">
      <dgm:prSet presAssocID="{96BA10DF-46CC-4C88-B14F-9B664337D5CC}" presName="hierChild5" presStyleCnt="0"/>
      <dgm:spPr/>
    </dgm:pt>
    <dgm:pt modelId="{AEDBE24F-F366-4500-A31F-7EF2C3344A70}" type="pres">
      <dgm:prSet presAssocID="{37249EC2-9EF7-488F-9372-BAF302FCAB5C}" presName="Name37" presStyleLbl="parChTrans1D2" presStyleIdx="2" presStyleCnt="5"/>
      <dgm:spPr/>
      <dgm:t>
        <a:bodyPr/>
        <a:lstStyle/>
        <a:p>
          <a:endParaRPr lang="en-US"/>
        </a:p>
      </dgm:t>
    </dgm:pt>
    <dgm:pt modelId="{476AC745-F530-4B06-AD13-0D1628CD306B}" type="pres">
      <dgm:prSet presAssocID="{572FCA74-F4D5-44C8-8078-B681807B00C4}" presName="hierRoot2" presStyleCnt="0">
        <dgm:presLayoutVars>
          <dgm:hierBranch val="init"/>
        </dgm:presLayoutVars>
      </dgm:prSet>
      <dgm:spPr/>
    </dgm:pt>
    <dgm:pt modelId="{AFD9CC1F-4298-4453-92E2-601D7D4B30BF}" type="pres">
      <dgm:prSet presAssocID="{572FCA74-F4D5-44C8-8078-B681807B00C4}" presName="rootComposite" presStyleCnt="0"/>
      <dgm:spPr/>
    </dgm:pt>
    <dgm:pt modelId="{6C0E8D63-A497-497D-ABC4-3E636DB4BB4A}" type="pres">
      <dgm:prSet presAssocID="{572FCA74-F4D5-44C8-8078-B681807B00C4}" presName="rootText" presStyleLbl="node2" presStyleIdx="2" presStyleCnt="4">
        <dgm:presLayoutVars>
          <dgm:chPref val="3"/>
        </dgm:presLayoutVars>
      </dgm:prSet>
      <dgm:spPr/>
      <dgm:t>
        <a:bodyPr/>
        <a:lstStyle/>
        <a:p>
          <a:endParaRPr lang="en-US"/>
        </a:p>
      </dgm:t>
    </dgm:pt>
    <dgm:pt modelId="{DD95D3E4-28B7-4767-BA7E-4FFF3166CC44}" type="pres">
      <dgm:prSet presAssocID="{572FCA74-F4D5-44C8-8078-B681807B00C4}" presName="rootConnector" presStyleLbl="node2" presStyleIdx="2" presStyleCnt="4"/>
      <dgm:spPr/>
      <dgm:t>
        <a:bodyPr/>
        <a:lstStyle/>
        <a:p>
          <a:endParaRPr lang="en-US"/>
        </a:p>
      </dgm:t>
    </dgm:pt>
    <dgm:pt modelId="{67EB2D3D-94DA-4AB8-ADC6-1D091DD9F888}" type="pres">
      <dgm:prSet presAssocID="{572FCA74-F4D5-44C8-8078-B681807B00C4}" presName="hierChild4" presStyleCnt="0"/>
      <dgm:spPr/>
    </dgm:pt>
    <dgm:pt modelId="{FD5940FE-8E68-4D56-9792-5D8BEFD95211}" type="pres">
      <dgm:prSet presAssocID="{572FCA74-F4D5-44C8-8078-B681807B00C4}" presName="hierChild5" presStyleCnt="0"/>
      <dgm:spPr/>
    </dgm:pt>
    <dgm:pt modelId="{CE00C0E2-47F5-4523-A33D-F4A1D5A4C185}" type="pres">
      <dgm:prSet presAssocID="{8E40410D-DA07-4986-85FA-AD8EB6F706A2}" presName="Name37" presStyleLbl="parChTrans1D2" presStyleIdx="3" presStyleCnt="5"/>
      <dgm:spPr/>
      <dgm:t>
        <a:bodyPr/>
        <a:lstStyle/>
        <a:p>
          <a:endParaRPr lang="en-US"/>
        </a:p>
      </dgm:t>
    </dgm:pt>
    <dgm:pt modelId="{227696D4-A2D4-4FC7-859E-E54E219E6551}" type="pres">
      <dgm:prSet presAssocID="{040089A1-A1E0-41C4-AE08-83400A799453}" presName="hierRoot2" presStyleCnt="0">
        <dgm:presLayoutVars>
          <dgm:hierBranch val="init"/>
        </dgm:presLayoutVars>
      </dgm:prSet>
      <dgm:spPr/>
    </dgm:pt>
    <dgm:pt modelId="{B090BC74-1ECD-4BB2-A57E-9390DB2BB87A}" type="pres">
      <dgm:prSet presAssocID="{040089A1-A1E0-41C4-AE08-83400A799453}" presName="rootComposite" presStyleCnt="0"/>
      <dgm:spPr/>
    </dgm:pt>
    <dgm:pt modelId="{930E4963-D0EA-4630-818D-80F1E627DAF9}" type="pres">
      <dgm:prSet presAssocID="{040089A1-A1E0-41C4-AE08-83400A799453}" presName="rootText" presStyleLbl="node2" presStyleIdx="3" presStyleCnt="4">
        <dgm:presLayoutVars>
          <dgm:chPref val="3"/>
        </dgm:presLayoutVars>
      </dgm:prSet>
      <dgm:spPr/>
      <dgm:t>
        <a:bodyPr/>
        <a:lstStyle/>
        <a:p>
          <a:endParaRPr lang="en-US"/>
        </a:p>
      </dgm:t>
    </dgm:pt>
    <dgm:pt modelId="{E717A34C-8639-405E-95C0-4D5EA12FC722}" type="pres">
      <dgm:prSet presAssocID="{040089A1-A1E0-41C4-AE08-83400A799453}" presName="rootConnector" presStyleLbl="node2" presStyleIdx="3" presStyleCnt="4"/>
      <dgm:spPr/>
      <dgm:t>
        <a:bodyPr/>
        <a:lstStyle/>
        <a:p>
          <a:endParaRPr lang="en-US"/>
        </a:p>
      </dgm:t>
    </dgm:pt>
    <dgm:pt modelId="{A2A4BDCD-DFEC-4B35-9295-77BC8DC3250B}" type="pres">
      <dgm:prSet presAssocID="{040089A1-A1E0-41C4-AE08-83400A799453}" presName="hierChild4" presStyleCnt="0"/>
      <dgm:spPr/>
    </dgm:pt>
    <dgm:pt modelId="{37E4788D-E5EC-454F-871C-EA3B7D01C3D5}" type="pres">
      <dgm:prSet presAssocID="{040089A1-A1E0-41C4-AE08-83400A799453}" presName="hierChild5" presStyleCnt="0"/>
      <dgm:spPr/>
    </dgm:pt>
    <dgm:pt modelId="{B887500F-5026-4DB9-B3ED-B5A9204C72DC}" type="pres">
      <dgm:prSet presAssocID="{A60BF00A-6568-4E57-88E0-BA0C01FFD0C8}" presName="hierChild3" presStyleCnt="0"/>
      <dgm:spPr/>
    </dgm:pt>
    <dgm:pt modelId="{39B51BC8-D45F-433E-BE80-06AAA342FC74}" type="pres">
      <dgm:prSet presAssocID="{63147DFF-CCDC-464A-AB35-DD85488CF968}" presName="Name111" presStyleLbl="parChTrans1D2" presStyleIdx="4" presStyleCnt="5"/>
      <dgm:spPr/>
      <dgm:t>
        <a:bodyPr/>
        <a:lstStyle/>
        <a:p>
          <a:endParaRPr lang="en-US"/>
        </a:p>
      </dgm:t>
    </dgm:pt>
    <dgm:pt modelId="{0002AA81-E0D9-432A-B66E-25E2286FC1C5}" type="pres">
      <dgm:prSet presAssocID="{6B47EF16-9AE9-4C13-9D39-B1E4736ED2A2}" presName="hierRoot3" presStyleCnt="0">
        <dgm:presLayoutVars>
          <dgm:hierBranch val="init"/>
        </dgm:presLayoutVars>
      </dgm:prSet>
      <dgm:spPr/>
    </dgm:pt>
    <dgm:pt modelId="{A4E6E895-D1F0-44A5-AE6C-539D99029CC2}" type="pres">
      <dgm:prSet presAssocID="{6B47EF16-9AE9-4C13-9D39-B1E4736ED2A2}" presName="rootComposite3" presStyleCnt="0"/>
      <dgm:spPr/>
    </dgm:pt>
    <dgm:pt modelId="{2D1C616E-9653-435E-A3F7-A118CE6D2CBA}" type="pres">
      <dgm:prSet presAssocID="{6B47EF16-9AE9-4C13-9D39-B1E4736ED2A2}" presName="rootText3" presStyleLbl="asst1" presStyleIdx="0" presStyleCnt="1">
        <dgm:presLayoutVars>
          <dgm:chPref val="3"/>
        </dgm:presLayoutVars>
      </dgm:prSet>
      <dgm:spPr/>
      <dgm:t>
        <a:bodyPr/>
        <a:lstStyle/>
        <a:p>
          <a:endParaRPr lang="en-US"/>
        </a:p>
      </dgm:t>
    </dgm:pt>
    <dgm:pt modelId="{4E8D105A-5E4D-4EC1-AD33-3DB92F0FD211}" type="pres">
      <dgm:prSet presAssocID="{6B47EF16-9AE9-4C13-9D39-B1E4736ED2A2}" presName="rootConnector3" presStyleLbl="asst1" presStyleIdx="0" presStyleCnt="1"/>
      <dgm:spPr/>
      <dgm:t>
        <a:bodyPr/>
        <a:lstStyle/>
        <a:p>
          <a:endParaRPr lang="en-US"/>
        </a:p>
      </dgm:t>
    </dgm:pt>
    <dgm:pt modelId="{804C4941-523D-4569-A42D-69B3CA21BC29}" type="pres">
      <dgm:prSet presAssocID="{6B47EF16-9AE9-4C13-9D39-B1E4736ED2A2}" presName="hierChild6" presStyleCnt="0"/>
      <dgm:spPr/>
    </dgm:pt>
    <dgm:pt modelId="{3388488B-0BE7-4E9E-B821-CFD228B76126}" type="pres">
      <dgm:prSet presAssocID="{022EA702-4C3B-40C5-B6E7-0310E4CEE566}" presName="Name37" presStyleLbl="parChTrans1D3" presStyleIdx="0" presStyleCnt="1"/>
      <dgm:spPr/>
      <dgm:t>
        <a:bodyPr/>
        <a:lstStyle/>
        <a:p>
          <a:endParaRPr lang="en-US"/>
        </a:p>
      </dgm:t>
    </dgm:pt>
    <dgm:pt modelId="{9B7B7030-CFA8-44E4-B5A9-8D7A67BB8182}" type="pres">
      <dgm:prSet presAssocID="{777A6AD2-EB76-43F0-B1D2-264DFC07E9C9}" presName="hierRoot2" presStyleCnt="0">
        <dgm:presLayoutVars>
          <dgm:hierBranch val="init"/>
        </dgm:presLayoutVars>
      </dgm:prSet>
      <dgm:spPr/>
    </dgm:pt>
    <dgm:pt modelId="{CC00B998-7379-4F1B-BBF7-8E1B22329C30}" type="pres">
      <dgm:prSet presAssocID="{777A6AD2-EB76-43F0-B1D2-264DFC07E9C9}" presName="rootComposite" presStyleCnt="0"/>
      <dgm:spPr/>
    </dgm:pt>
    <dgm:pt modelId="{61306AA3-DEB8-4C2C-9C36-B7547EEEDF74}" type="pres">
      <dgm:prSet presAssocID="{777A6AD2-EB76-43F0-B1D2-264DFC07E9C9}" presName="rootText" presStyleLbl="node3" presStyleIdx="0" presStyleCnt="1">
        <dgm:presLayoutVars>
          <dgm:chPref val="3"/>
        </dgm:presLayoutVars>
      </dgm:prSet>
      <dgm:spPr/>
      <dgm:t>
        <a:bodyPr/>
        <a:lstStyle/>
        <a:p>
          <a:endParaRPr lang="en-US"/>
        </a:p>
      </dgm:t>
    </dgm:pt>
    <dgm:pt modelId="{186DCDC7-75ED-47A8-90FF-0357493AE570}" type="pres">
      <dgm:prSet presAssocID="{777A6AD2-EB76-43F0-B1D2-264DFC07E9C9}" presName="rootConnector" presStyleLbl="node3" presStyleIdx="0" presStyleCnt="1"/>
      <dgm:spPr/>
      <dgm:t>
        <a:bodyPr/>
        <a:lstStyle/>
        <a:p>
          <a:endParaRPr lang="en-US"/>
        </a:p>
      </dgm:t>
    </dgm:pt>
    <dgm:pt modelId="{53AD4AF6-ECED-4C7F-B035-DAB4249E116A}" type="pres">
      <dgm:prSet presAssocID="{777A6AD2-EB76-43F0-B1D2-264DFC07E9C9}" presName="hierChild4" presStyleCnt="0"/>
      <dgm:spPr/>
    </dgm:pt>
    <dgm:pt modelId="{07324020-FEA3-40E8-9470-56F5BAE44974}" type="pres">
      <dgm:prSet presAssocID="{777A6AD2-EB76-43F0-B1D2-264DFC07E9C9}" presName="hierChild5" presStyleCnt="0"/>
      <dgm:spPr/>
    </dgm:pt>
    <dgm:pt modelId="{EB3ABCE3-CF58-4940-8895-775766128CD8}" type="pres">
      <dgm:prSet presAssocID="{6B47EF16-9AE9-4C13-9D39-B1E4736ED2A2}" presName="hierChild7" presStyleCnt="0"/>
      <dgm:spPr/>
    </dgm:pt>
  </dgm:ptLst>
  <dgm:cxnLst>
    <dgm:cxn modelId="{04AF5278-D83B-4D64-BD99-46D367B8E846}" type="presOf" srcId="{5DED7E64-B452-4339-BD77-BD97B49DE1E8}" destId="{AB3FAA4A-C68F-4730-9659-8F56F854D6FD}" srcOrd="0" destOrd="0" presId="urn:microsoft.com/office/officeart/2005/8/layout/orgChart1"/>
    <dgm:cxn modelId="{A7910992-24AF-4782-A6E9-D82FF7A44D70}" type="presOf" srcId="{FB0AD5EB-A4FE-4B4D-BE47-DCF82C9DC4D0}" destId="{3310D815-10A5-474A-8B9B-77E097EDF50B}" srcOrd="0" destOrd="0" presId="urn:microsoft.com/office/officeart/2005/8/layout/orgChart1"/>
    <dgm:cxn modelId="{9ECE5B1A-6772-433E-B312-867A34C33320}" srcId="{A60BF00A-6568-4E57-88E0-BA0C01FFD0C8}" destId="{6B47EF16-9AE9-4C13-9D39-B1E4736ED2A2}" srcOrd="0" destOrd="0" parTransId="{63147DFF-CCDC-464A-AB35-DD85488CF968}" sibTransId="{A1666A3E-751F-4BAD-ABBC-ACF05244D216}"/>
    <dgm:cxn modelId="{ABC52B7A-9309-4926-8A0E-36CC4E6976EF}" type="presOf" srcId="{040089A1-A1E0-41C4-AE08-83400A799453}" destId="{930E4963-D0EA-4630-818D-80F1E627DAF9}" srcOrd="0" destOrd="0" presId="urn:microsoft.com/office/officeart/2005/8/layout/orgChart1"/>
    <dgm:cxn modelId="{224B5FFD-6F95-4167-9CC7-1BDDE99DC826}" srcId="{A60BF00A-6568-4E57-88E0-BA0C01FFD0C8}" destId="{95549270-23E1-4127-954E-7CDB67B575D1}" srcOrd="1" destOrd="0" parTransId="{FB0AD5EB-A4FE-4B4D-BE47-DCF82C9DC4D0}" sibTransId="{F8D75D2A-29D7-4304-BB24-CE9C2B95BE33}"/>
    <dgm:cxn modelId="{3CD5D8E5-9CF1-4F2F-BE55-F584FFFF6565}" type="presOf" srcId="{A60BF00A-6568-4E57-88E0-BA0C01FFD0C8}" destId="{B5C96E94-B593-4D78-9F7C-4659ABDB4828}" srcOrd="0" destOrd="0" presId="urn:microsoft.com/office/officeart/2005/8/layout/orgChart1"/>
    <dgm:cxn modelId="{68739C83-A8F4-4C0F-9B85-AA42BCCA0B99}" srcId="{6B47EF16-9AE9-4C13-9D39-B1E4736ED2A2}" destId="{777A6AD2-EB76-43F0-B1D2-264DFC07E9C9}" srcOrd="0" destOrd="0" parTransId="{022EA702-4C3B-40C5-B6E7-0310E4CEE566}" sibTransId="{35DE057F-6FB5-4C4A-8BC0-AFB4BCE7E9C0}"/>
    <dgm:cxn modelId="{6FD04E57-CAA2-4FBF-BDB4-A242B72707C7}" type="presOf" srcId="{572FCA74-F4D5-44C8-8078-B681807B00C4}" destId="{DD95D3E4-28B7-4767-BA7E-4FFF3166CC44}" srcOrd="1" destOrd="0" presId="urn:microsoft.com/office/officeart/2005/8/layout/orgChart1"/>
    <dgm:cxn modelId="{523A9694-739C-4763-A45D-88ABA0D95ADC}" srcId="{A60BF00A-6568-4E57-88E0-BA0C01FFD0C8}" destId="{040089A1-A1E0-41C4-AE08-83400A799453}" srcOrd="4" destOrd="0" parTransId="{8E40410D-DA07-4986-85FA-AD8EB6F706A2}" sibTransId="{CD6EE7C6-0F02-4FB1-B321-AA486DC0AD6D}"/>
    <dgm:cxn modelId="{FA1F4585-30A0-4E13-B1FA-D7CF1EFF4537}" type="presOf" srcId="{777A6AD2-EB76-43F0-B1D2-264DFC07E9C9}" destId="{186DCDC7-75ED-47A8-90FF-0357493AE570}" srcOrd="1" destOrd="0" presId="urn:microsoft.com/office/officeart/2005/8/layout/orgChart1"/>
    <dgm:cxn modelId="{B87ECA03-3F7F-4066-88BC-165675F8BBA5}" type="presOf" srcId="{96BA10DF-46CC-4C88-B14F-9B664337D5CC}" destId="{6978A7D6-346F-4BAE-81A8-B613D58204B9}" srcOrd="1" destOrd="0" presId="urn:microsoft.com/office/officeart/2005/8/layout/orgChart1"/>
    <dgm:cxn modelId="{2B934860-5C8C-4FEA-ACAC-64E1BB484C6B}" type="presOf" srcId="{572FCA74-F4D5-44C8-8078-B681807B00C4}" destId="{6C0E8D63-A497-497D-ABC4-3E636DB4BB4A}" srcOrd="0" destOrd="0" presId="urn:microsoft.com/office/officeart/2005/8/layout/orgChart1"/>
    <dgm:cxn modelId="{EDDC567C-46F5-4AB5-AA6C-AC8864A02B15}" srcId="{A60BF00A-6568-4E57-88E0-BA0C01FFD0C8}" destId="{96BA10DF-46CC-4C88-B14F-9B664337D5CC}" srcOrd="2" destOrd="0" parTransId="{7D7FC1D2-18B5-4BEC-8CEB-14B9D8703C4A}" sibTransId="{3D575EA4-D8B1-4306-B9CF-5EF3DFB5BDA5}"/>
    <dgm:cxn modelId="{B022D8AF-2AF9-4402-8EE8-DC638275ED4F}" type="presOf" srcId="{7D7FC1D2-18B5-4BEC-8CEB-14B9D8703C4A}" destId="{6E0E7359-48E2-4EFC-9275-10D0CCFD2848}" srcOrd="0" destOrd="0" presId="urn:microsoft.com/office/officeart/2005/8/layout/orgChart1"/>
    <dgm:cxn modelId="{5EECA8D9-E6BC-4B68-9066-1F9E81E47CF2}" type="presOf" srcId="{96BA10DF-46CC-4C88-B14F-9B664337D5CC}" destId="{62ED16C8-02CE-4A34-913E-9F651BDF9361}" srcOrd="0" destOrd="0" presId="urn:microsoft.com/office/officeart/2005/8/layout/orgChart1"/>
    <dgm:cxn modelId="{65F37F5D-3450-42F6-B1FE-19A78C35DE14}" srcId="{A60BF00A-6568-4E57-88E0-BA0C01FFD0C8}" destId="{572FCA74-F4D5-44C8-8078-B681807B00C4}" srcOrd="3" destOrd="0" parTransId="{37249EC2-9EF7-488F-9372-BAF302FCAB5C}" sibTransId="{57C9C73C-6E0E-4BEB-936A-FA3158D9FB28}"/>
    <dgm:cxn modelId="{9D17BB85-9446-48D8-91BD-0ED495DA4D24}" type="presOf" srcId="{777A6AD2-EB76-43F0-B1D2-264DFC07E9C9}" destId="{61306AA3-DEB8-4C2C-9C36-B7547EEEDF74}" srcOrd="0" destOrd="0" presId="urn:microsoft.com/office/officeart/2005/8/layout/orgChart1"/>
    <dgm:cxn modelId="{BDCED0DC-2961-4C05-9E68-CBB17AE2AD0F}" type="presOf" srcId="{8E40410D-DA07-4986-85FA-AD8EB6F706A2}" destId="{CE00C0E2-47F5-4523-A33D-F4A1D5A4C185}" srcOrd="0" destOrd="0" presId="urn:microsoft.com/office/officeart/2005/8/layout/orgChart1"/>
    <dgm:cxn modelId="{4CDD6F29-8592-4021-9D21-425A26B26017}" type="presOf" srcId="{022EA702-4C3B-40C5-B6E7-0310E4CEE566}" destId="{3388488B-0BE7-4E9E-B821-CFD228B76126}" srcOrd="0" destOrd="0" presId="urn:microsoft.com/office/officeart/2005/8/layout/orgChart1"/>
    <dgm:cxn modelId="{3FB2603A-9F7D-4008-ABAD-6E2C9DDCB827}" type="presOf" srcId="{040089A1-A1E0-41C4-AE08-83400A799453}" destId="{E717A34C-8639-405E-95C0-4D5EA12FC722}" srcOrd="1" destOrd="0" presId="urn:microsoft.com/office/officeart/2005/8/layout/orgChart1"/>
    <dgm:cxn modelId="{1D032C01-C8DB-4973-A3C0-82828512CB2C}" srcId="{5DED7E64-B452-4339-BD77-BD97B49DE1E8}" destId="{A60BF00A-6568-4E57-88E0-BA0C01FFD0C8}" srcOrd="0" destOrd="0" parTransId="{4A9CA753-5282-4ECE-BE6C-1349CE44D344}" sibTransId="{8FA9150E-0C1F-42B3-88C1-18DDFF709768}"/>
    <dgm:cxn modelId="{E59F3745-4C11-4B89-8B0B-A4799ED5927F}" type="presOf" srcId="{95549270-23E1-4127-954E-7CDB67B575D1}" destId="{1B9D62B3-F419-46D5-A8F4-449B97CEFB3E}" srcOrd="1" destOrd="0" presId="urn:microsoft.com/office/officeart/2005/8/layout/orgChart1"/>
    <dgm:cxn modelId="{B2897AE5-98ED-4FBE-9E8C-BC36E035AC06}" type="presOf" srcId="{37249EC2-9EF7-488F-9372-BAF302FCAB5C}" destId="{AEDBE24F-F366-4500-A31F-7EF2C3344A70}" srcOrd="0" destOrd="0" presId="urn:microsoft.com/office/officeart/2005/8/layout/orgChart1"/>
    <dgm:cxn modelId="{42E512F7-2673-44DF-8171-760305CD81D3}" type="presOf" srcId="{63147DFF-CCDC-464A-AB35-DD85488CF968}" destId="{39B51BC8-D45F-433E-BE80-06AAA342FC74}" srcOrd="0" destOrd="0" presId="urn:microsoft.com/office/officeart/2005/8/layout/orgChart1"/>
    <dgm:cxn modelId="{AA911C36-7504-4BF7-86AC-808E9F784A88}" type="presOf" srcId="{A60BF00A-6568-4E57-88E0-BA0C01FFD0C8}" destId="{D9AFB099-64C1-48B2-A73B-1C63E4D72250}" srcOrd="1" destOrd="0" presId="urn:microsoft.com/office/officeart/2005/8/layout/orgChart1"/>
    <dgm:cxn modelId="{656F52EE-EB38-4563-80B3-4E0A910FD72C}" type="presOf" srcId="{6B47EF16-9AE9-4C13-9D39-B1E4736ED2A2}" destId="{4E8D105A-5E4D-4EC1-AD33-3DB92F0FD211}" srcOrd="1" destOrd="0" presId="urn:microsoft.com/office/officeart/2005/8/layout/orgChart1"/>
    <dgm:cxn modelId="{8B79F129-F3C0-4FB9-B23E-E98DCDEBA700}" type="presOf" srcId="{95549270-23E1-4127-954E-7CDB67B575D1}" destId="{C10857F6-4AB4-4C9B-948D-374EAA834469}" srcOrd="0" destOrd="0" presId="urn:microsoft.com/office/officeart/2005/8/layout/orgChart1"/>
    <dgm:cxn modelId="{E2DCB49D-1B94-40C3-B693-4C4B99E60C37}" type="presOf" srcId="{6B47EF16-9AE9-4C13-9D39-B1E4736ED2A2}" destId="{2D1C616E-9653-435E-A3F7-A118CE6D2CBA}" srcOrd="0" destOrd="0" presId="urn:microsoft.com/office/officeart/2005/8/layout/orgChart1"/>
    <dgm:cxn modelId="{C6FDED10-4AEA-4AE8-A36F-0911803CDE3D}" type="presParOf" srcId="{AB3FAA4A-C68F-4730-9659-8F56F854D6FD}" destId="{71B3C400-427B-44B3-8CD5-2ECDBB1EC4A7}" srcOrd="0" destOrd="0" presId="urn:microsoft.com/office/officeart/2005/8/layout/orgChart1"/>
    <dgm:cxn modelId="{A5BF05EE-47D0-440A-A882-9EBAA0326B11}" type="presParOf" srcId="{71B3C400-427B-44B3-8CD5-2ECDBB1EC4A7}" destId="{F8DF4910-8662-403D-83DD-53D2697A3758}" srcOrd="0" destOrd="0" presId="urn:microsoft.com/office/officeart/2005/8/layout/orgChart1"/>
    <dgm:cxn modelId="{E5FCC8C3-BE79-483C-A631-D2B93A5FD4D1}" type="presParOf" srcId="{F8DF4910-8662-403D-83DD-53D2697A3758}" destId="{B5C96E94-B593-4D78-9F7C-4659ABDB4828}" srcOrd="0" destOrd="0" presId="urn:microsoft.com/office/officeart/2005/8/layout/orgChart1"/>
    <dgm:cxn modelId="{28B670F8-C835-4A1E-951F-5843791BB06C}" type="presParOf" srcId="{F8DF4910-8662-403D-83DD-53D2697A3758}" destId="{D9AFB099-64C1-48B2-A73B-1C63E4D72250}" srcOrd="1" destOrd="0" presId="urn:microsoft.com/office/officeart/2005/8/layout/orgChart1"/>
    <dgm:cxn modelId="{685EF09B-4A34-4DDB-BEC7-662E8F422DEA}" type="presParOf" srcId="{71B3C400-427B-44B3-8CD5-2ECDBB1EC4A7}" destId="{2631CF98-9F6E-4E0A-B36D-40BD6A3E7C74}" srcOrd="1" destOrd="0" presId="urn:microsoft.com/office/officeart/2005/8/layout/orgChart1"/>
    <dgm:cxn modelId="{7A7119E6-4C30-49BF-8FED-D0C0D46B0DB3}" type="presParOf" srcId="{2631CF98-9F6E-4E0A-B36D-40BD6A3E7C74}" destId="{3310D815-10A5-474A-8B9B-77E097EDF50B}" srcOrd="0" destOrd="0" presId="urn:microsoft.com/office/officeart/2005/8/layout/orgChart1"/>
    <dgm:cxn modelId="{8D8C4B33-DC55-413C-9494-0F7D3A9EE7FA}" type="presParOf" srcId="{2631CF98-9F6E-4E0A-B36D-40BD6A3E7C74}" destId="{F2D93070-783E-4CB0-A7EE-18900D4866CD}" srcOrd="1" destOrd="0" presId="urn:microsoft.com/office/officeart/2005/8/layout/orgChart1"/>
    <dgm:cxn modelId="{DEB62BC7-9C32-41B7-A8D5-E6A91EB90D82}" type="presParOf" srcId="{F2D93070-783E-4CB0-A7EE-18900D4866CD}" destId="{B6CDE3CC-E0ED-4BEB-9622-D6D672F714B2}" srcOrd="0" destOrd="0" presId="urn:microsoft.com/office/officeart/2005/8/layout/orgChart1"/>
    <dgm:cxn modelId="{E77E7486-2A44-46B0-BE45-2B452621E3E1}" type="presParOf" srcId="{B6CDE3CC-E0ED-4BEB-9622-D6D672F714B2}" destId="{C10857F6-4AB4-4C9B-948D-374EAA834469}" srcOrd="0" destOrd="0" presId="urn:microsoft.com/office/officeart/2005/8/layout/orgChart1"/>
    <dgm:cxn modelId="{75A68995-7DEB-4246-BCE6-0D60ED77652E}" type="presParOf" srcId="{B6CDE3CC-E0ED-4BEB-9622-D6D672F714B2}" destId="{1B9D62B3-F419-46D5-A8F4-449B97CEFB3E}" srcOrd="1" destOrd="0" presId="urn:microsoft.com/office/officeart/2005/8/layout/orgChart1"/>
    <dgm:cxn modelId="{2DA2A76C-F24C-4006-97C7-92F64846BA60}" type="presParOf" srcId="{F2D93070-783E-4CB0-A7EE-18900D4866CD}" destId="{0F93F19D-8987-4ED4-9310-AD8FD48E0451}" srcOrd="1" destOrd="0" presId="urn:microsoft.com/office/officeart/2005/8/layout/orgChart1"/>
    <dgm:cxn modelId="{8B3416A5-61BF-4FA4-8081-EF39705EBEF1}" type="presParOf" srcId="{F2D93070-783E-4CB0-A7EE-18900D4866CD}" destId="{09E29EBD-84FF-4216-A1BD-9C33452D5D69}" srcOrd="2" destOrd="0" presId="urn:microsoft.com/office/officeart/2005/8/layout/orgChart1"/>
    <dgm:cxn modelId="{777AF3B9-5AAA-4352-9D76-7D8CEB006720}" type="presParOf" srcId="{2631CF98-9F6E-4E0A-B36D-40BD6A3E7C74}" destId="{6E0E7359-48E2-4EFC-9275-10D0CCFD2848}" srcOrd="2" destOrd="0" presId="urn:microsoft.com/office/officeart/2005/8/layout/orgChart1"/>
    <dgm:cxn modelId="{43175DCF-68C1-4C30-A75D-CC411E0236B1}" type="presParOf" srcId="{2631CF98-9F6E-4E0A-B36D-40BD6A3E7C74}" destId="{3D60F37D-AA43-4DE0-8E8D-6BB0CE8CD55F}" srcOrd="3" destOrd="0" presId="urn:microsoft.com/office/officeart/2005/8/layout/orgChart1"/>
    <dgm:cxn modelId="{D19EB039-9C3B-4A27-89D7-3E2627601D31}" type="presParOf" srcId="{3D60F37D-AA43-4DE0-8E8D-6BB0CE8CD55F}" destId="{3E38BC6A-0821-4E6D-B3FA-FBF47794B23C}" srcOrd="0" destOrd="0" presId="urn:microsoft.com/office/officeart/2005/8/layout/orgChart1"/>
    <dgm:cxn modelId="{5B7014CC-2D03-4F5B-9696-359EFFB22990}" type="presParOf" srcId="{3E38BC6A-0821-4E6D-B3FA-FBF47794B23C}" destId="{62ED16C8-02CE-4A34-913E-9F651BDF9361}" srcOrd="0" destOrd="0" presId="urn:microsoft.com/office/officeart/2005/8/layout/orgChart1"/>
    <dgm:cxn modelId="{74EF0D5F-8FB3-444A-9D88-5770360C8E6C}" type="presParOf" srcId="{3E38BC6A-0821-4E6D-B3FA-FBF47794B23C}" destId="{6978A7D6-346F-4BAE-81A8-B613D58204B9}" srcOrd="1" destOrd="0" presId="urn:microsoft.com/office/officeart/2005/8/layout/orgChart1"/>
    <dgm:cxn modelId="{CC1B1BA5-4F65-402E-8BC7-A550055F332D}" type="presParOf" srcId="{3D60F37D-AA43-4DE0-8E8D-6BB0CE8CD55F}" destId="{EA6228B6-C7B4-43C7-8777-77A41806AC36}" srcOrd="1" destOrd="0" presId="urn:microsoft.com/office/officeart/2005/8/layout/orgChart1"/>
    <dgm:cxn modelId="{EDA5A91D-54E0-485A-8FD6-31FCDBD53C6C}" type="presParOf" srcId="{3D60F37D-AA43-4DE0-8E8D-6BB0CE8CD55F}" destId="{C4770B2F-3B37-4F4D-ACCC-C1EBA50D9F26}" srcOrd="2" destOrd="0" presId="urn:microsoft.com/office/officeart/2005/8/layout/orgChart1"/>
    <dgm:cxn modelId="{E45897BF-65B2-49A2-93E5-F36A98645C47}" type="presParOf" srcId="{2631CF98-9F6E-4E0A-B36D-40BD6A3E7C74}" destId="{AEDBE24F-F366-4500-A31F-7EF2C3344A70}" srcOrd="4" destOrd="0" presId="urn:microsoft.com/office/officeart/2005/8/layout/orgChart1"/>
    <dgm:cxn modelId="{6C038D5B-9330-4085-BE38-C012D3D63C19}" type="presParOf" srcId="{2631CF98-9F6E-4E0A-B36D-40BD6A3E7C74}" destId="{476AC745-F530-4B06-AD13-0D1628CD306B}" srcOrd="5" destOrd="0" presId="urn:microsoft.com/office/officeart/2005/8/layout/orgChart1"/>
    <dgm:cxn modelId="{3AAE4F0E-921F-48CF-AE2B-A87548838D4D}" type="presParOf" srcId="{476AC745-F530-4B06-AD13-0D1628CD306B}" destId="{AFD9CC1F-4298-4453-92E2-601D7D4B30BF}" srcOrd="0" destOrd="0" presId="urn:microsoft.com/office/officeart/2005/8/layout/orgChart1"/>
    <dgm:cxn modelId="{D877A85A-DC2B-41BD-8749-7E17D9B26B93}" type="presParOf" srcId="{AFD9CC1F-4298-4453-92E2-601D7D4B30BF}" destId="{6C0E8D63-A497-497D-ABC4-3E636DB4BB4A}" srcOrd="0" destOrd="0" presId="urn:microsoft.com/office/officeart/2005/8/layout/orgChart1"/>
    <dgm:cxn modelId="{1EBC9184-6255-4054-A060-BF702E491620}" type="presParOf" srcId="{AFD9CC1F-4298-4453-92E2-601D7D4B30BF}" destId="{DD95D3E4-28B7-4767-BA7E-4FFF3166CC44}" srcOrd="1" destOrd="0" presId="urn:microsoft.com/office/officeart/2005/8/layout/orgChart1"/>
    <dgm:cxn modelId="{F1DD7B8B-7502-4984-9CD9-5643B7962186}" type="presParOf" srcId="{476AC745-F530-4B06-AD13-0D1628CD306B}" destId="{67EB2D3D-94DA-4AB8-ADC6-1D091DD9F888}" srcOrd="1" destOrd="0" presId="urn:microsoft.com/office/officeart/2005/8/layout/orgChart1"/>
    <dgm:cxn modelId="{8C3081C9-F530-4353-8A4A-934A990A6361}" type="presParOf" srcId="{476AC745-F530-4B06-AD13-0D1628CD306B}" destId="{FD5940FE-8E68-4D56-9792-5D8BEFD95211}" srcOrd="2" destOrd="0" presId="urn:microsoft.com/office/officeart/2005/8/layout/orgChart1"/>
    <dgm:cxn modelId="{B35E222C-3EE3-4F34-B21D-B390848A2E53}" type="presParOf" srcId="{2631CF98-9F6E-4E0A-B36D-40BD6A3E7C74}" destId="{CE00C0E2-47F5-4523-A33D-F4A1D5A4C185}" srcOrd="6" destOrd="0" presId="urn:microsoft.com/office/officeart/2005/8/layout/orgChart1"/>
    <dgm:cxn modelId="{6FE80326-2EE2-46A8-87B4-F29DF594F13E}" type="presParOf" srcId="{2631CF98-9F6E-4E0A-B36D-40BD6A3E7C74}" destId="{227696D4-A2D4-4FC7-859E-E54E219E6551}" srcOrd="7" destOrd="0" presId="urn:microsoft.com/office/officeart/2005/8/layout/orgChart1"/>
    <dgm:cxn modelId="{A2C1F55A-2136-46A3-8639-802F867BC5AB}" type="presParOf" srcId="{227696D4-A2D4-4FC7-859E-E54E219E6551}" destId="{B090BC74-1ECD-4BB2-A57E-9390DB2BB87A}" srcOrd="0" destOrd="0" presId="urn:microsoft.com/office/officeart/2005/8/layout/orgChart1"/>
    <dgm:cxn modelId="{C7B0EDA6-3B06-4911-BE4F-7C91988BE65E}" type="presParOf" srcId="{B090BC74-1ECD-4BB2-A57E-9390DB2BB87A}" destId="{930E4963-D0EA-4630-818D-80F1E627DAF9}" srcOrd="0" destOrd="0" presId="urn:microsoft.com/office/officeart/2005/8/layout/orgChart1"/>
    <dgm:cxn modelId="{ADC6D289-FCE3-4C88-A17F-A96E676ABEE0}" type="presParOf" srcId="{B090BC74-1ECD-4BB2-A57E-9390DB2BB87A}" destId="{E717A34C-8639-405E-95C0-4D5EA12FC722}" srcOrd="1" destOrd="0" presId="urn:microsoft.com/office/officeart/2005/8/layout/orgChart1"/>
    <dgm:cxn modelId="{7AADC491-B98D-49B1-AFE5-33AA36011A8E}" type="presParOf" srcId="{227696D4-A2D4-4FC7-859E-E54E219E6551}" destId="{A2A4BDCD-DFEC-4B35-9295-77BC8DC3250B}" srcOrd="1" destOrd="0" presId="urn:microsoft.com/office/officeart/2005/8/layout/orgChart1"/>
    <dgm:cxn modelId="{A61A0109-CFB1-4659-B3AD-D9AB2E11C3BC}" type="presParOf" srcId="{227696D4-A2D4-4FC7-859E-E54E219E6551}" destId="{37E4788D-E5EC-454F-871C-EA3B7D01C3D5}" srcOrd="2" destOrd="0" presId="urn:microsoft.com/office/officeart/2005/8/layout/orgChart1"/>
    <dgm:cxn modelId="{9B3CC68F-728D-4D38-B918-D01CC8FC485B}" type="presParOf" srcId="{71B3C400-427B-44B3-8CD5-2ECDBB1EC4A7}" destId="{B887500F-5026-4DB9-B3ED-B5A9204C72DC}" srcOrd="2" destOrd="0" presId="urn:microsoft.com/office/officeart/2005/8/layout/orgChart1"/>
    <dgm:cxn modelId="{8E6AE58F-9920-4BE8-8E23-8C2EE4F4F9BE}" type="presParOf" srcId="{B887500F-5026-4DB9-B3ED-B5A9204C72DC}" destId="{39B51BC8-D45F-433E-BE80-06AAA342FC74}" srcOrd="0" destOrd="0" presId="urn:microsoft.com/office/officeart/2005/8/layout/orgChart1"/>
    <dgm:cxn modelId="{12F12E0A-6EE8-40D3-BF2D-61C25D5BFCEC}" type="presParOf" srcId="{B887500F-5026-4DB9-B3ED-B5A9204C72DC}" destId="{0002AA81-E0D9-432A-B66E-25E2286FC1C5}" srcOrd="1" destOrd="0" presId="urn:microsoft.com/office/officeart/2005/8/layout/orgChart1"/>
    <dgm:cxn modelId="{214F3D7F-CDA2-496D-A5AD-A2C3EA4B6FD7}" type="presParOf" srcId="{0002AA81-E0D9-432A-B66E-25E2286FC1C5}" destId="{A4E6E895-D1F0-44A5-AE6C-539D99029CC2}" srcOrd="0" destOrd="0" presId="urn:microsoft.com/office/officeart/2005/8/layout/orgChart1"/>
    <dgm:cxn modelId="{D12AF29E-C271-4CB7-ABDC-45A7D71A25D6}" type="presParOf" srcId="{A4E6E895-D1F0-44A5-AE6C-539D99029CC2}" destId="{2D1C616E-9653-435E-A3F7-A118CE6D2CBA}" srcOrd="0" destOrd="0" presId="urn:microsoft.com/office/officeart/2005/8/layout/orgChart1"/>
    <dgm:cxn modelId="{D4A429E3-E74F-41C0-B061-1E33C367C3D8}" type="presParOf" srcId="{A4E6E895-D1F0-44A5-AE6C-539D99029CC2}" destId="{4E8D105A-5E4D-4EC1-AD33-3DB92F0FD211}" srcOrd="1" destOrd="0" presId="urn:microsoft.com/office/officeart/2005/8/layout/orgChart1"/>
    <dgm:cxn modelId="{DF4A4BC9-7426-4F71-869C-A9F9E61009B7}" type="presParOf" srcId="{0002AA81-E0D9-432A-B66E-25E2286FC1C5}" destId="{804C4941-523D-4569-A42D-69B3CA21BC29}" srcOrd="1" destOrd="0" presId="urn:microsoft.com/office/officeart/2005/8/layout/orgChart1"/>
    <dgm:cxn modelId="{2FD14A71-648E-450D-8F5F-9E987BA2E323}" type="presParOf" srcId="{804C4941-523D-4569-A42D-69B3CA21BC29}" destId="{3388488B-0BE7-4E9E-B821-CFD228B76126}" srcOrd="0" destOrd="0" presId="urn:microsoft.com/office/officeart/2005/8/layout/orgChart1"/>
    <dgm:cxn modelId="{95B75625-5AA5-4D8E-AC96-C1EE675B653D}" type="presParOf" srcId="{804C4941-523D-4569-A42D-69B3CA21BC29}" destId="{9B7B7030-CFA8-44E4-B5A9-8D7A67BB8182}" srcOrd="1" destOrd="0" presId="urn:microsoft.com/office/officeart/2005/8/layout/orgChart1"/>
    <dgm:cxn modelId="{92ACAF5D-645E-481B-BDE8-D52F1D856E53}" type="presParOf" srcId="{9B7B7030-CFA8-44E4-B5A9-8D7A67BB8182}" destId="{CC00B998-7379-4F1B-BBF7-8E1B22329C30}" srcOrd="0" destOrd="0" presId="urn:microsoft.com/office/officeart/2005/8/layout/orgChart1"/>
    <dgm:cxn modelId="{862149A5-8EDF-4253-A4D8-195419FB5717}" type="presParOf" srcId="{CC00B998-7379-4F1B-BBF7-8E1B22329C30}" destId="{61306AA3-DEB8-4C2C-9C36-B7547EEEDF74}" srcOrd="0" destOrd="0" presId="urn:microsoft.com/office/officeart/2005/8/layout/orgChart1"/>
    <dgm:cxn modelId="{DD341128-D21D-401B-9F0B-00D0A5F432F4}" type="presParOf" srcId="{CC00B998-7379-4F1B-BBF7-8E1B22329C30}" destId="{186DCDC7-75ED-47A8-90FF-0357493AE570}" srcOrd="1" destOrd="0" presId="urn:microsoft.com/office/officeart/2005/8/layout/orgChart1"/>
    <dgm:cxn modelId="{3268D815-FC64-4109-8794-FA0DCF487D23}" type="presParOf" srcId="{9B7B7030-CFA8-44E4-B5A9-8D7A67BB8182}" destId="{53AD4AF6-ECED-4C7F-B035-DAB4249E116A}" srcOrd="1" destOrd="0" presId="urn:microsoft.com/office/officeart/2005/8/layout/orgChart1"/>
    <dgm:cxn modelId="{37E0DFBF-4D3E-4BA0-98C6-33803771A0FA}" type="presParOf" srcId="{9B7B7030-CFA8-44E4-B5A9-8D7A67BB8182}" destId="{07324020-FEA3-40E8-9470-56F5BAE44974}" srcOrd="2" destOrd="0" presId="urn:microsoft.com/office/officeart/2005/8/layout/orgChart1"/>
    <dgm:cxn modelId="{5EE9209E-353A-496C-992F-EFB2214AAD95}" type="presParOf" srcId="{0002AA81-E0D9-432A-B66E-25E2286FC1C5}" destId="{EB3ABCE3-CF58-4940-8895-775766128CD8}"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443AA08-5F5A-42A3-BC03-F0B335F8D83F}" type="doc">
      <dgm:prSet loTypeId="urn:microsoft.com/office/officeart/2005/8/layout/process4" loCatId="list" qsTypeId="urn:microsoft.com/office/officeart/2005/8/quickstyle/3d3" qsCatId="3D" csTypeId="urn:microsoft.com/office/officeart/2005/8/colors/colorful5" csCatId="colorful" phldr="1"/>
      <dgm:spPr/>
      <dgm:t>
        <a:bodyPr/>
        <a:lstStyle/>
        <a:p>
          <a:endParaRPr lang="en-US"/>
        </a:p>
      </dgm:t>
    </dgm:pt>
    <dgm:pt modelId="{FFF17AC4-1173-4A6A-8575-B1EB86D6D088}">
      <dgm:prSet phldrT="[Text]" custT="1"/>
      <dgm:spPr>
        <a:xfrm rot="10800000">
          <a:off x="0" y="340"/>
          <a:ext cx="6162675" cy="790651"/>
        </a:xfrm>
      </dgm:spPr>
      <dgm:t>
        <a:bodyPr/>
        <a:lstStyle/>
        <a:p>
          <a:pPr algn="ctr"/>
          <a:r>
            <a:rPr lang="en-US" sz="1200" b="1">
              <a:latin typeface="Times New Roman" panose="02020603050405020304" pitchFamily="18" charset="0"/>
              <a:ea typeface="+mn-ea"/>
              <a:cs typeface="Times New Roman" panose="02020603050405020304" pitchFamily="18" charset="0"/>
            </a:rPr>
            <a:t>Assessment of Manpower Demand</a:t>
          </a:r>
        </a:p>
      </dgm:t>
    </dgm:pt>
    <dgm:pt modelId="{2A72AC5B-1D1B-4406-A94E-D00DFF461906}" type="parTrans" cxnId="{A6438DE2-75E1-4006-A06A-21609A3E8FF4}">
      <dgm:prSet/>
      <dgm:spPr/>
      <dgm:t>
        <a:bodyPr/>
        <a:lstStyle/>
        <a:p>
          <a:endParaRPr lang="en-US"/>
        </a:p>
      </dgm:t>
    </dgm:pt>
    <dgm:pt modelId="{96D2FFB6-A6C4-4259-A47B-7677305E3BBF}" type="sibTrans" cxnId="{A6438DE2-75E1-4006-A06A-21609A3E8FF4}">
      <dgm:prSet/>
      <dgm:spPr/>
      <dgm:t>
        <a:bodyPr/>
        <a:lstStyle/>
        <a:p>
          <a:endParaRPr lang="en-US"/>
        </a:p>
      </dgm:t>
    </dgm:pt>
    <dgm:pt modelId="{5AE1AC35-6D50-4BF6-A0B3-941E9C82227C}">
      <dgm:prSet phldrT="[Text]" custT="1"/>
      <dgm:spPr>
        <a:xfrm>
          <a:off x="3009" y="277859"/>
          <a:ext cx="2052218" cy="236404"/>
        </a:xfrm>
      </dgm:spPr>
      <dgm:t>
        <a:bodyPr/>
        <a:lstStyle/>
        <a:p>
          <a:r>
            <a:rPr lang="en-US" sz="1200">
              <a:latin typeface="Times New Roman" panose="02020603050405020304" pitchFamily="18" charset="0"/>
              <a:ea typeface="+mn-ea"/>
              <a:cs typeface="Times New Roman" panose="02020603050405020304" pitchFamily="18" charset="0"/>
            </a:rPr>
            <a:t>Wokforce Planning</a:t>
          </a:r>
        </a:p>
      </dgm:t>
    </dgm:pt>
    <dgm:pt modelId="{F6DB9A33-BAD8-42C0-93A8-F6966F100CE8}" type="parTrans" cxnId="{0876D94C-5821-4F43-8868-7DB0084230D7}">
      <dgm:prSet/>
      <dgm:spPr/>
      <dgm:t>
        <a:bodyPr/>
        <a:lstStyle/>
        <a:p>
          <a:endParaRPr lang="en-US"/>
        </a:p>
      </dgm:t>
    </dgm:pt>
    <dgm:pt modelId="{0054E247-C618-49DE-98FF-82D5BBEA6BB6}" type="sibTrans" cxnId="{0876D94C-5821-4F43-8868-7DB0084230D7}">
      <dgm:prSet/>
      <dgm:spPr/>
      <dgm:t>
        <a:bodyPr/>
        <a:lstStyle/>
        <a:p>
          <a:endParaRPr lang="en-US"/>
        </a:p>
      </dgm:t>
    </dgm:pt>
    <dgm:pt modelId="{06FF374A-D1A2-4656-BEC9-9B8738AD5588}">
      <dgm:prSet phldrT="[Text]" custT="1"/>
      <dgm:spPr>
        <a:xfrm>
          <a:off x="2055228" y="277859"/>
          <a:ext cx="2052218" cy="236404"/>
        </a:xfrm>
      </dgm:spPr>
      <dgm:t>
        <a:bodyPr/>
        <a:lstStyle/>
        <a:p>
          <a:r>
            <a:rPr lang="en-US" sz="1200">
              <a:latin typeface="Times New Roman" panose="02020603050405020304" pitchFamily="18" charset="0"/>
              <a:ea typeface="+mn-ea"/>
              <a:cs typeface="Times New Roman" panose="02020603050405020304" pitchFamily="18" charset="0"/>
            </a:rPr>
            <a:t>Organogram</a:t>
          </a:r>
        </a:p>
      </dgm:t>
    </dgm:pt>
    <dgm:pt modelId="{F6D91A31-F1D4-43A7-9272-31C87AF3B42D}" type="parTrans" cxnId="{E98FD77B-4C9F-4C0E-8E01-81603319A565}">
      <dgm:prSet/>
      <dgm:spPr/>
      <dgm:t>
        <a:bodyPr/>
        <a:lstStyle/>
        <a:p>
          <a:endParaRPr lang="en-US"/>
        </a:p>
      </dgm:t>
    </dgm:pt>
    <dgm:pt modelId="{F079E846-0EBE-4DA3-A652-4B466FF8BA37}" type="sibTrans" cxnId="{E98FD77B-4C9F-4C0E-8E01-81603319A565}">
      <dgm:prSet/>
      <dgm:spPr/>
      <dgm:t>
        <a:bodyPr/>
        <a:lstStyle/>
        <a:p>
          <a:endParaRPr lang="en-US"/>
        </a:p>
      </dgm:t>
    </dgm:pt>
    <dgm:pt modelId="{2CA3ACA2-2F74-44F2-9265-C0A9003E0258}">
      <dgm:prSet phldrT="[Text]" custT="1"/>
      <dgm:spPr>
        <a:xfrm rot="10800000">
          <a:off x="0" y="1289731"/>
          <a:ext cx="6162675" cy="790651"/>
        </a:xfrm>
      </dgm:spPr>
      <dgm:t>
        <a:bodyPr/>
        <a:lstStyle/>
        <a:p>
          <a:r>
            <a:rPr lang="en-US" sz="1200" b="1">
              <a:latin typeface="Times New Roman" panose="02020603050405020304" pitchFamily="18" charset="0"/>
              <a:ea typeface="+mn-ea"/>
              <a:cs typeface="Times New Roman" panose="02020603050405020304" pitchFamily="18" charset="0"/>
            </a:rPr>
            <a:t>Job Description &amp; Specification</a:t>
          </a:r>
        </a:p>
      </dgm:t>
    </dgm:pt>
    <dgm:pt modelId="{C000F31F-36DC-4FE4-A921-977BAB88A9BC}" type="parTrans" cxnId="{3CC0714B-3BFF-4600-936D-969D979A1C28}">
      <dgm:prSet/>
      <dgm:spPr/>
      <dgm:t>
        <a:bodyPr/>
        <a:lstStyle/>
        <a:p>
          <a:endParaRPr lang="en-US"/>
        </a:p>
      </dgm:t>
    </dgm:pt>
    <dgm:pt modelId="{32E9633D-E624-4FF5-93CE-DACDC4BBB2C1}" type="sibTrans" cxnId="{3CC0714B-3BFF-4600-936D-969D979A1C28}">
      <dgm:prSet/>
      <dgm:spPr/>
      <dgm:t>
        <a:bodyPr/>
        <a:lstStyle/>
        <a:p>
          <a:endParaRPr lang="en-US"/>
        </a:p>
      </dgm:t>
    </dgm:pt>
    <dgm:pt modelId="{5453EE2D-2B1E-41A4-AAED-57867827E296}">
      <dgm:prSet phldrT="[Text]" custT="1"/>
      <dgm:spPr>
        <a:xfrm>
          <a:off x="0" y="1567249"/>
          <a:ext cx="6162675" cy="236404"/>
        </a:xfrm>
      </dgm:spPr>
      <dgm:t>
        <a:bodyPr/>
        <a:lstStyle/>
        <a:p>
          <a:r>
            <a:rPr lang="en-US" sz="1200">
              <a:latin typeface="Times New Roman" panose="02020603050405020304" pitchFamily="18" charset="0"/>
              <a:ea typeface="+mn-ea"/>
              <a:cs typeface="Times New Roman" panose="02020603050405020304" pitchFamily="18" charset="0"/>
            </a:rPr>
            <a:t>(from Job Analysis)</a:t>
          </a:r>
        </a:p>
      </dgm:t>
    </dgm:pt>
    <dgm:pt modelId="{72E30732-9FE0-43D4-91AD-9C30AC975649}" type="parTrans" cxnId="{D1F1352B-14F3-4722-8B32-BDBA1AD62B84}">
      <dgm:prSet/>
      <dgm:spPr/>
      <dgm:t>
        <a:bodyPr/>
        <a:lstStyle/>
        <a:p>
          <a:endParaRPr lang="en-US"/>
        </a:p>
      </dgm:t>
    </dgm:pt>
    <dgm:pt modelId="{F357C550-761F-4094-9D5E-208C764E040B}" type="sibTrans" cxnId="{D1F1352B-14F3-4722-8B32-BDBA1AD62B84}">
      <dgm:prSet/>
      <dgm:spPr/>
      <dgm:t>
        <a:bodyPr/>
        <a:lstStyle/>
        <a:p>
          <a:endParaRPr lang="en-US"/>
        </a:p>
      </dgm:t>
    </dgm:pt>
    <dgm:pt modelId="{CBB477C3-F525-41C1-9580-87ADDE0D0397}">
      <dgm:prSet phldrT="[Text]" custT="1"/>
      <dgm:spPr>
        <a:xfrm>
          <a:off x="4107446" y="277859"/>
          <a:ext cx="2052218" cy="236404"/>
        </a:xfrm>
      </dgm:spPr>
      <dgm:t>
        <a:bodyPr/>
        <a:lstStyle/>
        <a:p>
          <a:r>
            <a:rPr lang="en-US" sz="1200">
              <a:latin typeface="Times New Roman" panose="02020603050405020304" pitchFamily="18" charset="0"/>
              <a:ea typeface="+mn-ea"/>
              <a:cs typeface="Times New Roman" panose="02020603050405020304" pitchFamily="18" charset="0"/>
            </a:rPr>
            <a:t>Manpower Requisition Form</a:t>
          </a:r>
        </a:p>
      </dgm:t>
    </dgm:pt>
    <dgm:pt modelId="{0DFBDF2B-21E8-49BA-844F-C61B37486024}" type="parTrans" cxnId="{3447CF55-84AA-48CF-BB20-4288962E3494}">
      <dgm:prSet/>
      <dgm:spPr/>
      <dgm:t>
        <a:bodyPr/>
        <a:lstStyle/>
        <a:p>
          <a:endParaRPr lang="en-US"/>
        </a:p>
      </dgm:t>
    </dgm:pt>
    <dgm:pt modelId="{E287EC7E-8C4A-475A-A922-D3FABFFBC55C}" type="sibTrans" cxnId="{3447CF55-84AA-48CF-BB20-4288962E3494}">
      <dgm:prSet/>
      <dgm:spPr/>
      <dgm:t>
        <a:bodyPr/>
        <a:lstStyle/>
        <a:p>
          <a:endParaRPr lang="en-US"/>
        </a:p>
      </dgm:t>
    </dgm:pt>
    <dgm:pt modelId="{4982569F-D299-4603-980B-E00F3AB91A36}">
      <dgm:prSet custT="1"/>
      <dgm:spPr>
        <a:xfrm rot="10800000">
          <a:off x="0" y="2072671"/>
          <a:ext cx="6162675" cy="790651"/>
        </a:xfrm>
      </dgm:spPr>
      <dgm:t>
        <a:bodyPr/>
        <a:lstStyle/>
        <a:p>
          <a:r>
            <a:rPr lang="en-US" sz="1200" b="1">
              <a:latin typeface="Times New Roman" panose="02020603050405020304" pitchFamily="18" charset="0"/>
              <a:ea typeface="+mn-ea"/>
              <a:cs typeface="Times New Roman" panose="02020603050405020304" pitchFamily="18" charset="0"/>
            </a:rPr>
            <a:t>Job Advertisement</a:t>
          </a:r>
        </a:p>
      </dgm:t>
    </dgm:pt>
    <dgm:pt modelId="{CB4340EB-92D7-4C4D-98AC-F6FA6E407DBD}" type="parTrans" cxnId="{6BDF5284-5251-4AD0-AA44-DCD5B4C94C9C}">
      <dgm:prSet/>
      <dgm:spPr/>
      <dgm:t>
        <a:bodyPr/>
        <a:lstStyle/>
        <a:p>
          <a:endParaRPr lang="en-US"/>
        </a:p>
      </dgm:t>
    </dgm:pt>
    <dgm:pt modelId="{4B0AB7D0-1851-4309-B13A-30D806FA64E3}" type="sibTrans" cxnId="{6BDF5284-5251-4AD0-AA44-DCD5B4C94C9C}">
      <dgm:prSet/>
      <dgm:spPr/>
      <dgm:t>
        <a:bodyPr/>
        <a:lstStyle/>
        <a:p>
          <a:endParaRPr lang="en-US"/>
        </a:p>
      </dgm:t>
    </dgm:pt>
    <dgm:pt modelId="{02B1641D-A27A-48EA-A577-3EF1D68EA63F}">
      <dgm:prSet custT="1"/>
      <dgm:spPr>
        <a:xfrm>
          <a:off x="0" y="2350190"/>
          <a:ext cx="1540668" cy="236404"/>
        </a:xfrm>
      </dgm:spPr>
      <dgm:t>
        <a:bodyPr/>
        <a:lstStyle/>
        <a:p>
          <a:r>
            <a:rPr lang="en-US" sz="1200">
              <a:latin typeface="Times New Roman" panose="02020603050405020304" pitchFamily="18" charset="0"/>
              <a:ea typeface="+mn-ea"/>
              <a:cs typeface="Times New Roman" panose="02020603050405020304" pitchFamily="18" charset="0"/>
            </a:rPr>
            <a:t>BD jobs</a:t>
          </a:r>
        </a:p>
      </dgm:t>
    </dgm:pt>
    <dgm:pt modelId="{8C34CE61-7D97-41F0-B0E4-0233893C4069}" type="parTrans" cxnId="{20FBE073-5559-4FAE-A672-CF5C99B390F8}">
      <dgm:prSet/>
      <dgm:spPr/>
      <dgm:t>
        <a:bodyPr/>
        <a:lstStyle/>
        <a:p>
          <a:endParaRPr lang="en-US"/>
        </a:p>
      </dgm:t>
    </dgm:pt>
    <dgm:pt modelId="{CAA60860-612C-45D1-9B37-064CEA0EE90C}" type="sibTrans" cxnId="{20FBE073-5559-4FAE-A672-CF5C99B390F8}">
      <dgm:prSet/>
      <dgm:spPr/>
      <dgm:t>
        <a:bodyPr/>
        <a:lstStyle/>
        <a:p>
          <a:endParaRPr lang="en-US"/>
        </a:p>
      </dgm:t>
    </dgm:pt>
    <dgm:pt modelId="{EE81CE41-06F5-4ADE-AB7F-188110E5E6C6}">
      <dgm:prSet custT="1"/>
      <dgm:spPr>
        <a:xfrm>
          <a:off x="1540668" y="2350190"/>
          <a:ext cx="1540668" cy="236404"/>
        </a:xfrm>
      </dgm:spPr>
      <dgm:t>
        <a:bodyPr/>
        <a:lstStyle/>
        <a:p>
          <a:r>
            <a:rPr lang="en-US" sz="1200">
              <a:latin typeface="Times New Roman" panose="02020603050405020304" pitchFamily="18" charset="0"/>
              <a:ea typeface="+mn-ea"/>
              <a:cs typeface="Times New Roman" panose="02020603050405020304" pitchFamily="18" charset="0"/>
            </a:rPr>
            <a:t>Linkdin</a:t>
          </a:r>
        </a:p>
      </dgm:t>
    </dgm:pt>
    <dgm:pt modelId="{4501C528-169F-49F5-8157-9C610029CFF7}" type="parTrans" cxnId="{CA79947D-5A86-4E01-B979-DB83A8A032F7}">
      <dgm:prSet/>
      <dgm:spPr/>
      <dgm:t>
        <a:bodyPr/>
        <a:lstStyle/>
        <a:p>
          <a:endParaRPr lang="en-US"/>
        </a:p>
      </dgm:t>
    </dgm:pt>
    <dgm:pt modelId="{578BE890-2651-4849-8D88-D1EF5C6B3789}" type="sibTrans" cxnId="{CA79947D-5A86-4E01-B979-DB83A8A032F7}">
      <dgm:prSet/>
      <dgm:spPr/>
      <dgm:t>
        <a:bodyPr/>
        <a:lstStyle/>
        <a:p>
          <a:endParaRPr lang="en-US"/>
        </a:p>
      </dgm:t>
    </dgm:pt>
    <dgm:pt modelId="{EC10A240-7FDF-47F2-B0FC-7B69F32BF4EA}">
      <dgm:prSet custT="1"/>
      <dgm:spPr>
        <a:xfrm>
          <a:off x="3081337" y="2350190"/>
          <a:ext cx="1540668" cy="236404"/>
        </a:xfrm>
      </dgm:spPr>
      <dgm:t>
        <a:bodyPr/>
        <a:lstStyle/>
        <a:p>
          <a:r>
            <a:rPr lang="en-US" sz="1200">
              <a:latin typeface="Times New Roman" panose="02020603050405020304" pitchFamily="18" charset="0"/>
              <a:ea typeface="+mn-ea"/>
              <a:cs typeface="Times New Roman" panose="02020603050405020304" pitchFamily="18" charset="0"/>
            </a:rPr>
            <a:t>Job fair</a:t>
          </a:r>
        </a:p>
      </dgm:t>
    </dgm:pt>
    <dgm:pt modelId="{D58A1AD4-4DE1-4168-8F68-44BC97671D52}" type="parTrans" cxnId="{1A9988F0-E5FD-4765-B7CD-5505276DEEE8}">
      <dgm:prSet/>
      <dgm:spPr/>
      <dgm:t>
        <a:bodyPr/>
        <a:lstStyle/>
        <a:p>
          <a:endParaRPr lang="en-US"/>
        </a:p>
      </dgm:t>
    </dgm:pt>
    <dgm:pt modelId="{152202EC-0451-48EB-B3A6-E757715AD1AC}" type="sibTrans" cxnId="{1A9988F0-E5FD-4765-B7CD-5505276DEEE8}">
      <dgm:prSet/>
      <dgm:spPr/>
      <dgm:t>
        <a:bodyPr/>
        <a:lstStyle/>
        <a:p>
          <a:endParaRPr lang="en-US"/>
        </a:p>
      </dgm:t>
    </dgm:pt>
    <dgm:pt modelId="{4C5A1B9C-6A83-4574-AD28-CCC5146C14B6}">
      <dgm:prSet custT="1"/>
      <dgm:spPr>
        <a:xfrm>
          <a:off x="4622006" y="2350190"/>
          <a:ext cx="1540668" cy="236404"/>
        </a:xfrm>
      </dgm:spPr>
      <dgm:t>
        <a:bodyPr/>
        <a:lstStyle/>
        <a:p>
          <a:r>
            <a:rPr lang="en-US" sz="1200">
              <a:latin typeface="Times New Roman" panose="02020603050405020304" pitchFamily="18" charset="0"/>
              <a:ea typeface="+mn-ea"/>
              <a:cs typeface="Times New Roman" panose="02020603050405020304" pitchFamily="18" charset="0"/>
            </a:rPr>
            <a:t>Newspaper</a:t>
          </a:r>
        </a:p>
      </dgm:t>
    </dgm:pt>
    <dgm:pt modelId="{CF2839B6-FEA7-4CF3-A4A3-D9C22E3D6AE7}" type="parTrans" cxnId="{F274C6BD-A7EE-4D78-A505-20387C2AFCB1}">
      <dgm:prSet/>
      <dgm:spPr/>
      <dgm:t>
        <a:bodyPr/>
        <a:lstStyle/>
        <a:p>
          <a:endParaRPr lang="en-US"/>
        </a:p>
      </dgm:t>
    </dgm:pt>
    <dgm:pt modelId="{DEFA1F44-31FD-4ECA-9BDC-894EABB860EE}" type="sibTrans" cxnId="{F274C6BD-A7EE-4D78-A505-20387C2AFCB1}">
      <dgm:prSet/>
      <dgm:spPr/>
      <dgm:t>
        <a:bodyPr/>
        <a:lstStyle/>
        <a:p>
          <a:endParaRPr lang="en-US"/>
        </a:p>
      </dgm:t>
    </dgm:pt>
    <dgm:pt modelId="{056B2C5A-2A29-486F-A9E3-68BA421F576E}">
      <dgm:prSet custT="1"/>
      <dgm:spPr>
        <a:xfrm rot="10800000">
          <a:off x="0" y="2855612"/>
          <a:ext cx="6162675" cy="790651"/>
        </a:xfrm>
      </dgm:spPr>
      <dgm:t>
        <a:bodyPr/>
        <a:lstStyle/>
        <a:p>
          <a:r>
            <a:rPr lang="en-US" sz="1200" b="1">
              <a:latin typeface="Times New Roman" panose="02020603050405020304" pitchFamily="18" charset="0"/>
              <a:ea typeface="+mn-ea"/>
              <a:cs typeface="Times New Roman" panose="02020603050405020304" pitchFamily="18" charset="0"/>
            </a:rPr>
            <a:t>CV Screening</a:t>
          </a:r>
        </a:p>
      </dgm:t>
    </dgm:pt>
    <dgm:pt modelId="{331DF2AB-785B-402E-B09C-C7DE26002C2E}" type="parTrans" cxnId="{42DA22A6-5343-4E7E-A031-0EB525495AA2}">
      <dgm:prSet/>
      <dgm:spPr/>
      <dgm:t>
        <a:bodyPr/>
        <a:lstStyle/>
        <a:p>
          <a:endParaRPr lang="en-US"/>
        </a:p>
      </dgm:t>
    </dgm:pt>
    <dgm:pt modelId="{813C9D53-7D50-4437-8339-646BA8AC28E6}" type="sibTrans" cxnId="{42DA22A6-5343-4E7E-A031-0EB525495AA2}">
      <dgm:prSet/>
      <dgm:spPr/>
      <dgm:t>
        <a:bodyPr/>
        <a:lstStyle/>
        <a:p>
          <a:endParaRPr lang="en-US"/>
        </a:p>
      </dgm:t>
    </dgm:pt>
    <dgm:pt modelId="{F6D7A003-E185-42FF-8FCE-31AEA233FDE0}">
      <dgm:prSet custT="1"/>
      <dgm:spPr>
        <a:xfrm>
          <a:off x="0" y="3133131"/>
          <a:ext cx="6162675" cy="236404"/>
        </a:xfrm>
      </dgm:spPr>
      <dgm:t>
        <a:bodyPr/>
        <a:lstStyle/>
        <a:p>
          <a:r>
            <a:rPr lang="en-US" sz="1200">
              <a:latin typeface="Times New Roman" panose="02020603050405020304" pitchFamily="18" charset="0"/>
              <a:ea typeface="+mn-ea"/>
              <a:cs typeface="Times New Roman" panose="02020603050405020304" pitchFamily="18" charset="0"/>
            </a:rPr>
            <a:t>CV Sorting Commitee - (HR Team, Audit team, Concerned Department)</a:t>
          </a:r>
        </a:p>
      </dgm:t>
    </dgm:pt>
    <dgm:pt modelId="{02D570C8-6350-4232-B5AA-DC57C2D3F91E}" type="parTrans" cxnId="{5E84C903-77D6-4D2D-B873-D5F05C5C7B8E}">
      <dgm:prSet/>
      <dgm:spPr/>
      <dgm:t>
        <a:bodyPr/>
        <a:lstStyle/>
        <a:p>
          <a:endParaRPr lang="en-US"/>
        </a:p>
      </dgm:t>
    </dgm:pt>
    <dgm:pt modelId="{985A11F3-1E75-4052-95D0-E546EEF89C65}" type="sibTrans" cxnId="{5E84C903-77D6-4D2D-B873-D5F05C5C7B8E}">
      <dgm:prSet/>
      <dgm:spPr/>
      <dgm:t>
        <a:bodyPr/>
        <a:lstStyle/>
        <a:p>
          <a:endParaRPr lang="en-US"/>
        </a:p>
      </dgm:t>
    </dgm:pt>
    <dgm:pt modelId="{238FEF8E-67AD-4D78-8AB8-0D8A242EA6CF}">
      <dgm:prSet custT="1"/>
      <dgm:spPr>
        <a:xfrm rot="10800000">
          <a:off x="0" y="3638553"/>
          <a:ext cx="6162675" cy="790651"/>
        </a:xfrm>
      </dgm:spPr>
      <dgm:t>
        <a:bodyPr/>
        <a:lstStyle/>
        <a:p>
          <a:r>
            <a:rPr lang="en-US" sz="1200" b="1">
              <a:latin typeface="Times New Roman" panose="02020603050405020304" pitchFamily="18" charset="0"/>
              <a:ea typeface="+mn-ea"/>
              <a:cs typeface="Times New Roman" panose="02020603050405020304" pitchFamily="18" charset="0"/>
            </a:rPr>
            <a:t>Talent Selection Test</a:t>
          </a:r>
        </a:p>
      </dgm:t>
    </dgm:pt>
    <dgm:pt modelId="{D8FE49D8-C132-46B0-B72D-C42CB98B2B5C}" type="parTrans" cxnId="{7EB0CA9F-695A-4FF2-8211-F339DBBE96ED}">
      <dgm:prSet/>
      <dgm:spPr/>
      <dgm:t>
        <a:bodyPr/>
        <a:lstStyle/>
        <a:p>
          <a:endParaRPr lang="en-US"/>
        </a:p>
      </dgm:t>
    </dgm:pt>
    <dgm:pt modelId="{5A9B07B8-AFCD-47BF-9CDE-704A912925C8}" type="sibTrans" cxnId="{7EB0CA9F-695A-4FF2-8211-F339DBBE96ED}">
      <dgm:prSet/>
      <dgm:spPr/>
      <dgm:t>
        <a:bodyPr/>
        <a:lstStyle/>
        <a:p>
          <a:endParaRPr lang="en-US"/>
        </a:p>
      </dgm:t>
    </dgm:pt>
    <dgm:pt modelId="{5F9CB230-073B-4A75-9831-E9C60450E63E}">
      <dgm:prSet custT="1"/>
      <dgm:spPr>
        <a:xfrm>
          <a:off x="3009" y="3916071"/>
          <a:ext cx="2052218" cy="236404"/>
        </a:xfrm>
      </dgm:spPr>
      <dgm:t>
        <a:bodyPr/>
        <a:lstStyle/>
        <a:p>
          <a:r>
            <a:rPr lang="en-US" sz="1200">
              <a:latin typeface="Times New Roman" panose="02020603050405020304" pitchFamily="18" charset="0"/>
              <a:ea typeface="+mn-ea"/>
              <a:cs typeface="Times New Roman" panose="02020603050405020304" pitchFamily="18" charset="0"/>
            </a:rPr>
            <a:t>Viva Test</a:t>
          </a:r>
        </a:p>
      </dgm:t>
    </dgm:pt>
    <dgm:pt modelId="{56D41565-6173-48D2-B5FE-E28D54693B06}" type="parTrans" cxnId="{9926D9EB-3D12-4F46-B3FE-107A78D399BC}">
      <dgm:prSet/>
      <dgm:spPr/>
      <dgm:t>
        <a:bodyPr/>
        <a:lstStyle/>
        <a:p>
          <a:endParaRPr lang="en-US"/>
        </a:p>
      </dgm:t>
    </dgm:pt>
    <dgm:pt modelId="{B1CBB930-27AB-47FC-ACA4-64BFEA8A2097}" type="sibTrans" cxnId="{9926D9EB-3D12-4F46-B3FE-107A78D399BC}">
      <dgm:prSet/>
      <dgm:spPr/>
      <dgm:t>
        <a:bodyPr/>
        <a:lstStyle/>
        <a:p>
          <a:endParaRPr lang="en-US"/>
        </a:p>
      </dgm:t>
    </dgm:pt>
    <dgm:pt modelId="{F036A6E4-CBD1-4EBD-9862-B57B40E9BE5F}">
      <dgm:prSet custT="1"/>
      <dgm:spPr>
        <a:xfrm>
          <a:off x="2055228" y="3916071"/>
          <a:ext cx="2052218" cy="236404"/>
        </a:xfrm>
      </dgm:spPr>
      <dgm:t>
        <a:bodyPr/>
        <a:lstStyle/>
        <a:p>
          <a:r>
            <a:rPr lang="en-US" sz="1200">
              <a:latin typeface="Times New Roman" panose="02020603050405020304" pitchFamily="18" charset="0"/>
              <a:ea typeface="+mn-ea"/>
              <a:cs typeface="Times New Roman" panose="02020603050405020304" pitchFamily="18" charset="0"/>
            </a:rPr>
            <a:t>Assessment Test</a:t>
          </a:r>
        </a:p>
      </dgm:t>
    </dgm:pt>
    <dgm:pt modelId="{E3257C6B-F747-4C21-95CF-737146FA01F5}" type="parTrans" cxnId="{83185E8C-584C-49C8-914A-D673DD08FE50}">
      <dgm:prSet/>
      <dgm:spPr/>
      <dgm:t>
        <a:bodyPr/>
        <a:lstStyle/>
        <a:p>
          <a:endParaRPr lang="en-US"/>
        </a:p>
      </dgm:t>
    </dgm:pt>
    <dgm:pt modelId="{D2F28A9B-E1DF-4555-A1F1-5D4D73C5B03D}" type="sibTrans" cxnId="{83185E8C-584C-49C8-914A-D673DD08FE50}">
      <dgm:prSet/>
      <dgm:spPr/>
      <dgm:t>
        <a:bodyPr/>
        <a:lstStyle/>
        <a:p>
          <a:endParaRPr lang="en-US"/>
        </a:p>
      </dgm:t>
    </dgm:pt>
    <dgm:pt modelId="{C7D7A953-BAA2-4605-AC9C-775111BF1E2A}">
      <dgm:prSet custT="1"/>
      <dgm:spPr>
        <a:xfrm>
          <a:off x="4107446" y="3916071"/>
          <a:ext cx="2052218" cy="236404"/>
        </a:xfrm>
      </dgm:spPr>
      <dgm:t>
        <a:bodyPr/>
        <a:lstStyle/>
        <a:p>
          <a:r>
            <a:rPr lang="en-US" sz="1200">
              <a:latin typeface="Times New Roman" panose="02020603050405020304" pitchFamily="18" charset="0"/>
              <a:ea typeface="+mn-ea"/>
              <a:cs typeface="Times New Roman" panose="02020603050405020304" pitchFamily="18" charset="0"/>
            </a:rPr>
            <a:t>Written Test</a:t>
          </a:r>
        </a:p>
      </dgm:t>
    </dgm:pt>
    <dgm:pt modelId="{9B375B0A-E6A5-459A-BA76-C511A694D101}" type="parTrans" cxnId="{5489E2E7-46DF-4803-B170-1D06A0ED3D18}">
      <dgm:prSet/>
      <dgm:spPr/>
      <dgm:t>
        <a:bodyPr/>
        <a:lstStyle/>
        <a:p>
          <a:endParaRPr lang="en-US"/>
        </a:p>
      </dgm:t>
    </dgm:pt>
    <dgm:pt modelId="{DC2248C8-25F0-4D3F-80D1-10A6C91C6AC4}" type="sibTrans" cxnId="{5489E2E7-46DF-4803-B170-1D06A0ED3D18}">
      <dgm:prSet/>
      <dgm:spPr/>
      <dgm:t>
        <a:bodyPr/>
        <a:lstStyle/>
        <a:p>
          <a:endParaRPr lang="en-US"/>
        </a:p>
      </dgm:t>
    </dgm:pt>
    <dgm:pt modelId="{F2FAC373-3200-4025-911C-D163A86E05BB}">
      <dgm:prSet custT="1"/>
      <dgm:spPr>
        <a:xfrm rot="10800000">
          <a:off x="0" y="4421493"/>
          <a:ext cx="6162675" cy="790651"/>
        </a:xfrm>
      </dgm:spPr>
      <dgm:t>
        <a:bodyPr/>
        <a:lstStyle/>
        <a:p>
          <a:r>
            <a:rPr lang="en-US" sz="1200" b="1">
              <a:latin typeface="Times New Roman" panose="02020603050405020304" pitchFamily="18" charset="0"/>
              <a:ea typeface="+mn-ea"/>
              <a:cs typeface="Times New Roman" panose="02020603050405020304" pitchFamily="18" charset="0"/>
            </a:rPr>
            <a:t>Talent Selection</a:t>
          </a:r>
        </a:p>
      </dgm:t>
    </dgm:pt>
    <dgm:pt modelId="{2183D5FD-1721-4922-BBB1-30A4D911C78B}" type="parTrans" cxnId="{E8EB31DB-F952-4A19-BD75-F15F9573F2C2}">
      <dgm:prSet/>
      <dgm:spPr/>
      <dgm:t>
        <a:bodyPr/>
        <a:lstStyle/>
        <a:p>
          <a:endParaRPr lang="en-US"/>
        </a:p>
      </dgm:t>
    </dgm:pt>
    <dgm:pt modelId="{C0D17050-393F-48DE-A240-FAC8FF082D1A}" type="sibTrans" cxnId="{E8EB31DB-F952-4A19-BD75-F15F9573F2C2}">
      <dgm:prSet/>
      <dgm:spPr/>
      <dgm:t>
        <a:bodyPr/>
        <a:lstStyle/>
        <a:p>
          <a:endParaRPr lang="en-US"/>
        </a:p>
      </dgm:t>
    </dgm:pt>
    <dgm:pt modelId="{555AA35A-8A3E-4076-950F-62B1CBE8B2C6}">
      <dgm:prSet custT="1"/>
      <dgm:spPr>
        <a:xfrm>
          <a:off x="0" y="4699012"/>
          <a:ext cx="6162675" cy="236404"/>
        </a:xfrm>
      </dgm:spPr>
      <dgm:t>
        <a:bodyPr/>
        <a:lstStyle/>
        <a:p>
          <a:r>
            <a:rPr lang="en-US" sz="1200">
              <a:latin typeface="Times New Roman" panose="02020603050405020304" pitchFamily="18" charset="0"/>
              <a:ea typeface="+mn-ea"/>
              <a:cs typeface="Times New Roman" panose="02020603050405020304" pitchFamily="18" charset="0"/>
            </a:rPr>
            <a:t>Management Approval</a:t>
          </a:r>
        </a:p>
      </dgm:t>
    </dgm:pt>
    <dgm:pt modelId="{652A9334-8E89-4921-B1A3-EF3E88A0A384}" type="parTrans" cxnId="{1E581EEA-B242-488E-9181-9BD6AD740B01}">
      <dgm:prSet/>
      <dgm:spPr/>
      <dgm:t>
        <a:bodyPr/>
        <a:lstStyle/>
        <a:p>
          <a:endParaRPr lang="en-US"/>
        </a:p>
      </dgm:t>
    </dgm:pt>
    <dgm:pt modelId="{9D176BC7-3B93-4FE6-BCEA-7329D6585FF5}" type="sibTrans" cxnId="{1E581EEA-B242-488E-9181-9BD6AD740B01}">
      <dgm:prSet/>
      <dgm:spPr/>
      <dgm:t>
        <a:bodyPr/>
        <a:lstStyle/>
        <a:p>
          <a:endParaRPr lang="en-US"/>
        </a:p>
      </dgm:t>
    </dgm:pt>
    <dgm:pt modelId="{70A29B46-E059-46CC-9079-5C7D19FE31C5}">
      <dgm:prSet custT="1"/>
      <dgm:spPr>
        <a:xfrm rot="10800000">
          <a:off x="0" y="5204434"/>
          <a:ext cx="6162675" cy="790651"/>
        </a:xfrm>
      </dgm:spPr>
      <dgm:t>
        <a:bodyPr/>
        <a:lstStyle/>
        <a:p>
          <a:r>
            <a:rPr lang="en-US" sz="1200" b="1">
              <a:latin typeface="Times New Roman" panose="02020603050405020304" pitchFamily="18" charset="0"/>
              <a:ea typeface="+mn-ea"/>
              <a:cs typeface="Times New Roman" panose="02020603050405020304" pitchFamily="18" charset="0"/>
            </a:rPr>
            <a:t>Offer Letter Issue</a:t>
          </a:r>
        </a:p>
      </dgm:t>
    </dgm:pt>
    <dgm:pt modelId="{E1999B23-21A9-4908-A1FF-C90B2CE936D8}" type="parTrans" cxnId="{035BDD6D-94F1-4439-B331-A30895DDF570}">
      <dgm:prSet/>
      <dgm:spPr/>
      <dgm:t>
        <a:bodyPr/>
        <a:lstStyle/>
        <a:p>
          <a:endParaRPr lang="en-US"/>
        </a:p>
      </dgm:t>
    </dgm:pt>
    <dgm:pt modelId="{5C314A12-8B98-4625-8729-C6A89BC1AC9C}" type="sibTrans" cxnId="{035BDD6D-94F1-4439-B331-A30895DDF570}">
      <dgm:prSet/>
      <dgm:spPr/>
      <dgm:t>
        <a:bodyPr/>
        <a:lstStyle/>
        <a:p>
          <a:endParaRPr lang="en-US"/>
        </a:p>
      </dgm:t>
    </dgm:pt>
    <dgm:pt modelId="{C728E7B4-854F-408E-B2B8-CB167711B6BA}">
      <dgm:prSet custT="1"/>
      <dgm:spPr>
        <a:xfrm rot="10800000">
          <a:off x="0" y="5987375"/>
          <a:ext cx="6162675" cy="790651"/>
        </a:xfrm>
      </dgm:spPr>
      <dgm:t>
        <a:bodyPr/>
        <a:lstStyle/>
        <a:p>
          <a:r>
            <a:rPr lang="en-US" sz="1200" b="1">
              <a:latin typeface="Times New Roman" panose="02020603050405020304" pitchFamily="18" charset="0"/>
              <a:ea typeface="+mn-ea"/>
              <a:cs typeface="Times New Roman" panose="02020603050405020304" pitchFamily="18" charset="0"/>
            </a:rPr>
            <a:t>Reference Checking</a:t>
          </a:r>
        </a:p>
      </dgm:t>
    </dgm:pt>
    <dgm:pt modelId="{CCF12C72-938E-40A8-A923-502BE5441B64}" type="parTrans" cxnId="{EE433FF5-95D6-41AA-9C21-46744CC45354}">
      <dgm:prSet/>
      <dgm:spPr/>
      <dgm:t>
        <a:bodyPr/>
        <a:lstStyle/>
        <a:p>
          <a:endParaRPr lang="en-US"/>
        </a:p>
      </dgm:t>
    </dgm:pt>
    <dgm:pt modelId="{9F539CCD-EFBC-4BA2-AA10-15593528696B}" type="sibTrans" cxnId="{EE433FF5-95D6-41AA-9C21-46744CC45354}">
      <dgm:prSet/>
      <dgm:spPr/>
      <dgm:t>
        <a:bodyPr/>
        <a:lstStyle/>
        <a:p>
          <a:endParaRPr lang="en-US"/>
        </a:p>
      </dgm:t>
    </dgm:pt>
    <dgm:pt modelId="{599E206D-52B0-4B2E-AD28-C9DC2C5D718B}">
      <dgm:prSet custT="1"/>
      <dgm:spPr>
        <a:xfrm rot="10800000">
          <a:off x="0" y="6770315"/>
          <a:ext cx="6162675" cy="790651"/>
        </a:xfrm>
      </dgm:spPr>
      <dgm:t>
        <a:bodyPr/>
        <a:lstStyle/>
        <a:p>
          <a:r>
            <a:rPr lang="en-US" sz="1200" b="1">
              <a:latin typeface="Times New Roman" panose="02020603050405020304" pitchFamily="18" charset="0"/>
              <a:ea typeface="+mn-ea"/>
              <a:cs typeface="Times New Roman" panose="02020603050405020304" pitchFamily="18" charset="0"/>
            </a:rPr>
            <a:t>Joining of Employee</a:t>
          </a:r>
        </a:p>
      </dgm:t>
    </dgm:pt>
    <dgm:pt modelId="{1DB98398-C157-42FF-8D04-7A72D894EC17}" type="parTrans" cxnId="{CA6A7B29-1525-4DB3-B1CA-1C09856D67B2}">
      <dgm:prSet/>
      <dgm:spPr/>
      <dgm:t>
        <a:bodyPr/>
        <a:lstStyle/>
        <a:p>
          <a:endParaRPr lang="en-US"/>
        </a:p>
      </dgm:t>
    </dgm:pt>
    <dgm:pt modelId="{7705E94B-194C-4363-97CC-B6866BBD13B1}" type="sibTrans" cxnId="{CA6A7B29-1525-4DB3-B1CA-1C09856D67B2}">
      <dgm:prSet/>
      <dgm:spPr/>
      <dgm:t>
        <a:bodyPr/>
        <a:lstStyle/>
        <a:p>
          <a:endParaRPr lang="en-US"/>
        </a:p>
      </dgm:t>
    </dgm:pt>
    <dgm:pt modelId="{D458700E-1B03-4B7E-A9B5-94B184678E21}">
      <dgm:prSet custT="1"/>
      <dgm:spPr>
        <a:xfrm>
          <a:off x="0" y="7553256"/>
          <a:ext cx="6162675" cy="514077"/>
        </a:xfrm>
      </dgm:spPr>
      <dgm:t>
        <a:bodyPr/>
        <a:lstStyle/>
        <a:p>
          <a:r>
            <a:rPr lang="en-US" sz="1200" b="1">
              <a:latin typeface="Times New Roman" panose="02020603050405020304" pitchFamily="18" charset="0"/>
              <a:ea typeface="+mn-ea"/>
              <a:cs typeface="Times New Roman" panose="02020603050405020304" pitchFamily="18" charset="0"/>
            </a:rPr>
            <a:t>Issuing Appoinment Letter &amp; ID Card </a:t>
          </a:r>
        </a:p>
      </dgm:t>
    </dgm:pt>
    <dgm:pt modelId="{3DD78E59-EF29-4C44-BE2C-AC2FDDB5B36A}" type="parTrans" cxnId="{45FC34F5-DFC3-4533-84E7-D0FFF126F154}">
      <dgm:prSet/>
      <dgm:spPr/>
      <dgm:t>
        <a:bodyPr/>
        <a:lstStyle/>
        <a:p>
          <a:endParaRPr lang="en-US"/>
        </a:p>
      </dgm:t>
    </dgm:pt>
    <dgm:pt modelId="{2BFBC454-9FA8-443D-A709-D57BB018B178}" type="sibTrans" cxnId="{45FC34F5-DFC3-4533-84E7-D0FFF126F154}">
      <dgm:prSet/>
      <dgm:spPr/>
      <dgm:t>
        <a:bodyPr/>
        <a:lstStyle/>
        <a:p>
          <a:endParaRPr lang="en-US"/>
        </a:p>
      </dgm:t>
    </dgm:pt>
    <dgm:pt modelId="{C944FFBF-974C-47FF-A659-ABE5EEF4E7A6}">
      <dgm:prSet custT="1"/>
      <dgm:spPr>
        <a:xfrm>
          <a:off x="2055228" y="6314170"/>
          <a:ext cx="2052218" cy="236404"/>
        </a:xfrm>
      </dgm:spPr>
      <dgm:t>
        <a:bodyPr/>
        <a:lstStyle/>
        <a:p>
          <a:r>
            <a:rPr lang="en-US" sz="1200">
              <a:latin typeface="Times New Roman" panose="02020603050405020304" pitchFamily="18" charset="0"/>
              <a:ea typeface="+mn-ea"/>
              <a:cs typeface="Times New Roman" panose="02020603050405020304" pitchFamily="18" charset="0"/>
            </a:rPr>
            <a:t>Contact with reffered Persons</a:t>
          </a:r>
        </a:p>
      </dgm:t>
    </dgm:pt>
    <dgm:pt modelId="{17409A62-0D9B-4196-B4E3-13D3E02C265B}" type="parTrans" cxnId="{0E2AF451-6FBD-4456-A233-32B7792FF9DF}">
      <dgm:prSet/>
      <dgm:spPr/>
      <dgm:t>
        <a:bodyPr/>
        <a:lstStyle/>
        <a:p>
          <a:endParaRPr lang="en-US"/>
        </a:p>
      </dgm:t>
    </dgm:pt>
    <dgm:pt modelId="{70302B1C-AF14-4A60-A44D-0CCD6AAB7820}" type="sibTrans" cxnId="{0E2AF451-6FBD-4456-A233-32B7792FF9DF}">
      <dgm:prSet/>
      <dgm:spPr/>
      <dgm:t>
        <a:bodyPr/>
        <a:lstStyle/>
        <a:p>
          <a:endParaRPr lang="en-US"/>
        </a:p>
      </dgm:t>
    </dgm:pt>
    <dgm:pt modelId="{9335122B-A9B5-4FEA-A444-64BA2E3FB1EC}">
      <dgm:prSet custT="1"/>
      <dgm:spPr>
        <a:xfrm>
          <a:off x="0" y="7047834"/>
          <a:ext cx="6162675" cy="236404"/>
        </a:xfrm>
      </dgm:spPr>
      <dgm:t>
        <a:bodyPr/>
        <a:lstStyle/>
        <a:p>
          <a:r>
            <a:rPr lang="en-US" sz="1200">
              <a:latin typeface="Times New Roman" panose="02020603050405020304" pitchFamily="18" charset="0"/>
              <a:ea typeface="+mn-ea"/>
              <a:cs typeface="Times New Roman" panose="02020603050405020304" pitchFamily="18" charset="0"/>
            </a:rPr>
            <a:t>Job placement</a:t>
          </a:r>
        </a:p>
      </dgm:t>
    </dgm:pt>
    <dgm:pt modelId="{12EEB181-E660-4C94-960A-09433EDB467C}" type="parTrans" cxnId="{42A58F30-9A0C-48DC-8C38-C8C8D830C3C5}">
      <dgm:prSet/>
      <dgm:spPr/>
      <dgm:t>
        <a:bodyPr/>
        <a:lstStyle/>
        <a:p>
          <a:endParaRPr lang="en-US"/>
        </a:p>
      </dgm:t>
    </dgm:pt>
    <dgm:pt modelId="{05B7D1EB-6D14-4446-A8B0-7CA990F83839}" type="sibTrans" cxnId="{42A58F30-9A0C-48DC-8C38-C8C8D830C3C5}">
      <dgm:prSet/>
      <dgm:spPr/>
      <dgm:t>
        <a:bodyPr/>
        <a:lstStyle/>
        <a:p>
          <a:endParaRPr lang="en-US"/>
        </a:p>
      </dgm:t>
    </dgm:pt>
    <dgm:pt modelId="{23BCA1A2-4608-44B6-8342-DCE9C418741D}">
      <dgm:prSet custT="1"/>
      <dgm:spPr>
        <a:xfrm>
          <a:off x="4107446" y="6264893"/>
          <a:ext cx="2052218" cy="236404"/>
        </a:xfrm>
      </dgm:spPr>
      <dgm:t>
        <a:bodyPr/>
        <a:lstStyle/>
        <a:p>
          <a:r>
            <a:rPr lang="en-US" sz="1200">
              <a:latin typeface="Times New Roman" panose="02020603050405020304" pitchFamily="18" charset="0"/>
              <a:ea typeface="+mn-ea"/>
              <a:cs typeface="Times New Roman" panose="02020603050405020304" pitchFamily="18" charset="0"/>
            </a:rPr>
            <a:t>Certificates Checking</a:t>
          </a:r>
        </a:p>
      </dgm:t>
    </dgm:pt>
    <dgm:pt modelId="{2B73728F-6AF1-49B2-B229-7ABD0A9C946C}" type="parTrans" cxnId="{97E50B75-9B2A-42FE-AA7E-A88A67588DEF}">
      <dgm:prSet/>
      <dgm:spPr/>
      <dgm:t>
        <a:bodyPr/>
        <a:lstStyle/>
        <a:p>
          <a:endParaRPr lang="en-US"/>
        </a:p>
      </dgm:t>
    </dgm:pt>
    <dgm:pt modelId="{DE6431C9-548A-428F-8D40-D9B5E00B7F7A}" type="sibTrans" cxnId="{97E50B75-9B2A-42FE-AA7E-A88A67588DEF}">
      <dgm:prSet/>
      <dgm:spPr/>
      <dgm:t>
        <a:bodyPr/>
        <a:lstStyle/>
        <a:p>
          <a:endParaRPr lang="en-US"/>
        </a:p>
      </dgm:t>
    </dgm:pt>
    <dgm:pt modelId="{D922B0EC-A94D-4164-BDF8-4BC57450CCD6}">
      <dgm:prSet custT="1"/>
      <dgm:spPr>
        <a:xfrm>
          <a:off x="3009" y="6234280"/>
          <a:ext cx="2052218" cy="297631"/>
        </a:xfrm>
      </dgm:spPr>
      <dgm:t>
        <a:bodyPr/>
        <a:lstStyle/>
        <a:p>
          <a:r>
            <a:rPr lang="en-US" sz="1200">
              <a:latin typeface="Times New Roman" panose="02020603050405020304" pitchFamily="18" charset="0"/>
              <a:ea typeface="+mn-ea"/>
              <a:cs typeface="Times New Roman" panose="02020603050405020304" pitchFamily="18" charset="0"/>
            </a:rPr>
            <a:t>Contact with previous employer(If any)</a:t>
          </a:r>
        </a:p>
      </dgm:t>
    </dgm:pt>
    <dgm:pt modelId="{4D5F14BC-F1E7-4351-A852-B42BCD032B64}" type="sibTrans" cxnId="{EB0E6F90-835D-437A-BF5A-930131F17E3B}">
      <dgm:prSet/>
      <dgm:spPr/>
      <dgm:t>
        <a:bodyPr/>
        <a:lstStyle/>
        <a:p>
          <a:endParaRPr lang="en-US"/>
        </a:p>
      </dgm:t>
    </dgm:pt>
    <dgm:pt modelId="{0E420159-BFF2-4711-B4E8-625C84D924F5}" type="parTrans" cxnId="{EB0E6F90-835D-437A-BF5A-930131F17E3B}">
      <dgm:prSet/>
      <dgm:spPr/>
      <dgm:t>
        <a:bodyPr/>
        <a:lstStyle/>
        <a:p>
          <a:endParaRPr lang="en-US"/>
        </a:p>
      </dgm:t>
    </dgm:pt>
    <dgm:pt modelId="{4C92CAAD-B074-46A2-ADBB-1A4B2C34FFA9}">
      <dgm:prSet custT="1"/>
      <dgm:spPr/>
      <dgm:t>
        <a:bodyPr/>
        <a:lstStyle/>
        <a:p>
          <a:r>
            <a:rPr lang="en-US" sz="1200" b="1">
              <a:latin typeface="Times New Roman" panose="02020603050405020304" pitchFamily="18" charset="0"/>
              <a:cs typeface="Times New Roman" panose="02020603050405020304" pitchFamily="18" charset="0"/>
            </a:rPr>
            <a:t>Employee</a:t>
          </a:r>
          <a:r>
            <a:rPr lang="en-US" sz="1600" b="1">
              <a:latin typeface="Times New Roman" panose="02020603050405020304" pitchFamily="18" charset="0"/>
              <a:cs typeface="Times New Roman" panose="02020603050405020304" pitchFamily="18" charset="0"/>
            </a:rPr>
            <a:t> </a:t>
          </a:r>
          <a:r>
            <a:rPr lang="en-US" sz="1200" b="1">
              <a:latin typeface="Times New Roman" panose="02020603050405020304" pitchFamily="18" charset="0"/>
              <a:cs typeface="Times New Roman" panose="02020603050405020304" pitchFamily="18" charset="0"/>
            </a:rPr>
            <a:t>Orientation</a:t>
          </a:r>
        </a:p>
      </dgm:t>
    </dgm:pt>
    <dgm:pt modelId="{49D9C034-5363-4FD2-BCAC-DF67903192AC}" type="parTrans" cxnId="{8D1B447D-BA7F-4199-BD88-AF74E916A6C1}">
      <dgm:prSet/>
      <dgm:spPr/>
      <dgm:t>
        <a:bodyPr/>
        <a:lstStyle/>
        <a:p>
          <a:endParaRPr lang="en-US"/>
        </a:p>
      </dgm:t>
    </dgm:pt>
    <dgm:pt modelId="{043C4D27-CCA6-461E-8DF5-B1F5CF782FD8}" type="sibTrans" cxnId="{8D1B447D-BA7F-4199-BD88-AF74E916A6C1}">
      <dgm:prSet/>
      <dgm:spPr/>
      <dgm:t>
        <a:bodyPr/>
        <a:lstStyle/>
        <a:p>
          <a:endParaRPr lang="en-US"/>
        </a:p>
      </dgm:t>
    </dgm:pt>
    <dgm:pt modelId="{7E37F52D-CB7A-4294-8C8A-33A3A60BDC75}">
      <dgm:prSet custT="1"/>
      <dgm:spPr/>
      <dgm:t>
        <a:bodyPr/>
        <a:lstStyle/>
        <a:p>
          <a:r>
            <a:rPr lang="en-US" sz="1200">
              <a:latin typeface="Times New Roman" panose="02020603050405020304" pitchFamily="18" charset="0"/>
              <a:cs typeface="Times New Roman" panose="02020603050405020304" pitchFamily="18" charset="0"/>
            </a:rPr>
            <a:t>Introducing Organization</a:t>
          </a:r>
        </a:p>
      </dgm:t>
    </dgm:pt>
    <dgm:pt modelId="{3014F173-391A-47CA-ABD7-FA0A3B6DEF22}" type="parTrans" cxnId="{314AEC11-BA41-4E45-A4F1-755F17A2B9CA}">
      <dgm:prSet/>
      <dgm:spPr/>
      <dgm:t>
        <a:bodyPr/>
        <a:lstStyle/>
        <a:p>
          <a:endParaRPr lang="en-US"/>
        </a:p>
      </dgm:t>
    </dgm:pt>
    <dgm:pt modelId="{7A777BCE-D682-4289-9D6A-C9913240A0ED}" type="sibTrans" cxnId="{314AEC11-BA41-4E45-A4F1-755F17A2B9CA}">
      <dgm:prSet/>
      <dgm:spPr/>
      <dgm:t>
        <a:bodyPr/>
        <a:lstStyle/>
        <a:p>
          <a:endParaRPr lang="en-US"/>
        </a:p>
      </dgm:t>
    </dgm:pt>
    <dgm:pt modelId="{77B81611-8271-47AC-BF45-61EAB7EB959E}">
      <dgm:prSet custT="1"/>
      <dgm:spPr/>
      <dgm:t>
        <a:bodyPr/>
        <a:lstStyle/>
        <a:p>
          <a:r>
            <a:rPr lang="en-US" sz="1200" b="1">
              <a:latin typeface="Times New Roman" panose="02020603050405020304" pitchFamily="18" charset="0"/>
              <a:cs typeface="Times New Roman" panose="02020603050405020304" pitchFamily="18" charset="0"/>
            </a:rPr>
            <a:t>Profile assessment &amp; Communicating with candidates</a:t>
          </a:r>
        </a:p>
      </dgm:t>
    </dgm:pt>
    <dgm:pt modelId="{783050CD-5C56-459E-AB6E-4A0567D2FE3E}" type="parTrans" cxnId="{EDEFD308-FEEC-47AA-A907-31E072719CA8}">
      <dgm:prSet/>
      <dgm:spPr/>
      <dgm:t>
        <a:bodyPr/>
        <a:lstStyle/>
        <a:p>
          <a:endParaRPr lang="en-US"/>
        </a:p>
      </dgm:t>
    </dgm:pt>
    <dgm:pt modelId="{41F03622-963D-4AD9-B142-41B78DEBA277}" type="sibTrans" cxnId="{EDEFD308-FEEC-47AA-A907-31E072719CA8}">
      <dgm:prSet/>
      <dgm:spPr/>
      <dgm:t>
        <a:bodyPr/>
        <a:lstStyle/>
        <a:p>
          <a:endParaRPr lang="en-US"/>
        </a:p>
      </dgm:t>
    </dgm:pt>
    <dgm:pt modelId="{20E51C47-42AC-4C4F-961F-2321092ACF78}">
      <dgm:prSet custT="1"/>
      <dgm:spPr/>
      <dgm:t>
        <a:bodyPr/>
        <a:lstStyle/>
        <a:p>
          <a:r>
            <a:rPr lang="en-US" sz="1200" b="0">
              <a:latin typeface="Times New Roman" panose="02020603050405020304" pitchFamily="18" charset="0"/>
              <a:cs typeface="Times New Roman" panose="02020603050405020304" pitchFamily="18" charset="0"/>
            </a:rPr>
            <a:t>Selection Approval</a:t>
          </a:r>
        </a:p>
      </dgm:t>
    </dgm:pt>
    <dgm:pt modelId="{CC498DBE-B7A2-440E-8C43-885731D2B4FA}" type="parTrans" cxnId="{BC7BAAF7-4BA9-4AEA-966C-105A50CB3187}">
      <dgm:prSet/>
      <dgm:spPr/>
      <dgm:t>
        <a:bodyPr/>
        <a:lstStyle/>
        <a:p>
          <a:endParaRPr lang="en-US"/>
        </a:p>
      </dgm:t>
    </dgm:pt>
    <dgm:pt modelId="{DBACA49F-B1B2-4408-B78B-45F0599B2712}" type="sibTrans" cxnId="{BC7BAAF7-4BA9-4AEA-966C-105A50CB3187}">
      <dgm:prSet/>
      <dgm:spPr/>
      <dgm:t>
        <a:bodyPr/>
        <a:lstStyle/>
        <a:p>
          <a:endParaRPr lang="en-US"/>
        </a:p>
      </dgm:t>
    </dgm:pt>
    <dgm:pt modelId="{4529534B-9570-4412-81D6-F07886AACE75}">
      <dgm:prSet/>
      <dgm:spPr/>
      <dgm:t>
        <a:bodyPr/>
        <a:lstStyle/>
        <a:p>
          <a:r>
            <a:rPr lang="en-US"/>
            <a:t>Creating Personal File</a:t>
          </a:r>
        </a:p>
      </dgm:t>
    </dgm:pt>
    <dgm:pt modelId="{17427979-524B-43C4-BD51-E5E932BD65BB}" type="parTrans" cxnId="{D9D853A8-89EA-46D9-8785-8C50D2C063C4}">
      <dgm:prSet/>
      <dgm:spPr/>
      <dgm:t>
        <a:bodyPr/>
        <a:lstStyle/>
        <a:p>
          <a:endParaRPr lang="en-US"/>
        </a:p>
      </dgm:t>
    </dgm:pt>
    <dgm:pt modelId="{7C86366C-14AA-47A4-93A6-3053907EB103}" type="sibTrans" cxnId="{D9D853A8-89EA-46D9-8785-8C50D2C063C4}">
      <dgm:prSet/>
      <dgm:spPr/>
      <dgm:t>
        <a:bodyPr/>
        <a:lstStyle/>
        <a:p>
          <a:endParaRPr lang="en-US"/>
        </a:p>
      </dgm:t>
    </dgm:pt>
    <dgm:pt modelId="{7A52C64C-F6D7-45F2-8949-71F4425DBEDF}" type="pres">
      <dgm:prSet presAssocID="{6443AA08-5F5A-42A3-BC03-F0B335F8D83F}" presName="Name0" presStyleCnt="0">
        <dgm:presLayoutVars>
          <dgm:dir/>
          <dgm:animLvl val="lvl"/>
          <dgm:resizeHandles val="exact"/>
        </dgm:presLayoutVars>
      </dgm:prSet>
      <dgm:spPr/>
      <dgm:t>
        <a:bodyPr/>
        <a:lstStyle/>
        <a:p>
          <a:endParaRPr lang="en-US"/>
        </a:p>
      </dgm:t>
    </dgm:pt>
    <dgm:pt modelId="{F597E565-7544-47EB-8F16-8C892436CF9E}" type="pres">
      <dgm:prSet presAssocID="{D458700E-1B03-4B7E-A9B5-94B184678E21}" presName="boxAndChildren" presStyleCnt="0"/>
      <dgm:spPr/>
      <dgm:t>
        <a:bodyPr/>
        <a:lstStyle/>
        <a:p>
          <a:endParaRPr lang="en-US"/>
        </a:p>
      </dgm:t>
    </dgm:pt>
    <dgm:pt modelId="{D0A76A16-91F7-4246-A308-F66D890D49E2}" type="pres">
      <dgm:prSet presAssocID="{D458700E-1B03-4B7E-A9B5-94B184678E21}" presName="parentTextBox" presStyleLbl="node1" presStyleIdx="0" presStyleCnt="12" custScaleX="100000" custScaleY="76620"/>
      <dgm:spPr>
        <a:prstGeom prst="rect">
          <a:avLst/>
        </a:prstGeom>
      </dgm:spPr>
      <dgm:t>
        <a:bodyPr/>
        <a:lstStyle/>
        <a:p>
          <a:endParaRPr lang="en-US"/>
        </a:p>
      </dgm:t>
    </dgm:pt>
    <dgm:pt modelId="{B0E730DF-069D-426D-B2A9-5B6429E7F5E2}" type="pres">
      <dgm:prSet presAssocID="{043C4D27-CCA6-461E-8DF5-B1F5CF782FD8}" presName="sp" presStyleCnt="0"/>
      <dgm:spPr/>
      <dgm:t>
        <a:bodyPr/>
        <a:lstStyle/>
        <a:p>
          <a:endParaRPr lang="en-US"/>
        </a:p>
      </dgm:t>
    </dgm:pt>
    <dgm:pt modelId="{0AF160D3-EC6A-4106-9269-335C75EDF30D}" type="pres">
      <dgm:prSet presAssocID="{4C92CAAD-B074-46A2-ADBB-1A4B2C34FFA9}" presName="arrowAndChildren" presStyleCnt="0"/>
      <dgm:spPr/>
      <dgm:t>
        <a:bodyPr/>
        <a:lstStyle/>
        <a:p>
          <a:endParaRPr lang="en-US"/>
        </a:p>
      </dgm:t>
    </dgm:pt>
    <dgm:pt modelId="{40A17DAE-BFF2-4221-B1EB-B7A805F6F2DF}" type="pres">
      <dgm:prSet presAssocID="{4C92CAAD-B074-46A2-ADBB-1A4B2C34FFA9}" presName="parentTextArrow" presStyleLbl="node1" presStyleIdx="0" presStyleCnt="12"/>
      <dgm:spPr/>
      <dgm:t>
        <a:bodyPr/>
        <a:lstStyle/>
        <a:p>
          <a:endParaRPr lang="en-US"/>
        </a:p>
      </dgm:t>
    </dgm:pt>
    <dgm:pt modelId="{A1A07939-648D-4009-93FD-20C7C78AED7E}" type="pres">
      <dgm:prSet presAssocID="{4C92CAAD-B074-46A2-ADBB-1A4B2C34FFA9}" presName="arrow" presStyleLbl="node1" presStyleIdx="1" presStyleCnt="12" custLinFactNeighborY="1507"/>
      <dgm:spPr/>
      <dgm:t>
        <a:bodyPr/>
        <a:lstStyle/>
        <a:p>
          <a:endParaRPr lang="en-US"/>
        </a:p>
      </dgm:t>
    </dgm:pt>
    <dgm:pt modelId="{4508C88D-D523-4360-9EBC-7FE931AB7750}" type="pres">
      <dgm:prSet presAssocID="{4C92CAAD-B074-46A2-ADBB-1A4B2C34FFA9}" presName="descendantArrow" presStyleCnt="0"/>
      <dgm:spPr/>
      <dgm:t>
        <a:bodyPr/>
        <a:lstStyle/>
        <a:p>
          <a:endParaRPr lang="en-US"/>
        </a:p>
      </dgm:t>
    </dgm:pt>
    <dgm:pt modelId="{DCFC36D6-F5E7-406E-97AE-BF8ECABCB46B}" type="pres">
      <dgm:prSet presAssocID="{7E37F52D-CB7A-4294-8C8A-33A3A60BDC75}" presName="childTextArrow" presStyleLbl="fgAccFollowNode1" presStyleIdx="0" presStyleCnt="20">
        <dgm:presLayoutVars>
          <dgm:bulletEnabled val="1"/>
        </dgm:presLayoutVars>
      </dgm:prSet>
      <dgm:spPr/>
      <dgm:t>
        <a:bodyPr/>
        <a:lstStyle/>
        <a:p>
          <a:endParaRPr lang="en-US"/>
        </a:p>
      </dgm:t>
    </dgm:pt>
    <dgm:pt modelId="{9F16B15C-7194-4242-9820-F107CAB67541}" type="pres">
      <dgm:prSet presAssocID="{7705E94B-194C-4363-97CC-B6866BBD13B1}" presName="sp" presStyleCnt="0"/>
      <dgm:spPr/>
      <dgm:t>
        <a:bodyPr/>
        <a:lstStyle/>
        <a:p>
          <a:endParaRPr lang="en-US"/>
        </a:p>
      </dgm:t>
    </dgm:pt>
    <dgm:pt modelId="{66C4AB53-8130-481B-BBC0-B3A7FE4E8BBF}" type="pres">
      <dgm:prSet presAssocID="{599E206D-52B0-4B2E-AD28-C9DC2C5D718B}" presName="arrowAndChildren" presStyleCnt="0"/>
      <dgm:spPr/>
      <dgm:t>
        <a:bodyPr/>
        <a:lstStyle/>
        <a:p>
          <a:endParaRPr lang="en-US"/>
        </a:p>
      </dgm:t>
    </dgm:pt>
    <dgm:pt modelId="{C6BEE383-9004-4032-8A42-7A48AC62BEC0}" type="pres">
      <dgm:prSet presAssocID="{599E206D-52B0-4B2E-AD28-C9DC2C5D718B}" presName="parentTextArrow" presStyleLbl="node1" presStyleIdx="1" presStyleCnt="12"/>
      <dgm:spPr>
        <a:prstGeom prst="upArrowCallout">
          <a:avLst/>
        </a:prstGeom>
      </dgm:spPr>
      <dgm:t>
        <a:bodyPr/>
        <a:lstStyle/>
        <a:p>
          <a:endParaRPr lang="en-US"/>
        </a:p>
      </dgm:t>
    </dgm:pt>
    <dgm:pt modelId="{C0AF62FC-6BD2-47D9-BA4B-5D91C9000FE3}" type="pres">
      <dgm:prSet presAssocID="{599E206D-52B0-4B2E-AD28-C9DC2C5D718B}" presName="arrow" presStyleLbl="node1" presStyleIdx="2" presStyleCnt="12" custLinFactNeighborX="179"/>
      <dgm:spPr/>
      <dgm:t>
        <a:bodyPr/>
        <a:lstStyle/>
        <a:p>
          <a:endParaRPr lang="en-US"/>
        </a:p>
      </dgm:t>
    </dgm:pt>
    <dgm:pt modelId="{CAEDA8B7-2F9D-4B24-A505-9B717299E045}" type="pres">
      <dgm:prSet presAssocID="{599E206D-52B0-4B2E-AD28-C9DC2C5D718B}" presName="descendantArrow" presStyleCnt="0"/>
      <dgm:spPr/>
      <dgm:t>
        <a:bodyPr/>
        <a:lstStyle/>
        <a:p>
          <a:endParaRPr lang="en-US"/>
        </a:p>
      </dgm:t>
    </dgm:pt>
    <dgm:pt modelId="{FAA0DBEC-4F99-43D3-90AF-A54ADCF5FC5B}" type="pres">
      <dgm:prSet presAssocID="{9335122B-A9B5-4FEA-A444-64BA2E3FB1EC}" presName="childTextArrow" presStyleLbl="fgAccFollowNode1" presStyleIdx="1" presStyleCnt="20" custLinFactNeighborY="9596">
        <dgm:presLayoutVars>
          <dgm:bulletEnabled val="1"/>
        </dgm:presLayoutVars>
      </dgm:prSet>
      <dgm:spPr>
        <a:prstGeom prst="rect">
          <a:avLst/>
        </a:prstGeom>
      </dgm:spPr>
      <dgm:t>
        <a:bodyPr/>
        <a:lstStyle/>
        <a:p>
          <a:endParaRPr lang="en-US"/>
        </a:p>
      </dgm:t>
    </dgm:pt>
    <dgm:pt modelId="{C4229078-BCFD-4177-9496-5175B3D4556B}" type="pres">
      <dgm:prSet presAssocID="{4529534B-9570-4412-81D6-F07886AACE75}" presName="childTextArrow" presStyleLbl="fgAccFollowNode1" presStyleIdx="2" presStyleCnt="20" custLinFactNeighborY="4798">
        <dgm:presLayoutVars>
          <dgm:bulletEnabled val="1"/>
        </dgm:presLayoutVars>
      </dgm:prSet>
      <dgm:spPr/>
      <dgm:t>
        <a:bodyPr/>
        <a:lstStyle/>
        <a:p>
          <a:endParaRPr lang="en-US"/>
        </a:p>
      </dgm:t>
    </dgm:pt>
    <dgm:pt modelId="{CEB76E89-1565-4C51-B7D6-D32757EA6EFF}" type="pres">
      <dgm:prSet presAssocID="{9F539CCD-EFBC-4BA2-AA10-15593528696B}" presName="sp" presStyleCnt="0"/>
      <dgm:spPr/>
      <dgm:t>
        <a:bodyPr/>
        <a:lstStyle/>
        <a:p>
          <a:endParaRPr lang="en-US"/>
        </a:p>
      </dgm:t>
    </dgm:pt>
    <dgm:pt modelId="{26CCE436-7FEA-4863-84C7-53665B2C9DB5}" type="pres">
      <dgm:prSet presAssocID="{C728E7B4-854F-408E-B2B8-CB167711B6BA}" presName="arrowAndChildren" presStyleCnt="0"/>
      <dgm:spPr/>
      <dgm:t>
        <a:bodyPr/>
        <a:lstStyle/>
        <a:p>
          <a:endParaRPr lang="en-US"/>
        </a:p>
      </dgm:t>
    </dgm:pt>
    <dgm:pt modelId="{CEA14ADF-D6BD-453D-B26E-32FFFC1BEA8A}" type="pres">
      <dgm:prSet presAssocID="{C728E7B4-854F-408E-B2B8-CB167711B6BA}" presName="parentTextArrow" presStyleLbl="node1" presStyleIdx="2" presStyleCnt="12"/>
      <dgm:spPr>
        <a:prstGeom prst="upArrowCallout">
          <a:avLst/>
        </a:prstGeom>
      </dgm:spPr>
      <dgm:t>
        <a:bodyPr/>
        <a:lstStyle/>
        <a:p>
          <a:endParaRPr lang="en-US"/>
        </a:p>
      </dgm:t>
    </dgm:pt>
    <dgm:pt modelId="{5ACB1772-05C1-4795-8E75-FCF99DE464F0}" type="pres">
      <dgm:prSet presAssocID="{C728E7B4-854F-408E-B2B8-CB167711B6BA}" presName="arrow" presStyleLbl="node1" presStyleIdx="3" presStyleCnt="12" custScaleY="110000" custLinFactNeighborY="-6853"/>
      <dgm:spPr/>
      <dgm:t>
        <a:bodyPr/>
        <a:lstStyle/>
        <a:p>
          <a:endParaRPr lang="en-US"/>
        </a:p>
      </dgm:t>
    </dgm:pt>
    <dgm:pt modelId="{48F6BE98-8111-483F-9BDF-FDF907F0ACC4}" type="pres">
      <dgm:prSet presAssocID="{C728E7B4-854F-408E-B2B8-CB167711B6BA}" presName="descendantArrow" presStyleCnt="0"/>
      <dgm:spPr/>
      <dgm:t>
        <a:bodyPr/>
        <a:lstStyle/>
        <a:p>
          <a:endParaRPr lang="en-US"/>
        </a:p>
      </dgm:t>
    </dgm:pt>
    <dgm:pt modelId="{70EF3FA9-2EC3-44F5-9510-6DDEA9BBAF65}" type="pres">
      <dgm:prSet presAssocID="{D922B0EC-A94D-4164-BDF8-4BC57450CCD6}" presName="childTextArrow" presStyleLbl="fgAccFollowNode1" presStyleIdx="3" presStyleCnt="20" custScaleY="171311">
        <dgm:presLayoutVars>
          <dgm:bulletEnabled val="1"/>
        </dgm:presLayoutVars>
      </dgm:prSet>
      <dgm:spPr>
        <a:prstGeom prst="rect">
          <a:avLst/>
        </a:prstGeom>
      </dgm:spPr>
      <dgm:t>
        <a:bodyPr/>
        <a:lstStyle/>
        <a:p>
          <a:endParaRPr lang="en-US"/>
        </a:p>
      </dgm:t>
    </dgm:pt>
    <dgm:pt modelId="{33AF379A-0724-4190-9929-35D39C92C6F1}" type="pres">
      <dgm:prSet presAssocID="{C944FFBF-974C-47FF-A659-ABE5EEF4E7A6}" presName="childTextArrow" presStyleLbl="fgAccFollowNode1" presStyleIdx="4" presStyleCnt="20" custScaleY="166010" custLinFactNeighborY="9526">
        <dgm:presLayoutVars>
          <dgm:bulletEnabled val="1"/>
        </dgm:presLayoutVars>
      </dgm:prSet>
      <dgm:spPr>
        <a:prstGeom prst="rect">
          <a:avLst/>
        </a:prstGeom>
      </dgm:spPr>
      <dgm:t>
        <a:bodyPr/>
        <a:lstStyle/>
        <a:p>
          <a:endParaRPr lang="en-US"/>
        </a:p>
      </dgm:t>
    </dgm:pt>
    <dgm:pt modelId="{8C3D6A9C-FFE0-41B3-8D8A-8B86AA173C69}" type="pres">
      <dgm:prSet presAssocID="{23BCA1A2-4608-44B6-8342-DCE9C418741D}" presName="childTextArrow" presStyleLbl="fgAccFollowNode1" presStyleIdx="5" presStyleCnt="20" custScaleY="170725">
        <dgm:presLayoutVars>
          <dgm:bulletEnabled val="1"/>
        </dgm:presLayoutVars>
      </dgm:prSet>
      <dgm:spPr>
        <a:prstGeom prst="rect">
          <a:avLst/>
        </a:prstGeom>
      </dgm:spPr>
      <dgm:t>
        <a:bodyPr/>
        <a:lstStyle/>
        <a:p>
          <a:endParaRPr lang="en-US"/>
        </a:p>
      </dgm:t>
    </dgm:pt>
    <dgm:pt modelId="{2EDE4D1F-A6B0-45EC-97E7-BF2BCB317DDC}" type="pres">
      <dgm:prSet presAssocID="{5C314A12-8B98-4625-8729-C6A89BC1AC9C}" presName="sp" presStyleCnt="0"/>
      <dgm:spPr/>
      <dgm:t>
        <a:bodyPr/>
        <a:lstStyle/>
        <a:p>
          <a:endParaRPr lang="en-US"/>
        </a:p>
      </dgm:t>
    </dgm:pt>
    <dgm:pt modelId="{58B475B3-2A7C-421D-9EA1-3A0A1E9F8AD4}" type="pres">
      <dgm:prSet presAssocID="{70A29B46-E059-46CC-9079-5C7D19FE31C5}" presName="arrowAndChildren" presStyleCnt="0"/>
      <dgm:spPr/>
      <dgm:t>
        <a:bodyPr/>
        <a:lstStyle/>
        <a:p>
          <a:endParaRPr lang="en-US"/>
        </a:p>
      </dgm:t>
    </dgm:pt>
    <dgm:pt modelId="{FC9286BF-A4F4-4DC7-8907-ABBF4E43BE60}" type="pres">
      <dgm:prSet presAssocID="{70A29B46-E059-46CC-9079-5C7D19FE31C5}" presName="parentTextArrow" presStyleLbl="node1" presStyleIdx="4" presStyleCnt="12" custScaleY="67159"/>
      <dgm:spPr>
        <a:prstGeom prst="upArrowCallout">
          <a:avLst/>
        </a:prstGeom>
      </dgm:spPr>
      <dgm:t>
        <a:bodyPr/>
        <a:lstStyle/>
        <a:p>
          <a:endParaRPr lang="en-US"/>
        </a:p>
      </dgm:t>
    </dgm:pt>
    <dgm:pt modelId="{8953AC12-5C51-46DF-906A-02BE0CADC369}" type="pres">
      <dgm:prSet presAssocID="{C0D17050-393F-48DE-A240-FAC8FF082D1A}" presName="sp" presStyleCnt="0"/>
      <dgm:spPr/>
      <dgm:t>
        <a:bodyPr/>
        <a:lstStyle/>
        <a:p>
          <a:endParaRPr lang="en-US"/>
        </a:p>
      </dgm:t>
    </dgm:pt>
    <dgm:pt modelId="{42DC0389-D45C-41B0-9AEC-27528FE3291C}" type="pres">
      <dgm:prSet presAssocID="{F2FAC373-3200-4025-911C-D163A86E05BB}" presName="arrowAndChildren" presStyleCnt="0"/>
      <dgm:spPr/>
      <dgm:t>
        <a:bodyPr/>
        <a:lstStyle/>
        <a:p>
          <a:endParaRPr lang="en-US"/>
        </a:p>
      </dgm:t>
    </dgm:pt>
    <dgm:pt modelId="{FE36CA07-FEE7-448E-92AD-E275DF0EBDC0}" type="pres">
      <dgm:prSet presAssocID="{F2FAC373-3200-4025-911C-D163A86E05BB}" presName="parentTextArrow" presStyleLbl="node1" presStyleIdx="4" presStyleCnt="12"/>
      <dgm:spPr>
        <a:prstGeom prst="upArrowCallout">
          <a:avLst/>
        </a:prstGeom>
      </dgm:spPr>
      <dgm:t>
        <a:bodyPr/>
        <a:lstStyle/>
        <a:p>
          <a:endParaRPr lang="en-US"/>
        </a:p>
      </dgm:t>
    </dgm:pt>
    <dgm:pt modelId="{8BE3AE70-2638-47D9-9749-8991E5FAD347}" type="pres">
      <dgm:prSet presAssocID="{F2FAC373-3200-4025-911C-D163A86E05BB}" presName="arrow" presStyleLbl="node1" presStyleIdx="5" presStyleCnt="12" custScaleY="110000"/>
      <dgm:spPr/>
      <dgm:t>
        <a:bodyPr/>
        <a:lstStyle/>
        <a:p>
          <a:endParaRPr lang="en-US"/>
        </a:p>
      </dgm:t>
    </dgm:pt>
    <dgm:pt modelId="{99019445-7309-48FE-B02C-8456849C72DA}" type="pres">
      <dgm:prSet presAssocID="{F2FAC373-3200-4025-911C-D163A86E05BB}" presName="descendantArrow" presStyleCnt="0"/>
      <dgm:spPr/>
      <dgm:t>
        <a:bodyPr/>
        <a:lstStyle/>
        <a:p>
          <a:endParaRPr lang="en-US"/>
        </a:p>
      </dgm:t>
    </dgm:pt>
    <dgm:pt modelId="{A623712B-3E9A-4575-9EA6-4658A69750A6}" type="pres">
      <dgm:prSet presAssocID="{20E51C47-42AC-4C4F-961F-2321092ACF78}" presName="childTextArrow" presStyleLbl="fgAccFollowNode1" presStyleIdx="6" presStyleCnt="20">
        <dgm:presLayoutVars>
          <dgm:bulletEnabled val="1"/>
        </dgm:presLayoutVars>
      </dgm:prSet>
      <dgm:spPr/>
      <dgm:t>
        <a:bodyPr/>
        <a:lstStyle/>
        <a:p>
          <a:endParaRPr lang="en-US"/>
        </a:p>
      </dgm:t>
    </dgm:pt>
    <dgm:pt modelId="{5CD2D608-3031-4CEA-A6FC-E84AF6C35CE9}" type="pres">
      <dgm:prSet presAssocID="{555AA35A-8A3E-4076-950F-62B1CBE8B2C6}" presName="childTextArrow" presStyleLbl="fgAccFollowNode1" presStyleIdx="7" presStyleCnt="20">
        <dgm:presLayoutVars>
          <dgm:bulletEnabled val="1"/>
        </dgm:presLayoutVars>
      </dgm:prSet>
      <dgm:spPr>
        <a:prstGeom prst="rect">
          <a:avLst/>
        </a:prstGeom>
      </dgm:spPr>
      <dgm:t>
        <a:bodyPr/>
        <a:lstStyle/>
        <a:p>
          <a:endParaRPr lang="en-US"/>
        </a:p>
      </dgm:t>
    </dgm:pt>
    <dgm:pt modelId="{2DC72A20-B9F9-4373-BFE2-5AA2ED67DCBB}" type="pres">
      <dgm:prSet presAssocID="{5A9B07B8-AFCD-47BF-9CDE-704A912925C8}" presName="sp" presStyleCnt="0"/>
      <dgm:spPr/>
      <dgm:t>
        <a:bodyPr/>
        <a:lstStyle/>
        <a:p>
          <a:endParaRPr lang="en-US"/>
        </a:p>
      </dgm:t>
    </dgm:pt>
    <dgm:pt modelId="{A059BDFA-AFA0-44B7-B57C-34D1349C4DD7}" type="pres">
      <dgm:prSet presAssocID="{238FEF8E-67AD-4D78-8AB8-0D8A242EA6CF}" presName="arrowAndChildren" presStyleCnt="0"/>
      <dgm:spPr/>
      <dgm:t>
        <a:bodyPr/>
        <a:lstStyle/>
        <a:p>
          <a:endParaRPr lang="en-US"/>
        </a:p>
      </dgm:t>
    </dgm:pt>
    <dgm:pt modelId="{E0FE5724-EB8D-4B39-ACF0-EC4F0D73B587}" type="pres">
      <dgm:prSet presAssocID="{238FEF8E-67AD-4D78-8AB8-0D8A242EA6CF}" presName="parentTextArrow" presStyleLbl="node1" presStyleIdx="5" presStyleCnt="12"/>
      <dgm:spPr>
        <a:prstGeom prst="upArrowCallout">
          <a:avLst/>
        </a:prstGeom>
      </dgm:spPr>
      <dgm:t>
        <a:bodyPr/>
        <a:lstStyle/>
        <a:p>
          <a:endParaRPr lang="en-US"/>
        </a:p>
      </dgm:t>
    </dgm:pt>
    <dgm:pt modelId="{96DFE233-0C45-49EB-9252-0424A501639D}" type="pres">
      <dgm:prSet presAssocID="{238FEF8E-67AD-4D78-8AB8-0D8A242EA6CF}" presName="arrow" presStyleLbl="node1" presStyleIdx="6" presStyleCnt="12" custScaleY="110000"/>
      <dgm:spPr/>
      <dgm:t>
        <a:bodyPr/>
        <a:lstStyle/>
        <a:p>
          <a:endParaRPr lang="en-US"/>
        </a:p>
      </dgm:t>
    </dgm:pt>
    <dgm:pt modelId="{9154A684-CD19-48A0-B6DC-468974EB51AA}" type="pres">
      <dgm:prSet presAssocID="{238FEF8E-67AD-4D78-8AB8-0D8A242EA6CF}" presName="descendantArrow" presStyleCnt="0"/>
      <dgm:spPr/>
      <dgm:t>
        <a:bodyPr/>
        <a:lstStyle/>
        <a:p>
          <a:endParaRPr lang="en-US"/>
        </a:p>
      </dgm:t>
    </dgm:pt>
    <dgm:pt modelId="{14C22280-AEB9-4F2A-B232-FFB116396BFD}" type="pres">
      <dgm:prSet presAssocID="{5F9CB230-073B-4A75-9831-E9C60450E63E}" presName="childTextArrow" presStyleLbl="fgAccFollowNode1" presStyleIdx="8" presStyleCnt="20">
        <dgm:presLayoutVars>
          <dgm:bulletEnabled val="1"/>
        </dgm:presLayoutVars>
      </dgm:prSet>
      <dgm:spPr>
        <a:prstGeom prst="rect">
          <a:avLst/>
        </a:prstGeom>
      </dgm:spPr>
      <dgm:t>
        <a:bodyPr/>
        <a:lstStyle/>
        <a:p>
          <a:endParaRPr lang="en-US"/>
        </a:p>
      </dgm:t>
    </dgm:pt>
    <dgm:pt modelId="{7047A436-78DC-49D4-9DEA-9D5315C467EC}" type="pres">
      <dgm:prSet presAssocID="{F036A6E4-CBD1-4EBD-9862-B57B40E9BE5F}" presName="childTextArrow" presStyleLbl="fgAccFollowNode1" presStyleIdx="9" presStyleCnt="20">
        <dgm:presLayoutVars>
          <dgm:bulletEnabled val="1"/>
        </dgm:presLayoutVars>
      </dgm:prSet>
      <dgm:spPr>
        <a:prstGeom prst="rect">
          <a:avLst/>
        </a:prstGeom>
      </dgm:spPr>
      <dgm:t>
        <a:bodyPr/>
        <a:lstStyle/>
        <a:p>
          <a:endParaRPr lang="en-US"/>
        </a:p>
      </dgm:t>
    </dgm:pt>
    <dgm:pt modelId="{910DDB06-BFFB-44EF-B7BA-D94CE7E21E09}" type="pres">
      <dgm:prSet presAssocID="{C7D7A953-BAA2-4605-AC9C-775111BF1E2A}" presName="childTextArrow" presStyleLbl="fgAccFollowNode1" presStyleIdx="10" presStyleCnt="20">
        <dgm:presLayoutVars>
          <dgm:bulletEnabled val="1"/>
        </dgm:presLayoutVars>
      </dgm:prSet>
      <dgm:spPr>
        <a:prstGeom prst="rect">
          <a:avLst/>
        </a:prstGeom>
      </dgm:spPr>
      <dgm:t>
        <a:bodyPr/>
        <a:lstStyle/>
        <a:p>
          <a:endParaRPr lang="en-US"/>
        </a:p>
      </dgm:t>
    </dgm:pt>
    <dgm:pt modelId="{5346F089-1140-4891-AAFA-E3AE1C422B95}" type="pres">
      <dgm:prSet presAssocID="{41F03622-963D-4AD9-B142-41B78DEBA277}" presName="sp" presStyleCnt="0"/>
      <dgm:spPr/>
    </dgm:pt>
    <dgm:pt modelId="{CF49EA9A-544E-4D4E-84CC-395D0B24E36E}" type="pres">
      <dgm:prSet presAssocID="{77B81611-8271-47AC-BF45-61EAB7EB959E}" presName="arrowAndChildren" presStyleCnt="0"/>
      <dgm:spPr/>
    </dgm:pt>
    <dgm:pt modelId="{4A12CC60-F0C9-43D4-BC38-DD0296C4F63B}" type="pres">
      <dgm:prSet presAssocID="{77B81611-8271-47AC-BF45-61EAB7EB959E}" presName="parentTextArrow" presStyleLbl="node1" presStyleIdx="7" presStyleCnt="12" custScaleY="74282"/>
      <dgm:spPr/>
      <dgm:t>
        <a:bodyPr/>
        <a:lstStyle/>
        <a:p>
          <a:endParaRPr lang="en-US"/>
        </a:p>
      </dgm:t>
    </dgm:pt>
    <dgm:pt modelId="{7D912451-210F-4DA8-9407-B678A0636510}" type="pres">
      <dgm:prSet presAssocID="{813C9D53-7D50-4437-8339-646BA8AC28E6}" presName="sp" presStyleCnt="0"/>
      <dgm:spPr/>
      <dgm:t>
        <a:bodyPr/>
        <a:lstStyle/>
        <a:p>
          <a:endParaRPr lang="en-US"/>
        </a:p>
      </dgm:t>
    </dgm:pt>
    <dgm:pt modelId="{FC6EC9F6-2079-4760-BDA5-D91E3ABA4FE4}" type="pres">
      <dgm:prSet presAssocID="{056B2C5A-2A29-486F-A9E3-68BA421F576E}" presName="arrowAndChildren" presStyleCnt="0"/>
      <dgm:spPr/>
      <dgm:t>
        <a:bodyPr/>
        <a:lstStyle/>
        <a:p>
          <a:endParaRPr lang="en-US"/>
        </a:p>
      </dgm:t>
    </dgm:pt>
    <dgm:pt modelId="{4E868FA9-2451-4DC5-9ABE-367A210A035F}" type="pres">
      <dgm:prSet presAssocID="{056B2C5A-2A29-486F-A9E3-68BA421F576E}" presName="parentTextArrow" presStyleLbl="node1" presStyleIdx="7" presStyleCnt="12"/>
      <dgm:spPr>
        <a:prstGeom prst="upArrowCallout">
          <a:avLst/>
        </a:prstGeom>
      </dgm:spPr>
      <dgm:t>
        <a:bodyPr/>
        <a:lstStyle/>
        <a:p>
          <a:endParaRPr lang="en-US"/>
        </a:p>
      </dgm:t>
    </dgm:pt>
    <dgm:pt modelId="{E5F37511-CCB3-464D-88FD-31B702D72458}" type="pres">
      <dgm:prSet presAssocID="{056B2C5A-2A29-486F-A9E3-68BA421F576E}" presName="arrow" presStyleLbl="node1" presStyleIdx="8" presStyleCnt="12" custScaleY="110000"/>
      <dgm:spPr/>
      <dgm:t>
        <a:bodyPr/>
        <a:lstStyle/>
        <a:p>
          <a:endParaRPr lang="en-US"/>
        </a:p>
      </dgm:t>
    </dgm:pt>
    <dgm:pt modelId="{B5E76E01-4A35-47A3-8D2D-9900EEE8C722}" type="pres">
      <dgm:prSet presAssocID="{056B2C5A-2A29-486F-A9E3-68BA421F576E}" presName="descendantArrow" presStyleCnt="0"/>
      <dgm:spPr/>
      <dgm:t>
        <a:bodyPr/>
        <a:lstStyle/>
        <a:p>
          <a:endParaRPr lang="en-US"/>
        </a:p>
      </dgm:t>
    </dgm:pt>
    <dgm:pt modelId="{AAB35D9E-B330-45CA-ACCF-11C945067DD4}" type="pres">
      <dgm:prSet presAssocID="{F6D7A003-E185-42FF-8FCE-31AEA233FDE0}" presName="childTextArrow" presStyleLbl="fgAccFollowNode1" presStyleIdx="11" presStyleCnt="20">
        <dgm:presLayoutVars>
          <dgm:bulletEnabled val="1"/>
        </dgm:presLayoutVars>
      </dgm:prSet>
      <dgm:spPr>
        <a:prstGeom prst="rect">
          <a:avLst/>
        </a:prstGeom>
      </dgm:spPr>
      <dgm:t>
        <a:bodyPr/>
        <a:lstStyle/>
        <a:p>
          <a:endParaRPr lang="en-US"/>
        </a:p>
      </dgm:t>
    </dgm:pt>
    <dgm:pt modelId="{E129D242-B0A0-41DD-ADA6-F52036FAA650}" type="pres">
      <dgm:prSet presAssocID="{4B0AB7D0-1851-4309-B13A-30D806FA64E3}" presName="sp" presStyleCnt="0"/>
      <dgm:spPr/>
      <dgm:t>
        <a:bodyPr/>
        <a:lstStyle/>
        <a:p>
          <a:endParaRPr lang="en-US"/>
        </a:p>
      </dgm:t>
    </dgm:pt>
    <dgm:pt modelId="{E3C7688C-6CC7-4032-83F3-09DEDE50CDAD}" type="pres">
      <dgm:prSet presAssocID="{4982569F-D299-4603-980B-E00F3AB91A36}" presName="arrowAndChildren" presStyleCnt="0"/>
      <dgm:spPr/>
      <dgm:t>
        <a:bodyPr/>
        <a:lstStyle/>
        <a:p>
          <a:endParaRPr lang="en-US"/>
        </a:p>
      </dgm:t>
    </dgm:pt>
    <dgm:pt modelId="{84011839-F1C2-4457-9FF3-7835EB0F9B0D}" type="pres">
      <dgm:prSet presAssocID="{4982569F-D299-4603-980B-E00F3AB91A36}" presName="parentTextArrow" presStyleLbl="node1" presStyleIdx="8" presStyleCnt="12"/>
      <dgm:spPr>
        <a:prstGeom prst="upArrowCallout">
          <a:avLst/>
        </a:prstGeom>
      </dgm:spPr>
      <dgm:t>
        <a:bodyPr/>
        <a:lstStyle/>
        <a:p>
          <a:endParaRPr lang="en-US"/>
        </a:p>
      </dgm:t>
    </dgm:pt>
    <dgm:pt modelId="{4E7B6A8D-F3F4-481E-A0D0-1136CB813422}" type="pres">
      <dgm:prSet presAssocID="{4982569F-D299-4603-980B-E00F3AB91A36}" presName="arrow" presStyleLbl="node1" presStyleIdx="9" presStyleCnt="12" custScaleY="110000"/>
      <dgm:spPr/>
      <dgm:t>
        <a:bodyPr/>
        <a:lstStyle/>
        <a:p>
          <a:endParaRPr lang="en-US"/>
        </a:p>
      </dgm:t>
    </dgm:pt>
    <dgm:pt modelId="{D43229BB-57F7-4617-BAB3-2AA5B1B6F386}" type="pres">
      <dgm:prSet presAssocID="{4982569F-D299-4603-980B-E00F3AB91A36}" presName="descendantArrow" presStyleCnt="0"/>
      <dgm:spPr/>
      <dgm:t>
        <a:bodyPr/>
        <a:lstStyle/>
        <a:p>
          <a:endParaRPr lang="en-US"/>
        </a:p>
      </dgm:t>
    </dgm:pt>
    <dgm:pt modelId="{238E47EB-AC0D-4DE1-8848-74847CC73C2B}" type="pres">
      <dgm:prSet presAssocID="{02B1641D-A27A-48EA-A577-3EF1D68EA63F}" presName="childTextArrow" presStyleLbl="fgAccFollowNode1" presStyleIdx="12" presStyleCnt="20">
        <dgm:presLayoutVars>
          <dgm:bulletEnabled val="1"/>
        </dgm:presLayoutVars>
      </dgm:prSet>
      <dgm:spPr>
        <a:prstGeom prst="rect">
          <a:avLst/>
        </a:prstGeom>
      </dgm:spPr>
      <dgm:t>
        <a:bodyPr/>
        <a:lstStyle/>
        <a:p>
          <a:endParaRPr lang="en-US"/>
        </a:p>
      </dgm:t>
    </dgm:pt>
    <dgm:pt modelId="{0DD9EB08-76BE-4D20-AB0B-4F06BEE1F670}" type="pres">
      <dgm:prSet presAssocID="{EE81CE41-06F5-4ADE-AB7F-188110E5E6C6}" presName="childTextArrow" presStyleLbl="fgAccFollowNode1" presStyleIdx="13" presStyleCnt="20">
        <dgm:presLayoutVars>
          <dgm:bulletEnabled val="1"/>
        </dgm:presLayoutVars>
      </dgm:prSet>
      <dgm:spPr>
        <a:prstGeom prst="rect">
          <a:avLst/>
        </a:prstGeom>
      </dgm:spPr>
      <dgm:t>
        <a:bodyPr/>
        <a:lstStyle/>
        <a:p>
          <a:endParaRPr lang="en-US"/>
        </a:p>
      </dgm:t>
    </dgm:pt>
    <dgm:pt modelId="{02043740-D1E0-4BFE-8712-6B5FABCED08B}" type="pres">
      <dgm:prSet presAssocID="{EC10A240-7FDF-47F2-B0FC-7B69F32BF4EA}" presName="childTextArrow" presStyleLbl="fgAccFollowNode1" presStyleIdx="14" presStyleCnt="20">
        <dgm:presLayoutVars>
          <dgm:bulletEnabled val="1"/>
        </dgm:presLayoutVars>
      </dgm:prSet>
      <dgm:spPr>
        <a:prstGeom prst="rect">
          <a:avLst/>
        </a:prstGeom>
      </dgm:spPr>
      <dgm:t>
        <a:bodyPr/>
        <a:lstStyle/>
        <a:p>
          <a:endParaRPr lang="en-US"/>
        </a:p>
      </dgm:t>
    </dgm:pt>
    <dgm:pt modelId="{A8997917-2428-4E15-9E41-CE062B8CDDD3}" type="pres">
      <dgm:prSet presAssocID="{4C5A1B9C-6A83-4574-AD28-CCC5146C14B6}" presName="childTextArrow" presStyleLbl="fgAccFollowNode1" presStyleIdx="15" presStyleCnt="20">
        <dgm:presLayoutVars>
          <dgm:bulletEnabled val="1"/>
        </dgm:presLayoutVars>
      </dgm:prSet>
      <dgm:spPr>
        <a:prstGeom prst="rect">
          <a:avLst/>
        </a:prstGeom>
      </dgm:spPr>
      <dgm:t>
        <a:bodyPr/>
        <a:lstStyle/>
        <a:p>
          <a:endParaRPr lang="en-US"/>
        </a:p>
      </dgm:t>
    </dgm:pt>
    <dgm:pt modelId="{F22BEE45-B640-4F66-BC9D-B70B22727318}" type="pres">
      <dgm:prSet presAssocID="{32E9633D-E624-4FF5-93CE-DACDC4BBB2C1}" presName="sp" presStyleCnt="0"/>
      <dgm:spPr/>
      <dgm:t>
        <a:bodyPr/>
        <a:lstStyle/>
        <a:p>
          <a:endParaRPr lang="en-US"/>
        </a:p>
      </dgm:t>
    </dgm:pt>
    <dgm:pt modelId="{3AA34ED8-4766-4D16-9379-244AE33E7896}" type="pres">
      <dgm:prSet presAssocID="{2CA3ACA2-2F74-44F2-9265-C0A9003E0258}" presName="arrowAndChildren" presStyleCnt="0"/>
      <dgm:spPr/>
      <dgm:t>
        <a:bodyPr/>
        <a:lstStyle/>
        <a:p>
          <a:endParaRPr lang="en-US"/>
        </a:p>
      </dgm:t>
    </dgm:pt>
    <dgm:pt modelId="{C858DFFE-68D7-4E25-97D4-2A9271BBFEE2}" type="pres">
      <dgm:prSet presAssocID="{2CA3ACA2-2F74-44F2-9265-C0A9003E0258}" presName="parentTextArrow" presStyleLbl="node1" presStyleIdx="9" presStyleCnt="12"/>
      <dgm:spPr>
        <a:prstGeom prst="upArrowCallout">
          <a:avLst/>
        </a:prstGeom>
      </dgm:spPr>
      <dgm:t>
        <a:bodyPr/>
        <a:lstStyle/>
        <a:p>
          <a:endParaRPr lang="en-US"/>
        </a:p>
      </dgm:t>
    </dgm:pt>
    <dgm:pt modelId="{E2331331-8141-4B22-AC94-9A081B08969B}" type="pres">
      <dgm:prSet presAssocID="{2CA3ACA2-2F74-44F2-9265-C0A9003E0258}" presName="arrow" presStyleLbl="node1" presStyleIdx="10" presStyleCnt="12" custScaleY="110000"/>
      <dgm:spPr/>
      <dgm:t>
        <a:bodyPr/>
        <a:lstStyle/>
        <a:p>
          <a:endParaRPr lang="en-US"/>
        </a:p>
      </dgm:t>
    </dgm:pt>
    <dgm:pt modelId="{0ACFC43D-363F-46D9-840C-46BA341F250B}" type="pres">
      <dgm:prSet presAssocID="{2CA3ACA2-2F74-44F2-9265-C0A9003E0258}" presName="descendantArrow" presStyleCnt="0"/>
      <dgm:spPr/>
      <dgm:t>
        <a:bodyPr/>
        <a:lstStyle/>
        <a:p>
          <a:endParaRPr lang="en-US"/>
        </a:p>
      </dgm:t>
    </dgm:pt>
    <dgm:pt modelId="{409D6C1F-16FE-4E0E-8897-728CE8D47530}" type="pres">
      <dgm:prSet presAssocID="{5453EE2D-2B1E-41A4-AAED-57867827E296}" presName="childTextArrow" presStyleLbl="fgAccFollowNode1" presStyleIdx="16" presStyleCnt="20">
        <dgm:presLayoutVars>
          <dgm:bulletEnabled val="1"/>
        </dgm:presLayoutVars>
      </dgm:prSet>
      <dgm:spPr>
        <a:prstGeom prst="rect">
          <a:avLst/>
        </a:prstGeom>
      </dgm:spPr>
      <dgm:t>
        <a:bodyPr/>
        <a:lstStyle/>
        <a:p>
          <a:endParaRPr lang="en-US"/>
        </a:p>
      </dgm:t>
    </dgm:pt>
    <dgm:pt modelId="{422795D7-23ED-447B-BE0D-9B0E72637FD5}" type="pres">
      <dgm:prSet presAssocID="{96D2FFB6-A6C4-4259-A47B-7677305E3BBF}" presName="sp" presStyleCnt="0"/>
      <dgm:spPr/>
      <dgm:t>
        <a:bodyPr/>
        <a:lstStyle/>
        <a:p>
          <a:endParaRPr lang="en-US"/>
        </a:p>
      </dgm:t>
    </dgm:pt>
    <dgm:pt modelId="{9D9AA31E-BAE3-4718-A4C6-57A6E8DD5BD0}" type="pres">
      <dgm:prSet presAssocID="{FFF17AC4-1173-4A6A-8575-B1EB86D6D088}" presName="arrowAndChildren" presStyleCnt="0"/>
      <dgm:spPr/>
      <dgm:t>
        <a:bodyPr/>
        <a:lstStyle/>
        <a:p>
          <a:endParaRPr lang="en-US"/>
        </a:p>
      </dgm:t>
    </dgm:pt>
    <dgm:pt modelId="{638846E0-2326-4114-A337-C574F980770F}" type="pres">
      <dgm:prSet presAssocID="{FFF17AC4-1173-4A6A-8575-B1EB86D6D088}" presName="parentTextArrow" presStyleLbl="node1" presStyleIdx="10" presStyleCnt="12"/>
      <dgm:spPr>
        <a:prstGeom prst="upArrowCallout">
          <a:avLst/>
        </a:prstGeom>
      </dgm:spPr>
      <dgm:t>
        <a:bodyPr/>
        <a:lstStyle/>
        <a:p>
          <a:endParaRPr lang="en-US"/>
        </a:p>
      </dgm:t>
    </dgm:pt>
    <dgm:pt modelId="{7CCBC6B5-7058-4A03-8503-0DD2E63864C8}" type="pres">
      <dgm:prSet presAssocID="{FFF17AC4-1173-4A6A-8575-B1EB86D6D088}" presName="arrow" presStyleLbl="node1" presStyleIdx="11" presStyleCnt="12" custScaleY="128678"/>
      <dgm:spPr/>
      <dgm:t>
        <a:bodyPr/>
        <a:lstStyle/>
        <a:p>
          <a:endParaRPr lang="en-US"/>
        </a:p>
      </dgm:t>
    </dgm:pt>
    <dgm:pt modelId="{9CD41F67-3F2E-4E69-AC32-804C4451104D}" type="pres">
      <dgm:prSet presAssocID="{FFF17AC4-1173-4A6A-8575-B1EB86D6D088}" presName="descendantArrow" presStyleCnt="0"/>
      <dgm:spPr/>
      <dgm:t>
        <a:bodyPr/>
        <a:lstStyle/>
        <a:p>
          <a:endParaRPr lang="en-US"/>
        </a:p>
      </dgm:t>
    </dgm:pt>
    <dgm:pt modelId="{3BF1747E-FF6A-442B-895A-E93A39FAB860}" type="pres">
      <dgm:prSet presAssocID="{5AE1AC35-6D50-4BF6-A0B3-941E9C82227C}" presName="childTextArrow" presStyleLbl="fgAccFollowNode1" presStyleIdx="17" presStyleCnt="20" custScaleY="133950">
        <dgm:presLayoutVars>
          <dgm:bulletEnabled val="1"/>
        </dgm:presLayoutVars>
      </dgm:prSet>
      <dgm:spPr>
        <a:prstGeom prst="rect">
          <a:avLst/>
        </a:prstGeom>
      </dgm:spPr>
      <dgm:t>
        <a:bodyPr/>
        <a:lstStyle/>
        <a:p>
          <a:endParaRPr lang="en-US"/>
        </a:p>
      </dgm:t>
    </dgm:pt>
    <dgm:pt modelId="{E6632DEB-95C3-44C8-B5B5-226B826DA742}" type="pres">
      <dgm:prSet presAssocID="{06FF374A-D1A2-4656-BEC9-9B8738AD5588}" presName="childTextArrow" presStyleLbl="fgAccFollowNode1" presStyleIdx="18" presStyleCnt="20">
        <dgm:presLayoutVars>
          <dgm:bulletEnabled val="1"/>
        </dgm:presLayoutVars>
      </dgm:prSet>
      <dgm:spPr>
        <a:prstGeom prst="rect">
          <a:avLst/>
        </a:prstGeom>
      </dgm:spPr>
      <dgm:t>
        <a:bodyPr/>
        <a:lstStyle/>
        <a:p>
          <a:endParaRPr lang="en-US"/>
        </a:p>
      </dgm:t>
    </dgm:pt>
    <dgm:pt modelId="{C94E2292-3111-4443-AC02-C88BFCCB2086}" type="pres">
      <dgm:prSet presAssocID="{CBB477C3-F525-41C1-9580-87ADDE0D0397}" presName="childTextArrow" presStyleLbl="fgAccFollowNode1" presStyleIdx="19" presStyleCnt="20" custScaleY="153141">
        <dgm:presLayoutVars>
          <dgm:bulletEnabled val="1"/>
        </dgm:presLayoutVars>
      </dgm:prSet>
      <dgm:spPr>
        <a:prstGeom prst="rect">
          <a:avLst/>
        </a:prstGeom>
      </dgm:spPr>
      <dgm:t>
        <a:bodyPr/>
        <a:lstStyle/>
        <a:p>
          <a:endParaRPr lang="en-US"/>
        </a:p>
      </dgm:t>
    </dgm:pt>
  </dgm:ptLst>
  <dgm:cxnLst>
    <dgm:cxn modelId="{B2ED98DF-7BE4-4F36-9626-850A05EAF23A}" type="presOf" srcId="{4C92CAAD-B074-46A2-ADBB-1A4B2C34FFA9}" destId="{A1A07939-648D-4009-93FD-20C7C78AED7E}" srcOrd="1" destOrd="0" presId="urn:microsoft.com/office/officeart/2005/8/layout/process4"/>
    <dgm:cxn modelId="{0002151D-9CCD-4E2A-B4E1-FF4C6994C9DC}" type="presOf" srcId="{F6D7A003-E185-42FF-8FCE-31AEA233FDE0}" destId="{AAB35D9E-B330-45CA-ACCF-11C945067DD4}" srcOrd="0" destOrd="0" presId="urn:microsoft.com/office/officeart/2005/8/layout/process4"/>
    <dgm:cxn modelId="{E1EE7EB6-8BD0-40FE-AF1B-9C7EFD9E2FAE}" type="presOf" srcId="{7E37F52D-CB7A-4294-8C8A-33A3A60BDC75}" destId="{DCFC36D6-F5E7-406E-97AE-BF8ECABCB46B}" srcOrd="0" destOrd="0" presId="urn:microsoft.com/office/officeart/2005/8/layout/process4"/>
    <dgm:cxn modelId="{6FBCEB35-9769-442A-ABB5-5140DAE98E55}" type="presOf" srcId="{5453EE2D-2B1E-41A4-AAED-57867827E296}" destId="{409D6C1F-16FE-4E0E-8897-728CE8D47530}" srcOrd="0" destOrd="0" presId="urn:microsoft.com/office/officeart/2005/8/layout/process4"/>
    <dgm:cxn modelId="{6BDF5284-5251-4AD0-AA44-DCD5B4C94C9C}" srcId="{6443AA08-5F5A-42A3-BC03-F0B335F8D83F}" destId="{4982569F-D299-4603-980B-E00F3AB91A36}" srcOrd="2" destOrd="0" parTransId="{CB4340EB-92D7-4C4D-98AC-F6FA6E407DBD}" sibTransId="{4B0AB7D0-1851-4309-B13A-30D806FA64E3}"/>
    <dgm:cxn modelId="{035BDD6D-94F1-4439-B331-A30895DDF570}" srcId="{6443AA08-5F5A-42A3-BC03-F0B335F8D83F}" destId="{70A29B46-E059-46CC-9079-5C7D19FE31C5}" srcOrd="7" destOrd="0" parTransId="{E1999B23-21A9-4908-A1FF-C90B2CE936D8}" sibTransId="{5C314A12-8B98-4625-8729-C6A89BC1AC9C}"/>
    <dgm:cxn modelId="{9926D9EB-3D12-4F46-B3FE-107A78D399BC}" srcId="{238FEF8E-67AD-4D78-8AB8-0D8A242EA6CF}" destId="{5F9CB230-073B-4A75-9831-E9C60450E63E}" srcOrd="0" destOrd="0" parTransId="{56D41565-6173-48D2-B5FE-E28D54693B06}" sibTransId="{B1CBB930-27AB-47FC-ACA4-64BFEA8A2097}"/>
    <dgm:cxn modelId="{36F00CE8-DF74-42ED-938C-D9A5F6E359B6}" type="presOf" srcId="{2CA3ACA2-2F74-44F2-9265-C0A9003E0258}" destId="{E2331331-8141-4B22-AC94-9A081B08969B}" srcOrd="1" destOrd="0" presId="urn:microsoft.com/office/officeart/2005/8/layout/process4"/>
    <dgm:cxn modelId="{AD67DEC8-2F6F-4B03-AF0C-F655A609944D}" type="presOf" srcId="{F2FAC373-3200-4025-911C-D163A86E05BB}" destId="{8BE3AE70-2638-47D9-9749-8991E5FAD347}" srcOrd="1" destOrd="0" presId="urn:microsoft.com/office/officeart/2005/8/layout/process4"/>
    <dgm:cxn modelId="{4351C454-8FF4-45E6-B7DE-B3BE4431319C}" type="presOf" srcId="{D458700E-1B03-4B7E-A9B5-94B184678E21}" destId="{D0A76A16-91F7-4246-A308-F66D890D49E2}" srcOrd="0" destOrd="0" presId="urn:microsoft.com/office/officeart/2005/8/layout/process4"/>
    <dgm:cxn modelId="{04F8DA2C-8BE3-4F32-8610-F03A222BCF1D}" type="presOf" srcId="{C7D7A953-BAA2-4605-AC9C-775111BF1E2A}" destId="{910DDB06-BFFB-44EF-B7BA-D94CE7E21E09}" srcOrd="0" destOrd="0" presId="urn:microsoft.com/office/officeart/2005/8/layout/process4"/>
    <dgm:cxn modelId="{CA79947D-5A86-4E01-B979-DB83A8A032F7}" srcId="{4982569F-D299-4603-980B-E00F3AB91A36}" destId="{EE81CE41-06F5-4ADE-AB7F-188110E5E6C6}" srcOrd="1" destOrd="0" parTransId="{4501C528-169F-49F5-8157-9C610029CFF7}" sibTransId="{578BE890-2651-4849-8D88-D1EF5C6B3789}"/>
    <dgm:cxn modelId="{D8CE60E8-1A3E-49C7-BD58-ABE4595AAF30}" type="presOf" srcId="{4982569F-D299-4603-980B-E00F3AB91A36}" destId="{84011839-F1C2-4457-9FF3-7835EB0F9B0D}" srcOrd="0" destOrd="0" presId="urn:microsoft.com/office/officeart/2005/8/layout/process4"/>
    <dgm:cxn modelId="{42A58F30-9A0C-48DC-8C38-C8C8D830C3C5}" srcId="{599E206D-52B0-4B2E-AD28-C9DC2C5D718B}" destId="{9335122B-A9B5-4FEA-A444-64BA2E3FB1EC}" srcOrd="0" destOrd="0" parTransId="{12EEB181-E660-4C94-960A-09433EDB467C}" sibTransId="{05B7D1EB-6D14-4446-A8B0-7CA990F83839}"/>
    <dgm:cxn modelId="{E8EB31DB-F952-4A19-BD75-F15F9573F2C2}" srcId="{6443AA08-5F5A-42A3-BC03-F0B335F8D83F}" destId="{F2FAC373-3200-4025-911C-D163A86E05BB}" srcOrd="6" destOrd="0" parTransId="{2183D5FD-1721-4922-BBB1-30A4D911C78B}" sibTransId="{C0D17050-393F-48DE-A240-FAC8FF082D1A}"/>
    <dgm:cxn modelId="{E98FD77B-4C9F-4C0E-8E01-81603319A565}" srcId="{FFF17AC4-1173-4A6A-8575-B1EB86D6D088}" destId="{06FF374A-D1A2-4656-BEC9-9B8738AD5588}" srcOrd="1" destOrd="0" parTransId="{F6D91A31-F1D4-43A7-9272-31C87AF3B42D}" sibTransId="{F079E846-0EBE-4DA3-A652-4B466FF8BA37}"/>
    <dgm:cxn modelId="{0AF877E5-89B3-422E-8000-E1E9838639DD}" type="presOf" srcId="{4982569F-D299-4603-980B-E00F3AB91A36}" destId="{4E7B6A8D-F3F4-481E-A0D0-1136CB813422}" srcOrd="1" destOrd="0" presId="urn:microsoft.com/office/officeart/2005/8/layout/process4"/>
    <dgm:cxn modelId="{B5993F25-73B0-4EEA-BB16-1ECE680B6348}" type="presOf" srcId="{599E206D-52B0-4B2E-AD28-C9DC2C5D718B}" destId="{C0AF62FC-6BD2-47D9-BA4B-5D91C9000FE3}" srcOrd="1" destOrd="0" presId="urn:microsoft.com/office/officeart/2005/8/layout/process4"/>
    <dgm:cxn modelId="{EB0E6F90-835D-437A-BF5A-930131F17E3B}" srcId="{C728E7B4-854F-408E-B2B8-CB167711B6BA}" destId="{D922B0EC-A94D-4164-BDF8-4BC57450CCD6}" srcOrd="0" destOrd="0" parTransId="{0E420159-BFF2-4711-B4E8-625C84D924F5}" sibTransId="{4D5F14BC-F1E7-4351-A852-B42BCD032B64}"/>
    <dgm:cxn modelId="{20FBE073-5559-4FAE-A672-CF5C99B390F8}" srcId="{4982569F-D299-4603-980B-E00F3AB91A36}" destId="{02B1641D-A27A-48EA-A577-3EF1D68EA63F}" srcOrd="0" destOrd="0" parTransId="{8C34CE61-7D97-41F0-B0E4-0233893C4069}" sibTransId="{CAA60860-612C-45D1-9B37-064CEA0EE90C}"/>
    <dgm:cxn modelId="{C335F3AD-8145-4C31-ABA3-640D9BD60B20}" type="presOf" srcId="{77B81611-8271-47AC-BF45-61EAB7EB959E}" destId="{4A12CC60-F0C9-43D4-BC38-DD0296C4F63B}" srcOrd="0" destOrd="0" presId="urn:microsoft.com/office/officeart/2005/8/layout/process4"/>
    <dgm:cxn modelId="{76634052-83EE-4A93-945E-EB94A92122E4}" type="presOf" srcId="{238FEF8E-67AD-4D78-8AB8-0D8A242EA6CF}" destId="{E0FE5724-EB8D-4B39-ACF0-EC4F0D73B587}" srcOrd="0" destOrd="0" presId="urn:microsoft.com/office/officeart/2005/8/layout/process4"/>
    <dgm:cxn modelId="{7EB0CA9F-695A-4FF2-8211-F339DBBE96ED}" srcId="{6443AA08-5F5A-42A3-BC03-F0B335F8D83F}" destId="{238FEF8E-67AD-4D78-8AB8-0D8A242EA6CF}" srcOrd="5" destOrd="0" parTransId="{D8FE49D8-C132-46B0-B72D-C42CB98B2B5C}" sibTransId="{5A9B07B8-AFCD-47BF-9CDE-704A912925C8}"/>
    <dgm:cxn modelId="{9106D2B8-6AB7-4A78-B675-0156B7D0EFC3}" type="presOf" srcId="{F036A6E4-CBD1-4EBD-9862-B57B40E9BE5F}" destId="{7047A436-78DC-49D4-9DEA-9D5315C467EC}" srcOrd="0" destOrd="0" presId="urn:microsoft.com/office/officeart/2005/8/layout/process4"/>
    <dgm:cxn modelId="{5489E2E7-46DF-4803-B170-1D06A0ED3D18}" srcId="{238FEF8E-67AD-4D78-8AB8-0D8A242EA6CF}" destId="{C7D7A953-BAA2-4605-AC9C-775111BF1E2A}" srcOrd="2" destOrd="0" parTransId="{9B375B0A-E6A5-459A-BA76-C511A694D101}" sibTransId="{DC2248C8-25F0-4D3F-80D1-10A6C91C6AC4}"/>
    <dgm:cxn modelId="{1A9988F0-E5FD-4765-B7CD-5505276DEEE8}" srcId="{4982569F-D299-4603-980B-E00F3AB91A36}" destId="{EC10A240-7FDF-47F2-B0FC-7B69F32BF4EA}" srcOrd="2" destOrd="0" parTransId="{D58A1AD4-4DE1-4168-8F68-44BC97671D52}" sibTransId="{152202EC-0451-48EB-B3A6-E757715AD1AC}"/>
    <dgm:cxn modelId="{A6438DE2-75E1-4006-A06A-21609A3E8FF4}" srcId="{6443AA08-5F5A-42A3-BC03-F0B335F8D83F}" destId="{FFF17AC4-1173-4A6A-8575-B1EB86D6D088}" srcOrd="0" destOrd="0" parTransId="{2A72AC5B-1D1B-4406-A94E-D00DFF461906}" sibTransId="{96D2FFB6-A6C4-4259-A47B-7677305E3BBF}"/>
    <dgm:cxn modelId="{E218C2E6-1E9A-4080-BB62-1FA9CB0471C2}" type="presOf" srcId="{C944FFBF-974C-47FF-A659-ABE5EEF4E7A6}" destId="{33AF379A-0724-4190-9929-35D39C92C6F1}" srcOrd="0" destOrd="0" presId="urn:microsoft.com/office/officeart/2005/8/layout/process4"/>
    <dgm:cxn modelId="{42DA22A6-5343-4E7E-A031-0EB525495AA2}" srcId="{6443AA08-5F5A-42A3-BC03-F0B335F8D83F}" destId="{056B2C5A-2A29-486F-A9E3-68BA421F576E}" srcOrd="3" destOrd="0" parTransId="{331DF2AB-785B-402E-B09C-C7DE26002C2E}" sibTransId="{813C9D53-7D50-4437-8339-646BA8AC28E6}"/>
    <dgm:cxn modelId="{97E50B75-9B2A-42FE-AA7E-A88A67588DEF}" srcId="{C728E7B4-854F-408E-B2B8-CB167711B6BA}" destId="{23BCA1A2-4608-44B6-8342-DCE9C418741D}" srcOrd="2" destOrd="0" parTransId="{2B73728F-6AF1-49B2-B229-7ABD0A9C946C}" sibTransId="{DE6431C9-548A-428F-8D40-D9B5E00B7F7A}"/>
    <dgm:cxn modelId="{15B3B631-0A07-49AD-B226-2CC790755903}" type="presOf" srcId="{4529534B-9570-4412-81D6-F07886AACE75}" destId="{C4229078-BCFD-4177-9496-5175B3D4556B}" srcOrd="0" destOrd="0" presId="urn:microsoft.com/office/officeart/2005/8/layout/process4"/>
    <dgm:cxn modelId="{0145671F-4446-4017-9F84-091F4945ED9C}" type="presOf" srcId="{C728E7B4-854F-408E-B2B8-CB167711B6BA}" destId="{CEA14ADF-D6BD-453D-B26E-32FFFC1BEA8A}" srcOrd="0" destOrd="0" presId="urn:microsoft.com/office/officeart/2005/8/layout/process4"/>
    <dgm:cxn modelId="{3583009C-C984-4769-BE66-C8D4F8A5BFED}" type="presOf" srcId="{02B1641D-A27A-48EA-A577-3EF1D68EA63F}" destId="{238E47EB-AC0D-4DE1-8848-74847CC73C2B}" srcOrd="0" destOrd="0" presId="urn:microsoft.com/office/officeart/2005/8/layout/process4"/>
    <dgm:cxn modelId="{C862A883-C0AD-4081-8E02-19AACAA9550F}" type="presOf" srcId="{70A29B46-E059-46CC-9079-5C7D19FE31C5}" destId="{FC9286BF-A4F4-4DC7-8907-ABBF4E43BE60}" srcOrd="0" destOrd="0" presId="urn:microsoft.com/office/officeart/2005/8/layout/process4"/>
    <dgm:cxn modelId="{F274C6BD-A7EE-4D78-A505-20387C2AFCB1}" srcId="{4982569F-D299-4603-980B-E00F3AB91A36}" destId="{4C5A1B9C-6A83-4574-AD28-CCC5146C14B6}" srcOrd="3" destOrd="0" parTransId="{CF2839B6-FEA7-4CF3-A4A3-D9C22E3D6AE7}" sibTransId="{DEFA1F44-31FD-4ECA-9BDC-894EABB860EE}"/>
    <dgm:cxn modelId="{791BBB7A-DDBC-4F3E-A5E1-0EF1F7B1B295}" type="presOf" srcId="{20E51C47-42AC-4C4F-961F-2321092ACF78}" destId="{A623712B-3E9A-4575-9EA6-4658A69750A6}" srcOrd="0" destOrd="0" presId="urn:microsoft.com/office/officeart/2005/8/layout/process4"/>
    <dgm:cxn modelId="{C8513D63-F15E-48EB-8C34-ADE3B9634C58}" type="presOf" srcId="{D922B0EC-A94D-4164-BDF8-4BC57450CCD6}" destId="{70EF3FA9-2EC3-44F5-9510-6DDEA9BBAF65}" srcOrd="0" destOrd="0" presId="urn:microsoft.com/office/officeart/2005/8/layout/process4"/>
    <dgm:cxn modelId="{EDEFD308-FEEC-47AA-A907-31E072719CA8}" srcId="{6443AA08-5F5A-42A3-BC03-F0B335F8D83F}" destId="{77B81611-8271-47AC-BF45-61EAB7EB959E}" srcOrd="4" destOrd="0" parTransId="{783050CD-5C56-459E-AB6E-4A0567D2FE3E}" sibTransId="{41F03622-963D-4AD9-B142-41B78DEBA277}"/>
    <dgm:cxn modelId="{BC7BAAF7-4BA9-4AEA-966C-105A50CB3187}" srcId="{F2FAC373-3200-4025-911C-D163A86E05BB}" destId="{20E51C47-42AC-4C4F-961F-2321092ACF78}" srcOrd="0" destOrd="0" parTransId="{CC498DBE-B7A2-440E-8C43-885731D2B4FA}" sibTransId="{DBACA49F-B1B2-4408-B78B-45F0599B2712}"/>
    <dgm:cxn modelId="{57C02C30-6248-44AB-BF6A-62ACF02B6F10}" type="presOf" srcId="{056B2C5A-2A29-486F-A9E3-68BA421F576E}" destId="{E5F37511-CCB3-464D-88FD-31B702D72458}" srcOrd="1" destOrd="0" presId="urn:microsoft.com/office/officeart/2005/8/layout/process4"/>
    <dgm:cxn modelId="{FEFA02A5-4258-4E6D-B052-EE241548F713}" type="presOf" srcId="{EC10A240-7FDF-47F2-B0FC-7B69F32BF4EA}" destId="{02043740-D1E0-4BFE-8712-6B5FABCED08B}" srcOrd="0" destOrd="0" presId="urn:microsoft.com/office/officeart/2005/8/layout/process4"/>
    <dgm:cxn modelId="{43D07C48-EF9C-446F-98EA-F432D4BE6DFB}" type="presOf" srcId="{599E206D-52B0-4B2E-AD28-C9DC2C5D718B}" destId="{C6BEE383-9004-4032-8A42-7A48AC62BEC0}" srcOrd="0" destOrd="0" presId="urn:microsoft.com/office/officeart/2005/8/layout/process4"/>
    <dgm:cxn modelId="{DB37331C-E188-4C00-9B7F-60FB35C1D549}" type="presOf" srcId="{06FF374A-D1A2-4656-BEC9-9B8738AD5588}" destId="{E6632DEB-95C3-44C8-B5B5-226B826DA742}" srcOrd="0" destOrd="0" presId="urn:microsoft.com/office/officeart/2005/8/layout/process4"/>
    <dgm:cxn modelId="{547A2E3D-AA08-4E47-B09A-B4F154537223}" type="presOf" srcId="{6443AA08-5F5A-42A3-BC03-F0B335F8D83F}" destId="{7A52C64C-F6D7-45F2-8949-71F4425DBEDF}" srcOrd="0" destOrd="0" presId="urn:microsoft.com/office/officeart/2005/8/layout/process4"/>
    <dgm:cxn modelId="{3447CF55-84AA-48CF-BB20-4288962E3494}" srcId="{FFF17AC4-1173-4A6A-8575-B1EB86D6D088}" destId="{CBB477C3-F525-41C1-9580-87ADDE0D0397}" srcOrd="2" destOrd="0" parTransId="{0DFBDF2B-21E8-49BA-844F-C61B37486024}" sibTransId="{E287EC7E-8C4A-475A-A922-D3FABFFBC55C}"/>
    <dgm:cxn modelId="{07B30767-5A76-498E-88F7-AABB1440DBBB}" type="presOf" srcId="{FFF17AC4-1173-4A6A-8575-B1EB86D6D088}" destId="{7CCBC6B5-7058-4A03-8503-0DD2E63864C8}" srcOrd="1" destOrd="0" presId="urn:microsoft.com/office/officeart/2005/8/layout/process4"/>
    <dgm:cxn modelId="{5E84C903-77D6-4D2D-B873-D5F05C5C7B8E}" srcId="{056B2C5A-2A29-486F-A9E3-68BA421F576E}" destId="{F6D7A003-E185-42FF-8FCE-31AEA233FDE0}" srcOrd="0" destOrd="0" parTransId="{02D570C8-6350-4232-B5AA-DC57C2D3F91E}" sibTransId="{985A11F3-1E75-4052-95D0-E546EEF89C65}"/>
    <dgm:cxn modelId="{0E2AF451-6FBD-4456-A233-32B7792FF9DF}" srcId="{C728E7B4-854F-408E-B2B8-CB167711B6BA}" destId="{C944FFBF-974C-47FF-A659-ABE5EEF4E7A6}" srcOrd="1" destOrd="0" parTransId="{17409A62-0D9B-4196-B4E3-13D3E02C265B}" sibTransId="{70302B1C-AF14-4A60-A44D-0CCD6AAB7820}"/>
    <dgm:cxn modelId="{83185E8C-584C-49C8-914A-D673DD08FE50}" srcId="{238FEF8E-67AD-4D78-8AB8-0D8A242EA6CF}" destId="{F036A6E4-CBD1-4EBD-9862-B57B40E9BE5F}" srcOrd="1" destOrd="0" parTransId="{E3257C6B-F747-4C21-95CF-737146FA01F5}" sibTransId="{D2F28A9B-E1DF-4555-A1F1-5D4D73C5B03D}"/>
    <dgm:cxn modelId="{204D36BB-7A52-4559-BF60-61723CEAC33A}" type="presOf" srcId="{CBB477C3-F525-41C1-9580-87ADDE0D0397}" destId="{C94E2292-3111-4443-AC02-C88BFCCB2086}" srcOrd="0" destOrd="0" presId="urn:microsoft.com/office/officeart/2005/8/layout/process4"/>
    <dgm:cxn modelId="{448500CC-72CE-4175-9B84-8C733A63C4AD}" type="presOf" srcId="{F2FAC373-3200-4025-911C-D163A86E05BB}" destId="{FE36CA07-FEE7-448E-92AD-E275DF0EBDC0}" srcOrd="0" destOrd="0" presId="urn:microsoft.com/office/officeart/2005/8/layout/process4"/>
    <dgm:cxn modelId="{335F9A40-E1E7-433C-9892-B739A91B915C}" type="presOf" srcId="{238FEF8E-67AD-4D78-8AB8-0D8A242EA6CF}" destId="{96DFE233-0C45-49EB-9252-0424A501639D}" srcOrd="1" destOrd="0" presId="urn:microsoft.com/office/officeart/2005/8/layout/process4"/>
    <dgm:cxn modelId="{24323381-D2AB-42F0-A0BA-1AC7B41F0C73}" type="presOf" srcId="{9335122B-A9B5-4FEA-A444-64BA2E3FB1EC}" destId="{FAA0DBEC-4F99-43D3-90AF-A54ADCF5FC5B}" srcOrd="0" destOrd="0" presId="urn:microsoft.com/office/officeart/2005/8/layout/process4"/>
    <dgm:cxn modelId="{284BF6E7-9CDA-4088-BC5F-90DA084C8483}" type="presOf" srcId="{2CA3ACA2-2F74-44F2-9265-C0A9003E0258}" destId="{C858DFFE-68D7-4E25-97D4-2A9271BBFEE2}" srcOrd="0" destOrd="0" presId="urn:microsoft.com/office/officeart/2005/8/layout/process4"/>
    <dgm:cxn modelId="{1E581EEA-B242-488E-9181-9BD6AD740B01}" srcId="{F2FAC373-3200-4025-911C-D163A86E05BB}" destId="{555AA35A-8A3E-4076-950F-62B1CBE8B2C6}" srcOrd="1" destOrd="0" parTransId="{652A9334-8E89-4921-B1A3-EF3E88A0A384}" sibTransId="{9D176BC7-3B93-4FE6-BCEA-7329D6585FF5}"/>
    <dgm:cxn modelId="{D1F1352B-14F3-4722-8B32-BDBA1AD62B84}" srcId="{2CA3ACA2-2F74-44F2-9265-C0A9003E0258}" destId="{5453EE2D-2B1E-41A4-AAED-57867827E296}" srcOrd="0" destOrd="0" parTransId="{72E30732-9FE0-43D4-91AD-9C30AC975649}" sibTransId="{F357C550-761F-4094-9D5E-208C764E040B}"/>
    <dgm:cxn modelId="{17E9FDE7-17D8-4DC5-B60F-9BD1DAB47EDB}" type="presOf" srcId="{5F9CB230-073B-4A75-9831-E9C60450E63E}" destId="{14C22280-AEB9-4F2A-B232-FFB116396BFD}" srcOrd="0" destOrd="0" presId="urn:microsoft.com/office/officeart/2005/8/layout/process4"/>
    <dgm:cxn modelId="{3CC0714B-3BFF-4600-936D-969D979A1C28}" srcId="{6443AA08-5F5A-42A3-BC03-F0B335F8D83F}" destId="{2CA3ACA2-2F74-44F2-9265-C0A9003E0258}" srcOrd="1" destOrd="0" parTransId="{C000F31F-36DC-4FE4-A921-977BAB88A9BC}" sibTransId="{32E9633D-E624-4FF5-93CE-DACDC4BBB2C1}"/>
    <dgm:cxn modelId="{CA6A7B29-1525-4DB3-B1CA-1C09856D67B2}" srcId="{6443AA08-5F5A-42A3-BC03-F0B335F8D83F}" destId="{599E206D-52B0-4B2E-AD28-C9DC2C5D718B}" srcOrd="9" destOrd="0" parTransId="{1DB98398-C157-42FF-8D04-7A72D894EC17}" sibTransId="{7705E94B-194C-4363-97CC-B6866BBD13B1}"/>
    <dgm:cxn modelId="{314AEC11-BA41-4E45-A4F1-755F17A2B9CA}" srcId="{4C92CAAD-B074-46A2-ADBB-1A4B2C34FFA9}" destId="{7E37F52D-CB7A-4294-8C8A-33A3A60BDC75}" srcOrd="0" destOrd="0" parTransId="{3014F173-391A-47CA-ABD7-FA0A3B6DEF22}" sibTransId="{7A777BCE-D682-4289-9D6A-C9913240A0ED}"/>
    <dgm:cxn modelId="{14B3DF96-6F96-47F9-B042-B89B81118EE1}" type="presOf" srcId="{4C92CAAD-B074-46A2-ADBB-1A4B2C34FFA9}" destId="{40A17DAE-BFF2-4221-B1EB-B7A805F6F2DF}" srcOrd="0" destOrd="0" presId="urn:microsoft.com/office/officeart/2005/8/layout/process4"/>
    <dgm:cxn modelId="{C269FED1-498A-4D15-904C-829F5A6CA267}" type="presOf" srcId="{555AA35A-8A3E-4076-950F-62B1CBE8B2C6}" destId="{5CD2D608-3031-4CEA-A6FC-E84AF6C35CE9}" srcOrd="0" destOrd="0" presId="urn:microsoft.com/office/officeart/2005/8/layout/process4"/>
    <dgm:cxn modelId="{A1359565-F117-4F86-9F00-8D6F9A300D12}" type="presOf" srcId="{EE81CE41-06F5-4ADE-AB7F-188110E5E6C6}" destId="{0DD9EB08-76BE-4D20-AB0B-4F06BEE1F670}" srcOrd="0" destOrd="0" presId="urn:microsoft.com/office/officeart/2005/8/layout/process4"/>
    <dgm:cxn modelId="{46C5188C-B38F-4E0D-B340-BEBA37D4DB83}" type="presOf" srcId="{4C5A1B9C-6A83-4574-AD28-CCC5146C14B6}" destId="{A8997917-2428-4E15-9E41-CE062B8CDDD3}" srcOrd="0" destOrd="0" presId="urn:microsoft.com/office/officeart/2005/8/layout/process4"/>
    <dgm:cxn modelId="{EE433FF5-95D6-41AA-9C21-46744CC45354}" srcId="{6443AA08-5F5A-42A3-BC03-F0B335F8D83F}" destId="{C728E7B4-854F-408E-B2B8-CB167711B6BA}" srcOrd="8" destOrd="0" parTransId="{CCF12C72-938E-40A8-A923-502BE5441B64}" sibTransId="{9F539CCD-EFBC-4BA2-AA10-15593528696B}"/>
    <dgm:cxn modelId="{0876D94C-5821-4F43-8868-7DB0084230D7}" srcId="{FFF17AC4-1173-4A6A-8575-B1EB86D6D088}" destId="{5AE1AC35-6D50-4BF6-A0B3-941E9C82227C}" srcOrd="0" destOrd="0" parTransId="{F6DB9A33-BAD8-42C0-93A8-F6966F100CE8}" sibTransId="{0054E247-C618-49DE-98FF-82D5BBEA6BB6}"/>
    <dgm:cxn modelId="{B3117A7B-D454-4B3B-B6E5-55C8C786445E}" type="presOf" srcId="{5AE1AC35-6D50-4BF6-A0B3-941E9C82227C}" destId="{3BF1747E-FF6A-442B-895A-E93A39FAB860}" srcOrd="0" destOrd="0" presId="urn:microsoft.com/office/officeart/2005/8/layout/process4"/>
    <dgm:cxn modelId="{6ED85D7E-6515-4748-A68F-F782D06A13E5}" type="presOf" srcId="{FFF17AC4-1173-4A6A-8575-B1EB86D6D088}" destId="{638846E0-2326-4114-A337-C574F980770F}" srcOrd="0" destOrd="0" presId="urn:microsoft.com/office/officeart/2005/8/layout/process4"/>
    <dgm:cxn modelId="{45FC34F5-DFC3-4533-84E7-D0FFF126F154}" srcId="{6443AA08-5F5A-42A3-BC03-F0B335F8D83F}" destId="{D458700E-1B03-4B7E-A9B5-94B184678E21}" srcOrd="11" destOrd="0" parTransId="{3DD78E59-EF29-4C44-BE2C-AC2FDDB5B36A}" sibTransId="{2BFBC454-9FA8-443D-A709-D57BB018B178}"/>
    <dgm:cxn modelId="{815B80D0-62DB-4B93-87A5-763012B0D5A6}" type="presOf" srcId="{C728E7B4-854F-408E-B2B8-CB167711B6BA}" destId="{5ACB1772-05C1-4795-8E75-FCF99DE464F0}" srcOrd="1" destOrd="0" presId="urn:microsoft.com/office/officeart/2005/8/layout/process4"/>
    <dgm:cxn modelId="{D9D853A8-89EA-46D9-8785-8C50D2C063C4}" srcId="{599E206D-52B0-4B2E-AD28-C9DC2C5D718B}" destId="{4529534B-9570-4412-81D6-F07886AACE75}" srcOrd="1" destOrd="0" parTransId="{17427979-524B-43C4-BD51-E5E932BD65BB}" sibTransId="{7C86366C-14AA-47A4-93A6-3053907EB103}"/>
    <dgm:cxn modelId="{165D17E7-3F5B-4714-BEC6-1F28CCF365D0}" type="presOf" srcId="{23BCA1A2-4608-44B6-8342-DCE9C418741D}" destId="{8C3D6A9C-FFE0-41B3-8D8A-8B86AA173C69}" srcOrd="0" destOrd="0" presId="urn:microsoft.com/office/officeart/2005/8/layout/process4"/>
    <dgm:cxn modelId="{8D1B447D-BA7F-4199-BD88-AF74E916A6C1}" srcId="{6443AA08-5F5A-42A3-BC03-F0B335F8D83F}" destId="{4C92CAAD-B074-46A2-ADBB-1A4B2C34FFA9}" srcOrd="10" destOrd="0" parTransId="{49D9C034-5363-4FD2-BCAC-DF67903192AC}" sibTransId="{043C4D27-CCA6-461E-8DF5-B1F5CF782FD8}"/>
    <dgm:cxn modelId="{28001154-9E43-474E-80BA-2A40DDEA9E97}" type="presOf" srcId="{056B2C5A-2A29-486F-A9E3-68BA421F576E}" destId="{4E868FA9-2451-4DC5-9ABE-367A210A035F}" srcOrd="0" destOrd="0" presId="urn:microsoft.com/office/officeart/2005/8/layout/process4"/>
    <dgm:cxn modelId="{FA55F000-0AF0-4166-B77E-7CDB70F9F0AA}" type="presParOf" srcId="{7A52C64C-F6D7-45F2-8949-71F4425DBEDF}" destId="{F597E565-7544-47EB-8F16-8C892436CF9E}" srcOrd="0" destOrd="0" presId="urn:microsoft.com/office/officeart/2005/8/layout/process4"/>
    <dgm:cxn modelId="{44EC8A0C-5448-4FC1-B15A-52DDC69175C5}" type="presParOf" srcId="{F597E565-7544-47EB-8F16-8C892436CF9E}" destId="{D0A76A16-91F7-4246-A308-F66D890D49E2}" srcOrd="0" destOrd="0" presId="urn:microsoft.com/office/officeart/2005/8/layout/process4"/>
    <dgm:cxn modelId="{28AE42D1-F8C7-4C94-9862-5EE665D96072}" type="presParOf" srcId="{7A52C64C-F6D7-45F2-8949-71F4425DBEDF}" destId="{B0E730DF-069D-426D-B2A9-5B6429E7F5E2}" srcOrd="1" destOrd="0" presId="urn:microsoft.com/office/officeart/2005/8/layout/process4"/>
    <dgm:cxn modelId="{2C146411-6EC4-4C69-A94C-DB6D383BAA6C}" type="presParOf" srcId="{7A52C64C-F6D7-45F2-8949-71F4425DBEDF}" destId="{0AF160D3-EC6A-4106-9269-335C75EDF30D}" srcOrd="2" destOrd="0" presId="urn:microsoft.com/office/officeart/2005/8/layout/process4"/>
    <dgm:cxn modelId="{07D6B1E4-5532-43CE-A48A-746E4CAEDFF8}" type="presParOf" srcId="{0AF160D3-EC6A-4106-9269-335C75EDF30D}" destId="{40A17DAE-BFF2-4221-B1EB-B7A805F6F2DF}" srcOrd="0" destOrd="0" presId="urn:microsoft.com/office/officeart/2005/8/layout/process4"/>
    <dgm:cxn modelId="{E0FB9D4F-268D-40BC-B27E-02360ED69072}" type="presParOf" srcId="{0AF160D3-EC6A-4106-9269-335C75EDF30D}" destId="{A1A07939-648D-4009-93FD-20C7C78AED7E}" srcOrd="1" destOrd="0" presId="urn:microsoft.com/office/officeart/2005/8/layout/process4"/>
    <dgm:cxn modelId="{BE11A1F9-BBAB-46CE-A9FA-74D317C18C3B}" type="presParOf" srcId="{0AF160D3-EC6A-4106-9269-335C75EDF30D}" destId="{4508C88D-D523-4360-9EBC-7FE931AB7750}" srcOrd="2" destOrd="0" presId="urn:microsoft.com/office/officeart/2005/8/layout/process4"/>
    <dgm:cxn modelId="{5EECFE23-DF61-4B7D-86F2-64F53BB7BE95}" type="presParOf" srcId="{4508C88D-D523-4360-9EBC-7FE931AB7750}" destId="{DCFC36D6-F5E7-406E-97AE-BF8ECABCB46B}" srcOrd="0" destOrd="0" presId="urn:microsoft.com/office/officeart/2005/8/layout/process4"/>
    <dgm:cxn modelId="{5D6ED030-F56B-466A-8AA9-FEBBD728BB64}" type="presParOf" srcId="{7A52C64C-F6D7-45F2-8949-71F4425DBEDF}" destId="{9F16B15C-7194-4242-9820-F107CAB67541}" srcOrd="3" destOrd="0" presId="urn:microsoft.com/office/officeart/2005/8/layout/process4"/>
    <dgm:cxn modelId="{18072769-C12E-4896-B829-B20B011C3F1B}" type="presParOf" srcId="{7A52C64C-F6D7-45F2-8949-71F4425DBEDF}" destId="{66C4AB53-8130-481B-BBC0-B3A7FE4E8BBF}" srcOrd="4" destOrd="0" presId="urn:microsoft.com/office/officeart/2005/8/layout/process4"/>
    <dgm:cxn modelId="{19B3CB83-23A1-40B7-B72E-57850B7E37CB}" type="presParOf" srcId="{66C4AB53-8130-481B-BBC0-B3A7FE4E8BBF}" destId="{C6BEE383-9004-4032-8A42-7A48AC62BEC0}" srcOrd="0" destOrd="0" presId="urn:microsoft.com/office/officeart/2005/8/layout/process4"/>
    <dgm:cxn modelId="{C0D3CB3E-5920-4B89-A8C9-569D02C930DD}" type="presParOf" srcId="{66C4AB53-8130-481B-BBC0-B3A7FE4E8BBF}" destId="{C0AF62FC-6BD2-47D9-BA4B-5D91C9000FE3}" srcOrd="1" destOrd="0" presId="urn:microsoft.com/office/officeart/2005/8/layout/process4"/>
    <dgm:cxn modelId="{6B163CA1-863D-48BA-BC34-7693B36CEB35}" type="presParOf" srcId="{66C4AB53-8130-481B-BBC0-B3A7FE4E8BBF}" destId="{CAEDA8B7-2F9D-4B24-A505-9B717299E045}" srcOrd="2" destOrd="0" presId="urn:microsoft.com/office/officeart/2005/8/layout/process4"/>
    <dgm:cxn modelId="{FD3FFDFF-CC6D-4BE9-8C96-1CD27AACA280}" type="presParOf" srcId="{CAEDA8B7-2F9D-4B24-A505-9B717299E045}" destId="{FAA0DBEC-4F99-43D3-90AF-A54ADCF5FC5B}" srcOrd="0" destOrd="0" presId="urn:microsoft.com/office/officeart/2005/8/layout/process4"/>
    <dgm:cxn modelId="{B1FF6C2F-BE03-4A20-A13D-1A62BA0C2AAE}" type="presParOf" srcId="{CAEDA8B7-2F9D-4B24-A505-9B717299E045}" destId="{C4229078-BCFD-4177-9496-5175B3D4556B}" srcOrd="1" destOrd="0" presId="urn:microsoft.com/office/officeart/2005/8/layout/process4"/>
    <dgm:cxn modelId="{0D622A54-AD8E-45B4-B380-1371A7F587CA}" type="presParOf" srcId="{7A52C64C-F6D7-45F2-8949-71F4425DBEDF}" destId="{CEB76E89-1565-4C51-B7D6-D32757EA6EFF}" srcOrd="5" destOrd="0" presId="urn:microsoft.com/office/officeart/2005/8/layout/process4"/>
    <dgm:cxn modelId="{59FB8DBD-03B4-47E9-8122-708F235BC2D9}" type="presParOf" srcId="{7A52C64C-F6D7-45F2-8949-71F4425DBEDF}" destId="{26CCE436-7FEA-4863-84C7-53665B2C9DB5}" srcOrd="6" destOrd="0" presId="urn:microsoft.com/office/officeart/2005/8/layout/process4"/>
    <dgm:cxn modelId="{54E55964-1BEB-4D09-8E74-EA36434598E0}" type="presParOf" srcId="{26CCE436-7FEA-4863-84C7-53665B2C9DB5}" destId="{CEA14ADF-D6BD-453D-B26E-32FFFC1BEA8A}" srcOrd="0" destOrd="0" presId="urn:microsoft.com/office/officeart/2005/8/layout/process4"/>
    <dgm:cxn modelId="{9C012136-DC56-48C4-88BC-6BB204051978}" type="presParOf" srcId="{26CCE436-7FEA-4863-84C7-53665B2C9DB5}" destId="{5ACB1772-05C1-4795-8E75-FCF99DE464F0}" srcOrd="1" destOrd="0" presId="urn:microsoft.com/office/officeart/2005/8/layout/process4"/>
    <dgm:cxn modelId="{794961DD-120D-4CDF-8940-C143A4CC095F}" type="presParOf" srcId="{26CCE436-7FEA-4863-84C7-53665B2C9DB5}" destId="{48F6BE98-8111-483F-9BDF-FDF907F0ACC4}" srcOrd="2" destOrd="0" presId="urn:microsoft.com/office/officeart/2005/8/layout/process4"/>
    <dgm:cxn modelId="{59FCD067-9271-4834-9267-F5F10F548BEA}" type="presParOf" srcId="{48F6BE98-8111-483F-9BDF-FDF907F0ACC4}" destId="{70EF3FA9-2EC3-44F5-9510-6DDEA9BBAF65}" srcOrd="0" destOrd="0" presId="urn:microsoft.com/office/officeart/2005/8/layout/process4"/>
    <dgm:cxn modelId="{929F8320-BF7E-4B5C-BF2E-F8CD1548FFC2}" type="presParOf" srcId="{48F6BE98-8111-483F-9BDF-FDF907F0ACC4}" destId="{33AF379A-0724-4190-9929-35D39C92C6F1}" srcOrd="1" destOrd="0" presId="urn:microsoft.com/office/officeart/2005/8/layout/process4"/>
    <dgm:cxn modelId="{5DCD704A-822A-4648-8741-09986086C94F}" type="presParOf" srcId="{48F6BE98-8111-483F-9BDF-FDF907F0ACC4}" destId="{8C3D6A9C-FFE0-41B3-8D8A-8B86AA173C69}" srcOrd="2" destOrd="0" presId="urn:microsoft.com/office/officeart/2005/8/layout/process4"/>
    <dgm:cxn modelId="{A2BDFA93-A199-4679-8191-BD8EB495189B}" type="presParOf" srcId="{7A52C64C-F6D7-45F2-8949-71F4425DBEDF}" destId="{2EDE4D1F-A6B0-45EC-97E7-BF2BCB317DDC}" srcOrd="7" destOrd="0" presId="urn:microsoft.com/office/officeart/2005/8/layout/process4"/>
    <dgm:cxn modelId="{A3BBA009-5603-477B-B5CC-EB93C8C1ED24}" type="presParOf" srcId="{7A52C64C-F6D7-45F2-8949-71F4425DBEDF}" destId="{58B475B3-2A7C-421D-9EA1-3A0A1E9F8AD4}" srcOrd="8" destOrd="0" presId="urn:microsoft.com/office/officeart/2005/8/layout/process4"/>
    <dgm:cxn modelId="{5ED37D86-F687-4BEC-BC1A-87AF3BE276CC}" type="presParOf" srcId="{58B475B3-2A7C-421D-9EA1-3A0A1E9F8AD4}" destId="{FC9286BF-A4F4-4DC7-8907-ABBF4E43BE60}" srcOrd="0" destOrd="0" presId="urn:microsoft.com/office/officeart/2005/8/layout/process4"/>
    <dgm:cxn modelId="{63562893-2A9B-481D-8DF4-996EA8E31946}" type="presParOf" srcId="{7A52C64C-F6D7-45F2-8949-71F4425DBEDF}" destId="{8953AC12-5C51-46DF-906A-02BE0CADC369}" srcOrd="9" destOrd="0" presId="urn:microsoft.com/office/officeart/2005/8/layout/process4"/>
    <dgm:cxn modelId="{C5CAF606-02E5-4180-9B89-EF564CC3F7A1}" type="presParOf" srcId="{7A52C64C-F6D7-45F2-8949-71F4425DBEDF}" destId="{42DC0389-D45C-41B0-9AEC-27528FE3291C}" srcOrd="10" destOrd="0" presId="urn:microsoft.com/office/officeart/2005/8/layout/process4"/>
    <dgm:cxn modelId="{C4882632-1B6A-40E5-AD28-07CABC10F3A7}" type="presParOf" srcId="{42DC0389-D45C-41B0-9AEC-27528FE3291C}" destId="{FE36CA07-FEE7-448E-92AD-E275DF0EBDC0}" srcOrd="0" destOrd="0" presId="urn:microsoft.com/office/officeart/2005/8/layout/process4"/>
    <dgm:cxn modelId="{358BBA43-4FA6-4419-A727-19B3EC85AA33}" type="presParOf" srcId="{42DC0389-D45C-41B0-9AEC-27528FE3291C}" destId="{8BE3AE70-2638-47D9-9749-8991E5FAD347}" srcOrd="1" destOrd="0" presId="urn:microsoft.com/office/officeart/2005/8/layout/process4"/>
    <dgm:cxn modelId="{2F0C1205-4117-4123-AAD0-77942854F8E4}" type="presParOf" srcId="{42DC0389-D45C-41B0-9AEC-27528FE3291C}" destId="{99019445-7309-48FE-B02C-8456849C72DA}" srcOrd="2" destOrd="0" presId="urn:microsoft.com/office/officeart/2005/8/layout/process4"/>
    <dgm:cxn modelId="{BAD2F56C-C49A-45BE-8780-89D78135C418}" type="presParOf" srcId="{99019445-7309-48FE-B02C-8456849C72DA}" destId="{A623712B-3E9A-4575-9EA6-4658A69750A6}" srcOrd="0" destOrd="0" presId="urn:microsoft.com/office/officeart/2005/8/layout/process4"/>
    <dgm:cxn modelId="{CCE0246C-ED8D-4839-8D36-EC49C56090C5}" type="presParOf" srcId="{99019445-7309-48FE-B02C-8456849C72DA}" destId="{5CD2D608-3031-4CEA-A6FC-E84AF6C35CE9}" srcOrd="1" destOrd="0" presId="urn:microsoft.com/office/officeart/2005/8/layout/process4"/>
    <dgm:cxn modelId="{4A1FB498-7A39-47E0-9704-674DCBD4E673}" type="presParOf" srcId="{7A52C64C-F6D7-45F2-8949-71F4425DBEDF}" destId="{2DC72A20-B9F9-4373-BFE2-5AA2ED67DCBB}" srcOrd="11" destOrd="0" presId="urn:microsoft.com/office/officeart/2005/8/layout/process4"/>
    <dgm:cxn modelId="{775626EE-5352-44B1-9D71-C1A8D1C6B06B}" type="presParOf" srcId="{7A52C64C-F6D7-45F2-8949-71F4425DBEDF}" destId="{A059BDFA-AFA0-44B7-B57C-34D1349C4DD7}" srcOrd="12" destOrd="0" presId="urn:microsoft.com/office/officeart/2005/8/layout/process4"/>
    <dgm:cxn modelId="{8DFD53CE-4666-4971-8A34-20F07712E7DB}" type="presParOf" srcId="{A059BDFA-AFA0-44B7-B57C-34D1349C4DD7}" destId="{E0FE5724-EB8D-4B39-ACF0-EC4F0D73B587}" srcOrd="0" destOrd="0" presId="urn:microsoft.com/office/officeart/2005/8/layout/process4"/>
    <dgm:cxn modelId="{9890D4FB-E597-4E08-A977-A2AC2DFBCB8C}" type="presParOf" srcId="{A059BDFA-AFA0-44B7-B57C-34D1349C4DD7}" destId="{96DFE233-0C45-49EB-9252-0424A501639D}" srcOrd="1" destOrd="0" presId="urn:microsoft.com/office/officeart/2005/8/layout/process4"/>
    <dgm:cxn modelId="{29D2F410-627A-4B16-B877-84B3EDDA20C4}" type="presParOf" srcId="{A059BDFA-AFA0-44B7-B57C-34D1349C4DD7}" destId="{9154A684-CD19-48A0-B6DC-468974EB51AA}" srcOrd="2" destOrd="0" presId="urn:microsoft.com/office/officeart/2005/8/layout/process4"/>
    <dgm:cxn modelId="{4AD16BDD-21F0-4797-A90A-CEFB7DD7A495}" type="presParOf" srcId="{9154A684-CD19-48A0-B6DC-468974EB51AA}" destId="{14C22280-AEB9-4F2A-B232-FFB116396BFD}" srcOrd="0" destOrd="0" presId="urn:microsoft.com/office/officeart/2005/8/layout/process4"/>
    <dgm:cxn modelId="{A8A40B6E-FEDE-47A9-A9AF-EAB8369B53F7}" type="presParOf" srcId="{9154A684-CD19-48A0-B6DC-468974EB51AA}" destId="{7047A436-78DC-49D4-9DEA-9D5315C467EC}" srcOrd="1" destOrd="0" presId="urn:microsoft.com/office/officeart/2005/8/layout/process4"/>
    <dgm:cxn modelId="{86C14BE7-F72C-4A45-BBDD-E61821143E59}" type="presParOf" srcId="{9154A684-CD19-48A0-B6DC-468974EB51AA}" destId="{910DDB06-BFFB-44EF-B7BA-D94CE7E21E09}" srcOrd="2" destOrd="0" presId="urn:microsoft.com/office/officeart/2005/8/layout/process4"/>
    <dgm:cxn modelId="{E9D6560E-285B-4CEC-A578-3EACB662C94F}" type="presParOf" srcId="{7A52C64C-F6D7-45F2-8949-71F4425DBEDF}" destId="{5346F089-1140-4891-AAFA-E3AE1C422B95}" srcOrd="13" destOrd="0" presId="urn:microsoft.com/office/officeart/2005/8/layout/process4"/>
    <dgm:cxn modelId="{45C0B8BD-3D74-427C-858B-893F39D080F0}" type="presParOf" srcId="{7A52C64C-F6D7-45F2-8949-71F4425DBEDF}" destId="{CF49EA9A-544E-4D4E-84CC-395D0B24E36E}" srcOrd="14" destOrd="0" presId="urn:microsoft.com/office/officeart/2005/8/layout/process4"/>
    <dgm:cxn modelId="{A1B06386-A431-4407-B81D-9E0567D59E52}" type="presParOf" srcId="{CF49EA9A-544E-4D4E-84CC-395D0B24E36E}" destId="{4A12CC60-F0C9-43D4-BC38-DD0296C4F63B}" srcOrd="0" destOrd="0" presId="urn:microsoft.com/office/officeart/2005/8/layout/process4"/>
    <dgm:cxn modelId="{0D961C4C-0B27-44AC-AB99-C479C919FC8F}" type="presParOf" srcId="{7A52C64C-F6D7-45F2-8949-71F4425DBEDF}" destId="{7D912451-210F-4DA8-9407-B678A0636510}" srcOrd="15" destOrd="0" presId="urn:microsoft.com/office/officeart/2005/8/layout/process4"/>
    <dgm:cxn modelId="{9D7121BF-5600-44D3-96F0-F710B6ABD8EB}" type="presParOf" srcId="{7A52C64C-F6D7-45F2-8949-71F4425DBEDF}" destId="{FC6EC9F6-2079-4760-BDA5-D91E3ABA4FE4}" srcOrd="16" destOrd="0" presId="urn:microsoft.com/office/officeart/2005/8/layout/process4"/>
    <dgm:cxn modelId="{5CF1AAF9-D120-42ED-BE71-103E890D9954}" type="presParOf" srcId="{FC6EC9F6-2079-4760-BDA5-D91E3ABA4FE4}" destId="{4E868FA9-2451-4DC5-9ABE-367A210A035F}" srcOrd="0" destOrd="0" presId="urn:microsoft.com/office/officeart/2005/8/layout/process4"/>
    <dgm:cxn modelId="{5A1EF7DD-FA3A-41F3-A24A-23971E92912D}" type="presParOf" srcId="{FC6EC9F6-2079-4760-BDA5-D91E3ABA4FE4}" destId="{E5F37511-CCB3-464D-88FD-31B702D72458}" srcOrd="1" destOrd="0" presId="urn:microsoft.com/office/officeart/2005/8/layout/process4"/>
    <dgm:cxn modelId="{8AEA6850-AB5C-494E-9FCB-C3E9787766DC}" type="presParOf" srcId="{FC6EC9F6-2079-4760-BDA5-D91E3ABA4FE4}" destId="{B5E76E01-4A35-47A3-8D2D-9900EEE8C722}" srcOrd="2" destOrd="0" presId="urn:microsoft.com/office/officeart/2005/8/layout/process4"/>
    <dgm:cxn modelId="{FFAA831D-D552-45FE-888B-FD66C361D682}" type="presParOf" srcId="{B5E76E01-4A35-47A3-8D2D-9900EEE8C722}" destId="{AAB35D9E-B330-45CA-ACCF-11C945067DD4}" srcOrd="0" destOrd="0" presId="urn:microsoft.com/office/officeart/2005/8/layout/process4"/>
    <dgm:cxn modelId="{C2B2E075-769C-4FD1-B3DD-AD1E5D7752C5}" type="presParOf" srcId="{7A52C64C-F6D7-45F2-8949-71F4425DBEDF}" destId="{E129D242-B0A0-41DD-ADA6-F52036FAA650}" srcOrd="17" destOrd="0" presId="urn:microsoft.com/office/officeart/2005/8/layout/process4"/>
    <dgm:cxn modelId="{A37FB270-7F75-4637-81D6-8185A5355B14}" type="presParOf" srcId="{7A52C64C-F6D7-45F2-8949-71F4425DBEDF}" destId="{E3C7688C-6CC7-4032-83F3-09DEDE50CDAD}" srcOrd="18" destOrd="0" presId="urn:microsoft.com/office/officeart/2005/8/layout/process4"/>
    <dgm:cxn modelId="{578DF03B-B517-45E3-94C8-0F66FF983FA2}" type="presParOf" srcId="{E3C7688C-6CC7-4032-83F3-09DEDE50CDAD}" destId="{84011839-F1C2-4457-9FF3-7835EB0F9B0D}" srcOrd="0" destOrd="0" presId="urn:microsoft.com/office/officeart/2005/8/layout/process4"/>
    <dgm:cxn modelId="{C66797B1-3C3D-4581-BC25-75B64DB5E117}" type="presParOf" srcId="{E3C7688C-6CC7-4032-83F3-09DEDE50CDAD}" destId="{4E7B6A8D-F3F4-481E-A0D0-1136CB813422}" srcOrd="1" destOrd="0" presId="urn:microsoft.com/office/officeart/2005/8/layout/process4"/>
    <dgm:cxn modelId="{249CE2DA-CA6B-448F-9174-AC2089468657}" type="presParOf" srcId="{E3C7688C-6CC7-4032-83F3-09DEDE50CDAD}" destId="{D43229BB-57F7-4617-BAB3-2AA5B1B6F386}" srcOrd="2" destOrd="0" presId="urn:microsoft.com/office/officeart/2005/8/layout/process4"/>
    <dgm:cxn modelId="{37C46303-3EC2-4C6B-AD13-D03D425D1038}" type="presParOf" srcId="{D43229BB-57F7-4617-BAB3-2AA5B1B6F386}" destId="{238E47EB-AC0D-4DE1-8848-74847CC73C2B}" srcOrd="0" destOrd="0" presId="urn:microsoft.com/office/officeart/2005/8/layout/process4"/>
    <dgm:cxn modelId="{D839BC7C-AD06-47C5-99AA-9C395FB19914}" type="presParOf" srcId="{D43229BB-57F7-4617-BAB3-2AA5B1B6F386}" destId="{0DD9EB08-76BE-4D20-AB0B-4F06BEE1F670}" srcOrd="1" destOrd="0" presId="urn:microsoft.com/office/officeart/2005/8/layout/process4"/>
    <dgm:cxn modelId="{83B82444-7E8E-4184-8A71-4F783899AC74}" type="presParOf" srcId="{D43229BB-57F7-4617-BAB3-2AA5B1B6F386}" destId="{02043740-D1E0-4BFE-8712-6B5FABCED08B}" srcOrd="2" destOrd="0" presId="urn:microsoft.com/office/officeart/2005/8/layout/process4"/>
    <dgm:cxn modelId="{B5E0C9C5-5B23-4DFA-8F8C-A076A14667EE}" type="presParOf" srcId="{D43229BB-57F7-4617-BAB3-2AA5B1B6F386}" destId="{A8997917-2428-4E15-9E41-CE062B8CDDD3}" srcOrd="3" destOrd="0" presId="urn:microsoft.com/office/officeart/2005/8/layout/process4"/>
    <dgm:cxn modelId="{F0A00C30-821F-4F12-ACB1-9A06B8B34394}" type="presParOf" srcId="{7A52C64C-F6D7-45F2-8949-71F4425DBEDF}" destId="{F22BEE45-B640-4F66-BC9D-B70B22727318}" srcOrd="19" destOrd="0" presId="urn:microsoft.com/office/officeart/2005/8/layout/process4"/>
    <dgm:cxn modelId="{F9819D9E-6AA8-4A45-89B9-95B1D7381FA7}" type="presParOf" srcId="{7A52C64C-F6D7-45F2-8949-71F4425DBEDF}" destId="{3AA34ED8-4766-4D16-9379-244AE33E7896}" srcOrd="20" destOrd="0" presId="urn:microsoft.com/office/officeart/2005/8/layout/process4"/>
    <dgm:cxn modelId="{85088FAE-8707-4173-8A04-5E0AA3D0D8F3}" type="presParOf" srcId="{3AA34ED8-4766-4D16-9379-244AE33E7896}" destId="{C858DFFE-68D7-4E25-97D4-2A9271BBFEE2}" srcOrd="0" destOrd="0" presId="urn:microsoft.com/office/officeart/2005/8/layout/process4"/>
    <dgm:cxn modelId="{689054EC-B910-437F-9561-ACC123151E65}" type="presParOf" srcId="{3AA34ED8-4766-4D16-9379-244AE33E7896}" destId="{E2331331-8141-4B22-AC94-9A081B08969B}" srcOrd="1" destOrd="0" presId="urn:microsoft.com/office/officeart/2005/8/layout/process4"/>
    <dgm:cxn modelId="{FC27A56F-D17E-493E-98FF-56B7DA692046}" type="presParOf" srcId="{3AA34ED8-4766-4D16-9379-244AE33E7896}" destId="{0ACFC43D-363F-46D9-840C-46BA341F250B}" srcOrd="2" destOrd="0" presId="urn:microsoft.com/office/officeart/2005/8/layout/process4"/>
    <dgm:cxn modelId="{094D823A-9B02-4B93-ABA6-80BFFA0266D0}" type="presParOf" srcId="{0ACFC43D-363F-46D9-840C-46BA341F250B}" destId="{409D6C1F-16FE-4E0E-8897-728CE8D47530}" srcOrd="0" destOrd="0" presId="urn:microsoft.com/office/officeart/2005/8/layout/process4"/>
    <dgm:cxn modelId="{60425C55-87D1-4793-A972-A985BC204940}" type="presParOf" srcId="{7A52C64C-F6D7-45F2-8949-71F4425DBEDF}" destId="{422795D7-23ED-447B-BE0D-9B0E72637FD5}" srcOrd="21" destOrd="0" presId="urn:microsoft.com/office/officeart/2005/8/layout/process4"/>
    <dgm:cxn modelId="{2ED7E0A4-CD0D-4A83-BA9B-D794E91A73A9}" type="presParOf" srcId="{7A52C64C-F6D7-45F2-8949-71F4425DBEDF}" destId="{9D9AA31E-BAE3-4718-A4C6-57A6E8DD5BD0}" srcOrd="22" destOrd="0" presId="urn:microsoft.com/office/officeart/2005/8/layout/process4"/>
    <dgm:cxn modelId="{D2D14992-588F-4A54-8F1F-4BCAFE9C49DC}" type="presParOf" srcId="{9D9AA31E-BAE3-4718-A4C6-57A6E8DD5BD0}" destId="{638846E0-2326-4114-A337-C574F980770F}" srcOrd="0" destOrd="0" presId="urn:microsoft.com/office/officeart/2005/8/layout/process4"/>
    <dgm:cxn modelId="{F85CC79A-D123-4F13-9E2A-EFBF723B7DE4}" type="presParOf" srcId="{9D9AA31E-BAE3-4718-A4C6-57A6E8DD5BD0}" destId="{7CCBC6B5-7058-4A03-8503-0DD2E63864C8}" srcOrd="1" destOrd="0" presId="urn:microsoft.com/office/officeart/2005/8/layout/process4"/>
    <dgm:cxn modelId="{8C2ECF7A-30F2-4104-B98F-D45840E66B63}" type="presParOf" srcId="{9D9AA31E-BAE3-4718-A4C6-57A6E8DD5BD0}" destId="{9CD41F67-3F2E-4E69-AC32-804C4451104D}" srcOrd="2" destOrd="0" presId="urn:microsoft.com/office/officeart/2005/8/layout/process4"/>
    <dgm:cxn modelId="{35D4E7A9-5490-45DE-BD88-2A84673EF880}" type="presParOf" srcId="{9CD41F67-3F2E-4E69-AC32-804C4451104D}" destId="{3BF1747E-FF6A-442B-895A-E93A39FAB860}" srcOrd="0" destOrd="0" presId="urn:microsoft.com/office/officeart/2005/8/layout/process4"/>
    <dgm:cxn modelId="{6B0CD394-4224-4D4C-AD91-78123658D7FE}" type="presParOf" srcId="{9CD41F67-3F2E-4E69-AC32-804C4451104D}" destId="{E6632DEB-95C3-44C8-B5B5-226B826DA742}" srcOrd="1" destOrd="0" presId="urn:microsoft.com/office/officeart/2005/8/layout/process4"/>
    <dgm:cxn modelId="{8761CB60-D647-46EB-8281-091A806B6320}" type="presParOf" srcId="{9CD41F67-3F2E-4E69-AC32-804C4451104D}" destId="{C94E2292-3111-4443-AC02-C88BFCCB2086}" srcOrd="2" destOrd="0" presId="urn:microsoft.com/office/officeart/2005/8/layout/process4"/>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95789D8-C05A-4419-A342-BAF50AB29E74}" type="doc">
      <dgm:prSet loTypeId="urn:microsoft.com/office/officeart/2005/8/layout/list1" loCatId="list" qsTypeId="urn:microsoft.com/office/officeart/2005/8/quickstyle/simple5" qsCatId="simple" csTypeId="urn:microsoft.com/office/officeart/2005/8/colors/accent5_1" csCatId="accent5" phldr="1"/>
      <dgm:spPr/>
      <dgm:t>
        <a:bodyPr/>
        <a:lstStyle/>
        <a:p>
          <a:endParaRPr lang="en-US"/>
        </a:p>
      </dgm:t>
    </dgm:pt>
    <dgm:pt modelId="{BBA2ED6C-3D8D-4738-9460-F938C145F522}">
      <dgm:prSet phldrT="[Text]" custT="1"/>
      <dgm:spPr/>
      <dgm:t>
        <a:bodyPr/>
        <a:lstStyle/>
        <a:p>
          <a:r>
            <a:rPr lang="en-US" sz="1400" b="1">
              <a:latin typeface="Times New Roman" panose="02020603050405020304" pitchFamily="18" charset="0"/>
              <a:cs typeface="Times New Roman" panose="02020603050405020304" pitchFamily="18" charset="0"/>
            </a:rPr>
            <a:t>Most common error in the interview time</a:t>
          </a:r>
        </a:p>
      </dgm:t>
    </dgm:pt>
    <dgm:pt modelId="{02EA9D23-91E3-4E75-9C02-14A9A98E1420}" type="parTrans" cxnId="{A0D33FEC-4F0C-4C1C-9B2F-463EA64BE72A}">
      <dgm:prSet/>
      <dgm:spPr/>
      <dgm:t>
        <a:bodyPr/>
        <a:lstStyle/>
        <a:p>
          <a:endParaRPr lang="en-US"/>
        </a:p>
      </dgm:t>
    </dgm:pt>
    <dgm:pt modelId="{0167D05E-6130-4BCE-AC65-A6BC656F1FF9}" type="sibTrans" cxnId="{A0D33FEC-4F0C-4C1C-9B2F-463EA64BE72A}">
      <dgm:prSet/>
      <dgm:spPr/>
      <dgm:t>
        <a:bodyPr/>
        <a:lstStyle/>
        <a:p>
          <a:endParaRPr lang="en-US"/>
        </a:p>
      </dgm:t>
    </dgm:pt>
    <dgm:pt modelId="{658EA586-0811-45E0-B8C0-90B5CE3C2694}">
      <dgm:prSet phldrT="[Text]" custT="1"/>
      <dgm:spPr/>
      <dgm:t>
        <a:bodyPr/>
        <a:lstStyle/>
        <a:p>
          <a:r>
            <a:rPr lang="en-US" sz="1400">
              <a:latin typeface="Times New Roman" panose="02020603050405020304" pitchFamily="18" charset="0"/>
              <a:cs typeface="Times New Roman" panose="02020603050405020304" pitchFamily="18" charset="0"/>
            </a:rPr>
            <a:t>Reliability and validity question</a:t>
          </a:r>
        </a:p>
      </dgm:t>
    </dgm:pt>
    <dgm:pt modelId="{64D584CB-4682-4488-821E-9BCA820C6920}" type="parTrans" cxnId="{10DAD0D9-3ACF-4630-92D5-5B3FDEBB3B85}">
      <dgm:prSet/>
      <dgm:spPr/>
      <dgm:t>
        <a:bodyPr/>
        <a:lstStyle/>
        <a:p>
          <a:endParaRPr lang="en-US"/>
        </a:p>
      </dgm:t>
    </dgm:pt>
    <dgm:pt modelId="{0A885A84-9318-4A46-A6C9-908C6D11D079}" type="sibTrans" cxnId="{10DAD0D9-3ACF-4630-92D5-5B3FDEBB3B85}">
      <dgm:prSet/>
      <dgm:spPr/>
      <dgm:t>
        <a:bodyPr/>
        <a:lstStyle/>
        <a:p>
          <a:endParaRPr lang="en-US"/>
        </a:p>
      </dgm:t>
    </dgm:pt>
    <dgm:pt modelId="{DD90AABA-B0A5-40A8-B495-8AF4506A9CC9}">
      <dgm:prSet phldrT="[Text]" custT="1"/>
      <dgm:spPr/>
      <dgm:t>
        <a:bodyPr/>
        <a:lstStyle/>
        <a:p>
          <a:r>
            <a:rPr lang="en-US" sz="1400">
              <a:latin typeface="Times New Roman" panose="02020603050405020304" pitchFamily="18" charset="0"/>
              <a:cs typeface="Times New Roman" panose="02020603050405020304" pitchFamily="18" charset="0"/>
            </a:rPr>
            <a:t>Rushing to hire</a:t>
          </a:r>
        </a:p>
      </dgm:t>
    </dgm:pt>
    <dgm:pt modelId="{4CB43D93-795A-423E-A13E-0D3E42459F71}" type="parTrans" cxnId="{4D22D9B6-0B5E-4F2D-AB13-44C94983BE14}">
      <dgm:prSet/>
      <dgm:spPr/>
      <dgm:t>
        <a:bodyPr/>
        <a:lstStyle/>
        <a:p>
          <a:endParaRPr lang="en-US"/>
        </a:p>
      </dgm:t>
    </dgm:pt>
    <dgm:pt modelId="{237438A2-DB3F-4300-A21C-3771CE356A06}" type="sibTrans" cxnId="{4D22D9B6-0B5E-4F2D-AB13-44C94983BE14}">
      <dgm:prSet/>
      <dgm:spPr/>
      <dgm:t>
        <a:bodyPr/>
        <a:lstStyle/>
        <a:p>
          <a:endParaRPr lang="en-US"/>
        </a:p>
      </dgm:t>
    </dgm:pt>
    <dgm:pt modelId="{D93ECDB4-B49F-4561-B21F-39AA0E20CD7B}">
      <dgm:prSet custT="1"/>
      <dgm:spPr/>
      <dgm:t>
        <a:bodyPr/>
        <a:lstStyle/>
        <a:p>
          <a:r>
            <a:rPr lang="en-US" sz="1400">
              <a:latin typeface="Times New Roman" panose="02020603050405020304" pitchFamily="18" charset="0"/>
              <a:cs typeface="Times New Roman" panose="02020603050405020304" pitchFamily="18" charset="0"/>
            </a:rPr>
            <a:t>Not preparing Interview questions in advance</a:t>
          </a:r>
        </a:p>
      </dgm:t>
    </dgm:pt>
    <dgm:pt modelId="{81DE3D45-269F-4C49-AA3C-E21A6291C035}" type="parTrans" cxnId="{1A6F1BB0-1C21-499E-AB65-07A7B462861F}">
      <dgm:prSet/>
      <dgm:spPr/>
      <dgm:t>
        <a:bodyPr/>
        <a:lstStyle/>
        <a:p>
          <a:endParaRPr lang="en-US"/>
        </a:p>
      </dgm:t>
    </dgm:pt>
    <dgm:pt modelId="{22BADB83-47B8-4394-BBDD-94E0E6A3B435}" type="sibTrans" cxnId="{1A6F1BB0-1C21-499E-AB65-07A7B462861F}">
      <dgm:prSet/>
      <dgm:spPr/>
      <dgm:t>
        <a:bodyPr/>
        <a:lstStyle/>
        <a:p>
          <a:endParaRPr lang="en-US"/>
        </a:p>
      </dgm:t>
    </dgm:pt>
    <dgm:pt modelId="{2C4D87C9-2A10-44F5-93FB-6308BD888549}" type="pres">
      <dgm:prSet presAssocID="{A95789D8-C05A-4419-A342-BAF50AB29E74}" presName="linear" presStyleCnt="0">
        <dgm:presLayoutVars>
          <dgm:dir/>
          <dgm:animLvl val="lvl"/>
          <dgm:resizeHandles val="exact"/>
        </dgm:presLayoutVars>
      </dgm:prSet>
      <dgm:spPr/>
      <dgm:t>
        <a:bodyPr/>
        <a:lstStyle/>
        <a:p>
          <a:endParaRPr lang="en-US"/>
        </a:p>
      </dgm:t>
    </dgm:pt>
    <dgm:pt modelId="{C9496104-97EC-49A5-B791-7186805884E9}" type="pres">
      <dgm:prSet presAssocID="{BBA2ED6C-3D8D-4738-9460-F938C145F522}" presName="parentLin" presStyleCnt="0"/>
      <dgm:spPr/>
    </dgm:pt>
    <dgm:pt modelId="{BE7A1CD6-7345-4841-9E95-897FE27C2EF7}" type="pres">
      <dgm:prSet presAssocID="{BBA2ED6C-3D8D-4738-9460-F938C145F522}" presName="parentLeftMargin" presStyleLbl="node1" presStyleIdx="0" presStyleCnt="4"/>
      <dgm:spPr/>
      <dgm:t>
        <a:bodyPr/>
        <a:lstStyle/>
        <a:p>
          <a:endParaRPr lang="en-US"/>
        </a:p>
      </dgm:t>
    </dgm:pt>
    <dgm:pt modelId="{B9A6278D-3030-4C14-A9DA-A0B0AEF0ACCA}" type="pres">
      <dgm:prSet presAssocID="{BBA2ED6C-3D8D-4738-9460-F938C145F522}" presName="parentText" presStyleLbl="node1" presStyleIdx="0" presStyleCnt="4">
        <dgm:presLayoutVars>
          <dgm:chMax val="0"/>
          <dgm:bulletEnabled val="1"/>
        </dgm:presLayoutVars>
      </dgm:prSet>
      <dgm:spPr/>
      <dgm:t>
        <a:bodyPr/>
        <a:lstStyle/>
        <a:p>
          <a:endParaRPr lang="en-US"/>
        </a:p>
      </dgm:t>
    </dgm:pt>
    <dgm:pt modelId="{BF3EC828-C61F-4B78-B132-191E8F391954}" type="pres">
      <dgm:prSet presAssocID="{BBA2ED6C-3D8D-4738-9460-F938C145F522}" presName="negativeSpace" presStyleCnt="0"/>
      <dgm:spPr/>
    </dgm:pt>
    <dgm:pt modelId="{60C59838-8017-4202-9545-0952186753B9}" type="pres">
      <dgm:prSet presAssocID="{BBA2ED6C-3D8D-4738-9460-F938C145F522}" presName="childText" presStyleLbl="conFgAcc1" presStyleIdx="0" presStyleCnt="4">
        <dgm:presLayoutVars>
          <dgm:bulletEnabled val="1"/>
        </dgm:presLayoutVars>
      </dgm:prSet>
      <dgm:spPr/>
    </dgm:pt>
    <dgm:pt modelId="{12A55988-412C-4672-A84C-F32662F4685B}" type="pres">
      <dgm:prSet presAssocID="{0167D05E-6130-4BCE-AC65-A6BC656F1FF9}" presName="spaceBetweenRectangles" presStyleCnt="0"/>
      <dgm:spPr/>
    </dgm:pt>
    <dgm:pt modelId="{7070AB06-59CD-4585-A5EE-2BC9AC95BBE0}" type="pres">
      <dgm:prSet presAssocID="{D93ECDB4-B49F-4561-B21F-39AA0E20CD7B}" presName="parentLin" presStyleCnt="0"/>
      <dgm:spPr/>
    </dgm:pt>
    <dgm:pt modelId="{9B8001E5-11A7-49A5-B5A0-9BA1838F0C8B}" type="pres">
      <dgm:prSet presAssocID="{D93ECDB4-B49F-4561-B21F-39AA0E20CD7B}" presName="parentLeftMargin" presStyleLbl="node1" presStyleIdx="0" presStyleCnt="4"/>
      <dgm:spPr/>
      <dgm:t>
        <a:bodyPr/>
        <a:lstStyle/>
        <a:p>
          <a:endParaRPr lang="en-US"/>
        </a:p>
      </dgm:t>
    </dgm:pt>
    <dgm:pt modelId="{86E56D16-0054-41DB-A576-B3BAEFD4142C}" type="pres">
      <dgm:prSet presAssocID="{D93ECDB4-B49F-4561-B21F-39AA0E20CD7B}" presName="parentText" presStyleLbl="node1" presStyleIdx="1" presStyleCnt="4">
        <dgm:presLayoutVars>
          <dgm:chMax val="0"/>
          <dgm:bulletEnabled val="1"/>
        </dgm:presLayoutVars>
      </dgm:prSet>
      <dgm:spPr/>
      <dgm:t>
        <a:bodyPr/>
        <a:lstStyle/>
        <a:p>
          <a:endParaRPr lang="en-US"/>
        </a:p>
      </dgm:t>
    </dgm:pt>
    <dgm:pt modelId="{BE4A699F-4A8E-4C41-B708-F552A266C389}" type="pres">
      <dgm:prSet presAssocID="{D93ECDB4-B49F-4561-B21F-39AA0E20CD7B}" presName="negativeSpace" presStyleCnt="0"/>
      <dgm:spPr/>
    </dgm:pt>
    <dgm:pt modelId="{46DC3FC5-0D5E-40AA-B75C-7699A92F6563}" type="pres">
      <dgm:prSet presAssocID="{D93ECDB4-B49F-4561-B21F-39AA0E20CD7B}" presName="childText" presStyleLbl="conFgAcc1" presStyleIdx="1" presStyleCnt="4">
        <dgm:presLayoutVars>
          <dgm:bulletEnabled val="1"/>
        </dgm:presLayoutVars>
      </dgm:prSet>
      <dgm:spPr/>
      <dgm:t>
        <a:bodyPr/>
        <a:lstStyle/>
        <a:p>
          <a:endParaRPr lang="en-US"/>
        </a:p>
      </dgm:t>
    </dgm:pt>
    <dgm:pt modelId="{26645C28-1338-4F30-8B6A-50454DA5B304}" type="pres">
      <dgm:prSet presAssocID="{22BADB83-47B8-4394-BBDD-94E0E6A3B435}" presName="spaceBetweenRectangles" presStyleCnt="0"/>
      <dgm:spPr/>
    </dgm:pt>
    <dgm:pt modelId="{DC378326-B064-4465-954D-67883A13560D}" type="pres">
      <dgm:prSet presAssocID="{658EA586-0811-45E0-B8C0-90B5CE3C2694}" presName="parentLin" presStyleCnt="0"/>
      <dgm:spPr/>
    </dgm:pt>
    <dgm:pt modelId="{9B8D1791-EAF3-4177-8C96-22203AAAFC98}" type="pres">
      <dgm:prSet presAssocID="{658EA586-0811-45E0-B8C0-90B5CE3C2694}" presName="parentLeftMargin" presStyleLbl="node1" presStyleIdx="1" presStyleCnt="4"/>
      <dgm:spPr/>
      <dgm:t>
        <a:bodyPr/>
        <a:lstStyle/>
        <a:p>
          <a:endParaRPr lang="en-US"/>
        </a:p>
      </dgm:t>
    </dgm:pt>
    <dgm:pt modelId="{22595FDB-522B-4961-8720-C925E332B9FE}" type="pres">
      <dgm:prSet presAssocID="{658EA586-0811-45E0-B8C0-90B5CE3C2694}" presName="parentText" presStyleLbl="node1" presStyleIdx="2" presStyleCnt="4">
        <dgm:presLayoutVars>
          <dgm:chMax val="0"/>
          <dgm:bulletEnabled val="1"/>
        </dgm:presLayoutVars>
      </dgm:prSet>
      <dgm:spPr/>
      <dgm:t>
        <a:bodyPr/>
        <a:lstStyle/>
        <a:p>
          <a:endParaRPr lang="en-US"/>
        </a:p>
      </dgm:t>
    </dgm:pt>
    <dgm:pt modelId="{213CBC02-61E9-4DCC-BADB-3613EF6B2D06}" type="pres">
      <dgm:prSet presAssocID="{658EA586-0811-45E0-B8C0-90B5CE3C2694}" presName="negativeSpace" presStyleCnt="0"/>
      <dgm:spPr/>
    </dgm:pt>
    <dgm:pt modelId="{5660E068-510D-4371-8F7F-91A103166DF0}" type="pres">
      <dgm:prSet presAssocID="{658EA586-0811-45E0-B8C0-90B5CE3C2694}" presName="childText" presStyleLbl="conFgAcc1" presStyleIdx="2" presStyleCnt="4">
        <dgm:presLayoutVars>
          <dgm:bulletEnabled val="1"/>
        </dgm:presLayoutVars>
      </dgm:prSet>
      <dgm:spPr/>
    </dgm:pt>
    <dgm:pt modelId="{BB7857B0-E04A-40CB-981E-CB0C10C22225}" type="pres">
      <dgm:prSet presAssocID="{0A885A84-9318-4A46-A6C9-908C6D11D079}" presName="spaceBetweenRectangles" presStyleCnt="0"/>
      <dgm:spPr/>
    </dgm:pt>
    <dgm:pt modelId="{4545DF42-9DC0-4BBD-AB0D-33F9229860A8}" type="pres">
      <dgm:prSet presAssocID="{DD90AABA-B0A5-40A8-B495-8AF4506A9CC9}" presName="parentLin" presStyleCnt="0"/>
      <dgm:spPr/>
    </dgm:pt>
    <dgm:pt modelId="{95000E27-DD04-463F-A279-7D370CEC5E50}" type="pres">
      <dgm:prSet presAssocID="{DD90AABA-B0A5-40A8-B495-8AF4506A9CC9}" presName="parentLeftMargin" presStyleLbl="node1" presStyleIdx="2" presStyleCnt="4"/>
      <dgm:spPr/>
      <dgm:t>
        <a:bodyPr/>
        <a:lstStyle/>
        <a:p>
          <a:endParaRPr lang="en-US"/>
        </a:p>
      </dgm:t>
    </dgm:pt>
    <dgm:pt modelId="{B3DA16D8-619B-419E-95D0-45A85139EED7}" type="pres">
      <dgm:prSet presAssocID="{DD90AABA-B0A5-40A8-B495-8AF4506A9CC9}" presName="parentText" presStyleLbl="node1" presStyleIdx="3" presStyleCnt="4">
        <dgm:presLayoutVars>
          <dgm:chMax val="0"/>
          <dgm:bulletEnabled val="1"/>
        </dgm:presLayoutVars>
      </dgm:prSet>
      <dgm:spPr/>
      <dgm:t>
        <a:bodyPr/>
        <a:lstStyle/>
        <a:p>
          <a:endParaRPr lang="en-US"/>
        </a:p>
      </dgm:t>
    </dgm:pt>
    <dgm:pt modelId="{CBDCEA00-6667-477E-8F29-A79503076218}" type="pres">
      <dgm:prSet presAssocID="{DD90AABA-B0A5-40A8-B495-8AF4506A9CC9}" presName="negativeSpace" presStyleCnt="0"/>
      <dgm:spPr/>
    </dgm:pt>
    <dgm:pt modelId="{06B3B7CA-16C5-415D-A82F-51DEA939B19B}" type="pres">
      <dgm:prSet presAssocID="{DD90AABA-B0A5-40A8-B495-8AF4506A9CC9}" presName="childText" presStyleLbl="conFgAcc1" presStyleIdx="3" presStyleCnt="4">
        <dgm:presLayoutVars>
          <dgm:bulletEnabled val="1"/>
        </dgm:presLayoutVars>
      </dgm:prSet>
      <dgm:spPr/>
    </dgm:pt>
  </dgm:ptLst>
  <dgm:cxnLst>
    <dgm:cxn modelId="{2E3BBCD4-15DC-414D-8925-0A045E0BE882}" type="presOf" srcId="{D93ECDB4-B49F-4561-B21F-39AA0E20CD7B}" destId="{86E56D16-0054-41DB-A576-B3BAEFD4142C}" srcOrd="1" destOrd="0" presId="urn:microsoft.com/office/officeart/2005/8/layout/list1"/>
    <dgm:cxn modelId="{91F64D51-3B09-4D27-8536-0D0DC5AFE660}" type="presOf" srcId="{BBA2ED6C-3D8D-4738-9460-F938C145F522}" destId="{B9A6278D-3030-4C14-A9DA-A0B0AEF0ACCA}" srcOrd="1" destOrd="0" presId="urn:microsoft.com/office/officeart/2005/8/layout/list1"/>
    <dgm:cxn modelId="{588C9063-32E1-4DDD-81E4-9E4690BC033E}" type="presOf" srcId="{D93ECDB4-B49F-4561-B21F-39AA0E20CD7B}" destId="{9B8001E5-11A7-49A5-B5A0-9BA1838F0C8B}" srcOrd="0" destOrd="0" presId="urn:microsoft.com/office/officeart/2005/8/layout/list1"/>
    <dgm:cxn modelId="{0D99B67D-3391-4FBA-9E1F-DFDDA477502A}" type="presOf" srcId="{DD90AABA-B0A5-40A8-B495-8AF4506A9CC9}" destId="{B3DA16D8-619B-419E-95D0-45A85139EED7}" srcOrd="1" destOrd="0" presId="urn:microsoft.com/office/officeart/2005/8/layout/list1"/>
    <dgm:cxn modelId="{1A6F1BB0-1C21-499E-AB65-07A7B462861F}" srcId="{A95789D8-C05A-4419-A342-BAF50AB29E74}" destId="{D93ECDB4-B49F-4561-B21F-39AA0E20CD7B}" srcOrd="1" destOrd="0" parTransId="{81DE3D45-269F-4C49-AA3C-E21A6291C035}" sibTransId="{22BADB83-47B8-4394-BBDD-94E0E6A3B435}"/>
    <dgm:cxn modelId="{A0D33FEC-4F0C-4C1C-9B2F-463EA64BE72A}" srcId="{A95789D8-C05A-4419-A342-BAF50AB29E74}" destId="{BBA2ED6C-3D8D-4738-9460-F938C145F522}" srcOrd="0" destOrd="0" parTransId="{02EA9D23-91E3-4E75-9C02-14A9A98E1420}" sibTransId="{0167D05E-6130-4BCE-AC65-A6BC656F1FF9}"/>
    <dgm:cxn modelId="{10DAD0D9-3ACF-4630-92D5-5B3FDEBB3B85}" srcId="{A95789D8-C05A-4419-A342-BAF50AB29E74}" destId="{658EA586-0811-45E0-B8C0-90B5CE3C2694}" srcOrd="2" destOrd="0" parTransId="{64D584CB-4682-4488-821E-9BCA820C6920}" sibTransId="{0A885A84-9318-4A46-A6C9-908C6D11D079}"/>
    <dgm:cxn modelId="{CC255129-89B3-4C8A-B19B-357BBFD7BBFD}" type="presOf" srcId="{DD90AABA-B0A5-40A8-B495-8AF4506A9CC9}" destId="{95000E27-DD04-463F-A279-7D370CEC5E50}" srcOrd="0" destOrd="0" presId="urn:microsoft.com/office/officeart/2005/8/layout/list1"/>
    <dgm:cxn modelId="{B8BD2150-489E-44F6-9BA2-C968E9FA0E01}" type="presOf" srcId="{BBA2ED6C-3D8D-4738-9460-F938C145F522}" destId="{BE7A1CD6-7345-4841-9E95-897FE27C2EF7}" srcOrd="0" destOrd="0" presId="urn:microsoft.com/office/officeart/2005/8/layout/list1"/>
    <dgm:cxn modelId="{7D71D8F2-F652-4203-B4CA-4F63EE055907}" type="presOf" srcId="{A95789D8-C05A-4419-A342-BAF50AB29E74}" destId="{2C4D87C9-2A10-44F5-93FB-6308BD888549}" srcOrd="0" destOrd="0" presId="urn:microsoft.com/office/officeart/2005/8/layout/list1"/>
    <dgm:cxn modelId="{385BE597-B776-4FEE-B6EA-264F01E54320}" type="presOf" srcId="{658EA586-0811-45E0-B8C0-90B5CE3C2694}" destId="{9B8D1791-EAF3-4177-8C96-22203AAAFC98}" srcOrd="0" destOrd="0" presId="urn:microsoft.com/office/officeart/2005/8/layout/list1"/>
    <dgm:cxn modelId="{272D8A92-557C-46E3-B1BE-AEF09BB99F7A}" type="presOf" srcId="{658EA586-0811-45E0-B8C0-90B5CE3C2694}" destId="{22595FDB-522B-4961-8720-C925E332B9FE}" srcOrd="1" destOrd="0" presId="urn:microsoft.com/office/officeart/2005/8/layout/list1"/>
    <dgm:cxn modelId="{4D22D9B6-0B5E-4F2D-AB13-44C94983BE14}" srcId="{A95789D8-C05A-4419-A342-BAF50AB29E74}" destId="{DD90AABA-B0A5-40A8-B495-8AF4506A9CC9}" srcOrd="3" destOrd="0" parTransId="{4CB43D93-795A-423E-A13E-0D3E42459F71}" sibTransId="{237438A2-DB3F-4300-A21C-3771CE356A06}"/>
    <dgm:cxn modelId="{753FD3C0-8DA2-41AA-B50B-9CC9540C7A3C}" type="presParOf" srcId="{2C4D87C9-2A10-44F5-93FB-6308BD888549}" destId="{C9496104-97EC-49A5-B791-7186805884E9}" srcOrd="0" destOrd="0" presId="urn:microsoft.com/office/officeart/2005/8/layout/list1"/>
    <dgm:cxn modelId="{6F417433-FC72-4778-803C-202053E145BA}" type="presParOf" srcId="{C9496104-97EC-49A5-B791-7186805884E9}" destId="{BE7A1CD6-7345-4841-9E95-897FE27C2EF7}" srcOrd="0" destOrd="0" presId="urn:microsoft.com/office/officeart/2005/8/layout/list1"/>
    <dgm:cxn modelId="{61790F82-9E5B-403C-A9EE-2956E272132D}" type="presParOf" srcId="{C9496104-97EC-49A5-B791-7186805884E9}" destId="{B9A6278D-3030-4C14-A9DA-A0B0AEF0ACCA}" srcOrd="1" destOrd="0" presId="urn:microsoft.com/office/officeart/2005/8/layout/list1"/>
    <dgm:cxn modelId="{5E75C9E3-45A2-41DA-B01C-9EE20C215864}" type="presParOf" srcId="{2C4D87C9-2A10-44F5-93FB-6308BD888549}" destId="{BF3EC828-C61F-4B78-B132-191E8F391954}" srcOrd="1" destOrd="0" presId="urn:microsoft.com/office/officeart/2005/8/layout/list1"/>
    <dgm:cxn modelId="{E93D646D-AB4F-4969-8247-088C7C0BACF5}" type="presParOf" srcId="{2C4D87C9-2A10-44F5-93FB-6308BD888549}" destId="{60C59838-8017-4202-9545-0952186753B9}" srcOrd="2" destOrd="0" presId="urn:microsoft.com/office/officeart/2005/8/layout/list1"/>
    <dgm:cxn modelId="{74414FAC-D88A-400B-A95B-77CBC65986C7}" type="presParOf" srcId="{2C4D87C9-2A10-44F5-93FB-6308BD888549}" destId="{12A55988-412C-4672-A84C-F32662F4685B}" srcOrd="3" destOrd="0" presId="urn:microsoft.com/office/officeart/2005/8/layout/list1"/>
    <dgm:cxn modelId="{E604B6B8-0148-499E-AD9E-D34739ABBD33}" type="presParOf" srcId="{2C4D87C9-2A10-44F5-93FB-6308BD888549}" destId="{7070AB06-59CD-4585-A5EE-2BC9AC95BBE0}" srcOrd="4" destOrd="0" presId="urn:microsoft.com/office/officeart/2005/8/layout/list1"/>
    <dgm:cxn modelId="{DE679188-4910-4377-BD88-68EB619289EE}" type="presParOf" srcId="{7070AB06-59CD-4585-A5EE-2BC9AC95BBE0}" destId="{9B8001E5-11A7-49A5-B5A0-9BA1838F0C8B}" srcOrd="0" destOrd="0" presId="urn:microsoft.com/office/officeart/2005/8/layout/list1"/>
    <dgm:cxn modelId="{C09F8F81-37DB-4A34-A315-39B2A96B3E02}" type="presParOf" srcId="{7070AB06-59CD-4585-A5EE-2BC9AC95BBE0}" destId="{86E56D16-0054-41DB-A576-B3BAEFD4142C}" srcOrd="1" destOrd="0" presId="urn:microsoft.com/office/officeart/2005/8/layout/list1"/>
    <dgm:cxn modelId="{0A305A41-D164-421E-BF05-5ABF57E8C351}" type="presParOf" srcId="{2C4D87C9-2A10-44F5-93FB-6308BD888549}" destId="{BE4A699F-4A8E-4C41-B708-F552A266C389}" srcOrd="5" destOrd="0" presId="urn:microsoft.com/office/officeart/2005/8/layout/list1"/>
    <dgm:cxn modelId="{67387B1E-EB42-4250-BDDE-BD1BD7BC67F7}" type="presParOf" srcId="{2C4D87C9-2A10-44F5-93FB-6308BD888549}" destId="{46DC3FC5-0D5E-40AA-B75C-7699A92F6563}" srcOrd="6" destOrd="0" presId="urn:microsoft.com/office/officeart/2005/8/layout/list1"/>
    <dgm:cxn modelId="{AB1CEDDF-8DD5-4738-BB17-6EFB602261C3}" type="presParOf" srcId="{2C4D87C9-2A10-44F5-93FB-6308BD888549}" destId="{26645C28-1338-4F30-8B6A-50454DA5B304}" srcOrd="7" destOrd="0" presId="urn:microsoft.com/office/officeart/2005/8/layout/list1"/>
    <dgm:cxn modelId="{0DC65BBA-A8EE-45C9-8189-144B2068DEF5}" type="presParOf" srcId="{2C4D87C9-2A10-44F5-93FB-6308BD888549}" destId="{DC378326-B064-4465-954D-67883A13560D}" srcOrd="8" destOrd="0" presId="urn:microsoft.com/office/officeart/2005/8/layout/list1"/>
    <dgm:cxn modelId="{029E76BA-7625-408E-B107-DBA022D38C22}" type="presParOf" srcId="{DC378326-B064-4465-954D-67883A13560D}" destId="{9B8D1791-EAF3-4177-8C96-22203AAAFC98}" srcOrd="0" destOrd="0" presId="urn:microsoft.com/office/officeart/2005/8/layout/list1"/>
    <dgm:cxn modelId="{255B5F80-D1A9-42E2-9855-327387AD88C7}" type="presParOf" srcId="{DC378326-B064-4465-954D-67883A13560D}" destId="{22595FDB-522B-4961-8720-C925E332B9FE}" srcOrd="1" destOrd="0" presId="urn:microsoft.com/office/officeart/2005/8/layout/list1"/>
    <dgm:cxn modelId="{8B9DA064-278C-4903-8FB9-B71797722A85}" type="presParOf" srcId="{2C4D87C9-2A10-44F5-93FB-6308BD888549}" destId="{213CBC02-61E9-4DCC-BADB-3613EF6B2D06}" srcOrd="9" destOrd="0" presId="urn:microsoft.com/office/officeart/2005/8/layout/list1"/>
    <dgm:cxn modelId="{7261C613-C510-40A3-BAF9-A458576CF798}" type="presParOf" srcId="{2C4D87C9-2A10-44F5-93FB-6308BD888549}" destId="{5660E068-510D-4371-8F7F-91A103166DF0}" srcOrd="10" destOrd="0" presId="urn:microsoft.com/office/officeart/2005/8/layout/list1"/>
    <dgm:cxn modelId="{97B0EBE4-F5A6-4430-88B3-C83B9F0F0EEA}" type="presParOf" srcId="{2C4D87C9-2A10-44F5-93FB-6308BD888549}" destId="{BB7857B0-E04A-40CB-981E-CB0C10C22225}" srcOrd="11" destOrd="0" presId="urn:microsoft.com/office/officeart/2005/8/layout/list1"/>
    <dgm:cxn modelId="{B5D9C628-9791-4DE7-8266-E6F36DF60790}" type="presParOf" srcId="{2C4D87C9-2A10-44F5-93FB-6308BD888549}" destId="{4545DF42-9DC0-4BBD-AB0D-33F9229860A8}" srcOrd="12" destOrd="0" presId="urn:microsoft.com/office/officeart/2005/8/layout/list1"/>
    <dgm:cxn modelId="{406EF4F1-D013-4DB9-BB11-5C7B61EB3F9A}" type="presParOf" srcId="{4545DF42-9DC0-4BBD-AB0D-33F9229860A8}" destId="{95000E27-DD04-463F-A279-7D370CEC5E50}" srcOrd="0" destOrd="0" presId="urn:microsoft.com/office/officeart/2005/8/layout/list1"/>
    <dgm:cxn modelId="{5691F014-98CA-4F11-83C9-92E94B881EAF}" type="presParOf" srcId="{4545DF42-9DC0-4BBD-AB0D-33F9229860A8}" destId="{B3DA16D8-619B-419E-95D0-45A85139EED7}" srcOrd="1" destOrd="0" presId="urn:microsoft.com/office/officeart/2005/8/layout/list1"/>
    <dgm:cxn modelId="{9F82A04A-76C3-44FB-AB4A-00CA5C205B64}" type="presParOf" srcId="{2C4D87C9-2A10-44F5-93FB-6308BD888549}" destId="{CBDCEA00-6667-477E-8F29-A79503076218}" srcOrd="13" destOrd="0" presId="urn:microsoft.com/office/officeart/2005/8/layout/list1"/>
    <dgm:cxn modelId="{82D9CC35-AB20-462C-BEFF-9F726D19C7F9}" type="presParOf" srcId="{2C4D87C9-2A10-44F5-93FB-6308BD888549}" destId="{06B3B7CA-16C5-415D-A82F-51DEA939B19B}" srcOrd="14" destOrd="0" presId="urn:microsoft.com/office/officeart/2005/8/layout/list1"/>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0131701-DCF4-4A89-8FBB-F7BAF9A9BB3B}" type="doc">
      <dgm:prSet loTypeId="urn:diagrams.loki3.com/BracketList" loCatId="list" qsTypeId="urn:microsoft.com/office/officeart/2005/8/quickstyle/simple3" qsCatId="simple" csTypeId="urn:microsoft.com/office/officeart/2005/8/colors/accent1_2" csCatId="accent1" phldr="1"/>
      <dgm:spPr/>
      <dgm:t>
        <a:bodyPr/>
        <a:lstStyle/>
        <a:p>
          <a:endParaRPr lang="en-US"/>
        </a:p>
      </dgm:t>
    </dgm:pt>
    <dgm:pt modelId="{D91E9F5E-4879-4345-988C-EBAEA3B37F41}">
      <dgm:prSet phldrT="[Text]" custT="1"/>
      <dgm:spPr/>
      <dgm:t>
        <a:bodyPr/>
        <a:lstStyle/>
        <a:p>
          <a:pPr algn="l"/>
          <a:endParaRPr lang="en-US" sz="1800" b="1">
            <a:latin typeface="Times New Roman" panose="02020603050405020304" pitchFamily="18" charset="0"/>
            <a:cs typeface="Times New Roman" panose="02020603050405020304" pitchFamily="18" charset="0"/>
          </a:endParaRPr>
        </a:p>
        <a:p>
          <a:pPr algn="l"/>
          <a:endParaRPr lang="en-US" sz="1800" b="1">
            <a:latin typeface="Times New Roman" panose="02020603050405020304" pitchFamily="18" charset="0"/>
            <a:cs typeface="Times New Roman" panose="02020603050405020304" pitchFamily="18" charset="0"/>
          </a:endParaRPr>
        </a:p>
        <a:p>
          <a:pPr algn="l"/>
          <a:endParaRPr lang="en-US" sz="1800" b="1">
            <a:latin typeface="Times New Roman" panose="02020603050405020304" pitchFamily="18" charset="0"/>
            <a:cs typeface="Times New Roman" panose="02020603050405020304" pitchFamily="18" charset="0"/>
          </a:endParaRPr>
        </a:p>
        <a:p>
          <a:pPr algn="l"/>
          <a:endParaRPr lang="en-US" sz="1800" b="1">
            <a:latin typeface="Times New Roman" panose="02020603050405020304" pitchFamily="18" charset="0"/>
            <a:cs typeface="Times New Roman" panose="02020603050405020304" pitchFamily="18" charset="0"/>
          </a:endParaRPr>
        </a:p>
        <a:p>
          <a:pPr algn="l"/>
          <a:r>
            <a:rPr lang="en-US" sz="1800" b="1">
              <a:latin typeface="Times New Roman" panose="02020603050405020304" pitchFamily="18" charset="0"/>
              <a:cs typeface="Times New Roman" panose="02020603050405020304" pitchFamily="18" charset="0"/>
            </a:rPr>
            <a:t>      Perks</a:t>
          </a:r>
        </a:p>
      </dgm:t>
    </dgm:pt>
    <dgm:pt modelId="{5D8BAD67-321E-4151-AA48-EBD35F464EC1}" type="parTrans" cxnId="{46B1B352-D5AE-42B8-8804-51265F18C54C}">
      <dgm:prSet/>
      <dgm:spPr/>
      <dgm:t>
        <a:bodyPr/>
        <a:lstStyle/>
        <a:p>
          <a:pPr algn="l"/>
          <a:endParaRPr lang="en-US"/>
        </a:p>
      </dgm:t>
    </dgm:pt>
    <dgm:pt modelId="{5FF5EE86-0418-42DD-B131-FC8FB6852469}" type="sibTrans" cxnId="{46B1B352-D5AE-42B8-8804-51265F18C54C}">
      <dgm:prSet/>
      <dgm:spPr/>
      <dgm:t>
        <a:bodyPr/>
        <a:lstStyle/>
        <a:p>
          <a:pPr algn="l"/>
          <a:endParaRPr lang="en-US"/>
        </a:p>
      </dgm:t>
    </dgm:pt>
    <dgm:pt modelId="{9CFCDE06-B871-427B-80FF-0954FB57AAB6}">
      <dgm:prSet phldrT="[Text]" custT="1"/>
      <dgm:spPr/>
      <dgm:t>
        <a:bodyPr/>
        <a:lstStyle/>
        <a:p>
          <a:pPr algn="l"/>
          <a:r>
            <a:rPr lang="en-US" sz="1400">
              <a:latin typeface="Times New Roman" panose="02020603050405020304" pitchFamily="18" charset="0"/>
              <a:cs typeface="Times New Roman" panose="02020603050405020304" pitchFamily="18" charset="0"/>
            </a:rPr>
            <a:t>Attractive Compensation package</a:t>
          </a:r>
        </a:p>
      </dgm:t>
    </dgm:pt>
    <dgm:pt modelId="{A41252A5-BE90-4427-A699-1CB6F55FA938}" type="parTrans" cxnId="{E461C9EA-C2D9-4211-9AD6-528B9EA7BA08}">
      <dgm:prSet/>
      <dgm:spPr/>
      <dgm:t>
        <a:bodyPr/>
        <a:lstStyle/>
        <a:p>
          <a:pPr algn="l"/>
          <a:endParaRPr lang="en-US"/>
        </a:p>
      </dgm:t>
    </dgm:pt>
    <dgm:pt modelId="{8E3DF607-A37F-476A-BE2C-BE0C90CE3F31}" type="sibTrans" cxnId="{E461C9EA-C2D9-4211-9AD6-528B9EA7BA08}">
      <dgm:prSet/>
      <dgm:spPr/>
      <dgm:t>
        <a:bodyPr/>
        <a:lstStyle/>
        <a:p>
          <a:pPr algn="l"/>
          <a:endParaRPr lang="en-US"/>
        </a:p>
      </dgm:t>
    </dgm:pt>
    <dgm:pt modelId="{E6035EC2-EC4D-4D9A-976A-C3642F5111E1}">
      <dgm:prSet phldrT="[Text]" custT="1"/>
      <dgm:spPr/>
      <dgm:t>
        <a:bodyPr/>
        <a:lstStyle/>
        <a:p>
          <a:pPr algn="l"/>
          <a:r>
            <a:rPr lang="en-US" sz="1400">
              <a:latin typeface="Times New Roman" panose="02020603050405020304" pitchFamily="18" charset="0"/>
              <a:cs typeface="Times New Roman" panose="02020603050405020304" pitchFamily="18" charset="0"/>
            </a:rPr>
            <a:t>Pick &amp; Drop</a:t>
          </a:r>
        </a:p>
      </dgm:t>
    </dgm:pt>
    <dgm:pt modelId="{3E10531C-C5B2-45B1-9156-C56F064EB3A5}" type="parTrans" cxnId="{AC08C4D0-B1D8-4C92-B23A-E6C9D71F2498}">
      <dgm:prSet/>
      <dgm:spPr/>
      <dgm:t>
        <a:bodyPr/>
        <a:lstStyle/>
        <a:p>
          <a:pPr algn="l"/>
          <a:endParaRPr lang="en-US"/>
        </a:p>
      </dgm:t>
    </dgm:pt>
    <dgm:pt modelId="{91A850FC-5E5F-45E9-A8C3-E6553111E49C}" type="sibTrans" cxnId="{AC08C4D0-B1D8-4C92-B23A-E6C9D71F2498}">
      <dgm:prSet/>
      <dgm:spPr/>
      <dgm:t>
        <a:bodyPr/>
        <a:lstStyle/>
        <a:p>
          <a:pPr algn="l"/>
          <a:endParaRPr lang="en-US"/>
        </a:p>
      </dgm:t>
    </dgm:pt>
    <dgm:pt modelId="{29893E11-37B7-4AE7-8E97-7326957A1AC1}">
      <dgm:prSet phldrT="[Text]" custT="1"/>
      <dgm:spPr/>
      <dgm:t>
        <a:bodyPr/>
        <a:lstStyle/>
        <a:p>
          <a:pPr algn="l"/>
          <a:r>
            <a:rPr lang="en-US" sz="1400">
              <a:latin typeface="Times New Roman" panose="02020603050405020304" pitchFamily="18" charset="0"/>
              <a:cs typeface="Times New Roman" panose="02020603050405020304" pitchFamily="18" charset="0"/>
            </a:rPr>
            <a:t>Provident Fund</a:t>
          </a:r>
        </a:p>
      </dgm:t>
    </dgm:pt>
    <dgm:pt modelId="{402A2492-CDD0-4BBA-AD77-E640D7B8F11F}" type="parTrans" cxnId="{661BAF4B-C3E3-4628-B963-CBD779784475}">
      <dgm:prSet/>
      <dgm:spPr/>
      <dgm:t>
        <a:bodyPr/>
        <a:lstStyle/>
        <a:p>
          <a:pPr algn="l"/>
          <a:endParaRPr lang="en-US"/>
        </a:p>
      </dgm:t>
    </dgm:pt>
    <dgm:pt modelId="{396CFD69-2096-45CD-9746-71CF80E9ACDB}" type="sibTrans" cxnId="{661BAF4B-C3E3-4628-B963-CBD779784475}">
      <dgm:prSet/>
      <dgm:spPr/>
      <dgm:t>
        <a:bodyPr/>
        <a:lstStyle/>
        <a:p>
          <a:pPr algn="l"/>
          <a:endParaRPr lang="en-US"/>
        </a:p>
      </dgm:t>
    </dgm:pt>
    <dgm:pt modelId="{74157726-3A17-41B2-84B2-F16D143F3F0D}">
      <dgm:prSet phldrT="[Text]" custT="1"/>
      <dgm:spPr/>
      <dgm:t>
        <a:bodyPr/>
        <a:lstStyle/>
        <a:p>
          <a:pPr algn="l"/>
          <a:r>
            <a:rPr lang="en-US" sz="1400">
              <a:latin typeface="Times New Roman" panose="02020603050405020304" pitchFamily="18" charset="0"/>
              <a:cs typeface="Times New Roman" panose="02020603050405020304" pitchFamily="18" charset="0"/>
            </a:rPr>
            <a:t>Gratuity</a:t>
          </a:r>
        </a:p>
      </dgm:t>
    </dgm:pt>
    <dgm:pt modelId="{9B86F43A-278E-4C01-81E4-49B3FAAE6640}" type="parTrans" cxnId="{E9C3512C-28E6-4368-A516-4DF6604BAFAD}">
      <dgm:prSet/>
      <dgm:spPr/>
      <dgm:t>
        <a:bodyPr/>
        <a:lstStyle/>
        <a:p>
          <a:pPr algn="l"/>
          <a:endParaRPr lang="en-US"/>
        </a:p>
      </dgm:t>
    </dgm:pt>
    <dgm:pt modelId="{EEDDCCA4-5A27-4AFA-9B49-CDA9D11CF7FF}" type="sibTrans" cxnId="{E9C3512C-28E6-4368-A516-4DF6604BAFAD}">
      <dgm:prSet/>
      <dgm:spPr/>
      <dgm:t>
        <a:bodyPr/>
        <a:lstStyle/>
        <a:p>
          <a:pPr algn="l"/>
          <a:endParaRPr lang="en-US"/>
        </a:p>
      </dgm:t>
    </dgm:pt>
    <dgm:pt modelId="{9C368768-5191-46CC-95E2-4773AB1E353B}">
      <dgm:prSet phldrT="[Text]" custT="1"/>
      <dgm:spPr/>
      <dgm:t>
        <a:bodyPr/>
        <a:lstStyle/>
        <a:p>
          <a:pPr algn="l"/>
          <a:r>
            <a:rPr lang="en-US" sz="1400">
              <a:latin typeface="Times New Roman" panose="02020603050405020304" pitchFamily="18" charset="0"/>
              <a:cs typeface="Times New Roman" panose="02020603050405020304" pitchFamily="18" charset="0"/>
            </a:rPr>
            <a:t>Launch</a:t>
          </a:r>
        </a:p>
      </dgm:t>
    </dgm:pt>
    <dgm:pt modelId="{4C2D0420-0FC9-4C70-8972-454E6781364E}" type="parTrans" cxnId="{994FB1E8-0122-40B2-BB0B-A20F64244C11}">
      <dgm:prSet/>
      <dgm:spPr/>
      <dgm:t>
        <a:bodyPr/>
        <a:lstStyle/>
        <a:p>
          <a:pPr algn="l"/>
          <a:endParaRPr lang="en-US"/>
        </a:p>
      </dgm:t>
    </dgm:pt>
    <dgm:pt modelId="{C32B58BE-C3FA-42F8-9561-236990B05900}" type="sibTrans" cxnId="{994FB1E8-0122-40B2-BB0B-A20F64244C11}">
      <dgm:prSet/>
      <dgm:spPr/>
      <dgm:t>
        <a:bodyPr/>
        <a:lstStyle/>
        <a:p>
          <a:pPr algn="l"/>
          <a:endParaRPr lang="en-US"/>
        </a:p>
      </dgm:t>
    </dgm:pt>
    <dgm:pt modelId="{C79D3D43-0755-484D-8C22-FC5213F81AF7}">
      <dgm:prSet phldrT="[Text]" custT="1"/>
      <dgm:spPr/>
      <dgm:t>
        <a:bodyPr/>
        <a:lstStyle/>
        <a:p>
          <a:pPr algn="l"/>
          <a:r>
            <a:rPr lang="en-US" sz="1400">
              <a:latin typeface="Times New Roman" panose="02020603050405020304" pitchFamily="18" charset="0"/>
              <a:cs typeface="Times New Roman" panose="02020603050405020304" pitchFamily="18" charset="0"/>
            </a:rPr>
            <a:t>Training &amp; Exposure Trip</a:t>
          </a:r>
        </a:p>
      </dgm:t>
    </dgm:pt>
    <dgm:pt modelId="{1ECDD495-8AF4-4318-9D55-C08FF1562103}" type="parTrans" cxnId="{65486F21-B49F-405E-A36E-81A342A94BAF}">
      <dgm:prSet/>
      <dgm:spPr/>
      <dgm:t>
        <a:bodyPr/>
        <a:lstStyle/>
        <a:p>
          <a:pPr algn="l"/>
          <a:endParaRPr lang="en-US"/>
        </a:p>
      </dgm:t>
    </dgm:pt>
    <dgm:pt modelId="{C5682A2E-19BE-4486-A360-7DC53B857340}" type="sibTrans" cxnId="{65486F21-B49F-405E-A36E-81A342A94BAF}">
      <dgm:prSet/>
      <dgm:spPr/>
      <dgm:t>
        <a:bodyPr/>
        <a:lstStyle/>
        <a:p>
          <a:pPr algn="l"/>
          <a:endParaRPr lang="en-US"/>
        </a:p>
      </dgm:t>
    </dgm:pt>
    <dgm:pt modelId="{7EF6C78F-C1F3-4175-A61A-AC8DBEEBCC1C}" type="pres">
      <dgm:prSet presAssocID="{40131701-DCF4-4A89-8FBB-F7BAF9A9BB3B}" presName="Name0" presStyleCnt="0">
        <dgm:presLayoutVars>
          <dgm:dir/>
          <dgm:animLvl val="lvl"/>
          <dgm:resizeHandles val="exact"/>
        </dgm:presLayoutVars>
      </dgm:prSet>
      <dgm:spPr/>
      <dgm:t>
        <a:bodyPr/>
        <a:lstStyle/>
        <a:p>
          <a:endParaRPr lang="en-US"/>
        </a:p>
      </dgm:t>
    </dgm:pt>
    <dgm:pt modelId="{92460A87-272C-4931-A240-E3853ADA5BA8}" type="pres">
      <dgm:prSet presAssocID="{D91E9F5E-4879-4345-988C-EBAEA3B37F41}" presName="linNode" presStyleCnt="0"/>
      <dgm:spPr/>
    </dgm:pt>
    <dgm:pt modelId="{8EB84D2B-9C3F-47FC-B92B-E0A29BC9CFAA}" type="pres">
      <dgm:prSet presAssocID="{D91E9F5E-4879-4345-988C-EBAEA3B37F41}" presName="parTx" presStyleLbl="revTx" presStyleIdx="0" presStyleCnt="1">
        <dgm:presLayoutVars>
          <dgm:chMax val="1"/>
          <dgm:bulletEnabled val="1"/>
        </dgm:presLayoutVars>
      </dgm:prSet>
      <dgm:spPr/>
      <dgm:t>
        <a:bodyPr/>
        <a:lstStyle/>
        <a:p>
          <a:endParaRPr lang="en-US"/>
        </a:p>
      </dgm:t>
    </dgm:pt>
    <dgm:pt modelId="{87640269-14C1-4D56-B8AC-A009AB349F30}" type="pres">
      <dgm:prSet presAssocID="{D91E9F5E-4879-4345-988C-EBAEA3B37F41}" presName="bracket" presStyleLbl="parChTrans1D1" presStyleIdx="0" presStyleCnt="1"/>
      <dgm:spPr/>
    </dgm:pt>
    <dgm:pt modelId="{5A80F205-A397-4A35-9035-678CADE4C12E}" type="pres">
      <dgm:prSet presAssocID="{D91E9F5E-4879-4345-988C-EBAEA3B37F41}" presName="spH" presStyleCnt="0"/>
      <dgm:spPr/>
    </dgm:pt>
    <dgm:pt modelId="{F96511F8-619A-4A71-9126-63A1FCC24503}" type="pres">
      <dgm:prSet presAssocID="{D91E9F5E-4879-4345-988C-EBAEA3B37F41}" presName="desTx" presStyleLbl="node1" presStyleIdx="0" presStyleCnt="1" custScaleY="79136">
        <dgm:presLayoutVars>
          <dgm:bulletEnabled val="1"/>
        </dgm:presLayoutVars>
      </dgm:prSet>
      <dgm:spPr/>
      <dgm:t>
        <a:bodyPr/>
        <a:lstStyle/>
        <a:p>
          <a:endParaRPr lang="en-US"/>
        </a:p>
      </dgm:t>
    </dgm:pt>
  </dgm:ptLst>
  <dgm:cxnLst>
    <dgm:cxn modelId="{46B1B352-D5AE-42B8-8804-51265F18C54C}" srcId="{40131701-DCF4-4A89-8FBB-F7BAF9A9BB3B}" destId="{D91E9F5E-4879-4345-988C-EBAEA3B37F41}" srcOrd="0" destOrd="0" parTransId="{5D8BAD67-321E-4151-AA48-EBD35F464EC1}" sibTransId="{5FF5EE86-0418-42DD-B131-FC8FB6852469}"/>
    <dgm:cxn modelId="{994FB1E8-0122-40B2-BB0B-A20F64244C11}" srcId="{D91E9F5E-4879-4345-988C-EBAEA3B37F41}" destId="{9C368768-5191-46CC-95E2-4773AB1E353B}" srcOrd="4" destOrd="0" parTransId="{4C2D0420-0FC9-4C70-8972-454E6781364E}" sibTransId="{C32B58BE-C3FA-42F8-9561-236990B05900}"/>
    <dgm:cxn modelId="{AC0E30D6-7640-49D9-AB38-3234D0DC3319}" type="presOf" srcId="{E6035EC2-EC4D-4D9A-976A-C3642F5111E1}" destId="{F96511F8-619A-4A71-9126-63A1FCC24503}" srcOrd="0" destOrd="1" presId="urn:diagrams.loki3.com/BracketList"/>
    <dgm:cxn modelId="{E9C3512C-28E6-4368-A516-4DF6604BAFAD}" srcId="{D91E9F5E-4879-4345-988C-EBAEA3B37F41}" destId="{74157726-3A17-41B2-84B2-F16D143F3F0D}" srcOrd="3" destOrd="0" parTransId="{9B86F43A-278E-4C01-81E4-49B3FAAE6640}" sibTransId="{EEDDCCA4-5A27-4AFA-9B49-CDA9D11CF7FF}"/>
    <dgm:cxn modelId="{661BAF4B-C3E3-4628-B963-CBD779784475}" srcId="{D91E9F5E-4879-4345-988C-EBAEA3B37F41}" destId="{29893E11-37B7-4AE7-8E97-7326957A1AC1}" srcOrd="2" destOrd="0" parTransId="{402A2492-CDD0-4BBA-AD77-E640D7B8F11F}" sibTransId="{396CFD69-2096-45CD-9746-71CF80E9ACDB}"/>
    <dgm:cxn modelId="{E1FB20E5-53D0-48ED-8C3A-41D18FF0E6EB}" type="presOf" srcId="{9CFCDE06-B871-427B-80FF-0954FB57AAB6}" destId="{F96511F8-619A-4A71-9126-63A1FCC24503}" srcOrd="0" destOrd="0" presId="urn:diagrams.loki3.com/BracketList"/>
    <dgm:cxn modelId="{F04CEAFB-9A2A-453F-8A9E-6E752AD01B67}" type="presOf" srcId="{40131701-DCF4-4A89-8FBB-F7BAF9A9BB3B}" destId="{7EF6C78F-C1F3-4175-A61A-AC8DBEEBCC1C}" srcOrd="0" destOrd="0" presId="urn:diagrams.loki3.com/BracketList"/>
    <dgm:cxn modelId="{AC08C4D0-B1D8-4C92-B23A-E6C9D71F2498}" srcId="{D91E9F5E-4879-4345-988C-EBAEA3B37F41}" destId="{E6035EC2-EC4D-4D9A-976A-C3642F5111E1}" srcOrd="1" destOrd="0" parTransId="{3E10531C-C5B2-45B1-9156-C56F064EB3A5}" sibTransId="{91A850FC-5E5F-45E9-A8C3-E6553111E49C}"/>
    <dgm:cxn modelId="{65486F21-B49F-405E-A36E-81A342A94BAF}" srcId="{D91E9F5E-4879-4345-988C-EBAEA3B37F41}" destId="{C79D3D43-0755-484D-8C22-FC5213F81AF7}" srcOrd="5" destOrd="0" parTransId="{1ECDD495-8AF4-4318-9D55-C08FF1562103}" sibTransId="{C5682A2E-19BE-4486-A360-7DC53B857340}"/>
    <dgm:cxn modelId="{AF1BE867-5B2F-444C-BCAD-7E5E960AA3FC}" type="presOf" srcId="{9C368768-5191-46CC-95E2-4773AB1E353B}" destId="{F96511F8-619A-4A71-9126-63A1FCC24503}" srcOrd="0" destOrd="4" presId="urn:diagrams.loki3.com/BracketList"/>
    <dgm:cxn modelId="{19162C64-F7B5-4AF7-A1AD-CFEE975E8A46}" type="presOf" srcId="{C79D3D43-0755-484D-8C22-FC5213F81AF7}" destId="{F96511F8-619A-4A71-9126-63A1FCC24503}" srcOrd="0" destOrd="5" presId="urn:diagrams.loki3.com/BracketList"/>
    <dgm:cxn modelId="{09E2B4F5-F3E4-426A-A4EF-EDB1F6141541}" type="presOf" srcId="{D91E9F5E-4879-4345-988C-EBAEA3B37F41}" destId="{8EB84D2B-9C3F-47FC-B92B-E0A29BC9CFAA}" srcOrd="0" destOrd="0" presId="urn:diagrams.loki3.com/BracketList"/>
    <dgm:cxn modelId="{E461C9EA-C2D9-4211-9AD6-528B9EA7BA08}" srcId="{D91E9F5E-4879-4345-988C-EBAEA3B37F41}" destId="{9CFCDE06-B871-427B-80FF-0954FB57AAB6}" srcOrd="0" destOrd="0" parTransId="{A41252A5-BE90-4427-A699-1CB6F55FA938}" sibTransId="{8E3DF607-A37F-476A-BE2C-BE0C90CE3F31}"/>
    <dgm:cxn modelId="{723B85A2-F5A0-43D4-9EBC-770BD07832D8}" type="presOf" srcId="{74157726-3A17-41B2-84B2-F16D143F3F0D}" destId="{F96511F8-619A-4A71-9126-63A1FCC24503}" srcOrd="0" destOrd="3" presId="urn:diagrams.loki3.com/BracketList"/>
    <dgm:cxn modelId="{84EDB4CD-7F56-4F1E-9766-BE875CA6DC4F}" type="presOf" srcId="{29893E11-37B7-4AE7-8E97-7326957A1AC1}" destId="{F96511F8-619A-4A71-9126-63A1FCC24503}" srcOrd="0" destOrd="2" presId="urn:diagrams.loki3.com/BracketList"/>
    <dgm:cxn modelId="{821AD630-8330-4CD5-9EB3-95C5F91AB0A6}" type="presParOf" srcId="{7EF6C78F-C1F3-4175-A61A-AC8DBEEBCC1C}" destId="{92460A87-272C-4931-A240-E3853ADA5BA8}" srcOrd="0" destOrd="0" presId="urn:diagrams.loki3.com/BracketList"/>
    <dgm:cxn modelId="{CAB4BFBE-0034-4A90-932A-AD87D79A2E8D}" type="presParOf" srcId="{92460A87-272C-4931-A240-E3853ADA5BA8}" destId="{8EB84D2B-9C3F-47FC-B92B-E0A29BC9CFAA}" srcOrd="0" destOrd="0" presId="urn:diagrams.loki3.com/BracketList"/>
    <dgm:cxn modelId="{DBBFF3A2-39CC-40EB-B9D7-F67AE227DD89}" type="presParOf" srcId="{92460A87-272C-4931-A240-E3853ADA5BA8}" destId="{87640269-14C1-4D56-B8AC-A009AB349F30}" srcOrd="1" destOrd="0" presId="urn:diagrams.loki3.com/BracketList"/>
    <dgm:cxn modelId="{143272C9-095F-44F4-A89E-CB4DAFACE203}" type="presParOf" srcId="{92460A87-272C-4931-A240-E3853ADA5BA8}" destId="{5A80F205-A397-4A35-9035-678CADE4C12E}" srcOrd="2" destOrd="0" presId="urn:diagrams.loki3.com/BracketList"/>
    <dgm:cxn modelId="{ED746DAB-4526-490A-8687-2F553E1CF597}" type="presParOf" srcId="{92460A87-272C-4931-A240-E3853ADA5BA8}" destId="{F96511F8-619A-4A71-9126-63A1FCC24503}" srcOrd="3" destOrd="0" presId="urn:diagrams.loki3.com/BracketList"/>
  </dgm:cxnLst>
  <dgm:bg>
    <a:noFill/>
  </dgm:bg>
  <dgm:whole>
    <a:ln>
      <a:noFill/>
    </a:ln>
  </dgm:whole>
  <dgm:extLst>
    <a:ext uri="http://schemas.microsoft.com/office/drawing/2008/diagram">
      <dsp:dataModelExt xmlns:dsp="http://schemas.microsoft.com/office/drawing/2008/diagram" relId="rId5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509139C5-5447-4C41-B3FA-E9684F497A59}" type="doc">
      <dgm:prSet loTypeId="urn:microsoft.com/office/officeart/2005/8/layout/matrix2" loCatId="matrix" qsTypeId="urn:microsoft.com/office/officeart/2005/8/quickstyle/simple3" qsCatId="simple" csTypeId="urn:microsoft.com/office/officeart/2005/8/colors/accent1_2" csCatId="accent1" phldr="1"/>
      <dgm:spPr/>
      <dgm:t>
        <a:bodyPr/>
        <a:lstStyle/>
        <a:p>
          <a:endParaRPr lang="en-US"/>
        </a:p>
      </dgm:t>
    </dgm:pt>
    <dgm:pt modelId="{3955093C-97FA-48E2-904C-D9B5323DBADB}">
      <dgm:prSet phldrT="[Text]" custT="1"/>
      <dgm:spPr/>
      <dgm:t>
        <a:bodyPr/>
        <a:lstStyle/>
        <a:p>
          <a:pPr algn="l"/>
          <a:r>
            <a:rPr lang="en-US" sz="1200" b="1" u="sng">
              <a:latin typeface="Times New Roman" panose="02020603050405020304" pitchFamily="18" charset="0"/>
              <a:cs typeface="Times New Roman" panose="02020603050405020304" pitchFamily="18" charset="0"/>
            </a:rPr>
            <a:t>Strengths</a:t>
          </a:r>
        </a:p>
        <a:p>
          <a:pPr algn="l"/>
          <a:r>
            <a:rPr lang="en-US" sz="1200">
              <a:latin typeface="Times New Roman" panose="02020603050405020304" pitchFamily="18" charset="0"/>
              <a:cs typeface="Times New Roman" panose="02020603050405020304" pitchFamily="18" charset="0"/>
            </a:rPr>
            <a:t>- Organization Size</a:t>
          </a:r>
        </a:p>
        <a:p>
          <a:pPr algn="l"/>
          <a:r>
            <a:rPr lang="en-US" sz="1200">
              <a:latin typeface="Times New Roman" panose="02020603050405020304" pitchFamily="18" charset="0"/>
              <a:cs typeface="Times New Roman" panose="02020603050405020304" pitchFamily="18" charset="0"/>
            </a:rPr>
            <a:t>- Goodwill</a:t>
          </a:r>
        </a:p>
        <a:p>
          <a:pPr algn="l"/>
          <a:r>
            <a:rPr lang="en-US" sz="1200">
              <a:latin typeface="Times New Roman" panose="02020603050405020304" pitchFamily="18" charset="0"/>
              <a:cs typeface="Times New Roman" panose="02020603050405020304" pitchFamily="18" charset="0"/>
            </a:rPr>
            <a:t>- Salary Structure</a:t>
          </a:r>
        </a:p>
      </dgm:t>
    </dgm:pt>
    <dgm:pt modelId="{2800ACA8-3174-4EC9-A3AD-CE01AB3F2F16}" type="parTrans" cxnId="{4584C371-5B45-47A0-8863-901FD0BB1972}">
      <dgm:prSet/>
      <dgm:spPr/>
      <dgm:t>
        <a:bodyPr/>
        <a:lstStyle/>
        <a:p>
          <a:pPr algn="l"/>
          <a:endParaRPr lang="en-US"/>
        </a:p>
      </dgm:t>
    </dgm:pt>
    <dgm:pt modelId="{7DB0C1E8-EDED-45BE-B7A3-0CB3409211FB}" type="sibTrans" cxnId="{4584C371-5B45-47A0-8863-901FD0BB1972}">
      <dgm:prSet/>
      <dgm:spPr/>
      <dgm:t>
        <a:bodyPr/>
        <a:lstStyle/>
        <a:p>
          <a:pPr algn="l"/>
          <a:endParaRPr lang="en-US"/>
        </a:p>
      </dgm:t>
    </dgm:pt>
    <dgm:pt modelId="{E19281B4-2AF4-41F6-855D-246EF76B2085}">
      <dgm:prSet phldrT="[Text]" custT="1"/>
      <dgm:spPr/>
      <dgm:t>
        <a:bodyPr/>
        <a:lstStyle/>
        <a:p>
          <a:pPr algn="l"/>
          <a:r>
            <a:rPr lang="en-US" sz="1200" b="1" u="sng">
              <a:latin typeface="Times New Roman" panose="02020603050405020304" pitchFamily="18" charset="0"/>
              <a:cs typeface="Times New Roman" panose="02020603050405020304" pitchFamily="18" charset="0"/>
            </a:rPr>
            <a:t>Weaknesses</a:t>
          </a:r>
        </a:p>
        <a:p>
          <a:pPr algn="l"/>
          <a:r>
            <a:rPr lang="en-US" sz="1200">
              <a:latin typeface="Times New Roman" panose="02020603050405020304" pitchFamily="18" charset="0"/>
              <a:cs typeface="Times New Roman" panose="02020603050405020304" pitchFamily="18" charset="0"/>
            </a:rPr>
            <a:t>- Employee Turnover</a:t>
          </a:r>
        </a:p>
        <a:p>
          <a:pPr algn="l"/>
          <a:r>
            <a:rPr lang="en-US" sz="1200">
              <a:latin typeface="Times New Roman" panose="02020603050405020304" pitchFamily="18" charset="0"/>
              <a:cs typeface="Times New Roman" panose="02020603050405020304" pitchFamily="18" charset="0"/>
            </a:rPr>
            <a:t>- Job dissatisfaction</a:t>
          </a:r>
        </a:p>
        <a:p>
          <a:pPr algn="l"/>
          <a:r>
            <a:rPr lang="en-US" sz="1200">
              <a:latin typeface="Times New Roman" panose="02020603050405020304" pitchFamily="18" charset="0"/>
              <a:cs typeface="Times New Roman" panose="02020603050405020304" pitchFamily="18" charset="0"/>
            </a:rPr>
            <a:t>- Lack of automation</a:t>
          </a:r>
        </a:p>
        <a:p>
          <a:pPr algn="l"/>
          <a:r>
            <a:rPr lang="en-US" sz="1200">
              <a:latin typeface="Times New Roman" panose="02020603050405020304" pitchFamily="18" charset="0"/>
              <a:cs typeface="Times New Roman" panose="02020603050405020304" pitchFamily="18" charset="0"/>
            </a:rPr>
            <a:t>- No retention strategy</a:t>
          </a:r>
        </a:p>
      </dgm:t>
    </dgm:pt>
    <dgm:pt modelId="{BD00B1AC-31CC-43CD-BC9F-A233C56D8661}" type="parTrans" cxnId="{D0B50897-08AC-4911-A921-E9FF201F2C06}">
      <dgm:prSet/>
      <dgm:spPr/>
      <dgm:t>
        <a:bodyPr/>
        <a:lstStyle/>
        <a:p>
          <a:pPr algn="l"/>
          <a:endParaRPr lang="en-US"/>
        </a:p>
      </dgm:t>
    </dgm:pt>
    <dgm:pt modelId="{14AACD31-F4CA-407D-928D-97FE2F9316E2}" type="sibTrans" cxnId="{D0B50897-08AC-4911-A921-E9FF201F2C06}">
      <dgm:prSet/>
      <dgm:spPr/>
      <dgm:t>
        <a:bodyPr/>
        <a:lstStyle/>
        <a:p>
          <a:pPr algn="l"/>
          <a:endParaRPr lang="en-US"/>
        </a:p>
      </dgm:t>
    </dgm:pt>
    <dgm:pt modelId="{37AA48AD-7756-4903-AC63-ECD874BC312D}">
      <dgm:prSet phldrT="[Text]" custT="1"/>
      <dgm:spPr/>
      <dgm:t>
        <a:bodyPr/>
        <a:lstStyle/>
        <a:p>
          <a:pPr algn="l"/>
          <a:r>
            <a:rPr lang="en-US" sz="1200" b="1" u="sng">
              <a:latin typeface="Times New Roman" panose="02020603050405020304" pitchFamily="18" charset="0"/>
              <a:cs typeface="Times New Roman" panose="02020603050405020304" pitchFamily="18" charset="0"/>
            </a:rPr>
            <a:t>Opportunities</a:t>
          </a:r>
        </a:p>
        <a:p>
          <a:pPr algn="l"/>
          <a:r>
            <a:rPr lang="en-US" sz="1200">
              <a:latin typeface="Times New Roman" panose="02020603050405020304" pitchFamily="18" charset="0"/>
              <a:cs typeface="Times New Roman" panose="02020603050405020304" pitchFamily="18" charset="0"/>
            </a:rPr>
            <a:t>- Educated workforce</a:t>
          </a:r>
        </a:p>
        <a:p>
          <a:pPr algn="l"/>
          <a:r>
            <a:rPr lang="en-US" sz="1200">
              <a:latin typeface="Times New Roman" panose="02020603050405020304" pitchFamily="18" charset="0"/>
              <a:cs typeface="Times New Roman" panose="02020603050405020304" pitchFamily="18" charset="0"/>
            </a:rPr>
            <a:t>- New job oppening</a:t>
          </a:r>
        </a:p>
      </dgm:t>
    </dgm:pt>
    <dgm:pt modelId="{A8B3AC0A-F336-4D1B-B74E-5871C62DA712}" type="parTrans" cxnId="{F814AC7F-B334-4152-AEF4-60A777CF17CD}">
      <dgm:prSet/>
      <dgm:spPr/>
      <dgm:t>
        <a:bodyPr/>
        <a:lstStyle/>
        <a:p>
          <a:pPr algn="l"/>
          <a:endParaRPr lang="en-US"/>
        </a:p>
      </dgm:t>
    </dgm:pt>
    <dgm:pt modelId="{90D30200-BA57-465A-B0C7-F39DA41E05B3}" type="sibTrans" cxnId="{F814AC7F-B334-4152-AEF4-60A777CF17CD}">
      <dgm:prSet/>
      <dgm:spPr/>
      <dgm:t>
        <a:bodyPr/>
        <a:lstStyle/>
        <a:p>
          <a:pPr algn="l"/>
          <a:endParaRPr lang="en-US"/>
        </a:p>
      </dgm:t>
    </dgm:pt>
    <dgm:pt modelId="{598AD7B7-F842-4510-A5C4-F88B8584F427}">
      <dgm:prSet phldrT="[Text]" custT="1"/>
      <dgm:spPr/>
      <dgm:t>
        <a:bodyPr/>
        <a:lstStyle/>
        <a:p>
          <a:pPr algn="l"/>
          <a:r>
            <a:rPr lang="en-US" sz="1200" b="1" u="sng">
              <a:latin typeface="Times New Roman" panose="02020603050405020304" pitchFamily="18" charset="0"/>
              <a:cs typeface="Times New Roman" panose="02020603050405020304" pitchFamily="18" charset="0"/>
            </a:rPr>
            <a:t>Threats</a:t>
          </a:r>
        </a:p>
        <a:p>
          <a:pPr algn="l"/>
          <a:r>
            <a:rPr lang="en-US" sz="1200">
              <a:latin typeface="Times New Roman" panose="02020603050405020304" pitchFamily="18" charset="0"/>
              <a:cs typeface="Times New Roman" panose="02020603050405020304" pitchFamily="18" charset="0"/>
            </a:rPr>
            <a:t>- Uncertained economic condition</a:t>
          </a:r>
        </a:p>
        <a:p>
          <a:pPr algn="l"/>
          <a:r>
            <a:rPr lang="en-US" sz="1200">
              <a:latin typeface="Times New Roman" panose="02020603050405020304" pitchFamily="18" charset="0"/>
              <a:cs typeface="Times New Roman" panose="02020603050405020304" pitchFamily="18" charset="0"/>
            </a:rPr>
            <a:t>- Ineffectivene hiring</a:t>
          </a:r>
        </a:p>
        <a:p>
          <a:pPr algn="l"/>
          <a:r>
            <a:rPr lang="en-US" sz="1200">
              <a:latin typeface="Times New Roman" panose="02020603050405020304" pitchFamily="18" charset="0"/>
              <a:cs typeface="Times New Roman" panose="02020603050405020304" pitchFamily="18" charset="0"/>
            </a:rPr>
            <a:t>- NO SHOWS</a:t>
          </a:r>
        </a:p>
      </dgm:t>
    </dgm:pt>
    <dgm:pt modelId="{7E10E0C9-5BEF-4122-BD07-23E5F8094CAF}" type="parTrans" cxnId="{2AE8F15D-E63B-4E7F-8EDF-A8EEB7E5BAF9}">
      <dgm:prSet/>
      <dgm:spPr/>
      <dgm:t>
        <a:bodyPr/>
        <a:lstStyle/>
        <a:p>
          <a:pPr algn="l"/>
          <a:endParaRPr lang="en-US"/>
        </a:p>
      </dgm:t>
    </dgm:pt>
    <dgm:pt modelId="{D47A1513-6EAD-43B8-BE45-D2EE86E50EBE}" type="sibTrans" cxnId="{2AE8F15D-E63B-4E7F-8EDF-A8EEB7E5BAF9}">
      <dgm:prSet/>
      <dgm:spPr/>
      <dgm:t>
        <a:bodyPr/>
        <a:lstStyle/>
        <a:p>
          <a:pPr algn="l"/>
          <a:endParaRPr lang="en-US"/>
        </a:p>
      </dgm:t>
    </dgm:pt>
    <dgm:pt modelId="{16E36A6C-FF04-4302-9B90-0EAB1B2775C7}" type="pres">
      <dgm:prSet presAssocID="{509139C5-5447-4C41-B3FA-E9684F497A59}" presName="matrix" presStyleCnt="0">
        <dgm:presLayoutVars>
          <dgm:chMax val="1"/>
          <dgm:dir/>
          <dgm:resizeHandles val="exact"/>
        </dgm:presLayoutVars>
      </dgm:prSet>
      <dgm:spPr/>
      <dgm:t>
        <a:bodyPr/>
        <a:lstStyle/>
        <a:p>
          <a:endParaRPr lang="en-US"/>
        </a:p>
      </dgm:t>
    </dgm:pt>
    <dgm:pt modelId="{63BD3D09-26EB-4F68-86B5-6ABF1EE0951C}" type="pres">
      <dgm:prSet presAssocID="{509139C5-5447-4C41-B3FA-E9684F497A59}" presName="axisShape" presStyleLbl="bgShp" presStyleIdx="0" presStyleCnt="1" custScaleX="123810"/>
      <dgm:spPr/>
    </dgm:pt>
    <dgm:pt modelId="{CCB51EF4-BA29-4012-9545-01326F33A349}" type="pres">
      <dgm:prSet presAssocID="{509139C5-5447-4C41-B3FA-E9684F497A59}" presName="rect1" presStyleLbl="node1" presStyleIdx="0" presStyleCnt="4" custScaleX="142602" custLinFactNeighborX="-18624">
        <dgm:presLayoutVars>
          <dgm:chMax val="0"/>
          <dgm:chPref val="0"/>
          <dgm:bulletEnabled val="1"/>
        </dgm:presLayoutVars>
      </dgm:prSet>
      <dgm:spPr/>
      <dgm:t>
        <a:bodyPr/>
        <a:lstStyle/>
        <a:p>
          <a:endParaRPr lang="en-US"/>
        </a:p>
      </dgm:t>
    </dgm:pt>
    <dgm:pt modelId="{EAE1484B-B9D0-4DB8-8DBE-4ADBF7F4126A}" type="pres">
      <dgm:prSet presAssocID="{509139C5-5447-4C41-B3FA-E9684F497A59}" presName="rect2" presStyleLbl="node1" presStyleIdx="1" presStyleCnt="4" custScaleX="148872" custLinFactNeighborX="19947">
        <dgm:presLayoutVars>
          <dgm:chMax val="0"/>
          <dgm:chPref val="0"/>
          <dgm:bulletEnabled val="1"/>
        </dgm:presLayoutVars>
      </dgm:prSet>
      <dgm:spPr/>
      <dgm:t>
        <a:bodyPr/>
        <a:lstStyle/>
        <a:p>
          <a:endParaRPr lang="en-US"/>
        </a:p>
      </dgm:t>
    </dgm:pt>
    <dgm:pt modelId="{1A681E5F-B395-4553-BC5D-455782596F04}" type="pres">
      <dgm:prSet presAssocID="{509139C5-5447-4C41-B3FA-E9684F497A59}" presName="rect3" presStyleLbl="node1" presStyleIdx="2" presStyleCnt="4" custScaleX="141852" custLinFactNeighborX="-21048">
        <dgm:presLayoutVars>
          <dgm:chMax val="0"/>
          <dgm:chPref val="0"/>
          <dgm:bulletEnabled val="1"/>
        </dgm:presLayoutVars>
      </dgm:prSet>
      <dgm:spPr/>
      <dgm:t>
        <a:bodyPr/>
        <a:lstStyle/>
        <a:p>
          <a:endParaRPr lang="en-US"/>
        </a:p>
      </dgm:t>
    </dgm:pt>
    <dgm:pt modelId="{9A869E55-D9C2-433C-BCB2-698D28780051}" type="pres">
      <dgm:prSet presAssocID="{509139C5-5447-4C41-B3FA-E9684F497A59}" presName="rect4" presStyleLbl="node1" presStyleIdx="3" presStyleCnt="4" custScaleX="142928" custLinFactNeighborX="21048">
        <dgm:presLayoutVars>
          <dgm:chMax val="0"/>
          <dgm:chPref val="0"/>
          <dgm:bulletEnabled val="1"/>
        </dgm:presLayoutVars>
      </dgm:prSet>
      <dgm:spPr/>
      <dgm:t>
        <a:bodyPr/>
        <a:lstStyle/>
        <a:p>
          <a:endParaRPr lang="en-US"/>
        </a:p>
      </dgm:t>
    </dgm:pt>
  </dgm:ptLst>
  <dgm:cxnLst>
    <dgm:cxn modelId="{F814AC7F-B334-4152-AEF4-60A777CF17CD}" srcId="{509139C5-5447-4C41-B3FA-E9684F497A59}" destId="{37AA48AD-7756-4903-AC63-ECD874BC312D}" srcOrd="2" destOrd="0" parTransId="{A8B3AC0A-F336-4D1B-B74E-5871C62DA712}" sibTransId="{90D30200-BA57-465A-B0C7-F39DA41E05B3}"/>
    <dgm:cxn modelId="{D0B50897-08AC-4911-A921-E9FF201F2C06}" srcId="{509139C5-5447-4C41-B3FA-E9684F497A59}" destId="{E19281B4-2AF4-41F6-855D-246EF76B2085}" srcOrd="1" destOrd="0" parTransId="{BD00B1AC-31CC-43CD-BC9F-A233C56D8661}" sibTransId="{14AACD31-F4CA-407D-928D-97FE2F9316E2}"/>
    <dgm:cxn modelId="{A79E04E2-C9E2-4BD8-8675-3802B29906C1}" type="presOf" srcId="{37AA48AD-7756-4903-AC63-ECD874BC312D}" destId="{1A681E5F-B395-4553-BC5D-455782596F04}" srcOrd="0" destOrd="0" presId="urn:microsoft.com/office/officeart/2005/8/layout/matrix2"/>
    <dgm:cxn modelId="{06AA9A28-0B17-4379-A6FB-20095757BD70}" type="presOf" srcId="{3955093C-97FA-48E2-904C-D9B5323DBADB}" destId="{CCB51EF4-BA29-4012-9545-01326F33A349}" srcOrd="0" destOrd="0" presId="urn:microsoft.com/office/officeart/2005/8/layout/matrix2"/>
    <dgm:cxn modelId="{DF88E1B8-E271-4834-8FE4-E9544428734A}" type="presOf" srcId="{E19281B4-2AF4-41F6-855D-246EF76B2085}" destId="{EAE1484B-B9D0-4DB8-8DBE-4ADBF7F4126A}" srcOrd="0" destOrd="0" presId="urn:microsoft.com/office/officeart/2005/8/layout/matrix2"/>
    <dgm:cxn modelId="{2AE8F15D-E63B-4E7F-8EDF-A8EEB7E5BAF9}" srcId="{509139C5-5447-4C41-B3FA-E9684F497A59}" destId="{598AD7B7-F842-4510-A5C4-F88B8584F427}" srcOrd="3" destOrd="0" parTransId="{7E10E0C9-5BEF-4122-BD07-23E5F8094CAF}" sibTransId="{D47A1513-6EAD-43B8-BE45-D2EE86E50EBE}"/>
    <dgm:cxn modelId="{F66F16B0-85C0-4FED-A5F0-BD4BDC5EE830}" type="presOf" srcId="{509139C5-5447-4C41-B3FA-E9684F497A59}" destId="{16E36A6C-FF04-4302-9B90-0EAB1B2775C7}" srcOrd="0" destOrd="0" presId="urn:microsoft.com/office/officeart/2005/8/layout/matrix2"/>
    <dgm:cxn modelId="{4584C371-5B45-47A0-8863-901FD0BB1972}" srcId="{509139C5-5447-4C41-B3FA-E9684F497A59}" destId="{3955093C-97FA-48E2-904C-D9B5323DBADB}" srcOrd="0" destOrd="0" parTransId="{2800ACA8-3174-4EC9-A3AD-CE01AB3F2F16}" sibTransId="{7DB0C1E8-EDED-45BE-B7A3-0CB3409211FB}"/>
    <dgm:cxn modelId="{07C2A86B-A6FB-4BF5-A8F3-CDAB48593C50}" type="presOf" srcId="{598AD7B7-F842-4510-A5C4-F88B8584F427}" destId="{9A869E55-D9C2-433C-BCB2-698D28780051}" srcOrd="0" destOrd="0" presId="urn:microsoft.com/office/officeart/2005/8/layout/matrix2"/>
    <dgm:cxn modelId="{D2E0D9E9-C85A-448B-8AAF-DE72B932542D}" type="presParOf" srcId="{16E36A6C-FF04-4302-9B90-0EAB1B2775C7}" destId="{63BD3D09-26EB-4F68-86B5-6ABF1EE0951C}" srcOrd="0" destOrd="0" presId="urn:microsoft.com/office/officeart/2005/8/layout/matrix2"/>
    <dgm:cxn modelId="{A119D223-6BF9-4064-80E2-8F750F55E377}" type="presParOf" srcId="{16E36A6C-FF04-4302-9B90-0EAB1B2775C7}" destId="{CCB51EF4-BA29-4012-9545-01326F33A349}" srcOrd="1" destOrd="0" presId="urn:microsoft.com/office/officeart/2005/8/layout/matrix2"/>
    <dgm:cxn modelId="{1F31D788-3E5D-416C-8BA8-3EF5F8C9B084}" type="presParOf" srcId="{16E36A6C-FF04-4302-9B90-0EAB1B2775C7}" destId="{EAE1484B-B9D0-4DB8-8DBE-4ADBF7F4126A}" srcOrd="2" destOrd="0" presId="urn:microsoft.com/office/officeart/2005/8/layout/matrix2"/>
    <dgm:cxn modelId="{E7747109-E92F-4C16-A3C2-F7ABFA66539D}" type="presParOf" srcId="{16E36A6C-FF04-4302-9B90-0EAB1B2775C7}" destId="{1A681E5F-B395-4553-BC5D-455782596F04}" srcOrd="3" destOrd="0" presId="urn:microsoft.com/office/officeart/2005/8/layout/matrix2"/>
    <dgm:cxn modelId="{21094E66-F476-43C2-AB2A-A24320461E82}" type="presParOf" srcId="{16E36A6C-FF04-4302-9B90-0EAB1B2775C7}" destId="{9A869E55-D9C2-433C-BCB2-698D28780051}" srcOrd="4" destOrd="0" presId="urn:microsoft.com/office/officeart/2005/8/layout/matrix2"/>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88488B-0BE7-4E9E-B821-CFD228B76126}">
      <dsp:nvSpPr>
        <dsp:cNvPr id="0" name=""/>
        <dsp:cNvSpPr/>
      </dsp:nvSpPr>
      <dsp:spPr>
        <a:xfrm>
          <a:off x="1272313" y="1419987"/>
          <a:ext cx="175803" cy="539129"/>
        </a:xfrm>
        <a:custGeom>
          <a:avLst/>
          <a:gdLst/>
          <a:ahLst/>
          <a:cxnLst/>
          <a:rect l="0" t="0" r="0" b="0"/>
          <a:pathLst>
            <a:path>
              <a:moveTo>
                <a:pt x="0" y="0"/>
              </a:moveTo>
              <a:lnTo>
                <a:pt x="0" y="539129"/>
              </a:lnTo>
              <a:lnTo>
                <a:pt x="175803" y="53912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B51BC8-D45F-433E-BE80-06AAA342FC74}">
      <dsp:nvSpPr>
        <dsp:cNvPr id="0" name=""/>
        <dsp:cNvSpPr/>
      </dsp:nvSpPr>
      <dsp:spPr>
        <a:xfrm>
          <a:off x="1858323" y="587852"/>
          <a:ext cx="884876" cy="539129"/>
        </a:xfrm>
        <a:custGeom>
          <a:avLst/>
          <a:gdLst/>
          <a:ahLst/>
          <a:cxnLst/>
          <a:rect l="0" t="0" r="0" b="0"/>
          <a:pathLst>
            <a:path>
              <a:moveTo>
                <a:pt x="884876" y="0"/>
              </a:moveTo>
              <a:lnTo>
                <a:pt x="884876" y="539129"/>
              </a:lnTo>
              <a:lnTo>
                <a:pt x="0" y="5391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00C0E2-47F5-4523-A33D-F4A1D5A4C185}">
      <dsp:nvSpPr>
        <dsp:cNvPr id="0" name=""/>
        <dsp:cNvSpPr/>
      </dsp:nvSpPr>
      <dsp:spPr>
        <a:xfrm>
          <a:off x="2743200" y="587852"/>
          <a:ext cx="2127218" cy="1910395"/>
        </a:xfrm>
        <a:custGeom>
          <a:avLst/>
          <a:gdLst/>
          <a:ahLst/>
          <a:cxnLst/>
          <a:rect l="0" t="0" r="0" b="0"/>
          <a:pathLst>
            <a:path>
              <a:moveTo>
                <a:pt x="0" y="0"/>
              </a:moveTo>
              <a:lnTo>
                <a:pt x="0" y="1787332"/>
              </a:lnTo>
              <a:lnTo>
                <a:pt x="2127218" y="1787332"/>
              </a:lnTo>
              <a:lnTo>
                <a:pt x="2127218" y="19103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DBE24F-F366-4500-A31F-7EF2C3344A70}">
      <dsp:nvSpPr>
        <dsp:cNvPr id="0" name=""/>
        <dsp:cNvSpPr/>
      </dsp:nvSpPr>
      <dsp:spPr>
        <a:xfrm>
          <a:off x="2743200" y="587852"/>
          <a:ext cx="709072" cy="1910395"/>
        </a:xfrm>
        <a:custGeom>
          <a:avLst/>
          <a:gdLst/>
          <a:ahLst/>
          <a:cxnLst/>
          <a:rect l="0" t="0" r="0" b="0"/>
          <a:pathLst>
            <a:path>
              <a:moveTo>
                <a:pt x="0" y="0"/>
              </a:moveTo>
              <a:lnTo>
                <a:pt x="0" y="1787332"/>
              </a:lnTo>
              <a:lnTo>
                <a:pt x="709072" y="1787332"/>
              </a:lnTo>
              <a:lnTo>
                <a:pt x="709072" y="19103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0E7359-48E2-4EFC-9275-10D0CCFD2848}">
      <dsp:nvSpPr>
        <dsp:cNvPr id="0" name=""/>
        <dsp:cNvSpPr/>
      </dsp:nvSpPr>
      <dsp:spPr>
        <a:xfrm>
          <a:off x="2034127" y="587852"/>
          <a:ext cx="709072" cy="1910395"/>
        </a:xfrm>
        <a:custGeom>
          <a:avLst/>
          <a:gdLst/>
          <a:ahLst/>
          <a:cxnLst/>
          <a:rect l="0" t="0" r="0" b="0"/>
          <a:pathLst>
            <a:path>
              <a:moveTo>
                <a:pt x="709072" y="0"/>
              </a:moveTo>
              <a:lnTo>
                <a:pt x="709072" y="1787332"/>
              </a:lnTo>
              <a:lnTo>
                <a:pt x="0" y="1787332"/>
              </a:lnTo>
              <a:lnTo>
                <a:pt x="0" y="19103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10D815-10A5-474A-8B9B-77E097EDF50B}">
      <dsp:nvSpPr>
        <dsp:cNvPr id="0" name=""/>
        <dsp:cNvSpPr/>
      </dsp:nvSpPr>
      <dsp:spPr>
        <a:xfrm>
          <a:off x="615981" y="587852"/>
          <a:ext cx="2127218" cy="1910395"/>
        </a:xfrm>
        <a:custGeom>
          <a:avLst/>
          <a:gdLst/>
          <a:ahLst/>
          <a:cxnLst/>
          <a:rect l="0" t="0" r="0" b="0"/>
          <a:pathLst>
            <a:path>
              <a:moveTo>
                <a:pt x="2127218" y="0"/>
              </a:moveTo>
              <a:lnTo>
                <a:pt x="2127218" y="1787332"/>
              </a:lnTo>
              <a:lnTo>
                <a:pt x="0" y="1787332"/>
              </a:lnTo>
              <a:lnTo>
                <a:pt x="0" y="19103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C96E94-B593-4D78-9F7C-4659ABDB4828}">
      <dsp:nvSpPr>
        <dsp:cNvPr id="0" name=""/>
        <dsp:cNvSpPr/>
      </dsp:nvSpPr>
      <dsp:spPr>
        <a:xfrm>
          <a:off x="2157189" y="1841"/>
          <a:ext cx="1172021" cy="58601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latin typeface="Times New Roman" panose="02020603050405020304" pitchFamily="18" charset="0"/>
              <a:cs typeface="Times New Roman" panose="02020603050405020304" pitchFamily="18" charset="0"/>
            </a:rPr>
            <a:t>Vice Chairman</a:t>
          </a:r>
        </a:p>
      </dsp:txBody>
      <dsp:txXfrm>
        <a:off x="2157189" y="1841"/>
        <a:ext cx="1172021" cy="586010"/>
      </dsp:txXfrm>
    </dsp:sp>
    <dsp:sp modelId="{C10857F6-4AB4-4C9B-948D-374EAA834469}">
      <dsp:nvSpPr>
        <dsp:cNvPr id="0" name=""/>
        <dsp:cNvSpPr/>
      </dsp:nvSpPr>
      <dsp:spPr>
        <a:xfrm>
          <a:off x="29970" y="2498247"/>
          <a:ext cx="1172021" cy="58601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latin typeface="Times New Roman" panose="02020603050405020304" pitchFamily="18" charset="0"/>
              <a:cs typeface="Times New Roman" panose="02020603050405020304" pitchFamily="18" charset="0"/>
            </a:rPr>
            <a:t>Deputy Manager</a:t>
          </a:r>
        </a:p>
      </dsp:txBody>
      <dsp:txXfrm>
        <a:off x="29970" y="2498247"/>
        <a:ext cx="1172021" cy="586010"/>
      </dsp:txXfrm>
    </dsp:sp>
    <dsp:sp modelId="{62ED16C8-02CE-4A34-913E-9F651BDF9361}">
      <dsp:nvSpPr>
        <dsp:cNvPr id="0" name=""/>
        <dsp:cNvSpPr/>
      </dsp:nvSpPr>
      <dsp:spPr>
        <a:xfrm>
          <a:off x="1448116" y="2498247"/>
          <a:ext cx="1172021" cy="58601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latin typeface="Times New Roman" panose="02020603050405020304" pitchFamily="18" charset="0"/>
              <a:cs typeface="Times New Roman" panose="02020603050405020304" pitchFamily="18" charset="0"/>
            </a:rPr>
            <a:t>Senior Executive</a:t>
          </a:r>
        </a:p>
      </dsp:txBody>
      <dsp:txXfrm>
        <a:off x="1448116" y="2498247"/>
        <a:ext cx="1172021" cy="586010"/>
      </dsp:txXfrm>
    </dsp:sp>
    <dsp:sp modelId="{6C0E8D63-A497-497D-ABC4-3E636DB4BB4A}">
      <dsp:nvSpPr>
        <dsp:cNvPr id="0" name=""/>
        <dsp:cNvSpPr/>
      </dsp:nvSpPr>
      <dsp:spPr>
        <a:xfrm>
          <a:off x="2866262" y="2498247"/>
          <a:ext cx="1172021" cy="58601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latin typeface="Times New Roman" panose="02020603050405020304" pitchFamily="18" charset="0"/>
              <a:cs typeface="Times New Roman" panose="02020603050405020304" pitchFamily="18" charset="0"/>
            </a:rPr>
            <a:t>Executive</a:t>
          </a:r>
        </a:p>
      </dsp:txBody>
      <dsp:txXfrm>
        <a:off x="2866262" y="2498247"/>
        <a:ext cx="1172021" cy="586010"/>
      </dsp:txXfrm>
    </dsp:sp>
    <dsp:sp modelId="{930E4963-D0EA-4630-818D-80F1E627DAF9}">
      <dsp:nvSpPr>
        <dsp:cNvPr id="0" name=""/>
        <dsp:cNvSpPr/>
      </dsp:nvSpPr>
      <dsp:spPr>
        <a:xfrm>
          <a:off x="4284408" y="2498247"/>
          <a:ext cx="1172021" cy="58601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latin typeface="Times New Roman" panose="02020603050405020304" pitchFamily="18" charset="0"/>
              <a:cs typeface="Times New Roman" panose="02020603050405020304" pitchFamily="18" charset="0"/>
            </a:rPr>
            <a:t>Assistant Executive</a:t>
          </a:r>
        </a:p>
      </dsp:txBody>
      <dsp:txXfrm>
        <a:off x="4284408" y="2498247"/>
        <a:ext cx="1172021" cy="586010"/>
      </dsp:txXfrm>
    </dsp:sp>
    <dsp:sp modelId="{2D1C616E-9653-435E-A3F7-A118CE6D2CBA}">
      <dsp:nvSpPr>
        <dsp:cNvPr id="0" name=""/>
        <dsp:cNvSpPr/>
      </dsp:nvSpPr>
      <dsp:spPr>
        <a:xfrm>
          <a:off x="686302" y="833977"/>
          <a:ext cx="1172021" cy="58601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latin typeface="Times New Roman" panose="02020603050405020304" pitchFamily="18" charset="0"/>
              <a:cs typeface="Times New Roman" panose="02020603050405020304" pitchFamily="18" charset="0"/>
            </a:rPr>
            <a:t>Head of HR</a:t>
          </a:r>
        </a:p>
      </dsp:txBody>
      <dsp:txXfrm>
        <a:off x="686302" y="833977"/>
        <a:ext cx="1172021" cy="586010"/>
      </dsp:txXfrm>
    </dsp:sp>
    <dsp:sp modelId="{61306AA3-DEB8-4C2C-9C36-B7547EEEDF74}">
      <dsp:nvSpPr>
        <dsp:cNvPr id="0" name=""/>
        <dsp:cNvSpPr/>
      </dsp:nvSpPr>
      <dsp:spPr>
        <a:xfrm>
          <a:off x="1448116" y="1666112"/>
          <a:ext cx="1172021" cy="58601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latin typeface="Times New Roman" panose="02020603050405020304" pitchFamily="18" charset="0"/>
              <a:cs typeface="Times New Roman" panose="02020603050405020304" pitchFamily="18" charset="0"/>
            </a:rPr>
            <a:t>Manager</a:t>
          </a:r>
        </a:p>
      </dsp:txBody>
      <dsp:txXfrm>
        <a:off x="1448116" y="1666112"/>
        <a:ext cx="1172021" cy="58601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A76A16-91F7-4246-A308-F66D890D49E2}">
      <dsp:nvSpPr>
        <dsp:cNvPr id="0" name=""/>
        <dsp:cNvSpPr/>
      </dsp:nvSpPr>
      <dsp:spPr>
        <a:xfrm>
          <a:off x="0" y="7076051"/>
          <a:ext cx="5334000" cy="314896"/>
        </a:xfrm>
        <a:prstGeom prst="rect">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Issuing Appoinment Letter &amp; ID Card </a:t>
          </a:r>
        </a:p>
      </dsp:txBody>
      <dsp:txXfrm>
        <a:off x="0" y="7076051"/>
        <a:ext cx="5334000" cy="314896"/>
      </dsp:txXfrm>
    </dsp:sp>
    <dsp:sp modelId="{A1A07939-648D-4009-93FD-20C7C78AED7E}">
      <dsp:nvSpPr>
        <dsp:cNvPr id="0" name=""/>
        <dsp:cNvSpPr/>
      </dsp:nvSpPr>
      <dsp:spPr>
        <a:xfrm rot="10800000">
          <a:off x="0" y="6459648"/>
          <a:ext cx="5334000" cy="632093"/>
        </a:xfrm>
        <a:prstGeom prst="upArrowCallout">
          <a:avLst/>
        </a:prstGeom>
        <a:solidFill>
          <a:schemeClr val="accent5">
            <a:hueOff val="-668486"/>
            <a:satOff val="-930"/>
            <a:lumOff val="-357"/>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Employee</a:t>
          </a:r>
          <a:r>
            <a:rPr lang="en-US" sz="1600" b="1" kern="1200">
              <a:latin typeface="Times New Roman" panose="02020603050405020304" pitchFamily="18" charset="0"/>
              <a:cs typeface="Times New Roman" panose="02020603050405020304" pitchFamily="18" charset="0"/>
            </a:rPr>
            <a:t> </a:t>
          </a:r>
          <a:r>
            <a:rPr lang="en-US" sz="1200" b="1" kern="1200">
              <a:latin typeface="Times New Roman" panose="02020603050405020304" pitchFamily="18" charset="0"/>
              <a:cs typeface="Times New Roman" panose="02020603050405020304" pitchFamily="18" charset="0"/>
            </a:rPr>
            <a:t>Orientation</a:t>
          </a:r>
        </a:p>
      </dsp:txBody>
      <dsp:txXfrm rot="-10800000">
        <a:off x="0" y="6459648"/>
        <a:ext cx="5334000" cy="221864"/>
      </dsp:txXfrm>
    </dsp:sp>
    <dsp:sp modelId="{DCFC36D6-F5E7-406E-97AE-BF8ECABCB46B}">
      <dsp:nvSpPr>
        <dsp:cNvPr id="0" name=""/>
        <dsp:cNvSpPr/>
      </dsp:nvSpPr>
      <dsp:spPr>
        <a:xfrm>
          <a:off x="0" y="6671987"/>
          <a:ext cx="5334000" cy="188996"/>
        </a:xfrm>
        <a:prstGeom prst="rect">
          <a:avLst/>
        </a:prstGeom>
        <a:solidFill>
          <a:schemeClr val="accent5">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Introducing Organization</a:t>
          </a:r>
        </a:p>
      </dsp:txBody>
      <dsp:txXfrm>
        <a:off x="0" y="6671987"/>
        <a:ext cx="5334000" cy="188996"/>
      </dsp:txXfrm>
    </dsp:sp>
    <dsp:sp modelId="{C0AF62FC-6BD2-47D9-BA4B-5D91C9000FE3}">
      <dsp:nvSpPr>
        <dsp:cNvPr id="0" name=""/>
        <dsp:cNvSpPr/>
      </dsp:nvSpPr>
      <dsp:spPr>
        <a:xfrm rot="10800000">
          <a:off x="0" y="5824193"/>
          <a:ext cx="5334000" cy="632093"/>
        </a:xfrm>
        <a:prstGeom prst="upArrowCallout">
          <a:avLst/>
        </a:prstGeom>
        <a:solidFill>
          <a:schemeClr val="accent5">
            <a:hueOff val="-1336972"/>
            <a:satOff val="-1860"/>
            <a:lumOff val="-713"/>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Joining of Employee</a:t>
          </a:r>
        </a:p>
      </dsp:txBody>
      <dsp:txXfrm rot="-10800000">
        <a:off x="0" y="5901896"/>
        <a:ext cx="5334000" cy="144161"/>
      </dsp:txXfrm>
    </dsp:sp>
    <dsp:sp modelId="{FAA0DBEC-4F99-43D3-90AF-A54ADCF5FC5B}">
      <dsp:nvSpPr>
        <dsp:cNvPr id="0" name=""/>
        <dsp:cNvSpPr/>
      </dsp:nvSpPr>
      <dsp:spPr>
        <a:xfrm>
          <a:off x="0" y="6064194"/>
          <a:ext cx="2667000" cy="188996"/>
        </a:xfrm>
        <a:prstGeom prst="rect">
          <a:avLst/>
        </a:prstGeom>
        <a:solidFill>
          <a:schemeClr val="accent5">
            <a:tint val="40000"/>
            <a:alpha val="90000"/>
            <a:hueOff val="-389040"/>
            <a:satOff val="-675"/>
            <a:lumOff val="-68"/>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Job placement</a:t>
          </a:r>
        </a:p>
      </dsp:txBody>
      <dsp:txXfrm>
        <a:off x="0" y="6064194"/>
        <a:ext cx="2667000" cy="188996"/>
      </dsp:txXfrm>
    </dsp:sp>
    <dsp:sp modelId="{C4229078-BCFD-4177-9496-5175B3D4556B}">
      <dsp:nvSpPr>
        <dsp:cNvPr id="0" name=""/>
        <dsp:cNvSpPr/>
      </dsp:nvSpPr>
      <dsp:spPr>
        <a:xfrm>
          <a:off x="2667000" y="6055126"/>
          <a:ext cx="2667000" cy="188996"/>
        </a:xfrm>
        <a:prstGeom prst="rect">
          <a:avLst/>
        </a:prstGeom>
        <a:solidFill>
          <a:schemeClr val="accent5">
            <a:tint val="40000"/>
            <a:alpha val="90000"/>
            <a:hueOff val="-778079"/>
            <a:satOff val="-1349"/>
            <a:lumOff val="-136"/>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US" sz="1100" kern="1200"/>
            <a:t>Creating Personal File</a:t>
          </a:r>
        </a:p>
      </dsp:txBody>
      <dsp:txXfrm>
        <a:off x="2667000" y="6055126"/>
        <a:ext cx="2667000" cy="188996"/>
      </dsp:txXfrm>
    </dsp:sp>
    <dsp:sp modelId="{5ACB1772-05C1-4795-8E75-FCF99DE464F0}">
      <dsp:nvSpPr>
        <dsp:cNvPr id="0" name=""/>
        <dsp:cNvSpPr/>
      </dsp:nvSpPr>
      <dsp:spPr>
        <a:xfrm rot="10800000">
          <a:off x="0" y="5091737"/>
          <a:ext cx="5334000" cy="695303"/>
        </a:xfrm>
        <a:prstGeom prst="upArrowCallout">
          <a:avLst/>
        </a:prstGeom>
        <a:solidFill>
          <a:schemeClr val="accent5">
            <a:hueOff val="-2005458"/>
            <a:satOff val="-2789"/>
            <a:lumOff val="-107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Reference Checking</a:t>
          </a:r>
        </a:p>
      </dsp:txBody>
      <dsp:txXfrm rot="-10800000">
        <a:off x="0" y="5177211"/>
        <a:ext cx="5334000" cy="158577"/>
      </dsp:txXfrm>
    </dsp:sp>
    <dsp:sp modelId="{70EF3FA9-2EC3-44F5-9510-6DDEA9BBAF65}">
      <dsp:nvSpPr>
        <dsp:cNvPr id="0" name=""/>
        <dsp:cNvSpPr/>
      </dsp:nvSpPr>
      <dsp:spPr>
        <a:xfrm>
          <a:off x="2604" y="5321137"/>
          <a:ext cx="1776263" cy="323770"/>
        </a:xfrm>
        <a:prstGeom prst="rect">
          <a:avLst/>
        </a:prstGeom>
        <a:solidFill>
          <a:schemeClr val="accent5">
            <a:tint val="40000"/>
            <a:alpha val="90000"/>
            <a:hueOff val="-1167119"/>
            <a:satOff val="-2024"/>
            <a:lumOff val="-204"/>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Contact with previous employer(If any)</a:t>
          </a:r>
        </a:p>
      </dsp:txBody>
      <dsp:txXfrm>
        <a:off x="2604" y="5321137"/>
        <a:ext cx="1776263" cy="323770"/>
      </dsp:txXfrm>
    </dsp:sp>
    <dsp:sp modelId="{33AF379A-0724-4190-9929-35D39C92C6F1}">
      <dsp:nvSpPr>
        <dsp:cNvPr id="0" name=""/>
        <dsp:cNvSpPr/>
      </dsp:nvSpPr>
      <dsp:spPr>
        <a:xfrm>
          <a:off x="1778868" y="5344150"/>
          <a:ext cx="1776263" cy="313752"/>
        </a:xfrm>
        <a:prstGeom prst="rect">
          <a:avLst/>
        </a:prstGeom>
        <a:solidFill>
          <a:schemeClr val="accent5">
            <a:tint val="40000"/>
            <a:alpha val="90000"/>
            <a:hueOff val="-1556159"/>
            <a:satOff val="-2698"/>
            <a:lumOff val="-271"/>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Contact with reffered Persons</a:t>
          </a:r>
        </a:p>
      </dsp:txBody>
      <dsp:txXfrm>
        <a:off x="1778868" y="5344150"/>
        <a:ext cx="1776263" cy="313752"/>
      </dsp:txXfrm>
    </dsp:sp>
    <dsp:sp modelId="{8C3D6A9C-FFE0-41B3-8D8A-8B86AA173C69}">
      <dsp:nvSpPr>
        <dsp:cNvPr id="0" name=""/>
        <dsp:cNvSpPr/>
      </dsp:nvSpPr>
      <dsp:spPr>
        <a:xfrm>
          <a:off x="3555131" y="5321690"/>
          <a:ext cx="1776263" cy="322663"/>
        </a:xfrm>
        <a:prstGeom prst="rect">
          <a:avLst/>
        </a:prstGeom>
        <a:solidFill>
          <a:schemeClr val="accent5">
            <a:tint val="40000"/>
            <a:alpha val="90000"/>
            <a:hueOff val="-1945199"/>
            <a:satOff val="-3373"/>
            <a:lumOff val="-339"/>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Certificates Checking</a:t>
          </a:r>
        </a:p>
      </dsp:txBody>
      <dsp:txXfrm>
        <a:off x="3555131" y="5321690"/>
        <a:ext cx="1776263" cy="322663"/>
      </dsp:txXfrm>
    </dsp:sp>
    <dsp:sp modelId="{FC9286BF-A4F4-4DC7-8907-ABBF4E43BE60}">
      <dsp:nvSpPr>
        <dsp:cNvPr id="0" name=""/>
        <dsp:cNvSpPr/>
      </dsp:nvSpPr>
      <dsp:spPr>
        <a:xfrm rot="10800000">
          <a:off x="0" y="4716712"/>
          <a:ext cx="5334000" cy="424507"/>
        </a:xfrm>
        <a:prstGeom prst="upArrowCallout">
          <a:avLst/>
        </a:prstGeom>
        <a:solidFill>
          <a:schemeClr val="accent5">
            <a:hueOff val="-2673944"/>
            <a:satOff val="-3719"/>
            <a:lumOff val="-1426"/>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Offer Letter Issue</a:t>
          </a:r>
        </a:p>
      </dsp:txBody>
      <dsp:txXfrm rot="10800000">
        <a:off x="0" y="4716712"/>
        <a:ext cx="5334000" cy="275832"/>
      </dsp:txXfrm>
    </dsp:sp>
    <dsp:sp modelId="{8BE3AE70-2638-47D9-9749-8991E5FAD347}">
      <dsp:nvSpPr>
        <dsp:cNvPr id="0" name=""/>
        <dsp:cNvSpPr/>
      </dsp:nvSpPr>
      <dsp:spPr>
        <a:xfrm rot="10800000">
          <a:off x="0" y="4027573"/>
          <a:ext cx="5334000" cy="695303"/>
        </a:xfrm>
        <a:prstGeom prst="upArrowCallout">
          <a:avLst/>
        </a:prstGeom>
        <a:solidFill>
          <a:schemeClr val="accent5">
            <a:hueOff val="-3342430"/>
            <a:satOff val="-4649"/>
            <a:lumOff val="-1783"/>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Talent Selection</a:t>
          </a:r>
        </a:p>
      </dsp:txBody>
      <dsp:txXfrm rot="-10800000">
        <a:off x="0" y="4113047"/>
        <a:ext cx="5334000" cy="158577"/>
      </dsp:txXfrm>
    </dsp:sp>
    <dsp:sp modelId="{A623712B-3E9A-4575-9EA6-4658A69750A6}">
      <dsp:nvSpPr>
        <dsp:cNvPr id="0" name=""/>
        <dsp:cNvSpPr/>
      </dsp:nvSpPr>
      <dsp:spPr>
        <a:xfrm>
          <a:off x="0" y="4281043"/>
          <a:ext cx="2667000" cy="188996"/>
        </a:xfrm>
        <a:prstGeom prst="rect">
          <a:avLst/>
        </a:prstGeom>
        <a:solidFill>
          <a:schemeClr val="accent5">
            <a:tint val="40000"/>
            <a:alpha val="90000"/>
            <a:hueOff val="-2334238"/>
            <a:satOff val="-4047"/>
            <a:lumOff val="-407"/>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b="0" kern="1200">
              <a:latin typeface="Times New Roman" panose="02020603050405020304" pitchFamily="18" charset="0"/>
              <a:cs typeface="Times New Roman" panose="02020603050405020304" pitchFamily="18" charset="0"/>
            </a:rPr>
            <a:t>Selection Approval</a:t>
          </a:r>
        </a:p>
      </dsp:txBody>
      <dsp:txXfrm>
        <a:off x="0" y="4281043"/>
        <a:ext cx="2667000" cy="188996"/>
      </dsp:txXfrm>
    </dsp:sp>
    <dsp:sp modelId="{5CD2D608-3031-4CEA-A6FC-E84AF6C35CE9}">
      <dsp:nvSpPr>
        <dsp:cNvPr id="0" name=""/>
        <dsp:cNvSpPr/>
      </dsp:nvSpPr>
      <dsp:spPr>
        <a:xfrm>
          <a:off x="2667000" y="4281043"/>
          <a:ext cx="2667000" cy="188996"/>
        </a:xfrm>
        <a:prstGeom prst="rect">
          <a:avLst/>
        </a:prstGeom>
        <a:solidFill>
          <a:schemeClr val="accent5">
            <a:tint val="40000"/>
            <a:alpha val="90000"/>
            <a:hueOff val="-2723278"/>
            <a:satOff val="-4722"/>
            <a:lumOff val="-4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Management Approval</a:t>
          </a:r>
        </a:p>
      </dsp:txBody>
      <dsp:txXfrm>
        <a:off x="2667000" y="4281043"/>
        <a:ext cx="2667000" cy="188996"/>
      </dsp:txXfrm>
    </dsp:sp>
    <dsp:sp modelId="{96DFE233-0C45-49EB-9252-0424A501639D}">
      <dsp:nvSpPr>
        <dsp:cNvPr id="0" name=""/>
        <dsp:cNvSpPr/>
      </dsp:nvSpPr>
      <dsp:spPr>
        <a:xfrm rot="10800000">
          <a:off x="0" y="3338435"/>
          <a:ext cx="5334000" cy="695303"/>
        </a:xfrm>
        <a:prstGeom prst="upArrowCallout">
          <a:avLst/>
        </a:prstGeom>
        <a:solidFill>
          <a:schemeClr val="accent5">
            <a:hueOff val="-4010916"/>
            <a:satOff val="-5579"/>
            <a:lumOff val="-2139"/>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Talent Selection Test</a:t>
          </a:r>
        </a:p>
      </dsp:txBody>
      <dsp:txXfrm rot="-10800000">
        <a:off x="0" y="3423909"/>
        <a:ext cx="5334000" cy="158577"/>
      </dsp:txXfrm>
    </dsp:sp>
    <dsp:sp modelId="{14C22280-AEB9-4F2A-B232-FFB116396BFD}">
      <dsp:nvSpPr>
        <dsp:cNvPr id="0" name=""/>
        <dsp:cNvSpPr/>
      </dsp:nvSpPr>
      <dsp:spPr>
        <a:xfrm>
          <a:off x="2604" y="3591904"/>
          <a:ext cx="1776263" cy="188996"/>
        </a:xfrm>
        <a:prstGeom prst="rect">
          <a:avLst/>
        </a:prstGeom>
        <a:solidFill>
          <a:schemeClr val="accent5">
            <a:tint val="40000"/>
            <a:alpha val="90000"/>
            <a:hueOff val="-3112318"/>
            <a:satOff val="-5396"/>
            <a:lumOff val="-543"/>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Viva Test</a:t>
          </a:r>
        </a:p>
      </dsp:txBody>
      <dsp:txXfrm>
        <a:off x="2604" y="3591904"/>
        <a:ext cx="1776263" cy="188996"/>
      </dsp:txXfrm>
    </dsp:sp>
    <dsp:sp modelId="{7047A436-78DC-49D4-9DEA-9D5315C467EC}">
      <dsp:nvSpPr>
        <dsp:cNvPr id="0" name=""/>
        <dsp:cNvSpPr/>
      </dsp:nvSpPr>
      <dsp:spPr>
        <a:xfrm>
          <a:off x="1778868" y="3591904"/>
          <a:ext cx="1776263" cy="188996"/>
        </a:xfrm>
        <a:prstGeom prst="rect">
          <a:avLst/>
        </a:prstGeom>
        <a:solidFill>
          <a:schemeClr val="accent5">
            <a:tint val="40000"/>
            <a:alpha val="90000"/>
            <a:hueOff val="-3501357"/>
            <a:satOff val="-6071"/>
            <a:lumOff val="-611"/>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Assessment Test</a:t>
          </a:r>
        </a:p>
      </dsp:txBody>
      <dsp:txXfrm>
        <a:off x="1778868" y="3591904"/>
        <a:ext cx="1776263" cy="188996"/>
      </dsp:txXfrm>
    </dsp:sp>
    <dsp:sp modelId="{910DDB06-BFFB-44EF-B7BA-D94CE7E21E09}">
      <dsp:nvSpPr>
        <dsp:cNvPr id="0" name=""/>
        <dsp:cNvSpPr/>
      </dsp:nvSpPr>
      <dsp:spPr>
        <a:xfrm>
          <a:off x="3555131" y="3591904"/>
          <a:ext cx="1776263" cy="188996"/>
        </a:xfrm>
        <a:prstGeom prst="rect">
          <a:avLst/>
        </a:prstGeom>
        <a:solidFill>
          <a:schemeClr val="accent5">
            <a:tint val="40000"/>
            <a:alpha val="90000"/>
            <a:hueOff val="-3890397"/>
            <a:satOff val="-6745"/>
            <a:lumOff val="-678"/>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Written Test</a:t>
          </a:r>
        </a:p>
      </dsp:txBody>
      <dsp:txXfrm>
        <a:off x="3555131" y="3591904"/>
        <a:ext cx="1776263" cy="188996"/>
      </dsp:txXfrm>
    </dsp:sp>
    <dsp:sp modelId="{4A12CC60-F0C9-43D4-BC38-DD0296C4F63B}">
      <dsp:nvSpPr>
        <dsp:cNvPr id="0" name=""/>
        <dsp:cNvSpPr/>
      </dsp:nvSpPr>
      <dsp:spPr>
        <a:xfrm rot="10800000">
          <a:off x="0" y="2875068"/>
          <a:ext cx="5334000" cy="469531"/>
        </a:xfrm>
        <a:prstGeom prst="upArrowCallout">
          <a:avLst/>
        </a:prstGeom>
        <a:solidFill>
          <a:schemeClr val="accent5">
            <a:hueOff val="-4679402"/>
            <a:satOff val="-6509"/>
            <a:lumOff val="-2496"/>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Profile assessment &amp; Communicating with candidates</a:t>
          </a:r>
        </a:p>
      </dsp:txBody>
      <dsp:txXfrm rot="10800000">
        <a:off x="0" y="2875068"/>
        <a:ext cx="5334000" cy="305087"/>
      </dsp:txXfrm>
    </dsp:sp>
    <dsp:sp modelId="{E5F37511-CCB3-464D-88FD-31B702D72458}">
      <dsp:nvSpPr>
        <dsp:cNvPr id="0" name=""/>
        <dsp:cNvSpPr/>
      </dsp:nvSpPr>
      <dsp:spPr>
        <a:xfrm rot="10800000">
          <a:off x="0" y="2185929"/>
          <a:ext cx="5334000" cy="695303"/>
        </a:xfrm>
        <a:prstGeom prst="upArrowCallout">
          <a:avLst/>
        </a:prstGeom>
        <a:solidFill>
          <a:schemeClr val="accent5">
            <a:hueOff val="-5347888"/>
            <a:satOff val="-7439"/>
            <a:lumOff val="-285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CV Screening</a:t>
          </a:r>
        </a:p>
      </dsp:txBody>
      <dsp:txXfrm rot="-10800000">
        <a:off x="0" y="2271403"/>
        <a:ext cx="5334000" cy="158577"/>
      </dsp:txXfrm>
    </dsp:sp>
    <dsp:sp modelId="{AAB35D9E-B330-45CA-ACCF-11C945067DD4}">
      <dsp:nvSpPr>
        <dsp:cNvPr id="0" name=""/>
        <dsp:cNvSpPr/>
      </dsp:nvSpPr>
      <dsp:spPr>
        <a:xfrm>
          <a:off x="0" y="2439399"/>
          <a:ext cx="5334000" cy="188996"/>
        </a:xfrm>
        <a:prstGeom prst="rect">
          <a:avLst/>
        </a:prstGeom>
        <a:solidFill>
          <a:schemeClr val="accent5">
            <a:tint val="40000"/>
            <a:alpha val="90000"/>
            <a:hueOff val="-4279437"/>
            <a:satOff val="-7420"/>
            <a:lumOff val="-746"/>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CV Sorting Commitee - (HR Team, Audit team, Concerned Department)</a:t>
          </a:r>
        </a:p>
      </dsp:txBody>
      <dsp:txXfrm>
        <a:off x="0" y="2439399"/>
        <a:ext cx="5334000" cy="188996"/>
      </dsp:txXfrm>
    </dsp:sp>
    <dsp:sp modelId="{4E7B6A8D-F3F4-481E-A0D0-1136CB813422}">
      <dsp:nvSpPr>
        <dsp:cNvPr id="0" name=""/>
        <dsp:cNvSpPr/>
      </dsp:nvSpPr>
      <dsp:spPr>
        <a:xfrm rot="10800000">
          <a:off x="0" y="1496791"/>
          <a:ext cx="5334000" cy="695303"/>
        </a:xfrm>
        <a:prstGeom prst="upArrowCallout">
          <a:avLst/>
        </a:prstGeom>
        <a:solidFill>
          <a:schemeClr val="accent5">
            <a:hueOff val="-6016373"/>
            <a:satOff val="-8368"/>
            <a:lumOff val="-3209"/>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Job Advertisement</a:t>
          </a:r>
        </a:p>
      </dsp:txBody>
      <dsp:txXfrm rot="-10800000">
        <a:off x="0" y="1582265"/>
        <a:ext cx="5334000" cy="158577"/>
      </dsp:txXfrm>
    </dsp:sp>
    <dsp:sp modelId="{238E47EB-AC0D-4DE1-8848-74847CC73C2B}">
      <dsp:nvSpPr>
        <dsp:cNvPr id="0" name=""/>
        <dsp:cNvSpPr/>
      </dsp:nvSpPr>
      <dsp:spPr>
        <a:xfrm>
          <a:off x="0" y="1750261"/>
          <a:ext cx="1333500" cy="188996"/>
        </a:xfrm>
        <a:prstGeom prst="rect">
          <a:avLst/>
        </a:prstGeom>
        <a:solidFill>
          <a:schemeClr val="accent5">
            <a:tint val="40000"/>
            <a:alpha val="90000"/>
            <a:hueOff val="-4668476"/>
            <a:satOff val="-8094"/>
            <a:lumOff val="-814"/>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BD jobs</a:t>
          </a:r>
        </a:p>
      </dsp:txBody>
      <dsp:txXfrm>
        <a:off x="0" y="1750261"/>
        <a:ext cx="1333500" cy="188996"/>
      </dsp:txXfrm>
    </dsp:sp>
    <dsp:sp modelId="{0DD9EB08-76BE-4D20-AB0B-4F06BEE1F670}">
      <dsp:nvSpPr>
        <dsp:cNvPr id="0" name=""/>
        <dsp:cNvSpPr/>
      </dsp:nvSpPr>
      <dsp:spPr>
        <a:xfrm>
          <a:off x="1333500" y="1750261"/>
          <a:ext cx="1333500" cy="188996"/>
        </a:xfrm>
        <a:prstGeom prst="rect">
          <a:avLst/>
        </a:prstGeom>
        <a:solidFill>
          <a:schemeClr val="accent5">
            <a:tint val="40000"/>
            <a:alpha val="90000"/>
            <a:hueOff val="-5057516"/>
            <a:satOff val="-8769"/>
            <a:lumOff val="-882"/>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Linkdin</a:t>
          </a:r>
        </a:p>
      </dsp:txBody>
      <dsp:txXfrm>
        <a:off x="1333500" y="1750261"/>
        <a:ext cx="1333500" cy="188996"/>
      </dsp:txXfrm>
    </dsp:sp>
    <dsp:sp modelId="{02043740-D1E0-4BFE-8712-6B5FABCED08B}">
      <dsp:nvSpPr>
        <dsp:cNvPr id="0" name=""/>
        <dsp:cNvSpPr/>
      </dsp:nvSpPr>
      <dsp:spPr>
        <a:xfrm>
          <a:off x="2667000" y="1750261"/>
          <a:ext cx="1333500" cy="188996"/>
        </a:xfrm>
        <a:prstGeom prst="rect">
          <a:avLst/>
        </a:prstGeom>
        <a:solidFill>
          <a:schemeClr val="accent5">
            <a:tint val="40000"/>
            <a:alpha val="90000"/>
            <a:hueOff val="-5446555"/>
            <a:satOff val="-9443"/>
            <a:lumOff val="-95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Job fair</a:t>
          </a:r>
        </a:p>
      </dsp:txBody>
      <dsp:txXfrm>
        <a:off x="2667000" y="1750261"/>
        <a:ext cx="1333500" cy="188996"/>
      </dsp:txXfrm>
    </dsp:sp>
    <dsp:sp modelId="{A8997917-2428-4E15-9E41-CE062B8CDDD3}">
      <dsp:nvSpPr>
        <dsp:cNvPr id="0" name=""/>
        <dsp:cNvSpPr/>
      </dsp:nvSpPr>
      <dsp:spPr>
        <a:xfrm>
          <a:off x="4000500" y="1750261"/>
          <a:ext cx="1333500" cy="188996"/>
        </a:xfrm>
        <a:prstGeom prst="rect">
          <a:avLst/>
        </a:prstGeom>
        <a:solidFill>
          <a:schemeClr val="accent5">
            <a:tint val="40000"/>
            <a:alpha val="90000"/>
            <a:hueOff val="-5835596"/>
            <a:satOff val="-10118"/>
            <a:lumOff val="-1018"/>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Newspaper</a:t>
          </a:r>
        </a:p>
      </dsp:txBody>
      <dsp:txXfrm>
        <a:off x="4000500" y="1750261"/>
        <a:ext cx="1333500" cy="188996"/>
      </dsp:txXfrm>
    </dsp:sp>
    <dsp:sp modelId="{E2331331-8141-4B22-AC94-9A081B08969B}">
      <dsp:nvSpPr>
        <dsp:cNvPr id="0" name=""/>
        <dsp:cNvSpPr/>
      </dsp:nvSpPr>
      <dsp:spPr>
        <a:xfrm rot="10800000">
          <a:off x="0" y="807653"/>
          <a:ext cx="5334000" cy="695303"/>
        </a:xfrm>
        <a:prstGeom prst="upArrowCallout">
          <a:avLst/>
        </a:prstGeom>
        <a:solidFill>
          <a:schemeClr val="accent5">
            <a:hueOff val="-6684860"/>
            <a:satOff val="-9298"/>
            <a:lumOff val="-3565"/>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Job Description &amp; Specification</a:t>
          </a:r>
        </a:p>
      </dsp:txBody>
      <dsp:txXfrm rot="-10800000">
        <a:off x="0" y="893127"/>
        <a:ext cx="5334000" cy="158577"/>
      </dsp:txXfrm>
    </dsp:sp>
    <dsp:sp modelId="{409D6C1F-16FE-4E0E-8897-728CE8D47530}">
      <dsp:nvSpPr>
        <dsp:cNvPr id="0" name=""/>
        <dsp:cNvSpPr/>
      </dsp:nvSpPr>
      <dsp:spPr>
        <a:xfrm>
          <a:off x="0" y="1061122"/>
          <a:ext cx="5334000" cy="188996"/>
        </a:xfrm>
        <a:prstGeom prst="rect">
          <a:avLst/>
        </a:prstGeom>
        <a:solidFill>
          <a:schemeClr val="accent5">
            <a:tint val="40000"/>
            <a:alpha val="90000"/>
            <a:hueOff val="-6224635"/>
            <a:satOff val="-10792"/>
            <a:lumOff val="-108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(from Job Analysis)</a:t>
          </a:r>
        </a:p>
      </dsp:txBody>
      <dsp:txXfrm>
        <a:off x="0" y="1061122"/>
        <a:ext cx="5334000" cy="188996"/>
      </dsp:txXfrm>
    </dsp:sp>
    <dsp:sp modelId="{7CCBC6B5-7058-4A03-8503-0DD2E63864C8}">
      <dsp:nvSpPr>
        <dsp:cNvPr id="0" name=""/>
        <dsp:cNvSpPr/>
      </dsp:nvSpPr>
      <dsp:spPr>
        <a:xfrm rot="10800000">
          <a:off x="0" y="452"/>
          <a:ext cx="5334000" cy="813365"/>
        </a:xfrm>
        <a:prstGeom prst="upArrowCallout">
          <a:avLst/>
        </a:prstGeom>
        <a:solidFill>
          <a:schemeClr val="accent5">
            <a:hueOff val="-7353345"/>
            <a:satOff val="-10228"/>
            <a:lumOff val="-392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ea typeface="+mn-ea"/>
              <a:cs typeface="Times New Roman" panose="02020603050405020304" pitchFamily="18" charset="0"/>
            </a:rPr>
            <a:t>Assessment of Manpower Demand</a:t>
          </a:r>
        </a:p>
      </dsp:txBody>
      <dsp:txXfrm rot="-10800000">
        <a:off x="0" y="100440"/>
        <a:ext cx="5334000" cy="185503"/>
      </dsp:txXfrm>
    </dsp:sp>
    <dsp:sp modelId="{3BF1747E-FF6A-442B-895A-E93A39FAB860}">
      <dsp:nvSpPr>
        <dsp:cNvPr id="0" name=""/>
        <dsp:cNvSpPr/>
      </dsp:nvSpPr>
      <dsp:spPr>
        <a:xfrm>
          <a:off x="2604" y="280871"/>
          <a:ext cx="1776263" cy="253160"/>
        </a:xfrm>
        <a:prstGeom prst="rect">
          <a:avLst/>
        </a:prstGeom>
        <a:solidFill>
          <a:schemeClr val="accent5">
            <a:tint val="40000"/>
            <a:alpha val="90000"/>
            <a:hueOff val="-6613674"/>
            <a:satOff val="-11467"/>
            <a:lumOff val="-1153"/>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Wokforce Planning</a:t>
          </a:r>
        </a:p>
      </dsp:txBody>
      <dsp:txXfrm>
        <a:off x="2604" y="280871"/>
        <a:ext cx="1776263" cy="253160"/>
      </dsp:txXfrm>
    </dsp:sp>
    <dsp:sp modelId="{E6632DEB-95C3-44C8-B5B5-226B826DA742}">
      <dsp:nvSpPr>
        <dsp:cNvPr id="0" name=""/>
        <dsp:cNvSpPr/>
      </dsp:nvSpPr>
      <dsp:spPr>
        <a:xfrm>
          <a:off x="1778868" y="312953"/>
          <a:ext cx="1776263" cy="188996"/>
        </a:xfrm>
        <a:prstGeom prst="rect">
          <a:avLst/>
        </a:prstGeom>
        <a:solidFill>
          <a:schemeClr val="accent5">
            <a:tint val="40000"/>
            <a:alpha val="90000"/>
            <a:hueOff val="-7002714"/>
            <a:satOff val="-12141"/>
            <a:lumOff val="-1221"/>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Organogram</a:t>
          </a:r>
        </a:p>
      </dsp:txBody>
      <dsp:txXfrm>
        <a:off x="1778868" y="312953"/>
        <a:ext cx="1776263" cy="188996"/>
      </dsp:txXfrm>
    </dsp:sp>
    <dsp:sp modelId="{C94E2292-3111-4443-AC02-C88BFCCB2086}">
      <dsp:nvSpPr>
        <dsp:cNvPr id="0" name=""/>
        <dsp:cNvSpPr/>
      </dsp:nvSpPr>
      <dsp:spPr>
        <a:xfrm>
          <a:off x="3555131" y="262736"/>
          <a:ext cx="1776263" cy="289430"/>
        </a:xfrm>
        <a:prstGeom prst="rect">
          <a:avLst/>
        </a:prstGeom>
        <a:solidFill>
          <a:schemeClr val="accent5">
            <a:tint val="40000"/>
            <a:alpha val="90000"/>
            <a:hueOff val="-7391754"/>
            <a:satOff val="-12816"/>
            <a:lumOff val="-1289"/>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mn-ea"/>
              <a:cs typeface="Times New Roman" panose="02020603050405020304" pitchFamily="18" charset="0"/>
            </a:rPr>
            <a:t>Manpower Requisition Form</a:t>
          </a:r>
        </a:p>
      </dsp:txBody>
      <dsp:txXfrm>
        <a:off x="3555131" y="262736"/>
        <a:ext cx="1776263" cy="28943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C59838-8017-4202-9545-0952186753B9}">
      <dsp:nvSpPr>
        <dsp:cNvPr id="0" name=""/>
        <dsp:cNvSpPr/>
      </dsp:nvSpPr>
      <dsp:spPr>
        <a:xfrm>
          <a:off x="0" y="162749"/>
          <a:ext cx="5486400" cy="252000"/>
        </a:xfrm>
        <a:prstGeom prst="rect">
          <a:avLst/>
        </a:prstGeom>
        <a:solidFill>
          <a:schemeClr val="accent5">
            <a:alpha val="90000"/>
            <a:tint val="40000"/>
            <a:hueOff val="0"/>
            <a:satOff val="0"/>
            <a:lumOff val="0"/>
            <a:alphaOff val="0"/>
          </a:schemeClr>
        </a:solidFill>
        <a:ln w="6350" cap="flat" cmpd="sng" algn="ctr">
          <a:solidFill>
            <a:schemeClr val="accent5">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sp>
    <dsp:sp modelId="{B9A6278D-3030-4C14-A9DA-A0B0AEF0ACCA}">
      <dsp:nvSpPr>
        <dsp:cNvPr id="0" name=""/>
        <dsp:cNvSpPr/>
      </dsp:nvSpPr>
      <dsp:spPr>
        <a:xfrm>
          <a:off x="274320" y="15149"/>
          <a:ext cx="3840480" cy="295200"/>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b="1" kern="1200">
              <a:latin typeface="Times New Roman" panose="02020603050405020304" pitchFamily="18" charset="0"/>
              <a:cs typeface="Times New Roman" panose="02020603050405020304" pitchFamily="18" charset="0"/>
            </a:rPr>
            <a:t>Most common error in the interview time</a:t>
          </a:r>
        </a:p>
      </dsp:txBody>
      <dsp:txXfrm>
        <a:off x="288730" y="29559"/>
        <a:ext cx="3811660" cy="266380"/>
      </dsp:txXfrm>
    </dsp:sp>
    <dsp:sp modelId="{46DC3FC5-0D5E-40AA-B75C-7699A92F6563}">
      <dsp:nvSpPr>
        <dsp:cNvPr id="0" name=""/>
        <dsp:cNvSpPr/>
      </dsp:nvSpPr>
      <dsp:spPr>
        <a:xfrm>
          <a:off x="0" y="616350"/>
          <a:ext cx="5486400" cy="252000"/>
        </a:xfrm>
        <a:prstGeom prst="rect">
          <a:avLst/>
        </a:prstGeom>
        <a:solidFill>
          <a:schemeClr val="accent5">
            <a:alpha val="90000"/>
            <a:tint val="40000"/>
            <a:hueOff val="0"/>
            <a:satOff val="0"/>
            <a:lumOff val="0"/>
            <a:alphaOff val="0"/>
          </a:schemeClr>
        </a:solidFill>
        <a:ln w="6350" cap="flat" cmpd="sng" algn="ctr">
          <a:solidFill>
            <a:schemeClr val="accent5">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sp>
    <dsp:sp modelId="{86E56D16-0054-41DB-A576-B3BAEFD4142C}">
      <dsp:nvSpPr>
        <dsp:cNvPr id="0" name=""/>
        <dsp:cNvSpPr/>
      </dsp:nvSpPr>
      <dsp:spPr>
        <a:xfrm>
          <a:off x="274320" y="468750"/>
          <a:ext cx="3840480" cy="295200"/>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Not preparing Interview questions in advance</a:t>
          </a:r>
        </a:p>
      </dsp:txBody>
      <dsp:txXfrm>
        <a:off x="288730" y="483160"/>
        <a:ext cx="3811660" cy="266380"/>
      </dsp:txXfrm>
    </dsp:sp>
    <dsp:sp modelId="{5660E068-510D-4371-8F7F-91A103166DF0}">
      <dsp:nvSpPr>
        <dsp:cNvPr id="0" name=""/>
        <dsp:cNvSpPr/>
      </dsp:nvSpPr>
      <dsp:spPr>
        <a:xfrm>
          <a:off x="0" y="1069950"/>
          <a:ext cx="5486400" cy="252000"/>
        </a:xfrm>
        <a:prstGeom prst="rect">
          <a:avLst/>
        </a:prstGeom>
        <a:solidFill>
          <a:schemeClr val="accent5">
            <a:alpha val="90000"/>
            <a:tint val="40000"/>
            <a:hueOff val="0"/>
            <a:satOff val="0"/>
            <a:lumOff val="0"/>
            <a:alphaOff val="0"/>
          </a:schemeClr>
        </a:solidFill>
        <a:ln w="6350" cap="flat" cmpd="sng" algn="ctr">
          <a:solidFill>
            <a:schemeClr val="accent5">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sp>
    <dsp:sp modelId="{22595FDB-522B-4961-8720-C925E332B9FE}">
      <dsp:nvSpPr>
        <dsp:cNvPr id="0" name=""/>
        <dsp:cNvSpPr/>
      </dsp:nvSpPr>
      <dsp:spPr>
        <a:xfrm>
          <a:off x="274320" y="922350"/>
          <a:ext cx="3840480" cy="295200"/>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Reliability and validity question</a:t>
          </a:r>
        </a:p>
      </dsp:txBody>
      <dsp:txXfrm>
        <a:off x="288730" y="936760"/>
        <a:ext cx="3811660" cy="266380"/>
      </dsp:txXfrm>
    </dsp:sp>
    <dsp:sp modelId="{06B3B7CA-16C5-415D-A82F-51DEA939B19B}">
      <dsp:nvSpPr>
        <dsp:cNvPr id="0" name=""/>
        <dsp:cNvSpPr/>
      </dsp:nvSpPr>
      <dsp:spPr>
        <a:xfrm>
          <a:off x="0" y="1523550"/>
          <a:ext cx="5486400" cy="252000"/>
        </a:xfrm>
        <a:prstGeom prst="rect">
          <a:avLst/>
        </a:prstGeom>
        <a:solidFill>
          <a:schemeClr val="accent5">
            <a:alpha val="90000"/>
            <a:tint val="40000"/>
            <a:hueOff val="0"/>
            <a:satOff val="0"/>
            <a:lumOff val="0"/>
            <a:alphaOff val="0"/>
          </a:schemeClr>
        </a:solidFill>
        <a:ln w="6350" cap="flat" cmpd="sng" algn="ctr">
          <a:solidFill>
            <a:schemeClr val="accent5">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sp>
    <dsp:sp modelId="{B3DA16D8-619B-419E-95D0-45A85139EED7}">
      <dsp:nvSpPr>
        <dsp:cNvPr id="0" name=""/>
        <dsp:cNvSpPr/>
      </dsp:nvSpPr>
      <dsp:spPr>
        <a:xfrm>
          <a:off x="274320" y="1375950"/>
          <a:ext cx="3840480" cy="295200"/>
        </a:xfrm>
        <a:prstGeom prst="round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Rushing to hire</a:t>
          </a:r>
        </a:p>
      </dsp:txBody>
      <dsp:txXfrm>
        <a:off x="288730" y="1390360"/>
        <a:ext cx="3811660" cy="26638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B84D2B-9C3F-47FC-B92B-E0A29BC9CFAA}">
      <dsp:nvSpPr>
        <dsp:cNvPr id="0" name=""/>
        <dsp:cNvSpPr/>
      </dsp:nvSpPr>
      <dsp:spPr>
        <a:xfrm>
          <a:off x="0" y="31224"/>
          <a:ext cx="1371600" cy="16615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8016" tIns="45720" rIns="128016" bIns="45720" numCol="1" spcCol="1270" anchor="ctr" anchorCtr="0">
          <a:noAutofit/>
        </a:bodyPr>
        <a:lstStyle/>
        <a:p>
          <a:pPr lvl="0" algn="l" defTabSz="800100">
            <a:lnSpc>
              <a:spcPct val="90000"/>
            </a:lnSpc>
            <a:spcBef>
              <a:spcPct val="0"/>
            </a:spcBef>
            <a:spcAft>
              <a:spcPct val="35000"/>
            </a:spcAft>
          </a:pPr>
          <a:endParaRPr lang="en-US" sz="1800" b="1" kern="1200">
            <a:latin typeface="Times New Roman" panose="02020603050405020304" pitchFamily="18" charset="0"/>
            <a:cs typeface="Times New Roman" panose="02020603050405020304" pitchFamily="18" charset="0"/>
          </a:endParaRPr>
        </a:p>
        <a:p>
          <a:pPr lvl="0" algn="l" defTabSz="800100">
            <a:lnSpc>
              <a:spcPct val="90000"/>
            </a:lnSpc>
            <a:spcBef>
              <a:spcPct val="0"/>
            </a:spcBef>
            <a:spcAft>
              <a:spcPct val="35000"/>
            </a:spcAft>
          </a:pPr>
          <a:endParaRPr lang="en-US" sz="1800" b="1" kern="1200">
            <a:latin typeface="Times New Roman" panose="02020603050405020304" pitchFamily="18" charset="0"/>
            <a:cs typeface="Times New Roman" panose="02020603050405020304" pitchFamily="18" charset="0"/>
          </a:endParaRPr>
        </a:p>
        <a:p>
          <a:pPr lvl="0" algn="l" defTabSz="800100">
            <a:lnSpc>
              <a:spcPct val="90000"/>
            </a:lnSpc>
            <a:spcBef>
              <a:spcPct val="0"/>
            </a:spcBef>
            <a:spcAft>
              <a:spcPct val="35000"/>
            </a:spcAft>
          </a:pPr>
          <a:endParaRPr lang="en-US" sz="1800" b="1" kern="1200">
            <a:latin typeface="Times New Roman" panose="02020603050405020304" pitchFamily="18" charset="0"/>
            <a:cs typeface="Times New Roman" panose="02020603050405020304" pitchFamily="18" charset="0"/>
          </a:endParaRPr>
        </a:p>
        <a:p>
          <a:pPr lvl="0" algn="l" defTabSz="800100">
            <a:lnSpc>
              <a:spcPct val="90000"/>
            </a:lnSpc>
            <a:spcBef>
              <a:spcPct val="0"/>
            </a:spcBef>
            <a:spcAft>
              <a:spcPct val="35000"/>
            </a:spcAft>
          </a:pPr>
          <a:endParaRPr lang="en-US" sz="1800" b="1" kern="1200">
            <a:latin typeface="Times New Roman" panose="02020603050405020304" pitchFamily="18" charset="0"/>
            <a:cs typeface="Times New Roman" panose="02020603050405020304" pitchFamily="18" charset="0"/>
          </a:endParaRPr>
        </a:p>
        <a:p>
          <a:pPr lvl="0" algn="l" defTabSz="800100">
            <a:lnSpc>
              <a:spcPct val="90000"/>
            </a:lnSpc>
            <a:spcBef>
              <a:spcPct val="0"/>
            </a:spcBef>
            <a:spcAft>
              <a:spcPct val="35000"/>
            </a:spcAft>
          </a:pPr>
          <a:r>
            <a:rPr lang="en-US" sz="1800" b="1" kern="1200">
              <a:latin typeface="Times New Roman" panose="02020603050405020304" pitchFamily="18" charset="0"/>
              <a:cs typeface="Times New Roman" panose="02020603050405020304" pitchFamily="18" charset="0"/>
            </a:rPr>
            <a:t>      Perks</a:t>
          </a:r>
        </a:p>
      </dsp:txBody>
      <dsp:txXfrm>
        <a:off x="0" y="31224"/>
        <a:ext cx="1371600" cy="1661575"/>
      </dsp:txXfrm>
    </dsp:sp>
    <dsp:sp modelId="{87640269-14C1-4D56-B8AC-A009AB349F30}">
      <dsp:nvSpPr>
        <dsp:cNvPr id="0" name=""/>
        <dsp:cNvSpPr/>
      </dsp:nvSpPr>
      <dsp:spPr>
        <a:xfrm>
          <a:off x="1371599" y="31224"/>
          <a:ext cx="274320" cy="1661575"/>
        </a:xfrm>
        <a:prstGeom prst="leftBrace">
          <a:avLst>
            <a:gd name="adj1" fmla="val 35000"/>
            <a:gd name="adj2" fmla="val 5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6511F8-619A-4A71-9126-63A1FCC24503}">
      <dsp:nvSpPr>
        <dsp:cNvPr id="0" name=""/>
        <dsp:cNvSpPr/>
      </dsp:nvSpPr>
      <dsp:spPr>
        <a:xfrm>
          <a:off x="1755647" y="204560"/>
          <a:ext cx="3730752" cy="1314904"/>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114300" lvl="1" indent="-114300" algn="l" defTabSz="622300">
            <a:lnSpc>
              <a:spcPct val="90000"/>
            </a:lnSpc>
            <a:spcBef>
              <a:spcPct val="0"/>
            </a:spcBef>
            <a:spcAft>
              <a:spcPct val="15000"/>
            </a:spcAft>
            <a:buChar char="••"/>
          </a:pPr>
          <a:r>
            <a:rPr lang="en-US" sz="1400" kern="1200">
              <a:latin typeface="Times New Roman" panose="02020603050405020304" pitchFamily="18" charset="0"/>
              <a:cs typeface="Times New Roman" panose="02020603050405020304" pitchFamily="18" charset="0"/>
            </a:rPr>
            <a:t>Attractive Compensation package</a:t>
          </a:r>
        </a:p>
        <a:p>
          <a:pPr marL="114300" lvl="1" indent="-114300" algn="l" defTabSz="622300">
            <a:lnSpc>
              <a:spcPct val="90000"/>
            </a:lnSpc>
            <a:spcBef>
              <a:spcPct val="0"/>
            </a:spcBef>
            <a:spcAft>
              <a:spcPct val="15000"/>
            </a:spcAft>
            <a:buChar char="••"/>
          </a:pPr>
          <a:r>
            <a:rPr lang="en-US" sz="1400" kern="1200">
              <a:latin typeface="Times New Roman" panose="02020603050405020304" pitchFamily="18" charset="0"/>
              <a:cs typeface="Times New Roman" panose="02020603050405020304" pitchFamily="18" charset="0"/>
            </a:rPr>
            <a:t>Pick &amp; Drop</a:t>
          </a:r>
        </a:p>
        <a:p>
          <a:pPr marL="114300" lvl="1" indent="-114300" algn="l" defTabSz="622300">
            <a:lnSpc>
              <a:spcPct val="90000"/>
            </a:lnSpc>
            <a:spcBef>
              <a:spcPct val="0"/>
            </a:spcBef>
            <a:spcAft>
              <a:spcPct val="15000"/>
            </a:spcAft>
            <a:buChar char="••"/>
          </a:pPr>
          <a:r>
            <a:rPr lang="en-US" sz="1400" kern="1200">
              <a:latin typeface="Times New Roman" panose="02020603050405020304" pitchFamily="18" charset="0"/>
              <a:cs typeface="Times New Roman" panose="02020603050405020304" pitchFamily="18" charset="0"/>
            </a:rPr>
            <a:t>Provident Fund</a:t>
          </a:r>
        </a:p>
        <a:p>
          <a:pPr marL="114300" lvl="1" indent="-114300" algn="l" defTabSz="622300">
            <a:lnSpc>
              <a:spcPct val="90000"/>
            </a:lnSpc>
            <a:spcBef>
              <a:spcPct val="0"/>
            </a:spcBef>
            <a:spcAft>
              <a:spcPct val="15000"/>
            </a:spcAft>
            <a:buChar char="••"/>
          </a:pPr>
          <a:r>
            <a:rPr lang="en-US" sz="1400" kern="1200">
              <a:latin typeface="Times New Roman" panose="02020603050405020304" pitchFamily="18" charset="0"/>
              <a:cs typeface="Times New Roman" panose="02020603050405020304" pitchFamily="18" charset="0"/>
            </a:rPr>
            <a:t>Gratuity</a:t>
          </a:r>
        </a:p>
        <a:p>
          <a:pPr marL="114300" lvl="1" indent="-114300" algn="l" defTabSz="622300">
            <a:lnSpc>
              <a:spcPct val="90000"/>
            </a:lnSpc>
            <a:spcBef>
              <a:spcPct val="0"/>
            </a:spcBef>
            <a:spcAft>
              <a:spcPct val="15000"/>
            </a:spcAft>
            <a:buChar char="••"/>
          </a:pPr>
          <a:r>
            <a:rPr lang="en-US" sz="1400" kern="1200">
              <a:latin typeface="Times New Roman" panose="02020603050405020304" pitchFamily="18" charset="0"/>
              <a:cs typeface="Times New Roman" panose="02020603050405020304" pitchFamily="18" charset="0"/>
            </a:rPr>
            <a:t>Launch</a:t>
          </a:r>
        </a:p>
        <a:p>
          <a:pPr marL="114300" lvl="1" indent="-114300" algn="l" defTabSz="622300">
            <a:lnSpc>
              <a:spcPct val="90000"/>
            </a:lnSpc>
            <a:spcBef>
              <a:spcPct val="0"/>
            </a:spcBef>
            <a:spcAft>
              <a:spcPct val="15000"/>
            </a:spcAft>
            <a:buChar char="••"/>
          </a:pPr>
          <a:r>
            <a:rPr lang="en-US" sz="1400" kern="1200">
              <a:latin typeface="Times New Roman" panose="02020603050405020304" pitchFamily="18" charset="0"/>
              <a:cs typeface="Times New Roman" panose="02020603050405020304" pitchFamily="18" charset="0"/>
            </a:rPr>
            <a:t>Training &amp; Exposure Trip</a:t>
          </a:r>
        </a:p>
      </dsp:txBody>
      <dsp:txXfrm>
        <a:off x="1755647" y="204560"/>
        <a:ext cx="3730752" cy="1314904"/>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BD3D09-26EB-4F68-86B5-6ABF1EE0951C}">
      <dsp:nvSpPr>
        <dsp:cNvPr id="0" name=""/>
        <dsp:cNvSpPr/>
      </dsp:nvSpPr>
      <dsp:spPr>
        <a:xfrm>
          <a:off x="526177" y="0"/>
          <a:ext cx="3396355" cy="2743200"/>
        </a:xfrm>
        <a:prstGeom prst="quadArrow">
          <a:avLst>
            <a:gd name="adj1" fmla="val 2000"/>
            <a:gd name="adj2" fmla="val 4000"/>
            <a:gd name="adj3" fmla="val 5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1">
          <a:scrgbClr r="0" g="0" b="0"/>
        </a:effectRef>
        <a:fontRef idx="minor"/>
      </dsp:style>
    </dsp:sp>
    <dsp:sp modelId="{CCB51EF4-BA29-4012-9545-01326F33A349}">
      <dsp:nvSpPr>
        <dsp:cNvPr id="0" name=""/>
        <dsp:cNvSpPr/>
      </dsp:nvSpPr>
      <dsp:spPr>
        <a:xfrm>
          <a:off x="592973" y="178308"/>
          <a:ext cx="1564743" cy="109728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b="1" u="sng" kern="1200">
              <a:latin typeface="Times New Roman" panose="02020603050405020304" pitchFamily="18" charset="0"/>
              <a:cs typeface="Times New Roman" panose="02020603050405020304" pitchFamily="18" charset="0"/>
            </a:rPr>
            <a:t>Strengths</a:t>
          </a:r>
        </a:p>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 Organization Size</a:t>
          </a:r>
        </a:p>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 Goodwill</a:t>
          </a:r>
        </a:p>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 Salary Structure</a:t>
          </a:r>
        </a:p>
      </dsp:txBody>
      <dsp:txXfrm>
        <a:off x="646538" y="231873"/>
        <a:ext cx="1457613" cy="990150"/>
      </dsp:txXfrm>
    </dsp:sp>
    <dsp:sp modelId="{EAE1484B-B9D0-4DB8-8DBE-4ADBF7F4126A}">
      <dsp:nvSpPr>
        <dsp:cNvPr id="0" name=""/>
        <dsp:cNvSpPr/>
      </dsp:nvSpPr>
      <dsp:spPr>
        <a:xfrm>
          <a:off x="2271110" y="178308"/>
          <a:ext cx="1633542" cy="109728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b="1" u="sng" kern="1200">
              <a:latin typeface="Times New Roman" panose="02020603050405020304" pitchFamily="18" charset="0"/>
              <a:cs typeface="Times New Roman" panose="02020603050405020304" pitchFamily="18" charset="0"/>
            </a:rPr>
            <a:t>Weaknesses</a:t>
          </a:r>
        </a:p>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 Employee Turnover</a:t>
          </a:r>
        </a:p>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 Job dissatisfaction</a:t>
          </a:r>
        </a:p>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 Lack of automation</a:t>
          </a:r>
        </a:p>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 No retention strategy</a:t>
          </a:r>
        </a:p>
      </dsp:txBody>
      <dsp:txXfrm>
        <a:off x="2324675" y="231873"/>
        <a:ext cx="1526412" cy="990150"/>
      </dsp:txXfrm>
    </dsp:sp>
    <dsp:sp modelId="{1A681E5F-B395-4553-BC5D-455782596F04}">
      <dsp:nvSpPr>
        <dsp:cNvPr id="0" name=""/>
        <dsp:cNvSpPr/>
      </dsp:nvSpPr>
      <dsp:spPr>
        <a:xfrm>
          <a:off x="570490" y="1467611"/>
          <a:ext cx="1556513" cy="109728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b="1" u="sng" kern="1200">
              <a:latin typeface="Times New Roman" panose="02020603050405020304" pitchFamily="18" charset="0"/>
              <a:cs typeface="Times New Roman" panose="02020603050405020304" pitchFamily="18" charset="0"/>
            </a:rPr>
            <a:t>Opportunities</a:t>
          </a:r>
        </a:p>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 Educated workforce</a:t>
          </a:r>
        </a:p>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 New job oppening</a:t>
          </a:r>
        </a:p>
      </dsp:txBody>
      <dsp:txXfrm>
        <a:off x="624055" y="1521176"/>
        <a:ext cx="1449383" cy="990150"/>
      </dsp:txXfrm>
    </dsp:sp>
    <dsp:sp modelId="{9A869E55-D9C2-433C-BCB2-698D28780051}">
      <dsp:nvSpPr>
        <dsp:cNvPr id="0" name=""/>
        <dsp:cNvSpPr/>
      </dsp:nvSpPr>
      <dsp:spPr>
        <a:xfrm>
          <a:off x="2315802" y="1467611"/>
          <a:ext cx="1568320" cy="109728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b="1" u="sng" kern="1200">
              <a:latin typeface="Times New Roman" panose="02020603050405020304" pitchFamily="18" charset="0"/>
              <a:cs typeface="Times New Roman" panose="02020603050405020304" pitchFamily="18" charset="0"/>
            </a:rPr>
            <a:t>Threats</a:t>
          </a:r>
        </a:p>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 Uncertained economic condition</a:t>
          </a:r>
        </a:p>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 Ineffectivene hiring</a:t>
          </a:r>
        </a:p>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 NO SHOWS</a:t>
          </a:r>
        </a:p>
      </dsp:txBody>
      <dsp:txXfrm>
        <a:off x="2369367" y="1521176"/>
        <a:ext cx="1461190" cy="99015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2018-10-31T00:00:00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htt</b:Tag>
    <b:SourceType>InternetSite</b:SourceType>
    <b:Guid>{81859FA7-6BE8-4961-9BFB-8C8453747389}</b:Guid>
    <b:InternetSiteTitle>http://www.yourarticlelibrary.com/recruitment/recruitment-meaning-definition-process-and-factors-influencing-recruitment/25950</b:InternetSiteTitle>
    <b:RefOrder>13</b:RefOrder>
  </b:Source>
  <b:Source>
    <b:Tag>kor03</b:Tag>
    <b:SourceType>InternetSite</b:SourceType>
    <b:Guid>{2F333FA8-480D-40E1-ACD5-9D9B20385E9B}</b:Guid>
    <b:Year>2003</b:Year>
    <b:Author>
      <b:Author>
        <b:NameList>
          <b:Person>
            <b:Last>korsten</b:Last>
          </b:Person>
        </b:NameList>
      </b:Author>
    </b:Author>
    <b:Title>Essay UK (November 2013), Literature Review of Recruitment and Selection</b:Title>
    <b:URL>https://www.ukessays.com/essays/business/literature-review-recruitment-and-selection-process-business-essay.php</b:URL>
    <b:RefOrder>2</b:RefOrder>
  </b:Source>
  <b:Source>
    <b:Tag>eta06</b:Tag>
    <b:SourceType>InternetSite</b:SourceType>
    <b:Guid>{AAB2D56C-123D-4C17-8394-2ABCC42C2413}</b:Guid>
    <b:Year>2006</b:Year>
    <b:Author>
      <b:Author>
        <b:NameList>
          <b:Person>
            <b:Last>et al</b:Last>
            <b:First>jones</b:First>
          </b:Person>
        </b:NameList>
      </b:Author>
    </b:Author>
    <b:Title>Essay UK (November 2013), Literature Review of Recruitment and Selection</b:Title>
    <b:URL>https://www.ukessays.com/essays/business/literature-review-recruitment-and-selection-process-business-essay.php</b:URL>
    <b:RefOrder>3</b:RefOrder>
  </b:Source>
  <b:Source>
    <b:Tag>Pri07</b:Tag>
    <b:SourceType>InternetSite</b:SourceType>
    <b:Guid>{E70EE343-B788-4DE3-AA86-23F52E6ADA8C}</b:Guid>
    <b:Year>2007</b:Year>
    <b:Author>
      <b:Author>
        <b:NameList>
          <b:Person>
            <b:Last>Price</b:Last>
            <b:First>Alan</b:First>
          </b:Person>
        </b:NameList>
      </b:Author>
    </b:Author>
    <b:Title>Essay UK (November 2013), Literature Review of Recruitment and Selection</b:Title>
    <b:URL>https://www.ukessays.com/essays/business/literature-review-recruitment-and-selection-process-business-essay.php</b:URL>
    <b:RefOrder>4</b:RefOrder>
  </b:Source>
  <b:Source>
    <b:Tag>Hil96</b:Tag>
    <b:SourceType>InternetSite</b:SourceType>
    <b:Guid>{7E5BC7EF-0475-429A-AF1B-995B5F9D3490}</b:Guid>
    <b:Title>Essay UK (November 2013), Literature Review of Recruitment and Selection</b:Title>
    <b:Year>1996</b:Year>
    <b:URL>https://www.ukessays.com/essays/business/literature-review-recruitment-and-selection-process-business-essay.php</b:URL>
    <b:Author>
      <b:Author>
        <b:NameList>
          <b:Person>
            <b:Last>Hiltrop</b:Last>
          </b:Person>
        </b:NameList>
      </b:Author>
    </b:Author>
    <b:RefOrder>5</b:RefOrder>
  </b:Source>
  <b:Source>
    <b:Tag>Jac091</b:Tag>
    <b:SourceType>InternetSite</b:SourceType>
    <b:Guid>{D19D62EC-5ADA-4F2D-AB47-8815D4722EB9}</b:Guid>
    <b:Title>Essay UK (November 2013), Literature Review of Recruitment and Selection</b:Title>
    <b:Year>2009</b:Year>
    <b:URL>https://www.ukessays.com/essays/business/literature-review-recruitment-and-selection-process-business-essay.php</b:URL>
    <b:Author>
      <b:Author>
        <b:NameList>
          <b:Person>
            <b:First>Jackson</b:First>
          </b:Person>
        </b:NameList>
      </b:Author>
    </b:Author>
    <b:RefOrder>6</b:RefOrder>
  </b:Source>
  <b:Source>
    <b:Tag>Bar99</b:Tag>
    <b:SourceType>InternetSite</b:SourceType>
    <b:Guid>{A232BE27-7FFF-46EC-A4D6-93F8C61C4A0C}</b:Guid>
    <b:Title>Essay UK (November 2013), Literature Review of Recruitment and Selection</b:Title>
    <b:Year>1999</b:Year>
    <b:URL>https://www.ukessays.com/essays/business/literature-review-recruitment-and-selection-process-business-essay.php</b:URL>
    <b:Author>
      <b:Author>
        <b:NameList>
          <b:Person>
            <b:Last>Bartton</b:Last>
          </b:Person>
          <b:Person>
            <b:Last>Gold</b:Last>
          </b:Person>
        </b:NameList>
      </b:Author>
    </b:Author>
    <b:RefOrder>7</b:RefOrder>
  </b:Source>
  <b:Source>
    <b:Tag>Sil10</b:Tag>
    <b:SourceType>InternetSite</b:SourceType>
    <b:Guid>{3F06E70A-88E9-4EDF-9D5C-E1201DA6E14A}</b:Guid>
    <b:Title>Essay UK (November 2013), Literature Review of Recruitment and Selection</b:Title>
    <b:Year>2010</b:Year>
    <b:URL>https://www.ukessays.com/essays/business/literature-review-recruitment-and-selection-process-business-essay.php</b:URL>
    <b:Author>
      <b:Author>
        <b:NameList>
          <b:Person>
            <b:First>Silzer</b:First>
          </b:Person>
        </b:NameList>
      </b:Author>
    </b:Author>
    <b:RefOrder>8</b:RefOrder>
  </b:Source>
  <b:Source>
    <b:Tag>Tah00</b:Tag>
    <b:SourceType>InternetSite</b:SourceType>
    <b:Guid>{90D5544C-9170-449F-92A3-BB440455F16A}</b:Guid>
    <b:Title>Essay UK (November 2013), Literature Review of Recruitment and Selection</b:Title>
    <b:Year>2000</b:Year>
    <b:URL>https://www.ukessays.com/essays/business/literature-review-recruitment-and-selection-process-business-essay.php</b:URL>
    <b:Author>
      <b:Author>
        <b:NameList>
          <b:Person>
            <b:First>Taher</b:First>
          </b:Person>
        </b:NameList>
      </b:Author>
    </b:Author>
    <b:RefOrder>9</b:RefOrder>
  </b:Source>
  <b:Source>
    <b:Tag>Hom</b:Tag>
    <b:SourceType>InternetSite</b:SourceType>
    <b:Guid>{B9F0392B-3AEC-478A-9E17-B580FBB6F9A2}</b:Guid>
    <b:InternetSiteTitle>Homepage, Bashundhara group</b:InternetSiteTitle>
    <b:URL>http://www.bashundharagroup.com/</b:URL>
    <b:RefOrder>10</b:RefOrder>
  </b:Source>
  <b:Source>
    <b:Tag>Ahm</b:Tag>
    <b:SourceType>InternetSite</b:SourceType>
    <b:Guid>{E0604689-7D50-44CA-AA05-1DFA313E278B}</b:Guid>
    <b:InternetSiteTitle>Bashundhara group, Home page</b:InternetSiteTitle>
    <b:URL>http://www.bashundharagroup.com/</b:URL>
    <b:Author>
      <b:Author>
        <b:Corporate>, Ahmed Akbar Sobhan;</b:Corporate>
      </b:Author>
    </b:Author>
    <b:RefOrder>11</b:RefOrder>
  </b:Source>
  <b:Source>
    <b:Tag>Ken</b:Tag>
    <b:SourceType>Book</b:SourceType>
    <b:Guid>{8F5FF845-F839-4B75-9476-F228F3E2B83A}</b:Guid>
    <b:Title>Strategic Human Resources Planning</b:Title>
    <b:Publisher>Thomson</b:Publisher>
    <b:Author>
      <b:Author>
        <b:Corporate>, Kenneth; , Monica;</b:Corporate>
      </b:Author>
    </b:Author>
    <b:RefOrder>12</b:RefOrder>
  </b:Source>
  <b:Source>
    <b:Tag>The</b:Tag>
    <b:SourceType>InternetSite</b:SourceType>
    <b:Guid>{270BC555-CBEE-49D8-B5DC-0F537DEE674E}</b:Guid>
    <b:Title>The blance careers</b:Title>
    <b:URL>https://www.google.com/search?q=talent+management&amp;oq=talent+management&amp;aqs=chrome..69i57j69i60j0l4.10478j0j7&amp;sourceid=chrome&amp;ie=UTF-8</b:URL>
    <b:RefOrder>14</b:RefOrder>
  </b:Source>
  <b:Source>
    <b:Tag>The1</b:Tag>
    <b:SourceType>InternetSite</b:SourceType>
    <b:Guid>{4A98261E-BBE0-41BA-8FBB-258C816BA9A3}</b:Guid>
    <b:Title>The balance careers</b:Title>
    <b:URL>https://www.google.com/search?q=talent+management&amp;oq=talent+management&amp;aqs=chrome..69i57j69i60j0l4.10478j0j7&amp;sourceid=chrome&amp;ie=UTF-8</b:URL>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0FDD28-446C-4E77-865E-0F845F875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69</Pages>
  <Words>12347</Words>
  <Characters>70381</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Nicolas Angel</dc:creator>
  <cp:lastModifiedBy>Prof. Dr. Abu Saleh Md. Sohel-Uz-Zaman</cp:lastModifiedBy>
  <cp:revision>3</cp:revision>
  <cp:lastPrinted>2018-11-06T07:17:00Z</cp:lastPrinted>
  <dcterms:created xsi:type="dcterms:W3CDTF">2018-11-07T06:17:00Z</dcterms:created>
  <dcterms:modified xsi:type="dcterms:W3CDTF">2018-11-07T06:20:00Z</dcterms:modified>
</cp:coreProperties>
</file>