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100" w:rsidRDefault="00810100" w:rsidP="003B7310">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rPr>
        <w:drawing>
          <wp:inline distT="0" distB="0" distL="0" distR="0" wp14:anchorId="719B57DA" wp14:editId="6F86274D">
            <wp:extent cx="3060700" cy="6032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700" cy="603250"/>
                    </a:xfrm>
                    <a:prstGeom prst="rect">
                      <a:avLst/>
                    </a:prstGeom>
                    <a:noFill/>
                  </pic:spPr>
                </pic:pic>
              </a:graphicData>
            </a:graphic>
          </wp:inline>
        </w:drawing>
      </w:r>
    </w:p>
    <w:p w:rsidR="00810100" w:rsidRPr="00DD661E" w:rsidRDefault="00810100" w:rsidP="00810100">
      <w:pPr>
        <w:spacing w:line="360" w:lineRule="auto"/>
        <w:jc w:val="center"/>
        <w:rPr>
          <w:rFonts w:ascii="Times New Roman" w:hAnsi="Times New Roman" w:cs="Times New Roman"/>
          <w:b/>
          <w:sz w:val="28"/>
          <w:szCs w:val="28"/>
          <w:u w:val="single"/>
        </w:rPr>
      </w:pPr>
      <w:r w:rsidRPr="00DD661E">
        <w:rPr>
          <w:rFonts w:ascii="Times New Roman" w:hAnsi="Times New Roman" w:cs="Times New Roman"/>
          <w:b/>
          <w:sz w:val="28"/>
          <w:szCs w:val="28"/>
          <w:u w:val="single"/>
        </w:rPr>
        <w:t>Internship report on</w:t>
      </w:r>
    </w:p>
    <w:p w:rsidR="00810100" w:rsidRPr="004E61EA" w:rsidRDefault="00D86FBD" w:rsidP="00810100">
      <w:pPr>
        <w:spacing w:line="360" w:lineRule="auto"/>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 xml:space="preserve">Customer Relationship Management in </w:t>
      </w:r>
      <w:proofErr w:type="spellStart"/>
      <w:r w:rsidRPr="00D86FBD">
        <w:rPr>
          <w:rFonts w:ascii="Times New Roman" w:hAnsi="Times New Roman" w:cs="Times New Roman"/>
          <w:b/>
          <w:sz w:val="26"/>
          <w:szCs w:val="26"/>
          <w:shd w:val="clear" w:color="auto" w:fill="FFFFFF"/>
        </w:rPr>
        <w:t>Inpace</w:t>
      </w:r>
      <w:proofErr w:type="spellEnd"/>
      <w:r w:rsidRPr="00D86FBD">
        <w:rPr>
          <w:rFonts w:ascii="Times New Roman" w:hAnsi="Times New Roman" w:cs="Times New Roman"/>
          <w:b/>
          <w:sz w:val="26"/>
          <w:szCs w:val="26"/>
          <w:shd w:val="clear" w:color="auto" w:fill="FFFFFF"/>
        </w:rPr>
        <w:t xml:space="preserve"> Management Services limited</w:t>
      </w:r>
    </w:p>
    <w:p w:rsidR="00810100" w:rsidRPr="00DD661E" w:rsidRDefault="00810100" w:rsidP="00810100">
      <w:pPr>
        <w:spacing w:line="360" w:lineRule="auto"/>
        <w:rPr>
          <w:rFonts w:ascii="Times New Roman" w:hAnsi="Times New Roman" w:cs="Times New Roman"/>
          <w:u w:val="single"/>
        </w:rPr>
      </w:pPr>
    </w:p>
    <w:p w:rsidR="00810100" w:rsidRPr="004D2671" w:rsidRDefault="00810100" w:rsidP="00810100">
      <w:pPr>
        <w:spacing w:line="360" w:lineRule="auto"/>
        <w:jc w:val="center"/>
        <w:rPr>
          <w:rFonts w:ascii="Times New Roman" w:hAnsi="Times New Roman" w:cs="Times New Roman"/>
          <w:b/>
          <w:sz w:val="28"/>
          <w:u w:val="single"/>
        </w:rPr>
      </w:pPr>
      <w:r w:rsidRPr="004D2671">
        <w:rPr>
          <w:rFonts w:ascii="Times New Roman" w:hAnsi="Times New Roman" w:cs="Times New Roman"/>
          <w:b/>
          <w:sz w:val="28"/>
          <w:u w:val="single"/>
        </w:rPr>
        <w:t>Prepared for</w:t>
      </w:r>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 xml:space="preserve">Muhammad </w:t>
      </w:r>
      <w:proofErr w:type="spellStart"/>
      <w:r w:rsidRPr="008F51CE">
        <w:rPr>
          <w:rFonts w:ascii="Times New Roman" w:hAnsi="Times New Roman" w:cs="Times New Roman"/>
          <w:sz w:val="24"/>
          <w:szCs w:val="24"/>
        </w:rPr>
        <w:t>Rehan</w:t>
      </w:r>
      <w:proofErr w:type="spellEnd"/>
      <w:r w:rsidRPr="008F51CE">
        <w:rPr>
          <w:rFonts w:ascii="Times New Roman" w:hAnsi="Times New Roman" w:cs="Times New Roman"/>
          <w:sz w:val="24"/>
          <w:szCs w:val="24"/>
        </w:rPr>
        <w:t xml:space="preserve"> </w:t>
      </w:r>
      <w:proofErr w:type="spellStart"/>
      <w:r w:rsidRPr="008F51CE">
        <w:rPr>
          <w:rFonts w:ascii="Times New Roman" w:hAnsi="Times New Roman" w:cs="Times New Roman"/>
          <w:sz w:val="24"/>
          <w:szCs w:val="24"/>
        </w:rPr>
        <w:t>Masoom</w:t>
      </w:r>
      <w:proofErr w:type="spellEnd"/>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Assistant professor</w:t>
      </w:r>
    </w:p>
    <w:p w:rsidR="00810100"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School of Business and Economics</w:t>
      </w:r>
    </w:p>
    <w:p w:rsidR="00810100" w:rsidRPr="00DF0766" w:rsidRDefault="00810100" w:rsidP="00810100">
      <w:pPr>
        <w:spacing w:line="360" w:lineRule="auto"/>
        <w:jc w:val="center"/>
        <w:rPr>
          <w:rFonts w:ascii="Times New Roman" w:hAnsi="Times New Roman" w:cs="Times New Roman"/>
          <w:sz w:val="24"/>
          <w:szCs w:val="24"/>
        </w:rPr>
      </w:pPr>
    </w:p>
    <w:p w:rsidR="00810100" w:rsidRPr="004D2671" w:rsidRDefault="00810100" w:rsidP="00810100">
      <w:pPr>
        <w:spacing w:line="360" w:lineRule="auto"/>
        <w:jc w:val="center"/>
        <w:rPr>
          <w:rFonts w:ascii="Times New Roman" w:hAnsi="Times New Roman" w:cs="Times New Roman"/>
          <w:b/>
          <w:sz w:val="28"/>
          <w:u w:val="single"/>
        </w:rPr>
      </w:pPr>
      <w:r w:rsidRPr="004D2671">
        <w:rPr>
          <w:rFonts w:ascii="Times New Roman" w:hAnsi="Times New Roman" w:cs="Times New Roman"/>
          <w:b/>
          <w:sz w:val="28"/>
          <w:u w:val="single"/>
        </w:rPr>
        <w:t>Prepared by</w:t>
      </w:r>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 xml:space="preserve">Md. </w:t>
      </w:r>
      <w:proofErr w:type="spellStart"/>
      <w:r w:rsidRPr="008F51CE">
        <w:rPr>
          <w:rFonts w:ascii="Times New Roman" w:hAnsi="Times New Roman" w:cs="Times New Roman"/>
          <w:sz w:val="24"/>
          <w:szCs w:val="24"/>
        </w:rPr>
        <w:t>Mahmudul</w:t>
      </w:r>
      <w:proofErr w:type="spellEnd"/>
      <w:r w:rsidRPr="008F51CE">
        <w:rPr>
          <w:rFonts w:ascii="Times New Roman" w:hAnsi="Times New Roman" w:cs="Times New Roman"/>
          <w:sz w:val="24"/>
          <w:szCs w:val="24"/>
        </w:rPr>
        <w:t xml:space="preserve"> </w:t>
      </w:r>
      <w:proofErr w:type="spellStart"/>
      <w:r w:rsidRPr="008F51CE">
        <w:rPr>
          <w:rFonts w:ascii="Times New Roman" w:hAnsi="Times New Roman" w:cs="Times New Roman"/>
          <w:sz w:val="24"/>
          <w:szCs w:val="24"/>
        </w:rPr>
        <w:t>Hasan</w:t>
      </w:r>
      <w:proofErr w:type="spellEnd"/>
      <w:r w:rsidRPr="008F51CE">
        <w:rPr>
          <w:rFonts w:ascii="Times New Roman" w:hAnsi="Times New Roman" w:cs="Times New Roman"/>
          <w:sz w:val="24"/>
          <w:szCs w:val="24"/>
        </w:rPr>
        <w:t xml:space="preserve"> </w:t>
      </w:r>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ID: 111 133 112</w:t>
      </w:r>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BBA (Major in Marketing)</w:t>
      </w:r>
    </w:p>
    <w:p w:rsidR="00810100" w:rsidRPr="008F51CE" w:rsidRDefault="00810100" w:rsidP="00810100">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United international University</w:t>
      </w:r>
    </w:p>
    <w:p w:rsidR="00810100" w:rsidRPr="00DD661E" w:rsidRDefault="00810100" w:rsidP="00810100">
      <w:pPr>
        <w:spacing w:line="360" w:lineRule="auto"/>
        <w:jc w:val="center"/>
        <w:rPr>
          <w:rFonts w:ascii="Times New Roman" w:hAnsi="Times New Roman" w:cs="Times New Roman"/>
        </w:rPr>
      </w:pPr>
      <w:r w:rsidRPr="00DD661E">
        <w:rPr>
          <w:rFonts w:ascii="Times New Roman" w:hAnsi="Times New Roman" w:cs="Times New Roman"/>
          <w:noProof/>
        </w:rPr>
        <w:drawing>
          <wp:anchor distT="0" distB="0" distL="114300" distR="114300" simplePos="0" relativeHeight="251670528" behindDoc="1" locked="0" layoutInCell="1" allowOverlap="1" wp14:anchorId="089E9E67" wp14:editId="482F7869">
            <wp:simplePos x="0" y="0"/>
            <wp:positionH relativeFrom="margin">
              <wp:posOffset>1906621</wp:posOffset>
            </wp:positionH>
            <wp:positionV relativeFrom="paragraph">
              <wp:posOffset>76443</wp:posOffset>
            </wp:positionV>
            <wp:extent cx="1876425" cy="1282779"/>
            <wp:effectExtent l="0" t="0" r="0" b="0"/>
            <wp:wrapNone/>
            <wp:docPr id="12"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stretch>
                      <a:fillRect/>
                    </a:stretch>
                  </pic:blipFill>
                  <pic:spPr>
                    <a:xfrm>
                      <a:off x="0" y="0"/>
                      <a:ext cx="1913755" cy="1308299"/>
                    </a:xfrm>
                    <a:prstGeom prst="rect">
                      <a:avLst/>
                    </a:prstGeom>
                  </pic:spPr>
                </pic:pic>
              </a:graphicData>
            </a:graphic>
            <wp14:sizeRelH relativeFrom="margin">
              <wp14:pctWidth>0</wp14:pctWidth>
            </wp14:sizeRelH>
            <wp14:sizeRelV relativeFrom="margin">
              <wp14:pctHeight>0</wp14:pctHeight>
            </wp14:sizeRelV>
          </wp:anchor>
        </w:drawing>
      </w:r>
    </w:p>
    <w:p w:rsidR="00810100" w:rsidRPr="00DD661E" w:rsidRDefault="00810100" w:rsidP="00810100">
      <w:pPr>
        <w:spacing w:line="360" w:lineRule="auto"/>
        <w:jc w:val="center"/>
        <w:rPr>
          <w:rFonts w:ascii="Times New Roman" w:hAnsi="Times New Roman" w:cs="Times New Roman"/>
        </w:rPr>
      </w:pPr>
    </w:p>
    <w:p w:rsidR="00810100" w:rsidRPr="00DD661E" w:rsidRDefault="00810100" w:rsidP="00810100">
      <w:pPr>
        <w:spacing w:line="360" w:lineRule="auto"/>
        <w:jc w:val="center"/>
        <w:rPr>
          <w:rFonts w:ascii="Times New Roman" w:hAnsi="Times New Roman" w:cs="Times New Roman"/>
        </w:rPr>
      </w:pPr>
    </w:p>
    <w:p w:rsidR="00810100" w:rsidRDefault="00810100" w:rsidP="00810100">
      <w:pPr>
        <w:spacing w:line="360" w:lineRule="auto"/>
        <w:jc w:val="center"/>
        <w:rPr>
          <w:rFonts w:ascii="Times New Roman" w:hAnsi="Times New Roman" w:cs="Times New Roman"/>
        </w:rPr>
      </w:pPr>
    </w:p>
    <w:p w:rsidR="00810100" w:rsidRDefault="00810100" w:rsidP="00810100">
      <w:pPr>
        <w:spacing w:line="360" w:lineRule="auto"/>
        <w:jc w:val="center"/>
        <w:rPr>
          <w:rFonts w:ascii="Times New Roman" w:hAnsi="Times New Roman" w:cs="Times New Roman"/>
        </w:rPr>
      </w:pPr>
    </w:p>
    <w:p w:rsidR="00810100" w:rsidRDefault="00810100" w:rsidP="00810100">
      <w:pPr>
        <w:spacing w:line="360" w:lineRule="auto"/>
        <w:rPr>
          <w:rFonts w:ascii="Times New Roman" w:hAnsi="Times New Roman" w:cs="Times New Roman"/>
        </w:rPr>
      </w:pPr>
    </w:p>
    <w:p w:rsidR="00810100" w:rsidRDefault="00810100" w:rsidP="00810100">
      <w:pPr>
        <w:spacing w:line="360" w:lineRule="auto"/>
        <w:jc w:val="center"/>
        <w:rPr>
          <w:rFonts w:ascii="Times New Roman" w:hAnsi="Times New Roman" w:cs="Times New Roman"/>
          <w:b/>
        </w:rPr>
      </w:pPr>
      <w:r w:rsidRPr="003C258B">
        <w:rPr>
          <w:rFonts w:ascii="Times New Roman" w:hAnsi="Times New Roman" w:cs="Times New Roman"/>
          <w:b/>
        </w:rPr>
        <w:t>Date of submission:</w:t>
      </w:r>
    </w:p>
    <w:p w:rsidR="008C18CC" w:rsidRPr="003C258B" w:rsidRDefault="008C18CC" w:rsidP="00810100">
      <w:pPr>
        <w:spacing w:line="360" w:lineRule="auto"/>
        <w:jc w:val="center"/>
        <w:rPr>
          <w:rFonts w:ascii="Times New Roman" w:hAnsi="Times New Roman" w:cs="Times New Roman"/>
          <w:b/>
        </w:rPr>
      </w:pPr>
      <w:r>
        <w:rPr>
          <w:rFonts w:ascii="Times New Roman" w:hAnsi="Times New Roman" w:cs="Times New Roman"/>
          <w:b/>
        </w:rPr>
        <w:t>7</w:t>
      </w:r>
      <w:r w:rsidRPr="008C18CC">
        <w:rPr>
          <w:rFonts w:ascii="Times New Roman" w:hAnsi="Times New Roman" w:cs="Times New Roman"/>
          <w:b/>
          <w:vertAlign w:val="superscript"/>
        </w:rPr>
        <w:t>th</w:t>
      </w:r>
      <w:r>
        <w:rPr>
          <w:rFonts w:ascii="Times New Roman" w:hAnsi="Times New Roman" w:cs="Times New Roman"/>
          <w:b/>
        </w:rPr>
        <w:t xml:space="preserve"> November 2018</w:t>
      </w:r>
    </w:p>
    <w:p w:rsidR="00810100" w:rsidRDefault="00810100" w:rsidP="002C3207">
      <w:pPr>
        <w:spacing w:line="360" w:lineRule="auto"/>
        <w:jc w:val="both"/>
        <w:rPr>
          <w:rFonts w:ascii="Times New Roman" w:hAnsi="Times New Roman" w:cs="Times New Roman"/>
          <w:sz w:val="32"/>
          <w:szCs w:val="40"/>
          <w:shd w:val="clear" w:color="auto" w:fill="FFFFFF"/>
        </w:rPr>
      </w:pPr>
    </w:p>
    <w:p w:rsidR="00587583" w:rsidRDefault="00587583" w:rsidP="002C3207">
      <w:pPr>
        <w:spacing w:line="360" w:lineRule="auto"/>
        <w:jc w:val="both"/>
        <w:rPr>
          <w:rFonts w:ascii="Times New Roman" w:hAnsi="Times New Roman" w:cs="Times New Roman"/>
          <w:sz w:val="32"/>
          <w:szCs w:val="40"/>
          <w:shd w:val="clear" w:color="auto" w:fill="FFFFFF"/>
        </w:rPr>
      </w:pPr>
    </w:p>
    <w:p w:rsidR="00587583" w:rsidRDefault="00587583" w:rsidP="002C3207">
      <w:pPr>
        <w:spacing w:line="360" w:lineRule="auto"/>
        <w:jc w:val="both"/>
        <w:rPr>
          <w:rFonts w:ascii="Times New Roman" w:hAnsi="Times New Roman" w:cs="Times New Roman"/>
          <w:sz w:val="32"/>
          <w:szCs w:val="40"/>
          <w:shd w:val="clear" w:color="auto" w:fill="FFFFFF"/>
        </w:rPr>
      </w:pPr>
    </w:p>
    <w:p w:rsidR="00587583" w:rsidRPr="00DD661E" w:rsidRDefault="00587583" w:rsidP="002C3207">
      <w:pPr>
        <w:spacing w:line="360" w:lineRule="auto"/>
        <w:jc w:val="both"/>
        <w:rPr>
          <w:rFonts w:ascii="Times New Roman" w:hAnsi="Times New Roman" w:cs="Times New Roman"/>
          <w:sz w:val="32"/>
          <w:szCs w:val="40"/>
          <w:shd w:val="clear" w:color="auto" w:fill="FFFFFF"/>
        </w:rPr>
      </w:pPr>
    </w:p>
    <w:p w:rsidR="00DD661E" w:rsidRPr="00DD661E" w:rsidRDefault="004024DD" w:rsidP="002C3207">
      <w:pPr>
        <w:spacing w:line="360" w:lineRule="auto"/>
        <w:jc w:val="both"/>
        <w:rPr>
          <w:rFonts w:ascii="Times New Roman" w:hAnsi="Times New Roman" w:cs="Times New Roman"/>
          <w:sz w:val="32"/>
          <w:szCs w:val="40"/>
          <w:shd w:val="clear" w:color="auto" w:fill="FFFFFF"/>
        </w:rPr>
      </w:pPr>
      <w:r>
        <w:rPr>
          <w:rFonts w:ascii="Times New Roman" w:hAnsi="Times New Roman" w:cs="Times New Roman"/>
          <w:noProof/>
          <w:sz w:val="32"/>
          <w:szCs w:val="40"/>
          <w:shd w:val="clear" w:color="auto" w:fill="FFFFFF"/>
        </w:rPr>
        <w:drawing>
          <wp:anchor distT="0" distB="0" distL="114300" distR="114300" simplePos="0" relativeHeight="251665408" behindDoc="0" locked="0" layoutInCell="1" allowOverlap="1">
            <wp:simplePos x="0" y="0"/>
            <wp:positionH relativeFrom="column">
              <wp:posOffset>1286540</wp:posOffset>
            </wp:positionH>
            <wp:positionV relativeFrom="paragraph">
              <wp:posOffset>10086</wp:posOffset>
            </wp:positionV>
            <wp:extent cx="3012828" cy="273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named.jpg"/>
                    <pic:cNvPicPr/>
                  </pic:nvPicPr>
                  <pic:blipFill>
                    <a:blip r:embed="rId11">
                      <a:extLst>
                        <a:ext uri="{28A0092B-C50C-407E-A947-70E740481C1C}">
                          <a14:useLocalDpi xmlns:a14="http://schemas.microsoft.com/office/drawing/2010/main" val="0"/>
                        </a:ext>
                      </a:extLst>
                    </a:blip>
                    <a:stretch>
                      <a:fillRect/>
                    </a:stretch>
                  </pic:blipFill>
                  <pic:spPr>
                    <a:xfrm>
                      <a:off x="0" y="0"/>
                      <a:ext cx="3021368" cy="273824"/>
                    </a:xfrm>
                    <a:prstGeom prst="rect">
                      <a:avLst/>
                    </a:prstGeom>
                  </pic:spPr>
                </pic:pic>
              </a:graphicData>
            </a:graphic>
            <wp14:sizeRelH relativeFrom="margin">
              <wp14:pctWidth>0</wp14:pctWidth>
            </wp14:sizeRelH>
            <wp14:sizeRelV relativeFrom="margin">
              <wp14:pctHeight>0</wp14:pctHeight>
            </wp14:sizeRelV>
          </wp:anchor>
        </w:drawing>
      </w:r>
    </w:p>
    <w:p w:rsidR="00DD661E" w:rsidRPr="00DD661E" w:rsidRDefault="00DD661E" w:rsidP="002C3207">
      <w:pPr>
        <w:spacing w:line="360" w:lineRule="auto"/>
        <w:jc w:val="center"/>
        <w:rPr>
          <w:rFonts w:ascii="Times New Roman" w:hAnsi="Times New Roman" w:cs="Times New Roman"/>
          <w:b/>
          <w:sz w:val="40"/>
          <w:szCs w:val="40"/>
          <w:shd w:val="clear" w:color="auto" w:fill="FFFFFF"/>
        </w:rPr>
      </w:pPr>
      <w:r w:rsidRPr="00DD661E">
        <w:rPr>
          <w:rFonts w:ascii="Times New Roman" w:hAnsi="Times New Roman" w:cs="Times New Roman"/>
          <w:b/>
          <w:sz w:val="40"/>
          <w:szCs w:val="40"/>
          <w:shd w:val="clear" w:color="auto" w:fill="FFFFFF"/>
        </w:rPr>
        <w:t>Internship report on</w:t>
      </w:r>
    </w:p>
    <w:p w:rsidR="00DF1070" w:rsidRPr="00DF1070" w:rsidRDefault="00DF1070" w:rsidP="00DF1070">
      <w:pPr>
        <w:spacing w:line="360" w:lineRule="auto"/>
        <w:jc w:val="both"/>
        <w:rPr>
          <w:rFonts w:ascii="Times New Roman" w:hAnsi="Times New Roman" w:cs="Times New Roman"/>
          <w:b/>
          <w:sz w:val="36"/>
          <w:szCs w:val="26"/>
          <w:shd w:val="clear" w:color="auto" w:fill="FFFFFF"/>
        </w:rPr>
      </w:pPr>
      <w:r w:rsidRPr="00DF1070">
        <w:rPr>
          <w:rFonts w:ascii="Times New Roman" w:hAnsi="Times New Roman" w:cs="Times New Roman"/>
          <w:b/>
          <w:sz w:val="36"/>
          <w:szCs w:val="26"/>
          <w:shd w:val="clear" w:color="auto" w:fill="FFFFFF"/>
        </w:rPr>
        <w:t xml:space="preserve">Customer Relationship Management in </w:t>
      </w:r>
      <w:proofErr w:type="spellStart"/>
      <w:r w:rsidRPr="00DF1070">
        <w:rPr>
          <w:rFonts w:ascii="Times New Roman" w:hAnsi="Times New Roman" w:cs="Times New Roman"/>
          <w:b/>
          <w:sz w:val="36"/>
          <w:szCs w:val="26"/>
          <w:shd w:val="clear" w:color="auto" w:fill="FFFFFF"/>
        </w:rPr>
        <w:t>Inpace</w:t>
      </w:r>
      <w:proofErr w:type="spellEnd"/>
      <w:r w:rsidRPr="00DF1070">
        <w:rPr>
          <w:rFonts w:ascii="Times New Roman" w:hAnsi="Times New Roman" w:cs="Times New Roman"/>
          <w:b/>
          <w:sz w:val="36"/>
          <w:szCs w:val="26"/>
          <w:shd w:val="clear" w:color="auto" w:fill="FFFFFF"/>
        </w:rPr>
        <w:t xml:space="preserve"> Management Services limited</w:t>
      </w:r>
    </w:p>
    <w:p w:rsidR="00DD661E" w:rsidRPr="00DD661E" w:rsidRDefault="00FD0239" w:rsidP="002C3207">
      <w:pPr>
        <w:spacing w:line="360" w:lineRule="auto"/>
        <w:rPr>
          <w:rFonts w:ascii="Times New Roman" w:hAnsi="Times New Roman" w:cs="Times New Roman"/>
          <w:b/>
          <w:sz w:val="36"/>
          <w:szCs w:val="40"/>
          <w:shd w:val="clear" w:color="auto" w:fill="FFFFFF"/>
        </w:rPr>
      </w:pPr>
      <w:r>
        <w:rPr>
          <w:rFonts w:ascii="Times New Roman" w:hAnsi="Times New Roman" w:cs="Times New Roman"/>
          <w:b/>
          <w:noProof/>
          <w:sz w:val="36"/>
          <w:szCs w:val="40"/>
          <w:shd w:val="clear" w:color="auto" w:fill="FFFFFF"/>
        </w:rPr>
        <w:drawing>
          <wp:anchor distT="0" distB="0" distL="114300" distR="114300" simplePos="0" relativeHeight="251666432" behindDoc="0" locked="0" layoutInCell="1" allowOverlap="1">
            <wp:simplePos x="0" y="0"/>
            <wp:positionH relativeFrom="margin">
              <wp:posOffset>304799</wp:posOffset>
            </wp:positionH>
            <wp:positionV relativeFrom="paragraph">
              <wp:posOffset>264795</wp:posOffset>
            </wp:positionV>
            <wp:extent cx="5038725" cy="15525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ndshake-people-in-busines.jpg"/>
                    <pic:cNvPicPr/>
                  </pic:nvPicPr>
                  <pic:blipFill>
                    <a:blip r:embed="rId12">
                      <a:extLst>
                        <a:ext uri="{28A0092B-C50C-407E-A947-70E740481C1C}">
                          <a14:useLocalDpi xmlns:a14="http://schemas.microsoft.com/office/drawing/2010/main" val="0"/>
                        </a:ext>
                      </a:extLst>
                    </a:blip>
                    <a:stretch>
                      <a:fillRect/>
                    </a:stretch>
                  </pic:blipFill>
                  <pic:spPr>
                    <a:xfrm>
                      <a:off x="0" y="0"/>
                      <a:ext cx="5038725" cy="1552575"/>
                    </a:xfrm>
                    <a:prstGeom prst="rect">
                      <a:avLst/>
                    </a:prstGeom>
                  </pic:spPr>
                </pic:pic>
              </a:graphicData>
            </a:graphic>
            <wp14:sizeRelH relativeFrom="margin">
              <wp14:pctWidth>0</wp14:pctWidth>
            </wp14:sizeRelH>
            <wp14:sizeRelV relativeFrom="margin">
              <wp14:pctHeight>0</wp14:pctHeight>
            </wp14:sizeRelV>
          </wp:anchor>
        </w:drawing>
      </w:r>
      <w:r w:rsidR="00DD661E" w:rsidRPr="00DD661E">
        <w:rPr>
          <w:rFonts w:ascii="Times New Roman" w:hAnsi="Times New Roman" w:cs="Times New Roman"/>
          <w:b/>
          <w:sz w:val="36"/>
          <w:szCs w:val="40"/>
          <w:shd w:val="clear" w:color="auto" w:fill="FFFFFF"/>
        </w:rPr>
        <w:br w:type="page"/>
      </w:r>
    </w:p>
    <w:p w:rsidR="00923389" w:rsidRPr="00DD661E" w:rsidRDefault="00923389" w:rsidP="002C3207">
      <w:pPr>
        <w:spacing w:line="360" w:lineRule="auto"/>
        <w:jc w:val="center"/>
        <w:rPr>
          <w:rFonts w:ascii="Times New Roman" w:hAnsi="Times New Roman" w:cs="Times New Roman"/>
          <w:b/>
          <w:sz w:val="36"/>
          <w:szCs w:val="40"/>
          <w:shd w:val="clear" w:color="auto" w:fill="FFFFFF"/>
        </w:rPr>
      </w:pPr>
      <w:r w:rsidRPr="00DD661E">
        <w:rPr>
          <w:rFonts w:ascii="Times New Roman" w:hAnsi="Times New Roman" w:cs="Times New Roman"/>
          <w:b/>
          <w:sz w:val="36"/>
          <w:szCs w:val="40"/>
          <w:shd w:val="clear" w:color="auto" w:fill="FFFFFF"/>
        </w:rPr>
        <w:lastRenderedPageBreak/>
        <w:t>Letter of Transmittal</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November, </w:t>
      </w:r>
      <w:r w:rsidR="00DF1070">
        <w:rPr>
          <w:rFonts w:ascii="Times New Roman" w:hAnsi="Times New Roman" w:cs="Times New Roman"/>
          <w:sz w:val="24"/>
          <w:szCs w:val="40"/>
          <w:shd w:val="clear" w:color="auto" w:fill="FFFFFF"/>
        </w:rPr>
        <w:t>6</w:t>
      </w:r>
      <w:r w:rsidR="00A22CDD" w:rsidRPr="00A22CDD">
        <w:rPr>
          <w:rFonts w:ascii="Times New Roman" w:hAnsi="Times New Roman" w:cs="Times New Roman"/>
          <w:sz w:val="24"/>
          <w:szCs w:val="40"/>
          <w:shd w:val="clear" w:color="auto" w:fill="FFFFFF"/>
          <w:vertAlign w:val="superscript"/>
        </w:rPr>
        <w:t>th</w:t>
      </w:r>
      <w:r w:rsidR="00A22CDD">
        <w:rPr>
          <w:rFonts w:ascii="Times New Roman" w:hAnsi="Times New Roman" w:cs="Times New Roman"/>
          <w:sz w:val="24"/>
          <w:szCs w:val="40"/>
          <w:shd w:val="clear" w:color="auto" w:fill="FFFFFF"/>
        </w:rPr>
        <w:t xml:space="preserve"> </w:t>
      </w:r>
      <w:r w:rsidRPr="00291B3F">
        <w:rPr>
          <w:rFonts w:ascii="Times New Roman" w:hAnsi="Times New Roman" w:cs="Times New Roman"/>
          <w:sz w:val="24"/>
          <w:szCs w:val="40"/>
          <w:shd w:val="clear" w:color="auto" w:fill="FFFFFF"/>
        </w:rPr>
        <w:t>2018</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Muhammad </w:t>
      </w:r>
      <w:proofErr w:type="spellStart"/>
      <w:r w:rsidRPr="00291B3F">
        <w:rPr>
          <w:rFonts w:ascii="Times New Roman" w:hAnsi="Times New Roman" w:cs="Times New Roman"/>
          <w:sz w:val="24"/>
          <w:szCs w:val="40"/>
          <w:shd w:val="clear" w:color="auto" w:fill="FFFFFF"/>
        </w:rPr>
        <w:t>Rehan</w:t>
      </w:r>
      <w:proofErr w:type="spellEnd"/>
      <w:r w:rsidRPr="00291B3F">
        <w:rPr>
          <w:rFonts w:ascii="Times New Roman" w:hAnsi="Times New Roman" w:cs="Times New Roman"/>
          <w:sz w:val="24"/>
          <w:szCs w:val="40"/>
          <w:shd w:val="clear" w:color="auto" w:fill="FFFFFF"/>
        </w:rPr>
        <w:t xml:space="preserve"> </w:t>
      </w:r>
      <w:proofErr w:type="spellStart"/>
      <w:r w:rsidRPr="00291B3F">
        <w:rPr>
          <w:rFonts w:ascii="Times New Roman" w:hAnsi="Times New Roman" w:cs="Times New Roman"/>
          <w:sz w:val="24"/>
          <w:szCs w:val="40"/>
          <w:shd w:val="clear" w:color="auto" w:fill="FFFFFF"/>
        </w:rPr>
        <w:t>Masoom</w:t>
      </w:r>
      <w:proofErr w:type="spellEnd"/>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Assistant Professor</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School of Business &amp; Economics</w:t>
      </w:r>
    </w:p>
    <w:p w:rsidR="00923389" w:rsidRPr="00291B3F" w:rsidRDefault="00B15E46" w:rsidP="002C3207">
      <w:pPr>
        <w:spacing w:line="360" w:lineRule="auto"/>
        <w:jc w:val="both"/>
        <w:rPr>
          <w:rFonts w:ascii="Times New Roman" w:hAnsi="Times New Roman" w:cs="Times New Roman"/>
          <w:sz w:val="24"/>
          <w:szCs w:val="40"/>
          <w:shd w:val="clear" w:color="auto" w:fill="FFFFFF"/>
        </w:rPr>
      </w:pPr>
      <w:r>
        <w:rPr>
          <w:rFonts w:ascii="Times New Roman" w:hAnsi="Times New Roman" w:cs="Times New Roman"/>
          <w:sz w:val="24"/>
          <w:szCs w:val="40"/>
          <w:shd w:val="clear" w:color="auto" w:fill="FFFFFF"/>
        </w:rPr>
        <w:t>United I</w:t>
      </w:r>
      <w:r w:rsidR="00923389" w:rsidRPr="00291B3F">
        <w:rPr>
          <w:rFonts w:ascii="Times New Roman" w:hAnsi="Times New Roman" w:cs="Times New Roman"/>
          <w:sz w:val="24"/>
          <w:szCs w:val="40"/>
          <w:shd w:val="clear" w:color="auto" w:fill="FFFFFF"/>
        </w:rPr>
        <w:t>nternational University</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Dhaka</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Subject: Submission of Internship Report</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Sir, </w:t>
      </w:r>
    </w:p>
    <w:p w:rsidR="003C258B" w:rsidRDefault="003C258B" w:rsidP="002C3207">
      <w:pPr>
        <w:spacing w:line="360" w:lineRule="auto"/>
        <w:jc w:val="both"/>
        <w:rPr>
          <w:rFonts w:ascii="Times New Roman" w:hAnsi="Times New Roman" w:cs="Times New Roman"/>
          <w:sz w:val="24"/>
          <w:szCs w:val="40"/>
          <w:shd w:val="clear" w:color="auto" w:fill="FFFFFF"/>
        </w:rPr>
      </w:pPr>
      <w:r w:rsidRPr="003C258B">
        <w:rPr>
          <w:rFonts w:ascii="Times New Roman" w:hAnsi="Times New Roman" w:cs="Times New Roman"/>
          <w:sz w:val="24"/>
          <w:szCs w:val="40"/>
          <w:shd w:val="clear" w:color="auto" w:fill="FFFFFF"/>
        </w:rPr>
        <w:t xml:space="preserve">I’m glad to submit the internship report on the topic you’ve assigned me which is </w:t>
      </w:r>
      <w:r w:rsidR="00923389" w:rsidRPr="00291B3F">
        <w:rPr>
          <w:rFonts w:ascii="Times New Roman" w:hAnsi="Times New Roman" w:cs="Times New Roman"/>
          <w:sz w:val="24"/>
          <w:szCs w:val="40"/>
          <w:shd w:val="clear" w:color="auto" w:fill="FFFFFF"/>
        </w:rPr>
        <w:t>Discuss how you get a client, how you note down what they want, how you arrange those (include the source) how you execute your work a</w:t>
      </w:r>
      <w:r w:rsidR="003536C2" w:rsidRPr="00291B3F">
        <w:rPr>
          <w:rFonts w:ascii="Times New Roman" w:hAnsi="Times New Roman" w:cs="Times New Roman"/>
          <w:sz w:val="24"/>
          <w:szCs w:val="40"/>
          <w:shd w:val="clear" w:color="auto" w:fill="FFFFFF"/>
        </w:rPr>
        <w:t>nd finally how you get feedback</w:t>
      </w:r>
      <w:r w:rsidR="00923389" w:rsidRPr="00291B3F">
        <w:rPr>
          <w:rFonts w:ascii="Times New Roman" w:hAnsi="Times New Roman" w:cs="Times New Roman"/>
          <w:sz w:val="24"/>
          <w:szCs w:val="40"/>
          <w:shd w:val="clear" w:color="auto" w:fill="FFFFFF"/>
        </w:rPr>
        <w:t>.</w:t>
      </w:r>
      <w:r w:rsidRPr="003C258B">
        <w:t xml:space="preserve"> </w:t>
      </w:r>
      <w:r w:rsidRPr="003C258B">
        <w:rPr>
          <w:rFonts w:ascii="Times New Roman" w:hAnsi="Times New Roman" w:cs="Times New Roman"/>
          <w:sz w:val="24"/>
          <w:szCs w:val="40"/>
          <w:shd w:val="clear" w:color="auto" w:fill="FFFFFF"/>
        </w:rPr>
        <w:t>While preparing this report I tried my level best to follow your and my organization’s supervisor’s instructions</w:t>
      </w:r>
      <w:r w:rsidRPr="00291B3F">
        <w:rPr>
          <w:rFonts w:ascii="Times New Roman" w:hAnsi="Times New Roman" w:cs="Times New Roman"/>
          <w:sz w:val="24"/>
          <w:szCs w:val="40"/>
          <w:shd w:val="clear" w:color="auto" w:fill="FFFFFF"/>
        </w:rPr>
        <w:t>.</w:t>
      </w:r>
    </w:p>
    <w:p w:rsidR="003C258B" w:rsidRPr="00291B3F" w:rsidRDefault="003C258B" w:rsidP="002C3207">
      <w:pPr>
        <w:spacing w:line="360" w:lineRule="auto"/>
        <w:jc w:val="both"/>
        <w:rPr>
          <w:rFonts w:ascii="Times New Roman" w:hAnsi="Times New Roman" w:cs="Times New Roman"/>
          <w:sz w:val="24"/>
          <w:szCs w:val="40"/>
          <w:shd w:val="clear" w:color="auto" w:fill="FFFFFF"/>
        </w:rPr>
      </w:pPr>
      <w:r>
        <w:rPr>
          <w:rFonts w:ascii="Times New Roman" w:hAnsi="Times New Roman" w:cs="Times New Roman"/>
          <w:sz w:val="24"/>
          <w:szCs w:val="40"/>
          <w:shd w:val="clear" w:color="auto" w:fill="FFFFFF"/>
        </w:rPr>
        <w:t>T</w:t>
      </w:r>
      <w:r w:rsidRPr="003C258B">
        <w:rPr>
          <w:rFonts w:ascii="Times New Roman" w:hAnsi="Times New Roman" w:cs="Times New Roman"/>
          <w:sz w:val="24"/>
          <w:szCs w:val="40"/>
          <w:shd w:val="clear" w:color="auto" w:fill="FFFFFF"/>
        </w:rPr>
        <w:t>he entire report is based on the practical knowledge I have g</w:t>
      </w:r>
      <w:r>
        <w:rPr>
          <w:rFonts w:ascii="Times New Roman" w:hAnsi="Times New Roman" w:cs="Times New Roman"/>
          <w:sz w:val="24"/>
          <w:szCs w:val="40"/>
          <w:shd w:val="clear" w:color="auto" w:fill="FFFFFF"/>
        </w:rPr>
        <w:t>ained from my 4</w:t>
      </w:r>
      <w:r w:rsidRPr="003C258B">
        <w:rPr>
          <w:rFonts w:ascii="Times New Roman" w:hAnsi="Times New Roman" w:cs="Times New Roman"/>
          <w:sz w:val="24"/>
          <w:szCs w:val="40"/>
          <w:shd w:val="clear" w:color="auto" w:fill="FFFFFF"/>
        </w:rPr>
        <w:t xml:space="preserve"> months of internship program while working in the </w:t>
      </w:r>
      <w:proofErr w:type="spellStart"/>
      <w:r w:rsidRPr="003C258B">
        <w:rPr>
          <w:rFonts w:ascii="Times New Roman" w:hAnsi="Times New Roman" w:cs="Times New Roman"/>
          <w:sz w:val="24"/>
          <w:szCs w:val="40"/>
          <w:shd w:val="clear" w:color="auto" w:fill="FFFFFF"/>
        </w:rPr>
        <w:t>Inpace</w:t>
      </w:r>
      <w:proofErr w:type="spellEnd"/>
      <w:r w:rsidRPr="003C258B">
        <w:rPr>
          <w:rFonts w:ascii="Times New Roman" w:hAnsi="Times New Roman" w:cs="Times New Roman"/>
          <w:sz w:val="24"/>
          <w:szCs w:val="40"/>
          <w:shd w:val="clear" w:color="auto" w:fill="FFFFFF"/>
        </w:rPr>
        <w:t xml:space="preserve"> Communications. The knowledge I’ve gained from here will add a huge advantage to my career</w:t>
      </w:r>
      <w:r>
        <w:rPr>
          <w:rFonts w:ascii="Times New Roman" w:hAnsi="Times New Roman" w:cs="Times New Roman"/>
          <w:sz w:val="24"/>
          <w:szCs w:val="40"/>
          <w:shd w:val="clear" w:color="auto" w:fill="FFFFFF"/>
        </w:rPr>
        <w:t>.</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I have tried my level best to follow your guidelines on my report. I have collected all the information that is necessary for the report. I am thankful to you for your guidance. I hope you will appreciate my effort.</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Sincerely yours,</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w:t>
      </w:r>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Md. </w:t>
      </w:r>
      <w:proofErr w:type="spellStart"/>
      <w:r w:rsidRPr="00291B3F">
        <w:rPr>
          <w:rFonts w:ascii="Times New Roman" w:hAnsi="Times New Roman" w:cs="Times New Roman"/>
          <w:sz w:val="24"/>
          <w:szCs w:val="40"/>
          <w:shd w:val="clear" w:color="auto" w:fill="FFFFFF"/>
        </w:rPr>
        <w:t>Mahmudul</w:t>
      </w:r>
      <w:proofErr w:type="spellEnd"/>
      <w:r w:rsidRPr="00291B3F">
        <w:rPr>
          <w:rFonts w:ascii="Times New Roman" w:hAnsi="Times New Roman" w:cs="Times New Roman"/>
          <w:sz w:val="24"/>
          <w:szCs w:val="40"/>
          <w:shd w:val="clear" w:color="auto" w:fill="FFFFFF"/>
        </w:rPr>
        <w:t xml:space="preserve"> </w:t>
      </w:r>
      <w:proofErr w:type="spellStart"/>
      <w:r w:rsidRPr="00291B3F">
        <w:rPr>
          <w:rFonts w:ascii="Times New Roman" w:hAnsi="Times New Roman" w:cs="Times New Roman"/>
          <w:sz w:val="24"/>
          <w:szCs w:val="40"/>
          <w:shd w:val="clear" w:color="auto" w:fill="FFFFFF"/>
        </w:rPr>
        <w:t>Hasan</w:t>
      </w:r>
      <w:proofErr w:type="spellEnd"/>
    </w:p>
    <w:p w:rsidR="00923389" w:rsidRPr="00291B3F" w:rsidRDefault="00923389"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ID: 111 133 112 </w:t>
      </w:r>
    </w:p>
    <w:p w:rsidR="00923389" w:rsidRPr="00DD661E" w:rsidRDefault="00923389" w:rsidP="002C3207">
      <w:pPr>
        <w:spacing w:line="360" w:lineRule="auto"/>
        <w:jc w:val="both"/>
        <w:rPr>
          <w:rFonts w:ascii="Times New Roman" w:hAnsi="Times New Roman" w:cs="Times New Roman"/>
          <w:sz w:val="32"/>
          <w:szCs w:val="40"/>
          <w:shd w:val="clear" w:color="auto" w:fill="FFFFFF"/>
        </w:rPr>
      </w:pPr>
    </w:p>
    <w:p w:rsidR="00923389" w:rsidRPr="00DD661E" w:rsidRDefault="00923389" w:rsidP="002C3207">
      <w:pPr>
        <w:spacing w:line="360" w:lineRule="auto"/>
        <w:jc w:val="both"/>
        <w:rPr>
          <w:rFonts w:ascii="Times New Roman" w:hAnsi="Times New Roman" w:cs="Times New Roman"/>
          <w:sz w:val="36"/>
          <w:szCs w:val="40"/>
          <w:shd w:val="clear" w:color="auto" w:fill="FFFFFF"/>
        </w:rPr>
      </w:pPr>
    </w:p>
    <w:p w:rsidR="00923389" w:rsidRPr="00DD661E" w:rsidRDefault="00923389" w:rsidP="002C3207">
      <w:pPr>
        <w:spacing w:line="360" w:lineRule="auto"/>
        <w:jc w:val="both"/>
        <w:rPr>
          <w:rFonts w:ascii="Times New Roman" w:hAnsi="Times New Roman" w:cs="Times New Roman"/>
          <w:sz w:val="36"/>
          <w:szCs w:val="40"/>
          <w:shd w:val="clear" w:color="auto" w:fill="FFFFFF"/>
        </w:rPr>
      </w:pPr>
    </w:p>
    <w:p w:rsidR="00291B3F" w:rsidRDefault="00291B3F" w:rsidP="00BD2677">
      <w:pPr>
        <w:spacing w:line="360" w:lineRule="auto"/>
        <w:rPr>
          <w:rFonts w:ascii="Times New Roman" w:hAnsi="Times New Roman" w:cs="Times New Roman"/>
          <w:b/>
          <w:sz w:val="36"/>
          <w:szCs w:val="40"/>
          <w:shd w:val="clear" w:color="auto" w:fill="FFFFFF"/>
        </w:rPr>
      </w:pPr>
    </w:p>
    <w:p w:rsidR="005C226B" w:rsidRPr="00DD661E" w:rsidRDefault="005C226B" w:rsidP="002C3207">
      <w:pPr>
        <w:spacing w:line="360" w:lineRule="auto"/>
        <w:jc w:val="center"/>
        <w:rPr>
          <w:rFonts w:ascii="Times New Roman" w:hAnsi="Times New Roman" w:cs="Times New Roman"/>
          <w:b/>
          <w:sz w:val="36"/>
          <w:szCs w:val="40"/>
          <w:shd w:val="clear" w:color="auto" w:fill="FFFFFF"/>
        </w:rPr>
      </w:pPr>
      <w:r w:rsidRPr="00DD661E">
        <w:rPr>
          <w:rFonts w:ascii="Times New Roman" w:hAnsi="Times New Roman" w:cs="Times New Roman"/>
          <w:b/>
          <w:sz w:val="36"/>
          <w:szCs w:val="40"/>
          <w:shd w:val="clear" w:color="auto" w:fill="FFFFFF"/>
        </w:rPr>
        <w:t>Acknowledgement</w:t>
      </w:r>
    </w:p>
    <w:p w:rsidR="005C226B" w:rsidRPr="00291B3F" w:rsidRDefault="005C226B"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First of all, I would like to thank the Almighty for giving me the knowledge .After that I would like to thanks to my honorable Supervisor Mr. </w:t>
      </w:r>
      <w:proofErr w:type="spellStart"/>
      <w:r w:rsidRPr="00291B3F">
        <w:rPr>
          <w:rFonts w:ascii="Times New Roman" w:hAnsi="Times New Roman" w:cs="Times New Roman"/>
          <w:sz w:val="24"/>
          <w:szCs w:val="40"/>
          <w:shd w:val="clear" w:color="auto" w:fill="FFFFFF"/>
        </w:rPr>
        <w:t>Rehan</w:t>
      </w:r>
      <w:proofErr w:type="spellEnd"/>
      <w:r w:rsidRPr="00291B3F">
        <w:rPr>
          <w:rFonts w:ascii="Times New Roman" w:hAnsi="Times New Roman" w:cs="Times New Roman"/>
          <w:sz w:val="24"/>
          <w:szCs w:val="40"/>
          <w:shd w:val="clear" w:color="auto" w:fill="FFFFFF"/>
        </w:rPr>
        <w:t xml:space="preserve"> </w:t>
      </w:r>
      <w:proofErr w:type="spellStart"/>
      <w:r w:rsidRPr="00291B3F">
        <w:rPr>
          <w:rFonts w:ascii="Times New Roman" w:hAnsi="Times New Roman" w:cs="Times New Roman"/>
          <w:sz w:val="24"/>
          <w:szCs w:val="40"/>
          <w:shd w:val="clear" w:color="auto" w:fill="FFFFFF"/>
        </w:rPr>
        <w:t>Masoom</w:t>
      </w:r>
      <w:proofErr w:type="spellEnd"/>
      <w:r w:rsidRPr="00291B3F">
        <w:rPr>
          <w:rFonts w:ascii="Times New Roman" w:hAnsi="Times New Roman" w:cs="Times New Roman"/>
          <w:sz w:val="24"/>
          <w:szCs w:val="40"/>
          <w:shd w:val="clear" w:color="auto" w:fill="FFFFFF"/>
        </w:rPr>
        <w:t xml:space="preserve"> for his guidance during, preparing the internship report.</w:t>
      </w:r>
      <w:r w:rsidR="0051043A">
        <w:rPr>
          <w:rFonts w:ascii="Times New Roman" w:hAnsi="Times New Roman" w:cs="Times New Roman"/>
          <w:sz w:val="24"/>
          <w:szCs w:val="40"/>
          <w:shd w:val="clear" w:color="auto" w:fill="FFFFFF"/>
        </w:rPr>
        <w:t xml:space="preserve"> </w:t>
      </w:r>
      <w:r w:rsidR="0051043A" w:rsidRPr="0051043A">
        <w:rPr>
          <w:rFonts w:ascii="Times New Roman" w:hAnsi="Times New Roman" w:cs="Times New Roman"/>
          <w:sz w:val="24"/>
          <w:szCs w:val="40"/>
          <w:shd w:val="clear" w:color="auto" w:fill="FFFFFF"/>
        </w:rPr>
        <w:t>Who has made me capable and helped me throughout the completion of my internship report on “</w:t>
      </w:r>
      <w:r w:rsidR="006E0103" w:rsidRPr="006E0103">
        <w:rPr>
          <w:rFonts w:ascii="Times New Roman" w:hAnsi="Times New Roman" w:cs="Times New Roman"/>
          <w:sz w:val="24"/>
          <w:szCs w:val="40"/>
          <w:shd w:val="clear" w:color="auto" w:fill="FFFFFF"/>
        </w:rPr>
        <w:t xml:space="preserve">Customer Relationship Management in </w:t>
      </w:r>
      <w:proofErr w:type="spellStart"/>
      <w:r w:rsidR="006E0103" w:rsidRPr="006E0103">
        <w:rPr>
          <w:rFonts w:ascii="Times New Roman" w:hAnsi="Times New Roman" w:cs="Times New Roman"/>
          <w:sz w:val="24"/>
          <w:szCs w:val="40"/>
          <w:shd w:val="clear" w:color="auto" w:fill="FFFFFF"/>
        </w:rPr>
        <w:t>Inpace</w:t>
      </w:r>
      <w:proofErr w:type="spellEnd"/>
      <w:r w:rsidR="006E0103" w:rsidRPr="006E0103">
        <w:rPr>
          <w:rFonts w:ascii="Times New Roman" w:hAnsi="Times New Roman" w:cs="Times New Roman"/>
          <w:sz w:val="24"/>
          <w:szCs w:val="40"/>
          <w:shd w:val="clear" w:color="auto" w:fill="FFFFFF"/>
        </w:rPr>
        <w:t xml:space="preserve"> Management Services limited</w:t>
      </w:r>
      <w:r w:rsidR="0051043A" w:rsidRPr="0051043A">
        <w:rPr>
          <w:rFonts w:ascii="Times New Roman" w:hAnsi="Times New Roman" w:cs="Times New Roman"/>
          <w:sz w:val="24"/>
          <w:szCs w:val="40"/>
          <w:shd w:val="clear" w:color="auto" w:fill="FFFFFF"/>
        </w:rPr>
        <w:t>”. I have been consistently under his supervision and guidance to complete my report perfectly.</w:t>
      </w:r>
    </w:p>
    <w:p w:rsidR="005C226B" w:rsidRPr="00291B3F" w:rsidRDefault="005C226B"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 I would like to express my gratitude to </w:t>
      </w:r>
      <w:proofErr w:type="spellStart"/>
      <w:r w:rsidRPr="00291B3F">
        <w:rPr>
          <w:rFonts w:ascii="Times New Roman" w:hAnsi="Times New Roman" w:cs="Times New Roman"/>
          <w:sz w:val="24"/>
          <w:szCs w:val="40"/>
          <w:shd w:val="clear" w:color="auto" w:fill="FFFFFF"/>
        </w:rPr>
        <w:t>Hasan</w:t>
      </w:r>
      <w:proofErr w:type="spellEnd"/>
      <w:r w:rsidRPr="00291B3F">
        <w:rPr>
          <w:rFonts w:ascii="Times New Roman" w:hAnsi="Times New Roman" w:cs="Times New Roman"/>
          <w:sz w:val="24"/>
          <w:szCs w:val="40"/>
          <w:shd w:val="clear" w:color="auto" w:fill="FFFFFF"/>
        </w:rPr>
        <w:t xml:space="preserve"> Al </w:t>
      </w:r>
      <w:proofErr w:type="spellStart"/>
      <w:r w:rsidRPr="00291B3F">
        <w:rPr>
          <w:rFonts w:ascii="Times New Roman" w:hAnsi="Times New Roman" w:cs="Times New Roman"/>
          <w:sz w:val="24"/>
          <w:szCs w:val="40"/>
          <w:shd w:val="clear" w:color="auto" w:fill="FFFFFF"/>
        </w:rPr>
        <w:t>Banna</w:t>
      </w:r>
      <w:proofErr w:type="spellEnd"/>
      <w:r w:rsidRPr="00291B3F">
        <w:rPr>
          <w:rFonts w:ascii="Times New Roman" w:hAnsi="Times New Roman" w:cs="Times New Roman"/>
          <w:sz w:val="24"/>
          <w:szCs w:val="40"/>
          <w:shd w:val="clear" w:color="auto" w:fill="FFFFFF"/>
        </w:rPr>
        <w:t xml:space="preserve">, </w:t>
      </w:r>
      <w:r w:rsidR="0095720B" w:rsidRPr="00291B3F">
        <w:rPr>
          <w:rFonts w:ascii="Times New Roman" w:hAnsi="Times New Roman" w:cs="Times New Roman"/>
          <w:sz w:val="24"/>
          <w:szCs w:val="40"/>
          <w:shd w:val="clear" w:color="auto" w:fill="FFFFFF"/>
        </w:rPr>
        <w:t xml:space="preserve">Sr. manager, Client service, </w:t>
      </w:r>
      <w:r w:rsidRPr="00291B3F">
        <w:rPr>
          <w:rFonts w:ascii="Times New Roman" w:hAnsi="Times New Roman" w:cs="Times New Roman"/>
          <w:sz w:val="24"/>
          <w:szCs w:val="40"/>
          <w:shd w:val="clear" w:color="auto" w:fill="FFFFFF"/>
        </w:rPr>
        <w:t>whose cooperation and guidance have made this project as proximate to perfection. I would also like to thanks my organizational colleagues for their sincere cooperation during the completion of my internship.</w:t>
      </w:r>
    </w:p>
    <w:p w:rsidR="00923389" w:rsidRDefault="005C226B" w:rsidP="002C3207">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I would also like to express my </w:t>
      </w:r>
      <w:r w:rsidR="008115AC" w:rsidRPr="00291B3F">
        <w:rPr>
          <w:rFonts w:ascii="Times New Roman" w:hAnsi="Times New Roman" w:cs="Times New Roman"/>
          <w:sz w:val="24"/>
          <w:szCs w:val="40"/>
          <w:shd w:val="clear" w:color="auto" w:fill="FFFFFF"/>
        </w:rPr>
        <w:t>appr</w:t>
      </w:r>
      <w:r w:rsidR="008115AC">
        <w:rPr>
          <w:rFonts w:ascii="Times New Roman" w:hAnsi="Times New Roman" w:cs="Times New Roman"/>
          <w:sz w:val="24"/>
          <w:szCs w:val="40"/>
          <w:shd w:val="clear" w:color="auto" w:fill="FFFFFF"/>
        </w:rPr>
        <w:t>eciativeness</w:t>
      </w:r>
      <w:r w:rsidR="00291B3F">
        <w:rPr>
          <w:rFonts w:ascii="Times New Roman" w:hAnsi="Times New Roman" w:cs="Times New Roman"/>
          <w:sz w:val="24"/>
          <w:szCs w:val="40"/>
          <w:shd w:val="clear" w:color="auto" w:fill="FFFFFF"/>
        </w:rPr>
        <w:t xml:space="preserve"> to Md. </w:t>
      </w:r>
      <w:proofErr w:type="spellStart"/>
      <w:r w:rsidR="00291B3F">
        <w:rPr>
          <w:rFonts w:ascii="Times New Roman" w:hAnsi="Times New Roman" w:cs="Times New Roman"/>
          <w:sz w:val="24"/>
          <w:szCs w:val="40"/>
          <w:shd w:val="clear" w:color="auto" w:fill="FFFFFF"/>
        </w:rPr>
        <w:t>Firoz</w:t>
      </w:r>
      <w:proofErr w:type="spellEnd"/>
      <w:r w:rsidR="00291B3F">
        <w:rPr>
          <w:rFonts w:ascii="Times New Roman" w:hAnsi="Times New Roman" w:cs="Times New Roman"/>
          <w:sz w:val="24"/>
          <w:szCs w:val="40"/>
          <w:shd w:val="clear" w:color="auto" w:fill="FFFFFF"/>
        </w:rPr>
        <w:t xml:space="preserve"> </w:t>
      </w:r>
      <w:proofErr w:type="spellStart"/>
      <w:r w:rsidR="00291B3F">
        <w:rPr>
          <w:rFonts w:ascii="Times New Roman" w:hAnsi="Times New Roman" w:cs="Times New Roman"/>
          <w:sz w:val="24"/>
          <w:szCs w:val="40"/>
          <w:shd w:val="clear" w:color="auto" w:fill="FFFFFF"/>
        </w:rPr>
        <w:t>Kabir</w:t>
      </w:r>
      <w:proofErr w:type="spellEnd"/>
      <w:r w:rsidR="00291B3F">
        <w:rPr>
          <w:rFonts w:ascii="Times New Roman" w:hAnsi="Times New Roman" w:cs="Times New Roman"/>
          <w:sz w:val="24"/>
          <w:szCs w:val="40"/>
          <w:shd w:val="clear" w:color="auto" w:fill="FFFFFF"/>
        </w:rPr>
        <w:t>, Sir Managing, and Client service</w:t>
      </w:r>
      <w:r w:rsidRPr="00291B3F">
        <w:rPr>
          <w:rFonts w:ascii="Times New Roman" w:hAnsi="Times New Roman" w:cs="Times New Roman"/>
          <w:sz w:val="24"/>
          <w:szCs w:val="40"/>
          <w:shd w:val="clear" w:color="auto" w:fill="FFFFFF"/>
        </w:rPr>
        <w:t>. My sincere thanks goes to various personnel I had contacted for completion this internship report.</w:t>
      </w:r>
    </w:p>
    <w:p w:rsidR="0051043A" w:rsidRPr="00291B3F" w:rsidRDefault="0051043A" w:rsidP="002C3207">
      <w:pPr>
        <w:spacing w:line="360" w:lineRule="auto"/>
        <w:jc w:val="both"/>
        <w:rPr>
          <w:rFonts w:ascii="Times New Roman" w:hAnsi="Times New Roman" w:cs="Times New Roman"/>
          <w:sz w:val="24"/>
          <w:szCs w:val="40"/>
          <w:shd w:val="clear" w:color="auto" w:fill="FFFFFF"/>
        </w:rPr>
      </w:pPr>
      <w:r w:rsidRPr="0051043A">
        <w:rPr>
          <w:rFonts w:ascii="Times New Roman" w:hAnsi="Times New Roman" w:cs="Times New Roman"/>
          <w:sz w:val="24"/>
          <w:szCs w:val="40"/>
          <w:shd w:val="clear" w:color="auto" w:fill="FFFFFF"/>
        </w:rPr>
        <w:t>Finally, I am very fortunate to have my friends and family who has provided unbiased help and support in the preparation of this report with their assistance and provide sources of information. Their helping hands were truly unparalleled.</w:t>
      </w:r>
    </w:p>
    <w:p w:rsidR="00923389" w:rsidRPr="00DD661E" w:rsidRDefault="00923389" w:rsidP="002C3207">
      <w:pPr>
        <w:spacing w:line="360" w:lineRule="auto"/>
        <w:jc w:val="both"/>
        <w:rPr>
          <w:rFonts w:ascii="Times New Roman" w:hAnsi="Times New Roman" w:cs="Times New Roman"/>
          <w:sz w:val="28"/>
          <w:szCs w:val="40"/>
          <w:shd w:val="clear" w:color="auto" w:fill="FFFFFF"/>
        </w:rPr>
      </w:pPr>
    </w:p>
    <w:p w:rsidR="00DD661E" w:rsidRPr="00DD661E" w:rsidRDefault="00923389" w:rsidP="000E52B9">
      <w:pPr>
        <w:spacing w:line="360" w:lineRule="auto"/>
        <w:rPr>
          <w:rFonts w:ascii="Times New Roman" w:hAnsi="Times New Roman" w:cs="Times New Roman"/>
          <w:b/>
          <w:sz w:val="40"/>
          <w:szCs w:val="40"/>
          <w:shd w:val="clear" w:color="auto" w:fill="FFFFFF"/>
        </w:rPr>
      </w:pPr>
      <w:r w:rsidRPr="00DE0D3A">
        <w:rPr>
          <w:rFonts w:ascii="Times New Roman" w:hAnsi="Times New Roman" w:cs="Times New Roman"/>
          <w:b/>
          <w:sz w:val="40"/>
          <w:szCs w:val="40"/>
          <w:shd w:val="clear" w:color="auto" w:fill="FFFFFF"/>
        </w:rPr>
        <w:br w:type="page"/>
      </w:r>
    </w:p>
    <w:p w:rsidR="00E60952" w:rsidRDefault="00E60952" w:rsidP="002C3207">
      <w:pPr>
        <w:spacing w:line="360" w:lineRule="auto"/>
        <w:jc w:val="center"/>
        <w:rPr>
          <w:rFonts w:ascii="Times New Roman" w:hAnsi="Times New Roman" w:cs="Times New Roman"/>
          <w:b/>
          <w:sz w:val="40"/>
          <w:szCs w:val="40"/>
          <w:shd w:val="clear" w:color="auto" w:fill="FFFFFF"/>
        </w:rPr>
      </w:pPr>
    </w:p>
    <w:p w:rsidR="00E60952" w:rsidRDefault="00E60952" w:rsidP="002C3207">
      <w:pPr>
        <w:spacing w:line="360" w:lineRule="auto"/>
        <w:jc w:val="center"/>
        <w:rPr>
          <w:rFonts w:ascii="Times New Roman" w:hAnsi="Times New Roman" w:cs="Times New Roman"/>
          <w:b/>
          <w:sz w:val="40"/>
          <w:szCs w:val="40"/>
          <w:shd w:val="clear" w:color="auto" w:fill="FFFFFF"/>
        </w:rPr>
      </w:pPr>
    </w:p>
    <w:p w:rsidR="0095720B" w:rsidRPr="00DD661E" w:rsidRDefault="0095720B" w:rsidP="002C3207">
      <w:pPr>
        <w:spacing w:line="360" w:lineRule="auto"/>
        <w:jc w:val="center"/>
        <w:rPr>
          <w:rFonts w:ascii="Times New Roman" w:hAnsi="Times New Roman" w:cs="Times New Roman"/>
          <w:b/>
          <w:sz w:val="40"/>
          <w:szCs w:val="40"/>
          <w:shd w:val="clear" w:color="auto" w:fill="FFFFFF"/>
        </w:rPr>
      </w:pPr>
      <w:r w:rsidRPr="00DD661E">
        <w:rPr>
          <w:rFonts w:ascii="Times New Roman" w:hAnsi="Times New Roman" w:cs="Times New Roman"/>
          <w:b/>
          <w:sz w:val="40"/>
          <w:szCs w:val="40"/>
          <w:shd w:val="clear" w:color="auto" w:fill="FFFFFF"/>
        </w:rPr>
        <w:t>Executive Summary</w:t>
      </w:r>
    </w:p>
    <w:p w:rsidR="0095720B" w:rsidRPr="000E52B9" w:rsidRDefault="0095720B" w:rsidP="002C3207">
      <w:pPr>
        <w:spacing w:line="360" w:lineRule="auto"/>
        <w:jc w:val="both"/>
        <w:rPr>
          <w:rFonts w:ascii="Times New Roman" w:hAnsi="Times New Roman" w:cs="Times New Roman"/>
          <w:sz w:val="24"/>
          <w:szCs w:val="40"/>
          <w:shd w:val="clear" w:color="auto" w:fill="FFFFFF"/>
        </w:rPr>
      </w:pPr>
      <w:r w:rsidRPr="000E52B9">
        <w:rPr>
          <w:rFonts w:ascii="Times New Roman" w:hAnsi="Times New Roman" w:cs="Times New Roman"/>
          <w:sz w:val="24"/>
          <w:szCs w:val="40"/>
          <w:shd w:val="clear" w:color="auto" w:fill="FFFFFF"/>
        </w:rPr>
        <w:t xml:space="preserve">As part of Internship at United International University, I have been assigned for doing an internship project at </w:t>
      </w:r>
      <w:proofErr w:type="spellStart"/>
      <w:r w:rsidRPr="000E52B9">
        <w:rPr>
          <w:rFonts w:ascii="Times New Roman" w:hAnsi="Times New Roman" w:cs="Times New Roman"/>
          <w:sz w:val="24"/>
          <w:szCs w:val="40"/>
          <w:shd w:val="clear" w:color="auto" w:fill="FFFFFF"/>
        </w:rPr>
        <w:t>Inpace</w:t>
      </w:r>
      <w:proofErr w:type="spellEnd"/>
      <w:r w:rsidRPr="000E52B9">
        <w:rPr>
          <w:rFonts w:ascii="Times New Roman" w:hAnsi="Times New Roman" w:cs="Times New Roman"/>
          <w:sz w:val="24"/>
          <w:szCs w:val="40"/>
          <w:shd w:val="clear" w:color="auto" w:fill="FFFFFF"/>
        </w:rPr>
        <w:t xml:space="preserve"> Management Services limited. I have worked in client’s service and planning Department. My Daily Activity was creating plan in various sector and support clients as their preference. </w:t>
      </w:r>
    </w:p>
    <w:p w:rsidR="00923389" w:rsidRPr="000E52B9" w:rsidRDefault="00665008" w:rsidP="002C3207">
      <w:pPr>
        <w:spacing w:line="360" w:lineRule="auto"/>
        <w:jc w:val="both"/>
        <w:rPr>
          <w:rFonts w:ascii="Times New Roman" w:hAnsi="Times New Roman" w:cs="Times New Roman"/>
          <w:sz w:val="24"/>
          <w:szCs w:val="40"/>
          <w:shd w:val="clear" w:color="auto" w:fill="FFFFFF"/>
        </w:rPr>
      </w:pPr>
      <w:r w:rsidRPr="000E52B9">
        <w:rPr>
          <w:rFonts w:ascii="Times New Roman" w:hAnsi="Times New Roman" w:cs="Times New Roman"/>
          <w:sz w:val="24"/>
          <w:szCs w:val="40"/>
          <w:shd w:val="clear" w:color="auto" w:fill="FFFFFF"/>
        </w:rPr>
        <w:t xml:space="preserve">Client </w:t>
      </w:r>
      <w:r w:rsidR="0095720B" w:rsidRPr="000E52B9">
        <w:rPr>
          <w:rFonts w:ascii="Times New Roman" w:hAnsi="Times New Roman" w:cs="Times New Roman"/>
          <w:sz w:val="24"/>
          <w:szCs w:val="40"/>
          <w:shd w:val="clear" w:color="auto" w:fill="FFFFFF"/>
        </w:rPr>
        <w:t xml:space="preserve">Support Activity is a complex process as in </w:t>
      </w:r>
      <w:r w:rsidR="0018222F" w:rsidRPr="000E52B9">
        <w:rPr>
          <w:rFonts w:ascii="Times New Roman" w:hAnsi="Times New Roman" w:cs="Times New Roman"/>
          <w:sz w:val="24"/>
          <w:szCs w:val="40"/>
          <w:shd w:val="clear" w:color="auto" w:fill="FFFFFF"/>
        </w:rPr>
        <w:t>these department Executive needs</w:t>
      </w:r>
      <w:r w:rsidRPr="000E52B9">
        <w:rPr>
          <w:rFonts w:ascii="Times New Roman" w:hAnsi="Times New Roman" w:cs="Times New Roman"/>
          <w:sz w:val="24"/>
          <w:szCs w:val="40"/>
          <w:shd w:val="clear" w:color="auto" w:fill="FFFFFF"/>
        </w:rPr>
        <w:t xml:space="preserve"> to update a lot of supports and documents in</w:t>
      </w:r>
      <w:r w:rsidR="0095720B" w:rsidRPr="000E52B9">
        <w:rPr>
          <w:rFonts w:ascii="Times New Roman" w:hAnsi="Times New Roman" w:cs="Times New Roman"/>
          <w:sz w:val="24"/>
          <w:szCs w:val="40"/>
          <w:shd w:val="clear" w:color="auto" w:fill="FFFFFF"/>
        </w:rPr>
        <w:t xml:space="preserve"> daily basis.  As an </w:t>
      </w:r>
      <w:r w:rsidRPr="000E52B9">
        <w:rPr>
          <w:rFonts w:ascii="Times New Roman" w:hAnsi="Times New Roman" w:cs="Times New Roman"/>
          <w:sz w:val="24"/>
          <w:szCs w:val="40"/>
          <w:shd w:val="clear" w:color="auto" w:fill="FFFFFF"/>
        </w:rPr>
        <w:t>intern, though</w:t>
      </w:r>
      <w:r w:rsidR="0095720B" w:rsidRPr="000E52B9">
        <w:rPr>
          <w:rFonts w:ascii="Times New Roman" w:hAnsi="Times New Roman" w:cs="Times New Roman"/>
          <w:sz w:val="24"/>
          <w:szCs w:val="40"/>
          <w:shd w:val="clear" w:color="auto" w:fill="FFFFFF"/>
        </w:rPr>
        <w:t xml:space="preserve"> I have face tough duty while doing intern, but I have learned a lot of things that will help to do better in my future career.</w:t>
      </w:r>
    </w:p>
    <w:p w:rsidR="000E52B9" w:rsidRPr="000E52B9" w:rsidRDefault="000E52B9" w:rsidP="002C3207">
      <w:pPr>
        <w:spacing w:line="360" w:lineRule="auto"/>
        <w:jc w:val="both"/>
        <w:rPr>
          <w:rFonts w:ascii="Times New Roman" w:hAnsi="Times New Roman" w:cs="Times New Roman"/>
          <w:sz w:val="24"/>
          <w:szCs w:val="40"/>
          <w:shd w:val="clear" w:color="auto" w:fill="FFFFFF"/>
        </w:rPr>
      </w:pPr>
      <w:proofErr w:type="spellStart"/>
      <w:r w:rsidRPr="000E52B9">
        <w:rPr>
          <w:rFonts w:ascii="Times New Roman" w:hAnsi="Times New Roman" w:cs="Times New Roman"/>
          <w:sz w:val="24"/>
          <w:szCs w:val="40"/>
          <w:shd w:val="clear" w:color="auto" w:fill="FFFFFF"/>
        </w:rPr>
        <w:t>Inpace</w:t>
      </w:r>
      <w:proofErr w:type="spellEnd"/>
      <w:r w:rsidRPr="000E52B9">
        <w:rPr>
          <w:rFonts w:ascii="Times New Roman" w:hAnsi="Times New Roman" w:cs="Times New Roman"/>
          <w:sz w:val="24"/>
          <w:szCs w:val="40"/>
          <w:shd w:val="clear" w:color="auto" w:fill="FFFFFF"/>
        </w:rPr>
        <w:t xml:space="preserve"> Communication Bangladesh was founded in the year 1997. It has been well-known for being the most consistently creative company in Banglad</w:t>
      </w:r>
      <w:bookmarkStart w:id="0" w:name="_GoBack"/>
      <w:bookmarkEnd w:id="0"/>
      <w:r w:rsidRPr="000E52B9">
        <w:rPr>
          <w:rFonts w:ascii="Times New Roman" w:hAnsi="Times New Roman" w:cs="Times New Roman"/>
          <w:sz w:val="24"/>
          <w:szCs w:val="40"/>
          <w:shd w:val="clear" w:color="auto" w:fill="FFFFFF"/>
        </w:rPr>
        <w:t xml:space="preserve">esh. They have been providing services of high standard when it comes to quality as well as value for money for customers for the last 20 years. Their unparalleled efforts in building customer relationships has made them capable of managing transactions that meet the demands and satisfaction levels of their clients in a major degree. They supervise each organizational scheme differently, irrespective of the size or budget which makes their services more unique than others. The versatility of skills and experience among the employees at </w:t>
      </w:r>
      <w:proofErr w:type="spellStart"/>
      <w:r w:rsidRPr="000E52B9">
        <w:rPr>
          <w:rFonts w:ascii="Times New Roman" w:hAnsi="Times New Roman" w:cs="Times New Roman"/>
          <w:sz w:val="24"/>
          <w:szCs w:val="40"/>
          <w:shd w:val="clear" w:color="auto" w:fill="FFFFFF"/>
        </w:rPr>
        <w:t>Inpace</w:t>
      </w:r>
      <w:proofErr w:type="spellEnd"/>
      <w:r w:rsidRPr="000E52B9">
        <w:rPr>
          <w:rFonts w:ascii="Times New Roman" w:hAnsi="Times New Roman" w:cs="Times New Roman"/>
          <w:sz w:val="24"/>
          <w:szCs w:val="40"/>
          <w:shd w:val="clear" w:color="auto" w:fill="FFFFFF"/>
        </w:rPr>
        <w:t xml:space="preserve"> is what makes them not another face in the crowd. Building customer relationships is the main </w:t>
      </w:r>
      <w:proofErr w:type="spellStart"/>
      <w:r w:rsidRPr="000E52B9">
        <w:rPr>
          <w:rFonts w:ascii="Times New Roman" w:hAnsi="Times New Roman" w:cs="Times New Roman"/>
          <w:sz w:val="24"/>
          <w:szCs w:val="40"/>
          <w:shd w:val="clear" w:color="auto" w:fill="FFFFFF"/>
        </w:rPr>
        <w:t>moto</w:t>
      </w:r>
      <w:proofErr w:type="spellEnd"/>
      <w:r w:rsidRPr="000E52B9">
        <w:rPr>
          <w:rFonts w:ascii="Times New Roman" w:hAnsi="Times New Roman" w:cs="Times New Roman"/>
          <w:sz w:val="24"/>
          <w:szCs w:val="40"/>
          <w:shd w:val="clear" w:color="auto" w:fill="FFFFFF"/>
        </w:rPr>
        <w:t xml:space="preserve"> </w:t>
      </w:r>
      <w:r w:rsidR="0043245E">
        <w:rPr>
          <w:rFonts w:ascii="Times New Roman" w:hAnsi="Times New Roman" w:cs="Times New Roman"/>
          <w:sz w:val="24"/>
          <w:szCs w:val="40"/>
          <w:shd w:val="clear" w:color="auto" w:fill="FFFFFF"/>
        </w:rPr>
        <w:t xml:space="preserve">of </w:t>
      </w:r>
      <w:proofErr w:type="spellStart"/>
      <w:r w:rsidR="0043245E">
        <w:rPr>
          <w:rFonts w:ascii="Times New Roman" w:hAnsi="Times New Roman" w:cs="Times New Roman"/>
          <w:sz w:val="24"/>
          <w:szCs w:val="40"/>
          <w:shd w:val="clear" w:color="auto" w:fill="FFFFFF"/>
        </w:rPr>
        <w:t>Inpace</w:t>
      </w:r>
      <w:proofErr w:type="spellEnd"/>
      <w:r w:rsidR="0043245E">
        <w:rPr>
          <w:rFonts w:ascii="Times New Roman" w:hAnsi="Times New Roman" w:cs="Times New Roman"/>
          <w:sz w:val="24"/>
          <w:szCs w:val="40"/>
          <w:shd w:val="clear" w:color="auto" w:fill="FFFFFF"/>
        </w:rPr>
        <w:t xml:space="preserve">. The company claims, </w:t>
      </w:r>
      <w:r w:rsidR="00855613" w:rsidRPr="000E52B9">
        <w:rPr>
          <w:rFonts w:ascii="Times New Roman" w:hAnsi="Times New Roman" w:cs="Times New Roman"/>
          <w:sz w:val="24"/>
          <w:szCs w:val="40"/>
          <w:shd w:val="clear" w:color="auto" w:fill="FFFFFF"/>
        </w:rPr>
        <w:t>we</w:t>
      </w:r>
      <w:r w:rsidRPr="000E52B9">
        <w:rPr>
          <w:rFonts w:ascii="Times New Roman" w:hAnsi="Times New Roman" w:cs="Times New Roman"/>
          <w:sz w:val="24"/>
          <w:szCs w:val="40"/>
          <w:shd w:val="clear" w:color="auto" w:fill="FFFFFF"/>
        </w:rPr>
        <w:t xml:space="preserve"> listen and constantly re-address the ever-changing needs of our customers to ensure that </w:t>
      </w:r>
      <w:r w:rsidR="0043245E">
        <w:rPr>
          <w:rFonts w:ascii="Times New Roman" w:hAnsi="Times New Roman" w:cs="Times New Roman"/>
          <w:sz w:val="24"/>
          <w:szCs w:val="40"/>
          <w:shd w:val="clear" w:color="auto" w:fill="FFFFFF"/>
        </w:rPr>
        <w:t>we are always ahead of the game</w:t>
      </w:r>
      <w:r w:rsidRPr="000E52B9">
        <w:rPr>
          <w:rFonts w:ascii="Times New Roman" w:hAnsi="Times New Roman" w:cs="Times New Roman"/>
          <w:sz w:val="24"/>
          <w:szCs w:val="40"/>
          <w:shd w:val="clear" w:color="auto" w:fill="FFFFFF"/>
        </w:rPr>
        <w:t>.  The overall data collection of the research was done systematically according to the supervision of my research coordinator.</w:t>
      </w:r>
    </w:p>
    <w:p w:rsidR="00B34BB3" w:rsidRDefault="00923389" w:rsidP="002C3207">
      <w:pPr>
        <w:spacing w:line="360" w:lineRule="auto"/>
        <w:rPr>
          <w:rFonts w:ascii="Times New Roman" w:hAnsi="Times New Roman" w:cs="Times New Roman"/>
          <w:sz w:val="48"/>
          <w:szCs w:val="40"/>
          <w:shd w:val="clear" w:color="auto" w:fill="FFFFFF"/>
        </w:rPr>
      </w:pPr>
      <w:r w:rsidRPr="00DD661E">
        <w:rPr>
          <w:rFonts w:ascii="Times New Roman" w:hAnsi="Times New Roman" w:cs="Times New Roman"/>
          <w:b/>
          <w:i/>
          <w:sz w:val="48"/>
          <w:szCs w:val="40"/>
          <w:shd w:val="clear" w:color="auto" w:fill="FFFFFF"/>
        </w:rPr>
        <w:br w:type="page"/>
      </w:r>
    </w:p>
    <w:sdt>
      <w:sdtPr>
        <w:rPr>
          <w:rFonts w:asciiTheme="minorHAnsi" w:eastAsiaTheme="minorHAnsi" w:hAnsiTheme="minorHAnsi" w:cstheme="minorBidi"/>
          <w:color w:val="auto"/>
          <w:sz w:val="22"/>
          <w:szCs w:val="22"/>
        </w:rPr>
        <w:id w:val="-1568806280"/>
        <w:docPartObj>
          <w:docPartGallery w:val="Table of Contents"/>
          <w:docPartUnique/>
        </w:docPartObj>
      </w:sdtPr>
      <w:sdtEndPr>
        <w:rPr>
          <w:b/>
          <w:bCs/>
          <w:noProof/>
        </w:rPr>
      </w:sdtEndPr>
      <w:sdtContent>
        <w:p w:rsidR="00776190" w:rsidRPr="00AB5431" w:rsidRDefault="00776190">
          <w:pPr>
            <w:pStyle w:val="TOCHeading"/>
            <w:rPr>
              <w:rFonts w:ascii="Times New Roman" w:hAnsi="Times New Roman" w:cs="Times New Roman"/>
              <w:b/>
              <w:color w:val="000000" w:themeColor="text1"/>
              <w:sz w:val="36"/>
            </w:rPr>
          </w:pPr>
          <w:r w:rsidRPr="00AB5431">
            <w:rPr>
              <w:rFonts w:ascii="Times New Roman" w:hAnsi="Times New Roman" w:cs="Times New Roman"/>
              <w:b/>
              <w:color w:val="000000" w:themeColor="text1"/>
              <w:sz w:val="36"/>
            </w:rPr>
            <w:t>Table of Contents</w:t>
          </w:r>
        </w:p>
        <w:p w:rsidR="00810100" w:rsidRPr="00EE6F8C" w:rsidRDefault="00776190">
          <w:pPr>
            <w:pStyle w:val="TOC1"/>
            <w:tabs>
              <w:tab w:val="right" w:pos="9017"/>
            </w:tabs>
            <w:rPr>
              <w:rFonts w:ascii="Times New Roman" w:eastAsiaTheme="minorEastAsia" w:hAnsi="Times New Roman" w:cs="Times New Roman"/>
              <w:b w:val="0"/>
              <w:bCs w:val="0"/>
              <w:caps w:val="0"/>
              <w:noProof/>
              <w:sz w:val="24"/>
              <w:u w:val="none"/>
            </w:rPr>
          </w:pPr>
          <w:r>
            <w:rPr>
              <w:noProof/>
            </w:rPr>
            <w:fldChar w:fldCharType="begin"/>
          </w:r>
          <w:r>
            <w:rPr>
              <w:noProof/>
            </w:rPr>
            <w:instrText xml:space="preserve"> TOC \o "1-3" \h \z \u </w:instrText>
          </w:r>
          <w:r>
            <w:rPr>
              <w:noProof/>
            </w:rPr>
            <w:fldChar w:fldCharType="separate"/>
          </w:r>
          <w:hyperlink w:anchor="_Toc528841047" w:history="1">
            <w:r w:rsidR="00810100" w:rsidRPr="00EE6F8C">
              <w:rPr>
                <w:rStyle w:val="Hyperlink"/>
                <w:rFonts w:ascii="Times New Roman" w:hAnsi="Times New Roman" w:cs="Times New Roman"/>
                <w:i/>
                <w:noProof/>
                <w:sz w:val="24"/>
                <w:shd w:val="clear" w:color="auto" w:fill="FFFFFF"/>
              </w:rPr>
              <w:t>Chapter 1</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_Toc528841047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7</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48" w:history="1">
            <w:r w:rsidR="00810100" w:rsidRPr="00EE6F8C">
              <w:rPr>
                <w:rStyle w:val="Hyperlink"/>
                <w:rFonts w:ascii="Times New Roman" w:hAnsi="Times New Roman" w:cs="Times New Roman"/>
                <w:noProof/>
                <w:sz w:val="24"/>
                <w:shd w:val="clear" w:color="auto" w:fill="FFFFFF"/>
              </w:rPr>
              <w:t>Organization</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_Toc528841048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7</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49" w:history="1">
            <w:r w:rsidR="00810100" w:rsidRPr="00EE6F8C">
              <w:rPr>
                <w:rStyle w:val="Hyperlink"/>
                <w:rFonts w:ascii="Times New Roman" w:hAnsi="Times New Roman" w:cs="Times New Roman"/>
                <w:b/>
                <w:noProof/>
                <w:sz w:val="24"/>
                <w:shd w:val="clear" w:color="auto" w:fill="FFFFFF"/>
              </w:rPr>
              <w:t>Introduction:-</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_Toc528841049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7</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0" w:history="1">
            <w:r w:rsidR="00810100" w:rsidRPr="00EE6F8C">
              <w:rPr>
                <w:rStyle w:val="Hyperlink"/>
                <w:rFonts w:ascii="Times New Roman" w:hAnsi="Times New Roman" w:cs="Times New Roman"/>
                <w:b/>
                <w:noProof/>
                <w:sz w:val="24"/>
              </w:rPr>
              <w:t>Organization History-</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_Toc528841050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7</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1" w:history="1">
            <w:r w:rsidR="00810100" w:rsidRPr="00EE6F8C">
              <w:rPr>
                <w:rStyle w:val="Hyperlink"/>
                <w:rFonts w:ascii="Times New Roman" w:hAnsi="Times New Roman" w:cs="Times New Roman"/>
                <w:b/>
                <w:noProof/>
                <w:sz w:val="24"/>
              </w:rPr>
              <w:t>Service offerings:</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_Toc528841051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8</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52" w:history="1">
            <w:r w:rsidR="00810100" w:rsidRPr="00EE6F8C">
              <w:rPr>
                <w:rStyle w:val="Hyperlink"/>
                <w:rFonts w:ascii="Times New Roman" w:hAnsi="Times New Roman" w:cs="Times New Roman"/>
                <w:noProof/>
                <w:sz w:val="24"/>
              </w:rPr>
              <w:t>Inpace management service ltd. Provide a wide range of customized service including but not limited to:</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_Toc528841052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8</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3" w:history="1">
            <w:r w:rsidR="00810100" w:rsidRPr="00EE6F8C">
              <w:rPr>
                <w:rStyle w:val="Hyperlink"/>
                <w:rFonts w:ascii="Times New Roman" w:hAnsi="Times New Roman" w:cs="Times New Roman"/>
                <w:b/>
                <w:noProof/>
                <w:sz w:val="24"/>
              </w:rPr>
              <w:t>Integrated marketing support-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_Toc528841053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8</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4" w:history="1">
            <w:r w:rsidR="00810100" w:rsidRPr="00EE6F8C">
              <w:rPr>
                <w:rStyle w:val="Hyperlink"/>
                <w:rFonts w:ascii="Times New Roman" w:hAnsi="Times New Roman" w:cs="Times New Roman"/>
                <w:b/>
                <w:noProof/>
                <w:sz w:val="24"/>
              </w:rPr>
              <w:t>Promotion services –</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_Toc528841054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8</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5" w:history="1">
            <w:r w:rsidR="00810100" w:rsidRPr="00EE6F8C">
              <w:rPr>
                <w:rStyle w:val="Hyperlink"/>
                <w:rFonts w:ascii="Times New Roman" w:hAnsi="Times New Roman" w:cs="Times New Roman"/>
                <w:b/>
                <w:noProof/>
                <w:sz w:val="24"/>
              </w:rPr>
              <w:t>Media &amp; PR management-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_Toc528841055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9</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56" w:history="1">
            <w:r w:rsidR="00810100" w:rsidRPr="00EE6F8C">
              <w:rPr>
                <w:rStyle w:val="Hyperlink"/>
                <w:rFonts w:ascii="Times New Roman" w:hAnsi="Times New Roman" w:cs="Times New Roman"/>
                <w:noProof/>
                <w:sz w:val="24"/>
              </w:rPr>
              <w:t>Mission and vision-</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_Toc528841056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10</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57" w:history="1">
            <w:r w:rsidR="00810100" w:rsidRPr="00EE6F8C">
              <w:rPr>
                <w:rStyle w:val="Hyperlink"/>
                <w:rFonts w:ascii="Times New Roman" w:hAnsi="Times New Roman" w:cs="Times New Roman"/>
                <w:noProof/>
                <w:sz w:val="24"/>
              </w:rPr>
              <w:t>Chapter 2</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_Toc528841057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11</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58" w:history="1">
            <w:r w:rsidR="00810100" w:rsidRPr="00EE6F8C">
              <w:rPr>
                <w:rStyle w:val="Hyperlink"/>
                <w:rFonts w:ascii="Times New Roman" w:hAnsi="Times New Roman" w:cs="Times New Roman"/>
                <w:noProof/>
                <w:sz w:val="24"/>
              </w:rPr>
              <w:t>The job</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_Toc528841058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11</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59" w:history="1">
            <w:r w:rsidR="00810100" w:rsidRPr="00EE6F8C">
              <w:rPr>
                <w:rStyle w:val="Hyperlink"/>
                <w:rFonts w:ascii="Times New Roman" w:hAnsi="Times New Roman" w:cs="Times New Roman"/>
                <w:b/>
                <w:noProof/>
                <w:sz w:val="24"/>
              </w:rPr>
              <w:t>Nature of job:</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_Toc528841059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11</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0" w:history="1">
            <w:r w:rsidR="00810100" w:rsidRPr="00EE6F8C">
              <w:rPr>
                <w:rStyle w:val="Hyperlink"/>
                <w:rFonts w:ascii="Times New Roman" w:hAnsi="Times New Roman" w:cs="Times New Roman"/>
                <w:b/>
                <w:noProof/>
                <w:sz w:val="24"/>
              </w:rPr>
              <w:t>Specific responsibility of the job:</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_Toc528841060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11</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1" w:history="1">
            <w:r w:rsidR="00810100" w:rsidRPr="00EE6F8C">
              <w:rPr>
                <w:rStyle w:val="Hyperlink"/>
                <w:rFonts w:ascii="Times New Roman" w:hAnsi="Times New Roman" w:cs="Times New Roman"/>
                <w:b/>
                <w:noProof/>
                <w:sz w:val="24"/>
              </w:rPr>
              <w:t>Different aspects of job performance: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_Toc528841061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12</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2" w:history="1">
            <w:r w:rsidR="00810100" w:rsidRPr="00EE6F8C">
              <w:rPr>
                <w:rStyle w:val="Hyperlink"/>
                <w:rFonts w:ascii="Times New Roman" w:hAnsi="Times New Roman" w:cs="Times New Roman"/>
                <w:b/>
                <w:noProof/>
                <w:sz w:val="24"/>
              </w:rPr>
              <w:t>Critical observation and recommendations:</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_Toc528841062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12</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63" w:history="1">
            <w:r w:rsidR="00810100" w:rsidRPr="00EE6F8C">
              <w:rPr>
                <w:rStyle w:val="Hyperlink"/>
                <w:rFonts w:ascii="Times New Roman" w:hAnsi="Times New Roman" w:cs="Times New Roman"/>
                <w:noProof/>
                <w:sz w:val="24"/>
              </w:rPr>
              <w:t>Chapter 03</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_Toc528841063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13</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64" w:history="1">
            <w:r w:rsidR="00810100" w:rsidRPr="00EE6F8C">
              <w:rPr>
                <w:rStyle w:val="Hyperlink"/>
                <w:rFonts w:ascii="Times New Roman" w:hAnsi="Times New Roman" w:cs="Times New Roman"/>
                <w:noProof/>
                <w:sz w:val="24"/>
              </w:rPr>
              <w:t>Discuss how you get a client, how you note down what they want, how you arrange those (include the source) how you execute your work and lastly how you get feedback?</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_Toc528841064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13</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5" w:history="1">
            <w:r w:rsidR="00810100" w:rsidRPr="00EE6F8C">
              <w:rPr>
                <w:rStyle w:val="Hyperlink"/>
                <w:rFonts w:ascii="Times New Roman" w:hAnsi="Times New Roman" w:cs="Times New Roman"/>
                <w:b/>
                <w:noProof/>
                <w:sz w:val="24"/>
              </w:rPr>
              <w:t>Research objective-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_Toc528841065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13</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6" w:history="1">
            <w:r w:rsidR="00810100" w:rsidRPr="00EE6F8C">
              <w:rPr>
                <w:rStyle w:val="Hyperlink"/>
                <w:rFonts w:ascii="Times New Roman" w:hAnsi="Times New Roman" w:cs="Times New Roman"/>
                <w:b/>
                <w:noProof/>
                <w:sz w:val="24"/>
              </w:rPr>
              <w:t>Research Methodology-</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_Toc528841066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13</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67" w:history="1">
            <w:r w:rsidR="00810100" w:rsidRPr="00EE6F8C">
              <w:rPr>
                <w:rStyle w:val="Hyperlink"/>
                <w:rFonts w:ascii="Times New Roman" w:hAnsi="Times New Roman" w:cs="Times New Roman"/>
                <w:noProof/>
                <w:sz w:val="24"/>
              </w:rPr>
              <w:t>How does organization find their client and how they point out there want-?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_Toc528841067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14</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68" w:history="1">
            <w:r w:rsidR="00810100" w:rsidRPr="00EE6F8C">
              <w:rPr>
                <w:rStyle w:val="Hyperlink"/>
                <w:rFonts w:ascii="Times New Roman" w:hAnsi="Times New Roman" w:cs="Times New Roman"/>
                <w:noProof/>
                <w:sz w:val="24"/>
              </w:rPr>
              <w:t>Literature review-</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_Toc528841068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14</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69" w:history="1">
            <w:r w:rsidR="00810100" w:rsidRPr="00EE6F8C">
              <w:rPr>
                <w:rStyle w:val="Hyperlink"/>
                <w:rFonts w:ascii="Times New Roman" w:hAnsi="Times New Roman" w:cs="Times New Roman"/>
                <w:b/>
                <w:noProof/>
                <w:sz w:val="24"/>
              </w:rPr>
              <w:t>Through the reference: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_Toc528841069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14</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70" w:history="1">
            <w:r w:rsidR="00810100" w:rsidRPr="00EE6F8C">
              <w:rPr>
                <w:rStyle w:val="Hyperlink"/>
                <w:rFonts w:ascii="Times New Roman" w:hAnsi="Times New Roman" w:cs="Times New Roman"/>
                <w:b/>
                <w:noProof/>
                <w:sz w:val="24"/>
              </w:rPr>
              <w:t>Recommendation from satisfied client: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_Toc528841070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15</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71" w:history="1">
            <w:r w:rsidR="00810100" w:rsidRPr="00EE6F8C">
              <w:rPr>
                <w:rStyle w:val="Hyperlink"/>
                <w:rFonts w:ascii="Times New Roman" w:hAnsi="Times New Roman" w:cs="Times New Roman"/>
                <w:b/>
                <w:noProof/>
                <w:sz w:val="24"/>
              </w:rPr>
              <w:t>Through the tender:</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_Toc528841071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15</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72" w:history="1">
            <w:r w:rsidR="00810100" w:rsidRPr="00EE6F8C">
              <w:rPr>
                <w:rStyle w:val="Hyperlink"/>
                <w:rFonts w:ascii="Times New Roman" w:hAnsi="Times New Roman" w:cs="Times New Roman"/>
                <w:b/>
                <w:noProof/>
                <w:sz w:val="24"/>
              </w:rPr>
              <w:t>Distribution partner house suggestion:</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_Toc528841072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15</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right" w:pos="9017"/>
            </w:tabs>
            <w:rPr>
              <w:rFonts w:ascii="Times New Roman" w:eastAsiaTheme="minorEastAsia" w:hAnsi="Times New Roman" w:cs="Times New Roman"/>
              <w:smallCaps w:val="0"/>
              <w:noProof/>
              <w:sz w:val="24"/>
            </w:rPr>
          </w:pPr>
          <w:hyperlink w:anchor="_Toc528841073" w:history="1">
            <w:r w:rsidR="00810100" w:rsidRPr="00EE6F8C">
              <w:rPr>
                <w:rStyle w:val="Hyperlink"/>
                <w:rFonts w:ascii="Times New Roman" w:hAnsi="Times New Roman" w:cs="Times New Roman"/>
                <w:b/>
                <w:noProof/>
                <w:sz w:val="24"/>
              </w:rPr>
              <w:t>Competition with other agency and betting challenge: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_Toc528841073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15</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74" w:history="1">
            <w:r w:rsidR="00810100" w:rsidRPr="00EE6F8C">
              <w:rPr>
                <w:rStyle w:val="Hyperlink"/>
                <w:rFonts w:ascii="Times New Roman" w:hAnsi="Times New Roman" w:cs="Times New Roman"/>
                <w:noProof/>
                <w:sz w:val="24"/>
              </w:rPr>
              <w:t>Generally, given activities are following in the time of understand client need and want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_Toc528841074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16</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75" w:history="1">
            <w:r w:rsidR="00810100" w:rsidRPr="00EE6F8C">
              <w:rPr>
                <w:rStyle w:val="Hyperlink"/>
                <w:rFonts w:ascii="Times New Roman" w:hAnsi="Times New Roman" w:cs="Times New Roman"/>
                <w:noProof/>
                <w:sz w:val="24"/>
              </w:rPr>
              <w:t>How organization arrange there element (include the source) and then how they execute their work?</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_Toc528841075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17</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76" w:history="1">
            <w:r w:rsidR="00810100" w:rsidRPr="00EE6F8C">
              <w:rPr>
                <w:rStyle w:val="Hyperlink"/>
                <w:rFonts w:ascii="Times New Roman" w:hAnsi="Times New Roman" w:cs="Times New Roman"/>
                <w:noProof/>
                <w:sz w:val="24"/>
              </w:rPr>
              <w:t>Literature review:</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_Toc528841076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17</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77" w:history="1">
            <w:r w:rsidR="00810100" w:rsidRPr="00EE6F8C">
              <w:rPr>
                <w:rStyle w:val="Hyperlink"/>
                <w:rFonts w:ascii="Times New Roman" w:hAnsi="Times New Roman" w:cs="Times New Roman"/>
                <w:noProof/>
                <w:sz w:val="24"/>
              </w:rPr>
              <w:t>Finally how organization understand their customer satisfaction and how they collecting this feedback?</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_Toc528841077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18</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78" w:history="1">
            <w:r w:rsidR="00810100" w:rsidRPr="00EE6F8C">
              <w:rPr>
                <w:rStyle w:val="Hyperlink"/>
                <w:rFonts w:ascii="Times New Roman" w:hAnsi="Times New Roman" w:cs="Times New Roman"/>
                <w:noProof/>
                <w:sz w:val="24"/>
              </w:rPr>
              <w:t>Feedback defined?</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_Toc528841078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18</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79" w:history="1">
            <w:r w:rsidR="00810100" w:rsidRPr="00EE6F8C">
              <w:rPr>
                <w:rStyle w:val="Hyperlink"/>
                <w:rFonts w:ascii="Times New Roman" w:hAnsi="Times New Roman" w:cs="Times New Roman"/>
                <w:noProof/>
                <w:sz w:val="24"/>
              </w:rPr>
              <w:t>Why customer feedback is important?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_Toc528841079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18</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0" w:history="1">
            <w:r w:rsidR="00810100" w:rsidRPr="00EE6F8C">
              <w:rPr>
                <w:rStyle w:val="Hyperlink"/>
                <w:rFonts w:ascii="Times New Roman" w:hAnsi="Times New Roman" w:cs="Times New Roman"/>
                <w:b/>
                <w:noProof/>
                <w:sz w:val="24"/>
              </w:rPr>
              <w:t>Feedback is effective learning-</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_Toc528841080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19</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1" w:history="1">
            <w:r w:rsidR="00810100" w:rsidRPr="00EE6F8C">
              <w:rPr>
                <w:rStyle w:val="Hyperlink"/>
                <w:rFonts w:ascii="Times New Roman" w:hAnsi="Times New Roman" w:cs="Times New Roman"/>
                <w:b/>
                <w:noProof/>
                <w:sz w:val="24"/>
              </w:rPr>
              <w:t>Feedback can motivate-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_Toc528841081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19</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2" w:history="1">
            <w:r w:rsidR="00810100" w:rsidRPr="00EE6F8C">
              <w:rPr>
                <w:rStyle w:val="Hyperlink"/>
                <w:rFonts w:ascii="Times New Roman" w:hAnsi="Times New Roman" w:cs="Times New Roman"/>
                <w:b/>
                <w:noProof/>
                <w:sz w:val="24"/>
              </w:rPr>
              <w:t>Feedback can improve performance-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_Toc528841082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19</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83" w:history="1">
            <w:r w:rsidR="00810100" w:rsidRPr="00EE6F8C">
              <w:rPr>
                <w:rStyle w:val="Hyperlink"/>
                <w:rFonts w:ascii="Times New Roman" w:hAnsi="Times New Roman" w:cs="Times New Roman"/>
                <w:noProof/>
                <w:sz w:val="24"/>
              </w:rPr>
              <w:t>How to get quality customer feedback-</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_Toc528841083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19</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84" w:history="1">
            <w:r w:rsidR="00810100" w:rsidRPr="00EE6F8C">
              <w:rPr>
                <w:rStyle w:val="Hyperlink"/>
                <w:rFonts w:ascii="Times New Roman" w:hAnsi="Times New Roman" w:cs="Times New Roman"/>
                <w:noProof/>
                <w:sz w:val="24"/>
              </w:rPr>
              <w:t>Literature review-</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_Toc528841084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19</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85" w:history="1">
            <w:r w:rsidR="00810100" w:rsidRPr="00EE6F8C">
              <w:rPr>
                <w:rStyle w:val="Hyperlink"/>
                <w:rFonts w:ascii="Times New Roman" w:hAnsi="Times New Roman" w:cs="Times New Roman"/>
                <w:noProof/>
                <w:sz w:val="24"/>
              </w:rPr>
              <w:t>Given below such way organization collecting there feedback-</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_Toc528841085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6" w:history="1">
            <w:r w:rsidR="00810100" w:rsidRPr="00EE6F8C">
              <w:rPr>
                <w:rStyle w:val="Hyperlink"/>
                <w:rFonts w:ascii="Times New Roman" w:hAnsi="Times New Roman" w:cs="Times New Roman"/>
                <w:b/>
                <w:noProof/>
                <w:sz w:val="24"/>
              </w:rPr>
              <w:t>Through the questioner survey-</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_Toc528841086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7" w:history="1">
            <w:r w:rsidR="00810100" w:rsidRPr="00EE6F8C">
              <w:rPr>
                <w:rStyle w:val="Hyperlink"/>
                <w:rFonts w:ascii="Times New Roman" w:hAnsi="Times New Roman" w:cs="Times New Roman"/>
                <w:b/>
                <w:noProof/>
                <w:sz w:val="24"/>
              </w:rPr>
              <w:t>Use email surveys for client-</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_Toc528841087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3"/>
            <w:tabs>
              <w:tab w:val="left" w:pos="416"/>
              <w:tab w:val="right" w:pos="9017"/>
            </w:tabs>
            <w:rPr>
              <w:rFonts w:ascii="Times New Roman" w:eastAsiaTheme="minorEastAsia" w:hAnsi="Times New Roman" w:cs="Times New Roman"/>
              <w:smallCaps w:val="0"/>
              <w:noProof/>
              <w:sz w:val="24"/>
            </w:rPr>
          </w:pPr>
          <w:hyperlink w:anchor="_Toc528841088" w:history="1">
            <w:r w:rsidR="00810100" w:rsidRPr="00EE6F8C">
              <w:rPr>
                <w:rStyle w:val="Hyperlink"/>
                <w:rFonts w:ascii="Times New Roman" w:hAnsi="Times New Roman" w:cs="Times New Roman"/>
                <w:b/>
                <w:noProof/>
                <w:sz w:val="24"/>
              </w:rPr>
              <w:t>Use polls-</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_Toc528841088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89" w:history="1">
            <w:r w:rsidR="00810100" w:rsidRPr="00EE6F8C">
              <w:rPr>
                <w:rStyle w:val="Hyperlink"/>
                <w:rFonts w:ascii="Times New Roman" w:hAnsi="Times New Roman" w:cs="Times New Roman"/>
                <w:noProof/>
                <w:sz w:val="24"/>
              </w:rPr>
              <w:t>Organization culture: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_Toc528841089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90" w:history="1">
            <w:r w:rsidR="00810100" w:rsidRPr="00EE6F8C">
              <w:rPr>
                <w:rStyle w:val="Hyperlink"/>
                <w:rFonts w:ascii="Times New Roman" w:hAnsi="Times New Roman" w:cs="Times New Roman"/>
                <w:noProof/>
                <w:sz w:val="24"/>
              </w:rPr>
              <w:t>Key learning/Internship experience:</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_Toc528841090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20</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91" w:history="1">
            <w:r w:rsidR="00810100" w:rsidRPr="00EE6F8C">
              <w:rPr>
                <w:rStyle w:val="Hyperlink"/>
                <w:rFonts w:ascii="Times New Roman" w:hAnsi="Times New Roman" w:cs="Times New Roman"/>
                <w:noProof/>
                <w:sz w:val="24"/>
                <w:u w:color="000000" w:themeColor="text1"/>
              </w:rPr>
              <w:t>Chapter 4</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_Toc528841091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22</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92" w:history="1">
            <w:r w:rsidR="00810100" w:rsidRPr="00EE6F8C">
              <w:rPr>
                <w:rStyle w:val="Hyperlink"/>
                <w:rFonts w:ascii="Times New Roman" w:hAnsi="Times New Roman" w:cs="Times New Roman"/>
                <w:noProof/>
                <w:sz w:val="24"/>
              </w:rPr>
              <w:t>Conclusion-</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_Toc528841092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22</w:t>
            </w:r>
            <w:r w:rsidR="00810100" w:rsidRPr="00EE6F8C">
              <w:rPr>
                <w:rFonts w:ascii="Times New Roman" w:hAnsi="Times New Roman" w:cs="Times New Roman"/>
                <w:noProof/>
                <w:webHidden/>
                <w:sz w:val="24"/>
              </w:rPr>
              <w:fldChar w:fldCharType="end"/>
            </w:r>
          </w:hyperlink>
        </w:p>
        <w:p w:rsidR="00810100" w:rsidRPr="00EE6F8C" w:rsidRDefault="0015518E">
          <w:pPr>
            <w:pStyle w:val="TOC1"/>
            <w:tabs>
              <w:tab w:val="right" w:pos="9017"/>
            </w:tabs>
            <w:rPr>
              <w:rFonts w:ascii="Times New Roman" w:eastAsiaTheme="minorEastAsia" w:hAnsi="Times New Roman" w:cs="Times New Roman"/>
              <w:b w:val="0"/>
              <w:bCs w:val="0"/>
              <w:caps w:val="0"/>
              <w:noProof/>
              <w:sz w:val="24"/>
              <w:u w:val="none"/>
            </w:rPr>
          </w:pPr>
          <w:hyperlink w:anchor="_Toc528841093" w:history="1">
            <w:r w:rsidR="00810100" w:rsidRPr="00EE6F8C">
              <w:rPr>
                <w:rStyle w:val="Hyperlink"/>
                <w:rFonts w:ascii="Times New Roman" w:hAnsi="Times New Roman" w:cs="Times New Roman"/>
                <w:noProof/>
                <w:sz w:val="24"/>
              </w:rPr>
              <w:t>Chapter 5</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_Toc528841093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23</w:t>
            </w:r>
            <w:r w:rsidR="00810100" w:rsidRPr="00EE6F8C">
              <w:rPr>
                <w:rFonts w:ascii="Times New Roman" w:hAnsi="Times New Roman" w:cs="Times New Roman"/>
                <w:noProof/>
                <w:webHidden/>
                <w:sz w:val="24"/>
              </w:rPr>
              <w:fldChar w:fldCharType="end"/>
            </w:r>
          </w:hyperlink>
        </w:p>
        <w:p w:rsidR="00810100" w:rsidRPr="00EE6F8C" w:rsidRDefault="0015518E">
          <w:pPr>
            <w:pStyle w:val="TOC2"/>
            <w:tabs>
              <w:tab w:val="right" w:pos="9017"/>
            </w:tabs>
            <w:rPr>
              <w:rFonts w:ascii="Times New Roman" w:eastAsiaTheme="minorEastAsia" w:hAnsi="Times New Roman" w:cs="Times New Roman"/>
              <w:b w:val="0"/>
              <w:bCs w:val="0"/>
              <w:smallCaps w:val="0"/>
              <w:noProof/>
              <w:sz w:val="24"/>
            </w:rPr>
          </w:pPr>
          <w:hyperlink w:anchor="_Toc528841094" w:history="1">
            <w:r w:rsidR="00810100" w:rsidRPr="00EE6F8C">
              <w:rPr>
                <w:rStyle w:val="Hyperlink"/>
                <w:rFonts w:ascii="Times New Roman" w:hAnsi="Times New Roman" w:cs="Times New Roman"/>
                <w:noProof/>
                <w:sz w:val="24"/>
              </w:rPr>
              <w:t>References:</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_Toc528841094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23</w:t>
            </w:r>
            <w:r w:rsidR="00810100" w:rsidRPr="00EE6F8C">
              <w:rPr>
                <w:rFonts w:ascii="Times New Roman" w:hAnsi="Times New Roman" w:cs="Times New Roman"/>
                <w:noProof/>
                <w:webHidden/>
                <w:sz w:val="24"/>
              </w:rPr>
              <w:fldChar w:fldCharType="end"/>
            </w:r>
          </w:hyperlink>
        </w:p>
        <w:p w:rsidR="00810100" w:rsidRDefault="0015518E">
          <w:pPr>
            <w:pStyle w:val="TOC2"/>
            <w:tabs>
              <w:tab w:val="right" w:pos="9017"/>
            </w:tabs>
            <w:rPr>
              <w:rFonts w:eastAsiaTheme="minorEastAsia" w:cstheme="minorBidi"/>
              <w:b w:val="0"/>
              <w:bCs w:val="0"/>
              <w:smallCaps w:val="0"/>
              <w:noProof/>
            </w:rPr>
          </w:pPr>
          <w:hyperlink w:anchor="_Toc528841095" w:history="1">
            <w:r w:rsidR="00810100" w:rsidRPr="00EE6F8C">
              <w:rPr>
                <w:rStyle w:val="Hyperlink"/>
                <w:rFonts w:ascii="Times New Roman" w:hAnsi="Times New Roman" w:cs="Times New Roman"/>
                <w:noProof/>
                <w:sz w:val="24"/>
              </w:rPr>
              <w:t>Appendix:</w:t>
            </w:r>
            <w:r w:rsidR="00810100" w:rsidRPr="00EE6F8C">
              <w:rPr>
                <w:rFonts w:ascii="Times New Roman" w:hAnsi="Times New Roman" w:cs="Times New Roman"/>
                <w:noProof/>
                <w:webHidden/>
                <w:sz w:val="24"/>
              </w:rPr>
              <w:tab/>
            </w:r>
            <w:r w:rsidR="00810100" w:rsidRPr="00EE6F8C">
              <w:rPr>
                <w:rFonts w:ascii="Times New Roman" w:hAnsi="Times New Roman" w:cs="Times New Roman"/>
                <w:noProof/>
                <w:webHidden/>
                <w:sz w:val="24"/>
              </w:rPr>
              <w:fldChar w:fldCharType="begin"/>
            </w:r>
            <w:r w:rsidR="00810100" w:rsidRPr="00EE6F8C">
              <w:rPr>
                <w:rFonts w:ascii="Times New Roman" w:hAnsi="Times New Roman" w:cs="Times New Roman"/>
                <w:noProof/>
                <w:webHidden/>
                <w:sz w:val="24"/>
              </w:rPr>
              <w:instrText xml:space="preserve"> PAGEREF _Toc528841095 \h </w:instrText>
            </w:r>
            <w:r w:rsidR="00810100" w:rsidRPr="00EE6F8C">
              <w:rPr>
                <w:rFonts w:ascii="Times New Roman" w:hAnsi="Times New Roman" w:cs="Times New Roman"/>
                <w:noProof/>
                <w:webHidden/>
                <w:sz w:val="24"/>
              </w:rPr>
            </w:r>
            <w:r w:rsidR="00810100" w:rsidRPr="00EE6F8C">
              <w:rPr>
                <w:rFonts w:ascii="Times New Roman" w:hAnsi="Times New Roman" w:cs="Times New Roman"/>
                <w:noProof/>
                <w:webHidden/>
                <w:sz w:val="24"/>
              </w:rPr>
              <w:fldChar w:fldCharType="separate"/>
            </w:r>
            <w:r w:rsidR="00F052C8">
              <w:rPr>
                <w:rFonts w:ascii="Times New Roman" w:hAnsi="Times New Roman" w:cs="Times New Roman"/>
                <w:noProof/>
                <w:webHidden/>
                <w:sz w:val="24"/>
              </w:rPr>
              <w:t>24</w:t>
            </w:r>
            <w:r w:rsidR="00810100" w:rsidRPr="00EE6F8C">
              <w:rPr>
                <w:rFonts w:ascii="Times New Roman" w:hAnsi="Times New Roman" w:cs="Times New Roman"/>
                <w:noProof/>
                <w:webHidden/>
                <w:sz w:val="24"/>
              </w:rPr>
              <w:fldChar w:fldCharType="end"/>
            </w:r>
          </w:hyperlink>
        </w:p>
        <w:p w:rsidR="00776190" w:rsidRDefault="00776190">
          <w:r>
            <w:rPr>
              <w:b/>
              <w:bCs/>
              <w:noProof/>
            </w:rPr>
            <w:fldChar w:fldCharType="end"/>
          </w:r>
        </w:p>
      </w:sdtContent>
    </w:sdt>
    <w:p w:rsidR="00923389" w:rsidRDefault="00923389" w:rsidP="00587583">
      <w:pPr>
        <w:rPr>
          <w:rFonts w:ascii="Times New Roman" w:hAnsi="Times New Roman" w:cs="Times New Roman"/>
          <w:sz w:val="48"/>
          <w:szCs w:val="40"/>
          <w:shd w:val="clear" w:color="auto" w:fill="FFFFFF"/>
        </w:rPr>
      </w:pPr>
    </w:p>
    <w:p w:rsidR="00587583" w:rsidRPr="00587583" w:rsidRDefault="00587583" w:rsidP="00587583">
      <w:pPr>
        <w:rPr>
          <w:rFonts w:ascii="Times New Roman" w:hAnsi="Times New Roman" w:cs="Times New Roman"/>
          <w:sz w:val="48"/>
          <w:szCs w:val="40"/>
          <w:shd w:val="clear" w:color="auto" w:fill="FFFFFF"/>
        </w:rPr>
      </w:pPr>
    </w:p>
    <w:p w:rsidR="00DB7D19" w:rsidRPr="002F4D60" w:rsidRDefault="00227FB4" w:rsidP="00776190">
      <w:pPr>
        <w:pStyle w:val="Heading1"/>
        <w:rPr>
          <w:rFonts w:ascii="Times New Roman" w:hAnsi="Times New Roman" w:cs="Times New Roman"/>
          <w:color w:val="000000" w:themeColor="text1"/>
          <w:sz w:val="56"/>
          <w:shd w:val="clear" w:color="auto" w:fill="FFFFFF"/>
        </w:rPr>
      </w:pPr>
      <w:bookmarkStart w:id="1" w:name="_Toc528841047"/>
      <w:r w:rsidRPr="002F4D60">
        <w:rPr>
          <w:rFonts w:ascii="Times New Roman" w:hAnsi="Times New Roman" w:cs="Times New Roman"/>
          <w:color w:val="000000" w:themeColor="text1"/>
          <w:sz w:val="56"/>
          <w:shd w:val="clear" w:color="auto" w:fill="FFFFFF"/>
        </w:rPr>
        <w:lastRenderedPageBreak/>
        <w:t>Chapter 1</w:t>
      </w:r>
      <w:bookmarkEnd w:id="1"/>
    </w:p>
    <w:p w:rsidR="0064646E" w:rsidRPr="00776190" w:rsidRDefault="0064646E" w:rsidP="00776190">
      <w:pPr>
        <w:pStyle w:val="Heading2"/>
        <w:rPr>
          <w:rFonts w:ascii="Times New Roman" w:hAnsi="Times New Roman" w:cs="Times New Roman"/>
          <w:b/>
          <w:color w:val="000000" w:themeColor="text1"/>
          <w:sz w:val="32"/>
          <w:u w:val="single"/>
          <w:shd w:val="clear" w:color="auto" w:fill="FFFFFF"/>
        </w:rPr>
      </w:pPr>
      <w:bookmarkStart w:id="2" w:name="_Toc528841048"/>
      <w:r w:rsidRPr="00776190">
        <w:rPr>
          <w:rFonts w:ascii="Times New Roman" w:hAnsi="Times New Roman" w:cs="Times New Roman"/>
          <w:b/>
          <w:color w:val="000000" w:themeColor="text1"/>
          <w:sz w:val="32"/>
          <w:u w:val="single"/>
          <w:shd w:val="clear" w:color="auto" w:fill="FFFFFF"/>
        </w:rPr>
        <w:t>Organization</w:t>
      </w:r>
      <w:bookmarkEnd w:id="2"/>
      <w:r w:rsidRPr="00776190">
        <w:rPr>
          <w:rFonts w:ascii="Times New Roman" w:hAnsi="Times New Roman" w:cs="Times New Roman"/>
          <w:b/>
          <w:color w:val="000000" w:themeColor="text1"/>
          <w:sz w:val="32"/>
          <w:u w:val="single"/>
          <w:shd w:val="clear" w:color="auto" w:fill="FFFFFF"/>
        </w:rPr>
        <w:t xml:space="preserve"> </w:t>
      </w:r>
    </w:p>
    <w:p w:rsidR="00F538AF" w:rsidRPr="00F538AF" w:rsidRDefault="00F538AF" w:rsidP="00F538AF"/>
    <w:p w:rsidR="00DB7D19" w:rsidRPr="00776190" w:rsidRDefault="00DB7D19" w:rsidP="00776190">
      <w:pPr>
        <w:pStyle w:val="Heading3"/>
        <w:rPr>
          <w:rFonts w:ascii="Times New Roman" w:hAnsi="Times New Roman" w:cs="Times New Roman"/>
          <w:b/>
          <w:color w:val="000000" w:themeColor="text1"/>
          <w:sz w:val="28"/>
          <w:u w:val="single"/>
          <w:shd w:val="clear" w:color="auto" w:fill="FFFFFF"/>
        </w:rPr>
      </w:pPr>
      <w:bookmarkStart w:id="3" w:name="_Toc528841049"/>
      <w:r w:rsidRPr="00776190">
        <w:rPr>
          <w:rFonts w:ascii="Times New Roman" w:hAnsi="Times New Roman" w:cs="Times New Roman"/>
          <w:b/>
          <w:color w:val="000000" w:themeColor="text1"/>
          <w:sz w:val="28"/>
          <w:u w:val="single"/>
          <w:shd w:val="clear" w:color="auto" w:fill="FFFFFF"/>
        </w:rPr>
        <w:t>Introduction:-</w:t>
      </w:r>
      <w:bookmarkEnd w:id="3"/>
    </w:p>
    <w:p w:rsidR="00CB2A58" w:rsidRPr="003157EC" w:rsidRDefault="00CB2A58" w:rsidP="002C3207">
      <w:pPr>
        <w:spacing w:line="360" w:lineRule="auto"/>
        <w:jc w:val="both"/>
        <w:rPr>
          <w:rFonts w:ascii="Times New Roman" w:hAnsi="Times New Roman" w:cs="Times New Roman"/>
          <w:sz w:val="24"/>
          <w:szCs w:val="40"/>
          <w:shd w:val="clear" w:color="auto" w:fill="FFFFFF"/>
        </w:rPr>
      </w:pPr>
      <w:r w:rsidRPr="00DE0D3A">
        <w:rPr>
          <w:rFonts w:ascii="Times New Roman" w:hAnsi="Times New Roman" w:cs="Times New Roman"/>
          <w:sz w:val="24"/>
          <w:szCs w:val="40"/>
          <w:shd w:val="clear" w:color="auto" w:fill="FFFFFF"/>
        </w:rPr>
        <w:t>Bangladesh has ranked to developing country in this year and this achievement has opened this possibility of economic growth as well as improvement of technology. In 21</w:t>
      </w:r>
      <w:r w:rsidRPr="00DE0D3A">
        <w:rPr>
          <w:rFonts w:ascii="Times New Roman" w:hAnsi="Times New Roman" w:cs="Times New Roman"/>
          <w:sz w:val="24"/>
          <w:szCs w:val="40"/>
          <w:shd w:val="clear" w:color="auto" w:fill="FFFFFF"/>
          <w:vertAlign w:val="superscript"/>
        </w:rPr>
        <w:t>st</w:t>
      </w:r>
      <w:r w:rsidRPr="00DE0D3A">
        <w:rPr>
          <w:rFonts w:ascii="Times New Roman" w:hAnsi="Times New Roman" w:cs="Times New Roman"/>
          <w:sz w:val="24"/>
          <w:szCs w:val="40"/>
          <w:shd w:val="clear" w:color="auto" w:fill="FFFFFF"/>
        </w:rPr>
        <w:t xml:space="preserve"> century, the use of computer and related accessories has been very essential for competing with the competitors. Speeding up the production line to final production, intellectual production development, everywhere technology is a necessity. For the progressing IT business in Bangladesh several multinational IT company has been working in Bangladesh. Notable companies are- Intel, Microsoft, HP, Dell, Lenovo, Asus, Acer, Cisco, oracle, VMWARE, </w:t>
      </w:r>
      <w:proofErr w:type="spellStart"/>
      <w:r w:rsidRPr="00DE0D3A">
        <w:rPr>
          <w:rFonts w:ascii="Times New Roman" w:hAnsi="Times New Roman" w:cs="Times New Roman"/>
          <w:sz w:val="24"/>
          <w:szCs w:val="40"/>
          <w:shd w:val="clear" w:color="auto" w:fill="FFFFFF"/>
        </w:rPr>
        <w:t>CommScope</w:t>
      </w:r>
      <w:proofErr w:type="spellEnd"/>
      <w:r w:rsidRPr="00DE0D3A">
        <w:rPr>
          <w:rFonts w:ascii="Times New Roman" w:hAnsi="Times New Roman" w:cs="Times New Roman"/>
          <w:sz w:val="24"/>
          <w:szCs w:val="40"/>
          <w:shd w:val="clear" w:color="auto" w:fill="FFFFFF"/>
        </w:rPr>
        <w:t xml:space="preserve"> and so on. Day to day the product and updates has been made by these giant business and people are eagerly using them. The updates and consumption of IT based service has become much versatile and competition is very stiff among the competitors. </w:t>
      </w:r>
    </w:p>
    <w:p w:rsidR="008F2393" w:rsidRPr="00776190" w:rsidRDefault="0064646E" w:rsidP="00776190">
      <w:pPr>
        <w:pStyle w:val="Heading3"/>
        <w:rPr>
          <w:rFonts w:ascii="Times New Roman" w:hAnsi="Times New Roman" w:cs="Times New Roman"/>
          <w:b/>
          <w:color w:val="000000" w:themeColor="text1"/>
          <w:sz w:val="28"/>
          <w:u w:val="single"/>
        </w:rPr>
      </w:pPr>
      <w:bookmarkStart w:id="4" w:name="_Toc528841050"/>
      <w:r w:rsidRPr="00776190">
        <w:rPr>
          <w:rFonts w:ascii="Times New Roman" w:hAnsi="Times New Roman" w:cs="Times New Roman"/>
          <w:b/>
          <w:color w:val="000000" w:themeColor="text1"/>
          <w:sz w:val="28"/>
          <w:u w:val="single"/>
        </w:rPr>
        <w:t xml:space="preserve">Organization </w:t>
      </w:r>
      <w:r w:rsidR="008F2393" w:rsidRPr="00776190">
        <w:rPr>
          <w:rFonts w:ascii="Times New Roman" w:hAnsi="Times New Roman" w:cs="Times New Roman"/>
          <w:b/>
          <w:color w:val="000000" w:themeColor="text1"/>
          <w:sz w:val="28"/>
          <w:u w:val="single"/>
        </w:rPr>
        <w:t>History-</w:t>
      </w:r>
      <w:bookmarkEnd w:id="4"/>
    </w:p>
    <w:p w:rsidR="00756340" w:rsidRPr="003157EC" w:rsidRDefault="00CB3894" w:rsidP="002C3207">
      <w:pPr>
        <w:spacing w:line="360" w:lineRule="auto"/>
        <w:jc w:val="both"/>
        <w:rPr>
          <w:rFonts w:ascii="Times New Roman" w:hAnsi="Times New Roman" w:cs="Times New Roman"/>
          <w:sz w:val="28"/>
          <w:szCs w:val="40"/>
          <w:shd w:val="clear" w:color="auto" w:fill="FFFFFF"/>
        </w:rPr>
      </w:pP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Communications Bangladesh, located at Dhanmondi-28, Dhaka-1209, is an organization that works with tech products concerned with making life easier. It is an international organization originated in 1997. The reason behind establishing this was making Bangladesh more technologically </w:t>
      </w:r>
      <w:r w:rsidR="00317A5D" w:rsidRPr="00DE0D3A">
        <w:rPr>
          <w:rFonts w:ascii="Times New Roman" w:hAnsi="Times New Roman" w:cs="Times New Roman"/>
          <w:sz w:val="24"/>
          <w:szCs w:val="40"/>
        </w:rPr>
        <w:t>innovative</w:t>
      </w:r>
      <w:r w:rsidRPr="00DE0D3A">
        <w:rPr>
          <w:rFonts w:ascii="Times New Roman" w:hAnsi="Times New Roman" w:cs="Times New Roman"/>
          <w:sz w:val="24"/>
          <w:szCs w:val="40"/>
        </w:rPr>
        <w:t xml:space="preserve"> giving the phrase, ‘Digital Bangladesh’ its worth. Ever since its establishment, this organization trained more than 270 professionals. This organization is oriented towards the tech-based products related to different </w:t>
      </w:r>
      <w:r w:rsidR="00317A5D" w:rsidRPr="00DE0D3A">
        <w:rPr>
          <w:rFonts w:ascii="Times New Roman" w:hAnsi="Times New Roman" w:cs="Times New Roman"/>
          <w:sz w:val="24"/>
          <w:szCs w:val="40"/>
        </w:rPr>
        <w:t>international</w:t>
      </w:r>
      <w:r w:rsidRPr="00DE0D3A">
        <w:rPr>
          <w:rFonts w:ascii="Times New Roman" w:hAnsi="Times New Roman" w:cs="Times New Roman"/>
          <w:sz w:val="24"/>
          <w:szCs w:val="40"/>
        </w:rPr>
        <w:t xml:space="preserve"> brands such as Cisco, HP, and Dell etc. As a whole, </w:t>
      </w: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Bangladesh </w:t>
      </w:r>
      <w:r w:rsidR="00317A5D" w:rsidRPr="00DE0D3A">
        <w:rPr>
          <w:rFonts w:ascii="Times New Roman" w:hAnsi="Times New Roman" w:cs="Times New Roman"/>
          <w:sz w:val="24"/>
          <w:szCs w:val="40"/>
        </w:rPr>
        <w:t>contains</w:t>
      </w:r>
      <w:r w:rsidRPr="00DE0D3A">
        <w:rPr>
          <w:rFonts w:ascii="Times New Roman" w:hAnsi="Times New Roman" w:cs="Times New Roman"/>
          <w:sz w:val="24"/>
          <w:szCs w:val="40"/>
        </w:rPr>
        <w:t xml:space="preserve"> mainly of 39 staff dedicated to supervising, organizing, </w:t>
      </w:r>
      <w:r w:rsidR="00317A5D" w:rsidRPr="00DE0D3A">
        <w:rPr>
          <w:rFonts w:ascii="Times New Roman" w:hAnsi="Times New Roman" w:cs="Times New Roman"/>
          <w:sz w:val="24"/>
          <w:szCs w:val="40"/>
        </w:rPr>
        <w:t>allocating</w:t>
      </w:r>
      <w:r w:rsidRPr="00DE0D3A">
        <w:rPr>
          <w:rFonts w:ascii="Times New Roman" w:hAnsi="Times New Roman" w:cs="Times New Roman"/>
          <w:sz w:val="24"/>
          <w:szCs w:val="40"/>
        </w:rPr>
        <w:t xml:space="preserve"> as well as on the overall ac</w:t>
      </w:r>
      <w:r w:rsidR="000A1DF0" w:rsidRPr="00DE0D3A">
        <w:rPr>
          <w:rFonts w:ascii="Times New Roman" w:hAnsi="Times New Roman" w:cs="Times New Roman"/>
          <w:sz w:val="24"/>
          <w:szCs w:val="40"/>
        </w:rPr>
        <w:t xml:space="preserve">tivities of all of its centers. </w:t>
      </w:r>
      <w:r w:rsidRPr="00DE0D3A">
        <w:rPr>
          <w:rFonts w:ascii="Times New Roman" w:hAnsi="Times New Roman" w:cs="Times New Roman"/>
          <w:sz w:val="24"/>
          <w:szCs w:val="40"/>
        </w:rPr>
        <w:t xml:space="preserve">At present, </w:t>
      </w: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Communications has extended its activities to many new advanced products. By this time the company also focused on its promotional </w:t>
      </w:r>
      <w:r w:rsidR="00317A5D" w:rsidRPr="00DE0D3A">
        <w:rPr>
          <w:rFonts w:ascii="Times New Roman" w:hAnsi="Times New Roman" w:cs="Times New Roman"/>
          <w:sz w:val="24"/>
          <w:szCs w:val="40"/>
        </w:rPr>
        <w:t>events</w:t>
      </w:r>
      <w:r w:rsidRPr="00DE0D3A">
        <w:rPr>
          <w:rFonts w:ascii="Times New Roman" w:hAnsi="Times New Roman" w:cs="Times New Roman"/>
          <w:sz w:val="24"/>
          <w:szCs w:val="40"/>
        </w:rPr>
        <w:t xml:space="preserve"> and it also published many internal publications in which the activities of the organization are covered. It has also been working on to become a platform to diminish the barrier between the rural and the urban people by providing the </w:t>
      </w:r>
      <w:r w:rsidR="00317A5D" w:rsidRPr="00DE0D3A">
        <w:rPr>
          <w:rFonts w:ascii="Times New Roman" w:hAnsi="Times New Roman" w:cs="Times New Roman"/>
          <w:sz w:val="24"/>
          <w:szCs w:val="40"/>
        </w:rPr>
        <w:t>services</w:t>
      </w:r>
      <w:r w:rsidRPr="00DE0D3A">
        <w:rPr>
          <w:rFonts w:ascii="Times New Roman" w:hAnsi="Times New Roman" w:cs="Times New Roman"/>
          <w:sz w:val="24"/>
          <w:szCs w:val="40"/>
        </w:rPr>
        <w:t xml:space="preserve"> regarding technological advancement. The Government of Bangladesh is providing monitory support both as cash and donations. Moreover, research and academic institutions, firms and other </w:t>
      </w:r>
      <w:r w:rsidR="00317A5D" w:rsidRPr="00DE0D3A">
        <w:rPr>
          <w:rFonts w:ascii="Times New Roman" w:hAnsi="Times New Roman" w:cs="Times New Roman"/>
          <w:sz w:val="24"/>
          <w:szCs w:val="40"/>
        </w:rPr>
        <w:t>international</w:t>
      </w:r>
      <w:r w:rsidRPr="00DE0D3A">
        <w:rPr>
          <w:rFonts w:ascii="Times New Roman" w:hAnsi="Times New Roman" w:cs="Times New Roman"/>
          <w:sz w:val="24"/>
          <w:szCs w:val="40"/>
        </w:rPr>
        <w:t xml:space="preserve"> organizations have come forward to make a contribution in helping solve any </w:t>
      </w:r>
      <w:r w:rsidR="00317A5D" w:rsidRPr="00DE0D3A">
        <w:rPr>
          <w:rFonts w:ascii="Times New Roman" w:hAnsi="Times New Roman" w:cs="Times New Roman"/>
          <w:sz w:val="24"/>
          <w:szCs w:val="40"/>
        </w:rPr>
        <w:t>kind</w:t>
      </w:r>
      <w:r w:rsidRPr="00DE0D3A">
        <w:rPr>
          <w:rFonts w:ascii="Times New Roman" w:hAnsi="Times New Roman" w:cs="Times New Roman"/>
          <w:sz w:val="24"/>
          <w:szCs w:val="40"/>
        </w:rPr>
        <w:t xml:space="preserve"> of problems which is acting as a </w:t>
      </w:r>
      <w:r w:rsidR="00317A5D" w:rsidRPr="00DE0D3A">
        <w:rPr>
          <w:rFonts w:ascii="Times New Roman" w:hAnsi="Times New Roman" w:cs="Times New Roman"/>
          <w:sz w:val="24"/>
          <w:szCs w:val="40"/>
        </w:rPr>
        <w:t>boundary</w:t>
      </w:r>
      <w:r w:rsidRPr="00DE0D3A">
        <w:rPr>
          <w:rFonts w:ascii="Times New Roman" w:hAnsi="Times New Roman" w:cs="Times New Roman"/>
          <w:sz w:val="24"/>
          <w:szCs w:val="40"/>
        </w:rPr>
        <w:t xml:space="preserve"> to </w:t>
      </w:r>
      <w:r w:rsidR="00317A5D" w:rsidRPr="00DE0D3A">
        <w:rPr>
          <w:rFonts w:ascii="Times New Roman" w:hAnsi="Times New Roman" w:cs="Times New Roman"/>
          <w:sz w:val="24"/>
          <w:szCs w:val="40"/>
        </w:rPr>
        <w:t>current</w:t>
      </w:r>
      <w:r w:rsidRPr="00DE0D3A">
        <w:rPr>
          <w:rFonts w:ascii="Times New Roman" w:hAnsi="Times New Roman" w:cs="Times New Roman"/>
          <w:sz w:val="24"/>
          <w:szCs w:val="40"/>
        </w:rPr>
        <w:t xml:space="preserve"> technology in this country.</w:t>
      </w:r>
      <w:r w:rsidR="005D212D" w:rsidRPr="00DE0D3A">
        <w:rPr>
          <w:rFonts w:ascii="Times New Roman" w:hAnsi="Times New Roman" w:cs="Times New Roman"/>
          <w:sz w:val="24"/>
          <w:szCs w:val="40"/>
        </w:rPr>
        <w:t xml:space="preserve"> </w:t>
      </w: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has been </w:t>
      </w:r>
      <w:r w:rsidR="00317A5D" w:rsidRPr="00DE0D3A">
        <w:rPr>
          <w:rFonts w:ascii="Times New Roman" w:hAnsi="Times New Roman" w:cs="Times New Roman"/>
          <w:sz w:val="24"/>
          <w:szCs w:val="40"/>
        </w:rPr>
        <w:t>compensated</w:t>
      </w:r>
      <w:r w:rsidRPr="00DE0D3A">
        <w:rPr>
          <w:rFonts w:ascii="Times New Roman" w:hAnsi="Times New Roman" w:cs="Times New Roman"/>
          <w:sz w:val="24"/>
          <w:szCs w:val="40"/>
        </w:rPr>
        <w:t xml:space="preserve"> with various national and global recog</w:t>
      </w:r>
      <w:r w:rsidR="005D212D" w:rsidRPr="00DE0D3A">
        <w:rPr>
          <w:rFonts w:ascii="Times New Roman" w:hAnsi="Times New Roman" w:cs="Times New Roman"/>
          <w:sz w:val="24"/>
          <w:szCs w:val="40"/>
        </w:rPr>
        <w:t>nitions.</w:t>
      </w:r>
    </w:p>
    <w:p w:rsidR="00756340" w:rsidRPr="00824A75" w:rsidRDefault="00756340" w:rsidP="00824A75">
      <w:pPr>
        <w:pStyle w:val="Heading3"/>
        <w:rPr>
          <w:rFonts w:ascii="Times New Roman" w:hAnsi="Times New Roman" w:cs="Times New Roman"/>
          <w:b/>
          <w:color w:val="000000" w:themeColor="text1"/>
          <w:sz w:val="28"/>
          <w:u w:val="single"/>
        </w:rPr>
      </w:pPr>
      <w:bookmarkStart w:id="5" w:name="_Toc528841051"/>
      <w:r w:rsidRPr="00824A75">
        <w:rPr>
          <w:rFonts w:ascii="Times New Roman" w:hAnsi="Times New Roman" w:cs="Times New Roman"/>
          <w:b/>
          <w:color w:val="000000" w:themeColor="text1"/>
          <w:sz w:val="28"/>
          <w:u w:val="single"/>
        </w:rPr>
        <w:lastRenderedPageBreak/>
        <w:t>Service offerings:</w:t>
      </w:r>
      <w:bookmarkEnd w:id="5"/>
    </w:p>
    <w:p w:rsidR="003669A0" w:rsidRPr="00DE0D3A" w:rsidRDefault="003669A0" w:rsidP="002C3207">
      <w:pPr>
        <w:spacing w:line="360" w:lineRule="auto"/>
        <w:jc w:val="both"/>
        <w:rPr>
          <w:rFonts w:ascii="Times New Roman" w:hAnsi="Times New Roman" w:cs="Times New Roman"/>
          <w:sz w:val="24"/>
          <w:szCs w:val="40"/>
        </w:rPr>
      </w:pP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is aiming to meet the increasing demand of integrated marketing support, promotions and PR activity of IT based companies in Bangladesh </w:t>
      </w:r>
      <w:proofErr w:type="spellStart"/>
      <w:r w:rsidRPr="00DE0D3A">
        <w:rPr>
          <w:rFonts w:ascii="Times New Roman" w:hAnsi="Times New Roman" w:cs="Times New Roman"/>
          <w:sz w:val="24"/>
          <w:szCs w:val="40"/>
        </w:rPr>
        <w:t>Inpace</w:t>
      </w:r>
      <w:proofErr w:type="spellEnd"/>
      <w:r w:rsidRPr="00DE0D3A">
        <w:rPr>
          <w:rFonts w:ascii="Times New Roman" w:hAnsi="Times New Roman" w:cs="Times New Roman"/>
          <w:sz w:val="24"/>
          <w:szCs w:val="40"/>
        </w:rPr>
        <w:t xml:space="preserve"> ensures most reliable and creative </w:t>
      </w:r>
      <w:r w:rsidR="00C87078" w:rsidRPr="00DE0D3A">
        <w:rPr>
          <w:rFonts w:ascii="Times New Roman" w:hAnsi="Times New Roman" w:cs="Times New Roman"/>
          <w:sz w:val="24"/>
          <w:szCs w:val="40"/>
        </w:rPr>
        <w:t xml:space="preserve">partner in marketing, delivering highest standard of quality and best value of money to the client. </w:t>
      </w:r>
      <w:proofErr w:type="gramStart"/>
      <w:r w:rsidR="00C87078" w:rsidRPr="00DE0D3A">
        <w:rPr>
          <w:rFonts w:ascii="Times New Roman" w:hAnsi="Times New Roman" w:cs="Times New Roman"/>
          <w:sz w:val="24"/>
          <w:szCs w:val="40"/>
        </w:rPr>
        <w:t>Developed market communication with professional excellence, quality service and cultural enlightenment by diverse cognizant creativity to the client.</w:t>
      </w:r>
      <w:proofErr w:type="gramEnd"/>
      <w:r w:rsidR="00C87078" w:rsidRPr="00DE0D3A">
        <w:rPr>
          <w:rFonts w:ascii="Times New Roman" w:hAnsi="Times New Roman" w:cs="Times New Roman"/>
          <w:sz w:val="24"/>
          <w:szCs w:val="40"/>
        </w:rPr>
        <w:t xml:space="preserve"> </w:t>
      </w:r>
    </w:p>
    <w:p w:rsidR="00326554" w:rsidRPr="00DE0D3A" w:rsidRDefault="005D212D" w:rsidP="002C3207">
      <w:pPr>
        <w:spacing w:line="360" w:lineRule="auto"/>
        <w:jc w:val="both"/>
        <w:rPr>
          <w:rFonts w:ascii="Times New Roman" w:hAnsi="Times New Roman" w:cs="Times New Roman"/>
          <w:sz w:val="24"/>
          <w:szCs w:val="24"/>
        </w:rPr>
      </w:pPr>
      <w:r w:rsidRPr="00824A75">
        <w:rPr>
          <w:rStyle w:val="Heading4Char"/>
          <w:rFonts w:ascii="Times New Roman" w:hAnsi="Times New Roman" w:cs="Times New Roman"/>
          <w:b/>
          <w:i w:val="0"/>
          <w:color w:val="000000" w:themeColor="text1"/>
          <w:sz w:val="24"/>
        </w:rPr>
        <w:t xml:space="preserve">The main services that </w:t>
      </w:r>
      <w:proofErr w:type="spellStart"/>
      <w:r w:rsidR="00824A75">
        <w:rPr>
          <w:rStyle w:val="Heading4Char"/>
          <w:rFonts w:ascii="Times New Roman" w:hAnsi="Times New Roman" w:cs="Times New Roman"/>
          <w:b/>
          <w:i w:val="0"/>
          <w:color w:val="000000" w:themeColor="text1"/>
          <w:sz w:val="24"/>
        </w:rPr>
        <w:t>Inpace</w:t>
      </w:r>
      <w:proofErr w:type="spellEnd"/>
      <w:r w:rsidR="00824A75">
        <w:rPr>
          <w:rStyle w:val="Heading4Char"/>
          <w:rFonts w:ascii="Times New Roman" w:hAnsi="Times New Roman" w:cs="Times New Roman"/>
          <w:b/>
          <w:i w:val="0"/>
          <w:color w:val="000000" w:themeColor="text1"/>
          <w:sz w:val="24"/>
        </w:rPr>
        <w:t xml:space="preserve"> is renowned </w:t>
      </w:r>
      <w:r w:rsidR="00140AF5">
        <w:rPr>
          <w:rStyle w:val="Heading4Char"/>
          <w:rFonts w:ascii="Times New Roman" w:hAnsi="Times New Roman" w:cs="Times New Roman"/>
          <w:b/>
          <w:i w:val="0"/>
          <w:color w:val="000000" w:themeColor="text1"/>
          <w:sz w:val="24"/>
        </w:rPr>
        <w:t>for:</w:t>
      </w:r>
      <w:r w:rsidRPr="00DE0D3A">
        <w:rPr>
          <w:rFonts w:ascii="Times New Roman" w:hAnsi="Times New Roman" w:cs="Times New Roman"/>
          <w:b/>
          <w:sz w:val="24"/>
          <w:szCs w:val="24"/>
        </w:rPr>
        <w:t xml:space="preserve"> </w:t>
      </w:r>
      <w:r w:rsidRPr="00DE0D3A">
        <w:rPr>
          <w:rFonts w:ascii="Times New Roman" w:hAnsi="Times New Roman" w:cs="Times New Roman"/>
          <w:sz w:val="24"/>
          <w:szCs w:val="24"/>
        </w:rPr>
        <w:t xml:space="preserve"> </w:t>
      </w:r>
      <w:r w:rsidR="00CB3894" w:rsidRPr="00DE0D3A">
        <w:rPr>
          <w:rFonts w:ascii="Times New Roman" w:hAnsi="Times New Roman" w:cs="Times New Roman"/>
          <w:sz w:val="24"/>
          <w:szCs w:val="24"/>
        </w:rPr>
        <w:t>Management Consulting, Hum</w:t>
      </w:r>
      <w:r w:rsidRPr="00DE0D3A">
        <w:rPr>
          <w:rFonts w:ascii="Times New Roman" w:hAnsi="Times New Roman" w:cs="Times New Roman"/>
          <w:sz w:val="24"/>
          <w:szCs w:val="24"/>
        </w:rPr>
        <w:t xml:space="preserve">an Resource Management, Project </w:t>
      </w:r>
      <w:r w:rsidR="00CB3894" w:rsidRPr="00DE0D3A">
        <w:rPr>
          <w:rFonts w:ascii="Times New Roman" w:hAnsi="Times New Roman" w:cs="Times New Roman"/>
          <w:sz w:val="24"/>
          <w:szCs w:val="24"/>
        </w:rPr>
        <w:t>management, Event Management, Computer Graphics &amp; D</w:t>
      </w:r>
      <w:r w:rsidRPr="00DE0D3A">
        <w:rPr>
          <w:rFonts w:ascii="Times New Roman" w:hAnsi="Times New Roman" w:cs="Times New Roman"/>
          <w:sz w:val="24"/>
          <w:szCs w:val="24"/>
        </w:rPr>
        <w:t xml:space="preserve">TP, Market Communication, Brand </w:t>
      </w:r>
      <w:r w:rsidR="00CB3894" w:rsidRPr="00DE0D3A">
        <w:rPr>
          <w:rFonts w:ascii="Times New Roman" w:hAnsi="Times New Roman" w:cs="Times New Roman"/>
          <w:sz w:val="24"/>
          <w:szCs w:val="24"/>
        </w:rPr>
        <w:t>Management, Media Consultancy and services, Public Rela</w:t>
      </w:r>
      <w:r w:rsidRPr="00DE0D3A">
        <w:rPr>
          <w:rFonts w:ascii="Times New Roman" w:hAnsi="Times New Roman" w:cs="Times New Roman"/>
          <w:sz w:val="24"/>
          <w:szCs w:val="24"/>
        </w:rPr>
        <w:t xml:space="preserve">tions and Corporate Promotions. </w:t>
      </w:r>
      <w:r w:rsidR="00F65E4A" w:rsidRPr="00DE0D3A">
        <w:rPr>
          <w:rFonts w:ascii="Times New Roman" w:hAnsi="Times New Roman" w:cs="Times New Roman"/>
          <w:sz w:val="24"/>
          <w:szCs w:val="24"/>
        </w:rPr>
        <w:t xml:space="preserve">Commercial Advertising </w:t>
      </w:r>
      <w:r w:rsidR="00CB3894" w:rsidRPr="00DE0D3A">
        <w:rPr>
          <w:rFonts w:ascii="Times New Roman" w:hAnsi="Times New Roman" w:cs="Times New Roman"/>
          <w:sz w:val="24"/>
          <w:szCs w:val="24"/>
        </w:rPr>
        <w:t>is a method of marketing communicat</w:t>
      </w:r>
      <w:r w:rsidRPr="00DE0D3A">
        <w:rPr>
          <w:rFonts w:ascii="Times New Roman" w:hAnsi="Times New Roman" w:cs="Times New Roman"/>
          <w:sz w:val="24"/>
          <w:szCs w:val="24"/>
        </w:rPr>
        <w:t xml:space="preserve">ion used to inspire, encourage, </w:t>
      </w:r>
      <w:r w:rsidR="00CB3894" w:rsidRPr="00DE0D3A">
        <w:rPr>
          <w:rFonts w:ascii="Times New Roman" w:hAnsi="Times New Roman" w:cs="Times New Roman"/>
          <w:sz w:val="24"/>
          <w:szCs w:val="24"/>
        </w:rPr>
        <w:t>or influence an audience to take or continue to take some action. Most ordinarily, t</w:t>
      </w:r>
      <w:r w:rsidRPr="00DE0D3A">
        <w:rPr>
          <w:rFonts w:ascii="Times New Roman" w:hAnsi="Times New Roman" w:cs="Times New Roman"/>
          <w:sz w:val="24"/>
          <w:szCs w:val="24"/>
        </w:rPr>
        <w:t xml:space="preserve">he preferred </w:t>
      </w:r>
      <w:r w:rsidR="00CB3894" w:rsidRPr="00DE0D3A">
        <w:rPr>
          <w:rFonts w:ascii="Times New Roman" w:hAnsi="Times New Roman" w:cs="Times New Roman"/>
          <w:sz w:val="24"/>
          <w:szCs w:val="24"/>
        </w:rPr>
        <w:t>result is to drive consumer behavior with respect to a comme</w:t>
      </w:r>
      <w:r w:rsidR="008D7FFA">
        <w:rPr>
          <w:rFonts w:ascii="Times New Roman" w:hAnsi="Times New Roman" w:cs="Times New Roman"/>
          <w:sz w:val="24"/>
          <w:szCs w:val="24"/>
        </w:rPr>
        <w:t>rcial proposing.</w:t>
      </w:r>
      <w:r w:rsidR="008D7FFA" w:rsidRPr="00DE0D3A">
        <w:rPr>
          <w:rFonts w:ascii="Times New Roman" w:hAnsi="Times New Roman" w:cs="Times New Roman"/>
          <w:sz w:val="24"/>
          <w:szCs w:val="24"/>
        </w:rPr>
        <w:t xml:space="preserve"> Advertising</w:t>
      </w:r>
      <w:r w:rsidR="00CB3894" w:rsidRPr="00DE0D3A">
        <w:rPr>
          <w:rFonts w:ascii="Times New Roman" w:hAnsi="Times New Roman" w:cs="Times New Roman"/>
          <w:sz w:val="24"/>
          <w:szCs w:val="24"/>
        </w:rPr>
        <w:t xml:space="preserve"> is th</w:t>
      </w:r>
      <w:r w:rsidRPr="00DE0D3A">
        <w:rPr>
          <w:rFonts w:ascii="Times New Roman" w:hAnsi="Times New Roman" w:cs="Times New Roman"/>
          <w:sz w:val="24"/>
          <w:szCs w:val="24"/>
        </w:rPr>
        <w:t xml:space="preserve">e non-personal communication of </w:t>
      </w:r>
      <w:r w:rsidR="00CB3894" w:rsidRPr="00DE0D3A">
        <w:rPr>
          <w:rFonts w:ascii="Times New Roman" w:hAnsi="Times New Roman" w:cs="Times New Roman"/>
          <w:sz w:val="24"/>
          <w:szCs w:val="24"/>
        </w:rPr>
        <w:t xml:space="preserve">information usually </w:t>
      </w:r>
      <w:r w:rsidR="009630F2" w:rsidRPr="00DE0D3A">
        <w:rPr>
          <w:rFonts w:ascii="Times New Roman" w:hAnsi="Times New Roman" w:cs="Times New Roman"/>
          <w:sz w:val="24"/>
          <w:szCs w:val="24"/>
        </w:rPr>
        <w:t>compensated</w:t>
      </w:r>
      <w:r w:rsidR="00CB3894" w:rsidRPr="00DE0D3A">
        <w:rPr>
          <w:rFonts w:ascii="Times New Roman" w:hAnsi="Times New Roman" w:cs="Times New Roman"/>
          <w:sz w:val="24"/>
          <w:szCs w:val="24"/>
        </w:rPr>
        <w:t xml:space="preserve"> for and usually persuasive in nature abou</w:t>
      </w:r>
      <w:r w:rsidRPr="00DE0D3A">
        <w:rPr>
          <w:rFonts w:ascii="Times New Roman" w:hAnsi="Times New Roman" w:cs="Times New Roman"/>
          <w:sz w:val="24"/>
          <w:szCs w:val="24"/>
        </w:rPr>
        <w:t xml:space="preserve">t products, services or ideas </w:t>
      </w:r>
      <w:r w:rsidR="00CB3894" w:rsidRPr="00DE0D3A">
        <w:rPr>
          <w:rFonts w:ascii="Times New Roman" w:hAnsi="Times New Roman" w:cs="Times New Roman"/>
          <w:sz w:val="24"/>
          <w:szCs w:val="24"/>
        </w:rPr>
        <w:t>by identified spons</w:t>
      </w:r>
      <w:r w:rsidRPr="00DE0D3A">
        <w:rPr>
          <w:rFonts w:ascii="Times New Roman" w:hAnsi="Times New Roman" w:cs="Times New Roman"/>
          <w:sz w:val="24"/>
          <w:szCs w:val="24"/>
        </w:rPr>
        <w:t xml:space="preserve">ors through the </w:t>
      </w:r>
      <w:r w:rsidR="009630F2" w:rsidRPr="00DE0D3A">
        <w:rPr>
          <w:rFonts w:ascii="Times New Roman" w:hAnsi="Times New Roman" w:cs="Times New Roman"/>
          <w:sz w:val="24"/>
          <w:szCs w:val="24"/>
        </w:rPr>
        <w:t>numerous</w:t>
      </w:r>
      <w:r w:rsidR="008D7FFA">
        <w:rPr>
          <w:rFonts w:ascii="Times New Roman" w:hAnsi="Times New Roman" w:cs="Times New Roman"/>
          <w:sz w:val="24"/>
          <w:szCs w:val="24"/>
        </w:rPr>
        <w:t xml:space="preserve"> media.</w:t>
      </w:r>
      <w:r w:rsidRPr="00DE0D3A">
        <w:rPr>
          <w:rFonts w:ascii="Times New Roman" w:hAnsi="Times New Roman" w:cs="Times New Roman"/>
          <w:sz w:val="24"/>
          <w:szCs w:val="24"/>
        </w:rPr>
        <w:t xml:space="preserve"> </w:t>
      </w:r>
      <w:r w:rsidR="00CB3894" w:rsidRPr="00DE0D3A">
        <w:rPr>
          <w:rFonts w:ascii="Times New Roman" w:hAnsi="Times New Roman" w:cs="Times New Roman"/>
          <w:sz w:val="24"/>
          <w:szCs w:val="24"/>
        </w:rPr>
        <w:t>Advertising is usually done by a third party known as advertisin</w:t>
      </w:r>
      <w:r w:rsidRPr="00DE0D3A">
        <w:rPr>
          <w:rFonts w:ascii="Times New Roman" w:hAnsi="Times New Roman" w:cs="Times New Roman"/>
          <w:sz w:val="24"/>
          <w:szCs w:val="24"/>
        </w:rPr>
        <w:t xml:space="preserve">g agency. An advertising agency </w:t>
      </w:r>
      <w:r w:rsidR="00CB3894" w:rsidRPr="00DE0D3A">
        <w:rPr>
          <w:rFonts w:ascii="Times New Roman" w:hAnsi="Times New Roman" w:cs="Times New Roman"/>
          <w:sz w:val="24"/>
          <w:szCs w:val="24"/>
        </w:rPr>
        <w:t xml:space="preserve">is a service based business committed to </w:t>
      </w:r>
      <w:r w:rsidR="009630F2" w:rsidRPr="00DE0D3A">
        <w:rPr>
          <w:rFonts w:ascii="Times New Roman" w:hAnsi="Times New Roman" w:cs="Times New Roman"/>
          <w:sz w:val="24"/>
          <w:szCs w:val="24"/>
        </w:rPr>
        <w:t>creation</w:t>
      </w:r>
      <w:r w:rsidR="00CB3894" w:rsidRPr="00DE0D3A">
        <w:rPr>
          <w:rFonts w:ascii="Times New Roman" w:hAnsi="Times New Roman" w:cs="Times New Roman"/>
          <w:sz w:val="24"/>
          <w:szCs w:val="24"/>
        </w:rPr>
        <w:t xml:space="preserve">, forecasting, </w:t>
      </w:r>
      <w:r w:rsidRPr="00DE0D3A">
        <w:rPr>
          <w:rFonts w:ascii="Times New Roman" w:hAnsi="Times New Roman" w:cs="Times New Roman"/>
          <w:sz w:val="24"/>
          <w:szCs w:val="24"/>
        </w:rPr>
        <w:t xml:space="preserve">and control advertising for its </w:t>
      </w:r>
      <w:r w:rsidR="009630F2" w:rsidRPr="00DE0D3A">
        <w:rPr>
          <w:rFonts w:ascii="Times New Roman" w:hAnsi="Times New Roman" w:cs="Times New Roman"/>
          <w:sz w:val="24"/>
          <w:szCs w:val="24"/>
        </w:rPr>
        <w:t>customers</w:t>
      </w:r>
      <w:r w:rsidR="00CB3894" w:rsidRPr="00DE0D3A">
        <w:rPr>
          <w:rFonts w:ascii="Times New Roman" w:hAnsi="Times New Roman" w:cs="Times New Roman"/>
          <w:sz w:val="24"/>
          <w:szCs w:val="24"/>
        </w:rPr>
        <w:t xml:space="preserve">. </w:t>
      </w:r>
    </w:p>
    <w:p w:rsidR="00B82BAD" w:rsidRPr="00140AF5" w:rsidRDefault="00B82BAD" w:rsidP="00140AF5">
      <w:pPr>
        <w:pStyle w:val="Heading2"/>
        <w:rPr>
          <w:rFonts w:ascii="Times New Roman" w:hAnsi="Times New Roman" w:cs="Times New Roman"/>
          <w:b/>
          <w:color w:val="000000" w:themeColor="text1"/>
          <w:sz w:val="28"/>
        </w:rPr>
      </w:pPr>
      <w:bookmarkStart w:id="6" w:name="_Toc528841052"/>
      <w:proofErr w:type="spellStart"/>
      <w:r w:rsidRPr="00140AF5">
        <w:rPr>
          <w:rFonts w:ascii="Times New Roman" w:hAnsi="Times New Roman" w:cs="Times New Roman"/>
          <w:b/>
          <w:color w:val="000000" w:themeColor="text1"/>
          <w:sz w:val="28"/>
        </w:rPr>
        <w:t>Inpace</w:t>
      </w:r>
      <w:proofErr w:type="spellEnd"/>
      <w:r w:rsidRPr="00140AF5">
        <w:rPr>
          <w:rFonts w:ascii="Times New Roman" w:hAnsi="Times New Roman" w:cs="Times New Roman"/>
          <w:b/>
          <w:color w:val="000000" w:themeColor="text1"/>
          <w:sz w:val="28"/>
        </w:rPr>
        <w:t xml:space="preserve"> management service ltd. Provide a wide range of customized service including but not limited to:</w:t>
      </w:r>
      <w:bookmarkEnd w:id="6"/>
    </w:p>
    <w:p w:rsidR="00B82BAD" w:rsidRDefault="00B82BAD" w:rsidP="00140AF5">
      <w:pPr>
        <w:pStyle w:val="Heading3"/>
        <w:rPr>
          <w:rFonts w:ascii="Times New Roman" w:hAnsi="Times New Roman" w:cs="Times New Roman"/>
          <w:b/>
          <w:color w:val="000000" w:themeColor="text1"/>
        </w:rPr>
      </w:pPr>
      <w:bookmarkStart w:id="7" w:name="_Toc528841053"/>
      <w:r w:rsidRPr="00140AF5">
        <w:rPr>
          <w:rFonts w:ascii="Times New Roman" w:hAnsi="Times New Roman" w:cs="Times New Roman"/>
          <w:b/>
          <w:color w:val="000000" w:themeColor="text1"/>
        </w:rPr>
        <w:t>Integrated marketing support-</w:t>
      </w:r>
      <w:bookmarkEnd w:id="7"/>
    </w:p>
    <w:p w:rsidR="00140AF5" w:rsidRPr="00140AF5" w:rsidRDefault="00140AF5" w:rsidP="00140AF5"/>
    <w:p w:rsidR="00B82BAD" w:rsidRPr="00DE0D3A" w:rsidRDefault="00421A33" w:rsidP="002C3207">
      <w:pPr>
        <w:pStyle w:val="ListParagraph"/>
        <w:numPr>
          <w:ilvl w:val="0"/>
          <w:numId w:val="4"/>
        </w:numPr>
        <w:spacing w:line="360" w:lineRule="auto"/>
        <w:rPr>
          <w:rFonts w:ascii="Times New Roman" w:hAnsi="Times New Roman" w:cs="Times New Roman"/>
          <w:sz w:val="24"/>
          <w:szCs w:val="40"/>
        </w:rPr>
      </w:pPr>
      <w:r>
        <w:rPr>
          <w:rFonts w:ascii="Times New Roman" w:hAnsi="Times New Roman" w:cs="Times New Roman"/>
          <w:b/>
          <w:sz w:val="24"/>
          <w:szCs w:val="40"/>
        </w:rPr>
        <w:t xml:space="preserve">Creative development- </w:t>
      </w:r>
      <w:r w:rsidR="00B82BAD" w:rsidRPr="00DE0D3A">
        <w:rPr>
          <w:rFonts w:ascii="Times New Roman" w:hAnsi="Times New Roman" w:cs="Times New Roman"/>
          <w:sz w:val="24"/>
          <w:szCs w:val="40"/>
        </w:rPr>
        <w:t>offe</w:t>
      </w:r>
      <w:r>
        <w:rPr>
          <w:rFonts w:ascii="Times New Roman" w:hAnsi="Times New Roman" w:cs="Times New Roman"/>
          <w:sz w:val="24"/>
          <w:szCs w:val="40"/>
        </w:rPr>
        <w:t>ring uniqueness and versatility</w:t>
      </w:r>
    </w:p>
    <w:p w:rsidR="00B82BAD" w:rsidRPr="00DE0D3A" w:rsidRDefault="00B82BAD" w:rsidP="002C3207">
      <w:pPr>
        <w:pStyle w:val="ListParagraph"/>
        <w:numPr>
          <w:ilvl w:val="0"/>
          <w:numId w:val="4"/>
        </w:numPr>
        <w:spacing w:line="360" w:lineRule="auto"/>
        <w:rPr>
          <w:rFonts w:ascii="Times New Roman" w:hAnsi="Times New Roman" w:cs="Times New Roman"/>
          <w:sz w:val="24"/>
          <w:szCs w:val="40"/>
        </w:rPr>
      </w:pPr>
      <w:r w:rsidRPr="00DE0D3A">
        <w:rPr>
          <w:rFonts w:ascii="Times New Roman" w:hAnsi="Times New Roman" w:cs="Times New Roman"/>
          <w:b/>
          <w:sz w:val="24"/>
          <w:szCs w:val="40"/>
        </w:rPr>
        <w:t xml:space="preserve">Brand management </w:t>
      </w:r>
      <w:r w:rsidR="00421A33">
        <w:rPr>
          <w:rFonts w:ascii="Times New Roman" w:hAnsi="Times New Roman" w:cs="Times New Roman"/>
          <w:sz w:val="24"/>
          <w:szCs w:val="40"/>
        </w:rPr>
        <w:t>- enhancing brand value</w:t>
      </w:r>
    </w:p>
    <w:p w:rsidR="00B82BAD" w:rsidRPr="00DE0D3A" w:rsidRDefault="00421A33" w:rsidP="002C3207">
      <w:pPr>
        <w:pStyle w:val="ListParagraph"/>
        <w:numPr>
          <w:ilvl w:val="0"/>
          <w:numId w:val="4"/>
        </w:numPr>
        <w:spacing w:line="360" w:lineRule="auto"/>
        <w:rPr>
          <w:rFonts w:ascii="Times New Roman" w:hAnsi="Times New Roman" w:cs="Times New Roman"/>
          <w:sz w:val="24"/>
          <w:szCs w:val="40"/>
        </w:rPr>
      </w:pPr>
      <w:r>
        <w:rPr>
          <w:rFonts w:ascii="Times New Roman" w:hAnsi="Times New Roman" w:cs="Times New Roman"/>
          <w:b/>
          <w:sz w:val="24"/>
          <w:szCs w:val="40"/>
        </w:rPr>
        <w:t xml:space="preserve">Print media advertisement- </w:t>
      </w:r>
      <w:r>
        <w:rPr>
          <w:rFonts w:ascii="Times New Roman" w:hAnsi="Times New Roman" w:cs="Times New Roman"/>
          <w:sz w:val="24"/>
          <w:szCs w:val="40"/>
        </w:rPr>
        <w:t>enhancing brand value</w:t>
      </w:r>
    </w:p>
    <w:p w:rsidR="00B82BAD" w:rsidRPr="00DE0D3A" w:rsidRDefault="00421A33" w:rsidP="002C3207">
      <w:pPr>
        <w:pStyle w:val="ListParagraph"/>
        <w:numPr>
          <w:ilvl w:val="0"/>
          <w:numId w:val="4"/>
        </w:numPr>
        <w:spacing w:line="360" w:lineRule="auto"/>
        <w:rPr>
          <w:rFonts w:ascii="Times New Roman" w:hAnsi="Times New Roman" w:cs="Times New Roman"/>
          <w:sz w:val="24"/>
          <w:szCs w:val="40"/>
        </w:rPr>
      </w:pPr>
      <w:r>
        <w:rPr>
          <w:rFonts w:ascii="Times New Roman" w:hAnsi="Times New Roman" w:cs="Times New Roman"/>
          <w:b/>
          <w:sz w:val="24"/>
          <w:szCs w:val="40"/>
        </w:rPr>
        <w:t xml:space="preserve">Market intelligence- </w:t>
      </w:r>
      <w:r>
        <w:rPr>
          <w:rFonts w:ascii="Times New Roman" w:hAnsi="Times New Roman" w:cs="Times New Roman"/>
          <w:sz w:val="24"/>
          <w:szCs w:val="40"/>
        </w:rPr>
        <w:t>strategic decision made easy</w:t>
      </w:r>
    </w:p>
    <w:p w:rsidR="00B82BAD" w:rsidRPr="00DD661E" w:rsidRDefault="00B82BAD" w:rsidP="002C3207">
      <w:pPr>
        <w:pStyle w:val="ListParagraph"/>
        <w:numPr>
          <w:ilvl w:val="0"/>
          <w:numId w:val="4"/>
        </w:numPr>
        <w:spacing w:line="360" w:lineRule="auto"/>
        <w:rPr>
          <w:rFonts w:ascii="Times New Roman" w:hAnsi="Times New Roman" w:cs="Times New Roman"/>
          <w:sz w:val="36"/>
          <w:szCs w:val="40"/>
        </w:rPr>
      </w:pPr>
      <w:r w:rsidRPr="00DE0D3A">
        <w:rPr>
          <w:rFonts w:ascii="Times New Roman" w:hAnsi="Times New Roman" w:cs="Times New Roman"/>
          <w:b/>
          <w:sz w:val="24"/>
          <w:szCs w:val="40"/>
        </w:rPr>
        <w:t xml:space="preserve">Direct marketing </w:t>
      </w:r>
      <w:r w:rsidR="00421A33">
        <w:rPr>
          <w:rFonts w:ascii="Times New Roman" w:hAnsi="Times New Roman" w:cs="Times New Roman"/>
          <w:sz w:val="24"/>
          <w:szCs w:val="40"/>
        </w:rPr>
        <w:t xml:space="preserve">- </w:t>
      </w:r>
      <w:r w:rsidRPr="00DE0D3A">
        <w:rPr>
          <w:rFonts w:ascii="Times New Roman" w:hAnsi="Times New Roman" w:cs="Times New Roman"/>
          <w:sz w:val="24"/>
          <w:szCs w:val="40"/>
        </w:rPr>
        <w:t>when you need direct responses</w:t>
      </w:r>
    </w:p>
    <w:p w:rsidR="00B82BAD" w:rsidRPr="00DE0D3A" w:rsidRDefault="00421A33" w:rsidP="002C3207">
      <w:pPr>
        <w:pStyle w:val="ListParagraph"/>
        <w:numPr>
          <w:ilvl w:val="0"/>
          <w:numId w:val="4"/>
        </w:numPr>
        <w:spacing w:line="360" w:lineRule="auto"/>
        <w:rPr>
          <w:rFonts w:ascii="Times New Roman" w:hAnsi="Times New Roman" w:cs="Times New Roman"/>
          <w:sz w:val="24"/>
          <w:szCs w:val="40"/>
        </w:rPr>
      </w:pPr>
      <w:r>
        <w:rPr>
          <w:rFonts w:ascii="Times New Roman" w:hAnsi="Times New Roman" w:cs="Times New Roman"/>
          <w:b/>
          <w:sz w:val="24"/>
          <w:szCs w:val="40"/>
        </w:rPr>
        <w:t xml:space="preserve">Lead generation- </w:t>
      </w:r>
      <w:r>
        <w:rPr>
          <w:rFonts w:ascii="Times New Roman" w:hAnsi="Times New Roman" w:cs="Times New Roman"/>
          <w:sz w:val="24"/>
          <w:szCs w:val="40"/>
        </w:rPr>
        <w:t>initiation of consumer interest</w:t>
      </w:r>
    </w:p>
    <w:p w:rsidR="00AF79E9" w:rsidRDefault="008E71CB" w:rsidP="00140AF5">
      <w:pPr>
        <w:pStyle w:val="Heading3"/>
        <w:rPr>
          <w:rFonts w:ascii="Times New Roman" w:hAnsi="Times New Roman" w:cs="Times New Roman"/>
          <w:b/>
          <w:color w:val="000000" w:themeColor="text1"/>
        </w:rPr>
      </w:pPr>
      <w:bookmarkStart w:id="8" w:name="_Toc528841054"/>
      <w:r w:rsidRPr="00140AF5">
        <w:rPr>
          <w:rFonts w:ascii="Times New Roman" w:hAnsi="Times New Roman" w:cs="Times New Roman"/>
          <w:b/>
          <w:color w:val="000000" w:themeColor="text1"/>
        </w:rPr>
        <w:t>Promotion services –</w:t>
      </w:r>
      <w:bookmarkEnd w:id="8"/>
    </w:p>
    <w:p w:rsidR="00140AF5" w:rsidRPr="00140AF5" w:rsidRDefault="00140AF5" w:rsidP="00140AF5"/>
    <w:p w:rsidR="008E71CB" w:rsidRPr="00DE0D3A" w:rsidRDefault="008E71CB" w:rsidP="002C3207">
      <w:pPr>
        <w:pStyle w:val="ListParagraph"/>
        <w:numPr>
          <w:ilvl w:val="0"/>
          <w:numId w:val="7"/>
        </w:numPr>
        <w:spacing w:line="360" w:lineRule="auto"/>
        <w:rPr>
          <w:rFonts w:ascii="Times New Roman" w:hAnsi="Times New Roman" w:cs="Times New Roman"/>
          <w:sz w:val="24"/>
          <w:szCs w:val="40"/>
        </w:rPr>
      </w:pPr>
      <w:r w:rsidRPr="00DE0D3A">
        <w:rPr>
          <w:rFonts w:ascii="Times New Roman" w:hAnsi="Times New Roman" w:cs="Times New Roman"/>
          <w:b/>
          <w:sz w:val="24"/>
          <w:szCs w:val="40"/>
        </w:rPr>
        <w:t>Event management</w:t>
      </w:r>
      <w:r w:rsidR="00BD4ADB">
        <w:rPr>
          <w:rFonts w:ascii="Times New Roman" w:hAnsi="Times New Roman" w:cs="Times New Roman"/>
          <w:sz w:val="24"/>
          <w:szCs w:val="40"/>
        </w:rPr>
        <w:t>- memorable every moment</w:t>
      </w:r>
    </w:p>
    <w:p w:rsidR="008E71CB" w:rsidRPr="00DE0D3A" w:rsidRDefault="008E71CB" w:rsidP="002C3207">
      <w:pPr>
        <w:pStyle w:val="ListParagraph"/>
        <w:numPr>
          <w:ilvl w:val="0"/>
          <w:numId w:val="7"/>
        </w:numPr>
        <w:spacing w:line="360" w:lineRule="auto"/>
        <w:rPr>
          <w:rFonts w:ascii="Times New Roman" w:hAnsi="Times New Roman" w:cs="Times New Roman"/>
          <w:sz w:val="24"/>
          <w:szCs w:val="40"/>
        </w:rPr>
      </w:pPr>
      <w:r w:rsidRPr="00DE0D3A">
        <w:rPr>
          <w:rFonts w:ascii="Times New Roman" w:hAnsi="Times New Roman" w:cs="Times New Roman"/>
          <w:b/>
          <w:sz w:val="24"/>
          <w:szCs w:val="40"/>
        </w:rPr>
        <w:t>Point of sales management</w:t>
      </w:r>
      <w:r w:rsidR="00BD4ADB">
        <w:rPr>
          <w:rFonts w:ascii="Times New Roman" w:hAnsi="Times New Roman" w:cs="Times New Roman"/>
          <w:sz w:val="24"/>
          <w:szCs w:val="40"/>
        </w:rPr>
        <w:t xml:space="preserve">- </w:t>
      </w:r>
      <w:r w:rsidRPr="00DE0D3A">
        <w:rPr>
          <w:rFonts w:ascii="Times New Roman" w:hAnsi="Times New Roman" w:cs="Times New Roman"/>
          <w:sz w:val="24"/>
          <w:szCs w:val="40"/>
        </w:rPr>
        <w:t>selling fast &amp;</w:t>
      </w:r>
      <w:r w:rsidR="00BD4ADB">
        <w:rPr>
          <w:rFonts w:ascii="Times New Roman" w:hAnsi="Times New Roman" w:cs="Times New Roman"/>
          <w:sz w:val="24"/>
          <w:szCs w:val="40"/>
        </w:rPr>
        <w:t xml:space="preserve"> selling smart</w:t>
      </w:r>
    </w:p>
    <w:p w:rsidR="008E71CB" w:rsidRPr="00DE0D3A" w:rsidRDefault="008E71CB" w:rsidP="002C3207">
      <w:pPr>
        <w:pStyle w:val="ListParagraph"/>
        <w:numPr>
          <w:ilvl w:val="0"/>
          <w:numId w:val="7"/>
        </w:numPr>
        <w:spacing w:line="360" w:lineRule="auto"/>
        <w:rPr>
          <w:rFonts w:ascii="Times New Roman" w:hAnsi="Times New Roman" w:cs="Times New Roman"/>
          <w:sz w:val="24"/>
          <w:szCs w:val="40"/>
        </w:rPr>
      </w:pPr>
      <w:r w:rsidRPr="00DE0D3A">
        <w:rPr>
          <w:rFonts w:ascii="Times New Roman" w:hAnsi="Times New Roman" w:cs="Times New Roman"/>
          <w:b/>
          <w:sz w:val="24"/>
          <w:szCs w:val="40"/>
        </w:rPr>
        <w:t>Product launch</w:t>
      </w:r>
      <w:r w:rsidR="00BD4ADB">
        <w:rPr>
          <w:rFonts w:ascii="Times New Roman" w:hAnsi="Times New Roman" w:cs="Times New Roman"/>
          <w:sz w:val="24"/>
          <w:szCs w:val="40"/>
        </w:rPr>
        <w:t>- create an impression</w:t>
      </w:r>
    </w:p>
    <w:p w:rsidR="008E71CB" w:rsidRPr="00DE0D3A" w:rsidRDefault="008E71CB" w:rsidP="002C3207">
      <w:pPr>
        <w:pStyle w:val="ListParagraph"/>
        <w:numPr>
          <w:ilvl w:val="0"/>
          <w:numId w:val="7"/>
        </w:numPr>
        <w:spacing w:line="360" w:lineRule="auto"/>
        <w:rPr>
          <w:rFonts w:ascii="Times New Roman" w:hAnsi="Times New Roman" w:cs="Times New Roman"/>
          <w:sz w:val="24"/>
          <w:szCs w:val="40"/>
        </w:rPr>
      </w:pPr>
      <w:r w:rsidRPr="00DE0D3A">
        <w:rPr>
          <w:rFonts w:ascii="Times New Roman" w:hAnsi="Times New Roman" w:cs="Times New Roman"/>
          <w:b/>
          <w:sz w:val="24"/>
          <w:szCs w:val="40"/>
        </w:rPr>
        <w:t>Road show</w:t>
      </w:r>
      <w:r w:rsidR="00BD4ADB">
        <w:rPr>
          <w:rFonts w:ascii="Times New Roman" w:hAnsi="Times New Roman" w:cs="Times New Roman"/>
          <w:sz w:val="24"/>
          <w:szCs w:val="40"/>
        </w:rPr>
        <w:t>- we go anywhere &amp; everywhere</w:t>
      </w:r>
    </w:p>
    <w:p w:rsidR="008E71CB" w:rsidRPr="00DE0D3A" w:rsidRDefault="008E71CB" w:rsidP="002C3207">
      <w:pPr>
        <w:pStyle w:val="ListParagraph"/>
        <w:numPr>
          <w:ilvl w:val="0"/>
          <w:numId w:val="7"/>
        </w:numPr>
        <w:spacing w:line="360" w:lineRule="auto"/>
        <w:rPr>
          <w:rFonts w:ascii="Times New Roman" w:hAnsi="Times New Roman" w:cs="Times New Roman"/>
          <w:sz w:val="24"/>
          <w:szCs w:val="40"/>
        </w:rPr>
      </w:pPr>
      <w:r w:rsidRPr="00DE0D3A">
        <w:rPr>
          <w:rFonts w:ascii="Times New Roman" w:hAnsi="Times New Roman" w:cs="Times New Roman"/>
          <w:b/>
          <w:sz w:val="24"/>
          <w:szCs w:val="40"/>
        </w:rPr>
        <w:lastRenderedPageBreak/>
        <w:t>Fair &amp; exhibition</w:t>
      </w:r>
      <w:r w:rsidR="00283E65">
        <w:rPr>
          <w:rFonts w:ascii="Times New Roman" w:hAnsi="Times New Roman" w:cs="Times New Roman"/>
          <w:sz w:val="24"/>
          <w:szCs w:val="40"/>
        </w:rPr>
        <w:t xml:space="preserve">- </w:t>
      </w:r>
      <w:r w:rsidRPr="00DE0D3A">
        <w:rPr>
          <w:rFonts w:ascii="Times New Roman" w:hAnsi="Times New Roman" w:cs="Times New Roman"/>
          <w:sz w:val="24"/>
          <w:szCs w:val="40"/>
        </w:rPr>
        <w:t xml:space="preserve">showcase </w:t>
      </w:r>
      <w:r w:rsidR="00283E65">
        <w:rPr>
          <w:rFonts w:ascii="Times New Roman" w:hAnsi="Times New Roman" w:cs="Times New Roman"/>
          <w:sz w:val="24"/>
          <w:szCs w:val="40"/>
        </w:rPr>
        <w:t>and demonstration of selections</w:t>
      </w:r>
    </w:p>
    <w:p w:rsidR="008E71CB" w:rsidRDefault="00140AF5" w:rsidP="00140AF5">
      <w:pPr>
        <w:pStyle w:val="Heading3"/>
        <w:rPr>
          <w:rFonts w:ascii="Times New Roman" w:hAnsi="Times New Roman" w:cs="Times New Roman"/>
          <w:b/>
          <w:color w:val="000000" w:themeColor="text1"/>
        </w:rPr>
      </w:pPr>
      <w:bookmarkStart w:id="9" w:name="_Toc528841055"/>
      <w:r>
        <w:rPr>
          <w:rFonts w:ascii="Times New Roman" w:hAnsi="Times New Roman" w:cs="Times New Roman"/>
          <w:b/>
          <w:color w:val="000000" w:themeColor="text1"/>
        </w:rPr>
        <w:t>Media &amp; PR management-</w:t>
      </w:r>
      <w:bookmarkEnd w:id="9"/>
    </w:p>
    <w:p w:rsidR="00140AF5" w:rsidRPr="00140AF5" w:rsidRDefault="00140AF5" w:rsidP="00140AF5"/>
    <w:p w:rsidR="008E71CB" w:rsidRPr="00DE0D3A" w:rsidRDefault="008E71CB" w:rsidP="002C3207">
      <w:pPr>
        <w:pStyle w:val="ListParagraph"/>
        <w:numPr>
          <w:ilvl w:val="0"/>
          <w:numId w:val="8"/>
        </w:numPr>
        <w:spacing w:line="360" w:lineRule="auto"/>
        <w:rPr>
          <w:rFonts w:ascii="Times New Roman" w:hAnsi="Times New Roman" w:cs="Times New Roman"/>
          <w:sz w:val="24"/>
          <w:szCs w:val="24"/>
        </w:rPr>
      </w:pPr>
      <w:r w:rsidRPr="00DE0D3A">
        <w:rPr>
          <w:rFonts w:ascii="Times New Roman" w:hAnsi="Times New Roman" w:cs="Times New Roman"/>
          <w:b/>
          <w:sz w:val="24"/>
          <w:szCs w:val="24"/>
        </w:rPr>
        <w:t>Media coverage &amp; consulting</w:t>
      </w:r>
      <w:r w:rsidR="00283E65">
        <w:rPr>
          <w:rFonts w:ascii="Times New Roman" w:hAnsi="Times New Roman" w:cs="Times New Roman"/>
          <w:sz w:val="24"/>
          <w:szCs w:val="24"/>
        </w:rPr>
        <w:t xml:space="preserve"> -what is right for you</w:t>
      </w:r>
    </w:p>
    <w:p w:rsidR="008E71CB" w:rsidRPr="00DE0D3A" w:rsidRDefault="008E71CB" w:rsidP="002C3207">
      <w:pPr>
        <w:pStyle w:val="ListParagraph"/>
        <w:numPr>
          <w:ilvl w:val="0"/>
          <w:numId w:val="8"/>
        </w:numPr>
        <w:spacing w:line="360" w:lineRule="auto"/>
        <w:rPr>
          <w:rFonts w:ascii="Times New Roman" w:hAnsi="Times New Roman" w:cs="Times New Roman"/>
          <w:sz w:val="24"/>
          <w:szCs w:val="24"/>
        </w:rPr>
      </w:pPr>
      <w:r w:rsidRPr="00DE0D3A">
        <w:rPr>
          <w:rFonts w:ascii="Times New Roman" w:hAnsi="Times New Roman" w:cs="Times New Roman"/>
          <w:b/>
          <w:sz w:val="24"/>
          <w:szCs w:val="24"/>
        </w:rPr>
        <w:t>Media buying &amp; booking</w:t>
      </w:r>
      <w:r w:rsidR="00283E65">
        <w:rPr>
          <w:rFonts w:ascii="Times New Roman" w:hAnsi="Times New Roman" w:cs="Times New Roman"/>
          <w:sz w:val="24"/>
          <w:szCs w:val="24"/>
        </w:rPr>
        <w:t xml:space="preserve"> -best rate &amp; best schedule</w:t>
      </w:r>
    </w:p>
    <w:p w:rsidR="008E71CB" w:rsidRPr="00DE0D3A" w:rsidRDefault="008E71CB" w:rsidP="002C3207">
      <w:pPr>
        <w:pStyle w:val="ListParagraph"/>
        <w:numPr>
          <w:ilvl w:val="0"/>
          <w:numId w:val="8"/>
        </w:numPr>
        <w:spacing w:line="360" w:lineRule="auto"/>
        <w:rPr>
          <w:rFonts w:ascii="Times New Roman" w:hAnsi="Times New Roman" w:cs="Times New Roman"/>
          <w:sz w:val="24"/>
          <w:szCs w:val="24"/>
        </w:rPr>
      </w:pPr>
      <w:r w:rsidRPr="00DE0D3A">
        <w:rPr>
          <w:rFonts w:ascii="Times New Roman" w:hAnsi="Times New Roman" w:cs="Times New Roman"/>
          <w:b/>
          <w:sz w:val="24"/>
          <w:szCs w:val="24"/>
        </w:rPr>
        <w:t>Ad tracking &amp; reporting</w:t>
      </w:r>
      <w:r w:rsidR="00283E65">
        <w:rPr>
          <w:rFonts w:ascii="Times New Roman" w:hAnsi="Times New Roman" w:cs="Times New Roman"/>
          <w:sz w:val="24"/>
          <w:szCs w:val="24"/>
        </w:rPr>
        <w:t>- how well is you money spent</w:t>
      </w:r>
    </w:p>
    <w:p w:rsidR="00F66296" w:rsidRPr="002C3207" w:rsidRDefault="008E71CB" w:rsidP="002C3207">
      <w:pPr>
        <w:pStyle w:val="ListParagraph"/>
        <w:numPr>
          <w:ilvl w:val="0"/>
          <w:numId w:val="8"/>
        </w:numPr>
        <w:spacing w:line="360" w:lineRule="auto"/>
        <w:rPr>
          <w:rFonts w:ascii="Times New Roman" w:hAnsi="Times New Roman" w:cs="Times New Roman"/>
          <w:sz w:val="24"/>
          <w:szCs w:val="24"/>
        </w:rPr>
      </w:pPr>
      <w:r w:rsidRPr="00DE0D3A">
        <w:rPr>
          <w:rFonts w:ascii="Times New Roman" w:hAnsi="Times New Roman" w:cs="Times New Roman"/>
          <w:b/>
          <w:sz w:val="24"/>
          <w:szCs w:val="24"/>
        </w:rPr>
        <w:t>Contact management</w:t>
      </w:r>
      <w:r w:rsidR="00283E65">
        <w:rPr>
          <w:rFonts w:ascii="Times New Roman" w:hAnsi="Times New Roman" w:cs="Times New Roman"/>
          <w:sz w:val="24"/>
          <w:szCs w:val="24"/>
        </w:rPr>
        <w:t>- keeping them informed</w:t>
      </w:r>
    </w:p>
    <w:p w:rsidR="00CB3894" w:rsidRPr="00F538AF" w:rsidRDefault="00CB3894" w:rsidP="00F538AF">
      <w:pPr>
        <w:pStyle w:val="Subtitle"/>
        <w:rPr>
          <w:rFonts w:ascii="Times New Roman" w:hAnsi="Times New Roman" w:cs="Times New Roman"/>
          <w:b/>
          <w:color w:val="000000" w:themeColor="text1"/>
          <w:sz w:val="24"/>
        </w:rPr>
      </w:pPr>
      <w:r w:rsidRPr="00F538AF">
        <w:rPr>
          <w:rFonts w:ascii="Times New Roman" w:hAnsi="Times New Roman" w:cs="Times New Roman"/>
          <w:b/>
          <w:color w:val="000000" w:themeColor="text1"/>
          <w:sz w:val="24"/>
        </w:rPr>
        <w:t>Types of ad agencies are</w:t>
      </w:r>
      <w:r w:rsidR="005D212D" w:rsidRPr="00F538AF">
        <w:rPr>
          <w:rFonts w:ascii="Times New Roman" w:hAnsi="Times New Roman" w:cs="Times New Roman"/>
          <w:b/>
          <w:color w:val="000000" w:themeColor="text1"/>
          <w:sz w:val="24"/>
        </w:rPr>
        <w:t>-</w:t>
      </w:r>
    </w:p>
    <w:p w:rsidR="00CB3894" w:rsidRPr="002C3207" w:rsidRDefault="00CB3894" w:rsidP="002C3207">
      <w:pPr>
        <w:pStyle w:val="ListParagraph"/>
        <w:numPr>
          <w:ilvl w:val="0"/>
          <w:numId w:val="1"/>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Full service agencies</w:t>
      </w:r>
    </w:p>
    <w:p w:rsidR="00CB3894" w:rsidRPr="002C3207" w:rsidRDefault="00CB3894" w:rsidP="002C3207">
      <w:pPr>
        <w:pStyle w:val="ListParagraph"/>
        <w:numPr>
          <w:ilvl w:val="0"/>
          <w:numId w:val="1"/>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Creative agencies</w:t>
      </w:r>
    </w:p>
    <w:p w:rsidR="00CB3894" w:rsidRPr="002C3207" w:rsidRDefault="00CB3894" w:rsidP="002C3207">
      <w:pPr>
        <w:pStyle w:val="ListParagraph"/>
        <w:numPr>
          <w:ilvl w:val="0"/>
          <w:numId w:val="1"/>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Specialized agencies</w:t>
      </w:r>
    </w:p>
    <w:p w:rsidR="00CB3894" w:rsidRPr="002C3207" w:rsidRDefault="00CB3894" w:rsidP="002C3207">
      <w:pPr>
        <w:pStyle w:val="ListParagraph"/>
        <w:numPr>
          <w:ilvl w:val="0"/>
          <w:numId w:val="1"/>
        </w:numPr>
        <w:spacing w:line="360" w:lineRule="auto"/>
        <w:rPr>
          <w:rFonts w:ascii="Times New Roman" w:hAnsi="Times New Roman" w:cs="Times New Roman"/>
          <w:sz w:val="24"/>
        </w:rPr>
      </w:pPr>
      <w:r w:rsidRPr="002C3207">
        <w:rPr>
          <w:rFonts w:ascii="Times New Roman" w:hAnsi="Times New Roman" w:cs="Times New Roman"/>
          <w:sz w:val="24"/>
        </w:rPr>
        <w:t>In-house agencies</w:t>
      </w:r>
    </w:p>
    <w:p w:rsidR="00295AF6" w:rsidRPr="002C3207" w:rsidRDefault="00CB3894" w:rsidP="002C3207">
      <w:pPr>
        <w:pStyle w:val="ListParagraph"/>
        <w:numPr>
          <w:ilvl w:val="0"/>
          <w:numId w:val="1"/>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Digital agencies or new media </w:t>
      </w:r>
      <w:r w:rsidR="00326554" w:rsidRPr="002C3207">
        <w:rPr>
          <w:rFonts w:ascii="Times New Roman" w:hAnsi="Times New Roman" w:cs="Times New Roman"/>
          <w:sz w:val="24"/>
          <w:szCs w:val="40"/>
        </w:rPr>
        <w:t>agencies.</w:t>
      </w:r>
    </w:p>
    <w:p w:rsidR="00295AF6" w:rsidRPr="002C3207" w:rsidRDefault="00295AF6" w:rsidP="002C3207">
      <w:p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This report is totally </w:t>
      </w:r>
      <w:r w:rsidR="009E66D6" w:rsidRPr="002C3207">
        <w:rPr>
          <w:rFonts w:ascii="Times New Roman" w:hAnsi="Times New Roman" w:cs="Times New Roman"/>
          <w:sz w:val="24"/>
          <w:szCs w:val="40"/>
        </w:rPr>
        <w:t>discussing</w:t>
      </w:r>
      <w:r w:rsidRPr="002C3207">
        <w:rPr>
          <w:rFonts w:ascii="Times New Roman" w:hAnsi="Times New Roman" w:cs="Times New Roman"/>
          <w:sz w:val="24"/>
          <w:szCs w:val="40"/>
        </w:rPr>
        <w:t xml:space="preserve"> about digital or new media </w:t>
      </w:r>
      <w:r w:rsidR="00CF6841" w:rsidRPr="002C3207">
        <w:rPr>
          <w:rFonts w:ascii="Times New Roman" w:hAnsi="Times New Roman" w:cs="Times New Roman"/>
          <w:sz w:val="24"/>
          <w:szCs w:val="40"/>
        </w:rPr>
        <w:t xml:space="preserve">agencies. There was a time when </w:t>
      </w:r>
      <w:r w:rsidRPr="002C3207">
        <w:rPr>
          <w:rFonts w:ascii="Times New Roman" w:hAnsi="Times New Roman" w:cs="Times New Roman"/>
          <w:sz w:val="24"/>
          <w:szCs w:val="40"/>
        </w:rPr>
        <w:t>Television was the most popular standard for Marketer to</w:t>
      </w:r>
      <w:r w:rsidR="00CF6841" w:rsidRPr="002C3207">
        <w:rPr>
          <w:rFonts w:ascii="Times New Roman" w:hAnsi="Times New Roman" w:cs="Times New Roman"/>
          <w:sz w:val="24"/>
          <w:szCs w:val="40"/>
        </w:rPr>
        <w:t xml:space="preserve"> promote, </w:t>
      </w:r>
      <w:r w:rsidR="009E66D6" w:rsidRPr="002C3207">
        <w:rPr>
          <w:rFonts w:ascii="Times New Roman" w:hAnsi="Times New Roman" w:cs="Times New Roman"/>
          <w:sz w:val="24"/>
          <w:szCs w:val="40"/>
        </w:rPr>
        <w:t>walkover</w:t>
      </w:r>
      <w:r w:rsidR="00CF6841" w:rsidRPr="002C3207">
        <w:rPr>
          <w:rFonts w:ascii="Times New Roman" w:hAnsi="Times New Roman" w:cs="Times New Roman"/>
          <w:sz w:val="24"/>
          <w:szCs w:val="40"/>
        </w:rPr>
        <w:t xml:space="preserve"> awareness and </w:t>
      </w:r>
      <w:r w:rsidRPr="002C3207">
        <w:rPr>
          <w:rFonts w:ascii="Times New Roman" w:hAnsi="Times New Roman" w:cs="Times New Roman"/>
          <w:sz w:val="24"/>
          <w:szCs w:val="40"/>
        </w:rPr>
        <w:t xml:space="preserve">produce </w:t>
      </w:r>
      <w:r w:rsidR="009E66D6" w:rsidRPr="002C3207">
        <w:rPr>
          <w:rFonts w:ascii="Times New Roman" w:hAnsi="Times New Roman" w:cs="Times New Roman"/>
          <w:sz w:val="24"/>
          <w:szCs w:val="40"/>
        </w:rPr>
        <w:t>clues</w:t>
      </w:r>
      <w:r w:rsidRPr="002C3207">
        <w:rPr>
          <w:rFonts w:ascii="Times New Roman" w:hAnsi="Times New Roman" w:cs="Times New Roman"/>
          <w:sz w:val="24"/>
          <w:szCs w:val="40"/>
        </w:rPr>
        <w:t xml:space="preserve"> for their products but now the </w:t>
      </w:r>
      <w:r w:rsidR="009E66D6" w:rsidRPr="002C3207">
        <w:rPr>
          <w:rFonts w:ascii="Times New Roman" w:hAnsi="Times New Roman" w:cs="Times New Roman"/>
          <w:sz w:val="24"/>
          <w:szCs w:val="40"/>
        </w:rPr>
        <w:t>tendency</w:t>
      </w:r>
      <w:r w:rsidRPr="002C3207">
        <w:rPr>
          <w:rFonts w:ascii="Times New Roman" w:hAnsi="Times New Roman" w:cs="Times New Roman"/>
          <w:sz w:val="24"/>
          <w:szCs w:val="40"/>
        </w:rPr>
        <w:t xml:space="preserve"> has changed </w:t>
      </w:r>
      <w:r w:rsidR="00CF6841" w:rsidRPr="002C3207">
        <w:rPr>
          <w:rFonts w:ascii="Times New Roman" w:hAnsi="Times New Roman" w:cs="Times New Roman"/>
          <w:sz w:val="24"/>
          <w:szCs w:val="40"/>
        </w:rPr>
        <w:t xml:space="preserve">and Digital media has taken its </w:t>
      </w:r>
      <w:r w:rsidRPr="002C3207">
        <w:rPr>
          <w:rFonts w:ascii="Times New Roman" w:hAnsi="Times New Roman" w:cs="Times New Roman"/>
          <w:sz w:val="24"/>
          <w:szCs w:val="40"/>
        </w:rPr>
        <w:t>place. Main reason for this change was</w:t>
      </w:r>
    </w:p>
    <w:p w:rsidR="00295AF6" w:rsidRPr="002C3207" w:rsidRDefault="00295AF6" w:rsidP="002C3207">
      <w:pPr>
        <w:pStyle w:val="ListParagraph"/>
        <w:numPr>
          <w:ilvl w:val="0"/>
          <w:numId w:val="3"/>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Traditional methods are </w:t>
      </w:r>
      <w:r w:rsidR="007562B0" w:rsidRPr="002C3207">
        <w:rPr>
          <w:rFonts w:ascii="Times New Roman" w:hAnsi="Times New Roman" w:cs="Times New Roman"/>
          <w:sz w:val="24"/>
          <w:szCs w:val="40"/>
        </w:rPr>
        <w:t>exclusive</w:t>
      </w:r>
      <w:r w:rsidRPr="002C3207">
        <w:rPr>
          <w:rFonts w:ascii="Times New Roman" w:hAnsi="Times New Roman" w:cs="Times New Roman"/>
          <w:sz w:val="24"/>
          <w:szCs w:val="40"/>
        </w:rPr>
        <w:t>. Related to digital marketing channels, you could end up</w:t>
      </w:r>
      <w:r w:rsidR="00CF6841" w:rsidRPr="002C3207">
        <w:rPr>
          <w:rFonts w:ascii="Times New Roman" w:hAnsi="Times New Roman" w:cs="Times New Roman"/>
          <w:sz w:val="24"/>
          <w:szCs w:val="40"/>
        </w:rPr>
        <w:t xml:space="preserve"> </w:t>
      </w:r>
      <w:r w:rsidRPr="002C3207">
        <w:rPr>
          <w:rFonts w:ascii="Times New Roman" w:hAnsi="Times New Roman" w:cs="Times New Roman"/>
          <w:sz w:val="24"/>
          <w:szCs w:val="40"/>
        </w:rPr>
        <w:t xml:space="preserve">spending thousands of dollars </w:t>
      </w:r>
      <w:r w:rsidR="00F97F56" w:rsidRPr="002C3207">
        <w:rPr>
          <w:rFonts w:ascii="Times New Roman" w:hAnsi="Times New Roman" w:cs="Times New Roman"/>
          <w:sz w:val="24"/>
          <w:szCs w:val="40"/>
        </w:rPr>
        <w:t>additional</w:t>
      </w:r>
      <w:r w:rsidRPr="002C3207">
        <w:rPr>
          <w:rFonts w:ascii="Times New Roman" w:hAnsi="Times New Roman" w:cs="Times New Roman"/>
          <w:sz w:val="24"/>
          <w:szCs w:val="40"/>
        </w:rPr>
        <w:t>.</w:t>
      </w:r>
    </w:p>
    <w:p w:rsidR="00295AF6" w:rsidRPr="002C3207" w:rsidRDefault="00295AF6" w:rsidP="002C3207">
      <w:pPr>
        <w:pStyle w:val="ListParagraph"/>
        <w:numPr>
          <w:ilvl w:val="0"/>
          <w:numId w:val="3"/>
        </w:num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Traditional marketing channels </w:t>
      </w:r>
      <w:r w:rsidR="00F97F56" w:rsidRPr="002C3207">
        <w:rPr>
          <w:rFonts w:ascii="Times New Roman" w:hAnsi="Times New Roman" w:cs="Times New Roman"/>
          <w:sz w:val="24"/>
          <w:szCs w:val="40"/>
        </w:rPr>
        <w:t>failure</w:t>
      </w:r>
      <w:r w:rsidRPr="002C3207">
        <w:rPr>
          <w:rFonts w:ascii="Times New Roman" w:hAnsi="Times New Roman" w:cs="Times New Roman"/>
          <w:sz w:val="24"/>
          <w:szCs w:val="40"/>
        </w:rPr>
        <w:t xml:space="preserve"> to deliver instant feedback and reports about who</w:t>
      </w:r>
      <w:r w:rsidR="00CF6841" w:rsidRPr="002C3207">
        <w:rPr>
          <w:rFonts w:ascii="Times New Roman" w:hAnsi="Times New Roman" w:cs="Times New Roman"/>
          <w:sz w:val="24"/>
          <w:szCs w:val="40"/>
        </w:rPr>
        <w:t xml:space="preserve"> </w:t>
      </w:r>
      <w:r w:rsidRPr="002C3207">
        <w:rPr>
          <w:rFonts w:ascii="Times New Roman" w:hAnsi="Times New Roman" w:cs="Times New Roman"/>
          <w:sz w:val="24"/>
          <w:szCs w:val="40"/>
        </w:rPr>
        <w:t xml:space="preserve">saw or got an ad, and took action. This data is </w:t>
      </w:r>
      <w:r w:rsidR="00F97F56" w:rsidRPr="002C3207">
        <w:rPr>
          <w:rFonts w:ascii="Times New Roman" w:hAnsi="Times New Roman" w:cs="Times New Roman"/>
          <w:sz w:val="24"/>
          <w:szCs w:val="40"/>
        </w:rPr>
        <w:t>collected</w:t>
      </w:r>
      <w:r w:rsidRPr="002C3207">
        <w:rPr>
          <w:rFonts w:ascii="Times New Roman" w:hAnsi="Times New Roman" w:cs="Times New Roman"/>
          <w:sz w:val="24"/>
          <w:szCs w:val="40"/>
        </w:rPr>
        <w:t xml:space="preserve"> long after the early ad</w:t>
      </w:r>
      <w:r w:rsidR="00CF6841" w:rsidRPr="002C3207">
        <w:rPr>
          <w:rFonts w:ascii="Times New Roman" w:hAnsi="Times New Roman" w:cs="Times New Roman"/>
          <w:sz w:val="24"/>
          <w:szCs w:val="40"/>
        </w:rPr>
        <w:t xml:space="preserve"> </w:t>
      </w:r>
      <w:r w:rsidRPr="002C3207">
        <w:rPr>
          <w:rFonts w:ascii="Times New Roman" w:hAnsi="Times New Roman" w:cs="Times New Roman"/>
          <w:sz w:val="24"/>
          <w:szCs w:val="40"/>
        </w:rPr>
        <w:t xml:space="preserve">impression is made (and still then, the statistics are far from </w:t>
      </w:r>
      <w:r w:rsidR="00F97F56" w:rsidRPr="002C3207">
        <w:rPr>
          <w:rFonts w:ascii="Times New Roman" w:hAnsi="Times New Roman" w:cs="Times New Roman"/>
          <w:sz w:val="24"/>
          <w:szCs w:val="40"/>
        </w:rPr>
        <w:t>particular</w:t>
      </w:r>
      <w:r w:rsidRPr="002C3207">
        <w:rPr>
          <w:rFonts w:ascii="Times New Roman" w:hAnsi="Times New Roman" w:cs="Times New Roman"/>
          <w:sz w:val="24"/>
          <w:szCs w:val="40"/>
        </w:rPr>
        <w:t xml:space="preserve"> numbers).</w:t>
      </w:r>
    </w:p>
    <w:p w:rsidR="00141C79" w:rsidRPr="003157EC" w:rsidRDefault="00295AF6" w:rsidP="002C3207">
      <w:p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Digital marketing, on the other hand, </w:t>
      </w:r>
      <w:r w:rsidR="00F97F56" w:rsidRPr="002C3207">
        <w:rPr>
          <w:rFonts w:ascii="Times New Roman" w:hAnsi="Times New Roman" w:cs="Times New Roman"/>
          <w:sz w:val="24"/>
          <w:szCs w:val="40"/>
        </w:rPr>
        <w:t>means</w:t>
      </w:r>
      <w:r w:rsidRPr="002C3207">
        <w:rPr>
          <w:rFonts w:ascii="Times New Roman" w:hAnsi="Times New Roman" w:cs="Times New Roman"/>
          <w:sz w:val="24"/>
          <w:szCs w:val="40"/>
        </w:rPr>
        <w:t xml:space="preserve"> to marketing sy</w:t>
      </w:r>
      <w:r w:rsidR="00CF6841" w:rsidRPr="002C3207">
        <w:rPr>
          <w:rFonts w:ascii="Times New Roman" w:hAnsi="Times New Roman" w:cs="Times New Roman"/>
          <w:sz w:val="24"/>
          <w:szCs w:val="40"/>
        </w:rPr>
        <w:t xml:space="preserve">stems that permit organizations to see how a campaign is acting </w:t>
      </w:r>
      <w:r w:rsidRPr="002C3207">
        <w:rPr>
          <w:rFonts w:ascii="Times New Roman" w:hAnsi="Times New Roman" w:cs="Times New Roman"/>
          <w:sz w:val="24"/>
          <w:szCs w:val="40"/>
        </w:rPr>
        <w:t xml:space="preserve">out in </w:t>
      </w:r>
      <w:r w:rsidR="009E66D6" w:rsidRPr="002C3207">
        <w:rPr>
          <w:rFonts w:ascii="Times New Roman" w:hAnsi="Times New Roman" w:cs="Times New Roman"/>
          <w:sz w:val="24"/>
          <w:szCs w:val="40"/>
        </w:rPr>
        <w:t>immediate</w:t>
      </w:r>
      <w:r w:rsidRPr="002C3207">
        <w:rPr>
          <w:rFonts w:ascii="Times New Roman" w:hAnsi="Times New Roman" w:cs="Times New Roman"/>
          <w:sz w:val="24"/>
          <w:szCs w:val="40"/>
        </w:rPr>
        <w:t>, such as wh</w:t>
      </w:r>
      <w:r w:rsidR="00CF6841" w:rsidRPr="002C3207">
        <w:rPr>
          <w:rFonts w:ascii="Times New Roman" w:hAnsi="Times New Roman" w:cs="Times New Roman"/>
          <w:sz w:val="24"/>
          <w:szCs w:val="40"/>
        </w:rPr>
        <w:t xml:space="preserve">at is being </w:t>
      </w:r>
      <w:r w:rsidR="00F97F56" w:rsidRPr="002C3207">
        <w:rPr>
          <w:rFonts w:ascii="Times New Roman" w:hAnsi="Times New Roman" w:cs="Times New Roman"/>
          <w:sz w:val="24"/>
          <w:szCs w:val="40"/>
        </w:rPr>
        <w:t>observed</w:t>
      </w:r>
      <w:r w:rsidR="00CF6841" w:rsidRPr="002C3207">
        <w:rPr>
          <w:rFonts w:ascii="Times New Roman" w:hAnsi="Times New Roman" w:cs="Times New Roman"/>
          <w:sz w:val="24"/>
          <w:szCs w:val="40"/>
        </w:rPr>
        <w:t xml:space="preserve">, how often, </w:t>
      </w:r>
      <w:r w:rsidRPr="002C3207">
        <w:rPr>
          <w:rFonts w:ascii="Times New Roman" w:hAnsi="Times New Roman" w:cs="Times New Roman"/>
          <w:sz w:val="24"/>
          <w:szCs w:val="40"/>
        </w:rPr>
        <w:t xml:space="preserve">how long, as well as other </w:t>
      </w:r>
      <w:r w:rsidR="00F97F56" w:rsidRPr="002C3207">
        <w:rPr>
          <w:rFonts w:ascii="Times New Roman" w:hAnsi="Times New Roman" w:cs="Times New Roman"/>
          <w:sz w:val="24"/>
          <w:szCs w:val="40"/>
        </w:rPr>
        <w:t>statistics</w:t>
      </w:r>
      <w:r w:rsidRPr="002C3207">
        <w:rPr>
          <w:rFonts w:ascii="Times New Roman" w:hAnsi="Times New Roman" w:cs="Times New Roman"/>
          <w:sz w:val="24"/>
          <w:szCs w:val="40"/>
        </w:rPr>
        <w:t xml:space="preserve"> such as sales </w:t>
      </w:r>
      <w:r w:rsidR="002667B0" w:rsidRPr="002C3207">
        <w:rPr>
          <w:rFonts w:ascii="Times New Roman" w:hAnsi="Times New Roman" w:cs="Times New Roman"/>
          <w:sz w:val="24"/>
          <w:szCs w:val="40"/>
        </w:rPr>
        <w:t>exchanges</w:t>
      </w:r>
      <w:r w:rsidR="00F97F56" w:rsidRPr="002C3207">
        <w:rPr>
          <w:rFonts w:ascii="Times New Roman" w:hAnsi="Times New Roman" w:cs="Times New Roman"/>
          <w:sz w:val="24"/>
          <w:szCs w:val="40"/>
        </w:rPr>
        <w:t>.</w:t>
      </w:r>
    </w:p>
    <w:p w:rsidR="003157EC" w:rsidRDefault="003157EC" w:rsidP="002C3207">
      <w:pPr>
        <w:spacing w:line="360" w:lineRule="auto"/>
        <w:jc w:val="both"/>
        <w:rPr>
          <w:rFonts w:ascii="Times New Roman" w:hAnsi="Times New Roman" w:cs="Times New Roman"/>
          <w:b/>
          <w:sz w:val="28"/>
          <w:szCs w:val="40"/>
          <w:u w:val="single"/>
        </w:rPr>
      </w:pPr>
    </w:p>
    <w:p w:rsidR="003157EC" w:rsidRDefault="003157EC" w:rsidP="002C3207">
      <w:pPr>
        <w:spacing w:line="360" w:lineRule="auto"/>
        <w:jc w:val="both"/>
        <w:rPr>
          <w:rFonts w:ascii="Times New Roman" w:hAnsi="Times New Roman" w:cs="Times New Roman"/>
          <w:b/>
          <w:sz w:val="28"/>
          <w:szCs w:val="40"/>
          <w:u w:val="single"/>
        </w:rPr>
      </w:pPr>
    </w:p>
    <w:p w:rsidR="003157EC" w:rsidRDefault="003157EC" w:rsidP="002C3207">
      <w:pPr>
        <w:spacing w:line="360" w:lineRule="auto"/>
        <w:jc w:val="both"/>
        <w:rPr>
          <w:rFonts w:ascii="Times New Roman" w:hAnsi="Times New Roman" w:cs="Times New Roman"/>
          <w:b/>
          <w:sz w:val="28"/>
          <w:szCs w:val="40"/>
          <w:u w:val="single"/>
        </w:rPr>
      </w:pPr>
    </w:p>
    <w:p w:rsidR="003157EC" w:rsidRPr="00140AF5" w:rsidRDefault="003157EC" w:rsidP="002C3207">
      <w:pPr>
        <w:spacing w:line="360" w:lineRule="auto"/>
        <w:jc w:val="both"/>
        <w:rPr>
          <w:rFonts w:ascii="Times New Roman" w:hAnsi="Times New Roman" w:cs="Times New Roman"/>
          <w:b/>
          <w:sz w:val="28"/>
          <w:szCs w:val="40"/>
        </w:rPr>
      </w:pPr>
    </w:p>
    <w:p w:rsidR="003157EC" w:rsidRDefault="003157EC" w:rsidP="00F538AF">
      <w:pPr>
        <w:pStyle w:val="Heading1"/>
        <w:rPr>
          <w:rFonts w:ascii="Times New Roman" w:hAnsi="Times New Roman" w:cs="Times New Roman"/>
          <w:b/>
          <w:color w:val="000000" w:themeColor="text1"/>
          <w:u w:val="single"/>
        </w:rPr>
      </w:pPr>
    </w:p>
    <w:p w:rsidR="00587583" w:rsidRDefault="00587583" w:rsidP="00587583"/>
    <w:p w:rsidR="00587583" w:rsidRDefault="00587583" w:rsidP="00587583"/>
    <w:p w:rsidR="00587583" w:rsidRDefault="00587583" w:rsidP="00587583"/>
    <w:p w:rsidR="00587583" w:rsidRDefault="00587583" w:rsidP="00587583"/>
    <w:p w:rsidR="00587583" w:rsidRPr="00587583" w:rsidRDefault="00587583" w:rsidP="00587583"/>
    <w:p w:rsidR="00587583" w:rsidRDefault="00587583" w:rsidP="00587583"/>
    <w:p w:rsidR="00587583" w:rsidRPr="00587583" w:rsidRDefault="00587583" w:rsidP="00587583"/>
    <w:p w:rsidR="00F84943" w:rsidRPr="00587583" w:rsidRDefault="00F84943" w:rsidP="00140AF5">
      <w:pPr>
        <w:pStyle w:val="Heading2"/>
        <w:rPr>
          <w:rFonts w:ascii="Times New Roman" w:hAnsi="Times New Roman" w:cs="Times New Roman"/>
          <w:b/>
          <w:color w:val="000000" w:themeColor="text1"/>
          <w:sz w:val="40"/>
          <w:u w:val="single"/>
        </w:rPr>
      </w:pPr>
      <w:bookmarkStart w:id="10" w:name="_Toc528841056"/>
      <w:r w:rsidRPr="00587583">
        <w:rPr>
          <w:rFonts w:ascii="Times New Roman" w:hAnsi="Times New Roman" w:cs="Times New Roman"/>
          <w:b/>
          <w:color w:val="000000" w:themeColor="text1"/>
          <w:sz w:val="40"/>
          <w:u w:val="single"/>
        </w:rPr>
        <w:t>Mission and vision-</w:t>
      </w:r>
      <w:bookmarkEnd w:id="10"/>
    </w:p>
    <w:p w:rsidR="00140AF5" w:rsidRPr="00EE6F8C" w:rsidRDefault="00140AF5" w:rsidP="00140AF5">
      <w:pPr>
        <w:rPr>
          <w:sz w:val="24"/>
        </w:rPr>
      </w:pPr>
    </w:p>
    <w:p w:rsidR="003F3882" w:rsidRPr="00EE6F8C" w:rsidRDefault="00F84943" w:rsidP="002C3207">
      <w:pPr>
        <w:spacing w:line="360" w:lineRule="auto"/>
        <w:jc w:val="both"/>
        <w:rPr>
          <w:rFonts w:ascii="Times New Roman" w:hAnsi="Times New Roman" w:cs="Times New Roman"/>
          <w:sz w:val="28"/>
          <w:szCs w:val="40"/>
        </w:rPr>
      </w:pPr>
      <w:r w:rsidRPr="00EE6F8C">
        <w:rPr>
          <w:rFonts w:ascii="Times New Roman" w:hAnsi="Times New Roman" w:cs="Times New Roman"/>
          <w:sz w:val="28"/>
          <w:szCs w:val="40"/>
        </w:rPr>
        <w:t xml:space="preserve">To develop market communications with professional excellence, quality service, cultural enlightenment enhanced by a diverse cognizant </w:t>
      </w:r>
      <w:r w:rsidR="003F3882" w:rsidRPr="00EE6F8C">
        <w:rPr>
          <w:rFonts w:ascii="Times New Roman" w:hAnsi="Times New Roman" w:cs="Times New Roman"/>
          <w:sz w:val="28"/>
          <w:szCs w:val="40"/>
        </w:rPr>
        <w:t xml:space="preserve">creativity to protect and promote the interest of our clients. </w:t>
      </w:r>
    </w:p>
    <w:p w:rsidR="003157EC" w:rsidRPr="00EE6F8C" w:rsidRDefault="003F3882" w:rsidP="002C3207">
      <w:pPr>
        <w:spacing w:line="360" w:lineRule="auto"/>
        <w:jc w:val="both"/>
        <w:rPr>
          <w:rFonts w:ascii="Times New Roman" w:hAnsi="Times New Roman" w:cs="Times New Roman"/>
          <w:sz w:val="28"/>
          <w:szCs w:val="40"/>
        </w:rPr>
      </w:pPr>
      <w:r w:rsidRPr="00EE6F8C">
        <w:rPr>
          <w:rFonts w:ascii="Times New Roman" w:hAnsi="Times New Roman" w:cs="Times New Roman"/>
          <w:sz w:val="28"/>
          <w:szCs w:val="40"/>
        </w:rPr>
        <w:t>To be the market leader in marketing and promotion service industry in Bangladesh by consistently exceeding client expectations and continually striving for excellence.</w:t>
      </w:r>
      <w:r w:rsidR="00F84943" w:rsidRPr="00EE6F8C">
        <w:rPr>
          <w:rFonts w:ascii="Times New Roman" w:hAnsi="Times New Roman" w:cs="Times New Roman"/>
          <w:sz w:val="28"/>
          <w:szCs w:val="40"/>
        </w:rPr>
        <w:t xml:space="preserve"> </w:t>
      </w:r>
    </w:p>
    <w:p w:rsidR="003157EC" w:rsidRPr="00EE6F8C" w:rsidRDefault="003157EC" w:rsidP="002C3207">
      <w:pPr>
        <w:spacing w:line="360" w:lineRule="auto"/>
        <w:jc w:val="both"/>
        <w:rPr>
          <w:rFonts w:ascii="Times New Roman" w:hAnsi="Times New Roman" w:cs="Times New Roman"/>
          <w:sz w:val="28"/>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3157EC" w:rsidRDefault="003157EC" w:rsidP="002C3207">
      <w:pPr>
        <w:spacing w:line="360" w:lineRule="auto"/>
        <w:jc w:val="both"/>
        <w:rPr>
          <w:rFonts w:ascii="Times New Roman" w:hAnsi="Times New Roman" w:cs="Times New Roman"/>
          <w:sz w:val="24"/>
          <w:szCs w:val="40"/>
        </w:rPr>
      </w:pPr>
    </w:p>
    <w:p w:rsidR="00F538AF" w:rsidRDefault="00F538AF" w:rsidP="002C3207">
      <w:pPr>
        <w:spacing w:line="360" w:lineRule="auto"/>
        <w:jc w:val="both"/>
        <w:rPr>
          <w:rFonts w:ascii="Times New Roman" w:hAnsi="Times New Roman" w:cs="Times New Roman"/>
          <w:sz w:val="24"/>
          <w:szCs w:val="40"/>
        </w:rPr>
      </w:pPr>
    </w:p>
    <w:p w:rsidR="008419FB" w:rsidRPr="00140AF5" w:rsidRDefault="00913DF4" w:rsidP="00140AF5">
      <w:pPr>
        <w:pStyle w:val="Heading1"/>
        <w:rPr>
          <w:rFonts w:ascii="Times New Roman" w:hAnsi="Times New Roman" w:cs="Times New Roman"/>
          <w:color w:val="000000" w:themeColor="text1"/>
          <w:sz w:val="44"/>
        </w:rPr>
      </w:pPr>
      <w:bookmarkStart w:id="11" w:name="_Toc528841057"/>
      <w:r w:rsidRPr="00140AF5">
        <w:rPr>
          <w:rFonts w:ascii="Times New Roman" w:hAnsi="Times New Roman" w:cs="Times New Roman"/>
          <w:color w:val="000000" w:themeColor="text1"/>
          <w:sz w:val="52"/>
        </w:rPr>
        <w:t>Chapter 2</w:t>
      </w:r>
      <w:bookmarkEnd w:id="11"/>
      <w:r w:rsidRPr="00140AF5">
        <w:rPr>
          <w:rFonts w:ascii="Times New Roman" w:hAnsi="Times New Roman" w:cs="Times New Roman"/>
          <w:color w:val="000000" w:themeColor="text1"/>
          <w:sz w:val="52"/>
        </w:rPr>
        <w:t xml:space="preserve"> </w:t>
      </w:r>
    </w:p>
    <w:p w:rsidR="00913DF4" w:rsidRPr="00EE6F8C" w:rsidRDefault="00913DF4" w:rsidP="00140AF5">
      <w:pPr>
        <w:pStyle w:val="Heading2"/>
        <w:rPr>
          <w:rFonts w:ascii="Times New Roman" w:hAnsi="Times New Roman" w:cs="Times New Roman"/>
          <w:b/>
          <w:color w:val="000000" w:themeColor="text1"/>
          <w:sz w:val="32"/>
          <w:u w:val="single"/>
        </w:rPr>
      </w:pPr>
      <w:bookmarkStart w:id="12" w:name="_Toc528841058"/>
      <w:r w:rsidRPr="00EE6F8C">
        <w:rPr>
          <w:rFonts w:ascii="Times New Roman" w:hAnsi="Times New Roman" w:cs="Times New Roman"/>
          <w:b/>
          <w:color w:val="000000" w:themeColor="text1"/>
          <w:sz w:val="32"/>
          <w:u w:val="single"/>
        </w:rPr>
        <w:t>The job</w:t>
      </w:r>
      <w:bookmarkEnd w:id="12"/>
      <w:r w:rsidRPr="00EE6F8C">
        <w:rPr>
          <w:rFonts w:ascii="Times New Roman" w:hAnsi="Times New Roman" w:cs="Times New Roman"/>
          <w:b/>
          <w:color w:val="000000" w:themeColor="text1"/>
          <w:sz w:val="32"/>
          <w:u w:val="single"/>
        </w:rPr>
        <w:t xml:space="preserve"> </w:t>
      </w:r>
    </w:p>
    <w:p w:rsidR="00F538AF" w:rsidRPr="00F538AF" w:rsidRDefault="00F538AF" w:rsidP="00F538AF"/>
    <w:p w:rsidR="00913DF4" w:rsidRPr="00140AF5" w:rsidRDefault="00913DF4" w:rsidP="00140AF5">
      <w:pPr>
        <w:pStyle w:val="Heading3"/>
        <w:rPr>
          <w:rFonts w:ascii="Times New Roman" w:hAnsi="Times New Roman" w:cs="Times New Roman"/>
          <w:b/>
          <w:color w:val="000000" w:themeColor="text1"/>
          <w:sz w:val="28"/>
          <w:u w:val="single"/>
        </w:rPr>
      </w:pPr>
      <w:bookmarkStart w:id="13" w:name="_Toc528841059"/>
      <w:r w:rsidRPr="00140AF5">
        <w:rPr>
          <w:rFonts w:ascii="Times New Roman" w:hAnsi="Times New Roman" w:cs="Times New Roman"/>
          <w:b/>
          <w:color w:val="000000" w:themeColor="text1"/>
          <w:sz w:val="28"/>
          <w:u w:val="single"/>
        </w:rPr>
        <w:t>Nature of job</w:t>
      </w:r>
      <w:r w:rsidR="00F538AF" w:rsidRPr="00140AF5">
        <w:rPr>
          <w:rFonts w:ascii="Times New Roman" w:hAnsi="Times New Roman" w:cs="Times New Roman"/>
          <w:b/>
          <w:color w:val="000000" w:themeColor="text1"/>
          <w:sz w:val="28"/>
          <w:u w:val="single"/>
        </w:rPr>
        <w:t>:</w:t>
      </w:r>
      <w:bookmarkEnd w:id="13"/>
      <w:r w:rsidRPr="00140AF5">
        <w:rPr>
          <w:rFonts w:ascii="Times New Roman" w:hAnsi="Times New Roman" w:cs="Times New Roman"/>
          <w:b/>
          <w:color w:val="000000" w:themeColor="text1"/>
          <w:sz w:val="28"/>
          <w:u w:val="single"/>
        </w:rPr>
        <w:t xml:space="preserve"> </w:t>
      </w:r>
    </w:p>
    <w:p w:rsidR="00F538AF" w:rsidRPr="00F538AF" w:rsidRDefault="00F538AF" w:rsidP="00F538AF"/>
    <w:p w:rsidR="008419FB" w:rsidRPr="003157EC" w:rsidRDefault="00913DF4" w:rsidP="002C3207">
      <w:p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During the internship in </w:t>
      </w:r>
      <w:proofErr w:type="spellStart"/>
      <w:r w:rsidR="00854D2C" w:rsidRPr="002C3207">
        <w:rPr>
          <w:rFonts w:ascii="Times New Roman" w:hAnsi="Times New Roman" w:cs="Times New Roman"/>
          <w:sz w:val="24"/>
          <w:szCs w:val="40"/>
        </w:rPr>
        <w:t>Inpace</w:t>
      </w:r>
      <w:proofErr w:type="spellEnd"/>
      <w:r w:rsidRPr="002C3207">
        <w:rPr>
          <w:rFonts w:ascii="Times New Roman" w:hAnsi="Times New Roman" w:cs="Times New Roman"/>
          <w:sz w:val="24"/>
          <w:szCs w:val="40"/>
        </w:rPr>
        <w:t xml:space="preserve"> management service limited, the job was to do client service as per the company directive. Being the part of execution team in event management there are additional tasks associated in the client service part. </w:t>
      </w:r>
    </w:p>
    <w:p w:rsidR="008419FB" w:rsidRPr="00140AF5" w:rsidRDefault="009A2761" w:rsidP="00140AF5">
      <w:pPr>
        <w:pStyle w:val="Heading3"/>
        <w:rPr>
          <w:rFonts w:ascii="Times New Roman" w:hAnsi="Times New Roman" w:cs="Times New Roman"/>
          <w:b/>
          <w:color w:val="000000" w:themeColor="text1"/>
          <w:sz w:val="28"/>
          <w:u w:val="single"/>
        </w:rPr>
      </w:pPr>
      <w:bookmarkStart w:id="14" w:name="_Toc528841060"/>
      <w:r w:rsidRPr="00140AF5">
        <w:rPr>
          <w:rFonts w:ascii="Times New Roman" w:hAnsi="Times New Roman" w:cs="Times New Roman"/>
          <w:b/>
          <w:color w:val="000000" w:themeColor="text1"/>
          <w:sz w:val="28"/>
          <w:u w:val="single"/>
        </w:rPr>
        <w:t>Specific responsibility of the job:</w:t>
      </w:r>
      <w:bookmarkEnd w:id="14"/>
    </w:p>
    <w:p w:rsidR="00F538AF" w:rsidRPr="00F538AF" w:rsidRDefault="00F538AF" w:rsidP="00F538AF"/>
    <w:p w:rsidR="009A2761" w:rsidRPr="002C3207" w:rsidRDefault="009A2761" w:rsidP="002C3207">
      <w:pPr>
        <w:spacing w:line="360" w:lineRule="auto"/>
        <w:jc w:val="both"/>
        <w:rPr>
          <w:rFonts w:ascii="Times New Roman" w:hAnsi="Times New Roman" w:cs="Times New Roman"/>
          <w:sz w:val="24"/>
          <w:szCs w:val="40"/>
        </w:rPr>
      </w:pPr>
      <w:r w:rsidRPr="002C3207">
        <w:rPr>
          <w:rFonts w:ascii="Times New Roman" w:hAnsi="Times New Roman" w:cs="Times New Roman"/>
          <w:sz w:val="24"/>
          <w:szCs w:val="40"/>
        </w:rPr>
        <w:t xml:space="preserve">The tasks of client service </w:t>
      </w:r>
      <w:r w:rsidR="00784B64" w:rsidRPr="002C3207">
        <w:rPr>
          <w:rFonts w:ascii="Times New Roman" w:hAnsi="Times New Roman" w:cs="Times New Roman"/>
          <w:sz w:val="24"/>
          <w:szCs w:val="40"/>
        </w:rPr>
        <w:t xml:space="preserve">part start with the primary meeting </w:t>
      </w:r>
    </w:p>
    <w:p w:rsidR="0049648C" w:rsidRPr="002C3207" w:rsidRDefault="009836E8" w:rsidP="002C3207">
      <w:pPr>
        <w:spacing w:line="360" w:lineRule="auto"/>
        <w:jc w:val="both"/>
        <w:rPr>
          <w:rFonts w:ascii="Times New Roman" w:hAnsi="Times New Roman" w:cs="Times New Roman"/>
          <w:sz w:val="24"/>
          <w:szCs w:val="40"/>
        </w:rPr>
      </w:pPr>
      <w:proofErr w:type="gramStart"/>
      <w:r w:rsidRPr="002C3207">
        <w:rPr>
          <w:rFonts w:ascii="Times New Roman" w:hAnsi="Times New Roman" w:cs="Times New Roman"/>
          <w:sz w:val="24"/>
          <w:szCs w:val="40"/>
        </w:rPr>
        <w:t>With the client where the objective and motive of the event or promotion activities are discussed.</w:t>
      </w:r>
      <w:proofErr w:type="gramEnd"/>
      <w:r w:rsidRPr="002C3207">
        <w:rPr>
          <w:rFonts w:ascii="Times New Roman" w:hAnsi="Times New Roman" w:cs="Times New Roman"/>
          <w:sz w:val="24"/>
          <w:szCs w:val="40"/>
        </w:rPr>
        <w:t xml:space="preserve"> Later, </w:t>
      </w:r>
      <w:proofErr w:type="gramStart"/>
      <w:r w:rsidRPr="002C3207">
        <w:rPr>
          <w:rFonts w:ascii="Times New Roman" w:hAnsi="Times New Roman" w:cs="Times New Roman"/>
          <w:sz w:val="24"/>
          <w:szCs w:val="40"/>
        </w:rPr>
        <w:t>planning and client service managers sit together to design out the flow and gives</w:t>
      </w:r>
      <w:proofErr w:type="gramEnd"/>
      <w:r w:rsidRPr="002C3207">
        <w:rPr>
          <w:rFonts w:ascii="Times New Roman" w:hAnsi="Times New Roman" w:cs="Times New Roman"/>
          <w:sz w:val="24"/>
          <w:szCs w:val="40"/>
        </w:rPr>
        <w:t xml:space="preserve"> the budget to client with a formal quotation. After the purchase order is provided by the client then the execution part start and will the completion according to the agenda of the event or promotional activities, manager send the invoice to the client. This job process is similar to consumer decision making process.</w:t>
      </w:r>
    </w:p>
    <w:p w:rsidR="008419FB" w:rsidRPr="00DD661E" w:rsidRDefault="00BD331E" w:rsidP="002C3207">
      <w:pPr>
        <w:spacing w:line="360" w:lineRule="auto"/>
        <w:jc w:val="both"/>
        <w:rPr>
          <w:rFonts w:ascii="Times New Roman" w:hAnsi="Times New Roman" w:cs="Times New Roman"/>
          <w:sz w:val="36"/>
          <w:szCs w:val="40"/>
        </w:rPr>
      </w:pPr>
      <w:r w:rsidRPr="00DD661E">
        <w:rPr>
          <w:rFonts w:ascii="Times New Roman" w:hAnsi="Times New Roman" w:cs="Times New Roman"/>
          <w:noProof/>
          <w:sz w:val="36"/>
          <w:szCs w:val="40"/>
        </w:rPr>
        <w:drawing>
          <wp:anchor distT="0" distB="0" distL="114300" distR="114300" simplePos="0" relativeHeight="251658240" behindDoc="0" locked="0" layoutInCell="1" allowOverlap="1">
            <wp:simplePos x="0" y="0"/>
            <wp:positionH relativeFrom="page">
              <wp:align>right</wp:align>
            </wp:positionH>
            <wp:positionV relativeFrom="paragraph">
              <wp:posOffset>9400</wp:posOffset>
            </wp:positionV>
            <wp:extent cx="6814829" cy="2624447"/>
            <wp:effectExtent l="0" t="0" r="24130"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9836E8" w:rsidRPr="00DD661E">
        <w:rPr>
          <w:rFonts w:ascii="Times New Roman" w:hAnsi="Times New Roman" w:cs="Times New Roman"/>
          <w:sz w:val="36"/>
          <w:szCs w:val="40"/>
        </w:rPr>
        <w:t xml:space="preserve"> </w:t>
      </w: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3157EC" w:rsidP="002C3207">
      <w:pPr>
        <w:spacing w:line="360" w:lineRule="auto"/>
        <w:jc w:val="both"/>
        <w:rPr>
          <w:rFonts w:ascii="Times New Roman" w:hAnsi="Times New Roman" w:cs="Times New Roman"/>
          <w:sz w:val="36"/>
          <w:szCs w:val="40"/>
        </w:rPr>
      </w:pPr>
      <w:r w:rsidRPr="00DD661E">
        <w:rPr>
          <w:rFonts w:ascii="Times New Roman" w:hAnsi="Times New Roman" w:cs="Times New Roman"/>
          <w:noProof/>
          <w:color w:val="000000" w:themeColor="text1"/>
          <w:sz w:val="36"/>
          <w:szCs w:val="40"/>
        </w:rPr>
        <mc:AlternateContent>
          <mc:Choice Requires="wps">
            <w:drawing>
              <wp:anchor distT="0" distB="0" distL="114300" distR="114300" simplePos="0" relativeHeight="251660288" behindDoc="0" locked="0" layoutInCell="1" allowOverlap="1">
                <wp:simplePos x="0" y="0"/>
                <wp:positionH relativeFrom="column">
                  <wp:posOffset>577922</wp:posOffset>
                </wp:positionH>
                <wp:positionV relativeFrom="paragraph">
                  <wp:posOffset>204686</wp:posOffset>
                </wp:positionV>
                <wp:extent cx="4008475" cy="304800"/>
                <wp:effectExtent l="0" t="0" r="11430" b="19050"/>
                <wp:wrapNone/>
                <wp:docPr id="5" name="Rectangle 5"/>
                <wp:cNvGraphicFramePr/>
                <a:graphic xmlns:a="http://schemas.openxmlformats.org/drawingml/2006/main">
                  <a:graphicData uri="http://schemas.microsoft.com/office/word/2010/wordprocessingShape">
                    <wps:wsp>
                      <wps:cNvSpPr/>
                      <wps:spPr>
                        <a:xfrm>
                          <a:off x="0" y="0"/>
                          <a:ext cx="4008475" cy="304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7301D" w:rsidRPr="00A4058C" w:rsidRDefault="0067301D" w:rsidP="006A3A5B">
                            <w:pPr>
                              <w:shd w:val="clear" w:color="auto" w:fill="FFFFFF" w:themeFill="background1"/>
                              <w:jc w:val="center"/>
                              <w:rPr>
                                <w:rFonts w:ascii="Times New Roman" w:hAnsi="Times New Roman" w:cs="Times New Roman"/>
                                <w:b/>
                                <w:i/>
                                <w:color w:val="000000" w:themeColor="text1"/>
                                <w:sz w:val="32"/>
                                <w:u w:val="single"/>
                              </w:rPr>
                            </w:pPr>
                            <w:r w:rsidRPr="00A4058C">
                              <w:rPr>
                                <w:rFonts w:ascii="Times New Roman" w:hAnsi="Times New Roman" w:cs="Times New Roman"/>
                                <w:b/>
                                <w:i/>
                                <w:color w:val="000000" w:themeColor="text1"/>
                                <w:sz w:val="32"/>
                                <w:u w:val="single"/>
                              </w:rPr>
                              <w:t xml:space="preserve">Decision making process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id="Rectangle 5" o:spid="_x0000_s1026" style="position:absolute;left:0;text-align:left;margin-left:45.5pt;margin-top:16.1pt;width:315.65pt;height: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" fillcolor="white [3212]" strokecolor="black [3213]" strokeweight="1pt">
                <v:textbox>
                  <w:txbxContent>
                    <w:p w:rsidR="0067301D" w:rsidRPr="00A4058C" w:rsidRDefault="0067301D" w:rsidP="006A3A5B">
                      <w:pPr>
                        <w:shd w:val="clear" w:color="auto" w:fill="FFFFFF" w:themeFill="background1"/>
                        <w:jc w:val="center"/>
                        <w:rPr>
                          <w:rFonts w:ascii="Times New Roman" w:hAnsi="Times New Roman" w:cs="Times New Roman"/>
                          <w:b/>
                          <w:i/>
                          <w:color w:val="000000" w:themeColor="text1"/>
                          <w:sz w:val="32"/>
                          <w:u w:val="single"/>
                        </w:rPr>
                      </w:pPr>
                      <w:r w:rsidRPr="00A4058C">
                        <w:rPr>
                          <w:rFonts w:ascii="Times New Roman" w:hAnsi="Times New Roman" w:cs="Times New Roman"/>
                          <w:b/>
                          <w:i/>
                          <w:color w:val="000000" w:themeColor="text1"/>
                          <w:sz w:val="32"/>
                          <w:u w:val="single"/>
                        </w:rPr>
                        <w:t xml:space="preserve">Decision making process </w:t>
                      </w:r>
                    </w:p>
                  </w:txbxContent>
                </v:textbox>
              </v:rect>
            </w:pict>
          </mc:Fallback>
        </mc:AlternateContent>
      </w:r>
      <w:r w:rsidRPr="00DD661E">
        <w:rPr>
          <w:rFonts w:ascii="Times New Roman" w:hAnsi="Times New Roman" w:cs="Times New Roman"/>
          <w:noProof/>
          <w:color w:val="000000" w:themeColor="text1"/>
          <w:sz w:val="36"/>
          <w:szCs w:val="40"/>
        </w:rPr>
        <mc:AlternateContent>
          <mc:Choice Requires="wps">
            <w:drawing>
              <wp:anchor distT="0" distB="0" distL="114300" distR="114300" simplePos="0" relativeHeight="251659264" behindDoc="0" locked="0" layoutInCell="1" allowOverlap="1">
                <wp:simplePos x="0" y="0"/>
                <wp:positionH relativeFrom="page">
                  <wp:posOffset>50429</wp:posOffset>
                </wp:positionH>
                <wp:positionV relativeFrom="paragraph">
                  <wp:posOffset>136118</wp:posOffset>
                </wp:positionV>
                <wp:extent cx="7680638" cy="0"/>
                <wp:effectExtent l="0" t="19050" r="34925" b="19050"/>
                <wp:wrapNone/>
                <wp:docPr id="4" name="Straight Connector 4"/>
                <wp:cNvGraphicFramePr/>
                <a:graphic xmlns:a="http://schemas.openxmlformats.org/drawingml/2006/main">
                  <a:graphicData uri="http://schemas.microsoft.com/office/word/2010/wordprocessingShape">
                    <wps:wsp>
                      <wps:cNvCnPr/>
                      <wps:spPr>
                        <a:xfrm flipV="1">
                          <a:off x="0" y="0"/>
                          <a:ext cx="7680638" cy="0"/>
                        </a:xfrm>
                        <a:prstGeom prst="line">
                          <a:avLst/>
                        </a:prstGeom>
                        <a:ln w="4127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E32DC00"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95pt,10.7pt" to="608.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" strokecolor="black [3213]" strokeweight="3.25pt">
                <v:stroke linestyle="thickThin" joinstyle="miter"/>
                <w10:wrap anchorx="page"/>
              </v:line>
            </w:pict>
          </mc:Fallback>
        </mc:AlternateContent>
      </w:r>
    </w:p>
    <w:p w:rsidR="00092C66" w:rsidRPr="00DD661E" w:rsidRDefault="00092C66" w:rsidP="002C3207">
      <w:pPr>
        <w:spacing w:line="360" w:lineRule="auto"/>
        <w:jc w:val="both"/>
        <w:rPr>
          <w:rFonts w:ascii="Times New Roman" w:hAnsi="Times New Roman" w:cs="Times New Roman"/>
          <w:sz w:val="36"/>
          <w:szCs w:val="40"/>
        </w:rPr>
      </w:pPr>
    </w:p>
    <w:p w:rsidR="00092C66" w:rsidRPr="000C50F6" w:rsidRDefault="00092C66" w:rsidP="000C50F6">
      <w:pPr>
        <w:spacing w:line="360" w:lineRule="auto"/>
        <w:jc w:val="both"/>
        <w:rPr>
          <w:rFonts w:ascii="Times New Roman" w:hAnsi="Times New Roman" w:cs="Times New Roman"/>
          <w:color w:val="000000" w:themeColor="text1"/>
          <w:sz w:val="36"/>
          <w:szCs w:val="40"/>
        </w:rPr>
      </w:pPr>
      <w:r w:rsidRPr="00DD661E">
        <w:rPr>
          <w:rFonts w:ascii="Times New Roman" w:hAnsi="Times New Roman" w:cs="Times New Roman"/>
          <w:sz w:val="36"/>
          <w:szCs w:val="40"/>
        </w:rPr>
        <w:lastRenderedPageBreak/>
        <w:t xml:space="preserve">        </w:t>
      </w:r>
    </w:p>
    <w:p w:rsidR="008419FB" w:rsidRPr="00140AF5" w:rsidRDefault="00BD331E" w:rsidP="00140AF5">
      <w:pPr>
        <w:pStyle w:val="Heading3"/>
        <w:rPr>
          <w:rFonts w:ascii="Times New Roman" w:hAnsi="Times New Roman" w:cs="Times New Roman"/>
          <w:b/>
          <w:color w:val="000000" w:themeColor="text1"/>
          <w:sz w:val="28"/>
          <w:u w:val="single"/>
        </w:rPr>
      </w:pPr>
      <w:bookmarkStart w:id="15" w:name="_Toc528841061"/>
      <w:r w:rsidRPr="00140AF5">
        <w:rPr>
          <w:rFonts w:ascii="Times New Roman" w:hAnsi="Times New Roman" w:cs="Times New Roman"/>
          <w:b/>
          <w:color w:val="000000" w:themeColor="text1"/>
          <w:sz w:val="28"/>
          <w:u w:val="single"/>
        </w:rPr>
        <w:t>Different aspects of job performance:</w:t>
      </w:r>
      <w:bookmarkEnd w:id="15"/>
    </w:p>
    <w:p w:rsidR="00F538AF" w:rsidRPr="00F538AF" w:rsidRDefault="00F538AF" w:rsidP="00F538AF"/>
    <w:p w:rsidR="00BD331E" w:rsidRPr="007771EB" w:rsidRDefault="00BD331E" w:rsidP="002C3207">
      <w:pPr>
        <w:spacing w:line="360" w:lineRule="auto"/>
        <w:jc w:val="both"/>
        <w:rPr>
          <w:rFonts w:ascii="Times New Roman" w:hAnsi="Times New Roman" w:cs="Times New Roman"/>
          <w:sz w:val="28"/>
          <w:szCs w:val="36"/>
        </w:rPr>
      </w:pPr>
      <w:r w:rsidRPr="007771EB">
        <w:rPr>
          <w:rFonts w:ascii="Times New Roman" w:hAnsi="Times New Roman" w:cs="Times New Roman"/>
          <w:sz w:val="24"/>
          <w:szCs w:val="36"/>
        </w:rPr>
        <w:t xml:space="preserve">Being very specific industry, </w:t>
      </w:r>
      <w:proofErr w:type="spellStart"/>
      <w:r w:rsidRPr="007771EB">
        <w:rPr>
          <w:rFonts w:ascii="Times New Roman" w:hAnsi="Times New Roman" w:cs="Times New Roman"/>
          <w:sz w:val="24"/>
          <w:szCs w:val="36"/>
        </w:rPr>
        <w:t>Inpace</w:t>
      </w:r>
      <w:proofErr w:type="spellEnd"/>
      <w:r w:rsidRPr="007771EB">
        <w:rPr>
          <w:rFonts w:ascii="Times New Roman" w:hAnsi="Times New Roman" w:cs="Times New Roman"/>
          <w:sz w:val="24"/>
          <w:szCs w:val="36"/>
        </w:rPr>
        <w:t xml:space="preserve"> gets different tasks by several clients at a </w:t>
      </w:r>
      <w:proofErr w:type="gramStart"/>
      <w:r w:rsidRPr="007771EB">
        <w:rPr>
          <w:rFonts w:ascii="Times New Roman" w:hAnsi="Times New Roman" w:cs="Times New Roman"/>
          <w:sz w:val="24"/>
          <w:szCs w:val="36"/>
        </w:rPr>
        <w:t>time,</w:t>
      </w:r>
      <w:proofErr w:type="gramEnd"/>
      <w:r w:rsidRPr="007771EB">
        <w:rPr>
          <w:rFonts w:ascii="Times New Roman" w:hAnsi="Times New Roman" w:cs="Times New Roman"/>
          <w:sz w:val="24"/>
          <w:szCs w:val="36"/>
        </w:rPr>
        <w:t xml:space="preserve"> the same manager needs to deliver services more than two clients at a time. In some cases, the different hierarchy needs to perform the same tasks in case of emergency</w:t>
      </w:r>
      <w:r w:rsidRPr="007771EB">
        <w:rPr>
          <w:rFonts w:ascii="Times New Roman" w:hAnsi="Times New Roman" w:cs="Times New Roman"/>
          <w:sz w:val="28"/>
          <w:szCs w:val="36"/>
        </w:rPr>
        <w:t xml:space="preserve">.  </w:t>
      </w:r>
    </w:p>
    <w:p w:rsidR="008419FB" w:rsidRPr="00140AF5" w:rsidRDefault="00191BF2" w:rsidP="00140AF5">
      <w:pPr>
        <w:pStyle w:val="Heading3"/>
        <w:rPr>
          <w:rFonts w:ascii="Times New Roman" w:hAnsi="Times New Roman" w:cs="Times New Roman"/>
          <w:b/>
          <w:color w:val="000000" w:themeColor="text1"/>
          <w:sz w:val="28"/>
          <w:u w:val="single"/>
        </w:rPr>
      </w:pPr>
      <w:bookmarkStart w:id="16" w:name="_Toc528841062"/>
      <w:r w:rsidRPr="00140AF5">
        <w:rPr>
          <w:rFonts w:ascii="Times New Roman" w:hAnsi="Times New Roman" w:cs="Times New Roman"/>
          <w:b/>
          <w:color w:val="000000" w:themeColor="text1"/>
          <w:sz w:val="28"/>
          <w:u w:val="single"/>
        </w:rPr>
        <w:t>Critical observation and recommendations:</w:t>
      </w:r>
      <w:bookmarkEnd w:id="16"/>
    </w:p>
    <w:p w:rsidR="00F538AF" w:rsidRPr="00F538AF" w:rsidRDefault="00F538AF" w:rsidP="00F538AF"/>
    <w:p w:rsidR="00191BF2" w:rsidRPr="007771EB" w:rsidRDefault="00191BF2"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As described previously, in some cases the managers needs to act in the position of the </w:t>
      </w:r>
      <w:r w:rsidR="00F538AF" w:rsidRPr="007771EB">
        <w:rPr>
          <w:rFonts w:ascii="Times New Roman" w:hAnsi="Times New Roman" w:cs="Times New Roman"/>
          <w:sz w:val="24"/>
          <w:szCs w:val="36"/>
        </w:rPr>
        <w:t>supervisory</w:t>
      </w:r>
      <w:r w:rsidRPr="007771EB">
        <w:rPr>
          <w:rFonts w:ascii="Times New Roman" w:hAnsi="Times New Roman" w:cs="Times New Roman"/>
          <w:sz w:val="24"/>
          <w:szCs w:val="36"/>
        </w:rPr>
        <w:t xml:space="preserve"> level, this process may raise questions to the qualification of the executives and their responsibilities. To overcome these problems, proper training and recruitment needs to be done training session could be in weekly or monthly basis with proper evaluation.</w:t>
      </w:r>
    </w:p>
    <w:p w:rsidR="006D7AA9" w:rsidRDefault="006D7AA9"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Default="000C50F6" w:rsidP="002C3207">
      <w:pPr>
        <w:spacing w:line="360" w:lineRule="auto"/>
        <w:jc w:val="both"/>
        <w:rPr>
          <w:rFonts w:ascii="Times New Roman" w:hAnsi="Times New Roman" w:cs="Times New Roman"/>
          <w:sz w:val="36"/>
          <w:szCs w:val="36"/>
        </w:rPr>
      </w:pPr>
    </w:p>
    <w:p w:rsidR="000C50F6" w:rsidRPr="00DD661E" w:rsidRDefault="000C50F6" w:rsidP="002C3207">
      <w:pPr>
        <w:spacing w:line="360" w:lineRule="auto"/>
        <w:jc w:val="both"/>
        <w:rPr>
          <w:rFonts w:ascii="Times New Roman" w:hAnsi="Times New Roman" w:cs="Times New Roman"/>
          <w:sz w:val="36"/>
          <w:szCs w:val="36"/>
        </w:rPr>
      </w:pPr>
    </w:p>
    <w:p w:rsidR="008419FB" w:rsidRPr="00140AF5" w:rsidRDefault="00055466" w:rsidP="00140AF5">
      <w:pPr>
        <w:pStyle w:val="Heading1"/>
        <w:rPr>
          <w:rFonts w:ascii="Times New Roman" w:hAnsi="Times New Roman" w:cs="Times New Roman"/>
          <w:color w:val="000000" w:themeColor="text1"/>
          <w:sz w:val="56"/>
        </w:rPr>
      </w:pPr>
      <w:bookmarkStart w:id="17" w:name="_Toc528841063"/>
      <w:r w:rsidRPr="00140AF5">
        <w:rPr>
          <w:rFonts w:ascii="Times New Roman" w:hAnsi="Times New Roman" w:cs="Times New Roman"/>
          <w:color w:val="000000" w:themeColor="text1"/>
          <w:sz w:val="56"/>
        </w:rPr>
        <w:lastRenderedPageBreak/>
        <w:t>Chapter 03</w:t>
      </w:r>
      <w:bookmarkEnd w:id="17"/>
      <w:r w:rsidRPr="00140AF5">
        <w:rPr>
          <w:rFonts w:ascii="Times New Roman" w:hAnsi="Times New Roman" w:cs="Times New Roman"/>
          <w:color w:val="000000" w:themeColor="text1"/>
          <w:sz w:val="56"/>
        </w:rPr>
        <w:t xml:space="preserve"> </w:t>
      </w:r>
    </w:p>
    <w:p w:rsidR="00F538AF" w:rsidRPr="00F538AF" w:rsidRDefault="00F538AF" w:rsidP="00F538AF"/>
    <w:p w:rsidR="00B15AAD" w:rsidRPr="001D1511" w:rsidRDefault="004F4369" w:rsidP="001D1511">
      <w:pPr>
        <w:pStyle w:val="Heading2"/>
        <w:spacing w:line="360" w:lineRule="auto"/>
        <w:rPr>
          <w:rFonts w:ascii="Times New Roman" w:hAnsi="Times New Roman" w:cs="Times New Roman"/>
          <w:color w:val="000000" w:themeColor="text1"/>
          <w:sz w:val="32"/>
          <w:szCs w:val="32"/>
        </w:rPr>
      </w:pPr>
      <w:bookmarkStart w:id="18" w:name="_Toc528841064"/>
      <w:r w:rsidRPr="001D1511">
        <w:rPr>
          <w:rStyle w:val="Heading1Char"/>
          <w:rFonts w:ascii="Times New Roman" w:hAnsi="Times New Roman" w:cs="Times New Roman"/>
          <w:b/>
          <w:color w:val="000000" w:themeColor="text1"/>
        </w:rPr>
        <w:t xml:space="preserve">Discuss how you get a client, how you note down what they want, how you arrange those (include the source) how you execute your work and </w:t>
      </w:r>
      <w:r w:rsidR="007771EB" w:rsidRPr="001D1511">
        <w:rPr>
          <w:rStyle w:val="Heading1Char"/>
          <w:rFonts w:ascii="Times New Roman" w:hAnsi="Times New Roman" w:cs="Times New Roman"/>
          <w:b/>
          <w:color w:val="000000" w:themeColor="text1"/>
        </w:rPr>
        <w:t>lastly</w:t>
      </w:r>
      <w:r w:rsidRPr="001D1511">
        <w:rPr>
          <w:rStyle w:val="Heading1Char"/>
          <w:rFonts w:ascii="Times New Roman" w:hAnsi="Times New Roman" w:cs="Times New Roman"/>
          <w:b/>
          <w:color w:val="000000" w:themeColor="text1"/>
        </w:rPr>
        <w:t xml:space="preserve"> how you get feedback</w:t>
      </w:r>
      <w:r w:rsidRPr="001D1511">
        <w:rPr>
          <w:rFonts w:ascii="Times New Roman" w:hAnsi="Times New Roman" w:cs="Times New Roman"/>
          <w:color w:val="000000" w:themeColor="text1"/>
          <w:sz w:val="32"/>
          <w:szCs w:val="32"/>
        </w:rPr>
        <w:t>?</w:t>
      </w:r>
      <w:bookmarkEnd w:id="18"/>
    </w:p>
    <w:p w:rsidR="00643E5D" w:rsidRPr="001D1511" w:rsidRDefault="00643E5D" w:rsidP="001D1511">
      <w:pPr>
        <w:pStyle w:val="Heading3"/>
        <w:rPr>
          <w:rFonts w:ascii="Times New Roman" w:hAnsi="Times New Roman" w:cs="Times New Roman"/>
          <w:b/>
          <w:color w:val="000000" w:themeColor="text1"/>
          <w:sz w:val="28"/>
          <w:u w:val="single"/>
        </w:rPr>
      </w:pPr>
      <w:bookmarkStart w:id="19" w:name="_Toc528841065"/>
      <w:r w:rsidRPr="001D1511">
        <w:rPr>
          <w:rFonts w:ascii="Times New Roman" w:hAnsi="Times New Roman" w:cs="Times New Roman"/>
          <w:b/>
          <w:color w:val="000000" w:themeColor="text1"/>
          <w:sz w:val="28"/>
          <w:u w:val="single"/>
        </w:rPr>
        <w:t>Research objective-</w:t>
      </w:r>
      <w:bookmarkEnd w:id="19"/>
    </w:p>
    <w:p w:rsidR="00F538AF" w:rsidRPr="00F538AF" w:rsidRDefault="00F538AF" w:rsidP="00F538AF">
      <w:pPr>
        <w:rPr>
          <w:rFonts w:ascii="Times New Roman" w:hAnsi="Times New Roman" w:cs="Times New Roman"/>
        </w:rPr>
      </w:pPr>
    </w:p>
    <w:p w:rsidR="00B15AAD" w:rsidRPr="007771EB" w:rsidRDefault="00B15AAD"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The main objective of this report is to analyze how </w:t>
      </w:r>
      <w:proofErr w:type="spellStart"/>
      <w:r w:rsidRPr="007771EB">
        <w:rPr>
          <w:rFonts w:ascii="Times New Roman" w:hAnsi="Times New Roman" w:cs="Times New Roman"/>
          <w:sz w:val="24"/>
          <w:szCs w:val="36"/>
        </w:rPr>
        <w:t>Inpace</w:t>
      </w:r>
      <w:proofErr w:type="spellEnd"/>
      <w:r w:rsidRPr="007771EB">
        <w:rPr>
          <w:rFonts w:ascii="Times New Roman" w:hAnsi="Times New Roman" w:cs="Times New Roman"/>
          <w:sz w:val="24"/>
          <w:szCs w:val="36"/>
        </w:rPr>
        <w:t xml:space="preserve"> communication focus building their connection with their </w:t>
      </w:r>
      <w:r w:rsidR="00761658" w:rsidRPr="007771EB">
        <w:rPr>
          <w:rFonts w:ascii="Times New Roman" w:hAnsi="Times New Roman" w:cs="Times New Roman"/>
          <w:sz w:val="24"/>
          <w:szCs w:val="36"/>
        </w:rPr>
        <w:t>client</w:t>
      </w:r>
      <w:r w:rsidRPr="007771EB">
        <w:rPr>
          <w:rFonts w:ascii="Times New Roman" w:hAnsi="Times New Roman" w:cs="Times New Roman"/>
          <w:sz w:val="24"/>
          <w:szCs w:val="36"/>
        </w:rPr>
        <w:t xml:space="preserve"> and how do they find their client and how do they full fill their client demand. </w:t>
      </w:r>
    </w:p>
    <w:p w:rsidR="00B15AAD" w:rsidRPr="007771EB" w:rsidRDefault="00B15AAD"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Their main focus is to address the ever changing technological needs of their customers. </w:t>
      </w:r>
      <w:proofErr w:type="spellStart"/>
      <w:r w:rsidRPr="007771EB">
        <w:rPr>
          <w:rFonts w:ascii="Times New Roman" w:hAnsi="Times New Roman" w:cs="Times New Roman"/>
          <w:sz w:val="24"/>
          <w:szCs w:val="36"/>
        </w:rPr>
        <w:t>Inpace</w:t>
      </w:r>
      <w:proofErr w:type="spellEnd"/>
      <w:r w:rsidRPr="007771EB">
        <w:rPr>
          <w:rFonts w:ascii="Times New Roman" w:hAnsi="Times New Roman" w:cs="Times New Roman"/>
          <w:sz w:val="24"/>
          <w:szCs w:val="36"/>
        </w:rPr>
        <w:t xml:space="preserve"> communication is an international organization which is working with tech products to make life stress free. The other </w:t>
      </w:r>
      <w:proofErr w:type="gramStart"/>
      <w:r w:rsidRPr="007771EB">
        <w:rPr>
          <w:rFonts w:ascii="Times New Roman" w:hAnsi="Times New Roman" w:cs="Times New Roman"/>
          <w:sz w:val="24"/>
          <w:szCs w:val="36"/>
        </w:rPr>
        <w:t>objective are</w:t>
      </w:r>
      <w:proofErr w:type="gramEnd"/>
      <w:r w:rsidRPr="007771EB">
        <w:rPr>
          <w:rFonts w:ascii="Times New Roman" w:hAnsi="Times New Roman" w:cs="Times New Roman"/>
          <w:sz w:val="24"/>
          <w:szCs w:val="36"/>
        </w:rPr>
        <w:t xml:space="preserve"> as follows:</w:t>
      </w:r>
    </w:p>
    <w:p w:rsidR="009E7493" w:rsidRPr="007771EB" w:rsidRDefault="00B15AAD"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Analyzing their marketing strategies, policies, programs and practices. </w:t>
      </w:r>
    </w:p>
    <w:p w:rsidR="005A67AE" w:rsidRPr="007771EB" w:rsidRDefault="009E7493"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Analyz</w:t>
      </w:r>
      <w:r w:rsidR="005A67AE" w:rsidRPr="007771EB">
        <w:rPr>
          <w:rFonts w:ascii="Times New Roman" w:hAnsi="Times New Roman" w:cs="Times New Roman"/>
          <w:sz w:val="24"/>
          <w:szCs w:val="36"/>
        </w:rPr>
        <w:t xml:space="preserve">ing </w:t>
      </w:r>
      <w:r w:rsidRPr="007771EB">
        <w:rPr>
          <w:rFonts w:ascii="Times New Roman" w:hAnsi="Times New Roman" w:cs="Times New Roman"/>
          <w:sz w:val="24"/>
          <w:szCs w:val="36"/>
        </w:rPr>
        <w:t xml:space="preserve">how they are </w:t>
      </w:r>
      <w:proofErr w:type="gramStart"/>
      <w:r w:rsidR="005A67AE" w:rsidRPr="007771EB">
        <w:rPr>
          <w:rFonts w:ascii="Times New Roman" w:hAnsi="Times New Roman" w:cs="Times New Roman"/>
          <w:sz w:val="24"/>
          <w:szCs w:val="36"/>
        </w:rPr>
        <w:t>provide</w:t>
      </w:r>
      <w:proofErr w:type="gramEnd"/>
      <w:r w:rsidR="005A67AE" w:rsidRPr="007771EB">
        <w:rPr>
          <w:rFonts w:ascii="Times New Roman" w:hAnsi="Times New Roman" w:cs="Times New Roman"/>
          <w:sz w:val="24"/>
          <w:szCs w:val="36"/>
        </w:rPr>
        <w:t xml:space="preserve"> better explanation to their client regarding finding clients and offers.</w:t>
      </w:r>
    </w:p>
    <w:p w:rsidR="005A67AE" w:rsidRPr="007771EB" w:rsidRDefault="005A67AE"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Analyzing how they are </w:t>
      </w:r>
      <w:proofErr w:type="gramStart"/>
      <w:r w:rsidRPr="007771EB">
        <w:rPr>
          <w:rFonts w:ascii="Times New Roman" w:hAnsi="Times New Roman" w:cs="Times New Roman"/>
          <w:sz w:val="24"/>
          <w:szCs w:val="36"/>
        </w:rPr>
        <w:t>provide</w:t>
      </w:r>
      <w:proofErr w:type="gramEnd"/>
      <w:r w:rsidRPr="007771EB">
        <w:rPr>
          <w:rFonts w:ascii="Times New Roman" w:hAnsi="Times New Roman" w:cs="Times New Roman"/>
          <w:sz w:val="24"/>
          <w:szCs w:val="36"/>
        </w:rPr>
        <w:t xml:space="preserve"> explanation to their client regarding integrated marketing and promotions.</w:t>
      </w:r>
    </w:p>
    <w:p w:rsidR="00851820" w:rsidRPr="007771EB" w:rsidRDefault="00851820"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Analyzing how they are team cooperate with the clients to find out there demand and want.</w:t>
      </w:r>
    </w:p>
    <w:p w:rsidR="00B15AAD" w:rsidRPr="007771EB" w:rsidRDefault="005A67AE"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 xml:space="preserve"> </w:t>
      </w:r>
      <w:r w:rsidR="00B15AAD" w:rsidRPr="007771EB">
        <w:rPr>
          <w:rFonts w:ascii="Times New Roman" w:hAnsi="Times New Roman" w:cs="Times New Roman"/>
          <w:sz w:val="24"/>
          <w:szCs w:val="36"/>
        </w:rPr>
        <w:t xml:space="preserve"> </w:t>
      </w:r>
      <w:r w:rsidR="00851820" w:rsidRPr="007771EB">
        <w:rPr>
          <w:rFonts w:ascii="Times New Roman" w:hAnsi="Times New Roman" w:cs="Times New Roman"/>
          <w:sz w:val="24"/>
          <w:szCs w:val="36"/>
        </w:rPr>
        <w:t>Analyzing how does organization arrange and execute client demand and want.</w:t>
      </w:r>
    </w:p>
    <w:p w:rsidR="00851820" w:rsidRPr="007771EB" w:rsidRDefault="00851820" w:rsidP="002C3207">
      <w:pPr>
        <w:pStyle w:val="ListParagraph"/>
        <w:numPr>
          <w:ilvl w:val="0"/>
          <w:numId w:val="9"/>
        </w:num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Analyzing the employee work scheme.</w:t>
      </w:r>
    </w:p>
    <w:p w:rsidR="001D1511" w:rsidRPr="001D1511" w:rsidRDefault="0048220C" w:rsidP="001D1511">
      <w:pPr>
        <w:pStyle w:val="Heading3"/>
        <w:rPr>
          <w:rFonts w:ascii="Times New Roman" w:hAnsi="Times New Roman" w:cs="Times New Roman"/>
          <w:b/>
          <w:color w:val="000000" w:themeColor="text1"/>
          <w:sz w:val="28"/>
          <w:u w:val="single"/>
        </w:rPr>
      </w:pPr>
      <w:bookmarkStart w:id="20" w:name="_Toc528841066"/>
      <w:r w:rsidRPr="001D1511">
        <w:rPr>
          <w:rFonts w:ascii="Times New Roman" w:hAnsi="Times New Roman" w:cs="Times New Roman"/>
          <w:b/>
          <w:color w:val="000000" w:themeColor="text1"/>
          <w:sz w:val="28"/>
          <w:u w:val="single"/>
        </w:rPr>
        <w:t>Research Methodology-</w:t>
      </w:r>
      <w:bookmarkEnd w:id="20"/>
    </w:p>
    <w:p w:rsidR="0048220C" w:rsidRPr="007771EB" w:rsidRDefault="0048220C"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I have used both primary and secondary data to collect information for making this report-</w:t>
      </w:r>
    </w:p>
    <w:p w:rsidR="0048220C" w:rsidRPr="007771EB" w:rsidRDefault="0048220C" w:rsidP="002C3207">
      <w:pPr>
        <w:pStyle w:val="ListParagraph"/>
        <w:numPr>
          <w:ilvl w:val="0"/>
          <w:numId w:val="10"/>
        </w:numPr>
        <w:spacing w:line="360" w:lineRule="auto"/>
        <w:jc w:val="both"/>
        <w:rPr>
          <w:rFonts w:ascii="Times New Roman" w:hAnsi="Times New Roman" w:cs="Times New Roman"/>
          <w:b/>
          <w:sz w:val="24"/>
          <w:szCs w:val="36"/>
        </w:rPr>
      </w:pPr>
      <w:r w:rsidRPr="001D1511">
        <w:rPr>
          <w:rStyle w:val="Heading4Char"/>
          <w:rFonts w:ascii="Times New Roman" w:hAnsi="Times New Roman" w:cs="Times New Roman"/>
          <w:b/>
          <w:i w:val="0"/>
          <w:color w:val="000000" w:themeColor="text1"/>
          <w:sz w:val="24"/>
        </w:rPr>
        <w:t>Primary data</w:t>
      </w:r>
      <w:r w:rsidRPr="007771EB">
        <w:rPr>
          <w:rFonts w:ascii="Times New Roman" w:hAnsi="Times New Roman" w:cs="Times New Roman"/>
          <w:b/>
          <w:sz w:val="24"/>
          <w:szCs w:val="36"/>
        </w:rPr>
        <w:t xml:space="preserve">: </w:t>
      </w:r>
      <w:r w:rsidRPr="007771EB">
        <w:rPr>
          <w:rFonts w:ascii="Times New Roman" w:hAnsi="Times New Roman" w:cs="Times New Roman"/>
          <w:sz w:val="24"/>
          <w:szCs w:val="36"/>
        </w:rPr>
        <w:t xml:space="preserve">primary data have been collected from the discussions with employees, my co-workers and clients. I don’t have much opportunity to face clients but as far as I able to get them, based on communication </w:t>
      </w:r>
      <w:r w:rsidR="00754419" w:rsidRPr="007771EB">
        <w:rPr>
          <w:rFonts w:ascii="Times New Roman" w:hAnsi="Times New Roman" w:cs="Times New Roman"/>
          <w:sz w:val="24"/>
          <w:szCs w:val="36"/>
        </w:rPr>
        <w:t xml:space="preserve">I will try my best to explain about their state of mind and pleasure toward the product and facilities. </w:t>
      </w:r>
    </w:p>
    <w:p w:rsidR="00962C6E" w:rsidRPr="00587583" w:rsidRDefault="00962C6E" w:rsidP="002C3207">
      <w:pPr>
        <w:pStyle w:val="ListParagraph"/>
        <w:numPr>
          <w:ilvl w:val="0"/>
          <w:numId w:val="10"/>
        </w:numPr>
        <w:spacing w:line="360" w:lineRule="auto"/>
        <w:jc w:val="both"/>
        <w:rPr>
          <w:rFonts w:ascii="Times New Roman" w:hAnsi="Times New Roman" w:cs="Times New Roman"/>
          <w:b/>
          <w:sz w:val="24"/>
          <w:szCs w:val="36"/>
        </w:rPr>
      </w:pPr>
      <w:r w:rsidRPr="001D1511">
        <w:rPr>
          <w:rStyle w:val="Heading4Char"/>
          <w:rFonts w:ascii="Times New Roman" w:hAnsi="Times New Roman" w:cs="Times New Roman"/>
          <w:b/>
          <w:i w:val="0"/>
          <w:color w:val="000000" w:themeColor="text1"/>
          <w:sz w:val="24"/>
        </w:rPr>
        <w:t>Secondary data:</w:t>
      </w:r>
      <w:r w:rsidRPr="001D1511">
        <w:rPr>
          <w:rFonts w:ascii="Times New Roman" w:hAnsi="Times New Roman" w:cs="Times New Roman"/>
          <w:b/>
          <w:color w:val="000000" w:themeColor="text1"/>
          <w:sz w:val="28"/>
          <w:szCs w:val="36"/>
        </w:rPr>
        <w:t xml:space="preserve"> </w:t>
      </w:r>
      <w:r w:rsidR="00DE647E" w:rsidRPr="007771EB">
        <w:rPr>
          <w:rFonts w:ascii="Times New Roman" w:hAnsi="Times New Roman" w:cs="Times New Roman"/>
          <w:b/>
          <w:sz w:val="24"/>
          <w:szCs w:val="36"/>
        </w:rPr>
        <w:t xml:space="preserve">I </w:t>
      </w:r>
      <w:r w:rsidR="00DE647E" w:rsidRPr="007771EB">
        <w:rPr>
          <w:rFonts w:ascii="Times New Roman" w:hAnsi="Times New Roman" w:cs="Times New Roman"/>
          <w:sz w:val="24"/>
          <w:szCs w:val="36"/>
        </w:rPr>
        <w:t>have</w:t>
      </w:r>
      <w:r w:rsidRPr="007771EB">
        <w:rPr>
          <w:rFonts w:ascii="Times New Roman" w:hAnsi="Times New Roman" w:cs="Times New Roman"/>
          <w:sz w:val="24"/>
          <w:szCs w:val="36"/>
        </w:rPr>
        <w:t xml:space="preserve"> collected the secondary data from the annual report of </w:t>
      </w:r>
      <w:proofErr w:type="spellStart"/>
      <w:r w:rsidRPr="007771EB">
        <w:rPr>
          <w:rFonts w:ascii="Times New Roman" w:hAnsi="Times New Roman" w:cs="Times New Roman"/>
          <w:sz w:val="24"/>
          <w:szCs w:val="36"/>
        </w:rPr>
        <w:t>Inpace</w:t>
      </w:r>
      <w:proofErr w:type="spellEnd"/>
      <w:r w:rsidRPr="007771EB">
        <w:rPr>
          <w:rFonts w:ascii="Times New Roman" w:hAnsi="Times New Roman" w:cs="Times New Roman"/>
          <w:sz w:val="24"/>
          <w:szCs w:val="36"/>
        </w:rPr>
        <w:t xml:space="preserve"> communication, from online articles and websites, periodical statement of </w:t>
      </w:r>
      <w:proofErr w:type="spellStart"/>
      <w:r w:rsidR="007E0E38" w:rsidRPr="007771EB">
        <w:rPr>
          <w:rFonts w:ascii="Times New Roman" w:hAnsi="Times New Roman" w:cs="Times New Roman"/>
          <w:sz w:val="24"/>
          <w:szCs w:val="36"/>
        </w:rPr>
        <w:t>Inpace</w:t>
      </w:r>
      <w:proofErr w:type="spellEnd"/>
      <w:r w:rsidRPr="007771EB">
        <w:rPr>
          <w:rFonts w:ascii="Times New Roman" w:hAnsi="Times New Roman" w:cs="Times New Roman"/>
          <w:sz w:val="24"/>
          <w:szCs w:val="36"/>
        </w:rPr>
        <w:t xml:space="preserve"> </w:t>
      </w:r>
      <w:r w:rsidRPr="007771EB">
        <w:rPr>
          <w:rFonts w:ascii="Times New Roman" w:hAnsi="Times New Roman" w:cs="Times New Roman"/>
          <w:sz w:val="24"/>
          <w:szCs w:val="36"/>
        </w:rPr>
        <w:lastRenderedPageBreak/>
        <w:t xml:space="preserve">communication, client records, documentary fines, training materials and some related academic books. </w:t>
      </w:r>
    </w:p>
    <w:p w:rsidR="00587583" w:rsidRPr="007771EB" w:rsidRDefault="00587583" w:rsidP="00587583">
      <w:pPr>
        <w:pStyle w:val="ListParagraph"/>
        <w:spacing w:line="360" w:lineRule="auto"/>
        <w:jc w:val="both"/>
        <w:rPr>
          <w:rFonts w:ascii="Times New Roman" w:hAnsi="Times New Roman" w:cs="Times New Roman"/>
          <w:b/>
          <w:sz w:val="24"/>
          <w:szCs w:val="36"/>
        </w:rPr>
      </w:pPr>
    </w:p>
    <w:p w:rsidR="00643E5D" w:rsidRPr="00F538AF" w:rsidRDefault="00AE45A6" w:rsidP="00F538AF">
      <w:pPr>
        <w:pStyle w:val="Heading1"/>
        <w:rPr>
          <w:rFonts w:ascii="Times New Roman" w:hAnsi="Times New Roman" w:cs="Times New Roman"/>
          <w:b/>
          <w:color w:val="000000" w:themeColor="text1"/>
        </w:rPr>
      </w:pPr>
      <w:bookmarkStart w:id="21" w:name="_Toc528841067"/>
      <w:r w:rsidRPr="00F538AF">
        <w:rPr>
          <w:rFonts w:ascii="Times New Roman" w:hAnsi="Times New Roman" w:cs="Times New Roman"/>
          <w:b/>
          <w:color w:val="000000" w:themeColor="text1"/>
        </w:rPr>
        <w:t>How</w:t>
      </w:r>
      <w:r w:rsidR="009725C1" w:rsidRPr="00F538AF">
        <w:rPr>
          <w:rFonts w:ascii="Times New Roman" w:hAnsi="Times New Roman" w:cs="Times New Roman"/>
          <w:b/>
          <w:color w:val="000000" w:themeColor="text1"/>
        </w:rPr>
        <w:t xml:space="preserve"> does</w:t>
      </w:r>
      <w:r w:rsidRPr="00F538AF">
        <w:rPr>
          <w:rFonts w:ascii="Times New Roman" w:hAnsi="Times New Roman" w:cs="Times New Roman"/>
          <w:b/>
          <w:color w:val="000000" w:themeColor="text1"/>
        </w:rPr>
        <w:t xml:space="preserve"> organization find their client and how they point out there </w:t>
      </w:r>
      <w:r w:rsidR="00751598" w:rsidRPr="00F538AF">
        <w:rPr>
          <w:rFonts w:ascii="Times New Roman" w:hAnsi="Times New Roman" w:cs="Times New Roman"/>
          <w:b/>
          <w:color w:val="000000" w:themeColor="text1"/>
        </w:rPr>
        <w:t>want-?</w:t>
      </w:r>
      <w:bookmarkEnd w:id="21"/>
    </w:p>
    <w:p w:rsidR="00AE45A6" w:rsidRPr="00F538AF" w:rsidRDefault="00F84348" w:rsidP="00F538AF">
      <w:pPr>
        <w:pStyle w:val="Heading2"/>
        <w:rPr>
          <w:rFonts w:ascii="Times New Roman" w:hAnsi="Times New Roman" w:cs="Times New Roman"/>
          <w:b/>
          <w:color w:val="000000" w:themeColor="text1"/>
          <w:sz w:val="28"/>
          <w:u w:val="single"/>
        </w:rPr>
      </w:pPr>
      <w:bookmarkStart w:id="22" w:name="_Toc528841068"/>
      <w:r w:rsidRPr="00F538AF">
        <w:rPr>
          <w:rFonts w:ascii="Times New Roman" w:hAnsi="Times New Roman" w:cs="Times New Roman"/>
          <w:b/>
          <w:color w:val="000000" w:themeColor="text1"/>
          <w:sz w:val="28"/>
          <w:u w:val="single"/>
        </w:rPr>
        <w:t>Literature review-</w:t>
      </w:r>
      <w:bookmarkEnd w:id="22"/>
    </w:p>
    <w:p w:rsidR="00F84348" w:rsidRPr="007771EB" w:rsidRDefault="00E85833"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Essential part of this project is dealing with clients and motivate them inspiration them. Most generally</w:t>
      </w:r>
      <w:r w:rsidR="00616A3A" w:rsidRPr="007771EB">
        <w:rPr>
          <w:rFonts w:ascii="Times New Roman" w:hAnsi="Times New Roman" w:cs="Times New Roman"/>
          <w:sz w:val="24"/>
          <w:szCs w:val="36"/>
        </w:rPr>
        <w:t>, the preferred result is to drive client behavior with respect to commercial proposing.</w:t>
      </w:r>
    </w:p>
    <w:p w:rsidR="00616A3A" w:rsidRPr="007771EB" w:rsidRDefault="00616A3A"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Here organization is typically done by a third party activity.</w:t>
      </w:r>
    </w:p>
    <w:p w:rsidR="00616A3A" w:rsidRPr="007771EB" w:rsidRDefault="00616A3A" w:rsidP="002C3207">
      <w:pPr>
        <w:spacing w:line="360" w:lineRule="auto"/>
        <w:jc w:val="both"/>
        <w:rPr>
          <w:rFonts w:ascii="Times New Roman" w:hAnsi="Times New Roman" w:cs="Times New Roman"/>
          <w:b/>
          <w:sz w:val="28"/>
          <w:szCs w:val="36"/>
        </w:rPr>
      </w:pPr>
      <w:r w:rsidRPr="007771EB">
        <w:rPr>
          <w:rFonts w:ascii="Times New Roman" w:hAnsi="Times New Roman" w:cs="Times New Roman"/>
          <w:b/>
          <w:sz w:val="28"/>
          <w:szCs w:val="36"/>
        </w:rPr>
        <w:t xml:space="preserve">Types of activity </w:t>
      </w:r>
      <w:r w:rsidR="00992887" w:rsidRPr="007771EB">
        <w:rPr>
          <w:rFonts w:ascii="Times New Roman" w:hAnsi="Times New Roman" w:cs="Times New Roman"/>
          <w:b/>
          <w:sz w:val="28"/>
          <w:szCs w:val="36"/>
        </w:rPr>
        <w:t>whereas organization manage their client-</w:t>
      </w:r>
    </w:p>
    <w:p w:rsidR="00876278" w:rsidRPr="00876278" w:rsidRDefault="00992887" w:rsidP="00876278">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Through a reference</w:t>
      </w:r>
      <w:r w:rsidR="00900D12" w:rsidRPr="00A1109B">
        <w:rPr>
          <w:rFonts w:ascii="Times New Roman" w:hAnsi="Times New Roman" w:cs="Times New Roman"/>
          <w:b/>
          <w:sz w:val="24"/>
          <w:szCs w:val="36"/>
        </w:rPr>
        <w:t>.</w:t>
      </w:r>
    </w:p>
    <w:p w:rsidR="00900D12" w:rsidRPr="00A1109B" w:rsidRDefault="00900D12"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Recommendation from satisfied client.</w:t>
      </w:r>
    </w:p>
    <w:p w:rsidR="00992887" w:rsidRPr="00A1109B" w:rsidRDefault="00900D12"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 xml:space="preserve">Through the tender. </w:t>
      </w:r>
    </w:p>
    <w:p w:rsidR="00900D12" w:rsidRPr="00A1109B" w:rsidRDefault="00900D12"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 xml:space="preserve">Distribution </w:t>
      </w:r>
      <w:r w:rsidR="0063190C" w:rsidRPr="00A1109B">
        <w:rPr>
          <w:rFonts w:ascii="Times New Roman" w:hAnsi="Times New Roman" w:cs="Times New Roman"/>
          <w:sz w:val="24"/>
          <w:szCs w:val="36"/>
        </w:rPr>
        <w:t>partner house suggestion.</w:t>
      </w:r>
    </w:p>
    <w:p w:rsidR="0063190C" w:rsidRPr="00A1109B" w:rsidRDefault="000B2FA2"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Follow up with network.</w:t>
      </w:r>
    </w:p>
    <w:p w:rsidR="00DF7A7C" w:rsidRPr="00A1109B" w:rsidRDefault="00DF7A7C"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 xml:space="preserve">Executive search firms </w:t>
      </w:r>
    </w:p>
    <w:p w:rsidR="00191387" w:rsidRPr="00A1109B" w:rsidRDefault="00DF7A7C"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Competition with other agency and betting challenge.</w:t>
      </w:r>
    </w:p>
    <w:p w:rsidR="00DF7A7C" w:rsidRPr="00876278" w:rsidRDefault="00191387" w:rsidP="002C3207">
      <w:pPr>
        <w:pStyle w:val="ListParagraph"/>
        <w:numPr>
          <w:ilvl w:val="0"/>
          <w:numId w:val="11"/>
        </w:numPr>
        <w:spacing w:line="360" w:lineRule="auto"/>
        <w:jc w:val="both"/>
        <w:rPr>
          <w:rFonts w:ascii="Times New Roman" w:hAnsi="Times New Roman" w:cs="Times New Roman"/>
          <w:b/>
          <w:sz w:val="24"/>
          <w:szCs w:val="36"/>
        </w:rPr>
      </w:pPr>
      <w:r w:rsidRPr="00A1109B">
        <w:rPr>
          <w:rFonts w:ascii="Times New Roman" w:hAnsi="Times New Roman" w:cs="Times New Roman"/>
          <w:sz w:val="24"/>
          <w:szCs w:val="36"/>
        </w:rPr>
        <w:t>Run a campaign.</w:t>
      </w:r>
      <w:r w:rsidR="00DF7A7C" w:rsidRPr="00A1109B">
        <w:rPr>
          <w:rFonts w:ascii="Times New Roman" w:hAnsi="Times New Roman" w:cs="Times New Roman"/>
          <w:sz w:val="24"/>
          <w:szCs w:val="36"/>
        </w:rPr>
        <w:t xml:space="preserve"> </w:t>
      </w:r>
    </w:p>
    <w:p w:rsidR="00A1109B" w:rsidRDefault="00F918C7" w:rsidP="002C3207">
      <w:pPr>
        <w:spacing w:line="360" w:lineRule="auto"/>
        <w:jc w:val="both"/>
        <w:rPr>
          <w:rFonts w:ascii="Times New Roman" w:hAnsi="Times New Roman" w:cs="Times New Roman"/>
          <w:sz w:val="24"/>
          <w:szCs w:val="36"/>
        </w:rPr>
      </w:pPr>
      <w:r w:rsidRPr="007771EB">
        <w:rPr>
          <w:rFonts w:ascii="Times New Roman" w:hAnsi="Times New Roman" w:cs="Times New Roman"/>
          <w:sz w:val="24"/>
          <w:szCs w:val="36"/>
        </w:rPr>
        <w:t>As an advertising agency typically work based on client demand and work like as third party. An agency organization is a facility based business committed to creation, forecasting, and control advertising for it clients. An agency can also hold overall marketing and branding strategies and sales promotion for its customers.</w:t>
      </w:r>
    </w:p>
    <w:p w:rsidR="00876278" w:rsidRPr="001D1511" w:rsidRDefault="00876278" w:rsidP="001D1511">
      <w:pPr>
        <w:pStyle w:val="Heading3"/>
        <w:rPr>
          <w:rFonts w:ascii="Times New Roman" w:hAnsi="Times New Roman" w:cs="Times New Roman"/>
          <w:b/>
          <w:color w:val="000000" w:themeColor="text1"/>
          <w:sz w:val="28"/>
        </w:rPr>
      </w:pPr>
      <w:bookmarkStart w:id="23" w:name="_Toc528841069"/>
      <w:r w:rsidRPr="001D1511">
        <w:rPr>
          <w:rFonts w:ascii="Times New Roman" w:hAnsi="Times New Roman" w:cs="Times New Roman"/>
          <w:b/>
          <w:color w:val="000000" w:themeColor="text1"/>
          <w:sz w:val="28"/>
        </w:rPr>
        <w:t>Through the reference:</w:t>
      </w:r>
      <w:bookmarkEnd w:id="23"/>
    </w:p>
    <w:p w:rsidR="00876278" w:rsidRDefault="00876278" w:rsidP="00876278">
      <w:pPr>
        <w:spacing w:line="360" w:lineRule="auto"/>
        <w:jc w:val="both"/>
        <w:rPr>
          <w:rFonts w:ascii="Times New Roman" w:hAnsi="Times New Roman" w:cs="Times New Roman"/>
          <w:sz w:val="24"/>
          <w:szCs w:val="36"/>
        </w:rPr>
      </w:pPr>
      <w:r>
        <w:rPr>
          <w:rFonts w:ascii="Times New Roman" w:hAnsi="Times New Roman" w:cs="Times New Roman"/>
          <w:sz w:val="24"/>
          <w:szCs w:val="36"/>
        </w:rPr>
        <w:t xml:space="preserve">A client reference is a positive story your customer can share about a successful delivery of product or service, used to create demand and sell impact. </w:t>
      </w:r>
      <w:proofErr w:type="gramStart"/>
      <w:r>
        <w:rPr>
          <w:rFonts w:ascii="Times New Roman" w:hAnsi="Times New Roman" w:cs="Times New Roman"/>
          <w:sz w:val="24"/>
          <w:szCs w:val="36"/>
        </w:rPr>
        <w:t>So that through a reference here organization manage their</w:t>
      </w:r>
      <w:r w:rsidR="004A3570">
        <w:rPr>
          <w:rFonts w:ascii="Times New Roman" w:hAnsi="Times New Roman" w:cs="Times New Roman"/>
          <w:sz w:val="24"/>
          <w:szCs w:val="36"/>
        </w:rPr>
        <w:t xml:space="preserve"> maximum of the portion.</w:t>
      </w:r>
      <w:proofErr w:type="gramEnd"/>
      <w:r w:rsidR="004A3570">
        <w:rPr>
          <w:rFonts w:ascii="Times New Roman" w:hAnsi="Times New Roman" w:cs="Times New Roman"/>
          <w:sz w:val="24"/>
          <w:szCs w:val="36"/>
        </w:rPr>
        <w:t xml:space="preserve"> </w:t>
      </w:r>
    </w:p>
    <w:p w:rsidR="00587583" w:rsidRDefault="00587583" w:rsidP="00876278">
      <w:pPr>
        <w:spacing w:line="360" w:lineRule="auto"/>
        <w:jc w:val="both"/>
        <w:rPr>
          <w:rFonts w:ascii="Times New Roman" w:hAnsi="Times New Roman" w:cs="Times New Roman"/>
          <w:sz w:val="24"/>
          <w:szCs w:val="36"/>
        </w:rPr>
      </w:pPr>
    </w:p>
    <w:p w:rsidR="00587583" w:rsidRDefault="00587583" w:rsidP="00876278">
      <w:pPr>
        <w:spacing w:line="360" w:lineRule="auto"/>
        <w:jc w:val="both"/>
        <w:rPr>
          <w:rFonts w:ascii="Times New Roman" w:hAnsi="Times New Roman" w:cs="Times New Roman"/>
          <w:sz w:val="24"/>
          <w:szCs w:val="36"/>
        </w:rPr>
      </w:pPr>
    </w:p>
    <w:p w:rsidR="00261B89" w:rsidRPr="001D1511" w:rsidRDefault="00261B89" w:rsidP="001D1511">
      <w:pPr>
        <w:pStyle w:val="Heading3"/>
        <w:rPr>
          <w:rFonts w:ascii="Times New Roman" w:hAnsi="Times New Roman" w:cs="Times New Roman"/>
          <w:b/>
          <w:color w:val="000000" w:themeColor="text1"/>
          <w:sz w:val="28"/>
        </w:rPr>
      </w:pPr>
      <w:bookmarkStart w:id="24" w:name="_Toc528841070"/>
      <w:r w:rsidRPr="001D1511">
        <w:rPr>
          <w:rFonts w:ascii="Times New Roman" w:hAnsi="Times New Roman" w:cs="Times New Roman"/>
          <w:b/>
          <w:color w:val="000000" w:themeColor="text1"/>
          <w:sz w:val="28"/>
        </w:rPr>
        <w:lastRenderedPageBreak/>
        <w:t>Recommendation from satisfied client:</w:t>
      </w:r>
      <w:bookmarkEnd w:id="24"/>
    </w:p>
    <w:p w:rsidR="00261B89" w:rsidRDefault="00261B89" w:rsidP="00876278">
      <w:pPr>
        <w:spacing w:line="360" w:lineRule="auto"/>
        <w:jc w:val="both"/>
        <w:rPr>
          <w:rFonts w:ascii="Times New Roman" w:hAnsi="Times New Roman" w:cs="Times New Roman"/>
          <w:sz w:val="24"/>
          <w:szCs w:val="36"/>
        </w:rPr>
      </w:pPr>
      <w:proofErr w:type="gramStart"/>
      <w:r w:rsidRPr="00261B89">
        <w:rPr>
          <w:rFonts w:ascii="Times New Roman" w:hAnsi="Times New Roman" w:cs="Times New Roman"/>
          <w:sz w:val="24"/>
          <w:szCs w:val="36"/>
        </w:rPr>
        <w:t xml:space="preserve">Organization </w:t>
      </w:r>
      <w:r>
        <w:rPr>
          <w:rFonts w:ascii="Times New Roman" w:hAnsi="Times New Roman" w:cs="Times New Roman"/>
          <w:sz w:val="24"/>
          <w:szCs w:val="36"/>
        </w:rPr>
        <w:t>main principles is</w:t>
      </w:r>
      <w:proofErr w:type="gramEnd"/>
      <w:r>
        <w:rPr>
          <w:rFonts w:ascii="Times New Roman" w:hAnsi="Times New Roman" w:cs="Times New Roman"/>
          <w:sz w:val="24"/>
          <w:szCs w:val="36"/>
        </w:rPr>
        <w:t xml:space="preserve"> good customer service. The key to good customer service is building good relationship with the customers. Thanking the </w:t>
      </w:r>
      <w:r w:rsidR="0060752E">
        <w:rPr>
          <w:rFonts w:ascii="Times New Roman" w:hAnsi="Times New Roman" w:cs="Times New Roman"/>
          <w:sz w:val="24"/>
          <w:szCs w:val="36"/>
        </w:rPr>
        <w:t>client</w:t>
      </w:r>
      <w:r>
        <w:rPr>
          <w:rFonts w:ascii="Times New Roman" w:hAnsi="Times New Roman" w:cs="Times New Roman"/>
          <w:sz w:val="24"/>
          <w:szCs w:val="36"/>
        </w:rPr>
        <w:t xml:space="preserve"> and promoting a positive, helpful and friendly environment will ensure they leave with a great impression. When </w:t>
      </w:r>
      <w:proofErr w:type="gramStart"/>
      <w:r>
        <w:rPr>
          <w:rFonts w:ascii="Times New Roman" w:hAnsi="Times New Roman" w:cs="Times New Roman"/>
          <w:sz w:val="24"/>
          <w:szCs w:val="36"/>
        </w:rPr>
        <w:t>a customer feel</w:t>
      </w:r>
      <w:proofErr w:type="gramEnd"/>
      <w:r>
        <w:rPr>
          <w:rFonts w:ascii="Times New Roman" w:hAnsi="Times New Roman" w:cs="Times New Roman"/>
          <w:sz w:val="24"/>
          <w:szCs w:val="36"/>
        </w:rPr>
        <w:t xml:space="preserve"> happy </w:t>
      </w:r>
      <w:r w:rsidR="009F2350">
        <w:rPr>
          <w:rFonts w:ascii="Times New Roman" w:hAnsi="Times New Roman" w:cs="Times New Roman"/>
          <w:sz w:val="24"/>
          <w:szCs w:val="36"/>
        </w:rPr>
        <w:t xml:space="preserve">they </w:t>
      </w:r>
      <w:r>
        <w:rPr>
          <w:rFonts w:ascii="Times New Roman" w:hAnsi="Times New Roman" w:cs="Times New Roman"/>
          <w:sz w:val="24"/>
          <w:szCs w:val="36"/>
        </w:rPr>
        <w:t xml:space="preserve">will return </w:t>
      </w:r>
      <w:r w:rsidR="009F2350">
        <w:rPr>
          <w:rFonts w:ascii="Times New Roman" w:hAnsi="Times New Roman" w:cs="Times New Roman"/>
          <w:sz w:val="24"/>
          <w:szCs w:val="36"/>
        </w:rPr>
        <w:t>them</w:t>
      </w:r>
      <w:r>
        <w:rPr>
          <w:rFonts w:ascii="Times New Roman" w:hAnsi="Times New Roman" w:cs="Times New Roman"/>
          <w:sz w:val="24"/>
          <w:szCs w:val="36"/>
        </w:rPr>
        <w:t xml:space="preserve"> </w:t>
      </w:r>
      <w:r w:rsidR="009F2350">
        <w:rPr>
          <w:rFonts w:ascii="Times New Roman" w:hAnsi="Times New Roman" w:cs="Times New Roman"/>
          <w:sz w:val="24"/>
          <w:szCs w:val="36"/>
        </w:rPr>
        <w:t xml:space="preserve">a </w:t>
      </w:r>
      <w:r>
        <w:rPr>
          <w:rFonts w:ascii="Times New Roman" w:hAnsi="Times New Roman" w:cs="Times New Roman"/>
          <w:sz w:val="24"/>
          <w:szCs w:val="36"/>
        </w:rPr>
        <w:t xml:space="preserve">recommendation </w:t>
      </w:r>
      <w:r w:rsidR="00075816">
        <w:rPr>
          <w:rFonts w:ascii="Times New Roman" w:hAnsi="Times New Roman" w:cs="Times New Roman"/>
          <w:sz w:val="24"/>
          <w:szCs w:val="36"/>
        </w:rPr>
        <w:t>to other organization.</w:t>
      </w:r>
    </w:p>
    <w:p w:rsidR="004D234C" w:rsidRPr="001D1511" w:rsidRDefault="004D234C" w:rsidP="001D1511">
      <w:pPr>
        <w:pStyle w:val="Heading3"/>
        <w:rPr>
          <w:rFonts w:ascii="Times New Roman" w:hAnsi="Times New Roman" w:cs="Times New Roman"/>
          <w:b/>
          <w:color w:val="000000" w:themeColor="text1"/>
          <w:sz w:val="28"/>
        </w:rPr>
      </w:pPr>
      <w:bookmarkStart w:id="25" w:name="_Toc528841071"/>
      <w:r w:rsidRPr="001D1511">
        <w:rPr>
          <w:rFonts w:ascii="Times New Roman" w:hAnsi="Times New Roman" w:cs="Times New Roman"/>
          <w:b/>
          <w:color w:val="000000" w:themeColor="text1"/>
          <w:sz w:val="28"/>
        </w:rPr>
        <w:t>Through the tender:</w:t>
      </w:r>
      <w:bookmarkEnd w:id="25"/>
    </w:p>
    <w:p w:rsidR="004D234C" w:rsidRDefault="00A02C03" w:rsidP="00876278">
      <w:pPr>
        <w:spacing w:line="360" w:lineRule="auto"/>
        <w:jc w:val="both"/>
        <w:rPr>
          <w:rFonts w:ascii="Times New Roman" w:hAnsi="Times New Roman" w:cs="Times New Roman"/>
          <w:sz w:val="24"/>
          <w:szCs w:val="36"/>
        </w:rPr>
      </w:pPr>
      <w:r w:rsidRPr="00A02C03">
        <w:rPr>
          <w:rFonts w:ascii="Times New Roman" w:hAnsi="Times New Roman" w:cs="Times New Roman"/>
          <w:sz w:val="24"/>
          <w:szCs w:val="36"/>
        </w:rPr>
        <w:t>Sometime</w:t>
      </w:r>
      <w:r w:rsidR="004D234C" w:rsidRPr="00A02C03">
        <w:rPr>
          <w:rFonts w:ascii="Times New Roman" w:hAnsi="Times New Roman" w:cs="Times New Roman"/>
          <w:sz w:val="24"/>
          <w:szCs w:val="36"/>
        </w:rPr>
        <w:t xml:space="preserve"> </w:t>
      </w:r>
      <w:proofErr w:type="gramStart"/>
      <w:r w:rsidR="004D234C" w:rsidRPr="00A02C03">
        <w:rPr>
          <w:rFonts w:ascii="Times New Roman" w:hAnsi="Times New Roman" w:cs="Times New Roman"/>
          <w:sz w:val="24"/>
          <w:szCs w:val="36"/>
        </w:rPr>
        <w:t>organization manage</w:t>
      </w:r>
      <w:proofErr w:type="gramEnd"/>
      <w:r w:rsidR="004D234C" w:rsidRPr="00A02C03">
        <w:rPr>
          <w:rFonts w:ascii="Times New Roman" w:hAnsi="Times New Roman" w:cs="Times New Roman"/>
          <w:sz w:val="24"/>
          <w:szCs w:val="36"/>
        </w:rPr>
        <w:t xml:space="preserve"> their client through a tender.</w:t>
      </w:r>
    </w:p>
    <w:p w:rsidR="00A02C03" w:rsidRPr="001D1511" w:rsidRDefault="00A02C03" w:rsidP="001D1511">
      <w:pPr>
        <w:pStyle w:val="Heading3"/>
        <w:rPr>
          <w:rFonts w:ascii="Times New Roman" w:hAnsi="Times New Roman" w:cs="Times New Roman"/>
          <w:b/>
          <w:color w:val="000000" w:themeColor="text1"/>
          <w:sz w:val="28"/>
        </w:rPr>
      </w:pPr>
      <w:bookmarkStart w:id="26" w:name="_Toc528841072"/>
      <w:r w:rsidRPr="001D1511">
        <w:rPr>
          <w:rFonts w:ascii="Times New Roman" w:hAnsi="Times New Roman" w:cs="Times New Roman"/>
          <w:b/>
          <w:color w:val="000000" w:themeColor="text1"/>
          <w:sz w:val="28"/>
        </w:rPr>
        <w:t>Distribution partner house suggestion:</w:t>
      </w:r>
      <w:bookmarkEnd w:id="26"/>
    </w:p>
    <w:p w:rsidR="00A02C03" w:rsidRDefault="00A02C03" w:rsidP="00876278">
      <w:pPr>
        <w:spacing w:line="360" w:lineRule="auto"/>
        <w:jc w:val="both"/>
        <w:rPr>
          <w:rFonts w:ascii="Times New Roman" w:hAnsi="Times New Roman" w:cs="Times New Roman"/>
          <w:sz w:val="24"/>
          <w:szCs w:val="36"/>
        </w:rPr>
      </w:pPr>
      <w:r>
        <w:rPr>
          <w:rFonts w:ascii="Times New Roman" w:hAnsi="Times New Roman" w:cs="Times New Roman"/>
          <w:sz w:val="24"/>
          <w:szCs w:val="36"/>
        </w:rPr>
        <w:t xml:space="preserve">Distribution channels have become the </w:t>
      </w:r>
      <w:r w:rsidR="0060752E">
        <w:rPr>
          <w:rFonts w:ascii="Times New Roman" w:hAnsi="Times New Roman" w:cs="Times New Roman"/>
          <w:sz w:val="24"/>
          <w:szCs w:val="36"/>
        </w:rPr>
        <w:t>minimum</w:t>
      </w:r>
      <w:r>
        <w:rPr>
          <w:rFonts w:ascii="Times New Roman" w:hAnsi="Times New Roman" w:cs="Times New Roman"/>
          <w:sz w:val="24"/>
          <w:szCs w:val="36"/>
        </w:rPr>
        <w:t xml:space="preserve"> glamorous strategy in the B2B marketing portfolio. An effective </w:t>
      </w:r>
      <w:r w:rsidR="0060752E">
        <w:rPr>
          <w:rFonts w:ascii="Times New Roman" w:hAnsi="Times New Roman" w:cs="Times New Roman"/>
          <w:sz w:val="24"/>
          <w:szCs w:val="36"/>
        </w:rPr>
        <w:t>delivery</w:t>
      </w:r>
      <w:r>
        <w:rPr>
          <w:rFonts w:ascii="Times New Roman" w:hAnsi="Times New Roman" w:cs="Times New Roman"/>
          <w:sz w:val="24"/>
          <w:szCs w:val="36"/>
        </w:rPr>
        <w:t xml:space="preserve"> channel can be a source of strategic advantage for company.</w:t>
      </w:r>
    </w:p>
    <w:p w:rsidR="00A02C03" w:rsidRPr="00A02C03" w:rsidRDefault="00A02C03" w:rsidP="00876278">
      <w:pPr>
        <w:spacing w:line="360" w:lineRule="auto"/>
        <w:jc w:val="both"/>
        <w:rPr>
          <w:rFonts w:ascii="Times New Roman" w:hAnsi="Times New Roman" w:cs="Times New Roman"/>
          <w:sz w:val="24"/>
          <w:szCs w:val="36"/>
        </w:rPr>
      </w:pPr>
      <w:r>
        <w:rPr>
          <w:rFonts w:ascii="Times New Roman" w:hAnsi="Times New Roman" w:cs="Times New Roman"/>
          <w:sz w:val="24"/>
          <w:szCs w:val="36"/>
        </w:rPr>
        <w:t>In many cases through this partner houses reference our organization able to manage their client.</w:t>
      </w:r>
    </w:p>
    <w:p w:rsidR="003449ED" w:rsidRPr="001D1511" w:rsidRDefault="003449ED" w:rsidP="001D1511">
      <w:pPr>
        <w:pStyle w:val="Heading3"/>
        <w:rPr>
          <w:rFonts w:ascii="Times New Roman" w:hAnsi="Times New Roman" w:cs="Times New Roman"/>
          <w:b/>
          <w:color w:val="000000" w:themeColor="text1"/>
          <w:sz w:val="28"/>
        </w:rPr>
      </w:pPr>
      <w:bookmarkStart w:id="27" w:name="_Toc528841073"/>
      <w:r w:rsidRPr="001D1511">
        <w:rPr>
          <w:rFonts w:ascii="Times New Roman" w:hAnsi="Times New Roman" w:cs="Times New Roman"/>
          <w:b/>
          <w:color w:val="000000" w:themeColor="text1"/>
          <w:sz w:val="28"/>
        </w:rPr>
        <w:t>Competition with other agency and betting challenge:</w:t>
      </w:r>
      <w:bookmarkEnd w:id="27"/>
    </w:p>
    <w:p w:rsidR="00EA3340" w:rsidRPr="00402BB1" w:rsidRDefault="00CB3016" w:rsidP="002C3207">
      <w:pPr>
        <w:spacing w:line="360" w:lineRule="auto"/>
        <w:jc w:val="both"/>
        <w:rPr>
          <w:rFonts w:ascii="Times New Roman" w:hAnsi="Times New Roman" w:cs="Times New Roman"/>
          <w:sz w:val="24"/>
          <w:szCs w:val="36"/>
        </w:rPr>
      </w:pPr>
      <w:r>
        <w:rPr>
          <w:rFonts w:ascii="Times New Roman" w:hAnsi="Times New Roman" w:cs="Times New Roman"/>
          <w:sz w:val="24"/>
          <w:szCs w:val="36"/>
        </w:rPr>
        <w:t xml:space="preserve">Competitive position is about, how you will differentiate your offering and create value for your market. It’s about </w:t>
      </w:r>
      <w:r w:rsidR="00DD1E80">
        <w:rPr>
          <w:rFonts w:ascii="Times New Roman" w:hAnsi="Times New Roman" w:cs="Times New Roman"/>
          <w:sz w:val="24"/>
          <w:szCs w:val="36"/>
        </w:rPr>
        <w:t>figure</w:t>
      </w:r>
      <w:r>
        <w:rPr>
          <w:rFonts w:ascii="Times New Roman" w:hAnsi="Times New Roman" w:cs="Times New Roman"/>
          <w:sz w:val="24"/>
          <w:szCs w:val="36"/>
        </w:rPr>
        <w:t xml:space="preserve"> out a spot in the competitive landscape, putting your stake in the ground, and winning mindshare in the marketplace. So by betting challenges to manage client is one of the </w:t>
      </w:r>
      <w:proofErr w:type="gramStart"/>
      <w:r>
        <w:rPr>
          <w:rFonts w:ascii="Times New Roman" w:hAnsi="Times New Roman" w:cs="Times New Roman"/>
          <w:sz w:val="24"/>
          <w:szCs w:val="36"/>
        </w:rPr>
        <w:t>process</w:t>
      </w:r>
      <w:proofErr w:type="gramEnd"/>
      <w:r>
        <w:rPr>
          <w:rFonts w:ascii="Times New Roman" w:hAnsi="Times New Roman" w:cs="Times New Roman"/>
          <w:sz w:val="24"/>
          <w:szCs w:val="36"/>
        </w:rPr>
        <w:t xml:space="preserve"> in this organization. </w:t>
      </w:r>
    </w:p>
    <w:p w:rsidR="00B937C7" w:rsidRPr="00DD661E" w:rsidRDefault="00B937C7" w:rsidP="002C3207">
      <w:pPr>
        <w:pStyle w:val="ListParagraph"/>
        <w:spacing w:line="360" w:lineRule="auto"/>
        <w:jc w:val="both"/>
        <w:rPr>
          <w:rFonts w:ascii="Times New Roman" w:hAnsi="Times New Roman" w:cs="Times New Roman"/>
          <w:sz w:val="36"/>
          <w:szCs w:val="36"/>
        </w:rPr>
      </w:pPr>
    </w:p>
    <w:p w:rsidR="00B937C7" w:rsidRPr="00DD661E" w:rsidRDefault="00B937C7" w:rsidP="002C3207">
      <w:pPr>
        <w:pStyle w:val="ListParagraph"/>
        <w:spacing w:line="360" w:lineRule="auto"/>
        <w:jc w:val="both"/>
        <w:rPr>
          <w:rFonts w:ascii="Times New Roman" w:hAnsi="Times New Roman" w:cs="Times New Roman"/>
          <w:b/>
          <w:sz w:val="36"/>
          <w:szCs w:val="36"/>
        </w:rPr>
      </w:pPr>
    </w:p>
    <w:p w:rsidR="00685AF4" w:rsidRPr="00DD661E" w:rsidRDefault="00685AF4" w:rsidP="002C3207">
      <w:pPr>
        <w:spacing w:line="360" w:lineRule="auto"/>
        <w:jc w:val="both"/>
        <w:rPr>
          <w:rFonts w:ascii="Times New Roman" w:hAnsi="Times New Roman" w:cs="Times New Roman"/>
          <w:sz w:val="40"/>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8419FB" w:rsidRPr="00DD661E" w:rsidRDefault="008419FB" w:rsidP="002C3207">
      <w:pPr>
        <w:spacing w:line="360" w:lineRule="auto"/>
        <w:jc w:val="both"/>
        <w:rPr>
          <w:rFonts w:ascii="Times New Roman" w:hAnsi="Times New Roman" w:cs="Times New Roman"/>
          <w:sz w:val="36"/>
          <w:szCs w:val="40"/>
        </w:rPr>
      </w:pPr>
    </w:p>
    <w:p w:rsidR="00A4058C" w:rsidRPr="00DD661E" w:rsidRDefault="00A4058C" w:rsidP="002C3207">
      <w:pPr>
        <w:spacing w:line="360" w:lineRule="auto"/>
        <w:jc w:val="both"/>
        <w:rPr>
          <w:rFonts w:ascii="Times New Roman" w:hAnsi="Times New Roman" w:cs="Times New Roman"/>
          <w:sz w:val="36"/>
          <w:szCs w:val="40"/>
        </w:rPr>
      </w:pPr>
    </w:p>
    <w:p w:rsidR="00763D35" w:rsidRPr="00763D35" w:rsidRDefault="00763D35" w:rsidP="00763D35"/>
    <w:p w:rsidR="00D64719" w:rsidRPr="003F2C0C" w:rsidRDefault="0027357F" w:rsidP="003F2C0C">
      <w:pPr>
        <w:rPr>
          <w:rFonts w:ascii="Times New Roman" w:hAnsi="Times New Roman" w:cs="Times New Roman"/>
          <w:b/>
          <w:sz w:val="32"/>
          <w:u w:val="single"/>
        </w:rPr>
      </w:pPr>
      <w:bookmarkStart w:id="28" w:name="_Toc528841085"/>
      <w:r w:rsidRPr="003F2C0C">
        <w:rPr>
          <w:rFonts w:ascii="Times New Roman" w:hAnsi="Times New Roman" w:cs="Times New Roman"/>
          <w:b/>
          <w:color w:val="000000" w:themeColor="text1"/>
          <w:sz w:val="32"/>
          <w:u w:val="single"/>
        </w:rPr>
        <w:t>Given bel</w:t>
      </w:r>
      <w:bookmarkStart w:id="29" w:name="_Toc528841074"/>
      <w:r w:rsidR="00D64719" w:rsidRPr="003F2C0C">
        <w:rPr>
          <w:rFonts w:ascii="Times New Roman" w:hAnsi="Times New Roman" w:cs="Times New Roman"/>
          <w:b/>
          <w:noProof/>
          <w:sz w:val="40"/>
          <w:szCs w:val="36"/>
          <w:highlight w:val="yellow"/>
          <w:u w:val="single"/>
        </w:rPr>
        <w:drawing>
          <wp:anchor distT="0" distB="0" distL="114300" distR="114300" simplePos="0" relativeHeight="251672576" behindDoc="0" locked="0" layoutInCell="1" allowOverlap="1" wp14:anchorId="3358B09F" wp14:editId="6C7C88EB">
            <wp:simplePos x="0" y="0"/>
            <wp:positionH relativeFrom="margin">
              <wp:posOffset>-112395</wp:posOffset>
            </wp:positionH>
            <wp:positionV relativeFrom="paragraph">
              <wp:posOffset>655320</wp:posOffset>
            </wp:positionV>
            <wp:extent cx="6368415" cy="7846695"/>
            <wp:effectExtent l="0" t="0" r="13335"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3F2C0C" w:rsidRPr="003F2C0C">
        <w:rPr>
          <w:rFonts w:ascii="Times New Roman" w:hAnsi="Times New Roman" w:cs="Times New Roman"/>
          <w:b/>
          <w:color w:val="000000" w:themeColor="text1"/>
          <w:sz w:val="32"/>
          <w:u w:val="single"/>
        </w:rPr>
        <w:t>o</w:t>
      </w:r>
      <w:r w:rsidR="003F2C0C">
        <w:rPr>
          <w:rFonts w:ascii="Times New Roman" w:hAnsi="Times New Roman" w:cs="Times New Roman"/>
          <w:b/>
          <w:color w:val="000000" w:themeColor="text1"/>
          <w:sz w:val="32"/>
          <w:u w:val="single"/>
        </w:rPr>
        <w:t xml:space="preserve">w </w:t>
      </w:r>
      <w:r w:rsidR="003F2C0C" w:rsidRPr="003F2C0C">
        <w:rPr>
          <w:rFonts w:ascii="Times New Roman" w:hAnsi="Times New Roman" w:cs="Times New Roman"/>
          <w:b/>
          <w:sz w:val="32"/>
          <w:u w:val="single"/>
        </w:rPr>
        <w:t>generally</w:t>
      </w:r>
      <w:r w:rsidR="00D64719" w:rsidRPr="003F2C0C">
        <w:rPr>
          <w:rFonts w:ascii="Times New Roman" w:hAnsi="Times New Roman" w:cs="Times New Roman"/>
          <w:b/>
          <w:sz w:val="32"/>
          <w:u w:val="single"/>
        </w:rPr>
        <w:t>, given activities are following in the time of understand client need and want</w:t>
      </w:r>
      <w:bookmarkEnd w:id="29"/>
      <w:r w:rsidR="00D64719" w:rsidRPr="003F2C0C">
        <w:rPr>
          <w:rFonts w:ascii="Times New Roman" w:hAnsi="Times New Roman" w:cs="Times New Roman"/>
          <w:b/>
          <w:sz w:val="32"/>
          <w:u w:val="single"/>
        </w:rPr>
        <w:t>-</w:t>
      </w: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D64719" w:rsidRDefault="00D64719" w:rsidP="00D64719">
      <w:pPr>
        <w:spacing w:line="360" w:lineRule="auto"/>
        <w:jc w:val="both"/>
        <w:rPr>
          <w:rFonts w:ascii="Times New Roman" w:hAnsi="Times New Roman" w:cs="Times New Roman"/>
          <w:b/>
          <w:sz w:val="32"/>
          <w:szCs w:val="40"/>
          <w:highlight w:val="yellow"/>
          <w:u w:val="single"/>
        </w:rPr>
      </w:pPr>
    </w:p>
    <w:p w:rsidR="00D64719" w:rsidRPr="00FB6C80" w:rsidRDefault="00D64719" w:rsidP="00D64719">
      <w:pPr>
        <w:pStyle w:val="Heading1"/>
        <w:spacing w:line="360" w:lineRule="auto"/>
        <w:rPr>
          <w:rFonts w:ascii="Times New Roman" w:hAnsi="Times New Roman" w:cs="Times New Roman"/>
          <w:b/>
          <w:color w:val="000000" w:themeColor="text1"/>
        </w:rPr>
      </w:pPr>
      <w:bookmarkStart w:id="30" w:name="_Toc528841075"/>
      <w:r w:rsidRPr="00FB6C80">
        <w:rPr>
          <w:rFonts w:ascii="Times New Roman" w:hAnsi="Times New Roman" w:cs="Times New Roman"/>
          <w:b/>
          <w:color w:val="000000" w:themeColor="text1"/>
        </w:rPr>
        <w:lastRenderedPageBreak/>
        <w:t>How organization arrange there element (include the source) and then how they execute their work?</w:t>
      </w:r>
      <w:bookmarkEnd w:id="30"/>
    </w:p>
    <w:p w:rsidR="00D64719" w:rsidRPr="00FB6C80" w:rsidRDefault="00D64719" w:rsidP="00D64719">
      <w:pPr>
        <w:pStyle w:val="Heading2"/>
        <w:rPr>
          <w:rFonts w:ascii="Times New Roman" w:hAnsi="Times New Roman" w:cs="Times New Roman"/>
          <w:b/>
          <w:color w:val="000000" w:themeColor="text1"/>
          <w:sz w:val="28"/>
          <w:u w:val="single"/>
        </w:rPr>
      </w:pPr>
      <w:bookmarkStart w:id="31" w:name="_Toc528841076"/>
      <w:r w:rsidRPr="00FB6C80">
        <w:rPr>
          <w:rFonts w:ascii="Times New Roman" w:hAnsi="Times New Roman" w:cs="Times New Roman"/>
          <w:b/>
          <w:color w:val="000000" w:themeColor="text1"/>
          <w:sz w:val="28"/>
          <w:u w:val="single"/>
        </w:rPr>
        <w:t>Literature review:</w:t>
      </w:r>
      <w:bookmarkEnd w:id="31"/>
    </w:p>
    <w:p w:rsidR="00D64719" w:rsidRPr="00FB6C80" w:rsidRDefault="00D64719" w:rsidP="00D64719">
      <w:p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Organizing and supporting client it is an extra sophisticated as an effective way to build a relationship with the consumer that has depth and significance.</w:t>
      </w:r>
    </w:p>
    <w:p w:rsidR="00D64719" w:rsidRPr="00FB6C80" w:rsidRDefault="00D64719" w:rsidP="00D64719">
      <w:p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In this organization has different department to arrange and execute their final implementation. An agency can also hold overall marketing and branding strategies and sales promotions for its customers. Types of agencies are working for arrange and execute the program-</w:t>
      </w:r>
    </w:p>
    <w:p w:rsidR="00D64719" w:rsidRPr="00FB6C80" w:rsidRDefault="00D64719" w:rsidP="00D64719">
      <w:pPr>
        <w:pStyle w:val="ListParagraph"/>
        <w:numPr>
          <w:ilvl w:val="0"/>
          <w:numId w:val="13"/>
        </w:num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Full service agencies </w:t>
      </w:r>
    </w:p>
    <w:p w:rsidR="00D64719" w:rsidRPr="00FB6C80" w:rsidRDefault="00D64719" w:rsidP="00D64719">
      <w:pPr>
        <w:pStyle w:val="ListParagraph"/>
        <w:numPr>
          <w:ilvl w:val="0"/>
          <w:numId w:val="13"/>
        </w:num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Creative agencies </w:t>
      </w:r>
    </w:p>
    <w:p w:rsidR="00D64719" w:rsidRPr="00FB6C80" w:rsidRDefault="00D64719" w:rsidP="00D64719">
      <w:pPr>
        <w:pStyle w:val="ListParagraph"/>
        <w:numPr>
          <w:ilvl w:val="0"/>
          <w:numId w:val="13"/>
        </w:num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Specialized agencies </w:t>
      </w:r>
    </w:p>
    <w:p w:rsidR="00D64719" w:rsidRPr="00FB6C80" w:rsidRDefault="00D64719" w:rsidP="00D64719">
      <w:pPr>
        <w:pStyle w:val="ListParagraph"/>
        <w:numPr>
          <w:ilvl w:val="0"/>
          <w:numId w:val="13"/>
        </w:num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In-house agencies </w:t>
      </w:r>
    </w:p>
    <w:p w:rsidR="00D64719" w:rsidRPr="00FB6C80" w:rsidRDefault="00D64719" w:rsidP="00D64719">
      <w:pPr>
        <w:pStyle w:val="ListParagraph"/>
        <w:numPr>
          <w:ilvl w:val="0"/>
          <w:numId w:val="13"/>
        </w:numPr>
        <w:spacing w:line="48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Digital agencies or new media agencies </w:t>
      </w:r>
    </w:p>
    <w:p w:rsidR="00D64719" w:rsidRPr="00FB6C80" w:rsidRDefault="00D64719" w:rsidP="00D64719">
      <w:pPr>
        <w:spacing w:line="360" w:lineRule="auto"/>
        <w:jc w:val="both"/>
        <w:rPr>
          <w:rFonts w:ascii="Times New Roman" w:hAnsi="Times New Roman" w:cs="Times New Roman"/>
          <w:b/>
          <w:sz w:val="28"/>
          <w:szCs w:val="40"/>
        </w:rPr>
      </w:pPr>
      <w:r w:rsidRPr="00FB6C80">
        <w:rPr>
          <w:rFonts w:ascii="Times New Roman" w:hAnsi="Times New Roman" w:cs="Times New Roman"/>
          <w:sz w:val="28"/>
          <w:szCs w:val="40"/>
        </w:rPr>
        <w:t>After managing the client and understanding their demand then organization going for final implementation which is finding vendor the negotiation with vendor and then executing the plan or program.</w:t>
      </w:r>
    </w:p>
    <w:p w:rsidR="00D64719" w:rsidRPr="00FB6C80" w:rsidRDefault="00D64719" w:rsidP="00D64719">
      <w:pPr>
        <w:spacing w:line="360" w:lineRule="auto"/>
        <w:jc w:val="both"/>
        <w:rPr>
          <w:rFonts w:ascii="Times New Roman" w:hAnsi="Times New Roman" w:cs="Times New Roman"/>
          <w:b/>
          <w:sz w:val="28"/>
          <w:szCs w:val="40"/>
        </w:rPr>
      </w:pPr>
      <w:r w:rsidRPr="00FB6C80">
        <w:rPr>
          <w:rFonts w:ascii="Times New Roman" w:hAnsi="Times New Roman" w:cs="Times New Roman"/>
          <w:b/>
          <w:sz w:val="28"/>
          <w:szCs w:val="40"/>
        </w:rPr>
        <w:t xml:space="preserve">So here generally Organization </w:t>
      </w:r>
      <w:proofErr w:type="gramStart"/>
      <w:r w:rsidRPr="00FB6C80">
        <w:rPr>
          <w:rFonts w:ascii="Times New Roman" w:hAnsi="Times New Roman" w:cs="Times New Roman"/>
          <w:b/>
          <w:sz w:val="28"/>
          <w:szCs w:val="40"/>
        </w:rPr>
        <w:t>arrange</w:t>
      </w:r>
      <w:proofErr w:type="gramEnd"/>
      <w:r w:rsidRPr="00FB6C80">
        <w:rPr>
          <w:rFonts w:ascii="Times New Roman" w:hAnsi="Times New Roman" w:cs="Times New Roman"/>
          <w:b/>
          <w:sz w:val="28"/>
          <w:szCs w:val="40"/>
        </w:rPr>
        <w:t xml:space="preserve"> their element and execute their program through this process, which is given below- </w:t>
      </w:r>
    </w:p>
    <w:p w:rsidR="00D64719" w:rsidRPr="00FB6C80" w:rsidRDefault="00D64719" w:rsidP="00D64719">
      <w:pPr>
        <w:pStyle w:val="ListParagraph"/>
        <w:numPr>
          <w:ilvl w:val="0"/>
          <w:numId w:val="12"/>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Explain the project to the  main project planner and  discuss its key component </w:t>
      </w:r>
    </w:p>
    <w:p w:rsidR="00D64719" w:rsidRPr="00FB6C80" w:rsidRDefault="00D64719" w:rsidP="00D64719">
      <w:pPr>
        <w:pStyle w:val="ListParagraph"/>
        <w:numPr>
          <w:ilvl w:val="0"/>
          <w:numId w:val="12"/>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Component of the project plan could be-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Define roles and responsibility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Hold a beginning meeting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Make list what necessary and vendor list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Finding vendor to collect element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Develop a scope of various vendor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lastRenderedPageBreak/>
        <w:t>Negotiation with vendor</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Develop a scope standard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Develop the schedule and cost model </w:t>
      </w:r>
    </w:p>
    <w:p w:rsidR="00D64719" w:rsidRPr="00FB6C80" w:rsidRDefault="00D64719" w:rsidP="00D64719">
      <w:pPr>
        <w:pStyle w:val="ListParagraph"/>
        <w:numPr>
          <w:ilvl w:val="0"/>
          <w:numId w:val="14"/>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Analyze project quality and risk </w:t>
      </w:r>
    </w:p>
    <w:p w:rsidR="00D64719" w:rsidRPr="00FB6C80" w:rsidRDefault="00D64719" w:rsidP="00D64719">
      <w:pPr>
        <w:pStyle w:val="ListParagraph"/>
        <w:numPr>
          <w:ilvl w:val="0"/>
          <w:numId w:val="16"/>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Communicate- one important aspect of the project plan is the communication plan. This document states such things as:</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Who will find the vendor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Who will communicate with the vendor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After that who will negotiation with the vendor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Who on the plan wants which reports, how often, in what format, and using what media?</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How issues will be escalated and when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Who will collect element from vendor and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Who will deliver the element to the client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Review and approval plan </w:t>
      </w:r>
    </w:p>
    <w:p w:rsidR="00D64719" w:rsidRPr="00FB6C80" w:rsidRDefault="00D64719" w:rsidP="00D64719">
      <w:pPr>
        <w:pStyle w:val="ListParagraph"/>
        <w:numPr>
          <w:ilvl w:val="0"/>
          <w:numId w:val="17"/>
        </w:num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Finally, where all project information will be stored and who can access it. </w:t>
      </w:r>
    </w:p>
    <w:p w:rsidR="00D64719" w:rsidRPr="00FB6C80" w:rsidRDefault="00D64719" w:rsidP="00D64719">
      <w:pPr>
        <w:pStyle w:val="Heading1"/>
        <w:spacing w:line="360" w:lineRule="auto"/>
        <w:rPr>
          <w:rFonts w:ascii="Times New Roman" w:hAnsi="Times New Roman" w:cs="Times New Roman"/>
          <w:b/>
          <w:color w:val="000000" w:themeColor="text1"/>
        </w:rPr>
      </w:pPr>
      <w:bookmarkStart w:id="32" w:name="_Toc528841077"/>
      <w:proofErr w:type="gramStart"/>
      <w:r w:rsidRPr="00FB6C80">
        <w:rPr>
          <w:rFonts w:ascii="Times New Roman" w:hAnsi="Times New Roman" w:cs="Times New Roman"/>
          <w:b/>
          <w:color w:val="000000" w:themeColor="text1"/>
        </w:rPr>
        <w:t>Finally how organization understand their customer satisfaction and how they collecting this feedback?</w:t>
      </w:r>
      <w:bookmarkEnd w:id="32"/>
      <w:proofErr w:type="gramEnd"/>
    </w:p>
    <w:p w:rsidR="00D64719" w:rsidRPr="00FB6C80" w:rsidRDefault="00D64719" w:rsidP="00D64719">
      <w:pPr>
        <w:pStyle w:val="Heading2"/>
        <w:rPr>
          <w:rFonts w:ascii="Times New Roman" w:hAnsi="Times New Roman" w:cs="Times New Roman"/>
          <w:b/>
          <w:color w:val="000000" w:themeColor="text1"/>
          <w:sz w:val="28"/>
          <w:u w:val="single"/>
        </w:rPr>
      </w:pPr>
      <w:bookmarkStart w:id="33" w:name="_Toc528841078"/>
      <w:r w:rsidRPr="00FB6C80">
        <w:rPr>
          <w:rFonts w:ascii="Times New Roman" w:hAnsi="Times New Roman" w:cs="Times New Roman"/>
          <w:b/>
          <w:color w:val="000000" w:themeColor="text1"/>
          <w:sz w:val="28"/>
          <w:u w:val="single"/>
        </w:rPr>
        <w:t>Feedback defined?</w:t>
      </w:r>
      <w:bookmarkEnd w:id="33"/>
    </w:p>
    <w:p w:rsidR="00D64719" w:rsidRPr="00FB6C80" w:rsidRDefault="00D64719" w:rsidP="00D64719"/>
    <w:p w:rsidR="00D64719" w:rsidRPr="00FB6C80" w:rsidRDefault="00D64719" w:rsidP="00D64719">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The term feedback is used to describe the helpful information or criticism about prior action or behavior from an individual, communicated to another individual who can use that information to adjust and improve current and future actions and behavior.</w:t>
      </w:r>
    </w:p>
    <w:p w:rsidR="00D64719" w:rsidRPr="00FB6C80" w:rsidRDefault="00D64719" w:rsidP="00D64719">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Feedback happens when </w:t>
      </w:r>
      <w:proofErr w:type="gramStart"/>
      <w:r w:rsidRPr="00FB6C80">
        <w:rPr>
          <w:rFonts w:ascii="Times New Roman" w:hAnsi="Times New Roman" w:cs="Times New Roman"/>
          <w:sz w:val="24"/>
          <w:szCs w:val="40"/>
        </w:rPr>
        <w:t>an</w:t>
      </w:r>
      <w:proofErr w:type="gramEnd"/>
      <w:r w:rsidRPr="00FB6C80">
        <w:rPr>
          <w:rFonts w:ascii="Times New Roman" w:hAnsi="Times New Roman" w:cs="Times New Roman"/>
          <w:sz w:val="24"/>
          <w:szCs w:val="40"/>
        </w:rPr>
        <w:t xml:space="preserve"> situation reacts to an action or behavior.</w:t>
      </w:r>
    </w:p>
    <w:p w:rsidR="00D64719" w:rsidRPr="00FB6C80" w:rsidRDefault="00D64719" w:rsidP="00D64719">
      <w:pPr>
        <w:pStyle w:val="Heading2"/>
        <w:rPr>
          <w:rFonts w:ascii="Times New Roman" w:hAnsi="Times New Roman" w:cs="Times New Roman"/>
          <w:b/>
          <w:color w:val="000000" w:themeColor="text1"/>
          <w:sz w:val="28"/>
          <w:u w:val="single"/>
        </w:rPr>
      </w:pPr>
      <w:bookmarkStart w:id="34" w:name="_Toc528841079"/>
      <w:r w:rsidRPr="00FB6C80">
        <w:rPr>
          <w:rFonts w:ascii="Times New Roman" w:hAnsi="Times New Roman" w:cs="Times New Roman"/>
          <w:b/>
          <w:color w:val="000000" w:themeColor="text1"/>
          <w:sz w:val="28"/>
          <w:u w:val="single"/>
        </w:rPr>
        <w:t>Why customer feedback is important?</w:t>
      </w:r>
      <w:bookmarkEnd w:id="34"/>
    </w:p>
    <w:p w:rsidR="00D64719" w:rsidRPr="00FB6C80" w:rsidRDefault="00D64719" w:rsidP="00D64719"/>
    <w:p w:rsidR="00D64719" w:rsidRPr="00FB6C80" w:rsidRDefault="00D64719" w:rsidP="00D64719">
      <w:pPr>
        <w:spacing w:line="360" w:lineRule="auto"/>
        <w:jc w:val="both"/>
        <w:rPr>
          <w:rFonts w:ascii="Times New Roman" w:hAnsi="Times New Roman" w:cs="Times New Roman"/>
          <w:sz w:val="24"/>
          <w:szCs w:val="24"/>
        </w:rPr>
      </w:pPr>
      <w:proofErr w:type="gramStart"/>
      <w:r w:rsidRPr="00FB6C80">
        <w:rPr>
          <w:rFonts w:ascii="Times New Roman" w:hAnsi="Times New Roman" w:cs="Times New Roman"/>
          <w:sz w:val="24"/>
          <w:szCs w:val="24"/>
        </w:rPr>
        <w:t>Anyone who owns or runs an organization, whether it large or small, knows the important of customer feedback.</w:t>
      </w:r>
      <w:proofErr w:type="gramEnd"/>
      <w:r w:rsidRPr="00FB6C80">
        <w:rPr>
          <w:rFonts w:ascii="Times New Roman" w:hAnsi="Times New Roman" w:cs="Times New Roman"/>
          <w:sz w:val="24"/>
          <w:szCs w:val="24"/>
        </w:rPr>
        <w:t xml:space="preserve"> Similarly well-known is the difficulty involved in making quality customer feedback.</w:t>
      </w:r>
    </w:p>
    <w:p w:rsidR="00D64719" w:rsidRPr="00FB6C80" w:rsidRDefault="00D64719" w:rsidP="00D64719">
      <w:pPr>
        <w:spacing w:line="360" w:lineRule="auto"/>
        <w:jc w:val="both"/>
        <w:rPr>
          <w:rFonts w:ascii="Times New Roman" w:hAnsi="Times New Roman" w:cs="Times New Roman"/>
          <w:sz w:val="24"/>
          <w:szCs w:val="24"/>
        </w:rPr>
      </w:pPr>
    </w:p>
    <w:p w:rsidR="00D64719" w:rsidRPr="00FB6C80" w:rsidRDefault="00D64719" w:rsidP="00D64719">
      <w:pPr>
        <w:spacing w:line="360" w:lineRule="auto"/>
        <w:jc w:val="both"/>
        <w:rPr>
          <w:rFonts w:ascii="Times New Roman" w:hAnsi="Times New Roman" w:cs="Times New Roman"/>
          <w:sz w:val="24"/>
          <w:szCs w:val="24"/>
        </w:rPr>
      </w:pPr>
    </w:p>
    <w:p w:rsidR="00D64719" w:rsidRPr="00FB6C80" w:rsidRDefault="00D64719" w:rsidP="00D64719">
      <w:pPr>
        <w:spacing w:line="360" w:lineRule="auto"/>
        <w:jc w:val="both"/>
        <w:rPr>
          <w:rFonts w:ascii="Times New Roman" w:hAnsi="Times New Roman" w:cs="Times New Roman"/>
          <w:sz w:val="24"/>
          <w:szCs w:val="24"/>
        </w:rPr>
      </w:pPr>
    </w:p>
    <w:p w:rsidR="00D64719" w:rsidRPr="00FB6C80" w:rsidRDefault="00D64719" w:rsidP="00D64719">
      <w:pPr>
        <w:pStyle w:val="Heading3"/>
        <w:numPr>
          <w:ilvl w:val="0"/>
          <w:numId w:val="29"/>
        </w:numPr>
        <w:rPr>
          <w:rFonts w:ascii="Times New Roman" w:hAnsi="Times New Roman" w:cs="Times New Roman"/>
          <w:b/>
          <w:color w:val="000000" w:themeColor="text1"/>
        </w:rPr>
      </w:pPr>
      <w:bookmarkStart w:id="35" w:name="_Toc528841080"/>
      <w:r w:rsidRPr="00FB6C80">
        <w:rPr>
          <w:rFonts w:ascii="Times New Roman" w:hAnsi="Times New Roman" w:cs="Times New Roman"/>
          <w:b/>
          <w:color w:val="000000" w:themeColor="text1"/>
        </w:rPr>
        <w:t>Feedback is effective learning-</w:t>
      </w:r>
      <w:bookmarkEnd w:id="35"/>
    </w:p>
    <w:p w:rsidR="00D64719" w:rsidRPr="00FB6C80" w:rsidRDefault="00D64719" w:rsidP="00D64719">
      <w:pPr>
        <w:pStyle w:val="ListParagraph"/>
        <w:spacing w:line="360" w:lineRule="auto"/>
        <w:jc w:val="both"/>
        <w:rPr>
          <w:rFonts w:ascii="Times New Roman" w:hAnsi="Times New Roman" w:cs="Times New Roman"/>
          <w:sz w:val="24"/>
          <w:szCs w:val="24"/>
        </w:rPr>
      </w:pPr>
      <w:r w:rsidRPr="00FB6C80">
        <w:rPr>
          <w:rFonts w:ascii="Times New Roman" w:hAnsi="Times New Roman" w:cs="Times New Roman"/>
          <w:sz w:val="24"/>
          <w:szCs w:val="24"/>
        </w:rPr>
        <w:t>Whether the feedback is done verbally or via a feedback survey, the person providing the feedback needs to know they have been understood and they need to know that their feedback provides some values.</w:t>
      </w:r>
    </w:p>
    <w:p w:rsidR="00D64719" w:rsidRPr="00FB6C80" w:rsidRDefault="00D64719" w:rsidP="00D64719">
      <w:pPr>
        <w:pStyle w:val="Heading3"/>
        <w:numPr>
          <w:ilvl w:val="0"/>
          <w:numId w:val="29"/>
        </w:numPr>
        <w:rPr>
          <w:rFonts w:ascii="Times New Roman" w:hAnsi="Times New Roman" w:cs="Times New Roman"/>
          <w:b/>
          <w:color w:val="000000" w:themeColor="text1"/>
        </w:rPr>
      </w:pPr>
      <w:bookmarkStart w:id="36" w:name="_Toc528841081"/>
      <w:r w:rsidRPr="00FB6C80">
        <w:rPr>
          <w:rFonts w:ascii="Times New Roman" w:hAnsi="Times New Roman" w:cs="Times New Roman"/>
          <w:b/>
          <w:color w:val="000000" w:themeColor="text1"/>
        </w:rPr>
        <w:t>Feedback can motivate-</w:t>
      </w:r>
      <w:bookmarkEnd w:id="36"/>
    </w:p>
    <w:p w:rsidR="00D64719" w:rsidRPr="00FB6C80" w:rsidRDefault="00D64719" w:rsidP="00D64719">
      <w:pPr>
        <w:pStyle w:val="ListParagraph"/>
        <w:spacing w:line="36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By </w:t>
      </w:r>
      <w:r w:rsidR="00E8442C" w:rsidRPr="00FB6C80">
        <w:rPr>
          <w:rFonts w:ascii="Times New Roman" w:hAnsi="Times New Roman" w:cs="Times New Roman"/>
          <w:sz w:val="24"/>
          <w:szCs w:val="24"/>
        </w:rPr>
        <w:t>examining</w:t>
      </w:r>
      <w:r w:rsidRPr="00FB6C80">
        <w:rPr>
          <w:rFonts w:ascii="Times New Roman" w:hAnsi="Times New Roman" w:cs="Times New Roman"/>
          <w:sz w:val="24"/>
          <w:szCs w:val="24"/>
        </w:rPr>
        <w:t xml:space="preserve"> for </w:t>
      </w:r>
      <w:r w:rsidR="00E8442C" w:rsidRPr="00FB6C80">
        <w:rPr>
          <w:rFonts w:ascii="Times New Roman" w:hAnsi="Times New Roman" w:cs="Times New Roman"/>
          <w:sz w:val="24"/>
          <w:szCs w:val="24"/>
        </w:rPr>
        <w:t>response</w:t>
      </w:r>
      <w:r w:rsidRPr="00FB6C80">
        <w:rPr>
          <w:rFonts w:ascii="Times New Roman" w:hAnsi="Times New Roman" w:cs="Times New Roman"/>
          <w:sz w:val="24"/>
          <w:szCs w:val="24"/>
        </w:rPr>
        <w:t xml:space="preserve">, it can actually motivate employees to perform better. Employees like to feel valued and appreciate being asked to provide feedback that can help </w:t>
      </w:r>
      <w:r w:rsidR="00E8442C" w:rsidRPr="00FB6C80">
        <w:rPr>
          <w:rFonts w:ascii="Times New Roman" w:hAnsi="Times New Roman" w:cs="Times New Roman"/>
          <w:sz w:val="24"/>
          <w:szCs w:val="24"/>
        </w:rPr>
        <w:t>communicate</w:t>
      </w:r>
      <w:r w:rsidRPr="00FB6C80">
        <w:rPr>
          <w:rFonts w:ascii="Times New Roman" w:hAnsi="Times New Roman" w:cs="Times New Roman"/>
          <w:sz w:val="24"/>
          <w:szCs w:val="24"/>
        </w:rPr>
        <w:t xml:space="preserve"> business decisions. And feedback from </w:t>
      </w:r>
      <w:r w:rsidR="003632D4" w:rsidRPr="00FB6C80">
        <w:rPr>
          <w:rFonts w:ascii="Times New Roman" w:hAnsi="Times New Roman" w:cs="Times New Roman"/>
          <w:sz w:val="24"/>
          <w:szCs w:val="24"/>
        </w:rPr>
        <w:t>customer</w:t>
      </w:r>
      <w:r w:rsidRPr="00FB6C80">
        <w:rPr>
          <w:rFonts w:ascii="Times New Roman" w:hAnsi="Times New Roman" w:cs="Times New Roman"/>
          <w:sz w:val="24"/>
          <w:szCs w:val="24"/>
        </w:rPr>
        <w:t xml:space="preserve">, </w:t>
      </w:r>
      <w:r w:rsidR="003632D4" w:rsidRPr="00FB6C80">
        <w:rPr>
          <w:rFonts w:ascii="Times New Roman" w:hAnsi="Times New Roman" w:cs="Times New Roman"/>
          <w:sz w:val="24"/>
          <w:szCs w:val="24"/>
        </w:rPr>
        <w:t>dealers</w:t>
      </w:r>
      <w:r w:rsidRPr="00FB6C80">
        <w:rPr>
          <w:rFonts w:ascii="Times New Roman" w:hAnsi="Times New Roman" w:cs="Times New Roman"/>
          <w:sz w:val="24"/>
          <w:szCs w:val="24"/>
        </w:rPr>
        <w:t>, vendors, and stakeholders can be used to motivate to build better working relations.</w:t>
      </w:r>
    </w:p>
    <w:p w:rsidR="00D64719" w:rsidRPr="00FB6C80" w:rsidRDefault="00D64719" w:rsidP="00D64719">
      <w:pPr>
        <w:pStyle w:val="Heading3"/>
        <w:numPr>
          <w:ilvl w:val="0"/>
          <w:numId w:val="29"/>
        </w:numPr>
        <w:rPr>
          <w:rFonts w:ascii="Times New Roman" w:hAnsi="Times New Roman" w:cs="Times New Roman"/>
          <w:b/>
          <w:color w:val="000000" w:themeColor="text1"/>
        </w:rPr>
      </w:pPr>
      <w:bookmarkStart w:id="37" w:name="_Toc528841082"/>
      <w:r w:rsidRPr="00FB6C80">
        <w:rPr>
          <w:rFonts w:ascii="Times New Roman" w:hAnsi="Times New Roman" w:cs="Times New Roman"/>
          <w:b/>
          <w:color w:val="000000" w:themeColor="text1"/>
        </w:rPr>
        <w:t>Feedback can improve performance-</w:t>
      </w:r>
      <w:bookmarkEnd w:id="37"/>
    </w:p>
    <w:p w:rsidR="00D64719" w:rsidRPr="00FB6C80" w:rsidRDefault="00D64719" w:rsidP="00D64719">
      <w:pPr>
        <w:pStyle w:val="ListParagraph"/>
        <w:spacing w:line="360" w:lineRule="auto"/>
        <w:jc w:val="both"/>
        <w:rPr>
          <w:rFonts w:ascii="Times New Roman" w:hAnsi="Times New Roman" w:cs="Times New Roman"/>
          <w:sz w:val="24"/>
          <w:szCs w:val="24"/>
        </w:rPr>
      </w:pPr>
      <w:r w:rsidRPr="00FB6C80">
        <w:rPr>
          <w:rFonts w:ascii="Times New Roman" w:hAnsi="Times New Roman" w:cs="Times New Roman"/>
          <w:sz w:val="24"/>
          <w:szCs w:val="24"/>
        </w:rPr>
        <w:t xml:space="preserve">Feedback is often </w:t>
      </w:r>
      <w:r w:rsidR="00E8442C" w:rsidRPr="00FB6C80">
        <w:rPr>
          <w:rFonts w:ascii="Times New Roman" w:hAnsi="Times New Roman" w:cs="Times New Roman"/>
          <w:sz w:val="24"/>
          <w:szCs w:val="24"/>
        </w:rPr>
        <w:t>incorrect</w:t>
      </w:r>
      <w:r w:rsidRPr="00FB6C80">
        <w:rPr>
          <w:rFonts w:ascii="Times New Roman" w:hAnsi="Times New Roman" w:cs="Times New Roman"/>
          <w:sz w:val="24"/>
          <w:szCs w:val="24"/>
        </w:rPr>
        <w:t xml:space="preserve"> for criticism. In fact, what is viewed as negative </w:t>
      </w:r>
      <w:r w:rsidR="00E8442C" w:rsidRPr="00FB6C80">
        <w:rPr>
          <w:rFonts w:ascii="Times New Roman" w:hAnsi="Times New Roman" w:cs="Times New Roman"/>
          <w:sz w:val="24"/>
          <w:szCs w:val="24"/>
        </w:rPr>
        <w:t>reproach</w:t>
      </w:r>
      <w:r w:rsidRPr="00FB6C80">
        <w:rPr>
          <w:rFonts w:ascii="Times New Roman" w:hAnsi="Times New Roman" w:cs="Times New Roman"/>
          <w:sz w:val="24"/>
          <w:szCs w:val="24"/>
        </w:rPr>
        <w:t xml:space="preserve"> is actually constructive criticism and is the best find of feedback that can help to formulate better decisions to improve and increase performance.</w:t>
      </w:r>
    </w:p>
    <w:p w:rsidR="00D64719" w:rsidRPr="00FB6C80" w:rsidRDefault="00D64719" w:rsidP="00D64719">
      <w:pPr>
        <w:pStyle w:val="Heading1"/>
        <w:rPr>
          <w:rFonts w:ascii="Times New Roman" w:hAnsi="Times New Roman" w:cs="Times New Roman"/>
          <w:b/>
          <w:color w:val="000000" w:themeColor="text1"/>
          <w:sz w:val="28"/>
          <w:u w:val="single"/>
        </w:rPr>
      </w:pPr>
      <w:bookmarkStart w:id="38" w:name="_Toc528841083"/>
      <w:r w:rsidRPr="00FB6C80">
        <w:rPr>
          <w:rFonts w:ascii="Times New Roman" w:hAnsi="Times New Roman" w:cs="Times New Roman"/>
          <w:b/>
          <w:color w:val="000000" w:themeColor="text1"/>
          <w:sz w:val="28"/>
          <w:u w:val="single"/>
        </w:rPr>
        <w:t>How to get quality customer feedback-</w:t>
      </w:r>
      <w:bookmarkEnd w:id="38"/>
    </w:p>
    <w:p w:rsidR="00D64719" w:rsidRPr="00FB6C80" w:rsidRDefault="00D64719" w:rsidP="00D64719"/>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Through the survey.</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 xml:space="preserve">Use email surveys for client. </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Get feedback on live chat session.</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Over the Call from client.</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Use polls.</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Create and online communicator.</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In-App feedback.</w:t>
      </w:r>
    </w:p>
    <w:p w:rsidR="00D64719" w:rsidRPr="00FB6C80" w:rsidRDefault="00D64719" w:rsidP="00D64719">
      <w:pPr>
        <w:pStyle w:val="ListParagraph"/>
        <w:numPr>
          <w:ilvl w:val="0"/>
          <w:numId w:val="18"/>
        </w:numPr>
        <w:spacing w:line="360" w:lineRule="auto"/>
        <w:jc w:val="both"/>
        <w:rPr>
          <w:rFonts w:ascii="Times New Roman" w:hAnsi="Times New Roman" w:cs="Times New Roman"/>
          <w:b/>
          <w:sz w:val="28"/>
          <w:szCs w:val="40"/>
          <w:u w:val="single"/>
        </w:rPr>
      </w:pPr>
      <w:r w:rsidRPr="00FB6C80">
        <w:rPr>
          <w:rFonts w:ascii="Times New Roman" w:hAnsi="Times New Roman" w:cs="Times New Roman"/>
          <w:sz w:val="28"/>
          <w:szCs w:val="40"/>
        </w:rPr>
        <w:t>Ask feedback after execution.</w:t>
      </w:r>
    </w:p>
    <w:p w:rsidR="00D64719" w:rsidRPr="00FB6C80" w:rsidRDefault="00D64719" w:rsidP="00D64719">
      <w:pPr>
        <w:pStyle w:val="Heading1"/>
        <w:rPr>
          <w:rFonts w:ascii="Times New Roman" w:hAnsi="Times New Roman" w:cs="Times New Roman"/>
          <w:b/>
          <w:color w:val="000000" w:themeColor="text1"/>
          <w:sz w:val="28"/>
          <w:u w:val="single"/>
        </w:rPr>
      </w:pPr>
      <w:bookmarkStart w:id="39" w:name="_Toc528841084"/>
      <w:r w:rsidRPr="00FB6C80">
        <w:rPr>
          <w:rFonts w:ascii="Times New Roman" w:hAnsi="Times New Roman" w:cs="Times New Roman"/>
          <w:b/>
          <w:color w:val="000000" w:themeColor="text1"/>
          <w:sz w:val="28"/>
          <w:u w:val="single"/>
        </w:rPr>
        <w:t>Literature review-</w:t>
      </w:r>
      <w:bookmarkEnd w:id="39"/>
      <w:r w:rsidRPr="00FB6C80">
        <w:rPr>
          <w:rFonts w:ascii="Times New Roman" w:hAnsi="Times New Roman" w:cs="Times New Roman"/>
          <w:b/>
          <w:color w:val="000000" w:themeColor="text1"/>
          <w:sz w:val="28"/>
          <w:u w:val="single"/>
        </w:rPr>
        <w:t xml:space="preserve"> </w:t>
      </w:r>
    </w:p>
    <w:p w:rsidR="00D64719" w:rsidRPr="00FB6C80" w:rsidRDefault="00D64719" w:rsidP="00D64719"/>
    <w:p w:rsidR="00D64719" w:rsidRPr="00FB6C80" w:rsidRDefault="00D64719" w:rsidP="00D64719">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In every organization collecting and responding feedback is a very important task, so that every organization </w:t>
      </w:r>
      <w:proofErr w:type="gramStart"/>
      <w:r w:rsidRPr="00FB6C80">
        <w:rPr>
          <w:rFonts w:ascii="Times New Roman" w:hAnsi="Times New Roman" w:cs="Times New Roman"/>
          <w:sz w:val="24"/>
          <w:szCs w:val="40"/>
        </w:rPr>
        <w:t>try</w:t>
      </w:r>
      <w:proofErr w:type="gramEnd"/>
      <w:r w:rsidRPr="00FB6C80">
        <w:rPr>
          <w:rFonts w:ascii="Times New Roman" w:hAnsi="Times New Roman" w:cs="Times New Roman"/>
          <w:sz w:val="24"/>
          <w:szCs w:val="40"/>
        </w:rPr>
        <w:t xml:space="preserve"> to maintain this task. </w:t>
      </w:r>
      <w:proofErr w:type="gramStart"/>
      <w:r w:rsidRPr="00FB6C80">
        <w:rPr>
          <w:rFonts w:ascii="Times New Roman" w:hAnsi="Times New Roman" w:cs="Times New Roman"/>
          <w:sz w:val="24"/>
          <w:szCs w:val="40"/>
        </w:rPr>
        <w:t>Same here in this organization so maintain this activity.</w:t>
      </w:r>
      <w:proofErr w:type="gramEnd"/>
      <w:r w:rsidRPr="00FB6C80">
        <w:rPr>
          <w:rFonts w:ascii="Times New Roman" w:hAnsi="Times New Roman" w:cs="Times New Roman"/>
          <w:sz w:val="24"/>
          <w:szCs w:val="40"/>
        </w:rPr>
        <w:t xml:space="preserve"> </w:t>
      </w:r>
    </w:p>
    <w:p w:rsidR="00D64719" w:rsidRPr="00FB6C80" w:rsidRDefault="00D64719" w:rsidP="00D64719">
      <w:pPr>
        <w:pStyle w:val="Heading2"/>
        <w:rPr>
          <w:rFonts w:ascii="Times New Roman" w:hAnsi="Times New Roman" w:cs="Times New Roman"/>
          <w:b/>
          <w:color w:val="000000" w:themeColor="text1"/>
          <w:sz w:val="28"/>
          <w:u w:val="single"/>
        </w:rPr>
      </w:pPr>
    </w:p>
    <w:p w:rsidR="00D64719" w:rsidRPr="00FB6C80" w:rsidRDefault="00D64719" w:rsidP="00D64719">
      <w:pPr>
        <w:pStyle w:val="Heading2"/>
        <w:rPr>
          <w:rFonts w:ascii="Times New Roman" w:hAnsi="Times New Roman" w:cs="Times New Roman"/>
          <w:b/>
          <w:color w:val="000000" w:themeColor="text1"/>
          <w:sz w:val="28"/>
          <w:u w:val="single"/>
        </w:rPr>
      </w:pPr>
    </w:p>
    <w:p w:rsidR="0027357F" w:rsidRPr="00FB6C80" w:rsidRDefault="003632D4" w:rsidP="00EA3340">
      <w:pPr>
        <w:pStyle w:val="Heading2"/>
        <w:rPr>
          <w:rFonts w:ascii="Times New Roman" w:hAnsi="Times New Roman" w:cs="Times New Roman"/>
          <w:b/>
          <w:color w:val="000000" w:themeColor="text1"/>
          <w:sz w:val="28"/>
          <w:u w:val="single"/>
        </w:rPr>
      </w:pPr>
      <w:r w:rsidRPr="00FB6C80">
        <w:rPr>
          <w:rFonts w:ascii="Times New Roman" w:hAnsi="Times New Roman" w:cs="Times New Roman"/>
          <w:b/>
          <w:color w:val="000000" w:themeColor="text1"/>
          <w:sz w:val="28"/>
          <w:u w:val="single"/>
        </w:rPr>
        <w:t>Such</w:t>
      </w:r>
      <w:r w:rsidR="0027357F" w:rsidRPr="00FB6C80">
        <w:rPr>
          <w:rFonts w:ascii="Times New Roman" w:hAnsi="Times New Roman" w:cs="Times New Roman"/>
          <w:b/>
          <w:color w:val="000000" w:themeColor="text1"/>
          <w:sz w:val="28"/>
          <w:u w:val="single"/>
        </w:rPr>
        <w:t xml:space="preserve"> way organization collecting there feedback-</w:t>
      </w:r>
      <w:bookmarkEnd w:id="28"/>
    </w:p>
    <w:p w:rsidR="00EA3340" w:rsidRPr="00FB6C80" w:rsidRDefault="00EA3340" w:rsidP="00EA3340"/>
    <w:p w:rsidR="0027357F" w:rsidRPr="00FB6C80" w:rsidRDefault="0027357F" w:rsidP="00EA3340">
      <w:pPr>
        <w:pStyle w:val="Heading3"/>
        <w:numPr>
          <w:ilvl w:val="0"/>
          <w:numId w:val="22"/>
        </w:numPr>
        <w:rPr>
          <w:rFonts w:ascii="Times New Roman" w:hAnsi="Times New Roman" w:cs="Times New Roman"/>
          <w:b/>
          <w:color w:val="000000" w:themeColor="text1"/>
        </w:rPr>
      </w:pPr>
      <w:bookmarkStart w:id="40" w:name="_Toc528841086"/>
      <w:r w:rsidRPr="00FB6C80">
        <w:rPr>
          <w:rFonts w:ascii="Times New Roman" w:hAnsi="Times New Roman" w:cs="Times New Roman"/>
          <w:b/>
          <w:color w:val="000000" w:themeColor="text1"/>
        </w:rPr>
        <w:t>Through the</w:t>
      </w:r>
      <w:r w:rsidR="00A552D9" w:rsidRPr="00FB6C80">
        <w:rPr>
          <w:rFonts w:ascii="Times New Roman" w:hAnsi="Times New Roman" w:cs="Times New Roman"/>
          <w:b/>
          <w:color w:val="000000" w:themeColor="text1"/>
        </w:rPr>
        <w:t xml:space="preserve"> questioner</w:t>
      </w:r>
      <w:r w:rsidRPr="00FB6C80">
        <w:rPr>
          <w:rFonts w:ascii="Times New Roman" w:hAnsi="Times New Roman" w:cs="Times New Roman"/>
          <w:b/>
          <w:color w:val="000000" w:themeColor="text1"/>
        </w:rPr>
        <w:t xml:space="preserve"> survey-</w:t>
      </w:r>
      <w:bookmarkEnd w:id="40"/>
    </w:p>
    <w:p w:rsidR="00400146" w:rsidRPr="00FB6C80" w:rsidRDefault="0027357F" w:rsidP="00AF5F24">
      <w:pPr>
        <w:pStyle w:val="ListParagraph"/>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One of the best parts about surveys is that you can seek information on the entire client experience</w:t>
      </w:r>
      <w:r w:rsidR="00A552D9" w:rsidRPr="00FB6C80">
        <w:rPr>
          <w:rFonts w:ascii="Times New Roman" w:hAnsi="Times New Roman" w:cs="Times New Roman"/>
          <w:sz w:val="24"/>
          <w:szCs w:val="40"/>
        </w:rPr>
        <w:t>.</w:t>
      </w:r>
    </w:p>
    <w:p w:rsidR="00A552D9" w:rsidRPr="00FB6C80" w:rsidRDefault="00A552D9" w:rsidP="00EA3340">
      <w:pPr>
        <w:pStyle w:val="Heading3"/>
        <w:numPr>
          <w:ilvl w:val="0"/>
          <w:numId w:val="22"/>
        </w:numPr>
        <w:rPr>
          <w:rFonts w:ascii="Times New Roman" w:hAnsi="Times New Roman" w:cs="Times New Roman"/>
          <w:b/>
          <w:color w:val="000000" w:themeColor="text1"/>
        </w:rPr>
      </w:pPr>
      <w:bookmarkStart w:id="41" w:name="_Toc528841087"/>
      <w:r w:rsidRPr="00FB6C80">
        <w:rPr>
          <w:rFonts w:ascii="Times New Roman" w:hAnsi="Times New Roman" w:cs="Times New Roman"/>
          <w:b/>
          <w:color w:val="000000" w:themeColor="text1"/>
        </w:rPr>
        <w:t>Use email surveys for client-</w:t>
      </w:r>
      <w:bookmarkEnd w:id="41"/>
    </w:p>
    <w:p w:rsidR="00A552D9" w:rsidRPr="00FB6C80" w:rsidRDefault="00A552D9" w:rsidP="00A552D9">
      <w:pPr>
        <w:pStyle w:val="ListParagraph"/>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On the other hand </w:t>
      </w:r>
      <w:proofErr w:type="gramStart"/>
      <w:r w:rsidRPr="00FB6C80">
        <w:rPr>
          <w:rFonts w:ascii="Times New Roman" w:hAnsi="Times New Roman" w:cs="Times New Roman"/>
          <w:sz w:val="24"/>
          <w:szCs w:val="40"/>
        </w:rPr>
        <w:t>organization also follow</w:t>
      </w:r>
      <w:proofErr w:type="gramEnd"/>
      <w:r w:rsidRPr="00FB6C80">
        <w:rPr>
          <w:rFonts w:ascii="Times New Roman" w:hAnsi="Times New Roman" w:cs="Times New Roman"/>
          <w:sz w:val="24"/>
          <w:szCs w:val="40"/>
        </w:rPr>
        <w:t xml:space="preserve"> email survey. Through this way client can easily fill up there survey from anywhere and also express their negative or positive feelings. </w:t>
      </w:r>
    </w:p>
    <w:p w:rsidR="00BD183F" w:rsidRPr="00FB6C80" w:rsidRDefault="00BD183F" w:rsidP="00EA3340">
      <w:pPr>
        <w:pStyle w:val="Heading3"/>
        <w:numPr>
          <w:ilvl w:val="0"/>
          <w:numId w:val="22"/>
        </w:numPr>
        <w:rPr>
          <w:rFonts w:ascii="Times New Roman" w:hAnsi="Times New Roman" w:cs="Times New Roman"/>
          <w:b/>
          <w:color w:val="000000" w:themeColor="text1"/>
        </w:rPr>
      </w:pPr>
      <w:bookmarkStart w:id="42" w:name="_Toc528841088"/>
      <w:r w:rsidRPr="00FB6C80">
        <w:rPr>
          <w:rFonts w:ascii="Times New Roman" w:hAnsi="Times New Roman" w:cs="Times New Roman"/>
          <w:b/>
          <w:color w:val="000000" w:themeColor="text1"/>
        </w:rPr>
        <w:t>Use polls-</w:t>
      </w:r>
      <w:bookmarkEnd w:id="42"/>
    </w:p>
    <w:p w:rsidR="0027357F" w:rsidRPr="00FB6C80" w:rsidRDefault="00BD183F" w:rsidP="0027357F">
      <w:pPr>
        <w:pStyle w:val="ListParagraph"/>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Polls can be an </w:t>
      </w:r>
      <w:r w:rsidR="003632D4" w:rsidRPr="00FB6C80">
        <w:rPr>
          <w:rFonts w:ascii="Times New Roman" w:hAnsi="Times New Roman" w:cs="Times New Roman"/>
          <w:sz w:val="24"/>
          <w:szCs w:val="40"/>
        </w:rPr>
        <w:t>in effect</w:t>
      </w:r>
      <w:r w:rsidRPr="00FB6C80">
        <w:rPr>
          <w:rFonts w:ascii="Times New Roman" w:hAnsi="Times New Roman" w:cs="Times New Roman"/>
          <w:sz w:val="24"/>
          <w:szCs w:val="40"/>
        </w:rPr>
        <w:t xml:space="preserve"> way of seeking feedback due to their user-friendliness. Here </w:t>
      </w:r>
      <w:proofErr w:type="gramStart"/>
      <w:r w:rsidRPr="00FB6C80">
        <w:rPr>
          <w:rFonts w:ascii="Times New Roman" w:hAnsi="Times New Roman" w:cs="Times New Roman"/>
          <w:sz w:val="24"/>
          <w:szCs w:val="40"/>
        </w:rPr>
        <w:t>organization conduct</w:t>
      </w:r>
      <w:proofErr w:type="gramEnd"/>
      <w:r w:rsidRPr="00FB6C80">
        <w:rPr>
          <w:rFonts w:ascii="Times New Roman" w:hAnsi="Times New Roman" w:cs="Times New Roman"/>
          <w:sz w:val="24"/>
          <w:szCs w:val="40"/>
        </w:rPr>
        <w:t xml:space="preserve"> polls through a website or via emails. Here also </w:t>
      </w:r>
      <w:r w:rsidR="003632D4" w:rsidRPr="00FB6C80">
        <w:rPr>
          <w:rFonts w:ascii="Times New Roman" w:hAnsi="Times New Roman" w:cs="Times New Roman"/>
          <w:sz w:val="24"/>
          <w:szCs w:val="40"/>
        </w:rPr>
        <w:t>bearing</w:t>
      </w:r>
      <w:r w:rsidRPr="00FB6C80">
        <w:rPr>
          <w:rFonts w:ascii="Times New Roman" w:hAnsi="Times New Roman" w:cs="Times New Roman"/>
          <w:sz w:val="24"/>
          <w:szCs w:val="40"/>
        </w:rPr>
        <w:t xml:space="preserve"> polling through social media websites.</w:t>
      </w:r>
    </w:p>
    <w:p w:rsidR="00923389" w:rsidRPr="00FB6C80" w:rsidRDefault="00A0507C" w:rsidP="00443E9C">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So that collecting feedback has to be an integral part of your business process. Getting negative and positive feedbacks are equally important. </w:t>
      </w:r>
    </w:p>
    <w:p w:rsidR="00EF112E" w:rsidRPr="00FB6C80" w:rsidRDefault="002B1DE9" w:rsidP="00EA3340">
      <w:pPr>
        <w:pStyle w:val="Heading1"/>
        <w:rPr>
          <w:rFonts w:ascii="Times New Roman" w:hAnsi="Times New Roman" w:cs="Times New Roman"/>
          <w:b/>
          <w:color w:val="000000" w:themeColor="text1"/>
          <w:sz w:val="28"/>
          <w:u w:val="single"/>
        </w:rPr>
      </w:pPr>
      <w:bookmarkStart w:id="43" w:name="_Toc528841089"/>
      <w:r w:rsidRPr="00FB6C80">
        <w:rPr>
          <w:rFonts w:ascii="Times New Roman" w:hAnsi="Times New Roman" w:cs="Times New Roman"/>
          <w:b/>
          <w:color w:val="000000" w:themeColor="text1"/>
          <w:sz w:val="28"/>
          <w:u w:val="single"/>
        </w:rPr>
        <w:t>Organization culture:</w:t>
      </w:r>
      <w:bookmarkEnd w:id="43"/>
    </w:p>
    <w:p w:rsidR="00EA3340" w:rsidRPr="00FB6C80" w:rsidRDefault="00EA3340" w:rsidP="00EA3340"/>
    <w:p w:rsidR="002B1DE9" w:rsidRPr="00FB6C80" w:rsidRDefault="002B1DE9" w:rsidP="00443E9C">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t xml:space="preserve">The behavior of the employees in an organization is the reflection is the reflection of the organization’s culture. </w:t>
      </w:r>
      <w:proofErr w:type="spellStart"/>
      <w:r w:rsidRPr="00FB6C80">
        <w:rPr>
          <w:rFonts w:ascii="Times New Roman" w:hAnsi="Times New Roman" w:cs="Times New Roman"/>
          <w:sz w:val="24"/>
          <w:szCs w:val="40"/>
        </w:rPr>
        <w:t>Inpace</w:t>
      </w:r>
      <w:proofErr w:type="spellEnd"/>
      <w:r w:rsidRPr="00FB6C80">
        <w:rPr>
          <w:rFonts w:ascii="Times New Roman" w:hAnsi="Times New Roman" w:cs="Times New Roman"/>
          <w:sz w:val="24"/>
          <w:szCs w:val="40"/>
        </w:rPr>
        <w:t xml:space="preserve"> has the culture of cooperation and support to the employees. As an intern I saw that whenever any employee needed any kind of support properly. At one point of my research I became anxious of the overall activities of the research process, but later on the supervision of my research coordinator made all these tasks easier for me to accomplish. I realized during my internship program that the organization culture can have a negative or positive influence in ones work. It either turns the job into an easy one or makes it difficult if the organization culture does not have that much positivity as whole. I was very fortunate enough to found the positivity throughout my internship. </w:t>
      </w:r>
    </w:p>
    <w:p w:rsidR="004B2EC4" w:rsidRPr="00FB6C80" w:rsidRDefault="004B2EC4" w:rsidP="00EA3340">
      <w:pPr>
        <w:pStyle w:val="Heading1"/>
        <w:rPr>
          <w:rFonts w:ascii="Times New Roman" w:hAnsi="Times New Roman" w:cs="Times New Roman"/>
          <w:b/>
          <w:color w:val="000000" w:themeColor="text1"/>
          <w:sz w:val="28"/>
          <w:u w:val="single"/>
        </w:rPr>
      </w:pPr>
    </w:p>
    <w:p w:rsidR="00EF112E" w:rsidRPr="00FB6C80" w:rsidRDefault="00A000C7" w:rsidP="00EA3340">
      <w:pPr>
        <w:pStyle w:val="Heading1"/>
        <w:rPr>
          <w:rFonts w:ascii="Times New Roman" w:hAnsi="Times New Roman" w:cs="Times New Roman"/>
          <w:b/>
          <w:color w:val="000000" w:themeColor="text1"/>
          <w:sz w:val="28"/>
          <w:u w:val="single"/>
        </w:rPr>
      </w:pPr>
      <w:bookmarkStart w:id="44" w:name="_Toc528841090"/>
      <w:r w:rsidRPr="00FB6C80">
        <w:rPr>
          <w:rFonts w:ascii="Times New Roman" w:hAnsi="Times New Roman" w:cs="Times New Roman"/>
          <w:b/>
          <w:color w:val="000000" w:themeColor="text1"/>
          <w:sz w:val="28"/>
          <w:u w:val="single"/>
        </w:rPr>
        <w:t>Key learning/Internship experience:</w:t>
      </w:r>
      <w:bookmarkEnd w:id="44"/>
    </w:p>
    <w:p w:rsidR="00EA3340" w:rsidRPr="00FB6C80" w:rsidRDefault="00EA3340" w:rsidP="00EA3340"/>
    <w:p w:rsidR="00A000C7" w:rsidRPr="00A000C7" w:rsidRDefault="00A000C7" w:rsidP="00A000C7">
      <w:pPr>
        <w:spacing w:line="360" w:lineRule="auto"/>
        <w:jc w:val="both"/>
        <w:rPr>
          <w:rFonts w:ascii="Times New Roman" w:hAnsi="Times New Roman" w:cs="Times New Roman"/>
          <w:sz w:val="24"/>
          <w:szCs w:val="40"/>
        </w:rPr>
      </w:pPr>
      <w:r w:rsidRPr="00FB6C80">
        <w:rPr>
          <w:rFonts w:ascii="Times New Roman" w:hAnsi="Times New Roman" w:cs="Times New Roman"/>
          <w:sz w:val="24"/>
          <w:szCs w:val="40"/>
        </w:rPr>
        <w:lastRenderedPageBreak/>
        <w:t>The internship opened a new chapter of my life with the gathering of new experiences. Unfold ideas and special skills were key experience throughout my internship program. My experience was extraordinary. Moreover the working environment in the research center has helped me develop myself for my future career. From the very beginning of my internship days, I found an environment friendly atmosphere.  The knowledge acquired from the field work of research</w:t>
      </w:r>
      <w:r w:rsidRPr="00A000C7">
        <w:rPr>
          <w:rFonts w:ascii="Times New Roman" w:hAnsi="Times New Roman" w:cs="Times New Roman"/>
          <w:sz w:val="24"/>
          <w:szCs w:val="40"/>
        </w:rPr>
        <w:t xml:space="preserve"> helped me know from the root level of the people very closely. My urge for working in the development sector helped increased more when started to go through closely into the internship works. I have learnt lots of thing which I had not earlier. My internship at </w:t>
      </w:r>
      <w:proofErr w:type="spellStart"/>
      <w:r w:rsidRPr="00A000C7">
        <w:rPr>
          <w:rFonts w:ascii="Times New Roman" w:hAnsi="Times New Roman" w:cs="Times New Roman"/>
          <w:sz w:val="24"/>
          <w:szCs w:val="40"/>
        </w:rPr>
        <w:t>Inpace</w:t>
      </w:r>
      <w:proofErr w:type="spellEnd"/>
      <w:r w:rsidRPr="00A000C7">
        <w:rPr>
          <w:rFonts w:ascii="Times New Roman" w:hAnsi="Times New Roman" w:cs="Times New Roman"/>
          <w:sz w:val="24"/>
          <w:szCs w:val="40"/>
        </w:rPr>
        <w:t xml:space="preserve"> helped me to know these factors.</w:t>
      </w:r>
    </w:p>
    <w:p w:rsidR="00A000C7" w:rsidRPr="00A000C7" w:rsidRDefault="00A000C7" w:rsidP="00A000C7">
      <w:pPr>
        <w:spacing w:line="360" w:lineRule="auto"/>
        <w:jc w:val="both"/>
        <w:rPr>
          <w:rFonts w:ascii="Times New Roman" w:hAnsi="Times New Roman" w:cs="Times New Roman"/>
          <w:sz w:val="24"/>
          <w:szCs w:val="40"/>
        </w:rPr>
      </w:pPr>
      <w:r w:rsidRPr="00A000C7">
        <w:rPr>
          <w:rFonts w:ascii="Times New Roman" w:hAnsi="Times New Roman" w:cs="Times New Roman"/>
          <w:sz w:val="24"/>
          <w:szCs w:val="40"/>
        </w:rPr>
        <w:t>I got the opportunity to spend time with the tech-workers as well as my fellow interns through my internship. I got to know about their experience here and learned a lot. The obstacles they had to face as working, how they overcome those hurdles and so on has helped me overcome my own difficulties very easily.</w:t>
      </w:r>
    </w:p>
    <w:p w:rsidR="00A000C7" w:rsidRPr="00A000C7" w:rsidRDefault="00A000C7" w:rsidP="00A000C7">
      <w:pPr>
        <w:spacing w:line="360" w:lineRule="auto"/>
        <w:jc w:val="both"/>
        <w:rPr>
          <w:rFonts w:ascii="Times New Roman" w:hAnsi="Times New Roman" w:cs="Times New Roman"/>
          <w:sz w:val="24"/>
          <w:szCs w:val="40"/>
        </w:rPr>
      </w:pPr>
      <w:r w:rsidRPr="00A000C7">
        <w:rPr>
          <w:rFonts w:ascii="Times New Roman" w:hAnsi="Times New Roman" w:cs="Times New Roman"/>
          <w:sz w:val="24"/>
          <w:szCs w:val="40"/>
        </w:rPr>
        <w:t xml:space="preserve">This internship was my very first experience of field work. I used primary data for the research from the respondents.  I only learned about this data collection method in the academic books but this time I had the real life opportunity to go through and experience the overall process of data collection. My main task was to collect background data of the respondents. Data interpretation helped me more to understand the present condition of the population’s technology knowledge which is a key factor used in digital marketing.  </w:t>
      </w:r>
    </w:p>
    <w:p w:rsidR="00A000C7" w:rsidRPr="00A000C7" w:rsidRDefault="00A000C7" w:rsidP="00A000C7">
      <w:pPr>
        <w:spacing w:line="360" w:lineRule="auto"/>
        <w:jc w:val="both"/>
        <w:rPr>
          <w:rFonts w:ascii="Times New Roman" w:hAnsi="Times New Roman" w:cs="Times New Roman"/>
          <w:sz w:val="24"/>
          <w:szCs w:val="40"/>
        </w:rPr>
      </w:pPr>
      <w:r w:rsidRPr="00A000C7">
        <w:rPr>
          <w:rFonts w:ascii="Times New Roman" w:hAnsi="Times New Roman" w:cs="Times New Roman"/>
          <w:sz w:val="24"/>
          <w:szCs w:val="40"/>
        </w:rPr>
        <w:t>There is no limit of learning. The rapport with the different people residing in my work environment as well as field work helped me learn various sectors of life. It would not be possible for me if I had not got the scope to do my internship in this firm. The new environment of working in the center was all about coordinating with people at a large of every sector.</w:t>
      </w:r>
    </w:p>
    <w:p w:rsidR="00A000C7" w:rsidRPr="00A000C7" w:rsidRDefault="00A000C7" w:rsidP="00A000C7">
      <w:pPr>
        <w:spacing w:line="360" w:lineRule="auto"/>
        <w:jc w:val="both"/>
        <w:rPr>
          <w:rFonts w:ascii="Times New Roman" w:hAnsi="Times New Roman" w:cs="Times New Roman"/>
          <w:sz w:val="24"/>
          <w:szCs w:val="40"/>
        </w:rPr>
      </w:pPr>
      <w:r w:rsidRPr="00A000C7">
        <w:rPr>
          <w:rFonts w:ascii="Times New Roman" w:hAnsi="Times New Roman" w:cs="Times New Roman"/>
          <w:sz w:val="24"/>
          <w:szCs w:val="40"/>
        </w:rPr>
        <w:t xml:space="preserve">I have worked with the project that is ““Business development activities of </w:t>
      </w:r>
      <w:proofErr w:type="spellStart"/>
      <w:r w:rsidRPr="00A000C7">
        <w:rPr>
          <w:rFonts w:ascii="Times New Roman" w:hAnsi="Times New Roman" w:cs="Times New Roman"/>
          <w:sz w:val="24"/>
          <w:szCs w:val="40"/>
        </w:rPr>
        <w:t>Inpace</w:t>
      </w:r>
      <w:proofErr w:type="spellEnd"/>
      <w:r w:rsidRPr="00A000C7">
        <w:rPr>
          <w:rFonts w:ascii="Times New Roman" w:hAnsi="Times New Roman" w:cs="Times New Roman"/>
          <w:sz w:val="24"/>
          <w:szCs w:val="40"/>
        </w:rPr>
        <w:t xml:space="preserve"> Communication: A hands on prac</w:t>
      </w:r>
      <w:r w:rsidR="006D194B">
        <w:rPr>
          <w:rFonts w:ascii="Times New Roman" w:hAnsi="Times New Roman" w:cs="Times New Roman"/>
          <w:sz w:val="24"/>
          <w:szCs w:val="40"/>
        </w:rPr>
        <w:t xml:space="preserve">tice through digital marketing </w:t>
      </w:r>
      <w:r w:rsidRPr="00A000C7">
        <w:rPr>
          <w:rFonts w:ascii="Times New Roman" w:hAnsi="Times New Roman" w:cs="Times New Roman"/>
          <w:sz w:val="24"/>
          <w:szCs w:val="40"/>
        </w:rPr>
        <w:t>and</w:t>
      </w:r>
      <w:r w:rsidR="006D194B">
        <w:rPr>
          <w:rFonts w:ascii="Times New Roman" w:hAnsi="Times New Roman" w:cs="Times New Roman"/>
          <w:sz w:val="24"/>
          <w:szCs w:val="40"/>
        </w:rPr>
        <w:t xml:space="preserve"> planning activity.</w:t>
      </w:r>
      <w:r w:rsidRPr="00A000C7">
        <w:rPr>
          <w:rFonts w:ascii="Times New Roman" w:hAnsi="Times New Roman" w:cs="Times New Roman"/>
          <w:sz w:val="24"/>
          <w:szCs w:val="40"/>
        </w:rPr>
        <w:t xml:space="preserve"> I have tried to find how digital marketing and promotions can help associated brands reach out to its customers. </w:t>
      </w:r>
      <w:proofErr w:type="spellStart"/>
      <w:r w:rsidRPr="00A000C7">
        <w:rPr>
          <w:rFonts w:ascii="Times New Roman" w:hAnsi="Times New Roman" w:cs="Times New Roman"/>
          <w:sz w:val="24"/>
          <w:szCs w:val="40"/>
        </w:rPr>
        <w:t>Inpace</w:t>
      </w:r>
      <w:proofErr w:type="spellEnd"/>
      <w:r w:rsidRPr="00A000C7">
        <w:rPr>
          <w:rFonts w:ascii="Times New Roman" w:hAnsi="Times New Roman" w:cs="Times New Roman"/>
          <w:sz w:val="24"/>
          <w:szCs w:val="40"/>
        </w:rPr>
        <w:t xml:space="preserve"> has collected information throughout the research and has been looking forward to provide a better life style to the people through its clients I came to know about all the challenges the people had to go through in every stage of their lives in the absence of modern technology and therefore were able to create marketing schemes for </w:t>
      </w:r>
      <w:proofErr w:type="spellStart"/>
      <w:r w:rsidRPr="00A000C7">
        <w:rPr>
          <w:rFonts w:ascii="Times New Roman" w:hAnsi="Times New Roman" w:cs="Times New Roman"/>
          <w:sz w:val="24"/>
          <w:szCs w:val="40"/>
        </w:rPr>
        <w:t>Inpace</w:t>
      </w:r>
      <w:proofErr w:type="spellEnd"/>
      <w:r w:rsidRPr="00A000C7">
        <w:rPr>
          <w:rFonts w:ascii="Times New Roman" w:hAnsi="Times New Roman" w:cs="Times New Roman"/>
          <w:sz w:val="24"/>
          <w:szCs w:val="40"/>
        </w:rPr>
        <w:t xml:space="preserve"> clients </w:t>
      </w:r>
      <w:r w:rsidRPr="00A000C7">
        <w:rPr>
          <w:rFonts w:ascii="Times New Roman" w:hAnsi="Times New Roman" w:cs="Times New Roman"/>
          <w:sz w:val="24"/>
          <w:szCs w:val="40"/>
        </w:rPr>
        <w:lastRenderedPageBreak/>
        <w:t>accordingly which would help promote their products in their stores as well as the e-commerce website ‘Shulav.com’.</w:t>
      </w:r>
    </w:p>
    <w:p w:rsidR="00F11129" w:rsidRDefault="00F11129" w:rsidP="00443E9C">
      <w:pPr>
        <w:spacing w:line="360" w:lineRule="auto"/>
        <w:jc w:val="both"/>
        <w:rPr>
          <w:rFonts w:ascii="Times New Roman" w:hAnsi="Times New Roman" w:cs="Times New Roman"/>
          <w:b/>
          <w:sz w:val="40"/>
          <w:szCs w:val="40"/>
          <w:u w:val="single" w:color="000000" w:themeColor="text1"/>
        </w:rPr>
      </w:pPr>
    </w:p>
    <w:p w:rsidR="00EB6437" w:rsidRDefault="00EB6437" w:rsidP="00443E9C">
      <w:pPr>
        <w:spacing w:line="360" w:lineRule="auto"/>
        <w:jc w:val="both"/>
        <w:rPr>
          <w:rFonts w:ascii="Times New Roman" w:hAnsi="Times New Roman" w:cs="Times New Roman"/>
          <w:b/>
          <w:sz w:val="40"/>
          <w:szCs w:val="40"/>
          <w:u w:val="single" w:color="000000" w:themeColor="text1"/>
        </w:rPr>
      </w:pPr>
    </w:p>
    <w:p w:rsidR="00EF112E" w:rsidRDefault="00EF112E" w:rsidP="00763D35">
      <w:pPr>
        <w:pStyle w:val="Heading1"/>
        <w:rPr>
          <w:rFonts w:ascii="Times New Roman" w:hAnsi="Times New Roman" w:cs="Times New Roman"/>
          <w:color w:val="000000" w:themeColor="text1"/>
          <w:sz w:val="52"/>
          <w:u w:color="000000" w:themeColor="text1"/>
        </w:rPr>
      </w:pPr>
      <w:bookmarkStart w:id="45" w:name="_Toc528841091"/>
      <w:r w:rsidRPr="00763D35">
        <w:rPr>
          <w:rFonts w:ascii="Times New Roman" w:hAnsi="Times New Roman" w:cs="Times New Roman"/>
          <w:color w:val="000000" w:themeColor="text1"/>
          <w:sz w:val="52"/>
          <w:u w:color="000000" w:themeColor="text1"/>
        </w:rPr>
        <w:t>Chapter 4</w:t>
      </w:r>
      <w:bookmarkEnd w:id="45"/>
    </w:p>
    <w:p w:rsidR="00F11129" w:rsidRPr="00F11129" w:rsidRDefault="00F11129" w:rsidP="00F11129"/>
    <w:p w:rsidR="00F11129" w:rsidRPr="00F11129" w:rsidRDefault="00F11129" w:rsidP="00F11129"/>
    <w:p w:rsidR="00923389" w:rsidRDefault="00923389" w:rsidP="00763D35">
      <w:pPr>
        <w:pStyle w:val="Heading2"/>
        <w:rPr>
          <w:rFonts w:ascii="Times New Roman" w:hAnsi="Times New Roman" w:cs="Times New Roman"/>
          <w:b/>
          <w:color w:val="000000" w:themeColor="text1"/>
          <w:sz w:val="32"/>
          <w:u w:val="single"/>
        </w:rPr>
      </w:pPr>
      <w:bookmarkStart w:id="46" w:name="_Toc528841092"/>
      <w:r w:rsidRPr="00763D35">
        <w:rPr>
          <w:rFonts w:ascii="Times New Roman" w:hAnsi="Times New Roman" w:cs="Times New Roman"/>
          <w:b/>
          <w:color w:val="000000" w:themeColor="text1"/>
          <w:sz w:val="32"/>
          <w:u w:val="single"/>
        </w:rPr>
        <w:t>Conclusion-</w:t>
      </w:r>
      <w:bookmarkEnd w:id="46"/>
    </w:p>
    <w:p w:rsidR="00F11129" w:rsidRPr="00F11129" w:rsidRDefault="00F11129" w:rsidP="00F11129"/>
    <w:p w:rsidR="00EA3340" w:rsidRPr="00EA3340" w:rsidRDefault="00EA3340" w:rsidP="00EA3340"/>
    <w:p w:rsidR="008419FB" w:rsidRDefault="00923389" w:rsidP="002C3207">
      <w:pPr>
        <w:spacing w:line="360" w:lineRule="auto"/>
        <w:jc w:val="both"/>
        <w:rPr>
          <w:rFonts w:ascii="Times New Roman" w:hAnsi="Times New Roman" w:cs="Times New Roman"/>
          <w:sz w:val="24"/>
          <w:szCs w:val="40"/>
        </w:rPr>
      </w:pPr>
      <w:proofErr w:type="spellStart"/>
      <w:r w:rsidRPr="007771EB">
        <w:rPr>
          <w:rFonts w:ascii="Times New Roman" w:hAnsi="Times New Roman" w:cs="Times New Roman"/>
          <w:sz w:val="24"/>
          <w:szCs w:val="40"/>
        </w:rPr>
        <w:t>Inpace</w:t>
      </w:r>
      <w:proofErr w:type="spellEnd"/>
      <w:r w:rsidRPr="007771EB">
        <w:rPr>
          <w:rFonts w:ascii="Times New Roman" w:hAnsi="Times New Roman" w:cs="Times New Roman"/>
          <w:sz w:val="24"/>
          <w:szCs w:val="40"/>
        </w:rPr>
        <w:t xml:space="preserve"> Communications has been alongside Shulav.com to support its loyal clients throughout the nation. The core services of </w:t>
      </w:r>
      <w:proofErr w:type="spellStart"/>
      <w:r w:rsidRPr="007771EB">
        <w:rPr>
          <w:rFonts w:ascii="Times New Roman" w:hAnsi="Times New Roman" w:cs="Times New Roman"/>
          <w:sz w:val="24"/>
          <w:szCs w:val="40"/>
        </w:rPr>
        <w:t>Inpace</w:t>
      </w:r>
      <w:proofErr w:type="spellEnd"/>
      <w:r w:rsidRPr="007771EB">
        <w:rPr>
          <w:rFonts w:ascii="Times New Roman" w:hAnsi="Times New Roman" w:cs="Times New Roman"/>
          <w:sz w:val="24"/>
          <w:szCs w:val="40"/>
        </w:rPr>
        <w:t xml:space="preserve"> such as Management Consulting, Human Resource Management, and Project management, Brand Management, Public Relations and Corporate Promotions have been boosting the company’s reputation towards a new era of Digital Marketing. The firm’s highest effort to build and maintain customer relationship is unequalled. The research project was just a minor initiative to work on the promotional area of the technology industry. The results of the project will be used as secondary data for further statistical research for the company. The data collected for the project was primary and it was a challenging task to conduct from the field people. At the same time, the data collected is much more authentic than that of any other organization. </w:t>
      </w:r>
      <w:proofErr w:type="spellStart"/>
      <w:r w:rsidRPr="007771EB">
        <w:rPr>
          <w:rFonts w:ascii="Times New Roman" w:hAnsi="Times New Roman" w:cs="Times New Roman"/>
          <w:sz w:val="24"/>
          <w:szCs w:val="40"/>
        </w:rPr>
        <w:t>Inpace</w:t>
      </w:r>
      <w:proofErr w:type="spellEnd"/>
      <w:r w:rsidRPr="007771EB">
        <w:rPr>
          <w:rFonts w:ascii="Times New Roman" w:hAnsi="Times New Roman" w:cs="Times New Roman"/>
          <w:sz w:val="24"/>
          <w:szCs w:val="40"/>
        </w:rPr>
        <w:t xml:space="preserve"> had given their cent percent to supervise and practice the overall project of digital marketing in Dhaka city. They will keep on promoting their customer brands online and work on more and more ways on how to reach people through their customers to accept the tech-products that will ease their daily lives. The collected data from the survey has been operated in the research project by the firm. As a whole the project came out to be effective both from my internship and corporate contribution perspective for future.</w:t>
      </w: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4B2EC4" w:rsidRDefault="004B2EC4" w:rsidP="002C3207">
      <w:pPr>
        <w:spacing w:line="360" w:lineRule="auto"/>
        <w:jc w:val="both"/>
        <w:rPr>
          <w:rFonts w:ascii="Times New Roman" w:hAnsi="Times New Roman" w:cs="Times New Roman"/>
          <w:sz w:val="24"/>
          <w:szCs w:val="40"/>
        </w:rPr>
      </w:pPr>
    </w:p>
    <w:p w:rsidR="00D11F2E" w:rsidRDefault="00D11F2E" w:rsidP="004B2EC4">
      <w:pPr>
        <w:spacing w:line="360" w:lineRule="auto"/>
        <w:jc w:val="both"/>
        <w:rPr>
          <w:rFonts w:ascii="Times New Roman" w:hAnsi="Times New Roman" w:cs="Times New Roman"/>
          <w:b/>
          <w:sz w:val="36"/>
          <w:szCs w:val="40"/>
          <w:u w:val="single"/>
        </w:rPr>
      </w:pPr>
    </w:p>
    <w:p w:rsidR="00587583" w:rsidRDefault="00587583" w:rsidP="004B2EC4">
      <w:pPr>
        <w:spacing w:line="360" w:lineRule="auto"/>
        <w:jc w:val="both"/>
        <w:rPr>
          <w:rFonts w:ascii="Times New Roman" w:hAnsi="Times New Roman" w:cs="Times New Roman"/>
          <w:b/>
          <w:sz w:val="36"/>
          <w:szCs w:val="40"/>
          <w:u w:val="single"/>
        </w:rPr>
      </w:pPr>
    </w:p>
    <w:p w:rsidR="00587583" w:rsidRDefault="00587583" w:rsidP="004B2EC4">
      <w:pPr>
        <w:spacing w:line="360" w:lineRule="auto"/>
        <w:jc w:val="both"/>
        <w:rPr>
          <w:rFonts w:ascii="Times New Roman" w:hAnsi="Times New Roman" w:cs="Times New Roman"/>
          <w:b/>
          <w:sz w:val="36"/>
          <w:szCs w:val="40"/>
          <w:u w:val="single"/>
        </w:rPr>
      </w:pPr>
    </w:p>
    <w:p w:rsidR="00587583" w:rsidRDefault="00587583" w:rsidP="004B2EC4">
      <w:pPr>
        <w:spacing w:line="360" w:lineRule="auto"/>
        <w:jc w:val="both"/>
        <w:rPr>
          <w:rFonts w:ascii="Times New Roman" w:hAnsi="Times New Roman" w:cs="Times New Roman"/>
          <w:b/>
          <w:sz w:val="36"/>
          <w:szCs w:val="40"/>
          <w:u w:val="single"/>
        </w:rPr>
      </w:pPr>
    </w:p>
    <w:p w:rsidR="00D11F2E" w:rsidRPr="00763D35" w:rsidRDefault="003318DA" w:rsidP="00763D35">
      <w:pPr>
        <w:pStyle w:val="Heading1"/>
        <w:rPr>
          <w:rFonts w:ascii="Times New Roman" w:hAnsi="Times New Roman" w:cs="Times New Roman"/>
          <w:color w:val="000000" w:themeColor="text1"/>
          <w:sz w:val="52"/>
        </w:rPr>
      </w:pPr>
      <w:bookmarkStart w:id="47" w:name="_Toc528841093"/>
      <w:r w:rsidRPr="00763D35">
        <w:rPr>
          <w:rFonts w:ascii="Times New Roman" w:hAnsi="Times New Roman" w:cs="Times New Roman"/>
          <w:color w:val="000000" w:themeColor="text1"/>
          <w:sz w:val="52"/>
        </w:rPr>
        <w:t>Chapter 5</w:t>
      </w:r>
      <w:bookmarkEnd w:id="47"/>
    </w:p>
    <w:p w:rsidR="004B2EC4" w:rsidRDefault="004B2EC4" w:rsidP="00763D35">
      <w:pPr>
        <w:pStyle w:val="Heading2"/>
        <w:rPr>
          <w:rFonts w:ascii="Times New Roman" w:hAnsi="Times New Roman" w:cs="Times New Roman"/>
          <w:b/>
          <w:color w:val="000000" w:themeColor="text1"/>
          <w:sz w:val="32"/>
          <w:u w:val="single"/>
        </w:rPr>
      </w:pPr>
      <w:bookmarkStart w:id="48" w:name="_Toc528841094"/>
      <w:r w:rsidRPr="00763D35">
        <w:rPr>
          <w:rFonts w:ascii="Times New Roman" w:hAnsi="Times New Roman" w:cs="Times New Roman"/>
          <w:b/>
          <w:color w:val="000000" w:themeColor="text1"/>
          <w:sz w:val="32"/>
          <w:u w:val="single"/>
        </w:rPr>
        <w:t>References:</w:t>
      </w:r>
      <w:bookmarkEnd w:id="48"/>
    </w:p>
    <w:p w:rsidR="00763D35" w:rsidRPr="00763D35" w:rsidRDefault="00763D35" w:rsidP="00763D35"/>
    <w:p w:rsidR="004B2EC4" w:rsidRPr="004B2EC4" w:rsidRDefault="00D11F2E" w:rsidP="004B2EC4">
      <w:pPr>
        <w:spacing w:line="360" w:lineRule="auto"/>
        <w:jc w:val="both"/>
        <w:rPr>
          <w:rFonts w:ascii="Times New Roman" w:hAnsi="Times New Roman" w:cs="Times New Roman"/>
          <w:sz w:val="24"/>
          <w:szCs w:val="40"/>
        </w:rPr>
      </w:pPr>
      <w:r>
        <w:rPr>
          <w:rFonts w:ascii="Times New Roman" w:hAnsi="Times New Roman" w:cs="Times New Roman"/>
          <w:sz w:val="24"/>
          <w:szCs w:val="40"/>
        </w:rPr>
        <w:t></w:t>
      </w:r>
      <w:r w:rsidRPr="00D11F2E">
        <w:t xml:space="preserve"> </w:t>
      </w:r>
      <w:r>
        <w:t xml:space="preserve">         </w:t>
      </w:r>
      <w:r w:rsidRPr="00D11F2E">
        <w:rPr>
          <w:rFonts w:ascii="Times New Roman" w:hAnsi="Times New Roman" w:cs="Times New Roman"/>
          <w:sz w:val="24"/>
          <w:szCs w:val="40"/>
        </w:rPr>
        <w:t>http://www.inpacebd.com/</w:t>
      </w:r>
    </w:p>
    <w:p w:rsidR="004B2EC4" w:rsidRPr="004B2EC4" w:rsidRDefault="004B2EC4" w:rsidP="004B2EC4">
      <w:pPr>
        <w:spacing w:line="360" w:lineRule="auto"/>
        <w:jc w:val="both"/>
        <w:rPr>
          <w:rFonts w:ascii="Times New Roman" w:hAnsi="Times New Roman" w:cs="Times New Roman"/>
          <w:sz w:val="24"/>
          <w:szCs w:val="40"/>
        </w:rPr>
      </w:pPr>
      <w:proofErr w:type="gramStart"/>
      <w:r w:rsidRPr="004B2EC4">
        <w:rPr>
          <w:rFonts w:ascii="Times New Roman" w:hAnsi="Times New Roman" w:cs="Times New Roman"/>
          <w:sz w:val="24"/>
          <w:szCs w:val="40"/>
        </w:rPr>
        <w:t></w:t>
      </w:r>
      <w:r w:rsidRPr="004B2EC4">
        <w:rPr>
          <w:rFonts w:ascii="Times New Roman" w:hAnsi="Times New Roman" w:cs="Times New Roman"/>
          <w:sz w:val="24"/>
          <w:szCs w:val="40"/>
        </w:rPr>
        <w:tab/>
        <w:t xml:space="preserve">Annual report of </w:t>
      </w:r>
      <w:proofErr w:type="spellStart"/>
      <w:r w:rsidRPr="004B2EC4">
        <w:rPr>
          <w:rFonts w:ascii="Times New Roman" w:hAnsi="Times New Roman" w:cs="Times New Roman"/>
          <w:sz w:val="24"/>
          <w:szCs w:val="40"/>
        </w:rPr>
        <w:t>Inpace</w:t>
      </w:r>
      <w:proofErr w:type="spellEnd"/>
      <w:r w:rsidRPr="004B2EC4">
        <w:rPr>
          <w:rFonts w:ascii="Times New Roman" w:hAnsi="Times New Roman" w:cs="Times New Roman"/>
          <w:sz w:val="24"/>
          <w:szCs w:val="40"/>
        </w:rPr>
        <w:t xml:space="preserve"> Commu</w:t>
      </w:r>
      <w:r>
        <w:rPr>
          <w:rFonts w:ascii="Times New Roman" w:hAnsi="Times New Roman" w:cs="Times New Roman"/>
          <w:sz w:val="24"/>
          <w:szCs w:val="40"/>
        </w:rPr>
        <w:t>nication Bangladesh.</w:t>
      </w:r>
      <w:proofErr w:type="gramEnd"/>
      <w:r w:rsidRPr="004B2EC4">
        <w:rPr>
          <w:rFonts w:ascii="Times New Roman" w:hAnsi="Times New Roman" w:cs="Times New Roman"/>
          <w:sz w:val="24"/>
          <w:szCs w:val="40"/>
        </w:rPr>
        <w:t xml:space="preserve"> </w:t>
      </w:r>
    </w:p>
    <w:p w:rsidR="004B2EC4" w:rsidRPr="004B2EC4" w:rsidRDefault="004B2EC4" w:rsidP="004B2EC4">
      <w:pPr>
        <w:spacing w:line="360" w:lineRule="auto"/>
        <w:jc w:val="both"/>
        <w:rPr>
          <w:rFonts w:ascii="Times New Roman" w:hAnsi="Times New Roman" w:cs="Times New Roman"/>
          <w:sz w:val="24"/>
          <w:szCs w:val="40"/>
        </w:rPr>
      </w:pPr>
      <w:r w:rsidRPr="004B2EC4">
        <w:rPr>
          <w:rFonts w:ascii="Times New Roman" w:hAnsi="Times New Roman" w:cs="Times New Roman"/>
          <w:sz w:val="24"/>
          <w:szCs w:val="40"/>
        </w:rPr>
        <w:t></w:t>
      </w:r>
      <w:r w:rsidRPr="004B2EC4">
        <w:rPr>
          <w:rFonts w:ascii="Times New Roman" w:hAnsi="Times New Roman" w:cs="Times New Roman"/>
          <w:sz w:val="24"/>
          <w:szCs w:val="40"/>
        </w:rPr>
        <w:tab/>
        <w:t>https://en.wiki</w:t>
      </w:r>
      <w:r>
        <w:rPr>
          <w:rFonts w:ascii="Times New Roman" w:hAnsi="Times New Roman" w:cs="Times New Roman"/>
          <w:sz w:val="24"/>
          <w:szCs w:val="40"/>
        </w:rPr>
        <w:t>pedia.org/wiki</w:t>
      </w:r>
    </w:p>
    <w:p w:rsidR="004B2EC4" w:rsidRPr="004B2EC4" w:rsidRDefault="004B2EC4" w:rsidP="004B2EC4">
      <w:pPr>
        <w:spacing w:line="360" w:lineRule="auto"/>
        <w:jc w:val="both"/>
        <w:rPr>
          <w:rFonts w:ascii="Times New Roman" w:hAnsi="Times New Roman" w:cs="Times New Roman"/>
          <w:sz w:val="24"/>
          <w:szCs w:val="40"/>
        </w:rPr>
      </w:pPr>
      <w:r w:rsidRPr="004B2EC4">
        <w:rPr>
          <w:rFonts w:ascii="Times New Roman" w:hAnsi="Times New Roman" w:cs="Times New Roman"/>
          <w:sz w:val="24"/>
          <w:szCs w:val="40"/>
        </w:rPr>
        <w:t></w:t>
      </w:r>
      <w:r w:rsidRPr="004B2EC4">
        <w:rPr>
          <w:rFonts w:ascii="Times New Roman" w:hAnsi="Times New Roman" w:cs="Times New Roman"/>
          <w:sz w:val="24"/>
          <w:szCs w:val="40"/>
        </w:rPr>
        <w:tab/>
        <w:t>http://www.shulav.com/</w:t>
      </w: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Default="004B2EC4" w:rsidP="004B2EC4">
      <w:pPr>
        <w:spacing w:line="360" w:lineRule="auto"/>
        <w:jc w:val="both"/>
        <w:rPr>
          <w:rFonts w:ascii="Times New Roman" w:hAnsi="Times New Roman" w:cs="Times New Roman"/>
          <w:sz w:val="24"/>
          <w:szCs w:val="40"/>
        </w:rPr>
      </w:pPr>
    </w:p>
    <w:p w:rsidR="004B2EC4" w:rsidRPr="00B04593" w:rsidRDefault="004B2EC4" w:rsidP="00B04593">
      <w:pPr>
        <w:pStyle w:val="Heading2"/>
        <w:rPr>
          <w:rFonts w:ascii="Times New Roman" w:hAnsi="Times New Roman" w:cs="Times New Roman"/>
          <w:b/>
          <w:color w:val="000000" w:themeColor="text1"/>
          <w:sz w:val="40"/>
          <w:u w:val="single"/>
        </w:rPr>
      </w:pPr>
      <w:bookmarkStart w:id="49" w:name="_Toc528841095"/>
      <w:r w:rsidRPr="00B04593">
        <w:rPr>
          <w:rFonts w:ascii="Times New Roman" w:hAnsi="Times New Roman" w:cs="Times New Roman"/>
          <w:b/>
          <w:color w:val="000000" w:themeColor="text1"/>
          <w:sz w:val="40"/>
          <w:u w:val="single"/>
        </w:rPr>
        <w:t>Appendix:</w:t>
      </w:r>
      <w:bookmarkEnd w:id="49"/>
    </w:p>
    <w:p w:rsidR="004B2EC4" w:rsidRPr="004B2EC4" w:rsidRDefault="004B2EC4" w:rsidP="004B2EC4">
      <w:pPr>
        <w:spacing w:line="360" w:lineRule="auto"/>
        <w:jc w:val="both"/>
        <w:rPr>
          <w:rFonts w:ascii="Times New Roman" w:hAnsi="Times New Roman" w:cs="Times New Roman"/>
          <w:sz w:val="40"/>
          <w:szCs w:val="40"/>
        </w:rPr>
      </w:pPr>
      <w:r w:rsidRPr="004B2EC4">
        <w:rPr>
          <w:rFonts w:ascii="Times New Roman" w:hAnsi="Times New Roman" w:cs="Times New Roman"/>
          <w:noProof/>
          <w:sz w:val="40"/>
          <w:szCs w:val="40"/>
        </w:rPr>
        <w:drawing>
          <wp:anchor distT="0" distB="0" distL="114300" distR="114300" simplePos="0" relativeHeight="251668480" behindDoc="0" locked="0" layoutInCell="1" allowOverlap="1">
            <wp:simplePos x="0" y="0"/>
            <wp:positionH relativeFrom="column">
              <wp:posOffset>-180754</wp:posOffset>
            </wp:positionH>
            <wp:positionV relativeFrom="paragraph">
              <wp:posOffset>362777</wp:posOffset>
            </wp:positionV>
            <wp:extent cx="5182235" cy="28651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2235" cy="2865120"/>
                    </a:xfrm>
                    <a:prstGeom prst="rect">
                      <a:avLst/>
                    </a:prstGeom>
                    <a:noFill/>
                  </pic:spPr>
                </pic:pic>
              </a:graphicData>
            </a:graphic>
          </wp:anchor>
        </w:drawing>
      </w:r>
      <w:r w:rsidRPr="004B2EC4">
        <w:rPr>
          <w:rFonts w:ascii="Times New Roman" w:hAnsi="Times New Roman" w:cs="Times New Roman"/>
          <w:noProof/>
          <w:sz w:val="40"/>
          <w:szCs w:val="40"/>
        </w:rPr>
        <w:drawing>
          <wp:anchor distT="0" distB="0" distL="114300" distR="114300" simplePos="0" relativeHeight="251667456" behindDoc="0" locked="0" layoutInCell="1" allowOverlap="1">
            <wp:simplePos x="0" y="0"/>
            <wp:positionH relativeFrom="column">
              <wp:posOffset>-169545</wp:posOffset>
            </wp:positionH>
            <wp:positionV relativeFrom="paragraph">
              <wp:posOffset>3148552</wp:posOffset>
            </wp:positionV>
            <wp:extent cx="5182235" cy="28594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2235" cy="2859405"/>
                    </a:xfrm>
                    <a:prstGeom prst="rect">
                      <a:avLst/>
                    </a:prstGeom>
                    <a:noFill/>
                  </pic:spPr>
                </pic:pic>
              </a:graphicData>
            </a:graphic>
          </wp:anchor>
        </w:drawing>
      </w:r>
    </w:p>
    <w:sectPr w:rsidR="004B2EC4" w:rsidRPr="004B2EC4" w:rsidSect="00810100">
      <w:headerReference w:type="default" r:id="rId25"/>
      <w:footerReference w:type="default" r:id="rId26"/>
      <w:pgSz w:w="11907" w:h="16839" w:code="9"/>
      <w:pgMar w:top="1440" w:right="1440" w:bottom="1440" w:left="1440" w:header="720" w:footer="720" w:gutter="0"/>
      <w:pgNumType w:start="0" w:chapStyle="2"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18E" w:rsidRDefault="0015518E" w:rsidP="00E60952">
      <w:pPr>
        <w:spacing w:after="0" w:line="240" w:lineRule="auto"/>
      </w:pPr>
      <w:r>
        <w:separator/>
      </w:r>
    </w:p>
  </w:endnote>
  <w:endnote w:type="continuationSeparator" w:id="0">
    <w:p w:rsidR="0015518E" w:rsidRDefault="0015518E" w:rsidP="00E6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882136"/>
      <w:docPartObj>
        <w:docPartGallery w:val="Page Numbers (Bottom of Page)"/>
        <w:docPartUnique/>
      </w:docPartObj>
    </w:sdtPr>
    <w:sdtEndPr>
      <w:rPr>
        <w:color w:val="7F7F7F" w:themeColor="background1" w:themeShade="7F"/>
        <w:spacing w:val="60"/>
      </w:rPr>
    </w:sdtEndPr>
    <w:sdtContent>
      <w:p w:rsidR="0067301D" w:rsidRDefault="0067301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8222F" w:rsidRPr="0018222F">
          <w:rPr>
            <w:b/>
            <w:bCs/>
            <w:noProof/>
          </w:rPr>
          <w:t>4</w:t>
        </w:r>
        <w:r>
          <w:rPr>
            <w:b/>
            <w:bCs/>
            <w:noProof/>
          </w:rPr>
          <w:fldChar w:fldCharType="end"/>
        </w:r>
        <w:r>
          <w:rPr>
            <w:b/>
            <w:bCs/>
          </w:rPr>
          <w:t xml:space="preserve"> | </w:t>
        </w:r>
        <w:r>
          <w:rPr>
            <w:color w:val="7F7F7F" w:themeColor="background1" w:themeShade="7F"/>
            <w:spacing w:val="60"/>
          </w:rPr>
          <w:t>Page</w:t>
        </w:r>
      </w:p>
    </w:sdtContent>
  </w:sdt>
  <w:p w:rsidR="0067301D" w:rsidRDefault="00673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18E" w:rsidRDefault="0015518E" w:rsidP="00E60952">
      <w:pPr>
        <w:spacing w:after="0" w:line="240" w:lineRule="auto"/>
      </w:pPr>
      <w:r>
        <w:separator/>
      </w:r>
    </w:p>
  </w:footnote>
  <w:footnote w:type="continuationSeparator" w:id="0">
    <w:p w:rsidR="0015518E" w:rsidRDefault="0015518E" w:rsidP="00E60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1D" w:rsidRDefault="0067301D" w:rsidP="00E60952">
    <w:pPr>
      <w:pStyle w:val="Header"/>
      <w:jc w:val="cent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-63368</wp:posOffset>
          </wp:positionV>
          <wp:extent cx="1821815" cy="202018"/>
          <wp:effectExtent l="0" t="0" r="698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named.jpg"/>
                  <pic:cNvPicPr/>
                </pic:nvPicPr>
                <pic:blipFill>
                  <a:blip r:embed="rId1">
                    <a:extLst>
                      <a:ext uri="{28A0092B-C50C-407E-A947-70E740481C1C}">
                        <a14:useLocalDpi xmlns:a14="http://schemas.microsoft.com/office/drawing/2010/main" val="0"/>
                      </a:ext>
                    </a:extLst>
                  </a:blip>
                  <a:stretch>
                    <a:fillRect/>
                  </a:stretch>
                </pic:blipFill>
                <pic:spPr>
                  <a:xfrm>
                    <a:off x="0" y="0"/>
                    <a:ext cx="1821815" cy="202018"/>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0F6"/>
    <w:multiLevelType w:val="hybridMultilevel"/>
    <w:tmpl w:val="EDF8C8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16BD7"/>
    <w:multiLevelType w:val="hybridMultilevel"/>
    <w:tmpl w:val="217ABF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7B1A71"/>
    <w:multiLevelType w:val="hybridMultilevel"/>
    <w:tmpl w:val="B414F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E922C7"/>
    <w:multiLevelType w:val="hybridMultilevel"/>
    <w:tmpl w:val="874CEF64"/>
    <w:lvl w:ilvl="0" w:tplc="E36E9304">
      <w:numFmt w:val="bullet"/>
      <w:lvlText w:val=""/>
      <w:lvlJc w:val="left"/>
      <w:pPr>
        <w:ind w:left="735" w:hanging="37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B4B99"/>
    <w:multiLevelType w:val="hybridMultilevel"/>
    <w:tmpl w:val="CD5257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D20666"/>
    <w:multiLevelType w:val="hybridMultilevel"/>
    <w:tmpl w:val="63E6F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93AD2"/>
    <w:multiLevelType w:val="hybridMultilevel"/>
    <w:tmpl w:val="787243C2"/>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7">
    <w:nsid w:val="21160CAD"/>
    <w:multiLevelType w:val="hybridMultilevel"/>
    <w:tmpl w:val="19D8F3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B604868"/>
    <w:multiLevelType w:val="hybridMultilevel"/>
    <w:tmpl w:val="FDAC6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3E0707"/>
    <w:multiLevelType w:val="hybridMultilevel"/>
    <w:tmpl w:val="972CEFE6"/>
    <w:lvl w:ilvl="0" w:tplc="04090009">
      <w:start w:val="1"/>
      <w:numFmt w:val="bullet"/>
      <w:lvlText w:val=""/>
      <w:lvlJc w:val="left"/>
      <w:pPr>
        <w:ind w:left="2045" w:hanging="360"/>
      </w:pPr>
      <w:rPr>
        <w:rFonts w:ascii="Wingdings" w:hAnsi="Wingdings" w:hint="default"/>
      </w:rPr>
    </w:lvl>
    <w:lvl w:ilvl="1" w:tplc="04090003" w:tentative="1">
      <w:start w:val="1"/>
      <w:numFmt w:val="bullet"/>
      <w:lvlText w:val="o"/>
      <w:lvlJc w:val="left"/>
      <w:pPr>
        <w:ind w:left="2765" w:hanging="360"/>
      </w:pPr>
      <w:rPr>
        <w:rFonts w:ascii="Courier New" w:hAnsi="Courier New" w:cs="Courier New" w:hint="default"/>
      </w:rPr>
    </w:lvl>
    <w:lvl w:ilvl="2" w:tplc="04090005" w:tentative="1">
      <w:start w:val="1"/>
      <w:numFmt w:val="bullet"/>
      <w:lvlText w:val=""/>
      <w:lvlJc w:val="left"/>
      <w:pPr>
        <w:ind w:left="3485" w:hanging="360"/>
      </w:pPr>
      <w:rPr>
        <w:rFonts w:ascii="Wingdings" w:hAnsi="Wingdings" w:hint="default"/>
      </w:rPr>
    </w:lvl>
    <w:lvl w:ilvl="3" w:tplc="04090001" w:tentative="1">
      <w:start w:val="1"/>
      <w:numFmt w:val="bullet"/>
      <w:lvlText w:val=""/>
      <w:lvlJc w:val="left"/>
      <w:pPr>
        <w:ind w:left="4205" w:hanging="360"/>
      </w:pPr>
      <w:rPr>
        <w:rFonts w:ascii="Symbol" w:hAnsi="Symbol" w:hint="default"/>
      </w:rPr>
    </w:lvl>
    <w:lvl w:ilvl="4" w:tplc="04090003" w:tentative="1">
      <w:start w:val="1"/>
      <w:numFmt w:val="bullet"/>
      <w:lvlText w:val="o"/>
      <w:lvlJc w:val="left"/>
      <w:pPr>
        <w:ind w:left="4925" w:hanging="360"/>
      </w:pPr>
      <w:rPr>
        <w:rFonts w:ascii="Courier New" w:hAnsi="Courier New" w:cs="Courier New" w:hint="default"/>
      </w:rPr>
    </w:lvl>
    <w:lvl w:ilvl="5" w:tplc="04090005" w:tentative="1">
      <w:start w:val="1"/>
      <w:numFmt w:val="bullet"/>
      <w:lvlText w:val=""/>
      <w:lvlJc w:val="left"/>
      <w:pPr>
        <w:ind w:left="5645" w:hanging="360"/>
      </w:pPr>
      <w:rPr>
        <w:rFonts w:ascii="Wingdings" w:hAnsi="Wingdings" w:hint="default"/>
      </w:rPr>
    </w:lvl>
    <w:lvl w:ilvl="6" w:tplc="04090001" w:tentative="1">
      <w:start w:val="1"/>
      <w:numFmt w:val="bullet"/>
      <w:lvlText w:val=""/>
      <w:lvlJc w:val="left"/>
      <w:pPr>
        <w:ind w:left="6365" w:hanging="360"/>
      </w:pPr>
      <w:rPr>
        <w:rFonts w:ascii="Symbol" w:hAnsi="Symbol" w:hint="default"/>
      </w:rPr>
    </w:lvl>
    <w:lvl w:ilvl="7" w:tplc="04090003" w:tentative="1">
      <w:start w:val="1"/>
      <w:numFmt w:val="bullet"/>
      <w:lvlText w:val="o"/>
      <w:lvlJc w:val="left"/>
      <w:pPr>
        <w:ind w:left="7085" w:hanging="360"/>
      </w:pPr>
      <w:rPr>
        <w:rFonts w:ascii="Courier New" w:hAnsi="Courier New" w:cs="Courier New" w:hint="default"/>
      </w:rPr>
    </w:lvl>
    <w:lvl w:ilvl="8" w:tplc="04090005" w:tentative="1">
      <w:start w:val="1"/>
      <w:numFmt w:val="bullet"/>
      <w:lvlText w:val=""/>
      <w:lvlJc w:val="left"/>
      <w:pPr>
        <w:ind w:left="7805" w:hanging="360"/>
      </w:pPr>
      <w:rPr>
        <w:rFonts w:ascii="Wingdings" w:hAnsi="Wingdings" w:hint="default"/>
      </w:rPr>
    </w:lvl>
  </w:abstractNum>
  <w:abstractNum w:abstractNumId="10">
    <w:nsid w:val="340030EF"/>
    <w:multiLevelType w:val="hybridMultilevel"/>
    <w:tmpl w:val="E1FC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7F70C1"/>
    <w:multiLevelType w:val="hybridMultilevel"/>
    <w:tmpl w:val="1FAA4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213520"/>
    <w:multiLevelType w:val="hybridMultilevel"/>
    <w:tmpl w:val="E40E90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ED385E"/>
    <w:multiLevelType w:val="hybridMultilevel"/>
    <w:tmpl w:val="7E2E4D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70FEB"/>
    <w:multiLevelType w:val="hybridMultilevel"/>
    <w:tmpl w:val="BAD04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3B54BA"/>
    <w:multiLevelType w:val="hybridMultilevel"/>
    <w:tmpl w:val="4C863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840B59"/>
    <w:multiLevelType w:val="hybridMultilevel"/>
    <w:tmpl w:val="17CE8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0378E3"/>
    <w:multiLevelType w:val="hybridMultilevel"/>
    <w:tmpl w:val="54AEF4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812948"/>
    <w:multiLevelType w:val="hybridMultilevel"/>
    <w:tmpl w:val="279CE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8E185C"/>
    <w:multiLevelType w:val="hybridMultilevel"/>
    <w:tmpl w:val="65946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E82765"/>
    <w:multiLevelType w:val="hybridMultilevel"/>
    <w:tmpl w:val="F37C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E25D16"/>
    <w:multiLevelType w:val="hybridMultilevel"/>
    <w:tmpl w:val="362C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312A6F"/>
    <w:multiLevelType w:val="hybridMultilevel"/>
    <w:tmpl w:val="4DB0B55C"/>
    <w:lvl w:ilvl="0" w:tplc="04090001">
      <w:start w:val="1"/>
      <w:numFmt w:val="bullet"/>
      <w:lvlText w:val=""/>
      <w:lvlJc w:val="left"/>
      <w:pPr>
        <w:ind w:left="1861" w:hanging="360"/>
      </w:pPr>
      <w:rPr>
        <w:rFonts w:ascii="Symbol" w:hAnsi="Symbol" w:hint="default"/>
      </w:rPr>
    </w:lvl>
    <w:lvl w:ilvl="1" w:tplc="04090003" w:tentative="1">
      <w:start w:val="1"/>
      <w:numFmt w:val="bullet"/>
      <w:lvlText w:val="o"/>
      <w:lvlJc w:val="left"/>
      <w:pPr>
        <w:ind w:left="2581" w:hanging="360"/>
      </w:pPr>
      <w:rPr>
        <w:rFonts w:ascii="Courier New" w:hAnsi="Courier New" w:cs="Courier New" w:hint="default"/>
      </w:rPr>
    </w:lvl>
    <w:lvl w:ilvl="2" w:tplc="04090005" w:tentative="1">
      <w:start w:val="1"/>
      <w:numFmt w:val="bullet"/>
      <w:lvlText w:val=""/>
      <w:lvlJc w:val="left"/>
      <w:pPr>
        <w:ind w:left="3301" w:hanging="360"/>
      </w:pPr>
      <w:rPr>
        <w:rFonts w:ascii="Wingdings" w:hAnsi="Wingdings" w:hint="default"/>
      </w:rPr>
    </w:lvl>
    <w:lvl w:ilvl="3" w:tplc="04090001" w:tentative="1">
      <w:start w:val="1"/>
      <w:numFmt w:val="bullet"/>
      <w:lvlText w:val=""/>
      <w:lvlJc w:val="left"/>
      <w:pPr>
        <w:ind w:left="4021" w:hanging="360"/>
      </w:pPr>
      <w:rPr>
        <w:rFonts w:ascii="Symbol" w:hAnsi="Symbol" w:hint="default"/>
      </w:rPr>
    </w:lvl>
    <w:lvl w:ilvl="4" w:tplc="04090003" w:tentative="1">
      <w:start w:val="1"/>
      <w:numFmt w:val="bullet"/>
      <w:lvlText w:val="o"/>
      <w:lvlJc w:val="left"/>
      <w:pPr>
        <w:ind w:left="4741" w:hanging="360"/>
      </w:pPr>
      <w:rPr>
        <w:rFonts w:ascii="Courier New" w:hAnsi="Courier New" w:cs="Courier New" w:hint="default"/>
      </w:rPr>
    </w:lvl>
    <w:lvl w:ilvl="5" w:tplc="04090005" w:tentative="1">
      <w:start w:val="1"/>
      <w:numFmt w:val="bullet"/>
      <w:lvlText w:val=""/>
      <w:lvlJc w:val="left"/>
      <w:pPr>
        <w:ind w:left="5461" w:hanging="360"/>
      </w:pPr>
      <w:rPr>
        <w:rFonts w:ascii="Wingdings" w:hAnsi="Wingdings" w:hint="default"/>
      </w:rPr>
    </w:lvl>
    <w:lvl w:ilvl="6" w:tplc="04090001" w:tentative="1">
      <w:start w:val="1"/>
      <w:numFmt w:val="bullet"/>
      <w:lvlText w:val=""/>
      <w:lvlJc w:val="left"/>
      <w:pPr>
        <w:ind w:left="6181" w:hanging="360"/>
      </w:pPr>
      <w:rPr>
        <w:rFonts w:ascii="Symbol" w:hAnsi="Symbol" w:hint="default"/>
      </w:rPr>
    </w:lvl>
    <w:lvl w:ilvl="7" w:tplc="04090003" w:tentative="1">
      <w:start w:val="1"/>
      <w:numFmt w:val="bullet"/>
      <w:lvlText w:val="o"/>
      <w:lvlJc w:val="left"/>
      <w:pPr>
        <w:ind w:left="6901" w:hanging="360"/>
      </w:pPr>
      <w:rPr>
        <w:rFonts w:ascii="Courier New" w:hAnsi="Courier New" w:cs="Courier New" w:hint="default"/>
      </w:rPr>
    </w:lvl>
    <w:lvl w:ilvl="8" w:tplc="04090005" w:tentative="1">
      <w:start w:val="1"/>
      <w:numFmt w:val="bullet"/>
      <w:lvlText w:val=""/>
      <w:lvlJc w:val="left"/>
      <w:pPr>
        <w:ind w:left="7621" w:hanging="360"/>
      </w:pPr>
      <w:rPr>
        <w:rFonts w:ascii="Wingdings" w:hAnsi="Wingdings" w:hint="default"/>
      </w:rPr>
    </w:lvl>
  </w:abstractNum>
  <w:abstractNum w:abstractNumId="23">
    <w:nsid w:val="659B31B5"/>
    <w:multiLevelType w:val="hybridMultilevel"/>
    <w:tmpl w:val="7D221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3405C3"/>
    <w:multiLevelType w:val="hybridMultilevel"/>
    <w:tmpl w:val="703C4A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DFF2167"/>
    <w:multiLevelType w:val="hybridMultilevel"/>
    <w:tmpl w:val="1F463B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D940F0"/>
    <w:multiLevelType w:val="hybridMultilevel"/>
    <w:tmpl w:val="DA5A2F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D62BBE"/>
    <w:multiLevelType w:val="hybridMultilevel"/>
    <w:tmpl w:val="C2560E26"/>
    <w:lvl w:ilvl="0" w:tplc="E36E93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957C88"/>
    <w:multiLevelType w:val="hybridMultilevel"/>
    <w:tmpl w:val="51F805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C1720F"/>
    <w:multiLevelType w:val="hybridMultilevel"/>
    <w:tmpl w:val="C53891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2"/>
  </w:num>
  <w:num w:numId="4">
    <w:abstractNumId w:val="15"/>
  </w:num>
  <w:num w:numId="5">
    <w:abstractNumId w:val="14"/>
  </w:num>
  <w:num w:numId="6">
    <w:abstractNumId w:val="7"/>
  </w:num>
  <w:num w:numId="7">
    <w:abstractNumId w:val="19"/>
  </w:num>
  <w:num w:numId="8">
    <w:abstractNumId w:val="16"/>
  </w:num>
  <w:num w:numId="9">
    <w:abstractNumId w:val="10"/>
  </w:num>
  <w:num w:numId="10">
    <w:abstractNumId w:val="27"/>
  </w:num>
  <w:num w:numId="11">
    <w:abstractNumId w:val="29"/>
  </w:num>
  <w:num w:numId="12">
    <w:abstractNumId w:val="25"/>
  </w:num>
  <w:num w:numId="13">
    <w:abstractNumId w:val="0"/>
  </w:num>
  <w:num w:numId="14">
    <w:abstractNumId w:val="6"/>
  </w:num>
  <w:num w:numId="15">
    <w:abstractNumId w:val="9"/>
  </w:num>
  <w:num w:numId="16">
    <w:abstractNumId w:val="13"/>
  </w:num>
  <w:num w:numId="17">
    <w:abstractNumId w:val="22"/>
  </w:num>
  <w:num w:numId="18">
    <w:abstractNumId w:val="1"/>
  </w:num>
  <w:num w:numId="19">
    <w:abstractNumId w:val="2"/>
  </w:num>
  <w:num w:numId="20">
    <w:abstractNumId w:val="21"/>
  </w:num>
  <w:num w:numId="21">
    <w:abstractNumId w:val="17"/>
  </w:num>
  <w:num w:numId="22">
    <w:abstractNumId w:val="18"/>
  </w:num>
  <w:num w:numId="23">
    <w:abstractNumId w:val="24"/>
  </w:num>
  <w:num w:numId="24">
    <w:abstractNumId w:val="26"/>
  </w:num>
  <w:num w:numId="25">
    <w:abstractNumId w:val="8"/>
  </w:num>
  <w:num w:numId="26">
    <w:abstractNumId w:val="4"/>
  </w:num>
  <w:num w:numId="27">
    <w:abstractNumId w:val="20"/>
  </w:num>
  <w:num w:numId="28">
    <w:abstractNumId w:val="23"/>
  </w:num>
  <w:num w:numId="29">
    <w:abstractNumId w:val="2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26B"/>
    <w:rsid w:val="00027BDC"/>
    <w:rsid w:val="00055466"/>
    <w:rsid w:val="00056110"/>
    <w:rsid w:val="00062780"/>
    <w:rsid w:val="00075816"/>
    <w:rsid w:val="00075C23"/>
    <w:rsid w:val="0008459C"/>
    <w:rsid w:val="0008778C"/>
    <w:rsid w:val="00092C66"/>
    <w:rsid w:val="000A1DF0"/>
    <w:rsid w:val="000A7E8F"/>
    <w:rsid w:val="000B2FA2"/>
    <w:rsid w:val="000B6E22"/>
    <w:rsid w:val="000C50F6"/>
    <w:rsid w:val="000E52B9"/>
    <w:rsid w:val="000E6929"/>
    <w:rsid w:val="00140AF5"/>
    <w:rsid w:val="00141C79"/>
    <w:rsid w:val="0015518E"/>
    <w:rsid w:val="00165225"/>
    <w:rsid w:val="0018036D"/>
    <w:rsid w:val="0018222F"/>
    <w:rsid w:val="00191387"/>
    <w:rsid w:val="00191BF2"/>
    <w:rsid w:val="00192EAB"/>
    <w:rsid w:val="001A0C97"/>
    <w:rsid w:val="001B5843"/>
    <w:rsid w:val="001C3101"/>
    <w:rsid w:val="001D1511"/>
    <w:rsid w:val="002078B8"/>
    <w:rsid w:val="00227FB4"/>
    <w:rsid w:val="00261B89"/>
    <w:rsid w:val="002667B0"/>
    <w:rsid w:val="0027357F"/>
    <w:rsid w:val="00283E65"/>
    <w:rsid w:val="00291B3F"/>
    <w:rsid w:val="00295AF6"/>
    <w:rsid w:val="00297B69"/>
    <w:rsid w:val="002B1DE9"/>
    <w:rsid w:val="002C3207"/>
    <w:rsid w:val="002E5ABC"/>
    <w:rsid w:val="002F4D60"/>
    <w:rsid w:val="003157EC"/>
    <w:rsid w:val="00317A5D"/>
    <w:rsid w:val="00326554"/>
    <w:rsid w:val="003318DA"/>
    <w:rsid w:val="003449ED"/>
    <w:rsid w:val="003536C2"/>
    <w:rsid w:val="003632D4"/>
    <w:rsid w:val="003669A0"/>
    <w:rsid w:val="00393798"/>
    <w:rsid w:val="003B7310"/>
    <w:rsid w:val="003C226B"/>
    <w:rsid w:val="003C258B"/>
    <w:rsid w:val="003F2C0C"/>
    <w:rsid w:val="003F3882"/>
    <w:rsid w:val="00400146"/>
    <w:rsid w:val="004024DD"/>
    <w:rsid w:val="00402BB1"/>
    <w:rsid w:val="00421A33"/>
    <w:rsid w:val="004232EA"/>
    <w:rsid w:val="0043245E"/>
    <w:rsid w:val="00443E9C"/>
    <w:rsid w:val="004515C9"/>
    <w:rsid w:val="00453670"/>
    <w:rsid w:val="0048220C"/>
    <w:rsid w:val="00487D43"/>
    <w:rsid w:val="0049648C"/>
    <w:rsid w:val="004A3570"/>
    <w:rsid w:val="004B2EC4"/>
    <w:rsid w:val="004C4A26"/>
    <w:rsid w:val="004D234C"/>
    <w:rsid w:val="004D2671"/>
    <w:rsid w:val="004D5D83"/>
    <w:rsid w:val="004E61EA"/>
    <w:rsid w:val="004F4369"/>
    <w:rsid w:val="0050232C"/>
    <w:rsid w:val="00502882"/>
    <w:rsid w:val="005063D3"/>
    <w:rsid w:val="0051043A"/>
    <w:rsid w:val="00527C13"/>
    <w:rsid w:val="0055681A"/>
    <w:rsid w:val="00587583"/>
    <w:rsid w:val="005A67AE"/>
    <w:rsid w:val="005B6935"/>
    <w:rsid w:val="005C226B"/>
    <w:rsid w:val="005D212D"/>
    <w:rsid w:val="006001D8"/>
    <w:rsid w:val="0060752E"/>
    <w:rsid w:val="00614C4D"/>
    <w:rsid w:val="00616A3A"/>
    <w:rsid w:val="0063190C"/>
    <w:rsid w:val="00636B3B"/>
    <w:rsid w:val="006433CD"/>
    <w:rsid w:val="00643E5D"/>
    <w:rsid w:val="0064646E"/>
    <w:rsid w:val="00665008"/>
    <w:rsid w:val="0067301D"/>
    <w:rsid w:val="00673FC8"/>
    <w:rsid w:val="00681F03"/>
    <w:rsid w:val="00685AF4"/>
    <w:rsid w:val="006A3A5B"/>
    <w:rsid w:val="006D194B"/>
    <w:rsid w:val="006D7AA9"/>
    <w:rsid w:val="006E0103"/>
    <w:rsid w:val="00711251"/>
    <w:rsid w:val="007251EA"/>
    <w:rsid w:val="00726996"/>
    <w:rsid w:val="007429E8"/>
    <w:rsid w:val="00751598"/>
    <w:rsid w:val="00754419"/>
    <w:rsid w:val="007562B0"/>
    <w:rsid w:val="00756340"/>
    <w:rsid w:val="0076157F"/>
    <w:rsid w:val="00761658"/>
    <w:rsid w:val="00763D35"/>
    <w:rsid w:val="00776190"/>
    <w:rsid w:val="007771EB"/>
    <w:rsid w:val="00784B64"/>
    <w:rsid w:val="007908C8"/>
    <w:rsid w:val="007D069D"/>
    <w:rsid w:val="007E0595"/>
    <w:rsid w:val="007E0E38"/>
    <w:rsid w:val="007E614A"/>
    <w:rsid w:val="007F245A"/>
    <w:rsid w:val="007F3154"/>
    <w:rsid w:val="00810100"/>
    <w:rsid w:val="008104F4"/>
    <w:rsid w:val="008115AC"/>
    <w:rsid w:val="008226B8"/>
    <w:rsid w:val="00824A75"/>
    <w:rsid w:val="00827442"/>
    <w:rsid w:val="008337FC"/>
    <w:rsid w:val="008419FB"/>
    <w:rsid w:val="00851820"/>
    <w:rsid w:val="00854D2C"/>
    <w:rsid w:val="00855613"/>
    <w:rsid w:val="00875A75"/>
    <w:rsid w:val="00876278"/>
    <w:rsid w:val="0088481D"/>
    <w:rsid w:val="008B5F17"/>
    <w:rsid w:val="008C18CC"/>
    <w:rsid w:val="008D7FFA"/>
    <w:rsid w:val="008E71CB"/>
    <w:rsid w:val="008F2393"/>
    <w:rsid w:val="008F51CE"/>
    <w:rsid w:val="008F7E87"/>
    <w:rsid w:val="00900D12"/>
    <w:rsid w:val="00913DF4"/>
    <w:rsid w:val="00923389"/>
    <w:rsid w:val="00951459"/>
    <w:rsid w:val="0095720B"/>
    <w:rsid w:val="00962C6E"/>
    <w:rsid w:val="009630F2"/>
    <w:rsid w:val="009725C1"/>
    <w:rsid w:val="009836E8"/>
    <w:rsid w:val="00992887"/>
    <w:rsid w:val="009A2761"/>
    <w:rsid w:val="009A491E"/>
    <w:rsid w:val="009E0897"/>
    <w:rsid w:val="009E32B1"/>
    <w:rsid w:val="009E66D6"/>
    <w:rsid w:val="009E7072"/>
    <w:rsid w:val="009E7493"/>
    <w:rsid w:val="009F02B5"/>
    <w:rsid w:val="009F2350"/>
    <w:rsid w:val="00A000C7"/>
    <w:rsid w:val="00A01341"/>
    <w:rsid w:val="00A02C03"/>
    <w:rsid w:val="00A0507C"/>
    <w:rsid w:val="00A06A2F"/>
    <w:rsid w:val="00A1109B"/>
    <w:rsid w:val="00A22CDD"/>
    <w:rsid w:val="00A31F67"/>
    <w:rsid w:val="00A4058C"/>
    <w:rsid w:val="00A552D9"/>
    <w:rsid w:val="00A93911"/>
    <w:rsid w:val="00AA0B6E"/>
    <w:rsid w:val="00AB5431"/>
    <w:rsid w:val="00AE45A6"/>
    <w:rsid w:val="00AF5F24"/>
    <w:rsid w:val="00AF79E9"/>
    <w:rsid w:val="00B04593"/>
    <w:rsid w:val="00B15AAD"/>
    <w:rsid w:val="00B15E46"/>
    <w:rsid w:val="00B226EE"/>
    <w:rsid w:val="00B34BB3"/>
    <w:rsid w:val="00B45E07"/>
    <w:rsid w:val="00B53010"/>
    <w:rsid w:val="00B82BAD"/>
    <w:rsid w:val="00B937C7"/>
    <w:rsid w:val="00BA2597"/>
    <w:rsid w:val="00BD183F"/>
    <w:rsid w:val="00BD2677"/>
    <w:rsid w:val="00BD331E"/>
    <w:rsid w:val="00BD4ADB"/>
    <w:rsid w:val="00C00051"/>
    <w:rsid w:val="00C11623"/>
    <w:rsid w:val="00C6598E"/>
    <w:rsid w:val="00C7003D"/>
    <w:rsid w:val="00C731B2"/>
    <w:rsid w:val="00C733DF"/>
    <w:rsid w:val="00C87078"/>
    <w:rsid w:val="00CB0AE7"/>
    <w:rsid w:val="00CB2A58"/>
    <w:rsid w:val="00CB3016"/>
    <w:rsid w:val="00CB3894"/>
    <w:rsid w:val="00CD538B"/>
    <w:rsid w:val="00CF4482"/>
    <w:rsid w:val="00CF6841"/>
    <w:rsid w:val="00D11F2E"/>
    <w:rsid w:val="00D64719"/>
    <w:rsid w:val="00D86FBD"/>
    <w:rsid w:val="00DA40F8"/>
    <w:rsid w:val="00DB7D19"/>
    <w:rsid w:val="00DD1E80"/>
    <w:rsid w:val="00DD661E"/>
    <w:rsid w:val="00DE0D3A"/>
    <w:rsid w:val="00DE647E"/>
    <w:rsid w:val="00DF0766"/>
    <w:rsid w:val="00DF1070"/>
    <w:rsid w:val="00DF7A7C"/>
    <w:rsid w:val="00E04B89"/>
    <w:rsid w:val="00E23646"/>
    <w:rsid w:val="00E60952"/>
    <w:rsid w:val="00E7126A"/>
    <w:rsid w:val="00E8442C"/>
    <w:rsid w:val="00E85833"/>
    <w:rsid w:val="00EA3340"/>
    <w:rsid w:val="00EB6437"/>
    <w:rsid w:val="00EE6F8C"/>
    <w:rsid w:val="00EF112E"/>
    <w:rsid w:val="00F02285"/>
    <w:rsid w:val="00F052C8"/>
    <w:rsid w:val="00F11129"/>
    <w:rsid w:val="00F538AF"/>
    <w:rsid w:val="00F65E4A"/>
    <w:rsid w:val="00F66296"/>
    <w:rsid w:val="00F80DF3"/>
    <w:rsid w:val="00F84348"/>
    <w:rsid w:val="00F84943"/>
    <w:rsid w:val="00F918C7"/>
    <w:rsid w:val="00F97F56"/>
    <w:rsid w:val="00FB4F86"/>
    <w:rsid w:val="00FB5B98"/>
    <w:rsid w:val="00FB6C80"/>
    <w:rsid w:val="00FC257E"/>
    <w:rsid w:val="00FD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4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38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A3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24A7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12D"/>
    <w:pPr>
      <w:ind w:left="720"/>
      <w:contextualSpacing/>
    </w:pPr>
  </w:style>
  <w:style w:type="character" w:styleId="SubtleEmphasis">
    <w:name w:val="Subtle Emphasis"/>
    <w:basedOn w:val="DefaultParagraphFont"/>
    <w:uiPriority w:val="19"/>
    <w:qFormat/>
    <w:rsid w:val="005063D3"/>
    <w:rPr>
      <w:i/>
      <w:iCs/>
      <w:color w:val="404040" w:themeColor="text1" w:themeTint="BF"/>
    </w:rPr>
  </w:style>
  <w:style w:type="paragraph" w:styleId="Header">
    <w:name w:val="header"/>
    <w:basedOn w:val="Normal"/>
    <w:link w:val="HeaderChar"/>
    <w:uiPriority w:val="99"/>
    <w:unhideWhenUsed/>
    <w:rsid w:val="00E60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952"/>
  </w:style>
  <w:style w:type="paragraph" w:styleId="Footer">
    <w:name w:val="footer"/>
    <w:basedOn w:val="Normal"/>
    <w:link w:val="FooterChar"/>
    <w:uiPriority w:val="99"/>
    <w:unhideWhenUsed/>
    <w:rsid w:val="00E60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952"/>
  </w:style>
  <w:style w:type="character" w:customStyle="1" w:styleId="Heading1Char">
    <w:name w:val="Heading 1 Char"/>
    <w:basedOn w:val="DefaultParagraphFont"/>
    <w:link w:val="Heading1"/>
    <w:uiPriority w:val="9"/>
    <w:rsid w:val="00B34BB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34BB3"/>
    <w:pPr>
      <w:outlineLvl w:val="9"/>
    </w:pPr>
  </w:style>
  <w:style w:type="paragraph" w:styleId="Title">
    <w:name w:val="Title"/>
    <w:basedOn w:val="Normal"/>
    <w:next w:val="Normal"/>
    <w:link w:val="TitleChar"/>
    <w:uiPriority w:val="10"/>
    <w:qFormat/>
    <w:rsid w:val="00F538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8A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538AF"/>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F538A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38AF"/>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EA334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EA3340"/>
    <w:pPr>
      <w:spacing w:before="360" w:after="360"/>
    </w:pPr>
    <w:rPr>
      <w:rFonts w:cstheme="minorHAnsi"/>
      <w:b/>
      <w:bCs/>
      <w:caps/>
      <w:u w:val="single"/>
    </w:rPr>
  </w:style>
  <w:style w:type="paragraph" w:styleId="TOC2">
    <w:name w:val="toc 2"/>
    <w:basedOn w:val="Normal"/>
    <w:next w:val="Normal"/>
    <w:autoRedefine/>
    <w:uiPriority w:val="39"/>
    <w:unhideWhenUsed/>
    <w:rsid w:val="00EA3340"/>
    <w:pPr>
      <w:spacing w:after="0"/>
    </w:pPr>
    <w:rPr>
      <w:rFonts w:cstheme="minorHAnsi"/>
      <w:b/>
      <w:bCs/>
      <w:smallCaps/>
    </w:rPr>
  </w:style>
  <w:style w:type="paragraph" w:styleId="TOC3">
    <w:name w:val="toc 3"/>
    <w:basedOn w:val="Normal"/>
    <w:next w:val="Normal"/>
    <w:autoRedefine/>
    <w:uiPriority w:val="39"/>
    <w:unhideWhenUsed/>
    <w:rsid w:val="00EA3340"/>
    <w:pPr>
      <w:spacing w:after="0"/>
    </w:pPr>
    <w:rPr>
      <w:rFonts w:cstheme="minorHAnsi"/>
      <w:smallCaps/>
    </w:rPr>
  </w:style>
  <w:style w:type="character" w:styleId="Hyperlink">
    <w:name w:val="Hyperlink"/>
    <w:basedOn w:val="DefaultParagraphFont"/>
    <w:uiPriority w:val="99"/>
    <w:unhideWhenUsed/>
    <w:rsid w:val="00EA3340"/>
    <w:rPr>
      <w:color w:val="0563C1" w:themeColor="hyperlink"/>
      <w:u w:val="single"/>
    </w:rPr>
  </w:style>
  <w:style w:type="paragraph" w:styleId="TOC4">
    <w:name w:val="toc 4"/>
    <w:basedOn w:val="Normal"/>
    <w:next w:val="Normal"/>
    <w:autoRedefine/>
    <w:uiPriority w:val="39"/>
    <w:unhideWhenUsed/>
    <w:rsid w:val="00EA3340"/>
    <w:pPr>
      <w:spacing w:after="0"/>
    </w:pPr>
    <w:rPr>
      <w:rFonts w:cstheme="minorHAnsi"/>
    </w:rPr>
  </w:style>
  <w:style w:type="paragraph" w:styleId="TOC5">
    <w:name w:val="toc 5"/>
    <w:basedOn w:val="Normal"/>
    <w:next w:val="Normal"/>
    <w:autoRedefine/>
    <w:uiPriority w:val="39"/>
    <w:unhideWhenUsed/>
    <w:rsid w:val="00EA3340"/>
    <w:pPr>
      <w:spacing w:after="0"/>
    </w:pPr>
    <w:rPr>
      <w:rFonts w:cstheme="minorHAnsi"/>
    </w:rPr>
  </w:style>
  <w:style w:type="paragraph" w:styleId="TOC6">
    <w:name w:val="toc 6"/>
    <w:basedOn w:val="Normal"/>
    <w:next w:val="Normal"/>
    <w:autoRedefine/>
    <w:uiPriority w:val="39"/>
    <w:unhideWhenUsed/>
    <w:rsid w:val="00EA3340"/>
    <w:pPr>
      <w:spacing w:after="0"/>
    </w:pPr>
    <w:rPr>
      <w:rFonts w:cstheme="minorHAnsi"/>
    </w:rPr>
  </w:style>
  <w:style w:type="paragraph" w:styleId="TOC7">
    <w:name w:val="toc 7"/>
    <w:basedOn w:val="Normal"/>
    <w:next w:val="Normal"/>
    <w:autoRedefine/>
    <w:uiPriority w:val="39"/>
    <w:unhideWhenUsed/>
    <w:rsid w:val="00EA3340"/>
    <w:pPr>
      <w:spacing w:after="0"/>
    </w:pPr>
    <w:rPr>
      <w:rFonts w:cstheme="minorHAnsi"/>
    </w:rPr>
  </w:style>
  <w:style w:type="paragraph" w:styleId="TOC8">
    <w:name w:val="toc 8"/>
    <w:basedOn w:val="Normal"/>
    <w:next w:val="Normal"/>
    <w:autoRedefine/>
    <w:uiPriority w:val="39"/>
    <w:unhideWhenUsed/>
    <w:rsid w:val="00EA3340"/>
    <w:pPr>
      <w:spacing w:after="0"/>
    </w:pPr>
    <w:rPr>
      <w:rFonts w:cstheme="minorHAnsi"/>
    </w:rPr>
  </w:style>
  <w:style w:type="paragraph" w:styleId="TOC9">
    <w:name w:val="toc 9"/>
    <w:basedOn w:val="Normal"/>
    <w:next w:val="Normal"/>
    <w:autoRedefine/>
    <w:uiPriority w:val="39"/>
    <w:unhideWhenUsed/>
    <w:rsid w:val="00EA3340"/>
    <w:pPr>
      <w:spacing w:after="0"/>
    </w:pPr>
    <w:rPr>
      <w:rFonts w:cstheme="minorHAnsi"/>
    </w:rPr>
  </w:style>
  <w:style w:type="character" w:customStyle="1" w:styleId="Heading4Char">
    <w:name w:val="Heading 4 Char"/>
    <w:basedOn w:val="DefaultParagraphFont"/>
    <w:link w:val="Heading4"/>
    <w:uiPriority w:val="9"/>
    <w:rsid w:val="00824A75"/>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8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34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38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A3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24A7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12D"/>
    <w:pPr>
      <w:ind w:left="720"/>
      <w:contextualSpacing/>
    </w:pPr>
  </w:style>
  <w:style w:type="character" w:styleId="SubtleEmphasis">
    <w:name w:val="Subtle Emphasis"/>
    <w:basedOn w:val="DefaultParagraphFont"/>
    <w:uiPriority w:val="19"/>
    <w:qFormat/>
    <w:rsid w:val="005063D3"/>
    <w:rPr>
      <w:i/>
      <w:iCs/>
      <w:color w:val="404040" w:themeColor="text1" w:themeTint="BF"/>
    </w:rPr>
  </w:style>
  <w:style w:type="paragraph" w:styleId="Header">
    <w:name w:val="header"/>
    <w:basedOn w:val="Normal"/>
    <w:link w:val="HeaderChar"/>
    <w:uiPriority w:val="99"/>
    <w:unhideWhenUsed/>
    <w:rsid w:val="00E60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952"/>
  </w:style>
  <w:style w:type="paragraph" w:styleId="Footer">
    <w:name w:val="footer"/>
    <w:basedOn w:val="Normal"/>
    <w:link w:val="FooterChar"/>
    <w:uiPriority w:val="99"/>
    <w:unhideWhenUsed/>
    <w:rsid w:val="00E60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952"/>
  </w:style>
  <w:style w:type="character" w:customStyle="1" w:styleId="Heading1Char">
    <w:name w:val="Heading 1 Char"/>
    <w:basedOn w:val="DefaultParagraphFont"/>
    <w:link w:val="Heading1"/>
    <w:uiPriority w:val="9"/>
    <w:rsid w:val="00B34BB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34BB3"/>
    <w:pPr>
      <w:outlineLvl w:val="9"/>
    </w:pPr>
  </w:style>
  <w:style w:type="paragraph" w:styleId="Title">
    <w:name w:val="Title"/>
    <w:basedOn w:val="Normal"/>
    <w:next w:val="Normal"/>
    <w:link w:val="TitleChar"/>
    <w:uiPriority w:val="10"/>
    <w:qFormat/>
    <w:rsid w:val="00F538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8A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538AF"/>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F538A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538AF"/>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EA334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EA3340"/>
    <w:pPr>
      <w:spacing w:before="360" w:after="360"/>
    </w:pPr>
    <w:rPr>
      <w:rFonts w:cstheme="minorHAnsi"/>
      <w:b/>
      <w:bCs/>
      <w:caps/>
      <w:u w:val="single"/>
    </w:rPr>
  </w:style>
  <w:style w:type="paragraph" w:styleId="TOC2">
    <w:name w:val="toc 2"/>
    <w:basedOn w:val="Normal"/>
    <w:next w:val="Normal"/>
    <w:autoRedefine/>
    <w:uiPriority w:val="39"/>
    <w:unhideWhenUsed/>
    <w:rsid w:val="00EA3340"/>
    <w:pPr>
      <w:spacing w:after="0"/>
    </w:pPr>
    <w:rPr>
      <w:rFonts w:cstheme="minorHAnsi"/>
      <w:b/>
      <w:bCs/>
      <w:smallCaps/>
    </w:rPr>
  </w:style>
  <w:style w:type="paragraph" w:styleId="TOC3">
    <w:name w:val="toc 3"/>
    <w:basedOn w:val="Normal"/>
    <w:next w:val="Normal"/>
    <w:autoRedefine/>
    <w:uiPriority w:val="39"/>
    <w:unhideWhenUsed/>
    <w:rsid w:val="00EA3340"/>
    <w:pPr>
      <w:spacing w:after="0"/>
    </w:pPr>
    <w:rPr>
      <w:rFonts w:cstheme="minorHAnsi"/>
      <w:smallCaps/>
    </w:rPr>
  </w:style>
  <w:style w:type="character" w:styleId="Hyperlink">
    <w:name w:val="Hyperlink"/>
    <w:basedOn w:val="DefaultParagraphFont"/>
    <w:uiPriority w:val="99"/>
    <w:unhideWhenUsed/>
    <w:rsid w:val="00EA3340"/>
    <w:rPr>
      <w:color w:val="0563C1" w:themeColor="hyperlink"/>
      <w:u w:val="single"/>
    </w:rPr>
  </w:style>
  <w:style w:type="paragraph" w:styleId="TOC4">
    <w:name w:val="toc 4"/>
    <w:basedOn w:val="Normal"/>
    <w:next w:val="Normal"/>
    <w:autoRedefine/>
    <w:uiPriority w:val="39"/>
    <w:unhideWhenUsed/>
    <w:rsid w:val="00EA3340"/>
    <w:pPr>
      <w:spacing w:after="0"/>
    </w:pPr>
    <w:rPr>
      <w:rFonts w:cstheme="minorHAnsi"/>
    </w:rPr>
  </w:style>
  <w:style w:type="paragraph" w:styleId="TOC5">
    <w:name w:val="toc 5"/>
    <w:basedOn w:val="Normal"/>
    <w:next w:val="Normal"/>
    <w:autoRedefine/>
    <w:uiPriority w:val="39"/>
    <w:unhideWhenUsed/>
    <w:rsid w:val="00EA3340"/>
    <w:pPr>
      <w:spacing w:after="0"/>
    </w:pPr>
    <w:rPr>
      <w:rFonts w:cstheme="minorHAnsi"/>
    </w:rPr>
  </w:style>
  <w:style w:type="paragraph" w:styleId="TOC6">
    <w:name w:val="toc 6"/>
    <w:basedOn w:val="Normal"/>
    <w:next w:val="Normal"/>
    <w:autoRedefine/>
    <w:uiPriority w:val="39"/>
    <w:unhideWhenUsed/>
    <w:rsid w:val="00EA3340"/>
    <w:pPr>
      <w:spacing w:after="0"/>
    </w:pPr>
    <w:rPr>
      <w:rFonts w:cstheme="minorHAnsi"/>
    </w:rPr>
  </w:style>
  <w:style w:type="paragraph" w:styleId="TOC7">
    <w:name w:val="toc 7"/>
    <w:basedOn w:val="Normal"/>
    <w:next w:val="Normal"/>
    <w:autoRedefine/>
    <w:uiPriority w:val="39"/>
    <w:unhideWhenUsed/>
    <w:rsid w:val="00EA3340"/>
    <w:pPr>
      <w:spacing w:after="0"/>
    </w:pPr>
    <w:rPr>
      <w:rFonts w:cstheme="minorHAnsi"/>
    </w:rPr>
  </w:style>
  <w:style w:type="paragraph" w:styleId="TOC8">
    <w:name w:val="toc 8"/>
    <w:basedOn w:val="Normal"/>
    <w:next w:val="Normal"/>
    <w:autoRedefine/>
    <w:uiPriority w:val="39"/>
    <w:unhideWhenUsed/>
    <w:rsid w:val="00EA3340"/>
    <w:pPr>
      <w:spacing w:after="0"/>
    </w:pPr>
    <w:rPr>
      <w:rFonts w:cstheme="minorHAnsi"/>
    </w:rPr>
  </w:style>
  <w:style w:type="paragraph" w:styleId="TOC9">
    <w:name w:val="toc 9"/>
    <w:basedOn w:val="Normal"/>
    <w:next w:val="Normal"/>
    <w:autoRedefine/>
    <w:uiPriority w:val="39"/>
    <w:unhideWhenUsed/>
    <w:rsid w:val="00EA3340"/>
    <w:pPr>
      <w:spacing w:after="0"/>
    </w:pPr>
    <w:rPr>
      <w:rFonts w:cstheme="minorHAnsi"/>
    </w:rPr>
  </w:style>
  <w:style w:type="character" w:customStyle="1" w:styleId="Heading4Char">
    <w:name w:val="Heading 4 Char"/>
    <w:basedOn w:val="DefaultParagraphFont"/>
    <w:link w:val="Heading4"/>
    <w:uiPriority w:val="9"/>
    <w:rsid w:val="00824A75"/>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86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F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image" Target="media/image4.jpg"/><Relationship Id="rId17" Type="http://schemas.microsoft.com/office/2007/relationships/diagramDrawing" Target="diagrams/drawing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646B90-1E48-4769-B557-B0EEE633D8E3}" type="doc">
      <dgm:prSet loTypeId="urn:microsoft.com/office/officeart/2005/8/layout/list1" loCatId="list" qsTypeId="urn:microsoft.com/office/officeart/2005/8/quickstyle/simple2" qsCatId="simple" csTypeId="urn:microsoft.com/office/officeart/2005/8/colors/accent0_1" csCatId="mainScheme" phldr="1"/>
      <dgm:spPr/>
    </dgm:pt>
    <dgm:pt modelId="{95A6DC5E-A8F5-4CA2-B288-9F7044505B55}">
      <dgm:prSet phldrT="[Text]" custT="1"/>
      <dgm:spPr/>
      <dgm:t>
        <a:bodyPr/>
        <a:lstStyle/>
        <a:p>
          <a:r>
            <a:rPr lang="en-US" sz="1400">
              <a:latin typeface="Times New Roman" panose="02020603050405020304" pitchFamily="18" charset="0"/>
              <a:cs typeface="Times New Roman" panose="02020603050405020304" pitchFamily="18" charset="0"/>
            </a:rPr>
            <a:t>Need recognition &amp;problem awareness</a:t>
          </a:r>
        </a:p>
      </dgm:t>
    </dgm:pt>
    <dgm:pt modelId="{A28748DE-E440-4C2D-82C1-0C6322501796}" type="parTrans" cxnId="{A5AD4C50-0D6C-4C5D-A3C0-2608E0159BA5}">
      <dgm:prSet/>
      <dgm:spPr/>
      <dgm:t>
        <a:bodyPr/>
        <a:lstStyle/>
        <a:p>
          <a:endParaRPr lang="en-US"/>
        </a:p>
      </dgm:t>
    </dgm:pt>
    <dgm:pt modelId="{3B872EF0-8D9D-426E-8940-0FD96CCC6779}" type="sibTrans" cxnId="{A5AD4C50-0D6C-4C5D-A3C0-2608E0159BA5}">
      <dgm:prSet/>
      <dgm:spPr/>
      <dgm:t>
        <a:bodyPr/>
        <a:lstStyle/>
        <a:p>
          <a:endParaRPr lang="en-US"/>
        </a:p>
      </dgm:t>
    </dgm:pt>
    <dgm:pt modelId="{47B547E1-0BD2-4C79-9849-CFFC320C5895}">
      <dgm:prSet phldrT="[Text]" custT="1"/>
      <dgm:spPr/>
      <dgm:t>
        <a:bodyPr/>
        <a:lstStyle/>
        <a:p>
          <a:r>
            <a:rPr lang="en-US" sz="1400">
              <a:latin typeface="Times New Roman" panose="02020603050405020304" pitchFamily="18" charset="0"/>
              <a:cs typeface="Times New Roman" panose="02020603050405020304" pitchFamily="18" charset="0"/>
            </a:rPr>
            <a:t>information search</a:t>
          </a:r>
        </a:p>
      </dgm:t>
    </dgm:pt>
    <dgm:pt modelId="{12685247-5440-4398-A3C0-63960E788068}" type="parTrans" cxnId="{DC583211-01EA-4D02-B073-0A12C9F08CEC}">
      <dgm:prSet/>
      <dgm:spPr/>
      <dgm:t>
        <a:bodyPr/>
        <a:lstStyle/>
        <a:p>
          <a:endParaRPr lang="en-US"/>
        </a:p>
      </dgm:t>
    </dgm:pt>
    <dgm:pt modelId="{EC36D1D6-EAA0-4332-9398-699DFC824956}" type="sibTrans" cxnId="{DC583211-01EA-4D02-B073-0A12C9F08CEC}">
      <dgm:prSet/>
      <dgm:spPr/>
      <dgm:t>
        <a:bodyPr/>
        <a:lstStyle/>
        <a:p>
          <a:endParaRPr lang="en-US"/>
        </a:p>
      </dgm:t>
    </dgm:pt>
    <dgm:pt modelId="{DC801BFA-4E8B-47B9-A94C-13EBD7E89914}">
      <dgm:prSet phldrT="[Text]" custT="1"/>
      <dgm:spPr/>
      <dgm:t>
        <a:bodyPr/>
        <a:lstStyle/>
        <a:p>
          <a:r>
            <a:rPr lang="en-US" sz="1400">
              <a:latin typeface="Times New Roman" panose="02020603050405020304" pitchFamily="18" charset="0"/>
              <a:cs typeface="Times New Roman" panose="02020603050405020304" pitchFamily="18" charset="0"/>
            </a:rPr>
            <a:t>evaluation of alternatives</a:t>
          </a:r>
        </a:p>
      </dgm:t>
    </dgm:pt>
    <dgm:pt modelId="{1B58FBDC-1D19-4DC8-845B-023F863275E7}" type="parTrans" cxnId="{6AC60DAA-A676-4E49-B12C-0419DF60826D}">
      <dgm:prSet/>
      <dgm:spPr/>
      <dgm:t>
        <a:bodyPr/>
        <a:lstStyle/>
        <a:p>
          <a:endParaRPr lang="en-US"/>
        </a:p>
      </dgm:t>
    </dgm:pt>
    <dgm:pt modelId="{762C20C1-3146-4555-8DD3-9D4FDCE4572B}" type="sibTrans" cxnId="{6AC60DAA-A676-4E49-B12C-0419DF60826D}">
      <dgm:prSet/>
      <dgm:spPr/>
      <dgm:t>
        <a:bodyPr/>
        <a:lstStyle/>
        <a:p>
          <a:endParaRPr lang="en-US"/>
        </a:p>
      </dgm:t>
    </dgm:pt>
    <dgm:pt modelId="{2BF45716-F3C3-4E52-9CF1-2FBA986D1BE5}">
      <dgm:prSet custT="1"/>
      <dgm:spPr/>
      <dgm:t>
        <a:bodyPr/>
        <a:lstStyle/>
        <a:p>
          <a:r>
            <a:rPr lang="en-US" sz="1400">
              <a:latin typeface="Times New Roman" panose="02020603050405020304" pitchFamily="18" charset="0"/>
              <a:cs typeface="Times New Roman" panose="02020603050405020304" pitchFamily="18" charset="0"/>
            </a:rPr>
            <a:t>post purchase evaluation</a:t>
          </a:r>
        </a:p>
      </dgm:t>
    </dgm:pt>
    <dgm:pt modelId="{93339D51-3934-4DE4-9B99-737AF55BC8A3}" type="parTrans" cxnId="{CD31EB46-030E-4EAC-BDF3-8C8F125AACD8}">
      <dgm:prSet/>
      <dgm:spPr/>
      <dgm:t>
        <a:bodyPr/>
        <a:lstStyle/>
        <a:p>
          <a:endParaRPr lang="en-US"/>
        </a:p>
      </dgm:t>
    </dgm:pt>
    <dgm:pt modelId="{3EA2B986-0958-4707-88EA-F2ECD2AA4DED}" type="sibTrans" cxnId="{CD31EB46-030E-4EAC-BDF3-8C8F125AACD8}">
      <dgm:prSet/>
      <dgm:spPr/>
      <dgm:t>
        <a:bodyPr/>
        <a:lstStyle/>
        <a:p>
          <a:endParaRPr lang="en-US"/>
        </a:p>
      </dgm:t>
    </dgm:pt>
    <dgm:pt modelId="{818C5683-7E8A-4386-8731-AC673DAE0077}">
      <dgm:prSet custT="1"/>
      <dgm:spPr/>
      <dgm:t>
        <a:bodyPr/>
        <a:lstStyle/>
        <a:p>
          <a:r>
            <a:rPr lang="en-US" sz="1400">
              <a:latin typeface="Times New Roman" panose="02020603050405020304" pitchFamily="18" charset="0"/>
              <a:cs typeface="Times New Roman" panose="02020603050405020304" pitchFamily="18" charset="0"/>
            </a:rPr>
            <a:t>purchase </a:t>
          </a:r>
        </a:p>
      </dgm:t>
    </dgm:pt>
    <dgm:pt modelId="{3E483D5D-31AE-4A9B-A0A0-8DB04DE80B6A}" type="parTrans" cxnId="{A34B2C4B-E8B7-4326-82E9-5262FEF935C2}">
      <dgm:prSet/>
      <dgm:spPr/>
      <dgm:t>
        <a:bodyPr/>
        <a:lstStyle/>
        <a:p>
          <a:endParaRPr lang="en-US"/>
        </a:p>
      </dgm:t>
    </dgm:pt>
    <dgm:pt modelId="{C282E8C8-AFD3-4927-A407-06D0D6287FDA}" type="sibTrans" cxnId="{A34B2C4B-E8B7-4326-82E9-5262FEF935C2}">
      <dgm:prSet/>
      <dgm:spPr/>
      <dgm:t>
        <a:bodyPr/>
        <a:lstStyle/>
        <a:p>
          <a:endParaRPr lang="en-US"/>
        </a:p>
      </dgm:t>
    </dgm:pt>
    <dgm:pt modelId="{1E376815-3EFE-4E1C-AF78-2F776311FF45}" type="pres">
      <dgm:prSet presAssocID="{B0646B90-1E48-4769-B557-B0EEE633D8E3}" presName="linear" presStyleCnt="0">
        <dgm:presLayoutVars>
          <dgm:dir/>
          <dgm:animLvl val="lvl"/>
          <dgm:resizeHandles val="exact"/>
        </dgm:presLayoutVars>
      </dgm:prSet>
      <dgm:spPr/>
    </dgm:pt>
    <dgm:pt modelId="{3B6A87BC-0370-40B0-A66B-7718CA4D7D04}" type="pres">
      <dgm:prSet presAssocID="{95A6DC5E-A8F5-4CA2-B288-9F7044505B55}" presName="parentLin" presStyleCnt="0"/>
      <dgm:spPr/>
    </dgm:pt>
    <dgm:pt modelId="{395BCC00-3868-4320-84DF-D955A5DED9E4}" type="pres">
      <dgm:prSet presAssocID="{95A6DC5E-A8F5-4CA2-B288-9F7044505B55}" presName="parentLeftMargin" presStyleLbl="node1" presStyleIdx="0" presStyleCnt="5"/>
      <dgm:spPr/>
      <dgm:t>
        <a:bodyPr/>
        <a:lstStyle/>
        <a:p>
          <a:endParaRPr lang="en-US"/>
        </a:p>
      </dgm:t>
    </dgm:pt>
    <dgm:pt modelId="{D170E866-C975-4310-86F5-5D5DEA3C11BB}" type="pres">
      <dgm:prSet presAssocID="{95A6DC5E-A8F5-4CA2-B288-9F7044505B55}" presName="parentText" presStyleLbl="node1" presStyleIdx="0" presStyleCnt="5">
        <dgm:presLayoutVars>
          <dgm:chMax val="0"/>
          <dgm:bulletEnabled val="1"/>
        </dgm:presLayoutVars>
      </dgm:prSet>
      <dgm:spPr/>
      <dgm:t>
        <a:bodyPr/>
        <a:lstStyle/>
        <a:p>
          <a:endParaRPr lang="en-US"/>
        </a:p>
      </dgm:t>
    </dgm:pt>
    <dgm:pt modelId="{E097E23B-34A2-42A3-BF0D-B5709BAD7779}" type="pres">
      <dgm:prSet presAssocID="{95A6DC5E-A8F5-4CA2-B288-9F7044505B55}" presName="negativeSpace" presStyleCnt="0"/>
      <dgm:spPr/>
    </dgm:pt>
    <dgm:pt modelId="{0C89B0B0-542C-4C25-A764-796EF216EF1E}" type="pres">
      <dgm:prSet presAssocID="{95A6DC5E-A8F5-4CA2-B288-9F7044505B55}" presName="childText" presStyleLbl="conFgAcc1" presStyleIdx="0" presStyleCnt="5">
        <dgm:presLayoutVars>
          <dgm:bulletEnabled val="1"/>
        </dgm:presLayoutVars>
      </dgm:prSet>
      <dgm:spPr/>
    </dgm:pt>
    <dgm:pt modelId="{BBC2AA08-222E-422F-863B-FFFBFA196DD2}" type="pres">
      <dgm:prSet presAssocID="{3B872EF0-8D9D-426E-8940-0FD96CCC6779}" presName="spaceBetweenRectangles" presStyleCnt="0"/>
      <dgm:spPr/>
    </dgm:pt>
    <dgm:pt modelId="{0F375C28-A98B-49C0-9CDF-D60572901E5A}" type="pres">
      <dgm:prSet presAssocID="{47B547E1-0BD2-4C79-9849-CFFC320C5895}" presName="parentLin" presStyleCnt="0"/>
      <dgm:spPr/>
    </dgm:pt>
    <dgm:pt modelId="{2B399383-DDC5-463F-AA0E-D108C7DCBCB3}" type="pres">
      <dgm:prSet presAssocID="{47B547E1-0BD2-4C79-9849-CFFC320C5895}" presName="parentLeftMargin" presStyleLbl="node1" presStyleIdx="0" presStyleCnt="5"/>
      <dgm:spPr/>
      <dgm:t>
        <a:bodyPr/>
        <a:lstStyle/>
        <a:p>
          <a:endParaRPr lang="en-US"/>
        </a:p>
      </dgm:t>
    </dgm:pt>
    <dgm:pt modelId="{DB4F3754-0501-420B-B3BE-6CD06D6D3912}" type="pres">
      <dgm:prSet presAssocID="{47B547E1-0BD2-4C79-9849-CFFC320C5895}" presName="parentText" presStyleLbl="node1" presStyleIdx="1" presStyleCnt="5">
        <dgm:presLayoutVars>
          <dgm:chMax val="0"/>
          <dgm:bulletEnabled val="1"/>
        </dgm:presLayoutVars>
      </dgm:prSet>
      <dgm:spPr/>
      <dgm:t>
        <a:bodyPr/>
        <a:lstStyle/>
        <a:p>
          <a:endParaRPr lang="en-US"/>
        </a:p>
      </dgm:t>
    </dgm:pt>
    <dgm:pt modelId="{48D7C21E-60F8-4878-89CF-CF3BBDB051F4}" type="pres">
      <dgm:prSet presAssocID="{47B547E1-0BD2-4C79-9849-CFFC320C5895}" presName="negativeSpace" presStyleCnt="0"/>
      <dgm:spPr/>
    </dgm:pt>
    <dgm:pt modelId="{7CAE3063-40F5-4ABE-B960-3EFCDB206B1A}" type="pres">
      <dgm:prSet presAssocID="{47B547E1-0BD2-4C79-9849-CFFC320C5895}" presName="childText" presStyleLbl="conFgAcc1" presStyleIdx="1" presStyleCnt="5">
        <dgm:presLayoutVars>
          <dgm:bulletEnabled val="1"/>
        </dgm:presLayoutVars>
      </dgm:prSet>
      <dgm:spPr/>
    </dgm:pt>
    <dgm:pt modelId="{4CB39F76-0A15-4A7E-86BA-04FEEFC9A45C}" type="pres">
      <dgm:prSet presAssocID="{EC36D1D6-EAA0-4332-9398-699DFC824956}" presName="spaceBetweenRectangles" presStyleCnt="0"/>
      <dgm:spPr/>
    </dgm:pt>
    <dgm:pt modelId="{FF5C0A92-CD6F-4ECF-937C-543A3D16B964}" type="pres">
      <dgm:prSet presAssocID="{DC801BFA-4E8B-47B9-A94C-13EBD7E89914}" presName="parentLin" presStyleCnt="0"/>
      <dgm:spPr/>
    </dgm:pt>
    <dgm:pt modelId="{F7D901C6-E2E5-4488-9773-F29164562336}" type="pres">
      <dgm:prSet presAssocID="{DC801BFA-4E8B-47B9-A94C-13EBD7E89914}" presName="parentLeftMargin" presStyleLbl="node1" presStyleIdx="1" presStyleCnt="5"/>
      <dgm:spPr/>
      <dgm:t>
        <a:bodyPr/>
        <a:lstStyle/>
        <a:p>
          <a:endParaRPr lang="en-US"/>
        </a:p>
      </dgm:t>
    </dgm:pt>
    <dgm:pt modelId="{868C528B-3D9C-48C9-AFF3-46A96264C2D1}" type="pres">
      <dgm:prSet presAssocID="{DC801BFA-4E8B-47B9-A94C-13EBD7E89914}" presName="parentText" presStyleLbl="node1" presStyleIdx="2" presStyleCnt="5">
        <dgm:presLayoutVars>
          <dgm:chMax val="0"/>
          <dgm:bulletEnabled val="1"/>
        </dgm:presLayoutVars>
      </dgm:prSet>
      <dgm:spPr/>
      <dgm:t>
        <a:bodyPr/>
        <a:lstStyle/>
        <a:p>
          <a:endParaRPr lang="en-US"/>
        </a:p>
      </dgm:t>
    </dgm:pt>
    <dgm:pt modelId="{8F5AFEBA-BC12-4E7E-A687-4F3527603BAB}" type="pres">
      <dgm:prSet presAssocID="{DC801BFA-4E8B-47B9-A94C-13EBD7E89914}" presName="negativeSpace" presStyleCnt="0"/>
      <dgm:spPr/>
    </dgm:pt>
    <dgm:pt modelId="{96E7C4CE-741F-49B9-AB98-EB2C7C3B9B43}" type="pres">
      <dgm:prSet presAssocID="{DC801BFA-4E8B-47B9-A94C-13EBD7E89914}" presName="childText" presStyleLbl="conFgAcc1" presStyleIdx="2" presStyleCnt="5">
        <dgm:presLayoutVars>
          <dgm:bulletEnabled val="1"/>
        </dgm:presLayoutVars>
      </dgm:prSet>
      <dgm:spPr/>
    </dgm:pt>
    <dgm:pt modelId="{700EE9DA-21CE-4E9F-A6CD-0807C3813B76}" type="pres">
      <dgm:prSet presAssocID="{762C20C1-3146-4555-8DD3-9D4FDCE4572B}" presName="spaceBetweenRectangles" presStyleCnt="0"/>
      <dgm:spPr/>
    </dgm:pt>
    <dgm:pt modelId="{9923CFBA-36B8-48F0-90E3-2517914DC8CC}" type="pres">
      <dgm:prSet presAssocID="{818C5683-7E8A-4386-8731-AC673DAE0077}" presName="parentLin" presStyleCnt="0"/>
      <dgm:spPr/>
    </dgm:pt>
    <dgm:pt modelId="{11607AA2-6F5D-46AC-AFB9-D41FA4B15981}" type="pres">
      <dgm:prSet presAssocID="{818C5683-7E8A-4386-8731-AC673DAE0077}" presName="parentLeftMargin" presStyleLbl="node1" presStyleIdx="2" presStyleCnt="5"/>
      <dgm:spPr/>
      <dgm:t>
        <a:bodyPr/>
        <a:lstStyle/>
        <a:p>
          <a:endParaRPr lang="en-US"/>
        </a:p>
      </dgm:t>
    </dgm:pt>
    <dgm:pt modelId="{68C419E3-D2C2-4B1A-BD6F-5EB92185B9A9}" type="pres">
      <dgm:prSet presAssocID="{818C5683-7E8A-4386-8731-AC673DAE0077}" presName="parentText" presStyleLbl="node1" presStyleIdx="3" presStyleCnt="5">
        <dgm:presLayoutVars>
          <dgm:chMax val="0"/>
          <dgm:bulletEnabled val="1"/>
        </dgm:presLayoutVars>
      </dgm:prSet>
      <dgm:spPr/>
      <dgm:t>
        <a:bodyPr/>
        <a:lstStyle/>
        <a:p>
          <a:endParaRPr lang="en-US"/>
        </a:p>
      </dgm:t>
    </dgm:pt>
    <dgm:pt modelId="{8548A5FA-5AE1-41DD-8D60-B49C04CB6039}" type="pres">
      <dgm:prSet presAssocID="{818C5683-7E8A-4386-8731-AC673DAE0077}" presName="negativeSpace" presStyleCnt="0"/>
      <dgm:spPr/>
    </dgm:pt>
    <dgm:pt modelId="{733994EA-D351-46BE-A019-4C2EBD6B9BD1}" type="pres">
      <dgm:prSet presAssocID="{818C5683-7E8A-4386-8731-AC673DAE0077}" presName="childText" presStyleLbl="conFgAcc1" presStyleIdx="3" presStyleCnt="5">
        <dgm:presLayoutVars>
          <dgm:bulletEnabled val="1"/>
        </dgm:presLayoutVars>
      </dgm:prSet>
      <dgm:spPr/>
    </dgm:pt>
    <dgm:pt modelId="{11D1D271-4DA3-415B-ACDE-E6925B0AE5BB}" type="pres">
      <dgm:prSet presAssocID="{C282E8C8-AFD3-4927-A407-06D0D6287FDA}" presName="spaceBetweenRectangles" presStyleCnt="0"/>
      <dgm:spPr/>
    </dgm:pt>
    <dgm:pt modelId="{7D6CF1CA-69CE-4550-B821-71DD132E1026}" type="pres">
      <dgm:prSet presAssocID="{2BF45716-F3C3-4E52-9CF1-2FBA986D1BE5}" presName="parentLin" presStyleCnt="0"/>
      <dgm:spPr/>
    </dgm:pt>
    <dgm:pt modelId="{343C7E2A-5939-4D91-B05C-9BA723FA814F}" type="pres">
      <dgm:prSet presAssocID="{2BF45716-F3C3-4E52-9CF1-2FBA986D1BE5}" presName="parentLeftMargin" presStyleLbl="node1" presStyleIdx="3" presStyleCnt="5"/>
      <dgm:spPr/>
      <dgm:t>
        <a:bodyPr/>
        <a:lstStyle/>
        <a:p>
          <a:endParaRPr lang="en-US"/>
        </a:p>
      </dgm:t>
    </dgm:pt>
    <dgm:pt modelId="{ABF3E638-F689-4BF6-9D2D-C06467806D36}" type="pres">
      <dgm:prSet presAssocID="{2BF45716-F3C3-4E52-9CF1-2FBA986D1BE5}" presName="parentText" presStyleLbl="node1" presStyleIdx="4" presStyleCnt="5">
        <dgm:presLayoutVars>
          <dgm:chMax val="0"/>
          <dgm:bulletEnabled val="1"/>
        </dgm:presLayoutVars>
      </dgm:prSet>
      <dgm:spPr/>
      <dgm:t>
        <a:bodyPr/>
        <a:lstStyle/>
        <a:p>
          <a:endParaRPr lang="en-US"/>
        </a:p>
      </dgm:t>
    </dgm:pt>
    <dgm:pt modelId="{1B022DE8-57B9-429E-957A-4BFEAF2DBB7B}" type="pres">
      <dgm:prSet presAssocID="{2BF45716-F3C3-4E52-9CF1-2FBA986D1BE5}" presName="negativeSpace" presStyleCnt="0"/>
      <dgm:spPr/>
    </dgm:pt>
    <dgm:pt modelId="{A9FE07AC-30D1-42E9-8F18-0F72E757B36B}" type="pres">
      <dgm:prSet presAssocID="{2BF45716-F3C3-4E52-9CF1-2FBA986D1BE5}" presName="childText" presStyleLbl="conFgAcc1" presStyleIdx="4" presStyleCnt="5">
        <dgm:presLayoutVars>
          <dgm:bulletEnabled val="1"/>
        </dgm:presLayoutVars>
      </dgm:prSet>
      <dgm:spPr/>
    </dgm:pt>
  </dgm:ptLst>
  <dgm:cxnLst>
    <dgm:cxn modelId="{6AC60DAA-A676-4E49-B12C-0419DF60826D}" srcId="{B0646B90-1E48-4769-B557-B0EEE633D8E3}" destId="{DC801BFA-4E8B-47B9-A94C-13EBD7E89914}" srcOrd="2" destOrd="0" parTransId="{1B58FBDC-1D19-4DC8-845B-023F863275E7}" sibTransId="{762C20C1-3146-4555-8DD3-9D4FDCE4572B}"/>
    <dgm:cxn modelId="{C9948729-B719-45D5-BD4F-3EB136D02F6D}" type="presOf" srcId="{B0646B90-1E48-4769-B557-B0EEE633D8E3}" destId="{1E376815-3EFE-4E1C-AF78-2F776311FF45}" srcOrd="0" destOrd="0" presId="urn:microsoft.com/office/officeart/2005/8/layout/list1"/>
    <dgm:cxn modelId="{EC50E405-4583-4A17-B1FC-A5878ABE5E1C}" type="presOf" srcId="{DC801BFA-4E8B-47B9-A94C-13EBD7E89914}" destId="{F7D901C6-E2E5-4488-9773-F29164562336}" srcOrd="0" destOrd="0" presId="urn:microsoft.com/office/officeart/2005/8/layout/list1"/>
    <dgm:cxn modelId="{D44004F7-5345-43C1-AF4B-E7063483D196}" type="presOf" srcId="{818C5683-7E8A-4386-8731-AC673DAE0077}" destId="{11607AA2-6F5D-46AC-AFB9-D41FA4B15981}" srcOrd="0" destOrd="0" presId="urn:microsoft.com/office/officeart/2005/8/layout/list1"/>
    <dgm:cxn modelId="{CD31EB46-030E-4EAC-BDF3-8C8F125AACD8}" srcId="{B0646B90-1E48-4769-B557-B0EEE633D8E3}" destId="{2BF45716-F3C3-4E52-9CF1-2FBA986D1BE5}" srcOrd="4" destOrd="0" parTransId="{93339D51-3934-4DE4-9B99-737AF55BC8A3}" sibTransId="{3EA2B986-0958-4707-88EA-F2ECD2AA4DED}"/>
    <dgm:cxn modelId="{AAC9ACDA-AF41-4E79-9A44-EDA80F305A85}" type="presOf" srcId="{95A6DC5E-A8F5-4CA2-B288-9F7044505B55}" destId="{395BCC00-3868-4320-84DF-D955A5DED9E4}" srcOrd="0" destOrd="0" presId="urn:microsoft.com/office/officeart/2005/8/layout/list1"/>
    <dgm:cxn modelId="{DC583211-01EA-4D02-B073-0A12C9F08CEC}" srcId="{B0646B90-1E48-4769-B557-B0EEE633D8E3}" destId="{47B547E1-0BD2-4C79-9849-CFFC320C5895}" srcOrd="1" destOrd="0" parTransId="{12685247-5440-4398-A3C0-63960E788068}" sibTransId="{EC36D1D6-EAA0-4332-9398-699DFC824956}"/>
    <dgm:cxn modelId="{A34B2C4B-E8B7-4326-82E9-5262FEF935C2}" srcId="{B0646B90-1E48-4769-B557-B0EEE633D8E3}" destId="{818C5683-7E8A-4386-8731-AC673DAE0077}" srcOrd="3" destOrd="0" parTransId="{3E483D5D-31AE-4A9B-A0A0-8DB04DE80B6A}" sibTransId="{C282E8C8-AFD3-4927-A407-06D0D6287FDA}"/>
    <dgm:cxn modelId="{82E51E49-483C-4B7D-B51F-8F9E5354F2A3}" type="presOf" srcId="{2BF45716-F3C3-4E52-9CF1-2FBA986D1BE5}" destId="{343C7E2A-5939-4D91-B05C-9BA723FA814F}" srcOrd="0" destOrd="0" presId="urn:microsoft.com/office/officeart/2005/8/layout/list1"/>
    <dgm:cxn modelId="{8BC86CF9-0C0C-4D99-912B-2E359AF1E750}" type="presOf" srcId="{2BF45716-F3C3-4E52-9CF1-2FBA986D1BE5}" destId="{ABF3E638-F689-4BF6-9D2D-C06467806D36}" srcOrd="1" destOrd="0" presId="urn:microsoft.com/office/officeart/2005/8/layout/list1"/>
    <dgm:cxn modelId="{9CF2C5B5-83BA-49E4-9C34-9C61C625B2F5}" type="presOf" srcId="{47B547E1-0BD2-4C79-9849-CFFC320C5895}" destId="{2B399383-DDC5-463F-AA0E-D108C7DCBCB3}" srcOrd="0" destOrd="0" presId="urn:microsoft.com/office/officeart/2005/8/layout/list1"/>
    <dgm:cxn modelId="{1B0492DA-1401-418F-A627-4076E7F7C4FA}" type="presOf" srcId="{818C5683-7E8A-4386-8731-AC673DAE0077}" destId="{68C419E3-D2C2-4B1A-BD6F-5EB92185B9A9}" srcOrd="1" destOrd="0" presId="urn:microsoft.com/office/officeart/2005/8/layout/list1"/>
    <dgm:cxn modelId="{1BBA78D6-32B8-4041-AF8F-5FED384B30EA}" type="presOf" srcId="{95A6DC5E-A8F5-4CA2-B288-9F7044505B55}" destId="{D170E866-C975-4310-86F5-5D5DEA3C11BB}" srcOrd="1" destOrd="0" presId="urn:microsoft.com/office/officeart/2005/8/layout/list1"/>
    <dgm:cxn modelId="{A5AD4C50-0D6C-4C5D-A3C0-2608E0159BA5}" srcId="{B0646B90-1E48-4769-B557-B0EEE633D8E3}" destId="{95A6DC5E-A8F5-4CA2-B288-9F7044505B55}" srcOrd="0" destOrd="0" parTransId="{A28748DE-E440-4C2D-82C1-0C6322501796}" sibTransId="{3B872EF0-8D9D-426E-8940-0FD96CCC6779}"/>
    <dgm:cxn modelId="{58DD477C-4044-4B45-ACAB-6B4BF312D518}" type="presOf" srcId="{DC801BFA-4E8B-47B9-A94C-13EBD7E89914}" destId="{868C528B-3D9C-48C9-AFF3-46A96264C2D1}" srcOrd="1" destOrd="0" presId="urn:microsoft.com/office/officeart/2005/8/layout/list1"/>
    <dgm:cxn modelId="{92B40871-B010-47A0-8CB8-CE656E1CF8DD}" type="presOf" srcId="{47B547E1-0BD2-4C79-9849-CFFC320C5895}" destId="{DB4F3754-0501-420B-B3BE-6CD06D6D3912}" srcOrd="1" destOrd="0" presId="urn:microsoft.com/office/officeart/2005/8/layout/list1"/>
    <dgm:cxn modelId="{7BADA29F-844C-4867-AEBB-CDDA86DACAA1}" type="presParOf" srcId="{1E376815-3EFE-4E1C-AF78-2F776311FF45}" destId="{3B6A87BC-0370-40B0-A66B-7718CA4D7D04}" srcOrd="0" destOrd="0" presId="urn:microsoft.com/office/officeart/2005/8/layout/list1"/>
    <dgm:cxn modelId="{517A99A5-D98D-483C-BDA8-54837AE587B3}" type="presParOf" srcId="{3B6A87BC-0370-40B0-A66B-7718CA4D7D04}" destId="{395BCC00-3868-4320-84DF-D955A5DED9E4}" srcOrd="0" destOrd="0" presId="urn:microsoft.com/office/officeart/2005/8/layout/list1"/>
    <dgm:cxn modelId="{75485085-C470-4E86-AB50-2612E76964C4}" type="presParOf" srcId="{3B6A87BC-0370-40B0-A66B-7718CA4D7D04}" destId="{D170E866-C975-4310-86F5-5D5DEA3C11BB}" srcOrd="1" destOrd="0" presId="urn:microsoft.com/office/officeart/2005/8/layout/list1"/>
    <dgm:cxn modelId="{364A8FC0-3A7C-464B-9BD1-0A9ADBF67113}" type="presParOf" srcId="{1E376815-3EFE-4E1C-AF78-2F776311FF45}" destId="{E097E23B-34A2-42A3-BF0D-B5709BAD7779}" srcOrd="1" destOrd="0" presId="urn:microsoft.com/office/officeart/2005/8/layout/list1"/>
    <dgm:cxn modelId="{0C65000D-0B63-4BDF-969A-C41D985CE1BC}" type="presParOf" srcId="{1E376815-3EFE-4E1C-AF78-2F776311FF45}" destId="{0C89B0B0-542C-4C25-A764-796EF216EF1E}" srcOrd="2" destOrd="0" presId="urn:microsoft.com/office/officeart/2005/8/layout/list1"/>
    <dgm:cxn modelId="{CDCFE298-ABB3-4DDE-8A21-9B487A2663D4}" type="presParOf" srcId="{1E376815-3EFE-4E1C-AF78-2F776311FF45}" destId="{BBC2AA08-222E-422F-863B-FFFBFA196DD2}" srcOrd="3" destOrd="0" presId="urn:microsoft.com/office/officeart/2005/8/layout/list1"/>
    <dgm:cxn modelId="{280B8ACB-0870-4F9A-815B-E6A2892F1791}" type="presParOf" srcId="{1E376815-3EFE-4E1C-AF78-2F776311FF45}" destId="{0F375C28-A98B-49C0-9CDF-D60572901E5A}" srcOrd="4" destOrd="0" presId="urn:microsoft.com/office/officeart/2005/8/layout/list1"/>
    <dgm:cxn modelId="{C0372F95-2FA2-4DD5-B8F3-E35CBEE89EA3}" type="presParOf" srcId="{0F375C28-A98B-49C0-9CDF-D60572901E5A}" destId="{2B399383-DDC5-463F-AA0E-D108C7DCBCB3}" srcOrd="0" destOrd="0" presId="urn:microsoft.com/office/officeart/2005/8/layout/list1"/>
    <dgm:cxn modelId="{2E02BA1C-2DA6-4198-AFE5-20DEDA90941E}" type="presParOf" srcId="{0F375C28-A98B-49C0-9CDF-D60572901E5A}" destId="{DB4F3754-0501-420B-B3BE-6CD06D6D3912}" srcOrd="1" destOrd="0" presId="urn:microsoft.com/office/officeart/2005/8/layout/list1"/>
    <dgm:cxn modelId="{04DAE7AD-C71F-49B7-8BF9-5FC56106763D}" type="presParOf" srcId="{1E376815-3EFE-4E1C-AF78-2F776311FF45}" destId="{48D7C21E-60F8-4878-89CF-CF3BBDB051F4}" srcOrd="5" destOrd="0" presId="urn:microsoft.com/office/officeart/2005/8/layout/list1"/>
    <dgm:cxn modelId="{8C3CD2C4-37CA-46E7-A244-C819F2248E61}" type="presParOf" srcId="{1E376815-3EFE-4E1C-AF78-2F776311FF45}" destId="{7CAE3063-40F5-4ABE-B960-3EFCDB206B1A}" srcOrd="6" destOrd="0" presId="urn:microsoft.com/office/officeart/2005/8/layout/list1"/>
    <dgm:cxn modelId="{FB1CBDF0-1CFE-4574-85A1-288356E70D9E}" type="presParOf" srcId="{1E376815-3EFE-4E1C-AF78-2F776311FF45}" destId="{4CB39F76-0A15-4A7E-86BA-04FEEFC9A45C}" srcOrd="7" destOrd="0" presId="urn:microsoft.com/office/officeart/2005/8/layout/list1"/>
    <dgm:cxn modelId="{D02C6C71-0C14-4B1B-B3C9-CA9082D7718A}" type="presParOf" srcId="{1E376815-3EFE-4E1C-AF78-2F776311FF45}" destId="{FF5C0A92-CD6F-4ECF-937C-543A3D16B964}" srcOrd="8" destOrd="0" presId="urn:microsoft.com/office/officeart/2005/8/layout/list1"/>
    <dgm:cxn modelId="{388A4E4C-862C-4397-B578-3ED7E150BD21}" type="presParOf" srcId="{FF5C0A92-CD6F-4ECF-937C-543A3D16B964}" destId="{F7D901C6-E2E5-4488-9773-F29164562336}" srcOrd="0" destOrd="0" presId="urn:microsoft.com/office/officeart/2005/8/layout/list1"/>
    <dgm:cxn modelId="{AE03E8E8-312F-4F2A-A96E-4B4F47718250}" type="presParOf" srcId="{FF5C0A92-CD6F-4ECF-937C-543A3D16B964}" destId="{868C528B-3D9C-48C9-AFF3-46A96264C2D1}" srcOrd="1" destOrd="0" presId="urn:microsoft.com/office/officeart/2005/8/layout/list1"/>
    <dgm:cxn modelId="{0F5CBF1D-605F-449D-AB50-FD34CA20BFFD}" type="presParOf" srcId="{1E376815-3EFE-4E1C-AF78-2F776311FF45}" destId="{8F5AFEBA-BC12-4E7E-A687-4F3527603BAB}" srcOrd="9" destOrd="0" presId="urn:microsoft.com/office/officeart/2005/8/layout/list1"/>
    <dgm:cxn modelId="{59220F5E-5BEA-4B94-B90E-26FB5217FA3F}" type="presParOf" srcId="{1E376815-3EFE-4E1C-AF78-2F776311FF45}" destId="{96E7C4CE-741F-49B9-AB98-EB2C7C3B9B43}" srcOrd="10" destOrd="0" presId="urn:microsoft.com/office/officeart/2005/8/layout/list1"/>
    <dgm:cxn modelId="{87CC1D80-2009-43BE-9EC1-647C1B7318D5}" type="presParOf" srcId="{1E376815-3EFE-4E1C-AF78-2F776311FF45}" destId="{700EE9DA-21CE-4E9F-A6CD-0807C3813B76}" srcOrd="11" destOrd="0" presId="urn:microsoft.com/office/officeart/2005/8/layout/list1"/>
    <dgm:cxn modelId="{7DB95538-54BE-4D35-929C-80AFE24D9ECD}" type="presParOf" srcId="{1E376815-3EFE-4E1C-AF78-2F776311FF45}" destId="{9923CFBA-36B8-48F0-90E3-2517914DC8CC}" srcOrd="12" destOrd="0" presId="urn:microsoft.com/office/officeart/2005/8/layout/list1"/>
    <dgm:cxn modelId="{02C1D339-E04E-468D-B8BA-BE53F3BB2B78}" type="presParOf" srcId="{9923CFBA-36B8-48F0-90E3-2517914DC8CC}" destId="{11607AA2-6F5D-46AC-AFB9-D41FA4B15981}" srcOrd="0" destOrd="0" presId="urn:microsoft.com/office/officeart/2005/8/layout/list1"/>
    <dgm:cxn modelId="{2440931A-201C-4DE7-B2F8-7613DDD54577}" type="presParOf" srcId="{9923CFBA-36B8-48F0-90E3-2517914DC8CC}" destId="{68C419E3-D2C2-4B1A-BD6F-5EB92185B9A9}" srcOrd="1" destOrd="0" presId="urn:microsoft.com/office/officeart/2005/8/layout/list1"/>
    <dgm:cxn modelId="{0381D82B-5978-46E7-ADC4-F5233C03AC05}" type="presParOf" srcId="{1E376815-3EFE-4E1C-AF78-2F776311FF45}" destId="{8548A5FA-5AE1-41DD-8D60-B49C04CB6039}" srcOrd="13" destOrd="0" presId="urn:microsoft.com/office/officeart/2005/8/layout/list1"/>
    <dgm:cxn modelId="{A4475EDF-BBE8-4101-897C-F531012E0E87}" type="presParOf" srcId="{1E376815-3EFE-4E1C-AF78-2F776311FF45}" destId="{733994EA-D351-46BE-A019-4C2EBD6B9BD1}" srcOrd="14" destOrd="0" presId="urn:microsoft.com/office/officeart/2005/8/layout/list1"/>
    <dgm:cxn modelId="{982F46CA-BB08-4F35-9621-9C40D59EBFAE}" type="presParOf" srcId="{1E376815-3EFE-4E1C-AF78-2F776311FF45}" destId="{11D1D271-4DA3-415B-ACDE-E6925B0AE5BB}" srcOrd="15" destOrd="0" presId="urn:microsoft.com/office/officeart/2005/8/layout/list1"/>
    <dgm:cxn modelId="{6DC36D25-99B4-482A-9693-E3B8592DAA4A}" type="presParOf" srcId="{1E376815-3EFE-4E1C-AF78-2F776311FF45}" destId="{7D6CF1CA-69CE-4550-B821-71DD132E1026}" srcOrd="16" destOrd="0" presId="urn:microsoft.com/office/officeart/2005/8/layout/list1"/>
    <dgm:cxn modelId="{4F07A997-6915-44F5-BAC7-6C504134D1DC}" type="presParOf" srcId="{7D6CF1CA-69CE-4550-B821-71DD132E1026}" destId="{343C7E2A-5939-4D91-B05C-9BA723FA814F}" srcOrd="0" destOrd="0" presId="urn:microsoft.com/office/officeart/2005/8/layout/list1"/>
    <dgm:cxn modelId="{55CA4DBF-9BF3-40BD-8A39-A2FA11F8BDEF}" type="presParOf" srcId="{7D6CF1CA-69CE-4550-B821-71DD132E1026}" destId="{ABF3E638-F689-4BF6-9D2D-C06467806D36}" srcOrd="1" destOrd="0" presId="urn:microsoft.com/office/officeart/2005/8/layout/list1"/>
    <dgm:cxn modelId="{208EAFB4-F8FD-4039-969B-EC1417956676}" type="presParOf" srcId="{1E376815-3EFE-4E1C-AF78-2F776311FF45}" destId="{1B022DE8-57B9-429E-957A-4BFEAF2DBB7B}" srcOrd="17" destOrd="0" presId="urn:microsoft.com/office/officeart/2005/8/layout/list1"/>
    <dgm:cxn modelId="{C5F1F44D-621E-4521-8724-5D7B94D689FC}" type="presParOf" srcId="{1E376815-3EFE-4E1C-AF78-2F776311FF45}" destId="{A9FE07AC-30D1-42E9-8F18-0F72E757B36B}" srcOrd="18"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D9790C-2E25-4F9B-A568-80E364E50E31}"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n-US"/>
        </a:p>
      </dgm:t>
    </dgm:pt>
    <dgm:pt modelId="{091E53AA-F351-4AE7-8775-2DEFFCB2F126}">
      <dgm:prSet phldrT="[Text]"/>
      <dgm:spPr/>
      <dgm:t>
        <a:bodyPr/>
        <a:lstStyle/>
        <a:p>
          <a:r>
            <a:rPr lang="en-US">
              <a:latin typeface="Times New Roman" panose="02020603050405020304" pitchFamily="18" charset="0"/>
              <a:cs typeface="Times New Roman" panose="02020603050405020304" pitchFamily="18" charset="0"/>
            </a:rPr>
            <a:t>Need Recognition </a:t>
          </a:r>
        </a:p>
      </dgm:t>
    </dgm:pt>
    <dgm:pt modelId="{BA4852E2-CA37-4B3C-B2B1-FEE43E9BB146}" type="parTrans" cxnId="{C688325A-9CB9-4C19-800A-E0A656BAC047}">
      <dgm:prSet/>
      <dgm:spPr/>
      <dgm:t>
        <a:bodyPr/>
        <a:lstStyle/>
        <a:p>
          <a:endParaRPr lang="en-US"/>
        </a:p>
      </dgm:t>
    </dgm:pt>
    <dgm:pt modelId="{2D554811-906E-4255-9176-58BDCDA94A81}" type="sibTrans" cxnId="{C688325A-9CB9-4C19-800A-E0A656BAC047}">
      <dgm:prSet/>
      <dgm:spPr/>
      <dgm:t>
        <a:bodyPr/>
        <a:lstStyle/>
        <a:p>
          <a:endParaRPr lang="en-US"/>
        </a:p>
      </dgm:t>
    </dgm:pt>
    <dgm:pt modelId="{3164EA61-6ABB-4C4A-8338-47EFF7A4D492}">
      <dgm:prSet phldrT="[Text]"/>
      <dgm:spPr/>
      <dgm:t>
        <a:bodyPr/>
        <a:lstStyle/>
        <a:p>
          <a:r>
            <a:rPr lang="en-US">
              <a:latin typeface="Times New Roman" panose="02020603050405020304" pitchFamily="18" charset="0"/>
              <a:cs typeface="Times New Roman" panose="02020603050405020304" pitchFamily="18" charset="0"/>
            </a:rPr>
            <a:t>Communicate and listining about topics </a:t>
          </a:r>
        </a:p>
      </dgm:t>
    </dgm:pt>
    <dgm:pt modelId="{9E56100A-F65F-46C1-A7A2-3A4FA70EAE71}" type="parTrans" cxnId="{B386880E-FEB6-47FC-BC3C-C691AC95BCAD}">
      <dgm:prSet/>
      <dgm:spPr/>
      <dgm:t>
        <a:bodyPr/>
        <a:lstStyle/>
        <a:p>
          <a:endParaRPr lang="en-US"/>
        </a:p>
      </dgm:t>
    </dgm:pt>
    <dgm:pt modelId="{EE3B5D2A-BD5B-488B-BE00-6925BDBFFEED}" type="sibTrans" cxnId="{B386880E-FEB6-47FC-BC3C-C691AC95BCAD}">
      <dgm:prSet/>
      <dgm:spPr/>
      <dgm:t>
        <a:bodyPr/>
        <a:lstStyle/>
        <a:p>
          <a:endParaRPr lang="en-US"/>
        </a:p>
      </dgm:t>
    </dgm:pt>
    <dgm:pt modelId="{B1065BD0-F10D-4C6E-A671-9B3564D34119}">
      <dgm:prSet phldrT="[Text]"/>
      <dgm:spPr/>
      <dgm:t>
        <a:bodyPr/>
        <a:lstStyle/>
        <a:p>
          <a:r>
            <a:rPr lang="en-US">
              <a:latin typeface="Times New Roman" panose="02020603050405020304" pitchFamily="18" charset="0"/>
              <a:cs typeface="Times New Roman" panose="02020603050405020304" pitchFamily="18" charset="0"/>
            </a:rPr>
            <a:t>What client worried about and how they want to find soluation </a:t>
          </a:r>
        </a:p>
      </dgm:t>
    </dgm:pt>
    <dgm:pt modelId="{2A1023EE-D6A0-48FD-9A5D-EE21B7740580}" type="parTrans" cxnId="{2ECC0B69-DEB4-4F27-A164-D9E4669F561D}">
      <dgm:prSet/>
      <dgm:spPr/>
      <dgm:t>
        <a:bodyPr/>
        <a:lstStyle/>
        <a:p>
          <a:endParaRPr lang="en-US"/>
        </a:p>
      </dgm:t>
    </dgm:pt>
    <dgm:pt modelId="{DA624E13-091D-47D9-B205-69EAFB8C2B33}" type="sibTrans" cxnId="{2ECC0B69-DEB4-4F27-A164-D9E4669F561D}">
      <dgm:prSet/>
      <dgm:spPr/>
      <dgm:t>
        <a:bodyPr/>
        <a:lstStyle/>
        <a:p>
          <a:endParaRPr lang="en-US"/>
        </a:p>
      </dgm:t>
    </dgm:pt>
    <dgm:pt modelId="{737249D2-979A-4769-96A4-0B0C06FCA7DD}">
      <dgm:prSet/>
      <dgm:spPr/>
      <dgm:t>
        <a:bodyPr/>
        <a:lstStyle/>
        <a:p>
          <a:r>
            <a:rPr lang="en-US">
              <a:latin typeface="Times New Roman" panose="02020603050405020304" pitchFamily="18" charset="0"/>
              <a:cs typeface="Times New Roman" panose="02020603050405020304" pitchFamily="18" charset="0"/>
            </a:rPr>
            <a:t>Information search </a:t>
          </a:r>
        </a:p>
      </dgm:t>
    </dgm:pt>
    <dgm:pt modelId="{D12F7DBE-B1B2-40EB-91EB-7B0F0DBB1BFA}" type="parTrans" cxnId="{2223F8F5-BA44-445F-AAFD-AB4CDAC12399}">
      <dgm:prSet/>
      <dgm:spPr/>
      <dgm:t>
        <a:bodyPr/>
        <a:lstStyle/>
        <a:p>
          <a:endParaRPr lang="en-US"/>
        </a:p>
      </dgm:t>
    </dgm:pt>
    <dgm:pt modelId="{9C6CF9E7-F952-4F16-854D-FD4F68927CF1}" type="sibTrans" cxnId="{2223F8F5-BA44-445F-AAFD-AB4CDAC12399}">
      <dgm:prSet/>
      <dgm:spPr/>
      <dgm:t>
        <a:bodyPr/>
        <a:lstStyle/>
        <a:p>
          <a:endParaRPr lang="en-US"/>
        </a:p>
      </dgm:t>
    </dgm:pt>
    <dgm:pt modelId="{108FD437-A980-45A6-A317-BB4F7F0B9DD8}">
      <dgm:prSet/>
      <dgm:spPr/>
      <dgm:t>
        <a:bodyPr/>
        <a:lstStyle/>
        <a:p>
          <a:r>
            <a:rPr lang="en-US">
              <a:latin typeface="Times New Roman" panose="02020603050405020304" pitchFamily="18" charset="0"/>
              <a:cs typeface="Times New Roman" panose="02020603050405020304" pitchFamily="18" charset="0"/>
            </a:rPr>
            <a:t>After that understant clients insights and asked them that related question </a:t>
          </a:r>
        </a:p>
      </dgm:t>
    </dgm:pt>
    <dgm:pt modelId="{D375CC8F-3907-498B-A05E-1E878EC1E50E}" type="parTrans" cxnId="{3253B91D-3F6B-4DCA-B73D-1BCCBFABA4E8}">
      <dgm:prSet/>
      <dgm:spPr/>
      <dgm:t>
        <a:bodyPr/>
        <a:lstStyle/>
        <a:p>
          <a:endParaRPr lang="en-US"/>
        </a:p>
      </dgm:t>
    </dgm:pt>
    <dgm:pt modelId="{1C5D3C6F-81A9-41E1-AB5A-9F2A544577A4}" type="sibTrans" cxnId="{3253B91D-3F6B-4DCA-B73D-1BCCBFABA4E8}">
      <dgm:prSet/>
      <dgm:spPr/>
      <dgm:t>
        <a:bodyPr/>
        <a:lstStyle/>
        <a:p>
          <a:endParaRPr lang="en-US"/>
        </a:p>
      </dgm:t>
    </dgm:pt>
    <dgm:pt modelId="{08C82739-96F1-4101-B967-9951C3A844D9}">
      <dgm:prSet/>
      <dgm:spPr/>
      <dgm:t>
        <a:bodyPr/>
        <a:lstStyle/>
        <a:p>
          <a:r>
            <a:rPr lang="en-US">
              <a:latin typeface="Times New Roman" panose="02020603050405020304" pitchFamily="18" charset="0"/>
              <a:cs typeface="Times New Roman" panose="02020603050405020304" pitchFamily="18" charset="0"/>
            </a:rPr>
            <a:t>Which area clients want to get in</a:t>
          </a:r>
        </a:p>
      </dgm:t>
    </dgm:pt>
    <dgm:pt modelId="{C6B1F8C1-D76E-4C00-B03C-60CBBD3A8BE1}" type="parTrans" cxnId="{E6BFF403-02EA-4671-A931-272DFEF6D9DE}">
      <dgm:prSet/>
      <dgm:spPr/>
      <dgm:t>
        <a:bodyPr/>
        <a:lstStyle/>
        <a:p>
          <a:endParaRPr lang="en-US"/>
        </a:p>
      </dgm:t>
    </dgm:pt>
    <dgm:pt modelId="{DE3A3D8C-BB44-4861-A0A5-245F7BB752EC}" type="sibTrans" cxnId="{E6BFF403-02EA-4671-A931-272DFEF6D9DE}">
      <dgm:prSet/>
      <dgm:spPr/>
      <dgm:t>
        <a:bodyPr/>
        <a:lstStyle/>
        <a:p>
          <a:endParaRPr lang="en-US"/>
        </a:p>
      </dgm:t>
    </dgm:pt>
    <dgm:pt modelId="{9B59840E-8A26-4B1C-9402-0643258CB668}">
      <dgm:prSet/>
      <dgm:spPr/>
      <dgm:t>
        <a:bodyPr/>
        <a:lstStyle/>
        <a:p>
          <a:r>
            <a:rPr lang="en-US">
              <a:latin typeface="Times New Roman" panose="02020603050405020304" pitchFamily="18" charset="0"/>
              <a:cs typeface="Times New Roman" panose="02020603050405020304" pitchFamily="18" charset="0"/>
            </a:rPr>
            <a:t>Which area actually client wnat to increased involvement.</a:t>
          </a:r>
        </a:p>
      </dgm:t>
    </dgm:pt>
    <dgm:pt modelId="{960247CE-8A55-4FEF-A6D7-F580EA39C4F4}" type="parTrans" cxnId="{6D61AAED-A31E-43F0-B681-2BE5CB06F641}">
      <dgm:prSet/>
      <dgm:spPr/>
      <dgm:t>
        <a:bodyPr/>
        <a:lstStyle/>
        <a:p>
          <a:endParaRPr lang="en-US"/>
        </a:p>
      </dgm:t>
    </dgm:pt>
    <dgm:pt modelId="{158E3C5A-C473-41FB-8102-7E8E29B1D658}" type="sibTrans" cxnId="{6D61AAED-A31E-43F0-B681-2BE5CB06F641}">
      <dgm:prSet/>
      <dgm:spPr/>
      <dgm:t>
        <a:bodyPr/>
        <a:lstStyle/>
        <a:p>
          <a:endParaRPr lang="en-US"/>
        </a:p>
      </dgm:t>
    </dgm:pt>
    <dgm:pt modelId="{5A53B477-5D94-4F30-8382-46193B1591EA}">
      <dgm:prSet/>
      <dgm:spPr/>
      <dgm:t>
        <a:bodyPr/>
        <a:lstStyle/>
        <a:p>
          <a:r>
            <a:rPr lang="en-US">
              <a:latin typeface="Times New Roman" panose="02020603050405020304" pitchFamily="18" charset="0"/>
              <a:cs typeface="Times New Roman" panose="02020603050405020304" pitchFamily="18" charset="0"/>
            </a:rPr>
            <a:t>Show them evaluation and alternative  </a:t>
          </a:r>
        </a:p>
      </dgm:t>
    </dgm:pt>
    <dgm:pt modelId="{7973B3AF-33CB-485B-BAAD-05159BA39959}" type="parTrans" cxnId="{EF435601-3779-4010-B27E-A7AB081AB382}">
      <dgm:prSet/>
      <dgm:spPr/>
      <dgm:t>
        <a:bodyPr/>
        <a:lstStyle/>
        <a:p>
          <a:endParaRPr lang="en-US"/>
        </a:p>
      </dgm:t>
    </dgm:pt>
    <dgm:pt modelId="{D3032B64-B99F-40F4-8F3C-859785EC88F4}" type="sibTrans" cxnId="{EF435601-3779-4010-B27E-A7AB081AB382}">
      <dgm:prSet/>
      <dgm:spPr/>
      <dgm:t>
        <a:bodyPr/>
        <a:lstStyle/>
        <a:p>
          <a:endParaRPr lang="en-US"/>
        </a:p>
      </dgm:t>
    </dgm:pt>
    <dgm:pt modelId="{C782CB4D-A5E7-4C31-A42A-9FB1624BC1F3}">
      <dgm:prSet/>
      <dgm:spPr/>
      <dgm:t>
        <a:bodyPr/>
        <a:lstStyle/>
        <a:p>
          <a:r>
            <a:rPr lang="en-US">
              <a:latin typeface="Times New Roman" panose="02020603050405020304" pitchFamily="18" charset="0"/>
              <a:cs typeface="Times New Roman" panose="02020603050405020304" pitchFamily="18" charset="0"/>
            </a:rPr>
            <a:t>Show them quantifiable advantages</a:t>
          </a:r>
        </a:p>
      </dgm:t>
    </dgm:pt>
    <dgm:pt modelId="{D48482F9-43C1-43F7-8F17-EE3D19967C13}" type="parTrans" cxnId="{24619D11-3E65-43D0-A30D-66AF8F6A8BD5}">
      <dgm:prSet/>
      <dgm:spPr/>
      <dgm:t>
        <a:bodyPr/>
        <a:lstStyle/>
        <a:p>
          <a:endParaRPr lang="en-US"/>
        </a:p>
      </dgm:t>
    </dgm:pt>
    <dgm:pt modelId="{D8A797FA-12EE-46C3-9240-10A495D36DCB}" type="sibTrans" cxnId="{24619D11-3E65-43D0-A30D-66AF8F6A8BD5}">
      <dgm:prSet/>
      <dgm:spPr/>
      <dgm:t>
        <a:bodyPr/>
        <a:lstStyle/>
        <a:p>
          <a:endParaRPr lang="en-US"/>
        </a:p>
      </dgm:t>
    </dgm:pt>
    <dgm:pt modelId="{B257B77E-2FC3-476E-BCE1-1C053617E10E}">
      <dgm:prSet/>
      <dgm:spPr/>
      <dgm:t>
        <a:bodyPr/>
        <a:lstStyle/>
        <a:p>
          <a:r>
            <a:rPr lang="en-US">
              <a:latin typeface="Times New Roman" panose="02020603050405020304" pitchFamily="18" charset="0"/>
              <a:cs typeface="Times New Roman" panose="02020603050405020304" pitchFamily="18" charset="0"/>
            </a:rPr>
            <a:t>The negotiantion and burgaging </a:t>
          </a:r>
        </a:p>
      </dgm:t>
    </dgm:pt>
    <dgm:pt modelId="{05785902-AD31-463F-8566-D2378DADD6F3}" type="parTrans" cxnId="{2D37750B-5CD2-4D56-9C1A-FAB7C7791B3A}">
      <dgm:prSet/>
      <dgm:spPr/>
      <dgm:t>
        <a:bodyPr/>
        <a:lstStyle/>
        <a:p>
          <a:endParaRPr lang="en-US"/>
        </a:p>
      </dgm:t>
    </dgm:pt>
    <dgm:pt modelId="{0F10535D-FA5F-42DF-9EF8-E09C3D5AADA6}" type="sibTrans" cxnId="{2D37750B-5CD2-4D56-9C1A-FAB7C7791B3A}">
      <dgm:prSet/>
      <dgm:spPr/>
      <dgm:t>
        <a:bodyPr/>
        <a:lstStyle/>
        <a:p>
          <a:endParaRPr lang="en-US"/>
        </a:p>
      </dgm:t>
    </dgm:pt>
    <dgm:pt modelId="{42A3DBA3-43AE-4876-B9DA-EBBE15A12F5B}">
      <dgm:prSet/>
      <dgm:spPr/>
      <dgm:t>
        <a:bodyPr/>
        <a:lstStyle/>
        <a:p>
          <a:r>
            <a:rPr lang="en-US">
              <a:latin typeface="Times New Roman" panose="02020603050405020304" pitchFamily="18" charset="0"/>
              <a:cs typeface="Times New Roman" panose="02020603050405020304" pitchFamily="18" charset="0"/>
            </a:rPr>
            <a:t>Final thaought? / Discussion </a:t>
          </a:r>
        </a:p>
      </dgm:t>
    </dgm:pt>
    <dgm:pt modelId="{14EEA3D8-A67E-4F46-8E7E-0B926ED58A23}" type="parTrans" cxnId="{B3343D77-CA6C-49DB-AB65-1D39370B440C}">
      <dgm:prSet/>
      <dgm:spPr/>
      <dgm:t>
        <a:bodyPr/>
        <a:lstStyle/>
        <a:p>
          <a:endParaRPr lang="en-US"/>
        </a:p>
      </dgm:t>
    </dgm:pt>
    <dgm:pt modelId="{5987AFD6-716A-40A0-9E8C-AD191591A96F}" type="sibTrans" cxnId="{B3343D77-CA6C-49DB-AB65-1D39370B440C}">
      <dgm:prSet/>
      <dgm:spPr/>
      <dgm:t>
        <a:bodyPr/>
        <a:lstStyle/>
        <a:p>
          <a:endParaRPr lang="en-US"/>
        </a:p>
      </dgm:t>
    </dgm:pt>
    <dgm:pt modelId="{257696DA-B3E6-4DCC-8B04-F89F29A030B4}">
      <dgm:prSet/>
      <dgm:spPr/>
      <dgm:t>
        <a:bodyPr/>
        <a:lstStyle/>
        <a:p>
          <a:r>
            <a:rPr lang="en-US">
              <a:latin typeface="Times New Roman" panose="02020603050405020304" pitchFamily="18" charset="0"/>
              <a:cs typeface="Times New Roman" panose="02020603050405020304" pitchFamily="18" charset="0"/>
            </a:rPr>
            <a:t>Discussion about budget </a:t>
          </a:r>
        </a:p>
      </dgm:t>
    </dgm:pt>
    <dgm:pt modelId="{3FCF73E5-E900-48D9-BA25-38E49472CD0B}" type="parTrans" cxnId="{133C2225-1661-4CEA-AC59-F6476DAC00F9}">
      <dgm:prSet/>
      <dgm:spPr/>
      <dgm:t>
        <a:bodyPr/>
        <a:lstStyle/>
        <a:p>
          <a:endParaRPr lang="en-US"/>
        </a:p>
      </dgm:t>
    </dgm:pt>
    <dgm:pt modelId="{A9007174-8C21-48A5-8C43-0278175689B4}" type="sibTrans" cxnId="{133C2225-1661-4CEA-AC59-F6476DAC00F9}">
      <dgm:prSet/>
      <dgm:spPr/>
      <dgm:t>
        <a:bodyPr/>
        <a:lstStyle/>
        <a:p>
          <a:endParaRPr lang="en-US"/>
        </a:p>
      </dgm:t>
    </dgm:pt>
    <dgm:pt modelId="{22D33080-15EA-45D1-A25A-877878EE22E2}">
      <dgm:prSet/>
      <dgm:spPr/>
      <dgm:t>
        <a:bodyPr/>
        <a:lstStyle/>
        <a:p>
          <a:r>
            <a:rPr lang="en-US">
              <a:latin typeface="Times New Roman" panose="02020603050405020304" pitchFamily="18" charset="0"/>
              <a:cs typeface="Times New Roman" panose="02020603050405020304" pitchFamily="18" charset="0"/>
            </a:rPr>
            <a:t>Purchase and post purchase evaluation </a:t>
          </a:r>
        </a:p>
      </dgm:t>
    </dgm:pt>
    <dgm:pt modelId="{AEEC9476-F414-4F69-8AEA-F0020292A430}" type="parTrans" cxnId="{508D4BB7-751D-492F-A5F8-86368C18DD85}">
      <dgm:prSet/>
      <dgm:spPr/>
      <dgm:t>
        <a:bodyPr/>
        <a:lstStyle/>
        <a:p>
          <a:endParaRPr lang="en-US"/>
        </a:p>
      </dgm:t>
    </dgm:pt>
    <dgm:pt modelId="{1B469D77-35A0-4B00-A53D-9B10C92EA2F6}" type="sibTrans" cxnId="{508D4BB7-751D-492F-A5F8-86368C18DD85}">
      <dgm:prSet/>
      <dgm:spPr/>
      <dgm:t>
        <a:bodyPr/>
        <a:lstStyle/>
        <a:p>
          <a:endParaRPr lang="en-US"/>
        </a:p>
      </dgm:t>
    </dgm:pt>
    <dgm:pt modelId="{A2DAA741-672A-4711-8C03-EA3BCE7CEAAB}" type="pres">
      <dgm:prSet presAssocID="{1CD9790C-2E25-4F9B-A568-80E364E50E31}" presName="linear" presStyleCnt="0">
        <dgm:presLayoutVars>
          <dgm:dir/>
          <dgm:animLvl val="lvl"/>
          <dgm:resizeHandles val="exact"/>
        </dgm:presLayoutVars>
      </dgm:prSet>
      <dgm:spPr/>
      <dgm:t>
        <a:bodyPr/>
        <a:lstStyle/>
        <a:p>
          <a:endParaRPr lang="en-US"/>
        </a:p>
      </dgm:t>
    </dgm:pt>
    <dgm:pt modelId="{5826F579-CCA5-4A82-AD25-B0ED05C94CE7}" type="pres">
      <dgm:prSet presAssocID="{091E53AA-F351-4AE7-8775-2DEFFCB2F126}" presName="parentLin" presStyleCnt="0"/>
      <dgm:spPr/>
    </dgm:pt>
    <dgm:pt modelId="{DB626BAA-9AF2-4B6B-A83B-DB0DA0AE6B47}" type="pres">
      <dgm:prSet presAssocID="{091E53AA-F351-4AE7-8775-2DEFFCB2F126}" presName="parentLeftMargin" presStyleLbl="node1" presStyleIdx="0" presStyleCnt="13"/>
      <dgm:spPr/>
      <dgm:t>
        <a:bodyPr/>
        <a:lstStyle/>
        <a:p>
          <a:endParaRPr lang="en-US"/>
        </a:p>
      </dgm:t>
    </dgm:pt>
    <dgm:pt modelId="{F92EFD32-5969-43AD-B92B-57EEFC27CAE6}" type="pres">
      <dgm:prSet presAssocID="{091E53AA-F351-4AE7-8775-2DEFFCB2F126}" presName="parentText" presStyleLbl="node1" presStyleIdx="0" presStyleCnt="13">
        <dgm:presLayoutVars>
          <dgm:chMax val="0"/>
          <dgm:bulletEnabled val="1"/>
        </dgm:presLayoutVars>
      </dgm:prSet>
      <dgm:spPr/>
      <dgm:t>
        <a:bodyPr/>
        <a:lstStyle/>
        <a:p>
          <a:endParaRPr lang="en-US"/>
        </a:p>
      </dgm:t>
    </dgm:pt>
    <dgm:pt modelId="{9D4C92EE-E5BC-4165-824C-2E8B678B1E9B}" type="pres">
      <dgm:prSet presAssocID="{091E53AA-F351-4AE7-8775-2DEFFCB2F126}" presName="negativeSpace" presStyleCnt="0"/>
      <dgm:spPr/>
    </dgm:pt>
    <dgm:pt modelId="{93C6FA7C-EA63-4C08-B71E-C5739CB1BAA7}" type="pres">
      <dgm:prSet presAssocID="{091E53AA-F351-4AE7-8775-2DEFFCB2F126}" presName="childText" presStyleLbl="conFgAcc1" presStyleIdx="0" presStyleCnt="13">
        <dgm:presLayoutVars>
          <dgm:bulletEnabled val="1"/>
        </dgm:presLayoutVars>
      </dgm:prSet>
      <dgm:spPr/>
    </dgm:pt>
    <dgm:pt modelId="{18853258-38C0-42FB-ADB0-B58FFBC09E0A}" type="pres">
      <dgm:prSet presAssocID="{2D554811-906E-4255-9176-58BDCDA94A81}" presName="spaceBetweenRectangles" presStyleCnt="0"/>
      <dgm:spPr/>
    </dgm:pt>
    <dgm:pt modelId="{FEA1A727-9259-497D-A2BF-904C3D3A2AC7}" type="pres">
      <dgm:prSet presAssocID="{3164EA61-6ABB-4C4A-8338-47EFF7A4D492}" presName="parentLin" presStyleCnt="0"/>
      <dgm:spPr/>
    </dgm:pt>
    <dgm:pt modelId="{721FFE6E-18AB-42AA-8049-158482CFF15E}" type="pres">
      <dgm:prSet presAssocID="{3164EA61-6ABB-4C4A-8338-47EFF7A4D492}" presName="parentLeftMargin" presStyleLbl="node1" presStyleIdx="0" presStyleCnt="13"/>
      <dgm:spPr/>
      <dgm:t>
        <a:bodyPr/>
        <a:lstStyle/>
        <a:p>
          <a:endParaRPr lang="en-US"/>
        </a:p>
      </dgm:t>
    </dgm:pt>
    <dgm:pt modelId="{D85A2EC3-BE08-4351-BA0D-3E371E9BE05C}" type="pres">
      <dgm:prSet presAssocID="{3164EA61-6ABB-4C4A-8338-47EFF7A4D492}" presName="parentText" presStyleLbl="node1" presStyleIdx="1" presStyleCnt="13">
        <dgm:presLayoutVars>
          <dgm:chMax val="0"/>
          <dgm:bulletEnabled val="1"/>
        </dgm:presLayoutVars>
      </dgm:prSet>
      <dgm:spPr/>
      <dgm:t>
        <a:bodyPr/>
        <a:lstStyle/>
        <a:p>
          <a:endParaRPr lang="en-US"/>
        </a:p>
      </dgm:t>
    </dgm:pt>
    <dgm:pt modelId="{EEA395BD-721E-46A4-87A6-6D821D462721}" type="pres">
      <dgm:prSet presAssocID="{3164EA61-6ABB-4C4A-8338-47EFF7A4D492}" presName="negativeSpace" presStyleCnt="0"/>
      <dgm:spPr/>
    </dgm:pt>
    <dgm:pt modelId="{B2664B88-4B55-4074-8520-9116B3BE4B39}" type="pres">
      <dgm:prSet presAssocID="{3164EA61-6ABB-4C4A-8338-47EFF7A4D492}" presName="childText" presStyleLbl="conFgAcc1" presStyleIdx="1" presStyleCnt="13">
        <dgm:presLayoutVars>
          <dgm:bulletEnabled val="1"/>
        </dgm:presLayoutVars>
      </dgm:prSet>
      <dgm:spPr/>
    </dgm:pt>
    <dgm:pt modelId="{5F1F1F7D-D7DF-4759-9B45-320399DC9885}" type="pres">
      <dgm:prSet presAssocID="{EE3B5D2A-BD5B-488B-BE00-6925BDBFFEED}" presName="spaceBetweenRectangles" presStyleCnt="0"/>
      <dgm:spPr/>
    </dgm:pt>
    <dgm:pt modelId="{95070529-F4C9-4686-A995-185527D77A1B}" type="pres">
      <dgm:prSet presAssocID="{737249D2-979A-4769-96A4-0B0C06FCA7DD}" presName="parentLin" presStyleCnt="0"/>
      <dgm:spPr/>
    </dgm:pt>
    <dgm:pt modelId="{E6C9EA6B-24AF-4552-A462-B461F7DDF308}" type="pres">
      <dgm:prSet presAssocID="{737249D2-979A-4769-96A4-0B0C06FCA7DD}" presName="parentLeftMargin" presStyleLbl="node1" presStyleIdx="1" presStyleCnt="13"/>
      <dgm:spPr/>
      <dgm:t>
        <a:bodyPr/>
        <a:lstStyle/>
        <a:p>
          <a:endParaRPr lang="en-US"/>
        </a:p>
      </dgm:t>
    </dgm:pt>
    <dgm:pt modelId="{F7AD78E6-6C10-4E1A-BAA9-F1DD1BF1D60B}" type="pres">
      <dgm:prSet presAssocID="{737249D2-979A-4769-96A4-0B0C06FCA7DD}" presName="parentText" presStyleLbl="node1" presStyleIdx="2" presStyleCnt="13">
        <dgm:presLayoutVars>
          <dgm:chMax val="0"/>
          <dgm:bulletEnabled val="1"/>
        </dgm:presLayoutVars>
      </dgm:prSet>
      <dgm:spPr/>
      <dgm:t>
        <a:bodyPr/>
        <a:lstStyle/>
        <a:p>
          <a:endParaRPr lang="en-US"/>
        </a:p>
      </dgm:t>
    </dgm:pt>
    <dgm:pt modelId="{F27FCDC7-61FF-4697-98C5-9A099367E16C}" type="pres">
      <dgm:prSet presAssocID="{737249D2-979A-4769-96A4-0B0C06FCA7DD}" presName="negativeSpace" presStyleCnt="0"/>
      <dgm:spPr/>
    </dgm:pt>
    <dgm:pt modelId="{EC5F65DF-C1D3-4DFD-8261-ABBCC70180B3}" type="pres">
      <dgm:prSet presAssocID="{737249D2-979A-4769-96A4-0B0C06FCA7DD}" presName="childText" presStyleLbl="conFgAcc1" presStyleIdx="2" presStyleCnt="13">
        <dgm:presLayoutVars>
          <dgm:bulletEnabled val="1"/>
        </dgm:presLayoutVars>
      </dgm:prSet>
      <dgm:spPr/>
    </dgm:pt>
    <dgm:pt modelId="{5F2DC9BC-EACB-4F56-960D-E5A3558CEF6C}" type="pres">
      <dgm:prSet presAssocID="{9C6CF9E7-F952-4F16-854D-FD4F68927CF1}" presName="spaceBetweenRectangles" presStyleCnt="0"/>
      <dgm:spPr/>
    </dgm:pt>
    <dgm:pt modelId="{A5A26FC5-43B2-4DB9-9CB0-B56CEF3F99B7}" type="pres">
      <dgm:prSet presAssocID="{B1065BD0-F10D-4C6E-A671-9B3564D34119}" presName="parentLin" presStyleCnt="0"/>
      <dgm:spPr/>
    </dgm:pt>
    <dgm:pt modelId="{F820FAFF-5096-4D6A-9FFD-6DD4B9807D16}" type="pres">
      <dgm:prSet presAssocID="{B1065BD0-F10D-4C6E-A671-9B3564D34119}" presName="parentLeftMargin" presStyleLbl="node1" presStyleIdx="2" presStyleCnt="13"/>
      <dgm:spPr/>
      <dgm:t>
        <a:bodyPr/>
        <a:lstStyle/>
        <a:p>
          <a:endParaRPr lang="en-US"/>
        </a:p>
      </dgm:t>
    </dgm:pt>
    <dgm:pt modelId="{D6D188CE-B796-40D8-AD66-8C1ABF45E996}" type="pres">
      <dgm:prSet presAssocID="{B1065BD0-F10D-4C6E-A671-9B3564D34119}" presName="parentText" presStyleLbl="node1" presStyleIdx="3" presStyleCnt="13">
        <dgm:presLayoutVars>
          <dgm:chMax val="0"/>
          <dgm:bulletEnabled val="1"/>
        </dgm:presLayoutVars>
      </dgm:prSet>
      <dgm:spPr/>
      <dgm:t>
        <a:bodyPr/>
        <a:lstStyle/>
        <a:p>
          <a:endParaRPr lang="en-US"/>
        </a:p>
      </dgm:t>
    </dgm:pt>
    <dgm:pt modelId="{0A049FCC-BE6B-44F7-83D6-416DD9341F10}" type="pres">
      <dgm:prSet presAssocID="{B1065BD0-F10D-4C6E-A671-9B3564D34119}" presName="negativeSpace" presStyleCnt="0"/>
      <dgm:spPr/>
    </dgm:pt>
    <dgm:pt modelId="{B6B7DE93-1201-4B63-BA6B-663E9160048F}" type="pres">
      <dgm:prSet presAssocID="{B1065BD0-F10D-4C6E-A671-9B3564D34119}" presName="childText" presStyleLbl="conFgAcc1" presStyleIdx="3" presStyleCnt="13">
        <dgm:presLayoutVars>
          <dgm:bulletEnabled val="1"/>
        </dgm:presLayoutVars>
      </dgm:prSet>
      <dgm:spPr/>
    </dgm:pt>
    <dgm:pt modelId="{D2FA9F13-63AE-4F42-8CA5-2CDBEEBD4272}" type="pres">
      <dgm:prSet presAssocID="{DA624E13-091D-47D9-B205-69EAFB8C2B33}" presName="spaceBetweenRectangles" presStyleCnt="0"/>
      <dgm:spPr/>
    </dgm:pt>
    <dgm:pt modelId="{4E324A51-D0C7-4516-A671-4CBE4A032C12}" type="pres">
      <dgm:prSet presAssocID="{08C82739-96F1-4101-B967-9951C3A844D9}" presName="parentLin" presStyleCnt="0"/>
      <dgm:spPr/>
    </dgm:pt>
    <dgm:pt modelId="{935D983A-A178-4935-A586-327EED6966C9}" type="pres">
      <dgm:prSet presAssocID="{08C82739-96F1-4101-B967-9951C3A844D9}" presName="parentLeftMargin" presStyleLbl="node1" presStyleIdx="3" presStyleCnt="13"/>
      <dgm:spPr/>
      <dgm:t>
        <a:bodyPr/>
        <a:lstStyle/>
        <a:p>
          <a:endParaRPr lang="en-US"/>
        </a:p>
      </dgm:t>
    </dgm:pt>
    <dgm:pt modelId="{6122B5A4-1714-4077-9FE0-3AED772BFA54}" type="pres">
      <dgm:prSet presAssocID="{08C82739-96F1-4101-B967-9951C3A844D9}" presName="parentText" presStyleLbl="node1" presStyleIdx="4" presStyleCnt="13">
        <dgm:presLayoutVars>
          <dgm:chMax val="0"/>
          <dgm:bulletEnabled val="1"/>
        </dgm:presLayoutVars>
      </dgm:prSet>
      <dgm:spPr/>
      <dgm:t>
        <a:bodyPr/>
        <a:lstStyle/>
        <a:p>
          <a:endParaRPr lang="en-US"/>
        </a:p>
      </dgm:t>
    </dgm:pt>
    <dgm:pt modelId="{EEBB9DB7-4970-431B-B116-A3DA8B7B352A}" type="pres">
      <dgm:prSet presAssocID="{08C82739-96F1-4101-B967-9951C3A844D9}" presName="negativeSpace" presStyleCnt="0"/>
      <dgm:spPr/>
    </dgm:pt>
    <dgm:pt modelId="{3277BF56-D7B7-4CB4-BB78-7FD323004073}" type="pres">
      <dgm:prSet presAssocID="{08C82739-96F1-4101-B967-9951C3A844D9}" presName="childText" presStyleLbl="conFgAcc1" presStyleIdx="4" presStyleCnt="13">
        <dgm:presLayoutVars>
          <dgm:bulletEnabled val="1"/>
        </dgm:presLayoutVars>
      </dgm:prSet>
      <dgm:spPr/>
    </dgm:pt>
    <dgm:pt modelId="{425F0091-9F6B-44CE-B309-AE49F32244BD}" type="pres">
      <dgm:prSet presAssocID="{DE3A3D8C-BB44-4861-A0A5-245F7BB752EC}" presName="spaceBetweenRectangles" presStyleCnt="0"/>
      <dgm:spPr/>
    </dgm:pt>
    <dgm:pt modelId="{07557C64-9D72-407B-9B01-91089DF6A219}" type="pres">
      <dgm:prSet presAssocID="{9B59840E-8A26-4B1C-9402-0643258CB668}" presName="parentLin" presStyleCnt="0"/>
      <dgm:spPr/>
    </dgm:pt>
    <dgm:pt modelId="{9C750D5C-9AB3-4582-8DCE-7C585283A3F4}" type="pres">
      <dgm:prSet presAssocID="{9B59840E-8A26-4B1C-9402-0643258CB668}" presName="parentLeftMargin" presStyleLbl="node1" presStyleIdx="4" presStyleCnt="13"/>
      <dgm:spPr/>
      <dgm:t>
        <a:bodyPr/>
        <a:lstStyle/>
        <a:p>
          <a:endParaRPr lang="en-US"/>
        </a:p>
      </dgm:t>
    </dgm:pt>
    <dgm:pt modelId="{613D172F-BB4A-4842-AF38-E8E6B1059C08}" type="pres">
      <dgm:prSet presAssocID="{9B59840E-8A26-4B1C-9402-0643258CB668}" presName="parentText" presStyleLbl="node1" presStyleIdx="5" presStyleCnt="13">
        <dgm:presLayoutVars>
          <dgm:chMax val="0"/>
          <dgm:bulletEnabled val="1"/>
        </dgm:presLayoutVars>
      </dgm:prSet>
      <dgm:spPr/>
      <dgm:t>
        <a:bodyPr/>
        <a:lstStyle/>
        <a:p>
          <a:endParaRPr lang="en-US"/>
        </a:p>
      </dgm:t>
    </dgm:pt>
    <dgm:pt modelId="{6809D2EE-9ACD-4F07-BA04-515B94DCAA21}" type="pres">
      <dgm:prSet presAssocID="{9B59840E-8A26-4B1C-9402-0643258CB668}" presName="negativeSpace" presStyleCnt="0"/>
      <dgm:spPr/>
    </dgm:pt>
    <dgm:pt modelId="{168201AA-6C4F-48C5-A011-223C5CA7C86B}" type="pres">
      <dgm:prSet presAssocID="{9B59840E-8A26-4B1C-9402-0643258CB668}" presName="childText" presStyleLbl="conFgAcc1" presStyleIdx="5" presStyleCnt="13">
        <dgm:presLayoutVars>
          <dgm:bulletEnabled val="1"/>
        </dgm:presLayoutVars>
      </dgm:prSet>
      <dgm:spPr/>
    </dgm:pt>
    <dgm:pt modelId="{DD75C710-2BB6-459C-B9E3-8D46C33C68BA}" type="pres">
      <dgm:prSet presAssocID="{158E3C5A-C473-41FB-8102-7E8E29B1D658}" presName="spaceBetweenRectangles" presStyleCnt="0"/>
      <dgm:spPr/>
    </dgm:pt>
    <dgm:pt modelId="{D2BD03EB-4F91-4CC9-8482-A94D3EA1F337}" type="pres">
      <dgm:prSet presAssocID="{B257B77E-2FC3-476E-BCE1-1C053617E10E}" presName="parentLin" presStyleCnt="0"/>
      <dgm:spPr/>
    </dgm:pt>
    <dgm:pt modelId="{83A99486-A1A0-4A6F-851C-30958F006507}" type="pres">
      <dgm:prSet presAssocID="{B257B77E-2FC3-476E-BCE1-1C053617E10E}" presName="parentLeftMargin" presStyleLbl="node1" presStyleIdx="5" presStyleCnt="13"/>
      <dgm:spPr/>
      <dgm:t>
        <a:bodyPr/>
        <a:lstStyle/>
        <a:p>
          <a:endParaRPr lang="en-US"/>
        </a:p>
      </dgm:t>
    </dgm:pt>
    <dgm:pt modelId="{0221DECC-DAD3-49BA-BAFA-90163BD43607}" type="pres">
      <dgm:prSet presAssocID="{B257B77E-2FC3-476E-BCE1-1C053617E10E}" presName="parentText" presStyleLbl="node1" presStyleIdx="6" presStyleCnt="13">
        <dgm:presLayoutVars>
          <dgm:chMax val="0"/>
          <dgm:bulletEnabled val="1"/>
        </dgm:presLayoutVars>
      </dgm:prSet>
      <dgm:spPr/>
      <dgm:t>
        <a:bodyPr/>
        <a:lstStyle/>
        <a:p>
          <a:endParaRPr lang="en-US"/>
        </a:p>
      </dgm:t>
    </dgm:pt>
    <dgm:pt modelId="{12F561A7-F97F-49C1-8CD4-364FBA1B2163}" type="pres">
      <dgm:prSet presAssocID="{B257B77E-2FC3-476E-BCE1-1C053617E10E}" presName="negativeSpace" presStyleCnt="0"/>
      <dgm:spPr/>
    </dgm:pt>
    <dgm:pt modelId="{B522C616-3B82-4FAB-9439-2EE527FE0D8B}" type="pres">
      <dgm:prSet presAssocID="{B257B77E-2FC3-476E-BCE1-1C053617E10E}" presName="childText" presStyleLbl="conFgAcc1" presStyleIdx="6" presStyleCnt="13">
        <dgm:presLayoutVars>
          <dgm:bulletEnabled val="1"/>
        </dgm:presLayoutVars>
      </dgm:prSet>
      <dgm:spPr/>
    </dgm:pt>
    <dgm:pt modelId="{B2A664B4-4770-4C7B-9B91-9F23B6069008}" type="pres">
      <dgm:prSet presAssocID="{0F10535D-FA5F-42DF-9EF8-E09C3D5AADA6}" presName="spaceBetweenRectangles" presStyleCnt="0"/>
      <dgm:spPr/>
    </dgm:pt>
    <dgm:pt modelId="{283ECF8D-84DF-4D2A-956F-B949ECCF04AA}" type="pres">
      <dgm:prSet presAssocID="{108FD437-A980-45A6-A317-BB4F7F0B9DD8}" presName="parentLin" presStyleCnt="0"/>
      <dgm:spPr/>
    </dgm:pt>
    <dgm:pt modelId="{2D25BBB2-BD21-4CD2-9989-2B1E2B86F7EE}" type="pres">
      <dgm:prSet presAssocID="{108FD437-A980-45A6-A317-BB4F7F0B9DD8}" presName="parentLeftMargin" presStyleLbl="node1" presStyleIdx="6" presStyleCnt="13"/>
      <dgm:spPr/>
      <dgm:t>
        <a:bodyPr/>
        <a:lstStyle/>
        <a:p>
          <a:endParaRPr lang="en-US"/>
        </a:p>
      </dgm:t>
    </dgm:pt>
    <dgm:pt modelId="{ED12FFCE-2547-4CB6-908A-BAB23047AD90}" type="pres">
      <dgm:prSet presAssocID="{108FD437-A980-45A6-A317-BB4F7F0B9DD8}" presName="parentText" presStyleLbl="node1" presStyleIdx="7" presStyleCnt="13">
        <dgm:presLayoutVars>
          <dgm:chMax val="0"/>
          <dgm:bulletEnabled val="1"/>
        </dgm:presLayoutVars>
      </dgm:prSet>
      <dgm:spPr/>
      <dgm:t>
        <a:bodyPr/>
        <a:lstStyle/>
        <a:p>
          <a:endParaRPr lang="en-US"/>
        </a:p>
      </dgm:t>
    </dgm:pt>
    <dgm:pt modelId="{A2C08147-67E2-4F18-A5BE-913B483A8AF9}" type="pres">
      <dgm:prSet presAssocID="{108FD437-A980-45A6-A317-BB4F7F0B9DD8}" presName="negativeSpace" presStyleCnt="0"/>
      <dgm:spPr/>
    </dgm:pt>
    <dgm:pt modelId="{B932C996-1B62-40B6-9746-A518683BC856}" type="pres">
      <dgm:prSet presAssocID="{108FD437-A980-45A6-A317-BB4F7F0B9DD8}" presName="childText" presStyleLbl="conFgAcc1" presStyleIdx="7" presStyleCnt="13">
        <dgm:presLayoutVars>
          <dgm:bulletEnabled val="1"/>
        </dgm:presLayoutVars>
      </dgm:prSet>
      <dgm:spPr/>
    </dgm:pt>
    <dgm:pt modelId="{A7EFE856-3B2F-41F2-8496-B0CF62BF5CB4}" type="pres">
      <dgm:prSet presAssocID="{1C5D3C6F-81A9-41E1-AB5A-9F2A544577A4}" presName="spaceBetweenRectangles" presStyleCnt="0"/>
      <dgm:spPr/>
    </dgm:pt>
    <dgm:pt modelId="{351F7284-7413-453D-820B-F3C5936081D1}" type="pres">
      <dgm:prSet presAssocID="{C782CB4D-A5E7-4C31-A42A-9FB1624BC1F3}" presName="parentLin" presStyleCnt="0"/>
      <dgm:spPr/>
    </dgm:pt>
    <dgm:pt modelId="{5D517843-BBB3-4EC6-95E9-8F7D21AE2E9A}" type="pres">
      <dgm:prSet presAssocID="{C782CB4D-A5E7-4C31-A42A-9FB1624BC1F3}" presName="parentLeftMargin" presStyleLbl="node1" presStyleIdx="7" presStyleCnt="13"/>
      <dgm:spPr/>
      <dgm:t>
        <a:bodyPr/>
        <a:lstStyle/>
        <a:p>
          <a:endParaRPr lang="en-US"/>
        </a:p>
      </dgm:t>
    </dgm:pt>
    <dgm:pt modelId="{0F011ED1-6824-4E04-99F4-8B54D7E878E2}" type="pres">
      <dgm:prSet presAssocID="{C782CB4D-A5E7-4C31-A42A-9FB1624BC1F3}" presName="parentText" presStyleLbl="node1" presStyleIdx="8" presStyleCnt="13">
        <dgm:presLayoutVars>
          <dgm:chMax val="0"/>
          <dgm:bulletEnabled val="1"/>
        </dgm:presLayoutVars>
      </dgm:prSet>
      <dgm:spPr/>
      <dgm:t>
        <a:bodyPr/>
        <a:lstStyle/>
        <a:p>
          <a:endParaRPr lang="en-US"/>
        </a:p>
      </dgm:t>
    </dgm:pt>
    <dgm:pt modelId="{393B93A9-0400-42D0-98C4-2AC20296079C}" type="pres">
      <dgm:prSet presAssocID="{C782CB4D-A5E7-4C31-A42A-9FB1624BC1F3}" presName="negativeSpace" presStyleCnt="0"/>
      <dgm:spPr/>
    </dgm:pt>
    <dgm:pt modelId="{5FAD62F8-1A32-4F34-B367-5ECDC79A0B66}" type="pres">
      <dgm:prSet presAssocID="{C782CB4D-A5E7-4C31-A42A-9FB1624BC1F3}" presName="childText" presStyleLbl="conFgAcc1" presStyleIdx="8" presStyleCnt="13">
        <dgm:presLayoutVars>
          <dgm:bulletEnabled val="1"/>
        </dgm:presLayoutVars>
      </dgm:prSet>
      <dgm:spPr/>
    </dgm:pt>
    <dgm:pt modelId="{F1DCA0A0-1AD3-409D-8F54-3F28BF0B8447}" type="pres">
      <dgm:prSet presAssocID="{D8A797FA-12EE-46C3-9240-10A495D36DCB}" presName="spaceBetweenRectangles" presStyleCnt="0"/>
      <dgm:spPr/>
    </dgm:pt>
    <dgm:pt modelId="{4BED12C4-81FC-41BB-BFA7-67D8452CA66D}" type="pres">
      <dgm:prSet presAssocID="{5A53B477-5D94-4F30-8382-46193B1591EA}" presName="parentLin" presStyleCnt="0"/>
      <dgm:spPr/>
    </dgm:pt>
    <dgm:pt modelId="{5BF1F6C1-5B32-4AFA-AAB5-5607E1D7F072}" type="pres">
      <dgm:prSet presAssocID="{5A53B477-5D94-4F30-8382-46193B1591EA}" presName="parentLeftMargin" presStyleLbl="node1" presStyleIdx="8" presStyleCnt="13"/>
      <dgm:spPr/>
      <dgm:t>
        <a:bodyPr/>
        <a:lstStyle/>
        <a:p>
          <a:endParaRPr lang="en-US"/>
        </a:p>
      </dgm:t>
    </dgm:pt>
    <dgm:pt modelId="{F7321409-5529-4134-8823-F84F82F6C978}" type="pres">
      <dgm:prSet presAssocID="{5A53B477-5D94-4F30-8382-46193B1591EA}" presName="parentText" presStyleLbl="node1" presStyleIdx="9" presStyleCnt="13">
        <dgm:presLayoutVars>
          <dgm:chMax val="0"/>
          <dgm:bulletEnabled val="1"/>
        </dgm:presLayoutVars>
      </dgm:prSet>
      <dgm:spPr/>
      <dgm:t>
        <a:bodyPr/>
        <a:lstStyle/>
        <a:p>
          <a:endParaRPr lang="en-US"/>
        </a:p>
      </dgm:t>
    </dgm:pt>
    <dgm:pt modelId="{9A76FEF6-D314-42BA-929C-8DF9810A0241}" type="pres">
      <dgm:prSet presAssocID="{5A53B477-5D94-4F30-8382-46193B1591EA}" presName="negativeSpace" presStyleCnt="0"/>
      <dgm:spPr/>
    </dgm:pt>
    <dgm:pt modelId="{05DDB207-E4FA-4F60-8BA3-C488D26D0A82}" type="pres">
      <dgm:prSet presAssocID="{5A53B477-5D94-4F30-8382-46193B1591EA}" presName="childText" presStyleLbl="conFgAcc1" presStyleIdx="9" presStyleCnt="13">
        <dgm:presLayoutVars>
          <dgm:bulletEnabled val="1"/>
        </dgm:presLayoutVars>
      </dgm:prSet>
      <dgm:spPr/>
    </dgm:pt>
    <dgm:pt modelId="{C5348DEC-75C0-4E6D-8159-9A17F704229D}" type="pres">
      <dgm:prSet presAssocID="{D3032B64-B99F-40F4-8F3C-859785EC88F4}" presName="spaceBetweenRectangles" presStyleCnt="0"/>
      <dgm:spPr/>
    </dgm:pt>
    <dgm:pt modelId="{8F932DA6-8872-4976-96B8-1BC35506A801}" type="pres">
      <dgm:prSet presAssocID="{257696DA-B3E6-4DCC-8B04-F89F29A030B4}" presName="parentLin" presStyleCnt="0"/>
      <dgm:spPr/>
    </dgm:pt>
    <dgm:pt modelId="{C8A92BA6-35E0-4ACB-86C5-87C4E276275B}" type="pres">
      <dgm:prSet presAssocID="{257696DA-B3E6-4DCC-8B04-F89F29A030B4}" presName="parentLeftMargin" presStyleLbl="node1" presStyleIdx="9" presStyleCnt="13"/>
      <dgm:spPr/>
      <dgm:t>
        <a:bodyPr/>
        <a:lstStyle/>
        <a:p>
          <a:endParaRPr lang="en-US"/>
        </a:p>
      </dgm:t>
    </dgm:pt>
    <dgm:pt modelId="{89E63642-5EAF-480E-B13C-1BDB4CB32DEA}" type="pres">
      <dgm:prSet presAssocID="{257696DA-B3E6-4DCC-8B04-F89F29A030B4}" presName="parentText" presStyleLbl="node1" presStyleIdx="10" presStyleCnt="13">
        <dgm:presLayoutVars>
          <dgm:chMax val="0"/>
          <dgm:bulletEnabled val="1"/>
        </dgm:presLayoutVars>
      </dgm:prSet>
      <dgm:spPr/>
      <dgm:t>
        <a:bodyPr/>
        <a:lstStyle/>
        <a:p>
          <a:endParaRPr lang="en-US"/>
        </a:p>
      </dgm:t>
    </dgm:pt>
    <dgm:pt modelId="{6F8A774C-12F3-4205-A49C-55D57A773449}" type="pres">
      <dgm:prSet presAssocID="{257696DA-B3E6-4DCC-8B04-F89F29A030B4}" presName="negativeSpace" presStyleCnt="0"/>
      <dgm:spPr/>
    </dgm:pt>
    <dgm:pt modelId="{45FFD650-4205-49C9-AE24-206AF4BE6D61}" type="pres">
      <dgm:prSet presAssocID="{257696DA-B3E6-4DCC-8B04-F89F29A030B4}" presName="childText" presStyleLbl="conFgAcc1" presStyleIdx="10" presStyleCnt="13">
        <dgm:presLayoutVars>
          <dgm:bulletEnabled val="1"/>
        </dgm:presLayoutVars>
      </dgm:prSet>
      <dgm:spPr/>
    </dgm:pt>
    <dgm:pt modelId="{AB33DA47-468F-4876-8748-8C7F492E2C21}" type="pres">
      <dgm:prSet presAssocID="{A9007174-8C21-48A5-8C43-0278175689B4}" presName="spaceBetweenRectangles" presStyleCnt="0"/>
      <dgm:spPr/>
    </dgm:pt>
    <dgm:pt modelId="{BC7F067A-4B3E-4F22-AB8B-8B5F62D39696}" type="pres">
      <dgm:prSet presAssocID="{22D33080-15EA-45D1-A25A-877878EE22E2}" presName="parentLin" presStyleCnt="0"/>
      <dgm:spPr/>
    </dgm:pt>
    <dgm:pt modelId="{ED6E2C57-7300-4611-B63D-F573AF631252}" type="pres">
      <dgm:prSet presAssocID="{22D33080-15EA-45D1-A25A-877878EE22E2}" presName="parentLeftMargin" presStyleLbl="node1" presStyleIdx="10" presStyleCnt="13"/>
      <dgm:spPr/>
      <dgm:t>
        <a:bodyPr/>
        <a:lstStyle/>
        <a:p>
          <a:endParaRPr lang="en-US"/>
        </a:p>
      </dgm:t>
    </dgm:pt>
    <dgm:pt modelId="{CD8FE3B4-E4E4-47B5-A22E-64E4A5F93BCC}" type="pres">
      <dgm:prSet presAssocID="{22D33080-15EA-45D1-A25A-877878EE22E2}" presName="parentText" presStyleLbl="node1" presStyleIdx="11" presStyleCnt="13">
        <dgm:presLayoutVars>
          <dgm:chMax val="0"/>
          <dgm:bulletEnabled val="1"/>
        </dgm:presLayoutVars>
      </dgm:prSet>
      <dgm:spPr/>
      <dgm:t>
        <a:bodyPr/>
        <a:lstStyle/>
        <a:p>
          <a:endParaRPr lang="en-US"/>
        </a:p>
      </dgm:t>
    </dgm:pt>
    <dgm:pt modelId="{6C81CDFB-D730-46D3-BE9D-EAE0E86A4ABC}" type="pres">
      <dgm:prSet presAssocID="{22D33080-15EA-45D1-A25A-877878EE22E2}" presName="negativeSpace" presStyleCnt="0"/>
      <dgm:spPr/>
    </dgm:pt>
    <dgm:pt modelId="{35F3D85E-0400-4084-A1CF-BBE9D00E6D7B}" type="pres">
      <dgm:prSet presAssocID="{22D33080-15EA-45D1-A25A-877878EE22E2}" presName="childText" presStyleLbl="conFgAcc1" presStyleIdx="11" presStyleCnt="13">
        <dgm:presLayoutVars>
          <dgm:bulletEnabled val="1"/>
        </dgm:presLayoutVars>
      </dgm:prSet>
      <dgm:spPr/>
    </dgm:pt>
    <dgm:pt modelId="{835C3772-4AEF-428E-B5EE-B24372BFDA20}" type="pres">
      <dgm:prSet presAssocID="{1B469D77-35A0-4B00-A53D-9B10C92EA2F6}" presName="spaceBetweenRectangles" presStyleCnt="0"/>
      <dgm:spPr/>
    </dgm:pt>
    <dgm:pt modelId="{A77C1474-D14A-45EF-A861-8689486DE25A}" type="pres">
      <dgm:prSet presAssocID="{42A3DBA3-43AE-4876-B9DA-EBBE15A12F5B}" presName="parentLin" presStyleCnt="0"/>
      <dgm:spPr/>
    </dgm:pt>
    <dgm:pt modelId="{35893DFE-FE6E-4E5D-B79C-354286B602C8}" type="pres">
      <dgm:prSet presAssocID="{42A3DBA3-43AE-4876-B9DA-EBBE15A12F5B}" presName="parentLeftMargin" presStyleLbl="node1" presStyleIdx="11" presStyleCnt="13"/>
      <dgm:spPr/>
      <dgm:t>
        <a:bodyPr/>
        <a:lstStyle/>
        <a:p>
          <a:endParaRPr lang="en-US"/>
        </a:p>
      </dgm:t>
    </dgm:pt>
    <dgm:pt modelId="{19A69E23-2FD5-47E5-B1A9-5D23E5A37659}" type="pres">
      <dgm:prSet presAssocID="{42A3DBA3-43AE-4876-B9DA-EBBE15A12F5B}" presName="parentText" presStyleLbl="node1" presStyleIdx="12" presStyleCnt="13">
        <dgm:presLayoutVars>
          <dgm:chMax val="0"/>
          <dgm:bulletEnabled val="1"/>
        </dgm:presLayoutVars>
      </dgm:prSet>
      <dgm:spPr/>
      <dgm:t>
        <a:bodyPr/>
        <a:lstStyle/>
        <a:p>
          <a:endParaRPr lang="en-US"/>
        </a:p>
      </dgm:t>
    </dgm:pt>
    <dgm:pt modelId="{E18DCD7E-E6E0-4006-BD22-DAD5980E1D62}" type="pres">
      <dgm:prSet presAssocID="{42A3DBA3-43AE-4876-B9DA-EBBE15A12F5B}" presName="negativeSpace" presStyleCnt="0"/>
      <dgm:spPr/>
    </dgm:pt>
    <dgm:pt modelId="{FD04168C-CA26-4996-A7A8-963080B4598B}" type="pres">
      <dgm:prSet presAssocID="{42A3DBA3-43AE-4876-B9DA-EBBE15A12F5B}" presName="childText" presStyleLbl="conFgAcc1" presStyleIdx="12" presStyleCnt="13">
        <dgm:presLayoutVars>
          <dgm:bulletEnabled val="1"/>
        </dgm:presLayoutVars>
      </dgm:prSet>
      <dgm:spPr/>
    </dgm:pt>
  </dgm:ptLst>
  <dgm:cxnLst>
    <dgm:cxn modelId="{075E49C0-F4CD-4851-BC59-65B18B08F419}" type="presOf" srcId="{08C82739-96F1-4101-B967-9951C3A844D9}" destId="{935D983A-A178-4935-A586-327EED6966C9}" srcOrd="0" destOrd="0" presId="urn:microsoft.com/office/officeart/2005/8/layout/list1"/>
    <dgm:cxn modelId="{2ECC0B69-DEB4-4F27-A164-D9E4669F561D}" srcId="{1CD9790C-2E25-4F9B-A568-80E364E50E31}" destId="{B1065BD0-F10D-4C6E-A671-9B3564D34119}" srcOrd="3" destOrd="0" parTransId="{2A1023EE-D6A0-48FD-9A5D-EE21B7740580}" sibTransId="{DA624E13-091D-47D9-B205-69EAFB8C2B33}"/>
    <dgm:cxn modelId="{7568A523-B974-4648-909E-8C1C0F75AB27}" type="presOf" srcId="{9B59840E-8A26-4B1C-9402-0643258CB668}" destId="{9C750D5C-9AB3-4582-8DCE-7C585283A3F4}" srcOrd="0" destOrd="0" presId="urn:microsoft.com/office/officeart/2005/8/layout/list1"/>
    <dgm:cxn modelId="{EF435601-3779-4010-B27E-A7AB081AB382}" srcId="{1CD9790C-2E25-4F9B-A568-80E364E50E31}" destId="{5A53B477-5D94-4F30-8382-46193B1591EA}" srcOrd="9" destOrd="0" parTransId="{7973B3AF-33CB-485B-BAAD-05159BA39959}" sibTransId="{D3032B64-B99F-40F4-8F3C-859785EC88F4}"/>
    <dgm:cxn modelId="{E6BFF403-02EA-4671-A931-272DFEF6D9DE}" srcId="{1CD9790C-2E25-4F9B-A568-80E364E50E31}" destId="{08C82739-96F1-4101-B967-9951C3A844D9}" srcOrd="4" destOrd="0" parTransId="{C6B1F8C1-D76E-4C00-B03C-60CBBD3A8BE1}" sibTransId="{DE3A3D8C-BB44-4861-A0A5-245F7BB752EC}"/>
    <dgm:cxn modelId="{03ABE2E5-0345-4FFE-A676-F67857692FFD}" type="presOf" srcId="{737249D2-979A-4769-96A4-0B0C06FCA7DD}" destId="{F7AD78E6-6C10-4E1A-BAA9-F1DD1BF1D60B}" srcOrd="1" destOrd="0" presId="urn:microsoft.com/office/officeart/2005/8/layout/list1"/>
    <dgm:cxn modelId="{133C2225-1661-4CEA-AC59-F6476DAC00F9}" srcId="{1CD9790C-2E25-4F9B-A568-80E364E50E31}" destId="{257696DA-B3E6-4DCC-8B04-F89F29A030B4}" srcOrd="10" destOrd="0" parTransId="{3FCF73E5-E900-48D9-BA25-38E49472CD0B}" sibTransId="{A9007174-8C21-48A5-8C43-0278175689B4}"/>
    <dgm:cxn modelId="{56AA46F0-3521-4D94-8E47-0F1C87CD5912}" type="presOf" srcId="{C782CB4D-A5E7-4C31-A42A-9FB1624BC1F3}" destId="{5D517843-BBB3-4EC6-95E9-8F7D21AE2E9A}" srcOrd="0" destOrd="0" presId="urn:microsoft.com/office/officeart/2005/8/layout/list1"/>
    <dgm:cxn modelId="{C011B211-A8CB-427F-BC01-14D04C137250}" type="presOf" srcId="{08C82739-96F1-4101-B967-9951C3A844D9}" destId="{6122B5A4-1714-4077-9FE0-3AED772BFA54}" srcOrd="1" destOrd="0" presId="urn:microsoft.com/office/officeart/2005/8/layout/list1"/>
    <dgm:cxn modelId="{35A70905-162D-4284-8BE3-240EB392276A}" type="presOf" srcId="{3164EA61-6ABB-4C4A-8338-47EFF7A4D492}" destId="{721FFE6E-18AB-42AA-8049-158482CFF15E}" srcOrd="0" destOrd="0" presId="urn:microsoft.com/office/officeart/2005/8/layout/list1"/>
    <dgm:cxn modelId="{D2254569-63A4-481B-8DF6-AE192FDD29C2}" type="presOf" srcId="{B1065BD0-F10D-4C6E-A671-9B3564D34119}" destId="{F820FAFF-5096-4D6A-9FFD-6DD4B9807D16}" srcOrd="0" destOrd="0" presId="urn:microsoft.com/office/officeart/2005/8/layout/list1"/>
    <dgm:cxn modelId="{7940E32E-B4AD-438B-8C75-008BAD0FECEE}" type="presOf" srcId="{257696DA-B3E6-4DCC-8B04-F89F29A030B4}" destId="{C8A92BA6-35E0-4ACB-86C5-87C4E276275B}" srcOrd="0" destOrd="0" presId="urn:microsoft.com/office/officeart/2005/8/layout/list1"/>
    <dgm:cxn modelId="{B04E3854-5BC4-4694-AA77-2314F8E54124}" type="presOf" srcId="{257696DA-B3E6-4DCC-8B04-F89F29A030B4}" destId="{89E63642-5EAF-480E-B13C-1BDB4CB32DEA}" srcOrd="1" destOrd="0" presId="urn:microsoft.com/office/officeart/2005/8/layout/list1"/>
    <dgm:cxn modelId="{1D1D80EE-E70E-4137-ADC1-4F41CB8150C8}" type="presOf" srcId="{22D33080-15EA-45D1-A25A-877878EE22E2}" destId="{ED6E2C57-7300-4611-B63D-F573AF631252}" srcOrd="0" destOrd="0" presId="urn:microsoft.com/office/officeart/2005/8/layout/list1"/>
    <dgm:cxn modelId="{59574B25-1D4F-4E09-BAD8-E72453E9D79B}" type="presOf" srcId="{B257B77E-2FC3-476E-BCE1-1C053617E10E}" destId="{83A99486-A1A0-4A6F-851C-30958F006507}" srcOrd="0" destOrd="0" presId="urn:microsoft.com/office/officeart/2005/8/layout/list1"/>
    <dgm:cxn modelId="{B386880E-FEB6-47FC-BC3C-C691AC95BCAD}" srcId="{1CD9790C-2E25-4F9B-A568-80E364E50E31}" destId="{3164EA61-6ABB-4C4A-8338-47EFF7A4D492}" srcOrd="1" destOrd="0" parTransId="{9E56100A-F65F-46C1-A7A2-3A4FA70EAE71}" sibTransId="{EE3B5D2A-BD5B-488B-BE00-6925BDBFFEED}"/>
    <dgm:cxn modelId="{C680FD3B-22A4-4248-8B10-19380C0E09BE}" type="presOf" srcId="{42A3DBA3-43AE-4876-B9DA-EBBE15A12F5B}" destId="{35893DFE-FE6E-4E5D-B79C-354286B602C8}" srcOrd="0" destOrd="0" presId="urn:microsoft.com/office/officeart/2005/8/layout/list1"/>
    <dgm:cxn modelId="{8F7233E9-2710-48D3-8275-F0387B694B96}" type="presOf" srcId="{C782CB4D-A5E7-4C31-A42A-9FB1624BC1F3}" destId="{0F011ED1-6824-4E04-99F4-8B54D7E878E2}" srcOrd="1" destOrd="0" presId="urn:microsoft.com/office/officeart/2005/8/layout/list1"/>
    <dgm:cxn modelId="{2A146A9E-8F26-4F76-9F86-46755F4044FB}" type="presOf" srcId="{9B59840E-8A26-4B1C-9402-0643258CB668}" destId="{613D172F-BB4A-4842-AF38-E8E6B1059C08}" srcOrd="1" destOrd="0" presId="urn:microsoft.com/office/officeart/2005/8/layout/list1"/>
    <dgm:cxn modelId="{3253B91D-3F6B-4DCA-B73D-1BCCBFABA4E8}" srcId="{1CD9790C-2E25-4F9B-A568-80E364E50E31}" destId="{108FD437-A980-45A6-A317-BB4F7F0B9DD8}" srcOrd="7" destOrd="0" parTransId="{D375CC8F-3907-498B-A05E-1E878EC1E50E}" sibTransId="{1C5D3C6F-81A9-41E1-AB5A-9F2A544577A4}"/>
    <dgm:cxn modelId="{EFB86F46-D8FD-4612-8B2F-C469F83C6190}" type="presOf" srcId="{108FD437-A980-45A6-A317-BB4F7F0B9DD8}" destId="{2D25BBB2-BD21-4CD2-9989-2B1E2B86F7EE}" srcOrd="0" destOrd="0" presId="urn:microsoft.com/office/officeart/2005/8/layout/list1"/>
    <dgm:cxn modelId="{508D4BB7-751D-492F-A5F8-86368C18DD85}" srcId="{1CD9790C-2E25-4F9B-A568-80E364E50E31}" destId="{22D33080-15EA-45D1-A25A-877878EE22E2}" srcOrd="11" destOrd="0" parTransId="{AEEC9476-F414-4F69-8AEA-F0020292A430}" sibTransId="{1B469D77-35A0-4B00-A53D-9B10C92EA2F6}"/>
    <dgm:cxn modelId="{C688325A-9CB9-4C19-800A-E0A656BAC047}" srcId="{1CD9790C-2E25-4F9B-A568-80E364E50E31}" destId="{091E53AA-F351-4AE7-8775-2DEFFCB2F126}" srcOrd="0" destOrd="0" parTransId="{BA4852E2-CA37-4B3C-B2B1-FEE43E9BB146}" sibTransId="{2D554811-906E-4255-9176-58BDCDA94A81}"/>
    <dgm:cxn modelId="{5C43BDC1-1144-4289-8B38-2F3523E2CA25}" type="presOf" srcId="{091E53AA-F351-4AE7-8775-2DEFFCB2F126}" destId="{DB626BAA-9AF2-4B6B-A83B-DB0DA0AE6B47}" srcOrd="0" destOrd="0" presId="urn:microsoft.com/office/officeart/2005/8/layout/list1"/>
    <dgm:cxn modelId="{F4B13213-BA2C-4482-8F30-E8B396E9F589}" type="presOf" srcId="{1CD9790C-2E25-4F9B-A568-80E364E50E31}" destId="{A2DAA741-672A-4711-8C03-EA3BCE7CEAAB}" srcOrd="0" destOrd="0" presId="urn:microsoft.com/office/officeart/2005/8/layout/list1"/>
    <dgm:cxn modelId="{1BB2D0A0-4D81-4A9D-9E79-820274D024C3}" type="presOf" srcId="{108FD437-A980-45A6-A317-BB4F7F0B9DD8}" destId="{ED12FFCE-2547-4CB6-908A-BAB23047AD90}" srcOrd="1" destOrd="0" presId="urn:microsoft.com/office/officeart/2005/8/layout/list1"/>
    <dgm:cxn modelId="{7D42487C-3ECB-48A5-BABE-2706EDE97B06}" type="presOf" srcId="{3164EA61-6ABB-4C4A-8338-47EFF7A4D492}" destId="{D85A2EC3-BE08-4351-BA0D-3E371E9BE05C}" srcOrd="1" destOrd="0" presId="urn:microsoft.com/office/officeart/2005/8/layout/list1"/>
    <dgm:cxn modelId="{24619D11-3E65-43D0-A30D-66AF8F6A8BD5}" srcId="{1CD9790C-2E25-4F9B-A568-80E364E50E31}" destId="{C782CB4D-A5E7-4C31-A42A-9FB1624BC1F3}" srcOrd="8" destOrd="0" parTransId="{D48482F9-43C1-43F7-8F17-EE3D19967C13}" sibTransId="{D8A797FA-12EE-46C3-9240-10A495D36DCB}"/>
    <dgm:cxn modelId="{6D61AAED-A31E-43F0-B681-2BE5CB06F641}" srcId="{1CD9790C-2E25-4F9B-A568-80E364E50E31}" destId="{9B59840E-8A26-4B1C-9402-0643258CB668}" srcOrd="5" destOrd="0" parTransId="{960247CE-8A55-4FEF-A6D7-F580EA39C4F4}" sibTransId="{158E3C5A-C473-41FB-8102-7E8E29B1D658}"/>
    <dgm:cxn modelId="{E2C9C01E-0641-4E3C-8D0E-5ADFFB538DBA}" type="presOf" srcId="{5A53B477-5D94-4F30-8382-46193B1591EA}" destId="{5BF1F6C1-5B32-4AFA-AAB5-5607E1D7F072}" srcOrd="0" destOrd="0" presId="urn:microsoft.com/office/officeart/2005/8/layout/list1"/>
    <dgm:cxn modelId="{4A8425CA-0BAE-43BF-976D-F03DDFE87D58}" type="presOf" srcId="{42A3DBA3-43AE-4876-B9DA-EBBE15A12F5B}" destId="{19A69E23-2FD5-47E5-B1A9-5D23E5A37659}" srcOrd="1" destOrd="0" presId="urn:microsoft.com/office/officeart/2005/8/layout/list1"/>
    <dgm:cxn modelId="{EA47B2F0-078F-4086-A03E-298BA422445F}" type="presOf" srcId="{B1065BD0-F10D-4C6E-A671-9B3564D34119}" destId="{D6D188CE-B796-40D8-AD66-8C1ABF45E996}" srcOrd="1" destOrd="0" presId="urn:microsoft.com/office/officeart/2005/8/layout/list1"/>
    <dgm:cxn modelId="{2D37750B-5CD2-4D56-9C1A-FAB7C7791B3A}" srcId="{1CD9790C-2E25-4F9B-A568-80E364E50E31}" destId="{B257B77E-2FC3-476E-BCE1-1C053617E10E}" srcOrd="6" destOrd="0" parTransId="{05785902-AD31-463F-8566-D2378DADD6F3}" sibTransId="{0F10535D-FA5F-42DF-9EF8-E09C3D5AADA6}"/>
    <dgm:cxn modelId="{46B4FA1F-4B1A-409D-A89B-85C28E116CFC}" type="presOf" srcId="{B257B77E-2FC3-476E-BCE1-1C053617E10E}" destId="{0221DECC-DAD3-49BA-BAFA-90163BD43607}" srcOrd="1" destOrd="0" presId="urn:microsoft.com/office/officeart/2005/8/layout/list1"/>
    <dgm:cxn modelId="{16F9FFF0-A347-4811-9D68-7B0D58FD2241}" type="presOf" srcId="{737249D2-979A-4769-96A4-0B0C06FCA7DD}" destId="{E6C9EA6B-24AF-4552-A462-B461F7DDF308}" srcOrd="0" destOrd="0" presId="urn:microsoft.com/office/officeart/2005/8/layout/list1"/>
    <dgm:cxn modelId="{2223F8F5-BA44-445F-AAFD-AB4CDAC12399}" srcId="{1CD9790C-2E25-4F9B-A568-80E364E50E31}" destId="{737249D2-979A-4769-96A4-0B0C06FCA7DD}" srcOrd="2" destOrd="0" parTransId="{D12F7DBE-B1B2-40EB-91EB-7B0F0DBB1BFA}" sibTransId="{9C6CF9E7-F952-4F16-854D-FD4F68927CF1}"/>
    <dgm:cxn modelId="{B3343D77-CA6C-49DB-AB65-1D39370B440C}" srcId="{1CD9790C-2E25-4F9B-A568-80E364E50E31}" destId="{42A3DBA3-43AE-4876-B9DA-EBBE15A12F5B}" srcOrd="12" destOrd="0" parTransId="{14EEA3D8-A67E-4F46-8E7E-0B926ED58A23}" sibTransId="{5987AFD6-716A-40A0-9E8C-AD191591A96F}"/>
    <dgm:cxn modelId="{2A612A91-60D9-40D9-8C62-A233D937AC88}" type="presOf" srcId="{5A53B477-5D94-4F30-8382-46193B1591EA}" destId="{F7321409-5529-4134-8823-F84F82F6C978}" srcOrd="1" destOrd="0" presId="urn:microsoft.com/office/officeart/2005/8/layout/list1"/>
    <dgm:cxn modelId="{B3006E48-9833-478D-A9D6-59A5CC07A89E}" type="presOf" srcId="{091E53AA-F351-4AE7-8775-2DEFFCB2F126}" destId="{F92EFD32-5969-43AD-B92B-57EEFC27CAE6}" srcOrd="1" destOrd="0" presId="urn:microsoft.com/office/officeart/2005/8/layout/list1"/>
    <dgm:cxn modelId="{CE60F73E-BBC7-4F13-990B-56953E6948D7}" type="presOf" srcId="{22D33080-15EA-45D1-A25A-877878EE22E2}" destId="{CD8FE3B4-E4E4-47B5-A22E-64E4A5F93BCC}" srcOrd="1" destOrd="0" presId="urn:microsoft.com/office/officeart/2005/8/layout/list1"/>
    <dgm:cxn modelId="{F424F660-64A5-4566-8836-A2FC7029D383}" type="presParOf" srcId="{A2DAA741-672A-4711-8C03-EA3BCE7CEAAB}" destId="{5826F579-CCA5-4A82-AD25-B0ED05C94CE7}" srcOrd="0" destOrd="0" presId="urn:microsoft.com/office/officeart/2005/8/layout/list1"/>
    <dgm:cxn modelId="{8D7CCA9A-B50F-4645-8B40-D2B633C8B6A3}" type="presParOf" srcId="{5826F579-CCA5-4A82-AD25-B0ED05C94CE7}" destId="{DB626BAA-9AF2-4B6B-A83B-DB0DA0AE6B47}" srcOrd="0" destOrd="0" presId="urn:microsoft.com/office/officeart/2005/8/layout/list1"/>
    <dgm:cxn modelId="{E694B299-FB3B-43CD-B187-E11287E7CCF2}" type="presParOf" srcId="{5826F579-CCA5-4A82-AD25-B0ED05C94CE7}" destId="{F92EFD32-5969-43AD-B92B-57EEFC27CAE6}" srcOrd="1" destOrd="0" presId="urn:microsoft.com/office/officeart/2005/8/layout/list1"/>
    <dgm:cxn modelId="{CF9F656C-9966-41D1-9A6A-A0CC349FA87E}" type="presParOf" srcId="{A2DAA741-672A-4711-8C03-EA3BCE7CEAAB}" destId="{9D4C92EE-E5BC-4165-824C-2E8B678B1E9B}" srcOrd="1" destOrd="0" presId="urn:microsoft.com/office/officeart/2005/8/layout/list1"/>
    <dgm:cxn modelId="{2CCD3D39-2479-4A32-B58A-C7C8D8889D3F}" type="presParOf" srcId="{A2DAA741-672A-4711-8C03-EA3BCE7CEAAB}" destId="{93C6FA7C-EA63-4C08-B71E-C5739CB1BAA7}" srcOrd="2" destOrd="0" presId="urn:microsoft.com/office/officeart/2005/8/layout/list1"/>
    <dgm:cxn modelId="{C70C6A47-C866-4C0C-899B-115B535ECC02}" type="presParOf" srcId="{A2DAA741-672A-4711-8C03-EA3BCE7CEAAB}" destId="{18853258-38C0-42FB-ADB0-B58FFBC09E0A}" srcOrd="3" destOrd="0" presId="urn:microsoft.com/office/officeart/2005/8/layout/list1"/>
    <dgm:cxn modelId="{8C0FFF62-E608-47F9-83F8-6730B6B03308}" type="presParOf" srcId="{A2DAA741-672A-4711-8C03-EA3BCE7CEAAB}" destId="{FEA1A727-9259-497D-A2BF-904C3D3A2AC7}" srcOrd="4" destOrd="0" presId="urn:microsoft.com/office/officeart/2005/8/layout/list1"/>
    <dgm:cxn modelId="{D156B116-62FE-4814-8874-CFAB7B3C544C}" type="presParOf" srcId="{FEA1A727-9259-497D-A2BF-904C3D3A2AC7}" destId="{721FFE6E-18AB-42AA-8049-158482CFF15E}" srcOrd="0" destOrd="0" presId="urn:microsoft.com/office/officeart/2005/8/layout/list1"/>
    <dgm:cxn modelId="{65C86725-DDA3-4ADC-B653-F25875D7810F}" type="presParOf" srcId="{FEA1A727-9259-497D-A2BF-904C3D3A2AC7}" destId="{D85A2EC3-BE08-4351-BA0D-3E371E9BE05C}" srcOrd="1" destOrd="0" presId="urn:microsoft.com/office/officeart/2005/8/layout/list1"/>
    <dgm:cxn modelId="{DA81D3FE-A12A-4F8A-8A3C-0A479DEC92D6}" type="presParOf" srcId="{A2DAA741-672A-4711-8C03-EA3BCE7CEAAB}" destId="{EEA395BD-721E-46A4-87A6-6D821D462721}" srcOrd="5" destOrd="0" presId="urn:microsoft.com/office/officeart/2005/8/layout/list1"/>
    <dgm:cxn modelId="{A923AD40-9075-4FC8-A4B3-0058608BD64B}" type="presParOf" srcId="{A2DAA741-672A-4711-8C03-EA3BCE7CEAAB}" destId="{B2664B88-4B55-4074-8520-9116B3BE4B39}" srcOrd="6" destOrd="0" presId="urn:microsoft.com/office/officeart/2005/8/layout/list1"/>
    <dgm:cxn modelId="{A35AE225-63E6-411A-AFAA-2A0E6126C1A2}" type="presParOf" srcId="{A2DAA741-672A-4711-8C03-EA3BCE7CEAAB}" destId="{5F1F1F7D-D7DF-4759-9B45-320399DC9885}" srcOrd="7" destOrd="0" presId="urn:microsoft.com/office/officeart/2005/8/layout/list1"/>
    <dgm:cxn modelId="{1FCBEB7C-2C2F-4E29-94DE-36C204405407}" type="presParOf" srcId="{A2DAA741-672A-4711-8C03-EA3BCE7CEAAB}" destId="{95070529-F4C9-4686-A995-185527D77A1B}" srcOrd="8" destOrd="0" presId="urn:microsoft.com/office/officeart/2005/8/layout/list1"/>
    <dgm:cxn modelId="{0478C42C-032B-4E87-BA3C-5424B31913F0}" type="presParOf" srcId="{95070529-F4C9-4686-A995-185527D77A1B}" destId="{E6C9EA6B-24AF-4552-A462-B461F7DDF308}" srcOrd="0" destOrd="0" presId="urn:microsoft.com/office/officeart/2005/8/layout/list1"/>
    <dgm:cxn modelId="{0B925184-A047-4C25-B362-4208E192FB43}" type="presParOf" srcId="{95070529-F4C9-4686-A995-185527D77A1B}" destId="{F7AD78E6-6C10-4E1A-BAA9-F1DD1BF1D60B}" srcOrd="1" destOrd="0" presId="urn:microsoft.com/office/officeart/2005/8/layout/list1"/>
    <dgm:cxn modelId="{A87AB78D-6BC2-45F0-B131-CEE2A830B716}" type="presParOf" srcId="{A2DAA741-672A-4711-8C03-EA3BCE7CEAAB}" destId="{F27FCDC7-61FF-4697-98C5-9A099367E16C}" srcOrd="9" destOrd="0" presId="urn:microsoft.com/office/officeart/2005/8/layout/list1"/>
    <dgm:cxn modelId="{3192FE9D-B220-4B5C-A76F-5159A495755C}" type="presParOf" srcId="{A2DAA741-672A-4711-8C03-EA3BCE7CEAAB}" destId="{EC5F65DF-C1D3-4DFD-8261-ABBCC70180B3}" srcOrd="10" destOrd="0" presId="urn:microsoft.com/office/officeart/2005/8/layout/list1"/>
    <dgm:cxn modelId="{D94DD25A-72B4-4F26-9C35-505B06EE4DD4}" type="presParOf" srcId="{A2DAA741-672A-4711-8C03-EA3BCE7CEAAB}" destId="{5F2DC9BC-EACB-4F56-960D-E5A3558CEF6C}" srcOrd="11" destOrd="0" presId="urn:microsoft.com/office/officeart/2005/8/layout/list1"/>
    <dgm:cxn modelId="{3E458480-669A-49F6-A8FD-B9A44D51CA8B}" type="presParOf" srcId="{A2DAA741-672A-4711-8C03-EA3BCE7CEAAB}" destId="{A5A26FC5-43B2-4DB9-9CB0-B56CEF3F99B7}" srcOrd="12" destOrd="0" presId="urn:microsoft.com/office/officeart/2005/8/layout/list1"/>
    <dgm:cxn modelId="{F4DB9655-2D12-4874-9308-111B3C029F94}" type="presParOf" srcId="{A5A26FC5-43B2-4DB9-9CB0-B56CEF3F99B7}" destId="{F820FAFF-5096-4D6A-9FFD-6DD4B9807D16}" srcOrd="0" destOrd="0" presId="urn:microsoft.com/office/officeart/2005/8/layout/list1"/>
    <dgm:cxn modelId="{67AC5E73-3572-4AA3-BA10-D6F2DFDF2EBD}" type="presParOf" srcId="{A5A26FC5-43B2-4DB9-9CB0-B56CEF3F99B7}" destId="{D6D188CE-B796-40D8-AD66-8C1ABF45E996}" srcOrd="1" destOrd="0" presId="urn:microsoft.com/office/officeart/2005/8/layout/list1"/>
    <dgm:cxn modelId="{D1BDB8E6-4707-4AC5-9B5B-DEE6E3252477}" type="presParOf" srcId="{A2DAA741-672A-4711-8C03-EA3BCE7CEAAB}" destId="{0A049FCC-BE6B-44F7-83D6-416DD9341F10}" srcOrd="13" destOrd="0" presId="urn:microsoft.com/office/officeart/2005/8/layout/list1"/>
    <dgm:cxn modelId="{9FB6C97E-B846-453B-B9BD-EA843C19B499}" type="presParOf" srcId="{A2DAA741-672A-4711-8C03-EA3BCE7CEAAB}" destId="{B6B7DE93-1201-4B63-BA6B-663E9160048F}" srcOrd="14" destOrd="0" presId="urn:microsoft.com/office/officeart/2005/8/layout/list1"/>
    <dgm:cxn modelId="{7693CD0C-9A09-4DF7-AEC0-7DE9CA55AC05}" type="presParOf" srcId="{A2DAA741-672A-4711-8C03-EA3BCE7CEAAB}" destId="{D2FA9F13-63AE-4F42-8CA5-2CDBEEBD4272}" srcOrd="15" destOrd="0" presId="urn:microsoft.com/office/officeart/2005/8/layout/list1"/>
    <dgm:cxn modelId="{B7475BE2-A219-4209-9080-ED4728151D65}" type="presParOf" srcId="{A2DAA741-672A-4711-8C03-EA3BCE7CEAAB}" destId="{4E324A51-D0C7-4516-A671-4CBE4A032C12}" srcOrd="16" destOrd="0" presId="urn:microsoft.com/office/officeart/2005/8/layout/list1"/>
    <dgm:cxn modelId="{2FCA6AAA-F1CF-4F5D-BE7B-21B247C99647}" type="presParOf" srcId="{4E324A51-D0C7-4516-A671-4CBE4A032C12}" destId="{935D983A-A178-4935-A586-327EED6966C9}" srcOrd="0" destOrd="0" presId="urn:microsoft.com/office/officeart/2005/8/layout/list1"/>
    <dgm:cxn modelId="{ADE6B438-8702-4976-8D8D-18AD3C0FD6AB}" type="presParOf" srcId="{4E324A51-D0C7-4516-A671-4CBE4A032C12}" destId="{6122B5A4-1714-4077-9FE0-3AED772BFA54}" srcOrd="1" destOrd="0" presId="urn:microsoft.com/office/officeart/2005/8/layout/list1"/>
    <dgm:cxn modelId="{6CDD5D30-B7BC-4BEF-A4BC-E27F43AEB407}" type="presParOf" srcId="{A2DAA741-672A-4711-8C03-EA3BCE7CEAAB}" destId="{EEBB9DB7-4970-431B-B116-A3DA8B7B352A}" srcOrd="17" destOrd="0" presId="urn:microsoft.com/office/officeart/2005/8/layout/list1"/>
    <dgm:cxn modelId="{F8EAD066-56F8-4737-88D2-0BBCEF562944}" type="presParOf" srcId="{A2DAA741-672A-4711-8C03-EA3BCE7CEAAB}" destId="{3277BF56-D7B7-4CB4-BB78-7FD323004073}" srcOrd="18" destOrd="0" presId="urn:microsoft.com/office/officeart/2005/8/layout/list1"/>
    <dgm:cxn modelId="{8080BE6D-08A9-4BCC-AD61-8779F6D27477}" type="presParOf" srcId="{A2DAA741-672A-4711-8C03-EA3BCE7CEAAB}" destId="{425F0091-9F6B-44CE-B309-AE49F32244BD}" srcOrd="19" destOrd="0" presId="urn:microsoft.com/office/officeart/2005/8/layout/list1"/>
    <dgm:cxn modelId="{92CC585C-7245-440D-ACE3-E324E9677F57}" type="presParOf" srcId="{A2DAA741-672A-4711-8C03-EA3BCE7CEAAB}" destId="{07557C64-9D72-407B-9B01-91089DF6A219}" srcOrd="20" destOrd="0" presId="urn:microsoft.com/office/officeart/2005/8/layout/list1"/>
    <dgm:cxn modelId="{EC63AE1E-17FE-4530-9482-1213B2B5222A}" type="presParOf" srcId="{07557C64-9D72-407B-9B01-91089DF6A219}" destId="{9C750D5C-9AB3-4582-8DCE-7C585283A3F4}" srcOrd="0" destOrd="0" presId="urn:microsoft.com/office/officeart/2005/8/layout/list1"/>
    <dgm:cxn modelId="{64FC2B5C-BC86-4B09-9F59-25CCE92FD7A1}" type="presParOf" srcId="{07557C64-9D72-407B-9B01-91089DF6A219}" destId="{613D172F-BB4A-4842-AF38-E8E6B1059C08}" srcOrd="1" destOrd="0" presId="urn:microsoft.com/office/officeart/2005/8/layout/list1"/>
    <dgm:cxn modelId="{B12298EF-1D5A-4A81-903A-2CC067AAA590}" type="presParOf" srcId="{A2DAA741-672A-4711-8C03-EA3BCE7CEAAB}" destId="{6809D2EE-9ACD-4F07-BA04-515B94DCAA21}" srcOrd="21" destOrd="0" presId="urn:microsoft.com/office/officeart/2005/8/layout/list1"/>
    <dgm:cxn modelId="{365A71E4-E07D-400C-B62D-1DF45F1E80F8}" type="presParOf" srcId="{A2DAA741-672A-4711-8C03-EA3BCE7CEAAB}" destId="{168201AA-6C4F-48C5-A011-223C5CA7C86B}" srcOrd="22" destOrd="0" presId="urn:microsoft.com/office/officeart/2005/8/layout/list1"/>
    <dgm:cxn modelId="{E57AD2D9-7517-4D24-8587-6F1E1459E765}" type="presParOf" srcId="{A2DAA741-672A-4711-8C03-EA3BCE7CEAAB}" destId="{DD75C710-2BB6-459C-B9E3-8D46C33C68BA}" srcOrd="23" destOrd="0" presId="urn:microsoft.com/office/officeart/2005/8/layout/list1"/>
    <dgm:cxn modelId="{24992266-6B79-4727-8AC5-CBD4E4F9615C}" type="presParOf" srcId="{A2DAA741-672A-4711-8C03-EA3BCE7CEAAB}" destId="{D2BD03EB-4F91-4CC9-8482-A94D3EA1F337}" srcOrd="24" destOrd="0" presId="urn:microsoft.com/office/officeart/2005/8/layout/list1"/>
    <dgm:cxn modelId="{F0C9CA7C-C565-463F-B650-A20309B4DD9D}" type="presParOf" srcId="{D2BD03EB-4F91-4CC9-8482-A94D3EA1F337}" destId="{83A99486-A1A0-4A6F-851C-30958F006507}" srcOrd="0" destOrd="0" presId="urn:microsoft.com/office/officeart/2005/8/layout/list1"/>
    <dgm:cxn modelId="{558E920B-BF0F-465E-ACB4-AFCECF8C2758}" type="presParOf" srcId="{D2BD03EB-4F91-4CC9-8482-A94D3EA1F337}" destId="{0221DECC-DAD3-49BA-BAFA-90163BD43607}" srcOrd="1" destOrd="0" presId="urn:microsoft.com/office/officeart/2005/8/layout/list1"/>
    <dgm:cxn modelId="{9CA9836D-8E3A-40AB-B59F-7C6747A370BA}" type="presParOf" srcId="{A2DAA741-672A-4711-8C03-EA3BCE7CEAAB}" destId="{12F561A7-F97F-49C1-8CD4-364FBA1B2163}" srcOrd="25" destOrd="0" presId="urn:microsoft.com/office/officeart/2005/8/layout/list1"/>
    <dgm:cxn modelId="{06E6300A-C97F-41C5-A7F0-AA75000E9DC4}" type="presParOf" srcId="{A2DAA741-672A-4711-8C03-EA3BCE7CEAAB}" destId="{B522C616-3B82-4FAB-9439-2EE527FE0D8B}" srcOrd="26" destOrd="0" presId="urn:microsoft.com/office/officeart/2005/8/layout/list1"/>
    <dgm:cxn modelId="{44602B8D-3777-41D0-ACD2-7FBC3CA4758C}" type="presParOf" srcId="{A2DAA741-672A-4711-8C03-EA3BCE7CEAAB}" destId="{B2A664B4-4770-4C7B-9B91-9F23B6069008}" srcOrd="27" destOrd="0" presId="urn:microsoft.com/office/officeart/2005/8/layout/list1"/>
    <dgm:cxn modelId="{5F1033DE-C414-48A9-B016-58E963DFB7A2}" type="presParOf" srcId="{A2DAA741-672A-4711-8C03-EA3BCE7CEAAB}" destId="{283ECF8D-84DF-4D2A-956F-B949ECCF04AA}" srcOrd="28" destOrd="0" presId="urn:microsoft.com/office/officeart/2005/8/layout/list1"/>
    <dgm:cxn modelId="{C892A0F7-3566-4BCB-B4CD-86766124F064}" type="presParOf" srcId="{283ECF8D-84DF-4D2A-956F-B949ECCF04AA}" destId="{2D25BBB2-BD21-4CD2-9989-2B1E2B86F7EE}" srcOrd="0" destOrd="0" presId="urn:microsoft.com/office/officeart/2005/8/layout/list1"/>
    <dgm:cxn modelId="{61A8C472-9D41-47D2-A07F-0F90F2B28D71}" type="presParOf" srcId="{283ECF8D-84DF-4D2A-956F-B949ECCF04AA}" destId="{ED12FFCE-2547-4CB6-908A-BAB23047AD90}" srcOrd="1" destOrd="0" presId="urn:microsoft.com/office/officeart/2005/8/layout/list1"/>
    <dgm:cxn modelId="{0BAC2D68-3133-4DEA-91A6-6047F97AD3E8}" type="presParOf" srcId="{A2DAA741-672A-4711-8C03-EA3BCE7CEAAB}" destId="{A2C08147-67E2-4F18-A5BE-913B483A8AF9}" srcOrd="29" destOrd="0" presId="urn:microsoft.com/office/officeart/2005/8/layout/list1"/>
    <dgm:cxn modelId="{FD63C9D9-7431-4E0B-A2F5-D48BBE99F383}" type="presParOf" srcId="{A2DAA741-672A-4711-8C03-EA3BCE7CEAAB}" destId="{B932C996-1B62-40B6-9746-A518683BC856}" srcOrd="30" destOrd="0" presId="urn:microsoft.com/office/officeart/2005/8/layout/list1"/>
    <dgm:cxn modelId="{AA4D7D02-54E3-4A0F-BD5E-B722CB95FB51}" type="presParOf" srcId="{A2DAA741-672A-4711-8C03-EA3BCE7CEAAB}" destId="{A7EFE856-3B2F-41F2-8496-B0CF62BF5CB4}" srcOrd="31" destOrd="0" presId="urn:microsoft.com/office/officeart/2005/8/layout/list1"/>
    <dgm:cxn modelId="{ADE57238-E899-4348-8DE9-DC79FF1C3766}" type="presParOf" srcId="{A2DAA741-672A-4711-8C03-EA3BCE7CEAAB}" destId="{351F7284-7413-453D-820B-F3C5936081D1}" srcOrd="32" destOrd="0" presId="urn:microsoft.com/office/officeart/2005/8/layout/list1"/>
    <dgm:cxn modelId="{01CB07B3-5497-46A1-AFCA-E26FE6FEBA6E}" type="presParOf" srcId="{351F7284-7413-453D-820B-F3C5936081D1}" destId="{5D517843-BBB3-4EC6-95E9-8F7D21AE2E9A}" srcOrd="0" destOrd="0" presId="urn:microsoft.com/office/officeart/2005/8/layout/list1"/>
    <dgm:cxn modelId="{1AFAF44C-7379-486A-8857-1F77A2A19025}" type="presParOf" srcId="{351F7284-7413-453D-820B-F3C5936081D1}" destId="{0F011ED1-6824-4E04-99F4-8B54D7E878E2}" srcOrd="1" destOrd="0" presId="urn:microsoft.com/office/officeart/2005/8/layout/list1"/>
    <dgm:cxn modelId="{BE6A3011-3BFD-4323-A328-B976C0B24208}" type="presParOf" srcId="{A2DAA741-672A-4711-8C03-EA3BCE7CEAAB}" destId="{393B93A9-0400-42D0-98C4-2AC20296079C}" srcOrd="33" destOrd="0" presId="urn:microsoft.com/office/officeart/2005/8/layout/list1"/>
    <dgm:cxn modelId="{5FB66607-8719-401F-813C-D3F418A40958}" type="presParOf" srcId="{A2DAA741-672A-4711-8C03-EA3BCE7CEAAB}" destId="{5FAD62F8-1A32-4F34-B367-5ECDC79A0B66}" srcOrd="34" destOrd="0" presId="urn:microsoft.com/office/officeart/2005/8/layout/list1"/>
    <dgm:cxn modelId="{270EFB34-606A-4D70-A6E1-5C561092DF42}" type="presParOf" srcId="{A2DAA741-672A-4711-8C03-EA3BCE7CEAAB}" destId="{F1DCA0A0-1AD3-409D-8F54-3F28BF0B8447}" srcOrd="35" destOrd="0" presId="urn:microsoft.com/office/officeart/2005/8/layout/list1"/>
    <dgm:cxn modelId="{8237BF7B-5C39-47E8-AE1D-00A923F0B422}" type="presParOf" srcId="{A2DAA741-672A-4711-8C03-EA3BCE7CEAAB}" destId="{4BED12C4-81FC-41BB-BFA7-67D8452CA66D}" srcOrd="36" destOrd="0" presId="urn:microsoft.com/office/officeart/2005/8/layout/list1"/>
    <dgm:cxn modelId="{A035F525-1A22-4A50-BE4D-1B13445C8162}" type="presParOf" srcId="{4BED12C4-81FC-41BB-BFA7-67D8452CA66D}" destId="{5BF1F6C1-5B32-4AFA-AAB5-5607E1D7F072}" srcOrd="0" destOrd="0" presId="urn:microsoft.com/office/officeart/2005/8/layout/list1"/>
    <dgm:cxn modelId="{5D3D1A5D-B2B5-47EF-97AF-B356FEEFDC11}" type="presParOf" srcId="{4BED12C4-81FC-41BB-BFA7-67D8452CA66D}" destId="{F7321409-5529-4134-8823-F84F82F6C978}" srcOrd="1" destOrd="0" presId="urn:microsoft.com/office/officeart/2005/8/layout/list1"/>
    <dgm:cxn modelId="{69DD9221-E3D7-4DE2-92A6-E732176EAB2C}" type="presParOf" srcId="{A2DAA741-672A-4711-8C03-EA3BCE7CEAAB}" destId="{9A76FEF6-D314-42BA-929C-8DF9810A0241}" srcOrd="37" destOrd="0" presId="urn:microsoft.com/office/officeart/2005/8/layout/list1"/>
    <dgm:cxn modelId="{10E00482-4820-4CC3-9C31-97611720F337}" type="presParOf" srcId="{A2DAA741-672A-4711-8C03-EA3BCE7CEAAB}" destId="{05DDB207-E4FA-4F60-8BA3-C488D26D0A82}" srcOrd="38" destOrd="0" presId="urn:microsoft.com/office/officeart/2005/8/layout/list1"/>
    <dgm:cxn modelId="{4DA5A12B-DE70-4DB2-9F5D-43B4AAAF31BF}" type="presParOf" srcId="{A2DAA741-672A-4711-8C03-EA3BCE7CEAAB}" destId="{C5348DEC-75C0-4E6D-8159-9A17F704229D}" srcOrd="39" destOrd="0" presId="urn:microsoft.com/office/officeart/2005/8/layout/list1"/>
    <dgm:cxn modelId="{18BB92E5-58FD-43A6-967A-1DFA782DF602}" type="presParOf" srcId="{A2DAA741-672A-4711-8C03-EA3BCE7CEAAB}" destId="{8F932DA6-8872-4976-96B8-1BC35506A801}" srcOrd="40" destOrd="0" presId="urn:microsoft.com/office/officeart/2005/8/layout/list1"/>
    <dgm:cxn modelId="{E42359F6-8A14-4158-BB16-1342C5EF97A6}" type="presParOf" srcId="{8F932DA6-8872-4976-96B8-1BC35506A801}" destId="{C8A92BA6-35E0-4ACB-86C5-87C4E276275B}" srcOrd="0" destOrd="0" presId="urn:microsoft.com/office/officeart/2005/8/layout/list1"/>
    <dgm:cxn modelId="{48C6B0A9-5CAD-49CB-B312-2C0C8DCC3CF6}" type="presParOf" srcId="{8F932DA6-8872-4976-96B8-1BC35506A801}" destId="{89E63642-5EAF-480E-B13C-1BDB4CB32DEA}" srcOrd="1" destOrd="0" presId="urn:microsoft.com/office/officeart/2005/8/layout/list1"/>
    <dgm:cxn modelId="{1D57D22B-3BAB-4D6E-BDAD-78695ECB68EB}" type="presParOf" srcId="{A2DAA741-672A-4711-8C03-EA3BCE7CEAAB}" destId="{6F8A774C-12F3-4205-A49C-55D57A773449}" srcOrd="41" destOrd="0" presId="urn:microsoft.com/office/officeart/2005/8/layout/list1"/>
    <dgm:cxn modelId="{6021DBF2-B08B-4A71-AEF8-40908E55001D}" type="presParOf" srcId="{A2DAA741-672A-4711-8C03-EA3BCE7CEAAB}" destId="{45FFD650-4205-49C9-AE24-206AF4BE6D61}" srcOrd="42" destOrd="0" presId="urn:microsoft.com/office/officeart/2005/8/layout/list1"/>
    <dgm:cxn modelId="{FB3BE2DF-015E-4F74-B41A-01CB64DBA64E}" type="presParOf" srcId="{A2DAA741-672A-4711-8C03-EA3BCE7CEAAB}" destId="{AB33DA47-468F-4876-8748-8C7F492E2C21}" srcOrd="43" destOrd="0" presId="urn:microsoft.com/office/officeart/2005/8/layout/list1"/>
    <dgm:cxn modelId="{6F79D885-CFE6-47F0-B393-91BC608CFE13}" type="presParOf" srcId="{A2DAA741-672A-4711-8C03-EA3BCE7CEAAB}" destId="{BC7F067A-4B3E-4F22-AB8B-8B5F62D39696}" srcOrd="44" destOrd="0" presId="urn:microsoft.com/office/officeart/2005/8/layout/list1"/>
    <dgm:cxn modelId="{A5082C8C-2DBB-4584-8074-09C3AEAB4B81}" type="presParOf" srcId="{BC7F067A-4B3E-4F22-AB8B-8B5F62D39696}" destId="{ED6E2C57-7300-4611-B63D-F573AF631252}" srcOrd="0" destOrd="0" presId="urn:microsoft.com/office/officeart/2005/8/layout/list1"/>
    <dgm:cxn modelId="{758FEC15-7B51-4062-B78B-D90AFA820274}" type="presParOf" srcId="{BC7F067A-4B3E-4F22-AB8B-8B5F62D39696}" destId="{CD8FE3B4-E4E4-47B5-A22E-64E4A5F93BCC}" srcOrd="1" destOrd="0" presId="urn:microsoft.com/office/officeart/2005/8/layout/list1"/>
    <dgm:cxn modelId="{4C333B96-A351-404D-9613-AA12F465E9A6}" type="presParOf" srcId="{A2DAA741-672A-4711-8C03-EA3BCE7CEAAB}" destId="{6C81CDFB-D730-46D3-BE9D-EAE0E86A4ABC}" srcOrd="45" destOrd="0" presId="urn:microsoft.com/office/officeart/2005/8/layout/list1"/>
    <dgm:cxn modelId="{CA513BBE-E977-4479-875F-E8206DD0802B}" type="presParOf" srcId="{A2DAA741-672A-4711-8C03-EA3BCE7CEAAB}" destId="{35F3D85E-0400-4084-A1CF-BBE9D00E6D7B}" srcOrd="46" destOrd="0" presId="urn:microsoft.com/office/officeart/2005/8/layout/list1"/>
    <dgm:cxn modelId="{0A858E66-9320-448B-8184-0FB966603602}" type="presParOf" srcId="{A2DAA741-672A-4711-8C03-EA3BCE7CEAAB}" destId="{835C3772-4AEF-428E-B5EE-B24372BFDA20}" srcOrd="47" destOrd="0" presId="urn:microsoft.com/office/officeart/2005/8/layout/list1"/>
    <dgm:cxn modelId="{A14623BD-C16A-40C7-AAA7-405EE04A4991}" type="presParOf" srcId="{A2DAA741-672A-4711-8C03-EA3BCE7CEAAB}" destId="{A77C1474-D14A-45EF-A861-8689486DE25A}" srcOrd="48" destOrd="0" presId="urn:microsoft.com/office/officeart/2005/8/layout/list1"/>
    <dgm:cxn modelId="{B236EE6C-6E91-4D6F-B17B-CE23917B11B6}" type="presParOf" srcId="{A77C1474-D14A-45EF-A861-8689486DE25A}" destId="{35893DFE-FE6E-4E5D-B79C-354286B602C8}" srcOrd="0" destOrd="0" presId="urn:microsoft.com/office/officeart/2005/8/layout/list1"/>
    <dgm:cxn modelId="{CF299464-E470-40CB-A762-3517A45E5186}" type="presParOf" srcId="{A77C1474-D14A-45EF-A861-8689486DE25A}" destId="{19A69E23-2FD5-47E5-B1A9-5D23E5A37659}" srcOrd="1" destOrd="0" presId="urn:microsoft.com/office/officeart/2005/8/layout/list1"/>
    <dgm:cxn modelId="{57314244-7500-4625-9F66-D6E0CE090FEC}" type="presParOf" srcId="{A2DAA741-672A-4711-8C03-EA3BCE7CEAAB}" destId="{E18DCD7E-E6E0-4006-BD22-DAD5980E1D62}" srcOrd="49" destOrd="0" presId="urn:microsoft.com/office/officeart/2005/8/layout/list1"/>
    <dgm:cxn modelId="{64C35D25-585F-43F0-98C6-B71288AC3402}" type="presParOf" srcId="{A2DAA741-672A-4711-8C03-EA3BCE7CEAAB}" destId="{FD04168C-CA26-4996-A7A8-963080B4598B}" srcOrd="50"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89B0B0-542C-4C25-A764-796EF216EF1E}">
      <dsp:nvSpPr>
        <dsp:cNvPr id="0" name=""/>
        <dsp:cNvSpPr/>
      </dsp:nvSpPr>
      <dsp:spPr>
        <a:xfrm>
          <a:off x="0" y="256883"/>
          <a:ext cx="6814829"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70E866-C975-4310-86F5-5D5DEA3C11BB}">
      <dsp:nvSpPr>
        <dsp:cNvPr id="0" name=""/>
        <dsp:cNvSpPr/>
      </dsp:nvSpPr>
      <dsp:spPr>
        <a:xfrm>
          <a:off x="340741" y="94523"/>
          <a:ext cx="4770380" cy="324720"/>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80309" tIns="0" rIns="180309" bIns="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Need recognition &amp;problem awareness</a:t>
          </a:r>
        </a:p>
      </dsp:txBody>
      <dsp:txXfrm>
        <a:off x="356593" y="110375"/>
        <a:ext cx="4738676" cy="293016"/>
      </dsp:txXfrm>
    </dsp:sp>
    <dsp:sp modelId="{7CAE3063-40F5-4ABE-B960-3EFCDB206B1A}">
      <dsp:nvSpPr>
        <dsp:cNvPr id="0" name=""/>
        <dsp:cNvSpPr/>
      </dsp:nvSpPr>
      <dsp:spPr>
        <a:xfrm>
          <a:off x="0" y="755843"/>
          <a:ext cx="6814829"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4F3754-0501-420B-B3BE-6CD06D6D3912}">
      <dsp:nvSpPr>
        <dsp:cNvPr id="0" name=""/>
        <dsp:cNvSpPr/>
      </dsp:nvSpPr>
      <dsp:spPr>
        <a:xfrm>
          <a:off x="340741" y="593483"/>
          <a:ext cx="4770380" cy="324720"/>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80309" tIns="0" rIns="180309" bIns="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information search</a:t>
          </a:r>
        </a:p>
      </dsp:txBody>
      <dsp:txXfrm>
        <a:off x="356593" y="609335"/>
        <a:ext cx="4738676" cy="293016"/>
      </dsp:txXfrm>
    </dsp:sp>
    <dsp:sp modelId="{96E7C4CE-741F-49B9-AB98-EB2C7C3B9B43}">
      <dsp:nvSpPr>
        <dsp:cNvPr id="0" name=""/>
        <dsp:cNvSpPr/>
      </dsp:nvSpPr>
      <dsp:spPr>
        <a:xfrm>
          <a:off x="0" y="1254803"/>
          <a:ext cx="6814829"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8C528B-3D9C-48C9-AFF3-46A96264C2D1}">
      <dsp:nvSpPr>
        <dsp:cNvPr id="0" name=""/>
        <dsp:cNvSpPr/>
      </dsp:nvSpPr>
      <dsp:spPr>
        <a:xfrm>
          <a:off x="340741" y="1092443"/>
          <a:ext cx="4770380" cy="324720"/>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80309" tIns="0" rIns="180309" bIns="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evaluation of alternatives</a:t>
          </a:r>
        </a:p>
      </dsp:txBody>
      <dsp:txXfrm>
        <a:off x="356593" y="1108295"/>
        <a:ext cx="4738676" cy="293016"/>
      </dsp:txXfrm>
    </dsp:sp>
    <dsp:sp modelId="{733994EA-D351-46BE-A019-4C2EBD6B9BD1}">
      <dsp:nvSpPr>
        <dsp:cNvPr id="0" name=""/>
        <dsp:cNvSpPr/>
      </dsp:nvSpPr>
      <dsp:spPr>
        <a:xfrm>
          <a:off x="0" y="1753763"/>
          <a:ext cx="6814829"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C419E3-D2C2-4B1A-BD6F-5EB92185B9A9}">
      <dsp:nvSpPr>
        <dsp:cNvPr id="0" name=""/>
        <dsp:cNvSpPr/>
      </dsp:nvSpPr>
      <dsp:spPr>
        <a:xfrm>
          <a:off x="340741" y="1591403"/>
          <a:ext cx="4770380" cy="324720"/>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80309" tIns="0" rIns="180309" bIns="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purchase </a:t>
          </a:r>
        </a:p>
      </dsp:txBody>
      <dsp:txXfrm>
        <a:off x="356593" y="1607255"/>
        <a:ext cx="4738676" cy="293016"/>
      </dsp:txXfrm>
    </dsp:sp>
    <dsp:sp modelId="{A9FE07AC-30D1-42E9-8F18-0F72E757B36B}">
      <dsp:nvSpPr>
        <dsp:cNvPr id="0" name=""/>
        <dsp:cNvSpPr/>
      </dsp:nvSpPr>
      <dsp:spPr>
        <a:xfrm>
          <a:off x="0" y="2252723"/>
          <a:ext cx="6814829"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F3E638-F689-4BF6-9D2D-C06467806D36}">
      <dsp:nvSpPr>
        <dsp:cNvPr id="0" name=""/>
        <dsp:cNvSpPr/>
      </dsp:nvSpPr>
      <dsp:spPr>
        <a:xfrm>
          <a:off x="340741" y="2090363"/>
          <a:ext cx="4770380" cy="324720"/>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80309" tIns="0" rIns="180309" bIns="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post purchase evaluation</a:t>
          </a:r>
        </a:p>
      </dsp:txBody>
      <dsp:txXfrm>
        <a:off x="356593" y="2106215"/>
        <a:ext cx="4738676" cy="29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C6FA7C-EA63-4C08-B71E-C5739CB1BAA7}">
      <dsp:nvSpPr>
        <dsp:cNvPr id="0" name=""/>
        <dsp:cNvSpPr/>
      </dsp:nvSpPr>
      <dsp:spPr>
        <a:xfrm>
          <a:off x="0" y="31740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92EFD32-5969-43AD-B92B-57EEFC27CAE6}">
      <dsp:nvSpPr>
        <dsp:cNvPr id="0" name=""/>
        <dsp:cNvSpPr/>
      </dsp:nvSpPr>
      <dsp:spPr>
        <a:xfrm>
          <a:off x="318420" y="12552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Need Recognition </a:t>
          </a:r>
        </a:p>
      </dsp:txBody>
      <dsp:txXfrm>
        <a:off x="337154" y="144261"/>
        <a:ext cx="4420422" cy="346292"/>
      </dsp:txXfrm>
    </dsp:sp>
    <dsp:sp modelId="{B2664B88-4B55-4074-8520-9116B3BE4B39}">
      <dsp:nvSpPr>
        <dsp:cNvPr id="0" name=""/>
        <dsp:cNvSpPr/>
      </dsp:nvSpPr>
      <dsp:spPr>
        <a:xfrm>
          <a:off x="0" y="90708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5A2EC3-BE08-4351-BA0D-3E371E9BE05C}">
      <dsp:nvSpPr>
        <dsp:cNvPr id="0" name=""/>
        <dsp:cNvSpPr/>
      </dsp:nvSpPr>
      <dsp:spPr>
        <a:xfrm>
          <a:off x="318420" y="71520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Communicate and listining about topics </a:t>
          </a:r>
        </a:p>
      </dsp:txBody>
      <dsp:txXfrm>
        <a:off x="337154" y="733941"/>
        <a:ext cx="4420422" cy="346292"/>
      </dsp:txXfrm>
    </dsp:sp>
    <dsp:sp modelId="{EC5F65DF-C1D3-4DFD-8261-ABBCC70180B3}">
      <dsp:nvSpPr>
        <dsp:cNvPr id="0" name=""/>
        <dsp:cNvSpPr/>
      </dsp:nvSpPr>
      <dsp:spPr>
        <a:xfrm>
          <a:off x="0" y="149676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7AD78E6-6C10-4E1A-BAA9-F1DD1BF1D60B}">
      <dsp:nvSpPr>
        <dsp:cNvPr id="0" name=""/>
        <dsp:cNvSpPr/>
      </dsp:nvSpPr>
      <dsp:spPr>
        <a:xfrm>
          <a:off x="318420" y="130488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Information search </a:t>
          </a:r>
        </a:p>
      </dsp:txBody>
      <dsp:txXfrm>
        <a:off x="337154" y="1323621"/>
        <a:ext cx="4420422" cy="346292"/>
      </dsp:txXfrm>
    </dsp:sp>
    <dsp:sp modelId="{B6B7DE93-1201-4B63-BA6B-663E9160048F}">
      <dsp:nvSpPr>
        <dsp:cNvPr id="0" name=""/>
        <dsp:cNvSpPr/>
      </dsp:nvSpPr>
      <dsp:spPr>
        <a:xfrm>
          <a:off x="0" y="208644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D188CE-B796-40D8-AD66-8C1ABF45E996}">
      <dsp:nvSpPr>
        <dsp:cNvPr id="0" name=""/>
        <dsp:cNvSpPr/>
      </dsp:nvSpPr>
      <dsp:spPr>
        <a:xfrm>
          <a:off x="318420" y="189456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What client worried about and how they want to find soluation </a:t>
          </a:r>
        </a:p>
      </dsp:txBody>
      <dsp:txXfrm>
        <a:off x="337154" y="1913301"/>
        <a:ext cx="4420422" cy="346292"/>
      </dsp:txXfrm>
    </dsp:sp>
    <dsp:sp modelId="{3277BF56-D7B7-4CB4-BB78-7FD323004073}">
      <dsp:nvSpPr>
        <dsp:cNvPr id="0" name=""/>
        <dsp:cNvSpPr/>
      </dsp:nvSpPr>
      <dsp:spPr>
        <a:xfrm>
          <a:off x="0" y="267612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22B5A4-1714-4077-9FE0-3AED772BFA54}">
      <dsp:nvSpPr>
        <dsp:cNvPr id="0" name=""/>
        <dsp:cNvSpPr/>
      </dsp:nvSpPr>
      <dsp:spPr>
        <a:xfrm>
          <a:off x="318420" y="248424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Which area clients want to get in</a:t>
          </a:r>
        </a:p>
      </dsp:txBody>
      <dsp:txXfrm>
        <a:off x="337154" y="2502981"/>
        <a:ext cx="4420422" cy="346292"/>
      </dsp:txXfrm>
    </dsp:sp>
    <dsp:sp modelId="{168201AA-6C4F-48C5-A011-223C5CA7C86B}">
      <dsp:nvSpPr>
        <dsp:cNvPr id="0" name=""/>
        <dsp:cNvSpPr/>
      </dsp:nvSpPr>
      <dsp:spPr>
        <a:xfrm>
          <a:off x="0" y="326580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13D172F-BB4A-4842-AF38-E8E6B1059C08}">
      <dsp:nvSpPr>
        <dsp:cNvPr id="0" name=""/>
        <dsp:cNvSpPr/>
      </dsp:nvSpPr>
      <dsp:spPr>
        <a:xfrm>
          <a:off x="318420" y="307392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Which area actually client wnat to increased involvement.</a:t>
          </a:r>
        </a:p>
      </dsp:txBody>
      <dsp:txXfrm>
        <a:off x="337154" y="3092661"/>
        <a:ext cx="4420422" cy="346292"/>
      </dsp:txXfrm>
    </dsp:sp>
    <dsp:sp modelId="{B522C616-3B82-4FAB-9439-2EE527FE0D8B}">
      <dsp:nvSpPr>
        <dsp:cNvPr id="0" name=""/>
        <dsp:cNvSpPr/>
      </dsp:nvSpPr>
      <dsp:spPr>
        <a:xfrm>
          <a:off x="0" y="385548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221DECC-DAD3-49BA-BAFA-90163BD43607}">
      <dsp:nvSpPr>
        <dsp:cNvPr id="0" name=""/>
        <dsp:cNvSpPr/>
      </dsp:nvSpPr>
      <dsp:spPr>
        <a:xfrm>
          <a:off x="318420" y="366360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The negotiantion and burgaging </a:t>
          </a:r>
        </a:p>
      </dsp:txBody>
      <dsp:txXfrm>
        <a:off x="337154" y="3682341"/>
        <a:ext cx="4420422" cy="346292"/>
      </dsp:txXfrm>
    </dsp:sp>
    <dsp:sp modelId="{B932C996-1B62-40B6-9746-A518683BC856}">
      <dsp:nvSpPr>
        <dsp:cNvPr id="0" name=""/>
        <dsp:cNvSpPr/>
      </dsp:nvSpPr>
      <dsp:spPr>
        <a:xfrm>
          <a:off x="0" y="444516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12FFCE-2547-4CB6-908A-BAB23047AD90}">
      <dsp:nvSpPr>
        <dsp:cNvPr id="0" name=""/>
        <dsp:cNvSpPr/>
      </dsp:nvSpPr>
      <dsp:spPr>
        <a:xfrm>
          <a:off x="318420" y="425328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After that understant clients insights and asked them that related question </a:t>
          </a:r>
        </a:p>
      </dsp:txBody>
      <dsp:txXfrm>
        <a:off x="337154" y="4272021"/>
        <a:ext cx="4420422" cy="346292"/>
      </dsp:txXfrm>
    </dsp:sp>
    <dsp:sp modelId="{5FAD62F8-1A32-4F34-B367-5ECDC79A0B66}">
      <dsp:nvSpPr>
        <dsp:cNvPr id="0" name=""/>
        <dsp:cNvSpPr/>
      </dsp:nvSpPr>
      <dsp:spPr>
        <a:xfrm>
          <a:off x="0" y="503484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011ED1-6824-4E04-99F4-8B54D7E878E2}">
      <dsp:nvSpPr>
        <dsp:cNvPr id="0" name=""/>
        <dsp:cNvSpPr/>
      </dsp:nvSpPr>
      <dsp:spPr>
        <a:xfrm>
          <a:off x="318420" y="484296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Show them quantifiable advantages</a:t>
          </a:r>
        </a:p>
      </dsp:txBody>
      <dsp:txXfrm>
        <a:off x="337154" y="4861701"/>
        <a:ext cx="4420422" cy="346292"/>
      </dsp:txXfrm>
    </dsp:sp>
    <dsp:sp modelId="{05DDB207-E4FA-4F60-8BA3-C488D26D0A82}">
      <dsp:nvSpPr>
        <dsp:cNvPr id="0" name=""/>
        <dsp:cNvSpPr/>
      </dsp:nvSpPr>
      <dsp:spPr>
        <a:xfrm>
          <a:off x="0" y="562452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7321409-5529-4134-8823-F84F82F6C978}">
      <dsp:nvSpPr>
        <dsp:cNvPr id="0" name=""/>
        <dsp:cNvSpPr/>
      </dsp:nvSpPr>
      <dsp:spPr>
        <a:xfrm>
          <a:off x="318420" y="543264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Show them evaluation and alternative  </a:t>
          </a:r>
        </a:p>
      </dsp:txBody>
      <dsp:txXfrm>
        <a:off x="337154" y="5451381"/>
        <a:ext cx="4420422" cy="346292"/>
      </dsp:txXfrm>
    </dsp:sp>
    <dsp:sp modelId="{45FFD650-4205-49C9-AE24-206AF4BE6D61}">
      <dsp:nvSpPr>
        <dsp:cNvPr id="0" name=""/>
        <dsp:cNvSpPr/>
      </dsp:nvSpPr>
      <dsp:spPr>
        <a:xfrm>
          <a:off x="0" y="621420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E63642-5EAF-480E-B13C-1BDB4CB32DEA}">
      <dsp:nvSpPr>
        <dsp:cNvPr id="0" name=""/>
        <dsp:cNvSpPr/>
      </dsp:nvSpPr>
      <dsp:spPr>
        <a:xfrm>
          <a:off x="318420" y="602232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Discussion about budget </a:t>
          </a:r>
        </a:p>
      </dsp:txBody>
      <dsp:txXfrm>
        <a:off x="337154" y="6041061"/>
        <a:ext cx="4420422" cy="346292"/>
      </dsp:txXfrm>
    </dsp:sp>
    <dsp:sp modelId="{35F3D85E-0400-4084-A1CF-BBE9D00E6D7B}">
      <dsp:nvSpPr>
        <dsp:cNvPr id="0" name=""/>
        <dsp:cNvSpPr/>
      </dsp:nvSpPr>
      <dsp:spPr>
        <a:xfrm>
          <a:off x="0" y="680388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8FE3B4-E4E4-47B5-A22E-64E4A5F93BCC}">
      <dsp:nvSpPr>
        <dsp:cNvPr id="0" name=""/>
        <dsp:cNvSpPr/>
      </dsp:nvSpPr>
      <dsp:spPr>
        <a:xfrm>
          <a:off x="318420" y="661200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Purchase and post purchase evaluation </a:t>
          </a:r>
        </a:p>
      </dsp:txBody>
      <dsp:txXfrm>
        <a:off x="337154" y="6630741"/>
        <a:ext cx="4420422" cy="346292"/>
      </dsp:txXfrm>
    </dsp:sp>
    <dsp:sp modelId="{FD04168C-CA26-4996-A7A8-963080B4598B}">
      <dsp:nvSpPr>
        <dsp:cNvPr id="0" name=""/>
        <dsp:cNvSpPr/>
      </dsp:nvSpPr>
      <dsp:spPr>
        <a:xfrm>
          <a:off x="0" y="7393567"/>
          <a:ext cx="6368415" cy="3276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A69E23-2FD5-47E5-B1A9-5D23E5A37659}">
      <dsp:nvSpPr>
        <dsp:cNvPr id="0" name=""/>
        <dsp:cNvSpPr/>
      </dsp:nvSpPr>
      <dsp:spPr>
        <a:xfrm>
          <a:off x="318420" y="7201687"/>
          <a:ext cx="4457890" cy="38376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498" tIns="0" rIns="168498" bIns="0" numCol="1" spcCol="1270" anchor="ctr" anchorCtr="0">
          <a:noAutofit/>
        </a:bodyPr>
        <a:lstStyle/>
        <a:p>
          <a:pPr lvl="0" algn="l"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Final thaought? / Discussion </a:t>
          </a:r>
        </a:p>
      </dsp:txBody>
      <dsp:txXfrm>
        <a:off x="337154" y="7220421"/>
        <a:ext cx="4420422"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9DD41-73CF-4272-B42C-91E7BB6C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2088</TotalTime>
  <Pages>25</Pages>
  <Words>4721</Words>
  <Characters>26912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Fahmida Akter</dc:creator>
  <cp:keywords/>
  <dc:description/>
  <cp:lastModifiedBy>Muhammad Rehan Masoom</cp:lastModifiedBy>
  <cp:revision>191</cp:revision>
  <dcterms:created xsi:type="dcterms:W3CDTF">2018-10-16T05:59:00Z</dcterms:created>
  <dcterms:modified xsi:type="dcterms:W3CDTF">2018-11-07T09:21:00Z</dcterms:modified>
</cp:coreProperties>
</file>