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Calibri,Bold" w:hAnsi="Calibri,Bold" w:cs="Calibri,Bold"/>
          <w:b/>
          <w:bCs/>
          <w:color w:val="1F497D"/>
          <w:sz w:val="36"/>
          <w:szCs w:val="36"/>
        </w:rPr>
        <w:id w:val="269498"/>
        <w:docPartObj>
          <w:docPartGallery w:val="Cover Pages"/>
          <w:docPartUnique/>
        </w:docPartObj>
      </w:sdtPr>
      <w:sdtContent>
        <w:sdt>
          <w:sdtPr>
            <w:id w:val="12205285"/>
            <w:docPartObj>
              <w:docPartGallery w:val="Cover Pages"/>
              <w:docPartUnique/>
            </w:docPartObj>
          </w:sdtPr>
          <w:sdtEndPr>
            <w:rPr>
              <w:rFonts w:ascii="Arial" w:hAnsi="Arial" w:cs="Arial"/>
              <w:b/>
              <w:sz w:val="40"/>
              <w:szCs w:val="40"/>
            </w:rPr>
          </w:sdtEndPr>
          <w:sdtContent>
            <w:bookmarkStart w:id="0" w:name="page1" w:displacedByCustomXml="prev"/>
            <w:bookmarkEnd w:id="0" w:displacedByCustomXml="prev"/>
            <w:p w:rsidR="003A43F5" w:rsidRPr="007B1B30" w:rsidRDefault="003A43F5" w:rsidP="003A43F5">
              <w:r>
                <w:rPr>
                  <w:rFonts w:ascii="Agency FB" w:eastAsia="Agency FB" w:hAnsi="Agency FB"/>
                  <w:b/>
                  <w:sz w:val="32"/>
                  <w:szCs w:val="32"/>
                </w:rPr>
                <w:t xml:space="preserve">                                                                         </w:t>
              </w:r>
              <w:r w:rsidR="002C5341" w:rsidRPr="002C5341">
                <w:rPr>
                  <w:rFonts w:eastAsiaTheme="majorEastAsia" w:cstheme="majorBidi"/>
                  <w:noProof/>
                  <w:sz w:val="32"/>
                  <w:szCs w:val="32"/>
                  <w:lang w:eastAsia="zh-TW"/>
                </w:rPr>
                <w:pict>
                  <v:rect id="Rectangle 24" o:spid="_x0000_s1026" style="position:absolute;margin-left:0;margin-top:0;width:641.4pt;height:63pt;z-index:251660288;visibility:visible;mso-width-percent:1050;mso-height-percent:900;mso-position-horizontal:center;mso-position-horizontal-relative:page;mso-position-vertical:bottom;mso-position-vertical-relative:page;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" o:allowincell="f" fillcolor="#4bacc6 [3208]" strokecolor="#31849b [2408]">
                    <w10:wrap anchorx="page" anchory="page"/>
                  </v:rect>
                </w:pict>
              </w:r>
              <w:r w:rsidR="002C5341" w:rsidRPr="002C5341">
                <w:rPr>
                  <w:rFonts w:eastAsiaTheme="majorEastAsia" w:cstheme="majorBidi"/>
                  <w:noProof/>
                  <w:sz w:val="32"/>
                  <w:szCs w:val="32"/>
                  <w:lang w:eastAsia="zh-TW"/>
                </w:rPr>
                <w:pict>
                  <v:rect id="Rectangle 25" o:spid="_x0000_s1027" style="position:absolute;margin-left:0;margin-top:0;width:7.15pt;height:830.4pt;z-index:251661312;visibility:visible;mso-height-percent:1050;mso-position-horizontal:center;mso-position-horizontal-relative:left-margin-area;mso-position-vertical:center;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" o:allowincell="f" fillcolor="white [3212]" strokecolor="#31849b [2408]">
                    <w10:wrap anchorx="margin" anchory="page"/>
                  </v:rect>
                </w:pict>
              </w:r>
              <w:r w:rsidR="002C5341" w:rsidRPr="002C5341">
                <w:rPr>
                  <w:rFonts w:eastAsiaTheme="majorEastAsia" w:cstheme="majorBidi"/>
                  <w:noProof/>
                  <w:sz w:val="32"/>
                  <w:szCs w:val="32"/>
                  <w:lang w:eastAsia="zh-TW"/>
                </w:rPr>
                <w:pict>
                  <v:rect id="Rectangle 26" o:spid="_x0000_s1028" style="position:absolute;margin-left:0;margin-top:0;width:7.15pt;height:830.4pt;z-index:251662336;visibility:visible;mso-height-percent:1050;mso-position-horizontal:center;mso-position-horizontal-relative:right-margin-area;mso-position-vertical:center;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" o:allowincell="f" fillcolor="white [3212]" strokecolor="#31849b [2408]">
                    <w10:wrap anchorx="margin" anchory="page"/>
                  </v:rect>
                </w:pict>
              </w:r>
              <w:r w:rsidR="002C5341" w:rsidRPr="002C5341">
                <w:rPr>
                  <w:rFonts w:eastAsiaTheme="majorEastAsia" w:cstheme="majorBidi"/>
                  <w:noProof/>
                  <w:sz w:val="32"/>
                  <w:szCs w:val="32"/>
                  <w:lang w:eastAsia="zh-TW"/>
                </w:rPr>
                <w:pict>
                  <v:rect id="Rectangle 27" o:spid="_x0000_s1029" style="position:absolute;margin-left:0;margin-top:0;width:641.4pt;height:63pt;z-index:251663360;visibility:visible;mso-width-percent:1050;mso-height-percent:900;mso-position-horizontal:center;mso-position-horizontal-relative:page;mso-position-vertical:top;mso-position-vertical-relative:top-margin-area;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" o:allowincell="f" fillcolor="#4bacc6 [3208]" strokecolor="#31849b [2408]">
                    <w10:wrap anchorx="page" anchory="margin"/>
                  </v:rect>
                </w:pict>
              </w:r>
            </w:p>
            <w:p w:rsidR="003A43F5" w:rsidRPr="003A43F5" w:rsidRDefault="003A43F5" w:rsidP="003A43F5">
              <w:pPr>
                <w:spacing w:line="360" w:lineRule="auto"/>
                <w:jc w:val="center"/>
                <w:rPr>
                  <w:rFonts w:ascii="Times New Roman" w:hAnsi="Times New Roman" w:cs="Times New Roman"/>
                  <w:b/>
                  <w:color w:val="1F497D" w:themeColor="text2"/>
                  <w:sz w:val="40"/>
                  <w:szCs w:val="40"/>
                </w:rPr>
              </w:pPr>
              <w:r w:rsidRPr="003A43F5">
                <w:rPr>
                  <w:rFonts w:ascii="Times New Roman" w:hAnsi="Times New Roman" w:cs="Times New Roman"/>
                  <w:b/>
                  <w:color w:val="1F497D" w:themeColor="text2"/>
                  <w:sz w:val="40"/>
                  <w:szCs w:val="40"/>
                </w:rPr>
                <w:t xml:space="preserve">Internship Report </w:t>
              </w:r>
            </w:p>
            <w:p w:rsidR="003A43F5" w:rsidRPr="003A43F5" w:rsidRDefault="003A43F5" w:rsidP="003A43F5">
              <w:pPr>
                <w:spacing w:line="360" w:lineRule="auto"/>
                <w:jc w:val="center"/>
                <w:rPr>
                  <w:rFonts w:ascii="Times New Roman" w:hAnsi="Times New Roman" w:cs="Times New Roman"/>
                  <w:b/>
                  <w:color w:val="1F497D" w:themeColor="text2"/>
                  <w:sz w:val="40"/>
                  <w:szCs w:val="40"/>
                </w:rPr>
              </w:pPr>
              <w:r w:rsidRPr="003A43F5">
                <w:rPr>
                  <w:rFonts w:ascii="Times New Roman" w:hAnsi="Times New Roman" w:cs="Times New Roman"/>
                  <w:b/>
                  <w:color w:val="1F497D" w:themeColor="text2"/>
                  <w:sz w:val="40"/>
                  <w:szCs w:val="40"/>
                </w:rPr>
                <w:t>On</w:t>
              </w:r>
            </w:p>
            <w:p w:rsidR="003A43F5" w:rsidRPr="00CB544D" w:rsidRDefault="00FA0DF4" w:rsidP="003A43F5">
              <w:pPr>
                <w:spacing w:after="0" w:line="480" w:lineRule="auto"/>
                <w:jc w:val="center"/>
                <w:rPr>
                  <w:rFonts w:ascii="Times New Roman" w:hAnsi="Times New Roman" w:cs="Times New Roman"/>
                  <w:b/>
                  <w:color w:val="262626" w:themeColor="text1" w:themeTint="D9"/>
                  <w:sz w:val="36"/>
                  <w:szCs w:val="36"/>
                </w:rPr>
              </w:pPr>
              <w:r>
                <w:rPr>
                  <w:rFonts w:ascii="Times New Roman" w:hAnsi="Times New Roman" w:cs="Times New Roman"/>
                  <w:b/>
                  <w:color w:val="262626" w:themeColor="text1" w:themeTint="D9"/>
                  <w:sz w:val="36"/>
                  <w:szCs w:val="36"/>
                </w:rPr>
                <w:t>Maintenance of Health, Hygiene and Safety Facilities at</w:t>
              </w:r>
              <w:r w:rsidR="003A43F5" w:rsidRPr="00CB544D">
                <w:rPr>
                  <w:rFonts w:ascii="Times New Roman" w:hAnsi="Times New Roman" w:cs="Times New Roman"/>
                  <w:b/>
                  <w:color w:val="262626" w:themeColor="text1" w:themeTint="D9"/>
                  <w:sz w:val="36"/>
                  <w:szCs w:val="36"/>
                </w:rPr>
                <w:t xml:space="preserve"> Babylon Group</w:t>
              </w:r>
            </w:p>
            <w:p w:rsidR="003A43F5" w:rsidRDefault="003A43F5" w:rsidP="003A43F5">
              <w:pPr>
                <w:spacing w:line="360" w:lineRule="auto"/>
                <w:jc w:val="center"/>
                <w:rPr>
                  <w:rFonts w:ascii="Arial" w:hAnsi="Arial" w:cs="Arial"/>
                  <w:b/>
                  <w:sz w:val="40"/>
                  <w:szCs w:val="40"/>
                </w:rPr>
              </w:pPr>
              <w:r w:rsidRPr="00CB544D">
                <w:rPr>
                  <w:rFonts w:ascii="Arial" w:hAnsi="Arial" w:cs="Arial"/>
                  <w:b/>
                  <w:noProof/>
                  <w:sz w:val="40"/>
                  <w:szCs w:val="40"/>
                </w:rPr>
                <w:drawing>
                  <wp:inline distT="0" distB="0" distL="0" distR="0">
                    <wp:extent cx="3209925" cy="1745450"/>
                    <wp:effectExtent l="19050" t="0" r="0" b="0"/>
                    <wp:docPr id="8" name="Picture 1" descr="https://i2.wp.com/designview.babylonit.com/wp-content/uploads/2020/09/Transperent-Logo-Standard.png?fit=377%2C205&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2.wp.com/designview.babylonit.com/wp-content/uploads/2020/09/Transperent-Logo-Standard.png?fit=377%2C205&amp;ssl=1"/>
                            <pic:cNvPicPr>
                              <a:picLocks noChangeAspect="1" noChangeArrowheads="1"/>
                            </pic:cNvPicPr>
                          </pic:nvPicPr>
                          <pic:blipFill>
                            <a:blip r:embed="rId8" cstate="print"/>
                            <a:srcRect/>
                            <a:stretch>
                              <a:fillRect/>
                            </a:stretch>
                          </pic:blipFill>
                          <pic:spPr bwMode="auto">
                            <a:xfrm>
                              <a:off x="0" y="0"/>
                              <a:ext cx="3218531" cy="1750130"/>
                            </a:xfrm>
                            <a:prstGeom prst="rect">
                              <a:avLst/>
                            </a:prstGeom>
                            <a:noFill/>
                            <a:ln w="9525">
                              <a:noFill/>
                              <a:miter lim="800000"/>
                              <a:headEnd/>
                              <a:tailEnd/>
                            </a:ln>
                          </pic:spPr>
                        </pic:pic>
                      </a:graphicData>
                    </a:graphic>
                  </wp:inline>
                </w:drawing>
              </w:r>
            </w:p>
            <w:p w:rsidR="003A43F5" w:rsidRPr="00764748" w:rsidRDefault="003A43F5" w:rsidP="003A43F5">
              <w:pPr>
                <w:jc w:val="center"/>
                <w:rPr>
                  <w:rFonts w:ascii="Times New Roman" w:eastAsia="Agency FB" w:hAnsi="Times New Roman"/>
                  <w:color w:val="000000"/>
                  <w:sz w:val="28"/>
                  <w:szCs w:val="28"/>
                </w:rPr>
              </w:pPr>
              <w:r w:rsidRPr="00764748">
                <w:rPr>
                  <w:rFonts w:ascii="Times New Roman" w:eastAsia="Agency FB" w:hAnsi="Times New Roman"/>
                  <w:color w:val="000000"/>
                  <w:sz w:val="28"/>
                  <w:szCs w:val="28"/>
                </w:rPr>
                <w:t>Name of the student</w:t>
              </w:r>
            </w:p>
            <w:p w:rsidR="003A43F5" w:rsidRPr="00274698" w:rsidRDefault="0011330D" w:rsidP="003A43F5">
              <w:pPr>
                <w:jc w:val="center"/>
                <w:rPr>
                  <w:rFonts w:ascii="Times New Roman" w:eastAsia="Agency FB" w:hAnsi="Times New Roman"/>
                  <w:b/>
                  <w:color w:val="000000"/>
                  <w:sz w:val="28"/>
                  <w:szCs w:val="28"/>
                </w:rPr>
              </w:pPr>
              <w:proofErr w:type="spellStart"/>
              <w:r>
                <w:rPr>
                  <w:rFonts w:ascii="Times New Roman" w:eastAsia="Agency FB" w:hAnsi="Times New Roman"/>
                  <w:b/>
                  <w:color w:val="000000"/>
                  <w:sz w:val="28"/>
                  <w:szCs w:val="28"/>
                </w:rPr>
                <w:t>Raihan</w:t>
              </w:r>
              <w:proofErr w:type="spellEnd"/>
              <w:r>
                <w:rPr>
                  <w:rFonts w:ascii="Times New Roman" w:eastAsia="Agency FB" w:hAnsi="Times New Roman"/>
                  <w:b/>
                  <w:color w:val="000000"/>
                  <w:sz w:val="28"/>
                  <w:szCs w:val="28"/>
                </w:rPr>
                <w:t xml:space="preserve"> Ahmed</w:t>
              </w:r>
            </w:p>
            <w:p w:rsidR="003A43F5" w:rsidRDefault="003A43F5" w:rsidP="003A43F5">
              <w:pPr>
                <w:spacing w:before="240" w:line="480" w:lineRule="auto"/>
                <w:jc w:val="center"/>
                <w:rPr>
                  <w:rFonts w:ascii="Times New Roman" w:hAnsi="Times New Roman"/>
                  <w:b/>
                  <w:color w:val="1F497D" w:themeColor="text2"/>
                  <w:sz w:val="28"/>
                  <w:szCs w:val="28"/>
                </w:rPr>
              </w:pPr>
              <w:r>
                <w:rPr>
                  <w:rFonts w:ascii="Times New Roman" w:hAnsi="Times New Roman"/>
                  <w:b/>
                  <w:noProof/>
                  <w:color w:val="1F497D" w:themeColor="text2"/>
                  <w:sz w:val="28"/>
                  <w:szCs w:val="28"/>
                </w:rPr>
                <w:drawing>
                  <wp:inline distT="0" distB="0" distL="0" distR="0">
                    <wp:extent cx="5643354" cy="1556658"/>
                    <wp:effectExtent l="19050" t="0" r="0" b="0"/>
                    <wp:docPr id="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5665869" cy="1562868"/>
                            </a:xfrm>
                            <a:prstGeom prst="rect">
                              <a:avLst/>
                            </a:prstGeom>
                            <a:noFill/>
                            <a:ln w="9525">
                              <a:noFill/>
                              <a:miter lim="800000"/>
                              <a:headEnd/>
                              <a:tailEnd/>
                            </a:ln>
                          </pic:spPr>
                        </pic:pic>
                      </a:graphicData>
                    </a:graphic>
                  </wp:inline>
                </w:drawing>
              </w:r>
            </w:p>
            <w:p w:rsidR="003A43F5" w:rsidRDefault="003A43F5" w:rsidP="003A43F5">
              <w:pPr>
                <w:spacing w:line="360" w:lineRule="auto"/>
                <w:jc w:val="center"/>
                <w:rPr>
                  <w:rFonts w:ascii="Arial" w:hAnsi="Arial" w:cs="Arial"/>
                  <w:b/>
                  <w:sz w:val="40"/>
                  <w:szCs w:val="40"/>
                </w:rPr>
              </w:pPr>
              <w:r w:rsidRPr="00764748">
                <w:rPr>
                  <w:rFonts w:ascii="Times New Roman" w:hAnsi="Times New Roman"/>
                  <w:sz w:val="24"/>
                  <w:szCs w:val="24"/>
                </w:rPr>
                <w:t>A Report Submitted to the School of Business and Economics in Partial Fulfillment</w:t>
              </w:r>
              <w:r>
                <w:rPr>
                  <w:rFonts w:ascii="Times New Roman" w:hAnsi="Times New Roman"/>
                  <w:sz w:val="24"/>
                  <w:szCs w:val="24"/>
                </w:rPr>
                <w:t xml:space="preserve"> </w:t>
              </w:r>
              <w:r w:rsidRPr="00764748">
                <w:rPr>
                  <w:rFonts w:ascii="Times New Roman" w:hAnsi="Times New Roman"/>
                  <w:sz w:val="24"/>
                  <w:szCs w:val="24"/>
                </w:rPr>
                <w:t>of the Requirements for the Degree of Bachelor of Business Administration</w:t>
              </w:r>
            </w:p>
            <w:p w:rsidR="001E0CF1" w:rsidRPr="001E0CF1" w:rsidRDefault="002C5341" w:rsidP="001E0CF1">
              <w:pPr>
                <w:spacing w:line="360" w:lineRule="auto"/>
                <w:rPr>
                  <w:rFonts w:ascii="Arial" w:hAnsi="Arial" w:cs="Arial"/>
                  <w:b/>
                  <w:sz w:val="40"/>
                  <w:szCs w:val="40"/>
                </w:rPr>
              </w:pPr>
            </w:p>
          </w:sdtContent>
        </w:sdt>
      </w:sdtContent>
    </w:sdt>
    <w:p w:rsidR="001E0CF1" w:rsidRDefault="001E0CF1" w:rsidP="001E0CF1">
      <w:pPr>
        <w:spacing w:line="480" w:lineRule="auto"/>
        <w:jc w:val="center"/>
        <w:rPr>
          <w:rFonts w:ascii="Times New Roman" w:hAnsi="Times New Roman"/>
          <w:b/>
          <w:color w:val="1F497D" w:themeColor="text2"/>
          <w:sz w:val="28"/>
          <w:szCs w:val="28"/>
        </w:rPr>
        <w:sectPr w:rsidR="001E0CF1" w:rsidSect="002D2B2E">
          <w:footerReference w:type="default" r:id="rId10"/>
          <w:pgSz w:w="12240" w:h="15840"/>
          <w:pgMar w:top="1440" w:right="1440" w:bottom="1440" w:left="1440" w:header="720" w:footer="720" w:gutter="0"/>
          <w:cols w:space="720"/>
          <w:docGrid w:linePitch="360"/>
        </w:sectPr>
      </w:pPr>
    </w:p>
    <w:p w:rsidR="001E0CF1" w:rsidRDefault="001E0CF1" w:rsidP="001E0CF1">
      <w:pPr>
        <w:spacing w:after="0" w:line="480" w:lineRule="auto"/>
        <w:jc w:val="center"/>
        <w:rPr>
          <w:rFonts w:ascii="Times New Roman" w:hAnsi="Times New Roman"/>
          <w:b/>
          <w:color w:val="1F497D" w:themeColor="text2"/>
          <w:sz w:val="40"/>
          <w:szCs w:val="40"/>
        </w:rPr>
      </w:pPr>
      <w:r w:rsidRPr="001E0CF1">
        <w:rPr>
          <w:rFonts w:ascii="Times New Roman" w:hAnsi="Times New Roman"/>
          <w:b/>
          <w:color w:val="1F497D" w:themeColor="text2"/>
          <w:sz w:val="40"/>
          <w:szCs w:val="40"/>
        </w:rPr>
        <w:lastRenderedPageBreak/>
        <w:t xml:space="preserve"> Internship Report</w:t>
      </w:r>
    </w:p>
    <w:p w:rsidR="001E0CF1" w:rsidRPr="001E0CF1" w:rsidRDefault="001E0CF1" w:rsidP="001E0CF1">
      <w:pPr>
        <w:spacing w:after="0" w:line="480" w:lineRule="auto"/>
        <w:jc w:val="center"/>
        <w:rPr>
          <w:rFonts w:ascii="Times New Roman" w:hAnsi="Times New Roman"/>
          <w:b/>
          <w:color w:val="1F497D" w:themeColor="text2"/>
          <w:sz w:val="40"/>
          <w:szCs w:val="40"/>
        </w:rPr>
      </w:pPr>
      <w:r>
        <w:rPr>
          <w:rFonts w:ascii="Times New Roman" w:hAnsi="Times New Roman"/>
          <w:b/>
          <w:color w:val="1F497D" w:themeColor="text2"/>
          <w:sz w:val="40"/>
          <w:szCs w:val="40"/>
        </w:rPr>
        <w:t>On</w:t>
      </w:r>
      <w:r w:rsidRPr="001E0CF1">
        <w:rPr>
          <w:rFonts w:ascii="Times New Roman" w:hAnsi="Times New Roman"/>
          <w:b/>
          <w:color w:val="1F497D" w:themeColor="text2"/>
          <w:sz w:val="40"/>
          <w:szCs w:val="40"/>
        </w:rPr>
        <w:t xml:space="preserve"> </w:t>
      </w:r>
    </w:p>
    <w:p w:rsidR="001E0CF1" w:rsidRPr="001E0CF1" w:rsidRDefault="00FA0DF4" w:rsidP="001E0CF1">
      <w:pPr>
        <w:spacing w:after="0" w:line="480" w:lineRule="auto"/>
        <w:jc w:val="center"/>
        <w:rPr>
          <w:rFonts w:ascii="Times New Roman" w:hAnsi="Times New Roman" w:cs="Times New Roman"/>
          <w:b/>
          <w:color w:val="262626" w:themeColor="text1" w:themeTint="D9"/>
          <w:sz w:val="36"/>
          <w:szCs w:val="36"/>
        </w:rPr>
      </w:pPr>
      <w:r>
        <w:rPr>
          <w:rFonts w:ascii="Times New Roman" w:hAnsi="Times New Roman" w:cs="Times New Roman"/>
          <w:b/>
          <w:color w:val="262626" w:themeColor="text1" w:themeTint="D9"/>
          <w:sz w:val="36"/>
          <w:szCs w:val="36"/>
        </w:rPr>
        <w:t>Maintenance of Health, Hygiene and Safety Facilities at</w:t>
      </w:r>
      <w:r w:rsidR="001E0CF1" w:rsidRPr="001E0CF1">
        <w:rPr>
          <w:rFonts w:ascii="Times New Roman" w:hAnsi="Times New Roman" w:cs="Times New Roman"/>
          <w:b/>
          <w:color w:val="262626" w:themeColor="text1" w:themeTint="D9"/>
          <w:sz w:val="36"/>
          <w:szCs w:val="36"/>
        </w:rPr>
        <w:t xml:space="preserve"> Babylon Group</w:t>
      </w:r>
      <w:r w:rsidR="00163A43">
        <w:rPr>
          <w:rFonts w:ascii="Times New Roman" w:hAnsi="Times New Roman" w:cs="Times New Roman"/>
          <w:b/>
          <w:color w:val="262626" w:themeColor="text1" w:themeTint="D9"/>
          <w:sz w:val="36"/>
          <w:szCs w:val="36"/>
        </w:rPr>
        <w:t xml:space="preserve"> Limited</w:t>
      </w:r>
    </w:p>
    <w:p w:rsidR="001E0CF1" w:rsidRPr="00966C49" w:rsidRDefault="001E0CF1" w:rsidP="001E0CF1">
      <w:pPr>
        <w:autoSpaceDE w:val="0"/>
        <w:autoSpaceDN w:val="0"/>
        <w:adjustRightInd w:val="0"/>
        <w:spacing w:line="480" w:lineRule="auto"/>
        <w:jc w:val="center"/>
        <w:rPr>
          <w:rFonts w:ascii="Times New Roman" w:hAnsi="Times New Roman"/>
          <w:bCs/>
          <w:color w:val="000000"/>
          <w:sz w:val="28"/>
          <w:szCs w:val="28"/>
        </w:rPr>
      </w:pPr>
      <w:r w:rsidRPr="00966C49">
        <w:rPr>
          <w:rFonts w:ascii="Times New Roman" w:hAnsi="Times New Roman"/>
          <w:bCs/>
          <w:color w:val="000000"/>
          <w:sz w:val="28"/>
          <w:szCs w:val="28"/>
        </w:rPr>
        <w:t>Course code: INT 4399</w:t>
      </w:r>
    </w:p>
    <w:p w:rsidR="001E0CF1" w:rsidRPr="00966C49" w:rsidRDefault="001E0CF1" w:rsidP="001E0CF1">
      <w:pPr>
        <w:autoSpaceDE w:val="0"/>
        <w:autoSpaceDN w:val="0"/>
        <w:adjustRightInd w:val="0"/>
        <w:spacing w:after="0" w:line="360" w:lineRule="auto"/>
        <w:jc w:val="center"/>
        <w:rPr>
          <w:rFonts w:ascii="Times New Roman" w:hAnsi="Times New Roman"/>
          <w:b/>
          <w:bCs/>
          <w:color w:val="1F497D"/>
          <w:sz w:val="28"/>
          <w:szCs w:val="28"/>
        </w:rPr>
      </w:pPr>
      <w:r w:rsidRPr="00966C49">
        <w:rPr>
          <w:rFonts w:ascii="Times New Roman" w:hAnsi="Times New Roman"/>
          <w:b/>
          <w:bCs/>
          <w:color w:val="1F497D"/>
          <w:sz w:val="28"/>
          <w:szCs w:val="28"/>
        </w:rPr>
        <w:t>Submitted To</w:t>
      </w:r>
    </w:p>
    <w:p w:rsidR="001E0CF1" w:rsidRPr="00D325FB" w:rsidRDefault="001E0CF1" w:rsidP="001E0CF1">
      <w:pPr>
        <w:autoSpaceDE w:val="0"/>
        <w:autoSpaceDN w:val="0"/>
        <w:adjustRightInd w:val="0"/>
        <w:spacing w:after="0" w:line="360" w:lineRule="auto"/>
        <w:jc w:val="center"/>
        <w:rPr>
          <w:rFonts w:ascii="Times New Roman" w:hAnsi="Times New Roman"/>
          <w:b/>
          <w:sz w:val="28"/>
          <w:szCs w:val="28"/>
        </w:rPr>
      </w:pPr>
      <w:proofErr w:type="spellStart"/>
      <w:r>
        <w:rPr>
          <w:rFonts w:ascii="Times New Roman" w:hAnsi="Times New Roman"/>
          <w:b/>
          <w:sz w:val="28"/>
          <w:szCs w:val="28"/>
        </w:rPr>
        <w:t>Nasrin</w:t>
      </w:r>
      <w:proofErr w:type="spellEnd"/>
      <w:r>
        <w:rPr>
          <w:rFonts w:ascii="Times New Roman" w:hAnsi="Times New Roman"/>
          <w:b/>
          <w:sz w:val="28"/>
          <w:szCs w:val="28"/>
        </w:rPr>
        <w:t xml:space="preserve"> </w:t>
      </w:r>
      <w:proofErr w:type="spellStart"/>
      <w:r>
        <w:rPr>
          <w:rFonts w:ascii="Times New Roman" w:hAnsi="Times New Roman"/>
          <w:b/>
          <w:sz w:val="28"/>
          <w:szCs w:val="28"/>
        </w:rPr>
        <w:t>Akter</w:t>
      </w:r>
      <w:proofErr w:type="spellEnd"/>
    </w:p>
    <w:p w:rsidR="001E0CF1" w:rsidRPr="00966C49" w:rsidRDefault="001E0CF1" w:rsidP="001E0CF1">
      <w:pPr>
        <w:autoSpaceDE w:val="0"/>
        <w:autoSpaceDN w:val="0"/>
        <w:adjustRightInd w:val="0"/>
        <w:spacing w:after="0" w:line="360" w:lineRule="auto"/>
        <w:jc w:val="center"/>
        <w:rPr>
          <w:rFonts w:ascii="Times New Roman" w:hAnsi="Times New Roman"/>
          <w:sz w:val="28"/>
          <w:szCs w:val="28"/>
        </w:rPr>
      </w:pPr>
      <w:r>
        <w:rPr>
          <w:rFonts w:ascii="Times New Roman" w:hAnsi="Times New Roman"/>
          <w:sz w:val="28"/>
          <w:szCs w:val="28"/>
        </w:rPr>
        <w:t xml:space="preserve">Assistant </w:t>
      </w:r>
      <w:r w:rsidRPr="00966C49">
        <w:rPr>
          <w:rFonts w:ascii="Times New Roman" w:hAnsi="Times New Roman"/>
          <w:sz w:val="28"/>
          <w:szCs w:val="28"/>
        </w:rPr>
        <w:t>Professor</w:t>
      </w:r>
    </w:p>
    <w:p w:rsidR="001E0CF1" w:rsidRPr="00966C49" w:rsidRDefault="001E0CF1" w:rsidP="001E0CF1">
      <w:pPr>
        <w:autoSpaceDE w:val="0"/>
        <w:autoSpaceDN w:val="0"/>
        <w:adjustRightInd w:val="0"/>
        <w:spacing w:after="0" w:line="360" w:lineRule="auto"/>
        <w:jc w:val="center"/>
        <w:rPr>
          <w:rFonts w:ascii="Times New Roman" w:hAnsi="Times New Roman"/>
          <w:color w:val="000000"/>
          <w:sz w:val="28"/>
          <w:szCs w:val="28"/>
        </w:rPr>
      </w:pPr>
      <w:r w:rsidRPr="00966C49">
        <w:rPr>
          <w:rFonts w:ascii="Times New Roman" w:hAnsi="Times New Roman"/>
          <w:color w:val="000000"/>
          <w:sz w:val="28"/>
          <w:szCs w:val="28"/>
        </w:rPr>
        <w:t>School of Business and Economics</w:t>
      </w:r>
    </w:p>
    <w:p w:rsidR="001E0CF1" w:rsidRPr="00966C49" w:rsidRDefault="001E0CF1" w:rsidP="001E0CF1">
      <w:pPr>
        <w:autoSpaceDE w:val="0"/>
        <w:autoSpaceDN w:val="0"/>
        <w:adjustRightInd w:val="0"/>
        <w:spacing w:line="360" w:lineRule="auto"/>
        <w:jc w:val="center"/>
        <w:rPr>
          <w:rFonts w:ascii="Times New Roman" w:hAnsi="Times New Roman"/>
          <w:sz w:val="28"/>
          <w:szCs w:val="28"/>
        </w:rPr>
      </w:pPr>
      <w:r w:rsidRPr="00966C49">
        <w:rPr>
          <w:rFonts w:ascii="Times New Roman" w:hAnsi="Times New Roman"/>
          <w:sz w:val="28"/>
          <w:szCs w:val="28"/>
        </w:rPr>
        <w:t>United International University</w:t>
      </w:r>
    </w:p>
    <w:p w:rsidR="001E0CF1" w:rsidRPr="00966C49" w:rsidRDefault="001E0CF1" w:rsidP="001E0CF1">
      <w:pPr>
        <w:autoSpaceDE w:val="0"/>
        <w:autoSpaceDN w:val="0"/>
        <w:adjustRightInd w:val="0"/>
        <w:spacing w:after="0" w:line="360" w:lineRule="auto"/>
        <w:jc w:val="center"/>
        <w:rPr>
          <w:rFonts w:ascii="Times New Roman" w:hAnsi="Times New Roman"/>
          <w:b/>
          <w:bCs/>
          <w:color w:val="1F497D"/>
          <w:sz w:val="28"/>
          <w:szCs w:val="28"/>
        </w:rPr>
      </w:pPr>
      <w:r w:rsidRPr="00966C49">
        <w:rPr>
          <w:rFonts w:ascii="Times New Roman" w:hAnsi="Times New Roman"/>
          <w:b/>
          <w:bCs/>
          <w:color w:val="1F497D"/>
          <w:sz w:val="28"/>
          <w:szCs w:val="28"/>
        </w:rPr>
        <w:t>Submitted By</w:t>
      </w:r>
    </w:p>
    <w:p w:rsidR="0011330D" w:rsidRPr="00274698" w:rsidRDefault="0011330D" w:rsidP="0011330D">
      <w:pPr>
        <w:jc w:val="center"/>
        <w:rPr>
          <w:rFonts w:ascii="Times New Roman" w:eastAsia="Agency FB" w:hAnsi="Times New Roman"/>
          <w:b/>
          <w:color w:val="000000"/>
          <w:sz w:val="28"/>
          <w:szCs w:val="28"/>
        </w:rPr>
      </w:pPr>
      <w:proofErr w:type="spellStart"/>
      <w:r>
        <w:rPr>
          <w:rFonts w:ascii="Times New Roman" w:eastAsia="Agency FB" w:hAnsi="Times New Roman"/>
          <w:b/>
          <w:color w:val="000000"/>
          <w:sz w:val="28"/>
          <w:szCs w:val="28"/>
        </w:rPr>
        <w:t>Raihan</w:t>
      </w:r>
      <w:proofErr w:type="spellEnd"/>
      <w:r>
        <w:rPr>
          <w:rFonts w:ascii="Times New Roman" w:eastAsia="Agency FB" w:hAnsi="Times New Roman"/>
          <w:b/>
          <w:color w:val="000000"/>
          <w:sz w:val="28"/>
          <w:szCs w:val="28"/>
        </w:rPr>
        <w:t xml:space="preserve"> Ahmed</w:t>
      </w:r>
    </w:p>
    <w:p w:rsidR="001E0CF1" w:rsidRPr="00966C49" w:rsidRDefault="001E0CF1" w:rsidP="001E0CF1">
      <w:pPr>
        <w:autoSpaceDE w:val="0"/>
        <w:autoSpaceDN w:val="0"/>
        <w:adjustRightInd w:val="0"/>
        <w:spacing w:after="0" w:line="360" w:lineRule="auto"/>
        <w:jc w:val="center"/>
        <w:rPr>
          <w:rFonts w:ascii="Times New Roman" w:hAnsi="Times New Roman"/>
          <w:color w:val="000000"/>
          <w:sz w:val="28"/>
          <w:szCs w:val="28"/>
        </w:rPr>
      </w:pPr>
      <w:r w:rsidRPr="00966C49">
        <w:rPr>
          <w:rFonts w:ascii="Times New Roman" w:hAnsi="Times New Roman"/>
          <w:color w:val="000000"/>
          <w:sz w:val="28"/>
          <w:szCs w:val="28"/>
        </w:rPr>
        <w:t xml:space="preserve">ID: 111 161 </w:t>
      </w:r>
      <w:r w:rsidR="0011330D">
        <w:rPr>
          <w:rFonts w:ascii="Times New Roman" w:hAnsi="Times New Roman"/>
          <w:color w:val="000000"/>
          <w:sz w:val="28"/>
          <w:szCs w:val="28"/>
        </w:rPr>
        <w:t>315</w:t>
      </w:r>
    </w:p>
    <w:p w:rsidR="001E0CF1" w:rsidRDefault="001E0CF1" w:rsidP="001E0CF1">
      <w:pPr>
        <w:autoSpaceDE w:val="0"/>
        <w:autoSpaceDN w:val="0"/>
        <w:adjustRightInd w:val="0"/>
        <w:spacing w:after="0" w:line="360" w:lineRule="auto"/>
        <w:jc w:val="center"/>
        <w:rPr>
          <w:rFonts w:ascii="Times New Roman" w:hAnsi="Times New Roman"/>
          <w:color w:val="000000"/>
          <w:sz w:val="28"/>
          <w:szCs w:val="28"/>
        </w:rPr>
      </w:pPr>
      <w:r>
        <w:rPr>
          <w:rFonts w:ascii="Times New Roman" w:hAnsi="Times New Roman"/>
          <w:color w:val="000000"/>
          <w:sz w:val="28"/>
          <w:szCs w:val="28"/>
        </w:rPr>
        <w:t>Bachelor of Business Administration</w:t>
      </w:r>
    </w:p>
    <w:p w:rsidR="001E0CF1" w:rsidRPr="00966C49" w:rsidRDefault="001E0CF1" w:rsidP="001E0CF1">
      <w:pPr>
        <w:autoSpaceDE w:val="0"/>
        <w:autoSpaceDN w:val="0"/>
        <w:adjustRightInd w:val="0"/>
        <w:spacing w:after="0" w:line="360" w:lineRule="auto"/>
        <w:jc w:val="center"/>
        <w:rPr>
          <w:rFonts w:ascii="Times New Roman" w:hAnsi="Times New Roman"/>
          <w:color w:val="000000"/>
          <w:sz w:val="28"/>
          <w:szCs w:val="28"/>
        </w:rPr>
      </w:pPr>
      <w:r>
        <w:rPr>
          <w:rFonts w:ascii="Times New Roman" w:hAnsi="Times New Roman"/>
          <w:color w:val="000000"/>
          <w:sz w:val="28"/>
          <w:szCs w:val="28"/>
        </w:rPr>
        <w:t>Human Resource Management Department</w:t>
      </w:r>
    </w:p>
    <w:p w:rsidR="001E0CF1" w:rsidRPr="00966C49" w:rsidRDefault="001E0CF1" w:rsidP="001E0CF1">
      <w:pPr>
        <w:autoSpaceDE w:val="0"/>
        <w:autoSpaceDN w:val="0"/>
        <w:adjustRightInd w:val="0"/>
        <w:spacing w:after="0" w:line="360" w:lineRule="auto"/>
        <w:jc w:val="center"/>
        <w:rPr>
          <w:rFonts w:ascii="Times New Roman" w:hAnsi="Times New Roman"/>
          <w:color w:val="000000"/>
          <w:sz w:val="28"/>
          <w:szCs w:val="28"/>
        </w:rPr>
      </w:pPr>
      <w:r w:rsidRPr="00966C49">
        <w:rPr>
          <w:rFonts w:ascii="Times New Roman" w:hAnsi="Times New Roman"/>
          <w:color w:val="000000"/>
          <w:sz w:val="28"/>
          <w:szCs w:val="28"/>
        </w:rPr>
        <w:t>United International University</w:t>
      </w:r>
    </w:p>
    <w:p w:rsidR="001E0CF1" w:rsidRPr="00966C49" w:rsidRDefault="001E0CF1" w:rsidP="001E0CF1">
      <w:pPr>
        <w:autoSpaceDE w:val="0"/>
        <w:autoSpaceDN w:val="0"/>
        <w:adjustRightInd w:val="0"/>
        <w:spacing w:after="0" w:line="480" w:lineRule="auto"/>
        <w:rPr>
          <w:rFonts w:ascii="Times New Roman" w:hAnsi="Times New Roman"/>
          <w:color w:val="000000"/>
          <w:sz w:val="28"/>
          <w:szCs w:val="28"/>
        </w:rPr>
      </w:pPr>
    </w:p>
    <w:p w:rsidR="001E0CF1" w:rsidRPr="00966C49" w:rsidRDefault="001E0CF1" w:rsidP="001E0CF1">
      <w:pPr>
        <w:spacing w:line="360" w:lineRule="auto"/>
        <w:jc w:val="center"/>
        <w:rPr>
          <w:rFonts w:ascii="Times New Roman" w:hAnsi="Times New Roman"/>
          <w:b/>
          <w:bCs/>
          <w:color w:val="1F497D"/>
          <w:sz w:val="28"/>
          <w:szCs w:val="28"/>
        </w:rPr>
      </w:pPr>
      <w:r w:rsidRPr="00966C49">
        <w:rPr>
          <w:rFonts w:ascii="Times New Roman" w:hAnsi="Times New Roman"/>
          <w:b/>
          <w:bCs/>
          <w:color w:val="1F497D"/>
          <w:sz w:val="28"/>
          <w:szCs w:val="28"/>
        </w:rPr>
        <w:t>Date of Submission</w:t>
      </w:r>
    </w:p>
    <w:p w:rsidR="001E0CF1" w:rsidRPr="00966C49" w:rsidRDefault="00103BB6" w:rsidP="001E0CF1">
      <w:pPr>
        <w:spacing w:line="360" w:lineRule="auto"/>
        <w:jc w:val="center"/>
        <w:rPr>
          <w:rFonts w:ascii="Times New Roman" w:hAnsi="Times New Roman"/>
          <w:b/>
          <w:bCs/>
          <w:color w:val="000000"/>
          <w:sz w:val="28"/>
          <w:szCs w:val="28"/>
        </w:rPr>
      </w:pPr>
      <w:r>
        <w:rPr>
          <w:rFonts w:ascii="Times New Roman" w:hAnsi="Times New Roman"/>
          <w:b/>
          <w:bCs/>
          <w:noProof/>
          <w:color w:val="000000"/>
          <w:sz w:val="28"/>
          <w:szCs w:val="28"/>
        </w:rPr>
        <w:drawing>
          <wp:anchor distT="0" distB="0" distL="114300" distR="114300" simplePos="0" relativeHeight="251665408" behindDoc="1" locked="0" layoutInCell="1" allowOverlap="1">
            <wp:simplePos x="0" y="0"/>
            <wp:positionH relativeFrom="column">
              <wp:posOffset>581025</wp:posOffset>
            </wp:positionH>
            <wp:positionV relativeFrom="paragraph">
              <wp:posOffset>397510</wp:posOffset>
            </wp:positionV>
            <wp:extent cx="4676775" cy="962025"/>
            <wp:effectExtent l="19050" t="0" r="9525" b="0"/>
            <wp:wrapTight wrapText="bothSides">
              <wp:wrapPolygon edited="0">
                <wp:start x="704" y="0"/>
                <wp:lineTo x="968" y="13687"/>
                <wp:lineTo x="-88" y="16681"/>
                <wp:lineTo x="-88" y="20103"/>
                <wp:lineTo x="1056" y="21386"/>
                <wp:lineTo x="3607" y="21386"/>
                <wp:lineTo x="8270" y="20531"/>
                <wp:lineTo x="21556" y="15398"/>
                <wp:lineTo x="21468" y="13687"/>
                <wp:lineTo x="21644" y="10265"/>
                <wp:lineTo x="21556" y="7271"/>
                <wp:lineTo x="3959" y="6844"/>
                <wp:lineTo x="3959" y="0"/>
                <wp:lineTo x="704" y="0"/>
              </wp:wrapPolygon>
            </wp:wrapTight>
            <wp:docPr id="151" name="Picture 151" descr="unna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unnamed"/>
                    <pic:cNvPicPr>
                      <a:picLocks noChangeAspect="1" noChangeArrowheads="1"/>
                    </pic:cNvPicPr>
                  </pic:nvPicPr>
                  <pic:blipFill>
                    <a:blip r:embed="rId11" cstate="print"/>
                    <a:srcRect/>
                    <a:stretch>
                      <a:fillRect/>
                    </a:stretch>
                  </pic:blipFill>
                  <pic:spPr bwMode="auto">
                    <a:xfrm>
                      <a:off x="0" y="0"/>
                      <a:ext cx="4676775" cy="962025"/>
                    </a:xfrm>
                    <a:prstGeom prst="rect">
                      <a:avLst/>
                    </a:prstGeom>
                    <a:noFill/>
                    <a:ln w="9525">
                      <a:noFill/>
                      <a:miter lim="800000"/>
                      <a:headEnd/>
                      <a:tailEnd/>
                    </a:ln>
                  </pic:spPr>
                </pic:pic>
              </a:graphicData>
            </a:graphic>
          </wp:anchor>
        </w:drawing>
      </w:r>
      <w:r w:rsidR="00507C69">
        <w:rPr>
          <w:rFonts w:ascii="Times New Roman" w:hAnsi="Times New Roman"/>
          <w:b/>
          <w:bCs/>
          <w:color w:val="000000"/>
          <w:sz w:val="28"/>
          <w:szCs w:val="28"/>
        </w:rPr>
        <w:t>November</w:t>
      </w:r>
      <w:r w:rsidR="001E0CF1" w:rsidRPr="00966C49">
        <w:rPr>
          <w:rFonts w:ascii="Times New Roman" w:hAnsi="Times New Roman"/>
          <w:b/>
          <w:bCs/>
          <w:color w:val="000000"/>
          <w:sz w:val="28"/>
          <w:szCs w:val="28"/>
        </w:rPr>
        <w:t xml:space="preserve"> </w:t>
      </w:r>
      <w:r w:rsidR="00171B43">
        <w:rPr>
          <w:rFonts w:ascii="Times New Roman" w:hAnsi="Times New Roman"/>
          <w:b/>
          <w:bCs/>
          <w:color w:val="000000"/>
          <w:sz w:val="28"/>
          <w:szCs w:val="28"/>
        </w:rPr>
        <w:t>21</w:t>
      </w:r>
      <w:r w:rsidR="001E0CF1" w:rsidRPr="00966C49">
        <w:rPr>
          <w:rFonts w:ascii="Times New Roman" w:hAnsi="Times New Roman"/>
          <w:b/>
          <w:bCs/>
          <w:color w:val="000000"/>
          <w:sz w:val="28"/>
          <w:szCs w:val="28"/>
        </w:rPr>
        <w:t>, 2021</w:t>
      </w:r>
    </w:p>
    <w:p w:rsidR="008B29C4" w:rsidRDefault="008B29C4" w:rsidP="003A43F5">
      <w:pPr>
        <w:rPr>
          <w:rFonts w:ascii="Calibri,Bold" w:hAnsi="Calibri,Bold" w:cs="Calibri,Bold"/>
          <w:b/>
          <w:bCs/>
          <w:color w:val="1F497D"/>
          <w:sz w:val="36"/>
          <w:szCs w:val="36"/>
        </w:rPr>
      </w:pPr>
    </w:p>
    <w:p w:rsidR="00902EF7" w:rsidRDefault="00902EF7" w:rsidP="00163A43">
      <w:pPr>
        <w:spacing w:line="360" w:lineRule="auto"/>
        <w:jc w:val="center"/>
        <w:rPr>
          <w:rFonts w:ascii="Times New Roman" w:hAnsi="Times New Roman"/>
          <w:b/>
          <w:color w:val="1F497D" w:themeColor="text2"/>
          <w:sz w:val="28"/>
          <w:szCs w:val="28"/>
        </w:rPr>
        <w:sectPr w:rsidR="00902EF7" w:rsidSect="001E0CF1">
          <w:pgSz w:w="12240" w:h="15840"/>
          <w:pgMar w:top="1440" w:right="1440" w:bottom="1440" w:left="1440" w:header="720" w:footer="720" w:gutter="0"/>
          <w:pgBorders w:offsetFrom="page">
            <w:top w:val="single" w:sz="8" w:space="24" w:color="auto"/>
            <w:left w:val="single" w:sz="8" w:space="24" w:color="auto"/>
            <w:bottom w:val="single" w:sz="8" w:space="24" w:color="auto"/>
            <w:right w:val="single" w:sz="8" w:space="24" w:color="auto"/>
          </w:pgBorders>
          <w:cols w:space="720"/>
          <w:docGrid w:linePitch="360"/>
        </w:sectPr>
      </w:pPr>
    </w:p>
    <w:p w:rsidR="00163A43" w:rsidRPr="00AC4645" w:rsidRDefault="00163A43" w:rsidP="00163A43">
      <w:pPr>
        <w:spacing w:line="360" w:lineRule="auto"/>
        <w:jc w:val="center"/>
        <w:rPr>
          <w:rFonts w:ascii="Times New Roman" w:hAnsi="Times New Roman"/>
          <w:b/>
          <w:color w:val="1F497D" w:themeColor="text2"/>
          <w:sz w:val="28"/>
          <w:szCs w:val="28"/>
        </w:rPr>
      </w:pPr>
      <w:r w:rsidRPr="00AC4645">
        <w:rPr>
          <w:rFonts w:ascii="Times New Roman" w:hAnsi="Times New Roman"/>
          <w:b/>
          <w:color w:val="1F497D" w:themeColor="text2"/>
          <w:sz w:val="28"/>
          <w:szCs w:val="28"/>
        </w:rPr>
        <w:lastRenderedPageBreak/>
        <w:t>Letter of Transmittal</w:t>
      </w:r>
    </w:p>
    <w:p w:rsidR="00163A43" w:rsidRPr="0035493D" w:rsidRDefault="00163A43" w:rsidP="00163A43">
      <w:pPr>
        <w:spacing w:after="0" w:line="36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November </w:t>
      </w:r>
      <w:r w:rsidR="00171B43">
        <w:rPr>
          <w:rFonts w:ascii="Times New Roman" w:hAnsi="Times New Roman"/>
          <w:b/>
          <w:color w:val="000000" w:themeColor="text1"/>
          <w:sz w:val="24"/>
          <w:szCs w:val="24"/>
        </w:rPr>
        <w:t>21</w:t>
      </w:r>
      <w:r w:rsidRPr="0035493D">
        <w:rPr>
          <w:rFonts w:ascii="Times New Roman" w:hAnsi="Times New Roman"/>
          <w:b/>
          <w:color w:val="000000" w:themeColor="text1"/>
          <w:sz w:val="24"/>
          <w:szCs w:val="24"/>
        </w:rPr>
        <w:t>, 2021</w:t>
      </w:r>
    </w:p>
    <w:p w:rsidR="00163A43" w:rsidRPr="00AC4645" w:rsidRDefault="00163A43" w:rsidP="00163A43">
      <w:pPr>
        <w:spacing w:before="240" w:after="0" w:line="360" w:lineRule="auto"/>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Nasrin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Akter</w:t>
      </w:r>
      <w:proofErr w:type="spellEnd"/>
    </w:p>
    <w:p w:rsidR="00163A43" w:rsidRPr="00AC4645" w:rsidRDefault="00163A43" w:rsidP="00163A43">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Assistant Professor</w:t>
      </w:r>
      <w:r w:rsidRPr="00AC4645">
        <w:rPr>
          <w:rFonts w:ascii="Times New Roman" w:hAnsi="Times New Roman"/>
          <w:color w:val="000000" w:themeColor="text1"/>
          <w:sz w:val="24"/>
          <w:szCs w:val="24"/>
        </w:rPr>
        <w:t xml:space="preserve">, </w:t>
      </w:r>
    </w:p>
    <w:p w:rsidR="00163A43" w:rsidRPr="00AC4645" w:rsidRDefault="00163A43" w:rsidP="00163A43">
      <w:pPr>
        <w:spacing w:after="0" w:line="360" w:lineRule="auto"/>
        <w:jc w:val="both"/>
        <w:rPr>
          <w:rFonts w:ascii="Times New Roman" w:hAnsi="Times New Roman"/>
          <w:color w:val="000000" w:themeColor="text1"/>
          <w:sz w:val="24"/>
          <w:szCs w:val="24"/>
        </w:rPr>
      </w:pPr>
      <w:r w:rsidRPr="00AC4645">
        <w:rPr>
          <w:rFonts w:ascii="Times New Roman" w:hAnsi="Times New Roman"/>
          <w:color w:val="000000" w:themeColor="text1"/>
          <w:sz w:val="24"/>
          <w:szCs w:val="24"/>
        </w:rPr>
        <w:t xml:space="preserve">School of Business and Economics </w:t>
      </w:r>
    </w:p>
    <w:p w:rsidR="00163A43" w:rsidRPr="00AC4645" w:rsidRDefault="00163A43" w:rsidP="00163A43">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United International University</w:t>
      </w:r>
    </w:p>
    <w:p w:rsidR="00163A43" w:rsidRPr="00AC4645" w:rsidRDefault="00163A43" w:rsidP="00163A43">
      <w:pPr>
        <w:spacing w:before="240" w:after="0" w:line="360" w:lineRule="auto"/>
        <w:jc w:val="both"/>
        <w:rPr>
          <w:rFonts w:ascii="Times New Roman" w:hAnsi="Times New Roman"/>
          <w:b/>
          <w:sz w:val="24"/>
          <w:szCs w:val="24"/>
        </w:rPr>
      </w:pPr>
      <w:r w:rsidRPr="00AC4645">
        <w:rPr>
          <w:rFonts w:ascii="Times New Roman" w:hAnsi="Times New Roman"/>
          <w:b/>
          <w:sz w:val="24"/>
          <w:szCs w:val="24"/>
        </w:rPr>
        <w:t xml:space="preserve">Subject: Submission of </w:t>
      </w:r>
      <w:r>
        <w:rPr>
          <w:rFonts w:ascii="Times New Roman" w:hAnsi="Times New Roman"/>
          <w:b/>
          <w:sz w:val="24"/>
          <w:szCs w:val="24"/>
        </w:rPr>
        <w:t>Internship</w:t>
      </w:r>
      <w:r w:rsidRPr="00AC4645">
        <w:rPr>
          <w:rFonts w:ascii="Times New Roman" w:hAnsi="Times New Roman"/>
          <w:b/>
          <w:sz w:val="24"/>
          <w:szCs w:val="24"/>
        </w:rPr>
        <w:t xml:space="preserve"> Report</w:t>
      </w:r>
      <w:r>
        <w:rPr>
          <w:rFonts w:ascii="Times New Roman" w:hAnsi="Times New Roman"/>
          <w:b/>
          <w:sz w:val="24"/>
          <w:szCs w:val="24"/>
        </w:rPr>
        <w:t>.</w:t>
      </w:r>
    </w:p>
    <w:p w:rsidR="00163A43" w:rsidRPr="00473A18" w:rsidRDefault="00163A43" w:rsidP="00163A43">
      <w:pPr>
        <w:spacing w:before="240" w:after="0" w:line="360" w:lineRule="auto"/>
        <w:jc w:val="both"/>
        <w:rPr>
          <w:rFonts w:ascii="Times New Roman" w:hAnsi="Times New Roman" w:cs="Times New Roman"/>
          <w:sz w:val="24"/>
          <w:szCs w:val="24"/>
        </w:rPr>
      </w:pPr>
      <w:r w:rsidRPr="00473A18">
        <w:rPr>
          <w:rFonts w:ascii="Times New Roman" w:hAnsi="Times New Roman" w:cs="Times New Roman"/>
          <w:sz w:val="24"/>
          <w:szCs w:val="24"/>
        </w:rPr>
        <w:t>Dear Faculty,</w:t>
      </w:r>
    </w:p>
    <w:p w:rsidR="00163A43" w:rsidRPr="00473A18" w:rsidRDefault="00163A43" w:rsidP="00163A43">
      <w:pPr>
        <w:spacing w:line="360" w:lineRule="auto"/>
        <w:jc w:val="both"/>
        <w:rPr>
          <w:rFonts w:ascii="Times New Roman" w:hAnsi="Times New Roman" w:cs="Times New Roman"/>
          <w:b/>
          <w:color w:val="000000"/>
          <w:sz w:val="40"/>
          <w:szCs w:val="40"/>
        </w:rPr>
      </w:pPr>
      <w:r w:rsidRPr="00473A18">
        <w:rPr>
          <w:rFonts w:ascii="Times New Roman" w:hAnsi="Times New Roman" w:cs="Times New Roman"/>
          <w:sz w:val="24"/>
          <w:szCs w:val="24"/>
        </w:rPr>
        <w:t>I am submitting my internship report on “Maintenance of Health, Hygiene and Safety facilities in at Babylon Group Limited”</w:t>
      </w:r>
      <w:r w:rsidRPr="00473A18">
        <w:rPr>
          <w:rFonts w:ascii="Times New Roman" w:hAnsi="Times New Roman" w:cs="Times New Roman"/>
          <w:color w:val="000000" w:themeColor="text1"/>
          <w:sz w:val="24"/>
          <w:szCs w:val="24"/>
        </w:rPr>
        <w:t xml:space="preserve"> </w:t>
      </w:r>
      <w:r w:rsidRPr="00473A18">
        <w:rPr>
          <w:rFonts w:ascii="Times New Roman" w:hAnsi="Times New Roman" w:cs="Times New Roman"/>
          <w:sz w:val="24"/>
          <w:szCs w:val="24"/>
        </w:rPr>
        <w:t>which is a requirement of BBA program. On the other side, it is a delightful source of learning about Industrial Law practices in the garments industry of Bangladesh.</w:t>
      </w:r>
    </w:p>
    <w:p w:rsidR="00163A43" w:rsidRPr="00473A18" w:rsidRDefault="00163A43" w:rsidP="00163A43">
      <w:pPr>
        <w:spacing w:line="360" w:lineRule="auto"/>
        <w:jc w:val="both"/>
        <w:rPr>
          <w:rFonts w:ascii="Times New Roman" w:hAnsi="Times New Roman" w:cs="Times New Roman"/>
          <w:sz w:val="24"/>
          <w:szCs w:val="24"/>
        </w:rPr>
      </w:pPr>
      <w:r w:rsidRPr="00473A18">
        <w:rPr>
          <w:rFonts w:ascii="Times New Roman" w:hAnsi="Times New Roman" w:cs="Times New Roman"/>
          <w:sz w:val="24"/>
          <w:szCs w:val="24"/>
        </w:rPr>
        <w:t xml:space="preserve">I am </w:t>
      </w:r>
      <w:r w:rsidR="00473A18" w:rsidRPr="00473A18">
        <w:rPr>
          <w:rFonts w:ascii="Times New Roman" w:hAnsi="Times New Roman" w:cs="Times New Roman"/>
          <w:sz w:val="24"/>
          <w:szCs w:val="24"/>
        </w:rPr>
        <w:t>very</w:t>
      </w:r>
      <w:r w:rsidRPr="00473A18">
        <w:rPr>
          <w:rFonts w:ascii="Times New Roman" w:hAnsi="Times New Roman" w:cs="Times New Roman"/>
          <w:sz w:val="24"/>
          <w:szCs w:val="24"/>
        </w:rPr>
        <w:t xml:space="preserve"> thankful for your invaluable assistance, cooperation, and directions in preparing this report.</w:t>
      </w:r>
      <w:r w:rsidR="00473A18" w:rsidRPr="00473A18">
        <w:rPr>
          <w:rFonts w:ascii="Times New Roman" w:hAnsi="Times New Roman" w:cs="Times New Roman"/>
          <w:sz w:val="24"/>
          <w:szCs w:val="24"/>
        </w:rPr>
        <w:t xml:space="preserve"> This internship report was successfully completed due to my best efforts and hard work. If you could please accept this report, I would be grateful to you.</w:t>
      </w:r>
      <w:r w:rsidR="00473A18" w:rsidRPr="00473A18">
        <w:rPr>
          <w:rFonts w:ascii="Times New Roman" w:hAnsi="Times New Roman" w:cs="Times New Roman"/>
        </w:rPr>
        <w:t xml:space="preserve"> </w:t>
      </w:r>
      <w:r w:rsidR="00473A18" w:rsidRPr="00473A18">
        <w:rPr>
          <w:rFonts w:ascii="Times New Roman" w:hAnsi="Times New Roman" w:cs="Times New Roman"/>
          <w:sz w:val="24"/>
          <w:szCs w:val="24"/>
        </w:rPr>
        <w:t>I hope you found this internship report paper to be satisfactory</w:t>
      </w:r>
      <w:r w:rsidR="00473A18">
        <w:rPr>
          <w:rFonts w:ascii="Times New Roman" w:hAnsi="Times New Roman" w:cs="Times New Roman"/>
          <w:sz w:val="24"/>
          <w:szCs w:val="24"/>
        </w:rPr>
        <w:t>.</w:t>
      </w:r>
    </w:p>
    <w:p w:rsidR="00396AB2" w:rsidRDefault="00163A43" w:rsidP="00163A43">
      <w:pPr>
        <w:spacing w:line="360" w:lineRule="auto"/>
        <w:jc w:val="both"/>
        <w:rPr>
          <w:rFonts w:ascii="Times New Roman" w:hAnsi="Times New Roman"/>
          <w:bCs/>
          <w:sz w:val="24"/>
          <w:szCs w:val="24"/>
        </w:rPr>
      </w:pPr>
      <w:r w:rsidRPr="00AC4645">
        <w:rPr>
          <w:rFonts w:ascii="Times New Roman" w:hAnsi="Times New Roman"/>
          <w:bCs/>
          <w:sz w:val="24"/>
          <w:szCs w:val="24"/>
        </w:rPr>
        <w:t>Sincerely,</w:t>
      </w:r>
    </w:p>
    <w:p w:rsidR="00163A43" w:rsidRPr="00AC4645" w:rsidRDefault="00163A43" w:rsidP="00163A43">
      <w:pPr>
        <w:spacing w:line="360" w:lineRule="auto"/>
        <w:jc w:val="both"/>
        <w:rPr>
          <w:rFonts w:ascii="Times New Roman" w:hAnsi="Times New Roman"/>
          <w:bCs/>
          <w:sz w:val="24"/>
          <w:szCs w:val="24"/>
        </w:rPr>
      </w:pPr>
      <w:r w:rsidRPr="00AC4645">
        <w:rPr>
          <w:rFonts w:ascii="Times New Roman" w:hAnsi="Times New Roman"/>
          <w:bCs/>
          <w:sz w:val="24"/>
          <w:szCs w:val="24"/>
        </w:rPr>
        <w:t xml:space="preserve"> </w:t>
      </w:r>
      <w:r w:rsidR="00396AB2">
        <w:rPr>
          <w:rFonts w:ascii="Times New Roman" w:hAnsi="Times New Roman"/>
          <w:bCs/>
          <w:noProof/>
          <w:sz w:val="24"/>
          <w:szCs w:val="24"/>
        </w:rPr>
        <w:drawing>
          <wp:inline distT="0" distB="0" distL="0" distR="0">
            <wp:extent cx="1394460" cy="685800"/>
            <wp:effectExtent l="19050" t="0" r="0" b="0"/>
            <wp:docPr id="25" name="Picture 2" descr="C:\Users\my\Downloads\received_4114987307070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y\Downloads\received_411498730707044.jpeg"/>
                    <pic:cNvPicPr>
                      <a:picLocks noChangeAspect="1" noChangeArrowheads="1"/>
                    </pic:cNvPicPr>
                  </pic:nvPicPr>
                  <pic:blipFill>
                    <a:blip r:embed="rId12" cstate="print">
                      <a:lum bright="40000" contrast="40000"/>
                    </a:blip>
                    <a:srcRect l="50320" t="40171" r="20353" b="40598"/>
                    <a:stretch>
                      <a:fillRect/>
                    </a:stretch>
                  </pic:blipFill>
                  <pic:spPr bwMode="auto">
                    <a:xfrm>
                      <a:off x="0" y="0"/>
                      <a:ext cx="1394460" cy="685800"/>
                    </a:xfrm>
                    <a:prstGeom prst="rect">
                      <a:avLst/>
                    </a:prstGeom>
                    <a:noFill/>
                    <a:ln w="9525">
                      <a:noFill/>
                      <a:miter lim="800000"/>
                      <a:headEnd/>
                      <a:tailEnd/>
                    </a:ln>
                  </pic:spPr>
                </pic:pic>
              </a:graphicData>
            </a:graphic>
          </wp:inline>
        </w:drawing>
      </w:r>
    </w:p>
    <w:p w:rsidR="00163A43" w:rsidRPr="004D3E03" w:rsidRDefault="00507C69" w:rsidP="00163A43">
      <w:pPr>
        <w:spacing w:after="0" w:line="360" w:lineRule="auto"/>
        <w:jc w:val="both"/>
        <w:rPr>
          <w:rFonts w:ascii="Times New Roman" w:hAnsi="Times New Roman"/>
          <w:b/>
          <w:sz w:val="24"/>
          <w:szCs w:val="24"/>
        </w:rPr>
      </w:pPr>
      <w:proofErr w:type="spellStart"/>
      <w:r>
        <w:rPr>
          <w:rFonts w:ascii="Times New Roman" w:hAnsi="Times New Roman"/>
          <w:b/>
          <w:sz w:val="24"/>
          <w:szCs w:val="24"/>
        </w:rPr>
        <w:t>Raihan</w:t>
      </w:r>
      <w:proofErr w:type="spellEnd"/>
      <w:r>
        <w:rPr>
          <w:rFonts w:ascii="Times New Roman" w:hAnsi="Times New Roman"/>
          <w:b/>
          <w:sz w:val="24"/>
          <w:szCs w:val="24"/>
        </w:rPr>
        <w:t xml:space="preserve"> Ahmed</w:t>
      </w:r>
    </w:p>
    <w:p w:rsidR="00163A43" w:rsidRPr="00A02E98" w:rsidRDefault="00507C69" w:rsidP="00163A43">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ID: 111 161</w:t>
      </w:r>
      <w:r w:rsidR="00163A43" w:rsidRPr="00A02E98">
        <w:rPr>
          <w:rFonts w:ascii="Times New Roman" w:hAnsi="Times New Roman"/>
          <w:color w:val="000000" w:themeColor="text1"/>
          <w:sz w:val="24"/>
          <w:szCs w:val="24"/>
        </w:rPr>
        <w:t xml:space="preserve"> </w:t>
      </w:r>
      <w:r>
        <w:rPr>
          <w:rFonts w:ascii="Times New Roman" w:hAnsi="Times New Roman"/>
          <w:color w:val="000000" w:themeColor="text1"/>
          <w:sz w:val="24"/>
          <w:szCs w:val="24"/>
        </w:rPr>
        <w:t>315</w:t>
      </w:r>
    </w:p>
    <w:p w:rsidR="00163A43" w:rsidRPr="00A02E98" w:rsidRDefault="00163A43" w:rsidP="00163A43">
      <w:pPr>
        <w:spacing w:after="0" w:line="360" w:lineRule="auto"/>
        <w:jc w:val="both"/>
        <w:rPr>
          <w:rFonts w:ascii="Times New Roman" w:hAnsi="Times New Roman" w:cs="Times New Roman"/>
          <w:color w:val="000000" w:themeColor="text1"/>
          <w:sz w:val="24"/>
          <w:szCs w:val="24"/>
        </w:rPr>
      </w:pPr>
      <w:r w:rsidRPr="00A02E98">
        <w:rPr>
          <w:rFonts w:ascii="Times New Roman" w:hAnsi="Times New Roman" w:cs="Times New Roman"/>
          <w:color w:val="000000" w:themeColor="text1"/>
          <w:sz w:val="24"/>
          <w:szCs w:val="24"/>
        </w:rPr>
        <w:t>BBA, Major in Human Resource Management</w:t>
      </w:r>
    </w:p>
    <w:p w:rsidR="00163A43" w:rsidRPr="00A02E98" w:rsidRDefault="00163A43" w:rsidP="00163A43">
      <w:pPr>
        <w:spacing w:after="0" w:line="360" w:lineRule="auto"/>
        <w:jc w:val="both"/>
        <w:rPr>
          <w:rFonts w:ascii="Times New Roman" w:hAnsi="Times New Roman" w:cs="Times New Roman"/>
          <w:color w:val="000000" w:themeColor="text1"/>
          <w:sz w:val="24"/>
          <w:szCs w:val="24"/>
        </w:rPr>
      </w:pPr>
      <w:r w:rsidRPr="00A02E98">
        <w:rPr>
          <w:rFonts w:ascii="Times New Roman" w:hAnsi="Times New Roman" w:cs="Times New Roman"/>
          <w:color w:val="000000" w:themeColor="text1"/>
          <w:sz w:val="24"/>
          <w:szCs w:val="24"/>
        </w:rPr>
        <w:t>United International University</w:t>
      </w:r>
    </w:p>
    <w:p w:rsidR="00163A43" w:rsidRPr="003B6211" w:rsidRDefault="00163A43" w:rsidP="00163A43">
      <w:pPr>
        <w:spacing w:after="0" w:line="360" w:lineRule="auto"/>
        <w:jc w:val="both"/>
        <w:rPr>
          <w:rFonts w:ascii="Times New Roman" w:hAnsi="Times New Roman" w:cs="Times New Roman"/>
          <w:sz w:val="24"/>
          <w:szCs w:val="24"/>
        </w:rPr>
      </w:pPr>
    </w:p>
    <w:p w:rsidR="00163A43" w:rsidRDefault="00163A43" w:rsidP="00163A43">
      <w:pPr>
        <w:spacing w:after="0"/>
        <w:jc w:val="center"/>
        <w:rPr>
          <w:rFonts w:ascii="Times New Roman" w:hAnsi="Times New Roman" w:cs="Times New Roman"/>
          <w:b/>
          <w:color w:val="1F497D" w:themeColor="text2"/>
          <w:sz w:val="24"/>
          <w:szCs w:val="24"/>
        </w:rPr>
      </w:pPr>
      <w:r>
        <w:rPr>
          <w:rFonts w:ascii="Times New Roman" w:hAnsi="Times New Roman" w:cs="Times New Roman"/>
          <w:b/>
          <w:color w:val="1F497D" w:themeColor="text2"/>
          <w:sz w:val="24"/>
          <w:szCs w:val="24"/>
        </w:rPr>
        <w:br w:type="page"/>
      </w:r>
    </w:p>
    <w:p w:rsidR="00163A43" w:rsidRPr="00AC4645" w:rsidRDefault="00163A43" w:rsidP="00163A43">
      <w:pPr>
        <w:spacing w:line="360" w:lineRule="auto"/>
        <w:jc w:val="center"/>
        <w:rPr>
          <w:rFonts w:ascii="Times New Roman" w:hAnsi="Times New Roman"/>
          <w:b/>
          <w:color w:val="1F497D" w:themeColor="text2"/>
          <w:sz w:val="28"/>
          <w:szCs w:val="28"/>
        </w:rPr>
      </w:pPr>
      <w:r w:rsidRPr="00AC4645">
        <w:rPr>
          <w:rFonts w:ascii="Times New Roman" w:hAnsi="Times New Roman"/>
          <w:b/>
          <w:color w:val="1F497D" w:themeColor="text2"/>
          <w:sz w:val="28"/>
          <w:szCs w:val="28"/>
        </w:rPr>
        <w:lastRenderedPageBreak/>
        <w:t>Declaration of the Student</w:t>
      </w:r>
    </w:p>
    <w:p w:rsidR="00473A18" w:rsidRDefault="00507C69" w:rsidP="00163A43">
      <w:pPr>
        <w:spacing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I am </w:t>
      </w:r>
      <w:proofErr w:type="spellStart"/>
      <w:r>
        <w:rPr>
          <w:rFonts w:ascii="Times New Roman" w:hAnsi="Times New Roman"/>
          <w:color w:val="000000" w:themeColor="text1"/>
          <w:sz w:val="24"/>
          <w:szCs w:val="24"/>
        </w:rPr>
        <w:t>Raihan</w:t>
      </w:r>
      <w:proofErr w:type="spellEnd"/>
      <w:r>
        <w:rPr>
          <w:rFonts w:ascii="Times New Roman" w:hAnsi="Times New Roman"/>
          <w:color w:val="000000" w:themeColor="text1"/>
          <w:sz w:val="24"/>
          <w:szCs w:val="24"/>
        </w:rPr>
        <w:t xml:space="preserve"> Ahmed, student of </w:t>
      </w:r>
      <w:r w:rsidR="00473A18" w:rsidRPr="00473A18">
        <w:rPr>
          <w:rFonts w:ascii="Times New Roman" w:hAnsi="Times New Roman"/>
          <w:color w:val="000000" w:themeColor="text1"/>
          <w:sz w:val="24"/>
          <w:szCs w:val="24"/>
        </w:rPr>
        <w:t>Bachelor of Business Administration at Unite</w:t>
      </w:r>
      <w:r>
        <w:rPr>
          <w:rFonts w:ascii="Times New Roman" w:hAnsi="Times New Roman"/>
          <w:color w:val="000000" w:themeColor="text1"/>
          <w:sz w:val="24"/>
          <w:szCs w:val="24"/>
        </w:rPr>
        <w:t xml:space="preserve">d International University with </w:t>
      </w:r>
      <w:r w:rsidR="00473A18" w:rsidRPr="00473A18">
        <w:rPr>
          <w:rFonts w:ascii="Times New Roman" w:hAnsi="Times New Roman"/>
          <w:color w:val="000000" w:themeColor="text1"/>
          <w:sz w:val="24"/>
          <w:szCs w:val="24"/>
        </w:rPr>
        <w:t xml:space="preserve">major in </w:t>
      </w:r>
      <w:r w:rsidR="00473A18">
        <w:rPr>
          <w:rFonts w:ascii="Times New Roman" w:hAnsi="Times New Roman"/>
          <w:color w:val="000000" w:themeColor="text1"/>
          <w:sz w:val="24"/>
          <w:szCs w:val="24"/>
        </w:rPr>
        <w:t>Human Resource Management</w:t>
      </w:r>
      <w:r w:rsidR="00473A18" w:rsidRPr="00473A18">
        <w:rPr>
          <w:rFonts w:ascii="Times New Roman" w:hAnsi="Times New Roman"/>
          <w:color w:val="000000" w:themeColor="text1"/>
          <w:sz w:val="24"/>
          <w:szCs w:val="24"/>
        </w:rPr>
        <w:t>. I hereby declare that the Internship Report on “Maintenance</w:t>
      </w:r>
      <w:r w:rsidR="00473A18" w:rsidRPr="00473A18">
        <w:rPr>
          <w:rFonts w:ascii="Times New Roman" w:hAnsi="Times New Roman" w:cs="Times New Roman"/>
          <w:sz w:val="24"/>
          <w:szCs w:val="24"/>
        </w:rPr>
        <w:t xml:space="preserve"> of Health, Hygiene and Safety facilities in at Babylon Group Limited</w:t>
      </w:r>
      <w:r w:rsidR="00473A18" w:rsidRPr="00473A18">
        <w:rPr>
          <w:rFonts w:ascii="Times New Roman" w:hAnsi="Times New Roman"/>
          <w:color w:val="000000" w:themeColor="text1"/>
          <w:sz w:val="24"/>
          <w:szCs w:val="24"/>
        </w:rPr>
        <w:t xml:space="preserve"> " </w:t>
      </w:r>
      <w:r w:rsidR="004B6E29" w:rsidRPr="004B6E29">
        <w:rPr>
          <w:rFonts w:ascii="Times New Roman" w:hAnsi="Times New Roman"/>
          <w:color w:val="000000" w:themeColor="text1"/>
          <w:sz w:val="24"/>
          <w:szCs w:val="24"/>
        </w:rPr>
        <w:t xml:space="preserve">is original work which has never been submitted for a certification </w:t>
      </w:r>
      <w:r w:rsidR="004B6E29">
        <w:rPr>
          <w:rFonts w:ascii="Times New Roman" w:hAnsi="Times New Roman"/>
          <w:color w:val="000000" w:themeColor="text1"/>
          <w:sz w:val="24"/>
          <w:szCs w:val="24"/>
        </w:rPr>
        <w:t xml:space="preserve">or </w:t>
      </w:r>
      <w:r w:rsidR="004B6E29" w:rsidRPr="004B6E29">
        <w:rPr>
          <w:rFonts w:ascii="Times New Roman" w:hAnsi="Times New Roman"/>
          <w:color w:val="000000" w:themeColor="text1"/>
          <w:sz w:val="24"/>
          <w:szCs w:val="24"/>
        </w:rPr>
        <w:t>degree.</w:t>
      </w:r>
    </w:p>
    <w:p w:rsidR="00473A18" w:rsidRDefault="00473A18" w:rsidP="00163A43">
      <w:pPr>
        <w:spacing w:line="360" w:lineRule="auto"/>
        <w:jc w:val="both"/>
        <w:rPr>
          <w:rFonts w:ascii="Times New Roman" w:hAnsi="Times New Roman"/>
          <w:color w:val="000000" w:themeColor="text1"/>
          <w:sz w:val="24"/>
          <w:szCs w:val="24"/>
        </w:rPr>
      </w:pPr>
      <w:r w:rsidRPr="00473A18">
        <w:rPr>
          <w:rFonts w:ascii="Times New Roman" w:hAnsi="Times New Roman"/>
          <w:color w:val="000000" w:themeColor="text1"/>
          <w:sz w:val="24"/>
          <w:szCs w:val="24"/>
        </w:rPr>
        <w:t xml:space="preserve">I also thus certify that this internship report work was completed entirely by me under the supervision of my supervisor, </w:t>
      </w:r>
      <w:proofErr w:type="spellStart"/>
      <w:r>
        <w:rPr>
          <w:rFonts w:ascii="Times New Roman" w:hAnsi="Times New Roman"/>
          <w:color w:val="000000" w:themeColor="text1"/>
          <w:sz w:val="24"/>
          <w:szCs w:val="24"/>
        </w:rPr>
        <w:t>Nasrin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Akter</w:t>
      </w:r>
      <w:proofErr w:type="spellEnd"/>
      <w:r w:rsidRPr="00473A18">
        <w:rPr>
          <w:rFonts w:ascii="Times New Roman" w:hAnsi="Times New Roman"/>
          <w:color w:val="000000" w:themeColor="text1"/>
          <w:sz w:val="24"/>
          <w:szCs w:val="24"/>
        </w:rPr>
        <w:t xml:space="preserve">, Assistant professor, School of Business &amp; Economics at United International University. This report was written to meet the requirements for my undergrad degree from United International University, BBA Major in </w:t>
      </w:r>
      <w:r>
        <w:rPr>
          <w:rFonts w:ascii="Times New Roman" w:hAnsi="Times New Roman"/>
          <w:color w:val="000000" w:themeColor="text1"/>
          <w:sz w:val="24"/>
          <w:szCs w:val="24"/>
        </w:rPr>
        <w:t>Human Resource Management</w:t>
      </w:r>
      <w:r w:rsidRPr="00473A18">
        <w:rPr>
          <w:rFonts w:ascii="Times New Roman" w:hAnsi="Times New Roman"/>
          <w:color w:val="000000" w:themeColor="text1"/>
          <w:sz w:val="24"/>
          <w:szCs w:val="24"/>
        </w:rPr>
        <w:t>.</w:t>
      </w:r>
    </w:p>
    <w:p w:rsidR="00163A43" w:rsidRPr="00A02E98" w:rsidRDefault="00396AB2" w:rsidP="00163A43">
      <w:pPr>
        <w:spacing w:line="360" w:lineRule="auto"/>
        <w:jc w:val="both"/>
        <w:rPr>
          <w:color w:val="000000" w:themeColor="text1"/>
        </w:rPr>
      </w:pPr>
      <w:r w:rsidRPr="00396AB2">
        <w:rPr>
          <w:noProof/>
          <w:color w:val="000000" w:themeColor="text1"/>
        </w:rPr>
        <w:drawing>
          <wp:inline distT="0" distB="0" distL="0" distR="0">
            <wp:extent cx="1394460" cy="685800"/>
            <wp:effectExtent l="19050" t="0" r="0" b="0"/>
            <wp:docPr id="26" name="Picture 2" descr="C:\Users\my\Downloads\received_4114987307070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y\Downloads\received_411498730707044.jpeg"/>
                    <pic:cNvPicPr>
                      <a:picLocks noChangeAspect="1" noChangeArrowheads="1"/>
                    </pic:cNvPicPr>
                  </pic:nvPicPr>
                  <pic:blipFill>
                    <a:blip r:embed="rId12" cstate="print">
                      <a:lum bright="40000" contrast="40000"/>
                    </a:blip>
                    <a:srcRect l="50320" t="40171" r="20353" b="40598"/>
                    <a:stretch>
                      <a:fillRect/>
                    </a:stretch>
                  </pic:blipFill>
                  <pic:spPr bwMode="auto">
                    <a:xfrm>
                      <a:off x="0" y="0"/>
                      <a:ext cx="1394460" cy="685800"/>
                    </a:xfrm>
                    <a:prstGeom prst="rect">
                      <a:avLst/>
                    </a:prstGeom>
                    <a:noFill/>
                    <a:ln w="9525">
                      <a:noFill/>
                      <a:miter lim="800000"/>
                      <a:headEnd/>
                      <a:tailEnd/>
                    </a:ln>
                  </pic:spPr>
                </pic:pic>
              </a:graphicData>
            </a:graphic>
          </wp:inline>
        </w:drawing>
      </w:r>
    </w:p>
    <w:p w:rsidR="00507C69" w:rsidRPr="004D3E03" w:rsidRDefault="00507C69" w:rsidP="00507C69">
      <w:pPr>
        <w:spacing w:after="0" w:line="360" w:lineRule="auto"/>
        <w:jc w:val="both"/>
        <w:rPr>
          <w:rFonts w:ascii="Times New Roman" w:hAnsi="Times New Roman"/>
          <w:b/>
          <w:sz w:val="24"/>
          <w:szCs w:val="24"/>
        </w:rPr>
      </w:pPr>
      <w:proofErr w:type="spellStart"/>
      <w:r>
        <w:rPr>
          <w:rFonts w:ascii="Times New Roman" w:hAnsi="Times New Roman"/>
          <w:b/>
          <w:sz w:val="24"/>
          <w:szCs w:val="24"/>
        </w:rPr>
        <w:t>Raihan</w:t>
      </w:r>
      <w:proofErr w:type="spellEnd"/>
      <w:r>
        <w:rPr>
          <w:rFonts w:ascii="Times New Roman" w:hAnsi="Times New Roman"/>
          <w:b/>
          <w:sz w:val="24"/>
          <w:szCs w:val="24"/>
        </w:rPr>
        <w:t xml:space="preserve"> Ahmed</w:t>
      </w:r>
    </w:p>
    <w:p w:rsidR="00507C69" w:rsidRPr="00A02E98" w:rsidRDefault="00507C69" w:rsidP="00507C69">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ID: 111 161</w:t>
      </w:r>
      <w:r w:rsidRPr="00A02E98">
        <w:rPr>
          <w:rFonts w:ascii="Times New Roman" w:hAnsi="Times New Roman"/>
          <w:color w:val="000000" w:themeColor="text1"/>
          <w:sz w:val="24"/>
          <w:szCs w:val="24"/>
        </w:rPr>
        <w:t xml:space="preserve"> </w:t>
      </w:r>
      <w:r>
        <w:rPr>
          <w:rFonts w:ascii="Times New Roman" w:hAnsi="Times New Roman"/>
          <w:color w:val="000000" w:themeColor="text1"/>
          <w:sz w:val="24"/>
          <w:szCs w:val="24"/>
        </w:rPr>
        <w:t>315</w:t>
      </w:r>
    </w:p>
    <w:p w:rsidR="00507C69" w:rsidRPr="00A02E98" w:rsidRDefault="00507C69" w:rsidP="00507C69">
      <w:pPr>
        <w:spacing w:after="0" w:line="360" w:lineRule="auto"/>
        <w:jc w:val="both"/>
        <w:rPr>
          <w:rFonts w:ascii="Times New Roman" w:hAnsi="Times New Roman" w:cs="Times New Roman"/>
          <w:color w:val="000000" w:themeColor="text1"/>
          <w:sz w:val="24"/>
          <w:szCs w:val="24"/>
        </w:rPr>
      </w:pPr>
      <w:r w:rsidRPr="00A02E98">
        <w:rPr>
          <w:rFonts w:ascii="Times New Roman" w:hAnsi="Times New Roman" w:cs="Times New Roman"/>
          <w:color w:val="000000" w:themeColor="text1"/>
          <w:sz w:val="24"/>
          <w:szCs w:val="24"/>
        </w:rPr>
        <w:t>BBA, Major in Human Resource Management</w:t>
      </w:r>
    </w:p>
    <w:p w:rsidR="00507C69" w:rsidRPr="00A02E98" w:rsidRDefault="00507C69" w:rsidP="00507C69">
      <w:pPr>
        <w:spacing w:after="0" w:line="360" w:lineRule="auto"/>
        <w:jc w:val="both"/>
        <w:rPr>
          <w:rFonts w:ascii="Times New Roman" w:hAnsi="Times New Roman" w:cs="Times New Roman"/>
          <w:color w:val="000000" w:themeColor="text1"/>
          <w:sz w:val="24"/>
          <w:szCs w:val="24"/>
        </w:rPr>
      </w:pPr>
      <w:r w:rsidRPr="00A02E98">
        <w:rPr>
          <w:rFonts w:ascii="Times New Roman" w:hAnsi="Times New Roman" w:cs="Times New Roman"/>
          <w:color w:val="000000" w:themeColor="text1"/>
          <w:sz w:val="24"/>
          <w:szCs w:val="24"/>
        </w:rPr>
        <w:t>United International University</w:t>
      </w:r>
    </w:p>
    <w:p w:rsidR="00163A43" w:rsidRDefault="00163A43" w:rsidP="00163A43">
      <w:pPr>
        <w:spacing w:line="360" w:lineRule="auto"/>
        <w:jc w:val="both"/>
        <w:rPr>
          <w:rFonts w:ascii="Times New Roman" w:hAnsi="Times New Roman" w:cs="Times New Roman"/>
          <w:b/>
          <w:color w:val="1F497D" w:themeColor="text2"/>
          <w:sz w:val="24"/>
          <w:szCs w:val="24"/>
        </w:rPr>
      </w:pPr>
    </w:p>
    <w:p w:rsidR="00163A43" w:rsidRDefault="00163A43" w:rsidP="00163A43">
      <w:pPr>
        <w:rPr>
          <w:rFonts w:ascii="Times New Roman" w:hAnsi="Times New Roman" w:cs="Times New Roman"/>
          <w:b/>
          <w:color w:val="1F497D" w:themeColor="text2"/>
          <w:sz w:val="24"/>
          <w:szCs w:val="24"/>
        </w:rPr>
      </w:pPr>
      <w:r>
        <w:rPr>
          <w:rFonts w:ascii="Times New Roman" w:hAnsi="Times New Roman" w:cs="Times New Roman"/>
          <w:b/>
          <w:color w:val="1F497D" w:themeColor="text2"/>
          <w:sz w:val="24"/>
          <w:szCs w:val="24"/>
        </w:rPr>
        <w:br w:type="page"/>
      </w:r>
    </w:p>
    <w:p w:rsidR="00163A43" w:rsidRPr="00E4585E" w:rsidRDefault="00163A43" w:rsidP="00163A43">
      <w:pPr>
        <w:spacing w:line="360" w:lineRule="auto"/>
        <w:jc w:val="center"/>
        <w:rPr>
          <w:rFonts w:ascii="Times New Roman" w:hAnsi="Times New Roman"/>
          <w:b/>
          <w:color w:val="1F497D"/>
          <w:sz w:val="28"/>
          <w:szCs w:val="28"/>
        </w:rPr>
      </w:pPr>
      <w:r w:rsidRPr="00E4585E">
        <w:rPr>
          <w:rFonts w:ascii="Times New Roman" w:hAnsi="Times New Roman"/>
          <w:b/>
          <w:color w:val="1F497D"/>
          <w:sz w:val="28"/>
          <w:szCs w:val="28"/>
        </w:rPr>
        <w:lastRenderedPageBreak/>
        <w:t>Acknowledgment</w:t>
      </w:r>
    </w:p>
    <w:p w:rsidR="00473A18" w:rsidRPr="00473A18" w:rsidRDefault="00473A18" w:rsidP="00473A18">
      <w:pPr>
        <w:spacing w:line="360" w:lineRule="auto"/>
        <w:jc w:val="both"/>
        <w:rPr>
          <w:rFonts w:ascii="Times New Roman" w:hAnsi="Times New Roman" w:cs="Times New Roman"/>
          <w:color w:val="000000" w:themeColor="text1"/>
          <w:sz w:val="24"/>
          <w:szCs w:val="24"/>
        </w:rPr>
      </w:pPr>
      <w:r w:rsidRPr="00473A18">
        <w:rPr>
          <w:rFonts w:ascii="Times New Roman" w:hAnsi="Times New Roman" w:cs="Times New Roman"/>
          <w:color w:val="000000" w:themeColor="text1"/>
          <w:sz w:val="24"/>
          <w:szCs w:val="24"/>
        </w:rPr>
        <w:t>First and foremost, I would like to want to thank Allah for providing me with the strength to carry out my tasks and obligations throughout my internship and to complete my report on time.</w:t>
      </w:r>
    </w:p>
    <w:p w:rsidR="00473A18" w:rsidRPr="00473A18" w:rsidRDefault="00473A18" w:rsidP="00473A18">
      <w:pPr>
        <w:spacing w:line="360" w:lineRule="auto"/>
        <w:jc w:val="both"/>
        <w:rPr>
          <w:rFonts w:ascii="Times New Roman" w:hAnsi="Times New Roman" w:cs="Times New Roman"/>
          <w:bCs/>
          <w:color w:val="000000" w:themeColor="text1"/>
          <w:sz w:val="24"/>
          <w:szCs w:val="24"/>
        </w:rPr>
      </w:pPr>
      <w:r w:rsidRPr="00473A18">
        <w:rPr>
          <w:rFonts w:ascii="Times New Roman" w:hAnsi="Times New Roman" w:cs="Times New Roman"/>
          <w:bCs/>
          <w:color w:val="000000" w:themeColor="text1"/>
          <w:sz w:val="24"/>
          <w:szCs w:val="24"/>
        </w:rPr>
        <w:t xml:space="preserve">My internship supervisor is </w:t>
      </w:r>
      <w:proofErr w:type="spellStart"/>
      <w:r w:rsidRPr="00473A18">
        <w:rPr>
          <w:rFonts w:ascii="Times New Roman" w:hAnsi="Times New Roman" w:cs="Times New Roman"/>
          <w:bCs/>
          <w:color w:val="000000" w:themeColor="text1"/>
          <w:sz w:val="24"/>
          <w:szCs w:val="24"/>
        </w:rPr>
        <w:t>Nasrin</w:t>
      </w:r>
      <w:proofErr w:type="spellEnd"/>
      <w:r w:rsidRPr="00473A18">
        <w:rPr>
          <w:rFonts w:ascii="Times New Roman" w:hAnsi="Times New Roman" w:cs="Times New Roman"/>
          <w:bCs/>
          <w:color w:val="000000" w:themeColor="text1"/>
          <w:sz w:val="24"/>
          <w:szCs w:val="24"/>
        </w:rPr>
        <w:t xml:space="preserve"> </w:t>
      </w:r>
      <w:proofErr w:type="spellStart"/>
      <w:r w:rsidRPr="00473A18">
        <w:rPr>
          <w:rFonts w:ascii="Times New Roman" w:hAnsi="Times New Roman" w:cs="Times New Roman"/>
          <w:bCs/>
          <w:color w:val="000000" w:themeColor="text1"/>
          <w:sz w:val="24"/>
          <w:szCs w:val="24"/>
        </w:rPr>
        <w:t>Akter</w:t>
      </w:r>
      <w:proofErr w:type="spellEnd"/>
      <w:r w:rsidRPr="00473A18">
        <w:rPr>
          <w:rFonts w:ascii="Times New Roman" w:hAnsi="Times New Roman" w:cs="Times New Roman"/>
          <w:bCs/>
          <w:color w:val="000000" w:themeColor="text1"/>
          <w:sz w:val="24"/>
          <w:szCs w:val="24"/>
        </w:rPr>
        <w:t>, Assistant Professor of School of Business and Economics at United International University and I am grateful for her consistent instructions, observations and support during my internship time.</w:t>
      </w:r>
    </w:p>
    <w:p w:rsidR="003C795A" w:rsidRDefault="00473A18" w:rsidP="00473A18">
      <w:pPr>
        <w:spacing w:before="240" w:line="360" w:lineRule="auto"/>
        <w:jc w:val="both"/>
        <w:rPr>
          <w:rFonts w:ascii="Times New Roman" w:hAnsi="Times New Roman" w:cs="Times New Roman"/>
          <w:sz w:val="24"/>
          <w:szCs w:val="24"/>
        </w:rPr>
      </w:pPr>
      <w:r w:rsidRPr="00473A18">
        <w:rPr>
          <w:rFonts w:ascii="Times New Roman" w:hAnsi="Times New Roman" w:cs="Times New Roman"/>
          <w:sz w:val="24"/>
          <w:szCs w:val="24"/>
        </w:rPr>
        <w:t xml:space="preserve">From </w:t>
      </w:r>
      <w:r w:rsidR="00507C69">
        <w:rPr>
          <w:rFonts w:ascii="Times New Roman" w:hAnsi="Times New Roman" w:cs="Times New Roman"/>
          <w:sz w:val="24"/>
          <w:szCs w:val="24"/>
        </w:rPr>
        <w:t>September, 2021</w:t>
      </w:r>
      <w:r w:rsidRPr="00473A18">
        <w:rPr>
          <w:rFonts w:ascii="Times New Roman" w:hAnsi="Times New Roman" w:cs="Times New Roman"/>
          <w:sz w:val="24"/>
          <w:szCs w:val="24"/>
        </w:rPr>
        <w:t xml:space="preserve">, </w:t>
      </w:r>
      <w:r w:rsidR="004B6E29" w:rsidRPr="004B6E29">
        <w:rPr>
          <w:rFonts w:ascii="Times New Roman" w:hAnsi="Times New Roman" w:cs="Times New Roman"/>
          <w:sz w:val="24"/>
          <w:szCs w:val="24"/>
        </w:rPr>
        <w:t>Working as an Intern was a great honor for me</w:t>
      </w:r>
      <w:r w:rsidR="004B6E29">
        <w:rPr>
          <w:rFonts w:ascii="Times New Roman" w:hAnsi="Times New Roman" w:cs="Times New Roman"/>
          <w:sz w:val="24"/>
          <w:szCs w:val="24"/>
        </w:rPr>
        <w:t xml:space="preserve"> </w:t>
      </w:r>
      <w:r w:rsidR="00806EE4">
        <w:rPr>
          <w:rFonts w:ascii="Times New Roman" w:hAnsi="Times New Roman" w:cs="Times New Roman"/>
          <w:sz w:val="24"/>
          <w:szCs w:val="24"/>
        </w:rPr>
        <w:t>on</w:t>
      </w:r>
      <w:r w:rsidRPr="00473A18">
        <w:rPr>
          <w:rFonts w:ascii="Times New Roman" w:hAnsi="Times New Roman" w:cs="Times New Roman"/>
          <w:sz w:val="24"/>
          <w:szCs w:val="24"/>
        </w:rPr>
        <w:t xml:space="preserve"> the Human Resource Department of </w:t>
      </w:r>
      <w:r w:rsidR="00507C69">
        <w:rPr>
          <w:rFonts w:ascii="Times New Roman" w:hAnsi="Times New Roman" w:cs="Times New Roman"/>
          <w:sz w:val="24"/>
          <w:szCs w:val="24"/>
        </w:rPr>
        <w:t>Babylon Group Limited (Head Office)</w:t>
      </w:r>
      <w:r w:rsidRPr="00473A18">
        <w:rPr>
          <w:rFonts w:ascii="Times New Roman" w:hAnsi="Times New Roman" w:cs="Times New Roman"/>
          <w:sz w:val="24"/>
          <w:szCs w:val="24"/>
        </w:rPr>
        <w:t xml:space="preserve">. </w:t>
      </w:r>
      <w:proofErr w:type="spellStart"/>
      <w:r w:rsidR="00507C69">
        <w:rPr>
          <w:rFonts w:ascii="Times New Roman" w:hAnsi="Times New Roman" w:cs="Times New Roman"/>
          <w:sz w:val="24"/>
          <w:szCs w:val="24"/>
        </w:rPr>
        <w:t>Arif</w:t>
      </w:r>
      <w:proofErr w:type="spellEnd"/>
      <w:r w:rsidR="00507C69">
        <w:rPr>
          <w:rFonts w:ascii="Times New Roman" w:hAnsi="Times New Roman" w:cs="Times New Roman"/>
          <w:sz w:val="24"/>
          <w:szCs w:val="24"/>
        </w:rPr>
        <w:t xml:space="preserve"> </w:t>
      </w:r>
      <w:proofErr w:type="spellStart"/>
      <w:r w:rsidR="00507C69">
        <w:rPr>
          <w:rFonts w:ascii="Times New Roman" w:hAnsi="Times New Roman" w:cs="Times New Roman"/>
          <w:sz w:val="24"/>
          <w:szCs w:val="24"/>
        </w:rPr>
        <w:t>Hossain</w:t>
      </w:r>
      <w:proofErr w:type="spellEnd"/>
      <w:r w:rsidRPr="00473A18">
        <w:rPr>
          <w:rFonts w:ascii="Times New Roman" w:hAnsi="Times New Roman" w:cs="Times New Roman"/>
          <w:sz w:val="24"/>
          <w:szCs w:val="24"/>
        </w:rPr>
        <w:t xml:space="preserve">, </w:t>
      </w:r>
      <w:r w:rsidR="00507C69">
        <w:rPr>
          <w:rFonts w:ascii="Times New Roman" w:hAnsi="Times New Roman" w:cs="Times New Roman"/>
          <w:sz w:val="24"/>
          <w:szCs w:val="24"/>
        </w:rPr>
        <w:t xml:space="preserve">Junior </w:t>
      </w:r>
      <w:r w:rsidRPr="00473A18">
        <w:rPr>
          <w:rFonts w:ascii="Times New Roman" w:hAnsi="Times New Roman" w:cs="Times New Roman"/>
          <w:sz w:val="24"/>
          <w:szCs w:val="24"/>
        </w:rPr>
        <w:t xml:space="preserve">Manager of HRD at </w:t>
      </w:r>
      <w:r w:rsidR="00507C69">
        <w:rPr>
          <w:rFonts w:ascii="Times New Roman" w:hAnsi="Times New Roman" w:cs="Times New Roman"/>
          <w:sz w:val="24"/>
          <w:szCs w:val="24"/>
        </w:rPr>
        <w:t xml:space="preserve">Babylon Group Limited </w:t>
      </w:r>
      <w:r w:rsidR="003C795A" w:rsidRPr="003C795A">
        <w:rPr>
          <w:rFonts w:ascii="Times New Roman" w:hAnsi="Times New Roman" w:cs="Times New Roman"/>
          <w:sz w:val="24"/>
          <w:szCs w:val="24"/>
        </w:rPr>
        <w:t>assisted me with departmental operations by training me and providing hands-on experience. I owe them a debt of gratitude.</w:t>
      </w:r>
    </w:p>
    <w:p w:rsidR="00153842" w:rsidRDefault="003C795A" w:rsidP="003C795A">
      <w:pPr>
        <w:spacing w:line="360" w:lineRule="auto"/>
        <w:jc w:val="both"/>
        <w:rPr>
          <w:rFonts w:ascii="Times New Roman" w:hAnsi="Times New Roman" w:cs="Times New Roman"/>
          <w:sz w:val="24"/>
          <w:szCs w:val="24"/>
        </w:rPr>
      </w:pPr>
      <w:r w:rsidRPr="003C795A">
        <w:rPr>
          <w:rFonts w:ascii="Times New Roman" w:hAnsi="Times New Roman" w:cs="Times New Roman"/>
          <w:sz w:val="24"/>
          <w:szCs w:val="24"/>
        </w:rPr>
        <w:t>I am thankful to Babylon Group Limited, its management, and especially the colleagues in the HR departments for their help in compiling this difficult research with crucial facts and data.</w:t>
      </w:r>
      <w:r w:rsidR="00153842">
        <w:rPr>
          <w:rFonts w:ascii="Times New Roman" w:hAnsi="Times New Roman" w:cs="Times New Roman"/>
          <w:sz w:val="24"/>
          <w:szCs w:val="24"/>
        </w:rPr>
        <w:br w:type="page"/>
      </w:r>
    </w:p>
    <w:p w:rsidR="00153842" w:rsidRPr="00E4585E" w:rsidRDefault="00153842" w:rsidP="0083371B">
      <w:pPr>
        <w:spacing w:after="0" w:line="360" w:lineRule="auto"/>
        <w:jc w:val="center"/>
        <w:rPr>
          <w:rFonts w:ascii="Times New Roman" w:hAnsi="Times New Roman"/>
          <w:b/>
          <w:color w:val="1F497D"/>
          <w:sz w:val="28"/>
          <w:szCs w:val="28"/>
        </w:rPr>
      </w:pPr>
      <w:r>
        <w:rPr>
          <w:rFonts w:ascii="Times New Roman" w:hAnsi="Times New Roman"/>
          <w:b/>
          <w:color w:val="1F497D"/>
          <w:sz w:val="28"/>
          <w:szCs w:val="28"/>
        </w:rPr>
        <w:lastRenderedPageBreak/>
        <w:t>Table of Content</w:t>
      </w:r>
    </w:p>
    <w:sdt>
      <w:sdtPr>
        <w:rPr>
          <w:rFonts w:asciiTheme="minorHAnsi" w:eastAsiaTheme="minorHAnsi" w:hAnsiTheme="minorHAnsi" w:cstheme="minorBidi"/>
          <w:b w:val="0"/>
          <w:bCs w:val="0"/>
          <w:color w:val="auto"/>
          <w:sz w:val="22"/>
          <w:szCs w:val="22"/>
        </w:rPr>
        <w:id w:val="3621791"/>
        <w:docPartObj>
          <w:docPartGallery w:val="Table of Contents"/>
          <w:docPartUnique/>
        </w:docPartObj>
      </w:sdtPr>
      <w:sdtContent>
        <w:p w:rsidR="0031678E" w:rsidRDefault="0031678E" w:rsidP="0031678E">
          <w:pPr>
            <w:pStyle w:val="TOCHeading"/>
            <w:spacing w:before="0"/>
          </w:pPr>
        </w:p>
        <w:p w:rsidR="0031678E" w:rsidRPr="001F745E" w:rsidRDefault="002C5341" w:rsidP="001F745E">
          <w:pPr>
            <w:pStyle w:val="TOC2"/>
            <w:tabs>
              <w:tab w:val="right" w:leader="dot" w:pos="9350"/>
            </w:tabs>
            <w:ind w:left="0"/>
            <w:jc w:val="both"/>
            <w:rPr>
              <w:rStyle w:val="Hyperlink"/>
              <w:rFonts w:ascii="Times New Roman" w:hAnsi="Times New Roman" w:cs="Times New Roman"/>
              <w:noProof/>
              <w:sz w:val="24"/>
              <w:szCs w:val="24"/>
            </w:rPr>
          </w:pPr>
          <w:r>
            <w:fldChar w:fldCharType="begin"/>
          </w:r>
          <w:r w:rsidR="0031678E">
            <w:instrText xml:space="preserve"> TOC \o "1-3" \h \z \u </w:instrText>
          </w:r>
          <w:r>
            <w:fldChar w:fldCharType="separate"/>
          </w:r>
          <w:hyperlink w:anchor="_Toc87631834" w:history="1">
            <w:r w:rsidR="0031678E" w:rsidRPr="001F745E">
              <w:rPr>
                <w:rStyle w:val="Hyperlink"/>
                <w:rFonts w:ascii="Times New Roman" w:hAnsi="Times New Roman" w:cs="Times New Roman"/>
                <w:noProof/>
                <w:sz w:val="24"/>
                <w:szCs w:val="24"/>
              </w:rPr>
              <w:t>Executive Summary</w:t>
            </w:r>
            <w:r w:rsidR="0031678E" w:rsidRPr="001F745E">
              <w:rPr>
                <w:rFonts w:ascii="Times New Roman" w:hAnsi="Times New Roman" w:cs="Times New Roman"/>
                <w:noProof/>
                <w:webHidden/>
                <w:sz w:val="24"/>
                <w:szCs w:val="24"/>
              </w:rPr>
              <w:tab/>
            </w:r>
            <w:r w:rsidRPr="001F745E">
              <w:rPr>
                <w:rFonts w:ascii="Times New Roman" w:hAnsi="Times New Roman" w:cs="Times New Roman"/>
                <w:noProof/>
                <w:webHidden/>
                <w:sz w:val="24"/>
                <w:szCs w:val="24"/>
              </w:rPr>
              <w:fldChar w:fldCharType="begin"/>
            </w:r>
            <w:r w:rsidR="0031678E" w:rsidRPr="001F745E">
              <w:rPr>
                <w:rFonts w:ascii="Times New Roman" w:hAnsi="Times New Roman" w:cs="Times New Roman"/>
                <w:noProof/>
                <w:webHidden/>
                <w:sz w:val="24"/>
                <w:szCs w:val="24"/>
              </w:rPr>
              <w:instrText xml:space="preserve"> PAGEREF _Toc87631834 \h </w:instrText>
            </w:r>
            <w:r w:rsidRPr="001F745E">
              <w:rPr>
                <w:rFonts w:ascii="Times New Roman" w:hAnsi="Times New Roman" w:cs="Times New Roman"/>
                <w:noProof/>
                <w:webHidden/>
                <w:sz w:val="24"/>
                <w:szCs w:val="24"/>
              </w:rPr>
            </w:r>
            <w:r w:rsidRPr="001F745E">
              <w:rPr>
                <w:rFonts w:ascii="Times New Roman" w:hAnsi="Times New Roman" w:cs="Times New Roman"/>
                <w:noProof/>
                <w:webHidden/>
                <w:sz w:val="24"/>
                <w:szCs w:val="24"/>
              </w:rPr>
              <w:fldChar w:fldCharType="separate"/>
            </w:r>
            <w:r w:rsidR="00425DC1">
              <w:rPr>
                <w:rFonts w:ascii="Times New Roman" w:hAnsi="Times New Roman" w:cs="Times New Roman"/>
                <w:noProof/>
                <w:webHidden/>
                <w:sz w:val="24"/>
                <w:szCs w:val="24"/>
              </w:rPr>
              <w:t>vii</w:t>
            </w:r>
            <w:r w:rsidRPr="001F745E">
              <w:rPr>
                <w:rFonts w:ascii="Times New Roman" w:hAnsi="Times New Roman" w:cs="Times New Roman"/>
                <w:noProof/>
                <w:webHidden/>
                <w:sz w:val="24"/>
                <w:szCs w:val="24"/>
              </w:rPr>
              <w:fldChar w:fldCharType="end"/>
            </w:r>
          </w:hyperlink>
        </w:p>
        <w:p w:rsidR="0031678E" w:rsidRPr="001F745E" w:rsidRDefault="001F745E" w:rsidP="001F745E">
          <w:pPr>
            <w:shd w:val="clear" w:color="auto" w:fill="DBE5F1" w:themeFill="accent1" w:themeFillTint="33"/>
            <w:spacing w:before="240"/>
            <w:jc w:val="both"/>
            <w:rPr>
              <w:rFonts w:ascii="Times New Roman" w:hAnsi="Times New Roman" w:cs="Times New Roman"/>
              <w:b/>
              <w:noProof/>
              <w:color w:val="262626" w:themeColor="text1" w:themeTint="D9"/>
              <w:sz w:val="28"/>
              <w:szCs w:val="28"/>
            </w:rPr>
          </w:pPr>
          <w:r w:rsidRPr="001F745E">
            <w:rPr>
              <w:rFonts w:ascii="Times New Roman" w:hAnsi="Times New Roman" w:cs="Times New Roman"/>
              <w:b/>
              <w:noProof/>
              <w:color w:val="262626" w:themeColor="text1" w:themeTint="D9"/>
              <w:sz w:val="28"/>
              <w:szCs w:val="28"/>
            </w:rPr>
            <w:t>Chapter 01: Introduction</w:t>
          </w:r>
        </w:p>
        <w:p w:rsidR="0031678E" w:rsidRPr="00834722" w:rsidRDefault="002C5341" w:rsidP="001F745E">
          <w:pPr>
            <w:pStyle w:val="TOC2"/>
            <w:tabs>
              <w:tab w:val="left" w:pos="880"/>
              <w:tab w:val="right" w:leader="dot" w:pos="9350"/>
            </w:tabs>
            <w:ind w:left="0"/>
            <w:jc w:val="both"/>
            <w:rPr>
              <w:rFonts w:ascii="Times New Roman" w:hAnsi="Times New Roman" w:cs="Times New Roman"/>
              <w:noProof/>
              <w:color w:val="000000" w:themeColor="text1"/>
              <w:sz w:val="24"/>
              <w:szCs w:val="24"/>
            </w:rPr>
          </w:pPr>
          <w:hyperlink w:anchor="_Toc87631835" w:history="1">
            <w:r w:rsidR="0031678E" w:rsidRPr="00834722">
              <w:rPr>
                <w:rStyle w:val="Hyperlink"/>
                <w:rFonts w:ascii="Times New Roman" w:hAnsi="Times New Roman" w:cs="Times New Roman"/>
                <w:noProof/>
                <w:color w:val="000000" w:themeColor="text1"/>
                <w:sz w:val="24"/>
                <w:szCs w:val="24"/>
              </w:rPr>
              <w:t>1.1</w:t>
            </w:r>
            <w:r w:rsidR="0031678E" w:rsidRPr="00834722">
              <w:rPr>
                <w:rFonts w:ascii="Times New Roman" w:hAnsi="Times New Roman" w:cs="Times New Roman"/>
                <w:noProof/>
                <w:color w:val="000000" w:themeColor="text1"/>
                <w:sz w:val="24"/>
                <w:szCs w:val="24"/>
              </w:rPr>
              <w:tab/>
            </w:r>
            <w:r w:rsidR="0031678E" w:rsidRPr="00834722">
              <w:rPr>
                <w:rStyle w:val="Hyperlink"/>
                <w:rFonts w:ascii="Times New Roman" w:hAnsi="Times New Roman" w:cs="Times New Roman"/>
                <w:noProof/>
                <w:color w:val="000000" w:themeColor="text1"/>
                <w:sz w:val="24"/>
                <w:szCs w:val="24"/>
              </w:rPr>
              <w:t>Introduction of the report</w:t>
            </w:r>
            <w:r w:rsidR="0031678E" w:rsidRPr="00834722">
              <w:rPr>
                <w:rFonts w:ascii="Times New Roman" w:hAnsi="Times New Roman" w:cs="Times New Roman"/>
                <w:noProof/>
                <w:webHidden/>
                <w:color w:val="000000" w:themeColor="text1"/>
                <w:sz w:val="24"/>
                <w:szCs w:val="24"/>
              </w:rPr>
              <w:tab/>
            </w:r>
            <w:r w:rsidRPr="00834722">
              <w:rPr>
                <w:rFonts w:ascii="Times New Roman" w:hAnsi="Times New Roman" w:cs="Times New Roman"/>
                <w:noProof/>
                <w:webHidden/>
                <w:color w:val="000000" w:themeColor="text1"/>
                <w:sz w:val="24"/>
                <w:szCs w:val="24"/>
              </w:rPr>
              <w:fldChar w:fldCharType="begin"/>
            </w:r>
            <w:r w:rsidR="0031678E" w:rsidRPr="00834722">
              <w:rPr>
                <w:rFonts w:ascii="Times New Roman" w:hAnsi="Times New Roman" w:cs="Times New Roman"/>
                <w:noProof/>
                <w:webHidden/>
                <w:color w:val="000000" w:themeColor="text1"/>
                <w:sz w:val="24"/>
                <w:szCs w:val="24"/>
              </w:rPr>
              <w:instrText xml:space="preserve"> PAGEREF _Toc87631835 \h </w:instrText>
            </w:r>
            <w:r w:rsidRPr="00834722">
              <w:rPr>
                <w:rFonts w:ascii="Times New Roman" w:hAnsi="Times New Roman" w:cs="Times New Roman"/>
                <w:noProof/>
                <w:webHidden/>
                <w:color w:val="000000" w:themeColor="text1"/>
                <w:sz w:val="24"/>
                <w:szCs w:val="24"/>
              </w:rPr>
            </w:r>
            <w:r w:rsidRPr="00834722">
              <w:rPr>
                <w:rFonts w:ascii="Times New Roman" w:hAnsi="Times New Roman" w:cs="Times New Roman"/>
                <w:noProof/>
                <w:webHidden/>
                <w:color w:val="000000" w:themeColor="text1"/>
                <w:sz w:val="24"/>
                <w:szCs w:val="24"/>
              </w:rPr>
              <w:fldChar w:fldCharType="separate"/>
            </w:r>
            <w:r w:rsidR="00425DC1">
              <w:rPr>
                <w:rFonts w:ascii="Times New Roman" w:hAnsi="Times New Roman" w:cs="Times New Roman"/>
                <w:noProof/>
                <w:webHidden/>
                <w:color w:val="000000" w:themeColor="text1"/>
                <w:sz w:val="24"/>
                <w:szCs w:val="24"/>
              </w:rPr>
              <w:t>2</w:t>
            </w:r>
            <w:r w:rsidRPr="00834722">
              <w:rPr>
                <w:rFonts w:ascii="Times New Roman" w:hAnsi="Times New Roman" w:cs="Times New Roman"/>
                <w:noProof/>
                <w:webHidden/>
                <w:color w:val="000000" w:themeColor="text1"/>
                <w:sz w:val="24"/>
                <w:szCs w:val="24"/>
              </w:rPr>
              <w:fldChar w:fldCharType="end"/>
            </w:r>
          </w:hyperlink>
        </w:p>
        <w:p w:rsidR="0031678E" w:rsidRPr="00834722" w:rsidRDefault="002C5341" w:rsidP="001F745E">
          <w:pPr>
            <w:pStyle w:val="TOC2"/>
            <w:tabs>
              <w:tab w:val="left" w:pos="880"/>
              <w:tab w:val="right" w:leader="dot" w:pos="9350"/>
            </w:tabs>
            <w:ind w:left="0"/>
            <w:jc w:val="both"/>
            <w:rPr>
              <w:rFonts w:ascii="Times New Roman" w:hAnsi="Times New Roman" w:cs="Times New Roman"/>
              <w:noProof/>
              <w:color w:val="000000" w:themeColor="text1"/>
              <w:sz w:val="24"/>
              <w:szCs w:val="24"/>
            </w:rPr>
          </w:pPr>
          <w:hyperlink w:anchor="_Toc87631836" w:history="1">
            <w:r w:rsidR="0031678E" w:rsidRPr="00834722">
              <w:rPr>
                <w:rStyle w:val="Hyperlink"/>
                <w:rFonts w:ascii="Times New Roman" w:hAnsi="Times New Roman" w:cs="Times New Roman"/>
                <w:noProof/>
                <w:color w:val="000000" w:themeColor="text1"/>
                <w:sz w:val="24"/>
                <w:szCs w:val="24"/>
              </w:rPr>
              <w:t>1.2</w:t>
            </w:r>
            <w:r w:rsidR="0031678E" w:rsidRPr="00834722">
              <w:rPr>
                <w:rFonts w:ascii="Times New Roman" w:hAnsi="Times New Roman" w:cs="Times New Roman"/>
                <w:noProof/>
                <w:color w:val="000000" w:themeColor="text1"/>
                <w:sz w:val="24"/>
                <w:szCs w:val="24"/>
              </w:rPr>
              <w:tab/>
            </w:r>
            <w:r w:rsidR="0031678E" w:rsidRPr="00834722">
              <w:rPr>
                <w:rStyle w:val="Hyperlink"/>
                <w:rFonts w:ascii="Times New Roman" w:hAnsi="Times New Roman" w:cs="Times New Roman"/>
                <w:noProof/>
                <w:color w:val="000000" w:themeColor="text1"/>
                <w:sz w:val="24"/>
                <w:szCs w:val="24"/>
              </w:rPr>
              <w:t>Scope of the report</w:t>
            </w:r>
            <w:r w:rsidR="0031678E" w:rsidRPr="00834722">
              <w:rPr>
                <w:rFonts w:ascii="Times New Roman" w:hAnsi="Times New Roman" w:cs="Times New Roman"/>
                <w:noProof/>
                <w:webHidden/>
                <w:color w:val="000000" w:themeColor="text1"/>
                <w:sz w:val="24"/>
                <w:szCs w:val="24"/>
              </w:rPr>
              <w:tab/>
            </w:r>
            <w:r w:rsidRPr="00834722">
              <w:rPr>
                <w:rFonts w:ascii="Times New Roman" w:hAnsi="Times New Roman" w:cs="Times New Roman"/>
                <w:noProof/>
                <w:webHidden/>
                <w:color w:val="000000" w:themeColor="text1"/>
                <w:sz w:val="24"/>
                <w:szCs w:val="24"/>
              </w:rPr>
              <w:fldChar w:fldCharType="begin"/>
            </w:r>
            <w:r w:rsidR="0031678E" w:rsidRPr="00834722">
              <w:rPr>
                <w:rFonts w:ascii="Times New Roman" w:hAnsi="Times New Roman" w:cs="Times New Roman"/>
                <w:noProof/>
                <w:webHidden/>
                <w:color w:val="000000" w:themeColor="text1"/>
                <w:sz w:val="24"/>
                <w:szCs w:val="24"/>
              </w:rPr>
              <w:instrText xml:space="preserve"> PAGEREF _Toc87631836 \h </w:instrText>
            </w:r>
            <w:r w:rsidRPr="00834722">
              <w:rPr>
                <w:rFonts w:ascii="Times New Roman" w:hAnsi="Times New Roman" w:cs="Times New Roman"/>
                <w:noProof/>
                <w:webHidden/>
                <w:color w:val="000000" w:themeColor="text1"/>
                <w:sz w:val="24"/>
                <w:szCs w:val="24"/>
              </w:rPr>
            </w:r>
            <w:r w:rsidRPr="00834722">
              <w:rPr>
                <w:rFonts w:ascii="Times New Roman" w:hAnsi="Times New Roman" w:cs="Times New Roman"/>
                <w:noProof/>
                <w:webHidden/>
                <w:color w:val="000000" w:themeColor="text1"/>
                <w:sz w:val="24"/>
                <w:szCs w:val="24"/>
              </w:rPr>
              <w:fldChar w:fldCharType="separate"/>
            </w:r>
            <w:r w:rsidR="00425DC1">
              <w:rPr>
                <w:rFonts w:ascii="Times New Roman" w:hAnsi="Times New Roman" w:cs="Times New Roman"/>
                <w:noProof/>
                <w:webHidden/>
                <w:color w:val="000000" w:themeColor="text1"/>
                <w:sz w:val="24"/>
                <w:szCs w:val="24"/>
              </w:rPr>
              <w:t>2</w:t>
            </w:r>
            <w:r w:rsidRPr="00834722">
              <w:rPr>
                <w:rFonts w:ascii="Times New Roman" w:hAnsi="Times New Roman" w:cs="Times New Roman"/>
                <w:noProof/>
                <w:webHidden/>
                <w:color w:val="000000" w:themeColor="text1"/>
                <w:sz w:val="24"/>
                <w:szCs w:val="24"/>
              </w:rPr>
              <w:fldChar w:fldCharType="end"/>
            </w:r>
          </w:hyperlink>
        </w:p>
        <w:p w:rsidR="0031678E" w:rsidRPr="00834722" w:rsidRDefault="002C5341" w:rsidP="001F745E">
          <w:pPr>
            <w:pStyle w:val="TOC2"/>
            <w:tabs>
              <w:tab w:val="left" w:pos="880"/>
              <w:tab w:val="right" w:leader="dot" w:pos="9350"/>
            </w:tabs>
            <w:ind w:left="0"/>
            <w:jc w:val="both"/>
            <w:rPr>
              <w:rFonts w:ascii="Times New Roman" w:hAnsi="Times New Roman" w:cs="Times New Roman"/>
              <w:noProof/>
              <w:color w:val="000000" w:themeColor="text1"/>
              <w:sz w:val="24"/>
              <w:szCs w:val="24"/>
            </w:rPr>
          </w:pPr>
          <w:hyperlink w:anchor="_Toc87631837" w:history="1">
            <w:r w:rsidR="0031678E" w:rsidRPr="00834722">
              <w:rPr>
                <w:rStyle w:val="Hyperlink"/>
                <w:rFonts w:ascii="Times New Roman" w:hAnsi="Times New Roman" w:cs="Times New Roman"/>
                <w:noProof/>
                <w:color w:val="000000" w:themeColor="text1"/>
                <w:sz w:val="24"/>
                <w:szCs w:val="24"/>
              </w:rPr>
              <w:t>1.3</w:t>
            </w:r>
            <w:r w:rsidR="0031678E" w:rsidRPr="00834722">
              <w:rPr>
                <w:rFonts w:ascii="Times New Roman" w:hAnsi="Times New Roman" w:cs="Times New Roman"/>
                <w:noProof/>
                <w:color w:val="000000" w:themeColor="text1"/>
                <w:sz w:val="24"/>
                <w:szCs w:val="24"/>
              </w:rPr>
              <w:tab/>
            </w:r>
            <w:r w:rsidR="0031678E" w:rsidRPr="00834722">
              <w:rPr>
                <w:rStyle w:val="Hyperlink"/>
                <w:rFonts w:ascii="Times New Roman" w:hAnsi="Times New Roman" w:cs="Times New Roman"/>
                <w:noProof/>
                <w:color w:val="000000" w:themeColor="text1"/>
                <w:sz w:val="24"/>
                <w:szCs w:val="24"/>
              </w:rPr>
              <w:t>Objective of the study</w:t>
            </w:r>
            <w:r w:rsidR="0031678E" w:rsidRPr="00834722">
              <w:rPr>
                <w:rFonts w:ascii="Times New Roman" w:hAnsi="Times New Roman" w:cs="Times New Roman"/>
                <w:noProof/>
                <w:webHidden/>
                <w:color w:val="000000" w:themeColor="text1"/>
                <w:sz w:val="24"/>
                <w:szCs w:val="24"/>
              </w:rPr>
              <w:tab/>
            </w:r>
            <w:r w:rsidRPr="00834722">
              <w:rPr>
                <w:rFonts w:ascii="Times New Roman" w:hAnsi="Times New Roman" w:cs="Times New Roman"/>
                <w:noProof/>
                <w:webHidden/>
                <w:color w:val="000000" w:themeColor="text1"/>
                <w:sz w:val="24"/>
                <w:szCs w:val="24"/>
              </w:rPr>
              <w:fldChar w:fldCharType="begin"/>
            </w:r>
            <w:r w:rsidR="0031678E" w:rsidRPr="00834722">
              <w:rPr>
                <w:rFonts w:ascii="Times New Roman" w:hAnsi="Times New Roman" w:cs="Times New Roman"/>
                <w:noProof/>
                <w:webHidden/>
                <w:color w:val="000000" w:themeColor="text1"/>
                <w:sz w:val="24"/>
                <w:szCs w:val="24"/>
              </w:rPr>
              <w:instrText xml:space="preserve"> PAGEREF _Toc87631837 \h </w:instrText>
            </w:r>
            <w:r w:rsidRPr="00834722">
              <w:rPr>
                <w:rFonts w:ascii="Times New Roman" w:hAnsi="Times New Roman" w:cs="Times New Roman"/>
                <w:noProof/>
                <w:webHidden/>
                <w:color w:val="000000" w:themeColor="text1"/>
                <w:sz w:val="24"/>
                <w:szCs w:val="24"/>
              </w:rPr>
            </w:r>
            <w:r w:rsidRPr="00834722">
              <w:rPr>
                <w:rFonts w:ascii="Times New Roman" w:hAnsi="Times New Roman" w:cs="Times New Roman"/>
                <w:noProof/>
                <w:webHidden/>
                <w:color w:val="000000" w:themeColor="text1"/>
                <w:sz w:val="24"/>
                <w:szCs w:val="24"/>
              </w:rPr>
              <w:fldChar w:fldCharType="separate"/>
            </w:r>
            <w:r w:rsidR="00425DC1">
              <w:rPr>
                <w:rFonts w:ascii="Times New Roman" w:hAnsi="Times New Roman" w:cs="Times New Roman"/>
                <w:noProof/>
                <w:webHidden/>
                <w:color w:val="000000" w:themeColor="text1"/>
                <w:sz w:val="24"/>
                <w:szCs w:val="24"/>
              </w:rPr>
              <w:t>2</w:t>
            </w:r>
            <w:r w:rsidRPr="00834722">
              <w:rPr>
                <w:rFonts w:ascii="Times New Roman" w:hAnsi="Times New Roman" w:cs="Times New Roman"/>
                <w:noProof/>
                <w:webHidden/>
                <w:color w:val="000000" w:themeColor="text1"/>
                <w:sz w:val="24"/>
                <w:szCs w:val="24"/>
              </w:rPr>
              <w:fldChar w:fldCharType="end"/>
            </w:r>
          </w:hyperlink>
        </w:p>
        <w:p w:rsidR="0031678E" w:rsidRPr="00834722" w:rsidRDefault="002C5341" w:rsidP="001F745E">
          <w:pPr>
            <w:pStyle w:val="TOC2"/>
            <w:tabs>
              <w:tab w:val="left" w:pos="1100"/>
              <w:tab w:val="right" w:leader="dot" w:pos="9350"/>
            </w:tabs>
            <w:ind w:left="0"/>
            <w:jc w:val="both"/>
            <w:rPr>
              <w:rFonts w:ascii="Times New Roman" w:hAnsi="Times New Roman" w:cs="Times New Roman"/>
              <w:noProof/>
              <w:color w:val="000000" w:themeColor="text1"/>
              <w:sz w:val="24"/>
              <w:szCs w:val="24"/>
            </w:rPr>
          </w:pPr>
          <w:hyperlink w:anchor="_Toc87631838" w:history="1">
            <w:r w:rsidR="0031678E" w:rsidRPr="00834722">
              <w:rPr>
                <w:rStyle w:val="Hyperlink"/>
                <w:rFonts w:ascii="Times New Roman" w:hAnsi="Times New Roman" w:cs="Times New Roman"/>
                <w:noProof/>
                <w:color w:val="000000" w:themeColor="text1"/>
                <w:sz w:val="24"/>
                <w:szCs w:val="24"/>
              </w:rPr>
              <w:t>1.3.1</w:t>
            </w:r>
            <w:r w:rsidR="0031678E" w:rsidRPr="00834722">
              <w:rPr>
                <w:rFonts w:ascii="Times New Roman" w:hAnsi="Times New Roman" w:cs="Times New Roman"/>
                <w:noProof/>
                <w:color w:val="000000" w:themeColor="text1"/>
                <w:sz w:val="24"/>
                <w:szCs w:val="24"/>
              </w:rPr>
              <w:tab/>
            </w:r>
            <w:r w:rsidR="0031678E" w:rsidRPr="00834722">
              <w:rPr>
                <w:rStyle w:val="Hyperlink"/>
                <w:rFonts w:ascii="Times New Roman" w:hAnsi="Times New Roman" w:cs="Times New Roman"/>
                <w:noProof/>
                <w:color w:val="000000" w:themeColor="text1"/>
                <w:sz w:val="24"/>
                <w:szCs w:val="24"/>
              </w:rPr>
              <w:t>Primary Objective</w:t>
            </w:r>
            <w:r w:rsidR="0031678E" w:rsidRPr="00834722">
              <w:rPr>
                <w:rFonts w:ascii="Times New Roman" w:hAnsi="Times New Roman" w:cs="Times New Roman"/>
                <w:noProof/>
                <w:webHidden/>
                <w:color w:val="000000" w:themeColor="text1"/>
                <w:sz w:val="24"/>
                <w:szCs w:val="24"/>
              </w:rPr>
              <w:tab/>
            </w:r>
            <w:r w:rsidRPr="00834722">
              <w:rPr>
                <w:rFonts w:ascii="Times New Roman" w:hAnsi="Times New Roman" w:cs="Times New Roman"/>
                <w:noProof/>
                <w:webHidden/>
                <w:color w:val="000000" w:themeColor="text1"/>
                <w:sz w:val="24"/>
                <w:szCs w:val="24"/>
              </w:rPr>
              <w:fldChar w:fldCharType="begin"/>
            </w:r>
            <w:r w:rsidR="0031678E" w:rsidRPr="00834722">
              <w:rPr>
                <w:rFonts w:ascii="Times New Roman" w:hAnsi="Times New Roman" w:cs="Times New Roman"/>
                <w:noProof/>
                <w:webHidden/>
                <w:color w:val="000000" w:themeColor="text1"/>
                <w:sz w:val="24"/>
                <w:szCs w:val="24"/>
              </w:rPr>
              <w:instrText xml:space="preserve"> PAGEREF _Toc87631838 \h </w:instrText>
            </w:r>
            <w:r w:rsidRPr="00834722">
              <w:rPr>
                <w:rFonts w:ascii="Times New Roman" w:hAnsi="Times New Roman" w:cs="Times New Roman"/>
                <w:noProof/>
                <w:webHidden/>
                <w:color w:val="000000" w:themeColor="text1"/>
                <w:sz w:val="24"/>
                <w:szCs w:val="24"/>
              </w:rPr>
            </w:r>
            <w:r w:rsidRPr="00834722">
              <w:rPr>
                <w:rFonts w:ascii="Times New Roman" w:hAnsi="Times New Roman" w:cs="Times New Roman"/>
                <w:noProof/>
                <w:webHidden/>
                <w:color w:val="000000" w:themeColor="text1"/>
                <w:sz w:val="24"/>
                <w:szCs w:val="24"/>
              </w:rPr>
              <w:fldChar w:fldCharType="separate"/>
            </w:r>
            <w:r w:rsidR="00425DC1">
              <w:rPr>
                <w:rFonts w:ascii="Times New Roman" w:hAnsi="Times New Roman" w:cs="Times New Roman"/>
                <w:noProof/>
                <w:webHidden/>
                <w:color w:val="000000" w:themeColor="text1"/>
                <w:sz w:val="24"/>
                <w:szCs w:val="24"/>
              </w:rPr>
              <w:t>2</w:t>
            </w:r>
            <w:r w:rsidRPr="00834722">
              <w:rPr>
                <w:rFonts w:ascii="Times New Roman" w:hAnsi="Times New Roman" w:cs="Times New Roman"/>
                <w:noProof/>
                <w:webHidden/>
                <w:color w:val="000000" w:themeColor="text1"/>
                <w:sz w:val="24"/>
                <w:szCs w:val="24"/>
              </w:rPr>
              <w:fldChar w:fldCharType="end"/>
            </w:r>
          </w:hyperlink>
        </w:p>
        <w:p w:rsidR="0031678E" w:rsidRPr="00834722" w:rsidRDefault="002C5341" w:rsidP="001F745E">
          <w:pPr>
            <w:pStyle w:val="TOC2"/>
            <w:tabs>
              <w:tab w:val="left" w:pos="1100"/>
              <w:tab w:val="right" w:leader="dot" w:pos="9350"/>
            </w:tabs>
            <w:ind w:left="0"/>
            <w:jc w:val="both"/>
            <w:rPr>
              <w:rFonts w:ascii="Times New Roman" w:hAnsi="Times New Roman" w:cs="Times New Roman"/>
              <w:noProof/>
              <w:color w:val="000000" w:themeColor="text1"/>
              <w:sz w:val="24"/>
              <w:szCs w:val="24"/>
            </w:rPr>
          </w:pPr>
          <w:hyperlink w:anchor="_Toc87631839" w:history="1">
            <w:r w:rsidR="0031678E" w:rsidRPr="00834722">
              <w:rPr>
                <w:rStyle w:val="Hyperlink"/>
                <w:rFonts w:ascii="Times New Roman" w:hAnsi="Times New Roman" w:cs="Times New Roman"/>
                <w:noProof/>
                <w:color w:val="000000" w:themeColor="text1"/>
                <w:sz w:val="24"/>
                <w:szCs w:val="24"/>
              </w:rPr>
              <w:t>1.3.2</w:t>
            </w:r>
            <w:r w:rsidR="0031678E" w:rsidRPr="00834722">
              <w:rPr>
                <w:rFonts w:ascii="Times New Roman" w:hAnsi="Times New Roman" w:cs="Times New Roman"/>
                <w:noProof/>
                <w:color w:val="000000" w:themeColor="text1"/>
                <w:sz w:val="24"/>
                <w:szCs w:val="24"/>
              </w:rPr>
              <w:tab/>
            </w:r>
            <w:r w:rsidR="0031678E" w:rsidRPr="00834722">
              <w:rPr>
                <w:rStyle w:val="Hyperlink"/>
                <w:rFonts w:ascii="Times New Roman" w:hAnsi="Times New Roman" w:cs="Times New Roman"/>
                <w:noProof/>
                <w:color w:val="000000" w:themeColor="text1"/>
                <w:sz w:val="24"/>
                <w:szCs w:val="24"/>
              </w:rPr>
              <w:t>Specific Objective</w:t>
            </w:r>
            <w:r w:rsidR="0031678E" w:rsidRPr="00834722">
              <w:rPr>
                <w:rFonts w:ascii="Times New Roman" w:hAnsi="Times New Roman" w:cs="Times New Roman"/>
                <w:noProof/>
                <w:webHidden/>
                <w:color w:val="000000" w:themeColor="text1"/>
                <w:sz w:val="24"/>
                <w:szCs w:val="24"/>
              </w:rPr>
              <w:tab/>
            </w:r>
            <w:r w:rsidRPr="00834722">
              <w:rPr>
                <w:rFonts w:ascii="Times New Roman" w:hAnsi="Times New Roman" w:cs="Times New Roman"/>
                <w:noProof/>
                <w:webHidden/>
                <w:color w:val="000000" w:themeColor="text1"/>
                <w:sz w:val="24"/>
                <w:szCs w:val="24"/>
              </w:rPr>
              <w:fldChar w:fldCharType="begin"/>
            </w:r>
            <w:r w:rsidR="0031678E" w:rsidRPr="00834722">
              <w:rPr>
                <w:rFonts w:ascii="Times New Roman" w:hAnsi="Times New Roman" w:cs="Times New Roman"/>
                <w:noProof/>
                <w:webHidden/>
                <w:color w:val="000000" w:themeColor="text1"/>
                <w:sz w:val="24"/>
                <w:szCs w:val="24"/>
              </w:rPr>
              <w:instrText xml:space="preserve"> PAGEREF _Toc87631839 \h </w:instrText>
            </w:r>
            <w:r w:rsidRPr="00834722">
              <w:rPr>
                <w:rFonts w:ascii="Times New Roman" w:hAnsi="Times New Roman" w:cs="Times New Roman"/>
                <w:noProof/>
                <w:webHidden/>
                <w:color w:val="000000" w:themeColor="text1"/>
                <w:sz w:val="24"/>
                <w:szCs w:val="24"/>
              </w:rPr>
            </w:r>
            <w:r w:rsidRPr="00834722">
              <w:rPr>
                <w:rFonts w:ascii="Times New Roman" w:hAnsi="Times New Roman" w:cs="Times New Roman"/>
                <w:noProof/>
                <w:webHidden/>
                <w:color w:val="000000" w:themeColor="text1"/>
                <w:sz w:val="24"/>
                <w:szCs w:val="24"/>
              </w:rPr>
              <w:fldChar w:fldCharType="separate"/>
            </w:r>
            <w:r w:rsidR="00425DC1">
              <w:rPr>
                <w:rFonts w:ascii="Times New Roman" w:hAnsi="Times New Roman" w:cs="Times New Roman"/>
                <w:noProof/>
                <w:webHidden/>
                <w:color w:val="000000" w:themeColor="text1"/>
                <w:sz w:val="24"/>
                <w:szCs w:val="24"/>
              </w:rPr>
              <w:t>2</w:t>
            </w:r>
            <w:r w:rsidRPr="00834722">
              <w:rPr>
                <w:rFonts w:ascii="Times New Roman" w:hAnsi="Times New Roman" w:cs="Times New Roman"/>
                <w:noProof/>
                <w:webHidden/>
                <w:color w:val="000000" w:themeColor="text1"/>
                <w:sz w:val="24"/>
                <w:szCs w:val="24"/>
              </w:rPr>
              <w:fldChar w:fldCharType="end"/>
            </w:r>
          </w:hyperlink>
        </w:p>
        <w:p w:rsidR="0031678E" w:rsidRPr="00834722" w:rsidRDefault="002C5341" w:rsidP="001F745E">
          <w:pPr>
            <w:pStyle w:val="TOC2"/>
            <w:tabs>
              <w:tab w:val="left" w:pos="880"/>
              <w:tab w:val="right" w:leader="dot" w:pos="9350"/>
            </w:tabs>
            <w:ind w:left="0"/>
            <w:jc w:val="both"/>
            <w:rPr>
              <w:rFonts w:ascii="Times New Roman" w:hAnsi="Times New Roman" w:cs="Times New Roman"/>
              <w:noProof/>
              <w:color w:val="000000" w:themeColor="text1"/>
              <w:sz w:val="24"/>
              <w:szCs w:val="24"/>
            </w:rPr>
          </w:pPr>
          <w:hyperlink w:anchor="_Toc87631840" w:history="1">
            <w:r w:rsidR="0031678E" w:rsidRPr="00834722">
              <w:rPr>
                <w:rStyle w:val="Hyperlink"/>
                <w:rFonts w:ascii="Times New Roman" w:hAnsi="Times New Roman" w:cs="Times New Roman"/>
                <w:noProof/>
                <w:color w:val="000000" w:themeColor="text1"/>
                <w:sz w:val="24"/>
                <w:szCs w:val="24"/>
              </w:rPr>
              <w:t>1.4</w:t>
            </w:r>
            <w:r w:rsidR="0031678E" w:rsidRPr="00834722">
              <w:rPr>
                <w:rFonts w:ascii="Times New Roman" w:hAnsi="Times New Roman" w:cs="Times New Roman"/>
                <w:noProof/>
                <w:color w:val="000000" w:themeColor="text1"/>
                <w:sz w:val="24"/>
                <w:szCs w:val="24"/>
              </w:rPr>
              <w:tab/>
            </w:r>
            <w:r w:rsidR="0031678E" w:rsidRPr="00834722">
              <w:rPr>
                <w:rStyle w:val="Hyperlink"/>
                <w:rFonts w:ascii="Times New Roman" w:hAnsi="Times New Roman" w:cs="Times New Roman"/>
                <w:noProof/>
                <w:color w:val="000000" w:themeColor="text1"/>
                <w:sz w:val="24"/>
                <w:szCs w:val="24"/>
              </w:rPr>
              <w:t>Methodology of the study</w:t>
            </w:r>
            <w:r w:rsidR="0031678E" w:rsidRPr="00834722">
              <w:rPr>
                <w:rFonts w:ascii="Times New Roman" w:hAnsi="Times New Roman" w:cs="Times New Roman"/>
                <w:noProof/>
                <w:webHidden/>
                <w:color w:val="000000" w:themeColor="text1"/>
                <w:sz w:val="24"/>
                <w:szCs w:val="24"/>
              </w:rPr>
              <w:tab/>
            </w:r>
            <w:r w:rsidRPr="00834722">
              <w:rPr>
                <w:rFonts w:ascii="Times New Roman" w:hAnsi="Times New Roman" w:cs="Times New Roman"/>
                <w:noProof/>
                <w:webHidden/>
                <w:color w:val="000000" w:themeColor="text1"/>
                <w:sz w:val="24"/>
                <w:szCs w:val="24"/>
              </w:rPr>
              <w:fldChar w:fldCharType="begin"/>
            </w:r>
            <w:r w:rsidR="0031678E" w:rsidRPr="00834722">
              <w:rPr>
                <w:rFonts w:ascii="Times New Roman" w:hAnsi="Times New Roman" w:cs="Times New Roman"/>
                <w:noProof/>
                <w:webHidden/>
                <w:color w:val="000000" w:themeColor="text1"/>
                <w:sz w:val="24"/>
                <w:szCs w:val="24"/>
              </w:rPr>
              <w:instrText xml:space="preserve"> PAGEREF _Toc87631840 \h </w:instrText>
            </w:r>
            <w:r w:rsidRPr="00834722">
              <w:rPr>
                <w:rFonts w:ascii="Times New Roman" w:hAnsi="Times New Roman" w:cs="Times New Roman"/>
                <w:noProof/>
                <w:webHidden/>
                <w:color w:val="000000" w:themeColor="text1"/>
                <w:sz w:val="24"/>
                <w:szCs w:val="24"/>
              </w:rPr>
            </w:r>
            <w:r w:rsidRPr="00834722">
              <w:rPr>
                <w:rFonts w:ascii="Times New Roman" w:hAnsi="Times New Roman" w:cs="Times New Roman"/>
                <w:noProof/>
                <w:webHidden/>
                <w:color w:val="000000" w:themeColor="text1"/>
                <w:sz w:val="24"/>
                <w:szCs w:val="24"/>
              </w:rPr>
              <w:fldChar w:fldCharType="separate"/>
            </w:r>
            <w:r w:rsidR="00425DC1">
              <w:rPr>
                <w:rFonts w:ascii="Times New Roman" w:hAnsi="Times New Roman" w:cs="Times New Roman"/>
                <w:noProof/>
                <w:webHidden/>
                <w:color w:val="000000" w:themeColor="text1"/>
                <w:sz w:val="24"/>
                <w:szCs w:val="24"/>
              </w:rPr>
              <w:t>3</w:t>
            </w:r>
            <w:r w:rsidRPr="00834722">
              <w:rPr>
                <w:rFonts w:ascii="Times New Roman" w:hAnsi="Times New Roman" w:cs="Times New Roman"/>
                <w:noProof/>
                <w:webHidden/>
                <w:color w:val="000000" w:themeColor="text1"/>
                <w:sz w:val="24"/>
                <w:szCs w:val="24"/>
              </w:rPr>
              <w:fldChar w:fldCharType="end"/>
            </w:r>
          </w:hyperlink>
        </w:p>
        <w:p w:rsidR="0031678E" w:rsidRPr="00834722" w:rsidRDefault="002C5341" w:rsidP="001F745E">
          <w:pPr>
            <w:pStyle w:val="TOC2"/>
            <w:tabs>
              <w:tab w:val="left" w:pos="1100"/>
              <w:tab w:val="right" w:leader="dot" w:pos="9350"/>
            </w:tabs>
            <w:ind w:left="0"/>
            <w:jc w:val="both"/>
            <w:rPr>
              <w:rFonts w:ascii="Times New Roman" w:hAnsi="Times New Roman" w:cs="Times New Roman"/>
              <w:noProof/>
              <w:color w:val="000000" w:themeColor="text1"/>
              <w:sz w:val="24"/>
              <w:szCs w:val="24"/>
            </w:rPr>
          </w:pPr>
          <w:hyperlink w:anchor="_Toc87631841" w:history="1">
            <w:r w:rsidR="0031678E" w:rsidRPr="00834722">
              <w:rPr>
                <w:rStyle w:val="Hyperlink"/>
                <w:rFonts w:ascii="Times New Roman" w:hAnsi="Times New Roman" w:cs="Times New Roman"/>
                <w:noProof/>
                <w:color w:val="000000" w:themeColor="text1"/>
                <w:sz w:val="24"/>
                <w:szCs w:val="24"/>
              </w:rPr>
              <w:t>1.4.1</w:t>
            </w:r>
            <w:r w:rsidR="0031678E" w:rsidRPr="00834722">
              <w:rPr>
                <w:rFonts w:ascii="Times New Roman" w:hAnsi="Times New Roman" w:cs="Times New Roman"/>
                <w:noProof/>
                <w:color w:val="000000" w:themeColor="text1"/>
                <w:sz w:val="24"/>
                <w:szCs w:val="24"/>
              </w:rPr>
              <w:tab/>
            </w:r>
            <w:r w:rsidR="0031678E" w:rsidRPr="00834722">
              <w:rPr>
                <w:rStyle w:val="Hyperlink"/>
                <w:rFonts w:ascii="Times New Roman" w:hAnsi="Times New Roman" w:cs="Times New Roman"/>
                <w:noProof/>
                <w:color w:val="000000" w:themeColor="text1"/>
                <w:sz w:val="24"/>
                <w:szCs w:val="24"/>
              </w:rPr>
              <w:t>Sources of Data Collection</w:t>
            </w:r>
            <w:r w:rsidR="0031678E" w:rsidRPr="00834722">
              <w:rPr>
                <w:rFonts w:ascii="Times New Roman" w:hAnsi="Times New Roman" w:cs="Times New Roman"/>
                <w:noProof/>
                <w:webHidden/>
                <w:color w:val="000000" w:themeColor="text1"/>
                <w:sz w:val="24"/>
                <w:szCs w:val="24"/>
              </w:rPr>
              <w:tab/>
            </w:r>
            <w:r w:rsidRPr="00834722">
              <w:rPr>
                <w:rFonts w:ascii="Times New Roman" w:hAnsi="Times New Roman" w:cs="Times New Roman"/>
                <w:noProof/>
                <w:webHidden/>
                <w:color w:val="000000" w:themeColor="text1"/>
                <w:sz w:val="24"/>
                <w:szCs w:val="24"/>
              </w:rPr>
              <w:fldChar w:fldCharType="begin"/>
            </w:r>
            <w:r w:rsidR="0031678E" w:rsidRPr="00834722">
              <w:rPr>
                <w:rFonts w:ascii="Times New Roman" w:hAnsi="Times New Roman" w:cs="Times New Roman"/>
                <w:noProof/>
                <w:webHidden/>
                <w:color w:val="000000" w:themeColor="text1"/>
                <w:sz w:val="24"/>
                <w:szCs w:val="24"/>
              </w:rPr>
              <w:instrText xml:space="preserve"> PAGEREF _Toc87631841 \h </w:instrText>
            </w:r>
            <w:r w:rsidRPr="00834722">
              <w:rPr>
                <w:rFonts w:ascii="Times New Roman" w:hAnsi="Times New Roman" w:cs="Times New Roman"/>
                <w:noProof/>
                <w:webHidden/>
                <w:color w:val="000000" w:themeColor="text1"/>
                <w:sz w:val="24"/>
                <w:szCs w:val="24"/>
              </w:rPr>
            </w:r>
            <w:r w:rsidRPr="00834722">
              <w:rPr>
                <w:rFonts w:ascii="Times New Roman" w:hAnsi="Times New Roman" w:cs="Times New Roman"/>
                <w:noProof/>
                <w:webHidden/>
                <w:color w:val="000000" w:themeColor="text1"/>
                <w:sz w:val="24"/>
                <w:szCs w:val="24"/>
              </w:rPr>
              <w:fldChar w:fldCharType="separate"/>
            </w:r>
            <w:r w:rsidR="00425DC1">
              <w:rPr>
                <w:rFonts w:ascii="Times New Roman" w:hAnsi="Times New Roman" w:cs="Times New Roman"/>
                <w:noProof/>
                <w:webHidden/>
                <w:color w:val="000000" w:themeColor="text1"/>
                <w:sz w:val="24"/>
                <w:szCs w:val="24"/>
              </w:rPr>
              <w:t>3</w:t>
            </w:r>
            <w:r w:rsidRPr="00834722">
              <w:rPr>
                <w:rFonts w:ascii="Times New Roman" w:hAnsi="Times New Roman" w:cs="Times New Roman"/>
                <w:noProof/>
                <w:webHidden/>
                <w:color w:val="000000" w:themeColor="text1"/>
                <w:sz w:val="24"/>
                <w:szCs w:val="24"/>
              </w:rPr>
              <w:fldChar w:fldCharType="end"/>
            </w:r>
          </w:hyperlink>
        </w:p>
        <w:p w:rsidR="0031678E" w:rsidRPr="00834722" w:rsidRDefault="002C5341" w:rsidP="001F745E">
          <w:pPr>
            <w:pStyle w:val="TOC2"/>
            <w:tabs>
              <w:tab w:val="left" w:pos="1100"/>
              <w:tab w:val="right" w:leader="dot" w:pos="9350"/>
            </w:tabs>
            <w:ind w:left="0"/>
            <w:jc w:val="both"/>
            <w:rPr>
              <w:rFonts w:ascii="Times New Roman" w:hAnsi="Times New Roman" w:cs="Times New Roman"/>
              <w:noProof/>
              <w:color w:val="000000" w:themeColor="text1"/>
              <w:sz w:val="24"/>
              <w:szCs w:val="24"/>
            </w:rPr>
          </w:pPr>
          <w:hyperlink w:anchor="_Toc87631842" w:history="1">
            <w:r w:rsidR="0031678E" w:rsidRPr="00834722">
              <w:rPr>
                <w:rStyle w:val="Hyperlink"/>
                <w:rFonts w:ascii="Times New Roman" w:hAnsi="Times New Roman" w:cs="Times New Roman"/>
                <w:noProof/>
                <w:color w:val="000000" w:themeColor="text1"/>
                <w:sz w:val="24"/>
                <w:szCs w:val="24"/>
              </w:rPr>
              <w:t>1.4.2</w:t>
            </w:r>
            <w:r w:rsidR="0031678E" w:rsidRPr="00834722">
              <w:rPr>
                <w:rFonts w:ascii="Times New Roman" w:hAnsi="Times New Roman" w:cs="Times New Roman"/>
                <w:noProof/>
                <w:color w:val="000000" w:themeColor="text1"/>
                <w:sz w:val="24"/>
                <w:szCs w:val="24"/>
              </w:rPr>
              <w:tab/>
            </w:r>
            <w:r w:rsidR="0031678E" w:rsidRPr="00834722">
              <w:rPr>
                <w:rStyle w:val="Hyperlink"/>
                <w:rFonts w:ascii="Times New Roman" w:hAnsi="Times New Roman" w:cs="Times New Roman"/>
                <w:noProof/>
                <w:color w:val="000000" w:themeColor="text1"/>
                <w:sz w:val="24"/>
                <w:szCs w:val="24"/>
              </w:rPr>
              <w:t>Conducting Survey and Descriptive Analysis Technique</w:t>
            </w:r>
            <w:r w:rsidR="0031678E" w:rsidRPr="00834722">
              <w:rPr>
                <w:rFonts w:ascii="Times New Roman" w:hAnsi="Times New Roman" w:cs="Times New Roman"/>
                <w:noProof/>
                <w:webHidden/>
                <w:color w:val="000000" w:themeColor="text1"/>
                <w:sz w:val="24"/>
                <w:szCs w:val="24"/>
              </w:rPr>
              <w:tab/>
            </w:r>
            <w:r w:rsidRPr="00834722">
              <w:rPr>
                <w:rFonts w:ascii="Times New Roman" w:hAnsi="Times New Roman" w:cs="Times New Roman"/>
                <w:noProof/>
                <w:webHidden/>
                <w:color w:val="000000" w:themeColor="text1"/>
                <w:sz w:val="24"/>
                <w:szCs w:val="24"/>
              </w:rPr>
              <w:fldChar w:fldCharType="begin"/>
            </w:r>
            <w:r w:rsidR="0031678E" w:rsidRPr="00834722">
              <w:rPr>
                <w:rFonts w:ascii="Times New Roman" w:hAnsi="Times New Roman" w:cs="Times New Roman"/>
                <w:noProof/>
                <w:webHidden/>
                <w:color w:val="000000" w:themeColor="text1"/>
                <w:sz w:val="24"/>
                <w:szCs w:val="24"/>
              </w:rPr>
              <w:instrText xml:space="preserve"> PAGEREF _Toc87631842 \h </w:instrText>
            </w:r>
            <w:r w:rsidRPr="00834722">
              <w:rPr>
                <w:rFonts w:ascii="Times New Roman" w:hAnsi="Times New Roman" w:cs="Times New Roman"/>
                <w:noProof/>
                <w:webHidden/>
                <w:color w:val="000000" w:themeColor="text1"/>
                <w:sz w:val="24"/>
                <w:szCs w:val="24"/>
              </w:rPr>
            </w:r>
            <w:r w:rsidRPr="00834722">
              <w:rPr>
                <w:rFonts w:ascii="Times New Roman" w:hAnsi="Times New Roman" w:cs="Times New Roman"/>
                <w:noProof/>
                <w:webHidden/>
                <w:color w:val="000000" w:themeColor="text1"/>
                <w:sz w:val="24"/>
                <w:szCs w:val="24"/>
              </w:rPr>
              <w:fldChar w:fldCharType="separate"/>
            </w:r>
            <w:r w:rsidR="00425DC1">
              <w:rPr>
                <w:rFonts w:ascii="Times New Roman" w:hAnsi="Times New Roman" w:cs="Times New Roman"/>
                <w:noProof/>
                <w:webHidden/>
                <w:color w:val="000000" w:themeColor="text1"/>
                <w:sz w:val="24"/>
                <w:szCs w:val="24"/>
              </w:rPr>
              <w:t>3</w:t>
            </w:r>
            <w:r w:rsidRPr="00834722">
              <w:rPr>
                <w:rFonts w:ascii="Times New Roman" w:hAnsi="Times New Roman" w:cs="Times New Roman"/>
                <w:noProof/>
                <w:webHidden/>
                <w:color w:val="000000" w:themeColor="text1"/>
                <w:sz w:val="24"/>
                <w:szCs w:val="24"/>
              </w:rPr>
              <w:fldChar w:fldCharType="end"/>
            </w:r>
          </w:hyperlink>
        </w:p>
        <w:p w:rsidR="0031678E" w:rsidRPr="00834722" w:rsidRDefault="002C5341" w:rsidP="001F745E">
          <w:pPr>
            <w:pStyle w:val="TOC2"/>
            <w:tabs>
              <w:tab w:val="left" w:pos="880"/>
              <w:tab w:val="right" w:leader="dot" w:pos="9350"/>
            </w:tabs>
            <w:ind w:left="0"/>
            <w:jc w:val="both"/>
            <w:rPr>
              <w:rStyle w:val="Hyperlink"/>
              <w:rFonts w:ascii="Times New Roman" w:hAnsi="Times New Roman" w:cs="Times New Roman"/>
              <w:noProof/>
              <w:color w:val="000000" w:themeColor="text1"/>
              <w:sz w:val="24"/>
              <w:szCs w:val="24"/>
            </w:rPr>
          </w:pPr>
          <w:hyperlink w:anchor="_Toc87631843" w:history="1">
            <w:r w:rsidR="0031678E" w:rsidRPr="00834722">
              <w:rPr>
                <w:rStyle w:val="Hyperlink"/>
                <w:rFonts w:ascii="Times New Roman" w:hAnsi="Times New Roman" w:cs="Times New Roman"/>
                <w:noProof/>
                <w:color w:val="000000" w:themeColor="text1"/>
                <w:sz w:val="24"/>
                <w:szCs w:val="24"/>
              </w:rPr>
              <w:t>1.5</w:t>
            </w:r>
            <w:r w:rsidR="0031678E" w:rsidRPr="00834722">
              <w:rPr>
                <w:rFonts w:ascii="Times New Roman" w:hAnsi="Times New Roman" w:cs="Times New Roman"/>
                <w:noProof/>
                <w:color w:val="000000" w:themeColor="text1"/>
                <w:sz w:val="24"/>
                <w:szCs w:val="24"/>
              </w:rPr>
              <w:tab/>
            </w:r>
            <w:r w:rsidR="0031678E" w:rsidRPr="00834722">
              <w:rPr>
                <w:rStyle w:val="Hyperlink"/>
                <w:rFonts w:ascii="Times New Roman" w:hAnsi="Times New Roman" w:cs="Times New Roman"/>
                <w:noProof/>
                <w:color w:val="000000" w:themeColor="text1"/>
                <w:sz w:val="24"/>
                <w:szCs w:val="24"/>
              </w:rPr>
              <w:t>Limitation of the study</w:t>
            </w:r>
            <w:r w:rsidR="0031678E" w:rsidRPr="00834722">
              <w:rPr>
                <w:rFonts w:ascii="Times New Roman" w:hAnsi="Times New Roman" w:cs="Times New Roman"/>
                <w:noProof/>
                <w:webHidden/>
                <w:color w:val="000000" w:themeColor="text1"/>
                <w:sz w:val="24"/>
                <w:szCs w:val="24"/>
              </w:rPr>
              <w:tab/>
            </w:r>
            <w:r w:rsidRPr="00834722">
              <w:rPr>
                <w:rFonts w:ascii="Times New Roman" w:hAnsi="Times New Roman" w:cs="Times New Roman"/>
                <w:noProof/>
                <w:webHidden/>
                <w:color w:val="000000" w:themeColor="text1"/>
                <w:sz w:val="24"/>
                <w:szCs w:val="24"/>
              </w:rPr>
              <w:fldChar w:fldCharType="begin"/>
            </w:r>
            <w:r w:rsidR="0031678E" w:rsidRPr="00834722">
              <w:rPr>
                <w:rFonts w:ascii="Times New Roman" w:hAnsi="Times New Roman" w:cs="Times New Roman"/>
                <w:noProof/>
                <w:webHidden/>
                <w:color w:val="000000" w:themeColor="text1"/>
                <w:sz w:val="24"/>
                <w:szCs w:val="24"/>
              </w:rPr>
              <w:instrText xml:space="preserve"> PAGEREF _Toc87631843 \h </w:instrText>
            </w:r>
            <w:r w:rsidRPr="00834722">
              <w:rPr>
                <w:rFonts w:ascii="Times New Roman" w:hAnsi="Times New Roman" w:cs="Times New Roman"/>
                <w:noProof/>
                <w:webHidden/>
                <w:color w:val="000000" w:themeColor="text1"/>
                <w:sz w:val="24"/>
                <w:szCs w:val="24"/>
              </w:rPr>
            </w:r>
            <w:r w:rsidRPr="00834722">
              <w:rPr>
                <w:rFonts w:ascii="Times New Roman" w:hAnsi="Times New Roman" w:cs="Times New Roman"/>
                <w:noProof/>
                <w:webHidden/>
                <w:color w:val="000000" w:themeColor="text1"/>
                <w:sz w:val="24"/>
                <w:szCs w:val="24"/>
              </w:rPr>
              <w:fldChar w:fldCharType="separate"/>
            </w:r>
            <w:r w:rsidR="00425DC1">
              <w:rPr>
                <w:rFonts w:ascii="Times New Roman" w:hAnsi="Times New Roman" w:cs="Times New Roman"/>
                <w:noProof/>
                <w:webHidden/>
                <w:color w:val="000000" w:themeColor="text1"/>
                <w:sz w:val="24"/>
                <w:szCs w:val="24"/>
              </w:rPr>
              <w:t>4</w:t>
            </w:r>
            <w:r w:rsidRPr="00834722">
              <w:rPr>
                <w:rFonts w:ascii="Times New Roman" w:hAnsi="Times New Roman" w:cs="Times New Roman"/>
                <w:noProof/>
                <w:webHidden/>
                <w:color w:val="000000" w:themeColor="text1"/>
                <w:sz w:val="24"/>
                <w:szCs w:val="24"/>
              </w:rPr>
              <w:fldChar w:fldCharType="end"/>
            </w:r>
          </w:hyperlink>
        </w:p>
        <w:p w:rsidR="001F745E" w:rsidRPr="001F745E" w:rsidRDefault="001F745E" w:rsidP="001F745E">
          <w:pPr>
            <w:shd w:val="clear" w:color="auto" w:fill="DBE5F1" w:themeFill="accent1" w:themeFillTint="33"/>
            <w:jc w:val="both"/>
            <w:rPr>
              <w:rFonts w:ascii="Times New Roman" w:hAnsi="Times New Roman" w:cs="Times New Roman"/>
              <w:b/>
              <w:noProof/>
              <w:color w:val="262626" w:themeColor="text1" w:themeTint="D9"/>
              <w:sz w:val="28"/>
              <w:szCs w:val="28"/>
            </w:rPr>
          </w:pPr>
          <w:r w:rsidRPr="001F745E">
            <w:rPr>
              <w:rFonts w:ascii="Times New Roman" w:hAnsi="Times New Roman" w:cs="Times New Roman"/>
              <w:b/>
              <w:noProof/>
              <w:color w:val="262626" w:themeColor="text1" w:themeTint="D9"/>
              <w:sz w:val="28"/>
              <w:szCs w:val="28"/>
            </w:rPr>
            <w:t>Chapter 02: Literature Review</w:t>
          </w:r>
        </w:p>
        <w:p w:rsidR="0031678E" w:rsidRPr="00834722" w:rsidRDefault="002C5341" w:rsidP="001F745E">
          <w:pPr>
            <w:pStyle w:val="TOC2"/>
            <w:tabs>
              <w:tab w:val="left" w:pos="880"/>
              <w:tab w:val="right" w:leader="dot" w:pos="9350"/>
            </w:tabs>
            <w:ind w:left="0"/>
            <w:jc w:val="both"/>
            <w:rPr>
              <w:rFonts w:ascii="Times New Roman" w:hAnsi="Times New Roman" w:cs="Times New Roman"/>
              <w:noProof/>
              <w:sz w:val="24"/>
              <w:szCs w:val="24"/>
            </w:rPr>
          </w:pPr>
          <w:hyperlink w:anchor="_Toc87631844" w:history="1">
            <w:r w:rsidR="0031678E" w:rsidRPr="00834722">
              <w:rPr>
                <w:rStyle w:val="Hyperlink"/>
                <w:rFonts w:ascii="Times New Roman" w:hAnsi="Times New Roman" w:cs="Times New Roman"/>
                <w:noProof/>
                <w:sz w:val="24"/>
                <w:szCs w:val="24"/>
              </w:rPr>
              <w:t>2.1</w:t>
            </w:r>
            <w:r w:rsidR="0031678E" w:rsidRPr="00834722">
              <w:rPr>
                <w:rFonts w:ascii="Times New Roman" w:hAnsi="Times New Roman" w:cs="Times New Roman"/>
                <w:noProof/>
                <w:sz w:val="24"/>
                <w:szCs w:val="24"/>
              </w:rPr>
              <w:tab/>
            </w:r>
            <w:r w:rsidR="0031678E" w:rsidRPr="00834722">
              <w:rPr>
                <w:rStyle w:val="Hyperlink"/>
                <w:rFonts w:ascii="Times New Roman" w:hAnsi="Times New Roman" w:cs="Times New Roman"/>
                <w:noProof/>
                <w:sz w:val="24"/>
                <w:szCs w:val="24"/>
              </w:rPr>
              <w:t>Concept of Human Resource Management</w:t>
            </w:r>
            <w:r w:rsidR="0031678E" w:rsidRPr="00834722">
              <w:rPr>
                <w:rFonts w:ascii="Times New Roman" w:hAnsi="Times New Roman" w:cs="Times New Roman"/>
                <w:noProof/>
                <w:webHidden/>
                <w:sz w:val="24"/>
                <w:szCs w:val="24"/>
              </w:rPr>
              <w:tab/>
            </w:r>
            <w:r w:rsidRPr="00834722">
              <w:rPr>
                <w:rFonts w:ascii="Times New Roman" w:hAnsi="Times New Roman" w:cs="Times New Roman"/>
                <w:noProof/>
                <w:webHidden/>
                <w:sz w:val="24"/>
                <w:szCs w:val="24"/>
              </w:rPr>
              <w:fldChar w:fldCharType="begin"/>
            </w:r>
            <w:r w:rsidR="0031678E" w:rsidRPr="00834722">
              <w:rPr>
                <w:rFonts w:ascii="Times New Roman" w:hAnsi="Times New Roman" w:cs="Times New Roman"/>
                <w:noProof/>
                <w:webHidden/>
                <w:sz w:val="24"/>
                <w:szCs w:val="24"/>
              </w:rPr>
              <w:instrText xml:space="preserve"> PAGEREF _Toc87631844 \h </w:instrText>
            </w:r>
            <w:r w:rsidRPr="00834722">
              <w:rPr>
                <w:rFonts w:ascii="Times New Roman" w:hAnsi="Times New Roman" w:cs="Times New Roman"/>
                <w:noProof/>
                <w:webHidden/>
                <w:sz w:val="24"/>
                <w:szCs w:val="24"/>
              </w:rPr>
            </w:r>
            <w:r w:rsidRPr="00834722">
              <w:rPr>
                <w:rFonts w:ascii="Times New Roman" w:hAnsi="Times New Roman" w:cs="Times New Roman"/>
                <w:noProof/>
                <w:webHidden/>
                <w:sz w:val="24"/>
                <w:szCs w:val="24"/>
              </w:rPr>
              <w:fldChar w:fldCharType="separate"/>
            </w:r>
            <w:r w:rsidR="00425DC1">
              <w:rPr>
                <w:rFonts w:ascii="Times New Roman" w:hAnsi="Times New Roman" w:cs="Times New Roman"/>
                <w:noProof/>
                <w:webHidden/>
                <w:sz w:val="24"/>
                <w:szCs w:val="24"/>
              </w:rPr>
              <w:t>6</w:t>
            </w:r>
            <w:r w:rsidRPr="00834722">
              <w:rPr>
                <w:rFonts w:ascii="Times New Roman" w:hAnsi="Times New Roman" w:cs="Times New Roman"/>
                <w:noProof/>
                <w:webHidden/>
                <w:sz w:val="24"/>
                <w:szCs w:val="24"/>
              </w:rPr>
              <w:fldChar w:fldCharType="end"/>
            </w:r>
          </w:hyperlink>
        </w:p>
        <w:p w:rsidR="0031678E" w:rsidRPr="00834722" w:rsidRDefault="002C5341" w:rsidP="001F745E">
          <w:pPr>
            <w:pStyle w:val="TOC2"/>
            <w:tabs>
              <w:tab w:val="left" w:pos="880"/>
              <w:tab w:val="right" w:leader="dot" w:pos="9350"/>
            </w:tabs>
            <w:ind w:left="0"/>
            <w:jc w:val="both"/>
            <w:rPr>
              <w:rFonts w:ascii="Times New Roman" w:hAnsi="Times New Roman" w:cs="Times New Roman"/>
              <w:noProof/>
              <w:sz w:val="24"/>
              <w:szCs w:val="24"/>
            </w:rPr>
          </w:pPr>
          <w:hyperlink w:anchor="_Toc87631845" w:history="1">
            <w:r w:rsidR="0031678E" w:rsidRPr="00834722">
              <w:rPr>
                <w:rStyle w:val="Hyperlink"/>
                <w:rFonts w:ascii="Times New Roman" w:hAnsi="Times New Roman" w:cs="Times New Roman"/>
                <w:noProof/>
                <w:sz w:val="24"/>
                <w:szCs w:val="24"/>
              </w:rPr>
              <w:t>2.2</w:t>
            </w:r>
            <w:r w:rsidR="0031678E" w:rsidRPr="00834722">
              <w:rPr>
                <w:rFonts w:ascii="Times New Roman" w:hAnsi="Times New Roman" w:cs="Times New Roman"/>
                <w:noProof/>
                <w:sz w:val="24"/>
                <w:szCs w:val="24"/>
              </w:rPr>
              <w:tab/>
            </w:r>
            <w:r w:rsidR="0031678E" w:rsidRPr="00834722">
              <w:rPr>
                <w:rStyle w:val="Hyperlink"/>
                <w:rFonts w:ascii="Times New Roman" w:hAnsi="Times New Roman" w:cs="Times New Roman"/>
                <w:noProof/>
                <w:sz w:val="24"/>
                <w:szCs w:val="24"/>
              </w:rPr>
              <w:t>Functions of Human Resource Management</w:t>
            </w:r>
            <w:r w:rsidR="0031678E" w:rsidRPr="00834722">
              <w:rPr>
                <w:rFonts w:ascii="Times New Roman" w:hAnsi="Times New Roman" w:cs="Times New Roman"/>
                <w:noProof/>
                <w:webHidden/>
                <w:sz w:val="24"/>
                <w:szCs w:val="24"/>
              </w:rPr>
              <w:tab/>
            </w:r>
            <w:r w:rsidRPr="00834722">
              <w:rPr>
                <w:rFonts w:ascii="Times New Roman" w:hAnsi="Times New Roman" w:cs="Times New Roman"/>
                <w:noProof/>
                <w:webHidden/>
                <w:sz w:val="24"/>
                <w:szCs w:val="24"/>
              </w:rPr>
              <w:fldChar w:fldCharType="begin"/>
            </w:r>
            <w:r w:rsidR="0031678E" w:rsidRPr="00834722">
              <w:rPr>
                <w:rFonts w:ascii="Times New Roman" w:hAnsi="Times New Roman" w:cs="Times New Roman"/>
                <w:noProof/>
                <w:webHidden/>
                <w:sz w:val="24"/>
                <w:szCs w:val="24"/>
              </w:rPr>
              <w:instrText xml:space="preserve"> PAGEREF _Toc87631845 \h </w:instrText>
            </w:r>
            <w:r w:rsidRPr="00834722">
              <w:rPr>
                <w:rFonts w:ascii="Times New Roman" w:hAnsi="Times New Roman" w:cs="Times New Roman"/>
                <w:noProof/>
                <w:webHidden/>
                <w:sz w:val="24"/>
                <w:szCs w:val="24"/>
              </w:rPr>
            </w:r>
            <w:r w:rsidRPr="00834722">
              <w:rPr>
                <w:rFonts w:ascii="Times New Roman" w:hAnsi="Times New Roman" w:cs="Times New Roman"/>
                <w:noProof/>
                <w:webHidden/>
                <w:sz w:val="24"/>
                <w:szCs w:val="24"/>
              </w:rPr>
              <w:fldChar w:fldCharType="separate"/>
            </w:r>
            <w:r w:rsidR="00425DC1">
              <w:rPr>
                <w:rFonts w:ascii="Times New Roman" w:hAnsi="Times New Roman" w:cs="Times New Roman"/>
                <w:noProof/>
                <w:webHidden/>
                <w:sz w:val="24"/>
                <w:szCs w:val="24"/>
              </w:rPr>
              <w:t>6</w:t>
            </w:r>
            <w:r w:rsidRPr="00834722">
              <w:rPr>
                <w:rFonts w:ascii="Times New Roman" w:hAnsi="Times New Roman" w:cs="Times New Roman"/>
                <w:noProof/>
                <w:webHidden/>
                <w:sz w:val="24"/>
                <w:szCs w:val="24"/>
              </w:rPr>
              <w:fldChar w:fldCharType="end"/>
            </w:r>
          </w:hyperlink>
        </w:p>
        <w:p w:rsidR="0031678E" w:rsidRPr="00834722" w:rsidRDefault="002C5341" w:rsidP="001F745E">
          <w:pPr>
            <w:pStyle w:val="TOC2"/>
            <w:tabs>
              <w:tab w:val="left" w:pos="880"/>
              <w:tab w:val="right" w:leader="dot" w:pos="9350"/>
            </w:tabs>
            <w:ind w:left="0"/>
            <w:jc w:val="both"/>
            <w:rPr>
              <w:rFonts w:ascii="Times New Roman" w:hAnsi="Times New Roman" w:cs="Times New Roman"/>
              <w:noProof/>
              <w:sz w:val="24"/>
              <w:szCs w:val="24"/>
            </w:rPr>
          </w:pPr>
          <w:hyperlink w:anchor="_Toc87631846" w:history="1">
            <w:r w:rsidR="0031678E" w:rsidRPr="00834722">
              <w:rPr>
                <w:rStyle w:val="Hyperlink"/>
                <w:rFonts w:ascii="Times New Roman" w:hAnsi="Times New Roman" w:cs="Times New Roman"/>
                <w:noProof/>
                <w:sz w:val="24"/>
                <w:szCs w:val="24"/>
              </w:rPr>
              <w:t>2.3</w:t>
            </w:r>
            <w:r w:rsidR="0031678E" w:rsidRPr="00834722">
              <w:rPr>
                <w:rFonts w:ascii="Times New Roman" w:hAnsi="Times New Roman" w:cs="Times New Roman"/>
                <w:noProof/>
                <w:sz w:val="24"/>
                <w:szCs w:val="24"/>
              </w:rPr>
              <w:tab/>
            </w:r>
            <w:r w:rsidR="0031678E" w:rsidRPr="00834722">
              <w:rPr>
                <w:rStyle w:val="Hyperlink"/>
                <w:rFonts w:ascii="Times New Roman" w:hAnsi="Times New Roman" w:cs="Times New Roman"/>
                <w:noProof/>
                <w:sz w:val="24"/>
                <w:szCs w:val="24"/>
              </w:rPr>
              <w:t>Industrial Relations in HRM</w:t>
            </w:r>
            <w:r w:rsidR="0031678E" w:rsidRPr="00834722">
              <w:rPr>
                <w:rFonts w:ascii="Times New Roman" w:hAnsi="Times New Roman" w:cs="Times New Roman"/>
                <w:noProof/>
                <w:webHidden/>
                <w:sz w:val="24"/>
                <w:szCs w:val="24"/>
              </w:rPr>
              <w:tab/>
            </w:r>
            <w:r w:rsidRPr="00834722">
              <w:rPr>
                <w:rFonts w:ascii="Times New Roman" w:hAnsi="Times New Roman" w:cs="Times New Roman"/>
                <w:noProof/>
                <w:webHidden/>
                <w:sz w:val="24"/>
                <w:szCs w:val="24"/>
              </w:rPr>
              <w:fldChar w:fldCharType="begin"/>
            </w:r>
            <w:r w:rsidR="0031678E" w:rsidRPr="00834722">
              <w:rPr>
                <w:rFonts w:ascii="Times New Roman" w:hAnsi="Times New Roman" w:cs="Times New Roman"/>
                <w:noProof/>
                <w:webHidden/>
                <w:sz w:val="24"/>
                <w:szCs w:val="24"/>
              </w:rPr>
              <w:instrText xml:space="preserve"> PAGEREF _Toc87631846 \h </w:instrText>
            </w:r>
            <w:r w:rsidRPr="00834722">
              <w:rPr>
                <w:rFonts w:ascii="Times New Roman" w:hAnsi="Times New Roman" w:cs="Times New Roman"/>
                <w:noProof/>
                <w:webHidden/>
                <w:sz w:val="24"/>
                <w:szCs w:val="24"/>
              </w:rPr>
            </w:r>
            <w:r w:rsidRPr="00834722">
              <w:rPr>
                <w:rFonts w:ascii="Times New Roman" w:hAnsi="Times New Roman" w:cs="Times New Roman"/>
                <w:noProof/>
                <w:webHidden/>
                <w:sz w:val="24"/>
                <w:szCs w:val="24"/>
              </w:rPr>
              <w:fldChar w:fldCharType="separate"/>
            </w:r>
            <w:r w:rsidR="00425DC1">
              <w:rPr>
                <w:rFonts w:ascii="Times New Roman" w:hAnsi="Times New Roman" w:cs="Times New Roman"/>
                <w:noProof/>
                <w:webHidden/>
                <w:sz w:val="24"/>
                <w:szCs w:val="24"/>
              </w:rPr>
              <w:t>7</w:t>
            </w:r>
            <w:r w:rsidRPr="00834722">
              <w:rPr>
                <w:rFonts w:ascii="Times New Roman" w:hAnsi="Times New Roman" w:cs="Times New Roman"/>
                <w:noProof/>
                <w:webHidden/>
                <w:sz w:val="24"/>
                <w:szCs w:val="24"/>
              </w:rPr>
              <w:fldChar w:fldCharType="end"/>
            </w:r>
          </w:hyperlink>
        </w:p>
        <w:p w:rsidR="0031678E" w:rsidRPr="00834722" w:rsidRDefault="002C5341" w:rsidP="001F745E">
          <w:pPr>
            <w:pStyle w:val="TOC2"/>
            <w:tabs>
              <w:tab w:val="left" w:pos="880"/>
              <w:tab w:val="right" w:leader="dot" w:pos="9350"/>
            </w:tabs>
            <w:ind w:left="0"/>
            <w:jc w:val="both"/>
            <w:rPr>
              <w:rFonts w:ascii="Times New Roman" w:hAnsi="Times New Roman" w:cs="Times New Roman"/>
              <w:noProof/>
              <w:sz w:val="24"/>
              <w:szCs w:val="24"/>
            </w:rPr>
          </w:pPr>
          <w:hyperlink w:anchor="_Toc87631847" w:history="1">
            <w:r w:rsidR="0031678E" w:rsidRPr="00834722">
              <w:rPr>
                <w:rStyle w:val="Hyperlink"/>
                <w:rFonts w:ascii="Times New Roman" w:hAnsi="Times New Roman" w:cs="Times New Roman"/>
                <w:noProof/>
                <w:sz w:val="24"/>
                <w:szCs w:val="24"/>
              </w:rPr>
              <w:t>2.4</w:t>
            </w:r>
            <w:r w:rsidR="0031678E" w:rsidRPr="00834722">
              <w:rPr>
                <w:rFonts w:ascii="Times New Roman" w:hAnsi="Times New Roman" w:cs="Times New Roman"/>
                <w:noProof/>
                <w:sz w:val="24"/>
                <w:szCs w:val="24"/>
              </w:rPr>
              <w:tab/>
            </w:r>
            <w:r w:rsidR="0031678E" w:rsidRPr="00834722">
              <w:rPr>
                <w:rStyle w:val="Hyperlink"/>
                <w:rFonts w:ascii="Times New Roman" w:hAnsi="Times New Roman" w:cs="Times New Roman"/>
                <w:noProof/>
                <w:sz w:val="24"/>
                <w:szCs w:val="24"/>
              </w:rPr>
              <w:t>Objectives of Industrial Relations and Labor Law Practices</w:t>
            </w:r>
            <w:r w:rsidR="0031678E" w:rsidRPr="00834722">
              <w:rPr>
                <w:rFonts w:ascii="Times New Roman" w:hAnsi="Times New Roman" w:cs="Times New Roman"/>
                <w:noProof/>
                <w:webHidden/>
                <w:sz w:val="24"/>
                <w:szCs w:val="24"/>
              </w:rPr>
              <w:tab/>
            </w:r>
            <w:r w:rsidRPr="00834722">
              <w:rPr>
                <w:rFonts w:ascii="Times New Roman" w:hAnsi="Times New Roman" w:cs="Times New Roman"/>
                <w:noProof/>
                <w:webHidden/>
                <w:sz w:val="24"/>
                <w:szCs w:val="24"/>
              </w:rPr>
              <w:fldChar w:fldCharType="begin"/>
            </w:r>
            <w:r w:rsidR="0031678E" w:rsidRPr="00834722">
              <w:rPr>
                <w:rFonts w:ascii="Times New Roman" w:hAnsi="Times New Roman" w:cs="Times New Roman"/>
                <w:noProof/>
                <w:webHidden/>
                <w:sz w:val="24"/>
                <w:szCs w:val="24"/>
              </w:rPr>
              <w:instrText xml:space="preserve"> PAGEREF _Toc87631847 \h </w:instrText>
            </w:r>
            <w:r w:rsidRPr="00834722">
              <w:rPr>
                <w:rFonts w:ascii="Times New Roman" w:hAnsi="Times New Roman" w:cs="Times New Roman"/>
                <w:noProof/>
                <w:webHidden/>
                <w:sz w:val="24"/>
                <w:szCs w:val="24"/>
              </w:rPr>
            </w:r>
            <w:r w:rsidRPr="00834722">
              <w:rPr>
                <w:rFonts w:ascii="Times New Roman" w:hAnsi="Times New Roman" w:cs="Times New Roman"/>
                <w:noProof/>
                <w:webHidden/>
                <w:sz w:val="24"/>
                <w:szCs w:val="24"/>
              </w:rPr>
              <w:fldChar w:fldCharType="separate"/>
            </w:r>
            <w:r w:rsidR="00425DC1">
              <w:rPr>
                <w:rFonts w:ascii="Times New Roman" w:hAnsi="Times New Roman" w:cs="Times New Roman"/>
                <w:noProof/>
                <w:webHidden/>
                <w:sz w:val="24"/>
                <w:szCs w:val="24"/>
              </w:rPr>
              <w:t>8</w:t>
            </w:r>
            <w:r w:rsidRPr="00834722">
              <w:rPr>
                <w:rFonts w:ascii="Times New Roman" w:hAnsi="Times New Roman" w:cs="Times New Roman"/>
                <w:noProof/>
                <w:webHidden/>
                <w:sz w:val="24"/>
                <w:szCs w:val="24"/>
              </w:rPr>
              <w:fldChar w:fldCharType="end"/>
            </w:r>
          </w:hyperlink>
        </w:p>
        <w:p w:rsidR="0031678E" w:rsidRPr="00834722" w:rsidRDefault="002C5341" w:rsidP="001F745E">
          <w:pPr>
            <w:pStyle w:val="TOC2"/>
            <w:tabs>
              <w:tab w:val="left" w:pos="880"/>
              <w:tab w:val="right" w:leader="dot" w:pos="9350"/>
            </w:tabs>
            <w:ind w:left="0"/>
            <w:jc w:val="both"/>
            <w:rPr>
              <w:rFonts w:ascii="Times New Roman" w:hAnsi="Times New Roman" w:cs="Times New Roman"/>
              <w:noProof/>
              <w:sz w:val="24"/>
              <w:szCs w:val="24"/>
            </w:rPr>
          </w:pPr>
          <w:hyperlink w:anchor="_Toc87631848" w:history="1">
            <w:r w:rsidR="0031678E" w:rsidRPr="00834722">
              <w:rPr>
                <w:rStyle w:val="Hyperlink"/>
                <w:rFonts w:ascii="Times New Roman" w:hAnsi="Times New Roman" w:cs="Times New Roman"/>
                <w:noProof/>
                <w:sz w:val="24"/>
                <w:szCs w:val="24"/>
              </w:rPr>
              <w:t>2.5</w:t>
            </w:r>
            <w:r w:rsidR="0031678E" w:rsidRPr="00834722">
              <w:rPr>
                <w:rFonts w:ascii="Times New Roman" w:hAnsi="Times New Roman" w:cs="Times New Roman"/>
                <w:noProof/>
                <w:sz w:val="24"/>
                <w:szCs w:val="24"/>
              </w:rPr>
              <w:tab/>
            </w:r>
            <w:r w:rsidR="0031678E" w:rsidRPr="00834722">
              <w:rPr>
                <w:rStyle w:val="Hyperlink"/>
                <w:rFonts w:ascii="Times New Roman" w:hAnsi="Times New Roman" w:cs="Times New Roman"/>
                <w:noProof/>
                <w:sz w:val="24"/>
                <w:szCs w:val="24"/>
              </w:rPr>
              <w:t>The Ministry of Labor Law of Bangladesh on maintenance of helath, hygiene and safety workplace</w:t>
            </w:r>
            <w:r w:rsidR="0031678E" w:rsidRPr="00834722">
              <w:rPr>
                <w:rFonts w:ascii="Times New Roman" w:hAnsi="Times New Roman" w:cs="Times New Roman"/>
                <w:noProof/>
                <w:webHidden/>
                <w:sz w:val="24"/>
                <w:szCs w:val="24"/>
              </w:rPr>
              <w:tab/>
            </w:r>
            <w:r w:rsidRPr="00834722">
              <w:rPr>
                <w:rFonts w:ascii="Times New Roman" w:hAnsi="Times New Roman" w:cs="Times New Roman"/>
                <w:noProof/>
                <w:webHidden/>
                <w:sz w:val="24"/>
                <w:szCs w:val="24"/>
              </w:rPr>
              <w:fldChar w:fldCharType="begin"/>
            </w:r>
            <w:r w:rsidR="0031678E" w:rsidRPr="00834722">
              <w:rPr>
                <w:rFonts w:ascii="Times New Roman" w:hAnsi="Times New Roman" w:cs="Times New Roman"/>
                <w:noProof/>
                <w:webHidden/>
                <w:sz w:val="24"/>
                <w:szCs w:val="24"/>
              </w:rPr>
              <w:instrText xml:space="preserve"> PAGEREF _Toc87631848 \h </w:instrText>
            </w:r>
            <w:r w:rsidRPr="00834722">
              <w:rPr>
                <w:rFonts w:ascii="Times New Roman" w:hAnsi="Times New Roman" w:cs="Times New Roman"/>
                <w:noProof/>
                <w:webHidden/>
                <w:sz w:val="24"/>
                <w:szCs w:val="24"/>
              </w:rPr>
            </w:r>
            <w:r w:rsidRPr="00834722">
              <w:rPr>
                <w:rFonts w:ascii="Times New Roman" w:hAnsi="Times New Roman" w:cs="Times New Roman"/>
                <w:noProof/>
                <w:webHidden/>
                <w:sz w:val="24"/>
                <w:szCs w:val="24"/>
              </w:rPr>
              <w:fldChar w:fldCharType="separate"/>
            </w:r>
            <w:r w:rsidR="00425DC1">
              <w:rPr>
                <w:rFonts w:ascii="Times New Roman" w:hAnsi="Times New Roman" w:cs="Times New Roman"/>
                <w:noProof/>
                <w:webHidden/>
                <w:sz w:val="24"/>
                <w:szCs w:val="24"/>
              </w:rPr>
              <w:t>9</w:t>
            </w:r>
            <w:r w:rsidRPr="00834722">
              <w:rPr>
                <w:rFonts w:ascii="Times New Roman" w:hAnsi="Times New Roman" w:cs="Times New Roman"/>
                <w:noProof/>
                <w:webHidden/>
                <w:sz w:val="24"/>
                <w:szCs w:val="24"/>
              </w:rPr>
              <w:fldChar w:fldCharType="end"/>
            </w:r>
          </w:hyperlink>
        </w:p>
        <w:p w:rsidR="0031678E" w:rsidRPr="00834722" w:rsidRDefault="002C5341" w:rsidP="001F745E">
          <w:pPr>
            <w:pStyle w:val="TOC2"/>
            <w:tabs>
              <w:tab w:val="left" w:pos="880"/>
              <w:tab w:val="right" w:leader="dot" w:pos="9350"/>
            </w:tabs>
            <w:ind w:left="0"/>
            <w:jc w:val="both"/>
            <w:rPr>
              <w:rStyle w:val="Hyperlink"/>
              <w:rFonts w:ascii="Times New Roman" w:hAnsi="Times New Roman" w:cs="Times New Roman"/>
              <w:noProof/>
              <w:sz w:val="24"/>
              <w:szCs w:val="24"/>
            </w:rPr>
          </w:pPr>
          <w:hyperlink w:anchor="_Toc87631849" w:history="1">
            <w:r w:rsidR="0031678E" w:rsidRPr="00834722">
              <w:rPr>
                <w:rStyle w:val="Hyperlink"/>
                <w:rFonts w:ascii="Times New Roman" w:hAnsi="Times New Roman" w:cs="Times New Roman"/>
                <w:noProof/>
                <w:sz w:val="24"/>
                <w:szCs w:val="24"/>
              </w:rPr>
              <w:t>2.6</w:t>
            </w:r>
            <w:r w:rsidR="0031678E" w:rsidRPr="00834722">
              <w:rPr>
                <w:rFonts w:ascii="Times New Roman" w:hAnsi="Times New Roman" w:cs="Times New Roman"/>
                <w:noProof/>
                <w:sz w:val="24"/>
                <w:szCs w:val="24"/>
              </w:rPr>
              <w:tab/>
            </w:r>
            <w:r w:rsidR="0031678E" w:rsidRPr="00834722">
              <w:rPr>
                <w:rStyle w:val="Hyperlink"/>
                <w:rFonts w:ascii="Times New Roman" w:hAnsi="Times New Roman" w:cs="Times New Roman"/>
                <w:noProof/>
                <w:sz w:val="24"/>
                <w:szCs w:val="24"/>
              </w:rPr>
              <w:t>The Role of HR on Health, Hygiene and Safety Workplace</w:t>
            </w:r>
            <w:r w:rsidR="0031678E" w:rsidRPr="00834722">
              <w:rPr>
                <w:rFonts w:ascii="Times New Roman" w:hAnsi="Times New Roman" w:cs="Times New Roman"/>
                <w:noProof/>
                <w:webHidden/>
                <w:sz w:val="24"/>
                <w:szCs w:val="24"/>
              </w:rPr>
              <w:tab/>
            </w:r>
            <w:r w:rsidRPr="00834722">
              <w:rPr>
                <w:rFonts w:ascii="Times New Roman" w:hAnsi="Times New Roman" w:cs="Times New Roman"/>
                <w:noProof/>
                <w:webHidden/>
                <w:sz w:val="24"/>
                <w:szCs w:val="24"/>
              </w:rPr>
              <w:fldChar w:fldCharType="begin"/>
            </w:r>
            <w:r w:rsidR="0031678E" w:rsidRPr="00834722">
              <w:rPr>
                <w:rFonts w:ascii="Times New Roman" w:hAnsi="Times New Roman" w:cs="Times New Roman"/>
                <w:noProof/>
                <w:webHidden/>
                <w:sz w:val="24"/>
                <w:szCs w:val="24"/>
              </w:rPr>
              <w:instrText xml:space="preserve"> PAGEREF _Toc87631849 \h </w:instrText>
            </w:r>
            <w:r w:rsidRPr="00834722">
              <w:rPr>
                <w:rFonts w:ascii="Times New Roman" w:hAnsi="Times New Roman" w:cs="Times New Roman"/>
                <w:noProof/>
                <w:webHidden/>
                <w:sz w:val="24"/>
                <w:szCs w:val="24"/>
              </w:rPr>
            </w:r>
            <w:r w:rsidRPr="00834722">
              <w:rPr>
                <w:rFonts w:ascii="Times New Roman" w:hAnsi="Times New Roman" w:cs="Times New Roman"/>
                <w:noProof/>
                <w:webHidden/>
                <w:sz w:val="24"/>
                <w:szCs w:val="24"/>
              </w:rPr>
              <w:fldChar w:fldCharType="separate"/>
            </w:r>
            <w:r w:rsidR="00425DC1">
              <w:rPr>
                <w:rFonts w:ascii="Times New Roman" w:hAnsi="Times New Roman" w:cs="Times New Roman"/>
                <w:noProof/>
                <w:webHidden/>
                <w:sz w:val="24"/>
                <w:szCs w:val="24"/>
              </w:rPr>
              <w:t>10</w:t>
            </w:r>
            <w:r w:rsidRPr="00834722">
              <w:rPr>
                <w:rFonts w:ascii="Times New Roman" w:hAnsi="Times New Roman" w:cs="Times New Roman"/>
                <w:noProof/>
                <w:webHidden/>
                <w:sz w:val="24"/>
                <w:szCs w:val="24"/>
              </w:rPr>
              <w:fldChar w:fldCharType="end"/>
            </w:r>
          </w:hyperlink>
        </w:p>
        <w:p w:rsidR="001F745E" w:rsidRPr="001F745E" w:rsidRDefault="001F745E" w:rsidP="001F745E">
          <w:pPr>
            <w:shd w:val="clear" w:color="auto" w:fill="DBE5F1" w:themeFill="accent1" w:themeFillTint="33"/>
            <w:jc w:val="both"/>
            <w:rPr>
              <w:rFonts w:ascii="Times New Roman" w:hAnsi="Times New Roman" w:cs="Times New Roman"/>
              <w:b/>
              <w:noProof/>
              <w:color w:val="262626" w:themeColor="text1" w:themeTint="D9"/>
              <w:sz w:val="28"/>
              <w:szCs w:val="28"/>
            </w:rPr>
          </w:pPr>
          <w:r w:rsidRPr="001F745E">
            <w:rPr>
              <w:rFonts w:ascii="Times New Roman" w:hAnsi="Times New Roman" w:cs="Times New Roman"/>
              <w:b/>
              <w:noProof/>
              <w:color w:val="262626" w:themeColor="text1" w:themeTint="D9"/>
              <w:sz w:val="28"/>
              <w:szCs w:val="28"/>
            </w:rPr>
            <w:t>Chapter 03: Overview of the organization</w:t>
          </w:r>
        </w:p>
        <w:p w:rsidR="0031678E" w:rsidRPr="001F745E" w:rsidRDefault="002C5341" w:rsidP="001F745E">
          <w:pPr>
            <w:pStyle w:val="TOC2"/>
            <w:tabs>
              <w:tab w:val="left" w:pos="880"/>
              <w:tab w:val="right" w:leader="dot" w:pos="9350"/>
            </w:tabs>
            <w:ind w:left="0"/>
            <w:jc w:val="both"/>
            <w:rPr>
              <w:rFonts w:ascii="Times New Roman" w:hAnsi="Times New Roman" w:cs="Times New Roman"/>
              <w:noProof/>
              <w:sz w:val="24"/>
              <w:szCs w:val="24"/>
            </w:rPr>
          </w:pPr>
          <w:hyperlink w:anchor="_Toc87631850" w:history="1">
            <w:r w:rsidR="0031678E" w:rsidRPr="001F745E">
              <w:rPr>
                <w:rStyle w:val="Hyperlink"/>
                <w:rFonts w:ascii="Times New Roman" w:hAnsi="Times New Roman" w:cs="Times New Roman"/>
                <w:noProof/>
                <w:sz w:val="24"/>
                <w:szCs w:val="24"/>
              </w:rPr>
              <w:t>3.1</w:t>
            </w:r>
            <w:r w:rsidR="0031678E" w:rsidRPr="001F745E">
              <w:rPr>
                <w:rFonts w:ascii="Times New Roman" w:hAnsi="Times New Roman" w:cs="Times New Roman"/>
                <w:noProof/>
                <w:sz w:val="24"/>
                <w:szCs w:val="24"/>
              </w:rPr>
              <w:tab/>
            </w:r>
            <w:r w:rsidR="0031678E" w:rsidRPr="001F745E">
              <w:rPr>
                <w:rStyle w:val="Hyperlink"/>
                <w:rFonts w:ascii="Times New Roman" w:hAnsi="Times New Roman" w:cs="Times New Roman"/>
                <w:noProof/>
                <w:sz w:val="24"/>
                <w:szCs w:val="24"/>
              </w:rPr>
              <w:t>Overview and History of the organization</w:t>
            </w:r>
            <w:r w:rsidR="0031678E" w:rsidRPr="001F745E">
              <w:rPr>
                <w:rFonts w:ascii="Times New Roman" w:hAnsi="Times New Roman" w:cs="Times New Roman"/>
                <w:noProof/>
                <w:webHidden/>
                <w:sz w:val="24"/>
                <w:szCs w:val="24"/>
              </w:rPr>
              <w:tab/>
            </w:r>
            <w:r w:rsidRPr="001F745E">
              <w:rPr>
                <w:rFonts w:ascii="Times New Roman" w:hAnsi="Times New Roman" w:cs="Times New Roman"/>
                <w:noProof/>
                <w:webHidden/>
                <w:sz w:val="24"/>
                <w:szCs w:val="24"/>
              </w:rPr>
              <w:fldChar w:fldCharType="begin"/>
            </w:r>
            <w:r w:rsidR="0031678E" w:rsidRPr="001F745E">
              <w:rPr>
                <w:rFonts w:ascii="Times New Roman" w:hAnsi="Times New Roman" w:cs="Times New Roman"/>
                <w:noProof/>
                <w:webHidden/>
                <w:sz w:val="24"/>
                <w:szCs w:val="24"/>
              </w:rPr>
              <w:instrText xml:space="preserve"> PAGEREF _Toc87631850 \h </w:instrText>
            </w:r>
            <w:r w:rsidRPr="001F745E">
              <w:rPr>
                <w:rFonts w:ascii="Times New Roman" w:hAnsi="Times New Roman" w:cs="Times New Roman"/>
                <w:noProof/>
                <w:webHidden/>
                <w:sz w:val="24"/>
                <w:szCs w:val="24"/>
              </w:rPr>
            </w:r>
            <w:r w:rsidRPr="001F745E">
              <w:rPr>
                <w:rFonts w:ascii="Times New Roman" w:hAnsi="Times New Roman" w:cs="Times New Roman"/>
                <w:noProof/>
                <w:webHidden/>
                <w:sz w:val="24"/>
                <w:szCs w:val="24"/>
              </w:rPr>
              <w:fldChar w:fldCharType="separate"/>
            </w:r>
            <w:r w:rsidR="00425DC1">
              <w:rPr>
                <w:rFonts w:ascii="Times New Roman" w:hAnsi="Times New Roman" w:cs="Times New Roman"/>
                <w:noProof/>
                <w:webHidden/>
                <w:sz w:val="24"/>
                <w:szCs w:val="24"/>
              </w:rPr>
              <w:t>13</w:t>
            </w:r>
            <w:r w:rsidRPr="001F745E">
              <w:rPr>
                <w:rFonts w:ascii="Times New Roman" w:hAnsi="Times New Roman" w:cs="Times New Roman"/>
                <w:noProof/>
                <w:webHidden/>
                <w:sz w:val="24"/>
                <w:szCs w:val="24"/>
              </w:rPr>
              <w:fldChar w:fldCharType="end"/>
            </w:r>
          </w:hyperlink>
        </w:p>
        <w:p w:rsidR="0031678E" w:rsidRPr="001F745E" w:rsidRDefault="002C5341" w:rsidP="001F745E">
          <w:pPr>
            <w:pStyle w:val="TOC2"/>
            <w:tabs>
              <w:tab w:val="left" w:pos="880"/>
              <w:tab w:val="right" w:leader="dot" w:pos="9350"/>
            </w:tabs>
            <w:ind w:left="0"/>
            <w:jc w:val="both"/>
            <w:rPr>
              <w:rFonts w:ascii="Times New Roman" w:hAnsi="Times New Roman" w:cs="Times New Roman"/>
              <w:noProof/>
              <w:sz w:val="24"/>
              <w:szCs w:val="24"/>
            </w:rPr>
          </w:pPr>
          <w:hyperlink w:anchor="_Toc87631851" w:history="1">
            <w:r w:rsidR="0031678E" w:rsidRPr="001F745E">
              <w:rPr>
                <w:rStyle w:val="Hyperlink"/>
                <w:rFonts w:ascii="Times New Roman" w:hAnsi="Times New Roman" w:cs="Times New Roman"/>
                <w:noProof/>
                <w:sz w:val="24"/>
                <w:szCs w:val="24"/>
              </w:rPr>
              <w:t>3.2</w:t>
            </w:r>
            <w:r w:rsidR="0031678E" w:rsidRPr="001F745E">
              <w:rPr>
                <w:rFonts w:ascii="Times New Roman" w:hAnsi="Times New Roman" w:cs="Times New Roman"/>
                <w:noProof/>
                <w:sz w:val="24"/>
                <w:szCs w:val="24"/>
              </w:rPr>
              <w:tab/>
            </w:r>
            <w:r w:rsidR="0031678E" w:rsidRPr="001F745E">
              <w:rPr>
                <w:rStyle w:val="Hyperlink"/>
                <w:rFonts w:ascii="Times New Roman" w:hAnsi="Times New Roman" w:cs="Times New Roman"/>
                <w:noProof/>
                <w:sz w:val="24"/>
                <w:szCs w:val="24"/>
              </w:rPr>
              <w:t>Mission</w:t>
            </w:r>
            <w:r w:rsidR="0031678E" w:rsidRPr="001F745E">
              <w:rPr>
                <w:rFonts w:ascii="Times New Roman" w:hAnsi="Times New Roman" w:cs="Times New Roman"/>
                <w:noProof/>
                <w:webHidden/>
                <w:sz w:val="24"/>
                <w:szCs w:val="24"/>
              </w:rPr>
              <w:tab/>
            </w:r>
            <w:r w:rsidRPr="001F745E">
              <w:rPr>
                <w:rFonts w:ascii="Times New Roman" w:hAnsi="Times New Roman" w:cs="Times New Roman"/>
                <w:noProof/>
                <w:webHidden/>
                <w:sz w:val="24"/>
                <w:szCs w:val="24"/>
              </w:rPr>
              <w:fldChar w:fldCharType="begin"/>
            </w:r>
            <w:r w:rsidR="0031678E" w:rsidRPr="001F745E">
              <w:rPr>
                <w:rFonts w:ascii="Times New Roman" w:hAnsi="Times New Roman" w:cs="Times New Roman"/>
                <w:noProof/>
                <w:webHidden/>
                <w:sz w:val="24"/>
                <w:szCs w:val="24"/>
              </w:rPr>
              <w:instrText xml:space="preserve"> PAGEREF _Toc87631851 \h </w:instrText>
            </w:r>
            <w:r w:rsidRPr="001F745E">
              <w:rPr>
                <w:rFonts w:ascii="Times New Roman" w:hAnsi="Times New Roman" w:cs="Times New Roman"/>
                <w:noProof/>
                <w:webHidden/>
                <w:sz w:val="24"/>
                <w:szCs w:val="24"/>
              </w:rPr>
            </w:r>
            <w:r w:rsidRPr="001F745E">
              <w:rPr>
                <w:rFonts w:ascii="Times New Roman" w:hAnsi="Times New Roman" w:cs="Times New Roman"/>
                <w:noProof/>
                <w:webHidden/>
                <w:sz w:val="24"/>
                <w:szCs w:val="24"/>
              </w:rPr>
              <w:fldChar w:fldCharType="separate"/>
            </w:r>
            <w:r w:rsidR="00425DC1">
              <w:rPr>
                <w:rFonts w:ascii="Times New Roman" w:hAnsi="Times New Roman" w:cs="Times New Roman"/>
                <w:noProof/>
                <w:webHidden/>
                <w:sz w:val="24"/>
                <w:szCs w:val="24"/>
              </w:rPr>
              <w:t>13</w:t>
            </w:r>
            <w:r w:rsidRPr="001F745E">
              <w:rPr>
                <w:rFonts w:ascii="Times New Roman" w:hAnsi="Times New Roman" w:cs="Times New Roman"/>
                <w:noProof/>
                <w:webHidden/>
                <w:sz w:val="24"/>
                <w:szCs w:val="24"/>
              </w:rPr>
              <w:fldChar w:fldCharType="end"/>
            </w:r>
          </w:hyperlink>
        </w:p>
        <w:p w:rsidR="0031678E" w:rsidRPr="001F745E" w:rsidRDefault="002C5341" w:rsidP="001F745E">
          <w:pPr>
            <w:pStyle w:val="TOC2"/>
            <w:tabs>
              <w:tab w:val="left" w:pos="880"/>
              <w:tab w:val="right" w:leader="dot" w:pos="9350"/>
            </w:tabs>
            <w:ind w:left="0"/>
            <w:jc w:val="both"/>
            <w:rPr>
              <w:rFonts w:ascii="Times New Roman" w:hAnsi="Times New Roman" w:cs="Times New Roman"/>
              <w:noProof/>
              <w:sz w:val="24"/>
              <w:szCs w:val="24"/>
            </w:rPr>
          </w:pPr>
          <w:hyperlink w:anchor="_Toc87631852" w:history="1">
            <w:r w:rsidR="0031678E" w:rsidRPr="001F745E">
              <w:rPr>
                <w:rStyle w:val="Hyperlink"/>
                <w:rFonts w:ascii="Times New Roman" w:hAnsi="Times New Roman" w:cs="Times New Roman"/>
                <w:noProof/>
                <w:sz w:val="24"/>
                <w:szCs w:val="24"/>
              </w:rPr>
              <w:t>3.3</w:t>
            </w:r>
            <w:r w:rsidR="0031678E" w:rsidRPr="001F745E">
              <w:rPr>
                <w:rFonts w:ascii="Times New Roman" w:hAnsi="Times New Roman" w:cs="Times New Roman"/>
                <w:noProof/>
                <w:sz w:val="24"/>
                <w:szCs w:val="24"/>
              </w:rPr>
              <w:tab/>
            </w:r>
            <w:r w:rsidR="0031678E" w:rsidRPr="001F745E">
              <w:rPr>
                <w:rStyle w:val="Hyperlink"/>
                <w:rFonts w:ascii="Times New Roman" w:hAnsi="Times New Roman" w:cs="Times New Roman"/>
                <w:noProof/>
                <w:sz w:val="24"/>
                <w:szCs w:val="24"/>
              </w:rPr>
              <w:t>Vision</w:t>
            </w:r>
            <w:r w:rsidR="0031678E" w:rsidRPr="001F745E">
              <w:rPr>
                <w:rFonts w:ascii="Times New Roman" w:hAnsi="Times New Roman" w:cs="Times New Roman"/>
                <w:noProof/>
                <w:webHidden/>
                <w:sz w:val="24"/>
                <w:szCs w:val="24"/>
              </w:rPr>
              <w:tab/>
            </w:r>
            <w:r w:rsidRPr="001F745E">
              <w:rPr>
                <w:rFonts w:ascii="Times New Roman" w:hAnsi="Times New Roman" w:cs="Times New Roman"/>
                <w:noProof/>
                <w:webHidden/>
                <w:sz w:val="24"/>
                <w:szCs w:val="24"/>
              </w:rPr>
              <w:fldChar w:fldCharType="begin"/>
            </w:r>
            <w:r w:rsidR="0031678E" w:rsidRPr="001F745E">
              <w:rPr>
                <w:rFonts w:ascii="Times New Roman" w:hAnsi="Times New Roman" w:cs="Times New Roman"/>
                <w:noProof/>
                <w:webHidden/>
                <w:sz w:val="24"/>
                <w:szCs w:val="24"/>
              </w:rPr>
              <w:instrText xml:space="preserve"> PAGEREF _Toc87631852 \h </w:instrText>
            </w:r>
            <w:r w:rsidRPr="001F745E">
              <w:rPr>
                <w:rFonts w:ascii="Times New Roman" w:hAnsi="Times New Roman" w:cs="Times New Roman"/>
                <w:noProof/>
                <w:webHidden/>
                <w:sz w:val="24"/>
                <w:szCs w:val="24"/>
              </w:rPr>
            </w:r>
            <w:r w:rsidRPr="001F745E">
              <w:rPr>
                <w:rFonts w:ascii="Times New Roman" w:hAnsi="Times New Roman" w:cs="Times New Roman"/>
                <w:noProof/>
                <w:webHidden/>
                <w:sz w:val="24"/>
                <w:szCs w:val="24"/>
              </w:rPr>
              <w:fldChar w:fldCharType="separate"/>
            </w:r>
            <w:r w:rsidR="00425DC1">
              <w:rPr>
                <w:rFonts w:ascii="Times New Roman" w:hAnsi="Times New Roman" w:cs="Times New Roman"/>
                <w:noProof/>
                <w:webHidden/>
                <w:sz w:val="24"/>
                <w:szCs w:val="24"/>
              </w:rPr>
              <w:t>14</w:t>
            </w:r>
            <w:r w:rsidRPr="001F745E">
              <w:rPr>
                <w:rFonts w:ascii="Times New Roman" w:hAnsi="Times New Roman" w:cs="Times New Roman"/>
                <w:noProof/>
                <w:webHidden/>
                <w:sz w:val="24"/>
                <w:szCs w:val="24"/>
              </w:rPr>
              <w:fldChar w:fldCharType="end"/>
            </w:r>
          </w:hyperlink>
        </w:p>
        <w:p w:rsidR="0031678E" w:rsidRPr="001F745E" w:rsidRDefault="002C5341" w:rsidP="001F745E">
          <w:pPr>
            <w:pStyle w:val="TOC2"/>
            <w:tabs>
              <w:tab w:val="left" w:pos="880"/>
              <w:tab w:val="right" w:leader="dot" w:pos="9350"/>
            </w:tabs>
            <w:ind w:left="0"/>
            <w:jc w:val="both"/>
            <w:rPr>
              <w:rFonts w:ascii="Times New Roman" w:hAnsi="Times New Roman" w:cs="Times New Roman"/>
              <w:noProof/>
              <w:sz w:val="24"/>
              <w:szCs w:val="24"/>
            </w:rPr>
          </w:pPr>
          <w:hyperlink w:anchor="_Toc87631853" w:history="1">
            <w:r w:rsidR="0031678E" w:rsidRPr="001F745E">
              <w:rPr>
                <w:rStyle w:val="Hyperlink"/>
                <w:rFonts w:ascii="Times New Roman" w:hAnsi="Times New Roman" w:cs="Times New Roman"/>
                <w:noProof/>
                <w:sz w:val="24"/>
                <w:szCs w:val="24"/>
              </w:rPr>
              <w:t>3.4</w:t>
            </w:r>
            <w:r w:rsidR="0031678E" w:rsidRPr="001F745E">
              <w:rPr>
                <w:rFonts w:ascii="Times New Roman" w:hAnsi="Times New Roman" w:cs="Times New Roman"/>
                <w:noProof/>
                <w:sz w:val="24"/>
                <w:szCs w:val="24"/>
              </w:rPr>
              <w:tab/>
            </w:r>
            <w:r w:rsidR="0031678E" w:rsidRPr="001F745E">
              <w:rPr>
                <w:rStyle w:val="Hyperlink"/>
                <w:rFonts w:ascii="Times New Roman" w:hAnsi="Times New Roman" w:cs="Times New Roman"/>
                <w:noProof/>
                <w:sz w:val="24"/>
                <w:szCs w:val="24"/>
              </w:rPr>
              <w:t>Strength</w:t>
            </w:r>
            <w:r w:rsidR="0031678E" w:rsidRPr="001F745E">
              <w:rPr>
                <w:rFonts w:ascii="Times New Roman" w:hAnsi="Times New Roman" w:cs="Times New Roman"/>
                <w:noProof/>
                <w:webHidden/>
                <w:sz w:val="24"/>
                <w:szCs w:val="24"/>
              </w:rPr>
              <w:tab/>
            </w:r>
            <w:r w:rsidRPr="001F745E">
              <w:rPr>
                <w:rFonts w:ascii="Times New Roman" w:hAnsi="Times New Roman" w:cs="Times New Roman"/>
                <w:noProof/>
                <w:webHidden/>
                <w:sz w:val="24"/>
                <w:szCs w:val="24"/>
              </w:rPr>
              <w:fldChar w:fldCharType="begin"/>
            </w:r>
            <w:r w:rsidR="0031678E" w:rsidRPr="001F745E">
              <w:rPr>
                <w:rFonts w:ascii="Times New Roman" w:hAnsi="Times New Roman" w:cs="Times New Roman"/>
                <w:noProof/>
                <w:webHidden/>
                <w:sz w:val="24"/>
                <w:szCs w:val="24"/>
              </w:rPr>
              <w:instrText xml:space="preserve"> PAGEREF _Toc87631853 \h </w:instrText>
            </w:r>
            <w:r w:rsidRPr="001F745E">
              <w:rPr>
                <w:rFonts w:ascii="Times New Roman" w:hAnsi="Times New Roman" w:cs="Times New Roman"/>
                <w:noProof/>
                <w:webHidden/>
                <w:sz w:val="24"/>
                <w:szCs w:val="24"/>
              </w:rPr>
            </w:r>
            <w:r w:rsidRPr="001F745E">
              <w:rPr>
                <w:rFonts w:ascii="Times New Roman" w:hAnsi="Times New Roman" w:cs="Times New Roman"/>
                <w:noProof/>
                <w:webHidden/>
                <w:sz w:val="24"/>
                <w:szCs w:val="24"/>
              </w:rPr>
              <w:fldChar w:fldCharType="separate"/>
            </w:r>
            <w:r w:rsidR="00425DC1">
              <w:rPr>
                <w:rFonts w:ascii="Times New Roman" w:hAnsi="Times New Roman" w:cs="Times New Roman"/>
                <w:noProof/>
                <w:webHidden/>
                <w:sz w:val="24"/>
                <w:szCs w:val="24"/>
              </w:rPr>
              <w:t>14</w:t>
            </w:r>
            <w:r w:rsidRPr="001F745E">
              <w:rPr>
                <w:rFonts w:ascii="Times New Roman" w:hAnsi="Times New Roman" w:cs="Times New Roman"/>
                <w:noProof/>
                <w:webHidden/>
                <w:sz w:val="24"/>
                <w:szCs w:val="24"/>
              </w:rPr>
              <w:fldChar w:fldCharType="end"/>
            </w:r>
          </w:hyperlink>
        </w:p>
        <w:p w:rsidR="0031678E" w:rsidRPr="001F745E" w:rsidRDefault="002C5341" w:rsidP="001F745E">
          <w:pPr>
            <w:pStyle w:val="TOC2"/>
            <w:tabs>
              <w:tab w:val="left" w:pos="880"/>
              <w:tab w:val="right" w:leader="dot" w:pos="9350"/>
            </w:tabs>
            <w:ind w:left="0"/>
            <w:jc w:val="both"/>
            <w:rPr>
              <w:rFonts w:ascii="Times New Roman" w:hAnsi="Times New Roman" w:cs="Times New Roman"/>
              <w:noProof/>
              <w:sz w:val="24"/>
              <w:szCs w:val="24"/>
            </w:rPr>
          </w:pPr>
          <w:hyperlink w:anchor="_Toc87631854" w:history="1">
            <w:r w:rsidR="0031678E" w:rsidRPr="001F745E">
              <w:rPr>
                <w:rStyle w:val="Hyperlink"/>
                <w:rFonts w:ascii="Times New Roman" w:hAnsi="Times New Roman" w:cs="Times New Roman"/>
                <w:noProof/>
                <w:sz w:val="24"/>
                <w:szCs w:val="24"/>
              </w:rPr>
              <w:t>3.5</w:t>
            </w:r>
            <w:r w:rsidR="0031678E" w:rsidRPr="001F745E">
              <w:rPr>
                <w:rFonts w:ascii="Times New Roman" w:hAnsi="Times New Roman" w:cs="Times New Roman"/>
                <w:noProof/>
                <w:sz w:val="24"/>
                <w:szCs w:val="24"/>
              </w:rPr>
              <w:tab/>
            </w:r>
            <w:r w:rsidR="0031678E" w:rsidRPr="001F745E">
              <w:rPr>
                <w:rStyle w:val="Hyperlink"/>
                <w:rFonts w:ascii="Times New Roman" w:hAnsi="Times New Roman" w:cs="Times New Roman"/>
                <w:noProof/>
                <w:sz w:val="24"/>
                <w:szCs w:val="24"/>
              </w:rPr>
              <w:t>Products and Services</w:t>
            </w:r>
            <w:r w:rsidR="0031678E" w:rsidRPr="001F745E">
              <w:rPr>
                <w:rFonts w:ascii="Times New Roman" w:hAnsi="Times New Roman" w:cs="Times New Roman"/>
                <w:noProof/>
                <w:webHidden/>
                <w:sz w:val="24"/>
                <w:szCs w:val="24"/>
              </w:rPr>
              <w:tab/>
            </w:r>
            <w:r w:rsidRPr="001F745E">
              <w:rPr>
                <w:rFonts w:ascii="Times New Roman" w:hAnsi="Times New Roman" w:cs="Times New Roman"/>
                <w:noProof/>
                <w:webHidden/>
                <w:sz w:val="24"/>
                <w:szCs w:val="24"/>
              </w:rPr>
              <w:fldChar w:fldCharType="begin"/>
            </w:r>
            <w:r w:rsidR="0031678E" w:rsidRPr="001F745E">
              <w:rPr>
                <w:rFonts w:ascii="Times New Roman" w:hAnsi="Times New Roman" w:cs="Times New Roman"/>
                <w:noProof/>
                <w:webHidden/>
                <w:sz w:val="24"/>
                <w:szCs w:val="24"/>
              </w:rPr>
              <w:instrText xml:space="preserve"> PAGEREF _Toc87631854 \h </w:instrText>
            </w:r>
            <w:r w:rsidRPr="001F745E">
              <w:rPr>
                <w:rFonts w:ascii="Times New Roman" w:hAnsi="Times New Roman" w:cs="Times New Roman"/>
                <w:noProof/>
                <w:webHidden/>
                <w:sz w:val="24"/>
                <w:szCs w:val="24"/>
              </w:rPr>
            </w:r>
            <w:r w:rsidRPr="001F745E">
              <w:rPr>
                <w:rFonts w:ascii="Times New Roman" w:hAnsi="Times New Roman" w:cs="Times New Roman"/>
                <w:noProof/>
                <w:webHidden/>
                <w:sz w:val="24"/>
                <w:szCs w:val="24"/>
              </w:rPr>
              <w:fldChar w:fldCharType="separate"/>
            </w:r>
            <w:r w:rsidR="00425DC1">
              <w:rPr>
                <w:rFonts w:ascii="Times New Roman" w:hAnsi="Times New Roman" w:cs="Times New Roman"/>
                <w:noProof/>
                <w:webHidden/>
                <w:sz w:val="24"/>
                <w:szCs w:val="24"/>
              </w:rPr>
              <w:t>14</w:t>
            </w:r>
            <w:r w:rsidRPr="001F745E">
              <w:rPr>
                <w:rFonts w:ascii="Times New Roman" w:hAnsi="Times New Roman" w:cs="Times New Roman"/>
                <w:noProof/>
                <w:webHidden/>
                <w:sz w:val="24"/>
                <w:szCs w:val="24"/>
              </w:rPr>
              <w:fldChar w:fldCharType="end"/>
            </w:r>
          </w:hyperlink>
        </w:p>
        <w:p w:rsidR="0031678E" w:rsidRPr="001F745E" w:rsidRDefault="002C5341" w:rsidP="001F745E">
          <w:pPr>
            <w:pStyle w:val="TOC2"/>
            <w:tabs>
              <w:tab w:val="left" w:pos="880"/>
              <w:tab w:val="right" w:leader="dot" w:pos="9350"/>
            </w:tabs>
            <w:ind w:left="0"/>
            <w:jc w:val="both"/>
            <w:rPr>
              <w:rFonts w:ascii="Times New Roman" w:hAnsi="Times New Roman" w:cs="Times New Roman"/>
              <w:noProof/>
              <w:sz w:val="24"/>
              <w:szCs w:val="24"/>
            </w:rPr>
          </w:pPr>
          <w:hyperlink w:anchor="_Toc87631855" w:history="1">
            <w:r w:rsidR="0031678E" w:rsidRPr="001F745E">
              <w:rPr>
                <w:rStyle w:val="Hyperlink"/>
                <w:rFonts w:ascii="Times New Roman" w:hAnsi="Times New Roman" w:cs="Times New Roman"/>
                <w:noProof/>
                <w:sz w:val="24"/>
                <w:szCs w:val="24"/>
              </w:rPr>
              <w:t>3.6</w:t>
            </w:r>
            <w:r w:rsidR="0031678E" w:rsidRPr="001F745E">
              <w:rPr>
                <w:rFonts w:ascii="Times New Roman" w:hAnsi="Times New Roman" w:cs="Times New Roman"/>
                <w:noProof/>
                <w:sz w:val="24"/>
                <w:szCs w:val="24"/>
              </w:rPr>
              <w:tab/>
            </w:r>
            <w:r w:rsidR="0031678E" w:rsidRPr="001F745E">
              <w:rPr>
                <w:rStyle w:val="Hyperlink"/>
                <w:rFonts w:ascii="Times New Roman" w:hAnsi="Times New Roman" w:cs="Times New Roman"/>
                <w:noProof/>
                <w:sz w:val="24"/>
                <w:szCs w:val="24"/>
              </w:rPr>
              <w:t>Clients</w:t>
            </w:r>
            <w:r w:rsidR="0031678E" w:rsidRPr="001F745E">
              <w:rPr>
                <w:rFonts w:ascii="Times New Roman" w:hAnsi="Times New Roman" w:cs="Times New Roman"/>
                <w:noProof/>
                <w:webHidden/>
                <w:sz w:val="24"/>
                <w:szCs w:val="24"/>
              </w:rPr>
              <w:tab/>
            </w:r>
            <w:r w:rsidRPr="001F745E">
              <w:rPr>
                <w:rFonts w:ascii="Times New Roman" w:hAnsi="Times New Roman" w:cs="Times New Roman"/>
                <w:noProof/>
                <w:webHidden/>
                <w:sz w:val="24"/>
                <w:szCs w:val="24"/>
              </w:rPr>
              <w:fldChar w:fldCharType="begin"/>
            </w:r>
            <w:r w:rsidR="0031678E" w:rsidRPr="001F745E">
              <w:rPr>
                <w:rFonts w:ascii="Times New Roman" w:hAnsi="Times New Roman" w:cs="Times New Roman"/>
                <w:noProof/>
                <w:webHidden/>
                <w:sz w:val="24"/>
                <w:szCs w:val="24"/>
              </w:rPr>
              <w:instrText xml:space="preserve"> PAGEREF _Toc87631855 \h </w:instrText>
            </w:r>
            <w:r w:rsidRPr="001F745E">
              <w:rPr>
                <w:rFonts w:ascii="Times New Roman" w:hAnsi="Times New Roman" w:cs="Times New Roman"/>
                <w:noProof/>
                <w:webHidden/>
                <w:sz w:val="24"/>
                <w:szCs w:val="24"/>
              </w:rPr>
            </w:r>
            <w:r w:rsidRPr="001F745E">
              <w:rPr>
                <w:rFonts w:ascii="Times New Roman" w:hAnsi="Times New Roman" w:cs="Times New Roman"/>
                <w:noProof/>
                <w:webHidden/>
                <w:sz w:val="24"/>
                <w:szCs w:val="24"/>
              </w:rPr>
              <w:fldChar w:fldCharType="separate"/>
            </w:r>
            <w:r w:rsidR="00425DC1">
              <w:rPr>
                <w:rFonts w:ascii="Times New Roman" w:hAnsi="Times New Roman" w:cs="Times New Roman"/>
                <w:noProof/>
                <w:webHidden/>
                <w:sz w:val="24"/>
                <w:szCs w:val="24"/>
              </w:rPr>
              <w:t>15</w:t>
            </w:r>
            <w:r w:rsidRPr="001F745E">
              <w:rPr>
                <w:rFonts w:ascii="Times New Roman" w:hAnsi="Times New Roman" w:cs="Times New Roman"/>
                <w:noProof/>
                <w:webHidden/>
                <w:sz w:val="24"/>
                <w:szCs w:val="24"/>
              </w:rPr>
              <w:fldChar w:fldCharType="end"/>
            </w:r>
          </w:hyperlink>
        </w:p>
        <w:p w:rsidR="0031678E" w:rsidRPr="001F745E" w:rsidRDefault="002C5341" w:rsidP="001F745E">
          <w:pPr>
            <w:pStyle w:val="TOC2"/>
            <w:tabs>
              <w:tab w:val="left" w:pos="880"/>
              <w:tab w:val="right" w:leader="dot" w:pos="9350"/>
            </w:tabs>
            <w:ind w:left="0"/>
            <w:jc w:val="both"/>
            <w:rPr>
              <w:rFonts w:ascii="Times New Roman" w:hAnsi="Times New Roman" w:cs="Times New Roman"/>
              <w:noProof/>
              <w:sz w:val="24"/>
              <w:szCs w:val="24"/>
            </w:rPr>
          </w:pPr>
          <w:hyperlink w:anchor="_Toc87631856" w:history="1">
            <w:r w:rsidR="0031678E" w:rsidRPr="001F745E">
              <w:rPr>
                <w:rStyle w:val="Hyperlink"/>
                <w:rFonts w:ascii="Times New Roman" w:hAnsi="Times New Roman" w:cs="Times New Roman"/>
                <w:noProof/>
                <w:sz w:val="24"/>
                <w:szCs w:val="24"/>
              </w:rPr>
              <w:t>3.7</w:t>
            </w:r>
            <w:r w:rsidR="0031678E" w:rsidRPr="001F745E">
              <w:rPr>
                <w:rFonts w:ascii="Times New Roman" w:hAnsi="Times New Roman" w:cs="Times New Roman"/>
                <w:noProof/>
                <w:sz w:val="24"/>
                <w:szCs w:val="24"/>
              </w:rPr>
              <w:tab/>
            </w:r>
            <w:r w:rsidR="0031678E" w:rsidRPr="001F745E">
              <w:rPr>
                <w:rStyle w:val="Hyperlink"/>
                <w:rFonts w:ascii="Times New Roman" w:hAnsi="Times New Roman" w:cs="Times New Roman"/>
                <w:noProof/>
                <w:sz w:val="24"/>
                <w:szCs w:val="24"/>
              </w:rPr>
              <w:t>Organizational Chart</w:t>
            </w:r>
            <w:r w:rsidR="0031678E" w:rsidRPr="001F745E">
              <w:rPr>
                <w:rFonts w:ascii="Times New Roman" w:hAnsi="Times New Roman" w:cs="Times New Roman"/>
                <w:noProof/>
                <w:webHidden/>
                <w:sz w:val="24"/>
                <w:szCs w:val="24"/>
              </w:rPr>
              <w:tab/>
            </w:r>
            <w:r w:rsidRPr="001F745E">
              <w:rPr>
                <w:rFonts w:ascii="Times New Roman" w:hAnsi="Times New Roman" w:cs="Times New Roman"/>
                <w:noProof/>
                <w:webHidden/>
                <w:sz w:val="24"/>
                <w:szCs w:val="24"/>
              </w:rPr>
              <w:fldChar w:fldCharType="begin"/>
            </w:r>
            <w:r w:rsidR="0031678E" w:rsidRPr="001F745E">
              <w:rPr>
                <w:rFonts w:ascii="Times New Roman" w:hAnsi="Times New Roman" w:cs="Times New Roman"/>
                <w:noProof/>
                <w:webHidden/>
                <w:sz w:val="24"/>
                <w:szCs w:val="24"/>
              </w:rPr>
              <w:instrText xml:space="preserve"> PAGEREF _Toc87631856 \h </w:instrText>
            </w:r>
            <w:r w:rsidRPr="001F745E">
              <w:rPr>
                <w:rFonts w:ascii="Times New Roman" w:hAnsi="Times New Roman" w:cs="Times New Roman"/>
                <w:noProof/>
                <w:webHidden/>
                <w:sz w:val="24"/>
                <w:szCs w:val="24"/>
              </w:rPr>
            </w:r>
            <w:r w:rsidRPr="001F745E">
              <w:rPr>
                <w:rFonts w:ascii="Times New Roman" w:hAnsi="Times New Roman" w:cs="Times New Roman"/>
                <w:noProof/>
                <w:webHidden/>
                <w:sz w:val="24"/>
                <w:szCs w:val="24"/>
              </w:rPr>
              <w:fldChar w:fldCharType="separate"/>
            </w:r>
            <w:r w:rsidR="00425DC1">
              <w:rPr>
                <w:rFonts w:ascii="Times New Roman" w:hAnsi="Times New Roman" w:cs="Times New Roman"/>
                <w:noProof/>
                <w:webHidden/>
                <w:sz w:val="24"/>
                <w:szCs w:val="24"/>
              </w:rPr>
              <w:t>15</w:t>
            </w:r>
            <w:r w:rsidRPr="001F745E">
              <w:rPr>
                <w:rFonts w:ascii="Times New Roman" w:hAnsi="Times New Roman" w:cs="Times New Roman"/>
                <w:noProof/>
                <w:webHidden/>
                <w:sz w:val="24"/>
                <w:szCs w:val="24"/>
              </w:rPr>
              <w:fldChar w:fldCharType="end"/>
            </w:r>
          </w:hyperlink>
        </w:p>
        <w:p w:rsidR="0031678E" w:rsidRPr="001F745E" w:rsidRDefault="002C5341" w:rsidP="001F745E">
          <w:pPr>
            <w:pStyle w:val="TOC2"/>
            <w:tabs>
              <w:tab w:val="left" w:pos="880"/>
              <w:tab w:val="right" w:leader="dot" w:pos="9350"/>
            </w:tabs>
            <w:ind w:left="0"/>
            <w:jc w:val="both"/>
            <w:rPr>
              <w:rFonts w:ascii="Times New Roman" w:hAnsi="Times New Roman" w:cs="Times New Roman"/>
              <w:noProof/>
              <w:sz w:val="24"/>
              <w:szCs w:val="24"/>
            </w:rPr>
          </w:pPr>
          <w:hyperlink w:anchor="_Toc87631857" w:history="1">
            <w:r w:rsidR="0031678E" w:rsidRPr="001F745E">
              <w:rPr>
                <w:rStyle w:val="Hyperlink"/>
                <w:rFonts w:ascii="Times New Roman" w:hAnsi="Times New Roman" w:cs="Times New Roman"/>
                <w:noProof/>
                <w:sz w:val="24"/>
                <w:szCs w:val="24"/>
              </w:rPr>
              <w:t>3.8</w:t>
            </w:r>
            <w:r w:rsidR="0031678E" w:rsidRPr="001F745E">
              <w:rPr>
                <w:rFonts w:ascii="Times New Roman" w:hAnsi="Times New Roman" w:cs="Times New Roman"/>
                <w:noProof/>
                <w:sz w:val="24"/>
                <w:szCs w:val="24"/>
              </w:rPr>
              <w:tab/>
            </w:r>
            <w:r w:rsidR="0031678E" w:rsidRPr="001F745E">
              <w:rPr>
                <w:rStyle w:val="Hyperlink"/>
                <w:rFonts w:ascii="Times New Roman" w:hAnsi="Times New Roman" w:cs="Times New Roman"/>
                <w:noProof/>
                <w:sz w:val="24"/>
                <w:szCs w:val="24"/>
              </w:rPr>
              <w:t>Ethical Trading and Labor Law Practices</w:t>
            </w:r>
            <w:r w:rsidR="0031678E" w:rsidRPr="001F745E">
              <w:rPr>
                <w:rFonts w:ascii="Times New Roman" w:hAnsi="Times New Roman" w:cs="Times New Roman"/>
                <w:noProof/>
                <w:webHidden/>
                <w:sz w:val="24"/>
                <w:szCs w:val="24"/>
              </w:rPr>
              <w:tab/>
            </w:r>
            <w:r w:rsidRPr="001F745E">
              <w:rPr>
                <w:rFonts w:ascii="Times New Roman" w:hAnsi="Times New Roman" w:cs="Times New Roman"/>
                <w:noProof/>
                <w:webHidden/>
                <w:sz w:val="24"/>
                <w:szCs w:val="24"/>
              </w:rPr>
              <w:fldChar w:fldCharType="begin"/>
            </w:r>
            <w:r w:rsidR="0031678E" w:rsidRPr="001F745E">
              <w:rPr>
                <w:rFonts w:ascii="Times New Roman" w:hAnsi="Times New Roman" w:cs="Times New Roman"/>
                <w:noProof/>
                <w:webHidden/>
                <w:sz w:val="24"/>
                <w:szCs w:val="24"/>
              </w:rPr>
              <w:instrText xml:space="preserve"> PAGEREF _Toc87631857 \h </w:instrText>
            </w:r>
            <w:r w:rsidRPr="001F745E">
              <w:rPr>
                <w:rFonts w:ascii="Times New Roman" w:hAnsi="Times New Roman" w:cs="Times New Roman"/>
                <w:noProof/>
                <w:webHidden/>
                <w:sz w:val="24"/>
                <w:szCs w:val="24"/>
              </w:rPr>
            </w:r>
            <w:r w:rsidRPr="001F745E">
              <w:rPr>
                <w:rFonts w:ascii="Times New Roman" w:hAnsi="Times New Roman" w:cs="Times New Roman"/>
                <w:noProof/>
                <w:webHidden/>
                <w:sz w:val="24"/>
                <w:szCs w:val="24"/>
              </w:rPr>
              <w:fldChar w:fldCharType="separate"/>
            </w:r>
            <w:r w:rsidR="00425DC1">
              <w:rPr>
                <w:rFonts w:ascii="Times New Roman" w:hAnsi="Times New Roman" w:cs="Times New Roman"/>
                <w:noProof/>
                <w:webHidden/>
                <w:sz w:val="24"/>
                <w:szCs w:val="24"/>
              </w:rPr>
              <w:t>15</w:t>
            </w:r>
            <w:r w:rsidRPr="001F745E">
              <w:rPr>
                <w:rFonts w:ascii="Times New Roman" w:hAnsi="Times New Roman" w:cs="Times New Roman"/>
                <w:noProof/>
                <w:webHidden/>
                <w:sz w:val="24"/>
                <w:szCs w:val="24"/>
              </w:rPr>
              <w:fldChar w:fldCharType="end"/>
            </w:r>
          </w:hyperlink>
        </w:p>
        <w:p w:rsidR="0031678E" w:rsidRPr="001F745E" w:rsidRDefault="002C5341" w:rsidP="001F745E">
          <w:pPr>
            <w:pStyle w:val="TOC2"/>
            <w:tabs>
              <w:tab w:val="left" w:pos="880"/>
              <w:tab w:val="right" w:leader="dot" w:pos="9350"/>
            </w:tabs>
            <w:ind w:left="0"/>
            <w:jc w:val="both"/>
            <w:rPr>
              <w:rStyle w:val="Hyperlink"/>
              <w:rFonts w:ascii="Times New Roman" w:hAnsi="Times New Roman" w:cs="Times New Roman"/>
              <w:noProof/>
              <w:sz w:val="24"/>
              <w:szCs w:val="24"/>
            </w:rPr>
          </w:pPr>
          <w:hyperlink w:anchor="_Toc87631858" w:history="1">
            <w:r w:rsidR="0031678E" w:rsidRPr="001F745E">
              <w:rPr>
                <w:rStyle w:val="Hyperlink"/>
                <w:rFonts w:ascii="Times New Roman" w:hAnsi="Times New Roman" w:cs="Times New Roman"/>
                <w:noProof/>
                <w:sz w:val="24"/>
                <w:szCs w:val="24"/>
              </w:rPr>
              <w:t>3.9</w:t>
            </w:r>
            <w:r w:rsidR="0031678E" w:rsidRPr="001F745E">
              <w:rPr>
                <w:rFonts w:ascii="Times New Roman" w:hAnsi="Times New Roman" w:cs="Times New Roman"/>
                <w:noProof/>
                <w:sz w:val="24"/>
                <w:szCs w:val="24"/>
              </w:rPr>
              <w:tab/>
            </w:r>
            <w:r w:rsidR="0031678E" w:rsidRPr="001F745E">
              <w:rPr>
                <w:rStyle w:val="Hyperlink"/>
                <w:rFonts w:ascii="Times New Roman" w:hAnsi="Times New Roman" w:cs="Times New Roman"/>
                <w:noProof/>
                <w:sz w:val="24"/>
                <w:szCs w:val="24"/>
              </w:rPr>
              <w:t>HR Department of Babylon Group</w:t>
            </w:r>
            <w:r w:rsidR="0031678E" w:rsidRPr="001F745E">
              <w:rPr>
                <w:rFonts w:ascii="Times New Roman" w:hAnsi="Times New Roman" w:cs="Times New Roman"/>
                <w:noProof/>
                <w:webHidden/>
                <w:sz w:val="24"/>
                <w:szCs w:val="24"/>
              </w:rPr>
              <w:tab/>
            </w:r>
            <w:r w:rsidRPr="001F745E">
              <w:rPr>
                <w:rFonts w:ascii="Times New Roman" w:hAnsi="Times New Roman" w:cs="Times New Roman"/>
                <w:noProof/>
                <w:webHidden/>
                <w:sz w:val="24"/>
                <w:szCs w:val="24"/>
              </w:rPr>
              <w:fldChar w:fldCharType="begin"/>
            </w:r>
            <w:r w:rsidR="0031678E" w:rsidRPr="001F745E">
              <w:rPr>
                <w:rFonts w:ascii="Times New Roman" w:hAnsi="Times New Roman" w:cs="Times New Roman"/>
                <w:noProof/>
                <w:webHidden/>
                <w:sz w:val="24"/>
                <w:szCs w:val="24"/>
              </w:rPr>
              <w:instrText xml:space="preserve"> PAGEREF _Toc87631858 \h </w:instrText>
            </w:r>
            <w:r w:rsidRPr="001F745E">
              <w:rPr>
                <w:rFonts w:ascii="Times New Roman" w:hAnsi="Times New Roman" w:cs="Times New Roman"/>
                <w:noProof/>
                <w:webHidden/>
                <w:sz w:val="24"/>
                <w:szCs w:val="24"/>
              </w:rPr>
            </w:r>
            <w:r w:rsidRPr="001F745E">
              <w:rPr>
                <w:rFonts w:ascii="Times New Roman" w:hAnsi="Times New Roman" w:cs="Times New Roman"/>
                <w:noProof/>
                <w:webHidden/>
                <w:sz w:val="24"/>
                <w:szCs w:val="24"/>
              </w:rPr>
              <w:fldChar w:fldCharType="separate"/>
            </w:r>
            <w:r w:rsidR="00425DC1">
              <w:rPr>
                <w:rFonts w:ascii="Times New Roman" w:hAnsi="Times New Roman" w:cs="Times New Roman"/>
                <w:noProof/>
                <w:webHidden/>
                <w:sz w:val="24"/>
                <w:szCs w:val="24"/>
              </w:rPr>
              <w:t>16</w:t>
            </w:r>
            <w:r w:rsidRPr="001F745E">
              <w:rPr>
                <w:rFonts w:ascii="Times New Roman" w:hAnsi="Times New Roman" w:cs="Times New Roman"/>
                <w:noProof/>
                <w:webHidden/>
                <w:sz w:val="24"/>
                <w:szCs w:val="24"/>
              </w:rPr>
              <w:fldChar w:fldCharType="end"/>
            </w:r>
          </w:hyperlink>
        </w:p>
        <w:p w:rsidR="001F745E" w:rsidRPr="001F745E" w:rsidRDefault="001F745E" w:rsidP="001F745E">
          <w:pPr>
            <w:shd w:val="clear" w:color="auto" w:fill="DBE5F1" w:themeFill="accent1" w:themeFillTint="33"/>
            <w:jc w:val="both"/>
            <w:rPr>
              <w:rFonts w:ascii="Times New Roman" w:hAnsi="Times New Roman" w:cs="Times New Roman"/>
              <w:b/>
              <w:noProof/>
              <w:color w:val="262626" w:themeColor="text1" w:themeTint="D9"/>
              <w:sz w:val="28"/>
              <w:szCs w:val="28"/>
            </w:rPr>
          </w:pPr>
          <w:r w:rsidRPr="001F745E">
            <w:rPr>
              <w:rFonts w:ascii="Times New Roman" w:hAnsi="Times New Roman" w:cs="Times New Roman"/>
              <w:b/>
              <w:noProof/>
              <w:color w:val="262626" w:themeColor="text1" w:themeTint="D9"/>
              <w:sz w:val="28"/>
              <w:szCs w:val="28"/>
            </w:rPr>
            <w:t>Chapter 04: Analysis and Findings</w:t>
          </w:r>
        </w:p>
        <w:p w:rsidR="0031678E" w:rsidRPr="001F745E" w:rsidRDefault="002C5341" w:rsidP="001F745E">
          <w:pPr>
            <w:pStyle w:val="TOC2"/>
            <w:tabs>
              <w:tab w:val="left" w:pos="880"/>
              <w:tab w:val="right" w:leader="dot" w:pos="9350"/>
            </w:tabs>
            <w:ind w:left="0"/>
            <w:jc w:val="both"/>
            <w:rPr>
              <w:rFonts w:ascii="Times New Roman" w:hAnsi="Times New Roman" w:cs="Times New Roman"/>
              <w:noProof/>
              <w:sz w:val="24"/>
              <w:szCs w:val="24"/>
            </w:rPr>
          </w:pPr>
          <w:hyperlink w:anchor="_Toc87631859" w:history="1">
            <w:r w:rsidR="0031678E" w:rsidRPr="001F745E">
              <w:rPr>
                <w:rStyle w:val="Hyperlink"/>
                <w:rFonts w:ascii="Times New Roman" w:hAnsi="Times New Roman" w:cs="Times New Roman"/>
                <w:noProof/>
                <w:sz w:val="24"/>
                <w:szCs w:val="24"/>
              </w:rPr>
              <w:t>4.1</w:t>
            </w:r>
            <w:r w:rsidR="0031678E" w:rsidRPr="001F745E">
              <w:rPr>
                <w:rFonts w:ascii="Times New Roman" w:hAnsi="Times New Roman" w:cs="Times New Roman"/>
                <w:noProof/>
                <w:sz w:val="24"/>
                <w:szCs w:val="24"/>
              </w:rPr>
              <w:tab/>
            </w:r>
            <w:r w:rsidR="0031678E" w:rsidRPr="004B5075">
              <w:rPr>
                <w:rStyle w:val="Hyperlink"/>
                <w:rFonts w:ascii="Times New Roman" w:hAnsi="Times New Roman" w:cs="Times New Roman"/>
                <w:b/>
                <w:noProof/>
                <w:sz w:val="24"/>
                <w:szCs w:val="24"/>
              </w:rPr>
              <w:t>Analysis</w:t>
            </w:r>
            <w:r w:rsidR="0031678E" w:rsidRPr="001F745E">
              <w:rPr>
                <w:rFonts w:ascii="Times New Roman" w:hAnsi="Times New Roman" w:cs="Times New Roman"/>
                <w:noProof/>
                <w:webHidden/>
                <w:sz w:val="24"/>
                <w:szCs w:val="24"/>
              </w:rPr>
              <w:tab/>
            </w:r>
            <w:r w:rsidRPr="001F745E">
              <w:rPr>
                <w:rFonts w:ascii="Times New Roman" w:hAnsi="Times New Roman" w:cs="Times New Roman"/>
                <w:noProof/>
                <w:webHidden/>
                <w:sz w:val="24"/>
                <w:szCs w:val="24"/>
              </w:rPr>
              <w:fldChar w:fldCharType="begin"/>
            </w:r>
            <w:r w:rsidR="0031678E" w:rsidRPr="001F745E">
              <w:rPr>
                <w:rFonts w:ascii="Times New Roman" w:hAnsi="Times New Roman" w:cs="Times New Roman"/>
                <w:noProof/>
                <w:webHidden/>
                <w:sz w:val="24"/>
                <w:szCs w:val="24"/>
              </w:rPr>
              <w:instrText xml:space="preserve"> PAGEREF _Toc87631859 \h </w:instrText>
            </w:r>
            <w:r w:rsidRPr="001F745E">
              <w:rPr>
                <w:rFonts w:ascii="Times New Roman" w:hAnsi="Times New Roman" w:cs="Times New Roman"/>
                <w:noProof/>
                <w:webHidden/>
                <w:sz w:val="24"/>
                <w:szCs w:val="24"/>
              </w:rPr>
            </w:r>
            <w:r w:rsidRPr="001F745E">
              <w:rPr>
                <w:rFonts w:ascii="Times New Roman" w:hAnsi="Times New Roman" w:cs="Times New Roman"/>
                <w:noProof/>
                <w:webHidden/>
                <w:sz w:val="24"/>
                <w:szCs w:val="24"/>
              </w:rPr>
              <w:fldChar w:fldCharType="separate"/>
            </w:r>
            <w:r w:rsidR="00425DC1">
              <w:rPr>
                <w:rFonts w:ascii="Times New Roman" w:hAnsi="Times New Roman" w:cs="Times New Roman"/>
                <w:noProof/>
                <w:webHidden/>
                <w:sz w:val="24"/>
                <w:szCs w:val="24"/>
              </w:rPr>
              <w:t>19</w:t>
            </w:r>
            <w:r w:rsidRPr="001F745E">
              <w:rPr>
                <w:rFonts w:ascii="Times New Roman" w:hAnsi="Times New Roman" w:cs="Times New Roman"/>
                <w:noProof/>
                <w:webHidden/>
                <w:sz w:val="24"/>
                <w:szCs w:val="24"/>
              </w:rPr>
              <w:fldChar w:fldCharType="end"/>
            </w:r>
          </w:hyperlink>
        </w:p>
        <w:p w:rsidR="0031678E" w:rsidRPr="001F745E" w:rsidRDefault="002C5341" w:rsidP="001F745E">
          <w:pPr>
            <w:pStyle w:val="TOC2"/>
            <w:tabs>
              <w:tab w:val="left" w:pos="1100"/>
              <w:tab w:val="right" w:leader="dot" w:pos="9350"/>
            </w:tabs>
            <w:ind w:left="0"/>
            <w:jc w:val="both"/>
            <w:rPr>
              <w:rFonts w:ascii="Times New Roman" w:hAnsi="Times New Roman" w:cs="Times New Roman"/>
              <w:noProof/>
              <w:sz w:val="24"/>
              <w:szCs w:val="24"/>
            </w:rPr>
          </w:pPr>
          <w:hyperlink w:anchor="_Toc87631860" w:history="1">
            <w:r w:rsidR="0031678E" w:rsidRPr="001F745E">
              <w:rPr>
                <w:rStyle w:val="Hyperlink"/>
                <w:rFonts w:ascii="Times New Roman" w:hAnsi="Times New Roman" w:cs="Times New Roman"/>
                <w:noProof/>
                <w:sz w:val="24"/>
                <w:szCs w:val="24"/>
              </w:rPr>
              <w:t>4.1.1</w:t>
            </w:r>
            <w:r w:rsidR="0031678E" w:rsidRPr="001F745E">
              <w:rPr>
                <w:rFonts w:ascii="Times New Roman" w:hAnsi="Times New Roman" w:cs="Times New Roman"/>
                <w:noProof/>
                <w:sz w:val="24"/>
                <w:szCs w:val="24"/>
              </w:rPr>
              <w:tab/>
            </w:r>
            <w:r w:rsidR="0031678E" w:rsidRPr="001F745E">
              <w:rPr>
                <w:rStyle w:val="Hyperlink"/>
                <w:rFonts w:ascii="Times New Roman" w:hAnsi="Times New Roman" w:cs="Times New Roman"/>
                <w:b/>
                <w:noProof/>
                <w:color w:val="1F497D" w:themeColor="text2"/>
                <w:sz w:val="24"/>
                <w:szCs w:val="24"/>
              </w:rPr>
              <w:t>Maintenance of Health and Hygiene Measures</w:t>
            </w:r>
            <w:r w:rsidR="0031678E" w:rsidRPr="001F745E">
              <w:rPr>
                <w:rFonts w:ascii="Times New Roman" w:hAnsi="Times New Roman" w:cs="Times New Roman"/>
                <w:noProof/>
                <w:webHidden/>
                <w:sz w:val="24"/>
                <w:szCs w:val="24"/>
              </w:rPr>
              <w:tab/>
            </w:r>
            <w:r w:rsidRPr="001F745E">
              <w:rPr>
                <w:rFonts w:ascii="Times New Roman" w:hAnsi="Times New Roman" w:cs="Times New Roman"/>
                <w:noProof/>
                <w:webHidden/>
                <w:sz w:val="24"/>
                <w:szCs w:val="24"/>
              </w:rPr>
              <w:fldChar w:fldCharType="begin"/>
            </w:r>
            <w:r w:rsidR="0031678E" w:rsidRPr="001F745E">
              <w:rPr>
                <w:rFonts w:ascii="Times New Roman" w:hAnsi="Times New Roman" w:cs="Times New Roman"/>
                <w:noProof/>
                <w:webHidden/>
                <w:sz w:val="24"/>
                <w:szCs w:val="24"/>
              </w:rPr>
              <w:instrText xml:space="preserve"> PAGEREF _Toc87631860 \h </w:instrText>
            </w:r>
            <w:r w:rsidRPr="001F745E">
              <w:rPr>
                <w:rFonts w:ascii="Times New Roman" w:hAnsi="Times New Roman" w:cs="Times New Roman"/>
                <w:noProof/>
                <w:webHidden/>
                <w:sz w:val="24"/>
                <w:szCs w:val="24"/>
              </w:rPr>
            </w:r>
            <w:r w:rsidRPr="001F745E">
              <w:rPr>
                <w:rFonts w:ascii="Times New Roman" w:hAnsi="Times New Roman" w:cs="Times New Roman"/>
                <w:noProof/>
                <w:webHidden/>
                <w:sz w:val="24"/>
                <w:szCs w:val="24"/>
              </w:rPr>
              <w:fldChar w:fldCharType="separate"/>
            </w:r>
            <w:r w:rsidR="00425DC1">
              <w:rPr>
                <w:rFonts w:ascii="Times New Roman" w:hAnsi="Times New Roman" w:cs="Times New Roman"/>
                <w:noProof/>
                <w:webHidden/>
                <w:sz w:val="24"/>
                <w:szCs w:val="24"/>
              </w:rPr>
              <w:t>19</w:t>
            </w:r>
            <w:r w:rsidRPr="001F745E">
              <w:rPr>
                <w:rFonts w:ascii="Times New Roman" w:hAnsi="Times New Roman" w:cs="Times New Roman"/>
                <w:noProof/>
                <w:webHidden/>
                <w:sz w:val="24"/>
                <w:szCs w:val="24"/>
              </w:rPr>
              <w:fldChar w:fldCharType="end"/>
            </w:r>
          </w:hyperlink>
        </w:p>
        <w:p w:rsidR="0031678E" w:rsidRPr="001F745E" w:rsidRDefault="002C5341" w:rsidP="001F745E">
          <w:pPr>
            <w:pStyle w:val="TOC2"/>
            <w:tabs>
              <w:tab w:val="left" w:pos="660"/>
              <w:tab w:val="right" w:leader="dot" w:pos="9350"/>
            </w:tabs>
            <w:ind w:left="0"/>
            <w:jc w:val="both"/>
            <w:rPr>
              <w:rFonts w:ascii="Times New Roman" w:hAnsi="Times New Roman" w:cs="Times New Roman"/>
              <w:noProof/>
              <w:sz w:val="24"/>
              <w:szCs w:val="24"/>
            </w:rPr>
          </w:pPr>
          <w:hyperlink w:anchor="_Toc87631861" w:history="1">
            <w:r w:rsidR="0031678E" w:rsidRPr="001F745E">
              <w:rPr>
                <w:rStyle w:val="Hyperlink"/>
                <w:rFonts w:ascii="Times New Roman" w:hAnsi="Times New Roman" w:cs="Times New Roman"/>
                <w:noProof/>
                <w:sz w:val="24"/>
                <w:szCs w:val="24"/>
              </w:rPr>
              <w:t>1.</w:t>
            </w:r>
            <w:r w:rsidR="0031678E" w:rsidRPr="001F745E">
              <w:rPr>
                <w:rFonts w:ascii="Times New Roman" w:hAnsi="Times New Roman" w:cs="Times New Roman"/>
                <w:noProof/>
                <w:sz w:val="24"/>
                <w:szCs w:val="24"/>
              </w:rPr>
              <w:tab/>
            </w:r>
            <w:r w:rsidR="0031678E" w:rsidRPr="001F745E">
              <w:rPr>
                <w:rStyle w:val="Hyperlink"/>
                <w:rFonts w:ascii="Times New Roman" w:hAnsi="Times New Roman" w:cs="Times New Roman"/>
                <w:noProof/>
                <w:sz w:val="24"/>
                <w:szCs w:val="24"/>
              </w:rPr>
              <w:t>Statement: The workplace of the organization is maintained clean and tidy regularly.</w:t>
            </w:r>
            <w:r w:rsidR="0031678E" w:rsidRPr="001F745E">
              <w:rPr>
                <w:rFonts w:ascii="Times New Roman" w:hAnsi="Times New Roman" w:cs="Times New Roman"/>
                <w:noProof/>
                <w:webHidden/>
                <w:sz w:val="24"/>
                <w:szCs w:val="24"/>
              </w:rPr>
              <w:tab/>
            </w:r>
            <w:r w:rsidRPr="001F745E">
              <w:rPr>
                <w:rFonts w:ascii="Times New Roman" w:hAnsi="Times New Roman" w:cs="Times New Roman"/>
                <w:noProof/>
                <w:webHidden/>
                <w:sz w:val="24"/>
                <w:szCs w:val="24"/>
              </w:rPr>
              <w:fldChar w:fldCharType="begin"/>
            </w:r>
            <w:r w:rsidR="0031678E" w:rsidRPr="001F745E">
              <w:rPr>
                <w:rFonts w:ascii="Times New Roman" w:hAnsi="Times New Roman" w:cs="Times New Roman"/>
                <w:noProof/>
                <w:webHidden/>
                <w:sz w:val="24"/>
                <w:szCs w:val="24"/>
              </w:rPr>
              <w:instrText xml:space="preserve"> PAGEREF _Toc87631861 \h </w:instrText>
            </w:r>
            <w:r w:rsidRPr="001F745E">
              <w:rPr>
                <w:rFonts w:ascii="Times New Roman" w:hAnsi="Times New Roman" w:cs="Times New Roman"/>
                <w:noProof/>
                <w:webHidden/>
                <w:sz w:val="24"/>
                <w:szCs w:val="24"/>
              </w:rPr>
            </w:r>
            <w:r w:rsidRPr="001F745E">
              <w:rPr>
                <w:rFonts w:ascii="Times New Roman" w:hAnsi="Times New Roman" w:cs="Times New Roman"/>
                <w:noProof/>
                <w:webHidden/>
                <w:sz w:val="24"/>
                <w:szCs w:val="24"/>
              </w:rPr>
              <w:fldChar w:fldCharType="separate"/>
            </w:r>
            <w:r w:rsidR="00425DC1">
              <w:rPr>
                <w:rFonts w:ascii="Times New Roman" w:hAnsi="Times New Roman" w:cs="Times New Roman"/>
                <w:noProof/>
                <w:webHidden/>
                <w:sz w:val="24"/>
                <w:szCs w:val="24"/>
              </w:rPr>
              <w:t>19</w:t>
            </w:r>
            <w:r w:rsidRPr="001F745E">
              <w:rPr>
                <w:rFonts w:ascii="Times New Roman" w:hAnsi="Times New Roman" w:cs="Times New Roman"/>
                <w:noProof/>
                <w:webHidden/>
                <w:sz w:val="24"/>
                <w:szCs w:val="24"/>
              </w:rPr>
              <w:fldChar w:fldCharType="end"/>
            </w:r>
          </w:hyperlink>
        </w:p>
        <w:p w:rsidR="0031678E" w:rsidRPr="001F745E" w:rsidRDefault="002C5341" w:rsidP="001F745E">
          <w:pPr>
            <w:pStyle w:val="TOC2"/>
            <w:tabs>
              <w:tab w:val="left" w:pos="660"/>
              <w:tab w:val="right" w:leader="dot" w:pos="9350"/>
            </w:tabs>
            <w:ind w:left="0"/>
            <w:jc w:val="both"/>
            <w:rPr>
              <w:rFonts w:ascii="Times New Roman" w:hAnsi="Times New Roman" w:cs="Times New Roman"/>
              <w:noProof/>
              <w:sz w:val="24"/>
              <w:szCs w:val="24"/>
            </w:rPr>
          </w:pPr>
          <w:hyperlink w:anchor="_Toc87631862" w:history="1">
            <w:r w:rsidR="0031678E" w:rsidRPr="001F745E">
              <w:rPr>
                <w:rStyle w:val="Hyperlink"/>
                <w:rFonts w:ascii="Times New Roman" w:hAnsi="Times New Roman" w:cs="Times New Roman"/>
                <w:noProof/>
                <w:sz w:val="24"/>
                <w:szCs w:val="24"/>
              </w:rPr>
              <w:t>4.</w:t>
            </w:r>
            <w:r w:rsidR="0031678E" w:rsidRPr="001F745E">
              <w:rPr>
                <w:rFonts w:ascii="Times New Roman" w:hAnsi="Times New Roman" w:cs="Times New Roman"/>
                <w:noProof/>
                <w:sz w:val="24"/>
                <w:szCs w:val="24"/>
              </w:rPr>
              <w:tab/>
            </w:r>
            <w:r w:rsidR="0031678E" w:rsidRPr="001F745E">
              <w:rPr>
                <w:rStyle w:val="Hyperlink"/>
                <w:rFonts w:ascii="Times New Roman" w:hAnsi="Times New Roman" w:cs="Times New Roman"/>
                <w:noProof/>
                <w:sz w:val="24"/>
                <w:szCs w:val="24"/>
              </w:rPr>
              <w:t>Statement: Proper ventilation is arranged in every working room of the organization.</w:t>
            </w:r>
            <w:r w:rsidR="0031678E" w:rsidRPr="001F745E">
              <w:rPr>
                <w:rFonts w:ascii="Times New Roman" w:hAnsi="Times New Roman" w:cs="Times New Roman"/>
                <w:noProof/>
                <w:webHidden/>
                <w:sz w:val="24"/>
                <w:szCs w:val="24"/>
              </w:rPr>
              <w:tab/>
            </w:r>
            <w:r w:rsidRPr="001F745E">
              <w:rPr>
                <w:rFonts w:ascii="Times New Roman" w:hAnsi="Times New Roman" w:cs="Times New Roman"/>
                <w:noProof/>
                <w:webHidden/>
                <w:sz w:val="24"/>
                <w:szCs w:val="24"/>
              </w:rPr>
              <w:fldChar w:fldCharType="begin"/>
            </w:r>
            <w:r w:rsidR="0031678E" w:rsidRPr="001F745E">
              <w:rPr>
                <w:rFonts w:ascii="Times New Roman" w:hAnsi="Times New Roman" w:cs="Times New Roman"/>
                <w:noProof/>
                <w:webHidden/>
                <w:sz w:val="24"/>
                <w:szCs w:val="24"/>
              </w:rPr>
              <w:instrText xml:space="preserve"> PAGEREF _Toc87631862 \h </w:instrText>
            </w:r>
            <w:r w:rsidRPr="001F745E">
              <w:rPr>
                <w:rFonts w:ascii="Times New Roman" w:hAnsi="Times New Roman" w:cs="Times New Roman"/>
                <w:noProof/>
                <w:webHidden/>
                <w:sz w:val="24"/>
                <w:szCs w:val="24"/>
              </w:rPr>
            </w:r>
            <w:r w:rsidRPr="001F745E">
              <w:rPr>
                <w:rFonts w:ascii="Times New Roman" w:hAnsi="Times New Roman" w:cs="Times New Roman"/>
                <w:noProof/>
                <w:webHidden/>
                <w:sz w:val="24"/>
                <w:szCs w:val="24"/>
              </w:rPr>
              <w:fldChar w:fldCharType="separate"/>
            </w:r>
            <w:r w:rsidR="00425DC1">
              <w:rPr>
                <w:rFonts w:ascii="Times New Roman" w:hAnsi="Times New Roman" w:cs="Times New Roman"/>
                <w:noProof/>
                <w:webHidden/>
                <w:sz w:val="24"/>
                <w:szCs w:val="24"/>
              </w:rPr>
              <w:t>20</w:t>
            </w:r>
            <w:r w:rsidRPr="001F745E">
              <w:rPr>
                <w:rFonts w:ascii="Times New Roman" w:hAnsi="Times New Roman" w:cs="Times New Roman"/>
                <w:noProof/>
                <w:webHidden/>
                <w:sz w:val="24"/>
                <w:szCs w:val="24"/>
              </w:rPr>
              <w:fldChar w:fldCharType="end"/>
            </w:r>
          </w:hyperlink>
        </w:p>
        <w:p w:rsidR="0031678E" w:rsidRPr="001F745E" w:rsidRDefault="002C5341" w:rsidP="001F745E">
          <w:pPr>
            <w:pStyle w:val="TOC2"/>
            <w:tabs>
              <w:tab w:val="left" w:pos="660"/>
              <w:tab w:val="right" w:leader="dot" w:pos="9350"/>
            </w:tabs>
            <w:ind w:left="0"/>
            <w:jc w:val="both"/>
            <w:rPr>
              <w:rFonts w:ascii="Times New Roman" w:hAnsi="Times New Roman" w:cs="Times New Roman"/>
              <w:noProof/>
              <w:sz w:val="24"/>
              <w:szCs w:val="24"/>
            </w:rPr>
          </w:pPr>
          <w:hyperlink w:anchor="_Toc87631863" w:history="1">
            <w:r w:rsidR="0031678E" w:rsidRPr="001F745E">
              <w:rPr>
                <w:rStyle w:val="Hyperlink"/>
                <w:rFonts w:ascii="Times New Roman" w:hAnsi="Times New Roman" w:cs="Times New Roman"/>
                <w:noProof/>
                <w:sz w:val="24"/>
                <w:szCs w:val="24"/>
              </w:rPr>
              <w:t>5.</w:t>
            </w:r>
            <w:r w:rsidR="0031678E" w:rsidRPr="001F745E">
              <w:rPr>
                <w:rFonts w:ascii="Times New Roman" w:hAnsi="Times New Roman" w:cs="Times New Roman"/>
                <w:noProof/>
                <w:sz w:val="24"/>
                <w:szCs w:val="24"/>
              </w:rPr>
              <w:tab/>
            </w:r>
            <w:r w:rsidR="0031678E" w:rsidRPr="001F745E">
              <w:rPr>
                <w:rStyle w:val="Hyperlink"/>
                <w:rFonts w:ascii="Times New Roman" w:hAnsi="Times New Roman" w:cs="Times New Roman"/>
                <w:noProof/>
                <w:sz w:val="24"/>
                <w:szCs w:val="24"/>
              </w:rPr>
              <w:t>Statement: The Organization does not have an internal combustion engine that is operated.</w:t>
            </w:r>
            <w:r w:rsidR="0031678E" w:rsidRPr="001F745E">
              <w:rPr>
                <w:rFonts w:ascii="Times New Roman" w:hAnsi="Times New Roman" w:cs="Times New Roman"/>
                <w:noProof/>
                <w:webHidden/>
                <w:sz w:val="24"/>
                <w:szCs w:val="24"/>
              </w:rPr>
              <w:tab/>
            </w:r>
            <w:r w:rsidR="001F745E">
              <w:rPr>
                <w:rFonts w:ascii="Times New Roman" w:hAnsi="Times New Roman" w:cs="Times New Roman"/>
                <w:noProof/>
                <w:webHidden/>
                <w:sz w:val="24"/>
                <w:szCs w:val="24"/>
              </w:rPr>
              <w:t>…………………………………………………………………………………………….</w:t>
            </w:r>
            <w:r w:rsidRPr="001F745E">
              <w:rPr>
                <w:rFonts w:ascii="Times New Roman" w:hAnsi="Times New Roman" w:cs="Times New Roman"/>
                <w:noProof/>
                <w:webHidden/>
                <w:sz w:val="24"/>
                <w:szCs w:val="24"/>
              </w:rPr>
              <w:fldChar w:fldCharType="begin"/>
            </w:r>
            <w:r w:rsidR="0031678E" w:rsidRPr="001F745E">
              <w:rPr>
                <w:rFonts w:ascii="Times New Roman" w:hAnsi="Times New Roman" w:cs="Times New Roman"/>
                <w:noProof/>
                <w:webHidden/>
                <w:sz w:val="24"/>
                <w:szCs w:val="24"/>
              </w:rPr>
              <w:instrText xml:space="preserve"> PAGEREF _Toc87631863 \h </w:instrText>
            </w:r>
            <w:r w:rsidRPr="001F745E">
              <w:rPr>
                <w:rFonts w:ascii="Times New Roman" w:hAnsi="Times New Roman" w:cs="Times New Roman"/>
                <w:noProof/>
                <w:webHidden/>
                <w:sz w:val="24"/>
                <w:szCs w:val="24"/>
              </w:rPr>
            </w:r>
            <w:r w:rsidRPr="001F745E">
              <w:rPr>
                <w:rFonts w:ascii="Times New Roman" w:hAnsi="Times New Roman" w:cs="Times New Roman"/>
                <w:noProof/>
                <w:webHidden/>
                <w:sz w:val="24"/>
                <w:szCs w:val="24"/>
              </w:rPr>
              <w:fldChar w:fldCharType="separate"/>
            </w:r>
            <w:r w:rsidR="00425DC1">
              <w:rPr>
                <w:rFonts w:ascii="Times New Roman" w:hAnsi="Times New Roman" w:cs="Times New Roman"/>
                <w:noProof/>
                <w:webHidden/>
                <w:sz w:val="24"/>
                <w:szCs w:val="24"/>
              </w:rPr>
              <w:t>21</w:t>
            </w:r>
            <w:r w:rsidRPr="001F745E">
              <w:rPr>
                <w:rFonts w:ascii="Times New Roman" w:hAnsi="Times New Roman" w:cs="Times New Roman"/>
                <w:noProof/>
                <w:webHidden/>
                <w:sz w:val="24"/>
                <w:szCs w:val="24"/>
              </w:rPr>
              <w:fldChar w:fldCharType="end"/>
            </w:r>
          </w:hyperlink>
        </w:p>
        <w:p w:rsidR="0031678E" w:rsidRPr="001F745E" w:rsidRDefault="002C5341" w:rsidP="001F745E">
          <w:pPr>
            <w:pStyle w:val="TOC2"/>
            <w:tabs>
              <w:tab w:val="left" w:pos="660"/>
              <w:tab w:val="right" w:leader="dot" w:pos="9350"/>
            </w:tabs>
            <w:ind w:left="0"/>
            <w:jc w:val="both"/>
            <w:rPr>
              <w:rFonts w:ascii="Times New Roman" w:hAnsi="Times New Roman" w:cs="Times New Roman"/>
              <w:noProof/>
              <w:sz w:val="24"/>
              <w:szCs w:val="24"/>
            </w:rPr>
          </w:pPr>
          <w:hyperlink w:anchor="_Toc87631864" w:history="1">
            <w:r w:rsidR="0031678E" w:rsidRPr="001F745E">
              <w:rPr>
                <w:rStyle w:val="Hyperlink"/>
                <w:rFonts w:ascii="Times New Roman" w:hAnsi="Times New Roman" w:cs="Times New Roman"/>
                <w:noProof/>
                <w:sz w:val="24"/>
                <w:szCs w:val="24"/>
              </w:rPr>
              <w:t>6.</w:t>
            </w:r>
            <w:r w:rsidR="0031678E" w:rsidRPr="001F745E">
              <w:rPr>
                <w:rFonts w:ascii="Times New Roman" w:hAnsi="Times New Roman" w:cs="Times New Roman"/>
                <w:noProof/>
                <w:sz w:val="24"/>
                <w:szCs w:val="24"/>
              </w:rPr>
              <w:tab/>
            </w:r>
            <w:r w:rsidR="0031678E" w:rsidRPr="001F745E">
              <w:rPr>
                <w:rStyle w:val="Hyperlink"/>
                <w:rFonts w:ascii="Times New Roman" w:hAnsi="Times New Roman" w:cs="Times New Roman"/>
                <w:noProof/>
                <w:sz w:val="24"/>
                <w:szCs w:val="24"/>
              </w:rPr>
              <w:t>Statement: The Organization has effective measures in place for disposing of trash generated by production.</w:t>
            </w:r>
            <w:r w:rsidR="0031678E" w:rsidRPr="001F745E">
              <w:rPr>
                <w:rFonts w:ascii="Times New Roman" w:hAnsi="Times New Roman" w:cs="Times New Roman"/>
                <w:noProof/>
                <w:webHidden/>
                <w:sz w:val="24"/>
                <w:szCs w:val="24"/>
              </w:rPr>
              <w:tab/>
            </w:r>
            <w:r w:rsidRPr="001F745E">
              <w:rPr>
                <w:rFonts w:ascii="Times New Roman" w:hAnsi="Times New Roman" w:cs="Times New Roman"/>
                <w:noProof/>
                <w:webHidden/>
                <w:sz w:val="24"/>
                <w:szCs w:val="24"/>
              </w:rPr>
              <w:fldChar w:fldCharType="begin"/>
            </w:r>
            <w:r w:rsidR="0031678E" w:rsidRPr="001F745E">
              <w:rPr>
                <w:rFonts w:ascii="Times New Roman" w:hAnsi="Times New Roman" w:cs="Times New Roman"/>
                <w:noProof/>
                <w:webHidden/>
                <w:sz w:val="24"/>
                <w:szCs w:val="24"/>
              </w:rPr>
              <w:instrText xml:space="preserve"> PAGEREF _Toc87631864 \h </w:instrText>
            </w:r>
            <w:r w:rsidRPr="001F745E">
              <w:rPr>
                <w:rFonts w:ascii="Times New Roman" w:hAnsi="Times New Roman" w:cs="Times New Roman"/>
                <w:noProof/>
                <w:webHidden/>
                <w:sz w:val="24"/>
                <w:szCs w:val="24"/>
              </w:rPr>
            </w:r>
            <w:r w:rsidRPr="001F745E">
              <w:rPr>
                <w:rFonts w:ascii="Times New Roman" w:hAnsi="Times New Roman" w:cs="Times New Roman"/>
                <w:noProof/>
                <w:webHidden/>
                <w:sz w:val="24"/>
                <w:szCs w:val="24"/>
              </w:rPr>
              <w:fldChar w:fldCharType="separate"/>
            </w:r>
            <w:r w:rsidR="00425DC1">
              <w:rPr>
                <w:rFonts w:ascii="Times New Roman" w:hAnsi="Times New Roman" w:cs="Times New Roman"/>
                <w:noProof/>
                <w:webHidden/>
                <w:sz w:val="24"/>
                <w:szCs w:val="24"/>
              </w:rPr>
              <w:t>21</w:t>
            </w:r>
            <w:r w:rsidRPr="001F745E">
              <w:rPr>
                <w:rFonts w:ascii="Times New Roman" w:hAnsi="Times New Roman" w:cs="Times New Roman"/>
                <w:noProof/>
                <w:webHidden/>
                <w:sz w:val="24"/>
                <w:szCs w:val="24"/>
              </w:rPr>
              <w:fldChar w:fldCharType="end"/>
            </w:r>
          </w:hyperlink>
        </w:p>
        <w:p w:rsidR="0031678E" w:rsidRPr="001F745E" w:rsidRDefault="002C5341" w:rsidP="001F745E">
          <w:pPr>
            <w:pStyle w:val="TOC2"/>
            <w:tabs>
              <w:tab w:val="left" w:pos="660"/>
              <w:tab w:val="right" w:leader="dot" w:pos="9350"/>
            </w:tabs>
            <w:ind w:left="0"/>
            <w:jc w:val="both"/>
            <w:rPr>
              <w:rFonts w:ascii="Times New Roman" w:hAnsi="Times New Roman" w:cs="Times New Roman"/>
              <w:noProof/>
              <w:sz w:val="24"/>
              <w:szCs w:val="24"/>
            </w:rPr>
          </w:pPr>
          <w:hyperlink w:anchor="_Toc87631865" w:history="1">
            <w:r w:rsidR="0031678E" w:rsidRPr="001F745E">
              <w:rPr>
                <w:rStyle w:val="Hyperlink"/>
                <w:rFonts w:ascii="Times New Roman" w:hAnsi="Times New Roman" w:cs="Times New Roman"/>
                <w:noProof/>
                <w:sz w:val="24"/>
                <w:szCs w:val="24"/>
              </w:rPr>
              <w:t>7.</w:t>
            </w:r>
            <w:r w:rsidR="0031678E" w:rsidRPr="001F745E">
              <w:rPr>
                <w:rFonts w:ascii="Times New Roman" w:hAnsi="Times New Roman" w:cs="Times New Roman"/>
                <w:noProof/>
                <w:sz w:val="24"/>
                <w:szCs w:val="24"/>
              </w:rPr>
              <w:tab/>
            </w:r>
            <w:r w:rsidR="0031678E" w:rsidRPr="001F745E">
              <w:rPr>
                <w:rStyle w:val="Hyperlink"/>
                <w:rFonts w:ascii="Times New Roman" w:hAnsi="Times New Roman" w:cs="Times New Roman"/>
                <w:noProof/>
                <w:sz w:val="24"/>
                <w:szCs w:val="24"/>
              </w:rPr>
              <w:t>Statement: The Organization does not have any artificial humidification functions.</w:t>
            </w:r>
            <w:r w:rsidR="0031678E" w:rsidRPr="001F745E">
              <w:rPr>
                <w:rFonts w:ascii="Times New Roman" w:hAnsi="Times New Roman" w:cs="Times New Roman"/>
                <w:noProof/>
                <w:webHidden/>
                <w:sz w:val="24"/>
                <w:szCs w:val="24"/>
              </w:rPr>
              <w:tab/>
            </w:r>
            <w:r w:rsidRPr="001F745E">
              <w:rPr>
                <w:rFonts w:ascii="Times New Roman" w:hAnsi="Times New Roman" w:cs="Times New Roman"/>
                <w:noProof/>
                <w:webHidden/>
                <w:sz w:val="24"/>
                <w:szCs w:val="24"/>
              </w:rPr>
              <w:fldChar w:fldCharType="begin"/>
            </w:r>
            <w:r w:rsidR="0031678E" w:rsidRPr="001F745E">
              <w:rPr>
                <w:rFonts w:ascii="Times New Roman" w:hAnsi="Times New Roman" w:cs="Times New Roman"/>
                <w:noProof/>
                <w:webHidden/>
                <w:sz w:val="24"/>
                <w:szCs w:val="24"/>
              </w:rPr>
              <w:instrText xml:space="preserve"> PAGEREF _Toc87631865 \h </w:instrText>
            </w:r>
            <w:r w:rsidRPr="001F745E">
              <w:rPr>
                <w:rFonts w:ascii="Times New Roman" w:hAnsi="Times New Roman" w:cs="Times New Roman"/>
                <w:noProof/>
                <w:webHidden/>
                <w:sz w:val="24"/>
                <w:szCs w:val="24"/>
              </w:rPr>
            </w:r>
            <w:r w:rsidRPr="001F745E">
              <w:rPr>
                <w:rFonts w:ascii="Times New Roman" w:hAnsi="Times New Roman" w:cs="Times New Roman"/>
                <w:noProof/>
                <w:webHidden/>
                <w:sz w:val="24"/>
                <w:szCs w:val="24"/>
              </w:rPr>
              <w:fldChar w:fldCharType="separate"/>
            </w:r>
            <w:r w:rsidR="00425DC1">
              <w:rPr>
                <w:rFonts w:ascii="Times New Roman" w:hAnsi="Times New Roman" w:cs="Times New Roman"/>
                <w:noProof/>
                <w:webHidden/>
                <w:sz w:val="24"/>
                <w:szCs w:val="24"/>
              </w:rPr>
              <w:t>22</w:t>
            </w:r>
            <w:r w:rsidRPr="001F745E">
              <w:rPr>
                <w:rFonts w:ascii="Times New Roman" w:hAnsi="Times New Roman" w:cs="Times New Roman"/>
                <w:noProof/>
                <w:webHidden/>
                <w:sz w:val="24"/>
                <w:szCs w:val="24"/>
              </w:rPr>
              <w:fldChar w:fldCharType="end"/>
            </w:r>
          </w:hyperlink>
        </w:p>
        <w:p w:rsidR="0031678E" w:rsidRPr="001F745E" w:rsidRDefault="002C5341" w:rsidP="001F745E">
          <w:pPr>
            <w:pStyle w:val="TOC2"/>
            <w:tabs>
              <w:tab w:val="left" w:pos="660"/>
              <w:tab w:val="right" w:leader="dot" w:pos="9350"/>
            </w:tabs>
            <w:ind w:left="0"/>
            <w:jc w:val="both"/>
            <w:rPr>
              <w:rFonts w:ascii="Times New Roman" w:hAnsi="Times New Roman" w:cs="Times New Roman"/>
              <w:noProof/>
              <w:sz w:val="24"/>
              <w:szCs w:val="24"/>
            </w:rPr>
          </w:pPr>
          <w:hyperlink w:anchor="_Toc87631866" w:history="1">
            <w:r w:rsidR="0031678E" w:rsidRPr="001F745E">
              <w:rPr>
                <w:rStyle w:val="Hyperlink"/>
                <w:rFonts w:ascii="Times New Roman" w:hAnsi="Times New Roman" w:cs="Times New Roman"/>
                <w:noProof/>
                <w:sz w:val="24"/>
                <w:szCs w:val="24"/>
              </w:rPr>
              <w:t>8.</w:t>
            </w:r>
            <w:r w:rsidR="0031678E" w:rsidRPr="001F745E">
              <w:rPr>
                <w:rFonts w:ascii="Times New Roman" w:hAnsi="Times New Roman" w:cs="Times New Roman"/>
                <w:noProof/>
                <w:sz w:val="24"/>
                <w:szCs w:val="24"/>
              </w:rPr>
              <w:tab/>
            </w:r>
            <w:r w:rsidR="0031678E" w:rsidRPr="001F745E">
              <w:rPr>
                <w:rStyle w:val="Hyperlink"/>
                <w:rFonts w:ascii="Times New Roman" w:hAnsi="Times New Roman" w:cs="Times New Roman"/>
                <w:noProof/>
                <w:sz w:val="24"/>
                <w:szCs w:val="24"/>
              </w:rPr>
              <w:t>Statement: Organization has been arranged a system to avoid crowds at your workplace.</w:t>
            </w:r>
            <w:r w:rsidR="0031678E" w:rsidRPr="001F745E">
              <w:rPr>
                <w:rFonts w:ascii="Times New Roman" w:hAnsi="Times New Roman" w:cs="Times New Roman"/>
                <w:noProof/>
                <w:webHidden/>
                <w:sz w:val="24"/>
                <w:szCs w:val="24"/>
              </w:rPr>
              <w:tab/>
            </w:r>
            <w:r w:rsidR="001F745E">
              <w:rPr>
                <w:rFonts w:ascii="Times New Roman" w:hAnsi="Times New Roman" w:cs="Times New Roman"/>
                <w:noProof/>
                <w:webHidden/>
                <w:sz w:val="24"/>
                <w:szCs w:val="24"/>
              </w:rPr>
              <w:t>…………………………………………………………………………………………….</w:t>
            </w:r>
            <w:r w:rsidRPr="001F745E">
              <w:rPr>
                <w:rFonts w:ascii="Times New Roman" w:hAnsi="Times New Roman" w:cs="Times New Roman"/>
                <w:noProof/>
                <w:webHidden/>
                <w:sz w:val="24"/>
                <w:szCs w:val="24"/>
              </w:rPr>
              <w:fldChar w:fldCharType="begin"/>
            </w:r>
            <w:r w:rsidR="0031678E" w:rsidRPr="001F745E">
              <w:rPr>
                <w:rFonts w:ascii="Times New Roman" w:hAnsi="Times New Roman" w:cs="Times New Roman"/>
                <w:noProof/>
                <w:webHidden/>
                <w:sz w:val="24"/>
                <w:szCs w:val="24"/>
              </w:rPr>
              <w:instrText xml:space="preserve"> PAGEREF _Toc87631866 \h </w:instrText>
            </w:r>
            <w:r w:rsidRPr="001F745E">
              <w:rPr>
                <w:rFonts w:ascii="Times New Roman" w:hAnsi="Times New Roman" w:cs="Times New Roman"/>
                <w:noProof/>
                <w:webHidden/>
                <w:sz w:val="24"/>
                <w:szCs w:val="24"/>
              </w:rPr>
            </w:r>
            <w:r w:rsidRPr="001F745E">
              <w:rPr>
                <w:rFonts w:ascii="Times New Roman" w:hAnsi="Times New Roman" w:cs="Times New Roman"/>
                <w:noProof/>
                <w:webHidden/>
                <w:sz w:val="24"/>
                <w:szCs w:val="24"/>
              </w:rPr>
              <w:fldChar w:fldCharType="separate"/>
            </w:r>
            <w:r w:rsidR="00425DC1">
              <w:rPr>
                <w:rFonts w:ascii="Times New Roman" w:hAnsi="Times New Roman" w:cs="Times New Roman"/>
                <w:noProof/>
                <w:webHidden/>
                <w:sz w:val="24"/>
                <w:szCs w:val="24"/>
              </w:rPr>
              <w:t>22</w:t>
            </w:r>
            <w:r w:rsidRPr="001F745E">
              <w:rPr>
                <w:rFonts w:ascii="Times New Roman" w:hAnsi="Times New Roman" w:cs="Times New Roman"/>
                <w:noProof/>
                <w:webHidden/>
                <w:sz w:val="24"/>
                <w:szCs w:val="24"/>
              </w:rPr>
              <w:fldChar w:fldCharType="end"/>
            </w:r>
          </w:hyperlink>
        </w:p>
        <w:p w:rsidR="0031678E" w:rsidRPr="001F745E" w:rsidRDefault="002C5341" w:rsidP="001F745E">
          <w:pPr>
            <w:pStyle w:val="TOC2"/>
            <w:tabs>
              <w:tab w:val="left" w:pos="660"/>
              <w:tab w:val="right" w:leader="dot" w:pos="9350"/>
            </w:tabs>
            <w:ind w:left="0"/>
            <w:jc w:val="both"/>
            <w:rPr>
              <w:rFonts w:ascii="Times New Roman" w:hAnsi="Times New Roman" w:cs="Times New Roman"/>
              <w:noProof/>
              <w:sz w:val="24"/>
              <w:szCs w:val="24"/>
            </w:rPr>
          </w:pPr>
          <w:hyperlink w:anchor="_Toc87631867" w:history="1">
            <w:r w:rsidR="0031678E" w:rsidRPr="001F745E">
              <w:rPr>
                <w:rStyle w:val="Hyperlink"/>
                <w:rFonts w:ascii="Times New Roman" w:hAnsi="Times New Roman" w:cs="Times New Roman"/>
                <w:noProof/>
                <w:sz w:val="24"/>
                <w:szCs w:val="24"/>
              </w:rPr>
              <w:t>9.</w:t>
            </w:r>
            <w:r w:rsidR="0031678E" w:rsidRPr="001F745E">
              <w:rPr>
                <w:rFonts w:ascii="Times New Roman" w:hAnsi="Times New Roman" w:cs="Times New Roman"/>
                <w:noProof/>
                <w:sz w:val="24"/>
                <w:szCs w:val="24"/>
              </w:rPr>
              <w:tab/>
            </w:r>
            <w:r w:rsidR="0031678E" w:rsidRPr="001F745E">
              <w:rPr>
                <w:rStyle w:val="Hyperlink"/>
                <w:rFonts w:ascii="Times New Roman" w:hAnsi="Times New Roman" w:cs="Times New Roman"/>
                <w:noProof/>
                <w:sz w:val="24"/>
                <w:szCs w:val="24"/>
              </w:rPr>
              <w:t>Statement: Pure drinking water facilities have been arranged for all workers at every workplace.</w:t>
            </w:r>
            <w:r w:rsidR="0031678E" w:rsidRPr="001F745E">
              <w:rPr>
                <w:rFonts w:ascii="Times New Roman" w:hAnsi="Times New Roman" w:cs="Times New Roman"/>
                <w:noProof/>
                <w:webHidden/>
                <w:sz w:val="24"/>
                <w:szCs w:val="24"/>
              </w:rPr>
              <w:tab/>
            </w:r>
            <w:r w:rsidRPr="001F745E">
              <w:rPr>
                <w:rFonts w:ascii="Times New Roman" w:hAnsi="Times New Roman" w:cs="Times New Roman"/>
                <w:noProof/>
                <w:webHidden/>
                <w:sz w:val="24"/>
                <w:szCs w:val="24"/>
              </w:rPr>
              <w:fldChar w:fldCharType="begin"/>
            </w:r>
            <w:r w:rsidR="0031678E" w:rsidRPr="001F745E">
              <w:rPr>
                <w:rFonts w:ascii="Times New Roman" w:hAnsi="Times New Roman" w:cs="Times New Roman"/>
                <w:noProof/>
                <w:webHidden/>
                <w:sz w:val="24"/>
                <w:szCs w:val="24"/>
              </w:rPr>
              <w:instrText xml:space="preserve"> PAGEREF _Toc87631867 \h </w:instrText>
            </w:r>
            <w:r w:rsidRPr="001F745E">
              <w:rPr>
                <w:rFonts w:ascii="Times New Roman" w:hAnsi="Times New Roman" w:cs="Times New Roman"/>
                <w:noProof/>
                <w:webHidden/>
                <w:sz w:val="24"/>
                <w:szCs w:val="24"/>
              </w:rPr>
            </w:r>
            <w:r w:rsidRPr="001F745E">
              <w:rPr>
                <w:rFonts w:ascii="Times New Roman" w:hAnsi="Times New Roman" w:cs="Times New Roman"/>
                <w:noProof/>
                <w:webHidden/>
                <w:sz w:val="24"/>
                <w:szCs w:val="24"/>
              </w:rPr>
              <w:fldChar w:fldCharType="separate"/>
            </w:r>
            <w:r w:rsidR="00425DC1">
              <w:rPr>
                <w:rFonts w:ascii="Times New Roman" w:hAnsi="Times New Roman" w:cs="Times New Roman"/>
                <w:noProof/>
                <w:webHidden/>
                <w:sz w:val="24"/>
                <w:szCs w:val="24"/>
              </w:rPr>
              <w:t>23</w:t>
            </w:r>
            <w:r w:rsidRPr="001F745E">
              <w:rPr>
                <w:rFonts w:ascii="Times New Roman" w:hAnsi="Times New Roman" w:cs="Times New Roman"/>
                <w:noProof/>
                <w:webHidden/>
                <w:sz w:val="24"/>
                <w:szCs w:val="24"/>
              </w:rPr>
              <w:fldChar w:fldCharType="end"/>
            </w:r>
          </w:hyperlink>
        </w:p>
        <w:p w:rsidR="0031678E" w:rsidRPr="001F745E" w:rsidRDefault="002C5341" w:rsidP="001F745E">
          <w:pPr>
            <w:pStyle w:val="TOC2"/>
            <w:tabs>
              <w:tab w:val="left" w:pos="880"/>
              <w:tab w:val="right" w:leader="dot" w:pos="9350"/>
            </w:tabs>
            <w:ind w:left="0"/>
            <w:jc w:val="both"/>
            <w:rPr>
              <w:rFonts w:ascii="Times New Roman" w:hAnsi="Times New Roman" w:cs="Times New Roman"/>
              <w:noProof/>
              <w:sz w:val="24"/>
              <w:szCs w:val="24"/>
            </w:rPr>
          </w:pPr>
          <w:hyperlink w:anchor="_Toc87631868" w:history="1">
            <w:r w:rsidR="0031678E" w:rsidRPr="001F745E">
              <w:rPr>
                <w:rStyle w:val="Hyperlink"/>
                <w:rFonts w:ascii="Times New Roman" w:hAnsi="Times New Roman" w:cs="Times New Roman"/>
                <w:noProof/>
                <w:sz w:val="24"/>
                <w:szCs w:val="24"/>
              </w:rPr>
              <w:t>10.</w:t>
            </w:r>
            <w:r w:rsidR="0031678E" w:rsidRPr="001F745E">
              <w:rPr>
                <w:rFonts w:ascii="Times New Roman" w:hAnsi="Times New Roman" w:cs="Times New Roman"/>
                <w:noProof/>
                <w:sz w:val="24"/>
                <w:szCs w:val="24"/>
              </w:rPr>
              <w:tab/>
            </w:r>
            <w:r w:rsidR="0031678E" w:rsidRPr="001F745E">
              <w:rPr>
                <w:rStyle w:val="Hyperlink"/>
                <w:rFonts w:ascii="Times New Roman" w:hAnsi="Times New Roman" w:cs="Times New Roman"/>
                <w:noProof/>
                <w:sz w:val="24"/>
                <w:szCs w:val="24"/>
              </w:rPr>
              <w:t>Statement: There are sufficient numbers of sanitary available in the organization.</w:t>
            </w:r>
            <w:r w:rsidR="0031678E" w:rsidRPr="001F745E">
              <w:rPr>
                <w:rFonts w:ascii="Times New Roman" w:hAnsi="Times New Roman" w:cs="Times New Roman"/>
                <w:noProof/>
                <w:webHidden/>
                <w:sz w:val="24"/>
                <w:szCs w:val="24"/>
              </w:rPr>
              <w:tab/>
            </w:r>
            <w:r w:rsidRPr="001F745E">
              <w:rPr>
                <w:rFonts w:ascii="Times New Roman" w:hAnsi="Times New Roman" w:cs="Times New Roman"/>
                <w:noProof/>
                <w:webHidden/>
                <w:sz w:val="24"/>
                <w:szCs w:val="24"/>
              </w:rPr>
              <w:fldChar w:fldCharType="begin"/>
            </w:r>
            <w:r w:rsidR="0031678E" w:rsidRPr="001F745E">
              <w:rPr>
                <w:rFonts w:ascii="Times New Roman" w:hAnsi="Times New Roman" w:cs="Times New Roman"/>
                <w:noProof/>
                <w:webHidden/>
                <w:sz w:val="24"/>
                <w:szCs w:val="24"/>
              </w:rPr>
              <w:instrText xml:space="preserve"> PAGEREF _Toc87631868 \h </w:instrText>
            </w:r>
            <w:r w:rsidRPr="001F745E">
              <w:rPr>
                <w:rFonts w:ascii="Times New Roman" w:hAnsi="Times New Roman" w:cs="Times New Roman"/>
                <w:noProof/>
                <w:webHidden/>
                <w:sz w:val="24"/>
                <w:szCs w:val="24"/>
              </w:rPr>
            </w:r>
            <w:r w:rsidRPr="001F745E">
              <w:rPr>
                <w:rFonts w:ascii="Times New Roman" w:hAnsi="Times New Roman" w:cs="Times New Roman"/>
                <w:noProof/>
                <w:webHidden/>
                <w:sz w:val="24"/>
                <w:szCs w:val="24"/>
              </w:rPr>
              <w:fldChar w:fldCharType="separate"/>
            </w:r>
            <w:r w:rsidR="00425DC1">
              <w:rPr>
                <w:rFonts w:ascii="Times New Roman" w:hAnsi="Times New Roman" w:cs="Times New Roman"/>
                <w:noProof/>
                <w:webHidden/>
                <w:sz w:val="24"/>
                <w:szCs w:val="24"/>
              </w:rPr>
              <w:t>24</w:t>
            </w:r>
            <w:r w:rsidRPr="001F745E">
              <w:rPr>
                <w:rFonts w:ascii="Times New Roman" w:hAnsi="Times New Roman" w:cs="Times New Roman"/>
                <w:noProof/>
                <w:webHidden/>
                <w:sz w:val="24"/>
                <w:szCs w:val="24"/>
              </w:rPr>
              <w:fldChar w:fldCharType="end"/>
            </w:r>
          </w:hyperlink>
        </w:p>
        <w:p w:rsidR="0031678E" w:rsidRPr="001F745E" w:rsidRDefault="002C5341" w:rsidP="001F745E">
          <w:pPr>
            <w:pStyle w:val="TOC2"/>
            <w:tabs>
              <w:tab w:val="left" w:pos="880"/>
              <w:tab w:val="right" w:leader="dot" w:pos="9350"/>
            </w:tabs>
            <w:ind w:left="0"/>
            <w:jc w:val="both"/>
            <w:rPr>
              <w:rFonts w:ascii="Times New Roman" w:hAnsi="Times New Roman" w:cs="Times New Roman"/>
              <w:noProof/>
              <w:sz w:val="24"/>
              <w:szCs w:val="24"/>
            </w:rPr>
          </w:pPr>
          <w:hyperlink w:anchor="_Toc87631869" w:history="1">
            <w:r w:rsidR="0031678E" w:rsidRPr="001F745E">
              <w:rPr>
                <w:rStyle w:val="Hyperlink"/>
                <w:rFonts w:ascii="Times New Roman" w:hAnsi="Times New Roman" w:cs="Times New Roman"/>
                <w:noProof/>
                <w:sz w:val="24"/>
                <w:szCs w:val="24"/>
              </w:rPr>
              <w:t>11.</w:t>
            </w:r>
            <w:r w:rsidR="0031678E" w:rsidRPr="001F745E">
              <w:rPr>
                <w:rFonts w:ascii="Times New Roman" w:hAnsi="Times New Roman" w:cs="Times New Roman"/>
                <w:noProof/>
                <w:sz w:val="24"/>
                <w:szCs w:val="24"/>
              </w:rPr>
              <w:tab/>
            </w:r>
            <w:r w:rsidR="0031678E" w:rsidRPr="001F745E">
              <w:rPr>
                <w:rStyle w:val="Hyperlink"/>
                <w:rFonts w:ascii="Times New Roman" w:hAnsi="Times New Roman" w:cs="Times New Roman"/>
                <w:noProof/>
                <w:sz w:val="24"/>
                <w:szCs w:val="24"/>
              </w:rPr>
              <w:t>Statement: Every washroom is marked with “male” “female” in Bangla.</w:t>
            </w:r>
            <w:r w:rsidR="0031678E" w:rsidRPr="001F745E">
              <w:rPr>
                <w:rFonts w:ascii="Times New Roman" w:hAnsi="Times New Roman" w:cs="Times New Roman"/>
                <w:noProof/>
                <w:webHidden/>
                <w:sz w:val="24"/>
                <w:szCs w:val="24"/>
              </w:rPr>
              <w:tab/>
            </w:r>
            <w:r w:rsidRPr="001F745E">
              <w:rPr>
                <w:rFonts w:ascii="Times New Roman" w:hAnsi="Times New Roman" w:cs="Times New Roman"/>
                <w:noProof/>
                <w:webHidden/>
                <w:sz w:val="24"/>
                <w:szCs w:val="24"/>
              </w:rPr>
              <w:fldChar w:fldCharType="begin"/>
            </w:r>
            <w:r w:rsidR="0031678E" w:rsidRPr="001F745E">
              <w:rPr>
                <w:rFonts w:ascii="Times New Roman" w:hAnsi="Times New Roman" w:cs="Times New Roman"/>
                <w:noProof/>
                <w:webHidden/>
                <w:sz w:val="24"/>
                <w:szCs w:val="24"/>
              </w:rPr>
              <w:instrText xml:space="preserve"> PAGEREF _Toc87631869 \h </w:instrText>
            </w:r>
            <w:r w:rsidRPr="001F745E">
              <w:rPr>
                <w:rFonts w:ascii="Times New Roman" w:hAnsi="Times New Roman" w:cs="Times New Roman"/>
                <w:noProof/>
                <w:webHidden/>
                <w:sz w:val="24"/>
                <w:szCs w:val="24"/>
              </w:rPr>
            </w:r>
            <w:r w:rsidRPr="001F745E">
              <w:rPr>
                <w:rFonts w:ascii="Times New Roman" w:hAnsi="Times New Roman" w:cs="Times New Roman"/>
                <w:noProof/>
                <w:webHidden/>
                <w:sz w:val="24"/>
                <w:szCs w:val="24"/>
              </w:rPr>
              <w:fldChar w:fldCharType="separate"/>
            </w:r>
            <w:r w:rsidR="00425DC1">
              <w:rPr>
                <w:rFonts w:ascii="Times New Roman" w:hAnsi="Times New Roman" w:cs="Times New Roman"/>
                <w:noProof/>
                <w:webHidden/>
                <w:sz w:val="24"/>
                <w:szCs w:val="24"/>
              </w:rPr>
              <w:t>24</w:t>
            </w:r>
            <w:r w:rsidRPr="001F745E">
              <w:rPr>
                <w:rFonts w:ascii="Times New Roman" w:hAnsi="Times New Roman" w:cs="Times New Roman"/>
                <w:noProof/>
                <w:webHidden/>
                <w:sz w:val="24"/>
                <w:szCs w:val="24"/>
              </w:rPr>
              <w:fldChar w:fldCharType="end"/>
            </w:r>
          </w:hyperlink>
        </w:p>
        <w:p w:rsidR="0031678E" w:rsidRPr="001F745E" w:rsidRDefault="002C5341" w:rsidP="001F745E">
          <w:pPr>
            <w:pStyle w:val="TOC2"/>
            <w:tabs>
              <w:tab w:val="left" w:pos="880"/>
              <w:tab w:val="right" w:leader="dot" w:pos="9350"/>
            </w:tabs>
            <w:ind w:left="0"/>
            <w:jc w:val="both"/>
            <w:rPr>
              <w:rFonts w:ascii="Times New Roman" w:hAnsi="Times New Roman" w:cs="Times New Roman"/>
              <w:noProof/>
              <w:sz w:val="24"/>
              <w:szCs w:val="24"/>
            </w:rPr>
          </w:pPr>
          <w:hyperlink w:anchor="_Toc87631870" w:history="1">
            <w:r w:rsidR="0031678E" w:rsidRPr="001F745E">
              <w:rPr>
                <w:rStyle w:val="Hyperlink"/>
                <w:rFonts w:ascii="Times New Roman" w:hAnsi="Times New Roman" w:cs="Times New Roman"/>
                <w:noProof/>
                <w:sz w:val="24"/>
                <w:szCs w:val="24"/>
              </w:rPr>
              <w:t>12.</w:t>
            </w:r>
            <w:r w:rsidR="0031678E" w:rsidRPr="001F745E">
              <w:rPr>
                <w:rFonts w:ascii="Times New Roman" w:hAnsi="Times New Roman" w:cs="Times New Roman"/>
                <w:noProof/>
                <w:sz w:val="24"/>
                <w:szCs w:val="24"/>
              </w:rPr>
              <w:tab/>
            </w:r>
            <w:r w:rsidR="0031678E" w:rsidRPr="001F745E">
              <w:rPr>
                <w:rStyle w:val="Hyperlink"/>
                <w:rFonts w:ascii="Times New Roman" w:hAnsi="Times New Roman" w:cs="Times New Roman"/>
                <w:noProof/>
                <w:sz w:val="24"/>
                <w:szCs w:val="24"/>
              </w:rPr>
              <w:t>Statement: There are enough bins for depositing garbage and spit in specified places across the organization.</w:t>
            </w:r>
            <w:r w:rsidR="0031678E" w:rsidRPr="001F745E">
              <w:rPr>
                <w:rFonts w:ascii="Times New Roman" w:hAnsi="Times New Roman" w:cs="Times New Roman"/>
                <w:noProof/>
                <w:webHidden/>
                <w:sz w:val="24"/>
                <w:szCs w:val="24"/>
              </w:rPr>
              <w:tab/>
            </w:r>
            <w:r w:rsidRPr="001F745E">
              <w:rPr>
                <w:rFonts w:ascii="Times New Roman" w:hAnsi="Times New Roman" w:cs="Times New Roman"/>
                <w:noProof/>
                <w:webHidden/>
                <w:sz w:val="24"/>
                <w:szCs w:val="24"/>
              </w:rPr>
              <w:fldChar w:fldCharType="begin"/>
            </w:r>
            <w:r w:rsidR="0031678E" w:rsidRPr="001F745E">
              <w:rPr>
                <w:rFonts w:ascii="Times New Roman" w:hAnsi="Times New Roman" w:cs="Times New Roman"/>
                <w:noProof/>
                <w:webHidden/>
                <w:sz w:val="24"/>
                <w:szCs w:val="24"/>
              </w:rPr>
              <w:instrText xml:space="preserve"> PAGEREF _Toc87631870 \h </w:instrText>
            </w:r>
            <w:r w:rsidRPr="001F745E">
              <w:rPr>
                <w:rFonts w:ascii="Times New Roman" w:hAnsi="Times New Roman" w:cs="Times New Roman"/>
                <w:noProof/>
                <w:webHidden/>
                <w:sz w:val="24"/>
                <w:szCs w:val="24"/>
              </w:rPr>
            </w:r>
            <w:r w:rsidRPr="001F745E">
              <w:rPr>
                <w:rFonts w:ascii="Times New Roman" w:hAnsi="Times New Roman" w:cs="Times New Roman"/>
                <w:noProof/>
                <w:webHidden/>
                <w:sz w:val="24"/>
                <w:szCs w:val="24"/>
              </w:rPr>
              <w:fldChar w:fldCharType="separate"/>
            </w:r>
            <w:r w:rsidR="00425DC1">
              <w:rPr>
                <w:rFonts w:ascii="Times New Roman" w:hAnsi="Times New Roman" w:cs="Times New Roman"/>
                <w:noProof/>
                <w:webHidden/>
                <w:sz w:val="24"/>
                <w:szCs w:val="24"/>
              </w:rPr>
              <w:t>25</w:t>
            </w:r>
            <w:r w:rsidRPr="001F745E">
              <w:rPr>
                <w:rFonts w:ascii="Times New Roman" w:hAnsi="Times New Roman" w:cs="Times New Roman"/>
                <w:noProof/>
                <w:webHidden/>
                <w:sz w:val="24"/>
                <w:szCs w:val="24"/>
              </w:rPr>
              <w:fldChar w:fldCharType="end"/>
            </w:r>
          </w:hyperlink>
        </w:p>
        <w:p w:rsidR="0031678E" w:rsidRPr="001F745E" w:rsidRDefault="002C5341" w:rsidP="001F745E">
          <w:pPr>
            <w:pStyle w:val="TOC2"/>
            <w:tabs>
              <w:tab w:val="left" w:pos="1100"/>
              <w:tab w:val="right" w:leader="dot" w:pos="9350"/>
            </w:tabs>
            <w:ind w:left="0"/>
            <w:jc w:val="both"/>
            <w:rPr>
              <w:rFonts w:ascii="Times New Roman" w:hAnsi="Times New Roman" w:cs="Times New Roman"/>
              <w:noProof/>
              <w:sz w:val="24"/>
              <w:szCs w:val="24"/>
            </w:rPr>
          </w:pPr>
          <w:hyperlink w:anchor="_Toc87631871" w:history="1">
            <w:r w:rsidR="0031678E" w:rsidRPr="001F745E">
              <w:rPr>
                <w:rStyle w:val="Hyperlink"/>
                <w:rFonts w:ascii="Times New Roman" w:hAnsi="Times New Roman" w:cs="Times New Roman"/>
                <w:noProof/>
                <w:sz w:val="24"/>
                <w:szCs w:val="24"/>
              </w:rPr>
              <w:t>4.1.2</w:t>
            </w:r>
            <w:r w:rsidR="0031678E" w:rsidRPr="001F745E">
              <w:rPr>
                <w:rFonts w:ascii="Times New Roman" w:hAnsi="Times New Roman" w:cs="Times New Roman"/>
                <w:noProof/>
                <w:sz w:val="24"/>
                <w:szCs w:val="24"/>
              </w:rPr>
              <w:tab/>
            </w:r>
            <w:r w:rsidR="0031678E" w:rsidRPr="001F745E">
              <w:rPr>
                <w:rStyle w:val="Hyperlink"/>
                <w:rFonts w:ascii="Times New Roman" w:hAnsi="Times New Roman" w:cs="Times New Roman"/>
                <w:b/>
                <w:noProof/>
                <w:color w:val="1F497D" w:themeColor="text2"/>
                <w:sz w:val="24"/>
                <w:szCs w:val="24"/>
              </w:rPr>
              <w:t>Maintenance of Safety Measures</w:t>
            </w:r>
            <w:r w:rsidR="0031678E" w:rsidRPr="001F745E">
              <w:rPr>
                <w:rFonts w:ascii="Times New Roman" w:hAnsi="Times New Roman" w:cs="Times New Roman"/>
                <w:noProof/>
                <w:webHidden/>
                <w:sz w:val="24"/>
                <w:szCs w:val="24"/>
              </w:rPr>
              <w:tab/>
            </w:r>
            <w:r w:rsidRPr="001F745E">
              <w:rPr>
                <w:rFonts w:ascii="Times New Roman" w:hAnsi="Times New Roman" w:cs="Times New Roman"/>
                <w:noProof/>
                <w:webHidden/>
                <w:sz w:val="24"/>
                <w:szCs w:val="24"/>
              </w:rPr>
              <w:fldChar w:fldCharType="begin"/>
            </w:r>
            <w:r w:rsidR="0031678E" w:rsidRPr="001F745E">
              <w:rPr>
                <w:rFonts w:ascii="Times New Roman" w:hAnsi="Times New Roman" w:cs="Times New Roman"/>
                <w:noProof/>
                <w:webHidden/>
                <w:sz w:val="24"/>
                <w:szCs w:val="24"/>
              </w:rPr>
              <w:instrText xml:space="preserve"> PAGEREF _Toc87631871 \h </w:instrText>
            </w:r>
            <w:r w:rsidRPr="001F745E">
              <w:rPr>
                <w:rFonts w:ascii="Times New Roman" w:hAnsi="Times New Roman" w:cs="Times New Roman"/>
                <w:noProof/>
                <w:webHidden/>
                <w:sz w:val="24"/>
                <w:szCs w:val="24"/>
              </w:rPr>
            </w:r>
            <w:r w:rsidRPr="001F745E">
              <w:rPr>
                <w:rFonts w:ascii="Times New Roman" w:hAnsi="Times New Roman" w:cs="Times New Roman"/>
                <w:noProof/>
                <w:webHidden/>
                <w:sz w:val="24"/>
                <w:szCs w:val="24"/>
              </w:rPr>
              <w:fldChar w:fldCharType="separate"/>
            </w:r>
            <w:r w:rsidR="00425DC1">
              <w:rPr>
                <w:rFonts w:ascii="Times New Roman" w:hAnsi="Times New Roman" w:cs="Times New Roman"/>
                <w:noProof/>
                <w:webHidden/>
                <w:sz w:val="24"/>
                <w:szCs w:val="24"/>
              </w:rPr>
              <w:t>26</w:t>
            </w:r>
            <w:r w:rsidRPr="001F745E">
              <w:rPr>
                <w:rFonts w:ascii="Times New Roman" w:hAnsi="Times New Roman" w:cs="Times New Roman"/>
                <w:noProof/>
                <w:webHidden/>
                <w:sz w:val="24"/>
                <w:szCs w:val="24"/>
              </w:rPr>
              <w:fldChar w:fldCharType="end"/>
            </w:r>
          </w:hyperlink>
        </w:p>
        <w:p w:rsidR="0031678E" w:rsidRPr="001F745E" w:rsidRDefault="002C5341" w:rsidP="001F745E">
          <w:pPr>
            <w:pStyle w:val="TOC2"/>
            <w:tabs>
              <w:tab w:val="left" w:pos="880"/>
              <w:tab w:val="right" w:leader="dot" w:pos="9350"/>
            </w:tabs>
            <w:ind w:left="0"/>
            <w:jc w:val="both"/>
            <w:rPr>
              <w:rFonts w:ascii="Times New Roman" w:hAnsi="Times New Roman" w:cs="Times New Roman"/>
              <w:noProof/>
              <w:sz w:val="24"/>
              <w:szCs w:val="24"/>
            </w:rPr>
          </w:pPr>
          <w:hyperlink w:anchor="_Toc87631872" w:history="1">
            <w:r w:rsidR="0031678E" w:rsidRPr="001F745E">
              <w:rPr>
                <w:rStyle w:val="Hyperlink"/>
                <w:rFonts w:ascii="Times New Roman" w:hAnsi="Times New Roman" w:cs="Times New Roman"/>
                <w:noProof/>
                <w:sz w:val="24"/>
                <w:szCs w:val="24"/>
              </w:rPr>
              <w:t>13.</w:t>
            </w:r>
            <w:r w:rsidR="0031678E" w:rsidRPr="001F745E">
              <w:rPr>
                <w:rFonts w:ascii="Times New Roman" w:hAnsi="Times New Roman" w:cs="Times New Roman"/>
                <w:noProof/>
                <w:sz w:val="24"/>
                <w:szCs w:val="24"/>
              </w:rPr>
              <w:tab/>
            </w:r>
            <w:r w:rsidR="0031678E" w:rsidRPr="001F745E">
              <w:rPr>
                <w:rStyle w:val="Hyperlink"/>
                <w:rFonts w:ascii="Times New Roman" w:hAnsi="Times New Roman" w:cs="Times New Roman"/>
                <w:noProof/>
                <w:sz w:val="24"/>
                <w:szCs w:val="24"/>
              </w:rPr>
              <w:t>Statement: In the organization, as emergency exist at the time of fire, there is alternative staircase connecting with every floor at the time of fire.</w:t>
            </w:r>
            <w:r w:rsidR="0031678E" w:rsidRPr="001F745E">
              <w:rPr>
                <w:rFonts w:ascii="Times New Roman" w:hAnsi="Times New Roman" w:cs="Times New Roman"/>
                <w:noProof/>
                <w:webHidden/>
                <w:sz w:val="24"/>
                <w:szCs w:val="24"/>
              </w:rPr>
              <w:tab/>
            </w:r>
            <w:r w:rsidRPr="001F745E">
              <w:rPr>
                <w:rFonts w:ascii="Times New Roman" w:hAnsi="Times New Roman" w:cs="Times New Roman"/>
                <w:noProof/>
                <w:webHidden/>
                <w:sz w:val="24"/>
                <w:szCs w:val="24"/>
              </w:rPr>
              <w:fldChar w:fldCharType="begin"/>
            </w:r>
            <w:r w:rsidR="0031678E" w:rsidRPr="001F745E">
              <w:rPr>
                <w:rFonts w:ascii="Times New Roman" w:hAnsi="Times New Roman" w:cs="Times New Roman"/>
                <w:noProof/>
                <w:webHidden/>
                <w:sz w:val="24"/>
                <w:szCs w:val="24"/>
              </w:rPr>
              <w:instrText xml:space="preserve"> PAGEREF _Toc87631872 \h </w:instrText>
            </w:r>
            <w:r w:rsidRPr="001F745E">
              <w:rPr>
                <w:rFonts w:ascii="Times New Roman" w:hAnsi="Times New Roman" w:cs="Times New Roman"/>
                <w:noProof/>
                <w:webHidden/>
                <w:sz w:val="24"/>
                <w:szCs w:val="24"/>
              </w:rPr>
            </w:r>
            <w:r w:rsidRPr="001F745E">
              <w:rPr>
                <w:rFonts w:ascii="Times New Roman" w:hAnsi="Times New Roman" w:cs="Times New Roman"/>
                <w:noProof/>
                <w:webHidden/>
                <w:sz w:val="24"/>
                <w:szCs w:val="24"/>
              </w:rPr>
              <w:fldChar w:fldCharType="separate"/>
            </w:r>
            <w:r w:rsidR="00425DC1">
              <w:rPr>
                <w:rFonts w:ascii="Times New Roman" w:hAnsi="Times New Roman" w:cs="Times New Roman"/>
                <w:noProof/>
                <w:webHidden/>
                <w:sz w:val="24"/>
                <w:szCs w:val="24"/>
              </w:rPr>
              <w:t>26</w:t>
            </w:r>
            <w:r w:rsidRPr="001F745E">
              <w:rPr>
                <w:rFonts w:ascii="Times New Roman" w:hAnsi="Times New Roman" w:cs="Times New Roman"/>
                <w:noProof/>
                <w:webHidden/>
                <w:sz w:val="24"/>
                <w:szCs w:val="24"/>
              </w:rPr>
              <w:fldChar w:fldCharType="end"/>
            </w:r>
          </w:hyperlink>
        </w:p>
        <w:p w:rsidR="0031678E" w:rsidRPr="001F745E" w:rsidRDefault="002C5341" w:rsidP="001F745E">
          <w:pPr>
            <w:pStyle w:val="TOC2"/>
            <w:tabs>
              <w:tab w:val="left" w:pos="880"/>
              <w:tab w:val="right" w:leader="dot" w:pos="9350"/>
            </w:tabs>
            <w:ind w:left="0"/>
            <w:jc w:val="both"/>
            <w:rPr>
              <w:rFonts w:ascii="Times New Roman" w:hAnsi="Times New Roman" w:cs="Times New Roman"/>
              <w:noProof/>
              <w:sz w:val="24"/>
              <w:szCs w:val="24"/>
            </w:rPr>
          </w:pPr>
          <w:hyperlink w:anchor="_Toc87631873" w:history="1">
            <w:r w:rsidR="0031678E" w:rsidRPr="001F745E">
              <w:rPr>
                <w:rStyle w:val="Hyperlink"/>
                <w:rFonts w:ascii="Times New Roman" w:hAnsi="Times New Roman" w:cs="Times New Roman"/>
                <w:noProof/>
                <w:sz w:val="24"/>
                <w:szCs w:val="24"/>
              </w:rPr>
              <w:t>14.</w:t>
            </w:r>
            <w:r w:rsidR="0031678E" w:rsidRPr="001F745E">
              <w:rPr>
                <w:rFonts w:ascii="Times New Roman" w:hAnsi="Times New Roman" w:cs="Times New Roman"/>
                <w:noProof/>
                <w:sz w:val="24"/>
                <w:szCs w:val="24"/>
              </w:rPr>
              <w:tab/>
            </w:r>
            <w:r w:rsidR="0031678E" w:rsidRPr="001F745E">
              <w:rPr>
                <w:rStyle w:val="Hyperlink"/>
                <w:rFonts w:ascii="Times New Roman" w:hAnsi="Times New Roman" w:cs="Times New Roman"/>
                <w:noProof/>
                <w:sz w:val="24"/>
                <w:szCs w:val="24"/>
              </w:rPr>
              <w:t>Statement: Several numbers of firefighting equipment have been placed and providing training to workers in the organization according to the license given by the Fire Service Department.</w:t>
            </w:r>
            <w:r w:rsidR="0031678E" w:rsidRPr="001F745E">
              <w:rPr>
                <w:rFonts w:ascii="Times New Roman" w:hAnsi="Times New Roman" w:cs="Times New Roman"/>
                <w:noProof/>
                <w:webHidden/>
                <w:sz w:val="24"/>
                <w:szCs w:val="24"/>
              </w:rPr>
              <w:tab/>
            </w:r>
            <w:r w:rsidRPr="001F745E">
              <w:rPr>
                <w:rFonts w:ascii="Times New Roman" w:hAnsi="Times New Roman" w:cs="Times New Roman"/>
                <w:noProof/>
                <w:webHidden/>
                <w:sz w:val="24"/>
                <w:szCs w:val="24"/>
              </w:rPr>
              <w:fldChar w:fldCharType="begin"/>
            </w:r>
            <w:r w:rsidR="0031678E" w:rsidRPr="001F745E">
              <w:rPr>
                <w:rFonts w:ascii="Times New Roman" w:hAnsi="Times New Roman" w:cs="Times New Roman"/>
                <w:noProof/>
                <w:webHidden/>
                <w:sz w:val="24"/>
                <w:szCs w:val="24"/>
              </w:rPr>
              <w:instrText xml:space="preserve"> PAGEREF _Toc87631873 \h </w:instrText>
            </w:r>
            <w:r w:rsidRPr="001F745E">
              <w:rPr>
                <w:rFonts w:ascii="Times New Roman" w:hAnsi="Times New Roman" w:cs="Times New Roman"/>
                <w:noProof/>
                <w:webHidden/>
                <w:sz w:val="24"/>
                <w:szCs w:val="24"/>
              </w:rPr>
            </w:r>
            <w:r w:rsidRPr="001F745E">
              <w:rPr>
                <w:rFonts w:ascii="Times New Roman" w:hAnsi="Times New Roman" w:cs="Times New Roman"/>
                <w:noProof/>
                <w:webHidden/>
                <w:sz w:val="24"/>
                <w:szCs w:val="24"/>
              </w:rPr>
              <w:fldChar w:fldCharType="separate"/>
            </w:r>
            <w:r w:rsidR="00425DC1">
              <w:rPr>
                <w:rFonts w:ascii="Times New Roman" w:hAnsi="Times New Roman" w:cs="Times New Roman"/>
                <w:noProof/>
                <w:webHidden/>
                <w:sz w:val="24"/>
                <w:szCs w:val="24"/>
              </w:rPr>
              <w:t>26</w:t>
            </w:r>
            <w:r w:rsidRPr="001F745E">
              <w:rPr>
                <w:rFonts w:ascii="Times New Roman" w:hAnsi="Times New Roman" w:cs="Times New Roman"/>
                <w:noProof/>
                <w:webHidden/>
                <w:sz w:val="24"/>
                <w:szCs w:val="24"/>
              </w:rPr>
              <w:fldChar w:fldCharType="end"/>
            </w:r>
          </w:hyperlink>
        </w:p>
        <w:p w:rsidR="0031678E" w:rsidRPr="001F745E" w:rsidRDefault="002C5341" w:rsidP="001F745E">
          <w:pPr>
            <w:pStyle w:val="TOC2"/>
            <w:tabs>
              <w:tab w:val="left" w:pos="880"/>
              <w:tab w:val="right" w:leader="dot" w:pos="9350"/>
            </w:tabs>
            <w:ind w:left="0"/>
            <w:jc w:val="both"/>
            <w:rPr>
              <w:rFonts w:ascii="Times New Roman" w:hAnsi="Times New Roman" w:cs="Times New Roman"/>
              <w:noProof/>
              <w:sz w:val="24"/>
              <w:szCs w:val="24"/>
            </w:rPr>
          </w:pPr>
          <w:hyperlink w:anchor="_Toc87631874" w:history="1">
            <w:r w:rsidR="0031678E" w:rsidRPr="001F745E">
              <w:rPr>
                <w:rStyle w:val="Hyperlink"/>
                <w:rFonts w:ascii="Times New Roman" w:hAnsi="Times New Roman" w:cs="Times New Roman"/>
                <w:noProof/>
                <w:sz w:val="24"/>
                <w:szCs w:val="24"/>
              </w:rPr>
              <w:t>15.</w:t>
            </w:r>
            <w:r w:rsidR="0031678E" w:rsidRPr="001F745E">
              <w:rPr>
                <w:rFonts w:ascii="Times New Roman" w:hAnsi="Times New Roman" w:cs="Times New Roman"/>
                <w:noProof/>
                <w:sz w:val="24"/>
                <w:szCs w:val="24"/>
              </w:rPr>
              <w:tab/>
            </w:r>
            <w:r w:rsidR="0031678E" w:rsidRPr="001F745E">
              <w:rPr>
                <w:rStyle w:val="Hyperlink"/>
                <w:rFonts w:ascii="Times New Roman" w:hAnsi="Times New Roman" w:cs="Times New Roman"/>
                <w:noProof/>
                <w:sz w:val="24"/>
                <w:szCs w:val="24"/>
              </w:rPr>
              <w:t>Statement: The organization have the practice wearing something to protect their eyes while working anything dangerous which may cause problem in eyesight.</w:t>
            </w:r>
            <w:r w:rsidR="0031678E" w:rsidRPr="001F745E">
              <w:rPr>
                <w:rFonts w:ascii="Times New Roman" w:hAnsi="Times New Roman" w:cs="Times New Roman"/>
                <w:noProof/>
                <w:webHidden/>
                <w:sz w:val="24"/>
                <w:szCs w:val="24"/>
              </w:rPr>
              <w:tab/>
            </w:r>
            <w:r w:rsidRPr="001F745E">
              <w:rPr>
                <w:rFonts w:ascii="Times New Roman" w:hAnsi="Times New Roman" w:cs="Times New Roman"/>
                <w:noProof/>
                <w:webHidden/>
                <w:sz w:val="24"/>
                <w:szCs w:val="24"/>
              </w:rPr>
              <w:fldChar w:fldCharType="begin"/>
            </w:r>
            <w:r w:rsidR="0031678E" w:rsidRPr="001F745E">
              <w:rPr>
                <w:rFonts w:ascii="Times New Roman" w:hAnsi="Times New Roman" w:cs="Times New Roman"/>
                <w:noProof/>
                <w:webHidden/>
                <w:sz w:val="24"/>
                <w:szCs w:val="24"/>
              </w:rPr>
              <w:instrText xml:space="preserve"> PAGEREF _Toc87631874 \h </w:instrText>
            </w:r>
            <w:r w:rsidRPr="001F745E">
              <w:rPr>
                <w:rFonts w:ascii="Times New Roman" w:hAnsi="Times New Roman" w:cs="Times New Roman"/>
                <w:noProof/>
                <w:webHidden/>
                <w:sz w:val="24"/>
                <w:szCs w:val="24"/>
              </w:rPr>
            </w:r>
            <w:r w:rsidRPr="001F745E">
              <w:rPr>
                <w:rFonts w:ascii="Times New Roman" w:hAnsi="Times New Roman" w:cs="Times New Roman"/>
                <w:noProof/>
                <w:webHidden/>
                <w:sz w:val="24"/>
                <w:szCs w:val="24"/>
              </w:rPr>
              <w:fldChar w:fldCharType="separate"/>
            </w:r>
            <w:r w:rsidR="00425DC1">
              <w:rPr>
                <w:rFonts w:ascii="Times New Roman" w:hAnsi="Times New Roman" w:cs="Times New Roman"/>
                <w:noProof/>
                <w:webHidden/>
                <w:sz w:val="24"/>
                <w:szCs w:val="24"/>
              </w:rPr>
              <w:t>27</w:t>
            </w:r>
            <w:r w:rsidRPr="001F745E">
              <w:rPr>
                <w:rFonts w:ascii="Times New Roman" w:hAnsi="Times New Roman" w:cs="Times New Roman"/>
                <w:noProof/>
                <w:webHidden/>
                <w:sz w:val="24"/>
                <w:szCs w:val="24"/>
              </w:rPr>
              <w:fldChar w:fldCharType="end"/>
            </w:r>
          </w:hyperlink>
        </w:p>
        <w:p w:rsidR="0031678E" w:rsidRPr="001F745E" w:rsidRDefault="002C5341" w:rsidP="001F745E">
          <w:pPr>
            <w:pStyle w:val="TOC2"/>
            <w:tabs>
              <w:tab w:val="left" w:pos="880"/>
              <w:tab w:val="right" w:leader="dot" w:pos="9350"/>
            </w:tabs>
            <w:ind w:left="0"/>
            <w:jc w:val="both"/>
            <w:rPr>
              <w:rFonts w:ascii="Times New Roman" w:hAnsi="Times New Roman" w:cs="Times New Roman"/>
              <w:noProof/>
              <w:sz w:val="24"/>
              <w:szCs w:val="24"/>
            </w:rPr>
          </w:pPr>
          <w:hyperlink w:anchor="_Toc87631875" w:history="1">
            <w:r w:rsidR="0031678E" w:rsidRPr="001F745E">
              <w:rPr>
                <w:rStyle w:val="Hyperlink"/>
                <w:rFonts w:ascii="Times New Roman" w:hAnsi="Times New Roman" w:cs="Times New Roman"/>
                <w:noProof/>
                <w:sz w:val="24"/>
                <w:szCs w:val="24"/>
              </w:rPr>
              <w:t>16.</w:t>
            </w:r>
            <w:r w:rsidR="0031678E" w:rsidRPr="001F745E">
              <w:rPr>
                <w:rFonts w:ascii="Times New Roman" w:hAnsi="Times New Roman" w:cs="Times New Roman"/>
                <w:noProof/>
                <w:sz w:val="24"/>
                <w:szCs w:val="24"/>
              </w:rPr>
              <w:tab/>
            </w:r>
            <w:r w:rsidR="0031678E" w:rsidRPr="001F745E">
              <w:rPr>
                <w:rStyle w:val="Hyperlink"/>
                <w:rFonts w:ascii="Times New Roman" w:hAnsi="Times New Roman" w:cs="Times New Roman"/>
                <w:noProof/>
                <w:sz w:val="24"/>
                <w:szCs w:val="24"/>
              </w:rPr>
              <w:t xml:space="preserve">Statement: First </w:t>
            </w:r>
            <w:r w:rsidR="0031678E" w:rsidRPr="001F745E">
              <w:rPr>
                <w:rStyle w:val="Hyperlink"/>
                <w:rFonts w:ascii="Times New Roman" w:eastAsiaTheme="majorEastAsia" w:hAnsi="Times New Roman" w:cs="Times New Roman"/>
                <w:noProof/>
                <w:sz w:val="24"/>
                <w:szCs w:val="24"/>
                <w:shd w:val="clear" w:color="auto" w:fill="FFFFFF"/>
              </w:rPr>
              <w:t>aid and immediate treatment has been arranged for all workers and labors</w:t>
            </w:r>
            <w:r w:rsidR="004B5075">
              <w:rPr>
                <w:rStyle w:val="Hyperlink"/>
                <w:rFonts w:ascii="Times New Roman" w:eastAsiaTheme="majorEastAsia" w:hAnsi="Times New Roman" w:cs="Times New Roman"/>
                <w:noProof/>
                <w:sz w:val="24"/>
                <w:szCs w:val="24"/>
                <w:shd w:val="clear" w:color="auto" w:fill="FFFFFF"/>
              </w:rPr>
              <w:t>……………...</w:t>
            </w:r>
            <w:r w:rsidR="004B5075">
              <w:rPr>
                <w:rFonts w:ascii="Times New Roman" w:hAnsi="Times New Roman" w:cs="Times New Roman"/>
                <w:noProof/>
                <w:webHidden/>
                <w:sz w:val="24"/>
                <w:szCs w:val="24"/>
              </w:rPr>
              <w:t>.......................................................................................................................</w:t>
            </w:r>
            <w:r w:rsidRPr="001F745E">
              <w:rPr>
                <w:rFonts w:ascii="Times New Roman" w:hAnsi="Times New Roman" w:cs="Times New Roman"/>
                <w:noProof/>
                <w:webHidden/>
                <w:sz w:val="24"/>
                <w:szCs w:val="24"/>
              </w:rPr>
              <w:fldChar w:fldCharType="begin"/>
            </w:r>
            <w:r w:rsidR="0031678E" w:rsidRPr="001F745E">
              <w:rPr>
                <w:rFonts w:ascii="Times New Roman" w:hAnsi="Times New Roman" w:cs="Times New Roman"/>
                <w:noProof/>
                <w:webHidden/>
                <w:sz w:val="24"/>
                <w:szCs w:val="24"/>
              </w:rPr>
              <w:instrText xml:space="preserve"> PAGEREF _Toc87631875 \h </w:instrText>
            </w:r>
            <w:r w:rsidRPr="001F745E">
              <w:rPr>
                <w:rFonts w:ascii="Times New Roman" w:hAnsi="Times New Roman" w:cs="Times New Roman"/>
                <w:noProof/>
                <w:webHidden/>
                <w:sz w:val="24"/>
                <w:szCs w:val="24"/>
              </w:rPr>
            </w:r>
            <w:r w:rsidRPr="001F745E">
              <w:rPr>
                <w:rFonts w:ascii="Times New Roman" w:hAnsi="Times New Roman" w:cs="Times New Roman"/>
                <w:noProof/>
                <w:webHidden/>
                <w:sz w:val="24"/>
                <w:szCs w:val="24"/>
              </w:rPr>
              <w:fldChar w:fldCharType="separate"/>
            </w:r>
            <w:r w:rsidR="00425DC1">
              <w:rPr>
                <w:rFonts w:ascii="Times New Roman" w:hAnsi="Times New Roman" w:cs="Times New Roman"/>
                <w:noProof/>
                <w:webHidden/>
                <w:sz w:val="24"/>
                <w:szCs w:val="24"/>
              </w:rPr>
              <w:t>27</w:t>
            </w:r>
            <w:r w:rsidRPr="001F745E">
              <w:rPr>
                <w:rFonts w:ascii="Times New Roman" w:hAnsi="Times New Roman" w:cs="Times New Roman"/>
                <w:noProof/>
                <w:webHidden/>
                <w:sz w:val="24"/>
                <w:szCs w:val="24"/>
              </w:rPr>
              <w:fldChar w:fldCharType="end"/>
            </w:r>
          </w:hyperlink>
        </w:p>
        <w:p w:rsidR="0031678E" w:rsidRPr="001F745E" w:rsidRDefault="002C5341" w:rsidP="001F745E">
          <w:pPr>
            <w:pStyle w:val="TOC2"/>
            <w:tabs>
              <w:tab w:val="left" w:pos="880"/>
              <w:tab w:val="right" w:leader="dot" w:pos="9350"/>
            </w:tabs>
            <w:ind w:left="0"/>
            <w:jc w:val="both"/>
            <w:rPr>
              <w:rFonts w:ascii="Times New Roman" w:hAnsi="Times New Roman" w:cs="Times New Roman"/>
              <w:noProof/>
              <w:sz w:val="24"/>
              <w:szCs w:val="24"/>
            </w:rPr>
          </w:pPr>
          <w:hyperlink w:anchor="_Toc87631876" w:history="1">
            <w:r w:rsidR="0031678E" w:rsidRPr="001F745E">
              <w:rPr>
                <w:rStyle w:val="Hyperlink"/>
                <w:rFonts w:ascii="Times New Roman" w:hAnsi="Times New Roman" w:cs="Times New Roman"/>
                <w:noProof/>
                <w:sz w:val="24"/>
                <w:szCs w:val="24"/>
              </w:rPr>
              <w:t>17.</w:t>
            </w:r>
            <w:r w:rsidR="0031678E" w:rsidRPr="001F745E">
              <w:rPr>
                <w:rFonts w:ascii="Times New Roman" w:hAnsi="Times New Roman" w:cs="Times New Roman"/>
                <w:noProof/>
                <w:sz w:val="24"/>
                <w:szCs w:val="24"/>
              </w:rPr>
              <w:tab/>
            </w:r>
            <w:r w:rsidR="0031678E" w:rsidRPr="001F745E">
              <w:rPr>
                <w:rStyle w:val="Hyperlink"/>
                <w:rFonts w:ascii="Times New Roman" w:hAnsi="Times New Roman" w:cs="Times New Roman"/>
                <w:noProof/>
                <w:sz w:val="24"/>
                <w:szCs w:val="24"/>
              </w:rPr>
              <w:t xml:space="preserve">Statement: Sufficient </w:t>
            </w:r>
            <w:r w:rsidR="0031678E" w:rsidRPr="001F745E">
              <w:rPr>
                <w:rStyle w:val="Hyperlink"/>
                <w:rFonts w:ascii="Times New Roman" w:eastAsiaTheme="majorEastAsia" w:hAnsi="Times New Roman" w:cs="Times New Roman"/>
                <w:noProof/>
                <w:sz w:val="24"/>
                <w:szCs w:val="24"/>
                <w:shd w:val="clear" w:color="auto" w:fill="FFFFFF"/>
              </w:rPr>
              <w:t>supervisors, inspectors and field staffs have been appointed to ensure the health and safety protection and awareness to all the workers.</w:t>
            </w:r>
            <w:r w:rsidR="0031678E" w:rsidRPr="001F745E">
              <w:rPr>
                <w:rFonts w:ascii="Times New Roman" w:hAnsi="Times New Roman" w:cs="Times New Roman"/>
                <w:noProof/>
                <w:webHidden/>
                <w:sz w:val="24"/>
                <w:szCs w:val="24"/>
              </w:rPr>
              <w:tab/>
            </w:r>
            <w:r w:rsidRPr="001F745E">
              <w:rPr>
                <w:rFonts w:ascii="Times New Roman" w:hAnsi="Times New Roman" w:cs="Times New Roman"/>
                <w:noProof/>
                <w:webHidden/>
                <w:sz w:val="24"/>
                <w:szCs w:val="24"/>
              </w:rPr>
              <w:fldChar w:fldCharType="begin"/>
            </w:r>
            <w:r w:rsidR="0031678E" w:rsidRPr="001F745E">
              <w:rPr>
                <w:rFonts w:ascii="Times New Roman" w:hAnsi="Times New Roman" w:cs="Times New Roman"/>
                <w:noProof/>
                <w:webHidden/>
                <w:sz w:val="24"/>
                <w:szCs w:val="24"/>
              </w:rPr>
              <w:instrText xml:space="preserve"> PAGEREF _Toc87631876 \h </w:instrText>
            </w:r>
            <w:r w:rsidRPr="001F745E">
              <w:rPr>
                <w:rFonts w:ascii="Times New Roman" w:hAnsi="Times New Roman" w:cs="Times New Roman"/>
                <w:noProof/>
                <w:webHidden/>
                <w:sz w:val="24"/>
                <w:szCs w:val="24"/>
              </w:rPr>
            </w:r>
            <w:r w:rsidRPr="001F745E">
              <w:rPr>
                <w:rFonts w:ascii="Times New Roman" w:hAnsi="Times New Roman" w:cs="Times New Roman"/>
                <w:noProof/>
                <w:webHidden/>
                <w:sz w:val="24"/>
                <w:szCs w:val="24"/>
              </w:rPr>
              <w:fldChar w:fldCharType="separate"/>
            </w:r>
            <w:r w:rsidR="00425DC1">
              <w:rPr>
                <w:rFonts w:ascii="Times New Roman" w:hAnsi="Times New Roman" w:cs="Times New Roman"/>
                <w:noProof/>
                <w:webHidden/>
                <w:sz w:val="24"/>
                <w:szCs w:val="24"/>
              </w:rPr>
              <w:t>28</w:t>
            </w:r>
            <w:r w:rsidRPr="001F745E">
              <w:rPr>
                <w:rFonts w:ascii="Times New Roman" w:hAnsi="Times New Roman" w:cs="Times New Roman"/>
                <w:noProof/>
                <w:webHidden/>
                <w:sz w:val="24"/>
                <w:szCs w:val="24"/>
              </w:rPr>
              <w:fldChar w:fldCharType="end"/>
            </w:r>
          </w:hyperlink>
        </w:p>
        <w:p w:rsidR="0031678E" w:rsidRPr="001F745E" w:rsidRDefault="002C5341" w:rsidP="001F745E">
          <w:pPr>
            <w:pStyle w:val="TOC2"/>
            <w:tabs>
              <w:tab w:val="left" w:pos="880"/>
              <w:tab w:val="right" w:leader="dot" w:pos="9350"/>
            </w:tabs>
            <w:ind w:left="0"/>
            <w:jc w:val="both"/>
            <w:rPr>
              <w:rFonts w:ascii="Times New Roman" w:hAnsi="Times New Roman" w:cs="Times New Roman"/>
              <w:noProof/>
              <w:sz w:val="24"/>
              <w:szCs w:val="24"/>
            </w:rPr>
          </w:pPr>
          <w:hyperlink w:anchor="_Toc87631877" w:history="1">
            <w:r w:rsidR="0031678E" w:rsidRPr="001F745E">
              <w:rPr>
                <w:rStyle w:val="Hyperlink"/>
                <w:rFonts w:ascii="Times New Roman" w:hAnsi="Times New Roman" w:cs="Times New Roman"/>
                <w:noProof/>
                <w:sz w:val="24"/>
                <w:szCs w:val="24"/>
              </w:rPr>
              <w:t>18.</w:t>
            </w:r>
            <w:r w:rsidR="0031678E" w:rsidRPr="001F745E">
              <w:rPr>
                <w:rFonts w:ascii="Times New Roman" w:hAnsi="Times New Roman" w:cs="Times New Roman"/>
                <w:noProof/>
                <w:sz w:val="24"/>
                <w:szCs w:val="24"/>
              </w:rPr>
              <w:tab/>
            </w:r>
            <w:r w:rsidR="0031678E" w:rsidRPr="001F745E">
              <w:rPr>
                <w:rStyle w:val="Hyperlink"/>
                <w:rFonts w:ascii="Times New Roman" w:hAnsi="Times New Roman" w:cs="Times New Roman"/>
                <w:noProof/>
                <w:sz w:val="24"/>
                <w:szCs w:val="24"/>
              </w:rPr>
              <w:t>Statement:</w:t>
            </w:r>
            <w:r w:rsidR="0031678E" w:rsidRPr="001F745E">
              <w:rPr>
                <w:rStyle w:val="Hyperlink"/>
                <w:rFonts w:ascii="Times New Roman" w:eastAsiaTheme="majorEastAsia" w:hAnsi="Times New Roman" w:cs="Times New Roman"/>
                <w:noProof/>
                <w:sz w:val="24"/>
                <w:szCs w:val="24"/>
                <w:shd w:val="clear" w:color="auto" w:fill="FFFFFF"/>
              </w:rPr>
              <w:t xml:space="preserve"> Supervisors, Inspectors and Officers has organized training sessions for all employees, labors and workers on maintaining and ensuring health, hygiene and safety procedure at their workplace.</w:t>
            </w:r>
            <w:r w:rsidR="0031678E" w:rsidRPr="001F745E">
              <w:rPr>
                <w:rFonts w:ascii="Times New Roman" w:hAnsi="Times New Roman" w:cs="Times New Roman"/>
                <w:noProof/>
                <w:webHidden/>
                <w:sz w:val="24"/>
                <w:szCs w:val="24"/>
              </w:rPr>
              <w:tab/>
            </w:r>
            <w:r w:rsidRPr="001F745E">
              <w:rPr>
                <w:rFonts w:ascii="Times New Roman" w:hAnsi="Times New Roman" w:cs="Times New Roman"/>
                <w:noProof/>
                <w:webHidden/>
                <w:sz w:val="24"/>
                <w:szCs w:val="24"/>
              </w:rPr>
              <w:fldChar w:fldCharType="begin"/>
            </w:r>
            <w:r w:rsidR="0031678E" w:rsidRPr="001F745E">
              <w:rPr>
                <w:rFonts w:ascii="Times New Roman" w:hAnsi="Times New Roman" w:cs="Times New Roman"/>
                <w:noProof/>
                <w:webHidden/>
                <w:sz w:val="24"/>
                <w:szCs w:val="24"/>
              </w:rPr>
              <w:instrText xml:space="preserve"> PAGEREF _Toc87631877 \h </w:instrText>
            </w:r>
            <w:r w:rsidRPr="001F745E">
              <w:rPr>
                <w:rFonts w:ascii="Times New Roman" w:hAnsi="Times New Roman" w:cs="Times New Roman"/>
                <w:noProof/>
                <w:webHidden/>
                <w:sz w:val="24"/>
                <w:szCs w:val="24"/>
              </w:rPr>
            </w:r>
            <w:r w:rsidRPr="001F745E">
              <w:rPr>
                <w:rFonts w:ascii="Times New Roman" w:hAnsi="Times New Roman" w:cs="Times New Roman"/>
                <w:noProof/>
                <w:webHidden/>
                <w:sz w:val="24"/>
                <w:szCs w:val="24"/>
              </w:rPr>
              <w:fldChar w:fldCharType="separate"/>
            </w:r>
            <w:r w:rsidR="00425DC1">
              <w:rPr>
                <w:rFonts w:ascii="Times New Roman" w:hAnsi="Times New Roman" w:cs="Times New Roman"/>
                <w:noProof/>
                <w:webHidden/>
                <w:sz w:val="24"/>
                <w:szCs w:val="24"/>
              </w:rPr>
              <w:t>29</w:t>
            </w:r>
            <w:r w:rsidRPr="001F745E">
              <w:rPr>
                <w:rFonts w:ascii="Times New Roman" w:hAnsi="Times New Roman" w:cs="Times New Roman"/>
                <w:noProof/>
                <w:webHidden/>
                <w:sz w:val="24"/>
                <w:szCs w:val="24"/>
              </w:rPr>
              <w:fldChar w:fldCharType="end"/>
            </w:r>
          </w:hyperlink>
        </w:p>
        <w:p w:rsidR="0031678E" w:rsidRPr="001F745E" w:rsidRDefault="002C5341" w:rsidP="001F745E">
          <w:pPr>
            <w:pStyle w:val="TOC2"/>
            <w:tabs>
              <w:tab w:val="left" w:pos="880"/>
              <w:tab w:val="right" w:leader="dot" w:pos="9350"/>
            </w:tabs>
            <w:ind w:left="0"/>
            <w:jc w:val="both"/>
            <w:rPr>
              <w:rStyle w:val="Hyperlink"/>
              <w:rFonts w:ascii="Times New Roman" w:hAnsi="Times New Roman" w:cs="Times New Roman"/>
              <w:noProof/>
              <w:sz w:val="24"/>
              <w:szCs w:val="24"/>
            </w:rPr>
          </w:pPr>
          <w:hyperlink w:anchor="_Toc87631878" w:history="1">
            <w:r w:rsidR="0031678E" w:rsidRPr="001F745E">
              <w:rPr>
                <w:rStyle w:val="Hyperlink"/>
                <w:rFonts w:ascii="Times New Roman" w:hAnsi="Times New Roman" w:cs="Times New Roman"/>
                <w:noProof/>
                <w:sz w:val="24"/>
                <w:szCs w:val="24"/>
              </w:rPr>
              <w:t>4.2</w:t>
            </w:r>
            <w:r w:rsidR="0031678E" w:rsidRPr="001F745E">
              <w:rPr>
                <w:rFonts w:ascii="Times New Roman" w:hAnsi="Times New Roman" w:cs="Times New Roman"/>
                <w:noProof/>
                <w:sz w:val="24"/>
                <w:szCs w:val="24"/>
              </w:rPr>
              <w:tab/>
            </w:r>
            <w:r w:rsidR="0031678E" w:rsidRPr="004B5075">
              <w:rPr>
                <w:rStyle w:val="Hyperlink"/>
                <w:rFonts w:ascii="Times New Roman" w:hAnsi="Times New Roman" w:cs="Times New Roman"/>
                <w:b/>
                <w:noProof/>
                <w:sz w:val="24"/>
                <w:szCs w:val="24"/>
              </w:rPr>
              <w:t>Findings</w:t>
            </w:r>
            <w:r w:rsidR="0031678E" w:rsidRPr="001F745E">
              <w:rPr>
                <w:rFonts w:ascii="Times New Roman" w:hAnsi="Times New Roman" w:cs="Times New Roman"/>
                <w:noProof/>
                <w:webHidden/>
                <w:sz w:val="24"/>
                <w:szCs w:val="24"/>
              </w:rPr>
              <w:tab/>
            </w:r>
            <w:r w:rsidRPr="001F745E">
              <w:rPr>
                <w:rFonts w:ascii="Times New Roman" w:hAnsi="Times New Roman" w:cs="Times New Roman"/>
                <w:noProof/>
                <w:webHidden/>
                <w:sz w:val="24"/>
                <w:szCs w:val="24"/>
              </w:rPr>
              <w:fldChar w:fldCharType="begin"/>
            </w:r>
            <w:r w:rsidR="0031678E" w:rsidRPr="001F745E">
              <w:rPr>
                <w:rFonts w:ascii="Times New Roman" w:hAnsi="Times New Roman" w:cs="Times New Roman"/>
                <w:noProof/>
                <w:webHidden/>
                <w:sz w:val="24"/>
                <w:szCs w:val="24"/>
              </w:rPr>
              <w:instrText xml:space="preserve"> PAGEREF _Toc87631878 \h </w:instrText>
            </w:r>
            <w:r w:rsidRPr="001F745E">
              <w:rPr>
                <w:rFonts w:ascii="Times New Roman" w:hAnsi="Times New Roman" w:cs="Times New Roman"/>
                <w:noProof/>
                <w:webHidden/>
                <w:sz w:val="24"/>
                <w:szCs w:val="24"/>
              </w:rPr>
            </w:r>
            <w:r w:rsidRPr="001F745E">
              <w:rPr>
                <w:rFonts w:ascii="Times New Roman" w:hAnsi="Times New Roman" w:cs="Times New Roman"/>
                <w:noProof/>
                <w:webHidden/>
                <w:sz w:val="24"/>
                <w:szCs w:val="24"/>
              </w:rPr>
              <w:fldChar w:fldCharType="separate"/>
            </w:r>
            <w:r w:rsidR="00425DC1">
              <w:rPr>
                <w:rFonts w:ascii="Times New Roman" w:hAnsi="Times New Roman" w:cs="Times New Roman"/>
                <w:noProof/>
                <w:webHidden/>
                <w:sz w:val="24"/>
                <w:szCs w:val="24"/>
              </w:rPr>
              <w:t>30</w:t>
            </w:r>
            <w:r w:rsidRPr="001F745E">
              <w:rPr>
                <w:rFonts w:ascii="Times New Roman" w:hAnsi="Times New Roman" w:cs="Times New Roman"/>
                <w:noProof/>
                <w:webHidden/>
                <w:sz w:val="24"/>
                <w:szCs w:val="24"/>
              </w:rPr>
              <w:fldChar w:fldCharType="end"/>
            </w:r>
          </w:hyperlink>
        </w:p>
        <w:p w:rsidR="001F745E" w:rsidRPr="001F745E" w:rsidRDefault="001F745E" w:rsidP="001F745E">
          <w:pPr>
            <w:shd w:val="clear" w:color="auto" w:fill="DBE5F1" w:themeFill="accent1" w:themeFillTint="33"/>
            <w:jc w:val="both"/>
            <w:rPr>
              <w:rFonts w:ascii="Times New Roman" w:hAnsi="Times New Roman" w:cs="Times New Roman"/>
              <w:b/>
              <w:noProof/>
              <w:color w:val="262626" w:themeColor="text1" w:themeTint="D9"/>
              <w:sz w:val="28"/>
              <w:szCs w:val="28"/>
            </w:rPr>
          </w:pPr>
          <w:r w:rsidRPr="001F745E">
            <w:rPr>
              <w:rFonts w:ascii="Times New Roman" w:hAnsi="Times New Roman" w:cs="Times New Roman"/>
              <w:b/>
              <w:noProof/>
              <w:color w:val="262626" w:themeColor="text1" w:themeTint="D9"/>
              <w:sz w:val="28"/>
              <w:szCs w:val="28"/>
            </w:rPr>
            <w:t>Chapter 05: Recommendation and Conclusion</w:t>
          </w:r>
        </w:p>
        <w:p w:rsidR="0031678E" w:rsidRPr="001F745E" w:rsidRDefault="002C5341" w:rsidP="001F745E">
          <w:pPr>
            <w:pStyle w:val="TOC2"/>
            <w:tabs>
              <w:tab w:val="left" w:pos="880"/>
              <w:tab w:val="right" w:leader="dot" w:pos="9350"/>
            </w:tabs>
            <w:ind w:left="0"/>
            <w:jc w:val="both"/>
            <w:rPr>
              <w:rFonts w:ascii="Times New Roman" w:hAnsi="Times New Roman" w:cs="Times New Roman"/>
              <w:noProof/>
              <w:sz w:val="24"/>
              <w:szCs w:val="24"/>
            </w:rPr>
          </w:pPr>
          <w:hyperlink w:anchor="_Toc87631879" w:history="1">
            <w:r w:rsidR="0031678E" w:rsidRPr="001F745E">
              <w:rPr>
                <w:rStyle w:val="Hyperlink"/>
                <w:rFonts w:ascii="Times New Roman" w:hAnsi="Times New Roman" w:cs="Times New Roman"/>
                <w:noProof/>
                <w:sz w:val="24"/>
                <w:szCs w:val="24"/>
              </w:rPr>
              <w:t>5.1</w:t>
            </w:r>
            <w:r w:rsidR="0031678E" w:rsidRPr="001F745E">
              <w:rPr>
                <w:rFonts w:ascii="Times New Roman" w:hAnsi="Times New Roman" w:cs="Times New Roman"/>
                <w:noProof/>
                <w:sz w:val="24"/>
                <w:szCs w:val="24"/>
              </w:rPr>
              <w:tab/>
            </w:r>
            <w:r w:rsidR="0031678E" w:rsidRPr="001F745E">
              <w:rPr>
                <w:rStyle w:val="Hyperlink"/>
                <w:rFonts w:ascii="Times New Roman" w:hAnsi="Times New Roman" w:cs="Times New Roman"/>
                <w:noProof/>
                <w:sz w:val="24"/>
                <w:szCs w:val="24"/>
              </w:rPr>
              <w:t>Recommendation</w:t>
            </w:r>
            <w:r w:rsidR="0031678E" w:rsidRPr="001F745E">
              <w:rPr>
                <w:rFonts w:ascii="Times New Roman" w:hAnsi="Times New Roman" w:cs="Times New Roman"/>
                <w:noProof/>
                <w:webHidden/>
                <w:sz w:val="24"/>
                <w:szCs w:val="24"/>
              </w:rPr>
              <w:tab/>
            </w:r>
            <w:r w:rsidRPr="001F745E">
              <w:rPr>
                <w:rFonts w:ascii="Times New Roman" w:hAnsi="Times New Roman" w:cs="Times New Roman"/>
                <w:noProof/>
                <w:webHidden/>
                <w:sz w:val="24"/>
                <w:szCs w:val="24"/>
              </w:rPr>
              <w:fldChar w:fldCharType="begin"/>
            </w:r>
            <w:r w:rsidR="0031678E" w:rsidRPr="001F745E">
              <w:rPr>
                <w:rFonts w:ascii="Times New Roman" w:hAnsi="Times New Roman" w:cs="Times New Roman"/>
                <w:noProof/>
                <w:webHidden/>
                <w:sz w:val="24"/>
                <w:szCs w:val="24"/>
              </w:rPr>
              <w:instrText xml:space="preserve"> PAGEREF _Toc87631879 \h </w:instrText>
            </w:r>
            <w:r w:rsidRPr="001F745E">
              <w:rPr>
                <w:rFonts w:ascii="Times New Roman" w:hAnsi="Times New Roman" w:cs="Times New Roman"/>
                <w:noProof/>
                <w:webHidden/>
                <w:sz w:val="24"/>
                <w:szCs w:val="24"/>
              </w:rPr>
            </w:r>
            <w:r w:rsidRPr="001F745E">
              <w:rPr>
                <w:rFonts w:ascii="Times New Roman" w:hAnsi="Times New Roman" w:cs="Times New Roman"/>
                <w:noProof/>
                <w:webHidden/>
                <w:sz w:val="24"/>
                <w:szCs w:val="24"/>
              </w:rPr>
              <w:fldChar w:fldCharType="separate"/>
            </w:r>
            <w:r w:rsidR="00425DC1">
              <w:rPr>
                <w:rFonts w:ascii="Times New Roman" w:hAnsi="Times New Roman" w:cs="Times New Roman"/>
                <w:noProof/>
                <w:webHidden/>
                <w:sz w:val="24"/>
                <w:szCs w:val="24"/>
              </w:rPr>
              <w:t>33</w:t>
            </w:r>
            <w:r w:rsidRPr="001F745E">
              <w:rPr>
                <w:rFonts w:ascii="Times New Roman" w:hAnsi="Times New Roman" w:cs="Times New Roman"/>
                <w:noProof/>
                <w:webHidden/>
                <w:sz w:val="24"/>
                <w:szCs w:val="24"/>
              </w:rPr>
              <w:fldChar w:fldCharType="end"/>
            </w:r>
          </w:hyperlink>
        </w:p>
        <w:p w:rsidR="0031678E" w:rsidRPr="001F745E" w:rsidRDefault="002C5341" w:rsidP="001F745E">
          <w:pPr>
            <w:pStyle w:val="TOC2"/>
            <w:tabs>
              <w:tab w:val="left" w:pos="880"/>
              <w:tab w:val="right" w:leader="dot" w:pos="9350"/>
            </w:tabs>
            <w:ind w:left="0"/>
            <w:jc w:val="both"/>
            <w:rPr>
              <w:rFonts w:ascii="Times New Roman" w:hAnsi="Times New Roman" w:cs="Times New Roman"/>
              <w:noProof/>
              <w:sz w:val="24"/>
              <w:szCs w:val="24"/>
            </w:rPr>
          </w:pPr>
          <w:hyperlink w:anchor="_Toc87631880" w:history="1">
            <w:r w:rsidR="0031678E" w:rsidRPr="001F745E">
              <w:rPr>
                <w:rStyle w:val="Hyperlink"/>
                <w:rFonts w:ascii="Times New Roman" w:hAnsi="Times New Roman" w:cs="Times New Roman"/>
                <w:noProof/>
                <w:sz w:val="24"/>
                <w:szCs w:val="24"/>
              </w:rPr>
              <w:t>5.2</w:t>
            </w:r>
            <w:r w:rsidR="0031678E" w:rsidRPr="001F745E">
              <w:rPr>
                <w:rFonts w:ascii="Times New Roman" w:hAnsi="Times New Roman" w:cs="Times New Roman"/>
                <w:noProof/>
                <w:sz w:val="24"/>
                <w:szCs w:val="24"/>
              </w:rPr>
              <w:tab/>
            </w:r>
            <w:r w:rsidR="0031678E" w:rsidRPr="001F745E">
              <w:rPr>
                <w:rStyle w:val="Hyperlink"/>
                <w:rFonts w:ascii="Times New Roman" w:hAnsi="Times New Roman" w:cs="Times New Roman"/>
                <w:noProof/>
                <w:sz w:val="24"/>
                <w:szCs w:val="24"/>
              </w:rPr>
              <w:t>Conclusion</w:t>
            </w:r>
            <w:r w:rsidR="0031678E" w:rsidRPr="001F745E">
              <w:rPr>
                <w:rFonts w:ascii="Times New Roman" w:hAnsi="Times New Roman" w:cs="Times New Roman"/>
                <w:noProof/>
                <w:webHidden/>
                <w:sz w:val="24"/>
                <w:szCs w:val="24"/>
              </w:rPr>
              <w:tab/>
            </w:r>
            <w:r w:rsidRPr="001F745E">
              <w:rPr>
                <w:rFonts w:ascii="Times New Roman" w:hAnsi="Times New Roman" w:cs="Times New Roman"/>
                <w:noProof/>
                <w:webHidden/>
                <w:sz w:val="24"/>
                <w:szCs w:val="24"/>
              </w:rPr>
              <w:fldChar w:fldCharType="begin"/>
            </w:r>
            <w:r w:rsidR="0031678E" w:rsidRPr="001F745E">
              <w:rPr>
                <w:rFonts w:ascii="Times New Roman" w:hAnsi="Times New Roman" w:cs="Times New Roman"/>
                <w:noProof/>
                <w:webHidden/>
                <w:sz w:val="24"/>
                <w:szCs w:val="24"/>
              </w:rPr>
              <w:instrText xml:space="preserve"> PAGEREF _Toc87631880 \h </w:instrText>
            </w:r>
            <w:r w:rsidRPr="001F745E">
              <w:rPr>
                <w:rFonts w:ascii="Times New Roman" w:hAnsi="Times New Roman" w:cs="Times New Roman"/>
                <w:noProof/>
                <w:webHidden/>
                <w:sz w:val="24"/>
                <w:szCs w:val="24"/>
              </w:rPr>
            </w:r>
            <w:r w:rsidRPr="001F745E">
              <w:rPr>
                <w:rFonts w:ascii="Times New Roman" w:hAnsi="Times New Roman" w:cs="Times New Roman"/>
                <w:noProof/>
                <w:webHidden/>
                <w:sz w:val="24"/>
                <w:szCs w:val="24"/>
              </w:rPr>
              <w:fldChar w:fldCharType="separate"/>
            </w:r>
            <w:r w:rsidR="00425DC1">
              <w:rPr>
                <w:rFonts w:ascii="Times New Roman" w:hAnsi="Times New Roman" w:cs="Times New Roman"/>
                <w:noProof/>
                <w:webHidden/>
                <w:sz w:val="24"/>
                <w:szCs w:val="24"/>
              </w:rPr>
              <w:t>33</w:t>
            </w:r>
            <w:r w:rsidRPr="001F745E">
              <w:rPr>
                <w:rFonts w:ascii="Times New Roman" w:hAnsi="Times New Roman" w:cs="Times New Roman"/>
                <w:noProof/>
                <w:webHidden/>
                <w:sz w:val="24"/>
                <w:szCs w:val="24"/>
              </w:rPr>
              <w:fldChar w:fldCharType="end"/>
            </w:r>
          </w:hyperlink>
        </w:p>
        <w:p w:rsidR="0031678E" w:rsidRPr="001F745E" w:rsidRDefault="002C5341" w:rsidP="001F745E">
          <w:pPr>
            <w:pStyle w:val="TOC2"/>
            <w:tabs>
              <w:tab w:val="right" w:leader="dot" w:pos="9350"/>
            </w:tabs>
            <w:ind w:left="0"/>
            <w:jc w:val="both"/>
            <w:rPr>
              <w:rFonts w:ascii="Times New Roman" w:hAnsi="Times New Roman" w:cs="Times New Roman"/>
              <w:noProof/>
              <w:sz w:val="24"/>
              <w:szCs w:val="24"/>
            </w:rPr>
          </w:pPr>
          <w:hyperlink w:anchor="_Toc87631881" w:history="1">
            <w:r w:rsidR="0031678E" w:rsidRPr="001F745E">
              <w:rPr>
                <w:rStyle w:val="Hyperlink"/>
                <w:rFonts w:ascii="Times New Roman" w:hAnsi="Times New Roman" w:cs="Times New Roman"/>
                <w:noProof/>
                <w:sz w:val="24"/>
                <w:szCs w:val="24"/>
              </w:rPr>
              <w:t>References</w:t>
            </w:r>
            <w:r w:rsidR="0031678E" w:rsidRPr="001F745E">
              <w:rPr>
                <w:rFonts w:ascii="Times New Roman" w:hAnsi="Times New Roman" w:cs="Times New Roman"/>
                <w:noProof/>
                <w:webHidden/>
                <w:sz w:val="24"/>
                <w:szCs w:val="24"/>
              </w:rPr>
              <w:tab/>
            </w:r>
            <w:r w:rsidRPr="001F745E">
              <w:rPr>
                <w:rFonts w:ascii="Times New Roman" w:hAnsi="Times New Roman" w:cs="Times New Roman"/>
                <w:noProof/>
                <w:webHidden/>
                <w:sz w:val="24"/>
                <w:szCs w:val="24"/>
              </w:rPr>
              <w:fldChar w:fldCharType="begin"/>
            </w:r>
            <w:r w:rsidR="0031678E" w:rsidRPr="001F745E">
              <w:rPr>
                <w:rFonts w:ascii="Times New Roman" w:hAnsi="Times New Roman" w:cs="Times New Roman"/>
                <w:noProof/>
                <w:webHidden/>
                <w:sz w:val="24"/>
                <w:szCs w:val="24"/>
              </w:rPr>
              <w:instrText xml:space="preserve"> PAGEREF _Toc87631881 \h </w:instrText>
            </w:r>
            <w:r w:rsidRPr="001F745E">
              <w:rPr>
                <w:rFonts w:ascii="Times New Roman" w:hAnsi="Times New Roman" w:cs="Times New Roman"/>
                <w:noProof/>
                <w:webHidden/>
                <w:sz w:val="24"/>
                <w:szCs w:val="24"/>
              </w:rPr>
            </w:r>
            <w:r w:rsidRPr="001F745E">
              <w:rPr>
                <w:rFonts w:ascii="Times New Roman" w:hAnsi="Times New Roman" w:cs="Times New Roman"/>
                <w:noProof/>
                <w:webHidden/>
                <w:sz w:val="24"/>
                <w:szCs w:val="24"/>
              </w:rPr>
              <w:fldChar w:fldCharType="separate"/>
            </w:r>
            <w:r w:rsidR="00425DC1">
              <w:rPr>
                <w:rFonts w:ascii="Times New Roman" w:hAnsi="Times New Roman" w:cs="Times New Roman"/>
                <w:noProof/>
                <w:webHidden/>
                <w:sz w:val="24"/>
                <w:szCs w:val="24"/>
              </w:rPr>
              <w:t>35</w:t>
            </w:r>
            <w:r w:rsidRPr="001F745E">
              <w:rPr>
                <w:rFonts w:ascii="Times New Roman" w:hAnsi="Times New Roman" w:cs="Times New Roman"/>
                <w:noProof/>
                <w:webHidden/>
                <w:sz w:val="24"/>
                <w:szCs w:val="24"/>
              </w:rPr>
              <w:fldChar w:fldCharType="end"/>
            </w:r>
          </w:hyperlink>
        </w:p>
        <w:p w:rsidR="0031678E" w:rsidRDefault="002C5341" w:rsidP="001F745E">
          <w:pPr>
            <w:pStyle w:val="TOC2"/>
            <w:tabs>
              <w:tab w:val="right" w:leader="dot" w:pos="9350"/>
            </w:tabs>
            <w:ind w:left="0"/>
            <w:jc w:val="both"/>
            <w:rPr>
              <w:noProof/>
            </w:rPr>
          </w:pPr>
          <w:hyperlink w:anchor="_Toc87631883" w:history="1">
            <w:r w:rsidR="0031678E" w:rsidRPr="001F745E">
              <w:rPr>
                <w:rStyle w:val="Hyperlink"/>
                <w:rFonts w:ascii="Times New Roman" w:hAnsi="Times New Roman" w:cs="Times New Roman"/>
                <w:noProof/>
                <w:sz w:val="24"/>
                <w:szCs w:val="24"/>
              </w:rPr>
              <w:t>Questionnaire and Data of the Survey</w:t>
            </w:r>
            <w:r w:rsidR="0031678E" w:rsidRPr="001F745E">
              <w:rPr>
                <w:rFonts w:ascii="Times New Roman" w:hAnsi="Times New Roman" w:cs="Times New Roman"/>
                <w:noProof/>
                <w:webHidden/>
                <w:sz w:val="24"/>
                <w:szCs w:val="24"/>
              </w:rPr>
              <w:tab/>
            </w:r>
            <w:r w:rsidRPr="001F745E">
              <w:rPr>
                <w:rFonts w:ascii="Times New Roman" w:hAnsi="Times New Roman" w:cs="Times New Roman"/>
                <w:noProof/>
                <w:webHidden/>
                <w:sz w:val="24"/>
                <w:szCs w:val="24"/>
              </w:rPr>
              <w:fldChar w:fldCharType="begin"/>
            </w:r>
            <w:r w:rsidR="0031678E" w:rsidRPr="001F745E">
              <w:rPr>
                <w:rFonts w:ascii="Times New Roman" w:hAnsi="Times New Roman" w:cs="Times New Roman"/>
                <w:noProof/>
                <w:webHidden/>
                <w:sz w:val="24"/>
                <w:szCs w:val="24"/>
              </w:rPr>
              <w:instrText xml:space="preserve"> PAGEREF _Toc87631883 \h </w:instrText>
            </w:r>
            <w:r w:rsidRPr="001F745E">
              <w:rPr>
                <w:rFonts w:ascii="Times New Roman" w:hAnsi="Times New Roman" w:cs="Times New Roman"/>
                <w:noProof/>
                <w:webHidden/>
                <w:sz w:val="24"/>
                <w:szCs w:val="24"/>
              </w:rPr>
            </w:r>
            <w:r w:rsidRPr="001F745E">
              <w:rPr>
                <w:rFonts w:ascii="Times New Roman" w:hAnsi="Times New Roman" w:cs="Times New Roman"/>
                <w:noProof/>
                <w:webHidden/>
                <w:sz w:val="24"/>
                <w:szCs w:val="24"/>
              </w:rPr>
              <w:fldChar w:fldCharType="separate"/>
            </w:r>
            <w:r w:rsidR="00425DC1">
              <w:rPr>
                <w:rFonts w:ascii="Times New Roman" w:hAnsi="Times New Roman" w:cs="Times New Roman"/>
                <w:noProof/>
                <w:webHidden/>
                <w:sz w:val="24"/>
                <w:szCs w:val="24"/>
              </w:rPr>
              <w:t>36</w:t>
            </w:r>
            <w:r w:rsidRPr="001F745E">
              <w:rPr>
                <w:rFonts w:ascii="Times New Roman" w:hAnsi="Times New Roman" w:cs="Times New Roman"/>
                <w:noProof/>
                <w:webHidden/>
                <w:sz w:val="24"/>
                <w:szCs w:val="24"/>
              </w:rPr>
              <w:fldChar w:fldCharType="end"/>
            </w:r>
          </w:hyperlink>
        </w:p>
        <w:p w:rsidR="0031678E" w:rsidRDefault="002C5341" w:rsidP="0031678E">
          <w:pPr>
            <w:tabs>
              <w:tab w:val="left" w:pos="5850"/>
            </w:tabs>
          </w:pPr>
          <w:r>
            <w:fldChar w:fldCharType="end"/>
          </w:r>
          <w:r w:rsidR="0031678E">
            <w:tab/>
          </w:r>
        </w:p>
      </w:sdtContent>
    </w:sdt>
    <w:p w:rsidR="00153842" w:rsidRDefault="00153842" w:rsidP="00473A18">
      <w:pPr>
        <w:spacing w:before="240" w:line="360" w:lineRule="auto"/>
        <w:jc w:val="both"/>
        <w:rPr>
          <w:rFonts w:ascii="Times New Roman" w:hAnsi="Times New Roman" w:cs="Times New Roman"/>
          <w:sz w:val="24"/>
          <w:szCs w:val="24"/>
        </w:rPr>
      </w:pPr>
    </w:p>
    <w:p w:rsidR="00153842" w:rsidRDefault="00153842">
      <w:pPr>
        <w:rPr>
          <w:rFonts w:ascii="Times New Roman" w:hAnsi="Times New Roman" w:cs="Times New Roman"/>
          <w:sz w:val="24"/>
          <w:szCs w:val="24"/>
        </w:rPr>
      </w:pPr>
      <w:r>
        <w:rPr>
          <w:rFonts w:ascii="Times New Roman" w:hAnsi="Times New Roman" w:cs="Times New Roman"/>
          <w:sz w:val="24"/>
          <w:szCs w:val="24"/>
        </w:rPr>
        <w:br w:type="page"/>
      </w:r>
    </w:p>
    <w:p w:rsidR="00153842" w:rsidRDefault="00153842" w:rsidP="0031678E">
      <w:pPr>
        <w:pStyle w:val="Heading2"/>
        <w:spacing w:after="240" w:line="360" w:lineRule="auto"/>
        <w:jc w:val="center"/>
        <w:rPr>
          <w:rFonts w:ascii="Times New Roman" w:hAnsi="Times New Roman"/>
          <w:color w:val="1F497D"/>
          <w:sz w:val="28"/>
          <w:szCs w:val="28"/>
        </w:rPr>
      </w:pPr>
      <w:bookmarkStart w:id="1" w:name="_Toc87631834"/>
      <w:r>
        <w:rPr>
          <w:rFonts w:ascii="Times New Roman" w:hAnsi="Times New Roman"/>
          <w:color w:val="1F497D"/>
          <w:sz w:val="28"/>
          <w:szCs w:val="28"/>
        </w:rPr>
        <w:lastRenderedPageBreak/>
        <w:t>Executive Summary</w:t>
      </w:r>
      <w:bookmarkEnd w:id="1"/>
    </w:p>
    <w:p w:rsidR="0063650A" w:rsidRDefault="0063650A" w:rsidP="0063650A">
      <w:pPr>
        <w:spacing w:line="360" w:lineRule="auto"/>
        <w:jc w:val="both"/>
        <w:rPr>
          <w:rFonts w:ascii="Times New Roman" w:hAnsi="Times New Roman" w:cs="Times New Roman"/>
          <w:sz w:val="24"/>
          <w:szCs w:val="24"/>
        </w:rPr>
      </w:pPr>
      <w:r>
        <w:rPr>
          <w:rFonts w:ascii="Times New Roman" w:hAnsi="Times New Roman" w:cs="Times New Roman"/>
          <w:sz w:val="24"/>
          <w:szCs w:val="24"/>
        </w:rPr>
        <w:t>Workforce development and proper utilization of manpower through human resource management is an important part of the company or industry that contributes to the key of business success. Therefore, the main objective of every organization or business is to enhance the performance and productivity of employees or workers through utilization of human resource management and to incorporate various principles and guidelines of industrial law and labor practices in a garment industry by human resource management as well as to bring business success, it is very important for companies or organizations or the garment industry to properly implement and follow the rules of health, hygiene and safety industry relations. The readymade garments industry of Bangladesh ranks 2</w:t>
      </w:r>
      <w:r w:rsidRPr="00EB2381">
        <w:rPr>
          <w:rFonts w:ascii="Times New Roman" w:hAnsi="Times New Roman" w:cs="Times New Roman"/>
          <w:sz w:val="24"/>
          <w:szCs w:val="24"/>
          <w:vertAlign w:val="superscript"/>
        </w:rPr>
        <w:t>nd</w:t>
      </w:r>
      <w:r>
        <w:rPr>
          <w:rFonts w:ascii="Times New Roman" w:hAnsi="Times New Roman" w:cs="Times New Roman"/>
          <w:sz w:val="24"/>
          <w:szCs w:val="24"/>
        </w:rPr>
        <w:t xml:space="preserve"> position in the world and this success is due to the contribution of thousands of workers of garments industry of Bangladesh. Therefore, considering the health, hygiene and safety workplace of the all workers of garments industry, a number of policies have been formulated under the supervision of the Ministry of Industry and Labor Law of Bangladesh (2006), which are being practiced by the human resource management department of each garments industry of Bangladesh as well as are being monitored by the BGMEA and BKMEA of Bangladesh.</w:t>
      </w:r>
    </w:p>
    <w:p w:rsidR="0063650A" w:rsidRPr="0039339D" w:rsidRDefault="0063650A" w:rsidP="006365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this report, the various practices of ensuring the health, hygiene and Safety facilities for workers of Babylon Group Limited have been highlighted as well as the challenges faced by the HR department of various have been disused.    </w:t>
      </w:r>
      <w:r w:rsidRPr="0039339D">
        <w:rPr>
          <w:rFonts w:ascii="Times New Roman" w:hAnsi="Times New Roman" w:cs="Times New Roman"/>
          <w:sz w:val="24"/>
          <w:szCs w:val="24"/>
        </w:rPr>
        <w:t xml:space="preserve"> </w:t>
      </w:r>
    </w:p>
    <w:p w:rsidR="00D45D8F" w:rsidRPr="00732698" w:rsidRDefault="00D45D8F" w:rsidP="00D45D8F">
      <w:pPr>
        <w:spacing w:line="360" w:lineRule="auto"/>
        <w:jc w:val="both"/>
        <w:rPr>
          <w:rFonts w:ascii="Times New Roman" w:hAnsi="Times New Roman" w:cs="Times New Roman"/>
        </w:rPr>
      </w:pPr>
      <w:r w:rsidRPr="006B2DEE">
        <w:rPr>
          <w:rFonts w:ascii="Times New Roman" w:hAnsi="Times New Roman" w:cs="Times New Roman"/>
          <w:sz w:val="24"/>
          <w:szCs w:val="24"/>
        </w:rPr>
        <w:t xml:space="preserve">The HRD of Babylon Group Ltd. emphasizes the interdependence of the employer and the employees and thinks that both parties should be treated fairly. </w:t>
      </w:r>
      <w:r>
        <w:rPr>
          <w:rFonts w:ascii="Times New Roman" w:hAnsi="Times New Roman" w:cs="Times New Roman"/>
          <w:sz w:val="24"/>
          <w:szCs w:val="24"/>
        </w:rPr>
        <w:t>G</w:t>
      </w:r>
      <w:r w:rsidRPr="006B2DEE">
        <w:rPr>
          <w:rFonts w:ascii="Times New Roman" w:hAnsi="Times New Roman" w:cs="Times New Roman"/>
          <w:sz w:val="24"/>
          <w:szCs w:val="24"/>
        </w:rPr>
        <w:t>overnment and business regulations on workplace safety, health, and clea</w:t>
      </w:r>
      <w:r>
        <w:rPr>
          <w:rFonts w:ascii="Times New Roman" w:hAnsi="Times New Roman" w:cs="Times New Roman"/>
          <w:sz w:val="24"/>
          <w:szCs w:val="24"/>
        </w:rPr>
        <w:t xml:space="preserve">nliness are rigorously followed by the HRD of Babylon Group Limited. </w:t>
      </w:r>
      <w:r w:rsidRPr="008D0BAF">
        <w:rPr>
          <w:rFonts w:ascii="Times New Roman" w:hAnsi="Times New Roman" w:cs="Times New Roman"/>
          <w:sz w:val="24"/>
          <w:szCs w:val="24"/>
        </w:rPr>
        <w:t>Their organization is now considerably cleaner, and the HR department is in management of Occupational Safety and Health act in their workplaces.</w:t>
      </w:r>
      <w:r>
        <w:rPr>
          <w:rFonts w:ascii="Times New Roman" w:hAnsi="Times New Roman" w:cs="Times New Roman"/>
          <w:sz w:val="24"/>
          <w:szCs w:val="24"/>
        </w:rPr>
        <w:t xml:space="preserve"> </w:t>
      </w:r>
      <w:r w:rsidRPr="008D0BAF">
        <w:rPr>
          <w:rFonts w:ascii="Times New Roman" w:hAnsi="Times New Roman" w:cs="Times New Roman"/>
          <w:sz w:val="24"/>
          <w:szCs w:val="24"/>
        </w:rPr>
        <w:t>Some challenges have been mentioned in this report</w:t>
      </w:r>
      <w:r w:rsidR="0063650A">
        <w:rPr>
          <w:rFonts w:ascii="Times New Roman" w:hAnsi="Times New Roman" w:cs="Times New Roman"/>
          <w:sz w:val="24"/>
          <w:szCs w:val="24"/>
        </w:rPr>
        <w:t xml:space="preserve"> according to</w:t>
      </w:r>
      <w:r w:rsidRPr="008D0BAF">
        <w:rPr>
          <w:rFonts w:ascii="Times New Roman" w:hAnsi="Times New Roman" w:cs="Times New Roman"/>
          <w:sz w:val="24"/>
          <w:szCs w:val="24"/>
        </w:rPr>
        <w:t xml:space="preserve"> the results of the survey </w:t>
      </w:r>
      <w:r w:rsidR="0063650A">
        <w:rPr>
          <w:rFonts w:ascii="Times New Roman" w:hAnsi="Times New Roman" w:cs="Times New Roman"/>
          <w:sz w:val="24"/>
          <w:szCs w:val="24"/>
        </w:rPr>
        <w:t xml:space="preserve">and </w:t>
      </w:r>
      <w:r w:rsidRPr="008D0BAF">
        <w:rPr>
          <w:rFonts w:ascii="Times New Roman" w:hAnsi="Times New Roman" w:cs="Times New Roman"/>
          <w:sz w:val="24"/>
          <w:szCs w:val="24"/>
        </w:rPr>
        <w:t xml:space="preserve">analysis. And, based on the </w:t>
      </w:r>
      <w:r w:rsidR="0063650A">
        <w:rPr>
          <w:rFonts w:ascii="Times New Roman" w:hAnsi="Times New Roman" w:cs="Times New Roman"/>
          <w:sz w:val="24"/>
          <w:szCs w:val="24"/>
        </w:rPr>
        <w:t xml:space="preserve">data </w:t>
      </w:r>
      <w:r w:rsidRPr="008D0BAF">
        <w:rPr>
          <w:rFonts w:ascii="Times New Roman" w:hAnsi="Times New Roman" w:cs="Times New Roman"/>
          <w:sz w:val="24"/>
          <w:szCs w:val="24"/>
        </w:rPr>
        <w:t>analysis and findings, some recommendations are provided to assist the HRD of Babylon Group Limited in meeting the issues of preserving health, hygiene, and safety facilities at their workplace for all workers and industrial workers.</w:t>
      </w:r>
    </w:p>
    <w:p w:rsidR="00D45D8F" w:rsidRPr="00E12A80" w:rsidRDefault="00D45D8F" w:rsidP="00E12A80">
      <w:pPr>
        <w:spacing w:line="360" w:lineRule="auto"/>
        <w:jc w:val="both"/>
        <w:rPr>
          <w:rFonts w:ascii="Times New Roman" w:hAnsi="Times New Roman" w:cs="Times New Roman"/>
          <w:sz w:val="24"/>
          <w:szCs w:val="24"/>
        </w:rPr>
      </w:pPr>
    </w:p>
    <w:p w:rsidR="00902EF7" w:rsidRDefault="00902EF7" w:rsidP="00E44D2D">
      <w:pPr>
        <w:spacing w:line="360" w:lineRule="auto"/>
        <w:jc w:val="center"/>
        <w:rPr>
          <w:rFonts w:ascii="Times New Roman" w:hAnsi="Times New Roman" w:cs="Times New Roman"/>
          <w:b/>
          <w:bCs/>
          <w:color w:val="1F497D"/>
          <w:sz w:val="36"/>
          <w:szCs w:val="36"/>
        </w:rPr>
        <w:sectPr w:rsidR="00902EF7" w:rsidSect="00902EF7">
          <w:footerReference w:type="default" r:id="rId13"/>
          <w:pgSz w:w="12240" w:h="15840"/>
          <w:pgMar w:top="1440" w:right="1440" w:bottom="1440" w:left="1440" w:header="720" w:footer="720" w:gutter="0"/>
          <w:pgBorders w:offsetFrom="page">
            <w:top w:val="single" w:sz="8" w:space="24" w:color="auto"/>
            <w:left w:val="single" w:sz="8" w:space="24" w:color="auto"/>
            <w:bottom w:val="single" w:sz="8" w:space="24" w:color="auto"/>
            <w:right w:val="single" w:sz="8" w:space="24" w:color="auto"/>
          </w:pgBorders>
          <w:pgNumType w:fmt="lowerRoman" w:start="1"/>
          <w:cols w:space="720"/>
          <w:docGrid w:linePitch="360"/>
        </w:sectPr>
      </w:pPr>
    </w:p>
    <w:p w:rsidR="00E44D2D" w:rsidRDefault="00E44D2D" w:rsidP="00E44D2D">
      <w:pPr>
        <w:spacing w:line="360" w:lineRule="auto"/>
        <w:jc w:val="center"/>
        <w:rPr>
          <w:rFonts w:ascii="Times New Roman" w:hAnsi="Times New Roman" w:cs="Times New Roman"/>
          <w:b/>
          <w:bCs/>
          <w:color w:val="1F497D"/>
          <w:sz w:val="36"/>
          <w:szCs w:val="36"/>
        </w:rPr>
      </w:pPr>
    </w:p>
    <w:p w:rsidR="00E44D2D" w:rsidRDefault="00E44D2D" w:rsidP="00E44D2D">
      <w:pPr>
        <w:spacing w:line="360" w:lineRule="auto"/>
        <w:jc w:val="center"/>
        <w:rPr>
          <w:rFonts w:ascii="Times New Roman" w:hAnsi="Times New Roman" w:cs="Times New Roman"/>
          <w:b/>
          <w:bCs/>
          <w:color w:val="1F497D"/>
          <w:sz w:val="36"/>
          <w:szCs w:val="36"/>
        </w:rPr>
      </w:pPr>
    </w:p>
    <w:p w:rsidR="00E44D2D" w:rsidRPr="00427DFA" w:rsidRDefault="00E44D2D" w:rsidP="00E44D2D">
      <w:pPr>
        <w:spacing w:line="360" w:lineRule="auto"/>
        <w:jc w:val="center"/>
        <w:rPr>
          <w:rFonts w:ascii="Times New Roman" w:hAnsi="Times New Roman" w:cs="Times New Roman"/>
          <w:b/>
          <w:color w:val="000000" w:themeColor="text1"/>
          <w:sz w:val="52"/>
          <w:szCs w:val="52"/>
        </w:rPr>
      </w:pPr>
    </w:p>
    <w:p w:rsidR="00E44D2D" w:rsidRDefault="00E44D2D" w:rsidP="00E44D2D">
      <w:pPr>
        <w:pBdr>
          <w:top w:val="threeDEngrave" w:sz="24" w:space="1" w:color="auto"/>
          <w:left w:val="threeDEngrave" w:sz="24" w:space="0" w:color="auto"/>
          <w:bottom w:val="threeDEmboss" w:sz="24" w:space="1" w:color="auto"/>
          <w:right w:val="threeDEmboss" w:sz="24" w:space="4" w:color="auto"/>
        </w:pBdr>
        <w:shd w:val="clear" w:color="auto" w:fill="F2DBDB" w:themeFill="accent2" w:themeFillTint="33"/>
        <w:spacing w:line="360" w:lineRule="auto"/>
        <w:jc w:val="center"/>
        <w:rPr>
          <w:rFonts w:ascii="Times New Roman" w:hAnsi="Times New Roman" w:cs="Times New Roman"/>
          <w:b/>
          <w:color w:val="000000" w:themeColor="text1"/>
          <w:sz w:val="52"/>
          <w:szCs w:val="52"/>
        </w:rPr>
      </w:pPr>
    </w:p>
    <w:p w:rsidR="00E44D2D" w:rsidRDefault="00E44D2D" w:rsidP="00E44D2D">
      <w:pPr>
        <w:pBdr>
          <w:top w:val="threeDEngrave" w:sz="24" w:space="1" w:color="auto"/>
          <w:left w:val="threeDEngrave" w:sz="24" w:space="0" w:color="auto"/>
          <w:bottom w:val="threeDEmboss" w:sz="24" w:space="1" w:color="auto"/>
          <w:right w:val="threeDEmboss" w:sz="24" w:space="4" w:color="auto"/>
        </w:pBdr>
        <w:spacing w:line="360" w:lineRule="auto"/>
        <w:jc w:val="center"/>
        <w:rPr>
          <w:rFonts w:ascii="Times New Roman" w:hAnsi="Times New Roman" w:cs="Times New Roman"/>
          <w:b/>
          <w:color w:val="000000" w:themeColor="text1"/>
          <w:sz w:val="52"/>
          <w:szCs w:val="52"/>
        </w:rPr>
      </w:pPr>
    </w:p>
    <w:p w:rsidR="00E44D2D" w:rsidRPr="008D7C31" w:rsidRDefault="00E44D2D" w:rsidP="00E44D2D">
      <w:pPr>
        <w:pBdr>
          <w:top w:val="threeDEngrave" w:sz="24" w:space="1" w:color="auto"/>
          <w:left w:val="threeDEngrave" w:sz="24" w:space="0" w:color="auto"/>
          <w:bottom w:val="threeDEmboss" w:sz="24" w:space="1" w:color="auto"/>
          <w:right w:val="threeDEmboss" w:sz="24" w:space="4" w:color="auto"/>
        </w:pBdr>
        <w:spacing w:line="360" w:lineRule="auto"/>
        <w:jc w:val="center"/>
        <w:rPr>
          <w:rFonts w:ascii="Times New Roman" w:hAnsi="Times New Roman" w:cs="Times New Roman"/>
          <w:color w:val="000000" w:themeColor="text1"/>
          <w:sz w:val="28"/>
          <w:szCs w:val="28"/>
        </w:rPr>
      </w:pPr>
      <w:r w:rsidRPr="008D7C31">
        <w:rPr>
          <w:rFonts w:ascii="Times New Roman" w:hAnsi="Times New Roman" w:cs="Times New Roman"/>
          <w:color w:val="000000" w:themeColor="text1"/>
          <w:sz w:val="28"/>
          <w:szCs w:val="28"/>
        </w:rPr>
        <w:t>CHAPTER 01</w:t>
      </w:r>
    </w:p>
    <w:p w:rsidR="00E44D2D" w:rsidRPr="008D7C31" w:rsidRDefault="00E44D2D" w:rsidP="00E44D2D">
      <w:pPr>
        <w:pBdr>
          <w:top w:val="threeDEngrave" w:sz="24" w:space="1" w:color="auto"/>
          <w:left w:val="threeDEngrave" w:sz="24" w:space="0" w:color="auto"/>
          <w:bottom w:val="threeDEmboss" w:sz="24" w:space="1" w:color="auto"/>
          <w:right w:val="threeDEmboss" w:sz="24" w:space="4" w:color="auto"/>
        </w:pBdr>
        <w:spacing w:line="360" w:lineRule="auto"/>
        <w:jc w:val="center"/>
        <w:rPr>
          <w:rFonts w:ascii="Times New Roman" w:hAnsi="Times New Roman" w:cs="Times New Roman"/>
          <w:b/>
          <w:color w:val="000000" w:themeColor="text1"/>
          <w:sz w:val="28"/>
          <w:szCs w:val="28"/>
        </w:rPr>
      </w:pPr>
      <w:r w:rsidRPr="008D7C31">
        <w:rPr>
          <w:rFonts w:ascii="Times New Roman" w:hAnsi="Times New Roman" w:cs="Times New Roman"/>
          <w:b/>
          <w:color w:val="000000" w:themeColor="text1"/>
          <w:sz w:val="28"/>
          <w:szCs w:val="28"/>
        </w:rPr>
        <w:t>INTRODUCTION</w:t>
      </w:r>
    </w:p>
    <w:p w:rsidR="00E44D2D" w:rsidRDefault="00E44D2D" w:rsidP="00E44D2D">
      <w:pPr>
        <w:pBdr>
          <w:top w:val="threeDEngrave" w:sz="24" w:space="1" w:color="auto"/>
          <w:left w:val="threeDEngrave" w:sz="24" w:space="0" w:color="auto"/>
          <w:bottom w:val="threeDEmboss" w:sz="24" w:space="1" w:color="auto"/>
          <w:right w:val="threeDEmboss" w:sz="24" w:space="4" w:color="auto"/>
        </w:pBdr>
        <w:spacing w:line="360" w:lineRule="auto"/>
        <w:jc w:val="center"/>
        <w:rPr>
          <w:rFonts w:ascii="Times New Roman" w:hAnsi="Times New Roman" w:cs="Times New Roman"/>
          <w:b/>
          <w:color w:val="000000" w:themeColor="text1"/>
          <w:sz w:val="52"/>
          <w:szCs w:val="52"/>
        </w:rPr>
      </w:pPr>
    </w:p>
    <w:p w:rsidR="00E44D2D" w:rsidRDefault="00E44D2D" w:rsidP="00E44D2D">
      <w:pPr>
        <w:pBdr>
          <w:top w:val="threeDEngrave" w:sz="24" w:space="1" w:color="auto"/>
          <w:left w:val="threeDEngrave" w:sz="24" w:space="0" w:color="auto"/>
          <w:bottom w:val="threeDEmboss" w:sz="24" w:space="1" w:color="auto"/>
          <w:right w:val="threeDEmboss" w:sz="24" w:space="4" w:color="auto"/>
        </w:pBdr>
        <w:shd w:val="clear" w:color="auto" w:fill="F2DBDB" w:themeFill="accent2" w:themeFillTint="33"/>
        <w:spacing w:line="360" w:lineRule="auto"/>
        <w:rPr>
          <w:rFonts w:ascii="Times New Roman" w:hAnsi="Times New Roman" w:cs="Times New Roman"/>
          <w:b/>
          <w:color w:val="000000" w:themeColor="text1"/>
          <w:sz w:val="52"/>
          <w:szCs w:val="52"/>
        </w:rPr>
      </w:pPr>
    </w:p>
    <w:p w:rsidR="00A123C5" w:rsidRDefault="00A123C5" w:rsidP="00E44D2D">
      <w:pPr>
        <w:spacing w:line="360" w:lineRule="auto"/>
        <w:jc w:val="center"/>
        <w:rPr>
          <w:rFonts w:ascii="Times New Roman" w:hAnsi="Times New Roman" w:cs="Times New Roman"/>
          <w:sz w:val="52"/>
          <w:szCs w:val="52"/>
        </w:rPr>
      </w:pPr>
    </w:p>
    <w:p w:rsidR="00A123C5" w:rsidRDefault="00A123C5">
      <w:pPr>
        <w:rPr>
          <w:rFonts w:ascii="Times New Roman" w:hAnsi="Times New Roman" w:cs="Times New Roman"/>
          <w:sz w:val="52"/>
          <w:szCs w:val="52"/>
        </w:rPr>
      </w:pPr>
      <w:r>
        <w:rPr>
          <w:rFonts w:ascii="Times New Roman" w:hAnsi="Times New Roman" w:cs="Times New Roman"/>
          <w:sz w:val="52"/>
          <w:szCs w:val="52"/>
        </w:rPr>
        <w:br w:type="page"/>
      </w:r>
    </w:p>
    <w:p w:rsidR="008E66A9" w:rsidRDefault="008E66A9" w:rsidP="00071351">
      <w:pPr>
        <w:pStyle w:val="Heading2"/>
        <w:numPr>
          <w:ilvl w:val="1"/>
          <w:numId w:val="11"/>
        </w:numPr>
        <w:spacing w:line="360" w:lineRule="auto"/>
        <w:jc w:val="both"/>
        <w:rPr>
          <w:rFonts w:ascii="Times New Roman" w:hAnsi="Times New Roman"/>
          <w:color w:val="1F497D"/>
          <w:sz w:val="28"/>
          <w:szCs w:val="28"/>
        </w:rPr>
      </w:pPr>
      <w:bookmarkStart w:id="2" w:name="_Toc85755192"/>
      <w:r>
        <w:rPr>
          <w:rFonts w:ascii="Times New Roman" w:hAnsi="Times New Roman"/>
          <w:color w:val="1F497D"/>
          <w:sz w:val="28"/>
          <w:szCs w:val="28"/>
        </w:rPr>
        <w:lastRenderedPageBreak/>
        <w:t xml:space="preserve"> </w:t>
      </w:r>
      <w:bookmarkStart w:id="3" w:name="_Toc87631835"/>
      <w:r>
        <w:rPr>
          <w:rFonts w:ascii="Times New Roman" w:hAnsi="Times New Roman"/>
          <w:color w:val="1F497D"/>
          <w:sz w:val="28"/>
          <w:szCs w:val="28"/>
        </w:rPr>
        <w:t>Introduction of the report</w:t>
      </w:r>
      <w:bookmarkEnd w:id="3"/>
      <w:r>
        <w:rPr>
          <w:rFonts w:ascii="Times New Roman" w:hAnsi="Times New Roman"/>
          <w:color w:val="1F497D"/>
          <w:sz w:val="28"/>
          <w:szCs w:val="28"/>
        </w:rPr>
        <w:t xml:space="preserve"> </w:t>
      </w:r>
      <w:bookmarkEnd w:id="2"/>
    </w:p>
    <w:p w:rsidR="008E66A9" w:rsidRDefault="00605F8C" w:rsidP="008E66A9">
      <w:pPr>
        <w:tabs>
          <w:tab w:val="left" w:pos="5520"/>
        </w:tabs>
        <w:spacing w:line="360" w:lineRule="auto"/>
        <w:jc w:val="both"/>
        <w:rPr>
          <w:rFonts w:ascii="Times New Roman" w:hAnsi="Times New Roman" w:cs="Times New Roman"/>
          <w:sz w:val="24"/>
          <w:szCs w:val="24"/>
        </w:rPr>
      </w:pPr>
      <w:r w:rsidRPr="00605F8C">
        <w:rPr>
          <w:rFonts w:ascii="Times New Roman" w:hAnsi="Times New Roman"/>
          <w:color w:val="000000" w:themeColor="text1"/>
          <w:sz w:val="24"/>
          <w:szCs w:val="24"/>
        </w:rPr>
        <w:t>For development and success, good labor relations are essential. In the case of an epidemic, organizations or the garment industry must be attentive so that unanticipated occurrences or external crises do not influence their employees and generate instant uncertainty, posing a direct danger to the organization's entire work efficiency and effectiveness.</w:t>
      </w:r>
      <w:r>
        <w:rPr>
          <w:rFonts w:ascii="Times New Roman" w:hAnsi="Times New Roman"/>
          <w:color w:val="000000" w:themeColor="text1"/>
          <w:sz w:val="24"/>
          <w:szCs w:val="24"/>
        </w:rPr>
        <w:t xml:space="preserve"> </w:t>
      </w:r>
      <w:r w:rsidRPr="00605F8C">
        <w:rPr>
          <w:rFonts w:ascii="Times New Roman" w:hAnsi="Times New Roman" w:cs="Times New Roman"/>
          <w:sz w:val="24"/>
          <w:szCs w:val="24"/>
        </w:rPr>
        <w:t>Furthermore, when firms or the garment industry adjust to any pandemic condition, issues in a variety of areas of their operations, as well as new solutions, must be identified.</w:t>
      </w:r>
      <w:r w:rsidR="008E66A9">
        <w:rPr>
          <w:rFonts w:ascii="Times New Roman" w:hAnsi="Times New Roman" w:cs="Times New Roman"/>
          <w:sz w:val="24"/>
          <w:szCs w:val="24"/>
        </w:rPr>
        <w:t xml:space="preserve"> Therefore, </w:t>
      </w:r>
      <w:r w:rsidR="00D46D06">
        <w:rPr>
          <w:rFonts w:ascii="Times New Roman" w:hAnsi="Times New Roman" w:cs="Times New Roman"/>
          <w:sz w:val="24"/>
          <w:szCs w:val="24"/>
        </w:rPr>
        <w:t>an internship report has</w:t>
      </w:r>
      <w:r w:rsidR="008E66A9">
        <w:rPr>
          <w:rFonts w:ascii="Times New Roman" w:hAnsi="Times New Roman" w:cs="Times New Roman"/>
          <w:sz w:val="24"/>
          <w:szCs w:val="24"/>
        </w:rPr>
        <w:t xml:space="preserve"> been prepared </w:t>
      </w:r>
      <w:r w:rsidRPr="00605F8C">
        <w:rPr>
          <w:rFonts w:ascii="Times New Roman" w:hAnsi="Times New Roman" w:cs="Times New Roman"/>
          <w:sz w:val="24"/>
          <w:szCs w:val="24"/>
        </w:rPr>
        <w:t>by studying Bangladesh's garment factories and their management systems for health, hygiene, and safety</w:t>
      </w:r>
      <w:r w:rsidR="00D46D06">
        <w:rPr>
          <w:rFonts w:ascii="Times New Roman" w:hAnsi="Times New Roman" w:cs="Times New Roman"/>
          <w:sz w:val="24"/>
          <w:szCs w:val="24"/>
        </w:rPr>
        <w:t xml:space="preserve"> policies at their workplace.</w:t>
      </w:r>
      <w:r w:rsidR="008E66A9">
        <w:rPr>
          <w:rFonts w:ascii="Times New Roman" w:hAnsi="Times New Roman" w:cs="Times New Roman"/>
          <w:sz w:val="24"/>
          <w:szCs w:val="24"/>
        </w:rPr>
        <w:t xml:space="preserve"> </w:t>
      </w:r>
      <w:r w:rsidR="00D46D06" w:rsidRPr="00D46D06">
        <w:rPr>
          <w:rFonts w:ascii="Times New Roman" w:hAnsi="Times New Roman" w:cs="Times New Roman"/>
          <w:sz w:val="24"/>
          <w:szCs w:val="24"/>
        </w:rPr>
        <w:t>This internship report must be submitted to UIU's esteemed faculty and my internship course supervisor in order to receive a Bachelor of Business Administration degree from United International University.</w:t>
      </w:r>
    </w:p>
    <w:p w:rsidR="008E66A9" w:rsidRDefault="008E66A9" w:rsidP="00071351">
      <w:pPr>
        <w:pStyle w:val="Heading2"/>
        <w:numPr>
          <w:ilvl w:val="1"/>
          <w:numId w:val="11"/>
        </w:numPr>
        <w:spacing w:line="360" w:lineRule="auto"/>
        <w:jc w:val="both"/>
        <w:rPr>
          <w:rFonts w:ascii="Times New Roman" w:hAnsi="Times New Roman"/>
          <w:color w:val="1F497D"/>
          <w:sz w:val="28"/>
          <w:szCs w:val="28"/>
        </w:rPr>
      </w:pPr>
      <w:r>
        <w:rPr>
          <w:rFonts w:ascii="Times New Roman" w:hAnsi="Times New Roman"/>
          <w:color w:val="1F497D"/>
          <w:sz w:val="28"/>
          <w:szCs w:val="28"/>
        </w:rPr>
        <w:t xml:space="preserve"> </w:t>
      </w:r>
      <w:bookmarkStart w:id="4" w:name="_Toc87631836"/>
      <w:r>
        <w:rPr>
          <w:rFonts w:ascii="Times New Roman" w:hAnsi="Times New Roman"/>
          <w:color w:val="1F497D"/>
          <w:sz w:val="28"/>
          <w:szCs w:val="28"/>
        </w:rPr>
        <w:t>Scope of the report</w:t>
      </w:r>
      <w:bookmarkEnd w:id="4"/>
      <w:r>
        <w:rPr>
          <w:rFonts w:ascii="Times New Roman" w:hAnsi="Times New Roman"/>
          <w:color w:val="1F497D"/>
          <w:sz w:val="28"/>
          <w:szCs w:val="28"/>
        </w:rPr>
        <w:t xml:space="preserve"> </w:t>
      </w:r>
    </w:p>
    <w:p w:rsidR="00B53130" w:rsidRDefault="00B53130" w:rsidP="00B53130">
      <w:pPr>
        <w:tabs>
          <w:tab w:val="left" w:pos="552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Maintenance of Health, Hygiene and Safety </w:t>
      </w:r>
      <w:r w:rsidRPr="00B53130">
        <w:rPr>
          <w:rFonts w:ascii="Times New Roman" w:hAnsi="Times New Roman" w:cs="Times New Roman"/>
          <w:sz w:val="24"/>
          <w:szCs w:val="24"/>
        </w:rPr>
        <w:t xml:space="preserve">policies </w:t>
      </w:r>
      <w:r>
        <w:rPr>
          <w:rFonts w:ascii="Times New Roman" w:hAnsi="Times New Roman" w:cs="Times New Roman"/>
          <w:sz w:val="24"/>
          <w:szCs w:val="24"/>
        </w:rPr>
        <w:t>at Babylon Group Limited</w:t>
      </w:r>
      <w:r w:rsidRPr="00B53130">
        <w:rPr>
          <w:rFonts w:ascii="Times New Roman" w:hAnsi="Times New Roman" w:cs="Times New Roman"/>
          <w:sz w:val="24"/>
          <w:szCs w:val="24"/>
        </w:rPr>
        <w:t xml:space="preserve"> </w:t>
      </w:r>
      <w:r w:rsidR="00D46D06" w:rsidRPr="00D46D06">
        <w:rPr>
          <w:rFonts w:ascii="Times New Roman" w:hAnsi="Times New Roman" w:cs="Times New Roman"/>
          <w:sz w:val="24"/>
          <w:szCs w:val="24"/>
        </w:rPr>
        <w:t>is the primary focus of this research and the internship report.</w:t>
      </w:r>
      <w:r w:rsidR="00D46D06">
        <w:rPr>
          <w:rFonts w:ascii="Times New Roman" w:hAnsi="Times New Roman" w:cs="Times New Roman"/>
          <w:sz w:val="24"/>
          <w:szCs w:val="24"/>
        </w:rPr>
        <w:t xml:space="preserve"> </w:t>
      </w:r>
      <w:r w:rsidR="00D46D06" w:rsidRPr="00D46D06">
        <w:rPr>
          <w:rFonts w:ascii="Times New Roman" w:hAnsi="Times New Roman" w:cs="Times New Roman"/>
          <w:sz w:val="24"/>
          <w:szCs w:val="24"/>
        </w:rPr>
        <w:t>This research will shed light on the hurdles that HR departments face, as well as the issues that each Garment Industry has faced. Also, how they're dealing with the new obstacles and adjustments that have arisen for their employees and labors</w:t>
      </w:r>
      <w:r w:rsidR="00D46D06">
        <w:rPr>
          <w:rFonts w:ascii="Times New Roman" w:hAnsi="Times New Roman" w:cs="Times New Roman"/>
          <w:sz w:val="24"/>
          <w:szCs w:val="24"/>
        </w:rPr>
        <w:t xml:space="preserve"> on maintenance health, hygiene and safety facilities at the workplace of the organization</w:t>
      </w:r>
      <w:r w:rsidR="00D46D06" w:rsidRPr="00D46D06">
        <w:rPr>
          <w:rFonts w:ascii="Times New Roman" w:hAnsi="Times New Roman" w:cs="Times New Roman"/>
          <w:sz w:val="24"/>
          <w:szCs w:val="24"/>
        </w:rPr>
        <w:t>.</w:t>
      </w:r>
    </w:p>
    <w:p w:rsidR="00AD20B3" w:rsidRDefault="00AD20B3" w:rsidP="00071351">
      <w:pPr>
        <w:pStyle w:val="Heading2"/>
        <w:numPr>
          <w:ilvl w:val="1"/>
          <w:numId w:val="11"/>
        </w:numPr>
        <w:spacing w:line="360" w:lineRule="auto"/>
        <w:jc w:val="both"/>
        <w:rPr>
          <w:rFonts w:ascii="Times New Roman" w:hAnsi="Times New Roman"/>
          <w:color w:val="1F497D"/>
          <w:sz w:val="28"/>
          <w:szCs w:val="28"/>
        </w:rPr>
      </w:pPr>
      <w:r>
        <w:rPr>
          <w:rFonts w:ascii="Times New Roman" w:hAnsi="Times New Roman"/>
          <w:color w:val="1F497D"/>
          <w:sz w:val="28"/>
          <w:szCs w:val="28"/>
        </w:rPr>
        <w:t xml:space="preserve"> </w:t>
      </w:r>
      <w:bookmarkStart w:id="5" w:name="_Toc87631837"/>
      <w:r>
        <w:rPr>
          <w:rFonts w:ascii="Times New Roman" w:hAnsi="Times New Roman"/>
          <w:color w:val="1F497D"/>
          <w:sz w:val="28"/>
          <w:szCs w:val="28"/>
        </w:rPr>
        <w:t xml:space="preserve">Objective of the </w:t>
      </w:r>
      <w:r w:rsidR="00476E9B">
        <w:rPr>
          <w:rFonts w:ascii="Times New Roman" w:hAnsi="Times New Roman"/>
          <w:color w:val="1F497D"/>
          <w:sz w:val="28"/>
          <w:szCs w:val="28"/>
        </w:rPr>
        <w:t>study</w:t>
      </w:r>
      <w:bookmarkEnd w:id="5"/>
    </w:p>
    <w:p w:rsidR="00AD20B3" w:rsidRPr="00AD20B3" w:rsidRDefault="00AD20B3" w:rsidP="00071351">
      <w:pPr>
        <w:pStyle w:val="Heading2"/>
        <w:numPr>
          <w:ilvl w:val="2"/>
          <w:numId w:val="11"/>
        </w:numPr>
        <w:spacing w:before="0" w:line="360" w:lineRule="auto"/>
        <w:jc w:val="both"/>
        <w:rPr>
          <w:rFonts w:ascii="Times New Roman" w:hAnsi="Times New Roman"/>
          <w:color w:val="262626" w:themeColor="text1" w:themeTint="D9"/>
          <w:sz w:val="24"/>
          <w:szCs w:val="24"/>
        </w:rPr>
      </w:pPr>
      <w:bookmarkStart w:id="6" w:name="_Toc87631838"/>
      <w:r w:rsidRPr="00AD20B3">
        <w:rPr>
          <w:rFonts w:ascii="Times New Roman" w:hAnsi="Times New Roman"/>
          <w:color w:val="262626" w:themeColor="text1" w:themeTint="D9"/>
          <w:sz w:val="24"/>
          <w:szCs w:val="24"/>
        </w:rPr>
        <w:t>Primary Objective</w:t>
      </w:r>
      <w:bookmarkEnd w:id="6"/>
    </w:p>
    <w:p w:rsidR="00AD20B3" w:rsidRDefault="00AD20B3" w:rsidP="00AD20B3">
      <w:pPr>
        <w:tabs>
          <w:tab w:val="left" w:pos="5520"/>
        </w:tabs>
        <w:spacing w:line="360" w:lineRule="auto"/>
        <w:jc w:val="both"/>
        <w:rPr>
          <w:rFonts w:ascii="Times New Roman" w:hAnsi="Times New Roman" w:cs="Times New Roman"/>
          <w:sz w:val="24"/>
          <w:szCs w:val="24"/>
        </w:rPr>
      </w:pPr>
      <w:r w:rsidRPr="00AD20B3">
        <w:rPr>
          <w:rFonts w:ascii="Times New Roman" w:hAnsi="Times New Roman" w:cs="Times New Roman"/>
          <w:sz w:val="24"/>
          <w:szCs w:val="24"/>
        </w:rPr>
        <w:t xml:space="preserve">The main &amp; primary objective of this project is to analyze on </w:t>
      </w:r>
      <w:r>
        <w:rPr>
          <w:rFonts w:ascii="Times New Roman" w:hAnsi="Times New Roman" w:cs="Times New Roman"/>
          <w:sz w:val="24"/>
          <w:szCs w:val="24"/>
        </w:rPr>
        <w:t xml:space="preserve">Maintenance of Health, Hygiene and Safety </w:t>
      </w:r>
      <w:r w:rsidRPr="00B53130">
        <w:rPr>
          <w:rFonts w:ascii="Times New Roman" w:hAnsi="Times New Roman" w:cs="Times New Roman"/>
          <w:sz w:val="24"/>
          <w:szCs w:val="24"/>
        </w:rPr>
        <w:t xml:space="preserve">policies </w:t>
      </w:r>
      <w:r>
        <w:rPr>
          <w:rFonts w:ascii="Times New Roman" w:hAnsi="Times New Roman" w:cs="Times New Roman"/>
          <w:sz w:val="24"/>
          <w:szCs w:val="24"/>
        </w:rPr>
        <w:t>at Babylon Group Limited.</w:t>
      </w:r>
    </w:p>
    <w:p w:rsidR="00AD20B3" w:rsidRDefault="00AD20B3" w:rsidP="00071351">
      <w:pPr>
        <w:pStyle w:val="Heading2"/>
        <w:numPr>
          <w:ilvl w:val="2"/>
          <w:numId w:val="11"/>
        </w:numPr>
        <w:tabs>
          <w:tab w:val="left" w:pos="5520"/>
        </w:tabs>
        <w:spacing w:before="0" w:line="360" w:lineRule="auto"/>
        <w:jc w:val="both"/>
        <w:rPr>
          <w:rFonts w:ascii="Times New Roman" w:hAnsi="Times New Roman"/>
          <w:color w:val="262626" w:themeColor="text1" w:themeTint="D9"/>
          <w:sz w:val="24"/>
          <w:szCs w:val="24"/>
        </w:rPr>
      </w:pPr>
      <w:bookmarkStart w:id="7" w:name="_Toc87631839"/>
      <w:r w:rsidRPr="00AD20B3">
        <w:rPr>
          <w:rFonts w:ascii="Times New Roman" w:hAnsi="Times New Roman"/>
          <w:color w:val="262626" w:themeColor="text1" w:themeTint="D9"/>
          <w:sz w:val="24"/>
          <w:szCs w:val="24"/>
        </w:rPr>
        <w:t>Specific Objective</w:t>
      </w:r>
      <w:bookmarkEnd w:id="7"/>
    </w:p>
    <w:p w:rsidR="00D46D06" w:rsidRPr="0063650A" w:rsidRDefault="0063650A" w:rsidP="00071351">
      <w:pPr>
        <w:pStyle w:val="ListParagraph"/>
        <w:numPr>
          <w:ilvl w:val="0"/>
          <w:numId w:val="22"/>
        </w:numPr>
        <w:tabs>
          <w:tab w:val="left" w:pos="5520"/>
        </w:tabs>
        <w:spacing w:line="360" w:lineRule="auto"/>
        <w:jc w:val="both"/>
        <w:rPr>
          <w:rFonts w:ascii="Times New Roman" w:hAnsi="Times New Roman" w:cs="Times New Roman"/>
          <w:color w:val="000000" w:themeColor="text1"/>
          <w:sz w:val="24"/>
          <w:szCs w:val="24"/>
        </w:rPr>
      </w:pPr>
      <w:r w:rsidRPr="0063650A">
        <w:rPr>
          <w:rFonts w:ascii="Times New Roman" w:hAnsi="Times New Roman" w:cs="Times New Roman"/>
          <w:color w:val="000000" w:themeColor="text1"/>
          <w:sz w:val="24"/>
          <w:szCs w:val="24"/>
        </w:rPr>
        <w:t>To get and overview of the Babylon Group Limited and the activities of HRD.</w:t>
      </w:r>
    </w:p>
    <w:p w:rsidR="00D46D06" w:rsidRPr="0063650A" w:rsidRDefault="00D46D06" w:rsidP="00071351">
      <w:pPr>
        <w:pStyle w:val="ListParagraph"/>
        <w:numPr>
          <w:ilvl w:val="0"/>
          <w:numId w:val="22"/>
        </w:numPr>
        <w:tabs>
          <w:tab w:val="left" w:pos="5520"/>
        </w:tabs>
        <w:spacing w:line="360" w:lineRule="auto"/>
        <w:jc w:val="both"/>
        <w:rPr>
          <w:rFonts w:ascii="Times New Roman" w:hAnsi="Times New Roman" w:cs="Times New Roman"/>
          <w:color w:val="000000" w:themeColor="text1"/>
          <w:sz w:val="24"/>
          <w:szCs w:val="24"/>
        </w:rPr>
      </w:pPr>
      <w:r w:rsidRPr="0063650A">
        <w:rPr>
          <w:rFonts w:ascii="Times New Roman" w:hAnsi="Times New Roman" w:cs="Times New Roman"/>
          <w:color w:val="000000" w:themeColor="text1"/>
          <w:sz w:val="24"/>
          <w:szCs w:val="24"/>
        </w:rPr>
        <w:t xml:space="preserve">To </w:t>
      </w:r>
      <w:r w:rsidR="0063650A" w:rsidRPr="0063650A">
        <w:rPr>
          <w:rFonts w:ascii="Times New Roman" w:hAnsi="Times New Roman" w:cs="Times New Roman"/>
          <w:color w:val="000000" w:themeColor="text1"/>
          <w:sz w:val="24"/>
          <w:szCs w:val="24"/>
        </w:rPr>
        <w:t xml:space="preserve">know and get a clear understand </w:t>
      </w:r>
      <w:r w:rsidR="00BD18DF">
        <w:rPr>
          <w:rFonts w:ascii="Times New Roman" w:hAnsi="Times New Roman" w:cs="Times New Roman"/>
          <w:color w:val="000000" w:themeColor="text1"/>
          <w:sz w:val="24"/>
          <w:szCs w:val="24"/>
        </w:rPr>
        <w:t xml:space="preserve">about </w:t>
      </w:r>
      <w:r w:rsidR="0063650A" w:rsidRPr="0063650A">
        <w:rPr>
          <w:rFonts w:ascii="Times New Roman" w:hAnsi="Times New Roman" w:cs="Times New Roman"/>
          <w:color w:val="000000" w:themeColor="text1"/>
          <w:sz w:val="24"/>
          <w:szCs w:val="24"/>
        </w:rPr>
        <w:t xml:space="preserve">the policy of the Ministry of Labor Law regarding the </w:t>
      </w:r>
      <w:r w:rsidRPr="0063650A">
        <w:rPr>
          <w:rFonts w:ascii="Times New Roman" w:hAnsi="Times New Roman" w:cs="Times New Roman"/>
          <w:color w:val="000000" w:themeColor="text1"/>
          <w:sz w:val="24"/>
          <w:szCs w:val="24"/>
        </w:rPr>
        <w:t xml:space="preserve">health, hygiene, and safety </w:t>
      </w:r>
      <w:r w:rsidR="0063650A" w:rsidRPr="0063650A">
        <w:rPr>
          <w:rFonts w:ascii="Times New Roman" w:hAnsi="Times New Roman" w:cs="Times New Roman"/>
          <w:color w:val="000000" w:themeColor="text1"/>
          <w:sz w:val="24"/>
          <w:szCs w:val="24"/>
        </w:rPr>
        <w:t>facilities on garments industry of Bangladesh</w:t>
      </w:r>
      <w:r w:rsidRPr="0063650A">
        <w:rPr>
          <w:rFonts w:ascii="Times New Roman" w:hAnsi="Times New Roman" w:cs="Times New Roman"/>
          <w:color w:val="000000" w:themeColor="text1"/>
          <w:sz w:val="24"/>
          <w:szCs w:val="24"/>
        </w:rPr>
        <w:t>.</w:t>
      </w:r>
    </w:p>
    <w:p w:rsidR="00D46D06" w:rsidRPr="0063650A" w:rsidRDefault="009463D4" w:rsidP="00071351">
      <w:pPr>
        <w:pStyle w:val="ListParagraph"/>
        <w:numPr>
          <w:ilvl w:val="0"/>
          <w:numId w:val="22"/>
        </w:num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To find out the challenges of HRD on </w:t>
      </w:r>
      <w:r>
        <w:rPr>
          <w:rFonts w:ascii="Times New Roman" w:hAnsi="Times New Roman" w:cs="Times New Roman"/>
          <w:sz w:val="24"/>
          <w:szCs w:val="24"/>
        </w:rPr>
        <w:t xml:space="preserve">maintenance of Health, Hygiene and Safety </w:t>
      </w:r>
      <w:r w:rsidRPr="00B53130">
        <w:rPr>
          <w:rFonts w:ascii="Times New Roman" w:hAnsi="Times New Roman" w:cs="Times New Roman"/>
          <w:sz w:val="24"/>
          <w:szCs w:val="24"/>
        </w:rPr>
        <w:t xml:space="preserve">policies </w:t>
      </w:r>
      <w:r>
        <w:rPr>
          <w:rFonts w:ascii="Times New Roman" w:hAnsi="Times New Roman" w:cs="Times New Roman"/>
          <w:sz w:val="24"/>
          <w:szCs w:val="24"/>
        </w:rPr>
        <w:t>at Babylon Group Limited.</w:t>
      </w:r>
    </w:p>
    <w:p w:rsidR="00AD20B3" w:rsidRPr="0063650A" w:rsidRDefault="00E64A2F" w:rsidP="00071351">
      <w:pPr>
        <w:pStyle w:val="ListParagraph"/>
        <w:numPr>
          <w:ilvl w:val="0"/>
          <w:numId w:val="22"/>
        </w:numPr>
        <w:spacing w:after="0" w:line="360" w:lineRule="auto"/>
        <w:jc w:val="both"/>
        <w:rPr>
          <w:rFonts w:ascii="Times New Roman" w:hAnsi="Times New Roman" w:cs="Times New Roman"/>
          <w:color w:val="000000" w:themeColor="text1"/>
          <w:sz w:val="24"/>
          <w:szCs w:val="24"/>
        </w:rPr>
      </w:pPr>
      <w:r w:rsidRPr="0063650A">
        <w:rPr>
          <w:rFonts w:ascii="Times New Roman" w:hAnsi="Times New Roman" w:cs="Times New Roman"/>
          <w:color w:val="000000" w:themeColor="text1"/>
          <w:sz w:val="24"/>
          <w:szCs w:val="24"/>
        </w:rPr>
        <w:lastRenderedPageBreak/>
        <w:t xml:space="preserve">To provide recommendations to </w:t>
      </w:r>
      <w:r w:rsidR="009463D4">
        <w:rPr>
          <w:rFonts w:ascii="Times New Roman" w:hAnsi="Times New Roman" w:cs="Times New Roman"/>
          <w:color w:val="000000" w:themeColor="text1"/>
          <w:sz w:val="24"/>
          <w:szCs w:val="24"/>
        </w:rPr>
        <w:t>the HRD of Babylon Group Limited</w:t>
      </w:r>
      <w:r w:rsidRPr="0063650A">
        <w:rPr>
          <w:rFonts w:ascii="Times New Roman" w:hAnsi="Times New Roman" w:cs="Times New Roman"/>
          <w:color w:val="000000" w:themeColor="text1"/>
          <w:sz w:val="24"/>
          <w:szCs w:val="24"/>
        </w:rPr>
        <w:t xml:space="preserve"> to help them in protecting their workers, laborers, and employees by maintaining safe working conditions.</w:t>
      </w:r>
    </w:p>
    <w:p w:rsidR="00476E9B" w:rsidRDefault="00476E9B" w:rsidP="00071351">
      <w:pPr>
        <w:pStyle w:val="Heading2"/>
        <w:numPr>
          <w:ilvl w:val="1"/>
          <w:numId w:val="11"/>
        </w:numPr>
        <w:spacing w:line="360" w:lineRule="auto"/>
        <w:jc w:val="both"/>
        <w:rPr>
          <w:rFonts w:ascii="Times New Roman" w:hAnsi="Times New Roman"/>
          <w:color w:val="1F497D"/>
          <w:sz w:val="28"/>
          <w:szCs w:val="28"/>
        </w:rPr>
      </w:pPr>
      <w:r>
        <w:rPr>
          <w:rFonts w:ascii="Times New Roman" w:hAnsi="Times New Roman"/>
          <w:color w:val="1F497D"/>
          <w:sz w:val="28"/>
          <w:szCs w:val="28"/>
        </w:rPr>
        <w:t xml:space="preserve"> </w:t>
      </w:r>
      <w:bookmarkStart w:id="8" w:name="_Toc87631840"/>
      <w:r>
        <w:rPr>
          <w:rFonts w:ascii="Times New Roman" w:hAnsi="Times New Roman"/>
          <w:color w:val="1F497D"/>
          <w:sz w:val="28"/>
          <w:szCs w:val="28"/>
        </w:rPr>
        <w:t>Methodology of the study</w:t>
      </w:r>
      <w:bookmarkEnd w:id="8"/>
    </w:p>
    <w:p w:rsidR="00476E9B" w:rsidRPr="000C55DD" w:rsidRDefault="00476E9B" w:rsidP="00071351">
      <w:pPr>
        <w:pStyle w:val="Heading2"/>
        <w:numPr>
          <w:ilvl w:val="2"/>
          <w:numId w:val="11"/>
        </w:numPr>
        <w:spacing w:before="0" w:line="360" w:lineRule="auto"/>
        <w:jc w:val="both"/>
        <w:rPr>
          <w:rFonts w:ascii="Times New Roman" w:hAnsi="Times New Roman"/>
          <w:color w:val="262626" w:themeColor="text1" w:themeTint="D9"/>
          <w:sz w:val="28"/>
          <w:szCs w:val="28"/>
        </w:rPr>
      </w:pPr>
      <w:bookmarkStart w:id="9" w:name="_Toc87631841"/>
      <w:r w:rsidRPr="000C55DD">
        <w:rPr>
          <w:rFonts w:ascii="Times New Roman" w:hAnsi="Times New Roman"/>
          <w:color w:val="262626" w:themeColor="text1" w:themeTint="D9"/>
          <w:sz w:val="28"/>
          <w:szCs w:val="28"/>
        </w:rPr>
        <w:t>Sources of Data Collection</w:t>
      </w:r>
      <w:bookmarkEnd w:id="9"/>
    </w:p>
    <w:p w:rsidR="00476E9B" w:rsidRDefault="00D46D06" w:rsidP="00476E9B">
      <w:pPr>
        <w:tabs>
          <w:tab w:val="left" w:pos="5520"/>
        </w:tabs>
        <w:spacing w:line="360" w:lineRule="auto"/>
        <w:jc w:val="both"/>
        <w:rPr>
          <w:rFonts w:ascii="Times New Roman" w:hAnsi="Times New Roman" w:cs="Times New Roman"/>
          <w:sz w:val="24"/>
          <w:szCs w:val="24"/>
        </w:rPr>
      </w:pPr>
      <w:r w:rsidRPr="00D46D06">
        <w:rPr>
          <w:rFonts w:ascii="Times New Roman" w:hAnsi="Times New Roman" w:cs="Times New Roman"/>
          <w:sz w:val="24"/>
          <w:szCs w:val="24"/>
        </w:rPr>
        <w:t xml:space="preserve">All of the data for this </w:t>
      </w:r>
      <w:r w:rsidR="0063650A">
        <w:rPr>
          <w:rFonts w:ascii="Times New Roman" w:hAnsi="Times New Roman" w:cs="Times New Roman"/>
          <w:sz w:val="24"/>
          <w:szCs w:val="24"/>
        </w:rPr>
        <w:t>study</w:t>
      </w:r>
      <w:r w:rsidRPr="00D46D06">
        <w:rPr>
          <w:rFonts w:ascii="Times New Roman" w:hAnsi="Times New Roman" w:cs="Times New Roman"/>
          <w:sz w:val="24"/>
          <w:szCs w:val="24"/>
        </w:rPr>
        <w:t xml:space="preserve"> and </w:t>
      </w:r>
      <w:r w:rsidR="0063650A">
        <w:rPr>
          <w:rFonts w:ascii="Times New Roman" w:hAnsi="Times New Roman" w:cs="Times New Roman"/>
          <w:sz w:val="24"/>
          <w:szCs w:val="24"/>
        </w:rPr>
        <w:t>analysis</w:t>
      </w:r>
      <w:r w:rsidRPr="00D46D06">
        <w:rPr>
          <w:rFonts w:ascii="Times New Roman" w:hAnsi="Times New Roman" w:cs="Times New Roman"/>
          <w:sz w:val="24"/>
          <w:szCs w:val="24"/>
        </w:rPr>
        <w:t xml:space="preserve"> took place in different independent sources. These are the details: </w:t>
      </w:r>
    </w:p>
    <w:p w:rsidR="00476E9B" w:rsidRPr="00A948AE" w:rsidRDefault="00476E9B" w:rsidP="00071351">
      <w:pPr>
        <w:pStyle w:val="ListParagraph"/>
        <w:numPr>
          <w:ilvl w:val="0"/>
          <w:numId w:val="14"/>
        </w:numPr>
        <w:spacing w:after="0" w:line="360" w:lineRule="auto"/>
        <w:jc w:val="both"/>
        <w:rPr>
          <w:rFonts w:ascii="Times New Roman" w:hAnsi="Times New Roman"/>
          <w:b/>
          <w:color w:val="1F497D" w:themeColor="text2"/>
          <w:sz w:val="24"/>
          <w:szCs w:val="24"/>
        </w:rPr>
      </w:pPr>
      <w:r w:rsidRPr="00A948AE">
        <w:rPr>
          <w:rFonts w:ascii="Times New Roman" w:hAnsi="Times New Roman"/>
          <w:b/>
          <w:color w:val="1F497D" w:themeColor="text2"/>
          <w:sz w:val="24"/>
          <w:szCs w:val="24"/>
        </w:rPr>
        <w:t>Primary Sources of Data</w:t>
      </w:r>
    </w:p>
    <w:p w:rsidR="00476E9B" w:rsidRPr="000C55DD" w:rsidRDefault="00E64A2F" w:rsidP="00476E9B">
      <w:pPr>
        <w:tabs>
          <w:tab w:val="left" w:pos="5520"/>
        </w:tabs>
        <w:spacing w:line="360" w:lineRule="auto"/>
        <w:jc w:val="both"/>
        <w:rPr>
          <w:rFonts w:ascii="Times New Roman" w:hAnsi="Times New Roman"/>
          <w:color w:val="000000" w:themeColor="text1"/>
          <w:sz w:val="24"/>
          <w:szCs w:val="24"/>
        </w:rPr>
      </w:pPr>
      <w:r w:rsidRPr="00E64A2F">
        <w:rPr>
          <w:rFonts w:ascii="Times New Roman" w:hAnsi="Times New Roman"/>
          <w:color w:val="000000" w:themeColor="text1"/>
          <w:sz w:val="24"/>
          <w:szCs w:val="24"/>
        </w:rPr>
        <w:t>The primary data was gathered from the following sources:</w:t>
      </w:r>
    </w:p>
    <w:p w:rsidR="00476E9B" w:rsidRPr="000C55DD" w:rsidRDefault="00476E9B" w:rsidP="00071351">
      <w:pPr>
        <w:pStyle w:val="ListParagraph"/>
        <w:numPr>
          <w:ilvl w:val="0"/>
          <w:numId w:val="12"/>
        </w:numPr>
        <w:tabs>
          <w:tab w:val="left" w:pos="5520"/>
        </w:tabs>
        <w:spacing w:line="360" w:lineRule="auto"/>
        <w:jc w:val="both"/>
        <w:rPr>
          <w:rFonts w:ascii="Times New Roman" w:hAnsi="Times New Roman" w:cs="Times New Roman"/>
          <w:color w:val="000000" w:themeColor="text1"/>
          <w:sz w:val="24"/>
          <w:szCs w:val="24"/>
        </w:rPr>
      </w:pPr>
      <w:r w:rsidRPr="000C55DD">
        <w:rPr>
          <w:rFonts w:ascii="Times New Roman" w:hAnsi="Times New Roman" w:cs="Times New Roman"/>
          <w:color w:val="000000" w:themeColor="text1"/>
          <w:sz w:val="24"/>
          <w:szCs w:val="24"/>
        </w:rPr>
        <w:t>Conducting survey on</w:t>
      </w:r>
      <w:r w:rsidR="00AC7691">
        <w:rPr>
          <w:rFonts w:ascii="Times New Roman" w:hAnsi="Times New Roman" w:cs="Times New Roman"/>
          <w:color w:val="000000" w:themeColor="text1"/>
          <w:sz w:val="24"/>
          <w:szCs w:val="24"/>
        </w:rPr>
        <w:t xml:space="preserve"> the</w:t>
      </w:r>
      <w:r w:rsidRPr="000C55DD">
        <w:rPr>
          <w:rFonts w:ascii="Times New Roman" w:hAnsi="Times New Roman" w:cs="Times New Roman"/>
          <w:color w:val="000000" w:themeColor="text1"/>
          <w:sz w:val="24"/>
          <w:szCs w:val="24"/>
        </w:rPr>
        <w:t xml:space="preserve"> ready-made garments industry (</w:t>
      </w:r>
      <w:r w:rsidR="00A948AE" w:rsidRPr="000C55DD">
        <w:rPr>
          <w:rFonts w:ascii="Times New Roman" w:hAnsi="Times New Roman" w:cs="Times New Roman"/>
          <w:color w:val="000000" w:themeColor="text1"/>
          <w:sz w:val="24"/>
          <w:szCs w:val="24"/>
        </w:rPr>
        <w:t>Babylon</w:t>
      </w:r>
      <w:r w:rsidRPr="000C55DD">
        <w:rPr>
          <w:rFonts w:ascii="Times New Roman" w:hAnsi="Times New Roman" w:cs="Times New Roman"/>
          <w:color w:val="000000" w:themeColor="text1"/>
          <w:sz w:val="24"/>
          <w:szCs w:val="24"/>
        </w:rPr>
        <w:t xml:space="preserve"> </w:t>
      </w:r>
      <w:r w:rsidR="00E64A2F">
        <w:rPr>
          <w:rFonts w:ascii="Times New Roman" w:hAnsi="Times New Roman" w:cs="Times New Roman"/>
          <w:color w:val="000000" w:themeColor="text1"/>
          <w:sz w:val="24"/>
          <w:szCs w:val="24"/>
        </w:rPr>
        <w:t>Group</w:t>
      </w:r>
      <w:r w:rsidRPr="000C55DD">
        <w:rPr>
          <w:rFonts w:ascii="Times New Roman" w:hAnsi="Times New Roman" w:cs="Times New Roman"/>
          <w:color w:val="000000" w:themeColor="text1"/>
          <w:sz w:val="24"/>
          <w:szCs w:val="24"/>
        </w:rPr>
        <w:t xml:space="preserve"> </w:t>
      </w:r>
      <w:r w:rsidR="00A948AE" w:rsidRPr="000C55DD">
        <w:rPr>
          <w:rFonts w:ascii="Times New Roman" w:hAnsi="Times New Roman" w:cs="Times New Roman"/>
          <w:color w:val="000000" w:themeColor="text1"/>
          <w:sz w:val="24"/>
          <w:szCs w:val="24"/>
        </w:rPr>
        <w:t>Limited</w:t>
      </w:r>
      <w:r w:rsidRPr="000C55DD">
        <w:rPr>
          <w:rFonts w:ascii="Times New Roman" w:hAnsi="Times New Roman" w:cs="Times New Roman"/>
          <w:color w:val="000000" w:themeColor="text1"/>
          <w:sz w:val="24"/>
          <w:szCs w:val="24"/>
        </w:rPr>
        <w:t>)</w:t>
      </w:r>
      <w:r w:rsidR="0063650A">
        <w:rPr>
          <w:rFonts w:ascii="Times New Roman" w:hAnsi="Times New Roman" w:cs="Times New Roman"/>
          <w:color w:val="000000" w:themeColor="text1"/>
          <w:sz w:val="24"/>
          <w:szCs w:val="24"/>
        </w:rPr>
        <w:t>.</w:t>
      </w:r>
    </w:p>
    <w:p w:rsidR="00476E9B" w:rsidRPr="000C55DD" w:rsidRDefault="00E64A2F" w:rsidP="00071351">
      <w:pPr>
        <w:pStyle w:val="ListParagraph"/>
        <w:numPr>
          <w:ilvl w:val="0"/>
          <w:numId w:val="12"/>
        </w:numPr>
        <w:tabs>
          <w:tab w:val="left" w:pos="5520"/>
        </w:tabs>
        <w:spacing w:line="360" w:lineRule="auto"/>
        <w:jc w:val="both"/>
        <w:rPr>
          <w:rFonts w:ascii="Times New Roman" w:hAnsi="Times New Roman" w:cs="Times New Roman"/>
          <w:color w:val="000000" w:themeColor="text1"/>
          <w:sz w:val="24"/>
          <w:szCs w:val="24"/>
        </w:rPr>
      </w:pPr>
      <w:r w:rsidRPr="00E64A2F">
        <w:rPr>
          <w:rFonts w:ascii="Times New Roman" w:hAnsi="Times New Roman"/>
          <w:color w:val="000000" w:themeColor="text1"/>
          <w:sz w:val="24"/>
          <w:szCs w:val="24"/>
        </w:rPr>
        <w:t>Interacting with HR coworkers, supervisors, and faculty members who are involved in the HR department and having discussions with them.</w:t>
      </w:r>
      <w:r w:rsidR="00476E9B" w:rsidRPr="000C55DD">
        <w:rPr>
          <w:rFonts w:ascii="Times New Roman" w:hAnsi="Times New Roman"/>
          <w:color w:val="000000" w:themeColor="text1"/>
          <w:sz w:val="24"/>
          <w:szCs w:val="24"/>
        </w:rPr>
        <w:t xml:space="preserve"> </w:t>
      </w:r>
    </w:p>
    <w:p w:rsidR="00A948AE" w:rsidRPr="000C55DD" w:rsidRDefault="00476E9B" w:rsidP="00071351">
      <w:pPr>
        <w:pStyle w:val="ListParagraph"/>
        <w:numPr>
          <w:ilvl w:val="0"/>
          <w:numId w:val="12"/>
        </w:numPr>
        <w:tabs>
          <w:tab w:val="left" w:pos="5520"/>
        </w:tabs>
        <w:spacing w:line="360" w:lineRule="auto"/>
        <w:jc w:val="both"/>
        <w:rPr>
          <w:rFonts w:ascii="Times New Roman" w:hAnsi="Times New Roman"/>
          <w:color w:val="000000" w:themeColor="text1"/>
          <w:sz w:val="24"/>
          <w:szCs w:val="24"/>
        </w:rPr>
      </w:pPr>
      <w:r w:rsidRPr="000C55DD">
        <w:rPr>
          <w:rFonts w:ascii="Times New Roman" w:hAnsi="Times New Roman"/>
          <w:color w:val="000000" w:themeColor="text1"/>
          <w:sz w:val="24"/>
          <w:szCs w:val="24"/>
        </w:rPr>
        <w:t xml:space="preserve">Observing </w:t>
      </w:r>
      <w:r w:rsidR="00E64A2F">
        <w:rPr>
          <w:rFonts w:ascii="Times New Roman" w:hAnsi="Times New Roman"/>
          <w:color w:val="000000" w:themeColor="text1"/>
          <w:sz w:val="24"/>
          <w:szCs w:val="24"/>
        </w:rPr>
        <w:t xml:space="preserve">and </w:t>
      </w:r>
      <w:r w:rsidR="00E64A2F" w:rsidRPr="00E64A2F">
        <w:rPr>
          <w:rFonts w:ascii="Times New Roman" w:hAnsi="Times New Roman"/>
          <w:color w:val="000000" w:themeColor="text1"/>
          <w:sz w:val="24"/>
          <w:szCs w:val="24"/>
        </w:rPr>
        <w:t>experiencing the scenario in the garment industry with regard to ensuring safe workplaces.</w:t>
      </w:r>
    </w:p>
    <w:p w:rsidR="00A948AE" w:rsidRPr="00A948AE" w:rsidRDefault="00A948AE" w:rsidP="00A948AE">
      <w:pPr>
        <w:pStyle w:val="ListParagraph"/>
        <w:tabs>
          <w:tab w:val="left" w:pos="5520"/>
        </w:tabs>
        <w:spacing w:line="360" w:lineRule="auto"/>
        <w:jc w:val="both"/>
        <w:rPr>
          <w:rFonts w:ascii="Times New Roman" w:hAnsi="Times New Roman"/>
          <w:sz w:val="24"/>
          <w:szCs w:val="24"/>
        </w:rPr>
      </w:pPr>
    </w:p>
    <w:p w:rsidR="00476E9B" w:rsidRPr="00A948AE" w:rsidRDefault="00476E9B" w:rsidP="00071351">
      <w:pPr>
        <w:pStyle w:val="ListParagraph"/>
        <w:numPr>
          <w:ilvl w:val="0"/>
          <w:numId w:val="14"/>
        </w:numPr>
        <w:spacing w:before="240" w:after="0" w:line="360" w:lineRule="auto"/>
        <w:jc w:val="both"/>
        <w:rPr>
          <w:rFonts w:ascii="Times New Roman" w:hAnsi="Times New Roman"/>
          <w:b/>
          <w:color w:val="1F497D" w:themeColor="text2"/>
          <w:sz w:val="24"/>
          <w:szCs w:val="24"/>
        </w:rPr>
      </w:pPr>
      <w:r w:rsidRPr="00A948AE">
        <w:rPr>
          <w:rFonts w:ascii="Times New Roman" w:hAnsi="Times New Roman"/>
          <w:b/>
          <w:color w:val="1F497D" w:themeColor="text2"/>
          <w:sz w:val="24"/>
          <w:szCs w:val="24"/>
        </w:rPr>
        <w:t>Secondary Sources of Data</w:t>
      </w:r>
    </w:p>
    <w:p w:rsidR="00E64A2F" w:rsidRPr="000C55DD" w:rsidRDefault="00E64A2F" w:rsidP="00E64A2F">
      <w:pPr>
        <w:tabs>
          <w:tab w:val="left" w:pos="5520"/>
        </w:tabs>
        <w:spacing w:line="360" w:lineRule="auto"/>
        <w:jc w:val="both"/>
        <w:rPr>
          <w:rFonts w:ascii="Times New Roman" w:hAnsi="Times New Roman"/>
          <w:color w:val="000000" w:themeColor="text1"/>
          <w:sz w:val="24"/>
          <w:szCs w:val="24"/>
        </w:rPr>
      </w:pPr>
      <w:r w:rsidRPr="00E64A2F">
        <w:rPr>
          <w:rFonts w:ascii="Times New Roman" w:hAnsi="Times New Roman"/>
          <w:color w:val="000000" w:themeColor="text1"/>
          <w:sz w:val="24"/>
          <w:szCs w:val="24"/>
        </w:rPr>
        <w:t xml:space="preserve">The </w:t>
      </w:r>
      <w:r>
        <w:rPr>
          <w:rFonts w:ascii="Times New Roman" w:hAnsi="Times New Roman"/>
          <w:color w:val="000000" w:themeColor="text1"/>
          <w:sz w:val="24"/>
          <w:szCs w:val="24"/>
        </w:rPr>
        <w:t>secondary</w:t>
      </w:r>
      <w:r w:rsidRPr="00E64A2F">
        <w:rPr>
          <w:rFonts w:ascii="Times New Roman" w:hAnsi="Times New Roman"/>
          <w:color w:val="000000" w:themeColor="text1"/>
          <w:sz w:val="24"/>
          <w:szCs w:val="24"/>
        </w:rPr>
        <w:t xml:space="preserve"> data was gathered from the following sources:</w:t>
      </w:r>
    </w:p>
    <w:p w:rsidR="00476E9B" w:rsidRPr="0056267D" w:rsidRDefault="00A948AE" w:rsidP="00071351">
      <w:pPr>
        <w:pStyle w:val="ListParagraph"/>
        <w:numPr>
          <w:ilvl w:val="0"/>
          <w:numId w:val="13"/>
        </w:numPr>
        <w:spacing w:line="360" w:lineRule="auto"/>
        <w:jc w:val="both"/>
        <w:rPr>
          <w:rFonts w:ascii="Times New Roman" w:hAnsi="Times New Roman"/>
          <w:sz w:val="24"/>
          <w:szCs w:val="24"/>
        </w:rPr>
      </w:pPr>
      <w:r>
        <w:rPr>
          <w:rFonts w:ascii="Times New Roman" w:hAnsi="Times New Roman"/>
          <w:sz w:val="24"/>
          <w:szCs w:val="24"/>
        </w:rPr>
        <w:t>Babylon</w:t>
      </w:r>
      <w:r w:rsidR="00476E9B">
        <w:rPr>
          <w:rFonts w:ascii="Times New Roman" w:hAnsi="Times New Roman"/>
          <w:sz w:val="24"/>
          <w:szCs w:val="24"/>
        </w:rPr>
        <w:t xml:space="preserve"> Group</w:t>
      </w:r>
      <w:r>
        <w:rPr>
          <w:rFonts w:ascii="Times New Roman" w:hAnsi="Times New Roman"/>
          <w:sz w:val="24"/>
          <w:szCs w:val="24"/>
        </w:rPr>
        <w:t xml:space="preserve"> Limited</w:t>
      </w:r>
      <w:r w:rsidR="00E64A2F">
        <w:rPr>
          <w:rFonts w:ascii="Times New Roman" w:hAnsi="Times New Roman"/>
          <w:sz w:val="24"/>
          <w:szCs w:val="24"/>
        </w:rPr>
        <w:t>’s official website</w:t>
      </w:r>
      <w:r>
        <w:rPr>
          <w:rFonts w:ascii="Times New Roman" w:hAnsi="Times New Roman"/>
          <w:sz w:val="24"/>
          <w:szCs w:val="24"/>
        </w:rPr>
        <w:t>.</w:t>
      </w:r>
    </w:p>
    <w:p w:rsidR="00476E9B" w:rsidRPr="0056267D" w:rsidRDefault="00476E9B" w:rsidP="00071351">
      <w:pPr>
        <w:pStyle w:val="ListParagraph"/>
        <w:numPr>
          <w:ilvl w:val="0"/>
          <w:numId w:val="13"/>
        </w:numPr>
        <w:spacing w:line="360" w:lineRule="auto"/>
        <w:jc w:val="both"/>
        <w:rPr>
          <w:rFonts w:ascii="Times New Roman" w:hAnsi="Times New Roman"/>
          <w:sz w:val="24"/>
          <w:szCs w:val="24"/>
        </w:rPr>
      </w:pPr>
      <w:r>
        <w:rPr>
          <w:rFonts w:ascii="Times New Roman" w:hAnsi="Times New Roman"/>
          <w:sz w:val="24"/>
          <w:szCs w:val="24"/>
        </w:rPr>
        <w:t>Relevant</w:t>
      </w:r>
      <w:r w:rsidR="00E64A2F">
        <w:rPr>
          <w:rFonts w:ascii="Times New Roman" w:hAnsi="Times New Roman"/>
          <w:sz w:val="24"/>
          <w:szCs w:val="24"/>
        </w:rPr>
        <w:t xml:space="preserve"> articles, newspapers,</w:t>
      </w:r>
      <w:r>
        <w:rPr>
          <w:rFonts w:ascii="Times New Roman" w:hAnsi="Times New Roman"/>
          <w:sz w:val="24"/>
          <w:szCs w:val="24"/>
        </w:rPr>
        <w:t xml:space="preserve"> reports from online platforms</w:t>
      </w:r>
      <w:r w:rsidR="00E64A2F" w:rsidRPr="00E64A2F">
        <w:rPr>
          <w:rFonts w:ascii="Times New Roman" w:hAnsi="Times New Roman"/>
          <w:sz w:val="24"/>
          <w:szCs w:val="24"/>
        </w:rPr>
        <w:t xml:space="preserve"> </w:t>
      </w:r>
      <w:r w:rsidR="00E64A2F">
        <w:rPr>
          <w:rFonts w:ascii="Times New Roman" w:hAnsi="Times New Roman"/>
          <w:sz w:val="24"/>
          <w:szCs w:val="24"/>
        </w:rPr>
        <w:t>and website</w:t>
      </w:r>
      <w:r>
        <w:rPr>
          <w:rFonts w:ascii="Times New Roman" w:hAnsi="Times New Roman"/>
          <w:sz w:val="24"/>
          <w:szCs w:val="24"/>
        </w:rPr>
        <w:t>.</w:t>
      </w:r>
    </w:p>
    <w:p w:rsidR="00476E9B" w:rsidRPr="0056267D" w:rsidRDefault="006451A6" w:rsidP="00071351">
      <w:pPr>
        <w:pStyle w:val="ListParagraph"/>
        <w:numPr>
          <w:ilvl w:val="0"/>
          <w:numId w:val="13"/>
        </w:numPr>
        <w:spacing w:line="360" w:lineRule="auto"/>
        <w:jc w:val="both"/>
        <w:rPr>
          <w:rFonts w:ascii="Times New Roman" w:hAnsi="Times New Roman"/>
          <w:sz w:val="24"/>
          <w:szCs w:val="24"/>
        </w:rPr>
      </w:pPr>
      <w:r>
        <w:rPr>
          <w:rFonts w:ascii="Times New Roman" w:hAnsi="Times New Roman"/>
          <w:sz w:val="24"/>
          <w:szCs w:val="24"/>
        </w:rPr>
        <w:t>HR reports and v</w:t>
      </w:r>
      <w:r w:rsidR="00476E9B">
        <w:rPr>
          <w:rFonts w:ascii="Times New Roman" w:hAnsi="Times New Roman"/>
          <w:sz w:val="24"/>
          <w:szCs w:val="24"/>
        </w:rPr>
        <w:t xml:space="preserve">arious types of public documents </w:t>
      </w:r>
      <w:r>
        <w:rPr>
          <w:rFonts w:ascii="Times New Roman" w:hAnsi="Times New Roman"/>
          <w:sz w:val="24"/>
          <w:szCs w:val="24"/>
        </w:rPr>
        <w:t>of</w:t>
      </w:r>
      <w:r w:rsidR="00476E9B">
        <w:rPr>
          <w:rFonts w:ascii="Times New Roman" w:hAnsi="Times New Roman"/>
          <w:sz w:val="24"/>
          <w:szCs w:val="24"/>
        </w:rPr>
        <w:t xml:space="preserve"> garments industry.</w:t>
      </w:r>
    </w:p>
    <w:p w:rsidR="00476E9B" w:rsidRDefault="00476E9B" w:rsidP="00071351">
      <w:pPr>
        <w:pStyle w:val="ListParagraph"/>
        <w:numPr>
          <w:ilvl w:val="0"/>
          <w:numId w:val="13"/>
        </w:numPr>
        <w:spacing w:line="360" w:lineRule="auto"/>
        <w:jc w:val="both"/>
        <w:rPr>
          <w:rFonts w:ascii="Times New Roman" w:hAnsi="Times New Roman"/>
          <w:sz w:val="24"/>
          <w:szCs w:val="24"/>
        </w:rPr>
      </w:pPr>
      <w:r>
        <w:rPr>
          <w:rFonts w:ascii="Times New Roman" w:hAnsi="Times New Roman"/>
          <w:sz w:val="24"/>
          <w:szCs w:val="24"/>
        </w:rPr>
        <w:t>Industrial Law &amp; Labor Relationship</w:t>
      </w:r>
      <w:r w:rsidR="00E64A2F">
        <w:rPr>
          <w:rFonts w:ascii="Times New Roman" w:hAnsi="Times New Roman"/>
          <w:sz w:val="24"/>
          <w:szCs w:val="24"/>
        </w:rPr>
        <w:t xml:space="preserve"> and HR</w:t>
      </w:r>
      <w:r>
        <w:rPr>
          <w:rFonts w:ascii="Times New Roman" w:hAnsi="Times New Roman"/>
          <w:sz w:val="24"/>
          <w:szCs w:val="24"/>
        </w:rPr>
        <w:t xml:space="preserve"> </w:t>
      </w:r>
      <w:r w:rsidR="00A948AE">
        <w:rPr>
          <w:rFonts w:ascii="Times New Roman" w:hAnsi="Times New Roman"/>
          <w:sz w:val="24"/>
          <w:szCs w:val="24"/>
        </w:rPr>
        <w:t>related articles</w:t>
      </w:r>
      <w:r w:rsidR="00E64A2F">
        <w:rPr>
          <w:rFonts w:ascii="Times New Roman" w:hAnsi="Times New Roman"/>
          <w:sz w:val="24"/>
          <w:szCs w:val="24"/>
        </w:rPr>
        <w:t>,</w:t>
      </w:r>
      <w:r w:rsidR="00E64A2F" w:rsidRPr="00E64A2F">
        <w:rPr>
          <w:rFonts w:ascii="Times New Roman" w:hAnsi="Times New Roman"/>
          <w:sz w:val="24"/>
          <w:szCs w:val="24"/>
        </w:rPr>
        <w:t xml:space="preserve"> </w:t>
      </w:r>
      <w:r w:rsidR="00E64A2F">
        <w:rPr>
          <w:rFonts w:ascii="Times New Roman" w:hAnsi="Times New Roman"/>
          <w:sz w:val="24"/>
          <w:szCs w:val="24"/>
        </w:rPr>
        <w:t>books</w:t>
      </w:r>
      <w:r>
        <w:rPr>
          <w:rFonts w:ascii="Times New Roman" w:hAnsi="Times New Roman"/>
          <w:sz w:val="24"/>
          <w:szCs w:val="24"/>
        </w:rPr>
        <w:t>.</w:t>
      </w:r>
    </w:p>
    <w:p w:rsidR="00A948AE" w:rsidRPr="000C55DD" w:rsidRDefault="00A948AE" w:rsidP="00071351">
      <w:pPr>
        <w:pStyle w:val="Heading2"/>
        <w:numPr>
          <w:ilvl w:val="2"/>
          <w:numId w:val="11"/>
        </w:numPr>
        <w:spacing w:line="360" w:lineRule="auto"/>
        <w:jc w:val="both"/>
        <w:rPr>
          <w:rFonts w:ascii="Times New Roman" w:hAnsi="Times New Roman"/>
          <w:color w:val="262626" w:themeColor="text1" w:themeTint="D9"/>
          <w:sz w:val="28"/>
          <w:szCs w:val="28"/>
        </w:rPr>
      </w:pPr>
      <w:bookmarkStart w:id="10" w:name="_Toc87631842"/>
      <w:r w:rsidRPr="000C55DD">
        <w:rPr>
          <w:rFonts w:ascii="Times New Roman" w:hAnsi="Times New Roman"/>
          <w:color w:val="262626" w:themeColor="text1" w:themeTint="D9"/>
          <w:sz w:val="28"/>
          <w:szCs w:val="28"/>
        </w:rPr>
        <w:t>Conducting Survey and Descriptive Analysis Technique</w:t>
      </w:r>
      <w:bookmarkEnd w:id="10"/>
    </w:p>
    <w:p w:rsidR="00A948AE" w:rsidRDefault="00A948AE" w:rsidP="00A948AE">
      <w:pPr>
        <w:spacing w:line="360" w:lineRule="auto"/>
        <w:jc w:val="both"/>
        <w:rPr>
          <w:rFonts w:ascii="Times New Roman" w:hAnsi="Times New Roman" w:cs="Times New Roman"/>
          <w:sz w:val="24"/>
          <w:szCs w:val="24"/>
        </w:rPr>
      </w:pPr>
      <w:r w:rsidRPr="00111622">
        <w:rPr>
          <w:rFonts w:ascii="Times New Roman" w:hAnsi="Times New Roman" w:cs="Times New Roman"/>
          <w:sz w:val="24"/>
          <w:szCs w:val="24"/>
        </w:rPr>
        <w:t xml:space="preserve">In the report the topic is “Maintenance of Health, Hygiene and Safety Facilities at Babylon Group Limited”. </w:t>
      </w:r>
      <w:r>
        <w:rPr>
          <w:rFonts w:ascii="Times New Roman" w:hAnsi="Times New Roman" w:cs="Times New Roman"/>
          <w:sz w:val="24"/>
          <w:szCs w:val="24"/>
        </w:rPr>
        <w:t>A survey questionnaire has been prepared for analyzing the study of the topic in where 1</w:t>
      </w:r>
      <w:r w:rsidR="00E64A2F">
        <w:rPr>
          <w:rFonts w:ascii="Times New Roman" w:hAnsi="Times New Roman" w:cs="Times New Roman"/>
          <w:sz w:val="24"/>
          <w:szCs w:val="24"/>
        </w:rPr>
        <w:t>8</w:t>
      </w:r>
      <w:r>
        <w:rPr>
          <w:rFonts w:ascii="Times New Roman" w:hAnsi="Times New Roman" w:cs="Times New Roman"/>
          <w:sz w:val="24"/>
          <w:szCs w:val="24"/>
        </w:rPr>
        <w:t xml:space="preserve"> statements are included and these have been divided into two sections:</w:t>
      </w:r>
    </w:p>
    <w:p w:rsidR="00A948AE" w:rsidRPr="00111622" w:rsidRDefault="00A948AE" w:rsidP="00071351">
      <w:pPr>
        <w:pStyle w:val="ListParagraph"/>
        <w:numPr>
          <w:ilvl w:val="0"/>
          <w:numId w:val="8"/>
        </w:numPr>
        <w:spacing w:line="360" w:lineRule="auto"/>
        <w:jc w:val="both"/>
        <w:rPr>
          <w:rFonts w:ascii="Times New Roman" w:hAnsi="Times New Roman" w:cs="Times New Roman"/>
          <w:sz w:val="24"/>
          <w:szCs w:val="24"/>
        </w:rPr>
      </w:pPr>
      <w:r w:rsidRPr="00111622">
        <w:rPr>
          <w:rFonts w:ascii="Times New Roman" w:hAnsi="Times New Roman" w:cs="Times New Roman"/>
          <w:sz w:val="24"/>
          <w:szCs w:val="24"/>
        </w:rPr>
        <w:t>Maintenance of Health and Hygiene Measures</w:t>
      </w:r>
    </w:p>
    <w:p w:rsidR="00A948AE" w:rsidRDefault="00A948AE" w:rsidP="00071351">
      <w:pPr>
        <w:pStyle w:val="ListParagraph"/>
        <w:numPr>
          <w:ilvl w:val="0"/>
          <w:numId w:val="8"/>
        </w:numPr>
        <w:spacing w:line="360" w:lineRule="auto"/>
        <w:jc w:val="both"/>
        <w:rPr>
          <w:rFonts w:ascii="Times New Roman" w:hAnsi="Times New Roman" w:cs="Times New Roman"/>
          <w:sz w:val="24"/>
          <w:szCs w:val="24"/>
        </w:rPr>
      </w:pPr>
      <w:r w:rsidRPr="00111622">
        <w:rPr>
          <w:rFonts w:ascii="Times New Roman" w:hAnsi="Times New Roman" w:cs="Times New Roman"/>
          <w:sz w:val="24"/>
          <w:szCs w:val="24"/>
        </w:rPr>
        <w:t>Maintenance of Safety Measures</w:t>
      </w:r>
    </w:p>
    <w:p w:rsidR="00A948AE" w:rsidRDefault="00A948AE" w:rsidP="00A948A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“Five </w:t>
      </w:r>
      <w:proofErr w:type="spellStart"/>
      <w:r>
        <w:rPr>
          <w:rFonts w:ascii="Times New Roman" w:hAnsi="Times New Roman" w:cs="Times New Roman"/>
          <w:sz w:val="24"/>
          <w:szCs w:val="24"/>
        </w:rPr>
        <w:t>Likert</w:t>
      </w:r>
      <w:proofErr w:type="spellEnd"/>
      <w:r>
        <w:rPr>
          <w:rFonts w:ascii="Times New Roman" w:hAnsi="Times New Roman" w:cs="Times New Roman"/>
          <w:sz w:val="24"/>
          <w:szCs w:val="24"/>
        </w:rPr>
        <w:t xml:space="preserve"> Scale” Technique has been used for conducting the survey and the scale range is 1 to 5. Some of the diagrams and pie charts have been used for analyzing the data and the study of the topic.</w:t>
      </w:r>
    </w:p>
    <w:p w:rsidR="00A948AE" w:rsidRDefault="00A948AE" w:rsidP="00A948AE">
      <w:pPr>
        <w:spacing w:line="360" w:lineRule="auto"/>
        <w:jc w:val="both"/>
        <w:rPr>
          <w:rFonts w:ascii="Times New Roman" w:hAnsi="Times New Roman" w:cs="Times New Roman"/>
          <w:sz w:val="24"/>
          <w:szCs w:val="24"/>
        </w:rPr>
      </w:pPr>
      <w:r w:rsidRPr="00FD5DF5">
        <w:rPr>
          <w:rFonts w:ascii="Times New Roman" w:hAnsi="Times New Roman" w:cs="Times New Roman"/>
          <w:b/>
          <w:color w:val="262626" w:themeColor="text1" w:themeTint="D9"/>
          <w:sz w:val="24"/>
          <w:szCs w:val="24"/>
        </w:rPr>
        <w:t>Sample Size (n):</w:t>
      </w:r>
      <w:r>
        <w:rPr>
          <w:rFonts w:ascii="Times New Roman" w:hAnsi="Times New Roman" w:cs="Times New Roman"/>
          <w:sz w:val="24"/>
          <w:szCs w:val="24"/>
        </w:rPr>
        <w:t xml:space="preserve"> The numbers of 30 respondents have been participated on conducting the survey who works in the Head Office of Babylon Group Limited (</w:t>
      </w:r>
      <w:proofErr w:type="spellStart"/>
      <w:r>
        <w:rPr>
          <w:rFonts w:ascii="Times New Roman" w:hAnsi="Times New Roman" w:cs="Times New Roman"/>
          <w:sz w:val="24"/>
          <w:szCs w:val="24"/>
        </w:rPr>
        <w:t>Darus</w:t>
      </w:r>
      <w:proofErr w:type="spellEnd"/>
      <w:r>
        <w:rPr>
          <w:rFonts w:ascii="Times New Roman" w:hAnsi="Times New Roman" w:cs="Times New Roman"/>
          <w:sz w:val="24"/>
          <w:szCs w:val="24"/>
        </w:rPr>
        <w:t xml:space="preserve"> Salam Road </w:t>
      </w:r>
      <w:proofErr w:type="spellStart"/>
      <w:r>
        <w:rPr>
          <w:rFonts w:ascii="Times New Roman" w:hAnsi="Times New Roman" w:cs="Times New Roman"/>
          <w:sz w:val="24"/>
          <w:szCs w:val="24"/>
        </w:rPr>
        <w:t>Mirpur</w:t>
      </w:r>
      <w:proofErr w:type="spellEnd"/>
      <w:r>
        <w:rPr>
          <w:rFonts w:ascii="Times New Roman" w:hAnsi="Times New Roman" w:cs="Times New Roman"/>
          <w:sz w:val="24"/>
          <w:szCs w:val="24"/>
        </w:rPr>
        <w:t>, Dhaka). Most of the respondents’ age is around 30 to 45years and 17 participates were in the HR department and the remaining of 13 participates were in the officers ranking on various department.</w:t>
      </w:r>
    </w:p>
    <w:p w:rsidR="000C55DD" w:rsidRDefault="000C55DD" w:rsidP="00071351">
      <w:pPr>
        <w:pStyle w:val="Heading2"/>
        <w:numPr>
          <w:ilvl w:val="1"/>
          <w:numId w:val="11"/>
        </w:numPr>
        <w:spacing w:line="360" w:lineRule="auto"/>
        <w:jc w:val="both"/>
        <w:rPr>
          <w:rFonts w:ascii="Times New Roman" w:hAnsi="Times New Roman"/>
          <w:color w:val="1F497D"/>
          <w:sz w:val="28"/>
          <w:szCs w:val="28"/>
        </w:rPr>
      </w:pPr>
      <w:r>
        <w:rPr>
          <w:rFonts w:ascii="Times New Roman" w:hAnsi="Times New Roman"/>
          <w:color w:val="1F497D"/>
          <w:sz w:val="28"/>
          <w:szCs w:val="28"/>
        </w:rPr>
        <w:t xml:space="preserve"> </w:t>
      </w:r>
      <w:bookmarkStart w:id="11" w:name="_Toc87631843"/>
      <w:r>
        <w:rPr>
          <w:rFonts w:ascii="Times New Roman" w:hAnsi="Times New Roman"/>
          <w:color w:val="1F497D"/>
          <w:sz w:val="28"/>
          <w:szCs w:val="28"/>
        </w:rPr>
        <w:t>Limitation of the study</w:t>
      </w:r>
      <w:bookmarkEnd w:id="11"/>
    </w:p>
    <w:p w:rsidR="007E575F" w:rsidRDefault="007E575F" w:rsidP="007E575F">
      <w:pPr>
        <w:spacing w:line="360" w:lineRule="auto"/>
        <w:jc w:val="both"/>
        <w:rPr>
          <w:rFonts w:ascii="Times New Roman" w:hAnsi="Times New Roman" w:cs="Times New Roman"/>
          <w:color w:val="000000" w:themeColor="text1"/>
          <w:sz w:val="24"/>
          <w:szCs w:val="24"/>
        </w:rPr>
      </w:pPr>
      <w:r w:rsidRPr="007E575F">
        <w:rPr>
          <w:rFonts w:ascii="Times New Roman" w:hAnsi="Times New Roman" w:cs="Times New Roman"/>
          <w:color w:val="000000" w:themeColor="text1"/>
          <w:sz w:val="24"/>
          <w:szCs w:val="24"/>
        </w:rPr>
        <w:t>Despite the fact that my internship</w:t>
      </w:r>
      <w:r>
        <w:rPr>
          <w:rFonts w:ascii="Times New Roman" w:hAnsi="Times New Roman" w:cs="Times New Roman"/>
          <w:color w:val="000000" w:themeColor="text1"/>
          <w:sz w:val="24"/>
          <w:szCs w:val="24"/>
        </w:rPr>
        <w:t xml:space="preserve"> experiences</w:t>
      </w:r>
      <w:r w:rsidRPr="007E575F">
        <w:rPr>
          <w:rFonts w:ascii="Times New Roman" w:hAnsi="Times New Roman" w:cs="Times New Roman"/>
          <w:color w:val="000000" w:themeColor="text1"/>
          <w:sz w:val="24"/>
          <w:szCs w:val="24"/>
        </w:rPr>
        <w:t xml:space="preserve"> at Babylon Group Limited </w:t>
      </w:r>
      <w:r w:rsidR="00616813">
        <w:rPr>
          <w:rFonts w:ascii="Times New Roman" w:hAnsi="Times New Roman" w:cs="Times New Roman"/>
          <w:color w:val="000000" w:themeColor="text1"/>
          <w:sz w:val="24"/>
          <w:szCs w:val="24"/>
        </w:rPr>
        <w:t>introduced</w:t>
      </w:r>
      <w:r w:rsidRPr="007E575F">
        <w:rPr>
          <w:rFonts w:ascii="Times New Roman" w:hAnsi="Times New Roman" w:cs="Times New Roman"/>
          <w:color w:val="000000" w:themeColor="text1"/>
          <w:sz w:val="24"/>
          <w:szCs w:val="24"/>
        </w:rPr>
        <w:t xml:space="preserve"> me with a great opportunity </w:t>
      </w:r>
      <w:r w:rsidR="00616813" w:rsidRPr="00616813">
        <w:rPr>
          <w:rFonts w:ascii="Times New Roman" w:hAnsi="Times New Roman" w:cs="Times New Roman"/>
          <w:color w:val="000000" w:themeColor="text1"/>
          <w:sz w:val="24"/>
          <w:szCs w:val="24"/>
        </w:rPr>
        <w:t>to adapt what I've learned in school to real-life situations</w:t>
      </w:r>
      <w:r w:rsidRPr="007E575F">
        <w:rPr>
          <w:rFonts w:ascii="Times New Roman" w:hAnsi="Times New Roman" w:cs="Times New Roman"/>
          <w:color w:val="000000" w:themeColor="text1"/>
          <w:sz w:val="24"/>
          <w:szCs w:val="24"/>
        </w:rPr>
        <w:t xml:space="preserve">, </w:t>
      </w:r>
      <w:r w:rsidR="003C795A" w:rsidRPr="003C795A">
        <w:rPr>
          <w:rFonts w:ascii="Times New Roman" w:hAnsi="Times New Roman" w:cs="Times New Roman"/>
          <w:color w:val="000000" w:themeColor="text1"/>
          <w:sz w:val="24"/>
          <w:szCs w:val="24"/>
        </w:rPr>
        <w:t>however, there were a few issues that should be regarded obstacles in the completion of this analysis.</w:t>
      </w:r>
      <w:r w:rsidR="003C795A">
        <w:rPr>
          <w:rFonts w:ascii="Times New Roman" w:hAnsi="Times New Roman" w:cs="Times New Roman"/>
          <w:color w:val="000000" w:themeColor="text1"/>
          <w:sz w:val="24"/>
          <w:szCs w:val="24"/>
        </w:rPr>
        <w:t xml:space="preserve"> </w:t>
      </w:r>
      <w:r w:rsidRPr="007E575F">
        <w:rPr>
          <w:rFonts w:ascii="Times New Roman" w:hAnsi="Times New Roman" w:cs="Times New Roman"/>
          <w:color w:val="000000" w:themeColor="text1"/>
          <w:sz w:val="24"/>
          <w:szCs w:val="24"/>
        </w:rPr>
        <w:t>Among them are the following:</w:t>
      </w:r>
    </w:p>
    <w:p w:rsidR="00233E34" w:rsidRDefault="003C795A" w:rsidP="00071351">
      <w:pPr>
        <w:pStyle w:val="ListParagraph"/>
        <w:widowControl w:val="0"/>
        <w:numPr>
          <w:ilvl w:val="0"/>
          <w:numId w:val="15"/>
        </w:numPr>
        <w:autoSpaceDE w:val="0"/>
        <w:autoSpaceDN w:val="0"/>
        <w:spacing w:after="0" w:line="360" w:lineRule="auto"/>
        <w:jc w:val="both"/>
        <w:rPr>
          <w:rFonts w:ascii="Times New Roman" w:hAnsi="Times New Roman" w:cs="Times New Roman"/>
          <w:sz w:val="24"/>
          <w:szCs w:val="24"/>
        </w:rPr>
      </w:pPr>
      <w:r w:rsidRPr="003C795A">
        <w:rPr>
          <w:rFonts w:ascii="Times New Roman" w:hAnsi="Times New Roman" w:cs="Times New Roman"/>
          <w:sz w:val="24"/>
          <w:szCs w:val="24"/>
        </w:rPr>
        <w:t xml:space="preserve">a) Due to the </w:t>
      </w:r>
      <w:r w:rsidR="00616813">
        <w:rPr>
          <w:rFonts w:ascii="Times New Roman" w:hAnsi="Times New Roman" w:cs="Times New Roman"/>
          <w:sz w:val="24"/>
          <w:szCs w:val="24"/>
        </w:rPr>
        <w:t>pandemic situation</w:t>
      </w:r>
      <w:r w:rsidRPr="003C795A">
        <w:rPr>
          <w:rFonts w:ascii="Times New Roman" w:hAnsi="Times New Roman" w:cs="Times New Roman"/>
          <w:sz w:val="24"/>
          <w:szCs w:val="24"/>
        </w:rPr>
        <w:t xml:space="preserve">, it was difficult to conduct fast </w:t>
      </w:r>
      <w:r w:rsidR="00616813">
        <w:rPr>
          <w:rFonts w:ascii="Times New Roman" w:hAnsi="Times New Roman" w:cs="Times New Roman"/>
          <w:sz w:val="24"/>
          <w:szCs w:val="24"/>
        </w:rPr>
        <w:t xml:space="preserve">&amp; </w:t>
      </w:r>
      <w:r w:rsidRPr="003C795A">
        <w:rPr>
          <w:rFonts w:ascii="Times New Roman" w:hAnsi="Times New Roman" w:cs="Times New Roman"/>
          <w:sz w:val="24"/>
          <w:szCs w:val="24"/>
        </w:rPr>
        <w:t>efficient interviews and consult with senior staff, since the responses were supplied in a limited amount of time, and there may have been errors throughout their activities.</w:t>
      </w:r>
      <w:r w:rsidR="00233E34" w:rsidRPr="00233E34">
        <w:t xml:space="preserve"> </w:t>
      </w:r>
    </w:p>
    <w:p w:rsidR="003C795A" w:rsidRDefault="00233E34" w:rsidP="00071351">
      <w:pPr>
        <w:pStyle w:val="ListParagraph"/>
        <w:widowControl w:val="0"/>
        <w:numPr>
          <w:ilvl w:val="0"/>
          <w:numId w:val="15"/>
        </w:numPr>
        <w:autoSpaceDE w:val="0"/>
        <w:autoSpaceDN w:val="0"/>
        <w:spacing w:after="0" w:line="360" w:lineRule="auto"/>
        <w:jc w:val="both"/>
        <w:rPr>
          <w:rFonts w:ascii="Times New Roman" w:hAnsi="Times New Roman" w:cs="Times New Roman"/>
          <w:sz w:val="24"/>
          <w:szCs w:val="24"/>
        </w:rPr>
      </w:pPr>
      <w:r w:rsidRPr="00233E34">
        <w:rPr>
          <w:rFonts w:ascii="Times New Roman" w:hAnsi="Times New Roman" w:cs="Times New Roman"/>
          <w:sz w:val="24"/>
          <w:szCs w:val="24"/>
        </w:rPr>
        <w:t>Some statements may not conform to specific industry rules and processes due to confidentiality.</w:t>
      </w:r>
    </w:p>
    <w:p w:rsidR="009D7367" w:rsidRPr="006A57FB" w:rsidRDefault="009D7367" w:rsidP="009D7367">
      <w:pPr>
        <w:spacing w:line="360" w:lineRule="auto"/>
        <w:jc w:val="both"/>
        <w:rPr>
          <w:rFonts w:ascii="Times New Roman" w:hAnsi="Times New Roman" w:cs="Times New Roman"/>
          <w:color w:val="000000" w:themeColor="text1"/>
          <w:sz w:val="24"/>
          <w:szCs w:val="24"/>
        </w:rPr>
      </w:pPr>
    </w:p>
    <w:p w:rsidR="00A948AE" w:rsidRPr="00A948AE" w:rsidRDefault="00A948AE" w:rsidP="00A948AE"/>
    <w:p w:rsidR="00A948AE" w:rsidRPr="00A948AE" w:rsidRDefault="00A948AE" w:rsidP="00A948AE"/>
    <w:p w:rsidR="00A948AE" w:rsidRPr="00A948AE" w:rsidRDefault="00A948AE" w:rsidP="00A948AE">
      <w:pPr>
        <w:spacing w:line="360" w:lineRule="auto"/>
        <w:jc w:val="both"/>
        <w:rPr>
          <w:rFonts w:ascii="Times New Roman" w:hAnsi="Times New Roman"/>
          <w:sz w:val="24"/>
          <w:szCs w:val="24"/>
        </w:rPr>
      </w:pPr>
    </w:p>
    <w:p w:rsidR="00476E9B" w:rsidRDefault="00476E9B" w:rsidP="00476E9B">
      <w:pPr>
        <w:tabs>
          <w:tab w:val="left" w:pos="5520"/>
        </w:tabs>
        <w:spacing w:line="360" w:lineRule="auto"/>
        <w:jc w:val="both"/>
        <w:rPr>
          <w:rFonts w:ascii="Times New Roman" w:hAnsi="Times New Roman" w:cs="Times New Roman"/>
          <w:sz w:val="24"/>
          <w:szCs w:val="24"/>
        </w:rPr>
      </w:pPr>
    </w:p>
    <w:p w:rsidR="00476E9B" w:rsidRPr="00476E9B" w:rsidRDefault="00476E9B" w:rsidP="00476E9B"/>
    <w:p w:rsidR="00476E9B" w:rsidRPr="00476E9B" w:rsidRDefault="00476E9B" w:rsidP="00476E9B">
      <w:pPr>
        <w:spacing w:line="360" w:lineRule="auto"/>
        <w:jc w:val="both"/>
        <w:rPr>
          <w:rFonts w:ascii="Times New Roman" w:hAnsi="Times New Roman" w:cs="Times New Roman"/>
          <w:sz w:val="24"/>
          <w:szCs w:val="24"/>
        </w:rPr>
      </w:pPr>
    </w:p>
    <w:p w:rsidR="00AD20B3" w:rsidRPr="00AD20B3" w:rsidRDefault="00AD20B3" w:rsidP="00AD20B3">
      <w:pPr>
        <w:tabs>
          <w:tab w:val="left" w:pos="5520"/>
        </w:tabs>
        <w:spacing w:line="360" w:lineRule="auto"/>
        <w:jc w:val="both"/>
      </w:pPr>
    </w:p>
    <w:p w:rsidR="00E44D2D" w:rsidRDefault="00E44D2D">
      <w:pPr>
        <w:rPr>
          <w:rFonts w:ascii="Times New Roman" w:hAnsi="Times New Roman" w:cs="Times New Roman"/>
          <w:sz w:val="52"/>
          <w:szCs w:val="52"/>
        </w:rPr>
      </w:pPr>
    </w:p>
    <w:p w:rsidR="00E44D2D" w:rsidRDefault="00E44D2D" w:rsidP="00E44D2D">
      <w:pPr>
        <w:spacing w:line="360" w:lineRule="auto"/>
        <w:jc w:val="center"/>
        <w:rPr>
          <w:rFonts w:ascii="Times New Roman" w:hAnsi="Times New Roman" w:cs="Times New Roman"/>
          <w:sz w:val="52"/>
          <w:szCs w:val="52"/>
        </w:rPr>
      </w:pPr>
    </w:p>
    <w:p w:rsidR="00E44D2D" w:rsidRPr="00427DFA" w:rsidRDefault="00E44D2D" w:rsidP="00E44D2D">
      <w:pPr>
        <w:spacing w:line="360" w:lineRule="auto"/>
        <w:jc w:val="center"/>
        <w:rPr>
          <w:rFonts w:ascii="Times New Roman" w:hAnsi="Times New Roman" w:cs="Times New Roman"/>
          <w:b/>
          <w:color w:val="000000" w:themeColor="text1"/>
          <w:sz w:val="52"/>
          <w:szCs w:val="52"/>
        </w:rPr>
      </w:pPr>
    </w:p>
    <w:p w:rsidR="00E44D2D" w:rsidRDefault="00E44D2D" w:rsidP="00E44D2D">
      <w:pPr>
        <w:pBdr>
          <w:top w:val="threeDEngrave" w:sz="24" w:space="1" w:color="auto"/>
          <w:left w:val="threeDEngrave" w:sz="24" w:space="0" w:color="auto"/>
          <w:bottom w:val="threeDEmboss" w:sz="24" w:space="1" w:color="auto"/>
          <w:right w:val="threeDEmboss" w:sz="24" w:space="4" w:color="auto"/>
        </w:pBdr>
        <w:shd w:val="clear" w:color="auto" w:fill="F2DBDB" w:themeFill="accent2" w:themeFillTint="33"/>
        <w:spacing w:line="360" w:lineRule="auto"/>
        <w:jc w:val="center"/>
        <w:rPr>
          <w:rFonts w:ascii="Times New Roman" w:hAnsi="Times New Roman" w:cs="Times New Roman"/>
          <w:b/>
          <w:color w:val="000000" w:themeColor="text1"/>
          <w:sz w:val="52"/>
          <w:szCs w:val="52"/>
        </w:rPr>
      </w:pPr>
    </w:p>
    <w:p w:rsidR="00E44D2D" w:rsidRDefault="00E44D2D" w:rsidP="00E44D2D">
      <w:pPr>
        <w:pBdr>
          <w:top w:val="threeDEngrave" w:sz="24" w:space="1" w:color="auto"/>
          <w:left w:val="threeDEngrave" w:sz="24" w:space="0" w:color="auto"/>
          <w:bottom w:val="threeDEmboss" w:sz="24" w:space="1" w:color="auto"/>
          <w:right w:val="threeDEmboss" w:sz="24" w:space="4" w:color="auto"/>
        </w:pBdr>
        <w:spacing w:line="360" w:lineRule="auto"/>
        <w:jc w:val="center"/>
        <w:rPr>
          <w:rFonts w:ascii="Times New Roman" w:hAnsi="Times New Roman" w:cs="Times New Roman"/>
          <w:b/>
          <w:color w:val="000000" w:themeColor="text1"/>
          <w:sz w:val="52"/>
          <w:szCs w:val="52"/>
        </w:rPr>
      </w:pPr>
    </w:p>
    <w:p w:rsidR="00E44D2D" w:rsidRPr="008D7C31" w:rsidRDefault="00E44D2D" w:rsidP="00E44D2D">
      <w:pPr>
        <w:pBdr>
          <w:top w:val="threeDEngrave" w:sz="24" w:space="1" w:color="auto"/>
          <w:left w:val="threeDEngrave" w:sz="24" w:space="0" w:color="auto"/>
          <w:bottom w:val="threeDEmboss" w:sz="24" w:space="1" w:color="auto"/>
          <w:right w:val="threeDEmboss" w:sz="24" w:space="4" w:color="auto"/>
        </w:pBdr>
        <w:spacing w:line="360" w:lineRule="auto"/>
        <w:jc w:val="center"/>
        <w:rPr>
          <w:rFonts w:ascii="Times New Roman" w:hAnsi="Times New Roman" w:cs="Times New Roman"/>
          <w:color w:val="000000" w:themeColor="text1"/>
          <w:sz w:val="28"/>
          <w:szCs w:val="28"/>
        </w:rPr>
      </w:pPr>
      <w:r w:rsidRPr="008D7C31">
        <w:rPr>
          <w:rFonts w:ascii="Times New Roman" w:hAnsi="Times New Roman" w:cs="Times New Roman"/>
          <w:color w:val="000000" w:themeColor="text1"/>
          <w:sz w:val="28"/>
          <w:szCs w:val="28"/>
        </w:rPr>
        <w:t>CHAPTER 0</w:t>
      </w:r>
      <w:r>
        <w:rPr>
          <w:rFonts w:ascii="Times New Roman" w:hAnsi="Times New Roman" w:cs="Times New Roman"/>
          <w:color w:val="000000" w:themeColor="text1"/>
          <w:sz w:val="28"/>
          <w:szCs w:val="28"/>
        </w:rPr>
        <w:t>2</w:t>
      </w:r>
    </w:p>
    <w:p w:rsidR="00E44D2D" w:rsidRPr="008D7C31" w:rsidRDefault="00E44D2D" w:rsidP="00E44D2D">
      <w:pPr>
        <w:pBdr>
          <w:top w:val="threeDEngrave" w:sz="24" w:space="1" w:color="auto"/>
          <w:left w:val="threeDEngrave" w:sz="24" w:space="0" w:color="auto"/>
          <w:bottom w:val="threeDEmboss" w:sz="24" w:space="1" w:color="auto"/>
          <w:right w:val="threeDEmboss" w:sz="24" w:space="4" w:color="auto"/>
        </w:pBdr>
        <w:spacing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LITERATURE REVIEW</w:t>
      </w:r>
    </w:p>
    <w:p w:rsidR="00E44D2D" w:rsidRDefault="00E44D2D" w:rsidP="00E44D2D">
      <w:pPr>
        <w:pBdr>
          <w:top w:val="threeDEngrave" w:sz="24" w:space="1" w:color="auto"/>
          <w:left w:val="threeDEngrave" w:sz="24" w:space="0" w:color="auto"/>
          <w:bottom w:val="threeDEmboss" w:sz="24" w:space="1" w:color="auto"/>
          <w:right w:val="threeDEmboss" w:sz="24" w:space="4" w:color="auto"/>
        </w:pBdr>
        <w:spacing w:line="360" w:lineRule="auto"/>
        <w:jc w:val="center"/>
        <w:rPr>
          <w:rFonts w:ascii="Times New Roman" w:hAnsi="Times New Roman" w:cs="Times New Roman"/>
          <w:b/>
          <w:color w:val="000000" w:themeColor="text1"/>
          <w:sz w:val="52"/>
          <w:szCs w:val="52"/>
        </w:rPr>
      </w:pPr>
    </w:p>
    <w:p w:rsidR="00E44D2D" w:rsidRDefault="00E44D2D" w:rsidP="00E44D2D">
      <w:pPr>
        <w:pBdr>
          <w:top w:val="threeDEngrave" w:sz="24" w:space="1" w:color="auto"/>
          <w:left w:val="threeDEngrave" w:sz="24" w:space="0" w:color="auto"/>
          <w:bottom w:val="threeDEmboss" w:sz="24" w:space="1" w:color="auto"/>
          <w:right w:val="threeDEmboss" w:sz="24" w:space="4" w:color="auto"/>
        </w:pBdr>
        <w:shd w:val="clear" w:color="auto" w:fill="F2DBDB" w:themeFill="accent2" w:themeFillTint="33"/>
        <w:spacing w:line="360" w:lineRule="auto"/>
        <w:rPr>
          <w:rFonts w:ascii="Times New Roman" w:hAnsi="Times New Roman" w:cs="Times New Roman"/>
          <w:b/>
          <w:color w:val="000000" w:themeColor="text1"/>
          <w:sz w:val="52"/>
          <w:szCs w:val="52"/>
        </w:rPr>
      </w:pPr>
    </w:p>
    <w:p w:rsidR="00DB423D" w:rsidRDefault="00DB423D" w:rsidP="00E44D2D">
      <w:pPr>
        <w:tabs>
          <w:tab w:val="left" w:pos="5520"/>
        </w:tabs>
        <w:rPr>
          <w:rFonts w:ascii="Times New Roman" w:hAnsi="Times New Roman" w:cs="Times New Roman"/>
          <w:sz w:val="52"/>
          <w:szCs w:val="52"/>
        </w:rPr>
      </w:pPr>
    </w:p>
    <w:p w:rsidR="00DB423D" w:rsidRDefault="00DB423D">
      <w:pPr>
        <w:rPr>
          <w:rFonts w:ascii="Times New Roman" w:hAnsi="Times New Roman" w:cs="Times New Roman"/>
          <w:sz w:val="52"/>
          <w:szCs w:val="52"/>
        </w:rPr>
      </w:pPr>
      <w:r>
        <w:rPr>
          <w:rFonts w:ascii="Times New Roman" w:hAnsi="Times New Roman" w:cs="Times New Roman"/>
          <w:sz w:val="52"/>
          <w:szCs w:val="52"/>
        </w:rPr>
        <w:br w:type="page"/>
      </w:r>
    </w:p>
    <w:p w:rsidR="00DB423D" w:rsidRDefault="00852D95" w:rsidP="00071351">
      <w:pPr>
        <w:pStyle w:val="Heading2"/>
        <w:numPr>
          <w:ilvl w:val="1"/>
          <w:numId w:val="10"/>
        </w:numPr>
        <w:spacing w:line="360" w:lineRule="auto"/>
        <w:jc w:val="both"/>
        <w:rPr>
          <w:rFonts w:ascii="Times New Roman" w:hAnsi="Times New Roman"/>
          <w:color w:val="1F497D"/>
          <w:sz w:val="28"/>
          <w:szCs w:val="28"/>
        </w:rPr>
      </w:pPr>
      <w:bookmarkStart w:id="12" w:name="_Toc85755189"/>
      <w:r>
        <w:rPr>
          <w:rFonts w:ascii="Times New Roman" w:hAnsi="Times New Roman"/>
          <w:color w:val="1F497D"/>
          <w:sz w:val="28"/>
          <w:szCs w:val="28"/>
        </w:rPr>
        <w:lastRenderedPageBreak/>
        <w:t xml:space="preserve"> </w:t>
      </w:r>
      <w:bookmarkStart w:id="13" w:name="_Toc87631844"/>
      <w:r w:rsidR="00E42A68">
        <w:rPr>
          <w:rFonts w:ascii="Times New Roman" w:hAnsi="Times New Roman"/>
          <w:color w:val="1F497D"/>
          <w:sz w:val="28"/>
          <w:szCs w:val="28"/>
        </w:rPr>
        <w:t xml:space="preserve">Concept of </w:t>
      </w:r>
      <w:r w:rsidR="00DB423D">
        <w:rPr>
          <w:rFonts w:ascii="Times New Roman" w:hAnsi="Times New Roman"/>
          <w:color w:val="1F497D"/>
          <w:sz w:val="28"/>
          <w:szCs w:val="28"/>
        </w:rPr>
        <w:t>Human Resource Management</w:t>
      </w:r>
      <w:bookmarkEnd w:id="12"/>
      <w:bookmarkEnd w:id="13"/>
    </w:p>
    <w:p w:rsidR="00AC7691" w:rsidRDefault="005E786D" w:rsidP="00E42A68">
      <w:pPr>
        <w:spacing w:line="360" w:lineRule="auto"/>
        <w:jc w:val="both"/>
        <w:rPr>
          <w:rFonts w:ascii="Times New Roman" w:hAnsi="Times New Roman" w:cs="Times New Roman"/>
          <w:color w:val="000000" w:themeColor="text1"/>
          <w:sz w:val="24"/>
          <w:szCs w:val="24"/>
        </w:rPr>
      </w:pPr>
      <w:r w:rsidRPr="005E786D">
        <w:rPr>
          <w:rFonts w:ascii="Times New Roman" w:hAnsi="Times New Roman" w:cs="Times New Roman"/>
          <w:color w:val="000000" w:themeColor="text1"/>
          <w:sz w:val="24"/>
          <w:szCs w:val="24"/>
        </w:rPr>
        <w:t xml:space="preserve">In enterprises, the word human resource management (HRM) has been advocated as a </w:t>
      </w:r>
      <w:r w:rsidR="00E84003" w:rsidRPr="005E786D">
        <w:rPr>
          <w:rFonts w:ascii="Times New Roman" w:hAnsi="Times New Roman" w:cs="Times New Roman"/>
          <w:color w:val="000000" w:themeColor="text1"/>
          <w:sz w:val="24"/>
          <w:szCs w:val="24"/>
        </w:rPr>
        <w:t>substitute</w:t>
      </w:r>
      <w:r w:rsidRPr="005E786D">
        <w:rPr>
          <w:rFonts w:ascii="Times New Roman" w:hAnsi="Times New Roman" w:cs="Times New Roman"/>
          <w:color w:val="000000" w:themeColor="text1"/>
          <w:sz w:val="24"/>
          <w:szCs w:val="24"/>
        </w:rPr>
        <w:t xml:space="preserve"> for the </w:t>
      </w:r>
      <w:r w:rsidR="00E84003" w:rsidRPr="005E786D">
        <w:rPr>
          <w:rFonts w:ascii="Times New Roman" w:hAnsi="Times New Roman" w:cs="Times New Roman"/>
          <w:color w:val="000000" w:themeColor="text1"/>
          <w:sz w:val="24"/>
          <w:szCs w:val="24"/>
        </w:rPr>
        <w:t>word</w:t>
      </w:r>
      <w:r w:rsidRPr="005E786D">
        <w:rPr>
          <w:rFonts w:ascii="Times New Roman" w:hAnsi="Times New Roman" w:cs="Times New Roman"/>
          <w:color w:val="000000" w:themeColor="text1"/>
          <w:sz w:val="24"/>
          <w:szCs w:val="24"/>
        </w:rPr>
        <w:t xml:space="preserve"> personnel </w:t>
      </w:r>
      <w:r w:rsidR="00E84003" w:rsidRPr="005E786D">
        <w:rPr>
          <w:rFonts w:ascii="Times New Roman" w:hAnsi="Times New Roman" w:cs="Times New Roman"/>
          <w:color w:val="000000" w:themeColor="text1"/>
          <w:sz w:val="24"/>
          <w:szCs w:val="24"/>
        </w:rPr>
        <w:t>administration</w:t>
      </w:r>
      <w:r w:rsidRPr="005E786D">
        <w:rPr>
          <w:rFonts w:ascii="Times New Roman" w:hAnsi="Times New Roman" w:cs="Times New Roman"/>
          <w:color w:val="000000" w:themeColor="text1"/>
          <w:sz w:val="24"/>
          <w:szCs w:val="24"/>
        </w:rPr>
        <w:t xml:space="preserve">. In this </w:t>
      </w:r>
      <w:r w:rsidR="00E84003" w:rsidRPr="005E786D">
        <w:rPr>
          <w:rFonts w:ascii="Times New Roman" w:hAnsi="Times New Roman" w:cs="Times New Roman"/>
          <w:color w:val="000000" w:themeColor="text1"/>
          <w:sz w:val="24"/>
          <w:szCs w:val="24"/>
        </w:rPr>
        <w:t>viewpoint</w:t>
      </w:r>
      <w:r w:rsidRPr="005E786D">
        <w:rPr>
          <w:rFonts w:ascii="Times New Roman" w:hAnsi="Times New Roman" w:cs="Times New Roman"/>
          <w:color w:val="000000" w:themeColor="text1"/>
          <w:sz w:val="24"/>
          <w:szCs w:val="24"/>
        </w:rPr>
        <w:t xml:space="preserve">, </w:t>
      </w:r>
      <w:r w:rsidR="00E84003" w:rsidRPr="005E786D">
        <w:rPr>
          <w:rFonts w:ascii="Times New Roman" w:hAnsi="Times New Roman" w:cs="Times New Roman"/>
          <w:color w:val="000000" w:themeColor="text1"/>
          <w:sz w:val="24"/>
          <w:szCs w:val="24"/>
        </w:rPr>
        <w:t>expert</w:t>
      </w:r>
      <w:r w:rsidRPr="005E786D">
        <w:rPr>
          <w:rFonts w:ascii="Times New Roman" w:hAnsi="Times New Roman" w:cs="Times New Roman"/>
          <w:color w:val="000000" w:themeColor="text1"/>
          <w:sz w:val="24"/>
          <w:szCs w:val="24"/>
        </w:rPr>
        <w:t xml:space="preserve"> like Armstrong (1987) saw HRM as "</w:t>
      </w:r>
      <w:r w:rsidR="00E84003" w:rsidRPr="005E786D">
        <w:rPr>
          <w:rFonts w:ascii="Times New Roman" w:hAnsi="Times New Roman" w:cs="Times New Roman"/>
          <w:color w:val="000000" w:themeColor="text1"/>
          <w:sz w:val="24"/>
          <w:szCs w:val="24"/>
        </w:rPr>
        <w:t>elderly</w:t>
      </w:r>
      <w:r w:rsidRPr="005E786D">
        <w:rPr>
          <w:rFonts w:ascii="Times New Roman" w:hAnsi="Times New Roman" w:cs="Times New Roman"/>
          <w:color w:val="000000" w:themeColor="text1"/>
          <w:sz w:val="24"/>
          <w:szCs w:val="24"/>
        </w:rPr>
        <w:t xml:space="preserve"> wine in new bottles," but Guest (1987) asserted that HRM is not a </w:t>
      </w:r>
      <w:r w:rsidR="00E84003" w:rsidRPr="005E786D">
        <w:rPr>
          <w:rFonts w:ascii="Times New Roman" w:hAnsi="Times New Roman" w:cs="Times New Roman"/>
          <w:color w:val="000000" w:themeColor="text1"/>
          <w:sz w:val="24"/>
          <w:szCs w:val="24"/>
        </w:rPr>
        <w:t>substitute</w:t>
      </w:r>
      <w:r w:rsidRPr="005E786D">
        <w:rPr>
          <w:rFonts w:ascii="Times New Roman" w:hAnsi="Times New Roman" w:cs="Times New Roman"/>
          <w:color w:val="000000" w:themeColor="text1"/>
          <w:sz w:val="24"/>
          <w:szCs w:val="24"/>
        </w:rPr>
        <w:t xml:space="preserve"> for people </w:t>
      </w:r>
      <w:r w:rsidR="00E84003" w:rsidRPr="005E786D">
        <w:rPr>
          <w:rFonts w:ascii="Times New Roman" w:hAnsi="Times New Roman" w:cs="Times New Roman"/>
          <w:color w:val="000000" w:themeColor="text1"/>
          <w:sz w:val="24"/>
          <w:szCs w:val="24"/>
        </w:rPr>
        <w:t>administration</w:t>
      </w:r>
      <w:r w:rsidRPr="005E786D">
        <w:rPr>
          <w:rFonts w:ascii="Times New Roman" w:hAnsi="Times New Roman" w:cs="Times New Roman"/>
          <w:color w:val="000000" w:themeColor="text1"/>
          <w:sz w:val="24"/>
          <w:szCs w:val="24"/>
        </w:rPr>
        <w:t xml:space="preserve">, but </w:t>
      </w:r>
      <w:r w:rsidR="00E84003" w:rsidRPr="005E786D">
        <w:rPr>
          <w:rFonts w:ascii="Times New Roman" w:hAnsi="Times New Roman" w:cs="Times New Roman"/>
          <w:color w:val="000000" w:themeColor="text1"/>
          <w:sz w:val="24"/>
          <w:szCs w:val="24"/>
        </w:rPr>
        <w:t>to a certain extent</w:t>
      </w:r>
      <w:r w:rsidRPr="005E786D">
        <w:rPr>
          <w:rFonts w:ascii="Times New Roman" w:hAnsi="Times New Roman" w:cs="Times New Roman"/>
          <w:color w:val="000000" w:themeColor="text1"/>
          <w:sz w:val="24"/>
          <w:szCs w:val="24"/>
        </w:rPr>
        <w:t xml:space="preserve"> </w:t>
      </w:r>
      <w:r w:rsidR="00E84003" w:rsidRPr="005E786D">
        <w:rPr>
          <w:rFonts w:ascii="Times New Roman" w:hAnsi="Times New Roman" w:cs="Times New Roman"/>
          <w:color w:val="000000" w:themeColor="text1"/>
          <w:sz w:val="24"/>
          <w:szCs w:val="24"/>
        </w:rPr>
        <w:t>differ</w:t>
      </w:r>
      <w:r w:rsidRPr="005E786D">
        <w:rPr>
          <w:rFonts w:ascii="Times New Roman" w:hAnsi="Times New Roman" w:cs="Times New Roman"/>
          <w:color w:val="000000" w:themeColor="text1"/>
          <w:sz w:val="24"/>
          <w:szCs w:val="24"/>
        </w:rPr>
        <w:t xml:space="preserve"> in </w:t>
      </w:r>
      <w:r w:rsidR="00E84003" w:rsidRPr="005E786D">
        <w:rPr>
          <w:rFonts w:ascii="Times New Roman" w:hAnsi="Times New Roman" w:cs="Times New Roman"/>
          <w:color w:val="000000" w:themeColor="text1"/>
          <w:sz w:val="24"/>
          <w:szCs w:val="24"/>
        </w:rPr>
        <w:t>a number of</w:t>
      </w:r>
      <w:r w:rsidRPr="005E786D">
        <w:rPr>
          <w:rFonts w:ascii="Times New Roman" w:hAnsi="Times New Roman" w:cs="Times New Roman"/>
          <w:color w:val="000000" w:themeColor="text1"/>
          <w:sz w:val="24"/>
          <w:szCs w:val="24"/>
        </w:rPr>
        <w:t xml:space="preserve"> aspects.</w:t>
      </w:r>
      <w:r w:rsidR="00E42A68" w:rsidRPr="005B051C">
        <w:t xml:space="preserve"> </w:t>
      </w:r>
      <w:r w:rsidRPr="005E786D">
        <w:rPr>
          <w:rFonts w:ascii="Times New Roman" w:hAnsi="Times New Roman" w:cs="Times New Roman"/>
          <w:color w:val="000000" w:themeColor="text1"/>
          <w:sz w:val="24"/>
          <w:szCs w:val="24"/>
        </w:rPr>
        <w:t xml:space="preserve">In fact, this means that HR's </w:t>
      </w:r>
      <w:r w:rsidR="00E84003" w:rsidRPr="005E786D">
        <w:rPr>
          <w:rFonts w:ascii="Times New Roman" w:hAnsi="Times New Roman" w:cs="Times New Roman"/>
          <w:color w:val="000000" w:themeColor="text1"/>
          <w:sz w:val="24"/>
          <w:szCs w:val="24"/>
        </w:rPr>
        <w:t>tasks</w:t>
      </w:r>
      <w:r w:rsidRPr="005E786D">
        <w:rPr>
          <w:rFonts w:ascii="Times New Roman" w:hAnsi="Times New Roman" w:cs="Times New Roman"/>
          <w:color w:val="000000" w:themeColor="text1"/>
          <w:sz w:val="24"/>
          <w:szCs w:val="24"/>
        </w:rPr>
        <w:t xml:space="preserve"> are mostly </w:t>
      </w:r>
      <w:r w:rsidR="00E84003">
        <w:rPr>
          <w:rFonts w:ascii="Times New Roman" w:hAnsi="Times New Roman" w:cs="Times New Roman"/>
          <w:color w:val="000000" w:themeColor="text1"/>
          <w:sz w:val="24"/>
          <w:szCs w:val="24"/>
        </w:rPr>
        <w:t>managemen</w:t>
      </w:r>
      <w:r w:rsidR="00E84003" w:rsidRPr="005E786D">
        <w:rPr>
          <w:rFonts w:ascii="Times New Roman" w:hAnsi="Times New Roman" w:cs="Times New Roman"/>
          <w:color w:val="000000" w:themeColor="text1"/>
          <w:sz w:val="24"/>
          <w:szCs w:val="24"/>
        </w:rPr>
        <w:t>t</w:t>
      </w:r>
      <w:r w:rsidRPr="005E786D">
        <w:rPr>
          <w:rFonts w:ascii="Times New Roman" w:hAnsi="Times New Roman" w:cs="Times New Roman"/>
          <w:color w:val="000000" w:themeColor="text1"/>
          <w:sz w:val="24"/>
          <w:szCs w:val="24"/>
        </w:rPr>
        <w:t xml:space="preserve"> in nature, such as recruiting, incentive systems, and promotion, </w:t>
      </w:r>
      <w:r w:rsidR="00E84003" w:rsidRPr="005E786D">
        <w:rPr>
          <w:rFonts w:ascii="Times New Roman" w:hAnsi="Times New Roman" w:cs="Times New Roman"/>
          <w:color w:val="000000" w:themeColor="text1"/>
          <w:sz w:val="24"/>
          <w:szCs w:val="24"/>
        </w:rPr>
        <w:t>with</w:t>
      </w:r>
      <w:r w:rsidRPr="005E786D">
        <w:rPr>
          <w:rFonts w:ascii="Times New Roman" w:hAnsi="Times New Roman" w:cs="Times New Roman"/>
          <w:color w:val="000000" w:themeColor="text1"/>
          <w:sz w:val="24"/>
          <w:szCs w:val="24"/>
        </w:rPr>
        <w:t xml:space="preserve"> </w:t>
      </w:r>
      <w:r w:rsidR="00E84003" w:rsidRPr="005E786D">
        <w:rPr>
          <w:rFonts w:ascii="Times New Roman" w:hAnsi="Times New Roman" w:cs="Times New Roman"/>
          <w:color w:val="000000" w:themeColor="text1"/>
          <w:sz w:val="24"/>
          <w:szCs w:val="24"/>
        </w:rPr>
        <w:t>additional</w:t>
      </w:r>
      <w:r w:rsidRPr="005E786D">
        <w:rPr>
          <w:rFonts w:ascii="Times New Roman" w:hAnsi="Times New Roman" w:cs="Times New Roman"/>
          <w:color w:val="000000" w:themeColor="text1"/>
          <w:sz w:val="24"/>
          <w:szCs w:val="24"/>
        </w:rPr>
        <w:t xml:space="preserve"> things.</w:t>
      </w:r>
      <w:r w:rsidR="00E42A68" w:rsidRPr="00E42A68">
        <w:rPr>
          <w:rFonts w:ascii="Times New Roman" w:hAnsi="Times New Roman" w:cs="Times New Roman"/>
          <w:color w:val="000000" w:themeColor="text1"/>
          <w:sz w:val="24"/>
          <w:szCs w:val="24"/>
        </w:rPr>
        <w:t xml:space="preserve"> </w:t>
      </w:r>
      <w:r w:rsidRPr="005E786D">
        <w:rPr>
          <w:rFonts w:ascii="Times New Roman" w:hAnsi="Times New Roman" w:cs="Times New Roman"/>
          <w:color w:val="000000" w:themeColor="text1"/>
          <w:sz w:val="24"/>
          <w:szCs w:val="24"/>
        </w:rPr>
        <w:t>This is not to say that HR administrators don't have a "seat at the table," or that they aren't recognized as strategic business partners, and hence don't contribute to the organization's success.</w:t>
      </w:r>
    </w:p>
    <w:p w:rsidR="00E42A68" w:rsidRPr="00E42A68" w:rsidRDefault="00E42A68" w:rsidP="00E42A68">
      <w:pPr>
        <w:spacing w:line="360" w:lineRule="auto"/>
        <w:jc w:val="both"/>
        <w:rPr>
          <w:rFonts w:ascii="Times New Roman" w:hAnsi="Times New Roman" w:cs="Times New Roman"/>
          <w:color w:val="000000" w:themeColor="text1"/>
          <w:sz w:val="24"/>
          <w:szCs w:val="24"/>
        </w:rPr>
      </w:pPr>
      <w:proofErr w:type="spellStart"/>
      <w:r w:rsidRPr="00AC7691">
        <w:rPr>
          <w:rFonts w:ascii="Times New Roman" w:hAnsi="Times New Roman" w:cs="Times New Roman"/>
          <w:b/>
          <w:color w:val="262626" w:themeColor="text1" w:themeTint="D9"/>
          <w:sz w:val="24"/>
          <w:szCs w:val="24"/>
        </w:rPr>
        <w:t>Byars</w:t>
      </w:r>
      <w:proofErr w:type="spellEnd"/>
      <w:r w:rsidRPr="00AC7691">
        <w:rPr>
          <w:rFonts w:ascii="Times New Roman" w:hAnsi="Times New Roman" w:cs="Times New Roman"/>
          <w:b/>
          <w:color w:val="262626" w:themeColor="text1" w:themeTint="D9"/>
          <w:sz w:val="24"/>
          <w:szCs w:val="24"/>
        </w:rPr>
        <w:t xml:space="preserve"> &amp; Rue</w:t>
      </w:r>
      <w:r w:rsidRPr="00E42A68">
        <w:rPr>
          <w:rFonts w:ascii="Times New Roman" w:hAnsi="Times New Roman" w:cs="Times New Roman"/>
          <w:color w:val="000000" w:themeColor="text1"/>
          <w:sz w:val="24"/>
          <w:szCs w:val="24"/>
        </w:rPr>
        <w:t xml:space="preserve"> (2004) define HRM as "activities designed to provide for and coordinate an organization's human resources." </w:t>
      </w:r>
    </w:p>
    <w:p w:rsidR="00E42A68" w:rsidRPr="00E42A68" w:rsidRDefault="00E42A68" w:rsidP="00E42A68">
      <w:pPr>
        <w:spacing w:line="360" w:lineRule="auto"/>
        <w:jc w:val="both"/>
        <w:rPr>
          <w:rFonts w:ascii="Times New Roman" w:hAnsi="Times New Roman" w:cs="Times New Roman"/>
          <w:color w:val="000000" w:themeColor="text1"/>
          <w:sz w:val="24"/>
          <w:szCs w:val="24"/>
        </w:rPr>
      </w:pPr>
      <w:r w:rsidRPr="00AC7691">
        <w:rPr>
          <w:rFonts w:ascii="Times New Roman" w:hAnsi="Times New Roman" w:cs="Times New Roman"/>
          <w:b/>
          <w:color w:val="262626" w:themeColor="text1" w:themeTint="D9"/>
          <w:sz w:val="24"/>
          <w:szCs w:val="24"/>
        </w:rPr>
        <w:t>Storey</w:t>
      </w:r>
      <w:r w:rsidRPr="00E42A68">
        <w:rPr>
          <w:rFonts w:ascii="Times New Roman" w:hAnsi="Times New Roman" w:cs="Times New Roman"/>
          <w:color w:val="000000" w:themeColor="text1"/>
          <w:sz w:val="24"/>
          <w:szCs w:val="24"/>
        </w:rPr>
        <w:t xml:space="preserve"> (1995) defines HRM as </w:t>
      </w:r>
      <w:r w:rsidR="00E84003" w:rsidRPr="00E42A68">
        <w:rPr>
          <w:rFonts w:ascii="Times New Roman" w:hAnsi="Times New Roman" w:cs="Times New Roman"/>
          <w:color w:val="000000" w:themeColor="text1"/>
          <w:sz w:val="24"/>
          <w:szCs w:val="24"/>
        </w:rPr>
        <w:t>“a</w:t>
      </w:r>
      <w:r w:rsidR="00E84003" w:rsidRPr="00E84003">
        <w:rPr>
          <w:rFonts w:ascii="Times New Roman" w:hAnsi="Times New Roman" w:cs="Times New Roman"/>
          <w:color w:val="000000" w:themeColor="text1"/>
          <w:sz w:val="24"/>
          <w:szCs w:val="24"/>
        </w:rPr>
        <w:t xml:space="preserve"> different theory of management that attempts to stay ahead of the competition</w:t>
      </w:r>
      <w:r w:rsidRPr="00E42A68">
        <w:rPr>
          <w:rFonts w:ascii="Times New Roman" w:hAnsi="Times New Roman" w:cs="Times New Roman"/>
          <w:color w:val="000000" w:themeColor="text1"/>
          <w:sz w:val="24"/>
          <w:szCs w:val="24"/>
        </w:rPr>
        <w:t xml:space="preserve"> through </w:t>
      </w:r>
      <w:r w:rsidR="00E84003" w:rsidRPr="00E84003">
        <w:rPr>
          <w:rFonts w:ascii="Times New Roman" w:hAnsi="Times New Roman" w:cs="Times New Roman"/>
          <w:color w:val="000000" w:themeColor="text1"/>
          <w:sz w:val="24"/>
          <w:szCs w:val="24"/>
        </w:rPr>
        <w:t>the deliberate deployment of a highly motivated and competent workforce by the use of a comprehensive set of cultural, organizational, and personnel strategies</w:t>
      </w:r>
      <w:r w:rsidRPr="00E42A68">
        <w:rPr>
          <w:rFonts w:ascii="Times New Roman" w:hAnsi="Times New Roman" w:cs="Times New Roman"/>
          <w:color w:val="000000" w:themeColor="text1"/>
          <w:sz w:val="24"/>
          <w:szCs w:val="24"/>
        </w:rPr>
        <w:t>."</w:t>
      </w:r>
    </w:p>
    <w:p w:rsidR="00E42A68" w:rsidRPr="00E42A68" w:rsidRDefault="00E42A68" w:rsidP="00E42A68">
      <w:pPr>
        <w:spacing w:line="360" w:lineRule="auto"/>
        <w:jc w:val="both"/>
        <w:rPr>
          <w:rFonts w:ascii="Times New Roman" w:hAnsi="Times New Roman" w:cs="Times New Roman"/>
          <w:color w:val="000000" w:themeColor="text1"/>
          <w:sz w:val="24"/>
          <w:szCs w:val="24"/>
        </w:rPr>
      </w:pPr>
      <w:r w:rsidRPr="00E42A68">
        <w:rPr>
          <w:rFonts w:ascii="Times New Roman" w:hAnsi="Times New Roman" w:cs="Times New Roman"/>
          <w:color w:val="000000" w:themeColor="text1"/>
          <w:sz w:val="24"/>
          <w:szCs w:val="24"/>
        </w:rPr>
        <w:t xml:space="preserve">Furthermore, according to </w:t>
      </w:r>
      <w:proofErr w:type="spellStart"/>
      <w:r w:rsidRPr="00AC7691">
        <w:rPr>
          <w:rFonts w:ascii="Times New Roman" w:hAnsi="Times New Roman" w:cs="Times New Roman"/>
          <w:b/>
          <w:color w:val="262626" w:themeColor="text1" w:themeTint="D9"/>
          <w:sz w:val="24"/>
          <w:szCs w:val="24"/>
        </w:rPr>
        <w:t>Boxall</w:t>
      </w:r>
      <w:proofErr w:type="spellEnd"/>
      <w:r w:rsidRPr="00AC7691">
        <w:rPr>
          <w:rFonts w:ascii="Times New Roman" w:hAnsi="Times New Roman" w:cs="Times New Roman"/>
          <w:b/>
          <w:color w:val="262626" w:themeColor="text1" w:themeTint="D9"/>
          <w:sz w:val="24"/>
          <w:szCs w:val="24"/>
        </w:rPr>
        <w:t xml:space="preserve"> &amp; Purcell</w:t>
      </w:r>
      <w:r w:rsidRPr="00E42A68">
        <w:rPr>
          <w:rFonts w:ascii="Times New Roman" w:hAnsi="Times New Roman" w:cs="Times New Roman"/>
          <w:color w:val="000000" w:themeColor="text1"/>
          <w:sz w:val="24"/>
          <w:szCs w:val="24"/>
        </w:rPr>
        <w:t xml:space="preserve"> (2000), "HRM encompasses everything involved with the management of employee relationships in the company."</w:t>
      </w:r>
    </w:p>
    <w:p w:rsidR="005E786D" w:rsidRDefault="00E42A68" w:rsidP="00E42A68">
      <w:pPr>
        <w:spacing w:line="360" w:lineRule="auto"/>
        <w:jc w:val="both"/>
        <w:rPr>
          <w:rFonts w:ascii="Times New Roman" w:hAnsi="Times New Roman" w:cs="Times New Roman"/>
          <w:color w:val="000000" w:themeColor="text1"/>
          <w:sz w:val="24"/>
          <w:szCs w:val="24"/>
        </w:rPr>
      </w:pPr>
      <w:r w:rsidRPr="00E42A68">
        <w:rPr>
          <w:rFonts w:ascii="Times New Roman" w:hAnsi="Times New Roman" w:cs="Times New Roman"/>
          <w:color w:val="000000" w:themeColor="text1"/>
          <w:sz w:val="24"/>
          <w:szCs w:val="24"/>
        </w:rPr>
        <w:t xml:space="preserve">The terms "anything" and "everything" in the definition include </w:t>
      </w:r>
      <w:r w:rsidR="00AC7691" w:rsidRPr="00AC7691">
        <w:rPr>
          <w:rFonts w:ascii="Times New Roman" w:hAnsi="Times New Roman" w:cs="Times New Roman"/>
          <w:color w:val="000000" w:themeColor="text1"/>
          <w:sz w:val="24"/>
          <w:szCs w:val="24"/>
        </w:rPr>
        <w:t xml:space="preserve">a larger variety of themes, such as employment agreements </w:t>
      </w:r>
      <w:r w:rsidR="00E84003" w:rsidRPr="00AC7691">
        <w:rPr>
          <w:rFonts w:ascii="Times New Roman" w:hAnsi="Times New Roman" w:cs="Times New Roman"/>
          <w:color w:val="000000" w:themeColor="text1"/>
          <w:sz w:val="24"/>
          <w:szCs w:val="24"/>
        </w:rPr>
        <w:t>plus</w:t>
      </w:r>
      <w:r w:rsidR="00AC7691" w:rsidRPr="00AC7691">
        <w:rPr>
          <w:rFonts w:ascii="Times New Roman" w:hAnsi="Times New Roman" w:cs="Times New Roman"/>
          <w:color w:val="000000" w:themeColor="text1"/>
          <w:sz w:val="24"/>
          <w:szCs w:val="24"/>
        </w:rPr>
        <w:t xml:space="preserve"> ways </w:t>
      </w:r>
      <w:r w:rsidR="00E84003" w:rsidRPr="00AC7691">
        <w:rPr>
          <w:rFonts w:ascii="Times New Roman" w:hAnsi="Times New Roman" w:cs="Times New Roman"/>
          <w:color w:val="000000" w:themeColor="text1"/>
          <w:sz w:val="24"/>
          <w:szCs w:val="24"/>
        </w:rPr>
        <w:t>on behalf of</w:t>
      </w:r>
      <w:r w:rsidR="00AC7691" w:rsidRPr="00AC7691">
        <w:rPr>
          <w:rFonts w:ascii="Times New Roman" w:hAnsi="Times New Roman" w:cs="Times New Roman"/>
          <w:color w:val="000000" w:themeColor="text1"/>
          <w:sz w:val="24"/>
          <w:szCs w:val="24"/>
        </w:rPr>
        <w:t xml:space="preserve"> workers to be engaged </w:t>
      </w:r>
      <w:r w:rsidR="00E84003" w:rsidRPr="00AC7691">
        <w:rPr>
          <w:rFonts w:ascii="Times New Roman" w:hAnsi="Times New Roman" w:cs="Times New Roman"/>
          <w:color w:val="000000" w:themeColor="text1"/>
          <w:sz w:val="24"/>
          <w:szCs w:val="24"/>
        </w:rPr>
        <w:t>in addition to</w:t>
      </w:r>
      <w:r w:rsidR="00AC7691" w:rsidRPr="00AC7691">
        <w:rPr>
          <w:rFonts w:ascii="Times New Roman" w:hAnsi="Times New Roman" w:cs="Times New Roman"/>
          <w:color w:val="000000" w:themeColor="text1"/>
          <w:sz w:val="24"/>
          <w:szCs w:val="24"/>
        </w:rPr>
        <w:t xml:space="preserve"> participating in sectors not directly addressed by their employment agreements, ensuring </w:t>
      </w:r>
      <w:proofErr w:type="gramStart"/>
      <w:r w:rsidR="00AC7691" w:rsidRPr="00AC7691">
        <w:rPr>
          <w:rFonts w:ascii="Times New Roman" w:hAnsi="Times New Roman" w:cs="Times New Roman"/>
          <w:color w:val="000000" w:themeColor="text1"/>
          <w:sz w:val="24"/>
          <w:szCs w:val="24"/>
        </w:rPr>
        <w:t>a</w:t>
      </w:r>
      <w:proofErr w:type="gramEnd"/>
      <w:r w:rsidR="00AC7691" w:rsidRPr="00AC7691">
        <w:rPr>
          <w:rFonts w:ascii="Times New Roman" w:hAnsi="Times New Roman" w:cs="Times New Roman"/>
          <w:color w:val="000000" w:themeColor="text1"/>
          <w:sz w:val="24"/>
          <w:szCs w:val="24"/>
        </w:rPr>
        <w:t xml:space="preserve"> </w:t>
      </w:r>
      <w:r w:rsidR="00E84003" w:rsidRPr="00AC7691">
        <w:rPr>
          <w:rFonts w:ascii="Times New Roman" w:hAnsi="Times New Roman" w:cs="Times New Roman"/>
          <w:color w:val="000000" w:themeColor="text1"/>
          <w:sz w:val="24"/>
          <w:szCs w:val="24"/>
        </w:rPr>
        <w:t>appropriate</w:t>
      </w:r>
      <w:r w:rsidR="00AC7691" w:rsidRPr="00AC7691">
        <w:rPr>
          <w:rFonts w:ascii="Times New Roman" w:hAnsi="Times New Roman" w:cs="Times New Roman"/>
          <w:color w:val="000000" w:themeColor="text1"/>
          <w:sz w:val="24"/>
          <w:szCs w:val="24"/>
        </w:rPr>
        <w:t xml:space="preserve"> work life</w:t>
      </w:r>
      <w:r w:rsidR="00AC7691">
        <w:rPr>
          <w:rFonts w:ascii="Times New Roman" w:hAnsi="Times New Roman" w:cs="Times New Roman"/>
          <w:color w:val="000000" w:themeColor="text1"/>
          <w:sz w:val="24"/>
          <w:szCs w:val="24"/>
        </w:rPr>
        <w:t xml:space="preserve">. </w:t>
      </w:r>
      <w:r w:rsidR="005E786D" w:rsidRPr="005E786D">
        <w:rPr>
          <w:rFonts w:ascii="Times New Roman" w:hAnsi="Times New Roman" w:cs="Times New Roman"/>
          <w:color w:val="000000" w:themeColor="text1"/>
          <w:sz w:val="24"/>
          <w:szCs w:val="24"/>
        </w:rPr>
        <w:t>Also it extends beyond employment and labor relations, which people management in businesses cannot provide.</w:t>
      </w:r>
    </w:p>
    <w:p w:rsidR="00243656" w:rsidRPr="00E42A68" w:rsidRDefault="00243656" w:rsidP="00E42A68">
      <w:p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Reference</w:t>
      </w:r>
      <w:r w:rsidRPr="00243656">
        <w:rPr>
          <w:rFonts w:ascii="Times New Roman" w:hAnsi="Times New Roman" w:cs="Times New Roman"/>
          <w:b/>
          <w:color w:val="000000" w:themeColor="text1"/>
          <w:sz w:val="24"/>
          <w:szCs w:val="24"/>
        </w:rPr>
        <w:t>:</w:t>
      </w:r>
      <w:r>
        <w:rPr>
          <w:rFonts w:ascii="Times New Roman" w:hAnsi="Times New Roman" w:cs="Times New Roman"/>
          <w:color w:val="000000" w:themeColor="text1"/>
          <w:sz w:val="24"/>
          <w:szCs w:val="24"/>
        </w:rPr>
        <w:t xml:space="preserve"> </w:t>
      </w:r>
      <w:r w:rsidRPr="00243656">
        <w:rPr>
          <w:rFonts w:ascii="Times New Roman" w:hAnsi="Times New Roman" w:cs="Times New Roman"/>
          <w:noProof/>
          <w:sz w:val="24"/>
          <w:szCs w:val="24"/>
        </w:rPr>
        <w:t xml:space="preserve">(Ph.D), O. 2012 (1st Edition). </w:t>
      </w:r>
      <w:r w:rsidRPr="00243656">
        <w:rPr>
          <w:rFonts w:ascii="Times New Roman" w:hAnsi="Times New Roman" w:cs="Times New Roman"/>
          <w:iCs/>
          <w:noProof/>
          <w:sz w:val="24"/>
          <w:szCs w:val="24"/>
        </w:rPr>
        <w:t>Human Resource Management: Theory and Practices.</w:t>
      </w:r>
      <w:r w:rsidRPr="00243656">
        <w:rPr>
          <w:rFonts w:ascii="Times New Roman" w:hAnsi="Times New Roman" w:cs="Times New Roman"/>
          <w:noProof/>
          <w:sz w:val="24"/>
          <w:szCs w:val="24"/>
        </w:rPr>
        <w:t xml:space="preserve"> Ota Ogun State, Nigeria: Eduactional Publishers.</w:t>
      </w:r>
    </w:p>
    <w:p w:rsidR="00E42A68" w:rsidRDefault="00E42A68" w:rsidP="00071351">
      <w:pPr>
        <w:pStyle w:val="Heading2"/>
        <w:numPr>
          <w:ilvl w:val="1"/>
          <w:numId w:val="10"/>
        </w:numPr>
        <w:spacing w:line="360" w:lineRule="auto"/>
        <w:jc w:val="both"/>
        <w:rPr>
          <w:rFonts w:ascii="Times New Roman" w:hAnsi="Times New Roman"/>
          <w:color w:val="1F497D"/>
          <w:sz w:val="28"/>
          <w:szCs w:val="28"/>
        </w:rPr>
      </w:pPr>
      <w:r>
        <w:rPr>
          <w:rFonts w:ascii="Times New Roman" w:hAnsi="Times New Roman"/>
          <w:color w:val="1F497D"/>
          <w:sz w:val="28"/>
          <w:szCs w:val="28"/>
        </w:rPr>
        <w:t xml:space="preserve"> </w:t>
      </w:r>
      <w:bookmarkStart w:id="14" w:name="_Toc87631845"/>
      <w:r>
        <w:rPr>
          <w:rFonts w:ascii="Times New Roman" w:hAnsi="Times New Roman"/>
          <w:color w:val="1F497D"/>
          <w:sz w:val="28"/>
          <w:szCs w:val="28"/>
        </w:rPr>
        <w:t>Functions of Human Resource Management</w:t>
      </w:r>
      <w:bookmarkEnd w:id="14"/>
    </w:p>
    <w:p w:rsidR="00AC7691" w:rsidRDefault="00E42A68" w:rsidP="00E42A68">
      <w:pPr>
        <w:spacing w:line="360" w:lineRule="auto"/>
        <w:jc w:val="both"/>
        <w:rPr>
          <w:rFonts w:ascii="Times New Roman" w:hAnsi="Times New Roman" w:cs="Times New Roman"/>
          <w:color w:val="000000" w:themeColor="text1"/>
          <w:sz w:val="24"/>
          <w:szCs w:val="24"/>
        </w:rPr>
      </w:pPr>
      <w:r w:rsidRPr="00E42A68">
        <w:rPr>
          <w:rFonts w:ascii="Times New Roman" w:hAnsi="Times New Roman" w:cs="Times New Roman"/>
          <w:color w:val="000000" w:themeColor="text1"/>
          <w:sz w:val="24"/>
          <w:szCs w:val="24"/>
        </w:rPr>
        <w:t xml:space="preserve">HR tasks are described in a variety of ways; </w:t>
      </w:r>
      <w:r w:rsidRPr="00E42A68">
        <w:rPr>
          <w:rFonts w:ascii="Times New Roman" w:hAnsi="Times New Roman" w:cs="Times New Roman"/>
          <w:b/>
          <w:color w:val="262626" w:themeColor="text1" w:themeTint="D9"/>
          <w:sz w:val="24"/>
          <w:szCs w:val="24"/>
        </w:rPr>
        <w:t xml:space="preserve">Purcell and </w:t>
      </w:r>
      <w:proofErr w:type="spellStart"/>
      <w:r w:rsidRPr="00E42A68">
        <w:rPr>
          <w:rFonts w:ascii="Times New Roman" w:hAnsi="Times New Roman" w:cs="Times New Roman"/>
          <w:b/>
          <w:color w:val="262626" w:themeColor="text1" w:themeTint="D9"/>
          <w:sz w:val="24"/>
          <w:szCs w:val="24"/>
        </w:rPr>
        <w:t>Ahlstrand</w:t>
      </w:r>
      <w:proofErr w:type="spellEnd"/>
      <w:r w:rsidRPr="00E42A68">
        <w:rPr>
          <w:rFonts w:ascii="Times New Roman" w:hAnsi="Times New Roman" w:cs="Times New Roman"/>
          <w:color w:val="000000" w:themeColor="text1"/>
          <w:sz w:val="24"/>
          <w:szCs w:val="24"/>
        </w:rPr>
        <w:t xml:space="preserve"> (1994) proposed nine (9) functionalities that HRM departments should pursue. They suggested that, </w:t>
      </w:r>
      <w:r w:rsidR="00AC7691" w:rsidRPr="00AC7691">
        <w:rPr>
          <w:rFonts w:ascii="Times New Roman" w:hAnsi="Times New Roman" w:cs="Times New Roman"/>
          <w:color w:val="000000" w:themeColor="text1"/>
          <w:sz w:val="24"/>
          <w:szCs w:val="24"/>
        </w:rPr>
        <w:t>these activities should be applicable for most medium and large businesses, depending on the nature of their operations.</w:t>
      </w:r>
    </w:p>
    <w:p w:rsidR="00E42A68" w:rsidRPr="00E42A68" w:rsidRDefault="00E42A68" w:rsidP="00E42A68">
      <w:pPr>
        <w:spacing w:line="360" w:lineRule="auto"/>
        <w:jc w:val="both"/>
        <w:rPr>
          <w:rFonts w:ascii="Times New Roman" w:hAnsi="Times New Roman" w:cs="Times New Roman"/>
          <w:color w:val="000000" w:themeColor="text1"/>
          <w:sz w:val="24"/>
          <w:szCs w:val="24"/>
        </w:rPr>
      </w:pPr>
      <w:r w:rsidRPr="00E42A68">
        <w:rPr>
          <w:rFonts w:ascii="Times New Roman" w:hAnsi="Times New Roman" w:cs="Times New Roman"/>
          <w:color w:val="000000" w:themeColor="text1"/>
          <w:sz w:val="24"/>
          <w:szCs w:val="24"/>
        </w:rPr>
        <w:lastRenderedPageBreak/>
        <w:t>The HR department's job is defined by seven (7) actions in relation to external factors such as legal,</w:t>
      </w:r>
      <w:r w:rsidR="00AC7691" w:rsidRPr="00AC7691">
        <w:rPr>
          <w:rFonts w:ascii="Times New Roman" w:hAnsi="Times New Roman" w:cs="Times New Roman"/>
          <w:color w:val="000000" w:themeColor="text1"/>
          <w:sz w:val="24"/>
          <w:szCs w:val="24"/>
        </w:rPr>
        <w:t xml:space="preserve"> </w:t>
      </w:r>
      <w:r w:rsidR="00AC7691" w:rsidRPr="00E42A68">
        <w:rPr>
          <w:rFonts w:ascii="Times New Roman" w:hAnsi="Times New Roman" w:cs="Times New Roman"/>
          <w:color w:val="000000" w:themeColor="text1"/>
          <w:sz w:val="24"/>
          <w:szCs w:val="24"/>
        </w:rPr>
        <w:t>global, environmental</w:t>
      </w:r>
      <w:r w:rsidR="00AC7691">
        <w:rPr>
          <w:rFonts w:ascii="Times New Roman" w:hAnsi="Times New Roman" w:cs="Times New Roman"/>
          <w:color w:val="000000" w:themeColor="text1"/>
          <w:sz w:val="24"/>
          <w:szCs w:val="24"/>
        </w:rPr>
        <w:t>,</w:t>
      </w:r>
      <w:r w:rsidRPr="00E42A68">
        <w:rPr>
          <w:rFonts w:ascii="Times New Roman" w:hAnsi="Times New Roman" w:cs="Times New Roman"/>
          <w:color w:val="000000" w:themeColor="text1"/>
          <w:sz w:val="24"/>
          <w:szCs w:val="24"/>
        </w:rPr>
        <w:t xml:space="preserve"> cultural, </w:t>
      </w:r>
      <w:r w:rsidR="00AC7691" w:rsidRPr="00E42A68">
        <w:rPr>
          <w:rFonts w:ascii="Times New Roman" w:hAnsi="Times New Roman" w:cs="Times New Roman"/>
          <w:color w:val="000000" w:themeColor="text1"/>
          <w:sz w:val="24"/>
          <w:szCs w:val="24"/>
        </w:rPr>
        <w:t xml:space="preserve">economic, </w:t>
      </w:r>
      <w:r w:rsidRPr="00E42A68">
        <w:rPr>
          <w:rFonts w:ascii="Times New Roman" w:hAnsi="Times New Roman" w:cs="Times New Roman"/>
          <w:color w:val="000000" w:themeColor="text1"/>
          <w:sz w:val="24"/>
          <w:szCs w:val="24"/>
        </w:rPr>
        <w:t xml:space="preserve">political, technical, and social forces, as well as how they interact with HR operations, according to </w:t>
      </w:r>
      <w:r w:rsidRPr="00E42A68">
        <w:rPr>
          <w:rFonts w:ascii="Times New Roman" w:hAnsi="Times New Roman" w:cs="Times New Roman"/>
          <w:b/>
          <w:color w:val="262626" w:themeColor="text1" w:themeTint="D9"/>
          <w:sz w:val="24"/>
          <w:szCs w:val="24"/>
        </w:rPr>
        <w:t>Mathis and Jackson</w:t>
      </w:r>
      <w:r w:rsidRPr="00E42A68">
        <w:rPr>
          <w:rFonts w:ascii="Times New Roman" w:hAnsi="Times New Roman" w:cs="Times New Roman"/>
          <w:color w:val="000000" w:themeColor="text1"/>
          <w:sz w:val="24"/>
          <w:szCs w:val="24"/>
        </w:rPr>
        <w:t xml:space="preserve"> (2006). As shown in figure 2.1, the HR activities model is divided into four (4) categories.</w:t>
      </w:r>
    </w:p>
    <w:p w:rsidR="00E42A68" w:rsidRPr="00E42A68" w:rsidRDefault="00E42A68" w:rsidP="00E42A68">
      <w:pPr>
        <w:spacing w:line="360" w:lineRule="auto"/>
        <w:jc w:val="center"/>
        <w:rPr>
          <w:rFonts w:ascii="Times New Roman" w:hAnsi="Times New Roman" w:cs="Times New Roman"/>
          <w:color w:val="000000" w:themeColor="text1"/>
          <w:sz w:val="24"/>
          <w:szCs w:val="24"/>
        </w:rPr>
      </w:pPr>
      <w:r w:rsidRPr="00BF544A">
        <w:rPr>
          <w:noProof/>
        </w:rPr>
        <w:drawing>
          <wp:inline distT="0" distB="0" distL="0" distR="0">
            <wp:extent cx="4200525" cy="3990975"/>
            <wp:effectExtent l="19050" t="0" r="0" b="0"/>
            <wp:docPr id="13" name="Picture 1" descr="C:\My Documents\PowerPoint Files\Books\South-Western\HRM10e\HRM10e GIFS\01-02.gif"/>
            <wp:cNvGraphicFramePr/>
            <a:graphic xmlns:a="http://schemas.openxmlformats.org/drawingml/2006/main">
              <a:graphicData uri="http://schemas.openxmlformats.org/drawingml/2006/picture">
                <pic:pic xmlns:pic="http://schemas.openxmlformats.org/drawingml/2006/picture">
                  <pic:nvPicPr>
                    <pic:cNvPr id="345093" name="Picture 5" descr="C:\My Documents\PowerPoint Files\Books\South-Western\HRM10e\HRM10e GIFS\01-02.gif"/>
                    <pic:cNvPicPr>
                      <a:picLocks noChangeAspect="1" noChangeArrowheads="1"/>
                    </pic:cNvPicPr>
                  </pic:nvPicPr>
                  <pic:blipFill>
                    <a:blip r:embed="rId14" cstate="print"/>
                    <a:srcRect/>
                    <a:stretch>
                      <a:fillRect/>
                    </a:stretch>
                  </pic:blipFill>
                  <pic:spPr bwMode="auto">
                    <a:xfrm>
                      <a:off x="0" y="0"/>
                      <a:ext cx="4203583" cy="3993881"/>
                    </a:xfrm>
                    <a:prstGeom prst="rect">
                      <a:avLst/>
                    </a:prstGeom>
                    <a:noFill/>
                  </pic:spPr>
                </pic:pic>
              </a:graphicData>
            </a:graphic>
          </wp:inline>
        </w:drawing>
      </w:r>
    </w:p>
    <w:p w:rsidR="00E42A68" w:rsidRPr="00E42A68" w:rsidRDefault="00E42A68" w:rsidP="00E42A68">
      <w:pPr>
        <w:spacing w:line="360" w:lineRule="auto"/>
        <w:jc w:val="center"/>
        <w:rPr>
          <w:rFonts w:ascii="Times New Roman" w:hAnsi="Times New Roman" w:cs="Times New Roman"/>
          <w:color w:val="000000" w:themeColor="text1"/>
          <w:sz w:val="24"/>
          <w:szCs w:val="24"/>
        </w:rPr>
      </w:pPr>
      <w:r w:rsidRPr="00E42A68">
        <w:rPr>
          <w:rFonts w:ascii="Times New Roman" w:hAnsi="Times New Roman" w:cs="Times New Roman"/>
          <w:b/>
          <w:color w:val="000000" w:themeColor="text1"/>
          <w:sz w:val="24"/>
          <w:szCs w:val="24"/>
        </w:rPr>
        <w:t>Figure 2.1:</w:t>
      </w:r>
      <w:r w:rsidRPr="00E42A68">
        <w:rPr>
          <w:rFonts w:ascii="Times New Roman" w:hAnsi="Times New Roman" w:cs="Times New Roman"/>
          <w:color w:val="000000" w:themeColor="text1"/>
          <w:sz w:val="24"/>
          <w:szCs w:val="24"/>
        </w:rPr>
        <w:t xml:space="preserve"> Functions of Human Resource Management</w:t>
      </w:r>
    </w:p>
    <w:p w:rsidR="00E42A68" w:rsidRPr="00E42A68" w:rsidRDefault="00E42A68" w:rsidP="00E42A68">
      <w:pPr>
        <w:spacing w:line="360" w:lineRule="auto"/>
        <w:jc w:val="center"/>
        <w:rPr>
          <w:rFonts w:ascii="Times New Roman" w:hAnsi="Times New Roman" w:cs="Times New Roman"/>
          <w:sz w:val="24"/>
          <w:szCs w:val="24"/>
        </w:rPr>
      </w:pPr>
      <w:r w:rsidRPr="00E42A68">
        <w:rPr>
          <w:rFonts w:ascii="Times New Roman" w:hAnsi="Times New Roman" w:cs="Times New Roman"/>
          <w:color w:val="000000" w:themeColor="text1"/>
          <w:sz w:val="24"/>
          <w:szCs w:val="24"/>
        </w:rPr>
        <w:t xml:space="preserve">(Source: </w:t>
      </w:r>
      <w:r w:rsidRPr="00E42A68">
        <w:rPr>
          <w:rFonts w:ascii="Times New Roman" w:hAnsi="Times New Roman" w:cs="Times New Roman"/>
          <w:sz w:val="24"/>
          <w:szCs w:val="24"/>
        </w:rPr>
        <w:t>Adapted from Mathis &amp; Jackson, 2006)</w:t>
      </w:r>
    </w:p>
    <w:p w:rsidR="00E42A68" w:rsidRDefault="00E42A68" w:rsidP="00071351">
      <w:pPr>
        <w:pStyle w:val="Heading2"/>
        <w:numPr>
          <w:ilvl w:val="1"/>
          <w:numId w:val="10"/>
        </w:numPr>
        <w:spacing w:line="360" w:lineRule="auto"/>
        <w:jc w:val="both"/>
        <w:rPr>
          <w:rFonts w:ascii="Times New Roman" w:hAnsi="Times New Roman"/>
          <w:color w:val="1F497D"/>
          <w:sz w:val="28"/>
          <w:szCs w:val="28"/>
        </w:rPr>
      </w:pPr>
      <w:r>
        <w:rPr>
          <w:rFonts w:ascii="Times New Roman" w:hAnsi="Times New Roman"/>
          <w:color w:val="1F497D"/>
          <w:sz w:val="28"/>
          <w:szCs w:val="28"/>
        </w:rPr>
        <w:t xml:space="preserve"> </w:t>
      </w:r>
      <w:bookmarkStart w:id="15" w:name="_Toc87631846"/>
      <w:r>
        <w:rPr>
          <w:rFonts w:ascii="Times New Roman" w:hAnsi="Times New Roman"/>
          <w:color w:val="1F497D"/>
          <w:sz w:val="28"/>
          <w:szCs w:val="28"/>
        </w:rPr>
        <w:t>Industrial Relations in HRM</w:t>
      </w:r>
      <w:bookmarkEnd w:id="15"/>
    </w:p>
    <w:p w:rsidR="00E42A68" w:rsidRDefault="006A0566" w:rsidP="00E42A68">
      <w:pPr>
        <w:spacing w:line="360" w:lineRule="auto"/>
        <w:jc w:val="both"/>
        <w:rPr>
          <w:rFonts w:ascii="Times New Roman" w:hAnsi="Times New Roman" w:cs="Times New Roman"/>
          <w:color w:val="000000" w:themeColor="text1"/>
          <w:sz w:val="24"/>
          <w:szCs w:val="24"/>
        </w:rPr>
      </w:pPr>
      <w:r w:rsidRPr="006A0566">
        <w:rPr>
          <w:rFonts w:ascii="Times New Roman" w:hAnsi="Times New Roman" w:cs="Times New Roman"/>
          <w:color w:val="000000" w:themeColor="text1"/>
          <w:sz w:val="24"/>
          <w:szCs w:val="24"/>
        </w:rPr>
        <w:t xml:space="preserve">Industrial relations </w:t>
      </w:r>
      <w:proofErr w:type="gramStart"/>
      <w:r w:rsidRPr="006A0566">
        <w:rPr>
          <w:rFonts w:ascii="Times New Roman" w:hAnsi="Times New Roman" w:cs="Times New Roman"/>
          <w:color w:val="000000" w:themeColor="text1"/>
          <w:sz w:val="24"/>
          <w:szCs w:val="24"/>
        </w:rPr>
        <w:t>is</w:t>
      </w:r>
      <w:proofErr w:type="gramEnd"/>
      <w:r w:rsidRPr="006A0566">
        <w:rPr>
          <w:rFonts w:ascii="Times New Roman" w:hAnsi="Times New Roman" w:cs="Times New Roman"/>
          <w:color w:val="000000" w:themeColor="text1"/>
          <w:sz w:val="24"/>
          <w:szCs w:val="24"/>
        </w:rPr>
        <w:t xml:space="preserve"> a field of study that examines the relationship between a company's management and its employees at work and provides a framework for resolving various </w:t>
      </w:r>
      <w:proofErr w:type="spellStart"/>
      <w:r w:rsidRPr="006A0566">
        <w:rPr>
          <w:rFonts w:ascii="Times New Roman" w:hAnsi="Times New Roman" w:cs="Times New Roman"/>
          <w:color w:val="000000" w:themeColor="text1"/>
          <w:sz w:val="24"/>
          <w:szCs w:val="24"/>
        </w:rPr>
        <w:t>labour</w:t>
      </w:r>
      <w:proofErr w:type="spellEnd"/>
      <w:r w:rsidRPr="006A0566">
        <w:rPr>
          <w:rFonts w:ascii="Times New Roman" w:hAnsi="Times New Roman" w:cs="Times New Roman"/>
          <w:color w:val="000000" w:themeColor="text1"/>
          <w:sz w:val="24"/>
          <w:szCs w:val="24"/>
        </w:rPr>
        <w:t xml:space="preserve"> disputes.</w:t>
      </w:r>
      <w:r w:rsidR="00E42A68" w:rsidRPr="000B6FBE">
        <w:t xml:space="preserve"> </w:t>
      </w:r>
      <w:r w:rsidR="00E42A68" w:rsidRPr="000B6FBE">
        <w:rPr>
          <w:rFonts w:ascii="Times New Roman" w:hAnsi="Times New Roman" w:cs="Times New Roman"/>
          <w:color w:val="000000" w:themeColor="text1"/>
          <w:sz w:val="24"/>
          <w:szCs w:val="24"/>
        </w:rPr>
        <w:t>Because of the industrial revolutions in the late 1800s, this paradigm arose.</w:t>
      </w:r>
      <w:r w:rsidR="00E42A68" w:rsidRPr="000B6FBE">
        <w:t xml:space="preserve"> </w:t>
      </w:r>
      <w:r w:rsidR="00E42A68" w:rsidRPr="000B6FBE">
        <w:rPr>
          <w:rFonts w:ascii="Times New Roman" w:hAnsi="Times New Roman" w:cs="Times New Roman"/>
          <w:color w:val="000000" w:themeColor="text1"/>
          <w:sz w:val="24"/>
          <w:szCs w:val="24"/>
        </w:rPr>
        <w:t>It consists of the following two terms:</w:t>
      </w:r>
    </w:p>
    <w:p w:rsidR="00E42A68" w:rsidRDefault="00E42A68" w:rsidP="00071351">
      <w:pPr>
        <w:pStyle w:val="ListParagraph"/>
        <w:numPr>
          <w:ilvl w:val="0"/>
          <w:numId w:val="16"/>
        </w:numPr>
        <w:spacing w:line="360" w:lineRule="auto"/>
        <w:jc w:val="both"/>
        <w:rPr>
          <w:rFonts w:ascii="Times New Roman" w:hAnsi="Times New Roman" w:cs="Times New Roman"/>
          <w:color w:val="000000" w:themeColor="text1"/>
          <w:sz w:val="24"/>
          <w:szCs w:val="24"/>
        </w:rPr>
      </w:pPr>
      <w:r w:rsidRPr="000B6FBE">
        <w:rPr>
          <w:rFonts w:ascii="Times New Roman" w:hAnsi="Times New Roman" w:cs="Times New Roman"/>
          <w:color w:val="000000" w:themeColor="text1"/>
          <w:sz w:val="24"/>
          <w:szCs w:val="24"/>
        </w:rPr>
        <w:t>'Industry' may be defined as an economic activity conducted by a group of people (i.e., producing, manufacturing, or processing commodities or services).</w:t>
      </w:r>
    </w:p>
    <w:p w:rsidR="00E42A68" w:rsidRDefault="00E42A68" w:rsidP="00071351">
      <w:pPr>
        <w:pStyle w:val="ListParagraph"/>
        <w:numPr>
          <w:ilvl w:val="0"/>
          <w:numId w:val="16"/>
        </w:numPr>
        <w:spacing w:line="360" w:lineRule="auto"/>
        <w:jc w:val="both"/>
        <w:rPr>
          <w:rFonts w:ascii="Times New Roman" w:hAnsi="Times New Roman" w:cs="Times New Roman"/>
          <w:color w:val="000000" w:themeColor="text1"/>
          <w:sz w:val="24"/>
          <w:szCs w:val="24"/>
        </w:rPr>
      </w:pPr>
      <w:r w:rsidRPr="000B6FBE">
        <w:rPr>
          <w:rFonts w:ascii="Times New Roman" w:hAnsi="Times New Roman" w:cs="Times New Roman"/>
          <w:color w:val="000000" w:themeColor="text1"/>
          <w:sz w:val="24"/>
          <w:szCs w:val="24"/>
        </w:rPr>
        <w:lastRenderedPageBreak/>
        <w:t xml:space="preserve">The </w:t>
      </w:r>
      <w:r>
        <w:rPr>
          <w:rFonts w:ascii="Times New Roman" w:hAnsi="Times New Roman" w:cs="Times New Roman"/>
          <w:color w:val="000000" w:themeColor="text1"/>
          <w:sz w:val="24"/>
          <w:szCs w:val="24"/>
        </w:rPr>
        <w:t>term ‘R</w:t>
      </w:r>
      <w:r w:rsidRPr="000B6FBE">
        <w:rPr>
          <w:rFonts w:ascii="Times New Roman" w:hAnsi="Times New Roman" w:cs="Times New Roman"/>
          <w:color w:val="000000" w:themeColor="text1"/>
          <w:sz w:val="24"/>
          <w:szCs w:val="24"/>
        </w:rPr>
        <w:t>elations' refers to the connection and communication that exists between an employer and his or her employees in the workplace.</w:t>
      </w:r>
    </w:p>
    <w:p w:rsidR="00E42A68" w:rsidRDefault="00E42A68" w:rsidP="00E42A68">
      <w:pPr>
        <w:spacing w:line="360" w:lineRule="auto"/>
        <w:jc w:val="both"/>
        <w:rPr>
          <w:rFonts w:ascii="Times New Roman" w:hAnsi="Times New Roman" w:cs="Times New Roman"/>
          <w:color w:val="000000" w:themeColor="text1"/>
          <w:sz w:val="24"/>
          <w:szCs w:val="24"/>
        </w:rPr>
      </w:pPr>
      <w:r w:rsidRPr="000B6FBE">
        <w:rPr>
          <w:rFonts w:ascii="Times New Roman" w:hAnsi="Times New Roman" w:cs="Times New Roman"/>
          <w:color w:val="000000" w:themeColor="text1"/>
          <w:sz w:val="24"/>
          <w:szCs w:val="24"/>
        </w:rPr>
        <w:t>The many individuals holding unique roles within the business, as well as the external or internal affiliations engaged in the process of developing strong industrial connections, may be divided into two categories</w:t>
      </w:r>
    </w:p>
    <w:p w:rsidR="00E42A68" w:rsidRDefault="00E42A68" w:rsidP="005E786D">
      <w:pPr>
        <w:spacing w:after="0" w:line="36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extent cx="5541548" cy="2324100"/>
            <wp:effectExtent l="19050" t="0" r="2002"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5541548" cy="2324100"/>
                    </a:xfrm>
                    <a:prstGeom prst="rect">
                      <a:avLst/>
                    </a:prstGeom>
                    <a:noFill/>
                    <a:ln w="9525">
                      <a:noFill/>
                      <a:miter lim="800000"/>
                      <a:headEnd/>
                      <a:tailEnd/>
                    </a:ln>
                  </pic:spPr>
                </pic:pic>
              </a:graphicData>
            </a:graphic>
          </wp:inline>
        </w:drawing>
      </w:r>
    </w:p>
    <w:p w:rsidR="00E42A68" w:rsidRDefault="00E42A68" w:rsidP="00E42A68">
      <w:pPr>
        <w:spacing w:line="360" w:lineRule="auto"/>
        <w:jc w:val="center"/>
      </w:pPr>
      <w:r w:rsidRPr="000B6FBE">
        <w:rPr>
          <w:rFonts w:ascii="Times New Roman" w:hAnsi="Times New Roman" w:cs="Times New Roman"/>
          <w:color w:val="000000" w:themeColor="text1"/>
          <w:sz w:val="24"/>
          <w:szCs w:val="24"/>
        </w:rPr>
        <w:t xml:space="preserve">Source: </w:t>
      </w:r>
      <w:hyperlink r:id="rId16" w:history="1">
        <w:r w:rsidRPr="000B6FBE">
          <w:rPr>
            <w:rStyle w:val="Hyperlink"/>
            <w:rFonts w:ascii="Times New Roman" w:hAnsi="Times New Roman" w:cs="Times New Roman"/>
            <w:color w:val="000000" w:themeColor="text1"/>
            <w:sz w:val="24"/>
            <w:szCs w:val="24"/>
          </w:rPr>
          <w:t>https://theinvestorsbook.com/industrial-relations.html</w:t>
        </w:r>
      </w:hyperlink>
    </w:p>
    <w:p w:rsidR="00243656" w:rsidRDefault="00243656" w:rsidP="00243656">
      <w:pPr>
        <w:spacing w:line="360" w:lineRule="auto"/>
        <w:rPr>
          <w:rFonts w:ascii="Times New Roman" w:hAnsi="Times New Roman" w:cs="Times New Roman"/>
          <w:color w:val="000000" w:themeColor="text1"/>
          <w:sz w:val="24"/>
          <w:szCs w:val="24"/>
        </w:rPr>
      </w:pPr>
      <w:r w:rsidRPr="00243656">
        <w:rPr>
          <w:rFonts w:ascii="Times New Roman" w:hAnsi="Times New Roman" w:cs="Times New Roman"/>
          <w:b/>
          <w:noProof/>
          <w:sz w:val="24"/>
          <w:szCs w:val="24"/>
        </w:rPr>
        <w:t>Reference:</w:t>
      </w:r>
      <w:r>
        <w:rPr>
          <w:rFonts w:ascii="Times New Roman" w:hAnsi="Times New Roman" w:cs="Times New Roman"/>
          <w:noProof/>
          <w:sz w:val="24"/>
          <w:szCs w:val="24"/>
        </w:rPr>
        <w:t xml:space="preserve"> </w:t>
      </w:r>
      <w:r w:rsidRPr="00243656">
        <w:rPr>
          <w:rFonts w:ascii="Times New Roman" w:hAnsi="Times New Roman" w:cs="Times New Roman"/>
          <w:noProof/>
          <w:sz w:val="24"/>
          <w:szCs w:val="24"/>
        </w:rPr>
        <w:t xml:space="preserve">Solanki, D. S. (2018). Concept of Industrial Relation. </w:t>
      </w:r>
      <w:r w:rsidRPr="00243656">
        <w:rPr>
          <w:rFonts w:ascii="Times New Roman" w:hAnsi="Times New Roman" w:cs="Times New Roman"/>
          <w:iCs/>
          <w:noProof/>
          <w:sz w:val="24"/>
          <w:szCs w:val="24"/>
        </w:rPr>
        <w:t>Industrial relations (HRM)</w:t>
      </w:r>
      <w:r w:rsidRPr="00243656">
        <w:rPr>
          <w:rFonts w:ascii="Times New Roman" w:hAnsi="Times New Roman" w:cs="Times New Roman"/>
          <w:noProof/>
          <w:sz w:val="24"/>
          <w:szCs w:val="24"/>
        </w:rPr>
        <w:t>, p. 04.</w:t>
      </w:r>
    </w:p>
    <w:p w:rsidR="00E42A68" w:rsidRDefault="00E42A68" w:rsidP="00071351">
      <w:pPr>
        <w:pStyle w:val="Heading2"/>
        <w:numPr>
          <w:ilvl w:val="1"/>
          <w:numId w:val="10"/>
        </w:numPr>
        <w:spacing w:line="360" w:lineRule="auto"/>
        <w:jc w:val="both"/>
        <w:rPr>
          <w:rFonts w:ascii="Times New Roman" w:hAnsi="Times New Roman"/>
          <w:color w:val="1F497D"/>
          <w:sz w:val="28"/>
          <w:szCs w:val="28"/>
        </w:rPr>
      </w:pPr>
      <w:r>
        <w:rPr>
          <w:rFonts w:ascii="Times New Roman" w:hAnsi="Times New Roman"/>
          <w:color w:val="1F497D"/>
          <w:sz w:val="28"/>
          <w:szCs w:val="28"/>
        </w:rPr>
        <w:t xml:space="preserve"> </w:t>
      </w:r>
      <w:bookmarkStart w:id="16" w:name="_Toc87631847"/>
      <w:r>
        <w:rPr>
          <w:rFonts w:ascii="Times New Roman" w:hAnsi="Times New Roman"/>
          <w:color w:val="1F497D"/>
          <w:sz w:val="28"/>
          <w:szCs w:val="28"/>
        </w:rPr>
        <w:t>Objectives of Industrial Relations and Labor Law Practices</w:t>
      </w:r>
      <w:bookmarkEnd w:id="16"/>
    </w:p>
    <w:p w:rsidR="00E42A68" w:rsidRPr="00E42A68" w:rsidRDefault="00E42A68" w:rsidP="00E42A68">
      <w:pPr>
        <w:spacing w:line="360" w:lineRule="auto"/>
        <w:jc w:val="both"/>
        <w:rPr>
          <w:rFonts w:ascii="Times New Roman" w:hAnsi="Times New Roman" w:cs="Times New Roman"/>
          <w:sz w:val="24"/>
          <w:szCs w:val="24"/>
        </w:rPr>
      </w:pPr>
      <w:r w:rsidRPr="00E42A68">
        <w:rPr>
          <w:rFonts w:ascii="Times New Roman" w:hAnsi="Times New Roman" w:cs="Times New Roman"/>
          <w:sz w:val="24"/>
          <w:szCs w:val="24"/>
        </w:rPr>
        <w:t>Whenever we discuss about industrial relations, we're talking about a wide range of formal ties that exist within a company.</w:t>
      </w:r>
      <w:r w:rsidRPr="00377470">
        <w:t xml:space="preserve"> </w:t>
      </w:r>
      <w:r w:rsidRPr="00E42A68">
        <w:rPr>
          <w:rFonts w:ascii="Times New Roman" w:hAnsi="Times New Roman" w:cs="Times New Roman"/>
          <w:sz w:val="24"/>
          <w:szCs w:val="24"/>
        </w:rPr>
        <w:t>For development and success, good labor relations are essential. The following are some of the reasons for their significance:</w:t>
      </w:r>
    </w:p>
    <w:p w:rsidR="00E42A68" w:rsidRPr="00E42A68" w:rsidRDefault="00E42A68" w:rsidP="00071351">
      <w:pPr>
        <w:pStyle w:val="ListParagraph"/>
        <w:numPr>
          <w:ilvl w:val="0"/>
          <w:numId w:val="17"/>
        </w:numPr>
        <w:spacing w:line="360" w:lineRule="auto"/>
        <w:jc w:val="both"/>
        <w:rPr>
          <w:rFonts w:ascii="Times New Roman" w:hAnsi="Times New Roman" w:cs="Times New Roman"/>
          <w:sz w:val="24"/>
          <w:szCs w:val="24"/>
        </w:rPr>
      </w:pPr>
      <w:r w:rsidRPr="00E42A68">
        <w:rPr>
          <w:rFonts w:ascii="Times New Roman" w:hAnsi="Times New Roman" w:cs="Times New Roman"/>
          <w:b/>
          <w:sz w:val="24"/>
          <w:szCs w:val="24"/>
        </w:rPr>
        <w:t>Dealing with Complaints:</w:t>
      </w:r>
      <w:r w:rsidRPr="00377470">
        <w:t xml:space="preserve"> </w:t>
      </w:r>
      <w:r w:rsidRPr="00E42A68">
        <w:rPr>
          <w:rFonts w:ascii="Times New Roman" w:hAnsi="Times New Roman" w:cs="Times New Roman"/>
          <w:sz w:val="24"/>
          <w:szCs w:val="24"/>
        </w:rPr>
        <w:t>By resolving disagreements and establishing a process to resolve both sides' concerns, industrial relations aim to preserve a pleasant connection between management and employees.</w:t>
      </w:r>
    </w:p>
    <w:p w:rsidR="00E42A68" w:rsidRPr="00E42A68" w:rsidRDefault="00E42A68" w:rsidP="00071351">
      <w:pPr>
        <w:pStyle w:val="ListParagraph"/>
        <w:numPr>
          <w:ilvl w:val="0"/>
          <w:numId w:val="17"/>
        </w:numPr>
        <w:spacing w:line="360" w:lineRule="auto"/>
        <w:jc w:val="both"/>
        <w:rPr>
          <w:rFonts w:ascii="Times New Roman" w:hAnsi="Times New Roman" w:cs="Times New Roman"/>
          <w:sz w:val="24"/>
          <w:szCs w:val="24"/>
        </w:rPr>
      </w:pPr>
      <w:r w:rsidRPr="00E42A68">
        <w:rPr>
          <w:rFonts w:ascii="Times New Roman" w:hAnsi="Times New Roman" w:cs="Times New Roman"/>
          <w:b/>
          <w:sz w:val="24"/>
          <w:szCs w:val="24"/>
        </w:rPr>
        <w:t>Mental Revolution:</w:t>
      </w:r>
      <w:r w:rsidRPr="00DA1BAE">
        <w:t xml:space="preserve"> </w:t>
      </w:r>
      <w:r w:rsidRPr="00E42A68">
        <w:rPr>
          <w:rFonts w:ascii="Times New Roman" w:hAnsi="Times New Roman" w:cs="Times New Roman"/>
          <w:sz w:val="24"/>
          <w:szCs w:val="24"/>
        </w:rPr>
        <w:t>It places a strong emphasis on both management and people changing their mindsets. The employer must regard the employee's contribution to the firm, but the employees must also respect the management's authority.</w:t>
      </w:r>
    </w:p>
    <w:p w:rsidR="00E42A68" w:rsidRPr="00E42A68" w:rsidRDefault="00E42A68" w:rsidP="00071351">
      <w:pPr>
        <w:pStyle w:val="ListParagraph"/>
        <w:numPr>
          <w:ilvl w:val="0"/>
          <w:numId w:val="17"/>
        </w:numPr>
        <w:spacing w:line="360" w:lineRule="auto"/>
        <w:jc w:val="both"/>
        <w:rPr>
          <w:rFonts w:ascii="Times New Roman" w:hAnsi="Times New Roman" w:cs="Times New Roman"/>
          <w:sz w:val="24"/>
          <w:szCs w:val="24"/>
        </w:rPr>
      </w:pPr>
      <w:r w:rsidRPr="00E42A68">
        <w:rPr>
          <w:rFonts w:ascii="Times New Roman" w:hAnsi="Times New Roman" w:cs="Times New Roman"/>
          <w:b/>
          <w:sz w:val="24"/>
          <w:szCs w:val="24"/>
        </w:rPr>
        <w:lastRenderedPageBreak/>
        <w:t>Employees’ Rights Protection:</w:t>
      </w:r>
      <w:r w:rsidRPr="00DA1BAE">
        <w:t xml:space="preserve"> </w:t>
      </w:r>
      <w:r w:rsidRPr="00E42A68">
        <w:rPr>
          <w:rFonts w:ascii="Times New Roman" w:hAnsi="Times New Roman" w:cs="Times New Roman"/>
          <w:sz w:val="24"/>
          <w:szCs w:val="24"/>
        </w:rPr>
        <w:t>Various statutes (such as the National Labor Relations Act in Bangladesh) and organizations were founded under industrial relations to protect the rights and interests of employees (irrespective of their membership of the labor union).</w:t>
      </w:r>
    </w:p>
    <w:p w:rsidR="00E42A68" w:rsidRPr="00E42A68" w:rsidRDefault="00E42A68" w:rsidP="00071351">
      <w:pPr>
        <w:pStyle w:val="ListParagraph"/>
        <w:numPr>
          <w:ilvl w:val="0"/>
          <w:numId w:val="17"/>
        </w:numPr>
        <w:spacing w:line="360" w:lineRule="auto"/>
        <w:jc w:val="both"/>
        <w:rPr>
          <w:rFonts w:ascii="Times New Roman" w:hAnsi="Times New Roman" w:cs="Times New Roman"/>
          <w:sz w:val="24"/>
          <w:szCs w:val="24"/>
        </w:rPr>
      </w:pPr>
      <w:r w:rsidRPr="00E42A68">
        <w:rPr>
          <w:rFonts w:ascii="Times New Roman" w:hAnsi="Times New Roman" w:cs="Times New Roman"/>
          <w:b/>
          <w:sz w:val="24"/>
          <w:szCs w:val="24"/>
        </w:rPr>
        <w:t>Interpreting Contracts:</w:t>
      </w:r>
      <w:r w:rsidRPr="00DA1BAE">
        <w:t xml:space="preserve"> </w:t>
      </w:r>
      <w:r w:rsidRPr="00E42A68">
        <w:rPr>
          <w:rFonts w:ascii="Times New Roman" w:hAnsi="Times New Roman" w:cs="Times New Roman"/>
          <w:sz w:val="24"/>
          <w:szCs w:val="24"/>
        </w:rPr>
        <w:t>Industrial relations focuses on giving supervisors and managers with sufficient training on labor law contracts in order to clear up any misunderstandings.</w:t>
      </w:r>
    </w:p>
    <w:p w:rsidR="00E42A68" w:rsidRPr="00E42A68" w:rsidRDefault="00E42A68" w:rsidP="00071351">
      <w:pPr>
        <w:pStyle w:val="ListParagraph"/>
        <w:numPr>
          <w:ilvl w:val="0"/>
          <w:numId w:val="17"/>
        </w:numPr>
        <w:spacing w:line="360" w:lineRule="auto"/>
        <w:jc w:val="both"/>
        <w:rPr>
          <w:rFonts w:ascii="Times New Roman" w:hAnsi="Times New Roman" w:cs="Times New Roman"/>
          <w:sz w:val="24"/>
          <w:szCs w:val="24"/>
        </w:rPr>
      </w:pPr>
      <w:r w:rsidRPr="00E42A68">
        <w:rPr>
          <w:rFonts w:ascii="Times New Roman" w:hAnsi="Times New Roman" w:cs="Times New Roman"/>
          <w:b/>
          <w:sz w:val="24"/>
          <w:szCs w:val="24"/>
        </w:rPr>
        <w:t>Boosting Employee Morale:</w:t>
      </w:r>
      <w:r w:rsidRPr="00DA1BAE">
        <w:t xml:space="preserve"> </w:t>
      </w:r>
      <w:r w:rsidRPr="00E42A68">
        <w:rPr>
          <w:rFonts w:ascii="Times New Roman" w:hAnsi="Times New Roman" w:cs="Times New Roman"/>
          <w:sz w:val="24"/>
          <w:szCs w:val="24"/>
        </w:rPr>
        <w:t>The most efficient resource of the business is a motivated staff. As a result, industrial relations focus on increasing employee confidence and morale in order for them to work better than previously.</w:t>
      </w:r>
    </w:p>
    <w:p w:rsidR="00E42A68" w:rsidRPr="00E42A68" w:rsidRDefault="00E42A68" w:rsidP="00071351">
      <w:pPr>
        <w:pStyle w:val="ListParagraph"/>
        <w:numPr>
          <w:ilvl w:val="0"/>
          <w:numId w:val="17"/>
        </w:numPr>
        <w:spacing w:line="360" w:lineRule="auto"/>
        <w:jc w:val="both"/>
        <w:rPr>
          <w:rFonts w:ascii="Times New Roman" w:hAnsi="Times New Roman" w:cs="Times New Roman"/>
          <w:color w:val="000000" w:themeColor="text1"/>
          <w:sz w:val="24"/>
          <w:szCs w:val="24"/>
        </w:rPr>
      </w:pPr>
      <w:r w:rsidRPr="00E42A68">
        <w:rPr>
          <w:rFonts w:ascii="Times New Roman" w:hAnsi="Times New Roman" w:cs="Times New Roman"/>
          <w:b/>
          <w:sz w:val="24"/>
          <w:szCs w:val="24"/>
        </w:rPr>
        <w:t>Collective Bargaining:</w:t>
      </w:r>
      <w:r w:rsidRPr="00374A45">
        <w:t xml:space="preserve"> </w:t>
      </w:r>
      <w:r w:rsidRPr="00E42A68">
        <w:rPr>
          <w:rFonts w:ascii="Times New Roman" w:hAnsi="Times New Roman" w:cs="Times New Roman"/>
          <w:color w:val="000000" w:themeColor="text1"/>
          <w:sz w:val="24"/>
          <w:szCs w:val="24"/>
        </w:rPr>
        <w:t>The laborer's representative and management offer their recommendations to each other and then bargain over them. This is done in order to obtain a mutual agreement that is documented in a collective bargaining agreement.</w:t>
      </w:r>
    </w:p>
    <w:p w:rsidR="00E42A68" w:rsidRDefault="00E42A68" w:rsidP="00071351">
      <w:pPr>
        <w:pStyle w:val="ListParagraph"/>
        <w:numPr>
          <w:ilvl w:val="0"/>
          <w:numId w:val="17"/>
        </w:numPr>
        <w:spacing w:line="360" w:lineRule="auto"/>
        <w:jc w:val="both"/>
        <w:rPr>
          <w:rFonts w:ascii="Times New Roman" w:hAnsi="Times New Roman" w:cs="Times New Roman"/>
          <w:sz w:val="24"/>
          <w:szCs w:val="24"/>
        </w:rPr>
      </w:pPr>
      <w:r w:rsidRPr="00E42A68">
        <w:rPr>
          <w:rFonts w:ascii="Times New Roman" w:hAnsi="Times New Roman" w:cs="Times New Roman"/>
          <w:b/>
          <w:sz w:val="24"/>
          <w:szCs w:val="24"/>
        </w:rPr>
        <w:t>Increasing Productivity:</w:t>
      </w:r>
      <w:r w:rsidRPr="00374A45">
        <w:t xml:space="preserve"> </w:t>
      </w:r>
      <w:r w:rsidRPr="00E42A68">
        <w:rPr>
          <w:rFonts w:ascii="Times New Roman" w:hAnsi="Times New Roman" w:cs="Times New Roman"/>
          <w:sz w:val="24"/>
          <w:szCs w:val="24"/>
        </w:rPr>
        <w:t>Industrial relations work to raise an organization's efficiency and production by assuring long-term employee retention and lowering absence rates.</w:t>
      </w:r>
    </w:p>
    <w:p w:rsidR="00243656" w:rsidRPr="00243656" w:rsidRDefault="00243656" w:rsidP="00243656">
      <w:pPr>
        <w:spacing w:line="360" w:lineRule="auto"/>
        <w:rPr>
          <w:rFonts w:ascii="Times New Roman" w:hAnsi="Times New Roman" w:cs="Times New Roman"/>
          <w:color w:val="000000" w:themeColor="text1"/>
          <w:sz w:val="24"/>
          <w:szCs w:val="24"/>
        </w:rPr>
      </w:pPr>
      <w:r w:rsidRPr="00243656">
        <w:rPr>
          <w:rFonts w:ascii="Times New Roman" w:hAnsi="Times New Roman" w:cs="Times New Roman"/>
          <w:b/>
          <w:noProof/>
          <w:sz w:val="24"/>
          <w:szCs w:val="24"/>
        </w:rPr>
        <w:t>Reference:</w:t>
      </w:r>
      <w:r w:rsidRPr="00243656">
        <w:rPr>
          <w:rFonts w:ascii="Times New Roman" w:hAnsi="Times New Roman" w:cs="Times New Roman"/>
          <w:noProof/>
          <w:sz w:val="24"/>
          <w:szCs w:val="24"/>
        </w:rPr>
        <w:t xml:space="preserve"> Solanki, D. S. (2018). Concept of Industrial Relation. </w:t>
      </w:r>
      <w:r w:rsidRPr="00243656">
        <w:rPr>
          <w:rFonts w:ascii="Times New Roman" w:hAnsi="Times New Roman" w:cs="Times New Roman"/>
          <w:iCs/>
          <w:noProof/>
          <w:sz w:val="24"/>
          <w:szCs w:val="24"/>
        </w:rPr>
        <w:t>Industrial relations (HRM)</w:t>
      </w:r>
      <w:r w:rsidRPr="00243656">
        <w:rPr>
          <w:rFonts w:ascii="Times New Roman" w:hAnsi="Times New Roman" w:cs="Times New Roman"/>
          <w:noProof/>
          <w:sz w:val="24"/>
          <w:szCs w:val="24"/>
        </w:rPr>
        <w:t>, p. 04.</w:t>
      </w:r>
    </w:p>
    <w:p w:rsidR="00E42A68" w:rsidRDefault="00E42A68" w:rsidP="00071351">
      <w:pPr>
        <w:pStyle w:val="Heading2"/>
        <w:numPr>
          <w:ilvl w:val="1"/>
          <w:numId w:val="10"/>
        </w:numPr>
        <w:spacing w:line="360" w:lineRule="auto"/>
        <w:jc w:val="both"/>
        <w:rPr>
          <w:rFonts w:ascii="Times New Roman" w:hAnsi="Times New Roman"/>
          <w:color w:val="1F497D"/>
          <w:sz w:val="28"/>
          <w:szCs w:val="28"/>
        </w:rPr>
      </w:pPr>
      <w:r>
        <w:rPr>
          <w:rFonts w:ascii="Times New Roman" w:hAnsi="Times New Roman"/>
          <w:color w:val="1F497D"/>
          <w:sz w:val="28"/>
          <w:szCs w:val="28"/>
        </w:rPr>
        <w:t xml:space="preserve"> </w:t>
      </w:r>
      <w:bookmarkStart w:id="17" w:name="_Toc87631848"/>
      <w:r>
        <w:rPr>
          <w:rFonts w:ascii="Times New Roman" w:hAnsi="Times New Roman"/>
          <w:color w:val="1F497D"/>
          <w:sz w:val="28"/>
          <w:szCs w:val="28"/>
        </w:rPr>
        <w:t xml:space="preserve">The Ministry of Labor Law of Bangladesh on maintenance of </w:t>
      </w:r>
      <w:r w:rsidR="00E84003">
        <w:rPr>
          <w:rFonts w:ascii="Times New Roman" w:hAnsi="Times New Roman"/>
          <w:color w:val="1F497D"/>
          <w:sz w:val="28"/>
          <w:szCs w:val="28"/>
        </w:rPr>
        <w:t>health</w:t>
      </w:r>
      <w:r>
        <w:rPr>
          <w:rFonts w:ascii="Times New Roman" w:hAnsi="Times New Roman"/>
          <w:color w:val="1F497D"/>
          <w:sz w:val="28"/>
          <w:szCs w:val="28"/>
        </w:rPr>
        <w:t>, hygiene and safety workplace</w:t>
      </w:r>
      <w:bookmarkEnd w:id="17"/>
    </w:p>
    <w:p w:rsidR="005D3E3C" w:rsidRDefault="005D3E3C" w:rsidP="00E42A68">
      <w:pPr>
        <w:spacing w:line="360" w:lineRule="auto"/>
        <w:jc w:val="both"/>
        <w:rPr>
          <w:rFonts w:ascii="Times New Roman" w:hAnsi="Times New Roman" w:cs="Times New Roman"/>
          <w:sz w:val="24"/>
          <w:szCs w:val="24"/>
        </w:rPr>
      </w:pPr>
      <w:r w:rsidRPr="005D3E3C">
        <w:rPr>
          <w:rFonts w:ascii="Times New Roman" w:hAnsi="Times New Roman" w:cs="Times New Roman"/>
          <w:sz w:val="24"/>
          <w:szCs w:val="24"/>
        </w:rPr>
        <w:t xml:space="preserve">The Bangladesh Ministry of Labor has provided a range of regulations on industry compliance with particular </w:t>
      </w:r>
      <w:r w:rsidR="00E84003" w:rsidRPr="005D3E3C">
        <w:rPr>
          <w:rFonts w:ascii="Times New Roman" w:hAnsi="Times New Roman" w:cs="Times New Roman"/>
          <w:sz w:val="24"/>
          <w:szCs w:val="24"/>
        </w:rPr>
        <w:t>health</w:t>
      </w:r>
      <w:r w:rsidRPr="005D3E3C">
        <w:rPr>
          <w:rFonts w:ascii="Times New Roman" w:hAnsi="Times New Roman" w:cs="Times New Roman"/>
          <w:sz w:val="24"/>
          <w:szCs w:val="24"/>
        </w:rPr>
        <w:t xml:space="preserve">, </w:t>
      </w:r>
      <w:r w:rsidR="00E84003" w:rsidRPr="005D3E3C">
        <w:rPr>
          <w:rFonts w:ascii="Times New Roman" w:hAnsi="Times New Roman" w:cs="Times New Roman"/>
          <w:sz w:val="24"/>
          <w:szCs w:val="24"/>
        </w:rPr>
        <w:t>cleanliness</w:t>
      </w:r>
      <w:r w:rsidRPr="005D3E3C">
        <w:rPr>
          <w:rFonts w:ascii="Times New Roman" w:hAnsi="Times New Roman" w:cs="Times New Roman"/>
          <w:sz w:val="24"/>
          <w:szCs w:val="24"/>
        </w:rPr>
        <w:t xml:space="preserve">, and </w:t>
      </w:r>
      <w:r w:rsidR="00E84003" w:rsidRPr="005D3E3C">
        <w:rPr>
          <w:rFonts w:ascii="Times New Roman" w:hAnsi="Times New Roman" w:cs="Times New Roman"/>
          <w:sz w:val="24"/>
          <w:szCs w:val="24"/>
        </w:rPr>
        <w:t>security</w:t>
      </w:r>
      <w:r w:rsidRPr="005D3E3C">
        <w:rPr>
          <w:rFonts w:ascii="Times New Roman" w:hAnsi="Times New Roman" w:cs="Times New Roman"/>
          <w:sz w:val="24"/>
          <w:szCs w:val="24"/>
        </w:rPr>
        <w:t xml:space="preserve"> laws, which will be regulated by the BGMEA and BKMEA, as well as 23 Ministry of Labor Crisis Management Communities.</w:t>
      </w:r>
      <w:r>
        <w:rPr>
          <w:rFonts w:ascii="Times New Roman" w:hAnsi="Times New Roman" w:cs="Times New Roman"/>
          <w:sz w:val="24"/>
          <w:szCs w:val="24"/>
        </w:rPr>
        <w:t xml:space="preserve"> </w:t>
      </w:r>
      <w:r w:rsidRPr="005D3E3C">
        <w:rPr>
          <w:rFonts w:ascii="Times New Roman" w:hAnsi="Times New Roman" w:cs="Times New Roman"/>
          <w:sz w:val="24"/>
          <w:szCs w:val="24"/>
        </w:rPr>
        <w:t>The factory will face legal action under labor law if the health, hygiene, and safety rules are not followed.</w:t>
      </w:r>
    </w:p>
    <w:p w:rsidR="00017D87" w:rsidRDefault="00E42A68" w:rsidP="00E42A68">
      <w:pPr>
        <w:spacing w:line="360" w:lineRule="auto"/>
        <w:jc w:val="both"/>
        <w:rPr>
          <w:rFonts w:ascii="Times New Roman" w:hAnsi="Times New Roman" w:cs="Times New Roman"/>
          <w:color w:val="000000" w:themeColor="text1"/>
          <w:sz w:val="24"/>
          <w:szCs w:val="24"/>
        </w:rPr>
      </w:pPr>
      <w:r w:rsidRPr="0084200D">
        <w:rPr>
          <w:rFonts w:ascii="Times New Roman" w:hAnsi="Times New Roman" w:cs="Times New Roman"/>
          <w:color w:val="000000" w:themeColor="text1"/>
          <w:sz w:val="24"/>
          <w:szCs w:val="24"/>
        </w:rPr>
        <w:t>Every worker has a legitimate and legal entitlement to work-related health, hygiene</w:t>
      </w:r>
      <w:r>
        <w:rPr>
          <w:rFonts w:ascii="Times New Roman" w:hAnsi="Times New Roman" w:cs="Times New Roman"/>
          <w:color w:val="000000" w:themeColor="text1"/>
          <w:sz w:val="24"/>
          <w:szCs w:val="24"/>
        </w:rPr>
        <w:t xml:space="preserve"> and</w:t>
      </w:r>
      <w:r w:rsidRPr="0084200D">
        <w:rPr>
          <w:rFonts w:ascii="Times New Roman" w:hAnsi="Times New Roman" w:cs="Times New Roman"/>
          <w:color w:val="000000" w:themeColor="text1"/>
          <w:sz w:val="24"/>
          <w:szCs w:val="24"/>
        </w:rPr>
        <w:t xml:space="preserve"> safety</w:t>
      </w:r>
      <w:r>
        <w:rPr>
          <w:rFonts w:ascii="Times New Roman" w:hAnsi="Times New Roman" w:cs="Times New Roman"/>
          <w:color w:val="000000" w:themeColor="text1"/>
          <w:sz w:val="24"/>
          <w:szCs w:val="24"/>
        </w:rPr>
        <w:t xml:space="preserve"> </w:t>
      </w:r>
      <w:r w:rsidRPr="0084200D">
        <w:rPr>
          <w:rFonts w:ascii="Times New Roman" w:hAnsi="Times New Roman" w:cs="Times New Roman"/>
          <w:color w:val="000000" w:themeColor="text1"/>
          <w:sz w:val="24"/>
          <w:szCs w:val="24"/>
        </w:rPr>
        <w:t>benefits.</w:t>
      </w:r>
      <w:r w:rsidRPr="0084200D">
        <w:t xml:space="preserve"> </w:t>
      </w:r>
      <w:r w:rsidRPr="0084200D">
        <w:rPr>
          <w:rFonts w:ascii="Times New Roman" w:hAnsi="Times New Roman" w:cs="Times New Roman"/>
          <w:color w:val="000000" w:themeColor="text1"/>
          <w:sz w:val="24"/>
          <w:szCs w:val="24"/>
        </w:rPr>
        <w:t xml:space="preserve">All workers must have a healthy, sanitary, and safe working environment, and </w:t>
      </w:r>
      <w:r w:rsidR="00E84003" w:rsidRPr="0084200D">
        <w:rPr>
          <w:rFonts w:ascii="Times New Roman" w:hAnsi="Times New Roman" w:cs="Times New Roman"/>
          <w:color w:val="000000" w:themeColor="text1"/>
          <w:sz w:val="24"/>
          <w:szCs w:val="24"/>
        </w:rPr>
        <w:t>most favorable</w:t>
      </w:r>
      <w:r w:rsidRPr="0084200D">
        <w:rPr>
          <w:rFonts w:ascii="Times New Roman" w:hAnsi="Times New Roman" w:cs="Times New Roman"/>
          <w:color w:val="000000" w:themeColor="text1"/>
          <w:sz w:val="24"/>
          <w:szCs w:val="24"/>
        </w:rPr>
        <w:t xml:space="preserve"> workplace health and safety must be accomplished </w:t>
      </w:r>
      <w:r w:rsidR="00E84003" w:rsidRPr="0084200D">
        <w:rPr>
          <w:rFonts w:ascii="Times New Roman" w:hAnsi="Times New Roman" w:cs="Times New Roman"/>
          <w:color w:val="000000" w:themeColor="text1"/>
          <w:sz w:val="24"/>
          <w:szCs w:val="24"/>
        </w:rPr>
        <w:t>all the way through</w:t>
      </w:r>
      <w:r w:rsidRPr="0084200D">
        <w:rPr>
          <w:rFonts w:ascii="Times New Roman" w:hAnsi="Times New Roman" w:cs="Times New Roman"/>
          <w:color w:val="000000" w:themeColor="text1"/>
          <w:sz w:val="24"/>
          <w:szCs w:val="24"/>
        </w:rPr>
        <w:t xml:space="preserve"> improved </w:t>
      </w:r>
      <w:r w:rsidR="00E84003" w:rsidRPr="0084200D">
        <w:rPr>
          <w:rFonts w:ascii="Times New Roman" w:hAnsi="Times New Roman" w:cs="Times New Roman"/>
          <w:color w:val="000000" w:themeColor="text1"/>
          <w:sz w:val="24"/>
          <w:szCs w:val="24"/>
        </w:rPr>
        <w:t>place of work</w:t>
      </w:r>
      <w:r w:rsidRPr="0084200D">
        <w:rPr>
          <w:rFonts w:ascii="Times New Roman" w:hAnsi="Times New Roman" w:cs="Times New Roman"/>
          <w:color w:val="000000" w:themeColor="text1"/>
          <w:sz w:val="24"/>
          <w:szCs w:val="24"/>
        </w:rPr>
        <w:t xml:space="preserve"> practices.</w:t>
      </w:r>
      <w:r w:rsidRPr="00AB4E67">
        <w:t xml:space="preserve"> </w:t>
      </w:r>
      <w:r w:rsidRPr="00AB4E67">
        <w:rPr>
          <w:rFonts w:ascii="Times New Roman" w:hAnsi="Times New Roman" w:cs="Times New Roman"/>
          <w:color w:val="000000" w:themeColor="text1"/>
          <w:sz w:val="24"/>
          <w:szCs w:val="24"/>
        </w:rPr>
        <w:t xml:space="preserve">The </w:t>
      </w:r>
      <w:r w:rsidRPr="00AB4E67">
        <w:rPr>
          <w:rFonts w:ascii="Times New Roman" w:hAnsi="Times New Roman" w:cs="Times New Roman"/>
          <w:b/>
          <w:color w:val="000000" w:themeColor="text1"/>
          <w:sz w:val="24"/>
          <w:szCs w:val="24"/>
        </w:rPr>
        <w:t>Bangladesh Labor Law Act 2006</w:t>
      </w:r>
      <w:r w:rsidRPr="00AB4E67">
        <w:rPr>
          <w:rFonts w:ascii="Times New Roman" w:hAnsi="Times New Roman" w:cs="Times New Roman"/>
          <w:color w:val="000000" w:themeColor="text1"/>
          <w:sz w:val="24"/>
          <w:szCs w:val="24"/>
        </w:rPr>
        <w:t xml:space="preserve"> - ILO</w:t>
      </w:r>
      <w:r>
        <w:rPr>
          <w:rFonts w:ascii="Times New Roman" w:hAnsi="Times New Roman" w:cs="Times New Roman"/>
          <w:color w:val="000000" w:themeColor="text1"/>
          <w:sz w:val="24"/>
          <w:szCs w:val="24"/>
        </w:rPr>
        <w:t xml:space="preserve"> (</w:t>
      </w:r>
      <w:r w:rsidRPr="00AB4E67">
        <w:rPr>
          <w:rFonts w:ascii="Times New Roman" w:hAnsi="Times New Roman" w:cs="Times New Roman"/>
          <w:color w:val="000000" w:themeColor="text1"/>
          <w:sz w:val="24"/>
          <w:szCs w:val="24"/>
        </w:rPr>
        <w:t>International Labor Organization</w:t>
      </w:r>
      <w:r>
        <w:rPr>
          <w:rFonts w:ascii="Times New Roman" w:hAnsi="Times New Roman" w:cs="Times New Roman"/>
          <w:color w:val="000000" w:themeColor="text1"/>
          <w:sz w:val="24"/>
          <w:szCs w:val="24"/>
        </w:rPr>
        <w:t xml:space="preserve">) </w:t>
      </w:r>
      <w:r w:rsidRPr="00AB4E67">
        <w:rPr>
          <w:rFonts w:ascii="Times New Roman" w:hAnsi="Times New Roman" w:cs="Times New Roman"/>
          <w:color w:val="000000" w:themeColor="text1"/>
          <w:sz w:val="24"/>
          <w:szCs w:val="24"/>
        </w:rPr>
        <w:t>addresses the following workplace health and safety issues:</w:t>
      </w:r>
    </w:p>
    <w:p w:rsidR="00E42A68" w:rsidRPr="00D434CB" w:rsidRDefault="00E42A68" w:rsidP="00071351">
      <w:pPr>
        <w:pStyle w:val="ListParagraph"/>
        <w:numPr>
          <w:ilvl w:val="0"/>
          <w:numId w:val="18"/>
        </w:numPr>
        <w:spacing w:line="360" w:lineRule="auto"/>
        <w:jc w:val="both"/>
        <w:rPr>
          <w:rFonts w:ascii="Times New Roman" w:hAnsi="Times New Roman" w:cs="Times New Roman"/>
          <w:color w:val="000000" w:themeColor="text1"/>
          <w:sz w:val="24"/>
          <w:szCs w:val="24"/>
        </w:rPr>
      </w:pPr>
      <w:r w:rsidRPr="00D434CB">
        <w:rPr>
          <w:rFonts w:ascii="Times New Roman" w:hAnsi="Times New Roman" w:cs="Times New Roman"/>
          <w:color w:val="000000" w:themeColor="text1"/>
          <w:sz w:val="24"/>
          <w:szCs w:val="24"/>
        </w:rPr>
        <w:t xml:space="preserve">Health &amp; Hygiene, </w:t>
      </w:r>
    </w:p>
    <w:p w:rsidR="00E42A68" w:rsidRPr="00D434CB" w:rsidRDefault="00E42A68" w:rsidP="00071351">
      <w:pPr>
        <w:pStyle w:val="ListParagraph"/>
        <w:numPr>
          <w:ilvl w:val="0"/>
          <w:numId w:val="18"/>
        </w:numPr>
        <w:spacing w:line="360" w:lineRule="auto"/>
        <w:jc w:val="both"/>
        <w:rPr>
          <w:rFonts w:ascii="Times New Roman" w:hAnsi="Times New Roman" w:cs="Times New Roman"/>
          <w:color w:val="000000" w:themeColor="text1"/>
          <w:sz w:val="24"/>
          <w:szCs w:val="24"/>
        </w:rPr>
      </w:pPr>
      <w:r w:rsidRPr="00D434CB">
        <w:rPr>
          <w:rFonts w:ascii="Times New Roman" w:hAnsi="Times New Roman" w:cs="Times New Roman"/>
          <w:color w:val="000000" w:themeColor="text1"/>
          <w:sz w:val="24"/>
          <w:szCs w:val="24"/>
        </w:rPr>
        <w:t xml:space="preserve">HVAC (heating, ventilation, and air conditioning) systems, </w:t>
      </w:r>
    </w:p>
    <w:p w:rsidR="00E42A68" w:rsidRPr="00D434CB" w:rsidRDefault="00E42A68" w:rsidP="00071351">
      <w:pPr>
        <w:pStyle w:val="ListParagraph"/>
        <w:numPr>
          <w:ilvl w:val="0"/>
          <w:numId w:val="18"/>
        </w:numPr>
        <w:spacing w:line="360" w:lineRule="auto"/>
        <w:jc w:val="both"/>
        <w:rPr>
          <w:rFonts w:ascii="Times New Roman" w:hAnsi="Times New Roman" w:cs="Times New Roman"/>
          <w:color w:val="000000" w:themeColor="text1"/>
          <w:sz w:val="24"/>
          <w:szCs w:val="24"/>
        </w:rPr>
      </w:pPr>
      <w:r w:rsidRPr="00D434CB">
        <w:rPr>
          <w:rFonts w:ascii="Times New Roman" w:hAnsi="Times New Roman" w:cs="Times New Roman"/>
          <w:color w:val="000000" w:themeColor="text1"/>
          <w:sz w:val="24"/>
          <w:szCs w:val="24"/>
        </w:rPr>
        <w:lastRenderedPageBreak/>
        <w:t xml:space="preserve">Artificial humidity, </w:t>
      </w:r>
    </w:p>
    <w:p w:rsidR="00E42A68" w:rsidRPr="00D434CB" w:rsidRDefault="00E42A68" w:rsidP="00071351">
      <w:pPr>
        <w:pStyle w:val="ListParagraph"/>
        <w:numPr>
          <w:ilvl w:val="0"/>
          <w:numId w:val="18"/>
        </w:numPr>
        <w:spacing w:line="360" w:lineRule="auto"/>
        <w:jc w:val="both"/>
        <w:rPr>
          <w:rFonts w:ascii="Times New Roman" w:hAnsi="Times New Roman" w:cs="Times New Roman"/>
          <w:color w:val="000000" w:themeColor="text1"/>
          <w:sz w:val="24"/>
          <w:szCs w:val="24"/>
        </w:rPr>
      </w:pPr>
      <w:r w:rsidRPr="00D434CB">
        <w:rPr>
          <w:rFonts w:ascii="Times New Roman" w:hAnsi="Times New Roman" w:cs="Times New Roman"/>
          <w:color w:val="000000" w:themeColor="text1"/>
          <w:sz w:val="24"/>
          <w:szCs w:val="24"/>
        </w:rPr>
        <w:t xml:space="preserve">Overcrowding, </w:t>
      </w:r>
    </w:p>
    <w:p w:rsidR="00E42A68" w:rsidRPr="00D434CB" w:rsidRDefault="00E42A68" w:rsidP="00071351">
      <w:pPr>
        <w:pStyle w:val="ListParagraph"/>
        <w:numPr>
          <w:ilvl w:val="0"/>
          <w:numId w:val="18"/>
        </w:numPr>
        <w:spacing w:line="360" w:lineRule="auto"/>
        <w:jc w:val="both"/>
        <w:rPr>
          <w:rFonts w:ascii="Times New Roman" w:hAnsi="Times New Roman" w:cs="Times New Roman"/>
          <w:color w:val="000000" w:themeColor="text1"/>
          <w:sz w:val="24"/>
          <w:szCs w:val="24"/>
        </w:rPr>
      </w:pPr>
      <w:r w:rsidRPr="00D434CB">
        <w:rPr>
          <w:rFonts w:ascii="Times New Roman" w:hAnsi="Times New Roman" w:cs="Times New Roman"/>
          <w:color w:val="000000" w:themeColor="text1"/>
          <w:sz w:val="24"/>
          <w:szCs w:val="24"/>
        </w:rPr>
        <w:t xml:space="preserve">Lighting systems, </w:t>
      </w:r>
    </w:p>
    <w:p w:rsidR="00E42A68" w:rsidRPr="00D434CB" w:rsidRDefault="00E42A68" w:rsidP="00071351">
      <w:pPr>
        <w:pStyle w:val="ListParagraph"/>
        <w:numPr>
          <w:ilvl w:val="0"/>
          <w:numId w:val="18"/>
        </w:numPr>
        <w:spacing w:line="360" w:lineRule="auto"/>
        <w:jc w:val="both"/>
        <w:rPr>
          <w:rFonts w:ascii="Times New Roman" w:hAnsi="Times New Roman" w:cs="Times New Roman"/>
          <w:color w:val="000000" w:themeColor="text1"/>
          <w:sz w:val="24"/>
          <w:szCs w:val="24"/>
        </w:rPr>
      </w:pPr>
      <w:r w:rsidRPr="00D434CB">
        <w:rPr>
          <w:rFonts w:ascii="Times New Roman" w:hAnsi="Times New Roman" w:cs="Times New Roman"/>
          <w:color w:val="000000" w:themeColor="text1"/>
          <w:sz w:val="24"/>
          <w:szCs w:val="24"/>
        </w:rPr>
        <w:t xml:space="preserve">Fire incidents, </w:t>
      </w:r>
    </w:p>
    <w:p w:rsidR="00E42A68" w:rsidRPr="00D434CB" w:rsidRDefault="00E42A68" w:rsidP="00071351">
      <w:pPr>
        <w:pStyle w:val="ListParagraph"/>
        <w:numPr>
          <w:ilvl w:val="0"/>
          <w:numId w:val="18"/>
        </w:numPr>
        <w:spacing w:line="360" w:lineRule="auto"/>
        <w:jc w:val="both"/>
        <w:rPr>
          <w:rFonts w:ascii="Times New Roman" w:hAnsi="Times New Roman" w:cs="Times New Roman"/>
          <w:color w:val="000000" w:themeColor="text1"/>
          <w:sz w:val="24"/>
          <w:szCs w:val="24"/>
        </w:rPr>
      </w:pPr>
      <w:r w:rsidRPr="00D434CB">
        <w:rPr>
          <w:rFonts w:ascii="Times New Roman" w:hAnsi="Times New Roman" w:cs="Times New Roman"/>
          <w:color w:val="000000" w:themeColor="text1"/>
          <w:sz w:val="24"/>
          <w:szCs w:val="24"/>
        </w:rPr>
        <w:t xml:space="preserve">Overweight, </w:t>
      </w:r>
    </w:p>
    <w:p w:rsidR="00E42A68" w:rsidRPr="00D434CB" w:rsidRDefault="00E42A68" w:rsidP="00071351">
      <w:pPr>
        <w:pStyle w:val="ListParagraph"/>
        <w:numPr>
          <w:ilvl w:val="0"/>
          <w:numId w:val="18"/>
        </w:numPr>
        <w:spacing w:line="360" w:lineRule="auto"/>
        <w:jc w:val="both"/>
        <w:rPr>
          <w:rFonts w:ascii="Times New Roman" w:hAnsi="Times New Roman" w:cs="Times New Roman"/>
          <w:color w:val="000000" w:themeColor="text1"/>
          <w:sz w:val="24"/>
          <w:szCs w:val="24"/>
        </w:rPr>
      </w:pPr>
      <w:r w:rsidRPr="00D434CB">
        <w:rPr>
          <w:rFonts w:ascii="Times New Roman" w:hAnsi="Times New Roman" w:cs="Times New Roman"/>
          <w:color w:val="000000" w:themeColor="text1"/>
          <w:sz w:val="24"/>
          <w:szCs w:val="24"/>
        </w:rPr>
        <w:t xml:space="preserve">Safety of the structure and equipment, </w:t>
      </w:r>
    </w:p>
    <w:p w:rsidR="00E42A68" w:rsidRPr="00D434CB" w:rsidRDefault="00E42A68" w:rsidP="00071351">
      <w:pPr>
        <w:pStyle w:val="ListParagraph"/>
        <w:numPr>
          <w:ilvl w:val="0"/>
          <w:numId w:val="18"/>
        </w:numPr>
        <w:spacing w:line="360" w:lineRule="auto"/>
        <w:jc w:val="both"/>
        <w:rPr>
          <w:rFonts w:ascii="Times New Roman" w:hAnsi="Times New Roman" w:cs="Times New Roman"/>
          <w:color w:val="000000" w:themeColor="text1"/>
          <w:sz w:val="24"/>
          <w:szCs w:val="24"/>
        </w:rPr>
      </w:pPr>
      <w:r w:rsidRPr="00D434CB">
        <w:rPr>
          <w:rFonts w:ascii="Times New Roman" w:hAnsi="Times New Roman" w:cs="Times New Roman"/>
          <w:color w:val="000000" w:themeColor="text1"/>
          <w:sz w:val="24"/>
          <w:szCs w:val="24"/>
        </w:rPr>
        <w:t xml:space="preserve">Mechanical enclosures, </w:t>
      </w:r>
    </w:p>
    <w:p w:rsidR="00E42A68" w:rsidRPr="00D434CB" w:rsidRDefault="00E42A68" w:rsidP="00071351">
      <w:pPr>
        <w:pStyle w:val="ListParagraph"/>
        <w:numPr>
          <w:ilvl w:val="0"/>
          <w:numId w:val="18"/>
        </w:numPr>
        <w:spacing w:line="360" w:lineRule="auto"/>
        <w:jc w:val="both"/>
        <w:rPr>
          <w:rFonts w:ascii="Times New Roman" w:hAnsi="Times New Roman" w:cs="Times New Roman"/>
          <w:color w:val="000000" w:themeColor="text1"/>
          <w:sz w:val="24"/>
          <w:szCs w:val="24"/>
        </w:rPr>
      </w:pPr>
      <w:r w:rsidRPr="00D434CB">
        <w:rPr>
          <w:rFonts w:ascii="Times New Roman" w:hAnsi="Times New Roman" w:cs="Times New Roman"/>
          <w:color w:val="000000" w:themeColor="text1"/>
          <w:sz w:val="24"/>
          <w:szCs w:val="24"/>
        </w:rPr>
        <w:t xml:space="preserve">Working on or around moving machinery, </w:t>
      </w:r>
    </w:p>
    <w:p w:rsidR="00E42A68" w:rsidRPr="00D434CB" w:rsidRDefault="00E42A68" w:rsidP="00071351">
      <w:pPr>
        <w:pStyle w:val="ListParagraph"/>
        <w:numPr>
          <w:ilvl w:val="0"/>
          <w:numId w:val="18"/>
        </w:numPr>
        <w:spacing w:line="360" w:lineRule="auto"/>
        <w:jc w:val="both"/>
        <w:rPr>
          <w:rFonts w:ascii="Times New Roman" w:hAnsi="Times New Roman" w:cs="Times New Roman"/>
          <w:color w:val="000000" w:themeColor="text1"/>
          <w:sz w:val="24"/>
          <w:szCs w:val="24"/>
        </w:rPr>
      </w:pPr>
      <w:r w:rsidRPr="00D434CB">
        <w:rPr>
          <w:rFonts w:ascii="Times New Roman" w:hAnsi="Times New Roman" w:cs="Times New Roman"/>
          <w:color w:val="000000" w:themeColor="text1"/>
          <w:sz w:val="24"/>
          <w:szCs w:val="24"/>
        </w:rPr>
        <w:t xml:space="preserve">Gases that are explosive or combustible, as well as dust, </w:t>
      </w:r>
    </w:p>
    <w:p w:rsidR="00E42A68" w:rsidRPr="00D434CB" w:rsidRDefault="00E42A68" w:rsidP="00071351">
      <w:pPr>
        <w:pStyle w:val="ListParagraph"/>
        <w:numPr>
          <w:ilvl w:val="0"/>
          <w:numId w:val="18"/>
        </w:numPr>
        <w:spacing w:line="360" w:lineRule="auto"/>
        <w:jc w:val="both"/>
        <w:rPr>
          <w:rFonts w:ascii="Times New Roman" w:hAnsi="Times New Roman" w:cs="Times New Roman"/>
          <w:color w:val="000000" w:themeColor="text1"/>
          <w:sz w:val="24"/>
          <w:szCs w:val="24"/>
        </w:rPr>
      </w:pPr>
      <w:r w:rsidRPr="00D434CB">
        <w:rPr>
          <w:rFonts w:ascii="Times New Roman" w:hAnsi="Times New Roman" w:cs="Times New Roman"/>
          <w:color w:val="000000" w:themeColor="text1"/>
          <w:sz w:val="24"/>
          <w:szCs w:val="24"/>
        </w:rPr>
        <w:t xml:space="preserve">Warnings against hazardous washing, </w:t>
      </w:r>
    </w:p>
    <w:p w:rsidR="00E42A68" w:rsidRPr="00D434CB" w:rsidRDefault="00E42A68" w:rsidP="00071351">
      <w:pPr>
        <w:pStyle w:val="ListParagraph"/>
        <w:numPr>
          <w:ilvl w:val="0"/>
          <w:numId w:val="18"/>
        </w:numPr>
        <w:spacing w:line="360" w:lineRule="auto"/>
        <w:jc w:val="both"/>
        <w:rPr>
          <w:rFonts w:ascii="Times New Roman" w:hAnsi="Times New Roman" w:cs="Times New Roman"/>
          <w:color w:val="000000" w:themeColor="text1"/>
          <w:sz w:val="24"/>
          <w:szCs w:val="24"/>
        </w:rPr>
      </w:pPr>
      <w:r w:rsidRPr="00D434CB">
        <w:rPr>
          <w:rFonts w:ascii="Times New Roman" w:hAnsi="Times New Roman" w:cs="Times New Roman"/>
          <w:color w:val="000000" w:themeColor="text1"/>
          <w:sz w:val="24"/>
          <w:szCs w:val="24"/>
        </w:rPr>
        <w:t xml:space="preserve">Personal protective equipment, </w:t>
      </w:r>
    </w:p>
    <w:p w:rsidR="00E42A68" w:rsidRPr="00D434CB" w:rsidRDefault="00E42A68" w:rsidP="00071351">
      <w:pPr>
        <w:pStyle w:val="ListParagraph"/>
        <w:numPr>
          <w:ilvl w:val="0"/>
          <w:numId w:val="18"/>
        </w:numPr>
        <w:spacing w:line="360" w:lineRule="auto"/>
        <w:jc w:val="both"/>
        <w:rPr>
          <w:rFonts w:ascii="Times New Roman" w:hAnsi="Times New Roman" w:cs="Times New Roman"/>
          <w:color w:val="000000" w:themeColor="text1"/>
          <w:sz w:val="24"/>
          <w:szCs w:val="24"/>
        </w:rPr>
      </w:pPr>
      <w:r w:rsidRPr="00D434CB">
        <w:rPr>
          <w:rFonts w:ascii="Times New Roman" w:hAnsi="Times New Roman" w:cs="Times New Roman"/>
          <w:color w:val="000000" w:themeColor="text1"/>
          <w:sz w:val="24"/>
          <w:szCs w:val="24"/>
        </w:rPr>
        <w:t xml:space="preserve">Risk assessment </w:t>
      </w:r>
    </w:p>
    <w:p w:rsidR="00E42A68" w:rsidRPr="00243656" w:rsidRDefault="00E42A68" w:rsidP="00071351">
      <w:pPr>
        <w:pStyle w:val="ListParagraph"/>
        <w:numPr>
          <w:ilvl w:val="0"/>
          <w:numId w:val="18"/>
        </w:numPr>
        <w:spacing w:line="360" w:lineRule="auto"/>
        <w:jc w:val="both"/>
        <w:rPr>
          <w:rFonts w:ascii="Times New Roman" w:hAnsi="Times New Roman" w:cs="Times New Roman"/>
          <w:color w:val="000000" w:themeColor="text1"/>
          <w:sz w:val="24"/>
          <w:szCs w:val="24"/>
        </w:rPr>
      </w:pPr>
      <w:r w:rsidRPr="00D434CB">
        <w:rPr>
          <w:rFonts w:ascii="Times New Roman" w:hAnsi="Times New Roman" w:cs="Times New Roman"/>
          <w:color w:val="000000" w:themeColor="text1"/>
          <w:sz w:val="24"/>
          <w:szCs w:val="24"/>
        </w:rPr>
        <w:t xml:space="preserve">And Prevention measure. </w:t>
      </w:r>
      <w:r w:rsidRPr="00D434CB">
        <w:rPr>
          <w:rFonts w:ascii="Times New Roman" w:hAnsi="Times New Roman" w:cs="Times New Roman"/>
          <w:b/>
          <w:color w:val="262626" w:themeColor="text1" w:themeTint="D9"/>
          <w:sz w:val="24"/>
          <w:szCs w:val="24"/>
        </w:rPr>
        <w:t>(Section 51-99 of Labor Act 2006, amended 2013)</w:t>
      </w:r>
    </w:p>
    <w:p w:rsidR="00243656" w:rsidRPr="00243656" w:rsidRDefault="00243656" w:rsidP="00243656">
      <w:pPr>
        <w:pStyle w:val="Bibliography"/>
        <w:spacing w:line="360" w:lineRule="auto"/>
        <w:jc w:val="both"/>
        <w:rPr>
          <w:rFonts w:ascii="Times New Roman" w:hAnsi="Times New Roman" w:cs="Times New Roman"/>
          <w:noProof/>
          <w:sz w:val="24"/>
          <w:szCs w:val="24"/>
        </w:rPr>
      </w:pPr>
      <w:r w:rsidRPr="00243656">
        <w:rPr>
          <w:rFonts w:ascii="Times New Roman" w:hAnsi="Times New Roman" w:cs="Times New Roman"/>
          <w:b/>
          <w:noProof/>
          <w:sz w:val="24"/>
          <w:szCs w:val="24"/>
        </w:rPr>
        <w:t>Reference:</w:t>
      </w:r>
      <w:r>
        <w:rPr>
          <w:rFonts w:ascii="Times New Roman" w:hAnsi="Times New Roman" w:cs="Times New Roman"/>
          <w:noProof/>
          <w:sz w:val="24"/>
          <w:szCs w:val="24"/>
        </w:rPr>
        <w:t xml:space="preserve"> </w:t>
      </w:r>
      <w:r w:rsidRPr="00243656">
        <w:rPr>
          <w:rFonts w:ascii="Times New Roman" w:hAnsi="Times New Roman" w:cs="Times New Roman"/>
          <w:noProof/>
          <w:sz w:val="24"/>
          <w:szCs w:val="24"/>
        </w:rPr>
        <w:t xml:space="preserve">Khan, P. A. (Modified 2013). </w:t>
      </w:r>
      <w:r w:rsidRPr="00243656">
        <w:rPr>
          <w:rFonts w:ascii="Times New Roman" w:hAnsi="Times New Roman" w:cs="Times New Roman"/>
          <w:iCs/>
          <w:noProof/>
          <w:sz w:val="24"/>
          <w:szCs w:val="24"/>
        </w:rPr>
        <w:t>Bangladesh Labour &amp; Industrial Law.</w:t>
      </w:r>
      <w:r w:rsidRPr="00243656">
        <w:rPr>
          <w:rFonts w:ascii="Times New Roman" w:hAnsi="Times New Roman" w:cs="Times New Roman"/>
          <w:noProof/>
          <w:sz w:val="24"/>
          <w:szCs w:val="24"/>
        </w:rPr>
        <w:t xml:space="preserve"> Bangladesh: Uddoyon Publication.</w:t>
      </w:r>
    </w:p>
    <w:p w:rsidR="00E42A68" w:rsidRPr="00535856" w:rsidRDefault="00E42A68" w:rsidP="00071351">
      <w:pPr>
        <w:pStyle w:val="Heading2"/>
        <w:numPr>
          <w:ilvl w:val="1"/>
          <w:numId w:val="10"/>
        </w:numPr>
        <w:spacing w:line="360" w:lineRule="auto"/>
        <w:jc w:val="both"/>
        <w:rPr>
          <w:rFonts w:ascii="Times New Roman" w:hAnsi="Times New Roman"/>
          <w:color w:val="1F497D"/>
          <w:sz w:val="28"/>
          <w:szCs w:val="28"/>
        </w:rPr>
      </w:pPr>
      <w:bookmarkStart w:id="18" w:name="_Toc85755197"/>
      <w:r>
        <w:rPr>
          <w:rFonts w:ascii="Times New Roman" w:hAnsi="Times New Roman"/>
          <w:color w:val="1F497D"/>
          <w:sz w:val="28"/>
          <w:szCs w:val="28"/>
        </w:rPr>
        <w:t xml:space="preserve"> </w:t>
      </w:r>
      <w:bookmarkStart w:id="19" w:name="_Toc87631849"/>
      <w:r>
        <w:rPr>
          <w:rFonts w:ascii="Times New Roman" w:hAnsi="Times New Roman"/>
          <w:color w:val="1F497D"/>
          <w:sz w:val="28"/>
          <w:szCs w:val="28"/>
        </w:rPr>
        <w:t>The Role of HR on Health, Hygiene and Safety Workplace</w:t>
      </w:r>
      <w:bookmarkEnd w:id="18"/>
      <w:bookmarkEnd w:id="19"/>
    </w:p>
    <w:p w:rsidR="00DE26C4" w:rsidRDefault="00B355AF" w:rsidP="006023C9">
      <w:pPr>
        <w:spacing w:line="360" w:lineRule="auto"/>
        <w:jc w:val="both"/>
        <w:rPr>
          <w:rFonts w:ascii="Times New Roman" w:hAnsi="Times New Roman" w:cs="Times New Roman"/>
          <w:sz w:val="24"/>
          <w:szCs w:val="24"/>
        </w:rPr>
      </w:pPr>
      <w:r w:rsidRPr="00B355AF">
        <w:rPr>
          <w:rFonts w:ascii="Times New Roman" w:hAnsi="Times New Roman" w:cs="Times New Roman"/>
          <w:sz w:val="24"/>
          <w:szCs w:val="24"/>
        </w:rPr>
        <w:t>HR staff members are responsible mostly for finding top talent, recruiting, and hiring. They also play a significant role in maintaining employee safety and well-being. The human resources department of a firm is important in implementing and advocating health and safety requirements throughout the workplace. More extensive health standards in the workplace should be developed as the globe continues to fight the epidemic and individuals return to work.</w:t>
      </w:r>
      <w:r w:rsidR="00DE26C4" w:rsidRPr="00DE26C4">
        <w:t xml:space="preserve"> </w:t>
      </w:r>
      <w:r w:rsidR="00DE26C4" w:rsidRPr="00DE26C4">
        <w:rPr>
          <w:rFonts w:ascii="Times New Roman" w:hAnsi="Times New Roman" w:cs="Times New Roman"/>
          <w:sz w:val="24"/>
          <w:szCs w:val="24"/>
        </w:rPr>
        <w:t>A safe and active workforce is often seen as a productive workforce.</w:t>
      </w:r>
      <w:r w:rsidR="00DE26C4" w:rsidRPr="00DE26C4">
        <w:t xml:space="preserve"> </w:t>
      </w:r>
      <w:r w:rsidR="00DE26C4" w:rsidRPr="00DE26C4">
        <w:rPr>
          <w:rFonts w:ascii="Times New Roman" w:hAnsi="Times New Roman" w:cs="Times New Roman"/>
          <w:sz w:val="24"/>
          <w:szCs w:val="24"/>
        </w:rPr>
        <w:t>Employees are more satisfied at work when health and safety rules and regulation are adopted and followed uniformly across the firm.</w:t>
      </w:r>
      <w:r w:rsidR="00DE26C4" w:rsidRPr="00DE26C4">
        <w:t xml:space="preserve"> </w:t>
      </w:r>
      <w:r w:rsidR="00DE26C4" w:rsidRPr="00DE26C4">
        <w:rPr>
          <w:rFonts w:ascii="Times New Roman" w:hAnsi="Times New Roman" w:cs="Times New Roman"/>
          <w:sz w:val="24"/>
          <w:szCs w:val="24"/>
        </w:rPr>
        <w:t>As a result, by enforcing safety procedures and health rules, HR teams may raise employee morale in the middle of the global health crisis while also assisting new employees in settling in. As a result, the organization's quality, efficiency, and profitability improve.</w:t>
      </w:r>
      <w:r w:rsidR="00DE26C4" w:rsidRPr="00DE26C4">
        <w:t xml:space="preserve"> </w:t>
      </w:r>
      <w:r w:rsidR="00DE26C4" w:rsidRPr="00DE26C4">
        <w:rPr>
          <w:rFonts w:ascii="Times New Roman" w:hAnsi="Times New Roman" w:cs="Times New Roman"/>
          <w:sz w:val="24"/>
          <w:szCs w:val="24"/>
        </w:rPr>
        <w:t>Moreover, HR departments should concentrate on wellness program</w:t>
      </w:r>
      <w:r w:rsidR="00DE26C4">
        <w:rPr>
          <w:rFonts w:ascii="Times New Roman" w:hAnsi="Times New Roman" w:cs="Times New Roman"/>
          <w:sz w:val="24"/>
          <w:szCs w:val="24"/>
        </w:rPr>
        <w:t>s</w:t>
      </w:r>
      <w:r w:rsidR="00DE26C4" w:rsidRPr="00DE26C4">
        <w:rPr>
          <w:rFonts w:ascii="Times New Roman" w:hAnsi="Times New Roman" w:cs="Times New Roman"/>
          <w:sz w:val="24"/>
          <w:szCs w:val="24"/>
        </w:rPr>
        <w:t>, workers' healthcare, and other projects that improve employee health and well-being.</w:t>
      </w:r>
    </w:p>
    <w:p w:rsidR="00E42A68" w:rsidRDefault="00DE26C4" w:rsidP="006023C9">
      <w:pPr>
        <w:spacing w:line="360" w:lineRule="auto"/>
        <w:jc w:val="both"/>
        <w:rPr>
          <w:rFonts w:ascii="Times New Roman" w:hAnsi="Times New Roman" w:cs="Times New Roman"/>
          <w:sz w:val="24"/>
          <w:szCs w:val="24"/>
        </w:rPr>
      </w:pPr>
      <w:r w:rsidRPr="00DE26C4">
        <w:rPr>
          <w:rFonts w:ascii="Times New Roman" w:hAnsi="Times New Roman" w:cs="Times New Roman"/>
          <w:sz w:val="24"/>
          <w:szCs w:val="24"/>
        </w:rPr>
        <w:lastRenderedPageBreak/>
        <w:t xml:space="preserve">The HR department </w:t>
      </w:r>
      <w:r>
        <w:rPr>
          <w:rFonts w:ascii="Times New Roman" w:hAnsi="Times New Roman" w:cs="Times New Roman"/>
          <w:sz w:val="24"/>
          <w:szCs w:val="24"/>
        </w:rPr>
        <w:t>is involving on undertaking</w:t>
      </w:r>
      <w:r w:rsidRPr="00DE26C4">
        <w:rPr>
          <w:rFonts w:ascii="Times New Roman" w:hAnsi="Times New Roman" w:cs="Times New Roman"/>
          <w:sz w:val="24"/>
          <w:szCs w:val="24"/>
        </w:rPr>
        <w:t xml:space="preserve"> the following Work Health &amp; Safety duties at their workplaces:</w:t>
      </w:r>
      <w:r w:rsidR="006023C9" w:rsidRPr="006023C9">
        <w:rPr>
          <w:rFonts w:ascii="Times New Roman" w:hAnsi="Times New Roman" w:cs="Times New Roman"/>
          <w:sz w:val="24"/>
          <w:szCs w:val="24"/>
        </w:rPr>
        <w:t xml:space="preserve"> </w:t>
      </w:r>
    </w:p>
    <w:p w:rsidR="00017D87" w:rsidRDefault="00017D87" w:rsidP="00071351">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Pr="00017D87">
        <w:rPr>
          <w:rFonts w:ascii="Times New Roman" w:hAnsi="Times New Roman" w:cs="Times New Roman"/>
          <w:sz w:val="24"/>
          <w:szCs w:val="24"/>
        </w:rPr>
        <w:t xml:space="preserve">ssigning one or more management members being in responsibility of health and safety operations and technical aspects </w:t>
      </w:r>
    </w:p>
    <w:p w:rsidR="00CC31B8" w:rsidRDefault="00CC31B8" w:rsidP="00071351">
      <w:pPr>
        <w:pStyle w:val="ListParagraph"/>
        <w:numPr>
          <w:ilvl w:val="0"/>
          <w:numId w:val="19"/>
        </w:numPr>
        <w:spacing w:line="360" w:lineRule="auto"/>
        <w:jc w:val="both"/>
        <w:rPr>
          <w:rFonts w:ascii="Times New Roman" w:hAnsi="Times New Roman" w:cs="Times New Roman"/>
          <w:sz w:val="24"/>
          <w:szCs w:val="24"/>
        </w:rPr>
      </w:pPr>
      <w:r w:rsidRPr="00CC31B8">
        <w:rPr>
          <w:rFonts w:ascii="Times New Roman" w:hAnsi="Times New Roman" w:cs="Times New Roman"/>
          <w:sz w:val="24"/>
          <w:szCs w:val="24"/>
        </w:rPr>
        <w:t xml:space="preserve">Establishing effective </w:t>
      </w:r>
      <w:r w:rsidR="00017D87">
        <w:rPr>
          <w:rFonts w:ascii="Times New Roman" w:hAnsi="Times New Roman" w:cs="Times New Roman"/>
          <w:sz w:val="24"/>
          <w:szCs w:val="24"/>
        </w:rPr>
        <w:t>policies on o</w:t>
      </w:r>
      <w:r w:rsidRPr="00CC31B8">
        <w:rPr>
          <w:rFonts w:ascii="Times New Roman" w:hAnsi="Times New Roman" w:cs="Times New Roman"/>
          <w:sz w:val="24"/>
          <w:szCs w:val="24"/>
        </w:rPr>
        <w:t>ccupational Health and Safety compliance with the Bangladesh Labor Law Act 2006 - ILO.</w:t>
      </w:r>
    </w:p>
    <w:p w:rsidR="00017D87" w:rsidRDefault="00017D87" w:rsidP="00071351">
      <w:pPr>
        <w:pStyle w:val="ListParagraph"/>
        <w:numPr>
          <w:ilvl w:val="0"/>
          <w:numId w:val="19"/>
        </w:numPr>
        <w:spacing w:line="360" w:lineRule="auto"/>
        <w:jc w:val="both"/>
        <w:rPr>
          <w:rFonts w:ascii="Times New Roman" w:hAnsi="Times New Roman" w:cs="Times New Roman"/>
          <w:sz w:val="24"/>
          <w:szCs w:val="24"/>
        </w:rPr>
      </w:pPr>
      <w:r w:rsidRPr="00017D87">
        <w:rPr>
          <w:rFonts w:ascii="Times New Roman" w:hAnsi="Times New Roman" w:cs="Times New Roman"/>
          <w:sz w:val="24"/>
          <w:szCs w:val="24"/>
        </w:rPr>
        <w:t>Keeping in touch to ensure that everyone is doing their share to preserve health and safety</w:t>
      </w:r>
      <w:r>
        <w:rPr>
          <w:rFonts w:ascii="Times New Roman" w:hAnsi="Times New Roman" w:cs="Times New Roman"/>
          <w:sz w:val="24"/>
          <w:szCs w:val="24"/>
        </w:rPr>
        <w:t>.</w:t>
      </w:r>
      <w:r w:rsidRPr="00017D87">
        <w:rPr>
          <w:rFonts w:ascii="Times New Roman" w:hAnsi="Times New Roman" w:cs="Times New Roman"/>
          <w:sz w:val="24"/>
          <w:szCs w:val="24"/>
        </w:rPr>
        <w:t xml:space="preserve"> </w:t>
      </w:r>
    </w:p>
    <w:p w:rsidR="006023C9" w:rsidRDefault="006023C9" w:rsidP="00071351">
      <w:pPr>
        <w:pStyle w:val="ListParagraph"/>
        <w:numPr>
          <w:ilvl w:val="0"/>
          <w:numId w:val="19"/>
        </w:numPr>
        <w:spacing w:line="360" w:lineRule="auto"/>
        <w:jc w:val="both"/>
        <w:rPr>
          <w:rFonts w:ascii="Times New Roman" w:hAnsi="Times New Roman" w:cs="Times New Roman"/>
          <w:sz w:val="24"/>
          <w:szCs w:val="24"/>
        </w:rPr>
      </w:pPr>
      <w:r w:rsidRPr="00552563">
        <w:rPr>
          <w:rFonts w:ascii="Times New Roman" w:hAnsi="Times New Roman" w:cs="Times New Roman"/>
          <w:sz w:val="24"/>
          <w:szCs w:val="24"/>
        </w:rPr>
        <w:t>As required by law, an Occupational Health and Safety Committee will be formed, which will comprise fire marshals and first responders.</w:t>
      </w:r>
    </w:p>
    <w:p w:rsidR="00A730A6" w:rsidRDefault="00A730A6" w:rsidP="00071351">
      <w:pPr>
        <w:pStyle w:val="ListParagraph"/>
        <w:numPr>
          <w:ilvl w:val="0"/>
          <w:numId w:val="19"/>
        </w:numPr>
        <w:spacing w:line="360" w:lineRule="auto"/>
        <w:jc w:val="both"/>
        <w:rPr>
          <w:rFonts w:ascii="Times New Roman" w:hAnsi="Times New Roman" w:cs="Times New Roman"/>
          <w:sz w:val="24"/>
          <w:szCs w:val="24"/>
        </w:rPr>
      </w:pPr>
      <w:r w:rsidRPr="00A730A6">
        <w:rPr>
          <w:rFonts w:ascii="Times New Roman" w:hAnsi="Times New Roman" w:cs="Times New Roman"/>
          <w:sz w:val="24"/>
          <w:szCs w:val="24"/>
        </w:rPr>
        <w:t>Putting Together a Safety Committee</w:t>
      </w:r>
      <w:r>
        <w:rPr>
          <w:rFonts w:ascii="Times New Roman" w:hAnsi="Times New Roman" w:cs="Times New Roman"/>
          <w:sz w:val="24"/>
          <w:szCs w:val="24"/>
        </w:rPr>
        <w:t>.</w:t>
      </w:r>
    </w:p>
    <w:p w:rsidR="00A730A6" w:rsidRPr="00552563" w:rsidRDefault="00A730A6" w:rsidP="00071351">
      <w:pPr>
        <w:pStyle w:val="ListParagraph"/>
        <w:numPr>
          <w:ilvl w:val="0"/>
          <w:numId w:val="19"/>
        </w:numPr>
        <w:spacing w:line="360" w:lineRule="auto"/>
        <w:jc w:val="both"/>
        <w:rPr>
          <w:rFonts w:ascii="Times New Roman" w:hAnsi="Times New Roman" w:cs="Times New Roman"/>
          <w:sz w:val="24"/>
          <w:szCs w:val="24"/>
        </w:rPr>
      </w:pPr>
      <w:r w:rsidRPr="00A730A6">
        <w:rPr>
          <w:rFonts w:ascii="Times New Roman" w:hAnsi="Times New Roman" w:cs="Times New Roman"/>
          <w:sz w:val="24"/>
          <w:szCs w:val="24"/>
        </w:rPr>
        <w:t>Defining the responsibility of supervisors in terms of health and safety</w:t>
      </w:r>
      <w:r>
        <w:rPr>
          <w:rFonts w:ascii="Times New Roman" w:hAnsi="Times New Roman" w:cs="Times New Roman"/>
          <w:sz w:val="24"/>
          <w:szCs w:val="24"/>
        </w:rPr>
        <w:t>.</w:t>
      </w:r>
    </w:p>
    <w:p w:rsidR="00A730A6" w:rsidRDefault="00A730A6" w:rsidP="00071351">
      <w:pPr>
        <w:pStyle w:val="ListParagraph"/>
        <w:numPr>
          <w:ilvl w:val="0"/>
          <w:numId w:val="19"/>
        </w:numPr>
        <w:spacing w:line="360" w:lineRule="auto"/>
        <w:jc w:val="both"/>
        <w:rPr>
          <w:rFonts w:ascii="Times New Roman" w:hAnsi="Times New Roman" w:cs="Times New Roman"/>
          <w:sz w:val="24"/>
          <w:szCs w:val="24"/>
        </w:rPr>
      </w:pPr>
      <w:r w:rsidRPr="00A730A6">
        <w:rPr>
          <w:rFonts w:ascii="Times New Roman" w:hAnsi="Times New Roman" w:cs="Times New Roman"/>
          <w:sz w:val="24"/>
          <w:szCs w:val="24"/>
        </w:rPr>
        <w:t>Identifying dangers on a regular basis, evaluating them, and taking steps to mitigate the risks</w:t>
      </w:r>
      <w:r>
        <w:rPr>
          <w:rFonts w:ascii="Times New Roman" w:hAnsi="Times New Roman" w:cs="Times New Roman"/>
          <w:sz w:val="24"/>
          <w:szCs w:val="24"/>
        </w:rPr>
        <w:t>.</w:t>
      </w:r>
      <w:r w:rsidRPr="00A730A6">
        <w:rPr>
          <w:rFonts w:ascii="Times New Roman" w:hAnsi="Times New Roman" w:cs="Times New Roman"/>
          <w:sz w:val="24"/>
          <w:szCs w:val="24"/>
        </w:rPr>
        <w:t xml:space="preserve"> </w:t>
      </w:r>
    </w:p>
    <w:p w:rsidR="00A730A6" w:rsidRDefault="00A730A6" w:rsidP="00071351">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Diseases</w:t>
      </w:r>
      <w:r w:rsidRPr="00A730A6">
        <w:rPr>
          <w:rFonts w:ascii="Times New Roman" w:hAnsi="Times New Roman" w:cs="Times New Roman"/>
          <w:sz w:val="24"/>
          <w:szCs w:val="24"/>
        </w:rPr>
        <w:t xml:space="preserve"> and </w:t>
      </w:r>
      <w:r>
        <w:rPr>
          <w:rFonts w:ascii="Times New Roman" w:hAnsi="Times New Roman" w:cs="Times New Roman"/>
          <w:sz w:val="24"/>
          <w:szCs w:val="24"/>
        </w:rPr>
        <w:t>Accidents</w:t>
      </w:r>
      <w:r w:rsidRPr="00A730A6">
        <w:rPr>
          <w:rFonts w:ascii="Times New Roman" w:hAnsi="Times New Roman" w:cs="Times New Roman"/>
          <w:sz w:val="24"/>
          <w:szCs w:val="24"/>
        </w:rPr>
        <w:t>: investigate them and take appropriate preventative measures.</w:t>
      </w:r>
    </w:p>
    <w:p w:rsidR="00A730A6" w:rsidRDefault="00A730A6" w:rsidP="00071351">
      <w:pPr>
        <w:pStyle w:val="ListParagraph"/>
        <w:numPr>
          <w:ilvl w:val="0"/>
          <w:numId w:val="19"/>
        </w:numPr>
        <w:spacing w:line="360" w:lineRule="auto"/>
        <w:jc w:val="both"/>
        <w:rPr>
          <w:rFonts w:ascii="Times New Roman" w:hAnsi="Times New Roman" w:cs="Times New Roman"/>
          <w:sz w:val="24"/>
          <w:szCs w:val="24"/>
        </w:rPr>
      </w:pPr>
      <w:r w:rsidRPr="00A730A6">
        <w:rPr>
          <w:rFonts w:ascii="Times New Roman" w:hAnsi="Times New Roman" w:cs="Times New Roman"/>
          <w:sz w:val="24"/>
          <w:szCs w:val="24"/>
        </w:rPr>
        <w:t xml:space="preserve"> Providing frequent training and information</w:t>
      </w:r>
      <w:r>
        <w:rPr>
          <w:rFonts w:ascii="Times New Roman" w:hAnsi="Times New Roman" w:cs="Times New Roman"/>
          <w:sz w:val="24"/>
          <w:szCs w:val="24"/>
        </w:rPr>
        <w:t>.</w:t>
      </w:r>
    </w:p>
    <w:p w:rsidR="00A730A6" w:rsidRDefault="00A730A6" w:rsidP="00071351">
      <w:pPr>
        <w:pStyle w:val="ListParagraph"/>
        <w:numPr>
          <w:ilvl w:val="0"/>
          <w:numId w:val="19"/>
        </w:numPr>
        <w:spacing w:line="360" w:lineRule="auto"/>
        <w:jc w:val="both"/>
        <w:rPr>
          <w:rFonts w:ascii="Times New Roman" w:hAnsi="Times New Roman" w:cs="Times New Roman"/>
          <w:sz w:val="24"/>
          <w:szCs w:val="24"/>
        </w:rPr>
      </w:pPr>
      <w:r w:rsidRPr="00A730A6">
        <w:rPr>
          <w:rFonts w:ascii="Times New Roman" w:hAnsi="Times New Roman" w:cs="Times New Roman"/>
          <w:sz w:val="24"/>
          <w:szCs w:val="24"/>
        </w:rPr>
        <w:t xml:space="preserve">Management of certificates, licenses, tests </w:t>
      </w:r>
      <w:r>
        <w:rPr>
          <w:rFonts w:ascii="Times New Roman" w:hAnsi="Times New Roman" w:cs="Times New Roman"/>
          <w:sz w:val="24"/>
          <w:szCs w:val="24"/>
        </w:rPr>
        <w:t>&amp; other documents of ILO and OHS records.</w:t>
      </w:r>
    </w:p>
    <w:p w:rsidR="00A730A6" w:rsidRDefault="00A730A6" w:rsidP="00071351">
      <w:pPr>
        <w:pStyle w:val="ListParagraph"/>
        <w:numPr>
          <w:ilvl w:val="0"/>
          <w:numId w:val="19"/>
        </w:numPr>
        <w:spacing w:line="360" w:lineRule="auto"/>
        <w:jc w:val="both"/>
        <w:rPr>
          <w:rFonts w:ascii="Times New Roman" w:hAnsi="Times New Roman" w:cs="Times New Roman"/>
          <w:sz w:val="24"/>
          <w:szCs w:val="24"/>
        </w:rPr>
      </w:pPr>
      <w:r w:rsidRPr="00A730A6">
        <w:rPr>
          <w:rFonts w:ascii="Times New Roman" w:hAnsi="Times New Roman" w:cs="Times New Roman"/>
          <w:sz w:val="24"/>
          <w:szCs w:val="24"/>
        </w:rPr>
        <w:t>Creating an emergency response mechanism in the event that something goes wrong</w:t>
      </w:r>
      <w:r>
        <w:rPr>
          <w:rFonts w:ascii="Times New Roman" w:hAnsi="Times New Roman" w:cs="Times New Roman"/>
          <w:sz w:val="24"/>
          <w:szCs w:val="24"/>
        </w:rPr>
        <w:t>.</w:t>
      </w:r>
    </w:p>
    <w:p w:rsidR="00A730A6" w:rsidRPr="00A730A6" w:rsidRDefault="00A730A6" w:rsidP="00071351">
      <w:pPr>
        <w:pStyle w:val="ListParagraph"/>
        <w:numPr>
          <w:ilvl w:val="0"/>
          <w:numId w:val="19"/>
        </w:numPr>
        <w:spacing w:line="360" w:lineRule="auto"/>
        <w:jc w:val="both"/>
        <w:rPr>
          <w:rFonts w:ascii="Times New Roman" w:hAnsi="Times New Roman" w:cs="Times New Roman"/>
          <w:sz w:val="24"/>
          <w:szCs w:val="24"/>
        </w:rPr>
      </w:pPr>
      <w:r w:rsidRPr="00A730A6">
        <w:rPr>
          <w:rFonts w:ascii="Times New Roman" w:hAnsi="Times New Roman" w:cs="Times New Roman"/>
          <w:sz w:val="24"/>
          <w:szCs w:val="24"/>
        </w:rPr>
        <w:t>Top management evaluates the system's performance.</w:t>
      </w:r>
    </w:p>
    <w:p w:rsidR="00243656" w:rsidRDefault="00243656" w:rsidP="00243656">
      <w:pPr>
        <w:spacing w:line="360" w:lineRule="auto"/>
        <w:jc w:val="both"/>
        <w:rPr>
          <w:rFonts w:ascii="Times New Roman" w:hAnsi="Times New Roman" w:cs="Times New Roman"/>
          <w:noProof/>
          <w:sz w:val="24"/>
          <w:szCs w:val="24"/>
        </w:rPr>
      </w:pPr>
      <w:r w:rsidRPr="00243656">
        <w:rPr>
          <w:rFonts w:ascii="Times New Roman" w:hAnsi="Times New Roman" w:cs="Times New Roman"/>
          <w:b/>
          <w:noProof/>
          <w:sz w:val="24"/>
          <w:szCs w:val="24"/>
        </w:rPr>
        <w:t>Reference:</w:t>
      </w:r>
      <w:r>
        <w:rPr>
          <w:rFonts w:ascii="Times New Roman" w:hAnsi="Times New Roman" w:cs="Times New Roman"/>
          <w:noProof/>
          <w:sz w:val="24"/>
          <w:szCs w:val="24"/>
        </w:rPr>
        <w:t xml:space="preserve"> </w:t>
      </w:r>
      <w:r w:rsidRPr="00243656">
        <w:rPr>
          <w:rFonts w:ascii="Times New Roman" w:hAnsi="Times New Roman" w:cs="Times New Roman"/>
          <w:noProof/>
          <w:sz w:val="24"/>
          <w:szCs w:val="24"/>
        </w:rPr>
        <w:t xml:space="preserve">Anangwe, M. R. (2018, September 06). </w:t>
      </w:r>
      <w:r w:rsidRPr="00243656">
        <w:rPr>
          <w:rFonts w:ascii="Times New Roman" w:hAnsi="Times New Roman" w:cs="Times New Roman"/>
          <w:iCs/>
          <w:noProof/>
          <w:sz w:val="24"/>
          <w:szCs w:val="24"/>
        </w:rPr>
        <w:t>The Role of HR in Workplace Health and Safety</w:t>
      </w:r>
      <w:r w:rsidRPr="00243656">
        <w:rPr>
          <w:rFonts w:ascii="Times New Roman" w:hAnsi="Times New Roman" w:cs="Times New Roman"/>
          <w:noProof/>
          <w:sz w:val="24"/>
          <w:szCs w:val="24"/>
        </w:rPr>
        <w:t>. Retrieved from Linked In (Safety First)</w:t>
      </w:r>
    </w:p>
    <w:p w:rsidR="00243656" w:rsidRDefault="00243656">
      <w:pPr>
        <w:rPr>
          <w:rFonts w:ascii="Times New Roman" w:hAnsi="Times New Roman" w:cs="Times New Roman"/>
          <w:noProof/>
          <w:sz w:val="24"/>
          <w:szCs w:val="24"/>
        </w:rPr>
      </w:pPr>
      <w:r>
        <w:rPr>
          <w:rFonts w:ascii="Times New Roman" w:hAnsi="Times New Roman" w:cs="Times New Roman"/>
          <w:noProof/>
          <w:sz w:val="24"/>
          <w:szCs w:val="24"/>
        </w:rPr>
        <w:br w:type="page"/>
      </w:r>
    </w:p>
    <w:p w:rsidR="00E44D2D" w:rsidRDefault="00E44D2D" w:rsidP="00E44D2D">
      <w:pPr>
        <w:tabs>
          <w:tab w:val="left" w:pos="5520"/>
        </w:tabs>
        <w:rPr>
          <w:rFonts w:ascii="Times New Roman" w:hAnsi="Times New Roman" w:cs="Times New Roman"/>
          <w:sz w:val="52"/>
          <w:szCs w:val="52"/>
        </w:rPr>
      </w:pPr>
    </w:p>
    <w:p w:rsidR="00E44D2D" w:rsidRDefault="00E44D2D" w:rsidP="00E44D2D">
      <w:pPr>
        <w:tabs>
          <w:tab w:val="left" w:pos="5520"/>
        </w:tabs>
        <w:rPr>
          <w:rFonts w:ascii="Times New Roman" w:hAnsi="Times New Roman" w:cs="Times New Roman"/>
          <w:sz w:val="52"/>
          <w:szCs w:val="52"/>
        </w:rPr>
      </w:pPr>
    </w:p>
    <w:p w:rsidR="00E44D2D" w:rsidRPr="00427DFA" w:rsidRDefault="00E44D2D" w:rsidP="00E44D2D">
      <w:pPr>
        <w:spacing w:line="360" w:lineRule="auto"/>
        <w:jc w:val="center"/>
        <w:rPr>
          <w:rFonts w:ascii="Times New Roman" w:hAnsi="Times New Roman" w:cs="Times New Roman"/>
          <w:b/>
          <w:color w:val="000000" w:themeColor="text1"/>
          <w:sz w:val="52"/>
          <w:szCs w:val="52"/>
        </w:rPr>
      </w:pPr>
    </w:p>
    <w:p w:rsidR="00E44D2D" w:rsidRDefault="00E44D2D" w:rsidP="00E44D2D">
      <w:pPr>
        <w:pBdr>
          <w:top w:val="threeDEngrave" w:sz="24" w:space="1" w:color="auto"/>
          <w:left w:val="threeDEngrave" w:sz="24" w:space="0" w:color="auto"/>
          <w:bottom w:val="threeDEmboss" w:sz="24" w:space="1" w:color="auto"/>
          <w:right w:val="threeDEmboss" w:sz="24" w:space="4" w:color="auto"/>
        </w:pBdr>
        <w:shd w:val="clear" w:color="auto" w:fill="F2DBDB" w:themeFill="accent2" w:themeFillTint="33"/>
        <w:spacing w:line="360" w:lineRule="auto"/>
        <w:jc w:val="center"/>
        <w:rPr>
          <w:rFonts w:ascii="Times New Roman" w:hAnsi="Times New Roman" w:cs="Times New Roman"/>
          <w:b/>
          <w:color w:val="000000" w:themeColor="text1"/>
          <w:sz w:val="52"/>
          <w:szCs w:val="52"/>
        </w:rPr>
      </w:pPr>
    </w:p>
    <w:p w:rsidR="00E44D2D" w:rsidRDefault="00E44D2D" w:rsidP="00E44D2D">
      <w:pPr>
        <w:pBdr>
          <w:top w:val="threeDEngrave" w:sz="24" w:space="1" w:color="auto"/>
          <w:left w:val="threeDEngrave" w:sz="24" w:space="0" w:color="auto"/>
          <w:bottom w:val="threeDEmboss" w:sz="24" w:space="1" w:color="auto"/>
          <w:right w:val="threeDEmboss" w:sz="24" w:space="4" w:color="auto"/>
        </w:pBdr>
        <w:spacing w:line="360" w:lineRule="auto"/>
        <w:jc w:val="center"/>
        <w:rPr>
          <w:rFonts w:ascii="Times New Roman" w:hAnsi="Times New Roman" w:cs="Times New Roman"/>
          <w:b/>
          <w:color w:val="000000" w:themeColor="text1"/>
          <w:sz w:val="52"/>
          <w:szCs w:val="52"/>
        </w:rPr>
      </w:pPr>
    </w:p>
    <w:p w:rsidR="00E44D2D" w:rsidRPr="008D7C31" w:rsidRDefault="00E44D2D" w:rsidP="00E44D2D">
      <w:pPr>
        <w:pBdr>
          <w:top w:val="threeDEngrave" w:sz="24" w:space="1" w:color="auto"/>
          <w:left w:val="threeDEngrave" w:sz="24" w:space="0" w:color="auto"/>
          <w:bottom w:val="threeDEmboss" w:sz="24" w:space="1" w:color="auto"/>
          <w:right w:val="threeDEmboss" w:sz="24" w:space="4" w:color="auto"/>
        </w:pBdr>
        <w:spacing w:line="360" w:lineRule="auto"/>
        <w:jc w:val="center"/>
        <w:rPr>
          <w:rFonts w:ascii="Times New Roman" w:hAnsi="Times New Roman" w:cs="Times New Roman"/>
          <w:color w:val="000000" w:themeColor="text1"/>
          <w:sz w:val="28"/>
          <w:szCs w:val="28"/>
        </w:rPr>
      </w:pPr>
      <w:r w:rsidRPr="008D7C31">
        <w:rPr>
          <w:rFonts w:ascii="Times New Roman" w:hAnsi="Times New Roman" w:cs="Times New Roman"/>
          <w:color w:val="000000" w:themeColor="text1"/>
          <w:sz w:val="28"/>
          <w:szCs w:val="28"/>
        </w:rPr>
        <w:t>CHAPTER 0</w:t>
      </w:r>
      <w:r>
        <w:rPr>
          <w:rFonts w:ascii="Times New Roman" w:hAnsi="Times New Roman" w:cs="Times New Roman"/>
          <w:color w:val="000000" w:themeColor="text1"/>
          <w:sz w:val="28"/>
          <w:szCs w:val="28"/>
        </w:rPr>
        <w:t>3</w:t>
      </w:r>
    </w:p>
    <w:p w:rsidR="00E44D2D" w:rsidRPr="008D7C31" w:rsidRDefault="00E44D2D" w:rsidP="00E44D2D">
      <w:pPr>
        <w:pBdr>
          <w:top w:val="threeDEngrave" w:sz="24" w:space="1" w:color="auto"/>
          <w:left w:val="threeDEngrave" w:sz="24" w:space="0" w:color="auto"/>
          <w:bottom w:val="threeDEmboss" w:sz="24" w:space="1" w:color="auto"/>
          <w:right w:val="threeDEmboss" w:sz="24" w:space="4" w:color="auto"/>
        </w:pBdr>
        <w:spacing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OVERVIEW OF THE ORGANIZATION</w:t>
      </w:r>
    </w:p>
    <w:p w:rsidR="00E44D2D" w:rsidRDefault="00E44D2D" w:rsidP="00E44D2D">
      <w:pPr>
        <w:pBdr>
          <w:top w:val="threeDEngrave" w:sz="24" w:space="1" w:color="auto"/>
          <w:left w:val="threeDEngrave" w:sz="24" w:space="0" w:color="auto"/>
          <w:bottom w:val="threeDEmboss" w:sz="24" w:space="1" w:color="auto"/>
          <w:right w:val="threeDEmboss" w:sz="24" w:space="4" w:color="auto"/>
        </w:pBdr>
        <w:spacing w:line="360" w:lineRule="auto"/>
        <w:jc w:val="center"/>
        <w:rPr>
          <w:rFonts w:ascii="Times New Roman" w:hAnsi="Times New Roman" w:cs="Times New Roman"/>
          <w:b/>
          <w:color w:val="000000" w:themeColor="text1"/>
          <w:sz w:val="52"/>
          <w:szCs w:val="52"/>
        </w:rPr>
      </w:pPr>
    </w:p>
    <w:p w:rsidR="00E44D2D" w:rsidRDefault="00E44D2D" w:rsidP="00E44D2D">
      <w:pPr>
        <w:pBdr>
          <w:top w:val="threeDEngrave" w:sz="24" w:space="1" w:color="auto"/>
          <w:left w:val="threeDEngrave" w:sz="24" w:space="0" w:color="auto"/>
          <w:bottom w:val="threeDEmboss" w:sz="24" w:space="1" w:color="auto"/>
          <w:right w:val="threeDEmboss" w:sz="24" w:space="4" w:color="auto"/>
        </w:pBdr>
        <w:shd w:val="clear" w:color="auto" w:fill="F2DBDB" w:themeFill="accent2" w:themeFillTint="33"/>
        <w:spacing w:line="360" w:lineRule="auto"/>
        <w:rPr>
          <w:rFonts w:ascii="Times New Roman" w:hAnsi="Times New Roman" w:cs="Times New Roman"/>
          <w:b/>
          <w:color w:val="000000" w:themeColor="text1"/>
          <w:sz w:val="52"/>
          <w:szCs w:val="52"/>
        </w:rPr>
      </w:pPr>
    </w:p>
    <w:p w:rsidR="00943BA2" w:rsidRDefault="00E44D2D" w:rsidP="00E44D2D">
      <w:pPr>
        <w:tabs>
          <w:tab w:val="left" w:pos="5520"/>
        </w:tabs>
        <w:rPr>
          <w:rFonts w:ascii="Times New Roman" w:hAnsi="Times New Roman" w:cs="Times New Roman"/>
          <w:sz w:val="52"/>
          <w:szCs w:val="52"/>
        </w:rPr>
      </w:pPr>
      <w:r>
        <w:rPr>
          <w:rFonts w:ascii="Times New Roman" w:hAnsi="Times New Roman" w:cs="Times New Roman"/>
          <w:sz w:val="52"/>
          <w:szCs w:val="52"/>
        </w:rPr>
        <w:tab/>
      </w:r>
    </w:p>
    <w:p w:rsidR="00943BA2" w:rsidRDefault="00943BA2">
      <w:pPr>
        <w:rPr>
          <w:rFonts w:ascii="Times New Roman" w:hAnsi="Times New Roman" w:cs="Times New Roman"/>
          <w:sz w:val="52"/>
          <w:szCs w:val="52"/>
        </w:rPr>
      </w:pPr>
      <w:r>
        <w:rPr>
          <w:rFonts w:ascii="Times New Roman" w:hAnsi="Times New Roman" w:cs="Times New Roman"/>
          <w:sz w:val="52"/>
          <w:szCs w:val="52"/>
        </w:rPr>
        <w:br w:type="page"/>
      </w:r>
    </w:p>
    <w:p w:rsidR="00943BA2" w:rsidRPr="00535856" w:rsidRDefault="00943BA2" w:rsidP="00071351">
      <w:pPr>
        <w:pStyle w:val="Heading2"/>
        <w:numPr>
          <w:ilvl w:val="1"/>
          <w:numId w:val="1"/>
        </w:numPr>
        <w:spacing w:line="360" w:lineRule="auto"/>
        <w:jc w:val="both"/>
        <w:rPr>
          <w:rFonts w:ascii="Times New Roman" w:hAnsi="Times New Roman"/>
          <w:color w:val="1F497D"/>
          <w:sz w:val="28"/>
          <w:szCs w:val="28"/>
        </w:rPr>
      </w:pPr>
      <w:bookmarkStart w:id="20" w:name="_Toc52723313"/>
      <w:bookmarkStart w:id="21" w:name="_Toc61585846"/>
      <w:bookmarkStart w:id="22" w:name="_Toc63188393"/>
      <w:bookmarkStart w:id="23" w:name="_Toc64552424"/>
      <w:bookmarkStart w:id="24" w:name="_Toc66364692"/>
      <w:bookmarkStart w:id="25" w:name="_Toc68219674"/>
      <w:bookmarkStart w:id="26" w:name="_Toc75801303"/>
      <w:bookmarkStart w:id="27" w:name="_Toc85755183"/>
      <w:r>
        <w:rPr>
          <w:rFonts w:ascii="Times New Roman" w:hAnsi="Times New Roman"/>
          <w:color w:val="1F497D"/>
          <w:sz w:val="28"/>
          <w:szCs w:val="28"/>
        </w:rPr>
        <w:lastRenderedPageBreak/>
        <w:t xml:space="preserve"> </w:t>
      </w:r>
      <w:bookmarkStart w:id="28" w:name="_Toc87631850"/>
      <w:bookmarkEnd w:id="20"/>
      <w:bookmarkEnd w:id="21"/>
      <w:bookmarkEnd w:id="22"/>
      <w:bookmarkEnd w:id="23"/>
      <w:bookmarkEnd w:id="24"/>
      <w:bookmarkEnd w:id="25"/>
      <w:bookmarkEnd w:id="26"/>
      <w:bookmarkEnd w:id="27"/>
      <w:r>
        <w:rPr>
          <w:rFonts w:ascii="Times New Roman" w:hAnsi="Times New Roman"/>
          <w:color w:val="1F497D"/>
          <w:sz w:val="28"/>
          <w:szCs w:val="28"/>
        </w:rPr>
        <w:t xml:space="preserve">Overview </w:t>
      </w:r>
      <w:r w:rsidR="00622AEA">
        <w:rPr>
          <w:rFonts w:ascii="Times New Roman" w:hAnsi="Times New Roman"/>
          <w:color w:val="1F497D"/>
          <w:sz w:val="28"/>
          <w:szCs w:val="28"/>
        </w:rPr>
        <w:t xml:space="preserve">and History </w:t>
      </w:r>
      <w:r>
        <w:rPr>
          <w:rFonts w:ascii="Times New Roman" w:hAnsi="Times New Roman"/>
          <w:color w:val="1F497D"/>
          <w:sz w:val="28"/>
          <w:szCs w:val="28"/>
        </w:rPr>
        <w:t>of the organization</w:t>
      </w:r>
      <w:bookmarkEnd w:id="28"/>
    </w:p>
    <w:p w:rsidR="00932D00" w:rsidRDefault="009F7338" w:rsidP="009F7338">
      <w:pPr>
        <w:tabs>
          <w:tab w:val="left" w:pos="5520"/>
        </w:tabs>
        <w:spacing w:line="360" w:lineRule="auto"/>
        <w:jc w:val="both"/>
      </w:pPr>
      <w:r w:rsidRPr="009F7338">
        <w:rPr>
          <w:rFonts w:ascii="Times New Roman" w:hAnsi="Times New Roman" w:cs="Times New Roman"/>
          <w:sz w:val="24"/>
          <w:szCs w:val="24"/>
        </w:rPr>
        <w:t>Babylon Group is a manufacturer of knit and woven items. It manufactures woven and casual clothing, washes, dyes, and finishes knitted textiles, converts and packages paper, embroiders and screen prints, transports, and trades garments.</w:t>
      </w:r>
      <w:r w:rsidR="00CB3AEA" w:rsidRPr="00CB3AEA">
        <w:t xml:space="preserve"> </w:t>
      </w:r>
      <w:r w:rsidR="00CB3AEA" w:rsidRPr="00CB3AEA">
        <w:rPr>
          <w:rFonts w:ascii="Times New Roman" w:hAnsi="Times New Roman" w:cs="Times New Roman"/>
          <w:sz w:val="24"/>
          <w:szCs w:val="24"/>
        </w:rPr>
        <w:t>Various divisions of the organization are committed to producing high-quality goods for customers all around the world.</w:t>
      </w:r>
      <w:r w:rsidR="00CB3AEA" w:rsidRPr="00CB3AEA">
        <w:t xml:space="preserve"> </w:t>
      </w:r>
      <w:r w:rsidR="00CB3AEA" w:rsidRPr="00CB3AEA">
        <w:rPr>
          <w:rFonts w:ascii="Times New Roman" w:hAnsi="Times New Roman" w:cs="Times New Roman"/>
          <w:sz w:val="24"/>
          <w:szCs w:val="24"/>
        </w:rPr>
        <w:t>The organization is self-sufficient and engages in knit wear manufacturing, woven wear manufacturing, washing plant</w:t>
      </w:r>
      <w:r w:rsidR="00CB3AEA">
        <w:rPr>
          <w:rFonts w:ascii="Times New Roman" w:hAnsi="Times New Roman" w:cs="Times New Roman"/>
          <w:sz w:val="24"/>
          <w:szCs w:val="24"/>
        </w:rPr>
        <w:t>s</w:t>
      </w:r>
      <w:r w:rsidR="00CB3AEA" w:rsidRPr="00CB3AEA">
        <w:rPr>
          <w:rFonts w:ascii="Times New Roman" w:hAnsi="Times New Roman" w:cs="Times New Roman"/>
          <w:sz w:val="24"/>
          <w:szCs w:val="24"/>
        </w:rPr>
        <w:t>, printing house</w:t>
      </w:r>
      <w:r w:rsidR="00CB3AEA">
        <w:rPr>
          <w:rFonts w:ascii="Times New Roman" w:hAnsi="Times New Roman" w:cs="Times New Roman"/>
          <w:sz w:val="24"/>
          <w:szCs w:val="24"/>
        </w:rPr>
        <w:t>s</w:t>
      </w:r>
      <w:r w:rsidR="00CB3AEA" w:rsidRPr="00CB3AEA">
        <w:rPr>
          <w:rFonts w:ascii="Times New Roman" w:hAnsi="Times New Roman" w:cs="Times New Roman"/>
          <w:sz w:val="24"/>
          <w:szCs w:val="24"/>
        </w:rPr>
        <w:t>, knitting unit</w:t>
      </w:r>
      <w:r w:rsidR="00CB3AEA">
        <w:rPr>
          <w:rFonts w:ascii="Times New Roman" w:hAnsi="Times New Roman" w:cs="Times New Roman"/>
          <w:sz w:val="24"/>
          <w:szCs w:val="24"/>
        </w:rPr>
        <w:t>s</w:t>
      </w:r>
      <w:r w:rsidR="00CB3AEA" w:rsidRPr="00CB3AEA">
        <w:rPr>
          <w:rFonts w:ascii="Times New Roman" w:hAnsi="Times New Roman" w:cs="Times New Roman"/>
          <w:sz w:val="24"/>
          <w:szCs w:val="24"/>
        </w:rPr>
        <w:t>, dyeing and finishing of knitted textiles, embroidery, trimmings manufacture, paper converting and packaging, garment trading, and so on. To meet the expanding local demand, it also features fashion wear selling establishments.</w:t>
      </w:r>
      <w:r w:rsidR="00932D00" w:rsidRPr="00932D00">
        <w:t xml:space="preserve"> </w:t>
      </w:r>
    </w:p>
    <w:p w:rsidR="00E44D2D" w:rsidRPr="009F7338" w:rsidRDefault="00622AEA" w:rsidP="00622AEA">
      <w:pPr>
        <w:spacing w:line="360" w:lineRule="auto"/>
        <w:jc w:val="both"/>
        <w:rPr>
          <w:rFonts w:ascii="Times New Roman" w:hAnsi="Times New Roman" w:cs="Times New Roman"/>
          <w:sz w:val="24"/>
          <w:szCs w:val="24"/>
        </w:rPr>
      </w:pPr>
      <w:r w:rsidRPr="00622AEA">
        <w:rPr>
          <w:rFonts w:ascii="Times New Roman" w:hAnsi="Times New Roman" w:cs="Times New Roman"/>
          <w:sz w:val="24"/>
          <w:szCs w:val="24"/>
        </w:rPr>
        <w:t>Babylon Group's adventure began in 1986 with a few of sewing machines to make woven textiles on a relatively small scale.</w:t>
      </w:r>
      <w:r>
        <w:rPr>
          <w:rFonts w:ascii="Times New Roman" w:hAnsi="Times New Roman" w:cs="Times New Roman"/>
          <w:sz w:val="24"/>
          <w:szCs w:val="24"/>
        </w:rPr>
        <w:t xml:space="preserve"> </w:t>
      </w:r>
      <w:r w:rsidR="00511F3C" w:rsidRPr="00511F3C">
        <w:rPr>
          <w:rFonts w:ascii="Times New Roman" w:hAnsi="Times New Roman" w:cs="Times New Roman"/>
          <w:sz w:val="24"/>
          <w:szCs w:val="24"/>
        </w:rPr>
        <w:t xml:space="preserve">The firm now employs over 11,500 skilled people and will have turnover revenue of more than $128 million in 2020, representing a 472 percent increase over the previous year. </w:t>
      </w:r>
      <w:r w:rsidR="00932D00">
        <w:rPr>
          <w:rFonts w:ascii="Times New Roman" w:hAnsi="Times New Roman" w:cs="Times New Roman"/>
          <w:sz w:val="24"/>
          <w:szCs w:val="24"/>
        </w:rPr>
        <w:t>(</w:t>
      </w:r>
      <w:r w:rsidR="00932D00" w:rsidRPr="00712F0A">
        <w:rPr>
          <w:rFonts w:ascii="Times New Roman" w:hAnsi="Times New Roman" w:cs="Times New Roman"/>
          <w:b/>
          <w:sz w:val="24"/>
          <w:szCs w:val="24"/>
        </w:rPr>
        <w:t>Source</w:t>
      </w:r>
      <w:r w:rsidR="00932D00">
        <w:rPr>
          <w:rFonts w:ascii="Times New Roman" w:hAnsi="Times New Roman" w:cs="Times New Roman"/>
          <w:sz w:val="24"/>
          <w:szCs w:val="24"/>
        </w:rPr>
        <w:t xml:space="preserve">: Annual </w:t>
      </w:r>
      <w:r w:rsidR="00712F0A">
        <w:rPr>
          <w:rFonts w:ascii="Times New Roman" w:hAnsi="Times New Roman" w:cs="Times New Roman"/>
          <w:sz w:val="24"/>
          <w:szCs w:val="24"/>
        </w:rPr>
        <w:t xml:space="preserve">Revenue </w:t>
      </w:r>
      <w:r w:rsidR="00932D00">
        <w:rPr>
          <w:rFonts w:ascii="Times New Roman" w:hAnsi="Times New Roman" w:cs="Times New Roman"/>
          <w:sz w:val="24"/>
          <w:szCs w:val="24"/>
        </w:rPr>
        <w:t>Report of Babylon Group</w:t>
      </w:r>
      <w:r w:rsidR="004D1AF4">
        <w:rPr>
          <w:rFonts w:ascii="Times New Roman" w:hAnsi="Times New Roman" w:cs="Times New Roman"/>
          <w:sz w:val="24"/>
          <w:szCs w:val="24"/>
        </w:rPr>
        <w:t>, 2020</w:t>
      </w:r>
      <w:r w:rsidR="00932D00">
        <w:rPr>
          <w:rFonts w:ascii="Times New Roman" w:hAnsi="Times New Roman" w:cs="Times New Roman"/>
          <w:sz w:val="24"/>
          <w:szCs w:val="24"/>
        </w:rPr>
        <w:t>)</w:t>
      </w:r>
      <w:r w:rsidR="0081124E">
        <w:rPr>
          <w:rFonts w:ascii="Times New Roman" w:hAnsi="Times New Roman" w:cs="Times New Roman"/>
          <w:sz w:val="24"/>
          <w:szCs w:val="24"/>
        </w:rPr>
        <w:t xml:space="preserve">. </w:t>
      </w:r>
      <w:r w:rsidR="0081124E" w:rsidRPr="0081124E">
        <w:rPr>
          <w:rFonts w:ascii="Times New Roman" w:hAnsi="Times New Roman" w:cs="Times New Roman"/>
          <w:sz w:val="24"/>
          <w:szCs w:val="24"/>
        </w:rPr>
        <w:t>Workers in all types of production need to go through a process of constant and rigorous training in order to maintain the management's high quality of output.</w:t>
      </w:r>
      <w:r w:rsidR="0081124E" w:rsidRPr="0081124E">
        <w:t xml:space="preserve"> </w:t>
      </w:r>
      <w:r w:rsidR="0081124E" w:rsidRPr="0081124E">
        <w:rPr>
          <w:rFonts w:ascii="Times New Roman" w:hAnsi="Times New Roman" w:cs="Times New Roman"/>
          <w:sz w:val="24"/>
          <w:szCs w:val="24"/>
        </w:rPr>
        <w:t>This driving force is also provided for by the group, which ensures facilities that surpass the minimum required by international regulations. It has a fair pricing store, healthcare and day care services, financial assistance, and other charitable activities for employees and their families.</w:t>
      </w:r>
      <w:r w:rsidRPr="00622AEA">
        <w:t xml:space="preserve"> </w:t>
      </w:r>
      <w:r w:rsidRPr="00622AEA">
        <w:rPr>
          <w:rFonts w:ascii="Times New Roman" w:hAnsi="Times New Roman" w:cs="Times New Roman"/>
          <w:sz w:val="24"/>
          <w:szCs w:val="24"/>
        </w:rPr>
        <w:t>As part of their societal commitment, the organization has constructed a free medical care station for everybody. During natural disasters, Babylon delivers relief goods, including cash, to victims in any area of the country.</w:t>
      </w:r>
    </w:p>
    <w:p w:rsidR="00622AEA" w:rsidRDefault="00622AEA" w:rsidP="00071351">
      <w:pPr>
        <w:pStyle w:val="Heading2"/>
        <w:numPr>
          <w:ilvl w:val="1"/>
          <w:numId w:val="1"/>
        </w:numPr>
        <w:spacing w:line="360" w:lineRule="auto"/>
        <w:jc w:val="both"/>
        <w:rPr>
          <w:rFonts w:ascii="Times New Roman" w:hAnsi="Times New Roman"/>
          <w:color w:val="1F497D"/>
          <w:sz w:val="28"/>
          <w:szCs w:val="28"/>
        </w:rPr>
      </w:pPr>
      <w:r>
        <w:rPr>
          <w:rFonts w:ascii="Times New Roman" w:hAnsi="Times New Roman"/>
          <w:color w:val="1F497D"/>
          <w:sz w:val="28"/>
          <w:szCs w:val="28"/>
        </w:rPr>
        <w:t xml:space="preserve"> </w:t>
      </w:r>
      <w:bookmarkStart w:id="29" w:name="_Toc87631851"/>
      <w:r w:rsidR="00DB3291">
        <w:rPr>
          <w:rFonts w:ascii="Times New Roman" w:hAnsi="Times New Roman"/>
          <w:color w:val="1F497D"/>
          <w:sz w:val="28"/>
          <w:szCs w:val="28"/>
        </w:rPr>
        <w:t>Mission</w:t>
      </w:r>
      <w:bookmarkEnd w:id="29"/>
    </w:p>
    <w:p w:rsidR="00DB3291" w:rsidRPr="00026024" w:rsidRDefault="00DB3291" w:rsidP="00071351">
      <w:pPr>
        <w:pStyle w:val="ListParagraph"/>
        <w:numPr>
          <w:ilvl w:val="0"/>
          <w:numId w:val="2"/>
        </w:numPr>
        <w:spacing w:line="360" w:lineRule="auto"/>
        <w:jc w:val="both"/>
        <w:rPr>
          <w:rFonts w:ascii="Times New Roman" w:hAnsi="Times New Roman" w:cs="Times New Roman"/>
          <w:sz w:val="24"/>
          <w:szCs w:val="24"/>
        </w:rPr>
      </w:pPr>
      <w:r w:rsidRPr="00026024">
        <w:rPr>
          <w:rFonts w:ascii="Times New Roman" w:hAnsi="Times New Roman" w:cs="Times New Roman"/>
          <w:sz w:val="24"/>
          <w:szCs w:val="24"/>
        </w:rPr>
        <w:t>To have the greatest infrastructure in order to choose and suit any feasible change in the corporate environment as quickly as possible.</w:t>
      </w:r>
    </w:p>
    <w:p w:rsidR="00DB3291" w:rsidRPr="00026024" w:rsidRDefault="00DB3291" w:rsidP="00071351">
      <w:pPr>
        <w:pStyle w:val="ListParagraph"/>
        <w:numPr>
          <w:ilvl w:val="0"/>
          <w:numId w:val="2"/>
        </w:numPr>
        <w:spacing w:line="360" w:lineRule="auto"/>
        <w:jc w:val="both"/>
        <w:rPr>
          <w:rFonts w:ascii="Times New Roman" w:hAnsi="Times New Roman" w:cs="Times New Roman"/>
          <w:sz w:val="24"/>
          <w:szCs w:val="24"/>
        </w:rPr>
      </w:pPr>
      <w:r w:rsidRPr="00026024">
        <w:rPr>
          <w:rFonts w:ascii="Times New Roman" w:hAnsi="Times New Roman" w:cs="Times New Roman"/>
          <w:sz w:val="24"/>
          <w:szCs w:val="24"/>
        </w:rPr>
        <w:t xml:space="preserve">To build </w:t>
      </w:r>
      <w:r w:rsidR="00026024" w:rsidRPr="00026024">
        <w:rPr>
          <w:rFonts w:ascii="Times New Roman" w:hAnsi="Times New Roman" w:cs="Times New Roman"/>
          <w:sz w:val="24"/>
          <w:szCs w:val="24"/>
        </w:rPr>
        <w:t xml:space="preserve">and develop </w:t>
      </w:r>
      <w:r w:rsidRPr="00026024">
        <w:rPr>
          <w:rFonts w:ascii="Times New Roman" w:hAnsi="Times New Roman" w:cs="Times New Roman"/>
          <w:sz w:val="24"/>
          <w:szCs w:val="24"/>
        </w:rPr>
        <w:t>a sustainable business model having the right people</w:t>
      </w:r>
      <w:r w:rsidR="00026024" w:rsidRPr="00026024">
        <w:rPr>
          <w:rFonts w:ascii="Times New Roman" w:hAnsi="Times New Roman" w:cs="Times New Roman"/>
          <w:sz w:val="24"/>
          <w:szCs w:val="24"/>
        </w:rPr>
        <w:t>s</w:t>
      </w:r>
      <w:r w:rsidRPr="00026024">
        <w:rPr>
          <w:rFonts w:ascii="Times New Roman" w:hAnsi="Times New Roman" w:cs="Times New Roman"/>
          <w:sz w:val="24"/>
          <w:szCs w:val="24"/>
        </w:rPr>
        <w:t xml:space="preserve"> &amp; process</w:t>
      </w:r>
      <w:r w:rsidR="00026024" w:rsidRPr="00026024">
        <w:rPr>
          <w:rFonts w:ascii="Times New Roman" w:hAnsi="Times New Roman" w:cs="Times New Roman"/>
          <w:sz w:val="24"/>
          <w:szCs w:val="24"/>
        </w:rPr>
        <w:t>es</w:t>
      </w:r>
      <w:r w:rsidRPr="00026024">
        <w:rPr>
          <w:rFonts w:ascii="Times New Roman" w:hAnsi="Times New Roman" w:cs="Times New Roman"/>
          <w:sz w:val="24"/>
          <w:szCs w:val="24"/>
        </w:rPr>
        <w:t>.</w:t>
      </w:r>
    </w:p>
    <w:p w:rsidR="00DB3291" w:rsidRPr="00026024" w:rsidRDefault="00026024" w:rsidP="00071351">
      <w:pPr>
        <w:pStyle w:val="ListParagraph"/>
        <w:numPr>
          <w:ilvl w:val="0"/>
          <w:numId w:val="2"/>
        </w:numPr>
        <w:spacing w:line="360" w:lineRule="auto"/>
        <w:jc w:val="both"/>
        <w:rPr>
          <w:rFonts w:ascii="Times New Roman" w:hAnsi="Times New Roman" w:cs="Times New Roman"/>
          <w:sz w:val="24"/>
          <w:szCs w:val="24"/>
        </w:rPr>
      </w:pPr>
      <w:r w:rsidRPr="00026024">
        <w:rPr>
          <w:rFonts w:ascii="Times New Roman" w:hAnsi="Times New Roman" w:cs="Times New Roman"/>
          <w:sz w:val="24"/>
          <w:szCs w:val="24"/>
        </w:rPr>
        <w:t>To concentrate on continual improvement via the use of cutting-edge industrial engineering methods and models in production.</w:t>
      </w:r>
    </w:p>
    <w:p w:rsidR="00026024" w:rsidRPr="00026024" w:rsidRDefault="00026024" w:rsidP="00071351">
      <w:pPr>
        <w:pStyle w:val="ListParagraph"/>
        <w:numPr>
          <w:ilvl w:val="0"/>
          <w:numId w:val="2"/>
        </w:numPr>
        <w:spacing w:line="360" w:lineRule="auto"/>
        <w:jc w:val="both"/>
        <w:rPr>
          <w:rFonts w:ascii="Times New Roman" w:hAnsi="Times New Roman" w:cs="Times New Roman"/>
          <w:sz w:val="24"/>
          <w:szCs w:val="24"/>
        </w:rPr>
      </w:pPr>
      <w:r w:rsidRPr="00026024">
        <w:rPr>
          <w:rFonts w:ascii="Times New Roman" w:hAnsi="Times New Roman" w:cs="Times New Roman"/>
          <w:sz w:val="24"/>
          <w:szCs w:val="24"/>
        </w:rPr>
        <w:t>To concentrate on continual capacity enhancement through the development and engagement of people, the implementation of good business processes, and the use of technology and automation.</w:t>
      </w:r>
    </w:p>
    <w:p w:rsidR="00B45E3A" w:rsidRDefault="00B45E3A" w:rsidP="00071351">
      <w:pPr>
        <w:pStyle w:val="Heading2"/>
        <w:numPr>
          <w:ilvl w:val="1"/>
          <w:numId w:val="1"/>
        </w:numPr>
        <w:spacing w:line="360" w:lineRule="auto"/>
        <w:jc w:val="both"/>
        <w:rPr>
          <w:rFonts w:ascii="Times New Roman" w:hAnsi="Times New Roman"/>
          <w:color w:val="1F497D"/>
          <w:sz w:val="28"/>
          <w:szCs w:val="28"/>
        </w:rPr>
      </w:pPr>
      <w:r>
        <w:rPr>
          <w:rFonts w:ascii="Times New Roman" w:hAnsi="Times New Roman"/>
          <w:color w:val="1F497D"/>
          <w:sz w:val="28"/>
          <w:szCs w:val="28"/>
        </w:rPr>
        <w:lastRenderedPageBreak/>
        <w:t xml:space="preserve"> </w:t>
      </w:r>
      <w:bookmarkStart w:id="30" w:name="_Toc87631852"/>
      <w:r>
        <w:rPr>
          <w:rFonts w:ascii="Times New Roman" w:hAnsi="Times New Roman"/>
          <w:color w:val="1F497D"/>
          <w:sz w:val="28"/>
          <w:szCs w:val="28"/>
        </w:rPr>
        <w:t>Vision</w:t>
      </w:r>
      <w:bookmarkEnd w:id="30"/>
    </w:p>
    <w:p w:rsidR="00E44D2D" w:rsidRDefault="00CD772A" w:rsidP="00CD772A">
      <w:pPr>
        <w:tabs>
          <w:tab w:val="left" w:pos="5520"/>
        </w:tabs>
        <w:spacing w:line="360" w:lineRule="auto"/>
        <w:jc w:val="both"/>
        <w:rPr>
          <w:rFonts w:ascii="Times New Roman" w:hAnsi="Times New Roman" w:cs="Times New Roman"/>
          <w:sz w:val="24"/>
          <w:szCs w:val="24"/>
        </w:rPr>
      </w:pPr>
      <w:r w:rsidRPr="00CD772A">
        <w:rPr>
          <w:rFonts w:ascii="Times New Roman" w:hAnsi="Times New Roman" w:cs="Times New Roman"/>
          <w:sz w:val="24"/>
          <w:szCs w:val="24"/>
        </w:rPr>
        <w:t>To develop the capacity and resources to generate at least $500 million to national GDP while evolving with diverse business sectors and providing benefits to clients, as one of the greatest responsible business organizations and valued employers.</w:t>
      </w:r>
    </w:p>
    <w:p w:rsidR="001D2601" w:rsidRDefault="001D2601" w:rsidP="00071351">
      <w:pPr>
        <w:pStyle w:val="Heading2"/>
        <w:numPr>
          <w:ilvl w:val="1"/>
          <w:numId w:val="1"/>
        </w:numPr>
        <w:spacing w:line="360" w:lineRule="auto"/>
        <w:jc w:val="both"/>
        <w:rPr>
          <w:rFonts w:ascii="Times New Roman" w:hAnsi="Times New Roman"/>
          <w:color w:val="1F497D"/>
          <w:sz w:val="28"/>
          <w:szCs w:val="28"/>
        </w:rPr>
      </w:pPr>
      <w:r>
        <w:rPr>
          <w:rFonts w:ascii="Times New Roman" w:hAnsi="Times New Roman"/>
          <w:color w:val="1F497D"/>
          <w:sz w:val="28"/>
          <w:szCs w:val="28"/>
        </w:rPr>
        <w:t xml:space="preserve"> </w:t>
      </w:r>
      <w:bookmarkStart w:id="31" w:name="_Toc87631853"/>
      <w:r>
        <w:rPr>
          <w:rFonts w:ascii="Times New Roman" w:hAnsi="Times New Roman"/>
          <w:color w:val="1F497D"/>
          <w:sz w:val="28"/>
          <w:szCs w:val="28"/>
        </w:rPr>
        <w:t>Strength</w:t>
      </w:r>
      <w:bookmarkEnd w:id="31"/>
    </w:p>
    <w:p w:rsidR="001D2601" w:rsidRDefault="001D2601" w:rsidP="00CD772A">
      <w:pPr>
        <w:tabs>
          <w:tab w:val="left" w:pos="5520"/>
        </w:tabs>
        <w:spacing w:line="360" w:lineRule="auto"/>
        <w:jc w:val="both"/>
        <w:rPr>
          <w:rFonts w:ascii="Times New Roman" w:hAnsi="Times New Roman" w:cs="Times New Roman"/>
          <w:sz w:val="24"/>
          <w:szCs w:val="24"/>
        </w:rPr>
      </w:pPr>
      <w:r w:rsidRPr="001D2601">
        <w:rPr>
          <w:rFonts w:ascii="Times New Roman" w:hAnsi="Times New Roman" w:cs="Times New Roman"/>
          <w:sz w:val="24"/>
          <w:szCs w:val="24"/>
        </w:rPr>
        <w:t>Babylon Group's strength resides in its facilities, competent people resources, and management. Some of the highlights are as follows:</w:t>
      </w:r>
    </w:p>
    <w:p w:rsidR="001D2601" w:rsidRPr="006667A5" w:rsidRDefault="001D2601" w:rsidP="00071351">
      <w:pPr>
        <w:pStyle w:val="ListParagraph"/>
        <w:numPr>
          <w:ilvl w:val="0"/>
          <w:numId w:val="3"/>
        </w:numPr>
        <w:tabs>
          <w:tab w:val="left" w:pos="5520"/>
        </w:tabs>
        <w:spacing w:line="360" w:lineRule="auto"/>
        <w:jc w:val="both"/>
        <w:rPr>
          <w:rFonts w:ascii="Times New Roman" w:hAnsi="Times New Roman" w:cs="Times New Roman"/>
          <w:sz w:val="24"/>
          <w:szCs w:val="24"/>
        </w:rPr>
      </w:pPr>
      <w:r w:rsidRPr="006667A5">
        <w:rPr>
          <w:rFonts w:ascii="Times New Roman" w:hAnsi="Times New Roman" w:cs="Times New Roman"/>
          <w:sz w:val="24"/>
          <w:szCs w:val="24"/>
        </w:rPr>
        <w:t>Every production facility has adequate storage and a computerized inventory and supply chain management system.</w:t>
      </w:r>
    </w:p>
    <w:p w:rsidR="001D2601" w:rsidRPr="006667A5" w:rsidRDefault="001D2601" w:rsidP="00071351">
      <w:pPr>
        <w:pStyle w:val="ListParagraph"/>
        <w:numPr>
          <w:ilvl w:val="0"/>
          <w:numId w:val="3"/>
        </w:numPr>
        <w:tabs>
          <w:tab w:val="left" w:pos="5520"/>
        </w:tabs>
        <w:spacing w:line="360" w:lineRule="auto"/>
        <w:jc w:val="both"/>
        <w:rPr>
          <w:rFonts w:ascii="Times New Roman" w:hAnsi="Times New Roman" w:cs="Times New Roman"/>
          <w:sz w:val="24"/>
          <w:szCs w:val="24"/>
        </w:rPr>
      </w:pPr>
      <w:r w:rsidRPr="006667A5">
        <w:rPr>
          <w:rFonts w:ascii="Times New Roman" w:hAnsi="Times New Roman" w:cs="Times New Roman"/>
          <w:sz w:val="24"/>
          <w:szCs w:val="24"/>
        </w:rPr>
        <w:t>Every factory has its own power production and distribution model.</w:t>
      </w:r>
    </w:p>
    <w:p w:rsidR="001D2601" w:rsidRPr="006667A5" w:rsidRDefault="001D2601" w:rsidP="00071351">
      <w:pPr>
        <w:pStyle w:val="ListParagraph"/>
        <w:numPr>
          <w:ilvl w:val="0"/>
          <w:numId w:val="3"/>
        </w:numPr>
        <w:tabs>
          <w:tab w:val="left" w:pos="5520"/>
        </w:tabs>
        <w:spacing w:line="360" w:lineRule="auto"/>
        <w:jc w:val="both"/>
        <w:rPr>
          <w:rFonts w:ascii="Times New Roman" w:hAnsi="Times New Roman" w:cs="Times New Roman"/>
          <w:sz w:val="24"/>
          <w:szCs w:val="24"/>
        </w:rPr>
      </w:pPr>
      <w:r w:rsidRPr="006667A5">
        <w:rPr>
          <w:rFonts w:ascii="Times New Roman" w:hAnsi="Times New Roman" w:cs="Times New Roman"/>
          <w:sz w:val="24"/>
          <w:szCs w:val="24"/>
        </w:rPr>
        <w:t>Babylon's quality is recognized by worldwide standardization organizations such as ISO</w:t>
      </w:r>
      <w:r w:rsidR="006667A5" w:rsidRPr="006667A5">
        <w:rPr>
          <w:rFonts w:ascii="Times New Roman" w:hAnsi="Times New Roman" w:cs="Times New Roman"/>
          <w:sz w:val="24"/>
          <w:szCs w:val="24"/>
        </w:rPr>
        <w:t xml:space="preserve"> International Organization for Standardization)</w:t>
      </w:r>
      <w:r w:rsidRPr="006667A5">
        <w:rPr>
          <w:rFonts w:ascii="Times New Roman" w:hAnsi="Times New Roman" w:cs="Times New Roman"/>
          <w:sz w:val="24"/>
          <w:szCs w:val="24"/>
        </w:rPr>
        <w:t xml:space="preserve"> and WRAP</w:t>
      </w:r>
      <w:r w:rsidR="006667A5" w:rsidRPr="006667A5">
        <w:rPr>
          <w:rFonts w:ascii="Times New Roman" w:hAnsi="Times New Roman" w:cs="Times New Roman"/>
          <w:sz w:val="24"/>
          <w:szCs w:val="24"/>
        </w:rPr>
        <w:t xml:space="preserve"> (Waste Reduction Award Program)</w:t>
      </w:r>
      <w:r w:rsidRPr="006667A5">
        <w:rPr>
          <w:rFonts w:ascii="Times New Roman" w:hAnsi="Times New Roman" w:cs="Times New Roman"/>
          <w:sz w:val="24"/>
          <w:szCs w:val="24"/>
        </w:rPr>
        <w:t>.</w:t>
      </w:r>
    </w:p>
    <w:p w:rsidR="006667A5" w:rsidRPr="006667A5" w:rsidRDefault="006667A5" w:rsidP="00071351">
      <w:pPr>
        <w:pStyle w:val="ListParagraph"/>
        <w:numPr>
          <w:ilvl w:val="0"/>
          <w:numId w:val="3"/>
        </w:numPr>
        <w:tabs>
          <w:tab w:val="left" w:pos="5520"/>
        </w:tabs>
        <w:spacing w:line="360" w:lineRule="auto"/>
        <w:jc w:val="both"/>
        <w:rPr>
          <w:rFonts w:ascii="Times New Roman" w:hAnsi="Times New Roman" w:cs="Times New Roman"/>
          <w:sz w:val="24"/>
          <w:szCs w:val="24"/>
        </w:rPr>
      </w:pPr>
      <w:r w:rsidRPr="006667A5">
        <w:rPr>
          <w:rFonts w:ascii="Times New Roman" w:hAnsi="Times New Roman" w:cs="Times New Roman"/>
          <w:sz w:val="24"/>
          <w:szCs w:val="24"/>
        </w:rPr>
        <w:t>The availability of contemporary gear and equipment capable of meeting the different needs of clients.</w:t>
      </w:r>
    </w:p>
    <w:p w:rsidR="00E25114" w:rsidRDefault="006667A5" w:rsidP="00071351">
      <w:pPr>
        <w:pStyle w:val="ListParagraph"/>
        <w:numPr>
          <w:ilvl w:val="0"/>
          <w:numId w:val="3"/>
        </w:numPr>
        <w:tabs>
          <w:tab w:val="left" w:pos="5520"/>
        </w:tabs>
        <w:spacing w:line="360" w:lineRule="auto"/>
        <w:jc w:val="both"/>
        <w:rPr>
          <w:rFonts w:ascii="Times New Roman" w:hAnsi="Times New Roman" w:cs="Times New Roman"/>
          <w:sz w:val="24"/>
          <w:szCs w:val="24"/>
        </w:rPr>
      </w:pPr>
      <w:r w:rsidRPr="006667A5">
        <w:rPr>
          <w:rFonts w:ascii="Times New Roman" w:hAnsi="Times New Roman" w:cs="Times New Roman"/>
          <w:sz w:val="24"/>
          <w:szCs w:val="24"/>
        </w:rPr>
        <w:t>Within its concerns, the business has a variety of support facilities that directly contribute to the easier execution of orders and cost savings.</w:t>
      </w:r>
    </w:p>
    <w:p w:rsidR="00C77AD3" w:rsidRDefault="00C77AD3" w:rsidP="00071351">
      <w:pPr>
        <w:pStyle w:val="Heading2"/>
        <w:numPr>
          <w:ilvl w:val="1"/>
          <w:numId w:val="1"/>
        </w:numPr>
        <w:spacing w:line="360" w:lineRule="auto"/>
        <w:jc w:val="both"/>
        <w:rPr>
          <w:rFonts w:ascii="Times New Roman" w:hAnsi="Times New Roman"/>
          <w:color w:val="1F497D"/>
          <w:sz w:val="28"/>
          <w:szCs w:val="28"/>
        </w:rPr>
      </w:pPr>
      <w:r>
        <w:rPr>
          <w:rFonts w:ascii="Times New Roman" w:hAnsi="Times New Roman"/>
          <w:color w:val="1F497D"/>
          <w:sz w:val="28"/>
          <w:szCs w:val="28"/>
        </w:rPr>
        <w:t xml:space="preserve"> </w:t>
      </w:r>
      <w:bookmarkStart w:id="32" w:name="_Toc87631854"/>
      <w:r>
        <w:rPr>
          <w:rFonts w:ascii="Times New Roman" w:hAnsi="Times New Roman"/>
          <w:color w:val="1F497D"/>
          <w:sz w:val="28"/>
          <w:szCs w:val="28"/>
        </w:rPr>
        <w:t>Products and Services</w:t>
      </w:r>
      <w:bookmarkEnd w:id="32"/>
    </w:p>
    <w:p w:rsidR="0007646E" w:rsidRDefault="00E25114" w:rsidP="002C4B7A">
      <w:pPr>
        <w:spacing w:line="360" w:lineRule="auto"/>
        <w:jc w:val="right"/>
        <w:rPr>
          <w:rFonts w:ascii="Times New Roman" w:hAnsi="Times New Roman" w:cs="Times New Roman"/>
          <w:sz w:val="52"/>
          <w:szCs w:val="52"/>
        </w:rPr>
      </w:pPr>
      <w:r>
        <w:rPr>
          <w:rFonts w:ascii="Times New Roman" w:hAnsi="Times New Roman" w:cs="Times New Roman"/>
          <w:noProof/>
          <w:sz w:val="52"/>
          <w:szCs w:val="52"/>
        </w:rPr>
        <w:drawing>
          <wp:inline distT="0" distB="0" distL="0" distR="0">
            <wp:extent cx="5372100" cy="2743200"/>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srcRect/>
                    <a:stretch>
                      <a:fillRect/>
                    </a:stretch>
                  </pic:blipFill>
                  <pic:spPr bwMode="auto">
                    <a:xfrm>
                      <a:off x="0" y="0"/>
                      <a:ext cx="5372100" cy="2743200"/>
                    </a:xfrm>
                    <a:prstGeom prst="rect">
                      <a:avLst/>
                    </a:prstGeom>
                    <a:noFill/>
                    <a:ln w="9525">
                      <a:noFill/>
                      <a:miter lim="800000"/>
                      <a:headEnd/>
                      <a:tailEnd/>
                    </a:ln>
                  </pic:spPr>
                </pic:pic>
              </a:graphicData>
            </a:graphic>
          </wp:inline>
        </w:drawing>
      </w:r>
    </w:p>
    <w:p w:rsidR="008B6757" w:rsidRDefault="008B6757" w:rsidP="00071351">
      <w:pPr>
        <w:pStyle w:val="Heading2"/>
        <w:numPr>
          <w:ilvl w:val="1"/>
          <w:numId w:val="1"/>
        </w:numPr>
        <w:spacing w:line="360" w:lineRule="auto"/>
        <w:jc w:val="both"/>
        <w:rPr>
          <w:rFonts w:ascii="Times New Roman" w:hAnsi="Times New Roman"/>
          <w:color w:val="1F497D"/>
          <w:sz w:val="28"/>
          <w:szCs w:val="28"/>
        </w:rPr>
      </w:pPr>
      <w:r>
        <w:rPr>
          <w:rFonts w:ascii="Times New Roman" w:hAnsi="Times New Roman"/>
          <w:color w:val="1F497D"/>
          <w:sz w:val="28"/>
          <w:szCs w:val="28"/>
        </w:rPr>
        <w:lastRenderedPageBreak/>
        <w:t xml:space="preserve"> </w:t>
      </w:r>
      <w:bookmarkStart w:id="33" w:name="_Toc87631855"/>
      <w:r>
        <w:rPr>
          <w:rFonts w:ascii="Times New Roman" w:hAnsi="Times New Roman"/>
          <w:color w:val="1F497D"/>
          <w:sz w:val="28"/>
          <w:szCs w:val="28"/>
        </w:rPr>
        <w:t>Clients</w:t>
      </w:r>
      <w:bookmarkEnd w:id="33"/>
    </w:p>
    <w:p w:rsidR="0007646E" w:rsidRPr="008B6757" w:rsidRDefault="00B32651" w:rsidP="008B6757">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30488" cy="16859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lum bright="10000"/>
                    </a:blip>
                    <a:srcRect/>
                    <a:stretch>
                      <a:fillRect/>
                    </a:stretch>
                  </pic:blipFill>
                  <pic:spPr bwMode="auto">
                    <a:xfrm>
                      <a:off x="0" y="0"/>
                      <a:ext cx="5943600" cy="1689653"/>
                    </a:xfrm>
                    <a:prstGeom prst="rect">
                      <a:avLst/>
                    </a:prstGeom>
                    <a:noFill/>
                    <a:ln w="9525">
                      <a:noFill/>
                      <a:miter lim="800000"/>
                      <a:headEnd/>
                      <a:tailEnd/>
                    </a:ln>
                  </pic:spPr>
                </pic:pic>
              </a:graphicData>
            </a:graphic>
          </wp:inline>
        </w:drawing>
      </w:r>
    </w:p>
    <w:p w:rsidR="00B32651" w:rsidRDefault="00B32651" w:rsidP="00071351">
      <w:pPr>
        <w:pStyle w:val="Heading2"/>
        <w:numPr>
          <w:ilvl w:val="1"/>
          <w:numId w:val="1"/>
        </w:numPr>
        <w:spacing w:after="240" w:line="360" w:lineRule="auto"/>
        <w:jc w:val="both"/>
        <w:rPr>
          <w:rFonts w:ascii="Times New Roman" w:hAnsi="Times New Roman"/>
          <w:color w:val="1F497D"/>
          <w:sz w:val="28"/>
          <w:szCs w:val="28"/>
        </w:rPr>
      </w:pPr>
      <w:r>
        <w:rPr>
          <w:rFonts w:ascii="Times New Roman" w:hAnsi="Times New Roman"/>
          <w:color w:val="1F497D"/>
          <w:sz w:val="28"/>
          <w:szCs w:val="28"/>
        </w:rPr>
        <w:t xml:space="preserve"> </w:t>
      </w:r>
      <w:bookmarkStart w:id="34" w:name="_Toc87631856"/>
      <w:r>
        <w:rPr>
          <w:rFonts w:ascii="Times New Roman" w:hAnsi="Times New Roman"/>
          <w:color w:val="1F497D"/>
          <w:sz w:val="28"/>
          <w:szCs w:val="28"/>
        </w:rPr>
        <w:t>Organizational Chart</w:t>
      </w:r>
      <w:bookmarkEnd w:id="34"/>
    </w:p>
    <w:p w:rsidR="00E44D2D" w:rsidRDefault="00010B4B" w:rsidP="00010B4B">
      <w:pPr>
        <w:tabs>
          <w:tab w:val="left" w:pos="1860"/>
        </w:tabs>
        <w:jc w:val="center"/>
        <w:rPr>
          <w:rFonts w:ascii="Times New Roman" w:hAnsi="Times New Roman" w:cs="Times New Roman"/>
          <w:sz w:val="52"/>
          <w:szCs w:val="52"/>
        </w:rPr>
      </w:pPr>
      <w:r>
        <w:rPr>
          <w:noProof/>
        </w:rPr>
        <w:drawing>
          <wp:inline distT="0" distB="0" distL="0" distR="0">
            <wp:extent cx="6126058" cy="3486150"/>
            <wp:effectExtent l="19050" t="0" r="8042" b="0"/>
            <wp:docPr id="4" name="Picture 4" descr="http://www.niagaratex.com/wp-content/uploads/ORGA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niagaratex.com/wp-content/uploads/ORGANO.jpg"/>
                    <pic:cNvPicPr>
                      <a:picLocks noChangeAspect="1" noChangeArrowheads="1"/>
                    </pic:cNvPicPr>
                  </pic:nvPicPr>
                  <pic:blipFill>
                    <a:blip r:embed="rId19" cstate="print"/>
                    <a:srcRect t="14059"/>
                    <a:stretch>
                      <a:fillRect/>
                    </a:stretch>
                  </pic:blipFill>
                  <pic:spPr bwMode="auto">
                    <a:xfrm>
                      <a:off x="0" y="0"/>
                      <a:ext cx="6126058" cy="3486150"/>
                    </a:xfrm>
                    <a:prstGeom prst="rect">
                      <a:avLst/>
                    </a:prstGeom>
                    <a:noFill/>
                    <a:ln w="9525">
                      <a:noFill/>
                      <a:miter lim="800000"/>
                      <a:headEnd/>
                      <a:tailEnd/>
                    </a:ln>
                  </pic:spPr>
                </pic:pic>
              </a:graphicData>
            </a:graphic>
          </wp:inline>
        </w:drawing>
      </w:r>
    </w:p>
    <w:p w:rsidR="00572DE8" w:rsidRDefault="00572DE8" w:rsidP="00010B4B">
      <w:pPr>
        <w:tabs>
          <w:tab w:val="left" w:pos="1860"/>
        </w:tabs>
        <w:jc w:val="center"/>
        <w:rPr>
          <w:rFonts w:ascii="Times New Roman" w:hAnsi="Times New Roman" w:cs="Times New Roman"/>
          <w:sz w:val="24"/>
          <w:szCs w:val="24"/>
        </w:rPr>
      </w:pPr>
      <w:r w:rsidRPr="00572DE8">
        <w:rPr>
          <w:rFonts w:ascii="Times New Roman" w:hAnsi="Times New Roman" w:cs="Times New Roman"/>
          <w:b/>
          <w:sz w:val="24"/>
          <w:szCs w:val="24"/>
        </w:rPr>
        <w:t>Figure:</w:t>
      </w:r>
      <w:r w:rsidRPr="00572DE8">
        <w:rPr>
          <w:rFonts w:ascii="Times New Roman" w:hAnsi="Times New Roman" w:cs="Times New Roman"/>
          <w:sz w:val="24"/>
          <w:szCs w:val="24"/>
        </w:rPr>
        <w:t xml:space="preserve"> Organization Chart of Babylon Group</w:t>
      </w:r>
      <w:r>
        <w:rPr>
          <w:rFonts w:ascii="Times New Roman" w:hAnsi="Times New Roman" w:cs="Times New Roman"/>
          <w:sz w:val="24"/>
          <w:szCs w:val="24"/>
        </w:rPr>
        <w:t xml:space="preserve"> </w:t>
      </w:r>
    </w:p>
    <w:p w:rsidR="00CE65E2" w:rsidRDefault="00572DE8" w:rsidP="00010B4B">
      <w:pPr>
        <w:tabs>
          <w:tab w:val="left" w:pos="1860"/>
        </w:tabs>
        <w:jc w:val="center"/>
        <w:rPr>
          <w:rFonts w:ascii="Times New Roman" w:hAnsi="Times New Roman" w:cs="Times New Roman"/>
          <w:sz w:val="24"/>
          <w:szCs w:val="24"/>
        </w:rPr>
      </w:pPr>
      <w:r>
        <w:rPr>
          <w:rFonts w:ascii="Times New Roman" w:hAnsi="Times New Roman" w:cs="Times New Roman"/>
          <w:sz w:val="24"/>
          <w:szCs w:val="24"/>
        </w:rPr>
        <w:t xml:space="preserve">(Source: Internal Report of Babylon </w:t>
      </w:r>
      <w:r w:rsidR="00E92630">
        <w:rPr>
          <w:rFonts w:ascii="Times New Roman" w:hAnsi="Times New Roman" w:cs="Times New Roman"/>
          <w:sz w:val="24"/>
          <w:szCs w:val="24"/>
        </w:rPr>
        <w:t>Group</w:t>
      </w:r>
      <w:r>
        <w:rPr>
          <w:rFonts w:ascii="Times New Roman" w:hAnsi="Times New Roman" w:cs="Times New Roman"/>
          <w:sz w:val="24"/>
          <w:szCs w:val="24"/>
        </w:rPr>
        <w:t xml:space="preserve"> Limited)</w:t>
      </w:r>
    </w:p>
    <w:p w:rsidR="00554244" w:rsidRDefault="00554244" w:rsidP="00071351">
      <w:pPr>
        <w:pStyle w:val="Heading2"/>
        <w:numPr>
          <w:ilvl w:val="1"/>
          <w:numId w:val="1"/>
        </w:numPr>
        <w:spacing w:line="360" w:lineRule="auto"/>
        <w:jc w:val="both"/>
        <w:rPr>
          <w:rFonts w:ascii="Times New Roman" w:hAnsi="Times New Roman"/>
          <w:color w:val="1F497D"/>
          <w:sz w:val="28"/>
          <w:szCs w:val="28"/>
        </w:rPr>
      </w:pPr>
      <w:r>
        <w:rPr>
          <w:rFonts w:ascii="Times New Roman" w:hAnsi="Times New Roman"/>
          <w:color w:val="1F497D"/>
          <w:sz w:val="28"/>
          <w:szCs w:val="28"/>
        </w:rPr>
        <w:t xml:space="preserve"> </w:t>
      </w:r>
      <w:bookmarkStart w:id="35" w:name="_Toc87631857"/>
      <w:r>
        <w:rPr>
          <w:rFonts w:ascii="Times New Roman" w:hAnsi="Times New Roman"/>
          <w:color w:val="1F497D"/>
          <w:sz w:val="28"/>
          <w:szCs w:val="28"/>
        </w:rPr>
        <w:t xml:space="preserve">Ethical Trading </w:t>
      </w:r>
      <w:r w:rsidR="00BA16F5">
        <w:rPr>
          <w:rFonts w:ascii="Times New Roman" w:hAnsi="Times New Roman"/>
          <w:color w:val="1F497D"/>
          <w:sz w:val="28"/>
          <w:szCs w:val="28"/>
        </w:rPr>
        <w:t xml:space="preserve">and Labor Law </w:t>
      </w:r>
      <w:r>
        <w:rPr>
          <w:rFonts w:ascii="Times New Roman" w:hAnsi="Times New Roman"/>
          <w:color w:val="1F497D"/>
          <w:sz w:val="28"/>
          <w:szCs w:val="28"/>
        </w:rPr>
        <w:t>Practices</w:t>
      </w:r>
      <w:bookmarkEnd w:id="35"/>
    </w:p>
    <w:p w:rsidR="00554244" w:rsidRPr="00BA16F5" w:rsidRDefault="00BA16F5" w:rsidP="00071351">
      <w:pPr>
        <w:pStyle w:val="ListParagraph"/>
        <w:numPr>
          <w:ilvl w:val="0"/>
          <w:numId w:val="4"/>
        </w:numPr>
        <w:tabs>
          <w:tab w:val="left" w:pos="1860"/>
        </w:tabs>
        <w:spacing w:line="360" w:lineRule="auto"/>
        <w:jc w:val="both"/>
        <w:rPr>
          <w:rFonts w:ascii="Times New Roman" w:hAnsi="Times New Roman" w:cs="Times New Roman"/>
          <w:sz w:val="24"/>
          <w:szCs w:val="24"/>
        </w:rPr>
      </w:pPr>
      <w:r w:rsidRPr="00BA16F5">
        <w:rPr>
          <w:rFonts w:ascii="Times New Roman" w:hAnsi="Times New Roman" w:cs="Times New Roman"/>
          <w:sz w:val="24"/>
          <w:szCs w:val="24"/>
        </w:rPr>
        <w:t>Increase in special wages on the basis of efficiency.</w:t>
      </w:r>
    </w:p>
    <w:p w:rsidR="00BA16F5" w:rsidRPr="00BA16F5" w:rsidRDefault="00BA16F5" w:rsidP="00071351">
      <w:pPr>
        <w:pStyle w:val="ListParagraph"/>
        <w:numPr>
          <w:ilvl w:val="0"/>
          <w:numId w:val="4"/>
        </w:numPr>
        <w:tabs>
          <w:tab w:val="left" w:pos="1860"/>
        </w:tabs>
        <w:spacing w:line="360" w:lineRule="auto"/>
        <w:jc w:val="both"/>
        <w:rPr>
          <w:rFonts w:ascii="Times New Roman" w:hAnsi="Times New Roman" w:cs="Times New Roman"/>
          <w:sz w:val="24"/>
          <w:szCs w:val="24"/>
        </w:rPr>
      </w:pPr>
      <w:r w:rsidRPr="00BA16F5">
        <w:rPr>
          <w:rFonts w:ascii="Times New Roman" w:hAnsi="Times New Roman" w:cs="Times New Roman"/>
          <w:sz w:val="24"/>
          <w:szCs w:val="24"/>
        </w:rPr>
        <w:t>Provide incentive for additional production.</w:t>
      </w:r>
    </w:p>
    <w:p w:rsidR="00BA16F5" w:rsidRPr="00BA16F5" w:rsidRDefault="00BA16F5" w:rsidP="00071351">
      <w:pPr>
        <w:pStyle w:val="ListParagraph"/>
        <w:numPr>
          <w:ilvl w:val="0"/>
          <w:numId w:val="4"/>
        </w:numPr>
        <w:tabs>
          <w:tab w:val="left" w:pos="1860"/>
        </w:tabs>
        <w:spacing w:line="360" w:lineRule="auto"/>
        <w:jc w:val="both"/>
        <w:rPr>
          <w:rFonts w:ascii="Times New Roman" w:hAnsi="Times New Roman" w:cs="Times New Roman"/>
          <w:sz w:val="24"/>
          <w:szCs w:val="24"/>
        </w:rPr>
      </w:pPr>
      <w:r w:rsidRPr="00BA16F5">
        <w:rPr>
          <w:rFonts w:ascii="Times New Roman" w:hAnsi="Times New Roman" w:cs="Times New Roman"/>
          <w:sz w:val="24"/>
          <w:szCs w:val="24"/>
        </w:rPr>
        <w:t>Monthly attendance bonus.</w:t>
      </w:r>
    </w:p>
    <w:p w:rsidR="00BA16F5" w:rsidRPr="00BA16F5" w:rsidRDefault="00BA16F5" w:rsidP="00071351">
      <w:pPr>
        <w:pStyle w:val="ListParagraph"/>
        <w:numPr>
          <w:ilvl w:val="0"/>
          <w:numId w:val="4"/>
        </w:numPr>
        <w:tabs>
          <w:tab w:val="left" w:pos="1860"/>
        </w:tabs>
        <w:spacing w:line="360" w:lineRule="auto"/>
        <w:jc w:val="both"/>
        <w:rPr>
          <w:rFonts w:ascii="Times New Roman" w:hAnsi="Times New Roman" w:cs="Times New Roman"/>
          <w:sz w:val="24"/>
          <w:szCs w:val="24"/>
        </w:rPr>
      </w:pPr>
      <w:r w:rsidRPr="00BA16F5">
        <w:rPr>
          <w:rFonts w:ascii="Times New Roman" w:hAnsi="Times New Roman" w:cs="Times New Roman"/>
          <w:sz w:val="24"/>
          <w:szCs w:val="24"/>
        </w:rPr>
        <w:lastRenderedPageBreak/>
        <w:t>Annual two festival bonuses.</w:t>
      </w:r>
    </w:p>
    <w:p w:rsidR="00BA16F5" w:rsidRPr="00BA16F5" w:rsidRDefault="00BA16F5" w:rsidP="00071351">
      <w:pPr>
        <w:pStyle w:val="ListParagraph"/>
        <w:numPr>
          <w:ilvl w:val="0"/>
          <w:numId w:val="4"/>
        </w:numPr>
        <w:tabs>
          <w:tab w:val="left" w:pos="1860"/>
        </w:tabs>
        <w:spacing w:line="360" w:lineRule="auto"/>
        <w:jc w:val="both"/>
        <w:rPr>
          <w:rFonts w:ascii="Times New Roman" w:hAnsi="Times New Roman" w:cs="Times New Roman"/>
          <w:sz w:val="24"/>
          <w:szCs w:val="24"/>
        </w:rPr>
      </w:pPr>
      <w:r w:rsidRPr="00BA16F5">
        <w:rPr>
          <w:rFonts w:ascii="Times New Roman" w:hAnsi="Times New Roman" w:cs="Times New Roman"/>
          <w:sz w:val="24"/>
          <w:szCs w:val="24"/>
        </w:rPr>
        <w:t>Provide financial benefits for education, medical treatment and marriage.</w:t>
      </w:r>
    </w:p>
    <w:p w:rsidR="00BA16F5" w:rsidRPr="00BA16F5" w:rsidRDefault="00BA16F5" w:rsidP="00071351">
      <w:pPr>
        <w:pStyle w:val="ListParagraph"/>
        <w:numPr>
          <w:ilvl w:val="0"/>
          <w:numId w:val="4"/>
        </w:numPr>
        <w:tabs>
          <w:tab w:val="left" w:pos="1860"/>
        </w:tabs>
        <w:spacing w:line="360" w:lineRule="auto"/>
        <w:jc w:val="both"/>
        <w:rPr>
          <w:rFonts w:ascii="Times New Roman" w:hAnsi="Times New Roman" w:cs="Times New Roman"/>
          <w:sz w:val="24"/>
          <w:szCs w:val="24"/>
        </w:rPr>
      </w:pPr>
      <w:r w:rsidRPr="00BA16F5">
        <w:rPr>
          <w:rFonts w:ascii="Times New Roman" w:hAnsi="Times New Roman" w:cs="Times New Roman"/>
          <w:sz w:val="24"/>
          <w:szCs w:val="24"/>
        </w:rPr>
        <w:t>Provide interest free loan facility for working employees.</w:t>
      </w:r>
    </w:p>
    <w:p w:rsidR="00BA16F5" w:rsidRPr="00BA16F5" w:rsidRDefault="00BA16F5" w:rsidP="00071351">
      <w:pPr>
        <w:pStyle w:val="ListParagraph"/>
        <w:numPr>
          <w:ilvl w:val="0"/>
          <w:numId w:val="4"/>
        </w:numPr>
        <w:tabs>
          <w:tab w:val="left" w:pos="1860"/>
        </w:tabs>
        <w:spacing w:line="360" w:lineRule="auto"/>
        <w:jc w:val="both"/>
        <w:rPr>
          <w:rFonts w:ascii="Times New Roman" w:hAnsi="Times New Roman" w:cs="Times New Roman"/>
          <w:sz w:val="24"/>
          <w:szCs w:val="24"/>
        </w:rPr>
      </w:pPr>
      <w:r w:rsidRPr="00BA16F5">
        <w:rPr>
          <w:rFonts w:ascii="Times New Roman" w:hAnsi="Times New Roman" w:cs="Times New Roman"/>
          <w:sz w:val="24"/>
          <w:szCs w:val="24"/>
        </w:rPr>
        <w:t>Scholarship facilities for meritorious children of workers and employees.</w:t>
      </w:r>
    </w:p>
    <w:p w:rsidR="00BA16F5" w:rsidRPr="00BA16F5" w:rsidRDefault="00BA16F5" w:rsidP="00071351">
      <w:pPr>
        <w:pStyle w:val="ListParagraph"/>
        <w:numPr>
          <w:ilvl w:val="0"/>
          <w:numId w:val="4"/>
        </w:numPr>
        <w:tabs>
          <w:tab w:val="left" w:pos="1860"/>
        </w:tabs>
        <w:spacing w:line="360" w:lineRule="auto"/>
        <w:jc w:val="both"/>
        <w:rPr>
          <w:rFonts w:ascii="Times New Roman" w:hAnsi="Times New Roman" w:cs="Times New Roman"/>
          <w:sz w:val="24"/>
          <w:szCs w:val="24"/>
        </w:rPr>
      </w:pPr>
      <w:r w:rsidRPr="00BA16F5">
        <w:rPr>
          <w:rFonts w:ascii="Times New Roman" w:hAnsi="Times New Roman" w:cs="Times New Roman"/>
          <w:sz w:val="24"/>
          <w:szCs w:val="24"/>
        </w:rPr>
        <w:t>Providing low cost "soft sanitary napkins" to women workers.</w:t>
      </w:r>
    </w:p>
    <w:p w:rsidR="00BA16F5" w:rsidRPr="00BA16F5" w:rsidRDefault="00BA16F5" w:rsidP="00071351">
      <w:pPr>
        <w:pStyle w:val="ListParagraph"/>
        <w:numPr>
          <w:ilvl w:val="0"/>
          <w:numId w:val="4"/>
        </w:numPr>
        <w:tabs>
          <w:tab w:val="left" w:pos="1860"/>
        </w:tabs>
        <w:spacing w:line="360" w:lineRule="auto"/>
        <w:jc w:val="both"/>
        <w:rPr>
          <w:rFonts w:ascii="Times New Roman" w:hAnsi="Times New Roman" w:cs="Times New Roman"/>
          <w:sz w:val="24"/>
          <w:szCs w:val="24"/>
        </w:rPr>
      </w:pPr>
      <w:r w:rsidRPr="00BA16F5">
        <w:rPr>
          <w:rFonts w:ascii="Times New Roman" w:hAnsi="Times New Roman" w:cs="Times New Roman"/>
          <w:sz w:val="24"/>
          <w:szCs w:val="24"/>
        </w:rPr>
        <w:t>For entertainment, workers can watch television and VCD in the dining hall.</w:t>
      </w:r>
    </w:p>
    <w:p w:rsidR="00BA16F5" w:rsidRPr="00BA16F5" w:rsidRDefault="00BA16F5" w:rsidP="00071351">
      <w:pPr>
        <w:pStyle w:val="ListParagraph"/>
        <w:numPr>
          <w:ilvl w:val="0"/>
          <w:numId w:val="4"/>
        </w:numPr>
        <w:tabs>
          <w:tab w:val="left" w:pos="1860"/>
        </w:tabs>
        <w:spacing w:line="360" w:lineRule="auto"/>
        <w:jc w:val="both"/>
        <w:rPr>
          <w:rFonts w:ascii="Times New Roman" w:hAnsi="Times New Roman" w:cs="Times New Roman"/>
          <w:sz w:val="24"/>
          <w:szCs w:val="24"/>
        </w:rPr>
      </w:pPr>
      <w:r w:rsidRPr="00BA16F5">
        <w:rPr>
          <w:rFonts w:ascii="Times New Roman" w:hAnsi="Times New Roman" w:cs="Times New Roman"/>
          <w:sz w:val="24"/>
          <w:szCs w:val="24"/>
        </w:rPr>
        <w:t>Annual picnic and cultural events.</w:t>
      </w:r>
    </w:p>
    <w:p w:rsidR="00BA16F5" w:rsidRPr="00BA16F5" w:rsidRDefault="00BA16F5" w:rsidP="00071351">
      <w:pPr>
        <w:pStyle w:val="ListParagraph"/>
        <w:numPr>
          <w:ilvl w:val="0"/>
          <w:numId w:val="4"/>
        </w:numPr>
        <w:tabs>
          <w:tab w:val="left" w:pos="1860"/>
        </w:tabs>
        <w:spacing w:line="360" w:lineRule="auto"/>
        <w:jc w:val="both"/>
        <w:rPr>
          <w:rFonts w:ascii="Times New Roman" w:hAnsi="Times New Roman" w:cs="Times New Roman"/>
          <w:sz w:val="24"/>
          <w:szCs w:val="24"/>
        </w:rPr>
      </w:pPr>
      <w:r w:rsidRPr="00BA16F5">
        <w:rPr>
          <w:rFonts w:ascii="Times New Roman" w:hAnsi="Times New Roman" w:cs="Times New Roman"/>
          <w:sz w:val="24"/>
          <w:szCs w:val="24"/>
        </w:rPr>
        <w:t xml:space="preserve">Published by the annual magazine "Babylon </w:t>
      </w:r>
      <w:proofErr w:type="spellStart"/>
      <w:r w:rsidRPr="00BA16F5">
        <w:rPr>
          <w:rFonts w:ascii="Times New Roman" w:hAnsi="Times New Roman" w:cs="Times New Roman"/>
          <w:sz w:val="24"/>
          <w:szCs w:val="24"/>
        </w:rPr>
        <w:t>Kathakatha</w:t>
      </w:r>
      <w:proofErr w:type="spellEnd"/>
      <w:r w:rsidRPr="00BA16F5">
        <w:rPr>
          <w:rFonts w:ascii="Times New Roman" w:hAnsi="Times New Roman" w:cs="Times New Roman"/>
          <w:sz w:val="24"/>
          <w:szCs w:val="24"/>
        </w:rPr>
        <w:t>" written by workers and employees.</w:t>
      </w:r>
    </w:p>
    <w:p w:rsidR="00BA16F5" w:rsidRPr="00BA16F5" w:rsidRDefault="00BA16F5" w:rsidP="00071351">
      <w:pPr>
        <w:pStyle w:val="ListParagraph"/>
        <w:numPr>
          <w:ilvl w:val="0"/>
          <w:numId w:val="4"/>
        </w:numPr>
        <w:tabs>
          <w:tab w:val="left" w:pos="1860"/>
        </w:tabs>
        <w:spacing w:line="360" w:lineRule="auto"/>
        <w:jc w:val="both"/>
        <w:rPr>
          <w:rFonts w:ascii="Times New Roman" w:hAnsi="Times New Roman" w:cs="Times New Roman"/>
          <w:sz w:val="24"/>
          <w:szCs w:val="24"/>
        </w:rPr>
      </w:pPr>
      <w:r w:rsidRPr="00BA16F5">
        <w:rPr>
          <w:rFonts w:ascii="Times New Roman" w:hAnsi="Times New Roman" w:cs="Times New Roman"/>
          <w:sz w:val="24"/>
          <w:szCs w:val="24"/>
        </w:rPr>
        <w:t>Scholarship facilities for poor meritorious students across the country.</w:t>
      </w:r>
    </w:p>
    <w:p w:rsidR="00BA16F5" w:rsidRPr="00BA16F5" w:rsidRDefault="00BA16F5" w:rsidP="00071351">
      <w:pPr>
        <w:pStyle w:val="ListParagraph"/>
        <w:numPr>
          <w:ilvl w:val="0"/>
          <w:numId w:val="4"/>
        </w:numPr>
        <w:tabs>
          <w:tab w:val="left" w:pos="1860"/>
        </w:tabs>
        <w:spacing w:line="360" w:lineRule="auto"/>
        <w:jc w:val="both"/>
        <w:rPr>
          <w:rFonts w:ascii="Times New Roman" w:hAnsi="Times New Roman" w:cs="Times New Roman"/>
          <w:sz w:val="24"/>
          <w:szCs w:val="24"/>
        </w:rPr>
      </w:pPr>
      <w:r w:rsidRPr="00BA16F5">
        <w:rPr>
          <w:rFonts w:ascii="Times New Roman" w:hAnsi="Times New Roman" w:cs="Times New Roman"/>
          <w:sz w:val="24"/>
          <w:szCs w:val="24"/>
        </w:rPr>
        <w:t>Distribution winter clothes to the people affected by winter.</w:t>
      </w:r>
    </w:p>
    <w:p w:rsidR="00BA16F5" w:rsidRDefault="00BA16F5" w:rsidP="00071351">
      <w:pPr>
        <w:pStyle w:val="ListParagraph"/>
        <w:numPr>
          <w:ilvl w:val="0"/>
          <w:numId w:val="4"/>
        </w:numPr>
        <w:tabs>
          <w:tab w:val="left" w:pos="1860"/>
        </w:tabs>
        <w:spacing w:line="360" w:lineRule="auto"/>
        <w:jc w:val="both"/>
        <w:rPr>
          <w:rFonts w:ascii="Times New Roman" w:hAnsi="Times New Roman" w:cs="Times New Roman"/>
          <w:sz w:val="24"/>
          <w:szCs w:val="24"/>
        </w:rPr>
      </w:pPr>
      <w:r w:rsidRPr="00BA16F5">
        <w:rPr>
          <w:rFonts w:ascii="Times New Roman" w:hAnsi="Times New Roman" w:cs="Times New Roman"/>
          <w:sz w:val="24"/>
          <w:szCs w:val="24"/>
        </w:rPr>
        <w:t>Relief assistance to people affected by natural disasters.</w:t>
      </w:r>
    </w:p>
    <w:p w:rsidR="00CE65E2" w:rsidRDefault="00622C08" w:rsidP="00071351">
      <w:pPr>
        <w:pStyle w:val="Heading2"/>
        <w:numPr>
          <w:ilvl w:val="1"/>
          <w:numId w:val="1"/>
        </w:numPr>
        <w:spacing w:line="360" w:lineRule="auto"/>
        <w:jc w:val="both"/>
        <w:rPr>
          <w:rFonts w:ascii="Times New Roman" w:hAnsi="Times New Roman"/>
          <w:color w:val="1F497D"/>
          <w:sz w:val="28"/>
          <w:szCs w:val="28"/>
        </w:rPr>
      </w:pPr>
      <w:r>
        <w:rPr>
          <w:rFonts w:ascii="Times New Roman" w:hAnsi="Times New Roman"/>
          <w:color w:val="1F497D"/>
          <w:sz w:val="28"/>
          <w:szCs w:val="28"/>
        </w:rPr>
        <w:t xml:space="preserve"> </w:t>
      </w:r>
      <w:bookmarkStart w:id="36" w:name="_Toc87631858"/>
      <w:r w:rsidR="00CE65E2">
        <w:rPr>
          <w:rFonts w:ascii="Times New Roman" w:hAnsi="Times New Roman"/>
          <w:color w:val="1F497D"/>
          <w:sz w:val="28"/>
          <w:szCs w:val="28"/>
        </w:rPr>
        <w:t>HR Department of Babylon Group</w:t>
      </w:r>
      <w:bookmarkEnd w:id="36"/>
    </w:p>
    <w:p w:rsidR="00CE65E2" w:rsidRDefault="00CE65E2" w:rsidP="00CE65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HRD of </w:t>
      </w:r>
      <w:r w:rsidRPr="00CE65E2">
        <w:rPr>
          <w:rFonts w:ascii="Times New Roman" w:hAnsi="Times New Roman" w:cs="Times New Roman"/>
          <w:sz w:val="24"/>
          <w:szCs w:val="24"/>
        </w:rPr>
        <w:t xml:space="preserve">Babylon Group </w:t>
      </w:r>
      <w:r>
        <w:rPr>
          <w:rFonts w:ascii="Times New Roman" w:hAnsi="Times New Roman" w:cs="Times New Roman"/>
          <w:sz w:val="24"/>
          <w:szCs w:val="24"/>
        </w:rPr>
        <w:t>Ltd.</w:t>
      </w:r>
      <w:r w:rsidRPr="00CE65E2">
        <w:rPr>
          <w:rFonts w:ascii="Times New Roman" w:hAnsi="Times New Roman" w:cs="Times New Roman"/>
          <w:sz w:val="24"/>
          <w:szCs w:val="24"/>
        </w:rPr>
        <w:t xml:space="preserve"> emphasizes the interdependence of the employer and the employees and thinks that both parties should be treated fairly.</w:t>
      </w:r>
      <w:r w:rsidRPr="00CE65E2">
        <w:t xml:space="preserve"> </w:t>
      </w:r>
      <w:r w:rsidRPr="00CE65E2">
        <w:rPr>
          <w:rFonts w:ascii="Times New Roman" w:hAnsi="Times New Roman" w:cs="Times New Roman"/>
          <w:sz w:val="24"/>
          <w:szCs w:val="24"/>
        </w:rPr>
        <w:t xml:space="preserve">To that goal, </w:t>
      </w:r>
      <w:r>
        <w:rPr>
          <w:rFonts w:ascii="Times New Roman" w:hAnsi="Times New Roman" w:cs="Times New Roman"/>
          <w:sz w:val="24"/>
          <w:szCs w:val="24"/>
        </w:rPr>
        <w:t xml:space="preserve">the HRD of </w:t>
      </w:r>
      <w:r w:rsidRPr="00CE65E2">
        <w:rPr>
          <w:rFonts w:ascii="Times New Roman" w:hAnsi="Times New Roman" w:cs="Times New Roman"/>
          <w:sz w:val="24"/>
          <w:szCs w:val="24"/>
        </w:rPr>
        <w:t>Babylon expects to be able to undertake the following:</w:t>
      </w:r>
    </w:p>
    <w:p w:rsidR="00CE65E2" w:rsidRPr="003F7217" w:rsidRDefault="00673B36" w:rsidP="00071351">
      <w:pPr>
        <w:pStyle w:val="ListParagraph"/>
        <w:numPr>
          <w:ilvl w:val="0"/>
          <w:numId w:val="5"/>
        </w:numPr>
        <w:spacing w:line="360" w:lineRule="auto"/>
        <w:jc w:val="both"/>
        <w:rPr>
          <w:rFonts w:ascii="Times New Roman" w:hAnsi="Times New Roman" w:cs="Times New Roman"/>
          <w:sz w:val="24"/>
          <w:szCs w:val="24"/>
        </w:rPr>
      </w:pPr>
      <w:r w:rsidRPr="00673B36">
        <w:rPr>
          <w:rFonts w:ascii="Times New Roman" w:hAnsi="Times New Roman" w:cs="Times New Roman"/>
          <w:sz w:val="24"/>
          <w:szCs w:val="24"/>
        </w:rPr>
        <w:t>To formulate and maintain policies that allow Babylon to develop and implement opportunities for recruitment, hiring, promotion, pay benefits, transfers, and training and development without regard to gender, age, nationality, color, ethnicity, religion, or political beliefs.</w:t>
      </w:r>
    </w:p>
    <w:p w:rsidR="00622C08" w:rsidRPr="003F7217" w:rsidRDefault="00622C08" w:rsidP="00071351">
      <w:pPr>
        <w:pStyle w:val="ListParagraph"/>
        <w:numPr>
          <w:ilvl w:val="0"/>
          <w:numId w:val="5"/>
        </w:numPr>
        <w:spacing w:line="360" w:lineRule="auto"/>
        <w:jc w:val="both"/>
        <w:rPr>
          <w:rFonts w:ascii="Times New Roman" w:hAnsi="Times New Roman" w:cs="Times New Roman"/>
          <w:sz w:val="24"/>
          <w:szCs w:val="24"/>
        </w:rPr>
      </w:pPr>
      <w:r w:rsidRPr="003F7217">
        <w:rPr>
          <w:rFonts w:ascii="Times New Roman" w:hAnsi="Times New Roman" w:cs="Times New Roman"/>
          <w:sz w:val="24"/>
          <w:szCs w:val="24"/>
        </w:rPr>
        <w:t>To foster a culture of support and trust inside the industry that encourages workers to work effectively together as a team while also encouraging them to be flexible, skillful, and dynamic.</w:t>
      </w:r>
    </w:p>
    <w:p w:rsidR="00622C08" w:rsidRPr="003F7217" w:rsidRDefault="00622C08" w:rsidP="00071351">
      <w:pPr>
        <w:pStyle w:val="ListParagraph"/>
        <w:numPr>
          <w:ilvl w:val="0"/>
          <w:numId w:val="5"/>
        </w:numPr>
        <w:spacing w:line="360" w:lineRule="auto"/>
        <w:jc w:val="both"/>
        <w:rPr>
          <w:rFonts w:ascii="Times New Roman" w:hAnsi="Times New Roman" w:cs="Times New Roman"/>
          <w:sz w:val="24"/>
          <w:szCs w:val="24"/>
        </w:rPr>
      </w:pPr>
      <w:r w:rsidRPr="003F7217">
        <w:rPr>
          <w:rFonts w:ascii="Times New Roman" w:hAnsi="Times New Roman" w:cs="Times New Roman"/>
          <w:sz w:val="24"/>
          <w:szCs w:val="24"/>
        </w:rPr>
        <w:t>To ensure that there will be enough workers with the required knowledge and skills to satisfy the industry’s immediate and long term demands.</w:t>
      </w:r>
    </w:p>
    <w:p w:rsidR="00622C08" w:rsidRPr="003F7217" w:rsidRDefault="00622C08" w:rsidP="00071351">
      <w:pPr>
        <w:pStyle w:val="ListParagraph"/>
        <w:numPr>
          <w:ilvl w:val="0"/>
          <w:numId w:val="5"/>
        </w:numPr>
        <w:spacing w:line="360" w:lineRule="auto"/>
        <w:jc w:val="both"/>
        <w:rPr>
          <w:rFonts w:ascii="Times New Roman" w:hAnsi="Times New Roman" w:cs="Times New Roman"/>
          <w:sz w:val="24"/>
          <w:szCs w:val="24"/>
        </w:rPr>
      </w:pPr>
      <w:r w:rsidRPr="003F7217">
        <w:rPr>
          <w:rFonts w:ascii="Times New Roman" w:hAnsi="Times New Roman" w:cs="Times New Roman"/>
          <w:sz w:val="24"/>
          <w:szCs w:val="24"/>
        </w:rPr>
        <w:t>To ensure that moderate systems for recruitment, training and development, evaluation and performance management are in place.</w:t>
      </w:r>
    </w:p>
    <w:p w:rsidR="00622C08" w:rsidRPr="003F7217" w:rsidRDefault="00622C08" w:rsidP="00071351">
      <w:pPr>
        <w:pStyle w:val="ListParagraph"/>
        <w:numPr>
          <w:ilvl w:val="0"/>
          <w:numId w:val="5"/>
        </w:numPr>
        <w:spacing w:line="360" w:lineRule="auto"/>
        <w:jc w:val="both"/>
        <w:rPr>
          <w:rFonts w:ascii="Times New Roman" w:hAnsi="Times New Roman" w:cs="Times New Roman"/>
          <w:sz w:val="24"/>
          <w:szCs w:val="24"/>
        </w:rPr>
      </w:pPr>
      <w:r w:rsidRPr="003F7217">
        <w:rPr>
          <w:rFonts w:ascii="Times New Roman" w:hAnsi="Times New Roman" w:cs="Times New Roman"/>
          <w:sz w:val="24"/>
          <w:szCs w:val="24"/>
        </w:rPr>
        <w:t>To coordinate the industry's succession planning for all top management roles.</w:t>
      </w:r>
    </w:p>
    <w:p w:rsidR="00622C08" w:rsidRPr="003F7217" w:rsidRDefault="003F7217" w:rsidP="00071351">
      <w:pPr>
        <w:pStyle w:val="ListParagraph"/>
        <w:numPr>
          <w:ilvl w:val="0"/>
          <w:numId w:val="5"/>
        </w:numPr>
        <w:spacing w:line="360" w:lineRule="auto"/>
        <w:jc w:val="both"/>
        <w:rPr>
          <w:rFonts w:ascii="Times New Roman" w:hAnsi="Times New Roman" w:cs="Times New Roman"/>
          <w:sz w:val="24"/>
          <w:szCs w:val="24"/>
        </w:rPr>
      </w:pPr>
      <w:r w:rsidRPr="003F7217">
        <w:rPr>
          <w:rFonts w:ascii="Times New Roman" w:hAnsi="Times New Roman" w:cs="Times New Roman"/>
          <w:sz w:val="24"/>
          <w:szCs w:val="24"/>
        </w:rPr>
        <w:lastRenderedPageBreak/>
        <w:t>To ensure that government and business regulations on workplace safety, health, and cleanliness are rigorously followed.</w:t>
      </w:r>
    </w:p>
    <w:p w:rsidR="003F7217" w:rsidRPr="003F7217" w:rsidRDefault="003F7217" w:rsidP="00071351">
      <w:pPr>
        <w:pStyle w:val="ListParagraph"/>
        <w:numPr>
          <w:ilvl w:val="0"/>
          <w:numId w:val="5"/>
        </w:numPr>
        <w:spacing w:line="360" w:lineRule="auto"/>
        <w:jc w:val="both"/>
        <w:rPr>
          <w:rFonts w:ascii="Times New Roman" w:hAnsi="Times New Roman" w:cs="Times New Roman"/>
          <w:sz w:val="24"/>
          <w:szCs w:val="24"/>
        </w:rPr>
      </w:pPr>
      <w:r w:rsidRPr="003F7217">
        <w:rPr>
          <w:rFonts w:ascii="Times New Roman" w:hAnsi="Times New Roman" w:cs="Times New Roman"/>
          <w:sz w:val="24"/>
          <w:szCs w:val="24"/>
        </w:rPr>
        <w:t xml:space="preserve">To prohibit all types of forced labor </w:t>
      </w:r>
      <w:r w:rsidR="003E217E" w:rsidRPr="003F7217">
        <w:rPr>
          <w:rFonts w:ascii="Times New Roman" w:hAnsi="Times New Roman" w:cs="Times New Roman"/>
          <w:sz w:val="24"/>
          <w:szCs w:val="24"/>
        </w:rPr>
        <w:t>those violate</w:t>
      </w:r>
      <w:r w:rsidRPr="003F7217">
        <w:rPr>
          <w:rFonts w:ascii="Times New Roman" w:hAnsi="Times New Roman" w:cs="Times New Roman"/>
          <w:sz w:val="24"/>
          <w:szCs w:val="24"/>
        </w:rPr>
        <w:t xml:space="preserve"> fundamental human rights.</w:t>
      </w:r>
    </w:p>
    <w:p w:rsidR="002A11C9" w:rsidRDefault="002A11C9" w:rsidP="00CE65E2">
      <w:pPr>
        <w:tabs>
          <w:tab w:val="left" w:pos="1860"/>
        </w:tabs>
        <w:spacing w:line="360" w:lineRule="auto"/>
        <w:jc w:val="both"/>
        <w:rPr>
          <w:rFonts w:ascii="Times New Roman" w:hAnsi="Times New Roman" w:cs="Times New Roman"/>
          <w:sz w:val="24"/>
          <w:szCs w:val="24"/>
        </w:rPr>
      </w:pPr>
    </w:p>
    <w:p w:rsidR="002A11C9" w:rsidRDefault="002A11C9">
      <w:pPr>
        <w:rPr>
          <w:rFonts w:ascii="Times New Roman" w:hAnsi="Times New Roman" w:cs="Times New Roman"/>
          <w:sz w:val="24"/>
          <w:szCs w:val="24"/>
        </w:rPr>
      </w:pPr>
      <w:r>
        <w:rPr>
          <w:rFonts w:ascii="Times New Roman" w:hAnsi="Times New Roman" w:cs="Times New Roman"/>
          <w:sz w:val="24"/>
          <w:szCs w:val="24"/>
        </w:rPr>
        <w:br w:type="page"/>
      </w:r>
    </w:p>
    <w:p w:rsidR="00CE65E2" w:rsidRDefault="00CE65E2" w:rsidP="00CE65E2">
      <w:pPr>
        <w:tabs>
          <w:tab w:val="left" w:pos="1860"/>
        </w:tabs>
        <w:spacing w:line="360" w:lineRule="auto"/>
        <w:jc w:val="both"/>
        <w:rPr>
          <w:rFonts w:ascii="Times New Roman" w:hAnsi="Times New Roman" w:cs="Times New Roman"/>
          <w:sz w:val="24"/>
          <w:szCs w:val="24"/>
        </w:rPr>
      </w:pPr>
    </w:p>
    <w:p w:rsidR="002A11C9" w:rsidRDefault="002A11C9" w:rsidP="00CE65E2">
      <w:pPr>
        <w:tabs>
          <w:tab w:val="left" w:pos="1860"/>
        </w:tabs>
        <w:spacing w:line="360" w:lineRule="auto"/>
        <w:jc w:val="both"/>
        <w:rPr>
          <w:rFonts w:ascii="Times New Roman" w:hAnsi="Times New Roman" w:cs="Times New Roman"/>
          <w:sz w:val="24"/>
          <w:szCs w:val="24"/>
        </w:rPr>
      </w:pPr>
    </w:p>
    <w:p w:rsidR="002A11C9" w:rsidRDefault="002A11C9" w:rsidP="00CE65E2">
      <w:pPr>
        <w:tabs>
          <w:tab w:val="left" w:pos="1860"/>
        </w:tabs>
        <w:spacing w:line="360" w:lineRule="auto"/>
        <w:jc w:val="both"/>
        <w:rPr>
          <w:rFonts w:ascii="Times New Roman" w:hAnsi="Times New Roman" w:cs="Times New Roman"/>
          <w:sz w:val="24"/>
          <w:szCs w:val="24"/>
        </w:rPr>
      </w:pPr>
    </w:p>
    <w:p w:rsidR="002A11C9" w:rsidRDefault="002A11C9" w:rsidP="00CE65E2">
      <w:pPr>
        <w:tabs>
          <w:tab w:val="left" w:pos="1860"/>
        </w:tabs>
        <w:spacing w:line="360" w:lineRule="auto"/>
        <w:jc w:val="both"/>
        <w:rPr>
          <w:rFonts w:ascii="Times New Roman" w:hAnsi="Times New Roman" w:cs="Times New Roman"/>
          <w:sz w:val="24"/>
          <w:szCs w:val="24"/>
        </w:rPr>
      </w:pPr>
    </w:p>
    <w:p w:rsidR="002A11C9" w:rsidRDefault="002A11C9" w:rsidP="002A11C9">
      <w:pPr>
        <w:pBdr>
          <w:top w:val="threeDEngrave" w:sz="24" w:space="1" w:color="auto"/>
          <w:left w:val="threeDEngrave" w:sz="24" w:space="0" w:color="auto"/>
          <w:bottom w:val="threeDEmboss" w:sz="24" w:space="1" w:color="auto"/>
          <w:right w:val="threeDEmboss" w:sz="24" w:space="4" w:color="auto"/>
        </w:pBdr>
        <w:shd w:val="clear" w:color="auto" w:fill="F2DBDB" w:themeFill="accent2" w:themeFillTint="33"/>
        <w:spacing w:line="360" w:lineRule="auto"/>
        <w:jc w:val="center"/>
        <w:rPr>
          <w:rFonts w:ascii="Times New Roman" w:hAnsi="Times New Roman" w:cs="Times New Roman"/>
          <w:b/>
          <w:color w:val="000000" w:themeColor="text1"/>
          <w:sz w:val="52"/>
          <w:szCs w:val="52"/>
        </w:rPr>
      </w:pPr>
    </w:p>
    <w:p w:rsidR="002A11C9" w:rsidRDefault="002A11C9" w:rsidP="002A11C9">
      <w:pPr>
        <w:pBdr>
          <w:top w:val="threeDEngrave" w:sz="24" w:space="1" w:color="auto"/>
          <w:left w:val="threeDEngrave" w:sz="24" w:space="0" w:color="auto"/>
          <w:bottom w:val="threeDEmboss" w:sz="24" w:space="1" w:color="auto"/>
          <w:right w:val="threeDEmboss" w:sz="24" w:space="4" w:color="auto"/>
        </w:pBdr>
        <w:spacing w:line="360" w:lineRule="auto"/>
        <w:jc w:val="center"/>
        <w:rPr>
          <w:rFonts w:ascii="Times New Roman" w:hAnsi="Times New Roman" w:cs="Times New Roman"/>
          <w:b/>
          <w:color w:val="000000" w:themeColor="text1"/>
          <w:sz w:val="52"/>
          <w:szCs w:val="52"/>
        </w:rPr>
      </w:pPr>
    </w:p>
    <w:p w:rsidR="002A11C9" w:rsidRPr="008D7C31" w:rsidRDefault="002A11C9" w:rsidP="002A11C9">
      <w:pPr>
        <w:pBdr>
          <w:top w:val="threeDEngrave" w:sz="24" w:space="1" w:color="auto"/>
          <w:left w:val="threeDEngrave" w:sz="24" w:space="0" w:color="auto"/>
          <w:bottom w:val="threeDEmboss" w:sz="24" w:space="1" w:color="auto"/>
          <w:right w:val="threeDEmboss" w:sz="24" w:space="4" w:color="auto"/>
        </w:pBdr>
        <w:spacing w:line="360" w:lineRule="auto"/>
        <w:jc w:val="center"/>
        <w:rPr>
          <w:rFonts w:ascii="Times New Roman" w:hAnsi="Times New Roman" w:cs="Times New Roman"/>
          <w:color w:val="000000" w:themeColor="text1"/>
          <w:sz w:val="28"/>
          <w:szCs w:val="28"/>
        </w:rPr>
      </w:pPr>
      <w:r w:rsidRPr="008D7C31">
        <w:rPr>
          <w:rFonts w:ascii="Times New Roman" w:hAnsi="Times New Roman" w:cs="Times New Roman"/>
          <w:color w:val="000000" w:themeColor="text1"/>
          <w:sz w:val="28"/>
          <w:szCs w:val="28"/>
        </w:rPr>
        <w:t>CHAPTER 0</w:t>
      </w:r>
      <w:r w:rsidR="00031842">
        <w:rPr>
          <w:rFonts w:ascii="Times New Roman" w:hAnsi="Times New Roman" w:cs="Times New Roman"/>
          <w:color w:val="000000" w:themeColor="text1"/>
          <w:sz w:val="28"/>
          <w:szCs w:val="28"/>
        </w:rPr>
        <w:t>4</w:t>
      </w:r>
    </w:p>
    <w:p w:rsidR="002A11C9" w:rsidRPr="008D7C31" w:rsidRDefault="00031842" w:rsidP="002A11C9">
      <w:pPr>
        <w:pBdr>
          <w:top w:val="threeDEngrave" w:sz="24" w:space="1" w:color="auto"/>
          <w:left w:val="threeDEngrave" w:sz="24" w:space="0" w:color="auto"/>
          <w:bottom w:val="threeDEmboss" w:sz="24" w:space="1" w:color="auto"/>
          <w:right w:val="threeDEmboss" w:sz="24" w:space="4" w:color="auto"/>
        </w:pBdr>
        <w:spacing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ANALYSIS AND FINDINGS</w:t>
      </w:r>
    </w:p>
    <w:p w:rsidR="002A11C9" w:rsidRDefault="002A11C9" w:rsidP="002A11C9">
      <w:pPr>
        <w:pBdr>
          <w:top w:val="threeDEngrave" w:sz="24" w:space="1" w:color="auto"/>
          <w:left w:val="threeDEngrave" w:sz="24" w:space="0" w:color="auto"/>
          <w:bottom w:val="threeDEmboss" w:sz="24" w:space="1" w:color="auto"/>
          <w:right w:val="threeDEmboss" w:sz="24" w:space="4" w:color="auto"/>
        </w:pBdr>
        <w:spacing w:line="360" w:lineRule="auto"/>
        <w:jc w:val="center"/>
        <w:rPr>
          <w:rFonts w:ascii="Times New Roman" w:hAnsi="Times New Roman" w:cs="Times New Roman"/>
          <w:b/>
          <w:color w:val="000000" w:themeColor="text1"/>
          <w:sz w:val="52"/>
          <w:szCs w:val="52"/>
        </w:rPr>
      </w:pPr>
    </w:p>
    <w:p w:rsidR="002A11C9" w:rsidRDefault="002A11C9" w:rsidP="002A11C9">
      <w:pPr>
        <w:pBdr>
          <w:top w:val="threeDEngrave" w:sz="24" w:space="1" w:color="auto"/>
          <w:left w:val="threeDEngrave" w:sz="24" w:space="0" w:color="auto"/>
          <w:bottom w:val="threeDEmboss" w:sz="24" w:space="1" w:color="auto"/>
          <w:right w:val="threeDEmboss" w:sz="24" w:space="4" w:color="auto"/>
        </w:pBdr>
        <w:shd w:val="clear" w:color="auto" w:fill="F2DBDB" w:themeFill="accent2" w:themeFillTint="33"/>
        <w:spacing w:line="360" w:lineRule="auto"/>
        <w:rPr>
          <w:rFonts w:ascii="Times New Roman" w:hAnsi="Times New Roman" w:cs="Times New Roman"/>
          <w:b/>
          <w:color w:val="000000" w:themeColor="text1"/>
          <w:sz w:val="52"/>
          <w:szCs w:val="52"/>
        </w:rPr>
      </w:pPr>
    </w:p>
    <w:p w:rsidR="007B182D" w:rsidRDefault="007B182D" w:rsidP="00CE65E2">
      <w:pPr>
        <w:tabs>
          <w:tab w:val="left" w:pos="1860"/>
        </w:tabs>
        <w:spacing w:line="360" w:lineRule="auto"/>
        <w:jc w:val="both"/>
        <w:rPr>
          <w:rFonts w:ascii="Times New Roman" w:hAnsi="Times New Roman" w:cs="Times New Roman"/>
          <w:sz w:val="24"/>
          <w:szCs w:val="24"/>
        </w:rPr>
      </w:pPr>
    </w:p>
    <w:p w:rsidR="007B182D" w:rsidRDefault="007B182D">
      <w:pPr>
        <w:rPr>
          <w:rFonts w:ascii="Times New Roman" w:hAnsi="Times New Roman" w:cs="Times New Roman"/>
          <w:sz w:val="24"/>
          <w:szCs w:val="24"/>
        </w:rPr>
      </w:pPr>
      <w:r>
        <w:rPr>
          <w:rFonts w:ascii="Times New Roman" w:hAnsi="Times New Roman" w:cs="Times New Roman"/>
          <w:sz w:val="24"/>
          <w:szCs w:val="24"/>
        </w:rPr>
        <w:br w:type="page"/>
      </w:r>
    </w:p>
    <w:p w:rsidR="007B182D" w:rsidRDefault="007B182D" w:rsidP="00071351">
      <w:pPr>
        <w:pStyle w:val="Heading2"/>
        <w:numPr>
          <w:ilvl w:val="1"/>
          <w:numId w:val="6"/>
        </w:numPr>
        <w:spacing w:line="360" w:lineRule="auto"/>
        <w:jc w:val="both"/>
        <w:rPr>
          <w:rFonts w:ascii="Times New Roman" w:hAnsi="Times New Roman"/>
          <w:color w:val="1F497D"/>
          <w:sz w:val="28"/>
          <w:szCs w:val="28"/>
        </w:rPr>
      </w:pPr>
      <w:r>
        <w:rPr>
          <w:rFonts w:ascii="Times New Roman" w:hAnsi="Times New Roman"/>
          <w:color w:val="1F497D"/>
          <w:sz w:val="28"/>
          <w:szCs w:val="28"/>
        </w:rPr>
        <w:lastRenderedPageBreak/>
        <w:t xml:space="preserve"> </w:t>
      </w:r>
      <w:bookmarkStart w:id="37" w:name="_Toc87631859"/>
      <w:r>
        <w:rPr>
          <w:rFonts w:ascii="Times New Roman" w:hAnsi="Times New Roman"/>
          <w:color w:val="1F497D"/>
          <w:sz w:val="28"/>
          <w:szCs w:val="28"/>
        </w:rPr>
        <w:t>Analysis</w:t>
      </w:r>
      <w:bookmarkEnd w:id="37"/>
    </w:p>
    <w:p w:rsidR="00BB4B09" w:rsidRPr="003C1942" w:rsidRDefault="00BB4B09" w:rsidP="00071351">
      <w:pPr>
        <w:pStyle w:val="Heading2"/>
        <w:numPr>
          <w:ilvl w:val="2"/>
          <w:numId w:val="6"/>
        </w:numPr>
        <w:pBdr>
          <w:bottom w:val="single" w:sz="12" w:space="1" w:color="17365D" w:themeColor="text2" w:themeShade="BF"/>
        </w:pBdr>
        <w:spacing w:before="0" w:line="360" w:lineRule="auto"/>
        <w:jc w:val="both"/>
        <w:rPr>
          <w:rFonts w:ascii="Times New Roman" w:hAnsi="Times New Roman"/>
          <w:color w:val="262626" w:themeColor="text1" w:themeTint="D9"/>
          <w:sz w:val="28"/>
          <w:szCs w:val="28"/>
        </w:rPr>
      </w:pPr>
      <w:bookmarkStart w:id="38" w:name="_Toc87631860"/>
      <w:r w:rsidRPr="003C1942">
        <w:rPr>
          <w:rFonts w:ascii="Times New Roman" w:hAnsi="Times New Roman"/>
          <w:color w:val="262626" w:themeColor="text1" w:themeTint="D9"/>
          <w:sz w:val="28"/>
          <w:szCs w:val="28"/>
        </w:rPr>
        <w:t>Maintenance of Health and Hygiene Measures</w:t>
      </w:r>
      <w:bookmarkEnd w:id="38"/>
    </w:p>
    <w:p w:rsidR="00BB4B09" w:rsidRPr="00171E39" w:rsidRDefault="00BB4B09" w:rsidP="00071351">
      <w:pPr>
        <w:pStyle w:val="Heading2"/>
        <w:numPr>
          <w:ilvl w:val="0"/>
          <w:numId w:val="7"/>
        </w:numPr>
        <w:spacing w:after="240" w:line="360" w:lineRule="auto"/>
        <w:jc w:val="both"/>
        <w:rPr>
          <w:rFonts w:ascii="Times New Roman" w:hAnsi="Times New Roman"/>
          <w:b w:val="0"/>
          <w:color w:val="000000" w:themeColor="text1"/>
          <w:sz w:val="28"/>
          <w:szCs w:val="28"/>
        </w:rPr>
      </w:pPr>
      <w:bookmarkStart w:id="39" w:name="_Toc87631861"/>
      <w:r w:rsidRPr="003B02F1">
        <w:rPr>
          <w:rFonts w:ascii="Times New Roman" w:hAnsi="Times New Roman"/>
          <w:color w:val="0F243E" w:themeColor="text2" w:themeShade="80"/>
          <w:sz w:val="28"/>
          <w:szCs w:val="28"/>
        </w:rPr>
        <w:t>Statement:</w:t>
      </w:r>
      <w:r w:rsidRPr="00171E39">
        <w:rPr>
          <w:rFonts w:ascii="Times New Roman" w:hAnsi="Times New Roman"/>
          <w:b w:val="0"/>
          <w:color w:val="000000" w:themeColor="text1"/>
          <w:sz w:val="28"/>
          <w:szCs w:val="28"/>
        </w:rPr>
        <w:t xml:space="preserve"> The workplace of the organization is maintained clean and tidy regularly.</w:t>
      </w:r>
      <w:bookmarkEnd w:id="39"/>
    </w:p>
    <w:p w:rsidR="00444C1D" w:rsidRDefault="00444C1D" w:rsidP="00397959">
      <w:pPr>
        <w:sectPr w:rsidR="00444C1D" w:rsidSect="00902EF7">
          <w:footerReference w:type="default" r:id="rId20"/>
          <w:pgSz w:w="12240" w:h="15840"/>
          <w:pgMar w:top="1440" w:right="1440" w:bottom="1440" w:left="1440" w:header="720" w:footer="720" w:gutter="0"/>
          <w:pgBorders w:offsetFrom="page">
            <w:top w:val="single" w:sz="8" w:space="24" w:color="auto"/>
            <w:left w:val="single" w:sz="8" w:space="24" w:color="auto"/>
            <w:bottom w:val="single" w:sz="8" w:space="24" w:color="auto"/>
            <w:right w:val="single" w:sz="8" w:space="24" w:color="auto"/>
          </w:pgBorders>
          <w:pgNumType w:start="1"/>
          <w:cols w:space="720"/>
          <w:docGrid w:linePitch="360"/>
        </w:sectPr>
      </w:pPr>
    </w:p>
    <w:p w:rsidR="00A123C5" w:rsidRDefault="00864908" w:rsidP="00864908">
      <w:pPr>
        <w:jc w:val="center"/>
      </w:pPr>
      <w:r w:rsidRPr="00864908">
        <w:rPr>
          <w:noProof/>
        </w:rPr>
        <w:lastRenderedPageBreak/>
        <w:drawing>
          <wp:inline distT="0" distB="0" distL="0" distR="0">
            <wp:extent cx="4657725" cy="2314575"/>
            <wp:effectExtent l="19050" t="0" r="9525" b="0"/>
            <wp:docPr id="2"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93499" w:rsidRDefault="00593499" w:rsidP="00864908">
      <w:pPr>
        <w:jc w:val="center"/>
        <w:rPr>
          <w:rFonts w:ascii="Times New Roman" w:hAnsi="Times New Roman" w:cs="Times New Roman"/>
          <w:sz w:val="24"/>
          <w:szCs w:val="24"/>
        </w:rPr>
      </w:pPr>
      <w:r w:rsidRPr="00593499">
        <w:rPr>
          <w:rFonts w:ascii="Times New Roman" w:hAnsi="Times New Roman" w:cs="Times New Roman"/>
          <w:sz w:val="24"/>
          <w:szCs w:val="24"/>
        </w:rPr>
        <w:t>Figure 01</w:t>
      </w:r>
    </w:p>
    <w:p w:rsidR="00171E39" w:rsidRDefault="00171E39" w:rsidP="00171E39">
      <w:pPr>
        <w:spacing w:line="360" w:lineRule="auto"/>
        <w:jc w:val="both"/>
        <w:rPr>
          <w:rFonts w:ascii="Times New Roman" w:hAnsi="Times New Roman" w:cs="Times New Roman"/>
          <w:sz w:val="24"/>
          <w:szCs w:val="24"/>
        </w:rPr>
      </w:pPr>
      <w:r>
        <w:rPr>
          <w:rFonts w:ascii="Times New Roman" w:hAnsi="Times New Roman" w:cs="Times New Roman"/>
          <w:sz w:val="24"/>
          <w:szCs w:val="24"/>
        </w:rPr>
        <w:t>60% of</w:t>
      </w:r>
      <w:r w:rsidR="00593499" w:rsidRPr="00FE25A2">
        <w:rPr>
          <w:rFonts w:ascii="Times New Roman" w:hAnsi="Times New Roman" w:cs="Times New Roman"/>
          <w:sz w:val="24"/>
          <w:szCs w:val="24"/>
        </w:rPr>
        <w:t xml:space="preserve"> respondents are </w:t>
      </w:r>
      <w:r>
        <w:rPr>
          <w:rFonts w:ascii="Times New Roman" w:hAnsi="Times New Roman" w:cs="Times New Roman"/>
          <w:sz w:val="24"/>
          <w:szCs w:val="24"/>
        </w:rPr>
        <w:t xml:space="preserve">strongly </w:t>
      </w:r>
      <w:r w:rsidR="00593499">
        <w:rPr>
          <w:rFonts w:ascii="Times New Roman" w:hAnsi="Times New Roman" w:cs="Times New Roman"/>
          <w:sz w:val="24"/>
          <w:szCs w:val="24"/>
        </w:rPr>
        <w:t xml:space="preserve">agreed </w:t>
      </w:r>
      <w:r>
        <w:rPr>
          <w:rFonts w:ascii="Times New Roman" w:hAnsi="Times New Roman" w:cs="Times New Roman"/>
          <w:sz w:val="24"/>
          <w:szCs w:val="24"/>
        </w:rPr>
        <w:t>and 40% of respondents are agreed on this statement.</w:t>
      </w:r>
    </w:p>
    <w:p w:rsidR="003C1942" w:rsidRPr="00171E39" w:rsidRDefault="003C1942" w:rsidP="00071351">
      <w:pPr>
        <w:pStyle w:val="ListParagraph"/>
        <w:numPr>
          <w:ilvl w:val="0"/>
          <w:numId w:val="7"/>
        </w:numPr>
        <w:spacing w:line="360" w:lineRule="auto"/>
        <w:jc w:val="both"/>
        <w:rPr>
          <w:rFonts w:ascii="Times New Roman" w:hAnsi="Times New Roman" w:cs="Times New Roman"/>
          <w:sz w:val="28"/>
          <w:szCs w:val="28"/>
        </w:rPr>
      </w:pPr>
      <w:r w:rsidRPr="003B02F1">
        <w:rPr>
          <w:rFonts w:ascii="Times New Roman" w:hAnsi="Times New Roman"/>
          <w:b/>
          <w:color w:val="0F243E" w:themeColor="text2" w:themeShade="80"/>
          <w:sz w:val="28"/>
          <w:szCs w:val="28"/>
        </w:rPr>
        <w:t>Statement:</w:t>
      </w:r>
      <w:r w:rsidRPr="00171E39">
        <w:rPr>
          <w:rFonts w:ascii="Times New Roman" w:hAnsi="Times New Roman"/>
          <w:color w:val="000000" w:themeColor="text1"/>
          <w:sz w:val="28"/>
          <w:szCs w:val="28"/>
        </w:rPr>
        <w:t xml:space="preserve"> </w:t>
      </w:r>
      <w:r w:rsidR="00F712CA" w:rsidRPr="00171E39">
        <w:rPr>
          <w:rFonts w:ascii="Times New Roman" w:hAnsi="Times New Roman"/>
          <w:color w:val="000000" w:themeColor="text1"/>
          <w:sz w:val="28"/>
          <w:szCs w:val="28"/>
        </w:rPr>
        <w:t>Organization keeps its premises clean and free from harmful odor, drain, privy or any other nuisance.</w:t>
      </w:r>
    </w:p>
    <w:p w:rsidR="00593499" w:rsidRDefault="003C1942" w:rsidP="00F712CA">
      <w:pPr>
        <w:spacing w:after="0" w:line="360" w:lineRule="auto"/>
        <w:jc w:val="center"/>
        <w:rPr>
          <w:rFonts w:ascii="Times New Roman" w:hAnsi="Times New Roman" w:cs="Times New Roman"/>
          <w:b/>
          <w:color w:val="262626" w:themeColor="text1" w:themeTint="D9"/>
          <w:sz w:val="28"/>
          <w:szCs w:val="28"/>
        </w:rPr>
      </w:pPr>
      <w:r w:rsidRPr="003C1942">
        <w:rPr>
          <w:rFonts w:ascii="Times New Roman" w:hAnsi="Times New Roman" w:cs="Times New Roman"/>
          <w:b/>
          <w:noProof/>
          <w:color w:val="262626" w:themeColor="text1" w:themeTint="D9"/>
          <w:sz w:val="28"/>
          <w:szCs w:val="28"/>
        </w:rPr>
        <w:drawing>
          <wp:inline distT="0" distB="0" distL="0" distR="0">
            <wp:extent cx="4467225" cy="2447925"/>
            <wp:effectExtent l="19050" t="0" r="9525" b="0"/>
            <wp:docPr id="3"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712CA" w:rsidRPr="00F712CA" w:rsidRDefault="00F712CA" w:rsidP="003C1942">
      <w:pPr>
        <w:spacing w:line="360" w:lineRule="auto"/>
        <w:jc w:val="center"/>
        <w:rPr>
          <w:rFonts w:ascii="Times New Roman" w:hAnsi="Times New Roman" w:cs="Times New Roman"/>
          <w:color w:val="000000" w:themeColor="text1"/>
          <w:sz w:val="24"/>
          <w:szCs w:val="24"/>
        </w:rPr>
      </w:pPr>
      <w:r w:rsidRPr="00F712CA">
        <w:rPr>
          <w:rFonts w:ascii="Times New Roman" w:hAnsi="Times New Roman" w:cs="Times New Roman"/>
          <w:color w:val="000000" w:themeColor="text1"/>
          <w:sz w:val="24"/>
          <w:szCs w:val="24"/>
        </w:rPr>
        <w:t>Figure 02</w:t>
      </w:r>
    </w:p>
    <w:p w:rsidR="00171E39" w:rsidRDefault="007B4AF0" w:rsidP="00171E39">
      <w:pPr>
        <w:tabs>
          <w:tab w:val="left" w:pos="3973"/>
        </w:tabs>
        <w:spacing w:line="360" w:lineRule="auto"/>
        <w:jc w:val="both"/>
        <w:rPr>
          <w:rFonts w:ascii="Times New Roman" w:hAnsi="Times New Roman" w:cs="Times New Roman"/>
          <w:color w:val="000000" w:themeColor="text1"/>
          <w:sz w:val="24"/>
          <w:szCs w:val="24"/>
        </w:rPr>
      </w:pPr>
      <w:r w:rsidRPr="007B4AF0">
        <w:rPr>
          <w:rFonts w:ascii="Times New Roman" w:hAnsi="Times New Roman" w:cs="Times New Roman"/>
          <w:color w:val="000000" w:themeColor="text1"/>
          <w:sz w:val="24"/>
          <w:szCs w:val="24"/>
        </w:rPr>
        <w:lastRenderedPageBreak/>
        <w:t xml:space="preserve">On this statement, </w:t>
      </w:r>
      <w:r w:rsidR="00171E39">
        <w:rPr>
          <w:rFonts w:ascii="Times New Roman" w:hAnsi="Times New Roman" w:cs="Times New Roman"/>
          <w:color w:val="000000" w:themeColor="text1"/>
          <w:sz w:val="24"/>
          <w:szCs w:val="24"/>
        </w:rPr>
        <w:t>63% of</w:t>
      </w:r>
      <w:r w:rsidRPr="007B4AF0">
        <w:rPr>
          <w:rFonts w:ascii="Times New Roman" w:hAnsi="Times New Roman" w:cs="Times New Roman"/>
          <w:color w:val="000000" w:themeColor="text1"/>
          <w:sz w:val="24"/>
          <w:szCs w:val="24"/>
        </w:rPr>
        <w:t xml:space="preserve"> respondents are agreed</w:t>
      </w:r>
      <w:r w:rsidR="00171E39">
        <w:rPr>
          <w:rFonts w:ascii="Times New Roman" w:hAnsi="Times New Roman" w:cs="Times New Roman"/>
          <w:color w:val="000000" w:themeColor="text1"/>
          <w:sz w:val="24"/>
          <w:szCs w:val="24"/>
        </w:rPr>
        <w:t xml:space="preserve"> and 37% of respondents are </w:t>
      </w:r>
      <w:r w:rsidR="003B02F1">
        <w:rPr>
          <w:rFonts w:ascii="Times New Roman" w:hAnsi="Times New Roman" w:cs="Times New Roman"/>
          <w:color w:val="000000" w:themeColor="text1"/>
          <w:sz w:val="24"/>
          <w:szCs w:val="24"/>
        </w:rPr>
        <w:t xml:space="preserve">strongly </w:t>
      </w:r>
      <w:r w:rsidR="00171E39">
        <w:rPr>
          <w:rFonts w:ascii="Times New Roman" w:hAnsi="Times New Roman" w:cs="Times New Roman"/>
          <w:color w:val="000000" w:themeColor="text1"/>
          <w:sz w:val="24"/>
          <w:szCs w:val="24"/>
        </w:rPr>
        <w:t>agreed.</w:t>
      </w:r>
      <w:r w:rsidRPr="007B4AF0">
        <w:rPr>
          <w:rFonts w:ascii="Times New Roman" w:hAnsi="Times New Roman" w:cs="Times New Roman"/>
          <w:color w:val="000000" w:themeColor="text1"/>
          <w:sz w:val="24"/>
          <w:szCs w:val="24"/>
        </w:rPr>
        <w:t xml:space="preserve"> </w:t>
      </w:r>
    </w:p>
    <w:p w:rsidR="00C471CE" w:rsidRPr="003B02F1" w:rsidRDefault="00C471CE" w:rsidP="00071351">
      <w:pPr>
        <w:pStyle w:val="ListParagraph"/>
        <w:numPr>
          <w:ilvl w:val="0"/>
          <w:numId w:val="7"/>
        </w:numPr>
        <w:tabs>
          <w:tab w:val="left" w:pos="3973"/>
        </w:tabs>
        <w:spacing w:line="360" w:lineRule="auto"/>
        <w:jc w:val="both"/>
        <w:rPr>
          <w:rFonts w:ascii="Times New Roman" w:hAnsi="Times New Roman"/>
          <w:b/>
          <w:color w:val="000000" w:themeColor="text1"/>
          <w:sz w:val="28"/>
          <w:szCs w:val="28"/>
        </w:rPr>
      </w:pPr>
      <w:r w:rsidRPr="003B02F1">
        <w:rPr>
          <w:rFonts w:ascii="Times New Roman" w:hAnsi="Times New Roman"/>
          <w:b/>
          <w:color w:val="0F243E" w:themeColor="text2" w:themeShade="80"/>
          <w:sz w:val="28"/>
          <w:szCs w:val="28"/>
        </w:rPr>
        <w:t>Statement:</w:t>
      </w:r>
      <w:r w:rsidRPr="003B02F1">
        <w:rPr>
          <w:rFonts w:ascii="Times New Roman" w:hAnsi="Times New Roman"/>
          <w:color w:val="000000" w:themeColor="text1"/>
          <w:sz w:val="28"/>
          <w:szCs w:val="28"/>
        </w:rPr>
        <w:t xml:space="preserve"> All walls, partitions, ceilings of the organization are to be repainted at least once in every 3 years.</w:t>
      </w:r>
    </w:p>
    <w:p w:rsidR="00C471CE" w:rsidRDefault="00C471CE" w:rsidP="00C471CE">
      <w:pPr>
        <w:jc w:val="center"/>
      </w:pPr>
      <w:r w:rsidRPr="00C471CE">
        <w:rPr>
          <w:rFonts w:ascii="Times New Roman" w:eastAsia="Times New Roman" w:hAnsi="Times New Roman" w:cs="Times New Roman"/>
          <w:b/>
          <w:bCs/>
          <w:noProof/>
          <w:color w:val="000000" w:themeColor="text1"/>
          <w:sz w:val="24"/>
          <w:szCs w:val="24"/>
        </w:rPr>
        <w:drawing>
          <wp:inline distT="0" distB="0" distL="0" distR="0">
            <wp:extent cx="3619500" cy="2190750"/>
            <wp:effectExtent l="19050" t="0" r="19050" b="0"/>
            <wp:docPr id="7"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C53280" w:rsidRPr="00C53280" w:rsidRDefault="00C53280" w:rsidP="00C471CE">
      <w:pPr>
        <w:jc w:val="center"/>
        <w:rPr>
          <w:rFonts w:ascii="Times New Roman" w:hAnsi="Times New Roman" w:cs="Times New Roman"/>
          <w:sz w:val="24"/>
          <w:szCs w:val="24"/>
        </w:rPr>
      </w:pPr>
      <w:r w:rsidRPr="00C53280">
        <w:rPr>
          <w:rFonts w:ascii="Times New Roman" w:hAnsi="Times New Roman" w:cs="Times New Roman"/>
          <w:sz w:val="24"/>
          <w:szCs w:val="24"/>
        </w:rPr>
        <w:t>Figure 03</w:t>
      </w:r>
    </w:p>
    <w:p w:rsidR="00C53280" w:rsidRPr="00C53280" w:rsidRDefault="00C471CE" w:rsidP="00C471CE">
      <w:pPr>
        <w:tabs>
          <w:tab w:val="left" w:pos="3973"/>
        </w:tabs>
        <w:spacing w:line="360" w:lineRule="auto"/>
        <w:jc w:val="both"/>
        <w:rPr>
          <w:rFonts w:ascii="Times New Roman" w:hAnsi="Times New Roman" w:cs="Times New Roman"/>
          <w:color w:val="000000" w:themeColor="text1"/>
          <w:sz w:val="24"/>
          <w:szCs w:val="24"/>
        </w:rPr>
      </w:pPr>
      <w:r w:rsidRPr="00C53280">
        <w:rPr>
          <w:rFonts w:ascii="Times New Roman" w:hAnsi="Times New Roman" w:cs="Times New Roman"/>
          <w:color w:val="000000" w:themeColor="text1"/>
          <w:sz w:val="24"/>
          <w:szCs w:val="24"/>
        </w:rPr>
        <w:t xml:space="preserve">On this statement, 64% respondents are agreed. But remaining 13% respondents are neutral and 23% respondents are disagreed because </w:t>
      </w:r>
      <w:r w:rsidR="00C53280" w:rsidRPr="00C53280">
        <w:rPr>
          <w:rFonts w:ascii="Times New Roman" w:hAnsi="Times New Roman" w:cs="Times New Roman"/>
          <w:color w:val="000000" w:themeColor="text1"/>
          <w:sz w:val="24"/>
          <w:szCs w:val="24"/>
        </w:rPr>
        <w:t>they said that only special cases some of the partitions, ceilings of the organization are to be repainted.</w:t>
      </w:r>
    </w:p>
    <w:p w:rsidR="00C53280" w:rsidRPr="003B02F1" w:rsidRDefault="00C53280" w:rsidP="00071351">
      <w:pPr>
        <w:pStyle w:val="Heading2"/>
        <w:numPr>
          <w:ilvl w:val="0"/>
          <w:numId w:val="7"/>
        </w:numPr>
        <w:spacing w:before="0" w:after="240" w:line="360" w:lineRule="auto"/>
        <w:jc w:val="both"/>
        <w:rPr>
          <w:rFonts w:ascii="Times New Roman" w:hAnsi="Times New Roman"/>
          <w:b w:val="0"/>
          <w:color w:val="000000" w:themeColor="text1"/>
          <w:sz w:val="28"/>
          <w:szCs w:val="28"/>
        </w:rPr>
      </w:pPr>
      <w:r w:rsidRPr="003B02F1">
        <w:rPr>
          <w:rFonts w:ascii="Times New Roman" w:hAnsi="Times New Roman"/>
          <w:color w:val="0F243E" w:themeColor="text2" w:themeShade="80"/>
          <w:sz w:val="28"/>
          <w:szCs w:val="28"/>
        </w:rPr>
        <w:t xml:space="preserve"> </w:t>
      </w:r>
      <w:bookmarkStart w:id="40" w:name="_Toc87631862"/>
      <w:r w:rsidRPr="003B02F1">
        <w:rPr>
          <w:rFonts w:ascii="Times New Roman" w:hAnsi="Times New Roman"/>
          <w:color w:val="0F243E" w:themeColor="text2" w:themeShade="80"/>
          <w:sz w:val="28"/>
          <w:szCs w:val="28"/>
        </w:rPr>
        <w:t>Statement:</w:t>
      </w:r>
      <w:r w:rsidRPr="003B02F1">
        <w:rPr>
          <w:rFonts w:ascii="Times New Roman" w:hAnsi="Times New Roman"/>
          <w:b w:val="0"/>
          <w:color w:val="000000" w:themeColor="text1"/>
          <w:sz w:val="28"/>
          <w:szCs w:val="28"/>
        </w:rPr>
        <w:t xml:space="preserve"> Proper ventilation is arranged in every working room of the organization.</w:t>
      </w:r>
      <w:bookmarkEnd w:id="40"/>
    </w:p>
    <w:p w:rsidR="00C471CE" w:rsidRDefault="00C53280" w:rsidP="00C53280">
      <w:pPr>
        <w:tabs>
          <w:tab w:val="left" w:pos="3973"/>
        </w:tabs>
        <w:spacing w:line="360" w:lineRule="auto"/>
        <w:jc w:val="center"/>
        <w:rPr>
          <w:rFonts w:ascii="Times New Roman" w:hAnsi="Times New Roman" w:cs="Times New Roman"/>
          <w:color w:val="000000" w:themeColor="text1"/>
          <w:sz w:val="24"/>
          <w:szCs w:val="24"/>
        </w:rPr>
      </w:pPr>
      <w:r w:rsidRPr="00C53280">
        <w:rPr>
          <w:rFonts w:ascii="Times New Roman" w:hAnsi="Times New Roman" w:cs="Times New Roman"/>
          <w:noProof/>
          <w:color w:val="000000" w:themeColor="text1"/>
          <w:sz w:val="24"/>
          <w:szCs w:val="24"/>
        </w:rPr>
        <w:drawing>
          <wp:inline distT="0" distB="0" distL="0" distR="0">
            <wp:extent cx="3619500" cy="2314575"/>
            <wp:effectExtent l="19050" t="0" r="19050" b="0"/>
            <wp:docPr id="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B02F1" w:rsidRPr="00C53280" w:rsidRDefault="005D6BBF" w:rsidP="003B02F1">
      <w:pPr>
        <w:jc w:val="center"/>
        <w:rPr>
          <w:rFonts w:ascii="Times New Roman" w:hAnsi="Times New Roman" w:cs="Times New Roman"/>
          <w:sz w:val="24"/>
          <w:szCs w:val="24"/>
        </w:rPr>
      </w:pPr>
      <w:r>
        <w:rPr>
          <w:rFonts w:ascii="Times New Roman" w:hAnsi="Times New Roman" w:cs="Times New Roman"/>
          <w:sz w:val="24"/>
          <w:szCs w:val="24"/>
        </w:rPr>
        <w:t>Figure 04</w:t>
      </w:r>
    </w:p>
    <w:p w:rsidR="003B02F1" w:rsidRDefault="003B02F1" w:rsidP="003B02F1">
      <w:pPr>
        <w:tabs>
          <w:tab w:val="left" w:pos="3973"/>
        </w:tabs>
        <w:spacing w:line="360" w:lineRule="auto"/>
        <w:jc w:val="both"/>
        <w:rPr>
          <w:rFonts w:ascii="Times New Roman" w:hAnsi="Times New Roman" w:cs="Times New Roman"/>
          <w:color w:val="000000" w:themeColor="text1"/>
          <w:sz w:val="24"/>
          <w:szCs w:val="24"/>
        </w:rPr>
      </w:pPr>
      <w:r w:rsidRPr="007B4AF0">
        <w:rPr>
          <w:rFonts w:ascii="Times New Roman" w:hAnsi="Times New Roman" w:cs="Times New Roman"/>
          <w:color w:val="000000" w:themeColor="text1"/>
          <w:sz w:val="24"/>
          <w:szCs w:val="24"/>
        </w:rPr>
        <w:lastRenderedPageBreak/>
        <w:t xml:space="preserve">On this statement, </w:t>
      </w:r>
      <w:r>
        <w:rPr>
          <w:rFonts w:ascii="Times New Roman" w:hAnsi="Times New Roman" w:cs="Times New Roman"/>
          <w:color w:val="000000" w:themeColor="text1"/>
          <w:sz w:val="24"/>
          <w:szCs w:val="24"/>
        </w:rPr>
        <w:t>77% of</w:t>
      </w:r>
      <w:r w:rsidRPr="007B4AF0">
        <w:rPr>
          <w:rFonts w:ascii="Times New Roman" w:hAnsi="Times New Roman" w:cs="Times New Roman"/>
          <w:color w:val="000000" w:themeColor="text1"/>
          <w:sz w:val="24"/>
          <w:szCs w:val="24"/>
        </w:rPr>
        <w:t xml:space="preserve"> respondents are agreed</w:t>
      </w:r>
      <w:r>
        <w:rPr>
          <w:rFonts w:ascii="Times New Roman" w:hAnsi="Times New Roman" w:cs="Times New Roman"/>
          <w:color w:val="000000" w:themeColor="text1"/>
          <w:sz w:val="24"/>
          <w:szCs w:val="24"/>
        </w:rPr>
        <w:t xml:space="preserve"> and 23% of respondents are strongly agreed.</w:t>
      </w:r>
      <w:r w:rsidRPr="007B4AF0">
        <w:rPr>
          <w:rFonts w:ascii="Times New Roman" w:hAnsi="Times New Roman" w:cs="Times New Roman"/>
          <w:color w:val="000000" w:themeColor="text1"/>
          <w:sz w:val="24"/>
          <w:szCs w:val="24"/>
        </w:rPr>
        <w:t xml:space="preserve"> </w:t>
      </w:r>
    </w:p>
    <w:p w:rsidR="003B02F1" w:rsidRPr="00F60846" w:rsidRDefault="00F60846" w:rsidP="00071351">
      <w:pPr>
        <w:pStyle w:val="Heading2"/>
        <w:numPr>
          <w:ilvl w:val="0"/>
          <w:numId w:val="7"/>
        </w:numPr>
        <w:tabs>
          <w:tab w:val="left" w:pos="3973"/>
        </w:tabs>
        <w:spacing w:before="0" w:after="240" w:line="360" w:lineRule="auto"/>
        <w:jc w:val="both"/>
        <w:rPr>
          <w:rFonts w:ascii="Times New Roman" w:hAnsi="Times New Roman"/>
          <w:color w:val="000000" w:themeColor="text1"/>
          <w:sz w:val="28"/>
          <w:szCs w:val="28"/>
        </w:rPr>
      </w:pPr>
      <w:bookmarkStart w:id="41" w:name="_Toc87631863"/>
      <w:r w:rsidRPr="00F60846">
        <w:rPr>
          <w:rFonts w:ascii="Times New Roman" w:hAnsi="Times New Roman"/>
          <w:color w:val="000000" w:themeColor="text1"/>
          <w:sz w:val="28"/>
          <w:szCs w:val="28"/>
        </w:rPr>
        <w:t>Statement:</w:t>
      </w:r>
      <w:r w:rsidRPr="00F60846">
        <w:rPr>
          <w:rFonts w:ascii="Times New Roman" w:hAnsi="Times New Roman"/>
          <w:b w:val="0"/>
          <w:color w:val="000000" w:themeColor="text1"/>
          <w:sz w:val="28"/>
          <w:szCs w:val="28"/>
        </w:rPr>
        <w:t xml:space="preserve"> The Organization does not have an internal combustion engine that is operated.</w:t>
      </w:r>
      <w:bookmarkEnd w:id="41"/>
    </w:p>
    <w:p w:rsidR="005D6BBF" w:rsidRDefault="005D6BBF" w:rsidP="005D6BBF">
      <w:pPr>
        <w:tabs>
          <w:tab w:val="left" w:pos="3973"/>
        </w:tabs>
        <w:spacing w:line="360" w:lineRule="auto"/>
        <w:jc w:val="center"/>
        <w:rPr>
          <w:rFonts w:ascii="Times New Roman" w:hAnsi="Times New Roman" w:cs="Times New Roman"/>
          <w:color w:val="000000" w:themeColor="text1"/>
          <w:sz w:val="24"/>
          <w:szCs w:val="24"/>
        </w:rPr>
      </w:pPr>
      <w:r w:rsidRPr="00C53280">
        <w:rPr>
          <w:rFonts w:ascii="Times New Roman" w:hAnsi="Times New Roman" w:cs="Times New Roman"/>
          <w:noProof/>
          <w:color w:val="000000" w:themeColor="text1"/>
          <w:sz w:val="24"/>
          <w:szCs w:val="24"/>
        </w:rPr>
        <w:drawing>
          <wp:inline distT="0" distB="0" distL="0" distR="0">
            <wp:extent cx="3619500" cy="2314575"/>
            <wp:effectExtent l="19050" t="0" r="19050" b="0"/>
            <wp:docPr id="5"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D6BBF" w:rsidRDefault="005D6BBF" w:rsidP="005D6BBF">
      <w:pPr>
        <w:jc w:val="center"/>
        <w:rPr>
          <w:rFonts w:ascii="Times New Roman" w:hAnsi="Times New Roman" w:cs="Times New Roman"/>
          <w:sz w:val="24"/>
          <w:szCs w:val="24"/>
        </w:rPr>
      </w:pPr>
      <w:r>
        <w:rPr>
          <w:rFonts w:ascii="Times New Roman" w:hAnsi="Times New Roman" w:cs="Times New Roman"/>
          <w:sz w:val="24"/>
          <w:szCs w:val="24"/>
        </w:rPr>
        <w:t>Figure 05</w:t>
      </w:r>
    </w:p>
    <w:p w:rsidR="005D6BBF" w:rsidRDefault="005D6BBF" w:rsidP="005D6BBF">
      <w:pPr>
        <w:jc w:val="both"/>
        <w:rPr>
          <w:rFonts w:ascii="Times New Roman" w:hAnsi="Times New Roman" w:cs="Times New Roman"/>
          <w:sz w:val="24"/>
          <w:szCs w:val="24"/>
        </w:rPr>
      </w:pPr>
      <w:r>
        <w:rPr>
          <w:rFonts w:ascii="Times New Roman" w:hAnsi="Times New Roman" w:cs="Times New Roman"/>
          <w:sz w:val="24"/>
          <w:szCs w:val="24"/>
        </w:rPr>
        <w:t>100% of respondents are agreed on this statement.</w:t>
      </w:r>
    </w:p>
    <w:p w:rsidR="005D6BBF" w:rsidRPr="00F60846" w:rsidRDefault="005D6BBF" w:rsidP="00071351">
      <w:pPr>
        <w:pStyle w:val="Heading2"/>
        <w:numPr>
          <w:ilvl w:val="0"/>
          <w:numId w:val="7"/>
        </w:numPr>
        <w:tabs>
          <w:tab w:val="left" w:pos="3973"/>
        </w:tabs>
        <w:spacing w:before="0" w:after="240" w:line="360" w:lineRule="auto"/>
        <w:jc w:val="both"/>
        <w:rPr>
          <w:rFonts w:ascii="Times New Roman" w:hAnsi="Times New Roman"/>
          <w:color w:val="000000" w:themeColor="text1"/>
          <w:sz w:val="28"/>
          <w:szCs w:val="28"/>
        </w:rPr>
      </w:pPr>
      <w:bookmarkStart w:id="42" w:name="_Toc87631864"/>
      <w:r w:rsidRPr="00F60846">
        <w:rPr>
          <w:rFonts w:ascii="Times New Roman" w:hAnsi="Times New Roman"/>
          <w:color w:val="000000" w:themeColor="text1"/>
          <w:sz w:val="28"/>
          <w:szCs w:val="28"/>
        </w:rPr>
        <w:t>Statement:</w:t>
      </w:r>
      <w:r w:rsidRPr="00F60846">
        <w:rPr>
          <w:rFonts w:ascii="Times New Roman" w:hAnsi="Times New Roman"/>
          <w:b w:val="0"/>
          <w:color w:val="000000" w:themeColor="text1"/>
          <w:sz w:val="28"/>
          <w:szCs w:val="28"/>
        </w:rPr>
        <w:t xml:space="preserve"> </w:t>
      </w:r>
      <w:r w:rsidRPr="005D6BBF">
        <w:rPr>
          <w:rFonts w:ascii="Times New Roman" w:hAnsi="Times New Roman"/>
          <w:b w:val="0"/>
          <w:color w:val="000000" w:themeColor="text1"/>
          <w:sz w:val="28"/>
          <w:szCs w:val="28"/>
        </w:rPr>
        <w:t>The Organization has effective measures in place for disposing of trash generated by production.</w:t>
      </w:r>
      <w:bookmarkEnd w:id="42"/>
    </w:p>
    <w:p w:rsidR="005D6BBF" w:rsidRDefault="005D6BBF" w:rsidP="005D6BBF">
      <w:pPr>
        <w:jc w:val="center"/>
        <w:rPr>
          <w:rFonts w:ascii="Times New Roman" w:hAnsi="Times New Roman" w:cs="Times New Roman"/>
          <w:sz w:val="24"/>
          <w:szCs w:val="24"/>
        </w:rPr>
      </w:pPr>
      <w:r w:rsidRPr="005D6BBF">
        <w:rPr>
          <w:rFonts w:ascii="Times New Roman" w:hAnsi="Times New Roman" w:cs="Times New Roman"/>
          <w:noProof/>
          <w:sz w:val="24"/>
          <w:szCs w:val="24"/>
        </w:rPr>
        <w:drawing>
          <wp:inline distT="0" distB="0" distL="0" distR="0">
            <wp:extent cx="3619500" cy="2314575"/>
            <wp:effectExtent l="19050" t="0" r="19050" b="0"/>
            <wp:docPr id="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5D6BBF" w:rsidRDefault="005D6BBF" w:rsidP="00BD1542">
      <w:pPr>
        <w:spacing w:line="360" w:lineRule="auto"/>
        <w:jc w:val="center"/>
        <w:rPr>
          <w:rFonts w:ascii="Times New Roman" w:hAnsi="Times New Roman" w:cs="Times New Roman"/>
          <w:sz w:val="24"/>
          <w:szCs w:val="24"/>
        </w:rPr>
      </w:pPr>
      <w:r>
        <w:rPr>
          <w:rFonts w:ascii="Times New Roman" w:hAnsi="Times New Roman" w:cs="Times New Roman"/>
          <w:sz w:val="24"/>
          <w:szCs w:val="24"/>
        </w:rPr>
        <w:t>Figure 0</w:t>
      </w:r>
      <w:r w:rsidR="00947E9A">
        <w:rPr>
          <w:rFonts w:ascii="Times New Roman" w:hAnsi="Times New Roman" w:cs="Times New Roman"/>
          <w:sz w:val="24"/>
          <w:szCs w:val="24"/>
        </w:rPr>
        <w:t>6</w:t>
      </w:r>
    </w:p>
    <w:p w:rsidR="00D106CF" w:rsidRPr="00EC1857" w:rsidRDefault="005D6BBF" w:rsidP="00BD1542">
      <w:pPr>
        <w:spacing w:line="360" w:lineRule="auto"/>
        <w:jc w:val="both"/>
        <w:rPr>
          <w:rFonts w:ascii="Times New Roman" w:hAnsi="Times New Roman" w:cs="Times New Roman"/>
          <w:color w:val="000000" w:themeColor="text1"/>
          <w:sz w:val="24"/>
          <w:szCs w:val="24"/>
        </w:rPr>
      </w:pPr>
      <w:r w:rsidRPr="00EC1857">
        <w:rPr>
          <w:rFonts w:ascii="Times New Roman" w:hAnsi="Times New Roman" w:cs="Times New Roman"/>
          <w:color w:val="000000" w:themeColor="text1"/>
          <w:sz w:val="24"/>
          <w:szCs w:val="24"/>
        </w:rPr>
        <w:lastRenderedPageBreak/>
        <w:t xml:space="preserve">On this statement, 87% of respondents are agreed, but </w:t>
      </w:r>
      <w:r w:rsidR="00BD1542" w:rsidRPr="00EC1857">
        <w:rPr>
          <w:rFonts w:ascii="Times New Roman" w:hAnsi="Times New Roman" w:cs="Times New Roman"/>
          <w:color w:val="000000" w:themeColor="text1"/>
          <w:sz w:val="24"/>
          <w:szCs w:val="24"/>
        </w:rPr>
        <w:t>13%</w:t>
      </w:r>
      <w:r w:rsidRPr="00EC1857">
        <w:rPr>
          <w:rFonts w:ascii="Times New Roman" w:hAnsi="Times New Roman" w:cs="Times New Roman"/>
          <w:color w:val="000000" w:themeColor="text1"/>
          <w:sz w:val="24"/>
          <w:szCs w:val="24"/>
        </w:rPr>
        <w:t xml:space="preserve"> of the respondents said that, due to lack of </w:t>
      </w:r>
      <w:r w:rsidR="00BD1542" w:rsidRPr="00EC1857">
        <w:rPr>
          <w:rFonts w:ascii="Times New Roman" w:hAnsi="Times New Roman" w:cs="Times New Roman"/>
          <w:color w:val="000000" w:themeColor="text1"/>
          <w:sz w:val="24"/>
          <w:szCs w:val="24"/>
        </w:rPr>
        <w:t xml:space="preserve">maintenance, sometimes </w:t>
      </w:r>
      <w:r w:rsidRPr="00EC1857">
        <w:rPr>
          <w:rFonts w:ascii="Times New Roman" w:hAnsi="Times New Roman" w:cs="Times New Roman"/>
          <w:color w:val="000000" w:themeColor="text1"/>
          <w:sz w:val="24"/>
          <w:szCs w:val="24"/>
        </w:rPr>
        <w:t>effective arrangements</w:t>
      </w:r>
      <w:r w:rsidR="00BD1542" w:rsidRPr="00EC1857">
        <w:rPr>
          <w:rFonts w:ascii="Times New Roman" w:hAnsi="Times New Roman" w:cs="Times New Roman"/>
          <w:color w:val="000000" w:themeColor="text1"/>
          <w:sz w:val="24"/>
          <w:szCs w:val="24"/>
        </w:rPr>
        <w:t xml:space="preserve"> do not work properly on every production units.</w:t>
      </w:r>
    </w:p>
    <w:p w:rsidR="00D106CF" w:rsidRPr="00D106CF" w:rsidRDefault="005D6BBF" w:rsidP="00071351">
      <w:pPr>
        <w:pStyle w:val="Heading2"/>
        <w:numPr>
          <w:ilvl w:val="0"/>
          <w:numId w:val="7"/>
        </w:numPr>
        <w:tabs>
          <w:tab w:val="left" w:pos="3973"/>
        </w:tabs>
        <w:spacing w:before="0" w:after="240" w:line="360" w:lineRule="auto"/>
        <w:jc w:val="both"/>
        <w:rPr>
          <w:rFonts w:ascii="Times New Roman" w:hAnsi="Times New Roman"/>
          <w:b w:val="0"/>
          <w:color w:val="000000" w:themeColor="text1"/>
          <w:sz w:val="28"/>
          <w:szCs w:val="28"/>
        </w:rPr>
      </w:pPr>
      <w:r w:rsidRPr="00D106CF">
        <w:rPr>
          <w:rFonts w:ascii="Times New Roman" w:hAnsi="Times New Roman"/>
          <w:sz w:val="28"/>
          <w:szCs w:val="28"/>
        </w:rPr>
        <w:t xml:space="preserve">  </w:t>
      </w:r>
      <w:bookmarkStart w:id="43" w:name="_Toc87631865"/>
      <w:r w:rsidR="00D106CF" w:rsidRPr="00D106CF">
        <w:rPr>
          <w:rFonts w:ascii="Times New Roman" w:hAnsi="Times New Roman"/>
          <w:color w:val="000000" w:themeColor="text1"/>
          <w:sz w:val="28"/>
          <w:szCs w:val="28"/>
        </w:rPr>
        <w:t>Statement:</w:t>
      </w:r>
      <w:r w:rsidR="00D106CF" w:rsidRPr="00D106CF">
        <w:rPr>
          <w:rFonts w:ascii="Times New Roman" w:hAnsi="Times New Roman"/>
          <w:b w:val="0"/>
          <w:color w:val="000000" w:themeColor="text1"/>
          <w:sz w:val="28"/>
          <w:szCs w:val="28"/>
        </w:rPr>
        <w:t xml:space="preserve"> The Organization does not have any artificial humidification functions.</w:t>
      </w:r>
      <w:bookmarkEnd w:id="43"/>
    </w:p>
    <w:p w:rsidR="005D6BBF" w:rsidRDefault="00D106CF" w:rsidP="00D106CF">
      <w:pPr>
        <w:spacing w:line="360" w:lineRule="auto"/>
        <w:jc w:val="center"/>
        <w:rPr>
          <w:rFonts w:ascii="Times New Roman" w:hAnsi="Times New Roman" w:cs="Times New Roman"/>
          <w:sz w:val="24"/>
          <w:szCs w:val="24"/>
        </w:rPr>
      </w:pPr>
      <w:r w:rsidRPr="00D106CF">
        <w:rPr>
          <w:rFonts w:ascii="Times New Roman" w:hAnsi="Times New Roman" w:cs="Times New Roman"/>
          <w:noProof/>
          <w:sz w:val="24"/>
          <w:szCs w:val="24"/>
        </w:rPr>
        <w:drawing>
          <wp:inline distT="0" distB="0" distL="0" distR="0">
            <wp:extent cx="3343275" cy="2057400"/>
            <wp:effectExtent l="19050" t="0" r="9525" b="0"/>
            <wp:docPr id="10"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47E9A" w:rsidRDefault="00947E9A" w:rsidP="00D106CF">
      <w:pPr>
        <w:spacing w:line="360" w:lineRule="auto"/>
        <w:jc w:val="center"/>
        <w:rPr>
          <w:rFonts w:ascii="Times New Roman" w:hAnsi="Times New Roman" w:cs="Times New Roman"/>
          <w:sz w:val="24"/>
          <w:szCs w:val="24"/>
        </w:rPr>
      </w:pPr>
      <w:r>
        <w:rPr>
          <w:rFonts w:ascii="Times New Roman" w:hAnsi="Times New Roman" w:cs="Times New Roman"/>
          <w:sz w:val="24"/>
          <w:szCs w:val="24"/>
        </w:rPr>
        <w:t>Figure 07</w:t>
      </w:r>
    </w:p>
    <w:p w:rsidR="00947E9A" w:rsidRPr="00EC1857" w:rsidRDefault="00947E9A" w:rsidP="00947E9A">
      <w:pPr>
        <w:spacing w:line="360" w:lineRule="auto"/>
        <w:jc w:val="both"/>
        <w:rPr>
          <w:rFonts w:ascii="Times New Roman" w:hAnsi="Times New Roman" w:cs="Times New Roman"/>
          <w:color w:val="000000" w:themeColor="text1"/>
          <w:sz w:val="24"/>
          <w:szCs w:val="24"/>
        </w:rPr>
      </w:pPr>
      <w:r w:rsidRPr="00EC1857">
        <w:rPr>
          <w:rFonts w:ascii="Times New Roman" w:hAnsi="Times New Roman" w:cs="Times New Roman"/>
          <w:color w:val="000000" w:themeColor="text1"/>
          <w:sz w:val="24"/>
          <w:szCs w:val="24"/>
        </w:rPr>
        <w:t xml:space="preserve">100% of respondents are disagreed on this statement that they have not any artificial humidification functions. </w:t>
      </w:r>
    </w:p>
    <w:p w:rsidR="00E06A70" w:rsidRPr="00BE5708" w:rsidRDefault="00E06A70" w:rsidP="00071351">
      <w:pPr>
        <w:pStyle w:val="Heading2"/>
        <w:numPr>
          <w:ilvl w:val="0"/>
          <w:numId w:val="7"/>
        </w:numPr>
        <w:tabs>
          <w:tab w:val="left" w:pos="3973"/>
        </w:tabs>
        <w:spacing w:before="0" w:after="240" w:line="360" w:lineRule="auto"/>
        <w:jc w:val="both"/>
        <w:rPr>
          <w:rFonts w:ascii="Times New Roman" w:hAnsi="Times New Roman"/>
          <w:b w:val="0"/>
          <w:color w:val="000000" w:themeColor="text1"/>
          <w:sz w:val="28"/>
          <w:szCs w:val="28"/>
        </w:rPr>
      </w:pPr>
      <w:bookmarkStart w:id="44" w:name="_Toc87631866"/>
      <w:r w:rsidRPr="00BE5708">
        <w:rPr>
          <w:rFonts w:ascii="Times New Roman" w:hAnsi="Times New Roman"/>
          <w:color w:val="000000" w:themeColor="text1"/>
          <w:sz w:val="28"/>
          <w:szCs w:val="28"/>
        </w:rPr>
        <w:t>Statement:</w:t>
      </w:r>
      <w:r w:rsidRPr="00BE5708">
        <w:rPr>
          <w:rFonts w:ascii="Times New Roman" w:hAnsi="Times New Roman"/>
          <w:b w:val="0"/>
          <w:color w:val="000000" w:themeColor="text1"/>
          <w:sz w:val="28"/>
          <w:szCs w:val="28"/>
        </w:rPr>
        <w:t xml:space="preserve"> </w:t>
      </w:r>
      <w:r w:rsidR="00BE5708" w:rsidRPr="00BE5708">
        <w:rPr>
          <w:rFonts w:ascii="Times New Roman" w:hAnsi="Times New Roman"/>
          <w:b w:val="0"/>
          <w:color w:val="000000" w:themeColor="text1"/>
          <w:sz w:val="28"/>
          <w:szCs w:val="28"/>
        </w:rPr>
        <w:t>Organization has been arranged a system to avoid crowds at your workplace</w:t>
      </w:r>
      <w:r w:rsidR="00D33521">
        <w:rPr>
          <w:rFonts w:ascii="Times New Roman" w:hAnsi="Times New Roman"/>
          <w:b w:val="0"/>
          <w:color w:val="000000" w:themeColor="text1"/>
          <w:sz w:val="28"/>
          <w:szCs w:val="28"/>
        </w:rPr>
        <w:t>.</w:t>
      </w:r>
      <w:bookmarkEnd w:id="44"/>
    </w:p>
    <w:p w:rsidR="00947E9A" w:rsidRDefault="009C18DA" w:rsidP="009C18DA">
      <w:pPr>
        <w:jc w:val="center"/>
        <w:rPr>
          <w:rFonts w:ascii="Times New Roman" w:hAnsi="Times New Roman" w:cs="Times New Roman"/>
          <w:sz w:val="24"/>
          <w:szCs w:val="24"/>
        </w:rPr>
      </w:pPr>
      <w:r w:rsidRPr="009C18DA">
        <w:rPr>
          <w:rFonts w:ascii="Times New Roman" w:hAnsi="Times New Roman" w:cs="Times New Roman"/>
          <w:noProof/>
          <w:sz w:val="24"/>
          <w:szCs w:val="24"/>
        </w:rPr>
        <w:drawing>
          <wp:inline distT="0" distB="0" distL="0" distR="0">
            <wp:extent cx="4257675" cy="2047875"/>
            <wp:effectExtent l="19050" t="0" r="9525" b="0"/>
            <wp:docPr id="11"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9C18DA" w:rsidRDefault="009C18DA" w:rsidP="009C18DA">
      <w:pPr>
        <w:jc w:val="center"/>
        <w:rPr>
          <w:rFonts w:ascii="Times New Roman" w:hAnsi="Times New Roman" w:cs="Times New Roman"/>
          <w:sz w:val="24"/>
          <w:szCs w:val="24"/>
        </w:rPr>
      </w:pPr>
      <w:r>
        <w:rPr>
          <w:rFonts w:ascii="Times New Roman" w:hAnsi="Times New Roman" w:cs="Times New Roman"/>
          <w:sz w:val="24"/>
          <w:szCs w:val="24"/>
        </w:rPr>
        <w:t>Figure 08</w:t>
      </w:r>
    </w:p>
    <w:p w:rsidR="00C93AA4" w:rsidRPr="00EC1857" w:rsidRDefault="00A567F9" w:rsidP="00C93AA4">
      <w:pPr>
        <w:spacing w:line="360" w:lineRule="auto"/>
        <w:jc w:val="both"/>
        <w:rPr>
          <w:rFonts w:ascii="Times New Roman" w:hAnsi="Times New Roman" w:cs="Times New Roman"/>
          <w:color w:val="000000" w:themeColor="text1"/>
          <w:sz w:val="24"/>
          <w:szCs w:val="24"/>
        </w:rPr>
      </w:pPr>
      <w:r w:rsidRPr="00EC1857">
        <w:rPr>
          <w:rFonts w:ascii="Times New Roman" w:hAnsi="Times New Roman" w:cs="Times New Roman"/>
          <w:color w:val="000000" w:themeColor="text1"/>
          <w:sz w:val="24"/>
          <w:szCs w:val="24"/>
        </w:rPr>
        <w:lastRenderedPageBreak/>
        <w:t xml:space="preserve">47% and 20% respondents are agreed and strongly agreed on this statement. But remaining </w:t>
      </w:r>
      <w:r w:rsidR="00C93AA4" w:rsidRPr="00EC1857">
        <w:rPr>
          <w:rFonts w:ascii="Times New Roman" w:hAnsi="Times New Roman" w:cs="Times New Roman"/>
          <w:color w:val="000000" w:themeColor="text1"/>
          <w:sz w:val="24"/>
          <w:szCs w:val="24"/>
        </w:rPr>
        <w:t xml:space="preserve">33% respondents claimed that, </w:t>
      </w:r>
      <w:bookmarkStart w:id="45" w:name="_Hlk533284563"/>
      <w:r w:rsidR="00C93AA4" w:rsidRPr="00EC1857">
        <w:rPr>
          <w:rFonts w:ascii="Times New Roman" w:hAnsi="Times New Roman" w:cs="Times New Roman"/>
          <w:color w:val="000000" w:themeColor="text1"/>
          <w:sz w:val="24"/>
          <w:szCs w:val="24"/>
        </w:rPr>
        <w:t>In Babylon Group, they do not follow this rule “</w:t>
      </w:r>
      <w:r w:rsidR="00A730A6" w:rsidRPr="00A730A6">
        <w:rPr>
          <w:rFonts w:ascii="Times New Roman" w:hAnsi="Times New Roman" w:cs="Times New Roman"/>
          <w:color w:val="000000" w:themeColor="text1"/>
          <w:sz w:val="24"/>
          <w:szCs w:val="24"/>
        </w:rPr>
        <w:t xml:space="preserve">By written order, the chief inspector issues a notice to any employer, which is then placed in each workroom and specifies </w:t>
      </w:r>
      <w:r w:rsidR="00A730A6">
        <w:rPr>
          <w:rFonts w:ascii="Times New Roman" w:hAnsi="Times New Roman" w:cs="Times New Roman"/>
          <w:color w:val="000000" w:themeColor="text1"/>
          <w:sz w:val="24"/>
          <w:szCs w:val="24"/>
        </w:rPr>
        <w:t>the maximum number of employees</w:t>
      </w:r>
      <w:r w:rsidR="00C93AA4" w:rsidRPr="00EC1857">
        <w:rPr>
          <w:rFonts w:ascii="Times New Roman" w:hAnsi="Times New Roman" w:cs="Times New Roman"/>
          <w:color w:val="000000" w:themeColor="text1"/>
          <w:sz w:val="24"/>
          <w:szCs w:val="24"/>
        </w:rPr>
        <w:t xml:space="preserve">”. </w:t>
      </w:r>
      <w:r w:rsidR="006C3E10" w:rsidRPr="00EC1857">
        <w:rPr>
          <w:rFonts w:ascii="Times New Roman" w:hAnsi="Times New Roman" w:cs="Times New Roman"/>
          <w:color w:val="000000" w:themeColor="text1"/>
          <w:sz w:val="24"/>
          <w:szCs w:val="24"/>
        </w:rPr>
        <w:t>And also s</w:t>
      </w:r>
      <w:r w:rsidR="00C93AA4" w:rsidRPr="00EC1857">
        <w:rPr>
          <w:rFonts w:ascii="Times New Roman" w:hAnsi="Times New Roman" w:cs="Times New Roman"/>
          <w:color w:val="000000" w:themeColor="text1"/>
          <w:sz w:val="24"/>
          <w:szCs w:val="24"/>
        </w:rPr>
        <w:t>ome of the workplaces workers do not follow the avoiding overcrowding rules.</w:t>
      </w:r>
    </w:p>
    <w:p w:rsidR="00517A4E" w:rsidRDefault="00517A4E" w:rsidP="00071351">
      <w:pPr>
        <w:pStyle w:val="Heading2"/>
        <w:numPr>
          <w:ilvl w:val="0"/>
          <w:numId w:val="7"/>
        </w:numPr>
        <w:tabs>
          <w:tab w:val="left" w:pos="3973"/>
        </w:tabs>
        <w:spacing w:before="0" w:after="240" w:line="360" w:lineRule="auto"/>
        <w:jc w:val="both"/>
        <w:rPr>
          <w:rFonts w:ascii="Times New Roman" w:hAnsi="Times New Roman"/>
          <w:b w:val="0"/>
          <w:color w:val="000000" w:themeColor="text1"/>
          <w:sz w:val="28"/>
          <w:szCs w:val="28"/>
        </w:rPr>
      </w:pPr>
      <w:bookmarkStart w:id="46" w:name="_Toc87631867"/>
      <w:bookmarkEnd w:id="45"/>
      <w:r w:rsidRPr="00517A4E">
        <w:rPr>
          <w:rFonts w:ascii="Times New Roman" w:hAnsi="Times New Roman"/>
          <w:color w:val="000000" w:themeColor="text1"/>
          <w:sz w:val="28"/>
          <w:szCs w:val="28"/>
        </w:rPr>
        <w:t>Statement:</w:t>
      </w:r>
      <w:r w:rsidRPr="00517A4E">
        <w:rPr>
          <w:rFonts w:ascii="Times New Roman" w:hAnsi="Times New Roman"/>
          <w:b w:val="0"/>
          <w:color w:val="000000" w:themeColor="text1"/>
          <w:sz w:val="28"/>
          <w:szCs w:val="28"/>
        </w:rPr>
        <w:t xml:space="preserve"> Pure drinking water facilities have been arranged for all workers at every workplace.</w:t>
      </w:r>
      <w:bookmarkEnd w:id="46"/>
    </w:p>
    <w:p w:rsidR="00517A4E" w:rsidRDefault="00517A4E" w:rsidP="00517A4E">
      <w:pPr>
        <w:jc w:val="center"/>
      </w:pPr>
      <w:r w:rsidRPr="00517A4E">
        <w:rPr>
          <w:rFonts w:ascii="Times New Roman" w:eastAsia="Times New Roman" w:hAnsi="Times New Roman" w:cs="Times New Roman"/>
          <w:b/>
          <w:bCs/>
          <w:noProof/>
          <w:color w:val="000000" w:themeColor="text1"/>
          <w:sz w:val="28"/>
          <w:szCs w:val="28"/>
        </w:rPr>
        <w:drawing>
          <wp:inline distT="0" distB="0" distL="0" distR="0">
            <wp:extent cx="4400550" cy="2447925"/>
            <wp:effectExtent l="19050" t="0" r="19050" b="0"/>
            <wp:docPr id="12"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517A4E" w:rsidRDefault="00517A4E" w:rsidP="00517A4E">
      <w:pPr>
        <w:jc w:val="center"/>
        <w:rPr>
          <w:rFonts w:ascii="Times New Roman" w:hAnsi="Times New Roman" w:cs="Times New Roman"/>
          <w:sz w:val="24"/>
          <w:szCs w:val="24"/>
        </w:rPr>
      </w:pPr>
      <w:r>
        <w:rPr>
          <w:rFonts w:ascii="Times New Roman" w:hAnsi="Times New Roman" w:cs="Times New Roman"/>
          <w:sz w:val="24"/>
          <w:szCs w:val="24"/>
        </w:rPr>
        <w:t>Figure 09</w:t>
      </w:r>
    </w:p>
    <w:p w:rsidR="0041011C" w:rsidRPr="00EC1857" w:rsidRDefault="00517A4E" w:rsidP="0041011C">
      <w:pPr>
        <w:spacing w:line="360" w:lineRule="auto"/>
        <w:jc w:val="both"/>
        <w:rPr>
          <w:rFonts w:ascii="Times New Roman" w:hAnsi="Times New Roman" w:cs="Times New Roman"/>
          <w:color w:val="000000" w:themeColor="text1"/>
          <w:sz w:val="24"/>
          <w:szCs w:val="24"/>
        </w:rPr>
      </w:pPr>
      <w:r w:rsidRPr="00EC1857">
        <w:rPr>
          <w:rFonts w:ascii="Times New Roman" w:hAnsi="Times New Roman" w:cs="Times New Roman"/>
          <w:color w:val="000000" w:themeColor="text1"/>
          <w:sz w:val="24"/>
          <w:szCs w:val="24"/>
        </w:rPr>
        <w:t xml:space="preserve">57% respondents are agreed on this statement but remaining 43% respondents claimed that, </w:t>
      </w:r>
      <w:r w:rsidR="0041011C" w:rsidRPr="00EC1857">
        <w:rPr>
          <w:rFonts w:ascii="Times New Roman" w:hAnsi="Times New Roman" w:cs="Times New Roman"/>
          <w:color w:val="000000" w:themeColor="text1"/>
          <w:sz w:val="24"/>
          <w:szCs w:val="24"/>
        </w:rPr>
        <w:t>all</w:t>
      </w:r>
      <w:r w:rsidRPr="00EC1857">
        <w:rPr>
          <w:rFonts w:ascii="Times New Roman" w:hAnsi="Times New Roman" w:cs="Times New Roman"/>
          <w:color w:val="000000" w:themeColor="text1"/>
          <w:sz w:val="24"/>
          <w:szCs w:val="24"/>
        </w:rPr>
        <w:t xml:space="preserve"> water supply points are </w:t>
      </w:r>
      <w:r w:rsidR="0041011C" w:rsidRPr="00EC1857">
        <w:rPr>
          <w:rFonts w:ascii="Times New Roman" w:hAnsi="Times New Roman" w:cs="Times New Roman"/>
          <w:color w:val="000000" w:themeColor="text1"/>
          <w:sz w:val="24"/>
          <w:szCs w:val="24"/>
        </w:rPr>
        <w:t xml:space="preserve">not </w:t>
      </w:r>
      <w:r w:rsidRPr="00EC1857">
        <w:rPr>
          <w:rFonts w:ascii="Times New Roman" w:hAnsi="Times New Roman" w:cs="Times New Roman"/>
          <w:color w:val="000000" w:themeColor="text1"/>
          <w:sz w:val="24"/>
          <w:szCs w:val="24"/>
        </w:rPr>
        <w:t xml:space="preserve">marked with “pure drinking water” in </w:t>
      </w:r>
      <w:proofErr w:type="spellStart"/>
      <w:r w:rsidRPr="00EC1857">
        <w:rPr>
          <w:rFonts w:ascii="Times New Roman" w:hAnsi="Times New Roman" w:cs="Times New Roman"/>
          <w:color w:val="000000" w:themeColor="text1"/>
          <w:sz w:val="24"/>
          <w:szCs w:val="24"/>
        </w:rPr>
        <w:t>Bangla</w:t>
      </w:r>
      <w:proofErr w:type="spellEnd"/>
      <w:r w:rsidR="0041011C" w:rsidRPr="00EC1857">
        <w:rPr>
          <w:rFonts w:ascii="Times New Roman" w:hAnsi="Times New Roman" w:cs="Times New Roman"/>
          <w:color w:val="000000" w:themeColor="text1"/>
          <w:sz w:val="24"/>
          <w:szCs w:val="24"/>
        </w:rPr>
        <w:t xml:space="preserve"> and for all the workers facilities of cold water are </w:t>
      </w:r>
      <w:r w:rsidR="00C96650" w:rsidRPr="00EC1857">
        <w:rPr>
          <w:rFonts w:ascii="Times New Roman" w:hAnsi="Times New Roman" w:cs="Times New Roman"/>
          <w:color w:val="000000" w:themeColor="text1"/>
          <w:sz w:val="24"/>
          <w:szCs w:val="24"/>
        </w:rPr>
        <w:t xml:space="preserve">not </w:t>
      </w:r>
      <w:r w:rsidR="0041011C" w:rsidRPr="00EC1857">
        <w:rPr>
          <w:rFonts w:ascii="Times New Roman" w:hAnsi="Times New Roman" w:cs="Times New Roman"/>
          <w:color w:val="000000" w:themeColor="text1"/>
          <w:sz w:val="24"/>
          <w:szCs w:val="24"/>
        </w:rPr>
        <w:t>available during summer.</w:t>
      </w:r>
    </w:p>
    <w:p w:rsidR="00517A4E" w:rsidRPr="00517A4E" w:rsidRDefault="00517A4E" w:rsidP="00517A4E">
      <w:pPr>
        <w:spacing w:line="360" w:lineRule="auto"/>
        <w:jc w:val="both"/>
      </w:pPr>
    </w:p>
    <w:p w:rsidR="00947E9A" w:rsidRDefault="00947E9A" w:rsidP="00A567F9">
      <w:pPr>
        <w:spacing w:line="360" w:lineRule="auto"/>
        <w:rPr>
          <w:rFonts w:ascii="Times New Roman" w:hAnsi="Times New Roman" w:cs="Times New Roman"/>
          <w:sz w:val="24"/>
          <w:szCs w:val="24"/>
        </w:rPr>
      </w:pPr>
    </w:p>
    <w:p w:rsidR="00947E9A" w:rsidRPr="00C53280" w:rsidRDefault="00947E9A" w:rsidP="00D106CF">
      <w:pPr>
        <w:spacing w:line="360" w:lineRule="auto"/>
        <w:jc w:val="center"/>
        <w:rPr>
          <w:rFonts w:ascii="Times New Roman" w:hAnsi="Times New Roman" w:cs="Times New Roman"/>
          <w:sz w:val="24"/>
          <w:szCs w:val="24"/>
        </w:rPr>
      </w:pPr>
    </w:p>
    <w:p w:rsidR="00C471CE" w:rsidRPr="00C471CE" w:rsidRDefault="00C471CE" w:rsidP="00C471CE">
      <w:pPr>
        <w:jc w:val="center"/>
      </w:pPr>
    </w:p>
    <w:p w:rsidR="00C471CE" w:rsidRPr="00C471CE" w:rsidRDefault="00C471CE" w:rsidP="00C471CE"/>
    <w:p w:rsidR="007B4AF0" w:rsidRPr="00F712CA" w:rsidRDefault="007B4AF0" w:rsidP="007B4AF0">
      <w:pPr>
        <w:spacing w:line="360" w:lineRule="auto"/>
        <w:jc w:val="both"/>
        <w:rPr>
          <w:rFonts w:ascii="Times New Roman" w:hAnsi="Times New Roman" w:cs="Times New Roman"/>
          <w:b/>
          <w:color w:val="262626" w:themeColor="text1" w:themeTint="D9"/>
          <w:sz w:val="24"/>
          <w:szCs w:val="24"/>
        </w:rPr>
      </w:pPr>
    </w:p>
    <w:p w:rsidR="00796541" w:rsidRPr="00796541" w:rsidRDefault="00796541" w:rsidP="00071351">
      <w:pPr>
        <w:pStyle w:val="Heading2"/>
        <w:numPr>
          <w:ilvl w:val="0"/>
          <w:numId w:val="7"/>
        </w:numPr>
        <w:tabs>
          <w:tab w:val="left" w:pos="3973"/>
        </w:tabs>
        <w:spacing w:before="0" w:after="240" w:line="360" w:lineRule="auto"/>
        <w:jc w:val="both"/>
        <w:rPr>
          <w:rFonts w:ascii="Times New Roman" w:hAnsi="Times New Roman"/>
          <w:b w:val="0"/>
          <w:color w:val="000000" w:themeColor="text1"/>
          <w:sz w:val="28"/>
          <w:szCs w:val="28"/>
        </w:rPr>
      </w:pPr>
      <w:r w:rsidRPr="00796541">
        <w:rPr>
          <w:rFonts w:ascii="Times New Roman" w:hAnsi="Times New Roman"/>
          <w:color w:val="000000" w:themeColor="text1"/>
          <w:sz w:val="28"/>
          <w:szCs w:val="28"/>
        </w:rPr>
        <w:lastRenderedPageBreak/>
        <w:t xml:space="preserve"> </w:t>
      </w:r>
      <w:bookmarkStart w:id="47" w:name="_Toc87631868"/>
      <w:r w:rsidRPr="00796541">
        <w:rPr>
          <w:rFonts w:ascii="Times New Roman" w:hAnsi="Times New Roman"/>
          <w:color w:val="000000" w:themeColor="text1"/>
          <w:sz w:val="28"/>
          <w:szCs w:val="28"/>
        </w:rPr>
        <w:t>Statement:</w:t>
      </w:r>
      <w:r w:rsidRPr="00796541">
        <w:rPr>
          <w:rFonts w:ascii="Times New Roman" w:hAnsi="Times New Roman"/>
          <w:b w:val="0"/>
          <w:color w:val="000000" w:themeColor="text1"/>
          <w:sz w:val="28"/>
          <w:szCs w:val="28"/>
        </w:rPr>
        <w:t xml:space="preserve"> There are sufficient numbers of sanitary available in the organization.</w:t>
      </w:r>
      <w:bookmarkEnd w:id="47"/>
    </w:p>
    <w:p w:rsidR="00796541" w:rsidRDefault="00796541" w:rsidP="00796541">
      <w:pPr>
        <w:jc w:val="center"/>
      </w:pPr>
      <w:r w:rsidRPr="00517A4E">
        <w:rPr>
          <w:rFonts w:ascii="Times New Roman" w:eastAsia="Times New Roman" w:hAnsi="Times New Roman" w:cs="Times New Roman"/>
          <w:b/>
          <w:bCs/>
          <w:noProof/>
          <w:color w:val="000000" w:themeColor="text1"/>
          <w:sz w:val="28"/>
          <w:szCs w:val="28"/>
        </w:rPr>
        <w:drawing>
          <wp:inline distT="0" distB="0" distL="0" distR="0">
            <wp:extent cx="4400550" cy="2447925"/>
            <wp:effectExtent l="19050" t="0" r="19050" b="0"/>
            <wp:docPr id="15"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96541" w:rsidRDefault="00796541" w:rsidP="00796541">
      <w:pPr>
        <w:jc w:val="center"/>
        <w:rPr>
          <w:rFonts w:ascii="Times New Roman" w:hAnsi="Times New Roman" w:cs="Times New Roman"/>
          <w:sz w:val="24"/>
          <w:szCs w:val="24"/>
        </w:rPr>
      </w:pPr>
      <w:r>
        <w:rPr>
          <w:rFonts w:ascii="Times New Roman" w:hAnsi="Times New Roman" w:cs="Times New Roman"/>
          <w:sz w:val="24"/>
          <w:szCs w:val="24"/>
        </w:rPr>
        <w:t xml:space="preserve">Figure </w:t>
      </w:r>
      <w:r w:rsidR="006D4F52">
        <w:rPr>
          <w:rFonts w:ascii="Times New Roman" w:hAnsi="Times New Roman" w:cs="Times New Roman"/>
          <w:sz w:val="24"/>
          <w:szCs w:val="24"/>
        </w:rPr>
        <w:t>10</w:t>
      </w:r>
    </w:p>
    <w:p w:rsidR="00796541" w:rsidRPr="00EC1857" w:rsidRDefault="0008295F" w:rsidP="00796541">
      <w:pPr>
        <w:spacing w:line="360" w:lineRule="auto"/>
        <w:jc w:val="both"/>
        <w:rPr>
          <w:rFonts w:ascii="Times New Roman" w:hAnsi="Times New Roman" w:cs="Times New Roman"/>
          <w:color w:val="000000" w:themeColor="text1"/>
          <w:sz w:val="24"/>
          <w:szCs w:val="24"/>
        </w:rPr>
      </w:pPr>
      <w:r w:rsidRPr="00EC1857">
        <w:rPr>
          <w:rFonts w:ascii="Times New Roman" w:hAnsi="Times New Roman" w:cs="Times New Roman"/>
          <w:color w:val="000000" w:themeColor="text1"/>
          <w:sz w:val="24"/>
          <w:szCs w:val="24"/>
        </w:rPr>
        <w:t>100% respondents are agreed on this statement.</w:t>
      </w:r>
    </w:p>
    <w:p w:rsidR="0008295F" w:rsidRPr="0008295F" w:rsidRDefault="0008295F" w:rsidP="00071351">
      <w:pPr>
        <w:pStyle w:val="Heading2"/>
        <w:numPr>
          <w:ilvl w:val="0"/>
          <w:numId w:val="7"/>
        </w:numPr>
        <w:tabs>
          <w:tab w:val="left" w:pos="3973"/>
        </w:tabs>
        <w:spacing w:before="0" w:after="24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bookmarkStart w:id="48" w:name="_Toc87631869"/>
      <w:r w:rsidRPr="0008295F">
        <w:rPr>
          <w:rFonts w:ascii="Times New Roman" w:hAnsi="Times New Roman"/>
          <w:color w:val="000000" w:themeColor="text1"/>
          <w:sz w:val="28"/>
          <w:szCs w:val="28"/>
        </w:rPr>
        <w:t xml:space="preserve">Statement: </w:t>
      </w:r>
      <w:r w:rsidRPr="0008295F">
        <w:rPr>
          <w:rFonts w:ascii="Times New Roman" w:hAnsi="Times New Roman"/>
          <w:b w:val="0"/>
          <w:color w:val="000000" w:themeColor="text1"/>
          <w:sz w:val="28"/>
          <w:szCs w:val="28"/>
        </w:rPr>
        <w:t xml:space="preserve">Every washroom is marked with “male” “female” in </w:t>
      </w:r>
      <w:proofErr w:type="spellStart"/>
      <w:r w:rsidRPr="0008295F">
        <w:rPr>
          <w:rFonts w:ascii="Times New Roman" w:hAnsi="Times New Roman"/>
          <w:b w:val="0"/>
          <w:color w:val="000000" w:themeColor="text1"/>
          <w:sz w:val="28"/>
          <w:szCs w:val="28"/>
        </w:rPr>
        <w:t>Bangla</w:t>
      </w:r>
      <w:proofErr w:type="spellEnd"/>
      <w:r w:rsidRPr="0008295F">
        <w:rPr>
          <w:rFonts w:ascii="Times New Roman" w:hAnsi="Times New Roman"/>
          <w:b w:val="0"/>
          <w:color w:val="000000" w:themeColor="text1"/>
          <w:sz w:val="28"/>
          <w:szCs w:val="28"/>
        </w:rPr>
        <w:t>.</w:t>
      </w:r>
      <w:bookmarkEnd w:id="48"/>
    </w:p>
    <w:p w:rsidR="0008295F" w:rsidRDefault="0008295F" w:rsidP="0008295F">
      <w:pPr>
        <w:jc w:val="center"/>
      </w:pPr>
      <w:r w:rsidRPr="00517A4E">
        <w:rPr>
          <w:rFonts w:ascii="Times New Roman" w:eastAsia="Times New Roman" w:hAnsi="Times New Roman" w:cs="Times New Roman"/>
          <w:b/>
          <w:bCs/>
          <w:noProof/>
          <w:color w:val="000000" w:themeColor="text1"/>
          <w:sz w:val="28"/>
          <w:szCs w:val="28"/>
        </w:rPr>
        <w:drawing>
          <wp:inline distT="0" distB="0" distL="0" distR="0">
            <wp:extent cx="4400550" cy="2447925"/>
            <wp:effectExtent l="19050" t="0" r="19050" b="0"/>
            <wp:docPr id="1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08295F" w:rsidRDefault="0008295F" w:rsidP="0008295F">
      <w:pPr>
        <w:jc w:val="center"/>
        <w:rPr>
          <w:rFonts w:ascii="Times New Roman" w:hAnsi="Times New Roman" w:cs="Times New Roman"/>
          <w:sz w:val="24"/>
          <w:szCs w:val="24"/>
        </w:rPr>
      </w:pPr>
      <w:r>
        <w:rPr>
          <w:rFonts w:ascii="Times New Roman" w:hAnsi="Times New Roman" w:cs="Times New Roman"/>
          <w:sz w:val="24"/>
          <w:szCs w:val="24"/>
        </w:rPr>
        <w:t>Figure 11</w:t>
      </w:r>
    </w:p>
    <w:p w:rsidR="0008295F" w:rsidRPr="00EC1857" w:rsidRDefault="0008295F" w:rsidP="0008295F">
      <w:pPr>
        <w:spacing w:line="360" w:lineRule="auto"/>
        <w:jc w:val="both"/>
        <w:rPr>
          <w:rFonts w:ascii="Times New Roman" w:hAnsi="Times New Roman" w:cs="Times New Roman"/>
          <w:color w:val="000000" w:themeColor="text1"/>
          <w:sz w:val="24"/>
          <w:szCs w:val="24"/>
        </w:rPr>
      </w:pPr>
      <w:r w:rsidRPr="00EC1857">
        <w:rPr>
          <w:rFonts w:ascii="Times New Roman" w:hAnsi="Times New Roman" w:cs="Times New Roman"/>
          <w:color w:val="000000" w:themeColor="text1"/>
          <w:sz w:val="24"/>
          <w:szCs w:val="24"/>
        </w:rPr>
        <w:t xml:space="preserve">77% respondents disagreed with statement and they claimed that, every washroom is not marked with male and female in </w:t>
      </w:r>
      <w:proofErr w:type="spellStart"/>
      <w:r w:rsidRPr="00EC1857">
        <w:rPr>
          <w:rFonts w:ascii="Times New Roman" w:hAnsi="Times New Roman" w:cs="Times New Roman"/>
          <w:color w:val="000000" w:themeColor="text1"/>
          <w:sz w:val="24"/>
          <w:szCs w:val="24"/>
        </w:rPr>
        <w:t>Bangla</w:t>
      </w:r>
      <w:proofErr w:type="spellEnd"/>
      <w:r w:rsidRPr="00EC1857">
        <w:rPr>
          <w:rFonts w:ascii="Times New Roman" w:hAnsi="Times New Roman" w:cs="Times New Roman"/>
          <w:color w:val="000000" w:themeColor="text1"/>
          <w:sz w:val="24"/>
          <w:szCs w:val="24"/>
        </w:rPr>
        <w:t>.</w:t>
      </w:r>
    </w:p>
    <w:p w:rsidR="001D66EE" w:rsidRPr="001D66EE" w:rsidRDefault="001D66EE" w:rsidP="00071351">
      <w:pPr>
        <w:pStyle w:val="Heading2"/>
        <w:numPr>
          <w:ilvl w:val="0"/>
          <w:numId w:val="7"/>
        </w:numPr>
        <w:tabs>
          <w:tab w:val="left" w:pos="3973"/>
        </w:tabs>
        <w:spacing w:before="0" w:after="240" w:line="360" w:lineRule="auto"/>
        <w:jc w:val="both"/>
        <w:rPr>
          <w:rFonts w:ascii="Times New Roman" w:hAnsi="Times New Roman"/>
          <w:color w:val="000000" w:themeColor="text1"/>
          <w:sz w:val="28"/>
          <w:szCs w:val="28"/>
        </w:rPr>
      </w:pPr>
      <w:r w:rsidRPr="001D66EE">
        <w:rPr>
          <w:rFonts w:ascii="Times New Roman" w:hAnsi="Times New Roman"/>
          <w:color w:val="000000" w:themeColor="text1"/>
          <w:sz w:val="28"/>
          <w:szCs w:val="28"/>
        </w:rPr>
        <w:lastRenderedPageBreak/>
        <w:t xml:space="preserve"> </w:t>
      </w:r>
      <w:bookmarkStart w:id="49" w:name="_Toc87631870"/>
      <w:r w:rsidRPr="001D66EE">
        <w:rPr>
          <w:rFonts w:ascii="Times New Roman" w:hAnsi="Times New Roman"/>
          <w:color w:val="000000" w:themeColor="text1"/>
          <w:sz w:val="28"/>
          <w:szCs w:val="28"/>
        </w:rPr>
        <w:t xml:space="preserve">Statement: </w:t>
      </w:r>
      <w:r w:rsidR="00F10300" w:rsidRPr="00F10300">
        <w:rPr>
          <w:rFonts w:ascii="Times New Roman" w:hAnsi="Times New Roman"/>
          <w:b w:val="0"/>
          <w:color w:val="000000" w:themeColor="text1"/>
          <w:sz w:val="28"/>
          <w:szCs w:val="28"/>
        </w:rPr>
        <w:t>There are enough bins for depositing garbage and spit in specified places across the organization.</w:t>
      </w:r>
      <w:bookmarkEnd w:id="49"/>
    </w:p>
    <w:p w:rsidR="001D66EE" w:rsidRDefault="001D66EE" w:rsidP="001D66EE">
      <w:pPr>
        <w:jc w:val="center"/>
      </w:pPr>
      <w:r w:rsidRPr="00517A4E">
        <w:rPr>
          <w:rFonts w:ascii="Times New Roman" w:eastAsia="Times New Roman" w:hAnsi="Times New Roman" w:cs="Times New Roman"/>
          <w:b/>
          <w:bCs/>
          <w:noProof/>
          <w:color w:val="000000" w:themeColor="text1"/>
          <w:sz w:val="28"/>
          <w:szCs w:val="28"/>
        </w:rPr>
        <w:drawing>
          <wp:inline distT="0" distB="0" distL="0" distR="0">
            <wp:extent cx="4400550" cy="2447925"/>
            <wp:effectExtent l="19050" t="0" r="19050" b="0"/>
            <wp:docPr id="17"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1D66EE" w:rsidRDefault="001D66EE" w:rsidP="001D66EE">
      <w:pPr>
        <w:jc w:val="center"/>
        <w:rPr>
          <w:rFonts w:ascii="Times New Roman" w:hAnsi="Times New Roman" w:cs="Times New Roman"/>
          <w:sz w:val="24"/>
          <w:szCs w:val="24"/>
        </w:rPr>
      </w:pPr>
      <w:r>
        <w:rPr>
          <w:rFonts w:ascii="Times New Roman" w:hAnsi="Times New Roman" w:cs="Times New Roman"/>
          <w:sz w:val="24"/>
          <w:szCs w:val="24"/>
        </w:rPr>
        <w:t>Figure 1</w:t>
      </w:r>
      <w:r w:rsidR="00B94A90">
        <w:rPr>
          <w:rFonts w:ascii="Times New Roman" w:hAnsi="Times New Roman" w:cs="Times New Roman"/>
          <w:sz w:val="24"/>
          <w:szCs w:val="24"/>
        </w:rPr>
        <w:t>2</w:t>
      </w:r>
    </w:p>
    <w:p w:rsidR="00B94A90" w:rsidRPr="00EC1857" w:rsidRDefault="00B94A90" w:rsidP="00B94A90">
      <w:pPr>
        <w:spacing w:after="240" w:line="360" w:lineRule="auto"/>
        <w:jc w:val="both"/>
        <w:rPr>
          <w:rFonts w:ascii="Times New Roman" w:hAnsi="Times New Roman" w:cs="Times New Roman"/>
          <w:color w:val="000000" w:themeColor="text1"/>
          <w:sz w:val="24"/>
          <w:szCs w:val="24"/>
        </w:rPr>
      </w:pPr>
      <w:r w:rsidRPr="00EC1857">
        <w:rPr>
          <w:rFonts w:ascii="Times New Roman" w:hAnsi="Times New Roman" w:cs="Times New Roman"/>
          <w:color w:val="000000" w:themeColor="text1"/>
          <w:sz w:val="24"/>
          <w:szCs w:val="24"/>
        </w:rPr>
        <w:t>30</w:t>
      </w:r>
      <w:r w:rsidR="001D66EE" w:rsidRPr="00EC1857">
        <w:rPr>
          <w:rFonts w:ascii="Times New Roman" w:hAnsi="Times New Roman" w:cs="Times New Roman"/>
          <w:color w:val="000000" w:themeColor="text1"/>
          <w:sz w:val="24"/>
          <w:szCs w:val="24"/>
        </w:rPr>
        <w:t xml:space="preserve">% respondents claimed that, </w:t>
      </w:r>
      <w:r w:rsidRPr="00EC1857">
        <w:rPr>
          <w:rFonts w:ascii="Times New Roman" w:hAnsi="Times New Roman" w:cs="Times New Roman"/>
          <w:color w:val="000000" w:themeColor="text1"/>
          <w:sz w:val="24"/>
          <w:szCs w:val="24"/>
        </w:rPr>
        <w:t xml:space="preserve">even if there are sufficient bins &amp; spit boxes but at the same time, </w:t>
      </w:r>
      <w:r w:rsidR="00A730A6">
        <w:rPr>
          <w:rFonts w:ascii="Times New Roman" w:hAnsi="Times New Roman" w:cs="Times New Roman"/>
          <w:color w:val="000000" w:themeColor="text1"/>
          <w:sz w:val="24"/>
          <w:szCs w:val="24"/>
        </w:rPr>
        <w:t>a</w:t>
      </w:r>
      <w:r w:rsidR="00A730A6" w:rsidRPr="00A730A6">
        <w:rPr>
          <w:rFonts w:ascii="Times New Roman" w:hAnsi="Times New Roman" w:cs="Times New Roman"/>
          <w:color w:val="000000" w:themeColor="text1"/>
          <w:sz w:val="24"/>
          <w:szCs w:val="24"/>
        </w:rPr>
        <w:t xml:space="preserve"> specific emphasis should be placed on the regular cleaning system, which is frequently neglected.</w:t>
      </w:r>
    </w:p>
    <w:p w:rsidR="00B94A90" w:rsidRPr="003C1942" w:rsidRDefault="00B94A90" w:rsidP="00071351">
      <w:pPr>
        <w:pStyle w:val="Heading2"/>
        <w:numPr>
          <w:ilvl w:val="2"/>
          <w:numId w:val="6"/>
        </w:numPr>
        <w:pBdr>
          <w:bottom w:val="single" w:sz="12" w:space="1" w:color="17365D" w:themeColor="text2" w:themeShade="BF"/>
        </w:pBdr>
        <w:spacing w:before="0" w:after="240" w:line="360" w:lineRule="auto"/>
        <w:jc w:val="both"/>
        <w:rPr>
          <w:rFonts w:ascii="Times New Roman" w:hAnsi="Times New Roman"/>
          <w:color w:val="262626" w:themeColor="text1" w:themeTint="D9"/>
          <w:sz w:val="28"/>
          <w:szCs w:val="28"/>
        </w:rPr>
      </w:pPr>
      <w:bookmarkStart w:id="50" w:name="_Toc87631871"/>
      <w:r w:rsidRPr="003C1942">
        <w:rPr>
          <w:rFonts w:ascii="Times New Roman" w:hAnsi="Times New Roman"/>
          <w:color w:val="262626" w:themeColor="text1" w:themeTint="D9"/>
          <w:sz w:val="28"/>
          <w:szCs w:val="28"/>
        </w:rPr>
        <w:lastRenderedPageBreak/>
        <w:t xml:space="preserve">Maintenance of </w:t>
      </w:r>
      <w:r>
        <w:rPr>
          <w:rFonts w:ascii="Times New Roman" w:hAnsi="Times New Roman"/>
          <w:color w:val="262626" w:themeColor="text1" w:themeTint="D9"/>
          <w:sz w:val="28"/>
          <w:szCs w:val="28"/>
        </w:rPr>
        <w:t>Safety</w:t>
      </w:r>
      <w:r w:rsidRPr="003C1942">
        <w:rPr>
          <w:rFonts w:ascii="Times New Roman" w:hAnsi="Times New Roman"/>
          <w:color w:val="262626" w:themeColor="text1" w:themeTint="D9"/>
          <w:sz w:val="28"/>
          <w:szCs w:val="28"/>
        </w:rPr>
        <w:t xml:space="preserve"> Measures</w:t>
      </w:r>
      <w:bookmarkEnd w:id="50"/>
    </w:p>
    <w:p w:rsidR="00B94A90" w:rsidRPr="00B94A90" w:rsidRDefault="00B94A90" w:rsidP="00071351">
      <w:pPr>
        <w:pStyle w:val="Heading2"/>
        <w:numPr>
          <w:ilvl w:val="0"/>
          <w:numId w:val="7"/>
        </w:numPr>
        <w:tabs>
          <w:tab w:val="left" w:pos="3973"/>
        </w:tabs>
        <w:spacing w:before="0" w:after="24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bookmarkStart w:id="51" w:name="_Toc87631872"/>
      <w:r w:rsidRPr="00B94A90">
        <w:rPr>
          <w:rFonts w:ascii="Times New Roman" w:hAnsi="Times New Roman"/>
          <w:color w:val="000000" w:themeColor="text1"/>
          <w:sz w:val="28"/>
          <w:szCs w:val="28"/>
        </w:rPr>
        <w:t xml:space="preserve">Statement: </w:t>
      </w:r>
      <w:r w:rsidRPr="00B94A90">
        <w:rPr>
          <w:rFonts w:ascii="Times New Roman" w:hAnsi="Times New Roman"/>
          <w:b w:val="0"/>
          <w:color w:val="000000" w:themeColor="text1"/>
          <w:sz w:val="28"/>
          <w:szCs w:val="28"/>
        </w:rPr>
        <w:t>In the organization, as emergency exist at the time of fire, there is alternative staircase connecting with every floor at the time of fire.</w:t>
      </w:r>
      <w:bookmarkEnd w:id="51"/>
    </w:p>
    <w:p w:rsidR="00B94A90" w:rsidRDefault="00B94A90" w:rsidP="00B94A90">
      <w:pPr>
        <w:jc w:val="center"/>
      </w:pPr>
      <w:r w:rsidRPr="00517A4E">
        <w:rPr>
          <w:rFonts w:ascii="Times New Roman" w:eastAsia="Times New Roman" w:hAnsi="Times New Roman" w:cs="Times New Roman"/>
          <w:b/>
          <w:bCs/>
          <w:noProof/>
          <w:color w:val="000000" w:themeColor="text1"/>
          <w:sz w:val="28"/>
          <w:szCs w:val="28"/>
        </w:rPr>
        <w:drawing>
          <wp:inline distT="0" distB="0" distL="0" distR="0">
            <wp:extent cx="4400550" cy="2447925"/>
            <wp:effectExtent l="19050" t="0" r="19050" b="0"/>
            <wp:docPr id="18"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B94A90" w:rsidRDefault="00B94A90" w:rsidP="00B94A90">
      <w:pPr>
        <w:jc w:val="center"/>
        <w:rPr>
          <w:rFonts w:ascii="Times New Roman" w:hAnsi="Times New Roman" w:cs="Times New Roman"/>
          <w:sz w:val="24"/>
          <w:szCs w:val="24"/>
        </w:rPr>
      </w:pPr>
      <w:r>
        <w:rPr>
          <w:rFonts w:ascii="Times New Roman" w:hAnsi="Times New Roman" w:cs="Times New Roman"/>
          <w:sz w:val="24"/>
          <w:szCs w:val="24"/>
        </w:rPr>
        <w:t>Figure 1</w:t>
      </w:r>
      <w:r w:rsidR="003066CC">
        <w:rPr>
          <w:rFonts w:ascii="Times New Roman" w:hAnsi="Times New Roman" w:cs="Times New Roman"/>
          <w:sz w:val="24"/>
          <w:szCs w:val="24"/>
        </w:rPr>
        <w:t>3</w:t>
      </w:r>
    </w:p>
    <w:p w:rsidR="00B94A90" w:rsidRDefault="003066CC" w:rsidP="00B94A90">
      <w:pPr>
        <w:spacing w:after="240"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100% respondents agreed on this statement.</w:t>
      </w:r>
    </w:p>
    <w:p w:rsidR="003066CC" w:rsidRPr="00B94A90" w:rsidRDefault="003066CC" w:rsidP="00071351">
      <w:pPr>
        <w:pStyle w:val="Heading2"/>
        <w:numPr>
          <w:ilvl w:val="0"/>
          <w:numId w:val="7"/>
        </w:numPr>
        <w:tabs>
          <w:tab w:val="left" w:pos="3973"/>
        </w:tabs>
        <w:spacing w:before="0" w:after="24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bookmarkStart w:id="52" w:name="_Toc87631873"/>
      <w:r w:rsidRPr="00B94A90">
        <w:rPr>
          <w:rFonts w:ascii="Times New Roman" w:hAnsi="Times New Roman"/>
          <w:color w:val="000000" w:themeColor="text1"/>
          <w:sz w:val="28"/>
          <w:szCs w:val="28"/>
        </w:rPr>
        <w:t xml:space="preserve">Statement: </w:t>
      </w:r>
      <w:r w:rsidRPr="003066CC">
        <w:rPr>
          <w:rFonts w:ascii="Times New Roman" w:hAnsi="Times New Roman"/>
          <w:b w:val="0"/>
          <w:color w:val="000000" w:themeColor="text1"/>
          <w:sz w:val="28"/>
          <w:szCs w:val="28"/>
        </w:rPr>
        <w:t>Several numbers of firefighting equipment have been placed</w:t>
      </w:r>
      <w:r>
        <w:rPr>
          <w:rFonts w:ascii="Times New Roman" w:hAnsi="Times New Roman"/>
          <w:b w:val="0"/>
          <w:color w:val="000000" w:themeColor="text1"/>
          <w:sz w:val="28"/>
          <w:szCs w:val="28"/>
        </w:rPr>
        <w:t xml:space="preserve"> and providing training to workers</w:t>
      </w:r>
      <w:r w:rsidRPr="003066CC">
        <w:rPr>
          <w:rFonts w:ascii="Times New Roman" w:hAnsi="Times New Roman"/>
          <w:b w:val="0"/>
          <w:color w:val="000000" w:themeColor="text1"/>
          <w:sz w:val="28"/>
          <w:szCs w:val="28"/>
        </w:rPr>
        <w:t xml:space="preserve"> in the organization according to the license given by the Fire Service Department.</w:t>
      </w:r>
      <w:bookmarkEnd w:id="52"/>
    </w:p>
    <w:p w:rsidR="003066CC" w:rsidRDefault="003066CC" w:rsidP="003066CC">
      <w:pPr>
        <w:jc w:val="center"/>
      </w:pPr>
      <w:r w:rsidRPr="00517A4E">
        <w:rPr>
          <w:rFonts w:ascii="Times New Roman" w:eastAsia="Times New Roman" w:hAnsi="Times New Roman" w:cs="Times New Roman"/>
          <w:b/>
          <w:bCs/>
          <w:noProof/>
          <w:color w:val="000000" w:themeColor="text1"/>
          <w:sz w:val="28"/>
          <w:szCs w:val="28"/>
        </w:rPr>
        <w:drawing>
          <wp:inline distT="0" distB="0" distL="0" distR="0">
            <wp:extent cx="4086225" cy="2181225"/>
            <wp:effectExtent l="19050" t="0" r="9525" b="0"/>
            <wp:docPr id="1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3066CC" w:rsidRDefault="003066CC" w:rsidP="003066CC">
      <w:pPr>
        <w:jc w:val="center"/>
        <w:rPr>
          <w:rFonts w:ascii="Times New Roman" w:hAnsi="Times New Roman" w:cs="Times New Roman"/>
          <w:sz w:val="24"/>
          <w:szCs w:val="24"/>
        </w:rPr>
      </w:pPr>
      <w:r>
        <w:rPr>
          <w:rFonts w:ascii="Times New Roman" w:hAnsi="Times New Roman" w:cs="Times New Roman"/>
          <w:sz w:val="24"/>
          <w:szCs w:val="24"/>
        </w:rPr>
        <w:t>Figure 14</w:t>
      </w:r>
    </w:p>
    <w:p w:rsidR="003066CC" w:rsidRPr="003066CC" w:rsidRDefault="003066CC" w:rsidP="003066CC">
      <w:pPr>
        <w:spacing w:after="160" w:line="360" w:lineRule="auto"/>
        <w:jc w:val="both"/>
        <w:rPr>
          <w:rFonts w:ascii="Times New Roman" w:hAnsi="Times New Roman" w:cs="Times New Roman"/>
          <w:color w:val="000000" w:themeColor="text1"/>
          <w:sz w:val="24"/>
          <w:szCs w:val="24"/>
        </w:rPr>
      </w:pPr>
      <w:r w:rsidRPr="003066CC">
        <w:rPr>
          <w:rFonts w:ascii="Times New Roman" w:hAnsi="Times New Roman" w:cs="Times New Roman"/>
          <w:color w:val="000000" w:themeColor="text1"/>
          <w:sz w:val="24"/>
          <w:szCs w:val="24"/>
        </w:rPr>
        <w:lastRenderedPageBreak/>
        <w:t xml:space="preserve">77% respondents agreed on this statement. But remaining 23% respondents claimed that, the management do not training to their </w:t>
      </w:r>
      <w:r>
        <w:rPr>
          <w:rFonts w:ascii="Times New Roman" w:hAnsi="Times New Roman" w:cs="Times New Roman"/>
          <w:color w:val="000000" w:themeColor="text1"/>
          <w:sz w:val="24"/>
          <w:szCs w:val="24"/>
        </w:rPr>
        <w:t xml:space="preserve">new </w:t>
      </w:r>
      <w:r w:rsidRPr="003066CC">
        <w:rPr>
          <w:rFonts w:ascii="Times New Roman" w:hAnsi="Times New Roman" w:cs="Times New Roman"/>
          <w:color w:val="000000" w:themeColor="text1"/>
          <w:sz w:val="24"/>
          <w:szCs w:val="24"/>
        </w:rPr>
        <w:t>workers to ensure that what they should do at the time fire.</w:t>
      </w:r>
    </w:p>
    <w:p w:rsidR="00351961" w:rsidRPr="00351961" w:rsidRDefault="00351961" w:rsidP="00071351">
      <w:pPr>
        <w:pStyle w:val="Heading2"/>
        <w:numPr>
          <w:ilvl w:val="0"/>
          <w:numId w:val="7"/>
        </w:numPr>
        <w:tabs>
          <w:tab w:val="left" w:pos="3973"/>
        </w:tabs>
        <w:spacing w:before="0" w:after="240" w:line="360" w:lineRule="auto"/>
        <w:jc w:val="both"/>
        <w:rPr>
          <w:rFonts w:ascii="Times New Roman" w:hAnsi="Times New Roman"/>
          <w:b w:val="0"/>
          <w:color w:val="000000" w:themeColor="text1"/>
          <w:sz w:val="28"/>
          <w:szCs w:val="28"/>
        </w:rPr>
      </w:pPr>
      <w:r w:rsidRPr="00351961">
        <w:rPr>
          <w:rFonts w:ascii="Times New Roman" w:hAnsi="Times New Roman"/>
          <w:color w:val="000000" w:themeColor="text1"/>
          <w:sz w:val="28"/>
          <w:szCs w:val="28"/>
        </w:rPr>
        <w:t xml:space="preserve"> </w:t>
      </w:r>
      <w:bookmarkStart w:id="53" w:name="_Toc87631874"/>
      <w:r w:rsidRPr="00351961">
        <w:rPr>
          <w:rFonts w:ascii="Times New Roman" w:hAnsi="Times New Roman"/>
          <w:color w:val="000000" w:themeColor="text1"/>
          <w:sz w:val="28"/>
          <w:szCs w:val="28"/>
        </w:rPr>
        <w:t>Statement:</w:t>
      </w:r>
      <w:r w:rsidRPr="00351961">
        <w:rPr>
          <w:rFonts w:ascii="Times New Roman" w:hAnsi="Times New Roman"/>
          <w:b w:val="0"/>
          <w:color w:val="000000" w:themeColor="text1"/>
          <w:sz w:val="28"/>
          <w:szCs w:val="28"/>
        </w:rPr>
        <w:t xml:space="preserve"> The organization have the practice wearing something to protect their eyes while working anything dangerous which may cause problem in eyesight.</w:t>
      </w:r>
      <w:bookmarkEnd w:id="53"/>
    </w:p>
    <w:p w:rsidR="00351961" w:rsidRDefault="00351961" w:rsidP="00351961">
      <w:pPr>
        <w:jc w:val="center"/>
      </w:pPr>
      <w:r w:rsidRPr="00517A4E">
        <w:rPr>
          <w:rFonts w:ascii="Times New Roman" w:eastAsia="Times New Roman" w:hAnsi="Times New Roman" w:cs="Times New Roman"/>
          <w:b/>
          <w:bCs/>
          <w:noProof/>
          <w:color w:val="000000" w:themeColor="text1"/>
          <w:sz w:val="28"/>
          <w:szCs w:val="28"/>
        </w:rPr>
        <w:drawing>
          <wp:inline distT="0" distB="0" distL="0" distR="0">
            <wp:extent cx="3867150" cy="2076450"/>
            <wp:effectExtent l="19050" t="0" r="19050" b="0"/>
            <wp:docPr id="20"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351961" w:rsidRDefault="00351961" w:rsidP="00351961">
      <w:pPr>
        <w:jc w:val="center"/>
        <w:rPr>
          <w:rFonts w:ascii="Times New Roman" w:hAnsi="Times New Roman" w:cs="Times New Roman"/>
          <w:sz w:val="24"/>
          <w:szCs w:val="24"/>
        </w:rPr>
      </w:pPr>
      <w:r>
        <w:rPr>
          <w:rFonts w:ascii="Times New Roman" w:hAnsi="Times New Roman" w:cs="Times New Roman"/>
          <w:sz w:val="24"/>
          <w:szCs w:val="24"/>
        </w:rPr>
        <w:t>Figure 15</w:t>
      </w:r>
    </w:p>
    <w:p w:rsidR="00351961" w:rsidRPr="003066CC" w:rsidRDefault="00351961" w:rsidP="003D6FC5">
      <w:pPr>
        <w:spacing w:after="16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100</w:t>
      </w:r>
      <w:r w:rsidRPr="003066CC">
        <w:rPr>
          <w:rFonts w:ascii="Times New Roman" w:hAnsi="Times New Roman" w:cs="Times New Roman"/>
          <w:color w:val="000000" w:themeColor="text1"/>
          <w:sz w:val="24"/>
          <w:szCs w:val="24"/>
        </w:rPr>
        <w:t>% respondents agreed on this statement.</w:t>
      </w:r>
    </w:p>
    <w:p w:rsidR="00BF0C70" w:rsidRPr="00BF0C70" w:rsidRDefault="00BF0C70" w:rsidP="00071351">
      <w:pPr>
        <w:pStyle w:val="Heading2"/>
        <w:numPr>
          <w:ilvl w:val="0"/>
          <w:numId w:val="7"/>
        </w:numPr>
        <w:tabs>
          <w:tab w:val="left" w:pos="3973"/>
        </w:tabs>
        <w:spacing w:before="0" w:after="240" w:line="360" w:lineRule="auto"/>
        <w:jc w:val="both"/>
        <w:rPr>
          <w:rFonts w:ascii="Times New Roman" w:hAnsi="Times New Roman"/>
          <w:b w:val="0"/>
          <w:color w:val="000000" w:themeColor="text1"/>
          <w:sz w:val="28"/>
          <w:szCs w:val="28"/>
        </w:rPr>
      </w:pPr>
      <w:r>
        <w:rPr>
          <w:rFonts w:ascii="Times New Roman" w:hAnsi="Times New Roman"/>
          <w:color w:val="000000" w:themeColor="text1"/>
          <w:sz w:val="28"/>
          <w:szCs w:val="28"/>
        </w:rPr>
        <w:t xml:space="preserve"> </w:t>
      </w:r>
      <w:bookmarkStart w:id="54" w:name="_Toc87631875"/>
      <w:r w:rsidRPr="00351961">
        <w:rPr>
          <w:rFonts w:ascii="Times New Roman" w:hAnsi="Times New Roman"/>
          <w:color w:val="000000" w:themeColor="text1"/>
          <w:sz w:val="28"/>
          <w:szCs w:val="28"/>
        </w:rPr>
        <w:t>Statement:</w:t>
      </w:r>
      <w:r>
        <w:rPr>
          <w:rFonts w:ascii="Times New Roman" w:hAnsi="Times New Roman"/>
          <w:b w:val="0"/>
          <w:color w:val="000000" w:themeColor="text1"/>
          <w:sz w:val="28"/>
          <w:szCs w:val="28"/>
        </w:rPr>
        <w:t xml:space="preserve"> </w:t>
      </w:r>
      <w:r w:rsidRPr="00BF0C70">
        <w:rPr>
          <w:rFonts w:ascii="Times New Roman" w:hAnsi="Times New Roman"/>
          <w:b w:val="0"/>
          <w:color w:val="000000" w:themeColor="text1"/>
          <w:sz w:val="28"/>
          <w:szCs w:val="28"/>
        </w:rPr>
        <w:t xml:space="preserve">First </w:t>
      </w:r>
      <w:r w:rsidRPr="00BF0C70">
        <w:rPr>
          <w:rStyle w:val="Strong"/>
          <w:rFonts w:ascii="Times New Roman" w:eastAsiaTheme="majorEastAsia" w:hAnsi="Times New Roman"/>
          <w:color w:val="000000"/>
          <w:sz w:val="28"/>
          <w:szCs w:val="28"/>
          <w:shd w:val="clear" w:color="auto" w:fill="FFFFFF"/>
        </w:rPr>
        <w:t>aid and immediate treatment has been arranged for all workers and labors</w:t>
      </w:r>
      <w:r>
        <w:rPr>
          <w:rStyle w:val="Strong"/>
          <w:rFonts w:ascii="Times New Roman" w:eastAsiaTheme="majorEastAsia" w:hAnsi="Times New Roman"/>
          <w:color w:val="000000"/>
          <w:sz w:val="28"/>
          <w:szCs w:val="28"/>
          <w:shd w:val="clear" w:color="auto" w:fill="FFFFFF"/>
        </w:rPr>
        <w:t>.</w:t>
      </w:r>
      <w:bookmarkEnd w:id="54"/>
    </w:p>
    <w:p w:rsidR="00BF0C70" w:rsidRDefault="00BF0C70" w:rsidP="00BF0C70">
      <w:pPr>
        <w:jc w:val="center"/>
      </w:pPr>
      <w:r w:rsidRPr="00517A4E">
        <w:rPr>
          <w:rFonts w:ascii="Times New Roman" w:eastAsia="Times New Roman" w:hAnsi="Times New Roman" w:cs="Times New Roman"/>
          <w:b/>
          <w:bCs/>
          <w:noProof/>
          <w:color w:val="000000" w:themeColor="text1"/>
          <w:sz w:val="28"/>
          <w:szCs w:val="28"/>
        </w:rPr>
        <w:drawing>
          <wp:inline distT="0" distB="0" distL="0" distR="0">
            <wp:extent cx="3952875" cy="2152650"/>
            <wp:effectExtent l="19050" t="0" r="9525" b="0"/>
            <wp:docPr id="21"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BF0C70" w:rsidRDefault="00BF0C70" w:rsidP="00BF0C70">
      <w:pPr>
        <w:jc w:val="center"/>
        <w:rPr>
          <w:rFonts w:ascii="Times New Roman" w:hAnsi="Times New Roman" w:cs="Times New Roman"/>
          <w:sz w:val="24"/>
          <w:szCs w:val="24"/>
        </w:rPr>
      </w:pPr>
      <w:r>
        <w:rPr>
          <w:rFonts w:ascii="Times New Roman" w:hAnsi="Times New Roman" w:cs="Times New Roman"/>
          <w:sz w:val="24"/>
          <w:szCs w:val="24"/>
        </w:rPr>
        <w:t>Figure 1</w:t>
      </w:r>
      <w:r w:rsidR="007B6C2D">
        <w:rPr>
          <w:rFonts w:ascii="Times New Roman" w:hAnsi="Times New Roman" w:cs="Times New Roman"/>
          <w:sz w:val="24"/>
          <w:szCs w:val="24"/>
        </w:rPr>
        <w:t>6</w:t>
      </w:r>
    </w:p>
    <w:p w:rsidR="003D6FC5" w:rsidRDefault="007B6C2D" w:rsidP="007B6C2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All the respondents agreed on this statement.</w:t>
      </w:r>
    </w:p>
    <w:p w:rsidR="003D6FC5" w:rsidRPr="003D6FC5" w:rsidRDefault="00D706F1" w:rsidP="00071351">
      <w:pPr>
        <w:pStyle w:val="Heading2"/>
        <w:numPr>
          <w:ilvl w:val="0"/>
          <w:numId w:val="7"/>
        </w:numPr>
        <w:tabs>
          <w:tab w:val="left" w:pos="3973"/>
        </w:tabs>
        <w:spacing w:before="0" w:after="240" w:line="360" w:lineRule="auto"/>
        <w:jc w:val="both"/>
        <w:rPr>
          <w:rFonts w:ascii="Times New Roman" w:hAnsi="Times New Roman"/>
          <w:b w:val="0"/>
          <w:color w:val="000000" w:themeColor="text1"/>
          <w:sz w:val="28"/>
          <w:szCs w:val="28"/>
        </w:rPr>
      </w:pPr>
      <w:r>
        <w:rPr>
          <w:rFonts w:ascii="Times New Roman" w:hAnsi="Times New Roman"/>
          <w:color w:val="000000" w:themeColor="text1"/>
          <w:sz w:val="28"/>
          <w:szCs w:val="28"/>
        </w:rPr>
        <w:t xml:space="preserve"> </w:t>
      </w:r>
      <w:bookmarkStart w:id="55" w:name="_Toc87631876"/>
      <w:r w:rsidR="003D6FC5" w:rsidRPr="003D6FC5">
        <w:rPr>
          <w:rFonts w:ascii="Times New Roman" w:hAnsi="Times New Roman"/>
          <w:color w:val="000000" w:themeColor="text1"/>
          <w:sz w:val="28"/>
          <w:szCs w:val="28"/>
        </w:rPr>
        <w:t>Statement:</w:t>
      </w:r>
      <w:r w:rsidR="003D6FC5" w:rsidRPr="003D6FC5">
        <w:rPr>
          <w:rFonts w:ascii="Times New Roman" w:hAnsi="Times New Roman"/>
          <w:b w:val="0"/>
          <w:color w:val="000000" w:themeColor="text1"/>
          <w:sz w:val="28"/>
          <w:szCs w:val="28"/>
        </w:rPr>
        <w:t xml:space="preserve"> </w:t>
      </w:r>
      <w:r w:rsidR="003D6FC5">
        <w:rPr>
          <w:rFonts w:ascii="Times New Roman" w:hAnsi="Times New Roman"/>
          <w:b w:val="0"/>
          <w:color w:val="000000" w:themeColor="text1"/>
          <w:sz w:val="28"/>
          <w:szCs w:val="28"/>
        </w:rPr>
        <w:t>Sufficient</w:t>
      </w:r>
      <w:r w:rsidR="00840910">
        <w:rPr>
          <w:rFonts w:ascii="Times New Roman" w:hAnsi="Times New Roman"/>
          <w:b w:val="0"/>
          <w:color w:val="000000" w:themeColor="text1"/>
          <w:sz w:val="28"/>
          <w:szCs w:val="28"/>
        </w:rPr>
        <w:t xml:space="preserve"> </w:t>
      </w:r>
      <w:r w:rsidR="003D6FC5" w:rsidRPr="003D6FC5">
        <w:rPr>
          <w:rStyle w:val="Strong"/>
          <w:rFonts w:ascii="Times New Roman" w:eastAsiaTheme="majorEastAsia" w:hAnsi="Times New Roman"/>
          <w:color w:val="000000"/>
          <w:sz w:val="28"/>
          <w:szCs w:val="28"/>
          <w:shd w:val="clear" w:color="auto" w:fill="FFFFFF"/>
        </w:rPr>
        <w:t>supervisors</w:t>
      </w:r>
      <w:r w:rsidR="00840910">
        <w:rPr>
          <w:rStyle w:val="Strong"/>
          <w:rFonts w:ascii="Times New Roman" w:eastAsiaTheme="majorEastAsia" w:hAnsi="Times New Roman"/>
          <w:color w:val="000000"/>
          <w:sz w:val="28"/>
          <w:szCs w:val="28"/>
          <w:shd w:val="clear" w:color="auto" w:fill="FFFFFF"/>
        </w:rPr>
        <w:t>, inspectors</w:t>
      </w:r>
      <w:r w:rsidR="003D6FC5" w:rsidRPr="003D6FC5">
        <w:rPr>
          <w:rStyle w:val="Strong"/>
          <w:rFonts w:ascii="Times New Roman" w:eastAsiaTheme="majorEastAsia" w:hAnsi="Times New Roman"/>
          <w:color w:val="000000"/>
          <w:sz w:val="28"/>
          <w:szCs w:val="28"/>
          <w:shd w:val="clear" w:color="auto" w:fill="FFFFFF"/>
        </w:rPr>
        <w:t xml:space="preserve"> and field staffs have been appointed to ensure the health </w:t>
      </w:r>
      <w:r w:rsidR="003D6FC5">
        <w:rPr>
          <w:rStyle w:val="Strong"/>
          <w:rFonts w:ascii="Times New Roman" w:eastAsiaTheme="majorEastAsia" w:hAnsi="Times New Roman"/>
          <w:color w:val="000000"/>
          <w:sz w:val="28"/>
          <w:szCs w:val="28"/>
          <w:shd w:val="clear" w:color="auto" w:fill="FFFFFF"/>
        </w:rPr>
        <w:t xml:space="preserve">and safety </w:t>
      </w:r>
      <w:r w:rsidR="003D6FC5" w:rsidRPr="003D6FC5">
        <w:rPr>
          <w:rStyle w:val="Strong"/>
          <w:rFonts w:ascii="Times New Roman" w:eastAsiaTheme="majorEastAsia" w:hAnsi="Times New Roman"/>
          <w:color w:val="000000"/>
          <w:sz w:val="28"/>
          <w:szCs w:val="28"/>
          <w:shd w:val="clear" w:color="auto" w:fill="FFFFFF"/>
        </w:rPr>
        <w:t>protection</w:t>
      </w:r>
      <w:r w:rsidR="003D6FC5">
        <w:rPr>
          <w:rStyle w:val="Strong"/>
          <w:rFonts w:ascii="Times New Roman" w:eastAsiaTheme="majorEastAsia" w:hAnsi="Times New Roman"/>
          <w:color w:val="000000"/>
          <w:sz w:val="28"/>
          <w:szCs w:val="28"/>
          <w:shd w:val="clear" w:color="auto" w:fill="FFFFFF"/>
        </w:rPr>
        <w:t xml:space="preserve"> and </w:t>
      </w:r>
      <w:r w:rsidR="003D6FC5" w:rsidRPr="003D6FC5">
        <w:rPr>
          <w:rStyle w:val="Strong"/>
          <w:rFonts w:ascii="Times New Roman" w:eastAsiaTheme="majorEastAsia" w:hAnsi="Times New Roman"/>
          <w:color w:val="000000"/>
          <w:sz w:val="28"/>
          <w:szCs w:val="28"/>
          <w:shd w:val="clear" w:color="auto" w:fill="FFFFFF"/>
        </w:rPr>
        <w:t>awareness to all the workers.</w:t>
      </w:r>
      <w:bookmarkEnd w:id="55"/>
    </w:p>
    <w:p w:rsidR="003D6FC5" w:rsidRDefault="003D6FC5" w:rsidP="003D6FC5">
      <w:pPr>
        <w:jc w:val="center"/>
      </w:pPr>
      <w:r w:rsidRPr="00517A4E">
        <w:rPr>
          <w:rFonts w:ascii="Times New Roman" w:eastAsia="Times New Roman" w:hAnsi="Times New Roman" w:cs="Times New Roman"/>
          <w:b/>
          <w:bCs/>
          <w:noProof/>
          <w:color w:val="000000" w:themeColor="text1"/>
          <w:sz w:val="28"/>
          <w:szCs w:val="28"/>
        </w:rPr>
        <w:drawing>
          <wp:inline distT="0" distB="0" distL="0" distR="0">
            <wp:extent cx="4524375" cy="3171825"/>
            <wp:effectExtent l="19050" t="0" r="9525" b="0"/>
            <wp:docPr id="23"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3D6FC5" w:rsidRDefault="003D6FC5" w:rsidP="003D6FC5">
      <w:pPr>
        <w:jc w:val="center"/>
        <w:rPr>
          <w:rFonts w:ascii="Times New Roman" w:hAnsi="Times New Roman" w:cs="Times New Roman"/>
          <w:sz w:val="24"/>
          <w:szCs w:val="24"/>
        </w:rPr>
      </w:pPr>
      <w:r>
        <w:rPr>
          <w:rFonts w:ascii="Times New Roman" w:hAnsi="Times New Roman" w:cs="Times New Roman"/>
          <w:sz w:val="24"/>
          <w:szCs w:val="24"/>
        </w:rPr>
        <w:t>Figure 1</w:t>
      </w:r>
      <w:r w:rsidR="006D4F52">
        <w:rPr>
          <w:rFonts w:ascii="Times New Roman" w:hAnsi="Times New Roman" w:cs="Times New Roman"/>
          <w:sz w:val="24"/>
          <w:szCs w:val="24"/>
        </w:rPr>
        <w:t>7</w:t>
      </w:r>
    </w:p>
    <w:p w:rsidR="00BF0C70" w:rsidRDefault="00CF34D7" w:rsidP="003D6FC5">
      <w:pPr>
        <w:spacing w:line="360" w:lineRule="auto"/>
        <w:jc w:val="both"/>
        <w:rPr>
          <w:rFonts w:ascii="Times New Roman" w:hAnsi="Times New Roman" w:cs="Times New Roman"/>
          <w:sz w:val="24"/>
          <w:szCs w:val="24"/>
        </w:rPr>
      </w:pPr>
      <w:r>
        <w:rPr>
          <w:rFonts w:ascii="Times New Roman" w:hAnsi="Times New Roman" w:cs="Times New Roman"/>
          <w:sz w:val="24"/>
          <w:szCs w:val="24"/>
        </w:rPr>
        <w:t>90% of</w:t>
      </w:r>
      <w:r w:rsidR="003D6FC5">
        <w:rPr>
          <w:rFonts w:ascii="Times New Roman" w:hAnsi="Times New Roman" w:cs="Times New Roman"/>
          <w:sz w:val="24"/>
          <w:szCs w:val="24"/>
        </w:rPr>
        <w:t xml:space="preserve"> respondents agreed on this statement.</w:t>
      </w:r>
      <w:r>
        <w:rPr>
          <w:rFonts w:ascii="Times New Roman" w:hAnsi="Times New Roman" w:cs="Times New Roman"/>
          <w:sz w:val="24"/>
          <w:szCs w:val="24"/>
        </w:rPr>
        <w:t xml:space="preserve"> But remaining 10% respondents claimed, even if sufficient officers, supervisor and filled staffs are available in the organization but they have shortage of cleaning staffs and there is lack of monitoring on field staffs’ activities. </w:t>
      </w:r>
    </w:p>
    <w:p w:rsidR="00BD6514" w:rsidRPr="00BD6514" w:rsidRDefault="00BD6514" w:rsidP="00071351">
      <w:pPr>
        <w:pStyle w:val="Heading2"/>
        <w:numPr>
          <w:ilvl w:val="0"/>
          <w:numId w:val="7"/>
        </w:numPr>
        <w:tabs>
          <w:tab w:val="left" w:pos="3973"/>
        </w:tabs>
        <w:spacing w:before="0" w:after="240" w:line="360" w:lineRule="auto"/>
        <w:jc w:val="both"/>
        <w:rPr>
          <w:color w:val="000000" w:themeColor="text1"/>
        </w:rPr>
      </w:pPr>
      <w:r w:rsidRPr="00BD6514">
        <w:rPr>
          <w:rFonts w:ascii="Times New Roman" w:hAnsi="Times New Roman"/>
          <w:color w:val="000000" w:themeColor="text1"/>
          <w:sz w:val="28"/>
          <w:szCs w:val="28"/>
        </w:rPr>
        <w:lastRenderedPageBreak/>
        <w:t xml:space="preserve"> </w:t>
      </w:r>
      <w:bookmarkStart w:id="56" w:name="_Toc87631877"/>
      <w:r w:rsidRPr="00BD6514">
        <w:rPr>
          <w:rFonts w:ascii="Times New Roman" w:hAnsi="Times New Roman"/>
          <w:color w:val="000000" w:themeColor="text1"/>
          <w:sz w:val="28"/>
          <w:szCs w:val="28"/>
        </w:rPr>
        <w:t>Statement:</w:t>
      </w:r>
      <w:r w:rsidRPr="00BD6514">
        <w:rPr>
          <w:rStyle w:val="Strong"/>
          <w:rFonts w:ascii="Times New Roman" w:eastAsiaTheme="majorEastAsia" w:hAnsi="Times New Roman"/>
          <w:color w:val="000000" w:themeColor="text1"/>
          <w:sz w:val="28"/>
          <w:szCs w:val="28"/>
          <w:shd w:val="clear" w:color="auto" w:fill="FFFFFF"/>
        </w:rPr>
        <w:t xml:space="preserve"> </w:t>
      </w:r>
      <w:r w:rsidR="00840910">
        <w:rPr>
          <w:rStyle w:val="Strong"/>
          <w:rFonts w:ascii="Times New Roman" w:eastAsiaTheme="majorEastAsia" w:hAnsi="Times New Roman"/>
          <w:color w:val="000000" w:themeColor="text1"/>
          <w:sz w:val="28"/>
          <w:szCs w:val="28"/>
          <w:shd w:val="clear" w:color="auto" w:fill="FFFFFF"/>
        </w:rPr>
        <w:t xml:space="preserve">Supervisors, Inspectors and Officers </w:t>
      </w:r>
      <w:r w:rsidRPr="00BD6514">
        <w:rPr>
          <w:rStyle w:val="Strong"/>
          <w:rFonts w:ascii="Times New Roman" w:eastAsiaTheme="majorEastAsia" w:hAnsi="Times New Roman"/>
          <w:color w:val="000000" w:themeColor="text1"/>
          <w:sz w:val="28"/>
          <w:szCs w:val="28"/>
          <w:shd w:val="clear" w:color="auto" w:fill="FFFFFF"/>
        </w:rPr>
        <w:t>ha</w:t>
      </w:r>
      <w:r w:rsidR="00840910">
        <w:rPr>
          <w:rStyle w:val="Strong"/>
          <w:rFonts w:ascii="Times New Roman" w:eastAsiaTheme="majorEastAsia" w:hAnsi="Times New Roman"/>
          <w:color w:val="000000" w:themeColor="text1"/>
          <w:sz w:val="28"/>
          <w:szCs w:val="28"/>
          <w:shd w:val="clear" w:color="auto" w:fill="FFFFFF"/>
        </w:rPr>
        <w:t>s</w:t>
      </w:r>
      <w:r w:rsidRPr="00BD6514">
        <w:rPr>
          <w:rStyle w:val="Strong"/>
          <w:rFonts w:ascii="Times New Roman" w:eastAsiaTheme="majorEastAsia" w:hAnsi="Times New Roman"/>
          <w:color w:val="000000" w:themeColor="text1"/>
          <w:sz w:val="28"/>
          <w:szCs w:val="28"/>
          <w:shd w:val="clear" w:color="auto" w:fill="FFFFFF"/>
        </w:rPr>
        <w:t xml:space="preserve"> organized training sessions for all </w:t>
      </w:r>
      <w:r w:rsidR="00840910">
        <w:rPr>
          <w:rStyle w:val="Strong"/>
          <w:rFonts w:ascii="Times New Roman" w:eastAsiaTheme="majorEastAsia" w:hAnsi="Times New Roman"/>
          <w:color w:val="000000" w:themeColor="text1"/>
          <w:sz w:val="28"/>
          <w:szCs w:val="28"/>
          <w:shd w:val="clear" w:color="auto" w:fill="FFFFFF"/>
        </w:rPr>
        <w:t xml:space="preserve">employees, labors and workers </w:t>
      </w:r>
      <w:r w:rsidRPr="00BD6514">
        <w:rPr>
          <w:rStyle w:val="Strong"/>
          <w:rFonts w:ascii="Times New Roman" w:eastAsiaTheme="majorEastAsia" w:hAnsi="Times New Roman"/>
          <w:color w:val="000000" w:themeColor="text1"/>
          <w:sz w:val="28"/>
          <w:szCs w:val="28"/>
          <w:shd w:val="clear" w:color="auto" w:fill="FFFFFF"/>
        </w:rPr>
        <w:t xml:space="preserve">on </w:t>
      </w:r>
      <w:r w:rsidR="00840910">
        <w:rPr>
          <w:rStyle w:val="Strong"/>
          <w:rFonts w:ascii="Times New Roman" w:eastAsiaTheme="majorEastAsia" w:hAnsi="Times New Roman"/>
          <w:color w:val="000000" w:themeColor="text1"/>
          <w:sz w:val="28"/>
          <w:szCs w:val="28"/>
          <w:shd w:val="clear" w:color="auto" w:fill="FFFFFF"/>
        </w:rPr>
        <w:t>maintaining and ensuring</w:t>
      </w:r>
      <w:r w:rsidRPr="00BD6514">
        <w:rPr>
          <w:rStyle w:val="Strong"/>
          <w:rFonts w:ascii="Times New Roman" w:eastAsiaTheme="majorEastAsia" w:hAnsi="Times New Roman"/>
          <w:color w:val="000000" w:themeColor="text1"/>
          <w:sz w:val="28"/>
          <w:szCs w:val="28"/>
          <w:shd w:val="clear" w:color="auto" w:fill="FFFFFF"/>
        </w:rPr>
        <w:t xml:space="preserve"> health, hygiene and safety </w:t>
      </w:r>
      <w:r w:rsidR="00840910">
        <w:rPr>
          <w:rStyle w:val="Strong"/>
          <w:rFonts w:ascii="Times New Roman" w:eastAsiaTheme="majorEastAsia" w:hAnsi="Times New Roman"/>
          <w:color w:val="000000" w:themeColor="text1"/>
          <w:sz w:val="28"/>
          <w:szCs w:val="28"/>
          <w:shd w:val="clear" w:color="auto" w:fill="FFFFFF"/>
        </w:rPr>
        <w:t>procedure</w:t>
      </w:r>
      <w:r w:rsidRPr="00BD6514">
        <w:rPr>
          <w:rStyle w:val="Strong"/>
          <w:rFonts w:ascii="Times New Roman" w:eastAsiaTheme="majorEastAsia" w:hAnsi="Times New Roman"/>
          <w:color w:val="000000" w:themeColor="text1"/>
          <w:sz w:val="28"/>
          <w:szCs w:val="28"/>
          <w:shd w:val="clear" w:color="auto" w:fill="FFFFFF"/>
        </w:rPr>
        <w:t xml:space="preserve"> at their workplace.</w:t>
      </w:r>
      <w:bookmarkEnd w:id="56"/>
    </w:p>
    <w:p w:rsidR="00BD6514" w:rsidRDefault="00BD6514" w:rsidP="00BD6514">
      <w:pPr>
        <w:jc w:val="center"/>
      </w:pPr>
      <w:r w:rsidRPr="00517A4E">
        <w:rPr>
          <w:rFonts w:ascii="Times New Roman" w:eastAsia="Times New Roman" w:hAnsi="Times New Roman" w:cs="Times New Roman"/>
          <w:b/>
          <w:bCs/>
          <w:noProof/>
          <w:color w:val="000000" w:themeColor="text1"/>
          <w:sz w:val="28"/>
          <w:szCs w:val="28"/>
        </w:rPr>
        <w:drawing>
          <wp:inline distT="0" distB="0" distL="0" distR="0">
            <wp:extent cx="4124325" cy="2762250"/>
            <wp:effectExtent l="19050" t="0" r="9525" b="0"/>
            <wp:docPr id="24"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BD6514" w:rsidRDefault="00BD6514" w:rsidP="00BD6514">
      <w:pPr>
        <w:jc w:val="center"/>
        <w:rPr>
          <w:rFonts w:ascii="Times New Roman" w:hAnsi="Times New Roman" w:cs="Times New Roman"/>
          <w:sz w:val="24"/>
          <w:szCs w:val="24"/>
        </w:rPr>
      </w:pPr>
      <w:r>
        <w:rPr>
          <w:rFonts w:ascii="Times New Roman" w:hAnsi="Times New Roman" w:cs="Times New Roman"/>
          <w:sz w:val="24"/>
          <w:szCs w:val="24"/>
        </w:rPr>
        <w:t>Figure 1</w:t>
      </w:r>
      <w:r w:rsidR="006D4F52">
        <w:rPr>
          <w:rFonts w:ascii="Times New Roman" w:hAnsi="Times New Roman" w:cs="Times New Roman"/>
          <w:sz w:val="24"/>
          <w:szCs w:val="24"/>
        </w:rPr>
        <w:t>8</w:t>
      </w:r>
    </w:p>
    <w:p w:rsidR="00BD6514" w:rsidRDefault="00BD6514" w:rsidP="00BD651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90% of respondents agreed on this statement. But remaining 10% respondents claimed, even if sufficient officers, supervisor and filled staffs are available in the organization but they have shortage of cleaning staffs and there is lack of monitoring on field staffs’ activities. </w:t>
      </w:r>
    </w:p>
    <w:p w:rsidR="003066CC" w:rsidRDefault="003066CC" w:rsidP="003066CC">
      <w:pPr>
        <w:spacing w:after="240" w:line="360" w:lineRule="auto"/>
        <w:jc w:val="both"/>
        <w:rPr>
          <w:rFonts w:ascii="Times New Roman" w:hAnsi="Times New Roman" w:cs="Times New Roman"/>
          <w:sz w:val="24"/>
          <w:szCs w:val="24"/>
        </w:rPr>
      </w:pPr>
    </w:p>
    <w:p w:rsidR="00B94A90" w:rsidRDefault="00B94A90" w:rsidP="00B94A90">
      <w:pPr>
        <w:spacing w:after="240" w:line="360" w:lineRule="auto"/>
        <w:jc w:val="both"/>
        <w:rPr>
          <w:rFonts w:ascii="Times New Roman" w:hAnsi="Times New Roman" w:cs="Times New Roman"/>
          <w:sz w:val="24"/>
          <w:szCs w:val="24"/>
        </w:rPr>
      </w:pPr>
    </w:p>
    <w:p w:rsidR="00B94A90" w:rsidRDefault="00B94A90" w:rsidP="00B94A90">
      <w:pPr>
        <w:spacing w:after="240" w:line="360" w:lineRule="auto"/>
        <w:jc w:val="both"/>
        <w:rPr>
          <w:rFonts w:ascii="Times New Roman" w:hAnsi="Times New Roman" w:cs="Times New Roman"/>
          <w:sz w:val="24"/>
          <w:szCs w:val="24"/>
        </w:rPr>
      </w:pPr>
    </w:p>
    <w:p w:rsidR="001D66EE" w:rsidRPr="0008295F" w:rsidRDefault="001D66EE" w:rsidP="001D66EE">
      <w:pPr>
        <w:spacing w:line="360" w:lineRule="auto"/>
        <w:jc w:val="both"/>
        <w:rPr>
          <w:rFonts w:ascii="Times New Roman" w:hAnsi="Times New Roman" w:cs="Times New Roman"/>
          <w:color w:val="000000" w:themeColor="text1"/>
          <w:sz w:val="24"/>
          <w:szCs w:val="24"/>
        </w:rPr>
      </w:pPr>
    </w:p>
    <w:p w:rsidR="00593499" w:rsidRDefault="00593499" w:rsidP="00796541">
      <w:pPr>
        <w:spacing w:line="360" w:lineRule="auto"/>
        <w:jc w:val="both"/>
        <w:rPr>
          <w:rFonts w:ascii="Times New Roman" w:hAnsi="Times New Roman" w:cs="Times New Roman"/>
          <w:sz w:val="24"/>
          <w:szCs w:val="24"/>
        </w:rPr>
      </w:pPr>
      <w:r>
        <w:rPr>
          <w:rFonts w:ascii="Times New Roman" w:hAnsi="Times New Roman" w:cs="Times New Roman"/>
          <w:sz w:val="24"/>
          <w:szCs w:val="24"/>
        </w:rPr>
        <w:br w:type="page"/>
      </w:r>
    </w:p>
    <w:p w:rsidR="00864908" w:rsidRDefault="00864908" w:rsidP="00071351">
      <w:pPr>
        <w:pStyle w:val="Heading2"/>
        <w:numPr>
          <w:ilvl w:val="1"/>
          <w:numId w:val="6"/>
        </w:numPr>
        <w:spacing w:line="360" w:lineRule="auto"/>
        <w:jc w:val="both"/>
        <w:rPr>
          <w:rFonts w:ascii="Times New Roman" w:hAnsi="Times New Roman"/>
          <w:color w:val="1F497D"/>
          <w:sz w:val="28"/>
          <w:szCs w:val="28"/>
        </w:rPr>
      </w:pPr>
      <w:r>
        <w:rPr>
          <w:rFonts w:ascii="Times New Roman" w:hAnsi="Times New Roman"/>
          <w:color w:val="1F497D"/>
          <w:sz w:val="28"/>
          <w:szCs w:val="28"/>
        </w:rPr>
        <w:lastRenderedPageBreak/>
        <w:t xml:space="preserve"> </w:t>
      </w:r>
      <w:bookmarkStart w:id="57" w:name="_Toc87631878"/>
      <w:r>
        <w:rPr>
          <w:rFonts w:ascii="Times New Roman" w:hAnsi="Times New Roman"/>
          <w:color w:val="1F497D"/>
          <w:sz w:val="28"/>
          <w:szCs w:val="28"/>
        </w:rPr>
        <w:t>Findings</w:t>
      </w:r>
      <w:bookmarkEnd w:id="57"/>
    </w:p>
    <w:p w:rsidR="00864908" w:rsidRPr="003B02F1" w:rsidRDefault="00864908" w:rsidP="0042680B">
      <w:pPr>
        <w:spacing w:after="0" w:line="360" w:lineRule="auto"/>
        <w:jc w:val="both"/>
        <w:rPr>
          <w:rFonts w:ascii="Times New Roman" w:hAnsi="Times New Roman" w:cs="Times New Roman"/>
          <w:color w:val="000000" w:themeColor="text1"/>
          <w:sz w:val="24"/>
          <w:szCs w:val="24"/>
        </w:rPr>
      </w:pPr>
      <w:r w:rsidRPr="003B02F1">
        <w:rPr>
          <w:rFonts w:ascii="Times New Roman" w:hAnsi="Times New Roman" w:cs="Times New Roman"/>
          <w:color w:val="000000" w:themeColor="text1"/>
          <w:sz w:val="24"/>
          <w:szCs w:val="24"/>
        </w:rPr>
        <w:t>In the case of maintaining health, hygiene, safety facilities at Babylon Group Limited,</w:t>
      </w:r>
    </w:p>
    <w:p w:rsidR="00BB4B09" w:rsidRPr="003B02F1" w:rsidRDefault="0042680B" w:rsidP="00071351">
      <w:pPr>
        <w:pStyle w:val="ListParagraph"/>
        <w:numPr>
          <w:ilvl w:val="0"/>
          <w:numId w:val="9"/>
        </w:numPr>
        <w:spacing w:line="360" w:lineRule="auto"/>
        <w:jc w:val="both"/>
        <w:rPr>
          <w:rFonts w:ascii="Times New Roman" w:hAnsi="Times New Roman" w:cs="Times New Roman"/>
          <w:color w:val="000000" w:themeColor="text1"/>
          <w:sz w:val="24"/>
          <w:szCs w:val="24"/>
        </w:rPr>
      </w:pPr>
      <w:r w:rsidRPr="003B02F1">
        <w:rPr>
          <w:rFonts w:ascii="Times New Roman" w:hAnsi="Times New Roman" w:cs="Times New Roman"/>
          <w:color w:val="000000" w:themeColor="text1"/>
          <w:sz w:val="24"/>
          <w:szCs w:val="24"/>
        </w:rPr>
        <w:t>Every level and place in their industry is cleaned on a daily basis, including stairs, working areas, outside gardens, and roadways, as well as garbage clearance, and Disinfectant Spray is used on a regular basis.</w:t>
      </w:r>
    </w:p>
    <w:p w:rsidR="00C80C39" w:rsidRDefault="0084571A" w:rsidP="00071351">
      <w:pPr>
        <w:pStyle w:val="ListParagraph"/>
        <w:numPr>
          <w:ilvl w:val="0"/>
          <w:numId w:val="9"/>
        </w:numPr>
        <w:spacing w:line="360" w:lineRule="auto"/>
        <w:jc w:val="both"/>
        <w:rPr>
          <w:rFonts w:ascii="Times New Roman" w:hAnsi="Times New Roman" w:cs="Times New Roman"/>
          <w:color w:val="000000" w:themeColor="text1"/>
          <w:sz w:val="24"/>
          <w:szCs w:val="24"/>
        </w:rPr>
      </w:pPr>
      <w:r w:rsidRPr="00C80C39">
        <w:rPr>
          <w:rFonts w:ascii="Times New Roman" w:hAnsi="Times New Roman" w:cs="Times New Roman"/>
          <w:color w:val="000000" w:themeColor="text1"/>
          <w:sz w:val="24"/>
          <w:szCs w:val="24"/>
        </w:rPr>
        <w:t>Effective arrangements are available in Babylon Group Limited for disposing wastes due to manufacturing purpose. But sometime due to the lack of maintenance it, the arrangements do not work properly in every production units.</w:t>
      </w:r>
    </w:p>
    <w:p w:rsidR="00C96650" w:rsidRDefault="006C3E10" w:rsidP="00071351">
      <w:pPr>
        <w:pStyle w:val="ListParagraph"/>
        <w:numPr>
          <w:ilvl w:val="0"/>
          <w:numId w:val="9"/>
        </w:numPr>
        <w:spacing w:line="360" w:lineRule="auto"/>
        <w:jc w:val="both"/>
        <w:rPr>
          <w:rFonts w:ascii="Times New Roman" w:hAnsi="Times New Roman" w:cs="Times New Roman"/>
          <w:color w:val="000000" w:themeColor="text1"/>
          <w:sz w:val="24"/>
          <w:szCs w:val="24"/>
        </w:rPr>
      </w:pPr>
      <w:r w:rsidRPr="006C3E10">
        <w:rPr>
          <w:rFonts w:ascii="Times New Roman" w:hAnsi="Times New Roman" w:cs="Times New Roman"/>
          <w:color w:val="000000" w:themeColor="text1"/>
          <w:sz w:val="24"/>
          <w:szCs w:val="24"/>
        </w:rPr>
        <w:t>In the case of avoiding overcrowd at the work places, Babylon Group Limited follows the rules about numbers in work-room or work-place limitations. Every worker has 9.5 cubic meters of space in the work room. But sometimes at some of the workplaces, workers do not follow the avoiding overcrowding rules.</w:t>
      </w:r>
    </w:p>
    <w:p w:rsidR="0008295F" w:rsidRDefault="00C96650" w:rsidP="00071351">
      <w:pPr>
        <w:pStyle w:val="ListParagraph"/>
        <w:numPr>
          <w:ilvl w:val="0"/>
          <w:numId w:val="9"/>
        </w:numPr>
        <w:spacing w:line="360" w:lineRule="auto"/>
        <w:jc w:val="both"/>
        <w:rPr>
          <w:rFonts w:ascii="Times New Roman" w:hAnsi="Times New Roman" w:cs="Times New Roman"/>
          <w:color w:val="000000" w:themeColor="text1"/>
          <w:sz w:val="24"/>
          <w:szCs w:val="24"/>
        </w:rPr>
      </w:pPr>
      <w:r w:rsidRPr="00C96650">
        <w:rPr>
          <w:rFonts w:ascii="Times New Roman" w:hAnsi="Times New Roman" w:cs="Times New Roman"/>
          <w:color w:val="000000" w:themeColor="text1"/>
          <w:sz w:val="24"/>
          <w:szCs w:val="24"/>
        </w:rPr>
        <w:t>In Babylon Group Limited suitable supply of sufficient drinking water is provided.</w:t>
      </w:r>
      <w:bookmarkStart w:id="58" w:name="_Hlk533284678"/>
      <w:r w:rsidRPr="00C96650">
        <w:rPr>
          <w:rFonts w:ascii="Times New Roman" w:hAnsi="Times New Roman" w:cs="Times New Roman"/>
          <w:color w:val="000000" w:themeColor="text1"/>
          <w:sz w:val="24"/>
          <w:szCs w:val="24"/>
        </w:rPr>
        <w:t xml:space="preserve"> But all </w:t>
      </w:r>
      <w:r w:rsidR="00840910">
        <w:rPr>
          <w:rFonts w:ascii="Times New Roman" w:hAnsi="Times New Roman" w:cs="Times New Roman"/>
          <w:color w:val="000000" w:themeColor="text1"/>
          <w:sz w:val="24"/>
          <w:szCs w:val="24"/>
        </w:rPr>
        <w:t xml:space="preserve">points of </w:t>
      </w:r>
      <w:r w:rsidRPr="00C96650">
        <w:rPr>
          <w:rFonts w:ascii="Times New Roman" w:hAnsi="Times New Roman" w:cs="Times New Roman"/>
          <w:color w:val="000000" w:themeColor="text1"/>
          <w:sz w:val="24"/>
          <w:szCs w:val="24"/>
        </w:rPr>
        <w:t xml:space="preserve">water supply </w:t>
      </w:r>
      <w:r w:rsidR="00840910">
        <w:rPr>
          <w:rFonts w:ascii="Times New Roman" w:hAnsi="Times New Roman" w:cs="Times New Roman"/>
          <w:color w:val="000000" w:themeColor="text1"/>
          <w:sz w:val="24"/>
          <w:szCs w:val="24"/>
        </w:rPr>
        <w:t>stations</w:t>
      </w:r>
      <w:r w:rsidRPr="00C96650">
        <w:rPr>
          <w:rFonts w:ascii="Times New Roman" w:hAnsi="Times New Roman" w:cs="Times New Roman"/>
          <w:color w:val="000000" w:themeColor="text1"/>
          <w:sz w:val="24"/>
          <w:szCs w:val="24"/>
        </w:rPr>
        <w:t xml:space="preserve"> are not marked with “pure drinking water” in </w:t>
      </w:r>
      <w:proofErr w:type="spellStart"/>
      <w:r w:rsidRPr="00C96650">
        <w:rPr>
          <w:rFonts w:ascii="Times New Roman" w:hAnsi="Times New Roman" w:cs="Times New Roman"/>
          <w:color w:val="000000" w:themeColor="text1"/>
          <w:sz w:val="24"/>
          <w:szCs w:val="24"/>
        </w:rPr>
        <w:t>Bangla</w:t>
      </w:r>
      <w:proofErr w:type="spellEnd"/>
      <w:r w:rsidRPr="00C96650">
        <w:rPr>
          <w:rFonts w:ascii="Times New Roman" w:hAnsi="Times New Roman" w:cs="Times New Roman"/>
          <w:color w:val="000000" w:themeColor="text1"/>
          <w:sz w:val="24"/>
          <w:szCs w:val="24"/>
        </w:rPr>
        <w:t>.</w:t>
      </w:r>
      <w:bookmarkEnd w:id="58"/>
      <w:r w:rsidRPr="00C96650">
        <w:rPr>
          <w:rFonts w:ascii="Times New Roman" w:hAnsi="Times New Roman" w:cs="Times New Roman"/>
          <w:color w:val="000000" w:themeColor="text1"/>
          <w:sz w:val="24"/>
          <w:szCs w:val="24"/>
        </w:rPr>
        <w:t xml:space="preserve"> And for all the workers facilities of cold water are not available during summer.</w:t>
      </w:r>
    </w:p>
    <w:p w:rsidR="0008295F" w:rsidRDefault="0008295F" w:rsidP="00071351">
      <w:pPr>
        <w:pStyle w:val="ListParagraph"/>
        <w:numPr>
          <w:ilvl w:val="0"/>
          <w:numId w:val="9"/>
        </w:numPr>
        <w:spacing w:line="360" w:lineRule="auto"/>
        <w:jc w:val="both"/>
        <w:rPr>
          <w:rFonts w:ascii="Times New Roman" w:hAnsi="Times New Roman" w:cs="Times New Roman"/>
          <w:color w:val="000000" w:themeColor="text1"/>
          <w:sz w:val="24"/>
          <w:szCs w:val="24"/>
        </w:rPr>
      </w:pPr>
      <w:r w:rsidRPr="0008295F">
        <w:rPr>
          <w:rFonts w:ascii="Times New Roman" w:hAnsi="Times New Roman" w:cs="Times New Roman"/>
          <w:color w:val="000000" w:themeColor="text1"/>
          <w:sz w:val="24"/>
          <w:szCs w:val="24"/>
        </w:rPr>
        <w:t xml:space="preserve">There are sufficient numbers of sanitary available in Babylon Group Limited. Adequate light and ventilation are there in the toilet. Toilets are kept clean with detergent in Babylon Group Limited. Separate washrooms are there for both male and female. But every washroom is not marked with “male” “female” in </w:t>
      </w:r>
      <w:proofErr w:type="spellStart"/>
      <w:r w:rsidRPr="0008295F">
        <w:rPr>
          <w:rFonts w:ascii="Times New Roman" w:hAnsi="Times New Roman" w:cs="Times New Roman"/>
          <w:color w:val="000000" w:themeColor="text1"/>
          <w:sz w:val="24"/>
          <w:szCs w:val="24"/>
        </w:rPr>
        <w:t>Bangla</w:t>
      </w:r>
      <w:proofErr w:type="spellEnd"/>
      <w:r w:rsidRPr="0008295F">
        <w:rPr>
          <w:rFonts w:ascii="Times New Roman" w:hAnsi="Times New Roman" w:cs="Times New Roman"/>
          <w:color w:val="000000" w:themeColor="text1"/>
          <w:sz w:val="24"/>
          <w:szCs w:val="24"/>
        </w:rPr>
        <w:t>.</w:t>
      </w:r>
    </w:p>
    <w:p w:rsidR="005469D2" w:rsidRDefault="00B94A90" w:rsidP="00071351">
      <w:pPr>
        <w:pStyle w:val="ListParagraph"/>
        <w:numPr>
          <w:ilvl w:val="0"/>
          <w:numId w:val="9"/>
        </w:numPr>
        <w:spacing w:line="360" w:lineRule="auto"/>
        <w:jc w:val="both"/>
        <w:rPr>
          <w:rFonts w:ascii="Times New Roman" w:hAnsi="Times New Roman" w:cs="Times New Roman"/>
          <w:color w:val="000000" w:themeColor="text1"/>
          <w:sz w:val="24"/>
          <w:szCs w:val="24"/>
        </w:rPr>
      </w:pPr>
      <w:r w:rsidRPr="005469D2">
        <w:rPr>
          <w:rFonts w:ascii="Times New Roman" w:hAnsi="Times New Roman" w:cs="Times New Roman"/>
          <w:color w:val="000000" w:themeColor="text1"/>
          <w:sz w:val="24"/>
          <w:szCs w:val="24"/>
        </w:rPr>
        <w:t xml:space="preserve">In Babylon, sufficient number of spittoons </w:t>
      </w:r>
      <w:r w:rsidR="00840910" w:rsidRPr="005469D2">
        <w:rPr>
          <w:rFonts w:ascii="Times New Roman" w:hAnsi="Times New Roman" w:cs="Times New Roman"/>
          <w:color w:val="000000" w:themeColor="text1"/>
          <w:sz w:val="24"/>
          <w:szCs w:val="24"/>
        </w:rPr>
        <w:t xml:space="preserve">and dustbins </w:t>
      </w:r>
      <w:r w:rsidRPr="005469D2">
        <w:rPr>
          <w:rFonts w:ascii="Times New Roman" w:hAnsi="Times New Roman" w:cs="Times New Roman"/>
          <w:color w:val="000000" w:themeColor="text1"/>
          <w:sz w:val="24"/>
          <w:szCs w:val="24"/>
        </w:rPr>
        <w:t xml:space="preserve">are provided in convenient places along with notes. </w:t>
      </w:r>
      <w:r w:rsidR="005469D2" w:rsidRPr="005469D2">
        <w:rPr>
          <w:rFonts w:ascii="Times New Roman" w:hAnsi="Times New Roman" w:cs="Times New Roman"/>
          <w:color w:val="000000" w:themeColor="text1"/>
          <w:sz w:val="24"/>
          <w:szCs w:val="24"/>
        </w:rPr>
        <w:t>However, several officers and workers remarked that extra consideration should be given to the regular cleaning system on these bins and spit boxes, which are frequently neglected.</w:t>
      </w:r>
    </w:p>
    <w:p w:rsidR="00351961" w:rsidRPr="00C66847" w:rsidRDefault="00351961" w:rsidP="00071351">
      <w:pPr>
        <w:pStyle w:val="ListParagraph"/>
        <w:numPr>
          <w:ilvl w:val="0"/>
          <w:numId w:val="9"/>
        </w:numPr>
        <w:spacing w:line="360" w:lineRule="auto"/>
        <w:jc w:val="both"/>
        <w:rPr>
          <w:rFonts w:ascii="Times New Roman" w:hAnsi="Times New Roman" w:cs="Times New Roman"/>
          <w:color w:val="000000" w:themeColor="text1"/>
          <w:sz w:val="24"/>
          <w:szCs w:val="24"/>
        </w:rPr>
      </w:pPr>
      <w:r w:rsidRPr="00351961">
        <w:rPr>
          <w:rFonts w:ascii="Times New Roman" w:eastAsia="Times New Roman" w:hAnsi="Times New Roman" w:cs="Times New Roman"/>
          <w:color w:val="000000" w:themeColor="text1"/>
          <w:sz w:val="24"/>
          <w:szCs w:val="24"/>
        </w:rPr>
        <w:t>They have the practice wearing something to protect their eyes while working anything dangerous which may cause problem in eyesight.</w:t>
      </w:r>
      <w:r w:rsidR="000D2984">
        <w:rPr>
          <w:color w:val="000000" w:themeColor="text1"/>
          <w:sz w:val="24"/>
          <w:szCs w:val="24"/>
          <w:u w:val="single"/>
        </w:rPr>
        <w:t xml:space="preserve"> </w:t>
      </w:r>
      <w:r w:rsidRPr="00351961">
        <w:rPr>
          <w:rFonts w:ascii="Times New Roman" w:eastAsia="Times New Roman" w:hAnsi="Times New Roman" w:cs="Times New Roman"/>
          <w:color w:val="000000" w:themeColor="text1"/>
          <w:sz w:val="24"/>
          <w:szCs w:val="24"/>
        </w:rPr>
        <w:t>Even they try to protect their worker’s eyes from any excessive light or heat.</w:t>
      </w:r>
    </w:p>
    <w:p w:rsidR="00C66847" w:rsidRPr="00C66847" w:rsidRDefault="00C66847" w:rsidP="00071351">
      <w:pPr>
        <w:pStyle w:val="ListParagraph"/>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Babylon Group Limited</w:t>
      </w:r>
      <w:r w:rsidRPr="00C66847">
        <w:rPr>
          <w:rFonts w:ascii="Times New Roman" w:hAnsi="Times New Roman" w:cs="Times New Roman"/>
          <w:sz w:val="24"/>
          <w:szCs w:val="24"/>
        </w:rPr>
        <w:t xml:space="preserve"> </w:t>
      </w:r>
      <w:r w:rsidR="00840910" w:rsidRPr="00840910">
        <w:rPr>
          <w:rFonts w:ascii="Times New Roman" w:hAnsi="Times New Roman" w:cs="Times New Roman"/>
          <w:sz w:val="24"/>
          <w:szCs w:val="24"/>
        </w:rPr>
        <w:t>has put in place first-aid and treatment facilities for all of its workers and labor</w:t>
      </w:r>
      <w:r w:rsidR="00840910">
        <w:rPr>
          <w:rFonts w:ascii="Times New Roman" w:hAnsi="Times New Roman" w:cs="Times New Roman"/>
          <w:sz w:val="24"/>
          <w:szCs w:val="24"/>
        </w:rPr>
        <w:t>s</w:t>
      </w:r>
      <w:r w:rsidR="00840910" w:rsidRPr="00840910">
        <w:rPr>
          <w:rFonts w:ascii="Times New Roman" w:hAnsi="Times New Roman" w:cs="Times New Roman"/>
          <w:sz w:val="24"/>
          <w:szCs w:val="24"/>
        </w:rPr>
        <w:t>.</w:t>
      </w:r>
      <w:r w:rsidRPr="00C66847">
        <w:rPr>
          <w:rFonts w:ascii="Times New Roman" w:hAnsi="Times New Roman" w:cs="Times New Roman"/>
          <w:sz w:val="24"/>
          <w:szCs w:val="24"/>
        </w:rPr>
        <w:t xml:space="preserve"> And they also get free medical facilities, medicines from the medical care. As well as If a worker falls ill at his/her workplace, an ambulance is available for his/her immediate hospitalization.</w:t>
      </w:r>
    </w:p>
    <w:p w:rsidR="005469D2" w:rsidRPr="00351961" w:rsidRDefault="00C66847" w:rsidP="00071351">
      <w:pPr>
        <w:pStyle w:val="ListParagraph"/>
        <w:numPr>
          <w:ilvl w:val="0"/>
          <w:numId w:val="9"/>
        </w:num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lastRenderedPageBreak/>
        <w:t>O</w:t>
      </w:r>
      <w:r w:rsidRPr="00C66847">
        <w:rPr>
          <w:rFonts w:ascii="Times New Roman" w:hAnsi="Times New Roman" w:cs="Times New Roman"/>
          <w:sz w:val="24"/>
          <w:szCs w:val="24"/>
        </w:rPr>
        <w:t>rganization hires new staffs, officers and field staffs keeping in the mind the health of the worker.</w:t>
      </w:r>
      <w:r w:rsidR="005469D2" w:rsidRPr="005469D2">
        <w:rPr>
          <w:rFonts w:ascii="Times New Roman" w:hAnsi="Times New Roman" w:cs="Times New Roman"/>
          <w:color w:val="000000" w:themeColor="text1"/>
          <w:sz w:val="24"/>
          <w:szCs w:val="24"/>
        </w:rPr>
        <w:t xml:space="preserve"> </w:t>
      </w:r>
      <w:r w:rsidR="005469D2">
        <w:rPr>
          <w:rFonts w:ascii="Times New Roman" w:hAnsi="Times New Roman" w:cs="Times New Roman"/>
          <w:color w:val="000000" w:themeColor="text1"/>
          <w:sz w:val="24"/>
          <w:szCs w:val="24"/>
        </w:rPr>
        <w:t xml:space="preserve">But some of the respondents claimed that, </w:t>
      </w:r>
      <w:r w:rsidR="005469D2">
        <w:rPr>
          <w:rFonts w:ascii="Times New Roman" w:hAnsi="Times New Roman" w:cs="Times New Roman"/>
          <w:sz w:val="24"/>
          <w:szCs w:val="24"/>
        </w:rPr>
        <w:t>organization has shortage of cleaning staffs and also there is lack of monitoring on field staffs’ activities.</w:t>
      </w:r>
    </w:p>
    <w:p w:rsidR="00840910" w:rsidRPr="005469D2" w:rsidRDefault="00C66847" w:rsidP="00071351">
      <w:pPr>
        <w:pStyle w:val="ListParagraph"/>
        <w:numPr>
          <w:ilvl w:val="0"/>
          <w:numId w:val="9"/>
        </w:numPr>
        <w:spacing w:line="360" w:lineRule="auto"/>
        <w:jc w:val="both"/>
        <w:rPr>
          <w:rFonts w:ascii="Times New Roman" w:hAnsi="Times New Roman" w:cs="Times New Roman"/>
          <w:color w:val="000000" w:themeColor="text1"/>
          <w:sz w:val="24"/>
          <w:szCs w:val="24"/>
        </w:rPr>
      </w:pPr>
      <w:r w:rsidRPr="005469D2">
        <w:rPr>
          <w:rFonts w:ascii="Times New Roman" w:hAnsi="Times New Roman" w:cs="Times New Roman"/>
          <w:sz w:val="24"/>
          <w:szCs w:val="24"/>
        </w:rPr>
        <w:t xml:space="preserve"> </w:t>
      </w:r>
      <w:r w:rsidR="00840910" w:rsidRPr="005469D2">
        <w:rPr>
          <w:rFonts w:ascii="Times New Roman" w:hAnsi="Times New Roman" w:cs="Times New Roman"/>
          <w:sz w:val="24"/>
          <w:szCs w:val="24"/>
        </w:rPr>
        <w:t xml:space="preserve">HR teams, medical staffs, and field staffs have been training workers and </w:t>
      </w:r>
      <w:r w:rsidR="000D2984" w:rsidRPr="005469D2">
        <w:rPr>
          <w:rFonts w:ascii="Times New Roman" w:hAnsi="Times New Roman" w:cs="Times New Roman"/>
          <w:sz w:val="24"/>
          <w:szCs w:val="24"/>
        </w:rPr>
        <w:t>labors</w:t>
      </w:r>
      <w:r w:rsidR="00840910" w:rsidRPr="005469D2">
        <w:rPr>
          <w:rFonts w:ascii="Times New Roman" w:hAnsi="Times New Roman" w:cs="Times New Roman"/>
          <w:sz w:val="24"/>
          <w:szCs w:val="24"/>
        </w:rPr>
        <w:t xml:space="preserve"> on maintaining hygiene, health, and safety requirements on a weekly basis. In addition, training sessions are done on open land in workplaces.</w:t>
      </w:r>
    </w:p>
    <w:p w:rsidR="00D425FD" w:rsidRDefault="00D425FD" w:rsidP="0008295F">
      <w:pPr>
        <w:spacing w:line="360" w:lineRule="auto"/>
        <w:jc w:val="both"/>
        <w:rPr>
          <w:rFonts w:ascii="Times New Roman" w:hAnsi="Times New Roman" w:cs="Times New Roman"/>
          <w:b/>
          <w:color w:val="000000" w:themeColor="text1"/>
          <w:sz w:val="24"/>
          <w:szCs w:val="24"/>
        </w:rPr>
      </w:pPr>
    </w:p>
    <w:p w:rsidR="00D425FD" w:rsidRDefault="00D425FD">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rsidR="0008295F" w:rsidRDefault="0008295F" w:rsidP="0008295F">
      <w:pPr>
        <w:spacing w:line="360" w:lineRule="auto"/>
        <w:jc w:val="both"/>
        <w:rPr>
          <w:rFonts w:ascii="Times New Roman" w:hAnsi="Times New Roman" w:cs="Times New Roman"/>
          <w:b/>
          <w:color w:val="000000" w:themeColor="text1"/>
          <w:sz w:val="24"/>
          <w:szCs w:val="24"/>
        </w:rPr>
      </w:pPr>
    </w:p>
    <w:p w:rsidR="00D425FD" w:rsidRDefault="00D425FD" w:rsidP="0008295F">
      <w:pPr>
        <w:spacing w:line="360" w:lineRule="auto"/>
        <w:jc w:val="both"/>
        <w:rPr>
          <w:rFonts w:ascii="Times New Roman" w:hAnsi="Times New Roman" w:cs="Times New Roman"/>
          <w:b/>
          <w:color w:val="000000" w:themeColor="text1"/>
          <w:sz w:val="24"/>
          <w:szCs w:val="24"/>
        </w:rPr>
      </w:pPr>
    </w:p>
    <w:p w:rsidR="00D425FD" w:rsidRDefault="00D425FD" w:rsidP="0008295F">
      <w:pPr>
        <w:spacing w:line="360" w:lineRule="auto"/>
        <w:jc w:val="both"/>
        <w:rPr>
          <w:rFonts w:ascii="Times New Roman" w:hAnsi="Times New Roman" w:cs="Times New Roman"/>
          <w:b/>
          <w:color w:val="000000" w:themeColor="text1"/>
          <w:sz w:val="24"/>
          <w:szCs w:val="24"/>
        </w:rPr>
      </w:pPr>
    </w:p>
    <w:p w:rsidR="00D425FD" w:rsidRDefault="00D425FD" w:rsidP="00D425FD">
      <w:pPr>
        <w:pBdr>
          <w:top w:val="threeDEngrave" w:sz="24" w:space="1" w:color="auto"/>
          <w:left w:val="threeDEngrave" w:sz="24" w:space="0" w:color="auto"/>
          <w:bottom w:val="threeDEmboss" w:sz="24" w:space="1" w:color="auto"/>
          <w:right w:val="threeDEmboss" w:sz="24" w:space="4" w:color="auto"/>
        </w:pBdr>
        <w:shd w:val="clear" w:color="auto" w:fill="F2DBDB" w:themeFill="accent2" w:themeFillTint="33"/>
        <w:spacing w:line="360" w:lineRule="auto"/>
        <w:jc w:val="center"/>
        <w:rPr>
          <w:rFonts w:ascii="Times New Roman" w:hAnsi="Times New Roman" w:cs="Times New Roman"/>
          <w:b/>
          <w:color w:val="000000" w:themeColor="text1"/>
          <w:sz w:val="52"/>
          <w:szCs w:val="52"/>
        </w:rPr>
      </w:pPr>
    </w:p>
    <w:p w:rsidR="00D425FD" w:rsidRDefault="00D425FD" w:rsidP="00D425FD">
      <w:pPr>
        <w:pBdr>
          <w:top w:val="threeDEngrave" w:sz="24" w:space="1" w:color="auto"/>
          <w:left w:val="threeDEngrave" w:sz="24" w:space="0" w:color="auto"/>
          <w:bottom w:val="threeDEmboss" w:sz="24" w:space="1" w:color="auto"/>
          <w:right w:val="threeDEmboss" w:sz="24" w:space="4" w:color="auto"/>
        </w:pBdr>
        <w:spacing w:line="360" w:lineRule="auto"/>
        <w:jc w:val="center"/>
        <w:rPr>
          <w:rFonts w:ascii="Times New Roman" w:hAnsi="Times New Roman" w:cs="Times New Roman"/>
          <w:b/>
          <w:color w:val="000000" w:themeColor="text1"/>
          <w:sz w:val="52"/>
          <w:szCs w:val="52"/>
        </w:rPr>
      </w:pPr>
    </w:p>
    <w:p w:rsidR="00D425FD" w:rsidRPr="008D7C31" w:rsidRDefault="00D425FD" w:rsidP="00D425FD">
      <w:pPr>
        <w:pBdr>
          <w:top w:val="threeDEngrave" w:sz="24" w:space="1" w:color="auto"/>
          <w:left w:val="threeDEngrave" w:sz="24" w:space="0" w:color="auto"/>
          <w:bottom w:val="threeDEmboss" w:sz="24" w:space="1" w:color="auto"/>
          <w:right w:val="threeDEmboss" w:sz="24" w:space="4" w:color="auto"/>
        </w:pBdr>
        <w:spacing w:line="360" w:lineRule="auto"/>
        <w:jc w:val="center"/>
        <w:rPr>
          <w:rFonts w:ascii="Times New Roman" w:hAnsi="Times New Roman" w:cs="Times New Roman"/>
          <w:color w:val="000000" w:themeColor="text1"/>
          <w:sz w:val="28"/>
          <w:szCs w:val="28"/>
        </w:rPr>
      </w:pPr>
      <w:r w:rsidRPr="008D7C31">
        <w:rPr>
          <w:rFonts w:ascii="Times New Roman" w:hAnsi="Times New Roman" w:cs="Times New Roman"/>
          <w:color w:val="000000" w:themeColor="text1"/>
          <w:sz w:val="28"/>
          <w:szCs w:val="28"/>
        </w:rPr>
        <w:t>CHAPTER 0</w:t>
      </w:r>
      <w:r>
        <w:rPr>
          <w:rFonts w:ascii="Times New Roman" w:hAnsi="Times New Roman" w:cs="Times New Roman"/>
          <w:color w:val="000000" w:themeColor="text1"/>
          <w:sz w:val="28"/>
          <w:szCs w:val="28"/>
        </w:rPr>
        <w:t>5</w:t>
      </w:r>
    </w:p>
    <w:p w:rsidR="00D425FD" w:rsidRPr="008D7C31" w:rsidRDefault="00D425FD" w:rsidP="00D425FD">
      <w:pPr>
        <w:pBdr>
          <w:top w:val="threeDEngrave" w:sz="24" w:space="1" w:color="auto"/>
          <w:left w:val="threeDEngrave" w:sz="24" w:space="0" w:color="auto"/>
          <w:bottom w:val="threeDEmboss" w:sz="24" w:space="1" w:color="auto"/>
          <w:right w:val="threeDEmboss" w:sz="24" w:space="4" w:color="auto"/>
        </w:pBdr>
        <w:spacing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RECOMMENDATION AND CONCLUSION</w:t>
      </w:r>
    </w:p>
    <w:p w:rsidR="00D425FD" w:rsidRDefault="00D425FD" w:rsidP="00D425FD">
      <w:pPr>
        <w:pBdr>
          <w:top w:val="threeDEngrave" w:sz="24" w:space="1" w:color="auto"/>
          <w:left w:val="threeDEngrave" w:sz="24" w:space="0" w:color="auto"/>
          <w:bottom w:val="threeDEmboss" w:sz="24" w:space="1" w:color="auto"/>
          <w:right w:val="threeDEmboss" w:sz="24" w:space="4" w:color="auto"/>
        </w:pBdr>
        <w:spacing w:line="360" w:lineRule="auto"/>
        <w:jc w:val="center"/>
        <w:rPr>
          <w:rFonts w:ascii="Times New Roman" w:hAnsi="Times New Roman" w:cs="Times New Roman"/>
          <w:b/>
          <w:color w:val="000000" w:themeColor="text1"/>
          <w:sz w:val="52"/>
          <w:szCs w:val="52"/>
        </w:rPr>
      </w:pPr>
    </w:p>
    <w:p w:rsidR="00D425FD" w:rsidRDefault="00D425FD" w:rsidP="00D425FD">
      <w:pPr>
        <w:pBdr>
          <w:top w:val="threeDEngrave" w:sz="24" w:space="1" w:color="auto"/>
          <w:left w:val="threeDEngrave" w:sz="24" w:space="0" w:color="auto"/>
          <w:bottom w:val="threeDEmboss" w:sz="24" w:space="1" w:color="auto"/>
          <w:right w:val="threeDEmboss" w:sz="24" w:space="4" w:color="auto"/>
        </w:pBdr>
        <w:shd w:val="clear" w:color="auto" w:fill="F2DBDB" w:themeFill="accent2" w:themeFillTint="33"/>
        <w:spacing w:line="360" w:lineRule="auto"/>
        <w:rPr>
          <w:rFonts w:ascii="Times New Roman" w:hAnsi="Times New Roman" w:cs="Times New Roman"/>
          <w:b/>
          <w:color w:val="000000" w:themeColor="text1"/>
          <w:sz w:val="52"/>
          <w:szCs w:val="52"/>
        </w:rPr>
      </w:pPr>
    </w:p>
    <w:p w:rsidR="00D425FD" w:rsidRDefault="00D425FD" w:rsidP="0008295F">
      <w:pPr>
        <w:spacing w:line="360" w:lineRule="auto"/>
        <w:jc w:val="both"/>
        <w:rPr>
          <w:rFonts w:ascii="Times New Roman" w:hAnsi="Times New Roman" w:cs="Times New Roman"/>
          <w:b/>
          <w:color w:val="000000" w:themeColor="text1"/>
          <w:sz w:val="24"/>
          <w:szCs w:val="24"/>
        </w:rPr>
      </w:pPr>
    </w:p>
    <w:p w:rsidR="00D425FD" w:rsidRDefault="00D425FD">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rsidR="00D425FD" w:rsidRDefault="00D425FD" w:rsidP="00071351">
      <w:pPr>
        <w:pStyle w:val="Heading2"/>
        <w:numPr>
          <w:ilvl w:val="1"/>
          <w:numId w:val="20"/>
        </w:numPr>
        <w:spacing w:line="360" w:lineRule="auto"/>
        <w:jc w:val="both"/>
        <w:rPr>
          <w:rFonts w:ascii="Times New Roman" w:hAnsi="Times New Roman"/>
          <w:color w:val="1F497D"/>
          <w:sz w:val="28"/>
          <w:szCs w:val="28"/>
        </w:rPr>
      </w:pPr>
      <w:r>
        <w:rPr>
          <w:rFonts w:ascii="Times New Roman" w:hAnsi="Times New Roman"/>
          <w:color w:val="1F497D"/>
          <w:sz w:val="28"/>
          <w:szCs w:val="28"/>
        </w:rPr>
        <w:lastRenderedPageBreak/>
        <w:t xml:space="preserve"> </w:t>
      </w:r>
      <w:bookmarkStart w:id="59" w:name="_Toc87631879"/>
      <w:r>
        <w:rPr>
          <w:rFonts w:ascii="Times New Roman" w:hAnsi="Times New Roman"/>
          <w:color w:val="1F497D"/>
          <w:sz w:val="28"/>
          <w:szCs w:val="28"/>
        </w:rPr>
        <w:t>Recommendation</w:t>
      </w:r>
      <w:bookmarkEnd w:id="59"/>
    </w:p>
    <w:p w:rsidR="00D425FD" w:rsidRDefault="002D551A" w:rsidP="00D425FD">
      <w:pPr>
        <w:spacing w:line="360" w:lineRule="auto"/>
        <w:jc w:val="both"/>
        <w:rPr>
          <w:rFonts w:ascii="Times New Roman" w:hAnsi="Times New Roman" w:cs="Times New Roman"/>
          <w:color w:val="0D0D0D" w:themeColor="text1" w:themeTint="F2"/>
          <w:sz w:val="24"/>
          <w:szCs w:val="24"/>
        </w:rPr>
      </w:pPr>
      <w:r w:rsidRPr="002D551A">
        <w:rPr>
          <w:rFonts w:ascii="Times New Roman" w:hAnsi="Times New Roman" w:cs="Times New Roman"/>
          <w:color w:val="0D0D0D" w:themeColor="text1" w:themeTint="F2"/>
          <w:sz w:val="24"/>
          <w:szCs w:val="24"/>
        </w:rPr>
        <w:t>Babylon Group Limited's HRD should also compile a list of practical, inventive ideas and improvements for ensuring the health, cleanliness, and safety of all workers in their workplace.</w:t>
      </w:r>
      <w:r w:rsidR="00D425FD" w:rsidRPr="005E669C">
        <w:rPr>
          <w:rFonts w:ascii="Times New Roman" w:hAnsi="Times New Roman" w:cs="Times New Roman"/>
          <w:color w:val="0D0D0D" w:themeColor="text1" w:themeTint="F2"/>
          <w:sz w:val="24"/>
          <w:szCs w:val="24"/>
        </w:rPr>
        <w:t xml:space="preserve"> </w:t>
      </w:r>
      <w:r w:rsidRPr="002D551A">
        <w:rPr>
          <w:rFonts w:ascii="Times New Roman" w:hAnsi="Times New Roman" w:cs="Times New Roman"/>
          <w:color w:val="0D0D0D" w:themeColor="text1" w:themeTint="F2"/>
          <w:sz w:val="24"/>
          <w:szCs w:val="24"/>
        </w:rPr>
        <w:t xml:space="preserve">Based on the </w:t>
      </w:r>
      <w:r w:rsidR="00FC7E26">
        <w:rPr>
          <w:rFonts w:ascii="Times New Roman" w:hAnsi="Times New Roman" w:cs="Times New Roman"/>
          <w:color w:val="0D0D0D" w:themeColor="text1" w:themeTint="F2"/>
          <w:sz w:val="24"/>
          <w:szCs w:val="24"/>
        </w:rPr>
        <w:t xml:space="preserve">job life experiences, </w:t>
      </w:r>
      <w:r w:rsidRPr="002D551A">
        <w:rPr>
          <w:rFonts w:ascii="Times New Roman" w:hAnsi="Times New Roman" w:cs="Times New Roman"/>
          <w:color w:val="0D0D0D" w:themeColor="text1" w:themeTint="F2"/>
          <w:sz w:val="24"/>
          <w:szCs w:val="24"/>
        </w:rPr>
        <w:t>study</w:t>
      </w:r>
      <w:r w:rsidR="00FC7E26">
        <w:rPr>
          <w:rFonts w:ascii="Times New Roman" w:hAnsi="Times New Roman" w:cs="Times New Roman"/>
          <w:color w:val="0D0D0D" w:themeColor="text1" w:themeTint="F2"/>
          <w:sz w:val="24"/>
          <w:szCs w:val="24"/>
        </w:rPr>
        <w:t xml:space="preserve"> of the topic</w:t>
      </w:r>
      <w:r w:rsidRPr="002D551A">
        <w:rPr>
          <w:rFonts w:ascii="Times New Roman" w:hAnsi="Times New Roman" w:cs="Times New Roman"/>
          <w:color w:val="0D0D0D" w:themeColor="text1" w:themeTint="F2"/>
          <w:sz w:val="24"/>
          <w:szCs w:val="24"/>
        </w:rPr>
        <w:t xml:space="preserve"> and findings, some recommendations are provided below to aid HR teams in helping to protect their workers, employees, and industrial workers by maintaining safe working conditions.</w:t>
      </w:r>
    </w:p>
    <w:p w:rsidR="000E174A" w:rsidRPr="000E174A" w:rsidRDefault="00B46438" w:rsidP="00071351">
      <w:pPr>
        <w:pStyle w:val="ListParagraph"/>
        <w:numPr>
          <w:ilvl w:val="0"/>
          <w:numId w:val="21"/>
        </w:numPr>
        <w:spacing w:before="240" w:after="0" w:line="360" w:lineRule="auto"/>
        <w:jc w:val="both"/>
        <w:rPr>
          <w:rFonts w:ascii="Times New Roman" w:hAnsi="Times New Roman" w:cs="Times New Roman"/>
          <w:color w:val="000000" w:themeColor="text1"/>
          <w:sz w:val="24"/>
          <w:szCs w:val="24"/>
        </w:rPr>
      </w:pPr>
      <w:r w:rsidRPr="00B46438">
        <w:rPr>
          <w:rFonts w:ascii="Times New Roman" w:hAnsi="Times New Roman" w:cs="Times New Roman"/>
          <w:color w:val="000000" w:themeColor="text1"/>
          <w:sz w:val="24"/>
          <w:szCs w:val="24"/>
        </w:rPr>
        <w:t>Babylon Group Limited should set up a Compliance Department and Trade Union Community in order to ensure safe working conditions and sufficient health, hygiene, and safety facilities to all employees and industrial workers. Constitute a factory cooperative and inform one another about the help of government.</w:t>
      </w:r>
    </w:p>
    <w:p w:rsidR="000E174A" w:rsidRPr="000E174A" w:rsidRDefault="00B46438" w:rsidP="00071351">
      <w:pPr>
        <w:pStyle w:val="ListParagraph"/>
        <w:numPr>
          <w:ilvl w:val="0"/>
          <w:numId w:val="21"/>
        </w:numPr>
        <w:spacing w:before="240" w:after="0" w:line="360" w:lineRule="auto"/>
        <w:jc w:val="both"/>
        <w:rPr>
          <w:rFonts w:ascii="Times New Roman" w:hAnsi="Times New Roman" w:cs="Times New Roman"/>
          <w:color w:val="000000" w:themeColor="text1"/>
          <w:sz w:val="24"/>
          <w:szCs w:val="24"/>
        </w:rPr>
      </w:pPr>
      <w:r w:rsidRPr="00B46438">
        <w:rPr>
          <w:rFonts w:ascii="Times New Roman" w:hAnsi="Times New Roman" w:cs="Times New Roman"/>
          <w:color w:val="000000" w:themeColor="text1"/>
          <w:sz w:val="24"/>
          <w:szCs w:val="24"/>
        </w:rPr>
        <w:t>In order to reduce risks and maintain amount of coverage, the Co</w:t>
      </w:r>
      <w:r>
        <w:rPr>
          <w:rFonts w:ascii="Times New Roman" w:hAnsi="Times New Roman" w:cs="Times New Roman"/>
          <w:color w:val="000000" w:themeColor="text1"/>
          <w:sz w:val="24"/>
          <w:szCs w:val="24"/>
        </w:rPr>
        <w:t>mpliance Department, HR teams, Inspectors, and Trade U</w:t>
      </w:r>
      <w:r w:rsidRPr="00B46438">
        <w:rPr>
          <w:rFonts w:ascii="Times New Roman" w:hAnsi="Times New Roman" w:cs="Times New Roman"/>
          <w:color w:val="000000" w:themeColor="text1"/>
          <w:sz w:val="24"/>
          <w:szCs w:val="24"/>
        </w:rPr>
        <w:t xml:space="preserve">nion </w:t>
      </w:r>
      <w:r>
        <w:rPr>
          <w:rFonts w:ascii="Times New Roman" w:hAnsi="Times New Roman" w:cs="Times New Roman"/>
          <w:color w:val="000000" w:themeColor="text1"/>
          <w:sz w:val="24"/>
          <w:szCs w:val="24"/>
        </w:rPr>
        <w:t>community should</w:t>
      </w:r>
      <w:r w:rsidRPr="00B46438">
        <w:rPr>
          <w:rFonts w:ascii="Times New Roman" w:hAnsi="Times New Roman" w:cs="Times New Roman"/>
          <w:color w:val="000000" w:themeColor="text1"/>
          <w:sz w:val="24"/>
          <w:szCs w:val="24"/>
        </w:rPr>
        <w:t xml:space="preserve"> assist workers and ensure a healthy and safe working environment.</w:t>
      </w:r>
    </w:p>
    <w:p w:rsidR="000E174A" w:rsidRPr="000E174A" w:rsidRDefault="000E174A" w:rsidP="00071351">
      <w:pPr>
        <w:pStyle w:val="ListParagraph"/>
        <w:numPr>
          <w:ilvl w:val="0"/>
          <w:numId w:val="21"/>
        </w:numPr>
        <w:spacing w:before="240" w:after="160" w:line="360" w:lineRule="auto"/>
        <w:jc w:val="both"/>
        <w:rPr>
          <w:rFonts w:ascii="Times New Roman" w:hAnsi="Times New Roman" w:cs="Times New Roman"/>
          <w:color w:val="000000" w:themeColor="text1"/>
          <w:sz w:val="24"/>
          <w:szCs w:val="24"/>
        </w:rPr>
      </w:pPr>
      <w:r w:rsidRPr="000E174A">
        <w:rPr>
          <w:rFonts w:ascii="Times New Roman" w:hAnsi="Times New Roman" w:cs="Times New Roman"/>
          <w:color w:val="000000" w:themeColor="text1"/>
          <w:sz w:val="24"/>
          <w:szCs w:val="24"/>
          <w:shd w:val="clear" w:color="auto" w:fill="FFFFFF"/>
        </w:rPr>
        <w:t xml:space="preserve">The HRD needs to provide training facilities to all existing and new hiring workers about using of fire workings’ equipment to ensure </w:t>
      </w:r>
      <w:r w:rsidRPr="000E174A">
        <w:rPr>
          <w:rFonts w:ascii="Times New Roman" w:hAnsi="Times New Roman" w:cs="Times New Roman"/>
          <w:color w:val="000000" w:themeColor="text1"/>
          <w:sz w:val="24"/>
          <w:szCs w:val="24"/>
        </w:rPr>
        <w:t>that what they should do at the time fire.</w:t>
      </w:r>
    </w:p>
    <w:p w:rsidR="000D0C81" w:rsidRDefault="000E174A" w:rsidP="00071351">
      <w:pPr>
        <w:pStyle w:val="ListParagraph"/>
        <w:numPr>
          <w:ilvl w:val="0"/>
          <w:numId w:val="21"/>
        </w:numPr>
        <w:spacing w:before="240" w:line="360" w:lineRule="auto"/>
        <w:jc w:val="both"/>
        <w:rPr>
          <w:rFonts w:ascii="Times New Roman" w:hAnsi="Times New Roman" w:cs="Times New Roman"/>
          <w:color w:val="000000" w:themeColor="text1"/>
          <w:sz w:val="24"/>
          <w:szCs w:val="24"/>
        </w:rPr>
      </w:pPr>
      <w:r w:rsidRPr="000E174A">
        <w:rPr>
          <w:rFonts w:ascii="Times New Roman" w:hAnsi="Times New Roman" w:cs="Times New Roman"/>
          <w:color w:val="000000" w:themeColor="text1"/>
          <w:sz w:val="24"/>
          <w:szCs w:val="24"/>
        </w:rPr>
        <w:t xml:space="preserve">All water supply points and washrooms </w:t>
      </w:r>
      <w:r w:rsidR="000D2984">
        <w:rPr>
          <w:rFonts w:ascii="Times New Roman" w:hAnsi="Times New Roman" w:cs="Times New Roman"/>
          <w:color w:val="000000" w:themeColor="text1"/>
          <w:sz w:val="24"/>
          <w:szCs w:val="24"/>
        </w:rPr>
        <w:t>should be</w:t>
      </w:r>
      <w:r w:rsidRPr="000E174A">
        <w:rPr>
          <w:rFonts w:ascii="Times New Roman" w:hAnsi="Times New Roman" w:cs="Times New Roman"/>
          <w:color w:val="000000" w:themeColor="text1"/>
          <w:sz w:val="24"/>
          <w:szCs w:val="24"/>
        </w:rPr>
        <w:t xml:space="preserve"> marked with “pure drinking water” and Male and Female Washroom in </w:t>
      </w:r>
      <w:proofErr w:type="spellStart"/>
      <w:r w:rsidRPr="000E174A">
        <w:rPr>
          <w:rFonts w:ascii="Times New Roman" w:hAnsi="Times New Roman" w:cs="Times New Roman"/>
          <w:color w:val="000000" w:themeColor="text1"/>
          <w:sz w:val="24"/>
          <w:szCs w:val="24"/>
        </w:rPr>
        <w:t>Bangla</w:t>
      </w:r>
      <w:proofErr w:type="spellEnd"/>
      <w:r w:rsidRPr="000E174A">
        <w:rPr>
          <w:rFonts w:ascii="Times New Roman" w:hAnsi="Times New Roman" w:cs="Times New Roman"/>
          <w:color w:val="000000" w:themeColor="text1"/>
          <w:sz w:val="24"/>
          <w:szCs w:val="24"/>
        </w:rPr>
        <w:t xml:space="preserve"> rather than English.</w:t>
      </w:r>
    </w:p>
    <w:p w:rsidR="000E174A" w:rsidRDefault="000D0C81" w:rsidP="00071351">
      <w:pPr>
        <w:pStyle w:val="ListParagraph"/>
        <w:numPr>
          <w:ilvl w:val="0"/>
          <w:numId w:val="21"/>
        </w:numPr>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the case of shortage of cleaning staffs, the HR department should hire more workers for doing it properly.</w:t>
      </w:r>
      <w:r w:rsidR="000E174A" w:rsidRPr="000E174A">
        <w:rPr>
          <w:rFonts w:ascii="Times New Roman" w:hAnsi="Times New Roman" w:cs="Times New Roman"/>
          <w:color w:val="000000" w:themeColor="text1"/>
          <w:sz w:val="24"/>
          <w:szCs w:val="24"/>
        </w:rPr>
        <w:t xml:space="preserve"> </w:t>
      </w:r>
    </w:p>
    <w:p w:rsidR="000E174A" w:rsidRDefault="000E174A" w:rsidP="00071351">
      <w:pPr>
        <w:pStyle w:val="Heading2"/>
        <w:numPr>
          <w:ilvl w:val="1"/>
          <w:numId w:val="20"/>
        </w:numPr>
        <w:spacing w:line="360" w:lineRule="auto"/>
        <w:jc w:val="both"/>
        <w:rPr>
          <w:rFonts w:ascii="Times New Roman" w:hAnsi="Times New Roman"/>
          <w:color w:val="1F497D"/>
          <w:sz w:val="28"/>
          <w:szCs w:val="28"/>
        </w:rPr>
      </w:pPr>
      <w:r>
        <w:rPr>
          <w:rFonts w:ascii="Times New Roman" w:hAnsi="Times New Roman"/>
          <w:color w:val="1F497D"/>
          <w:sz w:val="28"/>
          <w:szCs w:val="28"/>
        </w:rPr>
        <w:t xml:space="preserve"> </w:t>
      </w:r>
      <w:bookmarkStart w:id="60" w:name="_Toc87631880"/>
      <w:r>
        <w:rPr>
          <w:rFonts w:ascii="Times New Roman" w:hAnsi="Times New Roman"/>
          <w:color w:val="1F497D"/>
          <w:sz w:val="28"/>
          <w:szCs w:val="28"/>
        </w:rPr>
        <w:t>Conclusion</w:t>
      </w:r>
      <w:bookmarkEnd w:id="60"/>
    </w:p>
    <w:p w:rsidR="000E174A" w:rsidRPr="000E174A" w:rsidRDefault="003029B6" w:rsidP="000E174A">
      <w:pPr>
        <w:spacing w:line="360" w:lineRule="auto"/>
        <w:jc w:val="both"/>
        <w:rPr>
          <w:rFonts w:ascii="Times New Roman" w:hAnsi="Times New Roman" w:cs="Times New Roman"/>
          <w:color w:val="000000" w:themeColor="text1"/>
          <w:sz w:val="24"/>
          <w:szCs w:val="24"/>
        </w:rPr>
      </w:pPr>
      <w:r w:rsidRPr="003029B6">
        <w:rPr>
          <w:rFonts w:ascii="Times New Roman" w:hAnsi="Times New Roman" w:cs="Times New Roman"/>
          <w:color w:val="000000" w:themeColor="text1"/>
          <w:sz w:val="24"/>
          <w:szCs w:val="24"/>
        </w:rPr>
        <w:t>Since the RMG division of Bangladesh is in the 2nd position in the world. The Bangladesh Labor Service has defined a number of measures related to industry compliance with specific health, hygiene, safety controls that may be operated by BGMEA and BKMEA.</w:t>
      </w:r>
      <w:r>
        <w:rPr>
          <w:rFonts w:ascii="Times New Roman" w:hAnsi="Times New Roman" w:cs="Times New Roman"/>
          <w:color w:val="000000" w:themeColor="text1"/>
          <w:sz w:val="24"/>
          <w:szCs w:val="24"/>
        </w:rPr>
        <w:t xml:space="preserve"> </w:t>
      </w:r>
      <w:r w:rsidRPr="003029B6">
        <w:rPr>
          <w:rFonts w:ascii="Times New Roman" w:hAnsi="Times New Roman" w:cs="Times New Roman"/>
          <w:color w:val="000000" w:themeColor="text1"/>
          <w:sz w:val="24"/>
        </w:rPr>
        <w:t>Bangladesh Labor Law is a clear code for ensuring the rights of Bangladeshis working in various production lines and businesses while maintaining the requirements of the ILO's universal heritage.</w:t>
      </w:r>
      <w:r>
        <w:rPr>
          <w:rFonts w:ascii="Times New Roman" w:hAnsi="Times New Roman" w:cs="Times New Roman"/>
          <w:color w:val="000000" w:themeColor="text1"/>
          <w:sz w:val="24"/>
        </w:rPr>
        <w:t xml:space="preserve"> </w:t>
      </w:r>
      <w:r w:rsidRPr="003029B6">
        <w:rPr>
          <w:rFonts w:ascii="Times New Roman" w:hAnsi="Times New Roman" w:cs="Times New Roman"/>
          <w:color w:val="000000" w:themeColor="text1"/>
          <w:sz w:val="24"/>
          <w:szCs w:val="24"/>
        </w:rPr>
        <w:t xml:space="preserve">From the outset, Babylon Group Limited has been devoted to developing and executing all forms of health, hygiene, and safety regulations, </w:t>
      </w:r>
      <w:r w:rsidR="000D2984" w:rsidRPr="000D2984">
        <w:rPr>
          <w:rFonts w:ascii="Times New Roman" w:hAnsi="Times New Roman" w:cs="Times New Roman"/>
          <w:color w:val="000000" w:themeColor="text1"/>
          <w:sz w:val="24"/>
          <w:szCs w:val="24"/>
        </w:rPr>
        <w:t>as well as maintaining a clean and tidy environment while considering practical occupational safety and health.</w:t>
      </w:r>
      <w:r w:rsidR="000D2984">
        <w:rPr>
          <w:rFonts w:ascii="Times New Roman" w:hAnsi="Times New Roman" w:cs="Times New Roman"/>
          <w:color w:val="000000" w:themeColor="text1"/>
          <w:sz w:val="24"/>
          <w:szCs w:val="24"/>
        </w:rPr>
        <w:t xml:space="preserve"> </w:t>
      </w:r>
      <w:r w:rsidRPr="003029B6">
        <w:rPr>
          <w:rFonts w:ascii="Times New Roman" w:hAnsi="Times New Roman" w:cs="Times New Roman"/>
          <w:color w:val="000000" w:themeColor="text1"/>
          <w:sz w:val="24"/>
        </w:rPr>
        <w:t>The Babylon Group Limited has built a medical service station that is available to the public as part of their societal responsibility.</w:t>
      </w:r>
      <w:r>
        <w:rPr>
          <w:rFonts w:ascii="Times New Roman" w:hAnsi="Times New Roman" w:cs="Times New Roman"/>
          <w:color w:val="000000" w:themeColor="text1"/>
          <w:sz w:val="24"/>
        </w:rPr>
        <w:t xml:space="preserve"> </w:t>
      </w:r>
      <w:r w:rsidRPr="003029B6">
        <w:rPr>
          <w:rFonts w:ascii="Times New Roman" w:hAnsi="Times New Roman" w:cs="Times New Roman"/>
          <w:color w:val="000000" w:themeColor="text1"/>
          <w:sz w:val="24"/>
        </w:rPr>
        <w:t xml:space="preserve">During natural disasters, Babylon delivers relief goods, including cash, to victims in any area of </w:t>
      </w:r>
      <w:r w:rsidRPr="003029B6">
        <w:rPr>
          <w:rFonts w:ascii="Times New Roman" w:hAnsi="Times New Roman" w:cs="Times New Roman"/>
          <w:color w:val="000000" w:themeColor="text1"/>
          <w:sz w:val="24"/>
        </w:rPr>
        <w:lastRenderedPageBreak/>
        <w:t>the country. Babylon adheres to strict quality standards in order to provide perfect output, which is incredibly beneficial to their success. Babylon Group Limited's health, hygiene, and safety rules are strictly enforced.</w:t>
      </w:r>
      <w:r w:rsidR="000E174A" w:rsidRPr="000E174A">
        <w:rPr>
          <w:rFonts w:ascii="Times New Roman" w:hAnsi="Times New Roman" w:cs="Times New Roman"/>
          <w:color w:val="000000" w:themeColor="text1"/>
          <w:sz w:val="24"/>
        </w:rPr>
        <w:t xml:space="preserve"> </w:t>
      </w:r>
    </w:p>
    <w:p w:rsidR="003F1365" w:rsidRDefault="003F1365" w:rsidP="000E174A">
      <w:pPr>
        <w:spacing w:before="240" w:line="360" w:lineRule="auto"/>
        <w:jc w:val="both"/>
        <w:rPr>
          <w:rFonts w:ascii="Times New Roman" w:hAnsi="Times New Roman" w:cs="Times New Roman"/>
          <w:color w:val="000000" w:themeColor="text1"/>
          <w:sz w:val="24"/>
          <w:szCs w:val="24"/>
        </w:rPr>
      </w:pPr>
    </w:p>
    <w:p w:rsidR="003F1365" w:rsidRDefault="003F136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3F1365" w:rsidRDefault="003F1365" w:rsidP="003F1365">
      <w:pPr>
        <w:pStyle w:val="Heading2"/>
        <w:spacing w:line="360" w:lineRule="auto"/>
        <w:jc w:val="center"/>
        <w:rPr>
          <w:rFonts w:ascii="Times New Roman" w:hAnsi="Times New Roman"/>
          <w:color w:val="1F497D"/>
          <w:sz w:val="28"/>
          <w:szCs w:val="28"/>
        </w:rPr>
      </w:pPr>
      <w:bookmarkStart w:id="61" w:name="_Toc87631881"/>
      <w:r>
        <w:rPr>
          <w:rFonts w:ascii="Times New Roman" w:hAnsi="Times New Roman"/>
          <w:color w:val="1F497D"/>
          <w:sz w:val="28"/>
          <w:szCs w:val="28"/>
        </w:rPr>
        <w:lastRenderedPageBreak/>
        <w:t>References</w:t>
      </w:r>
      <w:bookmarkEnd w:id="61"/>
    </w:p>
    <w:sdt>
      <w:sdtPr>
        <w:rPr>
          <w:rFonts w:asciiTheme="minorHAnsi" w:eastAsiaTheme="minorHAnsi" w:hAnsiTheme="minorHAnsi" w:cstheme="minorBidi"/>
          <w:b w:val="0"/>
          <w:bCs w:val="0"/>
          <w:color w:val="auto"/>
          <w:sz w:val="22"/>
          <w:szCs w:val="22"/>
          <w:lang w:bidi="ar-SA"/>
        </w:rPr>
        <w:id w:val="3621717"/>
        <w:docPartObj>
          <w:docPartGallery w:val="Bibliographies"/>
          <w:docPartUnique/>
        </w:docPartObj>
      </w:sdtPr>
      <w:sdtContent>
        <w:p w:rsidR="00390127" w:rsidRPr="00243656" w:rsidRDefault="00390127" w:rsidP="00243656">
          <w:pPr>
            <w:pStyle w:val="Heading1"/>
            <w:spacing w:before="0" w:line="360" w:lineRule="auto"/>
            <w:jc w:val="both"/>
            <w:rPr>
              <w:rFonts w:ascii="Times New Roman" w:hAnsi="Times New Roman" w:cs="Times New Roman"/>
              <w:sz w:val="24"/>
              <w:szCs w:val="24"/>
            </w:rPr>
          </w:pPr>
        </w:p>
        <w:sdt>
          <w:sdtPr>
            <w:rPr>
              <w:rFonts w:ascii="Times New Roman" w:hAnsi="Times New Roman" w:cs="Times New Roman"/>
              <w:sz w:val="24"/>
              <w:szCs w:val="24"/>
            </w:rPr>
            <w:id w:val="111145805"/>
            <w:bibliography/>
          </w:sdtPr>
          <w:sdtEndPr>
            <w:rPr>
              <w:rFonts w:asciiTheme="minorHAnsi" w:hAnsiTheme="minorHAnsi" w:cstheme="minorBidi"/>
              <w:sz w:val="22"/>
              <w:szCs w:val="22"/>
            </w:rPr>
          </w:sdtEndPr>
          <w:sdtContent>
            <w:p w:rsidR="00243656" w:rsidRPr="00243656" w:rsidRDefault="002C5341" w:rsidP="00243656">
              <w:pPr>
                <w:pStyle w:val="Bibliography"/>
                <w:spacing w:line="360" w:lineRule="auto"/>
                <w:ind w:left="720" w:hanging="720"/>
                <w:jc w:val="both"/>
                <w:rPr>
                  <w:rFonts w:ascii="Times New Roman" w:hAnsi="Times New Roman" w:cs="Times New Roman"/>
                  <w:noProof/>
                  <w:sz w:val="24"/>
                  <w:szCs w:val="24"/>
                </w:rPr>
              </w:pPr>
              <w:r w:rsidRPr="00243656">
                <w:rPr>
                  <w:rFonts w:ascii="Times New Roman" w:hAnsi="Times New Roman" w:cs="Times New Roman"/>
                  <w:sz w:val="24"/>
                  <w:szCs w:val="24"/>
                </w:rPr>
                <w:fldChar w:fldCharType="begin"/>
              </w:r>
              <w:r w:rsidR="00390127" w:rsidRPr="00243656">
                <w:rPr>
                  <w:rFonts w:ascii="Times New Roman" w:hAnsi="Times New Roman" w:cs="Times New Roman"/>
                  <w:sz w:val="24"/>
                  <w:szCs w:val="24"/>
                </w:rPr>
                <w:instrText xml:space="preserve"> BIBLIOGRAPHY </w:instrText>
              </w:r>
              <w:r w:rsidRPr="00243656">
                <w:rPr>
                  <w:rFonts w:ascii="Times New Roman" w:hAnsi="Times New Roman" w:cs="Times New Roman"/>
                  <w:sz w:val="24"/>
                  <w:szCs w:val="24"/>
                </w:rPr>
                <w:fldChar w:fldCharType="separate"/>
              </w:r>
              <w:r w:rsidR="00243656" w:rsidRPr="00243656">
                <w:rPr>
                  <w:rFonts w:ascii="Times New Roman" w:hAnsi="Times New Roman" w:cs="Times New Roman"/>
                  <w:noProof/>
                  <w:sz w:val="24"/>
                  <w:szCs w:val="24"/>
                </w:rPr>
                <w:t xml:space="preserve">(Ph.D), O. 2012 (1st Edition). </w:t>
              </w:r>
              <w:r w:rsidR="00243656" w:rsidRPr="00243656">
                <w:rPr>
                  <w:rFonts w:ascii="Times New Roman" w:hAnsi="Times New Roman" w:cs="Times New Roman"/>
                  <w:iCs/>
                  <w:noProof/>
                  <w:sz w:val="24"/>
                  <w:szCs w:val="24"/>
                </w:rPr>
                <w:t>Human Resource Management: Theory and Practices.</w:t>
              </w:r>
              <w:r w:rsidR="00243656" w:rsidRPr="00243656">
                <w:rPr>
                  <w:rFonts w:ascii="Times New Roman" w:hAnsi="Times New Roman" w:cs="Times New Roman"/>
                  <w:noProof/>
                  <w:sz w:val="24"/>
                  <w:szCs w:val="24"/>
                </w:rPr>
                <w:t xml:space="preserve"> Ota Ogun State, Nigeria: Eduactional Publishers.</w:t>
              </w:r>
            </w:p>
            <w:p w:rsidR="00243656" w:rsidRPr="00243656" w:rsidRDefault="00243656" w:rsidP="00243656">
              <w:pPr>
                <w:pStyle w:val="Bibliography"/>
                <w:spacing w:line="360" w:lineRule="auto"/>
                <w:ind w:left="720" w:hanging="720"/>
                <w:jc w:val="both"/>
                <w:rPr>
                  <w:rFonts w:ascii="Times New Roman" w:hAnsi="Times New Roman" w:cs="Times New Roman"/>
                  <w:noProof/>
                  <w:sz w:val="24"/>
                  <w:szCs w:val="24"/>
                </w:rPr>
              </w:pPr>
              <w:r w:rsidRPr="00243656">
                <w:rPr>
                  <w:rFonts w:ascii="Times New Roman" w:hAnsi="Times New Roman" w:cs="Times New Roman"/>
                  <w:noProof/>
                  <w:sz w:val="24"/>
                  <w:szCs w:val="24"/>
                </w:rPr>
                <w:t xml:space="preserve">Anangwe, M. R. (2018, September 06). </w:t>
              </w:r>
              <w:r w:rsidRPr="00243656">
                <w:rPr>
                  <w:rFonts w:ascii="Times New Roman" w:hAnsi="Times New Roman" w:cs="Times New Roman"/>
                  <w:iCs/>
                  <w:noProof/>
                  <w:sz w:val="24"/>
                  <w:szCs w:val="24"/>
                </w:rPr>
                <w:t>The Role of HR in Workplace Health and Safety</w:t>
              </w:r>
              <w:r w:rsidRPr="00243656">
                <w:rPr>
                  <w:rFonts w:ascii="Times New Roman" w:hAnsi="Times New Roman" w:cs="Times New Roman"/>
                  <w:noProof/>
                  <w:sz w:val="24"/>
                  <w:szCs w:val="24"/>
                </w:rPr>
                <w:t>. Retrieved from Linked In (Safety First): https://www.linkedin.com/pulse/role-hr-workplace-health-safety-martin-rodgers-anangwe</w:t>
              </w:r>
            </w:p>
            <w:p w:rsidR="00243656" w:rsidRPr="00243656" w:rsidRDefault="00243656" w:rsidP="00243656">
              <w:pPr>
                <w:pStyle w:val="Bibliography"/>
                <w:spacing w:line="360" w:lineRule="auto"/>
                <w:ind w:left="720" w:hanging="720"/>
                <w:jc w:val="both"/>
                <w:rPr>
                  <w:rFonts w:ascii="Times New Roman" w:hAnsi="Times New Roman" w:cs="Times New Roman"/>
                  <w:noProof/>
                  <w:sz w:val="24"/>
                  <w:szCs w:val="24"/>
                </w:rPr>
              </w:pPr>
              <w:r w:rsidRPr="00243656">
                <w:rPr>
                  <w:rFonts w:ascii="Times New Roman" w:hAnsi="Times New Roman" w:cs="Times New Roman"/>
                  <w:noProof/>
                  <w:sz w:val="24"/>
                  <w:szCs w:val="24"/>
                </w:rPr>
                <w:t xml:space="preserve">Khan, P. A. (Modified 2013). </w:t>
              </w:r>
              <w:r w:rsidRPr="00243656">
                <w:rPr>
                  <w:rFonts w:ascii="Times New Roman" w:hAnsi="Times New Roman" w:cs="Times New Roman"/>
                  <w:iCs/>
                  <w:noProof/>
                  <w:sz w:val="24"/>
                  <w:szCs w:val="24"/>
                </w:rPr>
                <w:t>Bangladesh Labour &amp; Industrial Law.</w:t>
              </w:r>
              <w:r w:rsidRPr="00243656">
                <w:rPr>
                  <w:rFonts w:ascii="Times New Roman" w:hAnsi="Times New Roman" w:cs="Times New Roman"/>
                  <w:noProof/>
                  <w:sz w:val="24"/>
                  <w:szCs w:val="24"/>
                </w:rPr>
                <w:t xml:space="preserve"> Bangladesh: Uddoyon Publication.</w:t>
              </w:r>
            </w:p>
            <w:p w:rsidR="00243656" w:rsidRPr="00243656" w:rsidRDefault="00243656" w:rsidP="00243656">
              <w:pPr>
                <w:pStyle w:val="Bibliography"/>
                <w:spacing w:line="360" w:lineRule="auto"/>
                <w:ind w:left="720" w:hanging="720"/>
                <w:jc w:val="both"/>
                <w:rPr>
                  <w:rFonts w:ascii="Times New Roman" w:hAnsi="Times New Roman" w:cs="Times New Roman"/>
                  <w:noProof/>
                  <w:sz w:val="24"/>
                  <w:szCs w:val="24"/>
                </w:rPr>
              </w:pPr>
              <w:r w:rsidRPr="00243656">
                <w:rPr>
                  <w:rFonts w:ascii="Times New Roman" w:hAnsi="Times New Roman" w:cs="Times New Roman"/>
                  <w:iCs/>
                  <w:noProof/>
                  <w:sz w:val="24"/>
                  <w:szCs w:val="24"/>
                </w:rPr>
                <w:t>Overview of the organization</w:t>
              </w:r>
              <w:r w:rsidRPr="00243656">
                <w:rPr>
                  <w:rFonts w:ascii="Times New Roman" w:hAnsi="Times New Roman" w:cs="Times New Roman"/>
                  <w:noProof/>
                  <w:sz w:val="24"/>
                  <w:szCs w:val="24"/>
                </w:rPr>
                <w:t>. (n.d.). Retrieved from Babylon Group Limited: https://www.babylongroup.com/</w:t>
              </w:r>
            </w:p>
            <w:p w:rsidR="00243656" w:rsidRPr="00243656" w:rsidRDefault="00243656" w:rsidP="00243656">
              <w:pPr>
                <w:pStyle w:val="Bibliography"/>
                <w:spacing w:line="360" w:lineRule="auto"/>
                <w:ind w:left="720" w:hanging="720"/>
                <w:jc w:val="both"/>
                <w:rPr>
                  <w:rFonts w:ascii="Times New Roman" w:hAnsi="Times New Roman" w:cs="Times New Roman"/>
                  <w:noProof/>
                  <w:sz w:val="24"/>
                  <w:szCs w:val="24"/>
                </w:rPr>
              </w:pPr>
              <w:r w:rsidRPr="00243656">
                <w:rPr>
                  <w:rFonts w:ascii="Times New Roman" w:hAnsi="Times New Roman" w:cs="Times New Roman"/>
                  <w:noProof/>
                  <w:sz w:val="24"/>
                  <w:szCs w:val="24"/>
                </w:rPr>
                <w:t xml:space="preserve">Solanki, D. S. (2018). Concept of Industrial Relation. </w:t>
              </w:r>
              <w:r w:rsidRPr="00243656">
                <w:rPr>
                  <w:rFonts w:ascii="Times New Roman" w:hAnsi="Times New Roman" w:cs="Times New Roman"/>
                  <w:iCs/>
                  <w:noProof/>
                  <w:sz w:val="24"/>
                  <w:szCs w:val="24"/>
                </w:rPr>
                <w:t>Industrial relations (HRM)</w:t>
              </w:r>
              <w:r w:rsidRPr="00243656">
                <w:rPr>
                  <w:rFonts w:ascii="Times New Roman" w:hAnsi="Times New Roman" w:cs="Times New Roman"/>
                  <w:noProof/>
                  <w:sz w:val="24"/>
                  <w:szCs w:val="24"/>
                </w:rPr>
                <w:t>, p. 04. Retrieved from Industrial Relations (HRM): https://www.cvs.edu.in/upload/IR_Concept.pdf</w:t>
              </w:r>
            </w:p>
            <w:p w:rsidR="00243656" w:rsidRPr="00243656" w:rsidRDefault="00243656" w:rsidP="00243656">
              <w:pPr>
                <w:pStyle w:val="Bibliography"/>
                <w:spacing w:line="360" w:lineRule="auto"/>
                <w:ind w:left="720" w:hanging="720"/>
                <w:jc w:val="both"/>
                <w:rPr>
                  <w:rFonts w:ascii="Times New Roman" w:hAnsi="Times New Roman" w:cs="Times New Roman"/>
                  <w:noProof/>
                  <w:sz w:val="24"/>
                  <w:szCs w:val="24"/>
                </w:rPr>
              </w:pPr>
              <w:r w:rsidRPr="00243656">
                <w:rPr>
                  <w:rFonts w:ascii="Times New Roman" w:hAnsi="Times New Roman" w:cs="Times New Roman"/>
                  <w:iCs/>
                  <w:noProof/>
                  <w:sz w:val="24"/>
                  <w:szCs w:val="24"/>
                </w:rPr>
                <w:t>Workplace Health and Safety</w:t>
              </w:r>
              <w:r w:rsidRPr="00243656">
                <w:rPr>
                  <w:rFonts w:ascii="Times New Roman" w:hAnsi="Times New Roman" w:cs="Times New Roman"/>
                  <w:noProof/>
                  <w:sz w:val="24"/>
                  <w:szCs w:val="24"/>
                </w:rPr>
                <w:t>. (n.d.). Retrieved from Worker Insight Consortium: https://www.workersrights.org/issues/workplace-health-and-safety/</w:t>
              </w:r>
            </w:p>
            <w:p w:rsidR="00243656" w:rsidRPr="00243656" w:rsidRDefault="00243656" w:rsidP="00243656">
              <w:pPr>
                <w:pStyle w:val="Bibliography"/>
                <w:spacing w:line="360" w:lineRule="auto"/>
                <w:ind w:left="720" w:hanging="720"/>
                <w:jc w:val="both"/>
                <w:rPr>
                  <w:rFonts w:ascii="Times New Roman" w:hAnsi="Times New Roman" w:cs="Times New Roman"/>
                  <w:noProof/>
                  <w:sz w:val="24"/>
                  <w:szCs w:val="24"/>
                </w:rPr>
              </w:pPr>
              <w:r w:rsidRPr="00243656">
                <w:rPr>
                  <w:rFonts w:ascii="Times New Roman" w:hAnsi="Times New Roman" w:cs="Times New Roman"/>
                  <w:noProof/>
                  <w:sz w:val="24"/>
                  <w:szCs w:val="24"/>
                </w:rPr>
                <w:t xml:space="preserve">Yoder, J. D. (n.d.). </w:t>
              </w:r>
              <w:r w:rsidRPr="00243656">
                <w:rPr>
                  <w:rFonts w:ascii="Times New Roman" w:hAnsi="Times New Roman" w:cs="Times New Roman"/>
                  <w:iCs/>
                  <w:noProof/>
                  <w:sz w:val="24"/>
                  <w:szCs w:val="24"/>
                </w:rPr>
                <w:t>Importance of Industrial Relations</w:t>
              </w:r>
              <w:r w:rsidRPr="00243656">
                <w:rPr>
                  <w:rFonts w:ascii="Times New Roman" w:hAnsi="Times New Roman" w:cs="Times New Roman"/>
                  <w:noProof/>
                  <w:sz w:val="24"/>
                  <w:szCs w:val="24"/>
                </w:rPr>
                <w:t>. Retrieved from Human Resource Management: https://www.whatishumanresource.com/industrial-relations</w:t>
              </w:r>
            </w:p>
            <w:p w:rsidR="00390127" w:rsidRDefault="002C5341" w:rsidP="00243656">
              <w:pPr>
                <w:spacing w:line="360" w:lineRule="auto"/>
                <w:jc w:val="both"/>
              </w:pPr>
              <w:r w:rsidRPr="00243656">
                <w:rPr>
                  <w:rFonts w:ascii="Times New Roman" w:hAnsi="Times New Roman" w:cs="Times New Roman"/>
                  <w:sz w:val="24"/>
                  <w:szCs w:val="24"/>
                </w:rPr>
                <w:fldChar w:fldCharType="end"/>
              </w:r>
            </w:p>
          </w:sdtContent>
        </w:sdt>
      </w:sdtContent>
    </w:sdt>
    <w:p w:rsidR="003F1365" w:rsidRDefault="003F1365" w:rsidP="003F1365"/>
    <w:p w:rsidR="003F1365" w:rsidRDefault="003F1365">
      <w:r>
        <w:br w:type="page"/>
      </w:r>
    </w:p>
    <w:p w:rsidR="003F1365" w:rsidRDefault="003F1365" w:rsidP="003F1365">
      <w:pPr>
        <w:pStyle w:val="Heading2"/>
        <w:spacing w:line="360" w:lineRule="auto"/>
        <w:jc w:val="center"/>
        <w:rPr>
          <w:rFonts w:ascii="Times New Roman" w:hAnsi="Times New Roman"/>
          <w:color w:val="1F497D"/>
          <w:sz w:val="28"/>
          <w:szCs w:val="28"/>
        </w:rPr>
      </w:pPr>
      <w:bookmarkStart w:id="62" w:name="_Toc87631883"/>
      <w:r>
        <w:rPr>
          <w:rFonts w:ascii="Times New Roman" w:hAnsi="Times New Roman"/>
          <w:color w:val="1F497D"/>
          <w:sz w:val="28"/>
          <w:szCs w:val="28"/>
        </w:rPr>
        <w:lastRenderedPageBreak/>
        <w:t>Questionnaire and Data of the Survey</w:t>
      </w:r>
      <w:bookmarkEnd w:id="62"/>
    </w:p>
    <w:p w:rsidR="003F1365" w:rsidRPr="003F1365" w:rsidRDefault="003F1365" w:rsidP="003F1365"/>
    <w:p w:rsidR="00223709" w:rsidRPr="00223709" w:rsidRDefault="00223709" w:rsidP="00223709">
      <w:pPr>
        <w:spacing w:line="360" w:lineRule="auto"/>
        <w:jc w:val="center"/>
        <w:rPr>
          <w:rFonts w:ascii="Times New Roman" w:hAnsi="Times New Roman" w:cs="Times New Roman"/>
          <w:color w:val="000000" w:themeColor="text1"/>
          <w:sz w:val="36"/>
          <w:szCs w:val="36"/>
        </w:rPr>
      </w:pPr>
      <w:r w:rsidRPr="00223709">
        <w:rPr>
          <w:rFonts w:ascii="Times New Roman" w:hAnsi="Times New Roman" w:cs="Times New Roman"/>
          <w:color w:val="000000" w:themeColor="text1"/>
          <w:sz w:val="36"/>
          <w:szCs w:val="36"/>
        </w:rPr>
        <w:t>Maintenance of Health, Hygiene and safety Facilities of Babylon Group</w:t>
      </w:r>
    </w:p>
    <w:p w:rsidR="00223709" w:rsidRPr="00223709" w:rsidRDefault="00223709" w:rsidP="00223709">
      <w:pPr>
        <w:spacing w:after="0" w:line="360" w:lineRule="auto"/>
        <w:jc w:val="both"/>
        <w:rPr>
          <w:rFonts w:ascii="Times New Roman" w:hAnsi="Times New Roman" w:cs="Times New Roman"/>
          <w:color w:val="000000" w:themeColor="text1"/>
          <w:highlight w:val="white"/>
        </w:rPr>
      </w:pPr>
      <w:r w:rsidRPr="00223709">
        <w:rPr>
          <w:rFonts w:ascii="Times New Roman" w:hAnsi="Times New Roman" w:cs="Times New Roman"/>
          <w:color w:val="000000" w:themeColor="text1"/>
          <w:highlight w:val="white"/>
        </w:rPr>
        <w:t>Dear respected respondent,</w:t>
      </w:r>
    </w:p>
    <w:p w:rsidR="00223709" w:rsidRPr="00223709" w:rsidRDefault="00223709" w:rsidP="00223709">
      <w:pPr>
        <w:spacing w:after="240" w:line="360" w:lineRule="auto"/>
        <w:jc w:val="both"/>
        <w:rPr>
          <w:rFonts w:ascii="Times New Roman" w:hAnsi="Times New Roman" w:cs="Times New Roman"/>
          <w:color w:val="000000" w:themeColor="text1"/>
          <w:highlight w:val="white"/>
        </w:rPr>
      </w:pPr>
      <w:r w:rsidRPr="00223709">
        <w:rPr>
          <w:rFonts w:ascii="Times New Roman" w:hAnsi="Times New Roman" w:cs="Times New Roman"/>
          <w:color w:val="000000" w:themeColor="text1"/>
          <w:highlight w:val="white"/>
        </w:rPr>
        <w:t xml:space="preserve">The following questionnaire is to collect information from the HRD of Babylon Group. It’s about the challenges of HR department of the garments industry where they are facing </w:t>
      </w:r>
      <w:r w:rsidRPr="00223709">
        <w:rPr>
          <w:rFonts w:ascii="Times New Roman" w:hAnsi="Times New Roman" w:cs="Times New Roman"/>
          <w:color w:val="000000" w:themeColor="text1"/>
        </w:rPr>
        <w:t>on maintaining health, hygiene, and safety policies at their workplace</w:t>
      </w:r>
      <w:r w:rsidRPr="00223709">
        <w:rPr>
          <w:rFonts w:ascii="Times New Roman" w:hAnsi="Times New Roman" w:cs="Times New Roman"/>
          <w:color w:val="000000" w:themeColor="text1"/>
          <w:highlight w:val="white"/>
        </w:rPr>
        <w:t>. The information will be kept confidential and be used only for research purposes.</w:t>
      </w:r>
    </w:p>
    <w:tbl>
      <w:tblPr>
        <w:tblStyle w:val="TableGrid"/>
        <w:tblW w:w="0" w:type="auto"/>
        <w:jc w:val="center"/>
        <w:tblInd w:w="378" w:type="dxa"/>
        <w:tblLook w:val="04A0"/>
      </w:tblPr>
      <w:tblGrid>
        <w:gridCol w:w="1179"/>
        <w:gridCol w:w="2310"/>
        <w:gridCol w:w="2995"/>
        <w:gridCol w:w="1976"/>
      </w:tblGrid>
      <w:tr w:rsidR="00223709" w:rsidTr="00223709">
        <w:trPr>
          <w:jc w:val="center"/>
        </w:trPr>
        <w:tc>
          <w:tcPr>
            <w:tcW w:w="8460" w:type="dxa"/>
            <w:gridSpan w:val="4"/>
          </w:tcPr>
          <w:p w:rsidR="00223709" w:rsidRPr="00196D2B" w:rsidRDefault="00223709" w:rsidP="00223709">
            <w:pPr>
              <w:rPr>
                <w:rFonts w:ascii="Times New Roman" w:hAnsi="Times New Roman" w:cs="Times New Roman"/>
                <w:color w:val="000000" w:themeColor="text1"/>
                <w:sz w:val="24"/>
                <w:szCs w:val="24"/>
              </w:rPr>
            </w:pPr>
          </w:p>
          <w:p w:rsidR="00223709" w:rsidRPr="00196D2B" w:rsidRDefault="00223709" w:rsidP="00223709">
            <w:pPr>
              <w:rPr>
                <w:rFonts w:ascii="Times New Roman" w:hAnsi="Times New Roman" w:cs="Times New Roman"/>
                <w:color w:val="000000" w:themeColor="text1"/>
                <w:sz w:val="24"/>
                <w:szCs w:val="24"/>
              </w:rPr>
            </w:pPr>
            <w:r w:rsidRPr="00196D2B">
              <w:rPr>
                <w:rFonts w:ascii="Times New Roman" w:hAnsi="Times New Roman" w:cs="Times New Roman"/>
                <w:color w:val="000000" w:themeColor="text1"/>
                <w:sz w:val="24"/>
                <w:szCs w:val="24"/>
              </w:rPr>
              <w:t>Name:</w:t>
            </w:r>
          </w:p>
          <w:p w:rsidR="00223709" w:rsidRPr="00196D2B" w:rsidRDefault="00223709" w:rsidP="00223709">
            <w:pPr>
              <w:rPr>
                <w:rFonts w:ascii="Times New Roman" w:hAnsi="Times New Roman" w:cs="Times New Roman"/>
                <w:color w:val="000000" w:themeColor="text1"/>
                <w:sz w:val="24"/>
                <w:szCs w:val="24"/>
              </w:rPr>
            </w:pPr>
          </w:p>
        </w:tc>
      </w:tr>
      <w:tr w:rsidR="00223709" w:rsidTr="00223709">
        <w:trPr>
          <w:trHeight w:val="323"/>
          <w:jc w:val="center"/>
        </w:trPr>
        <w:tc>
          <w:tcPr>
            <w:tcW w:w="1179" w:type="dxa"/>
          </w:tcPr>
          <w:p w:rsidR="00223709" w:rsidRDefault="00223709" w:rsidP="00223709"/>
          <w:p w:rsidR="00223709" w:rsidRDefault="00223709" w:rsidP="00223709">
            <w:r>
              <w:t>Age:</w:t>
            </w:r>
          </w:p>
          <w:p w:rsidR="00223709" w:rsidRDefault="00223709" w:rsidP="00223709"/>
        </w:tc>
        <w:tc>
          <w:tcPr>
            <w:tcW w:w="2310" w:type="dxa"/>
          </w:tcPr>
          <w:p w:rsidR="00223709" w:rsidRPr="00196D2B" w:rsidRDefault="00223709" w:rsidP="00223709">
            <w:pPr>
              <w:jc w:val="center"/>
              <w:rPr>
                <w:rFonts w:ascii="Times New Roman" w:hAnsi="Times New Roman" w:cs="Times New Roman"/>
                <w:color w:val="000000" w:themeColor="text1"/>
                <w:sz w:val="24"/>
                <w:szCs w:val="24"/>
              </w:rPr>
            </w:pPr>
          </w:p>
          <w:p w:rsidR="00223709" w:rsidRPr="00196D2B" w:rsidRDefault="00223709" w:rsidP="00223709">
            <w:pPr>
              <w:jc w:val="center"/>
              <w:rPr>
                <w:rFonts w:ascii="Times New Roman" w:hAnsi="Times New Roman" w:cs="Times New Roman"/>
                <w:color w:val="000000" w:themeColor="text1"/>
                <w:sz w:val="24"/>
                <w:szCs w:val="24"/>
              </w:rPr>
            </w:pPr>
            <w:r w:rsidRPr="00196D2B">
              <w:rPr>
                <w:rFonts w:ascii="Times New Roman" w:hAnsi="Times New Roman" w:cs="Times New Roman"/>
                <w:color w:val="000000" w:themeColor="text1"/>
                <w:sz w:val="24"/>
                <w:szCs w:val="24"/>
              </w:rPr>
              <w:t>25-35</w:t>
            </w:r>
          </w:p>
        </w:tc>
        <w:tc>
          <w:tcPr>
            <w:tcW w:w="2995" w:type="dxa"/>
          </w:tcPr>
          <w:p w:rsidR="00223709" w:rsidRPr="00196D2B" w:rsidRDefault="00223709" w:rsidP="00223709">
            <w:pPr>
              <w:jc w:val="center"/>
              <w:rPr>
                <w:rFonts w:ascii="Times New Roman" w:hAnsi="Times New Roman" w:cs="Times New Roman"/>
                <w:color w:val="000000" w:themeColor="text1"/>
                <w:sz w:val="24"/>
                <w:szCs w:val="24"/>
              </w:rPr>
            </w:pPr>
          </w:p>
          <w:p w:rsidR="00223709" w:rsidRPr="00196D2B" w:rsidRDefault="00223709" w:rsidP="00223709">
            <w:pPr>
              <w:jc w:val="center"/>
              <w:rPr>
                <w:rFonts w:ascii="Times New Roman" w:hAnsi="Times New Roman" w:cs="Times New Roman"/>
                <w:color w:val="000000" w:themeColor="text1"/>
                <w:sz w:val="24"/>
                <w:szCs w:val="24"/>
              </w:rPr>
            </w:pPr>
            <w:r w:rsidRPr="00196D2B">
              <w:rPr>
                <w:rFonts w:ascii="Times New Roman" w:hAnsi="Times New Roman" w:cs="Times New Roman"/>
                <w:color w:val="000000" w:themeColor="text1"/>
                <w:sz w:val="24"/>
                <w:szCs w:val="24"/>
              </w:rPr>
              <w:t>35-45</w:t>
            </w:r>
          </w:p>
        </w:tc>
        <w:tc>
          <w:tcPr>
            <w:tcW w:w="1976" w:type="dxa"/>
          </w:tcPr>
          <w:p w:rsidR="00223709" w:rsidRPr="00196D2B" w:rsidRDefault="00223709" w:rsidP="00223709">
            <w:pPr>
              <w:jc w:val="center"/>
              <w:rPr>
                <w:rFonts w:ascii="Times New Roman" w:hAnsi="Times New Roman" w:cs="Times New Roman"/>
                <w:color w:val="000000" w:themeColor="text1"/>
                <w:sz w:val="24"/>
                <w:szCs w:val="24"/>
              </w:rPr>
            </w:pPr>
          </w:p>
          <w:p w:rsidR="00223709" w:rsidRPr="00196D2B" w:rsidRDefault="00223709" w:rsidP="00223709">
            <w:pPr>
              <w:jc w:val="center"/>
              <w:rPr>
                <w:rFonts w:ascii="Times New Roman" w:hAnsi="Times New Roman" w:cs="Times New Roman"/>
                <w:color w:val="000000" w:themeColor="text1"/>
                <w:sz w:val="24"/>
                <w:szCs w:val="24"/>
              </w:rPr>
            </w:pPr>
            <w:r w:rsidRPr="00196D2B">
              <w:rPr>
                <w:rFonts w:ascii="Times New Roman" w:hAnsi="Times New Roman" w:cs="Times New Roman"/>
                <w:color w:val="000000" w:themeColor="text1"/>
                <w:sz w:val="24"/>
                <w:szCs w:val="24"/>
              </w:rPr>
              <w:t>45+</w:t>
            </w:r>
          </w:p>
        </w:tc>
      </w:tr>
      <w:tr w:rsidR="00223709" w:rsidTr="00223709">
        <w:trPr>
          <w:trHeight w:val="332"/>
          <w:jc w:val="center"/>
        </w:trPr>
        <w:tc>
          <w:tcPr>
            <w:tcW w:w="1179" w:type="dxa"/>
          </w:tcPr>
          <w:p w:rsidR="00223709" w:rsidRDefault="00223709" w:rsidP="00223709"/>
          <w:p w:rsidR="00223709" w:rsidRDefault="00223709" w:rsidP="00223709">
            <w:r>
              <w:t>Position:</w:t>
            </w:r>
          </w:p>
          <w:p w:rsidR="00223709" w:rsidRDefault="00223709" w:rsidP="00223709"/>
        </w:tc>
        <w:tc>
          <w:tcPr>
            <w:tcW w:w="2310" w:type="dxa"/>
            <w:tcBorders>
              <w:bottom w:val="single" w:sz="4" w:space="0" w:color="auto"/>
            </w:tcBorders>
          </w:tcPr>
          <w:p w:rsidR="00223709" w:rsidRPr="00196D2B" w:rsidRDefault="00223709" w:rsidP="00223709">
            <w:pPr>
              <w:jc w:val="center"/>
              <w:rPr>
                <w:rFonts w:ascii="Times New Roman" w:hAnsi="Times New Roman" w:cs="Times New Roman"/>
                <w:color w:val="000000" w:themeColor="text1"/>
                <w:sz w:val="24"/>
                <w:szCs w:val="24"/>
              </w:rPr>
            </w:pPr>
          </w:p>
          <w:p w:rsidR="00223709" w:rsidRPr="00196D2B" w:rsidRDefault="00223709" w:rsidP="00223709">
            <w:pPr>
              <w:jc w:val="center"/>
              <w:rPr>
                <w:rFonts w:ascii="Times New Roman" w:hAnsi="Times New Roman" w:cs="Times New Roman"/>
                <w:color w:val="000000" w:themeColor="text1"/>
                <w:sz w:val="24"/>
                <w:szCs w:val="24"/>
              </w:rPr>
            </w:pPr>
            <w:r w:rsidRPr="00196D2B">
              <w:rPr>
                <w:rFonts w:ascii="Times New Roman" w:hAnsi="Times New Roman" w:cs="Times New Roman"/>
                <w:color w:val="000000" w:themeColor="text1"/>
                <w:sz w:val="24"/>
                <w:szCs w:val="24"/>
              </w:rPr>
              <w:t>HR Manager</w:t>
            </w:r>
          </w:p>
        </w:tc>
        <w:tc>
          <w:tcPr>
            <w:tcW w:w="2995" w:type="dxa"/>
          </w:tcPr>
          <w:p w:rsidR="00223709" w:rsidRPr="00196D2B" w:rsidRDefault="00223709" w:rsidP="00223709">
            <w:pPr>
              <w:jc w:val="center"/>
              <w:rPr>
                <w:rFonts w:ascii="Times New Roman" w:hAnsi="Times New Roman" w:cs="Times New Roman"/>
                <w:color w:val="000000" w:themeColor="text1"/>
                <w:sz w:val="24"/>
                <w:szCs w:val="24"/>
              </w:rPr>
            </w:pPr>
          </w:p>
          <w:p w:rsidR="00223709" w:rsidRPr="00196D2B" w:rsidRDefault="00223709" w:rsidP="00223709">
            <w:pPr>
              <w:jc w:val="center"/>
              <w:rPr>
                <w:rFonts w:ascii="Times New Roman" w:hAnsi="Times New Roman" w:cs="Times New Roman"/>
                <w:color w:val="000000" w:themeColor="text1"/>
                <w:sz w:val="24"/>
                <w:szCs w:val="24"/>
              </w:rPr>
            </w:pPr>
            <w:r w:rsidRPr="00196D2B">
              <w:rPr>
                <w:rFonts w:ascii="Times New Roman" w:hAnsi="Times New Roman" w:cs="Times New Roman"/>
                <w:color w:val="000000" w:themeColor="text1"/>
                <w:sz w:val="24"/>
                <w:szCs w:val="24"/>
              </w:rPr>
              <w:t>Officer</w:t>
            </w:r>
          </w:p>
        </w:tc>
        <w:tc>
          <w:tcPr>
            <w:tcW w:w="1976" w:type="dxa"/>
          </w:tcPr>
          <w:p w:rsidR="00223709" w:rsidRPr="00196D2B" w:rsidRDefault="00223709" w:rsidP="00223709">
            <w:pPr>
              <w:jc w:val="center"/>
              <w:rPr>
                <w:rFonts w:ascii="Times New Roman" w:hAnsi="Times New Roman" w:cs="Times New Roman"/>
                <w:color w:val="000000" w:themeColor="text1"/>
                <w:sz w:val="24"/>
                <w:szCs w:val="24"/>
              </w:rPr>
            </w:pPr>
          </w:p>
          <w:p w:rsidR="00223709" w:rsidRPr="00196D2B" w:rsidRDefault="00223709" w:rsidP="00223709">
            <w:pPr>
              <w:jc w:val="center"/>
              <w:rPr>
                <w:rFonts w:ascii="Times New Roman" w:hAnsi="Times New Roman" w:cs="Times New Roman"/>
                <w:color w:val="000000" w:themeColor="text1"/>
                <w:sz w:val="24"/>
                <w:szCs w:val="24"/>
              </w:rPr>
            </w:pPr>
            <w:r w:rsidRPr="00196D2B">
              <w:rPr>
                <w:rFonts w:ascii="Times New Roman" w:hAnsi="Times New Roman" w:cs="Times New Roman"/>
                <w:color w:val="000000" w:themeColor="text1"/>
                <w:sz w:val="24"/>
                <w:szCs w:val="24"/>
              </w:rPr>
              <w:t>Trade Union</w:t>
            </w:r>
          </w:p>
        </w:tc>
      </w:tr>
    </w:tbl>
    <w:p w:rsidR="00223709" w:rsidRDefault="00223709" w:rsidP="00223709"/>
    <w:tbl>
      <w:tblPr>
        <w:tblStyle w:val="TableGrid"/>
        <w:tblW w:w="10368" w:type="dxa"/>
        <w:jc w:val="center"/>
        <w:tblLayout w:type="fixed"/>
        <w:tblLook w:val="04A0"/>
      </w:tblPr>
      <w:tblGrid>
        <w:gridCol w:w="558"/>
        <w:gridCol w:w="5040"/>
        <w:gridCol w:w="936"/>
        <w:gridCol w:w="990"/>
        <w:gridCol w:w="900"/>
        <w:gridCol w:w="990"/>
        <w:gridCol w:w="954"/>
      </w:tblGrid>
      <w:tr w:rsidR="00223709" w:rsidRPr="00A32C71" w:rsidTr="004826A6">
        <w:trPr>
          <w:jc w:val="center"/>
        </w:trPr>
        <w:tc>
          <w:tcPr>
            <w:tcW w:w="558" w:type="dxa"/>
          </w:tcPr>
          <w:p w:rsidR="00223709" w:rsidRPr="00196D2B" w:rsidRDefault="00223709" w:rsidP="00223709">
            <w:pPr>
              <w:jc w:val="center"/>
              <w:rPr>
                <w:rFonts w:ascii="Times New Roman" w:hAnsi="Times New Roman" w:cs="Times New Roman"/>
                <w:sz w:val="24"/>
                <w:szCs w:val="24"/>
              </w:rPr>
            </w:pPr>
          </w:p>
        </w:tc>
        <w:tc>
          <w:tcPr>
            <w:tcW w:w="5040" w:type="dxa"/>
          </w:tcPr>
          <w:p w:rsidR="00223709" w:rsidRPr="00196D2B" w:rsidRDefault="00223709" w:rsidP="00223709">
            <w:pPr>
              <w:jc w:val="center"/>
              <w:rPr>
                <w:rFonts w:ascii="Times New Roman" w:hAnsi="Times New Roman" w:cs="Times New Roman"/>
                <w:b/>
                <w:sz w:val="20"/>
                <w:szCs w:val="20"/>
              </w:rPr>
            </w:pPr>
          </w:p>
          <w:p w:rsidR="00223709" w:rsidRPr="00196D2B" w:rsidRDefault="00223709" w:rsidP="00223709">
            <w:pPr>
              <w:jc w:val="center"/>
              <w:rPr>
                <w:rFonts w:ascii="Times New Roman" w:hAnsi="Times New Roman" w:cs="Times New Roman"/>
                <w:b/>
                <w:sz w:val="20"/>
                <w:szCs w:val="20"/>
              </w:rPr>
            </w:pPr>
            <w:r w:rsidRPr="00196D2B">
              <w:rPr>
                <w:rFonts w:ascii="Times New Roman" w:hAnsi="Times New Roman" w:cs="Times New Roman"/>
                <w:b/>
                <w:sz w:val="20"/>
                <w:szCs w:val="20"/>
              </w:rPr>
              <w:t>Particulars</w:t>
            </w:r>
          </w:p>
          <w:p w:rsidR="00223709" w:rsidRPr="00196D2B" w:rsidRDefault="00223709" w:rsidP="00223709">
            <w:pPr>
              <w:jc w:val="center"/>
              <w:rPr>
                <w:rFonts w:ascii="Times New Roman" w:hAnsi="Times New Roman" w:cs="Times New Roman"/>
                <w:b/>
                <w:sz w:val="20"/>
                <w:szCs w:val="20"/>
              </w:rPr>
            </w:pPr>
          </w:p>
        </w:tc>
        <w:tc>
          <w:tcPr>
            <w:tcW w:w="936" w:type="dxa"/>
          </w:tcPr>
          <w:p w:rsidR="00223709" w:rsidRPr="00196D2B" w:rsidRDefault="00223709" w:rsidP="00223709">
            <w:pPr>
              <w:jc w:val="center"/>
              <w:rPr>
                <w:rFonts w:ascii="Times New Roman" w:hAnsi="Times New Roman" w:cs="Times New Roman"/>
                <w:b/>
                <w:sz w:val="20"/>
                <w:szCs w:val="20"/>
              </w:rPr>
            </w:pPr>
          </w:p>
          <w:p w:rsidR="00223709" w:rsidRPr="00196D2B" w:rsidRDefault="00223709" w:rsidP="00223709">
            <w:pPr>
              <w:jc w:val="center"/>
              <w:rPr>
                <w:rFonts w:ascii="Times New Roman" w:hAnsi="Times New Roman" w:cs="Times New Roman"/>
                <w:b/>
                <w:sz w:val="20"/>
                <w:szCs w:val="20"/>
              </w:rPr>
            </w:pPr>
            <w:r w:rsidRPr="00196D2B">
              <w:rPr>
                <w:rFonts w:ascii="Times New Roman" w:hAnsi="Times New Roman" w:cs="Times New Roman"/>
                <w:b/>
                <w:sz w:val="20"/>
                <w:szCs w:val="20"/>
              </w:rPr>
              <w:t>Strongly</w:t>
            </w:r>
          </w:p>
          <w:p w:rsidR="00223709" w:rsidRPr="00196D2B" w:rsidRDefault="00223709" w:rsidP="00223709">
            <w:pPr>
              <w:jc w:val="center"/>
              <w:rPr>
                <w:rFonts w:ascii="Times New Roman" w:hAnsi="Times New Roman" w:cs="Times New Roman"/>
                <w:b/>
                <w:sz w:val="20"/>
                <w:szCs w:val="20"/>
              </w:rPr>
            </w:pPr>
            <w:r w:rsidRPr="00196D2B">
              <w:rPr>
                <w:rFonts w:ascii="Times New Roman" w:hAnsi="Times New Roman" w:cs="Times New Roman"/>
                <w:b/>
                <w:sz w:val="20"/>
                <w:szCs w:val="20"/>
              </w:rPr>
              <w:t>Disagree</w:t>
            </w:r>
          </w:p>
          <w:p w:rsidR="00223709" w:rsidRPr="00196D2B" w:rsidRDefault="00223709" w:rsidP="00223709">
            <w:pPr>
              <w:jc w:val="center"/>
              <w:rPr>
                <w:rFonts w:ascii="Times New Roman" w:hAnsi="Times New Roman" w:cs="Times New Roman"/>
                <w:b/>
                <w:sz w:val="20"/>
                <w:szCs w:val="20"/>
              </w:rPr>
            </w:pPr>
          </w:p>
        </w:tc>
        <w:tc>
          <w:tcPr>
            <w:tcW w:w="990" w:type="dxa"/>
          </w:tcPr>
          <w:p w:rsidR="00223709" w:rsidRPr="00196D2B" w:rsidRDefault="00223709" w:rsidP="00223709">
            <w:pPr>
              <w:jc w:val="center"/>
              <w:rPr>
                <w:rFonts w:ascii="Times New Roman" w:hAnsi="Times New Roman" w:cs="Times New Roman"/>
                <w:b/>
                <w:sz w:val="20"/>
                <w:szCs w:val="20"/>
              </w:rPr>
            </w:pPr>
          </w:p>
          <w:p w:rsidR="00223709" w:rsidRPr="00196D2B" w:rsidRDefault="00223709" w:rsidP="00223709">
            <w:pPr>
              <w:jc w:val="center"/>
              <w:rPr>
                <w:rFonts w:ascii="Times New Roman" w:hAnsi="Times New Roman" w:cs="Times New Roman"/>
                <w:b/>
                <w:sz w:val="20"/>
                <w:szCs w:val="20"/>
              </w:rPr>
            </w:pPr>
          </w:p>
          <w:p w:rsidR="00223709" w:rsidRPr="00196D2B" w:rsidRDefault="00223709" w:rsidP="00223709">
            <w:pPr>
              <w:jc w:val="center"/>
              <w:rPr>
                <w:rFonts w:ascii="Times New Roman" w:hAnsi="Times New Roman" w:cs="Times New Roman"/>
                <w:b/>
                <w:sz w:val="20"/>
                <w:szCs w:val="20"/>
              </w:rPr>
            </w:pPr>
            <w:r w:rsidRPr="00196D2B">
              <w:rPr>
                <w:rFonts w:ascii="Times New Roman" w:hAnsi="Times New Roman" w:cs="Times New Roman"/>
                <w:b/>
                <w:sz w:val="20"/>
                <w:szCs w:val="20"/>
              </w:rPr>
              <w:t>Disagree</w:t>
            </w:r>
          </w:p>
        </w:tc>
        <w:tc>
          <w:tcPr>
            <w:tcW w:w="900" w:type="dxa"/>
          </w:tcPr>
          <w:p w:rsidR="00223709" w:rsidRPr="00196D2B" w:rsidRDefault="00223709" w:rsidP="00223709">
            <w:pPr>
              <w:jc w:val="center"/>
              <w:rPr>
                <w:rFonts w:ascii="Times New Roman" w:hAnsi="Times New Roman" w:cs="Times New Roman"/>
                <w:b/>
                <w:sz w:val="20"/>
                <w:szCs w:val="20"/>
              </w:rPr>
            </w:pPr>
          </w:p>
          <w:p w:rsidR="00223709" w:rsidRPr="00196D2B" w:rsidRDefault="00223709" w:rsidP="00223709">
            <w:pPr>
              <w:jc w:val="center"/>
              <w:rPr>
                <w:rFonts w:ascii="Times New Roman" w:hAnsi="Times New Roman" w:cs="Times New Roman"/>
                <w:b/>
                <w:sz w:val="20"/>
                <w:szCs w:val="20"/>
              </w:rPr>
            </w:pPr>
          </w:p>
          <w:p w:rsidR="00223709" w:rsidRPr="00196D2B" w:rsidRDefault="00223709" w:rsidP="00223709">
            <w:pPr>
              <w:jc w:val="center"/>
              <w:rPr>
                <w:rFonts w:ascii="Times New Roman" w:hAnsi="Times New Roman" w:cs="Times New Roman"/>
                <w:b/>
                <w:sz w:val="20"/>
                <w:szCs w:val="20"/>
              </w:rPr>
            </w:pPr>
            <w:r w:rsidRPr="00196D2B">
              <w:rPr>
                <w:rFonts w:ascii="Times New Roman" w:hAnsi="Times New Roman" w:cs="Times New Roman"/>
                <w:b/>
                <w:sz w:val="20"/>
                <w:szCs w:val="20"/>
              </w:rPr>
              <w:t>Neutral</w:t>
            </w:r>
          </w:p>
        </w:tc>
        <w:tc>
          <w:tcPr>
            <w:tcW w:w="990" w:type="dxa"/>
          </w:tcPr>
          <w:p w:rsidR="00223709" w:rsidRPr="00196D2B" w:rsidRDefault="00223709" w:rsidP="00223709">
            <w:pPr>
              <w:jc w:val="center"/>
              <w:rPr>
                <w:rFonts w:ascii="Times New Roman" w:hAnsi="Times New Roman" w:cs="Times New Roman"/>
                <w:b/>
                <w:sz w:val="20"/>
                <w:szCs w:val="20"/>
              </w:rPr>
            </w:pPr>
          </w:p>
          <w:p w:rsidR="00223709" w:rsidRPr="00196D2B" w:rsidRDefault="00223709" w:rsidP="00223709">
            <w:pPr>
              <w:jc w:val="center"/>
              <w:rPr>
                <w:rFonts w:ascii="Times New Roman" w:hAnsi="Times New Roman" w:cs="Times New Roman"/>
                <w:b/>
                <w:sz w:val="20"/>
                <w:szCs w:val="20"/>
              </w:rPr>
            </w:pPr>
          </w:p>
          <w:p w:rsidR="00223709" w:rsidRPr="00196D2B" w:rsidRDefault="00223709" w:rsidP="00223709">
            <w:pPr>
              <w:jc w:val="center"/>
              <w:rPr>
                <w:rFonts w:ascii="Times New Roman" w:hAnsi="Times New Roman" w:cs="Times New Roman"/>
                <w:b/>
                <w:sz w:val="20"/>
                <w:szCs w:val="20"/>
              </w:rPr>
            </w:pPr>
            <w:r w:rsidRPr="00196D2B">
              <w:rPr>
                <w:rFonts w:ascii="Times New Roman" w:hAnsi="Times New Roman" w:cs="Times New Roman"/>
                <w:b/>
                <w:sz w:val="20"/>
                <w:szCs w:val="20"/>
              </w:rPr>
              <w:t>Agree</w:t>
            </w:r>
          </w:p>
        </w:tc>
        <w:tc>
          <w:tcPr>
            <w:tcW w:w="954" w:type="dxa"/>
          </w:tcPr>
          <w:p w:rsidR="00223709" w:rsidRPr="00196D2B" w:rsidRDefault="00223709" w:rsidP="00223709">
            <w:pPr>
              <w:jc w:val="center"/>
              <w:rPr>
                <w:rFonts w:ascii="Times New Roman" w:hAnsi="Times New Roman" w:cs="Times New Roman"/>
                <w:b/>
                <w:sz w:val="20"/>
                <w:szCs w:val="20"/>
              </w:rPr>
            </w:pPr>
          </w:p>
          <w:p w:rsidR="00223709" w:rsidRPr="00196D2B" w:rsidRDefault="00223709" w:rsidP="00223709">
            <w:pPr>
              <w:jc w:val="center"/>
              <w:rPr>
                <w:rFonts w:ascii="Times New Roman" w:hAnsi="Times New Roman" w:cs="Times New Roman"/>
                <w:b/>
                <w:sz w:val="20"/>
                <w:szCs w:val="20"/>
              </w:rPr>
            </w:pPr>
            <w:r w:rsidRPr="00196D2B">
              <w:rPr>
                <w:rFonts w:ascii="Times New Roman" w:hAnsi="Times New Roman" w:cs="Times New Roman"/>
                <w:b/>
                <w:sz w:val="20"/>
                <w:szCs w:val="20"/>
              </w:rPr>
              <w:t>Strongly</w:t>
            </w:r>
          </w:p>
          <w:p w:rsidR="00223709" w:rsidRPr="00196D2B" w:rsidRDefault="00223709" w:rsidP="00223709">
            <w:pPr>
              <w:jc w:val="center"/>
              <w:rPr>
                <w:rFonts w:ascii="Times New Roman" w:hAnsi="Times New Roman" w:cs="Times New Roman"/>
                <w:b/>
                <w:sz w:val="20"/>
                <w:szCs w:val="20"/>
              </w:rPr>
            </w:pPr>
            <w:r w:rsidRPr="00196D2B">
              <w:rPr>
                <w:rFonts w:ascii="Times New Roman" w:hAnsi="Times New Roman" w:cs="Times New Roman"/>
                <w:b/>
                <w:sz w:val="20"/>
                <w:szCs w:val="20"/>
              </w:rPr>
              <w:t>Agree</w:t>
            </w:r>
          </w:p>
        </w:tc>
      </w:tr>
      <w:tr w:rsidR="00223709" w:rsidRPr="00A32C71" w:rsidTr="00223709">
        <w:trPr>
          <w:jc w:val="center"/>
        </w:trPr>
        <w:tc>
          <w:tcPr>
            <w:tcW w:w="558" w:type="dxa"/>
          </w:tcPr>
          <w:p w:rsidR="00223709" w:rsidRPr="00196D2B" w:rsidRDefault="00223709" w:rsidP="00223709">
            <w:pPr>
              <w:jc w:val="center"/>
              <w:rPr>
                <w:rStyle w:val="Strong"/>
                <w:rFonts w:ascii="Times New Roman" w:hAnsi="Times New Roman" w:cs="Times New Roman"/>
                <w:color w:val="000000"/>
                <w:sz w:val="24"/>
                <w:szCs w:val="24"/>
                <w:shd w:val="clear" w:color="auto" w:fill="FFFFFF"/>
              </w:rPr>
            </w:pPr>
          </w:p>
        </w:tc>
        <w:tc>
          <w:tcPr>
            <w:tcW w:w="9810" w:type="dxa"/>
            <w:gridSpan w:val="6"/>
          </w:tcPr>
          <w:p w:rsidR="00223709" w:rsidRPr="00196D2B" w:rsidRDefault="00223709" w:rsidP="00223709">
            <w:pPr>
              <w:jc w:val="center"/>
              <w:rPr>
                <w:rStyle w:val="Strong"/>
                <w:rFonts w:ascii="Times New Roman" w:hAnsi="Times New Roman" w:cs="Times New Roman"/>
                <w:color w:val="000000"/>
                <w:sz w:val="24"/>
                <w:szCs w:val="24"/>
                <w:shd w:val="clear" w:color="auto" w:fill="FFFFFF"/>
              </w:rPr>
            </w:pPr>
          </w:p>
          <w:p w:rsidR="00223709" w:rsidRPr="00196D2B" w:rsidRDefault="00223709" w:rsidP="00223709">
            <w:pPr>
              <w:jc w:val="both"/>
              <w:rPr>
                <w:rStyle w:val="Strong"/>
                <w:rFonts w:ascii="Times New Roman" w:hAnsi="Times New Roman" w:cs="Times New Roman"/>
                <w:color w:val="1F497D" w:themeColor="text2"/>
                <w:sz w:val="24"/>
                <w:szCs w:val="24"/>
                <w:shd w:val="clear" w:color="auto" w:fill="FFFFFF"/>
              </w:rPr>
            </w:pPr>
            <w:r w:rsidRPr="00196D2B">
              <w:rPr>
                <w:rStyle w:val="Strong"/>
                <w:rFonts w:ascii="Times New Roman" w:hAnsi="Times New Roman" w:cs="Times New Roman"/>
                <w:color w:val="1F497D" w:themeColor="text2"/>
                <w:sz w:val="24"/>
                <w:szCs w:val="24"/>
                <w:shd w:val="clear" w:color="auto" w:fill="FFFFFF"/>
              </w:rPr>
              <w:t>Maintenance of Health and Hygiene Measures</w:t>
            </w:r>
          </w:p>
          <w:p w:rsidR="00223709" w:rsidRPr="00196D2B" w:rsidRDefault="00223709" w:rsidP="00223709">
            <w:pPr>
              <w:jc w:val="center"/>
              <w:rPr>
                <w:rFonts w:ascii="Times New Roman" w:hAnsi="Times New Roman" w:cs="Times New Roman"/>
                <w:sz w:val="24"/>
                <w:szCs w:val="24"/>
              </w:rPr>
            </w:pPr>
          </w:p>
        </w:tc>
      </w:tr>
      <w:tr w:rsidR="00223709" w:rsidRPr="00A32C71" w:rsidTr="004826A6">
        <w:trPr>
          <w:jc w:val="center"/>
        </w:trPr>
        <w:tc>
          <w:tcPr>
            <w:tcW w:w="558" w:type="dxa"/>
          </w:tcPr>
          <w:p w:rsidR="00223709" w:rsidRPr="00196D2B" w:rsidRDefault="00223709" w:rsidP="00223709">
            <w:pPr>
              <w:jc w:val="center"/>
              <w:rPr>
                <w:rFonts w:ascii="Times New Roman" w:hAnsi="Times New Roman" w:cs="Times New Roman"/>
                <w:color w:val="000000" w:themeColor="text1"/>
                <w:sz w:val="24"/>
                <w:szCs w:val="24"/>
              </w:rPr>
            </w:pPr>
          </w:p>
          <w:p w:rsidR="00223709" w:rsidRPr="00196D2B" w:rsidRDefault="00223709" w:rsidP="00223709">
            <w:pPr>
              <w:jc w:val="center"/>
              <w:rPr>
                <w:rFonts w:ascii="Times New Roman" w:hAnsi="Times New Roman" w:cs="Times New Roman"/>
                <w:color w:val="000000" w:themeColor="text1"/>
                <w:sz w:val="24"/>
                <w:szCs w:val="24"/>
              </w:rPr>
            </w:pPr>
          </w:p>
          <w:p w:rsidR="00223709" w:rsidRPr="00196D2B" w:rsidRDefault="00223709" w:rsidP="00223709">
            <w:pPr>
              <w:jc w:val="center"/>
              <w:rPr>
                <w:rFonts w:ascii="Times New Roman" w:hAnsi="Times New Roman" w:cs="Times New Roman"/>
                <w:color w:val="000000" w:themeColor="text1"/>
                <w:sz w:val="24"/>
                <w:szCs w:val="24"/>
              </w:rPr>
            </w:pPr>
            <w:r w:rsidRPr="00196D2B">
              <w:rPr>
                <w:rFonts w:ascii="Times New Roman" w:hAnsi="Times New Roman" w:cs="Times New Roman"/>
                <w:color w:val="000000" w:themeColor="text1"/>
                <w:sz w:val="24"/>
                <w:szCs w:val="24"/>
              </w:rPr>
              <w:t>1</w:t>
            </w:r>
          </w:p>
          <w:p w:rsidR="00223709" w:rsidRPr="00196D2B" w:rsidRDefault="00223709" w:rsidP="00223709">
            <w:pPr>
              <w:jc w:val="center"/>
              <w:rPr>
                <w:rFonts w:ascii="Times New Roman" w:hAnsi="Times New Roman" w:cs="Times New Roman"/>
                <w:color w:val="000000" w:themeColor="text1"/>
                <w:sz w:val="24"/>
                <w:szCs w:val="24"/>
              </w:rPr>
            </w:pPr>
          </w:p>
        </w:tc>
        <w:tc>
          <w:tcPr>
            <w:tcW w:w="5040" w:type="dxa"/>
          </w:tcPr>
          <w:p w:rsidR="00223709" w:rsidRPr="00196D2B" w:rsidRDefault="00223709" w:rsidP="00223709">
            <w:pPr>
              <w:rPr>
                <w:rFonts w:ascii="Times New Roman" w:hAnsi="Times New Roman" w:cs="Times New Roman"/>
                <w:color w:val="000000" w:themeColor="text1"/>
                <w:sz w:val="24"/>
                <w:szCs w:val="24"/>
              </w:rPr>
            </w:pPr>
          </w:p>
          <w:p w:rsidR="00223709" w:rsidRPr="00196D2B" w:rsidRDefault="00223709" w:rsidP="00223709">
            <w:pPr>
              <w:spacing w:line="360" w:lineRule="auto"/>
              <w:jc w:val="both"/>
              <w:rPr>
                <w:rFonts w:ascii="Times New Roman" w:hAnsi="Times New Roman" w:cs="Times New Roman"/>
                <w:color w:val="000000" w:themeColor="text1"/>
                <w:sz w:val="24"/>
                <w:szCs w:val="24"/>
              </w:rPr>
            </w:pPr>
            <w:r w:rsidRPr="00196D2B">
              <w:rPr>
                <w:rFonts w:ascii="Times New Roman" w:hAnsi="Times New Roman" w:cs="Times New Roman"/>
                <w:color w:val="000000" w:themeColor="text1"/>
                <w:sz w:val="24"/>
                <w:szCs w:val="24"/>
              </w:rPr>
              <w:t>The workplace of the organization is maintained clean and tidy regularly.</w:t>
            </w:r>
          </w:p>
        </w:tc>
        <w:tc>
          <w:tcPr>
            <w:tcW w:w="936" w:type="dxa"/>
          </w:tcPr>
          <w:p w:rsidR="00223709" w:rsidRPr="004826A6" w:rsidRDefault="00223709" w:rsidP="004826A6">
            <w:pPr>
              <w:jc w:val="center"/>
              <w:rPr>
                <w:rFonts w:ascii="Times New Roman" w:hAnsi="Times New Roman" w:cs="Times New Roman"/>
                <w:sz w:val="24"/>
                <w:szCs w:val="24"/>
              </w:rPr>
            </w:pPr>
          </w:p>
          <w:p w:rsidR="004826A6" w:rsidRDefault="004826A6" w:rsidP="004826A6">
            <w:pPr>
              <w:jc w:val="center"/>
              <w:rPr>
                <w:rFonts w:ascii="Times New Roman" w:hAnsi="Times New Roman" w:cs="Times New Roman"/>
                <w:sz w:val="24"/>
                <w:szCs w:val="24"/>
              </w:rPr>
            </w:pPr>
          </w:p>
          <w:p w:rsidR="004826A6" w:rsidRPr="004826A6" w:rsidRDefault="004826A6" w:rsidP="004826A6">
            <w:pPr>
              <w:jc w:val="center"/>
              <w:rPr>
                <w:rFonts w:ascii="Times New Roman" w:hAnsi="Times New Roman" w:cs="Times New Roman"/>
                <w:sz w:val="24"/>
                <w:szCs w:val="24"/>
              </w:rPr>
            </w:pPr>
            <w:r w:rsidRPr="004826A6">
              <w:rPr>
                <w:rFonts w:ascii="Times New Roman" w:hAnsi="Times New Roman" w:cs="Times New Roman"/>
                <w:sz w:val="24"/>
                <w:szCs w:val="24"/>
              </w:rPr>
              <w:t>0</w:t>
            </w:r>
          </w:p>
        </w:tc>
        <w:tc>
          <w:tcPr>
            <w:tcW w:w="990" w:type="dxa"/>
          </w:tcPr>
          <w:p w:rsidR="00223709" w:rsidRPr="004826A6" w:rsidRDefault="00223709" w:rsidP="004826A6">
            <w:pPr>
              <w:jc w:val="center"/>
              <w:rPr>
                <w:rFonts w:ascii="Times New Roman" w:hAnsi="Times New Roman" w:cs="Times New Roman"/>
                <w:sz w:val="24"/>
                <w:szCs w:val="24"/>
              </w:rPr>
            </w:pPr>
          </w:p>
          <w:p w:rsidR="004826A6" w:rsidRDefault="004826A6" w:rsidP="004826A6">
            <w:pPr>
              <w:jc w:val="center"/>
              <w:rPr>
                <w:rFonts w:ascii="Times New Roman" w:hAnsi="Times New Roman" w:cs="Times New Roman"/>
                <w:sz w:val="24"/>
                <w:szCs w:val="24"/>
              </w:rPr>
            </w:pPr>
          </w:p>
          <w:p w:rsidR="004826A6" w:rsidRPr="004826A6" w:rsidRDefault="004826A6" w:rsidP="004826A6">
            <w:pPr>
              <w:jc w:val="center"/>
              <w:rPr>
                <w:rFonts w:ascii="Times New Roman" w:hAnsi="Times New Roman" w:cs="Times New Roman"/>
                <w:sz w:val="24"/>
                <w:szCs w:val="24"/>
              </w:rPr>
            </w:pPr>
            <w:r w:rsidRPr="004826A6">
              <w:rPr>
                <w:rFonts w:ascii="Times New Roman" w:hAnsi="Times New Roman" w:cs="Times New Roman"/>
                <w:sz w:val="24"/>
                <w:szCs w:val="24"/>
              </w:rPr>
              <w:t>0</w:t>
            </w:r>
          </w:p>
        </w:tc>
        <w:tc>
          <w:tcPr>
            <w:tcW w:w="900" w:type="dxa"/>
          </w:tcPr>
          <w:p w:rsidR="00223709" w:rsidRPr="004826A6" w:rsidRDefault="00223709" w:rsidP="004826A6">
            <w:pPr>
              <w:jc w:val="center"/>
              <w:rPr>
                <w:rFonts w:ascii="Times New Roman" w:hAnsi="Times New Roman" w:cs="Times New Roman"/>
                <w:sz w:val="24"/>
                <w:szCs w:val="24"/>
              </w:rPr>
            </w:pPr>
          </w:p>
          <w:p w:rsidR="004826A6" w:rsidRDefault="004826A6" w:rsidP="004826A6">
            <w:pPr>
              <w:jc w:val="center"/>
              <w:rPr>
                <w:rFonts w:ascii="Times New Roman" w:hAnsi="Times New Roman" w:cs="Times New Roman"/>
                <w:sz w:val="24"/>
                <w:szCs w:val="24"/>
              </w:rPr>
            </w:pPr>
          </w:p>
          <w:p w:rsidR="004826A6" w:rsidRPr="004826A6" w:rsidRDefault="004826A6" w:rsidP="004826A6">
            <w:pPr>
              <w:jc w:val="center"/>
              <w:rPr>
                <w:rFonts w:ascii="Times New Roman" w:hAnsi="Times New Roman" w:cs="Times New Roman"/>
                <w:sz w:val="24"/>
                <w:szCs w:val="24"/>
              </w:rPr>
            </w:pPr>
            <w:r w:rsidRPr="004826A6">
              <w:rPr>
                <w:rFonts w:ascii="Times New Roman" w:hAnsi="Times New Roman" w:cs="Times New Roman"/>
                <w:sz w:val="24"/>
                <w:szCs w:val="24"/>
              </w:rPr>
              <w:t>0</w:t>
            </w:r>
          </w:p>
        </w:tc>
        <w:tc>
          <w:tcPr>
            <w:tcW w:w="990" w:type="dxa"/>
          </w:tcPr>
          <w:p w:rsidR="00223709" w:rsidRPr="004826A6" w:rsidRDefault="00223709" w:rsidP="004826A6">
            <w:pPr>
              <w:jc w:val="center"/>
              <w:rPr>
                <w:rFonts w:ascii="Times New Roman" w:hAnsi="Times New Roman" w:cs="Times New Roman"/>
                <w:sz w:val="24"/>
                <w:szCs w:val="24"/>
              </w:rPr>
            </w:pPr>
          </w:p>
          <w:p w:rsidR="004826A6" w:rsidRPr="004826A6" w:rsidRDefault="004826A6" w:rsidP="004826A6">
            <w:pPr>
              <w:jc w:val="center"/>
              <w:rPr>
                <w:rFonts w:ascii="Times New Roman" w:hAnsi="Times New Roman" w:cs="Times New Roman"/>
                <w:sz w:val="24"/>
                <w:szCs w:val="24"/>
              </w:rPr>
            </w:pPr>
            <w:r w:rsidRPr="004826A6">
              <w:rPr>
                <w:rFonts w:ascii="Times New Roman" w:hAnsi="Times New Roman" w:cs="Times New Roman"/>
                <w:sz w:val="24"/>
                <w:szCs w:val="24"/>
              </w:rPr>
              <w:t>12</w:t>
            </w:r>
          </w:p>
          <w:p w:rsidR="004826A6" w:rsidRPr="004826A6" w:rsidRDefault="004826A6" w:rsidP="004826A6">
            <w:pPr>
              <w:jc w:val="center"/>
              <w:rPr>
                <w:rFonts w:ascii="Times New Roman" w:hAnsi="Times New Roman" w:cs="Times New Roman"/>
                <w:sz w:val="24"/>
                <w:szCs w:val="24"/>
              </w:rPr>
            </w:pPr>
            <w:r>
              <w:rPr>
                <w:rFonts w:ascii="Times New Roman" w:hAnsi="Times New Roman" w:cs="Times New Roman"/>
                <w:sz w:val="24"/>
                <w:szCs w:val="24"/>
              </w:rPr>
              <w:t>(</w:t>
            </w:r>
            <w:r w:rsidRPr="004826A6">
              <w:rPr>
                <w:rFonts w:ascii="Times New Roman" w:hAnsi="Times New Roman" w:cs="Times New Roman"/>
                <w:sz w:val="24"/>
                <w:szCs w:val="24"/>
              </w:rPr>
              <w:t>40%</w:t>
            </w:r>
            <w:r>
              <w:rPr>
                <w:rFonts w:ascii="Times New Roman" w:hAnsi="Times New Roman" w:cs="Times New Roman"/>
                <w:sz w:val="24"/>
                <w:szCs w:val="24"/>
              </w:rPr>
              <w:t>)</w:t>
            </w:r>
          </w:p>
        </w:tc>
        <w:tc>
          <w:tcPr>
            <w:tcW w:w="954" w:type="dxa"/>
          </w:tcPr>
          <w:p w:rsidR="00223709" w:rsidRPr="004826A6" w:rsidRDefault="00223709" w:rsidP="004826A6">
            <w:pPr>
              <w:jc w:val="center"/>
              <w:rPr>
                <w:rFonts w:ascii="Times New Roman" w:hAnsi="Times New Roman" w:cs="Times New Roman"/>
                <w:sz w:val="24"/>
                <w:szCs w:val="24"/>
              </w:rPr>
            </w:pPr>
          </w:p>
          <w:p w:rsidR="004826A6" w:rsidRPr="004826A6" w:rsidRDefault="004826A6" w:rsidP="004826A6">
            <w:pPr>
              <w:jc w:val="center"/>
              <w:rPr>
                <w:rFonts w:ascii="Times New Roman" w:hAnsi="Times New Roman" w:cs="Times New Roman"/>
                <w:sz w:val="24"/>
                <w:szCs w:val="24"/>
              </w:rPr>
            </w:pPr>
            <w:r w:rsidRPr="004826A6">
              <w:rPr>
                <w:rFonts w:ascii="Times New Roman" w:hAnsi="Times New Roman" w:cs="Times New Roman"/>
                <w:sz w:val="24"/>
                <w:szCs w:val="24"/>
              </w:rPr>
              <w:t>18</w:t>
            </w:r>
          </w:p>
          <w:p w:rsidR="004826A6" w:rsidRPr="004826A6" w:rsidRDefault="004826A6" w:rsidP="004826A6">
            <w:pPr>
              <w:jc w:val="center"/>
              <w:rPr>
                <w:rFonts w:ascii="Times New Roman" w:hAnsi="Times New Roman" w:cs="Times New Roman"/>
                <w:sz w:val="24"/>
                <w:szCs w:val="24"/>
              </w:rPr>
            </w:pPr>
            <w:r w:rsidRPr="004826A6">
              <w:rPr>
                <w:rFonts w:ascii="Times New Roman" w:hAnsi="Times New Roman" w:cs="Times New Roman"/>
                <w:sz w:val="24"/>
                <w:szCs w:val="24"/>
              </w:rPr>
              <w:t>60%</w:t>
            </w:r>
          </w:p>
        </w:tc>
      </w:tr>
      <w:tr w:rsidR="004826A6" w:rsidRPr="00A32C71" w:rsidTr="004826A6">
        <w:trPr>
          <w:jc w:val="center"/>
        </w:trPr>
        <w:tc>
          <w:tcPr>
            <w:tcW w:w="558" w:type="dxa"/>
          </w:tcPr>
          <w:p w:rsidR="004826A6" w:rsidRPr="00196D2B" w:rsidRDefault="004826A6" w:rsidP="00223709">
            <w:pPr>
              <w:spacing w:line="360" w:lineRule="auto"/>
              <w:jc w:val="center"/>
              <w:rPr>
                <w:rFonts w:ascii="Times New Roman" w:hAnsi="Times New Roman" w:cs="Times New Roman"/>
                <w:color w:val="000000" w:themeColor="text1"/>
                <w:sz w:val="24"/>
                <w:szCs w:val="24"/>
              </w:rPr>
            </w:pPr>
          </w:p>
          <w:p w:rsidR="004826A6" w:rsidRPr="00196D2B" w:rsidRDefault="004826A6" w:rsidP="00223709">
            <w:pPr>
              <w:spacing w:line="360" w:lineRule="auto"/>
              <w:jc w:val="center"/>
              <w:rPr>
                <w:rFonts w:ascii="Times New Roman" w:hAnsi="Times New Roman" w:cs="Times New Roman"/>
                <w:color w:val="000000" w:themeColor="text1"/>
                <w:sz w:val="24"/>
                <w:szCs w:val="24"/>
              </w:rPr>
            </w:pPr>
            <w:r w:rsidRPr="00196D2B">
              <w:rPr>
                <w:rFonts w:ascii="Times New Roman" w:hAnsi="Times New Roman" w:cs="Times New Roman"/>
                <w:color w:val="000000" w:themeColor="text1"/>
                <w:sz w:val="24"/>
                <w:szCs w:val="24"/>
              </w:rPr>
              <w:t>2</w:t>
            </w:r>
          </w:p>
          <w:p w:rsidR="004826A6" w:rsidRPr="00196D2B" w:rsidRDefault="004826A6" w:rsidP="00223709">
            <w:pPr>
              <w:spacing w:line="360" w:lineRule="auto"/>
              <w:jc w:val="center"/>
              <w:rPr>
                <w:rFonts w:ascii="Times New Roman" w:hAnsi="Times New Roman" w:cs="Times New Roman"/>
                <w:color w:val="000000" w:themeColor="text1"/>
                <w:sz w:val="24"/>
                <w:szCs w:val="24"/>
              </w:rPr>
            </w:pPr>
          </w:p>
        </w:tc>
        <w:tc>
          <w:tcPr>
            <w:tcW w:w="5040" w:type="dxa"/>
          </w:tcPr>
          <w:p w:rsidR="004826A6" w:rsidRPr="00196D2B" w:rsidRDefault="004826A6" w:rsidP="00223709">
            <w:pPr>
              <w:spacing w:line="360" w:lineRule="auto"/>
              <w:jc w:val="both"/>
              <w:rPr>
                <w:rFonts w:ascii="Times New Roman" w:hAnsi="Times New Roman" w:cs="Times New Roman"/>
                <w:color w:val="000000" w:themeColor="text1"/>
                <w:sz w:val="24"/>
                <w:szCs w:val="24"/>
              </w:rPr>
            </w:pPr>
          </w:p>
          <w:p w:rsidR="004826A6" w:rsidRPr="00196D2B" w:rsidRDefault="004826A6" w:rsidP="00223709">
            <w:pPr>
              <w:spacing w:after="240" w:line="360" w:lineRule="auto"/>
              <w:jc w:val="both"/>
              <w:rPr>
                <w:rFonts w:ascii="Times New Roman" w:hAnsi="Times New Roman" w:cs="Times New Roman"/>
                <w:color w:val="000000" w:themeColor="text1"/>
                <w:sz w:val="24"/>
                <w:szCs w:val="24"/>
              </w:rPr>
            </w:pPr>
            <w:r w:rsidRPr="00196D2B">
              <w:rPr>
                <w:rFonts w:ascii="Times New Roman" w:hAnsi="Times New Roman" w:cs="Times New Roman"/>
                <w:color w:val="000000" w:themeColor="text1"/>
                <w:sz w:val="24"/>
                <w:szCs w:val="24"/>
              </w:rPr>
              <w:t>Organization keeps its premises clean and free from harmful odor, drain, privy or any other nuisance.</w:t>
            </w:r>
          </w:p>
        </w:tc>
        <w:tc>
          <w:tcPr>
            <w:tcW w:w="936" w:type="dxa"/>
          </w:tcPr>
          <w:p w:rsidR="004826A6" w:rsidRPr="004826A6" w:rsidRDefault="004826A6" w:rsidP="004826A6">
            <w:pPr>
              <w:jc w:val="center"/>
              <w:rPr>
                <w:rFonts w:ascii="Times New Roman" w:hAnsi="Times New Roman" w:cs="Times New Roman"/>
                <w:sz w:val="24"/>
                <w:szCs w:val="24"/>
              </w:rPr>
            </w:pPr>
          </w:p>
          <w:p w:rsidR="004826A6" w:rsidRPr="004826A6" w:rsidRDefault="004826A6" w:rsidP="004826A6">
            <w:pPr>
              <w:jc w:val="center"/>
              <w:rPr>
                <w:rFonts w:ascii="Times New Roman" w:hAnsi="Times New Roman" w:cs="Times New Roman"/>
                <w:sz w:val="24"/>
                <w:szCs w:val="24"/>
              </w:rPr>
            </w:pPr>
          </w:p>
          <w:p w:rsidR="004826A6" w:rsidRPr="004826A6" w:rsidRDefault="004826A6" w:rsidP="004826A6">
            <w:pPr>
              <w:jc w:val="center"/>
              <w:rPr>
                <w:rFonts w:ascii="Times New Roman" w:hAnsi="Times New Roman" w:cs="Times New Roman"/>
                <w:sz w:val="24"/>
                <w:szCs w:val="24"/>
              </w:rPr>
            </w:pPr>
            <w:r w:rsidRPr="004826A6">
              <w:rPr>
                <w:rFonts w:ascii="Times New Roman" w:hAnsi="Times New Roman" w:cs="Times New Roman"/>
                <w:sz w:val="24"/>
                <w:szCs w:val="24"/>
              </w:rPr>
              <w:t>0</w:t>
            </w:r>
          </w:p>
        </w:tc>
        <w:tc>
          <w:tcPr>
            <w:tcW w:w="990" w:type="dxa"/>
          </w:tcPr>
          <w:p w:rsidR="004826A6" w:rsidRPr="004826A6" w:rsidRDefault="004826A6" w:rsidP="004826A6">
            <w:pPr>
              <w:jc w:val="center"/>
              <w:rPr>
                <w:rFonts w:ascii="Times New Roman" w:hAnsi="Times New Roman" w:cs="Times New Roman"/>
                <w:sz w:val="24"/>
                <w:szCs w:val="24"/>
              </w:rPr>
            </w:pPr>
          </w:p>
          <w:p w:rsidR="004826A6" w:rsidRPr="004826A6" w:rsidRDefault="004826A6" w:rsidP="004826A6">
            <w:pPr>
              <w:jc w:val="center"/>
              <w:rPr>
                <w:rFonts w:ascii="Times New Roman" w:hAnsi="Times New Roman" w:cs="Times New Roman"/>
                <w:sz w:val="24"/>
                <w:szCs w:val="24"/>
              </w:rPr>
            </w:pPr>
          </w:p>
          <w:p w:rsidR="004826A6" w:rsidRPr="004826A6" w:rsidRDefault="004826A6" w:rsidP="004826A6">
            <w:pPr>
              <w:jc w:val="center"/>
              <w:rPr>
                <w:rFonts w:ascii="Times New Roman" w:hAnsi="Times New Roman" w:cs="Times New Roman"/>
                <w:sz w:val="24"/>
                <w:szCs w:val="24"/>
              </w:rPr>
            </w:pPr>
            <w:r w:rsidRPr="004826A6">
              <w:rPr>
                <w:rFonts w:ascii="Times New Roman" w:hAnsi="Times New Roman" w:cs="Times New Roman"/>
                <w:sz w:val="24"/>
                <w:szCs w:val="24"/>
              </w:rPr>
              <w:t>0</w:t>
            </w:r>
          </w:p>
        </w:tc>
        <w:tc>
          <w:tcPr>
            <w:tcW w:w="900" w:type="dxa"/>
          </w:tcPr>
          <w:p w:rsidR="004826A6" w:rsidRPr="004826A6" w:rsidRDefault="004826A6" w:rsidP="004826A6">
            <w:pPr>
              <w:jc w:val="center"/>
              <w:rPr>
                <w:rFonts w:ascii="Times New Roman" w:hAnsi="Times New Roman" w:cs="Times New Roman"/>
                <w:sz w:val="24"/>
                <w:szCs w:val="24"/>
              </w:rPr>
            </w:pPr>
          </w:p>
          <w:p w:rsidR="004826A6" w:rsidRPr="004826A6" w:rsidRDefault="004826A6" w:rsidP="004826A6">
            <w:pPr>
              <w:jc w:val="center"/>
              <w:rPr>
                <w:rFonts w:ascii="Times New Roman" w:hAnsi="Times New Roman" w:cs="Times New Roman"/>
                <w:sz w:val="24"/>
                <w:szCs w:val="24"/>
              </w:rPr>
            </w:pPr>
          </w:p>
          <w:p w:rsidR="004826A6" w:rsidRPr="004826A6" w:rsidRDefault="004826A6" w:rsidP="004826A6">
            <w:pPr>
              <w:jc w:val="center"/>
              <w:rPr>
                <w:rFonts w:ascii="Times New Roman" w:hAnsi="Times New Roman" w:cs="Times New Roman"/>
                <w:sz w:val="24"/>
                <w:szCs w:val="24"/>
              </w:rPr>
            </w:pPr>
            <w:r w:rsidRPr="004826A6">
              <w:rPr>
                <w:rFonts w:ascii="Times New Roman" w:hAnsi="Times New Roman" w:cs="Times New Roman"/>
                <w:sz w:val="24"/>
                <w:szCs w:val="24"/>
              </w:rPr>
              <w:t>0</w:t>
            </w:r>
          </w:p>
        </w:tc>
        <w:tc>
          <w:tcPr>
            <w:tcW w:w="990" w:type="dxa"/>
          </w:tcPr>
          <w:p w:rsidR="004826A6" w:rsidRPr="004826A6" w:rsidRDefault="004826A6" w:rsidP="004826A6">
            <w:pPr>
              <w:jc w:val="center"/>
              <w:rPr>
                <w:rFonts w:ascii="Times New Roman" w:hAnsi="Times New Roman" w:cs="Times New Roman"/>
                <w:sz w:val="24"/>
                <w:szCs w:val="24"/>
              </w:rPr>
            </w:pPr>
          </w:p>
          <w:p w:rsidR="004826A6" w:rsidRPr="004826A6" w:rsidRDefault="004826A6" w:rsidP="004826A6">
            <w:pPr>
              <w:jc w:val="center"/>
              <w:rPr>
                <w:rFonts w:ascii="Times New Roman" w:hAnsi="Times New Roman" w:cs="Times New Roman"/>
                <w:sz w:val="24"/>
                <w:szCs w:val="24"/>
              </w:rPr>
            </w:pPr>
            <w:r w:rsidRPr="004826A6">
              <w:rPr>
                <w:rFonts w:ascii="Times New Roman" w:hAnsi="Times New Roman" w:cs="Times New Roman"/>
                <w:sz w:val="24"/>
                <w:szCs w:val="24"/>
              </w:rPr>
              <w:t>19</w:t>
            </w:r>
          </w:p>
          <w:p w:rsidR="004826A6" w:rsidRPr="004826A6" w:rsidRDefault="004826A6" w:rsidP="004826A6">
            <w:pPr>
              <w:jc w:val="center"/>
              <w:rPr>
                <w:rFonts w:ascii="Times New Roman" w:hAnsi="Times New Roman" w:cs="Times New Roman"/>
                <w:sz w:val="24"/>
                <w:szCs w:val="24"/>
              </w:rPr>
            </w:pPr>
            <w:r w:rsidRPr="004826A6">
              <w:rPr>
                <w:rFonts w:ascii="Times New Roman" w:hAnsi="Times New Roman" w:cs="Times New Roman"/>
                <w:sz w:val="24"/>
                <w:szCs w:val="24"/>
              </w:rPr>
              <w:t>(63%)</w:t>
            </w:r>
          </w:p>
        </w:tc>
        <w:tc>
          <w:tcPr>
            <w:tcW w:w="954" w:type="dxa"/>
          </w:tcPr>
          <w:p w:rsidR="004826A6" w:rsidRPr="004826A6" w:rsidRDefault="004826A6" w:rsidP="004826A6">
            <w:pPr>
              <w:jc w:val="center"/>
              <w:rPr>
                <w:rFonts w:ascii="Times New Roman" w:hAnsi="Times New Roman" w:cs="Times New Roman"/>
                <w:sz w:val="24"/>
                <w:szCs w:val="24"/>
              </w:rPr>
            </w:pPr>
          </w:p>
          <w:p w:rsidR="004826A6" w:rsidRPr="004826A6" w:rsidRDefault="004826A6" w:rsidP="004826A6">
            <w:pPr>
              <w:jc w:val="center"/>
              <w:rPr>
                <w:rFonts w:ascii="Times New Roman" w:hAnsi="Times New Roman" w:cs="Times New Roman"/>
                <w:sz w:val="24"/>
                <w:szCs w:val="24"/>
              </w:rPr>
            </w:pPr>
            <w:r w:rsidRPr="004826A6">
              <w:rPr>
                <w:rFonts w:ascii="Times New Roman" w:hAnsi="Times New Roman" w:cs="Times New Roman"/>
                <w:sz w:val="24"/>
                <w:szCs w:val="24"/>
              </w:rPr>
              <w:t>11</w:t>
            </w:r>
          </w:p>
          <w:p w:rsidR="004826A6" w:rsidRPr="004826A6" w:rsidRDefault="004826A6" w:rsidP="004826A6">
            <w:pPr>
              <w:jc w:val="center"/>
              <w:rPr>
                <w:rFonts w:ascii="Times New Roman" w:hAnsi="Times New Roman" w:cs="Times New Roman"/>
                <w:sz w:val="24"/>
                <w:szCs w:val="24"/>
              </w:rPr>
            </w:pPr>
            <w:r w:rsidRPr="004826A6">
              <w:rPr>
                <w:rFonts w:ascii="Times New Roman" w:hAnsi="Times New Roman" w:cs="Times New Roman"/>
                <w:sz w:val="24"/>
                <w:szCs w:val="24"/>
              </w:rPr>
              <w:t>(37%)</w:t>
            </w:r>
          </w:p>
        </w:tc>
      </w:tr>
      <w:tr w:rsidR="00223709" w:rsidRPr="00A32C71" w:rsidTr="004826A6">
        <w:trPr>
          <w:jc w:val="center"/>
        </w:trPr>
        <w:tc>
          <w:tcPr>
            <w:tcW w:w="558" w:type="dxa"/>
          </w:tcPr>
          <w:p w:rsidR="00223709" w:rsidRPr="00196D2B" w:rsidRDefault="00223709" w:rsidP="00223709">
            <w:pPr>
              <w:jc w:val="center"/>
              <w:rPr>
                <w:rFonts w:ascii="Times New Roman" w:hAnsi="Times New Roman" w:cs="Times New Roman"/>
                <w:color w:val="000000" w:themeColor="text1"/>
                <w:sz w:val="24"/>
                <w:szCs w:val="24"/>
              </w:rPr>
            </w:pPr>
          </w:p>
          <w:p w:rsidR="00223709" w:rsidRPr="00196D2B" w:rsidRDefault="00223709" w:rsidP="00223709">
            <w:pPr>
              <w:jc w:val="center"/>
              <w:rPr>
                <w:rFonts w:ascii="Times New Roman" w:hAnsi="Times New Roman" w:cs="Times New Roman"/>
                <w:color w:val="000000" w:themeColor="text1"/>
                <w:sz w:val="24"/>
                <w:szCs w:val="24"/>
              </w:rPr>
            </w:pPr>
            <w:r w:rsidRPr="00196D2B">
              <w:rPr>
                <w:rFonts w:ascii="Times New Roman" w:hAnsi="Times New Roman" w:cs="Times New Roman"/>
                <w:color w:val="000000" w:themeColor="text1"/>
                <w:sz w:val="24"/>
                <w:szCs w:val="24"/>
              </w:rPr>
              <w:t>3</w:t>
            </w:r>
          </w:p>
        </w:tc>
        <w:tc>
          <w:tcPr>
            <w:tcW w:w="5040" w:type="dxa"/>
          </w:tcPr>
          <w:p w:rsidR="00223709" w:rsidRPr="00196D2B" w:rsidRDefault="00223709" w:rsidP="00223709">
            <w:pPr>
              <w:spacing w:before="240" w:line="360" w:lineRule="auto"/>
              <w:jc w:val="both"/>
              <w:rPr>
                <w:rFonts w:ascii="Times New Roman" w:hAnsi="Times New Roman" w:cs="Times New Roman"/>
                <w:color w:val="000000" w:themeColor="text1"/>
                <w:sz w:val="24"/>
                <w:szCs w:val="24"/>
              </w:rPr>
            </w:pPr>
            <w:r w:rsidRPr="00196D2B">
              <w:rPr>
                <w:rFonts w:ascii="Times New Roman" w:hAnsi="Times New Roman" w:cs="Times New Roman"/>
                <w:color w:val="000000" w:themeColor="text1"/>
                <w:sz w:val="24"/>
                <w:szCs w:val="24"/>
              </w:rPr>
              <w:t>All walls, partitions, ceilings of the organization are to be repainted at least once in every 3 years.</w:t>
            </w:r>
          </w:p>
        </w:tc>
        <w:tc>
          <w:tcPr>
            <w:tcW w:w="936" w:type="dxa"/>
          </w:tcPr>
          <w:p w:rsidR="00223709" w:rsidRPr="004826A6" w:rsidRDefault="00223709" w:rsidP="004826A6">
            <w:pPr>
              <w:jc w:val="center"/>
              <w:rPr>
                <w:rFonts w:ascii="Times New Roman" w:hAnsi="Times New Roman" w:cs="Times New Roman"/>
                <w:sz w:val="24"/>
                <w:szCs w:val="24"/>
              </w:rPr>
            </w:pPr>
          </w:p>
          <w:p w:rsidR="004826A6" w:rsidRPr="004826A6" w:rsidRDefault="004826A6" w:rsidP="004826A6">
            <w:pPr>
              <w:jc w:val="center"/>
              <w:rPr>
                <w:rFonts w:ascii="Times New Roman" w:hAnsi="Times New Roman" w:cs="Times New Roman"/>
                <w:sz w:val="24"/>
                <w:szCs w:val="24"/>
              </w:rPr>
            </w:pPr>
            <w:r w:rsidRPr="004826A6">
              <w:rPr>
                <w:rFonts w:ascii="Times New Roman" w:hAnsi="Times New Roman" w:cs="Times New Roman"/>
                <w:sz w:val="24"/>
                <w:szCs w:val="24"/>
              </w:rPr>
              <w:t>0%</w:t>
            </w:r>
          </w:p>
        </w:tc>
        <w:tc>
          <w:tcPr>
            <w:tcW w:w="990" w:type="dxa"/>
          </w:tcPr>
          <w:p w:rsidR="00223709" w:rsidRPr="004826A6" w:rsidRDefault="00223709" w:rsidP="004826A6">
            <w:pPr>
              <w:jc w:val="center"/>
              <w:rPr>
                <w:rFonts w:ascii="Times New Roman" w:hAnsi="Times New Roman" w:cs="Times New Roman"/>
                <w:sz w:val="24"/>
                <w:szCs w:val="24"/>
              </w:rPr>
            </w:pPr>
          </w:p>
          <w:p w:rsidR="004826A6" w:rsidRDefault="004826A6" w:rsidP="004826A6">
            <w:pPr>
              <w:jc w:val="center"/>
              <w:rPr>
                <w:rFonts w:ascii="Times New Roman" w:hAnsi="Times New Roman" w:cs="Times New Roman"/>
                <w:sz w:val="24"/>
                <w:szCs w:val="24"/>
              </w:rPr>
            </w:pPr>
            <w:r w:rsidRPr="004826A6">
              <w:rPr>
                <w:rFonts w:ascii="Times New Roman" w:hAnsi="Times New Roman" w:cs="Times New Roman"/>
                <w:sz w:val="24"/>
                <w:szCs w:val="24"/>
              </w:rPr>
              <w:t>07</w:t>
            </w:r>
          </w:p>
          <w:p w:rsidR="004826A6" w:rsidRPr="004826A6" w:rsidRDefault="004826A6" w:rsidP="004826A6">
            <w:pPr>
              <w:jc w:val="center"/>
              <w:rPr>
                <w:rFonts w:ascii="Times New Roman" w:hAnsi="Times New Roman" w:cs="Times New Roman"/>
                <w:sz w:val="24"/>
                <w:szCs w:val="24"/>
              </w:rPr>
            </w:pPr>
            <w:r>
              <w:rPr>
                <w:rFonts w:ascii="Times New Roman" w:hAnsi="Times New Roman" w:cs="Times New Roman"/>
                <w:sz w:val="24"/>
                <w:szCs w:val="24"/>
              </w:rPr>
              <w:t>(23%)</w:t>
            </w:r>
          </w:p>
        </w:tc>
        <w:tc>
          <w:tcPr>
            <w:tcW w:w="900" w:type="dxa"/>
          </w:tcPr>
          <w:p w:rsidR="00223709" w:rsidRPr="004826A6" w:rsidRDefault="00223709" w:rsidP="004826A6">
            <w:pPr>
              <w:jc w:val="center"/>
              <w:rPr>
                <w:rFonts w:ascii="Times New Roman" w:hAnsi="Times New Roman" w:cs="Times New Roman"/>
                <w:sz w:val="24"/>
                <w:szCs w:val="24"/>
              </w:rPr>
            </w:pPr>
          </w:p>
          <w:p w:rsidR="004826A6" w:rsidRDefault="004826A6" w:rsidP="004826A6">
            <w:pPr>
              <w:jc w:val="center"/>
              <w:rPr>
                <w:rFonts w:ascii="Times New Roman" w:hAnsi="Times New Roman" w:cs="Times New Roman"/>
                <w:sz w:val="24"/>
                <w:szCs w:val="24"/>
              </w:rPr>
            </w:pPr>
            <w:r w:rsidRPr="004826A6">
              <w:rPr>
                <w:rFonts w:ascii="Times New Roman" w:hAnsi="Times New Roman" w:cs="Times New Roman"/>
                <w:sz w:val="24"/>
                <w:szCs w:val="24"/>
              </w:rPr>
              <w:t>04</w:t>
            </w:r>
          </w:p>
          <w:p w:rsidR="004826A6" w:rsidRPr="004826A6" w:rsidRDefault="004826A6" w:rsidP="004826A6">
            <w:pPr>
              <w:jc w:val="center"/>
              <w:rPr>
                <w:rFonts w:ascii="Times New Roman" w:hAnsi="Times New Roman" w:cs="Times New Roman"/>
                <w:sz w:val="24"/>
                <w:szCs w:val="24"/>
              </w:rPr>
            </w:pPr>
            <w:r>
              <w:rPr>
                <w:rFonts w:ascii="Times New Roman" w:hAnsi="Times New Roman" w:cs="Times New Roman"/>
                <w:sz w:val="24"/>
                <w:szCs w:val="24"/>
              </w:rPr>
              <w:t>(13%)</w:t>
            </w:r>
          </w:p>
        </w:tc>
        <w:tc>
          <w:tcPr>
            <w:tcW w:w="990" w:type="dxa"/>
          </w:tcPr>
          <w:p w:rsidR="00223709" w:rsidRPr="004826A6" w:rsidRDefault="00223709" w:rsidP="004826A6">
            <w:pPr>
              <w:jc w:val="center"/>
              <w:rPr>
                <w:rFonts w:ascii="Times New Roman" w:hAnsi="Times New Roman" w:cs="Times New Roman"/>
                <w:sz w:val="24"/>
                <w:szCs w:val="24"/>
              </w:rPr>
            </w:pPr>
          </w:p>
          <w:p w:rsidR="004826A6" w:rsidRDefault="004826A6" w:rsidP="004826A6">
            <w:pPr>
              <w:jc w:val="center"/>
              <w:rPr>
                <w:rFonts w:ascii="Times New Roman" w:hAnsi="Times New Roman" w:cs="Times New Roman"/>
                <w:sz w:val="24"/>
                <w:szCs w:val="24"/>
              </w:rPr>
            </w:pPr>
            <w:r w:rsidRPr="004826A6">
              <w:rPr>
                <w:rFonts w:ascii="Times New Roman" w:hAnsi="Times New Roman" w:cs="Times New Roman"/>
                <w:sz w:val="24"/>
                <w:szCs w:val="24"/>
              </w:rPr>
              <w:t>19</w:t>
            </w:r>
          </w:p>
          <w:p w:rsidR="004826A6" w:rsidRPr="004826A6" w:rsidRDefault="004826A6" w:rsidP="004826A6">
            <w:pPr>
              <w:jc w:val="center"/>
              <w:rPr>
                <w:rFonts w:ascii="Times New Roman" w:hAnsi="Times New Roman" w:cs="Times New Roman"/>
                <w:sz w:val="24"/>
                <w:szCs w:val="24"/>
              </w:rPr>
            </w:pPr>
            <w:r>
              <w:rPr>
                <w:rFonts w:ascii="Times New Roman" w:hAnsi="Times New Roman" w:cs="Times New Roman"/>
                <w:sz w:val="24"/>
                <w:szCs w:val="24"/>
              </w:rPr>
              <w:t>(64%)</w:t>
            </w:r>
          </w:p>
        </w:tc>
        <w:tc>
          <w:tcPr>
            <w:tcW w:w="954" w:type="dxa"/>
          </w:tcPr>
          <w:p w:rsidR="00223709" w:rsidRPr="004826A6" w:rsidRDefault="00223709" w:rsidP="004826A6">
            <w:pPr>
              <w:jc w:val="center"/>
              <w:rPr>
                <w:rFonts w:ascii="Times New Roman" w:hAnsi="Times New Roman" w:cs="Times New Roman"/>
                <w:sz w:val="24"/>
                <w:szCs w:val="24"/>
              </w:rPr>
            </w:pPr>
          </w:p>
          <w:p w:rsidR="004826A6" w:rsidRPr="004826A6" w:rsidRDefault="004826A6" w:rsidP="004826A6">
            <w:pPr>
              <w:jc w:val="center"/>
              <w:rPr>
                <w:rFonts w:ascii="Times New Roman" w:hAnsi="Times New Roman" w:cs="Times New Roman"/>
                <w:sz w:val="24"/>
                <w:szCs w:val="24"/>
              </w:rPr>
            </w:pPr>
            <w:r w:rsidRPr="004826A6">
              <w:rPr>
                <w:rFonts w:ascii="Times New Roman" w:hAnsi="Times New Roman" w:cs="Times New Roman"/>
                <w:sz w:val="24"/>
                <w:szCs w:val="24"/>
              </w:rPr>
              <w:t>0%</w:t>
            </w:r>
          </w:p>
        </w:tc>
      </w:tr>
      <w:tr w:rsidR="00223709" w:rsidRPr="00A32C71" w:rsidTr="004826A6">
        <w:trPr>
          <w:jc w:val="center"/>
        </w:trPr>
        <w:tc>
          <w:tcPr>
            <w:tcW w:w="558" w:type="dxa"/>
          </w:tcPr>
          <w:p w:rsidR="00223709" w:rsidRPr="00196D2B" w:rsidRDefault="00223709" w:rsidP="00223709">
            <w:pPr>
              <w:rPr>
                <w:rFonts w:ascii="Times New Roman" w:hAnsi="Times New Roman" w:cs="Times New Roman"/>
                <w:color w:val="000000" w:themeColor="text1"/>
                <w:sz w:val="24"/>
                <w:szCs w:val="24"/>
              </w:rPr>
            </w:pPr>
          </w:p>
          <w:p w:rsidR="00223709" w:rsidRPr="00196D2B" w:rsidRDefault="00223709" w:rsidP="00223709">
            <w:pPr>
              <w:spacing w:before="240"/>
              <w:jc w:val="center"/>
              <w:rPr>
                <w:rFonts w:ascii="Times New Roman" w:hAnsi="Times New Roman" w:cs="Times New Roman"/>
                <w:color w:val="000000" w:themeColor="text1"/>
                <w:sz w:val="24"/>
                <w:szCs w:val="24"/>
              </w:rPr>
            </w:pPr>
            <w:r w:rsidRPr="00196D2B">
              <w:rPr>
                <w:rFonts w:ascii="Times New Roman" w:hAnsi="Times New Roman" w:cs="Times New Roman"/>
                <w:color w:val="000000" w:themeColor="text1"/>
                <w:sz w:val="24"/>
                <w:szCs w:val="24"/>
              </w:rPr>
              <w:t>4</w:t>
            </w:r>
          </w:p>
        </w:tc>
        <w:tc>
          <w:tcPr>
            <w:tcW w:w="5040" w:type="dxa"/>
          </w:tcPr>
          <w:p w:rsidR="00223709" w:rsidRPr="00196D2B" w:rsidRDefault="00223709" w:rsidP="00223709">
            <w:pPr>
              <w:rPr>
                <w:rFonts w:ascii="Times New Roman" w:hAnsi="Times New Roman" w:cs="Times New Roman"/>
                <w:color w:val="000000" w:themeColor="text1"/>
                <w:sz w:val="24"/>
                <w:szCs w:val="24"/>
              </w:rPr>
            </w:pPr>
          </w:p>
          <w:p w:rsidR="00223709" w:rsidRPr="00196D2B" w:rsidRDefault="00223709" w:rsidP="00223709">
            <w:pPr>
              <w:spacing w:before="240" w:after="200" w:line="360" w:lineRule="auto"/>
              <w:jc w:val="both"/>
              <w:rPr>
                <w:rFonts w:ascii="Times New Roman" w:hAnsi="Times New Roman" w:cs="Times New Roman"/>
                <w:color w:val="000000" w:themeColor="text1"/>
                <w:sz w:val="24"/>
                <w:szCs w:val="24"/>
              </w:rPr>
            </w:pPr>
            <w:r w:rsidRPr="00196D2B">
              <w:rPr>
                <w:rFonts w:ascii="Times New Roman" w:hAnsi="Times New Roman" w:cs="Times New Roman"/>
                <w:color w:val="000000" w:themeColor="text1"/>
                <w:sz w:val="24"/>
                <w:szCs w:val="24"/>
              </w:rPr>
              <w:t>Proper ventilation is arranged in every working room of the organization.</w:t>
            </w:r>
          </w:p>
        </w:tc>
        <w:tc>
          <w:tcPr>
            <w:tcW w:w="936" w:type="dxa"/>
          </w:tcPr>
          <w:p w:rsidR="00223709" w:rsidRPr="008B17E7" w:rsidRDefault="00223709" w:rsidP="008B17E7">
            <w:pPr>
              <w:jc w:val="center"/>
              <w:rPr>
                <w:rFonts w:ascii="Times New Roman" w:hAnsi="Times New Roman" w:cs="Times New Roman"/>
                <w:sz w:val="24"/>
                <w:szCs w:val="24"/>
              </w:rPr>
            </w:pPr>
          </w:p>
          <w:p w:rsidR="008B17E7" w:rsidRDefault="008B17E7" w:rsidP="008B17E7">
            <w:pPr>
              <w:jc w:val="center"/>
              <w:rPr>
                <w:rFonts w:ascii="Times New Roman" w:hAnsi="Times New Roman" w:cs="Times New Roman"/>
                <w:sz w:val="24"/>
                <w:szCs w:val="24"/>
              </w:rPr>
            </w:pPr>
          </w:p>
          <w:p w:rsidR="008B17E7" w:rsidRPr="008B17E7" w:rsidRDefault="008B17E7" w:rsidP="008B17E7">
            <w:pPr>
              <w:jc w:val="center"/>
              <w:rPr>
                <w:rFonts w:ascii="Times New Roman" w:hAnsi="Times New Roman" w:cs="Times New Roman"/>
                <w:sz w:val="24"/>
                <w:szCs w:val="24"/>
              </w:rPr>
            </w:pPr>
            <w:r w:rsidRPr="008B17E7">
              <w:rPr>
                <w:rFonts w:ascii="Times New Roman" w:hAnsi="Times New Roman" w:cs="Times New Roman"/>
                <w:sz w:val="24"/>
                <w:szCs w:val="24"/>
              </w:rPr>
              <w:t>0%</w:t>
            </w:r>
          </w:p>
        </w:tc>
        <w:tc>
          <w:tcPr>
            <w:tcW w:w="990" w:type="dxa"/>
          </w:tcPr>
          <w:p w:rsidR="00223709" w:rsidRPr="008B17E7" w:rsidRDefault="00223709" w:rsidP="008B17E7">
            <w:pPr>
              <w:jc w:val="center"/>
              <w:rPr>
                <w:rFonts w:ascii="Times New Roman" w:hAnsi="Times New Roman" w:cs="Times New Roman"/>
                <w:sz w:val="24"/>
                <w:szCs w:val="24"/>
              </w:rPr>
            </w:pPr>
          </w:p>
          <w:p w:rsidR="008B17E7" w:rsidRDefault="008B17E7" w:rsidP="008B17E7">
            <w:pPr>
              <w:jc w:val="center"/>
              <w:rPr>
                <w:rFonts w:ascii="Times New Roman" w:hAnsi="Times New Roman" w:cs="Times New Roman"/>
                <w:sz w:val="24"/>
                <w:szCs w:val="24"/>
              </w:rPr>
            </w:pPr>
          </w:p>
          <w:p w:rsidR="008B17E7" w:rsidRPr="008B17E7" w:rsidRDefault="008B17E7" w:rsidP="008B17E7">
            <w:pPr>
              <w:jc w:val="center"/>
              <w:rPr>
                <w:rFonts w:ascii="Times New Roman" w:hAnsi="Times New Roman" w:cs="Times New Roman"/>
                <w:sz w:val="24"/>
                <w:szCs w:val="24"/>
              </w:rPr>
            </w:pPr>
            <w:r w:rsidRPr="008B17E7">
              <w:rPr>
                <w:rFonts w:ascii="Times New Roman" w:hAnsi="Times New Roman" w:cs="Times New Roman"/>
                <w:sz w:val="24"/>
                <w:szCs w:val="24"/>
              </w:rPr>
              <w:t>0%</w:t>
            </w:r>
          </w:p>
        </w:tc>
        <w:tc>
          <w:tcPr>
            <w:tcW w:w="900" w:type="dxa"/>
          </w:tcPr>
          <w:p w:rsidR="008B17E7" w:rsidRPr="008B17E7" w:rsidRDefault="008B17E7" w:rsidP="008B17E7">
            <w:pPr>
              <w:jc w:val="center"/>
              <w:rPr>
                <w:rFonts w:ascii="Times New Roman" w:hAnsi="Times New Roman" w:cs="Times New Roman"/>
                <w:sz w:val="24"/>
                <w:szCs w:val="24"/>
              </w:rPr>
            </w:pPr>
          </w:p>
          <w:p w:rsidR="008B17E7" w:rsidRDefault="008B17E7" w:rsidP="008B17E7">
            <w:pPr>
              <w:jc w:val="center"/>
              <w:rPr>
                <w:rFonts w:ascii="Times New Roman" w:hAnsi="Times New Roman" w:cs="Times New Roman"/>
                <w:sz w:val="24"/>
                <w:szCs w:val="24"/>
              </w:rPr>
            </w:pPr>
          </w:p>
          <w:p w:rsidR="00223709" w:rsidRPr="008B17E7" w:rsidRDefault="008B17E7" w:rsidP="008B17E7">
            <w:pPr>
              <w:jc w:val="center"/>
              <w:rPr>
                <w:rFonts w:ascii="Times New Roman" w:hAnsi="Times New Roman" w:cs="Times New Roman"/>
                <w:sz w:val="24"/>
                <w:szCs w:val="24"/>
              </w:rPr>
            </w:pPr>
            <w:r w:rsidRPr="008B17E7">
              <w:rPr>
                <w:rFonts w:ascii="Times New Roman" w:hAnsi="Times New Roman" w:cs="Times New Roman"/>
                <w:sz w:val="24"/>
                <w:szCs w:val="24"/>
              </w:rPr>
              <w:t>0%</w:t>
            </w:r>
          </w:p>
        </w:tc>
        <w:tc>
          <w:tcPr>
            <w:tcW w:w="990" w:type="dxa"/>
          </w:tcPr>
          <w:p w:rsidR="00223709" w:rsidRPr="008B17E7" w:rsidRDefault="00223709" w:rsidP="008B17E7">
            <w:pPr>
              <w:jc w:val="center"/>
              <w:rPr>
                <w:rFonts w:ascii="Times New Roman" w:hAnsi="Times New Roman" w:cs="Times New Roman"/>
                <w:sz w:val="24"/>
                <w:szCs w:val="24"/>
              </w:rPr>
            </w:pPr>
          </w:p>
          <w:p w:rsidR="008B17E7" w:rsidRDefault="008B17E7" w:rsidP="008B17E7">
            <w:pPr>
              <w:jc w:val="center"/>
              <w:rPr>
                <w:rFonts w:ascii="Times New Roman" w:hAnsi="Times New Roman" w:cs="Times New Roman"/>
                <w:sz w:val="24"/>
                <w:szCs w:val="24"/>
              </w:rPr>
            </w:pPr>
          </w:p>
          <w:p w:rsidR="004826A6" w:rsidRPr="008B17E7" w:rsidRDefault="004826A6" w:rsidP="008B17E7">
            <w:pPr>
              <w:jc w:val="center"/>
              <w:rPr>
                <w:rFonts w:ascii="Times New Roman" w:hAnsi="Times New Roman" w:cs="Times New Roman"/>
                <w:sz w:val="24"/>
                <w:szCs w:val="24"/>
              </w:rPr>
            </w:pPr>
            <w:r w:rsidRPr="008B17E7">
              <w:rPr>
                <w:rFonts w:ascii="Times New Roman" w:hAnsi="Times New Roman" w:cs="Times New Roman"/>
                <w:sz w:val="24"/>
                <w:szCs w:val="24"/>
              </w:rPr>
              <w:t>23</w:t>
            </w:r>
          </w:p>
          <w:p w:rsidR="008B17E7" w:rsidRPr="008B17E7" w:rsidRDefault="008B17E7" w:rsidP="008B17E7">
            <w:pPr>
              <w:jc w:val="center"/>
              <w:rPr>
                <w:rFonts w:ascii="Times New Roman" w:hAnsi="Times New Roman" w:cs="Times New Roman"/>
                <w:sz w:val="24"/>
                <w:szCs w:val="24"/>
              </w:rPr>
            </w:pPr>
            <w:r w:rsidRPr="008B17E7">
              <w:rPr>
                <w:rFonts w:ascii="Times New Roman" w:hAnsi="Times New Roman" w:cs="Times New Roman"/>
                <w:sz w:val="24"/>
                <w:szCs w:val="24"/>
              </w:rPr>
              <w:t>(77%)</w:t>
            </w:r>
          </w:p>
          <w:p w:rsidR="004826A6" w:rsidRPr="008B17E7" w:rsidRDefault="004826A6" w:rsidP="008B17E7">
            <w:pPr>
              <w:jc w:val="center"/>
              <w:rPr>
                <w:rFonts w:ascii="Times New Roman" w:hAnsi="Times New Roman" w:cs="Times New Roman"/>
                <w:sz w:val="24"/>
                <w:szCs w:val="24"/>
              </w:rPr>
            </w:pPr>
          </w:p>
        </w:tc>
        <w:tc>
          <w:tcPr>
            <w:tcW w:w="954" w:type="dxa"/>
          </w:tcPr>
          <w:p w:rsidR="00223709" w:rsidRPr="008B17E7" w:rsidRDefault="00223709" w:rsidP="008B17E7">
            <w:pPr>
              <w:jc w:val="center"/>
              <w:rPr>
                <w:rFonts w:ascii="Times New Roman" w:hAnsi="Times New Roman" w:cs="Times New Roman"/>
                <w:sz w:val="24"/>
                <w:szCs w:val="24"/>
              </w:rPr>
            </w:pPr>
          </w:p>
          <w:p w:rsidR="008B17E7" w:rsidRDefault="008B17E7" w:rsidP="008B17E7">
            <w:pPr>
              <w:jc w:val="center"/>
              <w:rPr>
                <w:rFonts w:ascii="Times New Roman" w:hAnsi="Times New Roman" w:cs="Times New Roman"/>
                <w:sz w:val="24"/>
                <w:szCs w:val="24"/>
              </w:rPr>
            </w:pPr>
          </w:p>
          <w:p w:rsidR="004826A6" w:rsidRPr="008B17E7" w:rsidRDefault="004826A6" w:rsidP="008B17E7">
            <w:pPr>
              <w:jc w:val="center"/>
              <w:rPr>
                <w:rFonts w:ascii="Times New Roman" w:hAnsi="Times New Roman" w:cs="Times New Roman"/>
                <w:sz w:val="24"/>
                <w:szCs w:val="24"/>
              </w:rPr>
            </w:pPr>
            <w:r w:rsidRPr="008B17E7">
              <w:rPr>
                <w:rFonts w:ascii="Times New Roman" w:hAnsi="Times New Roman" w:cs="Times New Roman"/>
                <w:sz w:val="24"/>
                <w:szCs w:val="24"/>
              </w:rPr>
              <w:t>07</w:t>
            </w:r>
          </w:p>
          <w:p w:rsidR="008B17E7" w:rsidRPr="008B17E7" w:rsidRDefault="008B17E7" w:rsidP="008B17E7">
            <w:pPr>
              <w:jc w:val="center"/>
              <w:rPr>
                <w:rFonts w:ascii="Times New Roman" w:hAnsi="Times New Roman" w:cs="Times New Roman"/>
                <w:sz w:val="24"/>
                <w:szCs w:val="24"/>
              </w:rPr>
            </w:pPr>
            <w:r w:rsidRPr="008B17E7">
              <w:rPr>
                <w:rFonts w:ascii="Times New Roman" w:hAnsi="Times New Roman" w:cs="Times New Roman"/>
                <w:sz w:val="24"/>
                <w:szCs w:val="24"/>
              </w:rPr>
              <w:t>(23%)</w:t>
            </w:r>
          </w:p>
        </w:tc>
      </w:tr>
      <w:tr w:rsidR="008B17E7" w:rsidRPr="00A32C71" w:rsidTr="004826A6">
        <w:trPr>
          <w:jc w:val="center"/>
        </w:trPr>
        <w:tc>
          <w:tcPr>
            <w:tcW w:w="558" w:type="dxa"/>
          </w:tcPr>
          <w:p w:rsidR="008B17E7" w:rsidRPr="00196D2B" w:rsidRDefault="008B17E7" w:rsidP="00223709">
            <w:pPr>
              <w:rPr>
                <w:rFonts w:ascii="Times New Roman" w:hAnsi="Times New Roman" w:cs="Times New Roman"/>
                <w:color w:val="000000" w:themeColor="text1"/>
                <w:sz w:val="24"/>
                <w:szCs w:val="24"/>
              </w:rPr>
            </w:pPr>
          </w:p>
          <w:p w:rsidR="008B17E7" w:rsidRPr="00196D2B" w:rsidRDefault="008B17E7" w:rsidP="00223709">
            <w:pPr>
              <w:rPr>
                <w:rFonts w:ascii="Times New Roman" w:hAnsi="Times New Roman" w:cs="Times New Roman"/>
                <w:color w:val="000000" w:themeColor="text1"/>
                <w:sz w:val="24"/>
                <w:szCs w:val="24"/>
              </w:rPr>
            </w:pPr>
            <w:r w:rsidRPr="00196D2B">
              <w:rPr>
                <w:rFonts w:ascii="Times New Roman" w:hAnsi="Times New Roman" w:cs="Times New Roman"/>
                <w:color w:val="000000" w:themeColor="text1"/>
                <w:sz w:val="24"/>
                <w:szCs w:val="24"/>
              </w:rPr>
              <w:t>5</w:t>
            </w:r>
          </w:p>
        </w:tc>
        <w:tc>
          <w:tcPr>
            <w:tcW w:w="5040" w:type="dxa"/>
          </w:tcPr>
          <w:p w:rsidR="008B17E7" w:rsidRPr="00196D2B" w:rsidRDefault="008B17E7" w:rsidP="00223709">
            <w:pPr>
              <w:spacing w:before="240" w:line="360" w:lineRule="auto"/>
              <w:jc w:val="both"/>
              <w:rPr>
                <w:rFonts w:ascii="Times New Roman" w:hAnsi="Times New Roman" w:cs="Times New Roman"/>
                <w:color w:val="000000" w:themeColor="text1"/>
                <w:sz w:val="24"/>
                <w:szCs w:val="24"/>
              </w:rPr>
            </w:pPr>
            <w:r w:rsidRPr="00196D2B">
              <w:rPr>
                <w:rFonts w:ascii="Times New Roman" w:hAnsi="Times New Roman" w:cs="Times New Roman"/>
                <w:color w:val="000000" w:themeColor="text1"/>
                <w:sz w:val="24"/>
                <w:szCs w:val="24"/>
              </w:rPr>
              <w:t>The Organization does not have an internal combustion engine that is operated.</w:t>
            </w:r>
          </w:p>
        </w:tc>
        <w:tc>
          <w:tcPr>
            <w:tcW w:w="936"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0%</w:t>
            </w:r>
          </w:p>
        </w:tc>
        <w:tc>
          <w:tcPr>
            <w:tcW w:w="990"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0%</w:t>
            </w:r>
          </w:p>
        </w:tc>
        <w:tc>
          <w:tcPr>
            <w:tcW w:w="900"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0%</w:t>
            </w:r>
          </w:p>
        </w:tc>
        <w:tc>
          <w:tcPr>
            <w:tcW w:w="990"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Pr>
                <w:rFonts w:ascii="Times New Roman" w:hAnsi="Times New Roman" w:cs="Times New Roman"/>
                <w:sz w:val="24"/>
                <w:szCs w:val="24"/>
              </w:rPr>
              <w:t>30</w:t>
            </w: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w:t>
            </w:r>
            <w:r>
              <w:rPr>
                <w:rFonts w:ascii="Times New Roman" w:hAnsi="Times New Roman" w:cs="Times New Roman"/>
                <w:sz w:val="24"/>
                <w:szCs w:val="24"/>
              </w:rPr>
              <w:t>100</w:t>
            </w:r>
            <w:r w:rsidRPr="008B17E7">
              <w:rPr>
                <w:rFonts w:ascii="Times New Roman" w:hAnsi="Times New Roman" w:cs="Times New Roman"/>
                <w:sz w:val="24"/>
                <w:szCs w:val="24"/>
              </w:rPr>
              <w:t>%)</w:t>
            </w:r>
          </w:p>
          <w:p w:rsidR="008B17E7" w:rsidRPr="008B17E7" w:rsidRDefault="008B17E7" w:rsidP="003C795A">
            <w:pPr>
              <w:jc w:val="center"/>
              <w:rPr>
                <w:rFonts w:ascii="Times New Roman" w:hAnsi="Times New Roman" w:cs="Times New Roman"/>
                <w:sz w:val="24"/>
                <w:szCs w:val="24"/>
              </w:rPr>
            </w:pPr>
          </w:p>
        </w:tc>
        <w:tc>
          <w:tcPr>
            <w:tcW w:w="954"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8B17E7">
            <w:pPr>
              <w:jc w:val="center"/>
              <w:rPr>
                <w:rFonts w:ascii="Times New Roman" w:hAnsi="Times New Roman" w:cs="Times New Roman"/>
                <w:sz w:val="24"/>
                <w:szCs w:val="24"/>
              </w:rPr>
            </w:pPr>
            <w:r w:rsidRPr="008B17E7">
              <w:rPr>
                <w:rFonts w:ascii="Times New Roman" w:hAnsi="Times New Roman" w:cs="Times New Roman"/>
                <w:sz w:val="24"/>
                <w:szCs w:val="24"/>
              </w:rPr>
              <w:t>0%</w:t>
            </w:r>
          </w:p>
        </w:tc>
      </w:tr>
      <w:tr w:rsidR="008B17E7" w:rsidRPr="00A32C71" w:rsidTr="004826A6">
        <w:trPr>
          <w:jc w:val="center"/>
        </w:trPr>
        <w:tc>
          <w:tcPr>
            <w:tcW w:w="558" w:type="dxa"/>
          </w:tcPr>
          <w:p w:rsidR="008B17E7" w:rsidRPr="00196D2B" w:rsidRDefault="008B17E7" w:rsidP="00223709">
            <w:pPr>
              <w:spacing w:line="360" w:lineRule="auto"/>
              <w:jc w:val="both"/>
              <w:rPr>
                <w:rFonts w:ascii="Times New Roman" w:hAnsi="Times New Roman" w:cs="Times New Roman"/>
                <w:sz w:val="24"/>
                <w:szCs w:val="24"/>
              </w:rPr>
            </w:pPr>
          </w:p>
          <w:p w:rsidR="008B17E7" w:rsidRPr="00196D2B" w:rsidRDefault="008B17E7" w:rsidP="00223709">
            <w:pPr>
              <w:spacing w:line="360" w:lineRule="auto"/>
              <w:jc w:val="both"/>
              <w:rPr>
                <w:rFonts w:ascii="Times New Roman" w:hAnsi="Times New Roman" w:cs="Times New Roman"/>
                <w:sz w:val="24"/>
                <w:szCs w:val="24"/>
              </w:rPr>
            </w:pPr>
            <w:r w:rsidRPr="00196D2B">
              <w:rPr>
                <w:rFonts w:ascii="Times New Roman" w:hAnsi="Times New Roman" w:cs="Times New Roman"/>
                <w:sz w:val="24"/>
                <w:szCs w:val="24"/>
              </w:rPr>
              <w:t>6</w:t>
            </w:r>
          </w:p>
        </w:tc>
        <w:tc>
          <w:tcPr>
            <w:tcW w:w="5040" w:type="dxa"/>
          </w:tcPr>
          <w:p w:rsidR="008B17E7" w:rsidRPr="00196D2B" w:rsidRDefault="008B17E7" w:rsidP="00223709">
            <w:pPr>
              <w:spacing w:line="360" w:lineRule="auto"/>
              <w:jc w:val="both"/>
              <w:rPr>
                <w:rFonts w:ascii="Times New Roman" w:hAnsi="Times New Roman" w:cs="Times New Roman"/>
                <w:sz w:val="24"/>
                <w:szCs w:val="24"/>
              </w:rPr>
            </w:pPr>
          </w:p>
          <w:p w:rsidR="008B17E7" w:rsidRPr="00196D2B" w:rsidRDefault="008B17E7" w:rsidP="00223709">
            <w:pPr>
              <w:spacing w:line="360" w:lineRule="auto"/>
              <w:jc w:val="both"/>
              <w:rPr>
                <w:rFonts w:ascii="Times New Roman" w:hAnsi="Times New Roman" w:cs="Times New Roman"/>
                <w:sz w:val="24"/>
                <w:szCs w:val="24"/>
              </w:rPr>
            </w:pPr>
            <w:r w:rsidRPr="00196D2B">
              <w:rPr>
                <w:rFonts w:ascii="Times New Roman" w:hAnsi="Times New Roman" w:cs="Times New Roman"/>
                <w:sz w:val="24"/>
                <w:szCs w:val="24"/>
              </w:rPr>
              <w:t>The Organization has effective measures in place for disposing of trash generated by production.</w:t>
            </w:r>
          </w:p>
        </w:tc>
        <w:tc>
          <w:tcPr>
            <w:tcW w:w="936"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0%</w:t>
            </w:r>
          </w:p>
        </w:tc>
        <w:tc>
          <w:tcPr>
            <w:tcW w:w="990"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r>
              <w:rPr>
                <w:rFonts w:ascii="Times New Roman" w:hAnsi="Times New Roman" w:cs="Times New Roman"/>
                <w:sz w:val="24"/>
                <w:szCs w:val="24"/>
              </w:rPr>
              <w:t>04</w:t>
            </w:r>
          </w:p>
          <w:p w:rsidR="008B17E7" w:rsidRPr="008B17E7" w:rsidRDefault="008B17E7" w:rsidP="003C795A">
            <w:pPr>
              <w:jc w:val="center"/>
              <w:rPr>
                <w:rFonts w:ascii="Times New Roman" w:hAnsi="Times New Roman" w:cs="Times New Roman"/>
                <w:sz w:val="24"/>
                <w:szCs w:val="24"/>
              </w:rPr>
            </w:pPr>
            <w:r>
              <w:rPr>
                <w:rFonts w:ascii="Times New Roman" w:hAnsi="Times New Roman" w:cs="Times New Roman"/>
                <w:sz w:val="24"/>
                <w:szCs w:val="24"/>
              </w:rPr>
              <w:t>13</w:t>
            </w:r>
            <w:r w:rsidRPr="008B17E7">
              <w:rPr>
                <w:rFonts w:ascii="Times New Roman" w:hAnsi="Times New Roman" w:cs="Times New Roman"/>
                <w:sz w:val="24"/>
                <w:szCs w:val="24"/>
              </w:rPr>
              <w:t>%</w:t>
            </w:r>
            <w:r>
              <w:rPr>
                <w:rFonts w:ascii="Times New Roman" w:hAnsi="Times New Roman" w:cs="Times New Roman"/>
                <w:sz w:val="24"/>
                <w:szCs w:val="24"/>
              </w:rPr>
              <w:t>)</w:t>
            </w:r>
          </w:p>
        </w:tc>
        <w:tc>
          <w:tcPr>
            <w:tcW w:w="900"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0%</w:t>
            </w:r>
          </w:p>
        </w:tc>
        <w:tc>
          <w:tcPr>
            <w:tcW w:w="990" w:type="dxa"/>
          </w:tcPr>
          <w:p w:rsidR="008B17E7" w:rsidRDefault="008B17E7" w:rsidP="008B17E7">
            <w:pP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2</w:t>
            </w:r>
            <w:r>
              <w:rPr>
                <w:rFonts w:ascii="Times New Roman" w:hAnsi="Times New Roman" w:cs="Times New Roman"/>
                <w:sz w:val="24"/>
                <w:szCs w:val="24"/>
              </w:rPr>
              <w:t>6</w:t>
            </w: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w:t>
            </w:r>
            <w:r>
              <w:rPr>
                <w:rFonts w:ascii="Times New Roman" w:hAnsi="Times New Roman" w:cs="Times New Roman"/>
                <w:sz w:val="24"/>
                <w:szCs w:val="24"/>
              </w:rPr>
              <w:t>87</w:t>
            </w:r>
            <w:r w:rsidRPr="008B17E7">
              <w:rPr>
                <w:rFonts w:ascii="Times New Roman" w:hAnsi="Times New Roman" w:cs="Times New Roman"/>
                <w:sz w:val="24"/>
                <w:szCs w:val="24"/>
              </w:rPr>
              <w:t>%)</w:t>
            </w:r>
          </w:p>
          <w:p w:rsidR="008B17E7" w:rsidRPr="008B17E7" w:rsidRDefault="008B17E7" w:rsidP="003C795A">
            <w:pPr>
              <w:jc w:val="center"/>
              <w:rPr>
                <w:rFonts w:ascii="Times New Roman" w:hAnsi="Times New Roman" w:cs="Times New Roman"/>
                <w:sz w:val="24"/>
                <w:szCs w:val="24"/>
              </w:rPr>
            </w:pPr>
          </w:p>
        </w:tc>
        <w:tc>
          <w:tcPr>
            <w:tcW w:w="954"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Pr>
                <w:rFonts w:ascii="Times New Roman" w:hAnsi="Times New Roman" w:cs="Times New Roman"/>
                <w:sz w:val="24"/>
                <w:szCs w:val="24"/>
              </w:rPr>
              <w:t>0</w:t>
            </w:r>
          </w:p>
        </w:tc>
      </w:tr>
      <w:tr w:rsidR="008B17E7" w:rsidRPr="00A32C71" w:rsidTr="004826A6">
        <w:trPr>
          <w:jc w:val="center"/>
        </w:trPr>
        <w:tc>
          <w:tcPr>
            <w:tcW w:w="558" w:type="dxa"/>
          </w:tcPr>
          <w:p w:rsidR="008B17E7" w:rsidRPr="00196D2B" w:rsidRDefault="008B17E7" w:rsidP="00223709">
            <w:pPr>
              <w:spacing w:line="360" w:lineRule="auto"/>
              <w:jc w:val="center"/>
              <w:rPr>
                <w:rFonts w:ascii="Times New Roman" w:hAnsi="Times New Roman" w:cs="Times New Roman"/>
                <w:sz w:val="24"/>
                <w:szCs w:val="24"/>
              </w:rPr>
            </w:pPr>
          </w:p>
          <w:p w:rsidR="008B17E7" w:rsidRPr="00196D2B" w:rsidRDefault="008B17E7" w:rsidP="00223709">
            <w:pPr>
              <w:spacing w:line="360" w:lineRule="auto"/>
              <w:jc w:val="center"/>
              <w:rPr>
                <w:rFonts w:ascii="Times New Roman" w:hAnsi="Times New Roman" w:cs="Times New Roman"/>
                <w:sz w:val="24"/>
                <w:szCs w:val="24"/>
              </w:rPr>
            </w:pPr>
            <w:r w:rsidRPr="00196D2B">
              <w:rPr>
                <w:rFonts w:ascii="Times New Roman" w:hAnsi="Times New Roman" w:cs="Times New Roman"/>
                <w:sz w:val="24"/>
                <w:szCs w:val="24"/>
              </w:rPr>
              <w:t>7</w:t>
            </w:r>
          </w:p>
          <w:p w:rsidR="008B17E7" w:rsidRPr="00196D2B" w:rsidRDefault="008B17E7" w:rsidP="00223709">
            <w:pPr>
              <w:spacing w:line="360" w:lineRule="auto"/>
              <w:jc w:val="center"/>
              <w:rPr>
                <w:rFonts w:ascii="Times New Roman" w:hAnsi="Times New Roman" w:cs="Times New Roman"/>
                <w:sz w:val="24"/>
                <w:szCs w:val="24"/>
              </w:rPr>
            </w:pPr>
          </w:p>
        </w:tc>
        <w:tc>
          <w:tcPr>
            <w:tcW w:w="5040" w:type="dxa"/>
          </w:tcPr>
          <w:p w:rsidR="008B17E7" w:rsidRPr="00196D2B" w:rsidRDefault="008B17E7" w:rsidP="00223709">
            <w:pPr>
              <w:spacing w:line="360" w:lineRule="auto"/>
              <w:jc w:val="both"/>
              <w:rPr>
                <w:rFonts w:ascii="Times New Roman" w:hAnsi="Times New Roman" w:cs="Times New Roman"/>
                <w:sz w:val="24"/>
                <w:szCs w:val="24"/>
              </w:rPr>
            </w:pPr>
          </w:p>
          <w:p w:rsidR="008B17E7" w:rsidRPr="00196D2B" w:rsidRDefault="008B17E7" w:rsidP="00223709">
            <w:pPr>
              <w:spacing w:line="360" w:lineRule="auto"/>
              <w:jc w:val="both"/>
              <w:rPr>
                <w:rFonts w:ascii="Times New Roman" w:hAnsi="Times New Roman" w:cs="Times New Roman"/>
                <w:color w:val="000000" w:themeColor="text1"/>
                <w:sz w:val="24"/>
                <w:szCs w:val="24"/>
              </w:rPr>
            </w:pPr>
            <w:r w:rsidRPr="00196D2B">
              <w:rPr>
                <w:rFonts w:ascii="Times New Roman" w:hAnsi="Times New Roman" w:cs="Times New Roman"/>
                <w:color w:val="000000" w:themeColor="text1"/>
                <w:sz w:val="24"/>
                <w:szCs w:val="24"/>
              </w:rPr>
              <w:t xml:space="preserve">The Organization does not have any artificial humidification functions. </w:t>
            </w:r>
          </w:p>
        </w:tc>
        <w:tc>
          <w:tcPr>
            <w:tcW w:w="936"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0%</w:t>
            </w:r>
          </w:p>
        </w:tc>
        <w:tc>
          <w:tcPr>
            <w:tcW w:w="990"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0%</w:t>
            </w:r>
          </w:p>
        </w:tc>
        <w:tc>
          <w:tcPr>
            <w:tcW w:w="900"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0%</w:t>
            </w:r>
          </w:p>
        </w:tc>
        <w:tc>
          <w:tcPr>
            <w:tcW w:w="990"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Pr>
                <w:rFonts w:ascii="Times New Roman" w:hAnsi="Times New Roman" w:cs="Times New Roman"/>
                <w:sz w:val="24"/>
                <w:szCs w:val="24"/>
              </w:rPr>
              <w:t>30</w:t>
            </w: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w:t>
            </w:r>
            <w:r>
              <w:rPr>
                <w:rFonts w:ascii="Times New Roman" w:hAnsi="Times New Roman" w:cs="Times New Roman"/>
                <w:sz w:val="24"/>
                <w:szCs w:val="24"/>
              </w:rPr>
              <w:t>100</w:t>
            </w:r>
            <w:r w:rsidRPr="008B17E7">
              <w:rPr>
                <w:rFonts w:ascii="Times New Roman" w:hAnsi="Times New Roman" w:cs="Times New Roman"/>
                <w:sz w:val="24"/>
                <w:szCs w:val="24"/>
              </w:rPr>
              <w:t>%)</w:t>
            </w:r>
          </w:p>
          <w:p w:rsidR="008B17E7" w:rsidRPr="008B17E7" w:rsidRDefault="008B17E7" w:rsidP="003C795A">
            <w:pPr>
              <w:jc w:val="center"/>
              <w:rPr>
                <w:rFonts w:ascii="Times New Roman" w:hAnsi="Times New Roman" w:cs="Times New Roman"/>
                <w:sz w:val="24"/>
                <w:szCs w:val="24"/>
              </w:rPr>
            </w:pPr>
          </w:p>
        </w:tc>
        <w:tc>
          <w:tcPr>
            <w:tcW w:w="954"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Pr>
                <w:rFonts w:ascii="Times New Roman" w:hAnsi="Times New Roman" w:cs="Times New Roman"/>
                <w:sz w:val="24"/>
                <w:szCs w:val="24"/>
              </w:rPr>
              <w:t>0</w:t>
            </w:r>
          </w:p>
        </w:tc>
      </w:tr>
      <w:tr w:rsidR="008B17E7" w:rsidRPr="00A32C71" w:rsidTr="004826A6">
        <w:trPr>
          <w:jc w:val="center"/>
        </w:trPr>
        <w:tc>
          <w:tcPr>
            <w:tcW w:w="558" w:type="dxa"/>
          </w:tcPr>
          <w:p w:rsidR="008B17E7" w:rsidRPr="00196D2B" w:rsidRDefault="008B17E7" w:rsidP="00223709">
            <w:pPr>
              <w:rPr>
                <w:rFonts w:ascii="Times New Roman" w:hAnsi="Times New Roman" w:cs="Times New Roman"/>
                <w:sz w:val="24"/>
                <w:szCs w:val="24"/>
              </w:rPr>
            </w:pPr>
          </w:p>
          <w:p w:rsidR="008B17E7" w:rsidRPr="00196D2B" w:rsidRDefault="008B17E7" w:rsidP="00223709">
            <w:pPr>
              <w:jc w:val="center"/>
              <w:rPr>
                <w:rFonts w:ascii="Times New Roman" w:hAnsi="Times New Roman" w:cs="Times New Roman"/>
                <w:sz w:val="24"/>
                <w:szCs w:val="24"/>
              </w:rPr>
            </w:pPr>
            <w:r w:rsidRPr="00196D2B">
              <w:rPr>
                <w:rFonts w:ascii="Times New Roman" w:hAnsi="Times New Roman" w:cs="Times New Roman"/>
                <w:sz w:val="24"/>
                <w:szCs w:val="24"/>
              </w:rPr>
              <w:t>8</w:t>
            </w:r>
          </w:p>
          <w:p w:rsidR="008B17E7" w:rsidRPr="00196D2B" w:rsidRDefault="008B17E7" w:rsidP="00223709">
            <w:pPr>
              <w:jc w:val="center"/>
              <w:rPr>
                <w:rFonts w:ascii="Times New Roman" w:hAnsi="Times New Roman" w:cs="Times New Roman"/>
                <w:sz w:val="24"/>
                <w:szCs w:val="24"/>
              </w:rPr>
            </w:pPr>
          </w:p>
        </w:tc>
        <w:tc>
          <w:tcPr>
            <w:tcW w:w="5040" w:type="dxa"/>
          </w:tcPr>
          <w:p w:rsidR="008B17E7" w:rsidRPr="00196D2B" w:rsidRDefault="008B17E7" w:rsidP="00223709">
            <w:pPr>
              <w:rPr>
                <w:rFonts w:ascii="Times New Roman" w:hAnsi="Times New Roman" w:cs="Times New Roman"/>
                <w:sz w:val="24"/>
                <w:szCs w:val="24"/>
              </w:rPr>
            </w:pPr>
          </w:p>
          <w:p w:rsidR="008B17E7" w:rsidRPr="00196D2B" w:rsidRDefault="008B17E7" w:rsidP="00223709">
            <w:pPr>
              <w:spacing w:line="360" w:lineRule="auto"/>
              <w:jc w:val="both"/>
              <w:rPr>
                <w:rFonts w:ascii="Times New Roman" w:hAnsi="Times New Roman" w:cs="Times New Roman"/>
                <w:sz w:val="24"/>
                <w:szCs w:val="24"/>
              </w:rPr>
            </w:pPr>
            <w:r w:rsidRPr="00196D2B">
              <w:rPr>
                <w:rFonts w:ascii="Times New Roman" w:hAnsi="Times New Roman" w:cs="Times New Roman"/>
                <w:sz w:val="24"/>
                <w:szCs w:val="24"/>
              </w:rPr>
              <w:t>Organization has been arranged a system to avoid crowds at your workplace</w:t>
            </w:r>
          </w:p>
        </w:tc>
        <w:tc>
          <w:tcPr>
            <w:tcW w:w="936"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0%</w:t>
            </w:r>
          </w:p>
        </w:tc>
        <w:tc>
          <w:tcPr>
            <w:tcW w:w="990"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r>
              <w:rPr>
                <w:rFonts w:ascii="Times New Roman" w:hAnsi="Times New Roman" w:cs="Times New Roman"/>
                <w:sz w:val="24"/>
                <w:szCs w:val="24"/>
              </w:rPr>
              <w:t>07</w:t>
            </w:r>
          </w:p>
          <w:p w:rsidR="008B17E7" w:rsidRPr="008B17E7" w:rsidRDefault="008B17E7" w:rsidP="003C795A">
            <w:pPr>
              <w:jc w:val="center"/>
              <w:rPr>
                <w:rFonts w:ascii="Times New Roman" w:hAnsi="Times New Roman" w:cs="Times New Roman"/>
                <w:sz w:val="24"/>
                <w:szCs w:val="24"/>
              </w:rPr>
            </w:pPr>
            <w:r>
              <w:rPr>
                <w:rFonts w:ascii="Times New Roman" w:hAnsi="Times New Roman" w:cs="Times New Roman"/>
                <w:sz w:val="24"/>
                <w:szCs w:val="24"/>
              </w:rPr>
              <w:t>(23</w:t>
            </w:r>
            <w:r w:rsidRPr="008B17E7">
              <w:rPr>
                <w:rFonts w:ascii="Times New Roman" w:hAnsi="Times New Roman" w:cs="Times New Roman"/>
                <w:sz w:val="24"/>
                <w:szCs w:val="24"/>
              </w:rPr>
              <w:t>%</w:t>
            </w:r>
            <w:r>
              <w:rPr>
                <w:rFonts w:ascii="Times New Roman" w:hAnsi="Times New Roman" w:cs="Times New Roman"/>
                <w:sz w:val="24"/>
                <w:szCs w:val="24"/>
              </w:rPr>
              <w:t>)</w:t>
            </w:r>
          </w:p>
        </w:tc>
        <w:tc>
          <w:tcPr>
            <w:tcW w:w="900"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r>
              <w:rPr>
                <w:rFonts w:ascii="Times New Roman" w:hAnsi="Times New Roman" w:cs="Times New Roman"/>
                <w:sz w:val="24"/>
                <w:szCs w:val="24"/>
              </w:rPr>
              <w:t>03</w:t>
            </w:r>
          </w:p>
          <w:p w:rsidR="008B17E7" w:rsidRPr="008B17E7" w:rsidRDefault="008B17E7" w:rsidP="003C795A">
            <w:pPr>
              <w:jc w:val="center"/>
              <w:rPr>
                <w:rFonts w:ascii="Times New Roman" w:hAnsi="Times New Roman" w:cs="Times New Roman"/>
                <w:sz w:val="24"/>
                <w:szCs w:val="24"/>
              </w:rPr>
            </w:pPr>
            <w:r>
              <w:rPr>
                <w:rFonts w:ascii="Times New Roman" w:hAnsi="Times New Roman" w:cs="Times New Roman"/>
                <w:sz w:val="24"/>
                <w:szCs w:val="24"/>
              </w:rPr>
              <w:t>(1</w:t>
            </w:r>
            <w:r w:rsidRPr="008B17E7">
              <w:rPr>
                <w:rFonts w:ascii="Times New Roman" w:hAnsi="Times New Roman" w:cs="Times New Roman"/>
                <w:sz w:val="24"/>
                <w:szCs w:val="24"/>
              </w:rPr>
              <w:t>0%</w:t>
            </w:r>
            <w:r>
              <w:rPr>
                <w:rFonts w:ascii="Times New Roman" w:hAnsi="Times New Roman" w:cs="Times New Roman"/>
                <w:sz w:val="24"/>
                <w:szCs w:val="24"/>
              </w:rPr>
              <w:t>)</w:t>
            </w:r>
          </w:p>
        </w:tc>
        <w:tc>
          <w:tcPr>
            <w:tcW w:w="990"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Pr>
                <w:rFonts w:ascii="Times New Roman" w:hAnsi="Times New Roman" w:cs="Times New Roman"/>
                <w:sz w:val="24"/>
                <w:szCs w:val="24"/>
              </w:rPr>
              <w:t>14</w:t>
            </w: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w:t>
            </w:r>
            <w:r>
              <w:rPr>
                <w:rFonts w:ascii="Times New Roman" w:hAnsi="Times New Roman" w:cs="Times New Roman"/>
                <w:sz w:val="24"/>
                <w:szCs w:val="24"/>
              </w:rPr>
              <w:t>47</w:t>
            </w:r>
            <w:r w:rsidRPr="008B17E7">
              <w:rPr>
                <w:rFonts w:ascii="Times New Roman" w:hAnsi="Times New Roman" w:cs="Times New Roman"/>
                <w:sz w:val="24"/>
                <w:szCs w:val="24"/>
              </w:rPr>
              <w:t>%)</w:t>
            </w:r>
          </w:p>
          <w:p w:rsidR="008B17E7" w:rsidRPr="008B17E7" w:rsidRDefault="008B17E7" w:rsidP="003C795A">
            <w:pPr>
              <w:jc w:val="center"/>
              <w:rPr>
                <w:rFonts w:ascii="Times New Roman" w:hAnsi="Times New Roman" w:cs="Times New Roman"/>
                <w:sz w:val="24"/>
                <w:szCs w:val="24"/>
              </w:rPr>
            </w:pPr>
          </w:p>
        </w:tc>
        <w:tc>
          <w:tcPr>
            <w:tcW w:w="954"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0</w:t>
            </w:r>
            <w:r>
              <w:rPr>
                <w:rFonts w:ascii="Times New Roman" w:hAnsi="Times New Roman" w:cs="Times New Roman"/>
                <w:sz w:val="24"/>
                <w:szCs w:val="24"/>
              </w:rPr>
              <w:t>6</w:t>
            </w: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(2</w:t>
            </w:r>
            <w:r>
              <w:rPr>
                <w:rFonts w:ascii="Times New Roman" w:hAnsi="Times New Roman" w:cs="Times New Roman"/>
                <w:sz w:val="24"/>
                <w:szCs w:val="24"/>
              </w:rPr>
              <w:t>0</w:t>
            </w:r>
            <w:r w:rsidRPr="008B17E7">
              <w:rPr>
                <w:rFonts w:ascii="Times New Roman" w:hAnsi="Times New Roman" w:cs="Times New Roman"/>
                <w:sz w:val="24"/>
                <w:szCs w:val="24"/>
              </w:rPr>
              <w:t>%)</w:t>
            </w:r>
          </w:p>
        </w:tc>
      </w:tr>
      <w:tr w:rsidR="008B17E7" w:rsidRPr="00A32C71" w:rsidTr="004826A6">
        <w:trPr>
          <w:jc w:val="center"/>
        </w:trPr>
        <w:tc>
          <w:tcPr>
            <w:tcW w:w="558" w:type="dxa"/>
          </w:tcPr>
          <w:p w:rsidR="008B17E7" w:rsidRPr="00196D2B" w:rsidRDefault="008B17E7" w:rsidP="00223709">
            <w:pPr>
              <w:jc w:val="center"/>
              <w:rPr>
                <w:rFonts w:ascii="Times New Roman" w:hAnsi="Times New Roman" w:cs="Times New Roman"/>
                <w:sz w:val="24"/>
                <w:szCs w:val="24"/>
              </w:rPr>
            </w:pPr>
          </w:p>
          <w:p w:rsidR="008B17E7" w:rsidRPr="00196D2B" w:rsidRDefault="008B17E7" w:rsidP="00223709">
            <w:pPr>
              <w:jc w:val="center"/>
              <w:rPr>
                <w:rFonts w:ascii="Times New Roman" w:hAnsi="Times New Roman" w:cs="Times New Roman"/>
                <w:sz w:val="24"/>
                <w:szCs w:val="24"/>
              </w:rPr>
            </w:pPr>
          </w:p>
          <w:p w:rsidR="008B17E7" w:rsidRPr="00196D2B" w:rsidRDefault="008B17E7" w:rsidP="00223709">
            <w:pPr>
              <w:jc w:val="center"/>
              <w:rPr>
                <w:rFonts w:ascii="Times New Roman" w:hAnsi="Times New Roman" w:cs="Times New Roman"/>
                <w:sz w:val="24"/>
                <w:szCs w:val="24"/>
              </w:rPr>
            </w:pPr>
            <w:r w:rsidRPr="00196D2B">
              <w:rPr>
                <w:rFonts w:ascii="Times New Roman" w:hAnsi="Times New Roman" w:cs="Times New Roman"/>
                <w:sz w:val="24"/>
                <w:szCs w:val="24"/>
              </w:rPr>
              <w:t>9</w:t>
            </w:r>
          </w:p>
        </w:tc>
        <w:tc>
          <w:tcPr>
            <w:tcW w:w="5040" w:type="dxa"/>
          </w:tcPr>
          <w:p w:rsidR="008B17E7" w:rsidRPr="00196D2B" w:rsidRDefault="008B17E7" w:rsidP="00223709">
            <w:pPr>
              <w:rPr>
                <w:rFonts w:ascii="Times New Roman" w:hAnsi="Times New Roman" w:cs="Times New Roman"/>
                <w:sz w:val="24"/>
                <w:szCs w:val="24"/>
              </w:rPr>
            </w:pPr>
          </w:p>
          <w:p w:rsidR="008B17E7" w:rsidRPr="00196D2B" w:rsidRDefault="008B17E7" w:rsidP="00196D2B">
            <w:pPr>
              <w:spacing w:line="360" w:lineRule="auto"/>
              <w:jc w:val="both"/>
              <w:rPr>
                <w:rFonts w:ascii="Times New Roman" w:hAnsi="Times New Roman" w:cs="Times New Roman"/>
                <w:sz w:val="24"/>
                <w:szCs w:val="24"/>
              </w:rPr>
            </w:pPr>
            <w:r w:rsidRPr="00196D2B">
              <w:rPr>
                <w:rFonts w:ascii="Times New Roman" w:hAnsi="Times New Roman" w:cs="Times New Roman"/>
                <w:sz w:val="24"/>
                <w:szCs w:val="24"/>
              </w:rPr>
              <w:t>Pure drinking water facilities have been arranged for all workers at every workplace.</w:t>
            </w:r>
          </w:p>
        </w:tc>
        <w:tc>
          <w:tcPr>
            <w:tcW w:w="936"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0%</w:t>
            </w:r>
          </w:p>
        </w:tc>
        <w:tc>
          <w:tcPr>
            <w:tcW w:w="990"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r>
              <w:rPr>
                <w:rFonts w:ascii="Times New Roman" w:hAnsi="Times New Roman" w:cs="Times New Roman"/>
                <w:sz w:val="24"/>
                <w:szCs w:val="24"/>
              </w:rPr>
              <w:t>13</w:t>
            </w:r>
          </w:p>
          <w:p w:rsidR="008B17E7" w:rsidRPr="008B17E7" w:rsidRDefault="008B17E7" w:rsidP="003C795A">
            <w:pPr>
              <w:jc w:val="center"/>
              <w:rPr>
                <w:rFonts w:ascii="Times New Roman" w:hAnsi="Times New Roman" w:cs="Times New Roman"/>
                <w:sz w:val="24"/>
                <w:szCs w:val="24"/>
              </w:rPr>
            </w:pPr>
            <w:r>
              <w:rPr>
                <w:rFonts w:ascii="Times New Roman" w:hAnsi="Times New Roman" w:cs="Times New Roman"/>
                <w:sz w:val="24"/>
                <w:szCs w:val="24"/>
              </w:rPr>
              <w:t>(43</w:t>
            </w:r>
            <w:r w:rsidRPr="008B17E7">
              <w:rPr>
                <w:rFonts w:ascii="Times New Roman" w:hAnsi="Times New Roman" w:cs="Times New Roman"/>
                <w:sz w:val="24"/>
                <w:szCs w:val="24"/>
              </w:rPr>
              <w:t>%</w:t>
            </w:r>
            <w:r>
              <w:rPr>
                <w:rFonts w:ascii="Times New Roman" w:hAnsi="Times New Roman" w:cs="Times New Roman"/>
                <w:sz w:val="24"/>
                <w:szCs w:val="24"/>
              </w:rPr>
              <w:t>)</w:t>
            </w:r>
          </w:p>
        </w:tc>
        <w:tc>
          <w:tcPr>
            <w:tcW w:w="900"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0%</w:t>
            </w:r>
          </w:p>
        </w:tc>
        <w:tc>
          <w:tcPr>
            <w:tcW w:w="990"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Pr>
                <w:rFonts w:ascii="Times New Roman" w:hAnsi="Times New Roman" w:cs="Times New Roman"/>
                <w:sz w:val="24"/>
                <w:szCs w:val="24"/>
              </w:rPr>
              <w:t>17</w:t>
            </w: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w:t>
            </w:r>
            <w:r>
              <w:rPr>
                <w:rFonts w:ascii="Times New Roman" w:hAnsi="Times New Roman" w:cs="Times New Roman"/>
                <w:sz w:val="24"/>
                <w:szCs w:val="24"/>
              </w:rPr>
              <w:t>5</w:t>
            </w:r>
            <w:r w:rsidRPr="008B17E7">
              <w:rPr>
                <w:rFonts w:ascii="Times New Roman" w:hAnsi="Times New Roman" w:cs="Times New Roman"/>
                <w:sz w:val="24"/>
                <w:szCs w:val="24"/>
              </w:rPr>
              <w:t>7%)</w:t>
            </w:r>
          </w:p>
          <w:p w:rsidR="008B17E7" w:rsidRPr="008B17E7" w:rsidRDefault="008B17E7" w:rsidP="003C795A">
            <w:pPr>
              <w:jc w:val="center"/>
              <w:rPr>
                <w:rFonts w:ascii="Times New Roman" w:hAnsi="Times New Roman" w:cs="Times New Roman"/>
                <w:sz w:val="24"/>
                <w:szCs w:val="24"/>
              </w:rPr>
            </w:pPr>
          </w:p>
        </w:tc>
        <w:tc>
          <w:tcPr>
            <w:tcW w:w="954"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8B17E7">
            <w:pPr>
              <w:jc w:val="center"/>
              <w:rPr>
                <w:rFonts w:ascii="Times New Roman" w:hAnsi="Times New Roman" w:cs="Times New Roman"/>
                <w:sz w:val="24"/>
                <w:szCs w:val="24"/>
              </w:rPr>
            </w:pPr>
            <w:r>
              <w:rPr>
                <w:rFonts w:ascii="Times New Roman" w:hAnsi="Times New Roman" w:cs="Times New Roman"/>
                <w:sz w:val="24"/>
                <w:szCs w:val="24"/>
              </w:rPr>
              <w:t>0</w:t>
            </w:r>
            <w:r w:rsidRPr="008B17E7">
              <w:rPr>
                <w:rFonts w:ascii="Times New Roman" w:hAnsi="Times New Roman" w:cs="Times New Roman"/>
                <w:sz w:val="24"/>
                <w:szCs w:val="24"/>
              </w:rPr>
              <w:t>%</w:t>
            </w:r>
          </w:p>
        </w:tc>
      </w:tr>
      <w:tr w:rsidR="008B17E7" w:rsidRPr="00A32C71" w:rsidTr="004826A6">
        <w:trPr>
          <w:jc w:val="center"/>
        </w:trPr>
        <w:tc>
          <w:tcPr>
            <w:tcW w:w="558" w:type="dxa"/>
          </w:tcPr>
          <w:p w:rsidR="008B17E7" w:rsidRPr="00196D2B" w:rsidRDefault="008B17E7" w:rsidP="00223709">
            <w:pPr>
              <w:jc w:val="center"/>
              <w:rPr>
                <w:rFonts w:ascii="Times New Roman" w:hAnsi="Times New Roman" w:cs="Times New Roman"/>
                <w:color w:val="000000" w:themeColor="text1"/>
                <w:sz w:val="24"/>
                <w:szCs w:val="24"/>
              </w:rPr>
            </w:pPr>
          </w:p>
          <w:p w:rsidR="008B17E7" w:rsidRPr="00196D2B" w:rsidRDefault="008B17E7" w:rsidP="00223709">
            <w:pPr>
              <w:jc w:val="center"/>
              <w:rPr>
                <w:rFonts w:ascii="Times New Roman" w:hAnsi="Times New Roman" w:cs="Times New Roman"/>
                <w:color w:val="000000" w:themeColor="text1"/>
                <w:sz w:val="24"/>
                <w:szCs w:val="24"/>
              </w:rPr>
            </w:pPr>
            <w:r w:rsidRPr="00196D2B">
              <w:rPr>
                <w:rFonts w:ascii="Times New Roman" w:hAnsi="Times New Roman" w:cs="Times New Roman"/>
                <w:color w:val="000000" w:themeColor="text1"/>
                <w:sz w:val="24"/>
                <w:szCs w:val="24"/>
              </w:rPr>
              <w:t>10</w:t>
            </w:r>
          </w:p>
        </w:tc>
        <w:tc>
          <w:tcPr>
            <w:tcW w:w="5040" w:type="dxa"/>
          </w:tcPr>
          <w:p w:rsidR="008B17E7" w:rsidRPr="00196D2B" w:rsidRDefault="008B17E7" w:rsidP="00223709">
            <w:pPr>
              <w:spacing w:before="240" w:line="360" w:lineRule="auto"/>
              <w:jc w:val="both"/>
              <w:rPr>
                <w:rFonts w:ascii="Times New Roman" w:hAnsi="Times New Roman" w:cs="Times New Roman"/>
                <w:color w:val="000000" w:themeColor="text1"/>
                <w:sz w:val="24"/>
                <w:szCs w:val="24"/>
              </w:rPr>
            </w:pPr>
            <w:r w:rsidRPr="00196D2B">
              <w:rPr>
                <w:rFonts w:ascii="Times New Roman" w:hAnsi="Times New Roman" w:cs="Times New Roman"/>
                <w:color w:val="000000" w:themeColor="text1"/>
                <w:sz w:val="24"/>
                <w:szCs w:val="24"/>
              </w:rPr>
              <w:t>There are sufficient numbers of sanitary available in the organization.</w:t>
            </w:r>
          </w:p>
        </w:tc>
        <w:tc>
          <w:tcPr>
            <w:tcW w:w="936"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0%</w:t>
            </w:r>
          </w:p>
        </w:tc>
        <w:tc>
          <w:tcPr>
            <w:tcW w:w="990"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0%</w:t>
            </w:r>
          </w:p>
        </w:tc>
        <w:tc>
          <w:tcPr>
            <w:tcW w:w="900"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0%</w:t>
            </w:r>
          </w:p>
        </w:tc>
        <w:tc>
          <w:tcPr>
            <w:tcW w:w="990"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Pr>
                <w:rFonts w:ascii="Times New Roman" w:hAnsi="Times New Roman" w:cs="Times New Roman"/>
                <w:sz w:val="24"/>
                <w:szCs w:val="24"/>
              </w:rPr>
              <w:t>30</w:t>
            </w: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w:t>
            </w:r>
            <w:r>
              <w:rPr>
                <w:rFonts w:ascii="Times New Roman" w:hAnsi="Times New Roman" w:cs="Times New Roman"/>
                <w:sz w:val="24"/>
                <w:szCs w:val="24"/>
              </w:rPr>
              <w:t>100</w:t>
            </w:r>
            <w:r w:rsidRPr="008B17E7">
              <w:rPr>
                <w:rFonts w:ascii="Times New Roman" w:hAnsi="Times New Roman" w:cs="Times New Roman"/>
                <w:sz w:val="24"/>
                <w:szCs w:val="24"/>
              </w:rPr>
              <w:t>%)</w:t>
            </w:r>
          </w:p>
          <w:p w:rsidR="008B17E7" w:rsidRPr="008B17E7" w:rsidRDefault="008B17E7" w:rsidP="003C795A">
            <w:pPr>
              <w:jc w:val="center"/>
              <w:rPr>
                <w:rFonts w:ascii="Times New Roman" w:hAnsi="Times New Roman" w:cs="Times New Roman"/>
                <w:sz w:val="24"/>
                <w:szCs w:val="24"/>
              </w:rPr>
            </w:pPr>
          </w:p>
        </w:tc>
        <w:tc>
          <w:tcPr>
            <w:tcW w:w="954"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Pr>
                <w:rFonts w:ascii="Times New Roman" w:hAnsi="Times New Roman" w:cs="Times New Roman"/>
                <w:sz w:val="24"/>
                <w:szCs w:val="24"/>
              </w:rPr>
              <w:t>0%</w:t>
            </w:r>
          </w:p>
          <w:p w:rsidR="008B17E7" w:rsidRPr="008B17E7" w:rsidRDefault="008B17E7" w:rsidP="003C795A">
            <w:pPr>
              <w:jc w:val="center"/>
              <w:rPr>
                <w:rFonts w:ascii="Times New Roman" w:hAnsi="Times New Roman" w:cs="Times New Roman"/>
                <w:sz w:val="24"/>
                <w:szCs w:val="24"/>
              </w:rPr>
            </w:pPr>
          </w:p>
        </w:tc>
      </w:tr>
      <w:tr w:rsidR="008B17E7" w:rsidRPr="00A32C71" w:rsidTr="004826A6">
        <w:trPr>
          <w:jc w:val="center"/>
        </w:trPr>
        <w:tc>
          <w:tcPr>
            <w:tcW w:w="558" w:type="dxa"/>
          </w:tcPr>
          <w:p w:rsidR="008B17E7" w:rsidRPr="00196D2B" w:rsidRDefault="008B17E7" w:rsidP="00223709">
            <w:pPr>
              <w:jc w:val="center"/>
              <w:rPr>
                <w:rFonts w:ascii="Times New Roman" w:hAnsi="Times New Roman" w:cs="Times New Roman"/>
                <w:color w:val="000000" w:themeColor="text1"/>
                <w:sz w:val="24"/>
                <w:szCs w:val="24"/>
              </w:rPr>
            </w:pPr>
          </w:p>
          <w:p w:rsidR="008B17E7" w:rsidRPr="00196D2B" w:rsidRDefault="008B17E7" w:rsidP="00223709">
            <w:pPr>
              <w:jc w:val="center"/>
              <w:rPr>
                <w:rFonts w:ascii="Times New Roman" w:hAnsi="Times New Roman" w:cs="Times New Roman"/>
                <w:color w:val="000000" w:themeColor="text1"/>
                <w:sz w:val="24"/>
                <w:szCs w:val="24"/>
              </w:rPr>
            </w:pPr>
            <w:r w:rsidRPr="00196D2B">
              <w:rPr>
                <w:rFonts w:ascii="Times New Roman" w:hAnsi="Times New Roman" w:cs="Times New Roman"/>
                <w:color w:val="000000" w:themeColor="text1"/>
                <w:sz w:val="24"/>
                <w:szCs w:val="24"/>
              </w:rPr>
              <w:t>11</w:t>
            </w:r>
          </w:p>
        </w:tc>
        <w:tc>
          <w:tcPr>
            <w:tcW w:w="5040" w:type="dxa"/>
          </w:tcPr>
          <w:p w:rsidR="008B17E7" w:rsidRPr="00196D2B" w:rsidRDefault="008B17E7" w:rsidP="00223709">
            <w:pPr>
              <w:spacing w:before="240" w:after="200" w:line="360" w:lineRule="auto"/>
              <w:jc w:val="both"/>
              <w:rPr>
                <w:rFonts w:ascii="Times New Roman" w:hAnsi="Times New Roman" w:cs="Times New Roman"/>
                <w:color w:val="000000" w:themeColor="text1"/>
                <w:sz w:val="24"/>
                <w:szCs w:val="24"/>
              </w:rPr>
            </w:pPr>
            <w:r w:rsidRPr="00196D2B">
              <w:rPr>
                <w:rFonts w:ascii="Times New Roman" w:hAnsi="Times New Roman" w:cs="Times New Roman"/>
                <w:color w:val="000000" w:themeColor="text1"/>
                <w:sz w:val="24"/>
                <w:szCs w:val="24"/>
              </w:rPr>
              <w:t xml:space="preserve">Every washroom is marked with “male” “female” in </w:t>
            </w:r>
            <w:proofErr w:type="spellStart"/>
            <w:r w:rsidRPr="00196D2B">
              <w:rPr>
                <w:rFonts w:ascii="Times New Roman" w:hAnsi="Times New Roman" w:cs="Times New Roman"/>
                <w:color w:val="000000" w:themeColor="text1"/>
                <w:sz w:val="24"/>
                <w:szCs w:val="24"/>
              </w:rPr>
              <w:t>Bangla</w:t>
            </w:r>
            <w:proofErr w:type="spellEnd"/>
            <w:r w:rsidRPr="00196D2B">
              <w:rPr>
                <w:rFonts w:ascii="Times New Roman" w:hAnsi="Times New Roman" w:cs="Times New Roman"/>
                <w:color w:val="000000" w:themeColor="text1"/>
                <w:sz w:val="24"/>
                <w:szCs w:val="24"/>
              </w:rPr>
              <w:t>.</w:t>
            </w:r>
          </w:p>
        </w:tc>
        <w:tc>
          <w:tcPr>
            <w:tcW w:w="936"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0%</w:t>
            </w:r>
          </w:p>
        </w:tc>
        <w:tc>
          <w:tcPr>
            <w:tcW w:w="990"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r>
              <w:rPr>
                <w:rFonts w:ascii="Times New Roman" w:hAnsi="Times New Roman" w:cs="Times New Roman"/>
                <w:sz w:val="24"/>
                <w:szCs w:val="24"/>
              </w:rPr>
              <w:t>23</w:t>
            </w:r>
          </w:p>
          <w:p w:rsidR="008B17E7" w:rsidRPr="008B17E7" w:rsidRDefault="008B17E7" w:rsidP="003C795A">
            <w:pPr>
              <w:jc w:val="center"/>
              <w:rPr>
                <w:rFonts w:ascii="Times New Roman" w:hAnsi="Times New Roman" w:cs="Times New Roman"/>
                <w:sz w:val="24"/>
                <w:szCs w:val="24"/>
              </w:rPr>
            </w:pPr>
            <w:r>
              <w:rPr>
                <w:rFonts w:ascii="Times New Roman" w:hAnsi="Times New Roman" w:cs="Times New Roman"/>
                <w:sz w:val="24"/>
                <w:szCs w:val="24"/>
              </w:rPr>
              <w:t>(77</w:t>
            </w:r>
            <w:r w:rsidRPr="008B17E7">
              <w:rPr>
                <w:rFonts w:ascii="Times New Roman" w:hAnsi="Times New Roman" w:cs="Times New Roman"/>
                <w:sz w:val="24"/>
                <w:szCs w:val="24"/>
              </w:rPr>
              <w:t>%</w:t>
            </w:r>
            <w:r>
              <w:rPr>
                <w:rFonts w:ascii="Times New Roman" w:hAnsi="Times New Roman" w:cs="Times New Roman"/>
                <w:sz w:val="24"/>
                <w:szCs w:val="24"/>
              </w:rPr>
              <w:t>)</w:t>
            </w:r>
          </w:p>
        </w:tc>
        <w:tc>
          <w:tcPr>
            <w:tcW w:w="900"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0%</w:t>
            </w:r>
          </w:p>
        </w:tc>
        <w:tc>
          <w:tcPr>
            <w:tcW w:w="990" w:type="dxa"/>
          </w:tcPr>
          <w:p w:rsidR="008B17E7" w:rsidRPr="008B17E7" w:rsidRDefault="008B17E7" w:rsidP="003C795A">
            <w:pPr>
              <w:jc w:val="center"/>
              <w:rPr>
                <w:rFonts w:ascii="Times New Roman" w:hAnsi="Times New Roman" w:cs="Times New Roman"/>
                <w:sz w:val="24"/>
                <w:szCs w:val="24"/>
              </w:rPr>
            </w:pPr>
          </w:p>
          <w:p w:rsidR="008B17E7" w:rsidRPr="008B17E7" w:rsidRDefault="008B17E7" w:rsidP="008B17E7">
            <w:pPr>
              <w:jc w:val="center"/>
              <w:rPr>
                <w:rFonts w:ascii="Times New Roman" w:hAnsi="Times New Roman" w:cs="Times New Roman"/>
                <w:sz w:val="24"/>
                <w:szCs w:val="24"/>
              </w:rPr>
            </w:pPr>
            <w:r>
              <w:rPr>
                <w:rFonts w:ascii="Times New Roman" w:hAnsi="Times New Roman" w:cs="Times New Roman"/>
                <w:sz w:val="24"/>
                <w:szCs w:val="24"/>
              </w:rPr>
              <w:t>07</w:t>
            </w: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w:t>
            </w:r>
            <w:r>
              <w:rPr>
                <w:rFonts w:ascii="Times New Roman" w:hAnsi="Times New Roman" w:cs="Times New Roman"/>
                <w:sz w:val="24"/>
                <w:szCs w:val="24"/>
              </w:rPr>
              <w:t>23</w:t>
            </w:r>
            <w:r w:rsidRPr="008B17E7">
              <w:rPr>
                <w:rFonts w:ascii="Times New Roman" w:hAnsi="Times New Roman" w:cs="Times New Roman"/>
                <w:sz w:val="24"/>
                <w:szCs w:val="24"/>
              </w:rPr>
              <w:t>%)</w:t>
            </w:r>
          </w:p>
          <w:p w:rsidR="008B17E7" w:rsidRPr="008B17E7" w:rsidRDefault="008B17E7" w:rsidP="003C795A">
            <w:pPr>
              <w:jc w:val="center"/>
              <w:rPr>
                <w:rFonts w:ascii="Times New Roman" w:hAnsi="Times New Roman" w:cs="Times New Roman"/>
                <w:sz w:val="24"/>
                <w:szCs w:val="24"/>
              </w:rPr>
            </w:pPr>
          </w:p>
        </w:tc>
        <w:tc>
          <w:tcPr>
            <w:tcW w:w="954"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8B17E7">
            <w:pPr>
              <w:jc w:val="center"/>
              <w:rPr>
                <w:rFonts w:ascii="Times New Roman" w:hAnsi="Times New Roman" w:cs="Times New Roman"/>
                <w:sz w:val="24"/>
                <w:szCs w:val="24"/>
              </w:rPr>
            </w:pPr>
            <w:r w:rsidRPr="008B17E7">
              <w:rPr>
                <w:rFonts w:ascii="Times New Roman" w:hAnsi="Times New Roman" w:cs="Times New Roman"/>
                <w:sz w:val="24"/>
                <w:szCs w:val="24"/>
              </w:rPr>
              <w:t>0%</w:t>
            </w:r>
          </w:p>
        </w:tc>
      </w:tr>
      <w:tr w:rsidR="008B17E7" w:rsidRPr="00A32C71" w:rsidTr="004826A6">
        <w:trPr>
          <w:jc w:val="center"/>
        </w:trPr>
        <w:tc>
          <w:tcPr>
            <w:tcW w:w="558" w:type="dxa"/>
          </w:tcPr>
          <w:p w:rsidR="008B17E7" w:rsidRPr="00196D2B" w:rsidRDefault="008B17E7" w:rsidP="00196D2B">
            <w:pPr>
              <w:rPr>
                <w:rFonts w:ascii="Times New Roman" w:hAnsi="Times New Roman" w:cs="Times New Roman"/>
                <w:color w:val="000000" w:themeColor="text1"/>
                <w:sz w:val="24"/>
                <w:szCs w:val="24"/>
              </w:rPr>
            </w:pPr>
          </w:p>
          <w:p w:rsidR="008B17E7" w:rsidRPr="00196D2B" w:rsidRDefault="008B17E7" w:rsidP="00223709">
            <w:pPr>
              <w:jc w:val="center"/>
              <w:rPr>
                <w:rFonts w:ascii="Times New Roman" w:hAnsi="Times New Roman" w:cs="Times New Roman"/>
                <w:color w:val="000000" w:themeColor="text1"/>
                <w:sz w:val="24"/>
                <w:szCs w:val="24"/>
              </w:rPr>
            </w:pPr>
            <w:r w:rsidRPr="00196D2B">
              <w:rPr>
                <w:rFonts w:ascii="Times New Roman" w:hAnsi="Times New Roman" w:cs="Times New Roman"/>
                <w:color w:val="000000" w:themeColor="text1"/>
                <w:sz w:val="24"/>
                <w:szCs w:val="24"/>
              </w:rPr>
              <w:t>12</w:t>
            </w:r>
          </w:p>
        </w:tc>
        <w:tc>
          <w:tcPr>
            <w:tcW w:w="5040" w:type="dxa"/>
          </w:tcPr>
          <w:p w:rsidR="008B17E7" w:rsidRDefault="008B17E7" w:rsidP="00196D2B">
            <w:pPr>
              <w:spacing w:before="240" w:line="360" w:lineRule="auto"/>
              <w:jc w:val="both"/>
              <w:rPr>
                <w:rFonts w:ascii="Times New Roman" w:hAnsi="Times New Roman" w:cs="Times New Roman"/>
                <w:sz w:val="24"/>
                <w:szCs w:val="24"/>
              </w:rPr>
            </w:pPr>
            <w:r w:rsidRPr="005A6F34">
              <w:rPr>
                <w:rFonts w:ascii="Times New Roman" w:hAnsi="Times New Roman" w:cs="Times New Roman"/>
                <w:sz w:val="24"/>
                <w:szCs w:val="24"/>
              </w:rPr>
              <w:t xml:space="preserve">There are enough bins for depositing garbage and </w:t>
            </w:r>
            <w:r w:rsidRPr="005A6F34">
              <w:rPr>
                <w:rFonts w:ascii="Times New Roman" w:hAnsi="Times New Roman" w:cs="Times New Roman"/>
                <w:sz w:val="24"/>
                <w:szCs w:val="24"/>
              </w:rPr>
              <w:lastRenderedPageBreak/>
              <w:t>spit in specified places across the organization.</w:t>
            </w:r>
          </w:p>
          <w:p w:rsidR="008B17E7" w:rsidRPr="005A6F34" w:rsidRDefault="008B17E7" w:rsidP="00196D2B">
            <w:pPr>
              <w:spacing w:before="240" w:line="360" w:lineRule="auto"/>
              <w:jc w:val="both"/>
              <w:rPr>
                <w:rStyle w:val="Strong"/>
                <w:rFonts w:ascii="Times New Roman" w:hAnsi="Times New Roman" w:cs="Times New Roman"/>
                <w:b w:val="0"/>
                <w:bCs w:val="0"/>
                <w:color w:val="000000" w:themeColor="text1"/>
                <w:sz w:val="24"/>
                <w:szCs w:val="24"/>
              </w:rPr>
            </w:pPr>
          </w:p>
        </w:tc>
        <w:tc>
          <w:tcPr>
            <w:tcW w:w="936" w:type="dxa"/>
          </w:tcPr>
          <w:p w:rsidR="008B17E7" w:rsidRDefault="008B17E7" w:rsidP="008B17E7">
            <w:pP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0%</w:t>
            </w:r>
          </w:p>
        </w:tc>
        <w:tc>
          <w:tcPr>
            <w:tcW w:w="990" w:type="dxa"/>
          </w:tcPr>
          <w:p w:rsidR="008B17E7" w:rsidRDefault="008B17E7" w:rsidP="003C795A">
            <w:pPr>
              <w:jc w:val="center"/>
              <w:rPr>
                <w:rFonts w:ascii="Times New Roman" w:hAnsi="Times New Roman" w:cs="Times New Roman"/>
                <w:sz w:val="24"/>
                <w:szCs w:val="24"/>
              </w:rPr>
            </w:pPr>
            <w:r>
              <w:rPr>
                <w:rFonts w:ascii="Times New Roman" w:hAnsi="Times New Roman" w:cs="Times New Roman"/>
                <w:sz w:val="24"/>
                <w:szCs w:val="24"/>
              </w:rPr>
              <w:t>04</w:t>
            </w:r>
          </w:p>
          <w:p w:rsidR="008B17E7" w:rsidRPr="008B17E7" w:rsidRDefault="008B17E7" w:rsidP="003C795A">
            <w:pPr>
              <w:jc w:val="center"/>
              <w:rPr>
                <w:rFonts w:ascii="Times New Roman" w:hAnsi="Times New Roman" w:cs="Times New Roman"/>
                <w:sz w:val="24"/>
                <w:szCs w:val="24"/>
              </w:rPr>
            </w:pPr>
            <w:r>
              <w:rPr>
                <w:rFonts w:ascii="Times New Roman" w:hAnsi="Times New Roman" w:cs="Times New Roman"/>
                <w:sz w:val="24"/>
                <w:szCs w:val="24"/>
              </w:rPr>
              <w:t>(13</w:t>
            </w:r>
            <w:r w:rsidRPr="008B17E7">
              <w:rPr>
                <w:rFonts w:ascii="Times New Roman" w:hAnsi="Times New Roman" w:cs="Times New Roman"/>
                <w:sz w:val="24"/>
                <w:szCs w:val="24"/>
              </w:rPr>
              <w:t>%</w:t>
            </w:r>
            <w:r>
              <w:rPr>
                <w:rFonts w:ascii="Times New Roman" w:hAnsi="Times New Roman" w:cs="Times New Roman"/>
                <w:sz w:val="24"/>
                <w:szCs w:val="24"/>
              </w:rPr>
              <w:t>)</w:t>
            </w:r>
          </w:p>
        </w:tc>
        <w:tc>
          <w:tcPr>
            <w:tcW w:w="900" w:type="dxa"/>
          </w:tcPr>
          <w:p w:rsidR="008B17E7" w:rsidRDefault="008B17E7" w:rsidP="003C795A">
            <w:pPr>
              <w:jc w:val="center"/>
              <w:rPr>
                <w:rFonts w:ascii="Times New Roman" w:hAnsi="Times New Roman" w:cs="Times New Roman"/>
                <w:sz w:val="24"/>
                <w:szCs w:val="24"/>
              </w:rPr>
            </w:pPr>
            <w:r>
              <w:rPr>
                <w:rFonts w:ascii="Times New Roman" w:hAnsi="Times New Roman" w:cs="Times New Roman"/>
                <w:sz w:val="24"/>
                <w:szCs w:val="24"/>
              </w:rPr>
              <w:t>05</w:t>
            </w:r>
          </w:p>
          <w:p w:rsidR="008B17E7" w:rsidRPr="008B17E7" w:rsidRDefault="008B17E7" w:rsidP="003C795A">
            <w:pPr>
              <w:jc w:val="center"/>
              <w:rPr>
                <w:rFonts w:ascii="Times New Roman" w:hAnsi="Times New Roman" w:cs="Times New Roman"/>
                <w:sz w:val="24"/>
                <w:szCs w:val="24"/>
              </w:rPr>
            </w:pPr>
            <w:r>
              <w:rPr>
                <w:rFonts w:ascii="Times New Roman" w:hAnsi="Times New Roman" w:cs="Times New Roman"/>
                <w:sz w:val="24"/>
                <w:szCs w:val="24"/>
              </w:rPr>
              <w:t>17</w:t>
            </w:r>
            <w:r w:rsidRPr="008B17E7">
              <w:rPr>
                <w:rFonts w:ascii="Times New Roman" w:hAnsi="Times New Roman" w:cs="Times New Roman"/>
                <w:sz w:val="24"/>
                <w:szCs w:val="24"/>
              </w:rPr>
              <w:t>%</w:t>
            </w:r>
          </w:p>
        </w:tc>
        <w:tc>
          <w:tcPr>
            <w:tcW w:w="990" w:type="dxa"/>
          </w:tcPr>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2</w:t>
            </w:r>
            <w:r>
              <w:rPr>
                <w:rFonts w:ascii="Times New Roman" w:hAnsi="Times New Roman" w:cs="Times New Roman"/>
                <w:sz w:val="24"/>
                <w:szCs w:val="24"/>
              </w:rPr>
              <w:t>1</w:t>
            </w: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(7</w:t>
            </w:r>
            <w:r>
              <w:rPr>
                <w:rFonts w:ascii="Times New Roman" w:hAnsi="Times New Roman" w:cs="Times New Roman"/>
                <w:sz w:val="24"/>
                <w:szCs w:val="24"/>
              </w:rPr>
              <w:t>0</w:t>
            </w:r>
            <w:r w:rsidRPr="008B17E7">
              <w:rPr>
                <w:rFonts w:ascii="Times New Roman" w:hAnsi="Times New Roman" w:cs="Times New Roman"/>
                <w:sz w:val="24"/>
                <w:szCs w:val="24"/>
              </w:rPr>
              <w:t>%)</w:t>
            </w:r>
          </w:p>
          <w:p w:rsidR="008B17E7" w:rsidRPr="008B17E7" w:rsidRDefault="008B17E7" w:rsidP="003C795A">
            <w:pPr>
              <w:jc w:val="center"/>
              <w:rPr>
                <w:rFonts w:ascii="Times New Roman" w:hAnsi="Times New Roman" w:cs="Times New Roman"/>
                <w:sz w:val="24"/>
                <w:szCs w:val="24"/>
              </w:rPr>
            </w:pPr>
          </w:p>
        </w:tc>
        <w:tc>
          <w:tcPr>
            <w:tcW w:w="954" w:type="dxa"/>
          </w:tcPr>
          <w:p w:rsidR="008B17E7" w:rsidRDefault="008B17E7" w:rsidP="008B17E7">
            <w:pPr>
              <w:jc w:val="center"/>
              <w:rPr>
                <w:rFonts w:ascii="Times New Roman" w:hAnsi="Times New Roman" w:cs="Times New Roman"/>
                <w:sz w:val="24"/>
                <w:szCs w:val="24"/>
              </w:rPr>
            </w:pPr>
          </w:p>
          <w:p w:rsidR="008B17E7" w:rsidRPr="008B17E7" w:rsidRDefault="008B17E7" w:rsidP="008B17E7">
            <w:pPr>
              <w:jc w:val="center"/>
              <w:rPr>
                <w:rFonts w:ascii="Times New Roman" w:hAnsi="Times New Roman" w:cs="Times New Roman"/>
                <w:sz w:val="24"/>
                <w:szCs w:val="24"/>
              </w:rPr>
            </w:pPr>
            <w:r>
              <w:rPr>
                <w:rFonts w:ascii="Times New Roman" w:hAnsi="Times New Roman" w:cs="Times New Roman"/>
                <w:sz w:val="24"/>
                <w:szCs w:val="24"/>
              </w:rPr>
              <w:t>0</w:t>
            </w:r>
            <w:r w:rsidRPr="008B17E7">
              <w:rPr>
                <w:rFonts w:ascii="Times New Roman" w:hAnsi="Times New Roman" w:cs="Times New Roman"/>
                <w:sz w:val="24"/>
                <w:szCs w:val="24"/>
              </w:rPr>
              <w:t>%</w:t>
            </w:r>
          </w:p>
        </w:tc>
      </w:tr>
      <w:tr w:rsidR="008B17E7" w:rsidRPr="00A32C71" w:rsidTr="00223709">
        <w:trPr>
          <w:jc w:val="center"/>
        </w:trPr>
        <w:tc>
          <w:tcPr>
            <w:tcW w:w="10368" w:type="dxa"/>
            <w:gridSpan w:val="7"/>
          </w:tcPr>
          <w:p w:rsidR="008B17E7" w:rsidRPr="00196D2B" w:rsidRDefault="008B17E7" w:rsidP="00223709">
            <w:pPr>
              <w:spacing w:before="240" w:after="240"/>
              <w:jc w:val="both"/>
              <w:rPr>
                <w:rFonts w:ascii="Times New Roman" w:hAnsi="Times New Roman" w:cs="Times New Roman"/>
                <w:color w:val="1F497D" w:themeColor="text2"/>
                <w:sz w:val="24"/>
                <w:szCs w:val="24"/>
              </w:rPr>
            </w:pPr>
            <w:r w:rsidRPr="00196D2B">
              <w:rPr>
                <w:rFonts w:ascii="Times New Roman" w:hAnsi="Times New Roman" w:cs="Times New Roman"/>
                <w:b/>
                <w:color w:val="1F497D" w:themeColor="text2"/>
                <w:sz w:val="24"/>
                <w:szCs w:val="24"/>
                <w:shd w:val="clear" w:color="auto" w:fill="FFFFFF"/>
              </w:rPr>
              <w:lastRenderedPageBreak/>
              <w:t>Maintenance of Safety Measures</w:t>
            </w:r>
          </w:p>
        </w:tc>
      </w:tr>
      <w:tr w:rsidR="008B17E7" w:rsidRPr="00A32C71" w:rsidTr="004826A6">
        <w:trPr>
          <w:jc w:val="center"/>
        </w:trPr>
        <w:tc>
          <w:tcPr>
            <w:tcW w:w="558" w:type="dxa"/>
          </w:tcPr>
          <w:p w:rsidR="008B17E7" w:rsidRPr="00196D2B" w:rsidRDefault="008B17E7" w:rsidP="00223709">
            <w:pPr>
              <w:jc w:val="center"/>
              <w:rPr>
                <w:rFonts w:ascii="Times New Roman" w:hAnsi="Times New Roman" w:cs="Times New Roman"/>
                <w:color w:val="000000" w:themeColor="text1"/>
                <w:sz w:val="24"/>
                <w:szCs w:val="24"/>
              </w:rPr>
            </w:pPr>
          </w:p>
          <w:p w:rsidR="008B17E7" w:rsidRPr="00196D2B" w:rsidRDefault="008B17E7" w:rsidP="00223709">
            <w:pPr>
              <w:jc w:val="center"/>
              <w:rPr>
                <w:rFonts w:ascii="Times New Roman" w:hAnsi="Times New Roman" w:cs="Times New Roman"/>
                <w:color w:val="000000" w:themeColor="text1"/>
                <w:sz w:val="24"/>
                <w:szCs w:val="24"/>
              </w:rPr>
            </w:pPr>
          </w:p>
          <w:p w:rsidR="008B17E7" w:rsidRPr="00196D2B" w:rsidRDefault="008B17E7" w:rsidP="00223709">
            <w:pPr>
              <w:jc w:val="center"/>
              <w:rPr>
                <w:rFonts w:ascii="Times New Roman" w:hAnsi="Times New Roman" w:cs="Times New Roman"/>
                <w:color w:val="000000" w:themeColor="text1"/>
                <w:sz w:val="24"/>
                <w:szCs w:val="24"/>
              </w:rPr>
            </w:pPr>
            <w:r w:rsidRPr="00196D2B">
              <w:rPr>
                <w:rFonts w:ascii="Times New Roman" w:hAnsi="Times New Roman" w:cs="Times New Roman"/>
                <w:color w:val="000000" w:themeColor="text1"/>
                <w:sz w:val="24"/>
                <w:szCs w:val="24"/>
              </w:rPr>
              <w:t>13</w:t>
            </w:r>
          </w:p>
        </w:tc>
        <w:tc>
          <w:tcPr>
            <w:tcW w:w="5040" w:type="dxa"/>
          </w:tcPr>
          <w:p w:rsidR="008B17E7" w:rsidRPr="00196D2B" w:rsidRDefault="008B17E7" w:rsidP="00223709">
            <w:pPr>
              <w:spacing w:line="360" w:lineRule="auto"/>
              <w:jc w:val="both"/>
              <w:rPr>
                <w:rFonts w:ascii="Times New Roman" w:hAnsi="Times New Roman" w:cs="Times New Roman"/>
                <w:color w:val="000000" w:themeColor="text1"/>
                <w:sz w:val="24"/>
                <w:szCs w:val="24"/>
              </w:rPr>
            </w:pPr>
          </w:p>
          <w:p w:rsidR="008B17E7" w:rsidRPr="00196D2B" w:rsidRDefault="008B17E7" w:rsidP="00223709">
            <w:pPr>
              <w:spacing w:line="360" w:lineRule="auto"/>
              <w:jc w:val="both"/>
              <w:rPr>
                <w:rFonts w:ascii="Times New Roman" w:hAnsi="Times New Roman" w:cs="Times New Roman"/>
                <w:b/>
                <w:bCs/>
                <w:color w:val="000000" w:themeColor="text1"/>
                <w:sz w:val="24"/>
                <w:szCs w:val="24"/>
              </w:rPr>
            </w:pPr>
            <w:r w:rsidRPr="00196D2B">
              <w:rPr>
                <w:rFonts w:ascii="Times New Roman" w:hAnsi="Times New Roman" w:cs="Times New Roman"/>
                <w:color w:val="000000" w:themeColor="text1"/>
                <w:sz w:val="24"/>
                <w:szCs w:val="24"/>
              </w:rPr>
              <w:t>In the organization, as emergency exist at the time of fire, there is alternative staircase connecting with every floor at the time of fire.</w:t>
            </w:r>
          </w:p>
        </w:tc>
        <w:tc>
          <w:tcPr>
            <w:tcW w:w="936"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0%</w:t>
            </w:r>
          </w:p>
        </w:tc>
        <w:tc>
          <w:tcPr>
            <w:tcW w:w="990"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0%</w:t>
            </w:r>
          </w:p>
        </w:tc>
        <w:tc>
          <w:tcPr>
            <w:tcW w:w="900"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0%</w:t>
            </w:r>
          </w:p>
        </w:tc>
        <w:tc>
          <w:tcPr>
            <w:tcW w:w="990"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Pr>
                <w:rFonts w:ascii="Times New Roman" w:hAnsi="Times New Roman" w:cs="Times New Roman"/>
                <w:sz w:val="24"/>
                <w:szCs w:val="24"/>
              </w:rPr>
              <w:t>30</w:t>
            </w: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w:t>
            </w:r>
            <w:r>
              <w:rPr>
                <w:rFonts w:ascii="Times New Roman" w:hAnsi="Times New Roman" w:cs="Times New Roman"/>
                <w:sz w:val="24"/>
                <w:szCs w:val="24"/>
              </w:rPr>
              <w:t>100</w:t>
            </w:r>
            <w:r w:rsidRPr="008B17E7">
              <w:rPr>
                <w:rFonts w:ascii="Times New Roman" w:hAnsi="Times New Roman" w:cs="Times New Roman"/>
                <w:sz w:val="24"/>
                <w:szCs w:val="24"/>
              </w:rPr>
              <w:t>%)</w:t>
            </w:r>
          </w:p>
          <w:p w:rsidR="008B17E7" w:rsidRPr="008B17E7" w:rsidRDefault="008B17E7" w:rsidP="003C795A">
            <w:pPr>
              <w:jc w:val="center"/>
              <w:rPr>
                <w:rFonts w:ascii="Times New Roman" w:hAnsi="Times New Roman" w:cs="Times New Roman"/>
                <w:sz w:val="24"/>
                <w:szCs w:val="24"/>
              </w:rPr>
            </w:pPr>
          </w:p>
        </w:tc>
        <w:tc>
          <w:tcPr>
            <w:tcW w:w="954"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8B17E7">
            <w:pPr>
              <w:jc w:val="center"/>
              <w:rPr>
                <w:rFonts w:ascii="Times New Roman" w:hAnsi="Times New Roman" w:cs="Times New Roman"/>
                <w:sz w:val="24"/>
                <w:szCs w:val="24"/>
              </w:rPr>
            </w:pPr>
            <w:r w:rsidRPr="008B17E7">
              <w:rPr>
                <w:rFonts w:ascii="Times New Roman" w:hAnsi="Times New Roman" w:cs="Times New Roman"/>
                <w:sz w:val="24"/>
                <w:szCs w:val="24"/>
              </w:rPr>
              <w:t>0%</w:t>
            </w:r>
          </w:p>
        </w:tc>
      </w:tr>
      <w:tr w:rsidR="008B17E7" w:rsidRPr="00A32C71" w:rsidTr="004826A6">
        <w:trPr>
          <w:jc w:val="center"/>
        </w:trPr>
        <w:tc>
          <w:tcPr>
            <w:tcW w:w="558" w:type="dxa"/>
          </w:tcPr>
          <w:p w:rsidR="008B17E7" w:rsidRPr="00196D2B" w:rsidRDefault="008B17E7" w:rsidP="00223709">
            <w:pPr>
              <w:jc w:val="center"/>
              <w:rPr>
                <w:rFonts w:ascii="Times New Roman" w:hAnsi="Times New Roman" w:cs="Times New Roman"/>
                <w:color w:val="000000" w:themeColor="text1"/>
                <w:sz w:val="24"/>
                <w:szCs w:val="24"/>
              </w:rPr>
            </w:pPr>
          </w:p>
          <w:p w:rsidR="008B17E7" w:rsidRPr="00196D2B" w:rsidRDefault="008B17E7" w:rsidP="00223709">
            <w:pPr>
              <w:jc w:val="center"/>
              <w:rPr>
                <w:rFonts w:ascii="Times New Roman" w:hAnsi="Times New Roman" w:cs="Times New Roman"/>
                <w:color w:val="000000" w:themeColor="text1"/>
                <w:sz w:val="24"/>
                <w:szCs w:val="24"/>
              </w:rPr>
            </w:pPr>
          </w:p>
          <w:p w:rsidR="008B17E7" w:rsidRPr="00196D2B" w:rsidRDefault="008B17E7" w:rsidP="00223709">
            <w:pPr>
              <w:jc w:val="center"/>
              <w:rPr>
                <w:rFonts w:ascii="Times New Roman" w:hAnsi="Times New Roman" w:cs="Times New Roman"/>
                <w:color w:val="000000" w:themeColor="text1"/>
                <w:sz w:val="24"/>
                <w:szCs w:val="24"/>
              </w:rPr>
            </w:pPr>
            <w:r w:rsidRPr="00196D2B">
              <w:rPr>
                <w:rFonts w:ascii="Times New Roman" w:hAnsi="Times New Roman" w:cs="Times New Roman"/>
                <w:color w:val="000000" w:themeColor="text1"/>
                <w:sz w:val="24"/>
                <w:szCs w:val="24"/>
              </w:rPr>
              <w:t>14</w:t>
            </w:r>
          </w:p>
        </w:tc>
        <w:tc>
          <w:tcPr>
            <w:tcW w:w="5040" w:type="dxa"/>
          </w:tcPr>
          <w:p w:rsidR="008B17E7" w:rsidRPr="00196D2B" w:rsidRDefault="008B17E7" w:rsidP="00223709">
            <w:pPr>
              <w:spacing w:line="360" w:lineRule="auto"/>
              <w:jc w:val="both"/>
              <w:rPr>
                <w:rStyle w:val="Strong"/>
                <w:rFonts w:ascii="Times New Roman" w:hAnsi="Times New Roman" w:cs="Times New Roman"/>
                <w:b w:val="0"/>
                <w:color w:val="000000" w:themeColor="text1"/>
                <w:sz w:val="24"/>
                <w:szCs w:val="24"/>
                <w:shd w:val="clear" w:color="auto" w:fill="FFFFFF"/>
              </w:rPr>
            </w:pPr>
          </w:p>
          <w:p w:rsidR="008B17E7" w:rsidRPr="00196D2B" w:rsidRDefault="008B17E7" w:rsidP="00196D2B">
            <w:pPr>
              <w:spacing w:after="160" w:line="360" w:lineRule="auto"/>
              <w:jc w:val="both"/>
              <w:rPr>
                <w:rStyle w:val="Strong"/>
                <w:rFonts w:ascii="Times New Roman" w:hAnsi="Times New Roman" w:cs="Times New Roman"/>
                <w:b w:val="0"/>
                <w:bCs w:val="0"/>
                <w:color w:val="000000" w:themeColor="text1"/>
                <w:sz w:val="24"/>
                <w:szCs w:val="24"/>
              </w:rPr>
            </w:pPr>
            <w:r w:rsidRPr="00196D2B">
              <w:rPr>
                <w:rFonts w:ascii="Times New Roman" w:hAnsi="Times New Roman" w:cs="Times New Roman"/>
                <w:color w:val="000000" w:themeColor="text1"/>
                <w:sz w:val="24"/>
                <w:szCs w:val="24"/>
              </w:rPr>
              <w:t>Several numbers of firefighting equipment have been placed in the organization according to the license given by the Fire Service Department.</w:t>
            </w:r>
          </w:p>
        </w:tc>
        <w:tc>
          <w:tcPr>
            <w:tcW w:w="936"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0%</w:t>
            </w:r>
          </w:p>
        </w:tc>
        <w:tc>
          <w:tcPr>
            <w:tcW w:w="990"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r>
              <w:rPr>
                <w:rFonts w:ascii="Times New Roman" w:hAnsi="Times New Roman" w:cs="Times New Roman"/>
                <w:sz w:val="24"/>
                <w:szCs w:val="24"/>
              </w:rPr>
              <w:t>04</w:t>
            </w:r>
          </w:p>
          <w:p w:rsidR="008B17E7" w:rsidRPr="008B17E7" w:rsidRDefault="008B17E7" w:rsidP="003C795A">
            <w:pPr>
              <w:jc w:val="center"/>
              <w:rPr>
                <w:rFonts w:ascii="Times New Roman" w:hAnsi="Times New Roman" w:cs="Times New Roman"/>
                <w:sz w:val="24"/>
                <w:szCs w:val="24"/>
              </w:rPr>
            </w:pPr>
            <w:r>
              <w:rPr>
                <w:rFonts w:ascii="Times New Roman" w:hAnsi="Times New Roman" w:cs="Times New Roman"/>
                <w:sz w:val="24"/>
                <w:szCs w:val="24"/>
              </w:rPr>
              <w:t>(13</w:t>
            </w:r>
            <w:r w:rsidRPr="008B17E7">
              <w:rPr>
                <w:rFonts w:ascii="Times New Roman" w:hAnsi="Times New Roman" w:cs="Times New Roman"/>
                <w:sz w:val="24"/>
                <w:szCs w:val="24"/>
              </w:rPr>
              <w:t>%</w:t>
            </w:r>
            <w:r>
              <w:rPr>
                <w:rFonts w:ascii="Times New Roman" w:hAnsi="Times New Roman" w:cs="Times New Roman"/>
                <w:sz w:val="24"/>
                <w:szCs w:val="24"/>
              </w:rPr>
              <w:t>)</w:t>
            </w:r>
          </w:p>
        </w:tc>
        <w:tc>
          <w:tcPr>
            <w:tcW w:w="900"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r>
              <w:rPr>
                <w:rFonts w:ascii="Times New Roman" w:hAnsi="Times New Roman" w:cs="Times New Roman"/>
                <w:sz w:val="24"/>
                <w:szCs w:val="24"/>
              </w:rPr>
              <w:t>03</w:t>
            </w:r>
          </w:p>
          <w:p w:rsidR="008B17E7" w:rsidRPr="008B17E7" w:rsidRDefault="008B17E7" w:rsidP="003C795A">
            <w:pPr>
              <w:jc w:val="center"/>
              <w:rPr>
                <w:rFonts w:ascii="Times New Roman" w:hAnsi="Times New Roman" w:cs="Times New Roman"/>
                <w:sz w:val="24"/>
                <w:szCs w:val="24"/>
              </w:rPr>
            </w:pPr>
            <w:r>
              <w:rPr>
                <w:rFonts w:ascii="Times New Roman" w:hAnsi="Times New Roman" w:cs="Times New Roman"/>
                <w:sz w:val="24"/>
                <w:szCs w:val="24"/>
              </w:rPr>
              <w:t>(1</w:t>
            </w:r>
            <w:r w:rsidRPr="008B17E7">
              <w:rPr>
                <w:rFonts w:ascii="Times New Roman" w:hAnsi="Times New Roman" w:cs="Times New Roman"/>
                <w:sz w:val="24"/>
                <w:szCs w:val="24"/>
              </w:rPr>
              <w:t>0%</w:t>
            </w:r>
            <w:r>
              <w:rPr>
                <w:rFonts w:ascii="Times New Roman" w:hAnsi="Times New Roman" w:cs="Times New Roman"/>
                <w:sz w:val="24"/>
                <w:szCs w:val="24"/>
              </w:rPr>
              <w:t>)</w:t>
            </w:r>
          </w:p>
        </w:tc>
        <w:tc>
          <w:tcPr>
            <w:tcW w:w="990"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23</w:t>
            </w: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(77%)</w:t>
            </w:r>
          </w:p>
          <w:p w:rsidR="008B17E7" w:rsidRPr="008B17E7" w:rsidRDefault="008B17E7" w:rsidP="003C795A">
            <w:pPr>
              <w:jc w:val="center"/>
              <w:rPr>
                <w:rFonts w:ascii="Times New Roman" w:hAnsi="Times New Roman" w:cs="Times New Roman"/>
                <w:sz w:val="24"/>
                <w:szCs w:val="24"/>
              </w:rPr>
            </w:pPr>
          </w:p>
        </w:tc>
        <w:tc>
          <w:tcPr>
            <w:tcW w:w="954"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8B17E7">
            <w:pPr>
              <w:jc w:val="center"/>
              <w:rPr>
                <w:rFonts w:ascii="Times New Roman" w:hAnsi="Times New Roman" w:cs="Times New Roman"/>
                <w:sz w:val="24"/>
                <w:szCs w:val="24"/>
              </w:rPr>
            </w:pPr>
            <w:r>
              <w:rPr>
                <w:rFonts w:ascii="Times New Roman" w:hAnsi="Times New Roman" w:cs="Times New Roman"/>
                <w:sz w:val="24"/>
                <w:szCs w:val="24"/>
              </w:rPr>
              <w:t>0</w:t>
            </w:r>
            <w:r w:rsidRPr="008B17E7">
              <w:rPr>
                <w:rFonts w:ascii="Times New Roman" w:hAnsi="Times New Roman" w:cs="Times New Roman"/>
                <w:sz w:val="24"/>
                <w:szCs w:val="24"/>
              </w:rPr>
              <w:t>%</w:t>
            </w:r>
          </w:p>
        </w:tc>
      </w:tr>
      <w:tr w:rsidR="008B17E7" w:rsidRPr="00A32C71" w:rsidTr="004826A6">
        <w:trPr>
          <w:jc w:val="center"/>
        </w:trPr>
        <w:tc>
          <w:tcPr>
            <w:tcW w:w="558" w:type="dxa"/>
          </w:tcPr>
          <w:p w:rsidR="008B17E7" w:rsidRPr="00196D2B" w:rsidRDefault="008B17E7" w:rsidP="00223709">
            <w:pPr>
              <w:spacing w:before="240"/>
              <w:jc w:val="center"/>
              <w:rPr>
                <w:rFonts w:ascii="Times New Roman" w:hAnsi="Times New Roman" w:cs="Times New Roman"/>
                <w:color w:val="000000" w:themeColor="text1"/>
                <w:sz w:val="24"/>
                <w:szCs w:val="24"/>
              </w:rPr>
            </w:pPr>
          </w:p>
          <w:p w:rsidR="008B17E7" w:rsidRPr="00196D2B" w:rsidRDefault="008B17E7" w:rsidP="00223709">
            <w:pPr>
              <w:spacing w:before="240"/>
              <w:jc w:val="center"/>
              <w:rPr>
                <w:rFonts w:ascii="Times New Roman" w:hAnsi="Times New Roman" w:cs="Times New Roman"/>
                <w:color w:val="000000" w:themeColor="text1"/>
                <w:sz w:val="24"/>
                <w:szCs w:val="24"/>
              </w:rPr>
            </w:pPr>
            <w:r w:rsidRPr="00196D2B">
              <w:rPr>
                <w:rFonts w:ascii="Times New Roman" w:hAnsi="Times New Roman" w:cs="Times New Roman"/>
                <w:color w:val="000000" w:themeColor="text1"/>
                <w:sz w:val="24"/>
                <w:szCs w:val="24"/>
              </w:rPr>
              <w:t>15</w:t>
            </w:r>
          </w:p>
        </w:tc>
        <w:tc>
          <w:tcPr>
            <w:tcW w:w="5040" w:type="dxa"/>
          </w:tcPr>
          <w:p w:rsidR="008B17E7" w:rsidRPr="00196D2B" w:rsidRDefault="008B17E7" w:rsidP="00196D2B">
            <w:pPr>
              <w:pStyle w:val="Heading2"/>
              <w:tabs>
                <w:tab w:val="left" w:pos="3973"/>
              </w:tabs>
              <w:spacing w:after="240" w:line="360" w:lineRule="auto"/>
              <w:jc w:val="both"/>
              <w:outlineLvl w:val="1"/>
              <w:rPr>
                <w:rStyle w:val="Strong"/>
                <w:rFonts w:ascii="Times New Roman" w:hAnsi="Times New Roman"/>
                <w:bCs/>
                <w:color w:val="000000" w:themeColor="text1"/>
                <w:sz w:val="24"/>
                <w:szCs w:val="24"/>
              </w:rPr>
            </w:pPr>
            <w:r w:rsidRPr="00196D2B">
              <w:rPr>
                <w:rFonts w:ascii="Times New Roman" w:hAnsi="Times New Roman"/>
                <w:b w:val="0"/>
                <w:color w:val="000000" w:themeColor="text1"/>
                <w:sz w:val="24"/>
                <w:szCs w:val="24"/>
              </w:rPr>
              <w:t>The organization have the practice wearing something to protect their eyes while working anything dangerous which may cause problem in eyesight.</w:t>
            </w:r>
          </w:p>
        </w:tc>
        <w:tc>
          <w:tcPr>
            <w:tcW w:w="936"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0%</w:t>
            </w:r>
          </w:p>
        </w:tc>
        <w:tc>
          <w:tcPr>
            <w:tcW w:w="990"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0%</w:t>
            </w:r>
          </w:p>
        </w:tc>
        <w:tc>
          <w:tcPr>
            <w:tcW w:w="900"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0%</w:t>
            </w:r>
          </w:p>
        </w:tc>
        <w:tc>
          <w:tcPr>
            <w:tcW w:w="990"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23</w:t>
            </w: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(77%)</w:t>
            </w:r>
          </w:p>
          <w:p w:rsidR="008B17E7" w:rsidRPr="008B17E7" w:rsidRDefault="008B17E7" w:rsidP="003C795A">
            <w:pPr>
              <w:jc w:val="center"/>
              <w:rPr>
                <w:rFonts w:ascii="Times New Roman" w:hAnsi="Times New Roman" w:cs="Times New Roman"/>
                <w:sz w:val="24"/>
                <w:szCs w:val="24"/>
              </w:rPr>
            </w:pPr>
          </w:p>
        </w:tc>
        <w:tc>
          <w:tcPr>
            <w:tcW w:w="954"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07</w:t>
            </w: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(23%)</w:t>
            </w:r>
          </w:p>
        </w:tc>
      </w:tr>
      <w:tr w:rsidR="008B17E7" w:rsidRPr="00A32C71" w:rsidTr="004826A6">
        <w:trPr>
          <w:jc w:val="center"/>
        </w:trPr>
        <w:tc>
          <w:tcPr>
            <w:tcW w:w="558" w:type="dxa"/>
          </w:tcPr>
          <w:p w:rsidR="008B17E7" w:rsidRPr="00196D2B" w:rsidRDefault="008B17E7" w:rsidP="00223709">
            <w:pPr>
              <w:spacing w:before="240"/>
              <w:jc w:val="center"/>
              <w:rPr>
                <w:rFonts w:ascii="Times New Roman" w:hAnsi="Times New Roman" w:cs="Times New Roman"/>
                <w:color w:val="000000" w:themeColor="text1"/>
                <w:sz w:val="24"/>
                <w:szCs w:val="24"/>
              </w:rPr>
            </w:pPr>
            <w:r w:rsidRPr="00196D2B">
              <w:rPr>
                <w:rFonts w:ascii="Times New Roman" w:hAnsi="Times New Roman" w:cs="Times New Roman"/>
                <w:color w:val="000000" w:themeColor="text1"/>
                <w:sz w:val="24"/>
                <w:szCs w:val="24"/>
              </w:rPr>
              <w:t>16</w:t>
            </w:r>
          </w:p>
        </w:tc>
        <w:tc>
          <w:tcPr>
            <w:tcW w:w="5040" w:type="dxa"/>
          </w:tcPr>
          <w:p w:rsidR="008B17E7" w:rsidRPr="00196D2B" w:rsidRDefault="008B17E7" w:rsidP="00223709">
            <w:pPr>
              <w:spacing w:before="240" w:after="160" w:line="360" w:lineRule="auto"/>
              <w:jc w:val="both"/>
              <w:rPr>
                <w:rFonts w:ascii="Times New Roman" w:hAnsi="Times New Roman" w:cs="Times New Roman"/>
                <w:b/>
                <w:color w:val="000000" w:themeColor="text1"/>
                <w:sz w:val="24"/>
                <w:szCs w:val="24"/>
              </w:rPr>
            </w:pPr>
            <w:r w:rsidRPr="00196D2B">
              <w:rPr>
                <w:rFonts w:ascii="Times New Roman" w:hAnsi="Times New Roman" w:cs="Times New Roman"/>
                <w:color w:val="000000" w:themeColor="text1"/>
                <w:sz w:val="24"/>
                <w:szCs w:val="24"/>
              </w:rPr>
              <w:t>First</w:t>
            </w:r>
            <w:r w:rsidRPr="00196D2B">
              <w:rPr>
                <w:rFonts w:ascii="Times New Roman" w:hAnsi="Times New Roman" w:cs="Times New Roman"/>
                <w:b/>
                <w:color w:val="000000" w:themeColor="text1"/>
                <w:sz w:val="24"/>
                <w:szCs w:val="24"/>
              </w:rPr>
              <w:t xml:space="preserve"> </w:t>
            </w:r>
            <w:r w:rsidRPr="00196D2B">
              <w:rPr>
                <w:rStyle w:val="Strong"/>
                <w:rFonts w:ascii="Times New Roman" w:eastAsiaTheme="majorEastAsia" w:hAnsi="Times New Roman" w:cs="Times New Roman"/>
                <w:b w:val="0"/>
                <w:color w:val="000000"/>
                <w:sz w:val="24"/>
                <w:szCs w:val="24"/>
                <w:shd w:val="clear" w:color="auto" w:fill="FFFFFF"/>
              </w:rPr>
              <w:t>aid and immediate treatment has been arranged for all workers and labors.</w:t>
            </w:r>
          </w:p>
        </w:tc>
        <w:tc>
          <w:tcPr>
            <w:tcW w:w="936"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0%</w:t>
            </w:r>
          </w:p>
        </w:tc>
        <w:tc>
          <w:tcPr>
            <w:tcW w:w="990"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0%</w:t>
            </w:r>
          </w:p>
        </w:tc>
        <w:tc>
          <w:tcPr>
            <w:tcW w:w="900"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0%</w:t>
            </w:r>
          </w:p>
        </w:tc>
        <w:tc>
          <w:tcPr>
            <w:tcW w:w="990"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2</w:t>
            </w:r>
            <w:r w:rsidR="00210662">
              <w:rPr>
                <w:rFonts w:ascii="Times New Roman" w:hAnsi="Times New Roman" w:cs="Times New Roman"/>
                <w:sz w:val="24"/>
                <w:szCs w:val="24"/>
              </w:rPr>
              <w:t>7</w:t>
            </w: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w:t>
            </w:r>
            <w:r w:rsidR="00210662">
              <w:rPr>
                <w:rFonts w:ascii="Times New Roman" w:hAnsi="Times New Roman" w:cs="Times New Roman"/>
                <w:sz w:val="24"/>
                <w:szCs w:val="24"/>
              </w:rPr>
              <w:t>90</w:t>
            </w:r>
            <w:r w:rsidRPr="008B17E7">
              <w:rPr>
                <w:rFonts w:ascii="Times New Roman" w:hAnsi="Times New Roman" w:cs="Times New Roman"/>
                <w:sz w:val="24"/>
                <w:szCs w:val="24"/>
              </w:rPr>
              <w:t>%)</w:t>
            </w:r>
          </w:p>
          <w:p w:rsidR="008B17E7" w:rsidRPr="008B17E7" w:rsidRDefault="008B17E7" w:rsidP="003C795A">
            <w:pPr>
              <w:jc w:val="center"/>
              <w:rPr>
                <w:rFonts w:ascii="Times New Roman" w:hAnsi="Times New Roman" w:cs="Times New Roman"/>
                <w:sz w:val="24"/>
                <w:szCs w:val="24"/>
              </w:rPr>
            </w:pPr>
          </w:p>
        </w:tc>
        <w:tc>
          <w:tcPr>
            <w:tcW w:w="954"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0</w:t>
            </w:r>
            <w:r w:rsidR="00210662">
              <w:rPr>
                <w:rFonts w:ascii="Times New Roman" w:hAnsi="Times New Roman" w:cs="Times New Roman"/>
                <w:sz w:val="24"/>
                <w:szCs w:val="24"/>
              </w:rPr>
              <w:t>3</w:t>
            </w:r>
          </w:p>
          <w:p w:rsidR="008B17E7" w:rsidRPr="008B17E7" w:rsidRDefault="008B17E7" w:rsidP="00210662">
            <w:pPr>
              <w:jc w:val="center"/>
              <w:rPr>
                <w:rFonts w:ascii="Times New Roman" w:hAnsi="Times New Roman" w:cs="Times New Roman"/>
                <w:sz w:val="24"/>
                <w:szCs w:val="24"/>
              </w:rPr>
            </w:pPr>
            <w:r w:rsidRPr="008B17E7">
              <w:rPr>
                <w:rFonts w:ascii="Times New Roman" w:hAnsi="Times New Roman" w:cs="Times New Roman"/>
                <w:sz w:val="24"/>
                <w:szCs w:val="24"/>
              </w:rPr>
              <w:t>(</w:t>
            </w:r>
            <w:r w:rsidR="00210662">
              <w:rPr>
                <w:rFonts w:ascii="Times New Roman" w:hAnsi="Times New Roman" w:cs="Times New Roman"/>
                <w:sz w:val="24"/>
                <w:szCs w:val="24"/>
              </w:rPr>
              <w:t>10</w:t>
            </w:r>
            <w:r w:rsidRPr="008B17E7">
              <w:rPr>
                <w:rFonts w:ascii="Times New Roman" w:hAnsi="Times New Roman" w:cs="Times New Roman"/>
                <w:sz w:val="24"/>
                <w:szCs w:val="24"/>
              </w:rPr>
              <w:t>%)</w:t>
            </w:r>
          </w:p>
        </w:tc>
      </w:tr>
      <w:tr w:rsidR="008B17E7" w:rsidRPr="00A32C71" w:rsidTr="004826A6">
        <w:trPr>
          <w:jc w:val="center"/>
        </w:trPr>
        <w:tc>
          <w:tcPr>
            <w:tcW w:w="558" w:type="dxa"/>
          </w:tcPr>
          <w:p w:rsidR="008B17E7" w:rsidRPr="00196D2B" w:rsidRDefault="008B17E7" w:rsidP="00223709">
            <w:pPr>
              <w:spacing w:before="240"/>
              <w:jc w:val="center"/>
              <w:rPr>
                <w:rFonts w:ascii="Times New Roman" w:hAnsi="Times New Roman" w:cs="Times New Roman"/>
                <w:color w:val="000000" w:themeColor="text1"/>
                <w:sz w:val="24"/>
                <w:szCs w:val="24"/>
              </w:rPr>
            </w:pPr>
          </w:p>
          <w:p w:rsidR="008B17E7" w:rsidRPr="00196D2B" w:rsidRDefault="008B17E7" w:rsidP="00223709">
            <w:pPr>
              <w:spacing w:before="240"/>
              <w:jc w:val="center"/>
              <w:rPr>
                <w:rFonts w:ascii="Times New Roman" w:hAnsi="Times New Roman" w:cs="Times New Roman"/>
                <w:color w:val="000000" w:themeColor="text1"/>
                <w:sz w:val="24"/>
                <w:szCs w:val="24"/>
              </w:rPr>
            </w:pPr>
            <w:r w:rsidRPr="00196D2B">
              <w:rPr>
                <w:rFonts w:ascii="Times New Roman" w:hAnsi="Times New Roman" w:cs="Times New Roman"/>
                <w:color w:val="000000" w:themeColor="text1"/>
                <w:sz w:val="24"/>
                <w:szCs w:val="24"/>
              </w:rPr>
              <w:t>17</w:t>
            </w:r>
          </w:p>
        </w:tc>
        <w:tc>
          <w:tcPr>
            <w:tcW w:w="5040" w:type="dxa"/>
          </w:tcPr>
          <w:p w:rsidR="008B17E7" w:rsidRPr="00196D2B" w:rsidRDefault="008B17E7" w:rsidP="00196D2B">
            <w:pPr>
              <w:pStyle w:val="Heading2"/>
              <w:tabs>
                <w:tab w:val="left" w:pos="3973"/>
              </w:tabs>
              <w:spacing w:line="360" w:lineRule="auto"/>
              <w:jc w:val="both"/>
              <w:outlineLvl w:val="1"/>
              <w:rPr>
                <w:rFonts w:ascii="Times New Roman" w:hAnsi="Times New Roman"/>
                <w:b w:val="0"/>
                <w:color w:val="000000" w:themeColor="text1"/>
                <w:sz w:val="24"/>
                <w:szCs w:val="24"/>
              </w:rPr>
            </w:pPr>
            <w:r w:rsidRPr="00196D2B">
              <w:rPr>
                <w:rFonts w:ascii="Times New Roman" w:hAnsi="Times New Roman"/>
                <w:b w:val="0"/>
                <w:color w:val="000000" w:themeColor="text1"/>
                <w:sz w:val="24"/>
                <w:szCs w:val="24"/>
              </w:rPr>
              <w:t xml:space="preserve">Sufficient </w:t>
            </w:r>
            <w:r w:rsidRPr="00196D2B">
              <w:rPr>
                <w:rStyle w:val="Strong"/>
                <w:rFonts w:ascii="Times New Roman" w:eastAsiaTheme="majorEastAsia" w:hAnsi="Times New Roman"/>
                <w:color w:val="000000"/>
                <w:sz w:val="24"/>
                <w:szCs w:val="24"/>
                <w:shd w:val="clear" w:color="auto" w:fill="FFFFFF"/>
              </w:rPr>
              <w:t>supervisors, inspectors and field staffs have been appointed to ensure the health and safety protection and awareness to all the workers.</w:t>
            </w:r>
          </w:p>
        </w:tc>
        <w:tc>
          <w:tcPr>
            <w:tcW w:w="936"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0%</w:t>
            </w:r>
          </w:p>
        </w:tc>
        <w:tc>
          <w:tcPr>
            <w:tcW w:w="990"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210662" w:rsidRDefault="00210662" w:rsidP="003C795A">
            <w:pPr>
              <w:jc w:val="center"/>
              <w:rPr>
                <w:rFonts w:ascii="Times New Roman" w:hAnsi="Times New Roman" w:cs="Times New Roman"/>
                <w:sz w:val="24"/>
                <w:szCs w:val="24"/>
              </w:rPr>
            </w:pPr>
            <w:r>
              <w:rPr>
                <w:rFonts w:ascii="Times New Roman" w:hAnsi="Times New Roman" w:cs="Times New Roman"/>
                <w:sz w:val="24"/>
                <w:szCs w:val="24"/>
              </w:rPr>
              <w:t>03</w:t>
            </w:r>
          </w:p>
          <w:p w:rsidR="008B17E7" w:rsidRPr="008B17E7" w:rsidRDefault="00210662" w:rsidP="003C795A">
            <w:pPr>
              <w:jc w:val="center"/>
              <w:rPr>
                <w:rFonts w:ascii="Times New Roman" w:hAnsi="Times New Roman" w:cs="Times New Roman"/>
                <w:sz w:val="24"/>
                <w:szCs w:val="24"/>
              </w:rPr>
            </w:pPr>
            <w:r>
              <w:rPr>
                <w:rFonts w:ascii="Times New Roman" w:hAnsi="Times New Roman" w:cs="Times New Roman"/>
                <w:sz w:val="24"/>
                <w:szCs w:val="24"/>
              </w:rPr>
              <w:t>(1</w:t>
            </w:r>
            <w:r w:rsidR="008B17E7" w:rsidRPr="008B17E7">
              <w:rPr>
                <w:rFonts w:ascii="Times New Roman" w:hAnsi="Times New Roman" w:cs="Times New Roman"/>
                <w:sz w:val="24"/>
                <w:szCs w:val="24"/>
              </w:rPr>
              <w:t>0%</w:t>
            </w:r>
            <w:r>
              <w:rPr>
                <w:rFonts w:ascii="Times New Roman" w:hAnsi="Times New Roman" w:cs="Times New Roman"/>
                <w:sz w:val="24"/>
                <w:szCs w:val="24"/>
              </w:rPr>
              <w:t>)</w:t>
            </w:r>
          </w:p>
        </w:tc>
        <w:tc>
          <w:tcPr>
            <w:tcW w:w="900"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0%</w:t>
            </w:r>
          </w:p>
        </w:tc>
        <w:tc>
          <w:tcPr>
            <w:tcW w:w="990"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2</w:t>
            </w:r>
            <w:r w:rsidR="00210662">
              <w:rPr>
                <w:rFonts w:ascii="Times New Roman" w:hAnsi="Times New Roman" w:cs="Times New Roman"/>
                <w:sz w:val="24"/>
                <w:szCs w:val="24"/>
              </w:rPr>
              <w:t>4</w:t>
            </w: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w:t>
            </w:r>
            <w:r w:rsidR="00210662">
              <w:rPr>
                <w:rFonts w:ascii="Times New Roman" w:hAnsi="Times New Roman" w:cs="Times New Roman"/>
                <w:sz w:val="24"/>
                <w:szCs w:val="24"/>
              </w:rPr>
              <w:t>80</w:t>
            </w:r>
            <w:r w:rsidRPr="008B17E7">
              <w:rPr>
                <w:rFonts w:ascii="Times New Roman" w:hAnsi="Times New Roman" w:cs="Times New Roman"/>
                <w:sz w:val="24"/>
                <w:szCs w:val="24"/>
              </w:rPr>
              <w:t>%)</w:t>
            </w:r>
          </w:p>
          <w:p w:rsidR="008B17E7" w:rsidRPr="008B17E7" w:rsidRDefault="008B17E7" w:rsidP="003C795A">
            <w:pPr>
              <w:jc w:val="center"/>
              <w:rPr>
                <w:rFonts w:ascii="Times New Roman" w:hAnsi="Times New Roman" w:cs="Times New Roman"/>
                <w:sz w:val="24"/>
                <w:szCs w:val="24"/>
              </w:rPr>
            </w:pPr>
          </w:p>
        </w:tc>
        <w:tc>
          <w:tcPr>
            <w:tcW w:w="954"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210662">
            <w:pPr>
              <w:jc w:val="center"/>
              <w:rPr>
                <w:rFonts w:ascii="Times New Roman" w:hAnsi="Times New Roman" w:cs="Times New Roman"/>
                <w:sz w:val="24"/>
                <w:szCs w:val="24"/>
              </w:rPr>
            </w:pPr>
            <w:r w:rsidRPr="008B17E7">
              <w:rPr>
                <w:rFonts w:ascii="Times New Roman" w:hAnsi="Times New Roman" w:cs="Times New Roman"/>
                <w:sz w:val="24"/>
                <w:szCs w:val="24"/>
              </w:rPr>
              <w:t>0%</w:t>
            </w:r>
          </w:p>
        </w:tc>
      </w:tr>
      <w:tr w:rsidR="008B17E7" w:rsidRPr="00A32C71" w:rsidTr="004826A6">
        <w:trPr>
          <w:jc w:val="center"/>
        </w:trPr>
        <w:tc>
          <w:tcPr>
            <w:tcW w:w="558" w:type="dxa"/>
          </w:tcPr>
          <w:p w:rsidR="008B17E7" w:rsidRPr="00196D2B" w:rsidRDefault="008B17E7" w:rsidP="00223709">
            <w:pPr>
              <w:spacing w:before="240"/>
              <w:jc w:val="center"/>
              <w:rPr>
                <w:rFonts w:ascii="Times New Roman" w:hAnsi="Times New Roman" w:cs="Times New Roman"/>
                <w:color w:val="000000" w:themeColor="text1"/>
                <w:sz w:val="24"/>
                <w:szCs w:val="24"/>
              </w:rPr>
            </w:pPr>
          </w:p>
          <w:p w:rsidR="008B17E7" w:rsidRPr="00196D2B" w:rsidRDefault="008B17E7" w:rsidP="00223709">
            <w:pPr>
              <w:spacing w:before="240"/>
              <w:jc w:val="center"/>
              <w:rPr>
                <w:rFonts w:ascii="Times New Roman" w:hAnsi="Times New Roman" w:cs="Times New Roman"/>
                <w:color w:val="000000" w:themeColor="text1"/>
                <w:sz w:val="24"/>
                <w:szCs w:val="24"/>
              </w:rPr>
            </w:pPr>
            <w:r w:rsidRPr="00196D2B">
              <w:rPr>
                <w:rFonts w:ascii="Times New Roman" w:hAnsi="Times New Roman" w:cs="Times New Roman"/>
                <w:color w:val="000000" w:themeColor="text1"/>
                <w:sz w:val="24"/>
                <w:szCs w:val="24"/>
              </w:rPr>
              <w:t>18</w:t>
            </w:r>
          </w:p>
        </w:tc>
        <w:tc>
          <w:tcPr>
            <w:tcW w:w="5040" w:type="dxa"/>
          </w:tcPr>
          <w:p w:rsidR="008B17E7" w:rsidRPr="00196D2B" w:rsidRDefault="008B17E7" w:rsidP="00223709">
            <w:pPr>
              <w:spacing w:before="240" w:after="160" w:line="360" w:lineRule="auto"/>
              <w:jc w:val="both"/>
              <w:rPr>
                <w:rFonts w:ascii="Times New Roman" w:hAnsi="Times New Roman" w:cs="Times New Roman"/>
                <w:b/>
                <w:color w:val="262626" w:themeColor="text1" w:themeTint="D9"/>
                <w:sz w:val="24"/>
                <w:szCs w:val="24"/>
              </w:rPr>
            </w:pPr>
            <w:r w:rsidRPr="00196D2B">
              <w:rPr>
                <w:rStyle w:val="Strong"/>
                <w:rFonts w:ascii="Times New Roman" w:eastAsiaTheme="majorEastAsia" w:hAnsi="Times New Roman" w:cs="Times New Roman"/>
                <w:b w:val="0"/>
                <w:color w:val="000000" w:themeColor="text1"/>
                <w:sz w:val="24"/>
                <w:szCs w:val="24"/>
                <w:shd w:val="clear" w:color="auto" w:fill="FFFFFF"/>
              </w:rPr>
              <w:t xml:space="preserve">Supervisors, Inspectors and Officers has organized training sessions for all employees, labors and workers on maintaining and ensuring health, hygiene and safety procedure at their </w:t>
            </w:r>
            <w:r w:rsidRPr="00196D2B">
              <w:rPr>
                <w:rStyle w:val="Strong"/>
                <w:rFonts w:ascii="Times New Roman" w:eastAsiaTheme="majorEastAsia" w:hAnsi="Times New Roman" w:cs="Times New Roman"/>
                <w:b w:val="0"/>
                <w:color w:val="000000" w:themeColor="text1"/>
                <w:sz w:val="24"/>
                <w:szCs w:val="24"/>
                <w:shd w:val="clear" w:color="auto" w:fill="FFFFFF"/>
              </w:rPr>
              <w:lastRenderedPageBreak/>
              <w:t>workplace.</w:t>
            </w:r>
          </w:p>
        </w:tc>
        <w:tc>
          <w:tcPr>
            <w:tcW w:w="936"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0%</w:t>
            </w:r>
          </w:p>
        </w:tc>
        <w:tc>
          <w:tcPr>
            <w:tcW w:w="990"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0%</w:t>
            </w:r>
          </w:p>
        </w:tc>
        <w:tc>
          <w:tcPr>
            <w:tcW w:w="900"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0%</w:t>
            </w:r>
          </w:p>
        </w:tc>
        <w:tc>
          <w:tcPr>
            <w:tcW w:w="990"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2</w:t>
            </w:r>
            <w:r w:rsidR="00210662">
              <w:rPr>
                <w:rFonts w:ascii="Times New Roman" w:hAnsi="Times New Roman" w:cs="Times New Roman"/>
                <w:sz w:val="24"/>
                <w:szCs w:val="24"/>
              </w:rPr>
              <w:t>4</w:t>
            </w: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w:t>
            </w:r>
            <w:r w:rsidR="00210662">
              <w:rPr>
                <w:rFonts w:ascii="Times New Roman" w:hAnsi="Times New Roman" w:cs="Times New Roman"/>
                <w:sz w:val="24"/>
                <w:szCs w:val="24"/>
              </w:rPr>
              <w:t>80</w:t>
            </w:r>
            <w:r w:rsidRPr="008B17E7">
              <w:rPr>
                <w:rFonts w:ascii="Times New Roman" w:hAnsi="Times New Roman" w:cs="Times New Roman"/>
                <w:sz w:val="24"/>
                <w:szCs w:val="24"/>
              </w:rPr>
              <w:t>%)</w:t>
            </w:r>
          </w:p>
          <w:p w:rsidR="008B17E7" w:rsidRPr="008B17E7" w:rsidRDefault="008B17E7" w:rsidP="003C795A">
            <w:pPr>
              <w:jc w:val="center"/>
              <w:rPr>
                <w:rFonts w:ascii="Times New Roman" w:hAnsi="Times New Roman" w:cs="Times New Roman"/>
                <w:sz w:val="24"/>
                <w:szCs w:val="24"/>
              </w:rPr>
            </w:pPr>
          </w:p>
        </w:tc>
        <w:tc>
          <w:tcPr>
            <w:tcW w:w="954" w:type="dxa"/>
          </w:tcPr>
          <w:p w:rsidR="008B17E7" w:rsidRPr="008B17E7" w:rsidRDefault="008B17E7" w:rsidP="003C795A">
            <w:pPr>
              <w:jc w:val="center"/>
              <w:rPr>
                <w:rFonts w:ascii="Times New Roman" w:hAnsi="Times New Roman" w:cs="Times New Roman"/>
                <w:sz w:val="24"/>
                <w:szCs w:val="24"/>
              </w:rPr>
            </w:pPr>
          </w:p>
          <w:p w:rsidR="008B17E7" w:rsidRDefault="008B17E7" w:rsidP="003C795A">
            <w:pPr>
              <w:jc w:val="center"/>
              <w:rPr>
                <w:rFonts w:ascii="Times New Roman" w:hAnsi="Times New Roman" w:cs="Times New Roman"/>
                <w:sz w:val="24"/>
                <w:szCs w:val="24"/>
              </w:rPr>
            </w:pPr>
          </w:p>
          <w:p w:rsidR="008B17E7" w:rsidRPr="008B17E7" w:rsidRDefault="008B17E7" w:rsidP="003C795A">
            <w:pPr>
              <w:jc w:val="center"/>
              <w:rPr>
                <w:rFonts w:ascii="Times New Roman" w:hAnsi="Times New Roman" w:cs="Times New Roman"/>
                <w:sz w:val="24"/>
                <w:szCs w:val="24"/>
              </w:rPr>
            </w:pPr>
            <w:r w:rsidRPr="008B17E7">
              <w:rPr>
                <w:rFonts w:ascii="Times New Roman" w:hAnsi="Times New Roman" w:cs="Times New Roman"/>
                <w:sz w:val="24"/>
                <w:szCs w:val="24"/>
              </w:rPr>
              <w:t>0</w:t>
            </w:r>
            <w:r w:rsidR="00210662">
              <w:rPr>
                <w:rFonts w:ascii="Times New Roman" w:hAnsi="Times New Roman" w:cs="Times New Roman"/>
                <w:sz w:val="24"/>
                <w:szCs w:val="24"/>
              </w:rPr>
              <w:t>6</w:t>
            </w:r>
          </w:p>
          <w:p w:rsidR="008B17E7" w:rsidRPr="008B17E7" w:rsidRDefault="008B17E7" w:rsidP="00210662">
            <w:pPr>
              <w:jc w:val="center"/>
              <w:rPr>
                <w:rFonts w:ascii="Times New Roman" w:hAnsi="Times New Roman" w:cs="Times New Roman"/>
                <w:sz w:val="24"/>
                <w:szCs w:val="24"/>
              </w:rPr>
            </w:pPr>
            <w:r w:rsidRPr="008B17E7">
              <w:rPr>
                <w:rFonts w:ascii="Times New Roman" w:hAnsi="Times New Roman" w:cs="Times New Roman"/>
                <w:sz w:val="24"/>
                <w:szCs w:val="24"/>
              </w:rPr>
              <w:t>(2</w:t>
            </w:r>
            <w:r w:rsidR="00210662">
              <w:rPr>
                <w:rFonts w:ascii="Times New Roman" w:hAnsi="Times New Roman" w:cs="Times New Roman"/>
                <w:sz w:val="24"/>
                <w:szCs w:val="24"/>
              </w:rPr>
              <w:t>0</w:t>
            </w:r>
            <w:r w:rsidRPr="008B17E7">
              <w:rPr>
                <w:rFonts w:ascii="Times New Roman" w:hAnsi="Times New Roman" w:cs="Times New Roman"/>
                <w:sz w:val="24"/>
                <w:szCs w:val="24"/>
              </w:rPr>
              <w:t>%)</w:t>
            </w:r>
          </w:p>
        </w:tc>
      </w:tr>
    </w:tbl>
    <w:p w:rsidR="00BB4B09" w:rsidRPr="00BB4B09" w:rsidRDefault="00BB4B09" w:rsidP="00BB4B09"/>
    <w:p w:rsidR="002A11C9" w:rsidRPr="00CE65E2" w:rsidRDefault="002A11C9" w:rsidP="00CE65E2">
      <w:pPr>
        <w:tabs>
          <w:tab w:val="left" w:pos="1860"/>
        </w:tabs>
        <w:spacing w:line="360" w:lineRule="auto"/>
        <w:jc w:val="both"/>
        <w:rPr>
          <w:rFonts w:ascii="Times New Roman" w:hAnsi="Times New Roman" w:cs="Times New Roman"/>
          <w:sz w:val="24"/>
          <w:szCs w:val="24"/>
        </w:rPr>
      </w:pPr>
    </w:p>
    <w:sectPr w:rsidR="002A11C9" w:rsidRPr="00CE65E2" w:rsidSect="00444C1D">
      <w:type w:val="continuous"/>
      <w:pgSz w:w="12240" w:h="15840"/>
      <w:pgMar w:top="1440" w:right="1440" w:bottom="1440" w:left="1440" w:header="720" w:footer="720" w:gutter="0"/>
      <w:pgBorders w:offsetFrom="page">
        <w:top w:val="single" w:sz="8" w:space="24" w:color="auto"/>
        <w:left w:val="single" w:sz="8" w:space="24" w:color="auto"/>
        <w:bottom w:val="single" w:sz="8" w:space="24" w:color="auto"/>
        <w:right w:val="single" w:sz="8"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41A5" w:rsidRDefault="003541A5" w:rsidP="00902EF7">
      <w:pPr>
        <w:spacing w:after="0" w:line="240" w:lineRule="auto"/>
      </w:pPr>
      <w:r>
        <w:separator/>
      </w:r>
    </w:p>
  </w:endnote>
  <w:endnote w:type="continuationSeparator" w:id="0">
    <w:p w:rsidR="003541A5" w:rsidRDefault="003541A5" w:rsidP="00902E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21778"/>
      <w:docPartObj>
        <w:docPartGallery w:val="Page Numbers (Bottom of Page)"/>
        <w:docPartUnique/>
      </w:docPartObj>
    </w:sdtPr>
    <w:sdtContent>
      <w:p w:rsidR="00E84003" w:rsidRDefault="002C5341">
        <w:pPr>
          <w:pStyle w:val="Footer"/>
          <w:jc w:val="center"/>
        </w:pPr>
      </w:p>
    </w:sdtContent>
  </w:sdt>
  <w:p w:rsidR="00E84003" w:rsidRDefault="00E8400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21779"/>
      <w:docPartObj>
        <w:docPartGallery w:val="Page Numbers (Bottom of Page)"/>
        <w:docPartUnique/>
      </w:docPartObj>
    </w:sdtPr>
    <w:sdtContent>
      <w:p w:rsidR="00E84003" w:rsidRDefault="002C5341">
        <w:pPr>
          <w:pStyle w:val="Footer"/>
          <w:jc w:val="center"/>
        </w:pPr>
        <w:r w:rsidRPr="00902EF7">
          <w:rPr>
            <w:rFonts w:ascii="Times New Roman" w:hAnsi="Times New Roman"/>
            <w:b/>
            <w:sz w:val="24"/>
            <w:szCs w:val="24"/>
          </w:rPr>
          <w:fldChar w:fldCharType="begin"/>
        </w:r>
        <w:r w:rsidR="00E84003" w:rsidRPr="00902EF7">
          <w:rPr>
            <w:rFonts w:ascii="Times New Roman" w:hAnsi="Times New Roman"/>
            <w:b/>
            <w:sz w:val="24"/>
            <w:szCs w:val="24"/>
          </w:rPr>
          <w:instrText xml:space="preserve"> PAGE   \* MERGEFORMAT </w:instrText>
        </w:r>
        <w:r w:rsidRPr="00902EF7">
          <w:rPr>
            <w:rFonts w:ascii="Times New Roman" w:hAnsi="Times New Roman"/>
            <w:b/>
            <w:sz w:val="24"/>
            <w:szCs w:val="24"/>
          </w:rPr>
          <w:fldChar w:fldCharType="separate"/>
        </w:r>
        <w:r w:rsidR="00425DC1">
          <w:rPr>
            <w:rFonts w:ascii="Times New Roman" w:hAnsi="Times New Roman"/>
            <w:b/>
            <w:noProof/>
            <w:sz w:val="24"/>
            <w:szCs w:val="24"/>
          </w:rPr>
          <w:t>vi</w:t>
        </w:r>
        <w:r w:rsidRPr="00902EF7">
          <w:rPr>
            <w:rFonts w:ascii="Times New Roman" w:hAnsi="Times New Roman"/>
            <w:b/>
            <w:sz w:val="24"/>
            <w:szCs w:val="24"/>
          </w:rPr>
          <w:fldChar w:fldCharType="end"/>
        </w:r>
      </w:p>
    </w:sdtContent>
  </w:sdt>
  <w:p w:rsidR="00E84003" w:rsidRDefault="00E8400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21780"/>
      <w:docPartObj>
        <w:docPartGallery w:val="Page Numbers (Bottom of Page)"/>
        <w:docPartUnique/>
      </w:docPartObj>
    </w:sdtPr>
    <w:sdtContent>
      <w:p w:rsidR="00E84003" w:rsidRDefault="002C5341">
        <w:pPr>
          <w:pStyle w:val="Footer"/>
          <w:jc w:val="center"/>
        </w:pPr>
        <w:r w:rsidRPr="00902EF7">
          <w:rPr>
            <w:rFonts w:ascii="Times New Roman" w:hAnsi="Times New Roman"/>
            <w:b/>
            <w:sz w:val="24"/>
            <w:szCs w:val="24"/>
          </w:rPr>
          <w:fldChar w:fldCharType="begin"/>
        </w:r>
        <w:r w:rsidR="00E84003" w:rsidRPr="00902EF7">
          <w:rPr>
            <w:rFonts w:ascii="Times New Roman" w:hAnsi="Times New Roman"/>
            <w:b/>
            <w:sz w:val="24"/>
            <w:szCs w:val="24"/>
          </w:rPr>
          <w:instrText xml:space="preserve"> PAGE   \* MERGEFORMAT </w:instrText>
        </w:r>
        <w:r w:rsidRPr="00902EF7">
          <w:rPr>
            <w:rFonts w:ascii="Times New Roman" w:hAnsi="Times New Roman"/>
            <w:b/>
            <w:sz w:val="24"/>
            <w:szCs w:val="24"/>
          </w:rPr>
          <w:fldChar w:fldCharType="separate"/>
        </w:r>
        <w:r w:rsidR="00425DC1">
          <w:rPr>
            <w:rFonts w:ascii="Times New Roman" w:hAnsi="Times New Roman"/>
            <w:b/>
            <w:noProof/>
            <w:sz w:val="24"/>
            <w:szCs w:val="24"/>
          </w:rPr>
          <w:t>39</w:t>
        </w:r>
        <w:r w:rsidRPr="00902EF7">
          <w:rPr>
            <w:rFonts w:ascii="Times New Roman" w:hAnsi="Times New Roman"/>
            <w:b/>
            <w:sz w:val="24"/>
            <w:szCs w:val="24"/>
          </w:rPr>
          <w:fldChar w:fldCharType="end"/>
        </w:r>
      </w:p>
    </w:sdtContent>
  </w:sdt>
  <w:p w:rsidR="00E84003" w:rsidRDefault="00E8400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41A5" w:rsidRDefault="003541A5" w:rsidP="00902EF7">
      <w:pPr>
        <w:spacing w:after="0" w:line="240" w:lineRule="auto"/>
      </w:pPr>
      <w:r>
        <w:separator/>
      </w:r>
    </w:p>
  </w:footnote>
  <w:footnote w:type="continuationSeparator" w:id="0">
    <w:p w:rsidR="003541A5" w:rsidRDefault="003541A5" w:rsidP="00902E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3B9B"/>
    <w:multiLevelType w:val="hybridMultilevel"/>
    <w:tmpl w:val="C58E73DE"/>
    <w:lvl w:ilvl="0" w:tplc="7A5230C2">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524FFD"/>
    <w:multiLevelType w:val="hybridMultilevel"/>
    <w:tmpl w:val="4370960E"/>
    <w:lvl w:ilvl="0" w:tplc="04090017">
      <w:start w:val="1"/>
      <w:numFmt w:val="lowerLetter"/>
      <w:lvlText w:val="%1)"/>
      <w:lvlJc w:val="left"/>
      <w:pPr>
        <w:ind w:left="720" w:hanging="360"/>
      </w:pPr>
      <w:rPr>
        <w:rFonts w:hint="default"/>
        <w:color w:val="auto"/>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4977F6"/>
    <w:multiLevelType w:val="multilevel"/>
    <w:tmpl w:val="F41ED57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E016FE3"/>
    <w:multiLevelType w:val="hybridMultilevel"/>
    <w:tmpl w:val="594066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1F67D7"/>
    <w:multiLevelType w:val="hybridMultilevel"/>
    <w:tmpl w:val="CF3CC3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5478BA"/>
    <w:multiLevelType w:val="hybridMultilevel"/>
    <w:tmpl w:val="B43860B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D113D50"/>
    <w:multiLevelType w:val="multilevel"/>
    <w:tmpl w:val="FE6C09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1F497D" w:themeColor="text2"/>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E512650"/>
    <w:multiLevelType w:val="hybridMultilevel"/>
    <w:tmpl w:val="88628FA0"/>
    <w:lvl w:ilvl="0" w:tplc="7A5230C2">
      <w:start w:val="1"/>
      <w:numFmt w:val="bullet"/>
      <w:lvlText w:val=""/>
      <w:lvlJc w:val="center"/>
      <w:pPr>
        <w:ind w:left="720" w:hanging="360"/>
      </w:pPr>
      <w:rPr>
        <w:rFonts w:ascii="Symbol" w:hAnsi="Symbol" w:hint="default"/>
        <w:b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E13892"/>
    <w:multiLevelType w:val="hybridMultilevel"/>
    <w:tmpl w:val="44D044AC"/>
    <w:lvl w:ilvl="0" w:tplc="04090017">
      <w:start w:val="1"/>
      <w:numFmt w:val="lowerLetter"/>
      <w:lvlText w:val="%1)"/>
      <w:lvlJc w:val="left"/>
      <w:pPr>
        <w:ind w:left="720" w:hanging="360"/>
      </w:pPr>
      <w:rPr>
        <w:rFonts w:hint="default"/>
        <w:color w:val="auto"/>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F6457F"/>
    <w:multiLevelType w:val="hybridMultilevel"/>
    <w:tmpl w:val="2FA0681A"/>
    <w:lvl w:ilvl="0" w:tplc="19EE4762">
      <w:start w:val="1"/>
      <w:numFmt w:val="decimal"/>
      <w:lvlText w:val="%1."/>
      <w:lvlJc w:val="left"/>
      <w:pPr>
        <w:ind w:left="720" w:hanging="360"/>
      </w:pPr>
      <w:rPr>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905197"/>
    <w:multiLevelType w:val="multilevel"/>
    <w:tmpl w:val="881C2C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9A65064"/>
    <w:multiLevelType w:val="hybridMultilevel"/>
    <w:tmpl w:val="BE4620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0B44E2"/>
    <w:multiLevelType w:val="hybridMultilevel"/>
    <w:tmpl w:val="02420230"/>
    <w:lvl w:ilvl="0" w:tplc="6204A9D8">
      <w:start w:val="1"/>
      <w:numFmt w:val="decimal"/>
      <w:lvlText w:val="%1."/>
      <w:lvlJc w:val="left"/>
      <w:pPr>
        <w:ind w:left="360" w:hanging="360"/>
      </w:pPr>
      <w:rPr>
        <w:rFonts w:ascii="Times New Roman" w:hAnsi="Times New Roman" w:cs="Times New Roman" w:hint="default"/>
        <w:b/>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E417434"/>
    <w:multiLevelType w:val="hybridMultilevel"/>
    <w:tmpl w:val="85D4A5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A42F4C"/>
    <w:multiLevelType w:val="hybridMultilevel"/>
    <w:tmpl w:val="43B01802"/>
    <w:lvl w:ilvl="0" w:tplc="7A5230C2">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C4091A"/>
    <w:multiLevelType w:val="hybridMultilevel"/>
    <w:tmpl w:val="94D2D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CB1C1E"/>
    <w:multiLevelType w:val="hybridMultilevel"/>
    <w:tmpl w:val="A72820AE"/>
    <w:lvl w:ilvl="0" w:tplc="7A5230C2">
      <w:start w:val="1"/>
      <w:numFmt w:val="bullet"/>
      <w:lvlText w:val=""/>
      <w:lvlJc w:val="center"/>
      <w:pPr>
        <w:ind w:left="720" w:hanging="360"/>
      </w:pPr>
      <w:rPr>
        <w:rFonts w:ascii="Symbol" w:hAnsi="Symbol" w:hint="default"/>
        <w:b/>
        <w:color w:val="auto"/>
        <w:sz w:val="28"/>
        <w:szCs w:val="28"/>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D9E4017"/>
    <w:multiLevelType w:val="multilevel"/>
    <w:tmpl w:val="0AA828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6E691410"/>
    <w:multiLevelType w:val="multilevel"/>
    <w:tmpl w:val="C3B473F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70583F43"/>
    <w:multiLevelType w:val="hybridMultilevel"/>
    <w:tmpl w:val="6158D3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7FE2ADF"/>
    <w:multiLevelType w:val="hybridMultilevel"/>
    <w:tmpl w:val="DE7CD7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CB57D06"/>
    <w:multiLevelType w:val="hybridMultilevel"/>
    <w:tmpl w:val="552C0784"/>
    <w:lvl w:ilvl="0" w:tplc="7A5230C2">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7"/>
  </w:num>
  <w:num w:numId="3">
    <w:abstractNumId w:val="0"/>
  </w:num>
  <w:num w:numId="4">
    <w:abstractNumId w:val="21"/>
  </w:num>
  <w:num w:numId="5">
    <w:abstractNumId w:val="14"/>
  </w:num>
  <w:num w:numId="6">
    <w:abstractNumId w:val="10"/>
  </w:num>
  <w:num w:numId="7">
    <w:abstractNumId w:val="12"/>
  </w:num>
  <w:num w:numId="8">
    <w:abstractNumId w:val="4"/>
  </w:num>
  <w:num w:numId="9">
    <w:abstractNumId w:val="9"/>
  </w:num>
  <w:num w:numId="10">
    <w:abstractNumId w:val="6"/>
  </w:num>
  <w:num w:numId="11">
    <w:abstractNumId w:val="17"/>
  </w:num>
  <w:num w:numId="12">
    <w:abstractNumId w:val="8"/>
  </w:num>
  <w:num w:numId="13">
    <w:abstractNumId w:val="1"/>
  </w:num>
  <w:num w:numId="14">
    <w:abstractNumId w:val="5"/>
  </w:num>
  <w:num w:numId="15">
    <w:abstractNumId w:val="20"/>
  </w:num>
  <w:num w:numId="16">
    <w:abstractNumId w:val="15"/>
  </w:num>
  <w:num w:numId="17">
    <w:abstractNumId w:val="3"/>
  </w:num>
  <w:num w:numId="18">
    <w:abstractNumId w:val="16"/>
  </w:num>
  <w:num w:numId="19">
    <w:abstractNumId w:val="11"/>
  </w:num>
  <w:num w:numId="20">
    <w:abstractNumId w:val="2"/>
  </w:num>
  <w:num w:numId="21">
    <w:abstractNumId w:val="13"/>
  </w:num>
  <w:num w:numId="22">
    <w:abstractNumId w:val="19"/>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3A43F5"/>
    <w:rsid w:val="00010B4B"/>
    <w:rsid w:val="00017D87"/>
    <w:rsid w:val="00026024"/>
    <w:rsid w:val="00031842"/>
    <w:rsid w:val="00071351"/>
    <w:rsid w:val="0007646E"/>
    <w:rsid w:val="0008295F"/>
    <w:rsid w:val="000C34A6"/>
    <w:rsid w:val="000C3B7C"/>
    <w:rsid w:val="000C55DD"/>
    <w:rsid w:val="000D0C81"/>
    <w:rsid w:val="000D2984"/>
    <w:rsid w:val="000E174A"/>
    <w:rsid w:val="000E3651"/>
    <w:rsid w:val="000E4B84"/>
    <w:rsid w:val="00103BB6"/>
    <w:rsid w:val="00111622"/>
    <w:rsid w:val="0011330D"/>
    <w:rsid w:val="001256A2"/>
    <w:rsid w:val="00153842"/>
    <w:rsid w:val="00163A43"/>
    <w:rsid w:val="00171B43"/>
    <w:rsid w:val="00171E39"/>
    <w:rsid w:val="00180C14"/>
    <w:rsid w:val="001841CE"/>
    <w:rsid w:val="00190519"/>
    <w:rsid w:val="00196D2B"/>
    <w:rsid w:val="001C022C"/>
    <w:rsid w:val="001D2601"/>
    <w:rsid w:val="001D429F"/>
    <w:rsid w:val="001D66EE"/>
    <w:rsid w:val="001E0CF1"/>
    <w:rsid w:val="001F745E"/>
    <w:rsid w:val="00210662"/>
    <w:rsid w:val="00223709"/>
    <w:rsid w:val="00233E34"/>
    <w:rsid w:val="0024064B"/>
    <w:rsid w:val="00243656"/>
    <w:rsid w:val="002625E1"/>
    <w:rsid w:val="002A11C9"/>
    <w:rsid w:val="002A4B9F"/>
    <w:rsid w:val="002C3529"/>
    <w:rsid w:val="002C4B7A"/>
    <w:rsid w:val="002C5341"/>
    <w:rsid w:val="002D2B2E"/>
    <w:rsid w:val="002D551A"/>
    <w:rsid w:val="002F6BBE"/>
    <w:rsid w:val="003029B6"/>
    <w:rsid w:val="003066CC"/>
    <w:rsid w:val="0031678E"/>
    <w:rsid w:val="00351961"/>
    <w:rsid w:val="003541A5"/>
    <w:rsid w:val="00390127"/>
    <w:rsid w:val="00396AB2"/>
    <w:rsid w:val="00397959"/>
    <w:rsid w:val="003A43F5"/>
    <w:rsid w:val="003B02F1"/>
    <w:rsid w:val="003C1942"/>
    <w:rsid w:val="003C795A"/>
    <w:rsid w:val="003D6FC5"/>
    <w:rsid w:val="003E217E"/>
    <w:rsid w:val="003F1365"/>
    <w:rsid w:val="003F7217"/>
    <w:rsid w:val="0040343C"/>
    <w:rsid w:val="0041011C"/>
    <w:rsid w:val="00425DC1"/>
    <w:rsid w:val="0042680B"/>
    <w:rsid w:val="00444C1D"/>
    <w:rsid w:val="00445FA2"/>
    <w:rsid w:val="00473A18"/>
    <w:rsid w:val="00476E9B"/>
    <w:rsid w:val="004826A6"/>
    <w:rsid w:val="004A3260"/>
    <w:rsid w:val="004B5075"/>
    <w:rsid w:val="004B6E29"/>
    <w:rsid w:val="004D1AF4"/>
    <w:rsid w:val="004D3177"/>
    <w:rsid w:val="004E2882"/>
    <w:rsid w:val="004E54C9"/>
    <w:rsid w:val="004E7F70"/>
    <w:rsid w:val="00507C69"/>
    <w:rsid w:val="00511F3C"/>
    <w:rsid w:val="00517A4E"/>
    <w:rsid w:val="00534B22"/>
    <w:rsid w:val="00537AC0"/>
    <w:rsid w:val="005469D2"/>
    <w:rsid w:val="00552563"/>
    <w:rsid w:val="00554244"/>
    <w:rsid w:val="00572DE8"/>
    <w:rsid w:val="00593499"/>
    <w:rsid w:val="005A6F34"/>
    <w:rsid w:val="005B658E"/>
    <w:rsid w:val="005C5889"/>
    <w:rsid w:val="005D3E3C"/>
    <w:rsid w:val="005D6BBF"/>
    <w:rsid w:val="005E786D"/>
    <w:rsid w:val="005F36C6"/>
    <w:rsid w:val="006023C9"/>
    <w:rsid w:val="00605F8C"/>
    <w:rsid w:val="00616813"/>
    <w:rsid w:val="00622AEA"/>
    <w:rsid w:val="00622C08"/>
    <w:rsid w:val="0063650A"/>
    <w:rsid w:val="006451A6"/>
    <w:rsid w:val="006667A5"/>
    <w:rsid w:val="00673B36"/>
    <w:rsid w:val="00680DF8"/>
    <w:rsid w:val="006850C8"/>
    <w:rsid w:val="006A0566"/>
    <w:rsid w:val="006A57FB"/>
    <w:rsid w:val="006C3E10"/>
    <w:rsid w:val="006D4F52"/>
    <w:rsid w:val="006F17E0"/>
    <w:rsid w:val="0070504F"/>
    <w:rsid w:val="00712F0A"/>
    <w:rsid w:val="00731DBD"/>
    <w:rsid w:val="007648B5"/>
    <w:rsid w:val="007677BE"/>
    <w:rsid w:val="007708F0"/>
    <w:rsid w:val="00774C23"/>
    <w:rsid w:val="00776D5F"/>
    <w:rsid w:val="00796541"/>
    <w:rsid w:val="007B182D"/>
    <w:rsid w:val="007B4AF0"/>
    <w:rsid w:val="007B6C2D"/>
    <w:rsid w:val="007B7CAD"/>
    <w:rsid w:val="007E1833"/>
    <w:rsid w:val="007E575F"/>
    <w:rsid w:val="00806EE4"/>
    <w:rsid w:val="0081124E"/>
    <w:rsid w:val="00815F4E"/>
    <w:rsid w:val="0083371B"/>
    <w:rsid w:val="00834722"/>
    <w:rsid w:val="00840910"/>
    <w:rsid w:val="0084571A"/>
    <w:rsid w:val="00852D95"/>
    <w:rsid w:val="00864908"/>
    <w:rsid w:val="00874AAC"/>
    <w:rsid w:val="008829AE"/>
    <w:rsid w:val="008B17E7"/>
    <w:rsid w:val="008B29C4"/>
    <w:rsid w:val="008B6757"/>
    <w:rsid w:val="008D246E"/>
    <w:rsid w:val="008E66A9"/>
    <w:rsid w:val="00902EF7"/>
    <w:rsid w:val="00932D00"/>
    <w:rsid w:val="00943BA2"/>
    <w:rsid w:val="009463D4"/>
    <w:rsid w:val="00947E9A"/>
    <w:rsid w:val="00973034"/>
    <w:rsid w:val="009C18DA"/>
    <w:rsid w:val="009D5151"/>
    <w:rsid w:val="009D7367"/>
    <w:rsid w:val="009F7338"/>
    <w:rsid w:val="00A123C5"/>
    <w:rsid w:val="00A567F9"/>
    <w:rsid w:val="00A730A6"/>
    <w:rsid w:val="00A948AE"/>
    <w:rsid w:val="00AA3646"/>
    <w:rsid w:val="00AA618A"/>
    <w:rsid w:val="00AC7691"/>
    <w:rsid w:val="00AD20B3"/>
    <w:rsid w:val="00AF319D"/>
    <w:rsid w:val="00AF3E5D"/>
    <w:rsid w:val="00B0122D"/>
    <w:rsid w:val="00B32651"/>
    <w:rsid w:val="00B355AF"/>
    <w:rsid w:val="00B45E3A"/>
    <w:rsid w:val="00B46438"/>
    <w:rsid w:val="00B53130"/>
    <w:rsid w:val="00B9499E"/>
    <w:rsid w:val="00B94A90"/>
    <w:rsid w:val="00B95A9B"/>
    <w:rsid w:val="00BA16F5"/>
    <w:rsid w:val="00BB4B09"/>
    <w:rsid w:val="00BD1542"/>
    <w:rsid w:val="00BD18DF"/>
    <w:rsid w:val="00BD6514"/>
    <w:rsid w:val="00BD7B89"/>
    <w:rsid w:val="00BE5708"/>
    <w:rsid w:val="00BF0C70"/>
    <w:rsid w:val="00C347B8"/>
    <w:rsid w:val="00C471CE"/>
    <w:rsid w:val="00C53280"/>
    <w:rsid w:val="00C66847"/>
    <w:rsid w:val="00C77AD3"/>
    <w:rsid w:val="00C80C39"/>
    <w:rsid w:val="00C912EF"/>
    <w:rsid w:val="00C93AA4"/>
    <w:rsid w:val="00C96650"/>
    <w:rsid w:val="00CB3AEA"/>
    <w:rsid w:val="00CC31B8"/>
    <w:rsid w:val="00CD7154"/>
    <w:rsid w:val="00CD772A"/>
    <w:rsid w:val="00CE65E2"/>
    <w:rsid w:val="00CF34D7"/>
    <w:rsid w:val="00D10431"/>
    <w:rsid w:val="00D106CF"/>
    <w:rsid w:val="00D33521"/>
    <w:rsid w:val="00D425FD"/>
    <w:rsid w:val="00D45D8F"/>
    <w:rsid w:val="00D46D06"/>
    <w:rsid w:val="00D530ED"/>
    <w:rsid w:val="00D706F1"/>
    <w:rsid w:val="00DB3291"/>
    <w:rsid w:val="00DB423D"/>
    <w:rsid w:val="00DE26C4"/>
    <w:rsid w:val="00E06A70"/>
    <w:rsid w:val="00E12A80"/>
    <w:rsid w:val="00E25114"/>
    <w:rsid w:val="00E42A68"/>
    <w:rsid w:val="00E44D2D"/>
    <w:rsid w:val="00E64A2F"/>
    <w:rsid w:val="00E84003"/>
    <w:rsid w:val="00E92630"/>
    <w:rsid w:val="00EA2B9F"/>
    <w:rsid w:val="00EB0F79"/>
    <w:rsid w:val="00EB57A6"/>
    <w:rsid w:val="00EC1857"/>
    <w:rsid w:val="00ED4B07"/>
    <w:rsid w:val="00EE07CD"/>
    <w:rsid w:val="00F02E00"/>
    <w:rsid w:val="00F10300"/>
    <w:rsid w:val="00F10776"/>
    <w:rsid w:val="00F25372"/>
    <w:rsid w:val="00F52A64"/>
    <w:rsid w:val="00F60846"/>
    <w:rsid w:val="00F712CA"/>
    <w:rsid w:val="00FA0DF4"/>
    <w:rsid w:val="00FA212B"/>
    <w:rsid w:val="00FC7E26"/>
    <w:rsid w:val="00FD5DF5"/>
    <w:rsid w:val="00FE2DEB"/>
    <w:rsid w:val="00FF3A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3F5"/>
  </w:style>
  <w:style w:type="paragraph" w:styleId="Heading1">
    <w:name w:val="heading 1"/>
    <w:basedOn w:val="Normal"/>
    <w:next w:val="Normal"/>
    <w:link w:val="Heading1Char"/>
    <w:uiPriority w:val="9"/>
    <w:qFormat/>
    <w:rsid w:val="004A3260"/>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943BA2"/>
    <w:pPr>
      <w:keepNext/>
      <w:keepLines/>
      <w:spacing w:before="200" w:after="0"/>
      <w:outlineLvl w:val="1"/>
    </w:pPr>
    <w:rPr>
      <w:rFonts w:ascii="Cambria" w:eastAsia="Times New Roman" w:hAnsi="Cambria" w:cs="Times New Roman"/>
      <w:b/>
      <w:bCs/>
      <w:color w:val="4F81BD"/>
      <w:sz w:val="26"/>
      <w:szCs w:val="26"/>
    </w:rPr>
  </w:style>
  <w:style w:type="paragraph" w:styleId="Heading4">
    <w:name w:val="heading 4"/>
    <w:basedOn w:val="Normal"/>
    <w:next w:val="Normal"/>
    <w:link w:val="Heading4Char"/>
    <w:uiPriority w:val="9"/>
    <w:semiHidden/>
    <w:unhideWhenUsed/>
    <w:qFormat/>
    <w:rsid w:val="00E42A6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43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3F5"/>
    <w:rPr>
      <w:rFonts w:ascii="Tahoma" w:hAnsi="Tahoma" w:cs="Tahoma"/>
      <w:sz w:val="16"/>
      <w:szCs w:val="16"/>
    </w:rPr>
  </w:style>
  <w:style w:type="character" w:customStyle="1" w:styleId="Heading2Char">
    <w:name w:val="Heading 2 Char"/>
    <w:basedOn w:val="DefaultParagraphFont"/>
    <w:link w:val="Heading2"/>
    <w:uiPriority w:val="9"/>
    <w:rsid w:val="00943BA2"/>
    <w:rPr>
      <w:rFonts w:ascii="Cambria" w:eastAsia="Times New Roman" w:hAnsi="Cambria" w:cs="Times New Roman"/>
      <w:b/>
      <w:bCs/>
      <w:color w:val="4F81BD"/>
      <w:sz w:val="26"/>
      <w:szCs w:val="26"/>
    </w:rPr>
  </w:style>
  <w:style w:type="paragraph" w:styleId="ListParagraph">
    <w:name w:val="List Paragraph"/>
    <w:basedOn w:val="Normal"/>
    <w:uiPriority w:val="34"/>
    <w:qFormat/>
    <w:rsid w:val="00026024"/>
    <w:pPr>
      <w:ind w:left="720"/>
      <w:contextualSpacing/>
    </w:pPr>
  </w:style>
  <w:style w:type="paragraph" w:styleId="Footer">
    <w:name w:val="footer"/>
    <w:basedOn w:val="Normal"/>
    <w:link w:val="FooterChar"/>
    <w:uiPriority w:val="99"/>
    <w:unhideWhenUsed/>
    <w:rsid w:val="00476E9B"/>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476E9B"/>
    <w:rPr>
      <w:rFonts w:ascii="Calibri" w:eastAsia="Calibri" w:hAnsi="Calibri" w:cs="Times New Roman"/>
    </w:rPr>
  </w:style>
  <w:style w:type="character" w:customStyle="1" w:styleId="Heading4Char">
    <w:name w:val="Heading 4 Char"/>
    <w:basedOn w:val="DefaultParagraphFont"/>
    <w:link w:val="Heading4"/>
    <w:uiPriority w:val="9"/>
    <w:semiHidden/>
    <w:rsid w:val="00E42A68"/>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unhideWhenUsed/>
    <w:rsid w:val="00E42A68"/>
    <w:rPr>
      <w:color w:val="0000FF" w:themeColor="hyperlink"/>
      <w:u w:val="single"/>
    </w:rPr>
  </w:style>
  <w:style w:type="character" w:styleId="Strong">
    <w:name w:val="Strong"/>
    <w:basedOn w:val="DefaultParagraphFont"/>
    <w:uiPriority w:val="22"/>
    <w:qFormat/>
    <w:rsid w:val="00E42A68"/>
    <w:rPr>
      <w:b/>
      <w:bCs/>
    </w:rPr>
  </w:style>
  <w:style w:type="character" w:customStyle="1" w:styleId="Heading1Char">
    <w:name w:val="Heading 1 Char"/>
    <w:basedOn w:val="DefaultParagraphFont"/>
    <w:link w:val="Heading1"/>
    <w:uiPriority w:val="9"/>
    <w:rsid w:val="004A3260"/>
    <w:rPr>
      <w:rFonts w:asciiTheme="majorHAnsi" w:eastAsiaTheme="majorEastAsia" w:hAnsiTheme="majorHAnsi" w:cstheme="majorBidi"/>
      <w:b/>
      <w:bCs/>
      <w:color w:val="365F91" w:themeColor="accent1" w:themeShade="BF"/>
      <w:sz w:val="28"/>
      <w:szCs w:val="28"/>
      <w:lang w:bidi="en-US"/>
    </w:rPr>
  </w:style>
  <w:style w:type="paragraph" w:styleId="Bibliography">
    <w:name w:val="Bibliography"/>
    <w:basedOn w:val="Normal"/>
    <w:next w:val="Normal"/>
    <w:uiPriority w:val="37"/>
    <w:unhideWhenUsed/>
    <w:rsid w:val="004A3260"/>
  </w:style>
  <w:style w:type="paragraph" w:styleId="Header">
    <w:name w:val="header"/>
    <w:basedOn w:val="Normal"/>
    <w:link w:val="HeaderChar"/>
    <w:uiPriority w:val="99"/>
    <w:semiHidden/>
    <w:unhideWhenUsed/>
    <w:rsid w:val="00902EF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02EF7"/>
  </w:style>
  <w:style w:type="paragraph" w:styleId="TOCHeading">
    <w:name w:val="TOC Heading"/>
    <w:basedOn w:val="Heading1"/>
    <w:next w:val="Normal"/>
    <w:uiPriority w:val="39"/>
    <w:semiHidden/>
    <w:unhideWhenUsed/>
    <w:qFormat/>
    <w:rsid w:val="0031678E"/>
    <w:pPr>
      <w:outlineLvl w:val="9"/>
    </w:pPr>
    <w:rPr>
      <w:lang w:bidi="ar-SA"/>
    </w:rPr>
  </w:style>
  <w:style w:type="paragraph" w:styleId="TOC2">
    <w:name w:val="toc 2"/>
    <w:basedOn w:val="Normal"/>
    <w:next w:val="Normal"/>
    <w:autoRedefine/>
    <w:uiPriority w:val="39"/>
    <w:unhideWhenUsed/>
    <w:rsid w:val="0031678E"/>
    <w:pPr>
      <w:spacing w:after="100"/>
      <w:ind w:left="220"/>
    </w:pPr>
  </w:style>
  <w:style w:type="table" w:styleId="TableGrid">
    <w:name w:val="Table Grid"/>
    <w:basedOn w:val="TableNormal"/>
    <w:uiPriority w:val="39"/>
    <w:rsid w:val="002237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8.png"/><Relationship Id="rId26" Type="http://schemas.openxmlformats.org/officeDocument/2006/relationships/chart" Target="charts/chart6.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chart" Target="charts/chart5.xml"/><Relationship Id="rId33" Type="http://schemas.openxmlformats.org/officeDocument/2006/relationships/chart" Target="charts/chart13.xml"/><Relationship Id="rId38" Type="http://schemas.openxmlformats.org/officeDocument/2006/relationships/chart" Target="charts/chart18.xml"/><Relationship Id="rId2" Type="http://schemas.openxmlformats.org/officeDocument/2006/relationships/numbering" Target="numbering.xml"/><Relationship Id="rId16" Type="http://schemas.openxmlformats.org/officeDocument/2006/relationships/hyperlink" Target="https://theinvestorsbook.com/industrial-relations.html" TargetMode="External"/><Relationship Id="rId20" Type="http://schemas.openxmlformats.org/officeDocument/2006/relationships/footer" Target="footer3.xml"/><Relationship Id="rId29"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hart" Target="charts/chart4.xml"/><Relationship Id="rId32" Type="http://schemas.openxmlformats.org/officeDocument/2006/relationships/chart" Target="charts/chart12.xml"/><Relationship Id="rId37" Type="http://schemas.openxmlformats.org/officeDocument/2006/relationships/chart" Target="charts/chart17.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chart" Target="charts/chart3.xml"/><Relationship Id="rId28" Type="http://schemas.openxmlformats.org/officeDocument/2006/relationships/chart" Target="charts/chart8.xml"/><Relationship Id="rId36" Type="http://schemas.openxmlformats.org/officeDocument/2006/relationships/chart" Target="charts/chart16.xml"/><Relationship Id="rId10" Type="http://schemas.openxmlformats.org/officeDocument/2006/relationships/footer" Target="footer1.xml"/><Relationship Id="rId19" Type="http://schemas.openxmlformats.org/officeDocument/2006/relationships/image" Target="media/image9.jpeg"/><Relationship Id="rId31"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chart" Target="charts/chart2.xml"/><Relationship Id="rId27" Type="http://schemas.openxmlformats.org/officeDocument/2006/relationships/chart" Target="charts/chart7.xml"/><Relationship Id="rId30" Type="http://schemas.openxmlformats.org/officeDocument/2006/relationships/chart" Target="charts/chart10.xml"/><Relationship Id="rId35" Type="http://schemas.openxmlformats.org/officeDocument/2006/relationships/chart" Target="charts/chart15.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Office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Office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Office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Office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Office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Office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Office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Office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Office_Excel_Worksheet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34"/>
  <c:chart>
    <c:autoTitleDeleted val="1"/>
    <c:view3D>
      <c:rotX val="30"/>
      <c:perspective val="30"/>
    </c:view3D>
    <c:plotArea>
      <c:layout>
        <c:manualLayout>
          <c:layoutTarget val="inner"/>
          <c:xMode val="edge"/>
          <c:yMode val="edge"/>
          <c:x val="3.1180045447339814E-2"/>
          <c:y val="0.29839720034996364"/>
          <c:w val="0.93763990910532169"/>
          <c:h val="0.66431111111111163"/>
        </c:manualLayout>
      </c:layout>
      <c:pie3DChart>
        <c:varyColors val="1"/>
        <c:ser>
          <c:idx val="0"/>
          <c:order val="0"/>
          <c:tx>
            <c:strRef>
              <c:f>Sheet1!$B$1</c:f>
              <c:strCache>
                <c:ptCount val="1"/>
                <c:pt idx="0">
                  <c:v>Column1</c:v>
                </c:pt>
              </c:strCache>
            </c:strRef>
          </c:tx>
          <c:explosion val="25"/>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3">
                  <c:v>12</c:v>
                </c:pt>
                <c:pt idx="4">
                  <c:v>18</c:v>
                </c:pt>
              </c:numCache>
            </c:numRef>
          </c:val>
        </c:ser>
        <c:dLbls>
          <c:showPercent val="1"/>
        </c:dLbls>
      </c:pie3DChart>
    </c:plotArea>
    <c:legend>
      <c:legendPos val="t"/>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style val="34"/>
  <c:chart>
    <c:autoTitleDeleted val="1"/>
    <c:view3D>
      <c:rotX val="30"/>
      <c:perspective val="30"/>
    </c:view3D>
    <c:plotArea>
      <c:layout>
        <c:manualLayout>
          <c:layoutTarget val="inner"/>
          <c:xMode val="edge"/>
          <c:yMode val="edge"/>
          <c:x val="6.5812000772630733E-2"/>
          <c:y val="0.32433755119131508"/>
          <c:w val="0.89886695981183673"/>
          <c:h val="0.63837086512045904"/>
        </c:manualLayout>
      </c:layout>
      <c:pie3DChart>
        <c:varyColors val="1"/>
        <c:ser>
          <c:idx val="0"/>
          <c:order val="0"/>
          <c:tx>
            <c:strRef>
              <c:f>Sheet1!$B$1</c:f>
              <c:strCache>
                <c:ptCount val="1"/>
                <c:pt idx="0">
                  <c:v>Column1</c:v>
                </c:pt>
              </c:strCache>
            </c:strRef>
          </c:tx>
          <c:explosion val="25"/>
          <c:dPt>
            <c:idx val="3"/>
            <c:spPr>
              <a:solidFill>
                <a:schemeClr val="accent1">
                  <a:lumMod val="20000"/>
                  <a:lumOff val="80000"/>
                </a:schemeClr>
              </a:solidFill>
            </c:spPr>
          </c:dPt>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3">
                  <c:v>30</c:v>
                </c:pt>
              </c:numCache>
            </c:numRef>
          </c:val>
        </c:ser>
        <c:dLbls>
          <c:showPercent val="1"/>
        </c:dLbls>
      </c:pie3DChart>
    </c:plotArea>
    <c:legend>
      <c:legendPos val="t"/>
      <c:layout>
        <c:manualLayout>
          <c:xMode val="edge"/>
          <c:yMode val="edge"/>
          <c:x val="0.14733135630773528"/>
          <c:y val="1.2422766220370324E-3"/>
          <c:w val="0.75941019567675949"/>
          <c:h val="0.28011730928000533"/>
        </c:manualLayout>
      </c:layout>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style val="34"/>
  <c:chart>
    <c:autoTitleDeleted val="1"/>
    <c:view3D>
      <c:rotX val="30"/>
      <c:perspective val="30"/>
    </c:view3D>
    <c:plotArea>
      <c:layout>
        <c:manualLayout>
          <c:layoutTarget val="inner"/>
          <c:xMode val="edge"/>
          <c:yMode val="edge"/>
          <c:x val="3.118004544733986E-2"/>
          <c:y val="0.29839720034996536"/>
          <c:w val="0.93349896480331251"/>
          <c:h val="0.66431111111111163"/>
        </c:manualLayout>
      </c:layout>
      <c:pie3DChart>
        <c:varyColors val="1"/>
        <c:ser>
          <c:idx val="0"/>
          <c:order val="0"/>
          <c:tx>
            <c:strRef>
              <c:f>Sheet1!$B$1</c:f>
              <c:strCache>
                <c:ptCount val="1"/>
                <c:pt idx="0">
                  <c:v>Column1</c:v>
                </c:pt>
              </c:strCache>
            </c:strRef>
          </c:tx>
          <c:explosion val="25"/>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1">
                  <c:v>23</c:v>
                </c:pt>
                <c:pt idx="3">
                  <c:v>7</c:v>
                </c:pt>
              </c:numCache>
            </c:numRef>
          </c:val>
        </c:ser>
        <c:dLbls>
          <c:showPercent val="1"/>
        </c:dLbls>
      </c:pie3DChart>
    </c:plotArea>
    <c:legend>
      <c:legendPos val="t"/>
      <c:layout>
        <c:manualLayout>
          <c:xMode val="edge"/>
          <c:yMode val="edge"/>
          <c:x val="0.15021744233190745"/>
          <c:y val="3.7558685446009404E-2"/>
          <c:w val="0.75941019567675949"/>
          <c:h val="0.28011730928000544"/>
        </c:manualLayout>
      </c:layout>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style val="34"/>
  <c:chart>
    <c:autoTitleDeleted val="1"/>
    <c:view3D>
      <c:rotX val="30"/>
      <c:perspective val="30"/>
    </c:view3D>
    <c:plotArea>
      <c:layout>
        <c:manualLayout>
          <c:layoutTarget val="inner"/>
          <c:xMode val="edge"/>
          <c:yMode val="edge"/>
          <c:x val="3.1180045447339877E-2"/>
          <c:y val="0.29839720034996547"/>
          <c:w val="0.93349896480331251"/>
          <c:h val="0.66431111111111163"/>
        </c:manualLayout>
      </c:layout>
      <c:pie3DChart>
        <c:varyColors val="1"/>
        <c:ser>
          <c:idx val="0"/>
          <c:order val="0"/>
          <c:tx>
            <c:strRef>
              <c:f>Sheet1!$B$1</c:f>
              <c:strCache>
                <c:ptCount val="1"/>
                <c:pt idx="0">
                  <c:v>Column1</c:v>
                </c:pt>
              </c:strCache>
            </c:strRef>
          </c:tx>
          <c:explosion val="25"/>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1">
                  <c:v>4</c:v>
                </c:pt>
                <c:pt idx="2">
                  <c:v>5</c:v>
                </c:pt>
                <c:pt idx="3">
                  <c:v>21</c:v>
                </c:pt>
              </c:numCache>
            </c:numRef>
          </c:val>
        </c:ser>
        <c:dLbls>
          <c:showPercent val="1"/>
        </c:dLbls>
      </c:pie3DChart>
    </c:plotArea>
    <c:legend>
      <c:legendPos val="t"/>
      <c:layout>
        <c:manualLayout>
          <c:xMode val="edge"/>
          <c:yMode val="edge"/>
          <c:x val="0.15021744233190756"/>
          <c:y val="3.7558685446009404E-2"/>
          <c:w val="0.75941019567675949"/>
          <c:h val="0.28011730928000556"/>
        </c:manualLayout>
      </c:layout>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style val="34"/>
  <c:chart>
    <c:autoTitleDeleted val="1"/>
    <c:view3D>
      <c:rotX val="30"/>
      <c:perspective val="30"/>
    </c:view3D>
    <c:plotArea>
      <c:layout>
        <c:manualLayout>
          <c:layoutTarget val="inner"/>
          <c:xMode val="edge"/>
          <c:yMode val="edge"/>
          <c:x val="6.5812000772630733E-2"/>
          <c:y val="0.35546595586057772"/>
          <c:w val="0.81517287611775802"/>
          <c:h val="0.58130212322680963"/>
        </c:manualLayout>
      </c:layout>
      <c:pie3DChart>
        <c:varyColors val="1"/>
        <c:ser>
          <c:idx val="0"/>
          <c:order val="0"/>
          <c:tx>
            <c:strRef>
              <c:f>Sheet1!$B$1</c:f>
              <c:strCache>
                <c:ptCount val="1"/>
                <c:pt idx="0">
                  <c:v>Column1</c:v>
                </c:pt>
              </c:strCache>
            </c:strRef>
          </c:tx>
          <c:explosion val="25"/>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3">
                  <c:v>30</c:v>
                </c:pt>
              </c:numCache>
            </c:numRef>
          </c:val>
        </c:ser>
        <c:dLbls>
          <c:showPercent val="1"/>
        </c:dLbls>
      </c:pie3DChart>
    </c:plotArea>
    <c:legend>
      <c:legendPos val="t"/>
      <c:layout>
        <c:manualLayout>
          <c:xMode val="edge"/>
          <c:yMode val="edge"/>
          <c:x val="0.1502174423319077"/>
          <c:y val="3.7558685446009404E-2"/>
          <c:w val="0.75941019567675949"/>
          <c:h val="0.28011730928000567"/>
        </c:manualLayout>
      </c:layout>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style val="34"/>
  <c:chart>
    <c:autoTitleDeleted val="1"/>
    <c:view3D>
      <c:rotX val="30"/>
      <c:perspective val="30"/>
    </c:view3D>
    <c:plotArea>
      <c:layout>
        <c:manualLayout>
          <c:layoutTarget val="inner"/>
          <c:xMode val="edge"/>
          <c:yMode val="edge"/>
          <c:x val="6.5812000772630733E-2"/>
          <c:y val="0.35546595586057783"/>
          <c:w val="0.81517287611775802"/>
          <c:h val="0.5813021232268093"/>
        </c:manualLayout>
      </c:layout>
      <c:pie3DChart>
        <c:varyColors val="1"/>
        <c:ser>
          <c:idx val="0"/>
          <c:order val="0"/>
          <c:tx>
            <c:strRef>
              <c:f>Sheet1!$B$1</c:f>
              <c:strCache>
                <c:ptCount val="1"/>
                <c:pt idx="0">
                  <c:v>Column1</c:v>
                </c:pt>
              </c:strCache>
            </c:strRef>
          </c:tx>
          <c:explosion val="25"/>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1">
                  <c:v>4</c:v>
                </c:pt>
                <c:pt idx="2">
                  <c:v>3</c:v>
                </c:pt>
                <c:pt idx="3">
                  <c:v>23</c:v>
                </c:pt>
              </c:numCache>
            </c:numRef>
          </c:val>
        </c:ser>
        <c:dLbls>
          <c:showPercent val="1"/>
        </c:dLbls>
      </c:pie3DChart>
    </c:plotArea>
    <c:legend>
      <c:legendPos val="t"/>
      <c:layout>
        <c:manualLayout>
          <c:xMode val="edge"/>
          <c:yMode val="edge"/>
          <c:x val="0.15021744233190781"/>
          <c:y val="3.7558685446009404E-2"/>
          <c:w val="0.75941019567675949"/>
          <c:h val="0.28011730928000578"/>
        </c:manualLayout>
      </c:layout>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style val="34"/>
  <c:chart>
    <c:autoTitleDeleted val="1"/>
    <c:view3D>
      <c:rotX val="30"/>
      <c:perspective val="30"/>
    </c:view3D>
    <c:plotArea>
      <c:layout>
        <c:manualLayout>
          <c:layoutTarget val="inner"/>
          <c:xMode val="edge"/>
          <c:yMode val="edge"/>
          <c:x val="6.5812000772630733E-2"/>
          <c:y val="0.35546595586057794"/>
          <c:w val="0.81517287611775802"/>
          <c:h val="0.58130212322680908"/>
        </c:manualLayout>
      </c:layout>
      <c:pie3DChart>
        <c:varyColors val="1"/>
        <c:ser>
          <c:idx val="0"/>
          <c:order val="0"/>
          <c:tx>
            <c:strRef>
              <c:f>Sheet1!$B$1</c:f>
              <c:strCache>
                <c:ptCount val="1"/>
                <c:pt idx="0">
                  <c:v>Column1</c:v>
                </c:pt>
              </c:strCache>
            </c:strRef>
          </c:tx>
          <c:explosion val="25"/>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3">
                  <c:v>23</c:v>
                </c:pt>
                <c:pt idx="4">
                  <c:v>7</c:v>
                </c:pt>
              </c:numCache>
            </c:numRef>
          </c:val>
        </c:ser>
        <c:dLbls>
          <c:showPercent val="1"/>
        </c:dLbls>
      </c:pie3DChart>
    </c:plotArea>
    <c:legend>
      <c:legendPos val="t"/>
      <c:layout>
        <c:manualLayout>
          <c:xMode val="edge"/>
          <c:yMode val="edge"/>
          <c:x val="0.15021744233190795"/>
          <c:y val="3.7558685446009404E-2"/>
          <c:w val="0.75941019567675949"/>
          <c:h val="0.28011730928000589"/>
        </c:manualLayout>
      </c:layout>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n-US"/>
  <c:style val="34"/>
  <c:chart>
    <c:autoTitleDeleted val="1"/>
    <c:view3D>
      <c:rotX val="30"/>
      <c:perspective val="30"/>
    </c:view3D>
    <c:plotArea>
      <c:layout>
        <c:manualLayout>
          <c:layoutTarget val="inner"/>
          <c:xMode val="edge"/>
          <c:yMode val="edge"/>
          <c:x val="6.5812000772630733E-2"/>
          <c:y val="0.35546595586057805"/>
          <c:w val="0.81517287611775802"/>
          <c:h val="0.58130212322680885"/>
        </c:manualLayout>
      </c:layout>
      <c:pie3DChart>
        <c:varyColors val="1"/>
        <c:ser>
          <c:idx val="0"/>
          <c:order val="0"/>
          <c:tx>
            <c:strRef>
              <c:f>Sheet1!$B$1</c:f>
              <c:strCache>
                <c:ptCount val="1"/>
                <c:pt idx="0">
                  <c:v>Column1</c:v>
                </c:pt>
              </c:strCache>
            </c:strRef>
          </c:tx>
          <c:explosion val="25"/>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3">
                  <c:v>27</c:v>
                </c:pt>
                <c:pt idx="4">
                  <c:v>3</c:v>
                </c:pt>
              </c:numCache>
            </c:numRef>
          </c:val>
        </c:ser>
        <c:dLbls>
          <c:showPercent val="1"/>
        </c:dLbls>
      </c:pie3DChart>
    </c:plotArea>
    <c:legend>
      <c:legendPos val="t"/>
      <c:layout>
        <c:manualLayout>
          <c:xMode val="edge"/>
          <c:yMode val="edge"/>
          <c:x val="0.15021744233190806"/>
          <c:y val="3.7558685446009404E-2"/>
          <c:w val="0.75941019567675949"/>
          <c:h val="0.280117309280006"/>
        </c:manualLayout>
      </c:layout>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n-US"/>
  <c:style val="34"/>
  <c:chart>
    <c:autoTitleDeleted val="1"/>
    <c:view3D>
      <c:rotX val="30"/>
      <c:perspective val="30"/>
    </c:view3D>
    <c:plotArea>
      <c:layout>
        <c:manualLayout>
          <c:layoutTarget val="inner"/>
          <c:xMode val="edge"/>
          <c:yMode val="edge"/>
          <c:x val="6.5812000772630733E-2"/>
          <c:y val="0.35546595586057816"/>
          <c:w val="0.81517287611775802"/>
          <c:h val="0.58130212322680841"/>
        </c:manualLayout>
      </c:layout>
      <c:pie3DChart>
        <c:varyColors val="1"/>
        <c:ser>
          <c:idx val="0"/>
          <c:order val="0"/>
          <c:tx>
            <c:strRef>
              <c:f>Sheet1!$B$1</c:f>
              <c:strCache>
                <c:ptCount val="1"/>
                <c:pt idx="0">
                  <c:v>Column1</c:v>
                </c:pt>
              </c:strCache>
            </c:strRef>
          </c:tx>
          <c:explosion val="25"/>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1">
                  <c:v>3</c:v>
                </c:pt>
                <c:pt idx="3">
                  <c:v>24</c:v>
                </c:pt>
                <c:pt idx="4">
                  <c:v>3</c:v>
                </c:pt>
              </c:numCache>
            </c:numRef>
          </c:val>
        </c:ser>
        <c:dLbls>
          <c:showPercent val="1"/>
        </c:dLbls>
      </c:pie3DChart>
    </c:plotArea>
    <c:legend>
      <c:legendPos val="t"/>
      <c:layout>
        <c:manualLayout>
          <c:xMode val="edge"/>
          <c:yMode val="edge"/>
          <c:x val="0.1502174423319082"/>
          <c:y val="3.7558685446009404E-2"/>
          <c:w val="0.75941019567675949"/>
          <c:h val="0.28011730928000611"/>
        </c:manualLayout>
      </c:layout>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US"/>
  <c:style val="34"/>
  <c:chart>
    <c:autoTitleDeleted val="1"/>
    <c:view3D>
      <c:rotX val="30"/>
      <c:perspective val="30"/>
    </c:view3D>
    <c:plotArea>
      <c:layout>
        <c:manualLayout>
          <c:layoutTarget val="inner"/>
          <c:xMode val="edge"/>
          <c:yMode val="edge"/>
          <c:x val="6.5812000772630733E-2"/>
          <c:y val="0.35546595586057828"/>
          <c:w val="0.81517287611775802"/>
          <c:h val="0.58130212322680819"/>
        </c:manualLayout>
      </c:layout>
      <c:pie3DChart>
        <c:varyColors val="1"/>
        <c:ser>
          <c:idx val="0"/>
          <c:order val="0"/>
          <c:tx>
            <c:strRef>
              <c:f>Sheet1!$B$1</c:f>
              <c:strCache>
                <c:ptCount val="1"/>
                <c:pt idx="0">
                  <c:v>Column1</c:v>
                </c:pt>
              </c:strCache>
            </c:strRef>
          </c:tx>
          <c:explosion val="25"/>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3">
                  <c:v>24</c:v>
                </c:pt>
                <c:pt idx="4">
                  <c:v>6</c:v>
                </c:pt>
              </c:numCache>
            </c:numRef>
          </c:val>
        </c:ser>
        <c:dLbls>
          <c:showPercent val="1"/>
        </c:dLbls>
      </c:pie3DChart>
    </c:plotArea>
    <c:legend>
      <c:legendPos val="t"/>
      <c:layout>
        <c:manualLayout>
          <c:xMode val="edge"/>
          <c:yMode val="edge"/>
          <c:x val="0.15021744233190831"/>
          <c:y val="3.7558685446009404E-2"/>
          <c:w val="0.75941019567675949"/>
          <c:h val="0.28011730928000622"/>
        </c:manualLayout>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34"/>
  <c:chart>
    <c:autoTitleDeleted val="1"/>
    <c:view3D>
      <c:rotX val="30"/>
      <c:perspective val="30"/>
    </c:view3D>
    <c:plotArea>
      <c:layout>
        <c:manualLayout>
          <c:layoutTarget val="inner"/>
          <c:xMode val="edge"/>
          <c:yMode val="edge"/>
          <c:x val="3.1180045447339755E-2"/>
          <c:y val="0.29839720034996386"/>
          <c:w val="0.93349896480331251"/>
          <c:h val="0.66431111111111163"/>
        </c:manualLayout>
      </c:layout>
      <c:pie3DChart>
        <c:varyColors val="1"/>
        <c:ser>
          <c:idx val="0"/>
          <c:order val="0"/>
          <c:tx>
            <c:strRef>
              <c:f>Sheet1!$B$1</c:f>
              <c:strCache>
                <c:ptCount val="1"/>
                <c:pt idx="0">
                  <c:v>Column1</c:v>
                </c:pt>
              </c:strCache>
            </c:strRef>
          </c:tx>
          <c:explosion val="25"/>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3">
                  <c:v>19</c:v>
                </c:pt>
                <c:pt idx="4">
                  <c:v>11</c:v>
                </c:pt>
              </c:numCache>
            </c:numRef>
          </c:val>
        </c:ser>
        <c:dLbls>
          <c:showPercent val="1"/>
        </c:dLbls>
      </c:pie3DChart>
    </c:plotArea>
    <c:legend>
      <c:legendPos val="t"/>
      <c:layout>
        <c:manualLayout>
          <c:xMode val="edge"/>
          <c:yMode val="edge"/>
          <c:x val="2.3749531308586373E-2"/>
          <c:y val="3.7558685446009404E-2"/>
          <c:w val="0.94007857713438625"/>
          <c:h val="0.28011730928000445"/>
        </c:manualLayout>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34"/>
  <c:chart>
    <c:autoTitleDeleted val="1"/>
    <c:view3D>
      <c:rotX val="30"/>
      <c:perspective val="30"/>
    </c:view3D>
    <c:plotArea>
      <c:layout>
        <c:manualLayout>
          <c:layoutTarget val="inner"/>
          <c:xMode val="edge"/>
          <c:yMode val="edge"/>
          <c:x val="3.1180045447339766E-2"/>
          <c:y val="0.29839720034996398"/>
          <c:w val="0.93349896480331251"/>
          <c:h val="0.66431111111111163"/>
        </c:manualLayout>
      </c:layout>
      <c:pie3DChart>
        <c:varyColors val="1"/>
        <c:ser>
          <c:idx val="0"/>
          <c:order val="0"/>
          <c:tx>
            <c:strRef>
              <c:f>Sheet1!$B$1</c:f>
              <c:strCache>
                <c:ptCount val="1"/>
                <c:pt idx="0">
                  <c:v>Column1</c:v>
                </c:pt>
              </c:strCache>
            </c:strRef>
          </c:tx>
          <c:explosion val="25"/>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1">
                  <c:v>7</c:v>
                </c:pt>
                <c:pt idx="2">
                  <c:v>4</c:v>
                </c:pt>
                <c:pt idx="3">
                  <c:v>19</c:v>
                </c:pt>
              </c:numCache>
            </c:numRef>
          </c:val>
        </c:ser>
        <c:dLbls>
          <c:showPercent val="1"/>
        </c:dLbls>
      </c:pie3DChart>
    </c:plotArea>
    <c:legend>
      <c:legendPos val="t"/>
      <c:layout>
        <c:manualLayout>
          <c:xMode val="edge"/>
          <c:yMode val="edge"/>
          <c:x val="0.15021744233190645"/>
          <c:y val="3.7558685446009404E-2"/>
          <c:w val="0.75941019567675949"/>
          <c:h val="0.28011730928000456"/>
        </c:manualLayout>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34"/>
  <c:chart>
    <c:autoTitleDeleted val="1"/>
    <c:view3D>
      <c:rotX val="30"/>
      <c:perspective val="30"/>
    </c:view3D>
    <c:plotArea>
      <c:layout>
        <c:manualLayout>
          <c:layoutTarget val="inner"/>
          <c:xMode val="edge"/>
          <c:yMode val="edge"/>
          <c:x val="3.1180045447339783E-2"/>
          <c:y val="0.29839720034996414"/>
          <c:w val="0.93349896480331251"/>
          <c:h val="0.66431111111111163"/>
        </c:manualLayout>
      </c:layout>
      <c:pie3DChart>
        <c:varyColors val="1"/>
        <c:ser>
          <c:idx val="0"/>
          <c:order val="0"/>
          <c:tx>
            <c:strRef>
              <c:f>Sheet1!$B$1</c:f>
              <c:strCache>
                <c:ptCount val="1"/>
                <c:pt idx="0">
                  <c:v>Column1</c:v>
                </c:pt>
              </c:strCache>
            </c:strRef>
          </c:tx>
          <c:explosion val="25"/>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3">
                  <c:v>23</c:v>
                </c:pt>
                <c:pt idx="4">
                  <c:v>7</c:v>
                </c:pt>
              </c:numCache>
            </c:numRef>
          </c:val>
        </c:ser>
        <c:dLbls>
          <c:showPercent val="1"/>
        </c:dLbls>
      </c:pie3DChart>
    </c:plotArea>
    <c:legend>
      <c:legendPos val="t"/>
      <c:layout>
        <c:manualLayout>
          <c:xMode val="edge"/>
          <c:yMode val="edge"/>
          <c:x val="0.15021744233190656"/>
          <c:y val="3.7558685446009404E-2"/>
          <c:w val="0.75941019567675949"/>
          <c:h val="0.28011730928000467"/>
        </c:manualLayout>
      </c:layout>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34"/>
  <c:chart>
    <c:autoTitleDeleted val="1"/>
    <c:view3D>
      <c:rotX val="30"/>
      <c:perspective val="30"/>
    </c:view3D>
    <c:plotArea>
      <c:layout>
        <c:manualLayout>
          <c:layoutTarget val="inner"/>
          <c:xMode val="edge"/>
          <c:yMode val="edge"/>
          <c:x val="3.1180045447339797E-2"/>
          <c:y val="0.29839720034996436"/>
          <c:w val="0.93349896480331251"/>
          <c:h val="0.66431111111111163"/>
        </c:manualLayout>
      </c:layout>
      <c:pie3DChart>
        <c:varyColors val="1"/>
        <c:ser>
          <c:idx val="0"/>
          <c:order val="0"/>
          <c:tx>
            <c:strRef>
              <c:f>Sheet1!$B$1</c:f>
              <c:strCache>
                <c:ptCount val="1"/>
                <c:pt idx="0">
                  <c:v>Column1</c:v>
                </c:pt>
              </c:strCache>
            </c:strRef>
          </c:tx>
          <c:explosion val="25"/>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3">
                  <c:v>30</c:v>
                </c:pt>
              </c:numCache>
            </c:numRef>
          </c:val>
        </c:ser>
        <c:dLbls>
          <c:showPercent val="1"/>
        </c:dLbls>
      </c:pie3DChart>
    </c:plotArea>
    <c:legend>
      <c:legendPos val="t"/>
      <c:layout>
        <c:manualLayout>
          <c:xMode val="edge"/>
          <c:yMode val="edge"/>
          <c:x val="0.1502174423319067"/>
          <c:y val="3.7558685446009404E-2"/>
          <c:w val="0.75941019567675949"/>
          <c:h val="0.28011730928000478"/>
        </c:manualLayout>
      </c:layout>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style val="34"/>
  <c:chart>
    <c:autoTitleDeleted val="1"/>
    <c:view3D>
      <c:rotX val="30"/>
      <c:perspective val="30"/>
    </c:view3D>
    <c:plotArea>
      <c:layout>
        <c:manualLayout>
          <c:layoutTarget val="inner"/>
          <c:xMode val="edge"/>
          <c:yMode val="edge"/>
          <c:x val="3.1180045447339811E-2"/>
          <c:y val="0.29839720034996448"/>
          <c:w val="0.93349896480331251"/>
          <c:h val="0.66431111111111163"/>
        </c:manualLayout>
      </c:layout>
      <c:pie3DChart>
        <c:varyColors val="1"/>
        <c:ser>
          <c:idx val="0"/>
          <c:order val="0"/>
          <c:tx>
            <c:strRef>
              <c:f>Sheet1!$B$1</c:f>
              <c:strCache>
                <c:ptCount val="1"/>
                <c:pt idx="0">
                  <c:v>Column1</c:v>
                </c:pt>
              </c:strCache>
            </c:strRef>
          </c:tx>
          <c:explosion val="25"/>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1">
                  <c:v>4</c:v>
                </c:pt>
                <c:pt idx="3">
                  <c:v>26</c:v>
                </c:pt>
              </c:numCache>
            </c:numRef>
          </c:val>
        </c:ser>
        <c:dLbls>
          <c:showPercent val="1"/>
        </c:dLbls>
      </c:pie3DChart>
    </c:plotArea>
    <c:legend>
      <c:legendPos val="t"/>
      <c:layout>
        <c:manualLayout>
          <c:xMode val="edge"/>
          <c:yMode val="edge"/>
          <c:x val="0.15021744233190681"/>
          <c:y val="3.7558685446009404E-2"/>
          <c:w val="0.75941019567675949"/>
          <c:h val="0.28011730928000489"/>
        </c:manualLayout>
      </c:layout>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style val="34"/>
  <c:chart>
    <c:autoTitleDeleted val="1"/>
    <c:view3D>
      <c:rotX val="30"/>
      <c:perspective val="30"/>
    </c:view3D>
    <c:plotArea>
      <c:layout>
        <c:manualLayout>
          <c:layoutTarget val="inner"/>
          <c:xMode val="edge"/>
          <c:yMode val="edge"/>
          <c:x val="3.1180045447339818E-2"/>
          <c:y val="0.29839720034996464"/>
          <c:w val="0.93349896480331251"/>
          <c:h val="0.66431111111111163"/>
        </c:manualLayout>
      </c:layout>
      <c:pie3DChart>
        <c:varyColors val="1"/>
        <c:ser>
          <c:idx val="0"/>
          <c:order val="0"/>
          <c:tx>
            <c:strRef>
              <c:f>Sheet1!$B$1</c:f>
              <c:strCache>
                <c:ptCount val="1"/>
                <c:pt idx="0">
                  <c:v>Column1</c:v>
                </c:pt>
              </c:strCache>
            </c:strRef>
          </c:tx>
          <c:explosion val="25"/>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1">
                  <c:v>30</c:v>
                </c:pt>
              </c:numCache>
            </c:numRef>
          </c:val>
        </c:ser>
        <c:dLbls>
          <c:showPercent val="1"/>
        </c:dLbls>
      </c:pie3DChart>
    </c:plotArea>
    <c:legend>
      <c:legendPos val="t"/>
      <c:layout>
        <c:manualLayout>
          <c:xMode val="edge"/>
          <c:yMode val="edge"/>
          <c:x val="0.15021744233190695"/>
          <c:y val="3.7558685446009404E-2"/>
          <c:w val="0.75941019567675949"/>
          <c:h val="0.280117309280005"/>
        </c:manualLayout>
      </c:layout>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style val="34"/>
  <c:chart>
    <c:autoTitleDeleted val="1"/>
    <c:view3D>
      <c:rotX val="30"/>
      <c:perspective val="30"/>
    </c:view3D>
    <c:plotArea>
      <c:layout>
        <c:manualLayout>
          <c:layoutTarget val="inner"/>
          <c:xMode val="edge"/>
          <c:yMode val="edge"/>
          <c:x val="3.1180045447339828E-2"/>
          <c:y val="0.29839720034996486"/>
          <c:w val="0.93349896480331251"/>
          <c:h val="0.66431111111111163"/>
        </c:manualLayout>
      </c:layout>
      <c:pie3DChart>
        <c:varyColors val="1"/>
        <c:ser>
          <c:idx val="0"/>
          <c:order val="0"/>
          <c:tx>
            <c:strRef>
              <c:f>Sheet1!$B$1</c:f>
              <c:strCache>
                <c:ptCount val="1"/>
                <c:pt idx="0">
                  <c:v>Column1</c:v>
                </c:pt>
              </c:strCache>
            </c:strRef>
          </c:tx>
          <c:explosion val="25"/>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1">
                  <c:v>7</c:v>
                </c:pt>
                <c:pt idx="2">
                  <c:v>3</c:v>
                </c:pt>
                <c:pt idx="3">
                  <c:v>14</c:v>
                </c:pt>
                <c:pt idx="4">
                  <c:v>6</c:v>
                </c:pt>
              </c:numCache>
            </c:numRef>
          </c:val>
        </c:ser>
        <c:dLbls>
          <c:showPercent val="1"/>
        </c:dLbls>
      </c:pie3DChart>
    </c:plotArea>
    <c:legend>
      <c:legendPos val="t"/>
      <c:layout>
        <c:manualLayout>
          <c:xMode val="edge"/>
          <c:yMode val="edge"/>
          <c:x val="0.15021744233190706"/>
          <c:y val="3.7558685446009404E-2"/>
          <c:w val="0.75941019567675949"/>
          <c:h val="0.28011730928000511"/>
        </c:manualLayout>
      </c:layout>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style val="34"/>
  <c:chart>
    <c:autoTitleDeleted val="1"/>
    <c:view3D>
      <c:rotX val="30"/>
      <c:perspective val="30"/>
    </c:view3D>
    <c:plotArea>
      <c:layout>
        <c:manualLayout>
          <c:layoutTarget val="inner"/>
          <c:xMode val="edge"/>
          <c:yMode val="edge"/>
          <c:x val="3.1180045447339839E-2"/>
          <c:y val="0.29839720034996497"/>
          <c:w val="0.93349896480331251"/>
          <c:h val="0.66431111111111163"/>
        </c:manualLayout>
      </c:layout>
      <c:pie3DChart>
        <c:varyColors val="1"/>
        <c:ser>
          <c:idx val="0"/>
          <c:order val="0"/>
          <c:tx>
            <c:strRef>
              <c:f>Sheet1!$B$1</c:f>
              <c:strCache>
                <c:ptCount val="1"/>
                <c:pt idx="0">
                  <c:v>Column1</c:v>
                </c:pt>
              </c:strCache>
            </c:strRef>
          </c:tx>
          <c:explosion val="25"/>
          <c:dLbls>
            <c:showPercent val="1"/>
            <c:showLeaderLines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1">
                  <c:v>13</c:v>
                </c:pt>
                <c:pt idx="3">
                  <c:v>17</c:v>
                </c:pt>
              </c:numCache>
            </c:numRef>
          </c:val>
        </c:ser>
        <c:dLbls>
          <c:showPercent val="1"/>
        </c:dLbls>
      </c:pie3DChart>
    </c:plotArea>
    <c:legend>
      <c:legendPos val="t"/>
      <c:layout>
        <c:manualLayout>
          <c:xMode val="edge"/>
          <c:yMode val="edge"/>
          <c:x val="0.1502174423319072"/>
          <c:y val="3.7558685446009404E-2"/>
          <c:w val="0.75941019567675949"/>
          <c:h val="0.28011730928000522"/>
        </c:manualLayout>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Osion2</b:Tag>
    <b:SourceType>Book</b:SourceType>
    <b:Guid>{18B7C750-CBB0-45D7-A1BC-0CEB48F1B861}</b:Guid>
    <b:LCID>0</b:LCID>
    <b:Author>
      <b:Author>
        <b:NameList>
          <b:Person>
            <b:Last>(Ph.D)</b:Last>
            <b:First>Osibanjo</b:First>
            <b:Middle>(Ph.D) &amp; Adeniji</b:Middle>
          </b:Person>
        </b:NameList>
      </b:Author>
    </b:Author>
    <b:Title>Human Resource Management: Theory and Practices.</b:Title>
    <b:Year>2012 (1st Edition)</b:Year>
    <b:City>Ota Ogun State, Nigeria</b:City>
    <b:Publisher> Eduactional Publishers</b:Publisher>
    <b:RefOrder>1</b:RefOrder>
  </b:Source>
  <b:Source>
    <b:Tag>Mar182</b:Tag>
    <b:SourceType>InternetSite</b:SourceType>
    <b:Guid>{9A7CC446-5E94-48A1-88A3-A9FE096BFBD4}</b:Guid>
    <b:LCID>0</b:LCID>
    <b:Author>
      <b:Author>
        <b:NameList>
          <b:Person>
            <b:Last>Anangwe</b:Last>
            <b:First>Martin</b:First>
            <b:Middle>Rodgers</b:Middle>
          </b:Person>
        </b:NameList>
      </b:Author>
    </b:Author>
    <b:Title>The Role of HR in Workplace Health and Safety</b:Title>
    <b:Year>2018</b:Year>
    <b:InternetSiteTitle>Linked In (Safety First)</b:InternetSiteTitle>
    <b:Month>September</b:Month>
    <b:Day>06</b:Day>
    <b:URL>https://www.linkedin.com/pulse/role-hr-workplace-health-safety-martin-rodgers-anangwe</b:URL>
    <b:RefOrder>2</b:RefOrder>
  </b:Source>
  <b:Source>
    <b:Tag>Sol18</b:Tag>
    <b:SourceType>ArticleInAPeriodical</b:SourceType>
    <b:Guid>{3A589F63-C96D-4991-A4A2-49AD1EE04F42}</b:Guid>
    <b:LCID>0</b:LCID>
    <b:Author>
      <b:Author>
        <b:NameList>
          <b:Person>
            <b:Last>Solanki</b:Last>
            <b:First>Dr</b:First>
            <b:Middle>Suman</b:Middle>
          </b:Person>
        </b:NameList>
      </b:Author>
    </b:Author>
    <b:Title>Concept of Industrial Relation</b:Title>
    <b:InternetSiteTitle>Industrial Relations (HRM)</b:InternetSiteTitle>
    <b:Year>2018</b:Year>
    <b:URL>https://www.cvs.edu.in/upload/IR_Concept.pdf</b:URL>
    <b:Pages>04</b:Pages>
    <b:PeriodicalTitle>Industrial relations (HRM)</b:PeriodicalTitle>
    <b:RefOrder>3</b:RefOrder>
  </b:Source>
  <b:Source>
    <b:Tag>JTD</b:Tag>
    <b:SourceType>InternetSite</b:SourceType>
    <b:Guid>{B3291256-3E6E-4E03-8A84-1EE1A1D1726D}</b:Guid>
    <b:LCID>0</b:LCID>
    <b:Author>
      <b:Author>
        <b:NameList>
          <b:Person>
            <b:Last>Yoder</b:Last>
            <b:First>J.T.</b:First>
            <b:Middle>Dunlop &amp; Dale</b:Middle>
          </b:Person>
        </b:NameList>
      </b:Author>
    </b:Author>
    <b:Title>Importance of Industrial Relations</b:Title>
    <b:Pages>https://www.whatishumanresource.com/industrial-relations</b:Pages>
    <b:InternetSiteTitle>Human Resource Management</b:InternetSiteTitle>
    <b:URL>https://www.whatishumanresource.com/industrial-relations</b:URL>
    <b:RefOrder>4</b:RefOrder>
  </b:Source>
  <b:Source xmlns:b="http://schemas.openxmlformats.org/officeDocument/2006/bibliography">
    <b:Tag>Pro13</b:Tag>
    <b:SourceType>Book</b:SourceType>
    <b:Guid>{F84A4D31-183D-40DC-86C9-5AEE1EA2BC63}</b:Guid>
    <b:LCID>0</b:LCID>
    <b:Author>
      <b:Author>
        <b:NameList>
          <b:Person>
            <b:Last>Khan</b:Last>
            <b:First>Professor</b:First>
            <b:Middle>A A</b:Middle>
          </b:Person>
        </b:NameList>
      </b:Author>
    </b:Author>
    <b:Title>Bangladesh Labour &amp; Industrial Law</b:Title>
    <b:Year>Modified 2013</b:Year>
    <b:City>Bangladesh</b:City>
    <b:Publisher>Uddoyon Publication</b:Publisher>
    <b:RefOrder>5</b:RefOrder>
  </b:Source>
  <b:Source>
    <b:Tag>Wor</b:Tag>
    <b:SourceType>InternetSite</b:SourceType>
    <b:Guid>{6A7896FA-45FE-4A0D-B481-FCB8DBBB3227}</b:Guid>
    <b:LCID>0</b:LCID>
    <b:Title>Workplace Health and Safety</b:Title>
    <b:InternetSiteTitle>Worker Insight Consortium</b:InternetSiteTitle>
    <b:URL>https://www.workersrights.org/issues/workplace-health-and-safety/</b:URL>
    <b:RefOrder>6</b:RefOrder>
  </b:Source>
  <b:Source>
    <b:Tag>Pro131</b:Tag>
    <b:SourceType>Book</b:SourceType>
    <b:Guid>{7A4CD87D-6C80-4B04-BA40-1AE09380A9AE}</b:Guid>
    <b:LCID>0</b:LCID>
    <b:Author>
      <b:Author>
        <b:NameList>
          <b:Person>
            <b:Last>Khan</b:Last>
            <b:First>Professor</b:First>
            <b:Middle>Aftab Ahmed</b:Middle>
          </b:Person>
        </b:NameList>
      </b:Author>
    </b:Author>
    <b:Title>Bangladesh Labour &amp; Industrial Law</b:Title>
    <b:Year>Modified 2013</b:Year>
    <b:City>Bangladesh</b:City>
    <b:Publisher>Uddoyon Publication</b:Publisher>
    <b:RefOrder>7</b:RefOrder>
  </b:Source>
  <b:Source>
    <b:Tag>Ove2</b:Tag>
    <b:SourceType>InternetSite</b:SourceType>
    <b:Guid>{8820AEB8-119D-4392-BE0A-BA87147C38AF}</b:Guid>
    <b:LCID>0</b:LCID>
    <b:Title>Overview of the organization</b:Title>
    <b:InternetSiteTitle>Babylon Group Limited</b:InternetSiteTitle>
    <b:URL>https://www.babylongroup.com/</b:URL>
    <b:RefOrder>8</b:RefOrder>
  </b:Source>
</b:Sources>
</file>

<file path=customXml/itemProps1.xml><?xml version="1.0" encoding="utf-8"?>
<ds:datastoreItem xmlns:ds="http://schemas.openxmlformats.org/officeDocument/2006/customXml" ds:itemID="{C0C85DAA-E866-474C-A43B-0E037ECF2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48</Pages>
  <Words>7059</Words>
  <Characters>40242</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my</cp:lastModifiedBy>
  <cp:revision>11</cp:revision>
  <cp:lastPrinted>2021-11-20T20:15:00Z</cp:lastPrinted>
  <dcterms:created xsi:type="dcterms:W3CDTF">2021-11-20T18:54:00Z</dcterms:created>
  <dcterms:modified xsi:type="dcterms:W3CDTF">2021-11-20T20:16:00Z</dcterms:modified>
</cp:coreProperties>
</file>