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C125B5" w14:textId="20EB33F7" w:rsidR="00AD3CA7" w:rsidRPr="00925C0B" w:rsidRDefault="0052681C" w:rsidP="00AC4F3D">
      <w:pPr>
        <w:spacing w:after="0" w:line="360" w:lineRule="auto"/>
        <w:jc w:val="center"/>
        <w:rPr>
          <w:rFonts w:ascii="Times New Roman" w:hAnsi="Times New Roman" w:cs="Times New Roman"/>
          <w:sz w:val="42"/>
          <w:szCs w:val="42"/>
        </w:rPr>
      </w:pPr>
      <w:r w:rsidRPr="00925C0B">
        <w:rPr>
          <w:rFonts w:ascii="Times New Roman" w:hAnsi="Times New Roman" w:cs="Times New Roman"/>
          <w:sz w:val="42"/>
          <w:szCs w:val="42"/>
        </w:rPr>
        <w:t xml:space="preserve">Practices of Service Quality Dimensions in </w:t>
      </w:r>
      <w:r w:rsidR="00D84639" w:rsidRPr="00925C0B">
        <w:rPr>
          <w:rFonts w:ascii="Times New Roman" w:hAnsi="Times New Roman" w:cs="Times New Roman"/>
          <w:sz w:val="42"/>
          <w:szCs w:val="42"/>
        </w:rPr>
        <w:t xml:space="preserve">the </w:t>
      </w:r>
      <w:r w:rsidRPr="00925C0B">
        <w:rPr>
          <w:rFonts w:ascii="Times New Roman" w:hAnsi="Times New Roman" w:cs="Times New Roman"/>
          <w:sz w:val="42"/>
          <w:szCs w:val="42"/>
        </w:rPr>
        <w:t>Banking Service: A Case of Bank Asia Ltd.</w:t>
      </w:r>
    </w:p>
    <w:p w14:paraId="1576D356" w14:textId="77777777" w:rsidR="00AD3CA7" w:rsidRDefault="00AD3CA7" w:rsidP="007F6488">
      <w:pPr>
        <w:jc w:val="center"/>
        <w:rPr>
          <w:rFonts w:ascii="Times New Roman" w:hAnsi="Times New Roman" w:cs="Times New Roman"/>
          <w:sz w:val="36"/>
          <w:szCs w:val="36"/>
        </w:rPr>
      </w:pPr>
    </w:p>
    <w:p w14:paraId="0011FAF4" w14:textId="77777777" w:rsidR="00AE007E" w:rsidRDefault="00AE007E" w:rsidP="007F6488">
      <w:pPr>
        <w:jc w:val="center"/>
        <w:rPr>
          <w:rFonts w:ascii="Times New Roman" w:hAnsi="Times New Roman" w:cs="Times New Roman"/>
          <w:sz w:val="36"/>
          <w:szCs w:val="36"/>
        </w:rPr>
      </w:pPr>
    </w:p>
    <w:p w14:paraId="42F356EC" w14:textId="77777777" w:rsidR="00BD03E9" w:rsidRDefault="00BD03E9" w:rsidP="007F6488">
      <w:pPr>
        <w:jc w:val="center"/>
        <w:rPr>
          <w:rFonts w:ascii="Times New Roman" w:hAnsi="Times New Roman" w:cs="Times New Roman"/>
          <w:sz w:val="36"/>
          <w:szCs w:val="36"/>
        </w:rPr>
      </w:pPr>
    </w:p>
    <w:p w14:paraId="0C5A6924" w14:textId="77777777" w:rsidR="00BD03E9" w:rsidRDefault="00BD03E9" w:rsidP="007F6488">
      <w:pPr>
        <w:jc w:val="center"/>
        <w:rPr>
          <w:rFonts w:ascii="Times New Roman" w:hAnsi="Times New Roman" w:cs="Times New Roman"/>
          <w:sz w:val="36"/>
          <w:szCs w:val="36"/>
        </w:rPr>
      </w:pPr>
    </w:p>
    <w:p w14:paraId="03802F8C" w14:textId="77777777" w:rsidR="00BD03E9" w:rsidRDefault="00BD03E9" w:rsidP="007F6488">
      <w:pPr>
        <w:jc w:val="center"/>
        <w:rPr>
          <w:rFonts w:ascii="Times New Roman" w:hAnsi="Times New Roman" w:cs="Times New Roman"/>
          <w:sz w:val="36"/>
          <w:szCs w:val="36"/>
        </w:rPr>
      </w:pPr>
    </w:p>
    <w:p w14:paraId="67ACBA71" w14:textId="77777777" w:rsidR="00BD03E9" w:rsidRDefault="00BD03E9" w:rsidP="007F6488">
      <w:pPr>
        <w:jc w:val="center"/>
        <w:rPr>
          <w:rFonts w:ascii="Times New Roman" w:hAnsi="Times New Roman" w:cs="Times New Roman"/>
          <w:sz w:val="36"/>
          <w:szCs w:val="36"/>
        </w:rPr>
      </w:pPr>
    </w:p>
    <w:p w14:paraId="68795DCF" w14:textId="77777777" w:rsidR="00BD03E9" w:rsidRDefault="00BD03E9" w:rsidP="007F6488">
      <w:pPr>
        <w:jc w:val="center"/>
        <w:rPr>
          <w:rFonts w:ascii="Times New Roman" w:hAnsi="Times New Roman" w:cs="Times New Roman"/>
          <w:sz w:val="36"/>
          <w:szCs w:val="36"/>
        </w:rPr>
      </w:pPr>
    </w:p>
    <w:p w14:paraId="060D5FA1" w14:textId="77777777" w:rsidR="00BD03E9" w:rsidRPr="00704E00" w:rsidRDefault="00BD03E9" w:rsidP="00BD03E9">
      <w:pPr>
        <w:jc w:val="center"/>
        <w:rPr>
          <w:rFonts w:ascii="Times New Roman" w:hAnsi="Times New Roman" w:cs="Times New Roman"/>
          <w:b/>
          <w:bCs/>
          <w:sz w:val="28"/>
          <w:szCs w:val="28"/>
        </w:rPr>
      </w:pPr>
      <w:proofErr w:type="spellStart"/>
      <w:r w:rsidRPr="00704E00">
        <w:rPr>
          <w:rFonts w:ascii="Times New Roman" w:hAnsi="Times New Roman" w:cs="Times New Roman"/>
          <w:b/>
          <w:bCs/>
          <w:sz w:val="28"/>
          <w:szCs w:val="28"/>
        </w:rPr>
        <w:t>Shahiar</w:t>
      </w:r>
      <w:proofErr w:type="spellEnd"/>
      <w:r w:rsidRPr="00704E00">
        <w:rPr>
          <w:rFonts w:ascii="Times New Roman" w:hAnsi="Times New Roman" w:cs="Times New Roman"/>
          <w:b/>
          <w:bCs/>
          <w:sz w:val="28"/>
          <w:szCs w:val="28"/>
        </w:rPr>
        <w:t xml:space="preserve"> </w:t>
      </w:r>
      <w:proofErr w:type="spellStart"/>
      <w:r w:rsidRPr="00704E00">
        <w:rPr>
          <w:rFonts w:ascii="Times New Roman" w:hAnsi="Times New Roman" w:cs="Times New Roman"/>
          <w:b/>
          <w:bCs/>
          <w:sz w:val="28"/>
          <w:szCs w:val="28"/>
        </w:rPr>
        <w:t>Akter</w:t>
      </w:r>
      <w:proofErr w:type="spellEnd"/>
      <w:r w:rsidRPr="00704E00">
        <w:rPr>
          <w:rFonts w:ascii="Times New Roman" w:hAnsi="Times New Roman" w:cs="Times New Roman"/>
          <w:b/>
          <w:bCs/>
          <w:sz w:val="28"/>
          <w:szCs w:val="28"/>
        </w:rPr>
        <w:t xml:space="preserve"> Noor</w:t>
      </w:r>
    </w:p>
    <w:p w14:paraId="1310C976" w14:textId="77777777" w:rsidR="00BD03E9" w:rsidRDefault="00BD03E9" w:rsidP="007F6488">
      <w:pPr>
        <w:jc w:val="center"/>
        <w:rPr>
          <w:rFonts w:ascii="Times New Roman" w:hAnsi="Times New Roman" w:cs="Times New Roman"/>
          <w:sz w:val="36"/>
          <w:szCs w:val="36"/>
        </w:rPr>
      </w:pPr>
    </w:p>
    <w:p w14:paraId="1096B845" w14:textId="77777777" w:rsidR="00F64920" w:rsidRDefault="00F64920" w:rsidP="007F6488">
      <w:pPr>
        <w:jc w:val="center"/>
        <w:rPr>
          <w:rFonts w:ascii="Times New Roman" w:hAnsi="Times New Roman" w:cs="Times New Roman"/>
          <w:sz w:val="36"/>
          <w:szCs w:val="36"/>
        </w:rPr>
      </w:pPr>
    </w:p>
    <w:p w14:paraId="0127DA14" w14:textId="77777777" w:rsidR="00F64920" w:rsidRDefault="00F64920" w:rsidP="007F6488">
      <w:pPr>
        <w:jc w:val="center"/>
        <w:rPr>
          <w:rFonts w:ascii="Times New Roman" w:hAnsi="Times New Roman" w:cs="Times New Roman"/>
          <w:sz w:val="36"/>
          <w:szCs w:val="36"/>
        </w:rPr>
      </w:pPr>
    </w:p>
    <w:p w14:paraId="70E5EEC7" w14:textId="77777777" w:rsidR="00F64920" w:rsidRDefault="00F64920" w:rsidP="007F6488">
      <w:pPr>
        <w:jc w:val="center"/>
        <w:rPr>
          <w:rFonts w:ascii="Times New Roman" w:hAnsi="Times New Roman" w:cs="Times New Roman"/>
          <w:sz w:val="36"/>
          <w:szCs w:val="36"/>
        </w:rPr>
      </w:pPr>
    </w:p>
    <w:p w14:paraId="40064D5E" w14:textId="77777777" w:rsidR="00F64920" w:rsidRDefault="00F64920" w:rsidP="007F6488">
      <w:pPr>
        <w:jc w:val="center"/>
        <w:rPr>
          <w:rFonts w:ascii="Times New Roman" w:hAnsi="Times New Roman" w:cs="Times New Roman"/>
          <w:sz w:val="36"/>
          <w:szCs w:val="36"/>
        </w:rPr>
      </w:pPr>
    </w:p>
    <w:p w14:paraId="4CD2E4F1" w14:textId="77777777" w:rsidR="00F64920" w:rsidRDefault="00F64920" w:rsidP="007F6488">
      <w:pPr>
        <w:jc w:val="center"/>
        <w:rPr>
          <w:rFonts w:ascii="Times New Roman" w:hAnsi="Times New Roman" w:cs="Times New Roman"/>
          <w:sz w:val="36"/>
          <w:szCs w:val="36"/>
        </w:rPr>
      </w:pPr>
    </w:p>
    <w:p w14:paraId="192F8666" w14:textId="77777777" w:rsidR="00B17844" w:rsidRDefault="00B17844" w:rsidP="007F6488">
      <w:pPr>
        <w:jc w:val="center"/>
        <w:rPr>
          <w:rFonts w:ascii="Times New Roman" w:hAnsi="Times New Roman" w:cs="Times New Roman"/>
          <w:sz w:val="36"/>
          <w:szCs w:val="36"/>
        </w:rPr>
      </w:pPr>
    </w:p>
    <w:p w14:paraId="69601D4B" w14:textId="77777777" w:rsidR="00925C0B" w:rsidRDefault="00F64920" w:rsidP="00925C0B">
      <w:pPr>
        <w:spacing w:after="0" w:line="360" w:lineRule="auto"/>
        <w:jc w:val="center"/>
        <w:rPr>
          <w:rFonts w:ascii="Arial" w:hAnsi="Arial" w:cs="Arial"/>
          <w:sz w:val="24"/>
          <w:szCs w:val="24"/>
        </w:rPr>
      </w:pPr>
      <w:r>
        <w:rPr>
          <w:rFonts w:ascii="Arial" w:hAnsi="Arial" w:cs="Arial"/>
          <w:sz w:val="24"/>
          <w:szCs w:val="24"/>
        </w:rPr>
        <w:t xml:space="preserve">This </w:t>
      </w:r>
      <w:r w:rsidR="00925C0B">
        <w:rPr>
          <w:rFonts w:ascii="Arial" w:hAnsi="Arial" w:cs="Arial"/>
          <w:sz w:val="24"/>
          <w:szCs w:val="24"/>
        </w:rPr>
        <w:t xml:space="preserve">internship </w:t>
      </w:r>
      <w:r>
        <w:rPr>
          <w:rFonts w:ascii="Arial" w:hAnsi="Arial" w:cs="Arial"/>
          <w:sz w:val="24"/>
          <w:szCs w:val="24"/>
        </w:rPr>
        <w:t xml:space="preserve">report is submitted to the school of Business and Economics, </w:t>
      </w:r>
    </w:p>
    <w:p w14:paraId="60CB9C18" w14:textId="77777777" w:rsidR="00925C0B" w:rsidRDefault="00F64920" w:rsidP="00925C0B">
      <w:pPr>
        <w:spacing w:after="0" w:line="360" w:lineRule="auto"/>
        <w:jc w:val="center"/>
        <w:rPr>
          <w:rFonts w:ascii="Arial" w:hAnsi="Arial" w:cs="Arial"/>
          <w:sz w:val="24"/>
          <w:szCs w:val="24"/>
        </w:rPr>
      </w:pPr>
      <w:r>
        <w:rPr>
          <w:rFonts w:ascii="Arial" w:hAnsi="Arial" w:cs="Arial"/>
          <w:sz w:val="24"/>
          <w:szCs w:val="24"/>
        </w:rPr>
        <w:t xml:space="preserve">United International University as a partial requirement for the degree fulfillment </w:t>
      </w:r>
    </w:p>
    <w:p w14:paraId="51F48D2B" w14:textId="7E3032B6" w:rsidR="00F64920" w:rsidRDefault="00F64920" w:rsidP="00925C0B">
      <w:pPr>
        <w:spacing w:after="0" w:line="360" w:lineRule="auto"/>
        <w:jc w:val="center"/>
        <w:rPr>
          <w:rFonts w:ascii="Arial" w:hAnsi="Arial" w:cs="Arial"/>
          <w:sz w:val="24"/>
          <w:szCs w:val="24"/>
        </w:rPr>
      </w:pPr>
      <w:proofErr w:type="gramStart"/>
      <w:r>
        <w:rPr>
          <w:rFonts w:ascii="Arial" w:hAnsi="Arial" w:cs="Arial"/>
          <w:sz w:val="24"/>
          <w:szCs w:val="24"/>
        </w:rPr>
        <w:t>of</w:t>
      </w:r>
      <w:proofErr w:type="gramEnd"/>
      <w:r>
        <w:rPr>
          <w:rFonts w:ascii="Arial" w:hAnsi="Arial" w:cs="Arial"/>
          <w:sz w:val="24"/>
          <w:szCs w:val="24"/>
        </w:rPr>
        <w:t xml:space="preserve"> Bachelor of Business Administration</w:t>
      </w:r>
    </w:p>
    <w:p w14:paraId="5B07F577" w14:textId="6A43E7A9" w:rsidR="00F64920" w:rsidRDefault="00F64920">
      <w:pPr>
        <w:rPr>
          <w:rFonts w:ascii="Times New Roman" w:eastAsia="Times New Roman" w:hAnsi="Times New Roman" w:cs="Times New Roman"/>
          <w:b/>
          <w:bCs/>
          <w:kern w:val="0"/>
          <w:sz w:val="36"/>
          <w:szCs w:val="36"/>
          <w:u w:val="single"/>
          <w:lang w:bidi="bn-BD"/>
          <w14:ligatures w14:val="none"/>
        </w:rPr>
      </w:pPr>
      <w:r>
        <w:rPr>
          <w:rFonts w:ascii="Times New Roman" w:eastAsia="Times New Roman" w:hAnsi="Times New Roman" w:cs="Times New Roman"/>
          <w:b/>
          <w:bCs/>
          <w:kern w:val="0"/>
          <w:sz w:val="36"/>
          <w:szCs w:val="36"/>
          <w:u w:val="single"/>
          <w:lang w:bidi="bn-BD"/>
          <w14:ligatures w14:val="none"/>
        </w:rPr>
        <w:br w:type="page"/>
      </w:r>
    </w:p>
    <w:p w14:paraId="4E115FD4" w14:textId="77777777" w:rsidR="001B4900" w:rsidRDefault="001B4900" w:rsidP="001B4900">
      <w:pPr>
        <w:spacing w:after="0" w:line="360" w:lineRule="auto"/>
        <w:jc w:val="center"/>
        <w:rPr>
          <w:rFonts w:ascii="Times New Roman" w:hAnsi="Times New Roman" w:cs="Times New Roman"/>
          <w:sz w:val="36"/>
          <w:szCs w:val="36"/>
        </w:rPr>
      </w:pPr>
      <w:r>
        <w:rPr>
          <w:rFonts w:ascii="Times New Roman" w:hAnsi="Times New Roman" w:cs="Times New Roman"/>
          <w:sz w:val="36"/>
          <w:szCs w:val="36"/>
        </w:rPr>
        <w:lastRenderedPageBreak/>
        <w:t>Practices of Service Quality Dimensions in the Banking Service: A Case of Bank Asia Ltd.</w:t>
      </w:r>
    </w:p>
    <w:p w14:paraId="23FBDC58" w14:textId="77777777" w:rsidR="00063DEA" w:rsidRDefault="00063DEA" w:rsidP="007F6488">
      <w:pPr>
        <w:jc w:val="center"/>
        <w:rPr>
          <w:rFonts w:ascii="Times New Roman" w:eastAsia="Times New Roman" w:hAnsi="Times New Roman" w:cs="Times New Roman"/>
          <w:b/>
          <w:bCs/>
          <w:kern w:val="0"/>
          <w:sz w:val="36"/>
          <w:szCs w:val="36"/>
          <w:u w:val="single"/>
          <w:lang w:bidi="bn-BD"/>
          <w14:ligatures w14:val="none"/>
        </w:rPr>
      </w:pPr>
    </w:p>
    <w:p w14:paraId="795708C1" w14:textId="77777777" w:rsidR="009A7DFB" w:rsidRDefault="009A7DFB" w:rsidP="007F6488">
      <w:pPr>
        <w:jc w:val="center"/>
        <w:rPr>
          <w:rFonts w:ascii="Times New Roman" w:hAnsi="Times New Roman" w:cs="Times New Roman"/>
          <w:b/>
          <w:bCs/>
          <w:sz w:val="28"/>
          <w:szCs w:val="28"/>
          <w:u w:val="single"/>
        </w:rPr>
      </w:pPr>
    </w:p>
    <w:p w14:paraId="2DD8B8EF" w14:textId="77777777" w:rsidR="009A7DFB" w:rsidRDefault="009A7DFB" w:rsidP="007F6488">
      <w:pPr>
        <w:jc w:val="center"/>
        <w:rPr>
          <w:rFonts w:ascii="Times New Roman" w:hAnsi="Times New Roman" w:cs="Times New Roman"/>
          <w:b/>
          <w:bCs/>
          <w:sz w:val="28"/>
          <w:szCs w:val="28"/>
          <w:u w:val="single"/>
        </w:rPr>
      </w:pPr>
    </w:p>
    <w:p w14:paraId="47DF89F8" w14:textId="77777777" w:rsidR="006378AD" w:rsidRDefault="006378AD" w:rsidP="007F6488">
      <w:pPr>
        <w:jc w:val="center"/>
        <w:rPr>
          <w:rFonts w:ascii="Times New Roman" w:hAnsi="Times New Roman" w:cs="Times New Roman"/>
          <w:b/>
          <w:bCs/>
          <w:sz w:val="28"/>
          <w:szCs w:val="28"/>
          <w:u w:val="single"/>
        </w:rPr>
      </w:pPr>
    </w:p>
    <w:p w14:paraId="65BCD2AC" w14:textId="77777777" w:rsidR="006378AD" w:rsidRDefault="006378AD" w:rsidP="007F6488">
      <w:pPr>
        <w:jc w:val="center"/>
        <w:rPr>
          <w:rFonts w:ascii="Times New Roman" w:hAnsi="Times New Roman" w:cs="Times New Roman"/>
          <w:b/>
          <w:bCs/>
          <w:sz w:val="28"/>
          <w:szCs w:val="28"/>
          <w:u w:val="single"/>
        </w:rPr>
      </w:pPr>
    </w:p>
    <w:p w14:paraId="6A4B8F43" w14:textId="1AF7C1F6" w:rsidR="00063DEA" w:rsidRPr="00704E00" w:rsidRDefault="00063DEA" w:rsidP="007F6488">
      <w:pPr>
        <w:jc w:val="center"/>
        <w:rPr>
          <w:rFonts w:ascii="Times New Roman" w:hAnsi="Times New Roman" w:cs="Times New Roman"/>
          <w:b/>
          <w:bCs/>
          <w:sz w:val="28"/>
          <w:szCs w:val="28"/>
          <w:u w:val="single"/>
        </w:rPr>
      </w:pPr>
      <w:r w:rsidRPr="00704E00">
        <w:rPr>
          <w:rFonts w:ascii="Times New Roman" w:hAnsi="Times New Roman" w:cs="Times New Roman"/>
          <w:b/>
          <w:bCs/>
          <w:sz w:val="28"/>
          <w:szCs w:val="28"/>
          <w:u w:val="single"/>
        </w:rPr>
        <w:t xml:space="preserve">Prepared by </w:t>
      </w:r>
    </w:p>
    <w:p w14:paraId="495BF7C7" w14:textId="4BC92F9C" w:rsidR="00063DEA" w:rsidRPr="00704E00" w:rsidRDefault="00704E00" w:rsidP="007F6488">
      <w:pPr>
        <w:jc w:val="center"/>
        <w:rPr>
          <w:rFonts w:ascii="Times New Roman" w:hAnsi="Times New Roman" w:cs="Times New Roman"/>
          <w:b/>
          <w:bCs/>
          <w:sz w:val="28"/>
          <w:szCs w:val="28"/>
        </w:rPr>
      </w:pPr>
      <w:proofErr w:type="spellStart"/>
      <w:r w:rsidRPr="00704E00">
        <w:rPr>
          <w:rFonts w:ascii="Times New Roman" w:hAnsi="Times New Roman" w:cs="Times New Roman"/>
          <w:b/>
          <w:bCs/>
          <w:sz w:val="28"/>
          <w:szCs w:val="28"/>
        </w:rPr>
        <w:t>Shahiar</w:t>
      </w:r>
      <w:proofErr w:type="spellEnd"/>
      <w:r w:rsidRPr="00704E00">
        <w:rPr>
          <w:rFonts w:ascii="Times New Roman" w:hAnsi="Times New Roman" w:cs="Times New Roman"/>
          <w:b/>
          <w:bCs/>
          <w:sz w:val="28"/>
          <w:szCs w:val="28"/>
        </w:rPr>
        <w:t xml:space="preserve"> </w:t>
      </w:r>
      <w:proofErr w:type="spellStart"/>
      <w:r w:rsidRPr="00704E00">
        <w:rPr>
          <w:rFonts w:ascii="Times New Roman" w:hAnsi="Times New Roman" w:cs="Times New Roman"/>
          <w:b/>
          <w:bCs/>
          <w:sz w:val="28"/>
          <w:szCs w:val="28"/>
        </w:rPr>
        <w:t>Akter</w:t>
      </w:r>
      <w:proofErr w:type="spellEnd"/>
      <w:r w:rsidRPr="00704E00">
        <w:rPr>
          <w:rFonts w:ascii="Times New Roman" w:hAnsi="Times New Roman" w:cs="Times New Roman"/>
          <w:b/>
          <w:bCs/>
          <w:sz w:val="28"/>
          <w:szCs w:val="28"/>
        </w:rPr>
        <w:t xml:space="preserve"> Noor</w:t>
      </w:r>
    </w:p>
    <w:p w14:paraId="150C67A6" w14:textId="1C804FF7" w:rsidR="00063DEA" w:rsidRPr="00704E00" w:rsidRDefault="00063DEA" w:rsidP="007F6488">
      <w:pPr>
        <w:jc w:val="center"/>
        <w:rPr>
          <w:rFonts w:ascii="Times New Roman" w:hAnsi="Times New Roman" w:cs="Times New Roman"/>
          <w:b/>
          <w:bCs/>
          <w:sz w:val="28"/>
          <w:szCs w:val="28"/>
        </w:rPr>
      </w:pPr>
      <w:r w:rsidRPr="00704E00">
        <w:rPr>
          <w:rFonts w:ascii="Times New Roman" w:hAnsi="Times New Roman" w:cs="Times New Roman"/>
          <w:b/>
          <w:bCs/>
          <w:sz w:val="28"/>
          <w:szCs w:val="28"/>
        </w:rPr>
        <w:t>ID: 111</w:t>
      </w:r>
      <w:r w:rsidR="00704E00" w:rsidRPr="00704E00">
        <w:rPr>
          <w:rFonts w:ascii="Times New Roman" w:hAnsi="Times New Roman" w:cs="Times New Roman"/>
          <w:b/>
          <w:bCs/>
          <w:sz w:val="28"/>
          <w:szCs w:val="28"/>
        </w:rPr>
        <w:t xml:space="preserve"> 201 091</w:t>
      </w:r>
    </w:p>
    <w:p w14:paraId="59FBE73D" w14:textId="77777777" w:rsidR="00704E00" w:rsidRDefault="00063DEA" w:rsidP="007F6488">
      <w:pPr>
        <w:jc w:val="center"/>
        <w:rPr>
          <w:rFonts w:ascii="Times New Roman" w:hAnsi="Times New Roman" w:cs="Times New Roman"/>
          <w:b/>
          <w:bCs/>
          <w:sz w:val="28"/>
          <w:szCs w:val="28"/>
        </w:rPr>
      </w:pPr>
      <w:r w:rsidRPr="00704E00">
        <w:rPr>
          <w:rFonts w:ascii="Times New Roman" w:hAnsi="Times New Roman" w:cs="Times New Roman"/>
          <w:b/>
          <w:bCs/>
          <w:sz w:val="28"/>
          <w:szCs w:val="28"/>
        </w:rPr>
        <w:t xml:space="preserve">Major in </w:t>
      </w:r>
      <w:r w:rsidR="00704E00" w:rsidRPr="00704E00">
        <w:rPr>
          <w:rFonts w:ascii="Times New Roman" w:hAnsi="Times New Roman" w:cs="Times New Roman"/>
          <w:b/>
          <w:bCs/>
          <w:sz w:val="28"/>
          <w:szCs w:val="28"/>
        </w:rPr>
        <w:t>Marketing</w:t>
      </w:r>
    </w:p>
    <w:p w14:paraId="2FE90CF9" w14:textId="77777777" w:rsidR="00704E00" w:rsidRDefault="00704E00" w:rsidP="007F6488">
      <w:pPr>
        <w:jc w:val="center"/>
        <w:rPr>
          <w:rFonts w:ascii="Times New Roman" w:hAnsi="Times New Roman" w:cs="Times New Roman"/>
          <w:b/>
          <w:bCs/>
          <w:sz w:val="28"/>
          <w:szCs w:val="28"/>
        </w:rPr>
      </w:pPr>
    </w:p>
    <w:p w14:paraId="0B9614E5" w14:textId="77777777" w:rsidR="001B4900" w:rsidRDefault="001B4900" w:rsidP="007F6488">
      <w:pPr>
        <w:jc w:val="center"/>
        <w:rPr>
          <w:rFonts w:ascii="Times New Roman" w:hAnsi="Times New Roman" w:cs="Times New Roman"/>
          <w:b/>
          <w:bCs/>
          <w:sz w:val="28"/>
          <w:szCs w:val="28"/>
        </w:rPr>
      </w:pPr>
    </w:p>
    <w:p w14:paraId="17EAF9B0" w14:textId="77777777" w:rsidR="006378AD" w:rsidRDefault="006378AD" w:rsidP="007F6488">
      <w:pPr>
        <w:jc w:val="center"/>
        <w:rPr>
          <w:rFonts w:ascii="Times New Roman" w:hAnsi="Times New Roman" w:cs="Times New Roman"/>
          <w:b/>
          <w:bCs/>
          <w:sz w:val="28"/>
          <w:szCs w:val="28"/>
        </w:rPr>
      </w:pPr>
    </w:p>
    <w:p w14:paraId="2C798950" w14:textId="77777777" w:rsidR="006378AD" w:rsidRDefault="006378AD" w:rsidP="007F6488">
      <w:pPr>
        <w:jc w:val="center"/>
        <w:rPr>
          <w:rFonts w:ascii="Times New Roman" w:hAnsi="Times New Roman" w:cs="Times New Roman"/>
          <w:b/>
          <w:bCs/>
          <w:sz w:val="28"/>
          <w:szCs w:val="28"/>
        </w:rPr>
      </w:pPr>
    </w:p>
    <w:p w14:paraId="17AC569B" w14:textId="77777777" w:rsidR="001B4900" w:rsidRDefault="001B4900" w:rsidP="007F6488">
      <w:pPr>
        <w:jc w:val="center"/>
        <w:rPr>
          <w:rFonts w:ascii="Times New Roman" w:hAnsi="Times New Roman" w:cs="Times New Roman"/>
          <w:b/>
          <w:bCs/>
          <w:sz w:val="28"/>
          <w:szCs w:val="28"/>
        </w:rPr>
      </w:pPr>
    </w:p>
    <w:p w14:paraId="6E60E0EF" w14:textId="77777777" w:rsidR="00735193" w:rsidRPr="00F308BC" w:rsidRDefault="00735193" w:rsidP="007F6488">
      <w:pPr>
        <w:jc w:val="center"/>
        <w:rPr>
          <w:rFonts w:ascii="Times New Roman" w:hAnsi="Times New Roman" w:cs="Times New Roman"/>
          <w:b/>
          <w:bCs/>
          <w:sz w:val="28"/>
          <w:szCs w:val="28"/>
          <w:u w:val="single"/>
        </w:rPr>
      </w:pPr>
      <w:r w:rsidRPr="00F308BC">
        <w:rPr>
          <w:rFonts w:ascii="Times New Roman" w:hAnsi="Times New Roman" w:cs="Times New Roman"/>
          <w:b/>
          <w:bCs/>
          <w:sz w:val="28"/>
          <w:szCs w:val="28"/>
          <w:u w:val="single"/>
        </w:rPr>
        <w:t>Prepared for</w:t>
      </w:r>
    </w:p>
    <w:p w14:paraId="4DBBDAFF" w14:textId="044AE942" w:rsidR="00AB028F" w:rsidRDefault="00AB028F" w:rsidP="007F6488">
      <w:pPr>
        <w:jc w:val="center"/>
        <w:rPr>
          <w:rFonts w:ascii="Times New Roman" w:hAnsi="Times New Roman" w:cs="Times New Roman"/>
          <w:b/>
          <w:bCs/>
          <w:sz w:val="28"/>
          <w:szCs w:val="28"/>
        </w:rPr>
      </w:pPr>
      <w:r>
        <w:rPr>
          <w:rFonts w:ascii="Times New Roman" w:hAnsi="Times New Roman" w:cs="Times New Roman"/>
          <w:b/>
          <w:bCs/>
          <w:sz w:val="28"/>
          <w:szCs w:val="28"/>
        </w:rPr>
        <w:t>Dr. Kawsar Ahm</w:t>
      </w:r>
      <w:r w:rsidR="001E46C4">
        <w:rPr>
          <w:rFonts w:ascii="Times New Roman" w:hAnsi="Times New Roman" w:cs="Times New Roman"/>
          <w:b/>
          <w:bCs/>
          <w:sz w:val="28"/>
          <w:szCs w:val="28"/>
        </w:rPr>
        <w:t>m</w:t>
      </w:r>
      <w:r>
        <w:rPr>
          <w:rFonts w:ascii="Times New Roman" w:hAnsi="Times New Roman" w:cs="Times New Roman"/>
          <w:b/>
          <w:bCs/>
          <w:sz w:val="28"/>
          <w:szCs w:val="28"/>
        </w:rPr>
        <w:t>ed</w:t>
      </w:r>
    </w:p>
    <w:p w14:paraId="4F11D124" w14:textId="3664FBC6" w:rsidR="001E46C4" w:rsidRDefault="001E46C4" w:rsidP="007F6488">
      <w:pPr>
        <w:jc w:val="center"/>
        <w:rPr>
          <w:rFonts w:ascii="Times New Roman" w:hAnsi="Times New Roman" w:cs="Times New Roman"/>
          <w:b/>
          <w:bCs/>
          <w:sz w:val="28"/>
          <w:szCs w:val="28"/>
        </w:rPr>
      </w:pPr>
      <w:r>
        <w:rPr>
          <w:rFonts w:ascii="Times New Roman" w:hAnsi="Times New Roman" w:cs="Times New Roman"/>
          <w:b/>
          <w:bCs/>
          <w:sz w:val="28"/>
          <w:szCs w:val="28"/>
        </w:rPr>
        <w:t>Professor</w:t>
      </w:r>
    </w:p>
    <w:p w14:paraId="4DBCA03A" w14:textId="651A6319" w:rsidR="001E46C4" w:rsidRDefault="001E46C4" w:rsidP="007F6488">
      <w:pPr>
        <w:jc w:val="center"/>
        <w:rPr>
          <w:rFonts w:ascii="Times New Roman" w:hAnsi="Times New Roman" w:cs="Times New Roman"/>
          <w:b/>
          <w:bCs/>
          <w:sz w:val="28"/>
          <w:szCs w:val="28"/>
        </w:rPr>
      </w:pPr>
      <w:r>
        <w:rPr>
          <w:rFonts w:ascii="Times New Roman" w:hAnsi="Times New Roman" w:cs="Times New Roman"/>
          <w:b/>
          <w:bCs/>
          <w:sz w:val="28"/>
          <w:szCs w:val="28"/>
        </w:rPr>
        <w:t>School of Business and Economics</w:t>
      </w:r>
    </w:p>
    <w:p w14:paraId="246D362E" w14:textId="49B21C9D" w:rsidR="001E46C4" w:rsidRDefault="00F308BC" w:rsidP="007F6488">
      <w:pPr>
        <w:jc w:val="center"/>
        <w:rPr>
          <w:rFonts w:ascii="Times New Roman" w:hAnsi="Times New Roman" w:cs="Times New Roman"/>
          <w:b/>
          <w:bCs/>
          <w:sz w:val="28"/>
          <w:szCs w:val="28"/>
        </w:rPr>
      </w:pPr>
      <w:r>
        <w:rPr>
          <w:rFonts w:ascii="Times New Roman" w:hAnsi="Times New Roman" w:cs="Times New Roman"/>
          <w:b/>
          <w:bCs/>
          <w:sz w:val="28"/>
          <w:szCs w:val="28"/>
        </w:rPr>
        <w:t>United International University</w:t>
      </w:r>
    </w:p>
    <w:p w14:paraId="5002A792" w14:textId="77777777" w:rsidR="00082024" w:rsidRDefault="00082024" w:rsidP="007F6488">
      <w:pPr>
        <w:jc w:val="center"/>
        <w:rPr>
          <w:rFonts w:ascii="Times New Roman" w:hAnsi="Times New Roman" w:cs="Times New Roman"/>
          <w:b/>
          <w:bCs/>
          <w:sz w:val="28"/>
          <w:szCs w:val="28"/>
        </w:rPr>
      </w:pPr>
    </w:p>
    <w:p w14:paraId="498341BD" w14:textId="77777777" w:rsidR="001B4900" w:rsidRDefault="001B4900" w:rsidP="007F6488">
      <w:pPr>
        <w:jc w:val="center"/>
        <w:rPr>
          <w:rFonts w:ascii="Times New Roman" w:hAnsi="Times New Roman" w:cs="Times New Roman"/>
          <w:b/>
          <w:bCs/>
          <w:sz w:val="28"/>
          <w:szCs w:val="28"/>
        </w:rPr>
      </w:pPr>
    </w:p>
    <w:p w14:paraId="650CA189" w14:textId="7F59E0C9" w:rsidR="006476B6" w:rsidRPr="007F6488" w:rsidRDefault="00082024" w:rsidP="007F6488">
      <w:pPr>
        <w:jc w:val="center"/>
        <w:rPr>
          <w:rFonts w:ascii="Times New Roman" w:eastAsia="Times New Roman" w:hAnsi="Times New Roman" w:cs="Times New Roman"/>
          <w:b/>
          <w:bCs/>
          <w:kern w:val="0"/>
          <w:sz w:val="36"/>
          <w:szCs w:val="36"/>
          <w:u w:val="single"/>
          <w:lang w:bidi="bn-BD"/>
          <w14:ligatures w14:val="none"/>
        </w:rPr>
      </w:pPr>
      <w:r>
        <w:rPr>
          <w:rFonts w:ascii="Times New Roman" w:hAnsi="Times New Roman" w:cs="Times New Roman"/>
          <w:b/>
          <w:bCs/>
          <w:sz w:val="28"/>
          <w:szCs w:val="28"/>
        </w:rPr>
        <w:t xml:space="preserve">Date of Submission: </w:t>
      </w:r>
      <w:r w:rsidR="006378AD">
        <w:rPr>
          <w:rFonts w:ascii="Times New Roman" w:hAnsi="Times New Roman" w:cs="Times New Roman"/>
          <w:b/>
          <w:bCs/>
          <w:sz w:val="28"/>
          <w:szCs w:val="28"/>
        </w:rPr>
        <w:t>1-Jun-24</w:t>
      </w:r>
      <w:r w:rsidR="006476B6" w:rsidRPr="007F6488">
        <w:rPr>
          <w:rFonts w:ascii="Times New Roman" w:eastAsia="Times New Roman" w:hAnsi="Times New Roman" w:cs="Times New Roman"/>
          <w:b/>
          <w:bCs/>
          <w:kern w:val="0"/>
          <w:sz w:val="36"/>
          <w:szCs w:val="36"/>
          <w:u w:val="single"/>
          <w:lang w:bidi="bn-BD"/>
          <w14:ligatures w14:val="none"/>
        </w:rPr>
        <w:br w:type="page"/>
      </w:r>
    </w:p>
    <w:p w14:paraId="166E25B2" w14:textId="6C571D51" w:rsidR="00FD4996" w:rsidRDefault="00D21AB4" w:rsidP="005B44CB">
      <w:pPr>
        <w:jc w:val="center"/>
        <w:rPr>
          <w:rFonts w:ascii="Times New Roman" w:eastAsia="Times New Roman" w:hAnsi="Times New Roman" w:cs="Times New Roman"/>
          <w:b/>
          <w:bCs/>
          <w:kern w:val="0"/>
          <w:sz w:val="28"/>
          <w:szCs w:val="28"/>
          <w:u w:val="single"/>
          <w:lang w:bidi="bn-BD"/>
          <w14:ligatures w14:val="none"/>
        </w:rPr>
      </w:pPr>
      <w:r w:rsidRPr="00FD4996">
        <w:rPr>
          <w:rFonts w:ascii="Times New Roman" w:eastAsia="Times New Roman" w:hAnsi="Times New Roman" w:cs="Times New Roman"/>
          <w:b/>
          <w:bCs/>
          <w:kern w:val="0"/>
          <w:sz w:val="28"/>
          <w:szCs w:val="28"/>
          <w:u w:val="single"/>
          <w:lang w:bidi="bn-BD"/>
          <w14:ligatures w14:val="none"/>
        </w:rPr>
        <w:lastRenderedPageBreak/>
        <w:t>Letter of Transmit</w:t>
      </w:r>
      <w:r w:rsidR="005B44CB" w:rsidRPr="00FD4996">
        <w:rPr>
          <w:rFonts w:ascii="Times New Roman" w:eastAsia="Times New Roman" w:hAnsi="Times New Roman" w:cs="Times New Roman"/>
          <w:b/>
          <w:bCs/>
          <w:kern w:val="0"/>
          <w:sz w:val="28"/>
          <w:szCs w:val="28"/>
          <w:u w:val="single"/>
          <w:lang w:bidi="bn-BD"/>
          <w14:ligatures w14:val="none"/>
        </w:rPr>
        <w:t>tal</w:t>
      </w:r>
    </w:p>
    <w:p w14:paraId="3A27C172" w14:textId="77777777" w:rsidR="00154256" w:rsidRDefault="00154256" w:rsidP="009530D5">
      <w:pPr>
        <w:rPr>
          <w:rFonts w:ascii="Times New Roman" w:eastAsia="Times New Roman" w:hAnsi="Times New Roman" w:cs="Times New Roman"/>
          <w:kern w:val="0"/>
          <w:sz w:val="24"/>
          <w:szCs w:val="24"/>
          <w:lang w:bidi="bn-BD"/>
          <w14:ligatures w14:val="none"/>
        </w:rPr>
      </w:pPr>
    </w:p>
    <w:p w14:paraId="6504CF3C" w14:textId="77777777" w:rsidR="00154256" w:rsidRDefault="00154256" w:rsidP="009530D5">
      <w:pPr>
        <w:rPr>
          <w:rFonts w:ascii="Times New Roman" w:eastAsia="Times New Roman" w:hAnsi="Times New Roman" w:cs="Times New Roman"/>
          <w:kern w:val="0"/>
          <w:sz w:val="24"/>
          <w:szCs w:val="24"/>
          <w:lang w:bidi="bn-BD"/>
          <w14:ligatures w14:val="none"/>
        </w:rPr>
      </w:pPr>
    </w:p>
    <w:p w14:paraId="037D2881" w14:textId="77777777" w:rsidR="00154256" w:rsidRDefault="00154256" w:rsidP="009530D5">
      <w:pPr>
        <w:rPr>
          <w:rFonts w:ascii="Times New Roman" w:eastAsia="Times New Roman" w:hAnsi="Times New Roman" w:cs="Times New Roman"/>
          <w:kern w:val="0"/>
          <w:sz w:val="24"/>
          <w:szCs w:val="24"/>
          <w:lang w:bidi="bn-BD"/>
          <w14:ligatures w14:val="none"/>
        </w:rPr>
      </w:pPr>
    </w:p>
    <w:p w14:paraId="7B2FF7B2" w14:textId="77777777" w:rsidR="00595B39" w:rsidRDefault="00595B39" w:rsidP="003A06B9">
      <w:pPr>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1-Jun-24</w:t>
      </w:r>
    </w:p>
    <w:p w14:paraId="491AB8C1" w14:textId="7A3E6E62" w:rsidR="009530D5" w:rsidRDefault="009530D5" w:rsidP="003A06B9">
      <w:pPr>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Dr.</w:t>
      </w:r>
      <w:r w:rsidR="00590E57">
        <w:rPr>
          <w:rFonts w:ascii="Times New Roman" w:eastAsia="Times New Roman" w:hAnsi="Times New Roman" w:cs="Times New Roman"/>
          <w:kern w:val="0"/>
          <w:sz w:val="24"/>
          <w:szCs w:val="24"/>
          <w:lang w:bidi="bn-BD"/>
          <w14:ligatures w14:val="none"/>
        </w:rPr>
        <w:t xml:space="preserve"> </w:t>
      </w:r>
      <w:r>
        <w:rPr>
          <w:rFonts w:ascii="Times New Roman" w:eastAsia="Times New Roman" w:hAnsi="Times New Roman" w:cs="Times New Roman"/>
          <w:kern w:val="0"/>
          <w:sz w:val="24"/>
          <w:szCs w:val="24"/>
          <w:lang w:bidi="bn-BD"/>
          <w14:ligatures w14:val="none"/>
        </w:rPr>
        <w:t xml:space="preserve">Kawsar </w:t>
      </w:r>
      <w:proofErr w:type="spellStart"/>
      <w:r>
        <w:rPr>
          <w:rFonts w:ascii="Times New Roman" w:eastAsia="Times New Roman" w:hAnsi="Times New Roman" w:cs="Times New Roman"/>
          <w:kern w:val="0"/>
          <w:sz w:val="24"/>
          <w:szCs w:val="24"/>
          <w:lang w:bidi="bn-BD"/>
          <w14:ligatures w14:val="none"/>
        </w:rPr>
        <w:t>Ahe</w:t>
      </w:r>
      <w:r w:rsidR="00154256">
        <w:rPr>
          <w:rFonts w:ascii="Times New Roman" w:eastAsia="Times New Roman" w:hAnsi="Times New Roman" w:cs="Times New Roman"/>
          <w:kern w:val="0"/>
          <w:sz w:val="24"/>
          <w:szCs w:val="24"/>
          <w:lang w:bidi="bn-BD"/>
          <w14:ligatures w14:val="none"/>
        </w:rPr>
        <w:t>m</w:t>
      </w:r>
      <w:r>
        <w:rPr>
          <w:rFonts w:ascii="Times New Roman" w:eastAsia="Times New Roman" w:hAnsi="Times New Roman" w:cs="Times New Roman"/>
          <w:kern w:val="0"/>
          <w:sz w:val="24"/>
          <w:szCs w:val="24"/>
          <w:lang w:bidi="bn-BD"/>
          <w14:ligatures w14:val="none"/>
        </w:rPr>
        <w:t>md</w:t>
      </w:r>
      <w:proofErr w:type="spellEnd"/>
    </w:p>
    <w:p w14:paraId="212EAB4B" w14:textId="135E272F" w:rsidR="009530D5" w:rsidRPr="009530D5" w:rsidRDefault="006D6B95" w:rsidP="003A06B9">
      <w:pPr>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Professor</w:t>
      </w:r>
    </w:p>
    <w:p w14:paraId="166E144C" w14:textId="68011B6F" w:rsidR="009530D5" w:rsidRPr="009530D5" w:rsidRDefault="006D6B95" w:rsidP="003A06B9">
      <w:pPr>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School of Business and Economics</w:t>
      </w:r>
    </w:p>
    <w:p w14:paraId="3CF84359" w14:textId="77777777" w:rsidR="002B5B1B" w:rsidRDefault="009530D5" w:rsidP="003A06B9">
      <w:pPr>
        <w:jc w:val="both"/>
        <w:rPr>
          <w:rFonts w:ascii="Times New Roman" w:eastAsia="Times New Roman" w:hAnsi="Times New Roman" w:cs="Times New Roman"/>
          <w:kern w:val="0"/>
          <w:sz w:val="24"/>
          <w:szCs w:val="24"/>
          <w:lang w:bidi="bn-BD"/>
          <w14:ligatures w14:val="none"/>
        </w:rPr>
      </w:pPr>
      <w:r w:rsidRPr="009530D5">
        <w:rPr>
          <w:rFonts w:ascii="Times New Roman" w:eastAsia="Times New Roman" w:hAnsi="Times New Roman" w:cs="Times New Roman"/>
          <w:kern w:val="0"/>
          <w:sz w:val="24"/>
          <w:szCs w:val="24"/>
          <w:lang w:bidi="bn-BD"/>
          <w14:ligatures w14:val="none"/>
        </w:rPr>
        <w:t>United International University</w:t>
      </w:r>
    </w:p>
    <w:p w14:paraId="5B0FFE6E" w14:textId="27DAAECB" w:rsidR="002B5B1B" w:rsidRPr="00AC4F3D" w:rsidRDefault="002B5B1B" w:rsidP="00AC4F3D">
      <w:pPr>
        <w:spacing w:line="360" w:lineRule="auto"/>
        <w:jc w:val="both"/>
        <w:rPr>
          <w:rFonts w:ascii="Times New Roman" w:hAnsi="Times New Roman" w:cs="Times New Roman"/>
          <w:sz w:val="24"/>
          <w:szCs w:val="24"/>
        </w:rPr>
      </w:pPr>
      <w:r w:rsidRPr="002B5B1B">
        <w:rPr>
          <w:rFonts w:ascii="Times New Roman" w:hAnsi="Times New Roman" w:cs="Times New Roman"/>
          <w:sz w:val="24"/>
          <w:szCs w:val="24"/>
        </w:rPr>
        <w:t>Subject:</w:t>
      </w:r>
      <w:r w:rsidR="00A43036">
        <w:rPr>
          <w:rFonts w:ascii="Times New Roman" w:hAnsi="Times New Roman" w:cs="Times New Roman"/>
          <w:sz w:val="24"/>
          <w:szCs w:val="24"/>
        </w:rPr>
        <w:t xml:space="preserve"> Submission of</w:t>
      </w:r>
      <w:r w:rsidR="00AC4F3D">
        <w:rPr>
          <w:rFonts w:ascii="Times New Roman" w:hAnsi="Times New Roman" w:cs="Times New Roman"/>
          <w:sz w:val="24"/>
          <w:szCs w:val="24"/>
        </w:rPr>
        <w:t xml:space="preserve"> internship report on “</w:t>
      </w:r>
      <w:r w:rsidR="00AC4F3D" w:rsidRPr="00AC4F3D">
        <w:rPr>
          <w:rFonts w:ascii="Times New Roman" w:hAnsi="Times New Roman" w:cs="Times New Roman"/>
          <w:sz w:val="24"/>
          <w:szCs w:val="24"/>
        </w:rPr>
        <w:t>Practices of Service Quality Dimensions in the Banking Service: A Case of Bank Asia Ltd.</w:t>
      </w:r>
      <w:r w:rsidR="00AC4F3D">
        <w:rPr>
          <w:rFonts w:ascii="Times New Roman" w:hAnsi="Times New Roman" w:cs="Times New Roman"/>
          <w:sz w:val="24"/>
          <w:szCs w:val="24"/>
        </w:rPr>
        <w:t xml:space="preserve">” </w:t>
      </w:r>
    </w:p>
    <w:p w14:paraId="28BBD45B" w14:textId="5492A66D" w:rsidR="002613D1" w:rsidRPr="00CB3100" w:rsidRDefault="002613D1" w:rsidP="003A06B9">
      <w:pPr>
        <w:jc w:val="both"/>
        <w:rPr>
          <w:rFonts w:ascii="Times New Roman" w:eastAsia="Times New Roman" w:hAnsi="Times New Roman" w:cs="Times New Roman"/>
          <w:kern w:val="0"/>
          <w:sz w:val="24"/>
          <w:szCs w:val="24"/>
          <w:lang w:bidi="bn-BD"/>
          <w14:ligatures w14:val="none"/>
        </w:rPr>
      </w:pPr>
      <w:r w:rsidRPr="002613D1">
        <w:rPr>
          <w:rFonts w:ascii="Times New Roman" w:eastAsia="Times New Roman" w:hAnsi="Times New Roman" w:cs="Times New Roman"/>
          <w:kern w:val="0"/>
          <w:sz w:val="24"/>
          <w:szCs w:val="24"/>
          <w:lang w:bidi="bn-BD"/>
          <w14:ligatures w14:val="none"/>
        </w:rPr>
        <w:t>With due respect, I am delighted to have the opportunity to submit my internship report</w:t>
      </w:r>
      <w:r>
        <w:rPr>
          <w:rFonts w:ascii="Times New Roman" w:eastAsia="Times New Roman" w:hAnsi="Times New Roman" w:cs="Times New Roman"/>
          <w:kern w:val="0"/>
          <w:sz w:val="24"/>
          <w:szCs w:val="24"/>
          <w:lang w:bidi="bn-BD"/>
          <w14:ligatures w14:val="none"/>
        </w:rPr>
        <w:t>.</w:t>
      </w:r>
      <w:r w:rsidRPr="002613D1">
        <w:rPr>
          <w:rFonts w:ascii="Times New Roman" w:eastAsia="Times New Roman" w:hAnsi="Times New Roman" w:cs="Times New Roman"/>
          <w:kern w:val="0"/>
          <w:sz w:val="24"/>
          <w:szCs w:val="24"/>
          <w:lang w:bidi="bn-BD"/>
          <w14:ligatures w14:val="none"/>
        </w:rPr>
        <w:t xml:space="preserve"> </w:t>
      </w:r>
      <w:r w:rsidR="0099443D">
        <w:rPr>
          <w:rFonts w:ascii="Times New Roman" w:eastAsia="Times New Roman" w:hAnsi="Times New Roman" w:cs="Times New Roman"/>
          <w:kern w:val="0"/>
          <w:sz w:val="24"/>
          <w:szCs w:val="24"/>
          <w:lang w:bidi="bn-BD"/>
          <w14:ligatures w14:val="none"/>
        </w:rPr>
        <w:t>Under your strict supervision, I completed my internship at Bank Asia Limited's Corporate Branch (Karwan Bazar, Dhaka)</w:t>
      </w:r>
      <w:r w:rsidRPr="002613D1">
        <w:rPr>
          <w:rFonts w:ascii="Times New Roman" w:eastAsia="Times New Roman" w:hAnsi="Times New Roman" w:cs="Times New Roman"/>
          <w:kern w:val="0"/>
          <w:sz w:val="24"/>
          <w:szCs w:val="24"/>
          <w:lang w:bidi="bn-BD"/>
          <w14:ligatures w14:val="none"/>
        </w:rPr>
        <w:t xml:space="preserve">. I have submitted my report </w:t>
      </w:r>
      <w:r w:rsidR="003B556F">
        <w:rPr>
          <w:rFonts w:ascii="Times New Roman" w:eastAsia="Times New Roman" w:hAnsi="Times New Roman" w:cs="Times New Roman"/>
          <w:kern w:val="0"/>
          <w:sz w:val="24"/>
          <w:szCs w:val="24"/>
          <w:lang w:bidi="bn-BD"/>
          <w14:ligatures w14:val="none"/>
        </w:rPr>
        <w:t>to</w:t>
      </w:r>
      <w:r w:rsidRPr="002613D1">
        <w:rPr>
          <w:rFonts w:ascii="Times New Roman" w:eastAsia="Times New Roman" w:hAnsi="Times New Roman" w:cs="Times New Roman"/>
          <w:kern w:val="0"/>
          <w:sz w:val="24"/>
          <w:szCs w:val="24"/>
          <w:lang w:bidi="bn-BD"/>
          <w14:ligatures w14:val="none"/>
        </w:rPr>
        <w:t xml:space="preserve"> Bank</w:t>
      </w:r>
      <w:r w:rsidR="007108AB">
        <w:rPr>
          <w:rFonts w:ascii="Times New Roman" w:eastAsia="Times New Roman" w:hAnsi="Times New Roman" w:cs="Times New Roman"/>
          <w:kern w:val="0"/>
          <w:sz w:val="24"/>
          <w:szCs w:val="24"/>
          <w:lang w:bidi="bn-BD"/>
          <w14:ligatures w14:val="none"/>
        </w:rPr>
        <w:t xml:space="preserve"> </w:t>
      </w:r>
      <w:r w:rsidRPr="002613D1">
        <w:rPr>
          <w:rFonts w:ascii="Times New Roman" w:eastAsia="Times New Roman" w:hAnsi="Times New Roman" w:cs="Times New Roman"/>
          <w:kern w:val="0"/>
          <w:sz w:val="24"/>
          <w:szCs w:val="24"/>
          <w:lang w:bidi="bn-BD"/>
          <w14:ligatures w14:val="none"/>
        </w:rPr>
        <w:t>Asia Limited.</w:t>
      </w:r>
      <w:r w:rsidR="0099443D">
        <w:rPr>
          <w:rFonts w:ascii="Times New Roman" w:eastAsia="Times New Roman" w:hAnsi="Times New Roman" w:cs="Times New Roman"/>
          <w:kern w:val="0"/>
          <w:sz w:val="24"/>
          <w:szCs w:val="24"/>
          <w:lang w:bidi="bn-BD"/>
          <w14:ligatures w14:val="none"/>
        </w:rPr>
        <w:t xml:space="preserve"> </w:t>
      </w:r>
      <w:r w:rsidRPr="002613D1">
        <w:rPr>
          <w:rFonts w:ascii="Times New Roman" w:eastAsia="Times New Roman" w:hAnsi="Times New Roman" w:cs="Times New Roman"/>
          <w:kern w:val="0"/>
          <w:sz w:val="24"/>
          <w:szCs w:val="24"/>
          <w:lang w:bidi="bn-BD"/>
          <w14:ligatures w14:val="none"/>
        </w:rPr>
        <w:t>I believe that this re</w:t>
      </w:r>
      <w:r w:rsidR="00FF7965">
        <w:rPr>
          <w:rFonts w:ascii="Times New Roman" w:eastAsia="Times New Roman" w:hAnsi="Times New Roman" w:cs="Times New Roman"/>
          <w:kern w:val="0"/>
          <w:sz w:val="24"/>
          <w:szCs w:val="24"/>
          <w:lang w:bidi="bn-BD"/>
          <w14:ligatures w14:val="none"/>
        </w:rPr>
        <w:t>port</w:t>
      </w:r>
      <w:r w:rsidRPr="002613D1">
        <w:rPr>
          <w:rFonts w:ascii="Times New Roman" w:eastAsia="Times New Roman" w:hAnsi="Times New Roman" w:cs="Times New Roman"/>
          <w:kern w:val="0"/>
          <w:sz w:val="24"/>
          <w:szCs w:val="24"/>
          <w:lang w:bidi="bn-BD"/>
          <w14:ligatures w14:val="none"/>
        </w:rPr>
        <w:t xml:space="preserve"> will help me better understand how to serve the banking sector. I did my best </w:t>
      </w:r>
      <w:r w:rsidR="0099443D">
        <w:rPr>
          <w:rFonts w:ascii="Times New Roman" w:eastAsia="Times New Roman" w:hAnsi="Times New Roman" w:cs="Times New Roman"/>
          <w:kern w:val="0"/>
          <w:sz w:val="24"/>
          <w:szCs w:val="24"/>
          <w:lang w:bidi="bn-BD"/>
          <w14:ligatures w14:val="none"/>
        </w:rPr>
        <w:t>to prepare this paper meticulously</w:t>
      </w:r>
      <w:r w:rsidRPr="002613D1">
        <w:rPr>
          <w:rFonts w:ascii="Times New Roman" w:eastAsia="Times New Roman" w:hAnsi="Times New Roman" w:cs="Times New Roman"/>
          <w:kern w:val="0"/>
          <w:sz w:val="24"/>
          <w:szCs w:val="24"/>
          <w:lang w:bidi="bn-BD"/>
          <w14:ligatures w14:val="none"/>
        </w:rPr>
        <w:t>. Any weaknesses or flaws may develop because I am inexperienced in this area. I would appreciate any clarification or suggestions you may have regarding any views or concepts presented in my paper</w:t>
      </w:r>
      <w:r w:rsidR="00CB3100">
        <w:rPr>
          <w:rFonts w:ascii="Times New Roman" w:eastAsia="Times New Roman" w:hAnsi="Times New Roman" w:cs="Times New Roman"/>
          <w:kern w:val="0"/>
          <w:sz w:val="24"/>
          <w:szCs w:val="24"/>
          <w:lang w:bidi="bn-BD"/>
          <w14:ligatures w14:val="none"/>
        </w:rPr>
        <w:t>.</w:t>
      </w:r>
    </w:p>
    <w:p w14:paraId="60564E88" w14:textId="77777777" w:rsidR="003B556F" w:rsidRDefault="003B556F" w:rsidP="003A06B9">
      <w:pPr>
        <w:jc w:val="both"/>
        <w:rPr>
          <w:rFonts w:ascii="Times New Roman" w:eastAsia="Times New Roman" w:hAnsi="Times New Roman" w:cs="Times New Roman"/>
          <w:b/>
          <w:bCs/>
          <w:kern w:val="0"/>
          <w:sz w:val="24"/>
          <w:szCs w:val="24"/>
          <w:u w:val="single"/>
          <w:lang w:bidi="bn-BD"/>
          <w14:ligatures w14:val="none"/>
        </w:rPr>
      </w:pPr>
    </w:p>
    <w:p w14:paraId="76827EAC" w14:textId="77777777" w:rsidR="003B556F" w:rsidRDefault="003B556F" w:rsidP="003A06B9">
      <w:pPr>
        <w:jc w:val="both"/>
        <w:rPr>
          <w:rFonts w:ascii="Times New Roman" w:eastAsia="Times New Roman" w:hAnsi="Times New Roman" w:cs="Times New Roman"/>
          <w:b/>
          <w:bCs/>
          <w:kern w:val="0"/>
          <w:sz w:val="24"/>
          <w:szCs w:val="24"/>
          <w:u w:val="single"/>
          <w:lang w:bidi="bn-BD"/>
          <w14:ligatures w14:val="none"/>
        </w:rPr>
      </w:pPr>
    </w:p>
    <w:p w14:paraId="1B8FB68E" w14:textId="1D83B5D5" w:rsidR="003B556F" w:rsidRDefault="003B556F" w:rsidP="003A06B9">
      <w:pPr>
        <w:jc w:val="both"/>
        <w:rPr>
          <w:rFonts w:ascii="Times New Roman" w:eastAsia="Times New Roman" w:hAnsi="Times New Roman" w:cs="Times New Roman"/>
          <w:kern w:val="0"/>
          <w:sz w:val="24"/>
          <w:szCs w:val="24"/>
          <w:lang w:bidi="bn-BD"/>
          <w14:ligatures w14:val="none"/>
        </w:rPr>
      </w:pPr>
      <w:r w:rsidRPr="003B556F">
        <w:rPr>
          <w:rFonts w:ascii="Times New Roman" w:eastAsia="Times New Roman" w:hAnsi="Times New Roman" w:cs="Times New Roman"/>
          <w:kern w:val="0"/>
          <w:sz w:val="24"/>
          <w:szCs w:val="24"/>
          <w:lang w:bidi="bn-BD"/>
          <w14:ligatures w14:val="none"/>
        </w:rPr>
        <w:t>Sincerely,</w:t>
      </w:r>
    </w:p>
    <w:p w14:paraId="1011AD04" w14:textId="7D63406F" w:rsidR="003B556F" w:rsidRDefault="003B556F" w:rsidP="003A06B9">
      <w:pPr>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Shahriar Akter Noor</w:t>
      </w:r>
    </w:p>
    <w:p w14:paraId="52ED747F" w14:textId="59E7D2C9" w:rsidR="003B556F" w:rsidRDefault="003B556F" w:rsidP="003A06B9">
      <w:pPr>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 xml:space="preserve">111 201 091 </w:t>
      </w:r>
    </w:p>
    <w:p w14:paraId="46C736A9" w14:textId="198E5ABF" w:rsidR="003B556F" w:rsidRDefault="003B556F" w:rsidP="003A06B9">
      <w:pPr>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Marketing Major</w:t>
      </w:r>
    </w:p>
    <w:p w14:paraId="6EA3F523" w14:textId="3A09E85B" w:rsidR="003B556F" w:rsidRPr="002613D1" w:rsidRDefault="003B556F" w:rsidP="003A06B9">
      <w:pPr>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United International University</w:t>
      </w:r>
    </w:p>
    <w:p w14:paraId="7FE64CBC" w14:textId="2AD57C58" w:rsidR="00D21AB4" w:rsidRPr="002B5B1B" w:rsidRDefault="00D21AB4" w:rsidP="009530D5">
      <w:pPr>
        <w:rPr>
          <w:rFonts w:ascii="Times New Roman" w:eastAsia="Times New Roman" w:hAnsi="Times New Roman" w:cs="Times New Roman"/>
          <w:b/>
          <w:bCs/>
          <w:kern w:val="0"/>
          <w:sz w:val="24"/>
          <w:szCs w:val="24"/>
          <w:u w:val="single"/>
          <w:lang w:bidi="bn-BD"/>
          <w14:ligatures w14:val="none"/>
        </w:rPr>
      </w:pPr>
      <w:r w:rsidRPr="002B5B1B">
        <w:rPr>
          <w:rFonts w:ascii="Times New Roman" w:eastAsia="Times New Roman" w:hAnsi="Times New Roman" w:cs="Times New Roman"/>
          <w:b/>
          <w:bCs/>
          <w:kern w:val="0"/>
          <w:sz w:val="24"/>
          <w:szCs w:val="24"/>
          <w:u w:val="single"/>
          <w:lang w:bidi="bn-BD"/>
          <w14:ligatures w14:val="none"/>
        </w:rPr>
        <w:br w:type="page"/>
      </w:r>
    </w:p>
    <w:p w14:paraId="3A7C3865" w14:textId="244B82D1" w:rsidR="00CC6221" w:rsidRPr="00D24761" w:rsidRDefault="00CC6221" w:rsidP="00CC6221">
      <w:pPr>
        <w:spacing w:after="0" w:line="276" w:lineRule="auto"/>
        <w:jc w:val="center"/>
        <w:rPr>
          <w:rFonts w:ascii="Times New Roman" w:eastAsia="Times New Roman" w:hAnsi="Times New Roman" w:cs="Times New Roman"/>
          <w:b/>
          <w:bCs/>
          <w:kern w:val="0"/>
          <w:sz w:val="32"/>
          <w:szCs w:val="32"/>
          <w:u w:val="single"/>
          <w:lang w:bidi="bn-BD"/>
          <w14:ligatures w14:val="none"/>
        </w:rPr>
      </w:pPr>
      <w:r w:rsidRPr="00D24761">
        <w:rPr>
          <w:rFonts w:ascii="Times New Roman" w:eastAsia="Times New Roman" w:hAnsi="Times New Roman" w:cs="Times New Roman"/>
          <w:b/>
          <w:bCs/>
          <w:kern w:val="0"/>
          <w:sz w:val="32"/>
          <w:szCs w:val="32"/>
          <w:u w:val="single"/>
          <w:lang w:bidi="bn-BD"/>
          <w14:ligatures w14:val="none"/>
        </w:rPr>
        <w:lastRenderedPageBreak/>
        <w:t>Declaration</w:t>
      </w:r>
    </w:p>
    <w:p w14:paraId="0185DA42" w14:textId="77777777" w:rsidR="00CC6221" w:rsidRPr="00D24761" w:rsidRDefault="00CC6221" w:rsidP="00A84BB7">
      <w:pPr>
        <w:spacing w:after="0" w:line="276" w:lineRule="auto"/>
        <w:rPr>
          <w:rFonts w:ascii="Times New Roman" w:eastAsia="Times New Roman" w:hAnsi="Times New Roman" w:cs="Times New Roman"/>
          <w:kern w:val="0"/>
          <w:sz w:val="32"/>
          <w:szCs w:val="32"/>
          <w:lang w:bidi="bn-BD"/>
          <w14:ligatures w14:val="none"/>
        </w:rPr>
      </w:pPr>
    </w:p>
    <w:p w14:paraId="77F7EB1A" w14:textId="77777777" w:rsidR="00CC6221" w:rsidRDefault="00CC6221" w:rsidP="00A84BB7">
      <w:pPr>
        <w:spacing w:after="0" w:line="276" w:lineRule="auto"/>
        <w:rPr>
          <w:rFonts w:ascii="Times New Roman" w:eastAsia="Times New Roman" w:hAnsi="Times New Roman" w:cs="Times New Roman"/>
          <w:kern w:val="0"/>
          <w:sz w:val="24"/>
          <w:szCs w:val="24"/>
          <w:lang w:bidi="bn-BD"/>
          <w14:ligatures w14:val="none"/>
        </w:rPr>
      </w:pPr>
    </w:p>
    <w:p w14:paraId="00DC3CA0" w14:textId="77777777" w:rsidR="00CC6221" w:rsidRDefault="00CC6221" w:rsidP="00A84BB7">
      <w:pPr>
        <w:spacing w:after="0" w:line="276" w:lineRule="auto"/>
        <w:rPr>
          <w:rFonts w:ascii="Times New Roman" w:eastAsia="Times New Roman" w:hAnsi="Times New Roman" w:cs="Times New Roman"/>
          <w:kern w:val="0"/>
          <w:sz w:val="24"/>
          <w:szCs w:val="24"/>
          <w:lang w:bidi="bn-BD"/>
          <w14:ligatures w14:val="none"/>
        </w:rPr>
      </w:pPr>
    </w:p>
    <w:p w14:paraId="708FEF4F" w14:textId="77777777" w:rsidR="00CC6221" w:rsidRDefault="00CC6221" w:rsidP="00A84BB7">
      <w:pPr>
        <w:spacing w:after="0" w:line="276" w:lineRule="auto"/>
        <w:rPr>
          <w:rFonts w:ascii="Times New Roman" w:eastAsia="Times New Roman" w:hAnsi="Times New Roman" w:cs="Times New Roman"/>
          <w:kern w:val="0"/>
          <w:sz w:val="24"/>
          <w:szCs w:val="24"/>
          <w:lang w:bidi="bn-BD"/>
          <w14:ligatures w14:val="none"/>
        </w:rPr>
      </w:pPr>
    </w:p>
    <w:p w14:paraId="156B076E" w14:textId="77777777" w:rsidR="00CC6221" w:rsidRDefault="00CC6221" w:rsidP="00A84BB7">
      <w:pPr>
        <w:spacing w:after="0" w:line="276" w:lineRule="auto"/>
        <w:rPr>
          <w:rFonts w:ascii="Times New Roman" w:eastAsia="Times New Roman" w:hAnsi="Times New Roman" w:cs="Times New Roman"/>
          <w:kern w:val="0"/>
          <w:sz w:val="24"/>
          <w:szCs w:val="24"/>
          <w:lang w:bidi="bn-BD"/>
          <w14:ligatures w14:val="none"/>
        </w:rPr>
      </w:pPr>
    </w:p>
    <w:p w14:paraId="48A3E285" w14:textId="6BA38E12" w:rsidR="00CC6221" w:rsidRPr="00E64083" w:rsidRDefault="00FD0F65" w:rsidP="00E64083">
      <w:pPr>
        <w:spacing w:line="360" w:lineRule="auto"/>
        <w:jc w:val="both"/>
        <w:rPr>
          <w:rFonts w:ascii="Times New Roman" w:hAnsi="Times New Roman" w:cs="Times New Roman"/>
          <w:sz w:val="24"/>
          <w:szCs w:val="24"/>
        </w:rPr>
      </w:pPr>
      <w:r w:rsidRPr="00FD0F65">
        <w:rPr>
          <w:rFonts w:ascii="Times New Roman" w:eastAsia="Times New Roman" w:hAnsi="Times New Roman" w:cs="Times New Roman"/>
          <w:kern w:val="0"/>
          <w:sz w:val="24"/>
          <w:szCs w:val="24"/>
          <w:lang w:bidi="bn-BD"/>
          <w14:ligatures w14:val="none"/>
        </w:rPr>
        <w:t>I</w:t>
      </w:r>
      <w:r>
        <w:rPr>
          <w:rFonts w:ascii="Times New Roman" w:eastAsia="Times New Roman" w:hAnsi="Times New Roman" w:cs="Times New Roman"/>
          <w:kern w:val="0"/>
          <w:sz w:val="24"/>
          <w:szCs w:val="24"/>
          <w:lang w:bidi="bn-BD"/>
          <w14:ligatures w14:val="none"/>
        </w:rPr>
        <w:t xml:space="preserve"> am Shahriar Akter Noor</w:t>
      </w:r>
      <w:r w:rsidRPr="00FD0F65">
        <w:rPr>
          <w:rFonts w:ascii="Times New Roman" w:eastAsia="Times New Roman" w:hAnsi="Times New Roman" w:cs="Times New Roman"/>
          <w:kern w:val="0"/>
          <w:sz w:val="24"/>
          <w:szCs w:val="24"/>
          <w:lang w:bidi="bn-BD"/>
          <w14:ligatures w14:val="none"/>
        </w:rPr>
        <w:t>,</w:t>
      </w:r>
      <w:r w:rsidR="00CB3100">
        <w:rPr>
          <w:rFonts w:ascii="Times New Roman" w:eastAsia="Times New Roman" w:hAnsi="Times New Roman" w:cs="Times New Roman"/>
          <w:kern w:val="0"/>
          <w:sz w:val="24"/>
          <w:szCs w:val="24"/>
          <w:lang w:bidi="bn-BD"/>
          <w14:ligatures w14:val="none"/>
        </w:rPr>
        <w:t xml:space="preserve"> bearing the ID 111 201 091</w:t>
      </w:r>
      <w:r w:rsidRPr="00FD0F65">
        <w:rPr>
          <w:rFonts w:ascii="Times New Roman" w:eastAsia="Times New Roman" w:hAnsi="Times New Roman" w:cs="Times New Roman"/>
          <w:kern w:val="0"/>
          <w:sz w:val="24"/>
          <w:szCs w:val="24"/>
          <w:lang w:bidi="bn-BD"/>
          <w14:ligatures w14:val="none"/>
        </w:rPr>
        <w:t xml:space="preserve"> </w:t>
      </w:r>
      <w:r w:rsidR="00CF5EF6">
        <w:rPr>
          <w:rFonts w:ascii="Times New Roman" w:eastAsia="Times New Roman" w:hAnsi="Times New Roman" w:cs="Times New Roman"/>
          <w:kern w:val="0"/>
          <w:sz w:val="24"/>
          <w:szCs w:val="24"/>
          <w:lang w:bidi="bn-BD"/>
          <w14:ligatures w14:val="none"/>
        </w:rPr>
        <w:t>and</w:t>
      </w:r>
      <w:r w:rsidRPr="00FD0F65">
        <w:rPr>
          <w:rFonts w:ascii="Times New Roman" w:eastAsia="Times New Roman" w:hAnsi="Times New Roman" w:cs="Times New Roman"/>
          <w:kern w:val="0"/>
          <w:sz w:val="24"/>
          <w:szCs w:val="24"/>
          <w:lang w:bidi="bn-BD"/>
          <w14:ligatures w14:val="none"/>
        </w:rPr>
        <w:t xml:space="preserve"> this report</w:t>
      </w:r>
      <w:r w:rsidR="00DB596E">
        <w:rPr>
          <w:rFonts w:ascii="Times New Roman" w:eastAsia="Times New Roman" w:hAnsi="Times New Roman" w:cs="Times New Roman"/>
          <w:kern w:val="0"/>
          <w:sz w:val="24"/>
          <w:szCs w:val="24"/>
          <w:lang w:bidi="bn-BD"/>
          <w14:ligatures w14:val="none"/>
        </w:rPr>
        <w:t xml:space="preserve"> is an</w:t>
      </w:r>
      <w:r w:rsidRPr="00FD0F65">
        <w:rPr>
          <w:rFonts w:ascii="Times New Roman" w:eastAsia="Times New Roman" w:hAnsi="Times New Roman" w:cs="Times New Roman"/>
          <w:kern w:val="0"/>
          <w:sz w:val="24"/>
          <w:szCs w:val="24"/>
          <w:lang w:bidi="bn-BD"/>
          <w14:ligatures w14:val="none"/>
        </w:rPr>
        <w:t xml:space="preserve"> </w:t>
      </w:r>
      <w:r w:rsidR="00E64083">
        <w:rPr>
          <w:rFonts w:ascii="Times New Roman" w:eastAsia="Times New Roman" w:hAnsi="Times New Roman" w:cs="Times New Roman"/>
          <w:kern w:val="0"/>
          <w:sz w:val="24"/>
          <w:szCs w:val="24"/>
          <w:lang w:bidi="bn-BD"/>
          <w14:ligatures w14:val="none"/>
        </w:rPr>
        <w:t>i</w:t>
      </w:r>
      <w:r w:rsidRPr="00FD0F65">
        <w:rPr>
          <w:rFonts w:ascii="Times New Roman" w:eastAsia="Times New Roman" w:hAnsi="Times New Roman" w:cs="Times New Roman"/>
          <w:kern w:val="0"/>
          <w:sz w:val="24"/>
          <w:szCs w:val="24"/>
          <w:lang w:bidi="bn-BD"/>
          <w14:ligatures w14:val="none"/>
        </w:rPr>
        <w:t xml:space="preserve">nternship </w:t>
      </w:r>
      <w:r w:rsidR="00E64083" w:rsidRPr="00FD0F65">
        <w:rPr>
          <w:rFonts w:ascii="Times New Roman" w:eastAsia="Times New Roman" w:hAnsi="Times New Roman" w:cs="Times New Roman"/>
          <w:kern w:val="0"/>
          <w:sz w:val="24"/>
          <w:szCs w:val="24"/>
          <w:lang w:bidi="bn-BD"/>
          <w14:ligatures w14:val="none"/>
        </w:rPr>
        <w:t xml:space="preserve">report </w:t>
      </w:r>
      <w:r w:rsidRPr="00FD0F65">
        <w:rPr>
          <w:rFonts w:ascii="Times New Roman" w:eastAsia="Times New Roman" w:hAnsi="Times New Roman" w:cs="Times New Roman"/>
          <w:kern w:val="0"/>
          <w:sz w:val="24"/>
          <w:szCs w:val="24"/>
          <w:lang w:bidi="bn-BD"/>
          <w14:ligatures w14:val="none"/>
        </w:rPr>
        <w:t>on</w:t>
      </w:r>
      <w:r w:rsidR="00DB596E">
        <w:rPr>
          <w:rFonts w:ascii="Times New Roman" w:eastAsia="Times New Roman" w:hAnsi="Times New Roman" w:cs="Times New Roman"/>
          <w:kern w:val="0"/>
          <w:sz w:val="24"/>
          <w:szCs w:val="24"/>
          <w:lang w:bidi="bn-BD"/>
          <w14:ligatures w14:val="none"/>
        </w:rPr>
        <w:t xml:space="preserve"> </w:t>
      </w:r>
      <w:r w:rsidR="00E64083">
        <w:rPr>
          <w:rFonts w:ascii="Times New Roman" w:eastAsia="Times New Roman" w:hAnsi="Times New Roman" w:cs="Times New Roman"/>
          <w:kern w:val="0"/>
          <w:sz w:val="24"/>
          <w:szCs w:val="24"/>
          <w:lang w:bidi="bn-BD"/>
          <w14:ligatures w14:val="none"/>
        </w:rPr>
        <w:t>“</w:t>
      </w:r>
      <w:r w:rsidR="00E64083" w:rsidRPr="00AC4F3D">
        <w:rPr>
          <w:rFonts w:ascii="Times New Roman" w:hAnsi="Times New Roman" w:cs="Times New Roman"/>
          <w:sz w:val="24"/>
          <w:szCs w:val="24"/>
        </w:rPr>
        <w:t>Practices of Service Quality Dimensions in the Banking Service: A Case of Bank Asia Ltd.</w:t>
      </w:r>
      <w:r w:rsidR="00E64083">
        <w:rPr>
          <w:rFonts w:ascii="Times New Roman" w:eastAsia="Times New Roman" w:hAnsi="Times New Roman" w:cs="Times New Roman"/>
          <w:kern w:val="0"/>
          <w:sz w:val="24"/>
          <w:szCs w:val="24"/>
          <w:lang w:bidi="bn-BD"/>
          <w14:ligatures w14:val="none"/>
        </w:rPr>
        <w:t xml:space="preserve">” </w:t>
      </w:r>
      <w:r w:rsidR="00B61DE5">
        <w:rPr>
          <w:rFonts w:ascii="Times New Roman" w:eastAsia="Times New Roman" w:hAnsi="Times New Roman" w:cs="Times New Roman"/>
          <w:kern w:val="0"/>
          <w:sz w:val="24"/>
          <w:szCs w:val="24"/>
          <w:lang w:bidi="bn-BD"/>
          <w14:ligatures w14:val="none"/>
        </w:rPr>
        <w:t xml:space="preserve">that I have </w:t>
      </w:r>
      <w:r w:rsidRPr="00FD0F65">
        <w:rPr>
          <w:rFonts w:ascii="Times New Roman" w:eastAsia="Times New Roman" w:hAnsi="Times New Roman" w:cs="Times New Roman"/>
          <w:kern w:val="0"/>
          <w:sz w:val="24"/>
          <w:szCs w:val="24"/>
          <w:lang w:bidi="bn-BD"/>
          <w14:ligatures w14:val="none"/>
        </w:rPr>
        <w:t xml:space="preserve">completed as part of my internship </w:t>
      </w:r>
      <w:r w:rsidR="00A30DCD">
        <w:rPr>
          <w:rFonts w:ascii="Times New Roman" w:eastAsia="Times New Roman" w:hAnsi="Times New Roman" w:cs="Times New Roman"/>
          <w:kern w:val="0"/>
          <w:sz w:val="24"/>
          <w:szCs w:val="24"/>
          <w:lang w:bidi="bn-BD"/>
          <w14:ligatures w14:val="none"/>
        </w:rPr>
        <w:t>purpose</w:t>
      </w:r>
      <w:r w:rsidRPr="00FD0F65">
        <w:rPr>
          <w:rFonts w:ascii="Times New Roman" w:eastAsia="Times New Roman" w:hAnsi="Times New Roman" w:cs="Times New Roman"/>
          <w:kern w:val="0"/>
          <w:sz w:val="24"/>
          <w:szCs w:val="24"/>
          <w:lang w:bidi="bn-BD"/>
          <w14:ligatures w14:val="none"/>
        </w:rPr>
        <w:t>.</w:t>
      </w:r>
      <w:r w:rsidR="00936439">
        <w:rPr>
          <w:rFonts w:ascii="Times New Roman" w:eastAsia="Times New Roman" w:hAnsi="Times New Roman" w:cs="Times New Roman"/>
          <w:kern w:val="0"/>
          <w:sz w:val="24"/>
          <w:szCs w:val="24"/>
          <w:lang w:bidi="bn-BD"/>
          <w14:ligatures w14:val="none"/>
        </w:rPr>
        <w:t xml:space="preserve"> </w:t>
      </w:r>
      <w:r w:rsidRPr="00FD0F65">
        <w:rPr>
          <w:rFonts w:ascii="Times New Roman" w:eastAsia="Times New Roman" w:hAnsi="Times New Roman" w:cs="Times New Roman"/>
          <w:kern w:val="0"/>
          <w:sz w:val="24"/>
          <w:szCs w:val="24"/>
          <w:lang w:bidi="bn-BD"/>
          <w14:ligatures w14:val="none"/>
        </w:rPr>
        <w:t xml:space="preserve">Our BBA program requires students to submit internship </w:t>
      </w:r>
      <w:r w:rsidR="00A1021B">
        <w:rPr>
          <w:rFonts w:ascii="Times New Roman" w:eastAsia="Times New Roman" w:hAnsi="Times New Roman" w:cs="Times New Roman"/>
          <w:kern w:val="0"/>
          <w:sz w:val="24"/>
          <w:szCs w:val="24"/>
          <w:lang w:bidi="bn-BD"/>
          <w14:ligatures w14:val="none"/>
        </w:rPr>
        <w:t>reports</w:t>
      </w:r>
      <w:r w:rsidR="00936439">
        <w:rPr>
          <w:rFonts w:ascii="Times New Roman" w:eastAsia="Times New Roman" w:hAnsi="Times New Roman" w:cs="Times New Roman"/>
          <w:kern w:val="0"/>
          <w:sz w:val="24"/>
          <w:szCs w:val="24"/>
          <w:lang w:bidi="bn-BD"/>
          <w14:ligatures w14:val="none"/>
        </w:rPr>
        <w:t xml:space="preserve"> for academic </w:t>
      </w:r>
      <w:r w:rsidR="00C950E0">
        <w:rPr>
          <w:rFonts w:ascii="Times New Roman" w:eastAsia="Times New Roman" w:hAnsi="Times New Roman" w:cs="Times New Roman"/>
          <w:kern w:val="0"/>
          <w:sz w:val="24"/>
          <w:szCs w:val="24"/>
          <w:lang w:bidi="bn-BD"/>
          <w14:ligatures w14:val="none"/>
        </w:rPr>
        <w:t>purposes</w:t>
      </w:r>
      <w:r w:rsidRPr="00FD0F65">
        <w:rPr>
          <w:rFonts w:ascii="Times New Roman" w:eastAsia="Times New Roman" w:hAnsi="Times New Roman" w:cs="Times New Roman"/>
          <w:kern w:val="0"/>
          <w:sz w:val="24"/>
          <w:szCs w:val="24"/>
          <w:lang w:bidi="bn-BD"/>
          <w14:ligatures w14:val="none"/>
        </w:rPr>
        <w:t xml:space="preserve">. Please note that this study is </w:t>
      </w:r>
      <w:r w:rsidR="00CF5EF6">
        <w:rPr>
          <w:rFonts w:ascii="Times New Roman" w:eastAsia="Times New Roman" w:hAnsi="Times New Roman" w:cs="Times New Roman"/>
          <w:kern w:val="0"/>
          <w:sz w:val="24"/>
          <w:szCs w:val="24"/>
          <w:lang w:bidi="bn-BD"/>
          <w14:ligatures w14:val="none"/>
        </w:rPr>
        <w:t xml:space="preserve">solely intended for </w:t>
      </w:r>
      <w:r w:rsidR="003C78DD">
        <w:rPr>
          <w:rFonts w:ascii="Times New Roman" w:eastAsia="Times New Roman" w:hAnsi="Times New Roman" w:cs="Times New Roman"/>
          <w:kern w:val="0"/>
          <w:sz w:val="24"/>
          <w:szCs w:val="24"/>
          <w:lang w:bidi="bn-BD"/>
          <w14:ligatures w14:val="none"/>
        </w:rPr>
        <w:t>educational</w:t>
      </w:r>
      <w:r w:rsidR="00CF5EF6">
        <w:rPr>
          <w:rFonts w:ascii="Times New Roman" w:eastAsia="Times New Roman" w:hAnsi="Times New Roman" w:cs="Times New Roman"/>
          <w:kern w:val="0"/>
          <w:sz w:val="24"/>
          <w:szCs w:val="24"/>
          <w:lang w:bidi="bn-BD"/>
          <w14:ligatures w14:val="none"/>
        </w:rPr>
        <w:t xml:space="preserve"> purposes and does not contain </w:t>
      </w:r>
      <w:r w:rsidRPr="00FD0F65">
        <w:rPr>
          <w:rFonts w:ascii="Times New Roman" w:eastAsia="Times New Roman" w:hAnsi="Times New Roman" w:cs="Times New Roman"/>
          <w:kern w:val="0"/>
          <w:sz w:val="24"/>
          <w:szCs w:val="24"/>
          <w:lang w:bidi="bn-BD"/>
          <w14:ligatures w14:val="none"/>
        </w:rPr>
        <w:t>confidential information. My supervisor,</w:t>
      </w:r>
      <w:r w:rsidR="00CC6221">
        <w:rPr>
          <w:rFonts w:ascii="Times New Roman" w:eastAsia="Times New Roman" w:hAnsi="Times New Roman" w:cs="Times New Roman"/>
          <w:kern w:val="0"/>
          <w:sz w:val="24"/>
          <w:szCs w:val="24"/>
          <w:lang w:bidi="bn-BD"/>
          <w14:ligatures w14:val="none"/>
        </w:rPr>
        <w:t xml:space="preserve"> </w:t>
      </w:r>
      <w:r w:rsidR="00E21A4C">
        <w:rPr>
          <w:rFonts w:ascii="Times New Roman" w:eastAsia="Times New Roman" w:hAnsi="Times New Roman" w:cs="Times New Roman"/>
          <w:kern w:val="0"/>
          <w:sz w:val="24"/>
          <w:szCs w:val="24"/>
          <w:lang w:bidi="bn-BD"/>
          <w14:ligatures w14:val="none"/>
        </w:rPr>
        <w:t>Dr.</w:t>
      </w:r>
      <w:r w:rsidR="00CC6221">
        <w:rPr>
          <w:rFonts w:ascii="Times New Roman" w:eastAsia="Times New Roman" w:hAnsi="Times New Roman" w:cs="Times New Roman"/>
          <w:kern w:val="0"/>
          <w:sz w:val="24"/>
          <w:szCs w:val="24"/>
          <w:lang w:bidi="bn-BD"/>
          <w14:ligatures w14:val="none"/>
        </w:rPr>
        <w:t xml:space="preserve"> </w:t>
      </w:r>
      <w:r w:rsidR="00E21A4C">
        <w:rPr>
          <w:rFonts w:ascii="Times New Roman" w:eastAsia="Times New Roman" w:hAnsi="Times New Roman" w:cs="Times New Roman"/>
          <w:kern w:val="0"/>
          <w:sz w:val="24"/>
          <w:szCs w:val="24"/>
          <w:lang w:bidi="bn-BD"/>
          <w14:ligatures w14:val="none"/>
        </w:rPr>
        <w:t>Kawsar Ah</w:t>
      </w:r>
      <w:r w:rsidR="00187739">
        <w:rPr>
          <w:rFonts w:ascii="Times New Roman" w:eastAsia="Times New Roman" w:hAnsi="Times New Roman" w:cs="Times New Roman"/>
          <w:kern w:val="0"/>
          <w:sz w:val="24"/>
          <w:szCs w:val="24"/>
          <w:lang w:bidi="bn-BD"/>
          <w14:ligatures w14:val="none"/>
        </w:rPr>
        <w:t>m</w:t>
      </w:r>
      <w:r w:rsidR="00E21A4C">
        <w:rPr>
          <w:rFonts w:ascii="Times New Roman" w:eastAsia="Times New Roman" w:hAnsi="Times New Roman" w:cs="Times New Roman"/>
          <w:kern w:val="0"/>
          <w:sz w:val="24"/>
          <w:szCs w:val="24"/>
          <w:lang w:bidi="bn-BD"/>
          <w14:ligatures w14:val="none"/>
        </w:rPr>
        <w:t>med</w:t>
      </w:r>
      <w:r w:rsidRPr="00FD0F65">
        <w:rPr>
          <w:rFonts w:ascii="Times New Roman" w:eastAsia="Times New Roman" w:hAnsi="Times New Roman" w:cs="Times New Roman"/>
          <w:kern w:val="0"/>
          <w:sz w:val="24"/>
          <w:szCs w:val="24"/>
          <w:lang w:bidi="bn-BD"/>
          <w14:ligatures w14:val="none"/>
        </w:rPr>
        <w:t xml:space="preserve"> sir, inspired and </w:t>
      </w:r>
      <w:r w:rsidR="00CC6221">
        <w:rPr>
          <w:rFonts w:ascii="Times New Roman" w:eastAsia="Times New Roman" w:hAnsi="Times New Roman" w:cs="Times New Roman"/>
          <w:kern w:val="0"/>
          <w:sz w:val="24"/>
          <w:szCs w:val="24"/>
          <w:lang w:bidi="bn-BD"/>
          <w14:ligatures w14:val="none"/>
        </w:rPr>
        <w:t>supervised</w:t>
      </w:r>
      <w:r w:rsidRPr="00FD0F65">
        <w:rPr>
          <w:rFonts w:ascii="Times New Roman" w:eastAsia="Times New Roman" w:hAnsi="Times New Roman" w:cs="Times New Roman"/>
          <w:kern w:val="0"/>
          <w:sz w:val="24"/>
          <w:szCs w:val="24"/>
          <w:lang w:bidi="bn-BD"/>
          <w14:ligatures w14:val="none"/>
        </w:rPr>
        <w:t xml:space="preserve"> me to create this report.</w:t>
      </w:r>
    </w:p>
    <w:p w14:paraId="14BACB0D" w14:textId="77777777" w:rsidR="00A1021B" w:rsidRDefault="00A1021B" w:rsidP="00271820">
      <w:pPr>
        <w:spacing w:after="0" w:line="276" w:lineRule="auto"/>
        <w:jc w:val="both"/>
        <w:rPr>
          <w:rFonts w:ascii="Times New Roman" w:eastAsia="Times New Roman" w:hAnsi="Times New Roman" w:cs="Times New Roman"/>
          <w:kern w:val="0"/>
          <w:sz w:val="24"/>
          <w:szCs w:val="24"/>
          <w:lang w:bidi="bn-BD"/>
          <w14:ligatures w14:val="none"/>
        </w:rPr>
      </w:pPr>
    </w:p>
    <w:p w14:paraId="436A3AF8" w14:textId="77777777" w:rsidR="00A1021B" w:rsidRDefault="00A1021B" w:rsidP="00271820">
      <w:pPr>
        <w:spacing w:after="0" w:line="276" w:lineRule="auto"/>
        <w:jc w:val="both"/>
        <w:rPr>
          <w:rFonts w:ascii="Times New Roman" w:eastAsia="Times New Roman" w:hAnsi="Times New Roman" w:cs="Times New Roman"/>
          <w:kern w:val="0"/>
          <w:sz w:val="24"/>
          <w:szCs w:val="24"/>
          <w:lang w:bidi="bn-BD"/>
          <w14:ligatures w14:val="none"/>
        </w:rPr>
      </w:pPr>
    </w:p>
    <w:p w14:paraId="0B7732F2" w14:textId="77777777" w:rsidR="00A1021B" w:rsidRDefault="00A1021B" w:rsidP="00271820">
      <w:pPr>
        <w:spacing w:after="0" w:line="276" w:lineRule="auto"/>
        <w:jc w:val="both"/>
        <w:rPr>
          <w:rFonts w:ascii="Times New Roman" w:eastAsia="Times New Roman" w:hAnsi="Times New Roman" w:cs="Times New Roman"/>
          <w:kern w:val="0"/>
          <w:sz w:val="24"/>
          <w:szCs w:val="24"/>
          <w:lang w:bidi="bn-BD"/>
          <w14:ligatures w14:val="none"/>
        </w:rPr>
      </w:pPr>
    </w:p>
    <w:p w14:paraId="106E7B3A" w14:textId="77777777" w:rsidR="00A1021B" w:rsidRDefault="00A1021B" w:rsidP="00271820">
      <w:pPr>
        <w:spacing w:after="0" w:line="276" w:lineRule="auto"/>
        <w:jc w:val="both"/>
        <w:rPr>
          <w:rFonts w:ascii="Times New Roman" w:eastAsia="Times New Roman" w:hAnsi="Times New Roman" w:cs="Times New Roman"/>
          <w:kern w:val="0"/>
          <w:sz w:val="24"/>
          <w:szCs w:val="24"/>
          <w:lang w:bidi="bn-BD"/>
          <w14:ligatures w14:val="none"/>
        </w:rPr>
      </w:pPr>
    </w:p>
    <w:p w14:paraId="76717E60" w14:textId="77777777" w:rsidR="00CC6221" w:rsidRDefault="00CC6221" w:rsidP="00271820">
      <w:pPr>
        <w:spacing w:after="0" w:line="276" w:lineRule="auto"/>
        <w:jc w:val="both"/>
        <w:rPr>
          <w:rFonts w:ascii="Times New Roman" w:eastAsia="Times New Roman" w:hAnsi="Times New Roman" w:cs="Times New Roman"/>
          <w:kern w:val="0"/>
          <w:sz w:val="24"/>
          <w:szCs w:val="24"/>
          <w:lang w:bidi="bn-BD"/>
          <w14:ligatures w14:val="none"/>
        </w:rPr>
      </w:pPr>
    </w:p>
    <w:p w14:paraId="408A0529" w14:textId="77777777" w:rsidR="00CB70F4" w:rsidRDefault="00CB70F4" w:rsidP="00271820">
      <w:pPr>
        <w:spacing w:after="0" w:line="276" w:lineRule="auto"/>
        <w:rPr>
          <w:rFonts w:ascii="Times New Roman" w:eastAsia="Times New Roman" w:hAnsi="Times New Roman" w:cs="Times New Roman"/>
          <w:kern w:val="0"/>
          <w:sz w:val="24"/>
          <w:szCs w:val="24"/>
          <w:lang w:bidi="bn-BD"/>
          <w14:ligatures w14:val="none"/>
        </w:rPr>
      </w:pPr>
    </w:p>
    <w:p w14:paraId="123C352B" w14:textId="49D4A8AC" w:rsidR="00CB70F4" w:rsidRDefault="00CB70F4" w:rsidP="00271820">
      <w:pPr>
        <w:spacing w:after="0" w:line="276" w:lineRule="auto"/>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Sincerely,</w:t>
      </w:r>
    </w:p>
    <w:p w14:paraId="4E6106D3" w14:textId="77777777" w:rsidR="00CC6221" w:rsidRDefault="00CC6221" w:rsidP="00271820">
      <w:pPr>
        <w:spacing w:after="0" w:line="276" w:lineRule="auto"/>
        <w:rPr>
          <w:rFonts w:ascii="Times New Roman" w:eastAsia="Times New Roman" w:hAnsi="Times New Roman" w:cs="Times New Roman"/>
          <w:kern w:val="0"/>
          <w:sz w:val="24"/>
          <w:szCs w:val="24"/>
          <w:lang w:bidi="bn-BD"/>
          <w14:ligatures w14:val="none"/>
        </w:rPr>
      </w:pPr>
    </w:p>
    <w:p w14:paraId="3F551D67" w14:textId="2A5DEE21" w:rsidR="00FD0F65" w:rsidRDefault="00FD0F65" w:rsidP="00271820">
      <w:pPr>
        <w:spacing w:after="0" w:line="276" w:lineRule="auto"/>
        <w:rPr>
          <w:rFonts w:ascii="Times New Roman" w:eastAsia="Times New Roman" w:hAnsi="Times New Roman" w:cs="Times New Roman"/>
          <w:kern w:val="0"/>
          <w:sz w:val="24"/>
          <w:szCs w:val="24"/>
          <w:lang w:bidi="bn-BD"/>
          <w14:ligatures w14:val="none"/>
        </w:rPr>
      </w:pPr>
      <w:r w:rsidRPr="00FD0F65">
        <w:rPr>
          <w:rFonts w:ascii="Times New Roman" w:eastAsia="Times New Roman" w:hAnsi="Times New Roman" w:cs="Times New Roman"/>
          <w:kern w:val="0"/>
          <w:sz w:val="24"/>
          <w:szCs w:val="24"/>
          <w:lang w:bidi="bn-BD"/>
          <w14:ligatures w14:val="none"/>
        </w:rPr>
        <w:t xml:space="preserve">Name: </w:t>
      </w:r>
      <w:proofErr w:type="spellStart"/>
      <w:r w:rsidRPr="00FD0F65">
        <w:rPr>
          <w:rFonts w:ascii="Times New Roman" w:eastAsia="Times New Roman" w:hAnsi="Times New Roman" w:cs="Times New Roman"/>
          <w:kern w:val="0"/>
          <w:sz w:val="24"/>
          <w:szCs w:val="24"/>
          <w:lang w:bidi="bn-BD"/>
          <w14:ligatures w14:val="none"/>
        </w:rPr>
        <w:t>Sh</w:t>
      </w:r>
      <w:r w:rsidR="00CC6221">
        <w:rPr>
          <w:rFonts w:ascii="Times New Roman" w:eastAsia="Times New Roman" w:hAnsi="Times New Roman" w:cs="Times New Roman"/>
          <w:kern w:val="0"/>
          <w:sz w:val="24"/>
          <w:szCs w:val="24"/>
          <w:lang w:bidi="bn-BD"/>
          <w14:ligatures w14:val="none"/>
        </w:rPr>
        <w:t>ahriar</w:t>
      </w:r>
      <w:proofErr w:type="spellEnd"/>
      <w:r w:rsidR="00CC6221">
        <w:rPr>
          <w:rFonts w:ascii="Times New Roman" w:eastAsia="Times New Roman" w:hAnsi="Times New Roman" w:cs="Times New Roman"/>
          <w:kern w:val="0"/>
          <w:sz w:val="24"/>
          <w:szCs w:val="24"/>
          <w:lang w:bidi="bn-BD"/>
          <w14:ligatures w14:val="none"/>
        </w:rPr>
        <w:t xml:space="preserve"> </w:t>
      </w:r>
      <w:proofErr w:type="spellStart"/>
      <w:r w:rsidR="00CC6221">
        <w:rPr>
          <w:rFonts w:ascii="Times New Roman" w:eastAsia="Times New Roman" w:hAnsi="Times New Roman" w:cs="Times New Roman"/>
          <w:kern w:val="0"/>
          <w:sz w:val="24"/>
          <w:szCs w:val="24"/>
          <w:lang w:bidi="bn-BD"/>
          <w14:ligatures w14:val="none"/>
        </w:rPr>
        <w:t>Akter</w:t>
      </w:r>
      <w:proofErr w:type="spellEnd"/>
      <w:r w:rsidR="00CC6221">
        <w:rPr>
          <w:rFonts w:ascii="Times New Roman" w:eastAsia="Times New Roman" w:hAnsi="Times New Roman" w:cs="Times New Roman"/>
          <w:kern w:val="0"/>
          <w:sz w:val="24"/>
          <w:szCs w:val="24"/>
          <w:lang w:bidi="bn-BD"/>
          <w14:ligatures w14:val="none"/>
        </w:rPr>
        <w:t xml:space="preserve"> Noor</w:t>
      </w:r>
      <w:r w:rsidRPr="00FD0F65">
        <w:rPr>
          <w:rFonts w:ascii="Times New Roman" w:eastAsia="Times New Roman" w:hAnsi="Times New Roman" w:cs="Times New Roman"/>
          <w:kern w:val="0"/>
          <w:sz w:val="24"/>
          <w:szCs w:val="24"/>
          <w:lang w:bidi="bn-BD"/>
          <w14:ligatures w14:val="none"/>
        </w:rPr>
        <w:br/>
        <w:t xml:space="preserve">ID: 111 </w:t>
      </w:r>
      <w:r w:rsidR="00CC6221">
        <w:rPr>
          <w:rFonts w:ascii="Times New Roman" w:eastAsia="Times New Roman" w:hAnsi="Times New Roman" w:cs="Times New Roman"/>
          <w:kern w:val="0"/>
          <w:sz w:val="24"/>
          <w:szCs w:val="24"/>
          <w:lang w:bidi="bn-BD"/>
          <w14:ligatures w14:val="none"/>
        </w:rPr>
        <w:t>201 091</w:t>
      </w:r>
      <w:r w:rsidRPr="00FD0F65">
        <w:rPr>
          <w:rFonts w:ascii="Times New Roman" w:eastAsia="Times New Roman" w:hAnsi="Times New Roman" w:cs="Times New Roman"/>
          <w:kern w:val="0"/>
          <w:sz w:val="24"/>
          <w:szCs w:val="24"/>
          <w:lang w:bidi="bn-BD"/>
          <w14:ligatures w14:val="none"/>
        </w:rPr>
        <w:br/>
        <w:t>Major: M</w:t>
      </w:r>
      <w:r w:rsidR="00CC6221">
        <w:rPr>
          <w:rFonts w:ascii="Times New Roman" w:eastAsia="Times New Roman" w:hAnsi="Times New Roman" w:cs="Times New Roman"/>
          <w:kern w:val="0"/>
          <w:sz w:val="24"/>
          <w:szCs w:val="24"/>
          <w:lang w:bidi="bn-BD"/>
          <w14:ligatures w14:val="none"/>
        </w:rPr>
        <w:t>arketing</w:t>
      </w:r>
    </w:p>
    <w:p w14:paraId="73CD696A" w14:textId="01F6BD6A" w:rsidR="00187739" w:rsidRDefault="00187739" w:rsidP="00271820">
      <w:pPr>
        <w:spacing w:after="0" w:line="276" w:lineRule="auto"/>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School of Business and Economics</w:t>
      </w:r>
    </w:p>
    <w:p w14:paraId="789C09F4" w14:textId="316387A4" w:rsidR="00C74028" w:rsidRDefault="00CC6221" w:rsidP="00271820">
      <w:pPr>
        <w:spacing w:after="0" w:line="276" w:lineRule="auto"/>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United International University</w:t>
      </w:r>
    </w:p>
    <w:p w14:paraId="5257665C" w14:textId="77777777" w:rsidR="00C74028" w:rsidRDefault="00C74028" w:rsidP="00271820">
      <w:pPr>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br w:type="page"/>
      </w:r>
    </w:p>
    <w:p w14:paraId="4B8B12F8" w14:textId="1F10E2CF" w:rsidR="001A2FD7" w:rsidRDefault="004F4FE1" w:rsidP="001C5A90">
      <w:pPr>
        <w:spacing w:after="0" w:line="276" w:lineRule="auto"/>
        <w:jc w:val="center"/>
        <w:rPr>
          <w:rFonts w:ascii="Times New Roman" w:eastAsia="Times New Roman" w:hAnsi="Times New Roman" w:cs="Times New Roman"/>
          <w:b/>
          <w:bCs/>
          <w:kern w:val="0"/>
          <w:sz w:val="32"/>
          <w:szCs w:val="32"/>
          <w:u w:val="single"/>
          <w:lang w:bidi="bn-BD"/>
          <w14:ligatures w14:val="none"/>
        </w:rPr>
      </w:pPr>
      <w:r w:rsidRPr="001C5A90">
        <w:rPr>
          <w:rFonts w:ascii="Times New Roman" w:eastAsia="Times New Roman" w:hAnsi="Times New Roman" w:cs="Times New Roman"/>
          <w:b/>
          <w:bCs/>
          <w:kern w:val="0"/>
          <w:sz w:val="32"/>
          <w:szCs w:val="32"/>
          <w:u w:val="single"/>
          <w:lang w:bidi="bn-BD"/>
          <w14:ligatures w14:val="none"/>
        </w:rPr>
        <w:lastRenderedPageBreak/>
        <w:t>Acknowledgment</w:t>
      </w:r>
    </w:p>
    <w:p w14:paraId="65DD86DC" w14:textId="77777777" w:rsidR="001C5A90" w:rsidRDefault="001C5A90" w:rsidP="001C5A90">
      <w:pPr>
        <w:spacing w:after="0" w:line="276" w:lineRule="auto"/>
        <w:jc w:val="center"/>
        <w:rPr>
          <w:rFonts w:ascii="Times New Roman" w:eastAsia="Times New Roman" w:hAnsi="Times New Roman" w:cs="Times New Roman"/>
          <w:b/>
          <w:bCs/>
          <w:kern w:val="0"/>
          <w:sz w:val="32"/>
          <w:szCs w:val="32"/>
          <w:u w:val="single"/>
          <w:lang w:bidi="bn-BD"/>
          <w14:ligatures w14:val="none"/>
        </w:rPr>
      </w:pPr>
    </w:p>
    <w:p w14:paraId="4C8E0106" w14:textId="77777777" w:rsidR="001C5A90" w:rsidRDefault="001C5A90" w:rsidP="001C5A90">
      <w:pPr>
        <w:spacing w:after="0" w:line="276" w:lineRule="auto"/>
        <w:jc w:val="center"/>
        <w:rPr>
          <w:rFonts w:ascii="Times New Roman" w:eastAsia="Times New Roman" w:hAnsi="Times New Roman" w:cs="Times New Roman"/>
          <w:b/>
          <w:bCs/>
          <w:kern w:val="0"/>
          <w:sz w:val="32"/>
          <w:szCs w:val="32"/>
          <w:u w:val="single"/>
          <w:lang w:bidi="bn-BD"/>
          <w14:ligatures w14:val="none"/>
        </w:rPr>
      </w:pPr>
    </w:p>
    <w:p w14:paraId="3BB73FD9" w14:textId="77777777" w:rsidR="00F768A5" w:rsidRPr="001C5A90" w:rsidRDefault="00F768A5" w:rsidP="001C5A90">
      <w:pPr>
        <w:spacing w:after="0" w:line="276" w:lineRule="auto"/>
        <w:jc w:val="center"/>
        <w:rPr>
          <w:rFonts w:ascii="Times New Roman" w:eastAsia="Times New Roman" w:hAnsi="Times New Roman" w:cs="Times New Roman"/>
          <w:b/>
          <w:bCs/>
          <w:kern w:val="0"/>
          <w:sz w:val="32"/>
          <w:szCs w:val="32"/>
          <w:u w:val="single"/>
          <w:lang w:bidi="bn-BD"/>
          <w14:ligatures w14:val="none"/>
        </w:rPr>
      </w:pPr>
    </w:p>
    <w:p w14:paraId="3FEA93CD" w14:textId="77777777" w:rsidR="00C74028" w:rsidRDefault="00C74028" w:rsidP="00A84BB7">
      <w:pPr>
        <w:spacing w:after="0" w:line="276" w:lineRule="auto"/>
        <w:rPr>
          <w:rFonts w:ascii="Times New Roman" w:eastAsia="Times New Roman" w:hAnsi="Times New Roman" w:cs="Times New Roman"/>
          <w:kern w:val="0"/>
          <w:sz w:val="24"/>
          <w:szCs w:val="24"/>
          <w:lang w:bidi="bn-BD"/>
          <w14:ligatures w14:val="none"/>
        </w:rPr>
      </w:pPr>
    </w:p>
    <w:p w14:paraId="593CF56B" w14:textId="50E5B858" w:rsidR="004F4FE1" w:rsidRPr="004F4FE1" w:rsidRDefault="004F4FE1" w:rsidP="00271820">
      <w:pPr>
        <w:spacing w:after="0" w:line="276" w:lineRule="auto"/>
        <w:jc w:val="both"/>
        <w:rPr>
          <w:rFonts w:ascii="Times New Roman" w:eastAsia="Times New Roman" w:hAnsi="Times New Roman" w:cs="Times New Roman"/>
          <w:kern w:val="0"/>
          <w:sz w:val="24"/>
          <w:szCs w:val="24"/>
          <w:lang w:bidi="bn-BD"/>
          <w14:ligatures w14:val="none"/>
        </w:rPr>
      </w:pPr>
      <w:r w:rsidRPr="004F4FE1">
        <w:rPr>
          <w:rFonts w:ascii="Times New Roman" w:eastAsia="Times New Roman" w:hAnsi="Times New Roman" w:cs="Times New Roman"/>
          <w:kern w:val="0"/>
          <w:sz w:val="24"/>
          <w:szCs w:val="24"/>
          <w:lang w:bidi="bn-BD"/>
          <w14:ligatures w14:val="none"/>
        </w:rPr>
        <w:t>I am deeply thankful to my parents for their unwavering support and encouragement, which enabled me to pursue my passion for working with organizations. Without their guidance, my aspirations would not have come to fruition.</w:t>
      </w:r>
    </w:p>
    <w:p w14:paraId="129FDE78" w14:textId="77777777" w:rsidR="004F4FE1" w:rsidRPr="004F4FE1" w:rsidRDefault="004F4FE1" w:rsidP="00271820">
      <w:pPr>
        <w:spacing w:after="0" w:line="276" w:lineRule="auto"/>
        <w:jc w:val="both"/>
        <w:rPr>
          <w:rFonts w:ascii="Times New Roman" w:eastAsia="Times New Roman" w:hAnsi="Times New Roman" w:cs="Times New Roman"/>
          <w:kern w:val="0"/>
          <w:sz w:val="24"/>
          <w:szCs w:val="24"/>
          <w:lang w:bidi="bn-BD"/>
          <w14:ligatures w14:val="none"/>
        </w:rPr>
      </w:pPr>
    </w:p>
    <w:p w14:paraId="1A2657D8" w14:textId="1207FCDB" w:rsidR="004F4FE1" w:rsidRPr="004F4FE1" w:rsidRDefault="004F4FE1" w:rsidP="00271820">
      <w:pPr>
        <w:spacing w:after="0" w:line="276" w:lineRule="auto"/>
        <w:jc w:val="both"/>
        <w:rPr>
          <w:rFonts w:ascii="Times New Roman" w:eastAsia="Times New Roman" w:hAnsi="Times New Roman" w:cs="Times New Roman"/>
          <w:kern w:val="0"/>
          <w:sz w:val="24"/>
          <w:szCs w:val="24"/>
          <w:lang w:bidi="bn-BD"/>
          <w14:ligatures w14:val="none"/>
        </w:rPr>
      </w:pPr>
      <w:r w:rsidRPr="004F4FE1">
        <w:rPr>
          <w:rFonts w:ascii="Times New Roman" w:eastAsia="Times New Roman" w:hAnsi="Times New Roman" w:cs="Times New Roman"/>
          <w:kern w:val="0"/>
          <w:sz w:val="24"/>
          <w:szCs w:val="24"/>
          <w:lang w:bidi="bn-BD"/>
          <w14:ligatures w14:val="none"/>
        </w:rPr>
        <w:t xml:space="preserve">I express my gratitude to Md. </w:t>
      </w:r>
      <w:r>
        <w:rPr>
          <w:rFonts w:ascii="Times New Roman" w:eastAsia="Times New Roman" w:hAnsi="Times New Roman" w:cs="Times New Roman"/>
          <w:kern w:val="0"/>
          <w:sz w:val="24"/>
          <w:szCs w:val="24"/>
          <w:lang w:bidi="bn-BD"/>
          <w14:ligatures w14:val="none"/>
        </w:rPr>
        <w:t>T</w:t>
      </w:r>
      <w:r w:rsidR="003A69AD">
        <w:rPr>
          <w:rFonts w:ascii="Times New Roman" w:eastAsia="Times New Roman" w:hAnsi="Times New Roman" w:cs="Times New Roman"/>
          <w:kern w:val="0"/>
          <w:sz w:val="24"/>
          <w:szCs w:val="24"/>
          <w:lang w:bidi="bn-BD"/>
          <w14:ligatures w14:val="none"/>
        </w:rPr>
        <w:t>anvir Omar</w:t>
      </w:r>
      <w:r w:rsidRPr="004F4FE1">
        <w:rPr>
          <w:rFonts w:ascii="Times New Roman" w:eastAsia="Times New Roman" w:hAnsi="Times New Roman" w:cs="Times New Roman"/>
          <w:kern w:val="0"/>
          <w:sz w:val="24"/>
          <w:szCs w:val="24"/>
          <w:lang w:bidi="bn-BD"/>
          <w14:ligatures w14:val="none"/>
        </w:rPr>
        <w:t xml:space="preserve">, </w:t>
      </w:r>
      <w:r w:rsidR="003A69AD">
        <w:rPr>
          <w:rFonts w:ascii="Times New Roman" w:eastAsia="Times New Roman" w:hAnsi="Times New Roman" w:cs="Times New Roman"/>
          <w:kern w:val="0"/>
          <w:sz w:val="24"/>
          <w:szCs w:val="24"/>
          <w:lang w:bidi="bn-BD"/>
          <w14:ligatures w14:val="none"/>
        </w:rPr>
        <w:t>A</w:t>
      </w:r>
      <w:r w:rsidRPr="004F4FE1">
        <w:rPr>
          <w:rFonts w:ascii="Times New Roman" w:eastAsia="Times New Roman" w:hAnsi="Times New Roman" w:cs="Times New Roman"/>
          <w:kern w:val="0"/>
          <w:sz w:val="24"/>
          <w:szCs w:val="24"/>
          <w:lang w:bidi="bn-BD"/>
          <w14:ligatures w14:val="none"/>
        </w:rPr>
        <w:t>VP</w:t>
      </w:r>
      <w:r w:rsidR="003A69AD">
        <w:rPr>
          <w:rFonts w:ascii="Times New Roman" w:eastAsia="Times New Roman" w:hAnsi="Times New Roman" w:cs="Times New Roman"/>
          <w:kern w:val="0"/>
          <w:sz w:val="24"/>
          <w:szCs w:val="24"/>
          <w:lang w:bidi="bn-BD"/>
          <w14:ligatures w14:val="none"/>
        </w:rPr>
        <w:t>, Research and Strategy Division,</w:t>
      </w:r>
      <w:r w:rsidR="00C55B3F">
        <w:rPr>
          <w:rFonts w:ascii="Times New Roman" w:eastAsia="Times New Roman" w:hAnsi="Times New Roman" w:cs="Times New Roman"/>
          <w:kern w:val="0"/>
          <w:sz w:val="24"/>
          <w:szCs w:val="24"/>
          <w:lang w:bidi="bn-BD"/>
          <w14:ligatures w14:val="none"/>
        </w:rPr>
        <w:t xml:space="preserve"> </w:t>
      </w:r>
      <w:r w:rsidR="003A69AD">
        <w:rPr>
          <w:rFonts w:ascii="Times New Roman" w:eastAsia="Times New Roman" w:hAnsi="Times New Roman" w:cs="Times New Roman"/>
          <w:kern w:val="0"/>
          <w:sz w:val="24"/>
          <w:szCs w:val="24"/>
          <w:lang w:bidi="bn-BD"/>
          <w14:ligatures w14:val="none"/>
        </w:rPr>
        <w:t>Bank Asia Corp</w:t>
      </w:r>
      <w:r w:rsidR="00C55B3F">
        <w:rPr>
          <w:rFonts w:ascii="Times New Roman" w:eastAsia="Times New Roman" w:hAnsi="Times New Roman" w:cs="Times New Roman"/>
          <w:kern w:val="0"/>
          <w:sz w:val="24"/>
          <w:szCs w:val="24"/>
          <w:lang w:bidi="bn-BD"/>
          <w14:ligatures w14:val="none"/>
        </w:rPr>
        <w:t>orate Branch.</w:t>
      </w:r>
      <w:r w:rsidRPr="004F4FE1">
        <w:rPr>
          <w:rFonts w:ascii="Times New Roman" w:eastAsia="Times New Roman" w:hAnsi="Times New Roman" w:cs="Times New Roman"/>
          <w:kern w:val="0"/>
          <w:sz w:val="24"/>
          <w:szCs w:val="24"/>
          <w:lang w:bidi="bn-BD"/>
          <w14:ligatures w14:val="none"/>
        </w:rPr>
        <w:t xml:space="preserve"> </w:t>
      </w:r>
    </w:p>
    <w:p w14:paraId="4C04C06D" w14:textId="77777777" w:rsidR="004F4FE1" w:rsidRPr="004F4FE1" w:rsidRDefault="004F4FE1" w:rsidP="00271820">
      <w:pPr>
        <w:spacing w:after="0" w:line="276" w:lineRule="auto"/>
        <w:jc w:val="both"/>
        <w:rPr>
          <w:rFonts w:ascii="Times New Roman" w:eastAsia="Times New Roman" w:hAnsi="Times New Roman" w:cs="Times New Roman"/>
          <w:kern w:val="0"/>
          <w:sz w:val="24"/>
          <w:szCs w:val="24"/>
          <w:lang w:bidi="bn-BD"/>
          <w14:ligatures w14:val="none"/>
        </w:rPr>
      </w:pPr>
    </w:p>
    <w:p w14:paraId="6D56EFF5" w14:textId="1E8E2B14" w:rsidR="004F4FE1" w:rsidRPr="004F4FE1" w:rsidRDefault="004F4FE1" w:rsidP="00271820">
      <w:pPr>
        <w:spacing w:after="0" w:line="276" w:lineRule="auto"/>
        <w:jc w:val="both"/>
        <w:rPr>
          <w:rFonts w:ascii="Times New Roman" w:eastAsia="Times New Roman" w:hAnsi="Times New Roman" w:cs="Times New Roman"/>
          <w:kern w:val="0"/>
          <w:sz w:val="24"/>
          <w:szCs w:val="24"/>
          <w:lang w:bidi="bn-BD"/>
          <w14:ligatures w14:val="none"/>
        </w:rPr>
      </w:pPr>
      <w:r w:rsidRPr="004F4FE1">
        <w:rPr>
          <w:rFonts w:ascii="Times New Roman" w:eastAsia="Times New Roman" w:hAnsi="Times New Roman" w:cs="Times New Roman"/>
          <w:kern w:val="0"/>
          <w:sz w:val="24"/>
          <w:szCs w:val="24"/>
          <w:lang w:bidi="bn-BD"/>
          <w14:ligatures w14:val="none"/>
        </w:rPr>
        <w:t>Special thanks to my supervisor, Professor Kawsar Ahmmed, for his mentorship and support throughout my internship, and for guiding me to complete my degree.</w:t>
      </w:r>
    </w:p>
    <w:p w14:paraId="3B408C74" w14:textId="77777777" w:rsidR="004F4FE1" w:rsidRPr="004F4FE1" w:rsidRDefault="004F4FE1" w:rsidP="00271820">
      <w:pPr>
        <w:spacing w:after="0" w:line="276" w:lineRule="auto"/>
        <w:jc w:val="both"/>
        <w:rPr>
          <w:rFonts w:ascii="Times New Roman" w:eastAsia="Times New Roman" w:hAnsi="Times New Roman" w:cs="Times New Roman"/>
          <w:kern w:val="0"/>
          <w:sz w:val="24"/>
          <w:szCs w:val="24"/>
          <w:lang w:bidi="bn-BD"/>
          <w14:ligatures w14:val="none"/>
        </w:rPr>
      </w:pPr>
    </w:p>
    <w:p w14:paraId="3659211F" w14:textId="39B018A6" w:rsidR="004F4FE1" w:rsidRPr="004F4FE1" w:rsidRDefault="004F4FE1" w:rsidP="00271820">
      <w:pPr>
        <w:spacing w:after="0" w:line="276" w:lineRule="auto"/>
        <w:jc w:val="both"/>
        <w:rPr>
          <w:rFonts w:ascii="Times New Roman" w:eastAsia="Times New Roman" w:hAnsi="Times New Roman" w:cs="Times New Roman"/>
          <w:kern w:val="0"/>
          <w:sz w:val="24"/>
          <w:szCs w:val="24"/>
          <w:lang w:bidi="bn-BD"/>
          <w14:ligatures w14:val="none"/>
        </w:rPr>
      </w:pPr>
      <w:r w:rsidRPr="004F4FE1">
        <w:rPr>
          <w:rFonts w:ascii="Times New Roman" w:eastAsia="Times New Roman" w:hAnsi="Times New Roman" w:cs="Times New Roman"/>
          <w:kern w:val="0"/>
          <w:sz w:val="24"/>
          <w:szCs w:val="24"/>
          <w:lang w:bidi="bn-BD"/>
          <w14:ligatures w14:val="none"/>
        </w:rPr>
        <w:t xml:space="preserve">I am thankful to all the employees of </w:t>
      </w:r>
      <w:r w:rsidR="002338D8">
        <w:rPr>
          <w:rFonts w:ascii="Times New Roman" w:eastAsia="Times New Roman" w:hAnsi="Times New Roman" w:cs="Times New Roman"/>
          <w:kern w:val="0"/>
          <w:sz w:val="24"/>
          <w:szCs w:val="24"/>
          <w:lang w:bidi="bn-BD"/>
          <w14:ligatures w14:val="none"/>
        </w:rPr>
        <w:t>Bank Asia</w:t>
      </w:r>
      <w:r w:rsidRPr="004F4FE1">
        <w:rPr>
          <w:rFonts w:ascii="Times New Roman" w:eastAsia="Times New Roman" w:hAnsi="Times New Roman" w:cs="Times New Roman"/>
          <w:kern w:val="0"/>
          <w:sz w:val="24"/>
          <w:szCs w:val="24"/>
          <w:lang w:bidi="bn-BD"/>
          <w14:ligatures w14:val="none"/>
        </w:rPr>
        <w:t xml:space="preserve"> who assisted me during my internship and made me feel at home. Their guidance and encouragement were instrumental in completing my internship report.</w:t>
      </w:r>
    </w:p>
    <w:p w14:paraId="14587A15" w14:textId="77777777" w:rsidR="004F4FE1" w:rsidRPr="004F4FE1" w:rsidRDefault="004F4FE1" w:rsidP="00271820">
      <w:pPr>
        <w:spacing w:after="0" w:line="276" w:lineRule="auto"/>
        <w:jc w:val="both"/>
        <w:rPr>
          <w:rFonts w:ascii="Times New Roman" w:eastAsia="Times New Roman" w:hAnsi="Times New Roman" w:cs="Times New Roman"/>
          <w:kern w:val="0"/>
          <w:sz w:val="24"/>
          <w:szCs w:val="24"/>
          <w:lang w:bidi="bn-BD"/>
          <w14:ligatures w14:val="none"/>
        </w:rPr>
      </w:pPr>
    </w:p>
    <w:p w14:paraId="2150269C" w14:textId="5D6EBD63" w:rsidR="004F4FE1" w:rsidRDefault="004F4FE1" w:rsidP="00271820">
      <w:pPr>
        <w:spacing w:after="0" w:line="276" w:lineRule="auto"/>
        <w:jc w:val="both"/>
        <w:rPr>
          <w:rFonts w:ascii="Times New Roman" w:eastAsia="Times New Roman" w:hAnsi="Times New Roman" w:cs="Times New Roman"/>
          <w:kern w:val="0"/>
          <w:sz w:val="24"/>
          <w:szCs w:val="24"/>
          <w:lang w:bidi="bn-BD"/>
          <w14:ligatures w14:val="none"/>
        </w:rPr>
      </w:pPr>
      <w:r w:rsidRPr="004F4FE1">
        <w:rPr>
          <w:rFonts w:ascii="Times New Roman" w:eastAsia="Times New Roman" w:hAnsi="Times New Roman" w:cs="Times New Roman"/>
          <w:kern w:val="0"/>
          <w:sz w:val="24"/>
          <w:szCs w:val="24"/>
          <w:lang w:bidi="bn-BD"/>
          <w14:ligatures w14:val="none"/>
        </w:rPr>
        <w:t xml:space="preserve">Finally, I am grateful to my friends for their </w:t>
      </w:r>
      <w:r w:rsidR="00271820">
        <w:rPr>
          <w:rFonts w:ascii="Times New Roman" w:eastAsia="Times New Roman" w:hAnsi="Times New Roman" w:cs="Times New Roman"/>
          <w:kern w:val="0"/>
          <w:sz w:val="24"/>
          <w:szCs w:val="24"/>
          <w:lang w:bidi="bn-BD"/>
          <w14:ligatures w14:val="none"/>
        </w:rPr>
        <w:t>emotional and academic support</w:t>
      </w:r>
      <w:r w:rsidRPr="004F4FE1">
        <w:rPr>
          <w:rFonts w:ascii="Times New Roman" w:eastAsia="Times New Roman" w:hAnsi="Times New Roman" w:cs="Times New Roman"/>
          <w:kern w:val="0"/>
          <w:sz w:val="24"/>
          <w:szCs w:val="24"/>
          <w:lang w:bidi="bn-BD"/>
          <w14:ligatures w14:val="none"/>
        </w:rPr>
        <w:t xml:space="preserve">. I am fortunate to have them by my side whenever I </w:t>
      </w:r>
      <w:r w:rsidR="002338D8">
        <w:rPr>
          <w:rFonts w:ascii="Times New Roman" w:eastAsia="Times New Roman" w:hAnsi="Times New Roman" w:cs="Times New Roman"/>
          <w:kern w:val="0"/>
          <w:sz w:val="24"/>
          <w:szCs w:val="24"/>
          <w:lang w:bidi="bn-BD"/>
          <w14:ligatures w14:val="none"/>
        </w:rPr>
        <w:t>need</w:t>
      </w:r>
      <w:r w:rsidRPr="004F4FE1">
        <w:rPr>
          <w:rFonts w:ascii="Times New Roman" w:eastAsia="Times New Roman" w:hAnsi="Times New Roman" w:cs="Times New Roman"/>
          <w:kern w:val="0"/>
          <w:sz w:val="24"/>
          <w:szCs w:val="24"/>
          <w:lang w:bidi="bn-BD"/>
          <w14:ligatures w14:val="none"/>
        </w:rPr>
        <w:t xml:space="preserve"> assistance.</w:t>
      </w:r>
    </w:p>
    <w:p w14:paraId="682B3F1B" w14:textId="77777777" w:rsidR="00650752" w:rsidRDefault="00650752" w:rsidP="004F4FE1">
      <w:pPr>
        <w:spacing w:after="0" w:line="276" w:lineRule="auto"/>
        <w:rPr>
          <w:rFonts w:ascii="Times New Roman" w:eastAsia="Times New Roman" w:hAnsi="Times New Roman" w:cs="Times New Roman"/>
          <w:kern w:val="0"/>
          <w:sz w:val="24"/>
          <w:szCs w:val="24"/>
          <w:lang w:bidi="bn-BD"/>
          <w14:ligatures w14:val="none"/>
        </w:rPr>
      </w:pPr>
    </w:p>
    <w:p w14:paraId="306CD88A" w14:textId="77777777" w:rsidR="00650752" w:rsidRDefault="00650752" w:rsidP="004F4FE1">
      <w:pPr>
        <w:spacing w:after="0" w:line="276" w:lineRule="auto"/>
        <w:rPr>
          <w:rFonts w:ascii="Times New Roman" w:eastAsia="Times New Roman" w:hAnsi="Times New Roman" w:cs="Times New Roman"/>
          <w:kern w:val="0"/>
          <w:sz w:val="24"/>
          <w:szCs w:val="24"/>
          <w:lang w:bidi="bn-BD"/>
          <w14:ligatures w14:val="none"/>
        </w:rPr>
      </w:pPr>
    </w:p>
    <w:p w14:paraId="773B5D70" w14:textId="77777777" w:rsidR="00650752" w:rsidRDefault="00650752" w:rsidP="004F4FE1">
      <w:pPr>
        <w:spacing w:after="0" w:line="276" w:lineRule="auto"/>
        <w:rPr>
          <w:rFonts w:ascii="Times New Roman" w:eastAsia="Times New Roman" w:hAnsi="Times New Roman" w:cs="Times New Roman"/>
          <w:kern w:val="0"/>
          <w:sz w:val="24"/>
          <w:szCs w:val="24"/>
          <w:lang w:bidi="bn-BD"/>
          <w14:ligatures w14:val="none"/>
        </w:rPr>
      </w:pPr>
    </w:p>
    <w:p w14:paraId="3603DD6B" w14:textId="77777777" w:rsidR="00650752" w:rsidRDefault="00650752" w:rsidP="004F4FE1">
      <w:pPr>
        <w:spacing w:after="0" w:line="276" w:lineRule="auto"/>
        <w:rPr>
          <w:rFonts w:ascii="Times New Roman" w:eastAsia="Times New Roman" w:hAnsi="Times New Roman" w:cs="Times New Roman"/>
          <w:kern w:val="0"/>
          <w:sz w:val="24"/>
          <w:szCs w:val="24"/>
          <w:lang w:bidi="bn-BD"/>
          <w14:ligatures w14:val="none"/>
        </w:rPr>
      </w:pPr>
    </w:p>
    <w:p w14:paraId="64CE1201" w14:textId="77777777" w:rsidR="00650752" w:rsidRDefault="00650752" w:rsidP="004F4FE1">
      <w:pPr>
        <w:spacing w:after="0" w:line="276" w:lineRule="auto"/>
        <w:rPr>
          <w:rFonts w:ascii="Times New Roman" w:eastAsia="Times New Roman" w:hAnsi="Times New Roman" w:cs="Times New Roman"/>
          <w:kern w:val="0"/>
          <w:sz w:val="24"/>
          <w:szCs w:val="24"/>
          <w:lang w:bidi="bn-BD"/>
          <w14:ligatures w14:val="none"/>
        </w:rPr>
      </w:pPr>
    </w:p>
    <w:p w14:paraId="13F7DDA9" w14:textId="03EAF2BD" w:rsidR="00650752" w:rsidRDefault="00650752" w:rsidP="004F4FE1">
      <w:pPr>
        <w:spacing w:after="0" w:line="276" w:lineRule="auto"/>
        <w:rPr>
          <w:rFonts w:ascii="Times New Roman" w:eastAsia="Times New Roman" w:hAnsi="Times New Roman" w:cs="Times New Roman"/>
          <w:kern w:val="0"/>
          <w:sz w:val="24"/>
          <w:szCs w:val="24"/>
          <w:lang w:bidi="bn-BD"/>
          <w14:ligatures w14:val="none"/>
        </w:rPr>
      </w:pPr>
    </w:p>
    <w:p w14:paraId="676EEB7D" w14:textId="77777777" w:rsidR="00650752" w:rsidRDefault="00650752">
      <w:pPr>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br w:type="page"/>
      </w:r>
    </w:p>
    <w:p w14:paraId="61C722D4" w14:textId="6195FBC0" w:rsidR="00CC6221" w:rsidRPr="00AE28C4" w:rsidRDefault="00CA15EC" w:rsidP="00045B78">
      <w:pPr>
        <w:pStyle w:val="Heading2"/>
        <w:rPr>
          <w:rFonts w:ascii="Times New Roman" w:eastAsia="Times New Roman" w:hAnsi="Times New Roman" w:cs="Times New Roman"/>
          <w:b/>
          <w:kern w:val="0"/>
          <w:sz w:val="28"/>
          <w:szCs w:val="28"/>
          <w:lang w:bidi="bn-BD"/>
          <w14:ligatures w14:val="none"/>
        </w:rPr>
      </w:pPr>
      <w:bookmarkStart w:id="0" w:name="_Toc168062418"/>
      <w:r w:rsidRPr="00AE28C4">
        <w:rPr>
          <w:rFonts w:ascii="Times New Roman" w:hAnsi="Times New Roman" w:cs="Times New Roman"/>
          <w:b/>
          <w:sz w:val="28"/>
          <w:szCs w:val="28"/>
        </w:rPr>
        <w:lastRenderedPageBreak/>
        <w:t>Executive Summary</w:t>
      </w:r>
      <w:bookmarkEnd w:id="0"/>
    </w:p>
    <w:p w14:paraId="696D6709" w14:textId="77777777" w:rsidR="00CA15EC" w:rsidRDefault="00CA15EC" w:rsidP="00CA15EC">
      <w:pPr>
        <w:rPr>
          <w:lang w:eastAsia="en-US" w:bidi="ar-SA"/>
        </w:rPr>
      </w:pPr>
    </w:p>
    <w:p w14:paraId="457B520A" w14:textId="77777777" w:rsidR="00045B78" w:rsidRDefault="00E73C36" w:rsidP="00A03E7D">
      <w:pPr>
        <w:spacing w:after="0" w:line="360" w:lineRule="auto"/>
        <w:jc w:val="both"/>
        <w:rPr>
          <w:rFonts w:ascii="Times New Roman" w:hAnsi="Times New Roman" w:cs="Times New Roman"/>
          <w:sz w:val="24"/>
          <w:szCs w:val="24"/>
        </w:rPr>
      </w:pPr>
      <w:r w:rsidRPr="00E73C36">
        <w:rPr>
          <w:rFonts w:ascii="Times New Roman" w:hAnsi="Times New Roman" w:cs="Times New Roman"/>
          <w:sz w:val="24"/>
          <w:szCs w:val="24"/>
        </w:rPr>
        <w:t>Service quality is a measure of how an organization delivers its services compared to the expectations of its customers</w:t>
      </w:r>
      <w:r>
        <w:rPr>
          <w:rFonts w:ascii="Times New Roman" w:hAnsi="Times New Roman" w:cs="Times New Roman"/>
          <w:sz w:val="24"/>
          <w:szCs w:val="24"/>
        </w:rPr>
        <w:t xml:space="preserve"> and the competing company’s services.</w:t>
      </w:r>
      <w:r w:rsidRPr="00E73C36">
        <w:rPr>
          <w:rFonts w:ascii="Times New Roman" w:hAnsi="Times New Roman" w:cs="Times New Roman"/>
          <w:sz w:val="24"/>
          <w:szCs w:val="24"/>
        </w:rPr>
        <w:t> </w:t>
      </w:r>
      <w:r w:rsidR="00460821">
        <w:rPr>
          <w:rFonts w:ascii="Times New Roman" w:hAnsi="Times New Roman" w:cs="Times New Roman"/>
          <w:sz w:val="24"/>
          <w:szCs w:val="24"/>
        </w:rPr>
        <w:t>A company with high quality can offer services that match or exceed its customers’ expectation as well as the service quality and standard of its close competitors.</w:t>
      </w:r>
      <w:r w:rsidR="00752266">
        <w:rPr>
          <w:rFonts w:ascii="Times New Roman" w:hAnsi="Times New Roman" w:cs="Times New Roman"/>
          <w:sz w:val="24"/>
          <w:szCs w:val="24"/>
        </w:rPr>
        <w:t xml:space="preserve"> </w:t>
      </w:r>
      <w:r w:rsidR="009520E6" w:rsidRPr="009520E6">
        <w:rPr>
          <w:rFonts w:ascii="Times New Roman" w:hAnsi="Times New Roman" w:cs="Times New Roman"/>
          <w:sz w:val="24"/>
          <w:szCs w:val="24"/>
        </w:rPr>
        <w:t>This report is the outcome of internship at the Research and Strategy Division</w:t>
      </w:r>
      <w:r w:rsidR="009B62F5" w:rsidRPr="009B62F5">
        <w:rPr>
          <w:rFonts w:ascii="Times New Roman" w:hAnsi="Times New Roman" w:cs="Times New Roman"/>
          <w:sz w:val="24"/>
          <w:szCs w:val="24"/>
        </w:rPr>
        <w:t xml:space="preserve"> </w:t>
      </w:r>
      <w:r w:rsidR="009B62F5" w:rsidRPr="009520E6">
        <w:rPr>
          <w:rFonts w:ascii="Times New Roman" w:hAnsi="Times New Roman" w:cs="Times New Roman"/>
          <w:sz w:val="24"/>
          <w:szCs w:val="24"/>
        </w:rPr>
        <w:t>of Bank Asia</w:t>
      </w:r>
      <w:r w:rsidR="009B62F5">
        <w:rPr>
          <w:rFonts w:ascii="Times New Roman" w:hAnsi="Times New Roman" w:cs="Times New Roman"/>
          <w:sz w:val="24"/>
          <w:szCs w:val="24"/>
        </w:rPr>
        <w:t xml:space="preserve"> </w:t>
      </w:r>
      <w:r w:rsidR="009B62F5" w:rsidRPr="009520E6">
        <w:rPr>
          <w:rFonts w:ascii="Times New Roman" w:hAnsi="Times New Roman" w:cs="Times New Roman"/>
          <w:sz w:val="24"/>
          <w:szCs w:val="24"/>
        </w:rPr>
        <w:t>which</w:t>
      </w:r>
      <w:r w:rsidR="009520E6" w:rsidRPr="009520E6">
        <w:rPr>
          <w:rFonts w:ascii="Times New Roman" w:hAnsi="Times New Roman" w:cs="Times New Roman"/>
          <w:sz w:val="24"/>
          <w:szCs w:val="24"/>
        </w:rPr>
        <w:t xml:space="preserve"> focus</w:t>
      </w:r>
      <w:r w:rsidR="009B62F5">
        <w:rPr>
          <w:rFonts w:ascii="Times New Roman" w:hAnsi="Times New Roman" w:cs="Times New Roman"/>
          <w:sz w:val="24"/>
          <w:szCs w:val="24"/>
        </w:rPr>
        <w:t xml:space="preserve">es </w:t>
      </w:r>
      <w:r w:rsidR="009520E6" w:rsidRPr="009520E6">
        <w:rPr>
          <w:rFonts w:ascii="Times New Roman" w:hAnsi="Times New Roman" w:cs="Times New Roman"/>
          <w:sz w:val="24"/>
          <w:szCs w:val="24"/>
        </w:rPr>
        <w:t xml:space="preserve">on the service quality </w:t>
      </w:r>
      <w:r w:rsidR="009B62F5">
        <w:rPr>
          <w:rFonts w:ascii="Times New Roman" w:hAnsi="Times New Roman" w:cs="Times New Roman"/>
          <w:sz w:val="24"/>
          <w:szCs w:val="24"/>
        </w:rPr>
        <w:t xml:space="preserve">of its financial services to its clients. </w:t>
      </w:r>
      <w:r w:rsidR="004030F2">
        <w:rPr>
          <w:rFonts w:ascii="Times New Roman" w:hAnsi="Times New Roman" w:cs="Times New Roman"/>
          <w:sz w:val="24"/>
          <w:szCs w:val="24"/>
        </w:rPr>
        <w:t xml:space="preserve">The purposes of this report are multifaceted including the </w:t>
      </w:r>
      <w:r w:rsidR="009122FB">
        <w:rPr>
          <w:rFonts w:ascii="Times New Roman" w:hAnsi="Times New Roman" w:cs="Times New Roman"/>
          <w:sz w:val="24"/>
          <w:szCs w:val="24"/>
        </w:rPr>
        <w:t xml:space="preserve">highlights of the current service quality of </w:t>
      </w:r>
      <w:r w:rsidR="009122FB" w:rsidRPr="009520E6">
        <w:rPr>
          <w:rFonts w:ascii="Times New Roman" w:hAnsi="Times New Roman" w:cs="Times New Roman"/>
          <w:sz w:val="24"/>
          <w:szCs w:val="24"/>
        </w:rPr>
        <w:t>Bank Asia</w:t>
      </w:r>
      <w:r w:rsidR="009122FB">
        <w:rPr>
          <w:rFonts w:ascii="Times New Roman" w:hAnsi="Times New Roman" w:cs="Times New Roman"/>
          <w:sz w:val="24"/>
          <w:szCs w:val="24"/>
        </w:rPr>
        <w:t xml:space="preserve"> Ltd., practices of service quality dimensions, as well as the areas where necessary actions are to be taken for improvements.</w:t>
      </w:r>
      <w:r w:rsidR="00A03E7D">
        <w:rPr>
          <w:rFonts w:ascii="Times New Roman" w:hAnsi="Times New Roman" w:cs="Times New Roman"/>
          <w:sz w:val="24"/>
          <w:szCs w:val="24"/>
        </w:rPr>
        <w:t xml:space="preserve"> </w:t>
      </w:r>
      <w:r w:rsidR="008F38D4">
        <w:rPr>
          <w:rFonts w:ascii="Times New Roman" w:hAnsi="Times New Roman" w:cs="Times New Roman"/>
          <w:sz w:val="24"/>
          <w:szCs w:val="24"/>
        </w:rPr>
        <w:t xml:space="preserve">From a broader perspective, this study combined the knowledge of various sources along with the results generated from the study with the </w:t>
      </w:r>
      <w:r w:rsidR="008F38D4" w:rsidRPr="009520E6">
        <w:rPr>
          <w:rFonts w:ascii="Times New Roman" w:hAnsi="Times New Roman" w:cs="Times New Roman"/>
          <w:sz w:val="24"/>
          <w:szCs w:val="24"/>
        </w:rPr>
        <w:t>Bank Asia</w:t>
      </w:r>
      <w:r w:rsidR="008F38D4">
        <w:rPr>
          <w:rFonts w:ascii="Times New Roman" w:hAnsi="Times New Roman" w:cs="Times New Roman"/>
          <w:sz w:val="24"/>
          <w:szCs w:val="24"/>
        </w:rPr>
        <w:t xml:space="preserve"> Ltd. and represented the factors affecting the quality of services of the bank. </w:t>
      </w:r>
      <w:r w:rsidR="009520E6" w:rsidRPr="009520E6">
        <w:rPr>
          <w:rFonts w:ascii="Times New Roman" w:hAnsi="Times New Roman" w:cs="Times New Roman"/>
          <w:sz w:val="24"/>
          <w:szCs w:val="24"/>
        </w:rPr>
        <w:t xml:space="preserve">The report features the way Bank Asia embraces the challenge of competing in the banking industry and the objective is to offer good customer service. </w:t>
      </w:r>
    </w:p>
    <w:p w14:paraId="5564C799" w14:textId="77777777" w:rsidR="00045B78" w:rsidRDefault="00045B78" w:rsidP="00A03E7D">
      <w:pPr>
        <w:spacing w:after="0" w:line="360" w:lineRule="auto"/>
        <w:jc w:val="both"/>
        <w:rPr>
          <w:rFonts w:ascii="Times New Roman" w:hAnsi="Times New Roman" w:cs="Times New Roman"/>
          <w:sz w:val="24"/>
          <w:szCs w:val="24"/>
        </w:rPr>
      </w:pPr>
    </w:p>
    <w:p w14:paraId="16238E0D" w14:textId="270712B1" w:rsidR="009520E6" w:rsidRDefault="009E2DBF" w:rsidP="00A03E7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Along with the </w:t>
      </w:r>
      <w:r w:rsidR="009520E6" w:rsidRPr="009520E6">
        <w:rPr>
          <w:rFonts w:ascii="Times New Roman" w:hAnsi="Times New Roman" w:cs="Times New Roman"/>
          <w:sz w:val="24"/>
          <w:szCs w:val="24"/>
        </w:rPr>
        <w:t>conceptual side of the factors related to expertise</w:t>
      </w:r>
      <w:r>
        <w:rPr>
          <w:rFonts w:ascii="Times New Roman" w:hAnsi="Times New Roman" w:cs="Times New Roman"/>
          <w:sz w:val="24"/>
          <w:szCs w:val="24"/>
        </w:rPr>
        <w:t xml:space="preserve"> in banking services</w:t>
      </w:r>
      <w:r w:rsidR="009520E6" w:rsidRPr="009520E6">
        <w:rPr>
          <w:rFonts w:ascii="Times New Roman" w:hAnsi="Times New Roman" w:cs="Times New Roman"/>
          <w:sz w:val="24"/>
          <w:szCs w:val="24"/>
        </w:rPr>
        <w:t xml:space="preserve">, it also includes the physical evidence, assurance, responsiveness, and empathy factors that </w:t>
      </w:r>
      <w:r w:rsidR="00C950E0">
        <w:rPr>
          <w:rFonts w:ascii="Times New Roman" w:hAnsi="Times New Roman" w:cs="Times New Roman"/>
          <w:sz w:val="24"/>
          <w:szCs w:val="24"/>
        </w:rPr>
        <w:t>the customers use</w:t>
      </w:r>
      <w:r w:rsidR="009520E6" w:rsidRPr="009520E6">
        <w:rPr>
          <w:rFonts w:ascii="Times New Roman" w:hAnsi="Times New Roman" w:cs="Times New Roman"/>
          <w:sz w:val="24"/>
          <w:szCs w:val="24"/>
        </w:rPr>
        <w:t xml:space="preserve"> to </w:t>
      </w:r>
      <w:r>
        <w:rPr>
          <w:rFonts w:ascii="Times New Roman" w:hAnsi="Times New Roman" w:cs="Times New Roman"/>
          <w:sz w:val="24"/>
          <w:szCs w:val="24"/>
        </w:rPr>
        <w:t>evaluate</w:t>
      </w:r>
      <w:r w:rsidR="009520E6" w:rsidRPr="009520E6">
        <w:rPr>
          <w:rFonts w:ascii="Times New Roman" w:hAnsi="Times New Roman" w:cs="Times New Roman"/>
          <w:sz w:val="24"/>
          <w:szCs w:val="24"/>
        </w:rPr>
        <w:t xml:space="preserve"> how they perceive them. The report also describes Bank Asia's activities in terms of training and the usage of either already existing or possible technologies.</w:t>
      </w:r>
    </w:p>
    <w:p w14:paraId="164A145F" w14:textId="77777777" w:rsidR="00045B78" w:rsidRPr="009520E6" w:rsidRDefault="00045B78" w:rsidP="00A03E7D">
      <w:pPr>
        <w:spacing w:after="0" w:line="360" w:lineRule="auto"/>
        <w:jc w:val="both"/>
        <w:rPr>
          <w:rFonts w:ascii="Times New Roman" w:hAnsi="Times New Roman" w:cs="Times New Roman"/>
          <w:sz w:val="24"/>
          <w:szCs w:val="24"/>
        </w:rPr>
      </w:pPr>
    </w:p>
    <w:p w14:paraId="1695800D" w14:textId="44D47F13" w:rsidR="007F2A9F" w:rsidRDefault="003E0674" w:rsidP="003E067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009520E6" w:rsidRPr="009520E6">
        <w:rPr>
          <w:rFonts w:ascii="Times New Roman" w:hAnsi="Times New Roman" w:cs="Times New Roman"/>
          <w:sz w:val="24"/>
          <w:szCs w:val="24"/>
        </w:rPr>
        <w:t xml:space="preserve">he report perfectly describes my internship activity and the impact I've made to the Research and Strategy Division of Bank Asia. It stresses </w:t>
      </w:r>
      <w:r w:rsidR="00C950E0">
        <w:rPr>
          <w:rFonts w:ascii="Times New Roman" w:hAnsi="Times New Roman" w:cs="Times New Roman"/>
          <w:sz w:val="24"/>
          <w:szCs w:val="24"/>
        </w:rPr>
        <w:t>that the bank is devoted to outstanding customer service and gives a set of actions that should be taken in the future to improve customer service</w:t>
      </w:r>
      <w:r w:rsidR="009520E6" w:rsidRPr="009520E6">
        <w:rPr>
          <w:rFonts w:ascii="Times New Roman" w:hAnsi="Times New Roman" w:cs="Times New Roman"/>
          <w:sz w:val="24"/>
          <w:szCs w:val="24"/>
        </w:rPr>
        <w:t xml:space="preserve">. These actions are designed to increase client satisfaction and </w:t>
      </w:r>
      <w:r w:rsidR="003C78DD" w:rsidRPr="009520E6">
        <w:rPr>
          <w:rFonts w:ascii="Times New Roman" w:hAnsi="Times New Roman" w:cs="Times New Roman"/>
          <w:sz w:val="24"/>
          <w:szCs w:val="24"/>
        </w:rPr>
        <w:t>loyalty;</w:t>
      </w:r>
      <w:r w:rsidR="009520E6" w:rsidRPr="009520E6">
        <w:rPr>
          <w:rFonts w:ascii="Times New Roman" w:hAnsi="Times New Roman" w:cs="Times New Roman"/>
          <w:sz w:val="24"/>
          <w:szCs w:val="24"/>
        </w:rPr>
        <w:t xml:space="preserve"> hence, Bank Asia </w:t>
      </w:r>
      <w:r w:rsidR="009520E6">
        <w:rPr>
          <w:rFonts w:ascii="Times New Roman" w:hAnsi="Times New Roman" w:cs="Times New Roman"/>
          <w:sz w:val="24"/>
          <w:szCs w:val="24"/>
        </w:rPr>
        <w:t>will</w:t>
      </w:r>
      <w:r w:rsidR="009520E6" w:rsidRPr="009520E6">
        <w:rPr>
          <w:rFonts w:ascii="Times New Roman" w:hAnsi="Times New Roman" w:cs="Times New Roman"/>
          <w:sz w:val="24"/>
          <w:szCs w:val="24"/>
        </w:rPr>
        <w:t xml:space="preserve"> always be </w:t>
      </w:r>
      <w:r w:rsidR="009520E6">
        <w:rPr>
          <w:rFonts w:ascii="Times New Roman" w:hAnsi="Times New Roman" w:cs="Times New Roman"/>
          <w:sz w:val="24"/>
          <w:szCs w:val="24"/>
        </w:rPr>
        <w:t>at</w:t>
      </w:r>
      <w:r w:rsidR="009520E6" w:rsidRPr="009520E6">
        <w:rPr>
          <w:rFonts w:ascii="Times New Roman" w:hAnsi="Times New Roman" w:cs="Times New Roman"/>
          <w:sz w:val="24"/>
          <w:szCs w:val="24"/>
        </w:rPr>
        <w:t xml:space="preserve"> the forefront of the banking industry.</w:t>
      </w:r>
    </w:p>
    <w:p w14:paraId="75D645DC" w14:textId="77777777" w:rsidR="00A750E0" w:rsidRDefault="00A750E0" w:rsidP="009520E6">
      <w:pPr>
        <w:spacing w:line="276" w:lineRule="auto"/>
        <w:jc w:val="both"/>
        <w:rPr>
          <w:rFonts w:ascii="Times New Roman" w:hAnsi="Times New Roman" w:cs="Times New Roman"/>
          <w:sz w:val="24"/>
          <w:szCs w:val="24"/>
        </w:rPr>
      </w:pPr>
    </w:p>
    <w:p w14:paraId="17CA3B7E" w14:textId="293EB75B" w:rsidR="00C950BF" w:rsidRPr="009520E6" w:rsidRDefault="00A750E0" w:rsidP="009520E6">
      <w:pPr>
        <w:spacing w:line="276" w:lineRule="auto"/>
        <w:jc w:val="both"/>
        <w:rPr>
          <w:rFonts w:ascii="Times New Roman" w:hAnsi="Times New Roman" w:cs="Times New Roman"/>
          <w:sz w:val="24"/>
          <w:szCs w:val="24"/>
        </w:rPr>
      </w:pPr>
      <w:r w:rsidRPr="00B4126D">
        <w:rPr>
          <w:rFonts w:ascii="Times New Roman" w:hAnsi="Times New Roman" w:cs="Times New Roman"/>
          <w:b/>
          <w:sz w:val="24"/>
          <w:szCs w:val="24"/>
        </w:rPr>
        <w:t>Keyw</w:t>
      </w:r>
      <w:r w:rsidR="00C950BF" w:rsidRPr="00B4126D">
        <w:rPr>
          <w:rFonts w:ascii="Times New Roman" w:hAnsi="Times New Roman" w:cs="Times New Roman"/>
          <w:b/>
          <w:sz w:val="24"/>
          <w:szCs w:val="24"/>
        </w:rPr>
        <w:t>ords</w:t>
      </w:r>
      <w:r w:rsidR="00C950BF">
        <w:rPr>
          <w:rFonts w:ascii="Times New Roman" w:hAnsi="Times New Roman" w:cs="Times New Roman"/>
          <w:sz w:val="24"/>
          <w:szCs w:val="24"/>
        </w:rPr>
        <w:t xml:space="preserve">: </w:t>
      </w:r>
      <w:r>
        <w:rPr>
          <w:rFonts w:ascii="Times New Roman" w:hAnsi="Times New Roman" w:cs="Times New Roman"/>
          <w:sz w:val="24"/>
          <w:szCs w:val="24"/>
        </w:rPr>
        <w:t xml:space="preserve">Service Quality Dimension, Research and Strategy, </w:t>
      </w:r>
      <w:r w:rsidR="00C950BF">
        <w:rPr>
          <w:rFonts w:ascii="Times New Roman" w:hAnsi="Times New Roman" w:cs="Times New Roman"/>
          <w:sz w:val="24"/>
          <w:szCs w:val="24"/>
        </w:rPr>
        <w:t xml:space="preserve">Bank Asia Limited, </w:t>
      </w:r>
      <w:r w:rsidR="002C60F2">
        <w:rPr>
          <w:rFonts w:ascii="Times New Roman" w:hAnsi="Times New Roman" w:cs="Times New Roman"/>
          <w:sz w:val="24"/>
          <w:szCs w:val="24"/>
        </w:rPr>
        <w:t>Bang</w:t>
      </w:r>
      <w:r w:rsidR="00401CEA">
        <w:rPr>
          <w:rFonts w:ascii="Times New Roman" w:hAnsi="Times New Roman" w:cs="Times New Roman"/>
          <w:sz w:val="24"/>
          <w:szCs w:val="24"/>
        </w:rPr>
        <w:t>ladesh</w:t>
      </w:r>
    </w:p>
    <w:p w14:paraId="2CE55F6A" w14:textId="77777777" w:rsidR="00ED7F77" w:rsidRDefault="00ED7F77" w:rsidP="007F2A9F"/>
    <w:p w14:paraId="2DDB8B77" w14:textId="24ED6151" w:rsidR="00821D0B" w:rsidRDefault="00821D0B" w:rsidP="007F2A9F"/>
    <w:p w14:paraId="41BB2B48" w14:textId="77777777" w:rsidR="00821D0B" w:rsidRDefault="00821D0B">
      <w:r>
        <w:br w:type="page"/>
      </w:r>
    </w:p>
    <w:sdt>
      <w:sdtPr>
        <w:rPr>
          <w:rFonts w:asciiTheme="minorHAnsi" w:eastAsiaTheme="minorEastAsia" w:hAnsiTheme="minorHAnsi" w:cstheme="minorBidi"/>
          <w:color w:val="auto"/>
          <w:kern w:val="2"/>
          <w:sz w:val="22"/>
          <w:szCs w:val="20"/>
          <w:lang w:eastAsia="zh-CN" w:bidi="hi-IN"/>
          <w14:ligatures w14:val="standardContextual"/>
        </w:rPr>
        <w:id w:val="258182442"/>
        <w:docPartObj>
          <w:docPartGallery w:val="Table of Contents"/>
          <w:docPartUnique/>
        </w:docPartObj>
      </w:sdtPr>
      <w:sdtEndPr>
        <w:rPr>
          <w:b/>
          <w:bCs/>
          <w:noProof/>
        </w:rPr>
      </w:sdtEndPr>
      <w:sdtContent>
        <w:p w14:paraId="7076F23F" w14:textId="1B96B3A5" w:rsidR="00E56D75" w:rsidRPr="00C950E0" w:rsidRDefault="00C950E0" w:rsidP="00A900C8">
          <w:pPr>
            <w:pStyle w:val="TOCHeading"/>
            <w:jc w:val="center"/>
            <w:rPr>
              <w:rFonts w:ascii="Times New Roman" w:hAnsi="Times New Roman" w:cs="Times New Roman"/>
              <w:b/>
              <w:bCs/>
              <w:color w:val="4472C4" w:themeColor="accent1"/>
              <w:u w:val="single"/>
            </w:rPr>
          </w:pPr>
          <w:r w:rsidRPr="00C950E0">
            <w:rPr>
              <w:rFonts w:ascii="Times New Roman" w:eastAsiaTheme="minorEastAsia" w:hAnsi="Times New Roman" w:cs="Times New Roman"/>
              <w:b/>
              <w:bCs/>
              <w:color w:val="4472C4" w:themeColor="accent1"/>
              <w:kern w:val="2"/>
              <w:u w:val="single"/>
              <w:lang w:eastAsia="zh-CN" w:bidi="hi-IN"/>
              <w14:ligatures w14:val="standardContextual"/>
            </w:rPr>
            <w:t>Table of Contents</w:t>
          </w:r>
        </w:p>
        <w:p w14:paraId="2738C50C" w14:textId="77777777" w:rsidR="00754CA2" w:rsidRDefault="00E56D75">
          <w:pPr>
            <w:pStyle w:val="TOC2"/>
            <w:tabs>
              <w:tab w:val="right" w:leader="dot" w:pos="9350"/>
            </w:tabs>
            <w:rPr>
              <w:rFonts w:cstheme="minorBidi"/>
              <w:noProof/>
            </w:rPr>
          </w:pPr>
          <w:r w:rsidRPr="00CF6E09">
            <w:rPr>
              <w:sz w:val="24"/>
              <w:szCs w:val="24"/>
            </w:rPr>
            <w:fldChar w:fldCharType="begin"/>
          </w:r>
          <w:r w:rsidRPr="00CF6E09">
            <w:rPr>
              <w:sz w:val="24"/>
              <w:szCs w:val="24"/>
            </w:rPr>
            <w:instrText xml:space="preserve"> TOC \o "1-3" \h \z \u </w:instrText>
          </w:r>
          <w:r w:rsidRPr="00CF6E09">
            <w:rPr>
              <w:sz w:val="24"/>
              <w:szCs w:val="24"/>
            </w:rPr>
            <w:fldChar w:fldCharType="separate"/>
          </w:r>
          <w:hyperlink w:anchor="_Toc168062418" w:history="1">
            <w:r w:rsidR="00754CA2" w:rsidRPr="00974D40">
              <w:rPr>
                <w:rStyle w:val="Hyperlink"/>
                <w:b/>
                <w:noProof/>
                <w:lang w:bidi="hi-IN"/>
              </w:rPr>
              <w:t>Executive Summary</w:t>
            </w:r>
            <w:r w:rsidR="00754CA2">
              <w:rPr>
                <w:noProof/>
                <w:webHidden/>
              </w:rPr>
              <w:tab/>
            </w:r>
            <w:r w:rsidR="00754CA2">
              <w:rPr>
                <w:noProof/>
                <w:webHidden/>
              </w:rPr>
              <w:fldChar w:fldCharType="begin"/>
            </w:r>
            <w:r w:rsidR="00754CA2">
              <w:rPr>
                <w:noProof/>
                <w:webHidden/>
              </w:rPr>
              <w:instrText xml:space="preserve"> PAGEREF _Toc168062418 \h </w:instrText>
            </w:r>
            <w:r w:rsidR="00754CA2">
              <w:rPr>
                <w:noProof/>
                <w:webHidden/>
              </w:rPr>
            </w:r>
            <w:r w:rsidR="00754CA2">
              <w:rPr>
                <w:noProof/>
                <w:webHidden/>
              </w:rPr>
              <w:fldChar w:fldCharType="separate"/>
            </w:r>
            <w:r w:rsidR="00C43B41">
              <w:rPr>
                <w:noProof/>
                <w:webHidden/>
              </w:rPr>
              <w:t>6</w:t>
            </w:r>
            <w:r w:rsidR="00754CA2">
              <w:rPr>
                <w:noProof/>
                <w:webHidden/>
              </w:rPr>
              <w:fldChar w:fldCharType="end"/>
            </w:r>
          </w:hyperlink>
        </w:p>
        <w:p w14:paraId="47EC16AE" w14:textId="77777777" w:rsidR="00754CA2" w:rsidRDefault="00856ABA">
          <w:pPr>
            <w:pStyle w:val="TOC1"/>
            <w:rPr>
              <w:rFonts w:asciiTheme="minorHAnsi" w:hAnsiTheme="minorHAnsi" w:cstheme="minorBidi"/>
              <w:lang w:bidi="ar-SA"/>
            </w:rPr>
          </w:pPr>
          <w:hyperlink w:anchor="_Toc168062419" w:history="1">
            <w:r w:rsidR="00754CA2" w:rsidRPr="00974D40">
              <w:rPr>
                <w:rStyle w:val="Hyperlink"/>
                <w:b/>
                <w:bCs/>
              </w:rPr>
              <w:t>Chapter 01</w:t>
            </w:r>
            <w:r w:rsidR="00754CA2">
              <w:rPr>
                <w:webHidden/>
              </w:rPr>
              <w:tab/>
            </w:r>
            <w:r w:rsidR="00754CA2">
              <w:rPr>
                <w:webHidden/>
              </w:rPr>
              <w:fldChar w:fldCharType="begin"/>
            </w:r>
            <w:r w:rsidR="00754CA2">
              <w:rPr>
                <w:webHidden/>
              </w:rPr>
              <w:instrText xml:space="preserve"> PAGEREF _Toc168062419 \h </w:instrText>
            </w:r>
            <w:r w:rsidR="00754CA2">
              <w:rPr>
                <w:webHidden/>
              </w:rPr>
            </w:r>
            <w:r w:rsidR="00754CA2">
              <w:rPr>
                <w:webHidden/>
              </w:rPr>
              <w:fldChar w:fldCharType="separate"/>
            </w:r>
            <w:r w:rsidR="00C43B41">
              <w:rPr>
                <w:webHidden/>
              </w:rPr>
              <w:t>1</w:t>
            </w:r>
            <w:r w:rsidR="00754CA2">
              <w:rPr>
                <w:webHidden/>
              </w:rPr>
              <w:fldChar w:fldCharType="end"/>
            </w:r>
          </w:hyperlink>
        </w:p>
        <w:p w14:paraId="472EE954" w14:textId="77777777" w:rsidR="00754CA2" w:rsidRDefault="00856ABA">
          <w:pPr>
            <w:pStyle w:val="TOC2"/>
            <w:tabs>
              <w:tab w:val="right" w:leader="dot" w:pos="9350"/>
            </w:tabs>
            <w:rPr>
              <w:rFonts w:cstheme="minorBidi"/>
              <w:noProof/>
            </w:rPr>
          </w:pPr>
          <w:hyperlink w:anchor="_Toc168062420" w:history="1">
            <w:r w:rsidR="00754CA2" w:rsidRPr="00974D40">
              <w:rPr>
                <w:rStyle w:val="Hyperlink"/>
                <w:rFonts w:ascii="Times New Roman" w:hAnsi="Times New Roman"/>
                <w:b/>
                <w:bCs/>
                <w:noProof/>
                <w:lang w:bidi="hi-IN"/>
              </w:rPr>
              <w:t>Introduction</w:t>
            </w:r>
            <w:r w:rsidR="00754CA2">
              <w:rPr>
                <w:noProof/>
                <w:webHidden/>
              </w:rPr>
              <w:tab/>
            </w:r>
            <w:r w:rsidR="00754CA2">
              <w:rPr>
                <w:noProof/>
                <w:webHidden/>
              </w:rPr>
              <w:fldChar w:fldCharType="begin"/>
            </w:r>
            <w:r w:rsidR="00754CA2">
              <w:rPr>
                <w:noProof/>
                <w:webHidden/>
              </w:rPr>
              <w:instrText xml:space="preserve"> PAGEREF _Toc168062420 \h </w:instrText>
            </w:r>
            <w:r w:rsidR="00754CA2">
              <w:rPr>
                <w:noProof/>
                <w:webHidden/>
              </w:rPr>
            </w:r>
            <w:r w:rsidR="00754CA2">
              <w:rPr>
                <w:noProof/>
                <w:webHidden/>
              </w:rPr>
              <w:fldChar w:fldCharType="separate"/>
            </w:r>
            <w:r w:rsidR="00C43B41">
              <w:rPr>
                <w:noProof/>
                <w:webHidden/>
              </w:rPr>
              <w:t>1</w:t>
            </w:r>
            <w:r w:rsidR="00754CA2">
              <w:rPr>
                <w:noProof/>
                <w:webHidden/>
              </w:rPr>
              <w:fldChar w:fldCharType="end"/>
            </w:r>
          </w:hyperlink>
        </w:p>
        <w:p w14:paraId="6DBA065E" w14:textId="77777777" w:rsidR="00754CA2" w:rsidRDefault="00856ABA">
          <w:pPr>
            <w:pStyle w:val="TOC1"/>
            <w:rPr>
              <w:rFonts w:asciiTheme="minorHAnsi" w:hAnsiTheme="minorHAnsi" w:cstheme="minorBidi"/>
              <w:lang w:bidi="ar-SA"/>
            </w:rPr>
          </w:pPr>
          <w:hyperlink w:anchor="_Toc168062421" w:history="1">
            <w:r w:rsidR="00754CA2" w:rsidRPr="00974D40">
              <w:rPr>
                <w:rStyle w:val="Hyperlink"/>
                <w:b/>
                <w:bCs/>
              </w:rPr>
              <w:t>Objective of the report</w:t>
            </w:r>
            <w:r w:rsidR="00754CA2">
              <w:rPr>
                <w:webHidden/>
              </w:rPr>
              <w:tab/>
            </w:r>
            <w:r w:rsidR="00754CA2">
              <w:rPr>
                <w:webHidden/>
              </w:rPr>
              <w:fldChar w:fldCharType="begin"/>
            </w:r>
            <w:r w:rsidR="00754CA2">
              <w:rPr>
                <w:webHidden/>
              </w:rPr>
              <w:instrText xml:space="preserve"> PAGEREF _Toc168062421 \h </w:instrText>
            </w:r>
            <w:r w:rsidR="00754CA2">
              <w:rPr>
                <w:webHidden/>
              </w:rPr>
            </w:r>
            <w:r w:rsidR="00754CA2">
              <w:rPr>
                <w:webHidden/>
              </w:rPr>
              <w:fldChar w:fldCharType="separate"/>
            </w:r>
            <w:r w:rsidR="00C43B41">
              <w:rPr>
                <w:webHidden/>
              </w:rPr>
              <w:t>1</w:t>
            </w:r>
            <w:r w:rsidR="00754CA2">
              <w:rPr>
                <w:webHidden/>
              </w:rPr>
              <w:fldChar w:fldCharType="end"/>
            </w:r>
          </w:hyperlink>
        </w:p>
        <w:p w14:paraId="14932F99" w14:textId="77777777" w:rsidR="00754CA2" w:rsidRDefault="00856ABA">
          <w:pPr>
            <w:pStyle w:val="TOC1"/>
            <w:rPr>
              <w:rFonts w:asciiTheme="minorHAnsi" w:hAnsiTheme="minorHAnsi" w:cstheme="minorBidi"/>
              <w:lang w:bidi="ar-SA"/>
            </w:rPr>
          </w:pPr>
          <w:hyperlink w:anchor="_Toc168062422" w:history="1">
            <w:r w:rsidR="00754CA2" w:rsidRPr="00974D40">
              <w:rPr>
                <w:rStyle w:val="Hyperlink"/>
                <w:b/>
                <w:bCs/>
              </w:rPr>
              <w:t>Limitations of the Report</w:t>
            </w:r>
            <w:r w:rsidR="00754CA2">
              <w:rPr>
                <w:webHidden/>
              </w:rPr>
              <w:tab/>
            </w:r>
            <w:r w:rsidR="00754CA2">
              <w:rPr>
                <w:webHidden/>
              </w:rPr>
              <w:fldChar w:fldCharType="begin"/>
            </w:r>
            <w:r w:rsidR="00754CA2">
              <w:rPr>
                <w:webHidden/>
              </w:rPr>
              <w:instrText xml:space="preserve"> PAGEREF _Toc168062422 \h </w:instrText>
            </w:r>
            <w:r w:rsidR="00754CA2">
              <w:rPr>
                <w:webHidden/>
              </w:rPr>
            </w:r>
            <w:r w:rsidR="00754CA2">
              <w:rPr>
                <w:webHidden/>
              </w:rPr>
              <w:fldChar w:fldCharType="separate"/>
            </w:r>
            <w:r w:rsidR="00C43B41">
              <w:rPr>
                <w:webHidden/>
              </w:rPr>
              <w:t>1</w:t>
            </w:r>
            <w:r w:rsidR="00754CA2">
              <w:rPr>
                <w:webHidden/>
              </w:rPr>
              <w:fldChar w:fldCharType="end"/>
            </w:r>
          </w:hyperlink>
        </w:p>
        <w:p w14:paraId="6D95C630" w14:textId="77777777" w:rsidR="00754CA2" w:rsidRDefault="00856ABA">
          <w:pPr>
            <w:pStyle w:val="TOC1"/>
            <w:rPr>
              <w:rFonts w:asciiTheme="minorHAnsi" w:hAnsiTheme="minorHAnsi" w:cstheme="minorBidi"/>
              <w:lang w:bidi="ar-SA"/>
            </w:rPr>
          </w:pPr>
          <w:hyperlink w:anchor="_Toc168062423" w:history="1">
            <w:r w:rsidR="00754CA2" w:rsidRPr="00974D40">
              <w:rPr>
                <w:rStyle w:val="Hyperlink"/>
                <w:b/>
                <w:bCs/>
              </w:rPr>
              <w:t>Chapter 02</w:t>
            </w:r>
            <w:r w:rsidR="00754CA2">
              <w:rPr>
                <w:webHidden/>
              </w:rPr>
              <w:tab/>
            </w:r>
            <w:r w:rsidR="00754CA2">
              <w:rPr>
                <w:webHidden/>
              </w:rPr>
              <w:fldChar w:fldCharType="begin"/>
            </w:r>
            <w:r w:rsidR="00754CA2">
              <w:rPr>
                <w:webHidden/>
              </w:rPr>
              <w:instrText xml:space="preserve"> PAGEREF _Toc168062423 \h </w:instrText>
            </w:r>
            <w:r w:rsidR="00754CA2">
              <w:rPr>
                <w:webHidden/>
              </w:rPr>
            </w:r>
            <w:r w:rsidR="00754CA2">
              <w:rPr>
                <w:webHidden/>
              </w:rPr>
              <w:fldChar w:fldCharType="separate"/>
            </w:r>
            <w:r w:rsidR="00C43B41">
              <w:rPr>
                <w:webHidden/>
              </w:rPr>
              <w:t>2</w:t>
            </w:r>
            <w:r w:rsidR="00754CA2">
              <w:rPr>
                <w:webHidden/>
              </w:rPr>
              <w:fldChar w:fldCharType="end"/>
            </w:r>
          </w:hyperlink>
        </w:p>
        <w:p w14:paraId="25E115D3" w14:textId="77777777" w:rsidR="00754CA2" w:rsidRDefault="00856ABA">
          <w:pPr>
            <w:pStyle w:val="TOC1"/>
            <w:rPr>
              <w:rFonts w:asciiTheme="minorHAnsi" w:hAnsiTheme="minorHAnsi" w:cstheme="minorBidi"/>
              <w:lang w:bidi="ar-SA"/>
            </w:rPr>
          </w:pPr>
          <w:hyperlink w:anchor="_Toc168062424" w:history="1">
            <w:r w:rsidR="00754CA2" w:rsidRPr="00974D40">
              <w:rPr>
                <w:rStyle w:val="Hyperlink"/>
                <w:b/>
                <w:bCs/>
              </w:rPr>
              <w:t>Analysis of the Banking industry in Bangladesh</w:t>
            </w:r>
            <w:r w:rsidR="00754CA2">
              <w:rPr>
                <w:webHidden/>
              </w:rPr>
              <w:tab/>
            </w:r>
            <w:r w:rsidR="00754CA2">
              <w:rPr>
                <w:webHidden/>
              </w:rPr>
              <w:fldChar w:fldCharType="begin"/>
            </w:r>
            <w:r w:rsidR="00754CA2">
              <w:rPr>
                <w:webHidden/>
              </w:rPr>
              <w:instrText xml:space="preserve"> PAGEREF _Toc168062424 \h </w:instrText>
            </w:r>
            <w:r w:rsidR="00754CA2">
              <w:rPr>
                <w:webHidden/>
              </w:rPr>
            </w:r>
            <w:r w:rsidR="00754CA2">
              <w:rPr>
                <w:webHidden/>
              </w:rPr>
              <w:fldChar w:fldCharType="separate"/>
            </w:r>
            <w:r w:rsidR="00C43B41">
              <w:rPr>
                <w:webHidden/>
              </w:rPr>
              <w:t>2</w:t>
            </w:r>
            <w:r w:rsidR="00754CA2">
              <w:rPr>
                <w:webHidden/>
              </w:rPr>
              <w:fldChar w:fldCharType="end"/>
            </w:r>
          </w:hyperlink>
        </w:p>
        <w:p w14:paraId="470F1931" w14:textId="77777777" w:rsidR="00754CA2" w:rsidRDefault="00856ABA">
          <w:pPr>
            <w:pStyle w:val="TOC2"/>
            <w:tabs>
              <w:tab w:val="right" w:leader="dot" w:pos="9350"/>
            </w:tabs>
            <w:rPr>
              <w:rFonts w:cstheme="minorBidi"/>
              <w:noProof/>
            </w:rPr>
          </w:pPr>
          <w:hyperlink w:anchor="_Toc168062425" w:history="1">
            <w:r w:rsidR="00754CA2" w:rsidRPr="00974D40">
              <w:rPr>
                <w:rStyle w:val="Hyperlink"/>
                <w:rFonts w:ascii="Times New Roman" w:hAnsi="Times New Roman"/>
                <w:b/>
                <w:bCs/>
                <w:noProof/>
                <w:lang w:bidi="hi-IN"/>
              </w:rPr>
              <w:t>1.0 Introduction</w:t>
            </w:r>
            <w:r w:rsidR="00754CA2">
              <w:rPr>
                <w:noProof/>
                <w:webHidden/>
              </w:rPr>
              <w:tab/>
            </w:r>
            <w:r w:rsidR="00754CA2">
              <w:rPr>
                <w:noProof/>
                <w:webHidden/>
              </w:rPr>
              <w:fldChar w:fldCharType="begin"/>
            </w:r>
            <w:r w:rsidR="00754CA2">
              <w:rPr>
                <w:noProof/>
                <w:webHidden/>
              </w:rPr>
              <w:instrText xml:space="preserve"> PAGEREF _Toc168062425 \h </w:instrText>
            </w:r>
            <w:r w:rsidR="00754CA2">
              <w:rPr>
                <w:noProof/>
                <w:webHidden/>
              </w:rPr>
            </w:r>
            <w:r w:rsidR="00754CA2">
              <w:rPr>
                <w:noProof/>
                <w:webHidden/>
              </w:rPr>
              <w:fldChar w:fldCharType="separate"/>
            </w:r>
            <w:r w:rsidR="00C43B41">
              <w:rPr>
                <w:noProof/>
                <w:webHidden/>
              </w:rPr>
              <w:t>2</w:t>
            </w:r>
            <w:r w:rsidR="00754CA2">
              <w:rPr>
                <w:noProof/>
                <w:webHidden/>
              </w:rPr>
              <w:fldChar w:fldCharType="end"/>
            </w:r>
          </w:hyperlink>
        </w:p>
        <w:p w14:paraId="294648F7" w14:textId="77777777" w:rsidR="00754CA2" w:rsidRDefault="00856ABA">
          <w:pPr>
            <w:pStyle w:val="TOC2"/>
            <w:tabs>
              <w:tab w:val="right" w:leader="dot" w:pos="9350"/>
            </w:tabs>
            <w:rPr>
              <w:rFonts w:cstheme="minorBidi"/>
              <w:noProof/>
            </w:rPr>
          </w:pPr>
          <w:hyperlink w:anchor="_Toc168062426" w:history="1">
            <w:r w:rsidR="00754CA2" w:rsidRPr="00974D40">
              <w:rPr>
                <w:rStyle w:val="Hyperlink"/>
                <w:rFonts w:ascii="Times New Roman" w:hAnsi="Times New Roman"/>
                <w:b/>
                <w:bCs/>
                <w:noProof/>
                <w:lang w:bidi="hi-IN"/>
              </w:rPr>
              <w:t>1.1Specification of Banking Industry</w:t>
            </w:r>
            <w:r w:rsidR="00754CA2">
              <w:rPr>
                <w:noProof/>
                <w:webHidden/>
              </w:rPr>
              <w:tab/>
            </w:r>
            <w:r w:rsidR="00754CA2">
              <w:rPr>
                <w:noProof/>
                <w:webHidden/>
              </w:rPr>
              <w:fldChar w:fldCharType="begin"/>
            </w:r>
            <w:r w:rsidR="00754CA2">
              <w:rPr>
                <w:noProof/>
                <w:webHidden/>
              </w:rPr>
              <w:instrText xml:space="preserve"> PAGEREF _Toc168062426 \h </w:instrText>
            </w:r>
            <w:r w:rsidR="00754CA2">
              <w:rPr>
                <w:noProof/>
                <w:webHidden/>
              </w:rPr>
            </w:r>
            <w:r w:rsidR="00754CA2">
              <w:rPr>
                <w:noProof/>
                <w:webHidden/>
              </w:rPr>
              <w:fldChar w:fldCharType="separate"/>
            </w:r>
            <w:r w:rsidR="00C43B41">
              <w:rPr>
                <w:noProof/>
                <w:webHidden/>
              </w:rPr>
              <w:t>3</w:t>
            </w:r>
            <w:r w:rsidR="00754CA2">
              <w:rPr>
                <w:noProof/>
                <w:webHidden/>
              </w:rPr>
              <w:fldChar w:fldCharType="end"/>
            </w:r>
          </w:hyperlink>
        </w:p>
        <w:p w14:paraId="0869EF3F" w14:textId="77777777" w:rsidR="00754CA2" w:rsidRDefault="00856ABA">
          <w:pPr>
            <w:pStyle w:val="TOC2"/>
            <w:tabs>
              <w:tab w:val="right" w:leader="dot" w:pos="9350"/>
            </w:tabs>
            <w:rPr>
              <w:rFonts w:cstheme="minorBidi"/>
              <w:noProof/>
            </w:rPr>
          </w:pPr>
          <w:hyperlink w:anchor="_Toc168062427" w:history="1">
            <w:r w:rsidR="00754CA2" w:rsidRPr="00974D40">
              <w:rPr>
                <w:rStyle w:val="Hyperlink"/>
                <w:rFonts w:ascii="Times New Roman" w:hAnsi="Times New Roman"/>
                <w:b/>
                <w:bCs/>
                <w:noProof/>
                <w:lang w:bidi="hi-IN"/>
              </w:rPr>
              <w:t>1.2 Size, Trend, and Maturity of Banking Industry</w:t>
            </w:r>
            <w:r w:rsidR="00754CA2">
              <w:rPr>
                <w:noProof/>
                <w:webHidden/>
              </w:rPr>
              <w:tab/>
            </w:r>
            <w:r w:rsidR="00754CA2">
              <w:rPr>
                <w:noProof/>
                <w:webHidden/>
              </w:rPr>
              <w:fldChar w:fldCharType="begin"/>
            </w:r>
            <w:r w:rsidR="00754CA2">
              <w:rPr>
                <w:noProof/>
                <w:webHidden/>
              </w:rPr>
              <w:instrText xml:space="preserve"> PAGEREF _Toc168062427 \h </w:instrText>
            </w:r>
            <w:r w:rsidR="00754CA2">
              <w:rPr>
                <w:noProof/>
                <w:webHidden/>
              </w:rPr>
            </w:r>
            <w:r w:rsidR="00754CA2">
              <w:rPr>
                <w:noProof/>
                <w:webHidden/>
              </w:rPr>
              <w:fldChar w:fldCharType="separate"/>
            </w:r>
            <w:r w:rsidR="00C43B41">
              <w:rPr>
                <w:noProof/>
                <w:webHidden/>
              </w:rPr>
              <w:t>4</w:t>
            </w:r>
            <w:r w:rsidR="00754CA2">
              <w:rPr>
                <w:noProof/>
                <w:webHidden/>
              </w:rPr>
              <w:fldChar w:fldCharType="end"/>
            </w:r>
          </w:hyperlink>
        </w:p>
        <w:p w14:paraId="630BEA40" w14:textId="77777777" w:rsidR="00754CA2" w:rsidRDefault="00856ABA">
          <w:pPr>
            <w:pStyle w:val="TOC2"/>
            <w:tabs>
              <w:tab w:val="right" w:leader="dot" w:pos="9350"/>
            </w:tabs>
            <w:rPr>
              <w:rFonts w:cstheme="minorBidi"/>
              <w:noProof/>
            </w:rPr>
          </w:pPr>
          <w:hyperlink w:anchor="_Toc168062428" w:history="1">
            <w:r w:rsidR="00754CA2" w:rsidRPr="00974D40">
              <w:rPr>
                <w:rStyle w:val="Hyperlink"/>
                <w:rFonts w:ascii="Times New Roman" w:hAnsi="Times New Roman"/>
                <w:b/>
                <w:bCs/>
                <w:noProof/>
                <w:lang w:bidi="hi-IN"/>
              </w:rPr>
              <w:t>1.3 Technological Factors</w:t>
            </w:r>
            <w:r w:rsidR="00754CA2">
              <w:rPr>
                <w:noProof/>
                <w:webHidden/>
              </w:rPr>
              <w:tab/>
            </w:r>
            <w:r w:rsidR="00754CA2">
              <w:rPr>
                <w:noProof/>
                <w:webHidden/>
              </w:rPr>
              <w:fldChar w:fldCharType="begin"/>
            </w:r>
            <w:r w:rsidR="00754CA2">
              <w:rPr>
                <w:noProof/>
                <w:webHidden/>
              </w:rPr>
              <w:instrText xml:space="preserve"> PAGEREF _Toc168062428 \h </w:instrText>
            </w:r>
            <w:r w:rsidR="00754CA2">
              <w:rPr>
                <w:noProof/>
                <w:webHidden/>
              </w:rPr>
            </w:r>
            <w:r w:rsidR="00754CA2">
              <w:rPr>
                <w:noProof/>
                <w:webHidden/>
              </w:rPr>
              <w:fldChar w:fldCharType="separate"/>
            </w:r>
            <w:r w:rsidR="00C43B41">
              <w:rPr>
                <w:noProof/>
                <w:webHidden/>
              </w:rPr>
              <w:t>5</w:t>
            </w:r>
            <w:r w:rsidR="00754CA2">
              <w:rPr>
                <w:noProof/>
                <w:webHidden/>
              </w:rPr>
              <w:fldChar w:fldCharType="end"/>
            </w:r>
          </w:hyperlink>
        </w:p>
        <w:p w14:paraId="5B267316" w14:textId="77777777" w:rsidR="00754CA2" w:rsidRDefault="00856ABA">
          <w:pPr>
            <w:pStyle w:val="TOC2"/>
            <w:tabs>
              <w:tab w:val="right" w:leader="dot" w:pos="9350"/>
            </w:tabs>
            <w:rPr>
              <w:rFonts w:cstheme="minorBidi"/>
              <w:noProof/>
            </w:rPr>
          </w:pPr>
          <w:hyperlink w:anchor="_Toc168062429" w:history="1">
            <w:r w:rsidR="00754CA2" w:rsidRPr="00974D40">
              <w:rPr>
                <w:rStyle w:val="Hyperlink"/>
                <w:rFonts w:ascii="Times New Roman" w:hAnsi="Times New Roman"/>
                <w:b/>
                <w:bCs/>
                <w:noProof/>
                <w:lang w:bidi="hi-IN"/>
              </w:rPr>
              <w:t>1.4 Political, Legal, and Regulatory Factors</w:t>
            </w:r>
            <w:r w:rsidR="00754CA2">
              <w:rPr>
                <w:noProof/>
                <w:webHidden/>
              </w:rPr>
              <w:tab/>
            </w:r>
            <w:r w:rsidR="00754CA2">
              <w:rPr>
                <w:noProof/>
                <w:webHidden/>
              </w:rPr>
              <w:fldChar w:fldCharType="begin"/>
            </w:r>
            <w:r w:rsidR="00754CA2">
              <w:rPr>
                <w:noProof/>
                <w:webHidden/>
              </w:rPr>
              <w:instrText xml:space="preserve"> PAGEREF _Toc168062429 \h </w:instrText>
            </w:r>
            <w:r w:rsidR="00754CA2">
              <w:rPr>
                <w:noProof/>
                <w:webHidden/>
              </w:rPr>
            </w:r>
            <w:r w:rsidR="00754CA2">
              <w:rPr>
                <w:noProof/>
                <w:webHidden/>
              </w:rPr>
              <w:fldChar w:fldCharType="separate"/>
            </w:r>
            <w:r w:rsidR="00C43B41">
              <w:rPr>
                <w:noProof/>
                <w:webHidden/>
              </w:rPr>
              <w:t>6</w:t>
            </w:r>
            <w:r w:rsidR="00754CA2">
              <w:rPr>
                <w:noProof/>
                <w:webHidden/>
              </w:rPr>
              <w:fldChar w:fldCharType="end"/>
            </w:r>
          </w:hyperlink>
        </w:p>
        <w:p w14:paraId="6D1A0B06" w14:textId="77777777" w:rsidR="00754CA2" w:rsidRDefault="00856ABA">
          <w:pPr>
            <w:pStyle w:val="TOC2"/>
            <w:tabs>
              <w:tab w:val="right" w:leader="dot" w:pos="9350"/>
            </w:tabs>
            <w:rPr>
              <w:rFonts w:cstheme="minorBidi"/>
              <w:noProof/>
            </w:rPr>
          </w:pPr>
          <w:hyperlink w:anchor="_Toc168062430" w:history="1">
            <w:r w:rsidR="00754CA2" w:rsidRPr="00974D40">
              <w:rPr>
                <w:rStyle w:val="Hyperlink"/>
                <w:rFonts w:ascii="Times New Roman" w:hAnsi="Times New Roman"/>
                <w:b/>
                <w:bCs/>
                <w:noProof/>
                <w:lang w:bidi="hi-IN"/>
              </w:rPr>
              <w:t>1.5 Industry Rivalry</w:t>
            </w:r>
            <w:r w:rsidR="00754CA2">
              <w:rPr>
                <w:noProof/>
                <w:webHidden/>
              </w:rPr>
              <w:tab/>
            </w:r>
            <w:r w:rsidR="00754CA2">
              <w:rPr>
                <w:noProof/>
                <w:webHidden/>
              </w:rPr>
              <w:fldChar w:fldCharType="begin"/>
            </w:r>
            <w:r w:rsidR="00754CA2">
              <w:rPr>
                <w:noProof/>
                <w:webHidden/>
              </w:rPr>
              <w:instrText xml:space="preserve"> PAGEREF _Toc168062430 \h </w:instrText>
            </w:r>
            <w:r w:rsidR="00754CA2">
              <w:rPr>
                <w:noProof/>
                <w:webHidden/>
              </w:rPr>
            </w:r>
            <w:r w:rsidR="00754CA2">
              <w:rPr>
                <w:noProof/>
                <w:webHidden/>
              </w:rPr>
              <w:fldChar w:fldCharType="separate"/>
            </w:r>
            <w:r w:rsidR="00C43B41">
              <w:rPr>
                <w:noProof/>
                <w:webHidden/>
              </w:rPr>
              <w:t>6</w:t>
            </w:r>
            <w:r w:rsidR="00754CA2">
              <w:rPr>
                <w:noProof/>
                <w:webHidden/>
              </w:rPr>
              <w:fldChar w:fldCharType="end"/>
            </w:r>
          </w:hyperlink>
        </w:p>
        <w:p w14:paraId="1B25E4EF" w14:textId="77777777" w:rsidR="00754CA2" w:rsidRDefault="00856ABA">
          <w:pPr>
            <w:pStyle w:val="TOC2"/>
            <w:tabs>
              <w:tab w:val="right" w:leader="dot" w:pos="9350"/>
            </w:tabs>
            <w:rPr>
              <w:rFonts w:cstheme="minorBidi"/>
              <w:noProof/>
            </w:rPr>
          </w:pPr>
          <w:hyperlink w:anchor="_Toc168062431" w:history="1">
            <w:r w:rsidR="00754CA2" w:rsidRPr="00974D40">
              <w:rPr>
                <w:rStyle w:val="Hyperlink"/>
                <w:rFonts w:ascii="Times New Roman" w:hAnsi="Times New Roman"/>
                <w:b/>
                <w:bCs/>
                <w:noProof/>
                <w:lang w:bidi="hi-IN"/>
              </w:rPr>
              <w:t>1.6 Summary of Challenges and Opportunities</w:t>
            </w:r>
            <w:r w:rsidR="00754CA2">
              <w:rPr>
                <w:noProof/>
                <w:webHidden/>
              </w:rPr>
              <w:tab/>
            </w:r>
            <w:r w:rsidR="00754CA2">
              <w:rPr>
                <w:noProof/>
                <w:webHidden/>
              </w:rPr>
              <w:fldChar w:fldCharType="begin"/>
            </w:r>
            <w:r w:rsidR="00754CA2">
              <w:rPr>
                <w:noProof/>
                <w:webHidden/>
              </w:rPr>
              <w:instrText xml:space="preserve"> PAGEREF _Toc168062431 \h </w:instrText>
            </w:r>
            <w:r w:rsidR="00754CA2">
              <w:rPr>
                <w:noProof/>
                <w:webHidden/>
              </w:rPr>
            </w:r>
            <w:r w:rsidR="00754CA2">
              <w:rPr>
                <w:noProof/>
                <w:webHidden/>
              </w:rPr>
              <w:fldChar w:fldCharType="separate"/>
            </w:r>
            <w:r w:rsidR="00C43B41">
              <w:rPr>
                <w:noProof/>
                <w:webHidden/>
              </w:rPr>
              <w:t>7</w:t>
            </w:r>
            <w:r w:rsidR="00754CA2">
              <w:rPr>
                <w:noProof/>
                <w:webHidden/>
              </w:rPr>
              <w:fldChar w:fldCharType="end"/>
            </w:r>
          </w:hyperlink>
        </w:p>
        <w:p w14:paraId="17CC7321" w14:textId="77777777" w:rsidR="00754CA2" w:rsidRDefault="00856ABA">
          <w:pPr>
            <w:pStyle w:val="TOC1"/>
            <w:rPr>
              <w:rFonts w:asciiTheme="minorHAnsi" w:hAnsiTheme="minorHAnsi" w:cstheme="minorBidi"/>
              <w:lang w:bidi="ar-SA"/>
            </w:rPr>
          </w:pPr>
          <w:hyperlink w:anchor="_Toc168062432" w:history="1">
            <w:r w:rsidR="00754CA2" w:rsidRPr="00974D40">
              <w:rPr>
                <w:rStyle w:val="Hyperlink"/>
                <w:b/>
                <w:bCs/>
              </w:rPr>
              <w:t>Chapter 03</w:t>
            </w:r>
            <w:r w:rsidR="00754CA2">
              <w:rPr>
                <w:webHidden/>
              </w:rPr>
              <w:tab/>
            </w:r>
            <w:r w:rsidR="00754CA2">
              <w:rPr>
                <w:webHidden/>
              </w:rPr>
              <w:fldChar w:fldCharType="begin"/>
            </w:r>
            <w:r w:rsidR="00754CA2">
              <w:rPr>
                <w:webHidden/>
              </w:rPr>
              <w:instrText xml:space="preserve"> PAGEREF _Toc168062432 \h </w:instrText>
            </w:r>
            <w:r w:rsidR="00754CA2">
              <w:rPr>
                <w:webHidden/>
              </w:rPr>
            </w:r>
            <w:r w:rsidR="00754CA2">
              <w:rPr>
                <w:webHidden/>
              </w:rPr>
              <w:fldChar w:fldCharType="separate"/>
            </w:r>
            <w:r w:rsidR="00C43B41">
              <w:rPr>
                <w:webHidden/>
              </w:rPr>
              <w:t>8</w:t>
            </w:r>
            <w:r w:rsidR="00754CA2">
              <w:rPr>
                <w:webHidden/>
              </w:rPr>
              <w:fldChar w:fldCharType="end"/>
            </w:r>
          </w:hyperlink>
        </w:p>
        <w:p w14:paraId="19696559" w14:textId="77777777" w:rsidR="00754CA2" w:rsidRDefault="00856ABA">
          <w:pPr>
            <w:pStyle w:val="TOC1"/>
            <w:rPr>
              <w:rFonts w:asciiTheme="minorHAnsi" w:hAnsiTheme="minorHAnsi" w:cstheme="minorBidi"/>
              <w:lang w:bidi="ar-SA"/>
            </w:rPr>
          </w:pPr>
          <w:hyperlink w:anchor="_Toc168062433" w:history="1">
            <w:r w:rsidR="00754CA2" w:rsidRPr="00974D40">
              <w:rPr>
                <w:rStyle w:val="Hyperlink"/>
                <w:b/>
                <w:bCs/>
              </w:rPr>
              <w:t>Analysis of Bank Asia</w:t>
            </w:r>
            <w:r w:rsidR="00754CA2">
              <w:rPr>
                <w:webHidden/>
              </w:rPr>
              <w:tab/>
            </w:r>
            <w:r w:rsidR="00754CA2">
              <w:rPr>
                <w:webHidden/>
              </w:rPr>
              <w:fldChar w:fldCharType="begin"/>
            </w:r>
            <w:r w:rsidR="00754CA2">
              <w:rPr>
                <w:webHidden/>
              </w:rPr>
              <w:instrText xml:space="preserve"> PAGEREF _Toc168062433 \h </w:instrText>
            </w:r>
            <w:r w:rsidR="00754CA2">
              <w:rPr>
                <w:webHidden/>
              </w:rPr>
            </w:r>
            <w:r w:rsidR="00754CA2">
              <w:rPr>
                <w:webHidden/>
              </w:rPr>
              <w:fldChar w:fldCharType="separate"/>
            </w:r>
            <w:r w:rsidR="00C43B41">
              <w:rPr>
                <w:webHidden/>
              </w:rPr>
              <w:t>8</w:t>
            </w:r>
            <w:r w:rsidR="00754CA2">
              <w:rPr>
                <w:webHidden/>
              </w:rPr>
              <w:fldChar w:fldCharType="end"/>
            </w:r>
          </w:hyperlink>
        </w:p>
        <w:p w14:paraId="7B61CF2F" w14:textId="77777777" w:rsidR="00754CA2" w:rsidRDefault="00856ABA">
          <w:pPr>
            <w:pStyle w:val="TOC2"/>
            <w:tabs>
              <w:tab w:val="right" w:leader="dot" w:pos="9350"/>
            </w:tabs>
            <w:rPr>
              <w:rFonts w:cstheme="minorBidi"/>
              <w:noProof/>
            </w:rPr>
          </w:pPr>
          <w:hyperlink w:anchor="_Toc168062434" w:history="1">
            <w:r w:rsidR="00754CA2" w:rsidRPr="00974D40">
              <w:rPr>
                <w:rStyle w:val="Hyperlink"/>
                <w:rFonts w:ascii="Times New Roman" w:hAnsi="Times New Roman"/>
                <w:b/>
                <w:bCs/>
                <w:noProof/>
                <w:lang w:bidi="hi-IN"/>
              </w:rPr>
              <w:t>2.0 Introduction</w:t>
            </w:r>
            <w:r w:rsidR="00754CA2">
              <w:rPr>
                <w:noProof/>
                <w:webHidden/>
              </w:rPr>
              <w:tab/>
            </w:r>
            <w:r w:rsidR="00754CA2">
              <w:rPr>
                <w:noProof/>
                <w:webHidden/>
              </w:rPr>
              <w:fldChar w:fldCharType="begin"/>
            </w:r>
            <w:r w:rsidR="00754CA2">
              <w:rPr>
                <w:noProof/>
                <w:webHidden/>
              </w:rPr>
              <w:instrText xml:space="preserve"> PAGEREF _Toc168062434 \h </w:instrText>
            </w:r>
            <w:r w:rsidR="00754CA2">
              <w:rPr>
                <w:noProof/>
                <w:webHidden/>
              </w:rPr>
            </w:r>
            <w:r w:rsidR="00754CA2">
              <w:rPr>
                <w:noProof/>
                <w:webHidden/>
              </w:rPr>
              <w:fldChar w:fldCharType="separate"/>
            </w:r>
            <w:r w:rsidR="00C43B41">
              <w:rPr>
                <w:noProof/>
                <w:webHidden/>
              </w:rPr>
              <w:t>8</w:t>
            </w:r>
            <w:r w:rsidR="00754CA2">
              <w:rPr>
                <w:noProof/>
                <w:webHidden/>
              </w:rPr>
              <w:fldChar w:fldCharType="end"/>
            </w:r>
          </w:hyperlink>
        </w:p>
        <w:p w14:paraId="725645B1" w14:textId="77777777" w:rsidR="00754CA2" w:rsidRDefault="00856ABA">
          <w:pPr>
            <w:pStyle w:val="TOC2"/>
            <w:tabs>
              <w:tab w:val="right" w:leader="dot" w:pos="9350"/>
            </w:tabs>
            <w:rPr>
              <w:rFonts w:cstheme="minorBidi"/>
              <w:noProof/>
            </w:rPr>
          </w:pPr>
          <w:hyperlink w:anchor="_Toc168062435" w:history="1">
            <w:r w:rsidR="00754CA2" w:rsidRPr="00974D40">
              <w:rPr>
                <w:rStyle w:val="Hyperlink"/>
                <w:rFonts w:ascii="Times New Roman" w:hAnsi="Times New Roman"/>
                <w:b/>
                <w:bCs/>
                <w:noProof/>
                <w:lang w:bidi="hi-IN"/>
              </w:rPr>
              <w:t>2.1 Overview and History of Bank Asia</w:t>
            </w:r>
            <w:r w:rsidR="00754CA2">
              <w:rPr>
                <w:noProof/>
                <w:webHidden/>
              </w:rPr>
              <w:tab/>
            </w:r>
            <w:r w:rsidR="00754CA2">
              <w:rPr>
                <w:noProof/>
                <w:webHidden/>
              </w:rPr>
              <w:fldChar w:fldCharType="begin"/>
            </w:r>
            <w:r w:rsidR="00754CA2">
              <w:rPr>
                <w:noProof/>
                <w:webHidden/>
              </w:rPr>
              <w:instrText xml:space="preserve"> PAGEREF _Toc168062435 \h </w:instrText>
            </w:r>
            <w:r w:rsidR="00754CA2">
              <w:rPr>
                <w:noProof/>
                <w:webHidden/>
              </w:rPr>
            </w:r>
            <w:r w:rsidR="00754CA2">
              <w:rPr>
                <w:noProof/>
                <w:webHidden/>
              </w:rPr>
              <w:fldChar w:fldCharType="separate"/>
            </w:r>
            <w:r w:rsidR="00C43B41">
              <w:rPr>
                <w:noProof/>
                <w:webHidden/>
              </w:rPr>
              <w:t>8</w:t>
            </w:r>
            <w:r w:rsidR="00754CA2">
              <w:rPr>
                <w:noProof/>
                <w:webHidden/>
              </w:rPr>
              <w:fldChar w:fldCharType="end"/>
            </w:r>
          </w:hyperlink>
        </w:p>
        <w:p w14:paraId="72BC8EA9" w14:textId="77777777" w:rsidR="00754CA2" w:rsidRDefault="00856ABA">
          <w:pPr>
            <w:pStyle w:val="TOC2"/>
            <w:tabs>
              <w:tab w:val="right" w:leader="dot" w:pos="9350"/>
            </w:tabs>
            <w:rPr>
              <w:rFonts w:cstheme="minorBidi"/>
              <w:noProof/>
            </w:rPr>
          </w:pPr>
          <w:hyperlink w:anchor="_Toc168062436" w:history="1">
            <w:r w:rsidR="00754CA2" w:rsidRPr="00974D40">
              <w:rPr>
                <w:rStyle w:val="Hyperlink"/>
                <w:rFonts w:ascii="Times New Roman" w:hAnsi="Times New Roman"/>
                <w:b/>
                <w:bCs/>
                <w:noProof/>
                <w:lang w:bidi="hi-IN"/>
              </w:rPr>
              <w:t>2.2 Customer Mix</w:t>
            </w:r>
            <w:r w:rsidR="00754CA2">
              <w:rPr>
                <w:noProof/>
                <w:webHidden/>
              </w:rPr>
              <w:tab/>
            </w:r>
            <w:r w:rsidR="00754CA2">
              <w:rPr>
                <w:noProof/>
                <w:webHidden/>
              </w:rPr>
              <w:fldChar w:fldCharType="begin"/>
            </w:r>
            <w:r w:rsidR="00754CA2">
              <w:rPr>
                <w:noProof/>
                <w:webHidden/>
              </w:rPr>
              <w:instrText xml:space="preserve"> PAGEREF _Toc168062436 \h </w:instrText>
            </w:r>
            <w:r w:rsidR="00754CA2">
              <w:rPr>
                <w:noProof/>
                <w:webHidden/>
              </w:rPr>
            </w:r>
            <w:r w:rsidR="00754CA2">
              <w:rPr>
                <w:noProof/>
                <w:webHidden/>
              </w:rPr>
              <w:fldChar w:fldCharType="separate"/>
            </w:r>
            <w:r w:rsidR="00C43B41">
              <w:rPr>
                <w:noProof/>
                <w:webHidden/>
              </w:rPr>
              <w:t>10</w:t>
            </w:r>
            <w:r w:rsidR="00754CA2">
              <w:rPr>
                <w:noProof/>
                <w:webHidden/>
              </w:rPr>
              <w:fldChar w:fldCharType="end"/>
            </w:r>
          </w:hyperlink>
        </w:p>
        <w:p w14:paraId="46B9D0DF" w14:textId="77777777" w:rsidR="00754CA2" w:rsidRDefault="00856ABA">
          <w:pPr>
            <w:pStyle w:val="TOC2"/>
            <w:tabs>
              <w:tab w:val="right" w:leader="dot" w:pos="9350"/>
            </w:tabs>
            <w:rPr>
              <w:rFonts w:cstheme="minorBidi"/>
              <w:noProof/>
            </w:rPr>
          </w:pPr>
          <w:hyperlink w:anchor="_Toc168062437" w:history="1">
            <w:r w:rsidR="00754CA2" w:rsidRPr="00974D40">
              <w:rPr>
                <w:rStyle w:val="Hyperlink"/>
                <w:rFonts w:ascii="Times New Roman" w:hAnsi="Times New Roman"/>
                <w:b/>
                <w:bCs/>
                <w:noProof/>
                <w:lang w:bidi="hi-IN"/>
              </w:rPr>
              <w:t>2.3 Product/Service Mix</w:t>
            </w:r>
            <w:r w:rsidR="00754CA2">
              <w:rPr>
                <w:noProof/>
                <w:webHidden/>
              </w:rPr>
              <w:tab/>
            </w:r>
            <w:r w:rsidR="00754CA2">
              <w:rPr>
                <w:noProof/>
                <w:webHidden/>
              </w:rPr>
              <w:fldChar w:fldCharType="begin"/>
            </w:r>
            <w:r w:rsidR="00754CA2">
              <w:rPr>
                <w:noProof/>
                <w:webHidden/>
              </w:rPr>
              <w:instrText xml:space="preserve"> PAGEREF _Toc168062437 \h </w:instrText>
            </w:r>
            <w:r w:rsidR="00754CA2">
              <w:rPr>
                <w:noProof/>
                <w:webHidden/>
              </w:rPr>
            </w:r>
            <w:r w:rsidR="00754CA2">
              <w:rPr>
                <w:noProof/>
                <w:webHidden/>
              </w:rPr>
              <w:fldChar w:fldCharType="separate"/>
            </w:r>
            <w:r w:rsidR="00C43B41">
              <w:rPr>
                <w:noProof/>
                <w:webHidden/>
              </w:rPr>
              <w:t>10</w:t>
            </w:r>
            <w:r w:rsidR="00754CA2">
              <w:rPr>
                <w:noProof/>
                <w:webHidden/>
              </w:rPr>
              <w:fldChar w:fldCharType="end"/>
            </w:r>
          </w:hyperlink>
        </w:p>
        <w:p w14:paraId="618ECF01" w14:textId="77777777" w:rsidR="00754CA2" w:rsidRDefault="00856ABA">
          <w:pPr>
            <w:pStyle w:val="TOC2"/>
            <w:tabs>
              <w:tab w:val="right" w:leader="dot" w:pos="9350"/>
            </w:tabs>
            <w:rPr>
              <w:rFonts w:cstheme="minorBidi"/>
              <w:noProof/>
            </w:rPr>
          </w:pPr>
          <w:hyperlink w:anchor="_Toc168062438" w:history="1">
            <w:r w:rsidR="00754CA2" w:rsidRPr="00974D40">
              <w:rPr>
                <w:rStyle w:val="Hyperlink"/>
                <w:rFonts w:ascii="Times New Roman" w:hAnsi="Times New Roman"/>
                <w:b/>
                <w:bCs/>
                <w:noProof/>
                <w:lang w:bidi="hi-IN"/>
              </w:rPr>
              <w:t>2.4 Service Quality</w:t>
            </w:r>
            <w:r w:rsidR="00754CA2">
              <w:rPr>
                <w:noProof/>
                <w:webHidden/>
              </w:rPr>
              <w:tab/>
            </w:r>
            <w:r w:rsidR="00754CA2">
              <w:rPr>
                <w:noProof/>
                <w:webHidden/>
              </w:rPr>
              <w:fldChar w:fldCharType="begin"/>
            </w:r>
            <w:r w:rsidR="00754CA2">
              <w:rPr>
                <w:noProof/>
                <w:webHidden/>
              </w:rPr>
              <w:instrText xml:space="preserve"> PAGEREF _Toc168062438 \h </w:instrText>
            </w:r>
            <w:r w:rsidR="00754CA2">
              <w:rPr>
                <w:noProof/>
                <w:webHidden/>
              </w:rPr>
            </w:r>
            <w:r w:rsidR="00754CA2">
              <w:rPr>
                <w:noProof/>
                <w:webHidden/>
              </w:rPr>
              <w:fldChar w:fldCharType="separate"/>
            </w:r>
            <w:r w:rsidR="00C43B41">
              <w:rPr>
                <w:noProof/>
                <w:webHidden/>
              </w:rPr>
              <w:t>12</w:t>
            </w:r>
            <w:r w:rsidR="00754CA2">
              <w:rPr>
                <w:noProof/>
                <w:webHidden/>
              </w:rPr>
              <w:fldChar w:fldCharType="end"/>
            </w:r>
          </w:hyperlink>
        </w:p>
        <w:p w14:paraId="3EA84AF4" w14:textId="77777777" w:rsidR="00754CA2" w:rsidRDefault="00856ABA">
          <w:pPr>
            <w:pStyle w:val="TOC2"/>
            <w:tabs>
              <w:tab w:val="right" w:leader="dot" w:pos="9350"/>
            </w:tabs>
            <w:rPr>
              <w:rFonts w:cstheme="minorBidi"/>
              <w:noProof/>
            </w:rPr>
          </w:pPr>
          <w:hyperlink w:anchor="_Toc168062439" w:history="1">
            <w:r w:rsidR="00754CA2" w:rsidRPr="00974D40">
              <w:rPr>
                <w:rStyle w:val="Hyperlink"/>
                <w:rFonts w:ascii="Times New Roman" w:hAnsi="Times New Roman"/>
                <w:b/>
                <w:bCs/>
                <w:noProof/>
                <w:lang w:bidi="hi-IN"/>
              </w:rPr>
              <w:t>2.5 SWOT Analysis</w:t>
            </w:r>
            <w:r w:rsidR="00754CA2">
              <w:rPr>
                <w:noProof/>
                <w:webHidden/>
              </w:rPr>
              <w:tab/>
            </w:r>
            <w:r w:rsidR="00754CA2">
              <w:rPr>
                <w:noProof/>
                <w:webHidden/>
              </w:rPr>
              <w:fldChar w:fldCharType="begin"/>
            </w:r>
            <w:r w:rsidR="00754CA2">
              <w:rPr>
                <w:noProof/>
                <w:webHidden/>
              </w:rPr>
              <w:instrText xml:space="preserve"> PAGEREF _Toc168062439 \h </w:instrText>
            </w:r>
            <w:r w:rsidR="00754CA2">
              <w:rPr>
                <w:noProof/>
                <w:webHidden/>
              </w:rPr>
            </w:r>
            <w:r w:rsidR="00754CA2">
              <w:rPr>
                <w:noProof/>
                <w:webHidden/>
              </w:rPr>
              <w:fldChar w:fldCharType="separate"/>
            </w:r>
            <w:r w:rsidR="00C43B41">
              <w:rPr>
                <w:noProof/>
                <w:webHidden/>
              </w:rPr>
              <w:t>13</w:t>
            </w:r>
            <w:r w:rsidR="00754CA2">
              <w:rPr>
                <w:noProof/>
                <w:webHidden/>
              </w:rPr>
              <w:fldChar w:fldCharType="end"/>
            </w:r>
          </w:hyperlink>
        </w:p>
        <w:p w14:paraId="59505A91" w14:textId="77777777" w:rsidR="00754CA2" w:rsidRDefault="00856ABA">
          <w:pPr>
            <w:pStyle w:val="TOC2"/>
            <w:tabs>
              <w:tab w:val="right" w:leader="dot" w:pos="9350"/>
            </w:tabs>
            <w:rPr>
              <w:rFonts w:cstheme="minorBidi"/>
              <w:noProof/>
            </w:rPr>
          </w:pPr>
          <w:hyperlink w:anchor="_Toc168062440" w:history="1">
            <w:r w:rsidR="00754CA2" w:rsidRPr="00974D40">
              <w:rPr>
                <w:rStyle w:val="Hyperlink"/>
                <w:rFonts w:ascii="Times New Roman" w:hAnsi="Times New Roman"/>
                <w:b/>
                <w:bCs/>
                <w:noProof/>
                <w:lang w:bidi="hi-IN"/>
              </w:rPr>
              <w:t>2.6 Strategies to Meet the Challenges and Opportunities (Based on SWOT Analysis)</w:t>
            </w:r>
            <w:r w:rsidR="00754CA2">
              <w:rPr>
                <w:noProof/>
                <w:webHidden/>
              </w:rPr>
              <w:tab/>
            </w:r>
            <w:r w:rsidR="00754CA2">
              <w:rPr>
                <w:noProof/>
                <w:webHidden/>
              </w:rPr>
              <w:fldChar w:fldCharType="begin"/>
            </w:r>
            <w:r w:rsidR="00754CA2">
              <w:rPr>
                <w:noProof/>
                <w:webHidden/>
              </w:rPr>
              <w:instrText xml:space="preserve"> PAGEREF _Toc168062440 \h </w:instrText>
            </w:r>
            <w:r w:rsidR="00754CA2">
              <w:rPr>
                <w:noProof/>
                <w:webHidden/>
              </w:rPr>
            </w:r>
            <w:r w:rsidR="00754CA2">
              <w:rPr>
                <w:noProof/>
                <w:webHidden/>
              </w:rPr>
              <w:fldChar w:fldCharType="separate"/>
            </w:r>
            <w:r w:rsidR="00C43B41">
              <w:rPr>
                <w:noProof/>
                <w:webHidden/>
              </w:rPr>
              <w:t>14</w:t>
            </w:r>
            <w:r w:rsidR="00754CA2">
              <w:rPr>
                <w:noProof/>
                <w:webHidden/>
              </w:rPr>
              <w:fldChar w:fldCharType="end"/>
            </w:r>
          </w:hyperlink>
        </w:p>
        <w:p w14:paraId="7AAF440A" w14:textId="77777777" w:rsidR="00754CA2" w:rsidRDefault="00856ABA">
          <w:pPr>
            <w:pStyle w:val="TOC1"/>
            <w:rPr>
              <w:rFonts w:asciiTheme="minorHAnsi" w:hAnsiTheme="minorHAnsi" w:cstheme="minorBidi"/>
              <w:lang w:bidi="ar-SA"/>
            </w:rPr>
          </w:pPr>
          <w:hyperlink w:anchor="_Toc168062441" w:history="1">
            <w:r w:rsidR="00754CA2" w:rsidRPr="00974D40">
              <w:rPr>
                <w:rStyle w:val="Hyperlink"/>
                <w:b/>
                <w:bCs/>
              </w:rPr>
              <w:t>Chapter 04</w:t>
            </w:r>
            <w:r w:rsidR="00754CA2">
              <w:rPr>
                <w:webHidden/>
              </w:rPr>
              <w:tab/>
            </w:r>
            <w:r w:rsidR="00754CA2">
              <w:rPr>
                <w:webHidden/>
              </w:rPr>
              <w:fldChar w:fldCharType="begin"/>
            </w:r>
            <w:r w:rsidR="00754CA2">
              <w:rPr>
                <w:webHidden/>
              </w:rPr>
              <w:instrText xml:space="preserve"> PAGEREF _Toc168062441 \h </w:instrText>
            </w:r>
            <w:r w:rsidR="00754CA2">
              <w:rPr>
                <w:webHidden/>
              </w:rPr>
            </w:r>
            <w:r w:rsidR="00754CA2">
              <w:rPr>
                <w:webHidden/>
              </w:rPr>
              <w:fldChar w:fldCharType="separate"/>
            </w:r>
            <w:r w:rsidR="00C43B41">
              <w:rPr>
                <w:webHidden/>
              </w:rPr>
              <w:t>16</w:t>
            </w:r>
            <w:r w:rsidR="00754CA2">
              <w:rPr>
                <w:webHidden/>
              </w:rPr>
              <w:fldChar w:fldCharType="end"/>
            </w:r>
          </w:hyperlink>
        </w:p>
        <w:p w14:paraId="30D22BE5" w14:textId="77777777" w:rsidR="00754CA2" w:rsidRDefault="00856ABA">
          <w:pPr>
            <w:pStyle w:val="TOC2"/>
            <w:tabs>
              <w:tab w:val="right" w:leader="dot" w:pos="9350"/>
            </w:tabs>
            <w:rPr>
              <w:rFonts w:cstheme="minorBidi"/>
              <w:noProof/>
            </w:rPr>
          </w:pPr>
          <w:hyperlink w:anchor="_Toc168062442" w:history="1">
            <w:r w:rsidR="00754CA2" w:rsidRPr="00974D40">
              <w:rPr>
                <w:rStyle w:val="Hyperlink"/>
                <w:rFonts w:ascii="Times New Roman" w:hAnsi="Times New Roman"/>
                <w:b/>
                <w:bCs/>
                <w:noProof/>
                <w:lang w:bidi="hi-IN"/>
              </w:rPr>
              <w:t>3.0 Service Quality Dimension</w:t>
            </w:r>
            <w:r w:rsidR="00754CA2">
              <w:rPr>
                <w:noProof/>
                <w:webHidden/>
              </w:rPr>
              <w:tab/>
            </w:r>
            <w:r w:rsidR="00754CA2">
              <w:rPr>
                <w:noProof/>
                <w:webHidden/>
              </w:rPr>
              <w:fldChar w:fldCharType="begin"/>
            </w:r>
            <w:r w:rsidR="00754CA2">
              <w:rPr>
                <w:noProof/>
                <w:webHidden/>
              </w:rPr>
              <w:instrText xml:space="preserve"> PAGEREF _Toc168062442 \h </w:instrText>
            </w:r>
            <w:r w:rsidR="00754CA2">
              <w:rPr>
                <w:noProof/>
                <w:webHidden/>
              </w:rPr>
            </w:r>
            <w:r w:rsidR="00754CA2">
              <w:rPr>
                <w:noProof/>
                <w:webHidden/>
              </w:rPr>
              <w:fldChar w:fldCharType="separate"/>
            </w:r>
            <w:r w:rsidR="00C43B41">
              <w:rPr>
                <w:noProof/>
                <w:webHidden/>
              </w:rPr>
              <w:t>16</w:t>
            </w:r>
            <w:r w:rsidR="00754CA2">
              <w:rPr>
                <w:noProof/>
                <w:webHidden/>
              </w:rPr>
              <w:fldChar w:fldCharType="end"/>
            </w:r>
          </w:hyperlink>
        </w:p>
        <w:p w14:paraId="09EAB833" w14:textId="77777777" w:rsidR="00754CA2" w:rsidRDefault="00856ABA">
          <w:pPr>
            <w:pStyle w:val="TOC2"/>
            <w:tabs>
              <w:tab w:val="right" w:leader="dot" w:pos="9350"/>
            </w:tabs>
            <w:rPr>
              <w:rFonts w:cstheme="minorBidi"/>
              <w:noProof/>
            </w:rPr>
          </w:pPr>
          <w:hyperlink w:anchor="_Toc168062443" w:history="1">
            <w:r w:rsidR="00754CA2" w:rsidRPr="00974D40">
              <w:rPr>
                <w:rStyle w:val="Hyperlink"/>
                <w:rFonts w:ascii="Times New Roman" w:hAnsi="Times New Roman"/>
                <w:b/>
                <w:bCs/>
                <w:noProof/>
                <w:lang w:bidi="hi-IN"/>
              </w:rPr>
              <w:t>3.1 SWOT Analysis of Bank Asia’s Service Quality Dimension</w:t>
            </w:r>
            <w:r w:rsidR="00754CA2">
              <w:rPr>
                <w:noProof/>
                <w:webHidden/>
              </w:rPr>
              <w:tab/>
            </w:r>
            <w:r w:rsidR="00754CA2">
              <w:rPr>
                <w:noProof/>
                <w:webHidden/>
              </w:rPr>
              <w:fldChar w:fldCharType="begin"/>
            </w:r>
            <w:r w:rsidR="00754CA2">
              <w:rPr>
                <w:noProof/>
                <w:webHidden/>
              </w:rPr>
              <w:instrText xml:space="preserve"> PAGEREF _Toc168062443 \h </w:instrText>
            </w:r>
            <w:r w:rsidR="00754CA2">
              <w:rPr>
                <w:noProof/>
                <w:webHidden/>
              </w:rPr>
            </w:r>
            <w:r w:rsidR="00754CA2">
              <w:rPr>
                <w:noProof/>
                <w:webHidden/>
              </w:rPr>
              <w:fldChar w:fldCharType="separate"/>
            </w:r>
            <w:r w:rsidR="00C43B41">
              <w:rPr>
                <w:noProof/>
                <w:webHidden/>
              </w:rPr>
              <w:t>17</w:t>
            </w:r>
            <w:r w:rsidR="00754CA2">
              <w:rPr>
                <w:noProof/>
                <w:webHidden/>
              </w:rPr>
              <w:fldChar w:fldCharType="end"/>
            </w:r>
          </w:hyperlink>
        </w:p>
        <w:p w14:paraId="0CA9455C" w14:textId="77777777" w:rsidR="00754CA2" w:rsidRDefault="00856ABA">
          <w:pPr>
            <w:pStyle w:val="TOC2"/>
            <w:tabs>
              <w:tab w:val="right" w:leader="dot" w:pos="9350"/>
            </w:tabs>
            <w:rPr>
              <w:rFonts w:cstheme="minorBidi"/>
              <w:noProof/>
            </w:rPr>
          </w:pPr>
          <w:hyperlink w:anchor="_Toc168062444" w:history="1">
            <w:r w:rsidR="00754CA2" w:rsidRPr="00974D40">
              <w:rPr>
                <w:rStyle w:val="Hyperlink"/>
                <w:rFonts w:ascii="Times New Roman" w:hAnsi="Times New Roman"/>
                <w:b/>
                <w:bCs/>
                <w:noProof/>
                <w:lang w:bidi="hi-IN"/>
              </w:rPr>
              <w:t>3.2 Why Service Quality Dimension is Important for a Bank?</w:t>
            </w:r>
            <w:r w:rsidR="00754CA2">
              <w:rPr>
                <w:noProof/>
                <w:webHidden/>
              </w:rPr>
              <w:tab/>
            </w:r>
            <w:r w:rsidR="00754CA2">
              <w:rPr>
                <w:noProof/>
                <w:webHidden/>
              </w:rPr>
              <w:fldChar w:fldCharType="begin"/>
            </w:r>
            <w:r w:rsidR="00754CA2">
              <w:rPr>
                <w:noProof/>
                <w:webHidden/>
              </w:rPr>
              <w:instrText xml:space="preserve"> PAGEREF _Toc168062444 \h </w:instrText>
            </w:r>
            <w:r w:rsidR="00754CA2">
              <w:rPr>
                <w:noProof/>
                <w:webHidden/>
              </w:rPr>
            </w:r>
            <w:r w:rsidR="00754CA2">
              <w:rPr>
                <w:noProof/>
                <w:webHidden/>
              </w:rPr>
              <w:fldChar w:fldCharType="separate"/>
            </w:r>
            <w:r w:rsidR="00C43B41">
              <w:rPr>
                <w:noProof/>
                <w:webHidden/>
              </w:rPr>
              <w:t>21</w:t>
            </w:r>
            <w:r w:rsidR="00754CA2">
              <w:rPr>
                <w:noProof/>
                <w:webHidden/>
              </w:rPr>
              <w:fldChar w:fldCharType="end"/>
            </w:r>
          </w:hyperlink>
        </w:p>
        <w:p w14:paraId="54D6A32D" w14:textId="77777777" w:rsidR="00754CA2" w:rsidRDefault="00856ABA">
          <w:pPr>
            <w:pStyle w:val="TOC2"/>
            <w:tabs>
              <w:tab w:val="right" w:leader="dot" w:pos="9350"/>
            </w:tabs>
            <w:rPr>
              <w:rFonts w:cstheme="minorBidi"/>
              <w:noProof/>
            </w:rPr>
          </w:pPr>
          <w:hyperlink w:anchor="_Toc168062445" w:history="1">
            <w:r w:rsidR="00754CA2" w:rsidRPr="00974D40">
              <w:rPr>
                <w:rStyle w:val="Hyperlink"/>
                <w:rFonts w:ascii="Times New Roman" w:hAnsi="Times New Roman"/>
                <w:b/>
                <w:bCs/>
                <w:noProof/>
                <w:lang w:bidi="hi-IN"/>
              </w:rPr>
              <w:t>3.3 Outcome of the Survey Regarding Bank Asia’s Service Quality Dimension</w:t>
            </w:r>
            <w:r w:rsidR="00754CA2">
              <w:rPr>
                <w:noProof/>
                <w:webHidden/>
              </w:rPr>
              <w:tab/>
            </w:r>
            <w:r w:rsidR="00754CA2">
              <w:rPr>
                <w:noProof/>
                <w:webHidden/>
              </w:rPr>
              <w:fldChar w:fldCharType="begin"/>
            </w:r>
            <w:r w:rsidR="00754CA2">
              <w:rPr>
                <w:noProof/>
                <w:webHidden/>
              </w:rPr>
              <w:instrText xml:space="preserve"> PAGEREF _Toc168062445 \h </w:instrText>
            </w:r>
            <w:r w:rsidR="00754CA2">
              <w:rPr>
                <w:noProof/>
                <w:webHidden/>
              </w:rPr>
            </w:r>
            <w:r w:rsidR="00754CA2">
              <w:rPr>
                <w:noProof/>
                <w:webHidden/>
              </w:rPr>
              <w:fldChar w:fldCharType="separate"/>
            </w:r>
            <w:r w:rsidR="00C43B41">
              <w:rPr>
                <w:noProof/>
                <w:webHidden/>
              </w:rPr>
              <w:t>22</w:t>
            </w:r>
            <w:r w:rsidR="00754CA2">
              <w:rPr>
                <w:noProof/>
                <w:webHidden/>
              </w:rPr>
              <w:fldChar w:fldCharType="end"/>
            </w:r>
          </w:hyperlink>
        </w:p>
        <w:p w14:paraId="493EDD7F" w14:textId="77777777" w:rsidR="00754CA2" w:rsidRDefault="00856ABA">
          <w:pPr>
            <w:pStyle w:val="TOC1"/>
            <w:rPr>
              <w:rFonts w:asciiTheme="minorHAnsi" w:hAnsiTheme="minorHAnsi" w:cstheme="minorBidi"/>
              <w:lang w:bidi="ar-SA"/>
            </w:rPr>
          </w:pPr>
          <w:hyperlink w:anchor="_Toc168062446" w:history="1">
            <w:r w:rsidR="00754CA2" w:rsidRPr="00974D40">
              <w:rPr>
                <w:rStyle w:val="Hyperlink"/>
                <w:b/>
                <w:bCs/>
              </w:rPr>
              <w:t>Chapter 05</w:t>
            </w:r>
            <w:r w:rsidR="00754CA2">
              <w:rPr>
                <w:webHidden/>
              </w:rPr>
              <w:tab/>
            </w:r>
            <w:r w:rsidR="00754CA2">
              <w:rPr>
                <w:webHidden/>
              </w:rPr>
              <w:fldChar w:fldCharType="begin"/>
            </w:r>
            <w:r w:rsidR="00754CA2">
              <w:rPr>
                <w:webHidden/>
              </w:rPr>
              <w:instrText xml:space="preserve"> PAGEREF _Toc168062446 \h </w:instrText>
            </w:r>
            <w:r w:rsidR="00754CA2">
              <w:rPr>
                <w:webHidden/>
              </w:rPr>
            </w:r>
            <w:r w:rsidR="00754CA2">
              <w:rPr>
                <w:webHidden/>
              </w:rPr>
              <w:fldChar w:fldCharType="separate"/>
            </w:r>
            <w:r w:rsidR="00C43B41">
              <w:rPr>
                <w:webHidden/>
              </w:rPr>
              <w:t>25</w:t>
            </w:r>
            <w:r w:rsidR="00754CA2">
              <w:rPr>
                <w:webHidden/>
              </w:rPr>
              <w:fldChar w:fldCharType="end"/>
            </w:r>
          </w:hyperlink>
        </w:p>
        <w:p w14:paraId="0BC43D69" w14:textId="77777777" w:rsidR="00754CA2" w:rsidRDefault="00856ABA">
          <w:pPr>
            <w:pStyle w:val="TOC2"/>
            <w:tabs>
              <w:tab w:val="right" w:leader="dot" w:pos="9350"/>
            </w:tabs>
            <w:rPr>
              <w:rFonts w:cstheme="minorBidi"/>
              <w:noProof/>
            </w:rPr>
          </w:pPr>
          <w:hyperlink w:anchor="_Toc168062447" w:history="1">
            <w:r w:rsidR="00754CA2" w:rsidRPr="00974D40">
              <w:rPr>
                <w:rStyle w:val="Hyperlink"/>
                <w:rFonts w:ascii="Times New Roman" w:hAnsi="Times New Roman"/>
                <w:b/>
                <w:bCs/>
                <w:noProof/>
                <w:lang w:bidi="hi-IN"/>
              </w:rPr>
              <w:t>My Internship Experience at Bank Asia</w:t>
            </w:r>
            <w:r w:rsidR="00754CA2">
              <w:rPr>
                <w:noProof/>
                <w:webHidden/>
              </w:rPr>
              <w:tab/>
            </w:r>
            <w:r w:rsidR="00754CA2">
              <w:rPr>
                <w:noProof/>
                <w:webHidden/>
              </w:rPr>
              <w:fldChar w:fldCharType="begin"/>
            </w:r>
            <w:r w:rsidR="00754CA2">
              <w:rPr>
                <w:noProof/>
                <w:webHidden/>
              </w:rPr>
              <w:instrText xml:space="preserve"> PAGEREF _Toc168062447 \h </w:instrText>
            </w:r>
            <w:r w:rsidR="00754CA2">
              <w:rPr>
                <w:noProof/>
                <w:webHidden/>
              </w:rPr>
            </w:r>
            <w:r w:rsidR="00754CA2">
              <w:rPr>
                <w:noProof/>
                <w:webHidden/>
              </w:rPr>
              <w:fldChar w:fldCharType="separate"/>
            </w:r>
            <w:r w:rsidR="00C43B41">
              <w:rPr>
                <w:noProof/>
                <w:webHidden/>
              </w:rPr>
              <w:t>25</w:t>
            </w:r>
            <w:r w:rsidR="00754CA2">
              <w:rPr>
                <w:noProof/>
                <w:webHidden/>
              </w:rPr>
              <w:fldChar w:fldCharType="end"/>
            </w:r>
          </w:hyperlink>
        </w:p>
        <w:p w14:paraId="0274AAAF" w14:textId="77777777" w:rsidR="00754CA2" w:rsidRDefault="00856ABA">
          <w:pPr>
            <w:pStyle w:val="TOC1"/>
            <w:rPr>
              <w:rFonts w:asciiTheme="minorHAnsi" w:hAnsiTheme="minorHAnsi" w:cstheme="minorBidi"/>
              <w:lang w:bidi="ar-SA"/>
            </w:rPr>
          </w:pPr>
          <w:hyperlink w:anchor="_Toc168062448" w:history="1">
            <w:r w:rsidR="00754CA2" w:rsidRPr="00974D40">
              <w:rPr>
                <w:rStyle w:val="Hyperlink"/>
                <w:b/>
                <w:bCs/>
              </w:rPr>
              <w:t>Recommendation for Bank Asia</w:t>
            </w:r>
            <w:r w:rsidR="00754CA2">
              <w:rPr>
                <w:webHidden/>
              </w:rPr>
              <w:tab/>
            </w:r>
            <w:r w:rsidR="00754CA2">
              <w:rPr>
                <w:webHidden/>
              </w:rPr>
              <w:fldChar w:fldCharType="begin"/>
            </w:r>
            <w:r w:rsidR="00754CA2">
              <w:rPr>
                <w:webHidden/>
              </w:rPr>
              <w:instrText xml:space="preserve"> PAGEREF _Toc168062448 \h </w:instrText>
            </w:r>
            <w:r w:rsidR="00754CA2">
              <w:rPr>
                <w:webHidden/>
              </w:rPr>
            </w:r>
            <w:r w:rsidR="00754CA2">
              <w:rPr>
                <w:webHidden/>
              </w:rPr>
              <w:fldChar w:fldCharType="separate"/>
            </w:r>
            <w:r w:rsidR="00C43B41">
              <w:rPr>
                <w:webHidden/>
              </w:rPr>
              <w:t>28</w:t>
            </w:r>
            <w:r w:rsidR="00754CA2">
              <w:rPr>
                <w:webHidden/>
              </w:rPr>
              <w:fldChar w:fldCharType="end"/>
            </w:r>
          </w:hyperlink>
        </w:p>
        <w:p w14:paraId="50C49E44" w14:textId="77777777" w:rsidR="00754CA2" w:rsidRDefault="00856ABA">
          <w:pPr>
            <w:pStyle w:val="TOC1"/>
            <w:rPr>
              <w:rFonts w:asciiTheme="minorHAnsi" w:hAnsiTheme="minorHAnsi" w:cstheme="minorBidi"/>
              <w:lang w:bidi="ar-SA"/>
            </w:rPr>
          </w:pPr>
          <w:hyperlink w:anchor="_Toc168062449" w:history="1">
            <w:r w:rsidR="00754CA2" w:rsidRPr="00974D40">
              <w:rPr>
                <w:rStyle w:val="Hyperlink"/>
                <w:b/>
                <w:bCs/>
              </w:rPr>
              <w:t>Reference</w:t>
            </w:r>
            <w:r w:rsidR="00754CA2">
              <w:rPr>
                <w:webHidden/>
              </w:rPr>
              <w:tab/>
            </w:r>
            <w:r w:rsidR="00754CA2">
              <w:rPr>
                <w:webHidden/>
              </w:rPr>
              <w:fldChar w:fldCharType="begin"/>
            </w:r>
            <w:r w:rsidR="00754CA2">
              <w:rPr>
                <w:webHidden/>
              </w:rPr>
              <w:instrText xml:space="preserve"> PAGEREF _Toc168062449 \h </w:instrText>
            </w:r>
            <w:r w:rsidR="00754CA2">
              <w:rPr>
                <w:webHidden/>
              </w:rPr>
            </w:r>
            <w:r w:rsidR="00754CA2">
              <w:rPr>
                <w:webHidden/>
              </w:rPr>
              <w:fldChar w:fldCharType="separate"/>
            </w:r>
            <w:r w:rsidR="00C43B41">
              <w:rPr>
                <w:webHidden/>
              </w:rPr>
              <w:t>29</w:t>
            </w:r>
            <w:r w:rsidR="00754CA2">
              <w:rPr>
                <w:webHidden/>
              </w:rPr>
              <w:fldChar w:fldCharType="end"/>
            </w:r>
          </w:hyperlink>
        </w:p>
        <w:p w14:paraId="72F85723" w14:textId="08FD1B1B" w:rsidR="0036673B" w:rsidRPr="002958BE" w:rsidRDefault="00E56D75" w:rsidP="002958BE">
          <w:pPr>
            <w:rPr>
              <w:b/>
              <w:bCs/>
              <w:noProof/>
            </w:rPr>
            <w:sectPr w:rsidR="0036673B" w:rsidRPr="002958BE" w:rsidSect="003D08DD">
              <w:footerReference w:type="default" r:id="rId9"/>
              <w:pgSz w:w="12240" w:h="15840"/>
              <w:pgMar w:top="1440" w:right="1440" w:bottom="1440" w:left="1440" w:header="720" w:footer="720" w:gutter="0"/>
              <w:pgNumType w:start="1"/>
              <w:cols w:space="720"/>
              <w:docGrid w:linePitch="360"/>
            </w:sectPr>
          </w:pPr>
          <w:r w:rsidRPr="00CF6E09">
            <w:rPr>
              <w:rFonts w:ascii="Times New Roman" w:hAnsi="Times New Roman" w:cs="Times New Roman"/>
              <w:noProof/>
              <w:sz w:val="24"/>
              <w:szCs w:val="24"/>
            </w:rPr>
            <w:fldChar w:fldCharType="end"/>
          </w:r>
        </w:p>
      </w:sdtContent>
    </w:sdt>
    <w:bookmarkStart w:id="1" w:name="_Toc166883295" w:displacedByCustomXml="prev"/>
    <w:bookmarkStart w:id="2" w:name="_Toc166776937" w:displacedByCustomXml="prev"/>
    <w:bookmarkStart w:id="3" w:name="_Toc166759737" w:displacedByCustomXml="prev"/>
    <w:p w14:paraId="36687AA6" w14:textId="77777777" w:rsidR="0090322F" w:rsidRDefault="0090322F" w:rsidP="0090322F">
      <w:pPr>
        <w:pStyle w:val="NoSpacing"/>
      </w:pPr>
      <w:bookmarkStart w:id="4" w:name="_Toc168062419"/>
    </w:p>
    <w:p w14:paraId="5D01865F" w14:textId="77777777" w:rsidR="0090322F" w:rsidRDefault="0090322F" w:rsidP="0090322F">
      <w:pPr>
        <w:pStyle w:val="NoSpacing"/>
      </w:pPr>
    </w:p>
    <w:p w14:paraId="1E8CD763" w14:textId="77777777" w:rsidR="0090322F" w:rsidRDefault="0090322F" w:rsidP="0090322F">
      <w:pPr>
        <w:pStyle w:val="NoSpacing"/>
      </w:pPr>
    </w:p>
    <w:p w14:paraId="1C2FA185" w14:textId="77777777" w:rsidR="0090322F" w:rsidRDefault="0090322F" w:rsidP="0090322F">
      <w:pPr>
        <w:pStyle w:val="NoSpacing"/>
      </w:pPr>
    </w:p>
    <w:p w14:paraId="6A5439C4" w14:textId="77777777" w:rsidR="0090322F" w:rsidRDefault="0090322F" w:rsidP="0090322F">
      <w:pPr>
        <w:pStyle w:val="NoSpacing"/>
      </w:pPr>
    </w:p>
    <w:p w14:paraId="1F61EF23" w14:textId="77777777" w:rsidR="009B615B" w:rsidRDefault="009B615B" w:rsidP="0090322F">
      <w:pPr>
        <w:pStyle w:val="NoSpacing"/>
      </w:pPr>
    </w:p>
    <w:p w14:paraId="0B1FC259" w14:textId="77777777" w:rsidR="009B615B" w:rsidRDefault="009B615B" w:rsidP="0090322F">
      <w:pPr>
        <w:pStyle w:val="NoSpacing"/>
      </w:pPr>
    </w:p>
    <w:p w14:paraId="5C6F7F63" w14:textId="77777777" w:rsidR="009B615B" w:rsidRDefault="009B615B" w:rsidP="0090322F">
      <w:pPr>
        <w:pStyle w:val="NoSpacing"/>
      </w:pPr>
    </w:p>
    <w:p w14:paraId="3C76D580" w14:textId="77777777" w:rsidR="009B615B" w:rsidRDefault="009B615B" w:rsidP="0090322F">
      <w:pPr>
        <w:pStyle w:val="NoSpacing"/>
      </w:pPr>
    </w:p>
    <w:p w14:paraId="3C38F4DC" w14:textId="77777777" w:rsidR="0090322F" w:rsidRDefault="0090322F" w:rsidP="0090322F">
      <w:pPr>
        <w:pStyle w:val="NoSpacing"/>
      </w:pPr>
    </w:p>
    <w:p w14:paraId="000C8C06" w14:textId="58B5B4D9" w:rsidR="00FD257B" w:rsidRPr="00C978CB" w:rsidRDefault="00FD257B" w:rsidP="0090322F">
      <w:pPr>
        <w:pStyle w:val="Heading1"/>
        <w:jc w:val="center"/>
        <w:rPr>
          <w:b/>
          <w:sz w:val="72"/>
          <w:szCs w:val="72"/>
        </w:rPr>
      </w:pPr>
      <w:r w:rsidRPr="00C978CB">
        <w:rPr>
          <w:b/>
          <w:sz w:val="72"/>
          <w:szCs w:val="72"/>
        </w:rPr>
        <w:t>Chapter 01</w:t>
      </w:r>
      <w:bookmarkEnd w:id="3"/>
      <w:bookmarkEnd w:id="2"/>
      <w:bookmarkEnd w:id="1"/>
      <w:bookmarkEnd w:id="4"/>
    </w:p>
    <w:p w14:paraId="3C522050" w14:textId="7C6472A8" w:rsidR="00FB7950" w:rsidRPr="00C978CB" w:rsidRDefault="00FB7950" w:rsidP="0090322F">
      <w:pPr>
        <w:pStyle w:val="Heading1"/>
        <w:jc w:val="center"/>
        <w:rPr>
          <w:b/>
          <w:sz w:val="72"/>
          <w:szCs w:val="72"/>
        </w:rPr>
      </w:pPr>
      <w:bookmarkStart w:id="5" w:name="_Toc166759738"/>
      <w:bookmarkStart w:id="6" w:name="_Toc166776938"/>
      <w:bookmarkStart w:id="7" w:name="_Toc166883296"/>
      <w:bookmarkStart w:id="8" w:name="_Toc168062420"/>
      <w:r w:rsidRPr="00C978CB">
        <w:rPr>
          <w:b/>
          <w:sz w:val="72"/>
          <w:szCs w:val="72"/>
        </w:rPr>
        <w:t>Introduction</w:t>
      </w:r>
      <w:bookmarkEnd w:id="5"/>
      <w:bookmarkEnd w:id="6"/>
      <w:bookmarkEnd w:id="7"/>
      <w:bookmarkEnd w:id="8"/>
    </w:p>
    <w:p w14:paraId="48C7B8D0" w14:textId="7E81A86D" w:rsidR="0090322F" w:rsidRDefault="0090322F">
      <w:pPr>
        <w:rPr>
          <w:sz w:val="24"/>
          <w:szCs w:val="24"/>
        </w:rPr>
      </w:pPr>
      <w:r>
        <w:rPr>
          <w:sz w:val="24"/>
          <w:szCs w:val="24"/>
        </w:rPr>
        <w:br w:type="page"/>
      </w:r>
    </w:p>
    <w:p w14:paraId="4F276C09" w14:textId="77777777" w:rsidR="00FB7950" w:rsidRPr="00FB7950" w:rsidRDefault="00FB7950" w:rsidP="00494771">
      <w:pPr>
        <w:spacing w:after="0" w:line="360" w:lineRule="auto"/>
        <w:jc w:val="both"/>
        <w:rPr>
          <w:sz w:val="24"/>
          <w:szCs w:val="24"/>
        </w:rPr>
      </w:pPr>
    </w:p>
    <w:p w14:paraId="188145C3" w14:textId="77777777" w:rsidR="0090322F" w:rsidRPr="0090322F" w:rsidRDefault="0090322F" w:rsidP="0090322F">
      <w:pPr>
        <w:pStyle w:val="Heading2"/>
        <w:spacing w:before="0" w:line="360" w:lineRule="auto"/>
        <w:jc w:val="both"/>
        <w:rPr>
          <w:rFonts w:ascii="Times New Roman" w:hAnsi="Times New Roman" w:cs="Times New Roman"/>
          <w:b/>
          <w:bCs/>
          <w:sz w:val="28"/>
          <w:szCs w:val="28"/>
        </w:rPr>
      </w:pPr>
      <w:r w:rsidRPr="0090322F">
        <w:rPr>
          <w:rFonts w:ascii="Times New Roman" w:hAnsi="Times New Roman" w:cs="Times New Roman"/>
          <w:b/>
          <w:bCs/>
          <w:sz w:val="28"/>
          <w:szCs w:val="28"/>
        </w:rPr>
        <w:t>An Overview</w:t>
      </w:r>
    </w:p>
    <w:p w14:paraId="10956AF3" w14:textId="325E040F" w:rsidR="00514B49" w:rsidRDefault="00514B49" w:rsidP="00494771">
      <w:pPr>
        <w:spacing w:after="0" w:line="360" w:lineRule="auto"/>
        <w:jc w:val="both"/>
        <w:rPr>
          <w:rFonts w:ascii="Times New Roman" w:hAnsi="Times New Roman" w:cs="Times New Roman"/>
          <w:sz w:val="24"/>
          <w:szCs w:val="24"/>
        </w:rPr>
      </w:pPr>
      <w:r w:rsidRPr="00812118">
        <w:rPr>
          <w:rFonts w:ascii="Times New Roman" w:hAnsi="Times New Roman" w:cs="Times New Roman"/>
          <w:sz w:val="24"/>
          <w:szCs w:val="24"/>
        </w:rPr>
        <w:t xml:space="preserve">The </w:t>
      </w:r>
      <w:r w:rsidR="00812118">
        <w:rPr>
          <w:rFonts w:ascii="Times New Roman" w:hAnsi="Times New Roman" w:cs="Times New Roman"/>
          <w:sz w:val="24"/>
          <w:szCs w:val="24"/>
        </w:rPr>
        <w:t>report</w:t>
      </w:r>
      <w:r w:rsidR="00B33800">
        <w:rPr>
          <w:rFonts w:ascii="Times New Roman" w:hAnsi="Times New Roman" w:cs="Times New Roman"/>
          <w:sz w:val="24"/>
          <w:szCs w:val="24"/>
        </w:rPr>
        <w:t xml:space="preserve"> </w:t>
      </w:r>
      <w:r w:rsidR="00933681">
        <w:rPr>
          <w:rFonts w:ascii="Times New Roman" w:hAnsi="Times New Roman" w:cs="Times New Roman"/>
          <w:sz w:val="24"/>
          <w:szCs w:val="24"/>
        </w:rPr>
        <w:t>describes my participation in the</w:t>
      </w:r>
      <w:r w:rsidRPr="00812118">
        <w:rPr>
          <w:rFonts w:ascii="Times New Roman" w:hAnsi="Times New Roman" w:cs="Times New Roman"/>
          <w:sz w:val="24"/>
          <w:szCs w:val="24"/>
        </w:rPr>
        <w:t xml:space="preserve"> internship program at Bank</w:t>
      </w:r>
      <w:r w:rsidR="00C23DD0" w:rsidRPr="00812118">
        <w:rPr>
          <w:rFonts w:ascii="Times New Roman" w:hAnsi="Times New Roman" w:cs="Times New Roman"/>
          <w:sz w:val="24"/>
          <w:szCs w:val="24"/>
        </w:rPr>
        <w:t xml:space="preserve"> Asia</w:t>
      </w:r>
      <w:r w:rsidRPr="00812118">
        <w:rPr>
          <w:rFonts w:ascii="Times New Roman" w:hAnsi="Times New Roman" w:cs="Times New Roman"/>
          <w:sz w:val="24"/>
          <w:szCs w:val="24"/>
        </w:rPr>
        <w:t xml:space="preserve"> Limited (Ka</w:t>
      </w:r>
      <w:r w:rsidR="00C23DD0" w:rsidRPr="00812118">
        <w:rPr>
          <w:rFonts w:ascii="Times New Roman" w:hAnsi="Times New Roman" w:cs="Times New Roman"/>
          <w:sz w:val="24"/>
          <w:szCs w:val="24"/>
        </w:rPr>
        <w:t>rwan Bazar</w:t>
      </w:r>
      <w:r w:rsidRPr="00812118">
        <w:rPr>
          <w:rFonts w:ascii="Times New Roman" w:hAnsi="Times New Roman" w:cs="Times New Roman"/>
          <w:sz w:val="24"/>
          <w:szCs w:val="24"/>
        </w:rPr>
        <w:t xml:space="preserve"> branch). It is </w:t>
      </w:r>
      <w:r w:rsidR="00C23DD0" w:rsidRPr="00812118">
        <w:rPr>
          <w:rFonts w:ascii="Times New Roman" w:hAnsi="Times New Roman" w:cs="Times New Roman"/>
          <w:sz w:val="24"/>
          <w:szCs w:val="24"/>
        </w:rPr>
        <w:t xml:space="preserve">a </w:t>
      </w:r>
      <w:r w:rsidRPr="00812118">
        <w:rPr>
          <w:rFonts w:ascii="Times New Roman" w:hAnsi="Times New Roman" w:cs="Times New Roman"/>
          <w:sz w:val="24"/>
          <w:szCs w:val="24"/>
        </w:rPr>
        <w:t>mandatory report, which each student of a faculty is to submit. I arranged this document for Kawsar Ah</w:t>
      </w:r>
      <w:r w:rsidR="00C23DD0" w:rsidRPr="00812118">
        <w:rPr>
          <w:rFonts w:ascii="Times New Roman" w:hAnsi="Times New Roman" w:cs="Times New Roman"/>
          <w:sz w:val="24"/>
          <w:szCs w:val="24"/>
        </w:rPr>
        <w:t>m</w:t>
      </w:r>
      <w:r w:rsidRPr="00812118">
        <w:rPr>
          <w:rFonts w:ascii="Times New Roman" w:hAnsi="Times New Roman" w:cs="Times New Roman"/>
          <w:sz w:val="24"/>
          <w:szCs w:val="24"/>
        </w:rPr>
        <w:t xml:space="preserve">med- the Professor </w:t>
      </w:r>
      <w:r w:rsidR="00347483">
        <w:rPr>
          <w:rFonts w:ascii="Times New Roman" w:hAnsi="Times New Roman" w:cs="Times New Roman"/>
          <w:sz w:val="24"/>
          <w:szCs w:val="24"/>
        </w:rPr>
        <w:t>at</w:t>
      </w:r>
      <w:r w:rsidRPr="00812118">
        <w:rPr>
          <w:rFonts w:ascii="Times New Roman" w:hAnsi="Times New Roman" w:cs="Times New Roman"/>
          <w:sz w:val="24"/>
          <w:szCs w:val="24"/>
        </w:rPr>
        <w:t xml:space="preserve"> (UIU). Sir has assigned a topic for this internship: "Service Quality </w:t>
      </w:r>
      <w:r w:rsidR="00A23603">
        <w:rPr>
          <w:rFonts w:ascii="Times New Roman" w:hAnsi="Times New Roman" w:cs="Times New Roman"/>
          <w:sz w:val="24"/>
          <w:szCs w:val="24"/>
        </w:rPr>
        <w:t>of</w:t>
      </w:r>
      <w:r w:rsidR="0093200D">
        <w:rPr>
          <w:rFonts w:ascii="Times New Roman" w:hAnsi="Times New Roman" w:cs="Times New Roman"/>
          <w:sz w:val="24"/>
          <w:szCs w:val="24"/>
        </w:rPr>
        <w:t xml:space="preserve"> </w:t>
      </w:r>
      <w:r w:rsidRPr="00812118">
        <w:rPr>
          <w:rFonts w:ascii="Times New Roman" w:hAnsi="Times New Roman" w:cs="Times New Roman"/>
          <w:sz w:val="24"/>
          <w:szCs w:val="24"/>
        </w:rPr>
        <w:t xml:space="preserve">Bank </w:t>
      </w:r>
      <w:r w:rsidR="0093200D">
        <w:rPr>
          <w:rFonts w:ascii="Times New Roman" w:hAnsi="Times New Roman" w:cs="Times New Roman"/>
          <w:sz w:val="24"/>
          <w:szCs w:val="24"/>
        </w:rPr>
        <w:t xml:space="preserve">Asia </w:t>
      </w:r>
      <w:r w:rsidRPr="00812118">
        <w:rPr>
          <w:rFonts w:ascii="Times New Roman" w:hAnsi="Times New Roman" w:cs="Times New Roman"/>
          <w:sz w:val="24"/>
          <w:szCs w:val="24"/>
        </w:rPr>
        <w:t>Limited, it highlights the importance of providing top-notch customer service".</w:t>
      </w:r>
    </w:p>
    <w:p w14:paraId="5E47CE59" w14:textId="77777777" w:rsidR="0057553A" w:rsidRPr="00812118" w:rsidRDefault="0057553A" w:rsidP="00494771">
      <w:pPr>
        <w:spacing w:after="0" w:line="360" w:lineRule="auto"/>
        <w:jc w:val="both"/>
        <w:rPr>
          <w:rFonts w:ascii="Times New Roman" w:hAnsi="Times New Roman" w:cs="Times New Roman"/>
          <w:sz w:val="24"/>
          <w:szCs w:val="24"/>
        </w:rPr>
      </w:pPr>
    </w:p>
    <w:p w14:paraId="0C75232D" w14:textId="1195809B" w:rsidR="00B33800" w:rsidRDefault="00514B49" w:rsidP="00494771">
      <w:pPr>
        <w:spacing w:after="0" w:line="360" w:lineRule="auto"/>
        <w:jc w:val="both"/>
        <w:rPr>
          <w:rFonts w:ascii="Times New Roman" w:hAnsi="Times New Roman" w:cs="Times New Roman"/>
          <w:sz w:val="24"/>
          <w:szCs w:val="24"/>
        </w:rPr>
      </w:pPr>
      <w:r w:rsidRPr="00812118">
        <w:rPr>
          <w:rFonts w:ascii="Times New Roman" w:hAnsi="Times New Roman" w:cs="Times New Roman"/>
          <w:sz w:val="24"/>
          <w:szCs w:val="24"/>
        </w:rPr>
        <w:t xml:space="preserve">This </w:t>
      </w:r>
      <w:r w:rsidR="0093200D">
        <w:rPr>
          <w:rFonts w:ascii="Times New Roman" w:hAnsi="Times New Roman" w:cs="Times New Roman"/>
          <w:sz w:val="24"/>
          <w:szCs w:val="24"/>
        </w:rPr>
        <w:t>report</w:t>
      </w:r>
      <w:r w:rsidRPr="00812118">
        <w:rPr>
          <w:rFonts w:ascii="Times New Roman" w:hAnsi="Times New Roman" w:cs="Times New Roman"/>
          <w:sz w:val="24"/>
          <w:szCs w:val="24"/>
        </w:rPr>
        <w:t xml:space="preserve"> shows </w:t>
      </w:r>
      <w:r w:rsidR="00933681">
        <w:rPr>
          <w:rFonts w:ascii="Times New Roman" w:hAnsi="Times New Roman" w:cs="Times New Roman"/>
          <w:sz w:val="24"/>
          <w:szCs w:val="24"/>
        </w:rPr>
        <w:t>the three months</w:t>
      </w:r>
      <w:r w:rsidRPr="00812118">
        <w:rPr>
          <w:rFonts w:ascii="Times New Roman" w:hAnsi="Times New Roman" w:cs="Times New Roman"/>
          <w:sz w:val="24"/>
          <w:szCs w:val="24"/>
        </w:rPr>
        <w:t xml:space="preserve"> of my internship at Bank</w:t>
      </w:r>
      <w:r w:rsidR="0093200D">
        <w:rPr>
          <w:rFonts w:ascii="Times New Roman" w:hAnsi="Times New Roman" w:cs="Times New Roman"/>
          <w:sz w:val="24"/>
          <w:szCs w:val="24"/>
        </w:rPr>
        <w:t xml:space="preserve"> Asia</w:t>
      </w:r>
      <w:r w:rsidRPr="00812118">
        <w:rPr>
          <w:rFonts w:ascii="Times New Roman" w:hAnsi="Times New Roman" w:cs="Times New Roman"/>
          <w:sz w:val="24"/>
          <w:szCs w:val="24"/>
        </w:rPr>
        <w:t xml:space="preserve"> Limited (</w:t>
      </w:r>
      <w:r w:rsidR="0093200D">
        <w:rPr>
          <w:rFonts w:ascii="Times New Roman" w:hAnsi="Times New Roman" w:cs="Times New Roman"/>
          <w:sz w:val="24"/>
          <w:szCs w:val="24"/>
        </w:rPr>
        <w:t>Karwan Bazar Corporate</w:t>
      </w:r>
      <w:r w:rsidRPr="00812118">
        <w:rPr>
          <w:rFonts w:ascii="Times New Roman" w:hAnsi="Times New Roman" w:cs="Times New Roman"/>
          <w:sz w:val="24"/>
          <w:szCs w:val="24"/>
        </w:rPr>
        <w:t xml:space="preserve"> Branch). I was gathering primary data available in Bank</w:t>
      </w:r>
      <w:r w:rsidR="00586344">
        <w:rPr>
          <w:rFonts w:ascii="Times New Roman" w:hAnsi="Times New Roman" w:cs="Times New Roman"/>
          <w:sz w:val="24"/>
          <w:szCs w:val="24"/>
        </w:rPr>
        <w:t xml:space="preserve"> Asia</w:t>
      </w:r>
      <w:r w:rsidRPr="00812118">
        <w:rPr>
          <w:rFonts w:ascii="Times New Roman" w:hAnsi="Times New Roman" w:cs="Times New Roman"/>
          <w:sz w:val="24"/>
          <w:szCs w:val="24"/>
        </w:rPr>
        <w:t xml:space="preserve"> Ltd, and browsing through other relevant documents </w:t>
      </w:r>
      <w:r w:rsidR="00395E0C">
        <w:rPr>
          <w:rFonts w:ascii="Times New Roman" w:hAnsi="Times New Roman" w:cs="Times New Roman"/>
          <w:sz w:val="24"/>
          <w:szCs w:val="24"/>
        </w:rPr>
        <w:t>while</w:t>
      </w:r>
      <w:r w:rsidRPr="00812118">
        <w:rPr>
          <w:rFonts w:ascii="Times New Roman" w:hAnsi="Times New Roman" w:cs="Times New Roman"/>
          <w:sz w:val="24"/>
          <w:szCs w:val="24"/>
        </w:rPr>
        <w:t xml:space="preserve"> analyzing them</w:t>
      </w:r>
      <w:r w:rsidR="00AD6FD4">
        <w:rPr>
          <w:rFonts w:ascii="Times New Roman" w:hAnsi="Times New Roman" w:cs="Times New Roman"/>
          <w:sz w:val="24"/>
          <w:szCs w:val="24"/>
        </w:rPr>
        <w:t xml:space="preserve"> I found many interesting factors related to Ban</w:t>
      </w:r>
      <w:r w:rsidR="008A0AD6">
        <w:rPr>
          <w:rFonts w:ascii="Times New Roman" w:hAnsi="Times New Roman" w:cs="Times New Roman"/>
          <w:sz w:val="24"/>
          <w:szCs w:val="24"/>
        </w:rPr>
        <w:t>k Asia’s</w:t>
      </w:r>
      <w:r w:rsidR="0080752A">
        <w:rPr>
          <w:rFonts w:ascii="Times New Roman" w:hAnsi="Times New Roman" w:cs="Times New Roman"/>
          <w:sz w:val="24"/>
          <w:szCs w:val="24"/>
        </w:rPr>
        <w:t xml:space="preserve"> </w:t>
      </w:r>
      <w:r w:rsidR="00FA03B5">
        <w:rPr>
          <w:rFonts w:ascii="Times New Roman" w:hAnsi="Times New Roman" w:cs="Times New Roman"/>
          <w:sz w:val="24"/>
          <w:szCs w:val="24"/>
        </w:rPr>
        <w:t>service quality</w:t>
      </w:r>
      <w:r w:rsidR="00F92363">
        <w:rPr>
          <w:rFonts w:ascii="Times New Roman" w:hAnsi="Times New Roman" w:cs="Times New Roman"/>
          <w:sz w:val="24"/>
          <w:szCs w:val="24"/>
        </w:rPr>
        <w:t xml:space="preserve"> and came to know some interesting </w:t>
      </w:r>
      <w:r w:rsidR="00933681">
        <w:rPr>
          <w:rFonts w:ascii="Times New Roman" w:hAnsi="Times New Roman" w:cs="Times New Roman"/>
          <w:sz w:val="24"/>
          <w:szCs w:val="24"/>
        </w:rPr>
        <w:t>strategies</w:t>
      </w:r>
      <w:r w:rsidR="00F92363">
        <w:rPr>
          <w:rFonts w:ascii="Times New Roman" w:hAnsi="Times New Roman" w:cs="Times New Roman"/>
          <w:sz w:val="24"/>
          <w:szCs w:val="24"/>
        </w:rPr>
        <w:t xml:space="preserve"> of Bank Asia </w:t>
      </w:r>
      <w:r w:rsidR="0073061A">
        <w:rPr>
          <w:rFonts w:ascii="Times New Roman" w:hAnsi="Times New Roman" w:cs="Times New Roman"/>
          <w:sz w:val="24"/>
          <w:szCs w:val="24"/>
        </w:rPr>
        <w:t xml:space="preserve">Limited while doing my internship in Bank Asia’s </w:t>
      </w:r>
      <w:r w:rsidR="0048603D">
        <w:rPr>
          <w:rFonts w:ascii="Times New Roman" w:hAnsi="Times New Roman" w:cs="Times New Roman"/>
          <w:sz w:val="24"/>
          <w:szCs w:val="24"/>
        </w:rPr>
        <w:t>Research and Strategy Division.</w:t>
      </w:r>
    </w:p>
    <w:p w14:paraId="3F9A92B6" w14:textId="77777777" w:rsidR="00DD6BAA" w:rsidRDefault="00DD6BAA" w:rsidP="00494771">
      <w:pPr>
        <w:spacing w:after="0" w:line="360" w:lineRule="auto"/>
        <w:jc w:val="both"/>
        <w:rPr>
          <w:rFonts w:ascii="Times New Roman" w:hAnsi="Times New Roman" w:cs="Times New Roman"/>
          <w:sz w:val="24"/>
          <w:szCs w:val="24"/>
        </w:rPr>
      </w:pPr>
    </w:p>
    <w:p w14:paraId="00C3A967" w14:textId="30EAA346" w:rsidR="00B33800" w:rsidRDefault="00933681" w:rsidP="00494771">
      <w:pPr>
        <w:pStyle w:val="Heading1"/>
        <w:spacing w:before="0" w:line="360" w:lineRule="auto"/>
        <w:jc w:val="both"/>
        <w:rPr>
          <w:rFonts w:ascii="Times New Roman" w:hAnsi="Times New Roman" w:cs="Times New Roman"/>
          <w:b/>
          <w:bCs/>
        </w:rPr>
      </w:pPr>
      <w:r w:rsidRPr="00B33800">
        <w:t xml:space="preserve"> </w:t>
      </w:r>
      <w:bookmarkStart w:id="9" w:name="_Toc166759739"/>
      <w:bookmarkStart w:id="10" w:name="_Toc166776939"/>
      <w:bookmarkStart w:id="11" w:name="_Toc166883297"/>
      <w:bookmarkStart w:id="12" w:name="_Toc168062421"/>
      <w:r w:rsidRPr="003D353F">
        <w:rPr>
          <w:rFonts w:ascii="Times New Roman" w:hAnsi="Times New Roman" w:cs="Times New Roman"/>
          <w:b/>
          <w:bCs/>
        </w:rPr>
        <w:t>Objective of the report</w:t>
      </w:r>
      <w:bookmarkEnd w:id="9"/>
      <w:bookmarkEnd w:id="10"/>
      <w:bookmarkEnd w:id="11"/>
      <w:bookmarkEnd w:id="12"/>
    </w:p>
    <w:p w14:paraId="1204B39D" w14:textId="7331DFEF" w:rsidR="00DC4875" w:rsidRDefault="00DC4875" w:rsidP="00494771">
      <w:p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The main purpose of this study is to evaluate the service quality of bank Asia Ltd. more specifically this research aimed at the following targets to fulfill:</w:t>
      </w:r>
    </w:p>
    <w:p w14:paraId="5FCB01CD" w14:textId="77777777" w:rsidR="0081460C" w:rsidRDefault="0081460C" w:rsidP="0081460C">
      <w:pPr>
        <w:pStyle w:val="ListParagraph"/>
        <w:numPr>
          <w:ilvl w:val="0"/>
          <w:numId w:val="33"/>
        </w:num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To specify and elaborate the scope for the application of theoretical knowledge to the practical field.</w:t>
      </w:r>
    </w:p>
    <w:p w14:paraId="5F9EFE47" w14:textId="77D7CF31" w:rsidR="0081460C" w:rsidRDefault="0081460C" w:rsidP="0081460C">
      <w:pPr>
        <w:pStyle w:val="ListParagraph"/>
        <w:numPr>
          <w:ilvl w:val="0"/>
          <w:numId w:val="33"/>
        </w:num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To acquire the practical knowledge of the banking sector in Bangladesh.</w:t>
      </w:r>
    </w:p>
    <w:p w14:paraId="76C22D3A" w14:textId="1B2B5B1B" w:rsidR="0081460C" w:rsidRDefault="0081460C" w:rsidP="0081460C">
      <w:pPr>
        <w:pStyle w:val="ListParagraph"/>
        <w:numPr>
          <w:ilvl w:val="0"/>
          <w:numId w:val="33"/>
        </w:num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 xml:space="preserve">To evaluate the </w:t>
      </w:r>
      <w:r w:rsidR="00E8305B">
        <w:rPr>
          <w:rFonts w:ascii="Times New Roman" w:eastAsia="Times New Roman" w:hAnsi="Times New Roman" w:cs="Times New Roman"/>
          <w:kern w:val="0"/>
          <w:sz w:val="24"/>
          <w:szCs w:val="24"/>
          <w:lang w:bidi="bn-BD"/>
          <w14:ligatures w14:val="none"/>
        </w:rPr>
        <w:t>practice</w:t>
      </w:r>
      <w:r>
        <w:rPr>
          <w:rFonts w:ascii="Times New Roman" w:eastAsia="Times New Roman" w:hAnsi="Times New Roman" w:cs="Times New Roman"/>
          <w:kern w:val="0"/>
          <w:sz w:val="24"/>
          <w:szCs w:val="24"/>
          <w:lang w:bidi="bn-BD"/>
          <w14:ligatures w14:val="none"/>
        </w:rPr>
        <w:t xml:space="preserve"> of service quality </w:t>
      </w:r>
      <w:r w:rsidR="00E8305B">
        <w:rPr>
          <w:rFonts w:ascii="Times New Roman" w:eastAsia="Times New Roman" w:hAnsi="Times New Roman" w:cs="Times New Roman"/>
          <w:kern w:val="0"/>
          <w:sz w:val="24"/>
          <w:szCs w:val="24"/>
          <w:lang w:bidi="bn-BD"/>
          <w14:ligatures w14:val="none"/>
        </w:rPr>
        <w:t>dimensions</w:t>
      </w:r>
      <w:r>
        <w:rPr>
          <w:rFonts w:ascii="Times New Roman" w:eastAsia="Times New Roman" w:hAnsi="Times New Roman" w:cs="Times New Roman"/>
          <w:kern w:val="0"/>
          <w:sz w:val="24"/>
          <w:szCs w:val="24"/>
          <w:lang w:bidi="bn-BD"/>
          <w14:ligatures w14:val="none"/>
        </w:rPr>
        <w:t xml:space="preserve"> in the financial services provided by </w:t>
      </w:r>
      <w:r w:rsidR="00E8305B">
        <w:rPr>
          <w:rFonts w:ascii="Times New Roman" w:eastAsia="Times New Roman" w:hAnsi="Times New Roman" w:cs="Times New Roman"/>
          <w:kern w:val="0"/>
          <w:sz w:val="24"/>
          <w:szCs w:val="24"/>
          <w:lang w:bidi="bn-BD"/>
          <w14:ligatures w14:val="none"/>
        </w:rPr>
        <w:t>Bank</w:t>
      </w:r>
      <w:r>
        <w:rPr>
          <w:rFonts w:ascii="Times New Roman" w:eastAsia="Times New Roman" w:hAnsi="Times New Roman" w:cs="Times New Roman"/>
          <w:kern w:val="0"/>
          <w:sz w:val="24"/>
          <w:szCs w:val="24"/>
          <w:lang w:bidi="bn-BD"/>
          <w14:ligatures w14:val="none"/>
        </w:rPr>
        <w:t xml:space="preserve"> Asia.</w:t>
      </w:r>
    </w:p>
    <w:p w14:paraId="38BB1F11" w14:textId="00A79F8F" w:rsidR="0081460C" w:rsidRDefault="0081460C" w:rsidP="0081460C">
      <w:pPr>
        <w:pStyle w:val="ListParagraph"/>
        <w:numPr>
          <w:ilvl w:val="0"/>
          <w:numId w:val="33"/>
        </w:num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To provide some recommendations for improvement and policy formulation.</w:t>
      </w:r>
    </w:p>
    <w:p w14:paraId="66D029FD" w14:textId="77777777" w:rsidR="001D0D50" w:rsidRDefault="001D0D50" w:rsidP="00494771">
      <w:pPr>
        <w:spacing w:after="0" w:line="360" w:lineRule="auto"/>
        <w:jc w:val="both"/>
        <w:rPr>
          <w:rFonts w:ascii="Times New Roman" w:eastAsia="Times New Roman" w:hAnsi="Times New Roman" w:cs="Times New Roman"/>
          <w:kern w:val="0"/>
          <w:sz w:val="24"/>
          <w:szCs w:val="24"/>
          <w:lang w:bidi="bn-BD"/>
          <w14:ligatures w14:val="none"/>
        </w:rPr>
      </w:pPr>
    </w:p>
    <w:p w14:paraId="34DFCC1C" w14:textId="663C7D36" w:rsidR="001D0D50" w:rsidRDefault="001D0D50" w:rsidP="00494771">
      <w:pPr>
        <w:pStyle w:val="Heading1"/>
        <w:spacing w:before="0" w:line="360" w:lineRule="auto"/>
        <w:jc w:val="both"/>
        <w:rPr>
          <w:rFonts w:ascii="Times New Roman" w:hAnsi="Times New Roman" w:cs="Times New Roman"/>
          <w:b/>
          <w:bCs/>
        </w:rPr>
      </w:pPr>
      <w:bookmarkStart w:id="13" w:name="_Toc166759740"/>
      <w:bookmarkStart w:id="14" w:name="_Toc166776940"/>
      <w:bookmarkStart w:id="15" w:name="_Toc166883298"/>
      <w:bookmarkStart w:id="16" w:name="_Toc168062422"/>
      <w:r w:rsidRPr="003D353F">
        <w:rPr>
          <w:rFonts w:ascii="Times New Roman" w:hAnsi="Times New Roman" w:cs="Times New Roman"/>
          <w:b/>
          <w:bCs/>
        </w:rPr>
        <w:t>Limitations of the Repor</w:t>
      </w:r>
      <w:bookmarkEnd w:id="13"/>
      <w:r w:rsidR="00B33800" w:rsidRPr="003D353F">
        <w:rPr>
          <w:rFonts w:ascii="Times New Roman" w:hAnsi="Times New Roman" w:cs="Times New Roman"/>
          <w:b/>
          <w:bCs/>
        </w:rPr>
        <w:t>t</w:t>
      </w:r>
      <w:bookmarkEnd w:id="14"/>
      <w:bookmarkEnd w:id="15"/>
      <w:bookmarkEnd w:id="16"/>
    </w:p>
    <w:p w14:paraId="7C71E3B1" w14:textId="118E1EA0" w:rsidR="001D0D50" w:rsidRPr="0065520A" w:rsidRDefault="001D0D50" w:rsidP="00494771">
      <w:pPr>
        <w:tabs>
          <w:tab w:val="left" w:pos="990"/>
        </w:tabs>
        <w:spacing w:after="0" w:line="360" w:lineRule="auto"/>
        <w:jc w:val="both"/>
        <w:rPr>
          <w:rFonts w:ascii="Times New Roman" w:hAnsi="Times New Roman" w:cs="Times New Roman"/>
          <w:sz w:val="24"/>
        </w:rPr>
      </w:pPr>
      <w:r>
        <w:rPr>
          <w:rFonts w:ascii="Times New Roman" w:hAnsi="Times New Roman" w:cs="Times New Roman"/>
          <w:sz w:val="24"/>
        </w:rPr>
        <w:t>I have faced some limitations during my internship program.</w:t>
      </w:r>
      <w:r w:rsidR="00CC4F88">
        <w:rPr>
          <w:rFonts w:ascii="Times New Roman" w:hAnsi="Times New Roman" w:cs="Times New Roman"/>
          <w:sz w:val="24"/>
        </w:rPr>
        <w:t xml:space="preserve"> The major limitations I have encountered are given below:</w:t>
      </w:r>
    </w:p>
    <w:p w14:paraId="38390872" w14:textId="6694F325" w:rsidR="001D0D50" w:rsidRDefault="00FD257B" w:rsidP="00494771">
      <w:pPr>
        <w:pStyle w:val="ListParagraph"/>
        <w:numPr>
          <w:ilvl w:val="0"/>
          <w:numId w:val="29"/>
        </w:numPr>
        <w:tabs>
          <w:tab w:val="left" w:pos="990"/>
        </w:tabs>
        <w:spacing w:after="0" w:line="360" w:lineRule="auto"/>
        <w:jc w:val="both"/>
        <w:rPr>
          <w:rFonts w:ascii="Times New Roman" w:hAnsi="Times New Roman" w:cs="Times New Roman"/>
          <w:sz w:val="24"/>
        </w:rPr>
      </w:pPr>
      <w:r>
        <w:rPr>
          <w:rFonts w:ascii="Times New Roman" w:hAnsi="Times New Roman" w:cs="Times New Roman"/>
          <w:sz w:val="24"/>
        </w:rPr>
        <w:t xml:space="preserve">Lack of information regarding </w:t>
      </w:r>
      <w:r w:rsidR="004771A0">
        <w:rPr>
          <w:rFonts w:ascii="Times New Roman" w:hAnsi="Times New Roman" w:cs="Times New Roman"/>
          <w:sz w:val="24"/>
        </w:rPr>
        <w:t xml:space="preserve">the </w:t>
      </w:r>
      <w:r>
        <w:rPr>
          <w:rFonts w:ascii="Times New Roman" w:hAnsi="Times New Roman" w:cs="Times New Roman"/>
          <w:sz w:val="24"/>
        </w:rPr>
        <w:t>service quality of Bank Asia</w:t>
      </w:r>
      <w:r w:rsidR="001D0D50" w:rsidRPr="0065520A">
        <w:rPr>
          <w:rFonts w:ascii="Times New Roman" w:hAnsi="Times New Roman" w:cs="Times New Roman"/>
          <w:sz w:val="24"/>
        </w:rPr>
        <w:t>.</w:t>
      </w:r>
    </w:p>
    <w:p w14:paraId="7F05BCBA" w14:textId="1C6A1F31" w:rsidR="001D0D50" w:rsidRDefault="001D0D50" w:rsidP="00494771">
      <w:pPr>
        <w:pStyle w:val="ListParagraph"/>
        <w:numPr>
          <w:ilvl w:val="0"/>
          <w:numId w:val="29"/>
        </w:numPr>
        <w:tabs>
          <w:tab w:val="left" w:pos="990"/>
        </w:tabs>
        <w:spacing w:after="0" w:line="360" w:lineRule="auto"/>
        <w:jc w:val="both"/>
        <w:rPr>
          <w:rFonts w:ascii="Times New Roman" w:hAnsi="Times New Roman" w:cs="Times New Roman"/>
          <w:sz w:val="24"/>
        </w:rPr>
      </w:pPr>
      <w:r>
        <w:rPr>
          <w:rFonts w:ascii="Times New Roman" w:hAnsi="Times New Roman" w:cs="Times New Roman"/>
          <w:sz w:val="24"/>
        </w:rPr>
        <w:t xml:space="preserve">Limited </w:t>
      </w:r>
      <w:r w:rsidR="00FD257B">
        <w:rPr>
          <w:rFonts w:ascii="Times New Roman" w:hAnsi="Times New Roman" w:cs="Times New Roman"/>
          <w:sz w:val="24"/>
        </w:rPr>
        <w:t>Time</w:t>
      </w:r>
      <w:r>
        <w:rPr>
          <w:rFonts w:ascii="Times New Roman" w:hAnsi="Times New Roman" w:cs="Times New Roman"/>
          <w:sz w:val="24"/>
        </w:rPr>
        <w:t xml:space="preserve"> </w:t>
      </w:r>
      <w:r w:rsidR="00E806A4">
        <w:rPr>
          <w:rFonts w:ascii="Times New Roman" w:hAnsi="Times New Roman" w:cs="Times New Roman"/>
          <w:sz w:val="24"/>
        </w:rPr>
        <w:t>and Resources</w:t>
      </w:r>
      <w:r w:rsidR="00FD257B">
        <w:rPr>
          <w:rFonts w:ascii="Times New Roman" w:hAnsi="Times New Roman" w:cs="Times New Roman"/>
          <w:sz w:val="24"/>
        </w:rPr>
        <w:t>.</w:t>
      </w:r>
    </w:p>
    <w:p w14:paraId="340564BC" w14:textId="3528409A" w:rsidR="00C2717A" w:rsidRDefault="00E806A4" w:rsidP="00494771">
      <w:pPr>
        <w:pStyle w:val="ListParagraph"/>
        <w:numPr>
          <w:ilvl w:val="0"/>
          <w:numId w:val="29"/>
        </w:numPr>
        <w:tabs>
          <w:tab w:val="left" w:pos="990"/>
        </w:tabs>
        <w:spacing w:after="0" w:line="360" w:lineRule="auto"/>
        <w:jc w:val="both"/>
        <w:rPr>
          <w:rFonts w:ascii="Times New Roman" w:hAnsi="Times New Roman" w:cs="Times New Roman"/>
          <w:sz w:val="24"/>
        </w:rPr>
      </w:pPr>
      <w:r>
        <w:rPr>
          <w:rFonts w:ascii="Times New Roman" w:hAnsi="Times New Roman" w:cs="Times New Roman"/>
          <w:sz w:val="24"/>
        </w:rPr>
        <w:t>Confidentiality</w:t>
      </w:r>
      <w:r w:rsidR="00FD257B">
        <w:rPr>
          <w:rFonts w:ascii="Times New Roman" w:hAnsi="Times New Roman" w:cs="Times New Roman"/>
          <w:sz w:val="24"/>
        </w:rPr>
        <w:t>.</w:t>
      </w:r>
    </w:p>
    <w:p w14:paraId="5064AD16" w14:textId="365D554C" w:rsidR="00ED7F77" w:rsidRDefault="00ED7F77" w:rsidP="00494771">
      <w:pPr>
        <w:spacing w:after="0" w:line="360" w:lineRule="auto"/>
        <w:jc w:val="both"/>
      </w:pPr>
    </w:p>
    <w:p w14:paraId="5A5B8DEA" w14:textId="49F2BC23" w:rsidR="00ED7F77" w:rsidRPr="008A0071" w:rsidRDefault="00395E0C" w:rsidP="008A0071">
      <w:pPr>
        <w:pStyle w:val="Heading2"/>
        <w:spacing w:before="0" w:line="360" w:lineRule="auto"/>
        <w:rPr>
          <w:rFonts w:ascii="Times New Roman" w:hAnsi="Times New Roman" w:cs="Times New Roman"/>
          <w:b/>
          <w:sz w:val="32"/>
          <w:szCs w:val="32"/>
        </w:rPr>
      </w:pPr>
      <w:r w:rsidRPr="008A0071">
        <w:rPr>
          <w:rFonts w:ascii="Times New Roman" w:hAnsi="Times New Roman" w:cs="Times New Roman"/>
          <w:b/>
          <w:sz w:val="32"/>
          <w:szCs w:val="32"/>
        </w:rPr>
        <w:t>Organization of the remaining chapters</w:t>
      </w:r>
    </w:p>
    <w:p w14:paraId="2B6E7087" w14:textId="04772956" w:rsidR="00395E0C" w:rsidRPr="008A0071" w:rsidRDefault="00395E0C" w:rsidP="00395E0C">
      <w:pPr>
        <w:spacing w:after="0" w:line="360" w:lineRule="auto"/>
        <w:jc w:val="both"/>
        <w:rPr>
          <w:rFonts w:ascii="Times New Roman" w:hAnsi="Times New Roman" w:cs="Times New Roman"/>
          <w:sz w:val="24"/>
        </w:rPr>
      </w:pPr>
      <w:r w:rsidRPr="008A0071">
        <w:rPr>
          <w:rFonts w:ascii="Times New Roman" w:hAnsi="Times New Roman" w:cs="Times New Roman"/>
          <w:sz w:val="24"/>
        </w:rPr>
        <w:t>The remaining parts of this report are arranged as follows. Next chapter discusses the banking industry of Bangladesh with an emphasis on the specification of Banking Industry, Size, Trend, and Maturity of Banking Industry, Technological Factors, Political, Legal, and Regulatory Factors, Industry Rivalry, and Summary of Challenges and Opportunities. Chapter three highlights the issues relating to history of Bank Asia Ltd., customer mix, service/product mix, service quality and SWOT analysis.</w:t>
      </w:r>
      <w:r w:rsidR="0069216D" w:rsidRPr="008A0071">
        <w:rPr>
          <w:rFonts w:ascii="Times New Roman" w:hAnsi="Times New Roman" w:cs="Times New Roman"/>
          <w:sz w:val="24"/>
        </w:rPr>
        <w:t xml:space="preserve"> It follows the practice of service quality in terms of quality dimensions, and the outcomes.</w:t>
      </w:r>
      <w:r w:rsidR="006872DA" w:rsidRPr="008A0071">
        <w:rPr>
          <w:rFonts w:ascii="Times New Roman" w:hAnsi="Times New Roman" w:cs="Times New Roman"/>
          <w:sz w:val="24"/>
        </w:rPr>
        <w:t xml:space="preserve"> The report ends with the details of internship experience and several recommendations for the Bank Asia Ltd. which may help the author to undertake the quality policy for its financial services in Bangladesh.</w:t>
      </w:r>
    </w:p>
    <w:p w14:paraId="67E50BFD" w14:textId="77777777" w:rsidR="006872DA" w:rsidRPr="008A0071" w:rsidRDefault="006872DA" w:rsidP="00395E0C">
      <w:pPr>
        <w:spacing w:after="0" w:line="360" w:lineRule="auto"/>
        <w:jc w:val="both"/>
        <w:rPr>
          <w:rFonts w:ascii="Times New Roman" w:hAnsi="Times New Roman" w:cs="Times New Roman"/>
          <w:sz w:val="24"/>
        </w:rPr>
      </w:pPr>
    </w:p>
    <w:p w14:paraId="75022C86" w14:textId="77777777" w:rsidR="0069216D" w:rsidRPr="00395E0C" w:rsidRDefault="0069216D" w:rsidP="00395E0C">
      <w:pPr>
        <w:spacing w:after="0" w:line="360" w:lineRule="auto"/>
        <w:jc w:val="both"/>
      </w:pPr>
    </w:p>
    <w:p w14:paraId="10549BCB" w14:textId="77777777" w:rsidR="00395E0C" w:rsidRDefault="00395E0C" w:rsidP="00494771">
      <w:pPr>
        <w:spacing w:after="0" w:line="360" w:lineRule="auto"/>
        <w:jc w:val="both"/>
      </w:pPr>
    </w:p>
    <w:p w14:paraId="545D4CBA" w14:textId="77777777" w:rsidR="00ED7F77" w:rsidRDefault="00ED7F77" w:rsidP="00494771">
      <w:pPr>
        <w:spacing w:after="0" w:line="360" w:lineRule="auto"/>
        <w:jc w:val="both"/>
      </w:pPr>
    </w:p>
    <w:p w14:paraId="2E7AA82D" w14:textId="44CD6B03" w:rsidR="007961FA" w:rsidRDefault="007961FA" w:rsidP="00494771">
      <w:pPr>
        <w:pStyle w:val="TOCHeading"/>
        <w:spacing w:before="0" w:line="360" w:lineRule="auto"/>
        <w:jc w:val="both"/>
      </w:pPr>
    </w:p>
    <w:p w14:paraId="36F67D79" w14:textId="77777777" w:rsidR="00BB76B5" w:rsidRDefault="00BB76B5" w:rsidP="00494771">
      <w:pPr>
        <w:pStyle w:val="TOCHeading"/>
        <w:spacing w:before="0" w:line="360" w:lineRule="auto"/>
        <w:jc w:val="both"/>
        <w:rPr>
          <w:rFonts w:ascii="Times New Roman" w:hAnsi="Times New Roman" w:cs="Times New Roman"/>
          <w:b/>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ectPr w:rsidR="00BB76B5" w:rsidSect="003D08DD">
          <w:footerReference w:type="default" r:id="rId10"/>
          <w:pgSz w:w="12240" w:h="15840"/>
          <w:pgMar w:top="1440" w:right="1440" w:bottom="1440" w:left="1440" w:header="720" w:footer="720" w:gutter="0"/>
          <w:pgNumType w:start="1"/>
          <w:cols w:space="720"/>
          <w:docGrid w:linePitch="360"/>
        </w:sectPr>
      </w:pPr>
    </w:p>
    <w:p w14:paraId="15DBAC91" w14:textId="77777777" w:rsidR="008A0071" w:rsidRDefault="008A0071" w:rsidP="008A0071">
      <w:bookmarkStart w:id="17" w:name="_Toc166776941"/>
      <w:bookmarkStart w:id="18" w:name="_Toc166883299"/>
      <w:bookmarkStart w:id="19" w:name="_Toc168062423"/>
    </w:p>
    <w:p w14:paraId="35E975DA" w14:textId="77777777" w:rsidR="009B615B" w:rsidRDefault="009B615B" w:rsidP="008A0071"/>
    <w:p w14:paraId="2777ED86" w14:textId="77777777" w:rsidR="008A0071" w:rsidRDefault="008A0071" w:rsidP="008A0071"/>
    <w:p w14:paraId="3EE00605" w14:textId="77777777" w:rsidR="008A0071" w:rsidRDefault="008A0071" w:rsidP="008A0071"/>
    <w:p w14:paraId="3353CD93" w14:textId="77777777" w:rsidR="008A0071" w:rsidRDefault="008A0071" w:rsidP="008A0071"/>
    <w:p w14:paraId="31025F7D" w14:textId="77777777" w:rsidR="008A0071" w:rsidRDefault="008A0071" w:rsidP="008A0071"/>
    <w:p w14:paraId="47AB3CD0" w14:textId="14F7FB81" w:rsidR="007E36A7" w:rsidRPr="008A0071" w:rsidRDefault="007E36A7" w:rsidP="008A0071">
      <w:pPr>
        <w:pStyle w:val="Heading1"/>
        <w:jc w:val="center"/>
        <w:rPr>
          <w:b/>
          <w:sz w:val="72"/>
          <w:szCs w:val="72"/>
        </w:rPr>
      </w:pPr>
      <w:r w:rsidRPr="008A0071">
        <w:rPr>
          <w:b/>
          <w:sz w:val="72"/>
          <w:szCs w:val="72"/>
        </w:rPr>
        <w:t>Chapter 0</w:t>
      </w:r>
      <w:r w:rsidR="005F75EB" w:rsidRPr="008A0071">
        <w:rPr>
          <w:b/>
          <w:sz w:val="72"/>
          <w:szCs w:val="72"/>
        </w:rPr>
        <w:t>2</w:t>
      </w:r>
      <w:bookmarkEnd w:id="17"/>
      <w:bookmarkEnd w:id="18"/>
      <w:bookmarkEnd w:id="19"/>
    </w:p>
    <w:p w14:paraId="7D438A2F" w14:textId="1D91B7DD" w:rsidR="00FD257B" w:rsidRPr="008A0071" w:rsidRDefault="007F2A9F" w:rsidP="008A0071">
      <w:pPr>
        <w:pStyle w:val="Heading1"/>
        <w:jc w:val="center"/>
        <w:rPr>
          <w:b/>
          <w:sz w:val="72"/>
          <w:szCs w:val="72"/>
        </w:rPr>
      </w:pPr>
      <w:bookmarkStart w:id="20" w:name="_Toc166776942"/>
      <w:bookmarkStart w:id="21" w:name="_Toc166883300"/>
      <w:bookmarkStart w:id="22" w:name="_Toc168062424"/>
      <w:r w:rsidRPr="008A0071">
        <w:rPr>
          <w:b/>
          <w:sz w:val="72"/>
          <w:szCs w:val="72"/>
        </w:rPr>
        <w:t>Analysis of the Banking industry in Bangladesh</w:t>
      </w:r>
      <w:bookmarkEnd w:id="20"/>
      <w:bookmarkEnd w:id="21"/>
      <w:bookmarkEnd w:id="22"/>
    </w:p>
    <w:p w14:paraId="71926184" w14:textId="3EEECFF9" w:rsidR="008A0071" w:rsidRDefault="008A0071">
      <w:pPr>
        <w:rPr>
          <w:rFonts w:ascii="Times New Roman" w:hAnsi="Times New Roman" w:cs="Times New Roman"/>
          <w:b/>
          <w:bCs/>
          <w:color w:val="4472C4" w:themeColor="accent1"/>
          <w:sz w:val="28"/>
          <w:szCs w:val="28"/>
        </w:rPr>
      </w:pPr>
      <w:r>
        <w:rPr>
          <w:rFonts w:ascii="Times New Roman" w:hAnsi="Times New Roman" w:cs="Times New Roman"/>
          <w:b/>
          <w:bCs/>
          <w:color w:val="4472C4" w:themeColor="accent1"/>
          <w:sz w:val="28"/>
          <w:szCs w:val="28"/>
        </w:rPr>
        <w:br w:type="page"/>
      </w:r>
    </w:p>
    <w:p w14:paraId="12CEEF30" w14:textId="76392781" w:rsidR="007F2A9F" w:rsidRPr="003D353F" w:rsidRDefault="007F2A9F" w:rsidP="00494771">
      <w:pPr>
        <w:pStyle w:val="Heading2"/>
        <w:spacing w:before="0" w:line="360" w:lineRule="auto"/>
        <w:jc w:val="both"/>
        <w:rPr>
          <w:rFonts w:ascii="Times New Roman" w:hAnsi="Times New Roman" w:cs="Times New Roman"/>
          <w:b/>
          <w:bCs/>
        </w:rPr>
      </w:pPr>
      <w:bookmarkStart w:id="23" w:name="_Toc166883301"/>
      <w:bookmarkStart w:id="24" w:name="_Toc168062425"/>
      <w:r w:rsidRPr="003D353F">
        <w:rPr>
          <w:rFonts w:ascii="Times New Roman" w:hAnsi="Times New Roman" w:cs="Times New Roman"/>
          <w:b/>
          <w:bCs/>
        </w:rPr>
        <w:lastRenderedPageBreak/>
        <w:t>Introduction</w:t>
      </w:r>
      <w:bookmarkEnd w:id="23"/>
      <w:bookmarkEnd w:id="24"/>
    </w:p>
    <w:p w14:paraId="61B04989" w14:textId="10E82B0A" w:rsidR="00547D27" w:rsidRDefault="00E76E40" w:rsidP="00494771">
      <w:pPr>
        <w:spacing w:after="0" w:line="360" w:lineRule="auto"/>
        <w:jc w:val="both"/>
        <w:rPr>
          <w:rFonts w:ascii="Times New Roman" w:hAnsi="Times New Roman" w:cs="Times New Roman"/>
          <w:sz w:val="24"/>
          <w:szCs w:val="24"/>
        </w:rPr>
      </w:pPr>
      <w:r w:rsidRPr="00E76E40">
        <w:rPr>
          <w:rFonts w:ascii="Times New Roman" w:hAnsi="Times New Roman" w:cs="Times New Roman"/>
          <w:sz w:val="24"/>
          <w:szCs w:val="24"/>
        </w:rPr>
        <w:t xml:space="preserve">An economy's core is its banking system. </w:t>
      </w:r>
      <w:r w:rsidR="006D634F">
        <w:rPr>
          <w:rFonts w:ascii="Times New Roman" w:hAnsi="Times New Roman" w:cs="Times New Roman"/>
          <w:sz w:val="24"/>
          <w:szCs w:val="24"/>
        </w:rPr>
        <w:t xml:space="preserve">Banks' creation, regulation, and promotion of capital formation </w:t>
      </w:r>
      <w:r w:rsidRPr="00E76E40">
        <w:rPr>
          <w:rFonts w:ascii="Times New Roman" w:hAnsi="Times New Roman" w:cs="Times New Roman"/>
          <w:sz w:val="24"/>
          <w:szCs w:val="24"/>
        </w:rPr>
        <w:t xml:space="preserve">occur simultaneously with the production of products and commodities by industries. The organization known as a bank can control the amount of money in circulation through investment and lending.  The method aims to minimize costs associated with deposit collection while incurring higher costs for loans and advances. The Bank's profit is the distinction between these two. </w:t>
      </w:r>
    </w:p>
    <w:p w14:paraId="09AD7A3A" w14:textId="77777777" w:rsidR="00B30C8A" w:rsidRDefault="00B30C8A" w:rsidP="00494771">
      <w:pPr>
        <w:spacing w:after="0" w:line="360" w:lineRule="auto"/>
        <w:jc w:val="both"/>
        <w:rPr>
          <w:rFonts w:ascii="Times New Roman" w:hAnsi="Times New Roman" w:cs="Times New Roman"/>
          <w:sz w:val="24"/>
          <w:szCs w:val="24"/>
        </w:rPr>
      </w:pPr>
    </w:p>
    <w:p w14:paraId="3BFB74B4" w14:textId="50D0EB71" w:rsidR="00547D27" w:rsidRDefault="00E76E40" w:rsidP="00494771">
      <w:pPr>
        <w:spacing w:after="0" w:line="360" w:lineRule="auto"/>
        <w:jc w:val="both"/>
        <w:rPr>
          <w:rFonts w:ascii="Times New Roman" w:hAnsi="Times New Roman" w:cs="Times New Roman"/>
          <w:sz w:val="24"/>
          <w:szCs w:val="24"/>
        </w:rPr>
      </w:pPr>
      <w:r w:rsidRPr="00E76E40">
        <w:rPr>
          <w:rFonts w:ascii="Times New Roman" w:hAnsi="Times New Roman" w:cs="Times New Roman"/>
          <w:sz w:val="24"/>
          <w:szCs w:val="24"/>
        </w:rPr>
        <w:t xml:space="preserve">Apart from being a crucial component in fostering capital formation in the nation, banking services are items that the sector provides to its clients. It is difficult to overstate the importance of banking </w:t>
      </w:r>
      <w:r w:rsidR="006D634F">
        <w:rPr>
          <w:rFonts w:ascii="Times New Roman" w:hAnsi="Times New Roman" w:cs="Times New Roman"/>
          <w:sz w:val="24"/>
          <w:szCs w:val="24"/>
        </w:rPr>
        <w:t>because</w:t>
      </w:r>
      <w:r w:rsidRPr="00E76E40">
        <w:rPr>
          <w:rFonts w:ascii="Times New Roman" w:hAnsi="Times New Roman" w:cs="Times New Roman"/>
          <w:sz w:val="24"/>
          <w:szCs w:val="24"/>
        </w:rPr>
        <w:t xml:space="preserve"> it is the center of all economic and financial activity.  Money is created by banks during the deposit acceptance and loan provision processes. This distinctive quality distinguishes the bank from other financial institutions.   </w:t>
      </w:r>
    </w:p>
    <w:p w14:paraId="5F36A802" w14:textId="77777777" w:rsidR="00B30C8A" w:rsidRDefault="00B30C8A" w:rsidP="00494771">
      <w:pPr>
        <w:spacing w:after="0" w:line="360" w:lineRule="auto"/>
        <w:jc w:val="both"/>
        <w:rPr>
          <w:rFonts w:ascii="Times New Roman" w:hAnsi="Times New Roman" w:cs="Times New Roman"/>
          <w:sz w:val="24"/>
          <w:szCs w:val="24"/>
        </w:rPr>
      </w:pPr>
    </w:p>
    <w:p w14:paraId="6BE00C71" w14:textId="69998C15" w:rsidR="00E76E40" w:rsidRDefault="00E76E40" w:rsidP="00494771">
      <w:pPr>
        <w:spacing w:after="0" w:line="360" w:lineRule="auto"/>
        <w:jc w:val="both"/>
        <w:rPr>
          <w:rFonts w:ascii="Times New Roman" w:hAnsi="Times New Roman" w:cs="Times New Roman"/>
          <w:sz w:val="24"/>
          <w:szCs w:val="24"/>
        </w:rPr>
      </w:pPr>
      <w:r w:rsidRPr="00E76E40">
        <w:rPr>
          <w:rFonts w:ascii="Times New Roman" w:hAnsi="Times New Roman" w:cs="Times New Roman"/>
          <w:sz w:val="24"/>
          <w:szCs w:val="24"/>
        </w:rPr>
        <w:t xml:space="preserve">The banking industry is becoming more involved in many financial events daily. The banking industry is expanding and the banking process is getting quicker and simpler at the same time. They </w:t>
      </w:r>
      <w:r w:rsidR="006D634F">
        <w:rPr>
          <w:rFonts w:ascii="Times New Roman" w:hAnsi="Times New Roman" w:cs="Times New Roman"/>
          <w:sz w:val="24"/>
          <w:szCs w:val="24"/>
        </w:rPr>
        <w:t>introduce</w:t>
      </w:r>
      <w:r w:rsidRPr="00E76E40">
        <w:rPr>
          <w:rFonts w:ascii="Times New Roman" w:hAnsi="Times New Roman" w:cs="Times New Roman"/>
          <w:sz w:val="24"/>
          <w:szCs w:val="24"/>
        </w:rPr>
        <w:t xml:space="preserve"> new, creative concepts and products daily in response to the growing need for improved services. All banking institutions are searching for ways to offer their fellow customers better services to thrive in the highly competitive banking industry. </w:t>
      </w:r>
    </w:p>
    <w:p w14:paraId="6F4C7A2C" w14:textId="77777777" w:rsidR="00B30C8A" w:rsidRDefault="00B30C8A" w:rsidP="00494771">
      <w:pPr>
        <w:pStyle w:val="Heading2"/>
        <w:spacing w:before="0" w:line="360" w:lineRule="auto"/>
        <w:jc w:val="both"/>
        <w:rPr>
          <w:rFonts w:ascii="Times New Roman" w:hAnsi="Times New Roman" w:cs="Times New Roman"/>
          <w:b/>
          <w:bCs/>
          <w:sz w:val="28"/>
          <w:szCs w:val="28"/>
        </w:rPr>
      </w:pPr>
      <w:bookmarkStart w:id="25" w:name="_Toc166883302"/>
      <w:bookmarkStart w:id="26" w:name="_Toc168062426"/>
    </w:p>
    <w:p w14:paraId="167C0A7A" w14:textId="766B64FF" w:rsidR="00547D27" w:rsidRDefault="00547D27" w:rsidP="00494771">
      <w:pPr>
        <w:pStyle w:val="Heading2"/>
        <w:spacing w:before="0" w:line="360" w:lineRule="auto"/>
        <w:jc w:val="both"/>
        <w:rPr>
          <w:rFonts w:ascii="Times New Roman" w:hAnsi="Times New Roman" w:cs="Times New Roman"/>
          <w:b/>
          <w:bCs/>
          <w:sz w:val="28"/>
          <w:szCs w:val="28"/>
        </w:rPr>
      </w:pPr>
      <w:r w:rsidRPr="003D353F">
        <w:rPr>
          <w:rFonts w:ascii="Times New Roman" w:hAnsi="Times New Roman" w:cs="Times New Roman"/>
          <w:b/>
          <w:bCs/>
          <w:sz w:val="28"/>
          <w:szCs w:val="28"/>
        </w:rPr>
        <w:t xml:space="preserve">Specification of </w:t>
      </w:r>
      <w:r w:rsidR="00C950E0">
        <w:rPr>
          <w:rFonts w:ascii="Times New Roman" w:hAnsi="Times New Roman" w:cs="Times New Roman"/>
          <w:b/>
          <w:bCs/>
          <w:sz w:val="28"/>
          <w:szCs w:val="28"/>
        </w:rPr>
        <w:t>Banking</w:t>
      </w:r>
      <w:r w:rsidRPr="003D353F">
        <w:rPr>
          <w:rFonts w:ascii="Times New Roman" w:hAnsi="Times New Roman" w:cs="Times New Roman"/>
          <w:b/>
          <w:bCs/>
          <w:sz w:val="28"/>
          <w:szCs w:val="28"/>
        </w:rPr>
        <w:t xml:space="preserve"> Industry</w:t>
      </w:r>
      <w:bookmarkEnd w:id="25"/>
      <w:bookmarkEnd w:id="26"/>
    </w:p>
    <w:p w14:paraId="788EA115" w14:textId="77777777" w:rsidR="00331814" w:rsidRPr="00B30C8A" w:rsidRDefault="00331814" w:rsidP="00B30C8A">
      <w:pPr>
        <w:spacing w:after="0" w:line="360" w:lineRule="auto"/>
        <w:jc w:val="both"/>
        <w:rPr>
          <w:rFonts w:ascii="Times New Roman" w:hAnsi="Times New Roman" w:cs="Times New Roman"/>
          <w:sz w:val="24"/>
          <w:szCs w:val="24"/>
        </w:rPr>
      </w:pPr>
      <w:r w:rsidRPr="00B30C8A">
        <w:rPr>
          <w:rFonts w:ascii="Times New Roman" w:hAnsi="Times New Roman" w:cs="Times New Roman"/>
          <w:sz w:val="24"/>
          <w:szCs w:val="24"/>
        </w:rPr>
        <w:t>Following independence, Bangladesh's banking sector began operations with six nationalized commercial banks, three state-owned specialized banks, and nine foreign banks. The entry of private banks in the 1980s led to a notable expansion of the banking sector. There are now mainly two kinds of banks in Bangladesh:</w:t>
      </w:r>
    </w:p>
    <w:p w14:paraId="290D6839" w14:textId="53BDFA31" w:rsidR="00331814" w:rsidRDefault="00331814" w:rsidP="00494771">
      <w:pPr>
        <w:pStyle w:val="ListParagraph"/>
        <w:spacing w:after="0" w:line="360" w:lineRule="auto"/>
        <w:ind w:left="396"/>
        <w:jc w:val="both"/>
        <w:rPr>
          <w:rFonts w:ascii="Times New Roman" w:hAnsi="Times New Roman" w:cs="Times New Roman"/>
          <w:sz w:val="24"/>
          <w:szCs w:val="24"/>
        </w:rPr>
      </w:pPr>
    </w:p>
    <w:p w14:paraId="79DB4379" w14:textId="3BFA7102" w:rsidR="00331814" w:rsidRPr="00B33800" w:rsidRDefault="00331814" w:rsidP="00494771">
      <w:pPr>
        <w:pStyle w:val="ListParagraph"/>
        <w:spacing w:after="0" w:line="360" w:lineRule="auto"/>
        <w:ind w:left="396"/>
        <w:jc w:val="both"/>
        <w:rPr>
          <w:rFonts w:ascii="Times New Roman" w:hAnsi="Times New Roman" w:cs="Times New Roman"/>
          <w:b/>
          <w:bCs/>
          <w:sz w:val="24"/>
          <w:szCs w:val="24"/>
          <w:u w:val="single"/>
        </w:rPr>
      </w:pPr>
      <w:r w:rsidRPr="00B33800">
        <w:rPr>
          <w:rFonts w:ascii="Times New Roman" w:hAnsi="Times New Roman" w:cs="Times New Roman"/>
          <w:b/>
          <w:bCs/>
          <w:sz w:val="24"/>
          <w:szCs w:val="24"/>
          <w:u w:val="single"/>
        </w:rPr>
        <w:t>Schedule Banks</w:t>
      </w:r>
    </w:p>
    <w:p w14:paraId="0E70582A" w14:textId="4B859429" w:rsidR="009B615B" w:rsidRDefault="00331814" w:rsidP="00494771">
      <w:pPr>
        <w:pStyle w:val="ListParagraph"/>
        <w:spacing w:after="0" w:line="360" w:lineRule="auto"/>
        <w:ind w:left="396"/>
        <w:jc w:val="both"/>
        <w:rPr>
          <w:rFonts w:ascii="Times New Roman" w:hAnsi="Times New Roman" w:cs="Times New Roman"/>
          <w:sz w:val="24"/>
          <w:szCs w:val="24"/>
        </w:rPr>
      </w:pPr>
      <w:r w:rsidRPr="00331814">
        <w:rPr>
          <w:rFonts w:ascii="Times New Roman" w:hAnsi="Times New Roman" w:cs="Times New Roman"/>
          <w:sz w:val="24"/>
          <w:szCs w:val="24"/>
        </w:rPr>
        <w:t>The banks that are still on the list of banks kept up to date by the Bangladesh Bank Order of 1972 are known as scheduled banks.</w:t>
      </w:r>
    </w:p>
    <w:p w14:paraId="5E91CE59" w14:textId="77777777" w:rsidR="009B615B" w:rsidRDefault="009B615B">
      <w:pPr>
        <w:rPr>
          <w:rFonts w:ascii="Times New Roman" w:hAnsi="Times New Roman" w:cs="Times New Roman"/>
          <w:sz w:val="24"/>
          <w:szCs w:val="24"/>
        </w:rPr>
      </w:pPr>
      <w:r>
        <w:rPr>
          <w:rFonts w:ascii="Times New Roman" w:hAnsi="Times New Roman" w:cs="Times New Roman"/>
          <w:sz w:val="24"/>
          <w:szCs w:val="24"/>
        </w:rPr>
        <w:br w:type="page"/>
      </w:r>
    </w:p>
    <w:p w14:paraId="06F2FB3C" w14:textId="107DB34D" w:rsidR="00331814" w:rsidRPr="00B33800" w:rsidRDefault="00331814" w:rsidP="00494771">
      <w:pPr>
        <w:pStyle w:val="ListParagraph"/>
        <w:spacing w:after="0" w:line="360" w:lineRule="auto"/>
        <w:ind w:left="396"/>
        <w:jc w:val="both"/>
        <w:rPr>
          <w:rFonts w:ascii="Times New Roman" w:hAnsi="Times New Roman" w:cs="Times New Roman"/>
          <w:b/>
          <w:bCs/>
          <w:sz w:val="24"/>
          <w:szCs w:val="24"/>
          <w:u w:val="single"/>
        </w:rPr>
      </w:pPr>
      <w:r w:rsidRPr="00B33800">
        <w:rPr>
          <w:rFonts w:ascii="Times New Roman" w:hAnsi="Times New Roman" w:cs="Times New Roman"/>
          <w:b/>
          <w:bCs/>
          <w:sz w:val="24"/>
          <w:szCs w:val="24"/>
          <w:u w:val="single"/>
        </w:rPr>
        <w:lastRenderedPageBreak/>
        <w:t>Non-Schedule Banks</w:t>
      </w:r>
    </w:p>
    <w:p w14:paraId="7FB7F4BC" w14:textId="4D044E81" w:rsidR="00783CCB" w:rsidRPr="0068421F" w:rsidRDefault="00331814" w:rsidP="00494771">
      <w:pPr>
        <w:pStyle w:val="ListParagraph"/>
        <w:spacing w:after="0" w:line="360" w:lineRule="auto"/>
        <w:ind w:left="396"/>
        <w:jc w:val="both"/>
        <w:rPr>
          <w:rFonts w:ascii="Times New Roman" w:hAnsi="Times New Roman" w:cs="Times New Roman"/>
          <w:sz w:val="24"/>
          <w:szCs w:val="24"/>
        </w:rPr>
      </w:pPr>
      <w:r w:rsidRPr="00331814">
        <w:rPr>
          <w:rFonts w:ascii="Times New Roman" w:hAnsi="Times New Roman" w:cs="Times New Roman"/>
          <w:sz w:val="24"/>
          <w:szCs w:val="24"/>
        </w:rPr>
        <w:t>Banks that function under any legislation and are founded for a specific purpose are known as non-scheduled banks. These banks are not part of the Scheduled Bank system. All of the duties carried out by scheduled banks cannot be fulfilled by these banks.</w:t>
      </w:r>
    </w:p>
    <w:p w14:paraId="3899EB63" w14:textId="77777777" w:rsidR="00783CCB" w:rsidRDefault="00783CCB" w:rsidP="00494771">
      <w:pPr>
        <w:pStyle w:val="ListParagraph"/>
        <w:spacing w:after="0" w:line="360" w:lineRule="auto"/>
        <w:ind w:left="396"/>
        <w:jc w:val="both"/>
        <w:rPr>
          <w:rFonts w:ascii="Times New Roman" w:hAnsi="Times New Roman" w:cs="Times New Roman"/>
          <w:sz w:val="24"/>
          <w:szCs w:val="24"/>
        </w:rPr>
      </w:pPr>
    </w:p>
    <w:p w14:paraId="3AFB90A3" w14:textId="5EB0C2DD" w:rsidR="00783CCB" w:rsidRDefault="00783CCB" w:rsidP="00494771">
      <w:pPr>
        <w:pStyle w:val="ListParagraph"/>
        <w:spacing w:after="0" w:line="360" w:lineRule="auto"/>
        <w:ind w:left="396"/>
        <w:jc w:val="both"/>
        <w:rPr>
          <w:rFonts w:ascii="Times New Roman" w:hAnsi="Times New Roman" w:cs="Times New Roman"/>
          <w:sz w:val="24"/>
          <w:szCs w:val="24"/>
        </w:rPr>
      </w:pPr>
      <w:r w:rsidRPr="00783CCB">
        <w:rPr>
          <w:rFonts w:ascii="Times New Roman" w:hAnsi="Times New Roman" w:cs="Times New Roman"/>
          <w:sz w:val="24"/>
          <w:szCs w:val="24"/>
        </w:rPr>
        <w:t xml:space="preserve">Bangladesh has 61 scheduled banks that operate under the complete direction and supervision of Bangladesh Bank, which is empowered to do so under the Bangladesh Bank Order, 1972, and the Bank Company Act, </w:t>
      </w:r>
      <w:r>
        <w:rPr>
          <w:rFonts w:ascii="Times New Roman" w:hAnsi="Times New Roman" w:cs="Times New Roman"/>
          <w:sz w:val="24"/>
          <w:szCs w:val="24"/>
        </w:rPr>
        <w:t xml:space="preserve">of </w:t>
      </w:r>
      <w:r w:rsidRPr="00783CCB">
        <w:rPr>
          <w:rFonts w:ascii="Times New Roman" w:hAnsi="Times New Roman" w:cs="Times New Roman"/>
          <w:sz w:val="24"/>
          <w:szCs w:val="24"/>
        </w:rPr>
        <w:t xml:space="preserve">1991. Scheduled banks are divided into the following types: </w:t>
      </w:r>
      <w:r w:rsidRPr="00783CCB">
        <w:rPr>
          <w:rFonts w:ascii="Times New Roman" w:hAnsi="Times New Roman" w:cs="Times New Roman"/>
          <w:sz w:val="24"/>
          <w:szCs w:val="24"/>
        </w:rPr>
        <w:br/>
      </w:r>
      <w:r w:rsidRPr="00783CCB">
        <w:rPr>
          <w:rFonts w:ascii="Times New Roman" w:hAnsi="Times New Roman" w:cs="Times New Roman"/>
          <w:sz w:val="24"/>
          <w:szCs w:val="24"/>
        </w:rPr>
        <w:br/>
      </w:r>
      <w:r w:rsidRPr="00783CCB">
        <w:rPr>
          <w:rFonts w:ascii="Times New Roman" w:hAnsi="Times New Roman" w:cs="Times New Roman"/>
          <w:b/>
          <w:bCs/>
          <w:sz w:val="24"/>
          <w:szCs w:val="24"/>
        </w:rPr>
        <w:t>State-Owned Commercial Banks (SOCBs):</w:t>
      </w:r>
      <w:r w:rsidRPr="00783CCB">
        <w:rPr>
          <w:rFonts w:ascii="Times New Roman" w:hAnsi="Times New Roman" w:cs="Times New Roman"/>
          <w:sz w:val="24"/>
          <w:szCs w:val="24"/>
        </w:rPr>
        <w:t xml:space="preserve"> The Bangladesh government owns or controls six SOCBs.</w:t>
      </w:r>
      <w:r w:rsidRPr="00783CCB">
        <w:rPr>
          <w:rFonts w:ascii="Times New Roman" w:hAnsi="Times New Roman" w:cs="Times New Roman"/>
          <w:sz w:val="24"/>
          <w:szCs w:val="24"/>
        </w:rPr>
        <w:br/>
      </w:r>
      <w:r w:rsidRPr="00783CCB">
        <w:rPr>
          <w:rFonts w:ascii="Times New Roman" w:hAnsi="Times New Roman" w:cs="Times New Roman"/>
          <w:b/>
          <w:bCs/>
          <w:sz w:val="24"/>
          <w:szCs w:val="24"/>
        </w:rPr>
        <w:t>Specialized Banks (SDBs):</w:t>
      </w:r>
      <w:r w:rsidRPr="00783CCB">
        <w:rPr>
          <w:rFonts w:ascii="Times New Roman" w:hAnsi="Times New Roman" w:cs="Times New Roman"/>
          <w:sz w:val="24"/>
          <w:szCs w:val="24"/>
        </w:rPr>
        <w:t xml:space="preserve"> Three specialized banks are currently operational, each with a specific goal, such as agricultural or industrial growth. The Government of Bangladesh also owns these banks entirely or in large part.</w:t>
      </w:r>
    </w:p>
    <w:p w14:paraId="630A2DA2" w14:textId="77777777" w:rsidR="00783CCB" w:rsidRPr="00783CCB" w:rsidRDefault="00783CCB" w:rsidP="00494771">
      <w:pPr>
        <w:pStyle w:val="ListParagraph"/>
        <w:spacing w:after="0" w:line="360" w:lineRule="auto"/>
        <w:ind w:left="396"/>
        <w:jc w:val="both"/>
        <w:rPr>
          <w:rFonts w:ascii="Times New Roman" w:hAnsi="Times New Roman" w:cs="Times New Roman"/>
          <w:sz w:val="24"/>
          <w:szCs w:val="24"/>
        </w:rPr>
      </w:pPr>
    </w:p>
    <w:p w14:paraId="392430AC" w14:textId="6EF195FD" w:rsidR="00783CCB" w:rsidRDefault="00783CCB" w:rsidP="00494771">
      <w:pPr>
        <w:pStyle w:val="ListParagraph"/>
        <w:spacing w:after="0" w:line="360" w:lineRule="auto"/>
        <w:ind w:left="396"/>
        <w:jc w:val="both"/>
        <w:rPr>
          <w:rFonts w:ascii="Times New Roman" w:hAnsi="Times New Roman" w:cs="Times New Roman"/>
          <w:sz w:val="24"/>
          <w:szCs w:val="24"/>
        </w:rPr>
      </w:pPr>
      <w:r w:rsidRPr="00783CCB">
        <w:rPr>
          <w:rFonts w:ascii="Times New Roman" w:hAnsi="Times New Roman" w:cs="Times New Roman"/>
          <w:b/>
          <w:bCs/>
          <w:sz w:val="24"/>
          <w:szCs w:val="24"/>
        </w:rPr>
        <w:t>Private Commercial Banks (PCBs):</w:t>
      </w:r>
      <w:r>
        <w:rPr>
          <w:rFonts w:ascii="Times New Roman" w:hAnsi="Times New Roman" w:cs="Times New Roman"/>
          <w:sz w:val="24"/>
          <w:szCs w:val="24"/>
        </w:rPr>
        <w:t xml:space="preserve"> </w:t>
      </w:r>
      <w:r w:rsidRPr="00783CCB">
        <w:rPr>
          <w:rFonts w:ascii="Times New Roman" w:hAnsi="Times New Roman" w:cs="Times New Roman"/>
          <w:sz w:val="24"/>
          <w:szCs w:val="24"/>
        </w:rPr>
        <w:t>There are forty-three private commercial banks, or PCBs, that are primarily owned by private persons or groups. Two groups can be distinguished from PCBs:</w:t>
      </w:r>
      <w:r w:rsidRPr="00783CCB">
        <w:rPr>
          <w:rFonts w:ascii="Times New Roman" w:hAnsi="Times New Roman" w:cs="Times New Roman"/>
          <w:sz w:val="24"/>
          <w:szCs w:val="24"/>
        </w:rPr>
        <w:br/>
      </w:r>
      <w:r w:rsidRPr="00783CCB">
        <w:rPr>
          <w:rFonts w:ascii="Times New Roman" w:hAnsi="Times New Roman" w:cs="Times New Roman"/>
          <w:b/>
          <w:bCs/>
          <w:sz w:val="24"/>
          <w:szCs w:val="24"/>
        </w:rPr>
        <w:t>Conventional PCBs:</w:t>
      </w:r>
      <w:r w:rsidRPr="00783CCB">
        <w:rPr>
          <w:rFonts w:ascii="Times New Roman" w:hAnsi="Times New Roman" w:cs="Times New Roman"/>
          <w:sz w:val="24"/>
          <w:szCs w:val="24"/>
        </w:rPr>
        <w:t xml:space="preserve"> Currently, the industry is using 33 conventional PCBs. They carry out traditional banking tasks, such as interest-based transactions.</w:t>
      </w:r>
      <w:r w:rsidRPr="00783CCB">
        <w:rPr>
          <w:rFonts w:ascii="Times New Roman" w:hAnsi="Times New Roman" w:cs="Times New Roman"/>
          <w:sz w:val="24"/>
          <w:szCs w:val="24"/>
        </w:rPr>
        <w:br/>
        <w:t>Ten profit-loss sharing (PLS)-</w:t>
      </w:r>
      <w:r>
        <w:rPr>
          <w:rFonts w:ascii="Times New Roman" w:hAnsi="Times New Roman" w:cs="Times New Roman"/>
          <w:sz w:val="24"/>
          <w:szCs w:val="24"/>
        </w:rPr>
        <w:t>-based</w:t>
      </w:r>
      <w:r w:rsidRPr="00783CCB">
        <w:rPr>
          <w:rFonts w:ascii="Times New Roman" w:hAnsi="Times New Roman" w:cs="Times New Roman"/>
          <w:sz w:val="24"/>
          <w:szCs w:val="24"/>
        </w:rPr>
        <w:t xml:space="preserve"> Islamic capital banks (Islami </w:t>
      </w:r>
      <w:r>
        <w:rPr>
          <w:rFonts w:ascii="Times New Roman" w:hAnsi="Times New Roman" w:cs="Times New Roman"/>
          <w:sz w:val="24"/>
          <w:szCs w:val="24"/>
        </w:rPr>
        <w:t>Shariah-based</w:t>
      </w:r>
      <w:r w:rsidRPr="00783CCB">
        <w:rPr>
          <w:rFonts w:ascii="Times New Roman" w:hAnsi="Times New Roman" w:cs="Times New Roman"/>
          <w:sz w:val="24"/>
          <w:szCs w:val="24"/>
        </w:rPr>
        <w:t xml:space="preserve"> PCBs) operate in Bangladesh and carry out banking operations </w:t>
      </w:r>
      <w:r>
        <w:rPr>
          <w:rFonts w:ascii="Times New Roman" w:hAnsi="Times New Roman" w:cs="Times New Roman"/>
          <w:sz w:val="24"/>
          <w:szCs w:val="24"/>
        </w:rPr>
        <w:t>under</w:t>
      </w:r>
      <w:r w:rsidRPr="00783CCB">
        <w:rPr>
          <w:rFonts w:ascii="Times New Roman" w:hAnsi="Times New Roman" w:cs="Times New Roman"/>
          <w:sz w:val="24"/>
          <w:szCs w:val="24"/>
        </w:rPr>
        <w:t xml:space="preserve"> Islamic </w:t>
      </w:r>
      <w:r>
        <w:rPr>
          <w:rFonts w:ascii="Times New Roman" w:hAnsi="Times New Roman" w:cs="Times New Roman"/>
          <w:sz w:val="24"/>
          <w:szCs w:val="24"/>
        </w:rPr>
        <w:t>Shariah-based</w:t>
      </w:r>
      <w:r w:rsidRPr="00783CCB">
        <w:rPr>
          <w:rFonts w:ascii="Times New Roman" w:hAnsi="Times New Roman" w:cs="Times New Roman"/>
          <w:sz w:val="24"/>
          <w:szCs w:val="24"/>
        </w:rPr>
        <w:t xml:space="preserve"> principles.</w:t>
      </w:r>
    </w:p>
    <w:p w14:paraId="761C87F1" w14:textId="5A4A14CC" w:rsidR="00783CCB" w:rsidRPr="00783CCB" w:rsidRDefault="00783CCB" w:rsidP="00494771">
      <w:pPr>
        <w:pStyle w:val="ListParagraph"/>
        <w:spacing w:after="0" w:line="360" w:lineRule="auto"/>
        <w:ind w:left="396"/>
        <w:jc w:val="both"/>
        <w:rPr>
          <w:rFonts w:ascii="Times New Roman" w:hAnsi="Times New Roman" w:cs="Times New Roman"/>
          <w:sz w:val="24"/>
          <w:szCs w:val="24"/>
        </w:rPr>
      </w:pPr>
      <w:r w:rsidRPr="00783CCB">
        <w:rPr>
          <w:rFonts w:ascii="Times New Roman" w:hAnsi="Times New Roman" w:cs="Times New Roman"/>
          <w:b/>
          <w:bCs/>
          <w:sz w:val="24"/>
          <w:szCs w:val="24"/>
        </w:rPr>
        <w:t>Islami Shariah-based PCBs:</w:t>
      </w:r>
      <w:r>
        <w:rPr>
          <w:rFonts w:ascii="Times New Roman" w:hAnsi="Times New Roman" w:cs="Times New Roman"/>
          <w:sz w:val="24"/>
          <w:szCs w:val="24"/>
        </w:rPr>
        <w:t xml:space="preserve"> Profit-loss sharing</w:t>
      </w:r>
      <w:r w:rsidRPr="00783CCB">
        <w:rPr>
          <w:rFonts w:ascii="Times New Roman" w:hAnsi="Times New Roman" w:cs="Times New Roman"/>
          <w:sz w:val="24"/>
          <w:szCs w:val="24"/>
        </w:rPr>
        <w:t xml:space="preserve"> (PLS) is one of the ideas that Islami Shariah-based PCBs (PCBs) follow when conducting banking operations. </w:t>
      </w:r>
      <w:r>
        <w:rPr>
          <w:rFonts w:ascii="Times New Roman" w:hAnsi="Times New Roman" w:cs="Times New Roman"/>
          <w:sz w:val="24"/>
          <w:szCs w:val="24"/>
        </w:rPr>
        <w:t>Ten PCBs in Bangladesh follow</w:t>
      </w:r>
      <w:r w:rsidRPr="00783CCB">
        <w:rPr>
          <w:rFonts w:ascii="Times New Roman" w:hAnsi="Times New Roman" w:cs="Times New Roman"/>
          <w:sz w:val="24"/>
          <w:szCs w:val="24"/>
        </w:rPr>
        <w:t xml:space="preserve"> this philosophy.</w:t>
      </w:r>
      <w:r w:rsidRPr="00783CCB">
        <w:rPr>
          <w:rFonts w:ascii="Times New Roman" w:hAnsi="Times New Roman" w:cs="Times New Roman"/>
          <w:sz w:val="24"/>
          <w:szCs w:val="24"/>
        </w:rPr>
        <w:br/>
      </w:r>
      <w:r w:rsidRPr="00783CCB">
        <w:rPr>
          <w:rFonts w:ascii="Times New Roman" w:hAnsi="Times New Roman" w:cs="Times New Roman"/>
          <w:b/>
          <w:bCs/>
          <w:sz w:val="24"/>
          <w:szCs w:val="24"/>
        </w:rPr>
        <w:t>Foreign Commercial Banks (FCBs):</w:t>
      </w:r>
      <w:r w:rsidRPr="00783CCB">
        <w:rPr>
          <w:rFonts w:ascii="Times New Roman" w:hAnsi="Times New Roman" w:cs="Times New Roman"/>
          <w:sz w:val="24"/>
          <w:szCs w:val="24"/>
        </w:rPr>
        <w:t>9 Foreign Commercial Banks (FCBs) are foreign-incorporated banks that conduct business in Bangladesh as their branches.</w:t>
      </w:r>
    </w:p>
    <w:p w14:paraId="0591B7AD" w14:textId="62039943" w:rsidR="00AB3F03" w:rsidRPr="00487ED6" w:rsidRDefault="00783CCB" w:rsidP="00494771">
      <w:pPr>
        <w:pStyle w:val="ListParagraph"/>
        <w:spacing w:after="0" w:line="360" w:lineRule="auto"/>
        <w:ind w:left="396"/>
        <w:jc w:val="both"/>
        <w:rPr>
          <w:rFonts w:ascii="Times New Roman" w:hAnsi="Times New Roman" w:cs="Times New Roman"/>
          <w:i/>
          <w:iCs/>
          <w:sz w:val="24"/>
          <w:szCs w:val="24"/>
        </w:rPr>
      </w:pPr>
      <w:r w:rsidRPr="00783DC8">
        <w:rPr>
          <w:rFonts w:ascii="Times New Roman" w:hAnsi="Times New Roman" w:cs="Times New Roman"/>
          <w:b/>
          <w:bCs/>
          <w:i/>
          <w:iCs/>
          <w:sz w:val="24"/>
          <w:szCs w:val="24"/>
        </w:rPr>
        <w:t>(Information was sourced from the official website of the Bangladesh Bank, the central bank of Bangladesh.)</w:t>
      </w:r>
    </w:p>
    <w:p w14:paraId="4E9DF45F" w14:textId="2D8490D2" w:rsidR="008E4B09" w:rsidRPr="003D353F" w:rsidRDefault="00A2398E" w:rsidP="00494771">
      <w:pPr>
        <w:pStyle w:val="Heading2"/>
        <w:spacing w:before="0" w:line="360" w:lineRule="auto"/>
        <w:jc w:val="both"/>
        <w:rPr>
          <w:rFonts w:ascii="Times New Roman" w:hAnsi="Times New Roman" w:cs="Times New Roman"/>
          <w:b/>
          <w:bCs/>
          <w:sz w:val="28"/>
          <w:szCs w:val="28"/>
        </w:rPr>
      </w:pPr>
      <w:r w:rsidRPr="00275DF1">
        <w:lastRenderedPageBreak/>
        <w:t xml:space="preserve"> </w:t>
      </w:r>
      <w:bookmarkStart w:id="27" w:name="_Toc168062427"/>
      <w:r w:rsidR="008E4B09" w:rsidRPr="003D353F">
        <w:rPr>
          <w:rStyle w:val="Heading2Char"/>
          <w:rFonts w:ascii="Times New Roman" w:hAnsi="Times New Roman" w:cs="Times New Roman"/>
          <w:b/>
          <w:bCs/>
          <w:sz w:val="28"/>
          <w:szCs w:val="28"/>
        </w:rPr>
        <w:t>Size, Trend, and Maturity of Banking Industry</w:t>
      </w:r>
      <w:bookmarkEnd w:id="27"/>
    </w:p>
    <w:p w14:paraId="2D18A42A" w14:textId="79E59D77" w:rsidR="008E4B09" w:rsidRDefault="00675F81" w:rsidP="00494771">
      <w:pPr>
        <w:pStyle w:val="ListParagraph"/>
        <w:spacing w:after="0" w:line="360" w:lineRule="auto"/>
        <w:ind w:left="396"/>
        <w:jc w:val="both"/>
        <w:rPr>
          <w:rFonts w:ascii="Times New Roman" w:hAnsi="Times New Roman" w:cs="Times New Roman"/>
          <w:sz w:val="24"/>
          <w:szCs w:val="24"/>
        </w:rPr>
      </w:pPr>
      <w:r w:rsidRPr="00675F81">
        <w:rPr>
          <w:rFonts w:ascii="Times New Roman" w:hAnsi="Times New Roman" w:cs="Times New Roman"/>
          <w:sz w:val="24"/>
          <w:szCs w:val="24"/>
        </w:rPr>
        <w:t>The banking industry is very diverse and dynamic with changes being influenced by factors like technological revolution., shift and variation in legal levers, and the production of the economic environments among others. Developed countries are expected to look for innovation and financial regulation while the developing nations have to look for opportunities for growth and provision of access to finance. In this dynamic industry, banks should remain current on developments in cybersecurity as well as sustainability and digital banking.</w:t>
      </w:r>
    </w:p>
    <w:p w14:paraId="51B485F4" w14:textId="77777777" w:rsidR="00B30C8A" w:rsidRPr="00675F81" w:rsidRDefault="00B30C8A" w:rsidP="00494771">
      <w:pPr>
        <w:pStyle w:val="ListParagraph"/>
        <w:spacing w:after="0" w:line="360" w:lineRule="auto"/>
        <w:ind w:left="396"/>
        <w:jc w:val="both"/>
        <w:rPr>
          <w:rFonts w:ascii="Times New Roman" w:hAnsi="Times New Roman" w:cs="Times New Roman"/>
          <w:sz w:val="24"/>
          <w:szCs w:val="24"/>
        </w:rPr>
      </w:pPr>
    </w:p>
    <w:p w14:paraId="78A0E599" w14:textId="3A164A88" w:rsidR="00783CCB" w:rsidRPr="00AB3F03" w:rsidRDefault="008E4B09" w:rsidP="00494771">
      <w:pPr>
        <w:pStyle w:val="ListParagraph"/>
        <w:spacing w:after="0" w:line="360" w:lineRule="auto"/>
        <w:ind w:left="396"/>
        <w:jc w:val="both"/>
        <w:rPr>
          <w:rFonts w:ascii="Times New Roman" w:hAnsi="Times New Roman" w:cs="Times New Roman"/>
          <w:b/>
          <w:bCs/>
          <w:sz w:val="24"/>
          <w:szCs w:val="24"/>
        </w:rPr>
      </w:pPr>
      <w:r w:rsidRPr="00AB3F03">
        <w:rPr>
          <w:rFonts w:ascii="Times New Roman" w:hAnsi="Times New Roman" w:cs="Times New Roman"/>
          <w:b/>
          <w:bCs/>
          <w:sz w:val="24"/>
          <w:szCs w:val="24"/>
        </w:rPr>
        <w:t>Highlights</w:t>
      </w:r>
    </w:p>
    <w:p w14:paraId="317B9BA0" w14:textId="77777777" w:rsidR="008E4B09" w:rsidRDefault="008E4B09" w:rsidP="00494771">
      <w:pPr>
        <w:pStyle w:val="ListParagraph"/>
        <w:numPr>
          <w:ilvl w:val="0"/>
          <w:numId w:val="2"/>
        </w:numPr>
        <w:spacing w:after="0" w:line="360" w:lineRule="auto"/>
        <w:jc w:val="both"/>
        <w:rPr>
          <w:rFonts w:ascii="Times New Roman" w:hAnsi="Times New Roman" w:cs="Times New Roman"/>
          <w:sz w:val="24"/>
          <w:szCs w:val="24"/>
        </w:rPr>
      </w:pPr>
      <w:r w:rsidRPr="008E4B09">
        <w:rPr>
          <w:rFonts w:ascii="Times New Roman" w:hAnsi="Times New Roman" w:cs="Times New Roman"/>
          <w:sz w:val="24"/>
          <w:szCs w:val="24"/>
        </w:rPr>
        <w:t xml:space="preserve">In Bangladesh, net interest income in the banking sector is expected to reach US$21,480.00 million by 2024. </w:t>
      </w:r>
    </w:p>
    <w:p w14:paraId="4DB092A3" w14:textId="77777777" w:rsidR="008E4B09" w:rsidRDefault="008E4B09" w:rsidP="00494771">
      <w:pPr>
        <w:pStyle w:val="ListParagraph"/>
        <w:numPr>
          <w:ilvl w:val="0"/>
          <w:numId w:val="2"/>
        </w:numPr>
        <w:spacing w:after="0" w:line="360" w:lineRule="auto"/>
        <w:jc w:val="both"/>
        <w:rPr>
          <w:rFonts w:ascii="Times New Roman" w:hAnsi="Times New Roman" w:cs="Times New Roman"/>
          <w:sz w:val="24"/>
          <w:szCs w:val="24"/>
        </w:rPr>
      </w:pPr>
      <w:r w:rsidRPr="008E4B09">
        <w:rPr>
          <w:rFonts w:ascii="Times New Roman" w:hAnsi="Times New Roman" w:cs="Times New Roman"/>
          <w:sz w:val="24"/>
          <w:szCs w:val="24"/>
        </w:rPr>
        <w:t xml:space="preserve">Traditional banks dominate the industry, with an estimated market volume of US$18,960.00 million by 2024. </w:t>
      </w:r>
    </w:p>
    <w:p w14:paraId="3F3F4B7B" w14:textId="77777777" w:rsidR="008E4B09" w:rsidRDefault="008E4B09" w:rsidP="00494771">
      <w:pPr>
        <w:pStyle w:val="ListParagraph"/>
        <w:numPr>
          <w:ilvl w:val="0"/>
          <w:numId w:val="2"/>
        </w:numPr>
        <w:spacing w:after="0" w:line="360" w:lineRule="auto"/>
        <w:jc w:val="both"/>
        <w:rPr>
          <w:rFonts w:ascii="Times New Roman" w:hAnsi="Times New Roman" w:cs="Times New Roman"/>
          <w:sz w:val="24"/>
          <w:szCs w:val="24"/>
        </w:rPr>
      </w:pPr>
      <w:r w:rsidRPr="008E4B09">
        <w:rPr>
          <w:rFonts w:ascii="Times New Roman" w:hAnsi="Times New Roman" w:cs="Times New Roman"/>
          <w:sz w:val="24"/>
          <w:szCs w:val="24"/>
        </w:rPr>
        <w:t xml:space="preserve">Net Interest Income is predicted to expand at a 2.11% annual rate (CAGR 2024-2028), with a market volume of US$23,350.00 million by 2028. </w:t>
      </w:r>
    </w:p>
    <w:p w14:paraId="1CF14E86" w14:textId="04C68677" w:rsidR="008E4B09" w:rsidRDefault="006D634F" w:rsidP="00494771">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w:t>
      </w:r>
      <w:r w:rsidR="008E4B09" w:rsidRPr="008E4B09">
        <w:rPr>
          <w:rFonts w:ascii="Times New Roman" w:hAnsi="Times New Roman" w:cs="Times New Roman"/>
          <w:sz w:val="24"/>
          <w:szCs w:val="24"/>
        </w:rPr>
        <w:t>ompared globally, the United States is predicted to have the highest Net Interest Income of US$1,217.0 billion in 2024.</w:t>
      </w:r>
    </w:p>
    <w:p w14:paraId="4A58F71D" w14:textId="64B19004" w:rsidR="006D634F" w:rsidRDefault="00675F81" w:rsidP="00494771">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n-US" w:bidi="ar-SA"/>
        </w:rPr>
        <w:drawing>
          <wp:anchor distT="0" distB="0" distL="114300" distR="114300" simplePos="0" relativeHeight="251625984" behindDoc="0" locked="0" layoutInCell="1" allowOverlap="1" wp14:anchorId="6E4E94C3" wp14:editId="0678F265">
            <wp:simplePos x="0" y="0"/>
            <wp:positionH relativeFrom="margin">
              <wp:posOffset>260985</wp:posOffset>
            </wp:positionH>
            <wp:positionV relativeFrom="paragraph">
              <wp:posOffset>180975</wp:posOffset>
            </wp:positionV>
            <wp:extent cx="5619750" cy="3299460"/>
            <wp:effectExtent l="171450" t="171450" r="171450" b="186690"/>
            <wp:wrapNone/>
            <wp:docPr id="1898315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315746" name="Picture 189831574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9750" cy="329946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14:paraId="0DC2AC6F" w14:textId="44AD7B00" w:rsidR="006D634F" w:rsidRDefault="006D634F" w:rsidP="00494771">
      <w:pPr>
        <w:spacing w:after="0" w:line="360" w:lineRule="auto"/>
        <w:jc w:val="both"/>
        <w:rPr>
          <w:rFonts w:ascii="Times New Roman" w:hAnsi="Times New Roman" w:cs="Times New Roman"/>
          <w:sz w:val="24"/>
          <w:szCs w:val="24"/>
        </w:rPr>
      </w:pPr>
    </w:p>
    <w:p w14:paraId="2D7C9229" w14:textId="170CE4C8" w:rsidR="006D634F" w:rsidRPr="006D634F" w:rsidRDefault="006D634F" w:rsidP="00494771">
      <w:pPr>
        <w:spacing w:after="0" w:line="360" w:lineRule="auto"/>
        <w:jc w:val="both"/>
        <w:rPr>
          <w:rFonts w:ascii="Times New Roman" w:hAnsi="Times New Roman" w:cs="Times New Roman"/>
          <w:sz w:val="24"/>
          <w:szCs w:val="24"/>
        </w:rPr>
      </w:pPr>
    </w:p>
    <w:p w14:paraId="2AD36526" w14:textId="6BF792EA" w:rsidR="008E4B09" w:rsidRPr="00547D27" w:rsidRDefault="008E4B09" w:rsidP="00494771">
      <w:pPr>
        <w:pStyle w:val="ListParagraph"/>
        <w:spacing w:after="0" w:line="360" w:lineRule="auto"/>
        <w:ind w:left="396"/>
        <w:jc w:val="both"/>
        <w:rPr>
          <w:rFonts w:ascii="Times New Roman" w:hAnsi="Times New Roman" w:cs="Times New Roman"/>
          <w:sz w:val="24"/>
          <w:szCs w:val="24"/>
        </w:rPr>
      </w:pPr>
    </w:p>
    <w:p w14:paraId="2EB60F45" w14:textId="77777777" w:rsidR="00547D27" w:rsidRPr="00E76E40" w:rsidRDefault="00547D27" w:rsidP="00494771">
      <w:pPr>
        <w:spacing w:after="0" w:line="360" w:lineRule="auto"/>
        <w:jc w:val="both"/>
        <w:rPr>
          <w:rFonts w:ascii="Times New Roman" w:hAnsi="Times New Roman" w:cs="Times New Roman"/>
          <w:sz w:val="24"/>
          <w:szCs w:val="24"/>
        </w:rPr>
      </w:pPr>
    </w:p>
    <w:p w14:paraId="77A0F251" w14:textId="77777777" w:rsidR="007F2A9F" w:rsidRDefault="007F2A9F" w:rsidP="00494771">
      <w:pPr>
        <w:spacing w:after="0" w:line="360" w:lineRule="auto"/>
        <w:jc w:val="both"/>
      </w:pPr>
    </w:p>
    <w:p w14:paraId="73CC3CC3" w14:textId="77777777" w:rsidR="006D634F" w:rsidRPr="006D634F" w:rsidRDefault="006D634F" w:rsidP="00494771">
      <w:pPr>
        <w:spacing w:after="0" w:line="360" w:lineRule="auto"/>
        <w:jc w:val="both"/>
      </w:pPr>
    </w:p>
    <w:p w14:paraId="3431F7F3" w14:textId="77777777" w:rsidR="006D634F" w:rsidRPr="006D634F" w:rsidRDefault="006D634F" w:rsidP="00494771">
      <w:pPr>
        <w:spacing w:after="0" w:line="360" w:lineRule="auto"/>
        <w:jc w:val="both"/>
      </w:pPr>
    </w:p>
    <w:p w14:paraId="7331F8BE" w14:textId="77777777" w:rsidR="006D634F" w:rsidRPr="006D634F" w:rsidRDefault="006D634F" w:rsidP="00494771">
      <w:pPr>
        <w:spacing w:after="0" w:line="360" w:lineRule="auto"/>
        <w:jc w:val="both"/>
      </w:pPr>
    </w:p>
    <w:p w14:paraId="7B59DEE3" w14:textId="77777777" w:rsidR="006D634F" w:rsidRPr="006D634F" w:rsidRDefault="006D634F" w:rsidP="00494771">
      <w:pPr>
        <w:spacing w:after="0" w:line="360" w:lineRule="auto"/>
        <w:jc w:val="both"/>
      </w:pPr>
    </w:p>
    <w:p w14:paraId="4BD7C1F7" w14:textId="77777777" w:rsidR="006D634F" w:rsidRPr="006D634F" w:rsidRDefault="006D634F" w:rsidP="00494771">
      <w:pPr>
        <w:spacing w:after="0" w:line="360" w:lineRule="auto"/>
        <w:jc w:val="both"/>
      </w:pPr>
    </w:p>
    <w:p w14:paraId="3A5B88E8" w14:textId="77777777" w:rsidR="006D634F" w:rsidRPr="006D634F" w:rsidRDefault="006D634F" w:rsidP="00494771">
      <w:pPr>
        <w:spacing w:after="0" w:line="360" w:lineRule="auto"/>
        <w:jc w:val="both"/>
      </w:pPr>
    </w:p>
    <w:p w14:paraId="69798C0B" w14:textId="77777777" w:rsidR="006D634F" w:rsidRPr="006D634F" w:rsidRDefault="006D634F" w:rsidP="00494771">
      <w:pPr>
        <w:spacing w:after="0" w:line="360" w:lineRule="auto"/>
        <w:jc w:val="both"/>
      </w:pPr>
    </w:p>
    <w:p w14:paraId="46CF5EB2" w14:textId="326B9FE6" w:rsidR="006D634F" w:rsidRPr="003D353F" w:rsidRDefault="006D634F" w:rsidP="00494771">
      <w:pPr>
        <w:pStyle w:val="Heading2"/>
        <w:spacing w:before="0" w:line="360" w:lineRule="auto"/>
        <w:jc w:val="both"/>
        <w:rPr>
          <w:rFonts w:ascii="Times New Roman" w:hAnsi="Times New Roman" w:cs="Times New Roman"/>
          <w:b/>
          <w:bCs/>
          <w:sz w:val="28"/>
          <w:szCs w:val="28"/>
        </w:rPr>
      </w:pPr>
      <w:bookmarkStart w:id="28" w:name="_Toc168062428"/>
      <w:r w:rsidRPr="003D353F">
        <w:rPr>
          <w:rFonts w:ascii="Times New Roman" w:hAnsi="Times New Roman" w:cs="Times New Roman"/>
          <w:b/>
          <w:bCs/>
          <w:sz w:val="28"/>
          <w:szCs w:val="28"/>
        </w:rPr>
        <w:lastRenderedPageBreak/>
        <w:t>Technological Factors</w:t>
      </w:r>
      <w:bookmarkEnd w:id="28"/>
    </w:p>
    <w:p w14:paraId="38E7869D" w14:textId="04F37607" w:rsidR="006A4BC6" w:rsidRDefault="006A4BC6" w:rsidP="00494771">
      <w:pPr>
        <w:spacing w:after="0" w:line="360" w:lineRule="auto"/>
        <w:jc w:val="both"/>
        <w:rPr>
          <w:rFonts w:ascii="Times New Roman" w:hAnsi="Times New Roman" w:cs="Times New Roman"/>
          <w:sz w:val="24"/>
          <w:szCs w:val="24"/>
        </w:rPr>
      </w:pPr>
      <w:r w:rsidRPr="006A4BC6">
        <w:rPr>
          <w:rFonts w:ascii="Times New Roman" w:hAnsi="Times New Roman" w:cs="Times New Roman"/>
          <w:sz w:val="24"/>
          <w:szCs w:val="24"/>
        </w:rPr>
        <w:t xml:space="preserve">Digital technology has significantly changed the Bangladeshi banking sector over the last one and half </w:t>
      </w:r>
      <w:r>
        <w:rPr>
          <w:rFonts w:ascii="Times New Roman" w:hAnsi="Times New Roman" w:cs="Times New Roman"/>
          <w:sz w:val="24"/>
          <w:szCs w:val="24"/>
        </w:rPr>
        <w:t>decades,</w:t>
      </w:r>
      <w:r w:rsidRPr="006A4BC6">
        <w:rPr>
          <w:rFonts w:ascii="Times New Roman" w:eastAsia="Times New Roman" w:hAnsi="Times New Roman" w:cs="Times New Roman"/>
          <w:kern w:val="0"/>
          <w:sz w:val="24"/>
          <w:szCs w:val="24"/>
          <w:lang w:bidi="bn-BD"/>
          <w14:ligatures w14:val="none"/>
        </w:rPr>
        <w:t xml:space="preserve"> </w:t>
      </w:r>
      <w:r>
        <w:rPr>
          <w:rFonts w:ascii="Times New Roman" w:hAnsi="Times New Roman" w:cs="Times New Roman"/>
          <w:sz w:val="24"/>
          <w:szCs w:val="24"/>
        </w:rPr>
        <w:t>b</w:t>
      </w:r>
      <w:r w:rsidRPr="006A4BC6">
        <w:rPr>
          <w:rFonts w:ascii="Times New Roman" w:hAnsi="Times New Roman" w:cs="Times New Roman"/>
          <w:sz w:val="24"/>
          <w:szCs w:val="24"/>
        </w:rPr>
        <w:t>ringing millions into banking services, which have even reached the village level.</w:t>
      </w:r>
    </w:p>
    <w:p w14:paraId="65E204BB" w14:textId="77777777" w:rsidR="00B30C8A" w:rsidRDefault="006A4BC6" w:rsidP="00494771">
      <w:pPr>
        <w:spacing w:after="0" w:line="360" w:lineRule="auto"/>
        <w:jc w:val="both"/>
        <w:rPr>
          <w:rFonts w:ascii="Times New Roman" w:hAnsi="Times New Roman" w:cs="Times New Roman"/>
          <w:sz w:val="24"/>
          <w:szCs w:val="24"/>
        </w:rPr>
      </w:pPr>
      <w:r w:rsidRPr="006A4BC6">
        <w:rPr>
          <w:rFonts w:ascii="Times New Roman" w:hAnsi="Times New Roman" w:cs="Times New Roman"/>
          <w:sz w:val="24"/>
          <w:szCs w:val="24"/>
        </w:rPr>
        <w:t>Aside from modernizing the traditional banking system, the arrival of Mobile Financial Services (MFS) providers, payment service providers, and fintech has also played an important role in technology</w:t>
      </w:r>
      <w:r w:rsidR="00E25F22">
        <w:rPr>
          <w:rFonts w:ascii="Times New Roman" w:hAnsi="Times New Roman" w:cs="Times New Roman"/>
          <w:sz w:val="24"/>
          <w:szCs w:val="24"/>
        </w:rPr>
        <w:t xml:space="preserve"> </w:t>
      </w:r>
      <w:r w:rsidRPr="006A4BC6">
        <w:rPr>
          <w:rFonts w:ascii="Times New Roman" w:hAnsi="Times New Roman" w:cs="Times New Roman"/>
          <w:sz w:val="24"/>
          <w:szCs w:val="24"/>
        </w:rPr>
        <w:t xml:space="preserve">adoption in the country's banking sector. </w:t>
      </w:r>
    </w:p>
    <w:p w14:paraId="54C1D472" w14:textId="6643AE06" w:rsidR="000835D0" w:rsidRDefault="006A4BC6" w:rsidP="00494771">
      <w:pPr>
        <w:spacing w:after="0" w:line="360" w:lineRule="auto"/>
        <w:jc w:val="both"/>
        <w:rPr>
          <w:rFonts w:ascii="Times New Roman" w:hAnsi="Times New Roman" w:cs="Times New Roman"/>
          <w:sz w:val="24"/>
          <w:szCs w:val="24"/>
        </w:rPr>
      </w:pPr>
      <w:r w:rsidRPr="006A4BC6">
        <w:rPr>
          <w:rFonts w:ascii="Times New Roman" w:hAnsi="Times New Roman" w:cs="Times New Roman"/>
          <w:sz w:val="24"/>
          <w:szCs w:val="24"/>
        </w:rPr>
        <w:br/>
        <w:t>Furthermore, agent banking brought banking services to villages; banks are rolling out cash recycling machines (CRMs) that allow for speedier deposits; and internet banking makes it easier for customers to withdraw, deposit, and transfer funds</w:t>
      </w:r>
    </w:p>
    <w:p w14:paraId="4D780F32" w14:textId="77777777" w:rsidR="00B30C8A" w:rsidRPr="00183EA6" w:rsidRDefault="00B30C8A" w:rsidP="00494771">
      <w:pPr>
        <w:spacing w:after="0" w:line="360" w:lineRule="auto"/>
        <w:jc w:val="both"/>
        <w:rPr>
          <w:rFonts w:ascii="Times New Roman" w:hAnsi="Times New Roman" w:cs="Times New Roman"/>
          <w:sz w:val="24"/>
          <w:szCs w:val="24"/>
        </w:rPr>
      </w:pPr>
    </w:p>
    <w:p w14:paraId="0FA6559C" w14:textId="117AD7C4" w:rsidR="006A4BC6" w:rsidRDefault="006A4BC6" w:rsidP="00494771">
      <w:pPr>
        <w:pStyle w:val="Heading2"/>
        <w:spacing w:before="0" w:line="360" w:lineRule="auto"/>
        <w:jc w:val="both"/>
        <w:rPr>
          <w:rStyle w:val="Heading2Char"/>
          <w:rFonts w:ascii="Times New Roman" w:hAnsi="Times New Roman" w:cs="Times New Roman"/>
          <w:b/>
          <w:bCs/>
          <w:sz w:val="28"/>
          <w:szCs w:val="28"/>
        </w:rPr>
      </w:pPr>
      <w:bookmarkStart w:id="29" w:name="_Toc168062429"/>
      <w:r w:rsidRPr="003D353F">
        <w:rPr>
          <w:rStyle w:val="Heading2Char"/>
          <w:rFonts w:ascii="Times New Roman" w:hAnsi="Times New Roman" w:cs="Times New Roman"/>
          <w:b/>
          <w:bCs/>
          <w:sz w:val="28"/>
          <w:szCs w:val="28"/>
        </w:rPr>
        <w:t>Political, Legal, and Regulatory Factors</w:t>
      </w:r>
      <w:bookmarkEnd w:id="29"/>
    </w:p>
    <w:p w14:paraId="17FD8B88" w14:textId="2C5D15E0" w:rsidR="00F359A4" w:rsidRPr="00F359A4" w:rsidRDefault="00F359A4" w:rsidP="00494771">
      <w:pPr>
        <w:spacing w:after="0" w:line="360" w:lineRule="auto"/>
        <w:jc w:val="both"/>
        <w:rPr>
          <w:rFonts w:ascii="Times New Roman" w:hAnsi="Times New Roman" w:cs="Times New Roman"/>
          <w:sz w:val="24"/>
          <w:szCs w:val="24"/>
        </w:rPr>
      </w:pPr>
      <w:r w:rsidRPr="00F359A4">
        <w:rPr>
          <w:rFonts w:ascii="Times New Roman" w:hAnsi="Times New Roman" w:cs="Times New Roman"/>
          <w:sz w:val="24"/>
          <w:szCs w:val="24"/>
        </w:rPr>
        <w:t>The political environment is very important because any changes in the legislation or in the regulations of a firm or of an industry will bear an influence on a firm’s business. They are the transactions and developments for the state and planning on its administration which concern. Legal factors deal with all those problems which have to be faced during conducting business by bank. Political / Legal factors are other macro-environment factors that have an impact on banking industry.</w:t>
      </w:r>
    </w:p>
    <w:p w14:paraId="5BA843E5" w14:textId="77777777" w:rsidR="003D353F" w:rsidRPr="003D353F" w:rsidRDefault="003D353F" w:rsidP="00494771">
      <w:pPr>
        <w:spacing w:after="0" w:line="360" w:lineRule="auto"/>
        <w:jc w:val="both"/>
      </w:pPr>
    </w:p>
    <w:p w14:paraId="74377C3E" w14:textId="750892FA" w:rsidR="006A4BC6" w:rsidRDefault="00654EF4" w:rsidP="004947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Political Factors</w:t>
      </w:r>
    </w:p>
    <w:p w14:paraId="1D2790A9" w14:textId="20C71CD3" w:rsidR="00654EF4" w:rsidRDefault="00654EF4" w:rsidP="00494771">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Government policies and Regulations</w:t>
      </w:r>
    </w:p>
    <w:p w14:paraId="720A324E" w14:textId="02FB5064" w:rsidR="00654EF4" w:rsidRDefault="00654EF4" w:rsidP="00494771">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Political Stability</w:t>
      </w:r>
    </w:p>
    <w:p w14:paraId="3035B431" w14:textId="70D55FF9" w:rsidR="00654EF4" w:rsidRDefault="00654EF4" w:rsidP="00494771">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Government Influence and Ownership</w:t>
      </w:r>
    </w:p>
    <w:p w14:paraId="72B2FAD4" w14:textId="47CFA4BC" w:rsidR="00654EF4" w:rsidRDefault="00654EF4" w:rsidP="00494771">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Corruptions</w:t>
      </w:r>
    </w:p>
    <w:p w14:paraId="199FE666" w14:textId="3B13B1C8" w:rsidR="00654EF4" w:rsidRDefault="00654EF4" w:rsidP="00494771">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Political Pressure on Bangladesh Bank</w:t>
      </w:r>
    </w:p>
    <w:p w14:paraId="4D95F87C" w14:textId="77777777" w:rsidR="00654EF4" w:rsidRDefault="00654EF4" w:rsidP="00494771">
      <w:pPr>
        <w:pStyle w:val="ListParagraph"/>
        <w:spacing w:after="0" w:line="360" w:lineRule="auto"/>
        <w:jc w:val="both"/>
        <w:rPr>
          <w:rFonts w:ascii="Times New Roman" w:hAnsi="Times New Roman" w:cs="Times New Roman"/>
          <w:sz w:val="24"/>
          <w:szCs w:val="24"/>
        </w:rPr>
      </w:pPr>
    </w:p>
    <w:p w14:paraId="4AA305B0" w14:textId="29E85A30" w:rsidR="00654EF4" w:rsidRDefault="00654EF4" w:rsidP="004947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Legal Factors</w:t>
      </w:r>
    </w:p>
    <w:p w14:paraId="0135D1BD" w14:textId="078F8973" w:rsidR="00654EF4" w:rsidRDefault="00654EF4" w:rsidP="00494771">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Regulations of the Bank</w:t>
      </w:r>
    </w:p>
    <w:p w14:paraId="5FC8ECA3" w14:textId="1B939388" w:rsidR="00654EF4" w:rsidRDefault="00654EF4" w:rsidP="00494771">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Laws and Acts of Bank</w:t>
      </w:r>
    </w:p>
    <w:p w14:paraId="03598988" w14:textId="224E6F55" w:rsidR="00654EF4" w:rsidRDefault="00654EF4" w:rsidP="00494771">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Protection Law for Consumer</w:t>
      </w:r>
    </w:p>
    <w:p w14:paraId="64ADF2A4" w14:textId="0D39580D" w:rsidR="00654EF4" w:rsidRDefault="00654EF4" w:rsidP="00494771">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Bankruptcy and Insolvency Law</w:t>
      </w:r>
    </w:p>
    <w:p w14:paraId="703CC97F" w14:textId="2FCB03CA" w:rsidR="00654EF4" w:rsidRDefault="00654EF4" w:rsidP="004947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Regulatory Factors</w:t>
      </w:r>
    </w:p>
    <w:p w14:paraId="00419092" w14:textId="43535AEE" w:rsidR="00654EF4" w:rsidRDefault="00654EF4" w:rsidP="00494771">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Compliance</w:t>
      </w:r>
    </w:p>
    <w:p w14:paraId="6C1FA0E3" w14:textId="404895E5" w:rsidR="00654EF4" w:rsidRDefault="00654EF4" w:rsidP="00494771">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Foreign Exchange policy</w:t>
      </w:r>
    </w:p>
    <w:p w14:paraId="346E4DA4" w14:textId="10BEB81F" w:rsidR="00654EF4" w:rsidRDefault="00654EF4" w:rsidP="00494771">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Anti Money Laundering Regulations</w:t>
      </w:r>
    </w:p>
    <w:p w14:paraId="756FCDC1" w14:textId="7842F5C7" w:rsidR="00AB3F03" w:rsidRPr="00487ED6" w:rsidRDefault="00654EF4" w:rsidP="00494771">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Supervision</w:t>
      </w:r>
    </w:p>
    <w:p w14:paraId="7F37CCDA" w14:textId="77777777" w:rsidR="00B30C8A" w:rsidRDefault="00B30C8A" w:rsidP="00494771">
      <w:pPr>
        <w:pStyle w:val="Heading2"/>
        <w:spacing w:before="0" w:line="360" w:lineRule="auto"/>
        <w:jc w:val="both"/>
        <w:rPr>
          <w:rStyle w:val="Heading2Char"/>
          <w:rFonts w:ascii="Times New Roman" w:hAnsi="Times New Roman" w:cs="Times New Roman"/>
          <w:b/>
          <w:bCs/>
          <w:sz w:val="28"/>
          <w:szCs w:val="28"/>
        </w:rPr>
      </w:pPr>
      <w:bookmarkStart w:id="30" w:name="_Toc168062430"/>
    </w:p>
    <w:p w14:paraId="0D935F13" w14:textId="7ABB51A3" w:rsidR="00654EF4" w:rsidRPr="003D353F" w:rsidRDefault="00654EF4" w:rsidP="00494771">
      <w:pPr>
        <w:pStyle w:val="Heading2"/>
        <w:spacing w:before="0" w:line="360" w:lineRule="auto"/>
        <w:jc w:val="both"/>
        <w:rPr>
          <w:rStyle w:val="Heading2Char"/>
          <w:rFonts w:ascii="Times New Roman" w:hAnsi="Times New Roman" w:cs="Times New Roman"/>
          <w:b/>
          <w:bCs/>
          <w:sz w:val="28"/>
          <w:szCs w:val="28"/>
        </w:rPr>
      </w:pPr>
      <w:r w:rsidRPr="003D353F">
        <w:rPr>
          <w:rStyle w:val="Heading2Char"/>
          <w:rFonts w:ascii="Times New Roman" w:hAnsi="Times New Roman" w:cs="Times New Roman"/>
          <w:b/>
          <w:bCs/>
          <w:sz w:val="28"/>
          <w:szCs w:val="28"/>
        </w:rPr>
        <w:t>Industry Rivalry</w:t>
      </w:r>
      <w:bookmarkEnd w:id="30"/>
    </w:p>
    <w:p w14:paraId="66A04954" w14:textId="43203B08" w:rsidR="00654EF4" w:rsidRDefault="00EB7EA3" w:rsidP="004947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 terms of the Banking sector of Bangladesh rivalry depends on several factors and I am mentioning some of the key factors below</w:t>
      </w:r>
    </w:p>
    <w:p w14:paraId="084D5F9F" w14:textId="6D737003" w:rsidR="00EB7EA3" w:rsidRDefault="00EB7EA3" w:rsidP="00494771">
      <w:pPr>
        <w:pStyle w:val="ListParagraph"/>
        <w:numPr>
          <w:ilvl w:val="0"/>
          <w:numId w:val="6"/>
        </w:numPr>
        <w:spacing w:after="0" w:line="360" w:lineRule="auto"/>
        <w:jc w:val="both"/>
        <w:rPr>
          <w:sz w:val="24"/>
          <w:szCs w:val="24"/>
        </w:rPr>
      </w:pPr>
      <w:r>
        <w:rPr>
          <w:sz w:val="24"/>
          <w:szCs w:val="24"/>
        </w:rPr>
        <w:t>Number of existing Competitors</w:t>
      </w:r>
    </w:p>
    <w:p w14:paraId="250522B9" w14:textId="1D47849B" w:rsidR="00EB7EA3" w:rsidRDefault="00EB7EA3" w:rsidP="00494771">
      <w:pPr>
        <w:pStyle w:val="ListParagraph"/>
        <w:numPr>
          <w:ilvl w:val="0"/>
          <w:numId w:val="6"/>
        </w:numPr>
        <w:spacing w:after="0" w:line="360" w:lineRule="auto"/>
        <w:jc w:val="both"/>
        <w:rPr>
          <w:sz w:val="24"/>
          <w:szCs w:val="24"/>
        </w:rPr>
      </w:pPr>
      <w:r>
        <w:rPr>
          <w:sz w:val="24"/>
          <w:szCs w:val="24"/>
        </w:rPr>
        <w:t>Market Concentration</w:t>
      </w:r>
    </w:p>
    <w:p w14:paraId="1159F532" w14:textId="7BA6522B" w:rsidR="00EB7EA3" w:rsidRDefault="00EB7EA3" w:rsidP="00494771">
      <w:pPr>
        <w:pStyle w:val="ListParagraph"/>
        <w:numPr>
          <w:ilvl w:val="0"/>
          <w:numId w:val="6"/>
        </w:numPr>
        <w:spacing w:after="0" w:line="360" w:lineRule="auto"/>
        <w:jc w:val="both"/>
        <w:rPr>
          <w:sz w:val="24"/>
          <w:szCs w:val="24"/>
        </w:rPr>
      </w:pPr>
      <w:r>
        <w:rPr>
          <w:sz w:val="24"/>
          <w:szCs w:val="24"/>
        </w:rPr>
        <w:t>Differentiation of Product</w:t>
      </w:r>
    </w:p>
    <w:p w14:paraId="62BE186A" w14:textId="52CC03E2" w:rsidR="00EB7EA3" w:rsidRDefault="00EB7EA3" w:rsidP="00494771">
      <w:pPr>
        <w:pStyle w:val="ListParagraph"/>
        <w:numPr>
          <w:ilvl w:val="0"/>
          <w:numId w:val="6"/>
        </w:numPr>
        <w:spacing w:after="0" w:line="360" w:lineRule="auto"/>
        <w:jc w:val="both"/>
        <w:rPr>
          <w:sz w:val="24"/>
          <w:szCs w:val="24"/>
        </w:rPr>
      </w:pPr>
      <w:r>
        <w:rPr>
          <w:sz w:val="24"/>
          <w:szCs w:val="24"/>
        </w:rPr>
        <w:t>Interest Rate Competition</w:t>
      </w:r>
    </w:p>
    <w:p w14:paraId="468DD2AC" w14:textId="405F7B3D" w:rsidR="00EB7EA3" w:rsidRDefault="00EB7EA3" w:rsidP="00494771">
      <w:pPr>
        <w:pStyle w:val="ListParagraph"/>
        <w:numPr>
          <w:ilvl w:val="0"/>
          <w:numId w:val="6"/>
        </w:numPr>
        <w:spacing w:after="0" w:line="360" w:lineRule="auto"/>
        <w:jc w:val="both"/>
        <w:rPr>
          <w:sz w:val="24"/>
          <w:szCs w:val="24"/>
        </w:rPr>
      </w:pPr>
      <w:r>
        <w:rPr>
          <w:sz w:val="24"/>
          <w:szCs w:val="24"/>
        </w:rPr>
        <w:t>Regulatory Environment</w:t>
      </w:r>
    </w:p>
    <w:p w14:paraId="14CE58D4" w14:textId="104BF091" w:rsidR="00912A42" w:rsidRPr="00F47A35" w:rsidRDefault="00EB7EA3" w:rsidP="00494771">
      <w:pPr>
        <w:pStyle w:val="ListParagraph"/>
        <w:numPr>
          <w:ilvl w:val="0"/>
          <w:numId w:val="6"/>
        </w:numPr>
        <w:spacing w:after="0" w:line="360" w:lineRule="auto"/>
        <w:jc w:val="both"/>
        <w:rPr>
          <w:sz w:val="24"/>
          <w:szCs w:val="24"/>
        </w:rPr>
      </w:pPr>
      <w:r>
        <w:rPr>
          <w:sz w:val="24"/>
          <w:szCs w:val="24"/>
        </w:rPr>
        <w:t>Economic Condition</w:t>
      </w:r>
    </w:p>
    <w:p w14:paraId="1ABAC3F4" w14:textId="77777777" w:rsidR="00B30C8A" w:rsidRDefault="00B30C8A" w:rsidP="00494771">
      <w:pPr>
        <w:pStyle w:val="Heading2"/>
        <w:spacing w:before="0" w:line="360" w:lineRule="auto"/>
        <w:jc w:val="both"/>
        <w:rPr>
          <w:rFonts w:ascii="Times New Roman" w:hAnsi="Times New Roman" w:cs="Times New Roman"/>
          <w:b/>
          <w:bCs/>
          <w:sz w:val="28"/>
          <w:szCs w:val="28"/>
        </w:rPr>
      </w:pPr>
      <w:bookmarkStart w:id="31" w:name="_Toc168062431"/>
    </w:p>
    <w:p w14:paraId="5B639437" w14:textId="1B30C034" w:rsidR="00EB7EA3" w:rsidRPr="003D353F" w:rsidRDefault="00EB7EA3" w:rsidP="00494771">
      <w:pPr>
        <w:pStyle w:val="Heading2"/>
        <w:spacing w:before="0" w:line="360" w:lineRule="auto"/>
        <w:jc w:val="both"/>
        <w:rPr>
          <w:rFonts w:ascii="Times New Roman" w:hAnsi="Times New Roman" w:cs="Times New Roman"/>
          <w:b/>
          <w:bCs/>
          <w:sz w:val="28"/>
          <w:szCs w:val="28"/>
        </w:rPr>
      </w:pPr>
      <w:r w:rsidRPr="003D353F">
        <w:rPr>
          <w:rStyle w:val="Heading2Char"/>
          <w:rFonts w:ascii="Times New Roman" w:hAnsi="Times New Roman" w:cs="Times New Roman"/>
          <w:b/>
          <w:bCs/>
          <w:sz w:val="28"/>
          <w:szCs w:val="28"/>
        </w:rPr>
        <w:t>Summary of Challenges and Opportunities</w:t>
      </w:r>
      <w:bookmarkEnd w:id="31"/>
    </w:p>
    <w:p w14:paraId="24D1F77D" w14:textId="5FE75E32" w:rsidR="006A4BC6" w:rsidRDefault="00EB7EA3" w:rsidP="004947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banking industry of Bangladesh has both challenges and opportunities, influenced by several factors such as the regulatory environment, legal environment, </w:t>
      </w:r>
      <w:r w:rsidR="00FB0DE1">
        <w:rPr>
          <w:rFonts w:ascii="Times New Roman" w:hAnsi="Times New Roman" w:cs="Times New Roman"/>
          <w:sz w:val="24"/>
          <w:szCs w:val="24"/>
        </w:rPr>
        <w:t>economic</w:t>
      </w:r>
      <w:r>
        <w:rPr>
          <w:rFonts w:ascii="Times New Roman" w:hAnsi="Times New Roman" w:cs="Times New Roman"/>
          <w:sz w:val="24"/>
          <w:szCs w:val="24"/>
        </w:rPr>
        <w:t xml:space="preserve"> environment</w:t>
      </w:r>
      <w:r w:rsidR="00FB0DE1">
        <w:rPr>
          <w:rFonts w:ascii="Times New Roman" w:hAnsi="Times New Roman" w:cs="Times New Roman"/>
          <w:sz w:val="24"/>
          <w:szCs w:val="24"/>
        </w:rPr>
        <w:t>,</w:t>
      </w:r>
      <w:r>
        <w:rPr>
          <w:rFonts w:ascii="Times New Roman" w:hAnsi="Times New Roman" w:cs="Times New Roman"/>
          <w:sz w:val="24"/>
          <w:szCs w:val="24"/>
        </w:rPr>
        <w:t xml:space="preserve"> and so on. I am mentioning </w:t>
      </w:r>
      <w:r w:rsidR="00FB0DE1">
        <w:rPr>
          <w:rFonts w:ascii="Times New Roman" w:hAnsi="Times New Roman" w:cs="Times New Roman"/>
          <w:sz w:val="24"/>
          <w:szCs w:val="24"/>
        </w:rPr>
        <w:t>some key factors for both challenges and opportunities below:</w:t>
      </w:r>
    </w:p>
    <w:p w14:paraId="378F6704" w14:textId="5EFFDFA8" w:rsidR="00FB0DE1" w:rsidRPr="003E1383" w:rsidRDefault="00B30C8A" w:rsidP="00494771">
      <w:pPr>
        <w:spacing w:after="0" w:line="360" w:lineRule="auto"/>
        <w:jc w:val="both"/>
        <w:rPr>
          <w:rFonts w:ascii="Times New Roman" w:hAnsi="Times New Roman" w:cs="Times New Roman"/>
          <w:b/>
          <w:bCs/>
          <w:sz w:val="24"/>
          <w:szCs w:val="24"/>
        </w:rPr>
      </w:pPr>
      <w:r>
        <w:rPr>
          <w:rFonts w:ascii="Times New Roman" w:hAnsi="Times New Roman" w:cs="Times New Roman"/>
          <w:noProof/>
          <w:sz w:val="24"/>
          <w:szCs w:val="24"/>
          <w:lang w:eastAsia="en-US" w:bidi="ar-SA"/>
        </w:rPr>
        <w:drawing>
          <wp:anchor distT="0" distB="0" distL="114300" distR="114300" simplePos="0" relativeHeight="251628032" behindDoc="0" locked="0" layoutInCell="1" allowOverlap="1" wp14:anchorId="1537BF4A" wp14:editId="6E4513E6">
            <wp:simplePos x="0" y="0"/>
            <wp:positionH relativeFrom="column">
              <wp:posOffset>3110865</wp:posOffset>
            </wp:positionH>
            <wp:positionV relativeFrom="paragraph">
              <wp:posOffset>97790</wp:posOffset>
            </wp:positionV>
            <wp:extent cx="3076575" cy="1657350"/>
            <wp:effectExtent l="171450" t="0" r="238125" b="76200"/>
            <wp:wrapNone/>
            <wp:docPr id="3631698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6575" cy="1657350"/>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pic:spPr>
                </pic:pic>
              </a:graphicData>
            </a:graphic>
          </wp:anchor>
        </w:drawing>
      </w:r>
      <w:r w:rsidR="00FB0DE1" w:rsidRPr="003E1383">
        <w:rPr>
          <w:rFonts w:ascii="Times New Roman" w:hAnsi="Times New Roman" w:cs="Times New Roman"/>
          <w:b/>
          <w:bCs/>
          <w:sz w:val="24"/>
          <w:szCs w:val="24"/>
        </w:rPr>
        <w:t>Challenges</w:t>
      </w:r>
    </w:p>
    <w:p w14:paraId="60A3DBA4" w14:textId="1575B079" w:rsidR="00FB0DE1" w:rsidRDefault="00FB0DE1" w:rsidP="00494771">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Credit Risk Management</w:t>
      </w:r>
    </w:p>
    <w:p w14:paraId="32BB15C3" w14:textId="54F1A9A0" w:rsidR="00FB0DE1" w:rsidRDefault="00FB0DE1" w:rsidP="00494771">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Regulatory Compliance</w:t>
      </w:r>
    </w:p>
    <w:p w14:paraId="73548067" w14:textId="127932A6" w:rsidR="00FB0DE1" w:rsidRDefault="00FB0DE1" w:rsidP="00494771">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Cybersecurity Risk</w:t>
      </w:r>
    </w:p>
    <w:p w14:paraId="2B9FC829" w14:textId="383D2F1A" w:rsidR="00FB0DE1" w:rsidRPr="00FB0DE1" w:rsidRDefault="00FB0DE1" w:rsidP="00494771">
      <w:pPr>
        <w:pStyle w:val="ListParagraph"/>
        <w:numPr>
          <w:ilvl w:val="0"/>
          <w:numId w:val="7"/>
        </w:numPr>
        <w:spacing w:after="0" w:line="360" w:lineRule="auto"/>
        <w:jc w:val="both"/>
        <w:rPr>
          <w:rFonts w:ascii="Times New Roman" w:hAnsi="Times New Roman" w:cs="Times New Roman"/>
          <w:sz w:val="24"/>
          <w:szCs w:val="24"/>
        </w:rPr>
      </w:pPr>
      <w:r w:rsidRPr="00FB0DE1">
        <w:rPr>
          <w:rFonts w:ascii="Times New Roman" w:hAnsi="Times New Roman" w:cs="Times New Roman"/>
          <w:sz w:val="24"/>
          <w:szCs w:val="24"/>
        </w:rPr>
        <w:t>Financial Inclusion</w:t>
      </w:r>
      <w:r>
        <w:rPr>
          <w:rFonts w:ascii="Times New Roman" w:hAnsi="Times New Roman" w:cs="Times New Roman"/>
          <w:sz w:val="24"/>
          <w:szCs w:val="24"/>
        </w:rPr>
        <w:t xml:space="preserve">                        </w:t>
      </w:r>
    </w:p>
    <w:p w14:paraId="14BD1D03" w14:textId="77777777" w:rsidR="00B30C8A" w:rsidRDefault="00B30C8A">
      <w:pPr>
        <w:rPr>
          <w:rFonts w:ascii="Times New Roman" w:hAnsi="Times New Roman" w:cs="Times New Roman"/>
          <w:b/>
          <w:bCs/>
          <w:sz w:val="24"/>
          <w:szCs w:val="24"/>
        </w:rPr>
      </w:pPr>
      <w:r>
        <w:rPr>
          <w:rFonts w:ascii="Times New Roman" w:hAnsi="Times New Roman" w:cs="Times New Roman"/>
          <w:b/>
          <w:bCs/>
          <w:sz w:val="24"/>
          <w:szCs w:val="24"/>
        </w:rPr>
        <w:br w:type="page"/>
      </w:r>
    </w:p>
    <w:p w14:paraId="256625EE" w14:textId="384A481C" w:rsidR="00FB0DE1" w:rsidRPr="003E1383" w:rsidRDefault="00FB0DE1" w:rsidP="00494771">
      <w:pPr>
        <w:spacing w:after="0" w:line="360" w:lineRule="auto"/>
        <w:jc w:val="both"/>
        <w:rPr>
          <w:rFonts w:ascii="Times New Roman" w:hAnsi="Times New Roman" w:cs="Times New Roman"/>
          <w:b/>
          <w:bCs/>
          <w:sz w:val="24"/>
          <w:szCs w:val="24"/>
        </w:rPr>
      </w:pPr>
      <w:r w:rsidRPr="003E1383">
        <w:rPr>
          <w:rFonts w:ascii="Times New Roman" w:hAnsi="Times New Roman" w:cs="Times New Roman"/>
          <w:b/>
          <w:bCs/>
          <w:sz w:val="24"/>
          <w:szCs w:val="24"/>
        </w:rPr>
        <w:lastRenderedPageBreak/>
        <w:t>Opportunities</w:t>
      </w:r>
    </w:p>
    <w:p w14:paraId="4DF1F98F" w14:textId="2C484C1D" w:rsidR="00FB0DE1" w:rsidRDefault="00FB0DE1" w:rsidP="00494771">
      <w:pPr>
        <w:pStyle w:val="ListParagraph"/>
        <w:numPr>
          <w:ilvl w:val="0"/>
          <w:numId w:val="8"/>
        </w:numPr>
        <w:tabs>
          <w:tab w:val="left" w:pos="564"/>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Digital Transformation</w:t>
      </w:r>
    </w:p>
    <w:p w14:paraId="5586977A" w14:textId="3C85DB45" w:rsidR="00FB0DE1" w:rsidRDefault="00FB0DE1" w:rsidP="00494771">
      <w:pPr>
        <w:pStyle w:val="ListParagraph"/>
        <w:numPr>
          <w:ilvl w:val="0"/>
          <w:numId w:val="8"/>
        </w:numPr>
        <w:tabs>
          <w:tab w:val="left" w:pos="564"/>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SME Financing</w:t>
      </w:r>
    </w:p>
    <w:p w14:paraId="226F82D7" w14:textId="394828E5" w:rsidR="00FB0DE1" w:rsidRDefault="00FB0DE1" w:rsidP="00494771">
      <w:pPr>
        <w:pStyle w:val="ListParagraph"/>
        <w:numPr>
          <w:ilvl w:val="0"/>
          <w:numId w:val="8"/>
        </w:numPr>
        <w:tabs>
          <w:tab w:val="left" w:pos="564"/>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Rural Banking</w:t>
      </w:r>
    </w:p>
    <w:p w14:paraId="131B2792" w14:textId="53AAD93C" w:rsidR="00FB0DE1" w:rsidRDefault="00FB0DE1" w:rsidP="00494771">
      <w:pPr>
        <w:pStyle w:val="ListParagraph"/>
        <w:numPr>
          <w:ilvl w:val="0"/>
          <w:numId w:val="8"/>
        </w:numPr>
        <w:tabs>
          <w:tab w:val="left" w:pos="564"/>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Islamic Banking</w:t>
      </w:r>
    </w:p>
    <w:p w14:paraId="6BC7AA55" w14:textId="2711B176" w:rsidR="00FB0DE1" w:rsidRPr="00FB0DE1" w:rsidRDefault="00FB0DE1" w:rsidP="00494771">
      <w:pPr>
        <w:pStyle w:val="ListParagraph"/>
        <w:numPr>
          <w:ilvl w:val="0"/>
          <w:numId w:val="8"/>
        </w:numPr>
        <w:tabs>
          <w:tab w:val="left" w:pos="564"/>
          <w:tab w:val="left" w:pos="12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Remittance Banking</w:t>
      </w:r>
    </w:p>
    <w:p w14:paraId="713CF461" w14:textId="252415D8" w:rsidR="006D634F" w:rsidRDefault="006D634F" w:rsidP="00494771">
      <w:pPr>
        <w:spacing w:after="0" w:line="360" w:lineRule="auto"/>
        <w:jc w:val="both"/>
        <w:rPr>
          <w:rFonts w:ascii="Times New Roman" w:hAnsi="Times New Roman" w:cs="Times New Roman"/>
          <w:sz w:val="24"/>
          <w:szCs w:val="24"/>
        </w:rPr>
      </w:pPr>
    </w:p>
    <w:p w14:paraId="42358B23" w14:textId="77777777" w:rsidR="00E64F9E" w:rsidRDefault="00E64F9E" w:rsidP="00494771">
      <w:pPr>
        <w:spacing w:after="0" w:line="360" w:lineRule="auto"/>
        <w:jc w:val="both"/>
        <w:rPr>
          <w:rFonts w:ascii="Times New Roman" w:hAnsi="Times New Roman" w:cs="Times New Roman"/>
          <w:sz w:val="24"/>
          <w:szCs w:val="24"/>
        </w:rPr>
      </w:pPr>
    </w:p>
    <w:p w14:paraId="591BF230" w14:textId="77777777" w:rsidR="00E64F9E" w:rsidRDefault="00E64F9E" w:rsidP="00494771">
      <w:pPr>
        <w:spacing w:after="0" w:line="360" w:lineRule="auto"/>
        <w:jc w:val="both"/>
        <w:rPr>
          <w:rFonts w:ascii="Times New Roman" w:hAnsi="Times New Roman" w:cs="Times New Roman"/>
          <w:sz w:val="24"/>
          <w:szCs w:val="24"/>
        </w:rPr>
      </w:pPr>
    </w:p>
    <w:p w14:paraId="1329249F" w14:textId="77777777" w:rsidR="00E64F9E" w:rsidRDefault="00E64F9E" w:rsidP="00494771">
      <w:pPr>
        <w:spacing w:after="0" w:line="360" w:lineRule="auto"/>
        <w:jc w:val="both"/>
        <w:rPr>
          <w:rFonts w:ascii="Times New Roman" w:hAnsi="Times New Roman" w:cs="Times New Roman"/>
          <w:sz w:val="24"/>
          <w:szCs w:val="24"/>
        </w:rPr>
      </w:pPr>
    </w:p>
    <w:p w14:paraId="3AA5608F" w14:textId="365F31B3" w:rsidR="00C76F7C" w:rsidRDefault="00C76F7C">
      <w:pPr>
        <w:rPr>
          <w:rFonts w:ascii="Times New Roman" w:hAnsi="Times New Roman" w:cs="Times New Roman"/>
          <w:b/>
          <w:bCs/>
          <w:color w:val="4472C4" w:themeColor="accent1"/>
          <w:sz w:val="32"/>
          <w:szCs w:val="32"/>
        </w:rPr>
      </w:pPr>
      <w:r>
        <w:rPr>
          <w:rFonts w:ascii="Times New Roman" w:hAnsi="Times New Roman" w:cs="Times New Roman"/>
          <w:b/>
          <w:bCs/>
          <w:color w:val="4472C4" w:themeColor="accent1"/>
          <w:sz w:val="32"/>
          <w:szCs w:val="32"/>
        </w:rPr>
        <w:br w:type="page"/>
      </w:r>
    </w:p>
    <w:p w14:paraId="7D026269" w14:textId="77777777" w:rsidR="00AB3F03" w:rsidRDefault="00AB3F03" w:rsidP="00494771">
      <w:pPr>
        <w:spacing w:after="0" w:line="360" w:lineRule="auto"/>
        <w:jc w:val="both"/>
        <w:rPr>
          <w:rFonts w:ascii="Times New Roman" w:hAnsi="Times New Roman" w:cs="Times New Roman"/>
          <w:b/>
          <w:bCs/>
          <w:color w:val="4472C4" w:themeColor="accent1"/>
          <w:sz w:val="32"/>
          <w:szCs w:val="32"/>
        </w:rPr>
      </w:pPr>
    </w:p>
    <w:p w14:paraId="149C86B6" w14:textId="77777777" w:rsidR="00AF13C8" w:rsidRDefault="00AF13C8" w:rsidP="00494771">
      <w:pPr>
        <w:spacing w:after="0" w:line="360" w:lineRule="auto"/>
        <w:jc w:val="both"/>
        <w:rPr>
          <w:rFonts w:ascii="Times New Roman" w:hAnsi="Times New Roman" w:cs="Times New Roman"/>
          <w:b/>
          <w:bCs/>
          <w:color w:val="4472C4" w:themeColor="accent1"/>
          <w:sz w:val="32"/>
          <w:szCs w:val="32"/>
        </w:rPr>
      </w:pPr>
    </w:p>
    <w:p w14:paraId="53E8A139" w14:textId="77777777" w:rsidR="00AF13C8" w:rsidRDefault="00AF13C8" w:rsidP="00494771">
      <w:pPr>
        <w:spacing w:after="0" w:line="360" w:lineRule="auto"/>
        <w:jc w:val="both"/>
        <w:rPr>
          <w:rFonts w:ascii="Times New Roman" w:hAnsi="Times New Roman" w:cs="Times New Roman"/>
          <w:b/>
          <w:bCs/>
          <w:color w:val="4472C4" w:themeColor="accent1"/>
          <w:sz w:val="32"/>
          <w:szCs w:val="32"/>
        </w:rPr>
      </w:pPr>
    </w:p>
    <w:p w14:paraId="1AA603ED" w14:textId="77777777" w:rsidR="009B615B" w:rsidRDefault="009B615B" w:rsidP="00494771">
      <w:pPr>
        <w:spacing w:after="0" w:line="360" w:lineRule="auto"/>
        <w:jc w:val="both"/>
        <w:rPr>
          <w:rFonts w:ascii="Times New Roman" w:hAnsi="Times New Roman" w:cs="Times New Roman"/>
          <w:b/>
          <w:bCs/>
          <w:color w:val="4472C4" w:themeColor="accent1"/>
          <w:sz w:val="32"/>
          <w:szCs w:val="32"/>
        </w:rPr>
      </w:pPr>
    </w:p>
    <w:p w14:paraId="6DF15B89" w14:textId="77777777" w:rsidR="009B615B" w:rsidRDefault="009B615B" w:rsidP="00494771">
      <w:pPr>
        <w:spacing w:after="0" w:line="360" w:lineRule="auto"/>
        <w:jc w:val="both"/>
        <w:rPr>
          <w:rFonts w:ascii="Times New Roman" w:hAnsi="Times New Roman" w:cs="Times New Roman"/>
          <w:b/>
          <w:bCs/>
          <w:color w:val="4472C4" w:themeColor="accent1"/>
          <w:sz w:val="32"/>
          <w:szCs w:val="32"/>
        </w:rPr>
      </w:pPr>
    </w:p>
    <w:p w14:paraId="4B716C38" w14:textId="6C780567" w:rsidR="00E64F9E" w:rsidRPr="00C76F7C" w:rsidRDefault="007E36A7" w:rsidP="00C76F7C">
      <w:pPr>
        <w:pStyle w:val="Heading1"/>
        <w:jc w:val="center"/>
        <w:rPr>
          <w:b/>
          <w:sz w:val="72"/>
          <w:szCs w:val="72"/>
        </w:rPr>
      </w:pPr>
      <w:bookmarkStart w:id="32" w:name="_Toc166776943"/>
      <w:bookmarkStart w:id="33" w:name="_Toc166883303"/>
      <w:bookmarkStart w:id="34" w:name="_Toc168062432"/>
      <w:r w:rsidRPr="00C76F7C">
        <w:rPr>
          <w:b/>
          <w:sz w:val="72"/>
          <w:szCs w:val="72"/>
        </w:rPr>
        <w:t>Chapter 0</w:t>
      </w:r>
      <w:r w:rsidR="00167169" w:rsidRPr="00C76F7C">
        <w:rPr>
          <w:b/>
          <w:sz w:val="72"/>
          <w:szCs w:val="72"/>
        </w:rPr>
        <w:t>3</w:t>
      </w:r>
      <w:bookmarkEnd w:id="32"/>
      <w:bookmarkEnd w:id="33"/>
      <w:bookmarkEnd w:id="34"/>
    </w:p>
    <w:p w14:paraId="4402D509" w14:textId="6A836FB9" w:rsidR="00E64F9E" w:rsidRPr="00C76F7C" w:rsidRDefault="009B615B" w:rsidP="00C76F7C">
      <w:pPr>
        <w:pStyle w:val="Heading1"/>
        <w:jc w:val="center"/>
        <w:rPr>
          <w:b/>
          <w:sz w:val="72"/>
          <w:szCs w:val="72"/>
        </w:rPr>
      </w:pPr>
      <w:bookmarkStart w:id="35" w:name="_Toc166776944"/>
      <w:bookmarkStart w:id="36" w:name="_Toc166883304"/>
      <w:bookmarkStart w:id="37" w:name="_Toc168062433"/>
      <w:proofErr w:type="gramStart"/>
      <w:r>
        <w:rPr>
          <w:b/>
          <w:sz w:val="72"/>
          <w:szCs w:val="72"/>
        </w:rPr>
        <w:t xml:space="preserve">An Overview and </w:t>
      </w:r>
      <w:r w:rsidR="00E64F9E" w:rsidRPr="00C76F7C">
        <w:rPr>
          <w:b/>
          <w:sz w:val="72"/>
          <w:szCs w:val="72"/>
        </w:rPr>
        <w:t>Analysis of Bank Asia</w:t>
      </w:r>
      <w:bookmarkEnd w:id="35"/>
      <w:bookmarkEnd w:id="36"/>
      <w:bookmarkEnd w:id="37"/>
      <w:r>
        <w:rPr>
          <w:b/>
          <w:sz w:val="72"/>
          <w:szCs w:val="72"/>
        </w:rPr>
        <w:t xml:space="preserve"> Ltd.</w:t>
      </w:r>
      <w:proofErr w:type="gramEnd"/>
    </w:p>
    <w:p w14:paraId="4C9FA968" w14:textId="4297031C" w:rsidR="00E64F9E" w:rsidRDefault="00E64F9E" w:rsidP="00494771">
      <w:pPr>
        <w:spacing w:after="0" w:line="360" w:lineRule="auto"/>
        <w:jc w:val="both"/>
        <w:rPr>
          <w:rFonts w:ascii="Times New Roman" w:hAnsi="Times New Roman" w:cs="Times New Roman"/>
          <w:sz w:val="24"/>
          <w:szCs w:val="24"/>
        </w:rPr>
      </w:pPr>
    </w:p>
    <w:p w14:paraId="3CED4B61" w14:textId="43802779" w:rsidR="00C76F7C" w:rsidRDefault="00C76F7C">
      <w:pPr>
        <w:rPr>
          <w:rFonts w:ascii="Times New Roman" w:hAnsi="Times New Roman" w:cs="Times New Roman"/>
          <w:b/>
          <w:bCs/>
          <w:sz w:val="28"/>
          <w:szCs w:val="28"/>
        </w:rPr>
      </w:pPr>
      <w:r>
        <w:rPr>
          <w:rFonts w:ascii="Times New Roman" w:hAnsi="Times New Roman" w:cs="Times New Roman"/>
          <w:b/>
          <w:bCs/>
          <w:sz w:val="28"/>
          <w:szCs w:val="28"/>
        </w:rPr>
        <w:br w:type="page"/>
      </w:r>
    </w:p>
    <w:p w14:paraId="3439F2C3" w14:textId="084BC76E" w:rsidR="00E64F9E" w:rsidRPr="003D353F" w:rsidRDefault="00084656" w:rsidP="00494771">
      <w:pPr>
        <w:pStyle w:val="Heading2"/>
        <w:spacing w:before="0" w:line="360" w:lineRule="auto"/>
        <w:jc w:val="both"/>
        <w:rPr>
          <w:rFonts w:ascii="Times New Roman" w:hAnsi="Times New Roman" w:cs="Times New Roman"/>
          <w:b/>
          <w:bCs/>
        </w:rPr>
      </w:pPr>
      <w:bookmarkStart w:id="38" w:name="_Toc166883305"/>
      <w:bookmarkStart w:id="39" w:name="_Toc168062434"/>
      <w:r w:rsidRPr="003D353F">
        <w:rPr>
          <w:rFonts w:ascii="Times New Roman" w:hAnsi="Times New Roman" w:cs="Times New Roman"/>
          <w:b/>
          <w:bCs/>
        </w:rPr>
        <w:lastRenderedPageBreak/>
        <w:t>Introduction</w:t>
      </w:r>
      <w:bookmarkEnd w:id="38"/>
      <w:bookmarkEnd w:id="39"/>
      <w:r w:rsidR="00A85121" w:rsidRPr="003D353F">
        <w:rPr>
          <w:rFonts w:ascii="Times New Roman" w:hAnsi="Times New Roman" w:cs="Times New Roman"/>
          <w:b/>
          <w:bCs/>
        </w:rPr>
        <w:t xml:space="preserve"> </w:t>
      </w:r>
    </w:p>
    <w:p w14:paraId="7E2563D7" w14:textId="77777777" w:rsidR="001033C1" w:rsidRDefault="001033C1" w:rsidP="00494771">
      <w:pPr>
        <w:spacing w:after="0" w:line="360" w:lineRule="auto"/>
        <w:jc w:val="both"/>
        <w:rPr>
          <w:rFonts w:ascii="Times New Roman" w:hAnsi="Times New Roman" w:cs="Times New Roman"/>
          <w:sz w:val="24"/>
          <w:szCs w:val="24"/>
        </w:rPr>
      </w:pPr>
      <w:r w:rsidRPr="001033C1">
        <w:rPr>
          <w:rFonts w:ascii="Times New Roman" w:hAnsi="Times New Roman" w:cs="Times New Roman"/>
          <w:sz w:val="24"/>
          <w:szCs w:val="24"/>
        </w:rPr>
        <w:t>Bank Asia Ltd was established in 1999 by a group of successful entrepreneurs who held key positions in the company. The bank's management consists of a team led by senior bankers with many years of experience in national and international markets. The management team is strongly supported by a team of experts, many of whom operate in international markets.</w:t>
      </w:r>
    </w:p>
    <w:p w14:paraId="5E2E85AD" w14:textId="77777777" w:rsidR="00AF13C8" w:rsidRDefault="00AF13C8" w:rsidP="00494771">
      <w:pPr>
        <w:spacing w:after="0" w:line="360" w:lineRule="auto"/>
        <w:jc w:val="both"/>
        <w:rPr>
          <w:rFonts w:ascii="Times New Roman" w:hAnsi="Times New Roman" w:cs="Times New Roman"/>
          <w:sz w:val="24"/>
          <w:szCs w:val="24"/>
        </w:rPr>
      </w:pPr>
    </w:p>
    <w:p w14:paraId="505DF12F" w14:textId="1FC7857D" w:rsidR="0061740A" w:rsidRPr="003D353F" w:rsidRDefault="00744311" w:rsidP="00494771">
      <w:pPr>
        <w:pStyle w:val="Heading2"/>
        <w:spacing w:before="0" w:line="360" w:lineRule="auto"/>
        <w:jc w:val="both"/>
        <w:rPr>
          <w:rFonts w:ascii="Times New Roman" w:hAnsi="Times New Roman" w:cs="Times New Roman"/>
          <w:b/>
          <w:bCs/>
        </w:rPr>
      </w:pPr>
      <w:bookmarkStart w:id="40" w:name="_Toc166883306"/>
      <w:bookmarkStart w:id="41" w:name="_Toc168062435"/>
      <w:r w:rsidRPr="003D353F">
        <w:rPr>
          <w:rFonts w:ascii="Times New Roman" w:hAnsi="Times New Roman" w:cs="Times New Roman"/>
          <w:b/>
          <w:bCs/>
        </w:rPr>
        <w:t>Overview and History of Bank Asia</w:t>
      </w:r>
      <w:bookmarkEnd w:id="40"/>
      <w:bookmarkEnd w:id="41"/>
    </w:p>
    <w:p w14:paraId="7B742B8F" w14:textId="4AF8C3EA" w:rsidR="001033C1" w:rsidRPr="001033C1" w:rsidRDefault="00EF219C" w:rsidP="004947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the establishment of </w:t>
      </w:r>
      <w:r w:rsidR="00303123">
        <w:rPr>
          <w:rFonts w:ascii="Times New Roman" w:hAnsi="Times New Roman" w:cs="Times New Roman"/>
          <w:sz w:val="24"/>
          <w:szCs w:val="24"/>
        </w:rPr>
        <w:t>B</w:t>
      </w:r>
      <w:r>
        <w:rPr>
          <w:rFonts w:ascii="Times New Roman" w:hAnsi="Times New Roman" w:cs="Times New Roman"/>
          <w:sz w:val="24"/>
          <w:szCs w:val="24"/>
        </w:rPr>
        <w:t xml:space="preserve">ank </w:t>
      </w:r>
      <w:r w:rsidR="00303123">
        <w:rPr>
          <w:rFonts w:ascii="Times New Roman" w:hAnsi="Times New Roman" w:cs="Times New Roman"/>
          <w:sz w:val="24"/>
          <w:szCs w:val="24"/>
        </w:rPr>
        <w:t>Asia,</w:t>
      </w:r>
      <w:r>
        <w:rPr>
          <w:rFonts w:ascii="Times New Roman" w:hAnsi="Times New Roman" w:cs="Times New Roman"/>
          <w:sz w:val="24"/>
          <w:szCs w:val="24"/>
        </w:rPr>
        <w:t xml:space="preserve"> the m</w:t>
      </w:r>
      <w:r w:rsidR="004F16C0">
        <w:rPr>
          <w:rFonts w:ascii="Times New Roman" w:hAnsi="Times New Roman" w:cs="Times New Roman"/>
          <w:sz w:val="24"/>
          <w:szCs w:val="24"/>
        </w:rPr>
        <w:t>an</w:t>
      </w:r>
      <w:r w:rsidR="00990ABD">
        <w:rPr>
          <w:rFonts w:ascii="Times New Roman" w:hAnsi="Times New Roman" w:cs="Times New Roman"/>
          <w:sz w:val="24"/>
          <w:szCs w:val="24"/>
        </w:rPr>
        <w:t xml:space="preserve">agement </w:t>
      </w:r>
      <w:r w:rsidR="001033C1" w:rsidRPr="001033C1">
        <w:rPr>
          <w:rFonts w:ascii="Times New Roman" w:hAnsi="Times New Roman" w:cs="Times New Roman"/>
          <w:sz w:val="24"/>
          <w:szCs w:val="24"/>
        </w:rPr>
        <w:t xml:space="preserve">took an important step in establishing the commercial operations of the Bank of Nova Scotia in Dhaka, a first in the history of banking in Bangladesh. </w:t>
      </w:r>
      <w:r w:rsidR="005138AA">
        <w:rPr>
          <w:rFonts w:ascii="Times New Roman" w:hAnsi="Times New Roman" w:cs="Times New Roman"/>
          <w:sz w:val="24"/>
          <w:szCs w:val="24"/>
        </w:rPr>
        <w:t>Bank Asia</w:t>
      </w:r>
      <w:r w:rsidR="001033C1" w:rsidRPr="001033C1">
        <w:rPr>
          <w:rFonts w:ascii="Times New Roman" w:hAnsi="Times New Roman" w:cs="Times New Roman"/>
          <w:sz w:val="24"/>
          <w:szCs w:val="24"/>
        </w:rPr>
        <w:t xml:space="preserve"> also examined the acquisition process of Bangladesh operations of Muslim Commercial Bank Ltd (MCB), one of Pakistan's well-known banks.</w:t>
      </w:r>
    </w:p>
    <w:p w14:paraId="32B801EA" w14:textId="7E2CA93B" w:rsidR="001033C1" w:rsidRDefault="001033C1" w:rsidP="00494771">
      <w:pPr>
        <w:spacing w:after="0" w:line="360" w:lineRule="auto"/>
        <w:jc w:val="both"/>
        <w:rPr>
          <w:rFonts w:ascii="Times New Roman" w:hAnsi="Times New Roman" w:cs="Times New Roman"/>
          <w:sz w:val="24"/>
          <w:szCs w:val="24"/>
        </w:rPr>
      </w:pPr>
      <w:r w:rsidRPr="001033C1">
        <w:rPr>
          <w:rFonts w:ascii="Times New Roman" w:hAnsi="Times New Roman" w:cs="Times New Roman"/>
          <w:sz w:val="24"/>
          <w:szCs w:val="24"/>
        </w:rPr>
        <w:t xml:space="preserve">In 2003, the Bank became famous again for oversubscribing for the IPO of Bank shares, which was a record (55 times) in the history of </w:t>
      </w:r>
      <w:r>
        <w:rPr>
          <w:rFonts w:ascii="Times New Roman" w:hAnsi="Times New Roman" w:cs="Times New Roman"/>
          <w:sz w:val="24"/>
          <w:szCs w:val="24"/>
        </w:rPr>
        <w:t>Bangladesh's</w:t>
      </w:r>
      <w:r w:rsidRPr="001033C1">
        <w:rPr>
          <w:rFonts w:ascii="Times New Roman" w:hAnsi="Times New Roman" w:cs="Times New Roman"/>
          <w:sz w:val="24"/>
          <w:szCs w:val="24"/>
        </w:rPr>
        <w:t xml:space="preserve"> capital market.</w:t>
      </w:r>
    </w:p>
    <w:p w14:paraId="4458C2A9" w14:textId="77777777" w:rsidR="00AF13C8" w:rsidRPr="001033C1" w:rsidRDefault="00AF13C8" w:rsidP="00494771">
      <w:pPr>
        <w:spacing w:after="0" w:line="360" w:lineRule="auto"/>
        <w:jc w:val="both"/>
        <w:rPr>
          <w:rFonts w:ascii="Times New Roman" w:hAnsi="Times New Roman" w:cs="Times New Roman"/>
          <w:sz w:val="24"/>
          <w:szCs w:val="24"/>
        </w:rPr>
      </w:pPr>
    </w:p>
    <w:p w14:paraId="582E3650" w14:textId="77777777" w:rsidR="001033C1" w:rsidRDefault="001033C1" w:rsidP="00494771">
      <w:pPr>
        <w:spacing w:after="0" w:line="360" w:lineRule="auto"/>
        <w:jc w:val="both"/>
        <w:rPr>
          <w:rFonts w:ascii="Times New Roman" w:hAnsi="Times New Roman" w:cs="Times New Roman"/>
          <w:sz w:val="24"/>
          <w:szCs w:val="24"/>
        </w:rPr>
      </w:pPr>
      <w:r w:rsidRPr="001033C1">
        <w:rPr>
          <w:rFonts w:ascii="Times New Roman" w:hAnsi="Times New Roman" w:cs="Times New Roman"/>
          <w:sz w:val="24"/>
          <w:szCs w:val="24"/>
        </w:rPr>
        <w:t>The increase in assets and liabilities has been significant in recent years. Bank of Asia has played an important role in the money and foreign exchange markets without exposing the Bank to a vulnerable situation. The bank's investments in financial instruments and other securities have increased significantly, creating funding opportunities in the context of the regime's gradual decline in interest rates.</w:t>
      </w:r>
    </w:p>
    <w:p w14:paraId="1C30945B" w14:textId="77777777" w:rsidR="00AF13C8" w:rsidRPr="001033C1" w:rsidRDefault="00AF13C8" w:rsidP="00494771">
      <w:pPr>
        <w:spacing w:after="0" w:line="360" w:lineRule="auto"/>
        <w:jc w:val="both"/>
        <w:rPr>
          <w:rFonts w:ascii="Times New Roman" w:hAnsi="Times New Roman" w:cs="Times New Roman"/>
          <w:sz w:val="24"/>
          <w:szCs w:val="24"/>
        </w:rPr>
      </w:pPr>
    </w:p>
    <w:p w14:paraId="7FE67FC3" w14:textId="4ECEA23D" w:rsidR="001033C1" w:rsidRDefault="001033C1" w:rsidP="00494771">
      <w:pPr>
        <w:spacing w:after="0" w:line="360" w:lineRule="auto"/>
        <w:jc w:val="both"/>
        <w:rPr>
          <w:rFonts w:ascii="Times New Roman" w:hAnsi="Times New Roman" w:cs="Times New Roman"/>
          <w:sz w:val="24"/>
          <w:szCs w:val="24"/>
        </w:rPr>
      </w:pPr>
      <w:r w:rsidRPr="001033C1">
        <w:rPr>
          <w:rFonts w:ascii="Times New Roman" w:hAnsi="Times New Roman" w:cs="Times New Roman"/>
          <w:sz w:val="24"/>
          <w:szCs w:val="24"/>
        </w:rPr>
        <w:t xml:space="preserve">Bank Asia Limited started its services with the vision of providing people with modern and innovative banking products at affordable prices. </w:t>
      </w:r>
      <w:r>
        <w:rPr>
          <w:rFonts w:ascii="Times New Roman" w:hAnsi="Times New Roman" w:cs="Times New Roman"/>
          <w:sz w:val="24"/>
          <w:szCs w:val="24"/>
        </w:rPr>
        <w:t>The Bank aims</w:t>
      </w:r>
      <w:r w:rsidRPr="001033C1">
        <w:rPr>
          <w:rFonts w:ascii="Times New Roman" w:hAnsi="Times New Roman" w:cs="Times New Roman"/>
          <w:sz w:val="24"/>
          <w:szCs w:val="24"/>
        </w:rPr>
        <w:t xml:space="preserve"> to provide modern, value-added banking services to all segments of society by maintaining the best standards in the world with the help of technological developments.</w:t>
      </w:r>
    </w:p>
    <w:p w14:paraId="0EB81B10" w14:textId="77777777" w:rsidR="00AF13C8" w:rsidRPr="001033C1" w:rsidRDefault="00AF13C8" w:rsidP="00494771">
      <w:pPr>
        <w:spacing w:after="0" w:line="360" w:lineRule="auto"/>
        <w:jc w:val="both"/>
        <w:rPr>
          <w:rFonts w:ascii="Times New Roman" w:hAnsi="Times New Roman" w:cs="Times New Roman"/>
          <w:sz w:val="24"/>
          <w:szCs w:val="24"/>
        </w:rPr>
      </w:pPr>
    </w:p>
    <w:p w14:paraId="48C060D6" w14:textId="77777777" w:rsidR="001033C1" w:rsidRPr="001033C1" w:rsidRDefault="001033C1" w:rsidP="00494771">
      <w:pPr>
        <w:spacing w:after="0" w:line="360" w:lineRule="auto"/>
        <w:jc w:val="both"/>
        <w:rPr>
          <w:rFonts w:ascii="Times New Roman" w:hAnsi="Times New Roman" w:cs="Times New Roman"/>
          <w:sz w:val="24"/>
          <w:szCs w:val="24"/>
        </w:rPr>
      </w:pPr>
      <w:r w:rsidRPr="001033C1">
        <w:rPr>
          <w:rFonts w:ascii="Times New Roman" w:hAnsi="Times New Roman" w:cs="Times New Roman"/>
          <w:sz w:val="24"/>
          <w:szCs w:val="24"/>
        </w:rPr>
        <w:t>Bank Asia Limited made a significant contribution to generating income in Bangladesh by providing banking services to the remotest corners of the country with its 'Agency Banking' service in Bangladesh in 2014. It's been an incredible earnings story ever since. generation and products.</w:t>
      </w:r>
    </w:p>
    <w:p w14:paraId="174FDB78" w14:textId="323D9A21" w:rsidR="001033C1" w:rsidRPr="001033C1" w:rsidRDefault="001033C1" w:rsidP="00494771">
      <w:pPr>
        <w:spacing w:after="0" w:line="360" w:lineRule="auto"/>
        <w:jc w:val="both"/>
        <w:rPr>
          <w:rFonts w:ascii="Times New Roman" w:hAnsi="Times New Roman" w:cs="Times New Roman"/>
          <w:sz w:val="24"/>
          <w:szCs w:val="24"/>
        </w:rPr>
      </w:pPr>
      <w:r w:rsidRPr="001033C1">
        <w:rPr>
          <w:rFonts w:ascii="Times New Roman" w:hAnsi="Times New Roman" w:cs="Times New Roman"/>
          <w:sz w:val="24"/>
          <w:szCs w:val="24"/>
        </w:rPr>
        <w:lastRenderedPageBreak/>
        <w:t xml:space="preserve">With the vision of building a poverty-free Bangladesh in the future, Asian Bank aims to open a bank account to every healthy person in the country, regardless of socio-economic class, and expand its banking network in financial kiosks in every country. </w:t>
      </w:r>
    </w:p>
    <w:p w14:paraId="13FDB465" w14:textId="77777777" w:rsidR="006C19D4" w:rsidRDefault="006C19D4" w:rsidP="00494771">
      <w:pPr>
        <w:pStyle w:val="ListParagraph"/>
        <w:spacing w:after="0" w:line="360" w:lineRule="auto"/>
        <w:jc w:val="both"/>
        <w:rPr>
          <w:rFonts w:ascii="Times New Roman" w:hAnsi="Times New Roman" w:cs="Times New Roman"/>
          <w:b/>
          <w:bCs/>
          <w:sz w:val="24"/>
          <w:szCs w:val="24"/>
        </w:rPr>
      </w:pPr>
    </w:p>
    <w:p w14:paraId="6AF73132" w14:textId="2B672399" w:rsidR="00E64F9E" w:rsidRDefault="003E02AD" w:rsidP="00494771">
      <w:pPr>
        <w:pStyle w:val="ListParagraph"/>
        <w:numPr>
          <w:ilvl w:val="0"/>
          <w:numId w:val="9"/>
        </w:numPr>
        <w:spacing w:after="0" w:line="360" w:lineRule="auto"/>
        <w:jc w:val="both"/>
        <w:rPr>
          <w:rFonts w:ascii="Times New Roman" w:hAnsi="Times New Roman" w:cs="Times New Roman"/>
          <w:b/>
          <w:bCs/>
          <w:sz w:val="24"/>
          <w:szCs w:val="24"/>
        </w:rPr>
      </w:pPr>
      <w:r w:rsidRPr="00F82F6A">
        <w:rPr>
          <w:rFonts w:ascii="Times New Roman" w:hAnsi="Times New Roman" w:cs="Times New Roman"/>
          <w:b/>
          <w:bCs/>
          <w:sz w:val="24"/>
          <w:szCs w:val="24"/>
        </w:rPr>
        <w:t>Mission</w:t>
      </w:r>
    </w:p>
    <w:p w14:paraId="5C1CAC22" w14:textId="6C720F70" w:rsidR="00F64A7F" w:rsidRPr="00F64A7F" w:rsidRDefault="00F64A7F" w:rsidP="00494771">
      <w:pPr>
        <w:pStyle w:val="ListParagraph"/>
        <w:numPr>
          <w:ilvl w:val="0"/>
          <w:numId w:val="10"/>
        </w:numPr>
        <w:spacing w:after="0" w:line="360" w:lineRule="auto"/>
        <w:jc w:val="both"/>
        <w:rPr>
          <w:rFonts w:ascii="Times New Roman" w:hAnsi="Times New Roman" w:cs="Times New Roman"/>
          <w:sz w:val="24"/>
          <w:szCs w:val="24"/>
        </w:rPr>
      </w:pPr>
      <w:r w:rsidRPr="00F64A7F">
        <w:rPr>
          <w:rFonts w:ascii="Times New Roman" w:hAnsi="Times New Roman" w:cs="Times New Roman"/>
          <w:sz w:val="24"/>
          <w:szCs w:val="24"/>
        </w:rPr>
        <w:t>To contribute to the development and growth of our country's economy by providing better service to our customers</w:t>
      </w:r>
    </w:p>
    <w:p w14:paraId="77162CB2" w14:textId="5B7319FF" w:rsidR="00F82F6A" w:rsidRDefault="00F64A7F" w:rsidP="00494771">
      <w:pPr>
        <w:pStyle w:val="ListParagraph"/>
        <w:numPr>
          <w:ilvl w:val="0"/>
          <w:numId w:val="10"/>
        </w:numPr>
        <w:spacing w:after="0" w:line="360" w:lineRule="auto"/>
        <w:jc w:val="both"/>
        <w:rPr>
          <w:rFonts w:ascii="Times New Roman" w:hAnsi="Times New Roman" w:cs="Times New Roman"/>
          <w:sz w:val="24"/>
          <w:szCs w:val="24"/>
        </w:rPr>
      </w:pPr>
      <w:r w:rsidRPr="00F64A7F">
        <w:rPr>
          <w:rFonts w:ascii="Times New Roman" w:hAnsi="Times New Roman" w:cs="Times New Roman"/>
          <w:sz w:val="24"/>
          <w:szCs w:val="24"/>
        </w:rPr>
        <w:t>Setting high standards of integrity and providing satisfaction to our customers, shareholders</w:t>
      </w:r>
      <w:r w:rsidR="00C32AB0">
        <w:rPr>
          <w:rFonts w:ascii="Times New Roman" w:hAnsi="Times New Roman" w:cs="Times New Roman"/>
          <w:sz w:val="24"/>
          <w:szCs w:val="24"/>
        </w:rPr>
        <w:t>,</w:t>
      </w:r>
      <w:r w:rsidRPr="00F64A7F">
        <w:rPr>
          <w:rFonts w:ascii="Times New Roman" w:hAnsi="Times New Roman" w:cs="Times New Roman"/>
          <w:sz w:val="24"/>
          <w:szCs w:val="24"/>
        </w:rPr>
        <w:t xml:space="preserve"> and employees </w:t>
      </w:r>
      <w:proofErr w:type="gramStart"/>
      <w:r w:rsidRPr="00F64A7F">
        <w:rPr>
          <w:rFonts w:ascii="Times New Roman" w:hAnsi="Times New Roman" w:cs="Times New Roman"/>
          <w:sz w:val="24"/>
          <w:szCs w:val="24"/>
        </w:rPr>
        <w:t>To</w:t>
      </w:r>
      <w:proofErr w:type="gramEnd"/>
      <w:r w:rsidRPr="00F64A7F">
        <w:rPr>
          <w:rFonts w:ascii="Times New Roman" w:hAnsi="Times New Roman" w:cs="Times New Roman"/>
          <w:sz w:val="24"/>
          <w:szCs w:val="24"/>
        </w:rPr>
        <w:t xml:space="preserve"> be the most sought-after bank in the country, offering technology-oriented and privileged services with our</w:t>
      </w:r>
      <w:r w:rsidR="00C32AB0">
        <w:rPr>
          <w:rFonts w:ascii="Times New Roman" w:hAnsi="Times New Roman" w:cs="Times New Roman"/>
          <w:sz w:val="24"/>
          <w:szCs w:val="24"/>
        </w:rPr>
        <w:t xml:space="preserve"> </w:t>
      </w:r>
      <w:r w:rsidRPr="00C32AB0">
        <w:rPr>
          <w:rFonts w:ascii="Times New Roman" w:hAnsi="Times New Roman" w:cs="Times New Roman"/>
          <w:sz w:val="24"/>
          <w:szCs w:val="24"/>
        </w:rPr>
        <w:t>expert team.</w:t>
      </w:r>
    </w:p>
    <w:p w14:paraId="47F2EA89" w14:textId="77777777" w:rsidR="00AF13C8" w:rsidRPr="00AF13C8" w:rsidRDefault="00AF13C8" w:rsidP="00AF13C8">
      <w:pPr>
        <w:spacing w:after="0" w:line="360" w:lineRule="auto"/>
        <w:jc w:val="both"/>
        <w:rPr>
          <w:rFonts w:ascii="Times New Roman" w:hAnsi="Times New Roman" w:cs="Times New Roman"/>
          <w:sz w:val="24"/>
          <w:szCs w:val="24"/>
        </w:rPr>
      </w:pPr>
    </w:p>
    <w:p w14:paraId="0CF6653B" w14:textId="576897BF" w:rsidR="00A3216A" w:rsidRPr="00886A8A" w:rsidRDefault="00954C9F" w:rsidP="00494771">
      <w:pPr>
        <w:pStyle w:val="ListParagraph"/>
        <w:numPr>
          <w:ilvl w:val="0"/>
          <w:numId w:val="9"/>
        </w:numPr>
        <w:spacing w:after="0" w:line="360" w:lineRule="auto"/>
        <w:jc w:val="both"/>
        <w:rPr>
          <w:rFonts w:ascii="Times New Roman" w:hAnsi="Times New Roman" w:cs="Times New Roman"/>
          <w:b/>
          <w:bCs/>
          <w:sz w:val="24"/>
          <w:szCs w:val="24"/>
        </w:rPr>
      </w:pPr>
      <w:r w:rsidRPr="00886A8A">
        <w:rPr>
          <w:rFonts w:ascii="Times New Roman" w:hAnsi="Times New Roman" w:cs="Times New Roman"/>
          <w:b/>
          <w:bCs/>
          <w:sz w:val="24"/>
          <w:szCs w:val="24"/>
        </w:rPr>
        <w:t>Vision</w:t>
      </w:r>
    </w:p>
    <w:p w14:paraId="27B57AE4" w14:textId="1302BB29" w:rsidR="003E02AD" w:rsidRPr="00886A8A" w:rsidRDefault="00886A8A" w:rsidP="00494771">
      <w:pPr>
        <w:pStyle w:val="ListParagraph"/>
        <w:numPr>
          <w:ilvl w:val="0"/>
          <w:numId w:val="11"/>
        </w:numPr>
        <w:tabs>
          <w:tab w:val="left" w:pos="1044"/>
        </w:tabs>
        <w:spacing w:after="0" w:line="360" w:lineRule="auto"/>
        <w:jc w:val="both"/>
        <w:rPr>
          <w:rFonts w:ascii="Times New Roman" w:hAnsi="Times New Roman" w:cs="Times New Roman"/>
          <w:sz w:val="24"/>
          <w:szCs w:val="24"/>
        </w:rPr>
      </w:pPr>
      <w:r w:rsidRPr="00886A8A">
        <w:rPr>
          <w:rFonts w:ascii="Times New Roman" w:hAnsi="Times New Roman" w:cs="Times New Roman"/>
          <w:sz w:val="24"/>
          <w:szCs w:val="24"/>
        </w:rPr>
        <w:t>The vision of the Bank of Asia is to have a poverty-free Bangladesh within one generation in the new millennium, which reflects the dream of the whole country. Our vision is to build a society where human dignity and human rights are respected while reducing poverty.</w:t>
      </w:r>
    </w:p>
    <w:p w14:paraId="064109CC" w14:textId="1322546B" w:rsidR="00E64F9E" w:rsidRDefault="00E64F9E" w:rsidP="00494771">
      <w:pPr>
        <w:spacing w:after="0" w:line="360" w:lineRule="auto"/>
        <w:jc w:val="both"/>
        <w:rPr>
          <w:rFonts w:ascii="Times New Roman" w:hAnsi="Times New Roman" w:cs="Times New Roman"/>
          <w:sz w:val="24"/>
          <w:szCs w:val="24"/>
        </w:rPr>
      </w:pPr>
    </w:p>
    <w:p w14:paraId="0C71EFC7" w14:textId="3EE9FE57" w:rsidR="00E64F9E" w:rsidRPr="00105FA5" w:rsidRDefault="00105FA5" w:rsidP="00494771">
      <w:pPr>
        <w:pStyle w:val="ListParagraph"/>
        <w:numPr>
          <w:ilvl w:val="0"/>
          <w:numId w:val="9"/>
        </w:numPr>
        <w:spacing w:after="0" w:line="360" w:lineRule="auto"/>
        <w:jc w:val="both"/>
        <w:rPr>
          <w:rFonts w:ascii="Times New Roman" w:hAnsi="Times New Roman" w:cs="Times New Roman"/>
          <w:b/>
          <w:bCs/>
          <w:sz w:val="24"/>
          <w:szCs w:val="24"/>
        </w:rPr>
      </w:pPr>
      <w:r w:rsidRPr="00105FA5">
        <w:rPr>
          <w:rFonts w:ascii="Times New Roman" w:hAnsi="Times New Roman" w:cs="Times New Roman"/>
          <w:b/>
          <w:bCs/>
          <w:sz w:val="24"/>
          <w:szCs w:val="24"/>
        </w:rPr>
        <w:t>Core Values</w:t>
      </w:r>
    </w:p>
    <w:p w14:paraId="42D1B342" w14:textId="2CDB39E9" w:rsidR="00512C5E" w:rsidRPr="00512C5E" w:rsidRDefault="00512C5E" w:rsidP="00494771">
      <w:pPr>
        <w:pStyle w:val="ListParagraph"/>
        <w:numPr>
          <w:ilvl w:val="0"/>
          <w:numId w:val="11"/>
        </w:numPr>
        <w:spacing w:after="0" w:line="360" w:lineRule="auto"/>
        <w:jc w:val="both"/>
        <w:rPr>
          <w:rFonts w:ascii="Times New Roman" w:hAnsi="Times New Roman" w:cs="Times New Roman"/>
          <w:sz w:val="24"/>
          <w:szCs w:val="24"/>
        </w:rPr>
      </w:pPr>
      <w:r w:rsidRPr="00512C5E">
        <w:rPr>
          <w:rFonts w:ascii="Times New Roman" w:hAnsi="Times New Roman" w:cs="Times New Roman"/>
          <w:sz w:val="24"/>
          <w:szCs w:val="24"/>
        </w:rPr>
        <w:t>Put customer interests and satisfaction at the forefront of our priorities and protect your banking products and services.</w:t>
      </w:r>
    </w:p>
    <w:p w14:paraId="01D6BF0D" w14:textId="7DF282F6" w:rsidR="00512C5E" w:rsidRPr="00512C5E" w:rsidRDefault="00512C5E" w:rsidP="00494771">
      <w:pPr>
        <w:pStyle w:val="ListParagraph"/>
        <w:numPr>
          <w:ilvl w:val="0"/>
          <w:numId w:val="11"/>
        </w:numPr>
        <w:spacing w:after="0" w:line="360" w:lineRule="auto"/>
        <w:jc w:val="both"/>
        <w:rPr>
          <w:rFonts w:ascii="Times New Roman" w:hAnsi="Times New Roman" w:cs="Times New Roman"/>
          <w:sz w:val="24"/>
          <w:szCs w:val="24"/>
        </w:rPr>
      </w:pPr>
      <w:r w:rsidRPr="00512C5E">
        <w:rPr>
          <w:rFonts w:ascii="Times New Roman" w:hAnsi="Times New Roman" w:cs="Times New Roman"/>
          <w:sz w:val="24"/>
          <w:szCs w:val="24"/>
        </w:rPr>
        <w:t>Enhancing Shareholder Value Through Successful Banking</w:t>
      </w:r>
    </w:p>
    <w:p w14:paraId="266C018F" w14:textId="79DAE265" w:rsidR="00512C5E" w:rsidRPr="00512C5E" w:rsidRDefault="00512C5E" w:rsidP="00494771">
      <w:pPr>
        <w:pStyle w:val="ListParagraph"/>
        <w:numPr>
          <w:ilvl w:val="0"/>
          <w:numId w:val="11"/>
        </w:numPr>
        <w:spacing w:after="0" w:line="360" w:lineRule="auto"/>
        <w:jc w:val="both"/>
        <w:rPr>
          <w:rFonts w:ascii="Times New Roman" w:hAnsi="Times New Roman" w:cs="Times New Roman"/>
          <w:sz w:val="24"/>
          <w:szCs w:val="24"/>
        </w:rPr>
      </w:pPr>
      <w:r w:rsidRPr="00512C5E">
        <w:rPr>
          <w:rFonts w:ascii="Times New Roman" w:hAnsi="Times New Roman" w:cs="Times New Roman"/>
          <w:sz w:val="24"/>
          <w:szCs w:val="24"/>
        </w:rPr>
        <w:t>Continue to have good morals and act openly</w:t>
      </w:r>
    </w:p>
    <w:p w14:paraId="18848865" w14:textId="12152E62" w:rsidR="00512C5E" w:rsidRPr="00512C5E" w:rsidRDefault="00512C5E" w:rsidP="00494771">
      <w:pPr>
        <w:pStyle w:val="ListParagraph"/>
        <w:numPr>
          <w:ilvl w:val="0"/>
          <w:numId w:val="11"/>
        </w:numPr>
        <w:spacing w:after="0" w:line="360" w:lineRule="auto"/>
        <w:jc w:val="both"/>
        <w:rPr>
          <w:rFonts w:ascii="Times New Roman" w:hAnsi="Times New Roman" w:cs="Times New Roman"/>
          <w:sz w:val="24"/>
          <w:szCs w:val="24"/>
        </w:rPr>
      </w:pPr>
      <w:r w:rsidRPr="00512C5E">
        <w:rPr>
          <w:rFonts w:ascii="Times New Roman" w:hAnsi="Times New Roman" w:cs="Times New Roman"/>
          <w:sz w:val="24"/>
          <w:szCs w:val="24"/>
        </w:rPr>
        <w:t>Become an authorized organization by meeting all requirements</w:t>
      </w:r>
    </w:p>
    <w:p w14:paraId="2F715313" w14:textId="213DCFC1" w:rsidR="00512C5E" w:rsidRPr="00512C5E" w:rsidRDefault="00512C5E" w:rsidP="00494771">
      <w:pPr>
        <w:pStyle w:val="ListParagraph"/>
        <w:numPr>
          <w:ilvl w:val="0"/>
          <w:numId w:val="11"/>
        </w:numPr>
        <w:spacing w:after="0" w:line="360" w:lineRule="auto"/>
        <w:jc w:val="both"/>
        <w:rPr>
          <w:rFonts w:ascii="Times New Roman" w:hAnsi="Times New Roman" w:cs="Times New Roman"/>
          <w:sz w:val="24"/>
          <w:szCs w:val="24"/>
        </w:rPr>
      </w:pPr>
      <w:r w:rsidRPr="00512C5E">
        <w:rPr>
          <w:rFonts w:ascii="Times New Roman" w:hAnsi="Times New Roman" w:cs="Times New Roman"/>
          <w:sz w:val="24"/>
          <w:szCs w:val="24"/>
        </w:rPr>
        <w:t>Make a great contribution to human development</w:t>
      </w:r>
    </w:p>
    <w:p w14:paraId="298CC536" w14:textId="25DE983A" w:rsidR="00512C5E" w:rsidRPr="00512C5E" w:rsidRDefault="00512C5E" w:rsidP="00494771">
      <w:pPr>
        <w:pStyle w:val="ListParagraph"/>
        <w:numPr>
          <w:ilvl w:val="0"/>
          <w:numId w:val="11"/>
        </w:numPr>
        <w:spacing w:after="0" w:line="360" w:lineRule="auto"/>
        <w:jc w:val="both"/>
        <w:rPr>
          <w:rFonts w:ascii="Times New Roman" w:hAnsi="Times New Roman" w:cs="Times New Roman"/>
          <w:sz w:val="24"/>
          <w:szCs w:val="24"/>
        </w:rPr>
      </w:pPr>
      <w:r w:rsidRPr="00512C5E">
        <w:rPr>
          <w:rFonts w:ascii="Times New Roman" w:hAnsi="Times New Roman" w:cs="Times New Roman"/>
          <w:sz w:val="24"/>
          <w:szCs w:val="24"/>
        </w:rPr>
        <w:t>The guarantee of a high level of motivation and good working conditions for our employees and respecting the right balance between professional and personal life</w:t>
      </w:r>
    </w:p>
    <w:p w14:paraId="74CEBC90" w14:textId="79997134" w:rsidR="00105FA5" w:rsidRDefault="00512C5E" w:rsidP="00494771">
      <w:pPr>
        <w:pStyle w:val="ListParagraph"/>
        <w:numPr>
          <w:ilvl w:val="0"/>
          <w:numId w:val="11"/>
        </w:numPr>
        <w:spacing w:after="0" w:line="360" w:lineRule="auto"/>
        <w:jc w:val="both"/>
        <w:rPr>
          <w:rFonts w:ascii="Times New Roman" w:hAnsi="Times New Roman" w:cs="Times New Roman"/>
          <w:sz w:val="24"/>
          <w:szCs w:val="24"/>
        </w:rPr>
      </w:pPr>
      <w:r w:rsidRPr="00512C5E">
        <w:rPr>
          <w:rFonts w:ascii="Times New Roman" w:hAnsi="Times New Roman" w:cs="Times New Roman"/>
          <w:sz w:val="24"/>
          <w:szCs w:val="24"/>
        </w:rPr>
        <w:t>Commitment to environmental protection and connection with nature</w:t>
      </w:r>
    </w:p>
    <w:p w14:paraId="4AE45D48" w14:textId="5C854C2F" w:rsidR="00D12E9A" w:rsidRDefault="00D12E9A" w:rsidP="00494771">
      <w:pPr>
        <w:spacing w:after="0" w:line="360" w:lineRule="auto"/>
        <w:jc w:val="both"/>
        <w:rPr>
          <w:rFonts w:ascii="Times New Roman" w:hAnsi="Times New Roman" w:cs="Times New Roman"/>
          <w:sz w:val="24"/>
          <w:szCs w:val="24"/>
        </w:rPr>
      </w:pPr>
    </w:p>
    <w:p w14:paraId="05E6C759" w14:textId="75198C8B" w:rsidR="00E31014" w:rsidRDefault="00E31014">
      <w:pPr>
        <w:rPr>
          <w:rFonts w:ascii="Times New Roman" w:hAnsi="Times New Roman" w:cs="Times New Roman"/>
          <w:sz w:val="24"/>
          <w:szCs w:val="24"/>
        </w:rPr>
      </w:pPr>
      <w:r>
        <w:rPr>
          <w:rFonts w:ascii="Times New Roman" w:hAnsi="Times New Roman" w:cs="Times New Roman"/>
          <w:sz w:val="24"/>
          <w:szCs w:val="24"/>
        </w:rPr>
        <w:br w:type="page"/>
      </w:r>
    </w:p>
    <w:p w14:paraId="5206E12A" w14:textId="54C719C2" w:rsidR="00501958" w:rsidRPr="00765024" w:rsidRDefault="00501958" w:rsidP="00494771">
      <w:pPr>
        <w:spacing w:after="0" w:line="360" w:lineRule="auto"/>
        <w:jc w:val="both"/>
        <w:rPr>
          <w:rFonts w:ascii="Times New Roman" w:hAnsi="Times New Roman" w:cs="Times New Roman"/>
          <w:b/>
          <w:bCs/>
          <w:sz w:val="28"/>
          <w:szCs w:val="28"/>
          <w:u w:val="single"/>
        </w:rPr>
      </w:pPr>
      <w:r w:rsidRPr="00765024">
        <w:rPr>
          <w:rFonts w:ascii="Times New Roman" w:hAnsi="Times New Roman" w:cs="Times New Roman"/>
          <w:b/>
          <w:bCs/>
          <w:sz w:val="28"/>
          <w:szCs w:val="28"/>
          <w:u w:val="single"/>
        </w:rPr>
        <w:lastRenderedPageBreak/>
        <w:t xml:space="preserve">Pay </w:t>
      </w:r>
      <w:r w:rsidR="009627C6" w:rsidRPr="00765024">
        <w:rPr>
          <w:rFonts w:ascii="Times New Roman" w:hAnsi="Times New Roman" w:cs="Times New Roman"/>
          <w:b/>
          <w:bCs/>
          <w:sz w:val="28"/>
          <w:szCs w:val="28"/>
          <w:u w:val="single"/>
        </w:rPr>
        <w:t>– Off Line/Slogan</w:t>
      </w:r>
    </w:p>
    <w:p w14:paraId="7C856D3E" w14:textId="615E93A5" w:rsidR="002366FB" w:rsidRDefault="002366FB" w:rsidP="00494771">
      <w:pPr>
        <w:pStyle w:val="ListParagraph"/>
        <w:spacing w:after="0" w:line="360" w:lineRule="auto"/>
        <w:ind w:left="1764"/>
        <w:jc w:val="both"/>
        <w:rPr>
          <w:rFonts w:ascii="Times New Roman" w:hAnsi="Times New Roman" w:cs="Times New Roman"/>
          <w:b/>
          <w:bCs/>
          <w:sz w:val="28"/>
          <w:szCs w:val="28"/>
          <w:u w:val="single"/>
        </w:rPr>
      </w:pPr>
    </w:p>
    <w:p w14:paraId="3C0B2851" w14:textId="4F351776" w:rsidR="009627C6" w:rsidRDefault="00D12E9A" w:rsidP="00494771">
      <w:pPr>
        <w:pStyle w:val="ListParagraph"/>
        <w:spacing w:after="0" w:line="360" w:lineRule="auto"/>
        <w:ind w:left="1764"/>
        <w:jc w:val="both"/>
        <w:rPr>
          <w:rFonts w:ascii="Times New Roman" w:hAnsi="Times New Roman" w:cs="Times New Roman"/>
          <w:b/>
          <w:bCs/>
          <w:i/>
          <w:iCs/>
          <w:sz w:val="24"/>
          <w:szCs w:val="24"/>
        </w:rPr>
      </w:pPr>
      <w:r>
        <w:rPr>
          <w:rFonts w:ascii="Times New Roman" w:hAnsi="Times New Roman" w:cs="Times New Roman"/>
          <w:b/>
          <w:bCs/>
          <w:i/>
          <w:iCs/>
          <w:sz w:val="24"/>
          <w:szCs w:val="24"/>
        </w:rPr>
        <w:t>“</w:t>
      </w:r>
      <w:r w:rsidR="002366FB" w:rsidRPr="002366FB">
        <w:rPr>
          <w:rFonts w:ascii="Times New Roman" w:hAnsi="Times New Roman" w:cs="Times New Roman"/>
          <w:b/>
          <w:bCs/>
          <w:i/>
          <w:iCs/>
          <w:sz w:val="24"/>
          <w:szCs w:val="24"/>
        </w:rPr>
        <w:t>FOR A BETTER TOMORROW</w:t>
      </w:r>
      <w:r>
        <w:rPr>
          <w:rFonts w:ascii="Times New Roman" w:hAnsi="Times New Roman" w:cs="Times New Roman"/>
          <w:b/>
          <w:bCs/>
          <w:i/>
          <w:iCs/>
          <w:sz w:val="24"/>
          <w:szCs w:val="24"/>
        </w:rPr>
        <w:t>”</w:t>
      </w:r>
    </w:p>
    <w:p w14:paraId="217387C1" w14:textId="77777777" w:rsidR="00AF13C8" w:rsidRDefault="00AF13C8" w:rsidP="00AF13C8">
      <w:pPr>
        <w:spacing w:after="0" w:line="360" w:lineRule="auto"/>
        <w:jc w:val="both"/>
        <w:rPr>
          <w:rFonts w:ascii="Times New Roman" w:hAnsi="Times New Roman" w:cs="Times New Roman"/>
          <w:b/>
          <w:bCs/>
        </w:rPr>
      </w:pPr>
      <w:bookmarkStart w:id="42" w:name="_Toc168062436"/>
    </w:p>
    <w:p w14:paraId="03983E8B" w14:textId="2E1AD8E3" w:rsidR="00925DA3" w:rsidRPr="00AF13C8" w:rsidRDefault="00925DA3" w:rsidP="00AF13C8">
      <w:pPr>
        <w:pStyle w:val="Heading2"/>
        <w:rPr>
          <w:rStyle w:val="Heading4Char"/>
          <w:rFonts w:ascii="Times New Roman" w:hAnsi="Times New Roman" w:cs="Times New Roman"/>
          <w:b/>
          <w:bCs/>
          <w:i w:val="0"/>
        </w:rPr>
      </w:pPr>
      <w:r w:rsidRPr="00AF13C8">
        <w:rPr>
          <w:rStyle w:val="Heading4Char"/>
          <w:rFonts w:ascii="Times New Roman" w:hAnsi="Times New Roman" w:cs="Times New Roman"/>
          <w:b/>
          <w:bCs/>
          <w:i w:val="0"/>
        </w:rPr>
        <w:t>Customer Mix</w:t>
      </w:r>
      <w:bookmarkEnd w:id="42"/>
    </w:p>
    <w:p w14:paraId="4F1CDC8C" w14:textId="514B0683" w:rsidR="00DA6150" w:rsidRPr="00395D45" w:rsidRDefault="00395D45" w:rsidP="00494771">
      <w:pPr>
        <w:spacing w:after="0" w:line="360" w:lineRule="auto"/>
        <w:jc w:val="both"/>
        <w:rPr>
          <w:rFonts w:ascii="Times New Roman" w:hAnsi="Times New Roman" w:cs="Times New Roman"/>
          <w:sz w:val="24"/>
          <w:szCs w:val="24"/>
        </w:rPr>
      </w:pPr>
      <w:r w:rsidRPr="00395D45">
        <w:rPr>
          <w:rFonts w:ascii="Times New Roman" w:hAnsi="Times New Roman" w:cs="Times New Roman"/>
          <w:sz w:val="24"/>
          <w:szCs w:val="24"/>
        </w:rPr>
        <w:t xml:space="preserve">Customer mix: It refers to the combination of the demographic, psychographic and </w:t>
      </w:r>
      <w:r w:rsidR="00416581" w:rsidRPr="00395D45">
        <w:rPr>
          <w:rFonts w:ascii="Times New Roman" w:hAnsi="Times New Roman" w:cs="Times New Roman"/>
          <w:sz w:val="24"/>
          <w:szCs w:val="24"/>
        </w:rPr>
        <w:t>behavioral</w:t>
      </w:r>
      <w:r w:rsidRPr="00395D45">
        <w:rPr>
          <w:rFonts w:ascii="Times New Roman" w:hAnsi="Times New Roman" w:cs="Times New Roman"/>
          <w:sz w:val="24"/>
          <w:szCs w:val="24"/>
        </w:rPr>
        <w:t xml:space="preserve"> characteristics that define all the customers of a business unit that are vital for the marketing mix and provision of the services to these customers.</w:t>
      </w:r>
    </w:p>
    <w:p w14:paraId="1BEC8E1F" w14:textId="20F4F0FF" w:rsidR="00576A4E" w:rsidRPr="00576A4E" w:rsidRDefault="00576A4E" w:rsidP="00494771">
      <w:pPr>
        <w:pStyle w:val="ListParagraph"/>
        <w:numPr>
          <w:ilvl w:val="0"/>
          <w:numId w:val="12"/>
        </w:numPr>
        <w:spacing w:after="0" w:line="360" w:lineRule="auto"/>
        <w:jc w:val="both"/>
        <w:rPr>
          <w:rFonts w:ascii="Times New Roman" w:hAnsi="Times New Roman" w:cs="Times New Roman"/>
          <w:sz w:val="24"/>
          <w:szCs w:val="24"/>
        </w:rPr>
      </w:pPr>
      <w:r w:rsidRPr="00576A4E">
        <w:rPr>
          <w:rFonts w:ascii="Times New Roman" w:hAnsi="Times New Roman" w:cs="Times New Roman"/>
          <w:sz w:val="24"/>
          <w:szCs w:val="24"/>
        </w:rPr>
        <w:t>Retail</w:t>
      </w:r>
      <w:r w:rsidRPr="00576A4E">
        <w:rPr>
          <w:rFonts w:ascii="Times New Roman" w:hAnsi="Times New Roman" w:cs="Times New Roman"/>
          <w:sz w:val="24"/>
          <w:szCs w:val="24"/>
        </w:rPr>
        <w:tab/>
      </w:r>
    </w:p>
    <w:p w14:paraId="0AC0B02D" w14:textId="2309790C" w:rsidR="00576A4E" w:rsidRPr="00576A4E" w:rsidRDefault="00576A4E" w:rsidP="00494771">
      <w:pPr>
        <w:pStyle w:val="ListParagraph"/>
        <w:numPr>
          <w:ilvl w:val="0"/>
          <w:numId w:val="12"/>
        </w:numPr>
        <w:spacing w:after="0" w:line="360" w:lineRule="auto"/>
        <w:jc w:val="both"/>
        <w:rPr>
          <w:rFonts w:ascii="Times New Roman" w:hAnsi="Times New Roman" w:cs="Times New Roman"/>
          <w:sz w:val="24"/>
          <w:szCs w:val="24"/>
        </w:rPr>
      </w:pPr>
      <w:r w:rsidRPr="00576A4E">
        <w:rPr>
          <w:rFonts w:ascii="Times New Roman" w:hAnsi="Times New Roman" w:cs="Times New Roman"/>
          <w:sz w:val="24"/>
          <w:szCs w:val="24"/>
        </w:rPr>
        <w:t>SME</w:t>
      </w:r>
      <w:r w:rsidRPr="00576A4E">
        <w:rPr>
          <w:rFonts w:ascii="Times New Roman" w:hAnsi="Times New Roman" w:cs="Times New Roman"/>
          <w:sz w:val="24"/>
          <w:szCs w:val="24"/>
        </w:rPr>
        <w:tab/>
      </w:r>
    </w:p>
    <w:p w14:paraId="570EAF64" w14:textId="739D173B" w:rsidR="00576A4E" w:rsidRPr="00576A4E" w:rsidRDefault="00576A4E" w:rsidP="00494771">
      <w:pPr>
        <w:pStyle w:val="ListParagraph"/>
        <w:numPr>
          <w:ilvl w:val="0"/>
          <w:numId w:val="12"/>
        </w:numPr>
        <w:spacing w:after="0" w:line="360" w:lineRule="auto"/>
        <w:jc w:val="both"/>
        <w:rPr>
          <w:rFonts w:ascii="Times New Roman" w:hAnsi="Times New Roman" w:cs="Times New Roman"/>
          <w:sz w:val="24"/>
          <w:szCs w:val="24"/>
        </w:rPr>
      </w:pPr>
      <w:r w:rsidRPr="00576A4E">
        <w:rPr>
          <w:rFonts w:ascii="Times New Roman" w:hAnsi="Times New Roman" w:cs="Times New Roman"/>
          <w:sz w:val="24"/>
          <w:szCs w:val="24"/>
        </w:rPr>
        <w:t>Islamic Banking</w:t>
      </w:r>
      <w:r w:rsidRPr="00576A4E">
        <w:rPr>
          <w:rFonts w:ascii="Times New Roman" w:hAnsi="Times New Roman" w:cs="Times New Roman"/>
          <w:sz w:val="24"/>
          <w:szCs w:val="24"/>
        </w:rPr>
        <w:tab/>
      </w:r>
    </w:p>
    <w:p w14:paraId="5CBEF97A" w14:textId="2C28E35B" w:rsidR="00576A4E" w:rsidRPr="00576A4E" w:rsidRDefault="00576A4E" w:rsidP="00494771">
      <w:pPr>
        <w:pStyle w:val="ListParagraph"/>
        <w:numPr>
          <w:ilvl w:val="0"/>
          <w:numId w:val="12"/>
        </w:numPr>
        <w:spacing w:after="0" w:line="360" w:lineRule="auto"/>
        <w:jc w:val="both"/>
        <w:rPr>
          <w:rFonts w:ascii="Times New Roman" w:hAnsi="Times New Roman" w:cs="Times New Roman"/>
          <w:sz w:val="24"/>
          <w:szCs w:val="24"/>
        </w:rPr>
      </w:pPr>
      <w:r w:rsidRPr="00576A4E">
        <w:rPr>
          <w:rFonts w:ascii="Times New Roman" w:hAnsi="Times New Roman" w:cs="Times New Roman"/>
          <w:sz w:val="24"/>
          <w:szCs w:val="24"/>
        </w:rPr>
        <w:t>Corporate Banking</w:t>
      </w:r>
      <w:r w:rsidRPr="00576A4E">
        <w:rPr>
          <w:rFonts w:ascii="Times New Roman" w:hAnsi="Times New Roman" w:cs="Times New Roman"/>
          <w:sz w:val="24"/>
          <w:szCs w:val="24"/>
        </w:rPr>
        <w:tab/>
      </w:r>
    </w:p>
    <w:p w14:paraId="2BCA4AD8" w14:textId="275A9845" w:rsidR="00576A4E" w:rsidRPr="00576A4E" w:rsidRDefault="00576A4E" w:rsidP="00494771">
      <w:pPr>
        <w:pStyle w:val="ListParagraph"/>
        <w:numPr>
          <w:ilvl w:val="0"/>
          <w:numId w:val="12"/>
        </w:numPr>
        <w:spacing w:after="0" w:line="360" w:lineRule="auto"/>
        <w:jc w:val="both"/>
        <w:rPr>
          <w:rFonts w:ascii="Times New Roman" w:hAnsi="Times New Roman" w:cs="Times New Roman"/>
          <w:sz w:val="24"/>
          <w:szCs w:val="24"/>
        </w:rPr>
      </w:pPr>
      <w:r w:rsidRPr="00576A4E">
        <w:rPr>
          <w:rFonts w:ascii="Times New Roman" w:hAnsi="Times New Roman" w:cs="Times New Roman"/>
          <w:sz w:val="24"/>
          <w:szCs w:val="24"/>
        </w:rPr>
        <w:t>Agent Banking</w:t>
      </w:r>
      <w:r w:rsidRPr="00576A4E">
        <w:rPr>
          <w:rFonts w:ascii="Times New Roman" w:hAnsi="Times New Roman" w:cs="Times New Roman"/>
          <w:sz w:val="24"/>
          <w:szCs w:val="24"/>
        </w:rPr>
        <w:tab/>
      </w:r>
    </w:p>
    <w:p w14:paraId="5B8E2DAD" w14:textId="1449FBE1" w:rsidR="00DF75D6" w:rsidRPr="0030308F" w:rsidRDefault="00576A4E" w:rsidP="00494771">
      <w:pPr>
        <w:pStyle w:val="ListParagraph"/>
        <w:numPr>
          <w:ilvl w:val="0"/>
          <w:numId w:val="12"/>
        </w:numPr>
        <w:spacing w:after="0" w:line="360" w:lineRule="auto"/>
        <w:jc w:val="both"/>
        <w:rPr>
          <w:rFonts w:ascii="Times New Roman" w:hAnsi="Times New Roman" w:cs="Times New Roman"/>
          <w:sz w:val="24"/>
          <w:szCs w:val="24"/>
        </w:rPr>
      </w:pPr>
      <w:r w:rsidRPr="00576A4E">
        <w:rPr>
          <w:rFonts w:ascii="Times New Roman" w:hAnsi="Times New Roman" w:cs="Times New Roman"/>
          <w:sz w:val="24"/>
          <w:szCs w:val="24"/>
        </w:rPr>
        <w:t>Digital Banking</w:t>
      </w:r>
    </w:p>
    <w:p w14:paraId="7A332064" w14:textId="77777777" w:rsidR="00AF13C8" w:rsidRDefault="00AF13C8" w:rsidP="00AF13C8">
      <w:pPr>
        <w:pStyle w:val="Heading3"/>
        <w:spacing w:before="0" w:after="0"/>
        <w:rPr>
          <w:rStyle w:val="Heading4Char"/>
          <w:rFonts w:ascii="Times New Roman" w:hAnsi="Times New Roman" w:cs="Times New Roman"/>
          <w:b w:val="0"/>
          <w:bCs/>
          <w:i w:val="0"/>
          <w:iCs w:val="0"/>
        </w:rPr>
      </w:pPr>
      <w:bookmarkStart w:id="43" w:name="_Toc168062437"/>
    </w:p>
    <w:p w14:paraId="4A062AA0" w14:textId="067B7493" w:rsidR="008D3FED" w:rsidRPr="00DC1145" w:rsidRDefault="008D3FED" w:rsidP="00AF13C8">
      <w:pPr>
        <w:pStyle w:val="Heading2"/>
      </w:pPr>
      <w:r w:rsidRPr="00DC1145">
        <w:rPr>
          <w:rStyle w:val="Heading4Char"/>
          <w:rFonts w:ascii="Times New Roman" w:hAnsi="Times New Roman" w:cs="Times New Roman"/>
          <w:b/>
          <w:bCs/>
          <w:i w:val="0"/>
          <w:iCs w:val="0"/>
        </w:rPr>
        <w:t>Product/Service Mix</w:t>
      </w:r>
      <w:bookmarkEnd w:id="43"/>
    </w:p>
    <w:p w14:paraId="166E933E" w14:textId="77777777" w:rsidR="00AF13C8" w:rsidRDefault="00AF13C8" w:rsidP="00494771">
      <w:pPr>
        <w:spacing w:after="0" w:line="360" w:lineRule="auto"/>
        <w:jc w:val="both"/>
        <w:rPr>
          <w:rFonts w:ascii="Times New Roman" w:hAnsi="Times New Roman" w:cs="Times New Roman"/>
          <w:b/>
          <w:bCs/>
          <w:sz w:val="24"/>
          <w:szCs w:val="24"/>
        </w:rPr>
      </w:pPr>
    </w:p>
    <w:p w14:paraId="01BD773A" w14:textId="3150374C" w:rsidR="0026100D" w:rsidRPr="0026100D" w:rsidRDefault="000C2AE4" w:rsidP="00494771">
      <w:pPr>
        <w:spacing w:after="0" w:line="360" w:lineRule="auto"/>
        <w:jc w:val="both"/>
        <w:rPr>
          <w:rFonts w:ascii="Times New Roman" w:hAnsi="Times New Roman" w:cs="Times New Roman"/>
          <w:b/>
          <w:bCs/>
          <w:sz w:val="24"/>
          <w:szCs w:val="24"/>
        </w:rPr>
      </w:pPr>
      <w:r w:rsidRPr="0026100D">
        <w:rPr>
          <w:rFonts w:ascii="Times New Roman" w:hAnsi="Times New Roman" w:cs="Times New Roman"/>
          <w:b/>
          <w:bCs/>
          <w:sz w:val="24"/>
          <w:szCs w:val="24"/>
        </w:rPr>
        <w:t xml:space="preserve">1. RETAIL BANKING PRODUCTS </w:t>
      </w:r>
    </w:p>
    <w:p w14:paraId="72938275" w14:textId="1EBC3B9E" w:rsidR="000C2AE4" w:rsidRPr="000C2AE4" w:rsidRDefault="000C2AE4"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0C2AE4">
        <w:rPr>
          <w:rFonts w:ascii="Times New Roman" w:hAnsi="Times New Roman" w:cs="Times New Roman"/>
          <w:sz w:val="24"/>
          <w:szCs w:val="24"/>
        </w:rPr>
        <w:t xml:space="preserve"> Retail Deposits Product Low</w:t>
      </w:r>
      <w:r w:rsidR="0030308F">
        <w:rPr>
          <w:rFonts w:ascii="Times New Roman" w:hAnsi="Times New Roman" w:cs="Times New Roman"/>
          <w:sz w:val="24"/>
          <w:szCs w:val="24"/>
        </w:rPr>
        <w:t xml:space="preserve"> </w:t>
      </w:r>
      <w:r w:rsidRPr="000C2AE4">
        <w:rPr>
          <w:rFonts w:ascii="Times New Roman" w:hAnsi="Times New Roman" w:cs="Times New Roman"/>
          <w:sz w:val="24"/>
          <w:szCs w:val="24"/>
        </w:rPr>
        <w:t>Cost/No Cost Deposit Accounts</w:t>
      </w:r>
    </w:p>
    <w:p w14:paraId="2000C209" w14:textId="3647D7D1" w:rsidR="000C2AE4" w:rsidRPr="000C2AE4" w:rsidRDefault="000C2AE4"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0C2AE4">
        <w:rPr>
          <w:rFonts w:ascii="Times New Roman" w:hAnsi="Times New Roman" w:cs="Times New Roman"/>
          <w:sz w:val="24"/>
          <w:szCs w:val="24"/>
        </w:rPr>
        <w:t>Term Deposit (s)</w:t>
      </w:r>
    </w:p>
    <w:p w14:paraId="58209821" w14:textId="3334808B" w:rsidR="000C2AE4" w:rsidRPr="000C2AE4" w:rsidRDefault="000C2AE4"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0C2AE4">
        <w:rPr>
          <w:rFonts w:ascii="Times New Roman" w:hAnsi="Times New Roman" w:cs="Times New Roman"/>
          <w:sz w:val="24"/>
          <w:szCs w:val="24"/>
        </w:rPr>
        <w:t>Scheme Deposit (s)</w:t>
      </w:r>
    </w:p>
    <w:p w14:paraId="2B136F31" w14:textId="77777777" w:rsidR="00AF13C8" w:rsidRDefault="00AF13C8" w:rsidP="00494771">
      <w:pPr>
        <w:spacing w:after="0" w:line="360" w:lineRule="auto"/>
        <w:jc w:val="both"/>
        <w:rPr>
          <w:rFonts w:ascii="Times New Roman" w:hAnsi="Times New Roman" w:cs="Times New Roman"/>
          <w:b/>
          <w:bCs/>
          <w:sz w:val="24"/>
          <w:szCs w:val="24"/>
        </w:rPr>
      </w:pPr>
    </w:p>
    <w:p w14:paraId="282E3A96" w14:textId="77777777" w:rsidR="0026100D" w:rsidRPr="00132EE8" w:rsidRDefault="000C2AE4" w:rsidP="00494771">
      <w:pPr>
        <w:spacing w:after="0" w:line="360" w:lineRule="auto"/>
        <w:jc w:val="both"/>
        <w:rPr>
          <w:rFonts w:ascii="Times New Roman" w:hAnsi="Times New Roman" w:cs="Times New Roman"/>
          <w:b/>
          <w:bCs/>
          <w:sz w:val="24"/>
          <w:szCs w:val="24"/>
        </w:rPr>
      </w:pPr>
      <w:r w:rsidRPr="00132EE8">
        <w:rPr>
          <w:rFonts w:ascii="Times New Roman" w:hAnsi="Times New Roman" w:cs="Times New Roman"/>
          <w:b/>
          <w:bCs/>
          <w:sz w:val="24"/>
          <w:szCs w:val="24"/>
        </w:rPr>
        <w:t xml:space="preserve">2. Retail Loan Product </w:t>
      </w:r>
    </w:p>
    <w:p w14:paraId="7579010D" w14:textId="6D5E055A" w:rsidR="000C2AE4" w:rsidRPr="000C2AE4" w:rsidRDefault="000C2AE4"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0C2AE4">
        <w:rPr>
          <w:rFonts w:ascii="Times New Roman" w:hAnsi="Times New Roman" w:cs="Times New Roman"/>
          <w:sz w:val="24"/>
          <w:szCs w:val="24"/>
        </w:rPr>
        <w:t xml:space="preserve"> Consumer Finance</w:t>
      </w:r>
    </w:p>
    <w:p w14:paraId="3E2A5279" w14:textId="6218DA62" w:rsidR="000C2AE4" w:rsidRPr="000C2AE4" w:rsidRDefault="000C2AE4"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0C2AE4">
        <w:rPr>
          <w:rFonts w:ascii="Times New Roman" w:hAnsi="Times New Roman" w:cs="Times New Roman"/>
          <w:sz w:val="24"/>
          <w:szCs w:val="24"/>
        </w:rPr>
        <w:t xml:space="preserve"> Credit Card</w:t>
      </w:r>
    </w:p>
    <w:p w14:paraId="78AAC472" w14:textId="1222AA9C" w:rsidR="000C2AE4" w:rsidRPr="000C2AE4" w:rsidRDefault="000C2AE4"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0C2AE4">
        <w:rPr>
          <w:rFonts w:ascii="Times New Roman" w:hAnsi="Times New Roman" w:cs="Times New Roman"/>
          <w:sz w:val="24"/>
          <w:szCs w:val="24"/>
        </w:rPr>
        <w:t xml:space="preserve"> Islamic Credit Card</w:t>
      </w:r>
    </w:p>
    <w:p w14:paraId="239D7116" w14:textId="77777777" w:rsidR="00AF13C8" w:rsidRDefault="00AF13C8" w:rsidP="00494771">
      <w:pPr>
        <w:spacing w:after="0" w:line="360" w:lineRule="auto"/>
        <w:jc w:val="both"/>
        <w:rPr>
          <w:rFonts w:ascii="Times New Roman" w:hAnsi="Times New Roman" w:cs="Times New Roman"/>
          <w:b/>
          <w:bCs/>
          <w:sz w:val="24"/>
          <w:szCs w:val="24"/>
        </w:rPr>
      </w:pPr>
    </w:p>
    <w:p w14:paraId="5400D02D" w14:textId="77777777" w:rsidR="00AF13C8" w:rsidRDefault="00AF13C8">
      <w:pPr>
        <w:rPr>
          <w:rFonts w:ascii="Times New Roman" w:hAnsi="Times New Roman" w:cs="Times New Roman"/>
          <w:b/>
          <w:bCs/>
          <w:sz w:val="24"/>
          <w:szCs w:val="24"/>
        </w:rPr>
      </w:pPr>
      <w:r>
        <w:rPr>
          <w:rFonts w:ascii="Times New Roman" w:hAnsi="Times New Roman" w:cs="Times New Roman"/>
          <w:b/>
          <w:bCs/>
          <w:sz w:val="24"/>
          <w:szCs w:val="24"/>
        </w:rPr>
        <w:br w:type="page"/>
      </w:r>
    </w:p>
    <w:p w14:paraId="23D5F27B" w14:textId="6A081B00" w:rsidR="0026100D" w:rsidRPr="00132EE8" w:rsidRDefault="000C2AE4" w:rsidP="00494771">
      <w:pPr>
        <w:spacing w:after="0" w:line="360" w:lineRule="auto"/>
        <w:jc w:val="both"/>
        <w:rPr>
          <w:rFonts w:ascii="Times New Roman" w:hAnsi="Times New Roman" w:cs="Times New Roman"/>
          <w:b/>
          <w:bCs/>
          <w:sz w:val="24"/>
          <w:szCs w:val="24"/>
        </w:rPr>
      </w:pPr>
      <w:r w:rsidRPr="00132EE8">
        <w:rPr>
          <w:rFonts w:ascii="Times New Roman" w:hAnsi="Times New Roman" w:cs="Times New Roman"/>
          <w:b/>
          <w:bCs/>
          <w:sz w:val="24"/>
          <w:szCs w:val="24"/>
        </w:rPr>
        <w:lastRenderedPageBreak/>
        <w:t xml:space="preserve">3. ISLAMIC BANKING PRODUCTS </w:t>
      </w:r>
    </w:p>
    <w:p w14:paraId="2A93BBEC" w14:textId="77777777" w:rsidR="00C11248" w:rsidRDefault="000C2AE4"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0C2AE4">
        <w:rPr>
          <w:rFonts w:ascii="Times New Roman" w:hAnsi="Times New Roman" w:cs="Times New Roman"/>
          <w:sz w:val="24"/>
          <w:szCs w:val="24"/>
        </w:rPr>
        <w:t>Deposit Products</w:t>
      </w:r>
    </w:p>
    <w:p w14:paraId="6DD90050" w14:textId="4CA68045" w:rsidR="0026100D" w:rsidRDefault="000C2AE4"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0C2AE4">
        <w:rPr>
          <w:rFonts w:ascii="Times New Roman" w:hAnsi="Times New Roman" w:cs="Times New Roman"/>
          <w:sz w:val="24"/>
          <w:szCs w:val="24"/>
        </w:rPr>
        <w:t xml:space="preserve"> Investment Products</w:t>
      </w:r>
    </w:p>
    <w:p w14:paraId="3E3F2DE2" w14:textId="77777777" w:rsidR="00AF13C8" w:rsidRDefault="00AF13C8" w:rsidP="00494771">
      <w:pPr>
        <w:spacing w:after="0" w:line="360" w:lineRule="auto"/>
        <w:jc w:val="both"/>
        <w:rPr>
          <w:rFonts w:ascii="Times New Roman" w:hAnsi="Times New Roman" w:cs="Times New Roman"/>
          <w:b/>
          <w:bCs/>
          <w:sz w:val="24"/>
          <w:szCs w:val="24"/>
        </w:rPr>
      </w:pPr>
    </w:p>
    <w:p w14:paraId="2233EE5E" w14:textId="3CE88D33" w:rsidR="000C2AE4" w:rsidRPr="00132EE8" w:rsidRDefault="000C2AE4" w:rsidP="00494771">
      <w:pPr>
        <w:spacing w:after="0" w:line="360" w:lineRule="auto"/>
        <w:jc w:val="both"/>
        <w:rPr>
          <w:rFonts w:ascii="Times New Roman" w:hAnsi="Times New Roman" w:cs="Times New Roman"/>
          <w:b/>
          <w:bCs/>
          <w:sz w:val="24"/>
          <w:szCs w:val="24"/>
        </w:rPr>
      </w:pPr>
      <w:r w:rsidRPr="00132EE8">
        <w:rPr>
          <w:rFonts w:ascii="Times New Roman" w:hAnsi="Times New Roman" w:cs="Times New Roman"/>
          <w:b/>
          <w:bCs/>
          <w:sz w:val="24"/>
          <w:szCs w:val="24"/>
        </w:rPr>
        <w:t>4. MICRO, SMALL, MEDIUM AN</w:t>
      </w:r>
      <w:r w:rsidR="0026100D" w:rsidRPr="00132EE8">
        <w:rPr>
          <w:rFonts w:ascii="Times New Roman" w:hAnsi="Times New Roman" w:cs="Times New Roman"/>
          <w:b/>
          <w:bCs/>
          <w:sz w:val="24"/>
          <w:szCs w:val="24"/>
        </w:rPr>
        <w:t xml:space="preserve">D </w:t>
      </w:r>
      <w:r w:rsidRPr="00132EE8">
        <w:rPr>
          <w:rFonts w:ascii="Times New Roman" w:hAnsi="Times New Roman" w:cs="Times New Roman"/>
          <w:b/>
          <w:bCs/>
          <w:sz w:val="24"/>
          <w:szCs w:val="24"/>
        </w:rPr>
        <w:t>AGRICULTURE BANKING</w:t>
      </w:r>
      <w:r w:rsidR="00132EE8" w:rsidRPr="00132EE8">
        <w:rPr>
          <w:rFonts w:ascii="Times New Roman" w:hAnsi="Times New Roman" w:cs="Times New Roman"/>
          <w:b/>
          <w:bCs/>
          <w:sz w:val="24"/>
          <w:szCs w:val="24"/>
        </w:rPr>
        <w:t xml:space="preserve"> </w:t>
      </w:r>
      <w:r w:rsidRPr="00132EE8">
        <w:rPr>
          <w:rFonts w:ascii="Times New Roman" w:hAnsi="Times New Roman" w:cs="Times New Roman"/>
          <w:b/>
          <w:bCs/>
          <w:sz w:val="24"/>
          <w:szCs w:val="24"/>
        </w:rPr>
        <w:t>PRODUCTS</w:t>
      </w:r>
    </w:p>
    <w:p w14:paraId="3D4C4A0A" w14:textId="24EC88F6" w:rsidR="000C2AE4" w:rsidRPr="000C2AE4" w:rsidRDefault="000C2AE4"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0C2AE4">
        <w:rPr>
          <w:rFonts w:ascii="Times New Roman" w:hAnsi="Times New Roman" w:cs="Times New Roman"/>
          <w:sz w:val="24"/>
          <w:szCs w:val="24"/>
        </w:rPr>
        <w:t xml:space="preserve"> Deposits Product</w:t>
      </w:r>
    </w:p>
    <w:p w14:paraId="32C13CD2" w14:textId="6E70CAD8" w:rsidR="000C2AE4" w:rsidRPr="000C2AE4" w:rsidRDefault="000C2AE4"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0C2AE4">
        <w:rPr>
          <w:rFonts w:ascii="Times New Roman" w:hAnsi="Times New Roman" w:cs="Times New Roman"/>
          <w:sz w:val="24"/>
          <w:szCs w:val="24"/>
        </w:rPr>
        <w:t xml:space="preserve"> Micro &amp; Small Enterprise Finance</w:t>
      </w:r>
    </w:p>
    <w:p w14:paraId="3A47204D" w14:textId="68A6A3EF" w:rsidR="000C2AE4" w:rsidRPr="000C2AE4" w:rsidRDefault="000C2AE4"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0C2AE4">
        <w:rPr>
          <w:rFonts w:ascii="Times New Roman" w:hAnsi="Times New Roman" w:cs="Times New Roman"/>
          <w:sz w:val="24"/>
          <w:szCs w:val="24"/>
        </w:rPr>
        <w:t xml:space="preserve"> Medium Enterprise Finance</w:t>
      </w:r>
    </w:p>
    <w:p w14:paraId="7F629EF2" w14:textId="77777777" w:rsidR="00C11248" w:rsidRDefault="000C2AE4"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0C2AE4">
        <w:rPr>
          <w:rFonts w:ascii="Times New Roman" w:hAnsi="Times New Roman" w:cs="Times New Roman"/>
          <w:sz w:val="24"/>
          <w:szCs w:val="24"/>
        </w:rPr>
        <w:t>Funded Products.</w:t>
      </w:r>
    </w:p>
    <w:p w14:paraId="5E68E871" w14:textId="3CE38498" w:rsidR="00DF75D6" w:rsidRDefault="000C2AE4"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0C2AE4">
        <w:rPr>
          <w:rFonts w:ascii="Times New Roman" w:hAnsi="Times New Roman" w:cs="Times New Roman"/>
          <w:sz w:val="24"/>
          <w:szCs w:val="24"/>
        </w:rPr>
        <w:t xml:space="preserve"> </w:t>
      </w:r>
      <w:r w:rsidR="009740E9">
        <w:rPr>
          <w:rFonts w:ascii="Times New Roman" w:hAnsi="Times New Roman" w:cs="Times New Roman"/>
          <w:sz w:val="24"/>
          <w:szCs w:val="24"/>
        </w:rPr>
        <w:t>Non-Funded</w:t>
      </w:r>
      <w:r w:rsidRPr="000C2AE4">
        <w:rPr>
          <w:rFonts w:ascii="Times New Roman" w:hAnsi="Times New Roman" w:cs="Times New Roman"/>
          <w:sz w:val="24"/>
          <w:szCs w:val="24"/>
        </w:rPr>
        <w:t xml:space="preserve"> Products</w:t>
      </w:r>
    </w:p>
    <w:p w14:paraId="18D00149" w14:textId="77777777" w:rsidR="00AF13C8" w:rsidRDefault="00AF13C8" w:rsidP="00494771">
      <w:pPr>
        <w:spacing w:after="0" w:line="360" w:lineRule="auto"/>
        <w:jc w:val="both"/>
        <w:rPr>
          <w:rFonts w:ascii="Times New Roman" w:hAnsi="Times New Roman" w:cs="Times New Roman"/>
          <w:b/>
          <w:bCs/>
          <w:sz w:val="24"/>
          <w:szCs w:val="24"/>
        </w:rPr>
      </w:pPr>
    </w:p>
    <w:p w14:paraId="1CC06613" w14:textId="707DAEF8" w:rsidR="009740E9" w:rsidRDefault="009740E9" w:rsidP="00494771">
      <w:pPr>
        <w:spacing w:after="0" w:line="360" w:lineRule="auto"/>
        <w:jc w:val="both"/>
        <w:rPr>
          <w:rFonts w:ascii="Times New Roman" w:hAnsi="Times New Roman" w:cs="Times New Roman"/>
          <w:sz w:val="24"/>
          <w:szCs w:val="24"/>
        </w:rPr>
      </w:pPr>
      <w:r w:rsidRPr="009740E9">
        <w:rPr>
          <w:rFonts w:ascii="Times New Roman" w:hAnsi="Times New Roman" w:cs="Times New Roman"/>
          <w:b/>
          <w:bCs/>
          <w:sz w:val="24"/>
          <w:szCs w:val="24"/>
        </w:rPr>
        <w:t>5. CORPORATE BANKING</w:t>
      </w:r>
    </w:p>
    <w:p w14:paraId="787383A6" w14:textId="70CF5DED" w:rsidR="009740E9" w:rsidRPr="009740E9" w:rsidRDefault="009740E9"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740E9">
        <w:rPr>
          <w:rFonts w:ascii="Times New Roman" w:hAnsi="Times New Roman" w:cs="Times New Roman"/>
          <w:sz w:val="24"/>
          <w:szCs w:val="24"/>
        </w:rPr>
        <w:t xml:space="preserve"> Cash Management Products</w:t>
      </w:r>
    </w:p>
    <w:p w14:paraId="028E7497" w14:textId="3B81F161" w:rsidR="009740E9" w:rsidRPr="009740E9" w:rsidRDefault="009740E9"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740E9">
        <w:rPr>
          <w:rFonts w:ascii="Times New Roman" w:hAnsi="Times New Roman" w:cs="Times New Roman"/>
          <w:sz w:val="24"/>
          <w:szCs w:val="24"/>
        </w:rPr>
        <w:t xml:space="preserve"> Funded Products</w:t>
      </w:r>
      <w:r w:rsidR="002C413B">
        <w:rPr>
          <w:rFonts w:ascii="Times New Roman" w:hAnsi="Times New Roman" w:cs="Times New Roman"/>
          <w:sz w:val="24"/>
          <w:szCs w:val="24"/>
        </w:rPr>
        <w:t xml:space="preserve">                                       </w:t>
      </w:r>
    </w:p>
    <w:p w14:paraId="6D2F3A35" w14:textId="06FC67E4" w:rsidR="009740E9" w:rsidRPr="009740E9" w:rsidRDefault="009740E9"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740E9">
        <w:rPr>
          <w:rFonts w:ascii="Times New Roman" w:hAnsi="Times New Roman" w:cs="Times New Roman"/>
          <w:sz w:val="24"/>
          <w:szCs w:val="24"/>
        </w:rPr>
        <w:t xml:space="preserve"> </w:t>
      </w:r>
      <w:r>
        <w:rPr>
          <w:rFonts w:ascii="Times New Roman" w:hAnsi="Times New Roman" w:cs="Times New Roman"/>
          <w:sz w:val="24"/>
          <w:szCs w:val="24"/>
        </w:rPr>
        <w:t>Non-Funded</w:t>
      </w:r>
      <w:r w:rsidRPr="009740E9">
        <w:rPr>
          <w:rFonts w:ascii="Times New Roman" w:hAnsi="Times New Roman" w:cs="Times New Roman"/>
          <w:sz w:val="24"/>
          <w:szCs w:val="24"/>
        </w:rPr>
        <w:t xml:space="preserve"> Products</w:t>
      </w:r>
    </w:p>
    <w:p w14:paraId="7ECDFA40" w14:textId="77777777" w:rsidR="00AF13C8" w:rsidRDefault="00AF13C8" w:rsidP="00494771">
      <w:pPr>
        <w:spacing w:after="0" w:line="360" w:lineRule="auto"/>
        <w:jc w:val="both"/>
        <w:rPr>
          <w:rFonts w:ascii="Times New Roman" w:hAnsi="Times New Roman" w:cs="Times New Roman"/>
          <w:b/>
          <w:bCs/>
          <w:sz w:val="24"/>
          <w:szCs w:val="24"/>
        </w:rPr>
      </w:pPr>
    </w:p>
    <w:p w14:paraId="6AEAD6BC" w14:textId="28FD1940" w:rsidR="009740E9" w:rsidRPr="009740E9" w:rsidRDefault="009740E9" w:rsidP="00494771">
      <w:pPr>
        <w:spacing w:after="0" w:line="360" w:lineRule="auto"/>
        <w:jc w:val="both"/>
        <w:rPr>
          <w:rFonts w:ascii="Times New Roman" w:hAnsi="Times New Roman" w:cs="Times New Roman"/>
          <w:b/>
          <w:bCs/>
          <w:sz w:val="24"/>
          <w:szCs w:val="24"/>
        </w:rPr>
      </w:pPr>
      <w:r w:rsidRPr="009740E9">
        <w:rPr>
          <w:rFonts w:ascii="Times New Roman" w:hAnsi="Times New Roman" w:cs="Times New Roman"/>
          <w:b/>
          <w:bCs/>
          <w:sz w:val="24"/>
          <w:szCs w:val="24"/>
        </w:rPr>
        <w:t>7. SERVICES OFF-SHORE BANKING</w:t>
      </w:r>
      <w:r>
        <w:rPr>
          <w:rFonts w:ascii="Times New Roman" w:hAnsi="Times New Roman" w:cs="Times New Roman"/>
          <w:b/>
          <w:bCs/>
          <w:sz w:val="24"/>
          <w:szCs w:val="24"/>
        </w:rPr>
        <w:t xml:space="preserve"> </w:t>
      </w:r>
      <w:r w:rsidRPr="009740E9">
        <w:rPr>
          <w:rFonts w:ascii="Times New Roman" w:hAnsi="Times New Roman" w:cs="Times New Roman"/>
          <w:b/>
          <w:bCs/>
          <w:sz w:val="24"/>
          <w:szCs w:val="24"/>
        </w:rPr>
        <w:t>UNIT (OBU) PRODUCTS</w:t>
      </w:r>
    </w:p>
    <w:p w14:paraId="0FBB3C52" w14:textId="68906DA5" w:rsidR="009740E9" w:rsidRPr="009740E9" w:rsidRDefault="009740E9"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740E9">
        <w:rPr>
          <w:rFonts w:ascii="Times New Roman" w:hAnsi="Times New Roman" w:cs="Times New Roman"/>
          <w:sz w:val="24"/>
          <w:szCs w:val="24"/>
        </w:rPr>
        <w:t>Term Loan (Short/Mid/Long) Overdraft</w:t>
      </w:r>
    </w:p>
    <w:p w14:paraId="01B3AB21" w14:textId="7D103C2A" w:rsidR="009740E9" w:rsidRPr="009740E9" w:rsidRDefault="009740E9"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740E9">
        <w:rPr>
          <w:rFonts w:ascii="Times New Roman" w:hAnsi="Times New Roman" w:cs="Times New Roman"/>
          <w:sz w:val="24"/>
          <w:szCs w:val="24"/>
        </w:rPr>
        <w:t xml:space="preserve"> Loan against Trust Receipt.</w:t>
      </w:r>
    </w:p>
    <w:p w14:paraId="64B8C86F" w14:textId="646E49ED" w:rsidR="009740E9" w:rsidRPr="009740E9" w:rsidRDefault="009740E9"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740E9">
        <w:rPr>
          <w:rFonts w:ascii="Times New Roman" w:hAnsi="Times New Roman" w:cs="Times New Roman"/>
          <w:sz w:val="24"/>
          <w:szCs w:val="24"/>
        </w:rPr>
        <w:t xml:space="preserve"> Lease Finance</w:t>
      </w:r>
    </w:p>
    <w:p w14:paraId="5B9A1CF7" w14:textId="76F5916B" w:rsidR="009740E9" w:rsidRPr="009740E9" w:rsidRDefault="009740E9"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740E9">
        <w:rPr>
          <w:rFonts w:ascii="Times New Roman" w:hAnsi="Times New Roman" w:cs="Times New Roman"/>
          <w:sz w:val="24"/>
          <w:szCs w:val="24"/>
        </w:rPr>
        <w:t xml:space="preserve"> Loan Syndication</w:t>
      </w:r>
      <w:r w:rsidR="00DC1145">
        <w:rPr>
          <w:rFonts w:ascii="Times New Roman" w:hAnsi="Times New Roman" w:cs="Times New Roman"/>
          <w:sz w:val="24"/>
          <w:szCs w:val="24"/>
        </w:rPr>
        <w:t xml:space="preserve"> </w:t>
      </w:r>
      <w:r w:rsidRPr="009740E9">
        <w:rPr>
          <w:rFonts w:ascii="Times New Roman" w:hAnsi="Times New Roman" w:cs="Times New Roman"/>
          <w:sz w:val="24"/>
          <w:szCs w:val="24"/>
        </w:rPr>
        <w:t>Agency related service</w:t>
      </w:r>
    </w:p>
    <w:p w14:paraId="3F0653F3" w14:textId="77777777" w:rsidR="00AF13C8" w:rsidRDefault="00AF13C8" w:rsidP="00494771">
      <w:pPr>
        <w:spacing w:after="0" w:line="360" w:lineRule="auto"/>
        <w:jc w:val="both"/>
        <w:rPr>
          <w:rFonts w:ascii="Times New Roman" w:hAnsi="Times New Roman" w:cs="Times New Roman"/>
          <w:b/>
          <w:bCs/>
          <w:sz w:val="24"/>
          <w:szCs w:val="24"/>
        </w:rPr>
      </w:pPr>
    </w:p>
    <w:p w14:paraId="7E434376" w14:textId="39B5011E" w:rsidR="009740E9" w:rsidRPr="009740E9" w:rsidRDefault="009740E9" w:rsidP="00494771">
      <w:pPr>
        <w:spacing w:after="0" w:line="360" w:lineRule="auto"/>
        <w:jc w:val="both"/>
        <w:rPr>
          <w:rFonts w:ascii="Times New Roman" w:hAnsi="Times New Roman" w:cs="Times New Roman"/>
          <w:b/>
          <w:bCs/>
          <w:sz w:val="24"/>
          <w:szCs w:val="24"/>
        </w:rPr>
      </w:pPr>
      <w:r w:rsidRPr="009740E9">
        <w:rPr>
          <w:rFonts w:ascii="Times New Roman" w:hAnsi="Times New Roman" w:cs="Times New Roman"/>
          <w:b/>
          <w:bCs/>
          <w:sz w:val="24"/>
          <w:szCs w:val="24"/>
        </w:rPr>
        <w:t>8. AGENT BANKING PRODUCTS &amp; SERVICES</w:t>
      </w:r>
    </w:p>
    <w:p w14:paraId="757FF655" w14:textId="5F322254" w:rsidR="009740E9" w:rsidRPr="009740E9" w:rsidRDefault="009740E9"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740E9">
        <w:rPr>
          <w:rFonts w:ascii="Times New Roman" w:hAnsi="Times New Roman" w:cs="Times New Roman"/>
          <w:sz w:val="24"/>
          <w:szCs w:val="24"/>
        </w:rPr>
        <w:t xml:space="preserve"> Cash Deposit</w:t>
      </w:r>
    </w:p>
    <w:p w14:paraId="491A0D72" w14:textId="5B3AC209" w:rsidR="009740E9" w:rsidRPr="009740E9" w:rsidRDefault="009740E9"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740E9">
        <w:rPr>
          <w:rFonts w:ascii="Times New Roman" w:hAnsi="Times New Roman" w:cs="Times New Roman"/>
          <w:sz w:val="24"/>
          <w:szCs w:val="24"/>
        </w:rPr>
        <w:t xml:space="preserve"> Cash Withdraw</w:t>
      </w:r>
    </w:p>
    <w:p w14:paraId="07829DEB" w14:textId="4FC267D2" w:rsidR="009740E9" w:rsidRPr="009740E9" w:rsidRDefault="009740E9"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740E9">
        <w:rPr>
          <w:rFonts w:ascii="Times New Roman" w:hAnsi="Times New Roman" w:cs="Times New Roman"/>
          <w:sz w:val="24"/>
          <w:szCs w:val="24"/>
        </w:rPr>
        <w:t xml:space="preserve"> Cash Transfer</w:t>
      </w:r>
    </w:p>
    <w:p w14:paraId="38F0E922" w14:textId="0CB4F049" w:rsidR="009740E9" w:rsidRPr="009740E9" w:rsidRDefault="009740E9"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740E9">
        <w:rPr>
          <w:rFonts w:ascii="Times New Roman" w:hAnsi="Times New Roman" w:cs="Times New Roman"/>
          <w:sz w:val="24"/>
          <w:szCs w:val="24"/>
        </w:rPr>
        <w:t xml:space="preserve"> Inward </w:t>
      </w:r>
      <w:r w:rsidR="00973586">
        <w:rPr>
          <w:rFonts w:ascii="Times New Roman" w:hAnsi="Times New Roman" w:cs="Times New Roman"/>
          <w:sz w:val="24"/>
          <w:szCs w:val="24"/>
        </w:rPr>
        <w:t>Foreign</w:t>
      </w:r>
      <w:r w:rsidRPr="009740E9">
        <w:rPr>
          <w:rFonts w:ascii="Times New Roman" w:hAnsi="Times New Roman" w:cs="Times New Roman"/>
          <w:sz w:val="24"/>
          <w:szCs w:val="24"/>
        </w:rPr>
        <w:t xml:space="preserve"> Remittance</w:t>
      </w:r>
    </w:p>
    <w:p w14:paraId="0D2C9000" w14:textId="143BAF50" w:rsidR="009740E9" w:rsidRPr="009740E9" w:rsidRDefault="009740E9"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740E9">
        <w:rPr>
          <w:rFonts w:ascii="Times New Roman" w:hAnsi="Times New Roman" w:cs="Times New Roman"/>
          <w:sz w:val="24"/>
          <w:szCs w:val="24"/>
        </w:rPr>
        <w:t xml:space="preserve"> Utility Bill Payment</w:t>
      </w:r>
    </w:p>
    <w:p w14:paraId="019DB9D9" w14:textId="75AB7C13" w:rsidR="009740E9" w:rsidRPr="009740E9" w:rsidRDefault="009740E9"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740E9">
        <w:rPr>
          <w:rFonts w:ascii="Times New Roman" w:hAnsi="Times New Roman" w:cs="Times New Roman"/>
          <w:sz w:val="24"/>
          <w:szCs w:val="24"/>
        </w:rPr>
        <w:t xml:space="preserve"> Balance Inquiry</w:t>
      </w:r>
    </w:p>
    <w:p w14:paraId="1AEF6418" w14:textId="4D4D0224" w:rsidR="009740E9" w:rsidRPr="009740E9" w:rsidRDefault="009740E9"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740E9">
        <w:rPr>
          <w:rFonts w:ascii="Times New Roman" w:hAnsi="Times New Roman" w:cs="Times New Roman"/>
          <w:sz w:val="24"/>
          <w:szCs w:val="24"/>
        </w:rPr>
        <w:t xml:space="preserve"> Account Statement</w:t>
      </w:r>
    </w:p>
    <w:p w14:paraId="6CDFBCC6" w14:textId="2F234A7C" w:rsidR="009740E9" w:rsidRPr="009740E9" w:rsidRDefault="009740E9"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740E9">
        <w:rPr>
          <w:rFonts w:ascii="Times New Roman" w:hAnsi="Times New Roman" w:cs="Times New Roman"/>
          <w:sz w:val="24"/>
          <w:szCs w:val="24"/>
        </w:rPr>
        <w:lastRenderedPageBreak/>
        <w:t xml:space="preserve"> Insurance Premium</w:t>
      </w:r>
    </w:p>
    <w:p w14:paraId="5E59F77E" w14:textId="3FB0278A" w:rsidR="009740E9" w:rsidRPr="009740E9" w:rsidRDefault="009740E9"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740E9">
        <w:rPr>
          <w:rFonts w:ascii="Times New Roman" w:hAnsi="Times New Roman" w:cs="Times New Roman"/>
          <w:sz w:val="24"/>
          <w:szCs w:val="24"/>
        </w:rPr>
        <w:t xml:space="preserve"> SME Loan Processing</w:t>
      </w:r>
    </w:p>
    <w:p w14:paraId="2FA489C2" w14:textId="49553D25" w:rsidR="00576A4E" w:rsidRPr="002C413B" w:rsidRDefault="009740E9"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740E9">
        <w:rPr>
          <w:rFonts w:ascii="Times New Roman" w:hAnsi="Times New Roman" w:cs="Times New Roman"/>
          <w:sz w:val="24"/>
          <w:szCs w:val="24"/>
        </w:rPr>
        <w:t>Agricultural Loan processing</w:t>
      </w:r>
    </w:p>
    <w:p w14:paraId="5E534655" w14:textId="77777777" w:rsidR="00AF13C8" w:rsidRDefault="00AF13C8" w:rsidP="00494771">
      <w:pPr>
        <w:spacing w:after="0" w:line="360" w:lineRule="auto"/>
        <w:jc w:val="both"/>
        <w:rPr>
          <w:rFonts w:ascii="Times New Roman" w:hAnsi="Times New Roman" w:cs="Times New Roman"/>
          <w:b/>
          <w:bCs/>
          <w:sz w:val="24"/>
          <w:szCs w:val="24"/>
        </w:rPr>
      </w:pPr>
    </w:p>
    <w:p w14:paraId="348A8EB4" w14:textId="310EED2F" w:rsidR="009740E9" w:rsidRPr="009740E9" w:rsidRDefault="009740E9" w:rsidP="00494771">
      <w:pPr>
        <w:spacing w:after="0" w:line="360" w:lineRule="auto"/>
        <w:jc w:val="both"/>
        <w:rPr>
          <w:rFonts w:ascii="Times New Roman" w:hAnsi="Times New Roman" w:cs="Times New Roman"/>
          <w:b/>
          <w:bCs/>
          <w:sz w:val="24"/>
          <w:szCs w:val="24"/>
        </w:rPr>
      </w:pPr>
      <w:r w:rsidRPr="009740E9">
        <w:rPr>
          <w:rFonts w:ascii="Times New Roman" w:hAnsi="Times New Roman" w:cs="Times New Roman"/>
          <w:b/>
          <w:bCs/>
          <w:sz w:val="24"/>
          <w:szCs w:val="24"/>
        </w:rPr>
        <w:t>9. TREASURY PRODUCTS &amp;</w:t>
      </w:r>
      <w:r>
        <w:rPr>
          <w:rFonts w:ascii="Times New Roman" w:hAnsi="Times New Roman" w:cs="Times New Roman"/>
          <w:b/>
          <w:bCs/>
          <w:sz w:val="24"/>
          <w:szCs w:val="24"/>
        </w:rPr>
        <w:t xml:space="preserve"> </w:t>
      </w:r>
      <w:r w:rsidRPr="009740E9">
        <w:rPr>
          <w:rFonts w:ascii="Times New Roman" w:hAnsi="Times New Roman" w:cs="Times New Roman"/>
          <w:b/>
          <w:bCs/>
          <w:sz w:val="24"/>
          <w:szCs w:val="24"/>
        </w:rPr>
        <w:t>SERVICES</w:t>
      </w:r>
    </w:p>
    <w:p w14:paraId="42915081" w14:textId="569445C9" w:rsidR="009740E9" w:rsidRPr="009740E9" w:rsidRDefault="009740E9"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740E9">
        <w:rPr>
          <w:rFonts w:ascii="Times New Roman" w:hAnsi="Times New Roman" w:cs="Times New Roman"/>
          <w:sz w:val="24"/>
          <w:szCs w:val="24"/>
        </w:rPr>
        <w:t>a) Money Market</w:t>
      </w:r>
    </w:p>
    <w:p w14:paraId="5BCA38C8" w14:textId="459964AF" w:rsidR="009740E9" w:rsidRPr="009740E9" w:rsidRDefault="009740E9"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740E9">
        <w:rPr>
          <w:rFonts w:ascii="Times New Roman" w:hAnsi="Times New Roman" w:cs="Times New Roman"/>
          <w:sz w:val="24"/>
          <w:szCs w:val="24"/>
        </w:rPr>
        <w:t>b) Fixed Income</w:t>
      </w:r>
    </w:p>
    <w:p w14:paraId="77F13B47" w14:textId="6CDF72E2" w:rsidR="009740E9" w:rsidRPr="009740E9" w:rsidRDefault="009740E9"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740E9">
        <w:rPr>
          <w:rFonts w:ascii="Times New Roman" w:hAnsi="Times New Roman" w:cs="Times New Roman"/>
          <w:sz w:val="24"/>
          <w:szCs w:val="24"/>
        </w:rPr>
        <w:t>c) Capital Market Services</w:t>
      </w:r>
    </w:p>
    <w:p w14:paraId="7C7BFED6" w14:textId="492C4474" w:rsidR="009740E9" w:rsidRPr="009740E9" w:rsidRDefault="009740E9"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740E9">
        <w:rPr>
          <w:rFonts w:ascii="Times New Roman" w:hAnsi="Times New Roman" w:cs="Times New Roman"/>
          <w:sz w:val="24"/>
          <w:szCs w:val="24"/>
        </w:rPr>
        <w:t>d) Foreign Exchange Services</w:t>
      </w:r>
    </w:p>
    <w:p w14:paraId="3BBE00AC" w14:textId="77777777" w:rsidR="00AF13C8" w:rsidRDefault="00AF13C8" w:rsidP="00494771">
      <w:pPr>
        <w:spacing w:after="0" w:line="360" w:lineRule="auto"/>
        <w:jc w:val="both"/>
        <w:rPr>
          <w:rFonts w:ascii="Times New Roman" w:hAnsi="Times New Roman" w:cs="Times New Roman"/>
          <w:b/>
          <w:bCs/>
          <w:sz w:val="24"/>
          <w:szCs w:val="24"/>
        </w:rPr>
      </w:pPr>
    </w:p>
    <w:p w14:paraId="2868EFE4" w14:textId="4AA4B5C0" w:rsidR="009740E9" w:rsidRDefault="009740E9" w:rsidP="00494771">
      <w:pPr>
        <w:spacing w:after="0" w:line="360" w:lineRule="auto"/>
        <w:jc w:val="both"/>
        <w:rPr>
          <w:rFonts w:ascii="Times New Roman" w:hAnsi="Times New Roman" w:cs="Times New Roman"/>
          <w:sz w:val="24"/>
          <w:szCs w:val="24"/>
        </w:rPr>
      </w:pPr>
      <w:r w:rsidRPr="009740E9">
        <w:rPr>
          <w:rFonts w:ascii="Times New Roman" w:hAnsi="Times New Roman" w:cs="Times New Roman"/>
          <w:b/>
          <w:bCs/>
          <w:sz w:val="24"/>
          <w:szCs w:val="24"/>
        </w:rPr>
        <w:t>10. CAPITAL MARKET SERVICES</w:t>
      </w:r>
      <w:r w:rsidRPr="009740E9">
        <w:rPr>
          <w:rFonts w:ascii="Times New Roman" w:hAnsi="Times New Roman" w:cs="Times New Roman"/>
          <w:sz w:val="24"/>
          <w:szCs w:val="24"/>
        </w:rPr>
        <w:t xml:space="preserve"> </w:t>
      </w:r>
    </w:p>
    <w:p w14:paraId="3BEC553F" w14:textId="0ACD4511" w:rsidR="009740E9" w:rsidRPr="009740E9" w:rsidRDefault="009740E9"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740E9">
        <w:rPr>
          <w:rFonts w:ascii="Times New Roman" w:hAnsi="Times New Roman" w:cs="Times New Roman"/>
          <w:sz w:val="24"/>
          <w:szCs w:val="24"/>
        </w:rPr>
        <w:t xml:space="preserve"> Attractive Commission Rate</w:t>
      </w:r>
    </w:p>
    <w:p w14:paraId="748F3550" w14:textId="143A2C02" w:rsidR="009740E9" w:rsidRPr="009740E9" w:rsidRDefault="009740E9"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740E9">
        <w:rPr>
          <w:rFonts w:ascii="Times New Roman" w:hAnsi="Times New Roman" w:cs="Times New Roman"/>
          <w:sz w:val="24"/>
          <w:szCs w:val="24"/>
        </w:rPr>
        <w:t xml:space="preserve"> Wide Branch Network</w:t>
      </w:r>
    </w:p>
    <w:p w14:paraId="34FD3FB1" w14:textId="032C9F81" w:rsidR="009740E9" w:rsidRPr="009740E9" w:rsidRDefault="009740E9"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740E9">
        <w:rPr>
          <w:rFonts w:ascii="Times New Roman" w:hAnsi="Times New Roman" w:cs="Times New Roman"/>
          <w:sz w:val="24"/>
          <w:szCs w:val="24"/>
        </w:rPr>
        <w:t xml:space="preserve"> Panel Broking</w:t>
      </w:r>
    </w:p>
    <w:p w14:paraId="72812611" w14:textId="07F1EDB1" w:rsidR="009740E9" w:rsidRPr="009740E9" w:rsidRDefault="009740E9"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740E9">
        <w:rPr>
          <w:rFonts w:ascii="Times New Roman" w:hAnsi="Times New Roman" w:cs="Times New Roman"/>
          <w:sz w:val="24"/>
          <w:szCs w:val="24"/>
        </w:rPr>
        <w:t xml:space="preserve"> Institute and Foreign Trade</w:t>
      </w:r>
    </w:p>
    <w:p w14:paraId="25B9DAD2" w14:textId="7AC00963" w:rsidR="00102F30" w:rsidRDefault="009740E9"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740E9">
        <w:rPr>
          <w:rFonts w:ascii="Times New Roman" w:hAnsi="Times New Roman" w:cs="Times New Roman"/>
          <w:sz w:val="24"/>
          <w:szCs w:val="24"/>
        </w:rPr>
        <w:t xml:space="preserve"> </w:t>
      </w:r>
    </w:p>
    <w:p w14:paraId="5F9E3FED" w14:textId="1C981FC1" w:rsidR="009740E9" w:rsidRPr="009740E9" w:rsidRDefault="009740E9"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740E9">
        <w:rPr>
          <w:rFonts w:ascii="Times New Roman" w:hAnsi="Times New Roman" w:cs="Times New Roman"/>
          <w:sz w:val="24"/>
          <w:szCs w:val="24"/>
        </w:rPr>
        <w:t>Brokerage services</w:t>
      </w:r>
    </w:p>
    <w:p w14:paraId="55075AB6" w14:textId="37579807" w:rsidR="009740E9" w:rsidRPr="009740E9" w:rsidRDefault="009740E9" w:rsidP="0049477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740E9">
        <w:rPr>
          <w:rFonts w:ascii="Times New Roman" w:hAnsi="Times New Roman" w:cs="Times New Roman"/>
          <w:sz w:val="24"/>
          <w:szCs w:val="24"/>
        </w:rPr>
        <w:t xml:space="preserve"> CDBL Services</w:t>
      </w:r>
    </w:p>
    <w:p w14:paraId="60875A87" w14:textId="77777777" w:rsidR="00102F30" w:rsidRDefault="00102F30" w:rsidP="00494771">
      <w:pPr>
        <w:spacing w:after="0" w:line="360" w:lineRule="auto"/>
        <w:jc w:val="both"/>
        <w:rPr>
          <w:rFonts w:ascii="Times New Roman" w:hAnsi="Times New Roman" w:cs="Times New Roman"/>
          <w:b/>
          <w:bCs/>
          <w:color w:val="4472C4" w:themeColor="accent1"/>
          <w:sz w:val="28"/>
          <w:szCs w:val="28"/>
        </w:rPr>
      </w:pPr>
    </w:p>
    <w:p w14:paraId="69123268" w14:textId="62ADCEB2" w:rsidR="00102F30" w:rsidRPr="00DC1145" w:rsidRDefault="0068157D" w:rsidP="00494771">
      <w:pPr>
        <w:pStyle w:val="Heading2"/>
        <w:spacing w:before="0" w:line="360" w:lineRule="auto"/>
        <w:jc w:val="both"/>
        <w:rPr>
          <w:rFonts w:ascii="Times New Roman" w:hAnsi="Times New Roman" w:cs="Times New Roman"/>
          <w:b/>
          <w:bCs/>
          <w:sz w:val="28"/>
          <w:szCs w:val="28"/>
        </w:rPr>
      </w:pPr>
      <w:bookmarkStart w:id="44" w:name="_Toc168062438"/>
      <w:r w:rsidRPr="00DC1145">
        <w:rPr>
          <w:rFonts w:ascii="Times New Roman" w:hAnsi="Times New Roman" w:cs="Times New Roman"/>
          <w:b/>
          <w:bCs/>
          <w:sz w:val="28"/>
          <w:szCs w:val="28"/>
        </w:rPr>
        <w:t>Service Quality</w:t>
      </w:r>
      <w:bookmarkEnd w:id="44"/>
    </w:p>
    <w:p w14:paraId="45223E42" w14:textId="4E997588" w:rsidR="00D509CA" w:rsidRDefault="00A14941" w:rsidP="00494771">
      <w:pPr>
        <w:spacing w:after="0" w:line="360" w:lineRule="auto"/>
        <w:jc w:val="both"/>
        <w:rPr>
          <w:rFonts w:ascii="Times New Roman" w:hAnsi="Times New Roman" w:cs="Times New Roman"/>
          <w:sz w:val="24"/>
          <w:szCs w:val="24"/>
        </w:rPr>
      </w:pPr>
      <w:r w:rsidRPr="00A14941">
        <w:rPr>
          <w:rFonts w:ascii="Times New Roman" w:hAnsi="Times New Roman" w:cs="Times New Roman"/>
          <w:sz w:val="24"/>
          <w:szCs w:val="24"/>
        </w:rPr>
        <w:t>Customer service and the opening of various depo</w:t>
      </w:r>
      <w:r w:rsidR="00544708">
        <w:rPr>
          <w:rFonts w:ascii="Times New Roman" w:hAnsi="Times New Roman" w:cs="Times New Roman"/>
          <w:sz w:val="24"/>
          <w:szCs w:val="24"/>
        </w:rPr>
        <w:t>si</w:t>
      </w:r>
      <w:r w:rsidRPr="00A14941">
        <w:rPr>
          <w:rFonts w:ascii="Times New Roman" w:hAnsi="Times New Roman" w:cs="Times New Roman"/>
          <w:sz w:val="24"/>
          <w:szCs w:val="24"/>
        </w:rPr>
        <w:t xml:space="preserve">ts, providing Sanchaipatra, </w:t>
      </w:r>
      <w:r w:rsidR="00544708">
        <w:rPr>
          <w:rFonts w:ascii="Times New Roman" w:hAnsi="Times New Roman" w:cs="Times New Roman"/>
          <w:sz w:val="24"/>
          <w:szCs w:val="24"/>
        </w:rPr>
        <w:t xml:space="preserve">customer </w:t>
      </w:r>
      <w:r w:rsidR="006D310F">
        <w:rPr>
          <w:rFonts w:ascii="Times New Roman" w:hAnsi="Times New Roman" w:cs="Times New Roman"/>
          <w:sz w:val="24"/>
          <w:szCs w:val="24"/>
        </w:rPr>
        <w:t>service-related</w:t>
      </w:r>
      <w:r w:rsidR="00A97FE8">
        <w:rPr>
          <w:rFonts w:ascii="Times New Roman" w:hAnsi="Times New Roman" w:cs="Times New Roman"/>
          <w:sz w:val="24"/>
          <w:szCs w:val="24"/>
        </w:rPr>
        <w:t xml:space="preserve"> </w:t>
      </w:r>
      <w:r w:rsidR="006D310F">
        <w:rPr>
          <w:rFonts w:ascii="Times New Roman" w:hAnsi="Times New Roman" w:cs="Times New Roman"/>
          <w:sz w:val="24"/>
          <w:szCs w:val="24"/>
        </w:rPr>
        <w:t>apps</w:t>
      </w:r>
      <w:r w:rsidRPr="00A14941">
        <w:rPr>
          <w:rFonts w:ascii="Times New Roman" w:hAnsi="Times New Roman" w:cs="Times New Roman"/>
          <w:sz w:val="24"/>
          <w:szCs w:val="24"/>
        </w:rPr>
        <w:t xml:space="preserve">, bank transfers, ATM cards, </w:t>
      </w:r>
      <w:r w:rsidR="009B4962">
        <w:rPr>
          <w:rFonts w:ascii="Times New Roman" w:hAnsi="Times New Roman" w:cs="Times New Roman"/>
          <w:sz w:val="24"/>
          <w:szCs w:val="24"/>
        </w:rPr>
        <w:t xml:space="preserve">digital payment </w:t>
      </w:r>
      <w:r w:rsidR="0004794D">
        <w:rPr>
          <w:rFonts w:ascii="Times New Roman" w:hAnsi="Times New Roman" w:cs="Times New Roman"/>
          <w:sz w:val="24"/>
          <w:szCs w:val="24"/>
        </w:rPr>
        <w:t>systems</w:t>
      </w:r>
      <w:r w:rsidR="009B4962">
        <w:rPr>
          <w:rFonts w:ascii="Times New Roman" w:hAnsi="Times New Roman" w:cs="Times New Roman"/>
          <w:sz w:val="24"/>
          <w:szCs w:val="24"/>
        </w:rPr>
        <w:t>,</w:t>
      </w:r>
      <w:r w:rsidR="00A7703A">
        <w:rPr>
          <w:rFonts w:ascii="Times New Roman" w:hAnsi="Times New Roman" w:cs="Times New Roman"/>
          <w:sz w:val="24"/>
          <w:szCs w:val="24"/>
        </w:rPr>
        <w:t xml:space="preserve"> and many other </w:t>
      </w:r>
      <w:r w:rsidR="0004794D">
        <w:rPr>
          <w:rFonts w:ascii="Times New Roman" w:hAnsi="Times New Roman" w:cs="Times New Roman"/>
          <w:sz w:val="24"/>
          <w:szCs w:val="24"/>
        </w:rPr>
        <w:t>tech-based</w:t>
      </w:r>
      <w:r w:rsidR="00A7703A">
        <w:rPr>
          <w:rFonts w:ascii="Times New Roman" w:hAnsi="Times New Roman" w:cs="Times New Roman"/>
          <w:sz w:val="24"/>
          <w:szCs w:val="24"/>
        </w:rPr>
        <w:t xml:space="preserve"> </w:t>
      </w:r>
      <w:r w:rsidR="008C57B1">
        <w:rPr>
          <w:rFonts w:ascii="Times New Roman" w:hAnsi="Times New Roman" w:cs="Times New Roman"/>
          <w:sz w:val="24"/>
          <w:szCs w:val="24"/>
        </w:rPr>
        <w:t>services</w:t>
      </w:r>
      <w:r w:rsidR="00A7703A">
        <w:rPr>
          <w:rFonts w:ascii="Times New Roman" w:hAnsi="Times New Roman" w:cs="Times New Roman"/>
          <w:sz w:val="24"/>
          <w:szCs w:val="24"/>
        </w:rPr>
        <w:t xml:space="preserve"> </w:t>
      </w:r>
      <w:r w:rsidR="003014BB">
        <w:rPr>
          <w:rFonts w:ascii="Times New Roman" w:hAnsi="Times New Roman" w:cs="Times New Roman"/>
          <w:sz w:val="24"/>
          <w:szCs w:val="24"/>
        </w:rPr>
        <w:t>have</w:t>
      </w:r>
      <w:r w:rsidR="00A7703A">
        <w:rPr>
          <w:rFonts w:ascii="Times New Roman" w:hAnsi="Times New Roman" w:cs="Times New Roman"/>
          <w:sz w:val="24"/>
          <w:szCs w:val="24"/>
        </w:rPr>
        <w:t xml:space="preserve"> made Bank Asia one of the</w:t>
      </w:r>
      <w:r w:rsidR="003A13AA">
        <w:rPr>
          <w:rFonts w:ascii="Times New Roman" w:hAnsi="Times New Roman" w:cs="Times New Roman"/>
          <w:sz w:val="24"/>
          <w:szCs w:val="24"/>
        </w:rPr>
        <w:t xml:space="preserve"> best</w:t>
      </w:r>
      <w:r w:rsidR="00A7703A">
        <w:rPr>
          <w:rFonts w:ascii="Times New Roman" w:hAnsi="Times New Roman" w:cs="Times New Roman"/>
          <w:sz w:val="24"/>
          <w:szCs w:val="24"/>
        </w:rPr>
        <w:t xml:space="preserve"> </w:t>
      </w:r>
      <w:r w:rsidR="0004794D">
        <w:rPr>
          <w:rFonts w:ascii="Times New Roman" w:hAnsi="Times New Roman" w:cs="Times New Roman"/>
          <w:sz w:val="24"/>
          <w:szCs w:val="24"/>
        </w:rPr>
        <w:t>service-wise</w:t>
      </w:r>
      <w:r w:rsidR="003A13AA">
        <w:rPr>
          <w:rFonts w:ascii="Times New Roman" w:hAnsi="Times New Roman" w:cs="Times New Roman"/>
          <w:sz w:val="24"/>
          <w:szCs w:val="24"/>
        </w:rPr>
        <w:t xml:space="preserve"> </w:t>
      </w:r>
      <w:r w:rsidR="0004794D">
        <w:rPr>
          <w:rFonts w:ascii="Times New Roman" w:hAnsi="Times New Roman" w:cs="Times New Roman"/>
          <w:sz w:val="24"/>
          <w:szCs w:val="24"/>
        </w:rPr>
        <w:t>banks</w:t>
      </w:r>
      <w:r w:rsidR="003A13AA">
        <w:rPr>
          <w:rFonts w:ascii="Times New Roman" w:hAnsi="Times New Roman" w:cs="Times New Roman"/>
          <w:sz w:val="24"/>
          <w:szCs w:val="24"/>
        </w:rPr>
        <w:t xml:space="preserve"> among all </w:t>
      </w:r>
      <w:r w:rsidR="00813BB7">
        <w:rPr>
          <w:rFonts w:ascii="Times New Roman" w:hAnsi="Times New Roman" w:cs="Times New Roman"/>
          <w:sz w:val="24"/>
          <w:szCs w:val="24"/>
        </w:rPr>
        <w:t xml:space="preserve">the other existing banks in </w:t>
      </w:r>
      <w:r w:rsidR="003014BB">
        <w:rPr>
          <w:rFonts w:ascii="Times New Roman" w:hAnsi="Times New Roman" w:cs="Times New Roman"/>
          <w:sz w:val="24"/>
          <w:szCs w:val="24"/>
        </w:rPr>
        <w:t>Bangladesh</w:t>
      </w:r>
      <w:r w:rsidR="00813BB7">
        <w:rPr>
          <w:rFonts w:ascii="Times New Roman" w:hAnsi="Times New Roman" w:cs="Times New Roman"/>
          <w:sz w:val="24"/>
          <w:szCs w:val="24"/>
        </w:rPr>
        <w:t>.</w:t>
      </w:r>
      <w:r w:rsidR="008C57B1" w:rsidRPr="008C57B1">
        <w:t xml:space="preserve"> </w:t>
      </w:r>
      <w:r w:rsidR="008C57B1" w:rsidRPr="008C57B1">
        <w:rPr>
          <w:rFonts w:ascii="Times New Roman" w:hAnsi="Times New Roman" w:cs="Times New Roman"/>
          <w:sz w:val="24"/>
          <w:szCs w:val="24"/>
        </w:rPr>
        <w:t xml:space="preserve">Bank Asia Limited started its services with the vision of serving people with modern and innovative banking products and services at affordable prices. </w:t>
      </w:r>
      <w:r w:rsidR="0004794D">
        <w:rPr>
          <w:rFonts w:ascii="Times New Roman" w:hAnsi="Times New Roman" w:cs="Times New Roman"/>
          <w:sz w:val="24"/>
          <w:szCs w:val="24"/>
        </w:rPr>
        <w:t>With</w:t>
      </w:r>
      <w:r w:rsidR="008C57B1" w:rsidRPr="008C57B1">
        <w:rPr>
          <w:rFonts w:ascii="Times New Roman" w:hAnsi="Times New Roman" w:cs="Times New Roman"/>
          <w:sz w:val="24"/>
          <w:szCs w:val="24"/>
        </w:rPr>
        <w:t xml:space="preserve"> the latest technology, the bank offers </w:t>
      </w:r>
      <w:r w:rsidR="0004794D">
        <w:rPr>
          <w:rFonts w:ascii="Times New Roman" w:hAnsi="Times New Roman" w:cs="Times New Roman"/>
          <w:sz w:val="24"/>
          <w:szCs w:val="24"/>
        </w:rPr>
        <w:t>Internet</w:t>
      </w:r>
      <w:r w:rsidR="008C57B1" w:rsidRPr="008C57B1">
        <w:rPr>
          <w:rFonts w:ascii="Times New Roman" w:hAnsi="Times New Roman" w:cs="Times New Roman"/>
          <w:sz w:val="24"/>
          <w:szCs w:val="24"/>
        </w:rPr>
        <w:t xml:space="preserve"> banking services with additional delivery options such as ATM, Telebanking, SMS</w:t>
      </w:r>
      <w:r w:rsidR="0004794D">
        <w:rPr>
          <w:rFonts w:ascii="Times New Roman" w:hAnsi="Times New Roman" w:cs="Times New Roman"/>
          <w:sz w:val="24"/>
          <w:szCs w:val="24"/>
        </w:rPr>
        <w:t>,</w:t>
      </w:r>
      <w:r w:rsidR="008C57B1" w:rsidRPr="008C57B1">
        <w:rPr>
          <w:rFonts w:ascii="Times New Roman" w:hAnsi="Times New Roman" w:cs="Times New Roman"/>
          <w:sz w:val="24"/>
          <w:szCs w:val="24"/>
        </w:rPr>
        <w:t xml:space="preserve"> and Internet Banking. As part of the bank, it strives to provide all modern, value-added banking services, maintaining the best international standards.</w:t>
      </w:r>
    </w:p>
    <w:p w14:paraId="0214A2D3" w14:textId="1538DDC0" w:rsidR="00823B50" w:rsidRDefault="00823B50" w:rsidP="004947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Since 1999</w:t>
      </w:r>
      <w:r w:rsidR="00143312">
        <w:rPr>
          <w:rFonts w:ascii="Times New Roman" w:hAnsi="Times New Roman" w:cs="Times New Roman"/>
          <w:sz w:val="24"/>
          <w:szCs w:val="24"/>
        </w:rPr>
        <w:t>,</w:t>
      </w:r>
      <w:r w:rsidR="00D23A19">
        <w:rPr>
          <w:rFonts w:ascii="Times New Roman" w:hAnsi="Times New Roman" w:cs="Times New Roman"/>
          <w:sz w:val="24"/>
          <w:szCs w:val="24"/>
        </w:rPr>
        <w:t xml:space="preserve"> </w:t>
      </w:r>
    </w:p>
    <w:p w14:paraId="2D286DE6" w14:textId="77777777" w:rsidR="007112FA" w:rsidRDefault="007112FA" w:rsidP="00494771">
      <w:pPr>
        <w:spacing w:after="0"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3117"/>
        <w:gridCol w:w="3117"/>
      </w:tblGrid>
      <w:tr w:rsidR="00143312" w14:paraId="5A1B75C8" w14:textId="77777777" w:rsidTr="00143312">
        <w:tc>
          <w:tcPr>
            <w:tcW w:w="3116" w:type="dxa"/>
            <w:shd w:val="clear" w:color="auto" w:fill="BFBFBF" w:themeFill="background1" w:themeFillShade="BF"/>
          </w:tcPr>
          <w:p w14:paraId="12DF4F5B" w14:textId="69390273" w:rsidR="00143312" w:rsidRPr="00143312" w:rsidRDefault="00143312" w:rsidP="00494771">
            <w:pPr>
              <w:spacing w:line="360" w:lineRule="auto"/>
              <w:jc w:val="both"/>
              <w:rPr>
                <w:rFonts w:ascii="Times New Roman" w:hAnsi="Times New Roman" w:cs="Times New Roman"/>
                <w:b/>
                <w:bCs/>
                <w:sz w:val="24"/>
                <w:szCs w:val="24"/>
              </w:rPr>
            </w:pPr>
            <w:r w:rsidRPr="00143312">
              <w:rPr>
                <w:rFonts w:ascii="Times New Roman" w:hAnsi="Times New Roman" w:cs="Times New Roman"/>
                <w:b/>
                <w:bCs/>
                <w:sz w:val="24"/>
                <w:szCs w:val="24"/>
              </w:rPr>
              <w:lastRenderedPageBreak/>
              <w:t>Employees</w:t>
            </w:r>
          </w:p>
        </w:tc>
        <w:tc>
          <w:tcPr>
            <w:tcW w:w="3117" w:type="dxa"/>
            <w:shd w:val="clear" w:color="auto" w:fill="BFBFBF" w:themeFill="background1" w:themeFillShade="BF"/>
          </w:tcPr>
          <w:p w14:paraId="1BF422DD" w14:textId="7B7E261F" w:rsidR="00143312" w:rsidRPr="00143312" w:rsidRDefault="00143312" w:rsidP="00494771">
            <w:pPr>
              <w:spacing w:line="360" w:lineRule="auto"/>
              <w:jc w:val="both"/>
              <w:rPr>
                <w:rFonts w:ascii="Times New Roman" w:hAnsi="Times New Roman" w:cs="Times New Roman"/>
                <w:b/>
                <w:bCs/>
                <w:sz w:val="24"/>
                <w:szCs w:val="24"/>
              </w:rPr>
            </w:pPr>
            <w:r w:rsidRPr="00143312">
              <w:rPr>
                <w:rFonts w:ascii="Times New Roman" w:hAnsi="Times New Roman" w:cs="Times New Roman"/>
                <w:b/>
                <w:bCs/>
                <w:sz w:val="24"/>
                <w:szCs w:val="24"/>
              </w:rPr>
              <w:t>Branches</w:t>
            </w:r>
          </w:p>
        </w:tc>
        <w:tc>
          <w:tcPr>
            <w:tcW w:w="3117" w:type="dxa"/>
            <w:shd w:val="clear" w:color="auto" w:fill="BFBFBF" w:themeFill="background1" w:themeFillShade="BF"/>
          </w:tcPr>
          <w:p w14:paraId="7FEA49BB" w14:textId="44AC3A8C" w:rsidR="00143312" w:rsidRPr="00143312" w:rsidRDefault="00143312" w:rsidP="00494771">
            <w:pPr>
              <w:spacing w:line="360" w:lineRule="auto"/>
              <w:jc w:val="both"/>
              <w:rPr>
                <w:rFonts w:ascii="Times New Roman" w:hAnsi="Times New Roman" w:cs="Times New Roman"/>
                <w:b/>
                <w:bCs/>
                <w:sz w:val="24"/>
                <w:szCs w:val="24"/>
              </w:rPr>
            </w:pPr>
            <w:r w:rsidRPr="00143312">
              <w:rPr>
                <w:rFonts w:ascii="Times New Roman" w:hAnsi="Times New Roman" w:cs="Times New Roman"/>
                <w:b/>
                <w:bCs/>
                <w:sz w:val="24"/>
                <w:szCs w:val="24"/>
              </w:rPr>
              <w:t>Agent Banking (Outlets)</w:t>
            </w:r>
          </w:p>
        </w:tc>
      </w:tr>
      <w:tr w:rsidR="00143312" w14:paraId="2934D784" w14:textId="77777777" w:rsidTr="00143312">
        <w:tc>
          <w:tcPr>
            <w:tcW w:w="3116" w:type="dxa"/>
          </w:tcPr>
          <w:p w14:paraId="6A825464" w14:textId="08E66713" w:rsidR="00143312" w:rsidRDefault="00143312" w:rsidP="00494771">
            <w:pPr>
              <w:spacing w:line="360" w:lineRule="auto"/>
              <w:jc w:val="both"/>
              <w:rPr>
                <w:rFonts w:ascii="Times New Roman" w:hAnsi="Times New Roman" w:cs="Times New Roman"/>
                <w:sz w:val="24"/>
                <w:szCs w:val="24"/>
              </w:rPr>
            </w:pPr>
            <w:r>
              <w:rPr>
                <w:rFonts w:ascii="Times New Roman" w:hAnsi="Times New Roman" w:cs="Times New Roman"/>
                <w:sz w:val="24"/>
                <w:szCs w:val="24"/>
              </w:rPr>
              <w:t>2604</w:t>
            </w:r>
          </w:p>
        </w:tc>
        <w:tc>
          <w:tcPr>
            <w:tcW w:w="3117" w:type="dxa"/>
          </w:tcPr>
          <w:p w14:paraId="24EC7F42" w14:textId="21A6E928" w:rsidR="00143312" w:rsidRDefault="00143312" w:rsidP="00494771">
            <w:pPr>
              <w:spacing w:line="360" w:lineRule="auto"/>
              <w:jc w:val="both"/>
              <w:rPr>
                <w:rFonts w:ascii="Times New Roman" w:hAnsi="Times New Roman" w:cs="Times New Roman"/>
                <w:sz w:val="24"/>
                <w:szCs w:val="24"/>
              </w:rPr>
            </w:pPr>
            <w:r>
              <w:rPr>
                <w:rFonts w:ascii="Times New Roman" w:hAnsi="Times New Roman" w:cs="Times New Roman"/>
                <w:sz w:val="24"/>
                <w:szCs w:val="24"/>
              </w:rPr>
              <w:t>135</w:t>
            </w:r>
          </w:p>
        </w:tc>
        <w:tc>
          <w:tcPr>
            <w:tcW w:w="3117" w:type="dxa"/>
          </w:tcPr>
          <w:p w14:paraId="1FDAD547" w14:textId="5DF811B0" w:rsidR="00143312" w:rsidRDefault="00143312" w:rsidP="00494771">
            <w:pPr>
              <w:spacing w:line="360" w:lineRule="auto"/>
              <w:jc w:val="both"/>
              <w:rPr>
                <w:rFonts w:ascii="Times New Roman" w:hAnsi="Times New Roman" w:cs="Times New Roman"/>
                <w:sz w:val="24"/>
                <w:szCs w:val="24"/>
              </w:rPr>
            </w:pPr>
            <w:r>
              <w:rPr>
                <w:rFonts w:ascii="Times New Roman" w:hAnsi="Times New Roman" w:cs="Times New Roman"/>
                <w:sz w:val="24"/>
                <w:szCs w:val="24"/>
              </w:rPr>
              <w:t>5000</w:t>
            </w:r>
          </w:p>
        </w:tc>
      </w:tr>
    </w:tbl>
    <w:p w14:paraId="478D57B5" w14:textId="0F75C6CA" w:rsidR="00143312" w:rsidRPr="00D509CA" w:rsidRDefault="00143312" w:rsidP="00494771">
      <w:pPr>
        <w:spacing w:after="0" w:line="360" w:lineRule="auto"/>
        <w:jc w:val="both"/>
        <w:rPr>
          <w:rFonts w:ascii="Times New Roman" w:hAnsi="Times New Roman" w:cs="Times New Roman"/>
          <w:sz w:val="24"/>
          <w:szCs w:val="24"/>
        </w:rPr>
      </w:pPr>
    </w:p>
    <w:p w14:paraId="443F01CE" w14:textId="747A5C6E" w:rsidR="0068157D" w:rsidRPr="0068157D" w:rsidRDefault="00A23603" w:rsidP="00494771">
      <w:pPr>
        <w:spacing w:after="0" w:line="360" w:lineRule="auto"/>
        <w:jc w:val="both"/>
        <w:rPr>
          <w:rFonts w:ascii="Times New Roman" w:hAnsi="Times New Roman" w:cs="Times New Roman"/>
          <w:b/>
          <w:bCs/>
          <w:sz w:val="28"/>
          <w:szCs w:val="28"/>
        </w:rPr>
      </w:pPr>
      <w:r w:rsidRPr="00D23A19">
        <w:rPr>
          <w:rFonts w:ascii="Times New Roman" w:hAnsi="Times New Roman" w:cs="Times New Roman"/>
          <w:b/>
          <w:bCs/>
          <w:i/>
          <w:iCs/>
          <w:sz w:val="24"/>
          <w:szCs w:val="24"/>
        </w:rPr>
        <w:t>(Information has been taken from Bank Asia’s w</w:t>
      </w:r>
      <w:r>
        <w:rPr>
          <w:rFonts w:ascii="Times New Roman" w:hAnsi="Times New Roman" w:cs="Times New Roman"/>
          <w:b/>
          <w:bCs/>
          <w:i/>
          <w:iCs/>
          <w:sz w:val="24"/>
          <w:szCs w:val="24"/>
        </w:rPr>
        <w:t>e</w:t>
      </w:r>
      <w:r w:rsidRPr="00D23A19">
        <w:rPr>
          <w:rFonts w:ascii="Times New Roman" w:hAnsi="Times New Roman" w:cs="Times New Roman"/>
          <w:b/>
          <w:bCs/>
          <w:i/>
          <w:iCs/>
          <w:sz w:val="24"/>
          <w:szCs w:val="24"/>
        </w:rPr>
        <w:t>bsite)</w:t>
      </w:r>
    </w:p>
    <w:p w14:paraId="297A04C7" w14:textId="221A6FD0" w:rsidR="0068157D" w:rsidRPr="00DF75D6" w:rsidRDefault="0068157D" w:rsidP="00494771">
      <w:pPr>
        <w:spacing w:after="0" w:line="360" w:lineRule="auto"/>
        <w:jc w:val="both"/>
        <w:rPr>
          <w:rFonts w:ascii="Times New Roman" w:hAnsi="Times New Roman" w:cs="Times New Roman"/>
          <w:sz w:val="24"/>
          <w:szCs w:val="24"/>
        </w:rPr>
      </w:pPr>
    </w:p>
    <w:p w14:paraId="455190FA" w14:textId="2A0300B9" w:rsidR="00FC4962" w:rsidRPr="00AF13C8" w:rsidRDefault="00143312" w:rsidP="00AF13C8">
      <w:pPr>
        <w:pStyle w:val="Heading2"/>
        <w:rPr>
          <w:b/>
        </w:rPr>
      </w:pPr>
      <w:bookmarkStart w:id="45" w:name="_Toc166883307"/>
      <w:bookmarkStart w:id="46" w:name="_Toc168062439"/>
      <w:r w:rsidRPr="00AF13C8">
        <w:rPr>
          <w:b/>
        </w:rPr>
        <w:t>SWOT Analysis</w:t>
      </w:r>
      <w:bookmarkEnd w:id="45"/>
      <w:bookmarkEnd w:id="46"/>
    </w:p>
    <w:p w14:paraId="1CC02C9B" w14:textId="77777777" w:rsidR="00035A5A" w:rsidRPr="00035A5A" w:rsidRDefault="00035A5A" w:rsidP="00494771">
      <w:pPr>
        <w:spacing w:after="0" w:line="360" w:lineRule="auto"/>
        <w:jc w:val="both"/>
      </w:pPr>
    </w:p>
    <w:p w14:paraId="139360ED" w14:textId="2232F97C" w:rsidR="006940B6" w:rsidRDefault="00035A5A" w:rsidP="00494771">
      <w:pPr>
        <w:spacing w:after="0" w:line="360" w:lineRule="auto"/>
        <w:jc w:val="both"/>
        <w:rPr>
          <w:rFonts w:ascii="Times New Roman" w:hAnsi="Times New Roman" w:cs="Times New Roman"/>
          <w:sz w:val="24"/>
          <w:szCs w:val="24"/>
        </w:rPr>
      </w:pPr>
      <w:r w:rsidRPr="00577B9E">
        <w:rPr>
          <w:rFonts w:ascii="Times New Roman" w:hAnsi="Times New Roman" w:cs="Times New Roman"/>
          <w:sz w:val="24"/>
          <w:szCs w:val="24"/>
        </w:rPr>
        <w:t>SWOT stands for Strengths, Weaknesses, Opportunities, and Threats, and so a SWOT analysis is a technique for assessing these four aspects of your business. SWOT Analysis is a tool that can help you to analyze what your company does best now, and to devise a successful strategy for the future</w:t>
      </w:r>
      <w:r w:rsidR="00577B9E" w:rsidRPr="00577B9E">
        <w:rPr>
          <w:rFonts w:ascii="Times New Roman" w:hAnsi="Times New Roman" w:cs="Times New Roman"/>
          <w:sz w:val="24"/>
          <w:szCs w:val="24"/>
        </w:rPr>
        <w:t>.</w:t>
      </w:r>
      <w:r w:rsidR="00857171">
        <w:rPr>
          <w:rFonts w:ascii="Times New Roman" w:hAnsi="Times New Roman" w:cs="Times New Roman"/>
          <w:sz w:val="24"/>
          <w:szCs w:val="24"/>
        </w:rPr>
        <w:t xml:space="preserve"> </w:t>
      </w:r>
      <w:r w:rsidR="00577B9E">
        <w:rPr>
          <w:rFonts w:ascii="Times New Roman" w:hAnsi="Times New Roman" w:cs="Times New Roman"/>
          <w:sz w:val="24"/>
          <w:szCs w:val="24"/>
        </w:rPr>
        <w:t>B</w:t>
      </w:r>
      <w:r w:rsidR="00857171">
        <w:rPr>
          <w:rFonts w:ascii="Times New Roman" w:hAnsi="Times New Roman" w:cs="Times New Roman"/>
          <w:sz w:val="24"/>
          <w:szCs w:val="24"/>
        </w:rPr>
        <w:t>elow I am mentioning the SWOT Analysis of Bank Asia</w:t>
      </w:r>
      <w:r w:rsidR="003339EA">
        <w:rPr>
          <w:rFonts w:ascii="Times New Roman" w:hAnsi="Times New Roman" w:cs="Times New Roman"/>
          <w:sz w:val="24"/>
          <w:szCs w:val="24"/>
        </w:rPr>
        <w:t>:</w:t>
      </w:r>
    </w:p>
    <w:p w14:paraId="20AFB377" w14:textId="0D48DC57" w:rsidR="00F038A5" w:rsidRDefault="00F038A5" w:rsidP="00494771">
      <w:pPr>
        <w:spacing w:after="0" w:line="360" w:lineRule="auto"/>
        <w:jc w:val="both"/>
        <w:rPr>
          <w:rFonts w:ascii="Times New Roman" w:hAnsi="Times New Roman" w:cs="Times New Roman"/>
          <w:sz w:val="24"/>
          <w:szCs w:val="24"/>
        </w:rPr>
      </w:pPr>
    </w:p>
    <w:p w14:paraId="6D6CCEB2" w14:textId="225DA645" w:rsidR="00F038A5" w:rsidRDefault="00E31014" w:rsidP="00494771">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n-US" w:bidi="ar-SA"/>
        </w:rPr>
        <w:drawing>
          <wp:anchor distT="0" distB="0" distL="114300" distR="114300" simplePos="0" relativeHeight="251691520" behindDoc="0" locked="0" layoutInCell="1" allowOverlap="1" wp14:anchorId="3635B062" wp14:editId="437582B2">
            <wp:simplePos x="0" y="0"/>
            <wp:positionH relativeFrom="margin">
              <wp:posOffset>94548</wp:posOffset>
            </wp:positionH>
            <wp:positionV relativeFrom="paragraph">
              <wp:posOffset>53340</wp:posOffset>
            </wp:positionV>
            <wp:extent cx="5872480" cy="4980940"/>
            <wp:effectExtent l="0" t="0" r="0" b="0"/>
            <wp:wrapNone/>
            <wp:docPr id="1148027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9013" t="9184" r="9013" b="8127"/>
                    <a:stretch/>
                  </pic:blipFill>
                  <pic:spPr bwMode="auto">
                    <a:xfrm>
                      <a:off x="0" y="0"/>
                      <a:ext cx="5872480" cy="49809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4D1446" w14:textId="367E3255" w:rsidR="00F038A5" w:rsidRDefault="00F038A5" w:rsidP="00494771">
      <w:pPr>
        <w:spacing w:after="0" w:line="360" w:lineRule="auto"/>
        <w:jc w:val="both"/>
        <w:rPr>
          <w:rFonts w:ascii="Times New Roman" w:hAnsi="Times New Roman" w:cs="Times New Roman"/>
          <w:sz w:val="24"/>
          <w:szCs w:val="24"/>
        </w:rPr>
      </w:pPr>
    </w:p>
    <w:p w14:paraId="280654C0" w14:textId="77777777" w:rsidR="00F038A5" w:rsidRDefault="00F038A5" w:rsidP="00494771">
      <w:pPr>
        <w:spacing w:after="0" w:line="360" w:lineRule="auto"/>
        <w:jc w:val="both"/>
        <w:rPr>
          <w:rFonts w:ascii="Times New Roman" w:hAnsi="Times New Roman" w:cs="Times New Roman"/>
          <w:sz w:val="24"/>
          <w:szCs w:val="24"/>
        </w:rPr>
      </w:pPr>
    </w:p>
    <w:p w14:paraId="5CAC5E80" w14:textId="77777777" w:rsidR="009B76DA" w:rsidRDefault="009B76DA" w:rsidP="00494771">
      <w:pPr>
        <w:spacing w:after="0" w:line="360" w:lineRule="auto"/>
        <w:jc w:val="both"/>
        <w:rPr>
          <w:rFonts w:ascii="Times New Roman" w:hAnsi="Times New Roman" w:cs="Times New Roman"/>
          <w:sz w:val="24"/>
          <w:szCs w:val="24"/>
        </w:rPr>
      </w:pPr>
    </w:p>
    <w:p w14:paraId="3236A222" w14:textId="77777777" w:rsidR="009B76DA" w:rsidRDefault="009B76DA" w:rsidP="00494771">
      <w:pPr>
        <w:spacing w:after="0" w:line="360" w:lineRule="auto"/>
        <w:jc w:val="both"/>
        <w:rPr>
          <w:rFonts w:ascii="Times New Roman" w:hAnsi="Times New Roman" w:cs="Times New Roman"/>
          <w:sz w:val="24"/>
          <w:szCs w:val="24"/>
        </w:rPr>
      </w:pPr>
    </w:p>
    <w:p w14:paraId="3BD33C29" w14:textId="77777777" w:rsidR="009B76DA" w:rsidRPr="00577B9E" w:rsidRDefault="009B76DA" w:rsidP="00494771">
      <w:pPr>
        <w:spacing w:after="0" w:line="360" w:lineRule="auto"/>
        <w:jc w:val="both"/>
        <w:rPr>
          <w:rFonts w:ascii="Times New Roman" w:hAnsi="Times New Roman" w:cs="Times New Roman"/>
          <w:sz w:val="24"/>
          <w:szCs w:val="24"/>
        </w:rPr>
      </w:pPr>
    </w:p>
    <w:p w14:paraId="3004DB89" w14:textId="77777777" w:rsidR="00AF13C8" w:rsidRDefault="00AF13C8">
      <w:pPr>
        <w:rPr>
          <w:rFonts w:ascii="Times New Roman" w:hAnsi="Times New Roman" w:cs="Times New Roman"/>
          <w:b/>
          <w:bCs/>
          <w:sz w:val="28"/>
          <w:szCs w:val="28"/>
          <w:u w:val="single"/>
        </w:rPr>
      </w:pPr>
      <w:r>
        <w:rPr>
          <w:rFonts w:ascii="Times New Roman" w:hAnsi="Times New Roman" w:cs="Times New Roman"/>
          <w:b/>
          <w:bCs/>
          <w:sz w:val="28"/>
          <w:szCs w:val="28"/>
          <w:u w:val="single"/>
        </w:rPr>
        <w:br w:type="page"/>
      </w:r>
    </w:p>
    <w:p w14:paraId="737DB082" w14:textId="10F62CCB" w:rsidR="006940B6" w:rsidRDefault="006940B6" w:rsidP="00494771">
      <w:pPr>
        <w:spacing w:after="0" w:line="360" w:lineRule="auto"/>
        <w:jc w:val="both"/>
        <w:rPr>
          <w:rFonts w:ascii="Times New Roman" w:hAnsi="Times New Roman" w:cs="Times New Roman"/>
          <w:b/>
          <w:bCs/>
          <w:sz w:val="28"/>
          <w:szCs w:val="28"/>
          <w:u w:val="single"/>
        </w:rPr>
      </w:pPr>
    </w:p>
    <w:tbl>
      <w:tblPr>
        <w:tblStyle w:val="GridTable4Accent1"/>
        <w:tblW w:w="9839" w:type="dxa"/>
        <w:tblLook w:val="04A0" w:firstRow="1" w:lastRow="0" w:firstColumn="1" w:lastColumn="0" w:noHBand="0" w:noVBand="1"/>
      </w:tblPr>
      <w:tblGrid>
        <w:gridCol w:w="2345"/>
        <w:gridCol w:w="2345"/>
        <w:gridCol w:w="2346"/>
        <w:gridCol w:w="2803"/>
      </w:tblGrid>
      <w:tr w:rsidR="001C1694" w14:paraId="49D20436" w14:textId="77777777" w:rsidTr="003D1158">
        <w:trPr>
          <w:cnfStyle w:val="100000000000" w:firstRow="1" w:lastRow="0" w:firstColumn="0" w:lastColumn="0" w:oddVBand="0" w:evenVBand="0" w:oddHBand="0"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2345" w:type="dxa"/>
          </w:tcPr>
          <w:p w14:paraId="30A5DD46" w14:textId="0D971831" w:rsidR="001C1694" w:rsidRPr="006940B6" w:rsidRDefault="001C1694" w:rsidP="00494771">
            <w:pPr>
              <w:spacing w:line="360" w:lineRule="auto"/>
              <w:jc w:val="both"/>
              <w:rPr>
                <w:rFonts w:ascii="Times New Roman" w:hAnsi="Times New Roman" w:cs="Times New Roman"/>
                <w:sz w:val="24"/>
                <w:szCs w:val="24"/>
              </w:rPr>
            </w:pPr>
            <w:r w:rsidRPr="006940B6">
              <w:rPr>
                <w:rFonts w:ascii="Times New Roman" w:hAnsi="Times New Roman" w:cs="Times New Roman"/>
                <w:sz w:val="24"/>
                <w:szCs w:val="24"/>
              </w:rPr>
              <w:t>Strength</w:t>
            </w:r>
          </w:p>
        </w:tc>
        <w:tc>
          <w:tcPr>
            <w:tcW w:w="2345" w:type="dxa"/>
          </w:tcPr>
          <w:p w14:paraId="66269FF8" w14:textId="76FD224D" w:rsidR="001C1694" w:rsidRPr="006940B6" w:rsidRDefault="006D13D9" w:rsidP="0049477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940B6">
              <w:rPr>
                <w:rFonts w:ascii="Times New Roman" w:hAnsi="Times New Roman" w:cs="Times New Roman"/>
                <w:sz w:val="24"/>
                <w:szCs w:val="24"/>
              </w:rPr>
              <w:t>Weakness</w:t>
            </w:r>
          </w:p>
        </w:tc>
        <w:tc>
          <w:tcPr>
            <w:tcW w:w="2346" w:type="dxa"/>
          </w:tcPr>
          <w:p w14:paraId="72D3C941" w14:textId="28514CE9" w:rsidR="001C1694" w:rsidRPr="006940B6" w:rsidRDefault="001F4EC4" w:rsidP="0049477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940B6">
              <w:rPr>
                <w:rFonts w:ascii="Times New Roman" w:hAnsi="Times New Roman" w:cs="Times New Roman"/>
                <w:sz w:val="24"/>
                <w:szCs w:val="24"/>
              </w:rPr>
              <w:t>Opportunity</w:t>
            </w:r>
          </w:p>
        </w:tc>
        <w:tc>
          <w:tcPr>
            <w:tcW w:w="2803" w:type="dxa"/>
          </w:tcPr>
          <w:p w14:paraId="3B8E37DA" w14:textId="01415F98" w:rsidR="001C1694" w:rsidRPr="006940B6" w:rsidRDefault="001F4EC4" w:rsidP="0049477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940B6">
              <w:rPr>
                <w:rFonts w:ascii="Times New Roman" w:hAnsi="Times New Roman" w:cs="Times New Roman"/>
                <w:sz w:val="24"/>
                <w:szCs w:val="24"/>
              </w:rPr>
              <w:t>Threat</w:t>
            </w:r>
          </w:p>
          <w:p w14:paraId="41DCAC7D" w14:textId="77777777" w:rsidR="001F4EC4" w:rsidRPr="006940B6" w:rsidRDefault="001F4EC4" w:rsidP="0049477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C1694" w14:paraId="3D7F7389" w14:textId="77777777" w:rsidTr="003D1158">
        <w:trPr>
          <w:cnfStyle w:val="000000100000" w:firstRow="0" w:lastRow="0" w:firstColumn="0" w:lastColumn="0" w:oddVBand="0" w:evenVBand="0" w:oddHBand="1" w:evenHBand="0" w:firstRowFirstColumn="0" w:firstRowLastColumn="0" w:lastRowFirstColumn="0" w:lastRowLastColumn="0"/>
          <w:trHeight w:val="5635"/>
        </w:trPr>
        <w:tc>
          <w:tcPr>
            <w:cnfStyle w:val="001000000000" w:firstRow="0" w:lastRow="0" w:firstColumn="1" w:lastColumn="0" w:oddVBand="0" w:evenVBand="0" w:oddHBand="0" w:evenHBand="0" w:firstRowFirstColumn="0" w:firstRowLastColumn="0" w:lastRowFirstColumn="0" w:lastRowLastColumn="0"/>
            <w:tcW w:w="2345" w:type="dxa"/>
          </w:tcPr>
          <w:p w14:paraId="3A19DF19" w14:textId="77777777" w:rsidR="001C1694" w:rsidRPr="006940B6" w:rsidRDefault="001C1694" w:rsidP="00494771">
            <w:pPr>
              <w:pStyle w:val="ListParagraph"/>
              <w:numPr>
                <w:ilvl w:val="0"/>
                <w:numId w:val="13"/>
              </w:numPr>
              <w:spacing w:line="360" w:lineRule="auto"/>
              <w:jc w:val="both"/>
              <w:rPr>
                <w:rFonts w:ascii="Times New Roman" w:hAnsi="Times New Roman" w:cs="Times New Roman"/>
                <w:b w:val="0"/>
                <w:bCs w:val="0"/>
                <w:sz w:val="24"/>
                <w:szCs w:val="24"/>
              </w:rPr>
            </w:pPr>
            <w:r w:rsidRPr="006940B6">
              <w:rPr>
                <w:rFonts w:ascii="Times New Roman" w:hAnsi="Times New Roman" w:cs="Times New Roman"/>
                <w:b w:val="0"/>
                <w:bCs w:val="0"/>
                <w:sz w:val="24"/>
                <w:szCs w:val="24"/>
              </w:rPr>
              <w:t>Brand Image</w:t>
            </w:r>
          </w:p>
          <w:p w14:paraId="60DF7A19" w14:textId="77777777" w:rsidR="006D13D9" w:rsidRPr="006940B6" w:rsidRDefault="006D13D9" w:rsidP="00494771">
            <w:pPr>
              <w:pStyle w:val="ListParagraph"/>
              <w:spacing w:line="360" w:lineRule="auto"/>
              <w:jc w:val="both"/>
              <w:rPr>
                <w:rFonts w:ascii="Times New Roman" w:hAnsi="Times New Roman" w:cs="Times New Roman"/>
                <w:b w:val="0"/>
                <w:bCs w:val="0"/>
                <w:sz w:val="24"/>
                <w:szCs w:val="24"/>
              </w:rPr>
            </w:pPr>
          </w:p>
          <w:p w14:paraId="0D90A4FE" w14:textId="77777777" w:rsidR="001C1694" w:rsidRPr="006940B6" w:rsidRDefault="001C1694" w:rsidP="00494771">
            <w:pPr>
              <w:pStyle w:val="ListParagraph"/>
              <w:numPr>
                <w:ilvl w:val="0"/>
                <w:numId w:val="13"/>
              </w:numPr>
              <w:spacing w:line="360" w:lineRule="auto"/>
              <w:jc w:val="both"/>
              <w:rPr>
                <w:rFonts w:ascii="Times New Roman" w:hAnsi="Times New Roman" w:cs="Times New Roman"/>
                <w:b w:val="0"/>
                <w:bCs w:val="0"/>
                <w:sz w:val="24"/>
                <w:szCs w:val="24"/>
              </w:rPr>
            </w:pPr>
            <w:r w:rsidRPr="006940B6">
              <w:rPr>
                <w:rFonts w:ascii="Times New Roman" w:hAnsi="Times New Roman" w:cs="Times New Roman"/>
                <w:b w:val="0"/>
                <w:bCs w:val="0"/>
                <w:sz w:val="24"/>
                <w:szCs w:val="24"/>
              </w:rPr>
              <w:t>Skilled Manpower</w:t>
            </w:r>
          </w:p>
          <w:p w14:paraId="7C6F4D73" w14:textId="77777777" w:rsidR="006D13D9" w:rsidRPr="006940B6" w:rsidRDefault="006D13D9" w:rsidP="00494771">
            <w:pPr>
              <w:spacing w:line="360" w:lineRule="auto"/>
              <w:jc w:val="both"/>
              <w:rPr>
                <w:rFonts w:ascii="Times New Roman" w:hAnsi="Times New Roman" w:cs="Times New Roman"/>
                <w:b w:val="0"/>
                <w:bCs w:val="0"/>
                <w:sz w:val="24"/>
                <w:szCs w:val="24"/>
              </w:rPr>
            </w:pPr>
          </w:p>
          <w:p w14:paraId="01164EC3" w14:textId="77777777" w:rsidR="001C1694" w:rsidRPr="006940B6" w:rsidRDefault="001C1694" w:rsidP="00494771">
            <w:pPr>
              <w:pStyle w:val="ListParagraph"/>
              <w:numPr>
                <w:ilvl w:val="0"/>
                <w:numId w:val="13"/>
              </w:numPr>
              <w:spacing w:line="360" w:lineRule="auto"/>
              <w:jc w:val="both"/>
              <w:rPr>
                <w:rFonts w:ascii="Times New Roman" w:hAnsi="Times New Roman" w:cs="Times New Roman"/>
                <w:b w:val="0"/>
                <w:bCs w:val="0"/>
                <w:sz w:val="24"/>
                <w:szCs w:val="24"/>
              </w:rPr>
            </w:pPr>
            <w:r w:rsidRPr="006940B6">
              <w:rPr>
                <w:rFonts w:ascii="Times New Roman" w:hAnsi="Times New Roman" w:cs="Times New Roman"/>
                <w:b w:val="0"/>
                <w:bCs w:val="0"/>
                <w:sz w:val="24"/>
                <w:szCs w:val="24"/>
              </w:rPr>
              <w:t>Board of Directors and Management</w:t>
            </w:r>
          </w:p>
          <w:p w14:paraId="0152D187" w14:textId="77777777" w:rsidR="001F4EC4" w:rsidRPr="006940B6" w:rsidRDefault="001F4EC4" w:rsidP="00494771">
            <w:pPr>
              <w:pStyle w:val="ListParagraph"/>
              <w:spacing w:line="360" w:lineRule="auto"/>
              <w:jc w:val="both"/>
              <w:rPr>
                <w:rFonts w:ascii="Times New Roman" w:hAnsi="Times New Roman" w:cs="Times New Roman"/>
                <w:b w:val="0"/>
                <w:bCs w:val="0"/>
                <w:sz w:val="24"/>
                <w:szCs w:val="24"/>
              </w:rPr>
            </w:pPr>
          </w:p>
          <w:p w14:paraId="4FD841F1" w14:textId="77777777" w:rsidR="001C1694" w:rsidRPr="006940B6" w:rsidRDefault="001C1694" w:rsidP="00494771">
            <w:pPr>
              <w:pStyle w:val="ListParagraph"/>
              <w:numPr>
                <w:ilvl w:val="0"/>
                <w:numId w:val="13"/>
              </w:numPr>
              <w:spacing w:line="360" w:lineRule="auto"/>
              <w:jc w:val="both"/>
              <w:rPr>
                <w:rFonts w:ascii="Times New Roman" w:hAnsi="Times New Roman" w:cs="Times New Roman"/>
                <w:b w:val="0"/>
                <w:bCs w:val="0"/>
                <w:sz w:val="24"/>
                <w:szCs w:val="24"/>
              </w:rPr>
            </w:pPr>
            <w:r w:rsidRPr="006940B6">
              <w:rPr>
                <w:rFonts w:ascii="Times New Roman" w:hAnsi="Times New Roman" w:cs="Times New Roman"/>
                <w:b w:val="0"/>
                <w:bCs w:val="0"/>
                <w:sz w:val="24"/>
                <w:szCs w:val="24"/>
              </w:rPr>
              <w:t>Banking Network (Agent Banking)</w:t>
            </w:r>
          </w:p>
          <w:p w14:paraId="75E3D8D1" w14:textId="77777777" w:rsidR="001F4EC4" w:rsidRPr="006940B6" w:rsidRDefault="001F4EC4" w:rsidP="00494771">
            <w:pPr>
              <w:pStyle w:val="ListParagraph"/>
              <w:spacing w:line="360" w:lineRule="auto"/>
              <w:jc w:val="both"/>
              <w:rPr>
                <w:rFonts w:ascii="Times New Roman" w:hAnsi="Times New Roman" w:cs="Times New Roman"/>
                <w:b w:val="0"/>
                <w:bCs w:val="0"/>
                <w:sz w:val="24"/>
                <w:szCs w:val="24"/>
              </w:rPr>
            </w:pPr>
          </w:p>
          <w:p w14:paraId="36668FBF" w14:textId="77777777" w:rsidR="001C1694" w:rsidRPr="006940B6" w:rsidRDefault="001C1694" w:rsidP="00494771">
            <w:pPr>
              <w:pStyle w:val="ListParagraph"/>
              <w:numPr>
                <w:ilvl w:val="0"/>
                <w:numId w:val="13"/>
              </w:numPr>
              <w:spacing w:line="360" w:lineRule="auto"/>
              <w:jc w:val="both"/>
              <w:rPr>
                <w:rFonts w:ascii="Times New Roman" w:hAnsi="Times New Roman" w:cs="Times New Roman"/>
                <w:b w:val="0"/>
                <w:bCs w:val="0"/>
                <w:sz w:val="24"/>
                <w:szCs w:val="24"/>
              </w:rPr>
            </w:pPr>
            <w:r w:rsidRPr="006940B6">
              <w:rPr>
                <w:rFonts w:ascii="Times New Roman" w:hAnsi="Times New Roman" w:cs="Times New Roman"/>
                <w:b w:val="0"/>
                <w:bCs w:val="0"/>
                <w:sz w:val="24"/>
                <w:szCs w:val="24"/>
              </w:rPr>
              <w:t>High Product and Service Quality</w:t>
            </w:r>
          </w:p>
          <w:p w14:paraId="18F86C6D" w14:textId="77777777" w:rsidR="001C1694" w:rsidRDefault="001C1694" w:rsidP="00494771">
            <w:pPr>
              <w:spacing w:line="360" w:lineRule="auto"/>
              <w:jc w:val="both"/>
              <w:rPr>
                <w:rFonts w:ascii="Times New Roman" w:hAnsi="Times New Roman" w:cs="Times New Roman"/>
                <w:b w:val="0"/>
                <w:bCs w:val="0"/>
                <w:sz w:val="28"/>
                <w:szCs w:val="28"/>
                <w:u w:val="single"/>
              </w:rPr>
            </w:pPr>
          </w:p>
        </w:tc>
        <w:tc>
          <w:tcPr>
            <w:tcW w:w="2345" w:type="dxa"/>
          </w:tcPr>
          <w:p w14:paraId="15122D22" w14:textId="77777777" w:rsidR="006D13D9" w:rsidRPr="00405454" w:rsidRDefault="006D13D9" w:rsidP="00494771">
            <w:pPr>
              <w:pStyle w:val="ListParagraph"/>
              <w:numPr>
                <w:ilvl w:val="0"/>
                <w:numId w:val="14"/>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Lack of Manpower (Both MTO &amp; TO officer)</w:t>
            </w:r>
          </w:p>
          <w:p w14:paraId="285F9300" w14:textId="175ABCF7" w:rsidR="00405454" w:rsidRPr="001F4EC4" w:rsidRDefault="00405454" w:rsidP="00494771">
            <w:pPr>
              <w:pStyle w:val="ListParagraph"/>
              <w:numPr>
                <w:ilvl w:val="0"/>
                <w:numId w:val="14"/>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 Dedicated Islamic Banking Branch</w:t>
            </w:r>
          </w:p>
          <w:p w14:paraId="2AF976F7" w14:textId="77777777" w:rsidR="001F4EC4" w:rsidRPr="00405454" w:rsidRDefault="001F4EC4" w:rsidP="0049477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p w14:paraId="2020D539" w14:textId="63AD2789" w:rsidR="006D13D9" w:rsidRPr="001F4EC4" w:rsidRDefault="006D13D9" w:rsidP="00494771">
            <w:pPr>
              <w:pStyle w:val="ListParagraph"/>
              <w:numPr>
                <w:ilvl w:val="0"/>
                <w:numId w:val="14"/>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 xml:space="preserve">Small Market Share Compare to </w:t>
            </w:r>
            <w:r w:rsidR="003C2FFE">
              <w:rPr>
                <w:rFonts w:ascii="Times New Roman" w:hAnsi="Times New Roman" w:cs="Times New Roman"/>
                <w:sz w:val="24"/>
                <w:szCs w:val="24"/>
              </w:rPr>
              <w:t>Other Top</w:t>
            </w:r>
            <w:r>
              <w:rPr>
                <w:rFonts w:ascii="Times New Roman" w:hAnsi="Times New Roman" w:cs="Times New Roman"/>
                <w:sz w:val="24"/>
                <w:szCs w:val="24"/>
              </w:rPr>
              <w:t xml:space="preserve"> </w:t>
            </w:r>
            <w:r w:rsidR="00897533">
              <w:rPr>
                <w:rFonts w:ascii="Times New Roman" w:hAnsi="Times New Roman" w:cs="Times New Roman"/>
                <w:sz w:val="24"/>
                <w:szCs w:val="24"/>
              </w:rPr>
              <w:t>Banks</w:t>
            </w:r>
          </w:p>
          <w:p w14:paraId="0A72EB5C" w14:textId="77777777" w:rsidR="001F4EC4" w:rsidRPr="008B0001" w:rsidRDefault="001F4EC4" w:rsidP="00494771">
            <w:pPr>
              <w:pStyle w:val="ListParagraph"/>
              <w:spacing w:line="360" w:lineRule="auto"/>
              <w:ind w:left="45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p w14:paraId="26A0A52E" w14:textId="77777777" w:rsidR="006D13D9" w:rsidRPr="00BB2C44" w:rsidRDefault="006D13D9" w:rsidP="00494771">
            <w:pPr>
              <w:pStyle w:val="ListParagraph"/>
              <w:numPr>
                <w:ilvl w:val="0"/>
                <w:numId w:val="14"/>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 xml:space="preserve">Weak Branch Network in Rural Areas </w:t>
            </w:r>
          </w:p>
          <w:p w14:paraId="7BED9566" w14:textId="5F2FCDF7" w:rsidR="006D13D9" w:rsidRPr="00C57762" w:rsidRDefault="006D13D9" w:rsidP="00494771">
            <w:pPr>
              <w:pStyle w:val="ListParagraph"/>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p w14:paraId="0D645F27" w14:textId="3E523218" w:rsidR="001C1694" w:rsidRDefault="001C1694" w:rsidP="0049477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u w:val="single"/>
              </w:rPr>
            </w:pPr>
          </w:p>
        </w:tc>
        <w:tc>
          <w:tcPr>
            <w:tcW w:w="2346" w:type="dxa"/>
          </w:tcPr>
          <w:p w14:paraId="3FD8D6B1" w14:textId="1C584672" w:rsidR="001C1694" w:rsidRPr="003C2FFE" w:rsidRDefault="00681AA9" w:rsidP="00494771">
            <w:pPr>
              <w:pStyle w:val="ListParagraph"/>
              <w:numPr>
                <w:ilvl w:val="0"/>
                <w:numId w:val="14"/>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u w:val="single"/>
              </w:rPr>
            </w:pPr>
            <w:r>
              <w:rPr>
                <w:rFonts w:ascii="Times New Roman" w:hAnsi="Times New Roman" w:cs="Times New Roman"/>
                <w:sz w:val="24"/>
                <w:szCs w:val="24"/>
              </w:rPr>
              <w:t xml:space="preserve">Launching of New </w:t>
            </w:r>
            <w:r w:rsidR="003C2FFE">
              <w:rPr>
                <w:rFonts w:ascii="Times New Roman" w:hAnsi="Times New Roman" w:cs="Times New Roman"/>
                <w:sz w:val="24"/>
                <w:szCs w:val="24"/>
              </w:rPr>
              <w:t>Products</w:t>
            </w:r>
            <w:r>
              <w:rPr>
                <w:rFonts w:ascii="Times New Roman" w:hAnsi="Times New Roman" w:cs="Times New Roman"/>
                <w:sz w:val="24"/>
                <w:szCs w:val="24"/>
              </w:rPr>
              <w:t xml:space="preserve"> &amp; </w:t>
            </w:r>
            <w:r w:rsidR="003C2FFE">
              <w:rPr>
                <w:rFonts w:ascii="Times New Roman" w:hAnsi="Times New Roman" w:cs="Times New Roman"/>
                <w:sz w:val="24"/>
                <w:szCs w:val="24"/>
              </w:rPr>
              <w:t>Services</w:t>
            </w:r>
          </w:p>
          <w:p w14:paraId="09096ADB" w14:textId="77777777" w:rsidR="003C2FFE" w:rsidRPr="00681AA9" w:rsidRDefault="003C2FFE" w:rsidP="00494771">
            <w:pPr>
              <w:pStyle w:val="ListParagraph"/>
              <w:spacing w:line="360" w:lineRule="auto"/>
              <w:ind w:left="45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u w:val="single"/>
              </w:rPr>
            </w:pPr>
          </w:p>
          <w:p w14:paraId="0C6A06AC" w14:textId="30D09D24" w:rsidR="00681AA9" w:rsidRPr="003C2FFE" w:rsidRDefault="00A86327" w:rsidP="00494771">
            <w:pPr>
              <w:pStyle w:val="ListParagraph"/>
              <w:numPr>
                <w:ilvl w:val="0"/>
                <w:numId w:val="14"/>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u w:val="single"/>
              </w:rPr>
            </w:pPr>
            <w:r>
              <w:rPr>
                <w:rFonts w:ascii="Times New Roman" w:hAnsi="Times New Roman" w:cs="Times New Roman"/>
                <w:sz w:val="24"/>
                <w:szCs w:val="24"/>
              </w:rPr>
              <w:t xml:space="preserve">Adding </w:t>
            </w:r>
            <w:r w:rsidR="00897533">
              <w:rPr>
                <w:rFonts w:ascii="Times New Roman" w:hAnsi="Times New Roman" w:cs="Times New Roman"/>
                <w:sz w:val="24"/>
                <w:szCs w:val="24"/>
              </w:rPr>
              <w:t>extra value to the existing product &amp; service</w:t>
            </w:r>
          </w:p>
          <w:p w14:paraId="5DED6217" w14:textId="77777777" w:rsidR="003C2FFE" w:rsidRPr="003C2FFE" w:rsidRDefault="003C2FFE" w:rsidP="0049477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u w:val="single"/>
              </w:rPr>
            </w:pPr>
          </w:p>
          <w:p w14:paraId="5EA30E91" w14:textId="49A05579" w:rsidR="00897533" w:rsidRPr="00681AA9" w:rsidRDefault="003C2FFE" w:rsidP="00494771">
            <w:pPr>
              <w:pStyle w:val="ListParagraph"/>
              <w:numPr>
                <w:ilvl w:val="0"/>
                <w:numId w:val="14"/>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u w:val="single"/>
              </w:rPr>
            </w:pPr>
            <w:r>
              <w:rPr>
                <w:rFonts w:ascii="Times New Roman" w:hAnsi="Times New Roman" w:cs="Times New Roman"/>
                <w:sz w:val="24"/>
                <w:szCs w:val="24"/>
              </w:rPr>
              <w:t>Increasing CSR activities</w:t>
            </w:r>
          </w:p>
        </w:tc>
        <w:tc>
          <w:tcPr>
            <w:tcW w:w="2803" w:type="dxa"/>
          </w:tcPr>
          <w:p w14:paraId="353E4457" w14:textId="7C504172" w:rsidR="001C1694" w:rsidRDefault="00547334" w:rsidP="00494771">
            <w:pPr>
              <w:pStyle w:val="ListParagraph"/>
              <w:numPr>
                <w:ilvl w:val="0"/>
                <w:numId w:val="15"/>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940B6">
              <w:rPr>
                <w:rFonts w:ascii="Times New Roman" w:hAnsi="Times New Roman" w:cs="Times New Roman"/>
                <w:sz w:val="24"/>
                <w:szCs w:val="24"/>
              </w:rPr>
              <w:t xml:space="preserve">Rapid Changes of the Rules and Regulations </w:t>
            </w:r>
            <w:r w:rsidR="006940B6" w:rsidRPr="006940B6">
              <w:rPr>
                <w:rFonts w:ascii="Times New Roman" w:hAnsi="Times New Roman" w:cs="Times New Roman"/>
                <w:sz w:val="24"/>
                <w:szCs w:val="24"/>
              </w:rPr>
              <w:t>Set</w:t>
            </w:r>
            <w:r w:rsidRPr="006940B6">
              <w:rPr>
                <w:rFonts w:ascii="Times New Roman" w:hAnsi="Times New Roman" w:cs="Times New Roman"/>
                <w:sz w:val="24"/>
                <w:szCs w:val="24"/>
              </w:rPr>
              <w:t xml:space="preserve"> by </w:t>
            </w:r>
            <w:r w:rsidR="006940B6" w:rsidRPr="006940B6">
              <w:rPr>
                <w:rFonts w:ascii="Times New Roman" w:hAnsi="Times New Roman" w:cs="Times New Roman"/>
                <w:sz w:val="24"/>
                <w:szCs w:val="24"/>
              </w:rPr>
              <w:t>Bangladesh</w:t>
            </w:r>
            <w:r w:rsidRPr="006940B6">
              <w:rPr>
                <w:rFonts w:ascii="Times New Roman" w:hAnsi="Times New Roman" w:cs="Times New Roman"/>
                <w:sz w:val="24"/>
                <w:szCs w:val="24"/>
              </w:rPr>
              <w:t xml:space="preserve"> </w:t>
            </w:r>
            <w:r w:rsidR="006940B6" w:rsidRPr="006940B6">
              <w:rPr>
                <w:rFonts w:ascii="Times New Roman" w:hAnsi="Times New Roman" w:cs="Times New Roman"/>
                <w:sz w:val="24"/>
                <w:szCs w:val="24"/>
              </w:rPr>
              <w:t>Bank</w:t>
            </w:r>
          </w:p>
          <w:p w14:paraId="0A7EF705" w14:textId="77777777" w:rsidR="006940B6" w:rsidRPr="006940B6" w:rsidRDefault="006940B6" w:rsidP="00494771">
            <w:pPr>
              <w:pStyle w:val="ListParagraph"/>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1E600F13" w14:textId="26C1E6B0" w:rsidR="00547334" w:rsidRDefault="00D83492" w:rsidP="00494771">
            <w:pPr>
              <w:pStyle w:val="ListParagraph"/>
              <w:numPr>
                <w:ilvl w:val="0"/>
                <w:numId w:val="16"/>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940B6">
              <w:rPr>
                <w:rFonts w:ascii="Times New Roman" w:hAnsi="Times New Roman" w:cs="Times New Roman"/>
                <w:sz w:val="24"/>
                <w:szCs w:val="24"/>
              </w:rPr>
              <w:t>Credit Culture</w:t>
            </w:r>
          </w:p>
          <w:p w14:paraId="3256D690" w14:textId="77777777" w:rsidR="006940B6" w:rsidRPr="006940B6" w:rsidRDefault="006940B6" w:rsidP="00494771">
            <w:pPr>
              <w:pStyle w:val="ListParagraph"/>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84E0196" w14:textId="0500BCA5" w:rsidR="00D83492" w:rsidRDefault="00D83492" w:rsidP="00494771">
            <w:pPr>
              <w:pStyle w:val="ListParagraph"/>
              <w:numPr>
                <w:ilvl w:val="0"/>
                <w:numId w:val="16"/>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940B6">
              <w:rPr>
                <w:rFonts w:ascii="Times New Roman" w:hAnsi="Times New Roman" w:cs="Times New Roman"/>
                <w:sz w:val="24"/>
                <w:szCs w:val="24"/>
              </w:rPr>
              <w:t>Political Instabil</w:t>
            </w:r>
            <w:r w:rsidR="0022014F" w:rsidRPr="006940B6">
              <w:rPr>
                <w:rFonts w:ascii="Times New Roman" w:hAnsi="Times New Roman" w:cs="Times New Roman"/>
                <w:sz w:val="24"/>
                <w:szCs w:val="24"/>
              </w:rPr>
              <w:t>ity</w:t>
            </w:r>
          </w:p>
          <w:p w14:paraId="5F738192" w14:textId="77777777" w:rsidR="006940B6" w:rsidRPr="006940B6" w:rsidRDefault="006940B6" w:rsidP="0049477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F99CE32" w14:textId="3D88C9A6" w:rsidR="0022014F" w:rsidRPr="006940B6" w:rsidRDefault="0022014F" w:rsidP="00494771">
            <w:pPr>
              <w:pStyle w:val="ListParagraph"/>
              <w:numPr>
                <w:ilvl w:val="0"/>
                <w:numId w:val="17"/>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940B6">
              <w:rPr>
                <w:rFonts w:ascii="Times New Roman" w:hAnsi="Times New Roman" w:cs="Times New Roman"/>
                <w:sz w:val="24"/>
                <w:szCs w:val="24"/>
              </w:rPr>
              <w:t>Approval of New Bank</w:t>
            </w:r>
            <w:r w:rsidR="006940B6" w:rsidRPr="006940B6">
              <w:rPr>
                <w:rFonts w:ascii="Times New Roman" w:hAnsi="Times New Roman" w:cs="Times New Roman"/>
                <w:sz w:val="24"/>
                <w:szCs w:val="24"/>
              </w:rPr>
              <w:t>s by the Government (Private Banks</w:t>
            </w:r>
          </w:p>
          <w:p w14:paraId="3072C1BE" w14:textId="330410F0" w:rsidR="00547334" w:rsidRPr="00547334" w:rsidRDefault="00547334" w:rsidP="0049477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3C0B6DE0" w14:textId="77777777" w:rsidR="00DC1145" w:rsidRDefault="00DC1145" w:rsidP="00494771">
      <w:pPr>
        <w:pStyle w:val="Heading2"/>
        <w:spacing w:before="0" w:line="360" w:lineRule="auto"/>
        <w:jc w:val="both"/>
      </w:pPr>
      <w:bookmarkStart w:id="47" w:name="_Toc166883308"/>
    </w:p>
    <w:p w14:paraId="7BC4D2C0" w14:textId="66ACAB61" w:rsidR="009A1E86" w:rsidRPr="00DC1145" w:rsidRDefault="009A1E86" w:rsidP="00494771">
      <w:pPr>
        <w:pStyle w:val="Heading2"/>
        <w:spacing w:before="0" w:line="360" w:lineRule="auto"/>
        <w:jc w:val="both"/>
        <w:rPr>
          <w:rFonts w:ascii="Times New Roman" w:hAnsi="Times New Roman" w:cs="Times New Roman"/>
          <w:b/>
          <w:bCs/>
        </w:rPr>
      </w:pPr>
      <w:bookmarkStart w:id="48" w:name="_Toc168062440"/>
      <w:r w:rsidRPr="00DC1145">
        <w:rPr>
          <w:rFonts w:ascii="Times New Roman" w:hAnsi="Times New Roman" w:cs="Times New Roman"/>
          <w:b/>
          <w:bCs/>
        </w:rPr>
        <w:t xml:space="preserve">Strategies to </w:t>
      </w:r>
      <w:r w:rsidR="00D7090B" w:rsidRPr="00DC1145">
        <w:rPr>
          <w:rFonts w:ascii="Times New Roman" w:hAnsi="Times New Roman" w:cs="Times New Roman"/>
          <w:b/>
          <w:bCs/>
        </w:rPr>
        <w:t>Meet</w:t>
      </w:r>
      <w:r w:rsidRPr="00DC1145">
        <w:rPr>
          <w:rFonts w:ascii="Times New Roman" w:hAnsi="Times New Roman" w:cs="Times New Roman"/>
          <w:b/>
          <w:bCs/>
        </w:rPr>
        <w:t xml:space="preserve"> the Challenges and Opportunities (Based on SWOT Analysis)</w:t>
      </w:r>
      <w:bookmarkEnd w:id="47"/>
      <w:bookmarkEnd w:id="48"/>
    </w:p>
    <w:p w14:paraId="0BD02DF7" w14:textId="68068D45" w:rsidR="004F0E11" w:rsidRDefault="006314F5" w:rsidP="00494771">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p>
    <w:p w14:paraId="1B1EEDC4" w14:textId="4CEBEA12" w:rsidR="006314F5" w:rsidRDefault="006314F5" w:rsidP="00494771">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Strategies Bank Asia </w:t>
      </w:r>
      <w:r w:rsidR="004851DC">
        <w:rPr>
          <w:rFonts w:ascii="Times New Roman" w:hAnsi="Times New Roman" w:cs="Times New Roman"/>
          <w:sz w:val="24"/>
          <w:szCs w:val="24"/>
        </w:rPr>
        <w:t>should take to face its challenges and to grab the opportuni</w:t>
      </w:r>
      <w:r w:rsidR="00B7671D">
        <w:rPr>
          <w:rFonts w:ascii="Times New Roman" w:hAnsi="Times New Roman" w:cs="Times New Roman"/>
          <w:sz w:val="24"/>
          <w:szCs w:val="24"/>
        </w:rPr>
        <w:t xml:space="preserve">ties that may come in future. Here are some strategies to meet the challenges and opportunities based on </w:t>
      </w:r>
      <w:r w:rsidR="00F038A5">
        <w:rPr>
          <w:rFonts w:ascii="Times New Roman" w:hAnsi="Times New Roman" w:cs="Times New Roman"/>
          <w:sz w:val="24"/>
          <w:szCs w:val="24"/>
        </w:rPr>
        <w:t>SWOT analysis:</w:t>
      </w:r>
    </w:p>
    <w:p w14:paraId="2B8A81D1" w14:textId="77777777" w:rsidR="006314F5" w:rsidRPr="004F0E11" w:rsidRDefault="006314F5" w:rsidP="00494771">
      <w:pPr>
        <w:pStyle w:val="ListParagraph"/>
        <w:spacing w:after="0" w:line="360" w:lineRule="auto"/>
        <w:ind w:left="360"/>
        <w:jc w:val="both"/>
        <w:rPr>
          <w:rFonts w:ascii="Times New Roman" w:hAnsi="Times New Roman" w:cs="Times New Roman"/>
          <w:sz w:val="24"/>
          <w:szCs w:val="24"/>
        </w:rPr>
      </w:pPr>
    </w:p>
    <w:p w14:paraId="143908E4" w14:textId="75755E7C" w:rsidR="004A3559" w:rsidRDefault="004A3559" w:rsidP="00494771">
      <w:pPr>
        <w:pStyle w:val="ListParagraph"/>
        <w:numPr>
          <w:ilvl w:val="0"/>
          <w:numId w:val="9"/>
        </w:numPr>
        <w:spacing w:after="0" w:line="360" w:lineRule="auto"/>
        <w:jc w:val="both"/>
        <w:rPr>
          <w:rFonts w:ascii="Times New Roman" w:hAnsi="Times New Roman" w:cs="Times New Roman"/>
          <w:sz w:val="24"/>
          <w:szCs w:val="24"/>
        </w:rPr>
      </w:pPr>
      <w:r w:rsidRPr="004A3559">
        <w:rPr>
          <w:rFonts w:ascii="Times New Roman" w:hAnsi="Times New Roman" w:cs="Times New Roman"/>
          <w:sz w:val="24"/>
          <w:szCs w:val="24"/>
        </w:rPr>
        <w:t>According to customer feedback,</w:t>
      </w:r>
      <w:r w:rsidR="00692FCA">
        <w:rPr>
          <w:rFonts w:ascii="Times New Roman" w:hAnsi="Times New Roman" w:cs="Times New Roman"/>
          <w:sz w:val="24"/>
          <w:szCs w:val="24"/>
        </w:rPr>
        <w:t xml:space="preserve"> </w:t>
      </w:r>
      <w:r>
        <w:rPr>
          <w:rFonts w:ascii="Times New Roman" w:hAnsi="Times New Roman" w:cs="Times New Roman"/>
          <w:sz w:val="24"/>
          <w:szCs w:val="24"/>
        </w:rPr>
        <w:t>Bank Asia</w:t>
      </w:r>
      <w:r w:rsidRPr="004A3559">
        <w:rPr>
          <w:rFonts w:ascii="Times New Roman" w:hAnsi="Times New Roman" w:cs="Times New Roman"/>
          <w:sz w:val="24"/>
          <w:szCs w:val="24"/>
        </w:rPr>
        <w:t xml:space="preserve"> takes longer to process and deliver</w:t>
      </w:r>
      <w:r w:rsidR="00DD050B">
        <w:rPr>
          <w:rFonts w:ascii="Times New Roman" w:hAnsi="Times New Roman" w:cs="Times New Roman"/>
          <w:sz w:val="24"/>
          <w:szCs w:val="24"/>
        </w:rPr>
        <w:t xml:space="preserve"> service so</w:t>
      </w:r>
      <w:r w:rsidR="00692FCA">
        <w:rPr>
          <w:rFonts w:ascii="Times New Roman" w:hAnsi="Times New Roman" w:cs="Times New Roman"/>
          <w:sz w:val="24"/>
          <w:szCs w:val="24"/>
        </w:rPr>
        <w:t xml:space="preserve"> t</w:t>
      </w:r>
      <w:r w:rsidRPr="00DD050B">
        <w:rPr>
          <w:rFonts w:ascii="Times New Roman" w:hAnsi="Times New Roman" w:cs="Times New Roman"/>
          <w:sz w:val="24"/>
          <w:szCs w:val="24"/>
        </w:rPr>
        <w:t>here must be a simple way to shorten the process time.</w:t>
      </w:r>
    </w:p>
    <w:p w14:paraId="51CC4906" w14:textId="77777777" w:rsidR="001A69A4" w:rsidRPr="00DD050B" w:rsidRDefault="001A69A4" w:rsidP="00494771">
      <w:pPr>
        <w:pStyle w:val="ListParagraph"/>
        <w:spacing w:after="0" w:line="360" w:lineRule="auto"/>
        <w:jc w:val="both"/>
        <w:rPr>
          <w:rFonts w:ascii="Times New Roman" w:hAnsi="Times New Roman" w:cs="Times New Roman"/>
          <w:sz w:val="24"/>
          <w:szCs w:val="24"/>
        </w:rPr>
      </w:pPr>
    </w:p>
    <w:p w14:paraId="7CBC9824" w14:textId="27F77C32" w:rsidR="001A69A4" w:rsidRDefault="004A3559" w:rsidP="00494771">
      <w:pPr>
        <w:pStyle w:val="ListParagraph"/>
        <w:numPr>
          <w:ilvl w:val="0"/>
          <w:numId w:val="9"/>
        </w:numPr>
        <w:spacing w:after="0" w:line="360" w:lineRule="auto"/>
        <w:jc w:val="both"/>
        <w:rPr>
          <w:rFonts w:ascii="Times New Roman" w:hAnsi="Times New Roman" w:cs="Times New Roman"/>
          <w:sz w:val="24"/>
          <w:szCs w:val="24"/>
        </w:rPr>
      </w:pPr>
      <w:r w:rsidRPr="004A3559">
        <w:rPr>
          <w:rFonts w:ascii="Times New Roman" w:hAnsi="Times New Roman" w:cs="Times New Roman"/>
          <w:sz w:val="24"/>
          <w:szCs w:val="24"/>
        </w:rPr>
        <w:lastRenderedPageBreak/>
        <w:t xml:space="preserve">Customers want more SME Service </w:t>
      </w:r>
      <w:r w:rsidR="00281A98">
        <w:rPr>
          <w:rFonts w:ascii="Times New Roman" w:hAnsi="Times New Roman" w:cs="Times New Roman"/>
          <w:sz w:val="24"/>
          <w:szCs w:val="24"/>
        </w:rPr>
        <w:t>ce</w:t>
      </w:r>
      <w:r w:rsidRPr="004A3559">
        <w:rPr>
          <w:rFonts w:ascii="Times New Roman" w:hAnsi="Times New Roman" w:cs="Times New Roman"/>
          <w:sz w:val="24"/>
          <w:szCs w:val="24"/>
        </w:rPr>
        <w:t xml:space="preserve">nters and </w:t>
      </w:r>
      <w:r w:rsidR="00281A98">
        <w:rPr>
          <w:rFonts w:ascii="Times New Roman" w:hAnsi="Times New Roman" w:cs="Times New Roman"/>
          <w:sz w:val="24"/>
          <w:szCs w:val="24"/>
        </w:rPr>
        <w:t>b</w:t>
      </w:r>
      <w:r w:rsidRPr="004A3559">
        <w:rPr>
          <w:rFonts w:ascii="Times New Roman" w:hAnsi="Times New Roman" w:cs="Times New Roman"/>
          <w:sz w:val="24"/>
          <w:szCs w:val="24"/>
        </w:rPr>
        <w:t>ranches in their area</w:t>
      </w:r>
      <w:r w:rsidR="00281A98">
        <w:rPr>
          <w:rFonts w:ascii="Times New Roman" w:hAnsi="Times New Roman" w:cs="Times New Roman"/>
          <w:sz w:val="24"/>
          <w:szCs w:val="24"/>
        </w:rPr>
        <w:t xml:space="preserve"> which </w:t>
      </w:r>
      <w:r w:rsidRPr="00281A98">
        <w:rPr>
          <w:rFonts w:ascii="Times New Roman" w:hAnsi="Times New Roman" w:cs="Times New Roman"/>
          <w:sz w:val="24"/>
          <w:szCs w:val="24"/>
        </w:rPr>
        <w:t>will hel</w:t>
      </w:r>
      <w:r w:rsidR="004F0E11">
        <w:rPr>
          <w:rFonts w:ascii="Times New Roman" w:hAnsi="Times New Roman" w:cs="Times New Roman"/>
          <w:sz w:val="24"/>
          <w:szCs w:val="24"/>
        </w:rPr>
        <w:t xml:space="preserve">p </w:t>
      </w:r>
      <w:r w:rsidRPr="00281A98">
        <w:rPr>
          <w:rFonts w:ascii="Times New Roman" w:hAnsi="Times New Roman" w:cs="Times New Roman"/>
          <w:sz w:val="24"/>
          <w:szCs w:val="24"/>
        </w:rPr>
        <w:t>them trade regularly.</w:t>
      </w:r>
    </w:p>
    <w:p w14:paraId="2A58D484" w14:textId="77777777" w:rsidR="001A69A4" w:rsidRPr="001A69A4" w:rsidRDefault="001A69A4" w:rsidP="00494771">
      <w:pPr>
        <w:pStyle w:val="ListParagraph"/>
        <w:spacing w:after="0" w:line="360" w:lineRule="auto"/>
        <w:jc w:val="both"/>
        <w:rPr>
          <w:rFonts w:ascii="Times New Roman" w:hAnsi="Times New Roman" w:cs="Times New Roman"/>
          <w:sz w:val="24"/>
          <w:szCs w:val="24"/>
        </w:rPr>
      </w:pPr>
    </w:p>
    <w:p w14:paraId="10BC7ECA" w14:textId="77777777" w:rsidR="001A69A4" w:rsidRPr="001A69A4" w:rsidRDefault="001A69A4" w:rsidP="00494771">
      <w:pPr>
        <w:pStyle w:val="ListParagraph"/>
        <w:spacing w:after="0" w:line="360" w:lineRule="auto"/>
        <w:jc w:val="both"/>
        <w:rPr>
          <w:rFonts w:ascii="Times New Roman" w:hAnsi="Times New Roman" w:cs="Times New Roman"/>
          <w:sz w:val="24"/>
          <w:szCs w:val="24"/>
        </w:rPr>
      </w:pPr>
    </w:p>
    <w:p w14:paraId="679037B5" w14:textId="79511986" w:rsidR="004F0E11" w:rsidRDefault="004F0E11" w:rsidP="00494771">
      <w:pPr>
        <w:pStyle w:val="ListParagraph"/>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Bank Aisa should </w:t>
      </w:r>
      <w:r w:rsidR="00862EE4">
        <w:rPr>
          <w:rFonts w:ascii="Times New Roman" w:hAnsi="Times New Roman" w:cs="Times New Roman"/>
          <w:sz w:val="24"/>
          <w:szCs w:val="24"/>
        </w:rPr>
        <w:t xml:space="preserve">survey </w:t>
      </w:r>
      <w:r w:rsidR="00EE647F">
        <w:rPr>
          <w:rFonts w:ascii="Times New Roman" w:hAnsi="Times New Roman" w:cs="Times New Roman"/>
          <w:sz w:val="24"/>
          <w:szCs w:val="24"/>
        </w:rPr>
        <w:t xml:space="preserve">the </w:t>
      </w:r>
      <w:r w:rsidR="00862EE4">
        <w:rPr>
          <w:rFonts w:ascii="Times New Roman" w:hAnsi="Times New Roman" w:cs="Times New Roman"/>
          <w:sz w:val="24"/>
          <w:szCs w:val="24"/>
        </w:rPr>
        <w:t>market and what its comp</w:t>
      </w:r>
      <w:r w:rsidR="00810821">
        <w:rPr>
          <w:rFonts w:ascii="Times New Roman" w:hAnsi="Times New Roman" w:cs="Times New Roman"/>
          <w:sz w:val="24"/>
          <w:szCs w:val="24"/>
        </w:rPr>
        <w:t>etitors</w:t>
      </w:r>
      <w:r w:rsidR="000F6188">
        <w:rPr>
          <w:rFonts w:ascii="Times New Roman" w:hAnsi="Times New Roman" w:cs="Times New Roman"/>
          <w:sz w:val="24"/>
          <w:szCs w:val="24"/>
        </w:rPr>
        <w:t xml:space="preserve"> </w:t>
      </w:r>
      <w:r w:rsidR="00EE647F">
        <w:rPr>
          <w:rFonts w:ascii="Times New Roman" w:hAnsi="Times New Roman" w:cs="Times New Roman"/>
          <w:sz w:val="24"/>
          <w:szCs w:val="24"/>
        </w:rPr>
        <w:t>(EBL,</w:t>
      </w:r>
      <w:r w:rsidR="00B156A2">
        <w:rPr>
          <w:rFonts w:ascii="Times New Roman" w:hAnsi="Times New Roman" w:cs="Times New Roman"/>
          <w:sz w:val="24"/>
          <w:szCs w:val="24"/>
        </w:rPr>
        <w:t xml:space="preserve"> </w:t>
      </w:r>
      <w:r w:rsidR="00EE647F">
        <w:rPr>
          <w:rFonts w:ascii="Times New Roman" w:hAnsi="Times New Roman" w:cs="Times New Roman"/>
          <w:sz w:val="24"/>
          <w:szCs w:val="24"/>
        </w:rPr>
        <w:t>BRAC,</w:t>
      </w:r>
      <w:r w:rsidR="00B156A2">
        <w:rPr>
          <w:rFonts w:ascii="Times New Roman" w:hAnsi="Times New Roman" w:cs="Times New Roman"/>
          <w:sz w:val="24"/>
          <w:szCs w:val="24"/>
        </w:rPr>
        <w:t xml:space="preserve"> </w:t>
      </w:r>
      <w:r w:rsidR="00EE647F">
        <w:rPr>
          <w:rFonts w:ascii="Times New Roman" w:hAnsi="Times New Roman" w:cs="Times New Roman"/>
          <w:sz w:val="24"/>
          <w:szCs w:val="24"/>
        </w:rPr>
        <w:t>CITY)</w:t>
      </w:r>
      <w:r w:rsidR="00810821">
        <w:rPr>
          <w:rFonts w:ascii="Times New Roman" w:hAnsi="Times New Roman" w:cs="Times New Roman"/>
          <w:sz w:val="24"/>
          <w:szCs w:val="24"/>
        </w:rPr>
        <w:t xml:space="preserve"> offering to the </w:t>
      </w:r>
      <w:r w:rsidR="00EE647F">
        <w:rPr>
          <w:rFonts w:ascii="Times New Roman" w:hAnsi="Times New Roman" w:cs="Times New Roman"/>
          <w:sz w:val="24"/>
          <w:szCs w:val="24"/>
        </w:rPr>
        <w:t>customers</w:t>
      </w:r>
      <w:r w:rsidR="00810821">
        <w:rPr>
          <w:rFonts w:ascii="Times New Roman" w:hAnsi="Times New Roman" w:cs="Times New Roman"/>
          <w:sz w:val="24"/>
          <w:szCs w:val="24"/>
        </w:rPr>
        <w:t xml:space="preserve"> in terms of </w:t>
      </w:r>
      <w:r w:rsidR="00B156A2">
        <w:rPr>
          <w:rFonts w:ascii="Times New Roman" w:hAnsi="Times New Roman" w:cs="Times New Roman"/>
          <w:sz w:val="24"/>
          <w:szCs w:val="24"/>
        </w:rPr>
        <w:t>service</w:t>
      </w:r>
      <w:r w:rsidR="00810821">
        <w:rPr>
          <w:rFonts w:ascii="Times New Roman" w:hAnsi="Times New Roman" w:cs="Times New Roman"/>
          <w:sz w:val="24"/>
          <w:szCs w:val="24"/>
        </w:rPr>
        <w:t xml:space="preserve"> and product and should act accordingly</w:t>
      </w:r>
    </w:p>
    <w:p w14:paraId="703FD85B" w14:textId="77777777" w:rsidR="001A69A4" w:rsidRDefault="001A69A4" w:rsidP="00494771">
      <w:pPr>
        <w:pStyle w:val="ListParagraph"/>
        <w:spacing w:after="0" w:line="360" w:lineRule="auto"/>
        <w:jc w:val="both"/>
        <w:rPr>
          <w:rFonts w:ascii="Times New Roman" w:hAnsi="Times New Roman" w:cs="Times New Roman"/>
          <w:sz w:val="24"/>
          <w:szCs w:val="24"/>
        </w:rPr>
      </w:pPr>
    </w:p>
    <w:p w14:paraId="146FC628" w14:textId="771CFEE9" w:rsidR="00810821" w:rsidRDefault="007B7D8C" w:rsidP="00494771">
      <w:pPr>
        <w:pStyle w:val="ListParagraph"/>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Bank Asia should do more CSR activities </w:t>
      </w:r>
      <w:r w:rsidR="00EE647F">
        <w:rPr>
          <w:rFonts w:ascii="Times New Roman" w:hAnsi="Times New Roman" w:cs="Times New Roman"/>
          <w:sz w:val="24"/>
          <w:szCs w:val="24"/>
        </w:rPr>
        <w:t>which will help them gain more customers</w:t>
      </w:r>
    </w:p>
    <w:p w14:paraId="71462125" w14:textId="77777777" w:rsidR="001A69A4" w:rsidRPr="001A69A4" w:rsidRDefault="001A69A4" w:rsidP="00494771">
      <w:pPr>
        <w:pStyle w:val="ListParagraph"/>
        <w:spacing w:after="0" w:line="360" w:lineRule="auto"/>
        <w:jc w:val="both"/>
        <w:rPr>
          <w:rFonts w:ascii="Times New Roman" w:hAnsi="Times New Roman" w:cs="Times New Roman"/>
          <w:sz w:val="24"/>
          <w:szCs w:val="24"/>
        </w:rPr>
      </w:pPr>
    </w:p>
    <w:p w14:paraId="2D60AFD4" w14:textId="77777777" w:rsidR="001A69A4" w:rsidRDefault="001A69A4" w:rsidP="00494771">
      <w:pPr>
        <w:pStyle w:val="ListParagraph"/>
        <w:spacing w:after="0" w:line="360" w:lineRule="auto"/>
        <w:jc w:val="both"/>
        <w:rPr>
          <w:rFonts w:ascii="Times New Roman" w:hAnsi="Times New Roman" w:cs="Times New Roman"/>
          <w:sz w:val="24"/>
          <w:szCs w:val="24"/>
        </w:rPr>
      </w:pPr>
    </w:p>
    <w:p w14:paraId="4EE3486F" w14:textId="2E6C2250" w:rsidR="00EE647F" w:rsidRDefault="00BB274B" w:rsidP="00494771">
      <w:pPr>
        <w:pStyle w:val="ListParagraph"/>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More training is required for the employees o</w:t>
      </w:r>
      <w:r w:rsidR="00B156A2">
        <w:rPr>
          <w:rFonts w:ascii="Times New Roman" w:hAnsi="Times New Roman" w:cs="Times New Roman"/>
          <w:sz w:val="24"/>
          <w:szCs w:val="24"/>
        </w:rPr>
        <w:t>f Bank Asia so that employe</w:t>
      </w:r>
      <w:r w:rsidR="0017075B">
        <w:rPr>
          <w:rFonts w:ascii="Times New Roman" w:hAnsi="Times New Roman" w:cs="Times New Roman"/>
          <w:sz w:val="24"/>
          <w:szCs w:val="24"/>
        </w:rPr>
        <w:t xml:space="preserve">es can offer </w:t>
      </w:r>
      <w:r w:rsidR="001B03C4">
        <w:rPr>
          <w:rFonts w:ascii="Times New Roman" w:hAnsi="Times New Roman" w:cs="Times New Roman"/>
          <w:sz w:val="24"/>
          <w:szCs w:val="24"/>
        </w:rPr>
        <w:t xml:space="preserve">the </w:t>
      </w:r>
      <w:r w:rsidR="0017075B">
        <w:rPr>
          <w:rFonts w:ascii="Times New Roman" w:hAnsi="Times New Roman" w:cs="Times New Roman"/>
          <w:sz w:val="24"/>
          <w:szCs w:val="24"/>
        </w:rPr>
        <w:t>best service to its customer</w:t>
      </w:r>
    </w:p>
    <w:p w14:paraId="4FCBE1EC" w14:textId="77777777" w:rsidR="001A69A4" w:rsidRDefault="001A69A4" w:rsidP="00494771">
      <w:pPr>
        <w:pStyle w:val="ListParagraph"/>
        <w:spacing w:after="0" w:line="360" w:lineRule="auto"/>
        <w:jc w:val="both"/>
        <w:rPr>
          <w:rFonts w:ascii="Times New Roman" w:hAnsi="Times New Roman" w:cs="Times New Roman"/>
          <w:sz w:val="24"/>
          <w:szCs w:val="24"/>
        </w:rPr>
      </w:pPr>
    </w:p>
    <w:p w14:paraId="7610A8A4" w14:textId="374D33C6" w:rsidR="001A69A4" w:rsidRPr="001A69A4" w:rsidRDefault="00642B2C" w:rsidP="00494771">
      <w:pPr>
        <w:pStyle w:val="ListParagraph"/>
        <w:numPr>
          <w:ilvl w:val="0"/>
          <w:numId w:val="9"/>
        </w:numPr>
        <w:spacing w:after="0" w:line="360" w:lineRule="auto"/>
        <w:jc w:val="both"/>
        <w:rPr>
          <w:rStyle w:val="sw"/>
          <w:rFonts w:ascii="Times New Roman" w:hAnsi="Times New Roman" w:cs="Times New Roman"/>
          <w:sz w:val="24"/>
          <w:szCs w:val="24"/>
        </w:rPr>
      </w:pPr>
      <w:r w:rsidRPr="00642B2C">
        <w:rPr>
          <w:rStyle w:val="sw"/>
          <w:rFonts w:ascii="Times New Roman" w:hAnsi="Times New Roman" w:cs="Times New Roman"/>
          <w:color w:val="333333"/>
          <w:sz w:val="24"/>
          <w:szCs w:val="24"/>
          <w:shd w:val="clear" w:color="auto" w:fill="FFFFFF"/>
        </w:rPr>
        <w:t>B</w:t>
      </w:r>
      <w:r>
        <w:rPr>
          <w:rStyle w:val="sw"/>
          <w:rFonts w:ascii="Times New Roman" w:hAnsi="Times New Roman" w:cs="Times New Roman"/>
          <w:color w:val="333333"/>
          <w:sz w:val="24"/>
          <w:szCs w:val="24"/>
          <w:shd w:val="clear" w:color="auto" w:fill="FFFFFF"/>
        </w:rPr>
        <w:t>ank Asia</w:t>
      </w:r>
      <w:r w:rsidRPr="00642B2C">
        <w:rPr>
          <w:rFonts w:ascii="Times New Roman" w:hAnsi="Times New Roman" w:cs="Times New Roman"/>
          <w:color w:val="333333"/>
          <w:sz w:val="24"/>
          <w:szCs w:val="24"/>
          <w:shd w:val="clear" w:color="auto" w:fill="FFFFFF"/>
        </w:rPr>
        <w:t> </w:t>
      </w:r>
      <w:r w:rsidRPr="00642B2C">
        <w:rPr>
          <w:rStyle w:val="sw"/>
          <w:rFonts w:ascii="Times New Roman" w:hAnsi="Times New Roman" w:cs="Times New Roman"/>
          <w:color w:val="000000"/>
          <w:sz w:val="24"/>
          <w:szCs w:val="24"/>
          <w:shd w:val="clear" w:color="auto" w:fill="FFFFFF"/>
        </w:rPr>
        <w:t>must</w:t>
      </w:r>
      <w:r w:rsidRPr="00642B2C">
        <w:rPr>
          <w:rFonts w:ascii="Times New Roman" w:hAnsi="Times New Roman" w:cs="Times New Roman"/>
          <w:color w:val="333333"/>
          <w:sz w:val="24"/>
          <w:szCs w:val="24"/>
          <w:shd w:val="clear" w:color="auto" w:fill="FFFFFF"/>
        </w:rPr>
        <w:t> </w:t>
      </w:r>
      <w:r w:rsidRPr="00642B2C">
        <w:rPr>
          <w:rStyle w:val="sw"/>
          <w:rFonts w:ascii="Times New Roman" w:hAnsi="Times New Roman" w:cs="Times New Roman"/>
          <w:color w:val="333333"/>
          <w:sz w:val="24"/>
          <w:szCs w:val="24"/>
          <w:shd w:val="clear" w:color="auto" w:fill="FFFFFF"/>
        </w:rPr>
        <w:t>maintain</w:t>
      </w:r>
      <w:r w:rsidRPr="00642B2C">
        <w:rPr>
          <w:rFonts w:ascii="Times New Roman" w:hAnsi="Times New Roman" w:cs="Times New Roman"/>
          <w:color w:val="333333"/>
          <w:sz w:val="24"/>
          <w:szCs w:val="24"/>
          <w:shd w:val="clear" w:color="auto" w:fill="FFFFFF"/>
        </w:rPr>
        <w:t> </w:t>
      </w:r>
      <w:r w:rsidRPr="00642B2C">
        <w:rPr>
          <w:rStyle w:val="sw"/>
          <w:rFonts w:ascii="Times New Roman" w:hAnsi="Times New Roman" w:cs="Times New Roman"/>
          <w:color w:val="000000"/>
          <w:sz w:val="24"/>
          <w:szCs w:val="24"/>
          <w:shd w:val="clear" w:color="auto" w:fill="FFFFFF"/>
        </w:rPr>
        <w:t>accurate</w:t>
      </w:r>
      <w:r w:rsidRPr="00642B2C">
        <w:rPr>
          <w:rFonts w:ascii="Times New Roman" w:hAnsi="Times New Roman" w:cs="Times New Roman"/>
          <w:color w:val="333333"/>
          <w:sz w:val="24"/>
          <w:szCs w:val="24"/>
          <w:shd w:val="clear" w:color="auto" w:fill="FFFFFF"/>
        </w:rPr>
        <w:t> </w:t>
      </w:r>
      <w:r w:rsidRPr="00642B2C">
        <w:rPr>
          <w:rStyle w:val="sw"/>
          <w:rFonts w:ascii="Times New Roman" w:hAnsi="Times New Roman" w:cs="Times New Roman"/>
          <w:color w:val="333333"/>
          <w:sz w:val="24"/>
          <w:szCs w:val="24"/>
          <w:shd w:val="clear" w:color="auto" w:fill="FFFFFF"/>
        </w:rPr>
        <w:t>customer</w:t>
      </w:r>
      <w:r w:rsidRPr="00642B2C">
        <w:rPr>
          <w:rFonts w:ascii="Times New Roman" w:hAnsi="Times New Roman" w:cs="Times New Roman"/>
          <w:color w:val="333333"/>
          <w:sz w:val="24"/>
          <w:szCs w:val="24"/>
          <w:shd w:val="clear" w:color="auto" w:fill="FFFFFF"/>
        </w:rPr>
        <w:t> </w:t>
      </w:r>
      <w:r w:rsidRPr="00642B2C">
        <w:rPr>
          <w:rStyle w:val="sw"/>
          <w:rFonts w:ascii="Times New Roman" w:hAnsi="Times New Roman" w:cs="Times New Roman"/>
          <w:color w:val="333333"/>
          <w:sz w:val="24"/>
          <w:szCs w:val="24"/>
          <w:shd w:val="clear" w:color="auto" w:fill="FFFFFF"/>
        </w:rPr>
        <w:t>records</w:t>
      </w:r>
      <w:r w:rsidRPr="00642B2C">
        <w:rPr>
          <w:rFonts w:ascii="Times New Roman" w:hAnsi="Times New Roman" w:cs="Times New Roman"/>
          <w:color w:val="333333"/>
          <w:sz w:val="24"/>
          <w:szCs w:val="24"/>
          <w:shd w:val="clear" w:color="auto" w:fill="FFFFFF"/>
        </w:rPr>
        <w:t> </w:t>
      </w:r>
      <w:r w:rsidRPr="00642B2C">
        <w:rPr>
          <w:rStyle w:val="sw"/>
          <w:rFonts w:ascii="Times New Roman" w:hAnsi="Times New Roman" w:cs="Times New Roman"/>
          <w:color w:val="333333"/>
          <w:sz w:val="24"/>
          <w:szCs w:val="24"/>
          <w:shd w:val="clear" w:color="auto" w:fill="FFFFFF"/>
        </w:rPr>
        <w:t>and</w:t>
      </w:r>
      <w:r w:rsidRPr="00642B2C">
        <w:rPr>
          <w:rFonts w:ascii="Times New Roman" w:hAnsi="Times New Roman" w:cs="Times New Roman"/>
          <w:color w:val="333333"/>
          <w:sz w:val="24"/>
          <w:szCs w:val="24"/>
          <w:shd w:val="clear" w:color="auto" w:fill="FFFFFF"/>
        </w:rPr>
        <w:t> </w:t>
      </w:r>
      <w:r w:rsidRPr="00642B2C">
        <w:rPr>
          <w:rStyle w:val="sw"/>
          <w:rFonts w:ascii="Times New Roman" w:hAnsi="Times New Roman" w:cs="Times New Roman"/>
          <w:color w:val="000000"/>
          <w:sz w:val="24"/>
          <w:szCs w:val="24"/>
          <w:shd w:val="clear" w:color="auto" w:fill="FFFFFF"/>
        </w:rPr>
        <w:t>data</w:t>
      </w:r>
      <w:r w:rsidRPr="00642B2C">
        <w:rPr>
          <w:rFonts w:ascii="Times New Roman" w:hAnsi="Times New Roman" w:cs="Times New Roman"/>
          <w:color w:val="333333"/>
          <w:sz w:val="24"/>
          <w:szCs w:val="24"/>
          <w:shd w:val="clear" w:color="auto" w:fill="FFFFFF"/>
        </w:rPr>
        <w:t> </w:t>
      </w:r>
      <w:r w:rsidRPr="00642B2C">
        <w:rPr>
          <w:rStyle w:val="sw"/>
          <w:rFonts w:ascii="Times New Roman" w:hAnsi="Times New Roman" w:cs="Times New Roman"/>
          <w:color w:val="333333"/>
          <w:sz w:val="24"/>
          <w:szCs w:val="24"/>
          <w:shd w:val="clear" w:color="auto" w:fill="FFFFFF"/>
        </w:rPr>
        <w:t>that</w:t>
      </w:r>
      <w:r w:rsidR="001B03C4">
        <w:rPr>
          <w:rStyle w:val="sw"/>
          <w:rFonts w:ascii="Times New Roman" w:hAnsi="Times New Roman" w:cs="Times New Roman"/>
          <w:color w:val="333333"/>
          <w:sz w:val="24"/>
          <w:szCs w:val="24"/>
          <w:shd w:val="clear" w:color="auto" w:fill="FFFFFF"/>
        </w:rPr>
        <w:t xml:space="preserve"> </w:t>
      </w:r>
      <w:r w:rsidRPr="00642B2C">
        <w:rPr>
          <w:rStyle w:val="sw"/>
          <w:rFonts w:ascii="Times New Roman" w:hAnsi="Times New Roman" w:cs="Times New Roman"/>
          <w:color w:val="333333"/>
          <w:sz w:val="24"/>
          <w:szCs w:val="24"/>
          <w:shd w:val="clear" w:color="auto" w:fill="FFFFFF"/>
        </w:rPr>
        <w:t>will</w:t>
      </w:r>
      <w:r w:rsidRPr="00642B2C">
        <w:rPr>
          <w:rFonts w:ascii="Times New Roman" w:hAnsi="Times New Roman" w:cs="Times New Roman"/>
          <w:color w:val="333333"/>
          <w:sz w:val="24"/>
          <w:szCs w:val="24"/>
          <w:shd w:val="clear" w:color="auto" w:fill="FFFFFF"/>
        </w:rPr>
        <w:t> </w:t>
      </w:r>
      <w:r w:rsidRPr="00642B2C">
        <w:rPr>
          <w:rStyle w:val="sw"/>
          <w:rFonts w:ascii="Times New Roman" w:hAnsi="Times New Roman" w:cs="Times New Roman"/>
          <w:color w:val="333333"/>
          <w:sz w:val="24"/>
          <w:szCs w:val="24"/>
          <w:shd w:val="clear" w:color="auto" w:fill="FFFFFF"/>
        </w:rPr>
        <w:t>help</w:t>
      </w:r>
      <w:r w:rsidR="001B03C4">
        <w:rPr>
          <w:rStyle w:val="sw"/>
          <w:rFonts w:ascii="Times New Roman" w:hAnsi="Times New Roman" w:cs="Times New Roman"/>
          <w:color w:val="333333"/>
          <w:sz w:val="24"/>
          <w:szCs w:val="24"/>
          <w:shd w:val="clear" w:color="auto" w:fill="FFFFFF"/>
        </w:rPr>
        <w:t xml:space="preserve"> </w:t>
      </w:r>
      <w:r w:rsidR="007E36A7">
        <w:rPr>
          <w:rStyle w:val="sw"/>
          <w:rFonts w:ascii="Times New Roman" w:hAnsi="Times New Roman" w:cs="Times New Roman"/>
          <w:color w:val="333333"/>
          <w:sz w:val="24"/>
          <w:szCs w:val="24"/>
          <w:shd w:val="clear" w:color="auto" w:fill="FFFFFF"/>
        </w:rPr>
        <w:t>them to</w:t>
      </w:r>
      <w:r w:rsidR="009732FB">
        <w:rPr>
          <w:rStyle w:val="sw"/>
          <w:rFonts w:ascii="Times New Roman" w:hAnsi="Times New Roman" w:cs="Times New Roman"/>
          <w:color w:val="333333"/>
          <w:sz w:val="24"/>
          <w:szCs w:val="24"/>
          <w:shd w:val="clear" w:color="auto" w:fill="FFFFFF"/>
        </w:rPr>
        <w:t xml:space="preserve"> </w:t>
      </w:r>
      <w:r w:rsidRPr="00642B2C">
        <w:rPr>
          <w:rStyle w:val="sw"/>
          <w:rFonts w:ascii="Times New Roman" w:hAnsi="Times New Roman" w:cs="Times New Roman"/>
          <w:color w:val="333333"/>
          <w:sz w:val="24"/>
          <w:szCs w:val="24"/>
          <w:shd w:val="clear" w:color="auto" w:fill="FFFFFF"/>
        </w:rPr>
        <w:t>identify</w:t>
      </w:r>
      <w:r w:rsidRPr="00642B2C">
        <w:rPr>
          <w:rFonts w:ascii="Times New Roman" w:hAnsi="Times New Roman" w:cs="Times New Roman"/>
          <w:color w:val="333333"/>
          <w:sz w:val="24"/>
          <w:szCs w:val="24"/>
          <w:shd w:val="clear" w:color="auto" w:fill="FFFFFF"/>
        </w:rPr>
        <w:t> </w:t>
      </w:r>
      <w:r w:rsidRPr="00642B2C">
        <w:rPr>
          <w:rStyle w:val="sw"/>
          <w:rFonts w:ascii="Times New Roman" w:hAnsi="Times New Roman" w:cs="Times New Roman"/>
          <w:color w:val="000000"/>
          <w:sz w:val="24"/>
          <w:szCs w:val="24"/>
          <w:shd w:val="clear" w:color="auto" w:fill="FFFFFF"/>
        </w:rPr>
        <w:t>important</w:t>
      </w:r>
      <w:r w:rsidRPr="00642B2C">
        <w:rPr>
          <w:rFonts w:ascii="Times New Roman" w:hAnsi="Times New Roman" w:cs="Times New Roman"/>
          <w:color w:val="333333"/>
          <w:sz w:val="24"/>
          <w:szCs w:val="24"/>
          <w:shd w:val="clear" w:color="auto" w:fill="FFFFFF"/>
        </w:rPr>
        <w:t> </w:t>
      </w:r>
      <w:r w:rsidRPr="00642B2C">
        <w:rPr>
          <w:rFonts w:ascii="Times New Roman" w:hAnsi="Times New Roman" w:cs="Times New Roman"/>
          <w:color w:val="000000"/>
          <w:sz w:val="24"/>
          <w:szCs w:val="24"/>
          <w:shd w:val="clear" w:color="auto" w:fill="FFFFFF"/>
        </w:rPr>
        <w:t>requirements</w:t>
      </w:r>
      <w:r w:rsidRPr="00642B2C">
        <w:rPr>
          <w:rFonts w:ascii="Times New Roman" w:hAnsi="Times New Roman" w:cs="Times New Roman"/>
          <w:color w:val="333333"/>
          <w:sz w:val="24"/>
          <w:szCs w:val="24"/>
          <w:shd w:val="clear" w:color="auto" w:fill="FFFFFF"/>
        </w:rPr>
        <w:t> </w:t>
      </w:r>
      <w:r w:rsidRPr="00642B2C">
        <w:rPr>
          <w:rFonts w:ascii="Times New Roman" w:hAnsi="Times New Roman" w:cs="Times New Roman"/>
          <w:color w:val="000000"/>
          <w:sz w:val="24"/>
          <w:szCs w:val="24"/>
          <w:shd w:val="clear" w:color="auto" w:fill="FFFFFF"/>
        </w:rPr>
        <w:t>for</w:t>
      </w:r>
      <w:r w:rsidRPr="00642B2C">
        <w:rPr>
          <w:rFonts w:ascii="Times New Roman" w:hAnsi="Times New Roman" w:cs="Times New Roman"/>
          <w:color w:val="333333"/>
          <w:sz w:val="24"/>
          <w:szCs w:val="24"/>
          <w:shd w:val="clear" w:color="auto" w:fill="FFFFFF"/>
        </w:rPr>
        <w:t> </w:t>
      </w:r>
      <w:r w:rsidRPr="00642B2C">
        <w:rPr>
          <w:rStyle w:val="sw"/>
          <w:rFonts w:ascii="Times New Roman" w:hAnsi="Times New Roman" w:cs="Times New Roman"/>
          <w:color w:val="333333"/>
          <w:sz w:val="24"/>
          <w:szCs w:val="24"/>
          <w:shd w:val="clear" w:color="auto" w:fill="FFFFFF"/>
        </w:rPr>
        <w:t>customer</w:t>
      </w:r>
      <w:r w:rsidRPr="00642B2C">
        <w:rPr>
          <w:rFonts w:ascii="Times New Roman" w:hAnsi="Times New Roman" w:cs="Times New Roman"/>
          <w:color w:val="333333"/>
          <w:sz w:val="24"/>
          <w:szCs w:val="24"/>
          <w:shd w:val="clear" w:color="auto" w:fill="FFFFFF"/>
        </w:rPr>
        <w:t> </w:t>
      </w:r>
      <w:r w:rsidRPr="00642B2C">
        <w:rPr>
          <w:rStyle w:val="sw"/>
          <w:rFonts w:ascii="Times New Roman" w:hAnsi="Times New Roman" w:cs="Times New Roman"/>
          <w:color w:val="000000"/>
          <w:sz w:val="24"/>
          <w:szCs w:val="24"/>
          <w:shd w:val="clear" w:color="auto" w:fill="FFFFFF"/>
        </w:rPr>
        <w:t>convenience</w:t>
      </w:r>
    </w:p>
    <w:p w14:paraId="281DE8A9" w14:textId="77777777" w:rsidR="001A69A4" w:rsidRPr="001A69A4" w:rsidRDefault="001A69A4" w:rsidP="00494771">
      <w:pPr>
        <w:pStyle w:val="ListParagraph"/>
        <w:spacing w:after="0" w:line="360" w:lineRule="auto"/>
        <w:jc w:val="both"/>
        <w:rPr>
          <w:rStyle w:val="sw"/>
          <w:rFonts w:ascii="Times New Roman" w:hAnsi="Times New Roman" w:cs="Times New Roman"/>
          <w:sz w:val="24"/>
          <w:szCs w:val="24"/>
        </w:rPr>
      </w:pPr>
    </w:p>
    <w:p w14:paraId="4B376B58" w14:textId="77777777" w:rsidR="001A69A4" w:rsidRPr="001A69A4" w:rsidRDefault="001A69A4" w:rsidP="00494771">
      <w:pPr>
        <w:pStyle w:val="ListParagraph"/>
        <w:spacing w:after="0" w:line="360" w:lineRule="auto"/>
        <w:jc w:val="both"/>
        <w:rPr>
          <w:rStyle w:val="sw"/>
          <w:rFonts w:ascii="Times New Roman" w:hAnsi="Times New Roman" w:cs="Times New Roman"/>
          <w:sz w:val="24"/>
          <w:szCs w:val="24"/>
        </w:rPr>
      </w:pPr>
    </w:p>
    <w:p w14:paraId="14EADA65" w14:textId="2058003F" w:rsidR="005A44CC" w:rsidRPr="005A44CC" w:rsidRDefault="003E2515" w:rsidP="00494771">
      <w:pPr>
        <w:pStyle w:val="ListParagraph"/>
        <w:numPr>
          <w:ilvl w:val="0"/>
          <w:numId w:val="9"/>
        </w:numPr>
        <w:spacing w:after="0" w:line="360" w:lineRule="auto"/>
        <w:jc w:val="both"/>
        <w:rPr>
          <w:rStyle w:val="sw"/>
          <w:rFonts w:ascii="Times New Roman" w:hAnsi="Times New Roman" w:cs="Times New Roman"/>
          <w:sz w:val="24"/>
          <w:szCs w:val="24"/>
        </w:rPr>
      </w:pPr>
      <w:r>
        <w:rPr>
          <w:rStyle w:val="sw"/>
          <w:rFonts w:ascii="Times New Roman" w:hAnsi="Times New Roman" w:cs="Times New Roman"/>
          <w:color w:val="333333"/>
          <w:sz w:val="24"/>
          <w:szCs w:val="24"/>
          <w:shd w:val="clear" w:color="auto" w:fill="FFFFFF"/>
        </w:rPr>
        <w:t>ATM</w:t>
      </w:r>
      <w:r w:rsidR="009732FB">
        <w:rPr>
          <w:rStyle w:val="sw"/>
          <w:rFonts w:ascii="Times New Roman" w:hAnsi="Times New Roman" w:cs="Times New Roman"/>
          <w:color w:val="333333"/>
          <w:sz w:val="24"/>
          <w:szCs w:val="24"/>
          <w:shd w:val="clear" w:color="auto" w:fill="FFFFFF"/>
        </w:rPr>
        <w:t xml:space="preserve"> should be increased to maintain </w:t>
      </w:r>
      <w:r w:rsidR="001A69A4">
        <w:rPr>
          <w:rStyle w:val="sw"/>
          <w:rFonts w:ascii="Times New Roman" w:hAnsi="Times New Roman" w:cs="Times New Roman"/>
          <w:color w:val="333333"/>
          <w:sz w:val="24"/>
          <w:szCs w:val="24"/>
          <w:shd w:val="clear" w:color="auto" w:fill="FFFFFF"/>
        </w:rPr>
        <w:t>seamless service</w:t>
      </w:r>
    </w:p>
    <w:p w14:paraId="3549087B" w14:textId="77777777" w:rsidR="005A44CC" w:rsidRPr="005A44CC" w:rsidRDefault="005A44CC" w:rsidP="00494771">
      <w:pPr>
        <w:pStyle w:val="ListParagraph"/>
        <w:spacing w:after="0" w:line="360" w:lineRule="auto"/>
        <w:jc w:val="both"/>
        <w:rPr>
          <w:rStyle w:val="sw"/>
          <w:rFonts w:ascii="Times New Roman" w:hAnsi="Times New Roman" w:cs="Times New Roman"/>
          <w:sz w:val="24"/>
          <w:szCs w:val="24"/>
        </w:rPr>
      </w:pPr>
    </w:p>
    <w:p w14:paraId="235BFB27" w14:textId="475AB5AA" w:rsidR="005A44CC" w:rsidRPr="007E36A7" w:rsidRDefault="005A44CC" w:rsidP="00494771">
      <w:pPr>
        <w:pStyle w:val="ListParagraph"/>
        <w:numPr>
          <w:ilvl w:val="0"/>
          <w:numId w:val="9"/>
        </w:numPr>
        <w:spacing w:after="0" w:line="360" w:lineRule="auto"/>
        <w:jc w:val="both"/>
        <w:rPr>
          <w:rStyle w:val="sw"/>
          <w:rFonts w:ascii="Times New Roman" w:hAnsi="Times New Roman" w:cs="Times New Roman"/>
          <w:sz w:val="24"/>
          <w:szCs w:val="24"/>
        </w:rPr>
      </w:pPr>
      <w:r>
        <w:rPr>
          <w:rStyle w:val="sw"/>
          <w:rFonts w:ascii="Times New Roman" w:hAnsi="Times New Roman" w:cs="Times New Roman"/>
          <w:color w:val="333333"/>
          <w:sz w:val="24"/>
          <w:szCs w:val="24"/>
          <w:shd w:val="clear" w:color="auto" w:fill="FFFFFF"/>
        </w:rPr>
        <w:t xml:space="preserve">Branch and </w:t>
      </w:r>
      <w:r w:rsidR="00E55A19">
        <w:rPr>
          <w:rStyle w:val="sw"/>
          <w:rFonts w:ascii="Times New Roman" w:hAnsi="Times New Roman" w:cs="Times New Roman"/>
          <w:color w:val="333333"/>
          <w:sz w:val="24"/>
          <w:szCs w:val="24"/>
          <w:shd w:val="clear" w:color="auto" w:fill="FFFFFF"/>
        </w:rPr>
        <w:t>Sub-branch</w:t>
      </w:r>
      <w:r>
        <w:rPr>
          <w:rStyle w:val="sw"/>
          <w:rFonts w:ascii="Times New Roman" w:hAnsi="Times New Roman" w:cs="Times New Roman"/>
          <w:color w:val="333333"/>
          <w:sz w:val="24"/>
          <w:szCs w:val="24"/>
          <w:shd w:val="clear" w:color="auto" w:fill="FFFFFF"/>
        </w:rPr>
        <w:t xml:space="preserve"> </w:t>
      </w:r>
      <w:r w:rsidR="00E55A19">
        <w:rPr>
          <w:rStyle w:val="sw"/>
          <w:rFonts w:ascii="Times New Roman" w:hAnsi="Times New Roman" w:cs="Times New Roman"/>
          <w:color w:val="333333"/>
          <w:sz w:val="24"/>
          <w:szCs w:val="24"/>
          <w:shd w:val="clear" w:color="auto" w:fill="FFFFFF"/>
        </w:rPr>
        <w:t>should</w:t>
      </w:r>
      <w:r>
        <w:rPr>
          <w:rStyle w:val="sw"/>
          <w:rFonts w:ascii="Times New Roman" w:hAnsi="Times New Roman" w:cs="Times New Roman"/>
          <w:color w:val="333333"/>
          <w:sz w:val="24"/>
          <w:szCs w:val="24"/>
          <w:shd w:val="clear" w:color="auto" w:fill="FFFFFF"/>
        </w:rPr>
        <w:t xml:space="preserve"> be </w:t>
      </w:r>
      <w:r w:rsidR="00E55A19">
        <w:rPr>
          <w:rStyle w:val="sw"/>
          <w:rFonts w:ascii="Times New Roman" w:hAnsi="Times New Roman" w:cs="Times New Roman"/>
          <w:color w:val="333333"/>
          <w:sz w:val="24"/>
          <w:szCs w:val="24"/>
          <w:shd w:val="clear" w:color="auto" w:fill="FFFFFF"/>
        </w:rPr>
        <w:t>increased</w:t>
      </w:r>
      <w:r>
        <w:rPr>
          <w:rStyle w:val="sw"/>
          <w:rFonts w:ascii="Times New Roman" w:hAnsi="Times New Roman" w:cs="Times New Roman"/>
          <w:color w:val="333333"/>
          <w:sz w:val="24"/>
          <w:szCs w:val="24"/>
          <w:shd w:val="clear" w:color="auto" w:fill="FFFFFF"/>
        </w:rPr>
        <w:t xml:space="preserve"> to gain more customers in rural areas</w:t>
      </w:r>
    </w:p>
    <w:p w14:paraId="0D21AEFE" w14:textId="2AAF8A0E" w:rsidR="00E55A19" w:rsidRDefault="00E55A19" w:rsidP="00494771">
      <w:pPr>
        <w:pStyle w:val="ListParagraph"/>
        <w:spacing w:after="0" w:line="360" w:lineRule="auto"/>
        <w:jc w:val="both"/>
        <w:rPr>
          <w:rFonts w:ascii="Times New Roman" w:hAnsi="Times New Roman" w:cs="Times New Roman"/>
          <w:sz w:val="24"/>
          <w:szCs w:val="24"/>
        </w:rPr>
      </w:pPr>
    </w:p>
    <w:p w14:paraId="2B5011B4" w14:textId="3253A4DB" w:rsidR="00E55A19" w:rsidRDefault="00E55A19" w:rsidP="004947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br w:type="page"/>
      </w:r>
    </w:p>
    <w:p w14:paraId="2755398B" w14:textId="77777777" w:rsidR="00AF13C8" w:rsidRDefault="00AF13C8" w:rsidP="00AF13C8">
      <w:pPr>
        <w:pStyle w:val="Heading3"/>
      </w:pPr>
      <w:bookmarkStart w:id="49" w:name="_Toc166776945"/>
      <w:bookmarkStart w:id="50" w:name="_Toc166883309"/>
      <w:bookmarkStart w:id="51" w:name="_Toc168062441"/>
    </w:p>
    <w:p w14:paraId="787298F2" w14:textId="77777777" w:rsidR="00462934" w:rsidRDefault="00462934" w:rsidP="00462934">
      <w:pPr>
        <w:rPr>
          <w:lang w:eastAsia="en-US" w:bidi="ar-SA"/>
        </w:rPr>
      </w:pPr>
    </w:p>
    <w:p w14:paraId="5F627658" w14:textId="77777777" w:rsidR="00462934" w:rsidRDefault="00462934" w:rsidP="00462934">
      <w:pPr>
        <w:rPr>
          <w:lang w:eastAsia="en-US" w:bidi="ar-SA"/>
        </w:rPr>
      </w:pPr>
    </w:p>
    <w:p w14:paraId="5F630687" w14:textId="77777777" w:rsidR="00462934" w:rsidRDefault="00462934" w:rsidP="00462934">
      <w:pPr>
        <w:rPr>
          <w:lang w:eastAsia="en-US" w:bidi="ar-SA"/>
        </w:rPr>
      </w:pPr>
    </w:p>
    <w:p w14:paraId="74FE4CD8" w14:textId="77777777" w:rsidR="00462934" w:rsidRDefault="00462934" w:rsidP="00462934">
      <w:pPr>
        <w:rPr>
          <w:lang w:eastAsia="en-US" w:bidi="ar-SA"/>
        </w:rPr>
      </w:pPr>
    </w:p>
    <w:p w14:paraId="5AD6F892" w14:textId="77777777" w:rsidR="00462934" w:rsidRDefault="00462934" w:rsidP="00462934">
      <w:pPr>
        <w:rPr>
          <w:lang w:eastAsia="en-US" w:bidi="ar-SA"/>
        </w:rPr>
      </w:pPr>
    </w:p>
    <w:p w14:paraId="46D2F253" w14:textId="77777777" w:rsidR="00AF13C8" w:rsidRPr="00AF13C8" w:rsidRDefault="00AF13C8" w:rsidP="00AF13C8">
      <w:pPr>
        <w:rPr>
          <w:lang w:eastAsia="en-US" w:bidi="ar-SA"/>
        </w:rPr>
      </w:pPr>
    </w:p>
    <w:p w14:paraId="2EF93D40" w14:textId="0E342A15" w:rsidR="007E36A7" w:rsidRPr="00AF13C8" w:rsidRDefault="00FC5012" w:rsidP="00AF13C8">
      <w:pPr>
        <w:pStyle w:val="Heading1"/>
        <w:jc w:val="center"/>
        <w:rPr>
          <w:b/>
          <w:sz w:val="72"/>
          <w:szCs w:val="72"/>
        </w:rPr>
      </w:pPr>
      <w:r w:rsidRPr="00AF13C8">
        <w:rPr>
          <w:b/>
          <w:sz w:val="72"/>
          <w:szCs w:val="72"/>
        </w:rPr>
        <w:t>Chapter 0</w:t>
      </w:r>
      <w:r w:rsidR="00167169" w:rsidRPr="00AF13C8">
        <w:rPr>
          <w:b/>
          <w:sz w:val="72"/>
          <w:szCs w:val="72"/>
        </w:rPr>
        <w:t>4</w:t>
      </w:r>
      <w:bookmarkEnd w:id="49"/>
      <w:bookmarkEnd w:id="50"/>
      <w:bookmarkEnd w:id="51"/>
    </w:p>
    <w:p w14:paraId="1CB9A4A6" w14:textId="5DFBAB36" w:rsidR="00FC5012" w:rsidRPr="00AF13C8" w:rsidRDefault="00AF13C8" w:rsidP="00AF13C8">
      <w:pPr>
        <w:pStyle w:val="Heading1"/>
        <w:jc w:val="center"/>
        <w:rPr>
          <w:b/>
          <w:sz w:val="72"/>
          <w:szCs w:val="72"/>
        </w:rPr>
      </w:pPr>
      <w:r w:rsidRPr="00AF13C8">
        <w:rPr>
          <w:b/>
          <w:sz w:val="72"/>
          <w:szCs w:val="72"/>
        </w:rPr>
        <w:t>Service Quality</w:t>
      </w:r>
    </w:p>
    <w:p w14:paraId="1AE4134E" w14:textId="3AC56543" w:rsidR="00AF13C8" w:rsidRDefault="00AF13C8">
      <w:r>
        <w:br w:type="page"/>
      </w:r>
    </w:p>
    <w:p w14:paraId="7E70626E" w14:textId="77777777" w:rsidR="00AE28C4" w:rsidRPr="00AE28C4" w:rsidRDefault="00AE28C4" w:rsidP="00AE28C4">
      <w:pPr>
        <w:pStyle w:val="Heading2"/>
        <w:spacing w:before="0" w:line="360" w:lineRule="auto"/>
        <w:jc w:val="both"/>
        <w:rPr>
          <w:rFonts w:ascii="Times New Roman" w:hAnsi="Times New Roman" w:cs="Times New Roman"/>
          <w:b/>
          <w:bCs/>
          <w:sz w:val="28"/>
          <w:szCs w:val="28"/>
        </w:rPr>
      </w:pPr>
      <w:r w:rsidRPr="00AE28C4">
        <w:rPr>
          <w:rFonts w:ascii="Times New Roman" w:hAnsi="Times New Roman" w:cs="Times New Roman"/>
          <w:b/>
          <w:bCs/>
          <w:sz w:val="28"/>
          <w:szCs w:val="28"/>
        </w:rPr>
        <w:lastRenderedPageBreak/>
        <w:t>Introduction</w:t>
      </w:r>
    </w:p>
    <w:p w14:paraId="41CA9195" w14:textId="387D07C7" w:rsidR="00AF13C8" w:rsidRPr="00AF13C8" w:rsidRDefault="00AE28C4" w:rsidP="00AE28C4">
      <w:pPr>
        <w:spacing w:after="0" w:line="360" w:lineRule="auto"/>
        <w:jc w:val="both"/>
      </w:pPr>
      <w:r w:rsidRPr="00E73C36">
        <w:rPr>
          <w:rFonts w:ascii="Times New Roman" w:hAnsi="Times New Roman" w:cs="Times New Roman"/>
          <w:sz w:val="24"/>
          <w:szCs w:val="24"/>
        </w:rPr>
        <w:t>Service quality is a measure of how an organization delivers its services compared to the expectations of its customers</w:t>
      </w:r>
      <w:r>
        <w:rPr>
          <w:rFonts w:ascii="Times New Roman" w:hAnsi="Times New Roman" w:cs="Times New Roman"/>
          <w:sz w:val="24"/>
          <w:szCs w:val="24"/>
        </w:rPr>
        <w:t xml:space="preserve"> and the competing company’s services.</w:t>
      </w:r>
      <w:r w:rsidRPr="00E73C36">
        <w:rPr>
          <w:rFonts w:ascii="Times New Roman" w:hAnsi="Times New Roman" w:cs="Times New Roman"/>
          <w:sz w:val="24"/>
          <w:szCs w:val="24"/>
        </w:rPr>
        <w:t> </w:t>
      </w:r>
      <w:r>
        <w:rPr>
          <w:rFonts w:ascii="Times New Roman" w:hAnsi="Times New Roman" w:cs="Times New Roman"/>
          <w:sz w:val="24"/>
          <w:szCs w:val="24"/>
        </w:rPr>
        <w:t>A company with high quality can offer services that match or exceed its customers’ expectation as well as the service quality and standard of its close competitors.</w:t>
      </w:r>
    </w:p>
    <w:p w14:paraId="25A72FDF" w14:textId="77777777" w:rsidR="00AF13C8" w:rsidRDefault="00AF13C8" w:rsidP="00494771">
      <w:pPr>
        <w:pStyle w:val="Heading2"/>
        <w:spacing w:before="0" w:line="360" w:lineRule="auto"/>
        <w:jc w:val="both"/>
        <w:rPr>
          <w:rFonts w:ascii="Times New Roman" w:hAnsi="Times New Roman" w:cs="Times New Roman"/>
          <w:b/>
          <w:bCs/>
          <w:sz w:val="28"/>
          <w:szCs w:val="28"/>
        </w:rPr>
      </w:pPr>
      <w:bookmarkStart w:id="52" w:name="_Toc166776946"/>
      <w:bookmarkStart w:id="53" w:name="_Toc166883310"/>
      <w:bookmarkStart w:id="54" w:name="_Toc168062442"/>
    </w:p>
    <w:p w14:paraId="35DBE237" w14:textId="3C3E44CA" w:rsidR="00545F4E" w:rsidRDefault="00545F4E" w:rsidP="00494771">
      <w:pPr>
        <w:pStyle w:val="Heading2"/>
        <w:spacing w:before="0" w:line="360" w:lineRule="auto"/>
        <w:jc w:val="both"/>
        <w:rPr>
          <w:rFonts w:ascii="Times New Roman" w:hAnsi="Times New Roman" w:cs="Times New Roman"/>
          <w:b/>
          <w:bCs/>
          <w:sz w:val="28"/>
          <w:szCs w:val="28"/>
        </w:rPr>
      </w:pPr>
      <w:r w:rsidRPr="00DC1145">
        <w:rPr>
          <w:rFonts w:ascii="Times New Roman" w:hAnsi="Times New Roman" w:cs="Times New Roman"/>
          <w:b/>
          <w:bCs/>
          <w:sz w:val="28"/>
          <w:szCs w:val="28"/>
        </w:rPr>
        <w:t>Service Quality Dimension</w:t>
      </w:r>
      <w:bookmarkEnd w:id="52"/>
      <w:bookmarkEnd w:id="53"/>
      <w:bookmarkEnd w:id="54"/>
    </w:p>
    <w:p w14:paraId="3487FA3F" w14:textId="72DA16B6" w:rsidR="008B228D" w:rsidRPr="008B228D" w:rsidRDefault="008B228D" w:rsidP="00494771">
      <w:pPr>
        <w:spacing w:after="0" w:line="360" w:lineRule="auto"/>
        <w:jc w:val="both"/>
        <w:rPr>
          <w:rFonts w:ascii="Times New Roman" w:hAnsi="Times New Roman" w:cs="Times New Roman"/>
          <w:sz w:val="24"/>
          <w:szCs w:val="24"/>
        </w:rPr>
      </w:pPr>
      <w:proofErr w:type="spellStart"/>
      <w:r w:rsidRPr="008B228D">
        <w:rPr>
          <w:rFonts w:ascii="Times New Roman" w:hAnsi="Times New Roman" w:cs="Times New Roman"/>
          <w:sz w:val="24"/>
          <w:szCs w:val="24"/>
        </w:rPr>
        <w:t>Gronroos</w:t>
      </w:r>
      <w:proofErr w:type="spellEnd"/>
      <w:r w:rsidRPr="008B228D">
        <w:rPr>
          <w:rFonts w:ascii="Times New Roman" w:hAnsi="Times New Roman" w:cs="Times New Roman"/>
          <w:sz w:val="24"/>
          <w:szCs w:val="24"/>
        </w:rPr>
        <w:t xml:space="preserve"> defined two aspects of service quality in 1984: one concentrating on the basic service provided ("what") and the other on the method in which it is delivered ("how").</w:t>
      </w:r>
    </w:p>
    <w:p w14:paraId="1CD3B2C4" w14:textId="7041A8CF" w:rsidR="009E7E01" w:rsidRDefault="001C1F88" w:rsidP="004947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1991</w:t>
      </w:r>
      <w:r w:rsidR="008B228D" w:rsidRPr="008B228D">
        <w:rPr>
          <w:rFonts w:ascii="Times New Roman" w:hAnsi="Times New Roman" w:cs="Times New Roman"/>
          <w:sz w:val="24"/>
          <w:szCs w:val="24"/>
        </w:rPr>
        <w:t xml:space="preserve"> Parasuraman et al. introduced SERVQUAL, a widely used technique for assessing service quality. It consists of 22 statements that assess consumer perceptions and expectations in the categories of reliability, assurance, tangibles, empathy, and responsiveness.</w:t>
      </w:r>
    </w:p>
    <w:p w14:paraId="681BE007" w14:textId="22810F60" w:rsidR="00466CC4" w:rsidRDefault="00466CC4" w:rsidP="004947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There are 5 di</w:t>
      </w:r>
      <w:r w:rsidR="00237104">
        <w:rPr>
          <w:rFonts w:ascii="Times New Roman" w:hAnsi="Times New Roman" w:cs="Times New Roman"/>
          <w:sz w:val="24"/>
          <w:szCs w:val="24"/>
        </w:rPr>
        <w:t xml:space="preserve">fferent </w:t>
      </w:r>
      <w:r w:rsidR="00783F4D">
        <w:rPr>
          <w:rFonts w:ascii="Times New Roman" w:hAnsi="Times New Roman" w:cs="Times New Roman"/>
          <w:sz w:val="24"/>
          <w:szCs w:val="24"/>
        </w:rPr>
        <w:t>dimensions</w:t>
      </w:r>
      <w:r w:rsidR="00237104">
        <w:rPr>
          <w:rFonts w:ascii="Times New Roman" w:hAnsi="Times New Roman" w:cs="Times New Roman"/>
          <w:sz w:val="24"/>
          <w:szCs w:val="24"/>
        </w:rPr>
        <w:t xml:space="preserve"> of service quality</w:t>
      </w:r>
      <w:r w:rsidR="00DD7516">
        <w:rPr>
          <w:rFonts w:ascii="Times New Roman" w:hAnsi="Times New Roman" w:cs="Times New Roman"/>
          <w:sz w:val="24"/>
          <w:szCs w:val="24"/>
        </w:rPr>
        <w:t xml:space="preserve">. </w:t>
      </w:r>
      <w:r w:rsidR="00783F4D">
        <w:rPr>
          <w:rFonts w:ascii="Times New Roman" w:hAnsi="Times New Roman" w:cs="Times New Roman"/>
          <w:sz w:val="24"/>
          <w:szCs w:val="24"/>
        </w:rPr>
        <w:t>Let's</w:t>
      </w:r>
      <w:r w:rsidR="00783F4D" w:rsidRPr="00783F4D">
        <w:rPr>
          <w:rFonts w:ascii="Times New Roman" w:hAnsi="Times New Roman" w:cs="Times New Roman"/>
          <w:sz w:val="24"/>
          <w:szCs w:val="24"/>
        </w:rPr>
        <w:t xml:space="preserve"> take a look at each of these dimensions.</w:t>
      </w:r>
    </w:p>
    <w:p w14:paraId="21506C7C" w14:textId="4B6096E6" w:rsidR="00A46479" w:rsidRPr="007F3598" w:rsidRDefault="00F91457" w:rsidP="007F3598">
      <w:pPr>
        <w:pStyle w:val="Heading3"/>
      </w:pPr>
      <w:r w:rsidRPr="007F3598">
        <w:t>Tangibility</w:t>
      </w:r>
    </w:p>
    <w:p w14:paraId="0FCED0D6" w14:textId="77777777" w:rsidR="004436A6" w:rsidRDefault="004436A6" w:rsidP="00494771">
      <w:pPr>
        <w:pStyle w:val="NormalWeb"/>
        <w:spacing w:before="0" w:beforeAutospacing="0" w:after="0" w:afterAutospacing="0" w:line="360" w:lineRule="auto"/>
        <w:jc w:val="both"/>
      </w:pPr>
      <w:r>
        <w:t>Tangibility is something that can be discussed in terms of service quality; it relates to hotels and restaurants. It is what you can see, touch, and feel; for example, how tasty the cuisine is, the cleanliness of everything, and the overall currentness. Moreover, when you are talking about restaurants, it is crucial to mention how not only the waiters but also how the seats feel and how many additional items help you understand what is written on a menu or indication. All of these factors that are documented help us determine whether the service is great or not.</w:t>
      </w:r>
    </w:p>
    <w:p w14:paraId="0F3475BA" w14:textId="77777777" w:rsidR="006D0915" w:rsidRDefault="006D0915" w:rsidP="00494771">
      <w:pPr>
        <w:spacing w:after="0" w:line="360" w:lineRule="auto"/>
        <w:jc w:val="both"/>
        <w:rPr>
          <w:rFonts w:ascii="Times New Roman" w:eastAsia="Times New Roman" w:hAnsi="Times New Roman" w:cs="Times New Roman"/>
          <w:kern w:val="0"/>
          <w:sz w:val="24"/>
          <w:szCs w:val="24"/>
          <w:lang w:bidi="bn-BD"/>
          <w14:ligatures w14:val="none"/>
        </w:rPr>
      </w:pPr>
    </w:p>
    <w:p w14:paraId="29D9CEB0" w14:textId="38F80FEE" w:rsidR="00E700A6" w:rsidRDefault="00E700A6" w:rsidP="00EF03CB">
      <w:pPr>
        <w:pStyle w:val="Heading3"/>
      </w:pPr>
      <w:r w:rsidRPr="00DB507A">
        <w:t>Reliability</w:t>
      </w:r>
    </w:p>
    <w:p w14:paraId="0950A0B4" w14:textId="542F4DCB" w:rsidR="002B6A14" w:rsidRPr="00245D48" w:rsidRDefault="00245D48" w:rsidP="00494771">
      <w:pPr>
        <w:spacing w:after="0" w:line="360" w:lineRule="auto"/>
        <w:jc w:val="both"/>
        <w:rPr>
          <w:rFonts w:ascii="Times New Roman" w:eastAsia="Times New Roman" w:hAnsi="Times New Roman" w:cs="Times New Roman"/>
          <w:kern w:val="0"/>
          <w:sz w:val="24"/>
          <w:szCs w:val="24"/>
          <w:lang w:bidi="bn-BD"/>
          <w14:ligatures w14:val="none"/>
        </w:rPr>
      </w:pPr>
      <w:r w:rsidRPr="00245D48">
        <w:rPr>
          <w:rFonts w:ascii="Times New Roman" w:eastAsia="Times New Roman" w:hAnsi="Times New Roman" w:cs="Times New Roman"/>
          <w:kern w:val="0"/>
          <w:sz w:val="24"/>
          <w:szCs w:val="24"/>
          <w:lang w:bidi="bn-BD"/>
          <w14:ligatures w14:val="none"/>
        </w:rPr>
        <w:t xml:space="preserve">Service quality’s second factor is reliability. It entails repeating and being reliable in everything we say we will to, ensuring that clients receive the best – quality time designing ideally at any interaction. It’s how well we maintain our </w:t>
      </w:r>
      <w:r w:rsidR="00753FE0">
        <w:rPr>
          <w:rFonts w:ascii="Times New Roman" w:eastAsia="Times New Roman" w:hAnsi="Times New Roman" w:cs="Times New Roman"/>
          <w:kern w:val="0"/>
          <w:sz w:val="24"/>
          <w:szCs w:val="24"/>
          <w:lang w:bidi="bn-BD"/>
          <w14:ligatures w14:val="none"/>
        </w:rPr>
        <w:t>commitment</w:t>
      </w:r>
      <w:r w:rsidRPr="00245D48">
        <w:rPr>
          <w:rFonts w:ascii="Times New Roman" w:eastAsia="Times New Roman" w:hAnsi="Times New Roman" w:cs="Times New Roman"/>
          <w:kern w:val="0"/>
          <w:sz w:val="24"/>
          <w:szCs w:val="24"/>
          <w:lang w:bidi="bn-BD"/>
          <w14:ligatures w14:val="none"/>
        </w:rPr>
        <w:t xml:space="preserve"> on delivering the services, product performance, complaint resolutions, and even the prices. Companies that keep their guarantees and meet customers’ expectations and ideals, especially those related to usefulness and spending, are beneficial. Clients, on the other hand, will only want to deal with service companies that keep their commitments. Service marketers must grasp what the current customers want and have to </w:t>
      </w:r>
      <w:r w:rsidRPr="00245D48">
        <w:rPr>
          <w:rFonts w:ascii="Times New Roman" w:eastAsia="Times New Roman" w:hAnsi="Times New Roman" w:cs="Times New Roman"/>
          <w:kern w:val="0"/>
          <w:sz w:val="24"/>
          <w:szCs w:val="24"/>
          <w:lang w:bidi="bn-BD"/>
          <w14:ligatures w14:val="none"/>
        </w:rPr>
        <w:lastRenderedPageBreak/>
        <w:t>provide. A lack of understanding may indicate that a service company may have difficulty attracting the appropriate customer</w:t>
      </w:r>
    </w:p>
    <w:p w14:paraId="6770607B" w14:textId="77777777" w:rsidR="00E700A6" w:rsidRPr="00245D48" w:rsidRDefault="00E700A6" w:rsidP="00494771">
      <w:pPr>
        <w:spacing w:after="0" w:line="360" w:lineRule="auto"/>
        <w:jc w:val="both"/>
        <w:rPr>
          <w:rFonts w:ascii="Times New Roman" w:eastAsia="Times New Roman" w:hAnsi="Times New Roman" w:cs="Times New Roman"/>
          <w:kern w:val="0"/>
          <w:sz w:val="24"/>
          <w:szCs w:val="24"/>
          <w:lang w:bidi="bn-BD"/>
          <w14:ligatures w14:val="none"/>
        </w:rPr>
      </w:pPr>
    </w:p>
    <w:p w14:paraId="5E2E9FF8" w14:textId="5C46E056" w:rsidR="009341FF" w:rsidRPr="00361DEE" w:rsidRDefault="008367B2" w:rsidP="00EF03CB">
      <w:pPr>
        <w:pStyle w:val="Heading3"/>
      </w:pPr>
      <w:r w:rsidRPr="00361DEE">
        <w:t>Responsiveness</w:t>
      </w:r>
    </w:p>
    <w:p w14:paraId="0E4405F6" w14:textId="50B6F5E9" w:rsidR="004E7F46" w:rsidRDefault="00EF03CB" w:rsidP="00494771">
      <w:p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T</w:t>
      </w:r>
      <w:r w:rsidR="005C2508" w:rsidRPr="005C2508">
        <w:rPr>
          <w:rFonts w:ascii="Times New Roman" w:eastAsia="Times New Roman" w:hAnsi="Times New Roman" w:cs="Times New Roman"/>
          <w:kern w:val="0"/>
          <w:sz w:val="24"/>
          <w:szCs w:val="24"/>
          <w:lang w:bidi="bn-BD"/>
          <w14:ligatures w14:val="none"/>
        </w:rPr>
        <w:t>he third part of service quality is responsiveness. This means one should be able to help clients with their urgent needs compete effectively and easily. It includes the addressing of customer requests or complaints immediately and providing the necessary replies to inquiries or resolving service-related issues. To be concrete, in health insurance, if a policyholder asks about cashless medical services but does not get quick or enough support from the insurer, they may be irritated. The rapid reaction is particularly vital in the situations of emergency, like medical emergencies.</w:t>
      </w:r>
    </w:p>
    <w:p w14:paraId="586D5CF1" w14:textId="77777777" w:rsidR="00EF03CB" w:rsidRPr="00701AB7" w:rsidRDefault="00EF03CB" w:rsidP="00494771">
      <w:pPr>
        <w:spacing w:after="0" w:line="360" w:lineRule="auto"/>
        <w:jc w:val="both"/>
        <w:rPr>
          <w:rFonts w:ascii="Times New Roman" w:eastAsia="Times New Roman" w:hAnsi="Times New Roman" w:cs="Times New Roman"/>
          <w:kern w:val="0"/>
          <w:sz w:val="24"/>
          <w:szCs w:val="24"/>
          <w:lang w:bidi="bn-BD"/>
          <w14:ligatures w14:val="none"/>
        </w:rPr>
      </w:pPr>
    </w:p>
    <w:p w14:paraId="3450B9AD" w14:textId="65A00384" w:rsidR="00163FA0" w:rsidRDefault="00F96576" w:rsidP="00EF03CB">
      <w:pPr>
        <w:pStyle w:val="Heading3"/>
        <w:spacing w:before="0" w:after="0"/>
      </w:pPr>
      <w:r w:rsidRPr="00D50C40">
        <w:t>Assurance</w:t>
      </w:r>
    </w:p>
    <w:p w14:paraId="6A91F7E3" w14:textId="07853004" w:rsidR="00163FA0" w:rsidRDefault="003C0AFB" w:rsidP="00494771">
      <w:pPr>
        <w:spacing w:after="0" w:line="360" w:lineRule="auto"/>
        <w:jc w:val="both"/>
        <w:rPr>
          <w:rFonts w:ascii="Times New Roman" w:eastAsia="Times New Roman" w:hAnsi="Times New Roman" w:cs="Times New Roman"/>
          <w:kern w:val="0"/>
          <w:sz w:val="24"/>
          <w:szCs w:val="24"/>
          <w:lang w:bidi="bn-BD"/>
          <w14:ligatures w14:val="none"/>
        </w:rPr>
      </w:pPr>
      <w:r w:rsidRPr="003C0AFB">
        <w:rPr>
          <w:rFonts w:ascii="Times New Roman" w:eastAsia="Times New Roman" w:hAnsi="Times New Roman" w:cs="Times New Roman"/>
          <w:kern w:val="0"/>
          <w:sz w:val="24"/>
          <w:szCs w:val="24"/>
          <w:lang w:bidi="bn-BD"/>
          <w14:ligatures w14:val="none"/>
        </w:rPr>
        <w:t xml:space="preserve">The fourth component of service quality is assurance, which is all about customers' confidence in the service provider. It's about confidence that the provider will continuously give good service at a reasonable cost. Because services are intangible, buyers frequently rely on the provider's reputation to help them make an informed decision. For example, while selecting a vacation package, customers may choose a supplier they trust to provide a positive experience. Face-to-face meetings with service providers are a great approach to </w:t>
      </w:r>
      <w:r>
        <w:rPr>
          <w:rFonts w:ascii="Times New Roman" w:eastAsia="Times New Roman" w:hAnsi="Times New Roman" w:cs="Times New Roman"/>
          <w:kern w:val="0"/>
          <w:sz w:val="24"/>
          <w:szCs w:val="24"/>
          <w:lang w:bidi="bn-BD"/>
          <w14:ligatures w14:val="none"/>
        </w:rPr>
        <w:t>establishing</w:t>
      </w:r>
      <w:r w:rsidRPr="003C0AFB">
        <w:rPr>
          <w:rFonts w:ascii="Times New Roman" w:eastAsia="Times New Roman" w:hAnsi="Times New Roman" w:cs="Times New Roman"/>
          <w:kern w:val="0"/>
          <w:sz w:val="24"/>
          <w:szCs w:val="24"/>
          <w:lang w:bidi="bn-BD"/>
          <w14:ligatures w14:val="none"/>
        </w:rPr>
        <w:t xml:space="preserve"> confidence.</w:t>
      </w:r>
    </w:p>
    <w:p w14:paraId="07D7969B" w14:textId="77777777" w:rsidR="00F96576" w:rsidRDefault="00F96576" w:rsidP="00494771">
      <w:pPr>
        <w:spacing w:after="0" w:line="360" w:lineRule="auto"/>
        <w:jc w:val="both"/>
        <w:rPr>
          <w:rFonts w:ascii="Times New Roman" w:eastAsia="Times New Roman" w:hAnsi="Times New Roman" w:cs="Times New Roman"/>
          <w:kern w:val="0"/>
          <w:sz w:val="24"/>
          <w:szCs w:val="24"/>
          <w:lang w:bidi="bn-BD"/>
          <w14:ligatures w14:val="none"/>
        </w:rPr>
      </w:pPr>
    </w:p>
    <w:p w14:paraId="18B0BD21" w14:textId="56C59EF0" w:rsidR="008D35E0" w:rsidRPr="003E301C" w:rsidRDefault="008D35E0" w:rsidP="00EF03CB">
      <w:pPr>
        <w:pStyle w:val="Heading3"/>
      </w:pPr>
      <w:r w:rsidRPr="003E301C">
        <w:t>Empathy</w:t>
      </w:r>
    </w:p>
    <w:p w14:paraId="6FCB8CE9" w14:textId="5A7775CE" w:rsidR="003E301C" w:rsidRPr="003E301C" w:rsidRDefault="003E301C" w:rsidP="00494771">
      <w:pPr>
        <w:spacing w:after="0" w:line="360" w:lineRule="auto"/>
        <w:jc w:val="both"/>
        <w:rPr>
          <w:rFonts w:ascii="Times New Roman" w:eastAsia="Times New Roman" w:hAnsi="Times New Roman" w:cs="Times New Roman"/>
          <w:kern w:val="0"/>
          <w:sz w:val="24"/>
          <w:szCs w:val="24"/>
          <w:lang w:bidi="bn-BD"/>
          <w14:ligatures w14:val="none"/>
        </w:rPr>
      </w:pPr>
      <w:r w:rsidRPr="003E301C">
        <w:rPr>
          <w:rFonts w:ascii="Times New Roman" w:eastAsia="Times New Roman" w:hAnsi="Times New Roman" w:cs="Times New Roman"/>
          <w:kern w:val="0"/>
          <w:sz w:val="24"/>
          <w:szCs w:val="24"/>
          <w:lang w:bidi="bn-BD"/>
          <w14:ligatures w14:val="none"/>
        </w:rPr>
        <w:t>The fifth aspect of service quality is empathy. This signifies that the service provider is concerned about each customer's demands and strives to accommodate them. For example, when a firm engages an event planner, they will have specific requirements. To meet such requirements, the event planner must adapt it. To meet the changing needs of their clients, service marketers must be inventive.</w:t>
      </w:r>
    </w:p>
    <w:p w14:paraId="087FCEA9" w14:textId="22008080" w:rsidR="00F96576" w:rsidRDefault="00F96576" w:rsidP="00494771">
      <w:pPr>
        <w:spacing w:after="0" w:line="360" w:lineRule="auto"/>
        <w:jc w:val="both"/>
        <w:rPr>
          <w:rFonts w:ascii="Times New Roman" w:eastAsia="Times New Roman" w:hAnsi="Times New Roman" w:cs="Times New Roman"/>
          <w:kern w:val="0"/>
          <w:sz w:val="24"/>
          <w:szCs w:val="24"/>
          <w:lang w:bidi="bn-BD"/>
          <w14:ligatures w14:val="none"/>
        </w:rPr>
      </w:pPr>
    </w:p>
    <w:p w14:paraId="5F6067B9" w14:textId="77777777" w:rsidR="00EF03CB" w:rsidRDefault="00EF03CB">
      <w:pPr>
        <w:rPr>
          <w:rFonts w:ascii="Times New Roman" w:eastAsiaTheme="majorEastAsia" w:hAnsi="Times New Roman" w:cs="Times New Roman"/>
          <w:b/>
          <w:bCs/>
          <w:color w:val="2F5496" w:themeColor="accent1" w:themeShade="BF"/>
          <w:sz w:val="28"/>
          <w:szCs w:val="28"/>
        </w:rPr>
      </w:pPr>
      <w:bookmarkStart w:id="55" w:name="_Toc166776947"/>
      <w:bookmarkStart w:id="56" w:name="_Toc166883311"/>
      <w:bookmarkStart w:id="57" w:name="_Toc168062443"/>
      <w:r>
        <w:rPr>
          <w:rFonts w:ascii="Times New Roman" w:hAnsi="Times New Roman" w:cs="Times New Roman"/>
          <w:b/>
          <w:bCs/>
          <w:sz w:val="28"/>
          <w:szCs w:val="28"/>
        </w:rPr>
        <w:br w:type="page"/>
      </w:r>
    </w:p>
    <w:p w14:paraId="23B7A326" w14:textId="574DD139" w:rsidR="00CC3633" w:rsidRDefault="00CC3633" w:rsidP="00494771">
      <w:pPr>
        <w:pStyle w:val="Heading2"/>
        <w:spacing w:before="0" w:line="360" w:lineRule="auto"/>
        <w:jc w:val="both"/>
        <w:rPr>
          <w:rFonts w:ascii="Times New Roman" w:hAnsi="Times New Roman" w:cs="Times New Roman"/>
          <w:b/>
          <w:bCs/>
          <w:sz w:val="28"/>
          <w:szCs w:val="28"/>
        </w:rPr>
      </w:pPr>
      <w:r w:rsidRPr="00DC1145">
        <w:rPr>
          <w:rFonts w:ascii="Times New Roman" w:hAnsi="Times New Roman" w:cs="Times New Roman"/>
          <w:b/>
          <w:bCs/>
          <w:sz w:val="28"/>
          <w:szCs w:val="28"/>
        </w:rPr>
        <w:lastRenderedPageBreak/>
        <w:t xml:space="preserve">SWOT Analysis of </w:t>
      </w:r>
      <w:r w:rsidR="004D4F1B" w:rsidRPr="00DC1145">
        <w:rPr>
          <w:rFonts w:ascii="Times New Roman" w:hAnsi="Times New Roman" w:cs="Times New Roman"/>
          <w:b/>
          <w:bCs/>
          <w:sz w:val="28"/>
          <w:szCs w:val="28"/>
        </w:rPr>
        <w:t>Bank Asia’s Service Quality Dimension</w:t>
      </w:r>
      <w:bookmarkEnd w:id="55"/>
      <w:bookmarkEnd w:id="56"/>
      <w:bookmarkEnd w:id="57"/>
    </w:p>
    <w:p w14:paraId="5FE21C6F" w14:textId="664CDF1D" w:rsidR="002C63D7" w:rsidRPr="002C63D7" w:rsidRDefault="002C63D7" w:rsidP="00494771">
      <w:pPr>
        <w:spacing w:after="0" w:line="360" w:lineRule="auto"/>
        <w:jc w:val="both"/>
        <w:rPr>
          <w:rFonts w:ascii="Times New Roman" w:hAnsi="Times New Roman" w:cs="Times New Roman"/>
          <w:sz w:val="24"/>
          <w:szCs w:val="24"/>
        </w:rPr>
      </w:pPr>
      <w:r w:rsidRPr="002C63D7">
        <w:rPr>
          <w:rFonts w:ascii="Times New Roman" w:hAnsi="Times New Roman" w:cs="Times New Roman"/>
          <w:sz w:val="24"/>
          <w:szCs w:val="24"/>
        </w:rPr>
        <w:t>The identification of the service quality dimensions using the SWOT (Strengths, Weaknesses, Opportunities, and Threats) model can be a useful instrument in the determination of the output of the service offered by a bank. Here's how each dimension can be assessed within a SWOT analysis: Here’s how each dimension can be assessed within a SWOT analysis:</w:t>
      </w:r>
    </w:p>
    <w:p w14:paraId="71D1629C" w14:textId="726584B5" w:rsidR="004D4F1B" w:rsidRDefault="004D4F1B" w:rsidP="00494771">
      <w:pPr>
        <w:spacing w:after="0" w:line="360" w:lineRule="auto"/>
        <w:jc w:val="both"/>
        <w:rPr>
          <w:rFonts w:ascii="Times New Roman" w:eastAsia="Times New Roman" w:hAnsi="Times New Roman" w:cs="Times New Roman"/>
          <w:kern w:val="0"/>
          <w:sz w:val="24"/>
          <w:szCs w:val="24"/>
          <w:lang w:bidi="bn-BD"/>
          <w14:ligatures w14:val="none"/>
        </w:rPr>
      </w:pPr>
    </w:p>
    <w:p w14:paraId="3C74C910" w14:textId="01D2AFEB" w:rsidR="00527DF6" w:rsidRPr="00287C9D" w:rsidRDefault="00527DF6" w:rsidP="00494771">
      <w:pPr>
        <w:pStyle w:val="ListParagraph"/>
        <w:numPr>
          <w:ilvl w:val="0"/>
          <w:numId w:val="27"/>
        </w:numPr>
        <w:spacing w:after="0" w:line="360" w:lineRule="auto"/>
        <w:jc w:val="both"/>
        <w:rPr>
          <w:rFonts w:ascii="Times New Roman" w:eastAsia="Times New Roman" w:hAnsi="Times New Roman" w:cs="Times New Roman"/>
          <w:b/>
          <w:bCs/>
          <w:kern w:val="0"/>
          <w:sz w:val="24"/>
          <w:szCs w:val="24"/>
          <w:lang w:bidi="bn-BD"/>
          <w14:ligatures w14:val="none"/>
        </w:rPr>
      </w:pPr>
      <w:r w:rsidRPr="00287C9D">
        <w:rPr>
          <w:rFonts w:ascii="Times New Roman" w:eastAsia="Times New Roman" w:hAnsi="Times New Roman" w:cs="Times New Roman"/>
          <w:b/>
          <w:bCs/>
          <w:kern w:val="0"/>
          <w:sz w:val="24"/>
          <w:szCs w:val="24"/>
          <w:lang w:bidi="bn-BD"/>
          <w14:ligatures w14:val="none"/>
        </w:rPr>
        <w:t>Strength</w:t>
      </w:r>
    </w:p>
    <w:p w14:paraId="25DE34F7" w14:textId="77777777" w:rsidR="00527DF6" w:rsidRPr="00287C9D" w:rsidRDefault="00527DF6" w:rsidP="00494771">
      <w:pPr>
        <w:spacing w:after="0" w:line="360" w:lineRule="auto"/>
        <w:jc w:val="both"/>
        <w:rPr>
          <w:rFonts w:ascii="Times New Roman" w:eastAsia="Times New Roman" w:hAnsi="Times New Roman" w:cs="Times New Roman"/>
          <w:b/>
          <w:bCs/>
          <w:kern w:val="0"/>
          <w:sz w:val="24"/>
          <w:szCs w:val="24"/>
          <w:lang w:bidi="bn-BD"/>
          <w14:ligatures w14:val="none"/>
        </w:rPr>
      </w:pPr>
      <w:r w:rsidRPr="00287C9D">
        <w:rPr>
          <w:rFonts w:ascii="Times New Roman" w:eastAsia="Times New Roman" w:hAnsi="Times New Roman" w:cs="Times New Roman"/>
          <w:b/>
          <w:bCs/>
          <w:kern w:val="0"/>
          <w:sz w:val="24"/>
          <w:szCs w:val="24"/>
          <w:lang w:bidi="bn-BD"/>
          <w14:ligatures w14:val="none"/>
        </w:rPr>
        <w:t>Tangibility</w:t>
      </w:r>
    </w:p>
    <w:p w14:paraId="58A2B02F" w14:textId="77777777" w:rsidR="00527DF6" w:rsidRPr="004F55E6" w:rsidRDefault="00527DF6" w:rsidP="00494771">
      <w:pPr>
        <w:spacing w:after="0" w:line="360" w:lineRule="auto"/>
        <w:jc w:val="both"/>
        <w:rPr>
          <w:rFonts w:ascii="Times New Roman" w:eastAsia="Times New Roman" w:hAnsi="Times New Roman" w:cs="Times New Roman"/>
          <w:kern w:val="0"/>
          <w:sz w:val="24"/>
          <w:szCs w:val="24"/>
          <w:lang w:bidi="bn-BD"/>
          <w14:ligatures w14:val="none"/>
        </w:rPr>
      </w:pPr>
    </w:p>
    <w:p w14:paraId="744DEDB6" w14:textId="77777777" w:rsidR="00527DF6" w:rsidRPr="00EF03CB" w:rsidRDefault="00527DF6" w:rsidP="00EF03CB">
      <w:pPr>
        <w:pStyle w:val="ListParagraph"/>
        <w:numPr>
          <w:ilvl w:val="0"/>
          <w:numId w:val="34"/>
        </w:numPr>
        <w:spacing w:after="0" w:line="360" w:lineRule="auto"/>
        <w:jc w:val="both"/>
        <w:rPr>
          <w:rFonts w:ascii="Times New Roman" w:eastAsia="Times New Roman" w:hAnsi="Times New Roman" w:cs="Times New Roman"/>
          <w:kern w:val="0"/>
          <w:sz w:val="24"/>
          <w:szCs w:val="24"/>
          <w:lang w:bidi="bn-BD"/>
          <w14:ligatures w14:val="none"/>
        </w:rPr>
      </w:pPr>
      <w:r w:rsidRPr="00EF03CB">
        <w:rPr>
          <w:rFonts w:ascii="Times New Roman" w:eastAsia="Times New Roman" w:hAnsi="Times New Roman" w:cs="Times New Roman"/>
          <w:kern w:val="0"/>
          <w:sz w:val="24"/>
          <w:szCs w:val="24"/>
          <w:lang w:bidi="bn-BD"/>
          <w14:ligatures w14:val="none"/>
        </w:rPr>
        <w:t>The physical branches are well-kept and equipped with the latest facilities, thus they have a real value.</w:t>
      </w:r>
    </w:p>
    <w:p w14:paraId="1EC2647D" w14:textId="77777777" w:rsidR="00527DF6" w:rsidRPr="00EF03CB" w:rsidRDefault="00527DF6" w:rsidP="00EF03CB">
      <w:pPr>
        <w:pStyle w:val="ListParagraph"/>
        <w:numPr>
          <w:ilvl w:val="0"/>
          <w:numId w:val="34"/>
        </w:numPr>
        <w:spacing w:after="0" w:line="360" w:lineRule="auto"/>
        <w:jc w:val="both"/>
        <w:rPr>
          <w:rFonts w:ascii="Times New Roman" w:eastAsia="Times New Roman" w:hAnsi="Times New Roman" w:cs="Times New Roman"/>
          <w:kern w:val="0"/>
          <w:sz w:val="24"/>
          <w:szCs w:val="24"/>
          <w:lang w:bidi="bn-BD"/>
          <w14:ligatures w14:val="none"/>
        </w:rPr>
      </w:pPr>
      <w:r w:rsidRPr="00EF03CB">
        <w:rPr>
          <w:rFonts w:ascii="Times New Roman" w:eastAsia="Times New Roman" w:hAnsi="Times New Roman" w:cs="Times New Roman"/>
          <w:kern w:val="0"/>
          <w:sz w:val="24"/>
          <w:szCs w:val="24"/>
          <w:lang w:bidi="bn-BD"/>
          <w14:ligatures w14:val="none"/>
        </w:rPr>
        <w:t>Easily accessible communication materials and user-friendly interfaces for online banking.</w:t>
      </w:r>
    </w:p>
    <w:p w14:paraId="2295C73C" w14:textId="77777777" w:rsidR="00527DF6" w:rsidRPr="004F55E6" w:rsidRDefault="00527DF6" w:rsidP="00494771">
      <w:pPr>
        <w:spacing w:after="0" w:line="360" w:lineRule="auto"/>
        <w:jc w:val="both"/>
        <w:rPr>
          <w:rFonts w:ascii="Times New Roman" w:eastAsia="Times New Roman" w:hAnsi="Times New Roman" w:cs="Times New Roman"/>
          <w:kern w:val="0"/>
          <w:sz w:val="24"/>
          <w:szCs w:val="24"/>
          <w:lang w:bidi="bn-BD"/>
          <w14:ligatures w14:val="none"/>
        </w:rPr>
      </w:pPr>
    </w:p>
    <w:p w14:paraId="670908A2" w14:textId="77777777" w:rsidR="00527DF6" w:rsidRPr="00287C9D" w:rsidRDefault="00527DF6" w:rsidP="00494771">
      <w:pPr>
        <w:spacing w:after="0" w:line="360" w:lineRule="auto"/>
        <w:jc w:val="both"/>
        <w:rPr>
          <w:rFonts w:ascii="Times New Roman" w:eastAsia="Times New Roman" w:hAnsi="Times New Roman" w:cs="Times New Roman"/>
          <w:b/>
          <w:bCs/>
          <w:kern w:val="0"/>
          <w:sz w:val="24"/>
          <w:szCs w:val="24"/>
          <w:lang w:bidi="bn-BD"/>
          <w14:ligatures w14:val="none"/>
        </w:rPr>
      </w:pPr>
      <w:r w:rsidRPr="00287C9D">
        <w:rPr>
          <w:rFonts w:ascii="Times New Roman" w:eastAsia="Times New Roman" w:hAnsi="Times New Roman" w:cs="Times New Roman"/>
          <w:b/>
          <w:bCs/>
          <w:kern w:val="0"/>
          <w:sz w:val="24"/>
          <w:szCs w:val="24"/>
          <w:lang w:bidi="bn-BD"/>
          <w14:ligatures w14:val="none"/>
        </w:rPr>
        <w:t>Assurance</w:t>
      </w:r>
    </w:p>
    <w:p w14:paraId="07BE8DCC" w14:textId="77777777" w:rsidR="00527DF6" w:rsidRPr="00EF03CB" w:rsidRDefault="00527DF6" w:rsidP="00EF03CB">
      <w:pPr>
        <w:pStyle w:val="ListParagraph"/>
        <w:numPr>
          <w:ilvl w:val="0"/>
          <w:numId w:val="35"/>
        </w:numPr>
        <w:spacing w:after="0" w:line="360" w:lineRule="auto"/>
        <w:jc w:val="both"/>
        <w:rPr>
          <w:rFonts w:ascii="Times New Roman" w:eastAsia="Times New Roman" w:hAnsi="Times New Roman" w:cs="Times New Roman"/>
          <w:kern w:val="0"/>
          <w:sz w:val="24"/>
          <w:szCs w:val="24"/>
          <w:lang w:bidi="bn-BD"/>
          <w14:ligatures w14:val="none"/>
        </w:rPr>
      </w:pPr>
      <w:r w:rsidRPr="00EF03CB">
        <w:rPr>
          <w:rFonts w:ascii="Times New Roman" w:eastAsia="Times New Roman" w:hAnsi="Times New Roman" w:cs="Times New Roman"/>
          <w:kern w:val="0"/>
          <w:sz w:val="24"/>
          <w:szCs w:val="24"/>
          <w:lang w:bidi="bn-BD"/>
          <w14:ligatures w14:val="none"/>
        </w:rPr>
        <w:t>The reputation for consistent and secure financial transactions.</w:t>
      </w:r>
    </w:p>
    <w:p w14:paraId="5D953DBB" w14:textId="77777777" w:rsidR="00527DF6" w:rsidRPr="00EF03CB" w:rsidRDefault="00527DF6" w:rsidP="00EF03CB">
      <w:pPr>
        <w:pStyle w:val="ListParagraph"/>
        <w:numPr>
          <w:ilvl w:val="0"/>
          <w:numId w:val="35"/>
        </w:numPr>
        <w:spacing w:after="0" w:line="360" w:lineRule="auto"/>
        <w:jc w:val="both"/>
        <w:rPr>
          <w:rFonts w:ascii="Times New Roman" w:eastAsia="Times New Roman" w:hAnsi="Times New Roman" w:cs="Times New Roman"/>
          <w:kern w:val="0"/>
          <w:sz w:val="24"/>
          <w:szCs w:val="24"/>
          <w:lang w:bidi="bn-BD"/>
          <w14:ligatures w14:val="none"/>
        </w:rPr>
      </w:pPr>
      <w:r w:rsidRPr="00EF03CB">
        <w:rPr>
          <w:rFonts w:ascii="Times New Roman" w:eastAsia="Times New Roman" w:hAnsi="Times New Roman" w:cs="Times New Roman"/>
          <w:kern w:val="0"/>
          <w:sz w:val="24"/>
          <w:szCs w:val="24"/>
          <w:lang w:bidi="bn-BD"/>
          <w14:ligatures w14:val="none"/>
        </w:rPr>
        <w:t>The well-trained employees offer individualized support, which leads to the trust building.</w:t>
      </w:r>
    </w:p>
    <w:p w14:paraId="416E095F" w14:textId="77777777" w:rsidR="00527DF6" w:rsidRPr="004F55E6" w:rsidRDefault="00527DF6" w:rsidP="00494771">
      <w:pPr>
        <w:spacing w:after="0" w:line="360" w:lineRule="auto"/>
        <w:jc w:val="both"/>
        <w:rPr>
          <w:rFonts w:ascii="Times New Roman" w:eastAsia="Times New Roman" w:hAnsi="Times New Roman" w:cs="Times New Roman"/>
          <w:kern w:val="0"/>
          <w:sz w:val="24"/>
          <w:szCs w:val="24"/>
          <w:lang w:bidi="bn-BD"/>
          <w14:ligatures w14:val="none"/>
        </w:rPr>
      </w:pPr>
    </w:p>
    <w:p w14:paraId="356A6491" w14:textId="77777777" w:rsidR="00527DF6" w:rsidRPr="00287C9D" w:rsidRDefault="00527DF6" w:rsidP="00494771">
      <w:pPr>
        <w:spacing w:after="0" w:line="360" w:lineRule="auto"/>
        <w:jc w:val="both"/>
        <w:rPr>
          <w:rFonts w:ascii="Times New Roman" w:eastAsia="Times New Roman" w:hAnsi="Times New Roman" w:cs="Times New Roman"/>
          <w:b/>
          <w:bCs/>
          <w:kern w:val="0"/>
          <w:sz w:val="24"/>
          <w:szCs w:val="24"/>
          <w:lang w:bidi="bn-BD"/>
          <w14:ligatures w14:val="none"/>
        </w:rPr>
      </w:pPr>
      <w:r w:rsidRPr="00287C9D">
        <w:rPr>
          <w:rFonts w:ascii="Times New Roman" w:eastAsia="Times New Roman" w:hAnsi="Times New Roman" w:cs="Times New Roman"/>
          <w:b/>
          <w:bCs/>
          <w:kern w:val="0"/>
          <w:sz w:val="24"/>
          <w:szCs w:val="24"/>
          <w:lang w:bidi="bn-BD"/>
          <w14:ligatures w14:val="none"/>
        </w:rPr>
        <w:t>Empathy</w:t>
      </w:r>
    </w:p>
    <w:p w14:paraId="31C29917" w14:textId="5C4525F5" w:rsidR="00527DF6" w:rsidRPr="00EF03CB" w:rsidRDefault="00527DF6" w:rsidP="00EF03CB">
      <w:pPr>
        <w:pStyle w:val="ListParagraph"/>
        <w:numPr>
          <w:ilvl w:val="0"/>
          <w:numId w:val="36"/>
        </w:numPr>
        <w:spacing w:after="0" w:line="360" w:lineRule="auto"/>
        <w:jc w:val="both"/>
        <w:rPr>
          <w:rFonts w:ascii="Times New Roman" w:eastAsia="Times New Roman" w:hAnsi="Times New Roman" w:cs="Times New Roman"/>
          <w:kern w:val="0"/>
          <w:sz w:val="24"/>
          <w:szCs w:val="24"/>
          <w:lang w:bidi="bn-BD"/>
          <w14:ligatures w14:val="none"/>
        </w:rPr>
      </w:pPr>
      <w:r w:rsidRPr="00EF03CB">
        <w:rPr>
          <w:rFonts w:ascii="Times New Roman" w:eastAsia="Times New Roman" w:hAnsi="Times New Roman" w:cs="Times New Roman"/>
          <w:kern w:val="0"/>
          <w:sz w:val="24"/>
          <w:szCs w:val="24"/>
          <w:lang w:bidi="bn-BD"/>
          <w14:ligatures w14:val="none"/>
        </w:rPr>
        <w:t>The customer-centered attitude towards finding and satisfying the unique requirements of each person.</w:t>
      </w:r>
    </w:p>
    <w:p w14:paraId="3E719390" w14:textId="0FDFA0BA" w:rsidR="00527DF6" w:rsidRPr="00EF03CB" w:rsidRDefault="00527DF6" w:rsidP="00EF03CB">
      <w:pPr>
        <w:pStyle w:val="ListParagraph"/>
        <w:numPr>
          <w:ilvl w:val="0"/>
          <w:numId w:val="36"/>
        </w:numPr>
        <w:spacing w:after="0" w:line="360" w:lineRule="auto"/>
        <w:jc w:val="both"/>
        <w:rPr>
          <w:rFonts w:ascii="Times New Roman" w:eastAsia="Times New Roman" w:hAnsi="Times New Roman" w:cs="Times New Roman"/>
          <w:kern w:val="0"/>
          <w:sz w:val="24"/>
          <w:szCs w:val="24"/>
          <w:lang w:bidi="bn-BD"/>
          <w14:ligatures w14:val="none"/>
        </w:rPr>
      </w:pPr>
      <w:r w:rsidRPr="00EF03CB">
        <w:rPr>
          <w:rFonts w:ascii="Times New Roman" w:eastAsia="Times New Roman" w:hAnsi="Times New Roman" w:cs="Times New Roman"/>
          <w:kern w:val="0"/>
          <w:sz w:val="24"/>
          <w:szCs w:val="24"/>
          <w:lang w:bidi="bn-BD"/>
          <w14:ligatures w14:val="none"/>
        </w:rPr>
        <w:t>Customized financial solutions according to the customer's needs and objectives.</w:t>
      </w:r>
    </w:p>
    <w:p w14:paraId="31F2D203" w14:textId="408D134D" w:rsidR="002D1294" w:rsidRDefault="002D1294" w:rsidP="00494771">
      <w:pPr>
        <w:spacing w:after="0" w:line="360" w:lineRule="auto"/>
        <w:jc w:val="both"/>
        <w:rPr>
          <w:rFonts w:ascii="Times New Roman" w:eastAsia="Times New Roman" w:hAnsi="Times New Roman" w:cs="Times New Roman"/>
          <w:b/>
          <w:bCs/>
          <w:kern w:val="0"/>
          <w:sz w:val="24"/>
          <w:szCs w:val="24"/>
          <w:lang w:bidi="bn-BD"/>
          <w14:ligatures w14:val="none"/>
        </w:rPr>
      </w:pPr>
    </w:p>
    <w:p w14:paraId="1E296709" w14:textId="16BD18C1" w:rsidR="00527DF6" w:rsidRPr="004D0A3A" w:rsidRDefault="00527DF6" w:rsidP="00494771">
      <w:pPr>
        <w:spacing w:after="0" w:line="360" w:lineRule="auto"/>
        <w:jc w:val="both"/>
        <w:rPr>
          <w:rFonts w:ascii="Times New Roman" w:eastAsia="Times New Roman" w:hAnsi="Times New Roman" w:cs="Times New Roman"/>
          <w:b/>
          <w:bCs/>
          <w:kern w:val="0"/>
          <w:sz w:val="24"/>
          <w:szCs w:val="24"/>
          <w:lang w:bidi="bn-BD"/>
          <w14:ligatures w14:val="none"/>
        </w:rPr>
      </w:pPr>
      <w:r w:rsidRPr="004D0A3A">
        <w:rPr>
          <w:rFonts w:ascii="Times New Roman" w:eastAsia="Times New Roman" w:hAnsi="Times New Roman" w:cs="Times New Roman"/>
          <w:b/>
          <w:bCs/>
          <w:kern w:val="0"/>
          <w:sz w:val="24"/>
          <w:szCs w:val="24"/>
          <w:lang w:bidi="bn-BD"/>
          <w14:ligatures w14:val="none"/>
        </w:rPr>
        <w:t>Reliability</w:t>
      </w:r>
    </w:p>
    <w:p w14:paraId="1FEE9129" w14:textId="508D6D1F" w:rsidR="00527DF6" w:rsidRPr="00EF03CB" w:rsidRDefault="00527DF6" w:rsidP="00EF03CB">
      <w:pPr>
        <w:pStyle w:val="ListParagraph"/>
        <w:numPr>
          <w:ilvl w:val="0"/>
          <w:numId w:val="37"/>
        </w:numPr>
        <w:spacing w:after="0" w:line="360" w:lineRule="auto"/>
        <w:jc w:val="both"/>
        <w:rPr>
          <w:rFonts w:ascii="Times New Roman" w:eastAsia="Times New Roman" w:hAnsi="Times New Roman" w:cs="Times New Roman"/>
          <w:kern w:val="0"/>
          <w:sz w:val="24"/>
          <w:szCs w:val="24"/>
          <w:lang w:bidi="bn-BD"/>
          <w14:ligatures w14:val="none"/>
        </w:rPr>
      </w:pPr>
      <w:r w:rsidRPr="00EF03CB">
        <w:rPr>
          <w:rFonts w:ascii="Times New Roman" w:eastAsia="Times New Roman" w:hAnsi="Times New Roman" w:cs="Times New Roman"/>
          <w:kern w:val="0"/>
          <w:sz w:val="24"/>
          <w:szCs w:val="24"/>
          <w:lang w:bidi="bn-BD"/>
          <w14:ligatures w14:val="none"/>
        </w:rPr>
        <w:t>The regular supply of the services as promised, for example, quick transactions and the correct account information.</w:t>
      </w:r>
    </w:p>
    <w:p w14:paraId="2314F482" w14:textId="60468102" w:rsidR="00527DF6" w:rsidRPr="00EF03CB" w:rsidRDefault="00527DF6" w:rsidP="00EF03CB">
      <w:pPr>
        <w:pStyle w:val="ListParagraph"/>
        <w:numPr>
          <w:ilvl w:val="0"/>
          <w:numId w:val="37"/>
        </w:numPr>
        <w:spacing w:after="0" w:line="360" w:lineRule="auto"/>
        <w:jc w:val="both"/>
        <w:rPr>
          <w:rFonts w:ascii="Times New Roman" w:eastAsia="Times New Roman" w:hAnsi="Times New Roman" w:cs="Times New Roman"/>
          <w:kern w:val="0"/>
          <w:sz w:val="24"/>
          <w:szCs w:val="24"/>
          <w:lang w:bidi="bn-BD"/>
          <w14:ligatures w14:val="none"/>
        </w:rPr>
      </w:pPr>
      <w:r w:rsidRPr="00EF03CB">
        <w:rPr>
          <w:rFonts w:ascii="Times New Roman" w:eastAsia="Times New Roman" w:hAnsi="Times New Roman" w:cs="Times New Roman"/>
          <w:kern w:val="0"/>
          <w:sz w:val="24"/>
          <w:szCs w:val="24"/>
          <w:lang w:bidi="bn-BD"/>
          <w14:ligatures w14:val="none"/>
        </w:rPr>
        <w:t>The service providers and the customers should come to a mutual agreement on the service performance, the complaint resolution, and the pricing.</w:t>
      </w:r>
    </w:p>
    <w:p w14:paraId="75F4E761" w14:textId="247E0611" w:rsidR="00527DF6" w:rsidRPr="004F55E6" w:rsidRDefault="00527DF6" w:rsidP="00494771">
      <w:pPr>
        <w:spacing w:after="0" w:line="360" w:lineRule="auto"/>
        <w:jc w:val="both"/>
        <w:rPr>
          <w:rFonts w:ascii="Times New Roman" w:eastAsia="Times New Roman" w:hAnsi="Times New Roman" w:cs="Times New Roman"/>
          <w:kern w:val="0"/>
          <w:sz w:val="24"/>
          <w:szCs w:val="24"/>
          <w:lang w:bidi="bn-BD"/>
          <w14:ligatures w14:val="none"/>
        </w:rPr>
      </w:pPr>
    </w:p>
    <w:p w14:paraId="4F5D715E" w14:textId="77777777" w:rsidR="00527DF6" w:rsidRPr="004F55E6" w:rsidRDefault="00527DF6" w:rsidP="00494771">
      <w:pPr>
        <w:spacing w:after="0" w:line="360" w:lineRule="auto"/>
        <w:jc w:val="both"/>
        <w:rPr>
          <w:rFonts w:ascii="Times New Roman" w:eastAsia="Times New Roman" w:hAnsi="Times New Roman" w:cs="Times New Roman"/>
          <w:kern w:val="0"/>
          <w:sz w:val="24"/>
          <w:szCs w:val="24"/>
          <w:lang w:bidi="bn-BD"/>
          <w14:ligatures w14:val="none"/>
        </w:rPr>
      </w:pPr>
    </w:p>
    <w:p w14:paraId="113A30D3" w14:textId="18E70836" w:rsidR="00527DF6" w:rsidRPr="004D0A3A" w:rsidRDefault="00527DF6" w:rsidP="00494771">
      <w:pPr>
        <w:pStyle w:val="ListParagraph"/>
        <w:numPr>
          <w:ilvl w:val="0"/>
          <w:numId w:val="27"/>
        </w:numPr>
        <w:spacing w:after="0" w:line="360" w:lineRule="auto"/>
        <w:jc w:val="both"/>
        <w:rPr>
          <w:rFonts w:ascii="Times New Roman" w:eastAsia="Times New Roman" w:hAnsi="Times New Roman" w:cs="Times New Roman"/>
          <w:b/>
          <w:bCs/>
          <w:kern w:val="0"/>
          <w:sz w:val="24"/>
          <w:szCs w:val="24"/>
          <w:lang w:bidi="bn-BD"/>
          <w14:ligatures w14:val="none"/>
        </w:rPr>
      </w:pPr>
      <w:r w:rsidRPr="004D0A3A">
        <w:rPr>
          <w:rFonts w:ascii="Times New Roman" w:eastAsia="Times New Roman" w:hAnsi="Times New Roman" w:cs="Times New Roman"/>
          <w:b/>
          <w:bCs/>
          <w:kern w:val="0"/>
          <w:sz w:val="24"/>
          <w:szCs w:val="24"/>
          <w:lang w:bidi="bn-BD"/>
          <w14:ligatures w14:val="none"/>
        </w:rPr>
        <w:t>Weakness</w:t>
      </w:r>
    </w:p>
    <w:p w14:paraId="3FBE023A" w14:textId="77777777" w:rsidR="00527DF6" w:rsidRPr="004D0A3A" w:rsidRDefault="00527DF6" w:rsidP="00494771">
      <w:pPr>
        <w:spacing w:after="0" w:line="360" w:lineRule="auto"/>
        <w:jc w:val="both"/>
        <w:rPr>
          <w:rFonts w:ascii="Times New Roman" w:eastAsia="Times New Roman" w:hAnsi="Times New Roman" w:cs="Times New Roman"/>
          <w:b/>
          <w:bCs/>
          <w:kern w:val="0"/>
          <w:sz w:val="24"/>
          <w:szCs w:val="24"/>
          <w:lang w:bidi="bn-BD"/>
          <w14:ligatures w14:val="none"/>
        </w:rPr>
      </w:pPr>
      <w:r w:rsidRPr="004D0A3A">
        <w:rPr>
          <w:rFonts w:ascii="Times New Roman" w:eastAsia="Times New Roman" w:hAnsi="Times New Roman" w:cs="Times New Roman"/>
          <w:b/>
          <w:bCs/>
          <w:kern w:val="0"/>
          <w:sz w:val="24"/>
          <w:szCs w:val="24"/>
          <w:lang w:bidi="bn-BD"/>
          <w14:ligatures w14:val="none"/>
        </w:rPr>
        <w:lastRenderedPageBreak/>
        <w:t>Tangibility</w:t>
      </w:r>
    </w:p>
    <w:p w14:paraId="73AD2CE5" w14:textId="542F01EE" w:rsidR="00527DF6" w:rsidRPr="00EF03CB" w:rsidRDefault="00527DF6" w:rsidP="00EF03CB">
      <w:pPr>
        <w:pStyle w:val="ListParagraph"/>
        <w:numPr>
          <w:ilvl w:val="0"/>
          <w:numId w:val="38"/>
        </w:numPr>
        <w:spacing w:after="0" w:line="360" w:lineRule="auto"/>
        <w:jc w:val="both"/>
        <w:rPr>
          <w:rFonts w:ascii="Times New Roman" w:eastAsia="Times New Roman" w:hAnsi="Times New Roman" w:cs="Times New Roman"/>
          <w:kern w:val="0"/>
          <w:sz w:val="24"/>
          <w:szCs w:val="24"/>
          <w:lang w:bidi="bn-BD"/>
          <w14:ligatures w14:val="none"/>
        </w:rPr>
      </w:pPr>
      <w:r w:rsidRPr="00EF03CB">
        <w:rPr>
          <w:rFonts w:ascii="Times New Roman" w:eastAsia="Times New Roman" w:hAnsi="Times New Roman" w:cs="Times New Roman"/>
          <w:kern w:val="0"/>
          <w:sz w:val="24"/>
          <w:szCs w:val="24"/>
          <w:lang w:bidi="bn-BD"/>
          <w14:ligatures w14:val="none"/>
        </w:rPr>
        <w:t>The inconsistencies of the physical appearance and facilities of branches being updated.</w:t>
      </w:r>
    </w:p>
    <w:p w14:paraId="296B2D9D" w14:textId="52D61500" w:rsidR="0013358D" w:rsidRPr="00EF03CB" w:rsidRDefault="00527DF6" w:rsidP="00EF03CB">
      <w:pPr>
        <w:pStyle w:val="ListParagraph"/>
        <w:numPr>
          <w:ilvl w:val="0"/>
          <w:numId w:val="38"/>
        </w:numPr>
        <w:spacing w:after="0" w:line="360" w:lineRule="auto"/>
        <w:jc w:val="both"/>
        <w:rPr>
          <w:rFonts w:ascii="Times New Roman" w:eastAsia="Times New Roman" w:hAnsi="Times New Roman" w:cs="Times New Roman"/>
          <w:kern w:val="0"/>
          <w:sz w:val="24"/>
          <w:szCs w:val="24"/>
          <w:lang w:bidi="bn-BD"/>
          <w14:ligatures w14:val="none"/>
        </w:rPr>
      </w:pPr>
      <w:r w:rsidRPr="00EF03CB">
        <w:rPr>
          <w:rFonts w:ascii="Times New Roman" w:eastAsia="Times New Roman" w:hAnsi="Times New Roman" w:cs="Times New Roman"/>
          <w:kern w:val="0"/>
          <w:sz w:val="24"/>
          <w:szCs w:val="24"/>
          <w:lang w:bidi="bn-BD"/>
          <w14:ligatures w14:val="none"/>
        </w:rPr>
        <w:t>Lack of modernization.</w:t>
      </w:r>
    </w:p>
    <w:p w14:paraId="12DBAEF7" w14:textId="77777777" w:rsidR="004D0A3A" w:rsidRDefault="004D0A3A" w:rsidP="00494771">
      <w:pPr>
        <w:spacing w:after="0" w:line="360" w:lineRule="auto"/>
        <w:jc w:val="both"/>
        <w:rPr>
          <w:rFonts w:ascii="Times New Roman" w:eastAsia="Times New Roman" w:hAnsi="Times New Roman" w:cs="Times New Roman"/>
          <w:kern w:val="0"/>
          <w:sz w:val="24"/>
          <w:szCs w:val="24"/>
          <w:lang w:bidi="bn-BD"/>
          <w14:ligatures w14:val="none"/>
        </w:rPr>
      </w:pPr>
    </w:p>
    <w:p w14:paraId="36FE4DFB" w14:textId="588725D6" w:rsidR="00287C9D" w:rsidRPr="004D0A3A" w:rsidRDefault="00287C9D" w:rsidP="00494771">
      <w:pPr>
        <w:spacing w:after="0" w:line="360" w:lineRule="auto"/>
        <w:jc w:val="both"/>
        <w:rPr>
          <w:rFonts w:ascii="Times New Roman" w:eastAsia="Times New Roman" w:hAnsi="Times New Roman" w:cs="Times New Roman"/>
          <w:b/>
          <w:bCs/>
          <w:kern w:val="0"/>
          <w:sz w:val="24"/>
          <w:szCs w:val="24"/>
          <w:lang w:bidi="bn-BD"/>
          <w14:ligatures w14:val="none"/>
        </w:rPr>
      </w:pPr>
      <w:r w:rsidRPr="004D0A3A">
        <w:rPr>
          <w:rFonts w:ascii="Times New Roman" w:eastAsia="Times New Roman" w:hAnsi="Times New Roman" w:cs="Times New Roman"/>
          <w:b/>
          <w:bCs/>
          <w:kern w:val="0"/>
          <w:sz w:val="24"/>
          <w:szCs w:val="24"/>
          <w:lang w:bidi="bn-BD"/>
          <w14:ligatures w14:val="none"/>
        </w:rPr>
        <w:t>Assurance</w:t>
      </w:r>
    </w:p>
    <w:p w14:paraId="57881F42" w14:textId="77777777" w:rsidR="00287C9D" w:rsidRPr="00EF03CB" w:rsidRDefault="00287C9D" w:rsidP="00EF03CB">
      <w:pPr>
        <w:pStyle w:val="ListParagraph"/>
        <w:numPr>
          <w:ilvl w:val="0"/>
          <w:numId w:val="39"/>
        </w:numPr>
        <w:spacing w:after="0" w:line="360" w:lineRule="auto"/>
        <w:jc w:val="both"/>
        <w:rPr>
          <w:rFonts w:ascii="Times New Roman" w:eastAsia="Times New Roman" w:hAnsi="Times New Roman" w:cs="Times New Roman"/>
          <w:kern w:val="0"/>
          <w:sz w:val="24"/>
          <w:szCs w:val="24"/>
          <w:lang w:bidi="bn-BD"/>
          <w14:ligatures w14:val="none"/>
        </w:rPr>
      </w:pPr>
      <w:r w:rsidRPr="00EF03CB">
        <w:rPr>
          <w:rFonts w:ascii="Times New Roman" w:eastAsia="Times New Roman" w:hAnsi="Times New Roman" w:cs="Times New Roman"/>
          <w:kern w:val="0"/>
          <w:sz w:val="24"/>
          <w:szCs w:val="24"/>
          <w:lang w:bidi="bn-BD"/>
          <w14:ligatures w14:val="none"/>
        </w:rPr>
        <w:t>The possible gaps in customer communication cause misunderstandings.</w:t>
      </w:r>
    </w:p>
    <w:p w14:paraId="2EBB6705" w14:textId="77777777" w:rsidR="00287C9D" w:rsidRPr="00EF03CB" w:rsidRDefault="00287C9D" w:rsidP="00EF03CB">
      <w:pPr>
        <w:pStyle w:val="ListParagraph"/>
        <w:numPr>
          <w:ilvl w:val="0"/>
          <w:numId w:val="39"/>
        </w:numPr>
        <w:spacing w:after="0" w:line="360" w:lineRule="auto"/>
        <w:jc w:val="both"/>
        <w:rPr>
          <w:rFonts w:ascii="Times New Roman" w:eastAsia="Times New Roman" w:hAnsi="Times New Roman" w:cs="Times New Roman"/>
          <w:kern w:val="0"/>
          <w:sz w:val="24"/>
          <w:szCs w:val="24"/>
          <w:lang w:bidi="bn-BD"/>
          <w14:ligatures w14:val="none"/>
        </w:rPr>
      </w:pPr>
      <w:r w:rsidRPr="00EF03CB">
        <w:rPr>
          <w:rFonts w:ascii="Times New Roman" w:eastAsia="Times New Roman" w:hAnsi="Times New Roman" w:cs="Times New Roman"/>
          <w:kern w:val="0"/>
          <w:sz w:val="24"/>
          <w:szCs w:val="24"/>
          <w:lang w:bidi="bn-BD"/>
          <w14:ligatures w14:val="none"/>
        </w:rPr>
        <w:t>The rare failures in service quality, which affect customer loyalty.</w:t>
      </w:r>
    </w:p>
    <w:p w14:paraId="007C60C6" w14:textId="2E2F1074" w:rsidR="004D0A3A" w:rsidRPr="004D0A3A" w:rsidRDefault="004D0A3A" w:rsidP="00494771">
      <w:pPr>
        <w:spacing w:after="0" w:line="360" w:lineRule="auto"/>
        <w:jc w:val="both"/>
        <w:rPr>
          <w:rFonts w:ascii="Times New Roman" w:eastAsia="Times New Roman" w:hAnsi="Times New Roman" w:cs="Times New Roman"/>
          <w:kern w:val="0"/>
          <w:sz w:val="24"/>
          <w:szCs w:val="24"/>
          <w:lang w:bidi="bn-BD"/>
          <w14:ligatures w14:val="none"/>
        </w:rPr>
      </w:pPr>
    </w:p>
    <w:p w14:paraId="7A9FF4D0" w14:textId="75D5A6CA" w:rsidR="00287C9D" w:rsidRDefault="00287C9D" w:rsidP="00494771">
      <w:pPr>
        <w:spacing w:after="0" w:line="360" w:lineRule="auto"/>
        <w:jc w:val="both"/>
        <w:rPr>
          <w:rFonts w:ascii="Times New Roman" w:eastAsia="Times New Roman" w:hAnsi="Times New Roman" w:cs="Times New Roman"/>
          <w:b/>
          <w:bCs/>
          <w:kern w:val="0"/>
          <w:sz w:val="24"/>
          <w:szCs w:val="24"/>
          <w:lang w:bidi="bn-BD"/>
          <w14:ligatures w14:val="none"/>
        </w:rPr>
      </w:pPr>
      <w:r w:rsidRPr="004D0A3A">
        <w:rPr>
          <w:rFonts w:ascii="Times New Roman" w:eastAsia="Times New Roman" w:hAnsi="Times New Roman" w:cs="Times New Roman"/>
          <w:b/>
          <w:bCs/>
          <w:kern w:val="0"/>
          <w:sz w:val="24"/>
          <w:szCs w:val="24"/>
          <w:lang w:bidi="bn-BD"/>
          <w14:ligatures w14:val="none"/>
        </w:rPr>
        <w:t>Empathy</w:t>
      </w:r>
    </w:p>
    <w:p w14:paraId="732D05B4" w14:textId="049F2190" w:rsidR="00287C9D" w:rsidRPr="00EF03CB" w:rsidRDefault="00287C9D" w:rsidP="00EF03CB">
      <w:pPr>
        <w:pStyle w:val="ListParagraph"/>
        <w:numPr>
          <w:ilvl w:val="0"/>
          <w:numId w:val="40"/>
        </w:numPr>
        <w:spacing w:after="0" w:line="360" w:lineRule="auto"/>
        <w:jc w:val="both"/>
        <w:rPr>
          <w:rFonts w:ascii="Times New Roman" w:eastAsia="Times New Roman" w:hAnsi="Times New Roman" w:cs="Times New Roman"/>
          <w:kern w:val="0"/>
          <w:sz w:val="24"/>
          <w:szCs w:val="24"/>
          <w:lang w:bidi="bn-BD"/>
          <w14:ligatures w14:val="none"/>
        </w:rPr>
      </w:pPr>
      <w:r w:rsidRPr="00EF03CB">
        <w:rPr>
          <w:rFonts w:ascii="Times New Roman" w:eastAsia="Times New Roman" w:hAnsi="Times New Roman" w:cs="Times New Roman"/>
          <w:kern w:val="0"/>
          <w:sz w:val="24"/>
          <w:szCs w:val="24"/>
          <w:lang w:bidi="bn-BD"/>
          <w14:ligatures w14:val="none"/>
        </w:rPr>
        <w:t>The lack of modification or personalization in service delivery is a reason for the feeling of being just another bank.</w:t>
      </w:r>
    </w:p>
    <w:p w14:paraId="4C362BB9" w14:textId="2046F92B" w:rsidR="00287C9D" w:rsidRPr="00EF03CB" w:rsidRDefault="00287C9D" w:rsidP="00EF03CB">
      <w:pPr>
        <w:pStyle w:val="ListParagraph"/>
        <w:numPr>
          <w:ilvl w:val="0"/>
          <w:numId w:val="40"/>
        </w:numPr>
        <w:spacing w:after="0" w:line="360" w:lineRule="auto"/>
        <w:jc w:val="both"/>
        <w:rPr>
          <w:rFonts w:ascii="Times New Roman" w:eastAsia="Times New Roman" w:hAnsi="Times New Roman" w:cs="Times New Roman"/>
          <w:kern w:val="0"/>
          <w:sz w:val="24"/>
          <w:szCs w:val="24"/>
          <w:lang w:bidi="bn-BD"/>
          <w14:ligatures w14:val="none"/>
        </w:rPr>
      </w:pPr>
      <w:r w:rsidRPr="00EF03CB">
        <w:rPr>
          <w:rFonts w:ascii="Times New Roman" w:eastAsia="Times New Roman" w:hAnsi="Times New Roman" w:cs="Times New Roman"/>
          <w:kern w:val="0"/>
          <w:sz w:val="24"/>
          <w:szCs w:val="24"/>
          <w:lang w:bidi="bn-BD"/>
          <w14:ligatures w14:val="none"/>
        </w:rPr>
        <w:t>Restriction of the possibility to cater to different customer needs and preferences.</w:t>
      </w:r>
    </w:p>
    <w:p w14:paraId="55383A10" w14:textId="7FF2143F" w:rsidR="00287C9D" w:rsidRPr="00287C9D" w:rsidRDefault="00287C9D"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p>
    <w:p w14:paraId="69185A31" w14:textId="46E637DD" w:rsidR="00287C9D" w:rsidRPr="004D0A3A" w:rsidRDefault="00287C9D" w:rsidP="00494771">
      <w:pPr>
        <w:spacing w:after="0" w:line="360" w:lineRule="auto"/>
        <w:jc w:val="both"/>
        <w:rPr>
          <w:rFonts w:ascii="Times New Roman" w:eastAsia="Times New Roman" w:hAnsi="Times New Roman" w:cs="Times New Roman"/>
          <w:b/>
          <w:bCs/>
          <w:kern w:val="0"/>
          <w:sz w:val="24"/>
          <w:szCs w:val="24"/>
          <w:lang w:bidi="bn-BD"/>
          <w14:ligatures w14:val="none"/>
        </w:rPr>
      </w:pPr>
      <w:r w:rsidRPr="004D0A3A">
        <w:rPr>
          <w:rFonts w:ascii="Times New Roman" w:eastAsia="Times New Roman" w:hAnsi="Times New Roman" w:cs="Times New Roman"/>
          <w:b/>
          <w:bCs/>
          <w:kern w:val="0"/>
          <w:sz w:val="24"/>
          <w:szCs w:val="24"/>
          <w:lang w:bidi="bn-BD"/>
          <w14:ligatures w14:val="none"/>
        </w:rPr>
        <w:t>Reliability</w:t>
      </w:r>
    </w:p>
    <w:p w14:paraId="18291B89" w14:textId="77777777" w:rsidR="00287C9D" w:rsidRPr="00EF03CB" w:rsidRDefault="00287C9D" w:rsidP="00EF03CB">
      <w:pPr>
        <w:pStyle w:val="ListParagraph"/>
        <w:numPr>
          <w:ilvl w:val="0"/>
          <w:numId w:val="42"/>
        </w:numPr>
        <w:spacing w:after="0" w:line="360" w:lineRule="auto"/>
        <w:jc w:val="both"/>
        <w:rPr>
          <w:rFonts w:ascii="Times New Roman" w:eastAsia="Times New Roman" w:hAnsi="Times New Roman" w:cs="Times New Roman"/>
          <w:kern w:val="0"/>
          <w:sz w:val="24"/>
          <w:szCs w:val="24"/>
          <w:lang w:bidi="bn-BD"/>
          <w14:ligatures w14:val="none"/>
        </w:rPr>
      </w:pPr>
      <w:r w:rsidRPr="00EF03CB">
        <w:rPr>
          <w:rFonts w:ascii="Times New Roman" w:eastAsia="Times New Roman" w:hAnsi="Times New Roman" w:cs="Times New Roman"/>
          <w:kern w:val="0"/>
          <w:sz w:val="24"/>
          <w:szCs w:val="24"/>
          <w:lang w:bidi="bn-BD"/>
          <w14:ligatures w14:val="none"/>
        </w:rPr>
        <w:t>Examples of service failures or mistakes that lead to loss of customer trust.</w:t>
      </w:r>
    </w:p>
    <w:p w14:paraId="5A09111A" w14:textId="77777777" w:rsidR="00287C9D" w:rsidRPr="00EF03CB" w:rsidRDefault="00287C9D" w:rsidP="00EF03CB">
      <w:pPr>
        <w:pStyle w:val="ListParagraph"/>
        <w:numPr>
          <w:ilvl w:val="0"/>
          <w:numId w:val="42"/>
        </w:numPr>
        <w:spacing w:after="0" w:line="360" w:lineRule="auto"/>
        <w:jc w:val="both"/>
        <w:rPr>
          <w:rFonts w:ascii="Times New Roman" w:eastAsia="Times New Roman" w:hAnsi="Times New Roman" w:cs="Times New Roman"/>
          <w:kern w:val="0"/>
          <w:sz w:val="24"/>
          <w:szCs w:val="24"/>
          <w:lang w:bidi="bn-BD"/>
          <w14:ligatures w14:val="none"/>
        </w:rPr>
      </w:pPr>
      <w:r w:rsidRPr="00EF03CB">
        <w:rPr>
          <w:rFonts w:ascii="Times New Roman" w:eastAsia="Times New Roman" w:hAnsi="Times New Roman" w:cs="Times New Roman"/>
          <w:kern w:val="0"/>
          <w:sz w:val="24"/>
          <w:szCs w:val="24"/>
          <w:lang w:bidi="bn-BD"/>
          <w14:ligatures w14:val="none"/>
        </w:rPr>
        <w:t>The inefficiencies in the complaint resolution process are the cause of the dissatisfaction.</w:t>
      </w:r>
    </w:p>
    <w:p w14:paraId="6F482B67" w14:textId="77777777" w:rsidR="00EF03CB" w:rsidRDefault="00EF03CB" w:rsidP="00494771">
      <w:pPr>
        <w:spacing w:after="0" w:line="360" w:lineRule="auto"/>
        <w:jc w:val="both"/>
        <w:rPr>
          <w:rFonts w:ascii="Times New Roman" w:eastAsia="Times New Roman" w:hAnsi="Times New Roman" w:cs="Times New Roman"/>
          <w:b/>
          <w:kern w:val="0"/>
          <w:sz w:val="24"/>
          <w:szCs w:val="24"/>
          <w:lang w:bidi="bn-BD"/>
          <w14:ligatures w14:val="none"/>
        </w:rPr>
      </w:pPr>
    </w:p>
    <w:p w14:paraId="008E230A" w14:textId="15747798" w:rsidR="00287C9D" w:rsidRPr="00EF03CB" w:rsidRDefault="00287C9D" w:rsidP="00EF03CB">
      <w:pPr>
        <w:pStyle w:val="ListParagraph"/>
        <w:numPr>
          <w:ilvl w:val="0"/>
          <w:numId w:val="41"/>
        </w:numPr>
        <w:spacing w:after="0" w:line="360" w:lineRule="auto"/>
        <w:jc w:val="both"/>
        <w:rPr>
          <w:rFonts w:ascii="Times New Roman" w:eastAsia="Times New Roman" w:hAnsi="Times New Roman" w:cs="Times New Roman"/>
          <w:b/>
          <w:kern w:val="0"/>
          <w:sz w:val="24"/>
          <w:szCs w:val="24"/>
          <w:lang w:bidi="bn-BD"/>
          <w14:ligatures w14:val="none"/>
        </w:rPr>
      </w:pPr>
      <w:r w:rsidRPr="00EF03CB">
        <w:rPr>
          <w:rFonts w:ascii="Times New Roman" w:eastAsia="Times New Roman" w:hAnsi="Times New Roman" w:cs="Times New Roman"/>
          <w:b/>
          <w:kern w:val="0"/>
          <w:sz w:val="24"/>
          <w:szCs w:val="24"/>
          <w:lang w:bidi="bn-BD"/>
          <w14:ligatures w14:val="none"/>
        </w:rPr>
        <w:t>Opportunities</w:t>
      </w:r>
    </w:p>
    <w:p w14:paraId="2841FF27" w14:textId="45515A4A" w:rsidR="00287C9D" w:rsidRPr="00CA1B80" w:rsidRDefault="00287C9D" w:rsidP="00494771">
      <w:pPr>
        <w:spacing w:after="0" w:line="360" w:lineRule="auto"/>
        <w:jc w:val="both"/>
        <w:rPr>
          <w:rFonts w:ascii="Times New Roman" w:eastAsia="Times New Roman" w:hAnsi="Times New Roman" w:cs="Times New Roman"/>
          <w:b/>
          <w:bCs/>
          <w:kern w:val="0"/>
          <w:sz w:val="24"/>
          <w:szCs w:val="24"/>
          <w:lang w:bidi="bn-BD"/>
          <w14:ligatures w14:val="none"/>
        </w:rPr>
      </w:pPr>
      <w:r w:rsidRPr="00CA1B80">
        <w:rPr>
          <w:rFonts w:ascii="Times New Roman" w:eastAsia="Times New Roman" w:hAnsi="Times New Roman" w:cs="Times New Roman"/>
          <w:b/>
          <w:bCs/>
          <w:kern w:val="0"/>
          <w:sz w:val="24"/>
          <w:szCs w:val="24"/>
          <w:lang w:bidi="bn-BD"/>
          <w14:ligatures w14:val="none"/>
        </w:rPr>
        <w:t>Tangibility</w:t>
      </w:r>
    </w:p>
    <w:p w14:paraId="4D5ADF45" w14:textId="531A2AC4" w:rsidR="00287C9D" w:rsidRPr="00EF03CB" w:rsidRDefault="00287C9D" w:rsidP="00EF03CB">
      <w:pPr>
        <w:pStyle w:val="ListParagraph"/>
        <w:numPr>
          <w:ilvl w:val="0"/>
          <w:numId w:val="43"/>
        </w:numPr>
        <w:spacing w:after="0" w:line="360" w:lineRule="auto"/>
        <w:jc w:val="both"/>
        <w:rPr>
          <w:rFonts w:ascii="Times New Roman" w:eastAsia="Times New Roman" w:hAnsi="Times New Roman" w:cs="Times New Roman"/>
          <w:kern w:val="0"/>
          <w:sz w:val="24"/>
          <w:szCs w:val="24"/>
          <w:lang w:bidi="bn-BD"/>
          <w14:ligatures w14:val="none"/>
        </w:rPr>
      </w:pPr>
      <w:r w:rsidRPr="00EF03CB">
        <w:rPr>
          <w:rFonts w:ascii="Times New Roman" w:eastAsia="Times New Roman" w:hAnsi="Times New Roman" w:cs="Times New Roman"/>
          <w:kern w:val="0"/>
          <w:sz w:val="24"/>
          <w:szCs w:val="24"/>
          <w:lang w:bidi="bn-BD"/>
          <w14:ligatures w14:val="none"/>
        </w:rPr>
        <w:t>The increase in self-service options by the use of the high-tech ATMs.</w:t>
      </w:r>
    </w:p>
    <w:p w14:paraId="32342F56" w14:textId="64FD45D4" w:rsidR="00287C9D" w:rsidRPr="00287C9D" w:rsidRDefault="00287C9D"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p>
    <w:p w14:paraId="1708C4D8" w14:textId="0A2B03C8" w:rsidR="00287C9D" w:rsidRPr="00CA1B80" w:rsidRDefault="00287C9D" w:rsidP="00494771">
      <w:pPr>
        <w:spacing w:after="0" w:line="360" w:lineRule="auto"/>
        <w:jc w:val="both"/>
        <w:rPr>
          <w:rFonts w:ascii="Times New Roman" w:eastAsia="Times New Roman" w:hAnsi="Times New Roman" w:cs="Times New Roman"/>
          <w:b/>
          <w:bCs/>
          <w:kern w:val="0"/>
          <w:sz w:val="24"/>
          <w:szCs w:val="24"/>
          <w:lang w:bidi="bn-BD"/>
          <w14:ligatures w14:val="none"/>
        </w:rPr>
      </w:pPr>
      <w:r w:rsidRPr="00CA1B80">
        <w:rPr>
          <w:rFonts w:ascii="Times New Roman" w:eastAsia="Times New Roman" w:hAnsi="Times New Roman" w:cs="Times New Roman"/>
          <w:b/>
          <w:bCs/>
          <w:kern w:val="0"/>
          <w:sz w:val="24"/>
          <w:szCs w:val="24"/>
          <w:lang w:bidi="bn-BD"/>
          <w14:ligatures w14:val="none"/>
        </w:rPr>
        <w:t>Assurance</w:t>
      </w:r>
    </w:p>
    <w:p w14:paraId="78C862C2" w14:textId="73EAAF7A" w:rsidR="00287C9D" w:rsidRPr="00EF03CB" w:rsidRDefault="00287C9D" w:rsidP="00EF03CB">
      <w:pPr>
        <w:pStyle w:val="ListParagraph"/>
        <w:numPr>
          <w:ilvl w:val="0"/>
          <w:numId w:val="43"/>
        </w:numPr>
        <w:spacing w:after="0" w:line="360" w:lineRule="auto"/>
        <w:jc w:val="both"/>
        <w:rPr>
          <w:rFonts w:ascii="Times New Roman" w:eastAsia="Times New Roman" w:hAnsi="Times New Roman" w:cs="Times New Roman"/>
          <w:kern w:val="0"/>
          <w:sz w:val="24"/>
          <w:szCs w:val="24"/>
          <w:lang w:bidi="bn-BD"/>
          <w14:ligatures w14:val="none"/>
        </w:rPr>
      </w:pPr>
      <w:r w:rsidRPr="00EF03CB">
        <w:rPr>
          <w:rFonts w:ascii="Times New Roman" w:eastAsia="Times New Roman" w:hAnsi="Times New Roman" w:cs="Times New Roman"/>
          <w:kern w:val="0"/>
          <w:sz w:val="24"/>
          <w:szCs w:val="24"/>
          <w:lang w:bidi="bn-BD"/>
          <w14:ligatures w14:val="none"/>
        </w:rPr>
        <w:t xml:space="preserve">Deployment of cutting-edge security measures to make customers feel safe </w:t>
      </w:r>
      <w:r w:rsidR="002D1294" w:rsidRPr="00EF03CB">
        <w:rPr>
          <w:rFonts w:ascii="Times New Roman" w:eastAsia="Times New Roman" w:hAnsi="Times New Roman" w:cs="Times New Roman"/>
          <w:kern w:val="0"/>
          <w:sz w:val="24"/>
          <w:szCs w:val="24"/>
          <w:lang w:bidi="bn-BD"/>
          <w14:ligatures w14:val="none"/>
        </w:rPr>
        <w:t>in</w:t>
      </w:r>
      <w:r w:rsidRPr="00EF03CB">
        <w:rPr>
          <w:rFonts w:ascii="Times New Roman" w:eastAsia="Times New Roman" w:hAnsi="Times New Roman" w:cs="Times New Roman"/>
          <w:kern w:val="0"/>
          <w:sz w:val="24"/>
          <w:szCs w:val="24"/>
          <w:lang w:bidi="bn-BD"/>
          <w14:ligatures w14:val="none"/>
        </w:rPr>
        <w:t xml:space="preserve"> data protection.</w:t>
      </w:r>
    </w:p>
    <w:p w14:paraId="1D2071A5" w14:textId="759AFF32" w:rsidR="00287C9D" w:rsidRPr="00EF03CB" w:rsidRDefault="00287C9D" w:rsidP="00EF03CB">
      <w:pPr>
        <w:pStyle w:val="ListParagraph"/>
        <w:numPr>
          <w:ilvl w:val="0"/>
          <w:numId w:val="43"/>
        </w:numPr>
        <w:spacing w:after="0" w:line="360" w:lineRule="auto"/>
        <w:jc w:val="both"/>
        <w:rPr>
          <w:rFonts w:ascii="Times New Roman" w:eastAsia="Times New Roman" w:hAnsi="Times New Roman" w:cs="Times New Roman"/>
          <w:kern w:val="0"/>
          <w:sz w:val="24"/>
          <w:szCs w:val="24"/>
          <w:lang w:bidi="bn-BD"/>
          <w14:ligatures w14:val="none"/>
        </w:rPr>
      </w:pPr>
      <w:r w:rsidRPr="00EF03CB">
        <w:rPr>
          <w:rFonts w:ascii="Times New Roman" w:eastAsia="Times New Roman" w:hAnsi="Times New Roman" w:cs="Times New Roman"/>
          <w:kern w:val="0"/>
          <w:sz w:val="24"/>
          <w:szCs w:val="24"/>
          <w:lang w:bidi="bn-BD"/>
          <w14:ligatures w14:val="none"/>
        </w:rPr>
        <w:t>The inclusion of more services like financial planning and advisory.</w:t>
      </w:r>
    </w:p>
    <w:p w14:paraId="00B4903A" w14:textId="77777777" w:rsidR="00287C9D" w:rsidRPr="00287C9D" w:rsidRDefault="00287C9D"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p>
    <w:p w14:paraId="2A0DA6E9" w14:textId="77777777" w:rsidR="00287C9D" w:rsidRPr="00CA1B80" w:rsidRDefault="00287C9D" w:rsidP="00494771">
      <w:pPr>
        <w:spacing w:after="0" w:line="360" w:lineRule="auto"/>
        <w:jc w:val="both"/>
        <w:rPr>
          <w:rFonts w:ascii="Times New Roman" w:eastAsia="Times New Roman" w:hAnsi="Times New Roman" w:cs="Times New Roman"/>
          <w:b/>
          <w:bCs/>
          <w:kern w:val="0"/>
          <w:sz w:val="24"/>
          <w:szCs w:val="24"/>
          <w:lang w:bidi="bn-BD"/>
          <w14:ligatures w14:val="none"/>
        </w:rPr>
      </w:pPr>
      <w:r w:rsidRPr="00CA1B80">
        <w:rPr>
          <w:rFonts w:ascii="Times New Roman" w:eastAsia="Times New Roman" w:hAnsi="Times New Roman" w:cs="Times New Roman"/>
          <w:b/>
          <w:bCs/>
          <w:kern w:val="0"/>
          <w:sz w:val="24"/>
          <w:szCs w:val="24"/>
          <w:lang w:bidi="bn-BD"/>
          <w14:ligatures w14:val="none"/>
        </w:rPr>
        <w:t>Empathy</w:t>
      </w:r>
    </w:p>
    <w:p w14:paraId="03476E33" w14:textId="77777777" w:rsidR="00287C9D" w:rsidRPr="00EF03CB" w:rsidRDefault="00287C9D" w:rsidP="00EF03CB">
      <w:pPr>
        <w:pStyle w:val="ListParagraph"/>
        <w:numPr>
          <w:ilvl w:val="0"/>
          <w:numId w:val="44"/>
        </w:numPr>
        <w:spacing w:after="0" w:line="360" w:lineRule="auto"/>
        <w:jc w:val="both"/>
        <w:rPr>
          <w:rFonts w:ascii="Times New Roman" w:eastAsia="Times New Roman" w:hAnsi="Times New Roman" w:cs="Times New Roman"/>
          <w:kern w:val="0"/>
          <w:sz w:val="24"/>
          <w:szCs w:val="24"/>
          <w:lang w:bidi="bn-BD"/>
          <w14:ligatures w14:val="none"/>
        </w:rPr>
      </w:pPr>
      <w:r w:rsidRPr="00EF03CB">
        <w:rPr>
          <w:rFonts w:ascii="Times New Roman" w:eastAsia="Times New Roman" w:hAnsi="Times New Roman" w:cs="Times New Roman"/>
          <w:kern w:val="0"/>
          <w:sz w:val="24"/>
          <w:szCs w:val="24"/>
          <w:lang w:bidi="bn-BD"/>
          <w14:ligatures w14:val="none"/>
        </w:rPr>
        <w:t>The addition of customer feedback systems which will enable the company to gain a deeper insight into the customers' needs and how to better address them.</w:t>
      </w:r>
    </w:p>
    <w:p w14:paraId="5989D9FE" w14:textId="77777777" w:rsidR="00287C9D" w:rsidRPr="00CA1B80" w:rsidRDefault="00287C9D" w:rsidP="00494771">
      <w:pPr>
        <w:spacing w:after="0" w:line="360" w:lineRule="auto"/>
        <w:jc w:val="both"/>
        <w:rPr>
          <w:rFonts w:ascii="Times New Roman" w:eastAsia="Times New Roman" w:hAnsi="Times New Roman" w:cs="Times New Roman"/>
          <w:b/>
          <w:bCs/>
          <w:kern w:val="0"/>
          <w:sz w:val="24"/>
          <w:szCs w:val="24"/>
          <w:lang w:bidi="bn-BD"/>
          <w14:ligatures w14:val="none"/>
        </w:rPr>
      </w:pPr>
      <w:r w:rsidRPr="00CA1B80">
        <w:rPr>
          <w:rFonts w:ascii="Times New Roman" w:eastAsia="Times New Roman" w:hAnsi="Times New Roman" w:cs="Times New Roman"/>
          <w:b/>
          <w:bCs/>
          <w:kern w:val="0"/>
          <w:sz w:val="24"/>
          <w:szCs w:val="24"/>
          <w:lang w:bidi="bn-BD"/>
          <w14:ligatures w14:val="none"/>
        </w:rPr>
        <w:t>Reliability</w:t>
      </w:r>
    </w:p>
    <w:p w14:paraId="04609159" w14:textId="77777777" w:rsidR="00287C9D" w:rsidRPr="00EF03CB" w:rsidRDefault="00287C9D" w:rsidP="00EF03CB">
      <w:pPr>
        <w:pStyle w:val="ListParagraph"/>
        <w:numPr>
          <w:ilvl w:val="0"/>
          <w:numId w:val="44"/>
        </w:numPr>
        <w:spacing w:after="0" w:line="360" w:lineRule="auto"/>
        <w:jc w:val="both"/>
        <w:rPr>
          <w:rFonts w:ascii="Times New Roman" w:eastAsia="Times New Roman" w:hAnsi="Times New Roman" w:cs="Times New Roman"/>
          <w:kern w:val="0"/>
          <w:sz w:val="24"/>
          <w:szCs w:val="24"/>
          <w:lang w:bidi="bn-BD"/>
          <w14:ligatures w14:val="none"/>
        </w:rPr>
      </w:pPr>
      <w:r w:rsidRPr="00EF03CB">
        <w:rPr>
          <w:rFonts w:ascii="Times New Roman" w:eastAsia="Times New Roman" w:hAnsi="Times New Roman" w:cs="Times New Roman"/>
          <w:kern w:val="0"/>
          <w:sz w:val="24"/>
          <w:szCs w:val="24"/>
          <w:lang w:bidi="bn-BD"/>
          <w14:ligatures w14:val="none"/>
        </w:rPr>
        <w:t>The use of cutting-edge technologies for a smooth and stress-free banking experience.</w:t>
      </w:r>
    </w:p>
    <w:p w14:paraId="25161491" w14:textId="77777777" w:rsidR="00287C9D" w:rsidRPr="00287C9D" w:rsidRDefault="00287C9D"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p>
    <w:p w14:paraId="5B1FD1D8" w14:textId="6854AEAA" w:rsidR="00287C9D" w:rsidRPr="00CA1B80" w:rsidRDefault="00287C9D" w:rsidP="00494771">
      <w:pPr>
        <w:pStyle w:val="ListParagraph"/>
        <w:numPr>
          <w:ilvl w:val="0"/>
          <w:numId w:val="27"/>
        </w:numPr>
        <w:spacing w:after="0" w:line="360" w:lineRule="auto"/>
        <w:jc w:val="both"/>
        <w:rPr>
          <w:rFonts w:ascii="Times New Roman" w:eastAsia="Times New Roman" w:hAnsi="Times New Roman" w:cs="Times New Roman"/>
          <w:b/>
          <w:bCs/>
          <w:kern w:val="0"/>
          <w:sz w:val="24"/>
          <w:szCs w:val="24"/>
          <w:lang w:bidi="bn-BD"/>
          <w14:ligatures w14:val="none"/>
        </w:rPr>
      </w:pPr>
      <w:r w:rsidRPr="00CA1B80">
        <w:rPr>
          <w:rFonts w:ascii="Times New Roman" w:eastAsia="Times New Roman" w:hAnsi="Times New Roman" w:cs="Times New Roman"/>
          <w:b/>
          <w:bCs/>
          <w:kern w:val="0"/>
          <w:sz w:val="24"/>
          <w:szCs w:val="24"/>
          <w:lang w:bidi="bn-BD"/>
          <w14:ligatures w14:val="none"/>
        </w:rPr>
        <w:t>Threats</w:t>
      </w:r>
    </w:p>
    <w:p w14:paraId="3A064EA0" w14:textId="77777777" w:rsidR="00287C9D" w:rsidRPr="00CA1B80" w:rsidRDefault="00287C9D" w:rsidP="00494771">
      <w:pPr>
        <w:spacing w:after="0" w:line="360" w:lineRule="auto"/>
        <w:jc w:val="both"/>
        <w:rPr>
          <w:rFonts w:ascii="Times New Roman" w:eastAsia="Times New Roman" w:hAnsi="Times New Roman" w:cs="Times New Roman"/>
          <w:b/>
          <w:bCs/>
          <w:kern w:val="0"/>
          <w:sz w:val="24"/>
          <w:szCs w:val="24"/>
          <w:lang w:bidi="bn-BD"/>
          <w14:ligatures w14:val="none"/>
        </w:rPr>
      </w:pPr>
      <w:r w:rsidRPr="00CA1B80">
        <w:rPr>
          <w:rFonts w:ascii="Times New Roman" w:eastAsia="Times New Roman" w:hAnsi="Times New Roman" w:cs="Times New Roman"/>
          <w:b/>
          <w:bCs/>
          <w:kern w:val="0"/>
          <w:sz w:val="24"/>
          <w:szCs w:val="24"/>
          <w:lang w:bidi="bn-BD"/>
          <w14:ligatures w14:val="none"/>
        </w:rPr>
        <w:t>Tangibility</w:t>
      </w:r>
    </w:p>
    <w:p w14:paraId="543D5F21" w14:textId="77777777" w:rsidR="00287C9D" w:rsidRPr="00EF03CB" w:rsidRDefault="00287C9D" w:rsidP="00EF03CB">
      <w:pPr>
        <w:pStyle w:val="ListParagraph"/>
        <w:numPr>
          <w:ilvl w:val="0"/>
          <w:numId w:val="44"/>
        </w:numPr>
        <w:spacing w:after="0" w:line="360" w:lineRule="auto"/>
        <w:jc w:val="both"/>
        <w:rPr>
          <w:rFonts w:ascii="Times New Roman" w:eastAsia="Times New Roman" w:hAnsi="Times New Roman" w:cs="Times New Roman"/>
          <w:kern w:val="0"/>
          <w:sz w:val="24"/>
          <w:szCs w:val="24"/>
          <w:lang w:bidi="bn-BD"/>
          <w14:ligatures w14:val="none"/>
        </w:rPr>
      </w:pPr>
      <w:r w:rsidRPr="00EF03CB">
        <w:rPr>
          <w:rFonts w:ascii="Times New Roman" w:eastAsia="Times New Roman" w:hAnsi="Times New Roman" w:cs="Times New Roman"/>
          <w:kern w:val="0"/>
          <w:sz w:val="24"/>
          <w:szCs w:val="24"/>
          <w:lang w:bidi="bn-BD"/>
          <w14:ligatures w14:val="none"/>
        </w:rPr>
        <w:t>Digital banking is decreasing the significance of the physical branches.</w:t>
      </w:r>
    </w:p>
    <w:p w14:paraId="517761DC" w14:textId="77777777" w:rsidR="00287C9D" w:rsidRPr="00287C9D" w:rsidRDefault="00287C9D"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p>
    <w:p w14:paraId="6BF20BD6" w14:textId="77777777" w:rsidR="00287C9D" w:rsidRPr="00CA1B80" w:rsidRDefault="00287C9D" w:rsidP="00494771">
      <w:pPr>
        <w:spacing w:after="0" w:line="360" w:lineRule="auto"/>
        <w:jc w:val="both"/>
        <w:rPr>
          <w:rFonts w:ascii="Times New Roman" w:eastAsia="Times New Roman" w:hAnsi="Times New Roman" w:cs="Times New Roman"/>
          <w:b/>
          <w:bCs/>
          <w:kern w:val="0"/>
          <w:sz w:val="24"/>
          <w:szCs w:val="24"/>
          <w:lang w:bidi="bn-BD"/>
          <w14:ligatures w14:val="none"/>
        </w:rPr>
      </w:pPr>
      <w:r w:rsidRPr="00CA1B80">
        <w:rPr>
          <w:rFonts w:ascii="Times New Roman" w:eastAsia="Times New Roman" w:hAnsi="Times New Roman" w:cs="Times New Roman"/>
          <w:b/>
          <w:bCs/>
          <w:kern w:val="0"/>
          <w:sz w:val="24"/>
          <w:szCs w:val="24"/>
          <w:lang w:bidi="bn-BD"/>
          <w14:ligatures w14:val="none"/>
        </w:rPr>
        <w:t>Assurance</w:t>
      </w:r>
    </w:p>
    <w:p w14:paraId="518AF951" w14:textId="77777777" w:rsidR="00287C9D" w:rsidRPr="00EF03CB" w:rsidRDefault="00287C9D" w:rsidP="00EF03CB">
      <w:pPr>
        <w:pStyle w:val="ListParagraph"/>
        <w:numPr>
          <w:ilvl w:val="0"/>
          <w:numId w:val="44"/>
        </w:numPr>
        <w:spacing w:after="0" w:line="360" w:lineRule="auto"/>
        <w:jc w:val="both"/>
        <w:rPr>
          <w:rFonts w:ascii="Times New Roman" w:eastAsia="Times New Roman" w:hAnsi="Times New Roman" w:cs="Times New Roman"/>
          <w:kern w:val="0"/>
          <w:sz w:val="24"/>
          <w:szCs w:val="24"/>
          <w:lang w:bidi="bn-BD"/>
          <w14:ligatures w14:val="none"/>
        </w:rPr>
      </w:pPr>
      <w:proofErr w:type="spellStart"/>
      <w:r w:rsidRPr="00EF03CB">
        <w:rPr>
          <w:rFonts w:ascii="Times New Roman" w:eastAsia="Times New Roman" w:hAnsi="Times New Roman" w:cs="Times New Roman"/>
          <w:kern w:val="0"/>
          <w:sz w:val="24"/>
          <w:szCs w:val="24"/>
          <w:lang w:bidi="bn-BD"/>
          <w14:ligatures w14:val="none"/>
        </w:rPr>
        <w:t>Cybersecurity</w:t>
      </w:r>
      <w:proofErr w:type="spellEnd"/>
      <w:r w:rsidRPr="00EF03CB">
        <w:rPr>
          <w:rFonts w:ascii="Times New Roman" w:eastAsia="Times New Roman" w:hAnsi="Times New Roman" w:cs="Times New Roman"/>
          <w:kern w:val="0"/>
          <w:sz w:val="24"/>
          <w:szCs w:val="24"/>
          <w:lang w:bidi="bn-BD"/>
          <w14:ligatures w14:val="none"/>
        </w:rPr>
        <w:t xml:space="preserve"> threats are the main cause of breaches and the loss of customer trust.</w:t>
      </w:r>
    </w:p>
    <w:p w14:paraId="12886B66" w14:textId="77777777" w:rsidR="00287C9D" w:rsidRPr="00EF03CB" w:rsidRDefault="00287C9D" w:rsidP="00EF03CB">
      <w:pPr>
        <w:pStyle w:val="ListParagraph"/>
        <w:numPr>
          <w:ilvl w:val="0"/>
          <w:numId w:val="44"/>
        </w:numPr>
        <w:spacing w:after="0" w:line="360" w:lineRule="auto"/>
        <w:jc w:val="both"/>
        <w:rPr>
          <w:rFonts w:ascii="Times New Roman" w:eastAsia="Times New Roman" w:hAnsi="Times New Roman" w:cs="Times New Roman"/>
          <w:kern w:val="0"/>
          <w:sz w:val="24"/>
          <w:szCs w:val="24"/>
          <w:lang w:bidi="bn-BD"/>
          <w14:ligatures w14:val="none"/>
        </w:rPr>
      </w:pPr>
      <w:r w:rsidRPr="00EF03CB">
        <w:rPr>
          <w:rFonts w:ascii="Times New Roman" w:eastAsia="Times New Roman" w:hAnsi="Times New Roman" w:cs="Times New Roman"/>
          <w:kern w:val="0"/>
          <w:sz w:val="24"/>
          <w:szCs w:val="24"/>
          <w:lang w:bidi="bn-BD"/>
          <w14:ligatures w14:val="none"/>
        </w:rPr>
        <w:t>Bad press because of service failures or security incidents.</w:t>
      </w:r>
    </w:p>
    <w:p w14:paraId="168CF263" w14:textId="77777777" w:rsidR="00287C9D" w:rsidRPr="00287C9D" w:rsidRDefault="00287C9D"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p>
    <w:p w14:paraId="383B7AA2" w14:textId="77777777" w:rsidR="00287C9D" w:rsidRPr="00CA1B80" w:rsidRDefault="00287C9D" w:rsidP="00494771">
      <w:pPr>
        <w:spacing w:after="0" w:line="360" w:lineRule="auto"/>
        <w:jc w:val="both"/>
        <w:rPr>
          <w:rFonts w:ascii="Times New Roman" w:eastAsia="Times New Roman" w:hAnsi="Times New Roman" w:cs="Times New Roman"/>
          <w:b/>
          <w:bCs/>
          <w:kern w:val="0"/>
          <w:sz w:val="24"/>
          <w:szCs w:val="24"/>
          <w:lang w:bidi="bn-BD"/>
          <w14:ligatures w14:val="none"/>
        </w:rPr>
      </w:pPr>
      <w:r w:rsidRPr="00CA1B80">
        <w:rPr>
          <w:rFonts w:ascii="Times New Roman" w:eastAsia="Times New Roman" w:hAnsi="Times New Roman" w:cs="Times New Roman"/>
          <w:b/>
          <w:bCs/>
          <w:kern w:val="0"/>
          <w:sz w:val="24"/>
          <w:szCs w:val="24"/>
          <w:lang w:bidi="bn-BD"/>
          <w14:ligatures w14:val="none"/>
        </w:rPr>
        <w:t>Empathy</w:t>
      </w:r>
    </w:p>
    <w:p w14:paraId="1173531A" w14:textId="15B8396D" w:rsidR="00287C9D" w:rsidRPr="00EF03CB" w:rsidRDefault="00287C9D" w:rsidP="00EF03CB">
      <w:pPr>
        <w:pStyle w:val="ListParagraph"/>
        <w:numPr>
          <w:ilvl w:val="0"/>
          <w:numId w:val="45"/>
        </w:numPr>
        <w:spacing w:after="0" w:line="360" w:lineRule="auto"/>
        <w:jc w:val="both"/>
        <w:rPr>
          <w:rFonts w:ascii="Times New Roman" w:eastAsia="Times New Roman" w:hAnsi="Times New Roman" w:cs="Times New Roman"/>
          <w:kern w:val="0"/>
          <w:sz w:val="24"/>
          <w:szCs w:val="24"/>
          <w:lang w:bidi="bn-BD"/>
          <w14:ligatures w14:val="none"/>
        </w:rPr>
      </w:pPr>
      <w:r w:rsidRPr="00EF03CB">
        <w:rPr>
          <w:rFonts w:ascii="Times New Roman" w:eastAsia="Times New Roman" w:hAnsi="Times New Roman" w:cs="Times New Roman"/>
          <w:kern w:val="0"/>
          <w:sz w:val="24"/>
          <w:szCs w:val="24"/>
          <w:lang w:bidi="bn-BD"/>
          <w14:ligatures w14:val="none"/>
        </w:rPr>
        <w:t>The increase in customer expectations for personalized services leads to the feeling of dissatisfaction if not met.</w:t>
      </w:r>
    </w:p>
    <w:p w14:paraId="2F40C860" w14:textId="77777777" w:rsidR="00287C9D" w:rsidRPr="00EF03CB" w:rsidRDefault="00287C9D" w:rsidP="00EF03CB">
      <w:pPr>
        <w:pStyle w:val="ListParagraph"/>
        <w:numPr>
          <w:ilvl w:val="0"/>
          <w:numId w:val="45"/>
        </w:numPr>
        <w:spacing w:after="0" w:line="360" w:lineRule="auto"/>
        <w:jc w:val="both"/>
        <w:rPr>
          <w:rFonts w:ascii="Times New Roman" w:eastAsia="Times New Roman" w:hAnsi="Times New Roman" w:cs="Times New Roman"/>
          <w:kern w:val="0"/>
          <w:sz w:val="24"/>
          <w:szCs w:val="24"/>
          <w:lang w:bidi="bn-BD"/>
          <w14:ligatures w14:val="none"/>
        </w:rPr>
      </w:pPr>
      <w:r w:rsidRPr="00EF03CB">
        <w:rPr>
          <w:rFonts w:ascii="Times New Roman" w:eastAsia="Times New Roman" w:hAnsi="Times New Roman" w:cs="Times New Roman"/>
          <w:kern w:val="0"/>
          <w:sz w:val="24"/>
          <w:szCs w:val="24"/>
          <w:lang w:bidi="bn-BD"/>
          <w14:ligatures w14:val="none"/>
        </w:rPr>
        <w:t xml:space="preserve">The competition from </w:t>
      </w:r>
      <w:proofErr w:type="spellStart"/>
      <w:r w:rsidRPr="00EF03CB">
        <w:rPr>
          <w:rFonts w:ascii="Times New Roman" w:eastAsia="Times New Roman" w:hAnsi="Times New Roman" w:cs="Times New Roman"/>
          <w:kern w:val="0"/>
          <w:sz w:val="24"/>
          <w:szCs w:val="24"/>
          <w:lang w:bidi="bn-BD"/>
          <w14:ligatures w14:val="none"/>
        </w:rPr>
        <w:t>fintech</w:t>
      </w:r>
      <w:proofErr w:type="spellEnd"/>
      <w:r w:rsidRPr="00EF03CB">
        <w:rPr>
          <w:rFonts w:ascii="Times New Roman" w:eastAsia="Times New Roman" w:hAnsi="Times New Roman" w:cs="Times New Roman"/>
          <w:kern w:val="0"/>
          <w:sz w:val="24"/>
          <w:szCs w:val="24"/>
          <w:lang w:bidi="bn-BD"/>
          <w14:ligatures w14:val="none"/>
        </w:rPr>
        <w:t xml:space="preserve"> startups which have very specialized and user-friendly solutions is another challenge for traditional financial institutions.</w:t>
      </w:r>
    </w:p>
    <w:p w14:paraId="68F4E314" w14:textId="77777777" w:rsidR="00287C9D" w:rsidRPr="00EF03CB" w:rsidRDefault="00287C9D" w:rsidP="00EF03CB">
      <w:pPr>
        <w:pStyle w:val="ListParagraph"/>
        <w:numPr>
          <w:ilvl w:val="0"/>
          <w:numId w:val="45"/>
        </w:numPr>
        <w:spacing w:after="0" w:line="360" w:lineRule="auto"/>
        <w:jc w:val="both"/>
        <w:rPr>
          <w:rFonts w:ascii="Times New Roman" w:eastAsia="Times New Roman" w:hAnsi="Times New Roman" w:cs="Times New Roman"/>
          <w:kern w:val="0"/>
          <w:sz w:val="24"/>
          <w:szCs w:val="24"/>
          <w:lang w:bidi="bn-BD"/>
          <w14:ligatures w14:val="none"/>
        </w:rPr>
      </w:pPr>
      <w:r w:rsidRPr="00EF03CB">
        <w:rPr>
          <w:rFonts w:ascii="Times New Roman" w:eastAsia="Times New Roman" w:hAnsi="Times New Roman" w:cs="Times New Roman"/>
          <w:kern w:val="0"/>
          <w:sz w:val="24"/>
          <w:szCs w:val="24"/>
          <w:lang w:bidi="bn-BD"/>
          <w14:ligatures w14:val="none"/>
        </w:rPr>
        <w:t>The technological disruptions and the failures which are associated with the service availability and reliability are the factors that are impacting the service.</w:t>
      </w:r>
    </w:p>
    <w:p w14:paraId="01895760" w14:textId="60F347C6" w:rsidR="00305032" w:rsidRPr="00EF03CB" w:rsidRDefault="00287C9D" w:rsidP="00EF03CB">
      <w:pPr>
        <w:pStyle w:val="ListParagraph"/>
        <w:numPr>
          <w:ilvl w:val="0"/>
          <w:numId w:val="45"/>
        </w:numPr>
        <w:spacing w:after="0" w:line="360" w:lineRule="auto"/>
        <w:jc w:val="both"/>
        <w:rPr>
          <w:rFonts w:ascii="Times New Roman" w:eastAsia="Times New Roman" w:hAnsi="Times New Roman" w:cs="Times New Roman"/>
          <w:kern w:val="0"/>
          <w:sz w:val="24"/>
          <w:szCs w:val="24"/>
          <w:lang w:bidi="bn-BD"/>
          <w14:ligatures w14:val="none"/>
        </w:rPr>
      </w:pPr>
      <w:r w:rsidRPr="00EF03CB">
        <w:rPr>
          <w:rFonts w:ascii="Times New Roman" w:eastAsia="Times New Roman" w:hAnsi="Times New Roman" w:cs="Times New Roman"/>
          <w:kern w:val="0"/>
          <w:sz w:val="24"/>
          <w:szCs w:val="24"/>
          <w:lang w:bidi="bn-BD"/>
          <w14:ligatures w14:val="none"/>
        </w:rPr>
        <w:t>The laws that are being amended influence the service standards and the requirements of compliance.</w:t>
      </w:r>
    </w:p>
    <w:p w14:paraId="0E38404E" w14:textId="46937B46" w:rsidR="005E4A44" w:rsidRDefault="005E4A44" w:rsidP="00494771">
      <w:pPr>
        <w:pStyle w:val="Heading2"/>
        <w:spacing w:before="0" w:line="360" w:lineRule="auto"/>
        <w:jc w:val="both"/>
        <w:rPr>
          <w:lang w:bidi="bn-BD"/>
        </w:rPr>
      </w:pPr>
    </w:p>
    <w:p w14:paraId="4EE6367A" w14:textId="6A83FC90" w:rsidR="00974F87" w:rsidRPr="00DC1145" w:rsidRDefault="00DB7198" w:rsidP="00494771">
      <w:pPr>
        <w:pStyle w:val="Heading2"/>
        <w:spacing w:before="0" w:line="360" w:lineRule="auto"/>
        <w:jc w:val="both"/>
        <w:rPr>
          <w:rFonts w:ascii="Times New Roman" w:hAnsi="Times New Roman" w:cs="Times New Roman"/>
          <w:b/>
          <w:bCs/>
          <w:sz w:val="28"/>
          <w:szCs w:val="28"/>
        </w:rPr>
      </w:pPr>
      <w:bookmarkStart w:id="58" w:name="_Toc166776948"/>
      <w:bookmarkStart w:id="59" w:name="_Toc166883312"/>
      <w:bookmarkStart w:id="60" w:name="_Toc168062444"/>
      <w:r w:rsidRPr="00DC1145">
        <w:rPr>
          <w:rFonts w:ascii="Times New Roman" w:hAnsi="Times New Roman" w:cs="Times New Roman"/>
          <w:b/>
          <w:bCs/>
          <w:sz w:val="28"/>
          <w:szCs w:val="28"/>
        </w:rPr>
        <w:t>Importan</w:t>
      </w:r>
      <w:r>
        <w:rPr>
          <w:rFonts w:ascii="Times New Roman" w:hAnsi="Times New Roman" w:cs="Times New Roman"/>
          <w:b/>
          <w:bCs/>
          <w:sz w:val="28"/>
          <w:szCs w:val="28"/>
        </w:rPr>
        <w:t xml:space="preserve">ce of </w:t>
      </w:r>
      <w:r w:rsidR="00974F87" w:rsidRPr="00DC1145">
        <w:rPr>
          <w:rFonts w:ascii="Times New Roman" w:hAnsi="Times New Roman" w:cs="Times New Roman"/>
          <w:b/>
          <w:bCs/>
          <w:sz w:val="28"/>
          <w:szCs w:val="28"/>
        </w:rPr>
        <w:t>Se</w:t>
      </w:r>
      <w:r w:rsidR="00B469B3" w:rsidRPr="00DC1145">
        <w:rPr>
          <w:rFonts w:ascii="Times New Roman" w:hAnsi="Times New Roman" w:cs="Times New Roman"/>
          <w:b/>
          <w:bCs/>
          <w:sz w:val="28"/>
          <w:szCs w:val="28"/>
        </w:rPr>
        <w:t xml:space="preserve">rvice Quality Dimension </w:t>
      </w:r>
      <w:bookmarkEnd w:id="58"/>
      <w:bookmarkEnd w:id="59"/>
      <w:bookmarkEnd w:id="60"/>
    </w:p>
    <w:p w14:paraId="7DD122FB" w14:textId="77777777" w:rsidR="00EF03CB" w:rsidRDefault="00384985" w:rsidP="00494771">
      <w:pPr>
        <w:spacing w:after="0" w:line="360" w:lineRule="auto"/>
        <w:jc w:val="both"/>
        <w:rPr>
          <w:rFonts w:ascii="Times New Roman" w:eastAsia="Times New Roman" w:hAnsi="Times New Roman" w:cs="Times New Roman"/>
          <w:kern w:val="0"/>
          <w:sz w:val="24"/>
          <w:szCs w:val="24"/>
          <w:lang w:bidi="bn-BD"/>
          <w14:ligatures w14:val="none"/>
        </w:rPr>
      </w:pPr>
      <w:r w:rsidRPr="00384985">
        <w:rPr>
          <w:rFonts w:ascii="Times New Roman" w:eastAsia="Times New Roman" w:hAnsi="Times New Roman" w:cs="Times New Roman"/>
          <w:kern w:val="0"/>
          <w:sz w:val="24"/>
          <w:szCs w:val="24"/>
          <w:lang w:bidi="bn-BD"/>
          <w14:ligatures w14:val="none"/>
        </w:rPr>
        <w:t xml:space="preserve">Improving service quality can increase a company's revenue and reputation. Regardless of your sector, how well you serve consumers has a direct impact on your capacity to exceed their expectations and remain competitive. Understanding and enhancing service quality is critical, even if it takes time and effort to perfect. </w:t>
      </w:r>
    </w:p>
    <w:p w14:paraId="3AD025B3" w14:textId="0B5FB6A2" w:rsidR="00384985" w:rsidRPr="00384985" w:rsidRDefault="00384985" w:rsidP="00494771">
      <w:pPr>
        <w:spacing w:after="0" w:line="360" w:lineRule="auto"/>
        <w:jc w:val="both"/>
        <w:rPr>
          <w:rFonts w:ascii="Times New Roman" w:eastAsia="Times New Roman" w:hAnsi="Times New Roman" w:cs="Times New Roman"/>
          <w:kern w:val="0"/>
          <w:sz w:val="24"/>
          <w:szCs w:val="24"/>
          <w:lang w:bidi="bn-BD"/>
          <w14:ligatures w14:val="none"/>
        </w:rPr>
      </w:pPr>
      <w:r w:rsidRPr="00384985">
        <w:rPr>
          <w:rFonts w:ascii="Times New Roman" w:eastAsia="Times New Roman" w:hAnsi="Times New Roman" w:cs="Times New Roman"/>
          <w:kern w:val="0"/>
          <w:sz w:val="24"/>
          <w:szCs w:val="24"/>
          <w:lang w:bidi="bn-BD"/>
          <w14:ligatures w14:val="none"/>
        </w:rPr>
        <w:br/>
        <w:t xml:space="preserve">Service quality refers to how a company offers services </w:t>
      </w:r>
      <w:r w:rsidR="00E25F22">
        <w:rPr>
          <w:rFonts w:ascii="Times New Roman" w:eastAsia="Times New Roman" w:hAnsi="Times New Roman" w:cs="Times New Roman"/>
          <w:kern w:val="0"/>
          <w:sz w:val="24"/>
          <w:szCs w:val="24"/>
          <w:lang w:bidi="bn-BD"/>
          <w14:ligatures w14:val="none"/>
        </w:rPr>
        <w:t>per</w:t>
      </w:r>
      <w:r w:rsidRPr="00384985">
        <w:rPr>
          <w:rFonts w:ascii="Times New Roman" w:eastAsia="Times New Roman" w:hAnsi="Times New Roman" w:cs="Times New Roman"/>
          <w:kern w:val="0"/>
          <w:sz w:val="24"/>
          <w:szCs w:val="24"/>
          <w:lang w:bidi="bn-BD"/>
          <w14:ligatures w14:val="none"/>
        </w:rPr>
        <w:t xml:space="preserve"> what its customers anticipate. When consumers purchase services, they have certain requirements and preferences, even if they are not necessarily conscious of them. A firm that offers high-quality services strives to meet or surpass those expectations.</w:t>
      </w:r>
    </w:p>
    <w:p w14:paraId="74E2F163" w14:textId="5E431A7E" w:rsidR="00200B8C" w:rsidRPr="00384985" w:rsidRDefault="00200B8C" w:rsidP="00494771">
      <w:pPr>
        <w:spacing w:after="0" w:line="360" w:lineRule="auto"/>
        <w:jc w:val="both"/>
      </w:pPr>
    </w:p>
    <w:p w14:paraId="622822D4" w14:textId="55308269" w:rsidR="00200B8C" w:rsidRPr="00DC1145" w:rsidRDefault="00E82BB8" w:rsidP="00494771">
      <w:pPr>
        <w:pStyle w:val="Heading2"/>
        <w:spacing w:before="0" w:line="360" w:lineRule="auto"/>
        <w:jc w:val="both"/>
        <w:rPr>
          <w:rFonts w:ascii="Times New Roman" w:hAnsi="Times New Roman" w:cs="Times New Roman"/>
          <w:b/>
          <w:bCs/>
          <w:sz w:val="28"/>
          <w:szCs w:val="28"/>
        </w:rPr>
      </w:pPr>
      <w:bookmarkStart w:id="61" w:name="_Toc166776949"/>
      <w:bookmarkStart w:id="62" w:name="_Toc166883313"/>
      <w:bookmarkStart w:id="63" w:name="_Toc168062445"/>
      <w:r w:rsidRPr="00DC1145">
        <w:rPr>
          <w:rFonts w:ascii="Times New Roman" w:hAnsi="Times New Roman" w:cs="Times New Roman"/>
          <w:b/>
          <w:bCs/>
          <w:sz w:val="28"/>
          <w:szCs w:val="28"/>
        </w:rPr>
        <w:lastRenderedPageBreak/>
        <w:t xml:space="preserve">Outcome of the </w:t>
      </w:r>
      <w:r w:rsidR="009A3729" w:rsidRPr="00DC1145">
        <w:rPr>
          <w:rFonts w:ascii="Times New Roman" w:hAnsi="Times New Roman" w:cs="Times New Roman"/>
          <w:b/>
          <w:bCs/>
          <w:sz w:val="28"/>
          <w:szCs w:val="28"/>
        </w:rPr>
        <w:t>Survey</w:t>
      </w:r>
      <w:r w:rsidRPr="00DC1145">
        <w:rPr>
          <w:rFonts w:ascii="Times New Roman" w:hAnsi="Times New Roman" w:cs="Times New Roman"/>
          <w:b/>
          <w:bCs/>
          <w:sz w:val="28"/>
          <w:szCs w:val="28"/>
        </w:rPr>
        <w:t xml:space="preserve"> </w:t>
      </w:r>
      <w:r w:rsidR="00AE77AC" w:rsidRPr="00DC1145">
        <w:rPr>
          <w:rFonts w:ascii="Times New Roman" w:hAnsi="Times New Roman" w:cs="Times New Roman"/>
          <w:b/>
          <w:bCs/>
          <w:sz w:val="28"/>
          <w:szCs w:val="28"/>
        </w:rPr>
        <w:t>Regarding</w:t>
      </w:r>
      <w:r w:rsidRPr="00DC1145">
        <w:rPr>
          <w:rFonts w:ascii="Times New Roman" w:hAnsi="Times New Roman" w:cs="Times New Roman"/>
          <w:b/>
          <w:bCs/>
          <w:sz w:val="28"/>
          <w:szCs w:val="28"/>
        </w:rPr>
        <w:t xml:space="preserve"> Bank Asia’s </w:t>
      </w:r>
      <w:r w:rsidR="001F73F4" w:rsidRPr="00DC1145">
        <w:rPr>
          <w:rFonts w:ascii="Times New Roman" w:hAnsi="Times New Roman" w:cs="Times New Roman"/>
          <w:b/>
          <w:bCs/>
          <w:sz w:val="28"/>
          <w:szCs w:val="28"/>
        </w:rPr>
        <w:t>Service Quality Dimension</w:t>
      </w:r>
      <w:bookmarkEnd w:id="61"/>
      <w:bookmarkEnd w:id="62"/>
      <w:bookmarkEnd w:id="63"/>
    </w:p>
    <w:p w14:paraId="424D73FE" w14:textId="2987265F" w:rsidR="00F42AE6" w:rsidRDefault="00F42AE6" w:rsidP="00494771">
      <w:pPr>
        <w:pStyle w:val="NormalWeb"/>
        <w:spacing w:before="0" w:beforeAutospacing="0" w:after="0" w:afterAutospacing="0" w:line="360" w:lineRule="auto"/>
        <w:jc w:val="both"/>
        <w:rPr>
          <w:rStyle w:val="Strong"/>
        </w:rPr>
      </w:pPr>
      <w:r>
        <w:t>1.</w:t>
      </w:r>
      <w:r w:rsidRPr="00F42AE6">
        <w:rPr>
          <w:rStyle w:val="Strong"/>
        </w:rPr>
        <w:t xml:space="preserve"> </w:t>
      </w:r>
      <w:r>
        <w:rPr>
          <w:rStyle w:val="Strong"/>
        </w:rPr>
        <w:t>How often do you find the services of Bank Asia to be reliable and accurate?</w:t>
      </w:r>
    </w:p>
    <w:p w14:paraId="7FE00572" w14:textId="77777777" w:rsidR="0053179C" w:rsidRDefault="0053179C" w:rsidP="00494771">
      <w:pPr>
        <w:pStyle w:val="NormalWeb"/>
        <w:spacing w:before="0" w:beforeAutospacing="0" w:after="0" w:afterAutospacing="0" w:line="360" w:lineRule="auto"/>
        <w:jc w:val="both"/>
        <w:rPr>
          <w:rStyle w:val="Strong"/>
        </w:rPr>
      </w:pPr>
    </w:p>
    <w:p w14:paraId="73C4B61F" w14:textId="791E5AAA" w:rsidR="0053179C" w:rsidRDefault="0053179C" w:rsidP="00494771">
      <w:pPr>
        <w:pStyle w:val="NormalWeb"/>
        <w:spacing w:before="0" w:beforeAutospacing="0" w:after="0" w:afterAutospacing="0" w:line="360" w:lineRule="auto"/>
        <w:jc w:val="both"/>
      </w:pPr>
      <w:r>
        <w:rPr>
          <w:noProof/>
          <w:lang w:eastAsia="en-US" w:bidi="ar-SA"/>
          <w14:ligatures w14:val="standardContextual"/>
        </w:rPr>
        <w:drawing>
          <wp:inline distT="0" distB="0" distL="0" distR="0" wp14:anchorId="1C893794" wp14:editId="430247D8">
            <wp:extent cx="5844540" cy="3108960"/>
            <wp:effectExtent l="0" t="0" r="3810" b="15240"/>
            <wp:docPr id="170990005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4B1442E" w14:textId="3067B7A2" w:rsidR="00B8004E" w:rsidRDefault="00B8004E" w:rsidP="00494771">
      <w:pPr>
        <w:spacing w:after="0" w:line="360" w:lineRule="auto"/>
        <w:jc w:val="both"/>
        <w:rPr>
          <w:rFonts w:ascii="Times New Roman" w:eastAsia="Times New Roman" w:hAnsi="Times New Roman" w:cs="Times New Roman"/>
          <w:kern w:val="0"/>
          <w:sz w:val="24"/>
          <w:szCs w:val="24"/>
          <w:lang w:bidi="bn-BD"/>
          <w14:ligatures w14:val="none"/>
        </w:rPr>
      </w:pPr>
    </w:p>
    <w:p w14:paraId="6EDB7CDC" w14:textId="3F9F5DBA" w:rsidR="00200B8C" w:rsidRDefault="00200B8C" w:rsidP="00494771">
      <w:pPr>
        <w:spacing w:after="0" w:line="360" w:lineRule="auto"/>
        <w:jc w:val="both"/>
        <w:rPr>
          <w:rFonts w:ascii="Times New Roman" w:eastAsia="Times New Roman" w:hAnsi="Times New Roman" w:cs="Times New Roman"/>
          <w:kern w:val="0"/>
          <w:sz w:val="24"/>
          <w:szCs w:val="24"/>
          <w:lang w:bidi="bn-BD"/>
          <w14:ligatures w14:val="none"/>
        </w:rPr>
      </w:pPr>
    </w:p>
    <w:p w14:paraId="528A0E1F" w14:textId="4107DFB8" w:rsidR="00B44262" w:rsidRPr="00305032" w:rsidRDefault="00B44262" w:rsidP="00494771">
      <w:pPr>
        <w:spacing w:after="0" w:line="360" w:lineRule="auto"/>
        <w:jc w:val="both"/>
        <w:rPr>
          <w:rFonts w:ascii="Times New Roman" w:eastAsia="Times New Roman" w:hAnsi="Times New Roman" w:cs="Times New Roman"/>
          <w:kern w:val="0"/>
          <w:sz w:val="24"/>
          <w:szCs w:val="24"/>
          <w:lang w:bidi="bn-BD"/>
          <w14:ligatures w14:val="none"/>
        </w:rPr>
      </w:pPr>
    </w:p>
    <w:p w14:paraId="52AEAF05" w14:textId="6A9AA340" w:rsidR="00660FEF" w:rsidRDefault="00660FEF" w:rsidP="00494771">
      <w:pPr>
        <w:pStyle w:val="ListParagraph"/>
        <w:spacing w:after="0" w:line="360" w:lineRule="auto"/>
        <w:jc w:val="both"/>
        <w:rPr>
          <w:rFonts w:ascii="Times New Roman" w:eastAsia="Times New Roman" w:hAnsi="Times New Roman" w:cs="Times New Roman"/>
          <w:b/>
          <w:bCs/>
          <w:kern w:val="0"/>
          <w:sz w:val="24"/>
          <w:szCs w:val="24"/>
          <w:lang w:bidi="bn-BD"/>
          <w14:ligatures w14:val="none"/>
        </w:rPr>
      </w:pPr>
    </w:p>
    <w:p w14:paraId="6BAB35D0" w14:textId="77777777" w:rsidR="00AE77AC" w:rsidRDefault="00AE77AC" w:rsidP="00494771">
      <w:pPr>
        <w:spacing w:after="0" w:line="360" w:lineRule="auto"/>
        <w:jc w:val="both"/>
        <w:rPr>
          <w:rFonts w:ascii="Times New Roman" w:eastAsia="Times New Roman" w:hAnsi="Times New Roman" w:cs="Times New Roman"/>
          <w:b/>
          <w:bCs/>
          <w:kern w:val="0"/>
          <w:sz w:val="24"/>
          <w:szCs w:val="24"/>
          <w:lang w:bidi="bn-BD"/>
          <w14:ligatures w14:val="none"/>
        </w:rPr>
      </w:pPr>
    </w:p>
    <w:p w14:paraId="28097030" w14:textId="3B4B10B7" w:rsidR="007E36A7" w:rsidRDefault="00C01991" w:rsidP="00494771">
      <w:pPr>
        <w:spacing w:after="0" w:line="360" w:lineRule="auto"/>
        <w:jc w:val="both"/>
        <w:rPr>
          <w:rFonts w:ascii="Times New Roman" w:eastAsia="Times New Roman" w:hAnsi="Times New Roman" w:cs="Times New Roman"/>
          <w:b/>
          <w:bCs/>
          <w:kern w:val="0"/>
          <w:sz w:val="24"/>
          <w:szCs w:val="24"/>
          <w:lang w:bidi="bn-BD"/>
          <w14:ligatures w14:val="none"/>
        </w:rPr>
      </w:pPr>
      <w:r>
        <w:rPr>
          <w:rFonts w:ascii="Times New Roman" w:eastAsia="Times New Roman" w:hAnsi="Times New Roman" w:cs="Times New Roman"/>
          <w:b/>
          <w:bCs/>
          <w:kern w:val="0"/>
          <w:sz w:val="24"/>
          <w:szCs w:val="24"/>
          <w:lang w:bidi="bn-BD"/>
          <w14:ligatures w14:val="none"/>
        </w:rPr>
        <w:t xml:space="preserve">2. </w:t>
      </w:r>
      <w:r w:rsidR="00C7393E" w:rsidRPr="00C7393E">
        <w:rPr>
          <w:rFonts w:ascii="Times New Roman" w:eastAsia="Times New Roman" w:hAnsi="Times New Roman" w:cs="Times New Roman"/>
          <w:b/>
          <w:bCs/>
          <w:kern w:val="0"/>
          <w:sz w:val="24"/>
          <w:szCs w:val="24"/>
          <w:lang w:bidi="bn-BD"/>
          <w14:ligatures w14:val="none"/>
        </w:rPr>
        <w:t>How quickly does Bank Asia respond to your inquiries and requests?</w:t>
      </w:r>
    </w:p>
    <w:p w14:paraId="60463B30" w14:textId="1A295CEB" w:rsidR="00E036E0" w:rsidRDefault="00E036E0" w:rsidP="00494771">
      <w:pPr>
        <w:spacing w:after="0" w:line="360" w:lineRule="auto"/>
        <w:jc w:val="both"/>
        <w:rPr>
          <w:rFonts w:ascii="Times New Roman" w:eastAsia="Times New Roman" w:hAnsi="Times New Roman" w:cs="Times New Roman"/>
          <w:b/>
          <w:bCs/>
          <w:kern w:val="0"/>
          <w:sz w:val="24"/>
          <w:szCs w:val="24"/>
          <w:lang w:bidi="bn-BD"/>
          <w14:ligatures w14:val="none"/>
        </w:rPr>
      </w:pPr>
      <w:r>
        <w:rPr>
          <w:rFonts w:ascii="Times New Roman" w:eastAsia="Times New Roman" w:hAnsi="Times New Roman" w:cs="Times New Roman"/>
          <w:b/>
          <w:bCs/>
          <w:noProof/>
          <w:kern w:val="0"/>
          <w:sz w:val="24"/>
          <w:szCs w:val="24"/>
          <w:lang w:eastAsia="en-US" w:bidi="ar-SA"/>
        </w:rPr>
        <w:lastRenderedPageBreak/>
        <w:drawing>
          <wp:inline distT="0" distB="0" distL="0" distR="0" wp14:anchorId="6C403AB2" wp14:editId="6A836973">
            <wp:extent cx="6202680" cy="2849880"/>
            <wp:effectExtent l="0" t="0" r="7620" b="7620"/>
            <wp:docPr id="120999297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BC3BE63" w14:textId="77777777" w:rsidR="00253970" w:rsidRDefault="00253970" w:rsidP="00494771">
      <w:pPr>
        <w:spacing w:after="0" w:line="360" w:lineRule="auto"/>
        <w:jc w:val="both"/>
        <w:rPr>
          <w:rFonts w:ascii="Times New Roman" w:eastAsia="Times New Roman" w:hAnsi="Times New Roman" w:cs="Times New Roman"/>
          <w:b/>
          <w:bCs/>
          <w:kern w:val="0"/>
          <w:sz w:val="24"/>
          <w:szCs w:val="24"/>
          <w:lang w:bidi="bn-BD"/>
          <w14:ligatures w14:val="none"/>
        </w:rPr>
      </w:pPr>
    </w:p>
    <w:p w14:paraId="7DBD84F7" w14:textId="6C8B45A3" w:rsidR="00252F89" w:rsidRDefault="00252F89" w:rsidP="00494771">
      <w:pPr>
        <w:spacing w:after="0" w:line="360" w:lineRule="auto"/>
        <w:jc w:val="both"/>
        <w:rPr>
          <w:rFonts w:ascii="Times New Roman" w:eastAsia="Times New Roman" w:hAnsi="Times New Roman" w:cs="Times New Roman"/>
          <w:b/>
          <w:bCs/>
          <w:kern w:val="0"/>
          <w:sz w:val="24"/>
          <w:szCs w:val="24"/>
          <w:lang w:bidi="bn-BD"/>
          <w14:ligatures w14:val="none"/>
        </w:rPr>
      </w:pPr>
      <w:r>
        <w:rPr>
          <w:rFonts w:ascii="Times New Roman" w:eastAsia="Times New Roman" w:hAnsi="Times New Roman" w:cs="Times New Roman"/>
          <w:b/>
          <w:bCs/>
          <w:kern w:val="0"/>
          <w:sz w:val="24"/>
          <w:szCs w:val="24"/>
          <w:lang w:bidi="bn-BD"/>
          <w14:ligatures w14:val="none"/>
        </w:rPr>
        <w:t>3.</w:t>
      </w:r>
      <w:r w:rsidR="002B704C" w:rsidRPr="002B704C">
        <w:t xml:space="preserve"> </w:t>
      </w:r>
      <w:r w:rsidR="002B704C" w:rsidRPr="002B704C">
        <w:rPr>
          <w:rFonts w:ascii="Times New Roman" w:eastAsia="Times New Roman" w:hAnsi="Times New Roman" w:cs="Times New Roman"/>
          <w:b/>
          <w:bCs/>
          <w:kern w:val="0"/>
          <w:sz w:val="24"/>
          <w:szCs w:val="24"/>
          <w:lang w:bidi="bn-BD"/>
          <w14:ligatures w14:val="none"/>
        </w:rPr>
        <w:t>How knowledgeable and competent do you find the staff at Bank Asia?</w:t>
      </w:r>
    </w:p>
    <w:p w14:paraId="07177B48" w14:textId="77777777" w:rsidR="002B704C" w:rsidRDefault="002B704C" w:rsidP="00494771">
      <w:pPr>
        <w:spacing w:after="0" w:line="360" w:lineRule="auto"/>
        <w:jc w:val="both"/>
        <w:rPr>
          <w:rFonts w:ascii="Times New Roman" w:eastAsia="Times New Roman" w:hAnsi="Times New Roman" w:cs="Times New Roman"/>
          <w:b/>
          <w:bCs/>
          <w:kern w:val="0"/>
          <w:sz w:val="24"/>
          <w:szCs w:val="24"/>
          <w:lang w:bidi="bn-BD"/>
          <w14:ligatures w14:val="none"/>
        </w:rPr>
      </w:pPr>
    </w:p>
    <w:p w14:paraId="1B8E339F" w14:textId="661E6D0F" w:rsidR="002B704C" w:rsidRPr="002E6C8F" w:rsidRDefault="002B704C" w:rsidP="00494771">
      <w:pPr>
        <w:spacing w:after="0" w:line="360" w:lineRule="auto"/>
        <w:jc w:val="both"/>
        <w:rPr>
          <w:rFonts w:ascii="Times New Roman" w:eastAsia="Times New Roman" w:hAnsi="Times New Roman" w:cs="Times New Roman"/>
          <w:b/>
          <w:bCs/>
          <w:kern w:val="0"/>
          <w:sz w:val="24"/>
          <w:szCs w:val="24"/>
          <w:lang w:bidi="bn-BD"/>
          <w14:ligatures w14:val="none"/>
        </w:rPr>
      </w:pPr>
      <w:r>
        <w:rPr>
          <w:rFonts w:ascii="Times New Roman" w:eastAsia="Times New Roman" w:hAnsi="Times New Roman" w:cs="Times New Roman"/>
          <w:b/>
          <w:bCs/>
          <w:noProof/>
          <w:kern w:val="0"/>
          <w:sz w:val="24"/>
          <w:szCs w:val="24"/>
          <w:lang w:eastAsia="en-US" w:bidi="ar-SA"/>
        </w:rPr>
        <w:drawing>
          <wp:inline distT="0" distB="0" distL="0" distR="0" wp14:anchorId="7EC4D089" wp14:editId="384AC2C6">
            <wp:extent cx="6217920" cy="3246120"/>
            <wp:effectExtent l="0" t="0" r="11430" b="11430"/>
            <wp:docPr id="52985672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4E9167A" w14:textId="1D06671E" w:rsidR="00DC1145" w:rsidRDefault="00DC1145" w:rsidP="00494771">
      <w:pPr>
        <w:spacing w:after="0" w:line="360" w:lineRule="auto"/>
        <w:jc w:val="both"/>
        <w:rPr>
          <w:rFonts w:ascii="Times New Roman" w:hAnsi="Times New Roman" w:cs="Times New Roman"/>
          <w:b/>
          <w:bCs/>
          <w:sz w:val="24"/>
          <w:szCs w:val="24"/>
        </w:rPr>
      </w:pPr>
    </w:p>
    <w:p w14:paraId="62B95C9C" w14:textId="145E8C01" w:rsidR="002146F3" w:rsidRPr="00DC1145" w:rsidRDefault="00493AE6" w:rsidP="00494771">
      <w:pPr>
        <w:spacing w:after="0" w:line="360" w:lineRule="auto"/>
        <w:jc w:val="both"/>
        <w:rPr>
          <w:rFonts w:ascii="Times New Roman" w:hAnsi="Times New Roman" w:cs="Times New Roman"/>
          <w:sz w:val="24"/>
          <w:szCs w:val="24"/>
        </w:rPr>
      </w:pPr>
      <w:r w:rsidRPr="00493AE6">
        <w:rPr>
          <w:rFonts w:ascii="Times New Roman" w:hAnsi="Times New Roman" w:cs="Times New Roman"/>
          <w:b/>
          <w:bCs/>
          <w:sz w:val="24"/>
          <w:szCs w:val="24"/>
        </w:rPr>
        <w:t>4.</w:t>
      </w:r>
      <w:r w:rsidR="002146F3" w:rsidRPr="002146F3">
        <w:t xml:space="preserve"> </w:t>
      </w:r>
      <w:r w:rsidR="002146F3" w:rsidRPr="002146F3">
        <w:rPr>
          <w:rFonts w:ascii="Times New Roman" w:hAnsi="Times New Roman" w:cs="Times New Roman"/>
          <w:b/>
          <w:bCs/>
          <w:sz w:val="24"/>
          <w:szCs w:val="24"/>
        </w:rPr>
        <w:t>How well does Bank Asia understand and address your individual needs?</w:t>
      </w:r>
    </w:p>
    <w:p w14:paraId="39D1BA8B" w14:textId="77777777" w:rsidR="00912CDA" w:rsidRDefault="00FE155D" w:rsidP="00494771">
      <w:pPr>
        <w:spacing w:after="0" w:line="360" w:lineRule="auto"/>
        <w:jc w:val="both"/>
        <w:rPr>
          <w:rFonts w:ascii="Times New Roman" w:hAnsi="Times New Roman" w:cs="Times New Roman"/>
          <w:b/>
          <w:bCs/>
          <w:sz w:val="24"/>
          <w:szCs w:val="24"/>
        </w:rPr>
      </w:pPr>
      <w:r>
        <w:rPr>
          <w:rFonts w:ascii="Times New Roman" w:hAnsi="Times New Roman" w:cs="Times New Roman"/>
          <w:b/>
          <w:bCs/>
          <w:noProof/>
          <w:sz w:val="24"/>
          <w:szCs w:val="24"/>
          <w:lang w:eastAsia="en-US" w:bidi="ar-SA"/>
        </w:rPr>
        <w:lastRenderedPageBreak/>
        <w:drawing>
          <wp:inline distT="0" distB="0" distL="0" distR="0" wp14:anchorId="74C8CCEC" wp14:editId="55A86420">
            <wp:extent cx="6370320" cy="3200400"/>
            <wp:effectExtent l="0" t="0" r="11430" b="0"/>
            <wp:docPr id="38440899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9FB337D" w14:textId="77777777" w:rsidR="0058312C" w:rsidRDefault="00912CDA" w:rsidP="00494771">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5.</w:t>
      </w:r>
      <w:r w:rsidR="0058312C" w:rsidRPr="0058312C">
        <w:t xml:space="preserve"> </w:t>
      </w:r>
      <w:r w:rsidR="0058312C" w:rsidRPr="0058312C">
        <w:rPr>
          <w:rFonts w:ascii="Times New Roman" w:hAnsi="Times New Roman" w:cs="Times New Roman"/>
          <w:b/>
          <w:bCs/>
          <w:sz w:val="24"/>
          <w:szCs w:val="24"/>
        </w:rPr>
        <w:t>How would you rate the physical appearance of Bank Asia’s facilities and materials?</w:t>
      </w:r>
    </w:p>
    <w:p w14:paraId="18E1BD0B" w14:textId="271EF61B" w:rsidR="007E36A7" w:rsidRPr="00493AE6" w:rsidRDefault="0058312C" w:rsidP="00494771">
      <w:pPr>
        <w:spacing w:after="0" w:line="360" w:lineRule="auto"/>
        <w:jc w:val="both"/>
        <w:rPr>
          <w:rFonts w:ascii="Times New Roman" w:hAnsi="Times New Roman" w:cs="Times New Roman"/>
          <w:b/>
          <w:bCs/>
          <w:sz w:val="24"/>
          <w:szCs w:val="24"/>
        </w:rPr>
      </w:pPr>
      <w:r>
        <w:rPr>
          <w:rFonts w:ascii="Times New Roman" w:hAnsi="Times New Roman" w:cs="Times New Roman"/>
          <w:b/>
          <w:bCs/>
          <w:noProof/>
          <w:sz w:val="24"/>
          <w:szCs w:val="24"/>
          <w:lang w:eastAsia="en-US" w:bidi="ar-SA"/>
        </w:rPr>
        <w:drawing>
          <wp:inline distT="0" distB="0" distL="0" distR="0" wp14:anchorId="6086C451" wp14:editId="69D42AEB">
            <wp:extent cx="6431280" cy="3200400"/>
            <wp:effectExtent l="0" t="0" r="7620" b="0"/>
            <wp:docPr id="207348304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7E36A7" w:rsidRPr="00493AE6">
        <w:rPr>
          <w:rFonts w:ascii="Times New Roman" w:hAnsi="Times New Roman" w:cs="Times New Roman"/>
          <w:b/>
          <w:bCs/>
          <w:sz w:val="24"/>
          <w:szCs w:val="24"/>
        </w:rPr>
        <w:br w:type="page"/>
      </w:r>
    </w:p>
    <w:p w14:paraId="732D8146" w14:textId="77777777" w:rsidR="0041627F" w:rsidRDefault="0041627F" w:rsidP="0041627F">
      <w:pPr>
        <w:pStyle w:val="Heading3"/>
      </w:pPr>
      <w:bookmarkStart w:id="64" w:name="_Toc166776950"/>
      <w:bookmarkStart w:id="65" w:name="_Toc166883314"/>
      <w:bookmarkStart w:id="66" w:name="_Toc168062446"/>
    </w:p>
    <w:p w14:paraId="33C54295" w14:textId="77777777" w:rsidR="0041627F" w:rsidRDefault="0041627F" w:rsidP="0041627F">
      <w:pPr>
        <w:rPr>
          <w:lang w:eastAsia="en-US" w:bidi="ar-SA"/>
        </w:rPr>
      </w:pPr>
    </w:p>
    <w:p w14:paraId="3198140A" w14:textId="77777777" w:rsidR="0041627F" w:rsidRDefault="0041627F" w:rsidP="0041627F">
      <w:pPr>
        <w:rPr>
          <w:lang w:eastAsia="en-US" w:bidi="ar-SA"/>
        </w:rPr>
      </w:pPr>
    </w:p>
    <w:p w14:paraId="3245892B" w14:textId="77777777" w:rsidR="0041627F" w:rsidRDefault="0041627F" w:rsidP="0041627F">
      <w:pPr>
        <w:rPr>
          <w:lang w:eastAsia="en-US" w:bidi="ar-SA"/>
        </w:rPr>
      </w:pPr>
    </w:p>
    <w:p w14:paraId="30ABFFAD" w14:textId="77777777" w:rsidR="0041627F" w:rsidRDefault="0041627F" w:rsidP="0041627F">
      <w:pPr>
        <w:rPr>
          <w:lang w:eastAsia="en-US" w:bidi="ar-SA"/>
        </w:rPr>
      </w:pPr>
    </w:p>
    <w:p w14:paraId="517C6D82" w14:textId="77777777" w:rsidR="0041627F" w:rsidRPr="0041627F" w:rsidRDefault="0041627F" w:rsidP="0041627F">
      <w:pPr>
        <w:rPr>
          <w:lang w:eastAsia="en-US" w:bidi="ar-SA"/>
        </w:rPr>
      </w:pPr>
    </w:p>
    <w:p w14:paraId="1A807AF4" w14:textId="4AA3851C" w:rsidR="00D12E9A" w:rsidRPr="00462934" w:rsidRDefault="007E36A7" w:rsidP="00462934">
      <w:pPr>
        <w:pStyle w:val="Heading1"/>
        <w:jc w:val="center"/>
        <w:rPr>
          <w:b/>
          <w:sz w:val="72"/>
          <w:szCs w:val="72"/>
        </w:rPr>
      </w:pPr>
      <w:r w:rsidRPr="00462934">
        <w:rPr>
          <w:b/>
          <w:sz w:val="72"/>
          <w:szCs w:val="72"/>
        </w:rPr>
        <w:t>Chapter 0</w:t>
      </w:r>
      <w:r w:rsidR="00167169" w:rsidRPr="00462934">
        <w:rPr>
          <w:b/>
          <w:sz w:val="72"/>
          <w:szCs w:val="72"/>
        </w:rPr>
        <w:t>5</w:t>
      </w:r>
      <w:bookmarkEnd w:id="64"/>
      <w:bookmarkEnd w:id="65"/>
      <w:bookmarkEnd w:id="66"/>
    </w:p>
    <w:p w14:paraId="3EC51F14" w14:textId="118D33C9" w:rsidR="0005433D" w:rsidRPr="00462934" w:rsidRDefault="0005433D" w:rsidP="00462934">
      <w:pPr>
        <w:pStyle w:val="Heading1"/>
        <w:jc w:val="center"/>
        <w:rPr>
          <w:b/>
          <w:sz w:val="72"/>
          <w:szCs w:val="72"/>
        </w:rPr>
      </w:pPr>
      <w:bookmarkStart w:id="67" w:name="_Toc166776951"/>
      <w:bookmarkStart w:id="68" w:name="_Toc166883315"/>
      <w:bookmarkStart w:id="69" w:name="_Toc168062447"/>
      <w:r w:rsidRPr="00462934">
        <w:rPr>
          <w:b/>
          <w:sz w:val="72"/>
          <w:szCs w:val="72"/>
        </w:rPr>
        <w:t xml:space="preserve">Internship Experience </w:t>
      </w:r>
      <w:r w:rsidR="00B95B5D" w:rsidRPr="00462934">
        <w:rPr>
          <w:b/>
          <w:sz w:val="72"/>
          <w:szCs w:val="72"/>
        </w:rPr>
        <w:t>at</w:t>
      </w:r>
      <w:r w:rsidR="00E540A9" w:rsidRPr="00462934">
        <w:rPr>
          <w:b/>
          <w:sz w:val="72"/>
          <w:szCs w:val="72"/>
        </w:rPr>
        <w:t xml:space="preserve"> </w:t>
      </w:r>
      <w:r w:rsidR="0041627F">
        <w:rPr>
          <w:b/>
          <w:sz w:val="72"/>
          <w:szCs w:val="72"/>
        </w:rPr>
        <w:t xml:space="preserve">the </w:t>
      </w:r>
      <w:r w:rsidR="00E540A9" w:rsidRPr="00462934">
        <w:rPr>
          <w:b/>
          <w:sz w:val="72"/>
          <w:szCs w:val="72"/>
        </w:rPr>
        <w:t>Bank Asia</w:t>
      </w:r>
      <w:bookmarkEnd w:id="67"/>
      <w:bookmarkEnd w:id="68"/>
      <w:bookmarkEnd w:id="69"/>
      <w:r w:rsidR="0041627F">
        <w:rPr>
          <w:b/>
          <w:sz w:val="72"/>
          <w:szCs w:val="72"/>
        </w:rPr>
        <w:t xml:space="preserve"> Ltd</w:t>
      </w:r>
    </w:p>
    <w:p w14:paraId="3384B84B" w14:textId="77777777" w:rsidR="004405EC" w:rsidRPr="00462934" w:rsidRDefault="004405EC" w:rsidP="00462934">
      <w:pPr>
        <w:pStyle w:val="Heading1"/>
        <w:jc w:val="center"/>
        <w:rPr>
          <w:b/>
          <w:sz w:val="72"/>
          <w:szCs w:val="72"/>
        </w:rPr>
      </w:pPr>
      <w:r w:rsidRPr="00462934">
        <w:rPr>
          <w:b/>
          <w:sz w:val="72"/>
          <w:szCs w:val="72"/>
        </w:rPr>
        <w:br w:type="page"/>
      </w:r>
      <w:bookmarkStart w:id="70" w:name="_GoBack"/>
      <w:bookmarkEnd w:id="70"/>
    </w:p>
    <w:p w14:paraId="059EDAEF" w14:textId="3CE1C5CB" w:rsidR="004405EC" w:rsidRPr="004405EC" w:rsidRDefault="004405EC" w:rsidP="00494771">
      <w:pPr>
        <w:spacing w:after="0" w:line="360" w:lineRule="auto"/>
        <w:jc w:val="both"/>
        <w:rPr>
          <w:rFonts w:ascii="Times New Roman" w:hAnsi="Times New Roman" w:cs="Times New Roman"/>
          <w:bCs/>
          <w:sz w:val="24"/>
          <w:szCs w:val="24"/>
        </w:rPr>
      </w:pPr>
      <w:r w:rsidRPr="004405EC">
        <w:rPr>
          <w:rFonts w:ascii="Times New Roman" w:hAnsi="Times New Roman" w:cs="Times New Roman"/>
          <w:bCs/>
          <w:sz w:val="24"/>
          <w:szCs w:val="24"/>
        </w:rPr>
        <w:lastRenderedPageBreak/>
        <w:t>The breakdown of my internship experience at the Bank Asia Limited is given below.</w:t>
      </w:r>
    </w:p>
    <w:p w14:paraId="5B557B1B" w14:textId="77777777" w:rsidR="004405EC" w:rsidRDefault="004405EC" w:rsidP="00494771">
      <w:pPr>
        <w:spacing w:after="0" w:line="360" w:lineRule="auto"/>
        <w:jc w:val="both"/>
        <w:rPr>
          <w:rFonts w:ascii="Times New Roman" w:hAnsi="Times New Roman" w:cs="Times New Roman"/>
          <w:b/>
          <w:bCs/>
          <w:sz w:val="24"/>
          <w:szCs w:val="24"/>
        </w:rPr>
      </w:pPr>
    </w:p>
    <w:p w14:paraId="136C8280" w14:textId="0B7F73A8" w:rsidR="00C306CB" w:rsidRPr="004405EC" w:rsidRDefault="00F82DBE" w:rsidP="00486CB0">
      <w:pPr>
        <w:pStyle w:val="Heading2"/>
        <w:spacing w:before="0" w:line="360" w:lineRule="auto"/>
        <w:rPr>
          <w:rFonts w:ascii="Times New Roman" w:hAnsi="Times New Roman" w:cs="Times New Roman"/>
          <w:b/>
        </w:rPr>
      </w:pPr>
      <w:r w:rsidRPr="004405EC">
        <w:rPr>
          <w:rFonts w:ascii="Times New Roman" w:hAnsi="Times New Roman" w:cs="Times New Roman"/>
          <w:b/>
        </w:rPr>
        <w:t>First Two Month</w:t>
      </w:r>
    </w:p>
    <w:p w14:paraId="24BA2E12" w14:textId="6DBF16DA" w:rsidR="00BB39FF" w:rsidRDefault="003E2515" w:rsidP="004947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004D5D90">
        <w:rPr>
          <w:rFonts w:ascii="Times New Roman" w:hAnsi="Times New Roman" w:cs="Times New Roman"/>
          <w:sz w:val="24"/>
          <w:szCs w:val="24"/>
        </w:rPr>
        <w:t>did</w:t>
      </w:r>
      <w:r>
        <w:rPr>
          <w:rFonts w:ascii="Times New Roman" w:hAnsi="Times New Roman" w:cs="Times New Roman"/>
          <w:sz w:val="24"/>
          <w:szCs w:val="24"/>
        </w:rPr>
        <w:t xml:space="preserve"> my 3 months internship </w:t>
      </w:r>
      <w:r w:rsidR="0051653F">
        <w:rPr>
          <w:rFonts w:ascii="Times New Roman" w:hAnsi="Times New Roman" w:cs="Times New Roman"/>
          <w:sz w:val="24"/>
          <w:szCs w:val="24"/>
        </w:rPr>
        <w:t>in Bank Asia’s corporate branch</w:t>
      </w:r>
      <w:r w:rsidR="00DC1145">
        <w:rPr>
          <w:rFonts w:ascii="Times New Roman" w:hAnsi="Times New Roman" w:cs="Times New Roman"/>
          <w:sz w:val="24"/>
          <w:szCs w:val="24"/>
        </w:rPr>
        <w:t xml:space="preserve"> </w:t>
      </w:r>
      <w:r w:rsidR="001F77B7">
        <w:rPr>
          <w:rFonts w:ascii="Times New Roman" w:hAnsi="Times New Roman" w:cs="Times New Roman"/>
          <w:sz w:val="24"/>
          <w:szCs w:val="24"/>
        </w:rPr>
        <w:t>(Research and Strategy)</w:t>
      </w:r>
      <w:r w:rsidR="0051653F">
        <w:rPr>
          <w:rFonts w:ascii="Times New Roman" w:hAnsi="Times New Roman" w:cs="Times New Roman"/>
          <w:sz w:val="24"/>
          <w:szCs w:val="24"/>
        </w:rPr>
        <w:t xml:space="preserve"> </w:t>
      </w:r>
      <w:r w:rsidR="00C306CB">
        <w:rPr>
          <w:rFonts w:ascii="Times New Roman" w:hAnsi="Times New Roman" w:cs="Times New Roman"/>
          <w:sz w:val="24"/>
          <w:szCs w:val="24"/>
        </w:rPr>
        <w:t>in Karwan Bazar, Dhaka</w:t>
      </w:r>
      <w:r w:rsidR="00083A77">
        <w:rPr>
          <w:rFonts w:ascii="Times New Roman" w:hAnsi="Times New Roman" w:cs="Times New Roman"/>
          <w:sz w:val="24"/>
          <w:szCs w:val="24"/>
        </w:rPr>
        <w:t xml:space="preserve"> and</w:t>
      </w:r>
      <w:r w:rsidR="004D5D90">
        <w:rPr>
          <w:rFonts w:ascii="Times New Roman" w:hAnsi="Times New Roman" w:cs="Times New Roman"/>
          <w:sz w:val="24"/>
          <w:szCs w:val="24"/>
        </w:rPr>
        <w:t xml:space="preserve">, my internship supervisor was </w:t>
      </w:r>
      <w:r w:rsidR="00B2252B">
        <w:rPr>
          <w:rFonts w:ascii="Times New Roman" w:hAnsi="Times New Roman" w:cs="Times New Roman"/>
          <w:sz w:val="24"/>
          <w:szCs w:val="24"/>
        </w:rPr>
        <w:t>Md. Tanvir Omar Chowdhury,</w:t>
      </w:r>
      <w:r w:rsidR="009265E1">
        <w:rPr>
          <w:rFonts w:ascii="Times New Roman" w:hAnsi="Times New Roman" w:cs="Times New Roman"/>
          <w:sz w:val="24"/>
          <w:szCs w:val="24"/>
        </w:rPr>
        <w:t xml:space="preserve"> </w:t>
      </w:r>
      <w:r w:rsidR="00B2252B">
        <w:rPr>
          <w:rFonts w:ascii="Times New Roman" w:hAnsi="Times New Roman" w:cs="Times New Roman"/>
          <w:sz w:val="24"/>
          <w:szCs w:val="24"/>
        </w:rPr>
        <w:t>AVP, Research and Strategy Division.</w:t>
      </w:r>
      <w:r w:rsidR="00532AD5">
        <w:rPr>
          <w:rFonts w:ascii="Times New Roman" w:hAnsi="Times New Roman" w:cs="Times New Roman"/>
          <w:sz w:val="24"/>
          <w:szCs w:val="24"/>
        </w:rPr>
        <w:t xml:space="preserve"> During my internship pe</w:t>
      </w:r>
      <w:r w:rsidR="00BB39FF">
        <w:rPr>
          <w:rFonts w:ascii="Times New Roman" w:hAnsi="Times New Roman" w:cs="Times New Roman"/>
          <w:sz w:val="24"/>
          <w:szCs w:val="24"/>
        </w:rPr>
        <w:t>riod,</w:t>
      </w:r>
      <w:r w:rsidR="00BB39FF" w:rsidRPr="00BB39FF">
        <w:rPr>
          <w:rFonts w:ascii="Times New Roman" w:eastAsia="Times New Roman" w:hAnsi="Times New Roman" w:cs="Times New Roman"/>
          <w:kern w:val="0"/>
          <w:sz w:val="24"/>
          <w:szCs w:val="24"/>
          <w:lang w:bidi="bn-BD"/>
          <w14:ligatures w14:val="none"/>
        </w:rPr>
        <w:t xml:space="preserve"> </w:t>
      </w:r>
      <w:r w:rsidR="00BB39FF" w:rsidRPr="00BB39FF">
        <w:rPr>
          <w:rFonts w:ascii="Times New Roman" w:hAnsi="Times New Roman" w:cs="Times New Roman"/>
          <w:sz w:val="24"/>
          <w:szCs w:val="24"/>
        </w:rPr>
        <w:t xml:space="preserve">I worked with my supervisor, Mr. Tanvir Omar Chowdhury, on a </w:t>
      </w:r>
      <w:r w:rsidR="00976A53">
        <w:rPr>
          <w:rFonts w:ascii="Times New Roman" w:hAnsi="Times New Roman" w:cs="Times New Roman"/>
          <w:sz w:val="24"/>
          <w:szCs w:val="24"/>
        </w:rPr>
        <w:t>research</w:t>
      </w:r>
      <w:r w:rsidR="00BB39FF" w:rsidRPr="00BB39FF">
        <w:rPr>
          <w:rFonts w:ascii="Times New Roman" w:hAnsi="Times New Roman" w:cs="Times New Roman"/>
          <w:sz w:val="24"/>
          <w:szCs w:val="24"/>
        </w:rPr>
        <w:t xml:space="preserve"> project called </w:t>
      </w:r>
      <w:bookmarkStart w:id="71" w:name="_Hlk164623219"/>
      <w:r w:rsidR="00BB39FF" w:rsidRPr="00BB39FF">
        <w:rPr>
          <w:rFonts w:ascii="Times New Roman" w:hAnsi="Times New Roman" w:cs="Times New Roman"/>
          <w:sz w:val="24"/>
          <w:szCs w:val="24"/>
        </w:rPr>
        <w:t xml:space="preserve">'Bank Asia through the </w:t>
      </w:r>
      <w:r w:rsidR="009265E1">
        <w:rPr>
          <w:rFonts w:ascii="Times New Roman" w:hAnsi="Times New Roman" w:cs="Times New Roman"/>
          <w:sz w:val="24"/>
          <w:szCs w:val="24"/>
        </w:rPr>
        <w:t>Eyes</w:t>
      </w:r>
      <w:r w:rsidR="00BB39FF" w:rsidRPr="00BB39FF">
        <w:rPr>
          <w:rFonts w:ascii="Times New Roman" w:hAnsi="Times New Roman" w:cs="Times New Roman"/>
          <w:sz w:val="24"/>
          <w:szCs w:val="24"/>
        </w:rPr>
        <w:t xml:space="preserve"> of </w:t>
      </w:r>
      <w:r w:rsidR="009265E1">
        <w:rPr>
          <w:rFonts w:ascii="Times New Roman" w:hAnsi="Times New Roman" w:cs="Times New Roman"/>
          <w:sz w:val="24"/>
          <w:szCs w:val="24"/>
        </w:rPr>
        <w:t>Branch</w:t>
      </w:r>
      <w:r w:rsidR="00BB39FF" w:rsidRPr="00BB39FF">
        <w:rPr>
          <w:rFonts w:ascii="Times New Roman" w:hAnsi="Times New Roman" w:cs="Times New Roman"/>
          <w:sz w:val="24"/>
          <w:szCs w:val="24"/>
        </w:rPr>
        <w:t xml:space="preserve"> </w:t>
      </w:r>
      <w:r w:rsidR="009265E1">
        <w:rPr>
          <w:rFonts w:ascii="Times New Roman" w:hAnsi="Times New Roman" w:cs="Times New Roman"/>
          <w:sz w:val="24"/>
          <w:szCs w:val="24"/>
        </w:rPr>
        <w:t>Heads</w:t>
      </w:r>
      <w:bookmarkEnd w:id="71"/>
      <w:r w:rsidR="00BB39FF" w:rsidRPr="00BB39FF">
        <w:rPr>
          <w:rFonts w:ascii="Times New Roman" w:hAnsi="Times New Roman" w:cs="Times New Roman"/>
          <w:sz w:val="24"/>
          <w:szCs w:val="24"/>
        </w:rPr>
        <w:t>.' Our primary focus was on Bank Asia's strengths, flaws, asset quality, technological disadvantages, and opportunities for improvement.</w:t>
      </w:r>
    </w:p>
    <w:p w14:paraId="1F94BB0E" w14:textId="72B8142B" w:rsidR="00CB732F" w:rsidRDefault="007C7DDE" w:rsidP="004947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brief</w:t>
      </w:r>
      <w:r w:rsidR="00CB732F">
        <w:rPr>
          <w:rFonts w:ascii="Times New Roman" w:hAnsi="Times New Roman" w:cs="Times New Roman"/>
          <w:sz w:val="24"/>
          <w:szCs w:val="24"/>
        </w:rPr>
        <w:t xml:space="preserve"> </w:t>
      </w:r>
      <w:r w:rsidR="00AF1259">
        <w:rPr>
          <w:rFonts w:ascii="Times New Roman" w:hAnsi="Times New Roman" w:cs="Times New Roman"/>
          <w:sz w:val="24"/>
          <w:szCs w:val="24"/>
        </w:rPr>
        <w:t>discussion</w:t>
      </w:r>
      <w:r w:rsidR="00CB732F">
        <w:rPr>
          <w:rFonts w:ascii="Times New Roman" w:hAnsi="Times New Roman" w:cs="Times New Roman"/>
          <w:sz w:val="24"/>
          <w:szCs w:val="24"/>
        </w:rPr>
        <w:t xml:space="preserve"> about the Research </w:t>
      </w:r>
      <w:r w:rsidR="00F97168">
        <w:rPr>
          <w:rFonts w:ascii="Times New Roman" w:hAnsi="Times New Roman" w:cs="Times New Roman"/>
          <w:sz w:val="24"/>
          <w:szCs w:val="24"/>
        </w:rPr>
        <w:t>“</w:t>
      </w:r>
      <w:r w:rsidR="00F97168" w:rsidRPr="00F97168">
        <w:rPr>
          <w:rFonts w:ascii="Times New Roman" w:hAnsi="Times New Roman" w:cs="Times New Roman"/>
          <w:sz w:val="24"/>
          <w:szCs w:val="24"/>
        </w:rPr>
        <w:t>'</w:t>
      </w:r>
      <w:r w:rsidR="00AE77AC">
        <w:rPr>
          <w:rFonts w:ascii="Times New Roman" w:hAnsi="Times New Roman" w:cs="Times New Roman"/>
          <w:sz w:val="24"/>
          <w:szCs w:val="24"/>
        </w:rPr>
        <w:t xml:space="preserve"> </w:t>
      </w:r>
      <w:r w:rsidR="00F97168" w:rsidRPr="00F97168">
        <w:rPr>
          <w:rFonts w:ascii="Times New Roman" w:hAnsi="Times New Roman" w:cs="Times New Roman"/>
          <w:sz w:val="24"/>
          <w:szCs w:val="24"/>
        </w:rPr>
        <w:t>Bank Asia through the Eyes of Branch Heads</w:t>
      </w:r>
      <w:r w:rsidR="00F97168">
        <w:rPr>
          <w:rFonts w:ascii="Times New Roman" w:hAnsi="Times New Roman" w:cs="Times New Roman"/>
          <w:sz w:val="24"/>
          <w:szCs w:val="24"/>
        </w:rPr>
        <w:t>”</w:t>
      </w:r>
    </w:p>
    <w:p w14:paraId="57749EE7" w14:textId="1EE88D3B" w:rsidR="00AF1259" w:rsidRDefault="00AF1259" w:rsidP="00494771">
      <w:pPr>
        <w:spacing w:after="0" w:line="360" w:lineRule="auto"/>
        <w:jc w:val="both"/>
        <w:rPr>
          <w:rFonts w:ascii="Times New Roman" w:hAnsi="Times New Roman" w:cs="Times New Roman"/>
          <w:sz w:val="24"/>
          <w:szCs w:val="24"/>
        </w:rPr>
      </w:pPr>
      <w:r w:rsidRPr="00AF1259">
        <w:rPr>
          <w:rFonts w:ascii="Times New Roman" w:hAnsi="Times New Roman" w:cs="Times New Roman"/>
          <w:sz w:val="24"/>
          <w:szCs w:val="24"/>
        </w:rPr>
        <w:t xml:space="preserve">During our </w:t>
      </w:r>
      <w:r>
        <w:rPr>
          <w:rFonts w:ascii="Times New Roman" w:hAnsi="Times New Roman" w:cs="Times New Roman"/>
          <w:sz w:val="24"/>
          <w:szCs w:val="24"/>
        </w:rPr>
        <w:t>research</w:t>
      </w:r>
      <w:r w:rsidRPr="00AF1259">
        <w:rPr>
          <w:rFonts w:ascii="Times New Roman" w:hAnsi="Times New Roman" w:cs="Times New Roman"/>
          <w:sz w:val="24"/>
          <w:szCs w:val="24"/>
        </w:rPr>
        <w:t>, we split Bank Asia's branches into three categories</w:t>
      </w:r>
    </w:p>
    <w:p w14:paraId="4C3A5497" w14:textId="77777777" w:rsidR="008840FF" w:rsidRPr="00CB661E" w:rsidRDefault="008840FF" w:rsidP="00494771">
      <w:pPr>
        <w:pStyle w:val="ListParagraph"/>
        <w:numPr>
          <w:ilvl w:val="0"/>
          <w:numId w:val="18"/>
        </w:numPr>
        <w:spacing w:after="0" w:line="360" w:lineRule="auto"/>
        <w:jc w:val="both"/>
        <w:rPr>
          <w:rFonts w:ascii="Times New Roman" w:eastAsia="Times New Roman" w:hAnsi="Times New Roman" w:cs="Times New Roman"/>
          <w:kern w:val="0"/>
          <w:sz w:val="24"/>
          <w:szCs w:val="24"/>
          <w:lang w:bidi="bn-BD"/>
          <w14:ligatures w14:val="none"/>
        </w:rPr>
      </w:pPr>
      <w:r w:rsidRPr="00CB661E">
        <w:rPr>
          <w:rFonts w:ascii="Times New Roman" w:eastAsia="Times New Roman" w:hAnsi="Times New Roman" w:cs="Times New Roman"/>
          <w:kern w:val="0"/>
          <w:sz w:val="24"/>
          <w:szCs w:val="24"/>
          <w:lang w:bidi="bn-BD"/>
          <w14:ligatures w14:val="none"/>
        </w:rPr>
        <w:t xml:space="preserve"> Profit-making Branch. </w:t>
      </w:r>
    </w:p>
    <w:p w14:paraId="5204F82E" w14:textId="20F6D76A" w:rsidR="008840FF" w:rsidRPr="00CB661E" w:rsidRDefault="008840FF" w:rsidP="00494771">
      <w:pPr>
        <w:pStyle w:val="ListParagraph"/>
        <w:numPr>
          <w:ilvl w:val="0"/>
          <w:numId w:val="18"/>
        </w:numPr>
        <w:spacing w:after="0" w:line="360" w:lineRule="auto"/>
        <w:jc w:val="both"/>
        <w:rPr>
          <w:rFonts w:ascii="Times New Roman" w:eastAsia="Times New Roman" w:hAnsi="Times New Roman" w:cs="Times New Roman"/>
          <w:kern w:val="0"/>
          <w:sz w:val="24"/>
          <w:szCs w:val="24"/>
          <w:lang w:bidi="bn-BD"/>
          <w14:ligatures w14:val="none"/>
        </w:rPr>
      </w:pPr>
      <w:r w:rsidRPr="00CB661E">
        <w:rPr>
          <w:rFonts w:ascii="Times New Roman" w:eastAsia="Times New Roman" w:hAnsi="Times New Roman" w:cs="Times New Roman"/>
          <w:kern w:val="0"/>
          <w:sz w:val="24"/>
          <w:szCs w:val="24"/>
          <w:lang w:bidi="bn-BD"/>
          <w14:ligatures w14:val="none"/>
        </w:rPr>
        <w:t xml:space="preserve"> Profit/Loss Making Branch</w:t>
      </w:r>
    </w:p>
    <w:p w14:paraId="0B562F9A" w14:textId="74CC05BC" w:rsidR="008840FF" w:rsidRDefault="008840FF" w:rsidP="00494771">
      <w:pPr>
        <w:pStyle w:val="ListParagraph"/>
        <w:numPr>
          <w:ilvl w:val="0"/>
          <w:numId w:val="18"/>
        </w:numPr>
        <w:spacing w:after="0" w:line="360" w:lineRule="auto"/>
        <w:jc w:val="both"/>
        <w:rPr>
          <w:rFonts w:ascii="Times New Roman" w:eastAsia="Times New Roman" w:hAnsi="Times New Roman" w:cs="Times New Roman"/>
          <w:kern w:val="0"/>
          <w:sz w:val="24"/>
          <w:szCs w:val="24"/>
          <w:lang w:bidi="bn-BD"/>
          <w14:ligatures w14:val="none"/>
        </w:rPr>
      </w:pPr>
      <w:r w:rsidRPr="00CB661E">
        <w:rPr>
          <w:rFonts w:ascii="Times New Roman" w:eastAsia="Times New Roman" w:hAnsi="Times New Roman" w:cs="Times New Roman"/>
          <w:kern w:val="0"/>
          <w:sz w:val="24"/>
          <w:szCs w:val="24"/>
          <w:lang w:bidi="bn-BD"/>
          <w14:ligatures w14:val="none"/>
        </w:rPr>
        <w:t xml:space="preserve"> Loss-making branch</w:t>
      </w:r>
      <w:r w:rsidRPr="008840FF">
        <w:rPr>
          <w:rFonts w:ascii="Times New Roman" w:eastAsia="Times New Roman" w:hAnsi="Times New Roman" w:cs="Times New Roman"/>
          <w:kern w:val="0"/>
          <w:sz w:val="24"/>
          <w:szCs w:val="24"/>
          <w:lang w:bidi="bn-BD"/>
          <w14:ligatures w14:val="none"/>
        </w:rPr>
        <w:t>.</w:t>
      </w:r>
    </w:p>
    <w:p w14:paraId="66826A01" w14:textId="454DB76C" w:rsidR="00422C98" w:rsidRDefault="00422C98"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p>
    <w:p w14:paraId="5CA8536C" w14:textId="2CFCE27E" w:rsidR="00386310" w:rsidRPr="004405EC" w:rsidRDefault="00386310" w:rsidP="004405EC">
      <w:pPr>
        <w:spacing w:after="0" w:line="360" w:lineRule="auto"/>
        <w:jc w:val="both"/>
        <w:rPr>
          <w:rFonts w:ascii="Times New Roman" w:eastAsia="Times New Roman" w:hAnsi="Times New Roman" w:cs="Times New Roman"/>
          <w:kern w:val="0"/>
          <w:sz w:val="24"/>
          <w:szCs w:val="24"/>
          <w:lang w:bidi="bn-BD"/>
          <w14:ligatures w14:val="none"/>
        </w:rPr>
      </w:pPr>
      <w:r w:rsidRPr="004405EC">
        <w:rPr>
          <w:rFonts w:ascii="Times New Roman" w:eastAsia="Times New Roman" w:hAnsi="Times New Roman" w:cs="Times New Roman"/>
          <w:b/>
          <w:bCs/>
          <w:kern w:val="0"/>
          <w:sz w:val="24"/>
          <w:szCs w:val="24"/>
          <w:lang w:bidi="bn-BD"/>
          <w14:ligatures w14:val="none"/>
        </w:rPr>
        <w:t>Throughout the Research, 46 Branch Heads were interviewed</w:t>
      </w:r>
      <w:r w:rsidRPr="004405EC">
        <w:rPr>
          <w:rFonts w:ascii="Times New Roman" w:eastAsia="Times New Roman" w:hAnsi="Times New Roman" w:cs="Times New Roman"/>
          <w:kern w:val="0"/>
          <w:sz w:val="24"/>
          <w:szCs w:val="24"/>
          <w:lang w:bidi="bn-BD"/>
          <w14:ligatures w14:val="none"/>
        </w:rPr>
        <w:t>.</w:t>
      </w:r>
    </w:p>
    <w:p w14:paraId="0615DF8B" w14:textId="77777777" w:rsidR="00386310" w:rsidRDefault="00386310"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p>
    <w:p w14:paraId="1011F4B1" w14:textId="167E81EA" w:rsidR="00475100" w:rsidRDefault="00475100" w:rsidP="00494771">
      <w:p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 xml:space="preserve">Common Findings </w:t>
      </w:r>
      <w:proofErr w:type="gramStart"/>
      <w:r>
        <w:rPr>
          <w:rFonts w:ascii="Times New Roman" w:eastAsia="Times New Roman" w:hAnsi="Times New Roman" w:cs="Times New Roman"/>
          <w:kern w:val="0"/>
          <w:sz w:val="24"/>
          <w:szCs w:val="24"/>
          <w:lang w:bidi="bn-BD"/>
          <w14:ligatures w14:val="none"/>
        </w:rPr>
        <w:t>From</w:t>
      </w:r>
      <w:proofErr w:type="gramEnd"/>
      <w:r>
        <w:rPr>
          <w:rFonts w:ascii="Times New Roman" w:eastAsia="Times New Roman" w:hAnsi="Times New Roman" w:cs="Times New Roman"/>
          <w:kern w:val="0"/>
          <w:sz w:val="24"/>
          <w:szCs w:val="24"/>
          <w:lang w:bidi="bn-BD"/>
          <w14:ligatures w14:val="none"/>
        </w:rPr>
        <w:t xml:space="preserve"> 3 Categories are mentioned below:</w:t>
      </w:r>
    </w:p>
    <w:p w14:paraId="69A352A2" w14:textId="65455B3B" w:rsidR="00BB48CE" w:rsidRDefault="009233AE" w:rsidP="00494771">
      <w:pPr>
        <w:pStyle w:val="ListParagraph"/>
        <w:numPr>
          <w:ilvl w:val="0"/>
          <w:numId w:val="19"/>
        </w:numPr>
        <w:spacing w:after="0" w:line="360" w:lineRule="auto"/>
        <w:jc w:val="both"/>
        <w:rPr>
          <w:rFonts w:ascii="Times New Roman" w:eastAsia="Times New Roman" w:hAnsi="Times New Roman" w:cs="Times New Roman"/>
          <w:b/>
          <w:bCs/>
          <w:kern w:val="0"/>
          <w:sz w:val="24"/>
          <w:szCs w:val="24"/>
          <w:lang w:bidi="bn-BD"/>
          <w14:ligatures w14:val="none"/>
        </w:rPr>
      </w:pPr>
      <w:r>
        <w:rPr>
          <w:rFonts w:ascii="Times New Roman" w:eastAsia="Times New Roman" w:hAnsi="Times New Roman" w:cs="Times New Roman"/>
          <w:b/>
          <w:bCs/>
          <w:kern w:val="0"/>
          <w:sz w:val="24"/>
          <w:szCs w:val="24"/>
          <w:lang w:bidi="bn-BD"/>
          <w14:ligatures w14:val="none"/>
        </w:rPr>
        <w:t>Profit Making Branch</w:t>
      </w:r>
    </w:p>
    <w:p w14:paraId="43170FFF" w14:textId="77777777" w:rsidR="00C52D53" w:rsidRPr="00C52D53" w:rsidRDefault="00C52D53" w:rsidP="00494771">
      <w:pPr>
        <w:pStyle w:val="ListParagraph"/>
        <w:spacing w:after="0" w:line="360" w:lineRule="auto"/>
        <w:ind w:left="1080"/>
        <w:jc w:val="both"/>
        <w:rPr>
          <w:rFonts w:ascii="Times New Roman" w:eastAsia="Times New Roman" w:hAnsi="Times New Roman" w:cs="Times New Roman"/>
          <w:kern w:val="0"/>
          <w:sz w:val="24"/>
          <w:szCs w:val="24"/>
          <w:lang w:bidi="bn-BD"/>
          <w14:ligatures w14:val="none"/>
        </w:rPr>
      </w:pPr>
    </w:p>
    <w:p w14:paraId="2B860E31" w14:textId="6A19A299" w:rsidR="0029265C" w:rsidRPr="00A00A89" w:rsidRDefault="00C52D53" w:rsidP="00494771">
      <w:pPr>
        <w:spacing w:after="0" w:line="360" w:lineRule="auto"/>
        <w:jc w:val="both"/>
        <w:rPr>
          <w:rFonts w:ascii="Times New Roman" w:eastAsia="Times New Roman" w:hAnsi="Times New Roman" w:cs="Times New Roman"/>
          <w:kern w:val="0"/>
          <w:sz w:val="24"/>
          <w:szCs w:val="24"/>
          <w:lang w:bidi="bn-BD"/>
          <w14:ligatures w14:val="none"/>
        </w:rPr>
      </w:pPr>
      <w:r w:rsidRPr="00A00A89">
        <w:rPr>
          <w:rFonts w:ascii="Times New Roman" w:eastAsia="Times New Roman" w:hAnsi="Times New Roman" w:cs="Times New Roman"/>
          <w:kern w:val="0"/>
          <w:sz w:val="24"/>
          <w:szCs w:val="24"/>
          <w:lang w:bidi="bn-BD"/>
          <w14:ligatures w14:val="none"/>
        </w:rPr>
        <w:t>Strength</w:t>
      </w:r>
    </w:p>
    <w:p w14:paraId="778136BC" w14:textId="69057D9A" w:rsidR="00C52D53" w:rsidRPr="00F04ADA" w:rsidRDefault="00C52D53" w:rsidP="00494771">
      <w:pPr>
        <w:pStyle w:val="ListParagraph"/>
        <w:numPr>
          <w:ilvl w:val="0"/>
          <w:numId w:val="21"/>
        </w:numPr>
        <w:spacing w:after="0" w:line="360" w:lineRule="auto"/>
        <w:jc w:val="both"/>
        <w:rPr>
          <w:rFonts w:ascii="Times New Roman" w:eastAsia="Times New Roman" w:hAnsi="Times New Roman" w:cs="Times New Roman"/>
          <w:kern w:val="0"/>
          <w:sz w:val="24"/>
          <w:szCs w:val="24"/>
          <w:lang w:bidi="bn-BD"/>
          <w14:ligatures w14:val="none"/>
        </w:rPr>
      </w:pPr>
      <w:r w:rsidRPr="00F04ADA">
        <w:rPr>
          <w:rFonts w:ascii="Times New Roman" w:eastAsia="Times New Roman" w:hAnsi="Times New Roman" w:cs="Times New Roman"/>
          <w:kern w:val="0"/>
          <w:sz w:val="24"/>
          <w:szCs w:val="24"/>
          <w:lang w:bidi="bn-BD"/>
          <w14:ligatures w14:val="none"/>
        </w:rPr>
        <w:t>Asset Quality</w:t>
      </w:r>
    </w:p>
    <w:p w14:paraId="159EA4EC" w14:textId="4B2907A4" w:rsidR="00C52D53" w:rsidRPr="00F04ADA" w:rsidRDefault="0072743E" w:rsidP="00494771">
      <w:pPr>
        <w:pStyle w:val="ListParagraph"/>
        <w:numPr>
          <w:ilvl w:val="0"/>
          <w:numId w:val="21"/>
        </w:numPr>
        <w:spacing w:after="0" w:line="360" w:lineRule="auto"/>
        <w:jc w:val="both"/>
        <w:rPr>
          <w:rFonts w:ascii="Times New Roman" w:eastAsia="Times New Roman" w:hAnsi="Times New Roman" w:cs="Times New Roman"/>
          <w:kern w:val="0"/>
          <w:sz w:val="24"/>
          <w:szCs w:val="24"/>
          <w:lang w:bidi="bn-BD"/>
          <w14:ligatures w14:val="none"/>
        </w:rPr>
      </w:pPr>
      <w:r w:rsidRPr="00F04ADA">
        <w:rPr>
          <w:rFonts w:ascii="Times New Roman" w:eastAsia="Times New Roman" w:hAnsi="Times New Roman" w:cs="Times New Roman"/>
          <w:kern w:val="0"/>
          <w:sz w:val="24"/>
          <w:szCs w:val="24"/>
          <w:lang w:bidi="bn-BD"/>
          <w14:ligatures w14:val="none"/>
        </w:rPr>
        <w:t>Skilled Manpower</w:t>
      </w:r>
    </w:p>
    <w:p w14:paraId="0F6F8E14" w14:textId="6ADA815B" w:rsidR="0072743E" w:rsidRPr="00F04ADA" w:rsidRDefault="00DC69FB" w:rsidP="00494771">
      <w:pPr>
        <w:pStyle w:val="ListParagraph"/>
        <w:numPr>
          <w:ilvl w:val="0"/>
          <w:numId w:val="21"/>
        </w:numPr>
        <w:spacing w:after="0" w:line="360" w:lineRule="auto"/>
        <w:jc w:val="both"/>
        <w:rPr>
          <w:rFonts w:ascii="Times New Roman" w:eastAsia="Times New Roman" w:hAnsi="Times New Roman" w:cs="Times New Roman"/>
          <w:kern w:val="0"/>
          <w:sz w:val="24"/>
          <w:szCs w:val="24"/>
          <w:lang w:bidi="bn-BD"/>
          <w14:ligatures w14:val="none"/>
        </w:rPr>
      </w:pPr>
      <w:r w:rsidRPr="00F04ADA">
        <w:rPr>
          <w:rFonts w:ascii="Times New Roman" w:eastAsia="Times New Roman" w:hAnsi="Times New Roman" w:cs="Times New Roman"/>
          <w:kern w:val="0"/>
          <w:sz w:val="24"/>
          <w:szCs w:val="24"/>
          <w:lang w:bidi="bn-BD"/>
          <w14:ligatures w14:val="none"/>
        </w:rPr>
        <w:t>Board and Management</w:t>
      </w:r>
    </w:p>
    <w:p w14:paraId="1D5DE09E" w14:textId="31ABA221" w:rsidR="00A00A89" w:rsidRDefault="00A00A89" w:rsidP="00494771">
      <w:p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Weakness</w:t>
      </w:r>
    </w:p>
    <w:p w14:paraId="497D8FB5" w14:textId="40F4D083" w:rsidR="00342274" w:rsidRDefault="00F17C3D" w:rsidP="00494771">
      <w:pPr>
        <w:pStyle w:val="ListParagraph"/>
        <w:numPr>
          <w:ilvl w:val="0"/>
          <w:numId w:val="20"/>
        </w:num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Lack of Credit Officer</w:t>
      </w:r>
    </w:p>
    <w:p w14:paraId="647A0A9D" w14:textId="18A02E19" w:rsidR="00F17C3D" w:rsidRDefault="00BE0947" w:rsidP="00494771">
      <w:pPr>
        <w:pStyle w:val="ListParagraph"/>
        <w:numPr>
          <w:ilvl w:val="0"/>
          <w:numId w:val="20"/>
        </w:num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Slow App</w:t>
      </w:r>
    </w:p>
    <w:p w14:paraId="4B2F02B5" w14:textId="540F86A1" w:rsidR="00BE0947" w:rsidRDefault="00BE0947" w:rsidP="00494771">
      <w:pPr>
        <w:pStyle w:val="ListParagraph"/>
        <w:numPr>
          <w:ilvl w:val="0"/>
          <w:numId w:val="20"/>
        </w:num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No dedicated branch for Islamic Banking</w:t>
      </w:r>
    </w:p>
    <w:p w14:paraId="7B475AB1" w14:textId="77777777" w:rsidR="00F04ADA" w:rsidRDefault="00F04ADA" w:rsidP="00494771">
      <w:pPr>
        <w:spacing w:after="0" w:line="360" w:lineRule="auto"/>
        <w:jc w:val="both"/>
        <w:rPr>
          <w:rFonts w:ascii="Times New Roman" w:eastAsia="Times New Roman" w:hAnsi="Times New Roman" w:cs="Times New Roman"/>
          <w:kern w:val="0"/>
          <w:sz w:val="24"/>
          <w:szCs w:val="24"/>
          <w:lang w:bidi="bn-BD"/>
          <w14:ligatures w14:val="none"/>
        </w:rPr>
      </w:pPr>
    </w:p>
    <w:p w14:paraId="69B90789" w14:textId="6468C576" w:rsidR="00C83C64" w:rsidRPr="008C3423" w:rsidRDefault="00C83C64" w:rsidP="00494771">
      <w:pPr>
        <w:pStyle w:val="ListParagraph"/>
        <w:numPr>
          <w:ilvl w:val="0"/>
          <w:numId w:val="19"/>
        </w:numPr>
        <w:spacing w:after="0" w:line="360" w:lineRule="auto"/>
        <w:jc w:val="both"/>
        <w:rPr>
          <w:rFonts w:ascii="Times New Roman" w:eastAsia="Times New Roman" w:hAnsi="Times New Roman" w:cs="Times New Roman"/>
          <w:b/>
          <w:bCs/>
          <w:kern w:val="0"/>
          <w:sz w:val="24"/>
          <w:szCs w:val="24"/>
          <w:lang w:bidi="bn-BD"/>
          <w14:ligatures w14:val="none"/>
        </w:rPr>
      </w:pPr>
      <w:r w:rsidRPr="008C3423">
        <w:rPr>
          <w:rFonts w:ascii="Times New Roman" w:eastAsia="Times New Roman" w:hAnsi="Times New Roman" w:cs="Times New Roman"/>
          <w:b/>
          <w:bCs/>
          <w:kern w:val="0"/>
          <w:sz w:val="24"/>
          <w:szCs w:val="24"/>
          <w:lang w:bidi="bn-BD"/>
          <w14:ligatures w14:val="none"/>
        </w:rPr>
        <w:t>Loss/Profit Making Branch</w:t>
      </w:r>
    </w:p>
    <w:p w14:paraId="4389462A" w14:textId="77D4CFDE" w:rsidR="00C83C64" w:rsidRDefault="00C83C64" w:rsidP="00494771">
      <w:p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Strength</w:t>
      </w:r>
    </w:p>
    <w:p w14:paraId="7B8808C0" w14:textId="397FE009" w:rsidR="00C83C64" w:rsidRDefault="00EF4975" w:rsidP="00494771">
      <w:pPr>
        <w:pStyle w:val="ListParagraph"/>
        <w:numPr>
          <w:ilvl w:val="0"/>
          <w:numId w:val="22"/>
        </w:num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lastRenderedPageBreak/>
        <w:t>Financial Liquidity</w:t>
      </w:r>
    </w:p>
    <w:p w14:paraId="3A025A4A" w14:textId="0F0949A8" w:rsidR="00EF4975" w:rsidRDefault="00EF4975" w:rsidP="00494771">
      <w:pPr>
        <w:pStyle w:val="ListParagraph"/>
        <w:numPr>
          <w:ilvl w:val="0"/>
          <w:numId w:val="22"/>
        </w:num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Strong Agent Banking Network</w:t>
      </w:r>
    </w:p>
    <w:p w14:paraId="38EA2B89" w14:textId="5D2D20EA" w:rsidR="00EF4975" w:rsidRDefault="00EF4975" w:rsidP="00494771">
      <w:pPr>
        <w:pStyle w:val="ListParagraph"/>
        <w:numPr>
          <w:ilvl w:val="0"/>
          <w:numId w:val="22"/>
        </w:num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Asset Quality</w:t>
      </w:r>
    </w:p>
    <w:p w14:paraId="718A9690" w14:textId="15CC9A2A" w:rsidR="00EF4975" w:rsidRDefault="0028549F" w:rsidP="00494771">
      <w:pPr>
        <w:pStyle w:val="ListParagraph"/>
        <w:numPr>
          <w:ilvl w:val="0"/>
          <w:numId w:val="22"/>
        </w:num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Board and Management</w:t>
      </w:r>
    </w:p>
    <w:p w14:paraId="0729CB1B" w14:textId="087C3554" w:rsidR="0028549F" w:rsidRDefault="0028549F" w:rsidP="00494771">
      <w:p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Weakness</w:t>
      </w:r>
    </w:p>
    <w:p w14:paraId="1A6C34A2" w14:textId="43A2AC0D" w:rsidR="0028549F" w:rsidRDefault="00453BD0" w:rsidP="00494771">
      <w:pPr>
        <w:pStyle w:val="ListParagraph"/>
        <w:numPr>
          <w:ilvl w:val="0"/>
          <w:numId w:val="23"/>
        </w:num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Lack of branch and Sub branch in rural areas</w:t>
      </w:r>
    </w:p>
    <w:p w14:paraId="34128D33" w14:textId="587498D9" w:rsidR="00453BD0" w:rsidRDefault="004063D5" w:rsidP="00494771">
      <w:pPr>
        <w:pStyle w:val="ListParagraph"/>
        <w:numPr>
          <w:ilvl w:val="0"/>
          <w:numId w:val="23"/>
        </w:num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Lack of Manpower</w:t>
      </w:r>
    </w:p>
    <w:p w14:paraId="288F5CAE" w14:textId="477CF28D" w:rsidR="004063D5" w:rsidRPr="0028549F" w:rsidRDefault="004063D5" w:rsidP="00494771">
      <w:pPr>
        <w:pStyle w:val="ListParagraph"/>
        <w:numPr>
          <w:ilvl w:val="0"/>
          <w:numId w:val="23"/>
        </w:num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Lack of interest in employees for Islamic Banking</w:t>
      </w:r>
    </w:p>
    <w:p w14:paraId="45821BFE" w14:textId="564A741B" w:rsidR="00A00A89" w:rsidRPr="00A00A89" w:rsidRDefault="00A00A89" w:rsidP="00494771">
      <w:pPr>
        <w:spacing w:after="0" w:line="360" w:lineRule="auto"/>
        <w:jc w:val="both"/>
        <w:rPr>
          <w:rFonts w:ascii="Times New Roman" w:eastAsia="Times New Roman" w:hAnsi="Times New Roman" w:cs="Times New Roman"/>
          <w:kern w:val="0"/>
          <w:sz w:val="24"/>
          <w:szCs w:val="24"/>
          <w:lang w:bidi="bn-BD"/>
          <w14:ligatures w14:val="none"/>
        </w:rPr>
      </w:pPr>
    </w:p>
    <w:p w14:paraId="66BB840D" w14:textId="26FF381F" w:rsidR="0029548F" w:rsidRPr="004405EC" w:rsidRDefault="008C3423" w:rsidP="004405EC">
      <w:pPr>
        <w:pStyle w:val="ListParagraph"/>
        <w:numPr>
          <w:ilvl w:val="0"/>
          <w:numId w:val="19"/>
        </w:numPr>
        <w:spacing w:after="0" w:line="360" w:lineRule="auto"/>
        <w:jc w:val="both"/>
        <w:rPr>
          <w:rFonts w:ascii="Times New Roman" w:eastAsia="Times New Roman" w:hAnsi="Times New Roman" w:cs="Times New Roman"/>
          <w:b/>
          <w:bCs/>
          <w:kern w:val="0"/>
          <w:sz w:val="24"/>
          <w:szCs w:val="24"/>
          <w:lang w:bidi="bn-BD"/>
          <w14:ligatures w14:val="none"/>
        </w:rPr>
      </w:pPr>
      <w:r w:rsidRPr="0029548F">
        <w:rPr>
          <w:rFonts w:ascii="Times New Roman" w:eastAsia="Times New Roman" w:hAnsi="Times New Roman" w:cs="Times New Roman"/>
          <w:b/>
          <w:bCs/>
          <w:kern w:val="0"/>
          <w:sz w:val="24"/>
          <w:szCs w:val="24"/>
          <w:lang w:bidi="bn-BD"/>
          <w14:ligatures w14:val="none"/>
        </w:rPr>
        <w:t>Loss Making Branch</w:t>
      </w:r>
    </w:p>
    <w:p w14:paraId="4A3341AA" w14:textId="4F80448D" w:rsidR="008C3423" w:rsidRDefault="008C3423" w:rsidP="00494771">
      <w:p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Strength</w:t>
      </w:r>
    </w:p>
    <w:p w14:paraId="5BEBE679" w14:textId="1DDA2E8E" w:rsidR="008C3423" w:rsidRDefault="005A50FC" w:rsidP="00494771">
      <w:pPr>
        <w:pStyle w:val="ListParagraph"/>
        <w:numPr>
          <w:ilvl w:val="0"/>
          <w:numId w:val="24"/>
        </w:num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Asset Quality</w:t>
      </w:r>
    </w:p>
    <w:p w14:paraId="5C5CF166" w14:textId="49B578EB" w:rsidR="005A50FC" w:rsidRDefault="005A50FC" w:rsidP="00494771">
      <w:pPr>
        <w:pStyle w:val="ListParagraph"/>
        <w:numPr>
          <w:ilvl w:val="0"/>
          <w:numId w:val="24"/>
        </w:num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 xml:space="preserve">Liquidity </w:t>
      </w:r>
      <w:r w:rsidR="00A526B1">
        <w:rPr>
          <w:rFonts w:ascii="Times New Roman" w:eastAsia="Times New Roman" w:hAnsi="Times New Roman" w:cs="Times New Roman"/>
          <w:kern w:val="0"/>
          <w:sz w:val="24"/>
          <w:szCs w:val="24"/>
          <w:lang w:bidi="bn-BD"/>
          <w14:ligatures w14:val="none"/>
        </w:rPr>
        <w:t>Position</w:t>
      </w:r>
    </w:p>
    <w:p w14:paraId="7A35307B" w14:textId="1D318762" w:rsidR="005A50FC" w:rsidRDefault="005A50FC" w:rsidP="00494771">
      <w:pPr>
        <w:pStyle w:val="ListParagraph"/>
        <w:numPr>
          <w:ilvl w:val="0"/>
          <w:numId w:val="24"/>
        </w:num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Skilled Manpower</w:t>
      </w:r>
    </w:p>
    <w:p w14:paraId="3F3C2DA5" w14:textId="0F4F47E2" w:rsidR="005A50FC" w:rsidRDefault="005A50FC" w:rsidP="00494771">
      <w:p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Weakness</w:t>
      </w:r>
    </w:p>
    <w:p w14:paraId="6C00B722" w14:textId="26AB0AD4" w:rsidR="005A50FC" w:rsidRDefault="005A50FC" w:rsidP="00494771">
      <w:pPr>
        <w:pStyle w:val="ListParagraph"/>
        <w:numPr>
          <w:ilvl w:val="0"/>
          <w:numId w:val="25"/>
        </w:num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Lack of Manpower</w:t>
      </w:r>
    </w:p>
    <w:p w14:paraId="30563C52" w14:textId="7BCEC16D" w:rsidR="005A50FC" w:rsidRDefault="00F1559F" w:rsidP="00494771">
      <w:pPr>
        <w:pStyle w:val="ListParagraph"/>
        <w:numPr>
          <w:ilvl w:val="0"/>
          <w:numId w:val="25"/>
        </w:num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Weak banking network outside of Dhaka</w:t>
      </w:r>
    </w:p>
    <w:p w14:paraId="13A0480E" w14:textId="58911B36" w:rsidR="00F1559F" w:rsidRDefault="0014705D" w:rsidP="00494771">
      <w:pPr>
        <w:pStyle w:val="ListParagraph"/>
        <w:numPr>
          <w:ilvl w:val="0"/>
          <w:numId w:val="25"/>
        </w:num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Longer waiting period for Loan Approval</w:t>
      </w:r>
    </w:p>
    <w:p w14:paraId="5CCA80C5" w14:textId="4435CC73" w:rsidR="0014705D" w:rsidRDefault="0014705D" w:rsidP="00494771">
      <w:pPr>
        <w:pStyle w:val="ListParagraph"/>
        <w:numPr>
          <w:ilvl w:val="0"/>
          <w:numId w:val="25"/>
        </w:num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 xml:space="preserve">No dedicated Recovery </w:t>
      </w:r>
      <w:r w:rsidR="0029548F">
        <w:rPr>
          <w:rFonts w:ascii="Times New Roman" w:eastAsia="Times New Roman" w:hAnsi="Times New Roman" w:cs="Times New Roman"/>
          <w:kern w:val="0"/>
          <w:sz w:val="24"/>
          <w:szCs w:val="24"/>
          <w:lang w:bidi="bn-BD"/>
          <w14:ligatures w14:val="none"/>
        </w:rPr>
        <w:t>Agent/Employee</w:t>
      </w:r>
    </w:p>
    <w:p w14:paraId="3E39A995" w14:textId="77E2A5B3" w:rsidR="001C5D3E" w:rsidRDefault="001C5D3E" w:rsidP="00494771">
      <w:pPr>
        <w:spacing w:after="0" w:line="360" w:lineRule="auto"/>
        <w:ind w:left="360"/>
        <w:jc w:val="both"/>
        <w:rPr>
          <w:rFonts w:ascii="Times New Roman" w:eastAsia="Times New Roman" w:hAnsi="Times New Roman" w:cs="Times New Roman"/>
          <w:kern w:val="0"/>
          <w:sz w:val="24"/>
          <w:szCs w:val="24"/>
          <w:lang w:bidi="bn-BD"/>
          <w14:ligatures w14:val="none"/>
        </w:rPr>
      </w:pPr>
    </w:p>
    <w:p w14:paraId="411191BF" w14:textId="2818C92A" w:rsidR="002D14D5" w:rsidRPr="004405EC" w:rsidRDefault="002D14D5" w:rsidP="004405EC">
      <w:pPr>
        <w:pStyle w:val="Heading2"/>
        <w:spacing w:before="0" w:line="360" w:lineRule="auto"/>
        <w:jc w:val="both"/>
        <w:rPr>
          <w:rFonts w:ascii="Times New Roman" w:hAnsi="Times New Roman" w:cs="Times New Roman"/>
          <w:b/>
          <w:lang w:bidi="bn-BD"/>
        </w:rPr>
      </w:pPr>
      <w:r w:rsidRPr="004405EC">
        <w:rPr>
          <w:rFonts w:ascii="Times New Roman" w:hAnsi="Times New Roman" w:cs="Times New Roman"/>
          <w:b/>
          <w:lang w:bidi="bn-BD"/>
        </w:rPr>
        <w:t>3</w:t>
      </w:r>
      <w:r w:rsidRPr="004405EC">
        <w:rPr>
          <w:rFonts w:ascii="Times New Roman" w:hAnsi="Times New Roman" w:cs="Times New Roman"/>
          <w:b/>
          <w:vertAlign w:val="superscript"/>
          <w:lang w:bidi="bn-BD"/>
        </w:rPr>
        <w:t>r</w:t>
      </w:r>
      <w:r w:rsidR="00316430" w:rsidRPr="004405EC">
        <w:rPr>
          <w:rFonts w:ascii="Times New Roman" w:hAnsi="Times New Roman" w:cs="Times New Roman"/>
          <w:b/>
          <w:vertAlign w:val="superscript"/>
          <w:lang w:bidi="bn-BD"/>
        </w:rPr>
        <w:t>d</w:t>
      </w:r>
      <w:r w:rsidR="00316430" w:rsidRPr="004405EC">
        <w:rPr>
          <w:rFonts w:ascii="Times New Roman" w:hAnsi="Times New Roman" w:cs="Times New Roman"/>
          <w:b/>
          <w:lang w:bidi="bn-BD"/>
        </w:rPr>
        <w:t xml:space="preserve"> </w:t>
      </w:r>
      <w:r w:rsidR="0011504E" w:rsidRPr="004405EC">
        <w:rPr>
          <w:rFonts w:ascii="Times New Roman" w:hAnsi="Times New Roman" w:cs="Times New Roman"/>
          <w:b/>
          <w:lang w:bidi="bn-BD"/>
        </w:rPr>
        <w:t xml:space="preserve">and last month of </w:t>
      </w:r>
      <w:r w:rsidR="000B01F6" w:rsidRPr="004405EC">
        <w:rPr>
          <w:rFonts w:ascii="Times New Roman" w:hAnsi="Times New Roman" w:cs="Times New Roman"/>
          <w:b/>
          <w:lang w:bidi="bn-BD"/>
        </w:rPr>
        <w:t xml:space="preserve">the </w:t>
      </w:r>
      <w:r w:rsidR="0011504E" w:rsidRPr="004405EC">
        <w:rPr>
          <w:rFonts w:ascii="Times New Roman" w:hAnsi="Times New Roman" w:cs="Times New Roman"/>
          <w:b/>
          <w:lang w:bidi="bn-BD"/>
        </w:rPr>
        <w:t>Internship</w:t>
      </w:r>
    </w:p>
    <w:p w14:paraId="51D1DA3B" w14:textId="622695C2" w:rsidR="002D14D5" w:rsidRDefault="002D14D5" w:rsidP="00494771">
      <w:pPr>
        <w:spacing w:after="0" w:line="360" w:lineRule="auto"/>
        <w:ind w:left="360"/>
        <w:jc w:val="both"/>
        <w:rPr>
          <w:rFonts w:ascii="Times New Roman" w:eastAsia="Times New Roman" w:hAnsi="Times New Roman" w:cs="Times New Roman"/>
          <w:kern w:val="0"/>
          <w:sz w:val="24"/>
          <w:szCs w:val="24"/>
          <w:lang w:bidi="bn-BD"/>
          <w14:ligatures w14:val="none"/>
        </w:rPr>
      </w:pPr>
      <w:r w:rsidRPr="002D14D5">
        <w:rPr>
          <w:rFonts w:ascii="Times New Roman" w:eastAsia="Times New Roman" w:hAnsi="Times New Roman" w:cs="Times New Roman"/>
          <w:kern w:val="0"/>
          <w:sz w:val="24"/>
          <w:szCs w:val="24"/>
          <w:lang w:bidi="bn-BD"/>
          <w14:ligatures w14:val="none"/>
        </w:rPr>
        <w:t>In the third and final month of my internship, we conducted research to determine Bank Asia's overall position in every area of Bangladesh compared to its competitors in that specific commanding area.</w:t>
      </w:r>
      <w:r w:rsidR="0040504C">
        <w:rPr>
          <w:rFonts w:ascii="Times New Roman" w:eastAsia="Times New Roman" w:hAnsi="Times New Roman" w:cs="Times New Roman"/>
          <w:kern w:val="0"/>
          <w:sz w:val="24"/>
          <w:szCs w:val="24"/>
          <w:lang w:bidi="bn-BD"/>
          <w14:ligatures w14:val="none"/>
        </w:rPr>
        <w:t xml:space="preserve"> </w:t>
      </w:r>
      <w:r w:rsidR="00CD2161">
        <w:rPr>
          <w:rFonts w:ascii="Times New Roman" w:eastAsia="Times New Roman" w:hAnsi="Times New Roman" w:cs="Times New Roman"/>
          <w:kern w:val="0"/>
          <w:sz w:val="24"/>
          <w:szCs w:val="24"/>
          <w:lang w:bidi="bn-BD"/>
          <w14:ligatures w14:val="none"/>
        </w:rPr>
        <w:t xml:space="preserve">Our research </w:t>
      </w:r>
      <w:r w:rsidR="0040504C">
        <w:rPr>
          <w:rFonts w:ascii="Times New Roman" w:eastAsia="Times New Roman" w:hAnsi="Times New Roman" w:cs="Times New Roman"/>
          <w:kern w:val="0"/>
          <w:sz w:val="24"/>
          <w:szCs w:val="24"/>
          <w:lang w:bidi="bn-BD"/>
          <w14:ligatures w14:val="none"/>
        </w:rPr>
        <w:t>involves</w:t>
      </w:r>
      <w:r w:rsidR="00CD2161">
        <w:rPr>
          <w:rFonts w:ascii="Times New Roman" w:eastAsia="Times New Roman" w:hAnsi="Times New Roman" w:cs="Times New Roman"/>
          <w:kern w:val="0"/>
          <w:sz w:val="24"/>
          <w:szCs w:val="24"/>
          <w:lang w:bidi="bn-BD"/>
          <w14:ligatures w14:val="none"/>
        </w:rPr>
        <w:t xml:space="preserve"> analyzing factors such as</w:t>
      </w:r>
      <w:r w:rsidR="00D47B7A">
        <w:rPr>
          <w:rFonts w:ascii="Times New Roman" w:eastAsia="Times New Roman" w:hAnsi="Times New Roman" w:cs="Times New Roman"/>
          <w:kern w:val="0"/>
          <w:sz w:val="24"/>
          <w:szCs w:val="24"/>
          <w:lang w:bidi="bn-BD"/>
          <w14:ligatures w14:val="none"/>
        </w:rPr>
        <w:t xml:space="preserve"> </w:t>
      </w:r>
    </w:p>
    <w:p w14:paraId="2516EEAA" w14:textId="77777777" w:rsidR="00671407" w:rsidRDefault="00671407" w:rsidP="00494771">
      <w:pPr>
        <w:spacing w:after="0" w:line="360" w:lineRule="auto"/>
        <w:ind w:left="360"/>
        <w:jc w:val="both"/>
        <w:rPr>
          <w:rFonts w:ascii="Times New Roman" w:eastAsia="Times New Roman" w:hAnsi="Times New Roman" w:cs="Times New Roman"/>
          <w:kern w:val="0"/>
          <w:sz w:val="24"/>
          <w:szCs w:val="24"/>
          <w:lang w:bidi="bn-BD"/>
          <w14:ligatures w14:val="none"/>
        </w:rPr>
      </w:pPr>
    </w:p>
    <w:p w14:paraId="7F46B407" w14:textId="569D0175" w:rsidR="00C45971" w:rsidRDefault="00C45971" w:rsidP="00494771">
      <w:pPr>
        <w:pStyle w:val="ListParagraph"/>
        <w:numPr>
          <w:ilvl w:val="0"/>
          <w:numId w:val="17"/>
        </w:num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Co</w:t>
      </w:r>
      <w:r w:rsidR="0040504C">
        <w:rPr>
          <w:rFonts w:ascii="Times New Roman" w:eastAsia="Times New Roman" w:hAnsi="Times New Roman" w:cs="Times New Roman"/>
          <w:kern w:val="0"/>
          <w:sz w:val="24"/>
          <w:szCs w:val="24"/>
          <w:lang w:bidi="bn-BD"/>
          <w14:ligatures w14:val="none"/>
        </w:rPr>
        <w:t>m</w:t>
      </w:r>
      <w:r>
        <w:rPr>
          <w:rFonts w:ascii="Times New Roman" w:eastAsia="Times New Roman" w:hAnsi="Times New Roman" w:cs="Times New Roman"/>
          <w:kern w:val="0"/>
          <w:sz w:val="24"/>
          <w:szCs w:val="24"/>
          <w:lang w:bidi="bn-BD"/>
          <w14:ligatures w14:val="none"/>
        </w:rPr>
        <w:t>mand Area</w:t>
      </w:r>
    </w:p>
    <w:p w14:paraId="43213274" w14:textId="5C09FA52" w:rsidR="00C45971" w:rsidRDefault="00C45971" w:rsidP="00494771">
      <w:pPr>
        <w:pStyle w:val="ListParagraph"/>
        <w:numPr>
          <w:ilvl w:val="0"/>
          <w:numId w:val="17"/>
        </w:num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Date of Establishment of that Particular Branch</w:t>
      </w:r>
    </w:p>
    <w:p w14:paraId="57D6FC87" w14:textId="23462F9B" w:rsidR="00C45971" w:rsidRDefault="0040504C" w:rsidP="00494771">
      <w:pPr>
        <w:pStyle w:val="ListParagraph"/>
        <w:numPr>
          <w:ilvl w:val="0"/>
          <w:numId w:val="17"/>
        </w:num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Number of Banks in that Command Area</w:t>
      </w:r>
    </w:p>
    <w:p w14:paraId="241F48B5" w14:textId="4CF7B27F" w:rsidR="0040504C" w:rsidRDefault="0040504C" w:rsidP="00494771">
      <w:pPr>
        <w:pStyle w:val="ListParagraph"/>
        <w:numPr>
          <w:ilvl w:val="0"/>
          <w:numId w:val="17"/>
        </w:num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Deposit Collection</w:t>
      </w:r>
    </w:p>
    <w:p w14:paraId="4F3F42E4" w14:textId="1031D0DE" w:rsidR="0040504C" w:rsidRDefault="00BF3632" w:rsidP="00494771">
      <w:pPr>
        <w:pStyle w:val="ListParagraph"/>
        <w:numPr>
          <w:ilvl w:val="0"/>
          <w:numId w:val="17"/>
        </w:num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 xml:space="preserve">Market size of </w:t>
      </w:r>
      <w:r w:rsidR="0040504C">
        <w:rPr>
          <w:rFonts w:ascii="Times New Roman" w:eastAsia="Times New Roman" w:hAnsi="Times New Roman" w:cs="Times New Roman"/>
          <w:kern w:val="0"/>
          <w:sz w:val="24"/>
          <w:szCs w:val="24"/>
          <w:lang w:bidi="bn-BD"/>
          <w14:ligatures w14:val="none"/>
        </w:rPr>
        <w:t>Loan and Advance</w:t>
      </w:r>
    </w:p>
    <w:p w14:paraId="7F53DA07" w14:textId="7EEDDBB8" w:rsidR="00BF3632" w:rsidRDefault="00671407" w:rsidP="00494771">
      <w:pPr>
        <w:pStyle w:val="ListParagraph"/>
        <w:numPr>
          <w:ilvl w:val="0"/>
          <w:numId w:val="17"/>
        </w:num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Bank Asia’s Performance in that particular Commanding Area</w:t>
      </w:r>
    </w:p>
    <w:p w14:paraId="442470CF" w14:textId="77777777" w:rsidR="009F3E5F" w:rsidRDefault="009F3E5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p>
    <w:p w14:paraId="3A817E78" w14:textId="1E0C5B12" w:rsidR="006F3EAD" w:rsidRPr="00AD5C02" w:rsidRDefault="006F3EAD" w:rsidP="00FA2807">
      <w:pPr>
        <w:pStyle w:val="Heading2"/>
        <w:spacing w:before="0" w:line="360" w:lineRule="auto"/>
        <w:jc w:val="both"/>
        <w:rPr>
          <w:rFonts w:ascii="Times New Roman" w:hAnsi="Times New Roman" w:cs="Times New Roman"/>
          <w:b/>
        </w:rPr>
      </w:pPr>
      <w:bookmarkStart w:id="72" w:name="_Toc166776952"/>
      <w:bookmarkStart w:id="73" w:name="_Toc166883316"/>
      <w:bookmarkStart w:id="74" w:name="_Toc168062448"/>
      <w:r w:rsidRPr="00AD5C02">
        <w:rPr>
          <w:rFonts w:ascii="Times New Roman" w:hAnsi="Times New Roman" w:cs="Times New Roman"/>
          <w:b/>
        </w:rPr>
        <w:t>Recommendation</w:t>
      </w:r>
      <w:r w:rsidR="00723C7F" w:rsidRPr="00AD5C02">
        <w:rPr>
          <w:rFonts w:ascii="Times New Roman" w:hAnsi="Times New Roman" w:cs="Times New Roman"/>
          <w:b/>
        </w:rPr>
        <w:t xml:space="preserve"> for Bank Asia</w:t>
      </w:r>
      <w:bookmarkEnd w:id="72"/>
      <w:bookmarkEnd w:id="73"/>
      <w:bookmarkEnd w:id="74"/>
    </w:p>
    <w:p w14:paraId="2E75337A" w14:textId="123CF943" w:rsidR="006F3EAD" w:rsidRPr="00EC7C59" w:rsidRDefault="00EC7C59" w:rsidP="00494771">
      <w:pPr>
        <w:spacing w:after="0" w:line="360" w:lineRule="auto"/>
        <w:jc w:val="both"/>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t>G</w:t>
      </w:r>
      <w:r w:rsidRPr="00EC7C59">
        <w:rPr>
          <w:rFonts w:ascii="Times New Roman" w:eastAsia="Times New Roman" w:hAnsi="Times New Roman" w:cs="Times New Roman"/>
          <w:kern w:val="0"/>
          <w:sz w:val="24"/>
          <w:szCs w:val="24"/>
          <w:lang w:bidi="bn-BD"/>
          <w14:ligatures w14:val="none"/>
        </w:rPr>
        <w:t>uidelines provide practical recommendations and actions that can be used by banks on the way to achieving the broader strategic vision for the industry. Recommendations are essential in today’s fast-paced technological economic environment where there are changes in demands and various policies that impact the banking sector and that helps the banks to achieve great success.</w:t>
      </w:r>
      <w:r w:rsidR="00E84BB4">
        <w:rPr>
          <w:rFonts w:ascii="Times New Roman" w:eastAsia="Times New Roman" w:hAnsi="Times New Roman" w:cs="Times New Roman"/>
          <w:kern w:val="0"/>
          <w:sz w:val="24"/>
          <w:szCs w:val="24"/>
          <w:lang w:bidi="bn-BD"/>
          <w14:ligatures w14:val="none"/>
        </w:rPr>
        <w:t xml:space="preserve"> Here are some </w:t>
      </w:r>
      <w:r w:rsidR="008E23FB">
        <w:rPr>
          <w:rFonts w:ascii="Times New Roman" w:eastAsia="Times New Roman" w:hAnsi="Times New Roman" w:cs="Times New Roman"/>
          <w:kern w:val="0"/>
          <w:sz w:val="24"/>
          <w:szCs w:val="24"/>
          <w:lang w:bidi="bn-BD"/>
          <w14:ligatures w14:val="none"/>
        </w:rPr>
        <w:t>recommendations</w:t>
      </w:r>
      <w:r w:rsidR="00E84BB4">
        <w:rPr>
          <w:rFonts w:ascii="Times New Roman" w:eastAsia="Times New Roman" w:hAnsi="Times New Roman" w:cs="Times New Roman"/>
          <w:kern w:val="0"/>
          <w:sz w:val="24"/>
          <w:szCs w:val="24"/>
          <w:lang w:bidi="bn-BD"/>
          <w14:ligatures w14:val="none"/>
        </w:rPr>
        <w:t xml:space="preserve"> for Bank Asia</w:t>
      </w:r>
      <w:r w:rsidR="008E23FB">
        <w:rPr>
          <w:rFonts w:ascii="Times New Roman" w:eastAsia="Times New Roman" w:hAnsi="Times New Roman" w:cs="Times New Roman"/>
          <w:kern w:val="0"/>
          <w:sz w:val="24"/>
          <w:szCs w:val="24"/>
          <w:lang w:bidi="bn-BD"/>
          <w14:ligatures w14:val="none"/>
        </w:rPr>
        <w:t>,</w:t>
      </w:r>
    </w:p>
    <w:p w14:paraId="3CF85330" w14:textId="42B0735F" w:rsidR="00F538EF" w:rsidRPr="00F538EF" w:rsidRDefault="00F538E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r w:rsidRPr="00343804">
        <w:rPr>
          <w:rFonts w:ascii="Times New Roman" w:eastAsia="Times New Roman" w:hAnsi="Times New Roman" w:cs="Times New Roman"/>
          <w:b/>
          <w:bCs/>
          <w:kern w:val="0"/>
          <w:sz w:val="24"/>
          <w:szCs w:val="24"/>
          <w:lang w:bidi="bn-BD"/>
          <w14:ligatures w14:val="none"/>
        </w:rPr>
        <w:t>1</w:t>
      </w:r>
      <w:r w:rsidRPr="00F538EF">
        <w:rPr>
          <w:rFonts w:ascii="Times New Roman" w:eastAsia="Times New Roman" w:hAnsi="Times New Roman" w:cs="Times New Roman"/>
          <w:kern w:val="0"/>
          <w:sz w:val="24"/>
          <w:szCs w:val="24"/>
          <w:lang w:bidi="bn-BD"/>
          <w14:ligatures w14:val="none"/>
        </w:rPr>
        <w:t>.     The bank should concentrate on customer service training.</w:t>
      </w:r>
    </w:p>
    <w:p w14:paraId="1D9C1DD3" w14:textId="52B6681A" w:rsidR="00F538EF" w:rsidRPr="00F538EF" w:rsidRDefault="00F538E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p>
    <w:p w14:paraId="0930E2C6" w14:textId="4ECA721D" w:rsidR="00F538EF" w:rsidRPr="00F538EF" w:rsidRDefault="00F538E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r w:rsidRPr="00343804">
        <w:rPr>
          <w:rFonts w:ascii="Times New Roman" w:eastAsia="Times New Roman" w:hAnsi="Times New Roman" w:cs="Times New Roman"/>
          <w:b/>
          <w:bCs/>
          <w:kern w:val="0"/>
          <w:sz w:val="24"/>
          <w:szCs w:val="24"/>
          <w:lang w:bidi="bn-BD"/>
          <w14:ligatures w14:val="none"/>
        </w:rPr>
        <w:t>2.</w:t>
      </w:r>
      <w:r w:rsidRPr="00F538EF">
        <w:rPr>
          <w:rFonts w:ascii="Times New Roman" w:eastAsia="Times New Roman" w:hAnsi="Times New Roman" w:cs="Times New Roman"/>
          <w:kern w:val="0"/>
          <w:sz w:val="24"/>
          <w:szCs w:val="24"/>
          <w:lang w:bidi="bn-BD"/>
          <w14:ligatures w14:val="none"/>
        </w:rPr>
        <w:t xml:space="preserve">     The project will give a chance to speed up the customer inquiries response times.</w:t>
      </w:r>
    </w:p>
    <w:p w14:paraId="33788578" w14:textId="77777777" w:rsidR="00F538EF" w:rsidRPr="00F538EF" w:rsidRDefault="00F538E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p>
    <w:p w14:paraId="31A527A2" w14:textId="2EDBF997" w:rsidR="00F538EF" w:rsidRPr="00F538EF" w:rsidRDefault="00F538E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r w:rsidRPr="00343804">
        <w:rPr>
          <w:rFonts w:ascii="Times New Roman" w:eastAsia="Times New Roman" w:hAnsi="Times New Roman" w:cs="Times New Roman"/>
          <w:b/>
          <w:bCs/>
          <w:kern w:val="0"/>
          <w:sz w:val="24"/>
          <w:szCs w:val="24"/>
          <w:lang w:bidi="bn-BD"/>
          <w14:ligatures w14:val="none"/>
        </w:rPr>
        <w:t>3.</w:t>
      </w:r>
      <w:r w:rsidRPr="00F538EF">
        <w:rPr>
          <w:rFonts w:ascii="Times New Roman" w:eastAsia="Times New Roman" w:hAnsi="Times New Roman" w:cs="Times New Roman"/>
          <w:kern w:val="0"/>
          <w:sz w:val="24"/>
          <w:szCs w:val="24"/>
          <w:lang w:bidi="bn-BD"/>
          <w14:ligatures w14:val="none"/>
        </w:rPr>
        <w:t xml:space="preserve">     Private customer interactions can be tailored to individual needs by applying data analytics.</w:t>
      </w:r>
    </w:p>
    <w:p w14:paraId="27EE3FEE" w14:textId="77777777" w:rsidR="00F538EF" w:rsidRPr="00F538EF" w:rsidRDefault="00F538E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p>
    <w:p w14:paraId="7A174B46" w14:textId="0180F79F" w:rsidR="00F538EF" w:rsidRPr="00F538EF" w:rsidRDefault="00F538E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r w:rsidRPr="00343804">
        <w:rPr>
          <w:rFonts w:ascii="Times New Roman" w:eastAsia="Times New Roman" w:hAnsi="Times New Roman" w:cs="Times New Roman"/>
          <w:b/>
          <w:bCs/>
          <w:kern w:val="0"/>
          <w:sz w:val="24"/>
          <w:szCs w:val="24"/>
          <w:lang w:bidi="bn-BD"/>
          <w14:ligatures w14:val="none"/>
        </w:rPr>
        <w:t>4.</w:t>
      </w:r>
      <w:r w:rsidRPr="00F538EF">
        <w:rPr>
          <w:rFonts w:ascii="Times New Roman" w:eastAsia="Times New Roman" w:hAnsi="Times New Roman" w:cs="Times New Roman"/>
          <w:kern w:val="0"/>
          <w:sz w:val="24"/>
          <w:szCs w:val="24"/>
          <w:lang w:bidi="bn-BD"/>
          <w14:ligatures w14:val="none"/>
        </w:rPr>
        <w:t xml:space="preserve">     The upgrading of online banking platforms and mobile apps is a step towards the future.</w:t>
      </w:r>
    </w:p>
    <w:p w14:paraId="6AAFB703" w14:textId="20AC6F05" w:rsidR="00F538EF" w:rsidRPr="00F538EF" w:rsidRDefault="00F538E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p>
    <w:p w14:paraId="720CCE38" w14:textId="77777777" w:rsidR="00F538EF" w:rsidRPr="00F538EF" w:rsidRDefault="00F538E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r w:rsidRPr="00343804">
        <w:rPr>
          <w:rFonts w:ascii="Times New Roman" w:eastAsia="Times New Roman" w:hAnsi="Times New Roman" w:cs="Times New Roman"/>
          <w:b/>
          <w:bCs/>
          <w:kern w:val="0"/>
          <w:sz w:val="24"/>
          <w:szCs w:val="24"/>
          <w:lang w:bidi="bn-BD"/>
          <w14:ligatures w14:val="none"/>
        </w:rPr>
        <w:t>5.</w:t>
      </w:r>
      <w:r w:rsidRPr="00F538EF">
        <w:rPr>
          <w:rFonts w:ascii="Times New Roman" w:eastAsia="Times New Roman" w:hAnsi="Times New Roman" w:cs="Times New Roman"/>
          <w:kern w:val="0"/>
          <w:sz w:val="24"/>
          <w:szCs w:val="24"/>
          <w:lang w:bidi="bn-BD"/>
          <w14:ligatures w14:val="none"/>
        </w:rPr>
        <w:t xml:space="preserve">     The branch facilities are routinely reviewed and maintained.</w:t>
      </w:r>
    </w:p>
    <w:p w14:paraId="70503C44" w14:textId="77777777" w:rsidR="00F538EF" w:rsidRPr="00F538EF" w:rsidRDefault="00F538E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p>
    <w:p w14:paraId="5124FBB5" w14:textId="614FEE43" w:rsidR="00F538EF" w:rsidRPr="00F538EF" w:rsidRDefault="00F538E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r w:rsidRPr="00343804">
        <w:rPr>
          <w:rFonts w:ascii="Times New Roman" w:eastAsia="Times New Roman" w:hAnsi="Times New Roman" w:cs="Times New Roman"/>
          <w:b/>
          <w:bCs/>
          <w:kern w:val="0"/>
          <w:sz w:val="24"/>
          <w:szCs w:val="24"/>
          <w:lang w:bidi="bn-BD"/>
          <w14:ligatures w14:val="none"/>
        </w:rPr>
        <w:t>6.</w:t>
      </w:r>
      <w:r w:rsidRPr="00F538EF">
        <w:rPr>
          <w:rFonts w:ascii="Times New Roman" w:eastAsia="Times New Roman" w:hAnsi="Times New Roman" w:cs="Times New Roman"/>
          <w:kern w:val="0"/>
          <w:sz w:val="24"/>
          <w:szCs w:val="24"/>
          <w:lang w:bidi="bn-BD"/>
          <w14:ligatures w14:val="none"/>
        </w:rPr>
        <w:t xml:space="preserve">     Set up feedback systems that are </w:t>
      </w:r>
      <w:r>
        <w:rPr>
          <w:rFonts w:ascii="Times New Roman" w:eastAsia="Times New Roman" w:hAnsi="Times New Roman" w:cs="Times New Roman"/>
          <w:kern w:val="0"/>
          <w:sz w:val="24"/>
          <w:szCs w:val="24"/>
          <w:lang w:bidi="bn-BD"/>
          <w14:ligatures w14:val="none"/>
        </w:rPr>
        <w:t>user-friendly</w:t>
      </w:r>
      <w:r w:rsidRPr="00F538EF">
        <w:rPr>
          <w:rFonts w:ascii="Times New Roman" w:eastAsia="Times New Roman" w:hAnsi="Times New Roman" w:cs="Times New Roman"/>
          <w:kern w:val="0"/>
          <w:sz w:val="24"/>
          <w:szCs w:val="24"/>
          <w:lang w:bidi="bn-BD"/>
          <w14:ligatures w14:val="none"/>
        </w:rPr>
        <w:t xml:space="preserve"> for the customers.</w:t>
      </w:r>
    </w:p>
    <w:p w14:paraId="12D9241A" w14:textId="77777777" w:rsidR="00F538EF" w:rsidRPr="00F538EF" w:rsidRDefault="00F538E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p>
    <w:p w14:paraId="2F4AA8A7" w14:textId="7FC575E8" w:rsidR="00F538EF" w:rsidRPr="00F538EF" w:rsidRDefault="00F538E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r w:rsidRPr="00343804">
        <w:rPr>
          <w:rFonts w:ascii="Times New Roman" w:eastAsia="Times New Roman" w:hAnsi="Times New Roman" w:cs="Times New Roman"/>
          <w:b/>
          <w:bCs/>
          <w:kern w:val="0"/>
          <w:sz w:val="24"/>
          <w:szCs w:val="24"/>
          <w:lang w:bidi="bn-BD"/>
          <w14:ligatures w14:val="none"/>
        </w:rPr>
        <w:t>7.</w:t>
      </w:r>
      <w:r w:rsidRPr="00F538EF">
        <w:rPr>
          <w:rFonts w:ascii="Times New Roman" w:eastAsia="Times New Roman" w:hAnsi="Times New Roman" w:cs="Times New Roman"/>
          <w:kern w:val="0"/>
          <w:sz w:val="24"/>
          <w:szCs w:val="24"/>
          <w:lang w:bidi="bn-BD"/>
          <w14:ligatures w14:val="none"/>
        </w:rPr>
        <w:t xml:space="preserve">     Enhancing security measures and communication is to be accomplished.</w:t>
      </w:r>
    </w:p>
    <w:p w14:paraId="5E34D2C7" w14:textId="77777777" w:rsidR="00F538EF" w:rsidRPr="00F538EF" w:rsidRDefault="00F538E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p>
    <w:p w14:paraId="2B86FA68" w14:textId="77777777" w:rsidR="00F538EF" w:rsidRPr="00F538EF" w:rsidRDefault="00F538E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r w:rsidRPr="00343804">
        <w:rPr>
          <w:rFonts w:ascii="Times New Roman" w:eastAsia="Times New Roman" w:hAnsi="Times New Roman" w:cs="Times New Roman"/>
          <w:b/>
          <w:bCs/>
          <w:kern w:val="0"/>
          <w:sz w:val="24"/>
          <w:szCs w:val="24"/>
          <w:lang w:bidi="bn-BD"/>
          <w14:ligatures w14:val="none"/>
        </w:rPr>
        <w:t>8.</w:t>
      </w:r>
      <w:r w:rsidRPr="00F538EF">
        <w:rPr>
          <w:rFonts w:ascii="Times New Roman" w:eastAsia="Times New Roman" w:hAnsi="Times New Roman" w:cs="Times New Roman"/>
          <w:kern w:val="0"/>
          <w:sz w:val="24"/>
          <w:szCs w:val="24"/>
          <w:lang w:bidi="bn-BD"/>
          <w14:ligatures w14:val="none"/>
        </w:rPr>
        <w:t xml:space="preserve">     The channels of communication will be widened and the modes in which they can be utilized will be improved.</w:t>
      </w:r>
    </w:p>
    <w:p w14:paraId="744120A6" w14:textId="77777777" w:rsidR="00F538EF" w:rsidRPr="00F538EF" w:rsidRDefault="00F538E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p>
    <w:p w14:paraId="018E7B57" w14:textId="77777777" w:rsidR="00F538EF" w:rsidRPr="00F538EF" w:rsidRDefault="00F538E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r w:rsidRPr="00343804">
        <w:rPr>
          <w:rFonts w:ascii="Times New Roman" w:eastAsia="Times New Roman" w:hAnsi="Times New Roman" w:cs="Times New Roman"/>
          <w:b/>
          <w:bCs/>
          <w:kern w:val="0"/>
          <w:sz w:val="24"/>
          <w:szCs w:val="24"/>
          <w:lang w:bidi="bn-BD"/>
          <w14:ligatures w14:val="none"/>
        </w:rPr>
        <w:t>9.</w:t>
      </w:r>
      <w:r w:rsidRPr="00F538EF">
        <w:rPr>
          <w:rFonts w:ascii="Times New Roman" w:eastAsia="Times New Roman" w:hAnsi="Times New Roman" w:cs="Times New Roman"/>
          <w:kern w:val="0"/>
          <w:sz w:val="24"/>
          <w:szCs w:val="24"/>
          <w:lang w:bidi="bn-BD"/>
          <w14:ligatures w14:val="none"/>
        </w:rPr>
        <w:t xml:space="preserve">     Teach the employees to be compassionate and to listen actively.</w:t>
      </w:r>
    </w:p>
    <w:p w14:paraId="521E75F9" w14:textId="77777777" w:rsidR="00F538EF" w:rsidRPr="00F538EF" w:rsidRDefault="00F538E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p>
    <w:p w14:paraId="75A0A23A" w14:textId="77777777" w:rsidR="00F538EF" w:rsidRPr="00F538EF" w:rsidRDefault="00F538E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r w:rsidRPr="00343804">
        <w:rPr>
          <w:rFonts w:ascii="Times New Roman" w:eastAsia="Times New Roman" w:hAnsi="Times New Roman" w:cs="Times New Roman"/>
          <w:b/>
          <w:bCs/>
          <w:kern w:val="0"/>
          <w:sz w:val="24"/>
          <w:szCs w:val="24"/>
          <w:lang w:bidi="bn-BD"/>
          <w14:ligatures w14:val="none"/>
        </w:rPr>
        <w:t>10</w:t>
      </w:r>
      <w:r w:rsidRPr="00F538EF">
        <w:rPr>
          <w:rFonts w:ascii="Times New Roman" w:eastAsia="Times New Roman" w:hAnsi="Times New Roman" w:cs="Times New Roman"/>
          <w:kern w:val="0"/>
          <w:sz w:val="24"/>
          <w:szCs w:val="24"/>
          <w:lang w:bidi="bn-BD"/>
          <w14:ligatures w14:val="none"/>
        </w:rPr>
        <w:t>. Establish customer loyalty programs.</w:t>
      </w:r>
    </w:p>
    <w:p w14:paraId="2E7C8F65" w14:textId="77777777" w:rsidR="00F538EF" w:rsidRPr="00F538EF" w:rsidRDefault="00F538E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p>
    <w:p w14:paraId="7B95E723" w14:textId="7F89762C" w:rsidR="00F538EF" w:rsidRPr="00F538EF" w:rsidRDefault="00F538E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r w:rsidRPr="00343804">
        <w:rPr>
          <w:rFonts w:ascii="Times New Roman" w:eastAsia="Times New Roman" w:hAnsi="Times New Roman" w:cs="Times New Roman"/>
          <w:b/>
          <w:bCs/>
          <w:kern w:val="0"/>
          <w:sz w:val="24"/>
          <w:szCs w:val="24"/>
          <w:lang w:bidi="bn-BD"/>
          <w14:ligatures w14:val="none"/>
        </w:rPr>
        <w:lastRenderedPageBreak/>
        <w:t>11.</w:t>
      </w:r>
      <w:r w:rsidRPr="00F538EF">
        <w:rPr>
          <w:rFonts w:ascii="Times New Roman" w:eastAsia="Times New Roman" w:hAnsi="Times New Roman" w:cs="Times New Roman"/>
          <w:kern w:val="0"/>
          <w:sz w:val="24"/>
          <w:szCs w:val="24"/>
          <w:lang w:bidi="bn-BD"/>
          <w14:ligatures w14:val="none"/>
        </w:rPr>
        <w:t xml:space="preserve"> The programs aim at the upgrading of the staff's product knowledge and problem-solving abilities.</w:t>
      </w:r>
    </w:p>
    <w:p w14:paraId="40D11490" w14:textId="77777777" w:rsidR="00F538EF" w:rsidRPr="00F538EF" w:rsidRDefault="00F538E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p>
    <w:p w14:paraId="300EB30D" w14:textId="07C13686" w:rsidR="00F538EF" w:rsidRPr="00F538EF" w:rsidRDefault="00F538E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r w:rsidRPr="00343804">
        <w:rPr>
          <w:rFonts w:ascii="Times New Roman" w:eastAsia="Times New Roman" w:hAnsi="Times New Roman" w:cs="Times New Roman"/>
          <w:b/>
          <w:bCs/>
          <w:kern w:val="0"/>
          <w:sz w:val="24"/>
          <w:szCs w:val="24"/>
          <w:lang w:bidi="bn-BD"/>
          <w14:ligatures w14:val="none"/>
        </w:rPr>
        <w:t>12.</w:t>
      </w:r>
      <w:r w:rsidRPr="00F538EF">
        <w:rPr>
          <w:rFonts w:ascii="Times New Roman" w:eastAsia="Times New Roman" w:hAnsi="Times New Roman" w:cs="Times New Roman"/>
          <w:kern w:val="0"/>
          <w:sz w:val="24"/>
          <w:szCs w:val="24"/>
          <w:lang w:bidi="bn-BD"/>
          <w14:ligatures w14:val="none"/>
        </w:rPr>
        <w:t xml:space="preserve"> Advocate for the adoption of security measures that are visible to the public to boost confidence.</w:t>
      </w:r>
    </w:p>
    <w:p w14:paraId="3EF7D24A" w14:textId="77777777" w:rsidR="00F538EF" w:rsidRPr="00F538EF" w:rsidRDefault="00F538E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p>
    <w:p w14:paraId="444B2F2F" w14:textId="183C2211" w:rsidR="00F538EF" w:rsidRPr="00F538EF" w:rsidRDefault="00F538E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r w:rsidRPr="00343804">
        <w:rPr>
          <w:rFonts w:ascii="Times New Roman" w:eastAsia="Times New Roman" w:hAnsi="Times New Roman" w:cs="Times New Roman"/>
          <w:b/>
          <w:bCs/>
          <w:kern w:val="0"/>
          <w:sz w:val="24"/>
          <w:szCs w:val="24"/>
          <w:lang w:bidi="bn-BD"/>
          <w14:ligatures w14:val="none"/>
        </w:rPr>
        <w:t>13.</w:t>
      </w:r>
      <w:r w:rsidRPr="00F538EF">
        <w:rPr>
          <w:rFonts w:ascii="Times New Roman" w:eastAsia="Times New Roman" w:hAnsi="Times New Roman" w:cs="Times New Roman"/>
          <w:kern w:val="0"/>
          <w:sz w:val="24"/>
          <w:szCs w:val="24"/>
          <w:lang w:bidi="bn-BD"/>
          <w14:ligatures w14:val="none"/>
        </w:rPr>
        <w:t xml:space="preserve"> Setting up of new branches in the rural areas of Bangladesh.</w:t>
      </w:r>
    </w:p>
    <w:p w14:paraId="135DF0CC" w14:textId="77777777" w:rsidR="00F538EF" w:rsidRPr="00F538EF" w:rsidRDefault="00F538E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p>
    <w:p w14:paraId="15EB89F8" w14:textId="56D6BF14" w:rsidR="00F538EF" w:rsidRPr="00F538EF" w:rsidRDefault="00F538E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r w:rsidRPr="00343804">
        <w:rPr>
          <w:rFonts w:ascii="Times New Roman" w:eastAsia="Times New Roman" w:hAnsi="Times New Roman" w:cs="Times New Roman"/>
          <w:b/>
          <w:bCs/>
          <w:kern w:val="0"/>
          <w:sz w:val="24"/>
          <w:szCs w:val="24"/>
          <w:lang w:bidi="bn-BD"/>
          <w14:ligatures w14:val="none"/>
        </w:rPr>
        <w:t>14.</w:t>
      </w:r>
      <w:r w:rsidRPr="00F538EF">
        <w:rPr>
          <w:rFonts w:ascii="Times New Roman" w:eastAsia="Times New Roman" w:hAnsi="Times New Roman" w:cs="Times New Roman"/>
          <w:kern w:val="0"/>
          <w:sz w:val="24"/>
          <w:szCs w:val="24"/>
          <w:lang w:bidi="bn-BD"/>
          <w14:ligatures w14:val="none"/>
        </w:rPr>
        <w:t xml:space="preserve"> A specially designed branch for Islamic Banking.</w:t>
      </w:r>
    </w:p>
    <w:p w14:paraId="0818A9FE" w14:textId="346937CA" w:rsidR="00F538EF" w:rsidRPr="00F538EF" w:rsidRDefault="00F538E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p>
    <w:p w14:paraId="38D3FC65" w14:textId="049DC600" w:rsidR="00D1718A" w:rsidRPr="00983467" w:rsidRDefault="00F538EF"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r w:rsidRPr="00343804">
        <w:rPr>
          <w:rFonts w:ascii="Times New Roman" w:eastAsia="Times New Roman" w:hAnsi="Times New Roman" w:cs="Times New Roman"/>
          <w:b/>
          <w:bCs/>
          <w:kern w:val="0"/>
          <w:sz w:val="24"/>
          <w:szCs w:val="24"/>
          <w:lang w:bidi="bn-BD"/>
          <w14:ligatures w14:val="none"/>
        </w:rPr>
        <w:t>15.</w:t>
      </w:r>
      <w:r w:rsidRPr="00F538EF">
        <w:rPr>
          <w:rFonts w:ascii="Times New Roman" w:eastAsia="Times New Roman" w:hAnsi="Times New Roman" w:cs="Times New Roman"/>
          <w:kern w:val="0"/>
          <w:sz w:val="24"/>
          <w:szCs w:val="24"/>
          <w:lang w:bidi="bn-BD"/>
          <w14:ligatures w14:val="none"/>
        </w:rPr>
        <w:t xml:space="preserve"> Set up a program that regularly trains staff on the products and services.</w:t>
      </w:r>
    </w:p>
    <w:p w14:paraId="5B1FECDD" w14:textId="255BA339" w:rsidR="007B38CA" w:rsidRPr="009A3729" w:rsidRDefault="007B38CA" w:rsidP="00494771">
      <w:pPr>
        <w:spacing w:after="0" w:line="360" w:lineRule="auto"/>
        <w:ind w:left="360"/>
        <w:jc w:val="both"/>
        <w:rPr>
          <w:rFonts w:ascii="Times New Roman" w:eastAsia="Times New Roman" w:hAnsi="Times New Roman" w:cs="Times New Roman"/>
          <w:kern w:val="0"/>
          <w:sz w:val="24"/>
          <w:szCs w:val="24"/>
          <w:lang w:bidi="bn-BD"/>
          <w14:ligatures w14:val="none"/>
        </w:rPr>
      </w:pPr>
    </w:p>
    <w:p w14:paraId="72CED2B1" w14:textId="7297DB0E" w:rsidR="007B38CA" w:rsidRPr="007B38CA" w:rsidRDefault="007B38CA" w:rsidP="00494771">
      <w:pPr>
        <w:pStyle w:val="ListParagraph"/>
        <w:spacing w:after="0" w:line="360" w:lineRule="auto"/>
        <w:jc w:val="both"/>
        <w:rPr>
          <w:rFonts w:ascii="Times New Roman" w:eastAsia="Times New Roman" w:hAnsi="Times New Roman" w:cs="Times New Roman"/>
          <w:kern w:val="0"/>
          <w:sz w:val="24"/>
          <w:szCs w:val="24"/>
          <w:lang w:bidi="bn-BD"/>
          <w14:ligatures w14:val="none"/>
        </w:rPr>
      </w:pPr>
    </w:p>
    <w:p w14:paraId="76DFB8E8" w14:textId="33C19830" w:rsidR="00AD5C02" w:rsidRDefault="00AD5C02">
      <w:pPr>
        <w:rPr>
          <w:rFonts w:ascii="Times New Roman" w:eastAsia="Times New Roman" w:hAnsi="Times New Roman" w:cs="Times New Roman"/>
          <w:kern w:val="0"/>
          <w:sz w:val="24"/>
          <w:szCs w:val="24"/>
          <w:lang w:bidi="bn-BD"/>
          <w14:ligatures w14:val="none"/>
        </w:rPr>
      </w:pPr>
      <w:r>
        <w:rPr>
          <w:rFonts w:ascii="Times New Roman" w:eastAsia="Times New Roman" w:hAnsi="Times New Roman" w:cs="Times New Roman"/>
          <w:kern w:val="0"/>
          <w:sz w:val="24"/>
          <w:szCs w:val="24"/>
          <w:lang w:bidi="bn-BD"/>
          <w14:ligatures w14:val="none"/>
        </w:rPr>
        <w:br w:type="page"/>
      </w:r>
    </w:p>
    <w:p w14:paraId="6F155437" w14:textId="74185E7F" w:rsidR="00C52D53" w:rsidRPr="00C950E0" w:rsidRDefault="00473910" w:rsidP="00494771">
      <w:pPr>
        <w:pStyle w:val="Heading1"/>
        <w:spacing w:before="0" w:line="360" w:lineRule="auto"/>
        <w:jc w:val="both"/>
        <w:rPr>
          <w:rFonts w:ascii="Times New Roman" w:hAnsi="Times New Roman" w:cs="Times New Roman"/>
          <w:b/>
          <w:bCs/>
          <w:u w:val="single"/>
        </w:rPr>
      </w:pPr>
      <w:bookmarkStart w:id="75" w:name="_Toc166776953"/>
      <w:bookmarkStart w:id="76" w:name="_Toc166883317"/>
      <w:bookmarkStart w:id="77" w:name="_Toc168062449"/>
      <w:r w:rsidRPr="00C950E0">
        <w:rPr>
          <w:rFonts w:ascii="Times New Roman" w:hAnsi="Times New Roman" w:cs="Times New Roman"/>
          <w:b/>
          <w:bCs/>
          <w:u w:val="single"/>
        </w:rPr>
        <w:lastRenderedPageBreak/>
        <w:t>Reference</w:t>
      </w:r>
      <w:bookmarkEnd w:id="75"/>
      <w:bookmarkEnd w:id="76"/>
      <w:bookmarkEnd w:id="77"/>
    </w:p>
    <w:p w14:paraId="6D0CBA14" w14:textId="77777777" w:rsidR="006D71A9" w:rsidRDefault="006D71A9" w:rsidP="00494771">
      <w:pPr>
        <w:pStyle w:val="ListParagraph"/>
        <w:spacing w:after="0" w:line="360" w:lineRule="auto"/>
        <w:ind w:left="1080"/>
        <w:jc w:val="both"/>
        <w:rPr>
          <w:rFonts w:ascii="Times New Roman" w:eastAsia="Times New Roman" w:hAnsi="Times New Roman" w:cs="Times New Roman"/>
          <w:b/>
          <w:bCs/>
          <w:kern w:val="0"/>
          <w:sz w:val="28"/>
          <w:szCs w:val="28"/>
          <w:u w:val="single"/>
          <w:lang w:bidi="bn-BD"/>
          <w14:ligatures w14:val="none"/>
        </w:rPr>
      </w:pPr>
    </w:p>
    <w:p w14:paraId="1AE28565" w14:textId="77777777" w:rsidR="00AA159B" w:rsidRPr="00167169" w:rsidRDefault="00AA159B" w:rsidP="00494771">
      <w:pPr>
        <w:spacing w:after="0" w:line="360" w:lineRule="auto"/>
        <w:jc w:val="both"/>
        <w:rPr>
          <w:rFonts w:ascii="Times New Roman" w:eastAsia="Times New Roman" w:hAnsi="Times New Roman" w:cs="Times New Roman"/>
          <w:b/>
          <w:bCs/>
          <w:kern w:val="0"/>
          <w:sz w:val="28"/>
          <w:szCs w:val="28"/>
          <w:u w:val="single"/>
          <w:lang w:bidi="bn-BD"/>
          <w14:ligatures w14:val="none"/>
        </w:rPr>
      </w:pPr>
    </w:p>
    <w:p w14:paraId="4FAC557E" w14:textId="75ED172D" w:rsidR="00473910" w:rsidRPr="006D71A9" w:rsidRDefault="00856ABA" w:rsidP="00494771">
      <w:pPr>
        <w:pStyle w:val="ListParagraph"/>
        <w:numPr>
          <w:ilvl w:val="0"/>
          <w:numId w:val="26"/>
        </w:numPr>
        <w:spacing w:after="0" w:line="360" w:lineRule="auto"/>
        <w:jc w:val="both"/>
        <w:rPr>
          <w:rFonts w:ascii="Times New Roman" w:eastAsia="Times New Roman" w:hAnsi="Times New Roman" w:cs="Times New Roman"/>
          <w:b/>
          <w:bCs/>
          <w:kern w:val="0"/>
          <w:sz w:val="24"/>
          <w:szCs w:val="24"/>
          <w:lang w:bidi="bn-BD"/>
          <w14:ligatures w14:val="none"/>
        </w:rPr>
      </w:pPr>
      <w:hyperlink r:id="rId19" w:history="1">
        <w:r w:rsidR="00DC3E8B" w:rsidRPr="006D71A9">
          <w:rPr>
            <w:rStyle w:val="Hyperlink"/>
            <w:rFonts w:ascii="Times New Roman" w:eastAsia="Times New Roman" w:hAnsi="Times New Roman" w:cs="Times New Roman"/>
            <w:b/>
            <w:bCs/>
            <w:kern w:val="0"/>
            <w:sz w:val="24"/>
            <w:szCs w:val="24"/>
            <w:lang w:bidi="bn-BD"/>
            <w14:ligatures w14:val="none"/>
          </w:rPr>
          <w:t>https://www.bb.org.bd/en/index.php</w:t>
        </w:r>
      </w:hyperlink>
    </w:p>
    <w:p w14:paraId="6E421111" w14:textId="289292CF" w:rsidR="00DC3E8B" w:rsidRPr="006D71A9" w:rsidRDefault="00856ABA" w:rsidP="00494771">
      <w:pPr>
        <w:pStyle w:val="ListParagraph"/>
        <w:numPr>
          <w:ilvl w:val="0"/>
          <w:numId w:val="26"/>
        </w:numPr>
        <w:spacing w:after="0" w:line="360" w:lineRule="auto"/>
        <w:jc w:val="both"/>
        <w:rPr>
          <w:rFonts w:ascii="Times New Roman" w:eastAsia="Times New Roman" w:hAnsi="Times New Roman" w:cs="Times New Roman"/>
          <w:b/>
          <w:bCs/>
          <w:kern w:val="0"/>
          <w:sz w:val="24"/>
          <w:szCs w:val="24"/>
          <w:lang w:bidi="bn-BD"/>
          <w14:ligatures w14:val="none"/>
        </w:rPr>
      </w:pPr>
      <w:hyperlink r:id="rId20" w:history="1">
        <w:r w:rsidR="001F24A8" w:rsidRPr="006D71A9">
          <w:rPr>
            <w:rStyle w:val="Hyperlink"/>
            <w:rFonts w:ascii="Times New Roman" w:eastAsia="Times New Roman" w:hAnsi="Times New Roman" w:cs="Times New Roman"/>
            <w:b/>
            <w:bCs/>
            <w:kern w:val="0"/>
            <w:sz w:val="24"/>
            <w:szCs w:val="24"/>
            <w:lang w:bidi="bn-BD"/>
            <w14:ligatures w14:val="none"/>
          </w:rPr>
          <w:t>https://www.bb.org.bd/en/index.php/financialactivity/bankfi</w:t>
        </w:r>
      </w:hyperlink>
    </w:p>
    <w:p w14:paraId="7C3BF333" w14:textId="0BE81BEE" w:rsidR="001F24A8" w:rsidRPr="006D71A9" w:rsidRDefault="00856ABA" w:rsidP="00494771">
      <w:pPr>
        <w:pStyle w:val="ListParagraph"/>
        <w:numPr>
          <w:ilvl w:val="0"/>
          <w:numId w:val="26"/>
        </w:numPr>
        <w:spacing w:after="0" w:line="360" w:lineRule="auto"/>
        <w:jc w:val="both"/>
        <w:rPr>
          <w:rFonts w:ascii="Times New Roman" w:eastAsia="Times New Roman" w:hAnsi="Times New Roman" w:cs="Times New Roman"/>
          <w:b/>
          <w:bCs/>
          <w:kern w:val="0"/>
          <w:sz w:val="24"/>
          <w:szCs w:val="24"/>
          <w:lang w:bidi="bn-BD"/>
          <w14:ligatures w14:val="none"/>
        </w:rPr>
      </w:pPr>
      <w:hyperlink r:id="rId21" w:history="1">
        <w:r w:rsidR="00EC7DA4" w:rsidRPr="006D71A9">
          <w:rPr>
            <w:rStyle w:val="Hyperlink"/>
            <w:rFonts w:ascii="Times New Roman" w:eastAsia="Times New Roman" w:hAnsi="Times New Roman" w:cs="Times New Roman"/>
            <w:b/>
            <w:bCs/>
            <w:kern w:val="0"/>
            <w:sz w:val="24"/>
            <w:szCs w:val="24"/>
            <w:lang w:bidi="bn-BD"/>
            <w14:ligatures w14:val="none"/>
          </w:rPr>
          <w:t>https://www.bankasia-bd.com/</w:t>
        </w:r>
      </w:hyperlink>
    </w:p>
    <w:p w14:paraId="0374E819" w14:textId="2C7C4554" w:rsidR="00EC7DA4" w:rsidRPr="006D71A9" w:rsidRDefault="00856ABA" w:rsidP="00494771">
      <w:pPr>
        <w:pStyle w:val="ListParagraph"/>
        <w:numPr>
          <w:ilvl w:val="0"/>
          <w:numId w:val="26"/>
        </w:numPr>
        <w:spacing w:after="0" w:line="360" w:lineRule="auto"/>
        <w:jc w:val="both"/>
        <w:rPr>
          <w:rFonts w:ascii="Times New Roman" w:eastAsia="Times New Roman" w:hAnsi="Times New Roman" w:cs="Times New Roman"/>
          <w:b/>
          <w:bCs/>
          <w:kern w:val="0"/>
          <w:sz w:val="24"/>
          <w:szCs w:val="24"/>
          <w:lang w:bidi="bn-BD"/>
          <w14:ligatures w14:val="none"/>
        </w:rPr>
      </w:pPr>
      <w:hyperlink r:id="rId22" w:history="1">
        <w:r w:rsidR="00FA46D8" w:rsidRPr="006D71A9">
          <w:rPr>
            <w:rStyle w:val="Hyperlink"/>
            <w:rFonts w:ascii="Times New Roman" w:eastAsia="Times New Roman" w:hAnsi="Times New Roman" w:cs="Times New Roman"/>
            <w:b/>
            <w:bCs/>
            <w:kern w:val="0"/>
            <w:sz w:val="24"/>
            <w:szCs w:val="24"/>
            <w:lang w:bidi="bn-BD"/>
            <w14:ligatures w14:val="none"/>
          </w:rPr>
          <w:t>https://www.bankasia-bd.com/about/aboutus</w:t>
        </w:r>
      </w:hyperlink>
    </w:p>
    <w:p w14:paraId="5FEEA393" w14:textId="0B84510F" w:rsidR="00FA46D8" w:rsidRPr="006D71A9" w:rsidRDefault="00856ABA" w:rsidP="00494771">
      <w:pPr>
        <w:pStyle w:val="ListParagraph"/>
        <w:numPr>
          <w:ilvl w:val="0"/>
          <w:numId w:val="26"/>
        </w:numPr>
        <w:spacing w:after="0" w:line="360" w:lineRule="auto"/>
        <w:jc w:val="both"/>
        <w:rPr>
          <w:rFonts w:ascii="Times New Roman" w:eastAsia="Times New Roman" w:hAnsi="Times New Roman" w:cs="Times New Roman"/>
          <w:b/>
          <w:bCs/>
          <w:kern w:val="0"/>
          <w:sz w:val="24"/>
          <w:szCs w:val="24"/>
          <w:lang w:bidi="bn-BD"/>
          <w14:ligatures w14:val="none"/>
        </w:rPr>
      </w:pPr>
      <w:hyperlink r:id="rId23" w:history="1">
        <w:r w:rsidR="0016501C" w:rsidRPr="006D71A9">
          <w:rPr>
            <w:rStyle w:val="Hyperlink"/>
            <w:rFonts w:ascii="Times New Roman" w:eastAsia="Times New Roman" w:hAnsi="Times New Roman" w:cs="Times New Roman"/>
            <w:b/>
            <w:bCs/>
            <w:kern w:val="0"/>
            <w:sz w:val="24"/>
            <w:szCs w:val="24"/>
            <w:lang w:bidi="bn-BD"/>
            <w14:ligatures w14:val="none"/>
          </w:rPr>
          <w:t>https://www.jbbc.co.jp/wp-content/uploads/2014/08/A-report-on-Banking-Sector-of-Bangladesh.pdf</w:t>
        </w:r>
      </w:hyperlink>
    </w:p>
    <w:p w14:paraId="5015A5F6" w14:textId="1B6916A5" w:rsidR="0016501C" w:rsidRPr="00F930BF" w:rsidRDefault="00856ABA" w:rsidP="00494771">
      <w:pPr>
        <w:pStyle w:val="ListParagraph"/>
        <w:numPr>
          <w:ilvl w:val="0"/>
          <w:numId w:val="26"/>
        </w:numPr>
        <w:spacing w:after="0" w:line="360" w:lineRule="auto"/>
        <w:jc w:val="both"/>
        <w:rPr>
          <w:rStyle w:val="Hyperlink"/>
          <w:rFonts w:ascii="Times New Roman" w:eastAsia="Times New Roman" w:hAnsi="Times New Roman" w:cs="Times New Roman"/>
          <w:b/>
          <w:bCs/>
          <w:color w:val="auto"/>
          <w:kern w:val="0"/>
          <w:sz w:val="24"/>
          <w:szCs w:val="24"/>
          <w:u w:val="none"/>
          <w:lang w:bidi="bn-BD"/>
          <w14:ligatures w14:val="none"/>
        </w:rPr>
      </w:pPr>
      <w:hyperlink r:id="rId24" w:history="1">
        <w:r w:rsidR="00803056" w:rsidRPr="006D71A9">
          <w:rPr>
            <w:rStyle w:val="Hyperlink"/>
            <w:rFonts w:ascii="Times New Roman" w:eastAsia="Times New Roman" w:hAnsi="Times New Roman" w:cs="Times New Roman"/>
            <w:b/>
            <w:bCs/>
            <w:kern w:val="0"/>
            <w:sz w:val="24"/>
            <w:szCs w:val="24"/>
            <w:lang w:bidi="bn-BD"/>
            <w14:ligatures w14:val="none"/>
          </w:rPr>
          <w:t>https://www.statista.com/outlook/fmo/banking/bangladesh#:~:text=In%20Bangladesh%2C%20the%20Net%20Interest,US%2418%2C960.00m%20in%202024.</w:t>
        </w:r>
      </w:hyperlink>
    </w:p>
    <w:p w14:paraId="1F67C73E" w14:textId="37B0BBD0" w:rsidR="00F930BF" w:rsidRPr="00AE77AC" w:rsidRDefault="00856ABA" w:rsidP="00494771">
      <w:pPr>
        <w:pStyle w:val="ListParagraph"/>
        <w:numPr>
          <w:ilvl w:val="0"/>
          <w:numId w:val="26"/>
        </w:numPr>
        <w:spacing w:after="0" w:line="360" w:lineRule="auto"/>
        <w:jc w:val="both"/>
        <w:rPr>
          <w:rStyle w:val="Hyperlink"/>
          <w:rFonts w:ascii="Times New Roman" w:eastAsia="Times New Roman" w:hAnsi="Times New Roman" w:cs="Times New Roman"/>
          <w:b/>
          <w:bCs/>
          <w:color w:val="auto"/>
          <w:kern w:val="0"/>
          <w:sz w:val="24"/>
          <w:szCs w:val="24"/>
          <w:u w:val="none"/>
          <w:lang w:bidi="bn-BD"/>
          <w14:ligatures w14:val="none"/>
        </w:rPr>
      </w:pPr>
      <w:hyperlink r:id="rId25" w:history="1">
        <w:r w:rsidR="00A11683" w:rsidRPr="00A11683">
          <w:rPr>
            <w:rStyle w:val="Hyperlink"/>
            <w:rFonts w:ascii="Times New Roman" w:eastAsia="Times New Roman" w:hAnsi="Times New Roman" w:cs="Times New Roman"/>
            <w:b/>
            <w:bCs/>
            <w:kern w:val="0"/>
            <w:sz w:val="24"/>
            <w:szCs w:val="24"/>
            <w:lang w:bidi="bn-BD"/>
            <w14:ligatures w14:val="none"/>
          </w:rPr>
          <w:t>https://www.indeed.com/career-advice/career-development/service-quality</w:t>
        </w:r>
      </w:hyperlink>
    </w:p>
    <w:p w14:paraId="37EF812D" w14:textId="03BF60B2" w:rsidR="00AE77AC" w:rsidRPr="006D71A9" w:rsidRDefault="00856ABA" w:rsidP="00494771">
      <w:pPr>
        <w:pStyle w:val="ListParagraph"/>
        <w:numPr>
          <w:ilvl w:val="0"/>
          <w:numId w:val="26"/>
        </w:numPr>
        <w:spacing w:after="0" w:line="360" w:lineRule="auto"/>
        <w:jc w:val="both"/>
        <w:rPr>
          <w:rFonts w:ascii="Times New Roman" w:eastAsia="Times New Roman" w:hAnsi="Times New Roman" w:cs="Times New Roman"/>
          <w:b/>
          <w:bCs/>
          <w:kern w:val="0"/>
          <w:sz w:val="24"/>
          <w:szCs w:val="24"/>
          <w:lang w:bidi="bn-BD"/>
          <w14:ligatures w14:val="none"/>
        </w:rPr>
      </w:pPr>
      <w:hyperlink r:id="rId26" w:history="1">
        <w:r w:rsidR="00AE77AC" w:rsidRPr="00AE77AC">
          <w:rPr>
            <w:rStyle w:val="Hyperlink"/>
            <w:rFonts w:ascii="Times New Roman" w:eastAsia="Times New Roman" w:hAnsi="Times New Roman" w:cs="Times New Roman"/>
            <w:b/>
            <w:bCs/>
            <w:kern w:val="0"/>
            <w:sz w:val="24"/>
            <w:szCs w:val="24"/>
            <w:lang w:bidi="bn-BD"/>
            <w14:ligatures w14:val="none"/>
          </w:rPr>
          <w:t>https://www.surveymonkey.com/mp/how-to-measure-the-dimensions-of-service-quality/</w:t>
        </w:r>
      </w:hyperlink>
    </w:p>
    <w:p w14:paraId="0F44ED51" w14:textId="77777777" w:rsidR="00451C71" w:rsidRPr="006D71A9" w:rsidRDefault="00451C71" w:rsidP="006D71A9">
      <w:pPr>
        <w:spacing w:after="0" w:line="360" w:lineRule="auto"/>
        <w:rPr>
          <w:rFonts w:ascii="Times New Roman" w:eastAsia="Times New Roman" w:hAnsi="Times New Roman" w:cs="Times New Roman"/>
          <w:b/>
          <w:bCs/>
          <w:kern w:val="0"/>
          <w:sz w:val="24"/>
          <w:szCs w:val="24"/>
          <w:lang w:bidi="bn-BD"/>
          <w14:ligatures w14:val="none"/>
        </w:rPr>
      </w:pPr>
    </w:p>
    <w:p w14:paraId="57AE2FF7" w14:textId="77777777" w:rsidR="00451C71" w:rsidRPr="006D71A9" w:rsidRDefault="00451C71" w:rsidP="006D71A9">
      <w:pPr>
        <w:spacing w:after="0" w:line="360" w:lineRule="auto"/>
        <w:rPr>
          <w:rFonts w:ascii="Times New Roman" w:eastAsia="Times New Roman" w:hAnsi="Times New Roman" w:cs="Times New Roman"/>
          <w:b/>
          <w:bCs/>
          <w:kern w:val="0"/>
          <w:sz w:val="24"/>
          <w:szCs w:val="24"/>
          <w:lang w:bidi="bn-BD"/>
          <w14:ligatures w14:val="none"/>
        </w:rPr>
      </w:pPr>
    </w:p>
    <w:p w14:paraId="6780804F" w14:textId="77777777" w:rsidR="00451C71" w:rsidRDefault="00451C71" w:rsidP="00451C71">
      <w:pPr>
        <w:spacing w:after="0" w:line="240" w:lineRule="auto"/>
        <w:rPr>
          <w:rFonts w:ascii="Times New Roman" w:eastAsia="Times New Roman" w:hAnsi="Times New Roman" w:cs="Times New Roman"/>
          <w:b/>
          <w:bCs/>
          <w:kern w:val="0"/>
          <w:sz w:val="24"/>
          <w:szCs w:val="24"/>
          <w:lang w:bidi="bn-BD"/>
          <w14:ligatures w14:val="none"/>
        </w:rPr>
      </w:pPr>
    </w:p>
    <w:p w14:paraId="41FF5463" w14:textId="77777777" w:rsidR="00451C71" w:rsidRDefault="00451C71" w:rsidP="00451C71">
      <w:pPr>
        <w:spacing w:after="0" w:line="240" w:lineRule="auto"/>
        <w:rPr>
          <w:rFonts w:ascii="Times New Roman" w:eastAsia="Times New Roman" w:hAnsi="Times New Roman" w:cs="Times New Roman"/>
          <w:b/>
          <w:bCs/>
          <w:kern w:val="0"/>
          <w:sz w:val="24"/>
          <w:szCs w:val="24"/>
          <w:lang w:bidi="bn-BD"/>
          <w14:ligatures w14:val="none"/>
        </w:rPr>
      </w:pPr>
    </w:p>
    <w:p w14:paraId="0FED6949" w14:textId="77777777" w:rsidR="00451C71" w:rsidRPr="00451C71" w:rsidRDefault="00451C71" w:rsidP="00451C71">
      <w:pPr>
        <w:spacing w:after="0" w:line="240" w:lineRule="auto"/>
        <w:rPr>
          <w:rFonts w:ascii="Times New Roman" w:eastAsia="Times New Roman" w:hAnsi="Times New Roman" w:cs="Times New Roman"/>
          <w:b/>
          <w:bCs/>
          <w:kern w:val="0"/>
          <w:sz w:val="24"/>
          <w:szCs w:val="24"/>
          <w:lang w:bidi="bn-BD"/>
          <w14:ligatures w14:val="none"/>
        </w:rPr>
      </w:pPr>
    </w:p>
    <w:p w14:paraId="48F86B14" w14:textId="77777777" w:rsidR="00BB48CE" w:rsidRDefault="00BB48CE" w:rsidP="00BB48CE">
      <w:pPr>
        <w:pStyle w:val="ListParagraph"/>
        <w:spacing w:after="0" w:line="240" w:lineRule="auto"/>
        <w:ind w:left="1080"/>
        <w:rPr>
          <w:rFonts w:ascii="Times New Roman" w:eastAsia="Times New Roman" w:hAnsi="Times New Roman" w:cs="Times New Roman"/>
          <w:b/>
          <w:bCs/>
          <w:kern w:val="0"/>
          <w:sz w:val="24"/>
          <w:szCs w:val="24"/>
          <w:lang w:bidi="bn-BD"/>
          <w14:ligatures w14:val="none"/>
        </w:rPr>
      </w:pPr>
    </w:p>
    <w:p w14:paraId="5FAFDE67" w14:textId="77777777" w:rsidR="00FE375B" w:rsidRDefault="00FE375B" w:rsidP="00BB48CE">
      <w:pPr>
        <w:pStyle w:val="ListParagraph"/>
        <w:spacing w:after="0" w:line="240" w:lineRule="auto"/>
        <w:ind w:left="1080"/>
        <w:rPr>
          <w:rFonts w:ascii="Times New Roman" w:eastAsia="Times New Roman" w:hAnsi="Times New Roman" w:cs="Times New Roman"/>
          <w:kern w:val="0"/>
          <w:sz w:val="24"/>
          <w:szCs w:val="24"/>
          <w:lang w:bidi="bn-BD"/>
          <w14:ligatures w14:val="none"/>
        </w:rPr>
      </w:pPr>
    </w:p>
    <w:p w14:paraId="6F4C52C9" w14:textId="77777777" w:rsidR="00BB48CE" w:rsidRPr="00BB48CE" w:rsidRDefault="00BB48CE" w:rsidP="00BB48CE">
      <w:pPr>
        <w:pStyle w:val="ListParagraph"/>
        <w:spacing w:after="0" w:line="240" w:lineRule="auto"/>
        <w:ind w:left="1080"/>
        <w:rPr>
          <w:rFonts w:ascii="Times New Roman" w:eastAsia="Times New Roman" w:hAnsi="Times New Roman" w:cs="Times New Roman"/>
          <w:kern w:val="0"/>
          <w:sz w:val="24"/>
          <w:szCs w:val="24"/>
          <w:lang w:bidi="bn-BD"/>
          <w14:ligatures w14:val="none"/>
        </w:rPr>
      </w:pPr>
    </w:p>
    <w:p w14:paraId="5012B85A" w14:textId="77777777" w:rsidR="00CB661E" w:rsidRPr="00CB661E" w:rsidRDefault="00CB661E" w:rsidP="00CB661E">
      <w:pPr>
        <w:pStyle w:val="ListParagraph"/>
        <w:spacing w:after="0" w:line="240" w:lineRule="auto"/>
        <w:rPr>
          <w:rFonts w:ascii="Times New Roman" w:eastAsia="Times New Roman" w:hAnsi="Times New Roman" w:cs="Times New Roman"/>
          <w:b/>
          <w:bCs/>
          <w:kern w:val="0"/>
          <w:sz w:val="24"/>
          <w:szCs w:val="24"/>
          <w:lang w:bidi="bn-BD"/>
          <w14:ligatures w14:val="none"/>
        </w:rPr>
      </w:pPr>
    </w:p>
    <w:p w14:paraId="28CDBB57" w14:textId="77777777" w:rsidR="00CB661E" w:rsidRPr="00CB661E" w:rsidRDefault="00CB661E" w:rsidP="00CB661E">
      <w:pPr>
        <w:pStyle w:val="ListParagraph"/>
        <w:spacing w:after="0" w:line="240" w:lineRule="auto"/>
        <w:rPr>
          <w:rFonts w:ascii="Times New Roman" w:eastAsia="Times New Roman" w:hAnsi="Times New Roman" w:cs="Times New Roman"/>
          <w:kern w:val="0"/>
          <w:sz w:val="24"/>
          <w:szCs w:val="24"/>
          <w:lang w:bidi="bn-BD"/>
          <w14:ligatures w14:val="none"/>
        </w:rPr>
      </w:pPr>
    </w:p>
    <w:p w14:paraId="4A4EB09D" w14:textId="77777777" w:rsidR="00422C98" w:rsidRPr="00422C98" w:rsidRDefault="00422C98" w:rsidP="00422C98">
      <w:pPr>
        <w:spacing w:after="0" w:line="240" w:lineRule="auto"/>
        <w:rPr>
          <w:rFonts w:ascii="Times New Roman" w:eastAsia="Times New Roman" w:hAnsi="Times New Roman" w:cs="Times New Roman"/>
          <w:kern w:val="0"/>
          <w:sz w:val="24"/>
          <w:szCs w:val="24"/>
          <w:lang w:bidi="bn-BD"/>
          <w14:ligatures w14:val="none"/>
        </w:rPr>
      </w:pPr>
    </w:p>
    <w:p w14:paraId="528F6B6D" w14:textId="2AE3394E" w:rsidR="00AF1259" w:rsidRPr="007C7DDE" w:rsidRDefault="00AF1259" w:rsidP="008840FF">
      <w:pPr>
        <w:pStyle w:val="ListParagraph"/>
        <w:rPr>
          <w:rFonts w:ascii="Times New Roman" w:hAnsi="Times New Roman" w:cs="Times New Roman"/>
          <w:sz w:val="24"/>
          <w:szCs w:val="24"/>
        </w:rPr>
      </w:pPr>
    </w:p>
    <w:p w14:paraId="472B2F8F" w14:textId="5F15A79A" w:rsidR="009265E1" w:rsidRDefault="009265E1" w:rsidP="00BB39FF">
      <w:pPr>
        <w:rPr>
          <w:rFonts w:ascii="Times New Roman" w:hAnsi="Times New Roman" w:cs="Times New Roman"/>
          <w:sz w:val="24"/>
          <w:szCs w:val="24"/>
        </w:rPr>
      </w:pPr>
    </w:p>
    <w:p w14:paraId="526A3A52" w14:textId="77777777" w:rsidR="00BB39FF" w:rsidRPr="00BB39FF" w:rsidRDefault="00BB39FF" w:rsidP="00BB39FF">
      <w:pPr>
        <w:rPr>
          <w:rFonts w:ascii="Times New Roman" w:hAnsi="Times New Roman" w:cs="Times New Roman"/>
          <w:sz w:val="24"/>
          <w:szCs w:val="24"/>
        </w:rPr>
      </w:pPr>
    </w:p>
    <w:sectPr w:rsidR="00BB39FF" w:rsidRPr="00BB39FF" w:rsidSect="00B24EC9">
      <w:footerReference w:type="default" r:id="rId27"/>
      <w:pgSz w:w="12240" w:h="15840"/>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A2867B" w14:textId="77777777" w:rsidR="00856ABA" w:rsidRDefault="00856ABA" w:rsidP="00D12E9A">
      <w:pPr>
        <w:spacing w:after="0" w:line="240" w:lineRule="auto"/>
      </w:pPr>
      <w:r>
        <w:separator/>
      </w:r>
    </w:p>
    <w:p w14:paraId="6F0E0548" w14:textId="77777777" w:rsidR="00856ABA" w:rsidRDefault="00856ABA"/>
  </w:endnote>
  <w:endnote w:type="continuationSeparator" w:id="0">
    <w:p w14:paraId="3EF5869F" w14:textId="77777777" w:rsidR="00856ABA" w:rsidRDefault="00856ABA" w:rsidP="00D12E9A">
      <w:pPr>
        <w:spacing w:after="0" w:line="240" w:lineRule="auto"/>
      </w:pPr>
      <w:r>
        <w:continuationSeparator/>
      </w:r>
    </w:p>
    <w:p w14:paraId="6C3A5408" w14:textId="77777777" w:rsidR="00856ABA" w:rsidRDefault="00856A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等线">
    <w:altName w:val="MS Gothic"/>
    <w:panose1 w:val="00000000000000000000"/>
    <w:charset w:val="8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 w:name="等线 Light">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2C2AAA" w14:textId="7B71F90F" w:rsidR="00FA2807" w:rsidRDefault="00FA2807">
    <w:pPr>
      <w:pStyle w:val="Footer"/>
      <w:jc w:val="right"/>
    </w:pPr>
  </w:p>
  <w:p w14:paraId="2157BF56" w14:textId="77777777" w:rsidR="00FA2807" w:rsidRDefault="00FA280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2578599"/>
      <w:docPartObj>
        <w:docPartGallery w:val="Page Numbers (Bottom of Page)"/>
        <w:docPartUnique/>
      </w:docPartObj>
    </w:sdtPr>
    <w:sdtEndPr>
      <w:rPr>
        <w:noProof/>
      </w:rPr>
    </w:sdtEndPr>
    <w:sdtContent>
      <w:p w14:paraId="7BAEC260" w14:textId="77777777" w:rsidR="00FA2807" w:rsidRDefault="00FA2807">
        <w:pPr>
          <w:pStyle w:val="Footer"/>
          <w:jc w:val="right"/>
        </w:pPr>
        <w:r>
          <w:fldChar w:fldCharType="begin"/>
        </w:r>
        <w:r>
          <w:instrText xml:space="preserve"> PAGE   \* MERGEFORMAT </w:instrText>
        </w:r>
        <w:r>
          <w:fldChar w:fldCharType="separate"/>
        </w:r>
        <w:r w:rsidR="00462934">
          <w:rPr>
            <w:noProof/>
          </w:rPr>
          <w:t>3</w:t>
        </w:r>
        <w:r>
          <w:rPr>
            <w:noProof/>
          </w:rPr>
          <w:fldChar w:fldCharType="end"/>
        </w:r>
      </w:p>
    </w:sdtContent>
  </w:sdt>
  <w:p w14:paraId="7A63C4F2" w14:textId="77777777" w:rsidR="00FA2807" w:rsidRDefault="00FA280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504025"/>
      <w:docPartObj>
        <w:docPartGallery w:val="Page Numbers (Bottom of Page)"/>
        <w:docPartUnique/>
      </w:docPartObj>
    </w:sdtPr>
    <w:sdtEndPr>
      <w:rPr>
        <w:noProof/>
      </w:rPr>
    </w:sdtEndPr>
    <w:sdtContent>
      <w:p w14:paraId="03434B1B" w14:textId="1F6B8BD1" w:rsidR="002329F3" w:rsidRDefault="002329F3">
        <w:pPr>
          <w:pStyle w:val="Footer"/>
          <w:jc w:val="right"/>
        </w:pPr>
        <w:r>
          <w:fldChar w:fldCharType="begin"/>
        </w:r>
        <w:r>
          <w:instrText xml:space="preserve"> PAGE   \* MERGEFORMAT </w:instrText>
        </w:r>
        <w:r>
          <w:fldChar w:fldCharType="separate"/>
        </w:r>
        <w:r w:rsidR="0041627F">
          <w:rPr>
            <w:noProof/>
          </w:rPr>
          <w:t>24</w:t>
        </w:r>
        <w:r>
          <w:rPr>
            <w:noProof/>
          </w:rPr>
          <w:fldChar w:fldCharType="end"/>
        </w:r>
      </w:p>
    </w:sdtContent>
  </w:sdt>
  <w:p w14:paraId="12B4503C" w14:textId="77777777" w:rsidR="00FA2807" w:rsidRDefault="00FA280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A2A8F9" w14:textId="77777777" w:rsidR="00856ABA" w:rsidRDefault="00856ABA" w:rsidP="00D12E9A">
      <w:pPr>
        <w:spacing w:after="0" w:line="240" w:lineRule="auto"/>
      </w:pPr>
      <w:r>
        <w:separator/>
      </w:r>
    </w:p>
    <w:p w14:paraId="24393BD0" w14:textId="77777777" w:rsidR="00856ABA" w:rsidRDefault="00856ABA"/>
  </w:footnote>
  <w:footnote w:type="continuationSeparator" w:id="0">
    <w:p w14:paraId="3881AEA9" w14:textId="77777777" w:rsidR="00856ABA" w:rsidRDefault="00856ABA" w:rsidP="00D12E9A">
      <w:pPr>
        <w:spacing w:after="0" w:line="240" w:lineRule="auto"/>
      </w:pPr>
      <w:r>
        <w:continuationSeparator/>
      </w:r>
    </w:p>
    <w:p w14:paraId="621660D6" w14:textId="77777777" w:rsidR="00856ABA" w:rsidRDefault="00856AB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E275F"/>
    <w:multiLevelType w:val="hybridMultilevel"/>
    <w:tmpl w:val="4CA23B0E"/>
    <w:lvl w:ilvl="0" w:tplc="A9B88896">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BD63DE"/>
    <w:multiLevelType w:val="hybridMultilevel"/>
    <w:tmpl w:val="DF38F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8915CD"/>
    <w:multiLevelType w:val="hybridMultilevel"/>
    <w:tmpl w:val="0D8AD5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8D7ACF"/>
    <w:multiLevelType w:val="hybridMultilevel"/>
    <w:tmpl w:val="6498AE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301E8A"/>
    <w:multiLevelType w:val="hybridMultilevel"/>
    <w:tmpl w:val="A5B49E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DA6FB2"/>
    <w:multiLevelType w:val="hybridMultilevel"/>
    <w:tmpl w:val="E09ED0B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F1D03BE"/>
    <w:multiLevelType w:val="hybridMultilevel"/>
    <w:tmpl w:val="8D1CDE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10688B"/>
    <w:multiLevelType w:val="hybridMultilevel"/>
    <w:tmpl w:val="F34080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483AB3"/>
    <w:multiLevelType w:val="hybridMultilevel"/>
    <w:tmpl w:val="30A0DB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524561"/>
    <w:multiLevelType w:val="hybridMultilevel"/>
    <w:tmpl w:val="C21AEE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0E3142B"/>
    <w:multiLevelType w:val="hybridMultilevel"/>
    <w:tmpl w:val="B776D8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807B5A"/>
    <w:multiLevelType w:val="hybridMultilevel"/>
    <w:tmpl w:val="EE76DB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04368B"/>
    <w:multiLevelType w:val="hybridMultilevel"/>
    <w:tmpl w:val="6498B2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22383B"/>
    <w:multiLevelType w:val="hybridMultilevel"/>
    <w:tmpl w:val="DBE8F2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836B7E"/>
    <w:multiLevelType w:val="hybridMultilevel"/>
    <w:tmpl w:val="7F14B900"/>
    <w:lvl w:ilvl="0" w:tplc="0409000D">
      <w:start w:val="1"/>
      <w:numFmt w:val="bullet"/>
      <w:lvlText w:val=""/>
      <w:lvlJc w:val="left"/>
      <w:pPr>
        <w:ind w:left="1764" w:hanging="360"/>
      </w:pPr>
      <w:rPr>
        <w:rFonts w:ascii="Wingdings" w:hAnsi="Wingdings" w:hint="default"/>
      </w:rPr>
    </w:lvl>
    <w:lvl w:ilvl="1" w:tplc="04090003" w:tentative="1">
      <w:start w:val="1"/>
      <w:numFmt w:val="bullet"/>
      <w:lvlText w:val="o"/>
      <w:lvlJc w:val="left"/>
      <w:pPr>
        <w:ind w:left="2484" w:hanging="360"/>
      </w:pPr>
      <w:rPr>
        <w:rFonts w:ascii="Courier New" w:hAnsi="Courier New" w:cs="Courier New" w:hint="default"/>
      </w:rPr>
    </w:lvl>
    <w:lvl w:ilvl="2" w:tplc="04090005" w:tentative="1">
      <w:start w:val="1"/>
      <w:numFmt w:val="bullet"/>
      <w:lvlText w:val=""/>
      <w:lvlJc w:val="left"/>
      <w:pPr>
        <w:ind w:left="3204" w:hanging="360"/>
      </w:pPr>
      <w:rPr>
        <w:rFonts w:ascii="Wingdings" w:hAnsi="Wingdings" w:hint="default"/>
      </w:rPr>
    </w:lvl>
    <w:lvl w:ilvl="3" w:tplc="04090001" w:tentative="1">
      <w:start w:val="1"/>
      <w:numFmt w:val="bullet"/>
      <w:lvlText w:val=""/>
      <w:lvlJc w:val="left"/>
      <w:pPr>
        <w:ind w:left="3924" w:hanging="360"/>
      </w:pPr>
      <w:rPr>
        <w:rFonts w:ascii="Symbol" w:hAnsi="Symbol" w:hint="default"/>
      </w:rPr>
    </w:lvl>
    <w:lvl w:ilvl="4" w:tplc="04090003" w:tentative="1">
      <w:start w:val="1"/>
      <w:numFmt w:val="bullet"/>
      <w:lvlText w:val="o"/>
      <w:lvlJc w:val="left"/>
      <w:pPr>
        <w:ind w:left="4644" w:hanging="360"/>
      </w:pPr>
      <w:rPr>
        <w:rFonts w:ascii="Courier New" w:hAnsi="Courier New" w:cs="Courier New" w:hint="default"/>
      </w:rPr>
    </w:lvl>
    <w:lvl w:ilvl="5" w:tplc="04090005" w:tentative="1">
      <w:start w:val="1"/>
      <w:numFmt w:val="bullet"/>
      <w:lvlText w:val=""/>
      <w:lvlJc w:val="left"/>
      <w:pPr>
        <w:ind w:left="5364" w:hanging="360"/>
      </w:pPr>
      <w:rPr>
        <w:rFonts w:ascii="Wingdings" w:hAnsi="Wingdings" w:hint="default"/>
      </w:rPr>
    </w:lvl>
    <w:lvl w:ilvl="6" w:tplc="04090001" w:tentative="1">
      <w:start w:val="1"/>
      <w:numFmt w:val="bullet"/>
      <w:lvlText w:val=""/>
      <w:lvlJc w:val="left"/>
      <w:pPr>
        <w:ind w:left="6084" w:hanging="360"/>
      </w:pPr>
      <w:rPr>
        <w:rFonts w:ascii="Symbol" w:hAnsi="Symbol" w:hint="default"/>
      </w:rPr>
    </w:lvl>
    <w:lvl w:ilvl="7" w:tplc="04090003" w:tentative="1">
      <w:start w:val="1"/>
      <w:numFmt w:val="bullet"/>
      <w:lvlText w:val="o"/>
      <w:lvlJc w:val="left"/>
      <w:pPr>
        <w:ind w:left="6804" w:hanging="360"/>
      </w:pPr>
      <w:rPr>
        <w:rFonts w:ascii="Courier New" w:hAnsi="Courier New" w:cs="Courier New" w:hint="default"/>
      </w:rPr>
    </w:lvl>
    <w:lvl w:ilvl="8" w:tplc="04090005" w:tentative="1">
      <w:start w:val="1"/>
      <w:numFmt w:val="bullet"/>
      <w:lvlText w:val=""/>
      <w:lvlJc w:val="left"/>
      <w:pPr>
        <w:ind w:left="7524" w:hanging="360"/>
      </w:pPr>
      <w:rPr>
        <w:rFonts w:ascii="Wingdings" w:hAnsi="Wingdings" w:hint="default"/>
      </w:rPr>
    </w:lvl>
  </w:abstractNum>
  <w:abstractNum w:abstractNumId="15">
    <w:nsid w:val="30125906"/>
    <w:multiLevelType w:val="hybridMultilevel"/>
    <w:tmpl w:val="26E0EA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575EDD"/>
    <w:multiLevelType w:val="hybridMultilevel"/>
    <w:tmpl w:val="ED3008B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3E3A0D"/>
    <w:multiLevelType w:val="hybridMultilevel"/>
    <w:tmpl w:val="62DAA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CD1A2D"/>
    <w:multiLevelType w:val="hybridMultilevel"/>
    <w:tmpl w:val="F28EF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4D4569"/>
    <w:multiLevelType w:val="hybridMultilevel"/>
    <w:tmpl w:val="374CB1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263724"/>
    <w:multiLevelType w:val="hybridMultilevel"/>
    <w:tmpl w:val="A9128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6E5D4E"/>
    <w:multiLevelType w:val="multilevel"/>
    <w:tmpl w:val="7904335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22">
    <w:nsid w:val="405E27F1"/>
    <w:multiLevelType w:val="hybridMultilevel"/>
    <w:tmpl w:val="62908722"/>
    <w:lvl w:ilvl="0" w:tplc="9EF217BE">
      <w:start w:val="1"/>
      <w:numFmt w:val="decimal"/>
      <w:lvlText w:val="%1."/>
      <w:lvlJc w:val="left"/>
      <w:pPr>
        <w:ind w:left="720" w:hanging="360"/>
      </w:pPr>
      <w:rPr>
        <w:rFonts w:hint="default"/>
        <w:b/>
        <w:bCs/>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8A6621"/>
    <w:multiLevelType w:val="multilevel"/>
    <w:tmpl w:val="73CE1CC6"/>
    <w:lvl w:ilvl="0">
      <w:start w:val="1"/>
      <w:numFmt w:val="decimal"/>
      <w:lvlText w:val="%1"/>
      <w:lvlJc w:val="left"/>
      <w:pPr>
        <w:ind w:left="396" w:hanging="396"/>
      </w:pPr>
      <w:rPr>
        <w:rFonts w:hint="default"/>
        <w:u w:val="none"/>
      </w:rPr>
    </w:lvl>
    <w:lvl w:ilvl="1">
      <w:start w:val="1"/>
      <w:numFmt w:val="decimal"/>
      <w:lvlText w:val="%1.%2"/>
      <w:lvlJc w:val="left"/>
      <w:pPr>
        <w:ind w:left="396" w:hanging="396"/>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4">
    <w:nsid w:val="48E67603"/>
    <w:multiLevelType w:val="hybridMultilevel"/>
    <w:tmpl w:val="48C07BC4"/>
    <w:lvl w:ilvl="0" w:tplc="0409000D">
      <w:start w:val="1"/>
      <w:numFmt w:val="bullet"/>
      <w:lvlText w:val=""/>
      <w:lvlJc w:val="left"/>
      <w:pPr>
        <w:ind w:left="1680" w:hanging="360"/>
      </w:pPr>
      <w:rPr>
        <w:rFonts w:ascii="Wingdings" w:hAnsi="Wingdings"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25">
    <w:nsid w:val="4C72764E"/>
    <w:multiLevelType w:val="hybridMultilevel"/>
    <w:tmpl w:val="D2C6A6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55018B"/>
    <w:multiLevelType w:val="hybridMultilevel"/>
    <w:tmpl w:val="E0C687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0843039"/>
    <w:multiLevelType w:val="hybridMultilevel"/>
    <w:tmpl w:val="910612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0F33CDE"/>
    <w:multiLevelType w:val="hybridMultilevel"/>
    <w:tmpl w:val="810075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9310121"/>
    <w:multiLevelType w:val="multilevel"/>
    <w:tmpl w:val="73C604E8"/>
    <w:lvl w:ilvl="0">
      <w:start w:val="1"/>
      <w:numFmt w:val="bullet"/>
      <w:lvlText w:val=""/>
      <w:lvlJc w:val="left"/>
      <w:pPr>
        <w:ind w:left="396" w:hanging="396"/>
      </w:pPr>
      <w:rPr>
        <w:rFonts w:ascii="Wingdings" w:hAnsi="Wingdings" w:hint="default"/>
        <w:u w:val="none"/>
      </w:rPr>
    </w:lvl>
    <w:lvl w:ilvl="1">
      <w:start w:val="1"/>
      <w:numFmt w:val="decimal"/>
      <w:lvlText w:val="%1.%2"/>
      <w:lvlJc w:val="left"/>
      <w:pPr>
        <w:ind w:left="396" w:hanging="396"/>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30">
    <w:nsid w:val="5B685D80"/>
    <w:multiLevelType w:val="hybridMultilevel"/>
    <w:tmpl w:val="8CEA6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D066BA3"/>
    <w:multiLevelType w:val="hybridMultilevel"/>
    <w:tmpl w:val="59B4B5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61388A"/>
    <w:multiLevelType w:val="hybridMultilevel"/>
    <w:tmpl w:val="9228A0C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22A2DFB"/>
    <w:multiLevelType w:val="hybridMultilevel"/>
    <w:tmpl w:val="4F46A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36C5F4E"/>
    <w:multiLevelType w:val="hybridMultilevel"/>
    <w:tmpl w:val="D20A48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CD71D2"/>
    <w:multiLevelType w:val="hybridMultilevel"/>
    <w:tmpl w:val="98A444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561356"/>
    <w:multiLevelType w:val="hybridMultilevel"/>
    <w:tmpl w:val="15F498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98A158D"/>
    <w:multiLevelType w:val="hybridMultilevel"/>
    <w:tmpl w:val="113C8D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03B69C1"/>
    <w:multiLevelType w:val="hybridMultilevel"/>
    <w:tmpl w:val="D9BE04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0A6F28"/>
    <w:multiLevelType w:val="hybridMultilevel"/>
    <w:tmpl w:val="38186248"/>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0">
    <w:nsid w:val="71C861DC"/>
    <w:multiLevelType w:val="hybridMultilevel"/>
    <w:tmpl w:val="0BAE60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4506E27"/>
    <w:multiLevelType w:val="hybridMultilevel"/>
    <w:tmpl w:val="2F346C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87D2D22"/>
    <w:multiLevelType w:val="hybridMultilevel"/>
    <w:tmpl w:val="381C113C"/>
    <w:lvl w:ilvl="0" w:tplc="9080112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9672E03"/>
    <w:multiLevelType w:val="hybridMultilevel"/>
    <w:tmpl w:val="EF6ED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B345C26"/>
    <w:multiLevelType w:val="hybridMultilevel"/>
    <w:tmpl w:val="F44A3E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9"/>
  </w:num>
  <w:num w:numId="3">
    <w:abstractNumId w:val="40"/>
  </w:num>
  <w:num w:numId="4">
    <w:abstractNumId w:val="13"/>
  </w:num>
  <w:num w:numId="5">
    <w:abstractNumId w:val="26"/>
  </w:num>
  <w:num w:numId="6">
    <w:abstractNumId w:val="8"/>
  </w:num>
  <w:num w:numId="7">
    <w:abstractNumId w:val="32"/>
  </w:num>
  <w:num w:numId="8">
    <w:abstractNumId w:val="24"/>
  </w:num>
  <w:num w:numId="9">
    <w:abstractNumId w:val="10"/>
  </w:num>
  <w:num w:numId="10">
    <w:abstractNumId w:val="5"/>
  </w:num>
  <w:num w:numId="11">
    <w:abstractNumId w:val="14"/>
  </w:num>
  <w:num w:numId="12">
    <w:abstractNumId w:val="43"/>
  </w:num>
  <w:num w:numId="13">
    <w:abstractNumId w:val="37"/>
  </w:num>
  <w:num w:numId="14">
    <w:abstractNumId w:val="39"/>
  </w:num>
  <w:num w:numId="15">
    <w:abstractNumId w:val="25"/>
  </w:num>
  <w:num w:numId="16">
    <w:abstractNumId w:val="2"/>
  </w:num>
  <w:num w:numId="17">
    <w:abstractNumId w:val="16"/>
  </w:num>
  <w:num w:numId="18">
    <w:abstractNumId w:val="20"/>
  </w:num>
  <w:num w:numId="19">
    <w:abstractNumId w:val="0"/>
  </w:num>
  <w:num w:numId="20">
    <w:abstractNumId w:val="38"/>
  </w:num>
  <w:num w:numId="21">
    <w:abstractNumId w:val="27"/>
  </w:num>
  <w:num w:numId="22">
    <w:abstractNumId w:val="7"/>
  </w:num>
  <w:num w:numId="23">
    <w:abstractNumId w:val="44"/>
  </w:num>
  <w:num w:numId="24">
    <w:abstractNumId w:val="9"/>
  </w:num>
  <w:num w:numId="25">
    <w:abstractNumId w:val="6"/>
  </w:num>
  <w:num w:numId="26">
    <w:abstractNumId w:val="42"/>
  </w:num>
  <w:num w:numId="27">
    <w:abstractNumId w:val="1"/>
  </w:num>
  <w:num w:numId="28">
    <w:abstractNumId w:val="22"/>
  </w:num>
  <w:num w:numId="29">
    <w:abstractNumId w:val="18"/>
  </w:num>
  <w:num w:numId="30">
    <w:abstractNumId w:val="21"/>
  </w:num>
  <w:num w:numId="31">
    <w:abstractNumId w:val="30"/>
  </w:num>
  <w:num w:numId="32">
    <w:abstractNumId w:val="4"/>
  </w:num>
  <w:num w:numId="33">
    <w:abstractNumId w:val="17"/>
  </w:num>
  <w:num w:numId="34">
    <w:abstractNumId w:val="15"/>
  </w:num>
  <w:num w:numId="35">
    <w:abstractNumId w:val="28"/>
  </w:num>
  <w:num w:numId="36">
    <w:abstractNumId w:val="11"/>
  </w:num>
  <w:num w:numId="37">
    <w:abstractNumId w:val="35"/>
  </w:num>
  <w:num w:numId="38">
    <w:abstractNumId w:val="3"/>
  </w:num>
  <w:num w:numId="39">
    <w:abstractNumId w:val="12"/>
  </w:num>
  <w:num w:numId="40">
    <w:abstractNumId w:val="19"/>
  </w:num>
  <w:num w:numId="41">
    <w:abstractNumId w:val="33"/>
  </w:num>
  <w:num w:numId="42">
    <w:abstractNumId w:val="41"/>
  </w:num>
  <w:num w:numId="43">
    <w:abstractNumId w:val="36"/>
  </w:num>
  <w:num w:numId="44">
    <w:abstractNumId w:val="34"/>
  </w:num>
  <w:num w:numId="45">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A9F"/>
    <w:rsid w:val="00010635"/>
    <w:rsid w:val="00012627"/>
    <w:rsid w:val="00024196"/>
    <w:rsid w:val="00035A5A"/>
    <w:rsid w:val="00036CA6"/>
    <w:rsid w:val="00036F3E"/>
    <w:rsid w:val="00044345"/>
    <w:rsid w:val="00045B78"/>
    <w:rsid w:val="00045E5E"/>
    <w:rsid w:val="00046224"/>
    <w:rsid w:val="0004794D"/>
    <w:rsid w:val="0005356D"/>
    <w:rsid w:val="00053833"/>
    <w:rsid w:val="0005433D"/>
    <w:rsid w:val="00061D73"/>
    <w:rsid w:val="00063DEA"/>
    <w:rsid w:val="00066DB0"/>
    <w:rsid w:val="0007171C"/>
    <w:rsid w:val="00074EE0"/>
    <w:rsid w:val="00080F5B"/>
    <w:rsid w:val="00082024"/>
    <w:rsid w:val="000835D0"/>
    <w:rsid w:val="00083A77"/>
    <w:rsid w:val="00084656"/>
    <w:rsid w:val="00092A3E"/>
    <w:rsid w:val="000A0B01"/>
    <w:rsid w:val="000A3D4F"/>
    <w:rsid w:val="000A3FDA"/>
    <w:rsid w:val="000B01F6"/>
    <w:rsid w:val="000B4C99"/>
    <w:rsid w:val="000B6ED6"/>
    <w:rsid w:val="000C067A"/>
    <w:rsid w:val="000C2AE4"/>
    <w:rsid w:val="000C51F9"/>
    <w:rsid w:val="000D0412"/>
    <w:rsid w:val="000D09AE"/>
    <w:rsid w:val="000D4EB6"/>
    <w:rsid w:val="000E10A4"/>
    <w:rsid w:val="000E46B3"/>
    <w:rsid w:val="000F0660"/>
    <w:rsid w:val="000F3A32"/>
    <w:rsid w:val="000F6188"/>
    <w:rsid w:val="00101385"/>
    <w:rsid w:val="00102F30"/>
    <w:rsid w:val="001033C1"/>
    <w:rsid w:val="00105FA5"/>
    <w:rsid w:val="00106399"/>
    <w:rsid w:val="00106EC1"/>
    <w:rsid w:val="00107D6C"/>
    <w:rsid w:val="00111F45"/>
    <w:rsid w:val="0011504E"/>
    <w:rsid w:val="00132EE8"/>
    <w:rsid w:val="0013358D"/>
    <w:rsid w:val="00137CEC"/>
    <w:rsid w:val="00143312"/>
    <w:rsid w:val="0014705D"/>
    <w:rsid w:val="001525AC"/>
    <w:rsid w:val="00154256"/>
    <w:rsid w:val="0015472E"/>
    <w:rsid w:val="00155D55"/>
    <w:rsid w:val="00155D95"/>
    <w:rsid w:val="0015632B"/>
    <w:rsid w:val="00163FA0"/>
    <w:rsid w:val="0016501C"/>
    <w:rsid w:val="00167169"/>
    <w:rsid w:val="0017075B"/>
    <w:rsid w:val="00172379"/>
    <w:rsid w:val="00173B32"/>
    <w:rsid w:val="0018099C"/>
    <w:rsid w:val="00183EA6"/>
    <w:rsid w:val="00185740"/>
    <w:rsid w:val="0018638E"/>
    <w:rsid w:val="00187739"/>
    <w:rsid w:val="001900A9"/>
    <w:rsid w:val="0019103B"/>
    <w:rsid w:val="001A1775"/>
    <w:rsid w:val="001A2FD7"/>
    <w:rsid w:val="001A3BFA"/>
    <w:rsid w:val="001A69A4"/>
    <w:rsid w:val="001A787B"/>
    <w:rsid w:val="001B03C4"/>
    <w:rsid w:val="001B4900"/>
    <w:rsid w:val="001B7906"/>
    <w:rsid w:val="001C0E09"/>
    <w:rsid w:val="001C1694"/>
    <w:rsid w:val="001C1C04"/>
    <w:rsid w:val="001C1F88"/>
    <w:rsid w:val="001C33B4"/>
    <w:rsid w:val="001C3C00"/>
    <w:rsid w:val="001C5A90"/>
    <w:rsid w:val="001C5D3E"/>
    <w:rsid w:val="001D0D50"/>
    <w:rsid w:val="001D4F4E"/>
    <w:rsid w:val="001D5855"/>
    <w:rsid w:val="001E46C4"/>
    <w:rsid w:val="001F24A8"/>
    <w:rsid w:val="001F4EC4"/>
    <w:rsid w:val="001F73F4"/>
    <w:rsid w:val="001F77B7"/>
    <w:rsid w:val="00200B8C"/>
    <w:rsid w:val="00200C9E"/>
    <w:rsid w:val="00201AC3"/>
    <w:rsid w:val="00203EF0"/>
    <w:rsid w:val="00206D22"/>
    <w:rsid w:val="002146F3"/>
    <w:rsid w:val="0022014F"/>
    <w:rsid w:val="00221B68"/>
    <w:rsid w:val="00230B1E"/>
    <w:rsid w:val="002328BB"/>
    <w:rsid w:val="0023298C"/>
    <w:rsid w:val="002329F3"/>
    <w:rsid w:val="002338D8"/>
    <w:rsid w:val="002366FB"/>
    <w:rsid w:val="00237104"/>
    <w:rsid w:val="00237398"/>
    <w:rsid w:val="00243B66"/>
    <w:rsid w:val="00244BB8"/>
    <w:rsid w:val="00245D48"/>
    <w:rsid w:val="00252F89"/>
    <w:rsid w:val="00253043"/>
    <w:rsid w:val="00253970"/>
    <w:rsid w:val="00257265"/>
    <w:rsid w:val="0026100D"/>
    <w:rsid w:val="002613D1"/>
    <w:rsid w:val="00261BE3"/>
    <w:rsid w:val="00271820"/>
    <w:rsid w:val="00275DF1"/>
    <w:rsid w:val="00280030"/>
    <w:rsid w:val="00281A98"/>
    <w:rsid w:val="0028549F"/>
    <w:rsid w:val="00287C9D"/>
    <w:rsid w:val="0029265C"/>
    <w:rsid w:val="0029548F"/>
    <w:rsid w:val="002958BE"/>
    <w:rsid w:val="002965FC"/>
    <w:rsid w:val="002A3B71"/>
    <w:rsid w:val="002A4E9A"/>
    <w:rsid w:val="002A6B4A"/>
    <w:rsid w:val="002B5B1B"/>
    <w:rsid w:val="002B6A14"/>
    <w:rsid w:val="002B704C"/>
    <w:rsid w:val="002C2216"/>
    <w:rsid w:val="002C413B"/>
    <w:rsid w:val="002C60F2"/>
    <w:rsid w:val="002C63D7"/>
    <w:rsid w:val="002C6ABB"/>
    <w:rsid w:val="002D1294"/>
    <w:rsid w:val="002D14D5"/>
    <w:rsid w:val="002E0792"/>
    <w:rsid w:val="002E6C8F"/>
    <w:rsid w:val="002F18F9"/>
    <w:rsid w:val="002F25D3"/>
    <w:rsid w:val="002F36C7"/>
    <w:rsid w:val="002F3A48"/>
    <w:rsid w:val="003014BB"/>
    <w:rsid w:val="0030308F"/>
    <w:rsid w:val="00303123"/>
    <w:rsid w:val="00305032"/>
    <w:rsid w:val="003072AC"/>
    <w:rsid w:val="00307563"/>
    <w:rsid w:val="003102CF"/>
    <w:rsid w:val="003141C9"/>
    <w:rsid w:val="003148D5"/>
    <w:rsid w:val="00316430"/>
    <w:rsid w:val="003228FA"/>
    <w:rsid w:val="00331814"/>
    <w:rsid w:val="003326D7"/>
    <w:rsid w:val="003333C5"/>
    <w:rsid w:val="003339EA"/>
    <w:rsid w:val="00334E01"/>
    <w:rsid w:val="0033700F"/>
    <w:rsid w:val="00342274"/>
    <w:rsid w:val="00342D92"/>
    <w:rsid w:val="00343804"/>
    <w:rsid w:val="00347483"/>
    <w:rsid w:val="00350E01"/>
    <w:rsid w:val="0035479E"/>
    <w:rsid w:val="00357823"/>
    <w:rsid w:val="00361DEE"/>
    <w:rsid w:val="003638AA"/>
    <w:rsid w:val="0036673B"/>
    <w:rsid w:val="00371094"/>
    <w:rsid w:val="0037543A"/>
    <w:rsid w:val="003758A8"/>
    <w:rsid w:val="00384985"/>
    <w:rsid w:val="00386310"/>
    <w:rsid w:val="00394044"/>
    <w:rsid w:val="00395D45"/>
    <w:rsid w:val="00395E0C"/>
    <w:rsid w:val="003A06B9"/>
    <w:rsid w:val="003A13AA"/>
    <w:rsid w:val="003A4CE6"/>
    <w:rsid w:val="003A69AD"/>
    <w:rsid w:val="003B556F"/>
    <w:rsid w:val="003B56F3"/>
    <w:rsid w:val="003C0AFB"/>
    <w:rsid w:val="003C2FFE"/>
    <w:rsid w:val="003C78DD"/>
    <w:rsid w:val="003D08DD"/>
    <w:rsid w:val="003D1158"/>
    <w:rsid w:val="003D1E39"/>
    <w:rsid w:val="003D353F"/>
    <w:rsid w:val="003D4B5D"/>
    <w:rsid w:val="003E02AD"/>
    <w:rsid w:val="003E0674"/>
    <w:rsid w:val="003E1383"/>
    <w:rsid w:val="003E2515"/>
    <w:rsid w:val="003E301C"/>
    <w:rsid w:val="003F1F4D"/>
    <w:rsid w:val="003F6CB6"/>
    <w:rsid w:val="00401CEA"/>
    <w:rsid w:val="004030F2"/>
    <w:rsid w:val="0040504C"/>
    <w:rsid w:val="00405454"/>
    <w:rsid w:val="004063D5"/>
    <w:rsid w:val="0041627F"/>
    <w:rsid w:val="00416581"/>
    <w:rsid w:val="00422C98"/>
    <w:rsid w:val="00435C2F"/>
    <w:rsid w:val="004405EC"/>
    <w:rsid w:val="004436A6"/>
    <w:rsid w:val="004513B4"/>
    <w:rsid w:val="00451C71"/>
    <w:rsid w:val="00453BD0"/>
    <w:rsid w:val="004555AA"/>
    <w:rsid w:val="00460821"/>
    <w:rsid w:val="00462934"/>
    <w:rsid w:val="00466CC4"/>
    <w:rsid w:val="0047017C"/>
    <w:rsid w:val="00470A86"/>
    <w:rsid w:val="00473910"/>
    <w:rsid w:val="00475100"/>
    <w:rsid w:val="00476D06"/>
    <w:rsid w:val="004771A0"/>
    <w:rsid w:val="004809F0"/>
    <w:rsid w:val="004851DC"/>
    <w:rsid w:val="0048603D"/>
    <w:rsid w:val="00486CB0"/>
    <w:rsid w:val="00487ED6"/>
    <w:rsid w:val="0049223C"/>
    <w:rsid w:val="00493AE6"/>
    <w:rsid w:val="00494771"/>
    <w:rsid w:val="004971F7"/>
    <w:rsid w:val="004A3559"/>
    <w:rsid w:val="004A7C08"/>
    <w:rsid w:val="004B18D6"/>
    <w:rsid w:val="004B46A1"/>
    <w:rsid w:val="004B4848"/>
    <w:rsid w:val="004B6349"/>
    <w:rsid w:val="004B658F"/>
    <w:rsid w:val="004C3364"/>
    <w:rsid w:val="004C53AC"/>
    <w:rsid w:val="004C6E67"/>
    <w:rsid w:val="004D096B"/>
    <w:rsid w:val="004D0A3A"/>
    <w:rsid w:val="004D3E70"/>
    <w:rsid w:val="004D4F1B"/>
    <w:rsid w:val="004D5D90"/>
    <w:rsid w:val="004D73B3"/>
    <w:rsid w:val="004E27F1"/>
    <w:rsid w:val="004E7F46"/>
    <w:rsid w:val="004F0E11"/>
    <w:rsid w:val="004F16C0"/>
    <w:rsid w:val="004F3B2F"/>
    <w:rsid w:val="004F4FE1"/>
    <w:rsid w:val="004F55E6"/>
    <w:rsid w:val="00501958"/>
    <w:rsid w:val="0050653B"/>
    <w:rsid w:val="00510E79"/>
    <w:rsid w:val="00511D59"/>
    <w:rsid w:val="00512C5E"/>
    <w:rsid w:val="005138AA"/>
    <w:rsid w:val="00514B49"/>
    <w:rsid w:val="0051653F"/>
    <w:rsid w:val="00524681"/>
    <w:rsid w:val="0052681C"/>
    <w:rsid w:val="00527DF6"/>
    <w:rsid w:val="0053179C"/>
    <w:rsid w:val="00531C6B"/>
    <w:rsid w:val="00531F88"/>
    <w:rsid w:val="00532AD5"/>
    <w:rsid w:val="00535B38"/>
    <w:rsid w:val="005427CF"/>
    <w:rsid w:val="00544708"/>
    <w:rsid w:val="00544BCB"/>
    <w:rsid w:val="00545F4E"/>
    <w:rsid w:val="00547334"/>
    <w:rsid w:val="00547D27"/>
    <w:rsid w:val="0055714F"/>
    <w:rsid w:val="0057553A"/>
    <w:rsid w:val="00576A4E"/>
    <w:rsid w:val="0057775C"/>
    <w:rsid w:val="00577B9E"/>
    <w:rsid w:val="0058312C"/>
    <w:rsid w:val="00585F21"/>
    <w:rsid w:val="00586344"/>
    <w:rsid w:val="00590E57"/>
    <w:rsid w:val="0059453C"/>
    <w:rsid w:val="00594CA9"/>
    <w:rsid w:val="00595B39"/>
    <w:rsid w:val="005962D3"/>
    <w:rsid w:val="00596A6C"/>
    <w:rsid w:val="005A44CC"/>
    <w:rsid w:val="005A50FC"/>
    <w:rsid w:val="005B05CD"/>
    <w:rsid w:val="005B2FC0"/>
    <w:rsid w:val="005B401E"/>
    <w:rsid w:val="005B44CB"/>
    <w:rsid w:val="005B6448"/>
    <w:rsid w:val="005C2508"/>
    <w:rsid w:val="005C2933"/>
    <w:rsid w:val="005C381E"/>
    <w:rsid w:val="005C595A"/>
    <w:rsid w:val="005D7F39"/>
    <w:rsid w:val="005E3980"/>
    <w:rsid w:val="005E3AF2"/>
    <w:rsid w:val="005E4A44"/>
    <w:rsid w:val="005F3B1C"/>
    <w:rsid w:val="005F3E02"/>
    <w:rsid w:val="005F75EB"/>
    <w:rsid w:val="00606B2F"/>
    <w:rsid w:val="00611A29"/>
    <w:rsid w:val="0061740A"/>
    <w:rsid w:val="0062144A"/>
    <w:rsid w:val="00625FB8"/>
    <w:rsid w:val="006314F5"/>
    <w:rsid w:val="00631A57"/>
    <w:rsid w:val="006378AD"/>
    <w:rsid w:val="0064154F"/>
    <w:rsid w:val="00642B2C"/>
    <w:rsid w:val="006436E3"/>
    <w:rsid w:val="00647509"/>
    <w:rsid w:val="006476B6"/>
    <w:rsid w:val="00650752"/>
    <w:rsid w:val="00650BD9"/>
    <w:rsid w:val="00652AB6"/>
    <w:rsid w:val="00653B59"/>
    <w:rsid w:val="00654EF4"/>
    <w:rsid w:val="00660FEF"/>
    <w:rsid w:val="006624F7"/>
    <w:rsid w:val="0066671C"/>
    <w:rsid w:val="00671407"/>
    <w:rsid w:val="0067433E"/>
    <w:rsid w:val="00675F81"/>
    <w:rsid w:val="0068157D"/>
    <w:rsid w:val="00681AA9"/>
    <w:rsid w:val="0068421F"/>
    <w:rsid w:val="006853DA"/>
    <w:rsid w:val="006872DA"/>
    <w:rsid w:val="0069216D"/>
    <w:rsid w:val="00692437"/>
    <w:rsid w:val="00692FCA"/>
    <w:rsid w:val="006940B6"/>
    <w:rsid w:val="006A003C"/>
    <w:rsid w:val="006A18D2"/>
    <w:rsid w:val="006A32FA"/>
    <w:rsid w:val="006A47E9"/>
    <w:rsid w:val="006A4BC6"/>
    <w:rsid w:val="006B466C"/>
    <w:rsid w:val="006B50BA"/>
    <w:rsid w:val="006C19D4"/>
    <w:rsid w:val="006D028E"/>
    <w:rsid w:val="006D0915"/>
    <w:rsid w:val="006D13D9"/>
    <w:rsid w:val="006D1798"/>
    <w:rsid w:val="006D310F"/>
    <w:rsid w:val="006D634F"/>
    <w:rsid w:val="006D6B95"/>
    <w:rsid w:val="006D71A9"/>
    <w:rsid w:val="006F2C6B"/>
    <w:rsid w:val="006F2D12"/>
    <w:rsid w:val="006F3EAD"/>
    <w:rsid w:val="00701AB7"/>
    <w:rsid w:val="00704CF5"/>
    <w:rsid w:val="00704E00"/>
    <w:rsid w:val="007108AB"/>
    <w:rsid w:val="007112FA"/>
    <w:rsid w:val="007134CF"/>
    <w:rsid w:val="00723C7F"/>
    <w:rsid w:val="0072743E"/>
    <w:rsid w:val="0073061A"/>
    <w:rsid w:val="00732D53"/>
    <w:rsid w:val="0073435D"/>
    <w:rsid w:val="00735193"/>
    <w:rsid w:val="00737A8A"/>
    <w:rsid w:val="00744311"/>
    <w:rsid w:val="00746A07"/>
    <w:rsid w:val="00750495"/>
    <w:rsid w:val="00751AA7"/>
    <w:rsid w:val="00752266"/>
    <w:rsid w:val="00753FE0"/>
    <w:rsid w:val="00754CA2"/>
    <w:rsid w:val="00757776"/>
    <w:rsid w:val="00765024"/>
    <w:rsid w:val="007676BF"/>
    <w:rsid w:val="007744E5"/>
    <w:rsid w:val="00775BE5"/>
    <w:rsid w:val="007820EB"/>
    <w:rsid w:val="00783CCB"/>
    <w:rsid w:val="00783DC8"/>
    <w:rsid w:val="00783F4D"/>
    <w:rsid w:val="0078597F"/>
    <w:rsid w:val="00785FE5"/>
    <w:rsid w:val="00792470"/>
    <w:rsid w:val="007961FA"/>
    <w:rsid w:val="007A5BCA"/>
    <w:rsid w:val="007B08D5"/>
    <w:rsid w:val="007B38CA"/>
    <w:rsid w:val="007B7D8C"/>
    <w:rsid w:val="007C1A97"/>
    <w:rsid w:val="007C7DDE"/>
    <w:rsid w:val="007D4FAD"/>
    <w:rsid w:val="007E3190"/>
    <w:rsid w:val="007E36A7"/>
    <w:rsid w:val="007E7DFE"/>
    <w:rsid w:val="007F006B"/>
    <w:rsid w:val="007F2A9F"/>
    <w:rsid w:val="007F3598"/>
    <w:rsid w:val="007F405D"/>
    <w:rsid w:val="007F6488"/>
    <w:rsid w:val="007F6CD6"/>
    <w:rsid w:val="008016D9"/>
    <w:rsid w:val="00803056"/>
    <w:rsid w:val="008040D2"/>
    <w:rsid w:val="0080752A"/>
    <w:rsid w:val="00810821"/>
    <w:rsid w:val="00812118"/>
    <w:rsid w:val="00812476"/>
    <w:rsid w:val="00813BB7"/>
    <w:rsid w:val="0081460C"/>
    <w:rsid w:val="008146F2"/>
    <w:rsid w:val="00821D0B"/>
    <w:rsid w:val="00823B50"/>
    <w:rsid w:val="00825553"/>
    <w:rsid w:val="00832582"/>
    <w:rsid w:val="00832E8D"/>
    <w:rsid w:val="008367B2"/>
    <w:rsid w:val="00837E5E"/>
    <w:rsid w:val="0084586D"/>
    <w:rsid w:val="00846A4B"/>
    <w:rsid w:val="0084759A"/>
    <w:rsid w:val="00850FA5"/>
    <w:rsid w:val="008526EE"/>
    <w:rsid w:val="00854985"/>
    <w:rsid w:val="00854F48"/>
    <w:rsid w:val="00856ABA"/>
    <w:rsid w:val="00857171"/>
    <w:rsid w:val="00862EE4"/>
    <w:rsid w:val="008713F1"/>
    <w:rsid w:val="00877E7E"/>
    <w:rsid w:val="0088163F"/>
    <w:rsid w:val="008833CE"/>
    <w:rsid w:val="00883C78"/>
    <w:rsid w:val="008840FF"/>
    <w:rsid w:val="00886A8A"/>
    <w:rsid w:val="00887F55"/>
    <w:rsid w:val="00896D4C"/>
    <w:rsid w:val="00897533"/>
    <w:rsid w:val="00897664"/>
    <w:rsid w:val="008A0071"/>
    <w:rsid w:val="008A0AD6"/>
    <w:rsid w:val="008A0EC2"/>
    <w:rsid w:val="008B0001"/>
    <w:rsid w:val="008B228D"/>
    <w:rsid w:val="008B5FAD"/>
    <w:rsid w:val="008B75B4"/>
    <w:rsid w:val="008C3423"/>
    <w:rsid w:val="008C57B1"/>
    <w:rsid w:val="008C740C"/>
    <w:rsid w:val="008D35E0"/>
    <w:rsid w:val="008D3FED"/>
    <w:rsid w:val="008E12D1"/>
    <w:rsid w:val="008E184F"/>
    <w:rsid w:val="008E23FB"/>
    <w:rsid w:val="008E4B09"/>
    <w:rsid w:val="008E79E8"/>
    <w:rsid w:val="008F38D4"/>
    <w:rsid w:val="0090322F"/>
    <w:rsid w:val="00905D23"/>
    <w:rsid w:val="00910873"/>
    <w:rsid w:val="00911E02"/>
    <w:rsid w:val="009122FB"/>
    <w:rsid w:val="00912A42"/>
    <w:rsid w:val="00912CDA"/>
    <w:rsid w:val="009233AE"/>
    <w:rsid w:val="00925C0B"/>
    <w:rsid w:val="00925DA3"/>
    <w:rsid w:val="009265E1"/>
    <w:rsid w:val="00931EE4"/>
    <w:rsid w:val="0093200D"/>
    <w:rsid w:val="00933028"/>
    <w:rsid w:val="00933681"/>
    <w:rsid w:val="009341FF"/>
    <w:rsid w:val="00934596"/>
    <w:rsid w:val="009351FB"/>
    <w:rsid w:val="00936439"/>
    <w:rsid w:val="00946BEC"/>
    <w:rsid w:val="0094758B"/>
    <w:rsid w:val="00950220"/>
    <w:rsid w:val="00952046"/>
    <w:rsid w:val="009520E6"/>
    <w:rsid w:val="009530D5"/>
    <w:rsid w:val="00954C9F"/>
    <w:rsid w:val="009627C6"/>
    <w:rsid w:val="009732FB"/>
    <w:rsid w:val="00973586"/>
    <w:rsid w:val="009740E9"/>
    <w:rsid w:val="0097414E"/>
    <w:rsid w:val="00974F87"/>
    <w:rsid w:val="00976A53"/>
    <w:rsid w:val="00983467"/>
    <w:rsid w:val="00984A95"/>
    <w:rsid w:val="00984AAA"/>
    <w:rsid w:val="00984BFD"/>
    <w:rsid w:val="00985429"/>
    <w:rsid w:val="0099099A"/>
    <w:rsid w:val="00990ABD"/>
    <w:rsid w:val="00993222"/>
    <w:rsid w:val="0099443D"/>
    <w:rsid w:val="00994BD7"/>
    <w:rsid w:val="00994E7C"/>
    <w:rsid w:val="009A1E86"/>
    <w:rsid w:val="009A3729"/>
    <w:rsid w:val="009A3762"/>
    <w:rsid w:val="009A6B69"/>
    <w:rsid w:val="009A7DFB"/>
    <w:rsid w:val="009B4962"/>
    <w:rsid w:val="009B4BA7"/>
    <w:rsid w:val="009B615B"/>
    <w:rsid w:val="009B62F5"/>
    <w:rsid w:val="009B76DA"/>
    <w:rsid w:val="009B7CE4"/>
    <w:rsid w:val="009C0374"/>
    <w:rsid w:val="009C1ECB"/>
    <w:rsid w:val="009D05B6"/>
    <w:rsid w:val="009E2DBF"/>
    <w:rsid w:val="009E7E01"/>
    <w:rsid w:val="009F300F"/>
    <w:rsid w:val="009F3E5F"/>
    <w:rsid w:val="00A00A89"/>
    <w:rsid w:val="00A00EC3"/>
    <w:rsid w:val="00A03E7D"/>
    <w:rsid w:val="00A07AA5"/>
    <w:rsid w:val="00A1021B"/>
    <w:rsid w:val="00A10340"/>
    <w:rsid w:val="00A11683"/>
    <w:rsid w:val="00A1407C"/>
    <w:rsid w:val="00A14941"/>
    <w:rsid w:val="00A23603"/>
    <w:rsid w:val="00A2398E"/>
    <w:rsid w:val="00A30DCD"/>
    <w:rsid w:val="00A3216A"/>
    <w:rsid w:val="00A33D7C"/>
    <w:rsid w:val="00A43036"/>
    <w:rsid w:val="00A4424A"/>
    <w:rsid w:val="00A44D89"/>
    <w:rsid w:val="00A45224"/>
    <w:rsid w:val="00A46479"/>
    <w:rsid w:val="00A526B1"/>
    <w:rsid w:val="00A56C09"/>
    <w:rsid w:val="00A6101D"/>
    <w:rsid w:val="00A6334A"/>
    <w:rsid w:val="00A750E0"/>
    <w:rsid w:val="00A7703A"/>
    <w:rsid w:val="00A82BDF"/>
    <w:rsid w:val="00A83D5B"/>
    <w:rsid w:val="00A84BB7"/>
    <w:rsid w:val="00A85121"/>
    <w:rsid w:val="00A85CED"/>
    <w:rsid w:val="00A86327"/>
    <w:rsid w:val="00A900C8"/>
    <w:rsid w:val="00A92AC4"/>
    <w:rsid w:val="00A95CDF"/>
    <w:rsid w:val="00A97FE8"/>
    <w:rsid w:val="00AA159B"/>
    <w:rsid w:val="00AA511A"/>
    <w:rsid w:val="00AB028F"/>
    <w:rsid w:val="00AB3F03"/>
    <w:rsid w:val="00AB423D"/>
    <w:rsid w:val="00AC4F3D"/>
    <w:rsid w:val="00AD0E07"/>
    <w:rsid w:val="00AD3CA7"/>
    <w:rsid w:val="00AD4160"/>
    <w:rsid w:val="00AD5C02"/>
    <w:rsid w:val="00AD6FD4"/>
    <w:rsid w:val="00AE007E"/>
    <w:rsid w:val="00AE0FD6"/>
    <w:rsid w:val="00AE28C4"/>
    <w:rsid w:val="00AE77AC"/>
    <w:rsid w:val="00AF1259"/>
    <w:rsid w:val="00AF13C8"/>
    <w:rsid w:val="00AF2D60"/>
    <w:rsid w:val="00AF4ECC"/>
    <w:rsid w:val="00B00B11"/>
    <w:rsid w:val="00B0726F"/>
    <w:rsid w:val="00B10D76"/>
    <w:rsid w:val="00B156A2"/>
    <w:rsid w:val="00B17844"/>
    <w:rsid w:val="00B2252B"/>
    <w:rsid w:val="00B24EC9"/>
    <w:rsid w:val="00B30C8A"/>
    <w:rsid w:val="00B33800"/>
    <w:rsid w:val="00B36F32"/>
    <w:rsid w:val="00B4126D"/>
    <w:rsid w:val="00B4172A"/>
    <w:rsid w:val="00B42702"/>
    <w:rsid w:val="00B44262"/>
    <w:rsid w:val="00B44A7C"/>
    <w:rsid w:val="00B469B3"/>
    <w:rsid w:val="00B47365"/>
    <w:rsid w:val="00B612CD"/>
    <w:rsid w:val="00B61D99"/>
    <w:rsid w:val="00B61DE5"/>
    <w:rsid w:val="00B62286"/>
    <w:rsid w:val="00B62AC8"/>
    <w:rsid w:val="00B62E57"/>
    <w:rsid w:val="00B653A7"/>
    <w:rsid w:val="00B65AD4"/>
    <w:rsid w:val="00B7227B"/>
    <w:rsid w:val="00B73476"/>
    <w:rsid w:val="00B7671D"/>
    <w:rsid w:val="00B8004E"/>
    <w:rsid w:val="00B843FC"/>
    <w:rsid w:val="00B87285"/>
    <w:rsid w:val="00B95991"/>
    <w:rsid w:val="00B95B5D"/>
    <w:rsid w:val="00BA1F0C"/>
    <w:rsid w:val="00BA2D0E"/>
    <w:rsid w:val="00BA65A2"/>
    <w:rsid w:val="00BA7740"/>
    <w:rsid w:val="00BB274B"/>
    <w:rsid w:val="00BB2C44"/>
    <w:rsid w:val="00BB39FF"/>
    <w:rsid w:val="00BB3EAB"/>
    <w:rsid w:val="00BB407C"/>
    <w:rsid w:val="00BB48CE"/>
    <w:rsid w:val="00BB76B5"/>
    <w:rsid w:val="00BB7EC2"/>
    <w:rsid w:val="00BC2785"/>
    <w:rsid w:val="00BD03E9"/>
    <w:rsid w:val="00BD38D5"/>
    <w:rsid w:val="00BD59C8"/>
    <w:rsid w:val="00BE0947"/>
    <w:rsid w:val="00BE4D1B"/>
    <w:rsid w:val="00BF3632"/>
    <w:rsid w:val="00BF6065"/>
    <w:rsid w:val="00BF7E00"/>
    <w:rsid w:val="00C015DB"/>
    <w:rsid w:val="00C01991"/>
    <w:rsid w:val="00C049F5"/>
    <w:rsid w:val="00C0528C"/>
    <w:rsid w:val="00C11248"/>
    <w:rsid w:val="00C15977"/>
    <w:rsid w:val="00C17A21"/>
    <w:rsid w:val="00C2149D"/>
    <w:rsid w:val="00C2282D"/>
    <w:rsid w:val="00C23DD0"/>
    <w:rsid w:val="00C2717A"/>
    <w:rsid w:val="00C306CB"/>
    <w:rsid w:val="00C32AB0"/>
    <w:rsid w:val="00C32FD3"/>
    <w:rsid w:val="00C407FC"/>
    <w:rsid w:val="00C43B41"/>
    <w:rsid w:val="00C45971"/>
    <w:rsid w:val="00C5015B"/>
    <w:rsid w:val="00C516AA"/>
    <w:rsid w:val="00C5213C"/>
    <w:rsid w:val="00C52D53"/>
    <w:rsid w:val="00C5540C"/>
    <w:rsid w:val="00C55B3F"/>
    <w:rsid w:val="00C563DB"/>
    <w:rsid w:val="00C57762"/>
    <w:rsid w:val="00C61C76"/>
    <w:rsid w:val="00C62D77"/>
    <w:rsid w:val="00C679B4"/>
    <w:rsid w:val="00C70837"/>
    <w:rsid w:val="00C7393E"/>
    <w:rsid w:val="00C74028"/>
    <w:rsid w:val="00C76F7C"/>
    <w:rsid w:val="00C77017"/>
    <w:rsid w:val="00C83C64"/>
    <w:rsid w:val="00C950BF"/>
    <w:rsid w:val="00C950E0"/>
    <w:rsid w:val="00C978CB"/>
    <w:rsid w:val="00CA0FFB"/>
    <w:rsid w:val="00CA15EC"/>
    <w:rsid w:val="00CA1B80"/>
    <w:rsid w:val="00CA3FF2"/>
    <w:rsid w:val="00CA418D"/>
    <w:rsid w:val="00CB3100"/>
    <w:rsid w:val="00CB661E"/>
    <w:rsid w:val="00CB70F4"/>
    <w:rsid w:val="00CB72E8"/>
    <w:rsid w:val="00CB732F"/>
    <w:rsid w:val="00CC2BCC"/>
    <w:rsid w:val="00CC3633"/>
    <w:rsid w:val="00CC4F88"/>
    <w:rsid w:val="00CC6221"/>
    <w:rsid w:val="00CC6BF5"/>
    <w:rsid w:val="00CD2161"/>
    <w:rsid w:val="00CD4F7C"/>
    <w:rsid w:val="00CE01DD"/>
    <w:rsid w:val="00CE05BF"/>
    <w:rsid w:val="00CE13EE"/>
    <w:rsid w:val="00CF0151"/>
    <w:rsid w:val="00CF59F8"/>
    <w:rsid w:val="00CF5EF6"/>
    <w:rsid w:val="00CF6E09"/>
    <w:rsid w:val="00D011EB"/>
    <w:rsid w:val="00D05DE0"/>
    <w:rsid w:val="00D06819"/>
    <w:rsid w:val="00D10CA5"/>
    <w:rsid w:val="00D11A69"/>
    <w:rsid w:val="00D120F8"/>
    <w:rsid w:val="00D12E9A"/>
    <w:rsid w:val="00D15DF4"/>
    <w:rsid w:val="00D17033"/>
    <w:rsid w:val="00D1718A"/>
    <w:rsid w:val="00D21AB4"/>
    <w:rsid w:val="00D23A19"/>
    <w:rsid w:val="00D24761"/>
    <w:rsid w:val="00D26CFE"/>
    <w:rsid w:val="00D452AB"/>
    <w:rsid w:val="00D47B7A"/>
    <w:rsid w:val="00D509CA"/>
    <w:rsid w:val="00D50C40"/>
    <w:rsid w:val="00D5399C"/>
    <w:rsid w:val="00D7090B"/>
    <w:rsid w:val="00D83492"/>
    <w:rsid w:val="00D84639"/>
    <w:rsid w:val="00D909E8"/>
    <w:rsid w:val="00D94942"/>
    <w:rsid w:val="00D94EEA"/>
    <w:rsid w:val="00D95A6F"/>
    <w:rsid w:val="00DA29F1"/>
    <w:rsid w:val="00DA50CA"/>
    <w:rsid w:val="00DA6150"/>
    <w:rsid w:val="00DB0A66"/>
    <w:rsid w:val="00DB4A91"/>
    <w:rsid w:val="00DB507A"/>
    <w:rsid w:val="00DB596E"/>
    <w:rsid w:val="00DB7198"/>
    <w:rsid w:val="00DC1145"/>
    <w:rsid w:val="00DC18A0"/>
    <w:rsid w:val="00DC3E8B"/>
    <w:rsid w:val="00DC4875"/>
    <w:rsid w:val="00DC69FB"/>
    <w:rsid w:val="00DD050B"/>
    <w:rsid w:val="00DD3F80"/>
    <w:rsid w:val="00DD4D0E"/>
    <w:rsid w:val="00DD6BAA"/>
    <w:rsid w:val="00DD7516"/>
    <w:rsid w:val="00DE08EE"/>
    <w:rsid w:val="00DE72AE"/>
    <w:rsid w:val="00DF75D6"/>
    <w:rsid w:val="00E036E0"/>
    <w:rsid w:val="00E04D47"/>
    <w:rsid w:val="00E06658"/>
    <w:rsid w:val="00E131AE"/>
    <w:rsid w:val="00E13A1B"/>
    <w:rsid w:val="00E21A4C"/>
    <w:rsid w:val="00E25F22"/>
    <w:rsid w:val="00E26161"/>
    <w:rsid w:val="00E31014"/>
    <w:rsid w:val="00E324DD"/>
    <w:rsid w:val="00E33A22"/>
    <w:rsid w:val="00E344AD"/>
    <w:rsid w:val="00E36173"/>
    <w:rsid w:val="00E4051C"/>
    <w:rsid w:val="00E4347C"/>
    <w:rsid w:val="00E540A9"/>
    <w:rsid w:val="00E55A19"/>
    <w:rsid w:val="00E56D75"/>
    <w:rsid w:val="00E602FB"/>
    <w:rsid w:val="00E64083"/>
    <w:rsid w:val="00E64F9E"/>
    <w:rsid w:val="00E700A6"/>
    <w:rsid w:val="00E73C36"/>
    <w:rsid w:val="00E754BA"/>
    <w:rsid w:val="00E76E40"/>
    <w:rsid w:val="00E772B5"/>
    <w:rsid w:val="00E806A4"/>
    <w:rsid w:val="00E8203A"/>
    <w:rsid w:val="00E82BB8"/>
    <w:rsid w:val="00E82EA6"/>
    <w:rsid w:val="00E8305B"/>
    <w:rsid w:val="00E84BB4"/>
    <w:rsid w:val="00E91795"/>
    <w:rsid w:val="00E91D69"/>
    <w:rsid w:val="00E930FF"/>
    <w:rsid w:val="00E94EE6"/>
    <w:rsid w:val="00E95ADD"/>
    <w:rsid w:val="00EA275C"/>
    <w:rsid w:val="00EB31A3"/>
    <w:rsid w:val="00EB58B1"/>
    <w:rsid w:val="00EB7C1F"/>
    <w:rsid w:val="00EB7EA3"/>
    <w:rsid w:val="00EC5572"/>
    <w:rsid w:val="00EC6145"/>
    <w:rsid w:val="00EC7C59"/>
    <w:rsid w:val="00EC7DA4"/>
    <w:rsid w:val="00ED237D"/>
    <w:rsid w:val="00ED7F77"/>
    <w:rsid w:val="00EE647F"/>
    <w:rsid w:val="00EE6D2A"/>
    <w:rsid w:val="00EE7323"/>
    <w:rsid w:val="00EE7B77"/>
    <w:rsid w:val="00EF03CB"/>
    <w:rsid w:val="00EF219C"/>
    <w:rsid w:val="00EF4975"/>
    <w:rsid w:val="00F038A5"/>
    <w:rsid w:val="00F04ADA"/>
    <w:rsid w:val="00F12F76"/>
    <w:rsid w:val="00F1559F"/>
    <w:rsid w:val="00F15DF6"/>
    <w:rsid w:val="00F17C3D"/>
    <w:rsid w:val="00F21F89"/>
    <w:rsid w:val="00F308BC"/>
    <w:rsid w:val="00F359A4"/>
    <w:rsid w:val="00F42AE6"/>
    <w:rsid w:val="00F470D0"/>
    <w:rsid w:val="00F47A35"/>
    <w:rsid w:val="00F538EF"/>
    <w:rsid w:val="00F64920"/>
    <w:rsid w:val="00F64A7F"/>
    <w:rsid w:val="00F67490"/>
    <w:rsid w:val="00F71A53"/>
    <w:rsid w:val="00F72891"/>
    <w:rsid w:val="00F7653B"/>
    <w:rsid w:val="00F768A5"/>
    <w:rsid w:val="00F802B8"/>
    <w:rsid w:val="00F81E31"/>
    <w:rsid w:val="00F81ECE"/>
    <w:rsid w:val="00F82DBE"/>
    <w:rsid w:val="00F82F6A"/>
    <w:rsid w:val="00F832FD"/>
    <w:rsid w:val="00F87FA2"/>
    <w:rsid w:val="00F91457"/>
    <w:rsid w:val="00F92363"/>
    <w:rsid w:val="00F930BF"/>
    <w:rsid w:val="00F93DE4"/>
    <w:rsid w:val="00F96144"/>
    <w:rsid w:val="00F96576"/>
    <w:rsid w:val="00F97168"/>
    <w:rsid w:val="00FA03B5"/>
    <w:rsid w:val="00FA2807"/>
    <w:rsid w:val="00FA46D8"/>
    <w:rsid w:val="00FA6314"/>
    <w:rsid w:val="00FB0DE1"/>
    <w:rsid w:val="00FB1B18"/>
    <w:rsid w:val="00FB419B"/>
    <w:rsid w:val="00FB5E1F"/>
    <w:rsid w:val="00FB7950"/>
    <w:rsid w:val="00FC4962"/>
    <w:rsid w:val="00FC4CD1"/>
    <w:rsid w:val="00FC5012"/>
    <w:rsid w:val="00FD0F65"/>
    <w:rsid w:val="00FD257B"/>
    <w:rsid w:val="00FD35C2"/>
    <w:rsid w:val="00FD4996"/>
    <w:rsid w:val="00FE155D"/>
    <w:rsid w:val="00FE375B"/>
    <w:rsid w:val="00FE4536"/>
    <w:rsid w:val="00FE6D9A"/>
    <w:rsid w:val="00FF10B5"/>
    <w:rsid w:val="00FF7965"/>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B65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lang w:val="en-US" w:eastAsia="zh-CN" w:bidi="hi-IN"/>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54985"/>
    <w:pPr>
      <w:keepNext/>
      <w:keepLines/>
      <w:spacing w:before="240" w:after="0"/>
      <w:outlineLvl w:val="0"/>
    </w:pPr>
    <w:rPr>
      <w:rFonts w:asciiTheme="majorHAnsi" w:eastAsiaTheme="majorEastAsia" w:hAnsiTheme="majorHAnsi" w:cstheme="majorBidi"/>
      <w:color w:val="2F5496" w:themeColor="accent1" w:themeShade="BF"/>
      <w:sz w:val="32"/>
      <w:szCs w:val="29"/>
    </w:rPr>
  </w:style>
  <w:style w:type="paragraph" w:styleId="Heading2">
    <w:name w:val="heading 2"/>
    <w:basedOn w:val="Normal"/>
    <w:next w:val="Normal"/>
    <w:link w:val="Heading2Char"/>
    <w:uiPriority w:val="9"/>
    <w:unhideWhenUsed/>
    <w:qFormat/>
    <w:rsid w:val="008040D2"/>
    <w:pPr>
      <w:keepNext/>
      <w:keepLines/>
      <w:spacing w:before="40" w:after="0"/>
      <w:outlineLvl w:val="1"/>
    </w:pPr>
    <w:rPr>
      <w:rFonts w:asciiTheme="majorHAnsi" w:eastAsiaTheme="majorEastAsia" w:hAnsiTheme="majorHAnsi" w:cstheme="majorBidi"/>
      <w:color w:val="2F5496" w:themeColor="accent1" w:themeShade="BF"/>
      <w:sz w:val="26"/>
      <w:szCs w:val="23"/>
    </w:rPr>
  </w:style>
  <w:style w:type="paragraph" w:styleId="Heading3">
    <w:name w:val="heading 3"/>
    <w:basedOn w:val="Normal"/>
    <w:next w:val="Normal"/>
    <w:link w:val="Heading3Char"/>
    <w:qFormat/>
    <w:rsid w:val="001D0D50"/>
    <w:pPr>
      <w:keepNext/>
      <w:keepLines/>
      <w:spacing w:before="280" w:after="80" w:line="276" w:lineRule="auto"/>
      <w:outlineLvl w:val="2"/>
    </w:pPr>
    <w:rPr>
      <w:rFonts w:ascii="Times New Roman" w:eastAsia="Calibri" w:hAnsi="Times New Roman" w:cs="Calibri"/>
      <w:b/>
      <w:kern w:val="0"/>
      <w:sz w:val="28"/>
      <w:szCs w:val="28"/>
      <w:lang w:eastAsia="en-US" w:bidi="ar-SA"/>
      <w14:ligatures w14:val="none"/>
    </w:rPr>
  </w:style>
  <w:style w:type="paragraph" w:styleId="Heading4">
    <w:name w:val="heading 4"/>
    <w:basedOn w:val="Normal"/>
    <w:next w:val="Normal"/>
    <w:link w:val="Heading4Char"/>
    <w:uiPriority w:val="9"/>
    <w:unhideWhenUsed/>
    <w:qFormat/>
    <w:rsid w:val="00E4347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7D27"/>
    <w:pPr>
      <w:ind w:left="720"/>
      <w:contextualSpacing/>
    </w:pPr>
  </w:style>
  <w:style w:type="character" w:styleId="Strong">
    <w:name w:val="Strong"/>
    <w:basedOn w:val="DefaultParagraphFont"/>
    <w:uiPriority w:val="22"/>
    <w:qFormat/>
    <w:rsid w:val="00654EF4"/>
    <w:rPr>
      <w:b/>
      <w:bCs/>
    </w:rPr>
  </w:style>
  <w:style w:type="paragraph" w:styleId="Header">
    <w:name w:val="header"/>
    <w:basedOn w:val="Normal"/>
    <w:link w:val="HeaderChar"/>
    <w:uiPriority w:val="99"/>
    <w:unhideWhenUsed/>
    <w:rsid w:val="00D12E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2E9A"/>
  </w:style>
  <w:style w:type="paragraph" w:styleId="Footer">
    <w:name w:val="footer"/>
    <w:basedOn w:val="Normal"/>
    <w:link w:val="FooterChar"/>
    <w:uiPriority w:val="99"/>
    <w:unhideWhenUsed/>
    <w:rsid w:val="00D12E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2E9A"/>
  </w:style>
  <w:style w:type="table" w:styleId="TableGrid">
    <w:name w:val="Table Grid"/>
    <w:basedOn w:val="TableNormal"/>
    <w:uiPriority w:val="39"/>
    <w:rsid w:val="00B44A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1">
    <w:name w:val="Grid Table 5 Dark Accent 1"/>
    <w:basedOn w:val="TableNormal"/>
    <w:uiPriority w:val="50"/>
    <w:rsid w:val="00A44D8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4Accent1">
    <w:name w:val="Grid Table 4 Accent 1"/>
    <w:basedOn w:val="TableNormal"/>
    <w:uiPriority w:val="49"/>
    <w:rsid w:val="00092A3E"/>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ghtList-Accent3">
    <w:name w:val="Light List Accent 3"/>
    <w:basedOn w:val="TableNormal"/>
    <w:uiPriority w:val="61"/>
    <w:rsid w:val="00476D06"/>
    <w:pPr>
      <w:spacing w:after="0" w:line="240" w:lineRule="auto"/>
    </w:pPr>
    <w:rPr>
      <w:kern w:val="0"/>
      <w:szCs w:val="22"/>
      <w:lang w:eastAsia="en-US" w:bidi="ar-SA"/>
      <w14:ligatures w14:val="none"/>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sw">
    <w:name w:val="sw"/>
    <w:basedOn w:val="DefaultParagraphFont"/>
    <w:rsid w:val="00642B2C"/>
  </w:style>
  <w:style w:type="character" w:styleId="Hyperlink">
    <w:name w:val="Hyperlink"/>
    <w:basedOn w:val="DefaultParagraphFont"/>
    <w:uiPriority w:val="99"/>
    <w:unhideWhenUsed/>
    <w:rsid w:val="00DC3E8B"/>
    <w:rPr>
      <w:color w:val="0563C1" w:themeColor="hyperlink"/>
      <w:u w:val="single"/>
    </w:rPr>
  </w:style>
  <w:style w:type="character" w:customStyle="1" w:styleId="UnresolvedMention">
    <w:name w:val="Unresolved Mention"/>
    <w:basedOn w:val="DefaultParagraphFont"/>
    <w:uiPriority w:val="99"/>
    <w:semiHidden/>
    <w:unhideWhenUsed/>
    <w:rsid w:val="00DC3E8B"/>
    <w:rPr>
      <w:color w:val="605E5C"/>
      <w:shd w:val="clear" w:color="auto" w:fill="E1DFDD"/>
    </w:rPr>
  </w:style>
  <w:style w:type="character" w:styleId="FollowedHyperlink">
    <w:name w:val="FollowedHyperlink"/>
    <w:basedOn w:val="DefaultParagraphFont"/>
    <w:uiPriority w:val="99"/>
    <w:semiHidden/>
    <w:unhideWhenUsed/>
    <w:rsid w:val="00DC18A0"/>
    <w:rPr>
      <w:color w:val="954F72" w:themeColor="followedHyperlink"/>
      <w:u w:val="single"/>
    </w:rPr>
  </w:style>
  <w:style w:type="character" w:customStyle="1" w:styleId="Heading1Char">
    <w:name w:val="Heading 1 Char"/>
    <w:basedOn w:val="DefaultParagraphFont"/>
    <w:link w:val="Heading1"/>
    <w:uiPriority w:val="9"/>
    <w:rsid w:val="00854985"/>
    <w:rPr>
      <w:rFonts w:asciiTheme="majorHAnsi" w:eastAsiaTheme="majorEastAsia" w:hAnsiTheme="majorHAnsi" w:cstheme="majorBidi"/>
      <w:color w:val="2F5496" w:themeColor="accent1" w:themeShade="BF"/>
      <w:sz w:val="32"/>
      <w:szCs w:val="29"/>
    </w:rPr>
  </w:style>
  <w:style w:type="paragraph" w:styleId="TOCHeading">
    <w:name w:val="TOC Heading"/>
    <w:basedOn w:val="Heading1"/>
    <w:next w:val="Normal"/>
    <w:uiPriority w:val="39"/>
    <w:unhideWhenUsed/>
    <w:qFormat/>
    <w:rsid w:val="00854985"/>
    <w:pPr>
      <w:outlineLvl w:val="9"/>
    </w:pPr>
    <w:rPr>
      <w:kern w:val="0"/>
      <w:szCs w:val="32"/>
      <w:lang w:eastAsia="en-US" w:bidi="ar-SA"/>
      <w14:ligatures w14:val="none"/>
    </w:rPr>
  </w:style>
  <w:style w:type="paragraph" w:styleId="TOC2">
    <w:name w:val="toc 2"/>
    <w:basedOn w:val="Normal"/>
    <w:next w:val="Normal"/>
    <w:autoRedefine/>
    <w:uiPriority w:val="39"/>
    <w:unhideWhenUsed/>
    <w:rsid w:val="00342D92"/>
    <w:pPr>
      <w:spacing w:after="100"/>
      <w:ind w:left="220"/>
    </w:pPr>
    <w:rPr>
      <w:rFonts w:cs="Times New Roman"/>
      <w:kern w:val="0"/>
      <w:szCs w:val="22"/>
      <w:lang w:eastAsia="en-US" w:bidi="ar-SA"/>
      <w14:ligatures w14:val="none"/>
    </w:rPr>
  </w:style>
  <w:style w:type="paragraph" w:styleId="TOC1">
    <w:name w:val="toc 1"/>
    <w:basedOn w:val="Normal"/>
    <w:next w:val="Normal"/>
    <w:autoRedefine/>
    <w:uiPriority w:val="39"/>
    <w:unhideWhenUsed/>
    <w:rsid w:val="00C950E0"/>
    <w:pPr>
      <w:tabs>
        <w:tab w:val="right" w:leader="dot" w:pos="9350"/>
      </w:tabs>
      <w:spacing w:after="100"/>
    </w:pPr>
    <w:rPr>
      <w:rFonts w:ascii="Times New Roman" w:hAnsi="Times New Roman" w:cs="Times New Roman"/>
      <w:noProof/>
      <w:kern w:val="0"/>
      <w:szCs w:val="22"/>
      <w:lang w:eastAsia="en-US"/>
      <w14:ligatures w14:val="none"/>
    </w:rPr>
  </w:style>
  <w:style w:type="paragraph" w:styleId="TOC3">
    <w:name w:val="toc 3"/>
    <w:basedOn w:val="Normal"/>
    <w:next w:val="Normal"/>
    <w:autoRedefine/>
    <w:uiPriority w:val="39"/>
    <w:unhideWhenUsed/>
    <w:rsid w:val="00342D92"/>
    <w:pPr>
      <w:spacing w:after="100"/>
      <w:ind w:left="440"/>
    </w:pPr>
    <w:rPr>
      <w:rFonts w:cs="Times New Roman"/>
      <w:kern w:val="0"/>
      <w:szCs w:val="22"/>
      <w:lang w:eastAsia="en-US" w:bidi="ar-SA"/>
      <w14:ligatures w14:val="none"/>
    </w:rPr>
  </w:style>
  <w:style w:type="paragraph" w:styleId="NormalWeb">
    <w:name w:val="Normal (Web)"/>
    <w:basedOn w:val="Normal"/>
    <w:uiPriority w:val="99"/>
    <w:semiHidden/>
    <w:unhideWhenUsed/>
    <w:rsid w:val="004436A6"/>
    <w:pPr>
      <w:spacing w:before="100" w:beforeAutospacing="1" w:after="100" w:afterAutospacing="1" w:line="240" w:lineRule="auto"/>
    </w:pPr>
    <w:rPr>
      <w:rFonts w:ascii="Times New Roman" w:eastAsia="Times New Roman" w:hAnsi="Times New Roman" w:cs="Times New Roman"/>
      <w:kern w:val="0"/>
      <w:sz w:val="24"/>
      <w:szCs w:val="24"/>
      <w:lang w:bidi="bn-BD"/>
      <w14:ligatures w14:val="none"/>
    </w:rPr>
  </w:style>
  <w:style w:type="character" w:customStyle="1" w:styleId="Heading3Char">
    <w:name w:val="Heading 3 Char"/>
    <w:basedOn w:val="DefaultParagraphFont"/>
    <w:link w:val="Heading3"/>
    <w:rsid w:val="001D0D50"/>
    <w:rPr>
      <w:rFonts w:ascii="Times New Roman" w:eastAsia="Calibri" w:hAnsi="Times New Roman" w:cs="Calibri"/>
      <w:b/>
      <w:kern w:val="0"/>
      <w:sz w:val="28"/>
      <w:szCs w:val="28"/>
      <w:lang w:eastAsia="en-US" w:bidi="ar-SA"/>
      <w14:ligatures w14:val="none"/>
    </w:rPr>
  </w:style>
  <w:style w:type="character" w:customStyle="1" w:styleId="Heading2Char">
    <w:name w:val="Heading 2 Char"/>
    <w:basedOn w:val="DefaultParagraphFont"/>
    <w:link w:val="Heading2"/>
    <w:uiPriority w:val="9"/>
    <w:rsid w:val="008040D2"/>
    <w:rPr>
      <w:rFonts w:asciiTheme="majorHAnsi" w:eastAsiaTheme="majorEastAsia" w:hAnsiTheme="majorHAnsi" w:cstheme="majorBidi"/>
      <w:color w:val="2F5496" w:themeColor="accent1" w:themeShade="BF"/>
      <w:sz w:val="26"/>
      <w:szCs w:val="23"/>
    </w:rPr>
  </w:style>
  <w:style w:type="character" w:customStyle="1" w:styleId="Heading4Char">
    <w:name w:val="Heading 4 Char"/>
    <w:basedOn w:val="DefaultParagraphFont"/>
    <w:link w:val="Heading4"/>
    <w:uiPriority w:val="9"/>
    <w:rsid w:val="00E4347C"/>
    <w:rPr>
      <w:rFonts w:asciiTheme="majorHAnsi" w:eastAsiaTheme="majorEastAsia" w:hAnsiTheme="majorHAnsi" w:cstheme="majorBidi"/>
      <w:i/>
      <w:iCs/>
      <w:color w:val="2F5496" w:themeColor="accent1" w:themeShade="BF"/>
    </w:rPr>
  </w:style>
  <w:style w:type="paragraph" w:styleId="BalloonText">
    <w:name w:val="Balloon Text"/>
    <w:basedOn w:val="Normal"/>
    <w:link w:val="BalloonTextChar"/>
    <w:uiPriority w:val="99"/>
    <w:semiHidden/>
    <w:unhideWhenUsed/>
    <w:rsid w:val="006853DA"/>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6853DA"/>
    <w:rPr>
      <w:rFonts w:ascii="Tahoma" w:hAnsi="Tahoma" w:cs="Mangal"/>
      <w:sz w:val="16"/>
      <w:szCs w:val="14"/>
    </w:rPr>
  </w:style>
  <w:style w:type="paragraph" w:styleId="NoSpacing">
    <w:name w:val="No Spacing"/>
    <w:uiPriority w:val="1"/>
    <w:qFormat/>
    <w:rsid w:val="0090322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lang w:val="en-US" w:eastAsia="zh-CN" w:bidi="hi-IN"/>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54985"/>
    <w:pPr>
      <w:keepNext/>
      <w:keepLines/>
      <w:spacing w:before="240" w:after="0"/>
      <w:outlineLvl w:val="0"/>
    </w:pPr>
    <w:rPr>
      <w:rFonts w:asciiTheme="majorHAnsi" w:eastAsiaTheme="majorEastAsia" w:hAnsiTheme="majorHAnsi" w:cstheme="majorBidi"/>
      <w:color w:val="2F5496" w:themeColor="accent1" w:themeShade="BF"/>
      <w:sz w:val="32"/>
      <w:szCs w:val="29"/>
    </w:rPr>
  </w:style>
  <w:style w:type="paragraph" w:styleId="Heading2">
    <w:name w:val="heading 2"/>
    <w:basedOn w:val="Normal"/>
    <w:next w:val="Normal"/>
    <w:link w:val="Heading2Char"/>
    <w:uiPriority w:val="9"/>
    <w:unhideWhenUsed/>
    <w:qFormat/>
    <w:rsid w:val="008040D2"/>
    <w:pPr>
      <w:keepNext/>
      <w:keepLines/>
      <w:spacing w:before="40" w:after="0"/>
      <w:outlineLvl w:val="1"/>
    </w:pPr>
    <w:rPr>
      <w:rFonts w:asciiTheme="majorHAnsi" w:eastAsiaTheme="majorEastAsia" w:hAnsiTheme="majorHAnsi" w:cstheme="majorBidi"/>
      <w:color w:val="2F5496" w:themeColor="accent1" w:themeShade="BF"/>
      <w:sz w:val="26"/>
      <w:szCs w:val="23"/>
    </w:rPr>
  </w:style>
  <w:style w:type="paragraph" w:styleId="Heading3">
    <w:name w:val="heading 3"/>
    <w:basedOn w:val="Normal"/>
    <w:next w:val="Normal"/>
    <w:link w:val="Heading3Char"/>
    <w:qFormat/>
    <w:rsid w:val="001D0D50"/>
    <w:pPr>
      <w:keepNext/>
      <w:keepLines/>
      <w:spacing w:before="280" w:after="80" w:line="276" w:lineRule="auto"/>
      <w:outlineLvl w:val="2"/>
    </w:pPr>
    <w:rPr>
      <w:rFonts w:ascii="Times New Roman" w:eastAsia="Calibri" w:hAnsi="Times New Roman" w:cs="Calibri"/>
      <w:b/>
      <w:kern w:val="0"/>
      <w:sz w:val="28"/>
      <w:szCs w:val="28"/>
      <w:lang w:eastAsia="en-US" w:bidi="ar-SA"/>
      <w14:ligatures w14:val="none"/>
    </w:rPr>
  </w:style>
  <w:style w:type="paragraph" w:styleId="Heading4">
    <w:name w:val="heading 4"/>
    <w:basedOn w:val="Normal"/>
    <w:next w:val="Normal"/>
    <w:link w:val="Heading4Char"/>
    <w:uiPriority w:val="9"/>
    <w:unhideWhenUsed/>
    <w:qFormat/>
    <w:rsid w:val="00E4347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7D27"/>
    <w:pPr>
      <w:ind w:left="720"/>
      <w:contextualSpacing/>
    </w:pPr>
  </w:style>
  <w:style w:type="character" w:styleId="Strong">
    <w:name w:val="Strong"/>
    <w:basedOn w:val="DefaultParagraphFont"/>
    <w:uiPriority w:val="22"/>
    <w:qFormat/>
    <w:rsid w:val="00654EF4"/>
    <w:rPr>
      <w:b/>
      <w:bCs/>
    </w:rPr>
  </w:style>
  <w:style w:type="paragraph" w:styleId="Header">
    <w:name w:val="header"/>
    <w:basedOn w:val="Normal"/>
    <w:link w:val="HeaderChar"/>
    <w:uiPriority w:val="99"/>
    <w:unhideWhenUsed/>
    <w:rsid w:val="00D12E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2E9A"/>
  </w:style>
  <w:style w:type="paragraph" w:styleId="Footer">
    <w:name w:val="footer"/>
    <w:basedOn w:val="Normal"/>
    <w:link w:val="FooterChar"/>
    <w:uiPriority w:val="99"/>
    <w:unhideWhenUsed/>
    <w:rsid w:val="00D12E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2E9A"/>
  </w:style>
  <w:style w:type="table" w:styleId="TableGrid">
    <w:name w:val="Table Grid"/>
    <w:basedOn w:val="TableNormal"/>
    <w:uiPriority w:val="39"/>
    <w:rsid w:val="00B44A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1">
    <w:name w:val="Grid Table 5 Dark Accent 1"/>
    <w:basedOn w:val="TableNormal"/>
    <w:uiPriority w:val="50"/>
    <w:rsid w:val="00A44D8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4Accent1">
    <w:name w:val="Grid Table 4 Accent 1"/>
    <w:basedOn w:val="TableNormal"/>
    <w:uiPriority w:val="49"/>
    <w:rsid w:val="00092A3E"/>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ghtList-Accent3">
    <w:name w:val="Light List Accent 3"/>
    <w:basedOn w:val="TableNormal"/>
    <w:uiPriority w:val="61"/>
    <w:rsid w:val="00476D06"/>
    <w:pPr>
      <w:spacing w:after="0" w:line="240" w:lineRule="auto"/>
    </w:pPr>
    <w:rPr>
      <w:kern w:val="0"/>
      <w:szCs w:val="22"/>
      <w:lang w:eastAsia="en-US" w:bidi="ar-SA"/>
      <w14:ligatures w14:val="none"/>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sw">
    <w:name w:val="sw"/>
    <w:basedOn w:val="DefaultParagraphFont"/>
    <w:rsid w:val="00642B2C"/>
  </w:style>
  <w:style w:type="character" w:styleId="Hyperlink">
    <w:name w:val="Hyperlink"/>
    <w:basedOn w:val="DefaultParagraphFont"/>
    <w:uiPriority w:val="99"/>
    <w:unhideWhenUsed/>
    <w:rsid w:val="00DC3E8B"/>
    <w:rPr>
      <w:color w:val="0563C1" w:themeColor="hyperlink"/>
      <w:u w:val="single"/>
    </w:rPr>
  </w:style>
  <w:style w:type="character" w:customStyle="1" w:styleId="UnresolvedMention">
    <w:name w:val="Unresolved Mention"/>
    <w:basedOn w:val="DefaultParagraphFont"/>
    <w:uiPriority w:val="99"/>
    <w:semiHidden/>
    <w:unhideWhenUsed/>
    <w:rsid w:val="00DC3E8B"/>
    <w:rPr>
      <w:color w:val="605E5C"/>
      <w:shd w:val="clear" w:color="auto" w:fill="E1DFDD"/>
    </w:rPr>
  </w:style>
  <w:style w:type="character" w:styleId="FollowedHyperlink">
    <w:name w:val="FollowedHyperlink"/>
    <w:basedOn w:val="DefaultParagraphFont"/>
    <w:uiPriority w:val="99"/>
    <w:semiHidden/>
    <w:unhideWhenUsed/>
    <w:rsid w:val="00DC18A0"/>
    <w:rPr>
      <w:color w:val="954F72" w:themeColor="followedHyperlink"/>
      <w:u w:val="single"/>
    </w:rPr>
  </w:style>
  <w:style w:type="character" w:customStyle="1" w:styleId="Heading1Char">
    <w:name w:val="Heading 1 Char"/>
    <w:basedOn w:val="DefaultParagraphFont"/>
    <w:link w:val="Heading1"/>
    <w:uiPriority w:val="9"/>
    <w:rsid w:val="00854985"/>
    <w:rPr>
      <w:rFonts w:asciiTheme="majorHAnsi" w:eastAsiaTheme="majorEastAsia" w:hAnsiTheme="majorHAnsi" w:cstheme="majorBidi"/>
      <w:color w:val="2F5496" w:themeColor="accent1" w:themeShade="BF"/>
      <w:sz w:val="32"/>
      <w:szCs w:val="29"/>
    </w:rPr>
  </w:style>
  <w:style w:type="paragraph" w:styleId="TOCHeading">
    <w:name w:val="TOC Heading"/>
    <w:basedOn w:val="Heading1"/>
    <w:next w:val="Normal"/>
    <w:uiPriority w:val="39"/>
    <w:unhideWhenUsed/>
    <w:qFormat/>
    <w:rsid w:val="00854985"/>
    <w:pPr>
      <w:outlineLvl w:val="9"/>
    </w:pPr>
    <w:rPr>
      <w:kern w:val="0"/>
      <w:szCs w:val="32"/>
      <w:lang w:eastAsia="en-US" w:bidi="ar-SA"/>
      <w14:ligatures w14:val="none"/>
    </w:rPr>
  </w:style>
  <w:style w:type="paragraph" w:styleId="TOC2">
    <w:name w:val="toc 2"/>
    <w:basedOn w:val="Normal"/>
    <w:next w:val="Normal"/>
    <w:autoRedefine/>
    <w:uiPriority w:val="39"/>
    <w:unhideWhenUsed/>
    <w:rsid w:val="00342D92"/>
    <w:pPr>
      <w:spacing w:after="100"/>
      <w:ind w:left="220"/>
    </w:pPr>
    <w:rPr>
      <w:rFonts w:cs="Times New Roman"/>
      <w:kern w:val="0"/>
      <w:szCs w:val="22"/>
      <w:lang w:eastAsia="en-US" w:bidi="ar-SA"/>
      <w14:ligatures w14:val="none"/>
    </w:rPr>
  </w:style>
  <w:style w:type="paragraph" w:styleId="TOC1">
    <w:name w:val="toc 1"/>
    <w:basedOn w:val="Normal"/>
    <w:next w:val="Normal"/>
    <w:autoRedefine/>
    <w:uiPriority w:val="39"/>
    <w:unhideWhenUsed/>
    <w:rsid w:val="00C950E0"/>
    <w:pPr>
      <w:tabs>
        <w:tab w:val="right" w:leader="dot" w:pos="9350"/>
      </w:tabs>
      <w:spacing w:after="100"/>
    </w:pPr>
    <w:rPr>
      <w:rFonts w:ascii="Times New Roman" w:hAnsi="Times New Roman" w:cs="Times New Roman"/>
      <w:noProof/>
      <w:kern w:val="0"/>
      <w:szCs w:val="22"/>
      <w:lang w:eastAsia="en-US"/>
      <w14:ligatures w14:val="none"/>
    </w:rPr>
  </w:style>
  <w:style w:type="paragraph" w:styleId="TOC3">
    <w:name w:val="toc 3"/>
    <w:basedOn w:val="Normal"/>
    <w:next w:val="Normal"/>
    <w:autoRedefine/>
    <w:uiPriority w:val="39"/>
    <w:unhideWhenUsed/>
    <w:rsid w:val="00342D92"/>
    <w:pPr>
      <w:spacing w:after="100"/>
      <w:ind w:left="440"/>
    </w:pPr>
    <w:rPr>
      <w:rFonts w:cs="Times New Roman"/>
      <w:kern w:val="0"/>
      <w:szCs w:val="22"/>
      <w:lang w:eastAsia="en-US" w:bidi="ar-SA"/>
      <w14:ligatures w14:val="none"/>
    </w:rPr>
  </w:style>
  <w:style w:type="paragraph" w:styleId="NormalWeb">
    <w:name w:val="Normal (Web)"/>
    <w:basedOn w:val="Normal"/>
    <w:uiPriority w:val="99"/>
    <w:semiHidden/>
    <w:unhideWhenUsed/>
    <w:rsid w:val="004436A6"/>
    <w:pPr>
      <w:spacing w:before="100" w:beforeAutospacing="1" w:after="100" w:afterAutospacing="1" w:line="240" w:lineRule="auto"/>
    </w:pPr>
    <w:rPr>
      <w:rFonts w:ascii="Times New Roman" w:eastAsia="Times New Roman" w:hAnsi="Times New Roman" w:cs="Times New Roman"/>
      <w:kern w:val="0"/>
      <w:sz w:val="24"/>
      <w:szCs w:val="24"/>
      <w:lang w:bidi="bn-BD"/>
      <w14:ligatures w14:val="none"/>
    </w:rPr>
  </w:style>
  <w:style w:type="character" w:customStyle="1" w:styleId="Heading3Char">
    <w:name w:val="Heading 3 Char"/>
    <w:basedOn w:val="DefaultParagraphFont"/>
    <w:link w:val="Heading3"/>
    <w:rsid w:val="001D0D50"/>
    <w:rPr>
      <w:rFonts w:ascii="Times New Roman" w:eastAsia="Calibri" w:hAnsi="Times New Roman" w:cs="Calibri"/>
      <w:b/>
      <w:kern w:val="0"/>
      <w:sz w:val="28"/>
      <w:szCs w:val="28"/>
      <w:lang w:eastAsia="en-US" w:bidi="ar-SA"/>
      <w14:ligatures w14:val="none"/>
    </w:rPr>
  </w:style>
  <w:style w:type="character" w:customStyle="1" w:styleId="Heading2Char">
    <w:name w:val="Heading 2 Char"/>
    <w:basedOn w:val="DefaultParagraphFont"/>
    <w:link w:val="Heading2"/>
    <w:uiPriority w:val="9"/>
    <w:rsid w:val="008040D2"/>
    <w:rPr>
      <w:rFonts w:asciiTheme="majorHAnsi" w:eastAsiaTheme="majorEastAsia" w:hAnsiTheme="majorHAnsi" w:cstheme="majorBidi"/>
      <w:color w:val="2F5496" w:themeColor="accent1" w:themeShade="BF"/>
      <w:sz w:val="26"/>
      <w:szCs w:val="23"/>
    </w:rPr>
  </w:style>
  <w:style w:type="character" w:customStyle="1" w:styleId="Heading4Char">
    <w:name w:val="Heading 4 Char"/>
    <w:basedOn w:val="DefaultParagraphFont"/>
    <w:link w:val="Heading4"/>
    <w:uiPriority w:val="9"/>
    <w:rsid w:val="00E4347C"/>
    <w:rPr>
      <w:rFonts w:asciiTheme="majorHAnsi" w:eastAsiaTheme="majorEastAsia" w:hAnsiTheme="majorHAnsi" w:cstheme="majorBidi"/>
      <w:i/>
      <w:iCs/>
      <w:color w:val="2F5496" w:themeColor="accent1" w:themeShade="BF"/>
    </w:rPr>
  </w:style>
  <w:style w:type="paragraph" w:styleId="BalloonText">
    <w:name w:val="Balloon Text"/>
    <w:basedOn w:val="Normal"/>
    <w:link w:val="BalloonTextChar"/>
    <w:uiPriority w:val="99"/>
    <w:semiHidden/>
    <w:unhideWhenUsed/>
    <w:rsid w:val="006853DA"/>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6853DA"/>
    <w:rPr>
      <w:rFonts w:ascii="Tahoma" w:hAnsi="Tahoma" w:cs="Mangal"/>
      <w:sz w:val="16"/>
      <w:szCs w:val="14"/>
    </w:rPr>
  </w:style>
  <w:style w:type="paragraph" w:styleId="NoSpacing">
    <w:name w:val="No Spacing"/>
    <w:uiPriority w:val="1"/>
    <w:qFormat/>
    <w:rsid w:val="009032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52815">
      <w:bodyDiv w:val="1"/>
      <w:marLeft w:val="0"/>
      <w:marRight w:val="0"/>
      <w:marTop w:val="0"/>
      <w:marBottom w:val="0"/>
      <w:divBdr>
        <w:top w:val="none" w:sz="0" w:space="0" w:color="auto"/>
        <w:left w:val="none" w:sz="0" w:space="0" w:color="auto"/>
        <w:bottom w:val="none" w:sz="0" w:space="0" w:color="auto"/>
        <w:right w:val="none" w:sz="0" w:space="0" w:color="auto"/>
      </w:divBdr>
    </w:div>
    <w:div w:id="180435669">
      <w:bodyDiv w:val="1"/>
      <w:marLeft w:val="0"/>
      <w:marRight w:val="0"/>
      <w:marTop w:val="0"/>
      <w:marBottom w:val="0"/>
      <w:divBdr>
        <w:top w:val="none" w:sz="0" w:space="0" w:color="auto"/>
        <w:left w:val="none" w:sz="0" w:space="0" w:color="auto"/>
        <w:bottom w:val="none" w:sz="0" w:space="0" w:color="auto"/>
        <w:right w:val="none" w:sz="0" w:space="0" w:color="auto"/>
      </w:divBdr>
    </w:div>
    <w:div w:id="283001646">
      <w:bodyDiv w:val="1"/>
      <w:marLeft w:val="0"/>
      <w:marRight w:val="0"/>
      <w:marTop w:val="0"/>
      <w:marBottom w:val="0"/>
      <w:divBdr>
        <w:top w:val="none" w:sz="0" w:space="0" w:color="auto"/>
        <w:left w:val="none" w:sz="0" w:space="0" w:color="auto"/>
        <w:bottom w:val="none" w:sz="0" w:space="0" w:color="auto"/>
        <w:right w:val="none" w:sz="0" w:space="0" w:color="auto"/>
      </w:divBdr>
    </w:div>
    <w:div w:id="369694769">
      <w:bodyDiv w:val="1"/>
      <w:marLeft w:val="0"/>
      <w:marRight w:val="0"/>
      <w:marTop w:val="0"/>
      <w:marBottom w:val="0"/>
      <w:divBdr>
        <w:top w:val="none" w:sz="0" w:space="0" w:color="auto"/>
        <w:left w:val="none" w:sz="0" w:space="0" w:color="auto"/>
        <w:bottom w:val="none" w:sz="0" w:space="0" w:color="auto"/>
        <w:right w:val="none" w:sz="0" w:space="0" w:color="auto"/>
      </w:divBdr>
    </w:div>
    <w:div w:id="369963267">
      <w:bodyDiv w:val="1"/>
      <w:marLeft w:val="0"/>
      <w:marRight w:val="0"/>
      <w:marTop w:val="0"/>
      <w:marBottom w:val="0"/>
      <w:divBdr>
        <w:top w:val="none" w:sz="0" w:space="0" w:color="auto"/>
        <w:left w:val="none" w:sz="0" w:space="0" w:color="auto"/>
        <w:bottom w:val="none" w:sz="0" w:space="0" w:color="auto"/>
        <w:right w:val="none" w:sz="0" w:space="0" w:color="auto"/>
      </w:divBdr>
    </w:div>
    <w:div w:id="423304708">
      <w:bodyDiv w:val="1"/>
      <w:marLeft w:val="0"/>
      <w:marRight w:val="0"/>
      <w:marTop w:val="0"/>
      <w:marBottom w:val="0"/>
      <w:divBdr>
        <w:top w:val="none" w:sz="0" w:space="0" w:color="auto"/>
        <w:left w:val="none" w:sz="0" w:space="0" w:color="auto"/>
        <w:bottom w:val="none" w:sz="0" w:space="0" w:color="auto"/>
        <w:right w:val="none" w:sz="0" w:space="0" w:color="auto"/>
      </w:divBdr>
    </w:div>
    <w:div w:id="432018838">
      <w:bodyDiv w:val="1"/>
      <w:marLeft w:val="0"/>
      <w:marRight w:val="0"/>
      <w:marTop w:val="0"/>
      <w:marBottom w:val="0"/>
      <w:divBdr>
        <w:top w:val="none" w:sz="0" w:space="0" w:color="auto"/>
        <w:left w:val="none" w:sz="0" w:space="0" w:color="auto"/>
        <w:bottom w:val="none" w:sz="0" w:space="0" w:color="auto"/>
        <w:right w:val="none" w:sz="0" w:space="0" w:color="auto"/>
      </w:divBdr>
    </w:div>
    <w:div w:id="448741329">
      <w:bodyDiv w:val="1"/>
      <w:marLeft w:val="0"/>
      <w:marRight w:val="0"/>
      <w:marTop w:val="0"/>
      <w:marBottom w:val="0"/>
      <w:divBdr>
        <w:top w:val="none" w:sz="0" w:space="0" w:color="auto"/>
        <w:left w:val="none" w:sz="0" w:space="0" w:color="auto"/>
        <w:bottom w:val="none" w:sz="0" w:space="0" w:color="auto"/>
        <w:right w:val="none" w:sz="0" w:space="0" w:color="auto"/>
      </w:divBdr>
    </w:div>
    <w:div w:id="451562588">
      <w:bodyDiv w:val="1"/>
      <w:marLeft w:val="0"/>
      <w:marRight w:val="0"/>
      <w:marTop w:val="0"/>
      <w:marBottom w:val="0"/>
      <w:divBdr>
        <w:top w:val="none" w:sz="0" w:space="0" w:color="auto"/>
        <w:left w:val="none" w:sz="0" w:space="0" w:color="auto"/>
        <w:bottom w:val="none" w:sz="0" w:space="0" w:color="auto"/>
        <w:right w:val="none" w:sz="0" w:space="0" w:color="auto"/>
      </w:divBdr>
    </w:div>
    <w:div w:id="452794836">
      <w:bodyDiv w:val="1"/>
      <w:marLeft w:val="0"/>
      <w:marRight w:val="0"/>
      <w:marTop w:val="0"/>
      <w:marBottom w:val="0"/>
      <w:divBdr>
        <w:top w:val="none" w:sz="0" w:space="0" w:color="auto"/>
        <w:left w:val="none" w:sz="0" w:space="0" w:color="auto"/>
        <w:bottom w:val="none" w:sz="0" w:space="0" w:color="auto"/>
        <w:right w:val="none" w:sz="0" w:space="0" w:color="auto"/>
      </w:divBdr>
    </w:div>
    <w:div w:id="482503090">
      <w:bodyDiv w:val="1"/>
      <w:marLeft w:val="0"/>
      <w:marRight w:val="0"/>
      <w:marTop w:val="0"/>
      <w:marBottom w:val="0"/>
      <w:divBdr>
        <w:top w:val="none" w:sz="0" w:space="0" w:color="auto"/>
        <w:left w:val="none" w:sz="0" w:space="0" w:color="auto"/>
        <w:bottom w:val="none" w:sz="0" w:space="0" w:color="auto"/>
        <w:right w:val="none" w:sz="0" w:space="0" w:color="auto"/>
      </w:divBdr>
    </w:div>
    <w:div w:id="705369016">
      <w:bodyDiv w:val="1"/>
      <w:marLeft w:val="0"/>
      <w:marRight w:val="0"/>
      <w:marTop w:val="0"/>
      <w:marBottom w:val="0"/>
      <w:divBdr>
        <w:top w:val="none" w:sz="0" w:space="0" w:color="auto"/>
        <w:left w:val="none" w:sz="0" w:space="0" w:color="auto"/>
        <w:bottom w:val="none" w:sz="0" w:space="0" w:color="auto"/>
        <w:right w:val="none" w:sz="0" w:space="0" w:color="auto"/>
      </w:divBdr>
    </w:div>
    <w:div w:id="791247573">
      <w:bodyDiv w:val="1"/>
      <w:marLeft w:val="0"/>
      <w:marRight w:val="0"/>
      <w:marTop w:val="0"/>
      <w:marBottom w:val="0"/>
      <w:divBdr>
        <w:top w:val="none" w:sz="0" w:space="0" w:color="auto"/>
        <w:left w:val="none" w:sz="0" w:space="0" w:color="auto"/>
        <w:bottom w:val="none" w:sz="0" w:space="0" w:color="auto"/>
        <w:right w:val="none" w:sz="0" w:space="0" w:color="auto"/>
      </w:divBdr>
    </w:div>
    <w:div w:id="804663930">
      <w:bodyDiv w:val="1"/>
      <w:marLeft w:val="0"/>
      <w:marRight w:val="0"/>
      <w:marTop w:val="0"/>
      <w:marBottom w:val="0"/>
      <w:divBdr>
        <w:top w:val="none" w:sz="0" w:space="0" w:color="auto"/>
        <w:left w:val="none" w:sz="0" w:space="0" w:color="auto"/>
        <w:bottom w:val="none" w:sz="0" w:space="0" w:color="auto"/>
        <w:right w:val="none" w:sz="0" w:space="0" w:color="auto"/>
      </w:divBdr>
    </w:div>
    <w:div w:id="818376754">
      <w:bodyDiv w:val="1"/>
      <w:marLeft w:val="0"/>
      <w:marRight w:val="0"/>
      <w:marTop w:val="0"/>
      <w:marBottom w:val="0"/>
      <w:divBdr>
        <w:top w:val="none" w:sz="0" w:space="0" w:color="auto"/>
        <w:left w:val="none" w:sz="0" w:space="0" w:color="auto"/>
        <w:bottom w:val="none" w:sz="0" w:space="0" w:color="auto"/>
        <w:right w:val="none" w:sz="0" w:space="0" w:color="auto"/>
      </w:divBdr>
    </w:div>
    <w:div w:id="900019497">
      <w:bodyDiv w:val="1"/>
      <w:marLeft w:val="0"/>
      <w:marRight w:val="0"/>
      <w:marTop w:val="0"/>
      <w:marBottom w:val="0"/>
      <w:divBdr>
        <w:top w:val="none" w:sz="0" w:space="0" w:color="auto"/>
        <w:left w:val="none" w:sz="0" w:space="0" w:color="auto"/>
        <w:bottom w:val="none" w:sz="0" w:space="0" w:color="auto"/>
        <w:right w:val="none" w:sz="0" w:space="0" w:color="auto"/>
      </w:divBdr>
    </w:div>
    <w:div w:id="904796919">
      <w:bodyDiv w:val="1"/>
      <w:marLeft w:val="0"/>
      <w:marRight w:val="0"/>
      <w:marTop w:val="0"/>
      <w:marBottom w:val="0"/>
      <w:divBdr>
        <w:top w:val="none" w:sz="0" w:space="0" w:color="auto"/>
        <w:left w:val="none" w:sz="0" w:space="0" w:color="auto"/>
        <w:bottom w:val="none" w:sz="0" w:space="0" w:color="auto"/>
        <w:right w:val="none" w:sz="0" w:space="0" w:color="auto"/>
      </w:divBdr>
    </w:div>
    <w:div w:id="951085372">
      <w:bodyDiv w:val="1"/>
      <w:marLeft w:val="0"/>
      <w:marRight w:val="0"/>
      <w:marTop w:val="0"/>
      <w:marBottom w:val="0"/>
      <w:divBdr>
        <w:top w:val="none" w:sz="0" w:space="0" w:color="auto"/>
        <w:left w:val="none" w:sz="0" w:space="0" w:color="auto"/>
        <w:bottom w:val="none" w:sz="0" w:space="0" w:color="auto"/>
        <w:right w:val="none" w:sz="0" w:space="0" w:color="auto"/>
      </w:divBdr>
    </w:div>
    <w:div w:id="954824469">
      <w:bodyDiv w:val="1"/>
      <w:marLeft w:val="0"/>
      <w:marRight w:val="0"/>
      <w:marTop w:val="0"/>
      <w:marBottom w:val="0"/>
      <w:divBdr>
        <w:top w:val="none" w:sz="0" w:space="0" w:color="auto"/>
        <w:left w:val="none" w:sz="0" w:space="0" w:color="auto"/>
        <w:bottom w:val="none" w:sz="0" w:space="0" w:color="auto"/>
        <w:right w:val="none" w:sz="0" w:space="0" w:color="auto"/>
      </w:divBdr>
      <w:divsChild>
        <w:div w:id="29842148">
          <w:marLeft w:val="0"/>
          <w:marRight w:val="0"/>
          <w:marTop w:val="0"/>
          <w:marBottom w:val="0"/>
          <w:divBdr>
            <w:top w:val="single" w:sz="2" w:space="0" w:color="E3E3E3"/>
            <w:left w:val="single" w:sz="2" w:space="0" w:color="E3E3E3"/>
            <w:bottom w:val="single" w:sz="2" w:space="0" w:color="E3E3E3"/>
            <w:right w:val="single" w:sz="2" w:space="0" w:color="E3E3E3"/>
          </w:divBdr>
          <w:divsChild>
            <w:div w:id="75438629">
              <w:marLeft w:val="0"/>
              <w:marRight w:val="0"/>
              <w:marTop w:val="0"/>
              <w:marBottom w:val="0"/>
              <w:divBdr>
                <w:top w:val="single" w:sz="2" w:space="0" w:color="E3E3E3"/>
                <w:left w:val="single" w:sz="2" w:space="0" w:color="E3E3E3"/>
                <w:bottom w:val="single" w:sz="2" w:space="0" w:color="E3E3E3"/>
                <w:right w:val="single" w:sz="2" w:space="0" w:color="E3E3E3"/>
              </w:divBdr>
              <w:divsChild>
                <w:div w:id="81222983">
                  <w:marLeft w:val="0"/>
                  <w:marRight w:val="0"/>
                  <w:marTop w:val="0"/>
                  <w:marBottom w:val="0"/>
                  <w:divBdr>
                    <w:top w:val="single" w:sz="2" w:space="0" w:color="E3E3E3"/>
                    <w:left w:val="single" w:sz="2" w:space="0" w:color="E3E3E3"/>
                    <w:bottom w:val="single" w:sz="2" w:space="0" w:color="E3E3E3"/>
                    <w:right w:val="single" w:sz="2" w:space="0" w:color="E3E3E3"/>
                  </w:divBdr>
                  <w:divsChild>
                    <w:div w:id="1484662313">
                      <w:marLeft w:val="0"/>
                      <w:marRight w:val="0"/>
                      <w:marTop w:val="0"/>
                      <w:marBottom w:val="0"/>
                      <w:divBdr>
                        <w:top w:val="single" w:sz="2" w:space="0" w:color="E3E3E3"/>
                        <w:left w:val="single" w:sz="2" w:space="0" w:color="E3E3E3"/>
                        <w:bottom w:val="single" w:sz="2" w:space="0" w:color="E3E3E3"/>
                        <w:right w:val="single" w:sz="2" w:space="0" w:color="E3E3E3"/>
                      </w:divBdr>
                      <w:divsChild>
                        <w:div w:id="1791167474">
                          <w:marLeft w:val="0"/>
                          <w:marRight w:val="0"/>
                          <w:marTop w:val="0"/>
                          <w:marBottom w:val="0"/>
                          <w:divBdr>
                            <w:top w:val="single" w:sz="2" w:space="0" w:color="E3E3E3"/>
                            <w:left w:val="single" w:sz="2" w:space="0" w:color="E3E3E3"/>
                            <w:bottom w:val="single" w:sz="2" w:space="0" w:color="E3E3E3"/>
                            <w:right w:val="single" w:sz="2" w:space="0" w:color="E3E3E3"/>
                          </w:divBdr>
                          <w:divsChild>
                            <w:div w:id="628902827">
                              <w:marLeft w:val="0"/>
                              <w:marRight w:val="0"/>
                              <w:marTop w:val="0"/>
                              <w:marBottom w:val="0"/>
                              <w:divBdr>
                                <w:top w:val="single" w:sz="2" w:space="0" w:color="E3E3E3"/>
                                <w:left w:val="single" w:sz="2" w:space="0" w:color="E3E3E3"/>
                                <w:bottom w:val="single" w:sz="2" w:space="0" w:color="E3E3E3"/>
                                <w:right w:val="single" w:sz="2" w:space="0" w:color="E3E3E3"/>
                              </w:divBdr>
                              <w:divsChild>
                                <w:div w:id="2111729409">
                                  <w:marLeft w:val="0"/>
                                  <w:marRight w:val="0"/>
                                  <w:marTop w:val="100"/>
                                  <w:marBottom w:val="100"/>
                                  <w:divBdr>
                                    <w:top w:val="single" w:sz="2" w:space="0" w:color="E3E3E3"/>
                                    <w:left w:val="single" w:sz="2" w:space="0" w:color="E3E3E3"/>
                                    <w:bottom w:val="single" w:sz="2" w:space="0" w:color="E3E3E3"/>
                                    <w:right w:val="single" w:sz="2" w:space="0" w:color="E3E3E3"/>
                                  </w:divBdr>
                                  <w:divsChild>
                                    <w:div w:id="1483809607">
                                      <w:marLeft w:val="0"/>
                                      <w:marRight w:val="0"/>
                                      <w:marTop w:val="0"/>
                                      <w:marBottom w:val="0"/>
                                      <w:divBdr>
                                        <w:top w:val="single" w:sz="2" w:space="0" w:color="E3E3E3"/>
                                        <w:left w:val="single" w:sz="2" w:space="0" w:color="E3E3E3"/>
                                        <w:bottom w:val="single" w:sz="2" w:space="0" w:color="E3E3E3"/>
                                        <w:right w:val="single" w:sz="2" w:space="0" w:color="E3E3E3"/>
                                      </w:divBdr>
                                      <w:divsChild>
                                        <w:div w:id="414935063">
                                          <w:marLeft w:val="0"/>
                                          <w:marRight w:val="0"/>
                                          <w:marTop w:val="0"/>
                                          <w:marBottom w:val="0"/>
                                          <w:divBdr>
                                            <w:top w:val="single" w:sz="2" w:space="0" w:color="E3E3E3"/>
                                            <w:left w:val="single" w:sz="2" w:space="0" w:color="E3E3E3"/>
                                            <w:bottom w:val="single" w:sz="2" w:space="0" w:color="E3E3E3"/>
                                            <w:right w:val="single" w:sz="2" w:space="0" w:color="E3E3E3"/>
                                          </w:divBdr>
                                          <w:divsChild>
                                            <w:div w:id="236328982">
                                              <w:marLeft w:val="0"/>
                                              <w:marRight w:val="0"/>
                                              <w:marTop w:val="0"/>
                                              <w:marBottom w:val="0"/>
                                              <w:divBdr>
                                                <w:top w:val="single" w:sz="2" w:space="0" w:color="E3E3E3"/>
                                                <w:left w:val="single" w:sz="2" w:space="0" w:color="E3E3E3"/>
                                                <w:bottom w:val="single" w:sz="2" w:space="0" w:color="E3E3E3"/>
                                                <w:right w:val="single" w:sz="2" w:space="0" w:color="E3E3E3"/>
                                              </w:divBdr>
                                              <w:divsChild>
                                                <w:div w:id="113184252">
                                                  <w:marLeft w:val="0"/>
                                                  <w:marRight w:val="0"/>
                                                  <w:marTop w:val="0"/>
                                                  <w:marBottom w:val="0"/>
                                                  <w:divBdr>
                                                    <w:top w:val="single" w:sz="2" w:space="0" w:color="E3E3E3"/>
                                                    <w:left w:val="single" w:sz="2" w:space="0" w:color="E3E3E3"/>
                                                    <w:bottom w:val="single" w:sz="2" w:space="0" w:color="E3E3E3"/>
                                                    <w:right w:val="single" w:sz="2" w:space="0" w:color="E3E3E3"/>
                                                  </w:divBdr>
                                                  <w:divsChild>
                                                    <w:div w:id="2132672545">
                                                      <w:marLeft w:val="0"/>
                                                      <w:marRight w:val="0"/>
                                                      <w:marTop w:val="0"/>
                                                      <w:marBottom w:val="0"/>
                                                      <w:divBdr>
                                                        <w:top w:val="single" w:sz="2" w:space="0" w:color="E3E3E3"/>
                                                        <w:left w:val="single" w:sz="2" w:space="0" w:color="E3E3E3"/>
                                                        <w:bottom w:val="single" w:sz="2" w:space="0" w:color="E3E3E3"/>
                                                        <w:right w:val="single" w:sz="2" w:space="0" w:color="E3E3E3"/>
                                                      </w:divBdr>
                                                      <w:divsChild>
                                                        <w:div w:id="7489647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17448443">
          <w:marLeft w:val="0"/>
          <w:marRight w:val="0"/>
          <w:marTop w:val="0"/>
          <w:marBottom w:val="0"/>
          <w:divBdr>
            <w:top w:val="none" w:sz="0" w:space="0" w:color="auto"/>
            <w:left w:val="none" w:sz="0" w:space="0" w:color="auto"/>
            <w:bottom w:val="none" w:sz="0" w:space="0" w:color="auto"/>
            <w:right w:val="none" w:sz="0" w:space="0" w:color="auto"/>
          </w:divBdr>
          <w:divsChild>
            <w:div w:id="2142383450">
              <w:marLeft w:val="0"/>
              <w:marRight w:val="0"/>
              <w:marTop w:val="100"/>
              <w:marBottom w:val="100"/>
              <w:divBdr>
                <w:top w:val="single" w:sz="2" w:space="0" w:color="E3E3E3"/>
                <w:left w:val="single" w:sz="2" w:space="0" w:color="E3E3E3"/>
                <w:bottom w:val="single" w:sz="2" w:space="0" w:color="E3E3E3"/>
                <w:right w:val="single" w:sz="2" w:space="0" w:color="E3E3E3"/>
              </w:divBdr>
              <w:divsChild>
                <w:div w:id="7718213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977874858">
      <w:bodyDiv w:val="1"/>
      <w:marLeft w:val="0"/>
      <w:marRight w:val="0"/>
      <w:marTop w:val="0"/>
      <w:marBottom w:val="0"/>
      <w:divBdr>
        <w:top w:val="none" w:sz="0" w:space="0" w:color="auto"/>
        <w:left w:val="none" w:sz="0" w:space="0" w:color="auto"/>
        <w:bottom w:val="none" w:sz="0" w:space="0" w:color="auto"/>
        <w:right w:val="none" w:sz="0" w:space="0" w:color="auto"/>
      </w:divBdr>
    </w:div>
    <w:div w:id="1039622199">
      <w:bodyDiv w:val="1"/>
      <w:marLeft w:val="0"/>
      <w:marRight w:val="0"/>
      <w:marTop w:val="0"/>
      <w:marBottom w:val="0"/>
      <w:divBdr>
        <w:top w:val="none" w:sz="0" w:space="0" w:color="auto"/>
        <w:left w:val="none" w:sz="0" w:space="0" w:color="auto"/>
        <w:bottom w:val="none" w:sz="0" w:space="0" w:color="auto"/>
        <w:right w:val="none" w:sz="0" w:space="0" w:color="auto"/>
      </w:divBdr>
    </w:div>
    <w:div w:id="1099107971">
      <w:bodyDiv w:val="1"/>
      <w:marLeft w:val="0"/>
      <w:marRight w:val="0"/>
      <w:marTop w:val="0"/>
      <w:marBottom w:val="0"/>
      <w:divBdr>
        <w:top w:val="none" w:sz="0" w:space="0" w:color="auto"/>
        <w:left w:val="none" w:sz="0" w:space="0" w:color="auto"/>
        <w:bottom w:val="none" w:sz="0" w:space="0" w:color="auto"/>
        <w:right w:val="none" w:sz="0" w:space="0" w:color="auto"/>
      </w:divBdr>
    </w:div>
    <w:div w:id="1348020888">
      <w:bodyDiv w:val="1"/>
      <w:marLeft w:val="0"/>
      <w:marRight w:val="0"/>
      <w:marTop w:val="0"/>
      <w:marBottom w:val="0"/>
      <w:divBdr>
        <w:top w:val="none" w:sz="0" w:space="0" w:color="auto"/>
        <w:left w:val="none" w:sz="0" w:space="0" w:color="auto"/>
        <w:bottom w:val="none" w:sz="0" w:space="0" w:color="auto"/>
        <w:right w:val="none" w:sz="0" w:space="0" w:color="auto"/>
      </w:divBdr>
    </w:div>
    <w:div w:id="1388534987">
      <w:bodyDiv w:val="1"/>
      <w:marLeft w:val="0"/>
      <w:marRight w:val="0"/>
      <w:marTop w:val="0"/>
      <w:marBottom w:val="0"/>
      <w:divBdr>
        <w:top w:val="none" w:sz="0" w:space="0" w:color="auto"/>
        <w:left w:val="none" w:sz="0" w:space="0" w:color="auto"/>
        <w:bottom w:val="none" w:sz="0" w:space="0" w:color="auto"/>
        <w:right w:val="none" w:sz="0" w:space="0" w:color="auto"/>
      </w:divBdr>
    </w:div>
    <w:div w:id="1407335623">
      <w:bodyDiv w:val="1"/>
      <w:marLeft w:val="0"/>
      <w:marRight w:val="0"/>
      <w:marTop w:val="0"/>
      <w:marBottom w:val="0"/>
      <w:divBdr>
        <w:top w:val="none" w:sz="0" w:space="0" w:color="auto"/>
        <w:left w:val="none" w:sz="0" w:space="0" w:color="auto"/>
        <w:bottom w:val="none" w:sz="0" w:space="0" w:color="auto"/>
        <w:right w:val="none" w:sz="0" w:space="0" w:color="auto"/>
      </w:divBdr>
    </w:div>
    <w:div w:id="1449083445">
      <w:bodyDiv w:val="1"/>
      <w:marLeft w:val="0"/>
      <w:marRight w:val="0"/>
      <w:marTop w:val="0"/>
      <w:marBottom w:val="0"/>
      <w:divBdr>
        <w:top w:val="none" w:sz="0" w:space="0" w:color="auto"/>
        <w:left w:val="none" w:sz="0" w:space="0" w:color="auto"/>
        <w:bottom w:val="none" w:sz="0" w:space="0" w:color="auto"/>
        <w:right w:val="none" w:sz="0" w:space="0" w:color="auto"/>
      </w:divBdr>
    </w:div>
    <w:div w:id="1526555109">
      <w:bodyDiv w:val="1"/>
      <w:marLeft w:val="0"/>
      <w:marRight w:val="0"/>
      <w:marTop w:val="0"/>
      <w:marBottom w:val="0"/>
      <w:divBdr>
        <w:top w:val="none" w:sz="0" w:space="0" w:color="auto"/>
        <w:left w:val="none" w:sz="0" w:space="0" w:color="auto"/>
        <w:bottom w:val="none" w:sz="0" w:space="0" w:color="auto"/>
        <w:right w:val="none" w:sz="0" w:space="0" w:color="auto"/>
      </w:divBdr>
    </w:div>
    <w:div w:id="1575239987">
      <w:bodyDiv w:val="1"/>
      <w:marLeft w:val="0"/>
      <w:marRight w:val="0"/>
      <w:marTop w:val="0"/>
      <w:marBottom w:val="0"/>
      <w:divBdr>
        <w:top w:val="none" w:sz="0" w:space="0" w:color="auto"/>
        <w:left w:val="none" w:sz="0" w:space="0" w:color="auto"/>
        <w:bottom w:val="none" w:sz="0" w:space="0" w:color="auto"/>
        <w:right w:val="none" w:sz="0" w:space="0" w:color="auto"/>
      </w:divBdr>
    </w:div>
    <w:div w:id="1646086673">
      <w:bodyDiv w:val="1"/>
      <w:marLeft w:val="0"/>
      <w:marRight w:val="0"/>
      <w:marTop w:val="0"/>
      <w:marBottom w:val="0"/>
      <w:divBdr>
        <w:top w:val="none" w:sz="0" w:space="0" w:color="auto"/>
        <w:left w:val="none" w:sz="0" w:space="0" w:color="auto"/>
        <w:bottom w:val="none" w:sz="0" w:space="0" w:color="auto"/>
        <w:right w:val="none" w:sz="0" w:space="0" w:color="auto"/>
      </w:divBdr>
    </w:div>
    <w:div w:id="1647470776">
      <w:bodyDiv w:val="1"/>
      <w:marLeft w:val="0"/>
      <w:marRight w:val="0"/>
      <w:marTop w:val="0"/>
      <w:marBottom w:val="0"/>
      <w:divBdr>
        <w:top w:val="none" w:sz="0" w:space="0" w:color="auto"/>
        <w:left w:val="none" w:sz="0" w:space="0" w:color="auto"/>
        <w:bottom w:val="none" w:sz="0" w:space="0" w:color="auto"/>
        <w:right w:val="none" w:sz="0" w:space="0" w:color="auto"/>
      </w:divBdr>
    </w:div>
    <w:div w:id="1696692771">
      <w:bodyDiv w:val="1"/>
      <w:marLeft w:val="0"/>
      <w:marRight w:val="0"/>
      <w:marTop w:val="0"/>
      <w:marBottom w:val="0"/>
      <w:divBdr>
        <w:top w:val="none" w:sz="0" w:space="0" w:color="auto"/>
        <w:left w:val="none" w:sz="0" w:space="0" w:color="auto"/>
        <w:bottom w:val="none" w:sz="0" w:space="0" w:color="auto"/>
        <w:right w:val="none" w:sz="0" w:space="0" w:color="auto"/>
      </w:divBdr>
    </w:div>
    <w:div w:id="1843543777">
      <w:bodyDiv w:val="1"/>
      <w:marLeft w:val="0"/>
      <w:marRight w:val="0"/>
      <w:marTop w:val="0"/>
      <w:marBottom w:val="0"/>
      <w:divBdr>
        <w:top w:val="none" w:sz="0" w:space="0" w:color="auto"/>
        <w:left w:val="none" w:sz="0" w:space="0" w:color="auto"/>
        <w:bottom w:val="none" w:sz="0" w:space="0" w:color="auto"/>
        <w:right w:val="none" w:sz="0" w:space="0" w:color="auto"/>
      </w:divBdr>
    </w:div>
    <w:div w:id="1865291795">
      <w:bodyDiv w:val="1"/>
      <w:marLeft w:val="0"/>
      <w:marRight w:val="0"/>
      <w:marTop w:val="0"/>
      <w:marBottom w:val="0"/>
      <w:divBdr>
        <w:top w:val="none" w:sz="0" w:space="0" w:color="auto"/>
        <w:left w:val="none" w:sz="0" w:space="0" w:color="auto"/>
        <w:bottom w:val="none" w:sz="0" w:space="0" w:color="auto"/>
        <w:right w:val="none" w:sz="0" w:space="0" w:color="auto"/>
      </w:divBdr>
    </w:div>
    <w:div w:id="1929534002">
      <w:bodyDiv w:val="1"/>
      <w:marLeft w:val="0"/>
      <w:marRight w:val="0"/>
      <w:marTop w:val="0"/>
      <w:marBottom w:val="0"/>
      <w:divBdr>
        <w:top w:val="none" w:sz="0" w:space="0" w:color="auto"/>
        <w:left w:val="none" w:sz="0" w:space="0" w:color="auto"/>
        <w:bottom w:val="none" w:sz="0" w:space="0" w:color="auto"/>
        <w:right w:val="none" w:sz="0" w:space="0" w:color="auto"/>
      </w:divBdr>
    </w:div>
    <w:div w:id="1967854850">
      <w:bodyDiv w:val="1"/>
      <w:marLeft w:val="0"/>
      <w:marRight w:val="0"/>
      <w:marTop w:val="0"/>
      <w:marBottom w:val="0"/>
      <w:divBdr>
        <w:top w:val="none" w:sz="0" w:space="0" w:color="auto"/>
        <w:left w:val="none" w:sz="0" w:space="0" w:color="auto"/>
        <w:bottom w:val="none" w:sz="0" w:space="0" w:color="auto"/>
        <w:right w:val="none" w:sz="0" w:space="0" w:color="auto"/>
      </w:divBdr>
      <w:divsChild>
        <w:div w:id="469521237">
          <w:marLeft w:val="0"/>
          <w:marRight w:val="0"/>
          <w:marTop w:val="0"/>
          <w:marBottom w:val="0"/>
          <w:divBdr>
            <w:top w:val="single" w:sz="6" w:space="0" w:color="auto"/>
            <w:left w:val="single" w:sz="6" w:space="0" w:color="auto"/>
            <w:bottom w:val="single" w:sz="6" w:space="0" w:color="auto"/>
            <w:right w:val="single" w:sz="6" w:space="0" w:color="auto"/>
          </w:divBdr>
        </w:div>
      </w:divsChild>
    </w:div>
    <w:div w:id="2022589435">
      <w:bodyDiv w:val="1"/>
      <w:marLeft w:val="0"/>
      <w:marRight w:val="0"/>
      <w:marTop w:val="0"/>
      <w:marBottom w:val="0"/>
      <w:divBdr>
        <w:top w:val="none" w:sz="0" w:space="0" w:color="auto"/>
        <w:left w:val="none" w:sz="0" w:space="0" w:color="auto"/>
        <w:bottom w:val="none" w:sz="0" w:space="0" w:color="auto"/>
        <w:right w:val="none" w:sz="0" w:space="0" w:color="auto"/>
      </w:divBdr>
    </w:div>
    <w:div w:id="2122993274">
      <w:bodyDiv w:val="1"/>
      <w:marLeft w:val="0"/>
      <w:marRight w:val="0"/>
      <w:marTop w:val="0"/>
      <w:marBottom w:val="0"/>
      <w:divBdr>
        <w:top w:val="none" w:sz="0" w:space="0" w:color="auto"/>
        <w:left w:val="none" w:sz="0" w:space="0" w:color="auto"/>
        <w:bottom w:val="none" w:sz="0" w:space="0" w:color="auto"/>
        <w:right w:val="none" w:sz="0" w:space="0" w:color="auto"/>
      </w:divBdr>
    </w:div>
    <w:div w:id="214049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chart" Target="charts/chart5.xml"/><Relationship Id="rId26" Type="http://schemas.openxmlformats.org/officeDocument/2006/relationships/hyperlink" Target="https://www.surveymonkey.com/mp/how-to-measure-the-dimensions-of-service-quality/" TargetMode="External"/><Relationship Id="rId3" Type="http://schemas.openxmlformats.org/officeDocument/2006/relationships/styles" Target="styles.xml"/><Relationship Id="rId21" Type="http://schemas.openxmlformats.org/officeDocument/2006/relationships/hyperlink" Target="https://www.bankasia-bd.com/"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chart" Target="charts/chart4.xml"/><Relationship Id="rId25" Type="http://schemas.openxmlformats.org/officeDocument/2006/relationships/hyperlink" Target="https://www.indeed.com/career-advice/career-development/service-quality" TargetMode="Externa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yperlink" Target="https://www.bb.org.bd/en/index.php/financialactivity/bankf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www.statista.com/outlook/fmo/banking/bangladesh%23:~:text=In%20Bangladesh%2C%20the%20Net%20Interest,US%2418%2C960.00m%20in%202024." TargetMode="Externa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hyperlink" Target="https://www.jbbc.co.jp/wp-content/uploads/2014/08/A-report-on-Banking-Sector-of-Bangladesh.pdf"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bb.org.bd/en/index.php"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hyperlink" Target="https://www.bankasia-bd.com/about/aboutus" TargetMode="External"/><Relationship Id="rId27"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a:t>Reliability</a:t>
            </a:r>
          </a:p>
        </c:rich>
      </c:tx>
      <c:layout>
        <c:manualLayout>
          <c:xMode val="edge"/>
          <c:yMode val="edge"/>
          <c:x val="0.40766203703703702"/>
          <c:y val="2.7777777777777776E-2"/>
        </c:manualLayout>
      </c:layout>
      <c:overlay val="0"/>
      <c:spPr>
        <a:noFill/>
        <a:ln>
          <a:noFill/>
        </a:ln>
        <a:effectLst/>
      </c:sp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A6E4-4312-B31B-6C617927DC06}"/>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A6E4-4312-B31B-6C617927DC06}"/>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A6E4-4312-B31B-6C617927DC06}"/>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A6E4-4312-B31B-6C617927DC0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3"/>
                <c:pt idx="0">
                  <c:v>Always</c:v>
                </c:pt>
                <c:pt idx="1">
                  <c:v>Sometimes</c:v>
                </c:pt>
                <c:pt idx="2">
                  <c:v>Never</c:v>
                </c:pt>
              </c:strCache>
            </c:strRef>
          </c:cat>
          <c:val>
            <c:numRef>
              <c:f>Sheet1!$B$2:$B$5</c:f>
              <c:numCache>
                <c:formatCode>General</c:formatCode>
                <c:ptCount val="4"/>
                <c:pt idx="0">
                  <c:v>16</c:v>
                </c:pt>
                <c:pt idx="1">
                  <c:v>4</c:v>
                </c:pt>
                <c:pt idx="2">
                  <c:v>2</c:v>
                </c:pt>
              </c:numCache>
            </c:numRef>
          </c:val>
          <c:extLst xmlns:c16r2="http://schemas.microsoft.com/office/drawing/2015/06/chart">
            <c:ext xmlns:c16="http://schemas.microsoft.com/office/drawing/2014/chart" uri="{C3380CC4-5D6E-409C-BE32-E72D297353CC}">
              <c16:uniqueId val="{00000000-5BDD-4047-8842-088142C07DF5}"/>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Responsiveness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D38E-4B5B-B3C7-B45B2FC9A543}"/>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D38E-4B5B-B3C7-B45B2FC9A543}"/>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D38E-4B5B-B3C7-B45B2FC9A543}"/>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D38E-4B5B-B3C7-B45B2FC9A54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3"/>
                <c:pt idx="0">
                  <c:v>Quickly</c:v>
                </c:pt>
                <c:pt idx="1">
                  <c:v>Acceptably</c:v>
                </c:pt>
                <c:pt idx="2">
                  <c:v>Slowly</c:v>
                </c:pt>
              </c:strCache>
            </c:strRef>
          </c:cat>
          <c:val>
            <c:numRef>
              <c:f>Sheet1!$B$2:$B$5</c:f>
              <c:numCache>
                <c:formatCode>General</c:formatCode>
                <c:ptCount val="4"/>
                <c:pt idx="0">
                  <c:v>14</c:v>
                </c:pt>
                <c:pt idx="1">
                  <c:v>3</c:v>
                </c:pt>
                <c:pt idx="2">
                  <c:v>5</c:v>
                </c:pt>
              </c:numCache>
            </c:numRef>
          </c:val>
          <c:extLst xmlns:c16r2="http://schemas.microsoft.com/office/drawing/2015/06/chart">
            <c:ext xmlns:c16="http://schemas.microsoft.com/office/drawing/2014/chart" uri="{C3380CC4-5D6E-409C-BE32-E72D297353CC}">
              <c16:uniqueId val="{00000000-6BA1-41A7-A9E4-7606F0B8691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Assuarance</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8770-4138-A664-0660D2DAE0D3}"/>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8770-4138-A664-0660D2DAE0D3}"/>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8770-4138-A664-0660D2DAE0D3}"/>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8770-4138-A664-0660D2DAE0D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3"/>
                <c:pt idx="0">
                  <c:v>Knowledgeable</c:v>
                </c:pt>
                <c:pt idx="1">
                  <c:v>Neutral</c:v>
                </c:pt>
                <c:pt idx="2">
                  <c:v>Not Knowledgeable</c:v>
                </c:pt>
              </c:strCache>
            </c:strRef>
          </c:cat>
          <c:val>
            <c:numRef>
              <c:f>Sheet1!$B$2:$B$5</c:f>
              <c:numCache>
                <c:formatCode>General</c:formatCode>
                <c:ptCount val="4"/>
                <c:pt idx="0">
                  <c:v>12</c:v>
                </c:pt>
                <c:pt idx="1">
                  <c:v>6</c:v>
                </c:pt>
                <c:pt idx="2">
                  <c:v>4</c:v>
                </c:pt>
              </c:numCache>
            </c:numRef>
          </c:val>
          <c:extLst xmlns:c16r2="http://schemas.microsoft.com/office/drawing/2015/06/chart">
            <c:ext xmlns:c16="http://schemas.microsoft.com/office/drawing/2014/chart" uri="{C3380CC4-5D6E-409C-BE32-E72D297353CC}">
              <c16:uniqueId val="{00000000-3247-49AD-B22D-D497318957D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Empathy</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F2E2-4C3F-9F0E-1D2706001944}"/>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F2E2-4C3F-9F0E-1D2706001944}"/>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F2E2-4C3F-9F0E-1D2706001944}"/>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F2E2-4C3F-9F0E-1D270600194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4"/>
                <c:pt idx="1">
                  <c:v>Well</c:v>
                </c:pt>
                <c:pt idx="2">
                  <c:v>Neutral</c:v>
                </c:pt>
                <c:pt idx="3">
                  <c:v>Poorly</c:v>
                </c:pt>
              </c:strCache>
            </c:strRef>
          </c:cat>
          <c:val>
            <c:numRef>
              <c:f>Sheet1!$B$2:$B$5</c:f>
              <c:numCache>
                <c:formatCode>General</c:formatCode>
                <c:ptCount val="4"/>
                <c:pt idx="1">
                  <c:v>12</c:v>
                </c:pt>
                <c:pt idx="2">
                  <c:v>3</c:v>
                </c:pt>
                <c:pt idx="3">
                  <c:v>7</c:v>
                </c:pt>
              </c:numCache>
            </c:numRef>
          </c:val>
          <c:extLst xmlns:c16r2="http://schemas.microsoft.com/office/drawing/2015/06/chart">
            <c:ext xmlns:c16="http://schemas.microsoft.com/office/drawing/2014/chart" uri="{C3380CC4-5D6E-409C-BE32-E72D297353CC}">
              <c16:uniqueId val="{00000000-994E-4CC5-B27C-F4C544504A53}"/>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Tangibility</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5D3D-4AE9-9D66-6BE61CA4ED6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5D3D-4AE9-9D66-6BE61CA4ED6A}"/>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5D3D-4AE9-9D66-6BE61CA4ED6A}"/>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5D3D-4AE9-9D66-6BE61CA4ED6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3"/>
                <c:pt idx="0">
                  <c:v>Good</c:v>
                </c:pt>
                <c:pt idx="1">
                  <c:v>Neutral</c:v>
                </c:pt>
                <c:pt idx="2">
                  <c:v>Poor</c:v>
                </c:pt>
              </c:strCache>
            </c:strRef>
          </c:cat>
          <c:val>
            <c:numRef>
              <c:f>Sheet1!$B$2:$B$5</c:f>
              <c:numCache>
                <c:formatCode>General</c:formatCode>
                <c:ptCount val="4"/>
                <c:pt idx="0">
                  <c:v>14</c:v>
                </c:pt>
                <c:pt idx="1">
                  <c:v>2</c:v>
                </c:pt>
                <c:pt idx="2">
                  <c:v>6</c:v>
                </c:pt>
              </c:numCache>
            </c:numRef>
          </c:val>
          <c:extLst xmlns:c16r2="http://schemas.microsoft.com/office/drawing/2015/06/chart">
            <c:ext xmlns:c16="http://schemas.microsoft.com/office/drawing/2014/chart" uri="{C3380CC4-5D6E-409C-BE32-E72D297353CC}">
              <c16:uniqueId val="{00000000-0735-478D-A670-27A7FFA61D3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04266-700E-47D4-8581-3D3151DD4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41</Pages>
  <Words>5932</Words>
  <Characters>33814</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Shahriar Noor</dc:creator>
  <cp:keywords/>
  <dc:description/>
  <cp:lastModifiedBy>Dr. Kawsar Ahmmed</cp:lastModifiedBy>
  <cp:revision>66</cp:revision>
  <cp:lastPrinted>2024-05-31T09:40:00Z</cp:lastPrinted>
  <dcterms:created xsi:type="dcterms:W3CDTF">2024-05-21T07:12:00Z</dcterms:created>
  <dcterms:modified xsi:type="dcterms:W3CDTF">2024-06-01T02:49:00Z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500027ef-c926-45db-be25-6d0bb5e109aa</vt:lpwstr>
  </property>
</Properties>
</file>