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0FA" w:rsidRDefault="00EA10FA" w:rsidP="00877A93">
      <w:pPr>
        <w:spacing w:line="360" w:lineRule="auto"/>
        <w:jc w:val="both"/>
        <w:rPr>
          <w:rFonts w:ascii="Times New Roman" w:hAnsi="Times New Roman" w:cs="Times New Roman"/>
          <w:sz w:val="24"/>
          <w:szCs w:val="24"/>
        </w:rPr>
      </w:pPr>
    </w:p>
    <w:p w:rsidR="003838F6" w:rsidRPr="00B64639" w:rsidRDefault="003838F6" w:rsidP="00877A93">
      <w:pPr>
        <w:spacing w:line="360" w:lineRule="auto"/>
        <w:jc w:val="both"/>
        <w:rPr>
          <w:rFonts w:ascii="Times New Roman" w:hAnsi="Times New Roman" w:cs="Times New Roman"/>
          <w:sz w:val="24"/>
          <w:szCs w:val="24"/>
        </w:rPr>
      </w:pPr>
      <w:r w:rsidRPr="00B64639">
        <w:rPr>
          <w:rFonts w:ascii="Times New Roman" w:hAnsi="Times New Roman" w:cs="Times New Roman"/>
          <w:noProof/>
          <w:sz w:val="24"/>
          <w:szCs w:val="24"/>
        </w:rPr>
        <w:drawing>
          <wp:anchor distT="0" distB="0" distL="114300" distR="114300" simplePos="0" relativeHeight="251624960" behindDoc="0" locked="0" layoutInCell="1" allowOverlap="1" wp14:anchorId="60770BD2" wp14:editId="520D52C7">
            <wp:simplePos x="0" y="0"/>
            <wp:positionH relativeFrom="margin">
              <wp:posOffset>457200</wp:posOffset>
            </wp:positionH>
            <wp:positionV relativeFrom="paragraph">
              <wp:posOffset>474345</wp:posOffset>
            </wp:positionV>
            <wp:extent cx="5116195" cy="236474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haka-Bank-Limited.jpg"/>
                    <pic:cNvPicPr/>
                  </pic:nvPicPr>
                  <pic:blipFill>
                    <a:blip r:embed="rId9">
                      <a:extLst>
                        <a:ext uri="{28A0092B-C50C-407E-A947-70E740481C1C}">
                          <a14:useLocalDpi xmlns:a14="http://schemas.microsoft.com/office/drawing/2010/main" val="0"/>
                        </a:ext>
                      </a:extLst>
                    </a:blip>
                    <a:stretch>
                      <a:fillRect/>
                    </a:stretch>
                  </pic:blipFill>
                  <pic:spPr>
                    <a:xfrm>
                      <a:off x="0" y="0"/>
                      <a:ext cx="5116195" cy="2364740"/>
                    </a:xfrm>
                    <a:prstGeom prst="rect">
                      <a:avLst/>
                    </a:prstGeom>
                  </pic:spPr>
                </pic:pic>
              </a:graphicData>
            </a:graphic>
            <wp14:sizeRelH relativeFrom="margin">
              <wp14:pctWidth>0</wp14:pctWidth>
            </wp14:sizeRelH>
            <wp14:sizeRelV relativeFrom="margin">
              <wp14:pctHeight>0</wp14:pctHeight>
            </wp14:sizeRelV>
          </wp:anchor>
        </w:drawing>
      </w:r>
      <w:r w:rsidRPr="00B64639">
        <w:rPr>
          <w:rFonts w:ascii="Times New Roman" w:hAnsi="Times New Roman" w:cs="Times New Roman"/>
          <w:sz w:val="24"/>
          <w:szCs w:val="24"/>
        </w:rPr>
        <w:br w:type="textWrapping" w:clear="all"/>
      </w:r>
    </w:p>
    <w:p w:rsidR="003838F6" w:rsidRPr="00B64639" w:rsidRDefault="003838F6" w:rsidP="00877A93">
      <w:pPr>
        <w:spacing w:line="360" w:lineRule="auto"/>
        <w:jc w:val="both"/>
        <w:rPr>
          <w:rFonts w:ascii="Times New Roman" w:hAnsi="Times New Roman" w:cs="Times New Roman"/>
          <w:sz w:val="24"/>
          <w:szCs w:val="24"/>
        </w:rPr>
      </w:pPr>
    </w:p>
    <w:p w:rsidR="003838F6" w:rsidRPr="00B64639" w:rsidRDefault="003838F6" w:rsidP="00877A93">
      <w:pPr>
        <w:spacing w:line="360" w:lineRule="auto"/>
        <w:jc w:val="both"/>
        <w:rPr>
          <w:rFonts w:ascii="Times New Roman" w:hAnsi="Times New Roman" w:cs="Times New Roman"/>
          <w:sz w:val="24"/>
          <w:szCs w:val="24"/>
        </w:rPr>
      </w:pPr>
    </w:p>
    <w:p w:rsidR="003838F6" w:rsidRPr="00B64639" w:rsidRDefault="003838F6" w:rsidP="00877A93">
      <w:pPr>
        <w:spacing w:line="360" w:lineRule="auto"/>
        <w:jc w:val="both"/>
        <w:rPr>
          <w:rFonts w:ascii="Times New Roman" w:hAnsi="Times New Roman" w:cs="Times New Roman"/>
          <w:sz w:val="24"/>
          <w:szCs w:val="24"/>
        </w:rPr>
      </w:pPr>
    </w:p>
    <w:p w:rsidR="003838F6" w:rsidRPr="00B64639" w:rsidRDefault="003838F6" w:rsidP="00877A93">
      <w:pPr>
        <w:spacing w:line="360" w:lineRule="auto"/>
        <w:jc w:val="both"/>
        <w:rPr>
          <w:rFonts w:ascii="Times New Roman" w:hAnsi="Times New Roman" w:cs="Times New Roman"/>
          <w:sz w:val="24"/>
          <w:szCs w:val="24"/>
        </w:rPr>
      </w:pPr>
    </w:p>
    <w:p w:rsidR="003838F6" w:rsidRPr="00B64639" w:rsidRDefault="003838F6" w:rsidP="00877A93">
      <w:pPr>
        <w:spacing w:line="360" w:lineRule="auto"/>
        <w:jc w:val="both"/>
        <w:rPr>
          <w:rFonts w:ascii="Times New Roman" w:hAnsi="Times New Roman" w:cs="Times New Roman"/>
          <w:sz w:val="24"/>
          <w:szCs w:val="24"/>
        </w:rPr>
      </w:pPr>
    </w:p>
    <w:p w:rsidR="003838F6" w:rsidRPr="00B64639" w:rsidRDefault="003838F6" w:rsidP="00877A93">
      <w:pPr>
        <w:spacing w:line="360" w:lineRule="auto"/>
        <w:jc w:val="both"/>
        <w:rPr>
          <w:rFonts w:ascii="Times New Roman" w:hAnsi="Times New Roman" w:cs="Times New Roman"/>
          <w:sz w:val="24"/>
          <w:szCs w:val="24"/>
        </w:rPr>
      </w:pPr>
    </w:p>
    <w:p w:rsidR="003838F6" w:rsidRPr="00B64639" w:rsidRDefault="003838F6" w:rsidP="00877A93">
      <w:pPr>
        <w:tabs>
          <w:tab w:val="left" w:pos="1185"/>
        </w:tabs>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 xml:space="preserve">  </w:t>
      </w:r>
      <w:r w:rsidR="008D67FF">
        <w:rPr>
          <w:rFonts w:ascii="Times New Roman" w:hAnsi="Times New Roman" w:cs="Times New Roman"/>
          <w:sz w:val="24"/>
          <w:szCs w:val="24"/>
        </w:rPr>
        <w:t xml:space="preserve">                 </w:t>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008D67FF">
        <w:rPr>
          <w:rFonts w:ascii="Times New Roman" w:hAnsi="Times New Roman" w:cs="Times New Roman"/>
          <w:sz w:val="24"/>
          <w:szCs w:val="24"/>
        </w:rPr>
        <w:softHyphen/>
      </w:r>
      <w:r w:rsidRPr="00B64639">
        <w:rPr>
          <w:rFonts w:ascii="Times New Roman" w:hAnsi="Times New Roman" w:cs="Times New Roman"/>
          <w:sz w:val="24"/>
          <w:szCs w:val="24"/>
        </w:rPr>
        <w:t>_____________________________________________________</w:t>
      </w:r>
      <w:r w:rsidR="008D67FF">
        <w:rPr>
          <w:rFonts w:ascii="Times New Roman" w:hAnsi="Times New Roman" w:cs="Times New Roman"/>
          <w:sz w:val="24"/>
          <w:szCs w:val="24"/>
        </w:rPr>
        <w:t>______________________</w:t>
      </w:r>
    </w:p>
    <w:p w:rsidR="003838F6" w:rsidRPr="00ED4254" w:rsidRDefault="00DD5A81" w:rsidP="00877A93">
      <w:pPr>
        <w:spacing w:line="360" w:lineRule="auto"/>
        <w:jc w:val="both"/>
        <w:rPr>
          <w:rFonts w:ascii="Times New Roman" w:hAnsi="Times New Roman" w:cs="Times New Roman"/>
          <w:b/>
          <w:color w:val="0070C0"/>
          <w:sz w:val="44"/>
          <w:szCs w:val="44"/>
        </w:rPr>
      </w:pPr>
      <w:r w:rsidRPr="00ED4254">
        <w:rPr>
          <w:rFonts w:ascii="Times New Roman" w:hAnsi="Times New Roman" w:cs="Times New Roman"/>
          <w:b/>
          <w:color w:val="0070C0"/>
          <w:sz w:val="44"/>
          <w:szCs w:val="44"/>
        </w:rPr>
        <w:t xml:space="preserve">LOAN </w:t>
      </w:r>
      <w:r w:rsidR="00ED4254" w:rsidRPr="00ED4254">
        <w:rPr>
          <w:rFonts w:ascii="Times New Roman" w:hAnsi="Times New Roman" w:cs="Times New Roman"/>
          <w:b/>
          <w:color w:val="0070C0"/>
          <w:sz w:val="44"/>
          <w:szCs w:val="44"/>
        </w:rPr>
        <w:t xml:space="preserve">PROCESSING AND CREDIT APPRAISAL </w:t>
      </w:r>
      <w:r w:rsidR="00A60D1C" w:rsidRPr="00ED4254">
        <w:rPr>
          <w:rFonts w:ascii="Times New Roman" w:hAnsi="Times New Roman" w:cs="Times New Roman"/>
          <w:b/>
          <w:color w:val="0070C0"/>
          <w:sz w:val="44"/>
          <w:szCs w:val="44"/>
        </w:rPr>
        <w:t>OF DHAKA BANK LIMITED</w:t>
      </w:r>
    </w:p>
    <w:p w:rsidR="009461F0" w:rsidRPr="00B64639" w:rsidRDefault="00B76E63" w:rsidP="00877A93">
      <w:p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______________________________________________</w:t>
      </w:r>
      <w:r w:rsidR="008D67FF">
        <w:rPr>
          <w:rFonts w:ascii="Times New Roman" w:hAnsi="Times New Roman" w:cs="Times New Roman"/>
          <w:sz w:val="24"/>
          <w:szCs w:val="24"/>
        </w:rPr>
        <w:t>_____________________________</w:t>
      </w:r>
    </w:p>
    <w:p w:rsidR="009461F0" w:rsidRPr="00B64639" w:rsidRDefault="009461F0" w:rsidP="00877A93">
      <w:pPr>
        <w:spacing w:line="360" w:lineRule="auto"/>
        <w:jc w:val="both"/>
        <w:rPr>
          <w:rFonts w:ascii="Times New Roman" w:hAnsi="Times New Roman" w:cs="Times New Roman"/>
          <w:sz w:val="24"/>
          <w:szCs w:val="24"/>
        </w:rPr>
      </w:pPr>
    </w:p>
    <w:p w:rsidR="009461F0" w:rsidRPr="00B64639" w:rsidRDefault="009461F0" w:rsidP="00877A93">
      <w:pPr>
        <w:spacing w:line="360" w:lineRule="auto"/>
        <w:jc w:val="both"/>
        <w:rPr>
          <w:rFonts w:ascii="Times New Roman" w:hAnsi="Times New Roman" w:cs="Times New Roman"/>
          <w:sz w:val="24"/>
          <w:szCs w:val="24"/>
        </w:rPr>
      </w:pPr>
    </w:p>
    <w:p w:rsidR="009461F0" w:rsidRPr="00B64639" w:rsidRDefault="009461F0" w:rsidP="00877A93">
      <w:pPr>
        <w:spacing w:line="360" w:lineRule="auto"/>
        <w:jc w:val="both"/>
        <w:rPr>
          <w:rFonts w:ascii="Times New Roman" w:hAnsi="Times New Roman" w:cs="Times New Roman"/>
          <w:sz w:val="24"/>
          <w:szCs w:val="24"/>
        </w:rPr>
      </w:pPr>
    </w:p>
    <w:p w:rsidR="009461F0" w:rsidRPr="00B64639" w:rsidRDefault="009461F0" w:rsidP="00877A93">
      <w:pPr>
        <w:spacing w:line="360" w:lineRule="auto"/>
        <w:jc w:val="both"/>
        <w:rPr>
          <w:rFonts w:ascii="Times New Roman" w:hAnsi="Times New Roman" w:cs="Times New Roman"/>
          <w:sz w:val="24"/>
          <w:szCs w:val="24"/>
        </w:rPr>
      </w:pPr>
    </w:p>
    <w:p w:rsidR="009461F0" w:rsidRDefault="009461F0" w:rsidP="00877A93">
      <w:pPr>
        <w:spacing w:line="360" w:lineRule="auto"/>
        <w:jc w:val="both"/>
        <w:rPr>
          <w:rFonts w:ascii="Times New Roman" w:hAnsi="Times New Roman" w:cs="Times New Roman"/>
          <w:sz w:val="24"/>
          <w:szCs w:val="24"/>
        </w:rPr>
      </w:pPr>
    </w:p>
    <w:p w:rsidR="00476DC2" w:rsidRDefault="00476DC2" w:rsidP="00877A93">
      <w:pPr>
        <w:spacing w:line="360" w:lineRule="auto"/>
        <w:jc w:val="both"/>
        <w:rPr>
          <w:rFonts w:ascii="Times New Roman" w:hAnsi="Times New Roman" w:cs="Times New Roman"/>
          <w:sz w:val="24"/>
          <w:szCs w:val="24"/>
        </w:rPr>
      </w:pPr>
    </w:p>
    <w:p w:rsidR="00476DC2" w:rsidRPr="00B64639" w:rsidRDefault="00476DC2" w:rsidP="00877A93">
      <w:pPr>
        <w:spacing w:line="360" w:lineRule="auto"/>
        <w:jc w:val="both"/>
        <w:rPr>
          <w:rFonts w:ascii="Times New Roman" w:hAnsi="Times New Roman" w:cs="Times New Roman"/>
          <w:sz w:val="24"/>
          <w:szCs w:val="24"/>
        </w:rPr>
      </w:pPr>
    </w:p>
    <w:p w:rsidR="00A46BAA" w:rsidRDefault="009461F0" w:rsidP="00877A93">
      <w:pPr>
        <w:tabs>
          <w:tab w:val="left" w:pos="1905"/>
        </w:tabs>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ab/>
      </w:r>
    </w:p>
    <w:p w:rsidR="009461F0" w:rsidRPr="00B64639" w:rsidRDefault="00A46BAA" w:rsidP="00877A93">
      <w:pPr>
        <w:tabs>
          <w:tab w:val="left" w:pos="1905"/>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noProof/>
          <w:sz w:val="24"/>
          <w:szCs w:val="24"/>
        </w:rPr>
        <w:t xml:space="preserve">            </w:t>
      </w:r>
      <w:r w:rsidRPr="00E41C54">
        <w:rPr>
          <w:rFonts w:ascii="Times New Roman" w:hAnsi="Times New Roman" w:cs="Times New Roman"/>
          <w:noProof/>
          <w:sz w:val="24"/>
          <w:szCs w:val="24"/>
        </w:rPr>
        <w:drawing>
          <wp:inline distT="0" distB="0" distL="0" distR="0" wp14:anchorId="7F2BCA34" wp14:editId="4DF91FE8">
            <wp:extent cx="1413729" cy="11480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8949" cy="1225407"/>
                    </a:xfrm>
                    <a:prstGeom prst="rect">
                      <a:avLst/>
                    </a:prstGeom>
                    <a:noFill/>
                  </pic:spPr>
                </pic:pic>
              </a:graphicData>
            </a:graphic>
          </wp:inline>
        </w:drawing>
      </w:r>
    </w:p>
    <w:p w:rsidR="009461F0" w:rsidRPr="00A46BAA" w:rsidRDefault="009461F0" w:rsidP="0044525D">
      <w:pPr>
        <w:tabs>
          <w:tab w:val="left" w:pos="1905"/>
        </w:tabs>
        <w:spacing w:line="360" w:lineRule="auto"/>
        <w:jc w:val="center"/>
        <w:rPr>
          <w:rFonts w:ascii="Times New Roman" w:hAnsi="Times New Roman" w:cs="Times New Roman"/>
          <w:b/>
          <w:sz w:val="28"/>
          <w:szCs w:val="28"/>
        </w:rPr>
      </w:pPr>
      <w:r w:rsidRPr="00A46BAA">
        <w:rPr>
          <w:rFonts w:ascii="Times New Roman" w:hAnsi="Times New Roman" w:cs="Times New Roman"/>
          <w:b/>
          <w:sz w:val="28"/>
          <w:szCs w:val="28"/>
        </w:rPr>
        <w:t>Internship Report on ‘Loan Processing and Credit Appraisal of Dhaka Bank Limited’.</w:t>
      </w:r>
    </w:p>
    <w:p w:rsidR="00030DBB" w:rsidRPr="00B64639" w:rsidRDefault="00030DBB" w:rsidP="00877A93">
      <w:pPr>
        <w:tabs>
          <w:tab w:val="left" w:pos="1905"/>
        </w:tabs>
        <w:spacing w:line="360" w:lineRule="auto"/>
        <w:jc w:val="both"/>
        <w:rPr>
          <w:rFonts w:ascii="Times New Roman" w:hAnsi="Times New Roman" w:cs="Times New Roman"/>
          <w:sz w:val="24"/>
          <w:szCs w:val="24"/>
        </w:rPr>
      </w:pPr>
    </w:p>
    <w:p w:rsidR="005C34B5" w:rsidRPr="00B64639" w:rsidRDefault="005C34B5" w:rsidP="0044525D">
      <w:pPr>
        <w:tabs>
          <w:tab w:val="left" w:pos="1905"/>
        </w:tabs>
        <w:spacing w:line="360" w:lineRule="auto"/>
        <w:jc w:val="center"/>
        <w:rPr>
          <w:rFonts w:ascii="Times New Roman" w:hAnsi="Times New Roman" w:cs="Times New Roman"/>
          <w:sz w:val="24"/>
          <w:szCs w:val="24"/>
        </w:rPr>
      </w:pPr>
    </w:p>
    <w:p w:rsidR="00030DBB" w:rsidRPr="00B64639" w:rsidRDefault="009461F0" w:rsidP="0044525D">
      <w:pPr>
        <w:tabs>
          <w:tab w:val="left" w:pos="1905"/>
        </w:tabs>
        <w:spacing w:line="360" w:lineRule="auto"/>
        <w:jc w:val="center"/>
        <w:rPr>
          <w:rFonts w:ascii="Times New Roman" w:hAnsi="Times New Roman" w:cs="Times New Roman"/>
          <w:b/>
          <w:sz w:val="24"/>
          <w:szCs w:val="24"/>
          <w:u w:val="single"/>
        </w:rPr>
      </w:pPr>
      <w:r w:rsidRPr="00B64639">
        <w:rPr>
          <w:rFonts w:ascii="Times New Roman" w:hAnsi="Times New Roman" w:cs="Times New Roman"/>
          <w:b/>
          <w:sz w:val="24"/>
          <w:szCs w:val="24"/>
          <w:u w:val="single"/>
        </w:rPr>
        <w:t>Sub</w:t>
      </w:r>
      <w:r w:rsidR="00A16218" w:rsidRPr="00B64639">
        <w:rPr>
          <w:rFonts w:ascii="Times New Roman" w:hAnsi="Times New Roman" w:cs="Times New Roman"/>
          <w:b/>
          <w:sz w:val="24"/>
          <w:szCs w:val="24"/>
          <w:u w:val="single"/>
        </w:rPr>
        <w:t>mitted T</w:t>
      </w:r>
      <w:r w:rsidR="001068CD" w:rsidRPr="00B64639">
        <w:rPr>
          <w:rFonts w:ascii="Times New Roman" w:hAnsi="Times New Roman" w:cs="Times New Roman"/>
          <w:b/>
          <w:sz w:val="24"/>
          <w:szCs w:val="24"/>
          <w:u w:val="single"/>
        </w:rPr>
        <w:t>o</w:t>
      </w:r>
    </w:p>
    <w:p w:rsidR="00030DBB" w:rsidRPr="00B64639" w:rsidRDefault="00030DBB" w:rsidP="0044525D">
      <w:pPr>
        <w:tabs>
          <w:tab w:val="left" w:pos="1905"/>
        </w:tabs>
        <w:spacing w:line="360" w:lineRule="auto"/>
        <w:jc w:val="center"/>
        <w:rPr>
          <w:rFonts w:ascii="Times New Roman" w:hAnsi="Times New Roman" w:cs="Times New Roman"/>
          <w:sz w:val="24"/>
          <w:szCs w:val="24"/>
        </w:rPr>
      </w:pPr>
      <w:r w:rsidRPr="00B64639">
        <w:rPr>
          <w:rFonts w:ascii="Times New Roman" w:hAnsi="Times New Roman" w:cs="Times New Roman"/>
          <w:sz w:val="24"/>
          <w:szCs w:val="24"/>
        </w:rPr>
        <w:t>Mofijul Hoq Masum</w:t>
      </w:r>
    </w:p>
    <w:p w:rsidR="00030DBB" w:rsidRPr="00B64639" w:rsidRDefault="00030DBB" w:rsidP="0044525D">
      <w:pPr>
        <w:spacing w:line="360" w:lineRule="auto"/>
        <w:jc w:val="center"/>
        <w:rPr>
          <w:rFonts w:ascii="Times New Roman" w:hAnsi="Times New Roman" w:cs="Times New Roman"/>
          <w:sz w:val="24"/>
          <w:szCs w:val="24"/>
        </w:rPr>
      </w:pPr>
      <w:r w:rsidRPr="00B64639">
        <w:rPr>
          <w:rFonts w:ascii="Times New Roman" w:hAnsi="Times New Roman" w:cs="Times New Roman"/>
          <w:sz w:val="24"/>
          <w:szCs w:val="24"/>
        </w:rPr>
        <w:t>Assistant Professor</w:t>
      </w:r>
    </w:p>
    <w:p w:rsidR="00030DBB" w:rsidRPr="00B64639" w:rsidRDefault="00030DBB" w:rsidP="0044525D">
      <w:pPr>
        <w:spacing w:line="360" w:lineRule="auto"/>
        <w:jc w:val="center"/>
        <w:rPr>
          <w:rFonts w:ascii="Times New Roman" w:hAnsi="Times New Roman" w:cs="Times New Roman"/>
          <w:sz w:val="24"/>
          <w:szCs w:val="24"/>
        </w:rPr>
      </w:pPr>
      <w:r w:rsidRPr="00B64639">
        <w:rPr>
          <w:rFonts w:ascii="Times New Roman" w:hAnsi="Times New Roman" w:cs="Times New Roman"/>
          <w:sz w:val="24"/>
          <w:szCs w:val="24"/>
        </w:rPr>
        <w:t>School of Business &amp; Economics</w:t>
      </w:r>
    </w:p>
    <w:p w:rsidR="00A16218" w:rsidRPr="00B64639" w:rsidRDefault="00030DBB" w:rsidP="0044525D">
      <w:pPr>
        <w:tabs>
          <w:tab w:val="left" w:pos="1905"/>
        </w:tabs>
        <w:spacing w:line="360" w:lineRule="auto"/>
        <w:jc w:val="center"/>
        <w:rPr>
          <w:rFonts w:ascii="Times New Roman" w:hAnsi="Times New Roman" w:cs="Times New Roman"/>
          <w:sz w:val="24"/>
          <w:szCs w:val="24"/>
        </w:rPr>
      </w:pPr>
      <w:r w:rsidRPr="00B64639">
        <w:rPr>
          <w:rFonts w:ascii="Times New Roman" w:hAnsi="Times New Roman" w:cs="Times New Roman"/>
          <w:sz w:val="24"/>
          <w:szCs w:val="24"/>
        </w:rPr>
        <w:t>United International University</w:t>
      </w:r>
    </w:p>
    <w:p w:rsidR="00A16218" w:rsidRPr="00B64639" w:rsidRDefault="00A16218" w:rsidP="0044525D">
      <w:pPr>
        <w:spacing w:line="360" w:lineRule="auto"/>
        <w:jc w:val="center"/>
        <w:rPr>
          <w:rFonts w:ascii="Times New Roman" w:hAnsi="Times New Roman" w:cs="Times New Roman"/>
          <w:sz w:val="24"/>
          <w:szCs w:val="24"/>
        </w:rPr>
      </w:pPr>
    </w:p>
    <w:p w:rsidR="00A46BAA" w:rsidRPr="00B64639" w:rsidRDefault="00A46BAA" w:rsidP="0044525D">
      <w:pPr>
        <w:tabs>
          <w:tab w:val="left" w:pos="2145"/>
        </w:tabs>
        <w:spacing w:line="360" w:lineRule="auto"/>
        <w:jc w:val="center"/>
        <w:rPr>
          <w:rFonts w:ascii="Times New Roman" w:hAnsi="Times New Roman" w:cs="Times New Roman"/>
          <w:b/>
          <w:sz w:val="24"/>
          <w:szCs w:val="24"/>
          <w:u w:val="single"/>
        </w:rPr>
      </w:pPr>
      <w:r w:rsidRPr="00B64639">
        <w:rPr>
          <w:rFonts w:ascii="Times New Roman" w:hAnsi="Times New Roman" w:cs="Times New Roman"/>
          <w:b/>
          <w:sz w:val="24"/>
          <w:szCs w:val="24"/>
          <w:u w:val="single"/>
        </w:rPr>
        <w:t>Submitted By</w:t>
      </w:r>
    </w:p>
    <w:p w:rsidR="00A46BAA" w:rsidRPr="00B64639" w:rsidRDefault="00A46BAA" w:rsidP="0044525D">
      <w:pPr>
        <w:tabs>
          <w:tab w:val="left" w:pos="2145"/>
        </w:tabs>
        <w:spacing w:line="360" w:lineRule="auto"/>
        <w:jc w:val="center"/>
        <w:rPr>
          <w:rFonts w:ascii="Times New Roman" w:hAnsi="Times New Roman" w:cs="Times New Roman"/>
          <w:sz w:val="24"/>
          <w:szCs w:val="24"/>
        </w:rPr>
      </w:pPr>
      <w:r w:rsidRPr="00B64639">
        <w:rPr>
          <w:rFonts w:ascii="Times New Roman" w:hAnsi="Times New Roman" w:cs="Times New Roman"/>
          <w:sz w:val="24"/>
          <w:szCs w:val="24"/>
        </w:rPr>
        <w:t>Md Linkon</w:t>
      </w:r>
    </w:p>
    <w:p w:rsidR="00A46BAA" w:rsidRPr="00B64639" w:rsidRDefault="00A46BAA" w:rsidP="0044525D">
      <w:pPr>
        <w:tabs>
          <w:tab w:val="left" w:pos="2145"/>
        </w:tabs>
        <w:spacing w:line="360" w:lineRule="auto"/>
        <w:jc w:val="center"/>
        <w:rPr>
          <w:rFonts w:ascii="Times New Roman" w:hAnsi="Times New Roman" w:cs="Times New Roman"/>
          <w:sz w:val="24"/>
          <w:szCs w:val="24"/>
        </w:rPr>
      </w:pPr>
      <w:r w:rsidRPr="00B64639">
        <w:rPr>
          <w:rFonts w:ascii="Times New Roman" w:hAnsi="Times New Roman" w:cs="Times New Roman"/>
          <w:sz w:val="24"/>
          <w:szCs w:val="24"/>
        </w:rPr>
        <w:t>ID: 111 152 193</w:t>
      </w:r>
    </w:p>
    <w:p w:rsidR="00A46BAA" w:rsidRPr="00B64639" w:rsidRDefault="006153EF" w:rsidP="0044525D">
      <w:pPr>
        <w:tabs>
          <w:tab w:val="left" w:pos="2145"/>
        </w:tabs>
        <w:spacing w:line="360" w:lineRule="auto"/>
        <w:jc w:val="center"/>
        <w:rPr>
          <w:rFonts w:ascii="Times New Roman" w:hAnsi="Times New Roman" w:cs="Times New Roman"/>
          <w:sz w:val="24"/>
          <w:szCs w:val="24"/>
        </w:rPr>
      </w:pPr>
      <w:r>
        <w:rPr>
          <w:rFonts w:ascii="Times New Roman" w:hAnsi="Times New Roman" w:cs="Times New Roman"/>
          <w:sz w:val="24"/>
          <w:szCs w:val="24"/>
        </w:rPr>
        <w:t>Department</w:t>
      </w:r>
      <w:r w:rsidR="00A46BAA" w:rsidRPr="00B64639">
        <w:rPr>
          <w:rFonts w:ascii="Times New Roman" w:hAnsi="Times New Roman" w:cs="Times New Roman"/>
          <w:sz w:val="24"/>
          <w:szCs w:val="24"/>
        </w:rPr>
        <w:t>: BBA (Major in Accounting)</w:t>
      </w:r>
    </w:p>
    <w:p w:rsidR="00A46BAA" w:rsidRPr="00B64639" w:rsidRDefault="00A46BAA" w:rsidP="0044525D">
      <w:pPr>
        <w:spacing w:line="360" w:lineRule="auto"/>
        <w:jc w:val="center"/>
        <w:rPr>
          <w:rFonts w:ascii="Times New Roman" w:hAnsi="Times New Roman" w:cs="Times New Roman"/>
          <w:sz w:val="24"/>
          <w:szCs w:val="24"/>
        </w:rPr>
      </w:pPr>
      <w:r w:rsidRPr="00B64639">
        <w:rPr>
          <w:rFonts w:ascii="Times New Roman" w:hAnsi="Times New Roman" w:cs="Times New Roman"/>
          <w:sz w:val="24"/>
          <w:szCs w:val="24"/>
        </w:rPr>
        <w:t>School of Business &amp; Economics</w:t>
      </w:r>
    </w:p>
    <w:p w:rsidR="00A46BAA" w:rsidRPr="00B64639" w:rsidRDefault="00A46BAA" w:rsidP="0044525D">
      <w:pPr>
        <w:tabs>
          <w:tab w:val="left" w:pos="1905"/>
        </w:tabs>
        <w:spacing w:line="360" w:lineRule="auto"/>
        <w:jc w:val="center"/>
        <w:rPr>
          <w:rFonts w:ascii="Times New Roman" w:hAnsi="Times New Roman" w:cs="Times New Roman"/>
          <w:sz w:val="24"/>
          <w:szCs w:val="24"/>
        </w:rPr>
      </w:pPr>
      <w:r w:rsidRPr="00B64639">
        <w:rPr>
          <w:rFonts w:ascii="Times New Roman" w:hAnsi="Times New Roman" w:cs="Times New Roman"/>
          <w:sz w:val="24"/>
          <w:szCs w:val="24"/>
        </w:rPr>
        <w:t>United International University</w:t>
      </w:r>
    </w:p>
    <w:p w:rsidR="00A16218" w:rsidRPr="00B64639" w:rsidRDefault="00A16218" w:rsidP="0044525D">
      <w:pPr>
        <w:tabs>
          <w:tab w:val="left" w:pos="1966"/>
        </w:tabs>
        <w:spacing w:line="360" w:lineRule="auto"/>
        <w:jc w:val="center"/>
        <w:rPr>
          <w:rFonts w:ascii="Times New Roman" w:hAnsi="Times New Roman" w:cs="Times New Roman"/>
          <w:sz w:val="24"/>
          <w:szCs w:val="24"/>
        </w:rPr>
      </w:pPr>
    </w:p>
    <w:p w:rsidR="00A16218" w:rsidRPr="00A46BAA" w:rsidRDefault="00A16218" w:rsidP="0044525D">
      <w:pPr>
        <w:tabs>
          <w:tab w:val="left" w:pos="2145"/>
        </w:tabs>
        <w:spacing w:line="360" w:lineRule="auto"/>
        <w:jc w:val="center"/>
        <w:rPr>
          <w:rFonts w:ascii="Times New Roman" w:hAnsi="Times New Roman" w:cs="Times New Roman"/>
          <w:sz w:val="24"/>
          <w:szCs w:val="24"/>
        </w:rPr>
      </w:pPr>
      <w:r w:rsidRPr="00B64639">
        <w:rPr>
          <w:rFonts w:ascii="Times New Roman" w:hAnsi="Times New Roman" w:cs="Times New Roman"/>
          <w:b/>
          <w:sz w:val="24"/>
          <w:szCs w:val="24"/>
          <w:u w:val="single"/>
        </w:rPr>
        <w:t>Date of Submission</w:t>
      </w:r>
    </w:p>
    <w:p w:rsidR="001B0FCE" w:rsidRPr="00B64639" w:rsidRDefault="0070183F" w:rsidP="0044525D">
      <w:pPr>
        <w:tabs>
          <w:tab w:val="left" w:pos="2235"/>
        </w:tabs>
        <w:spacing w:line="360" w:lineRule="auto"/>
        <w:jc w:val="center"/>
        <w:rPr>
          <w:rFonts w:ascii="Times New Roman" w:hAnsi="Times New Roman" w:cs="Times New Roman"/>
          <w:sz w:val="24"/>
          <w:szCs w:val="24"/>
        </w:rPr>
      </w:pPr>
      <w:r>
        <w:rPr>
          <w:rFonts w:ascii="Times New Roman" w:hAnsi="Times New Roman" w:cs="Times New Roman"/>
          <w:sz w:val="24"/>
          <w:szCs w:val="24"/>
        </w:rPr>
        <w:t>18-1-2020</w:t>
      </w:r>
    </w:p>
    <w:p w:rsidR="00476DC2" w:rsidRDefault="00D831CB" w:rsidP="00877A93">
      <w:pPr>
        <w:tabs>
          <w:tab w:val="left" w:pos="229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476DC2" w:rsidRDefault="00476DC2" w:rsidP="00877A93">
      <w:pPr>
        <w:tabs>
          <w:tab w:val="left" w:pos="2295"/>
        </w:tabs>
        <w:spacing w:line="360" w:lineRule="auto"/>
        <w:jc w:val="both"/>
        <w:rPr>
          <w:rFonts w:ascii="Times New Roman" w:hAnsi="Times New Roman" w:cs="Times New Roman"/>
          <w:sz w:val="24"/>
          <w:szCs w:val="24"/>
        </w:rPr>
      </w:pPr>
    </w:p>
    <w:p w:rsidR="00244A63" w:rsidRPr="0048431F" w:rsidRDefault="00244A63" w:rsidP="0044525D">
      <w:pPr>
        <w:tabs>
          <w:tab w:val="left" w:pos="2295"/>
        </w:tabs>
        <w:spacing w:line="360" w:lineRule="auto"/>
        <w:jc w:val="center"/>
        <w:rPr>
          <w:rStyle w:val="word"/>
          <w:rFonts w:ascii="Times New Roman" w:hAnsi="Times New Roman" w:cs="Times New Roman"/>
          <w:sz w:val="28"/>
          <w:szCs w:val="28"/>
        </w:rPr>
      </w:pPr>
      <w:r w:rsidRPr="00D831CB">
        <w:rPr>
          <w:rFonts w:ascii="Times New Roman" w:hAnsi="Times New Roman" w:cs="Times New Roman"/>
          <w:b/>
          <w:sz w:val="28"/>
          <w:szCs w:val="28"/>
        </w:rPr>
        <w:t>Letter of Acknowledgement</w:t>
      </w:r>
    </w:p>
    <w:p w:rsidR="00244A63" w:rsidRPr="00B64639" w:rsidRDefault="00244A63" w:rsidP="00877A93">
      <w:pPr>
        <w:spacing w:line="360" w:lineRule="auto"/>
        <w:jc w:val="both"/>
        <w:rPr>
          <w:rStyle w:val="word"/>
          <w:rFonts w:ascii="Times New Roman" w:hAnsi="Times New Roman" w:cs="Times New Roman"/>
          <w:sz w:val="24"/>
          <w:szCs w:val="24"/>
        </w:rPr>
      </w:pPr>
      <w:r w:rsidRPr="00B64639">
        <w:rPr>
          <w:rStyle w:val="word"/>
          <w:rFonts w:ascii="Times New Roman" w:hAnsi="Times New Roman" w:cs="Times New Roman"/>
          <w:sz w:val="24"/>
          <w:szCs w:val="24"/>
        </w:rPr>
        <w:t>First of all, I would to like to thank almighty Allah for his grace that accomplishing my internship report on time.</w:t>
      </w:r>
    </w:p>
    <w:p w:rsidR="00244A63" w:rsidRPr="00B64639" w:rsidRDefault="00244A63" w:rsidP="00877A93">
      <w:pPr>
        <w:spacing w:line="360" w:lineRule="auto"/>
        <w:jc w:val="both"/>
        <w:rPr>
          <w:rStyle w:val="word"/>
          <w:rFonts w:ascii="Times New Roman" w:hAnsi="Times New Roman" w:cs="Times New Roman"/>
          <w:sz w:val="24"/>
          <w:szCs w:val="24"/>
        </w:rPr>
      </w:pPr>
      <w:r w:rsidRPr="00B64639">
        <w:rPr>
          <w:rStyle w:val="word"/>
          <w:rFonts w:ascii="Times New Roman" w:hAnsi="Times New Roman" w:cs="Times New Roman"/>
          <w:sz w:val="24"/>
          <w:szCs w:val="24"/>
        </w:rPr>
        <w:t>As a business graduate student, Internship is must needed and most important re</w:t>
      </w:r>
      <w:r w:rsidR="00E0489E">
        <w:rPr>
          <w:rStyle w:val="word"/>
          <w:rFonts w:ascii="Times New Roman" w:hAnsi="Times New Roman" w:cs="Times New Roman"/>
          <w:sz w:val="24"/>
          <w:szCs w:val="24"/>
        </w:rPr>
        <w:t>quirement for completing my BBA program. Without a successful internship period BBA program will not be completely done. For that regard, I must give a special thank to all the faculty members of United International University whose helped to me for finishing excellently all the  BBA program courses.</w:t>
      </w:r>
    </w:p>
    <w:p w:rsidR="00244A63" w:rsidRPr="00B64639" w:rsidRDefault="00E0489E" w:rsidP="00877A93">
      <w:pPr>
        <w:spacing w:line="360" w:lineRule="auto"/>
        <w:jc w:val="both"/>
        <w:rPr>
          <w:rStyle w:val="word"/>
          <w:rFonts w:ascii="Times New Roman" w:hAnsi="Times New Roman" w:cs="Times New Roman"/>
          <w:sz w:val="24"/>
          <w:szCs w:val="24"/>
        </w:rPr>
      </w:pPr>
      <w:r>
        <w:rPr>
          <w:rStyle w:val="word"/>
          <w:rFonts w:ascii="Times New Roman" w:hAnsi="Times New Roman" w:cs="Times New Roman"/>
          <w:sz w:val="24"/>
          <w:szCs w:val="24"/>
        </w:rPr>
        <w:t>Then, I must thank to my respectable internship supervisor</w:t>
      </w:r>
      <w:r w:rsidR="00244A63" w:rsidRPr="00B64639">
        <w:rPr>
          <w:rStyle w:val="word"/>
          <w:rFonts w:ascii="Times New Roman" w:hAnsi="Times New Roman" w:cs="Times New Roman"/>
          <w:sz w:val="24"/>
          <w:szCs w:val="24"/>
        </w:rPr>
        <w:t xml:space="preserve"> </w:t>
      </w:r>
      <w:r w:rsidR="00AF7746" w:rsidRPr="00B64639">
        <w:rPr>
          <w:rFonts w:ascii="Times New Roman" w:hAnsi="Times New Roman" w:cs="Times New Roman"/>
          <w:b/>
          <w:bCs/>
          <w:sz w:val="24"/>
          <w:szCs w:val="24"/>
        </w:rPr>
        <w:t>Mr. Mofijul Hoq Masum</w:t>
      </w:r>
      <w:r w:rsidR="00AF7746" w:rsidRPr="00B64639">
        <w:rPr>
          <w:rStyle w:val="word"/>
          <w:rFonts w:ascii="Times New Roman" w:hAnsi="Times New Roman" w:cs="Times New Roman"/>
          <w:sz w:val="24"/>
          <w:szCs w:val="24"/>
        </w:rPr>
        <w:t xml:space="preserve">, Assistant Professor, UIU Business School, </w:t>
      </w:r>
      <w:r w:rsidR="00244A63" w:rsidRPr="00B64639">
        <w:rPr>
          <w:rStyle w:val="word"/>
          <w:rFonts w:ascii="Times New Roman" w:hAnsi="Times New Roman" w:cs="Times New Roman"/>
          <w:sz w:val="24"/>
          <w:szCs w:val="24"/>
        </w:rPr>
        <w:t>most sincerely and warmly</w:t>
      </w:r>
      <w:r w:rsidR="00AF7746" w:rsidRPr="00B64639">
        <w:rPr>
          <w:rStyle w:val="word"/>
          <w:rFonts w:ascii="Times New Roman" w:hAnsi="Times New Roman" w:cs="Times New Roman"/>
          <w:sz w:val="24"/>
          <w:szCs w:val="24"/>
        </w:rPr>
        <w:t>. It may not be possible to do this report</w:t>
      </w:r>
      <w:r w:rsidR="0027431D" w:rsidRPr="00B64639">
        <w:rPr>
          <w:rStyle w:val="word"/>
          <w:rFonts w:ascii="Times New Roman" w:hAnsi="Times New Roman" w:cs="Times New Roman"/>
          <w:sz w:val="24"/>
          <w:szCs w:val="24"/>
        </w:rPr>
        <w:t xml:space="preserve"> for me without the help and support of him. </w:t>
      </w:r>
      <w:r w:rsidR="00244A63" w:rsidRPr="00B64639">
        <w:rPr>
          <w:rStyle w:val="word"/>
          <w:rFonts w:ascii="Times New Roman" w:hAnsi="Times New Roman" w:cs="Times New Roman"/>
          <w:sz w:val="24"/>
          <w:szCs w:val="24"/>
        </w:rPr>
        <w:t>I easily und</w:t>
      </w:r>
      <w:r w:rsidR="0027431D" w:rsidRPr="00B64639">
        <w:rPr>
          <w:rStyle w:val="word"/>
          <w:rFonts w:ascii="Times New Roman" w:hAnsi="Times New Roman" w:cs="Times New Roman"/>
          <w:sz w:val="24"/>
          <w:szCs w:val="24"/>
        </w:rPr>
        <w:t>e</w:t>
      </w:r>
      <w:r w:rsidR="00D831CB">
        <w:rPr>
          <w:rStyle w:val="word"/>
          <w:rFonts w:ascii="Times New Roman" w:hAnsi="Times New Roman" w:cs="Times New Roman"/>
          <w:sz w:val="24"/>
          <w:szCs w:val="24"/>
        </w:rPr>
        <w:t>rstood the critical title by his</w:t>
      </w:r>
      <w:r w:rsidR="0027431D" w:rsidRPr="00B64639">
        <w:rPr>
          <w:rStyle w:val="word"/>
          <w:rFonts w:ascii="Times New Roman" w:hAnsi="Times New Roman" w:cs="Times New Roman"/>
          <w:sz w:val="24"/>
          <w:szCs w:val="24"/>
        </w:rPr>
        <w:t xml:space="preserve"> excellent guiding method. His </w:t>
      </w:r>
      <w:r w:rsidR="00244A63" w:rsidRPr="00B64639">
        <w:rPr>
          <w:rStyle w:val="word"/>
          <w:rFonts w:ascii="Times New Roman" w:hAnsi="Times New Roman" w:cs="Times New Roman"/>
          <w:sz w:val="24"/>
          <w:szCs w:val="24"/>
        </w:rPr>
        <w:t>guidelines created an eagerness for me to carry out my appointed job promptly and enthusiastically.</w:t>
      </w:r>
    </w:p>
    <w:p w:rsidR="00244A63" w:rsidRPr="00B64639" w:rsidRDefault="00244A63" w:rsidP="00877A93">
      <w:p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Also, I can</w:t>
      </w:r>
      <w:r w:rsidR="00451930">
        <w:rPr>
          <w:rFonts w:ascii="Times New Roman" w:hAnsi="Times New Roman" w:cs="Times New Roman"/>
          <w:sz w:val="24"/>
          <w:szCs w:val="24"/>
        </w:rPr>
        <w:t xml:space="preserve"> </w:t>
      </w:r>
      <w:r w:rsidRPr="00B64639">
        <w:rPr>
          <w:rFonts w:ascii="Times New Roman" w:hAnsi="Times New Roman" w:cs="Times New Roman"/>
          <w:sz w:val="24"/>
          <w:szCs w:val="24"/>
        </w:rPr>
        <w:t xml:space="preserve">not deny that, </w:t>
      </w:r>
      <w:r w:rsidR="0027431D" w:rsidRPr="00B64639">
        <w:rPr>
          <w:rFonts w:ascii="Times New Roman" w:hAnsi="Times New Roman" w:cs="Times New Roman"/>
          <w:b/>
          <w:sz w:val="24"/>
          <w:szCs w:val="24"/>
        </w:rPr>
        <w:t xml:space="preserve">Mr Talha Talukder, </w:t>
      </w:r>
      <w:r w:rsidR="0027431D" w:rsidRPr="00B64639">
        <w:rPr>
          <w:rFonts w:ascii="Times New Roman" w:hAnsi="Times New Roman" w:cs="Times New Roman"/>
          <w:sz w:val="24"/>
          <w:szCs w:val="24"/>
        </w:rPr>
        <w:t>Management trainee officer, Dhaka Bank</w:t>
      </w:r>
      <w:r w:rsidR="0027431D" w:rsidRPr="00B64639">
        <w:rPr>
          <w:rFonts w:ascii="Times New Roman" w:hAnsi="Times New Roman" w:cs="Times New Roman"/>
          <w:b/>
          <w:sz w:val="24"/>
          <w:szCs w:val="24"/>
        </w:rPr>
        <w:t xml:space="preserve"> </w:t>
      </w:r>
      <w:r w:rsidR="0027431D" w:rsidRPr="00B64639">
        <w:rPr>
          <w:rFonts w:ascii="Times New Roman" w:hAnsi="Times New Roman" w:cs="Times New Roman"/>
          <w:sz w:val="24"/>
          <w:szCs w:val="24"/>
        </w:rPr>
        <w:t>Limited</w:t>
      </w:r>
      <w:r w:rsidR="0027431D" w:rsidRPr="00B64639">
        <w:rPr>
          <w:rFonts w:ascii="Times New Roman" w:hAnsi="Times New Roman" w:cs="Times New Roman"/>
          <w:b/>
          <w:sz w:val="24"/>
          <w:szCs w:val="24"/>
        </w:rPr>
        <w:t xml:space="preserve"> </w:t>
      </w:r>
      <w:r w:rsidR="0027431D" w:rsidRPr="00B64639">
        <w:rPr>
          <w:rFonts w:ascii="Times New Roman" w:hAnsi="Times New Roman" w:cs="Times New Roman"/>
          <w:sz w:val="24"/>
          <w:szCs w:val="24"/>
        </w:rPr>
        <w:t>(Board Bazar</w:t>
      </w:r>
      <w:r w:rsidRPr="00B64639">
        <w:rPr>
          <w:rFonts w:ascii="Times New Roman" w:hAnsi="Times New Roman" w:cs="Times New Roman"/>
          <w:sz w:val="24"/>
          <w:szCs w:val="24"/>
        </w:rPr>
        <w:t xml:space="preserve"> Branch)</w:t>
      </w:r>
      <w:r w:rsidR="0027431D" w:rsidRPr="00B64639">
        <w:rPr>
          <w:rFonts w:ascii="Times New Roman" w:hAnsi="Times New Roman" w:cs="Times New Roman"/>
          <w:b/>
          <w:sz w:val="24"/>
          <w:szCs w:val="24"/>
        </w:rPr>
        <w:t xml:space="preserve"> </w:t>
      </w:r>
      <w:r w:rsidR="0027431D" w:rsidRPr="00B64639">
        <w:rPr>
          <w:rFonts w:ascii="Times New Roman" w:hAnsi="Times New Roman" w:cs="Times New Roman"/>
          <w:sz w:val="24"/>
          <w:szCs w:val="24"/>
        </w:rPr>
        <w:t xml:space="preserve">who </w:t>
      </w:r>
      <w:r w:rsidRPr="00B64639">
        <w:rPr>
          <w:rFonts w:ascii="Times New Roman" w:hAnsi="Times New Roman" w:cs="Times New Roman"/>
          <w:sz w:val="24"/>
          <w:szCs w:val="24"/>
        </w:rPr>
        <w:t>guided me on my corporate experience so marvelously that this report, which is a clear part of the program, became easily understandable and drew my attention.</w:t>
      </w:r>
    </w:p>
    <w:p w:rsidR="0082767D" w:rsidRPr="00B64639" w:rsidRDefault="0082767D" w:rsidP="00877A93">
      <w:pPr>
        <w:tabs>
          <w:tab w:val="left" w:pos="2295"/>
        </w:tabs>
        <w:spacing w:line="360" w:lineRule="auto"/>
        <w:jc w:val="both"/>
        <w:rPr>
          <w:rFonts w:ascii="Times New Roman" w:hAnsi="Times New Roman" w:cs="Times New Roman"/>
          <w:sz w:val="24"/>
          <w:szCs w:val="24"/>
        </w:rPr>
      </w:pPr>
    </w:p>
    <w:p w:rsidR="0082767D" w:rsidRPr="00B64639" w:rsidRDefault="0082767D" w:rsidP="00877A93">
      <w:pPr>
        <w:tabs>
          <w:tab w:val="left" w:pos="2295"/>
        </w:tabs>
        <w:spacing w:line="360" w:lineRule="auto"/>
        <w:jc w:val="both"/>
        <w:rPr>
          <w:rFonts w:ascii="Times New Roman" w:hAnsi="Times New Roman" w:cs="Times New Roman"/>
          <w:sz w:val="24"/>
          <w:szCs w:val="24"/>
        </w:rPr>
      </w:pPr>
    </w:p>
    <w:p w:rsidR="0082767D" w:rsidRPr="00B64639" w:rsidRDefault="0082767D" w:rsidP="00877A93">
      <w:pPr>
        <w:tabs>
          <w:tab w:val="left" w:pos="2295"/>
        </w:tabs>
        <w:spacing w:line="360" w:lineRule="auto"/>
        <w:jc w:val="both"/>
        <w:rPr>
          <w:rFonts w:ascii="Times New Roman" w:hAnsi="Times New Roman" w:cs="Times New Roman"/>
          <w:sz w:val="24"/>
          <w:szCs w:val="24"/>
        </w:rPr>
      </w:pPr>
    </w:p>
    <w:p w:rsidR="0082767D" w:rsidRPr="00B64639" w:rsidRDefault="0082767D" w:rsidP="00877A93">
      <w:pPr>
        <w:tabs>
          <w:tab w:val="left" w:pos="2295"/>
        </w:tabs>
        <w:spacing w:line="360" w:lineRule="auto"/>
        <w:jc w:val="both"/>
        <w:rPr>
          <w:rFonts w:ascii="Times New Roman" w:hAnsi="Times New Roman" w:cs="Times New Roman"/>
          <w:sz w:val="24"/>
          <w:szCs w:val="24"/>
        </w:rPr>
      </w:pPr>
    </w:p>
    <w:p w:rsidR="0082767D" w:rsidRPr="00B64639" w:rsidRDefault="0082767D" w:rsidP="00877A93">
      <w:pPr>
        <w:tabs>
          <w:tab w:val="left" w:pos="2295"/>
        </w:tabs>
        <w:spacing w:line="360" w:lineRule="auto"/>
        <w:jc w:val="both"/>
        <w:rPr>
          <w:rFonts w:ascii="Times New Roman" w:hAnsi="Times New Roman" w:cs="Times New Roman"/>
          <w:sz w:val="24"/>
          <w:szCs w:val="24"/>
        </w:rPr>
      </w:pPr>
    </w:p>
    <w:p w:rsidR="0082767D" w:rsidRPr="00B64639" w:rsidRDefault="0082767D" w:rsidP="00877A93">
      <w:pPr>
        <w:tabs>
          <w:tab w:val="left" w:pos="2295"/>
        </w:tabs>
        <w:spacing w:line="360" w:lineRule="auto"/>
        <w:jc w:val="both"/>
        <w:rPr>
          <w:rFonts w:ascii="Times New Roman" w:hAnsi="Times New Roman" w:cs="Times New Roman"/>
          <w:sz w:val="24"/>
          <w:szCs w:val="24"/>
        </w:rPr>
      </w:pPr>
    </w:p>
    <w:p w:rsidR="0082767D" w:rsidRPr="00B64639" w:rsidRDefault="0082767D" w:rsidP="00877A93">
      <w:pPr>
        <w:tabs>
          <w:tab w:val="left" w:pos="2295"/>
        </w:tabs>
        <w:spacing w:line="360" w:lineRule="auto"/>
        <w:jc w:val="both"/>
        <w:rPr>
          <w:rFonts w:ascii="Times New Roman" w:hAnsi="Times New Roman" w:cs="Times New Roman"/>
          <w:sz w:val="24"/>
          <w:szCs w:val="24"/>
        </w:rPr>
      </w:pPr>
    </w:p>
    <w:p w:rsidR="0082767D" w:rsidRPr="00B64639" w:rsidRDefault="0082767D" w:rsidP="00877A93">
      <w:pPr>
        <w:tabs>
          <w:tab w:val="left" w:pos="2295"/>
        </w:tabs>
        <w:spacing w:line="360" w:lineRule="auto"/>
        <w:jc w:val="both"/>
        <w:rPr>
          <w:rFonts w:ascii="Times New Roman" w:hAnsi="Times New Roman" w:cs="Times New Roman"/>
          <w:sz w:val="24"/>
          <w:szCs w:val="24"/>
        </w:rPr>
      </w:pPr>
    </w:p>
    <w:p w:rsidR="0082767D" w:rsidRPr="00B64639" w:rsidRDefault="0082767D" w:rsidP="00877A93">
      <w:pPr>
        <w:tabs>
          <w:tab w:val="left" w:pos="2295"/>
        </w:tabs>
        <w:spacing w:line="360" w:lineRule="auto"/>
        <w:jc w:val="both"/>
        <w:rPr>
          <w:rFonts w:ascii="Times New Roman" w:hAnsi="Times New Roman" w:cs="Times New Roman"/>
          <w:sz w:val="24"/>
          <w:szCs w:val="24"/>
        </w:rPr>
      </w:pPr>
    </w:p>
    <w:p w:rsidR="00D831CB" w:rsidRDefault="00D831CB" w:rsidP="00877A93">
      <w:pPr>
        <w:spacing w:line="360" w:lineRule="auto"/>
        <w:jc w:val="both"/>
        <w:rPr>
          <w:rFonts w:ascii="Times New Roman" w:hAnsi="Times New Roman" w:cs="Times New Roman"/>
          <w:sz w:val="24"/>
          <w:szCs w:val="24"/>
        </w:rPr>
      </w:pPr>
    </w:p>
    <w:p w:rsidR="0082767D" w:rsidRPr="00D831CB" w:rsidRDefault="00D831CB" w:rsidP="00877A93">
      <w:pPr>
        <w:spacing w:line="360" w:lineRule="auto"/>
        <w:jc w:val="both"/>
        <w:rPr>
          <w:rFonts w:ascii="Times New Roman" w:hAnsi="Times New Roman" w:cs="Times New Roman"/>
          <w:b/>
          <w:sz w:val="28"/>
          <w:szCs w:val="28"/>
        </w:rPr>
      </w:pPr>
      <w:r>
        <w:rPr>
          <w:rFonts w:ascii="Times New Roman" w:hAnsi="Times New Roman" w:cs="Times New Roman"/>
          <w:sz w:val="24"/>
          <w:szCs w:val="24"/>
        </w:rPr>
        <w:t xml:space="preserve">                                               </w:t>
      </w:r>
      <w:r w:rsidR="0082767D" w:rsidRPr="00B64639">
        <w:rPr>
          <w:rFonts w:ascii="Times New Roman" w:hAnsi="Times New Roman" w:cs="Times New Roman"/>
          <w:sz w:val="24"/>
          <w:szCs w:val="24"/>
        </w:rPr>
        <w:t xml:space="preserve">  </w:t>
      </w:r>
      <w:r w:rsidR="0082767D" w:rsidRPr="00D831CB">
        <w:rPr>
          <w:rFonts w:ascii="Times New Roman" w:hAnsi="Times New Roman" w:cs="Times New Roman"/>
          <w:b/>
          <w:sz w:val="28"/>
          <w:szCs w:val="28"/>
        </w:rPr>
        <w:t>Letter of Transmittal</w:t>
      </w:r>
    </w:p>
    <w:p w:rsidR="0082767D" w:rsidRPr="00B64639" w:rsidRDefault="0082767D" w:rsidP="00877A93">
      <w:pPr>
        <w:spacing w:line="360" w:lineRule="auto"/>
        <w:jc w:val="both"/>
        <w:rPr>
          <w:rFonts w:ascii="Times New Roman" w:hAnsi="Times New Roman" w:cs="Times New Roman"/>
          <w:b/>
          <w:sz w:val="24"/>
          <w:szCs w:val="24"/>
        </w:rPr>
      </w:pPr>
    </w:p>
    <w:p w:rsidR="00877A93" w:rsidRPr="0070183F" w:rsidRDefault="0070183F" w:rsidP="00877A93">
      <w:pPr>
        <w:spacing w:line="360" w:lineRule="auto"/>
        <w:jc w:val="both"/>
        <w:rPr>
          <w:rFonts w:ascii="Times New Roman" w:hAnsi="Times New Roman" w:cs="Times New Roman"/>
          <w:sz w:val="24"/>
          <w:szCs w:val="24"/>
        </w:rPr>
      </w:pPr>
      <w:r w:rsidRPr="0070183F">
        <w:rPr>
          <w:rFonts w:ascii="Times New Roman" w:hAnsi="Times New Roman" w:cs="Times New Roman"/>
          <w:sz w:val="24"/>
          <w:szCs w:val="24"/>
        </w:rPr>
        <w:t>18 January, 2020</w:t>
      </w:r>
    </w:p>
    <w:p w:rsidR="0082767D" w:rsidRPr="0070183F" w:rsidRDefault="0082767D" w:rsidP="00877A93">
      <w:pPr>
        <w:spacing w:line="360" w:lineRule="auto"/>
        <w:jc w:val="both"/>
        <w:rPr>
          <w:rFonts w:ascii="Times New Roman" w:hAnsi="Times New Roman" w:cs="Times New Roman"/>
          <w:sz w:val="24"/>
          <w:szCs w:val="24"/>
        </w:rPr>
      </w:pPr>
      <w:r w:rsidRPr="0070183F">
        <w:rPr>
          <w:rFonts w:ascii="Times New Roman" w:hAnsi="Times New Roman" w:cs="Times New Roman"/>
          <w:sz w:val="24"/>
          <w:szCs w:val="24"/>
        </w:rPr>
        <w:t>Mofijul Hoq Masum</w:t>
      </w:r>
    </w:p>
    <w:p w:rsidR="0082767D" w:rsidRPr="0070183F" w:rsidRDefault="0082767D" w:rsidP="00877A93">
      <w:pPr>
        <w:spacing w:line="360" w:lineRule="auto"/>
        <w:jc w:val="both"/>
        <w:rPr>
          <w:rFonts w:ascii="Times New Roman" w:hAnsi="Times New Roman" w:cs="Times New Roman"/>
          <w:sz w:val="24"/>
          <w:szCs w:val="24"/>
        </w:rPr>
      </w:pPr>
      <w:r w:rsidRPr="0070183F">
        <w:rPr>
          <w:rFonts w:ascii="Times New Roman" w:hAnsi="Times New Roman" w:cs="Times New Roman"/>
          <w:sz w:val="24"/>
          <w:szCs w:val="24"/>
        </w:rPr>
        <w:t>Assistant Professor</w:t>
      </w:r>
    </w:p>
    <w:p w:rsidR="00D831CB" w:rsidRPr="0070183F" w:rsidRDefault="0082767D" w:rsidP="00877A93">
      <w:pPr>
        <w:spacing w:line="360" w:lineRule="auto"/>
        <w:jc w:val="both"/>
        <w:rPr>
          <w:rFonts w:ascii="Times New Roman" w:hAnsi="Times New Roman" w:cs="Times New Roman"/>
          <w:sz w:val="24"/>
          <w:szCs w:val="24"/>
        </w:rPr>
      </w:pPr>
      <w:r w:rsidRPr="0070183F">
        <w:rPr>
          <w:rFonts w:ascii="Times New Roman" w:hAnsi="Times New Roman" w:cs="Times New Roman"/>
          <w:sz w:val="24"/>
          <w:szCs w:val="24"/>
        </w:rPr>
        <w:t>School of Business</w:t>
      </w:r>
      <w:r w:rsidR="00D831CB" w:rsidRPr="0070183F">
        <w:rPr>
          <w:rFonts w:ascii="Times New Roman" w:hAnsi="Times New Roman" w:cs="Times New Roman"/>
          <w:sz w:val="24"/>
          <w:szCs w:val="24"/>
        </w:rPr>
        <w:t xml:space="preserve"> &amp; Economics</w:t>
      </w:r>
    </w:p>
    <w:p w:rsidR="0082767D" w:rsidRPr="0070183F" w:rsidRDefault="0082767D" w:rsidP="00877A93">
      <w:pPr>
        <w:spacing w:line="360" w:lineRule="auto"/>
        <w:jc w:val="both"/>
        <w:rPr>
          <w:rFonts w:ascii="Times New Roman" w:hAnsi="Times New Roman" w:cs="Times New Roman"/>
          <w:sz w:val="24"/>
          <w:szCs w:val="24"/>
        </w:rPr>
      </w:pPr>
      <w:r w:rsidRPr="0070183F">
        <w:rPr>
          <w:rFonts w:ascii="Times New Roman" w:hAnsi="Times New Roman" w:cs="Times New Roman"/>
          <w:sz w:val="24"/>
          <w:szCs w:val="24"/>
        </w:rPr>
        <w:t>United International University</w:t>
      </w:r>
    </w:p>
    <w:p w:rsidR="0082767D" w:rsidRPr="006153EF" w:rsidRDefault="0082767D" w:rsidP="00877A93">
      <w:pPr>
        <w:autoSpaceDE w:val="0"/>
        <w:autoSpaceDN w:val="0"/>
        <w:adjustRightInd w:val="0"/>
        <w:spacing w:after="0" w:line="360" w:lineRule="auto"/>
        <w:jc w:val="both"/>
        <w:rPr>
          <w:rFonts w:ascii="Times New Roman" w:hAnsi="Times New Roman" w:cs="Times New Roman"/>
          <w:sz w:val="24"/>
          <w:szCs w:val="24"/>
        </w:rPr>
      </w:pPr>
      <w:r w:rsidRPr="006153EF">
        <w:rPr>
          <w:rFonts w:ascii="Times New Roman" w:hAnsi="Times New Roman" w:cs="Times New Roman"/>
          <w:bCs/>
          <w:sz w:val="24"/>
          <w:szCs w:val="24"/>
        </w:rPr>
        <w:t xml:space="preserve">Subject: </w:t>
      </w:r>
      <w:r w:rsidR="003B0A06" w:rsidRPr="006153EF">
        <w:rPr>
          <w:rFonts w:ascii="Times New Roman" w:hAnsi="Times New Roman" w:cs="Times New Roman"/>
          <w:bCs/>
          <w:sz w:val="24"/>
          <w:szCs w:val="24"/>
          <w:u w:val="single"/>
        </w:rPr>
        <w:t>Submission of Internship Report.</w:t>
      </w:r>
    </w:p>
    <w:p w:rsidR="0082767D" w:rsidRPr="00B64639" w:rsidRDefault="0082767D" w:rsidP="00877A93">
      <w:pPr>
        <w:autoSpaceDE w:val="0"/>
        <w:autoSpaceDN w:val="0"/>
        <w:adjustRightInd w:val="0"/>
        <w:spacing w:after="0" w:line="360" w:lineRule="auto"/>
        <w:jc w:val="both"/>
        <w:rPr>
          <w:rFonts w:ascii="Times New Roman" w:hAnsi="Times New Roman" w:cs="Times New Roman"/>
          <w:sz w:val="24"/>
          <w:szCs w:val="24"/>
        </w:rPr>
      </w:pPr>
    </w:p>
    <w:p w:rsidR="0082767D" w:rsidRPr="00B64639" w:rsidRDefault="004911C7" w:rsidP="00877A93">
      <w:pPr>
        <w:autoSpaceDE w:val="0"/>
        <w:autoSpaceDN w:val="0"/>
        <w:adjustRightInd w:val="0"/>
        <w:spacing w:after="0" w:line="360" w:lineRule="auto"/>
        <w:jc w:val="both"/>
        <w:rPr>
          <w:rFonts w:ascii="Times New Roman" w:hAnsi="Times New Roman" w:cs="Times New Roman"/>
          <w:sz w:val="24"/>
          <w:szCs w:val="24"/>
        </w:rPr>
      </w:pPr>
      <w:r w:rsidRPr="00B64639">
        <w:rPr>
          <w:rFonts w:ascii="Times New Roman" w:hAnsi="Times New Roman" w:cs="Times New Roman"/>
          <w:sz w:val="24"/>
          <w:szCs w:val="24"/>
        </w:rPr>
        <w:t>Dear Sir,</w:t>
      </w:r>
    </w:p>
    <w:p w:rsidR="0082767D" w:rsidRPr="00B64639" w:rsidRDefault="0082767D" w:rsidP="00877A93">
      <w:pPr>
        <w:autoSpaceDE w:val="0"/>
        <w:autoSpaceDN w:val="0"/>
        <w:adjustRightInd w:val="0"/>
        <w:spacing w:after="0" w:line="360" w:lineRule="auto"/>
        <w:jc w:val="both"/>
        <w:rPr>
          <w:rFonts w:ascii="Times New Roman" w:hAnsi="Times New Roman" w:cs="Times New Roman"/>
          <w:sz w:val="24"/>
          <w:szCs w:val="24"/>
        </w:rPr>
      </w:pPr>
      <w:r w:rsidRPr="00B64639">
        <w:rPr>
          <w:rFonts w:ascii="Times New Roman" w:hAnsi="Times New Roman" w:cs="Times New Roman"/>
          <w:sz w:val="24"/>
          <w:szCs w:val="24"/>
        </w:rPr>
        <w:t>I am so pleased to present</w:t>
      </w:r>
      <w:r w:rsidR="004911C7" w:rsidRPr="00B64639">
        <w:rPr>
          <w:rFonts w:ascii="Times New Roman" w:hAnsi="Times New Roman" w:cs="Times New Roman"/>
          <w:sz w:val="24"/>
          <w:szCs w:val="24"/>
        </w:rPr>
        <w:t xml:space="preserve"> the internship document that’s an important component of my BBA Program,</w:t>
      </w:r>
      <w:r w:rsidRPr="00B64639">
        <w:rPr>
          <w:rFonts w:ascii="Times New Roman" w:hAnsi="Times New Roman" w:cs="Times New Roman"/>
          <w:sz w:val="24"/>
          <w:szCs w:val="24"/>
        </w:rPr>
        <w:t xml:space="preserve"> Through this I got the opportunity to learn about different tool</w:t>
      </w:r>
      <w:r w:rsidR="004911C7" w:rsidRPr="00B64639">
        <w:rPr>
          <w:rFonts w:ascii="Times New Roman" w:hAnsi="Times New Roman" w:cs="Times New Roman"/>
          <w:sz w:val="24"/>
          <w:szCs w:val="24"/>
        </w:rPr>
        <w:t>s</w:t>
      </w:r>
      <w:r w:rsidRPr="00B64639">
        <w:rPr>
          <w:rFonts w:ascii="Times New Roman" w:hAnsi="Times New Roman" w:cs="Times New Roman"/>
          <w:sz w:val="24"/>
          <w:szCs w:val="24"/>
        </w:rPr>
        <w:t xml:space="preserve"> and techniques</w:t>
      </w:r>
      <w:r w:rsidR="004911C7" w:rsidRPr="00B64639">
        <w:rPr>
          <w:rFonts w:ascii="Times New Roman" w:hAnsi="Times New Roman" w:cs="Times New Roman"/>
          <w:sz w:val="24"/>
          <w:szCs w:val="24"/>
        </w:rPr>
        <w:t xml:space="preserve"> about the loan processing and credit appraisal of Dhaka Bank Limited</w:t>
      </w:r>
      <w:r w:rsidRPr="00B64639">
        <w:rPr>
          <w:rFonts w:ascii="Times New Roman" w:hAnsi="Times New Roman" w:cs="Times New Roman"/>
          <w:sz w:val="24"/>
          <w:szCs w:val="24"/>
        </w:rPr>
        <w:t>.</w:t>
      </w:r>
    </w:p>
    <w:p w:rsidR="0082767D" w:rsidRPr="00B64639" w:rsidRDefault="0082767D" w:rsidP="00877A93">
      <w:pPr>
        <w:autoSpaceDE w:val="0"/>
        <w:autoSpaceDN w:val="0"/>
        <w:adjustRightInd w:val="0"/>
        <w:spacing w:after="0" w:line="360" w:lineRule="auto"/>
        <w:jc w:val="both"/>
        <w:rPr>
          <w:rFonts w:ascii="Times New Roman" w:hAnsi="Times New Roman" w:cs="Times New Roman"/>
          <w:sz w:val="24"/>
          <w:szCs w:val="24"/>
        </w:rPr>
      </w:pPr>
      <w:r w:rsidRPr="00B64639">
        <w:rPr>
          <w:rFonts w:ascii="Times New Roman" w:hAnsi="Times New Roman" w:cs="Times New Roman"/>
          <w:sz w:val="24"/>
          <w:szCs w:val="24"/>
        </w:rPr>
        <w:t xml:space="preserve"> </w:t>
      </w:r>
      <w:r w:rsidR="001A1051" w:rsidRPr="00B64639">
        <w:rPr>
          <w:rFonts w:ascii="Times New Roman" w:hAnsi="Times New Roman" w:cs="Times New Roman"/>
          <w:sz w:val="24"/>
          <w:szCs w:val="24"/>
        </w:rPr>
        <w:t>Working at Dhaka Bank Limited</w:t>
      </w:r>
      <w:r w:rsidRPr="00B64639">
        <w:rPr>
          <w:rFonts w:ascii="Times New Roman" w:hAnsi="Times New Roman" w:cs="Times New Roman"/>
          <w:sz w:val="24"/>
          <w:szCs w:val="24"/>
        </w:rPr>
        <w:t xml:space="preserve"> and publishing the report was a very challenging and accomplished task. It has greatly improved my skills. It gave me the chance to develop practical experience in the </w:t>
      </w:r>
      <w:r w:rsidR="001A1051" w:rsidRPr="00B64639">
        <w:rPr>
          <w:rFonts w:ascii="Times New Roman" w:hAnsi="Times New Roman" w:cs="Times New Roman"/>
          <w:sz w:val="24"/>
          <w:szCs w:val="24"/>
        </w:rPr>
        <w:t>various aspects of loan processing and credit appraisal.</w:t>
      </w:r>
    </w:p>
    <w:p w:rsidR="0082767D" w:rsidRPr="00B64639" w:rsidRDefault="0082767D" w:rsidP="00877A93">
      <w:pPr>
        <w:autoSpaceDE w:val="0"/>
        <w:autoSpaceDN w:val="0"/>
        <w:adjustRightInd w:val="0"/>
        <w:spacing w:after="0" w:line="360" w:lineRule="auto"/>
        <w:jc w:val="both"/>
        <w:rPr>
          <w:rFonts w:ascii="Times New Roman" w:hAnsi="Times New Roman" w:cs="Times New Roman"/>
          <w:sz w:val="24"/>
          <w:szCs w:val="24"/>
        </w:rPr>
      </w:pPr>
    </w:p>
    <w:p w:rsidR="0082767D" w:rsidRPr="00B64639" w:rsidRDefault="0082767D" w:rsidP="00877A93">
      <w:pPr>
        <w:autoSpaceDE w:val="0"/>
        <w:autoSpaceDN w:val="0"/>
        <w:adjustRightInd w:val="0"/>
        <w:spacing w:after="0" w:line="360" w:lineRule="auto"/>
        <w:jc w:val="both"/>
        <w:rPr>
          <w:rFonts w:ascii="Times New Roman" w:hAnsi="Times New Roman" w:cs="Times New Roman"/>
          <w:sz w:val="24"/>
          <w:szCs w:val="24"/>
        </w:rPr>
      </w:pPr>
      <w:r w:rsidRPr="00B64639">
        <w:rPr>
          <w:rFonts w:ascii="Times New Roman" w:hAnsi="Times New Roman" w:cs="Times New Roman"/>
          <w:sz w:val="24"/>
          <w:szCs w:val="24"/>
        </w:rPr>
        <w:t>It is highly obliging that you receive this internship report and make a valuable assessment. If you find this paper helpful and informative, it will be a great pleasure for you to have an apparent viewpoint about this issue.</w:t>
      </w:r>
    </w:p>
    <w:p w:rsidR="0082767D" w:rsidRPr="00B64639" w:rsidRDefault="0082767D" w:rsidP="00877A93">
      <w:pPr>
        <w:autoSpaceDE w:val="0"/>
        <w:autoSpaceDN w:val="0"/>
        <w:adjustRightInd w:val="0"/>
        <w:spacing w:after="0" w:line="360" w:lineRule="auto"/>
        <w:jc w:val="both"/>
        <w:rPr>
          <w:rFonts w:ascii="Times New Roman" w:hAnsi="Times New Roman" w:cs="Times New Roman"/>
          <w:sz w:val="24"/>
          <w:szCs w:val="24"/>
        </w:rPr>
      </w:pPr>
    </w:p>
    <w:p w:rsidR="002D57EC" w:rsidRPr="00B64639" w:rsidRDefault="0082767D" w:rsidP="00877A93">
      <w:pPr>
        <w:autoSpaceDE w:val="0"/>
        <w:autoSpaceDN w:val="0"/>
        <w:adjustRightInd w:val="0"/>
        <w:spacing w:after="0" w:line="360" w:lineRule="auto"/>
        <w:jc w:val="both"/>
        <w:rPr>
          <w:rFonts w:ascii="Times New Roman" w:hAnsi="Times New Roman" w:cs="Times New Roman"/>
          <w:sz w:val="24"/>
          <w:szCs w:val="24"/>
        </w:rPr>
      </w:pPr>
      <w:r w:rsidRPr="00B64639">
        <w:rPr>
          <w:rFonts w:ascii="Times New Roman" w:hAnsi="Times New Roman" w:cs="Times New Roman"/>
          <w:sz w:val="24"/>
          <w:szCs w:val="24"/>
        </w:rPr>
        <w:t xml:space="preserve">Yours Faithfully </w:t>
      </w:r>
    </w:p>
    <w:p w:rsidR="0082767D" w:rsidRPr="00B64639" w:rsidRDefault="001A1051" w:rsidP="00877A93">
      <w:pPr>
        <w:autoSpaceDE w:val="0"/>
        <w:autoSpaceDN w:val="0"/>
        <w:adjustRightInd w:val="0"/>
        <w:spacing w:after="0" w:line="360" w:lineRule="auto"/>
        <w:jc w:val="both"/>
        <w:rPr>
          <w:rFonts w:ascii="Times New Roman" w:hAnsi="Times New Roman" w:cs="Times New Roman"/>
          <w:sz w:val="24"/>
          <w:szCs w:val="24"/>
        </w:rPr>
      </w:pPr>
      <w:r w:rsidRPr="00B64639">
        <w:rPr>
          <w:rFonts w:ascii="Times New Roman" w:hAnsi="Times New Roman" w:cs="Times New Roman"/>
          <w:sz w:val="24"/>
          <w:szCs w:val="24"/>
        </w:rPr>
        <w:t>Md Linkon</w:t>
      </w:r>
    </w:p>
    <w:p w:rsidR="001A1051" w:rsidRPr="00B64639" w:rsidRDefault="001A1051" w:rsidP="00877A93">
      <w:pPr>
        <w:spacing w:line="360" w:lineRule="auto"/>
        <w:jc w:val="both"/>
        <w:rPr>
          <w:rFonts w:ascii="Times New Roman" w:hAnsi="Times New Roman" w:cs="Times New Roman"/>
          <w:sz w:val="24"/>
          <w:szCs w:val="24"/>
        </w:rPr>
      </w:pPr>
    </w:p>
    <w:p w:rsidR="0082767D" w:rsidRPr="00B64639" w:rsidRDefault="0082767D" w:rsidP="00877A93">
      <w:pPr>
        <w:tabs>
          <w:tab w:val="left" w:pos="2295"/>
        </w:tabs>
        <w:spacing w:line="360" w:lineRule="auto"/>
        <w:jc w:val="both"/>
        <w:rPr>
          <w:rFonts w:ascii="Times New Roman" w:hAnsi="Times New Roman" w:cs="Times New Roman"/>
          <w:sz w:val="24"/>
          <w:szCs w:val="24"/>
        </w:rPr>
      </w:pPr>
    </w:p>
    <w:p w:rsidR="00F301AD" w:rsidRPr="00B64639" w:rsidRDefault="00F301AD" w:rsidP="00877A93">
      <w:pPr>
        <w:tabs>
          <w:tab w:val="left" w:pos="2295"/>
        </w:tabs>
        <w:spacing w:line="360" w:lineRule="auto"/>
        <w:jc w:val="both"/>
        <w:rPr>
          <w:rFonts w:ascii="Times New Roman" w:hAnsi="Times New Roman" w:cs="Times New Roman"/>
          <w:sz w:val="24"/>
          <w:szCs w:val="24"/>
        </w:rPr>
      </w:pPr>
    </w:p>
    <w:p w:rsidR="00F301AD" w:rsidRPr="00B64639" w:rsidRDefault="00F301AD" w:rsidP="00877A93">
      <w:pPr>
        <w:tabs>
          <w:tab w:val="left" w:pos="2295"/>
        </w:tabs>
        <w:spacing w:line="360" w:lineRule="auto"/>
        <w:jc w:val="both"/>
        <w:rPr>
          <w:rFonts w:ascii="Times New Roman" w:hAnsi="Times New Roman" w:cs="Times New Roman"/>
          <w:sz w:val="24"/>
          <w:szCs w:val="24"/>
        </w:rPr>
      </w:pPr>
    </w:p>
    <w:p w:rsidR="00476DC2" w:rsidRDefault="00476DC2" w:rsidP="009A5FAC">
      <w:pPr>
        <w:rPr>
          <w:rFonts w:ascii="Times New Roman" w:hAnsi="Times New Roman" w:cs="Times New Roman"/>
          <w:b/>
          <w:i/>
          <w:sz w:val="24"/>
          <w:szCs w:val="24"/>
        </w:rPr>
      </w:pPr>
    </w:p>
    <w:p w:rsidR="00476DC2" w:rsidRDefault="00476DC2" w:rsidP="009A5FAC">
      <w:pPr>
        <w:rPr>
          <w:rFonts w:ascii="Times New Roman" w:hAnsi="Times New Roman" w:cs="Times New Roman"/>
          <w:b/>
          <w:i/>
          <w:sz w:val="24"/>
          <w:szCs w:val="24"/>
        </w:rPr>
      </w:pPr>
    </w:p>
    <w:p w:rsidR="009A5FAC" w:rsidRPr="00FE47B2" w:rsidRDefault="00877A93" w:rsidP="009A5FAC">
      <w:pPr>
        <w:rPr>
          <w:rFonts w:ascii="Times New Roman" w:hAnsi="Times New Roman" w:cs="Times New Roman"/>
          <w:b/>
          <w:sz w:val="28"/>
          <w:szCs w:val="28"/>
        </w:rPr>
      </w:pPr>
      <w:r w:rsidRPr="009A5FAC">
        <w:rPr>
          <w:rFonts w:ascii="Times New Roman" w:hAnsi="Times New Roman" w:cs="Times New Roman"/>
          <w:b/>
          <w:i/>
          <w:sz w:val="24"/>
          <w:szCs w:val="24"/>
        </w:rPr>
        <w:t xml:space="preserve">   </w:t>
      </w:r>
      <w:r w:rsidR="009A5FAC" w:rsidRPr="00FE47B2">
        <w:rPr>
          <w:rFonts w:ascii="Times New Roman" w:hAnsi="Times New Roman" w:cs="Times New Roman"/>
          <w:b/>
          <w:sz w:val="28"/>
          <w:szCs w:val="28"/>
        </w:rPr>
        <w:t xml:space="preserve">List of Acronyms: </w:t>
      </w:r>
    </w:p>
    <w:p w:rsidR="009A5FAC" w:rsidRDefault="009A5FAC" w:rsidP="009A5FAC">
      <w:pPr>
        <w:rPr>
          <w:rFonts w:ascii="Times New Roman" w:hAnsi="Times New Roman" w:cs="Times New Roman"/>
          <w:sz w:val="24"/>
          <w:szCs w:val="24"/>
        </w:rPr>
      </w:pPr>
      <w:r>
        <w:rPr>
          <w:rFonts w:ascii="Times New Roman" w:hAnsi="Times New Roman" w:cs="Times New Roman"/>
          <w:sz w:val="24"/>
          <w:szCs w:val="24"/>
        </w:rPr>
        <w:t>DBL = Dhaka Bank Limited</w:t>
      </w:r>
    </w:p>
    <w:p w:rsidR="009A5FAC" w:rsidRDefault="009A5FAC" w:rsidP="009A5FAC">
      <w:pPr>
        <w:rPr>
          <w:rFonts w:ascii="Times New Roman" w:hAnsi="Times New Roman" w:cs="Times New Roman"/>
          <w:sz w:val="24"/>
          <w:szCs w:val="24"/>
        </w:rPr>
      </w:pPr>
      <w:r>
        <w:rPr>
          <w:rFonts w:ascii="Times New Roman" w:hAnsi="Times New Roman" w:cs="Times New Roman"/>
          <w:sz w:val="24"/>
          <w:szCs w:val="24"/>
        </w:rPr>
        <w:t>SME = Small and Medium Enterprise</w:t>
      </w:r>
    </w:p>
    <w:p w:rsidR="00AF3259" w:rsidRDefault="00AF3259" w:rsidP="009A5FAC">
      <w:pPr>
        <w:rPr>
          <w:rFonts w:ascii="Times New Roman" w:hAnsi="Times New Roman" w:cs="Times New Roman"/>
          <w:sz w:val="24"/>
          <w:szCs w:val="24"/>
        </w:rPr>
      </w:pPr>
      <w:r>
        <w:rPr>
          <w:rFonts w:ascii="Times New Roman" w:hAnsi="Times New Roman" w:cs="Times New Roman"/>
          <w:sz w:val="24"/>
          <w:szCs w:val="24"/>
        </w:rPr>
        <w:t>CIB= Credit Information Bureau</w:t>
      </w:r>
    </w:p>
    <w:p w:rsidR="00AF3259" w:rsidRDefault="00AF3259" w:rsidP="009A5FAC">
      <w:pPr>
        <w:rPr>
          <w:rFonts w:ascii="Times New Roman" w:hAnsi="Times New Roman" w:cs="Times New Roman"/>
          <w:sz w:val="24"/>
          <w:szCs w:val="24"/>
        </w:rPr>
      </w:pPr>
      <w:r>
        <w:rPr>
          <w:rFonts w:ascii="Times New Roman" w:hAnsi="Times New Roman" w:cs="Times New Roman"/>
          <w:sz w:val="24"/>
          <w:szCs w:val="24"/>
        </w:rPr>
        <w:t>SOD= Secured Overdraft</w:t>
      </w:r>
    </w:p>
    <w:p w:rsidR="00AF3259" w:rsidRPr="009A5FAC" w:rsidRDefault="00AF3259" w:rsidP="009A5FAC">
      <w:pPr>
        <w:rPr>
          <w:rFonts w:ascii="Times New Roman" w:hAnsi="Times New Roman" w:cs="Times New Roman"/>
          <w:sz w:val="24"/>
          <w:szCs w:val="24"/>
        </w:rPr>
      </w:pPr>
      <w:r>
        <w:rPr>
          <w:rFonts w:ascii="Times New Roman" w:hAnsi="Times New Roman" w:cs="Times New Roman"/>
          <w:sz w:val="24"/>
          <w:szCs w:val="24"/>
        </w:rPr>
        <w:t>CC= Cash Credit</w:t>
      </w:r>
    </w:p>
    <w:p w:rsidR="009A5FAC" w:rsidRDefault="00A60BD1" w:rsidP="00877A93">
      <w:pPr>
        <w:tabs>
          <w:tab w:val="left" w:pos="229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BBZ= Board Bazar </w:t>
      </w:r>
      <w:r w:rsidR="00877A93">
        <w:rPr>
          <w:rFonts w:ascii="Times New Roman" w:hAnsi="Times New Roman" w:cs="Times New Roman"/>
          <w:sz w:val="24"/>
          <w:szCs w:val="24"/>
        </w:rPr>
        <w:t xml:space="preserve">                                  </w:t>
      </w:r>
    </w:p>
    <w:p w:rsidR="009A5FAC" w:rsidRDefault="002D5754" w:rsidP="00877A93">
      <w:pPr>
        <w:tabs>
          <w:tab w:val="left" w:pos="2295"/>
        </w:tabs>
        <w:spacing w:line="360" w:lineRule="auto"/>
        <w:jc w:val="both"/>
        <w:rPr>
          <w:rFonts w:ascii="Times New Roman" w:hAnsi="Times New Roman" w:cs="Times New Roman"/>
          <w:sz w:val="24"/>
          <w:szCs w:val="24"/>
        </w:rPr>
      </w:pPr>
      <w:r>
        <w:rPr>
          <w:rFonts w:ascii="Times New Roman" w:hAnsi="Times New Roman" w:cs="Times New Roman"/>
          <w:sz w:val="24"/>
          <w:szCs w:val="24"/>
        </w:rPr>
        <w:t>CRM= Credit Risk Management</w:t>
      </w:r>
    </w:p>
    <w:p w:rsidR="002D5754" w:rsidRDefault="002D5754" w:rsidP="00877A93">
      <w:pPr>
        <w:tabs>
          <w:tab w:val="left" w:pos="2295"/>
        </w:tabs>
        <w:spacing w:line="360" w:lineRule="auto"/>
        <w:jc w:val="both"/>
        <w:rPr>
          <w:rFonts w:ascii="Times New Roman" w:hAnsi="Times New Roman" w:cs="Times New Roman"/>
          <w:sz w:val="24"/>
          <w:szCs w:val="24"/>
        </w:rPr>
      </w:pPr>
      <w:r>
        <w:rPr>
          <w:rFonts w:ascii="Times New Roman" w:hAnsi="Times New Roman" w:cs="Times New Roman"/>
          <w:sz w:val="24"/>
          <w:szCs w:val="24"/>
        </w:rPr>
        <w:t>CAD = Credit Administration Department</w:t>
      </w:r>
    </w:p>
    <w:p w:rsidR="009A5FAC" w:rsidRDefault="00194801" w:rsidP="00877A93">
      <w:pPr>
        <w:tabs>
          <w:tab w:val="left" w:pos="2295"/>
        </w:tabs>
        <w:spacing w:line="360" w:lineRule="auto"/>
        <w:jc w:val="both"/>
        <w:rPr>
          <w:rFonts w:ascii="Times New Roman" w:hAnsi="Times New Roman" w:cs="Times New Roman"/>
          <w:sz w:val="24"/>
          <w:szCs w:val="24"/>
        </w:rPr>
      </w:pPr>
      <w:r>
        <w:rPr>
          <w:rFonts w:ascii="Times New Roman" w:hAnsi="Times New Roman" w:cs="Times New Roman"/>
          <w:sz w:val="24"/>
          <w:szCs w:val="24"/>
        </w:rPr>
        <w:t>WCF = Working Capital Financing</w:t>
      </w:r>
    </w:p>
    <w:p w:rsidR="009A5FAC" w:rsidRDefault="00A176FF" w:rsidP="00877A93">
      <w:pPr>
        <w:tabs>
          <w:tab w:val="left" w:pos="2295"/>
        </w:tabs>
        <w:spacing w:line="360" w:lineRule="auto"/>
        <w:jc w:val="both"/>
        <w:rPr>
          <w:rFonts w:ascii="Times New Roman" w:hAnsi="Times New Roman" w:cs="Times New Roman"/>
          <w:sz w:val="24"/>
          <w:szCs w:val="24"/>
        </w:rPr>
      </w:pPr>
      <w:r>
        <w:rPr>
          <w:rFonts w:ascii="Times New Roman" w:hAnsi="Times New Roman" w:cs="Times New Roman"/>
          <w:sz w:val="24"/>
          <w:szCs w:val="24"/>
        </w:rPr>
        <w:t>NPL= Non Performing Loan</w:t>
      </w:r>
    </w:p>
    <w:p w:rsidR="009A5FAC" w:rsidRDefault="009A5FAC" w:rsidP="00877A93">
      <w:pPr>
        <w:tabs>
          <w:tab w:val="left" w:pos="2295"/>
        </w:tabs>
        <w:spacing w:line="360" w:lineRule="auto"/>
        <w:jc w:val="both"/>
        <w:rPr>
          <w:rFonts w:ascii="Times New Roman" w:hAnsi="Times New Roman" w:cs="Times New Roman"/>
          <w:sz w:val="24"/>
          <w:szCs w:val="24"/>
        </w:rPr>
      </w:pPr>
    </w:p>
    <w:p w:rsidR="009A5FAC" w:rsidRDefault="009A5FAC" w:rsidP="00877A93">
      <w:pPr>
        <w:tabs>
          <w:tab w:val="left" w:pos="2295"/>
        </w:tabs>
        <w:spacing w:line="360" w:lineRule="auto"/>
        <w:jc w:val="both"/>
        <w:rPr>
          <w:rFonts w:ascii="Times New Roman" w:hAnsi="Times New Roman" w:cs="Times New Roman"/>
          <w:sz w:val="24"/>
          <w:szCs w:val="24"/>
        </w:rPr>
      </w:pPr>
    </w:p>
    <w:p w:rsidR="009A5FAC" w:rsidRDefault="009A5FAC" w:rsidP="00877A93">
      <w:pPr>
        <w:tabs>
          <w:tab w:val="left" w:pos="2295"/>
        </w:tabs>
        <w:spacing w:line="360" w:lineRule="auto"/>
        <w:jc w:val="both"/>
        <w:rPr>
          <w:rFonts w:ascii="Times New Roman" w:hAnsi="Times New Roman" w:cs="Times New Roman"/>
          <w:sz w:val="24"/>
          <w:szCs w:val="24"/>
        </w:rPr>
      </w:pPr>
    </w:p>
    <w:p w:rsidR="009A5FAC" w:rsidRDefault="009A5FAC" w:rsidP="00877A93">
      <w:pPr>
        <w:tabs>
          <w:tab w:val="left" w:pos="2295"/>
        </w:tabs>
        <w:spacing w:line="360" w:lineRule="auto"/>
        <w:jc w:val="both"/>
        <w:rPr>
          <w:rFonts w:ascii="Times New Roman" w:hAnsi="Times New Roman" w:cs="Times New Roman"/>
          <w:sz w:val="24"/>
          <w:szCs w:val="24"/>
        </w:rPr>
      </w:pPr>
    </w:p>
    <w:p w:rsidR="009A5FAC" w:rsidRDefault="009A5FAC" w:rsidP="00877A93">
      <w:pPr>
        <w:tabs>
          <w:tab w:val="left" w:pos="2295"/>
        </w:tabs>
        <w:spacing w:line="360" w:lineRule="auto"/>
        <w:jc w:val="both"/>
        <w:rPr>
          <w:rFonts w:ascii="Times New Roman" w:hAnsi="Times New Roman" w:cs="Times New Roman"/>
          <w:sz w:val="24"/>
          <w:szCs w:val="24"/>
        </w:rPr>
      </w:pPr>
    </w:p>
    <w:p w:rsidR="009A5FAC" w:rsidRDefault="009A5FAC" w:rsidP="00877A93">
      <w:pPr>
        <w:tabs>
          <w:tab w:val="left" w:pos="2295"/>
        </w:tabs>
        <w:spacing w:line="360" w:lineRule="auto"/>
        <w:jc w:val="both"/>
        <w:rPr>
          <w:rFonts w:ascii="Times New Roman" w:hAnsi="Times New Roman" w:cs="Times New Roman"/>
          <w:sz w:val="24"/>
          <w:szCs w:val="24"/>
        </w:rPr>
      </w:pPr>
    </w:p>
    <w:p w:rsidR="009A5FAC" w:rsidRDefault="009A5FAC" w:rsidP="00877A93">
      <w:pPr>
        <w:tabs>
          <w:tab w:val="left" w:pos="2295"/>
        </w:tabs>
        <w:spacing w:line="360" w:lineRule="auto"/>
        <w:jc w:val="both"/>
        <w:rPr>
          <w:rFonts w:ascii="Times New Roman" w:hAnsi="Times New Roman" w:cs="Times New Roman"/>
          <w:sz w:val="24"/>
          <w:szCs w:val="24"/>
        </w:rPr>
      </w:pPr>
    </w:p>
    <w:p w:rsidR="009A5FAC" w:rsidRDefault="009A5FAC" w:rsidP="00877A93">
      <w:pPr>
        <w:tabs>
          <w:tab w:val="left" w:pos="2295"/>
        </w:tabs>
        <w:spacing w:line="360" w:lineRule="auto"/>
        <w:jc w:val="both"/>
        <w:rPr>
          <w:rFonts w:ascii="Times New Roman" w:hAnsi="Times New Roman" w:cs="Times New Roman"/>
          <w:sz w:val="24"/>
          <w:szCs w:val="24"/>
        </w:rPr>
      </w:pPr>
    </w:p>
    <w:p w:rsidR="009A5FAC" w:rsidRDefault="009A5FAC" w:rsidP="00877A93">
      <w:pPr>
        <w:tabs>
          <w:tab w:val="left" w:pos="2295"/>
        </w:tabs>
        <w:spacing w:line="360" w:lineRule="auto"/>
        <w:jc w:val="both"/>
        <w:rPr>
          <w:rFonts w:ascii="Times New Roman" w:hAnsi="Times New Roman" w:cs="Times New Roman"/>
          <w:sz w:val="24"/>
          <w:szCs w:val="24"/>
        </w:rPr>
      </w:pPr>
    </w:p>
    <w:p w:rsidR="009A5FAC" w:rsidRDefault="009A5FAC" w:rsidP="00877A93">
      <w:pPr>
        <w:tabs>
          <w:tab w:val="left" w:pos="2295"/>
        </w:tabs>
        <w:spacing w:line="360" w:lineRule="auto"/>
        <w:jc w:val="both"/>
        <w:rPr>
          <w:rFonts w:ascii="Times New Roman" w:hAnsi="Times New Roman" w:cs="Times New Roman"/>
          <w:sz w:val="24"/>
          <w:szCs w:val="24"/>
        </w:rPr>
      </w:pPr>
    </w:p>
    <w:p w:rsidR="009A5FAC" w:rsidRDefault="009A5FAC" w:rsidP="00877A93">
      <w:pPr>
        <w:tabs>
          <w:tab w:val="left" w:pos="2295"/>
        </w:tabs>
        <w:spacing w:line="360" w:lineRule="auto"/>
        <w:jc w:val="both"/>
        <w:rPr>
          <w:rFonts w:ascii="Times New Roman" w:hAnsi="Times New Roman" w:cs="Times New Roman"/>
          <w:sz w:val="24"/>
          <w:szCs w:val="24"/>
        </w:rPr>
      </w:pPr>
    </w:p>
    <w:p w:rsidR="009A5FAC" w:rsidRDefault="009A5FAC" w:rsidP="00877A93">
      <w:pPr>
        <w:tabs>
          <w:tab w:val="left" w:pos="2295"/>
        </w:tabs>
        <w:spacing w:line="360" w:lineRule="auto"/>
        <w:jc w:val="both"/>
        <w:rPr>
          <w:rFonts w:ascii="Times New Roman" w:hAnsi="Times New Roman" w:cs="Times New Roman"/>
          <w:sz w:val="24"/>
          <w:szCs w:val="24"/>
        </w:rPr>
      </w:pPr>
    </w:p>
    <w:p w:rsidR="00476DC2" w:rsidRDefault="009A5FAC" w:rsidP="00877A93">
      <w:pPr>
        <w:tabs>
          <w:tab w:val="left" w:pos="229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476DC2" w:rsidRDefault="00476DC2" w:rsidP="00877A93">
      <w:pPr>
        <w:tabs>
          <w:tab w:val="left" w:pos="2295"/>
        </w:tabs>
        <w:spacing w:line="360" w:lineRule="auto"/>
        <w:jc w:val="both"/>
        <w:rPr>
          <w:rFonts w:ascii="Times New Roman" w:hAnsi="Times New Roman" w:cs="Times New Roman"/>
          <w:sz w:val="24"/>
          <w:szCs w:val="24"/>
        </w:rPr>
      </w:pPr>
    </w:p>
    <w:p w:rsidR="00F301AD" w:rsidRPr="0048431F" w:rsidRDefault="00476DC2" w:rsidP="00877A93">
      <w:pPr>
        <w:tabs>
          <w:tab w:val="left" w:pos="2295"/>
        </w:tabs>
        <w:spacing w:line="360" w:lineRule="auto"/>
        <w:jc w:val="both"/>
        <w:rPr>
          <w:rFonts w:ascii="Times New Roman" w:hAnsi="Times New Roman" w:cs="Times New Roman"/>
          <w:b/>
          <w:sz w:val="28"/>
          <w:szCs w:val="28"/>
        </w:rPr>
      </w:pPr>
      <w:r>
        <w:rPr>
          <w:rFonts w:ascii="Times New Roman" w:hAnsi="Times New Roman" w:cs="Times New Roman"/>
          <w:sz w:val="24"/>
          <w:szCs w:val="24"/>
        </w:rPr>
        <w:t xml:space="preserve">                                         </w:t>
      </w:r>
      <w:r w:rsidR="009A5FAC">
        <w:rPr>
          <w:rFonts w:ascii="Times New Roman" w:hAnsi="Times New Roman" w:cs="Times New Roman"/>
          <w:sz w:val="24"/>
          <w:szCs w:val="24"/>
        </w:rPr>
        <w:t xml:space="preserve"> </w:t>
      </w:r>
      <w:r w:rsidR="00877A93">
        <w:rPr>
          <w:rFonts w:ascii="Times New Roman" w:hAnsi="Times New Roman" w:cs="Times New Roman"/>
          <w:sz w:val="24"/>
          <w:szCs w:val="24"/>
        </w:rPr>
        <w:t xml:space="preserve"> </w:t>
      </w:r>
      <w:r w:rsidR="00D607A8" w:rsidRPr="00B64639">
        <w:rPr>
          <w:rFonts w:ascii="Times New Roman" w:hAnsi="Times New Roman" w:cs="Times New Roman"/>
          <w:b/>
          <w:sz w:val="24"/>
          <w:szCs w:val="24"/>
        </w:rPr>
        <w:t xml:space="preserve"> </w:t>
      </w:r>
      <w:r w:rsidR="00D607A8" w:rsidRPr="00877A93">
        <w:rPr>
          <w:rFonts w:ascii="Times New Roman" w:hAnsi="Times New Roman" w:cs="Times New Roman"/>
          <w:b/>
          <w:sz w:val="28"/>
          <w:szCs w:val="28"/>
        </w:rPr>
        <w:t>Executive Summary</w:t>
      </w:r>
    </w:p>
    <w:p w:rsidR="00D607A8" w:rsidRPr="00B64639" w:rsidRDefault="0060588D" w:rsidP="00877A93">
      <w:pPr>
        <w:pStyle w:val="Default"/>
        <w:spacing w:line="360" w:lineRule="auto"/>
        <w:jc w:val="both"/>
        <w:rPr>
          <w:color w:val="auto"/>
        </w:rPr>
      </w:pPr>
      <w:bookmarkStart w:id="0" w:name="_GoBack"/>
      <w:r w:rsidRPr="00B64639">
        <w:rPr>
          <w:color w:val="auto"/>
        </w:rPr>
        <w:t>In Bangladesh banking system</w:t>
      </w:r>
      <w:r w:rsidR="001858DD">
        <w:rPr>
          <w:color w:val="auto"/>
        </w:rPr>
        <w:t xml:space="preserve"> has through 3 stages of progress,</w:t>
      </w:r>
      <w:r w:rsidRPr="00B64639">
        <w:rPr>
          <w:color w:val="auto"/>
        </w:rPr>
        <w:t xml:space="preserve"> these are</w:t>
      </w:r>
      <w:r w:rsidR="000361E0">
        <w:rPr>
          <w:color w:val="auto"/>
        </w:rPr>
        <w:t xml:space="preserve"> privatization, nationalization and ec</w:t>
      </w:r>
      <w:r w:rsidR="00137D67">
        <w:rPr>
          <w:color w:val="auto"/>
        </w:rPr>
        <w:t xml:space="preserve">onomic section enhance. DBL </w:t>
      </w:r>
      <w:r w:rsidR="000361E0">
        <w:rPr>
          <w:color w:val="auto"/>
        </w:rPr>
        <w:t xml:space="preserve">commenced its banking career as a private limited bank on the date of July 5, 1995. </w:t>
      </w:r>
      <w:r w:rsidR="00746817">
        <w:rPr>
          <w:color w:val="auto"/>
        </w:rPr>
        <w:t xml:space="preserve">I have done my internship program from DBL as the part of my under graduation program. I have been appointed in General banking and credit department at the time of my internship period. Though I worked in both general banking and credit department but actually appointed in credit department for working. My internship report going to </w:t>
      </w:r>
      <w:r w:rsidR="00204F81">
        <w:rPr>
          <w:color w:val="auto"/>
        </w:rPr>
        <w:t>cover about introduction and background of the organization, loan processing and credit appraisal of the organization, analysis and findings and recommendation on the basis of my knowledge acquired.</w:t>
      </w:r>
    </w:p>
    <w:p w:rsidR="00D607A8" w:rsidRPr="00B64639" w:rsidRDefault="00204F81" w:rsidP="00877A93">
      <w:pPr>
        <w:tabs>
          <w:tab w:val="left" w:pos="2295"/>
        </w:tabs>
        <w:spacing w:line="360" w:lineRule="auto"/>
        <w:jc w:val="both"/>
        <w:rPr>
          <w:rFonts w:ascii="Times New Roman" w:hAnsi="Times New Roman" w:cs="Times New Roman"/>
          <w:sz w:val="24"/>
          <w:szCs w:val="24"/>
        </w:rPr>
      </w:pPr>
      <w:r>
        <w:rPr>
          <w:rFonts w:ascii="Times New Roman" w:hAnsi="Times New Roman" w:cs="Times New Roman"/>
          <w:sz w:val="24"/>
          <w:szCs w:val="24"/>
        </w:rPr>
        <w:t>O</w:t>
      </w:r>
      <w:r w:rsidR="001D680E">
        <w:rPr>
          <w:rFonts w:ascii="Times New Roman" w:hAnsi="Times New Roman" w:cs="Times New Roman"/>
          <w:sz w:val="24"/>
          <w:szCs w:val="24"/>
        </w:rPr>
        <w:t>pening new accounts, m</w:t>
      </w:r>
      <w:r w:rsidR="00DA5377" w:rsidRPr="00B64639">
        <w:rPr>
          <w:rFonts w:ascii="Times New Roman" w:hAnsi="Times New Roman" w:cs="Times New Roman"/>
          <w:sz w:val="24"/>
          <w:szCs w:val="24"/>
        </w:rPr>
        <w:t>aking dormant account letter</w:t>
      </w:r>
      <w:r w:rsidR="00D607A8" w:rsidRPr="00B64639">
        <w:rPr>
          <w:rFonts w:ascii="Times New Roman" w:hAnsi="Times New Roman" w:cs="Times New Roman"/>
          <w:sz w:val="24"/>
          <w:szCs w:val="24"/>
        </w:rPr>
        <w:t>,</w:t>
      </w:r>
      <w:r w:rsidR="00DA5377" w:rsidRPr="00B64639">
        <w:rPr>
          <w:rFonts w:ascii="Times New Roman" w:hAnsi="Times New Roman" w:cs="Times New Roman"/>
          <w:sz w:val="24"/>
          <w:szCs w:val="24"/>
        </w:rPr>
        <w:t xml:space="preserve"> preparing charge document sheets, CIB undertaking </w:t>
      </w:r>
      <w:r w:rsidR="001D680E" w:rsidRPr="00B64639">
        <w:rPr>
          <w:rFonts w:ascii="Times New Roman" w:hAnsi="Times New Roman" w:cs="Times New Roman"/>
          <w:sz w:val="24"/>
          <w:szCs w:val="24"/>
        </w:rPr>
        <w:t>etc.</w:t>
      </w:r>
      <w:r>
        <w:rPr>
          <w:rFonts w:ascii="Times New Roman" w:hAnsi="Times New Roman" w:cs="Times New Roman"/>
          <w:sz w:val="24"/>
          <w:szCs w:val="24"/>
        </w:rPr>
        <w:t xml:space="preserve"> were my major responsibilities in DBL.</w:t>
      </w:r>
      <w:r w:rsidR="00641986">
        <w:rPr>
          <w:rFonts w:ascii="Times New Roman" w:hAnsi="Times New Roman" w:cs="Times New Roman"/>
          <w:sz w:val="24"/>
          <w:szCs w:val="24"/>
        </w:rPr>
        <w:t xml:space="preserve"> My activities were determinate in opening account segment and clearings and bills segment</w:t>
      </w:r>
      <w:r w:rsidR="00DA5377" w:rsidRPr="00B64639">
        <w:rPr>
          <w:rFonts w:ascii="Times New Roman" w:hAnsi="Times New Roman" w:cs="Times New Roman"/>
          <w:sz w:val="24"/>
          <w:szCs w:val="24"/>
        </w:rPr>
        <w:t>.</w:t>
      </w:r>
      <w:r w:rsidR="00641986">
        <w:rPr>
          <w:rFonts w:ascii="Times New Roman" w:hAnsi="Times New Roman" w:cs="Times New Roman"/>
          <w:sz w:val="24"/>
          <w:szCs w:val="24"/>
        </w:rPr>
        <w:t xml:space="preserve"> DBL provided me a specific PC to login with a username and password for doing computer activities.</w:t>
      </w:r>
      <w:r w:rsidR="000335E7" w:rsidRPr="00B64639">
        <w:rPr>
          <w:rFonts w:ascii="Times New Roman" w:hAnsi="Times New Roman" w:cs="Times New Roman"/>
          <w:sz w:val="24"/>
          <w:szCs w:val="24"/>
        </w:rPr>
        <w:t xml:space="preserve"> </w:t>
      </w:r>
      <w:r w:rsidR="00DA5377" w:rsidRPr="00B64639">
        <w:rPr>
          <w:rFonts w:ascii="Times New Roman" w:hAnsi="Times New Roman" w:cs="Times New Roman"/>
          <w:sz w:val="24"/>
          <w:szCs w:val="24"/>
        </w:rPr>
        <w:t>I was imputed to</w:t>
      </w:r>
      <w:r w:rsidR="00641986">
        <w:rPr>
          <w:rFonts w:ascii="Times New Roman" w:hAnsi="Times New Roman" w:cs="Times New Roman"/>
          <w:sz w:val="24"/>
          <w:szCs w:val="24"/>
        </w:rPr>
        <w:t xml:space="preserve"> provide account related information to the clients.</w:t>
      </w:r>
      <w:r w:rsidR="0077182B">
        <w:rPr>
          <w:rFonts w:ascii="Times New Roman" w:hAnsi="Times New Roman" w:cs="Times New Roman"/>
          <w:sz w:val="24"/>
          <w:szCs w:val="24"/>
        </w:rPr>
        <w:t xml:space="preserve"> Daily, my major obligations became capturing updated and old data associated with opening account after that proclaim these facts to customers whose are fond of opening account. In DBL</w:t>
      </w:r>
      <w:r w:rsidR="001D680E">
        <w:rPr>
          <w:rFonts w:ascii="Times New Roman" w:hAnsi="Times New Roman" w:cs="Times New Roman"/>
          <w:sz w:val="24"/>
          <w:szCs w:val="24"/>
        </w:rPr>
        <w:t>,</w:t>
      </w:r>
      <w:r w:rsidR="001D680E" w:rsidRPr="00B64639">
        <w:rPr>
          <w:rFonts w:ascii="Times New Roman" w:hAnsi="Times New Roman" w:cs="Times New Roman"/>
          <w:sz w:val="24"/>
          <w:szCs w:val="24"/>
        </w:rPr>
        <w:t xml:space="preserve"> I</w:t>
      </w:r>
      <w:r w:rsidR="005E4BEF" w:rsidRPr="00B64639">
        <w:rPr>
          <w:rFonts w:ascii="Times New Roman" w:hAnsi="Times New Roman" w:cs="Times New Roman"/>
          <w:sz w:val="24"/>
          <w:szCs w:val="24"/>
        </w:rPr>
        <w:t xml:space="preserve"> also</w:t>
      </w:r>
      <w:r w:rsidR="000246B2">
        <w:rPr>
          <w:rFonts w:ascii="Times New Roman" w:hAnsi="Times New Roman" w:cs="Times New Roman"/>
          <w:sz w:val="24"/>
          <w:szCs w:val="24"/>
        </w:rPr>
        <w:t xml:space="preserve"> ready up and fulfilling fresh and old documents of credit and general banking department. </w:t>
      </w:r>
    </w:p>
    <w:p w:rsidR="00F301AD" w:rsidRPr="00877A93" w:rsidRDefault="00877A93" w:rsidP="00877A93">
      <w:pPr>
        <w:tabs>
          <w:tab w:val="left" w:pos="2295"/>
        </w:tabs>
        <w:spacing w:line="360" w:lineRule="auto"/>
        <w:jc w:val="both"/>
        <w:rPr>
          <w:rFonts w:ascii="Times New Roman" w:hAnsi="Times New Roman" w:cs="Times New Roman"/>
          <w:sz w:val="24"/>
          <w:szCs w:val="24"/>
        </w:rPr>
      </w:pPr>
      <w:r w:rsidRPr="00877A93">
        <w:rPr>
          <w:rFonts w:ascii="Times New Roman" w:hAnsi="Times New Roman" w:cs="Times New Roman"/>
          <w:spacing w:val="5"/>
          <w:sz w:val="24"/>
          <w:szCs w:val="24"/>
          <w:shd w:val="clear" w:color="auto" w:fill="FFFFFF"/>
        </w:rPr>
        <w:t>The report </w:t>
      </w:r>
      <w:r w:rsidRPr="00877A93">
        <w:rPr>
          <w:rFonts w:ascii="Times New Roman" w:hAnsi="Times New Roman" w:cs="Times New Roman"/>
          <w:bCs/>
          <w:spacing w:val="5"/>
          <w:sz w:val="24"/>
          <w:szCs w:val="24"/>
          <w:shd w:val="clear" w:color="auto" w:fill="FFFFFF"/>
        </w:rPr>
        <w:t>relies</w:t>
      </w:r>
      <w:r w:rsidRPr="00877A93">
        <w:rPr>
          <w:rFonts w:ascii="Times New Roman" w:hAnsi="Times New Roman" w:cs="Times New Roman"/>
          <w:spacing w:val="5"/>
          <w:sz w:val="24"/>
          <w:szCs w:val="24"/>
          <w:shd w:val="clear" w:color="auto" w:fill="FFFFFF"/>
        </w:rPr>
        <w:t> on my </w:t>
      </w:r>
      <w:r w:rsidRPr="00877A93">
        <w:rPr>
          <w:rFonts w:ascii="Times New Roman" w:hAnsi="Times New Roman" w:cs="Times New Roman"/>
          <w:bCs/>
          <w:spacing w:val="5"/>
          <w:sz w:val="24"/>
          <w:szCs w:val="24"/>
          <w:shd w:val="clear" w:color="auto" w:fill="FFFFFF"/>
        </w:rPr>
        <w:t>important</w:t>
      </w:r>
      <w:r w:rsidRPr="00877A93">
        <w:rPr>
          <w:rFonts w:ascii="Times New Roman" w:hAnsi="Times New Roman" w:cs="Times New Roman"/>
          <w:spacing w:val="5"/>
          <w:sz w:val="24"/>
          <w:szCs w:val="24"/>
          <w:shd w:val="clear" w:color="auto" w:fill="FFFFFF"/>
        </w:rPr>
        <w:t> observation </w:t>
      </w:r>
      <w:r w:rsidRPr="00877A93">
        <w:rPr>
          <w:rFonts w:ascii="Times New Roman" w:hAnsi="Times New Roman" w:cs="Times New Roman"/>
          <w:bCs/>
          <w:spacing w:val="5"/>
          <w:sz w:val="24"/>
          <w:szCs w:val="24"/>
          <w:shd w:val="clear" w:color="auto" w:fill="FFFFFF"/>
        </w:rPr>
        <w:t>whereas</w:t>
      </w:r>
      <w:r w:rsidRPr="00877A93">
        <w:rPr>
          <w:rFonts w:ascii="Times New Roman" w:hAnsi="Times New Roman" w:cs="Times New Roman"/>
          <w:spacing w:val="5"/>
          <w:sz w:val="24"/>
          <w:szCs w:val="24"/>
          <w:shd w:val="clear" w:color="auto" w:fill="FFFFFF"/>
        </w:rPr>
        <w:t> </w:t>
      </w:r>
      <w:r w:rsidRPr="00877A93">
        <w:rPr>
          <w:rFonts w:ascii="Times New Roman" w:hAnsi="Times New Roman" w:cs="Times New Roman"/>
          <w:bCs/>
          <w:spacing w:val="5"/>
          <w:sz w:val="24"/>
          <w:szCs w:val="24"/>
          <w:shd w:val="clear" w:color="auto" w:fill="FFFFFF"/>
        </w:rPr>
        <w:t>operating</w:t>
      </w:r>
      <w:r w:rsidRPr="00877A93">
        <w:rPr>
          <w:rFonts w:ascii="Times New Roman" w:hAnsi="Times New Roman" w:cs="Times New Roman"/>
          <w:spacing w:val="5"/>
          <w:sz w:val="24"/>
          <w:szCs w:val="24"/>
          <w:shd w:val="clear" w:color="auto" w:fill="FFFFFF"/>
        </w:rPr>
        <w:t> </w:t>
      </w:r>
      <w:r w:rsidR="000246B2">
        <w:rPr>
          <w:rFonts w:ascii="Times New Roman" w:hAnsi="Times New Roman" w:cs="Times New Roman"/>
          <w:bCs/>
          <w:spacing w:val="5"/>
          <w:sz w:val="24"/>
          <w:szCs w:val="24"/>
          <w:shd w:val="clear" w:color="auto" w:fill="FFFFFF"/>
        </w:rPr>
        <w:t>within the credit section</w:t>
      </w:r>
      <w:r w:rsidRPr="00877A93">
        <w:rPr>
          <w:rFonts w:ascii="Times New Roman" w:hAnsi="Times New Roman" w:cs="Times New Roman"/>
          <w:spacing w:val="5"/>
          <w:sz w:val="24"/>
          <w:szCs w:val="24"/>
          <w:shd w:val="clear" w:color="auto" w:fill="FFFFFF"/>
        </w:rPr>
        <w:t xml:space="preserve"> of </w:t>
      </w:r>
      <w:r w:rsidR="000246B2">
        <w:rPr>
          <w:rFonts w:ascii="Times New Roman" w:hAnsi="Times New Roman" w:cs="Times New Roman"/>
          <w:bCs/>
          <w:spacing w:val="5"/>
          <w:sz w:val="24"/>
          <w:szCs w:val="24"/>
          <w:shd w:val="clear" w:color="auto" w:fill="FFFFFF"/>
        </w:rPr>
        <w:t>DBL</w:t>
      </w:r>
      <w:r w:rsidRPr="00877A93">
        <w:rPr>
          <w:rFonts w:ascii="Times New Roman" w:hAnsi="Times New Roman" w:cs="Times New Roman"/>
          <w:spacing w:val="5"/>
          <w:sz w:val="24"/>
          <w:szCs w:val="24"/>
          <w:shd w:val="clear" w:color="auto" w:fill="FFFFFF"/>
        </w:rPr>
        <w:t>.</w:t>
      </w:r>
      <w:r w:rsidR="000246B2">
        <w:rPr>
          <w:rFonts w:ascii="Times New Roman" w:hAnsi="Times New Roman" w:cs="Times New Roman"/>
          <w:spacing w:val="5"/>
          <w:sz w:val="24"/>
          <w:szCs w:val="24"/>
          <w:shd w:val="clear" w:color="auto" w:fill="FFFFFF"/>
        </w:rPr>
        <w:t xml:space="preserve"> One of the major </w:t>
      </w:r>
      <w:r w:rsidR="001D680E">
        <w:rPr>
          <w:rFonts w:ascii="Times New Roman" w:hAnsi="Times New Roman" w:cs="Times New Roman"/>
          <w:spacing w:val="5"/>
          <w:sz w:val="24"/>
          <w:szCs w:val="24"/>
          <w:shd w:val="clear" w:color="auto" w:fill="FFFFFF"/>
        </w:rPr>
        <w:t>activities</w:t>
      </w:r>
      <w:r w:rsidR="000246B2">
        <w:rPr>
          <w:rFonts w:ascii="Times New Roman" w:hAnsi="Times New Roman" w:cs="Times New Roman"/>
          <w:spacing w:val="5"/>
          <w:sz w:val="24"/>
          <w:szCs w:val="24"/>
          <w:shd w:val="clear" w:color="auto" w:fill="FFFFFF"/>
        </w:rPr>
        <w:t xml:space="preserve"> of any bank is loaning. Bank provides loan to </w:t>
      </w:r>
      <w:r w:rsidR="001D680E">
        <w:rPr>
          <w:rFonts w:ascii="Times New Roman" w:hAnsi="Times New Roman" w:cs="Times New Roman"/>
          <w:spacing w:val="5"/>
          <w:sz w:val="24"/>
          <w:szCs w:val="24"/>
          <w:shd w:val="clear" w:color="auto" w:fill="FFFFFF"/>
        </w:rPr>
        <w:t>clients and</w:t>
      </w:r>
      <w:r w:rsidR="000246B2">
        <w:rPr>
          <w:rFonts w:ascii="Times New Roman" w:hAnsi="Times New Roman" w:cs="Times New Roman"/>
          <w:spacing w:val="5"/>
          <w:sz w:val="24"/>
          <w:szCs w:val="24"/>
          <w:shd w:val="clear" w:color="auto" w:fill="FFFFFF"/>
        </w:rPr>
        <w:t xml:space="preserve"> also laid up </w:t>
      </w:r>
      <w:r w:rsidR="001D680E">
        <w:rPr>
          <w:rFonts w:ascii="Times New Roman" w:hAnsi="Times New Roman" w:cs="Times New Roman"/>
          <w:spacing w:val="5"/>
          <w:sz w:val="24"/>
          <w:szCs w:val="24"/>
          <w:shd w:val="clear" w:color="auto" w:fill="FFFFFF"/>
        </w:rPr>
        <w:t>clients’</w:t>
      </w:r>
      <w:r w:rsidR="000246B2">
        <w:rPr>
          <w:rFonts w:ascii="Times New Roman" w:hAnsi="Times New Roman" w:cs="Times New Roman"/>
          <w:spacing w:val="5"/>
          <w:sz w:val="24"/>
          <w:szCs w:val="24"/>
          <w:shd w:val="clear" w:color="auto" w:fill="FFFFFF"/>
        </w:rPr>
        <w:t xml:space="preserve"> money too. In my report I explained about different types of loans and their procedures as well.</w:t>
      </w:r>
      <w:r w:rsidR="001B7DBA">
        <w:rPr>
          <w:rFonts w:ascii="Times New Roman" w:hAnsi="Times New Roman" w:cs="Times New Roman"/>
          <w:spacing w:val="5"/>
          <w:sz w:val="24"/>
          <w:szCs w:val="24"/>
          <w:shd w:val="clear" w:color="auto" w:fill="FFFFFF"/>
        </w:rPr>
        <w:t xml:space="preserve"> For providing any kind of loan needs various documents. I have to fulfill these documents like CIB undertaking, Charge documents </w:t>
      </w:r>
      <w:r w:rsidR="001D680E">
        <w:rPr>
          <w:rFonts w:ascii="Times New Roman" w:hAnsi="Times New Roman" w:cs="Times New Roman"/>
          <w:spacing w:val="5"/>
          <w:sz w:val="24"/>
          <w:szCs w:val="24"/>
          <w:shd w:val="clear" w:color="auto" w:fill="FFFFFF"/>
        </w:rPr>
        <w:t>etc.</w:t>
      </w:r>
      <w:r w:rsidR="001B7DBA">
        <w:rPr>
          <w:rFonts w:ascii="Times New Roman" w:hAnsi="Times New Roman" w:cs="Times New Roman"/>
          <w:spacing w:val="5"/>
          <w:sz w:val="24"/>
          <w:szCs w:val="24"/>
          <w:shd w:val="clear" w:color="auto" w:fill="FFFFFF"/>
        </w:rPr>
        <w:t xml:space="preserve"> as a part of credit department. </w:t>
      </w:r>
    </w:p>
    <w:bookmarkEnd w:id="0"/>
    <w:p w:rsidR="00F301AD" w:rsidRPr="00B64639" w:rsidRDefault="00F301AD" w:rsidP="00877A93">
      <w:pPr>
        <w:tabs>
          <w:tab w:val="left" w:pos="2295"/>
        </w:tabs>
        <w:spacing w:line="360" w:lineRule="auto"/>
        <w:jc w:val="both"/>
        <w:rPr>
          <w:rFonts w:ascii="Times New Roman" w:hAnsi="Times New Roman" w:cs="Times New Roman"/>
          <w:sz w:val="24"/>
          <w:szCs w:val="24"/>
        </w:rPr>
      </w:pPr>
    </w:p>
    <w:p w:rsidR="00A05568" w:rsidRDefault="00DD5A81" w:rsidP="00CB0156">
      <w:pPr>
        <w:pStyle w:val="TOCHeading"/>
        <w:rPr>
          <w:rFonts w:ascii="Times New Roman" w:hAnsi="Times New Roman" w:cs="Times New Roman"/>
          <w:sz w:val="24"/>
          <w:szCs w:val="24"/>
        </w:rPr>
      </w:pPr>
      <w:r>
        <w:rPr>
          <w:rFonts w:ascii="Times New Roman" w:hAnsi="Times New Roman" w:cs="Times New Roman"/>
          <w:sz w:val="24"/>
          <w:szCs w:val="24"/>
        </w:rPr>
        <w:t xml:space="preserve">    </w:t>
      </w:r>
    </w:p>
    <w:p w:rsidR="00476DC2" w:rsidRDefault="00476DC2" w:rsidP="00476DC2"/>
    <w:p w:rsidR="0048431F" w:rsidRDefault="0048431F" w:rsidP="00476DC2"/>
    <w:p w:rsidR="00476DC2" w:rsidRPr="00476DC2" w:rsidRDefault="00476DC2" w:rsidP="00476DC2"/>
    <w:p w:rsidR="00CB0156" w:rsidRDefault="00DD5A81" w:rsidP="00CB0156">
      <w:pPr>
        <w:pStyle w:val="TOCHeading"/>
        <w:rPr>
          <w:rFonts w:ascii="Times New Roman" w:hAnsi="Times New Roman" w:cs="Times New Roman"/>
          <w:sz w:val="24"/>
          <w:szCs w:val="24"/>
        </w:rPr>
      </w:pPr>
      <w:r>
        <w:rPr>
          <w:rFonts w:ascii="Times New Roman" w:hAnsi="Times New Roman" w:cs="Times New Roman"/>
          <w:sz w:val="24"/>
          <w:szCs w:val="24"/>
        </w:rPr>
        <w:t xml:space="preserve">                   </w:t>
      </w:r>
    </w:p>
    <w:sdt>
      <w:sdtPr>
        <w:rPr>
          <w:rFonts w:asciiTheme="minorHAnsi" w:eastAsiaTheme="minorHAnsi" w:hAnsiTheme="minorHAnsi" w:cstheme="minorBidi"/>
          <w:color w:val="auto"/>
          <w:sz w:val="22"/>
          <w:szCs w:val="22"/>
        </w:rPr>
        <w:id w:val="-196698842"/>
        <w:docPartObj>
          <w:docPartGallery w:val="Table of Contents"/>
          <w:docPartUnique/>
        </w:docPartObj>
      </w:sdtPr>
      <w:sdtEndPr>
        <w:rPr>
          <w:b/>
          <w:bCs/>
          <w:noProof/>
        </w:rPr>
      </w:sdtEndPr>
      <w:sdtContent>
        <w:p w:rsidR="00CB0156" w:rsidRPr="001B7DBA" w:rsidRDefault="001B7DBA" w:rsidP="00CB0156">
          <w:pPr>
            <w:pStyle w:val="TOCHeading"/>
            <w:rPr>
              <w:rFonts w:ascii="Times New Roman" w:hAnsi="Times New Roman" w:cs="Times New Roman"/>
              <w:color w:val="002060"/>
              <w:sz w:val="28"/>
              <w:szCs w:val="28"/>
            </w:rPr>
          </w:pPr>
          <w:r w:rsidRPr="001B7DBA">
            <w:rPr>
              <w:rFonts w:ascii="Times New Roman" w:eastAsiaTheme="minorHAnsi" w:hAnsi="Times New Roman" w:cs="Times New Roman"/>
              <w:color w:val="002060"/>
              <w:sz w:val="28"/>
              <w:szCs w:val="28"/>
            </w:rPr>
            <w:t xml:space="preserve">Table of Contents </w:t>
          </w:r>
        </w:p>
        <w:p w:rsidR="00CB0156" w:rsidRPr="00441A25" w:rsidRDefault="008F6EF1"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6216">
            <w:rPr>
              <w:smallCaps w:val="0"/>
              <w:sz w:val="20"/>
              <w:szCs w:val="20"/>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1</w:t>
          </w:r>
          <w:r w:rsidR="00926216" w:rsidRPr="00926216">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26216">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26216" w:rsidRPr="00926216">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CB0156" w:rsidRPr="00441A25">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CB0156" w:rsidRPr="00441A25">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TOC \o "1-3" \h \z \u </w:instrText>
          </w:r>
          <w:r w:rsidR="00CB0156" w:rsidRPr="00441A25">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hyperlink w:anchor="_Toc9169796" w:history="1"/>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797" w:history="1">
            <w:r w:rsidR="006A5247"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INTRODUCTION</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6C1AF0">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rsidR="00CB0156" w:rsidRPr="00441A25" w:rsidRDefault="004E4216" w:rsidP="006A5247">
          <w:pPr>
            <w:pStyle w:val="TOC2"/>
            <w:ind w:left="0"/>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798" w:history="1">
            <w:r w:rsidR="00CB0156"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6A5247" w:rsidRPr="00441A25">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B0A06">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BACKGROUND OF THE STUDY</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6C1AF0">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rsidR="00CB0156" w:rsidRPr="008F6EF1" w:rsidRDefault="006A5247" w:rsidP="008F6EF1">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F70A9">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1.2 </w:t>
          </w:r>
          <w:r w:rsidR="008F6EF1">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BRIEF INTRODUCTION ABOUT THE ORGANIZATION</w:t>
          </w:r>
          <w:r w:rsidR="001C2AA7"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F6EF1">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00" w:history="1">
            <w:r w:rsidR="006A5247" w:rsidRPr="00441A25">
              <w:rPr>
                <w:rStyle w:val="Hyperlink"/>
                <w:rFonts w:eastAsia="Times New Roman"/>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 OBJECTIVE OF THE STUDY</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8F6EF1">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01" w:history="1">
            <w:r w:rsidR="006A5247" w:rsidRPr="00441A25">
              <w:rPr>
                <w:rStyle w:val="Hyperlink"/>
                <w:rFonts w:eastAsia="Times New Roman"/>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1.3.1 BROAD OBJECTIVES</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8F6EF1">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02" w:history="1">
            <w:r w:rsidR="006A5247" w:rsidRPr="00441A25">
              <w:rPr>
                <w:rStyle w:val="Hyperlink"/>
                <w:rFonts w:eastAsia="Times New Roman"/>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1.3.2 SPECIFIC OBJECTIVES</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8F6EF1">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03" w:history="1">
            <w:r w:rsidR="006A5247"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RATIONAL OF THE STUDY</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C215F9">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04" w:history="1">
            <w:r w:rsidR="00C215F9">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 SCOPE</w:t>
            </w:r>
            <w:r w:rsidR="006A5247"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LIMITATIONS OF THE STUDY</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C215F9">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06" w:history="1">
            <w:r w:rsidR="006A5247" w:rsidRPr="0039726A">
              <w:rPr>
                <w:rStyle w:val="Hyperlink"/>
                <w:smallCaps w:val="0"/>
                <w:color w:val="auto"/>
                <w:sz w:val="20"/>
                <w:szCs w:val="20"/>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2</w:t>
            </w:r>
            <w:r w:rsidR="006A5247"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C215F9">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07" w:history="1">
            <w:r w:rsidR="006A5247"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METHODOLOGY</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904CB4">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rsidR="00CB0156" w:rsidRPr="00441A25" w:rsidRDefault="004E4216" w:rsidP="006A5247">
          <w:pPr>
            <w:pStyle w:val="TOC2"/>
            <w:ind w:left="0"/>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08" w:history="1">
            <w:r w:rsidR="001C2AA7"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 DATA DESIGN</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904CB4">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rsidR="001C2AA7" w:rsidRPr="00441A25" w:rsidRDefault="001C2AA7" w:rsidP="001C2AA7">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2.1.1 DATA COLLECTION METHOD……………</w:t>
          </w:r>
          <w:r w:rsidR="006A5247"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04CB4">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rsidR="001C2AA7" w:rsidRDefault="001C2AA7" w:rsidP="001C2AA7">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2.1.2 DATA SOURCES……………………………………</w:t>
          </w:r>
          <w:r w:rsidR="006A5247"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04CB4">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rsidR="00ED524A" w:rsidRPr="00441A25" w:rsidRDefault="00ED524A" w:rsidP="001C2AA7">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 SAMPLE SIZE…………………………………………………………………………………………………………………………….</w:t>
          </w:r>
          <w:r w:rsidR="00393259">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09" w:history="1">
            <w:r w:rsidR="001A3B74" w:rsidRPr="0039726A">
              <w:rPr>
                <w:rStyle w:val="Hyperlink"/>
                <w:smallCaps w:val="0"/>
                <w:color w:val="auto"/>
                <w:sz w:val="20"/>
                <w:szCs w:val="20"/>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3</w:t>
            </w:r>
            <w:r w:rsidR="001A3B74"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393259">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10" w:history="1">
            <w:r w:rsidR="009E65C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ORGANIZATIONAL OVERVIEW</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393259">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rsidR="00CB0156" w:rsidRPr="00441A25" w:rsidRDefault="004E4216" w:rsidP="006A5247">
          <w:pPr>
            <w:pStyle w:val="TOC2"/>
            <w:ind w:left="0"/>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11" w:history="1">
            <w:r w:rsidR="00FD3419"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 INDUSTRY SCENARIO</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393259">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rsidR="00FD3419" w:rsidRPr="00441A25" w:rsidRDefault="00FD3419" w:rsidP="00FD3419">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3.1.1 GLOBAL ECONOMIC SITUATION…………</w:t>
          </w:r>
          <w:r w:rsidR="001A3B74"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93259">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B4C0A">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93259">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rsidR="00FD3419" w:rsidRPr="00441A25" w:rsidRDefault="00FD3419" w:rsidP="00FD3419">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3.1.2 INDICATORS OF ECONOMIC ACTIVITIES……………</w:t>
          </w:r>
          <w:r w:rsidR="001A3B74"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93259">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B4C0A">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93259">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rsidR="00C565B5" w:rsidRPr="00441A25" w:rsidRDefault="00C565B5" w:rsidP="00FD3419">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3.1.3 BANGLADESH ECONOMY…………………………………………………………………………</w:t>
          </w:r>
          <w:r w:rsidR="00393259">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rsidR="00C565B5" w:rsidRPr="00441A25" w:rsidRDefault="00C565B5" w:rsidP="00FD3419">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 HISTORICAL BACKGROUND OF THE ORGANIZATION…………………………………………</w:t>
          </w:r>
          <w:r w:rsidR="005B4C0A">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12" w:history="1">
            <w:r w:rsidR="00CB0156"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w:t>
            </w:r>
            <w:r w:rsidR="00C565B5"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A3B74"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VISION</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5B4C0A">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13" w:history="1">
            <w:r w:rsidR="00C565B5"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3.2.2</w:t>
            </w:r>
            <w:r w:rsidR="001A3B74"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MISSION</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5B4C0A">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p w:rsidR="00CB0156" w:rsidRPr="00441A25" w:rsidRDefault="004E4216" w:rsidP="006A5247">
          <w:pPr>
            <w:pStyle w:val="TOC2"/>
            <w:ind w:left="0"/>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14" w:history="1">
            <w:r w:rsidR="00C565B5"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3.2.3</w:t>
            </w:r>
            <w:r w:rsidR="001A3B74"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CORPORATE VALUES </w:t>
            </w:r>
            <w:r w:rsidR="00C565B5"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 THE BANK</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5B4C0A">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p w:rsidR="00C565B5" w:rsidRDefault="00C565B5" w:rsidP="00C565B5">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3.2.4 ORGA</w:t>
          </w:r>
          <w:r w:rsidR="00535E72">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NIZATIONAL STRUCTURE </w:t>
          </w: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5E72">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B4C0A">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p w:rsidR="001E74A5" w:rsidRPr="00441A25" w:rsidRDefault="001E74A5" w:rsidP="00C565B5">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3.2.5 ORGANIZATIONAL STRUCTURE OF CREDIT RISK MANAGEMENT………………………………………………………12</w:t>
          </w:r>
        </w:p>
        <w:p w:rsidR="00C565B5" w:rsidRPr="00441A25" w:rsidRDefault="00C565B5" w:rsidP="00C565B5">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3.3 OPERATIONAL ACTIVITIES OF THE BANK…………………………………………………………</w:t>
          </w:r>
          <w:r w:rsidR="001E74A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p w:rsidR="00C565B5" w:rsidRPr="00441A25" w:rsidRDefault="00C565B5" w:rsidP="00C565B5">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3.3.1 PROJECT FINANCE……………………………………………………………………………………</w:t>
          </w:r>
          <w:r w:rsidR="00C5065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E74A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p>
        <w:p w:rsidR="00C565B5" w:rsidRPr="00441A25" w:rsidRDefault="00C565B5" w:rsidP="00C565B5">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3.3.2 TRADE FINANCE………………………………………………………………………………………………………</w:t>
          </w:r>
          <w:r w:rsidR="00C5065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E74A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p>
        <w:p w:rsidR="00C565B5" w:rsidRPr="00441A25" w:rsidRDefault="00C565B5" w:rsidP="00C565B5">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3.3.3 WORKING CAPITAL FINANCE……………………………………………………………………</w:t>
          </w:r>
          <w:r w:rsidR="00C5065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E74A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15" w:history="1">
            <w:r w:rsidR="00C565B5"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3.4 SWOT ANALYSIS OF DBL</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1E74A5">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p>
        <w:p w:rsidR="00CB0156" w:rsidRDefault="004E4216" w:rsidP="006A5247">
          <w:pPr>
            <w:pStyle w:val="TOC2"/>
            <w:ind w:left="0"/>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19" w:history="1">
            <w:r w:rsidR="001A3B74" w:rsidRPr="006D31C2">
              <w:rPr>
                <w:rStyle w:val="Hyperlink"/>
                <w:smallCaps w:val="0"/>
                <w:color w:val="auto"/>
                <w:sz w:val="20"/>
                <w:szCs w:val="20"/>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4</w:t>
            </w:r>
            <w:r w:rsidR="001A3B74"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CC1C62">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p>
        <w:p w:rsidR="00CC1C62" w:rsidRPr="002F4B15" w:rsidRDefault="00CC1C62" w:rsidP="00CC1C62">
          <w:pP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4B15">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LOAN PROCESSING AND CREDIT APPRAISAL………………………………………………………………………………………16</w:t>
          </w:r>
        </w:p>
        <w:p w:rsidR="00CC1C62" w:rsidRPr="002F4B15" w:rsidRDefault="00CC1C62" w:rsidP="00CC1C62">
          <w:pP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4B15">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4.1 FORMS OF CREDIT……………………………………………………………………………………………………………………..17</w:t>
          </w:r>
        </w:p>
        <w:p w:rsidR="00CC1C62" w:rsidRPr="002F4B15" w:rsidRDefault="00CC1C62" w:rsidP="00CC1C62">
          <w:pP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4B15">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4.2 CHARACTERISTICS OF GOODS SECURITY………………………………………………………………………………………17</w:t>
          </w:r>
        </w:p>
        <w:p w:rsidR="00D86B70" w:rsidRPr="002F4B15" w:rsidRDefault="002F4B15" w:rsidP="00CC1C62">
          <w:pP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4.3 CREDIT FLOW</w:t>
          </w:r>
          <w:r w:rsidR="00D86B70" w:rsidRPr="002F4B15">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DHAKA</w:t>
          </w:r>
          <w:r w:rsidR="00476DC2">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BANK LIMITED………………………………………………</w:t>
          </w:r>
          <w:r w:rsidR="00D86B70" w:rsidRPr="002F4B15">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p>
        <w:p w:rsidR="00CB0156" w:rsidRPr="00D35844" w:rsidRDefault="00D86B70" w:rsidP="00D35844">
          <w:pPr>
            <w:rPr>
              <w:rFonts w:ascii="Times New Roman" w:hAnsi="Times New Roman" w:cs="Times New Roman"/>
              <w:b/>
              <w:sz w:val="16"/>
              <w:szCs w:val="16"/>
            </w:rPr>
          </w:pPr>
          <w:r w:rsidRPr="002F4B15">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4.4 SELECTION OF BORROWER</w:t>
          </w:r>
          <w:r>
            <w:rPr>
              <w:rFonts w:ascii="Times New Roman" w:hAnsi="Times New Roman" w:cs="Times New Roman"/>
              <w:b/>
              <w:sz w:val="16"/>
              <w:szCs w:val="16"/>
            </w:rPr>
            <w:t>…………………………………………………………………………………………………………</w:t>
          </w:r>
          <w:r w:rsidR="00D35844">
            <w:rPr>
              <w:rFonts w:ascii="Times New Roman" w:hAnsi="Times New Roman" w:cs="Times New Roman"/>
              <w:b/>
              <w:sz w:val="16"/>
              <w:szCs w:val="16"/>
            </w:rPr>
            <w:t>19</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25" w:history="1">
            <w:r w:rsidR="006F5069"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4.5 </w:t>
            </w:r>
            <w:r w:rsidR="001A3B74" w:rsidRPr="00441A25">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TYPES OF LOANS AND ADVANCES AS PER BANGLADESH BANK CRITERIA</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D35844">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26" w:history="1">
            <w:r w:rsidR="006F5069"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4.5.1 CONTINUOUS LOAN</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D35844">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27" w:history="1">
            <w:r w:rsidR="006F5069"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4.5.2  DEMAND LOAN</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434EBF">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28" w:history="1">
            <w:r w:rsidR="006F5069"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4.5.3 TERM LOAN</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434EBF">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29" w:history="1">
            <w:r w:rsidR="006F5069"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4.5.4  AGRICULTURAL AND SME LOAN</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434EBF">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30" w:history="1">
            <w:r w:rsidR="006F5069"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4.6 LOAN PROCEDURES</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434EBF">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31" w:history="1">
            <w:r w:rsidR="006F5069"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4.6.1</w:t>
            </w:r>
            <w:r w:rsidR="0090159E" w:rsidRPr="00441A25">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THE TIME OF FRESH PROPOSAL/ADDITION/REPLACEMENT OF COLLATERAL</w:t>
            </w:r>
            <w:r w:rsidR="006F5069"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FF635D">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32" w:history="1">
            <w:r w:rsidR="006F5069"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4.6.2</w:t>
            </w:r>
            <w:r w:rsidR="00441A25" w:rsidRPr="00441A25">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THE TIME OF RENEWAL PROPOSAL</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FF635D">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33" w:history="1">
            <w:r w:rsidR="00061C16"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4.6.3</w:t>
            </w:r>
            <w:r w:rsidR="00CB0156"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41A25" w:rsidRPr="00441A25">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ENSURING DOCUMENTS BEFORE DISBURSEMENT</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FF635D">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34" w:history="1">
            <w:r w:rsidR="00061C16"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4.6.4</w:t>
            </w:r>
            <w:r w:rsidR="00CB0156"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41A25" w:rsidRPr="00441A25">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OTHER REQUIRED DOCUMENTS FOR NEW OR RENEWAL</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FF635D">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35" w:history="1">
            <w:r w:rsidR="00061C16"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4.6.5</w:t>
            </w:r>
            <w:r w:rsidR="00CB0156"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41A25" w:rsidRPr="00441A25">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CREDIT INFORMATION BUREAU FOR LOAN PROCESSING</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FF635D">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p w:rsidR="00CB0156" w:rsidRPr="00441A25" w:rsidRDefault="004E4216" w:rsidP="006A5247">
          <w:pPr>
            <w:pStyle w:val="TOC2"/>
            <w:ind w:left="0"/>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36" w:history="1">
            <w:r w:rsidR="00061C16"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4.6.6 CHARGE DOCUMENTS FOR LOAN PROCESSING</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3F2F3D">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w:t>
          </w:r>
        </w:p>
        <w:p w:rsidR="00A77106" w:rsidRPr="00441A25" w:rsidRDefault="00061C16" w:rsidP="00061C16">
          <w:pPr>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A2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4.6.7 CLASSIFICATION AND PROVISIONING …………………………………………………………………………………</w:t>
          </w:r>
          <w:r w:rsidR="003D7C15">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03D09">
            <w:rPr>
              <w:rFonts w:ascii="Times New Roman" w:hAnsi="Times New Roman" w:cs="Times New Roman"/>
              <w:b/>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41</w:t>
          </w:r>
        </w:p>
        <w:p w:rsidR="00CB0156" w:rsidRDefault="004E4216" w:rsidP="006A5247">
          <w:pPr>
            <w:pStyle w:val="TOC2"/>
            <w:ind w:left="0"/>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37" w:history="1">
            <w:r w:rsidR="006A5247" w:rsidRPr="006D31C2">
              <w:rPr>
                <w:rStyle w:val="Hyperlink"/>
                <w:smallCaps w:val="0"/>
                <w:color w:val="auto"/>
                <w:sz w:val="20"/>
                <w:szCs w:val="20"/>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5</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441A25"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D31C2">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41A25"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hyperlink>
          <w:r w:rsidR="00570D63">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42</w:t>
          </w:r>
        </w:p>
        <w:p w:rsidR="00A77106" w:rsidRDefault="00A77106" w:rsidP="00A77106">
          <w:pPr>
            <w:rPr>
              <w:rFonts w:ascii="Times New Roman" w:hAnsi="Times New Roman" w:cs="Times New Roman"/>
              <w:b/>
              <w:sz w:val="16"/>
              <w:szCs w:val="16"/>
            </w:rPr>
          </w:pPr>
          <w:r w:rsidRPr="00DB1B78">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FINDINGS AND ANALYSIS</w:t>
          </w:r>
          <w:r w:rsidR="00476DC2">
            <w:rPr>
              <w:rFonts w:ascii="Times New Roman" w:hAnsi="Times New Roman" w:cs="Times New Roman"/>
              <w:b/>
              <w:sz w:val="16"/>
              <w:szCs w:val="16"/>
            </w:rPr>
            <w:t>…………………………………………………………………………………</w:t>
          </w:r>
          <w:r>
            <w:rPr>
              <w:rFonts w:ascii="Times New Roman" w:hAnsi="Times New Roman" w:cs="Times New Roman"/>
              <w:b/>
              <w:sz w:val="16"/>
              <w:szCs w:val="16"/>
            </w:rPr>
            <w:t>……………………………</w:t>
          </w:r>
          <w:r w:rsidR="00570D63">
            <w:rPr>
              <w:rFonts w:ascii="Times New Roman" w:hAnsi="Times New Roman" w:cs="Times New Roman"/>
              <w:b/>
              <w:sz w:val="16"/>
              <w:szCs w:val="16"/>
            </w:rPr>
            <w:t>42</w:t>
          </w:r>
        </w:p>
        <w:p w:rsidR="00A77106" w:rsidRDefault="00A77106" w:rsidP="00A77106">
          <w:pP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sz w:val="16"/>
              <w:szCs w:val="16"/>
            </w:rPr>
            <w:t>5.1</w:t>
          </w:r>
          <w:r w:rsidRPr="00A77106">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HYPOTHESIS SCALE……………</w:t>
          </w:r>
          <w:r w:rsidR="00476DC2">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A77106">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70D63">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43</w:t>
          </w:r>
        </w:p>
        <w:p w:rsidR="00A77106" w:rsidRDefault="00A77106" w:rsidP="00A77106">
          <w:pP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5.2 HYPOTHESIS DEVELOPMENT…………</w:t>
          </w:r>
          <w:r w:rsidR="00476DC2">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70D63">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43</w:t>
          </w:r>
        </w:p>
        <w:p w:rsidR="00A77106" w:rsidRDefault="00A77106" w:rsidP="00A77106">
          <w:pP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5.3 HYPOTHESIS TEST……………………………………………………………………………………………………………………..</w:t>
          </w:r>
          <w:r w:rsidR="00570D63">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43</w:t>
          </w:r>
        </w:p>
        <w:p w:rsidR="006D1638" w:rsidRPr="00A77106" w:rsidRDefault="006D1638" w:rsidP="00A77106">
          <w:pP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31C2">
            <w:rPr>
              <w:rFonts w:ascii="Times New Roman" w:hAnsi="Times New Roman" w:cs="Times New Roman"/>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6</w:t>
          </w:r>
          <w: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D406F">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52</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38" w:history="1">
            <w:r w:rsidR="00061C16"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EXPERIENCE DURING INTERNSHIP TENURE</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9D406F">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52</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39" w:history="1">
            <w:r w:rsidR="00061C16" w:rsidRPr="00441A25">
              <w:rPr>
                <w:rStyle w:val="Hyperlink"/>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5.1 EXPERIENCE DURING INTERNSHIP PERIOD</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9D406F">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53</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40" w:history="1">
            <w:r w:rsidR="00061C16" w:rsidRPr="00441A25">
              <w:rPr>
                <w:rStyle w:val="Hyperlink"/>
                <w:rFonts w:eastAsia="Times New Roman"/>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5.1.1 CREDIT DEPARTMENT</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9D406F">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53</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41" w:history="1">
            <w:r w:rsidR="00061C16" w:rsidRPr="00441A25">
              <w:rPr>
                <w:rStyle w:val="Hyperlink"/>
                <w:rFonts w:eastAsia="Times New Roman"/>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5.1.2 GENERAL BANKING DEPARTMENT</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9D406F">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53</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52" w:history="1">
            <w:r w:rsidR="00B16C47" w:rsidRPr="006D31C2">
              <w:rPr>
                <w:rStyle w:val="Hyperlink"/>
                <w:smallCaps w:val="0"/>
                <w:color w:val="auto"/>
                <w:sz w:val="20"/>
                <w:szCs w:val="20"/>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7</w:t>
            </w:r>
            <w:r w:rsidR="00441A25"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D31C2">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41A25"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hyperlink>
          <w:r w:rsidR="0046320D">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54</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54" w:history="1">
            <w:r w:rsidR="00F7183E" w:rsidRPr="00441A25">
              <w:rPr>
                <w:rStyle w:val="Hyperlink"/>
                <w:rFonts w:eastAsia="Times New Roman"/>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CONCLUSION</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46320D">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54</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55" w:history="1">
            <w:r w:rsidR="00F7183E" w:rsidRPr="00441A25">
              <w:rPr>
                <w:rStyle w:val="Hyperlink"/>
                <w:rFonts w:eastAsia="Times New Roman"/>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6.1 CONCLUSION </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46320D">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w:t>
          </w:r>
        </w:p>
        <w:p w:rsidR="00CB0156" w:rsidRPr="00441A25" w:rsidRDefault="004E4216" w:rsidP="006A5247">
          <w:pPr>
            <w:pStyle w:val="TOC2"/>
            <w:ind w:left="0"/>
            <w:rPr>
              <w:rFonts w:eastAsiaTheme="minorEastAsia"/>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9169871" w:history="1">
            <w:r w:rsidR="006A5247" w:rsidRPr="00441A25">
              <w:rPr>
                <w:rStyle w:val="Hyperlink"/>
                <w:rFonts w:eastAsia="Times New Roman"/>
                <w:smallCaps w:val="0"/>
                <w:color w:val="auto"/>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REFERENCES</w:t>
            </w:r>
            <w:r w:rsidR="00CB0156" w:rsidRPr="00441A25">
              <w:rPr>
                <w:smallCaps w:val="0"/>
                <w:webHidden/>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46320D">
            <w:rPr>
              <w:smallCaps w:val="0"/>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w:t>
          </w:r>
        </w:p>
        <w:p w:rsidR="00CB0156" w:rsidRDefault="00CB0156" w:rsidP="00CB0156">
          <w:pPr>
            <w:rPr>
              <w:b/>
              <w:bCs/>
              <w:noProof/>
            </w:rPr>
          </w:pPr>
          <w:r w:rsidRPr="00441A25">
            <w:rPr>
              <w:rFonts w:ascii="Times New Roman" w:hAnsi="Times New Roman" w:cs="Times New Roman"/>
              <w:b/>
              <w:bCs/>
              <w:noProof/>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p w:rsidR="00F8490F" w:rsidRDefault="00DD5A81" w:rsidP="00877A93">
      <w:pPr>
        <w:tabs>
          <w:tab w:val="left" w:pos="2295"/>
        </w:tabs>
        <w:spacing w:line="360" w:lineRule="auto"/>
        <w:jc w:val="both"/>
        <w:rPr>
          <w:rFonts w:ascii="Times New Roman" w:hAnsi="Times New Roman" w:cs="Times New Roman"/>
          <w:sz w:val="24"/>
          <w:szCs w:val="24"/>
        </w:rPr>
        <w:sectPr w:rsidR="00F8490F" w:rsidSect="00030CC8">
          <w:footerReference w:type="default" r:id="rId11"/>
          <w:type w:val="continuous"/>
          <w:pgSz w:w="11907" w:h="16839" w:code="9"/>
          <w:pgMar w:top="1440" w:right="1440" w:bottom="1440" w:left="1440" w:header="720" w:footer="720" w:gutter="0"/>
          <w:pgNumType w:fmt="upperRoman" w:start="1"/>
          <w:cols w:space="720"/>
          <w:docGrid w:linePitch="360"/>
        </w:sectPr>
      </w:pPr>
      <w:r>
        <w:rPr>
          <w:rFonts w:ascii="Times New Roman" w:hAnsi="Times New Roman" w:cs="Times New Roman"/>
          <w:sz w:val="24"/>
          <w:szCs w:val="24"/>
        </w:rPr>
        <w:t xml:space="preserve">           </w:t>
      </w:r>
    </w:p>
    <w:p w:rsidR="002D065D" w:rsidRDefault="002D065D" w:rsidP="00877A93">
      <w:pPr>
        <w:tabs>
          <w:tab w:val="left" w:pos="2295"/>
        </w:tabs>
        <w:spacing w:line="360" w:lineRule="auto"/>
        <w:jc w:val="both"/>
        <w:rPr>
          <w:rFonts w:ascii="Times New Roman" w:hAnsi="Times New Roman" w:cs="Times New Roman"/>
          <w:sz w:val="24"/>
          <w:szCs w:val="24"/>
        </w:rPr>
      </w:pPr>
    </w:p>
    <w:p w:rsidR="00B47243" w:rsidRDefault="00B47243" w:rsidP="002D065D">
      <w:pPr>
        <w:rPr>
          <w:rFonts w:ascii="Times New Roman" w:hAnsi="Times New Roman" w:cs="Times New Roman"/>
          <w:sz w:val="24"/>
          <w:szCs w:val="24"/>
        </w:rPr>
        <w:sectPr w:rsidR="00B47243" w:rsidSect="00030CC8">
          <w:type w:val="continuous"/>
          <w:pgSz w:w="11907" w:h="16839" w:code="9"/>
          <w:pgMar w:top="1440" w:right="1440" w:bottom="1440" w:left="1440" w:header="720" w:footer="720" w:gutter="0"/>
          <w:pgNumType w:start="1"/>
          <w:cols w:space="720"/>
          <w:docGrid w:linePitch="360"/>
        </w:sectPr>
      </w:pPr>
    </w:p>
    <w:p w:rsidR="002D065D" w:rsidRPr="002D065D" w:rsidRDefault="002D065D" w:rsidP="002D065D">
      <w:pPr>
        <w:rPr>
          <w:rFonts w:ascii="Times New Roman" w:hAnsi="Times New Roman" w:cs="Times New Roman"/>
          <w:sz w:val="24"/>
          <w:szCs w:val="24"/>
        </w:rPr>
      </w:pPr>
    </w:p>
    <w:p w:rsidR="00F8490F" w:rsidRDefault="00F8490F" w:rsidP="002D065D">
      <w:pPr>
        <w:rPr>
          <w:rFonts w:ascii="Times New Roman" w:hAnsi="Times New Roman" w:cs="Times New Roman"/>
          <w:sz w:val="24"/>
          <w:szCs w:val="24"/>
        </w:rPr>
      </w:pPr>
    </w:p>
    <w:p w:rsidR="00F8490F" w:rsidRDefault="00F8490F" w:rsidP="002D065D">
      <w:pPr>
        <w:rPr>
          <w:rFonts w:ascii="Times New Roman" w:hAnsi="Times New Roman" w:cs="Times New Roman"/>
          <w:sz w:val="24"/>
          <w:szCs w:val="24"/>
        </w:rPr>
      </w:pPr>
    </w:p>
    <w:p w:rsidR="00F8490F" w:rsidRDefault="00F8490F" w:rsidP="002D065D">
      <w:pPr>
        <w:rPr>
          <w:rFonts w:ascii="Times New Roman" w:hAnsi="Times New Roman" w:cs="Times New Roman"/>
          <w:sz w:val="24"/>
          <w:szCs w:val="24"/>
        </w:rPr>
      </w:pPr>
    </w:p>
    <w:p w:rsidR="0048431F" w:rsidRDefault="0048431F" w:rsidP="004E2F29">
      <w:pPr>
        <w:tabs>
          <w:tab w:val="left" w:pos="5442"/>
        </w:tabs>
        <w:rPr>
          <w:rFonts w:ascii="Times New Roman" w:hAnsi="Times New Roman" w:cs="Times New Roman"/>
          <w:b/>
          <w:sz w:val="96"/>
          <w:szCs w:val="96"/>
        </w:rPr>
      </w:pPr>
      <w:bookmarkStart w:id="1" w:name="_Toc9169796"/>
    </w:p>
    <w:p w:rsidR="00DD5A81" w:rsidRPr="008D6000" w:rsidRDefault="0026685D" w:rsidP="0026685D">
      <w:pPr>
        <w:tabs>
          <w:tab w:val="left" w:pos="5442"/>
        </w:tabs>
        <w:jc w:val="center"/>
        <w:rPr>
          <w:rFonts w:ascii="Times New Roman" w:hAnsi="Times New Roman" w:cs="Times New Roman"/>
          <w:b/>
          <w:sz w:val="96"/>
          <w:szCs w:val="96"/>
        </w:rPr>
      </w:pPr>
      <w:r w:rsidRPr="008D6000">
        <w:rPr>
          <w:rFonts w:ascii="Times New Roman" w:hAnsi="Times New Roman" w:cs="Times New Roman"/>
          <w:b/>
          <w:sz w:val="96"/>
          <w:szCs w:val="96"/>
        </w:rPr>
        <w:t xml:space="preserve">Chapter </w:t>
      </w:r>
      <w:r w:rsidR="00DD5A81" w:rsidRPr="008D6000">
        <w:rPr>
          <w:rFonts w:ascii="Times New Roman" w:hAnsi="Times New Roman" w:cs="Times New Roman"/>
          <w:b/>
          <w:sz w:val="96"/>
          <w:szCs w:val="96"/>
        </w:rPr>
        <w:t>1</w:t>
      </w:r>
      <w:bookmarkEnd w:id="1"/>
    </w:p>
    <w:p w:rsidR="00DD5A81" w:rsidRPr="00114D2A" w:rsidRDefault="00DD5A81" w:rsidP="00DD5A81">
      <w:pPr>
        <w:tabs>
          <w:tab w:val="left" w:pos="2295"/>
        </w:tabs>
        <w:spacing w:line="360" w:lineRule="auto"/>
        <w:jc w:val="both"/>
        <w:rPr>
          <w:rFonts w:ascii="Times New Roman" w:hAnsi="Times New Roman" w:cs="Times New Roman"/>
          <w:sz w:val="72"/>
          <w:szCs w:val="72"/>
        </w:rPr>
      </w:pPr>
      <w:bookmarkStart w:id="2" w:name="_Toc9169797"/>
      <w:r>
        <w:rPr>
          <w:rFonts w:ascii="Times New Roman" w:hAnsi="Times New Roman" w:cs="Times New Roman"/>
          <w:sz w:val="96"/>
          <w:szCs w:val="96"/>
        </w:rPr>
        <w:t xml:space="preserve">          </w:t>
      </w:r>
      <w:r w:rsidRPr="00114D2A">
        <w:rPr>
          <w:rFonts w:ascii="Times New Roman" w:hAnsi="Times New Roman" w:cs="Times New Roman"/>
          <w:sz w:val="72"/>
          <w:szCs w:val="72"/>
        </w:rPr>
        <w:t>Introduction</w:t>
      </w:r>
      <w:bookmarkEnd w:id="2"/>
    </w:p>
    <w:p w:rsidR="00DD5A81" w:rsidRDefault="00DD5A81" w:rsidP="00877A93">
      <w:pPr>
        <w:tabs>
          <w:tab w:val="left" w:pos="2295"/>
        </w:tabs>
        <w:spacing w:line="360" w:lineRule="auto"/>
        <w:jc w:val="both"/>
        <w:rPr>
          <w:rFonts w:ascii="Times New Roman" w:hAnsi="Times New Roman" w:cs="Times New Roman"/>
          <w:sz w:val="24"/>
          <w:szCs w:val="24"/>
        </w:rPr>
      </w:pPr>
    </w:p>
    <w:p w:rsidR="00DD5A81" w:rsidRDefault="00DD5A81" w:rsidP="00877A93">
      <w:pPr>
        <w:tabs>
          <w:tab w:val="left" w:pos="2295"/>
        </w:tabs>
        <w:spacing w:line="360" w:lineRule="auto"/>
        <w:jc w:val="both"/>
        <w:rPr>
          <w:rFonts w:ascii="Times New Roman" w:hAnsi="Times New Roman" w:cs="Times New Roman"/>
          <w:sz w:val="24"/>
          <w:szCs w:val="24"/>
        </w:rPr>
      </w:pPr>
    </w:p>
    <w:p w:rsidR="00DD5A81" w:rsidRDefault="00DD5A81" w:rsidP="00877A93">
      <w:pPr>
        <w:tabs>
          <w:tab w:val="left" w:pos="2295"/>
        </w:tabs>
        <w:spacing w:line="360" w:lineRule="auto"/>
        <w:jc w:val="both"/>
        <w:rPr>
          <w:rFonts w:ascii="Times New Roman" w:hAnsi="Times New Roman" w:cs="Times New Roman"/>
          <w:sz w:val="24"/>
          <w:szCs w:val="24"/>
        </w:rPr>
      </w:pPr>
    </w:p>
    <w:p w:rsidR="00DD5A81" w:rsidRDefault="00DD5A81" w:rsidP="00877A93">
      <w:pPr>
        <w:tabs>
          <w:tab w:val="left" w:pos="2295"/>
        </w:tabs>
        <w:spacing w:line="360" w:lineRule="auto"/>
        <w:jc w:val="both"/>
        <w:rPr>
          <w:rFonts w:ascii="Times New Roman" w:hAnsi="Times New Roman" w:cs="Times New Roman"/>
          <w:sz w:val="24"/>
          <w:szCs w:val="24"/>
        </w:rPr>
      </w:pPr>
    </w:p>
    <w:p w:rsidR="00DD5A81" w:rsidRDefault="00DD5A81" w:rsidP="00877A93">
      <w:pPr>
        <w:tabs>
          <w:tab w:val="left" w:pos="2295"/>
        </w:tabs>
        <w:spacing w:line="360" w:lineRule="auto"/>
        <w:jc w:val="both"/>
        <w:rPr>
          <w:rFonts w:ascii="Times New Roman" w:hAnsi="Times New Roman" w:cs="Times New Roman"/>
          <w:sz w:val="24"/>
          <w:szCs w:val="24"/>
        </w:rPr>
      </w:pPr>
    </w:p>
    <w:p w:rsidR="00DD5A81" w:rsidRDefault="00DD5A81" w:rsidP="00877A93">
      <w:pPr>
        <w:tabs>
          <w:tab w:val="left" w:pos="2295"/>
        </w:tabs>
        <w:spacing w:line="360" w:lineRule="auto"/>
        <w:jc w:val="both"/>
        <w:rPr>
          <w:rFonts w:ascii="Times New Roman" w:hAnsi="Times New Roman" w:cs="Times New Roman"/>
          <w:sz w:val="24"/>
          <w:szCs w:val="24"/>
        </w:rPr>
      </w:pPr>
    </w:p>
    <w:p w:rsidR="00DD5A81" w:rsidRDefault="00DD5A81" w:rsidP="00877A93">
      <w:pPr>
        <w:tabs>
          <w:tab w:val="left" w:pos="2295"/>
        </w:tabs>
        <w:spacing w:line="360" w:lineRule="auto"/>
        <w:jc w:val="both"/>
        <w:rPr>
          <w:rFonts w:ascii="Times New Roman" w:hAnsi="Times New Roman" w:cs="Times New Roman"/>
          <w:sz w:val="24"/>
          <w:szCs w:val="24"/>
        </w:rPr>
      </w:pPr>
    </w:p>
    <w:p w:rsidR="00DD5A81" w:rsidRDefault="00DD5A81" w:rsidP="00877A93">
      <w:pPr>
        <w:tabs>
          <w:tab w:val="left" w:pos="2295"/>
        </w:tabs>
        <w:spacing w:line="360" w:lineRule="auto"/>
        <w:jc w:val="both"/>
        <w:rPr>
          <w:rFonts w:ascii="Times New Roman" w:hAnsi="Times New Roman" w:cs="Times New Roman"/>
          <w:sz w:val="24"/>
          <w:szCs w:val="24"/>
        </w:rPr>
      </w:pPr>
    </w:p>
    <w:p w:rsidR="00DD5A81" w:rsidRDefault="00DD5A81" w:rsidP="00877A93">
      <w:pPr>
        <w:tabs>
          <w:tab w:val="left" w:pos="2295"/>
        </w:tabs>
        <w:spacing w:line="360" w:lineRule="auto"/>
        <w:jc w:val="both"/>
        <w:rPr>
          <w:rFonts w:ascii="Times New Roman" w:hAnsi="Times New Roman" w:cs="Times New Roman"/>
          <w:sz w:val="24"/>
          <w:szCs w:val="24"/>
        </w:rPr>
      </w:pPr>
    </w:p>
    <w:p w:rsidR="002D065D" w:rsidRDefault="002D065D" w:rsidP="00DD5A81">
      <w:pPr>
        <w:tabs>
          <w:tab w:val="left" w:pos="1814"/>
        </w:tabs>
        <w:spacing w:line="360" w:lineRule="auto"/>
        <w:jc w:val="both"/>
        <w:rPr>
          <w:rFonts w:ascii="Times New Roman" w:hAnsi="Times New Roman" w:cs="Times New Roman"/>
          <w:sz w:val="24"/>
          <w:szCs w:val="24"/>
        </w:rPr>
      </w:pPr>
    </w:p>
    <w:p w:rsidR="004E2F29" w:rsidRDefault="004E2F29" w:rsidP="00DD5A81">
      <w:pPr>
        <w:tabs>
          <w:tab w:val="left" w:pos="1814"/>
        </w:tabs>
        <w:spacing w:line="360" w:lineRule="auto"/>
        <w:jc w:val="both"/>
        <w:rPr>
          <w:rFonts w:ascii="Times New Roman" w:hAnsi="Times New Roman" w:cs="Times New Roman"/>
          <w:sz w:val="24"/>
          <w:szCs w:val="24"/>
        </w:rPr>
      </w:pPr>
    </w:p>
    <w:p w:rsidR="004E2F29" w:rsidRDefault="004E2F29" w:rsidP="00DD5A81">
      <w:pPr>
        <w:tabs>
          <w:tab w:val="left" w:pos="1814"/>
        </w:tabs>
        <w:spacing w:line="360" w:lineRule="auto"/>
        <w:jc w:val="both"/>
        <w:rPr>
          <w:rFonts w:ascii="Times New Roman" w:hAnsi="Times New Roman" w:cs="Times New Roman"/>
          <w:sz w:val="24"/>
          <w:szCs w:val="24"/>
        </w:rPr>
      </w:pPr>
    </w:p>
    <w:p w:rsidR="00114D2A" w:rsidRDefault="002D065D" w:rsidP="00122C83">
      <w:pPr>
        <w:tabs>
          <w:tab w:val="left" w:pos="181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122C83" w:rsidRDefault="002D065D" w:rsidP="00122C83">
      <w:pPr>
        <w:tabs>
          <w:tab w:val="left" w:pos="181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22C83">
        <w:rPr>
          <w:rFonts w:ascii="Times New Roman" w:hAnsi="Times New Roman" w:cs="Times New Roman"/>
          <w:sz w:val="24"/>
          <w:szCs w:val="24"/>
        </w:rPr>
        <w:t xml:space="preserve">                             </w:t>
      </w:r>
    </w:p>
    <w:p w:rsidR="00122C83" w:rsidRDefault="003B0A06" w:rsidP="00122C83">
      <w:pPr>
        <w:tabs>
          <w:tab w:val="left" w:pos="1814"/>
        </w:tabs>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1.1 </w:t>
      </w:r>
      <w:r w:rsidR="00122C83">
        <w:rPr>
          <w:rFonts w:ascii="Times New Roman" w:hAnsi="Times New Roman" w:cs="Times New Roman"/>
          <w:b/>
          <w:sz w:val="28"/>
          <w:szCs w:val="28"/>
        </w:rPr>
        <w:t>Background of the Study:</w:t>
      </w:r>
    </w:p>
    <w:p w:rsidR="00122C83" w:rsidRDefault="00122C83" w:rsidP="00122C83">
      <w:pPr>
        <w:tabs>
          <w:tab w:val="left" w:pos="181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Banks are very important </w:t>
      </w:r>
      <w:r w:rsidR="006C44AB">
        <w:rPr>
          <w:rFonts w:ascii="Times New Roman" w:hAnsi="Times New Roman" w:cs="Times New Roman"/>
          <w:sz w:val="24"/>
          <w:szCs w:val="24"/>
        </w:rPr>
        <w:t xml:space="preserve">establishment at present financial and economic condition for both national and international aspects. In this modern economy banks have a great role by providing different types of services. Most of the people in our country take banking services </w:t>
      </w:r>
      <w:r w:rsidR="00A668B0">
        <w:rPr>
          <w:rFonts w:ascii="Times New Roman" w:hAnsi="Times New Roman" w:cs="Times New Roman"/>
          <w:sz w:val="24"/>
          <w:szCs w:val="24"/>
        </w:rPr>
        <w:t xml:space="preserve">direct of indirectly involved with banking services. Banks are now not only giving old banking services they also spreading different financing services as well as superior components for customers. One of these </w:t>
      </w:r>
      <w:r w:rsidR="00A60BD1">
        <w:rPr>
          <w:rFonts w:ascii="Times New Roman" w:hAnsi="Times New Roman" w:cs="Times New Roman"/>
          <w:sz w:val="24"/>
          <w:szCs w:val="24"/>
        </w:rPr>
        <w:t xml:space="preserve">modern service is credit banking that spread the global economy. Credit banking system is </w:t>
      </w:r>
      <w:r w:rsidR="00963393">
        <w:rPr>
          <w:rFonts w:ascii="Times New Roman" w:hAnsi="Times New Roman" w:cs="Times New Roman"/>
          <w:sz w:val="24"/>
          <w:szCs w:val="24"/>
        </w:rPr>
        <w:t xml:space="preserve">very new in the perspective of </w:t>
      </w:r>
      <w:r w:rsidR="00A60BD1">
        <w:rPr>
          <w:rFonts w:ascii="Times New Roman" w:hAnsi="Times New Roman" w:cs="Times New Roman"/>
          <w:sz w:val="24"/>
          <w:szCs w:val="24"/>
        </w:rPr>
        <w:t>Bangladesh banking system. Loan processing and credit appraisal is one of the part of credit banking. I have started my internship program at DBL(BBZ) credit department which is one of the fasted growing private bank limited in BD.</w:t>
      </w:r>
      <w:r w:rsidR="005F0FB0">
        <w:rPr>
          <w:rFonts w:ascii="Times New Roman" w:hAnsi="Times New Roman" w:cs="Times New Roman"/>
          <w:sz w:val="24"/>
          <w:szCs w:val="24"/>
        </w:rPr>
        <w:t xml:space="preserve"> That report is on loan processing and credit appraisal of DBL: A broad lesson of DBL helps me to prepare this report, at the time of preparing this report I got a great support from the employees of employees of credit department of DBL BBZ branch.</w:t>
      </w:r>
    </w:p>
    <w:p w:rsidR="00945C37" w:rsidRPr="00122C83" w:rsidRDefault="00945C37" w:rsidP="00122C83">
      <w:pPr>
        <w:tabs>
          <w:tab w:val="left" w:pos="1814"/>
        </w:tabs>
        <w:spacing w:line="360" w:lineRule="auto"/>
        <w:jc w:val="both"/>
        <w:rPr>
          <w:rFonts w:ascii="Times New Roman" w:hAnsi="Times New Roman" w:cs="Times New Roman"/>
          <w:sz w:val="24"/>
          <w:szCs w:val="24"/>
        </w:rPr>
      </w:pPr>
    </w:p>
    <w:p w:rsidR="00B07E77" w:rsidRPr="00122C83" w:rsidRDefault="009A1764" w:rsidP="00122C83">
      <w:pPr>
        <w:tabs>
          <w:tab w:val="left" w:pos="1814"/>
        </w:tabs>
        <w:spacing w:line="360" w:lineRule="auto"/>
        <w:jc w:val="both"/>
        <w:rPr>
          <w:rFonts w:ascii="Times New Roman" w:hAnsi="Times New Roman" w:cs="Times New Roman"/>
          <w:sz w:val="28"/>
          <w:szCs w:val="28"/>
        </w:rPr>
      </w:pPr>
      <w:r>
        <w:rPr>
          <w:rFonts w:ascii="Times New Roman" w:hAnsi="Times New Roman" w:cs="Times New Roman"/>
          <w:b/>
          <w:sz w:val="28"/>
          <w:szCs w:val="28"/>
        </w:rPr>
        <w:t xml:space="preserve">1.2 </w:t>
      </w:r>
      <w:r w:rsidR="00122C83">
        <w:rPr>
          <w:rFonts w:ascii="Times New Roman" w:hAnsi="Times New Roman" w:cs="Times New Roman"/>
          <w:b/>
          <w:sz w:val="28"/>
          <w:szCs w:val="28"/>
        </w:rPr>
        <w:t xml:space="preserve">A brief introduction of the organization: </w:t>
      </w:r>
    </w:p>
    <w:p w:rsidR="00A05568" w:rsidRDefault="00E51029" w:rsidP="00A05568">
      <w:pPr>
        <w:pStyle w:val="NormalWeb"/>
        <w:shd w:val="clear" w:color="auto" w:fill="FFFFFF"/>
        <w:spacing w:before="120" w:beforeAutospacing="0" w:after="120" w:afterAutospacing="0" w:line="360" w:lineRule="auto"/>
        <w:jc w:val="both"/>
      </w:pPr>
      <w:r>
        <w:rPr>
          <w:bCs/>
        </w:rPr>
        <w:t>Dhaka bank limited</w:t>
      </w:r>
      <w:r w:rsidR="00A2141C">
        <w:t> is</w:t>
      </w:r>
      <w:r w:rsidR="00BF1829" w:rsidRPr="00B64639">
        <w:t xml:space="preserve"> one the leading </w:t>
      </w:r>
      <w:r w:rsidR="00BF1829" w:rsidRPr="00B07E77">
        <w:t>private limited commercial bank in Bangladesh. The headquarters of this bank are situated at Dhaka.</w:t>
      </w:r>
      <w:r w:rsidR="00D35E98" w:rsidRPr="00B07E77">
        <w:t xml:space="preserve"> </w:t>
      </w:r>
      <w:r w:rsidR="005C3F61" w:rsidRPr="00B07E77">
        <w:t xml:space="preserve">The bank was established </w:t>
      </w:r>
      <w:r>
        <w:t xml:space="preserve">in 1995 </w:t>
      </w:r>
      <w:r w:rsidR="005C3F61" w:rsidRPr="00B07E77">
        <w:t>by famous Bangladeshi</w:t>
      </w:r>
      <w:r>
        <w:t xml:space="preserve"> politician Mirza Abbas.</w:t>
      </w:r>
    </w:p>
    <w:p w:rsidR="00D346AF" w:rsidRPr="00B07E77" w:rsidRDefault="00157E72" w:rsidP="00A05568">
      <w:pPr>
        <w:pStyle w:val="NormalWeb"/>
        <w:shd w:val="clear" w:color="auto" w:fill="FFFFFF"/>
        <w:spacing w:before="120" w:beforeAutospacing="0" w:after="120" w:afterAutospacing="0" w:line="360" w:lineRule="auto"/>
        <w:jc w:val="both"/>
      </w:pPr>
      <w:r>
        <w:rPr>
          <w:shd w:val="clear" w:color="auto" w:fill="FFFFFF"/>
        </w:rPr>
        <w:t xml:space="preserve">DBL </w:t>
      </w:r>
      <w:r w:rsidR="00A2141C" w:rsidRPr="00B07E77">
        <w:rPr>
          <w:shd w:val="clear" w:color="auto" w:fill="FFFFFF"/>
        </w:rPr>
        <w:t>is like that a dream that expanse in </w:t>
      </w:r>
      <w:r w:rsidR="00A2141C" w:rsidRPr="00B07E77">
        <w:rPr>
          <w:bCs/>
          <w:shd w:val="clear" w:color="auto" w:fill="FFFFFF"/>
        </w:rPr>
        <w:t>profuseness</w:t>
      </w:r>
      <w:r w:rsidR="00A2141C" w:rsidRPr="00B07E77">
        <w:rPr>
          <w:shd w:val="clear" w:color="auto" w:fill="FFFFFF"/>
        </w:rPr>
        <w:t> </w:t>
      </w:r>
      <w:r w:rsidR="00A2141C" w:rsidRPr="00B07E77">
        <w:rPr>
          <w:bCs/>
          <w:shd w:val="clear" w:color="auto" w:fill="FFFFFF"/>
        </w:rPr>
        <w:t>modern</w:t>
      </w:r>
      <w:r w:rsidR="00B07E77" w:rsidRPr="00B07E77">
        <w:rPr>
          <w:shd w:val="clear" w:color="auto" w:fill="FFFFFF"/>
        </w:rPr>
        <w:t xml:space="preserve"> banking with dense attachment </w:t>
      </w:r>
      <w:r w:rsidR="00A2141C" w:rsidRPr="00B07E77">
        <w:rPr>
          <w:shd w:val="clear" w:color="auto" w:fill="FFFFFF"/>
        </w:rPr>
        <w:t>to its community and culture. </w:t>
      </w:r>
      <w:r w:rsidR="00A2141C" w:rsidRPr="00B07E77">
        <w:rPr>
          <w:bCs/>
          <w:shd w:val="clear" w:color="auto" w:fill="FFFFFF"/>
        </w:rPr>
        <w:t>A bunch</w:t>
      </w:r>
      <w:r w:rsidR="00A2141C" w:rsidRPr="00B07E77">
        <w:rPr>
          <w:shd w:val="clear" w:color="auto" w:fill="FFFFFF"/>
        </w:rPr>
        <w:t> of dreamer </w:t>
      </w:r>
      <w:r w:rsidR="00A2141C" w:rsidRPr="00B07E77">
        <w:rPr>
          <w:bCs/>
          <w:shd w:val="clear" w:color="auto" w:fill="FFFFFF"/>
        </w:rPr>
        <w:t>entrepreneur</w:t>
      </w:r>
      <w:r w:rsidR="00A2141C" w:rsidRPr="00B07E77">
        <w:rPr>
          <w:shd w:val="clear" w:color="auto" w:fill="FFFFFF"/>
        </w:rPr>
        <w:t> friends </w:t>
      </w:r>
      <w:r w:rsidR="00A2141C" w:rsidRPr="00B07E77">
        <w:rPr>
          <w:bCs/>
          <w:shd w:val="clear" w:color="auto" w:fill="FFFFFF"/>
        </w:rPr>
        <w:t>aroused</w:t>
      </w:r>
      <w:r w:rsidR="00A2141C" w:rsidRPr="00B07E77">
        <w:rPr>
          <w:shd w:val="clear" w:color="auto" w:fill="FFFFFF"/>
        </w:rPr>
        <w:t> by a futurist leader set forth the fight of this </w:t>
      </w:r>
      <w:r w:rsidR="00A2141C" w:rsidRPr="00B07E77">
        <w:rPr>
          <w:bCs/>
          <w:shd w:val="clear" w:color="auto" w:fill="FFFFFF"/>
        </w:rPr>
        <w:t>large</w:t>
      </w:r>
      <w:r w:rsidR="00A2141C" w:rsidRPr="00B07E77">
        <w:rPr>
          <w:shd w:val="clear" w:color="auto" w:fill="FFFFFF"/>
        </w:rPr>
        <w:t> </w:t>
      </w:r>
      <w:r w:rsidR="00A2141C" w:rsidRPr="00B07E77">
        <w:rPr>
          <w:bCs/>
          <w:shd w:val="clear" w:color="auto" w:fill="FFFFFF"/>
        </w:rPr>
        <w:t>company</w:t>
      </w:r>
      <w:r w:rsidR="00A2141C" w:rsidRPr="00B07E77">
        <w:rPr>
          <w:shd w:val="clear" w:color="auto" w:fill="FFFFFF"/>
        </w:rPr>
        <w:t> voyage that resounded the speed of technology on the inner soul of </w:t>
      </w:r>
      <w:r w:rsidR="00A2141C" w:rsidRPr="00B07E77">
        <w:rPr>
          <w:bCs/>
          <w:shd w:val="clear" w:color="auto" w:fill="FFFFFF"/>
        </w:rPr>
        <w:t>BD</w:t>
      </w:r>
      <w:r w:rsidR="00A2141C" w:rsidRPr="00B07E77">
        <w:rPr>
          <w:shd w:val="clear" w:color="auto" w:fill="FFFFFF"/>
        </w:rPr>
        <w:t>. The Bank is </w:t>
      </w:r>
      <w:r w:rsidR="00A2141C" w:rsidRPr="00B07E77">
        <w:rPr>
          <w:bCs/>
          <w:shd w:val="clear" w:color="auto" w:fill="FFFFFF"/>
        </w:rPr>
        <w:t>currently</w:t>
      </w:r>
      <w:r w:rsidR="00A2141C" w:rsidRPr="00B07E77">
        <w:rPr>
          <w:shd w:val="clear" w:color="auto" w:fill="FFFFFF"/>
        </w:rPr>
        <w:t> </w:t>
      </w:r>
      <w:r w:rsidR="00A2141C" w:rsidRPr="00B07E77">
        <w:rPr>
          <w:bCs/>
          <w:shd w:val="clear" w:color="auto" w:fill="FFFFFF"/>
        </w:rPr>
        <w:t>well known</w:t>
      </w:r>
      <w:r w:rsidR="00A2141C" w:rsidRPr="00B07E77">
        <w:rPr>
          <w:shd w:val="clear" w:color="auto" w:fill="FFFFFF"/>
        </w:rPr>
        <w:t> </w:t>
      </w:r>
      <w:r w:rsidR="00A2141C" w:rsidRPr="00B07E77">
        <w:rPr>
          <w:bCs/>
          <w:shd w:val="clear" w:color="auto" w:fill="FFFFFF"/>
        </w:rPr>
        <w:t>as a result of</w:t>
      </w:r>
      <w:r w:rsidR="00B07E77">
        <w:rPr>
          <w:shd w:val="clear" w:color="auto" w:fill="FFFFFF"/>
        </w:rPr>
        <w:t> </w:t>
      </w:r>
      <w:r w:rsidR="00A2141C" w:rsidRPr="00B07E77">
        <w:rPr>
          <w:shd w:val="clear" w:color="auto" w:fill="FFFFFF"/>
        </w:rPr>
        <w:t xml:space="preserve"> its fantastic</w:t>
      </w:r>
      <w:r>
        <w:rPr>
          <w:shd w:val="clear" w:color="auto" w:fill="FFFFFF"/>
        </w:rPr>
        <w:t xml:space="preserve"> services, simplicities, proximities and cutting edges delivery method </w:t>
      </w:r>
      <w:r w:rsidR="00B07E77" w:rsidRPr="00B07E77">
        <w:rPr>
          <w:shd w:val="clear" w:color="auto" w:fill="FFFFFF"/>
        </w:rPr>
        <w:t>.</w:t>
      </w:r>
    </w:p>
    <w:p w:rsidR="007A269D" w:rsidRDefault="00157E72" w:rsidP="00877A93">
      <w:pPr>
        <w:tabs>
          <w:tab w:val="left" w:pos="229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Because of its financial strengths and operational skills DBL has been standing up in all the major places for providing banking services in the whole Bangladesh to make it as a strong market </w:t>
      </w:r>
      <w:r w:rsidR="00401B15">
        <w:rPr>
          <w:rFonts w:ascii="Times New Roman" w:hAnsi="Times New Roman" w:cs="Times New Roman"/>
          <w:sz w:val="24"/>
          <w:szCs w:val="24"/>
        </w:rPr>
        <w:t>competent. In 2000, DBL has been inclusive in Dhaka stock exchange and Chottogram stock exchange</w:t>
      </w:r>
      <w:r w:rsidR="00D35E98" w:rsidRPr="00B64639">
        <w:rPr>
          <w:rFonts w:ascii="Times New Roman" w:hAnsi="Times New Roman" w:cs="Times New Roman"/>
          <w:sz w:val="24"/>
          <w:szCs w:val="24"/>
        </w:rPr>
        <w:t>. It has an expand network of branches, ATMs, ADMs, SME banking etc. Currently the bank has a tota</w:t>
      </w:r>
      <w:r w:rsidR="00A2141C">
        <w:rPr>
          <w:rFonts w:ascii="Times New Roman" w:hAnsi="Times New Roman" w:cs="Times New Roman"/>
          <w:sz w:val="24"/>
          <w:szCs w:val="24"/>
        </w:rPr>
        <w:t>l of 1</w:t>
      </w:r>
      <w:r w:rsidR="00401B15">
        <w:rPr>
          <w:rFonts w:ascii="Times New Roman" w:hAnsi="Times New Roman" w:cs="Times New Roman"/>
          <w:sz w:val="24"/>
          <w:szCs w:val="24"/>
        </w:rPr>
        <w:t>01 branches along with two</w:t>
      </w:r>
      <w:r w:rsidR="00A2141C">
        <w:rPr>
          <w:rFonts w:ascii="Times New Roman" w:hAnsi="Times New Roman" w:cs="Times New Roman"/>
          <w:sz w:val="24"/>
          <w:szCs w:val="24"/>
        </w:rPr>
        <w:t xml:space="preserve"> I</w:t>
      </w:r>
      <w:r w:rsidR="00401B15">
        <w:rPr>
          <w:rFonts w:ascii="Times New Roman" w:hAnsi="Times New Roman" w:cs="Times New Roman"/>
          <w:sz w:val="24"/>
          <w:szCs w:val="24"/>
        </w:rPr>
        <w:t xml:space="preserve">slamic banking branches, three small and medium enterprises services center, fifty six ATM booth, twenty ADM, one clients services </w:t>
      </w:r>
      <w:r w:rsidR="00026590">
        <w:rPr>
          <w:rFonts w:ascii="Times New Roman" w:hAnsi="Times New Roman" w:cs="Times New Roman"/>
          <w:sz w:val="24"/>
          <w:szCs w:val="24"/>
        </w:rPr>
        <w:t>centre,</w:t>
      </w:r>
      <w:r w:rsidR="003868D4">
        <w:rPr>
          <w:rFonts w:ascii="Times New Roman" w:hAnsi="Times New Roman" w:cs="Times New Roman"/>
          <w:sz w:val="24"/>
          <w:szCs w:val="24"/>
        </w:rPr>
        <w:t xml:space="preserve"> one </w:t>
      </w:r>
      <w:r w:rsidR="00D35E98" w:rsidRPr="00B64639">
        <w:rPr>
          <w:rFonts w:ascii="Times New Roman" w:hAnsi="Times New Roman" w:cs="Times New Roman"/>
          <w:sz w:val="24"/>
          <w:szCs w:val="24"/>
        </w:rPr>
        <w:t>business k</w:t>
      </w:r>
      <w:r w:rsidR="003868D4">
        <w:rPr>
          <w:rFonts w:ascii="Times New Roman" w:hAnsi="Times New Roman" w:cs="Times New Roman"/>
          <w:sz w:val="24"/>
          <w:szCs w:val="24"/>
        </w:rPr>
        <w:t xml:space="preserve">iosk, </w:t>
      </w:r>
      <w:r w:rsidR="00D35E98" w:rsidRPr="00B64639">
        <w:rPr>
          <w:rFonts w:ascii="Times New Roman" w:hAnsi="Times New Roman" w:cs="Times New Roman"/>
          <w:sz w:val="24"/>
          <w:szCs w:val="24"/>
        </w:rPr>
        <w:t>an</w:t>
      </w:r>
      <w:r w:rsidR="003868D4">
        <w:rPr>
          <w:rFonts w:ascii="Times New Roman" w:hAnsi="Times New Roman" w:cs="Times New Roman"/>
          <w:sz w:val="24"/>
          <w:szCs w:val="24"/>
        </w:rPr>
        <w:t>d two offshore banking  units into whole Bangladesh</w:t>
      </w:r>
      <w:r w:rsidR="00D35E98" w:rsidRPr="00B64639">
        <w:rPr>
          <w:rFonts w:ascii="Times New Roman" w:hAnsi="Times New Roman" w:cs="Times New Roman"/>
          <w:sz w:val="24"/>
          <w:szCs w:val="24"/>
        </w:rPr>
        <w:t>.</w:t>
      </w:r>
      <w:r w:rsidR="003868D4">
        <w:rPr>
          <w:rFonts w:ascii="Times New Roman" w:hAnsi="Times New Roman" w:cs="Times New Roman"/>
          <w:sz w:val="24"/>
          <w:szCs w:val="24"/>
        </w:rPr>
        <w:t xml:space="preserve"> DBL has founded a supplementary company naming DBL securities limited for the need of c</w:t>
      </w:r>
      <w:r w:rsidR="0048431F">
        <w:rPr>
          <w:rFonts w:ascii="Times New Roman" w:hAnsi="Times New Roman" w:cs="Times New Roman"/>
          <w:sz w:val="24"/>
          <w:szCs w:val="24"/>
        </w:rPr>
        <w:t xml:space="preserve">apital markets. It has a total </w:t>
      </w:r>
      <w:r w:rsidR="003868D4">
        <w:rPr>
          <w:rFonts w:ascii="Times New Roman" w:hAnsi="Times New Roman" w:cs="Times New Roman"/>
          <w:sz w:val="24"/>
          <w:szCs w:val="24"/>
        </w:rPr>
        <w:t>six section around the country. DBL</w:t>
      </w:r>
      <w:r w:rsidR="001A1CFA" w:rsidRPr="00B64639">
        <w:rPr>
          <w:rFonts w:ascii="Times New Roman" w:hAnsi="Times New Roman" w:cs="Times New Roman"/>
          <w:sz w:val="24"/>
          <w:szCs w:val="24"/>
        </w:rPr>
        <w:t xml:space="preserve"> wants to rise from the h</w:t>
      </w:r>
      <w:r w:rsidR="00524A39" w:rsidRPr="00B64639">
        <w:rPr>
          <w:rFonts w:ascii="Times New Roman" w:hAnsi="Times New Roman" w:cs="Times New Roman"/>
          <w:sz w:val="24"/>
          <w:szCs w:val="24"/>
        </w:rPr>
        <w:t>eart of Bangladesh as a strongest</w:t>
      </w:r>
      <w:r w:rsidR="001A1CFA" w:rsidRPr="00B64639">
        <w:rPr>
          <w:rFonts w:ascii="Times New Roman" w:hAnsi="Times New Roman" w:cs="Times New Roman"/>
          <w:sz w:val="24"/>
          <w:szCs w:val="24"/>
        </w:rPr>
        <w:t xml:space="preserve"> force in the </w:t>
      </w:r>
      <w:r w:rsidR="00524A39" w:rsidRPr="00B64639">
        <w:rPr>
          <w:rFonts w:ascii="Times New Roman" w:hAnsi="Times New Roman" w:cs="Times New Roman"/>
          <w:sz w:val="24"/>
          <w:szCs w:val="24"/>
        </w:rPr>
        <w:t xml:space="preserve">market. It has committed to its goal to create upper shareholder </w:t>
      </w:r>
      <w:r w:rsidR="00D0363B" w:rsidRPr="00B64639">
        <w:rPr>
          <w:rFonts w:ascii="Times New Roman" w:hAnsi="Times New Roman" w:cs="Times New Roman"/>
          <w:sz w:val="24"/>
          <w:szCs w:val="24"/>
        </w:rPr>
        <w:t>worth in its excellence in banking as it  grow and mature into a banking sly.</w:t>
      </w:r>
    </w:p>
    <w:p w:rsidR="00945C37" w:rsidRPr="00945C37" w:rsidRDefault="00945C37" w:rsidP="00877A93">
      <w:pPr>
        <w:tabs>
          <w:tab w:val="left" w:pos="2295"/>
        </w:tabs>
        <w:spacing w:line="360" w:lineRule="auto"/>
        <w:jc w:val="both"/>
        <w:rPr>
          <w:rFonts w:ascii="Times New Roman" w:hAnsi="Times New Roman" w:cs="Times New Roman"/>
          <w:sz w:val="24"/>
          <w:szCs w:val="24"/>
        </w:rPr>
      </w:pPr>
    </w:p>
    <w:p w:rsidR="009207EC" w:rsidRPr="002D5754" w:rsidRDefault="009A1764" w:rsidP="002D5754">
      <w:pPr>
        <w:tabs>
          <w:tab w:val="left" w:pos="2295"/>
        </w:tabs>
        <w:spacing w:line="360" w:lineRule="auto"/>
        <w:jc w:val="both"/>
        <w:rPr>
          <w:rFonts w:ascii="Times New Roman" w:hAnsi="Times New Roman" w:cs="Times New Roman"/>
          <w:b/>
          <w:sz w:val="28"/>
          <w:szCs w:val="28"/>
        </w:rPr>
      </w:pPr>
      <w:r>
        <w:rPr>
          <w:rFonts w:ascii="Times New Roman" w:hAnsi="Times New Roman" w:cs="Times New Roman"/>
          <w:b/>
          <w:sz w:val="24"/>
          <w:szCs w:val="24"/>
        </w:rPr>
        <w:t xml:space="preserve">1.3 </w:t>
      </w:r>
      <w:r w:rsidR="0075351C" w:rsidRPr="002D5754">
        <w:rPr>
          <w:rFonts w:ascii="Times New Roman" w:hAnsi="Times New Roman" w:cs="Times New Roman"/>
          <w:b/>
          <w:sz w:val="28"/>
          <w:szCs w:val="28"/>
        </w:rPr>
        <w:t>Objectives of the Study:</w:t>
      </w:r>
      <w:r w:rsidR="009207EC" w:rsidRPr="002D5754">
        <w:rPr>
          <w:rFonts w:ascii="Times New Roman" w:hAnsi="Times New Roman" w:cs="Times New Roman"/>
          <w:b/>
          <w:sz w:val="28"/>
          <w:szCs w:val="28"/>
        </w:rPr>
        <w:t xml:space="preserve"> </w:t>
      </w:r>
    </w:p>
    <w:p w:rsidR="002D5754" w:rsidRPr="00B64639" w:rsidRDefault="009A1764" w:rsidP="002D5754">
      <w:pPr>
        <w:tabs>
          <w:tab w:val="left" w:pos="2295"/>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1.3.1 </w:t>
      </w:r>
      <w:r w:rsidR="002D5754">
        <w:rPr>
          <w:rFonts w:ascii="Times New Roman" w:hAnsi="Times New Roman" w:cs="Times New Roman"/>
          <w:b/>
          <w:sz w:val="24"/>
          <w:szCs w:val="24"/>
        </w:rPr>
        <w:t>Broad Objectives:</w:t>
      </w:r>
    </w:p>
    <w:p w:rsidR="009207EC" w:rsidRPr="00B64639" w:rsidRDefault="002D5754" w:rsidP="00877A93">
      <w:pPr>
        <w:spacing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Broad Objectives of my report is to</w:t>
      </w:r>
      <w:r w:rsidR="009207EC" w:rsidRPr="00B64639">
        <w:rPr>
          <w:rFonts w:ascii="Times New Roman" w:eastAsia="Times New Roman" w:hAnsi="Times New Roman" w:cs="Times New Roman"/>
          <w:sz w:val="24"/>
          <w:szCs w:val="24"/>
        </w:rPr>
        <w:t xml:space="preserve"> acquire how the services and activities are carried out in the credit department and  other related activities of the bank.</w:t>
      </w:r>
    </w:p>
    <w:p w:rsidR="009207EC" w:rsidRPr="00B64639" w:rsidRDefault="007A269D" w:rsidP="00877A9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1.3.2 </w:t>
      </w:r>
      <w:r w:rsidR="009207EC" w:rsidRPr="00B64639">
        <w:rPr>
          <w:rFonts w:ascii="Times New Roman" w:hAnsi="Times New Roman" w:cs="Times New Roman"/>
          <w:b/>
          <w:sz w:val="24"/>
          <w:szCs w:val="24"/>
        </w:rPr>
        <w:t>Specific objectives</w:t>
      </w:r>
    </w:p>
    <w:p w:rsidR="009207EC" w:rsidRPr="00B64639" w:rsidRDefault="009207EC" w:rsidP="00877A93">
      <w:pPr>
        <w:spacing w:after="100" w:afterAutospacing="1" w:line="360" w:lineRule="auto"/>
        <w:jc w:val="both"/>
        <w:rPr>
          <w:rFonts w:ascii="Times New Roman" w:eastAsia="Times New Roman" w:hAnsi="Times New Roman" w:cs="Times New Roman"/>
          <w:sz w:val="24"/>
          <w:szCs w:val="24"/>
        </w:rPr>
      </w:pPr>
      <w:r w:rsidRPr="00B64639">
        <w:rPr>
          <w:rFonts w:ascii="Times New Roman" w:eastAsia="Times New Roman" w:hAnsi="Times New Roman" w:cs="Times New Roman"/>
          <w:sz w:val="24"/>
          <w:szCs w:val="24"/>
        </w:rPr>
        <w:t>There are some specific objectives which I want to know. There have some specific objectives also.  These are:</w:t>
      </w:r>
    </w:p>
    <w:p w:rsidR="009207EC" w:rsidRPr="00B64639" w:rsidRDefault="00CC0750" w:rsidP="00877A93">
      <w:pPr>
        <w:pStyle w:val="ListParagraph"/>
        <w:numPr>
          <w:ilvl w:val="0"/>
          <w:numId w:val="1"/>
        </w:numPr>
        <w:spacing w:after="100" w:afterAutospacing="1" w:line="360" w:lineRule="auto"/>
        <w:jc w:val="both"/>
        <w:rPr>
          <w:rFonts w:ascii="Times New Roman" w:hAnsi="Times New Roman" w:cs="Times New Roman"/>
          <w:sz w:val="24"/>
          <w:szCs w:val="24"/>
        </w:rPr>
      </w:pPr>
      <w:r w:rsidRPr="00B64639">
        <w:rPr>
          <w:rFonts w:ascii="Times New Roman" w:hAnsi="Times New Roman" w:cs="Times New Roman"/>
          <w:sz w:val="24"/>
          <w:szCs w:val="24"/>
        </w:rPr>
        <w:t>To get</w:t>
      </w:r>
      <w:r w:rsidR="002D5754">
        <w:rPr>
          <w:rFonts w:ascii="Times New Roman" w:hAnsi="Times New Roman" w:cs="Times New Roman"/>
          <w:sz w:val="24"/>
          <w:szCs w:val="24"/>
        </w:rPr>
        <w:t xml:space="preserve"> a clear idea about the credit department and the subordinate division of credit department.</w:t>
      </w:r>
    </w:p>
    <w:p w:rsidR="00CC0750" w:rsidRPr="00B64639" w:rsidRDefault="002D5754" w:rsidP="00877A93">
      <w:pPr>
        <w:pStyle w:val="ListParagraph"/>
        <w:numPr>
          <w:ilvl w:val="0"/>
          <w:numId w:val="1"/>
        </w:numPr>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To know about CRM and CAD.</w:t>
      </w:r>
    </w:p>
    <w:p w:rsidR="00CC0750" w:rsidRPr="002D5754" w:rsidRDefault="002D5754" w:rsidP="002D5754">
      <w:pPr>
        <w:pStyle w:val="ListParagraph"/>
        <w:numPr>
          <w:ilvl w:val="0"/>
          <w:numId w:val="1"/>
        </w:numPr>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To know about various terms &amp;</w:t>
      </w:r>
      <w:r w:rsidR="00CC0750" w:rsidRPr="00B64639">
        <w:rPr>
          <w:rFonts w:ascii="Times New Roman" w:hAnsi="Times New Roman" w:cs="Times New Roman"/>
          <w:sz w:val="24"/>
          <w:szCs w:val="24"/>
        </w:rPr>
        <w:t xml:space="preserve"> conditions regarding the credit policy.</w:t>
      </w:r>
    </w:p>
    <w:p w:rsidR="00CC0750" w:rsidRPr="00B64639" w:rsidRDefault="00830270" w:rsidP="00877A93">
      <w:pPr>
        <w:pStyle w:val="ListParagraph"/>
        <w:numPr>
          <w:ilvl w:val="0"/>
          <w:numId w:val="1"/>
        </w:numPr>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 To know d</w:t>
      </w:r>
      <w:r w:rsidR="00CC0750" w:rsidRPr="00B64639">
        <w:rPr>
          <w:rFonts w:ascii="Times New Roman" w:hAnsi="Times New Roman" w:cs="Times New Roman"/>
          <w:sz w:val="24"/>
          <w:szCs w:val="24"/>
        </w:rPr>
        <w:t>ifferent types of documentation process of credit division.</w:t>
      </w:r>
    </w:p>
    <w:p w:rsidR="00CC0750" w:rsidRDefault="00CC0750" w:rsidP="00877A93">
      <w:pPr>
        <w:pStyle w:val="ListParagraph"/>
        <w:numPr>
          <w:ilvl w:val="0"/>
          <w:numId w:val="1"/>
        </w:numPr>
        <w:spacing w:after="100" w:afterAutospacing="1" w:line="360" w:lineRule="auto"/>
        <w:jc w:val="both"/>
        <w:rPr>
          <w:rFonts w:ascii="Times New Roman" w:hAnsi="Times New Roman" w:cs="Times New Roman"/>
          <w:sz w:val="24"/>
          <w:szCs w:val="24"/>
        </w:rPr>
      </w:pPr>
      <w:r w:rsidRPr="00B64639">
        <w:rPr>
          <w:rFonts w:ascii="Times New Roman" w:hAnsi="Times New Roman" w:cs="Times New Roman"/>
          <w:sz w:val="24"/>
          <w:szCs w:val="24"/>
        </w:rPr>
        <w:t>To suggest some possible course of action for improving the existing limitations in the bank.</w:t>
      </w:r>
    </w:p>
    <w:p w:rsidR="009F2145" w:rsidRPr="00B64639" w:rsidRDefault="009F2145" w:rsidP="00877A93">
      <w:pPr>
        <w:pStyle w:val="ListParagraph"/>
        <w:numPr>
          <w:ilvl w:val="0"/>
          <w:numId w:val="1"/>
        </w:numPr>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To understand the SOD against DPS/FDR, term, demand, and other types of loan procedures of DBL.</w:t>
      </w:r>
    </w:p>
    <w:p w:rsidR="007A269D" w:rsidRPr="00C34EB2" w:rsidRDefault="00C34EB2" w:rsidP="00C34EB2">
      <w:pPr>
        <w:spacing w:line="360" w:lineRule="auto"/>
        <w:jc w:val="both"/>
        <w:rPr>
          <w:rFonts w:ascii="Times New Roman" w:eastAsia="Calibri" w:hAnsi="Times New Roman" w:cs="Times New Roman"/>
          <w:sz w:val="28"/>
          <w:szCs w:val="28"/>
        </w:rPr>
      </w:pPr>
      <w:r>
        <w:rPr>
          <w:rFonts w:ascii="Times New Roman" w:hAnsi="Times New Roman" w:cs="Times New Roman"/>
          <w:b/>
          <w:sz w:val="28"/>
          <w:szCs w:val="28"/>
        </w:rPr>
        <w:br/>
        <w:t xml:space="preserve">1.4 </w:t>
      </w:r>
      <w:r w:rsidR="00AE0EC1" w:rsidRPr="00C34EB2">
        <w:rPr>
          <w:rFonts w:ascii="Times New Roman" w:hAnsi="Times New Roman" w:cs="Times New Roman"/>
          <w:b/>
          <w:sz w:val="28"/>
          <w:szCs w:val="28"/>
        </w:rPr>
        <w:t>Rational Of the study:</w:t>
      </w:r>
    </w:p>
    <w:p w:rsidR="00AE0EC1" w:rsidRDefault="00AE0EC1" w:rsidP="00877A93">
      <w:pPr>
        <w:spacing w:line="360" w:lineRule="auto"/>
        <w:jc w:val="both"/>
        <w:rPr>
          <w:rFonts w:ascii="Times New Roman" w:eastAsia="Calibri" w:hAnsi="Times New Roman" w:cs="Times New Roman"/>
          <w:sz w:val="24"/>
          <w:szCs w:val="24"/>
        </w:rPr>
      </w:pPr>
      <w:r w:rsidRPr="00C34EB2">
        <w:rPr>
          <w:rFonts w:ascii="Times New Roman" w:hAnsi="Times New Roman" w:cs="Times New Roman"/>
          <w:b/>
          <w:sz w:val="24"/>
          <w:szCs w:val="24"/>
        </w:rPr>
        <w:t xml:space="preserve"> </w:t>
      </w:r>
      <w:r w:rsidRPr="00C34EB2">
        <w:rPr>
          <w:rFonts w:ascii="Times New Roman" w:eastAsia="Calibri" w:hAnsi="Times New Roman" w:cs="Times New Roman"/>
          <w:sz w:val="24"/>
          <w:szCs w:val="24"/>
        </w:rPr>
        <w:t>An internship is a specific period of work experience that is offered by an organization for a short period of time.  Internship helps to gain the real life experience, to gain knowledge about real life scenario of an organization or work place. I am interested to undertake this report because as a business background student what I have learned from my university that I will try to apply in my int</w:t>
      </w:r>
      <w:r w:rsidR="003E4674">
        <w:rPr>
          <w:rFonts w:ascii="Times New Roman" w:eastAsia="Calibri" w:hAnsi="Times New Roman" w:cs="Times New Roman"/>
          <w:sz w:val="24"/>
          <w:szCs w:val="24"/>
        </w:rPr>
        <w:t xml:space="preserve">ernship as well at the time of </w:t>
      </w:r>
      <w:r w:rsidRPr="00C34EB2">
        <w:rPr>
          <w:rFonts w:ascii="Times New Roman" w:eastAsia="Calibri" w:hAnsi="Times New Roman" w:cs="Times New Roman"/>
          <w:sz w:val="24"/>
          <w:szCs w:val="24"/>
        </w:rPr>
        <w:t>preparing this report.  What I have learnt from my university cours</w:t>
      </w:r>
      <w:r w:rsidR="00636DAD" w:rsidRPr="00C34EB2">
        <w:rPr>
          <w:rFonts w:ascii="Times New Roman" w:eastAsia="Calibri" w:hAnsi="Times New Roman" w:cs="Times New Roman"/>
          <w:sz w:val="24"/>
          <w:szCs w:val="24"/>
        </w:rPr>
        <w:t>es that I will practically applied in the organization. As I have selected Dhaka Bank Limited (DBL) board</w:t>
      </w:r>
      <w:r w:rsidR="000F5591" w:rsidRPr="00C34EB2">
        <w:rPr>
          <w:rFonts w:ascii="Times New Roman" w:eastAsia="Calibri" w:hAnsi="Times New Roman" w:cs="Times New Roman"/>
          <w:sz w:val="24"/>
          <w:szCs w:val="24"/>
        </w:rPr>
        <w:t xml:space="preserve"> </w:t>
      </w:r>
      <w:r w:rsidR="00636DAD" w:rsidRPr="00C34EB2">
        <w:rPr>
          <w:rFonts w:ascii="Times New Roman" w:eastAsia="Calibri" w:hAnsi="Times New Roman" w:cs="Times New Roman"/>
          <w:sz w:val="24"/>
          <w:szCs w:val="24"/>
        </w:rPr>
        <w:t>bazar</w:t>
      </w:r>
      <w:r w:rsidRPr="00C34EB2">
        <w:rPr>
          <w:rFonts w:ascii="Times New Roman" w:eastAsia="Calibri" w:hAnsi="Times New Roman" w:cs="Times New Roman"/>
          <w:sz w:val="24"/>
          <w:szCs w:val="24"/>
        </w:rPr>
        <w:t xml:space="preserve"> branch for doing my internship, I have written this report about t</w:t>
      </w:r>
      <w:r w:rsidR="003E4674">
        <w:rPr>
          <w:rFonts w:ascii="Times New Roman" w:eastAsia="Calibri" w:hAnsi="Times New Roman" w:cs="Times New Roman"/>
          <w:sz w:val="24"/>
          <w:szCs w:val="24"/>
        </w:rPr>
        <w:t xml:space="preserve">he credit </w:t>
      </w:r>
      <w:r w:rsidR="00636DAD" w:rsidRPr="00C34EB2">
        <w:rPr>
          <w:rFonts w:ascii="Times New Roman" w:eastAsia="Calibri" w:hAnsi="Times New Roman" w:cs="Times New Roman"/>
          <w:sz w:val="24"/>
          <w:szCs w:val="24"/>
        </w:rPr>
        <w:t>department of this branch</w:t>
      </w:r>
      <w:r w:rsidRPr="00C34EB2">
        <w:rPr>
          <w:rFonts w:ascii="Times New Roman" w:eastAsia="Calibri" w:hAnsi="Times New Roman" w:cs="Times New Roman"/>
          <w:sz w:val="24"/>
          <w:szCs w:val="24"/>
        </w:rPr>
        <w:t>. The report includes a detailed summary of all the services provided to the clients as well as a bas</w:t>
      </w:r>
      <w:r w:rsidR="00636DAD" w:rsidRPr="00C34EB2">
        <w:rPr>
          <w:rFonts w:ascii="Times New Roman" w:eastAsia="Calibri" w:hAnsi="Times New Roman" w:cs="Times New Roman"/>
          <w:sz w:val="24"/>
          <w:szCs w:val="24"/>
        </w:rPr>
        <w:t>ic overview of the loan processing and credit appraisal</w:t>
      </w:r>
      <w:r w:rsidRPr="00C34EB2">
        <w:rPr>
          <w:rFonts w:ascii="Times New Roman" w:eastAsia="Calibri" w:hAnsi="Times New Roman" w:cs="Times New Roman"/>
          <w:sz w:val="24"/>
          <w:szCs w:val="24"/>
        </w:rPr>
        <w:t xml:space="preserve"> followed and implemented by this bank.  This report is </w:t>
      </w:r>
      <w:r w:rsidR="00636DAD" w:rsidRPr="00C34EB2">
        <w:rPr>
          <w:rFonts w:ascii="Times New Roman" w:eastAsia="Calibri" w:hAnsi="Times New Roman" w:cs="Times New Roman"/>
          <w:sz w:val="24"/>
          <w:szCs w:val="24"/>
        </w:rPr>
        <w:t xml:space="preserve">so </w:t>
      </w:r>
      <w:r w:rsidRPr="00C34EB2">
        <w:rPr>
          <w:rFonts w:ascii="Times New Roman" w:eastAsia="Calibri" w:hAnsi="Times New Roman" w:cs="Times New Roman"/>
          <w:sz w:val="24"/>
          <w:szCs w:val="24"/>
        </w:rPr>
        <w:t>importa</w:t>
      </w:r>
      <w:r w:rsidR="00636DAD" w:rsidRPr="00C34EB2">
        <w:rPr>
          <w:rFonts w:ascii="Times New Roman" w:eastAsia="Calibri" w:hAnsi="Times New Roman" w:cs="Times New Roman"/>
          <w:sz w:val="24"/>
          <w:szCs w:val="24"/>
        </w:rPr>
        <w:t>nt for me because, what I have learnt from the DBL,</w:t>
      </w:r>
      <w:r w:rsidRPr="00C34EB2">
        <w:rPr>
          <w:rFonts w:ascii="Times New Roman" w:eastAsia="Calibri" w:hAnsi="Times New Roman" w:cs="Times New Roman"/>
          <w:sz w:val="24"/>
          <w:szCs w:val="24"/>
        </w:rPr>
        <w:t xml:space="preserve"> I have tried to relate those</w:t>
      </w:r>
      <w:r w:rsidR="00636DAD" w:rsidRPr="00C34EB2">
        <w:rPr>
          <w:rFonts w:ascii="Times New Roman" w:eastAsia="Calibri" w:hAnsi="Times New Roman" w:cs="Times New Roman"/>
          <w:sz w:val="24"/>
          <w:szCs w:val="24"/>
        </w:rPr>
        <w:t xml:space="preserve"> things in this report which</w:t>
      </w:r>
      <w:r w:rsidRPr="00C34EB2">
        <w:rPr>
          <w:rFonts w:ascii="Times New Roman" w:eastAsia="Calibri" w:hAnsi="Times New Roman" w:cs="Times New Roman"/>
          <w:sz w:val="24"/>
          <w:szCs w:val="24"/>
        </w:rPr>
        <w:t xml:space="preserve"> is based on my internship work. Thus the internship will help me to complete my graduation and in near future it will help me to un</w:t>
      </w:r>
      <w:r w:rsidR="00636DAD" w:rsidRPr="00C34EB2">
        <w:rPr>
          <w:rFonts w:ascii="Times New Roman" w:eastAsia="Calibri" w:hAnsi="Times New Roman" w:cs="Times New Roman"/>
          <w:sz w:val="24"/>
          <w:szCs w:val="24"/>
        </w:rPr>
        <w:t>derstand the culture of the corporate life</w:t>
      </w:r>
      <w:r w:rsidRPr="00C34EB2">
        <w:rPr>
          <w:rFonts w:ascii="Times New Roman" w:eastAsia="Calibri" w:hAnsi="Times New Roman" w:cs="Times New Roman"/>
          <w:sz w:val="24"/>
          <w:szCs w:val="24"/>
        </w:rPr>
        <w:t>. In this report I discuss the work that</w:t>
      </w:r>
      <w:r w:rsidR="00636DAD" w:rsidRPr="00C34EB2">
        <w:rPr>
          <w:rFonts w:ascii="Times New Roman" w:eastAsia="Calibri" w:hAnsi="Times New Roman" w:cs="Times New Roman"/>
          <w:sz w:val="24"/>
          <w:szCs w:val="24"/>
        </w:rPr>
        <w:t xml:space="preserve"> I have done in Dhaka Bank Limited Board bazar</w:t>
      </w:r>
      <w:r w:rsidRPr="00C34EB2">
        <w:rPr>
          <w:rFonts w:ascii="Times New Roman" w:eastAsia="Calibri" w:hAnsi="Times New Roman" w:cs="Times New Roman"/>
          <w:sz w:val="24"/>
          <w:szCs w:val="24"/>
        </w:rPr>
        <w:t xml:space="preserve"> branch as an Intern. The topic of my report is “</w:t>
      </w:r>
      <w:r w:rsidR="00636DAD" w:rsidRPr="00C34EB2">
        <w:rPr>
          <w:rFonts w:ascii="Times New Roman" w:eastAsia="Calibri" w:hAnsi="Times New Roman" w:cs="Times New Roman"/>
          <w:sz w:val="24"/>
          <w:szCs w:val="24"/>
        </w:rPr>
        <w:t>Loan processing and credit appraisal of DBL, Board</w:t>
      </w:r>
      <w:r w:rsidR="007B0F84">
        <w:rPr>
          <w:rFonts w:ascii="Times New Roman" w:eastAsia="Calibri" w:hAnsi="Times New Roman" w:cs="Times New Roman"/>
          <w:sz w:val="24"/>
          <w:szCs w:val="24"/>
        </w:rPr>
        <w:t xml:space="preserve"> </w:t>
      </w:r>
      <w:r w:rsidR="00636DAD" w:rsidRPr="00C34EB2">
        <w:rPr>
          <w:rFonts w:ascii="Times New Roman" w:eastAsia="Calibri" w:hAnsi="Times New Roman" w:cs="Times New Roman"/>
          <w:sz w:val="24"/>
          <w:szCs w:val="24"/>
        </w:rPr>
        <w:t>bazar</w:t>
      </w:r>
      <w:r w:rsidRPr="00C34EB2">
        <w:rPr>
          <w:rFonts w:ascii="Times New Roman" w:eastAsia="Calibri" w:hAnsi="Times New Roman" w:cs="Times New Roman"/>
          <w:sz w:val="24"/>
          <w:szCs w:val="24"/>
        </w:rPr>
        <w:t xml:space="preserve"> Branch” because </w:t>
      </w:r>
      <w:r w:rsidR="00636DAD" w:rsidRPr="00C34EB2">
        <w:rPr>
          <w:rFonts w:ascii="Times New Roman" w:eastAsia="Calibri" w:hAnsi="Times New Roman" w:cs="Times New Roman"/>
          <w:sz w:val="24"/>
          <w:szCs w:val="24"/>
        </w:rPr>
        <w:t>I have worked in the credit</w:t>
      </w:r>
      <w:r w:rsidRPr="00C34EB2">
        <w:rPr>
          <w:rFonts w:ascii="Times New Roman" w:eastAsia="Calibri" w:hAnsi="Times New Roman" w:cs="Times New Roman"/>
          <w:sz w:val="24"/>
          <w:szCs w:val="24"/>
        </w:rPr>
        <w:t xml:space="preserve"> department as well as in other general banking sector</w:t>
      </w:r>
      <w:r w:rsidR="00636DAD" w:rsidRPr="00C34EB2">
        <w:rPr>
          <w:rFonts w:ascii="Times New Roman" w:eastAsia="Calibri" w:hAnsi="Times New Roman" w:cs="Times New Roman"/>
          <w:sz w:val="24"/>
          <w:szCs w:val="24"/>
        </w:rPr>
        <w:t xml:space="preserve"> also</w:t>
      </w:r>
      <w:r w:rsidRPr="00C34EB2">
        <w:rPr>
          <w:rFonts w:ascii="Times New Roman" w:eastAsia="Calibri" w:hAnsi="Times New Roman" w:cs="Times New Roman"/>
          <w:sz w:val="24"/>
          <w:szCs w:val="24"/>
        </w:rPr>
        <w:t xml:space="preserve">.  </w:t>
      </w:r>
      <w:r w:rsidR="00636DAD" w:rsidRPr="00C34EB2">
        <w:rPr>
          <w:rFonts w:ascii="Times New Roman" w:eastAsia="Calibri" w:hAnsi="Times New Roman" w:cs="Times New Roman"/>
          <w:sz w:val="24"/>
          <w:szCs w:val="24"/>
        </w:rPr>
        <w:t>I’ve worked in the credit department</w:t>
      </w:r>
      <w:r w:rsidRPr="00C34EB2">
        <w:rPr>
          <w:rFonts w:ascii="Times New Roman" w:eastAsia="Calibri" w:hAnsi="Times New Roman" w:cs="Times New Roman"/>
          <w:sz w:val="24"/>
          <w:szCs w:val="24"/>
        </w:rPr>
        <w:t xml:space="preserve"> which will help me to achieve the purpose of the report to get ideas about the work life experience b</w:t>
      </w:r>
      <w:r w:rsidR="00636DAD" w:rsidRPr="00C34EB2">
        <w:rPr>
          <w:rFonts w:ascii="Times New Roman" w:eastAsia="Calibri" w:hAnsi="Times New Roman" w:cs="Times New Roman"/>
          <w:sz w:val="24"/>
          <w:szCs w:val="24"/>
        </w:rPr>
        <w:t>ased on loan processing and credit appraisal</w:t>
      </w:r>
      <w:r w:rsidRPr="00C34EB2">
        <w:rPr>
          <w:rFonts w:ascii="Times New Roman" w:eastAsia="Calibri" w:hAnsi="Times New Roman" w:cs="Times New Roman"/>
          <w:sz w:val="24"/>
          <w:szCs w:val="24"/>
        </w:rPr>
        <w:t xml:space="preserve"> to relate the s</w:t>
      </w:r>
      <w:r w:rsidR="009F2145">
        <w:rPr>
          <w:rFonts w:ascii="Times New Roman" w:eastAsia="Calibri" w:hAnsi="Times New Roman" w:cs="Times New Roman"/>
          <w:sz w:val="24"/>
          <w:szCs w:val="24"/>
        </w:rPr>
        <w:t>tudy and professional life.</w:t>
      </w:r>
    </w:p>
    <w:p w:rsidR="007B0F84" w:rsidRDefault="009F2145" w:rsidP="00830270">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Therefore, I, this internship report is based on the function of loan processing in DBL, which is based on my internship experience in the bank’s BBZ branch.</w:t>
      </w:r>
    </w:p>
    <w:p w:rsidR="00830270" w:rsidRPr="00830270" w:rsidRDefault="00830270" w:rsidP="00830270">
      <w:pPr>
        <w:spacing w:line="360" w:lineRule="auto"/>
        <w:jc w:val="both"/>
        <w:rPr>
          <w:rFonts w:ascii="Times New Roman" w:eastAsia="Calibri" w:hAnsi="Times New Roman" w:cs="Times New Roman"/>
          <w:sz w:val="24"/>
          <w:szCs w:val="24"/>
        </w:rPr>
      </w:pPr>
    </w:p>
    <w:p w:rsidR="007B0F84" w:rsidRDefault="007B0F84" w:rsidP="00877A93">
      <w:pPr>
        <w:spacing w:after="100" w:afterAutospacing="1" w:line="360" w:lineRule="auto"/>
        <w:jc w:val="both"/>
        <w:rPr>
          <w:rFonts w:ascii="Times New Roman" w:hAnsi="Times New Roman" w:cs="Times New Roman"/>
          <w:b/>
          <w:sz w:val="24"/>
          <w:szCs w:val="24"/>
        </w:rPr>
      </w:pPr>
      <w:r w:rsidRPr="007B0F84">
        <w:rPr>
          <w:rFonts w:ascii="Times New Roman" w:hAnsi="Times New Roman" w:cs="Times New Roman"/>
          <w:b/>
          <w:sz w:val="28"/>
          <w:szCs w:val="28"/>
        </w:rPr>
        <w:t xml:space="preserve">1.5 </w:t>
      </w:r>
      <w:r w:rsidR="00B83E00" w:rsidRPr="007B0F84">
        <w:rPr>
          <w:rFonts w:ascii="Times New Roman" w:hAnsi="Times New Roman" w:cs="Times New Roman"/>
          <w:b/>
          <w:sz w:val="28"/>
          <w:szCs w:val="28"/>
        </w:rPr>
        <w:t>Scope and limitation of the study:</w:t>
      </w:r>
      <w:r w:rsidR="00B83E00" w:rsidRPr="00B64639">
        <w:rPr>
          <w:rFonts w:ascii="Times New Roman" w:hAnsi="Times New Roman" w:cs="Times New Roman"/>
          <w:b/>
          <w:sz w:val="24"/>
          <w:szCs w:val="24"/>
        </w:rPr>
        <w:t xml:space="preserve"> </w:t>
      </w:r>
    </w:p>
    <w:p w:rsidR="00AE0EC1" w:rsidRPr="00B64639" w:rsidRDefault="00B83E00" w:rsidP="00877A93">
      <w:pPr>
        <w:spacing w:after="100" w:afterAutospacing="1" w:line="360" w:lineRule="auto"/>
        <w:jc w:val="both"/>
        <w:rPr>
          <w:rFonts w:ascii="Times New Roman" w:hAnsi="Times New Roman" w:cs="Times New Roman"/>
          <w:sz w:val="24"/>
          <w:szCs w:val="24"/>
        </w:rPr>
      </w:pPr>
      <w:r w:rsidRPr="00B64639">
        <w:rPr>
          <w:rFonts w:ascii="Times New Roman" w:hAnsi="Times New Roman" w:cs="Times New Roman"/>
          <w:sz w:val="24"/>
          <w:szCs w:val="24"/>
        </w:rPr>
        <w:t>There have some scopes and limitations of every academic and professional related reporting and research. The scopes and limitations of this report are;</w:t>
      </w:r>
    </w:p>
    <w:p w:rsidR="00B83E00" w:rsidRPr="00B64639" w:rsidRDefault="00B83E00" w:rsidP="00877A93">
      <w:pPr>
        <w:spacing w:after="100" w:afterAutospacing="1" w:line="360" w:lineRule="auto"/>
        <w:jc w:val="both"/>
        <w:rPr>
          <w:rFonts w:ascii="Times New Roman" w:hAnsi="Times New Roman" w:cs="Times New Roman"/>
          <w:b/>
          <w:sz w:val="24"/>
          <w:szCs w:val="24"/>
        </w:rPr>
      </w:pPr>
      <w:r w:rsidRPr="00B64639">
        <w:rPr>
          <w:rFonts w:ascii="Times New Roman" w:hAnsi="Times New Roman" w:cs="Times New Roman"/>
          <w:b/>
          <w:sz w:val="24"/>
          <w:szCs w:val="24"/>
        </w:rPr>
        <w:t>Scopes</w:t>
      </w:r>
    </w:p>
    <w:p w:rsidR="00B83E00" w:rsidRPr="00B64639" w:rsidRDefault="00B83E00" w:rsidP="00877A93">
      <w:pPr>
        <w:pStyle w:val="ListParagraph"/>
        <w:numPr>
          <w:ilvl w:val="0"/>
          <w:numId w:val="2"/>
        </w:numPr>
        <w:spacing w:after="100" w:afterAutospacing="1" w:line="360" w:lineRule="auto"/>
        <w:jc w:val="both"/>
        <w:rPr>
          <w:rFonts w:ascii="Times New Roman" w:hAnsi="Times New Roman" w:cs="Times New Roman"/>
          <w:sz w:val="24"/>
          <w:szCs w:val="24"/>
        </w:rPr>
      </w:pPr>
      <w:r w:rsidRPr="00B64639">
        <w:rPr>
          <w:rFonts w:ascii="Times New Roman" w:hAnsi="Times New Roman" w:cs="Times New Roman"/>
          <w:sz w:val="24"/>
          <w:szCs w:val="24"/>
        </w:rPr>
        <w:t>Loan p</w:t>
      </w:r>
      <w:r w:rsidR="009A1764">
        <w:rPr>
          <w:rFonts w:ascii="Times New Roman" w:hAnsi="Times New Roman" w:cs="Times New Roman"/>
          <w:sz w:val="24"/>
          <w:szCs w:val="24"/>
        </w:rPr>
        <w:t xml:space="preserve">rocessing and credit appraisal </w:t>
      </w:r>
      <w:r w:rsidRPr="00B64639">
        <w:rPr>
          <w:rFonts w:ascii="Times New Roman" w:hAnsi="Times New Roman" w:cs="Times New Roman"/>
          <w:sz w:val="24"/>
          <w:szCs w:val="24"/>
        </w:rPr>
        <w:t>are the prospective topic.</w:t>
      </w:r>
    </w:p>
    <w:p w:rsidR="007523C8" w:rsidRPr="00B64639" w:rsidRDefault="007523C8" w:rsidP="00877A93">
      <w:pPr>
        <w:pStyle w:val="ListParagraph"/>
        <w:numPr>
          <w:ilvl w:val="0"/>
          <w:numId w:val="2"/>
        </w:numPr>
        <w:spacing w:after="100" w:afterAutospacing="1" w:line="360" w:lineRule="auto"/>
        <w:jc w:val="both"/>
        <w:rPr>
          <w:rFonts w:ascii="Times New Roman" w:hAnsi="Times New Roman" w:cs="Times New Roman"/>
          <w:sz w:val="24"/>
          <w:szCs w:val="24"/>
        </w:rPr>
      </w:pPr>
      <w:r w:rsidRPr="00B64639">
        <w:rPr>
          <w:rFonts w:ascii="Times New Roman" w:hAnsi="Times New Roman" w:cs="Times New Roman"/>
          <w:sz w:val="24"/>
          <w:szCs w:val="24"/>
        </w:rPr>
        <w:t>Data needed for the explanation is much facilitate to access in respect to other commercial banking business related issue.</w:t>
      </w:r>
    </w:p>
    <w:p w:rsidR="007523C8" w:rsidRPr="00B64639" w:rsidRDefault="007523C8" w:rsidP="00877A93">
      <w:pPr>
        <w:pStyle w:val="ListParagraph"/>
        <w:numPr>
          <w:ilvl w:val="0"/>
          <w:numId w:val="2"/>
        </w:numPr>
        <w:spacing w:after="100" w:afterAutospacing="1" w:line="360" w:lineRule="auto"/>
        <w:jc w:val="both"/>
        <w:rPr>
          <w:rFonts w:ascii="Times New Roman" w:hAnsi="Times New Roman" w:cs="Times New Roman"/>
          <w:sz w:val="24"/>
          <w:szCs w:val="24"/>
        </w:rPr>
      </w:pPr>
      <w:r w:rsidRPr="00B64639">
        <w:rPr>
          <w:rFonts w:ascii="Times New Roman" w:hAnsi="Times New Roman" w:cs="Times New Roman"/>
          <w:sz w:val="24"/>
          <w:szCs w:val="24"/>
        </w:rPr>
        <w:t>My honorable supervisors from the university and bank are very helpful in case of data collection and interpretation.</w:t>
      </w:r>
    </w:p>
    <w:p w:rsidR="007523C8" w:rsidRPr="00B64639" w:rsidRDefault="007523C8" w:rsidP="00877A93">
      <w:pPr>
        <w:pStyle w:val="Default"/>
        <w:numPr>
          <w:ilvl w:val="0"/>
          <w:numId w:val="2"/>
        </w:numPr>
        <w:spacing w:line="360" w:lineRule="auto"/>
        <w:jc w:val="both"/>
        <w:rPr>
          <w:color w:val="auto"/>
        </w:rPr>
      </w:pPr>
      <w:r w:rsidRPr="00B64639">
        <w:rPr>
          <w:color w:val="auto"/>
        </w:rPr>
        <w:t xml:space="preserve">Problems and questions are very substantive and </w:t>
      </w:r>
      <w:r w:rsidR="00830270">
        <w:rPr>
          <w:color w:val="auto"/>
        </w:rPr>
        <w:t>related issues are so conducive for future career enlightenment.</w:t>
      </w:r>
    </w:p>
    <w:p w:rsidR="007523C8" w:rsidRPr="00B64639" w:rsidRDefault="007523C8" w:rsidP="00877A93">
      <w:pPr>
        <w:pStyle w:val="ListParagraph"/>
        <w:spacing w:after="100" w:afterAutospacing="1" w:line="360" w:lineRule="auto"/>
        <w:jc w:val="both"/>
        <w:rPr>
          <w:rFonts w:ascii="Times New Roman" w:hAnsi="Times New Roman" w:cs="Times New Roman"/>
          <w:sz w:val="24"/>
          <w:szCs w:val="24"/>
        </w:rPr>
      </w:pPr>
    </w:p>
    <w:p w:rsidR="00963393" w:rsidRDefault="00963393" w:rsidP="00E23116">
      <w:pPr>
        <w:spacing w:after="100" w:afterAutospacing="1" w:line="360" w:lineRule="auto"/>
        <w:jc w:val="both"/>
        <w:rPr>
          <w:rFonts w:ascii="Times New Roman" w:hAnsi="Times New Roman" w:cs="Times New Roman"/>
          <w:b/>
          <w:sz w:val="24"/>
          <w:szCs w:val="24"/>
        </w:rPr>
      </w:pPr>
    </w:p>
    <w:p w:rsidR="00963393" w:rsidRDefault="00C37788" w:rsidP="00E23116">
      <w:pPr>
        <w:spacing w:after="100" w:afterAutospacing="1" w:line="360" w:lineRule="auto"/>
        <w:jc w:val="both"/>
        <w:rPr>
          <w:rFonts w:ascii="Times New Roman" w:hAnsi="Times New Roman" w:cs="Times New Roman"/>
          <w:b/>
          <w:sz w:val="24"/>
          <w:szCs w:val="24"/>
        </w:rPr>
      </w:pPr>
      <w:r w:rsidRPr="00B64639">
        <w:rPr>
          <w:rFonts w:ascii="Times New Roman" w:hAnsi="Times New Roman" w:cs="Times New Roman"/>
          <w:b/>
          <w:sz w:val="24"/>
          <w:szCs w:val="24"/>
        </w:rPr>
        <w:t>Limitations:</w:t>
      </w:r>
    </w:p>
    <w:p w:rsidR="003A74E5" w:rsidRPr="00B64639" w:rsidRDefault="00E23116" w:rsidP="00E23116">
      <w:pPr>
        <w:spacing w:after="100" w:afterAutospacing="1"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Though I have given my best efforts to prepare this report,</w:t>
      </w:r>
      <w:r w:rsidR="00C37788" w:rsidRPr="00B64639">
        <w:rPr>
          <w:rFonts w:ascii="Times New Roman" w:hAnsi="Times New Roman" w:cs="Times New Roman"/>
          <w:b/>
          <w:sz w:val="24"/>
          <w:szCs w:val="24"/>
        </w:rPr>
        <w:t xml:space="preserve"> </w:t>
      </w:r>
      <w:r>
        <w:rPr>
          <w:rFonts w:ascii="Times New Roman" w:hAnsi="Times New Roman" w:cs="Times New Roman"/>
          <w:sz w:val="24"/>
          <w:szCs w:val="24"/>
        </w:rPr>
        <w:t>I have faced some problems at the time of doing this report like scarcity of proper data</w:t>
      </w:r>
      <w:r w:rsidR="00C37788" w:rsidRPr="00B64639">
        <w:rPr>
          <w:rFonts w:ascii="Times New Roman" w:hAnsi="Times New Roman" w:cs="Times New Roman"/>
          <w:sz w:val="24"/>
          <w:szCs w:val="24"/>
        </w:rPr>
        <w:t xml:space="preserve"> </w:t>
      </w:r>
      <w:r>
        <w:rPr>
          <w:rFonts w:ascii="Times New Roman" w:hAnsi="Times New Roman" w:cs="Times New Roman"/>
          <w:sz w:val="24"/>
          <w:szCs w:val="24"/>
        </w:rPr>
        <w:t>and the other limitations as well:</w:t>
      </w:r>
    </w:p>
    <w:p w:rsidR="003A74E5" w:rsidRPr="00B64639" w:rsidRDefault="00E23116" w:rsidP="00877A93">
      <w:pPr>
        <w:pStyle w:val="ListParagraph"/>
        <w:numPr>
          <w:ilvl w:val="0"/>
          <w:numId w:val="3"/>
        </w:numPr>
        <w:autoSpaceDE w:val="0"/>
        <w:autoSpaceDN w:val="0"/>
        <w:adjustRightInd w:val="0"/>
        <w:spacing w:after="148" w:line="360" w:lineRule="auto"/>
        <w:jc w:val="both"/>
        <w:rPr>
          <w:rFonts w:ascii="Times New Roman" w:hAnsi="Times New Roman" w:cs="Times New Roman"/>
          <w:sz w:val="24"/>
          <w:szCs w:val="24"/>
        </w:rPr>
      </w:pPr>
      <w:r>
        <w:rPr>
          <w:rFonts w:ascii="Times New Roman" w:hAnsi="Times New Roman" w:cs="Times New Roman"/>
          <w:sz w:val="24"/>
          <w:szCs w:val="24"/>
        </w:rPr>
        <w:t>Most of the time, the employees of bank were busy so that I could not gather enough information from them.</w:t>
      </w:r>
    </w:p>
    <w:p w:rsidR="003A74E5" w:rsidRPr="00B64639" w:rsidRDefault="009A1764" w:rsidP="00877A93">
      <w:pPr>
        <w:pStyle w:val="ListParagraph"/>
        <w:numPr>
          <w:ilvl w:val="0"/>
          <w:numId w:val="3"/>
        </w:numPr>
        <w:autoSpaceDE w:val="0"/>
        <w:autoSpaceDN w:val="0"/>
        <w:adjustRightInd w:val="0"/>
        <w:spacing w:after="148" w:line="360" w:lineRule="auto"/>
        <w:jc w:val="both"/>
        <w:rPr>
          <w:rFonts w:ascii="Times New Roman" w:hAnsi="Times New Roman" w:cs="Times New Roman"/>
          <w:sz w:val="24"/>
          <w:szCs w:val="24"/>
        </w:rPr>
      </w:pPr>
      <w:r>
        <w:rPr>
          <w:rFonts w:ascii="Times New Roman" w:hAnsi="Times New Roman" w:cs="Times New Roman"/>
          <w:sz w:val="24"/>
          <w:szCs w:val="24"/>
        </w:rPr>
        <w:t xml:space="preserve">Many new and old </w:t>
      </w:r>
      <w:r w:rsidR="00E23116">
        <w:rPr>
          <w:rFonts w:ascii="Times New Roman" w:hAnsi="Times New Roman" w:cs="Times New Roman"/>
          <w:sz w:val="24"/>
          <w:szCs w:val="24"/>
        </w:rPr>
        <w:t>information and data were not available.</w:t>
      </w:r>
    </w:p>
    <w:p w:rsidR="003A74E5" w:rsidRPr="00B64639" w:rsidRDefault="003A74E5" w:rsidP="00877A93">
      <w:pPr>
        <w:pStyle w:val="ListParagraph"/>
        <w:numPr>
          <w:ilvl w:val="0"/>
          <w:numId w:val="3"/>
        </w:numPr>
        <w:autoSpaceDE w:val="0"/>
        <w:autoSpaceDN w:val="0"/>
        <w:adjustRightInd w:val="0"/>
        <w:spacing w:after="148" w:line="360" w:lineRule="auto"/>
        <w:jc w:val="both"/>
        <w:rPr>
          <w:rFonts w:ascii="Times New Roman" w:hAnsi="Times New Roman" w:cs="Times New Roman"/>
          <w:sz w:val="24"/>
          <w:szCs w:val="24"/>
        </w:rPr>
      </w:pPr>
      <w:r w:rsidRPr="00B64639">
        <w:rPr>
          <w:rFonts w:ascii="Times New Roman" w:hAnsi="Times New Roman" w:cs="Times New Roman"/>
          <w:sz w:val="24"/>
          <w:szCs w:val="24"/>
        </w:rPr>
        <w:t>Some information</w:t>
      </w:r>
      <w:r w:rsidR="00A05568">
        <w:rPr>
          <w:rFonts w:ascii="Times New Roman" w:hAnsi="Times New Roman" w:cs="Times New Roman"/>
          <w:sz w:val="24"/>
          <w:szCs w:val="24"/>
        </w:rPr>
        <w:t xml:space="preserve"> were secret and the bank officials did not share these with me.</w:t>
      </w:r>
    </w:p>
    <w:p w:rsidR="003A74E5" w:rsidRPr="00B64639" w:rsidRDefault="00A05568" w:rsidP="00877A93">
      <w:pPr>
        <w:pStyle w:val="ListParagraph"/>
        <w:numPr>
          <w:ilvl w:val="0"/>
          <w:numId w:val="3"/>
        </w:numPr>
        <w:autoSpaceDE w:val="0"/>
        <w:autoSpaceDN w:val="0"/>
        <w:adjustRightInd w:val="0"/>
        <w:spacing w:after="148"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9A1764">
        <w:rPr>
          <w:rFonts w:ascii="Times New Roman" w:hAnsi="Times New Roman" w:cs="Times New Roman"/>
          <w:sz w:val="24"/>
          <w:szCs w:val="24"/>
        </w:rPr>
        <w:t>my internship period</w:t>
      </w:r>
      <w:r>
        <w:rPr>
          <w:rFonts w:ascii="Times New Roman" w:hAnsi="Times New Roman" w:cs="Times New Roman"/>
          <w:sz w:val="24"/>
          <w:szCs w:val="24"/>
        </w:rPr>
        <w:t>, I worked only 2 months n credit division , that’s why I could not collect enough information.</w:t>
      </w:r>
    </w:p>
    <w:p w:rsidR="003A74E5" w:rsidRPr="00A05568" w:rsidRDefault="00A05568" w:rsidP="00877A93">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A05568">
        <w:rPr>
          <w:rFonts w:ascii="Times New Roman" w:hAnsi="Times New Roman" w:cs="Times New Roman"/>
          <w:color w:val="000000" w:themeColor="text1"/>
          <w:sz w:val="24"/>
          <w:szCs w:val="24"/>
        </w:rPr>
        <w:t>Due to the confidentiality, it was very difficult to access all the papers and the information which is relevant to my study</w:t>
      </w:r>
      <w:r>
        <w:rPr>
          <w:rFonts w:ascii="Times New Roman" w:hAnsi="Times New Roman" w:cs="Times New Roman"/>
          <w:color w:val="000000" w:themeColor="text1"/>
          <w:sz w:val="24"/>
          <w:szCs w:val="24"/>
        </w:rPr>
        <w:t>.</w:t>
      </w:r>
    </w:p>
    <w:p w:rsidR="00C6748E" w:rsidRPr="00B64639" w:rsidRDefault="00C6748E" w:rsidP="00877A93">
      <w:pPr>
        <w:pStyle w:val="ListParagraph"/>
        <w:spacing w:after="100" w:afterAutospacing="1" w:line="360" w:lineRule="auto"/>
        <w:jc w:val="both"/>
        <w:rPr>
          <w:rFonts w:ascii="Times New Roman" w:hAnsi="Times New Roman" w:cs="Times New Roman"/>
          <w:sz w:val="24"/>
          <w:szCs w:val="24"/>
        </w:rPr>
      </w:pPr>
    </w:p>
    <w:p w:rsidR="007B0F84" w:rsidRDefault="007B0F84" w:rsidP="007B0F84">
      <w:pPr>
        <w:pStyle w:val="Heading2"/>
        <w:jc w:val="center"/>
        <w:rPr>
          <w:rFonts w:ascii="Times New Roman" w:hAnsi="Times New Roman" w:cs="Times New Roman"/>
          <w:color w:val="auto"/>
          <w:sz w:val="144"/>
          <w:szCs w:val="144"/>
        </w:rPr>
      </w:pPr>
      <w:bookmarkStart w:id="3" w:name="_Toc9169806"/>
    </w:p>
    <w:p w:rsidR="00D429DB" w:rsidRPr="00D429DB" w:rsidRDefault="00D429DB" w:rsidP="00D429DB"/>
    <w:p w:rsidR="00D429DB" w:rsidRDefault="00D429DB" w:rsidP="00D429DB">
      <w:pPr>
        <w:pStyle w:val="Heading2"/>
        <w:tabs>
          <w:tab w:val="center" w:pos="4680"/>
        </w:tabs>
        <w:rPr>
          <w:rFonts w:ascii="Times New Roman" w:hAnsi="Times New Roman" w:cs="Times New Roman"/>
          <w:color w:val="auto"/>
          <w:sz w:val="144"/>
          <w:szCs w:val="144"/>
        </w:rPr>
      </w:pPr>
    </w:p>
    <w:p w:rsidR="0048431F" w:rsidRDefault="00D429DB" w:rsidP="00D429DB">
      <w:pPr>
        <w:pStyle w:val="Heading2"/>
        <w:tabs>
          <w:tab w:val="center" w:pos="4680"/>
        </w:tabs>
        <w:rPr>
          <w:rFonts w:ascii="Times New Roman" w:hAnsi="Times New Roman" w:cs="Times New Roman"/>
          <w:color w:val="auto"/>
          <w:sz w:val="144"/>
          <w:szCs w:val="144"/>
        </w:rPr>
      </w:pPr>
      <w:r>
        <w:rPr>
          <w:rFonts w:ascii="Times New Roman" w:hAnsi="Times New Roman" w:cs="Times New Roman"/>
          <w:color w:val="auto"/>
          <w:sz w:val="144"/>
          <w:szCs w:val="144"/>
        </w:rPr>
        <w:tab/>
      </w:r>
    </w:p>
    <w:p w:rsidR="007B0F84" w:rsidRPr="00114D2A" w:rsidRDefault="0048431F" w:rsidP="00D429DB">
      <w:pPr>
        <w:pStyle w:val="Heading2"/>
        <w:tabs>
          <w:tab w:val="center" w:pos="4680"/>
        </w:tabs>
        <w:rPr>
          <w:rFonts w:ascii="Times New Roman" w:hAnsi="Times New Roman" w:cs="Times New Roman"/>
          <w:b/>
          <w:color w:val="auto"/>
          <w:sz w:val="96"/>
          <w:szCs w:val="96"/>
        </w:rPr>
      </w:pPr>
      <w:r w:rsidRPr="00114D2A">
        <w:rPr>
          <w:rFonts w:ascii="Times New Roman" w:hAnsi="Times New Roman" w:cs="Times New Roman"/>
          <w:b/>
          <w:color w:val="auto"/>
          <w:sz w:val="144"/>
          <w:szCs w:val="144"/>
        </w:rPr>
        <w:t xml:space="preserve">   </w:t>
      </w:r>
      <w:r w:rsidR="00114D2A" w:rsidRPr="00114D2A">
        <w:rPr>
          <w:rFonts w:ascii="Times New Roman" w:hAnsi="Times New Roman" w:cs="Times New Roman"/>
          <w:b/>
          <w:color w:val="auto"/>
          <w:sz w:val="144"/>
          <w:szCs w:val="144"/>
        </w:rPr>
        <w:t xml:space="preserve">  </w:t>
      </w:r>
      <w:r w:rsidRPr="00114D2A">
        <w:rPr>
          <w:rFonts w:ascii="Times New Roman" w:hAnsi="Times New Roman" w:cs="Times New Roman"/>
          <w:b/>
          <w:color w:val="auto"/>
          <w:sz w:val="144"/>
          <w:szCs w:val="144"/>
        </w:rPr>
        <w:t xml:space="preserve"> </w:t>
      </w:r>
      <w:r w:rsidR="007B0F84" w:rsidRPr="00114D2A">
        <w:rPr>
          <w:rFonts w:ascii="Times New Roman" w:hAnsi="Times New Roman" w:cs="Times New Roman"/>
          <w:b/>
          <w:color w:val="auto"/>
          <w:sz w:val="96"/>
          <w:szCs w:val="96"/>
        </w:rPr>
        <w:t>Chapter 2</w:t>
      </w:r>
      <w:bookmarkEnd w:id="3"/>
    </w:p>
    <w:p w:rsidR="007B0F84" w:rsidRPr="00114D2A" w:rsidRDefault="00114D2A" w:rsidP="00114D2A">
      <w:pPr>
        <w:pStyle w:val="Heading2"/>
        <w:rPr>
          <w:rFonts w:ascii="Times New Roman" w:hAnsi="Times New Roman" w:cs="Times New Roman"/>
          <w:color w:val="auto"/>
          <w:sz w:val="72"/>
          <w:szCs w:val="72"/>
        </w:rPr>
      </w:pPr>
      <w:bookmarkStart w:id="4" w:name="_Toc9169807"/>
      <w:r>
        <w:rPr>
          <w:rFonts w:ascii="Times New Roman" w:hAnsi="Times New Roman" w:cs="Times New Roman"/>
          <w:color w:val="auto"/>
          <w:sz w:val="72"/>
          <w:szCs w:val="72"/>
        </w:rPr>
        <w:t xml:space="preserve">             </w:t>
      </w:r>
      <w:r w:rsidR="007B0F84" w:rsidRPr="00114D2A">
        <w:rPr>
          <w:rFonts w:ascii="Times New Roman" w:hAnsi="Times New Roman" w:cs="Times New Roman"/>
          <w:color w:val="auto"/>
          <w:sz w:val="72"/>
          <w:szCs w:val="72"/>
        </w:rPr>
        <w:t>Methodology</w:t>
      </w:r>
      <w:bookmarkEnd w:id="4"/>
    </w:p>
    <w:p w:rsidR="009207EC" w:rsidRPr="00114D2A" w:rsidRDefault="009207EC" w:rsidP="00877A93">
      <w:pPr>
        <w:spacing w:line="360" w:lineRule="auto"/>
        <w:jc w:val="both"/>
        <w:rPr>
          <w:rFonts w:ascii="Times New Roman" w:hAnsi="Times New Roman" w:cs="Times New Roman"/>
          <w:b/>
          <w:sz w:val="72"/>
          <w:szCs w:val="72"/>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F16358" w:rsidRDefault="007B0F84" w:rsidP="00877A93">
      <w:pPr>
        <w:tabs>
          <w:tab w:val="left" w:pos="2295"/>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F16358">
        <w:rPr>
          <w:rFonts w:ascii="Times New Roman" w:hAnsi="Times New Roman" w:cs="Times New Roman"/>
          <w:b/>
          <w:sz w:val="24"/>
          <w:szCs w:val="24"/>
        </w:rPr>
        <w:t xml:space="preserve">                                       </w:t>
      </w:r>
    </w:p>
    <w:p w:rsidR="00F16358" w:rsidRDefault="00F16358" w:rsidP="00877A93">
      <w:pPr>
        <w:tabs>
          <w:tab w:val="left" w:pos="2295"/>
        </w:tabs>
        <w:spacing w:line="360" w:lineRule="auto"/>
        <w:jc w:val="both"/>
        <w:rPr>
          <w:rFonts w:ascii="Times New Roman" w:hAnsi="Times New Roman" w:cs="Times New Roman"/>
          <w:b/>
          <w:sz w:val="24"/>
          <w:szCs w:val="24"/>
        </w:rPr>
      </w:pPr>
    </w:p>
    <w:p w:rsidR="00F16358" w:rsidRDefault="00F16358" w:rsidP="00877A93">
      <w:pPr>
        <w:tabs>
          <w:tab w:val="left" w:pos="2295"/>
        </w:tabs>
        <w:spacing w:line="360" w:lineRule="auto"/>
        <w:jc w:val="both"/>
        <w:rPr>
          <w:rFonts w:ascii="Times New Roman" w:hAnsi="Times New Roman" w:cs="Times New Roman"/>
          <w:b/>
          <w:sz w:val="24"/>
          <w:szCs w:val="24"/>
        </w:rPr>
      </w:pPr>
    </w:p>
    <w:p w:rsidR="00A05568" w:rsidRDefault="00F16358" w:rsidP="00877A93">
      <w:pPr>
        <w:tabs>
          <w:tab w:val="left" w:pos="2295"/>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9A1764" w:rsidRDefault="009A1764" w:rsidP="00877A93">
      <w:pPr>
        <w:tabs>
          <w:tab w:val="left" w:pos="2295"/>
        </w:tabs>
        <w:spacing w:line="360" w:lineRule="auto"/>
        <w:jc w:val="both"/>
        <w:rPr>
          <w:rFonts w:ascii="Times New Roman" w:hAnsi="Times New Roman" w:cs="Times New Roman"/>
          <w:b/>
          <w:sz w:val="28"/>
          <w:szCs w:val="28"/>
        </w:rPr>
      </w:pPr>
    </w:p>
    <w:p w:rsidR="009A1764" w:rsidRDefault="009A1764" w:rsidP="00877A93">
      <w:pPr>
        <w:tabs>
          <w:tab w:val="left" w:pos="2295"/>
        </w:tabs>
        <w:spacing w:line="360" w:lineRule="auto"/>
        <w:jc w:val="both"/>
        <w:rPr>
          <w:rFonts w:ascii="Times New Roman" w:hAnsi="Times New Roman" w:cs="Times New Roman"/>
          <w:b/>
          <w:sz w:val="28"/>
          <w:szCs w:val="28"/>
        </w:rPr>
      </w:pPr>
      <w:r>
        <w:rPr>
          <w:rFonts w:ascii="Times New Roman" w:hAnsi="Times New Roman" w:cs="Times New Roman"/>
          <w:b/>
          <w:sz w:val="28"/>
          <w:szCs w:val="28"/>
        </w:rPr>
        <w:t>2.1 Data design</w:t>
      </w:r>
    </w:p>
    <w:p w:rsidR="006C410C" w:rsidRPr="00A70009" w:rsidRDefault="006C410C" w:rsidP="00877A93">
      <w:pPr>
        <w:tabs>
          <w:tab w:val="left" w:pos="2295"/>
        </w:tabs>
        <w:spacing w:line="360" w:lineRule="auto"/>
        <w:jc w:val="both"/>
        <w:rPr>
          <w:rFonts w:ascii="Times New Roman" w:hAnsi="Times New Roman" w:cs="Times New Roman"/>
          <w:b/>
          <w:sz w:val="28"/>
          <w:szCs w:val="28"/>
        </w:rPr>
      </w:pPr>
      <w:r w:rsidRPr="00B64639">
        <w:rPr>
          <w:rFonts w:ascii="Times New Roman" w:hAnsi="Times New Roman" w:cs="Times New Roman"/>
          <w:sz w:val="24"/>
          <w:szCs w:val="24"/>
        </w:rPr>
        <w:t>The report has been conducted to use a descriptive research approach. In accordance with business research methods, descriptive research is the research which has its main objective is providing something’s statement which usually functions or can be market characteristics.</w:t>
      </w:r>
      <w:r w:rsidR="00A70009">
        <w:rPr>
          <w:rFonts w:ascii="Times New Roman" w:hAnsi="Times New Roman" w:cs="Times New Roman"/>
          <w:b/>
          <w:sz w:val="28"/>
          <w:szCs w:val="28"/>
        </w:rPr>
        <w:t xml:space="preserve"> </w:t>
      </w:r>
      <w:r w:rsidRPr="00B64639">
        <w:rPr>
          <w:rFonts w:ascii="Times New Roman" w:hAnsi="Times New Roman" w:cs="Times New Roman"/>
          <w:sz w:val="24"/>
          <w:szCs w:val="24"/>
        </w:rPr>
        <w:t xml:space="preserve">Everyone must have to follow some rules and regulations while </w:t>
      </w:r>
      <w:r w:rsidR="00B556FF" w:rsidRPr="00B64639">
        <w:rPr>
          <w:rFonts w:ascii="Times New Roman" w:hAnsi="Times New Roman" w:cs="Times New Roman"/>
          <w:sz w:val="24"/>
          <w:szCs w:val="24"/>
        </w:rPr>
        <w:t>conducting smooth and accurate study.</w:t>
      </w:r>
      <w:r w:rsidR="00230F83">
        <w:rPr>
          <w:rFonts w:ascii="Times New Roman" w:hAnsi="Times New Roman" w:cs="Times New Roman"/>
          <w:sz w:val="24"/>
          <w:szCs w:val="24"/>
        </w:rPr>
        <w:t xml:space="preserve"> Both primary and secondary data is used in my report.</w:t>
      </w:r>
    </w:p>
    <w:p w:rsidR="00345B44" w:rsidRPr="00B64639" w:rsidRDefault="007B0F84" w:rsidP="00877A93">
      <w:pPr>
        <w:tabs>
          <w:tab w:val="left" w:pos="2295"/>
        </w:tabs>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F16358">
        <w:rPr>
          <w:rFonts w:ascii="Times New Roman" w:hAnsi="Times New Roman" w:cs="Times New Roman"/>
          <w:b/>
          <w:sz w:val="24"/>
          <w:szCs w:val="24"/>
        </w:rPr>
        <w:t>2.1.1</w:t>
      </w:r>
      <w:r>
        <w:rPr>
          <w:rFonts w:ascii="Times New Roman" w:hAnsi="Times New Roman" w:cs="Times New Roman"/>
          <w:b/>
          <w:sz w:val="24"/>
          <w:szCs w:val="24"/>
        </w:rPr>
        <w:t xml:space="preserve"> </w:t>
      </w:r>
      <w:r w:rsidR="009A1764">
        <w:rPr>
          <w:rFonts w:ascii="Times New Roman" w:hAnsi="Times New Roman" w:cs="Times New Roman"/>
          <w:b/>
          <w:sz w:val="24"/>
          <w:szCs w:val="24"/>
        </w:rPr>
        <w:t>Data collection m</w:t>
      </w:r>
      <w:r w:rsidR="00345B44" w:rsidRPr="00B64639">
        <w:rPr>
          <w:rFonts w:ascii="Times New Roman" w:hAnsi="Times New Roman" w:cs="Times New Roman"/>
          <w:b/>
          <w:sz w:val="24"/>
          <w:szCs w:val="24"/>
        </w:rPr>
        <w:t xml:space="preserve">ethod: </w:t>
      </w:r>
      <w:r w:rsidR="00D07B1D" w:rsidRPr="00B64639">
        <w:rPr>
          <w:rFonts w:ascii="Times New Roman" w:hAnsi="Times New Roman" w:cs="Times New Roman"/>
          <w:sz w:val="24"/>
          <w:szCs w:val="24"/>
        </w:rPr>
        <w:t>Most of the data of this report will be collect from different papers, documents, website, records, state</w:t>
      </w:r>
      <w:r w:rsidR="00A70009">
        <w:rPr>
          <w:rFonts w:ascii="Times New Roman" w:hAnsi="Times New Roman" w:cs="Times New Roman"/>
          <w:sz w:val="24"/>
          <w:szCs w:val="24"/>
        </w:rPr>
        <w:t xml:space="preserve">ments, operational process and </w:t>
      </w:r>
      <w:r w:rsidR="00D07B1D" w:rsidRPr="00B64639">
        <w:rPr>
          <w:rFonts w:ascii="Times New Roman" w:hAnsi="Times New Roman" w:cs="Times New Roman"/>
          <w:sz w:val="24"/>
          <w:szCs w:val="24"/>
        </w:rPr>
        <w:t>some of personnel of DBL.</w:t>
      </w:r>
    </w:p>
    <w:p w:rsidR="00D07B1D" w:rsidRPr="003B33FB" w:rsidRDefault="00F3744C" w:rsidP="003B33FB">
      <w:pPr>
        <w:pStyle w:val="ListParagraph"/>
        <w:numPr>
          <w:ilvl w:val="2"/>
          <w:numId w:val="38"/>
        </w:numPr>
        <w:tabs>
          <w:tab w:val="left" w:pos="2295"/>
        </w:tabs>
        <w:spacing w:line="360" w:lineRule="auto"/>
        <w:jc w:val="both"/>
        <w:rPr>
          <w:rFonts w:ascii="Times New Roman" w:hAnsi="Times New Roman" w:cs="Times New Roman"/>
          <w:sz w:val="24"/>
          <w:szCs w:val="24"/>
        </w:rPr>
      </w:pPr>
      <w:r w:rsidRPr="003B33FB">
        <w:rPr>
          <w:rFonts w:ascii="Times New Roman" w:hAnsi="Times New Roman" w:cs="Times New Roman"/>
          <w:b/>
          <w:sz w:val="24"/>
          <w:szCs w:val="24"/>
        </w:rPr>
        <w:t>Data s</w:t>
      </w:r>
      <w:r w:rsidR="00D07B1D" w:rsidRPr="003B33FB">
        <w:rPr>
          <w:rFonts w:ascii="Times New Roman" w:hAnsi="Times New Roman" w:cs="Times New Roman"/>
          <w:b/>
          <w:sz w:val="24"/>
          <w:szCs w:val="24"/>
        </w:rPr>
        <w:t>ources:</w:t>
      </w:r>
      <w:r w:rsidR="00230F83" w:rsidRPr="003B33FB">
        <w:rPr>
          <w:rFonts w:ascii="Times New Roman" w:hAnsi="Times New Roman" w:cs="Times New Roman"/>
          <w:b/>
          <w:sz w:val="24"/>
          <w:szCs w:val="24"/>
        </w:rPr>
        <w:t xml:space="preserve"> </w:t>
      </w:r>
      <w:r w:rsidR="00230F83" w:rsidRPr="003B33FB">
        <w:rPr>
          <w:rFonts w:ascii="Times New Roman" w:hAnsi="Times New Roman" w:cs="Times New Roman"/>
          <w:sz w:val="24"/>
          <w:szCs w:val="24"/>
        </w:rPr>
        <w:t>From both primary and secondary source</w:t>
      </w:r>
      <w:r w:rsidR="00D07B1D" w:rsidRPr="003B33FB">
        <w:rPr>
          <w:rFonts w:ascii="Times New Roman" w:hAnsi="Times New Roman" w:cs="Times New Roman"/>
          <w:b/>
          <w:sz w:val="24"/>
          <w:szCs w:val="24"/>
        </w:rPr>
        <w:t xml:space="preserve"> </w:t>
      </w:r>
      <w:r w:rsidR="00230F83" w:rsidRPr="003B33FB">
        <w:rPr>
          <w:rFonts w:ascii="Times New Roman" w:hAnsi="Times New Roman" w:cs="Times New Roman"/>
          <w:sz w:val="24"/>
          <w:szCs w:val="24"/>
        </w:rPr>
        <w:t xml:space="preserve">data will be collect in my report. </w:t>
      </w:r>
    </w:p>
    <w:p w:rsidR="003B33FB" w:rsidRDefault="00D07B1D" w:rsidP="003B33FB">
      <w:pPr>
        <w:tabs>
          <w:tab w:val="left" w:pos="2295"/>
        </w:tabs>
        <w:spacing w:line="360" w:lineRule="auto"/>
        <w:jc w:val="both"/>
        <w:rPr>
          <w:rFonts w:ascii="Times New Roman" w:hAnsi="Times New Roman" w:cs="Times New Roman"/>
          <w:b/>
          <w:sz w:val="24"/>
          <w:szCs w:val="24"/>
        </w:rPr>
      </w:pPr>
      <w:r w:rsidRPr="003B33FB">
        <w:rPr>
          <w:rFonts w:ascii="Times New Roman" w:hAnsi="Times New Roman" w:cs="Times New Roman"/>
          <w:b/>
          <w:sz w:val="24"/>
          <w:szCs w:val="24"/>
        </w:rPr>
        <w:t xml:space="preserve">Primary sources: </w:t>
      </w:r>
    </w:p>
    <w:p w:rsidR="003B33FB" w:rsidRPr="003A5888" w:rsidRDefault="00F456FF" w:rsidP="003A5888">
      <w:pPr>
        <w:pStyle w:val="ListParagraph"/>
        <w:numPr>
          <w:ilvl w:val="0"/>
          <w:numId w:val="41"/>
        </w:numPr>
        <w:tabs>
          <w:tab w:val="left" w:pos="2295"/>
        </w:tabs>
        <w:spacing w:line="360" w:lineRule="auto"/>
        <w:jc w:val="both"/>
        <w:rPr>
          <w:rFonts w:ascii="Times New Roman" w:hAnsi="Times New Roman" w:cs="Times New Roman"/>
          <w:b/>
          <w:sz w:val="24"/>
          <w:szCs w:val="24"/>
        </w:rPr>
      </w:pPr>
      <w:r w:rsidRPr="003A5888">
        <w:rPr>
          <w:rFonts w:ascii="Times New Roman" w:hAnsi="Times New Roman" w:cs="Times New Roman"/>
          <w:sz w:val="24"/>
          <w:szCs w:val="24"/>
        </w:rPr>
        <w:t>Discussing head-on with</w:t>
      </w:r>
      <w:r w:rsidR="00D07B1D" w:rsidRPr="003A5888">
        <w:rPr>
          <w:rFonts w:ascii="Times New Roman" w:hAnsi="Times New Roman" w:cs="Times New Roman"/>
          <w:sz w:val="24"/>
          <w:szCs w:val="24"/>
        </w:rPr>
        <w:t xml:space="preserve"> management trainee officer, Operation manager, Credit in charge, trainee officer, senior officer and other general banking and credit department personnel of DBL.</w:t>
      </w:r>
    </w:p>
    <w:p w:rsidR="00D07B1D" w:rsidRPr="003A5888" w:rsidRDefault="00F456FF" w:rsidP="003A5888">
      <w:pPr>
        <w:pStyle w:val="ListParagraph"/>
        <w:numPr>
          <w:ilvl w:val="0"/>
          <w:numId w:val="41"/>
        </w:numPr>
        <w:tabs>
          <w:tab w:val="left" w:pos="2295"/>
        </w:tabs>
        <w:spacing w:line="360" w:lineRule="auto"/>
        <w:jc w:val="both"/>
        <w:rPr>
          <w:rFonts w:ascii="Times New Roman" w:hAnsi="Times New Roman" w:cs="Times New Roman"/>
          <w:b/>
          <w:sz w:val="24"/>
          <w:szCs w:val="24"/>
        </w:rPr>
      </w:pPr>
      <w:r w:rsidRPr="003A5888">
        <w:rPr>
          <w:rFonts w:ascii="Times New Roman" w:hAnsi="Times New Roman" w:cs="Times New Roman"/>
          <w:sz w:val="24"/>
          <w:szCs w:val="24"/>
        </w:rPr>
        <w:t>By DBL’s declaration about pertinent field study.</w:t>
      </w:r>
    </w:p>
    <w:p w:rsidR="003B33FB" w:rsidRDefault="00D07B1D" w:rsidP="003B33FB">
      <w:pPr>
        <w:tabs>
          <w:tab w:val="left" w:pos="2295"/>
        </w:tabs>
        <w:spacing w:line="360" w:lineRule="auto"/>
        <w:jc w:val="both"/>
        <w:rPr>
          <w:rFonts w:ascii="Times New Roman" w:hAnsi="Times New Roman" w:cs="Times New Roman"/>
          <w:b/>
          <w:sz w:val="24"/>
          <w:szCs w:val="24"/>
        </w:rPr>
      </w:pPr>
      <w:r w:rsidRPr="003B33FB">
        <w:rPr>
          <w:rFonts w:ascii="Times New Roman" w:hAnsi="Times New Roman" w:cs="Times New Roman"/>
          <w:b/>
          <w:sz w:val="24"/>
          <w:szCs w:val="24"/>
        </w:rPr>
        <w:t>Secondar</w:t>
      </w:r>
      <w:r w:rsidR="002B126B" w:rsidRPr="003B33FB">
        <w:rPr>
          <w:rFonts w:ascii="Times New Roman" w:hAnsi="Times New Roman" w:cs="Times New Roman"/>
          <w:b/>
          <w:sz w:val="24"/>
          <w:szCs w:val="24"/>
        </w:rPr>
        <w:t>y sources</w:t>
      </w:r>
      <w:r w:rsidR="00251391" w:rsidRPr="003B33FB">
        <w:rPr>
          <w:rFonts w:ascii="Times New Roman" w:hAnsi="Times New Roman" w:cs="Times New Roman"/>
          <w:b/>
          <w:sz w:val="24"/>
          <w:szCs w:val="24"/>
        </w:rPr>
        <w:t>:</w:t>
      </w:r>
    </w:p>
    <w:p w:rsidR="00251391" w:rsidRPr="003A5888" w:rsidRDefault="00F456FF" w:rsidP="003A5888">
      <w:pPr>
        <w:pStyle w:val="ListParagraph"/>
        <w:numPr>
          <w:ilvl w:val="0"/>
          <w:numId w:val="42"/>
        </w:numPr>
        <w:tabs>
          <w:tab w:val="left" w:pos="2295"/>
        </w:tabs>
        <w:spacing w:line="360" w:lineRule="auto"/>
        <w:jc w:val="both"/>
        <w:rPr>
          <w:rFonts w:ascii="Times New Roman" w:hAnsi="Times New Roman" w:cs="Times New Roman"/>
          <w:b/>
          <w:sz w:val="24"/>
          <w:szCs w:val="24"/>
        </w:rPr>
      </w:pPr>
      <w:r w:rsidRPr="003A5888">
        <w:rPr>
          <w:rFonts w:ascii="Times New Roman" w:hAnsi="Times New Roman" w:cs="Times New Roman"/>
          <w:sz w:val="24"/>
          <w:szCs w:val="24"/>
        </w:rPr>
        <w:t>Website data of DBL.</w:t>
      </w:r>
    </w:p>
    <w:p w:rsidR="00251391" w:rsidRPr="003A5888" w:rsidRDefault="00F456FF" w:rsidP="003A5888">
      <w:pPr>
        <w:pStyle w:val="ListParagraph"/>
        <w:numPr>
          <w:ilvl w:val="0"/>
          <w:numId w:val="42"/>
        </w:numPr>
        <w:tabs>
          <w:tab w:val="left" w:pos="2295"/>
        </w:tabs>
        <w:spacing w:line="360" w:lineRule="auto"/>
        <w:jc w:val="both"/>
        <w:rPr>
          <w:rFonts w:ascii="Times New Roman" w:hAnsi="Times New Roman" w:cs="Times New Roman"/>
          <w:b/>
          <w:sz w:val="24"/>
          <w:szCs w:val="24"/>
        </w:rPr>
      </w:pPr>
      <w:r w:rsidRPr="003A5888">
        <w:rPr>
          <w:rFonts w:ascii="Times New Roman" w:hAnsi="Times New Roman" w:cs="Times New Roman"/>
          <w:sz w:val="24"/>
          <w:szCs w:val="24"/>
        </w:rPr>
        <w:t>Annual report 2018 of DBL.</w:t>
      </w:r>
    </w:p>
    <w:p w:rsidR="00251391" w:rsidRPr="00815957" w:rsidRDefault="00F456FF" w:rsidP="00815957">
      <w:pPr>
        <w:pStyle w:val="ListParagraph"/>
        <w:numPr>
          <w:ilvl w:val="0"/>
          <w:numId w:val="42"/>
        </w:numPr>
        <w:tabs>
          <w:tab w:val="left" w:pos="2295"/>
        </w:tabs>
        <w:spacing w:line="360" w:lineRule="auto"/>
        <w:jc w:val="both"/>
        <w:rPr>
          <w:rFonts w:ascii="Times New Roman" w:hAnsi="Times New Roman" w:cs="Times New Roman"/>
          <w:b/>
          <w:sz w:val="24"/>
          <w:szCs w:val="24"/>
        </w:rPr>
      </w:pPr>
      <w:r w:rsidRPr="00815957">
        <w:rPr>
          <w:rFonts w:ascii="Times New Roman" w:hAnsi="Times New Roman" w:cs="Times New Roman"/>
          <w:sz w:val="24"/>
          <w:szCs w:val="24"/>
        </w:rPr>
        <w:t xml:space="preserve">Various publications and manuals </w:t>
      </w:r>
      <w:r w:rsidR="00251391" w:rsidRPr="00815957">
        <w:rPr>
          <w:rFonts w:ascii="Times New Roman" w:hAnsi="Times New Roman" w:cs="Times New Roman"/>
          <w:sz w:val="24"/>
          <w:szCs w:val="24"/>
        </w:rPr>
        <w:t>of DBL.</w:t>
      </w:r>
    </w:p>
    <w:p w:rsidR="00251391" w:rsidRPr="009A0C19" w:rsidRDefault="00251391" w:rsidP="009A0C19">
      <w:pPr>
        <w:pStyle w:val="ListParagraph"/>
        <w:numPr>
          <w:ilvl w:val="0"/>
          <w:numId w:val="42"/>
        </w:numPr>
        <w:tabs>
          <w:tab w:val="left" w:pos="2295"/>
        </w:tabs>
        <w:spacing w:line="360" w:lineRule="auto"/>
        <w:jc w:val="both"/>
        <w:rPr>
          <w:rFonts w:ascii="Times New Roman" w:hAnsi="Times New Roman" w:cs="Times New Roman"/>
          <w:b/>
          <w:sz w:val="24"/>
          <w:szCs w:val="24"/>
        </w:rPr>
      </w:pPr>
      <w:r w:rsidRPr="009A0C19">
        <w:rPr>
          <w:rFonts w:ascii="Times New Roman" w:hAnsi="Times New Roman" w:cs="Times New Roman"/>
          <w:sz w:val="24"/>
          <w:szCs w:val="24"/>
        </w:rPr>
        <w:t>Different text books and reading materials of bank management.</w:t>
      </w:r>
    </w:p>
    <w:p w:rsidR="009A1764" w:rsidRPr="009A0C19" w:rsidRDefault="00251391" w:rsidP="009A0C19">
      <w:pPr>
        <w:pStyle w:val="ListParagraph"/>
        <w:numPr>
          <w:ilvl w:val="0"/>
          <w:numId w:val="42"/>
        </w:numPr>
        <w:tabs>
          <w:tab w:val="left" w:pos="2295"/>
        </w:tabs>
        <w:spacing w:line="360" w:lineRule="auto"/>
        <w:jc w:val="both"/>
        <w:rPr>
          <w:rFonts w:ascii="Times New Roman" w:hAnsi="Times New Roman" w:cs="Times New Roman"/>
          <w:b/>
          <w:sz w:val="24"/>
          <w:szCs w:val="24"/>
        </w:rPr>
      </w:pPr>
      <w:r w:rsidRPr="009A0C19">
        <w:rPr>
          <w:rFonts w:ascii="Times New Roman" w:hAnsi="Times New Roman" w:cs="Times New Roman"/>
          <w:sz w:val="24"/>
          <w:szCs w:val="24"/>
        </w:rPr>
        <w:t>Unpublished data collected from different section.</w:t>
      </w:r>
    </w:p>
    <w:p w:rsidR="00166E2A" w:rsidRPr="00166E2A" w:rsidRDefault="00166E2A" w:rsidP="00166E2A">
      <w:pPr>
        <w:tabs>
          <w:tab w:val="left" w:pos="2295"/>
        </w:tabs>
        <w:spacing w:line="360" w:lineRule="auto"/>
        <w:jc w:val="both"/>
        <w:rPr>
          <w:rFonts w:ascii="Times New Roman" w:hAnsi="Times New Roman" w:cs="Times New Roman"/>
          <w:b/>
          <w:sz w:val="28"/>
          <w:szCs w:val="28"/>
        </w:rPr>
      </w:pPr>
      <w:r>
        <w:rPr>
          <w:rFonts w:ascii="Times New Roman" w:hAnsi="Times New Roman" w:cs="Times New Roman"/>
          <w:b/>
          <w:sz w:val="24"/>
          <w:szCs w:val="24"/>
        </w:rPr>
        <w:t xml:space="preserve">2.2 </w:t>
      </w:r>
      <w:r w:rsidRPr="00166E2A">
        <w:rPr>
          <w:rFonts w:ascii="Times New Roman" w:hAnsi="Times New Roman" w:cs="Times New Roman"/>
          <w:b/>
          <w:sz w:val="28"/>
          <w:szCs w:val="28"/>
        </w:rPr>
        <w:t>Sample size</w:t>
      </w:r>
      <w:r>
        <w:rPr>
          <w:rFonts w:ascii="Times New Roman" w:hAnsi="Times New Roman" w:cs="Times New Roman"/>
          <w:b/>
          <w:sz w:val="28"/>
          <w:szCs w:val="28"/>
        </w:rPr>
        <w:t xml:space="preserve">: </w:t>
      </w:r>
    </w:p>
    <w:p w:rsidR="00F301AD" w:rsidRDefault="007F21DD" w:rsidP="009A1764">
      <w:pPr>
        <w:tabs>
          <w:tab w:val="left" w:pos="2295"/>
        </w:tabs>
        <w:spacing w:line="360" w:lineRule="auto"/>
        <w:jc w:val="both"/>
        <w:rPr>
          <w:rFonts w:ascii="Times New Roman" w:hAnsi="Times New Roman" w:cs="Times New Roman"/>
          <w:sz w:val="24"/>
          <w:szCs w:val="24"/>
        </w:rPr>
      </w:pPr>
      <w:r w:rsidRPr="009A1764">
        <w:rPr>
          <w:rFonts w:ascii="Times New Roman" w:hAnsi="Times New Roman" w:cs="Times New Roman"/>
          <w:sz w:val="24"/>
          <w:szCs w:val="24"/>
        </w:rPr>
        <w:t xml:space="preserve"> The population for doing this research will be the employees of DBL BBZ which number is 25 and the clients of the bra</w:t>
      </w:r>
      <w:r w:rsidR="003220E9">
        <w:rPr>
          <w:rFonts w:ascii="Times New Roman" w:hAnsi="Times New Roman" w:cs="Times New Roman"/>
          <w:sz w:val="24"/>
          <w:szCs w:val="24"/>
        </w:rPr>
        <w:t>nch which is approximately 6000</w:t>
      </w:r>
      <w:r w:rsidRPr="009A1764">
        <w:rPr>
          <w:rFonts w:ascii="Times New Roman" w:hAnsi="Times New Roman" w:cs="Times New Roman"/>
          <w:sz w:val="24"/>
          <w:szCs w:val="24"/>
        </w:rPr>
        <w:t>. So the total population will be 6025. From these population I choose 19 employees and 67 clients as sample by using Raosoft sampling calculator with 10% margin of error and 90% of confidence level. Total sample size will be 19+67=86.</w:t>
      </w:r>
    </w:p>
    <w:p w:rsidR="0088565F" w:rsidRPr="009A1764" w:rsidRDefault="0088565F" w:rsidP="009A1764">
      <w:pPr>
        <w:tabs>
          <w:tab w:val="left" w:pos="2295"/>
        </w:tabs>
        <w:spacing w:line="360" w:lineRule="auto"/>
        <w:jc w:val="both"/>
        <w:rPr>
          <w:rFonts w:ascii="Times New Roman" w:hAnsi="Times New Roman" w:cs="Times New Roman"/>
          <w:b/>
          <w:sz w:val="28"/>
          <w:szCs w:val="28"/>
        </w:rPr>
      </w:pPr>
    </w:p>
    <w:p w:rsidR="007B0F84" w:rsidRDefault="007B0F84" w:rsidP="007B0F84">
      <w:pPr>
        <w:pStyle w:val="Heading2"/>
        <w:jc w:val="center"/>
        <w:rPr>
          <w:rFonts w:ascii="Times New Roman" w:hAnsi="Times New Roman" w:cs="Times New Roman"/>
          <w:color w:val="auto"/>
          <w:sz w:val="144"/>
          <w:szCs w:val="144"/>
        </w:rPr>
      </w:pPr>
      <w:bookmarkStart w:id="5" w:name="_Toc9169809"/>
    </w:p>
    <w:p w:rsidR="007B0F84" w:rsidRPr="00114D2A" w:rsidRDefault="007B0F84" w:rsidP="007B0F84">
      <w:pPr>
        <w:pStyle w:val="Heading2"/>
        <w:jc w:val="center"/>
        <w:rPr>
          <w:rFonts w:ascii="Times New Roman" w:hAnsi="Times New Roman" w:cs="Times New Roman"/>
          <w:b/>
          <w:color w:val="auto"/>
          <w:sz w:val="96"/>
          <w:szCs w:val="96"/>
        </w:rPr>
      </w:pPr>
      <w:r w:rsidRPr="00114D2A">
        <w:rPr>
          <w:rFonts w:ascii="Times New Roman" w:hAnsi="Times New Roman" w:cs="Times New Roman"/>
          <w:b/>
          <w:color w:val="auto"/>
          <w:sz w:val="96"/>
          <w:szCs w:val="96"/>
        </w:rPr>
        <w:t>Chapter 3</w:t>
      </w:r>
      <w:bookmarkEnd w:id="5"/>
    </w:p>
    <w:p w:rsidR="00F301AD" w:rsidRPr="00114D2A" w:rsidRDefault="002F05AC" w:rsidP="00114D2A">
      <w:pPr>
        <w:rPr>
          <w:rFonts w:ascii="Times New Roman" w:hAnsi="Times New Roman" w:cs="Times New Roman"/>
          <w:sz w:val="72"/>
          <w:szCs w:val="72"/>
        </w:rPr>
      </w:pPr>
      <w:bookmarkStart w:id="6" w:name="_Toc9169810"/>
      <w:r>
        <w:rPr>
          <w:rFonts w:ascii="Times New Roman" w:hAnsi="Times New Roman" w:cs="Times New Roman"/>
          <w:sz w:val="72"/>
          <w:szCs w:val="72"/>
        </w:rPr>
        <w:t xml:space="preserve"> </w:t>
      </w:r>
      <w:r w:rsidR="009A0C19">
        <w:rPr>
          <w:rFonts w:ascii="Times New Roman" w:hAnsi="Times New Roman" w:cs="Times New Roman"/>
          <w:sz w:val="72"/>
          <w:szCs w:val="72"/>
        </w:rPr>
        <w:t xml:space="preserve"> </w:t>
      </w:r>
      <w:r w:rsidR="007B0F84" w:rsidRPr="00114D2A">
        <w:rPr>
          <w:rFonts w:ascii="Times New Roman" w:hAnsi="Times New Roman" w:cs="Times New Roman"/>
          <w:sz w:val="72"/>
          <w:szCs w:val="72"/>
        </w:rPr>
        <w:t>Organizat</w:t>
      </w:r>
      <w:r>
        <w:rPr>
          <w:rFonts w:ascii="Times New Roman" w:hAnsi="Times New Roman" w:cs="Times New Roman"/>
          <w:sz w:val="72"/>
          <w:szCs w:val="72"/>
        </w:rPr>
        <w:t xml:space="preserve">ional </w:t>
      </w:r>
      <w:bookmarkEnd w:id="6"/>
      <w:r>
        <w:rPr>
          <w:rFonts w:ascii="Times New Roman" w:hAnsi="Times New Roman" w:cs="Times New Roman"/>
          <w:sz w:val="72"/>
          <w:szCs w:val="72"/>
        </w:rPr>
        <w:t>Overview</w:t>
      </w: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7B0F84" w:rsidRDefault="007B0F84" w:rsidP="00877A93">
      <w:pPr>
        <w:tabs>
          <w:tab w:val="left" w:pos="2295"/>
        </w:tabs>
        <w:spacing w:line="360" w:lineRule="auto"/>
        <w:jc w:val="both"/>
        <w:rPr>
          <w:rFonts w:ascii="Times New Roman" w:hAnsi="Times New Roman" w:cs="Times New Roman"/>
          <w:b/>
          <w:sz w:val="24"/>
          <w:szCs w:val="24"/>
        </w:rPr>
      </w:pPr>
    </w:p>
    <w:p w:rsidR="00F16358" w:rsidRDefault="00F16358" w:rsidP="00877A93">
      <w:pPr>
        <w:tabs>
          <w:tab w:val="left" w:pos="2295"/>
        </w:tabs>
        <w:spacing w:line="360" w:lineRule="auto"/>
        <w:jc w:val="both"/>
        <w:rPr>
          <w:rFonts w:ascii="Times New Roman" w:hAnsi="Times New Roman" w:cs="Times New Roman"/>
          <w:b/>
          <w:sz w:val="24"/>
          <w:szCs w:val="24"/>
        </w:rPr>
      </w:pPr>
    </w:p>
    <w:p w:rsidR="009A0C19" w:rsidRDefault="009A0C19" w:rsidP="00877A93">
      <w:pPr>
        <w:tabs>
          <w:tab w:val="left" w:pos="2295"/>
        </w:tabs>
        <w:spacing w:line="360" w:lineRule="auto"/>
        <w:jc w:val="both"/>
        <w:rPr>
          <w:rFonts w:ascii="Times New Roman" w:hAnsi="Times New Roman" w:cs="Times New Roman"/>
          <w:b/>
          <w:sz w:val="24"/>
          <w:szCs w:val="24"/>
        </w:rPr>
      </w:pPr>
    </w:p>
    <w:p w:rsidR="009A0C19" w:rsidRDefault="009A0C19" w:rsidP="00877A93">
      <w:pPr>
        <w:tabs>
          <w:tab w:val="left" w:pos="2295"/>
        </w:tabs>
        <w:spacing w:line="360" w:lineRule="auto"/>
        <w:jc w:val="both"/>
        <w:rPr>
          <w:rFonts w:ascii="Times New Roman" w:hAnsi="Times New Roman" w:cs="Times New Roman"/>
          <w:b/>
          <w:sz w:val="24"/>
          <w:szCs w:val="24"/>
        </w:rPr>
      </w:pPr>
    </w:p>
    <w:p w:rsidR="009A0C19" w:rsidRDefault="009A0C19" w:rsidP="00877A93">
      <w:pPr>
        <w:tabs>
          <w:tab w:val="left" w:pos="2295"/>
        </w:tabs>
        <w:spacing w:line="360" w:lineRule="auto"/>
        <w:jc w:val="both"/>
        <w:rPr>
          <w:rFonts w:ascii="Times New Roman" w:hAnsi="Times New Roman" w:cs="Times New Roman"/>
          <w:b/>
          <w:sz w:val="24"/>
          <w:szCs w:val="24"/>
        </w:rPr>
      </w:pPr>
    </w:p>
    <w:p w:rsidR="009A0C19" w:rsidRDefault="009A0C19" w:rsidP="00877A93">
      <w:pPr>
        <w:tabs>
          <w:tab w:val="left" w:pos="2295"/>
        </w:tabs>
        <w:spacing w:line="360" w:lineRule="auto"/>
        <w:jc w:val="both"/>
        <w:rPr>
          <w:rFonts w:ascii="Times New Roman" w:hAnsi="Times New Roman" w:cs="Times New Roman"/>
          <w:b/>
          <w:sz w:val="24"/>
          <w:szCs w:val="24"/>
        </w:rPr>
      </w:pPr>
    </w:p>
    <w:p w:rsidR="009A0C19" w:rsidRDefault="009A0C19" w:rsidP="00877A93">
      <w:pPr>
        <w:tabs>
          <w:tab w:val="left" w:pos="2295"/>
        </w:tabs>
        <w:spacing w:line="360" w:lineRule="auto"/>
        <w:jc w:val="both"/>
        <w:rPr>
          <w:rFonts w:ascii="Times New Roman" w:hAnsi="Times New Roman" w:cs="Times New Roman"/>
          <w:b/>
          <w:sz w:val="24"/>
          <w:szCs w:val="24"/>
        </w:rPr>
      </w:pPr>
    </w:p>
    <w:p w:rsidR="0048431F" w:rsidRDefault="0048431F" w:rsidP="00866298">
      <w:pPr>
        <w:tabs>
          <w:tab w:val="left" w:pos="2295"/>
        </w:tabs>
        <w:spacing w:line="360" w:lineRule="auto"/>
        <w:jc w:val="both"/>
        <w:rPr>
          <w:rFonts w:ascii="Times New Roman" w:hAnsi="Times New Roman" w:cs="Times New Roman"/>
          <w:b/>
          <w:sz w:val="24"/>
          <w:szCs w:val="24"/>
        </w:rPr>
      </w:pPr>
    </w:p>
    <w:p w:rsidR="007A07EE" w:rsidRDefault="007A07EE" w:rsidP="00866298">
      <w:pPr>
        <w:tabs>
          <w:tab w:val="left" w:pos="2295"/>
        </w:tabs>
        <w:spacing w:line="360" w:lineRule="auto"/>
        <w:jc w:val="both"/>
        <w:rPr>
          <w:rFonts w:ascii="Times New Roman" w:hAnsi="Times New Roman" w:cs="Times New Roman"/>
          <w:b/>
          <w:sz w:val="24"/>
          <w:szCs w:val="24"/>
        </w:rPr>
      </w:pPr>
    </w:p>
    <w:p w:rsidR="007A07EE" w:rsidRDefault="007A07EE" w:rsidP="00866298">
      <w:pPr>
        <w:tabs>
          <w:tab w:val="left" w:pos="2295"/>
        </w:tabs>
        <w:spacing w:line="360" w:lineRule="auto"/>
        <w:jc w:val="both"/>
        <w:rPr>
          <w:rFonts w:ascii="Times New Roman" w:hAnsi="Times New Roman" w:cs="Times New Roman"/>
          <w:b/>
          <w:sz w:val="24"/>
          <w:szCs w:val="24"/>
        </w:rPr>
      </w:pPr>
    </w:p>
    <w:p w:rsidR="0048431F" w:rsidRDefault="0048431F" w:rsidP="00866298">
      <w:pPr>
        <w:tabs>
          <w:tab w:val="left" w:pos="2295"/>
        </w:tabs>
        <w:spacing w:line="360" w:lineRule="auto"/>
        <w:jc w:val="both"/>
        <w:rPr>
          <w:rFonts w:ascii="Times New Roman" w:hAnsi="Times New Roman" w:cs="Times New Roman"/>
          <w:b/>
          <w:sz w:val="24"/>
          <w:szCs w:val="24"/>
        </w:rPr>
      </w:pPr>
    </w:p>
    <w:p w:rsidR="00945C37" w:rsidRDefault="00F16358" w:rsidP="00866298">
      <w:pPr>
        <w:tabs>
          <w:tab w:val="left" w:pos="2295"/>
        </w:tabs>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Pr="00F16358">
        <w:rPr>
          <w:rFonts w:ascii="Times New Roman" w:hAnsi="Times New Roman" w:cs="Times New Roman"/>
          <w:b/>
          <w:sz w:val="28"/>
          <w:szCs w:val="28"/>
        </w:rPr>
        <w:t>1</w:t>
      </w:r>
      <w:r w:rsidR="007B0F84" w:rsidRPr="00F16358">
        <w:rPr>
          <w:rFonts w:ascii="Times New Roman" w:hAnsi="Times New Roman" w:cs="Times New Roman"/>
          <w:b/>
          <w:sz w:val="28"/>
          <w:szCs w:val="28"/>
        </w:rPr>
        <w:t xml:space="preserve"> </w:t>
      </w:r>
      <w:r w:rsidR="00945C37">
        <w:rPr>
          <w:rFonts w:ascii="Times New Roman" w:hAnsi="Times New Roman" w:cs="Times New Roman"/>
          <w:b/>
          <w:sz w:val="28"/>
          <w:szCs w:val="28"/>
        </w:rPr>
        <w:t>Industry s</w:t>
      </w:r>
      <w:r w:rsidR="0071750F" w:rsidRPr="00F16358">
        <w:rPr>
          <w:rFonts w:ascii="Times New Roman" w:hAnsi="Times New Roman" w:cs="Times New Roman"/>
          <w:b/>
          <w:sz w:val="28"/>
          <w:szCs w:val="28"/>
        </w:rPr>
        <w:t>cenario</w:t>
      </w:r>
      <w:r w:rsidR="00945C37">
        <w:rPr>
          <w:rFonts w:ascii="Times New Roman" w:hAnsi="Times New Roman" w:cs="Times New Roman"/>
          <w:b/>
          <w:sz w:val="24"/>
          <w:szCs w:val="24"/>
        </w:rPr>
        <w:t xml:space="preserve"> </w:t>
      </w:r>
    </w:p>
    <w:p w:rsidR="00866298" w:rsidRDefault="00446C51" w:rsidP="00866298">
      <w:pPr>
        <w:tabs>
          <w:tab w:val="left" w:pos="2295"/>
        </w:tabs>
        <w:spacing w:line="360" w:lineRule="auto"/>
        <w:jc w:val="both"/>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sz w:val="24"/>
          <w:szCs w:val="24"/>
        </w:rPr>
        <w:t xml:space="preserve"> </w:t>
      </w:r>
      <w:r>
        <w:rPr>
          <w:rFonts w:ascii="Times New Roman" w:hAnsi="Times New Roman" w:cs="Times New Roman"/>
          <w:sz w:val="24"/>
          <w:szCs w:val="24"/>
        </w:rPr>
        <w:t>At the midway of the age of  nation, and affection of the traditions and histories</w:t>
      </w:r>
      <w:r w:rsidR="00CD7419" w:rsidRPr="00B64639">
        <w:rPr>
          <w:rFonts w:ascii="Times New Roman" w:hAnsi="Times New Roman" w:cs="Times New Roman"/>
          <w:sz w:val="24"/>
          <w:szCs w:val="24"/>
        </w:rPr>
        <w:t xml:space="preserve"> for quicker pace pretend a str</w:t>
      </w:r>
      <w:r>
        <w:rPr>
          <w:rFonts w:ascii="Times New Roman" w:hAnsi="Times New Roman" w:cs="Times New Roman"/>
          <w:sz w:val="24"/>
          <w:szCs w:val="24"/>
        </w:rPr>
        <w:t>ong force for changing today’s business world.</w:t>
      </w:r>
      <w:r w:rsidR="00973C8B">
        <w:rPr>
          <w:rFonts w:ascii="Times New Roman" w:hAnsi="Times New Roman" w:cs="Times New Roman"/>
          <w:sz w:val="24"/>
          <w:szCs w:val="24"/>
        </w:rPr>
        <w:t xml:space="preserve"> In the nineties century, for the preference of modern generation grown multiple steady hope for banking mending. DBL, like a dream which</w:t>
      </w:r>
      <w:r w:rsidR="00EC260E" w:rsidRPr="00B64639">
        <w:rPr>
          <w:rFonts w:ascii="Times New Roman" w:hAnsi="Times New Roman" w:cs="Times New Roman"/>
          <w:sz w:val="24"/>
          <w:szCs w:val="24"/>
        </w:rPr>
        <w:t xml:space="preserve"> expanse in the prodigality new banking hope with intense connection with the bank’s culture and community.</w:t>
      </w:r>
      <w:r w:rsidR="00866298">
        <w:rPr>
          <w:rFonts w:ascii="Times New Roman" w:hAnsi="Times New Roman" w:cs="Times New Roman"/>
          <w:sz w:val="24"/>
          <w:szCs w:val="24"/>
        </w:rPr>
        <w:t xml:space="preserve"> DBL established </w:t>
      </w:r>
      <w:r w:rsidR="00EC260E" w:rsidRPr="00B64639">
        <w:rPr>
          <w:rFonts w:ascii="Times New Roman" w:hAnsi="Times New Roman" w:cs="Times New Roman"/>
          <w:sz w:val="24"/>
          <w:szCs w:val="24"/>
        </w:rPr>
        <w:t>at the date of April 6, 1995</w:t>
      </w:r>
      <w:r w:rsidR="00866298">
        <w:rPr>
          <w:rFonts w:ascii="Times New Roman" w:hAnsi="Times New Roman" w:cs="Times New Roman"/>
          <w:sz w:val="24"/>
          <w:szCs w:val="24"/>
        </w:rPr>
        <w:t xml:space="preserve"> as a private bank</w:t>
      </w:r>
      <w:r w:rsidR="00EC260E" w:rsidRPr="00B64639">
        <w:rPr>
          <w:rFonts w:ascii="Times New Roman" w:hAnsi="Times New Roman" w:cs="Times New Roman"/>
          <w:sz w:val="24"/>
          <w:szCs w:val="24"/>
        </w:rPr>
        <w:t xml:space="preserve"> under the Co</w:t>
      </w:r>
      <w:r w:rsidR="00AF0C8E" w:rsidRPr="00B64639">
        <w:rPr>
          <w:rFonts w:ascii="Times New Roman" w:hAnsi="Times New Roman" w:cs="Times New Roman"/>
          <w:sz w:val="24"/>
          <w:szCs w:val="24"/>
        </w:rPr>
        <w:t>mpany Act 1994.  It has been started it</w:t>
      </w:r>
      <w:r w:rsidR="000F5591" w:rsidRPr="00B64639">
        <w:rPr>
          <w:rFonts w:ascii="Times New Roman" w:hAnsi="Times New Roman" w:cs="Times New Roman"/>
          <w:sz w:val="24"/>
          <w:szCs w:val="24"/>
        </w:rPr>
        <w:t>s banking operation on J</w:t>
      </w:r>
      <w:r w:rsidR="00AF0C8E" w:rsidRPr="00B64639">
        <w:rPr>
          <w:rFonts w:ascii="Times New Roman" w:hAnsi="Times New Roman" w:cs="Times New Roman"/>
          <w:sz w:val="24"/>
          <w:szCs w:val="24"/>
        </w:rPr>
        <w:t>uly 5, 1995.</w:t>
      </w:r>
      <w:r w:rsidR="00866298">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411D0" w:rsidRPr="00866298" w:rsidRDefault="00AF0C8E" w:rsidP="00866298">
      <w:pPr>
        <w:tabs>
          <w:tab w:val="left" w:pos="2295"/>
        </w:tabs>
        <w:spacing w:line="360" w:lineRule="auto"/>
        <w:jc w:val="both"/>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4639">
        <w:rPr>
          <w:rFonts w:ascii="Times New Roman" w:hAnsi="Times New Roman" w:cs="Times New Roman"/>
          <w:sz w:val="24"/>
          <w:szCs w:val="24"/>
        </w:rPr>
        <w:t xml:space="preserve">Dhaka Bank </w:t>
      </w:r>
      <w:r w:rsidR="001411D0" w:rsidRPr="00B64639">
        <w:rPr>
          <w:rFonts w:ascii="Times New Roman" w:hAnsi="Times New Roman" w:cs="Times New Roman"/>
          <w:sz w:val="24"/>
          <w:szCs w:val="24"/>
        </w:rPr>
        <w:t>contributes a great role in our economy. It has thousands of shareholder who were always there with trust and support.</w:t>
      </w:r>
    </w:p>
    <w:p w:rsidR="0071750F" w:rsidRPr="00B64639" w:rsidRDefault="00F16358" w:rsidP="00877A93">
      <w:pPr>
        <w:spacing w:line="360" w:lineRule="auto"/>
        <w:jc w:val="both"/>
        <w:rPr>
          <w:rFonts w:ascii="Times New Roman" w:hAnsi="Times New Roman" w:cs="Times New Roman"/>
          <w:sz w:val="24"/>
          <w:szCs w:val="24"/>
        </w:rPr>
      </w:pPr>
      <w:r w:rsidRPr="00945C37">
        <w:rPr>
          <w:rFonts w:ascii="Times New Roman" w:hAnsi="Times New Roman" w:cs="Times New Roman"/>
          <w:b/>
          <w:sz w:val="24"/>
          <w:szCs w:val="24"/>
        </w:rPr>
        <w:t>3.1.1</w:t>
      </w:r>
      <w:r w:rsidR="007B0F84" w:rsidRPr="00945C37">
        <w:rPr>
          <w:rFonts w:ascii="Times New Roman" w:hAnsi="Times New Roman" w:cs="Times New Roman"/>
          <w:b/>
          <w:sz w:val="24"/>
          <w:szCs w:val="24"/>
        </w:rPr>
        <w:t xml:space="preserve"> </w:t>
      </w:r>
      <w:r w:rsidR="003A0ED8" w:rsidRPr="00945C37">
        <w:rPr>
          <w:rFonts w:ascii="Times New Roman" w:hAnsi="Times New Roman" w:cs="Times New Roman"/>
          <w:b/>
          <w:sz w:val="24"/>
          <w:szCs w:val="24"/>
        </w:rPr>
        <w:t>Global e</w:t>
      </w:r>
      <w:r w:rsidR="001411D0" w:rsidRPr="00945C37">
        <w:rPr>
          <w:rFonts w:ascii="Times New Roman" w:hAnsi="Times New Roman" w:cs="Times New Roman"/>
          <w:b/>
          <w:sz w:val="24"/>
          <w:szCs w:val="24"/>
        </w:rPr>
        <w:t>conomic situation</w:t>
      </w:r>
      <w:r w:rsidR="001411D0" w:rsidRPr="00945C37">
        <w:rPr>
          <w:rFonts w:ascii="Times New Roman" w:hAnsi="Times New Roman" w:cs="Times New Roman"/>
          <w:sz w:val="24"/>
          <w:szCs w:val="24"/>
        </w:rPr>
        <w:t xml:space="preserve"> </w:t>
      </w:r>
      <w:r w:rsidR="001411D0" w:rsidRPr="00B64639">
        <w:rPr>
          <w:rFonts w:ascii="Times New Roman" w:hAnsi="Times New Roman" w:cs="Times New Roman"/>
          <w:sz w:val="24"/>
          <w:szCs w:val="24"/>
        </w:rPr>
        <w:t>: DBL creates a global economic situation an</w:t>
      </w:r>
      <w:r w:rsidR="00866298">
        <w:rPr>
          <w:rFonts w:ascii="Times New Roman" w:hAnsi="Times New Roman" w:cs="Times New Roman"/>
          <w:sz w:val="24"/>
          <w:szCs w:val="24"/>
        </w:rPr>
        <w:t xml:space="preserve">d also domestic economy. If we </w:t>
      </w:r>
      <w:r w:rsidR="001411D0" w:rsidRPr="00B64639">
        <w:rPr>
          <w:rFonts w:ascii="Times New Roman" w:hAnsi="Times New Roman" w:cs="Times New Roman"/>
          <w:sz w:val="24"/>
          <w:szCs w:val="24"/>
        </w:rPr>
        <w:t>see DBL’s annual report of 2018, it’s global growth was estimated in</w:t>
      </w:r>
      <w:r w:rsidR="00866298">
        <w:rPr>
          <w:rFonts w:ascii="Times New Roman" w:hAnsi="Times New Roman" w:cs="Times New Roman"/>
          <w:sz w:val="24"/>
          <w:szCs w:val="24"/>
        </w:rPr>
        <w:t xml:space="preserve"> 3.8% at November 2018 global economy </w:t>
      </w:r>
      <w:r w:rsidR="001411D0" w:rsidRPr="00B64639">
        <w:rPr>
          <w:rFonts w:ascii="Times New Roman" w:hAnsi="Times New Roman" w:cs="Times New Roman"/>
          <w:sz w:val="24"/>
          <w:szCs w:val="24"/>
        </w:rPr>
        <w:t>outlook forecast.</w:t>
      </w:r>
      <w:r w:rsidR="002D3F70" w:rsidRPr="00B64639">
        <w:rPr>
          <w:rFonts w:ascii="Times New Roman" w:hAnsi="Times New Roman" w:cs="Times New Roman"/>
          <w:sz w:val="24"/>
          <w:szCs w:val="24"/>
        </w:rPr>
        <w:t xml:space="preserve"> </w:t>
      </w:r>
      <w:r w:rsidR="001411D0" w:rsidRPr="00B64639">
        <w:rPr>
          <w:rFonts w:ascii="Times New Roman" w:hAnsi="Times New Roman" w:cs="Times New Roman"/>
          <w:sz w:val="24"/>
          <w:szCs w:val="24"/>
        </w:rPr>
        <w:t>The world economy is suppose to grow at the rate of 3.5% in 2019.</w:t>
      </w:r>
    </w:p>
    <w:p w:rsidR="001411D0" w:rsidRPr="00B64639" w:rsidRDefault="00F16358" w:rsidP="00877A93">
      <w:pPr>
        <w:spacing w:line="360" w:lineRule="auto"/>
        <w:jc w:val="both"/>
        <w:rPr>
          <w:rFonts w:ascii="Times New Roman" w:hAnsi="Times New Roman" w:cs="Times New Roman"/>
          <w:sz w:val="24"/>
          <w:szCs w:val="24"/>
        </w:rPr>
      </w:pPr>
      <w:r>
        <w:rPr>
          <w:rFonts w:ascii="Times New Roman" w:hAnsi="Times New Roman" w:cs="Times New Roman"/>
          <w:b/>
          <w:sz w:val="24"/>
          <w:szCs w:val="24"/>
        </w:rPr>
        <w:t>3.1.2</w:t>
      </w:r>
      <w:r w:rsidR="00C80BDA">
        <w:rPr>
          <w:rFonts w:ascii="Times New Roman" w:hAnsi="Times New Roman" w:cs="Times New Roman"/>
          <w:b/>
          <w:sz w:val="24"/>
          <w:szCs w:val="24"/>
        </w:rPr>
        <w:t xml:space="preserve"> </w:t>
      </w:r>
      <w:r w:rsidR="001411D0" w:rsidRPr="00B64639">
        <w:rPr>
          <w:rFonts w:ascii="Times New Roman" w:hAnsi="Times New Roman" w:cs="Times New Roman"/>
          <w:b/>
          <w:sz w:val="24"/>
          <w:szCs w:val="24"/>
        </w:rPr>
        <w:t xml:space="preserve">Indicators of economic activities:  </w:t>
      </w:r>
      <w:r w:rsidR="002D3F70" w:rsidRPr="00B64639">
        <w:rPr>
          <w:rFonts w:ascii="Times New Roman" w:hAnsi="Times New Roman" w:cs="Times New Roman"/>
          <w:sz w:val="24"/>
          <w:szCs w:val="24"/>
        </w:rPr>
        <w:t>In 2018-19, international trade growth is set to moderate at the average rate of 4%,</w:t>
      </w:r>
    </w:p>
    <w:p w:rsidR="002D3F70" w:rsidRPr="00B64639" w:rsidRDefault="002D3F70" w:rsidP="00877A93">
      <w:p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Fiscal policy: In 2018,</w:t>
      </w:r>
      <w:r w:rsidR="00866298">
        <w:rPr>
          <w:rFonts w:ascii="Times New Roman" w:hAnsi="Times New Roman" w:cs="Times New Roman"/>
          <w:sz w:val="24"/>
          <w:szCs w:val="24"/>
        </w:rPr>
        <w:t xml:space="preserve"> fiscal policy is the most positive growth that has been enlighten.</w:t>
      </w:r>
    </w:p>
    <w:p w:rsidR="002D3F70" w:rsidRPr="00B64639" w:rsidRDefault="002D3F70" w:rsidP="00877A93">
      <w:p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Commodity: In commodity exporters, the price of the energy and me</w:t>
      </w:r>
      <w:r w:rsidR="005254AE">
        <w:rPr>
          <w:rFonts w:ascii="Times New Roman" w:hAnsi="Times New Roman" w:cs="Times New Roman"/>
          <w:sz w:val="24"/>
          <w:szCs w:val="24"/>
        </w:rPr>
        <w:t>tal have been recovered in 2017</w:t>
      </w:r>
      <w:r w:rsidRPr="00B64639">
        <w:rPr>
          <w:rFonts w:ascii="Times New Roman" w:hAnsi="Times New Roman" w:cs="Times New Roman"/>
          <w:sz w:val="24"/>
          <w:szCs w:val="24"/>
        </w:rPr>
        <w:t>, on the other hand, agricultural product’s price had been stable. The price of energy and metal gained at the rate of 22% partly due to strong demand from China.</w:t>
      </w:r>
    </w:p>
    <w:p w:rsidR="002D3F70" w:rsidRPr="00B64639" w:rsidRDefault="008E33E8" w:rsidP="00877A93">
      <w:p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Inflation: Many of</w:t>
      </w:r>
      <w:r w:rsidR="002D3F70" w:rsidRPr="00B64639">
        <w:rPr>
          <w:rFonts w:ascii="Times New Roman" w:hAnsi="Times New Roman" w:cs="Times New Roman"/>
          <w:sz w:val="24"/>
          <w:szCs w:val="24"/>
        </w:rPr>
        <w:t xml:space="preserve"> structural factors is involve that could favor disinflation.</w:t>
      </w:r>
      <w:r w:rsidR="0047393F">
        <w:rPr>
          <w:rFonts w:ascii="Times New Roman" w:hAnsi="Times New Roman" w:cs="Times New Roman"/>
          <w:sz w:val="24"/>
          <w:szCs w:val="24"/>
        </w:rPr>
        <w:t xml:space="preserve"> These are, a</w:t>
      </w:r>
      <w:r w:rsidRPr="00B64639">
        <w:rPr>
          <w:rFonts w:ascii="Times New Roman" w:hAnsi="Times New Roman" w:cs="Times New Roman"/>
          <w:sz w:val="24"/>
          <w:szCs w:val="24"/>
        </w:rPr>
        <w:t xml:space="preserve"> severe competition for products and services in the international and domestic as well as regional level.</w:t>
      </w:r>
    </w:p>
    <w:p w:rsidR="008E33E8" w:rsidRPr="00B64639" w:rsidRDefault="00F16358" w:rsidP="00877A93">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3.1.3 </w:t>
      </w:r>
      <w:r w:rsidR="003A0ED8">
        <w:rPr>
          <w:rFonts w:ascii="Times New Roman" w:hAnsi="Times New Roman" w:cs="Times New Roman"/>
          <w:b/>
          <w:sz w:val="24"/>
          <w:szCs w:val="24"/>
        </w:rPr>
        <w:t>Bangladesh e</w:t>
      </w:r>
      <w:r w:rsidR="008E33E8" w:rsidRPr="00B64639">
        <w:rPr>
          <w:rFonts w:ascii="Times New Roman" w:hAnsi="Times New Roman" w:cs="Times New Roman"/>
          <w:b/>
          <w:sz w:val="24"/>
          <w:szCs w:val="24"/>
        </w:rPr>
        <w:t xml:space="preserve">conomy: </w:t>
      </w:r>
      <w:r w:rsidR="008E33E8" w:rsidRPr="00B64639">
        <w:rPr>
          <w:rFonts w:ascii="Times New Roman" w:hAnsi="Times New Roman" w:cs="Times New Roman"/>
          <w:sz w:val="24"/>
          <w:szCs w:val="24"/>
        </w:rPr>
        <w:t>Bangladeshi eco</w:t>
      </w:r>
      <w:r w:rsidR="0047393F">
        <w:rPr>
          <w:rFonts w:ascii="Times New Roman" w:hAnsi="Times New Roman" w:cs="Times New Roman"/>
          <w:sz w:val="24"/>
          <w:szCs w:val="24"/>
        </w:rPr>
        <w:t>nomy has sustained outstanding g</w:t>
      </w:r>
      <w:r w:rsidR="008E33E8" w:rsidRPr="00B64639">
        <w:rPr>
          <w:rFonts w:ascii="Times New Roman" w:hAnsi="Times New Roman" w:cs="Times New Roman"/>
          <w:sz w:val="24"/>
          <w:szCs w:val="24"/>
        </w:rPr>
        <w:t>rowth and achieved GDP Growth at the rate of more than 6% on an average during the last few decades. Following to Bangladesh Bureau of Statistics [BBS], the GDP Growth halt at the rate of 7.86% in Fiscal year 2017-18.</w:t>
      </w:r>
    </w:p>
    <w:p w:rsidR="00DC402B" w:rsidRPr="00B64639" w:rsidRDefault="00DC402B" w:rsidP="00877A93">
      <w:p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 xml:space="preserve">Dhaka Bank Limited has a great scope to enhance its banking sector toward the country. </w:t>
      </w:r>
    </w:p>
    <w:p w:rsidR="00C80BDA" w:rsidRDefault="00C80BDA" w:rsidP="00877A93">
      <w:pPr>
        <w:spacing w:line="360" w:lineRule="auto"/>
        <w:jc w:val="both"/>
        <w:rPr>
          <w:rFonts w:ascii="Times New Roman" w:hAnsi="Times New Roman" w:cs="Times New Roman"/>
          <w:b/>
          <w:sz w:val="24"/>
          <w:szCs w:val="24"/>
        </w:rPr>
      </w:pPr>
    </w:p>
    <w:p w:rsidR="0048431F" w:rsidRDefault="0048431F" w:rsidP="00877A93">
      <w:pPr>
        <w:spacing w:line="360" w:lineRule="auto"/>
        <w:jc w:val="both"/>
        <w:rPr>
          <w:rFonts w:ascii="Times New Roman" w:hAnsi="Times New Roman" w:cs="Times New Roman"/>
          <w:b/>
          <w:sz w:val="24"/>
          <w:szCs w:val="24"/>
        </w:rPr>
      </w:pPr>
    </w:p>
    <w:p w:rsidR="006E7798" w:rsidRPr="00C80BDA" w:rsidRDefault="00C80BDA" w:rsidP="00877A93">
      <w:pPr>
        <w:spacing w:line="360" w:lineRule="auto"/>
        <w:jc w:val="both"/>
        <w:rPr>
          <w:rFonts w:ascii="Times New Roman" w:hAnsi="Times New Roman" w:cs="Times New Roman"/>
          <w:sz w:val="28"/>
          <w:szCs w:val="28"/>
        </w:rPr>
      </w:pPr>
      <w:r>
        <w:rPr>
          <w:rFonts w:ascii="Times New Roman" w:hAnsi="Times New Roman" w:cs="Times New Roman"/>
          <w:b/>
          <w:sz w:val="24"/>
          <w:szCs w:val="24"/>
        </w:rPr>
        <w:t xml:space="preserve">3.2 </w:t>
      </w:r>
      <w:r w:rsidR="00666488">
        <w:rPr>
          <w:rFonts w:ascii="Times New Roman" w:hAnsi="Times New Roman" w:cs="Times New Roman"/>
          <w:b/>
          <w:sz w:val="28"/>
          <w:szCs w:val="28"/>
        </w:rPr>
        <w:t>Historical b</w:t>
      </w:r>
      <w:r w:rsidR="006E7798" w:rsidRPr="00C80BDA">
        <w:rPr>
          <w:rFonts w:ascii="Times New Roman" w:hAnsi="Times New Roman" w:cs="Times New Roman"/>
          <w:b/>
          <w:sz w:val="28"/>
          <w:szCs w:val="28"/>
        </w:rPr>
        <w:t xml:space="preserve">ackground of the organization: </w:t>
      </w:r>
    </w:p>
    <w:p w:rsidR="006E7798" w:rsidRPr="00B64639" w:rsidRDefault="00C80BDA" w:rsidP="00877A93">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3.2.1 </w:t>
      </w:r>
      <w:r w:rsidR="005412F6" w:rsidRPr="00B64639">
        <w:rPr>
          <w:rFonts w:ascii="Times New Roman" w:hAnsi="Times New Roman" w:cs="Times New Roman"/>
          <w:b/>
          <w:sz w:val="24"/>
          <w:szCs w:val="24"/>
        </w:rPr>
        <w:t>Vision:</w:t>
      </w:r>
      <w:r w:rsidR="005412F6" w:rsidRPr="00B64639">
        <w:rPr>
          <w:rFonts w:ascii="Times New Roman" w:hAnsi="Times New Roman" w:cs="Times New Roman"/>
          <w:sz w:val="24"/>
          <w:szCs w:val="24"/>
        </w:rPr>
        <w:t xml:space="preserve"> DBL</w:t>
      </w:r>
      <w:r w:rsidR="00010DB0" w:rsidRPr="00B64639">
        <w:rPr>
          <w:rFonts w:ascii="Times New Roman" w:hAnsi="Times New Roman" w:cs="Times New Roman"/>
          <w:sz w:val="24"/>
          <w:szCs w:val="24"/>
        </w:rPr>
        <w:t xml:space="preserve"> draws its inspiration from the distance stars. Their vision is maintaining a standard that makes pleasurable experience in every banking transactions. Their attempt is to offer the clients superior service through accuracy, timely delivery, reliability, cutting edge technology and other solution for business needs, international reach in trade and commerce and high yield on client’s investments.</w:t>
      </w:r>
    </w:p>
    <w:p w:rsidR="00D67473" w:rsidRPr="00B64639" w:rsidRDefault="00B74B7B" w:rsidP="00877A93">
      <w:p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Their discerning customers are aligned to meet the demand by people, products and processes. Their goal</w:t>
      </w:r>
      <w:r w:rsidR="005412F6" w:rsidRPr="00B64639">
        <w:rPr>
          <w:rFonts w:ascii="Times New Roman" w:hAnsi="Times New Roman" w:cs="Times New Roman"/>
          <w:sz w:val="24"/>
          <w:szCs w:val="24"/>
        </w:rPr>
        <w:t xml:space="preserve"> is to achieve a distinct providence. Their ultimate objective is to provide a quality to the customers that exhibits a true reflection of their vision which is – Excellence in banking.</w:t>
      </w:r>
    </w:p>
    <w:p w:rsidR="0006715A" w:rsidRDefault="000E45B6" w:rsidP="00877A93">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3.2.2 </w:t>
      </w:r>
      <w:r w:rsidR="00E21A91">
        <w:rPr>
          <w:rFonts w:ascii="Times New Roman" w:hAnsi="Times New Roman" w:cs="Times New Roman"/>
          <w:b/>
          <w:sz w:val="24"/>
          <w:szCs w:val="24"/>
        </w:rPr>
        <w:t>Mission :</w:t>
      </w:r>
      <w:r w:rsidR="00D67473" w:rsidRPr="00B64639">
        <w:rPr>
          <w:rFonts w:ascii="Times New Roman" w:hAnsi="Times New Roman" w:cs="Times New Roman"/>
          <w:b/>
          <w:sz w:val="24"/>
          <w:szCs w:val="24"/>
        </w:rPr>
        <w:t xml:space="preserve"> </w:t>
      </w:r>
      <w:r w:rsidR="00D67473" w:rsidRPr="00B64639">
        <w:rPr>
          <w:rFonts w:ascii="Times New Roman" w:hAnsi="Times New Roman" w:cs="Times New Roman"/>
          <w:sz w:val="24"/>
          <w:szCs w:val="24"/>
        </w:rPr>
        <w:t>Becoming the country’s premier financial institution by providing high quality products and services backed by newest technology and a group of highly motivated personnel to provide excellence in banking.</w:t>
      </w:r>
    </w:p>
    <w:p w:rsidR="00E21A91" w:rsidRPr="00E21A91" w:rsidRDefault="000E45B6" w:rsidP="00877A9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3.2.3 </w:t>
      </w:r>
      <w:r w:rsidR="00E21A91" w:rsidRPr="00E21A91">
        <w:rPr>
          <w:rFonts w:ascii="Times New Roman" w:hAnsi="Times New Roman" w:cs="Times New Roman"/>
          <w:b/>
          <w:sz w:val="24"/>
          <w:szCs w:val="24"/>
        </w:rPr>
        <w:t>Corporate values of the bank</w:t>
      </w:r>
      <w:r w:rsidR="00E21A91">
        <w:rPr>
          <w:rFonts w:ascii="Times New Roman" w:hAnsi="Times New Roman" w:cs="Times New Roman"/>
          <w:b/>
          <w:sz w:val="24"/>
          <w:szCs w:val="24"/>
        </w:rPr>
        <w:t>:</w:t>
      </w:r>
    </w:p>
    <w:p w:rsidR="0006715A" w:rsidRPr="00B64639" w:rsidRDefault="0006715A" w:rsidP="00CE1573">
      <w:pPr>
        <w:pStyle w:val="ListParagraph"/>
        <w:numPr>
          <w:ilvl w:val="0"/>
          <w:numId w:val="7"/>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Customer focus</w:t>
      </w:r>
    </w:p>
    <w:p w:rsidR="0006715A" w:rsidRPr="00B64639" w:rsidRDefault="0006715A" w:rsidP="00CE1573">
      <w:pPr>
        <w:pStyle w:val="ListParagraph"/>
        <w:numPr>
          <w:ilvl w:val="0"/>
          <w:numId w:val="7"/>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Integrity</w:t>
      </w:r>
    </w:p>
    <w:p w:rsidR="0006715A" w:rsidRPr="00B64639" w:rsidRDefault="0006715A" w:rsidP="00CE1573">
      <w:pPr>
        <w:pStyle w:val="ListParagraph"/>
        <w:numPr>
          <w:ilvl w:val="0"/>
          <w:numId w:val="7"/>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Team work</w:t>
      </w:r>
    </w:p>
    <w:p w:rsidR="0006715A" w:rsidRPr="00B64639" w:rsidRDefault="0006715A" w:rsidP="00CE1573">
      <w:pPr>
        <w:pStyle w:val="ListParagraph"/>
        <w:numPr>
          <w:ilvl w:val="0"/>
          <w:numId w:val="7"/>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Quality</w:t>
      </w:r>
    </w:p>
    <w:p w:rsidR="0006715A" w:rsidRPr="00B64639" w:rsidRDefault="0006715A" w:rsidP="00CE1573">
      <w:pPr>
        <w:pStyle w:val="ListParagraph"/>
        <w:numPr>
          <w:ilvl w:val="0"/>
          <w:numId w:val="7"/>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Individual’s respect</w:t>
      </w:r>
    </w:p>
    <w:p w:rsidR="0006715A" w:rsidRPr="00B64639" w:rsidRDefault="0006715A" w:rsidP="00CE1573">
      <w:pPr>
        <w:pStyle w:val="ListParagraph"/>
        <w:numPr>
          <w:ilvl w:val="0"/>
          <w:numId w:val="7"/>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Responsible citizenship.</w:t>
      </w:r>
    </w:p>
    <w:p w:rsidR="0006715A" w:rsidRPr="00B64639" w:rsidRDefault="0006715A" w:rsidP="00CE1573">
      <w:pPr>
        <w:pStyle w:val="ListParagraph"/>
        <w:numPr>
          <w:ilvl w:val="0"/>
          <w:numId w:val="7"/>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Target pro-active answer</w:t>
      </w:r>
    </w:p>
    <w:p w:rsidR="0006715A" w:rsidRPr="00B64639" w:rsidRDefault="0006715A" w:rsidP="00CE1573">
      <w:pPr>
        <w:pStyle w:val="ListParagraph"/>
        <w:numPr>
          <w:ilvl w:val="0"/>
          <w:numId w:val="7"/>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Good communication system</w:t>
      </w:r>
    </w:p>
    <w:p w:rsidR="0006715A" w:rsidRPr="00B64639" w:rsidRDefault="0006715A" w:rsidP="00CE1573">
      <w:pPr>
        <w:pStyle w:val="ListParagraph"/>
        <w:numPr>
          <w:ilvl w:val="0"/>
          <w:numId w:val="7"/>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Commitment to excellence</w:t>
      </w:r>
    </w:p>
    <w:p w:rsidR="00A81E77" w:rsidRDefault="0006715A" w:rsidP="00CE1573">
      <w:pPr>
        <w:pStyle w:val="ListParagraph"/>
        <w:numPr>
          <w:ilvl w:val="0"/>
          <w:numId w:val="7"/>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Embrace diversity.</w:t>
      </w:r>
    </w:p>
    <w:p w:rsidR="00852497" w:rsidRPr="00A81E77" w:rsidRDefault="00A81E77" w:rsidP="00A81E77">
      <w:pPr>
        <w:spacing w:line="360" w:lineRule="auto"/>
        <w:jc w:val="both"/>
        <w:rPr>
          <w:rFonts w:ascii="Times New Roman" w:hAnsi="Times New Roman" w:cs="Times New Roman"/>
          <w:sz w:val="24"/>
          <w:szCs w:val="24"/>
        </w:rPr>
      </w:pPr>
      <w:r>
        <w:rPr>
          <w:rFonts w:ascii="Times New Roman" w:hAnsi="Times New Roman" w:cs="Times New Roman"/>
          <w:b/>
          <w:sz w:val="24"/>
          <w:szCs w:val="24"/>
        </w:rPr>
        <w:t>3.2</w:t>
      </w:r>
      <w:r w:rsidRPr="00A81E77">
        <w:rPr>
          <w:rFonts w:ascii="Times New Roman" w:hAnsi="Times New Roman" w:cs="Times New Roman"/>
          <w:b/>
          <w:sz w:val="24"/>
          <w:szCs w:val="24"/>
        </w:rPr>
        <w:t xml:space="preserve">.4 </w:t>
      </w:r>
      <w:r w:rsidR="00852497" w:rsidRPr="00A81E77">
        <w:rPr>
          <w:rFonts w:ascii="Times New Roman" w:hAnsi="Times New Roman" w:cs="Times New Roman"/>
          <w:b/>
          <w:sz w:val="24"/>
          <w:szCs w:val="24"/>
        </w:rPr>
        <w:t xml:space="preserve">Organizational Structure: </w:t>
      </w:r>
    </w:p>
    <w:p w:rsidR="00852497" w:rsidRPr="00B64639" w:rsidRDefault="00F46A32" w:rsidP="00C80BDA">
      <w:pPr>
        <w:spacing w:line="36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1. </w:t>
      </w:r>
      <w:r w:rsidR="00852497" w:rsidRPr="00B64639">
        <w:rPr>
          <w:rFonts w:ascii="Times New Roman" w:hAnsi="Times New Roman" w:cs="Times New Roman"/>
          <w:sz w:val="24"/>
          <w:szCs w:val="24"/>
          <w:shd w:val="clear" w:color="auto" w:fill="FFFFFF"/>
        </w:rPr>
        <w:t>Credit Department</w:t>
      </w:r>
      <w:r w:rsidR="00852497" w:rsidRPr="00B64639">
        <w:rPr>
          <w:rFonts w:ascii="Times New Roman" w:hAnsi="Times New Roman" w:cs="Times New Roman"/>
          <w:sz w:val="24"/>
          <w:szCs w:val="24"/>
        </w:rPr>
        <w:br/>
      </w:r>
      <w:r>
        <w:rPr>
          <w:rFonts w:ascii="Times New Roman" w:hAnsi="Times New Roman" w:cs="Times New Roman"/>
          <w:sz w:val="24"/>
          <w:szCs w:val="24"/>
          <w:shd w:val="clear" w:color="auto" w:fill="FFFFFF"/>
        </w:rPr>
        <w:t xml:space="preserve">2. </w:t>
      </w:r>
      <w:r w:rsidR="00852497" w:rsidRPr="00B64639">
        <w:rPr>
          <w:rFonts w:ascii="Times New Roman" w:hAnsi="Times New Roman" w:cs="Times New Roman"/>
          <w:sz w:val="24"/>
          <w:szCs w:val="24"/>
          <w:shd w:val="clear" w:color="auto" w:fill="FFFFFF"/>
        </w:rPr>
        <w:t>Treasury Department</w:t>
      </w:r>
      <w:r w:rsidR="00852497" w:rsidRPr="00B64639">
        <w:rPr>
          <w:rFonts w:ascii="Times New Roman" w:hAnsi="Times New Roman" w:cs="Times New Roman"/>
          <w:sz w:val="24"/>
          <w:szCs w:val="24"/>
        </w:rPr>
        <w:br/>
      </w:r>
      <w:r>
        <w:rPr>
          <w:rFonts w:ascii="Times New Roman" w:hAnsi="Times New Roman" w:cs="Times New Roman"/>
          <w:sz w:val="24"/>
          <w:szCs w:val="24"/>
          <w:shd w:val="clear" w:color="auto" w:fill="FFFFFF"/>
        </w:rPr>
        <w:t xml:space="preserve">3. </w:t>
      </w:r>
      <w:r w:rsidR="00852497" w:rsidRPr="00B64639">
        <w:rPr>
          <w:rFonts w:ascii="Times New Roman" w:hAnsi="Times New Roman" w:cs="Times New Roman"/>
          <w:sz w:val="24"/>
          <w:szCs w:val="24"/>
          <w:shd w:val="clear" w:color="auto" w:fill="FFFFFF"/>
        </w:rPr>
        <w:t>F</w:t>
      </w:r>
      <w:r>
        <w:rPr>
          <w:rFonts w:ascii="Times New Roman" w:hAnsi="Times New Roman" w:cs="Times New Roman"/>
          <w:sz w:val="24"/>
          <w:szCs w:val="24"/>
          <w:shd w:val="clear" w:color="auto" w:fill="FFFFFF"/>
        </w:rPr>
        <w:t xml:space="preserve">inancial and Accounts </w:t>
      </w:r>
      <w:r w:rsidR="00852497" w:rsidRPr="00B64639">
        <w:rPr>
          <w:rFonts w:ascii="Times New Roman" w:hAnsi="Times New Roman" w:cs="Times New Roman"/>
          <w:sz w:val="24"/>
          <w:szCs w:val="24"/>
        </w:rPr>
        <w:br/>
      </w:r>
      <w:r>
        <w:rPr>
          <w:rFonts w:ascii="Times New Roman" w:hAnsi="Times New Roman" w:cs="Times New Roman"/>
          <w:sz w:val="24"/>
          <w:szCs w:val="24"/>
          <w:shd w:val="clear" w:color="auto" w:fill="FFFFFF"/>
        </w:rPr>
        <w:t>4.</w:t>
      </w:r>
      <w:r w:rsidR="00D3138F" w:rsidRPr="00B64639">
        <w:rPr>
          <w:rFonts w:ascii="Times New Roman" w:hAnsi="Times New Roman" w:cs="Times New Roman"/>
          <w:sz w:val="24"/>
          <w:szCs w:val="24"/>
          <w:shd w:val="clear" w:color="auto" w:fill="FFFFFF"/>
        </w:rPr>
        <w:t xml:space="preserve"> </w:t>
      </w:r>
      <w:r w:rsidR="00852497" w:rsidRPr="00B64639">
        <w:rPr>
          <w:rFonts w:ascii="Times New Roman" w:hAnsi="Times New Roman" w:cs="Times New Roman"/>
          <w:sz w:val="24"/>
          <w:szCs w:val="24"/>
          <w:shd w:val="clear" w:color="auto" w:fill="FFFFFF"/>
        </w:rPr>
        <w:t>Operators Department</w:t>
      </w:r>
      <w:r w:rsidR="00852497" w:rsidRPr="00B64639">
        <w:rPr>
          <w:rFonts w:ascii="Times New Roman" w:hAnsi="Times New Roman" w:cs="Times New Roman"/>
          <w:sz w:val="24"/>
          <w:szCs w:val="24"/>
        </w:rPr>
        <w:br/>
      </w:r>
      <w:r>
        <w:rPr>
          <w:rFonts w:ascii="Times New Roman" w:hAnsi="Times New Roman" w:cs="Times New Roman"/>
          <w:sz w:val="24"/>
          <w:szCs w:val="24"/>
          <w:shd w:val="clear" w:color="auto" w:fill="FFFFFF"/>
        </w:rPr>
        <w:t xml:space="preserve">5. </w:t>
      </w:r>
      <w:r w:rsidR="00852497" w:rsidRPr="00B64639">
        <w:rPr>
          <w:rFonts w:ascii="Times New Roman" w:hAnsi="Times New Roman" w:cs="Times New Roman"/>
          <w:sz w:val="24"/>
          <w:szCs w:val="24"/>
          <w:shd w:val="clear" w:color="auto" w:fill="FFFFFF"/>
        </w:rPr>
        <w:t>Central Accounts Department</w:t>
      </w:r>
      <w:r w:rsidR="00852497" w:rsidRPr="00B64639">
        <w:rPr>
          <w:rFonts w:ascii="Times New Roman" w:hAnsi="Times New Roman" w:cs="Times New Roman"/>
          <w:sz w:val="24"/>
          <w:szCs w:val="24"/>
        </w:rPr>
        <w:br/>
      </w:r>
      <w:r w:rsidR="00D3138F" w:rsidRPr="00B64639">
        <w:rPr>
          <w:rFonts w:ascii="Times New Roman" w:hAnsi="Times New Roman" w:cs="Times New Roman"/>
          <w:sz w:val="24"/>
          <w:szCs w:val="24"/>
          <w:shd w:val="clear" w:color="auto" w:fill="FFFFFF"/>
        </w:rPr>
        <w:t xml:space="preserve">6. </w:t>
      </w:r>
      <w:r w:rsidR="00852497" w:rsidRPr="00B64639">
        <w:rPr>
          <w:rFonts w:ascii="Times New Roman" w:hAnsi="Times New Roman" w:cs="Times New Roman"/>
          <w:sz w:val="24"/>
          <w:szCs w:val="24"/>
          <w:shd w:val="clear" w:color="auto" w:fill="FFFFFF"/>
        </w:rPr>
        <w:t>Personal Banking Department</w:t>
      </w:r>
      <w:r w:rsidR="00852497" w:rsidRPr="00B64639">
        <w:rPr>
          <w:rFonts w:ascii="Times New Roman" w:hAnsi="Times New Roman" w:cs="Times New Roman"/>
          <w:sz w:val="24"/>
          <w:szCs w:val="24"/>
        </w:rPr>
        <w:br/>
      </w:r>
      <w:r w:rsidR="00D3138F" w:rsidRPr="00B64639">
        <w:rPr>
          <w:rFonts w:ascii="Times New Roman" w:hAnsi="Times New Roman" w:cs="Times New Roman"/>
          <w:sz w:val="24"/>
          <w:szCs w:val="24"/>
          <w:shd w:val="clear" w:color="auto" w:fill="FFFFFF"/>
        </w:rPr>
        <w:t xml:space="preserve">7. </w:t>
      </w:r>
      <w:r w:rsidR="00852497" w:rsidRPr="00B64639">
        <w:rPr>
          <w:rFonts w:ascii="Times New Roman" w:hAnsi="Times New Roman" w:cs="Times New Roman"/>
          <w:sz w:val="24"/>
          <w:szCs w:val="24"/>
          <w:shd w:val="clear" w:color="auto" w:fill="FFFFFF"/>
        </w:rPr>
        <w:t>Investment Department</w:t>
      </w:r>
      <w:r w:rsidR="00852497" w:rsidRPr="00B64639">
        <w:rPr>
          <w:rFonts w:ascii="Times New Roman" w:hAnsi="Times New Roman" w:cs="Times New Roman"/>
          <w:sz w:val="24"/>
          <w:szCs w:val="24"/>
        </w:rPr>
        <w:br/>
      </w:r>
      <w:r w:rsidR="00D3138F" w:rsidRPr="00B64639">
        <w:rPr>
          <w:rFonts w:ascii="Times New Roman" w:hAnsi="Times New Roman" w:cs="Times New Roman"/>
          <w:sz w:val="24"/>
          <w:szCs w:val="24"/>
          <w:shd w:val="clear" w:color="auto" w:fill="FFFFFF"/>
        </w:rPr>
        <w:t xml:space="preserve">8. </w:t>
      </w:r>
      <w:r w:rsidR="00852497" w:rsidRPr="00B64639">
        <w:rPr>
          <w:rFonts w:ascii="Times New Roman" w:hAnsi="Times New Roman" w:cs="Times New Roman"/>
          <w:sz w:val="24"/>
          <w:szCs w:val="24"/>
          <w:shd w:val="clear" w:color="auto" w:fill="FFFFFF"/>
        </w:rPr>
        <w:t>Information Technology Division</w:t>
      </w:r>
      <w:r w:rsidR="00852497" w:rsidRPr="00B64639">
        <w:rPr>
          <w:rFonts w:ascii="Times New Roman" w:hAnsi="Times New Roman" w:cs="Times New Roman"/>
          <w:sz w:val="24"/>
          <w:szCs w:val="24"/>
        </w:rPr>
        <w:br/>
      </w:r>
      <w:r w:rsidR="00D3138F" w:rsidRPr="00B64639">
        <w:rPr>
          <w:rFonts w:ascii="Times New Roman" w:hAnsi="Times New Roman" w:cs="Times New Roman"/>
          <w:sz w:val="24"/>
          <w:szCs w:val="24"/>
          <w:shd w:val="clear" w:color="auto" w:fill="FFFFFF"/>
        </w:rPr>
        <w:t xml:space="preserve">9. </w:t>
      </w:r>
      <w:r w:rsidR="00852497" w:rsidRPr="00B64639">
        <w:rPr>
          <w:rFonts w:ascii="Times New Roman" w:hAnsi="Times New Roman" w:cs="Times New Roman"/>
          <w:sz w:val="24"/>
          <w:szCs w:val="24"/>
          <w:shd w:val="clear" w:color="auto" w:fill="FFFFFF"/>
        </w:rPr>
        <w:t xml:space="preserve">Human Resources </w:t>
      </w:r>
      <w:r w:rsidR="00D3138F" w:rsidRPr="00B64639">
        <w:rPr>
          <w:rFonts w:ascii="Times New Roman" w:hAnsi="Times New Roman" w:cs="Times New Roman"/>
          <w:sz w:val="24"/>
          <w:szCs w:val="24"/>
          <w:shd w:val="clear" w:color="auto" w:fill="FFFFFF"/>
        </w:rPr>
        <w:t>Department</w:t>
      </w:r>
      <w:r w:rsidR="00852497" w:rsidRPr="00B64639">
        <w:rPr>
          <w:rFonts w:ascii="Times New Roman" w:hAnsi="Times New Roman" w:cs="Times New Roman"/>
          <w:sz w:val="24"/>
          <w:szCs w:val="24"/>
        </w:rPr>
        <w:br/>
      </w:r>
      <w:r w:rsidR="00D3138F" w:rsidRPr="00B64639">
        <w:rPr>
          <w:rFonts w:ascii="Times New Roman" w:hAnsi="Times New Roman" w:cs="Times New Roman"/>
          <w:sz w:val="24"/>
          <w:szCs w:val="24"/>
          <w:shd w:val="clear" w:color="auto" w:fill="FFFFFF"/>
        </w:rPr>
        <w:t xml:space="preserve">10. </w:t>
      </w:r>
      <w:r w:rsidR="00852497" w:rsidRPr="00B64639">
        <w:rPr>
          <w:rFonts w:ascii="Times New Roman" w:hAnsi="Times New Roman" w:cs="Times New Roman"/>
          <w:sz w:val="24"/>
          <w:szCs w:val="24"/>
          <w:shd w:val="clear" w:color="auto" w:fill="FFFFFF"/>
        </w:rPr>
        <w:t>Audit &amp; Risk Management Department</w:t>
      </w:r>
      <w:r w:rsidR="00852497" w:rsidRPr="00B64639">
        <w:rPr>
          <w:rFonts w:ascii="Times New Roman" w:hAnsi="Times New Roman" w:cs="Times New Roman"/>
          <w:sz w:val="24"/>
          <w:szCs w:val="24"/>
        </w:rPr>
        <w:br/>
      </w:r>
      <w:r w:rsidR="00D3138F" w:rsidRPr="00B64639">
        <w:rPr>
          <w:rFonts w:ascii="Times New Roman" w:hAnsi="Times New Roman" w:cs="Times New Roman"/>
          <w:sz w:val="24"/>
          <w:szCs w:val="24"/>
          <w:shd w:val="clear" w:color="auto" w:fill="FFFFFF"/>
        </w:rPr>
        <w:t xml:space="preserve">11. </w:t>
      </w:r>
      <w:r w:rsidR="00852497" w:rsidRPr="00B64639">
        <w:rPr>
          <w:rFonts w:ascii="Times New Roman" w:hAnsi="Times New Roman" w:cs="Times New Roman"/>
          <w:sz w:val="24"/>
          <w:szCs w:val="24"/>
          <w:shd w:val="clear" w:color="auto" w:fill="FFFFFF"/>
        </w:rPr>
        <w:t>Foreign Exchange Department</w:t>
      </w:r>
      <w:r w:rsidR="00852497" w:rsidRPr="00B64639">
        <w:rPr>
          <w:rFonts w:ascii="Times New Roman" w:hAnsi="Times New Roman" w:cs="Times New Roman"/>
          <w:sz w:val="24"/>
          <w:szCs w:val="24"/>
        </w:rPr>
        <w:br/>
      </w:r>
      <w:r w:rsidR="00D3138F" w:rsidRPr="00B64639">
        <w:rPr>
          <w:rFonts w:ascii="Times New Roman" w:hAnsi="Times New Roman" w:cs="Times New Roman"/>
          <w:sz w:val="24"/>
          <w:szCs w:val="24"/>
          <w:shd w:val="clear" w:color="auto" w:fill="FFFFFF"/>
        </w:rPr>
        <w:t xml:space="preserve">12. </w:t>
      </w:r>
      <w:r w:rsidR="00852497" w:rsidRPr="00B64639">
        <w:rPr>
          <w:rFonts w:ascii="Times New Roman" w:hAnsi="Times New Roman" w:cs="Times New Roman"/>
          <w:sz w:val="24"/>
          <w:szCs w:val="24"/>
          <w:shd w:val="clear" w:color="auto" w:fill="FFFFFF"/>
        </w:rPr>
        <w:t>Dhaka Bank Training Institute</w:t>
      </w:r>
      <w:r w:rsidR="00D3138F" w:rsidRPr="00B64639">
        <w:rPr>
          <w:rFonts w:ascii="Times New Roman" w:hAnsi="Times New Roman" w:cs="Times New Roman"/>
          <w:sz w:val="24"/>
          <w:szCs w:val="24"/>
          <w:shd w:val="clear" w:color="auto" w:fill="FFFFFF"/>
        </w:rPr>
        <w:t xml:space="preserve"> Department</w:t>
      </w:r>
    </w:p>
    <w:p w:rsidR="002C292D" w:rsidRPr="00B64639" w:rsidRDefault="00852497" w:rsidP="00877A93">
      <w:pPr>
        <w:tabs>
          <w:tab w:val="left" w:pos="930"/>
        </w:tabs>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ab/>
      </w:r>
      <w:r w:rsidRPr="00B64639">
        <w:rPr>
          <w:rFonts w:ascii="Times New Roman" w:hAnsi="Times New Roman" w:cs="Times New Roman"/>
          <w:noProof/>
          <w:sz w:val="24"/>
          <w:szCs w:val="24"/>
        </w:rPr>
        <w:drawing>
          <wp:inline distT="0" distB="0" distL="0" distR="0" wp14:anchorId="642D6DD0" wp14:editId="3DDAB661">
            <wp:extent cx="3590925" cy="5391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e-Organizational-Hierarchy.jpg"/>
                    <pic:cNvPicPr/>
                  </pic:nvPicPr>
                  <pic:blipFill>
                    <a:blip r:embed="rId12">
                      <a:extLst>
                        <a:ext uri="{28A0092B-C50C-407E-A947-70E740481C1C}">
                          <a14:useLocalDpi xmlns:a14="http://schemas.microsoft.com/office/drawing/2010/main" val="0"/>
                        </a:ext>
                      </a:extLst>
                    </a:blip>
                    <a:stretch>
                      <a:fillRect/>
                    </a:stretch>
                  </pic:blipFill>
                  <pic:spPr>
                    <a:xfrm>
                      <a:off x="0" y="0"/>
                      <a:ext cx="3590925" cy="5391150"/>
                    </a:xfrm>
                    <a:prstGeom prst="rect">
                      <a:avLst/>
                    </a:prstGeom>
                  </pic:spPr>
                </pic:pic>
              </a:graphicData>
            </a:graphic>
          </wp:inline>
        </w:drawing>
      </w:r>
    </w:p>
    <w:p w:rsidR="002C292D" w:rsidRPr="00B64639" w:rsidRDefault="002C292D" w:rsidP="00877A93">
      <w:pPr>
        <w:spacing w:line="360" w:lineRule="auto"/>
        <w:jc w:val="both"/>
        <w:rPr>
          <w:rFonts w:ascii="Times New Roman" w:hAnsi="Times New Roman" w:cs="Times New Roman"/>
          <w:sz w:val="24"/>
          <w:szCs w:val="24"/>
        </w:rPr>
      </w:pPr>
    </w:p>
    <w:p w:rsidR="0048431F" w:rsidRDefault="0048431F" w:rsidP="00BE0D4A">
      <w:pPr>
        <w:spacing w:line="360" w:lineRule="auto"/>
        <w:jc w:val="both"/>
        <w:rPr>
          <w:rFonts w:ascii="Times New Roman" w:hAnsi="Times New Roman" w:cs="Times New Roman"/>
          <w:b/>
          <w:sz w:val="24"/>
          <w:szCs w:val="24"/>
        </w:rPr>
      </w:pPr>
    </w:p>
    <w:p w:rsidR="0048431F" w:rsidRDefault="0048431F" w:rsidP="00BE0D4A">
      <w:pPr>
        <w:spacing w:line="360" w:lineRule="auto"/>
        <w:jc w:val="both"/>
        <w:rPr>
          <w:rFonts w:ascii="Times New Roman" w:hAnsi="Times New Roman" w:cs="Times New Roman"/>
          <w:b/>
          <w:sz w:val="24"/>
          <w:szCs w:val="24"/>
        </w:rPr>
      </w:pPr>
    </w:p>
    <w:p w:rsidR="0048431F" w:rsidRDefault="0048431F" w:rsidP="00BE0D4A">
      <w:pPr>
        <w:spacing w:line="360" w:lineRule="auto"/>
        <w:jc w:val="both"/>
        <w:rPr>
          <w:rFonts w:ascii="Times New Roman" w:hAnsi="Times New Roman" w:cs="Times New Roman"/>
          <w:b/>
          <w:sz w:val="24"/>
          <w:szCs w:val="24"/>
        </w:rPr>
      </w:pPr>
    </w:p>
    <w:p w:rsidR="00BE0D4A" w:rsidRPr="005A54EF" w:rsidRDefault="000E45B6" w:rsidP="00BE0D4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3.2.5 </w:t>
      </w:r>
      <w:r w:rsidR="00BE0D4A" w:rsidRPr="005A54EF">
        <w:rPr>
          <w:rFonts w:ascii="Times New Roman" w:hAnsi="Times New Roman" w:cs="Times New Roman"/>
          <w:b/>
          <w:sz w:val="24"/>
          <w:szCs w:val="24"/>
        </w:rPr>
        <w:t xml:space="preserve">Organizational </w:t>
      </w:r>
      <w:r w:rsidR="00BE0D4A">
        <w:rPr>
          <w:rFonts w:ascii="Times New Roman" w:hAnsi="Times New Roman" w:cs="Times New Roman"/>
          <w:b/>
          <w:sz w:val="24"/>
          <w:szCs w:val="24"/>
        </w:rPr>
        <w:t>structure of credit risk manageme</w:t>
      </w:r>
      <w:r w:rsidR="00BE0D4A" w:rsidRPr="005A54EF">
        <w:rPr>
          <w:rFonts w:ascii="Times New Roman" w:hAnsi="Times New Roman" w:cs="Times New Roman"/>
          <w:b/>
          <w:sz w:val="24"/>
          <w:szCs w:val="24"/>
        </w:rPr>
        <w:t>nt</w:t>
      </w:r>
      <w:r>
        <w:rPr>
          <w:rFonts w:ascii="Times New Roman" w:hAnsi="Times New Roman" w:cs="Times New Roman"/>
          <w:b/>
          <w:sz w:val="24"/>
          <w:szCs w:val="24"/>
        </w:rPr>
        <w:t xml:space="preserve">: </w:t>
      </w:r>
    </w:p>
    <w:p w:rsidR="00BE0D4A" w:rsidRDefault="00BE0D4A" w:rsidP="00877A93">
      <w:pPr>
        <w:spacing w:line="360" w:lineRule="auto"/>
        <w:jc w:val="both"/>
        <w:rPr>
          <w:rFonts w:ascii="Times New Roman" w:hAnsi="Times New Roman" w:cs="Times New Roman"/>
          <w:b/>
          <w:sz w:val="28"/>
          <w:szCs w:val="28"/>
        </w:rPr>
      </w:pPr>
      <w:r w:rsidRPr="00B64639">
        <w:rPr>
          <w:rFonts w:ascii="Times New Roman" w:hAnsi="Times New Roman" w:cs="Times New Roman"/>
          <w:noProof/>
          <w:sz w:val="24"/>
          <w:szCs w:val="24"/>
          <w:highlight w:val="black"/>
        </w:rPr>
        <w:drawing>
          <wp:inline distT="0" distB="0" distL="0" distR="0" wp14:anchorId="7AF57B45" wp14:editId="368712A2">
            <wp:extent cx="6647815" cy="6514593"/>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77193" cy="6543383"/>
                    </a:xfrm>
                    <a:prstGeom prst="rect">
                      <a:avLst/>
                    </a:prstGeom>
                    <a:noFill/>
                    <a:ln>
                      <a:noFill/>
                    </a:ln>
                  </pic:spPr>
                </pic:pic>
              </a:graphicData>
            </a:graphic>
          </wp:inline>
        </w:drawing>
      </w:r>
    </w:p>
    <w:p w:rsidR="00D95D7C" w:rsidRPr="00A81E77" w:rsidRDefault="00A81E77" w:rsidP="00877A93">
      <w:pPr>
        <w:spacing w:line="360" w:lineRule="auto"/>
        <w:jc w:val="both"/>
        <w:rPr>
          <w:rFonts w:ascii="Times New Roman" w:hAnsi="Times New Roman" w:cs="Times New Roman"/>
          <w:sz w:val="28"/>
          <w:szCs w:val="28"/>
        </w:rPr>
      </w:pPr>
      <w:r>
        <w:rPr>
          <w:rFonts w:ascii="Times New Roman" w:hAnsi="Times New Roman" w:cs="Times New Roman"/>
          <w:b/>
          <w:sz w:val="28"/>
          <w:szCs w:val="28"/>
        </w:rPr>
        <w:t xml:space="preserve">3.3 </w:t>
      </w:r>
      <w:r w:rsidR="00D95D7C" w:rsidRPr="00A81E77">
        <w:rPr>
          <w:rFonts w:ascii="Times New Roman" w:hAnsi="Times New Roman" w:cs="Times New Roman"/>
          <w:b/>
          <w:sz w:val="28"/>
          <w:szCs w:val="28"/>
        </w:rPr>
        <w:t>Operational</w:t>
      </w:r>
      <w:r w:rsidR="000E45B6">
        <w:rPr>
          <w:rFonts w:ascii="Times New Roman" w:hAnsi="Times New Roman" w:cs="Times New Roman"/>
          <w:b/>
          <w:sz w:val="28"/>
          <w:szCs w:val="28"/>
        </w:rPr>
        <w:t xml:space="preserve"> activities of the organization</w:t>
      </w:r>
      <w:r w:rsidR="00D95D7C" w:rsidRPr="00A81E77">
        <w:rPr>
          <w:rFonts w:ascii="Times New Roman" w:hAnsi="Times New Roman" w:cs="Times New Roman"/>
          <w:b/>
          <w:sz w:val="28"/>
          <w:szCs w:val="28"/>
        </w:rPr>
        <w:t>:</w:t>
      </w:r>
      <w:r w:rsidR="00D95D7C" w:rsidRPr="00A81E77">
        <w:rPr>
          <w:rFonts w:ascii="Times New Roman" w:hAnsi="Times New Roman" w:cs="Times New Roman"/>
          <w:sz w:val="28"/>
          <w:szCs w:val="28"/>
        </w:rPr>
        <w:t xml:space="preserve"> </w:t>
      </w:r>
    </w:p>
    <w:p w:rsidR="00754E30" w:rsidRPr="000E45B6" w:rsidRDefault="00302A39" w:rsidP="000E45B6">
      <w:p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 xml:space="preserve">DBL organizes that </w:t>
      </w:r>
      <w:r w:rsidR="000E45B6">
        <w:rPr>
          <w:rFonts w:ascii="Times New Roman" w:hAnsi="Times New Roman" w:cs="Times New Roman"/>
          <w:sz w:val="24"/>
          <w:szCs w:val="24"/>
        </w:rPr>
        <w:t xml:space="preserve">corporate clients </w:t>
      </w:r>
      <w:r w:rsidRPr="00B64639">
        <w:rPr>
          <w:rFonts w:ascii="Times New Roman" w:hAnsi="Times New Roman" w:cs="Times New Roman"/>
          <w:sz w:val="24"/>
          <w:szCs w:val="24"/>
        </w:rPr>
        <w:t>requires customized authorization and vary from one to another is troublesome for successes of their business. Financial goods and services provided by DB</w:t>
      </w:r>
      <w:r w:rsidR="00054509">
        <w:rPr>
          <w:rFonts w:ascii="Times New Roman" w:hAnsi="Times New Roman" w:cs="Times New Roman"/>
          <w:sz w:val="24"/>
          <w:szCs w:val="24"/>
        </w:rPr>
        <w:t>L corporate banking which</w:t>
      </w:r>
      <w:r w:rsidR="006F7971">
        <w:rPr>
          <w:rFonts w:ascii="Times New Roman" w:hAnsi="Times New Roman" w:cs="Times New Roman"/>
          <w:sz w:val="24"/>
          <w:szCs w:val="24"/>
        </w:rPr>
        <w:t xml:space="preserve"> are</w:t>
      </w:r>
      <w:r w:rsidR="00054509">
        <w:rPr>
          <w:rFonts w:ascii="Times New Roman" w:hAnsi="Times New Roman" w:cs="Times New Roman"/>
          <w:sz w:val="24"/>
          <w:szCs w:val="24"/>
        </w:rPr>
        <w:t xml:space="preserve"> ful</w:t>
      </w:r>
      <w:r w:rsidR="006F7971">
        <w:rPr>
          <w:rFonts w:ascii="Times New Roman" w:hAnsi="Times New Roman" w:cs="Times New Roman"/>
          <w:sz w:val="24"/>
          <w:szCs w:val="24"/>
        </w:rPr>
        <w:t>filling different bank</w:t>
      </w:r>
      <w:r w:rsidR="00054509">
        <w:rPr>
          <w:rFonts w:ascii="Times New Roman" w:hAnsi="Times New Roman" w:cs="Times New Roman"/>
          <w:sz w:val="24"/>
          <w:szCs w:val="24"/>
        </w:rPr>
        <w:t xml:space="preserve"> need</w:t>
      </w:r>
      <w:r w:rsidR="006F7971">
        <w:rPr>
          <w:rFonts w:ascii="Times New Roman" w:hAnsi="Times New Roman" w:cs="Times New Roman"/>
          <w:sz w:val="24"/>
          <w:szCs w:val="24"/>
        </w:rPr>
        <w:t>s</w:t>
      </w:r>
      <w:r w:rsidR="00054509">
        <w:rPr>
          <w:rFonts w:ascii="Times New Roman" w:hAnsi="Times New Roman" w:cs="Times New Roman"/>
          <w:sz w:val="24"/>
          <w:szCs w:val="24"/>
        </w:rPr>
        <w:t xml:space="preserve"> for</w:t>
      </w:r>
      <w:r w:rsidRPr="00B64639">
        <w:rPr>
          <w:rFonts w:ascii="Times New Roman" w:hAnsi="Times New Roman" w:cs="Times New Roman"/>
          <w:sz w:val="24"/>
          <w:szCs w:val="24"/>
        </w:rPr>
        <w:t xml:space="preserve"> massive corporate houses, also many micro credit organization and financial institutions.</w:t>
      </w:r>
      <w:r w:rsidR="008D14F2" w:rsidRPr="00B64639">
        <w:rPr>
          <w:rFonts w:ascii="Times New Roman" w:hAnsi="Times New Roman" w:cs="Times New Roman"/>
          <w:sz w:val="24"/>
          <w:szCs w:val="24"/>
        </w:rPr>
        <w:t xml:space="preserve"> DBL’s ranges of products are </w:t>
      </w:r>
      <w:r w:rsidR="006F7971">
        <w:rPr>
          <w:rFonts w:ascii="Times New Roman" w:hAnsi="Times New Roman" w:cs="Times New Roman"/>
          <w:sz w:val="24"/>
          <w:szCs w:val="24"/>
        </w:rPr>
        <w:t>everyday merchandising operation</w:t>
      </w:r>
      <w:r w:rsidR="00D95D7C" w:rsidRPr="00B64639">
        <w:rPr>
          <w:rFonts w:ascii="Times New Roman" w:hAnsi="Times New Roman" w:cs="Times New Roman"/>
          <w:sz w:val="24"/>
          <w:szCs w:val="24"/>
        </w:rPr>
        <w:t xml:space="preserve"> short t</w:t>
      </w:r>
      <w:r w:rsidR="006F7971">
        <w:rPr>
          <w:rFonts w:ascii="Times New Roman" w:hAnsi="Times New Roman" w:cs="Times New Roman"/>
          <w:sz w:val="24"/>
          <w:szCs w:val="24"/>
        </w:rPr>
        <w:t>erm financing to long terms loan to expand</w:t>
      </w:r>
      <w:r w:rsidR="00D95D7C" w:rsidRPr="00B64639">
        <w:rPr>
          <w:rFonts w:ascii="Times New Roman" w:hAnsi="Times New Roman" w:cs="Times New Roman"/>
          <w:sz w:val="24"/>
          <w:szCs w:val="24"/>
        </w:rPr>
        <w:t xml:space="preserve"> the business</w:t>
      </w:r>
      <w:r w:rsidR="006F7971">
        <w:rPr>
          <w:rFonts w:ascii="Times New Roman" w:hAnsi="Times New Roman" w:cs="Times New Roman"/>
          <w:sz w:val="24"/>
          <w:szCs w:val="24"/>
        </w:rPr>
        <w:t>es</w:t>
      </w:r>
      <w:r w:rsidR="00D95D7C" w:rsidRPr="00B64639">
        <w:rPr>
          <w:rFonts w:ascii="Times New Roman" w:hAnsi="Times New Roman" w:cs="Times New Roman"/>
          <w:sz w:val="24"/>
          <w:szCs w:val="24"/>
        </w:rPr>
        <w:t>. DBL’s always works for understanding</w:t>
      </w:r>
      <w:r w:rsidR="006F7971">
        <w:rPr>
          <w:rFonts w:ascii="Times New Roman" w:hAnsi="Times New Roman" w:cs="Times New Roman"/>
          <w:sz w:val="24"/>
          <w:szCs w:val="24"/>
        </w:rPr>
        <w:t xml:space="preserve"> the potential client’s particular need &amp; sketch structured also tailored resolutions to</w:t>
      </w:r>
      <w:r w:rsidR="00D95D7C" w:rsidRPr="00B64639">
        <w:rPr>
          <w:rFonts w:ascii="Times New Roman" w:hAnsi="Times New Roman" w:cs="Times New Roman"/>
          <w:sz w:val="24"/>
          <w:szCs w:val="24"/>
        </w:rPr>
        <w:t xml:space="preserve"> the business</w:t>
      </w:r>
      <w:r w:rsidR="006F7971">
        <w:rPr>
          <w:rFonts w:ascii="Times New Roman" w:hAnsi="Times New Roman" w:cs="Times New Roman"/>
          <w:sz w:val="24"/>
          <w:szCs w:val="24"/>
        </w:rPr>
        <w:t>es</w:t>
      </w:r>
      <w:r w:rsidR="00D95D7C" w:rsidRPr="00B64639">
        <w:rPr>
          <w:rFonts w:ascii="Times New Roman" w:hAnsi="Times New Roman" w:cs="Times New Roman"/>
          <w:sz w:val="24"/>
          <w:szCs w:val="24"/>
        </w:rPr>
        <w:t>.</w:t>
      </w:r>
    </w:p>
    <w:p w:rsidR="00754E30" w:rsidRPr="00B64639" w:rsidRDefault="00A81E77" w:rsidP="00877A93">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3.3.1 </w:t>
      </w:r>
      <w:r w:rsidR="005A54EF">
        <w:rPr>
          <w:rFonts w:ascii="Times New Roman" w:eastAsia="Times New Roman" w:hAnsi="Times New Roman" w:cs="Times New Roman"/>
          <w:b/>
          <w:sz w:val="24"/>
          <w:szCs w:val="24"/>
        </w:rPr>
        <w:t>Project finance ( short, mid and long time)</w:t>
      </w:r>
    </w:p>
    <w:p w:rsidR="00754E30" w:rsidRPr="00B64639" w:rsidRDefault="005A54EF" w:rsidP="00877A9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finance is a </w:t>
      </w:r>
      <w:r w:rsidR="00754E30" w:rsidRPr="00B64639">
        <w:rPr>
          <w:rFonts w:ascii="Times New Roman" w:eastAsia="Times New Roman" w:hAnsi="Times New Roman" w:cs="Times New Roman"/>
          <w:sz w:val="24"/>
          <w:szCs w:val="24"/>
        </w:rPr>
        <w:t xml:space="preserve">timely financing </w:t>
      </w:r>
      <w:r w:rsidR="0080008E" w:rsidRPr="00B64639">
        <w:rPr>
          <w:rFonts w:ascii="Times New Roman" w:eastAsia="Times New Roman" w:hAnsi="Times New Roman" w:cs="Times New Roman"/>
          <w:sz w:val="24"/>
          <w:szCs w:val="24"/>
        </w:rPr>
        <w:t>and unique technique</w:t>
      </w:r>
      <w:r w:rsidR="00754E30" w:rsidRPr="00B64639">
        <w:rPr>
          <w:rFonts w:ascii="Times New Roman" w:eastAsia="Times New Roman" w:hAnsi="Times New Roman" w:cs="Times New Roman"/>
          <w:sz w:val="24"/>
          <w:szCs w:val="24"/>
        </w:rPr>
        <w:t xml:space="preserve"> used to fund large-scale corporate projects. </w:t>
      </w:r>
      <w:r w:rsidR="0080008E" w:rsidRPr="00B64639">
        <w:rPr>
          <w:rFonts w:ascii="Times New Roman" w:eastAsia="Times New Roman" w:hAnsi="Times New Roman" w:cs="Times New Roman"/>
          <w:sz w:val="24"/>
          <w:szCs w:val="24"/>
        </w:rPr>
        <w:t>P</w:t>
      </w:r>
      <w:r w:rsidR="00754E30" w:rsidRPr="00B64639">
        <w:rPr>
          <w:rFonts w:ascii="Times New Roman" w:eastAsia="Times New Roman" w:hAnsi="Times New Roman" w:cs="Times New Roman"/>
          <w:sz w:val="24"/>
          <w:szCs w:val="24"/>
        </w:rPr>
        <w:t>roject financing,</w:t>
      </w:r>
      <w:r w:rsidR="0080008E" w:rsidRPr="00B64639">
        <w:rPr>
          <w:rFonts w:ascii="Times New Roman" w:eastAsia="Times New Roman" w:hAnsi="Times New Roman" w:cs="Times New Roman"/>
          <w:sz w:val="24"/>
          <w:szCs w:val="24"/>
        </w:rPr>
        <w:t xml:space="preserve"> assessing the risks,</w:t>
      </w:r>
      <w:r w:rsidR="00754E30" w:rsidRPr="00B64639">
        <w:rPr>
          <w:rFonts w:ascii="Times New Roman" w:eastAsia="Times New Roman" w:hAnsi="Times New Roman" w:cs="Times New Roman"/>
          <w:sz w:val="24"/>
          <w:szCs w:val="24"/>
        </w:rPr>
        <w:t xml:space="preserve"> preparing the financial plan,</w:t>
      </w:r>
      <w:r w:rsidR="0080008E" w:rsidRPr="00B64639">
        <w:rPr>
          <w:rFonts w:ascii="Times New Roman" w:eastAsia="Times New Roman" w:hAnsi="Times New Roman" w:cs="Times New Roman"/>
          <w:sz w:val="24"/>
          <w:szCs w:val="24"/>
        </w:rPr>
        <w:t xml:space="preserve"> raising the funds,</w:t>
      </w:r>
      <w:r w:rsidR="00754E30" w:rsidRPr="00B64639">
        <w:rPr>
          <w:rFonts w:ascii="Times New Roman" w:eastAsia="Times New Roman" w:hAnsi="Times New Roman" w:cs="Times New Roman"/>
          <w:sz w:val="24"/>
          <w:szCs w:val="24"/>
        </w:rPr>
        <w:t xml:space="preserve"> </w:t>
      </w:r>
      <w:r w:rsidR="0080008E" w:rsidRPr="00B64639">
        <w:rPr>
          <w:rFonts w:ascii="Times New Roman" w:eastAsia="Times New Roman" w:hAnsi="Times New Roman" w:cs="Times New Roman"/>
          <w:sz w:val="24"/>
          <w:szCs w:val="24"/>
        </w:rPr>
        <w:t>designing the financing mix etc includes f</w:t>
      </w:r>
      <w:r w:rsidR="000E45B6">
        <w:rPr>
          <w:rFonts w:ascii="Times New Roman" w:eastAsia="Times New Roman" w:hAnsi="Times New Roman" w:cs="Times New Roman"/>
          <w:sz w:val="24"/>
          <w:szCs w:val="24"/>
        </w:rPr>
        <w:t>or understanding the rationale.</w:t>
      </w:r>
    </w:p>
    <w:p w:rsidR="00754E30" w:rsidRDefault="0080008E" w:rsidP="00877A93">
      <w:pPr>
        <w:spacing w:after="0" w:line="360" w:lineRule="auto"/>
        <w:jc w:val="both"/>
        <w:rPr>
          <w:rFonts w:ascii="Times New Roman" w:eastAsia="Times New Roman" w:hAnsi="Times New Roman" w:cs="Times New Roman"/>
          <w:sz w:val="24"/>
          <w:szCs w:val="24"/>
        </w:rPr>
      </w:pPr>
      <w:r w:rsidRPr="00B64639">
        <w:rPr>
          <w:rFonts w:ascii="Times New Roman" w:eastAsia="Times New Roman" w:hAnsi="Times New Roman" w:cs="Times New Roman"/>
          <w:sz w:val="24"/>
          <w:szCs w:val="24"/>
        </w:rPr>
        <w:t xml:space="preserve"> A</w:t>
      </w:r>
      <w:r w:rsidR="00754E30" w:rsidRPr="00B64639">
        <w:rPr>
          <w:rFonts w:ascii="Times New Roman" w:eastAsia="Times New Roman" w:hAnsi="Times New Roman" w:cs="Times New Roman"/>
          <w:sz w:val="24"/>
          <w:szCs w:val="24"/>
        </w:rPr>
        <w:t xml:space="preserve"> f</w:t>
      </w:r>
      <w:r w:rsidR="00026A8F" w:rsidRPr="00B64639">
        <w:rPr>
          <w:rFonts w:ascii="Times New Roman" w:eastAsia="Times New Roman" w:hAnsi="Times New Roman" w:cs="Times New Roman"/>
          <w:sz w:val="24"/>
          <w:szCs w:val="24"/>
        </w:rPr>
        <w:t>ull range of services and products</w:t>
      </w:r>
      <w:r w:rsidRPr="00B64639">
        <w:rPr>
          <w:rFonts w:ascii="Times New Roman" w:eastAsia="Times New Roman" w:hAnsi="Times New Roman" w:cs="Times New Roman"/>
          <w:sz w:val="24"/>
          <w:szCs w:val="24"/>
        </w:rPr>
        <w:t xml:space="preserve"> is offered by DBL</w:t>
      </w:r>
      <w:r w:rsidR="00754E30" w:rsidRPr="00B64639">
        <w:rPr>
          <w:rFonts w:ascii="Times New Roman" w:eastAsia="Times New Roman" w:hAnsi="Times New Roman" w:cs="Times New Roman"/>
          <w:sz w:val="24"/>
          <w:szCs w:val="24"/>
        </w:rPr>
        <w:t xml:space="preserve"> t</w:t>
      </w:r>
      <w:r w:rsidRPr="00B64639">
        <w:rPr>
          <w:rFonts w:ascii="Times New Roman" w:eastAsia="Times New Roman" w:hAnsi="Times New Roman" w:cs="Times New Roman"/>
          <w:sz w:val="24"/>
          <w:szCs w:val="24"/>
        </w:rPr>
        <w:t xml:space="preserve">o the entrepreneurs fulfilling </w:t>
      </w:r>
      <w:r w:rsidR="0059578A">
        <w:rPr>
          <w:rFonts w:ascii="Times New Roman" w:eastAsia="Times New Roman" w:hAnsi="Times New Roman" w:cs="Times New Roman"/>
          <w:sz w:val="24"/>
          <w:szCs w:val="24"/>
        </w:rPr>
        <w:t>to a project fina</w:t>
      </w:r>
      <w:r w:rsidR="000E45B6">
        <w:rPr>
          <w:rFonts w:ascii="Times New Roman" w:eastAsia="Times New Roman" w:hAnsi="Times New Roman" w:cs="Times New Roman"/>
          <w:sz w:val="24"/>
          <w:szCs w:val="24"/>
        </w:rPr>
        <w:t>nce that includes</w:t>
      </w:r>
      <w:r w:rsidR="0059578A">
        <w:rPr>
          <w:rFonts w:ascii="Times New Roman" w:eastAsia="Times New Roman" w:hAnsi="Times New Roman" w:cs="Times New Roman"/>
          <w:sz w:val="24"/>
          <w:szCs w:val="24"/>
        </w:rPr>
        <w:t>:</w:t>
      </w:r>
    </w:p>
    <w:p w:rsidR="0059578A" w:rsidRDefault="0059578A" w:rsidP="00CE1573">
      <w:pPr>
        <w:pStyle w:val="ListParagraph"/>
        <w:numPr>
          <w:ilvl w:val="0"/>
          <w:numId w:val="2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 loans ( Machineries )</w:t>
      </w:r>
    </w:p>
    <w:p w:rsidR="0059578A" w:rsidRDefault="0059578A" w:rsidP="00CE1573">
      <w:pPr>
        <w:pStyle w:val="ListParagraph"/>
        <w:numPr>
          <w:ilvl w:val="0"/>
          <w:numId w:val="2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 Loans ( Constructions)</w:t>
      </w:r>
    </w:p>
    <w:p w:rsidR="0059578A" w:rsidRDefault="0059578A" w:rsidP="00CE1573">
      <w:pPr>
        <w:pStyle w:val="ListParagraph"/>
        <w:numPr>
          <w:ilvl w:val="0"/>
          <w:numId w:val="2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Lease financing ( Machinery )</w:t>
      </w:r>
    </w:p>
    <w:p w:rsidR="00A81E77" w:rsidRPr="000E45B6" w:rsidRDefault="0059578A" w:rsidP="00877A93">
      <w:pPr>
        <w:pStyle w:val="ListParagraph"/>
        <w:numPr>
          <w:ilvl w:val="0"/>
          <w:numId w:val="2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loan</w:t>
      </w:r>
    </w:p>
    <w:p w:rsidR="000E45B6" w:rsidRDefault="000E45B6" w:rsidP="000E45B6">
      <w:pPr>
        <w:spacing w:line="360" w:lineRule="auto"/>
        <w:jc w:val="both"/>
        <w:rPr>
          <w:rFonts w:ascii="Times New Roman" w:eastAsia="Times New Roman" w:hAnsi="Times New Roman" w:cs="Times New Roman"/>
          <w:b/>
          <w:bCs/>
          <w:sz w:val="24"/>
          <w:szCs w:val="24"/>
        </w:rPr>
      </w:pPr>
    </w:p>
    <w:p w:rsidR="000E45B6" w:rsidRDefault="00A81E77" w:rsidP="000E45B6">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3.3.2 </w:t>
      </w:r>
      <w:r w:rsidRPr="00A81E77">
        <w:rPr>
          <w:rFonts w:ascii="Times New Roman" w:eastAsia="Times New Roman" w:hAnsi="Times New Roman" w:cs="Times New Roman"/>
          <w:b/>
          <w:bCs/>
          <w:sz w:val="24"/>
          <w:szCs w:val="24"/>
        </w:rPr>
        <w:t>Trade Finance</w:t>
      </w:r>
    </w:p>
    <w:p w:rsidR="004029A4" w:rsidRPr="000E45B6" w:rsidRDefault="00034704" w:rsidP="000E45B6">
      <w:pPr>
        <w:spacing w:line="360" w:lineRule="auto"/>
        <w:jc w:val="both"/>
        <w:rPr>
          <w:rFonts w:ascii="Times New Roman" w:eastAsia="Times New Roman" w:hAnsi="Times New Roman" w:cs="Times New Roman"/>
          <w:b/>
          <w:bCs/>
          <w:sz w:val="24"/>
          <w:szCs w:val="24"/>
        </w:rPr>
      </w:pPr>
      <w:r w:rsidRPr="00B64639">
        <w:t xml:space="preserve">Nowadays business is not only into the country it has become crossed the national boundary. </w:t>
      </w:r>
      <w:r w:rsidR="00BC74BA">
        <w:t>In today’</w:t>
      </w:r>
      <w:r w:rsidR="00410D60">
        <w:t xml:space="preserve">s digital banking </w:t>
      </w:r>
      <w:r w:rsidR="00BC74BA">
        <w:t>foreign trade contributes a major role.</w:t>
      </w:r>
      <w:r w:rsidR="00410D60">
        <w:t xml:space="preserve"> To support customers DBL </w:t>
      </w:r>
      <w:r w:rsidR="002E6E3A" w:rsidRPr="00B64639">
        <w:t>offers</w:t>
      </w:r>
      <w:r w:rsidR="00410D60">
        <w:t xml:space="preserve"> trade finance related </w:t>
      </w:r>
      <w:r w:rsidR="002E6E3A" w:rsidRPr="00B64639">
        <w:t>various range of services and products</w:t>
      </w:r>
      <w:r w:rsidR="00410D60">
        <w:t>.</w:t>
      </w:r>
    </w:p>
    <w:p w:rsidR="00302A39" w:rsidRPr="00410D60" w:rsidRDefault="00410D60" w:rsidP="00CE1573">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Export letter of credit</w:t>
      </w:r>
    </w:p>
    <w:p w:rsidR="002E6E3A" w:rsidRPr="00B64639" w:rsidRDefault="002E6E3A" w:rsidP="00CE1573">
      <w:pPr>
        <w:pStyle w:val="ListParagraph"/>
        <w:numPr>
          <w:ilvl w:val="0"/>
          <w:numId w:val="8"/>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Import finance</w:t>
      </w:r>
    </w:p>
    <w:p w:rsidR="002E6E3A" w:rsidRPr="00B64639" w:rsidRDefault="002E6E3A" w:rsidP="00CE1573">
      <w:pPr>
        <w:pStyle w:val="ListParagraph"/>
        <w:numPr>
          <w:ilvl w:val="0"/>
          <w:numId w:val="8"/>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Shipping guarantee</w:t>
      </w:r>
    </w:p>
    <w:p w:rsidR="00EE427E" w:rsidRPr="00B64639" w:rsidRDefault="002E6E3A" w:rsidP="00CE1573">
      <w:pPr>
        <w:pStyle w:val="ListParagraph"/>
        <w:numPr>
          <w:ilvl w:val="0"/>
          <w:numId w:val="8"/>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Export bill collection etc.</w:t>
      </w:r>
    </w:p>
    <w:p w:rsidR="00EE427E" w:rsidRPr="00B64639" w:rsidRDefault="000E45B6" w:rsidP="00877A93">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3.3.3 </w:t>
      </w:r>
      <w:r w:rsidR="00194801">
        <w:rPr>
          <w:rFonts w:ascii="Times New Roman" w:hAnsi="Times New Roman" w:cs="Times New Roman"/>
          <w:b/>
          <w:sz w:val="24"/>
          <w:szCs w:val="24"/>
        </w:rPr>
        <w:t xml:space="preserve">Working capital finance: </w:t>
      </w:r>
      <w:r w:rsidR="00EE427E" w:rsidRPr="00B64639">
        <w:rPr>
          <w:rFonts w:ascii="Times New Roman" w:hAnsi="Times New Roman" w:cs="Times New Roman"/>
          <w:b/>
          <w:sz w:val="24"/>
          <w:szCs w:val="24"/>
        </w:rPr>
        <w:t xml:space="preserve"> </w:t>
      </w:r>
    </w:p>
    <w:p w:rsidR="002E6E3A" w:rsidRPr="00B64639" w:rsidRDefault="00194801"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WC generally known as </w:t>
      </w:r>
      <w:r w:rsidR="00EE427E" w:rsidRPr="00B64639">
        <w:rPr>
          <w:rFonts w:ascii="Times New Roman" w:hAnsi="Times New Roman" w:cs="Times New Roman"/>
          <w:sz w:val="24"/>
          <w:szCs w:val="24"/>
        </w:rPr>
        <w:t xml:space="preserve">vitality of a recent founded projects. </w:t>
      </w:r>
      <w:r>
        <w:rPr>
          <w:rFonts w:ascii="Times New Roman" w:hAnsi="Times New Roman" w:cs="Times New Roman"/>
          <w:sz w:val="24"/>
          <w:szCs w:val="24"/>
        </w:rPr>
        <w:t>With the respect of their nature of operation a</w:t>
      </w:r>
      <w:r w:rsidR="00EE427E" w:rsidRPr="00B64639">
        <w:rPr>
          <w:rFonts w:ascii="Times New Roman" w:hAnsi="Times New Roman" w:cs="Times New Roman"/>
          <w:sz w:val="24"/>
          <w:szCs w:val="24"/>
        </w:rPr>
        <w:t>ll kinds of facilities for every sector</w:t>
      </w:r>
      <w:r>
        <w:rPr>
          <w:rFonts w:ascii="Times New Roman" w:hAnsi="Times New Roman" w:cs="Times New Roman"/>
          <w:sz w:val="24"/>
          <w:szCs w:val="24"/>
        </w:rPr>
        <w:t xml:space="preserve"> of industries and businesses are</w:t>
      </w:r>
      <w:r w:rsidR="00EE427E" w:rsidRPr="00B64639">
        <w:rPr>
          <w:rFonts w:ascii="Times New Roman" w:hAnsi="Times New Roman" w:cs="Times New Roman"/>
          <w:sz w:val="24"/>
          <w:szCs w:val="24"/>
        </w:rPr>
        <w:t xml:space="preserve"> included in DBL’s work</w:t>
      </w:r>
      <w:r>
        <w:rPr>
          <w:rFonts w:ascii="Times New Roman" w:hAnsi="Times New Roman" w:cs="Times New Roman"/>
          <w:sz w:val="24"/>
          <w:szCs w:val="24"/>
        </w:rPr>
        <w:t xml:space="preserve">ing capital financing. Product &amp; service of WCF </w:t>
      </w:r>
      <w:r w:rsidR="00EE427E" w:rsidRPr="00B64639">
        <w:rPr>
          <w:rFonts w:ascii="Times New Roman" w:hAnsi="Times New Roman" w:cs="Times New Roman"/>
          <w:sz w:val="24"/>
          <w:szCs w:val="24"/>
        </w:rPr>
        <w:t>can be segmented as below</w:t>
      </w:r>
    </w:p>
    <w:p w:rsidR="00EE427E" w:rsidRPr="00B64639" w:rsidRDefault="000E45B6"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Non </w:t>
      </w:r>
      <w:r w:rsidR="00EE427E" w:rsidRPr="00B64639">
        <w:rPr>
          <w:rFonts w:ascii="Times New Roman" w:hAnsi="Times New Roman" w:cs="Times New Roman"/>
          <w:sz w:val="24"/>
          <w:szCs w:val="24"/>
        </w:rPr>
        <w:t xml:space="preserve">funded facilities: </w:t>
      </w:r>
    </w:p>
    <w:p w:rsidR="00EE427E" w:rsidRPr="00B64639" w:rsidRDefault="00EE427E" w:rsidP="00CE1573">
      <w:pPr>
        <w:pStyle w:val="ListParagraph"/>
        <w:numPr>
          <w:ilvl w:val="0"/>
          <w:numId w:val="9"/>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LC</w:t>
      </w:r>
    </w:p>
    <w:p w:rsidR="00EE427E" w:rsidRPr="00B64639" w:rsidRDefault="00EE427E" w:rsidP="00CE1573">
      <w:pPr>
        <w:pStyle w:val="ListParagraph"/>
        <w:numPr>
          <w:ilvl w:val="0"/>
          <w:numId w:val="9"/>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Bank Guarantee</w:t>
      </w:r>
    </w:p>
    <w:p w:rsidR="00EE427E" w:rsidRPr="00B64639" w:rsidRDefault="00EE427E" w:rsidP="00877A93">
      <w:pPr>
        <w:pStyle w:val="ListParagraph"/>
        <w:spacing w:line="360" w:lineRule="auto"/>
        <w:jc w:val="both"/>
        <w:rPr>
          <w:rFonts w:ascii="Times New Roman" w:hAnsi="Times New Roman" w:cs="Times New Roman"/>
          <w:sz w:val="24"/>
          <w:szCs w:val="24"/>
        </w:rPr>
      </w:pPr>
    </w:p>
    <w:p w:rsidR="007A07EE" w:rsidRDefault="007A07EE" w:rsidP="00877A93">
      <w:pPr>
        <w:spacing w:line="360" w:lineRule="auto"/>
        <w:jc w:val="both"/>
        <w:rPr>
          <w:rFonts w:ascii="Times New Roman" w:hAnsi="Times New Roman" w:cs="Times New Roman"/>
          <w:sz w:val="24"/>
          <w:szCs w:val="24"/>
        </w:rPr>
      </w:pPr>
    </w:p>
    <w:p w:rsidR="00EE427E" w:rsidRPr="00B64639" w:rsidRDefault="00231C66"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Funded facilities</w:t>
      </w:r>
      <w:r w:rsidR="007C35A1" w:rsidRPr="00B64639">
        <w:rPr>
          <w:rFonts w:ascii="Times New Roman" w:hAnsi="Times New Roman" w:cs="Times New Roman"/>
          <w:sz w:val="24"/>
          <w:szCs w:val="24"/>
        </w:rPr>
        <w:t>:</w:t>
      </w:r>
    </w:p>
    <w:p w:rsidR="007C35A1" w:rsidRPr="00B64639" w:rsidRDefault="00F33AF5" w:rsidP="00CE1573">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Short term loans for 3 months. 6 months or 9 months.</w:t>
      </w:r>
    </w:p>
    <w:p w:rsidR="007C35A1" w:rsidRPr="00F33AF5" w:rsidRDefault="007C35A1" w:rsidP="00CE1573">
      <w:pPr>
        <w:pStyle w:val="ListParagraph"/>
        <w:numPr>
          <w:ilvl w:val="0"/>
          <w:numId w:val="10"/>
        </w:numPr>
        <w:spacing w:line="360" w:lineRule="auto"/>
        <w:jc w:val="both"/>
        <w:rPr>
          <w:rFonts w:ascii="Times New Roman" w:hAnsi="Times New Roman" w:cs="Times New Roman"/>
          <w:sz w:val="24"/>
          <w:szCs w:val="24"/>
        </w:rPr>
      </w:pPr>
      <w:r w:rsidRPr="00F33AF5">
        <w:rPr>
          <w:rFonts w:ascii="Times New Roman" w:hAnsi="Times New Roman" w:cs="Times New Roman"/>
          <w:sz w:val="24"/>
          <w:szCs w:val="24"/>
        </w:rPr>
        <w:t>Overdraft</w:t>
      </w:r>
      <w:r w:rsidR="00F33AF5" w:rsidRPr="00F33AF5">
        <w:rPr>
          <w:rFonts w:ascii="Times New Roman" w:hAnsi="Times New Roman" w:cs="Times New Roman"/>
          <w:sz w:val="24"/>
          <w:szCs w:val="24"/>
        </w:rPr>
        <w:t>s – other</w:t>
      </w:r>
    </w:p>
    <w:p w:rsidR="007C35A1" w:rsidRPr="00F33AF5" w:rsidRDefault="007C35A1" w:rsidP="00CE1573">
      <w:pPr>
        <w:pStyle w:val="ListParagraph"/>
        <w:numPr>
          <w:ilvl w:val="0"/>
          <w:numId w:val="10"/>
        </w:numPr>
        <w:spacing w:line="360" w:lineRule="auto"/>
        <w:jc w:val="both"/>
        <w:rPr>
          <w:rFonts w:ascii="Times New Roman" w:hAnsi="Times New Roman" w:cs="Times New Roman"/>
          <w:sz w:val="24"/>
          <w:szCs w:val="24"/>
        </w:rPr>
      </w:pPr>
      <w:r w:rsidRPr="00F33AF5">
        <w:rPr>
          <w:rFonts w:ascii="Times New Roman" w:hAnsi="Times New Roman" w:cs="Times New Roman"/>
          <w:sz w:val="24"/>
          <w:szCs w:val="24"/>
        </w:rPr>
        <w:t>Overdraft</w:t>
      </w:r>
      <w:r w:rsidR="00F33AF5" w:rsidRPr="00F33AF5">
        <w:rPr>
          <w:rFonts w:ascii="Times New Roman" w:hAnsi="Times New Roman" w:cs="Times New Roman"/>
          <w:sz w:val="24"/>
          <w:szCs w:val="24"/>
        </w:rPr>
        <w:t>s</w:t>
      </w:r>
      <w:r w:rsidRPr="00F33AF5">
        <w:rPr>
          <w:rFonts w:ascii="Times New Roman" w:hAnsi="Times New Roman" w:cs="Times New Roman"/>
          <w:sz w:val="24"/>
          <w:szCs w:val="24"/>
        </w:rPr>
        <w:t xml:space="preserve"> – work</w:t>
      </w:r>
      <w:r w:rsidR="00F33AF5" w:rsidRPr="00F33AF5">
        <w:rPr>
          <w:rFonts w:ascii="Times New Roman" w:hAnsi="Times New Roman" w:cs="Times New Roman"/>
          <w:sz w:val="24"/>
          <w:szCs w:val="24"/>
        </w:rPr>
        <w:t>ing</w:t>
      </w:r>
      <w:r w:rsidRPr="00F33AF5">
        <w:rPr>
          <w:rFonts w:ascii="Times New Roman" w:hAnsi="Times New Roman" w:cs="Times New Roman"/>
          <w:sz w:val="24"/>
          <w:szCs w:val="24"/>
        </w:rPr>
        <w:t xml:space="preserve"> orders</w:t>
      </w:r>
    </w:p>
    <w:p w:rsidR="00D15D3C" w:rsidRPr="00F33AF5" w:rsidRDefault="007C35A1" w:rsidP="00CE1573">
      <w:pPr>
        <w:pStyle w:val="ListParagraph"/>
        <w:numPr>
          <w:ilvl w:val="0"/>
          <w:numId w:val="10"/>
        </w:numPr>
        <w:spacing w:line="360" w:lineRule="auto"/>
        <w:jc w:val="both"/>
        <w:rPr>
          <w:rFonts w:ascii="Times New Roman" w:hAnsi="Times New Roman" w:cs="Times New Roman"/>
          <w:sz w:val="24"/>
          <w:szCs w:val="24"/>
        </w:rPr>
      </w:pPr>
      <w:r w:rsidRPr="00F33AF5">
        <w:rPr>
          <w:rFonts w:ascii="Times New Roman" w:hAnsi="Times New Roman" w:cs="Times New Roman"/>
          <w:sz w:val="24"/>
          <w:szCs w:val="24"/>
        </w:rPr>
        <w:t>Time loan etc.</w:t>
      </w:r>
    </w:p>
    <w:p w:rsidR="005A54EF" w:rsidRDefault="005A54EF" w:rsidP="00877A93">
      <w:pPr>
        <w:spacing w:line="360" w:lineRule="auto"/>
        <w:jc w:val="both"/>
        <w:rPr>
          <w:rFonts w:ascii="Times New Roman" w:hAnsi="Times New Roman" w:cs="Times New Roman"/>
          <w:b/>
          <w:sz w:val="28"/>
          <w:szCs w:val="28"/>
        </w:rPr>
      </w:pPr>
    </w:p>
    <w:p w:rsidR="00D15D3C" w:rsidRPr="00A81E77" w:rsidRDefault="00A81E77" w:rsidP="00877A93">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3.4 </w:t>
      </w:r>
      <w:r w:rsidR="00D15D3C" w:rsidRPr="00A81E77">
        <w:rPr>
          <w:rFonts w:ascii="Times New Roman" w:hAnsi="Times New Roman" w:cs="Times New Roman"/>
          <w:b/>
          <w:sz w:val="28"/>
          <w:szCs w:val="28"/>
        </w:rPr>
        <w:t>SWOT analysis of DBL</w:t>
      </w:r>
    </w:p>
    <w:p w:rsidR="00282EC7" w:rsidRPr="00B64639" w:rsidRDefault="00282EC7" w:rsidP="00877A93">
      <w:pPr>
        <w:spacing w:line="360" w:lineRule="auto"/>
        <w:jc w:val="both"/>
        <w:rPr>
          <w:rFonts w:ascii="Times New Roman" w:hAnsi="Times New Roman" w:cs="Times New Roman"/>
          <w:b/>
          <w:sz w:val="24"/>
          <w:szCs w:val="24"/>
        </w:rPr>
      </w:pPr>
    </w:p>
    <w:p w:rsidR="00EB49BF" w:rsidRDefault="00D15D3C" w:rsidP="00877A93">
      <w:pPr>
        <w:spacing w:line="360" w:lineRule="auto"/>
        <w:jc w:val="both"/>
        <w:rPr>
          <w:rFonts w:ascii="Times New Roman" w:hAnsi="Times New Roman" w:cs="Times New Roman"/>
          <w:sz w:val="24"/>
          <w:szCs w:val="24"/>
        </w:rPr>
      </w:pPr>
      <w:r w:rsidRPr="00B64639">
        <w:rPr>
          <w:rFonts w:ascii="Times New Roman" w:hAnsi="Times New Roman" w:cs="Times New Roman"/>
          <w:noProof/>
          <w:sz w:val="24"/>
          <w:szCs w:val="24"/>
        </w:rPr>
        <w:drawing>
          <wp:inline distT="0" distB="0" distL="0" distR="0" wp14:anchorId="0A937DB6" wp14:editId="574A53C2">
            <wp:extent cx="5486400" cy="3200400"/>
            <wp:effectExtent l="0" t="0" r="0" b="1905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D15D3C" w:rsidRPr="00EB49BF" w:rsidRDefault="00D15D3C" w:rsidP="00877A93">
      <w:pPr>
        <w:spacing w:line="360" w:lineRule="auto"/>
        <w:jc w:val="both"/>
        <w:rPr>
          <w:rFonts w:ascii="Times New Roman" w:hAnsi="Times New Roman" w:cs="Times New Roman"/>
          <w:sz w:val="24"/>
          <w:szCs w:val="24"/>
        </w:rPr>
      </w:pPr>
      <w:r w:rsidRPr="00B64639">
        <w:rPr>
          <w:rFonts w:ascii="Times New Roman" w:hAnsi="Times New Roman" w:cs="Times New Roman"/>
          <w:b/>
          <w:sz w:val="24"/>
          <w:szCs w:val="24"/>
        </w:rPr>
        <w:t>Strengths:</w:t>
      </w:r>
      <w:r w:rsidR="00C5445B" w:rsidRPr="00B64639">
        <w:rPr>
          <w:rFonts w:ascii="Times New Roman" w:hAnsi="Times New Roman" w:cs="Times New Roman"/>
          <w:b/>
          <w:sz w:val="24"/>
          <w:szCs w:val="24"/>
        </w:rPr>
        <w:t xml:space="preserve"> </w:t>
      </w:r>
    </w:p>
    <w:p w:rsidR="00C5445B" w:rsidRPr="00B64639" w:rsidRDefault="00C5445B" w:rsidP="00CE1573">
      <w:pPr>
        <w:pStyle w:val="ListParagraph"/>
        <w:numPr>
          <w:ilvl w:val="0"/>
          <w:numId w:val="11"/>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A strong ,well known and dynamic board of directors</w:t>
      </w:r>
    </w:p>
    <w:p w:rsidR="00C5445B" w:rsidRPr="00B64639" w:rsidRDefault="00C5445B" w:rsidP="00CE1573">
      <w:pPr>
        <w:pStyle w:val="ListParagraph"/>
        <w:numPr>
          <w:ilvl w:val="0"/>
          <w:numId w:val="11"/>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Management committee team is highly professional</w:t>
      </w:r>
    </w:p>
    <w:p w:rsidR="00C5445B" w:rsidRPr="00B64639" w:rsidRDefault="00C5445B" w:rsidP="00CE1573">
      <w:pPr>
        <w:pStyle w:val="ListParagraph"/>
        <w:numPr>
          <w:ilvl w:val="0"/>
          <w:numId w:val="11"/>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An onward looking strong management policies</w:t>
      </w:r>
    </w:p>
    <w:p w:rsidR="00C5445B" w:rsidRPr="00B64639" w:rsidRDefault="00C5445B" w:rsidP="00CE1573">
      <w:pPr>
        <w:pStyle w:val="ListParagraph"/>
        <w:numPr>
          <w:ilvl w:val="0"/>
          <w:numId w:val="11"/>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Always ensure the quality</w:t>
      </w:r>
    </w:p>
    <w:p w:rsidR="00C5445B" w:rsidRPr="00B64639" w:rsidRDefault="00C5445B" w:rsidP="00CE1573">
      <w:pPr>
        <w:pStyle w:val="ListParagraph"/>
        <w:numPr>
          <w:ilvl w:val="0"/>
          <w:numId w:val="11"/>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Human resource dedicated line</w:t>
      </w:r>
    </w:p>
    <w:p w:rsidR="00C5445B" w:rsidRPr="00B64639" w:rsidRDefault="00C5445B" w:rsidP="00CE1573">
      <w:pPr>
        <w:pStyle w:val="ListParagraph"/>
        <w:numPr>
          <w:ilvl w:val="0"/>
          <w:numId w:val="11"/>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Business line is enough diversified</w:t>
      </w:r>
    </w:p>
    <w:p w:rsidR="00C5445B" w:rsidRPr="00B64639" w:rsidRDefault="00333E5F" w:rsidP="00CE1573">
      <w:pPr>
        <w:pStyle w:val="ListParagraph"/>
        <w:numPr>
          <w:ilvl w:val="0"/>
          <w:numId w:val="11"/>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A strong capital base bank</w:t>
      </w:r>
    </w:p>
    <w:p w:rsidR="00333E5F" w:rsidRPr="00B64639" w:rsidRDefault="00333E5F" w:rsidP="00CE1573">
      <w:pPr>
        <w:pStyle w:val="ListParagraph"/>
        <w:numPr>
          <w:ilvl w:val="0"/>
          <w:numId w:val="11"/>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Fantastic working environment</w:t>
      </w:r>
    </w:p>
    <w:p w:rsidR="003A5888" w:rsidRDefault="003A5888" w:rsidP="00877A93">
      <w:pPr>
        <w:spacing w:line="360" w:lineRule="auto"/>
        <w:jc w:val="both"/>
        <w:rPr>
          <w:rFonts w:ascii="Times New Roman" w:hAnsi="Times New Roman" w:cs="Times New Roman"/>
          <w:b/>
          <w:sz w:val="24"/>
          <w:szCs w:val="24"/>
        </w:rPr>
      </w:pPr>
    </w:p>
    <w:p w:rsidR="00C5445B" w:rsidRPr="00B64639" w:rsidRDefault="00C5445B" w:rsidP="00877A93">
      <w:pPr>
        <w:spacing w:line="360" w:lineRule="auto"/>
        <w:jc w:val="both"/>
        <w:rPr>
          <w:rFonts w:ascii="Times New Roman" w:hAnsi="Times New Roman" w:cs="Times New Roman"/>
          <w:b/>
          <w:sz w:val="24"/>
          <w:szCs w:val="24"/>
        </w:rPr>
      </w:pPr>
      <w:r w:rsidRPr="00B64639">
        <w:rPr>
          <w:rFonts w:ascii="Times New Roman" w:hAnsi="Times New Roman" w:cs="Times New Roman"/>
          <w:b/>
          <w:sz w:val="24"/>
          <w:szCs w:val="24"/>
        </w:rPr>
        <w:t xml:space="preserve">Weakness: </w:t>
      </w:r>
    </w:p>
    <w:p w:rsidR="00333E5F" w:rsidRPr="00B64639" w:rsidRDefault="00333E5F" w:rsidP="00CE1573">
      <w:pPr>
        <w:pStyle w:val="ListParagraph"/>
        <w:numPr>
          <w:ilvl w:val="0"/>
          <w:numId w:val="1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High charges of letter of credit</w:t>
      </w:r>
    </w:p>
    <w:p w:rsidR="00333E5F" w:rsidRPr="00B64639" w:rsidRDefault="00333E5F" w:rsidP="00CE1573">
      <w:pPr>
        <w:pStyle w:val="ListParagraph"/>
        <w:numPr>
          <w:ilvl w:val="0"/>
          <w:numId w:val="1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Technological difficulties like backdated software system, old model PCs, slow internet connection etc.</w:t>
      </w:r>
    </w:p>
    <w:p w:rsidR="00333E5F" w:rsidRPr="00B64639" w:rsidRDefault="00333E5F" w:rsidP="00CE1573">
      <w:pPr>
        <w:pStyle w:val="ListParagraph"/>
        <w:numPr>
          <w:ilvl w:val="0"/>
          <w:numId w:val="1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Lack of appropriate motivation</w:t>
      </w:r>
    </w:p>
    <w:p w:rsidR="00333E5F" w:rsidRPr="00B64639" w:rsidRDefault="00333E5F" w:rsidP="00CE1573">
      <w:pPr>
        <w:pStyle w:val="ListParagraph"/>
        <w:numPr>
          <w:ilvl w:val="0"/>
          <w:numId w:val="1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Absence of many creative items</w:t>
      </w:r>
    </w:p>
    <w:p w:rsidR="00C5445B" w:rsidRPr="00B64639" w:rsidRDefault="00C5445B" w:rsidP="00877A93">
      <w:pPr>
        <w:spacing w:line="360" w:lineRule="auto"/>
        <w:jc w:val="both"/>
        <w:rPr>
          <w:rFonts w:ascii="Times New Roman" w:hAnsi="Times New Roman" w:cs="Times New Roman"/>
          <w:b/>
          <w:sz w:val="24"/>
          <w:szCs w:val="24"/>
        </w:rPr>
      </w:pPr>
      <w:r w:rsidRPr="00B64639">
        <w:rPr>
          <w:rFonts w:ascii="Times New Roman" w:hAnsi="Times New Roman" w:cs="Times New Roman"/>
          <w:b/>
          <w:sz w:val="24"/>
          <w:szCs w:val="24"/>
        </w:rPr>
        <w:t xml:space="preserve">Opportunities: </w:t>
      </w:r>
    </w:p>
    <w:p w:rsidR="00F80494" w:rsidRPr="00B64639" w:rsidRDefault="00F33AF5" w:rsidP="00CE1573">
      <w:pPr>
        <w:pStyle w:val="ListParagraph"/>
        <w:numPr>
          <w:ilvl w:val="0"/>
          <w:numId w:val="12"/>
        </w:numPr>
        <w:spacing w:line="360" w:lineRule="auto"/>
        <w:jc w:val="both"/>
        <w:rPr>
          <w:rFonts w:ascii="Times New Roman" w:hAnsi="Times New Roman" w:cs="Times New Roman"/>
          <w:b/>
          <w:sz w:val="24"/>
          <w:szCs w:val="24"/>
        </w:rPr>
      </w:pPr>
      <w:r>
        <w:rPr>
          <w:rFonts w:ascii="Times New Roman" w:hAnsi="Times New Roman" w:cs="Times New Roman"/>
          <w:sz w:val="24"/>
          <w:szCs w:val="24"/>
        </w:rPr>
        <w:t>To change the business environment DBL has</w:t>
      </w:r>
      <w:r w:rsidR="00F80494" w:rsidRPr="00B64639">
        <w:rPr>
          <w:rFonts w:ascii="Times New Roman" w:hAnsi="Times New Roman" w:cs="Times New Roman"/>
          <w:sz w:val="24"/>
          <w:szCs w:val="24"/>
        </w:rPr>
        <w:t xml:space="preserve"> the ability to become the market lead</w:t>
      </w:r>
      <w:r>
        <w:rPr>
          <w:rFonts w:ascii="Times New Roman" w:hAnsi="Times New Roman" w:cs="Times New Roman"/>
          <w:sz w:val="24"/>
          <w:szCs w:val="24"/>
        </w:rPr>
        <w:t>er among all the banks in BD.</w:t>
      </w:r>
    </w:p>
    <w:p w:rsidR="00F80494" w:rsidRPr="00B64639" w:rsidRDefault="00F80494" w:rsidP="00CE1573">
      <w:pPr>
        <w:pStyle w:val="ListParagraph"/>
        <w:numPr>
          <w:ilvl w:val="0"/>
          <w:numId w:val="12"/>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Enhancing business growth for creating sustainable shareholder value</w:t>
      </w:r>
    </w:p>
    <w:p w:rsidR="00F80494" w:rsidRPr="00B64639" w:rsidRDefault="00282EC7" w:rsidP="00CE1573">
      <w:pPr>
        <w:pStyle w:val="ListParagraph"/>
        <w:numPr>
          <w:ilvl w:val="0"/>
          <w:numId w:val="12"/>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Increasing the number of customers by providing superior service</w:t>
      </w:r>
    </w:p>
    <w:p w:rsidR="00005C02" w:rsidRPr="00B64639" w:rsidRDefault="00005C02" w:rsidP="00CE1573">
      <w:pPr>
        <w:pStyle w:val="ListParagraph"/>
        <w:numPr>
          <w:ilvl w:val="0"/>
          <w:numId w:val="12"/>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Extend the market among the whole country and capture it from rural to urban areas.</w:t>
      </w:r>
    </w:p>
    <w:p w:rsidR="00005C02" w:rsidRPr="00B64639" w:rsidRDefault="00005C02" w:rsidP="00877A93">
      <w:pPr>
        <w:pStyle w:val="ListParagraph"/>
        <w:spacing w:line="360" w:lineRule="auto"/>
        <w:jc w:val="both"/>
        <w:rPr>
          <w:rFonts w:ascii="Times New Roman" w:hAnsi="Times New Roman" w:cs="Times New Roman"/>
          <w:b/>
          <w:sz w:val="24"/>
          <w:szCs w:val="24"/>
        </w:rPr>
      </w:pPr>
    </w:p>
    <w:p w:rsidR="00282EC7" w:rsidRPr="00B64639" w:rsidRDefault="00005C02" w:rsidP="00877A93">
      <w:pPr>
        <w:spacing w:line="360" w:lineRule="auto"/>
        <w:jc w:val="both"/>
        <w:rPr>
          <w:rFonts w:ascii="Times New Roman" w:hAnsi="Times New Roman" w:cs="Times New Roman"/>
          <w:b/>
          <w:sz w:val="24"/>
          <w:szCs w:val="24"/>
        </w:rPr>
      </w:pPr>
      <w:r w:rsidRPr="00B64639">
        <w:rPr>
          <w:rFonts w:ascii="Times New Roman" w:hAnsi="Times New Roman" w:cs="Times New Roman"/>
          <w:b/>
          <w:sz w:val="24"/>
          <w:szCs w:val="24"/>
        </w:rPr>
        <w:t>Threats:</w:t>
      </w:r>
    </w:p>
    <w:p w:rsidR="00005C02" w:rsidRPr="00B64639" w:rsidRDefault="00005C02" w:rsidP="00CE1573">
      <w:pPr>
        <w:pStyle w:val="ListParagraph"/>
        <w:numPr>
          <w:ilvl w:val="0"/>
          <w:numId w:val="14"/>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 xml:space="preserve">A lots </w:t>
      </w:r>
      <w:r w:rsidR="00231C66">
        <w:rPr>
          <w:rFonts w:ascii="Times New Roman" w:hAnsi="Times New Roman" w:cs="Times New Roman"/>
          <w:sz w:val="24"/>
          <w:szCs w:val="24"/>
        </w:rPr>
        <w:t>of competitors in the market</w:t>
      </w:r>
      <w:r w:rsidR="00F33AF5">
        <w:rPr>
          <w:rFonts w:ascii="Times New Roman" w:hAnsi="Times New Roman" w:cs="Times New Roman"/>
          <w:sz w:val="24"/>
          <w:szCs w:val="24"/>
        </w:rPr>
        <w:t xml:space="preserve">, </w:t>
      </w:r>
      <w:r w:rsidRPr="00B64639">
        <w:rPr>
          <w:rFonts w:ascii="Times New Roman" w:hAnsi="Times New Roman" w:cs="Times New Roman"/>
          <w:sz w:val="24"/>
          <w:szCs w:val="24"/>
        </w:rPr>
        <w:t>it’s becoming difficult to find  clients easily, for providing a huge amount of loan, or taking loan ,because behind a single client many banks are involved .</w:t>
      </w:r>
    </w:p>
    <w:p w:rsidR="00005C02" w:rsidRPr="00B64639" w:rsidRDefault="00005C02" w:rsidP="00CE1573">
      <w:pPr>
        <w:pStyle w:val="ListParagraph"/>
        <w:numPr>
          <w:ilvl w:val="0"/>
          <w:numId w:val="14"/>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Comparable items offered by other banks</w:t>
      </w:r>
    </w:p>
    <w:p w:rsidR="00EB49BF" w:rsidRPr="00EB49BF" w:rsidRDefault="00873DA4" w:rsidP="00CE1573">
      <w:pPr>
        <w:pStyle w:val="ListParagraph"/>
        <w:numPr>
          <w:ilvl w:val="0"/>
          <w:numId w:val="14"/>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Modern downturns and default loans.</w:t>
      </w:r>
    </w:p>
    <w:p w:rsidR="0037048C" w:rsidRPr="00EB49BF" w:rsidRDefault="00873DA4" w:rsidP="00CE1573">
      <w:pPr>
        <w:pStyle w:val="ListParagraph"/>
        <w:numPr>
          <w:ilvl w:val="0"/>
          <w:numId w:val="14"/>
        </w:numPr>
        <w:spacing w:line="360" w:lineRule="auto"/>
        <w:jc w:val="both"/>
        <w:rPr>
          <w:rFonts w:ascii="Times New Roman" w:hAnsi="Times New Roman" w:cs="Times New Roman"/>
          <w:b/>
          <w:sz w:val="24"/>
          <w:szCs w:val="24"/>
        </w:rPr>
      </w:pPr>
      <w:r w:rsidRPr="00EB49BF">
        <w:rPr>
          <w:rFonts w:ascii="Times New Roman" w:hAnsi="Times New Roman" w:cs="Times New Roman"/>
          <w:sz w:val="24"/>
          <w:szCs w:val="24"/>
        </w:rPr>
        <w:t>Crisis of sufficient money</w:t>
      </w:r>
    </w:p>
    <w:p w:rsidR="0037048C" w:rsidRPr="00B64639" w:rsidRDefault="0037048C" w:rsidP="00877A93">
      <w:pPr>
        <w:spacing w:line="360" w:lineRule="auto"/>
        <w:jc w:val="both"/>
        <w:rPr>
          <w:rFonts w:ascii="Times New Roman" w:hAnsi="Times New Roman" w:cs="Times New Roman"/>
          <w:sz w:val="24"/>
          <w:szCs w:val="24"/>
        </w:rPr>
      </w:pPr>
    </w:p>
    <w:p w:rsidR="00EB49BF" w:rsidRDefault="00EB49BF" w:rsidP="00A81E77">
      <w:pPr>
        <w:pStyle w:val="Heading2"/>
        <w:jc w:val="center"/>
        <w:rPr>
          <w:rFonts w:ascii="Times New Roman" w:hAnsi="Times New Roman" w:cs="Times New Roman"/>
          <w:color w:val="auto"/>
          <w:sz w:val="144"/>
          <w:szCs w:val="144"/>
        </w:rPr>
      </w:pPr>
      <w:bookmarkStart w:id="7" w:name="_Toc9169819"/>
    </w:p>
    <w:p w:rsidR="00EB49BF" w:rsidRDefault="00EB49BF" w:rsidP="00966E9C">
      <w:pPr>
        <w:pStyle w:val="Heading2"/>
        <w:rPr>
          <w:rFonts w:ascii="Times New Roman" w:hAnsi="Times New Roman" w:cs="Times New Roman"/>
          <w:color w:val="auto"/>
          <w:sz w:val="144"/>
          <w:szCs w:val="144"/>
        </w:rPr>
      </w:pPr>
    </w:p>
    <w:p w:rsidR="00A81E77" w:rsidRPr="007A07EE" w:rsidRDefault="00A81E77" w:rsidP="00A81E77">
      <w:pPr>
        <w:pStyle w:val="Heading2"/>
        <w:jc w:val="center"/>
        <w:rPr>
          <w:rFonts w:ascii="Times New Roman" w:hAnsi="Times New Roman" w:cs="Times New Roman"/>
          <w:b/>
          <w:color w:val="auto"/>
          <w:sz w:val="96"/>
          <w:szCs w:val="96"/>
        </w:rPr>
      </w:pPr>
      <w:r w:rsidRPr="007A07EE">
        <w:rPr>
          <w:rFonts w:ascii="Times New Roman" w:hAnsi="Times New Roman" w:cs="Times New Roman"/>
          <w:b/>
          <w:color w:val="auto"/>
          <w:sz w:val="96"/>
          <w:szCs w:val="96"/>
        </w:rPr>
        <w:t>Chapter 4</w:t>
      </w:r>
      <w:bookmarkEnd w:id="7"/>
    </w:p>
    <w:p w:rsidR="00A81E77" w:rsidRPr="007A07EE" w:rsidRDefault="00F31462" w:rsidP="00A81E77">
      <w:pPr>
        <w:pStyle w:val="Heading2"/>
        <w:jc w:val="center"/>
        <w:rPr>
          <w:rFonts w:ascii="Times New Roman" w:hAnsi="Times New Roman" w:cs="Times New Roman"/>
          <w:smallCaps/>
          <w:color w:val="auto"/>
          <w:sz w:val="72"/>
          <w:szCs w:val="72"/>
        </w:rPr>
      </w:pPr>
      <w:bookmarkStart w:id="8" w:name="_Toc9169820"/>
      <w:r w:rsidRPr="007A07EE">
        <w:rPr>
          <w:rFonts w:ascii="Times New Roman" w:hAnsi="Times New Roman" w:cs="Times New Roman"/>
          <w:color w:val="auto"/>
          <w:sz w:val="72"/>
          <w:szCs w:val="72"/>
        </w:rPr>
        <w:t>Loan processing and credit appraisal</w:t>
      </w:r>
      <w:r w:rsidR="00A81E77" w:rsidRPr="007A07EE">
        <w:rPr>
          <w:rFonts w:ascii="Times New Roman" w:hAnsi="Times New Roman" w:cs="Times New Roman"/>
          <w:color w:val="auto"/>
          <w:sz w:val="72"/>
          <w:szCs w:val="72"/>
        </w:rPr>
        <w:t xml:space="preserve"> </w:t>
      </w:r>
      <w:bookmarkEnd w:id="8"/>
    </w:p>
    <w:p w:rsidR="0037048C" w:rsidRPr="00B64639" w:rsidRDefault="0037048C" w:rsidP="00877A93">
      <w:pPr>
        <w:spacing w:line="360" w:lineRule="auto"/>
        <w:jc w:val="both"/>
        <w:rPr>
          <w:rFonts w:ascii="Times New Roman" w:hAnsi="Times New Roman" w:cs="Times New Roman"/>
          <w:sz w:val="24"/>
          <w:szCs w:val="24"/>
        </w:rPr>
      </w:pPr>
    </w:p>
    <w:p w:rsidR="00EB49BF" w:rsidRDefault="00EB49BF" w:rsidP="00877A93">
      <w:pPr>
        <w:spacing w:line="360" w:lineRule="auto"/>
        <w:jc w:val="both"/>
        <w:rPr>
          <w:rFonts w:ascii="Times New Roman" w:hAnsi="Times New Roman" w:cs="Times New Roman"/>
          <w:b/>
          <w:sz w:val="28"/>
          <w:szCs w:val="28"/>
        </w:rPr>
      </w:pPr>
    </w:p>
    <w:p w:rsidR="00EB49BF" w:rsidRDefault="00EB49BF" w:rsidP="00877A93">
      <w:pPr>
        <w:spacing w:line="360" w:lineRule="auto"/>
        <w:jc w:val="both"/>
        <w:rPr>
          <w:rFonts w:ascii="Times New Roman" w:hAnsi="Times New Roman" w:cs="Times New Roman"/>
          <w:b/>
          <w:sz w:val="28"/>
          <w:szCs w:val="28"/>
        </w:rPr>
      </w:pPr>
    </w:p>
    <w:p w:rsidR="00EB49BF" w:rsidRDefault="00EB49BF" w:rsidP="00877A93">
      <w:pPr>
        <w:spacing w:line="360" w:lineRule="auto"/>
        <w:jc w:val="both"/>
        <w:rPr>
          <w:rFonts w:ascii="Times New Roman" w:hAnsi="Times New Roman" w:cs="Times New Roman"/>
          <w:b/>
          <w:sz w:val="28"/>
          <w:szCs w:val="28"/>
        </w:rPr>
      </w:pPr>
    </w:p>
    <w:p w:rsidR="00EB49BF" w:rsidRDefault="00EB49BF" w:rsidP="00877A93">
      <w:pPr>
        <w:spacing w:line="360" w:lineRule="auto"/>
        <w:jc w:val="both"/>
        <w:rPr>
          <w:rFonts w:ascii="Times New Roman" w:hAnsi="Times New Roman" w:cs="Times New Roman"/>
          <w:b/>
          <w:sz w:val="28"/>
          <w:szCs w:val="28"/>
        </w:rPr>
      </w:pPr>
    </w:p>
    <w:p w:rsidR="00966E9C" w:rsidRDefault="00966E9C" w:rsidP="00877A93">
      <w:pPr>
        <w:spacing w:line="360" w:lineRule="auto"/>
        <w:jc w:val="both"/>
        <w:rPr>
          <w:rFonts w:ascii="Times New Roman" w:hAnsi="Times New Roman" w:cs="Times New Roman"/>
          <w:b/>
          <w:sz w:val="28"/>
          <w:szCs w:val="28"/>
        </w:rPr>
      </w:pPr>
    </w:p>
    <w:p w:rsidR="00966E9C" w:rsidRDefault="00966E9C" w:rsidP="00877A93">
      <w:pPr>
        <w:spacing w:line="360" w:lineRule="auto"/>
        <w:jc w:val="both"/>
        <w:rPr>
          <w:rFonts w:ascii="Times New Roman" w:hAnsi="Times New Roman" w:cs="Times New Roman"/>
          <w:b/>
          <w:sz w:val="28"/>
          <w:szCs w:val="28"/>
        </w:rPr>
      </w:pPr>
    </w:p>
    <w:p w:rsidR="00F31462" w:rsidRDefault="00F31462" w:rsidP="00877A93">
      <w:pPr>
        <w:spacing w:line="360" w:lineRule="auto"/>
        <w:jc w:val="both"/>
        <w:rPr>
          <w:rFonts w:ascii="Times New Roman" w:hAnsi="Times New Roman" w:cs="Times New Roman"/>
          <w:b/>
          <w:sz w:val="28"/>
          <w:szCs w:val="28"/>
        </w:rPr>
      </w:pPr>
    </w:p>
    <w:p w:rsidR="00EA7A30" w:rsidRDefault="00EA7A30" w:rsidP="00877A93">
      <w:pPr>
        <w:spacing w:line="360" w:lineRule="auto"/>
        <w:jc w:val="both"/>
        <w:rPr>
          <w:rFonts w:ascii="Times New Roman" w:hAnsi="Times New Roman" w:cs="Times New Roman"/>
          <w:b/>
          <w:sz w:val="28"/>
          <w:szCs w:val="28"/>
        </w:rPr>
      </w:pPr>
    </w:p>
    <w:p w:rsidR="00AE4490" w:rsidRDefault="00AE4490" w:rsidP="00877A93">
      <w:pPr>
        <w:spacing w:line="360" w:lineRule="auto"/>
        <w:jc w:val="both"/>
        <w:rPr>
          <w:rFonts w:ascii="Times New Roman" w:hAnsi="Times New Roman" w:cs="Times New Roman"/>
          <w:b/>
          <w:sz w:val="28"/>
          <w:szCs w:val="28"/>
        </w:rPr>
      </w:pPr>
    </w:p>
    <w:p w:rsidR="00AE4490" w:rsidRDefault="00AE4490" w:rsidP="00877A93">
      <w:pPr>
        <w:spacing w:line="360" w:lineRule="auto"/>
        <w:jc w:val="both"/>
        <w:rPr>
          <w:rFonts w:ascii="Times New Roman" w:hAnsi="Times New Roman" w:cs="Times New Roman"/>
          <w:b/>
          <w:sz w:val="28"/>
          <w:szCs w:val="28"/>
        </w:rPr>
      </w:pPr>
    </w:p>
    <w:p w:rsidR="00EA7A30" w:rsidRDefault="00EA7A30" w:rsidP="00877A93">
      <w:pPr>
        <w:spacing w:line="360" w:lineRule="auto"/>
        <w:jc w:val="both"/>
        <w:rPr>
          <w:rFonts w:ascii="Times New Roman" w:hAnsi="Times New Roman" w:cs="Times New Roman"/>
          <w:b/>
          <w:sz w:val="28"/>
          <w:szCs w:val="28"/>
        </w:rPr>
      </w:pPr>
    </w:p>
    <w:p w:rsidR="00EA7A30" w:rsidRDefault="00231C66" w:rsidP="00877A93">
      <w:pPr>
        <w:spacing w:line="360" w:lineRule="auto"/>
        <w:jc w:val="both"/>
        <w:rPr>
          <w:rFonts w:ascii="Times New Roman" w:hAnsi="Times New Roman" w:cs="Times New Roman"/>
          <w:b/>
          <w:sz w:val="28"/>
          <w:szCs w:val="28"/>
        </w:rPr>
      </w:pPr>
      <w:r>
        <w:rPr>
          <w:rFonts w:ascii="Times New Roman" w:hAnsi="Times New Roman" w:cs="Times New Roman"/>
          <w:b/>
          <w:sz w:val="28"/>
          <w:szCs w:val="28"/>
        </w:rPr>
        <w:t>4.1</w:t>
      </w:r>
      <w:r w:rsidR="00B478D3">
        <w:rPr>
          <w:rFonts w:ascii="Times New Roman" w:hAnsi="Times New Roman" w:cs="Times New Roman"/>
          <w:b/>
          <w:sz w:val="28"/>
          <w:szCs w:val="28"/>
        </w:rPr>
        <w:t xml:space="preserve"> </w:t>
      </w:r>
      <w:r>
        <w:rPr>
          <w:rFonts w:ascii="Times New Roman" w:hAnsi="Times New Roman" w:cs="Times New Roman"/>
          <w:b/>
          <w:sz w:val="28"/>
          <w:szCs w:val="28"/>
        </w:rPr>
        <w:t>Forms of credit</w:t>
      </w:r>
      <w:r w:rsidR="00F31462">
        <w:rPr>
          <w:rFonts w:ascii="Times New Roman" w:hAnsi="Times New Roman" w:cs="Times New Roman"/>
          <w:b/>
          <w:sz w:val="28"/>
          <w:szCs w:val="28"/>
        </w:rPr>
        <w:t>:</w:t>
      </w:r>
    </w:p>
    <w:p w:rsidR="00F31462" w:rsidRDefault="00F31462" w:rsidP="00877A93">
      <w:pPr>
        <w:spacing w:line="360" w:lineRule="auto"/>
        <w:jc w:val="both"/>
        <w:rPr>
          <w:rFonts w:ascii="Times New Roman" w:hAnsi="Times New Roman" w:cs="Times New Roman"/>
          <w:sz w:val="24"/>
          <w:szCs w:val="24"/>
        </w:rPr>
      </w:pPr>
      <w:r>
        <w:rPr>
          <w:rFonts w:ascii="Times New Roman" w:hAnsi="Times New Roman" w:cs="Times New Roman"/>
          <w:b/>
          <w:sz w:val="28"/>
          <w:szCs w:val="28"/>
        </w:rPr>
        <w:t xml:space="preserve"> </w:t>
      </w:r>
      <w:r w:rsidR="00B478D3">
        <w:rPr>
          <w:rFonts w:ascii="Times New Roman" w:hAnsi="Times New Roman" w:cs="Times New Roman"/>
          <w:b/>
          <w:sz w:val="28"/>
          <w:szCs w:val="28"/>
        </w:rPr>
        <w:t xml:space="preserve"> </w:t>
      </w:r>
      <w:r>
        <w:rPr>
          <w:rFonts w:ascii="Times New Roman" w:hAnsi="Times New Roman" w:cs="Times New Roman"/>
          <w:sz w:val="24"/>
          <w:szCs w:val="24"/>
        </w:rPr>
        <w:t xml:space="preserve">Commercial banks make advances in different forms . All types of credit facilities can be broadly classified into two groups. </w:t>
      </w:r>
    </w:p>
    <w:p w:rsidR="00F31462" w:rsidRDefault="00F31462" w:rsidP="00CE1573">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Funded credit</w:t>
      </w:r>
    </w:p>
    <w:p w:rsidR="00873DA4" w:rsidRDefault="00F31462" w:rsidP="00CE1573">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Non funded credit</w:t>
      </w:r>
    </w:p>
    <w:p w:rsidR="00F03A6D" w:rsidRPr="00F03A6D" w:rsidRDefault="00F03A6D" w:rsidP="00BE0D4A">
      <w:pPr>
        <w:pStyle w:val="ListParagraph"/>
        <w:spacing w:line="360" w:lineRule="auto"/>
        <w:jc w:val="both"/>
        <w:rPr>
          <w:rFonts w:ascii="Times New Roman" w:hAnsi="Times New Roman" w:cs="Times New Roman"/>
          <w:sz w:val="24"/>
          <w:szCs w:val="24"/>
        </w:rPr>
      </w:pPr>
    </w:p>
    <w:p w:rsidR="007C2F77" w:rsidRPr="00B64639" w:rsidRDefault="00231C66" w:rsidP="00877A93">
      <w:pPr>
        <w:spacing w:line="360" w:lineRule="auto"/>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4.2</w:t>
      </w:r>
      <w:r w:rsidR="00CF1012" w:rsidRPr="00B478D3">
        <w:rPr>
          <w:rFonts w:ascii="Times New Roman" w:hAnsi="Times New Roman" w:cs="Times New Roman"/>
          <w:b/>
          <w:sz w:val="24"/>
          <w:szCs w:val="24"/>
          <w:shd w:val="clear" w:color="auto" w:fill="FFFFFF"/>
        </w:rPr>
        <w:t xml:space="preserve"> </w:t>
      </w:r>
      <w:r w:rsidR="007C2F77" w:rsidRPr="00B478D3">
        <w:rPr>
          <w:rFonts w:ascii="Times New Roman" w:hAnsi="Times New Roman" w:cs="Times New Roman"/>
          <w:b/>
          <w:sz w:val="28"/>
          <w:szCs w:val="28"/>
          <w:shd w:val="clear" w:color="auto" w:fill="FFFFFF"/>
        </w:rPr>
        <w:t>Characteristics of Goods Security:</w:t>
      </w:r>
    </w:p>
    <w:p w:rsidR="007C2F77" w:rsidRPr="00B64639" w:rsidRDefault="007C2F77" w:rsidP="00877A93">
      <w:pPr>
        <w:shd w:val="clear" w:color="000000" w:fill="FFFFFF"/>
        <w:spacing w:line="360" w:lineRule="auto"/>
        <w:jc w:val="both"/>
        <w:rPr>
          <w:rFonts w:ascii="Times New Roman" w:hAnsi="Times New Roman" w:cs="Times New Roman"/>
          <w:sz w:val="24"/>
          <w:szCs w:val="24"/>
          <w:u w:val="single"/>
        </w:rPr>
      </w:pPr>
      <w:r w:rsidRPr="00B64639">
        <w:rPr>
          <w:rFonts w:ascii="Times New Roman" w:hAnsi="Times New Roman" w:cs="Times New Roman"/>
          <w:sz w:val="24"/>
          <w:szCs w:val="24"/>
        </w:rPr>
        <w:t>Different types of goods, commodities and properties etc are offered as securities while oth</w:t>
      </w:r>
      <w:r w:rsidR="00F03A6D">
        <w:rPr>
          <w:rFonts w:ascii="Times New Roman" w:hAnsi="Times New Roman" w:cs="Times New Roman"/>
          <w:sz w:val="24"/>
          <w:szCs w:val="24"/>
        </w:rPr>
        <w:t>ers are immovable. So, generally security means assurance on the contrary of crisis. The purpose for taking securities</w:t>
      </w:r>
      <w:r w:rsidRPr="00B64639">
        <w:rPr>
          <w:rFonts w:ascii="Times New Roman" w:hAnsi="Times New Roman" w:cs="Times New Roman"/>
          <w:sz w:val="24"/>
          <w:szCs w:val="24"/>
        </w:rPr>
        <w:t xml:space="preserve"> against an advance only to securitize the advance not to get the property. Because, Loan and advances are to be given pur</w:t>
      </w:r>
      <w:r w:rsidR="00231C66">
        <w:rPr>
          <w:rFonts w:ascii="Times New Roman" w:hAnsi="Times New Roman" w:cs="Times New Roman"/>
          <w:sz w:val="24"/>
          <w:szCs w:val="24"/>
        </w:rPr>
        <w:t>pose wise not the security-wise</w:t>
      </w:r>
      <w:r w:rsidRPr="00B64639">
        <w:rPr>
          <w:rFonts w:ascii="Times New Roman" w:hAnsi="Times New Roman" w:cs="Times New Roman"/>
          <w:sz w:val="24"/>
          <w:szCs w:val="24"/>
        </w:rPr>
        <w:t>. But</w:t>
      </w:r>
      <w:r w:rsidR="00231C66">
        <w:rPr>
          <w:rFonts w:ascii="Times New Roman" w:hAnsi="Times New Roman" w:cs="Times New Roman"/>
          <w:sz w:val="24"/>
          <w:szCs w:val="24"/>
        </w:rPr>
        <w:t xml:space="preserve"> security is taken </w:t>
      </w:r>
      <w:r w:rsidRPr="00B64639">
        <w:rPr>
          <w:rFonts w:ascii="Times New Roman" w:hAnsi="Times New Roman" w:cs="Times New Roman"/>
          <w:sz w:val="24"/>
          <w:szCs w:val="24"/>
        </w:rPr>
        <w:t>against an advance only for scrutinizing the same, in case of default of the borro</w:t>
      </w:r>
      <w:r w:rsidR="00F16358">
        <w:rPr>
          <w:rFonts w:ascii="Times New Roman" w:hAnsi="Times New Roman" w:cs="Times New Roman"/>
          <w:sz w:val="24"/>
          <w:szCs w:val="24"/>
        </w:rPr>
        <w:t>wer, then the debt can be realiz</w:t>
      </w:r>
      <w:r w:rsidRPr="00B64639">
        <w:rPr>
          <w:rFonts w:ascii="Times New Roman" w:hAnsi="Times New Roman" w:cs="Times New Roman"/>
          <w:sz w:val="24"/>
          <w:szCs w:val="24"/>
        </w:rPr>
        <w:t>ed by way of sale or transfer of the security</w:t>
      </w:r>
    </w:p>
    <w:p w:rsidR="007C2F77" w:rsidRDefault="00F03A6D" w:rsidP="00F03A6D">
      <w:pPr>
        <w:shd w:val="clear" w:color="000000" w:fill="FFFFFF"/>
        <w:spacing w:line="360" w:lineRule="auto"/>
        <w:jc w:val="both"/>
        <w:rPr>
          <w:rFonts w:ascii="Times New Roman" w:hAnsi="Times New Roman" w:cs="Times New Roman"/>
          <w:sz w:val="24"/>
          <w:szCs w:val="24"/>
        </w:rPr>
      </w:pPr>
      <w:r>
        <w:rPr>
          <w:rFonts w:ascii="Times New Roman" w:hAnsi="Times New Roman" w:cs="Times New Roman"/>
          <w:sz w:val="24"/>
          <w:szCs w:val="24"/>
        </w:rPr>
        <w:t>Types of Security:</w:t>
      </w:r>
    </w:p>
    <w:p w:rsidR="00F03A6D" w:rsidRDefault="00F03A6D" w:rsidP="00CE1573">
      <w:pPr>
        <w:pStyle w:val="ListParagraph"/>
        <w:numPr>
          <w:ilvl w:val="0"/>
          <w:numId w:val="31"/>
        </w:numPr>
        <w:shd w:val="clear" w:color="000000" w:fill="FFFFFF"/>
        <w:spacing w:line="360" w:lineRule="auto"/>
        <w:jc w:val="both"/>
        <w:rPr>
          <w:rFonts w:ascii="Times New Roman" w:hAnsi="Times New Roman" w:cs="Times New Roman"/>
          <w:sz w:val="24"/>
          <w:szCs w:val="24"/>
        </w:rPr>
      </w:pPr>
      <w:r>
        <w:rPr>
          <w:rFonts w:ascii="Times New Roman" w:hAnsi="Times New Roman" w:cs="Times New Roman"/>
          <w:sz w:val="24"/>
          <w:szCs w:val="24"/>
        </w:rPr>
        <w:t>Tangible security</w:t>
      </w:r>
    </w:p>
    <w:p w:rsidR="00F03A6D" w:rsidRPr="00F03A6D" w:rsidRDefault="00F03A6D" w:rsidP="00CE1573">
      <w:pPr>
        <w:pStyle w:val="ListParagraph"/>
        <w:numPr>
          <w:ilvl w:val="0"/>
          <w:numId w:val="31"/>
        </w:numPr>
        <w:shd w:val="clear" w:color="000000" w:fill="FFFFFF"/>
        <w:spacing w:line="360" w:lineRule="auto"/>
        <w:jc w:val="both"/>
        <w:rPr>
          <w:rFonts w:ascii="Times New Roman" w:hAnsi="Times New Roman" w:cs="Times New Roman"/>
          <w:sz w:val="24"/>
          <w:szCs w:val="24"/>
        </w:rPr>
      </w:pPr>
      <w:r>
        <w:rPr>
          <w:rFonts w:ascii="Times New Roman" w:hAnsi="Times New Roman" w:cs="Times New Roman"/>
          <w:sz w:val="24"/>
          <w:szCs w:val="24"/>
        </w:rPr>
        <w:t>Intangible security</w:t>
      </w:r>
    </w:p>
    <w:p w:rsidR="007C2F77" w:rsidRDefault="007C2F77" w:rsidP="00F03A6D">
      <w:pPr>
        <w:shd w:val="clear" w:color="000000" w:fill="FFFFFF"/>
        <w:spacing w:line="360" w:lineRule="auto"/>
        <w:jc w:val="both"/>
        <w:rPr>
          <w:rFonts w:ascii="Times New Roman" w:hAnsi="Times New Roman" w:cs="Times New Roman"/>
          <w:sz w:val="24"/>
          <w:szCs w:val="24"/>
        </w:rPr>
      </w:pPr>
      <w:r w:rsidRPr="00CF1012">
        <w:rPr>
          <w:rFonts w:ascii="Times New Roman" w:hAnsi="Times New Roman" w:cs="Times New Roman"/>
          <w:sz w:val="24"/>
          <w:szCs w:val="24"/>
        </w:rPr>
        <w:t>Further</w:t>
      </w:r>
      <w:r w:rsidR="00F03A6D">
        <w:rPr>
          <w:rFonts w:ascii="Times New Roman" w:hAnsi="Times New Roman" w:cs="Times New Roman"/>
          <w:sz w:val="24"/>
          <w:szCs w:val="24"/>
        </w:rPr>
        <w:t xml:space="preserve"> security can be classified</w:t>
      </w:r>
    </w:p>
    <w:p w:rsidR="00F03A6D" w:rsidRDefault="00F03A6D" w:rsidP="00CE1573">
      <w:pPr>
        <w:pStyle w:val="ListParagraph"/>
        <w:numPr>
          <w:ilvl w:val="0"/>
          <w:numId w:val="30"/>
        </w:numPr>
        <w:shd w:val="clear" w:color="000000" w:fill="FFFFFF"/>
        <w:spacing w:line="360" w:lineRule="auto"/>
        <w:jc w:val="both"/>
        <w:rPr>
          <w:rFonts w:ascii="Times New Roman" w:hAnsi="Times New Roman" w:cs="Times New Roman"/>
          <w:sz w:val="24"/>
          <w:szCs w:val="24"/>
        </w:rPr>
      </w:pPr>
      <w:r>
        <w:rPr>
          <w:rFonts w:ascii="Times New Roman" w:hAnsi="Times New Roman" w:cs="Times New Roman"/>
          <w:sz w:val="24"/>
          <w:szCs w:val="24"/>
        </w:rPr>
        <w:t>Primary security</w:t>
      </w:r>
    </w:p>
    <w:p w:rsidR="007C2F77" w:rsidRDefault="00EF1DBE" w:rsidP="00CE1573">
      <w:pPr>
        <w:pStyle w:val="ListParagraph"/>
        <w:numPr>
          <w:ilvl w:val="0"/>
          <w:numId w:val="30"/>
        </w:numPr>
        <w:shd w:val="clear" w:color="000000" w:fill="FFFFFF"/>
        <w:spacing w:line="360" w:lineRule="auto"/>
        <w:jc w:val="both"/>
        <w:rPr>
          <w:rFonts w:ascii="Times New Roman" w:hAnsi="Times New Roman" w:cs="Times New Roman"/>
          <w:sz w:val="24"/>
          <w:szCs w:val="24"/>
        </w:rPr>
      </w:pPr>
      <w:r>
        <w:rPr>
          <w:rFonts w:ascii="Times New Roman" w:hAnsi="Times New Roman" w:cs="Times New Roman"/>
          <w:sz w:val="24"/>
          <w:szCs w:val="24"/>
        </w:rPr>
        <w:t>Collateral security</w:t>
      </w:r>
    </w:p>
    <w:p w:rsidR="002D42D5" w:rsidRDefault="00EF1DBE" w:rsidP="002D42D5">
      <w:pPr>
        <w:shd w:val="clear" w:color="000000" w:fill="FFFFFF"/>
        <w:spacing w:line="360" w:lineRule="auto"/>
        <w:jc w:val="both"/>
        <w:rPr>
          <w:rFonts w:ascii="Times New Roman" w:hAnsi="Times New Roman" w:cs="Times New Roman"/>
          <w:sz w:val="24"/>
          <w:szCs w:val="24"/>
          <w:u w:val="single"/>
        </w:rPr>
      </w:pPr>
      <w:r w:rsidRPr="00EF1DBE">
        <w:rPr>
          <w:rFonts w:ascii="Times New Roman" w:hAnsi="Times New Roman" w:cs="Times New Roman"/>
          <w:sz w:val="24"/>
          <w:szCs w:val="24"/>
          <w:u w:val="single"/>
        </w:rPr>
        <w:t xml:space="preserve">Tangible security </w:t>
      </w:r>
    </w:p>
    <w:p w:rsidR="00EF1DBE" w:rsidRPr="002D42D5" w:rsidRDefault="00EF1DBE" w:rsidP="002D42D5">
      <w:pPr>
        <w:shd w:val="clear" w:color="000000" w:fill="FFFFFF"/>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Tangible securities are the securities which are realize by selling or transferring.</w:t>
      </w:r>
    </w:p>
    <w:p w:rsidR="007C2F77" w:rsidRPr="00B64639" w:rsidRDefault="007C2F77" w:rsidP="002D42D5">
      <w:pPr>
        <w:shd w:val="clear" w:color="000000" w:fill="FFFFFF"/>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Tangible Security again d</w:t>
      </w:r>
      <w:r w:rsidR="00CF1012">
        <w:rPr>
          <w:rFonts w:ascii="Times New Roman" w:hAnsi="Times New Roman" w:cs="Times New Roman"/>
          <w:sz w:val="24"/>
          <w:szCs w:val="24"/>
        </w:rPr>
        <w:t>ivided into the following forms</w:t>
      </w:r>
    </w:p>
    <w:p w:rsidR="007C2F77" w:rsidRPr="00B64639" w:rsidRDefault="007C2F77" w:rsidP="00CE1573">
      <w:pPr>
        <w:pStyle w:val="ListParagraph"/>
        <w:numPr>
          <w:ilvl w:val="0"/>
          <w:numId w:val="16"/>
        </w:numPr>
        <w:shd w:val="clear" w:color="000000" w:fill="FFFFFF"/>
        <w:overflowPunct w:val="0"/>
        <w:autoSpaceDE w:val="0"/>
        <w:autoSpaceDN w:val="0"/>
        <w:adjustRightInd w:val="0"/>
        <w:spacing w:after="0" w:line="360" w:lineRule="auto"/>
        <w:ind w:left="1296"/>
        <w:jc w:val="both"/>
        <w:textAlignment w:val="baseline"/>
        <w:rPr>
          <w:rFonts w:ascii="Times New Roman" w:hAnsi="Times New Roman" w:cs="Times New Roman"/>
          <w:sz w:val="24"/>
          <w:szCs w:val="24"/>
        </w:rPr>
      </w:pPr>
      <w:r w:rsidRPr="00B64639">
        <w:rPr>
          <w:rFonts w:ascii="Times New Roman" w:hAnsi="Times New Roman" w:cs="Times New Roman"/>
          <w:sz w:val="24"/>
          <w:szCs w:val="24"/>
        </w:rPr>
        <w:t>Movable: a) Goods/Commodity b) Financial Instruments- FDR, Share, Life Policy, Work Order etc.</w:t>
      </w:r>
    </w:p>
    <w:p w:rsidR="007C2F77" w:rsidRDefault="007C2F77" w:rsidP="00CE1573">
      <w:pPr>
        <w:pStyle w:val="ListParagraph"/>
        <w:numPr>
          <w:ilvl w:val="0"/>
          <w:numId w:val="16"/>
        </w:numPr>
        <w:shd w:val="clear" w:color="000000" w:fill="FFFFFF"/>
        <w:overflowPunct w:val="0"/>
        <w:autoSpaceDE w:val="0"/>
        <w:autoSpaceDN w:val="0"/>
        <w:adjustRightInd w:val="0"/>
        <w:spacing w:after="0" w:line="360" w:lineRule="auto"/>
        <w:ind w:left="1296"/>
        <w:jc w:val="both"/>
        <w:textAlignment w:val="baseline"/>
        <w:rPr>
          <w:rFonts w:ascii="Times New Roman" w:hAnsi="Times New Roman" w:cs="Times New Roman"/>
          <w:sz w:val="24"/>
          <w:szCs w:val="24"/>
        </w:rPr>
      </w:pPr>
      <w:r w:rsidRPr="00B64639">
        <w:rPr>
          <w:rFonts w:ascii="Times New Roman" w:hAnsi="Times New Roman" w:cs="Times New Roman"/>
          <w:sz w:val="24"/>
          <w:szCs w:val="24"/>
        </w:rPr>
        <w:t>Immovable: Land, Building and Machineries</w:t>
      </w:r>
    </w:p>
    <w:p w:rsidR="002D42D5" w:rsidRDefault="002D42D5" w:rsidP="002D42D5">
      <w:pPr>
        <w:shd w:val="clear" w:color="000000" w:fill="FFFFFF"/>
        <w:overflowPunct w:val="0"/>
        <w:autoSpaceDE w:val="0"/>
        <w:autoSpaceDN w:val="0"/>
        <w:adjustRightInd w:val="0"/>
        <w:spacing w:after="0" w:line="360" w:lineRule="auto"/>
        <w:jc w:val="both"/>
        <w:textAlignment w:val="baseline"/>
        <w:rPr>
          <w:rFonts w:ascii="Times New Roman" w:hAnsi="Times New Roman" w:cs="Times New Roman"/>
          <w:sz w:val="24"/>
          <w:szCs w:val="24"/>
          <w:u w:val="single"/>
        </w:rPr>
      </w:pPr>
      <w:r w:rsidRPr="002D42D5">
        <w:rPr>
          <w:rFonts w:ascii="Times New Roman" w:hAnsi="Times New Roman" w:cs="Times New Roman"/>
          <w:sz w:val="24"/>
          <w:szCs w:val="24"/>
          <w:u w:val="single"/>
        </w:rPr>
        <w:t>Intangible security</w:t>
      </w:r>
      <w:r>
        <w:rPr>
          <w:rFonts w:ascii="Times New Roman" w:hAnsi="Times New Roman" w:cs="Times New Roman"/>
          <w:sz w:val="24"/>
          <w:szCs w:val="24"/>
          <w:u w:val="single"/>
        </w:rPr>
        <w:t xml:space="preserve"> </w:t>
      </w:r>
    </w:p>
    <w:p w:rsidR="00CF1012" w:rsidRPr="006F18FD" w:rsidRDefault="002D42D5" w:rsidP="006F18FD">
      <w:pPr>
        <w:shd w:val="clear" w:color="000000" w:fill="FFFFFF"/>
        <w:overflowPunct w:val="0"/>
        <w:autoSpaceDE w:val="0"/>
        <w:autoSpaceDN w:val="0"/>
        <w:adjustRightInd w:val="0"/>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Intangible security also known as personal security.</w:t>
      </w:r>
      <w:r w:rsidR="006F18FD">
        <w:rPr>
          <w:rFonts w:ascii="Times New Roman" w:hAnsi="Times New Roman" w:cs="Times New Roman"/>
          <w:sz w:val="24"/>
          <w:szCs w:val="24"/>
        </w:rPr>
        <w:t xml:space="preserve"> On the borrowers bankers have a right of action in all advantages. Though</w:t>
      </w:r>
      <w:r w:rsidR="00231C66">
        <w:rPr>
          <w:rFonts w:ascii="Times New Roman" w:hAnsi="Times New Roman" w:cs="Times New Roman"/>
          <w:sz w:val="24"/>
          <w:szCs w:val="24"/>
        </w:rPr>
        <w:t xml:space="preserve"> </w:t>
      </w:r>
      <w:r w:rsidR="006F18FD">
        <w:rPr>
          <w:rFonts w:ascii="Times New Roman" w:hAnsi="Times New Roman" w:cs="Times New Roman"/>
          <w:sz w:val="24"/>
          <w:szCs w:val="24"/>
        </w:rPr>
        <w:t>borrowers personal liabilities are assumed, bankers also take a promissory note from the borrowers.</w:t>
      </w:r>
      <w:r w:rsidR="007C2F77" w:rsidRPr="00B64639">
        <w:rPr>
          <w:rFonts w:ascii="Times New Roman" w:hAnsi="Times New Roman" w:cs="Times New Roman"/>
          <w:sz w:val="24"/>
          <w:szCs w:val="24"/>
        </w:rPr>
        <w:t xml:space="preserve"> In certain cases, the bank requires, in addition, the guarantee of a respectable third party as personal security.</w:t>
      </w:r>
    </w:p>
    <w:p w:rsidR="006F18FD" w:rsidRDefault="006F18FD" w:rsidP="00CF1012">
      <w:pPr>
        <w:shd w:val="clear" w:color="000000" w:fill="FFFFFF"/>
        <w:spacing w:line="360" w:lineRule="auto"/>
        <w:jc w:val="both"/>
        <w:rPr>
          <w:rFonts w:ascii="Times New Roman" w:hAnsi="Times New Roman" w:cs="Times New Roman"/>
          <w:sz w:val="24"/>
          <w:szCs w:val="24"/>
          <w:u w:val="single"/>
        </w:rPr>
      </w:pPr>
    </w:p>
    <w:p w:rsidR="007C2F77" w:rsidRPr="00CF1012" w:rsidRDefault="007C2F77" w:rsidP="00CF1012">
      <w:pPr>
        <w:shd w:val="clear" w:color="000000" w:fill="FFFFFF"/>
        <w:spacing w:line="360" w:lineRule="auto"/>
        <w:jc w:val="both"/>
        <w:rPr>
          <w:rFonts w:ascii="Times New Roman" w:hAnsi="Times New Roman" w:cs="Times New Roman"/>
          <w:sz w:val="24"/>
          <w:szCs w:val="24"/>
        </w:rPr>
      </w:pPr>
      <w:r w:rsidRPr="00CF1012">
        <w:rPr>
          <w:rFonts w:ascii="Times New Roman" w:hAnsi="Times New Roman" w:cs="Times New Roman"/>
          <w:sz w:val="24"/>
          <w:szCs w:val="24"/>
          <w:u w:val="single"/>
        </w:rPr>
        <w:t>Primary Security</w:t>
      </w:r>
      <w:r w:rsidRPr="00CF1012">
        <w:rPr>
          <w:rFonts w:ascii="Times New Roman" w:hAnsi="Times New Roman" w:cs="Times New Roman"/>
          <w:sz w:val="24"/>
          <w:szCs w:val="24"/>
        </w:rPr>
        <w:t xml:space="preserve">: </w:t>
      </w:r>
    </w:p>
    <w:p w:rsidR="007C2F77" w:rsidRPr="00B64639" w:rsidRDefault="006F18FD" w:rsidP="00877A93">
      <w:pPr>
        <w:shd w:val="clear" w:color="000000" w:fill="FFFFFF"/>
        <w:spacing w:before="240" w:line="360" w:lineRule="auto"/>
        <w:jc w:val="both"/>
        <w:rPr>
          <w:rFonts w:ascii="Times New Roman" w:hAnsi="Times New Roman" w:cs="Times New Roman"/>
          <w:sz w:val="24"/>
          <w:szCs w:val="24"/>
        </w:rPr>
      </w:pPr>
      <w:r>
        <w:rPr>
          <w:rFonts w:ascii="Times New Roman" w:hAnsi="Times New Roman" w:cs="Times New Roman"/>
          <w:sz w:val="24"/>
          <w:szCs w:val="24"/>
        </w:rPr>
        <w:t>It regards like a principal coating of advances. S</w:t>
      </w:r>
      <w:r w:rsidR="007C2F77" w:rsidRPr="00B64639">
        <w:rPr>
          <w:rFonts w:ascii="Times New Roman" w:hAnsi="Times New Roman" w:cs="Times New Roman"/>
          <w:sz w:val="24"/>
          <w:szCs w:val="24"/>
        </w:rPr>
        <w:t>uch as, stock in trade, Share etc. Any security deposited by the borrower himself will be treated as primary security.</w:t>
      </w:r>
    </w:p>
    <w:p w:rsidR="007C2F77" w:rsidRPr="00B64639" w:rsidRDefault="007C2F77" w:rsidP="00877A93">
      <w:pPr>
        <w:shd w:val="clear" w:color="000000" w:fill="FFFFFF"/>
        <w:spacing w:before="240" w:line="360" w:lineRule="auto"/>
        <w:jc w:val="both"/>
        <w:rPr>
          <w:rFonts w:ascii="Times New Roman" w:hAnsi="Times New Roman" w:cs="Times New Roman"/>
          <w:sz w:val="24"/>
          <w:szCs w:val="24"/>
        </w:rPr>
      </w:pPr>
      <w:r w:rsidRPr="00B64639">
        <w:rPr>
          <w:rFonts w:ascii="Times New Roman" w:hAnsi="Times New Roman" w:cs="Times New Roman"/>
          <w:sz w:val="24"/>
          <w:szCs w:val="24"/>
          <w:u w:val="single"/>
        </w:rPr>
        <w:t>Collateral Security</w:t>
      </w:r>
      <w:r w:rsidRPr="00B64639">
        <w:rPr>
          <w:rFonts w:ascii="Times New Roman" w:hAnsi="Times New Roman" w:cs="Times New Roman"/>
          <w:sz w:val="24"/>
          <w:szCs w:val="24"/>
        </w:rPr>
        <w:t>:- It means additional, subsidiary or secondary security as opposed to primary security such as land and building . In case of third party any security will be treated as collateral security.</w:t>
      </w:r>
    </w:p>
    <w:p w:rsidR="007C2F77" w:rsidRDefault="007C2F77" w:rsidP="00CF1012">
      <w:pPr>
        <w:shd w:val="clear" w:color="000000" w:fill="FFFFFF"/>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Ch</w:t>
      </w:r>
      <w:r w:rsidR="00CF1012">
        <w:rPr>
          <w:rFonts w:ascii="Times New Roman" w:hAnsi="Times New Roman" w:cs="Times New Roman"/>
          <w:sz w:val="24"/>
          <w:szCs w:val="24"/>
        </w:rPr>
        <w:t xml:space="preserve">aracteristics of good security </w:t>
      </w:r>
    </w:p>
    <w:p w:rsidR="0070024C" w:rsidRPr="00B64639" w:rsidRDefault="0070024C" w:rsidP="00CF1012">
      <w:pPr>
        <w:shd w:val="clear" w:color="000000" w:fill="FFFFFF"/>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0" t="19050" r="19050" b="3810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7C2F77" w:rsidRPr="00B64639" w:rsidRDefault="007C2F77" w:rsidP="004B40E7">
      <w:pPr>
        <w:shd w:val="clear" w:color="000000" w:fill="FFFFFF"/>
        <w:spacing w:line="360" w:lineRule="auto"/>
        <w:jc w:val="both"/>
        <w:rPr>
          <w:rFonts w:ascii="Times New Roman" w:hAnsi="Times New Roman" w:cs="Times New Roman"/>
          <w:sz w:val="24"/>
          <w:szCs w:val="24"/>
        </w:rPr>
      </w:pPr>
    </w:p>
    <w:p w:rsidR="007C2F77" w:rsidRPr="00B64639" w:rsidRDefault="007C2F77" w:rsidP="004B40E7">
      <w:pPr>
        <w:shd w:val="clear" w:color="000000" w:fill="FFFFFF"/>
        <w:spacing w:line="360" w:lineRule="auto"/>
        <w:ind w:firstLine="1440"/>
        <w:jc w:val="both"/>
        <w:rPr>
          <w:rFonts w:ascii="Times New Roman" w:hAnsi="Times New Roman" w:cs="Times New Roman"/>
          <w:sz w:val="24"/>
          <w:szCs w:val="24"/>
        </w:rPr>
      </w:pPr>
    </w:p>
    <w:p w:rsidR="007C2F77" w:rsidRPr="00B64639" w:rsidRDefault="007C2F77" w:rsidP="00877A93">
      <w:pPr>
        <w:spacing w:line="360" w:lineRule="auto"/>
        <w:jc w:val="both"/>
        <w:rPr>
          <w:rFonts w:ascii="Times New Roman" w:hAnsi="Times New Roman" w:cs="Times New Roman"/>
          <w:sz w:val="24"/>
          <w:szCs w:val="24"/>
          <w:shd w:val="clear" w:color="auto" w:fill="FFFFFF"/>
        </w:rPr>
      </w:pPr>
    </w:p>
    <w:p w:rsidR="00231C66" w:rsidRDefault="00231C66" w:rsidP="00877A93">
      <w:pPr>
        <w:spacing w:line="360" w:lineRule="auto"/>
        <w:jc w:val="both"/>
        <w:rPr>
          <w:rFonts w:ascii="Times New Roman" w:hAnsi="Times New Roman" w:cs="Times New Roman"/>
          <w:b/>
          <w:sz w:val="24"/>
          <w:szCs w:val="24"/>
          <w:shd w:val="clear" w:color="auto" w:fill="FFFFFF"/>
        </w:rPr>
      </w:pPr>
    </w:p>
    <w:p w:rsidR="00EA7A30" w:rsidRDefault="00EA7A30" w:rsidP="00877A93">
      <w:pPr>
        <w:spacing w:line="360" w:lineRule="auto"/>
        <w:jc w:val="both"/>
        <w:rPr>
          <w:rFonts w:ascii="Times New Roman" w:hAnsi="Times New Roman" w:cs="Times New Roman"/>
          <w:b/>
          <w:sz w:val="24"/>
          <w:szCs w:val="24"/>
          <w:shd w:val="clear" w:color="auto" w:fill="FFFFFF"/>
        </w:rPr>
      </w:pPr>
    </w:p>
    <w:p w:rsidR="00EA7A30" w:rsidRDefault="00EA7A30" w:rsidP="00877A93">
      <w:pPr>
        <w:spacing w:line="360" w:lineRule="auto"/>
        <w:jc w:val="both"/>
        <w:rPr>
          <w:rFonts w:ascii="Times New Roman" w:hAnsi="Times New Roman" w:cs="Times New Roman"/>
          <w:b/>
          <w:sz w:val="24"/>
          <w:szCs w:val="24"/>
          <w:shd w:val="clear" w:color="auto" w:fill="FFFFFF"/>
        </w:rPr>
      </w:pPr>
    </w:p>
    <w:p w:rsidR="003A66FE" w:rsidRPr="00B64639" w:rsidRDefault="00231C66" w:rsidP="00877A93">
      <w:pPr>
        <w:spacing w:line="360" w:lineRule="auto"/>
        <w:jc w:val="both"/>
        <w:rPr>
          <w:rFonts w:ascii="Times New Roman" w:hAnsi="Times New Roman" w:cs="Times New Roman"/>
          <w:b/>
          <w:sz w:val="24"/>
          <w:szCs w:val="24"/>
          <w:shd w:val="clear" w:color="auto" w:fill="FFFFFF"/>
        </w:rPr>
      </w:pPr>
      <w:r w:rsidRPr="00587BB1">
        <w:rPr>
          <w:rFonts w:ascii="Times New Roman" w:hAnsi="Times New Roman" w:cs="Times New Roman"/>
          <w:b/>
          <w:sz w:val="28"/>
          <w:szCs w:val="28"/>
          <w:shd w:val="clear" w:color="auto" w:fill="FFFFFF"/>
        </w:rPr>
        <w:t>4.3</w:t>
      </w:r>
      <w:r w:rsidR="00B478D3">
        <w:rPr>
          <w:rFonts w:ascii="Times New Roman" w:hAnsi="Times New Roman" w:cs="Times New Roman"/>
          <w:b/>
          <w:sz w:val="24"/>
          <w:szCs w:val="24"/>
          <w:shd w:val="clear" w:color="auto" w:fill="FFFFFF"/>
        </w:rPr>
        <w:t xml:space="preserve"> </w:t>
      </w:r>
      <w:r w:rsidR="003A66FE" w:rsidRPr="00B478D3">
        <w:rPr>
          <w:rFonts w:ascii="Times New Roman" w:hAnsi="Times New Roman" w:cs="Times New Roman"/>
          <w:b/>
          <w:sz w:val="28"/>
          <w:szCs w:val="28"/>
          <w:shd w:val="clear" w:color="auto" w:fill="FFFFFF"/>
        </w:rPr>
        <w:t>Credit flow of Dhaka Bank Limited</w:t>
      </w:r>
    </w:p>
    <w:p w:rsidR="00C420E6" w:rsidRPr="00755BEF" w:rsidRDefault="00431121" w:rsidP="00755BEF">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CRM is th</w:t>
      </w:r>
      <w:r w:rsidR="00231C66">
        <w:rPr>
          <w:rFonts w:ascii="Times New Roman" w:hAnsi="Times New Roman" w:cs="Times New Roman"/>
          <w:sz w:val="24"/>
          <w:szCs w:val="24"/>
          <w:shd w:val="clear" w:color="auto" w:fill="FFFFFF"/>
        </w:rPr>
        <w:t>e initial of risk managements, b</w:t>
      </w:r>
      <w:r>
        <w:rPr>
          <w:rFonts w:ascii="Times New Roman" w:hAnsi="Times New Roman" w:cs="Times New Roman"/>
          <w:sz w:val="24"/>
          <w:szCs w:val="24"/>
          <w:shd w:val="clear" w:color="auto" w:fill="FFFFFF"/>
        </w:rPr>
        <w:t xml:space="preserve">ecause most of the banking businesses think that it’s the principal risk. For every loans and profitableness banks ought to evaluate degree of risk. For each bank, Bangladesh bank takes a </w:t>
      </w:r>
      <w:r w:rsidR="005F3302">
        <w:rPr>
          <w:rFonts w:ascii="Times New Roman" w:hAnsi="Times New Roman" w:cs="Times New Roman"/>
          <w:sz w:val="24"/>
          <w:szCs w:val="24"/>
          <w:shd w:val="clear" w:color="auto" w:fill="FFFFFF"/>
        </w:rPr>
        <w:t>projection for putting in a main CRM systems. DBL conjointly put in identical system in regard to quality liability management, interchange management, control and compliance, opposing hiding. The bank providentially controls quality allocations by limit exposures for business sectors and s</w:t>
      </w:r>
      <w:r w:rsidR="00231C66">
        <w:rPr>
          <w:rFonts w:ascii="Times New Roman" w:hAnsi="Times New Roman" w:cs="Times New Roman"/>
          <w:sz w:val="24"/>
          <w:szCs w:val="24"/>
          <w:shd w:val="clear" w:color="auto" w:fill="FFFFFF"/>
        </w:rPr>
        <w:t>et consumer limits. In addition</w:t>
      </w:r>
      <w:r w:rsidR="005F3302">
        <w:rPr>
          <w:rFonts w:ascii="Times New Roman" w:hAnsi="Times New Roman" w:cs="Times New Roman"/>
          <w:sz w:val="24"/>
          <w:szCs w:val="24"/>
          <w:shd w:val="clear" w:color="auto" w:fill="FFFFFF"/>
        </w:rPr>
        <w:t>,</w:t>
      </w:r>
      <w:r w:rsidR="00231C66">
        <w:rPr>
          <w:rFonts w:ascii="Times New Roman" w:hAnsi="Times New Roman" w:cs="Times New Roman"/>
          <w:sz w:val="24"/>
          <w:szCs w:val="24"/>
          <w:shd w:val="clear" w:color="auto" w:fill="FFFFFF"/>
        </w:rPr>
        <w:t xml:space="preserve"> </w:t>
      </w:r>
      <w:r w:rsidR="005F3302">
        <w:rPr>
          <w:rFonts w:ascii="Times New Roman" w:hAnsi="Times New Roman" w:cs="Times New Roman"/>
          <w:sz w:val="24"/>
          <w:szCs w:val="24"/>
          <w:shd w:val="clear" w:color="auto" w:fill="FFFFFF"/>
        </w:rPr>
        <w:t xml:space="preserve">DBL sanctioned  </w:t>
      </w:r>
      <w:r w:rsidR="0063552B">
        <w:rPr>
          <w:rFonts w:ascii="Times New Roman" w:hAnsi="Times New Roman" w:cs="Times New Roman"/>
          <w:sz w:val="24"/>
          <w:szCs w:val="24"/>
          <w:shd w:val="clear" w:color="auto" w:fill="FFFFFF"/>
        </w:rPr>
        <w:t>an updated organization structures for accommodating CRM perspective. During that association, previous assessments &amp; following au fait a loans dealing represent fundamental elements of CRM method.</w:t>
      </w:r>
    </w:p>
    <w:p w:rsidR="00C420E6" w:rsidRDefault="00755BEF" w:rsidP="0082292A">
      <w:pPr>
        <w:tabs>
          <w:tab w:val="left" w:pos="2445"/>
        </w:tabs>
        <w:spacing w:line="360" w:lineRule="auto"/>
        <w:jc w:val="both"/>
        <w:rPr>
          <w:rFonts w:ascii="Times New Roman" w:hAnsi="Times New Roman" w:cs="Times New Roman"/>
          <w:sz w:val="24"/>
          <w:szCs w:val="24"/>
        </w:rPr>
      </w:pPr>
      <w:r>
        <w:rPr>
          <w:rFonts w:ascii="Times New Roman" w:hAnsi="Times New Roman" w:cs="Times New Roman"/>
          <w:b/>
          <w:sz w:val="28"/>
          <w:szCs w:val="28"/>
        </w:rPr>
        <w:t xml:space="preserve">4.4 </w:t>
      </w:r>
      <w:r w:rsidR="00C420E6" w:rsidRPr="00C420E6">
        <w:rPr>
          <w:rFonts w:ascii="Times New Roman" w:hAnsi="Times New Roman" w:cs="Times New Roman"/>
          <w:b/>
          <w:sz w:val="28"/>
          <w:szCs w:val="28"/>
        </w:rPr>
        <w:t>Selection of borrower</w:t>
      </w:r>
      <w:r w:rsidR="00C420E6">
        <w:rPr>
          <w:rFonts w:ascii="Times New Roman" w:hAnsi="Times New Roman" w:cs="Times New Roman"/>
          <w:b/>
          <w:sz w:val="28"/>
          <w:szCs w:val="28"/>
        </w:rPr>
        <w:t>:</w:t>
      </w:r>
    </w:p>
    <w:p w:rsidR="00AA0DF1" w:rsidRDefault="00AA0DF1" w:rsidP="0082292A">
      <w:pPr>
        <w:tabs>
          <w:tab w:val="left" w:pos="2445"/>
        </w:tabs>
        <w:spacing w:line="360" w:lineRule="auto"/>
        <w:jc w:val="both"/>
        <w:rPr>
          <w:rFonts w:ascii="Times New Roman" w:hAnsi="Times New Roman" w:cs="Times New Roman"/>
          <w:sz w:val="24"/>
          <w:szCs w:val="24"/>
        </w:rPr>
      </w:pPr>
      <w:r>
        <w:rPr>
          <w:rFonts w:ascii="Times New Roman" w:hAnsi="Times New Roman" w:cs="Times New Roman"/>
          <w:sz w:val="24"/>
          <w:szCs w:val="24"/>
        </w:rPr>
        <w:t>DBL follows some criteria for selecting a borrower. Before the selection of borrower bank verifies some qualifi</w:t>
      </w:r>
      <w:r w:rsidR="00EA7A30">
        <w:rPr>
          <w:rFonts w:ascii="Times New Roman" w:hAnsi="Times New Roman" w:cs="Times New Roman"/>
          <w:sz w:val="24"/>
          <w:szCs w:val="24"/>
        </w:rPr>
        <w:t xml:space="preserve">cations/ abilities of borrower, </w:t>
      </w:r>
      <w:r>
        <w:rPr>
          <w:rFonts w:ascii="Times New Roman" w:hAnsi="Times New Roman" w:cs="Times New Roman"/>
          <w:sz w:val="24"/>
          <w:szCs w:val="24"/>
        </w:rPr>
        <w:t>that the borrower must have to be. These are:</w:t>
      </w:r>
    </w:p>
    <w:p w:rsidR="00AA0DF1" w:rsidRDefault="00AA0DF1" w:rsidP="00CE1573">
      <w:pPr>
        <w:pStyle w:val="ListParagraph"/>
        <w:numPr>
          <w:ilvl w:val="0"/>
          <w:numId w:val="32"/>
        </w:numPr>
        <w:tabs>
          <w:tab w:val="left" w:pos="2445"/>
        </w:tabs>
        <w:spacing w:line="360" w:lineRule="auto"/>
        <w:jc w:val="both"/>
        <w:rPr>
          <w:rFonts w:ascii="Times New Roman" w:hAnsi="Times New Roman" w:cs="Times New Roman"/>
          <w:sz w:val="24"/>
          <w:szCs w:val="24"/>
        </w:rPr>
      </w:pPr>
      <w:r>
        <w:rPr>
          <w:rFonts w:ascii="Times New Roman" w:hAnsi="Times New Roman" w:cs="Times New Roman"/>
          <w:sz w:val="24"/>
          <w:szCs w:val="24"/>
        </w:rPr>
        <w:t>Character of the borrower:  Whether the borrower is honest or not, his integrity and intentionality for repaying the loan.</w:t>
      </w:r>
    </w:p>
    <w:p w:rsidR="00AA0DF1" w:rsidRDefault="00AA0DF1" w:rsidP="00CE1573">
      <w:pPr>
        <w:pStyle w:val="ListParagraph"/>
        <w:numPr>
          <w:ilvl w:val="0"/>
          <w:numId w:val="32"/>
        </w:numPr>
        <w:tabs>
          <w:tab w:val="left" w:pos="2445"/>
        </w:tabs>
        <w:spacing w:line="360" w:lineRule="auto"/>
        <w:jc w:val="both"/>
        <w:rPr>
          <w:rFonts w:ascii="Times New Roman" w:hAnsi="Times New Roman" w:cs="Times New Roman"/>
          <w:sz w:val="24"/>
          <w:szCs w:val="24"/>
        </w:rPr>
      </w:pPr>
      <w:r>
        <w:rPr>
          <w:rFonts w:ascii="Times New Roman" w:hAnsi="Times New Roman" w:cs="Times New Roman"/>
          <w:sz w:val="24"/>
          <w:szCs w:val="24"/>
        </w:rPr>
        <w:t>Capability of the borrower:  Whether the borrower is financially capable or not to repay loan, he/ she must have some specific profitable sources.</w:t>
      </w:r>
    </w:p>
    <w:p w:rsidR="00AA0DF1" w:rsidRDefault="00AA0DF1" w:rsidP="00CE1573">
      <w:pPr>
        <w:pStyle w:val="ListParagraph"/>
        <w:numPr>
          <w:ilvl w:val="0"/>
          <w:numId w:val="32"/>
        </w:numPr>
        <w:tabs>
          <w:tab w:val="left" w:pos="2445"/>
        </w:tabs>
        <w:spacing w:line="360" w:lineRule="auto"/>
        <w:jc w:val="both"/>
        <w:rPr>
          <w:rFonts w:ascii="Times New Roman" w:hAnsi="Times New Roman" w:cs="Times New Roman"/>
          <w:sz w:val="24"/>
          <w:szCs w:val="24"/>
        </w:rPr>
      </w:pPr>
      <w:r>
        <w:rPr>
          <w:rFonts w:ascii="Times New Roman" w:hAnsi="Times New Roman" w:cs="Times New Roman"/>
          <w:sz w:val="24"/>
          <w:szCs w:val="24"/>
        </w:rPr>
        <w:t>Capital of the borrower:  Financing strengths for covering the business risks.</w:t>
      </w:r>
    </w:p>
    <w:p w:rsidR="00AA0DF1" w:rsidRDefault="00A574E0" w:rsidP="00CE1573">
      <w:pPr>
        <w:pStyle w:val="ListParagraph"/>
        <w:numPr>
          <w:ilvl w:val="0"/>
          <w:numId w:val="32"/>
        </w:numPr>
        <w:tabs>
          <w:tab w:val="left" w:pos="2445"/>
        </w:tabs>
        <w:spacing w:line="360" w:lineRule="auto"/>
        <w:jc w:val="both"/>
        <w:rPr>
          <w:rFonts w:ascii="Times New Roman" w:hAnsi="Times New Roman" w:cs="Times New Roman"/>
          <w:sz w:val="24"/>
          <w:szCs w:val="24"/>
        </w:rPr>
      </w:pPr>
      <w:r>
        <w:rPr>
          <w:rFonts w:ascii="Times New Roman" w:hAnsi="Times New Roman" w:cs="Times New Roman"/>
          <w:sz w:val="24"/>
          <w:szCs w:val="24"/>
        </w:rPr>
        <w:t>Condition against borrower: It’s common business conditions of the economy in general and the concerned area in particular.</w:t>
      </w:r>
    </w:p>
    <w:p w:rsidR="00A574E0" w:rsidRDefault="00A574E0" w:rsidP="00CE1573">
      <w:pPr>
        <w:pStyle w:val="ListParagraph"/>
        <w:numPr>
          <w:ilvl w:val="0"/>
          <w:numId w:val="32"/>
        </w:numPr>
        <w:tabs>
          <w:tab w:val="left" w:pos="2445"/>
        </w:tabs>
        <w:spacing w:line="360" w:lineRule="auto"/>
        <w:jc w:val="both"/>
        <w:rPr>
          <w:rFonts w:ascii="Times New Roman" w:hAnsi="Times New Roman" w:cs="Times New Roman"/>
          <w:sz w:val="24"/>
          <w:szCs w:val="24"/>
        </w:rPr>
      </w:pPr>
      <w:r>
        <w:rPr>
          <w:rFonts w:ascii="Times New Roman" w:hAnsi="Times New Roman" w:cs="Times New Roman"/>
          <w:sz w:val="24"/>
          <w:szCs w:val="24"/>
        </w:rPr>
        <w:t>Collateral of the borrower: Borrower’s ability to produce additional securities.</w:t>
      </w:r>
    </w:p>
    <w:p w:rsidR="008300E8" w:rsidRPr="008300E8" w:rsidRDefault="008300E8" w:rsidP="008300E8">
      <w:pPr>
        <w:tabs>
          <w:tab w:val="left" w:pos="2445"/>
        </w:tabs>
        <w:spacing w:line="360" w:lineRule="auto"/>
        <w:jc w:val="both"/>
        <w:rPr>
          <w:rFonts w:ascii="Times New Roman" w:hAnsi="Times New Roman" w:cs="Times New Roman"/>
          <w:sz w:val="24"/>
          <w:szCs w:val="24"/>
        </w:rPr>
      </w:pPr>
      <w:r>
        <w:rPr>
          <w:rFonts w:ascii="Times New Roman" w:hAnsi="Times New Roman" w:cs="Times New Roman"/>
          <w:sz w:val="24"/>
          <w:szCs w:val="24"/>
        </w:rPr>
        <w:t>Besides these, there have some other criteria for selecting the borrower.</w:t>
      </w:r>
    </w:p>
    <w:p w:rsidR="00B478D3" w:rsidRDefault="00B478D3" w:rsidP="00877A93">
      <w:pPr>
        <w:spacing w:after="0" w:line="360" w:lineRule="auto"/>
        <w:contextualSpacing/>
        <w:jc w:val="both"/>
        <w:rPr>
          <w:rFonts w:ascii="Times New Roman" w:hAnsi="Times New Roman" w:cs="Times New Roman"/>
          <w:b/>
          <w:sz w:val="24"/>
          <w:szCs w:val="24"/>
        </w:rPr>
      </w:pPr>
    </w:p>
    <w:p w:rsidR="0037048C" w:rsidRDefault="00B478D3" w:rsidP="00877A93">
      <w:pPr>
        <w:spacing w:line="360" w:lineRule="auto"/>
        <w:jc w:val="both"/>
        <w:rPr>
          <w:rFonts w:ascii="Times New Roman" w:hAnsi="Times New Roman" w:cs="Times New Roman"/>
          <w:b/>
          <w:sz w:val="28"/>
          <w:szCs w:val="28"/>
        </w:rPr>
      </w:pPr>
      <w:r w:rsidRPr="00080853">
        <w:rPr>
          <w:rFonts w:ascii="Times New Roman" w:hAnsi="Times New Roman" w:cs="Times New Roman"/>
          <w:b/>
          <w:sz w:val="28"/>
          <w:szCs w:val="28"/>
        </w:rPr>
        <w:t>4.5</w:t>
      </w:r>
      <w:r>
        <w:rPr>
          <w:rFonts w:ascii="Times New Roman" w:hAnsi="Times New Roman" w:cs="Times New Roman"/>
          <w:b/>
          <w:sz w:val="24"/>
          <w:szCs w:val="24"/>
        </w:rPr>
        <w:t xml:space="preserve"> </w:t>
      </w:r>
      <w:r w:rsidR="00755BEF">
        <w:rPr>
          <w:rFonts w:ascii="Times New Roman" w:hAnsi="Times New Roman" w:cs="Times New Roman"/>
          <w:b/>
          <w:sz w:val="28"/>
          <w:szCs w:val="28"/>
        </w:rPr>
        <w:t>Types of l</w:t>
      </w:r>
      <w:r w:rsidR="00587A3B" w:rsidRPr="00B478D3">
        <w:rPr>
          <w:rFonts w:ascii="Times New Roman" w:hAnsi="Times New Roman" w:cs="Times New Roman"/>
          <w:b/>
          <w:sz w:val="28"/>
          <w:szCs w:val="28"/>
        </w:rPr>
        <w:t>o</w:t>
      </w:r>
      <w:r w:rsidR="00755BEF">
        <w:rPr>
          <w:rFonts w:ascii="Times New Roman" w:hAnsi="Times New Roman" w:cs="Times New Roman"/>
          <w:b/>
          <w:sz w:val="28"/>
          <w:szCs w:val="28"/>
        </w:rPr>
        <w:t>ans and advances as per Bangladesh Bank c</w:t>
      </w:r>
      <w:r w:rsidR="00587A3B" w:rsidRPr="00B478D3">
        <w:rPr>
          <w:rFonts w:ascii="Times New Roman" w:hAnsi="Times New Roman" w:cs="Times New Roman"/>
          <w:b/>
          <w:sz w:val="28"/>
          <w:szCs w:val="28"/>
        </w:rPr>
        <w:t>riteria:</w:t>
      </w:r>
    </w:p>
    <w:p w:rsidR="00EA7A30" w:rsidRPr="00EA7A30" w:rsidRDefault="00EA7A30"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a. The loan that hasn’t specific reimbursement schedule, however contains date of ending, credit limit etc. are generally known as cont. loan. For example: Cash credit, secured draft.</w:t>
      </w:r>
    </w:p>
    <w:p w:rsidR="00587A3B" w:rsidRPr="00EA7A30" w:rsidRDefault="00EA7A30" w:rsidP="00EA7A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300E8" w:rsidRPr="00EA7A30">
        <w:rPr>
          <w:rFonts w:ascii="Times New Roman" w:hAnsi="Times New Roman" w:cs="Times New Roman"/>
          <w:sz w:val="24"/>
          <w:szCs w:val="24"/>
        </w:rPr>
        <w:t xml:space="preserve">Demand Loan: </w:t>
      </w:r>
      <w:r w:rsidR="007C2F77" w:rsidRPr="00EA7A30">
        <w:rPr>
          <w:rFonts w:ascii="Times New Roman" w:hAnsi="Times New Roman" w:cs="Times New Roman"/>
          <w:sz w:val="24"/>
          <w:szCs w:val="24"/>
        </w:rPr>
        <w:t xml:space="preserve"> </w:t>
      </w:r>
      <w:r w:rsidR="007C2F77" w:rsidRPr="00EA7A30">
        <w:rPr>
          <w:rFonts w:ascii="Times New Roman" w:eastAsia="Times New Roman" w:hAnsi="Times New Roman" w:cs="Times New Roman"/>
          <w:sz w:val="24"/>
          <w:szCs w:val="24"/>
        </w:rPr>
        <w:t>To meet short term working capital need which is usually for a period up</w:t>
      </w:r>
      <w:r w:rsidR="008300E8" w:rsidRPr="00EA7A30">
        <w:rPr>
          <w:rFonts w:ascii="Times New Roman" w:eastAsia="Times New Roman" w:hAnsi="Times New Roman" w:cs="Times New Roman"/>
          <w:sz w:val="24"/>
          <w:szCs w:val="24"/>
        </w:rPr>
        <w:t xml:space="preserve"> </w:t>
      </w:r>
      <w:r w:rsidR="007C2F77" w:rsidRPr="00EA7A30">
        <w:rPr>
          <w:rFonts w:ascii="Times New Roman" w:eastAsia="Times New Roman" w:hAnsi="Times New Roman" w:cs="Times New Roman"/>
          <w:sz w:val="24"/>
          <w:szCs w:val="24"/>
        </w:rPr>
        <w:t>to 1 year.</w:t>
      </w:r>
    </w:p>
    <w:p w:rsidR="00587A3B" w:rsidRPr="003F3CE8" w:rsidRDefault="00587A3B" w:rsidP="00EA7A30">
      <w:pPr>
        <w:pStyle w:val="ListParagraph"/>
        <w:numPr>
          <w:ilvl w:val="0"/>
          <w:numId w:val="30"/>
        </w:numPr>
        <w:spacing w:after="0" w:line="360" w:lineRule="auto"/>
        <w:jc w:val="both"/>
        <w:rPr>
          <w:rFonts w:ascii="Times New Roman" w:eastAsia="Times New Roman" w:hAnsi="Times New Roman" w:cs="Times New Roman"/>
          <w:sz w:val="24"/>
          <w:szCs w:val="24"/>
        </w:rPr>
      </w:pPr>
      <w:r w:rsidRPr="00B64639">
        <w:rPr>
          <w:rFonts w:ascii="Times New Roman" w:hAnsi="Times New Roman" w:cs="Times New Roman"/>
          <w:sz w:val="24"/>
          <w:szCs w:val="24"/>
        </w:rPr>
        <w:t>Term loan</w:t>
      </w:r>
      <w:r w:rsidR="007C2F77" w:rsidRPr="00B64639">
        <w:rPr>
          <w:rFonts w:ascii="Times New Roman" w:hAnsi="Times New Roman" w:cs="Times New Roman"/>
          <w:sz w:val="24"/>
          <w:szCs w:val="24"/>
        </w:rPr>
        <w:t xml:space="preserve">: </w:t>
      </w:r>
      <w:r w:rsidR="007C2F77" w:rsidRPr="00B64639">
        <w:rPr>
          <w:rFonts w:ascii="Times New Roman" w:eastAsia="Times New Roman" w:hAnsi="Times New Roman" w:cs="Times New Roman"/>
          <w:sz w:val="24"/>
          <w:szCs w:val="24"/>
        </w:rPr>
        <w:t xml:space="preserve">: To meet fixed capital expenditure, 'which is usually for the period ranging from one to five years </w:t>
      </w:r>
    </w:p>
    <w:p w:rsidR="001A5F5F" w:rsidRDefault="00587A3B" w:rsidP="00EA7A30">
      <w:pPr>
        <w:pStyle w:val="NoSpacing"/>
        <w:numPr>
          <w:ilvl w:val="0"/>
          <w:numId w:val="30"/>
        </w:numPr>
        <w:spacing w:line="360" w:lineRule="auto"/>
        <w:rPr>
          <w:rFonts w:ascii="Times New Roman" w:hAnsi="Times New Roman" w:cs="Times New Roman"/>
          <w:sz w:val="24"/>
          <w:szCs w:val="24"/>
        </w:rPr>
      </w:pPr>
      <w:r w:rsidRPr="003F3CE8">
        <w:rPr>
          <w:rFonts w:ascii="Times New Roman" w:hAnsi="Times New Roman" w:cs="Times New Roman"/>
          <w:sz w:val="24"/>
          <w:szCs w:val="24"/>
        </w:rPr>
        <w:t>Agricultural</w:t>
      </w:r>
      <w:r w:rsidR="00D617A3" w:rsidRPr="003F3CE8">
        <w:rPr>
          <w:rFonts w:ascii="Times New Roman" w:hAnsi="Times New Roman" w:cs="Times New Roman"/>
          <w:sz w:val="24"/>
          <w:szCs w:val="24"/>
        </w:rPr>
        <w:t xml:space="preserve"> and SME </w:t>
      </w:r>
      <w:r w:rsidRPr="003F3CE8">
        <w:rPr>
          <w:rFonts w:ascii="Times New Roman" w:hAnsi="Times New Roman" w:cs="Times New Roman"/>
          <w:sz w:val="24"/>
          <w:szCs w:val="24"/>
        </w:rPr>
        <w:t>loan</w:t>
      </w:r>
      <w:r w:rsidR="003E6321" w:rsidRPr="003F3CE8">
        <w:rPr>
          <w:rFonts w:ascii="Times New Roman" w:hAnsi="Times New Roman" w:cs="Times New Roman"/>
          <w:sz w:val="24"/>
          <w:szCs w:val="24"/>
        </w:rPr>
        <w:t xml:space="preserve">: </w:t>
      </w:r>
      <w:r w:rsidR="00CA7DDD">
        <w:rPr>
          <w:rFonts w:ascii="Times New Roman" w:hAnsi="Times New Roman" w:cs="Times New Roman"/>
          <w:sz w:val="24"/>
          <w:szCs w:val="24"/>
        </w:rPr>
        <w:t xml:space="preserve"> Dhaka bank SME business team has step by step endeavored to enhance its credit assessment method, transportation regulative compliance in maintenance and handling, making certain correct credit disciplines for handling and managing NPL into MSME and agriculture sectors.</w:t>
      </w:r>
    </w:p>
    <w:p w:rsidR="00836A0A" w:rsidRPr="00836A0A" w:rsidRDefault="00836A0A" w:rsidP="00836A0A">
      <w:pPr>
        <w:pStyle w:val="NoSpacing"/>
        <w:spacing w:line="360" w:lineRule="auto"/>
        <w:ind w:left="720"/>
        <w:rPr>
          <w:rFonts w:ascii="Times New Roman" w:hAnsi="Times New Roman" w:cs="Times New Roman"/>
          <w:sz w:val="24"/>
          <w:szCs w:val="24"/>
        </w:rPr>
      </w:pPr>
    </w:p>
    <w:p w:rsidR="00587A3B" w:rsidRPr="00836A0A" w:rsidRDefault="00836A0A" w:rsidP="00B03F87">
      <w:pPr>
        <w:spacing w:line="360" w:lineRule="auto"/>
        <w:jc w:val="both"/>
        <w:rPr>
          <w:rFonts w:ascii="Times New Roman" w:hAnsi="Times New Roman" w:cs="Times New Roman"/>
          <w:b/>
          <w:sz w:val="24"/>
          <w:szCs w:val="24"/>
          <w:u w:val="single"/>
        </w:rPr>
      </w:pPr>
      <w:r w:rsidRPr="00836A0A">
        <w:rPr>
          <w:rFonts w:ascii="Times New Roman" w:hAnsi="Times New Roman" w:cs="Times New Roman"/>
          <w:b/>
          <w:sz w:val="24"/>
          <w:szCs w:val="24"/>
        </w:rPr>
        <w:t>4.5.1</w:t>
      </w:r>
      <w:r>
        <w:rPr>
          <w:rFonts w:ascii="Times New Roman" w:hAnsi="Times New Roman" w:cs="Times New Roman"/>
          <w:b/>
          <w:sz w:val="24"/>
          <w:szCs w:val="24"/>
        </w:rPr>
        <w:t xml:space="preserve"> </w:t>
      </w:r>
      <w:r w:rsidR="001A5F5F" w:rsidRPr="00836A0A">
        <w:rPr>
          <w:rFonts w:ascii="Times New Roman" w:hAnsi="Times New Roman" w:cs="Times New Roman"/>
          <w:b/>
          <w:sz w:val="24"/>
          <w:szCs w:val="24"/>
          <w:u w:val="single"/>
        </w:rPr>
        <w:t>Continuous Loan</w:t>
      </w:r>
    </w:p>
    <w:p w:rsidR="001A5F5F" w:rsidRPr="00B64639" w:rsidRDefault="00AF3259" w:rsidP="00877A93">
      <w:pPr>
        <w:spacing w:line="360" w:lineRule="auto"/>
        <w:jc w:val="both"/>
        <w:rPr>
          <w:rFonts w:ascii="Times New Roman" w:hAnsi="Times New Roman" w:cs="Times New Roman"/>
          <w:b/>
          <w:sz w:val="24"/>
          <w:szCs w:val="24"/>
        </w:rPr>
      </w:pPr>
      <w:r>
        <w:rPr>
          <w:rFonts w:ascii="Times New Roman" w:hAnsi="Times New Roman" w:cs="Times New Roman"/>
          <w:b/>
          <w:sz w:val="24"/>
          <w:szCs w:val="24"/>
        </w:rPr>
        <w:t>SOD</w:t>
      </w:r>
    </w:p>
    <w:p w:rsidR="00EA7A30" w:rsidRPr="00363C44" w:rsidRDefault="00BB4FED" w:rsidP="00877A93">
      <w:pPr>
        <w:spacing w:line="360" w:lineRule="auto"/>
        <w:jc w:val="both"/>
        <w:rPr>
          <w:rFonts w:ascii="Times New Roman" w:hAnsi="Times New Roman" w:cs="Times New Roman"/>
          <w:sz w:val="24"/>
          <w:szCs w:val="24"/>
          <w:shd w:val="clear" w:color="auto" w:fill="FFFFFF"/>
        </w:rPr>
      </w:pPr>
      <w:r w:rsidRPr="00B64639">
        <w:rPr>
          <w:rFonts w:ascii="Times New Roman" w:hAnsi="Times New Roman" w:cs="Times New Roman"/>
          <w:sz w:val="24"/>
          <w:szCs w:val="24"/>
          <w:shd w:val="clear" w:color="auto" w:fill="FFFFFF"/>
        </w:rPr>
        <w:t>The SOD</w:t>
      </w:r>
      <w:r w:rsidR="001A5F5F" w:rsidRPr="00B64639">
        <w:rPr>
          <w:rFonts w:ascii="Times New Roman" w:hAnsi="Times New Roman" w:cs="Times New Roman"/>
          <w:sz w:val="24"/>
          <w:szCs w:val="24"/>
          <w:shd w:val="clear" w:color="auto" w:fill="FFFFFF"/>
        </w:rPr>
        <w:t xml:space="preserve"> is a </w:t>
      </w:r>
      <w:r w:rsidR="001A5F5F" w:rsidRPr="00B64639">
        <w:rPr>
          <w:rFonts w:ascii="Times New Roman" w:hAnsi="Times New Roman" w:cs="Times New Roman"/>
          <w:bCs/>
          <w:sz w:val="24"/>
          <w:szCs w:val="24"/>
          <w:shd w:val="clear" w:color="auto" w:fill="FFFFFF"/>
        </w:rPr>
        <w:t>non-stop</w:t>
      </w:r>
      <w:r w:rsidR="001A5F5F" w:rsidRPr="00B64639">
        <w:rPr>
          <w:rFonts w:ascii="Times New Roman" w:hAnsi="Times New Roman" w:cs="Times New Roman"/>
          <w:sz w:val="24"/>
          <w:szCs w:val="24"/>
          <w:shd w:val="clear" w:color="auto" w:fill="FFFFFF"/>
        </w:rPr>
        <w:t> </w:t>
      </w:r>
      <w:r w:rsidR="001A5F5F" w:rsidRPr="00B64639">
        <w:rPr>
          <w:rFonts w:ascii="Times New Roman" w:hAnsi="Times New Roman" w:cs="Times New Roman"/>
          <w:bCs/>
          <w:sz w:val="24"/>
          <w:szCs w:val="24"/>
          <w:shd w:val="clear" w:color="auto" w:fill="FFFFFF"/>
        </w:rPr>
        <w:t>improve</w:t>
      </w:r>
      <w:r w:rsidR="001A5F5F" w:rsidRPr="00B64639">
        <w:rPr>
          <w:rFonts w:ascii="Times New Roman" w:hAnsi="Times New Roman" w:cs="Times New Roman"/>
          <w:sz w:val="24"/>
          <w:szCs w:val="24"/>
          <w:shd w:val="clear" w:color="auto" w:fill="FFFFFF"/>
        </w:rPr>
        <w:t> facility </w:t>
      </w:r>
      <w:r w:rsidR="001A5F5F" w:rsidRPr="00B64639">
        <w:rPr>
          <w:rFonts w:ascii="Times New Roman" w:hAnsi="Times New Roman" w:cs="Times New Roman"/>
          <w:bCs/>
          <w:sz w:val="24"/>
          <w:szCs w:val="24"/>
          <w:shd w:val="clear" w:color="auto" w:fill="FFFFFF"/>
        </w:rPr>
        <w:t>by way of</w:t>
      </w:r>
      <w:r w:rsidR="001A5F5F" w:rsidRPr="00B64639">
        <w:rPr>
          <w:rFonts w:ascii="Times New Roman" w:hAnsi="Times New Roman" w:cs="Times New Roman"/>
          <w:sz w:val="24"/>
          <w:szCs w:val="24"/>
          <w:shd w:val="clear" w:color="auto" w:fill="FFFFFF"/>
        </w:rPr>
        <w:t> this </w:t>
      </w:r>
      <w:r w:rsidR="001A5F5F" w:rsidRPr="00B64639">
        <w:rPr>
          <w:rFonts w:ascii="Times New Roman" w:hAnsi="Times New Roman" w:cs="Times New Roman"/>
          <w:bCs/>
          <w:sz w:val="24"/>
          <w:szCs w:val="24"/>
          <w:shd w:val="clear" w:color="auto" w:fill="FFFFFF"/>
        </w:rPr>
        <w:t>settlement</w:t>
      </w:r>
      <w:r w:rsidR="001A5F5F" w:rsidRPr="00B64639">
        <w:rPr>
          <w:rFonts w:ascii="Times New Roman" w:hAnsi="Times New Roman" w:cs="Times New Roman"/>
          <w:sz w:val="24"/>
          <w:szCs w:val="24"/>
          <w:shd w:val="clear" w:color="auto" w:fill="FFFFFF"/>
        </w:rPr>
        <w:t>; the banker </w:t>
      </w:r>
      <w:r w:rsidR="001A5F5F" w:rsidRPr="00B64639">
        <w:rPr>
          <w:rFonts w:ascii="Times New Roman" w:hAnsi="Times New Roman" w:cs="Times New Roman"/>
          <w:bCs/>
          <w:sz w:val="24"/>
          <w:szCs w:val="24"/>
          <w:shd w:val="clear" w:color="auto" w:fill="FFFFFF"/>
        </w:rPr>
        <w:t>lets in</w:t>
      </w:r>
      <w:r w:rsidR="001A5F5F" w:rsidRPr="00B64639">
        <w:rPr>
          <w:rFonts w:ascii="Times New Roman" w:hAnsi="Times New Roman" w:cs="Times New Roman"/>
          <w:sz w:val="24"/>
          <w:szCs w:val="24"/>
          <w:shd w:val="clear" w:color="auto" w:fill="FFFFFF"/>
        </w:rPr>
        <w:t> his </w:t>
      </w:r>
      <w:r w:rsidR="001A5F5F" w:rsidRPr="00B64639">
        <w:rPr>
          <w:rFonts w:ascii="Times New Roman" w:hAnsi="Times New Roman" w:cs="Times New Roman"/>
          <w:bCs/>
          <w:sz w:val="24"/>
          <w:szCs w:val="24"/>
          <w:shd w:val="clear" w:color="auto" w:fill="FFFFFF"/>
        </w:rPr>
        <w:t>client</w:t>
      </w:r>
      <w:r w:rsidR="0027798C">
        <w:rPr>
          <w:rFonts w:ascii="Times New Roman" w:hAnsi="Times New Roman" w:cs="Times New Roman"/>
          <w:sz w:val="24"/>
          <w:szCs w:val="24"/>
          <w:shd w:val="clear" w:color="auto" w:fill="FFFFFF"/>
        </w:rPr>
        <w:t xml:space="preserve"> for over drafting the persons </w:t>
      </w:r>
      <w:r w:rsidR="001A5F5F" w:rsidRPr="00B64639">
        <w:rPr>
          <w:rFonts w:ascii="Times New Roman" w:hAnsi="Times New Roman" w:cs="Times New Roman"/>
          <w:bCs/>
          <w:sz w:val="24"/>
          <w:szCs w:val="24"/>
          <w:shd w:val="clear" w:color="auto" w:fill="FFFFFF"/>
        </w:rPr>
        <w:t>present day</w:t>
      </w:r>
      <w:r w:rsidR="00EC09D0">
        <w:rPr>
          <w:rFonts w:ascii="Times New Roman" w:hAnsi="Times New Roman" w:cs="Times New Roman"/>
          <w:sz w:val="24"/>
          <w:szCs w:val="24"/>
          <w:shd w:val="clear" w:color="auto" w:fill="FFFFFF"/>
        </w:rPr>
        <w:t> accounts what</w:t>
      </w:r>
      <w:r w:rsidR="001A5F5F" w:rsidRPr="00B64639">
        <w:rPr>
          <w:rFonts w:ascii="Times New Roman" w:hAnsi="Times New Roman" w:cs="Times New Roman"/>
          <w:sz w:val="24"/>
          <w:szCs w:val="24"/>
          <w:shd w:val="clear" w:color="auto" w:fill="FFFFFF"/>
        </w:rPr>
        <w:t xml:space="preserve"> </w:t>
      </w:r>
      <w:r w:rsidR="00EC09D0">
        <w:rPr>
          <w:rFonts w:ascii="Times New Roman" w:hAnsi="Times New Roman" w:cs="Times New Roman"/>
          <w:sz w:val="24"/>
          <w:szCs w:val="24"/>
          <w:shd w:val="clear" w:color="auto" w:fill="FFFFFF"/>
        </w:rPr>
        <w:t>they withdraw</w:t>
      </w:r>
      <w:r w:rsidR="001A5F5F" w:rsidRPr="00B64639">
        <w:rPr>
          <w:rFonts w:ascii="Times New Roman" w:hAnsi="Times New Roman" w:cs="Times New Roman"/>
          <w:sz w:val="24"/>
          <w:szCs w:val="24"/>
          <w:shd w:val="clear" w:color="auto" w:fill="FFFFFF"/>
        </w:rPr>
        <w:t>,</w:t>
      </w:r>
      <w:r w:rsidR="00836A0A">
        <w:rPr>
          <w:rFonts w:ascii="Times New Roman" w:hAnsi="Times New Roman" w:cs="Times New Roman"/>
          <w:sz w:val="24"/>
          <w:szCs w:val="24"/>
          <w:shd w:val="clear" w:color="auto" w:fill="FFFFFF"/>
        </w:rPr>
        <w:t xml:space="preserve"> for their crediting limit</w:t>
      </w:r>
      <w:r w:rsidR="00EC09D0">
        <w:rPr>
          <w:rFonts w:ascii="Times New Roman" w:hAnsi="Times New Roman" w:cs="Times New Roman"/>
          <w:sz w:val="24"/>
          <w:szCs w:val="24"/>
          <w:shd w:val="clear" w:color="auto" w:fill="FFFFFF"/>
        </w:rPr>
        <w:t xml:space="preserve"> sanctioning</w:t>
      </w:r>
      <w:r w:rsidR="001A5F5F" w:rsidRPr="00B64639">
        <w:rPr>
          <w:rFonts w:ascii="Times New Roman" w:hAnsi="Times New Roman" w:cs="Times New Roman"/>
          <w:sz w:val="24"/>
          <w:szCs w:val="24"/>
          <w:shd w:val="clear" w:color="auto" w:fill="FFFFFF"/>
        </w:rPr>
        <w:t> </w:t>
      </w:r>
      <w:r w:rsidR="00EC09D0">
        <w:rPr>
          <w:rFonts w:ascii="Times New Roman" w:hAnsi="Times New Roman" w:cs="Times New Roman"/>
          <w:bCs/>
          <w:sz w:val="24"/>
          <w:szCs w:val="24"/>
          <w:shd w:val="clear" w:color="auto" w:fill="FFFFFF"/>
        </w:rPr>
        <w:t>through means of banks. Depending on the quantity, interest varies or it may change. DBL sanction secured over-draft in opposition to extraordinary safety</w:t>
      </w:r>
      <w:r w:rsidR="00EC09D0" w:rsidRPr="00B636F9">
        <w:rPr>
          <w:rFonts w:ascii="Times New Roman" w:hAnsi="Times New Roman" w:cs="Times New Roman"/>
          <w:bCs/>
          <w:sz w:val="24"/>
          <w:szCs w:val="24"/>
          <w:shd w:val="clear" w:color="auto" w:fill="FFFFFF"/>
        </w:rPr>
        <w:t>.</w:t>
      </w:r>
      <w:r w:rsidR="00B636F9" w:rsidRPr="00B636F9">
        <w:rPr>
          <w:rFonts w:ascii="Times New Roman" w:hAnsi="Times New Roman" w:cs="Times New Roman"/>
          <w:b/>
          <w:bCs/>
          <w:sz w:val="24"/>
          <w:szCs w:val="24"/>
          <w:shd w:val="clear" w:color="auto" w:fill="FFFFFF"/>
        </w:rPr>
        <w:t xml:space="preserve"> </w:t>
      </w:r>
      <w:r w:rsidR="00B636F9">
        <w:rPr>
          <w:rFonts w:ascii="Times New Roman" w:hAnsi="Times New Roman" w:cs="Times New Roman"/>
          <w:bCs/>
          <w:sz w:val="24"/>
          <w:szCs w:val="24"/>
          <w:shd w:val="clear" w:color="auto" w:fill="FFFFFF"/>
        </w:rPr>
        <w:t>SOD</w:t>
      </w:r>
      <w:r w:rsidR="00B636F9" w:rsidRPr="00B636F9">
        <w:rPr>
          <w:rFonts w:ascii="Times New Roman" w:hAnsi="Times New Roman" w:cs="Times New Roman"/>
          <w:sz w:val="24"/>
          <w:szCs w:val="24"/>
          <w:shd w:val="clear" w:color="auto" w:fill="FFFFFF"/>
        </w:rPr>
        <w:t> lets you undertaking an asset to the bank as security. Assets could be bank deposits, property, or shares. If you can't repay your debt, the bank has the right to sell your undertaking assets to recov</w:t>
      </w:r>
      <w:r w:rsidR="00363C44">
        <w:rPr>
          <w:rFonts w:ascii="Times New Roman" w:hAnsi="Times New Roman" w:cs="Times New Roman"/>
          <w:sz w:val="24"/>
          <w:szCs w:val="24"/>
          <w:shd w:val="clear" w:color="auto" w:fill="FFFFFF"/>
        </w:rPr>
        <w:t>er what you take from the bank.</w:t>
      </w:r>
    </w:p>
    <w:p w:rsidR="004435E1" w:rsidRPr="00BA19FB" w:rsidRDefault="00836A0A" w:rsidP="00BA19FB">
      <w:pPr>
        <w:spacing w:line="360" w:lineRule="auto"/>
        <w:jc w:val="both"/>
        <w:rPr>
          <w:rFonts w:ascii="Times New Roman" w:hAnsi="Times New Roman" w:cs="Times New Roman"/>
          <w:b/>
          <w:sz w:val="24"/>
          <w:szCs w:val="24"/>
          <w:shd w:val="clear" w:color="auto" w:fill="FFFFFF"/>
        </w:rPr>
      </w:pPr>
      <w:r w:rsidRPr="00836A0A">
        <w:rPr>
          <w:rFonts w:ascii="Times New Roman" w:hAnsi="Times New Roman" w:cs="Times New Roman"/>
          <w:b/>
          <w:sz w:val="24"/>
          <w:szCs w:val="24"/>
          <w:shd w:val="clear" w:color="auto" w:fill="FFFFFF"/>
        </w:rPr>
        <w:t>Process of giving SOD loan</w:t>
      </w:r>
      <w:r w:rsidR="004435E1" w:rsidRPr="00836A0A">
        <w:rPr>
          <w:rFonts w:ascii="Times New Roman" w:hAnsi="Times New Roman" w:cs="Times New Roman"/>
          <w:b/>
          <w:sz w:val="24"/>
          <w:szCs w:val="24"/>
          <w:shd w:val="clear" w:color="auto" w:fill="FFFFFF"/>
        </w:rPr>
        <w:t>:</w:t>
      </w:r>
    </w:p>
    <w:p w:rsidR="004435E1" w:rsidRPr="00363C44" w:rsidRDefault="004435E1" w:rsidP="004435E1">
      <w:pPr>
        <w:tabs>
          <w:tab w:val="left" w:pos="3150"/>
        </w:tabs>
        <w:jc w:val="cente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67968" behindDoc="0" locked="0" layoutInCell="1" allowOverlap="1">
                <wp:simplePos x="0" y="0"/>
                <wp:positionH relativeFrom="column">
                  <wp:posOffset>1981200</wp:posOffset>
                </wp:positionH>
                <wp:positionV relativeFrom="paragraph">
                  <wp:posOffset>133350</wp:posOffset>
                </wp:positionV>
                <wp:extent cx="1685925" cy="419100"/>
                <wp:effectExtent l="9525" t="9525" r="9525" b="9525"/>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1910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Savings Account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70" o:spid="_x0000_s1026" style="position:absolute;left:0;text-align:left;margin-left:156pt;margin-top:10.5pt;width:132.75pt;height:33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Savings Account</w:t>
                      </w:r>
                    </w:p>
                  </w:txbxContent>
                </v:textbox>
              </v:rect>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68992" behindDoc="0" locked="0" layoutInCell="1" allowOverlap="1">
                <wp:simplePos x="0" y="0"/>
                <wp:positionH relativeFrom="column">
                  <wp:posOffset>333375</wp:posOffset>
                </wp:positionH>
                <wp:positionV relativeFrom="paragraph">
                  <wp:posOffset>314325</wp:posOffset>
                </wp:positionV>
                <wp:extent cx="1638300" cy="361950"/>
                <wp:effectExtent l="47625" t="9525" r="9525" b="9525"/>
                <wp:wrapNone/>
                <wp:docPr id="69"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638300" cy="361950"/>
                        </a:xfrm>
                        <a:custGeom>
                          <a:avLst/>
                          <a:gdLst>
                            <a:gd name="G0" fmla="+- 9257 0 0"/>
                            <a:gd name="G1" fmla="+- 16657 0 0"/>
                            <a:gd name="G2" fmla="+- 7162 0 0"/>
                            <a:gd name="G3" fmla="*/ 9257 1 2"/>
                            <a:gd name="G4" fmla="+- G3 10800 0"/>
                            <a:gd name="G5" fmla="+- 21600 9257 16657"/>
                            <a:gd name="G6" fmla="+- 16657 7162 0"/>
                            <a:gd name="G7" fmla="*/ G6 1 2"/>
                            <a:gd name="G8" fmla="*/ 16657 2 1"/>
                            <a:gd name="G9" fmla="+- G8 0 21600"/>
                            <a:gd name="G10" fmla="*/ 21600 G0 G1"/>
                            <a:gd name="G11" fmla="*/ 21600 G4 G1"/>
                            <a:gd name="G12" fmla="*/ 21600 G5 G1"/>
                            <a:gd name="G13" fmla="*/ 21600 G7 G1"/>
                            <a:gd name="G14" fmla="*/ 16657 1 2"/>
                            <a:gd name="G15" fmla="+- G5 0 G4"/>
                            <a:gd name="G16" fmla="+- G0 0 G4"/>
                            <a:gd name="G17" fmla="*/ G2 G15 G16"/>
                            <a:gd name="T0" fmla="*/ 15429 w 21600"/>
                            <a:gd name="T1" fmla="*/ 0 h 21600"/>
                            <a:gd name="T2" fmla="*/ 9257 w 21600"/>
                            <a:gd name="T3" fmla="*/ 7162 h 21600"/>
                            <a:gd name="T4" fmla="*/ 0 w 21600"/>
                            <a:gd name="T5" fmla="*/ 20008 h 21600"/>
                            <a:gd name="T6" fmla="*/ 8329 w 21600"/>
                            <a:gd name="T7" fmla="*/ 21600 h 21600"/>
                            <a:gd name="T8" fmla="*/ 16657 w 21600"/>
                            <a:gd name="T9" fmla="*/ 15444 h 21600"/>
                            <a:gd name="T10" fmla="*/ 21600 w 21600"/>
                            <a:gd name="T11" fmla="*/ 7162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162"/>
                              </a:lnTo>
                              <a:lnTo>
                                <a:pt x="14200" y="7162"/>
                              </a:lnTo>
                              <a:lnTo>
                                <a:pt x="14200" y="18414"/>
                              </a:lnTo>
                              <a:lnTo>
                                <a:pt x="0" y="18414"/>
                              </a:lnTo>
                              <a:lnTo>
                                <a:pt x="0" y="21600"/>
                              </a:lnTo>
                              <a:lnTo>
                                <a:pt x="16657" y="21600"/>
                              </a:lnTo>
                              <a:lnTo>
                                <a:pt x="16657" y="7162"/>
                              </a:lnTo>
                              <a:lnTo>
                                <a:pt x="21600" y="7162"/>
                              </a:lnTo>
                              <a:close/>
                            </a:path>
                          </a:pathLst>
                        </a:custGeom>
                        <a:solidFill>
                          <a:srgbClr val="FFFFFF"/>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00242C0" id="Freeform 69" o:spid="_x0000_s1026" style="position:absolute;margin-left:26.25pt;margin-top:24.75pt;width:129pt;height:28.5pt;rotation:18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" path="m15429,l9257,7162r4943,l14200,18414,,18414r,3186l16657,21600r,-14438l21600,7162,15429,xe" strokecolor="black [3213]">
                <v:stroke joinstyle="miter"/>
                <v:path o:connecttype="custom" o:connectlocs="1170247,0;702118,120013;0,335273;631732,361950;1263387,258794;1638300,120013" o:connectangles="270,180,180,90,0,0" textboxrect="0,18414,16657,21600"/>
              </v:shape>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28032" behindDoc="0" locked="0" layoutInCell="1" allowOverlap="1">
                <wp:simplePos x="0" y="0"/>
                <wp:positionH relativeFrom="column">
                  <wp:posOffset>2809875</wp:posOffset>
                </wp:positionH>
                <wp:positionV relativeFrom="paragraph">
                  <wp:posOffset>552450</wp:posOffset>
                </wp:positionV>
                <wp:extent cx="0" cy="190500"/>
                <wp:effectExtent l="57150" t="9525" r="57150" b="19050"/>
                <wp:wrapNone/>
                <wp:docPr id="68"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A3A1923" id="_x0000_t32" coordsize="21600,21600" o:spt="32" o:oned="t" path="m,l21600,21600e" filled="f">
                <v:path arrowok="t" fillok="f" o:connecttype="none"/>
                <o:lock v:ext="edit" shapetype="t"/>
              </v:shapetype>
              <v:shape id="Straight Arrow Connector 68" o:spid="_x0000_s1026" type="#_x0000_t32" style="position:absolute;margin-left:221.25pt;margin-top:43.5pt;width:0;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">
                <v:stroke endarrow="block"/>
              </v:shape>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27008" behindDoc="0" locked="0" layoutInCell="1" allowOverlap="1">
                <wp:simplePos x="0" y="0"/>
                <wp:positionH relativeFrom="column">
                  <wp:posOffset>1990725</wp:posOffset>
                </wp:positionH>
                <wp:positionV relativeFrom="paragraph">
                  <wp:posOffset>133350</wp:posOffset>
                </wp:positionV>
                <wp:extent cx="1685925" cy="419100"/>
                <wp:effectExtent l="9525" t="9525" r="9525" b="9525"/>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19100"/>
                        </a:xfrm>
                        <a:prstGeom prst="rect">
                          <a:avLst/>
                        </a:prstGeom>
                        <a:solidFill>
                          <a:srgbClr val="FFFFFF"/>
                        </a:solidFill>
                        <a:ln w="9525">
                          <a:solidFill>
                            <a:srgbClr val="000000"/>
                          </a:solidFill>
                          <a:miter lim="800000"/>
                          <a:headEnd/>
                          <a:tailEnd/>
                        </a:ln>
                      </wps:spPr>
                      <wps:txbx>
                        <w:txbxContent>
                          <w:p w:rsidR="00114D2A" w:rsidRDefault="00114D2A" w:rsidP="004435E1">
                            <w:pPr>
                              <w:jc w:val="center"/>
                            </w:pPr>
                            <w:r>
                              <w:t>Savings Account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67" o:spid="_x0000_s1027" style="position:absolute;left:0;text-align:left;margin-left:156.75pt;margin-top:10.5pt;width:132.75pt;height:33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">
                <v:textbox>
                  <w:txbxContent>
                    <w:p w:rsidR="00114D2A" w:rsidRDefault="00114D2A" w:rsidP="004435E1">
                      <w:pPr>
                        <w:jc w:val="center"/>
                      </w:pPr>
                      <w:r>
                        <w:t>Savings Account</w:t>
                      </w:r>
                    </w:p>
                  </w:txbxContent>
                </v:textbox>
              </v:rect>
            </w:pict>
          </mc:Fallback>
        </mc:AlternateContent>
      </w:r>
    </w:p>
    <w:p w:rsidR="004435E1" w:rsidRPr="00363C44" w:rsidRDefault="004435E1"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49536" behindDoc="0" locked="0" layoutInCell="1" allowOverlap="1">
                <wp:simplePos x="0" y="0"/>
                <wp:positionH relativeFrom="column">
                  <wp:posOffset>3676650</wp:posOffset>
                </wp:positionH>
                <wp:positionV relativeFrom="paragraph">
                  <wp:posOffset>17145</wp:posOffset>
                </wp:positionV>
                <wp:extent cx="295275" cy="657225"/>
                <wp:effectExtent l="9525" t="7620" r="9525" b="11430"/>
                <wp:wrapNone/>
                <wp:docPr id="66" name="Right Brac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275" cy="657225"/>
                        </a:xfrm>
                        <a:prstGeom prst="rightBrace">
                          <a:avLst>
                            <a:gd name="adj1" fmla="val 1854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52F597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6" o:spid="_x0000_s1026" type="#_x0000_t88" style="position:absolute;margin-left:289.5pt;margin-top:1.35pt;width:23.25pt;height:5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"/>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72064" behindDoc="0" locked="0" layoutInCell="1" allowOverlap="1">
                <wp:simplePos x="0" y="0"/>
                <wp:positionH relativeFrom="column">
                  <wp:posOffset>3924300</wp:posOffset>
                </wp:positionH>
                <wp:positionV relativeFrom="paragraph">
                  <wp:posOffset>102870</wp:posOffset>
                </wp:positionV>
                <wp:extent cx="1666875" cy="428625"/>
                <wp:effectExtent l="9525" t="7620" r="9525" b="1143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428625"/>
                        </a:xfrm>
                        <a:prstGeom prst="rect">
                          <a:avLst/>
                        </a:prstGeom>
                        <a:solidFill>
                          <a:srgbClr val="FFFFFF"/>
                        </a:solidFill>
                        <a:ln w="9525">
                          <a:solidFill>
                            <a:srgbClr val="000000"/>
                          </a:solidFill>
                          <a:miter lim="800000"/>
                          <a:headEnd/>
                          <a:tailEnd/>
                        </a:ln>
                      </wps:spPr>
                      <wps:txbx>
                        <w:txbxContent>
                          <w:p w:rsidR="00114D2A" w:rsidRPr="008E05E0" w:rsidRDefault="00114D2A" w:rsidP="004435E1">
                            <w:pPr>
                              <w:jc w:val="center"/>
                              <w:rPr>
                                <w:rFonts w:ascii="Times New Roman" w:hAnsi="Times New Roman" w:cs="Times New Roman"/>
                                <w:sz w:val="26"/>
                                <w:szCs w:val="26"/>
                              </w:rPr>
                            </w:pPr>
                            <w:r w:rsidRPr="008E05E0">
                              <w:rPr>
                                <w:rFonts w:ascii="Times New Roman" w:hAnsi="Times New Roman" w:cs="Times New Roman"/>
                                <w:sz w:val="26"/>
                                <w:szCs w:val="26"/>
                              </w:rPr>
                              <w:t>SOD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65" o:spid="_x0000_s1028" style="position:absolute;margin-left:309pt;margin-top:8.1pt;width:131.25pt;height:33.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">
                <v:textbox>
                  <w:txbxContent>
                    <w:p w:rsidR="00114D2A" w:rsidRPr="008E05E0" w:rsidRDefault="00114D2A" w:rsidP="004435E1">
                      <w:pPr>
                        <w:jc w:val="center"/>
                        <w:rPr>
                          <w:rFonts w:ascii="Times New Roman" w:hAnsi="Times New Roman" w:cs="Times New Roman"/>
                          <w:sz w:val="26"/>
                          <w:szCs w:val="26"/>
                        </w:rPr>
                      </w:pPr>
                      <w:r w:rsidRPr="008E05E0">
                        <w:rPr>
                          <w:rFonts w:ascii="Times New Roman" w:hAnsi="Times New Roman" w:cs="Times New Roman"/>
                          <w:sz w:val="26"/>
                          <w:szCs w:val="26"/>
                        </w:rPr>
                        <w:t>SOD</w:t>
                      </w:r>
                    </w:p>
                  </w:txbxContent>
                </v:textbox>
              </v:rect>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62848" behindDoc="0" locked="0" layoutInCell="1" allowOverlap="1">
                <wp:simplePos x="0" y="0"/>
                <wp:positionH relativeFrom="column">
                  <wp:posOffset>342900</wp:posOffset>
                </wp:positionH>
                <wp:positionV relativeFrom="paragraph">
                  <wp:posOffset>7620</wp:posOffset>
                </wp:positionV>
                <wp:extent cx="1638300" cy="361950"/>
                <wp:effectExtent l="47625" t="7620" r="9525" b="11430"/>
                <wp:wrapNone/>
                <wp:docPr id="64"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638300" cy="361950"/>
                        </a:xfrm>
                        <a:custGeom>
                          <a:avLst/>
                          <a:gdLst>
                            <a:gd name="G0" fmla="+- 9257 0 0"/>
                            <a:gd name="G1" fmla="+- 16657 0 0"/>
                            <a:gd name="G2" fmla="+- 7162 0 0"/>
                            <a:gd name="G3" fmla="*/ 9257 1 2"/>
                            <a:gd name="G4" fmla="+- G3 10800 0"/>
                            <a:gd name="G5" fmla="+- 21600 9257 16657"/>
                            <a:gd name="G6" fmla="+- 16657 7162 0"/>
                            <a:gd name="G7" fmla="*/ G6 1 2"/>
                            <a:gd name="G8" fmla="*/ 16657 2 1"/>
                            <a:gd name="G9" fmla="+- G8 0 21600"/>
                            <a:gd name="G10" fmla="*/ 21600 G0 G1"/>
                            <a:gd name="G11" fmla="*/ 21600 G4 G1"/>
                            <a:gd name="G12" fmla="*/ 21600 G5 G1"/>
                            <a:gd name="G13" fmla="*/ 21600 G7 G1"/>
                            <a:gd name="G14" fmla="*/ 16657 1 2"/>
                            <a:gd name="G15" fmla="+- G5 0 G4"/>
                            <a:gd name="G16" fmla="+- G0 0 G4"/>
                            <a:gd name="G17" fmla="*/ G2 G15 G16"/>
                            <a:gd name="T0" fmla="*/ 15429 w 21600"/>
                            <a:gd name="T1" fmla="*/ 0 h 21600"/>
                            <a:gd name="T2" fmla="*/ 9257 w 21600"/>
                            <a:gd name="T3" fmla="*/ 7162 h 21600"/>
                            <a:gd name="T4" fmla="*/ 0 w 21600"/>
                            <a:gd name="T5" fmla="*/ 20008 h 21600"/>
                            <a:gd name="T6" fmla="*/ 8329 w 21600"/>
                            <a:gd name="T7" fmla="*/ 21600 h 21600"/>
                            <a:gd name="T8" fmla="*/ 16657 w 21600"/>
                            <a:gd name="T9" fmla="*/ 15444 h 21600"/>
                            <a:gd name="T10" fmla="*/ 21600 w 21600"/>
                            <a:gd name="T11" fmla="*/ 7162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162"/>
                              </a:lnTo>
                              <a:lnTo>
                                <a:pt x="14200" y="7162"/>
                              </a:lnTo>
                              <a:lnTo>
                                <a:pt x="14200" y="18414"/>
                              </a:lnTo>
                              <a:lnTo>
                                <a:pt x="0" y="18414"/>
                              </a:lnTo>
                              <a:lnTo>
                                <a:pt x="0" y="21600"/>
                              </a:lnTo>
                              <a:lnTo>
                                <a:pt x="16657" y="21600"/>
                              </a:lnTo>
                              <a:lnTo>
                                <a:pt x="16657" y="7162"/>
                              </a:lnTo>
                              <a:lnTo>
                                <a:pt x="21600" y="7162"/>
                              </a:lnTo>
                              <a:close/>
                            </a:path>
                          </a:pathLst>
                        </a:custGeom>
                        <a:solidFill>
                          <a:srgbClr val="FFFFFF"/>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8CBED13" id="Freeform 64" o:spid="_x0000_s1026" style="position:absolute;margin-left:27pt;margin-top:.6pt;width:129pt;height:28.5pt;rotation:18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" path="m15429,l9257,7162r4943,l14200,18414,,18414r,3186l16657,21600r,-14438l21600,7162,15429,xe" strokecolor="black [3213]">
                <v:stroke joinstyle="miter"/>
                <v:path o:connecttype="custom" o:connectlocs="1170247,0;702118,120013;0,335273;631732,361950;1263387,258794;1638300,120013" o:connectangles="270,180,180,90,0,0" textboxrect="0,18414,16657,21600"/>
              </v:shape>
            </w:pict>
          </mc:Fallback>
        </mc:AlternateContent>
      </w:r>
    </w:p>
    <w:p w:rsidR="004435E1" w:rsidRPr="00363C44" w:rsidRDefault="00363C44"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40320" behindDoc="0" locked="0" layoutInCell="1" allowOverlap="1" wp14:anchorId="3D433B9B" wp14:editId="57526BB2">
                <wp:simplePos x="0" y="0"/>
                <wp:positionH relativeFrom="column">
                  <wp:posOffset>1990725</wp:posOffset>
                </wp:positionH>
                <wp:positionV relativeFrom="paragraph">
                  <wp:posOffset>134620</wp:posOffset>
                </wp:positionV>
                <wp:extent cx="1685925" cy="342900"/>
                <wp:effectExtent l="0" t="0" r="28575" b="1905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34290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DPS / FDR</w:t>
                            </w:r>
                          </w:p>
                          <w:p w:rsidR="00114D2A" w:rsidRPr="008C5F13" w:rsidRDefault="00114D2A" w:rsidP="004435E1">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D433B9B" id="Rectangle 61" o:spid="_x0000_s1029" style="position:absolute;margin-left:156.75pt;margin-top:10.6pt;width:132.75pt;height:27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DPS / FDR</w:t>
                      </w:r>
                    </w:p>
                    <w:p w:rsidR="00114D2A" w:rsidRPr="008C5F13" w:rsidRDefault="00114D2A" w:rsidP="004435E1">
                      <w:pPr>
                        <w:rPr>
                          <w:rFonts w:ascii="Times New Roman" w:hAnsi="Times New Roman" w:cs="Times New Roman"/>
                          <w:sz w:val="24"/>
                          <w:szCs w:val="24"/>
                        </w:rPr>
                      </w:pPr>
                    </w:p>
                  </w:txbxContent>
                </v:textbox>
              </v:rect>
            </w:pict>
          </mc:Fallback>
        </mc:AlternateContent>
      </w:r>
      <w:r w:rsidR="004435E1" w:rsidRPr="00363C44">
        <w:rPr>
          <w:rFonts w:ascii="Times New Roman" w:hAnsi="Times New Roman" w:cs="Times New Roman"/>
          <w:noProof/>
          <w:sz w:val="16"/>
          <w:szCs w:val="16"/>
        </w:rPr>
        <mc:AlternateContent>
          <mc:Choice Requires="wps">
            <w:drawing>
              <wp:anchor distT="0" distB="0" distL="114300" distR="114300" simplePos="0" relativeHeight="251648512" behindDoc="0" locked="0" layoutInCell="1" allowOverlap="1" wp14:anchorId="08B10BBB" wp14:editId="0B1BC0F4">
                <wp:simplePos x="0" y="0"/>
                <wp:positionH relativeFrom="column">
                  <wp:posOffset>4486275</wp:posOffset>
                </wp:positionH>
                <wp:positionV relativeFrom="paragraph">
                  <wp:posOffset>234950</wp:posOffset>
                </wp:positionV>
                <wp:extent cx="0" cy="190500"/>
                <wp:effectExtent l="57150" t="6350" r="57150" b="22225"/>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54E6AB" id="Straight Arrow Connector 63" o:spid="_x0000_s1026" type="#_x0000_t32" style="position:absolute;margin-left:353.25pt;margin-top:18.5pt;width:0;height: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">
                <v:stroke endarrow="block"/>
              </v:shape>
            </w:pict>
          </mc:Fallback>
        </mc:AlternateContent>
      </w:r>
      <w:r w:rsidR="004435E1" w:rsidRPr="00363C44">
        <w:rPr>
          <w:rFonts w:ascii="Times New Roman" w:hAnsi="Times New Roman" w:cs="Times New Roman"/>
          <w:noProof/>
          <w:sz w:val="16"/>
          <w:szCs w:val="16"/>
        </w:rPr>
        <mc:AlternateContent>
          <mc:Choice Requires="wps">
            <w:drawing>
              <wp:anchor distT="0" distB="0" distL="114300" distR="114300" simplePos="0" relativeHeight="251650560" behindDoc="0" locked="0" layoutInCell="1" allowOverlap="1" wp14:anchorId="42C61713" wp14:editId="447003DA">
                <wp:simplePos x="0" y="0"/>
                <wp:positionH relativeFrom="column">
                  <wp:posOffset>-38100</wp:posOffset>
                </wp:positionH>
                <wp:positionV relativeFrom="paragraph">
                  <wp:posOffset>63500</wp:posOffset>
                </wp:positionV>
                <wp:extent cx="1685925" cy="419100"/>
                <wp:effectExtent l="9525" t="6350" r="9525" b="1270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1910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Client NID Card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2C61713" id="Rectangle 62" o:spid="_x0000_s1030" style="position:absolute;margin-left:-3pt;margin-top:5pt;width:132.75pt;height:3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Client NID Card</w:t>
                      </w:r>
                    </w:p>
                  </w:txbxContent>
                </v:textbox>
              </v:rect>
            </w:pict>
          </mc:Fallback>
        </mc:AlternateContent>
      </w:r>
    </w:p>
    <w:p w:rsidR="004435E1" w:rsidRPr="00363C44" w:rsidRDefault="004435E1"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44416" behindDoc="0" locked="0" layoutInCell="1" allowOverlap="1">
                <wp:simplePos x="0" y="0"/>
                <wp:positionH relativeFrom="column">
                  <wp:posOffset>3924300</wp:posOffset>
                </wp:positionH>
                <wp:positionV relativeFrom="paragraph">
                  <wp:posOffset>118745</wp:posOffset>
                </wp:positionV>
                <wp:extent cx="1685925" cy="457200"/>
                <wp:effectExtent l="9525" t="13970" r="9525" b="508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5720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Clint's Request letter receive</w:t>
                            </w:r>
                          </w:p>
                          <w:p w:rsidR="00114D2A" w:rsidRPr="008C5F13" w:rsidRDefault="00114D2A" w:rsidP="004435E1">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60" o:spid="_x0000_s1031" style="position:absolute;margin-left:309pt;margin-top:9.35pt;width:132.75pt;height:3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Clint's Request letter receive</w:t>
                      </w:r>
                    </w:p>
                    <w:p w:rsidR="00114D2A" w:rsidRPr="008C5F13" w:rsidRDefault="00114D2A" w:rsidP="004435E1">
                      <w:pPr>
                        <w:rPr>
                          <w:rFonts w:ascii="Times New Roman" w:hAnsi="Times New Roman" w:cs="Times New Roman"/>
                          <w:sz w:val="24"/>
                          <w:szCs w:val="24"/>
                        </w:rPr>
                      </w:pPr>
                    </w:p>
                  </w:txbxContent>
                </v:textbox>
              </v:rect>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54656" behindDoc="0" locked="0" layoutInCell="1" allowOverlap="1" wp14:anchorId="73E797BF" wp14:editId="16B57293">
                <wp:simplePos x="0" y="0"/>
                <wp:positionH relativeFrom="column">
                  <wp:posOffset>800100</wp:posOffset>
                </wp:positionH>
                <wp:positionV relativeFrom="paragraph">
                  <wp:posOffset>175895</wp:posOffset>
                </wp:positionV>
                <wp:extent cx="0" cy="190500"/>
                <wp:effectExtent l="57150" t="13970" r="57150" b="1460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1EF8117" id="_x0000_t32" coordsize="21600,21600" o:spt="32" o:oned="t" path="m,l21600,21600e" filled="f">
                <v:path arrowok="t" fillok="f" o:connecttype="none"/>
                <o:lock v:ext="edit" shapetype="t"/>
              </v:shapetype>
              <v:shape id="Straight Arrow Connector 58" o:spid="_x0000_s1026" type="#_x0000_t32" style="position:absolute;margin-left:63pt;margin-top:13.85pt;width:0;height: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">
                <v:stroke endarrow="block"/>
              </v:shape>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30080" behindDoc="0" locked="0" layoutInCell="1" allowOverlap="1" wp14:anchorId="49F9325D" wp14:editId="780E0621">
                <wp:simplePos x="0" y="0"/>
                <wp:positionH relativeFrom="column">
                  <wp:posOffset>2809875</wp:posOffset>
                </wp:positionH>
                <wp:positionV relativeFrom="paragraph">
                  <wp:posOffset>233045</wp:posOffset>
                </wp:positionV>
                <wp:extent cx="0" cy="190500"/>
                <wp:effectExtent l="57150" t="13970" r="57150" b="1460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132072C" id="Straight Arrow Connector 57" o:spid="_x0000_s1026" type="#_x0000_t32" style="position:absolute;margin-left:221.25pt;margin-top:18.35pt;width:0;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">
                <v:stroke endarrow="block"/>
              </v:shape>
            </w:pict>
          </mc:Fallback>
        </mc:AlternateContent>
      </w:r>
    </w:p>
    <w:p w:rsidR="004435E1" w:rsidRPr="00363C44" w:rsidRDefault="00CB78E2" w:rsidP="004435E1">
      <w:pPr>
        <w:tabs>
          <w:tab w:val="left" w:pos="5085"/>
        </w:tabs>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52608" behindDoc="0" locked="0" layoutInCell="1" allowOverlap="1" wp14:anchorId="2A4482A6" wp14:editId="2154F173">
                <wp:simplePos x="0" y="0"/>
                <wp:positionH relativeFrom="margin">
                  <wp:align>left</wp:align>
                </wp:positionH>
                <wp:positionV relativeFrom="paragraph">
                  <wp:posOffset>158750</wp:posOffset>
                </wp:positionV>
                <wp:extent cx="1628775" cy="314325"/>
                <wp:effectExtent l="0" t="0" r="28575" b="2857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775" cy="314325"/>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Nominee’s NID card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A4482A6" id="Rectangle 50" o:spid="_x0000_s1032" style="position:absolute;margin-left:0;margin-top:12.5pt;width:128.25pt;height:24.75pt;z-index:251652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Nominee’s NID card</w:t>
                      </w:r>
                    </w:p>
                  </w:txbxContent>
                </v:textbox>
                <w10:wrap anchorx="margin"/>
              </v:rect>
            </w:pict>
          </mc:Fallback>
        </mc:AlternateContent>
      </w:r>
      <w:r w:rsidR="004435E1" w:rsidRPr="00363C44">
        <w:rPr>
          <w:rFonts w:ascii="Times New Roman" w:hAnsi="Times New Roman" w:cs="Times New Roman"/>
          <w:noProof/>
          <w:sz w:val="16"/>
          <w:szCs w:val="16"/>
        </w:rPr>
        <mc:AlternateContent>
          <mc:Choice Requires="wps">
            <w:drawing>
              <wp:anchor distT="0" distB="0" distL="114300" distR="114300" simplePos="0" relativeHeight="251638272" behindDoc="0" locked="0" layoutInCell="1" allowOverlap="1" wp14:anchorId="54EAEB1B" wp14:editId="534A3B5B">
                <wp:simplePos x="0" y="0"/>
                <wp:positionH relativeFrom="column">
                  <wp:posOffset>4486275</wp:posOffset>
                </wp:positionH>
                <wp:positionV relativeFrom="paragraph">
                  <wp:posOffset>269240</wp:posOffset>
                </wp:positionV>
                <wp:extent cx="0" cy="190500"/>
                <wp:effectExtent l="57150" t="12065" r="57150" b="16510"/>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F43EA0E" id="Straight Arrow Connector 56" o:spid="_x0000_s1026" type="#_x0000_t32" style="position:absolute;margin-left:353.25pt;margin-top:21.2pt;width:0;height: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">
                <v:stroke endarrow="block"/>
              </v:shape>
            </w:pict>
          </mc:Fallback>
        </mc:AlternateContent>
      </w:r>
      <w:r w:rsidR="004435E1" w:rsidRPr="00363C44">
        <w:rPr>
          <w:rFonts w:ascii="Times New Roman" w:hAnsi="Times New Roman" w:cs="Times New Roman"/>
          <w:noProof/>
          <w:sz w:val="16"/>
          <w:szCs w:val="16"/>
        </w:rPr>
        <mc:AlternateContent>
          <mc:Choice Requires="wps">
            <w:drawing>
              <wp:anchor distT="0" distB="0" distL="114300" distR="114300" simplePos="0" relativeHeight="251659776" behindDoc="0" locked="0" layoutInCell="1" allowOverlap="1" wp14:anchorId="41496845" wp14:editId="3831F9CE">
                <wp:simplePos x="0" y="0"/>
                <wp:positionH relativeFrom="column">
                  <wp:posOffset>790575</wp:posOffset>
                </wp:positionH>
                <wp:positionV relativeFrom="paragraph">
                  <wp:posOffset>1697990</wp:posOffset>
                </wp:positionV>
                <wp:extent cx="0" cy="190500"/>
                <wp:effectExtent l="57150" t="12065" r="57150" b="1651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A92DEF4" id="Straight Arrow Connector 54" o:spid="_x0000_s1026" type="#_x0000_t32" style="position:absolute;margin-left:62.25pt;margin-top:133.7pt;width:0;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">
                <v:stroke endarrow="block"/>
              </v:shape>
            </w:pict>
          </mc:Fallback>
        </mc:AlternateContent>
      </w:r>
      <w:r w:rsidR="004435E1" w:rsidRPr="00363C44">
        <w:rPr>
          <w:rFonts w:ascii="Times New Roman" w:hAnsi="Times New Roman" w:cs="Times New Roman"/>
          <w:noProof/>
          <w:sz w:val="16"/>
          <w:szCs w:val="16"/>
        </w:rPr>
        <mc:AlternateContent>
          <mc:Choice Requires="wps">
            <w:drawing>
              <wp:anchor distT="0" distB="0" distL="114300" distR="114300" simplePos="0" relativeHeight="251658752" behindDoc="0" locked="0" layoutInCell="1" allowOverlap="1" wp14:anchorId="70492C66" wp14:editId="423939B8">
                <wp:simplePos x="0" y="0"/>
                <wp:positionH relativeFrom="column">
                  <wp:posOffset>800100</wp:posOffset>
                </wp:positionH>
                <wp:positionV relativeFrom="paragraph">
                  <wp:posOffset>1088390</wp:posOffset>
                </wp:positionV>
                <wp:extent cx="0" cy="190500"/>
                <wp:effectExtent l="57150" t="12065" r="57150" b="16510"/>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824986F" id="Straight Arrow Connector 53" o:spid="_x0000_s1026" type="#_x0000_t32" style="position:absolute;margin-left:63pt;margin-top:85.7pt;width:0;height: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">
                <v:stroke endarrow="block"/>
              </v:shape>
            </w:pict>
          </mc:Fallback>
        </mc:AlternateContent>
      </w:r>
      <w:r w:rsidR="004435E1" w:rsidRPr="00363C44">
        <w:rPr>
          <w:rFonts w:ascii="Times New Roman" w:hAnsi="Times New Roman" w:cs="Times New Roman"/>
          <w:noProof/>
          <w:sz w:val="16"/>
          <w:szCs w:val="16"/>
        </w:rPr>
        <mc:AlternateContent>
          <mc:Choice Requires="wps">
            <w:drawing>
              <wp:anchor distT="0" distB="0" distL="114300" distR="114300" simplePos="0" relativeHeight="251655680" behindDoc="0" locked="0" layoutInCell="1" allowOverlap="1" wp14:anchorId="28681AA4" wp14:editId="3CD2D467">
                <wp:simplePos x="0" y="0"/>
                <wp:positionH relativeFrom="column">
                  <wp:posOffset>-38100</wp:posOffset>
                </wp:positionH>
                <wp:positionV relativeFrom="paragraph">
                  <wp:posOffset>669290</wp:posOffset>
                </wp:positionV>
                <wp:extent cx="1685925" cy="419100"/>
                <wp:effectExtent l="9525" t="12065" r="9525" b="698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1910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Client’s 2 copies photo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8681AA4" id="Rectangle 52" o:spid="_x0000_s1033" style="position:absolute;margin-left:-3pt;margin-top:52.7pt;width:132.75pt;height: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Client’s 2 copies photo</w:t>
                      </w:r>
                    </w:p>
                  </w:txbxContent>
                </v:textbox>
              </v:rect>
            </w:pict>
          </mc:Fallback>
        </mc:AlternateContent>
      </w:r>
      <w:r w:rsidR="004435E1" w:rsidRPr="00363C44">
        <w:rPr>
          <w:rFonts w:ascii="Times New Roman" w:hAnsi="Times New Roman" w:cs="Times New Roman"/>
          <w:noProof/>
          <w:sz w:val="16"/>
          <w:szCs w:val="16"/>
        </w:rPr>
        <mc:AlternateContent>
          <mc:Choice Requires="wps">
            <w:drawing>
              <wp:anchor distT="0" distB="0" distL="114300" distR="114300" simplePos="0" relativeHeight="251656704" behindDoc="0" locked="0" layoutInCell="1" allowOverlap="1" wp14:anchorId="7F2B508D" wp14:editId="3BBE28F5">
                <wp:simplePos x="0" y="0"/>
                <wp:positionH relativeFrom="column">
                  <wp:posOffset>800100</wp:posOffset>
                </wp:positionH>
                <wp:positionV relativeFrom="paragraph">
                  <wp:posOffset>478790</wp:posOffset>
                </wp:positionV>
                <wp:extent cx="0" cy="190500"/>
                <wp:effectExtent l="57150" t="12065" r="57150" b="16510"/>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B667E53" id="Straight Arrow Connector 51" o:spid="_x0000_s1026" type="#_x0000_t32" style="position:absolute;margin-left:63pt;margin-top:37.7pt;width:0;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">
                <v:stroke endarrow="block"/>
              </v:shape>
            </w:pict>
          </mc:Fallback>
        </mc:AlternateContent>
      </w:r>
      <w:r w:rsidR="004435E1" w:rsidRPr="00363C44">
        <w:rPr>
          <w:rFonts w:ascii="Times New Roman" w:hAnsi="Times New Roman" w:cs="Times New Roman"/>
          <w:noProof/>
          <w:sz w:val="16"/>
          <w:szCs w:val="16"/>
        </w:rPr>
        <mc:AlternateContent>
          <mc:Choice Requires="wps">
            <w:drawing>
              <wp:anchor distT="0" distB="0" distL="114300" distR="114300" simplePos="0" relativeHeight="251632128" behindDoc="0" locked="0" layoutInCell="1" allowOverlap="1" wp14:anchorId="09362309" wp14:editId="7CEAD68D">
                <wp:simplePos x="0" y="0"/>
                <wp:positionH relativeFrom="column">
                  <wp:posOffset>2809875</wp:posOffset>
                </wp:positionH>
                <wp:positionV relativeFrom="paragraph">
                  <wp:posOffset>507365</wp:posOffset>
                </wp:positionV>
                <wp:extent cx="0" cy="190500"/>
                <wp:effectExtent l="57150" t="12065" r="57150" b="1651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83CE28A" id="Straight Arrow Connector 49" o:spid="_x0000_s1026" type="#_x0000_t32" style="position:absolute;margin-left:221.25pt;margin-top:39.95pt;width:0;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">
                <v:stroke endarrow="block"/>
              </v:shape>
            </w:pict>
          </mc:Fallback>
        </mc:AlternateContent>
      </w:r>
      <w:r w:rsidR="004435E1" w:rsidRPr="00363C44">
        <w:rPr>
          <w:rFonts w:ascii="Times New Roman" w:hAnsi="Times New Roman" w:cs="Times New Roman"/>
          <w:noProof/>
          <w:sz w:val="16"/>
          <w:szCs w:val="16"/>
        </w:rPr>
        <mc:AlternateContent>
          <mc:Choice Requires="wps">
            <w:drawing>
              <wp:anchor distT="0" distB="0" distL="114300" distR="114300" simplePos="0" relativeHeight="251642368" behindDoc="0" locked="0" layoutInCell="1" allowOverlap="1" wp14:anchorId="5835C799" wp14:editId="22371379">
                <wp:simplePos x="0" y="0"/>
                <wp:positionH relativeFrom="column">
                  <wp:posOffset>1981200</wp:posOffset>
                </wp:positionH>
                <wp:positionV relativeFrom="paragraph">
                  <wp:posOffset>107315</wp:posOffset>
                </wp:positionV>
                <wp:extent cx="1685925" cy="419100"/>
                <wp:effectExtent l="9525" t="12065" r="9525" b="698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1910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90% of DPS/FDR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835C799" id="Rectangle 48" o:spid="_x0000_s1034" style="position:absolute;margin-left:156pt;margin-top:8.45pt;width:132.75pt;height:33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90% of DPS/FDR</w:t>
                      </w:r>
                    </w:p>
                  </w:txbxContent>
                </v:textbox>
              </v:rect>
            </w:pict>
          </mc:Fallback>
        </mc:AlternateContent>
      </w:r>
      <w:r w:rsidR="004435E1" w:rsidRPr="00363C44">
        <w:rPr>
          <w:rFonts w:ascii="Times New Roman" w:hAnsi="Times New Roman" w:cs="Times New Roman"/>
          <w:sz w:val="16"/>
          <w:szCs w:val="16"/>
        </w:rPr>
        <w:tab/>
      </w:r>
    </w:p>
    <w:p w:rsidR="004435E1" w:rsidRPr="00363C44" w:rsidRDefault="004435E1" w:rsidP="004435E1">
      <w:pPr>
        <w:rPr>
          <w:rFonts w:ascii="Times New Roman" w:hAnsi="Times New Roman" w:cs="Times New Roman"/>
          <w:sz w:val="16"/>
          <w:szCs w:val="16"/>
        </w:rPr>
      </w:pPr>
    </w:p>
    <w:p w:rsidR="004435E1" w:rsidRPr="00363C44" w:rsidRDefault="00CB78E2"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71040" behindDoc="0" locked="0" layoutInCell="1" allowOverlap="1" wp14:anchorId="35F2C919" wp14:editId="3E198A24">
                <wp:simplePos x="0" y="0"/>
                <wp:positionH relativeFrom="column">
                  <wp:posOffset>3905250</wp:posOffset>
                </wp:positionH>
                <wp:positionV relativeFrom="paragraph">
                  <wp:posOffset>8255</wp:posOffset>
                </wp:positionV>
                <wp:extent cx="1685925" cy="409575"/>
                <wp:effectExtent l="0" t="0" r="28575" b="2857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09575"/>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Pr>
                                <w:rFonts w:ascii="Times New Roman" w:hAnsi="Times New Roman" w:cs="Times New Roman"/>
                                <w:sz w:val="24"/>
                                <w:szCs w:val="24"/>
                              </w:rPr>
                              <w:t>Undertaking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5F2C919" id="Rectangle 59" o:spid="_x0000_s1035" style="position:absolute;margin-left:307.5pt;margin-top:.65pt;width:132.75pt;height:32.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">
                <v:textbox>
                  <w:txbxContent>
                    <w:p w:rsidR="00114D2A" w:rsidRPr="008C5F13" w:rsidRDefault="00114D2A" w:rsidP="004435E1">
                      <w:pPr>
                        <w:jc w:val="center"/>
                        <w:rPr>
                          <w:rFonts w:ascii="Times New Roman" w:hAnsi="Times New Roman" w:cs="Times New Roman"/>
                          <w:sz w:val="24"/>
                          <w:szCs w:val="24"/>
                        </w:rPr>
                      </w:pPr>
                      <w:r>
                        <w:rPr>
                          <w:rFonts w:ascii="Times New Roman" w:hAnsi="Times New Roman" w:cs="Times New Roman"/>
                          <w:sz w:val="24"/>
                          <w:szCs w:val="24"/>
                        </w:rPr>
                        <w:t>Undertaking</w:t>
                      </w:r>
                    </w:p>
                  </w:txbxContent>
                </v:textbox>
              </v:rect>
            </w:pict>
          </mc:Fallback>
        </mc:AlternateContent>
      </w:r>
      <w:r w:rsidR="004435E1" w:rsidRPr="00363C44">
        <w:rPr>
          <w:rFonts w:ascii="Times New Roman" w:hAnsi="Times New Roman" w:cs="Times New Roman"/>
          <w:noProof/>
          <w:sz w:val="16"/>
          <w:szCs w:val="16"/>
        </w:rPr>
        <mc:AlternateContent>
          <mc:Choice Requires="wps">
            <w:drawing>
              <wp:anchor distT="0" distB="0" distL="114300" distR="114300" simplePos="0" relativeHeight="251629056" behindDoc="0" locked="0" layoutInCell="1" allowOverlap="1" wp14:anchorId="74D55A8C" wp14:editId="37FF9409">
                <wp:simplePos x="0" y="0"/>
                <wp:positionH relativeFrom="column">
                  <wp:posOffset>1971675</wp:posOffset>
                </wp:positionH>
                <wp:positionV relativeFrom="paragraph">
                  <wp:posOffset>56515</wp:posOffset>
                </wp:positionV>
                <wp:extent cx="1685925" cy="695325"/>
                <wp:effectExtent l="9525" t="8890" r="9525" b="1016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695325"/>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Pr>
                                <w:rFonts w:ascii="Times New Roman" w:hAnsi="Times New Roman" w:cs="Times New Roman"/>
                                <w:sz w:val="24"/>
                                <w:szCs w:val="24"/>
                              </w:rPr>
                              <w:t>SOD Interest rate =</w:t>
                            </w:r>
                            <w:r w:rsidRPr="008C5F13">
                              <w:rPr>
                                <w:rFonts w:ascii="Times New Roman" w:hAnsi="Times New Roman" w:cs="Times New Roman"/>
                                <w:sz w:val="24"/>
                                <w:szCs w:val="24"/>
                              </w:rPr>
                              <w:t>DPS/FDR interest rate + 3%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4D55A8C" id="Rectangle 47" o:spid="_x0000_s1036" style="position:absolute;margin-left:155.25pt;margin-top:4.45pt;width:132.75pt;height:54.7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">
                <v:textbox>
                  <w:txbxContent>
                    <w:p w:rsidR="00114D2A" w:rsidRPr="008C5F13" w:rsidRDefault="00114D2A" w:rsidP="004435E1">
                      <w:pPr>
                        <w:jc w:val="center"/>
                        <w:rPr>
                          <w:rFonts w:ascii="Times New Roman" w:hAnsi="Times New Roman" w:cs="Times New Roman"/>
                          <w:sz w:val="24"/>
                          <w:szCs w:val="24"/>
                        </w:rPr>
                      </w:pPr>
                      <w:r>
                        <w:rPr>
                          <w:rFonts w:ascii="Times New Roman" w:hAnsi="Times New Roman" w:cs="Times New Roman"/>
                          <w:sz w:val="24"/>
                          <w:szCs w:val="24"/>
                        </w:rPr>
                        <w:t>SOD Interest rate =</w:t>
                      </w:r>
                      <w:r w:rsidRPr="008C5F13">
                        <w:rPr>
                          <w:rFonts w:ascii="Times New Roman" w:hAnsi="Times New Roman" w:cs="Times New Roman"/>
                          <w:sz w:val="24"/>
                          <w:szCs w:val="24"/>
                        </w:rPr>
                        <w:t>DPS/FDR interest rate + 3%</w:t>
                      </w:r>
                    </w:p>
                  </w:txbxContent>
                </v:textbox>
              </v:rect>
            </w:pict>
          </mc:Fallback>
        </mc:AlternateContent>
      </w:r>
      <w:r w:rsidR="004435E1" w:rsidRPr="00363C44">
        <w:rPr>
          <w:rFonts w:ascii="Times New Roman" w:hAnsi="Times New Roman" w:cs="Times New Roman"/>
          <w:noProof/>
          <w:sz w:val="16"/>
          <w:szCs w:val="16"/>
        </w:rPr>
        <mc:AlternateContent>
          <mc:Choice Requires="wps">
            <w:drawing>
              <wp:anchor distT="0" distB="0" distL="114300" distR="114300" simplePos="0" relativeHeight="251670016" behindDoc="0" locked="0" layoutInCell="1" allowOverlap="1" wp14:anchorId="62DEFBC1" wp14:editId="1F6CF6D4">
                <wp:simplePos x="0" y="0"/>
                <wp:positionH relativeFrom="column">
                  <wp:posOffset>4505325</wp:posOffset>
                </wp:positionH>
                <wp:positionV relativeFrom="paragraph">
                  <wp:posOffset>256540</wp:posOffset>
                </wp:positionV>
                <wp:extent cx="0" cy="190500"/>
                <wp:effectExtent l="57150" t="8890" r="57150" b="1968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44475A0" id="Straight Arrow Connector 46" o:spid="_x0000_s1026" type="#_x0000_t32" style="position:absolute;margin-left:354.75pt;margin-top:20.2pt;width:0;height: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">
                <v:stroke endarrow="block"/>
              </v:shape>
            </w:pict>
          </mc:Fallback>
        </mc:AlternateContent>
      </w:r>
    </w:p>
    <w:p w:rsidR="004435E1" w:rsidRPr="00363C44" w:rsidRDefault="004435E1"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46464" behindDoc="0" locked="0" layoutInCell="1" allowOverlap="1" wp14:anchorId="3245E315" wp14:editId="3E255BB8">
                <wp:simplePos x="0" y="0"/>
                <wp:positionH relativeFrom="column">
                  <wp:posOffset>3924300</wp:posOffset>
                </wp:positionH>
                <wp:positionV relativeFrom="paragraph">
                  <wp:posOffset>140335</wp:posOffset>
                </wp:positionV>
                <wp:extent cx="1685925" cy="495300"/>
                <wp:effectExtent l="9525" t="6985" r="9525" b="1206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9530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Pr>
                                <w:rFonts w:ascii="Times New Roman" w:hAnsi="Times New Roman" w:cs="Times New Roman"/>
                                <w:sz w:val="24"/>
                                <w:szCs w:val="24"/>
                              </w:rPr>
                              <w:t>Collecting DPS/FDR Instrument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245E315" id="Rectangle 45" o:spid="_x0000_s1037" style="position:absolute;margin-left:309pt;margin-top:11.05pt;width:132.75pt;height:3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">
                <v:textbox>
                  <w:txbxContent>
                    <w:p w:rsidR="00114D2A" w:rsidRPr="008C5F13" w:rsidRDefault="00114D2A" w:rsidP="004435E1">
                      <w:pPr>
                        <w:jc w:val="center"/>
                        <w:rPr>
                          <w:rFonts w:ascii="Times New Roman" w:hAnsi="Times New Roman" w:cs="Times New Roman"/>
                          <w:sz w:val="24"/>
                          <w:szCs w:val="24"/>
                        </w:rPr>
                      </w:pPr>
                      <w:r>
                        <w:rPr>
                          <w:rFonts w:ascii="Times New Roman" w:hAnsi="Times New Roman" w:cs="Times New Roman"/>
                          <w:sz w:val="24"/>
                          <w:szCs w:val="24"/>
                        </w:rPr>
                        <w:t>Collecting DPS/FDR Instrument</w:t>
                      </w:r>
                    </w:p>
                  </w:txbxContent>
                </v:textbox>
              </v:rect>
            </w:pict>
          </mc:Fallback>
        </mc:AlternateContent>
      </w:r>
    </w:p>
    <w:p w:rsidR="004435E1" w:rsidRPr="00363C44" w:rsidRDefault="004435E1"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34176" behindDoc="0" locked="0" layoutInCell="1" allowOverlap="1" wp14:anchorId="3A3C7970" wp14:editId="3D0B7E20">
                <wp:simplePos x="0" y="0"/>
                <wp:positionH relativeFrom="column">
                  <wp:posOffset>2809875</wp:posOffset>
                </wp:positionH>
                <wp:positionV relativeFrom="paragraph">
                  <wp:posOffset>139065</wp:posOffset>
                </wp:positionV>
                <wp:extent cx="0" cy="190500"/>
                <wp:effectExtent l="57150" t="5715" r="57150" b="2286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45F2A83" id="Straight Arrow Connector 44" o:spid="_x0000_s1026" type="#_x0000_t32" style="position:absolute;margin-left:221.25pt;margin-top:10.95pt;width:0;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">
                <v:stroke endarrow="block"/>
              </v:shape>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60800" behindDoc="0" locked="0" layoutInCell="1" allowOverlap="1" wp14:anchorId="7CF2738E" wp14:editId="7C47F7EF">
                <wp:simplePos x="0" y="0"/>
                <wp:positionH relativeFrom="column">
                  <wp:posOffset>-38100</wp:posOffset>
                </wp:positionH>
                <wp:positionV relativeFrom="paragraph">
                  <wp:posOffset>53340</wp:posOffset>
                </wp:positionV>
                <wp:extent cx="1685925" cy="438150"/>
                <wp:effectExtent l="9525" t="5715" r="9525" b="1333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3815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Nominee’s 1 copy photo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F2738E" id="Rectangle 43" o:spid="_x0000_s1038" style="position:absolute;margin-left:-3pt;margin-top:4.2pt;width:132.75pt;height:3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Nominee’s 1 copy photo</w:t>
                      </w:r>
                    </w:p>
                  </w:txbxContent>
                </v:textbox>
              </v:rect>
            </w:pict>
          </mc:Fallback>
        </mc:AlternateContent>
      </w:r>
    </w:p>
    <w:p w:rsidR="004435E1" w:rsidRPr="00363C44" w:rsidRDefault="004435E1"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31104" behindDoc="0" locked="0" layoutInCell="1" allowOverlap="1" wp14:anchorId="6FFF74A5" wp14:editId="362AE2A4">
                <wp:simplePos x="0" y="0"/>
                <wp:positionH relativeFrom="column">
                  <wp:posOffset>1981200</wp:posOffset>
                </wp:positionH>
                <wp:positionV relativeFrom="paragraph">
                  <wp:posOffset>22860</wp:posOffset>
                </wp:positionV>
                <wp:extent cx="1685925" cy="448310"/>
                <wp:effectExtent l="9525" t="13335" r="9525" b="508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4831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Or minimum interest rate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FFF74A5" id="Rectangle 42" o:spid="_x0000_s1039" style="position:absolute;margin-left:156pt;margin-top:1.8pt;width:132.75pt;height:35.3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Or minimum interest rate 10%</w:t>
                      </w:r>
                    </w:p>
                  </w:txbxContent>
                </v:textbox>
              </v:rect>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43392" behindDoc="0" locked="0" layoutInCell="1" allowOverlap="1" wp14:anchorId="26457B6E" wp14:editId="529CFA3C">
                <wp:simplePos x="0" y="0"/>
                <wp:positionH relativeFrom="column">
                  <wp:posOffset>4486275</wp:posOffset>
                </wp:positionH>
                <wp:positionV relativeFrom="paragraph">
                  <wp:posOffset>13970</wp:posOffset>
                </wp:positionV>
                <wp:extent cx="0" cy="190500"/>
                <wp:effectExtent l="57150" t="13970" r="57150" b="1460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0ADAF8" id="Straight Arrow Connector 41" o:spid="_x0000_s1026" type="#_x0000_t32" style="position:absolute;margin-left:353.25pt;margin-top:1.1pt;width:0;height: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">
                <v:stroke endarrow="block"/>
              </v:shape>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47488" behindDoc="0" locked="0" layoutInCell="1" allowOverlap="1" wp14:anchorId="6B38B061" wp14:editId="78D3583F">
                <wp:simplePos x="0" y="0"/>
                <wp:positionH relativeFrom="column">
                  <wp:posOffset>3924300</wp:posOffset>
                </wp:positionH>
                <wp:positionV relativeFrom="paragraph">
                  <wp:posOffset>203835</wp:posOffset>
                </wp:positionV>
                <wp:extent cx="1685925" cy="419100"/>
                <wp:effectExtent l="9525" t="13335" r="9525" b="571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1910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Pr>
                                <w:rFonts w:ascii="Times New Roman" w:hAnsi="Times New Roman" w:cs="Times New Roman"/>
                                <w:sz w:val="24"/>
                                <w:szCs w:val="24"/>
                              </w:rPr>
                              <w:t>SOD account opening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B38B061" id="Rectangle 40" o:spid="_x0000_s1040" style="position:absolute;margin-left:309pt;margin-top:16.05pt;width:132.75pt;height:3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">
                <v:textbox>
                  <w:txbxContent>
                    <w:p w:rsidR="00114D2A" w:rsidRPr="008C5F13" w:rsidRDefault="00114D2A" w:rsidP="004435E1">
                      <w:pPr>
                        <w:jc w:val="center"/>
                        <w:rPr>
                          <w:rFonts w:ascii="Times New Roman" w:hAnsi="Times New Roman" w:cs="Times New Roman"/>
                          <w:sz w:val="24"/>
                          <w:szCs w:val="24"/>
                        </w:rPr>
                      </w:pPr>
                      <w:r>
                        <w:rPr>
                          <w:rFonts w:ascii="Times New Roman" w:hAnsi="Times New Roman" w:cs="Times New Roman"/>
                          <w:sz w:val="24"/>
                          <w:szCs w:val="24"/>
                        </w:rPr>
                        <w:t>SOD account opening</w:t>
                      </w:r>
                    </w:p>
                  </w:txbxContent>
                </v:textbox>
              </v:rect>
            </w:pict>
          </mc:Fallback>
        </mc:AlternateContent>
      </w:r>
    </w:p>
    <w:p w:rsidR="004435E1" w:rsidRPr="00363C44" w:rsidRDefault="00CB78E2"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61824" behindDoc="0" locked="0" layoutInCell="1" allowOverlap="1" wp14:anchorId="147CDA7A" wp14:editId="14D6318C">
                <wp:simplePos x="0" y="0"/>
                <wp:positionH relativeFrom="column">
                  <wp:posOffset>-38100</wp:posOffset>
                </wp:positionH>
                <wp:positionV relativeFrom="paragraph">
                  <wp:posOffset>93980</wp:posOffset>
                </wp:positionV>
                <wp:extent cx="1685925" cy="438150"/>
                <wp:effectExtent l="9525" t="12065" r="9525" b="698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3815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Client’s recent month electricity bills copy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47CDA7A" id="Rectangle 55" o:spid="_x0000_s1041" style="position:absolute;margin-left:-3pt;margin-top:7.4pt;width:132.75pt;height:3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Client’s recent month electricity bills copy</w:t>
                      </w:r>
                    </w:p>
                  </w:txbxContent>
                </v:textbox>
              </v:rect>
            </w:pict>
          </mc:Fallback>
        </mc:AlternateContent>
      </w:r>
      <w:r w:rsidR="004435E1" w:rsidRPr="00363C44">
        <w:rPr>
          <w:rFonts w:ascii="Times New Roman" w:hAnsi="Times New Roman" w:cs="Times New Roman"/>
          <w:noProof/>
          <w:sz w:val="16"/>
          <w:szCs w:val="16"/>
        </w:rPr>
        <mc:AlternateContent>
          <mc:Choice Requires="wps">
            <w:drawing>
              <wp:anchor distT="0" distB="0" distL="114300" distR="114300" simplePos="0" relativeHeight="251636224" behindDoc="0" locked="0" layoutInCell="1" allowOverlap="1" wp14:anchorId="71E56AEB" wp14:editId="09439BC1">
                <wp:simplePos x="0" y="0"/>
                <wp:positionH relativeFrom="column">
                  <wp:posOffset>2809875</wp:posOffset>
                </wp:positionH>
                <wp:positionV relativeFrom="paragraph">
                  <wp:posOffset>164465</wp:posOffset>
                </wp:positionV>
                <wp:extent cx="0" cy="190500"/>
                <wp:effectExtent l="57150" t="12065" r="57150" b="1651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D27EF5F" id="Straight Arrow Connector 39" o:spid="_x0000_s1026" type="#_x0000_t32" style="position:absolute;margin-left:221.25pt;margin-top:12.95pt;width:0;height: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">
                <v:stroke endarrow="block"/>
              </v:shape>
            </w:pict>
          </mc:Fallback>
        </mc:AlternateContent>
      </w:r>
    </w:p>
    <w:p w:rsidR="004435E1" w:rsidRPr="00363C44" w:rsidRDefault="004435E1"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33152" behindDoc="0" locked="0" layoutInCell="1" allowOverlap="1" wp14:anchorId="517C9854" wp14:editId="33EC9FD0">
                <wp:simplePos x="0" y="0"/>
                <wp:positionH relativeFrom="column">
                  <wp:posOffset>1981200</wp:posOffset>
                </wp:positionH>
                <wp:positionV relativeFrom="paragraph">
                  <wp:posOffset>48895</wp:posOffset>
                </wp:positionV>
                <wp:extent cx="1685925" cy="485775"/>
                <wp:effectExtent l="9525" t="10795" r="9525" b="825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85775"/>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SOD Loan offer for 1 year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17C9854" id="Rectangle 38" o:spid="_x0000_s1042" style="position:absolute;margin-left:156pt;margin-top:3.85pt;width:132.75pt;height:38.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SOD Loan offer for 1 year</w:t>
                      </w:r>
                    </w:p>
                  </w:txbxContent>
                </v:textbox>
              </v:rect>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53632" behindDoc="0" locked="0" layoutInCell="1" allowOverlap="1" wp14:anchorId="17BBCB7A" wp14:editId="1A79C3CA">
                <wp:simplePos x="0" y="0"/>
                <wp:positionH relativeFrom="column">
                  <wp:posOffset>3905250</wp:posOffset>
                </wp:positionH>
                <wp:positionV relativeFrom="paragraph">
                  <wp:posOffset>198120</wp:posOffset>
                </wp:positionV>
                <wp:extent cx="1685925" cy="593090"/>
                <wp:effectExtent l="9525" t="7620" r="9525" b="889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59309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Filling up the charge document</w:t>
                            </w:r>
                          </w:p>
                          <w:p w:rsidR="00114D2A" w:rsidRPr="008C5F13" w:rsidRDefault="00114D2A" w:rsidP="004435E1">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7BBCB7A" id="Rectangle 37" o:spid="_x0000_s1043" style="position:absolute;margin-left:307.5pt;margin-top:15.6pt;width:132.75pt;height:46.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Filling up the charge document</w:t>
                      </w:r>
                    </w:p>
                    <w:p w:rsidR="00114D2A" w:rsidRPr="008C5F13" w:rsidRDefault="00114D2A" w:rsidP="004435E1">
                      <w:pPr>
                        <w:rPr>
                          <w:rFonts w:ascii="Times New Roman" w:hAnsi="Times New Roman" w:cs="Times New Roman"/>
                          <w:sz w:val="24"/>
                          <w:szCs w:val="24"/>
                        </w:rPr>
                      </w:pPr>
                    </w:p>
                  </w:txbxContent>
                </v:textbox>
              </v:rect>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39296" behindDoc="0" locked="0" layoutInCell="1" allowOverlap="1" wp14:anchorId="4C58E643" wp14:editId="098675EE">
                <wp:simplePos x="0" y="0"/>
                <wp:positionH relativeFrom="column">
                  <wp:posOffset>4495800</wp:posOffset>
                </wp:positionH>
                <wp:positionV relativeFrom="paragraph">
                  <wp:posOffset>10795</wp:posOffset>
                </wp:positionV>
                <wp:extent cx="0" cy="190500"/>
                <wp:effectExtent l="57150" t="10795" r="57150" b="1778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32EF54" id="Straight Arrow Connector 36" o:spid="_x0000_s1026" type="#_x0000_t32" style="position:absolute;margin-left:354pt;margin-top:.85pt;width:0;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">
                <v:stroke endarrow="block"/>
              </v:shape>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64896" behindDoc="0" locked="0" layoutInCell="1" allowOverlap="1" wp14:anchorId="0666D9EC" wp14:editId="32C2D786">
                <wp:simplePos x="0" y="0"/>
                <wp:positionH relativeFrom="column">
                  <wp:posOffset>781050</wp:posOffset>
                </wp:positionH>
                <wp:positionV relativeFrom="paragraph">
                  <wp:posOffset>191135</wp:posOffset>
                </wp:positionV>
                <wp:extent cx="0" cy="190500"/>
                <wp:effectExtent l="57150" t="10160" r="57150" b="1841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98B284" id="Straight Arrow Connector 35" o:spid="_x0000_s1026" type="#_x0000_t32" style="position:absolute;margin-left:61.5pt;margin-top:15.05pt;width:0;height: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">
                <v:stroke endarrow="block"/>
              </v:shape>
            </w:pict>
          </mc:Fallback>
        </mc:AlternateContent>
      </w:r>
    </w:p>
    <w:p w:rsidR="004435E1" w:rsidRPr="00363C44" w:rsidRDefault="004435E1"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63872" behindDoc="0" locked="0" layoutInCell="1" allowOverlap="1">
                <wp:simplePos x="0" y="0"/>
                <wp:positionH relativeFrom="column">
                  <wp:posOffset>-38100</wp:posOffset>
                </wp:positionH>
                <wp:positionV relativeFrom="paragraph">
                  <wp:posOffset>74930</wp:posOffset>
                </wp:positionV>
                <wp:extent cx="1685925" cy="438785"/>
                <wp:effectExtent l="9525" t="8255" r="9525" b="1016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38785"/>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 xml:space="preserve">NID scan </w:t>
                            </w:r>
                            <w:r>
                              <w:rPr>
                                <w:rFonts w:ascii="Times New Roman" w:hAnsi="Times New Roman" w:cs="Times New Roman"/>
                                <w:sz w:val="24"/>
                                <w:szCs w:val="24"/>
                              </w:rPr>
                              <w:t>copy send to CVD for verification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34" o:spid="_x0000_s1044" style="position:absolute;margin-left:-3pt;margin-top:5.9pt;width:132.75pt;height:34.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 xml:space="preserve">NID scan </w:t>
                      </w:r>
                      <w:r>
                        <w:rPr>
                          <w:rFonts w:ascii="Times New Roman" w:hAnsi="Times New Roman" w:cs="Times New Roman"/>
                          <w:sz w:val="24"/>
                          <w:szCs w:val="24"/>
                        </w:rPr>
                        <w:t>copy send to CVD for verification</w:t>
                      </w:r>
                    </w:p>
                  </w:txbxContent>
                </v:textbox>
              </v:rect>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45440" behindDoc="0" locked="0" layoutInCell="1" allowOverlap="1">
                <wp:simplePos x="0" y="0"/>
                <wp:positionH relativeFrom="column">
                  <wp:posOffset>2810510</wp:posOffset>
                </wp:positionH>
                <wp:positionV relativeFrom="paragraph">
                  <wp:posOffset>227965</wp:posOffset>
                </wp:positionV>
                <wp:extent cx="0" cy="199390"/>
                <wp:effectExtent l="57785" t="8890" r="56515" b="2032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9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2F3EFB" id="Straight Arrow Connector 33" o:spid="_x0000_s1026" type="#_x0000_t32" style="position:absolute;margin-left:221.3pt;margin-top:17.95pt;width:0;height:15.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">
                <v:stroke endarrow="block"/>
              </v:shape>
            </w:pict>
          </mc:Fallback>
        </mc:AlternateContent>
      </w:r>
    </w:p>
    <w:p w:rsidR="004435E1" w:rsidRPr="00363C44" w:rsidRDefault="004435E1"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66944" behindDoc="0" locked="0" layoutInCell="1" allowOverlap="1">
                <wp:simplePos x="0" y="0"/>
                <wp:positionH relativeFrom="column">
                  <wp:posOffset>781050</wp:posOffset>
                </wp:positionH>
                <wp:positionV relativeFrom="paragraph">
                  <wp:posOffset>207010</wp:posOffset>
                </wp:positionV>
                <wp:extent cx="0" cy="190500"/>
                <wp:effectExtent l="57150" t="6985" r="57150" b="2159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51144C" id="Straight Arrow Connector 32" o:spid="_x0000_s1026" type="#_x0000_t32" style="position:absolute;margin-left:61.5pt;margin-top:16.3pt;width:0;height: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">
                <v:stroke endarrow="block"/>
              </v:shape>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35200" behindDoc="0" locked="0" layoutInCell="1" allowOverlap="1">
                <wp:simplePos x="0" y="0"/>
                <wp:positionH relativeFrom="column">
                  <wp:posOffset>1971675</wp:posOffset>
                </wp:positionH>
                <wp:positionV relativeFrom="paragraph">
                  <wp:posOffset>102235</wp:posOffset>
                </wp:positionV>
                <wp:extent cx="1685925" cy="419100"/>
                <wp:effectExtent l="9525" t="6985" r="9525" b="1206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1910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Interest charge quarterly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31" o:spid="_x0000_s1045" style="position:absolute;margin-left:155.25pt;margin-top:8.05pt;width:132.75pt;height:33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Interest charge quarterly</w:t>
                      </w:r>
                    </w:p>
                  </w:txbxContent>
                </v:textbox>
              </v:rect>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41344" behindDoc="0" locked="0" layoutInCell="1" allowOverlap="1">
                <wp:simplePos x="0" y="0"/>
                <wp:positionH relativeFrom="column">
                  <wp:posOffset>4505325</wp:posOffset>
                </wp:positionH>
                <wp:positionV relativeFrom="paragraph">
                  <wp:posOffset>177800</wp:posOffset>
                </wp:positionV>
                <wp:extent cx="0" cy="190500"/>
                <wp:effectExtent l="57150" t="6350" r="57150" b="2222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BDE5BA4" id="Straight Arrow Connector 30" o:spid="_x0000_s1026" type="#_x0000_t32" style="position:absolute;margin-left:354.75pt;margin-top:14pt;width:0;height: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">
                <v:stroke endarrow="block"/>
              </v:shape>
            </w:pict>
          </mc:Fallback>
        </mc:AlternateContent>
      </w:r>
    </w:p>
    <w:p w:rsidR="004435E1" w:rsidRPr="00363C44" w:rsidRDefault="004435E1"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37248" behindDoc="0" locked="0" layoutInCell="1" allowOverlap="1" wp14:anchorId="2A2BF627" wp14:editId="738EF541">
                <wp:simplePos x="0" y="0"/>
                <wp:positionH relativeFrom="column">
                  <wp:posOffset>3914775</wp:posOffset>
                </wp:positionH>
                <wp:positionV relativeFrom="paragraph">
                  <wp:posOffset>62230</wp:posOffset>
                </wp:positionV>
                <wp:extent cx="1685925" cy="466725"/>
                <wp:effectExtent l="9525" t="5080" r="9525" b="1397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66725"/>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Preparing sanction</w:t>
                            </w:r>
                            <w:r>
                              <w:rPr>
                                <w:rFonts w:ascii="Times New Roman" w:hAnsi="Times New Roman" w:cs="Times New Roman"/>
                                <w:sz w:val="24"/>
                                <w:szCs w:val="24"/>
                              </w:rPr>
                              <w:t xml:space="preserve"> and journal entries</w:t>
                            </w:r>
                          </w:p>
                          <w:p w:rsidR="00114D2A" w:rsidRPr="008C5F13" w:rsidRDefault="00114D2A" w:rsidP="004435E1">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A2BF627" id="Rectangle 29" o:spid="_x0000_s1046" style="position:absolute;margin-left:308.25pt;margin-top:4.9pt;width:132.75pt;height:36.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Preparing sanction</w:t>
                      </w:r>
                      <w:r>
                        <w:rPr>
                          <w:rFonts w:ascii="Times New Roman" w:hAnsi="Times New Roman" w:cs="Times New Roman"/>
                          <w:sz w:val="24"/>
                          <w:szCs w:val="24"/>
                        </w:rPr>
                        <w:t xml:space="preserve"> and journal entries</w:t>
                      </w:r>
                    </w:p>
                    <w:p w:rsidR="00114D2A" w:rsidRPr="008C5F13" w:rsidRDefault="00114D2A" w:rsidP="004435E1">
                      <w:pPr>
                        <w:rPr>
                          <w:rFonts w:ascii="Times New Roman" w:hAnsi="Times New Roman" w:cs="Times New Roman"/>
                          <w:sz w:val="24"/>
                          <w:szCs w:val="24"/>
                        </w:rPr>
                      </w:pPr>
                    </w:p>
                  </w:txbxContent>
                </v:textbox>
              </v:rect>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65920" behindDoc="0" locked="0" layoutInCell="1" allowOverlap="1" wp14:anchorId="4E63BC91" wp14:editId="6345ED8D">
                <wp:simplePos x="0" y="0"/>
                <wp:positionH relativeFrom="column">
                  <wp:posOffset>-38100</wp:posOffset>
                </wp:positionH>
                <wp:positionV relativeFrom="paragraph">
                  <wp:posOffset>90805</wp:posOffset>
                </wp:positionV>
                <wp:extent cx="1685925" cy="419100"/>
                <wp:effectExtent l="9525" t="5080" r="9525" b="1397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1910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Fill up Accounts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E63BC91" id="Rectangle 28" o:spid="_x0000_s1047" style="position:absolute;margin-left:-3pt;margin-top:7.15pt;width:132.75pt;height:3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">
                <v:textbox>
                  <w:txbxContent>
                    <w:p w:rsidR="00114D2A" w:rsidRPr="008C5F13" w:rsidRDefault="00114D2A" w:rsidP="004435E1">
                      <w:pPr>
                        <w:jc w:val="center"/>
                        <w:rPr>
                          <w:rFonts w:ascii="Times New Roman" w:hAnsi="Times New Roman" w:cs="Times New Roman"/>
                          <w:sz w:val="24"/>
                          <w:szCs w:val="24"/>
                        </w:rPr>
                      </w:pPr>
                      <w:r w:rsidRPr="008C5F13">
                        <w:rPr>
                          <w:rFonts w:ascii="Times New Roman" w:hAnsi="Times New Roman" w:cs="Times New Roman"/>
                          <w:sz w:val="24"/>
                          <w:szCs w:val="24"/>
                        </w:rPr>
                        <w:t>Fill up Accounts form</w:t>
                      </w:r>
                    </w:p>
                  </w:txbxContent>
                </v:textbox>
              </v:rect>
            </w:pict>
          </mc:Fallback>
        </mc:AlternateContent>
      </w:r>
    </w:p>
    <w:p w:rsidR="004435E1" w:rsidRPr="00363C44" w:rsidRDefault="004435E1" w:rsidP="004435E1">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51584" behindDoc="0" locked="0" layoutInCell="1" allowOverlap="1" wp14:anchorId="0CB72320" wp14:editId="68CB417D">
                <wp:simplePos x="0" y="0"/>
                <wp:positionH relativeFrom="column">
                  <wp:posOffset>4505325</wp:posOffset>
                </wp:positionH>
                <wp:positionV relativeFrom="paragraph">
                  <wp:posOffset>222250</wp:posOffset>
                </wp:positionV>
                <wp:extent cx="0" cy="190500"/>
                <wp:effectExtent l="57150" t="12700" r="57150" b="1587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74FEBEA" id="Straight Arrow Connector 27" o:spid="_x0000_s1026" type="#_x0000_t32" style="position:absolute;margin-left:354.75pt;margin-top:17.5pt;width:0;height: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">
                <v:stroke endarrow="block"/>
              </v:shape>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73088" behindDoc="0" locked="0" layoutInCell="1" allowOverlap="1" wp14:anchorId="589C4175" wp14:editId="7D8818AA">
                <wp:simplePos x="0" y="0"/>
                <wp:positionH relativeFrom="column">
                  <wp:posOffset>790575</wp:posOffset>
                </wp:positionH>
                <wp:positionV relativeFrom="paragraph">
                  <wp:posOffset>203200</wp:posOffset>
                </wp:positionV>
                <wp:extent cx="0" cy="190500"/>
                <wp:effectExtent l="57150" t="12700" r="57150" b="1587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979440" id="Straight Arrow Connector 26" o:spid="_x0000_s1026" type="#_x0000_t32" style="position:absolute;margin-left:62.25pt;margin-top:16pt;width:0;height: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">
                <v:stroke endarrow="block"/>
              </v:shape>
            </w:pict>
          </mc:Fallback>
        </mc:AlternateContent>
      </w:r>
    </w:p>
    <w:p w:rsidR="00486807" w:rsidRPr="00CB78E2" w:rsidRDefault="004435E1" w:rsidP="00CB78E2">
      <w:pPr>
        <w:rPr>
          <w:rFonts w:ascii="Times New Roman" w:hAnsi="Times New Roman" w:cs="Times New Roman"/>
          <w:sz w:val="16"/>
          <w:szCs w:val="16"/>
        </w:rPr>
      </w:pPr>
      <w:r w:rsidRPr="00363C44">
        <w:rPr>
          <w:rFonts w:ascii="Times New Roman" w:hAnsi="Times New Roman" w:cs="Times New Roman"/>
          <w:noProof/>
          <w:sz w:val="16"/>
          <w:szCs w:val="16"/>
        </w:rPr>
        <mc:AlternateContent>
          <mc:Choice Requires="wps">
            <w:drawing>
              <wp:anchor distT="0" distB="0" distL="114300" distR="114300" simplePos="0" relativeHeight="251657728" behindDoc="0" locked="0" layoutInCell="1" allowOverlap="1" wp14:anchorId="0C804854" wp14:editId="306388FF">
                <wp:simplePos x="0" y="0"/>
                <wp:positionH relativeFrom="column">
                  <wp:posOffset>3905250</wp:posOffset>
                </wp:positionH>
                <wp:positionV relativeFrom="paragraph">
                  <wp:posOffset>99060</wp:posOffset>
                </wp:positionV>
                <wp:extent cx="1685925" cy="476250"/>
                <wp:effectExtent l="9525" t="13335" r="9525" b="571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7625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Pr>
                                <w:rFonts w:ascii="Times New Roman" w:hAnsi="Times New Roman" w:cs="Times New Roman"/>
                                <w:sz w:val="24"/>
                                <w:szCs w:val="24"/>
                              </w:rPr>
                              <w:t>Taking Approval from head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C804854" id="Rectangle 24" o:spid="_x0000_s1048" style="position:absolute;margin-left:307.5pt;margin-top:7.8pt;width:132.75pt;height: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">
                <v:textbox>
                  <w:txbxContent>
                    <w:p w:rsidR="00114D2A" w:rsidRPr="008C5F13" w:rsidRDefault="00114D2A" w:rsidP="004435E1">
                      <w:pPr>
                        <w:jc w:val="center"/>
                        <w:rPr>
                          <w:rFonts w:ascii="Times New Roman" w:hAnsi="Times New Roman" w:cs="Times New Roman"/>
                          <w:sz w:val="24"/>
                          <w:szCs w:val="24"/>
                        </w:rPr>
                      </w:pPr>
                      <w:r>
                        <w:rPr>
                          <w:rFonts w:ascii="Times New Roman" w:hAnsi="Times New Roman" w:cs="Times New Roman"/>
                          <w:sz w:val="24"/>
                          <w:szCs w:val="24"/>
                        </w:rPr>
                        <w:t>Taking Approval from head office</w:t>
                      </w:r>
                    </w:p>
                  </w:txbxContent>
                </v:textbox>
              </v:rect>
            </w:pict>
          </mc:Fallback>
        </mc:AlternateContent>
      </w:r>
      <w:r w:rsidRPr="00363C44">
        <w:rPr>
          <w:rFonts w:ascii="Times New Roman" w:hAnsi="Times New Roman" w:cs="Times New Roman"/>
          <w:noProof/>
          <w:sz w:val="16"/>
          <w:szCs w:val="16"/>
        </w:rPr>
        <mc:AlternateContent>
          <mc:Choice Requires="wps">
            <w:drawing>
              <wp:anchor distT="0" distB="0" distL="114300" distR="114300" simplePos="0" relativeHeight="251674112" behindDoc="0" locked="0" layoutInCell="1" allowOverlap="1" wp14:anchorId="6ADFE178" wp14:editId="29D99C66">
                <wp:simplePos x="0" y="0"/>
                <wp:positionH relativeFrom="column">
                  <wp:posOffset>-28575</wp:posOffset>
                </wp:positionH>
                <wp:positionV relativeFrom="paragraph">
                  <wp:posOffset>59055</wp:posOffset>
                </wp:positionV>
                <wp:extent cx="1685925" cy="476250"/>
                <wp:effectExtent l="9525" t="11430" r="9525" b="762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476250"/>
                        </a:xfrm>
                        <a:prstGeom prst="rect">
                          <a:avLst/>
                        </a:prstGeom>
                        <a:solidFill>
                          <a:srgbClr val="FFFFFF"/>
                        </a:solidFill>
                        <a:ln w="9525">
                          <a:solidFill>
                            <a:srgbClr val="000000"/>
                          </a:solidFill>
                          <a:miter lim="800000"/>
                          <a:headEnd/>
                          <a:tailEnd/>
                        </a:ln>
                      </wps:spPr>
                      <wps:txbx>
                        <w:txbxContent>
                          <w:p w:rsidR="00114D2A" w:rsidRPr="008C5F13" w:rsidRDefault="00114D2A" w:rsidP="004435E1">
                            <w:pPr>
                              <w:jc w:val="center"/>
                              <w:rPr>
                                <w:rFonts w:ascii="Times New Roman" w:hAnsi="Times New Roman" w:cs="Times New Roman"/>
                                <w:sz w:val="24"/>
                                <w:szCs w:val="24"/>
                              </w:rPr>
                            </w:pPr>
                            <w:r>
                              <w:rPr>
                                <w:rFonts w:ascii="Times New Roman" w:hAnsi="Times New Roman" w:cs="Times New Roman"/>
                                <w:sz w:val="24"/>
                                <w:szCs w:val="24"/>
                              </w:rPr>
                              <w:t>Open Account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ADFE178" id="Rectangle 23" o:spid="_x0000_s1049" style="position:absolute;margin-left:-2.25pt;margin-top:4.65pt;width:132.75pt;height:3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">
                <v:textbox>
                  <w:txbxContent>
                    <w:p w:rsidR="00114D2A" w:rsidRPr="008C5F13" w:rsidRDefault="00114D2A" w:rsidP="004435E1">
                      <w:pPr>
                        <w:jc w:val="center"/>
                        <w:rPr>
                          <w:rFonts w:ascii="Times New Roman" w:hAnsi="Times New Roman" w:cs="Times New Roman"/>
                          <w:sz w:val="24"/>
                          <w:szCs w:val="24"/>
                        </w:rPr>
                      </w:pPr>
                      <w:r>
                        <w:rPr>
                          <w:rFonts w:ascii="Times New Roman" w:hAnsi="Times New Roman" w:cs="Times New Roman"/>
                          <w:sz w:val="24"/>
                          <w:szCs w:val="24"/>
                        </w:rPr>
                        <w:t>Open Account</w:t>
                      </w:r>
                    </w:p>
                  </w:txbxContent>
                </v:textbox>
              </v:rect>
            </w:pict>
          </mc:Fallback>
        </mc:AlternateContent>
      </w:r>
    </w:p>
    <w:p w:rsidR="00486807" w:rsidRDefault="00486807" w:rsidP="003F3CE8">
      <w:pPr>
        <w:pStyle w:val="NoSpacing"/>
        <w:spacing w:line="360" w:lineRule="auto"/>
        <w:rPr>
          <w:rFonts w:ascii="Times New Roman" w:hAnsi="Times New Roman" w:cs="Times New Roman"/>
          <w:sz w:val="24"/>
          <w:szCs w:val="24"/>
          <w:shd w:val="clear" w:color="auto" w:fill="FFFFFF"/>
        </w:rPr>
      </w:pPr>
      <w:r w:rsidRPr="00486807">
        <w:rPr>
          <w:rFonts w:ascii="Times New Roman" w:hAnsi="Times New Roman" w:cs="Times New Roman"/>
          <w:b/>
          <w:sz w:val="24"/>
          <w:szCs w:val="24"/>
        </w:rPr>
        <w:t>Cash Credit</w:t>
      </w:r>
      <w:r w:rsidR="00ED67DB" w:rsidRPr="00486807">
        <w:rPr>
          <w:rFonts w:ascii="Times New Roman" w:hAnsi="Times New Roman" w:cs="Times New Roman"/>
          <w:sz w:val="24"/>
          <w:szCs w:val="24"/>
          <w:shd w:val="clear" w:color="auto" w:fill="FFFFFF"/>
        </w:rPr>
        <w:br/>
      </w:r>
      <w:r>
        <w:rPr>
          <w:rFonts w:ascii="Times New Roman" w:hAnsi="Times New Roman" w:cs="Times New Roman"/>
          <w:sz w:val="24"/>
          <w:szCs w:val="24"/>
          <w:shd w:val="clear" w:color="auto" w:fill="FFFFFF"/>
        </w:rPr>
        <w:t>The CC</w:t>
      </w:r>
      <w:r w:rsidR="00BB4FED" w:rsidRPr="003F3CE8">
        <w:rPr>
          <w:rFonts w:ascii="Times New Roman" w:hAnsi="Times New Roman" w:cs="Times New Roman"/>
          <w:sz w:val="24"/>
          <w:szCs w:val="24"/>
          <w:shd w:val="clear" w:color="auto" w:fill="FFFFFF"/>
        </w:rPr>
        <w:t xml:space="preserve"> </w:t>
      </w:r>
      <w:r w:rsidR="00ED67DB" w:rsidRPr="003F3CE8">
        <w:rPr>
          <w:rFonts w:ascii="Times New Roman" w:hAnsi="Times New Roman" w:cs="Times New Roman"/>
          <w:sz w:val="24"/>
          <w:szCs w:val="24"/>
          <w:shd w:val="clear" w:color="auto" w:fill="FFFFFF"/>
        </w:rPr>
        <w:t>is </w:t>
      </w:r>
      <w:r w:rsidR="00ED67DB" w:rsidRPr="003F3CE8">
        <w:rPr>
          <w:rFonts w:ascii="Times New Roman" w:hAnsi="Times New Roman" w:cs="Times New Roman"/>
          <w:bCs/>
          <w:sz w:val="24"/>
          <w:szCs w:val="24"/>
          <w:shd w:val="clear" w:color="auto" w:fill="FFFFFF"/>
        </w:rPr>
        <w:t>a rendezvous</w:t>
      </w:r>
      <w:r>
        <w:rPr>
          <w:rFonts w:ascii="Times New Roman" w:hAnsi="Times New Roman" w:cs="Times New Roman"/>
          <w:sz w:val="24"/>
          <w:szCs w:val="24"/>
          <w:shd w:val="clear" w:color="auto" w:fill="FFFFFF"/>
        </w:rPr>
        <w:t xml:space="preserve"> through </w:t>
      </w:r>
      <w:r w:rsidR="00ED67DB" w:rsidRPr="003F3CE8">
        <w:rPr>
          <w:rFonts w:ascii="Times New Roman" w:hAnsi="Times New Roman" w:cs="Times New Roman"/>
          <w:bCs/>
          <w:sz w:val="24"/>
          <w:szCs w:val="24"/>
          <w:shd w:val="clear" w:color="auto" w:fill="FFFFFF"/>
        </w:rPr>
        <w:t>that</w:t>
      </w:r>
      <w:r>
        <w:rPr>
          <w:rFonts w:ascii="Times New Roman" w:hAnsi="Times New Roman" w:cs="Times New Roman"/>
          <w:sz w:val="24"/>
          <w:szCs w:val="24"/>
          <w:shd w:val="clear" w:color="auto" w:fill="FFFFFF"/>
        </w:rPr>
        <w:t> the bankers</w:t>
      </w:r>
      <w:r w:rsidR="00ED67DB" w:rsidRPr="003F3CE8">
        <w:rPr>
          <w:rFonts w:ascii="Times New Roman" w:hAnsi="Times New Roman" w:cs="Times New Roman"/>
          <w:sz w:val="24"/>
          <w:szCs w:val="24"/>
          <w:shd w:val="clear" w:color="auto" w:fill="FFFFFF"/>
        </w:rPr>
        <w:t> </w:t>
      </w:r>
      <w:r>
        <w:rPr>
          <w:rFonts w:ascii="Times New Roman" w:hAnsi="Times New Roman" w:cs="Times New Roman"/>
          <w:bCs/>
          <w:sz w:val="24"/>
          <w:szCs w:val="24"/>
          <w:shd w:val="clear" w:color="auto" w:fill="FFFFFF"/>
        </w:rPr>
        <w:t xml:space="preserve">permit </w:t>
      </w:r>
      <w:r>
        <w:rPr>
          <w:rFonts w:ascii="Times New Roman" w:hAnsi="Times New Roman" w:cs="Times New Roman"/>
          <w:sz w:val="24"/>
          <w:szCs w:val="24"/>
          <w:shd w:val="clear" w:color="auto" w:fill="FFFFFF"/>
        </w:rPr>
        <w:t>their</w:t>
      </w:r>
      <w:r w:rsidR="00ED67DB" w:rsidRPr="003F3CE8">
        <w:rPr>
          <w:rFonts w:ascii="Times New Roman" w:hAnsi="Times New Roman" w:cs="Times New Roman"/>
          <w:sz w:val="24"/>
          <w:szCs w:val="24"/>
          <w:shd w:val="clear" w:color="auto" w:fill="FFFFFF"/>
        </w:rPr>
        <w:t> </w:t>
      </w:r>
      <w:r w:rsidR="00ED67DB" w:rsidRPr="003F3CE8">
        <w:rPr>
          <w:rFonts w:ascii="Times New Roman" w:hAnsi="Times New Roman" w:cs="Times New Roman"/>
          <w:bCs/>
          <w:sz w:val="24"/>
          <w:szCs w:val="24"/>
          <w:shd w:val="clear" w:color="auto" w:fill="FFFFFF"/>
        </w:rPr>
        <w:t>client</w:t>
      </w:r>
      <w:r>
        <w:rPr>
          <w:rFonts w:ascii="Times New Roman" w:hAnsi="Times New Roman" w:cs="Times New Roman"/>
          <w:bCs/>
          <w:sz w:val="24"/>
          <w:szCs w:val="24"/>
          <w:shd w:val="clear" w:color="auto" w:fill="FFFFFF"/>
        </w:rPr>
        <w:t>s</w:t>
      </w:r>
      <w:r>
        <w:rPr>
          <w:rFonts w:ascii="Times New Roman" w:hAnsi="Times New Roman" w:cs="Times New Roman"/>
          <w:sz w:val="24"/>
          <w:szCs w:val="24"/>
          <w:shd w:val="clear" w:color="auto" w:fill="FFFFFF"/>
        </w:rPr>
        <w:t xml:space="preserve"> for borrowing </w:t>
      </w:r>
      <w:r w:rsidR="00ED67DB" w:rsidRPr="003F3CE8">
        <w:rPr>
          <w:rFonts w:ascii="Times New Roman" w:hAnsi="Times New Roman" w:cs="Times New Roman"/>
          <w:bCs/>
          <w:sz w:val="24"/>
          <w:szCs w:val="24"/>
          <w:shd w:val="clear" w:color="auto" w:fill="FFFFFF"/>
        </w:rPr>
        <w:t>cash</w:t>
      </w:r>
      <w:r>
        <w:rPr>
          <w:rFonts w:ascii="Times New Roman" w:hAnsi="Times New Roman" w:cs="Times New Roman"/>
          <w:bCs/>
          <w:sz w:val="24"/>
          <w:szCs w:val="24"/>
          <w:shd w:val="clear" w:color="auto" w:fill="FFFFFF"/>
        </w:rPr>
        <w:t xml:space="preserve"> within particular limits.</w:t>
      </w:r>
      <w:r>
        <w:rPr>
          <w:rFonts w:ascii="Times New Roman" w:hAnsi="Times New Roman" w:cs="Times New Roman"/>
          <w:sz w:val="24"/>
          <w:szCs w:val="24"/>
          <w:shd w:val="clear" w:color="auto" w:fill="FFFFFF"/>
        </w:rPr>
        <w:t xml:space="preserve"> To meet the asset necessities of trader, industry etc CC maybe one of the felicitated way of borrowing.</w:t>
      </w:r>
    </w:p>
    <w:p w:rsidR="000F3CCE" w:rsidRDefault="00486807" w:rsidP="003F3CE8">
      <w:pPr>
        <w:pStyle w:val="NoSpacing"/>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CC is mostly approved </w:t>
      </w:r>
      <w:r w:rsidR="000F3CCE">
        <w:rPr>
          <w:rFonts w:ascii="Times New Roman" w:hAnsi="Times New Roman" w:cs="Times New Roman"/>
          <w:sz w:val="24"/>
          <w:szCs w:val="24"/>
          <w:shd w:val="clear" w:color="auto" w:fill="FFFFFF"/>
        </w:rPr>
        <w:t>with hypothecations and pledges of products. Thus money credit is two kinds :</w:t>
      </w:r>
    </w:p>
    <w:p w:rsidR="000F3CCE" w:rsidRPr="000F3CCE" w:rsidRDefault="000F3CCE" w:rsidP="00CE1573">
      <w:pPr>
        <w:pStyle w:val="NoSpacing"/>
        <w:numPr>
          <w:ilvl w:val="0"/>
          <w:numId w:val="33"/>
        </w:num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rPr>
        <w:t>Money credit hypothecations</w:t>
      </w:r>
    </w:p>
    <w:p w:rsidR="00ED67DB" w:rsidRPr="000F3CCE" w:rsidRDefault="000F3CCE" w:rsidP="00CE1573">
      <w:pPr>
        <w:pStyle w:val="NoSpacing"/>
        <w:numPr>
          <w:ilvl w:val="0"/>
          <w:numId w:val="33"/>
        </w:numPr>
        <w:spacing w:line="360" w:lineRule="auto"/>
        <w:jc w:val="both"/>
        <w:rPr>
          <w:rFonts w:ascii="Times New Roman" w:hAnsi="Times New Roman" w:cs="Times New Roman"/>
          <w:sz w:val="24"/>
          <w:szCs w:val="24"/>
        </w:rPr>
      </w:pPr>
      <w:r w:rsidRPr="000F3CCE">
        <w:rPr>
          <w:rFonts w:ascii="Times New Roman" w:hAnsi="Times New Roman" w:cs="Times New Roman"/>
          <w:sz w:val="24"/>
          <w:szCs w:val="24"/>
        </w:rPr>
        <w:t>Money credit pledge</w:t>
      </w:r>
      <w:r>
        <w:rPr>
          <w:rFonts w:ascii="Times New Roman" w:hAnsi="Times New Roman" w:cs="Times New Roman"/>
          <w:sz w:val="24"/>
          <w:szCs w:val="24"/>
        </w:rPr>
        <w:t xml:space="preserve"> </w:t>
      </w:r>
    </w:p>
    <w:p w:rsidR="00ED67DB" w:rsidRPr="003F3CE8" w:rsidRDefault="0027289A" w:rsidP="003F3CE8">
      <w:pPr>
        <w:pStyle w:val="NoSpacing"/>
        <w:spacing w:line="360" w:lineRule="auto"/>
        <w:rPr>
          <w:rFonts w:ascii="Times New Roman" w:hAnsi="Times New Roman" w:cs="Times New Roman"/>
          <w:sz w:val="24"/>
          <w:szCs w:val="24"/>
        </w:rPr>
      </w:pPr>
      <w:r>
        <w:rPr>
          <w:rFonts w:ascii="Times New Roman" w:hAnsi="Times New Roman" w:cs="Times New Roman"/>
          <w:b/>
          <w:sz w:val="24"/>
          <w:szCs w:val="24"/>
          <w:shd w:val="clear" w:color="auto" w:fill="FFFFFF"/>
        </w:rPr>
        <w:t>Export money credit.</w:t>
      </w:r>
      <w:r w:rsidR="00ED67DB" w:rsidRPr="003F3CE8">
        <w:rPr>
          <w:rFonts w:ascii="Times New Roman" w:hAnsi="Times New Roman" w:cs="Times New Roman"/>
          <w:b/>
          <w:sz w:val="24"/>
          <w:szCs w:val="24"/>
        </w:rPr>
        <w:br/>
      </w:r>
      <w:r w:rsidR="00BB4FED" w:rsidRPr="003F3CE8">
        <w:rPr>
          <w:rFonts w:ascii="Times New Roman" w:hAnsi="Times New Roman" w:cs="Times New Roman"/>
          <w:sz w:val="24"/>
          <w:szCs w:val="24"/>
          <w:shd w:val="clear" w:color="auto" w:fill="FFFFFF"/>
        </w:rPr>
        <w:t xml:space="preserve">The </w:t>
      </w:r>
      <w:r w:rsidR="00ED67DB" w:rsidRPr="003F3CE8">
        <w:rPr>
          <w:rFonts w:ascii="Times New Roman" w:hAnsi="Times New Roman" w:cs="Times New Roman"/>
          <w:sz w:val="24"/>
          <w:szCs w:val="24"/>
          <w:shd w:val="clear" w:color="auto" w:fill="FFFFFF"/>
        </w:rPr>
        <w:t>Export </w:t>
      </w:r>
      <w:r w:rsidR="00ED67DB" w:rsidRPr="003F3CE8">
        <w:rPr>
          <w:rFonts w:ascii="Times New Roman" w:hAnsi="Times New Roman" w:cs="Times New Roman"/>
          <w:bCs/>
          <w:sz w:val="24"/>
          <w:szCs w:val="24"/>
          <w:shd w:val="clear" w:color="auto" w:fill="FFFFFF"/>
        </w:rPr>
        <w:t>money</w:t>
      </w:r>
      <w:r w:rsidR="00ED67DB" w:rsidRPr="003F3CE8">
        <w:rPr>
          <w:rFonts w:ascii="Times New Roman" w:hAnsi="Times New Roman" w:cs="Times New Roman"/>
          <w:sz w:val="24"/>
          <w:szCs w:val="24"/>
          <w:shd w:val="clear" w:color="auto" w:fill="FFFFFF"/>
        </w:rPr>
        <w:t> credits are extended to </w:t>
      </w:r>
      <w:r w:rsidR="00ED67DB" w:rsidRPr="003F3CE8">
        <w:rPr>
          <w:rFonts w:ascii="Times New Roman" w:hAnsi="Times New Roman" w:cs="Times New Roman"/>
          <w:bCs/>
          <w:sz w:val="24"/>
          <w:szCs w:val="24"/>
          <w:shd w:val="clear" w:color="auto" w:fill="FFFFFF"/>
        </w:rPr>
        <w:t>Associate in Nursing</w:t>
      </w:r>
      <w:r w:rsidR="00ED67DB" w:rsidRPr="003F3CE8">
        <w:rPr>
          <w:rFonts w:ascii="Times New Roman" w:hAnsi="Times New Roman" w:cs="Times New Roman"/>
          <w:sz w:val="24"/>
          <w:szCs w:val="24"/>
          <w:shd w:val="clear" w:color="auto" w:fill="FFFFFF"/>
        </w:rPr>
        <w:t> </w:t>
      </w:r>
      <w:r w:rsidR="00ED67DB" w:rsidRPr="003F3CE8">
        <w:rPr>
          <w:rFonts w:ascii="Times New Roman" w:hAnsi="Times New Roman" w:cs="Times New Roman"/>
          <w:bCs/>
          <w:sz w:val="24"/>
          <w:szCs w:val="24"/>
          <w:shd w:val="clear" w:color="auto" w:fill="FFFFFF"/>
        </w:rPr>
        <w:t>bourgeois</w:t>
      </w:r>
      <w:r w:rsidR="00ED67DB" w:rsidRPr="003F3CE8">
        <w:rPr>
          <w:rFonts w:ascii="Times New Roman" w:hAnsi="Times New Roman" w:cs="Times New Roman"/>
          <w:sz w:val="24"/>
          <w:szCs w:val="24"/>
          <w:shd w:val="clear" w:color="auto" w:fill="FFFFFF"/>
        </w:rPr>
        <w:t> to facilitate the export </w:t>
      </w:r>
      <w:r w:rsidR="00ED67DB" w:rsidRPr="003F3CE8">
        <w:rPr>
          <w:rFonts w:ascii="Times New Roman" w:hAnsi="Times New Roman" w:cs="Times New Roman"/>
          <w:bCs/>
          <w:sz w:val="24"/>
          <w:szCs w:val="24"/>
          <w:shd w:val="clear" w:color="auto" w:fill="FFFFFF"/>
        </w:rPr>
        <w:t>of products</w:t>
      </w:r>
      <w:r w:rsidR="00ED67DB" w:rsidRPr="003F3CE8">
        <w:rPr>
          <w:rFonts w:ascii="Times New Roman" w:hAnsi="Times New Roman" w:cs="Times New Roman"/>
          <w:sz w:val="24"/>
          <w:szCs w:val="24"/>
          <w:shd w:val="clear" w:color="auto" w:fill="FFFFFF"/>
        </w:rPr>
        <w:t> &amp; commodities </w:t>
      </w:r>
      <w:r w:rsidR="00ED67DB" w:rsidRPr="003F3CE8">
        <w:rPr>
          <w:rFonts w:ascii="Times New Roman" w:hAnsi="Times New Roman" w:cs="Times New Roman"/>
          <w:bCs/>
          <w:sz w:val="24"/>
          <w:szCs w:val="24"/>
          <w:shd w:val="clear" w:color="auto" w:fill="FFFFFF"/>
        </w:rPr>
        <w:t>that</w:t>
      </w:r>
      <w:r w:rsidR="00ED67DB" w:rsidRPr="003F3CE8">
        <w:rPr>
          <w:rFonts w:ascii="Times New Roman" w:hAnsi="Times New Roman" w:cs="Times New Roman"/>
          <w:sz w:val="24"/>
          <w:szCs w:val="24"/>
          <w:shd w:val="clear" w:color="auto" w:fill="FFFFFF"/>
        </w:rPr>
        <w:t> </w:t>
      </w:r>
      <w:r w:rsidR="00ED67DB" w:rsidRPr="003F3CE8">
        <w:rPr>
          <w:rFonts w:ascii="Times New Roman" w:hAnsi="Times New Roman" w:cs="Times New Roman"/>
          <w:bCs/>
          <w:sz w:val="24"/>
          <w:szCs w:val="24"/>
          <w:shd w:val="clear" w:color="auto" w:fill="FFFFFF"/>
        </w:rPr>
        <w:t>there's</w:t>
      </w:r>
      <w:r w:rsidR="00ED67DB" w:rsidRPr="003F3CE8">
        <w:rPr>
          <w:rFonts w:ascii="Times New Roman" w:hAnsi="Times New Roman" w:cs="Times New Roman"/>
          <w:sz w:val="24"/>
          <w:szCs w:val="24"/>
          <w:shd w:val="clear" w:color="auto" w:fill="FFFFFF"/>
        </w:rPr>
        <w:t> export letter of credit or contract on demand. </w:t>
      </w:r>
      <w:r w:rsidR="00ED67DB" w:rsidRPr="003F3CE8">
        <w:rPr>
          <w:rFonts w:ascii="Times New Roman" w:hAnsi="Times New Roman" w:cs="Times New Roman"/>
          <w:bCs/>
          <w:sz w:val="24"/>
          <w:szCs w:val="24"/>
          <w:shd w:val="clear" w:color="auto" w:fill="FFFFFF"/>
        </w:rPr>
        <w:t>it's</w:t>
      </w:r>
      <w:r w:rsidR="00ED67DB" w:rsidRPr="003F3CE8">
        <w:rPr>
          <w:rFonts w:ascii="Times New Roman" w:hAnsi="Times New Roman" w:cs="Times New Roman"/>
          <w:sz w:val="24"/>
          <w:szCs w:val="24"/>
          <w:shd w:val="clear" w:color="auto" w:fill="FFFFFF"/>
        </w:rPr>
        <w:t> a pre-shipment and </w:t>
      </w:r>
      <w:r w:rsidR="00ED67DB" w:rsidRPr="003F3CE8">
        <w:rPr>
          <w:rFonts w:ascii="Times New Roman" w:hAnsi="Times New Roman" w:cs="Times New Roman"/>
          <w:bCs/>
          <w:sz w:val="24"/>
          <w:szCs w:val="24"/>
          <w:shd w:val="clear" w:color="auto" w:fill="FFFFFF"/>
        </w:rPr>
        <w:t>short-run</w:t>
      </w:r>
      <w:r w:rsidR="00ED67DB" w:rsidRPr="003F3CE8">
        <w:rPr>
          <w:rFonts w:ascii="Times New Roman" w:hAnsi="Times New Roman" w:cs="Times New Roman"/>
          <w:sz w:val="24"/>
          <w:szCs w:val="24"/>
          <w:shd w:val="clear" w:color="auto" w:fill="FFFFFF"/>
        </w:rPr>
        <w:t> credit to be liquidated out of the </w:t>
      </w:r>
      <w:r w:rsidR="00ED67DB" w:rsidRPr="003F3CE8">
        <w:rPr>
          <w:rFonts w:ascii="Times New Roman" w:hAnsi="Times New Roman" w:cs="Times New Roman"/>
          <w:bCs/>
          <w:sz w:val="24"/>
          <w:szCs w:val="24"/>
          <w:shd w:val="clear" w:color="auto" w:fill="FFFFFF"/>
        </w:rPr>
        <w:t>payoff</w:t>
      </w:r>
      <w:r w:rsidR="00ED67DB" w:rsidRPr="003F3CE8">
        <w:rPr>
          <w:rFonts w:ascii="Times New Roman" w:hAnsi="Times New Roman" w:cs="Times New Roman"/>
          <w:sz w:val="24"/>
          <w:szCs w:val="24"/>
          <w:shd w:val="clear" w:color="auto" w:fill="FFFFFF"/>
        </w:rPr>
        <w:t> of export documents </w:t>
      </w:r>
      <w:r w:rsidR="00ED67DB" w:rsidRPr="003F3CE8">
        <w:rPr>
          <w:rFonts w:ascii="Times New Roman" w:hAnsi="Times New Roman" w:cs="Times New Roman"/>
          <w:bCs/>
          <w:sz w:val="24"/>
          <w:szCs w:val="24"/>
          <w:shd w:val="clear" w:color="auto" w:fill="FFFFFF"/>
        </w:rPr>
        <w:t>that</w:t>
      </w:r>
      <w:r w:rsidR="00ED67DB" w:rsidRPr="003F3CE8">
        <w:rPr>
          <w:rFonts w:ascii="Times New Roman" w:hAnsi="Times New Roman" w:cs="Times New Roman"/>
          <w:sz w:val="24"/>
          <w:szCs w:val="24"/>
          <w:shd w:val="clear" w:color="auto" w:fill="FFFFFF"/>
        </w:rPr>
        <w:t> </w:t>
      </w:r>
      <w:r w:rsidR="00ED67DB" w:rsidRPr="003F3CE8">
        <w:rPr>
          <w:rFonts w:ascii="Times New Roman" w:hAnsi="Times New Roman" w:cs="Times New Roman"/>
          <w:bCs/>
          <w:sz w:val="24"/>
          <w:szCs w:val="24"/>
          <w:shd w:val="clear" w:color="auto" w:fill="FFFFFF"/>
        </w:rPr>
        <w:t>embody</w:t>
      </w:r>
      <w:r w:rsidR="00ED67DB" w:rsidRPr="003F3CE8">
        <w:rPr>
          <w:rFonts w:ascii="Times New Roman" w:hAnsi="Times New Roman" w:cs="Times New Roman"/>
          <w:sz w:val="24"/>
          <w:szCs w:val="24"/>
          <w:shd w:val="clear" w:color="auto" w:fill="FFFFFF"/>
        </w:rPr>
        <w:t> negotiation</w:t>
      </w:r>
      <w:r>
        <w:rPr>
          <w:rFonts w:ascii="Times New Roman" w:hAnsi="Times New Roman" w:cs="Times New Roman"/>
          <w:sz w:val="24"/>
          <w:szCs w:val="24"/>
          <w:shd w:val="clear" w:color="auto" w:fill="FFFFFF"/>
        </w:rPr>
        <w:t xml:space="preserve"> for purchasing the exporting document.</w:t>
      </w:r>
      <w:r w:rsidR="00ED67DB" w:rsidRPr="003F3CE8">
        <w:rPr>
          <w:rFonts w:ascii="Times New Roman" w:hAnsi="Times New Roman" w:cs="Times New Roman"/>
          <w:sz w:val="24"/>
          <w:szCs w:val="24"/>
          <w:shd w:val="clear" w:color="auto" w:fill="FFFFFF"/>
        </w:rPr>
        <w:t>.</w:t>
      </w:r>
    </w:p>
    <w:p w:rsidR="00ED67DB" w:rsidRPr="00B64639" w:rsidRDefault="00ED67DB" w:rsidP="00877A93">
      <w:pPr>
        <w:spacing w:line="360" w:lineRule="auto"/>
        <w:jc w:val="both"/>
        <w:rPr>
          <w:rFonts w:ascii="Times New Roman" w:hAnsi="Times New Roman" w:cs="Times New Roman"/>
          <w:sz w:val="24"/>
          <w:szCs w:val="24"/>
          <w:shd w:val="clear" w:color="auto" w:fill="FFFFFF"/>
        </w:rPr>
      </w:pPr>
    </w:p>
    <w:p w:rsidR="00ED67DB" w:rsidRPr="00836A0A" w:rsidRDefault="00ED67DB" w:rsidP="00836A0A">
      <w:pPr>
        <w:pStyle w:val="ListParagraph"/>
        <w:numPr>
          <w:ilvl w:val="2"/>
          <w:numId w:val="36"/>
        </w:numPr>
        <w:spacing w:line="360" w:lineRule="auto"/>
        <w:jc w:val="both"/>
        <w:rPr>
          <w:rFonts w:ascii="Times New Roman" w:hAnsi="Times New Roman" w:cs="Times New Roman"/>
          <w:b/>
          <w:sz w:val="24"/>
          <w:szCs w:val="24"/>
          <w:u w:val="single"/>
        </w:rPr>
      </w:pPr>
      <w:r w:rsidRPr="00836A0A">
        <w:rPr>
          <w:rFonts w:ascii="Times New Roman" w:hAnsi="Times New Roman" w:cs="Times New Roman"/>
          <w:b/>
          <w:sz w:val="24"/>
          <w:szCs w:val="24"/>
          <w:u w:val="single"/>
        </w:rPr>
        <w:t>Demand Loan</w:t>
      </w:r>
    </w:p>
    <w:p w:rsidR="00666488" w:rsidRDefault="00666488" w:rsidP="001D4490">
      <w:pPr>
        <w:spacing w:line="36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Inlan</w:t>
      </w:r>
      <w:r w:rsidR="00836A0A">
        <w:rPr>
          <w:rFonts w:ascii="Times New Roman" w:hAnsi="Times New Roman" w:cs="Times New Roman"/>
          <w:b/>
          <w:sz w:val="24"/>
          <w:szCs w:val="24"/>
          <w:shd w:val="clear" w:color="auto" w:fill="FFFFFF"/>
        </w:rPr>
        <w:t>d documentary bills purchased/ b</w:t>
      </w:r>
      <w:r>
        <w:rPr>
          <w:rFonts w:ascii="Times New Roman" w:hAnsi="Times New Roman" w:cs="Times New Roman"/>
          <w:b/>
          <w:sz w:val="24"/>
          <w:szCs w:val="24"/>
          <w:shd w:val="clear" w:color="auto" w:fill="FFFFFF"/>
        </w:rPr>
        <w:t>ill of exchange purchased:</w:t>
      </w:r>
    </w:p>
    <w:p w:rsidR="00666488" w:rsidRDefault="00666488" w:rsidP="001D4490">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Bill of exchange purchase exchanging arises from business d</w:t>
      </w:r>
      <w:r w:rsidR="007124A8">
        <w:rPr>
          <w:rFonts w:ascii="Times New Roman" w:hAnsi="Times New Roman" w:cs="Times New Roman"/>
          <w:sz w:val="24"/>
          <w:szCs w:val="24"/>
          <w:shd w:val="clear" w:color="auto" w:fill="FFFFFF"/>
        </w:rPr>
        <w:t>ealing which termed as IDBP.</w:t>
      </w:r>
    </w:p>
    <w:p w:rsidR="007124A8" w:rsidRDefault="007124A8" w:rsidP="001D4490">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At the time of e</w:t>
      </w:r>
      <w:r w:rsidR="00836A0A">
        <w:rPr>
          <w:rFonts w:ascii="Times New Roman" w:hAnsi="Times New Roman" w:cs="Times New Roman"/>
          <w:sz w:val="24"/>
          <w:szCs w:val="24"/>
          <w:shd w:val="clear" w:color="auto" w:fill="FFFFFF"/>
        </w:rPr>
        <w:t>nclosing the bills by drawers, t</w:t>
      </w:r>
      <w:r>
        <w:rPr>
          <w:rFonts w:ascii="Times New Roman" w:hAnsi="Times New Roman" w:cs="Times New Roman"/>
          <w:sz w:val="24"/>
          <w:szCs w:val="24"/>
          <w:shd w:val="clear" w:color="auto" w:fill="FFFFFF"/>
        </w:rPr>
        <w:t>he document of title for product like billing of cargo, rail receipts, steamer receipts, with billing that will be deliver for remunerator of B/P. Because the bills could also be termed as documentary bills.</w:t>
      </w:r>
    </w:p>
    <w:p w:rsidR="00872614" w:rsidRDefault="00836A0A" w:rsidP="001D4490">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Purpose</w:t>
      </w:r>
      <w:r w:rsidR="007124A8">
        <w:rPr>
          <w:rFonts w:ascii="Times New Roman" w:hAnsi="Times New Roman" w:cs="Times New Roman"/>
          <w:sz w:val="24"/>
          <w:szCs w:val="24"/>
          <w:shd w:val="clear" w:color="auto" w:fill="FFFFFF"/>
        </w:rPr>
        <w:t>:  Occas</w:t>
      </w:r>
      <w:r>
        <w:rPr>
          <w:rFonts w:ascii="Times New Roman" w:hAnsi="Times New Roman" w:cs="Times New Roman"/>
          <w:sz w:val="24"/>
          <w:szCs w:val="24"/>
          <w:shd w:val="clear" w:color="auto" w:fill="FFFFFF"/>
        </w:rPr>
        <w:t xml:space="preserve">ionally bank is to get billing </w:t>
      </w:r>
      <w:r w:rsidR="007124A8">
        <w:rPr>
          <w:rFonts w:ascii="Times New Roman" w:hAnsi="Times New Roman" w:cs="Times New Roman"/>
          <w:sz w:val="24"/>
          <w:szCs w:val="24"/>
          <w:shd w:val="clear" w:color="auto" w:fill="FFFFFF"/>
        </w:rPr>
        <w:t xml:space="preserve">exchanges </w:t>
      </w:r>
      <w:r w:rsidR="00E31C9A">
        <w:rPr>
          <w:rFonts w:ascii="Times New Roman" w:hAnsi="Times New Roman" w:cs="Times New Roman"/>
          <w:sz w:val="24"/>
          <w:szCs w:val="24"/>
          <w:shd w:val="clear" w:color="auto" w:fill="FFFFFF"/>
        </w:rPr>
        <w:t>from businessman for facilitating business transaction.</w:t>
      </w:r>
    </w:p>
    <w:p w:rsidR="00872614" w:rsidRDefault="00872614" w:rsidP="001D4490">
      <w:pPr>
        <w:spacing w:line="360" w:lineRule="auto"/>
        <w:rPr>
          <w:rFonts w:ascii="Times New Roman" w:hAnsi="Times New Roman" w:cs="Times New Roman"/>
          <w:sz w:val="24"/>
          <w:szCs w:val="24"/>
          <w:shd w:val="clear" w:color="auto" w:fill="FFFFFF"/>
        </w:rPr>
      </w:pPr>
      <w:r w:rsidRPr="00872614">
        <w:rPr>
          <w:rFonts w:ascii="Times New Roman" w:hAnsi="Times New Roman" w:cs="Times New Roman"/>
          <w:b/>
          <w:sz w:val="24"/>
          <w:szCs w:val="24"/>
          <w:shd w:val="clear" w:color="auto" w:fill="FFFFFF"/>
        </w:rPr>
        <w:t>Payment against document</w:t>
      </w:r>
    </w:p>
    <w:p w:rsidR="004D7C00" w:rsidRDefault="00872614" w:rsidP="001D4490">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For commerce product</w:t>
      </w:r>
      <w:r w:rsidR="004D7C00">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importer is to L/C by any banks. </w:t>
      </w:r>
      <w:r w:rsidR="004D7C00">
        <w:rPr>
          <w:rFonts w:ascii="Times New Roman" w:hAnsi="Times New Roman" w:cs="Times New Roman"/>
          <w:sz w:val="24"/>
          <w:szCs w:val="24"/>
          <w:shd w:val="clear" w:color="auto" w:fill="FFFFFF"/>
        </w:rPr>
        <w:t xml:space="preserve">Frequently bank increases credits </w:t>
      </w:r>
      <w:r w:rsidR="00836A0A">
        <w:rPr>
          <w:rFonts w:ascii="Times New Roman" w:hAnsi="Times New Roman" w:cs="Times New Roman"/>
          <w:sz w:val="24"/>
          <w:szCs w:val="24"/>
          <w:shd w:val="clear" w:color="auto" w:fill="FFFFFF"/>
        </w:rPr>
        <w:t xml:space="preserve">for importer in case of can’t </w:t>
      </w:r>
      <w:r w:rsidR="0042136E">
        <w:rPr>
          <w:rFonts w:ascii="Times New Roman" w:hAnsi="Times New Roman" w:cs="Times New Roman"/>
          <w:sz w:val="24"/>
          <w:szCs w:val="24"/>
          <w:shd w:val="clear" w:color="auto" w:fill="FFFFFF"/>
        </w:rPr>
        <w:t>forbidden through P</w:t>
      </w:r>
      <w:r w:rsidR="00836A0A">
        <w:rPr>
          <w:rFonts w:ascii="Times New Roman" w:hAnsi="Times New Roman" w:cs="Times New Roman"/>
          <w:sz w:val="24"/>
          <w:szCs w:val="24"/>
          <w:shd w:val="clear" w:color="auto" w:fill="FFFFFF"/>
        </w:rPr>
        <w:t>eople</w:t>
      </w:r>
      <w:r w:rsidR="0042136E">
        <w:rPr>
          <w:rFonts w:ascii="Times New Roman" w:hAnsi="Times New Roman" w:cs="Times New Roman"/>
          <w:sz w:val="24"/>
          <w:szCs w:val="24"/>
          <w:shd w:val="clear" w:color="auto" w:fill="FFFFFF"/>
        </w:rPr>
        <w:t>’s</w:t>
      </w:r>
      <w:r w:rsidR="00836A0A">
        <w:rPr>
          <w:rFonts w:ascii="Times New Roman" w:hAnsi="Times New Roman" w:cs="Times New Roman"/>
          <w:sz w:val="24"/>
          <w:szCs w:val="24"/>
          <w:shd w:val="clear" w:color="auto" w:fill="FFFFFF"/>
        </w:rPr>
        <w:t xml:space="preserve"> </w:t>
      </w:r>
      <w:r w:rsidR="0042136E">
        <w:rPr>
          <w:rFonts w:ascii="Times New Roman" w:hAnsi="Times New Roman" w:cs="Times New Roman"/>
          <w:sz w:val="24"/>
          <w:szCs w:val="24"/>
          <w:shd w:val="clear" w:color="auto" w:fill="FFFFFF"/>
        </w:rPr>
        <w:t>Re</w:t>
      </w:r>
      <w:r w:rsidR="004D7C00">
        <w:rPr>
          <w:rFonts w:ascii="Times New Roman" w:hAnsi="Times New Roman" w:cs="Times New Roman"/>
          <w:sz w:val="24"/>
          <w:szCs w:val="24"/>
          <w:shd w:val="clear" w:color="auto" w:fill="FFFFFF"/>
        </w:rPr>
        <w:t>public of Bangladesh bank, for purchasing needed interchange.</w:t>
      </w:r>
    </w:p>
    <w:p w:rsidR="00FD0FA8" w:rsidRPr="00AD1A29" w:rsidRDefault="00836A0A" w:rsidP="00AD1A29">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Purpose</w:t>
      </w:r>
      <w:r w:rsidR="004D7C00">
        <w:rPr>
          <w:rFonts w:ascii="Times New Roman" w:hAnsi="Times New Roman" w:cs="Times New Roman"/>
          <w:sz w:val="24"/>
          <w:szCs w:val="24"/>
          <w:shd w:val="clear" w:color="auto" w:fill="FFFFFF"/>
        </w:rPr>
        <w:t>: That’s related for importing and importing funding.</w:t>
      </w:r>
    </w:p>
    <w:p w:rsidR="00E819F9" w:rsidRDefault="00AD1A29" w:rsidP="00877A93">
      <w:pPr>
        <w:spacing w:line="360" w:lineRule="auto"/>
        <w:jc w:val="both"/>
        <w:rPr>
          <w:rFonts w:ascii="Times New Roman" w:hAnsi="Times New Roman" w:cs="Times New Roman"/>
          <w:sz w:val="24"/>
          <w:szCs w:val="24"/>
        </w:rPr>
      </w:pPr>
      <w:r w:rsidRPr="00AD1A29">
        <w:rPr>
          <w:rFonts w:ascii="Times New Roman" w:hAnsi="Times New Roman" w:cs="Times New Roman"/>
          <w:b/>
          <w:sz w:val="24"/>
          <w:szCs w:val="24"/>
        </w:rPr>
        <w:t>For</w:t>
      </w:r>
      <w:r w:rsidR="0042136E">
        <w:rPr>
          <w:rFonts w:ascii="Times New Roman" w:hAnsi="Times New Roman" w:cs="Times New Roman"/>
          <w:b/>
          <w:sz w:val="24"/>
          <w:szCs w:val="24"/>
        </w:rPr>
        <w:t>eign documentary bills purchase</w:t>
      </w:r>
      <w:r w:rsidRPr="00AD1A29">
        <w:rPr>
          <w:rFonts w:ascii="Times New Roman" w:hAnsi="Times New Roman" w:cs="Times New Roman"/>
          <w:b/>
          <w:sz w:val="24"/>
          <w:szCs w:val="24"/>
        </w:rPr>
        <w:t>:</w:t>
      </w:r>
    </w:p>
    <w:p w:rsidR="00E819F9" w:rsidRDefault="00E819F9"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Purchase of bill of exchanges denominating in the overseas currencies pulled in consequence by term of exports letter of credit which named FDBP.</w:t>
      </w:r>
    </w:p>
    <w:p w:rsidR="00AD1A29" w:rsidRPr="0042136E" w:rsidRDefault="00E819F9"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Purpose : That’s the post shipment finance providing for exporting to meet theirs assets would like.</w:t>
      </w:r>
    </w:p>
    <w:p w:rsidR="00ED67DB" w:rsidRPr="0042136E" w:rsidRDefault="001D4490" w:rsidP="0042136E">
      <w:pPr>
        <w:pStyle w:val="ListParagraph"/>
        <w:numPr>
          <w:ilvl w:val="2"/>
          <w:numId w:val="36"/>
        </w:numPr>
        <w:spacing w:line="360" w:lineRule="auto"/>
        <w:jc w:val="both"/>
        <w:rPr>
          <w:rFonts w:ascii="Times New Roman" w:hAnsi="Times New Roman" w:cs="Times New Roman"/>
          <w:b/>
          <w:sz w:val="24"/>
          <w:szCs w:val="24"/>
          <w:u w:val="single"/>
        </w:rPr>
      </w:pPr>
      <w:r w:rsidRPr="0042136E">
        <w:rPr>
          <w:rFonts w:ascii="Times New Roman" w:hAnsi="Times New Roman" w:cs="Times New Roman"/>
          <w:b/>
          <w:sz w:val="24"/>
          <w:szCs w:val="24"/>
          <w:u w:val="single"/>
        </w:rPr>
        <w:t xml:space="preserve">Term </w:t>
      </w:r>
      <w:r w:rsidR="00C66F27" w:rsidRPr="0042136E">
        <w:rPr>
          <w:rFonts w:ascii="Times New Roman" w:hAnsi="Times New Roman" w:cs="Times New Roman"/>
          <w:b/>
          <w:sz w:val="24"/>
          <w:szCs w:val="24"/>
          <w:u w:val="single"/>
        </w:rPr>
        <w:t>Loan</w:t>
      </w:r>
    </w:p>
    <w:p w:rsidR="00C66F27" w:rsidRDefault="005D1B63"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42136E">
        <w:rPr>
          <w:rFonts w:ascii="Times New Roman" w:hAnsi="Times New Roman" w:cs="Times New Roman"/>
          <w:sz w:val="24"/>
          <w:szCs w:val="24"/>
        </w:rPr>
        <w:t>hort term loan</w:t>
      </w:r>
      <w:r>
        <w:rPr>
          <w:rFonts w:ascii="Times New Roman" w:hAnsi="Times New Roman" w:cs="Times New Roman"/>
          <w:sz w:val="24"/>
          <w:szCs w:val="24"/>
        </w:rPr>
        <w:t>: That types of loans are generally done for less than 1 year or including 1 year.</w:t>
      </w:r>
    </w:p>
    <w:p w:rsidR="005D1B63" w:rsidRDefault="0042136E"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Medium term loan</w:t>
      </w:r>
      <w:r w:rsidR="005D1B63">
        <w:rPr>
          <w:rFonts w:ascii="Times New Roman" w:hAnsi="Times New Roman" w:cs="Times New Roman"/>
          <w:sz w:val="24"/>
          <w:szCs w:val="24"/>
        </w:rPr>
        <w:t xml:space="preserve">: More than 1 year to 5 years </w:t>
      </w:r>
    </w:p>
    <w:p w:rsidR="005D1B63" w:rsidRPr="00B64639" w:rsidRDefault="0042136E"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Long term loan</w:t>
      </w:r>
      <w:r w:rsidR="005D1B63">
        <w:rPr>
          <w:rFonts w:ascii="Times New Roman" w:hAnsi="Times New Roman" w:cs="Times New Roman"/>
          <w:sz w:val="24"/>
          <w:szCs w:val="24"/>
        </w:rPr>
        <w:t>: More than 5 years</w:t>
      </w:r>
    </w:p>
    <w:p w:rsidR="00336CD8" w:rsidRPr="0042136E" w:rsidRDefault="0042136E" w:rsidP="006E685D">
      <w:pPr>
        <w:spacing w:line="36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Unsecured l</w:t>
      </w:r>
      <w:r w:rsidR="00C66F27" w:rsidRPr="00B64639">
        <w:rPr>
          <w:rFonts w:ascii="Times New Roman" w:hAnsi="Times New Roman" w:cs="Times New Roman"/>
          <w:b/>
          <w:sz w:val="24"/>
          <w:szCs w:val="24"/>
          <w:shd w:val="clear" w:color="auto" w:fill="FFFFFF"/>
        </w:rPr>
        <w:t>oan:</w:t>
      </w:r>
      <w:r w:rsidR="00C66F27" w:rsidRPr="00B64639">
        <w:rPr>
          <w:rFonts w:ascii="Times New Roman" w:hAnsi="Times New Roman" w:cs="Times New Roman"/>
          <w:b/>
          <w:sz w:val="24"/>
          <w:szCs w:val="24"/>
        </w:rPr>
        <w:br/>
      </w:r>
      <w:r>
        <w:rPr>
          <w:rFonts w:ascii="Times New Roman" w:hAnsi="Times New Roman" w:cs="Times New Roman"/>
          <w:sz w:val="24"/>
          <w:szCs w:val="24"/>
          <w:shd w:val="clear" w:color="auto" w:fill="FFFFFF"/>
        </w:rPr>
        <w:t>Trust r</w:t>
      </w:r>
      <w:r w:rsidR="00C66F27" w:rsidRPr="0042136E">
        <w:rPr>
          <w:rFonts w:ascii="Times New Roman" w:hAnsi="Times New Roman" w:cs="Times New Roman"/>
          <w:sz w:val="24"/>
          <w:szCs w:val="24"/>
          <w:shd w:val="clear" w:color="auto" w:fill="FFFFFF"/>
        </w:rPr>
        <w:t>eceipts</w:t>
      </w:r>
    </w:p>
    <w:p w:rsidR="009604A9" w:rsidRDefault="00336CD8" w:rsidP="009B5A5B">
      <w:pPr>
        <w:spacing w:line="360" w:lineRule="auto"/>
        <w:rPr>
          <w:rFonts w:ascii="Times New Roman" w:hAnsi="Times New Roman" w:cs="Times New Roman"/>
          <w:b/>
          <w:sz w:val="24"/>
          <w:szCs w:val="24"/>
        </w:rPr>
      </w:pPr>
      <w:r>
        <w:rPr>
          <w:rFonts w:ascii="Times New Roman" w:hAnsi="Times New Roman" w:cs="Times New Roman"/>
          <w:sz w:val="24"/>
          <w:szCs w:val="24"/>
          <w:shd w:val="clear" w:color="auto" w:fill="FFFFFF"/>
        </w:rPr>
        <w:t xml:space="preserve">That’s briefing underneath that credits are allows in opposition to trusts receipt &amp; foreign product stay within custody into bourgeois nor businesspersons however they have to inure a sealed trusts receipts </w:t>
      </w:r>
      <w:r w:rsidR="009B5A5B">
        <w:rPr>
          <w:rFonts w:ascii="Times New Roman" w:hAnsi="Times New Roman" w:cs="Times New Roman"/>
          <w:sz w:val="24"/>
          <w:szCs w:val="24"/>
          <w:shd w:val="clear" w:color="auto" w:fill="FFFFFF"/>
        </w:rPr>
        <w:t>on behalf of the banks whereby the declarations formed as products import nor purchased by banks money.</w:t>
      </w:r>
    </w:p>
    <w:p w:rsidR="009B5A5B" w:rsidRPr="009B5A5B" w:rsidRDefault="0042136E" w:rsidP="009B5A5B">
      <w:pPr>
        <w:spacing w:line="360" w:lineRule="auto"/>
        <w:rPr>
          <w:rFonts w:ascii="Times New Roman" w:hAnsi="Times New Roman" w:cs="Times New Roman"/>
          <w:sz w:val="24"/>
          <w:szCs w:val="24"/>
        </w:rPr>
      </w:pPr>
      <w:r>
        <w:rPr>
          <w:rFonts w:ascii="Times New Roman" w:hAnsi="Times New Roman" w:cs="Times New Roman"/>
          <w:sz w:val="24"/>
          <w:szCs w:val="24"/>
        </w:rPr>
        <w:t>Purpose</w:t>
      </w:r>
      <w:r w:rsidR="009B5A5B" w:rsidRPr="0042136E">
        <w:rPr>
          <w:rFonts w:ascii="Times New Roman" w:hAnsi="Times New Roman" w:cs="Times New Roman"/>
          <w:sz w:val="24"/>
          <w:szCs w:val="24"/>
        </w:rPr>
        <w:t>:</w:t>
      </w:r>
      <w:r w:rsidR="009B5A5B">
        <w:rPr>
          <w:rFonts w:ascii="Times New Roman" w:hAnsi="Times New Roman" w:cs="Times New Roman"/>
          <w:b/>
          <w:sz w:val="24"/>
          <w:szCs w:val="24"/>
        </w:rPr>
        <w:t xml:space="preserve"> </w:t>
      </w:r>
      <w:r w:rsidR="009B5A5B">
        <w:rPr>
          <w:rFonts w:ascii="Times New Roman" w:hAnsi="Times New Roman" w:cs="Times New Roman"/>
          <w:sz w:val="24"/>
          <w:szCs w:val="24"/>
        </w:rPr>
        <w:t>TR could be the post importing fund of bank allowed to the foremost sure businessperson.</w:t>
      </w:r>
    </w:p>
    <w:p w:rsidR="009B5A5B" w:rsidRPr="0042136E" w:rsidRDefault="0042136E" w:rsidP="006E685D">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Credit a</w:t>
      </w:r>
      <w:r w:rsidR="009604A9" w:rsidRPr="0042136E">
        <w:rPr>
          <w:rFonts w:ascii="Times New Roman" w:hAnsi="Times New Roman" w:cs="Times New Roman"/>
          <w:sz w:val="24"/>
          <w:szCs w:val="24"/>
          <w:shd w:val="clear" w:color="auto" w:fill="FFFFFF"/>
        </w:rPr>
        <w:t>ssessment</w:t>
      </w:r>
    </w:p>
    <w:p w:rsidR="009604A9" w:rsidRPr="00B64639" w:rsidRDefault="009B5A5B" w:rsidP="006E685D">
      <w:pPr>
        <w:spacing w:line="36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Bank’s principle objective is earning profits through finance which offered investible fund owing inside norm that come up including financial gain together including exceptions obtaining the principal backs among </w:t>
      </w:r>
      <w:r w:rsidR="00BD6FD3">
        <w:rPr>
          <w:rFonts w:ascii="Times New Roman" w:hAnsi="Times New Roman" w:cs="Times New Roman"/>
          <w:sz w:val="24"/>
          <w:szCs w:val="24"/>
          <w:shd w:val="clear" w:color="auto" w:fill="FFFFFF"/>
        </w:rPr>
        <w:t>stipulating amount.</w:t>
      </w:r>
      <w:r w:rsidR="009604A9" w:rsidRPr="00B64639">
        <w:rPr>
          <w:rFonts w:ascii="Times New Roman" w:hAnsi="Times New Roman" w:cs="Times New Roman"/>
          <w:sz w:val="24"/>
          <w:szCs w:val="24"/>
          <w:shd w:val="clear" w:color="auto" w:fill="FFFFFF"/>
        </w:rPr>
        <w:br/>
      </w:r>
      <w:r w:rsidR="00C516F8">
        <w:rPr>
          <w:rFonts w:ascii="Times New Roman" w:hAnsi="Times New Roman" w:cs="Times New Roman"/>
          <w:sz w:val="24"/>
          <w:szCs w:val="24"/>
        </w:rPr>
        <w:t>F</w:t>
      </w:r>
      <w:r w:rsidR="009604A9" w:rsidRPr="00B64639">
        <w:rPr>
          <w:rFonts w:ascii="Times New Roman" w:hAnsi="Times New Roman" w:cs="Times New Roman"/>
          <w:sz w:val="24"/>
          <w:szCs w:val="24"/>
        </w:rPr>
        <w:t>ollowing things are considered by DBL for accurate assessment for processing credit proposals</w:t>
      </w:r>
    </w:p>
    <w:p w:rsidR="009604A9" w:rsidRPr="00B64639" w:rsidRDefault="004D0825" w:rsidP="00CE1573">
      <w:pPr>
        <w:pStyle w:val="ListParagraph"/>
        <w:numPr>
          <w:ilvl w:val="0"/>
          <w:numId w:val="18"/>
        </w:numPr>
        <w:spacing w:line="360" w:lineRule="auto"/>
        <w:rPr>
          <w:rFonts w:ascii="Times New Roman" w:hAnsi="Times New Roman" w:cs="Times New Roman"/>
          <w:sz w:val="24"/>
          <w:szCs w:val="24"/>
        </w:rPr>
      </w:pPr>
      <w:r w:rsidRPr="00B64639">
        <w:rPr>
          <w:rFonts w:ascii="Times New Roman" w:hAnsi="Times New Roman" w:cs="Times New Roman"/>
          <w:sz w:val="24"/>
          <w:szCs w:val="24"/>
        </w:rPr>
        <w:t>Liquidity</w:t>
      </w:r>
    </w:p>
    <w:p w:rsidR="004D0825" w:rsidRPr="00B64639" w:rsidRDefault="004D0825" w:rsidP="00CE1573">
      <w:pPr>
        <w:pStyle w:val="ListParagraph"/>
        <w:numPr>
          <w:ilvl w:val="0"/>
          <w:numId w:val="18"/>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Security</w:t>
      </w:r>
    </w:p>
    <w:p w:rsidR="004D0825" w:rsidRPr="00B64639" w:rsidRDefault="004D0825" w:rsidP="00CE1573">
      <w:pPr>
        <w:pStyle w:val="ListParagraph"/>
        <w:numPr>
          <w:ilvl w:val="0"/>
          <w:numId w:val="18"/>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Profitability</w:t>
      </w:r>
    </w:p>
    <w:p w:rsidR="004D0825" w:rsidRPr="00B64639" w:rsidRDefault="004D0825" w:rsidP="00CE1573">
      <w:pPr>
        <w:pStyle w:val="ListParagraph"/>
        <w:numPr>
          <w:ilvl w:val="0"/>
          <w:numId w:val="18"/>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Sponsor and</w:t>
      </w:r>
    </w:p>
    <w:p w:rsidR="004D0825" w:rsidRPr="006E685D" w:rsidRDefault="004D0825" w:rsidP="00CE1573">
      <w:pPr>
        <w:pStyle w:val="ListParagraph"/>
        <w:numPr>
          <w:ilvl w:val="0"/>
          <w:numId w:val="18"/>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Purpose.</w:t>
      </w:r>
    </w:p>
    <w:p w:rsidR="009C03B9" w:rsidRPr="00B64639" w:rsidRDefault="002A794B" w:rsidP="00F00071">
      <w:pPr>
        <w:spacing w:line="360" w:lineRule="auto"/>
        <w:rPr>
          <w:rFonts w:ascii="Times New Roman" w:hAnsi="Times New Roman" w:cs="Times New Roman"/>
          <w:sz w:val="24"/>
          <w:szCs w:val="24"/>
        </w:rPr>
      </w:pPr>
      <w:r w:rsidRPr="006E685D">
        <w:rPr>
          <w:rFonts w:ascii="Times New Roman" w:hAnsi="Times New Roman" w:cs="Times New Roman"/>
          <w:b/>
          <w:sz w:val="24"/>
          <w:szCs w:val="24"/>
          <w:shd w:val="clear" w:color="auto" w:fill="FFFFFF"/>
        </w:rPr>
        <w:t>Types of credit facilities</w:t>
      </w:r>
      <w:r w:rsidRPr="00B64639">
        <w:rPr>
          <w:rFonts w:ascii="Times New Roman" w:hAnsi="Times New Roman" w:cs="Times New Roman"/>
          <w:sz w:val="24"/>
          <w:szCs w:val="24"/>
        </w:rPr>
        <w:br/>
      </w:r>
      <w:r w:rsidRPr="00B64639">
        <w:rPr>
          <w:rFonts w:ascii="Times New Roman" w:hAnsi="Times New Roman" w:cs="Times New Roman"/>
          <w:sz w:val="24"/>
          <w:szCs w:val="24"/>
          <w:shd w:val="clear" w:color="auto" w:fill="FFFFFF"/>
        </w:rPr>
        <w:t>Bank </w:t>
      </w:r>
      <w:r w:rsidRPr="00B64639">
        <w:rPr>
          <w:rFonts w:ascii="Times New Roman" w:hAnsi="Times New Roman" w:cs="Times New Roman"/>
          <w:bCs/>
          <w:sz w:val="24"/>
          <w:szCs w:val="24"/>
          <w:shd w:val="clear" w:color="auto" w:fill="FFFFFF"/>
        </w:rPr>
        <w:t>can</w:t>
      </w:r>
      <w:r w:rsidRPr="00B64639">
        <w:rPr>
          <w:rFonts w:ascii="Times New Roman" w:hAnsi="Times New Roman" w:cs="Times New Roman"/>
          <w:sz w:val="24"/>
          <w:szCs w:val="24"/>
          <w:shd w:val="clear" w:color="auto" w:fill="FFFFFF"/>
        </w:rPr>
        <w:t> go for:</w:t>
      </w:r>
      <w:r w:rsidRPr="00B64639">
        <w:rPr>
          <w:rFonts w:ascii="Times New Roman" w:hAnsi="Times New Roman" w:cs="Times New Roman"/>
          <w:sz w:val="24"/>
          <w:szCs w:val="24"/>
        </w:rPr>
        <w:br/>
      </w:r>
      <w:r w:rsidRPr="00B64639">
        <w:rPr>
          <w:rFonts w:ascii="Times New Roman" w:hAnsi="Times New Roman" w:cs="Times New Roman"/>
          <w:sz w:val="24"/>
          <w:szCs w:val="24"/>
          <w:shd w:val="clear" w:color="auto" w:fill="FFFFFF"/>
        </w:rPr>
        <w:sym w:font="Symbol" w:char="F0D8"/>
      </w:r>
      <w:r w:rsidRPr="00B64639">
        <w:rPr>
          <w:rFonts w:ascii="Times New Roman" w:hAnsi="Times New Roman" w:cs="Times New Roman"/>
          <w:sz w:val="24"/>
          <w:szCs w:val="24"/>
          <w:shd w:val="clear" w:color="auto" w:fill="FFFFFF"/>
        </w:rPr>
        <w:t xml:space="preserve"> Term </w:t>
      </w:r>
      <w:r w:rsidRPr="00B64639">
        <w:rPr>
          <w:rFonts w:ascii="Times New Roman" w:hAnsi="Times New Roman" w:cs="Times New Roman"/>
          <w:bCs/>
          <w:sz w:val="24"/>
          <w:szCs w:val="24"/>
          <w:shd w:val="clear" w:color="auto" w:fill="FFFFFF"/>
        </w:rPr>
        <w:t>finance</w:t>
      </w:r>
      <w:r w:rsidRPr="00B64639">
        <w:rPr>
          <w:rFonts w:ascii="Times New Roman" w:hAnsi="Times New Roman" w:cs="Times New Roman"/>
          <w:sz w:val="24"/>
          <w:szCs w:val="24"/>
          <w:shd w:val="clear" w:color="auto" w:fill="FFFFFF"/>
        </w:rPr>
        <w:t> </w:t>
      </w:r>
      <w:r w:rsidRPr="00B64639">
        <w:rPr>
          <w:rFonts w:ascii="Times New Roman" w:hAnsi="Times New Roman" w:cs="Times New Roman"/>
          <w:bCs/>
          <w:sz w:val="24"/>
          <w:szCs w:val="24"/>
          <w:shd w:val="clear" w:color="auto" w:fill="FFFFFF"/>
        </w:rPr>
        <w:t>for brand new</w:t>
      </w:r>
      <w:r w:rsidRPr="00B64639">
        <w:rPr>
          <w:rFonts w:ascii="Times New Roman" w:hAnsi="Times New Roman" w:cs="Times New Roman"/>
          <w:sz w:val="24"/>
          <w:szCs w:val="24"/>
          <w:shd w:val="clear" w:color="auto" w:fill="FFFFFF"/>
        </w:rPr>
        <w:t> project and balancing,</w:t>
      </w:r>
      <w:r w:rsidR="009C03B9" w:rsidRPr="00B64639">
        <w:rPr>
          <w:rFonts w:ascii="Times New Roman" w:hAnsi="Times New Roman" w:cs="Times New Roman"/>
          <w:sz w:val="24"/>
          <w:szCs w:val="24"/>
          <w:shd w:val="clear" w:color="auto" w:fill="FFFFFF"/>
        </w:rPr>
        <w:t xml:space="preserve"> modernization, rehabilitation and expansion</w:t>
      </w:r>
      <w:r w:rsidRPr="00B64639">
        <w:rPr>
          <w:rFonts w:ascii="Times New Roman" w:hAnsi="Times New Roman" w:cs="Times New Roman"/>
          <w:sz w:val="24"/>
          <w:szCs w:val="24"/>
          <w:shd w:val="clear" w:color="auto" w:fill="FFFFFF"/>
        </w:rPr>
        <w:t xml:space="preserve"> of existing </w:t>
      </w:r>
      <w:r w:rsidRPr="00B64639">
        <w:rPr>
          <w:rFonts w:ascii="Times New Roman" w:hAnsi="Times New Roman" w:cs="Times New Roman"/>
          <w:bCs/>
          <w:sz w:val="24"/>
          <w:szCs w:val="24"/>
          <w:shd w:val="clear" w:color="auto" w:fill="FFFFFF"/>
        </w:rPr>
        <w:t>comes</w:t>
      </w:r>
      <w:r w:rsidRPr="00B64639">
        <w:rPr>
          <w:rFonts w:ascii="Times New Roman" w:hAnsi="Times New Roman" w:cs="Times New Roman"/>
          <w:sz w:val="24"/>
          <w:szCs w:val="24"/>
          <w:shd w:val="clear" w:color="auto" w:fill="FFFFFF"/>
        </w:rPr>
        <w:t> (Large, Medium, SE)</w:t>
      </w:r>
      <w:r w:rsidRPr="00B64639">
        <w:rPr>
          <w:rFonts w:ascii="Times New Roman" w:hAnsi="Times New Roman" w:cs="Times New Roman"/>
          <w:sz w:val="24"/>
          <w:szCs w:val="24"/>
        </w:rPr>
        <w:br/>
      </w:r>
      <w:r w:rsidRPr="00B64639">
        <w:rPr>
          <w:rFonts w:ascii="Times New Roman" w:hAnsi="Times New Roman" w:cs="Times New Roman"/>
          <w:sz w:val="24"/>
          <w:szCs w:val="24"/>
          <w:shd w:val="clear" w:color="auto" w:fill="FFFFFF"/>
        </w:rPr>
        <w:sym w:font="Symbol" w:char="F0D8"/>
      </w:r>
      <w:r w:rsidRPr="00B64639">
        <w:rPr>
          <w:rFonts w:ascii="Times New Roman" w:hAnsi="Times New Roman" w:cs="Times New Roman"/>
          <w:sz w:val="24"/>
          <w:szCs w:val="24"/>
          <w:shd w:val="clear" w:color="auto" w:fill="FFFFFF"/>
        </w:rPr>
        <w:t> </w:t>
      </w:r>
      <w:r w:rsidRPr="00B64639">
        <w:rPr>
          <w:rFonts w:ascii="Times New Roman" w:hAnsi="Times New Roman" w:cs="Times New Roman"/>
          <w:bCs/>
          <w:sz w:val="24"/>
          <w:szCs w:val="24"/>
          <w:shd w:val="clear" w:color="auto" w:fill="FFFFFF"/>
        </w:rPr>
        <w:t>assets</w:t>
      </w:r>
      <w:r w:rsidR="009C03B9" w:rsidRPr="00B64639">
        <w:rPr>
          <w:rFonts w:ascii="Times New Roman" w:hAnsi="Times New Roman" w:cs="Times New Roman"/>
          <w:sz w:val="24"/>
          <w:szCs w:val="24"/>
          <w:shd w:val="clear" w:color="auto" w:fill="FFFFFF"/>
        </w:rPr>
        <w:t> for</w:t>
      </w:r>
      <w:r w:rsidRPr="00B64639">
        <w:rPr>
          <w:rFonts w:ascii="Times New Roman" w:hAnsi="Times New Roman" w:cs="Times New Roman"/>
          <w:sz w:val="24"/>
          <w:szCs w:val="24"/>
          <w:shd w:val="clear" w:color="auto" w:fill="FFFFFF"/>
        </w:rPr>
        <w:t xml:space="preserve"> services</w:t>
      </w:r>
      <w:r w:rsidR="009C03B9" w:rsidRPr="00B64639">
        <w:rPr>
          <w:rFonts w:ascii="Times New Roman" w:hAnsi="Times New Roman" w:cs="Times New Roman"/>
          <w:sz w:val="24"/>
          <w:szCs w:val="24"/>
          <w:shd w:val="clear" w:color="auto" w:fill="FFFFFF"/>
        </w:rPr>
        <w:t>, industries , trading</w:t>
      </w:r>
      <w:r w:rsidRPr="00B64639">
        <w:rPr>
          <w:rFonts w:ascii="Times New Roman" w:hAnsi="Times New Roman" w:cs="Times New Roman"/>
          <w:sz w:val="24"/>
          <w:szCs w:val="24"/>
          <w:shd w:val="clear" w:color="auto" w:fill="FFFFFF"/>
        </w:rPr>
        <w:t> </w:t>
      </w:r>
      <w:r w:rsidR="009C03B9" w:rsidRPr="00B64639">
        <w:rPr>
          <w:rFonts w:ascii="Times New Roman" w:hAnsi="Times New Roman" w:cs="Times New Roman"/>
          <w:bCs/>
          <w:sz w:val="24"/>
          <w:szCs w:val="24"/>
          <w:shd w:val="clear" w:color="auto" w:fill="FFFFFF"/>
        </w:rPr>
        <w:t>etc.</w:t>
      </w:r>
      <w:r w:rsidR="009C03B9" w:rsidRPr="00B64639">
        <w:rPr>
          <w:rFonts w:ascii="Times New Roman" w:hAnsi="Times New Roman" w:cs="Times New Roman"/>
          <w:sz w:val="24"/>
          <w:szCs w:val="24"/>
          <w:shd w:val="clear" w:color="auto" w:fill="FFFFFF"/>
        </w:rPr>
        <w:t> </w:t>
      </w:r>
      <w:r w:rsidRPr="00B64639">
        <w:rPr>
          <w:rFonts w:ascii="Times New Roman" w:hAnsi="Times New Roman" w:cs="Times New Roman"/>
          <w:sz w:val="24"/>
          <w:szCs w:val="24"/>
        </w:rPr>
        <w:br/>
      </w:r>
      <w:r w:rsidRPr="00B64639">
        <w:rPr>
          <w:rFonts w:ascii="Times New Roman" w:hAnsi="Times New Roman" w:cs="Times New Roman"/>
          <w:sz w:val="24"/>
          <w:szCs w:val="24"/>
          <w:shd w:val="clear" w:color="auto" w:fill="FFFFFF"/>
        </w:rPr>
        <w:sym w:font="Symbol" w:char="F0D8"/>
      </w:r>
      <w:r w:rsidR="009C03B9" w:rsidRPr="00B64639">
        <w:rPr>
          <w:rFonts w:ascii="Times New Roman" w:hAnsi="Times New Roman" w:cs="Times New Roman"/>
          <w:sz w:val="24"/>
          <w:szCs w:val="24"/>
          <w:shd w:val="clear" w:color="auto" w:fill="FFFFFF"/>
        </w:rPr>
        <w:t xml:space="preserve"> Export Import financing</w:t>
      </w:r>
      <w:r w:rsidRPr="00B64639">
        <w:rPr>
          <w:rFonts w:ascii="Times New Roman" w:hAnsi="Times New Roman" w:cs="Times New Roman"/>
          <w:sz w:val="24"/>
          <w:szCs w:val="24"/>
        </w:rPr>
        <w:br/>
      </w:r>
      <w:r w:rsidRPr="00B64639">
        <w:rPr>
          <w:rFonts w:ascii="Times New Roman" w:hAnsi="Times New Roman" w:cs="Times New Roman"/>
          <w:sz w:val="24"/>
          <w:szCs w:val="24"/>
          <w:shd w:val="clear" w:color="auto" w:fill="FFFFFF"/>
        </w:rPr>
        <w:sym w:font="Symbol" w:char="F0D8"/>
      </w:r>
      <w:r w:rsidR="009C03B9" w:rsidRPr="00B64639">
        <w:rPr>
          <w:rFonts w:ascii="Times New Roman" w:hAnsi="Times New Roman" w:cs="Times New Roman"/>
          <w:sz w:val="24"/>
          <w:szCs w:val="24"/>
          <w:shd w:val="clear" w:color="auto" w:fill="FFFFFF"/>
        </w:rPr>
        <w:t xml:space="preserve"> Lease Financing</w:t>
      </w:r>
      <w:r w:rsidRPr="00B64639">
        <w:rPr>
          <w:rFonts w:ascii="Times New Roman" w:hAnsi="Times New Roman" w:cs="Times New Roman"/>
          <w:sz w:val="24"/>
          <w:szCs w:val="24"/>
        </w:rPr>
        <w:br/>
      </w:r>
      <w:r w:rsidRPr="00B64639">
        <w:rPr>
          <w:rFonts w:ascii="Times New Roman" w:hAnsi="Times New Roman" w:cs="Times New Roman"/>
          <w:sz w:val="24"/>
          <w:szCs w:val="24"/>
          <w:shd w:val="clear" w:color="auto" w:fill="FFFFFF"/>
        </w:rPr>
        <w:sym w:font="Symbol" w:char="F0D8"/>
      </w:r>
      <w:r w:rsidRPr="00B64639">
        <w:rPr>
          <w:rFonts w:ascii="Times New Roman" w:hAnsi="Times New Roman" w:cs="Times New Roman"/>
          <w:sz w:val="24"/>
          <w:szCs w:val="24"/>
          <w:shd w:val="clear" w:color="auto" w:fill="FFFFFF"/>
        </w:rPr>
        <w:t> </w:t>
      </w:r>
      <w:r w:rsidRPr="00B64639">
        <w:rPr>
          <w:rFonts w:ascii="Times New Roman" w:hAnsi="Times New Roman" w:cs="Times New Roman"/>
          <w:bCs/>
          <w:sz w:val="24"/>
          <w:szCs w:val="24"/>
          <w:shd w:val="clear" w:color="auto" w:fill="FFFFFF"/>
        </w:rPr>
        <w:t>client</w:t>
      </w:r>
      <w:r w:rsidR="009C03B9" w:rsidRPr="00B64639">
        <w:rPr>
          <w:rFonts w:ascii="Times New Roman" w:hAnsi="Times New Roman" w:cs="Times New Roman"/>
          <w:sz w:val="24"/>
          <w:szCs w:val="24"/>
          <w:shd w:val="clear" w:color="auto" w:fill="FFFFFF"/>
        </w:rPr>
        <w:t> Financing</w:t>
      </w:r>
      <w:r w:rsidRPr="00B64639">
        <w:rPr>
          <w:rFonts w:ascii="Times New Roman" w:hAnsi="Times New Roman" w:cs="Times New Roman"/>
          <w:sz w:val="24"/>
          <w:szCs w:val="24"/>
        </w:rPr>
        <w:br/>
      </w:r>
      <w:r w:rsidRPr="00B64639">
        <w:rPr>
          <w:rFonts w:ascii="Times New Roman" w:hAnsi="Times New Roman" w:cs="Times New Roman"/>
          <w:sz w:val="24"/>
          <w:szCs w:val="24"/>
          <w:shd w:val="clear" w:color="auto" w:fill="FFFFFF"/>
        </w:rPr>
        <w:sym w:font="Symbol" w:char="F0D8"/>
      </w:r>
      <w:r w:rsidRPr="00B64639">
        <w:rPr>
          <w:rFonts w:ascii="Times New Roman" w:hAnsi="Times New Roman" w:cs="Times New Roman"/>
          <w:sz w:val="24"/>
          <w:szCs w:val="24"/>
          <w:shd w:val="clear" w:color="auto" w:fill="FFFFFF"/>
        </w:rPr>
        <w:t xml:space="preserve"> Fee business</w:t>
      </w:r>
      <w:r w:rsidRPr="00B64639">
        <w:rPr>
          <w:rFonts w:ascii="Times New Roman" w:hAnsi="Times New Roman" w:cs="Times New Roman"/>
          <w:sz w:val="24"/>
          <w:szCs w:val="24"/>
        </w:rPr>
        <w:br/>
      </w:r>
      <w:r w:rsidRPr="00B64639">
        <w:rPr>
          <w:rFonts w:ascii="Times New Roman" w:hAnsi="Times New Roman" w:cs="Times New Roman"/>
          <w:sz w:val="24"/>
          <w:szCs w:val="24"/>
          <w:shd w:val="clear" w:color="auto" w:fill="FFFFFF"/>
        </w:rPr>
        <w:sym w:font="Symbol" w:char="F0D8"/>
      </w:r>
      <w:r w:rsidRPr="00B64639">
        <w:rPr>
          <w:rFonts w:ascii="Times New Roman" w:hAnsi="Times New Roman" w:cs="Times New Roman"/>
          <w:sz w:val="24"/>
          <w:szCs w:val="24"/>
          <w:shd w:val="clear" w:color="auto" w:fill="FFFFFF"/>
        </w:rPr>
        <w:t> </w:t>
      </w:r>
      <w:r w:rsidR="009C03B9" w:rsidRPr="00B64639">
        <w:rPr>
          <w:rFonts w:ascii="Times New Roman" w:hAnsi="Times New Roman" w:cs="Times New Roman"/>
          <w:bCs/>
          <w:sz w:val="24"/>
          <w:szCs w:val="24"/>
          <w:shd w:val="clear" w:color="auto" w:fill="FFFFFF"/>
        </w:rPr>
        <w:t>Islamic</w:t>
      </w:r>
      <w:r w:rsidR="009C03B9" w:rsidRPr="00B64639">
        <w:rPr>
          <w:rFonts w:ascii="Times New Roman" w:hAnsi="Times New Roman" w:cs="Times New Roman"/>
          <w:sz w:val="24"/>
          <w:szCs w:val="24"/>
          <w:shd w:val="clear" w:color="auto" w:fill="FFFFFF"/>
        </w:rPr>
        <w:t> scheme of financing</w:t>
      </w:r>
    </w:p>
    <w:p w:rsidR="00345E40" w:rsidRDefault="009C03B9" w:rsidP="00877A93">
      <w:p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 xml:space="preserve">Generally </w:t>
      </w:r>
      <w:r w:rsidR="00F00071">
        <w:rPr>
          <w:rFonts w:ascii="Times New Roman" w:hAnsi="Times New Roman" w:cs="Times New Roman"/>
          <w:sz w:val="24"/>
          <w:szCs w:val="24"/>
        </w:rPr>
        <w:t>bank can provide 35% loan of it</w:t>
      </w:r>
      <w:r w:rsidR="00345E40" w:rsidRPr="00B64639">
        <w:rPr>
          <w:rFonts w:ascii="Times New Roman" w:hAnsi="Times New Roman" w:cs="Times New Roman"/>
          <w:sz w:val="24"/>
          <w:szCs w:val="24"/>
        </w:rPr>
        <w:t>s total capital. The interest rate of this loan basically is 12-15%. It may vary from customer to customer</w:t>
      </w:r>
      <w:r w:rsidR="0042136E">
        <w:rPr>
          <w:rFonts w:ascii="Times New Roman" w:hAnsi="Times New Roman" w:cs="Times New Roman"/>
          <w:sz w:val="24"/>
          <w:szCs w:val="24"/>
        </w:rPr>
        <w:t>, organization to organization.</w:t>
      </w:r>
    </w:p>
    <w:p w:rsidR="0042136E" w:rsidRPr="00B64639" w:rsidRDefault="0042136E" w:rsidP="00877A93">
      <w:pPr>
        <w:spacing w:line="360" w:lineRule="auto"/>
        <w:jc w:val="both"/>
        <w:rPr>
          <w:rFonts w:ascii="Times New Roman" w:hAnsi="Times New Roman" w:cs="Times New Roman"/>
          <w:sz w:val="24"/>
          <w:szCs w:val="24"/>
        </w:rPr>
      </w:pPr>
    </w:p>
    <w:p w:rsidR="00345E40" w:rsidRPr="0042136E" w:rsidRDefault="00345E40" w:rsidP="0042136E">
      <w:pPr>
        <w:pStyle w:val="ListParagraph"/>
        <w:numPr>
          <w:ilvl w:val="2"/>
          <w:numId w:val="36"/>
        </w:numPr>
        <w:spacing w:line="360" w:lineRule="auto"/>
        <w:jc w:val="both"/>
        <w:rPr>
          <w:rFonts w:ascii="Times New Roman" w:hAnsi="Times New Roman" w:cs="Times New Roman"/>
          <w:b/>
          <w:sz w:val="24"/>
          <w:szCs w:val="24"/>
          <w:u w:val="single"/>
        </w:rPr>
      </w:pPr>
      <w:r w:rsidRPr="0042136E">
        <w:rPr>
          <w:rFonts w:ascii="Times New Roman" w:hAnsi="Times New Roman" w:cs="Times New Roman"/>
          <w:b/>
          <w:sz w:val="24"/>
          <w:szCs w:val="24"/>
          <w:u w:val="single"/>
        </w:rPr>
        <w:t xml:space="preserve">Agricultural and SME loan </w:t>
      </w:r>
    </w:p>
    <w:p w:rsidR="006E685D" w:rsidRPr="0042136E" w:rsidRDefault="00345E40" w:rsidP="00877A93">
      <w:pPr>
        <w:spacing w:line="360" w:lineRule="auto"/>
        <w:jc w:val="both"/>
        <w:rPr>
          <w:rFonts w:ascii="Times New Roman" w:hAnsi="Times New Roman" w:cs="Times New Roman"/>
          <w:sz w:val="24"/>
          <w:szCs w:val="24"/>
        </w:rPr>
      </w:pPr>
      <w:r w:rsidRPr="006E685D">
        <w:rPr>
          <w:rFonts w:ascii="Times New Roman" w:hAnsi="Times New Roman" w:cs="Times New Roman"/>
          <w:sz w:val="24"/>
          <w:szCs w:val="24"/>
          <w:shd w:val="clear" w:color="auto" w:fill="FFFFFF"/>
        </w:rPr>
        <w:t>DBL</w:t>
      </w:r>
      <w:r w:rsidR="00E018D9" w:rsidRPr="006E685D">
        <w:rPr>
          <w:rFonts w:ascii="Times New Roman" w:hAnsi="Times New Roman" w:cs="Times New Roman"/>
          <w:sz w:val="24"/>
          <w:szCs w:val="24"/>
          <w:shd w:val="clear" w:color="auto" w:fill="FFFFFF"/>
        </w:rPr>
        <w:t xml:space="preserve"> SME trade t</w:t>
      </w:r>
      <w:r w:rsidRPr="006E685D">
        <w:rPr>
          <w:rFonts w:ascii="Times New Roman" w:hAnsi="Times New Roman" w:cs="Times New Roman"/>
          <w:sz w:val="24"/>
          <w:szCs w:val="24"/>
          <w:shd w:val="clear" w:color="auto" w:fill="FFFFFF"/>
        </w:rPr>
        <w:t>eam has </w:t>
      </w:r>
      <w:r w:rsidRPr="006E685D">
        <w:rPr>
          <w:rFonts w:ascii="Times New Roman" w:hAnsi="Times New Roman" w:cs="Times New Roman"/>
          <w:bCs/>
          <w:sz w:val="24"/>
          <w:szCs w:val="24"/>
          <w:shd w:val="clear" w:color="auto" w:fill="FFFFFF"/>
        </w:rPr>
        <w:t>bit by bit</w:t>
      </w:r>
      <w:r w:rsidRPr="006E685D">
        <w:rPr>
          <w:rFonts w:ascii="Times New Roman" w:hAnsi="Times New Roman" w:cs="Times New Roman"/>
          <w:sz w:val="24"/>
          <w:szCs w:val="24"/>
          <w:shd w:val="clear" w:color="auto" w:fill="FFFFFF"/>
        </w:rPr>
        <w:t> endeavored </w:t>
      </w:r>
      <w:r w:rsidRPr="006E685D">
        <w:rPr>
          <w:rFonts w:ascii="Times New Roman" w:hAnsi="Times New Roman" w:cs="Times New Roman"/>
          <w:bCs/>
          <w:sz w:val="24"/>
          <w:szCs w:val="24"/>
          <w:shd w:val="clear" w:color="auto" w:fill="FFFFFF"/>
        </w:rPr>
        <w:t>to boost</w:t>
      </w:r>
      <w:r w:rsidRPr="006E685D">
        <w:rPr>
          <w:rFonts w:ascii="Times New Roman" w:hAnsi="Times New Roman" w:cs="Times New Roman"/>
          <w:sz w:val="24"/>
          <w:szCs w:val="24"/>
          <w:shd w:val="clear" w:color="auto" w:fill="FFFFFF"/>
        </w:rPr>
        <w:t> its Credit Assessment </w:t>
      </w:r>
      <w:r w:rsidRPr="006E685D">
        <w:rPr>
          <w:rFonts w:ascii="Times New Roman" w:hAnsi="Times New Roman" w:cs="Times New Roman"/>
          <w:bCs/>
          <w:sz w:val="24"/>
          <w:szCs w:val="24"/>
          <w:shd w:val="clear" w:color="auto" w:fill="FFFFFF"/>
        </w:rPr>
        <w:t>method</w:t>
      </w:r>
      <w:r w:rsidRPr="006E685D">
        <w:rPr>
          <w:rFonts w:ascii="Times New Roman" w:hAnsi="Times New Roman" w:cs="Times New Roman"/>
          <w:sz w:val="24"/>
          <w:szCs w:val="24"/>
          <w:shd w:val="clear" w:color="auto" w:fill="FFFFFF"/>
        </w:rPr>
        <w:t>, </w:t>
      </w:r>
      <w:r w:rsidR="00870263">
        <w:rPr>
          <w:rFonts w:ascii="Times New Roman" w:hAnsi="Times New Roman" w:cs="Times New Roman"/>
          <w:bCs/>
          <w:sz w:val="24"/>
          <w:szCs w:val="24"/>
          <w:shd w:val="clear" w:color="auto" w:fill="FFFFFF"/>
        </w:rPr>
        <w:t>transferal</w:t>
      </w:r>
      <w:r w:rsidR="00870263">
        <w:rPr>
          <w:rFonts w:ascii="Times New Roman" w:hAnsi="Times New Roman" w:cs="Times New Roman"/>
          <w:sz w:val="24"/>
          <w:szCs w:val="24"/>
          <w:shd w:val="clear" w:color="auto" w:fill="FFFFFF"/>
        </w:rPr>
        <w:t xml:space="preserve"> </w:t>
      </w:r>
      <w:r w:rsidRPr="006E685D">
        <w:rPr>
          <w:rFonts w:ascii="Times New Roman" w:hAnsi="Times New Roman" w:cs="Times New Roman"/>
          <w:bCs/>
          <w:sz w:val="24"/>
          <w:szCs w:val="24"/>
          <w:shd w:val="clear" w:color="auto" w:fill="FFFFFF"/>
        </w:rPr>
        <w:t>regulative</w:t>
      </w:r>
      <w:r w:rsidRPr="006E685D">
        <w:rPr>
          <w:rFonts w:ascii="Times New Roman" w:hAnsi="Times New Roman" w:cs="Times New Roman"/>
          <w:sz w:val="24"/>
          <w:szCs w:val="24"/>
          <w:shd w:val="clear" w:color="auto" w:fill="FFFFFF"/>
        </w:rPr>
        <w:t> </w:t>
      </w:r>
      <w:r w:rsidR="00E018D9" w:rsidRPr="006E685D">
        <w:rPr>
          <w:rFonts w:ascii="Times New Roman" w:hAnsi="Times New Roman" w:cs="Times New Roman"/>
          <w:sz w:val="24"/>
          <w:szCs w:val="24"/>
          <w:shd w:val="clear" w:color="auto" w:fill="FFFFFF"/>
        </w:rPr>
        <w:t>compliance in custody</w:t>
      </w:r>
      <w:r w:rsidRPr="006E685D">
        <w:rPr>
          <w:rFonts w:ascii="Times New Roman" w:hAnsi="Times New Roman" w:cs="Times New Roman"/>
          <w:sz w:val="24"/>
          <w:szCs w:val="24"/>
          <w:shd w:val="clear" w:color="auto" w:fill="FFFFFF"/>
        </w:rPr>
        <w:t xml:space="preserve"> and handling, </w:t>
      </w:r>
      <w:r w:rsidRPr="006E685D">
        <w:rPr>
          <w:rFonts w:ascii="Times New Roman" w:hAnsi="Times New Roman" w:cs="Times New Roman"/>
          <w:bCs/>
          <w:sz w:val="24"/>
          <w:szCs w:val="24"/>
          <w:shd w:val="clear" w:color="auto" w:fill="FFFFFF"/>
        </w:rPr>
        <w:t>making certain</w:t>
      </w:r>
      <w:r w:rsidRPr="006E685D">
        <w:rPr>
          <w:rFonts w:ascii="Times New Roman" w:hAnsi="Times New Roman" w:cs="Times New Roman"/>
          <w:sz w:val="24"/>
          <w:szCs w:val="24"/>
          <w:shd w:val="clear" w:color="auto" w:fill="FFFFFF"/>
        </w:rPr>
        <w:t> </w:t>
      </w:r>
      <w:r w:rsidRPr="006E685D">
        <w:rPr>
          <w:rFonts w:ascii="Times New Roman" w:hAnsi="Times New Roman" w:cs="Times New Roman"/>
          <w:bCs/>
          <w:sz w:val="24"/>
          <w:szCs w:val="24"/>
          <w:shd w:val="clear" w:color="auto" w:fill="FFFFFF"/>
        </w:rPr>
        <w:t>correct</w:t>
      </w:r>
      <w:r w:rsidR="00E018D9" w:rsidRPr="006E685D">
        <w:rPr>
          <w:rFonts w:ascii="Times New Roman" w:hAnsi="Times New Roman" w:cs="Times New Roman"/>
          <w:sz w:val="24"/>
          <w:szCs w:val="24"/>
          <w:shd w:val="clear" w:color="auto" w:fill="FFFFFF"/>
        </w:rPr>
        <w:t> credit d</w:t>
      </w:r>
      <w:r w:rsidRPr="006E685D">
        <w:rPr>
          <w:rFonts w:ascii="Times New Roman" w:hAnsi="Times New Roman" w:cs="Times New Roman"/>
          <w:sz w:val="24"/>
          <w:szCs w:val="24"/>
          <w:shd w:val="clear" w:color="auto" w:fill="FFFFFF"/>
        </w:rPr>
        <w:t>iscipline </w:t>
      </w:r>
      <w:r w:rsidRPr="006E685D">
        <w:rPr>
          <w:rFonts w:ascii="Times New Roman" w:hAnsi="Times New Roman" w:cs="Times New Roman"/>
          <w:bCs/>
          <w:sz w:val="24"/>
          <w:szCs w:val="24"/>
          <w:shd w:val="clear" w:color="auto" w:fill="FFFFFF"/>
        </w:rPr>
        <w:t>to deal with</w:t>
      </w:r>
      <w:r w:rsidRPr="006E685D">
        <w:rPr>
          <w:rFonts w:ascii="Times New Roman" w:hAnsi="Times New Roman" w:cs="Times New Roman"/>
          <w:sz w:val="24"/>
          <w:szCs w:val="24"/>
          <w:shd w:val="clear" w:color="auto" w:fill="FFFFFF"/>
        </w:rPr>
        <w:t xml:space="preserve"> &amp; </w:t>
      </w:r>
      <w:r w:rsidR="0042136E">
        <w:rPr>
          <w:rFonts w:ascii="Times New Roman" w:hAnsi="Times New Roman" w:cs="Times New Roman"/>
          <w:sz w:val="24"/>
          <w:szCs w:val="24"/>
          <w:shd w:val="clear" w:color="auto" w:fill="FFFFFF"/>
        </w:rPr>
        <w:t xml:space="preserve">managing nonperforming </w:t>
      </w:r>
      <w:r w:rsidR="00E018D9" w:rsidRPr="006E685D">
        <w:rPr>
          <w:rFonts w:ascii="Times New Roman" w:hAnsi="Times New Roman" w:cs="Times New Roman"/>
          <w:sz w:val="24"/>
          <w:szCs w:val="24"/>
          <w:shd w:val="clear" w:color="auto" w:fill="FFFFFF"/>
        </w:rPr>
        <w:t>loan</w:t>
      </w:r>
      <w:r w:rsidRPr="006E685D">
        <w:rPr>
          <w:rFonts w:ascii="Times New Roman" w:hAnsi="Times New Roman" w:cs="Times New Roman"/>
          <w:sz w:val="24"/>
          <w:szCs w:val="24"/>
          <w:shd w:val="clear" w:color="auto" w:fill="FFFFFF"/>
        </w:rPr>
        <w:t xml:space="preserve"> in MSME &amp; A</w:t>
      </w:r>
      <w:r w:rsidR="00E018D9" w:rsidRPr="006E685D">
        <w:rPr>
          <w:rFonts w:ascii="Times New Roman" w:hAnsi="Times New Roman" w:cs="Times New Roman"/>
          <w:sz w:val="24"/>
          <w:szCs w:val="24"/>
          <w:shd w:val="clear" w:color="auto" w:fill="FFFFFF"/>
        </w:rPr>
        <w:t>griculture sector. Compliances</w:t>
      </w:r>
      <w:r w:rsidRPr="006E685D">
        <w:rPr>
          <w:rFonts w:ascii="Times New Roman" w:hAnsi="Times New Roman" w:cs="Times New Roman"/>
          <w:sz w:val="24"/>
          <w:szCs w:val="24"/>
          <w:shd w:val="clear" w:color="auto" w:fill="FFFFFF"/>
        </w:rPr>
        <w:t xml:space="preserve"> with </w:t>
      </w:r>
      <w:r w:rsidRPr="006E685D">
        <w:rPr>
          <w:rFonts w:ascii="Times New Roman" w:hAnsi="Times New Roman" w:cs="Times New Roman"/>
          <w:bCs/>
          <w:sz w:val="24"/>
          <w:szCs w:val="24"/>
          <w:shd w:val="clear" w:color="auto" w:fill="FFFFFF"/>
        </w:rPr>
        <w:t>directions</w:t>
      </w:r>
      <w:r w:rsidRPr="006E685D">
        <w:rPr>
          <w:rFonts w:ascii="Times New Roman" w:hAnsi="Times New Roman" w:cs="Times New Roman"/>
          <w:sz w:val="24"/>
          <w:szCs w:val="24"/>
          <w:shd w:val="clear" w:color="auto" w:fill="FFFFFF"/>
        </w:rPr>
        <w:t> from </w:t>
      </w:r>
      <w:r w:rsidR="00E018D9" w:rsidRPr="006E685D">
        <w:rPr>
          <w:rFonts w:ascii="Times New Roman" w:hAnsi="Times New Roman" w:cs="Times New Roman"/>
          <w:bCs/>
          <w:sz w:val="24"/>
          <w:szCs w:val="24"/>
          <w:shd w:val="clear" w:color="auto" w:fill="FFFFFF"/>
        </w:rPr>
        <w:t>Bangladesh</w:t>
      </w:r>
      <w:r w:rsidRPr="006E685D">
        <w:rPr>
          <w:rFonts w:ascii="Times New Roman" w:hAnsi="Times New Roman" w:cs="Times New Roman"/>
          <w:sz w:val="24"/>
          <w:szCs w:val="24"/>
          <w:shd w:val="clear" w:color="auto" w:fill="FFFFFF"/>
        </w:rPr>
        <w:t> Bank,</w:t>
      </w:r>
      <w:r w:rsidR="00E018D9" w:rsidRPr="006E685D">
        <w:rPr>
          <w:rFonts w:ascii="Times New Roman" w:hAnsi="Times New Roman" w:cs="Times New Roman"/>
          <w:sz w:val="24"/>
          <w:szCs w:val="24"/>
          <w:shd w:val="clear" w:color="auto" w:fill="FFFFFF"/>
        </w:rPr>
        <w:t xml:space="preserve"> DBL</w:t>
      </w:r>
      <w:r w:rsidRPr="006E685D">
        <w:rPr>
          <w:rFonts w:ascii="Times New Roman" w:hAnsi="Times New Roman" w:cs="Times New Roman"/>
          <w:sz w:val="24"/>
          <w:szCs w:val="24"/>
          <w:shd w:val="clear" w:color="auto" w:fill="FFFFFF"/>
        </w:rPr>
        <w:t xml:space="preserve"> has </w:t>
      </w:r>
      <w:r w:rsidRPr="006E685D">
        <w:rPr>
          <w:rFonts w:ascii="Times New Roman" w:hAnsi="Times New Roman" w:cs="Times New Roman"/>
          <w:bCs/>
          <w:sz w:val="24"/>
          <w:szCs w:val="24"/>
          <w:shd w:val="clear" w:color="auto" w:fill="FFFFFF"/>
        </w:rPr>
        <w:t>virtually</w:t>
      </w:r>
      <w:r w:rsidR="00E018D9" w:rsidRPr="006E685D">
        <w:rPr>
          <w:rFonts w:ascii="Times New Roman" w:hAnsi="Times New Roman" w:cs="Times New Roman"/>
          <w:sz w:val="24"/>
          <w:szCs w:val="24"/>
          <w:shd w:val="clear" w:color="auto" w:fill="FFFFFF"/>
        </w:rPr>
        <w:t> earned</w:t>
      </w:r>
      <w:r w:rsidRPr="006E685D">
        <w:rPr>
          <w:rFonts w:ascii="Times New Roman" w:hAnsi="Times New Roman" w:cs="Times New Roman"/>
          <w:sz w:val="24"/>
          <w:szCs w:val="24"/>
          <w:shd w:val="clear" w:color="auto" w:fill="FFFFFF"/>
        </w:rPr>
        <w:t xml:space="preserve"> its </w:t>
      </w:r>
      <w:r w:rsidRPr="006E685D">
        <w:rPr>
          <w:rFonts w:ascii="Times New Roman" w:hAnsi="Times New Roman" w:cs="Times New Roman"/>
          <w:bCs/>
          <w:sz w:val="24"/>
          <w:szCs w:val="24"/>
          <w:shd w:val="clear" w:color="auto" w:fill="FFFFFF"/>
        </w:rPr>
        <w:t>needed</w:t>
      </w:r>
      <w:r w:rsidRPr="006E685D">
        <w:rPr>
          <w:rFonts w:ascii="Times New Roman" w:hAnsi="Times New Roman" w:cs="Times New Roman"/>
          <w:sz w:val="24"/>
          <w:szCs w:val="24"/>
          <w:shd w:val="clear" w:color="auto" w:fill="FFFFFF"/>
        </w:rPr>
        <w:t> SME exposure of </w:t>
      </w:r>
      <w:r w:rsidR="00E018D9" w:rsidRPr="006E685D">
        <w:rPr>
          <w:rFonts w:ascii="Times New Roman" w:hAnsi="Times New Roman" w:cs="Times New Roman"/>
          <w:bCs/>
          <w:sz w:val="24"/>
          <w:szCs w:val="24"/>
          <w:shd w:val="clear" w:color="auto" w:fill="FFFFFF"/>
        </w:rPr>
        <w:t xml:space="preserve"> around 25</w:t>
      </w:r>
      <w:r w:rsidR="00E018D9" w:rsidRPr="006E685D">
        <w:rPr>
          <w:rFonts w:ascii="Times New Roman" w:hAnsi="Times New Roman" w:cs="Times New Roman"/>
          <w:sz w:val="24"/>
          <w:szCs w:val="24"/>
          <w:shd w:val="clear" w:color="auto" w:fill="FFFFFF"/>
        </w:rPr>
        <w:t xml:space="preserve">% loan of from bank’s total capital </w:t>
      </w:r>
      <w:r w:rsidRPr="006E685D">
        <w:rPr>
          <w:rFonts w:ascii="Times New Roman" w:hAnsi="Times New Roman" w:cs="Times New Roman"/>
          <w:sz w:val="24"/>
          <w:szCs w:val="24"/>
          <w:shd w:val="clear" w:color="auto" w:fill="FFFFFF"/>
        </w:rPr>
        <w:t>SME portfolio </w:t>
      </w:r>
      <w:r w:rsidRPr="006E685D">
        <w:rPr>
          <w:rFonts w:ascii="Times New Roman" w:hAnsi="Times New Roman" w:cs="Times New Roman"/>
          <w:bCs/>
          <w:sz w:val="24"/>
          <w:szCs w:val="24"/>
          <w:shd w:val="clear" w:color="auto" w:fill="FFFFFF"/>
        </w:rPr>
        <w:t>increased </w:t>
      </w:r>
      <w:r w:rsidRPr="006E685D">
        <w:rPr>
          <w:rFonts w:ascii="Times New Roman" w:hAnsi="Times New Roman" w:cs="Times New Roman"/>
          <w:sz w:val="24"/>
          <w:szCs w:val="24"/>
          <w:shd w:val="clear" w:color="auto" w:fill="FFFFFF"/>
        </w:rPr>
        <w:t>by </w:t>
      </w:r>
      <w:r w:rsidR="00E018D9" w:rsidRPr="006E685D">
        <w:rPr>
          <w:rFonts w:ascii="Times New Roman" w:hAnsi="Times New Roman" w:cs="Times New Roman"/>
          <w:bCs/>
          <w:sz w:val="24"/>
          <w:szCs w:val="24"/>
          <w:shd w:val="clear" w:color="auto" w:fill="FFFFFF"/>
        </w:rPr>
        <w:t>15.</w:t>
      </w:r>
      <w:r w:rsidRPr="006E685D">
        <w:rPr>
          <w:rFonts w:ascii="Times New Roman" w:hAnsi="Times New Roman" w:cs="Times New Roman"/>
          <w:sz w:val="24"/>
          <w:szCs w:val="24"/>
          <w:shd w:val="clear" w:color="auto" w:fill="FFFFFF"/>
        </w:rPr>
        <w:t>07%</w:t>
      </w:r>
      <w:r w:rsidR="00E018D9" w:rsidRPr="006E685D">
        <w:rPr>
          <w:rFonts w:ascii="Times New Roman" w:hAnsi="Times New Roman" w:cs="Times New Roman"/>
          <w:sz w:val="24"/>
          <w:szCs w:val="24"/>
          <w:shd w:val="clear" w:color="auto" w:fill="FFFFFF"/>
        </w:rPr>
        <w:t xml:space="preserve"> in 2018,</w:t>
      </w:r>
      <w:r w:rsidRPr="006E685D">
        <w:rPr>
          <w:rFonts w:ascii="Times New Roman" w:hAnsi="Times New Roman" w:cs="Times New Roman"/>
          <w:sz w:val="24"/>
          <w:szCs w:val="24"/>
          <w:shd w:val="clear" w:color="auto" w:fill="FFFFFF"/>
        </w:rPr>
        <w:t xml:space="preserve"> than that of 2017 and </w:t>
      </w:r>
      <w:r w:rsidRPr="006E685D">
        <w:rPr>
          <w:rFonts w:ascii="Times New Roman" w:hAnsi="Times New Roman" w:cs="Times New Roman"/>
          <w:bCs/>
          <w:sz w:val="24"/>
          <w:szCs w:val="24"/>
          <w:shd w:val="clear" w:color="auto" w:fill="FFFFFF"/>
        </w:rPr>
        <w:t>it's</w:t>
      </w:r>
      <w:r w:rsidRPr="006E685D">
        <w:rPr>
          <w:rFonts w:ascii="Times New Roman" w:hAnsi="Times New Roman" w:cs="Times New Roman"/>
          <w:sz w:val="24"/>
          <w:szCs w:val="24"/>
          <w:shd w:val="clear" w:color="auto" w:fill="FFFFFF"/>
        </w:rPr>
        <w:t> been </w:t>
      </w:r>
      <w:r w:rsidRPr="006E685D">
        <w:rPr>
          <w:rFonts w:ascii="Times New Roman" w:hAnsi="Times New Roman" w:cs="Times New Roman"/>
          <w:bCs/>
          <w:sz w:val="24"/>
          <w:szCs w:val="24"/>
          <w:shd w:val="clear" w:color="auto" w:fill="FFFFFF"/>
        </w:rPr>
        <w:t>ready to</w:t>
      </w:r>
      <w:r w:rsidRPr="006E685D">
        <w:rPr>
          <w:rFonts w:ascii="Times New Roman" w:hAnsi="Times New Roman" w:cs="Times New Roman"/>
          <w:sz w:val="24"/>
          <w:szCs w:val="24"/>
          <w:shd w:val="clear" w:color="auto" w:fill="FFFFFF"/>
        </w:rPr>
        <w:t> </w:t>
      </w:r>
      <w:r w:rsidRPr="006E685D">
        <w:rPr>
          <w:rFonts w:ascii="Times New Roman" w:hAnsi="Times New Roman" w:cs="Times New Roman"/>
          <w:bCs/>
          <w:sz w:val="24"/>
          <w:szCs w:val="24"/>
          <w:shd w:val="clear" w:color="auto" w:fill="FFFFFF"/>
        </w:rPr>
        <w:t>scale back</w:t>
      </w:r>
      <w:r w:rsidRPr="006E685D">
        <w:rPr>
          <w:rFonts w:ascii="Times New Roman" w:hAnsi="Times New Roman" w:cs="Times New Roman"/>
          <w:sz w:val="24"/>
          <w:szCs w:val="24"/>
          <w:shd w:val="clear" w:color="auto" w:fill="FFFFFF"/>
        </w:rPr>
        <w:t> NPL by .96%.</w:t>
      </w:r>
    </w:p>
    <w:p w:rsidR="00767935" w:rsidRPr="006E685D" w:rsidRDefault="006E685D" w:rsidP="00877A93">
      <w:pPr>
        <w:spacing w:line="360" w:lineRule="auto"/>
        <w:jc w:val="both"/>
        <w:rPr>
          <w:rFonts w:ascii="Times New Roman" w:hAnsi="Times New Roman" w:cs="Times New Roman"/>
          <w:b/>
          <w:sz w:val="28"/>
          <w:szCs w:val="28"/>
        </w:rPr>
      </w:pPr>
      <w:r w:rsidRPr="006E685D">
        <w:rPr>
          <w:rFonts w:ascii="Times New Roman" w:hAnsi="Times New Roman" w:cs="Times New Roman"/>
          <w:b/>
          <w:sz w:val="28"/>
          <w:szCs w:val="28"/>
        </w:rPr>
        <w:t xml:space="preserve">4.6 </w:t>
      </w:r>
      <w:r w:rsidR="005D2037" w:rsidRPr="006E685D">
        <w:rPr>
          <w:rFonts w:ascii="Times New Roman" w:hAnsi="Times New Roman" w:cs="Times New Roman"/>
          <w:b/>
          <w:sz w:val="28"/>
          <w:szCs w:val="28"/>
        </w:rPr>
        <w:t>Loan Procedure</w:t>
      </w:r>
      <w:r w:rsidR="0042136E">
        <w:rPr>
          <w:rFonts w:ascii="Times New Roman" w:hAnsi="Times New Roman" w:cs="Times New Roman"/>
          <w:b/>
          <w:sz w:val="28"/>
          <w:szCs w:val="28"/>
        </w:rPr>
        <w:t xml:space="preserve">s: </w:t>
      </w:r>
    </w:p>
    <w:p w:rsidR="005D2037" w:rsidRPr="00B64639" w:rsidRDefault="0042136E" w:rsidP="00877A93">
      <w:pPr>
        <w:spacing w:line="360" w:lineRule="auto"/>
        <w:jc w:val="both"/>
        <w:rPr>
          <w:rFonts w:ascii="Times New Roman" w:hAnsi="Times New Roman" w:cs="Times New Roman"/>
          <w:b/>
          <w:sz w:val="24"/>
          <w:szCs w:val="24"/>
        </w:rPr>
      </w:pPr>
      <w:r>
        <w:rPr>
          <w:rFonts w:ascii="Times New Roman" w:hAnsi="Times New Roman" w:cs="Times New Roman"/>
          <w:b/>
          <w:sz w:val="24"/>
          <w:szCs w:val="24"/>
        </w:rPr>
        <w:t>Required documents:</w:t>
      </w:r>
    </w:p>
    <w:p w:rsidR="005D2037" w:rsidRPr="00B64639" w:rsidRDefault="006E685D" w:rsidP="00877A9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4.6.1 </w:t>
      </w:r>
      <w:r w:rsidR="005D2037" w:rsidRPr="00B64639">
        <w:rPr>
          <w:rFonts w:ascii="Times New Roman" w:hAnsi="Times New Roman" w:cs="Times New Roman"/>
          <w:b/>
          <w:sz w:val="24"/>
          <w:szCs w:val="24"/>
        </w:rPr>
        <w:t>At the time of fresh proposal /Addition/Replacement of Collateral:</w:t>
      </w:r>
    </w:p>
    <w:p w:rsidR="005D2037" w:rsidRPr="00B64639" w:rsidRDefault="005D2037" w:rsidP="00CE1573">
      <w:pPr>
        <w:pStyle w:val="ListParagraph"/>
        <w:numPr>
          <w:ilvl w:val="0"/>
          <w:numId w:val="19"/>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Vetting/legal opinion of the properties by the panel lawyer.</w:t>
      </w:r>
    </w:p>
    <w:p w:rsidR="005D2037" w:rsidRPr="00B64639" w:rsidRDefault="005D2037" w:rsidP="00CE1573">
      <w:pPr>
        <w:pStyle w:val="ListParagraph"/>
        <w:numPr>
          <w:ilvl w:val="0"/>
          <w:numId w:val="19"/>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Up to date search report of the properties</w:t>
      </w:r>
    </w:p>
    <w:p w:rsidR="005D2037" w:rsidRPr="00B64639" w:rsidRDefault="00E43F61" w:rsidP="00CE1573">
      <w:pPr>
        <w:pStyle w:val="ListParagraph"/>
        <w:numPr>
          <w:ilvl w:val="0"/>
          <w:numId w:val="19"/>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Verification of the documents of the properties by branch officials</w:t>
      </w:r>
    </w:p>
    <w:p w:rsidR="00E43F61" w:rsidRPr="00B64639" w:rsidRDefault="00E43F61" w:rsidP="00CE1573">
      <w:pPr>
        <w:pStyle w:val="ListParagraph"/>
        <w:numPr>
          <w:ilvl w:val="0"/>
          <w:numId w:val="19"/>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Visit and valuation of the properties by branch manager</w:t>
      </w:r>
    </w:p>
    <w:p w:rsidR="00E43F61" w:rsidRPr="00B64639" w:rsidRDefault="00E43F61" w:rsidP="00CE1573">
      <w:pPr>
        <w:pStyle w:val="ListParagraph"/>
        <w:numPr>
          <w:ilvl w:val="0"/>
          <w:numId w:val="19"/>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Valuation done by the enlisted surveyor</w:t>
      </w:r>
    </w:p>
    <w:p w:rsidR="00E43F61" w:rsidRPr="00B64639" w:rsidRDefault="00E43F61" w:rsidP="00CE1573">
      <w:pPr>
        <w:pStyle w:val="ListParagraph"/>
        <w:numPr>
          <w:ilvl w:val="0"/>
          <w:numId w:val="19"/>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Up to date rent receipt.</w:t>
      </w:r>
    </w:p>
    <w:p w:rsidR="00767935" w:rsidRPr="00B64639" w:rsidRDefault="006E685D" w:rsidP="00877A9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4.6.2 </w:t>
      </w:r>
      <w:r w:rsidR="00E43F61" w:rsidRPr="00B64639">
        <w:rPr>
          <w:rFonts w:ascii="Times New Roman" w:hAnsi="Times New Roman" w:cs="Times New Roman"/>
          <w:b/>
          <w:sz w:val="24"/>
          <w:szCs w:val="24"/>
        </w:rPr>
        <w:t>At the time of renewal proposal</w:t>
      </w:r>
    </w:p>
    <w:p w:rsidR="00E43F61" w:rsidRPr="00B64639" w:rsidRDefault="00E43F61" w:rsidP="00CE1573">
      <w:pPr>
        <w:pStyle w:val="ListParagraph"/>
        <w:numPr>
          <w:ilvl w:val="0"/>
          <w:numId w:val="20"/>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SRO token/copy of original deed</w:t>
      </w:r>
      <w:r w:rsidR="00F00071">
        <w:rPr>
          <w:rFonts w:ascii="Times New Roman" w:hAnsi="Times New Roman" w:cs="Times New Roman"/>
          <w:sz w:val="24"/>
          <w:szCs w:val="24"/>
        </w:rPr>
        <w:t>s</w:t>
      </w:r>
      <w:r w:rsidRPr="00B64639">
        <w:rPr>
          <w:rFonts w:ascii="Times New Roman" w:hAnsi="Times New Roman" w:cs="Times New Roman"/>
          <w:sz w:val="24"/>
          <w:szCs w:val="24"/>
        </w:rPr>
        <w:t xml:space="preserve"> of mortgage</w:t>
      </w:r>
    </w:p>
    <w:p w:rsidR="00E43F61" w:rsidRPr="00B64639" w:rsidRDefault="00F00071" w:rsidP="00CE1573">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New</w:t>
      </w:r>
      <w:r w:rsidR="00E43F61" w:rsidRPr="00B64639">
        <w:rPr>
          <w:rFonts w:ascii="Times New Roman" w:hAnsi="Times New Roman" w:cs="Times New Roman"/>
          <w:sz w:val="24"/>
          <w:szCs w:val="24"/>
        </w:rPr>
        <w:t xml:space="preserve"> search report of the properties</w:t>
      </w:r>
    </w:p>
    <w:p w:rsidR="00E43F61" w:rsidRPr="00B64639" w:rsidRDefault="00E43F61" w:rsidP="00CE1573">
      <w:pPr>
        <w:pStyle w:val="ListParagraph"/>
        <w:numPr>
          <w:ilvl w:val="0"/>
          <w:numId w:val="20"/>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Verification of documents of the properties by branch officials</w:t>
      </w:r>
    </w:p>
    <w:p w:rsidR="00E43F61" w:rsidRPr="00B64639" w:rsidRDefault="00E43F61" w:rsidP="00CE1573">
      <w:pPr>
        <w:pStyle w:val="ListParagraph"/>
        <w:numPr>
          <w:ilvl w:val="0"/>
          <w:numId w:val="20"/>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Visit and valuation of the properties by branch managers</w:t>
      </w:r>
    </w:p>
    <w:p w:rsidR="00E43F61" w:rsidRPr="00B64639" w:rsidRDefault="00E43F61" w:rsidP="00CE1573">
      <w:pPr>
        <w:pStyle w:val="ListParagraph"/>
        <w:numPr>
          <w:ilvl w:val="0"/>
          <w:numId w:val="20"/>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Valuation done by the enlisted surveyor( if surveyor valuation is more than 2 years)</w:t>
      </w:r>
    </w:p>
    <w:p w:rsidR="00E43F61" w:rsidRPr="00B64639" w:rsidRDefault="00E43F61" w:rsidP="00CE1573">
      <w:pPr>
        <w:pStyle w:val="ListParagraph"/>
        <w:numPr>
          <w:ilvl w:val="0"/>
          <w:numId w:val="20"/>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Up to date rent receipt.</w:t>
      </w:r>
    </w:p>
    <w:p w:rsidR="00E43F61" w:rsidRPr="00B64639" w:rsidRDefault="006E685D" w:rsidP="00877A9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4.6.3 </w:t>
      </w:r>
      <w:r w:rsidR="00E43F61" w:rsidRPr="00B64639">
        <w:rPr>
          <w:rFonts w:ascii="Times New Roman" w:hAnsi="Times New Roman" w:cs="Times New Roman"/>
          <w:b/>
          <w:sz w:val="24"/>
          <w:szCs w:val="24"/>
        </w:rPr>
        <w:t>Ensuring Documents before Disbursement</w:t>
      </w:r>
    </w:p>
    <w:p w:rsidR="00E43F61" w:rsidRPr="00B64639" w:rsidRDefault="00E43F61" w:rsidP="00CE1573">
      <w:pPr>
        <w:pStyle w:val="ListParagraph"/>
        <w:numPr>
          <w:ilvl w:val="0"/>
          <w:numId w:val="21"/>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SRO token/copy of original deed</w:t>
      </w:r>
      <w:r w:rsidR="00F00071">
        <w:rPr>
          <w:rFonts w:ascii="Times New Roman" w:hAnsi="Times New Roman" w:cs="Times New Roman"/>
          <w:sz w:val="24"/>
          <w:szCs w:val="24"/>
        </w:rPr>
        <w:t>s</w:t>
      </w:r>
      <w:r w:rsidRPr="00B64639">
        <w:rPr>
          <w:rFonts w:ascii="Times New Roman" w:hAnsi="Times New Roman" w:cs="Times New Roman"/>
          <w:sz w:val="24"/>
          <w:szCs w:val="24"/>
        </w:rPr>
        <w:t xml:space="preserve"> of mortgage</w:t>
      </w:r>
    </w:p>
    <w:p w:rsidR="00E43F61" w:rsidRPr="00B64639" w:rsidRDefault="00E43F61" w:rsidP="00CE1573">
      <w:pPr>
        <w:pStyle w:val="ListParagraph"/>
        <w:numPr>
          <w:ilvl w:val="0"/>
          <w:numId w:val="21"/>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Satisfaction certificate by the panel lawyer</w:t>
      </w:r>
    </w:p>
    <w:p w:rsidR="006E685D" w:rsidRPr="007B58CB" w:rsidRDefault="00E43F61" w:rsidP="00877A93">
      <w:pPr>
        <w:pStyle w:val="ListParagraph"/>
        <w:numPr>
          <w:ilvl w:val="0"/>
          <w:numId w:val="21"/>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Security compliance certificate and loan documentation check list.</w:t>
      </w:r>
    </w:p>
    <w:p w:rsidR="00213CD9" w:rsidRPr="00B64639" w:rsidRDefault="006E685D" w:rsidP="00877A9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4.6.4 </w:t>
      </w:r>
      <w:r w:rsidR="00213CD9" w:rsidRPr="00B64639">
        <w:rPr>
          <w:rFonts w:ascii="Times New Roman" w:hAnsi="Times New Roman" w:cs="Times New Roman"/>
          <w:b/>
          <w:sz w:val="24"/>
          <w:szCs w:val="24"/>
        </w:rPr>
        <w:t xml:space="preserve">Other required documents for new or renewal </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Loan application in company PAD</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CIB undertaking duly signed by the proprietor/directors</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Net worth statement of the proprietor/director</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Last year audited/management prepared financials last 03 years</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Credit rating from enlisted credit rating agency</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Latest stock report in details attested by the proprietor/director</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Latest list of machineries</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Tax clearance certificate for company</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VAT certificate(if any)</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Up to date trade license</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Latest scheduled X and XII( for listed company)</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Projected sales figure for the year 2019 &amp; 2020</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Other bank statements &amp; sanction letter for last year, if any</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Up to date ground rent BS 1426 of your existing collateral property</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List of accounts receivable with ageing</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List of accounts payable with ageing</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List of customers</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SME req. letter in bangla for SME  client with 1 copy PP sized photo</w:t>
      </w:r>
    </w:p>
    <w:p w:rsidR="00213CD9" w:rsidRPr="00B64639" w:rsidRDefault="00213CD9" w:rsidP="00CE1573">
      <w:pPr>
        <w:pStyle w:val="ListParagraph"/>
        <w:numPr>
          <w:ilvl w:val="0"/>
          <w:numId w:val="22"/>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Latest NID of applicant guarantor, mortgagor along with 13 digit NID number</w:t>
      </w:r>
    </w:p>
    <w:p w:rsidR="00213CD9" w:rsidRPr="007B58CB" w:rsidRDefault="007B58CB" w:rsidP="00877A93">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Others ( if any)</w:t>
      </w:r>
    </w:p>
    <w:p w:rsidR="005D2037" w:rsidRPr="00F00071" w:rsidRDefault="006E685D" w:rsidP="00877A93">
      <w:pPr>
        <w:spacing w:line="360" w:lineRule="auto"/>
        <w:jc w:val="both"/>
        <w:rPr>
          <w:rFonts w:ascii="Times New Roman" w:hAnsi="Times New Roman" w:cs="Times New Roman"/>
          <w:sz w:val="24"/>
          <w:szCs w:val="24"/>
        </w:rPr>
      </w:pPr>
      <w:r w:rsidRPr="006E685D">
        <w:rPr>
          <w:rFonts w:ascii="Times New Roman" w:hAnsi="Times New Roman" w:cs="Times New Roman"/>
          <w:b/>
          <w:sz w:val="24"/>
          <w:szCs w:val="24"/>
        </w:rPr>
        <w:t xml:space="preserve">4.6.5 </w:t>
      </w:r>
      <w:r w:rsidR="009A5FAC">
        <w:rPr>
          <w:rFonts w:ascii="Times New Roman" w:hAnsi="Times New Roman" w:cs="Times New Roman"/>
          <w:b/>
          <w:sz w:val="24"/>
          <w:szCs w:val="24"/>
        </w:rPr>
        <w:t>CIB</w:t>
      </w:r>
      <w:r w:rsidR="00F00071">
        <w:rPr>
          <w:rFonts w:ascii="Times New Roman" w:hAnsi="Times New Roman" w:cs="Times New Roman"/>
          <w:b/>
          <w:sz w:val="24"/>
          <w:szCs w:val="24"/>
        </w:rPr>
        <w:t xml:space="preserve"> for Loan processing :  </w:t>
      </w:r>
      <w:r w:rsidR="00F00071">
        <w:rPr>
          <w:rFonts w:ascii="Times New Roman" w:hAnsi="Times New Roman" w:cs="Times New Roman"/>
          <w:sz w:val="24"/>
          <w:szCs w:val="24"/>
        </w:rPr>
        <w:t>For providing any kind of loan to the clients ,CIB is must needed. By CIB, bank can know about the client whether he/ she is good or bad, the client is capable enough to get loan or not.</w:t>
      </w:r>
    </w:p>
    <w:p w:rsidR="005D2037" w:rsidRPr="00610392" w:rsidRDefault="005D2037" w:rsidP="00877A93">
      <w:pPr>
        <w:spacing w:line="360" w:lineRule="auto"/>
        <w:jc w:val="both"/>
        <w:rPr>
          <w:rFonts w:ascii="Times New Roman" w:hAnsi="Times New Roman" w:cs="Times New Roman"/>
          <w:sz w:val="24"/>
          <w:szCs w:val="24"/>
        </w:rPr>
      </w:pPr>
      <w:r w:rsidRPr="00610392">
        <w:rPr>
          <w:rFonts w:ascii="Times New Roman" w:hAnsi="Times New Roman" w:cs="Times New Roman"/>
          <w:sz w:val="24"/>
          <w:szCs w:val="24"/>
        </w:rPr>
        <w:t>CIB Undertaking Form:</w:t>
      </w:r>
    </w:p>
    <w:p w:rsidR="00610392" w:rsidRDefault="007104AF" w:rsidP="00610392">
      <w:pPr>
        <w:spacing w:line="360" w:lineRule="auto"/>
        <w:jc w:val="both"/>
        <w:rPr>
          <w:rFonts w:ascii="Times New Roman" w:hAnsi="Times New Roman" w:cs="Times New Roman"/>
          <w:b/>
          <w:sz w:val="24"/>
          <w:szCs w:val="24"/>
        </w:rPr>
      </w:pPr>
      <w:r w:rsidRPr="00B64639">
        <w:rPr>
          <w:rFonts w:ascii="Times New Roman" w:hAnsi="Times New Roman" w:cs="Times New Roman"/>
          <w:b/>
          <w:noProof/>
          <w:sz w:val="24"/>
          <w:szCs w:val="24"/>
        </w:rPr>
        <w:drawing>
          <wp:inline distT="0" distB="0" distL="0" distR="0" wp14:anchorId="2465BAD1" wp14:editId="6DBC9F0B">
            <wp:extent cx="5943600" cy="6753225"/>
            <wp:effectExtent l="0" t="0" r="0"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6753225"/>
                    </a:xfrm>
                    <a:prstGeom prst="rect">
                      <a:avLst/>
                    </a:prstGeom>
                  </pic:spPr>
                </pic:pic>
              </a:graphicData>
            </a:graphic>
          </wp:inline>
        </w:drawing>
      </w:r>
    </w:p>
    <w:p w:rsidR="0090366E" w:rsidRDefault="0090366E" w:rsidP="00610392">
      <w:pPr>
        <w:spacing w:line="360" w:lineRule="auto"/>
        <w:jc w:val="both"/>
        <w:rPr>
          <w:rFonts w:ascii="Times New Roman" w:hAnsi="Times New Roman" w:cs="Times New Roman"/>
          <w:b/>
          <w:sz w:val="24"/>
          <w:szCs w:val="24"/>
        </w:rPr>
      </w:pPr>
    </w:p>
    <w:p w:rsidR="0090366E" w:rsidRDefault="0090366E" w:rsidP="00610392">
      <w:pPr>
        <w:spacing w:line="360" w:lineRule="auto"/>
        <w:jc w:val="both"/>
        <w:rPr>
          <w:rFonts w:ascii="Times New Roman" w:hAnsi="Times New Roman" w:cs="Times New Roman"/>
          <w:b/>
          <w:sz w:val="24"/>
          <w:szCs w:val="24"/>
        </w:rPr>
      </w:pPr>
    </w:p>
    <w:p w:rsidR="0090366E" w:rsidRDefault="0090366E" w:rsidP="00610392">
      <w:pPr>
        <w:spacing w:line="360" w:lineRule="auto"/>
        <w:jc w:val="both"/>
        <w:rPr>
          <w:rFonts w:ascii="Times New Roman" w:hAnsi="Times New Roman" w:cs="Times New Roman"/>
          <w:b/>
          <w:sz w:val="24"/>
          <w:szCs w:val="24"/>
        </w:rPr>
      </w:pPr>
    </w:p>
    <w:p w:rsidR="0090366E" w:rsidRDefault="0090366E" w:rsidP="00610392">
      <w:pPr>
        <w:spacing w:line="360" w:lineRule="auto"/>
        <w:jc w:val="both"/>
        <w:rPr>
          <w:rFonts w:ascii="Times New Roman" w:hAnsi="Times New Roman" w:cs="Times New Roman"/>
          <w:b/>
          <w:sz w:val="24"/>
          <w:szCs w:val="24"/>
        </w:rPr>
      </w:pPr>
    </w:p>
    <w:p w:rsidR="00643DB1" w:rsidRPr="00610392" w:rsidRDefault="005D2037" w:rsidP="00610392">
      <w:pPr>
        <w:pStyle w:val="ListParagraph"/>
        <w:numPr>
          <w:ilvl w:val="2"/>
          <w:numId w:val="27"/>
        </w:numPr>
        <w:spacing w:line="360" w:lineRule="auto"/>
        <w:jc w:val="both"/>
        <w:rPr>
          <w:rFonts w:ascii="Times New Roman" w:hAnsi="Times New Roman" w:cs="Times New Roman"/>
          <w:b/>
          <w:sz w:val="24"/>
          <w:szCs w:val="24"/>
        </w:rPr>
      </w:pPr>
      <w:r w:rsidRPr="00610392">
        <w:rPr>
          <w:rFonts w:ascii="Times New Roman" w:hAnsi="Times New Roman" w:cs="Times New Roman"/>
          <w:b/>
          <w:sz w:val="24"/>
          <w:szCs w:val="24"/>
        </w:rPr>
        <w:t xml:space="preserve">Charge Documents for loan processing </w:t>
      </w:r>
    </w:p>
    <w:p w:rsidR="008F2828" w:rsidRPr="00B64639" w:rsidRDefault="008F2828"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Letter of lien and authority</w:t>
      </w:r>
    </w:p>
    <w:p w:rsidR="008F2828" w:rsidRPr="00B64639" w:rsidRDefault="008F2828"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Memorandum of deposit of chg</w:t>
      </w:r>
    </w:p>
    <w:p w:rsidR="008F2828" w:rsidRPr="00B64639" w:rsidRDefault="008F2828"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Right to recall the loan</w:t>
      </w:r>
    </w:p>
    <w:p w:rsidR="008F2828" w:rsidRPr="00B64639" w:rsidRDefault="008F2828"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Demand promissory note</w:t>
      </w:r>
    </w:p>
    <w:p w:rsidR="008F2828" w:rsidRPr="00B64639" w:rsidRDefault="008F2828"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Declaration</w:t>
      </w:r>
    </w:p>
    <w:p w:rsidR="008F2828" w:rsidRPr="00B64639" w:rsidRDefault="008F2828"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Loan disbursement letter</w:t>
      </w:r>
    </w:p>
    <w:p w:rsidR="008F2828" w:rsidRPr="00B64639" w:rsidRDefault="008F2828"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Letter of continuity</w:t>
      </w:r>
    </w:p>
    <w:p w:rsidR="008F2828" w:rsidRPr="00B64639" w:rsidRDefault="008F2828"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Letter of undertaking</w:t>
      </w:r>
    </w:p>
    <w:p w:rsidR="008F2828" w:rsidRPr="00B64639" w:rsidRDefault="008F2828"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Letter of disclaimer</w:t>
      </w:r>
    </w:p>
    <w:p w:rsidR="008F2828"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Account balance confirmation slip</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Letter of authority</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General loan and collateral agreements</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Letter of hypothecation</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Continuing guarantee ( personal)</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Trust receipt</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General counter guarantee</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Letter of indemnity</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Net worth statement</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Request for credit limit</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Hypothecations vehicle</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Mortgage property visit report</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Indemnity for lost instrument</w:t>
      </w:r>
    </w:p>
    <w:p w:rsidR="008F3797" w:rsidRPr="00B64639" w:rsidRDefault="008F3797" w:rsidP="00CE1573">
      <w:pPr>
        <w:pStyle w:val="ListParagraph"/>
        <w:numPr>
          <w:ilvl w:val="0"/>
          <w:numId w:val="23"/>
        </w:numPr>
        <w:spacing w:line="360" w:lineRule="auto"/>
        <w:jc w:val="both"/>
        <w:rPr>
          <w:rFonts w:ascii="Times New Roman" w:hAnsi="Times New Roman" w:cs="Times New Roman"/>
          <w:sz w:val="24"/>
          <w:szCs w:val="24"/>
        </w:rPr>
      </w:pPr>
      <w:r w:rsidRPr="00B64639">
        <w:rPr>
          <w:rFonts w:ascii="Times New Roman" w:hAnsi="Times New Roman" w:cs="Times New Roman"/>
          <w:sz w:val="24"/>
          <w:szCs w:val="24"/>
        </w:rPr>
        <w:t>Miscellaneous</w:t>
      </w:r>
    </w:p>
    <w:p w:rsidR="00865001" w:rsidRPr="00B64639" w:rsidRDefault="00865001" w:rsidP="00877A93">
      <w:pPr>
        <w:spacing w:line="360" w:lineRule="auto"/>
        <w:jc w:val="both"/>
        <w:rPr>
          <w:rFonts w:ascii="Times New Roman" w:hAnsi="Times New Roman" w:cs="Times New Roman"/>
          <w:b/>
          <w:sz w:val="24"/>
          <w:szCs w:val="24"/>
        </w:rPr>
      </w:pPr>
    </w:p>
    <w:p w:rsidR="00FE5B57" w:rsidRDefault="00FE5B57" w:rsidP="00877A93">
      <w:pPr>
        <w:spacing w:line="360" w:lineRule="auto"/>
        <w:jc w:val="both"/>
        <w:rPr>
          <w:rFonts w:ascii="Times New Roman" w:hAnsi="Times New Roman" w:cs="Times New Roman"/>
          <w:b/>
          <w:sz w:val="24"/>
          <w:szCs w:val="24"/>
        </w:rPr>
      </w:pPr>
    </w:p>
    <w:p w:rsidR="00FE5B57" w:rsidRDefault="00FE5B57" w:rsidP="00877A93">
      <w:pPr>
        <w:spacing w:line="360" w:lineRule="auto"/>
        <w:jc w:val="both"/>
        <w:rPr>
          <w:rFonts w:ascii="Times New Roman" w:hAnsi="Times New Roman" w:cs="Times New Roman"/>
          <w:b/>
          <w:sz w:val="24"/>
          <w:szCs w:val="24"/>
        </w:rPr>
      </w:pPr>
    </w:p>
    <w:p w:rsidR="00FF635D" w:rsidRDefault="00FF635D" w:rsidP="00877A93">
      <w:pPr>
        <w:spacing w:line="360" w:lineRule="auto"/>
        <w:jc w:val="both"/>
        <w:rPr>
          <w:rFonts w:ascii="Times New Roman" w:hAnsi="Times New Roman" w:cs="Times New Roman"/>
          <w:b/>
          <w:sz w:val="24"/>
          <w:szCs w:val="24"/>
        </w:rPr>
      </w:pPr>
    </w:p>
    <w:p w:rsidR="00FF635D" w:rsidRDefault="00FF635D" w:rsidP="00877A93">
      <w:pPr>
        <w:spacing w:line="360" w:lineRule="auto"/>
        <w:jc w:val="both"/>
        <w:rPr>
          <w:rFonts w:ascii="Times New Roman" w:hAnsi="Times New Roman" w:cs="Times New Roman"/>
          <w:b/>
          <w:sz w:val="24"/>
          <w:szCs w:val="24"/>
        </w:rPr>
      </w:pPr>
    </w:p>
    <w:p w:rsidR="00FE5B57" w:rsidRDefault="00FE5B57" w:rsidP="00877A93">
      <w:pPr>
        <w:spacing w:line="360" w:lineRule="auto"/>
        <w:jc w:val="both"/>
        <w:rPr>
          <w:rFonts w:ascii="Times New Roman" w:hAnsi="Times New Roman" w:cs="Times New Roman"/>
          <w:b/>
          <w:sz w:val="24"/>
          <w:szCs w:val="24"/>
        </w:rPr>
      </w:pPr>
    </w:p>
    <w:p w:rsidR="0007128E" w:rsidRPr="00B64639" w:rsidRDefault="0007128E" w:rsidP="00877A93">
      <w:pPr>
        <w:spacing w:line="360" w:lineRule="auto"/>
        <w:jc w:val="both"/>
        <w:rPr>
          <w:rFonts w:ascii="Times New Roman" w:hAnsi="Times New Roman" w:cs="Times New Roman"/>
          <w:b/>
          <w:sz w:val="24"/>
          <w:szCs w:val="24"/>
        </w:rPr>
      </w:pPr>
      <w:r w:rsidRPr="00B64639">
        <w:rPr>
          <w:rFonts w:ascii="Times New Roman" w:hAnsi="Times New Roman" w:cs="Times New Roman"/>
          <w:b/>
          <w:sz w:val="24"/>
          <w:szCs w:val="24"/>
        </w:rPr>
        <w:t>Most Relevant Charge document sheets for Term loan, SOD, demand</w:t>
      </w:r>
      <w:r w:rsidR="00DD5A81">
        <w:rPr>
          <w:rFonts w:ascii="Times New Roman" w:hAnsi="Times New Roman" w:cs="Times New Roman"/>
          <w:b/>
          <w:sz w:val="24"/>
          <w:szCs w:val="24"/>
        </w:rPr>
        <w:t xml:space="preserve"> and other </w:t>
      </w:r>
      <w:r w:rsidRPr="00B64639">
        <w:rPr>
          <w:rFonts w:ascii="Times New Roman" w:hAnsi="Times New Roman" w:cs="Times New Roman"/>
          <w:b/>
          <w:sz w:val="24"/>
          <w:szCs w:val="24"/>
        </w:rPr>
        <w:t>personal loan</w:t>
      </w:r>
    </w:p>
    <w:p w:rsidR="0007128E" w:rsidRPr="00B64639" w:rsidRDefault="0007128E" w:rsidP="00877A93">
      <w:pPr>
        <w:spacing w:line="360" w:lineRule="auto"/>
        <w:jc w:val="both"/>
        <w:rPr>
          <w:rFonts w:ascii="Times New Roman" w:hAnsi="Times New Roman" w:cs="Times New Roman"/>
          <w:b/>
          <w:sz w:val="24"/>
          <w:szCs w:val="24"/>
        </w:rPr>
      </w:pPr>
      <w:r w:rsidRPr="00B64639">
        <w:rPr>
          <w:rFonts w:ascii="Times New Roman" w:hAnsi="Times New Roman" w:cs="Times New Roman"/>
          <w:b/>
          <w:noProof/>
          <w:sz w:val="24"/>
          <w:szCs w:val="24"/>
        </w:rPr>
        <w:drawing>
          <wp:inline distT="0" distB="0" distL="0" distR="0" wp14:anchorId="69D91C52" wp14:editId="49206A61">
            <wp:extent cx="4605528" cy="7327392"/>
            <wp:effectExtent l="0" t="0" r="508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05528" cy="7327392"/>
                    </a:xfrm>
                    <a:prstGeom prst="rect">
                      <a:avLst/>
                    </a:prstGeom>
                  </pic:spPr>
                </pic:pic>
              </a:graphicData>
            </a:graphic>
          </wp:inline>
        </w:drawing>
      </w:r>
    </w:p>
    <w:p w:rsidR="0007128E" w:rsidRPr="00B64639" w:rsidRDefault="0007128E" w:rsidP="00877A93">
      <w:pPr>
        <w:spacing w:line="360" w:lineRule="auto"/>
        <w:jc w:val="both"/>
        <w:rPr>
          <w:rFonts w:ascii="Times New Roman" w:hAnsi="Times New Roman" w:cs="Times New Roman"/>
          <w:b/>
          <w:sz w:val="24"/>
          <w:szCs w:val="24"/>
        </w:rPr>
      </w:pPr>
      <w:r w:rsidRPr="00B64639">
        <w:rPr>
          <w:rFonts w:ascii="Times New Roman" w:hAnsi="Times New Roman" w:cs="Times New Roman"/>
          <w:b/>
          <w:noProof/>
          <w:sz w:val="24"/>
          <w:szCs w:val="24"/>
        </w:rPr>
        <w:drawing>
          <wp:inline distT="0" distB="0" distL="0" distR="0" wp14:anchorId="7B9DD6FD" wp14:editId="714D9A40">
            <wp:extent cx="5943600" cy="73761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7376160"/>
                    </a:xfrm>
                    <a:prstGeom prst="rect">
                      <a:avLst/>
                    </a:prstGeom>
                  </pic:spPr>
                </pic:pic>
              </a:graphicData>
            </a:graphic>
          </wp:inline>
        </w:drawing>
      </w:r>
    </w:p>
    <w:p w:rsidR="0007128E" w:rsidRPr="00B64639" w:rsidRDefault="0007128E" w:rsidP="00877A93">
      <w:pPr>
        <w:spacing w:line="360" w:lineRule="auto"/>
        <w:jc w:val="both"/>
        <w:rPr>
          <w:rFonts w:ascii="Times New Roman" w:hAnsi="Times New Roman" w:cs="Times New Roman"/>
          <w:b/>
          <w:sz w:val="24"/>
          <w:szCs w:val="24"/>
        </w:rPr>
      </w:pPr>
    </w:p>
    <w:p w:rsidR="0007128E" w:rsidRPr="00B64639" w:rsidRDefault="0007128E" w:rsidP="00877A93">
      <w:pPr>
        <w:spacing w:line="360" w:lineRule="auto"/>
        <w:jc w:val="both"/>
        <w:rPr>
          <w:rFonts w:ascii="Times New Roman" w:hAnsi="Times New Roman" w:cs="Times New Roman"/>
          <w:b/>
          <w:sz w:val="24"/>
          <w:szCs w:val="24"/>
        </w:rPr>
      </w:pPr>
      <w:r w:rsidRPr="00B64639">
        <w:rPr>
          <w:rFonts w:ascii="Times New Roman" w:hAnsi="Times New Roman" w:cs="Times New Roman"/>
          <w:b/>
          <w:noProof/>
          <w:sz w:val="24"/>
          <w:szCs w:val="24"/>
        </w:rPr>
        <w:drawing>
          <wp:inline distT="0" distB="0" distL="0" distR="0" wp14:anchorId="49236A48" wp14:editId="6EB12EAF">
            <wp:extent cx="5327904" cy="7498080"/>
            <wp:effectExtent l="0" t="0" r="635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27904" cy="7498080"/>
                    </a:xfrm>
                    <a:prstGeom prst="rect">
                      <a:avLst/>
                    </a:prstGeom>
                  </pic:spPr>
                </pic:pic>
              </a:graphicData>
            </a:graphic>
          </wp:inline>
        </w:drawing>
      </w: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r w:rsidRPr="00B64639">
        <w:rPr>
          <w:rFonts w:ascii="Times New Roman" w:hAnsi="Times New Roman" w:cs="Times New Roman"/>
          <w:b/>
          <w:bCs/>
          <w:i/>
          <w:iCs/>
          <w:noProof/>
          <w:sz w:val="24"/>
          <w:szCs w:val="24"/>
        </w:rPr>
        <w:drawing>
          <wp:inline distT="0" distB="0" distL="0" distR="0" wp14:anchorId="1E58EA4F" wp14:editId="5421A08E">
            <wp:extent cx="5388864" cy="7498080"/>
            <wp:effectExtent l="0" t="0" r="254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88864" cy="7498080"/>
                    </a:xfrm>
                    <a:prstGeom prst="rect">
                      <a:avLst/>
                    </a:prstGeom>
                  </pic:spPr>
                </pic:pic>
              </a:graphicData>
            </a:graphic>
          </wp:inline>
        </w:drawing>
      </w: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r w:rsidRPr="00B64639">
        <w:rPr>
          <w:rFonts w:ascii="Times New Roman" w:hAnsi="Times New Roman" w:cs="Times New Roman"/>
          <w:b/>
          <w:bCs/>
          <w:i/>
          <w:iCs/>
          <w:noProof/>
          <w:sz w:val="24"/>
          <w:szCs w:val="24"/>
        </w:rPr>
        <w:drawing>
          <wp:inline distT="0" distB="0" distL="0" distR="0" wp14:anchorId="291948D8" wp14:editId="4A0C5777">
            <wp:extent cx="5547360" cy="741273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5.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547360" cy="7412736"/>
                    </a:xfrm>
                    <a:prstGeom prst="rect">
                      <a:avLst/>
                    </a:prstGeom>
                  </pic:spPr>
                </pic:pic>
              </a:graphicData>
            </a:graphic>
          </wp:inline>
        </w:drawing>
      </w: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r w:rsidRPr="00B64639">
        <w:rPr>
          <w:rFonts w:ascii="Times New Roman" w:hAnsi="Times New Roman" w:cs="Times New Roman"/>
          <w:b/>
          <w:bCs/>
          <w:i/>
          <w:iCs/>
          <w:noProof/>
          <w:sz w:val="24"/>
          <w:szCs w:val="24"/>
        </w:rPr>
        <w:drawing>
          <wp:inline distT="0" distB="0" distL="0" distR="0" wp14:anchorId="568457A1" wp14:editId="2E22AECE">
            <wp:extent cx="5754624" cy="714451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54624" cy="7144512"/>
                    </a:xfrm>
                    <a:prstGeom prst="rect">
                      <a:avLst/>
                    </a:prstGeom>
                  </pic:spPr>
                </pic:pic>
              </a:graphicData>
            </a:graphic>
          </wp:inline>
        </w:drawing>
      </w: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r w:rsidRPr="00B64639">
        <w:rPr>
          <w:rFonts w:ascii="Times New Roman" w:hAnsi="Times New Roman" w:cs="Times New Roman"/>
          <w:b/>
          <w:bCs/>
          <w:i/>
          <w:iCs/>
          <w:noProof/>
          <w:sz w:val="24"/>
          <w:szCs w:val="24"/>
        </w:rPr>
        <w:drawing>
          <wp:inline distT="0" distB="0" distL="0" distR="0" wp14:anchorId="0398DD38" wp14:editId="1A6B72A8">
            <wp:extent cx="5943600" cy="5334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07.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5334000"/>
                    </a:xfrm>
                    <a:prstGeom prst="rect">
                      <a:avLst/>
                    </a:prstGeom>
                  </pic:spPr>
                </pic:pic>
              </a:graphicData>
            </a:graphic>
          </wp:inline>
        </w:drawing>
      </w:r>
      <w:r w:rsidRPr="00B64639">
        <w:rPr>
          <w:rFonts w:ascii="Times New Roman" w:hAnsi="Times New Roman" w:cs="Times New Roman"/>
          <w:b/>
          <w:bCs/>
          <w:i/>
          <w:iCs/>
          <w:sz w:val="24"/>
          <w:szCs w:val="24"/>
        </w:rPr>
        <w:br/>
      </w: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r w:rsidRPr="00B64639">
        <w:rPr>
          <w:rFonts w:ascii="Times New Roman" w:hAnsi="Times New Roman" w:cs="Times New Roman"/>
          <w:b/>
          <w:bCs/>
          <w:i/>
          <w:iCs/>
          <w:noProof/>
          <w:sz w:val="24"/>
          <w:szCs w:val="24"/>
        </w:rPr>
        <w:drawing>
          <wp:inline distT="0" distB="0" distL="0" distR="0" wp14:anchorId="271A4B2F" wp14:editId="36C30DBC">
            <wp:extent cx="5943600" cy="70142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0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7014210"/>
                    </a:xfrm>
                    <a:prstGeom prst="rect">
                      <a:avLst/>
                    </a:prstGeom>
                  </pic:spPr>
                </pic:pic>
              </a:graphicData>
            </a:graphic>
          </wp:inline>
        </w:drawing>
      </w: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r w:rsidRPr="00B64639">
        <w:rPr>
          <w:rFonts w:ascii="Times New Roman" w:hAnsi="Times New Roman" w:cs="Times New Roman"/>
          <w:b/>
          <w:bCs/>
          <w:i/>
          <w:iCs/>
          <w:noProof/>
          <w:sz w:val="24"/>
          <w:szCs w:val="24"/>
        </w:rPr>
        <w:drawing>
          <wp:inline distT="0" distB="0" distL="0" distR="0" wp14:anchorId="73F2BFF5" wp14:editId="42BB11F7">
            <wp:extent cx="5923915" cy="822960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9.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23915" cy="8229600"/>
                    </a:xfrm>
                    <a:prstGeom prst="rect">
                      <a:avLst/>
                    </a:prstGeom>
                  </pic:spPr>
                </pic:pic>
              </a:graphicData>
            </a:graphic>
          </wp:inline>
        </w:drawing>
      </w: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r w:rsidRPr="00B64639">
        <w:rPr>
          <w:rFonts w:ascii="Times New Roman" w:hAnsi="Times New Roman" w:cs="Times New Roman"/>
          <w:b/>
          <w:bCs/>
          <w:i/>
          <w:iCs/>
          <w:noProof/>
          <w:sz w:val="24"/>
          <w:szCs w:val="24"/>
        </w:rPr>
        <w:drawing>
          <wp:inline distT="0" distB="0" distL="0" distR="0" wp14:anchorId="1DAD033B" wp14:editId="1161A163">
            <wp:extent cx="5830570" cy="8229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830570" cy="8229600"/>
                    </a:xfrm>
                    <a:prstGeom prst="rect">
                      <a:avLst/>
                    </a:prstGeom>
                  </pic:spPr>
                </pic:pic>
              </a:graphicData>
            </a:graphic>
          </wp:inline>
        </w:drawing>
      </w: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r w:rsidRPr="00B64639">
        <w:rPr>
          <w:rFonts w:ascii="Times New Roman" w:hAnsi="Times New Roman" w:cs="Times New Roman"/>
          <w:b/>
          <w:bCs/>
          <w:i/>
          <w:iCs/>
          <w:noProof/>
          <w:sz w:val="24"/>
          <w:szCs w:val="24"/>
        </w:rPr>
        <w:drawing>
          <wp:inline distT="0" distB="0" distL="0" distR="0" wp14:anchorId="69791A38" wp14:editId="65EFCC94">
            <wp:extent cx="5943600" cy="816356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8163560"/>
                    </a:xfrm>
                    <a:prstGeom prst="rect">
                      <a:avLst/>
                    </a:prstGeom>
                  </pic:spPr>
                </pic:pic>
              </a:graphicData>
            </a:graphic>
          </wp:inline>
        </w:drawing>
      </w: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r w:rsidRPr="00B64639">
        <w:rPr>
          <w:rFonts w:ascii="Times New Roman" w:hAnsi="Times New Roman" w:cs="Times New Roman"/>
          <w:b/>
          <w:bCs/>
          <w:i/>
          <w:iCs/>
          <w:noProof/>
          <w:sz w:val="24"/>
          <w:szCs w:val="24"/>
        </w:rPr>
        <w:drawing>
          <wp:inline distT="0" distB="0" distL="0" distR="0" wp14:anchorId="3B883BBB" wp14:editId="74685956">
            <wp:extent cx="5604510" cy="8229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604510" cy="8229600"/>
                    </a:xfrm>
                    <a:prstGeom prst="rect">
                      <a:avLst/>
                    </a:prstGeom>
                  </pic:spPr>
                </pic:pic>
              </a:graphicData>
            </a:graphic>
          </wp:inline>
        </w:drawing>
      </w:r>
    </w:p>
    <w:p w:rsidR="0007128E" w:rsidRPr="00B64639"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r w:rsidRPr="00B64639">
        <w:rPr>
          <w:rFonts w:ascii="Times New Roman" w:hAnsi="Times New Roman" w:cs="Times New Roman"/>
          <w:b/>
          <w:bCs/>
          <w:i/>
          <w:iCs/>
          <w:noProof/>
          <w:sz w:val="24"/>
          <w:szCs w:val="24"/>
        </w:rPr>
        <w:drawing>
          <wp:inline distT="0" distB="0" distL="0" distR="0" wp14:anchorId="6238215D" wp14:editId="1E64E6FF">
            <wp:extent cx="5756910" cy="8229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56910" cy="8229600"/>
                    </a:xfrm>
                    <a:prstGeom prst="rect">
                      <a:avLst/>
                    </a:prstGeom>
                  </pic:spPr>
                </pic:pic>
              </a:graphicData>
            </a:graphic>
          </wp:inline>
        </w:drawing>
      </w:r>
    </w:p>
    <w:p w:rsidR="00323C7B" w:rsidRDefault="0007128E" w:rsidP="00877A93">
      <w:pPr>
        <w:autoSpaceDE w:val="0"/>
        <w:autoSpaceDN w:val="0"/>
        <w:adjustRightInd w:val="0"/>
        <w:spacing w:after="0" w:line="360" w:lineRule="auto"/>
        <w:jc w:val="both"/>
        <w:rPr>
          <w:rFonts w:ascii="Times New Roman" w:hAnsi="Times New Roman" w:cs="Times New Roman"/>
          <w:b/>
          <w:bCs/>
          <w:i/>
          <w:iCs/>
          <w:sz w:val="24"/>
          <w:szCs w:val="24"/>
        </w:rPr>
      </w:pPr>
      <w:r w:rsidRPr="00B64639">
        <w:rPr>
          <w:rFonts w:ascii="Times New Roman" w:hAnsi="Times New Roman" w:cs="Times New Roman"/>
          <w:b/>
          <w:bCs/>
          <w:i/>
          <w:iCs/>
          <w:noProof/>
          <w:sz w:val="24"/>
          <w:szCs w:val="24"/>
        </w:rPr>
        <w:drawing>
          <wp:inline distT="0" distB="0" distL="0" distR="0" wp14:anchorId="1FFE81EE" wp14:editId="01CB5145">
            <wp:extent cx="5744210" cy="8229600"/>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44210" cy="8229600"/>
                    </a:xfrm>
                    <a:prstGeom prst="rect">
                      <a:avLst/>
                    </a:prstGeom>
                  </pic:spPr>
                </pic:pic>
              </a:graphicData>
            </a:graphic>
          </wp:inline>
        </w:drawing>
      </w:r>
    </w:p>
    <w:p w:rsidR="00994780" w:rsidRDefault="00994780" w:rsidP="002E63E5">
      <w:pPr>
        <w:autoSpaceDE w:val="0"/>
        <w:autoSpaceDN w:val="0"/>
        <w:adjustRightInd w:val="0"/>
        <w:spacing w:after="0" w:line="360" w:lineRule="auto"/>
        <w:jc w:val="both"/>
        <w:rPr>
          <w:rFonts w:ascii="Times New Roman" w:hAnsi="Times New Roman" w:cs="Times New Roman"/>
          <w:b/>
          <w:sz w:val="28"/>
          <w:szCs w:val="28"/>
        </w:rPr>
      </w:pPr>
    </w:p>
    <w:p w:rsidR="00994780" w:rsidRDefault="00994780" w:rsidP="002E63E5">
      <w:pPr>
        <w:autoSpaceDE w:val="0"/>
        <w:autoSpaceDN w:val="0"/>
        <w:adjustRightInd w:val="0"/>
        <w:spacing w:after="0" w:line="360" w:lineRule="auto"/>
        <w:jc w:val="both"/>
        <w:rPr>
          <w:rFonts w:ascii="Times New Roman" w:hAnsi="Times New Roman" w:cs="Times New Roman"/>
          <w:b/>
          <w:sz w:val="28"/>
          <w:szCs w:val="28"/>
        </w:rPr>
      </w:pPr>
    </w:p>
    <w:p w:rsidR="00FE5B57" w:rsidRPr="00FE5B57" w:rsidRDefault="00FE5B57" w:rsidP="002E63E5">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4.6.7 </w:t>
      </w:r>
      <w:r w:rsidRPr="00FE5B57">
        <w:rPr>
          <w:rFonts w:ascii="Times New Roman" w:hAnsi="Times New Roman" w:cs="Times New Roman"/>
          <w:b/>
          <w:sz w:val="28"/>
          <w:szCs w:val="28"/>
        </w:rPr>
        <w:t>Classifications and provisioning.</w:t>
      </w:r>
    </w:p>
    <w:p w:rsidR="00F0338B" w:rsidRPr="002E63E5" w:rsidRDefault="002E63E5" w:rsidP="002E63E5">
      <w:pPr>
        <w:autoSpaceDE w:val="0"/>
        <w:autoSpaceDN w:val="0"/>
        <w:adjustRightInd w:val="0"/>
        <w:spacing w:after="0" w:line="360" w:lineRule="auto"/>
        <w:jc w:val="both"/>
        <w:rPr>
          <w:rFonts w:ascii="Times New Roman" w:hAnsi="Times New Roman" w:cs="Times New Roman"/>
          <w:b/>
          <w:sz w:val="24"/>
          <w:szCs w:val="24"/>
        </w:rPr>
      </w:pPr>
      <w:r w:rsidRPr="002E63E5">
        <w:rPr>
          <w:rFonts w:ascii="Times New Roman" w:hAnsi="Times New Roman" w:cs="Times New Roman"/>
          <w:b/>
          <w:sz w:val="24"/>
          <w:szCs w:val="24"/>
        </w:rPr>
        <w:t>For continuous and demand loan :</w:t>
      </w:r>
    </w:p>
    <w:p w:rsidR="004D61D2" w:rsidRPr="00B64639" w:rsidRDefault="002E63E5" w:rsidP="00877A93">
      <w:pPr>
        <w:autoSpaceDE w:val="0"/>
        <w:autoSpaceDN w:val="0"/>
        <w:adjustRightInd w:val="0"/>
        <w:spacing w:after="0" w:line="360" w:lineRule="auto"/>
        <w:jc w:val="both"/>
        <w:rPr>
          <w:rFonts w:ascii="Times New Roman" w:hAnsi="Times New Roman" w:cs="Times New Roman"/>
          <w:sz w:val="24"/>
          <w:szCs w:val="24"/>
          <w:u w:val="single"/>
        </w:rPr>
      </w:pPr>
      <w:r w:rsidRPr="002E63E5">
        <w:rPr>
          <w:rFonts w:ascii="Times New Roman" w:hAnsi="Times New Roman" w:cs="Times New Roman"/>
          <w:sz w:val="24"/>
          <w:szCs w:val="24"/>
          <w:u w:val="single"/>
        </w:rPr>
        <w:t>Past due/ Overdue</w:t>
      </w:r>
      <w:r>
        <w:rPr>
          <w:rFonts w:ascii="Times New Roman" w:hAnsi="Times New Roman" w:cs="Times New Roman"/>
          <w:sz w:val="24"/>
          <w:szCs w:val="24"/>
        </w:rPr>
        <w:t xml:space="preserve"> </w:t>
      </w:r>
      <w:r w:rsidR="00F0338B" w:rsidRPr="00B64639">
        <w:rPr>
          <w:rFonts w:ascii="Times New Roman" w:hAnsi="Times New Roman" w:cs="Times New Roman"/>
          <w:sz w:val="24"/>
          <w:szCs w:val="24"/>
        </w:rPr>
        <w:t xml:space="preserve">                                                    </w:t>
      </w:r>
      <w:r w:rsidR="004D61D2" w:rsidRPr="00B64639">
        <w:rPr>
          <w:rFonts w:ascii="Times New Roman" w:hAnsi="Times New Roman" w:cs="Times New Roman"/>
          <w:sz w:val="24"/>
          <w:szCs w:val="24"/>
          <w:u w:val="single"/>
        </w:rPr>
        <w:t xml:space="preserve">Classification Status </w:t>
      </w:r>
    </w:p>
    <w:p w:rsidR="004D61D2" w:rsidRPr="00B64639" w:rsidRDefault="002E63E5" w:rsidP="00877A9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Under three months </w:t>
      </w:r>
      <w:r w:rsidR="00F0338B" w:rsidRPr="00B64639">
        <w:rPr>
          <w:rFonts w:ascii="Times New Roman" w:hAnsi="Times New Roman" w:cs="Times New Roman"/>
          <w:sz w:val="24"/>
          <w:szCs w:val="24"/>
        </w:rPr>
        <w:t xml:space="preserve">                                               </w:t>
      </w:r>
      <w:r w:rsidR="001D7CE8" w:rsidRPr="00B64639">
        <w:rPr>
          <w:rFonts w:ascii="Times New Roman" w:hAnsi="Times New Roman" w:cs="Times New Roman"/>
          <w:sz w:val="24"/>
          <w:szCs w:val="24"/>
        </w:rPr>
        <w:t xml:space="preserve">    </w:t>
      </w:r>
      <w:r w:rsidR="008B3CE4" w:rsidRPr="00B64639">
        <w:rPr>
          <w:rFonts w:ascii="Times New Roman" w:hAnsi="Times New Roman" w:cs="Times New Roman"/>
          <w:sz w:val="24"/>
          <w:szCs w:val="24"/>
        </w:rPr>
        <w:t xml:space="preserve"> </w:t>
      </w:r>
      <w:r w:rsidR="00F0338B" w:rsidRPr="00B64639">
        <w:rPr>
          <w:rFonts w:ascii="Times New Roman" w:hAnsi="Times New Roman" w:cs="Times New Roman"/>
          <w:sz w:val="24"/>
          <w:szCs w:val="24"/>
        </w:rPr>
        <w:t>Unclassified loan</w:t>
      </w:r>
    </w:p>
    <w:p w:rsidR="004D61D2" w:rsidRPr="00B64639" w:rsidRDefault="002E63E5" w:rsidP="00877A9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Three months to less than six months </w:t>
      </w:r>
      <w:r w:rsidR="00F0338B" w:rsidRPr="00B64639">
        <w:rPr>
          <w:rFonts w:ascii="Times New Roman" w:hAnsi="Times New Roman" w:cs="Times New Roman"/>
          <w:sz w:val="24"/>
          <w:szCs w:val="24"/>
        </w:rPr>
        <w:t xml:space="preserve">             </w:t>
      </w:r>
      <w:r w:rsidR="001D7CE8" w:rsidRPr="00B64639">
        <w:rPr>
          <w:rFonts w:ascii="Times New Roman" w:hAnsi="Times New Roman" w:cs="Times New Roman"/>
          <w:sz w:val="24"/>
          <w:szCs w:val="24"/>
        </w:rPr>
        <w:t xml:space="preserve">        </w:t>
      </w:r>
      <w:r w:rsidR="008B3CE4" w:rsidRPr="00B64639">
        <w:rPr>
          <w:rFonts w:ascii="Times New Roman" w:hAnsi="Times New Roman" w:cs="Times New Roman"/>
          <w:sz w:val="24"/>
          <w:szCs w:val="24"/>
        </w:rPr>
        <w:t xml:space="preserve"> </w:t>
      </w:r>
      <w:r>
        <w:rPr>
          <w:rFonts w:ascii="Times New Roman" w:hAnsi="Times New Roman" w:cs="Times New Roman"/>
          <w:sz w:val="24"/>
          <w:szCs w:val="24"/>
        </w:rPr>
        <w:t xml:space="preserve">  </w:t>
      </w:r>
      <w:r w:rsidR="001D7CE8" w:rsidRPr="00B64639">
        <w:rPr>
          <w:rFonts w:ascii="Times New Roman" w:hAnsi="Times New Roman" w:cs="Times New Roman"/>
          <w:sz w:val="24"/>
          <w:szCs w:val="24"/>
        </w:rPr>
        <w:t xml:space="preserve"> </w:t>
      </w:r>
      <w:r w:rsidR="008B3CE4" w:rsidRPr="00B64639">
        <w:rPr>
          <w:rFonts w:ascii="Times New Roman" w:hAnsi="Times New Roman" w:cs="Times New Roman"/>
          <w:sz w:val="24"/>
          <w:szCs w:val="24"/>
        </w:rPr>
        <w:t>Special Mention Account</w:t>
      </w:r>
      <w:r w:rsidR="004D61D2" w:rsidRPr="00B64639">
        <w:rPr>
          <w:rFonts w:ascii="Times New Roman" w:hAnsi="Times New Roman" w:cs="Times New Roman"/>
          <w:sz w:val="24"/>
          <w:szCs w:val="24"/>
        </w:rPr>
        <w:t xml:space="preserve"> </w:t>
      </w:r>
    </w:p>
    <w:p w:rsidR="004D61D2" w:rsidRPr="00B64639" w:rsidRDefault="002E63E5" w:rsidP="00877A9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Six months to less than nine months </w:t>
      </w:r>
      <w:r w:rsidR="008B3CE4" w:rsidRPr="00B64639">
        <w:rPr>
          <w:rFonts w:ascii="Times New Roman" w:hAnsi="Times New Roman" w:cs="Times New Roman"/>
          <w:sz w:val="24"/>
          <w:szCs w:val="24"/>
        </w:rPr>
        <w:t xml:space="preserve">              </w:t>
      </w:r>
      <w:r>
        <w:rPr>
          <w:rFonts w:ascii="Times New Roman" w:hAnsi="Times New Roman" w:cs="Times New Roman"/>
          <w:sz w:val="24"/>
          <w:szCs w:val="24"/>
        </w:rPr>
        <w:t xml:space="preserve">             </w:t>
      </w:r>
      <w:r w:rsidR="008B3CE4" w:rsidRPr="00B64639">
        <w:rPr>
          <w:rFonts w:ascii="Times New Roman" w:hAnsi="Times New Roman" w:cs="Times New Roman"/>
          <w:sz w:val="24"/>
          <w:szCs w:val="24"/>
        </w:rPr>
        <w:t xml:space="preserve">Sub standard </w:t>
      </w:r>
    </w:p>
    <w:p w:rsidR="004D61D2" w:rsidRPr="00B64639" w:rsidRDefault="002E63E5" w:rsidP="00877A9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 Nine months to under twelve months </w:t>
      </w:r>
      <w:r w:rsidR="00F0338B" w:rsidRPr="00B64639">
        <w:rPr>
          <w:rFonts w:ascii="Times New Roman" w:hAnsi="Times New Roman" w:cs="Times New Roman"/>
          <w:sz w:val="24"/>
          <w:szCs w:val="24"/>
        </w:rPr>
        <w:t xml:space="preserve">          </w:t>
      </w:r>
      <w:r>
        <w:rPr>
          <w:rFonts w:ascii="Times New Roman" w:hAnsi="Times New Roman" w:cs="Times New Roman"/>
          <w:sz w:val="24"/>
          <w:szCs w:val="24"/>
        </w:rPr>
        <w:t xml:space="preserve">               </w:t>
      </w:r>
      <w:r w:rsidR="00F0338B" w:rsidRPr="00B64639">
        <w:rPr>
          <w:rFonts w:ascii="Times New Roman" w:hAnsi="Times New Roman" w:cs="Times New Roman"/>
          <w:sz w:val="24"/>
          <w:szCs w:val="24"/>
        </w:rPr>
        <w:t xml:space="preserve"> </w:t>
      </w:r>
      <w:r w:rsidR="008B3CE4" w:rsidRPr="00B64639">
        <w:rPr>
          <w:rFonts w:ascii="Times New Roman" w:hAnsi="Times New Roman" w:cs="Times New Roman"/>
          <w:sz w:val="24"/>
          <w:szCs w:val="24"/>
        </w:rPr>
        <w:t>Doubtful</w:t>
      </w:r>
    </w:p>
    <w:p w:rsidR="004D61D2" w:rsidRPr="00B64639" w:rsidRDefault="00583D94"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5.</w:t>
      </w:r>
      <w:r w:rsidR="004D61D2" w:rsidRPr="00B64639">
        <w:rPr>
          <w:rFonts w:ascii="Times New Roman" w:hAnsi="Times New Roman" w:cs="Times New Roman"/>
          <w:sz w:val="24"/>
          <w:szCs w:val="24"/>
        </w:rPr>
        <w:t xml:space="preserve"> 12 months or more </w:t>
      </w:r>
      <w:r w:rsidR="00F0338B" w:rsidRPr="00B64639">
        <w:rPr>
          <w:rFonts w:ascii="Times New Roman" w:hAnsi="Times New Roman" w:cs="Times New Roman"/>
          <w:sz w:val="24"/>
          <w:szCs w:val="24"/>
        </w:rPr>
        <w:t xml:space="preserve">                  </w:t>
      </w:r>
      <w:r w:rsidR="008B3CE4" w:rsidRPr="00B64639">
        <w:rPr>
          <w:rFonts w:ascii="Times New Roman" w:hAnsi="Times New Roman" w:cs="Times New Roman"/>
          <w:sz w:val="24"/>
          <w:szCs w:val="24"/>
        </w:rPr>
        <w:t xml:space="preserve">                               </w:t>
      </w:r>
      <w:r w:rsidR="00F0338B" w:rsidRPr="00B64639">
        <w:rPr>
          <w:rFonts w:ascii="Times New Roman" w:hAnsi="Times New Roman" w:cs="Times New Roman"/>
          <w:sz w:val="24"/>
          <w:szCs w:val="24"/>
        </w:rPr>
        <w:t xml:space="preserve"> </w:t>
      </w:r>
      <w:r w:rsidR="002E63E5">
        <w:rPr>
          <w:rFonts w:ascii="Times New Roman" w:hAnsi="Times New Roman" w:cs="Times New Roman"/>
          <w:sz w:val="24"/>
          <w:szCs w:val="24"/>
        </w:rPr>
        <w:t xml:space="preserve">    </w:t>
      </w:r>
      <w:r w:rsidR="008B3CE4" w:rsidRPr="00B64639">
        <w:rPr>
          <w:rFonts w:ascii="Times New Roman" w:hAnsi="Times New Roman" w:cs="Times New Roman"/>
          <w:sz w:val="24"/>
          <w:szCs w:val="24"/>
        </w:rPr>
        <w:t>Bad loss loan</w:t>
      </w:r>
    </w:p>
    <w:p w:rsidR="008B3CE4" w:rsidRPr="00272280" w:rsidRDefault="00502047" w:rsidP="00877A93">
      <w:pPr>
        <w:autoSpaceDE w:val="0"/>
        <w:autoSpaceDN w:val="0"/>
        <w:adjustRightInd w:val="0"/>
        <w:spacing w:after="0" w:line="360" w:lineRule="auto"/>
        <w:jc w:val="both"/>
        <w:rPr>
          <w:rFonts w:ascii="Times New Roman" w:hAnsi="Times New Roman" w:cs="Times New Roman"/>
          <w:b/>
          <w:sz w:val="24"/>
          <w:szCs w:val="24"/>
        </w:rPr>
      </w:pPr>
      <w:r w:rsidRPr="00502047">
        <w:rPr>
          <w:rFonts w:ascii="Times New Roman" w:hAnsi="Times New Roman" w:cs="Times New Roman"/>
          <w:b/>
          <w:bCs/>
          <w:sz w:val="24"/>
          <w:szCs w:val="24"/>
        </w:rPr>
        <w:t xml:space="preserve">Term loan up to 5 years </w:t>
      </w:r>
    </w:p>
    <w:p w:rsidR="00272280" w:rsidRPr="00B64639" w:rsidRDefault="00272280" w:rsidP="00272280">
      <w:pPr>
        <w:autoSpaceDE w:val="0"/>
        <w:autoSpaceDN w:val="0"/>
        <w:adjustRightInd w:val="0"/>
        <w:spacing w:after="0" w:line="360" w:lineRule="auto"/>
        <w:jc w:val="both"/>
        <w:rPr>
          <w:rFonts w:ascii="Times New Roman" w:hAnsi="Times New Roman" w:cs="Times New Roman"/>
          <w:sz w:val="24"/>
          <w:szCs w:val="24"/>
          <w:u w:val="single"/>
        </w:rPr>
      </w:pPr>
      <w:r w:rsidRPr="002E63E5">
        <w:rPr>
          <w:rFonts w:ascii="Times New Roman" w:hAnsi="Times New Roman" w:cs="Times New Roman"/>
          <w:sz w:val="24"/>
          <w:szCs w:val="24"/>
          <w:u w:val="single"/>
        </w:rPr>
        <w:t>Past due/ Overdue</w:t>
      </w:r>
      <w:r>
        <w:rPr>
          <w:rFonts w:ascii="Times New Roman" w:hAnsi="Times New Roman" w:cs="Times New Roman"/>
          <w:sz w:val="24"/>
          <w:szCs w:val="24"/>
        </w:rPr>
        <w:t xml:space="preserve"> </w:t>
      </w:r>
      <w:r w:rsidRPr="00B64639">
        <w:rPr>
          <w:rFonts w:ascii="Times New Roman" w:hAnsi="Times New Roman" w:cs="Times New Roman"/>
          <w:sz w:val="24"/>
          <w:szCs w:val="24"/>
        </w:rPr>
        <w:t xml:space="preserve">                                                    </w:t>
      </w:r>
      <w:r w:rsidRPr="00B64639">
        <w:rPr>
          <w:rFonts w:ascii="Times New Roman" w:hAnsi="Times New Roman" w:cs="Times New Roman"/>
          <w:sz w:val="24"/>
          <w:szCs w:val="24"/>
          <w:u w:val="single"/>
        </w:rPr>
        <w:t xml:space="preserve">Classification Status </w:t>
      </w:r>
    </w:p>
    <w:p w:rsidR="00272280" w:rsidRPr="00B64639" w:rsidRDefault="00272280" w:rsidP="0027228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Under three months </w:t>
      </w:r>
      <w:r w:rsidRPr="00B64639">
        <w:rPr>
          <w:rFonts w:ascii="Times New Roman" w:hAnsi="Times New Roman" w:cs="Times New Roman"/>
          <w:sz w:val="24"/>
          <w:szCs w:val="24"/>
        </w:rPr>
        <w:t xml:space="preserve">                                                    Unclassified loan</w:t>
      </w:r>
    </w:p>
    <w:p w:rsidR="00272280" w:rsidRPr="00B64639" w:rsidRDefault="00272280" w:rsidP="0027228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Three months to less than six months </w:t>
      </w:r>
      <w:r w:rsidRPr="00B646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4639">
        <w:rPr>
          <w:rFonts w:ascii="Times New Roman" w:hAnsi="Times New Roman" w:cs="Times New Roman"/>
          <w:sz w:val="24"/>
          <w:szCs w:val="24"/>
        </w:rPr>
        <w:t xml:space="preserve"> Special Mention Account </w:t>
      </w:r>
    </w:p>
    <w:p w:rsidR="00272280" w:rsidRPr="00B64639" w:rsidRDefault="00272280" w:rsidP="0027228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Six months to less than twelve months </w:t>
      </w:r>
      <w:r w:rsidRPr="00B646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4639">
        <w:rPr>
          <w:rFonts w:ascii="Times New Roman" w:hAnsi="Times New Roman" w:cs="Times New Roman"/>
          <w:sz w:val="24"/>
          <w:szCs w:val="24"/>
        </w:rPr>
        <w:t xml:space="preserve">Sub standard </w:t>
      </w:r>
    </w:p>
    <w:p w:rsidR="00272280" w:rsidRPr="00B64639" w:rsidRDefault="00272280" w:rsidP="0027228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 Twelve months to under eighteen months </w:t>
      </w:r>
      <w:r w:rsidRPr="00B646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4639">
        <w:rPr>
          <w:rFonts w:ascii="Times New Roman" w:hAnsi="Times New Roman" w:cs="Times New Roman"/>
          <w:sz w:val="24"/>
          <w:szCs w:val="24"/>
        </w:rPr>
        <w:t xml:space="preserve"> Doubtful</w:t>
      </w:r>
    </w:p>
    <w:p w:rsidR="004D61D2" w:rsidRPr="00B64639" w:rsidRDefault="00272280"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5. Eighteen months or more</w:t>
      </w:r>
      <w:r w:rsidRPr="00B64639">
        <w:rPr>
          <w:rFonts w:ascii="Times New Roman" w:hAnsi="Times New Roman" w:cs="Times New Roman"/>
          <w:sz w:val="24"/>
          <w:szCs w:val="24"/>
        </w:rPr>
        <w:t xml:space="preserve">                                                 Bad loss loan</w:t>
      </w:r>
    </w:p>
    <w:p w:rsidR="00272280" w:rsidRPr="00272280" w:rsidRDefault="00272280" w:rsidP="00272280">
      <w:pPr>
        <w:autoSpaceDE w:val="0"/>
        <w:autoSpaceDN w:val="0"/>
        <w:adjustRightInd w:val="0"/>
        <w:spacing w:after="0" w:line="360" w:lineRule="auto"/>
        <w:jc w:val="both"/>
        <w:rPr>
          <w:rFonts w:ascii="Times New Roman" w:hAnsi="Times New Roman" w:cs="Times New Roman"/>
          <w:b/>
          <w:sz w:val="24"/>
          <w:szCs w:val="24"/>
        </w:rPr>
      </w:pPr>
      <w:r w:rsidRPr="00502047">
        <w:rPr>
          <w:rFonts w:ascii="Times New Roman" w:hAnsi="Times New Roman" w:cs="Times New Roman"/>
          <w:b/>
          <w:bCs/>
          <w:sz w:val="24"/>
          <w:szCs w:val="24"/>
        </w:rPr>
        <w:t>T</w:t>
      </w:r>
      <w:r>
        <w:rPr>
          <w:rFonts w:ascii="Times New Roman" w:hAnsi="Times New Roman" w:cs="Times New Roman"/>
          <w:b/>
          <w:bCs/>
          <w:sz w:val="24"/>
          <w:szCs w:val="24"/>
        </w:rPr>
        <w:t>erm loan more than 5 years</w:t>
      </w:r>
    </w:p>
    <w:p w:rsidR="00272280" w:rsidRPr="00B64639" w:rsidRDefault="00272280" w:rsidP="00272280">
      <w:pPr>
        <w:autoSpaceDE w:val="0"/>
        <w:autoSpaceDN w:val="0"/>
        <w:adjustRightInd w:val="0"/>
        <w:spacing w:after="0" w:line="360" w:lineRule="auto"/>
        <w:jc w:val="both"/>
        <w:rPr>
          <w:rFonts w:ascii="Times New Roman" w:hAnsi="Times New Roman" w:cs="Times New Roman"/>
          <w:sz w:val="24"/>
          <w:szCs w:val="24"/>
          <w:u w:val="single"/>
        </w:rPr>
      </w:pPr>
      <w:r w:rsidRPr="002E63E5">
        <w:rPr>
          <w:rFonts w:ascii="Times New Roman" w:hAnsi="Times New Roman" w:cs="Times New Roman"/>
          <w:sz w:val="24"/>
          <w:szCs w:val="24"/>
          <w:u w:val="single"/>
        </w:rPr>
        <w:t>Past due/ Overdue</w:t>
      </w:r>
      <w:r>
        <w:rPr>
          <w:rFonts w:ascii="Times New Roman" w:hAnsi="Times New Roman" w:cs="Times New Roman"/>
          <w:sz w:val="24"/>
          <w:szCs w:val="24"/>
        </w:rPr>
        <w:t xml:space="preserve"> </w:t>
      </w:r>
      <w:r w:rsidRPr="00B64639">
        <w:rPr>
          <w:rFonts w:ascii="Times New Roman" w:hAnsi="Times New Roman" w:cs="Times New Roman"/>
          <w:sz w:val="24"/>
          <w:szCs w:val="24"/>
        </w:rPr>
        <w:t xml:space="preserve">                                                    </w:t>
      </w:r>
      <w:r w:rsidRPr="00B64639">
        <w:rPr>
          <w:rFonts w:ascii="Times New Roman" w:hAnsi="Times New Roman" w:cs="Times New Roman"/>
          <w:sz w:val="24"/>
          <w:szCs w:val="24"/>
          <w:u w:val="single"/>
        </w:rPr>
        <w:t xml:space="preserve">Classification Status </w:t>
      </w:r>
    </w:p>
    <w:p w:rsidR="00272280" w:rsidRPr="00B64639" w:rsidRDefault="00272280" w:rsidP="0027228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Under three months </w:t>
      </w:r>
      <w:r w:rsidRPr="00B64639">
        <w:rPr>
          <w:rFonts w:ascii="Times New Roman" w:hAnsi="Times New Roman" w:cs="Times New Roman"/>
          <w:sz w:val="24"/>
          <w:szCs w:val="24"/>
        </w:rPr>
        <w:t xml:space="preserve">                                                    Unclassified loan</w:t>
      </w:r>
    </w:p>
    <w:p w:rsidR="00272280" w:rsidRPr="00B64639" w:rsidRDefault="00272280" w:rsidP="0027228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Three months to under twelve months </w:t>
      </w:r>
      <w:r w:rsidRPr="00B646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4639">
        <w:rPr>
          <w:rFonts w:ascii="Times New Roman" w:hAnsi="Times New Roman" w:cs="Times New Roman"/>
          <w:sz w:val="24"/>
          <w:szCs w:val="24"/>
        </w:rPr>
        <w:t xml:space="preserve"> Special Mention Account </w:t>
      </w:r>
    </w:p>
    <w:p w:rsidR="00272280" w:rsidRPr="00B64639" w:rsidRDefault="00272280" w:rsidP="0027228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twelve months to under eighteen months </w:t>
      </w:r>
      <w:r w:rsidRPr="00B646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4639">
        <w:rPr>
          <w:rFonts w:ascii="Times New Roman" w:hAnsi="Times New Roman" w:cs="Times New Roman"/>
          <w:sz w:val="24"/>
          <w:szCs w:val="24"/>
        </w:rPr>
        <w:t xml:space="preserve">Sub standard </w:t>
      </w:r>
    </w:p>
    <w:p w:rsidR="00272280" w:rsidRPr="00B64639" w:rsidRDefault="00272280" w:rsidP="0027228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 eighteen months to under twenty four months </w:t>
      </w:r>
      <w:r w:rsidRPr="00B646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4639">
        <w:rPr>
          <w:rFonts w:ascii="Times New Roman" w:hAnsi="Times New Roman" w:cs="Times New Roman"/>
          <w:sz w:val="24"/>
          <w:szCs w:val="24"/>
        </w:rPr>
        <w:t xml:space="preserve"> Doubtful</w:t>
      </w:r>
    </w:p>
    <w:p w:rsidR="004D61D2" w:rsidRPr="00B64639" w:rsidRDefault="00272280"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5. twenty four months or more</w:t>
      </w:r>
      <w:r w:rsidRPr="00B646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4639">
        <w:rPr>
          <w:rFonts w:ascii="Times New Roman" w:hAnsi="Times New Roman" w:cs="Times New Roman"/>
          <w:sz w:val="24"/>
          <w:szCs w:val="24"/>
        </w:rPr>
        <w:t xml:space="preserve"> Bad loss loan</w:t>
      </w:r>
    </w:p>
    <w:p w:rsidR="002978F6" w:rsidRDefault="002978F6" w:rsidP="00877A93">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Short term agri. Credit or micro credit loan</w:t>
      </w:r>
    </w:p>
    <w:p w:rsidR="004D61D2" w:rsidRPr="002978F6" w:rsidRDefault="002978F6" w:rsidP="002978F6">
      <w:pPr>
        <w:tabs>
          <w:tab w:val="left" w:pos="5205"/>
        </w:tabs>
        <w:autoSpaceDE w:val="0"/>
        <w:autoSpaceDN w:val="0"/>
        <w:adjustRightInd w:val="0"/>
        <w:spacing w:after="0" w:line="360" w:lineRule="auto"/>
        <w:jc w:val="both"/>
        <w:rPr>
          <w:rFonts w:ascii="Times New Roman" w:hAnsi="Times New Roman" w:cs="Times New Roman"/>
          <w:sz w:val="24"/>
          <w:szCs w:val="24"/>
        </w:rPr>
      </w:pPr>
      <w:r w:rsidRPr="002978F6">
        <w:rPr>
          <w:rFonts w:ascii="Times New Roman" w:hAnsi="Times New Roman" w:cs="Times New Roman"/>
          <w:bCs/>
          <w:sz w:val="24"/>
          <w:szCs w:val="24"/>
          <w:u w:val="single"/>
        </w:rPr>
        <w:t>Past due/ overdue</w:t>
      </w:r>
      <w:r w:rsidRPr="002978F6">
        <w:rPr>
          <w:rFonts w:ascii="Times New Roman" w:hAnsi="Times New Roman" w:cs="Times New Roman"/>
          <w:bCs/>
          <w:sz w:val="24"/>
          <w:szCs w:val="24"/>
        </w:rPr>
        <w:t xml:space="preserve"> </w:t>
      </w:r>
      <w:r>
        <w:rPr>
          <w:rFonts w:ascii="Times New Roman" w:hAnsi="Times New Roman" w:cs="Times New Roman"/>
          <w:bCs/>
          <w:sz w:val="24"/>
          <w:szCs w:val="24"/>
        </w:rPr>
        <w:tab/>
      </w:r>
      <w:r w:rsidRPr="002978F6">
        <w:rPr>
          <w:rFonts w:ascii="Times New Roman" w:hAnsi="Times New Roman" w:cs="Times New Roman"/>
          <w:bCs/>
          <w:sz w:val="24"/>
          <w:szCs w:val="24"/>
          <w:u w:val="single"/>
        </w:rPr>
        <w:t>Classification status</w:t>
      </w:r>
    </w:p>
    <w:p w:rsidR="002978F6" w:rsidRPr="00B64639" w:rsidRDefault="002978F6" w:rsidP="002978F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Under twelve months </w:t>
      </w:r>
      <w:r w:rsidRPr="00B64639">
        <w:rPr>
          <w:rFonts w:ascii="Times New Roman" w:hAnsi="Times New Roman" w:cs="Times New Roman"/>
          <w:sz w:val="24"/>
          <w:szCs w:val="24"/>
        </w:rPr>
        <w:t xml:space="preserve">                                                    Unclassified loan</w:t>
      </w:r>
    </w:p>
    <w:p w:rsidR="002978F6" w:rsidRPr="00B64639" w:rsidRDefault="002978F6" w:rsidP="002978F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Twelve months to under thirty six months </w:t>
      </w:r>
      <w:r w:rsidRPr="00B64639">
        <w:rPr>
          <w:rFonts w:ascii="Times New Roman" w:hAnsi="Times New Roman" w:cs="Times New Roman"/>
          <w:sz w:val="24"/>
          <w:szCs w:val="24"/>
        </w:rPr>
        <w:t xml:space="preserve">                     </w:t>
      </w:r>
      <w:r>
        <w:rPr>
          <w:rFonts w:ascii="Times New Roman" w:hAnsi="Times New Roman" w:cs="Times New Roman"/>
          <w:sz w:val="24"/>
          <w:szCs w:val="24"/>
        </w:rPr>
        <w:t>Sub standard</w:t>
      </w:r>
      <w:r w:rsidRPr="00B64639">
        <w:rPr>
          <w:rFonts w:ascii="Times New Roman" w:hAnsi="Times New Roman" w:cs="Times New Roman"/>
          <w:sz w:val="24"/>
          <w:szCs w:val="24"/>
        </w:rPr>
        <w:t xml:space="preserve"> </w:t>
      </w:r>
    </w:p>
    <w:p w:rsidR="002978F6" w:rsidRPr="00B64639" w:rsidRDefault="002978F6" w:rsidP="002978F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Thirty six months to under sixty months </w:t>
      </w:r>
      <w:r w:rsidRPr="00B64639">
        <w:rPr>
          <w:rFonts w:ascii="Times New Roman" w:hAnsi="Times New Roman" w:cs="Times New Roman"/>
          <w:sz w:val="24"/>
          <w:szCs w:val="24"/>
        </w:rPr>
        <w:t xml:space="preserve">              </w:t>
      </w:r>
      <w:r>
        <w:rPr>
          <w:rFonts w:ascii="Times New Roman" w:hAnsi="Times New Roman" w:cs="Times New Roman"/>
          <w:sz w:val="24"/>
          <w:szCs w:val="24"/>
        </w:rPr>
        <w:t xml:space="preserve">          Doubtful</w:t>
      </w:r>
      <w:r w:rsidRPr="00B64639">
        <w:rPr>
          <w:rFonts w:ascii="Times New Roman" w:hAnsi="Times New Roman" w:cs="Times New Roman"/>
          <w:sz w:val="24"/>
          <w:szCs w:val="24"/>
        </w:rPr>
        <w:t xml:space="preserve"> </w:t>
      </w:r>
    </w:p>
    <w:p w:rsidR="002978F6" w:rsidRPr="00B64639" w:rsidRDefault="002978F6" w:rsidP="002978F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 Sixty months or more </w:t>
      </w:r>
      <w:r w:rsidRPr="00B64639">
        <w:rPr>
          <w:rFonts w:ascii="Times New Roman" w:hAnsi="Times New Roman" w:cs="Times New Roman"/>
          <w:sz w:val="24"/>
          <w:szCs w:val="24"/>
        </w:rPr>
        <w:t xml:space="preserve">          </w:t>
      </w:r>
      <w:r>
        <w:rPr>
          <w:rFonts w:ascii="Times New Roman" w:hAnsi="Times New Roman" w:cs="Times New Roman"/>
          <w:sz w:val="24"/>
          <w:szCs w:val="24"/>
        </w:rPr>
        <w:t xml:space="preserve">                                            Bad loss loan</w:t>
      </w:r>
    </w:p>
    <w:p w:rsidR="00865001" w:rsidRPr="00B64639" w:rsidRDefault="00865001" w:rsidP="00877A93">
      <w:pPr>
        <w:spacing w:line="360" w:lineRule="auto"/>
        <w:jc w:val="both"/>
        <w:rPr>
          <w:rFonts w:ascii="Times New Roman" w:hAnsi="Times New Roman" w:cs="Times New Roman"/>
          <w:sz w:val="24"/>
          <w:szCs w:val="24"/>
        </w:rPr>
      </w:pPr>
    </w:p>
    <w:p w:rsidR="001A3D84" w:rsidRDefault="001A3D84" w:rsidP="001A3D84">
      <w:pPr>
        <w:pStyle w:val="Heading2"/>
        <w:jc w:val="center"/>
        <w:rPr>
          <w:rFonts w:ascii="Times New Roman" w:hAnsi="Times New Roman" w:cs="Times New Roman"/>
          <w:color w:val="auto"/>
          <w:sz w:val="144"/>
          <w:szCs w:val="144"/>
        </w:rPr>
      </w:pPr>
      <w:bookmarkStart w:id="9" w:name="_Toc9169869"/>
    </w:p>
    <w:p w:rsidR="001A3D84" w:rsidRDefault="001A3D84" w:rsidP="001A3D84">
      <w:pPr>
        <w:pStyle w:val="Heading2"/>
        <w:jc w:val="center"/>
        <w:rPr>
          <w:rFonts w:ascii="Times New Roman" w:hAnsi="Times New Roman" w:cs="Times New Roman"/>
          <w:color w:val="auto"/>
          <w:sz w:val="144"/>
          <w:szCs w:val="144"/>
        </w:rPr>
      </w:pPr>
    </w:p>
    <w:p w:rsidR="00AE4490" w:rsidRDefault="001A3D84" w:rsidP="001A3D84">
      <w:pPr>
        <w:pStyle w:val="Heading2"/>
        <w:jc w:val="center"/>
      </w:pPr>
      <w:r w:rsidRPr="00AE4490">
        <w:rPr>
          <w:rFonts w:ascii="Times New Roman" w:hAnsi="Times New Roman" w:cs="Times New Roman"/>
          <w:b/>
          <w:color w:val="auto"/>
          <w:sz w:val="96"/>
          <w:szCs w:val="96"/>
        </w:rPr>
        <w:t>Chapter 5</w:t>
      </w:r>
      <w:r w:rsidRPr="00AE4490">
        <w:rPr>
          <w:b/>
          <w:sz w:val="96"/>
          <w:szCs w:val="96"/>
        </w:rPr>
        <w:t xml:space="preserve">  </w:t>
      </w:r>
      <w:r>
        <w:t xml:space="preserve"> </w:t>
      </w:r>
    </w:p>
    <w:p w:rsidR="001A3D84" w:rsidRPr="00AE4490" w:rsidRDefault="001A3D84" w:rsidP="001A3D84">
      <w:pPr>
        <w:pStyle w:val="Heading2"/>
        <w:jc w:val="center"/>
        <w:rPr>
          <w:rFonts w:ascii="Times New Roman" w:hAnsi="Times New Roman" w:cs="Times New Roman"/>
          <w:color w:val="auto"/>
          <w:sz w:val="72"/>
          <w:szCs w:val="72"/>
        </w:rPr>
      </w:pPr>
      <w:r w:rsidRPr="00AE4490">
        <w:rPr>
          <w:sz w:val="72"/>
          <w:szCs w:val="72"/>
        </w:rPr>
        <w:t xml:space="preserve">    </w:t>
      </w:r>
      <w:r w:rsidRPr="00AE4490">
        <w:rPr>
          <w:rFonts w:ascii="Times New Roman" w:hAnsi="Times New Roman" w:cs="Times New Roman"/>
          <w:color w:val="auto"/>
          <w:sz w:val="72"/>
          <w:szCs w:val="72"/>
        </w:rPr>
        <w:t>Findings and Analysis</w:t>
      </w:r>
    </w:p>
    <w:p w:rsidR="00973F02" w:rsidRDefault="00973F02" w:rsidP="00973F02">
      <w:pPr>
        <w:pStyle w:val="Heading2"/>
        <w:jc w:val="center"/>
        <w:rPr>
          <w:rFonts w:ascii="Times New Roman" w:hAnsi="Times New Roman" w:cs="Times New Roman"/>
          <w:color w:val="auto"/>
          <w:sz w:val="144"/>
          <w:szCs w:val="144"/>
        </w:rPr>
      </w:pPr>
    </w:p>
    <w:p w:rsidR="001A3D84" w:rsidRDefault="001A3D84" w:rsidP="001A3D84"/>
    <w:p w:rsidR="001A3D84" w:rsidRDefault="001A3D84" w:rsidP="001A3D84"/>
    <w:p w:rsidR="001A3D84" w:rsidRDefault="001A3D84" w:rsidP="001A3D84"/>
    <w:p w:rsidR="001A3D84" w:rsidRDefault="001A3D84" w:rsidP="001A3D84"/>
    <w:p w:rsidR="001A3D84" w:rsidRDefault="001A3D84" w:rsidP="001A3D84"/>
    <w:p w:rsidR="001A3D84" w:rsidRDefault="001A3D84" w:rsidP="001A3D84"/>
    <w:p w:rsidR="001A3D84" w:rsidRDefault="001A3D84" w:rsidP="001A3D84"/>
    <w:p w:rsidR="001A3D84" w:rsidRDefault="001A3D84" w:rsidP="001A3D84"/>
    <w:p w:rsidR="00994780" w:rsidRDefault="00994780" w:rsidP="001A3D84"/>
    <w:p w:rsidR="00994780" w:rsidRDefault="00994780" w:rsidP="001A3D84"/>
    <w:p w:rsidR="001A3D84" w:rsidRDefault="001A3D84" w:rsidP="001A3D84"/>
    <w:p w:rsidR="00AE4490" w:rsidRDefault="00AE4490" w:rsidP="001A3D84"/>
    <w:p w:rsidR="00AE4490" w:rsidRDefault="00AE4490" w:rsidP="001A3D84"/>
    <w:p w:rsidR="001A3D84" w:rsidRDefault="001A3D84" w:rsidP="001A3D84"/>
    <w:p w:rsidR="001A3D84" w:rsidRDefault="001A3D84" w:rsidP="001A3D84"/>
    <w:p w:rsidR="00167890" w:rsidRPr="00563292" w:rsidRDefault="00563292" w:rsidP="00563292">
      <w:pPr>
        <w:contextualSpacing/>
        <w:jc w:val="both"/>
        <w:rPr>
          <w:rFonts w:ascii="Times New Roman" w:hAnsi="Times New Roman" w:cs="Times New Roman"/>
          <w:b/>
          <w:sz w:val="28"/>
          <w:szCs w:val="28"/>
        </w:rPr>
      </w:pPr>
      <w:r>
        <w:rPr>
          <w:rFonts w:ascii="Times New Roman" w:hAnsi="Times New Roman" w:cs="Times New Roman"/>
          <w:b/>
          <w:sz w:val="28"/>
          <w:szCs w:val="28"/>
        </w:rPr>
        <w:t xml:space="preserve">5.1 </w:t>
      </w:r>
      <w:r w:rsidR="00167890" w:rsidRPr="00563292">
        <w:rPr>
          <w:rFonts w:ascii="Times New Roman" w:hAnsi="Times New Roman" w:cs="Times New Roman"/>
          <w:b/>
          <w:sz w:val="28"/>
          <w:szCs w:val="28"/>
        </w:rPr>
        <w:t xml:space="preserve">Hypothesis Scale </w:t>
      </w:r>
    </w:p>
    <w:tbl>
      <w:tblPr>
        <w:tblStyle w:val="LightGrid-Accent4"/>
        <w:tblW w:w="0" w:type="auto"/>
        <w:tblLook w:val="04A0" w:firstRow="1" w:lastRow="0" w:firstColumn="1" w:lastColumn="0" w:noHBand="0" w:noVBand="1"/>
      </w:tblPr>
      <w:tblGrid>
        <w:gridCol w:w="4621"/>
        <w:gridCol w:w="4622"/>
      </w:tblGrid>
      <w:tr w:rsidR="00167890" w:rsidRPr="00DA2D66" w:rsidTr="006879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Pr>
          <w:p w:rsidR="00167890" w:rsidRPr="00167890" w:rsidRDefault="00167890" w:rsidP="00687982">
            <w:pPr>
              <w:spacing w:line="360" w:lineRule="auto"/>
              <w:jc w:val="center"/>
              <w:rPr>
                <w:rFonts w:ascii="Times New Roman" w:hAnsi="Times New Roman" w:cs="Times New Roman"/>
                <w:sz w:val="24"/>
                <w:szCs w:val="24"/>
              </w:rPr>
            </w:pPr>
            <w:r w:rsidRPr="00167890">
              <w:rPr>
                <w:rFonts w:ascii="Times New Roman" w:hAnsi="Times New Roman" w:cs="Times New Roman"/>
                <w:sz w:val="24"/>
                <w:szCs w:val="24"/>
              </w:rPr>
              <w:t>Particulars</w:t>
            </w:r>
          </w:p>
        </w:tc>
        <w:tc>
          <w:tcPr>
            <w:tcW w:w="4622" w:type="dxa"/>
          </w:tcPr>
          <w:p w:rsidR="00167890" w:rsidRPr="00167890" w:rsidRDefault="00167890" w:rsidP="0068798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7890">
              <w:rPr>
                <w:rFonts w:ascii="Times New Roman" w:hAnsi="Times New Roman" w:cs="Times New Roman"/>
                <w:sz w:val="24"/>
                <w:szCs w:val="24"/>
              </w:rPr>
              <w:t>Weighted</w:t>
            </w:r>
          </w:p>
        </w:tc>
      </w:tr>
      <w:tr w:rsidR="00167890" w:rsidRPr="00DA2D66" w:rsidTr="0016789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621" w:type="dxa"/>
          </w:tcPr>
          <w:p w:rsidR="00167890" w:rsidRPr="00167890" w:rsidRDefault="00167890" w:rsidP="00687982">
            <w:pPr>
              <w:spacing w:line="360" w:lineRule="auto"/>
              <w:jc w:val="center"/>
              <w:rPr>
                <w:rFonts w:ascii="Times New Roman" w:hAnsi="Times New Roman" w:cs="Times New Roman"/>
                <w:b w:val="0"/>
                <w:sz w:val="24"/>
                <w:szCs w:val="24"/>
              </w:rPr>
            </w:pPr>
            <w:r w:rsidRPr="00167890">
              <w:rPr>
                <w:rFonts w:ascii="Times New Roman" w:hAnsi="Times New Roman" w:cs="Times New Roman"/>
                <w:b w:val="0"/>
                <w:sz w:val="24"/>
                <w:szCs w:val="24"/>
              </w:rPr>
              <w:t>Strongly Disagree</w:t>
            </w:r>
          </w:p>
        </w:tc>
        <w:tc>
          <w:tcPr>
            <w:tcW w:w="4622" w:type="dxa"/>
          </w:tcPr>
          <w:p w:rsidR="00167890" w:rsidRPr="00167890" w:rsidRDefault="00167890" w:rsidP="0068798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67890">
              <w:rPr>
                <w:rFonts w:ascii="Times New Roman" w:hAnsi="Times New Roman" w:cs="Times New Roman"/>
                <w:sz w:val="24"/>
                <w:szCs w:val="24"/>
              </w:rPr>
              <w:t>1</w:t>
            </w:r>
          </w:p>
        </w:tc>
      </w:tr>
      <w:tr w:rsidR="00167890" w:rsidRPr="00DA2D66" w:rsidTr="0068798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Pr>
          <w:p w:rsidR="00167890" w:rsidRPr="00167890" w:rsidRDefault="00167890" w:rsidP="00687982">
            <w:pPr>
              <w:spacing w:line="360" w:lineRule="auto"/>
              <w:jc w:val="center"/>
              <w:rPr>
                <w:rFonts w:ascii="Times New Roman" w:hAnsi="Times New Roman" w:cs="Times New Roman"/>
                <w:b w:val="0"/>
                <w:sz w:val="24"/>
                <w:szCs w:val="24"/>
              </w:rPr>
            </w:pPr>
            <w:r w:rsidRPr="00167890">
              <w:rPr>
                <w:rFonts w:ascii="Times New Roman" w:hAnsi="Times New Roman" w:cs="Times New Roman"/>
                <w:b w:val="0"/>
                <w:sz w:val="24"/>
                <w:szCs w:val="24"/>
              </w:rPr>
              <w:t>Disagree</w:t>
            </w:r>
          </w:p>
        </w:tc>
        <w:tc>
          <w:tcPr>
            <w:tcW w:w="4622" w:type="dxa"/>
          </w:tcPr>
          <w:p w:rsidR="00167890" w:rsidRPr="00167890" w:rsidRDefault="00167890" w:rsidP="00687982">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167890">
              <w:rPr>
                <w:rFonts w:ascii="Times New Roman" w:hAnsi="Times New Roman" w:cs="Times New Roman"/>
                <w:sz w:val="24"/>
                <w:szCs w:val="24"/>
              </w:rPr>
              <w:t>2</w:t>
            </w:r>
          </w:p>
        </w:tc>
      </w:tr>
      <w:tr w:rsidR="00167890" w:rsidRPr="00DA2D66" w:rsidTr="0068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Pr>
          <w:p w:rsidR="00167890" w:rsidRPr="00167890" w:rsidRDefault="00167890" w:rsidP="00687982">
            <w:pPr>
              <w:spacing w:line="360" w:lineRule="auto"/>
              <w:jc w:val="center"/>
              <w:rPr>
                <w:rFonts w:ascii="Times New Roman" w:hAnsi="Times New Roman" w:cs="Times New Roman"/>
                <w:b w:val="0"/>
                <w:sz w:val="24"/>
                <w:szCs w:val="24"/>
              </w:rPr>
            </w:pPr>
            <w:r w:rsidRPr="00167890">
              <w:rPr>
                <w:rFonts w:ascii="Times New Roman" w:hAnsi="Times New Roman" w:cs="Times New Roman"/>
                <w:b w:val="0"/>
                <w:sz w:val="24"/>
                <w:szCs w:val="24"/>
              </w:rPr>
              <w:t>Moderate</w:t>
            </w:r>
          </w:p>
        </w:tc>
        <w:tc>
          <w:tcPr>
            <w:tcW w:w="4622" w:type="dxa"/>
          </w:tcPr>
          <w:p w:rsidR="00167890" w:rsidRPr="00167890" w:rsidRDefault="00167890" w:rsidP="0068798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67890">
              <w:rPr>
                <w:rFonts w:ascii="Times New Roman" w:hAnsi="Times New Roman" w:cs="Times New Roman"/>
                <w:sz w:val="24"/>
                <w:szCs w:val="24"/>
              </w:rPr>
              <w:t>3</w:t>
            </w:r>
          </w:p>
        </w:tc>
      </w:tr>
      <w:tr w:rsidR="00167890" w:rsidRPr="00DA2D66" w:rsidTr="0068798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Pr>
          <w:p w:rsidR="00167890" w:rsidRPr="00167890" w:rsidRDefault="00167890" w:rsidP="00687982">
            <w:pPr>
              <w:spacing w:line="360" w:lineRule="auto"/>
              <w:jc w:val="center"/>
              <w:rPr>
                <w:rFonts w:ascii="Times New Roman" w:hAnsi="Times New Roman" w:cs="Times New Roman"/>
                <w:b w:val="0"/>
                <w:sz w:val="24"/>
                <w:szCs w:val="24"/>
              </w:rPr>
            </w:pPr>
            <w:r w:rsidRPr="00167890">
              <w:rPr>
                <w:rFonts w:ascii="Times New Roman" w:hAnsi="Times New Roman" w:cs="Times New Roman"/>
                <w:b w:val="0"/>
                <w:sz w:val="24"/>
                <w:szCs w:val="24"/>
              </w:rPr>
              <w:t>Agree</w:t>
            </w:r>
          </w:p>
        </w:tc>
        <w:tc>
          <w:tcPr>
            <w:tcW w:w="4622" w:type="dxa"/>
          </w:tcPr>
          <w:p w:rsidR="00167890" w:rsidRPr="00167890" w:rsidRDefault="00167890" w:rsidP="00687982">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167890">
              <w:rPr>
                <w:rFonts w:ascii="Times New Roman" w:hAnsi="Times New Roman" w:cs="Times New Roman"/>
                <w:sz w:val="24"/>
                <w:szCs w:val="24"/>
              </w:rPr>
              <w:t>4</w:t>
            </w:r>
          </w:p>
        </w:tc>
      </w:tr>
      <w:tr w:rsidR="00167890" w:rsidRPr="00DA2D66" w:rsidTr="00167890">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4621" w:type="dxa"/>
          </w:tcPr>
          <w:p w:rsidR="00167890" w:rsidRPr="00167890" w:rsidRDefault="00167890" w:rsidP="00687982">
            <w:pPr>
              <w:spacing w:line="360" w:lineRule="auto"/>
              <w:jc w:val="center"/>
              <w:rPr>
                <w:rFonts w:ascii="Times New Roman" w:hAnsi="Times New Roman" w:cs="Times New Roman"/>
                <w:b w:val="0"/>
                <w:sz w:val="24"/>
                <w:szCs w:val="24"/>
              </w:rPr>
            </w:pPr>
            <w:r w:rsidRPr="00167890">
              <w:rPr>
                <w:rFonts w:ascii="Times New Roman" w:hAnsi="Times New Roman" w:cs="Times New Roman"/>
                <w:b w:val="0"/>
                <w:sz w:val="24"/>
                <w:szCs w:val="24"/>
              </w:rPr>
              <w:t>Strongly Agree</w:t>
            </w:r>
          </w:p>
        </w:tc>
        <w:tc>
          <w:tcPr>
            <w:tcW w:w="4622" w:type="dxa"/>
          </w:tcPr>
          <w:p w:rsidR="00167890" w:rsidRPr="00167890" w:rsidRDefault="00167890" w:rsidP="0068798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67890">
              <w:rPr>
                <w:rFonts w:ascii="Times New Roman" w:hAnsi="Times New Roman" w:cs="Times New Roman"/>
                <w:sz w:val="24"/>
                <w:szCs w:val="24"/>
              </w:rPr>
              <w:t>5</w:t>
            </w:r>
          </w:p>
        </w:tc>
      </w:tr>
    </w:tbl>
    <w:p w:rsidR="00167890" w:rsidRDefault="00167890" w:rsidP="00167890">
      <w:pPr>
        <w:ind w:left="720"/>
        <w:contextualSpacing/>
        <w:jc w:val="both"/>
        <w:rPr>
          <w:rFonts w:ascii="Times New Roman" w:hAnsi="Times New Roman" w:cs="Times New Roman"/>
          <w:b/>
          <w:sz w:val="24"/>
          <w:szCs w:val="24"/>
        </w:rPr>
      </w:pPr>
    </w:p>
    <w:p w:rsidR="00167890" w:rsidRDefault="00167890" w:rsidP="00167890">
      <w:pPr>
        <w:ind w:left="720"/>
        <w:contextualSpacing/>
        <w:jc w:val="both"/>
        <w:rPr>
          <w:rFonts w:ascii="Times New Roman" w:hAnsi="Times New Roman" w:cs="Times New Roman"/>
          <w:b/>
          <w:sz w:val="24"/>
          <w:szCs w:val="24"/>
        </w:rPr>
      </w:pPr>
    </w:p>
    <w:p w:rsidR="000D1E90" w:rsidRPr="00563292" w:rsidRDefault="000D1E90" w:rsidP="00563292">
      <w:pPr>
        <w:pStyle w:val="ListParagraph"/>
        <w:numPr>
          <w:ilvl w:val="1"/>
          <w:numId w:val="37"/>
        </w:numPr>
        <w:jc w:val="both"/>
        <w:rPr>
          <w:rFonts w:ascii="Times New Roman" w:hAnsi="Times New Roman" w:cs="Times New Roman"/>
          <w:b/>
          <w:sz w:val="28"/>
          <w:szCs w:val="28"/>
        </w:rPr>
      </w:pPr>
      <w:r w:rsidRPr="00563292">
        <w:rPr>
          <w:rFonts w:ascii="Times New Roman" w:hAnsi="Times New Roman" w:cs="Times New Roman"/>
          <w:b/>
          <w:sz w:val="28"/>
          <w:szCs w:val="28"/>
        </w:rPr>
        <w:t>Hypothesis Development:</w:t>
      </w:r>
    </w:p>
    <w:tbl>
      <w:tblPr>
        <w:tblStyle w:val="MediumGrid1-Accent4"/>
        <w:tblW w:w="9319" w:type="dxa"/>
        <w:tblLook w:val="04A0" w:firstRow="1" w:lastRow="0" w:firstColumn="1" w:lastColumn="0" w:noHBand="0" w:noVBand="1"/>
      </w:tblPr>
      <w:tblGrid>
        <w:gridCol w:w="738"/>
        <w:gridCol w:w="8581"/>
      </w:tblGrid>
      <w:tr w:rsidR="000D1E90" w:rsidRPr="000D1E90" w:rsidTr="00687982">
        <w:trPr>
          <w:cnfStyle w:val="100000000000" w:firstRow="1" w:lastRow="0" w:firstColumn="0" w:lastColumn="0" w:oddVBand="0" w:evenVBand="0" w:oddHBand="0" w:evenHBand="0" w:firstRowFirstColumn="0" w:firstRowLastColumn="0" w:lastRowFirstColumn="0" w:lastRowLastColumn="0"/>
          <w:trHeight w:val="861"/>
        </w:trPr>
        <w:tc>
          <w:tcPr>
            <w:cnfStyle w:val="001000000000" w:firstRow="0" w:lastRow="0" w:firstColumn="1" w:lastColumn="0" w:oddVBand="0" w:evenVBand="0" w:oddHBand="0" w:evenHBand="0" w:firstRowFirstColumn="0" w:firstRowLastColumn="0" w:lastRowFirstColumn="0" w:lastRowLastColumn="0"/>
            <w:tcW w:w="738" w:type="dxa"/>
          </w:tcPr>
          <w:p w:rsidR="000D1E90" w:rsidRPr="000D1E90" w:rsidRDefault="000D1E90" w:rsidP="000D1E90">
            <w:pPr>
              <w:jc w:val="center"/>
              <w:rPr>
                <w:rFonts w:ascii="Times New Roman" w:hAnsi="Times New Roman" w:cs="Times New Roman"/>
                <w:sz w:val="24"/>
                <w:szCs w:val="24"/>
              </w:rPr>
            </w:pPr>
          </w:p>
          <w:p w:rsidR="000D1E90" w:rsidRPr="000D1E90" w:rsidRDefault="000D1E90" w:rsidP="000D1E90">
            <w:pPr>
              <w:jc w:val="center"/>
              <w:rPr>
                <w:rFonts w:ascii="Times New Roman" w:hAnsi="Times New Roman" w:cs="Times New Roman"/>
                <w:sz w:val="24"/>
                <w:szCs w:val="24"/>
              </w:rPr>
            </w:pPr>
            <w:r w:rsidRPr="000D1E90">
              <w:rPr>
                <w:rFonts w:ascii="Times New Roman" w:hAnsi="Times New Roman" w:cs="Times New Roman"/>
                <w:sz w:val="24"/>
                <w:szCs w:val="24"/>
              </w:rPr>
              <w:t>H1</w:t>
            </w:r>
          </w:p>
        </w:tc>
        <w:tc>
          <w:tcPr>
            <w:tcW w:w="8581" w:type="dxa"/>
          </w:tcPr>
          <w:p w:rsidR="000D1E90" w:rsidRPr="000D1E90" w:rsidRDefault="000D1E90" w:rsidP="000D1E9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D1E90" w:rsidRPr="000D1E90" w:rsidRDefault="000D1E90" w:rsidP="000D1E9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0D1E90">
              <w:rPr>
                <w:rFonts w:ascii="Times New Roman" w:hAnsi="Times New Roman" w:cs="Times New Roman"/>
                <w:b w:val="0"/>
                <w:sz w:val="24"/>
                <w:szCs w:val="24"/>
              </w:rPr>
              <w:t>Customers avoid to make contact with the bank at the time of loan closing</w:t>
            </w:r>
          </w:p>
        </w:tc>
      </w:tr>
      <w:tr w:rsidR="000D1E90" w:rsidRPr="000D1E90" w:rsidTr="00BA5AC3">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738" w:type="dxa"/>
          </w:tcPr>
          <w:p w:rsidR="000D1E90" w:rsidRPr="000D1E90" w:rsidRDefault="000D1E90" w:rsidP="000D1E90">
            <w:pPr>
              <w:jc w:val="center"/>
              <w:rPr>
                <w:rFonts w:ascii="Times New Roman" w:hAnsi="Times New Roman" w:cs="Times New Roman"/>
                <w:sz w:val="24"/>
                <w:szCs w:val="24"/>
              </w:rPr>
            </w:pPr>
          </w:p>
          <w:p w:rsidR="000D1E90" w:rsidRPr="000D1E90" w:rsidRDefault="000D1E90" w:rsidP="000D1E90">
            <w:pPr>
              <w:jc w:val="center"/>
              <w:rPr>
                <w:rFonts w:ascii="Times New Roman" w:hAnsi="Times New Roman" w:cs="Times New Roman"/>
                <w:sz w:val="24"/>
                <w:szCs w:val="24"/>
              </w:rPr>
            </w:pPr>
            <w:r w:rsidRPr="000D1E90">
              <w:rPr>
                <w:rFonts w:ascii="Times New Roman" w:hAnsi="Times New Roman" w:cs="Times New Roman"/>
                <w:sz w:val="24"/>
                <w:szCs w:val="24"/>
              </w:rPr>
              <w:t>H2</w:t>
            </w:r>
          </w:p>
        </w:tc>
        <w:tc>
          <w:tcPr>
            <w:tcW w:w="8581" w:type="dxa"/>
          </w:tcPr>
          <w:p w:rsidR="000D1E90" w:rsidRPr="000D1E90" w:rsidRDefault="000D1E90" w:rsidP="000D1E9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D1E90">
              <w:rPr>
                <w:rFonts w:ascii="Times New Roman" w:hAnsi="Times New Roman" w:cs="Times New Roman"/>
                <w:sz w:val="24"/>
                <w:szCs w:val="24"/>
              </w:rPr>
              <w:t>The loan amount with interest exceed the DPS/FDR value that discourage the customer to pay the installment</w:t>
            </w:r>
          </w:p>
        </w:tc>
      </w:tr>
      <w:tr w:rsidR="000D1E90" w:rsidRPr="000D1E90" w:rsidTr="00BA5AC3">
        <w:trPr>
          <w:trHeight w:val="475"/>
        </w:trPr>
        <w:tc>
          <w:tcPr>
            <w:cnfStyle w:val="001000000000" w:firstRow="0" w:lastRow="0" w:firstColumn="1" w:lastColumn="0" w:oddVBand="0" w:evenVBand="0" w:oddHBand="0" w:evenHBand="0" w:firstRowFirstColumn="0" w:firstRowLastColumn="0" w:lastRowFirstColumn="0" w:lastRowLastColumn="0"/>
            <w:tcW w:w="738" w:type="dxa"/>
          </w:tcPr>
          <w:p w:rsidR="000D1E90" w:rsidRPr="000D1E90" w:rsidRDefault="000D1E90" w:rsidP="000D1E90">
            <w:pPr>
              <w:jc w:val="center"/>
              <w:rPr>
                <w:rFonts w:ascii="Times New Roman" w:hAnsi="Times New Roman" w:cs="Times New Roman"/>
                <w:sz w:val="24"/>
                <w:szCs w:val="24"/>
              </w:rPr>
            </w:pPr>
            <w:r w:rsidRPr="000D1E90">
              <w:rPr>
                <w:rFonts w:ascii="Times New Roman" w:hAnsi="Times New Roman" w:cs="Times New Roman"/>
                <w:sz w:val="24"/>
                <w:szCs w:val="24"/>
              </w:rPr>
              <w:t>H 3</w:t>
            </w:r>
          </w:p>
        </w:tc>
        <w:tc>
          <w:tcPr>
            <w:tcW w:w="8581" w:type="dxa"/>
          </w:tcPr>
          <w:p w:rsidR="000D1E90" w:rsidRPr="000D1E90" w:rsidRDefault="000D1E90" w:rsidP="000D1E9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D1E90">
              <w:rPr>
                <w:rFonts w:ascii="Times New Roman" w:hAnsi="Times New Roman" w:cs="Times New Roman"/>
                <w:sz w:val="24"/>
                <w:szCs w:val="24"/>
              </w:rPr>
              <w:t>For irregular installment bank may face difficulties on their reinvestment activities</w:t>
            </w:r>
          </w:p>
        </w:tc>
      </w:tr>
      <w:tr w:rsidR="000D1E90" w:rsidRPr="000D1E90" w:rsidTr="00BA5AC3">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738" w:type="dxa"/>
          </w:tcPr>
          <w:p w:rsidR="000D1E90" w:rsidRPr="000D1E90" w:rsidRDefault="000D1E90" w:rsidP="000D1E90">
            <w:pPr>
              <w:jc w:val="center"/>
              <w:rPr>
                <w:rFonts w:ascii="Times New Roman" w:hAnsi="Times New Roman" w:cs="Times New Roman"/>
                <w:sz w:val="24"/>
                <w:szCs w:val="24"/>
              </w:rPr>
            </w:pPr>
            <w:r w:rsidRPr="000D1E90">
              <w:rPr>
                <w:rFonts w:ascii="Times New Roman" w:hAnsi="Times New Roman" w:cs="Times New Roman"/>
                <w:sz w:val="24"/>
                <w:szCs w:val="24"/>
              </w:rPr>
              <w:t>H 4</w:t>
            </w:r>
          </w:p>
        </w:tc>
        <w:tc>
          <w:tcPr>
            <w:tcW w:w="8581" w:type="dxa"/>
          </w:tcPr>
          <w:p w:rsidR="000D1E90" w:rsidRPr="000D1E90" w:rsidRDefault="001B363C" w:rsidP="000D1E9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When bank is</w:t>
            </w:r>
            <w:r w:rsidR="000D1E90" w:rsidRPr="000D1E90">
              <w:rPr>
                <w:rFonts w:ascii="Times New Roman" w:hAnsi="Times New Roman" w:cs="Times New Roman"/>
                <w:sz w:val="24"/>
                <w:szCs w:val="24"/>
              </w:rPr>
              <w:t xml:space="preserve"> not able to collect the loan installment, they may become bankrupt</w:t>
            </w:r>
          </w:p>
          <w:p w:rsidR="000D1E90" w:rsidRPr="000D1E90" w:rsidRDefault="000D1E90" w:rsidP="000D1E9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0D1E90" w:rsidRPr="000D1E90" w:rsidTr="00BA5AC3">
        <w:trPr>
          <w:trHeight w:val="448"/>
        </w:trPr>
        <w:tc>
          <w:tcPr>
            <w:cnfStyle w:val="001000000000" w:firstRow="0" w:lastRow="0" w:firstColumn="1" w:lastColumn="0" w:oddVBand="0" w:evenVBand="0" w:oddHBand="0" w:evenHBand="0" w:firstRowFirstColumn="0" w:firstRowLastColumn="0" w:lastRowFirstColumn="0" w:lastRowLastColumn="0"/>
            <w:tcW w:w="738" w:type="dxa"/>
          </w:tcPr>
          <w:p w:rsidR="000D1E90" w:rsidRPr="000D1E90" w:rsidRDefault="000D1E90" w:rsidP="000D1E90">
            <w:pPr>
              <w:jc w:val="center"/>
              <w:rPr>
                <w:rFonts w:ascii="Times New Roman" w:hAnsi="Times New Roman" w:cs="Times New Roman"/>
                <w:sz w:val="24"/>
                <w:szCs w:val="24"/>
              </w:rPr>
            </w:pPr>
            <w:r w:rsidRPr="000D1E90">
              <w:rPr>
                <w:rFonts w:ascii="Times New Roman" w:hAnsi="Times New Roman" w:cs="Times New Roman"/>
                <w:sz w:val="24"/>
                <w:szCs w:val="24"/>
              </w:rPr>
              <w:t>H 5</w:t>
            </w:r>
          </w:p>
        </w:tc>
        <w:tc>
          <w:tcPr>
            <w:tcW w:w="8581" w:type="dxa"/>
          </w:tcPr>
          <w:p w:rsidR="000D1E90" w:rsidRPr="000D1E90" w:rsidRDefault="000D1E90" w:rsidP="000D1E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D1E90">
              <w:rPr>
                <w:rFonts w:ascii="Times New Roman" w:hAnsi="Times New Roman" w:cs="Times New Roman"/>
                <w:sz w:val="24"/>
                <w:szCs w:val="24"/>
              </w:rPr>
              <w:t>No extra charge for late installment that encourage customer for late payment</w:t>
            </w:r>
          </w:p>
        </w:tc>
      </w:tr>
    </w:tbl>
    <w:p w:rsidR="001A3D84" w:rsidRDefault="001A3D84" w:rsidP="001A3D84"/>
    <w:p w:rsidR="00167890" w:rsidRPr="00563292" w:rsidRDefault="00167890" w:rsidP="00563292">
      <w:pPr>
        <w:pStyle w:val="ListParagraph"/>
        <w:numPr>
          <w:ilvl w:val="1"/>
          <w:numId w:val="37"/>
        </w:numPr>
        <w:jc w:val="both"/>
        <w:rPr>
          <w:rFonts w:ascii="Times New Roman" w:hAnsi="Times New Roman" w:cs="Times New Roman"/>
          <w:b/>
          <w:sz w:val="26"/>
          <w:szCs w:val="26"/>
        </w:rPr>
      </w:pPr>
      <w:r w:rsidRPr="00563292">
        <w:rPr>
          <w:rFonts w:ascii="Times New Roman" w:hAnsi="Times New Roman" w:cs="Times New Roman"/>
          <w:b/>
          <w:sz w:val="28"/>
          <w:szCs w:val="28"/>
        </w:rPr>
        <w:t>Hypothesis Test</w:t>
      </w:r>
      <w:r w:rsidRPr="00563292">
        <w:rPr>
          <w:rFonts w:ascii="Times New Roman" w:hAnsi="Times New Roman" w:cs="Times New Roman"/>
          <w:b/>
          <w:sz w:val="26"/>
          <w:szCs w:val="26"/>
        </w:rPr>
        <w:t>:</w:t>
      </w:r>
    </w:p>
    <w:p w:rsidR="00167890" w:rsidRPr="009266E4" w:rsidRDefault="00167890" w:rsidP="00167890">
      <w:pPr>
        <w:spacing w:line="360" w:lineRule="auto"/>
        <w:jc w:val="both"/>
        <w:rPr>
          <w:rFonts w:ascii="Times New Roman" w:hAnsi="Times New Roman" w:cs="Times New Roman"/>
          <w:sz w:val="24"/>
          <w:szCs w:val="24"/>
        </w:rPr>
      </w:pPr>
      <w:r w:rsidRPr="009266E4">
        <w:rPr>
          <w:rFonts w:ascii="Times New Roman" w:hAnsi="Times New Roman" w:cs="Times New Roman"/>
          <w:sz w:val="24"/>
          <w:szCs w:val="24"/>
        </w:rPr>
        <w:t>Hypothesis has been tested to identify a conclusive result for this study. As my sample size is 86 people (here, 67 people are customer and 19 people are employee), so I have used Z – test for this study. The formula of Z – test are given below:</w:t>
      </w:r>
    </w:p>
    <w:p w:rsidR="00167890" w:rsidRPr="009266E4" w:rsidRDefault="00167890" w:rsidP="00167890">
      <w:pPr>
        <w:tabs>
          <w:tab w:val="left" w:pos="5340"/>
          <w:tab w:val="left" w:pos="5820"/>
        </w:tabs>
        <w:spacing w:before="240" w:after="0" w:line="240" w:lineRule="auto"/>
        <w:jc w:val="both"/>
        <w:rPr>
          <w:rFonts w:ascii="Times New Roman" w:hAnsi="Times New Roman" w:cs="Times New Roman"/>
          <w:sz w:val="24"/>
          <w:szCs w:val="24"/>
        </w:rPr>
      </w:pPr>
      <w:r w:rsidRPr="00167890">
        <w:rPr>
          <w:rFonts w:ascii="Times New Roman" w:eastAsiaTheme="minorEastAsia" w:hAnsi="Times New Roman" w:cs="Times New Roman"/>
          <w:noProof/>
          <w:sz w:val="40"/>
          <w:szCs w:val="26"/>
        </w:rPr>
        <mc:AlternateContent>
          <mc:Choice Requires="wps">
            <w:drawing>
              <wp:anchor distT="0" distB="0" distL="114300" distR="114300" simplePos="0" relativeHeight="251677184" behindDoc="0" locked="0" layoutInCell="1" allowOverlap="1">
                <wp:simplePos x="0" y="0"/>
                <wp:positionH relativeFrom="column">
                  <wp:posOffset>3209925</wp:posOffset>
                </wp:positionH>
                <wp:positionV relativeFrom="paragraph">
                  <wp:posOffset>-48895</wp:posOffset>
                </wp:positionV>
                <wp:extent cx="38100" cy="1838325"/>
                <wp:effectExtent l="9525" t="12065" r="9525" b="6985"/>
                <wp:wrapNone/>
                <wp:docPr id="72"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1838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D0FC5D1" id="_x0000_t32" coordsize="21600,21600" o:spt="32" o:oned="t" path="m,l21600,21600e" filled="f">
                <v:path arrowok="t" fillok="f" o:connecttype="none"/>
                <o:lock v:ext="edit" shapetype="t"/>
              </v:shapetype>
              <v:shape id="Straight Arrow Connector 72" o:spid="_x0000_s1026" type="#_x0000_t32" style="position:absolute;margin-left:252.75pt;margin-top:-3.85pt;width:3pt;height:144.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"/>
            </w:pict>
          </mc:Fallback>
        </mc:AlternateContent>
      </w:r>
      <w:r w:rsidRPr="00167890">
        <w:rPr>
          <w:rFonts w:ascii="Times New Roman" w:eastAsiaTheme="minorEastAsia" w:hAnsi="Times New Roman" w:cs="Times New Roman"/>
          <w:sz w:val="40"/>
          <w:szCs w:val="26"/>
        </w:rPr>
        <w:t xml:space="preserve">Z – Test = </w:t>
      </w:r>
      <m:oMath>
        <m:f>
          <m:fPr>
            <m:ctrlPr>
              <w:rPr>
                <w:rFonts w:ascii="Cambria Math" w:hAnsi="Times New Roman" w:cs="Times New Roman"/>
                <w:i/>
                <w:sz w:val="40"/>
                <w:szCs w:val="26"/>
              </w:rPr>
            </m:ctrlPr>
          </m:fPr>
          <m:num>
            <m:acc>
              <m:accPr>
                <m:chr m:val="̅"/>
                <m:ctrlPr>
                  <w:rPr>
                    <w:rFonts w:ascii="Cambria Math" w:hAnsi="Times New Roman" w:cs="Times New Roman"/>
                    <w:i/>
                    <w:sz w:val="40"/>
                    <w:szCs w:val="26"/>
                  </w:rPr>
                </m:ctrlPr>
              </m:accPr>
              <m:e>
                <m:r>
                  <w:rPr>
                    <w:rFonts w:ascii="Cambria Math" w:hAnsi="Cambria Math" w:cs="Times New Roman"/>
                    <w:sz w:val="40"/>
                    <w:szCs w:val="26"/>
                  </w:rPr>
                  <m:t>X</m:t>
                </m:r>
              </m:e>
            </m:acc>
            <m:r>
              <w:rPr>
                <w:rFonts w:ascii="Cambria Math" w:hAnsi="Cambria Math" w:cs="Times New Roman"/>
                <w:sz w:val="40"/>
                <w:szCs w:val="26"/>
              </w:rPr>
              <m:t>-μ</m:t>
            </m:r>
          </m:num>
          <m:den>
            <m:f>
              <m:fPr>
                <m:ctrlPr>
                  <w:rPr>
                    <w:rFonts w:ascii="Cambria Math" w:hAnsi="Times New Roman" w:cs="Times New Roman"/>
                    <w:i/>
                    <w:sz w:val="40"/>
                    <w:szCs w:val="26"/>
                  </w:rPr>
                </m:ctrlPr>
              </m:fPr>
              <m:num>
                <m:r>
                  <w:rPr>
                    <w:rFonts w:ascii="Cambria Math" w:hAnsi="Cambria Math" w:cs="Times New Roman"/>
                    <w:sz w:val="40"/>
                    <w:szCs w:val="26"/>
                  </w:rPr>
                  <m:t>σ</m:t>
                </m:r>
              </m:num>
              <m:den>
                <m:r>
                  <w:rPr>
                    <w:rFonts w:ascii="Cambria Math" w:hAnsi="Times New Roman" w:cs="Times New Roman"/>
                    <w:sz w:val="40"/>
                    <w:szCs w:val="26"/>
                  </w:rPr>
                  <m:t>√</m:t>
                </m:r>
                <m:r>
                  <w:rPr>
                    <w:rFonts w:ascii="Cambria Math" w:hAnsi="Cambria Math" w:cs="Times New Roman"/>
                    <w:sz w:val="40"/>
                    <w:szCs w:val="26"/>
                  </w:rPr>
                  <m:t>n</m:t>
                </m:r>
              </m:den>
            </m:f>
          </m:den>
        </m:f>
      </m:oMath>
      <w:r w:rsidRPr="00167890">
        <w:rPr>
          <w:rFonts w:ascii="Times New Roman" w:eastAsiaTheme="minorEastAsia" w:hAnsi="Times New Roman" w:cs="Times New Roman"/>
          <w:sz w:val="40"/>
          <w:szCs w:val="26"/>
        </w:rPr>
        <w:tab/>
      </w:r>
      <w:r w:rsidRPr="009266E4">
        <w:rPr>
          <w:rFonts w:ascii="Times New Roman" w:eastAsiaTheme="minorEastAsia" w:hAnsi="Times New Roman" w:cs="Times New Roman"/>
          <w:sz w:val="24"/>
          <w:szCs w:val="24"/>
        </w:rPr>
        <w:t>Where,</w:t>
      </w:r>
    </w:p>
    <w:p w:rsidR="00167890" w:rsidRPr="009266E4" w:rsidRDefault="00167890" w:rsidP="00167890">
      <w:pPr>
        <w:tabs>
          <w:tab w:val="left" w:pos="5340"/>
          <w:tab w:val="left" w:pos="5820"/>
        </w:tabs>
        <w:rPr>
          <w:rFonts w:ascii="Times New Roman" w:hAnsi="Times New Roman" w:cs="Times New Roman"/>
          <w:sz w:val="24"/>
          <w:szCs w:val="24"/>
        </w:rPr>
      </w:pPr>
      <w:r w:rsidRPr="009266E4">
        <w:rPr>
          <w:rFonts w:ascii="Times New Roman" w:hAnsi="Times New Roman" w:cs="Times New Roman"/>
          <w:noProof/>
          <w:sz w:val="24"/>
          <w:szCs w:val="24"/>
        </w:rPr>
        <mc:AlternateContent>
          <mc:Choice Requires="wps">
            <w:drawing>
              <wp:anchor distT="0" distB="0" distL="114300" distR="114300" simplePos="0" relativeHeight="251678208" behindDoc="0" locked="0" layoutInCell="1" allowOverlap="1">
                <wp:simplePos x="0" y="0"/>
                <wp:positionH relativeFrom="column">
                  <wp:posOffset>3429000</wp:posOffset>
                </wp:positionH>
                <wp:positionV relativeFrom="paragraph">
                  <wp:posOffset>24130</wp:posOffset>
                </wp:positionV>
                <wp:extent cx="95250" cy="0"/>
                <wp:effectExtent l="9525" t="12065" r="9525" b="6985"/>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8F8C0FE" id="Straight Arrow Connector 71" o:spid="_x0000_s1026" type="#_x0000_t32" style="position:absolute;margin-left:270pt;margin-top:1.9pt;width:7.5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"/>
            </w:pict>
          </mc:Fallback>
        </mc:AlternateContent>
      </w:r>
      <w:r w:rsidRPr="009266E4">
        <w:rPr>
          <w:rFonts w:ascii="Times New Roman" w:hAnsi="Times New Roman" w:cs="Times New Roman"/>
          <w:sz w:val="24"/>
          <w:szCs w:val="24"/>
        </w:rPr>
        <w:tab/>
        <w:t xml:space="preserve"> X = Average</w:t>
      </w:r>
    </w:p>
    <w:p w:rsidR="00167890" w:rsidRPr="009266E4" w:rsidRDefault="00167890" w:rsidP="00167890">
      <w:pPr>
        <w:tabs>
          <w:tab w:val="left" w:pos="5340"/>
        </w:tabs>
        <w:rPr>
          <w:rFonts w:ascii="Times New Roman" w:hAnsi="Times New Roman" w:cs="Times New Roman"/>
          <w:sz w:val="24"/>
          <w:szCs w:val="24"/>
        </w:rPr>
      </w:pPr>
      <w:r w:rsidRPr="009266E4">
        <w:rPr>
          <w:rFonts w:ascii="Times New Roman" w:hAnsi="Times New Roman" w:cs="Times New Roman"/>
          <w:sz w:val="24"/>
          <w:szCs w:val="24"/>
        </w:rPr>
        <w:tab/>
        <w:t xml:space="preserve"> n = Sample Size</w:t>
      </w:r>
    </w:p>
    <w:p w:rsidR="00167890" w:rsidRPr="009266E4" w:rsidRDefault="00167890" w:rsidP="00167890">
      <w:pPr>
        <w:tabs>
          <w:tab w:val="left" w:pos="5340"/>
        </w:tabs>
        <w:rPr>
          <w:rFonts w:ascii="Times New Roman" w:hAnsi="Times New Roman" w:cs="Times New Roman"/>
          <w:sz w:val="24"/>
          <w:szCs w:val="24"/>
        </w:rPr>
      </w:pPr>
      <w:r w:rsidRPr="009266E4">
        <w:rPr>
          <w:rFonts w:ascii="Times New Roman" w:hAnsi="Times New Roman" w:cs="Times New Roman"/>
          <w:sz w:val="24"/>
          <w:szCs w:val="24"/>
        </w:rPr>
        <w:tab/>
        <w:t xml:space="preserve"> µ = Mean Value</w:t>
      </w:r>
    </w:p>
    <w:p w:rsidR="001A3D84" w:rsidRPr="009266E4" w:rsidRDefault="00167890" w:rsidP="00CF4276">
      <w:pPr>
        <w:tabs>
          <w:tab w:val="left" w:pos="5340"/>
        </w:tabs>
        <w:rPr>
          <w:rFonts w:ascii="Times New Roman" w:hAnsi="Times New Roman" w:cs="Times New Roman"/>
          <w:sz w:val="24"/>
          <w:szCs w:val="24"/>
        </w:rPr>
      </w:pPr>
      <w:r w:rsidRPr="009266E4">
        <w:rPr>
          <w:rFonts w:ascii="Times New Roman" w:hAnsi="Times New Roman" w:cs="Times New Roman"/>
          <w:sz w:val="24"/>
          <w:szCs w:val="24"/>
        </w:rPr>
        <w:tab/>
        <w:t xml:space="preserve"> σ = Standard Deviation</w:t>
      </w:r>
    </w:p>
    <w:p w:rsidR="00CF4276" w:rsidRDefault="00CF4276" w:rsidP="00CF4276">
      <w:pPr>
        <w:tabs>
          <w:tab w:val="left" w:pos="5340"/>
        </w:tabs>
        <w:rPr>
          <w:rFonts w:ascii="Times New Roman" w:hAnsi="Times New Roman" w:cs="Times New Roman"/>
          <w:sz w:val="26"/>
          <w:szCs w:val="26"/>
        </w:rPr>
      </w:pPr>
    </w:p>
    <w:p w:rsidR="00994780" w:rsidRDefault="00994780" w:rsidP="00C14BD3">
      <w:pPr>
        <w:tabs>
          <w:tab w:val="left" w:pos="5340"/>
        </w:tabs>
        <w:ind w:left="360"/>
        <w:contextualSpacing/>
        <w:jc w:val="both"/>
        <w:rPr>
          <w:rFonts w:ascii="Times New Roman" w:hAnsi="Times New Roman" w:cs="Times New Roman"/>
          <w:b/>
          <w:sz w:val="24"/>
          <w:szCs w:val="24"/>
        </w:rPr>
      </w:pPr>
    </w:p>
    <w:p w:rsidR="00994780" w:rsidRDefault="00994780" w:rsidP="00C14BD3">
      <w:pPr>
        <w:tabs>
          <w:tab w:val="left" w:pos="5340"/>
        </w:tabs>
        <w:ind w:left="360"/>
        <w:contextualSpacing/>
        <w:jc w:val="both"/>
        <w:rPr>
          <w:rFonts w:ascii="Times New Roman" w:hAnsi="Times New Roman" w:cs="Times New Roman"/>
          <w:b/>
          <w:sz w:val="24"/>
          <w:szCs w:val="24"/>
        </w:rPr>
      </w:pPr>
    </w:p>
    <w:p w:rsidR="00994780" w:rsidRDefault="00994780" w:rsidP="00C14BD3">
      <w:pPr>
        <w:tabs>
          <w:tab w:val="left" w:pos="5340"/>
        </w:tabs>
        <w:ind w:left="360"/>
        <w:contextualSpacing/>
        <w:jc w:val="both"/>
        <w:rPr>
          <w:rFonts w:ascii="Times New Roman" w:hAnsi="Times New Roman" w:cs="Times New Roman"/>
          <w:b/>
          <w:sz w:val="24"/>
          <w:szCs w:val="24"/>
        </w:rPr>
      </w:pPr>
    </w:p>
    <w:p w:rsidR="00CF4276" w:rsidRPr="00CF4276" w:rsidRDefault="00CF4276" w:rsidP="00C14BD3">
      <w:pPr>
        <w:tabs>
          <w:tab w:val="left" w:pos="5340"/>
        </w:tabs>
        <w:ind w:left="360"/>
        <w:contextualSpacing/>
        <w:jc w:val="both"/>
        <w:rPr>
          <w:rFonts w:ascii="Times New Roman" w:hAnsi="Times New Roman" w:cs="Times New Roman"/>
          <w:b/>
          <w:sz w:val="24"/>
          <w:szCs w:val="24"/>
        </w:rPr>
      </w:pPr>
      <w:r w:rsidRPr="00CF4276">
        <w:rPr>
          <w:rFonts w:ascii="Times New Roman" w:hAnsi="Times New Roman" w:cs="Times New Roman"/>
          <w:b/>
          <w:sz w:val="24"/>
          <w:szCs w:val="24"/>
        </w:rPr>
        <w:t>Hypothesis Testing:</w:t>
      </w:r>
    </w:p>
    <w:tbl>
      <w:tblPr>
        <w:tblStyle w:val="LightGrid-Accent4"/>
        <w:tblpPr w:leftFromText="180" w:rightFromText="180" w:vertAnchor="text" w:tblpY="1"/>
        <w:tblOverlap w:val="never"/>
        <w:tblW w:w="0" w:type="auto"/>
        <w:tblLook w:val="04A0" w:firstRow="1" w:lastRow="0" w:firstColumn="1" w:lastColumn="0" w:noHBand="0" w:noVBand="1"/>
      </w:tblPr>
      <w:tblGrid>
        <w:gridCol w:w="2799"/>
        <w:gridCol w:w="1359"/>
        <w:gridCol w:w="1248"/>
        <w:gridCol w:w="18"/>
        <w:gridCol w:w="1255"/>
        <w:gridCol w:w="18"/>
        <w:gridCol w:w="1255"/>
        <w:gridCol w:w="18"/>
        <w:gridCol w:w="1255"/>
        <w:gridCol w:w="18"/>
      </w:tblGrid>
      <w:tr w:rsidR="00CF4276" w:rsidRPr="00CF4276" w:rsidTr="006879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9" w:type="dxa"/>
          </w:tcPr>
          <w:p w:rsidR="00CF4276" w:rsidRPr="00CF4276" w:rsidRDefault="00CF4276" w:rsidP="00CF4276">
            <w:pPr>
              <w:tabs>
                <w:tab w:val="left" w:pos="5340"/>
              </w:tabs>
              <w:jc w:val="center"/>
              <w:rPr>
                <w:rFonts w:ascii="Times New Roman" w:hAnsi="Times New Roman" w:cs="Times New Roman"/>
                <w:sz w:val="24"/>
                <w:szCs w:val="24"/>
              </w:rPr>
            </w:pPr>
            <w:r w:rsidRPr="00CF4276">
              <w:rPr>
                <w:rFonts w:ascii="Times New Roman" w:hAnsi="Times New Roman" w:cs="Times New Roman"/>
                <w:sz w:val="24"/>
                <w:szCs w:val="24"/>
              </w:rPr>
              <w:t>Likert Scale</w:t>
            </w:r>
          </w:p>
        </w:tc>
        <w:tc>
          <w:tcPr>
            <w:tcW w:w="1359" w:type="dxa"/>
          </w:tcPr>
          <w:p w:rsidR="00CF4276" w:rsidRPr="00CF4276" w:rsidRDefault="00CF4276" w:rsidP="00CF4276">
            <w:pPr>
              <w:tabs>
                <w:tab w:val="left" w:pos="534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H1</w:t>
            </w:r>
          </w:p>
        </w:tc>
        <w:tc>
          <w:tcPr>
            <w:tcW w:w="1266" w:type="dxa"/>
            <w:gridSpan w:val="2"/>
          </w:tcPr>
          <w:p w:rsidR="00CF4276" w:rsidRPr="00CF4276" w:rsidRDefault="00CF4276" w:rsidP="00CF4276">
            <w:pPr>
              <w:tabs>
                <w:tab w:val="left" w:pos="534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H2</w:t>
            </w:r>
          </w:p>
        </w:tc>
        <w:tc>
          <w:tcPr>
            <w:tcW w:w="1273" w:type="dxa"/>
            <w:gridSpan w:val="2"/>
          </w:tcPr>
          <w:p w:rsidR="00CF4276" w:rsidRPr="00CF4276" w:rsidRDefault="00CF4276" w:rsidP="00CF4276">
            <w:pPr>
              <w:tabs>
                <w:tab w:val="left" w:pos="534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H3</w:t>
            </w:r>
          </w:p>
        </w:tc>
        <w:tc>
          <w:tcPr>
            <w:tcW w:w="1273" w:type="dxa"/>
            <w:gridSpan w:val="2"/>
          </w:tcPr>
          <w:p w:rsidR="00CF4276" w:rsidRPr="00CF4276" w:rsidRDefault="00CF4276" w:rsidP="00CF4276">
            <w:pPr>
              <w:tabs>
                <w:tab w:val="left" w:pos="534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H4</w:t>
            </w:r>
          </w:p>
        </w:tc>
        <w:tc>
          <w:tcPr>
            <w:tcW w:w="1273" w:type="dxa"/>
            <w:gridSpan w:val="2"/>
          </w:tcPr>
          <w:p w:rsidR="00CF4276" w:rsidRPr="00CF4276" w:rsidRDefault="00CF4276" w:rsidP="00CF4276">
            <w:pPr>
              <w:tabs>
                <w:tab w:val="left" w:pos="534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H5</w:t>
            </w:r>
          </w:p>
        </w:tc>
      </w:tr>
      <w:tr w:rsidR="00CF4276" w:rsidRPr="00CF4276" w:rsidTr="0068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9" w:type="dxa"/>
          </w:tcPr>
          <w:p w:rsidR="00CF4276" w:rsidRPr="00CF4276" w:rsidRDefault="00CF4276" w:rsidP="00CF4276">
            <w:pPr>
              <w:spacing w:line="360" w:lineRule="auto"/>
              <w:jc w:val="center"/>
              <w:rPr>
                <w:rFonts w:ascii="Times New Roman" w:hAnsi="Times New Roman" w:cs="Times New Roman"/>
                <w:sz w:val="24"/>
                <w:szCs w:val="24"/>
              </w:rPr>
            </w:pPr>
            <w:r w:rsidRPr="00CF4276">
              <w:rPr>
                <w:rFonts w:ascii="Times New Roman" w:hAnsi="Times New Roman" w:cs="Times New Roman"/>
                <w:sz w:val="24"/>
                <w:szCs w:val="24"/>
              </w:rPr>
              <w:t>Strongly Disagree</w:t>
            </w:r>
          </w:p>
        </w:tc>
        <w:tc>
          <w:tcPr>
            <w:tcW w:w="1359" w:type="dxa"/>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1*05= 5</w:t>
            </w:r>
          </w:p>
        </w:tc>
        <w:tc>
          <w:tcPr>
            <w:tcW w:w="1266"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1*07= 7</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1*1=1</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1*3=3</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1*7=7</w:t>
            </w:r>
          </w:p>
        </w:tc>
      </w:tr>
      <w:tr w:rsidR="00CF4276" w:rsidRPr="00CF4276" w:rsidTr="0068798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9" w:type="dxa"/>
          </w:tcPr>
          <w:p w:rsidR="00CF4276" w:rsidRPr="00CF4276" w:rsidRDefault="00CF4276" w:rsidP="00CF4276">
            <w:pPr>
              <w:spacing w:line="360" w:lineRule="auto"/>
              <w:jc w:val="center"/>
              <w:rPr>
                <w:rFonts w:ascii="Times New Roman" w:hAnsi="Times New Roman" w:cs="Times New Roman"/>
                <w:sz w:val="24"/>
                <w:szCs w:val="24"/>
              </w:rPr>
            </w:pPr>
            <w:r w:rsidRPr="00CF4276">
              <w:rPr>
                <w:rFonts w:ascii="Times New Roman" w:hAnsi="Times New Roman" w:cs="Times New Roman"/>
                <w:sz w:val="24"/>
                <w:szCs w:val="24"/>
              </w:rPr>
              <w:t>Disagree</w:t>
            </w:r>
          </w:p>
        </w:tc>
        <w:tc>
          <w:tcPr>
            <w:tcW w:w="1359" w:type="dxa"/>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2*10= 20</w:t>
            </w:r>
          </w:p>
        </w:tc>
        <w:tc>
          <w:tcPr>
            <w:tcW w:w="1266"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2*09= 18</w:t>
            </w:r>
          </w:p>
        </w:tc>
        <w:tc>
          <w:tcPr>
            <w:tcW w:w="1273"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2*2=4</w:t>
            </w:r>
          </w:p>
        </w:tc>
        <w:tc>
          <w:tcPr>
            <w:tcW w:w="1273"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2*5=10</w:t>
            </w:r>
          </w:p>
        </w:tc>
        <w:tc>
          <w:tcPr>
            <w:tcW w:w="1273"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2*3=6</w:t>
            </w:r>
          </w:p>
        </w:tc>
      </w:tr>
      <w:tr w:rsidR="00CF4276" w:rsidRPr="00CF4276" w:rsidTr="00687982">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799" w:type="dxa"/>
          </w:tcPr>
          <w:p w:rsidR="00CF4276" w:rsidRPr="00CF4276" w:rsidRDefault="00CF4276" w:rsidP="00CF4276">
            <w:pPr>
              <w:spacing w:line="360" w:lineRule="auto"/>
              <w:jc w:val="center"/>
              <w:rPr>
                <w:rFonts w:ascii="Times New Roman" w:hAnsi="Times New Roman" w:cs="Times New Roman"/>
                <w:sz w:val="24"/>
                <w:szCs w:val="24"/>
              </w:rPr>
            </w:pPr>
            <w:r w:rsidRPr="00CF4276">
              <w:rPr>
                <w:rFonts w:ascii="Times New Roman" w:hAnsi="Times New Roman" w:cs="Times New Roman"/>
                <w:sz w:val="24"/>
                <w:szCs w:val="24"/>
              </w:rPr>
              <w:t>Moderate</w:t>
            </w:r>
          </w:p>
        </w:tc>
        <w:tc>
          <w:tcPr>
            <w:tcW w:w="1359" w:type="dxa"/>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3*20= 60</w:t>
            </w:r>
          </w:p>
        </w:tc>
        <w:tc>
          <w:tcPr>
            <w:tcW w:w="1248" w:type="dxa"/>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3*23= 69</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3*25=75</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3*30=90</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3*32=96</w:t>
            </w:r>
          </w:p>
        </w:tc>
      </w:tr>
      <w:tr w:rsidR="00CF4276" w:rsidRPr="00CF4276" w:rsidTr="0068798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9" w:type="dxa"/>
          </w:tcPr>
          <w:p w:rsidR="00CF4276" w:rsidRPr="00CF4276" w:rsidRDefault="00CF4276" w:rsidP="00CF4276">
            <w:pPr>
              <w:spacing w:line="360" w:lineRule="auto"/>
              <w:jc w:val="center"/>
              <w:rPr>
                <w:rFonts w:ascii="Times New Roman" w:hAnsi="Times New Roman" w:cs="Times New Roman"/>
                <w:sz w:val="24"/>
                <w:szCs w:val="24"/>
              </w:rPr>
            </w:pPr>
            <w:r w:rsidRPr="00CF4276">
              <w:rPr>
                <w:rFonts w:ascii="Times New Roman" w:hAnsi="Times New Roman" w:cs="Times New Roman"/>
                <w:sz w:val="24"/>
                <w:szCs w:val="24"/>
              </w:rPr>
              <w:t>Agree</w:t>
            </w:r>
          </w:p>
        </w:tc>
        <w:tc>
          <w:tcPr>
            <w:tcW w:w="1359" w:type="dxa"/>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4*38= 152</w:t>
            </w:r>
          </w:p>
        </w:tc>
        <w:tc>
          <w:tcPr>
            <w:tcW w:w="1266" w:type="dxa"/>
            <w:gridSpan w:val="2"/>
          </w:tcPr>
          <w:p w:rsidR="00CF4276" w:rsidRPr="00CF4276" w:rsidRDefault="00CF4276" w:rsidP="00CF4276">
            <w:pPr>
              <w:tabs>
                <w:tab w:val="left" w:pos="53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4*37=148</w:t>
            </w:r>
          </w:p>
        </w:tc>
        <w:tc>
          <w:tcPr>
            <w:tcW w:w="1273"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4*28=112</w:t>
            </w:r>
          </w:p>
        </w:tc>
        <w:tc>
          <w:tcPr>
            <w:tcW w:w="1273"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4*27=108</w:t>
            </w:r>
          </w:p>
        </w:tc>
        <w:tc>
          <w:tcPr>
            <w:tcW w:w="1273"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4*20=80</w:t>
            </w:r>
          </w:p>
        </w:tc>
      </w:tr>
      <w:tr w:rsidR="00CF4276" w:rsidRPr="00CF4276" w:rsidTr="0068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9" w:type="dxa"/>
          </w:tcPr>
          <w:p w:rsidR="00CF4276" w:rsidRPr="00CF4276" w:rsidRDefault="00CF4276" w:rsidP="00CF4276">
            <w:pPr>
              <w:spacing w:line="360" w:lineRule="auto"/>
              <w:jc w:val="center"/>
              <w:rPr>
                <w:rFonts w:ascii="Times New Roman" w:hAnsi="Times New Roman" w:cs="Times New Roman"/>
                <w:sz w:val="24"/>
                <w:szCs w:val="24"/>
              </w:rPr>
            </w:pPr>
            <w:r w:rsidRPr="00CF4276">
              <w:rPr>
                <w:rFonts w:ascii="Times New Roman" w:hAnsi="Times New Roman" w:cs="Times New Roman"/>
                <w:sz w:val="24"/>
                <w:szCs w:val="24"/>
              </w:rPr>
              <w:t>Strongly Agree</w:t>
            </w:r>
          </w:p>
        </w:tc>
        <w:tc>
          <w:tcPr>
            <w:tcW w:w="1359" w:type="dxa"/>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5*13= 65</w:t>
            </w:r>
          </w:p>
        </w:tc>
        <w:tc>
          <w:tcPr>
            <w:tcW w:w="1266"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5*10= 50</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5*30=150</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5*21=105</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5*24=120</w:t>
            </w:r>
          </w:p>
        </w:tc>
      </w:tr>
      <w:tr w:rsidR="00CF4276" w:rsidRPr="00CF4276" w:rsidTr="0068798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9" w:type="dxa"/>
          </w:tcPr>
          <w:p w:rsidR="00CF4276" w:rsidRPr="00CF4276" w:rsidRDefault="00CF4276" w:rsidP="00CF4276">
            <w:pPr>
              <w:spacing w:line="360" w:lineRule="auto"/>
              <w:jc w:val="center"/>
              <w:rPr>
                <w:rFonts w:ascii="Times New Roman" w:hAnsi="Times New Roman" w:cs="Times New Roman"/>
                <w:sz w:val="24"/>
                <w:szCs w:val="24"/>
              </w:rPr>
            </w:pPr>
            <w:r w:rsidRPr="00CF4276">
              <w:rPr>
                <w:rFonts w:ascii="Times New Roman" w:hAnsi="Times New Roman" w:cs="Times New Roman"/>
                <w:sz w:val="24"/>
                <w:szCs w:val="24"/>
              </w:rPr>
              <w:t>Total</w:t>
            </w:r>
          </w:p>
        </w:tc>
        <w:tc>
          <w:tcPr>
            <w:tcW w:w="1359" w:type="dxa"/>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302</w:t>
            </w:r>
          </w:p>
        </w:tc>
        <w:tc>
          <w:tcPr>
            <w:tcW w:w="1266"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292</w:t>
            </w:r>
          </w:p>
        </w:tc>
        <w:tc>
          <w:tcPr>
            <w:tcW w:w="1273"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342</w:t>
            </w:r>
          </w:p>
        </w:tc>
        <w:tc>
          <w:tcPr>
            <w:tcW w:w="1273"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316</w:t>
            </w:r>
          </w:p>
        </w:tc>
        <w:tc>
          <w:tcPr>
            <w:tcW w:w="1273"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309</w:t>
            </w:r>
          </w:p>
        </w:tc>
      </w:tr>
      <w:tr w:rsidR="00CF4276" w:rsidRPr="00CF4276" w:rsidTr="0068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9" w:type="dxa"/>
          </w:tcPr>
          <w:p w:rsidR="00CF4276" w:rsidRPr="00CF4276" w:rsidRDefault="00CF4276" w:rsidP="00CF4276">
            <w:pPr>
              <w:tabs>
                <w:tab w:val="left" w:pos="5340"/>
              </w:tabs>
              <w:jc w:val="center"/>
              <w:rPr>
                <w:rFonts w:ascii="Times New Roman" w:hAnsi="Times New Roman" w:cs="Times New Roman"/>
                <w:sz w:val="24"/>
                <w:szCs w:val="24"/>
              </w:rPr>
            </w:pPr>
            <w:r w:rsidRPr="008E5C9E">
              <w:rPr>
                <w:rFonts w:ascii="Times New Roman" w:hAnsi="Times New Roman" w:cs="Times New Roman"/>
                <w:noProof/>
                <w:sz w:val="24"/>
                <w:szCs w:val="24"/>
              </w:rPr>
              <mc:AlternateContent>
                <mc:Choice Requires="wps">
                  <w:drawing>
                    <wp:anchor distT="0" distB="0" distL="114300" distR="114300" simplePos="0" relativeHeight="251679232" behindDoc="0" locked="0" layoutInCell="1" allowOverlap="1">
                      <wp:simplePos x="0" y="0"/>
                      <wp:positionH relativeFrom="column">
                        <wp:posOffset>1123950</wp:posOffset>
                      </wp:positionH>
                      <wp:positionV relativeFrom="paragraph">
                        <wp:posOffset>28575</wp:posOffset>
                      </wp:positionV>
                      <wp:extent cx="95250" cy="0"/>
                      <wp:effectExtent l="9525" t="6985" r="9525" b="1206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0CFFE75" id="Straight Arrow Connector 73" o:spid="_x0000_s1026" type="#_x0000_t32" style="position:absolute;margin-left:88.5pt;margin-top:2.25pt;width:7.5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"/>
                  </w:pict>
                </mc:Fallback>
              </mc:AlternateContent>
            </w:r>
            <w:r w:rsidRPr="00CF4276">
              <w:rPr>
                <w:rFonts w:ascii="Times New Roman" w:hAnsi="Times New Roman" w:cs="Times New Roman"/>
                <w:sz w:val="24"/>
                <w:szCs w:val="24"/>
              </w:rPr>
              <w:t>Average,  X</w:t>
            </w:r>
          </w:p>
        </w:tc>
        <w:tc>
          <w:tcPr>
            <w:tcW w:w="1359" w:type="dxa"/>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3.51</w:t>
            </w:r>
          </w:p>
        </w:tc>
        <w:tc>
          <w:tcPr>
            <w:tcW w:w="1266"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3.40</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3.98</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3.67</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3.59</w:t>
            </w:r>
          </w:p>
        </w:tc>
      </w:tr>
      <w:tr w:rsidR="00CF4276" w:rsidRPr="00CF4276" w:rsidTr="0068798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9" w:type="dxa"/>
          </w:tcPr>
          <w:p w:rsidR="00CF4276" w:rsidRPr="00CF4276" w:rsidRDefault="00CF4276" w:rsidP="00CF4276">
            <w:pPr>
              <w:tabs>
                <w:tab w:val="left" w:pos="5340"/>
              </w:tabs>
              <w:jc w:val="center"/>
              <w:rPr>
                <w:rFonts w:ascii="Times New Roman" w:hAnsi="Times New Roman" w:cs="Times New Roman"/>
                <w:sz w:val="24"/>
                <w:szCs w:val="24"/>
              </w:rPr>
            </w:pPr>
            <w:r w:rsidRPr="00CF4276">
              <w:rPr>
                <w:rFonts w:ascii="Times New Roman" w:hAnsi="Times New Roman" w:cs="Times New Roman"/>
                <w:sz w:val="24"/>
                <w:szCs w:val="24"/>
              </w:rPr>
              <w:t>Standard Deviation, σ</w:t>
            </w:r>
          </w:p>
        </w:tc>
        <w:tc>
          <w:tcPr>
            <w:tcW w:w="1359" w:type="dxa"/>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1.07</w:t>
            </w:r>
          </w:p>
        </w:tc>
        <w:tc>
          <w:tcPr>
            <w:tcW w:w="1266"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1.08</w:t>
            </w:r>
          </w:p>
        </w:tc>
        <w:tc>
          <w:tcPr>
            <w:tcW w:w="1273"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0.92</w:t>
            </w:r>
          </w:p>
        </w:tc>
        <w:tc>
          <w:tcPr>
            <w:tcW w:w="1273"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1.05</w:t>
            </w:r>
          </w:p>
        </w:tc>
        <w:tc>
          <w:tcPr>
            <w:tcW w:w="1273" w:type="dxa"/>
            <w:gridSpan w:val="2"/>
          </w:tcPr>
          <w:p w:rsidR="00CF4276" w:rsidRPr="00CF4276" w:rsidRDefault="00CF4276" w:rsidP="00CF4276">
            <w:pPr>
              <w:tabs>
                <w:tab w:val="left" w:pos="53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1.37</w:t>
            </w:r>
          </w:p>
        </w:tc>
      </w:tr>
      <w:tr w:rsidR="00CF4276" w:rsidRPr="00CF4276" w:rsidTr="00687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9" w:type="dxa"/>
          </w:tcPr>
          <w:p w:rsidR="00CF4276" w:rsidRPr="00CF4276" w:rsidRDefault="00CF4276" w:rsidP="00CF4276">
            <w:pPr>
              <w:tabs>
                <w:tab w:val="left" w:pos="5340"/>
              </w:tabs>
              <w:jc w:val="center"/>
              <w:rPr>
                <w:rFonts w:ascii="Times New Roman" w:hAnsi="Times New Roman" w:cs="Times New Roman"/>
                <w:sz w:val="24"/>
                <w:szCs w:val="24"/>
              </w:rPr>
            </w:pPr>
            <w:r w:rsidRPr="00CF4276">
              <w:rPr>
                <w:rFonts w:ascii="Times New Roman" w:hAnsi="Times New Roman" w:cs="Times New Roman"/>
                <w:sz w:val="24"/>
                <w:szCs w:val="24"/>
              </w:rPr>
              <w:t>Z cal</w:t>
            </w:r>
          </w:p>
        </w:tc>
        <w:tc>
          <w:tcPr>
            <w:tcW w:w="1359" w:type="dxa"/>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4.42</w:t>
            </w:r>
          </w:p>
        </w:tc>
        <w:tc>
          <w:tcPr>
            <w:tcW w:w="1266"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3.41</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9.88</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5.92</w:t>
            </w:r>
          </w:p>
        </w:tc>
        <w:tc>
          <w:tcPr>
            <w:tcW w:w="1273" w:type="dxa"/>
            <w:gridSpan w:val="2"/>
          </w:tcPr>
          <w:p w:rsidR="00CF4276" w:rsidRPr="00CF4276" w:rsidRDefault="00CF4276" w:rsidP="00CF4276">
            <w:pPr>
              <w:tabs>
                <w:tab w:val="left" w:pos="53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4276">
              <w:rPr>
                <w:rFonts w:ascii="Times New Roman" w:hAnsi="Times New Roman" w:cs="Times New Roman"/>
                <w:sz w:val="24"/>
                <w:szCs w:val="24"/>
              </w:rPr>
              <w:t>3.99</w:t>
            </w:r>
          </w:p>
        </w:tc>
      </w:tr>
    </w:tbl>
    <w:p w:rsidR="00CF4276" w:rsidRPr="00CF4276" w:rsidRDefault="00CF4276" w:rsidP="00CF4276">
      <w:pPr>
        <w:rPr>
          <w:rFonts w:ascii="Times New Roman" w:hAnsi="Times New Roman" w:cs="Times New Roman"/>
          <w:sz w:val="24"/>
          <w:szCs w:val="24"/>
        </w:rPr>
      </w:pPr>
    </w:p>
    <w:p w:rsidR="000A03A1" w:rsidRPr="000A03A1" w:rsidRDefault="000A03A1" w:rsidP="000A03A1">
      <w:pPr>
        <w:tabs>
          <w:tab w:val="left" w:pos="2085"/>
        </w:tabs>
        <w:rPr>
          <w:rFonts w:ascii="Times New Roman" w:hAnsi="Times New Roman" w:cs="Times New Roman"/>
          <w:b/>
          <w:sz w:val="24"/>
          <w:szCs w:val="24"/>
        </w:rPr>
      </w:pPr>
      <w:r w:rsidRPr="000A03A1">
        <w:rPr>
          <w:rFonts w:ascii="Times New Roman" w:hAnsi="Times New Roman" w:cs="Times New Roman"/>
          <w:b/>
          <w:sz w:val="24"/>
          <w:szCs w:val="24"/>
        </w:rPr>
        <w:t>Calculation:</w:t>
      </w:r>
    </w:p>
    <w:p w:rsidR="000A03A1" w:rsidRPr="000A03A1" w:rsidRDefault="000A03A1" w:rsidP="000A03A1">
      <w:pPr>
        <w:tabs>
          <w:tab w:val="left" w:pos="1200"/>
        </w:tabs>
        <w:rPr>
          <w:rFonts w:ascii="Times New Roman" w:hAnsi="Times New Roman" w:cs="Times New Roman"/>
          <w:sz w:val="24"/>
          <w:szCs w:val="24"/>
        </w:rPr>
      </w:pPr>
      <w:r w:rsidRPr="000A03A1">
        <w:rPr>
          <w:rFonts w:ascii="Times New Roman" w:hAnsi="Times New Roman" w:cs="Times New Roman"/>
          <w:sz w:val="24"/>
          <w:szCs w:val="24"/>
        </w:rPr>
        <w:t xml:space="preserve">Standard Deviation, σ = </w:t>
      </w:r>
      <m:oMath>
        <m:r>
          <w:rPr>
            <w:rFonts w:ascii="Cambria Math" w:hAnsi="Times New Roman" w:cs="Times New Roman"/>
            <w:sz w:val="24"/>
            <w:szCs w:val="24"/>
          </w:rPr>
          <m:t>√</m:t>
        </m:r>
        <m:f>
          <m:fPr>
            <m:ctrlPr>
              <w:rPr>
                <w:rFonts w:ascii="Cambria Math" w:hAnsi="Times New Roman" w:cs="Times New Roman"/>
                <w:i/>
                <w:sz w:val="24"/>
                <w:szCs w:val="24"/>
              </w:rPr>
            </m:ctrlPr>
          </m:fPr>
          <m:num>
            <m:nary>
              <m:naryPr>
                <m:chr m:val="∑"/>
                <m:limLoc m:val="undOvr"/>
                <m:subHide m:val="1"/>
                <m:supHide m:val="1"/>
                <m:ctrlPr>
                  <w:rPr>
                    <w:rFonts w:ascii="Cambria Math" w:hAnsi="Times New Roman" w:cs="Times New Roman"/>
                    <w:i/>
                    <w:sz w:val="24"/>
                    <w:szCs w:val="24"/>
                  </w:rPr>
                </m:ctrlPr>
              </m:naryPr>
              <m:sub/>
              <m:sup/>
              <m:e>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Cambria Math" w:cs="Times New Roman"/>
                            <w:sz w:val="24"/>
                            <w:szCs w:val="24"/>
                          </w:rPr>
                          <m:t>X</m:t>
                        </m:r>
                        <m:r>
                          <w:rPr>
                            <w:rFonts w:ascii="Times New Roman" w:hAnsi="Times New Roman" w:cs="Times New Roman"/>
                            <w:sz w:val="24"/>
                            <w:szCs w:val="24"/>
                          </w:rPr>
                          <m:t>-</m:t>
                        </m:r>
                        <m:acc>
                          <m:accPr>
                            <m:chr m:val="̅"/>
                            <m:ctrlPr>
                              <w:rPr>
                                <w:rFonts w:ascii="Cambria Math" w:hAnsi="Times New Roman" w:cs="Times New Roman"/>
                                <w:i/>
                                <w:sz w:val="24"/>
                                <w:szCs w:val="24"/>
                              </w:rPr>
                            </m:ctrlPr>
                          </m:accPr>
                          <m:e>
                            <m:r>
                              <w:rPr>
                                <w:rFonts w:ascii="Cambria Math" w:hAnsi="Cambria Math" w:cs="Times New Roman"/>
                                <w:sz w:val="24"/>
                                <w:szCs w:val="24"/>
                              </w:rPr>
                              <m:t>X</m:t>
                            </m:r>
                          </m:e>
                        </m:acc>
                      </m:e>
                    </m:d>
                  </m:e>
                  <m:sup>
                    <m:r>
                      <w:rPr>
                        <w:rFonts w:ascii="Cambria Math" w:hAnsi="Times New Roman" w:cs="Times New Roman"/>
                        <w:sz w:val="24"/>
                        <w:szCs w:val="24"/>
                      </w:rPr>
                      <m:t>2</m:t>
                    </m:r>
                  </m:sup>
                </m:sSup>
              </m:e>
            </m:nary>
          </m:num>
          <m:den>
            <m:r>
              <w:rPr>
                <w:rFonts w:ascii="Cambria Math" w:hAnsi="Cambria Math" w:cs="Times New Roman"/>
                <w:sz w:val="24"/>
                <w:szCs w:val="24"/>
              </w:rPr>
              <m:t>n</m:t>
            </m:r>
            <m:r>
              <w:rPr>
                <w:rFonts w:ascii="Times New Roman" w:hAnsi="Times New Roman" w:cs="Times New Roman"/>
                <w:sz w:val="24"/>
                <w:szCs w:val="24"/>
              </w:rPr>
              <m:t>-</m:t>
            </m:r>
            <m:r>
              <w:rPr>
                <w:rFonts w:ascii="Cambria Math" w:hAnsi="Times New Roman" w:cs="Times New Roman"/>
                <w:sz w:val="24"/>
                <w:szCs w:val="24"/>
              </w:rPr>
              <m:t>1</m:t>
            </m:r>
          </m:den>
        </m:f>
      </m:oMath>
      <w:r w:rsidRPr="000A03A1">
        <w:rPr>
          <w:rFonts w:ascii="Times New Roman" w:hAnsi="Times New Roman" w:cs="Times New Roman"/>
          <w:sz w:val="24"/>
          <w:szCs w:val="24"/>
        </w:rPr>
        <w:tab/>
      </w:r>
    </w:p>
    <w:p w:rsidR="000A03A1" w:rsidRPr="000A03A1" w:rsidRDefault="000A03A1" w:rsidP="000A03A1">
      <w:pPr>
        <w:tabs>
          <w:tab w:val="left" w:pos="2235"/>
        </w:tabs>
        <w:rPr>
          <w:rFonts w:ascii="Times New Roman" w:hAnsi="Times New Roman" w:cs="Times New Roman"/>
          <w:sz w:val="24"/>
          <w:szCs w:val="24"/>
        </w:rPr>
      </w:pPr>
      <w:r w:rsidRPr="000A03A1">
        <w:rPr>
          <w:rFonts w:ascii="Times New Roman" w:hAnsi="Times New Roman" w:cs="Times New Roman"/>
          <w:sz w:val="24"/>
          <w:szCs w:val="24"/>
        </w:rPr>
        <w:t>=</w:t>
      </w:r>
      <m:oMath>
        <m:r>
          <w:rPr>
            <w:rFonts w:ascii="Times New Roman" w:hAnsi="Times New Roman" w:cs="Times New Roman"/>
            <w:sz w:val="24"/>
            <w:szCs w:val="24"/>
          </w:rPr>
          <m:t>√</m:t>
        </m:r>
        <m:d>
          <m:dPr>
            <m:begChr m:val="["/>
            <m:endChr m:val="]"/>
            <m:ctrlPr>
              <w:rPr>
                <w:rFonts w:ascii="Cambria Math" w:hAnsi="Times New Roman" w:cs="Times New Roman"/>
                <w:i/>
                <w:sz w:val="24"/>
                <w:szCs w:val="24"/>
              </w:rPr>
            </m:ctrlPr>
          </m:dPr>
          <m:e>
            <m:f>
              <m:fPr>
                <m:ctrlPr>
                  <w:rPr>
                    <w:rFonts w:ascii="Cambria Math" w:hAnsi="Times New Roman" w:cs="Times New Roman"/>
                    <w:i/>
                    <w:sz w:val="24"/>
                    <w:szCs w:val="24"/>
                  </w:rPr>
                </m:ctrlPr>
              </m:fPr>
              <m:num>
                <m:d>
                  <m:dPr>
                    <m:begChr m:val="{"/>
                    <m:endChr m:val="}"/>
                    <m:ctrlPr>
                      <w:rPr>
                        <w:rFonts w:ascii="Cambria Math" w:hAnsi="Times New Roman" w:cs="Times New Roman"/>
                        <w:i/>
                        <w:sz w:val="24"/>
                        <w:szCs w:val="24"/>
                      </w:rPr>
                    </m:ctrlPr>
                  </m:dPr>
                  <m:e>
                    <m:r>
                      <w:rPr>
                        <w:rFonts w:ascii="Cambria Math" w:hAnsi="Times New Roman" w:cs="Times New Roman"/>
                        <w:sz w:val="24"/>
                        <w:szCs w:val="24"/>
                      </w:rPr>
                      <m:t>5</m:t>
                    </m:r>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Times New Roman" w:cs="Times New Roman"/>
                                <w:sz w:val="24"/>
                                <w:szCs w:val="24"/>
                              </w:rPr>
                              <m:t>1</m:t>
                            </m:r>
                            <m:r>
                              <w:rPr>
                                <w:rFonts w:ascii="Times New Roman" w:hAnsi="Times New Roman" w:cs="Times New Roman"/>
                                <w:sz w:val="24"/>
                                <w:szCs w:val="24"/>
                              </w:rPr>
                              <m:t>-</m:t>
                            </m:r>
                            <m:r>
                              <w:rPr>
                                <w:rFonts w:ascii="Cambria Math" w:hAnsi="Times New Roman" w:cs="Times New Roman"/>
                                <w:sz w:val="24"/>
                                <w:szCs w:val="24"/>
                              </w:rPr>
                              <m:t>3.51</m:t>
                            </m:r>
                          </m:e>
                        </m:d>
                      </m:e>
                      <m:sup>
                        <m:r>
                          <w:rPr>
                            <w:rFonts w:ascii="Cambria Math" w:hAnsi="Times New Roman" w:cs="Times New Roman"/>
                            <w:sz w:val="24"/>
                            <w:szCs w:val="24"/>
                          </w:rPr>
                          <m:t>2</m:t>
                        </m:r>
                      </m:sup>
                    </m:sSup>
                  </m:e>
                </m:d>
                <m:r>
                  <w:rPr>
                    <w:rFonts w:ascii="Cambria Math" w:hAnsi="Times New Roman" w:cs="Times New Roman"/>
                    <w:sz w:val="24"/>
                    <w:szCs w:val="24"/>
                  </w:rPr>
                  <m:t>+</m:t>
                </m:r>
                <m:d>
                  <m:dPr>
                    <m:begChr m:val="{"/>
                    <m:endChr m:val="}"/>
                    <m:ctrlPr>
                      <w:rPr>
                        <w:rFonts w:ascii="Cambria Math" w:hAnsi="Times New Roman" w:cs="Times New Roman"/>
                        <w:i/>
                        <w:sz w:val="24"/>
                        <w:szCs w:val="24"/>
                      </w:rPr>
                    </m:ctrlPr>
                  </m:dPr>
                  <m:e>
                    <m:r>
                      <w:rPr>
                        <w:rFonts w:ascii="Cambria Math" w:hAnsi="Times New Roman" w:cs="Times New Roman"/>
                        <w:sz w:val="24"/>
                        <w:szCs w:val="24"/>
                      </w:rPr>
                      <m:t>10</m:t>
                    </m:r>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Times New Roman" w:cs="Times New Roman"/>
                                <w:sz w:val="24"/>
                                <w:szCs w:val="24"/>
                              </w:rPr>
                              <m:t>2</m:t>
                            </m:r>
                            <m:r>
                              <w:rPr>
                                <w:rFonts w:ascii="Times New Roman" w:hAnsi="Times New Roman" w:cs="Times New Roman"/>
                                <w:sz w:val="24"/>
                                <w:szCs w:val="24"/>
                              </w:rPr>
                              <m:t>-</m:t>
                            </m:r>
                            <m:r>
                              <w:rPr>
                                <w:rFonts w:ascii="Cambria Math" w:hAnsi="Times New Roman" w:cs="Times New Roman"/>
                                <w:sz w:val="24"/>
                                <w:szCs w:val="24"/>
                              </w:rPr>
                              <m:t>3.51</m:t>
                            </m:r>
                          </m:e>
                        </m:d>
                      </m:e>
                      <m:sup>
                        <m:r>
                          <w:rPr>
                            <w:rFonts w:ascii="Cambria Math" w:hAnsi="Times New Roman" w:cs="Times New Roman"/>
                            <w:sz w:val="24"/>
                            <w:szCs w:val="24"/>
                          </w:rPr>
                          <m:t>2</m:t>
                        </m:r>
                      </m:sup>
                    </m:sSup>
                  </m:e>
                </m:d>
                <m:r>
                  <w:rPr>
                    <w:rFonts w:ascii="Cambria Math" w:hAnsi="Times New Roman" w:cs="Times New Roman"/>
                    <w:sz w:val="24"/>
                    <w:szCs w:val="24"/>
                  </w:rPr>
                  <m:t>+</m:t>
                </m:r>
                <m:d>
                  <m:dPr>
                    <m:begChr m:val="{"/>
                    <m:endChr m:val="}"/>
                    <m:ctrlPr>
                      <w:rPr>
                        <w:rFonts w:ascii="Cambria Math" w:hAnsi="Times New Roman" w:cs="Times New Roman"/>
                        <w:i/>
                        <w:sz w:val="24"/>
                        <w:szCs w:val="24"/>
                      </w:rPr>
                    </m:ctrlPr>
                  </m:dPr>
                  <m:e>
                    <m:r>
                      <w:rPr>
                        <w:rFonts w:ascii="Cambria Math" w:hAnsi="Times New Roman" w:cs="Times New Roman"/>
                        <w:sz w:val="24"/>
                        <w:szCs w:val="24"/>
                      </w:rPr>
                      <m:t>20</m:t>
                    </m:r>
                    <m:sSup>
                      <m:sSupPr>
                        <m:ctrlPr>
                          <w:rPr>
                            <w:rFonts w:ascii="Cambria Math" w:hAnsi="Times New Roman" w:cs="Times New Roman"/>
                            <w:i/>
                            <w:sz w:val="24"/>
                            <w:szCs w:val="24"/>
                          </w:rPr>
                        </m:ctrlPr>
                      </m:sSupPr>
                      <m:e>
                        <m:r>
                          <w:rPr>
                            <w:rFonts w:ascii="Cambria Math" w:hAnsi="Times New Roman" w:cs="Times New Roman"/>
                            <w:sz w:val="24"/>
                            <w:szCs w:val="24"/>
                          </w:rPr>
                          <m:t>(3</m:t>
                        </m:r>
                        <m:r>
                          <w:rPr>
                            <w:rFonts w:ascii="Times New Roman" w:hAnsi="Times New Roman" w:cs="Times New Roman"/>
                            <w:sz w:val="24"/>
                            <w:szCs w:val="24"/>
                          </w:rPr>
                          <m:t>-</m:t>
                        </m:r>
                        <m:r>
                          <w:rPr>
                            <w:rFonts w:ascii="Cambria Math" w:hAnsi="Times New Roman" w:cs="Times New Roman"/>
                            <w:sz w:val="24"/>
                            <w:szCs w:val="24"/>
                          </w:rPr>
                          <m:t>3.51)</m:t>
                        </m:r>
                      </m:e>
                      <m:sup>
                        <m:r>
                          <w:rPr>
                            <w:rFonts w:ascii="Cambria Math" w:hAnsi="Times New Roman" w:cs="Times New Roman"/>
                            <w:sz w:val="24"/>
                            <w:szCs w:val="24"/>
                          </w:rPr>
                          <m:t>2</m:t>
                        </m:r>
                      </m:sup>
                    </m:sSup>
                  </m:e>
                </m:d>
                <m:r>
                  <w:rPr>
                    <w:rFonts w:ascii="Cambria Math" w:hAnsi="Times New Roman" w:cs="Times New Roman"/>
                    <w:sz w:val="24"/>
                    <w:szCs w:val="24"/>
                  </w:rPr>
                  <m:t>+</m:t>
                </m:r>
                <m:d>
                  <m:dPr>
                    <m:begChr m:val="{"/>
                    <m:endChr m:val="}"/>
                    <m:ctrlPr>
                      <w:rPr>
                        <w:rFonts w:ascii="Cambria Math" w:hAnsi="Times New Roman" w:cs="Times New Roman"/>
                        <w:i/>
                        <w:sz w:val="24"/>
                        <w:szCs w:val="24"/>
                      </w:rPr>
                    </m:ctrlPr>
                  </m:dPr>
                  <m:e>
                    <m:r>
                      <w:rPr>
                        <w:rFonts w:ascii="Cambria Math" w:hAnsi="Times New Roman" w:cs="Times New Roman"/>
                        <w:sz w:val="24"/>
                        <w:szCs w:val="24"/>
                      </w:rPr>
                      <m:t>38</m:t>
                    </m:r>
                    <m:sSup>
                      <m:sSupPr>
                        <m:ctrlPr>
                          <w:rPr>
                            <w:rFonts w:ascii="Cambria Math" w:hAnsi="Times New Roman" w:cs="Times New Roman"/>
                            <w:i/>
                            <w:sz w:val="24"/>
                            <w:szCs w:val="24"/>
                          </w:rPr>
                        </m:ctrlPr>
                      </m:sSupPr>
                      <m:e>
                        <m:r>
                          <w:rPr>
                            <w:rFonts w:ascii="Cambria Math" w:hAnsi="Times New Roman" w:cs="Times New Roman"/>
                            <w:sz w:val="24"/>
                            <w:szCs w:val="24"/>
                          </w:rPr>
                          <m:t>(4</m:t>
                        </m:r>
                        <m:r>
                          <w:rPr>
                            <w:rFonts w:ascii="Times New Roman" w:hAnsi="Times New Roman" w:cs="Times New Roman"/>
                            <w:sz w:val="24"/>
                            <w:szCs w:val="24"/>
                          </w:rPr>
                          <m:t>-</m:t>
                        </m:r>
                        <m:r>
                          <w:rPr>
                            <w:rFonts w:ascii="Cambria Math" w:hAnsi="Times New Roman" w:cs="Times New Roman"/>
                            <w:sz w:val="24"/>
                            <w:szCs w:val="24"/>
                          </w:rPr>
                          <m:t>3.51)</m:t>
                        </m:r>
                      </m:e>
                      <m:sup>
                        <m:r>
                          <w:rPr>
                            <w:rFonts w:ascii="Cambria Math" w:hAnsi="Times New Roman" w:cs="Times New Roman"/>
                            <w:sz w:val="24"/>
                            <w:szCs w:val="24"/>
                          </w:rPr>
                          <m:t>2</m:t>
                        </m:r>
                      </m:sup>
                    </m:sSup>
                  </m:e>
                </m:d>
                <m:r>
                  <w:rPr>
                    <w:rFonts w:ascii="Cambria Math" w:hAnsi="Times New Roman" w:cs="Times New Roman"/>
                    <w:sz w:val="24"/>
                    <w:szCs w:val="24"/>
                  </w:rPr>
                  <m:t>+</m:t>
                </m:r>
                <m:d>
                  <m:dPr>
                    <m:begChr m:val="{"/>
                    <m:endChr m:val="}"/>
                    <m:ctrlPr>
                      <w:rPr>
                        <w:rFonts w:ascii="Cambria Math" w:hAnsi="Times New Roman" w:cs="Times New Roman"/>
                        <w:i/>
                        <w:sz w:val="24"/>
                        <w:szCs w:val="24"/>
                      </w:rPr>
                    </m:ctrlPr>
                  </m:dPr>
                  <m:e>
                    <m:r>
                      <w:rPr>
                        <w:rFonts w:ascii="Cambria Math" w:hAnsi="Times New Roman" w:cs="Times New Roman"/>
                        <w:sz w:val="24"/>
                        <w:szCs w:val="24"/>
                      </w:rPr>
                      <m:t>13</m:t>
                    </m:r>
                    <m:sSup>
                      <m:sSupPr>
                        <m:ctrlPr>
                          <w:rPr>
                            <w:rFonts w:ascii="Cambria Math" w:hAnsi="Times New Roman" w:cs="Times New Roman"/>
                            <w:i/>
                            <w:sz w:val="24"/>
                            <w:szCs w:val="24"/>
                          </w:rPr>
                        </m:ctrlPr>
                      </m:sSupPr>
                      <m:e>
                        <m:r>
                          <w:rPr>
                            <w:rFonts w:ascii="Cambria Math" w:hAnsi="Times New Roman" w:cs="Times New Roman"/>
                            <w:sz w:val="24"/>
                            <w:szCs w:val="24"/>
                          </w:rPr>
                          <m:t>(5</m:t>
                        </m:r>
                        <m:r>
                          <w:rPr>
                            <w:rFonts w:ascii="Times New Roman" w:hAnsi="Times New Roman" w:cs="Times New Roman"/>
                            <w:sz w:val="24"/>
                            <w:szCs w:val="24"/>
                          </w:rPr>
                          <m:t>-</m:t>
                        </m:r>
                        <m:r>
                          <w:rPr>
                            <w:rFonts w:ascii="Cambria Math" w:hAnsi="Times New Roman" w:cs="Times New Roman"/>
                            <w:sz w:val="24"/>
                            <w:szCs w:val="24"/>
                          </w:rPr>
                          <m:t>3.51)</m:t>
                        </m:r>
                      </m:e>
                      <m:sup>
                        <m:r>
                          <w:rPr>
                            <w:rFonts w:ascii="Cambria Math" w:hAnsi="Times New Roman" w:cs="Times New Roman"/>
                            <w:sz w:val="24"/>
                            <w:szCs w:val="24"/>
                          </w:rPr>
                          <m:t>2</m:t>
                        </m:r>
                      </m:sup>
                    </m:sSup>
                  </m:e>
                </m:d>
              </m:num>
              <m:den>
                <m:r>
                  <w:rPr>
                    <w:rFonts w:ascii="Cambria Math" w:hAnsi="Times New Roman" w:cs="Times New Roman"/>
                    <w:sz w:val="24"/>
                    <w:szCs w:val="24"/>
                  </w:rPr>
                  <m:t>86</m:t>
                </m:r>
                <m:r>
                  <w:rPr>
                    <w:rFonts w:ascii="Times New Roman" w:hAnsi="Times New Roman" w:cs="Times New Roman"/>
                    <w:sz w:val="24"/>
                    <w:szCs w:val="24"/>
                  </w:rPr>
                  <m:t>-</m:t>
                </m:r>
                <m:r>
                  <w:rPr>
                    <w:rFonts w:ascii="Cambria Math" w:hAnsi="Times New Roman" w:cs="Times New Roman"/>
                    <w:sz w:val="24"/>
                    <w:szCs w:val="24"/>
                  </w:rPr>
                  <m:t>1</m:t>
                </m:r>
              </m:den>
            </m:f>
          </m:e>
        </m:d>
      </m:oMath>
    </w:p>
    <w:p w:rsidR="000A03A1" w:rsidRPr="000A03A1" w:rsidRDefault="000A03A1" w:rsidP="000A03A1">
      <w:pPr>
        <w:rPr>
          <w:rFonts w:ascii="Times New Roman" w:hAnsi="Times New Roman" w:cs="Times New Roman"/>
          <w:sz w:val="24"/>
          <w:szCs w:val="24"/>
        </w:rPr>
      </w:pPr>
      <w:r w:rsidRPr="000A03A1">
        <w:rPr>
          <w:rFonts w:ascii="Times New Roman" w:hAnsi="Times New Roman" w:cs="Times New Roman"/>
          <w:sz w:val="24"/>
          <w:szCs w:val="24"/>
        </w:rPr>
        <w:t>=</w:t>
      </w:r>
      <m:oMath>
        <m:r>
          <w:rPr>
            <w:rFonts w:ascii="Cambria Math" w:hAnsi="Times New Roman" w:cs="Times New Roman"/>
            <w:sz w:val="24"/>
            <w:szCs w:val="24"/>
          </w:rPr>
          <m:t>√</m:t>
        </m:r>
        <m:d>
          <m:dPr>
            <m:begChr m:val="["/>
            <m:endChr m:val="]"/>
            <m:ctrlPr>
              <w:rPr>
                <w:rFonts w:ascii="Cambria Math" w:hAnsi="Times New Roman" w:cs="Times New Roman"/>
                <w:i/>
                <w:sz w:val="24"/>
                <w:szCs w:val="24"/>
              </w:rPr>
            </m:ctrlPr>
          </m:dPr>
          <m:e>
            <m:f>
              <m:fPr>
                <m:ctrlPr>
                  <w:rPr>
                    <w:rFonts w:ascii="Cambria Math" w:hAnsi="Times New Roman" w:cs="Times New Roman"/>
                    <w:i/>
                    <w:sz w:val="24"/>
                    <w:szCs w:val="24"/>
                  </w:rPr>
                </m:ctrlPr>
              </m:fPr>
              <m:num>
                <m:r>
                  <w:rPr>
                    <w:rFonts w:ascii="Cambria Math" w:hAnsi="Times New Roman" w:cs="Times New Roman"/>
                    <w:sz w:val="24"/>
                    <w:szCs w:val="24"/>
                  </w:rPr>
                  <m:t>97.49</m:t>
                </m:r>
              </m:num>
              <m:den>
                <m:r>
                  <w:rPr>
                    <w:rFonts w:ascii="Cambria Math" w:hAnsi="Times New Roman" w:cs="Times New Roman"/>
                    <w:sz w:val="24"/>
                    <w:szCs w:val="24"/>
                  </w:rPr>
                  <m:t>85</m:t>
                </m:r>
              </m:den>
            </m:f>
          </m:e>
        </m:d>
      </m:oMath>
    </w:p>
    <w:p w:rsidR="000A03A1" w:rsidRPr="000A03A1" w:rsidRDefault="000A03A1" w:rsidP="000A03A1">
      <w:pPr>
        <w:rPr>
          <w:rFonts w:ascii="Times New Roman" w:hAnsi="Times New Roman" w:cs="Times New Roman"/>
          <w:sz w:val="24"/>
          <w:szCs w:val="24"/>
        </w:rPr>
      </w:pPr>
      <w:r w:rsidRPr="000A03A1">
        <w:rPr>
          <w:rFonts w:ascii="Times New Roman" w:hAnsi="Times New Roman" w:cs="Times New Roman"/>
          <w:sz w:val="24"/>
          <w:szCs w:val="24"/>
        </w:rPr>
        <w:t xml:space="preserve">= </w:t>
      </w:r>
      <m:oMath>
        <m:r>
          <w:rPr>
            <w:rFonts w:ascii="Cambria Math" w:hAnsi="Times New Roman" w:cs="Times New Roman"/>
            <w:sz w:val="24"/>
            <w:szCs w:val="24"/>
          </w:rPr>
          <m:t>1.07</m:t>
        </m:r>
      </m:oMath>
    </w:p>
    <w:p w:rsidR="00A044C5" w:rsidRPr="00A044C5" w:rsidRDefault="00A044C5" w:rsidP="00A044C5">
      <w:pPr>
        <w:rPr>
          <w:rFonts w:ascii="Times New Roman" w:hAnsi="Times New Roman" w:cs="Times New Roman"/>
          <w:sz w:val="24"/>
          <w:szCs w:val="24"/>
        </w:rPr>
      </w:pPr>
      <w:r w:rsidRPr="00A044C5">
        <w:rPr>
          <w:rFonts w:ascii="Times New Roman" w:eastAsiaTheme="minorEastAsia" w:hAnsi="Times New Roman" w:cs="Times New Roman"/>
          <w:sz w:val="24"/>
          <w:szCs w:val="24"/>
        </w:rPr>
        <w:t xml:space="preserve">Z – Test, Z </w:t>
      </w:r>
      <w:r w:rsidRPr="00A044C5">
        <w:rPr>
          <w:rFonts w:ascii="Times New Roman" w:eastAsiaTheme="minorEastAsia" w:hAnsi="Times New Roman" w:cs="Times New Roman"/>
          <w:sz w:val="24"/>
          <w:szCs w:val="24"/>
          <w:vertAlign w:val="subscript"/>
        </w:rPr>
        <w:t>cal</w:t>
      </w:r>
      <w:r w:rsidRPr="00A044C5">
        <w:rPr>
          <w:rFonts w:ascii="Times New Roman" w:eastAsiaTheme="minorEastAsia" w:hAnsi="Times New Roman" w:cs="Times New Roman"/>
          <w:sz w:val="24"/>
          <w:szCs w:val="24"/>
        </w:rPr>
        <w:t>=</w:t>
      </w:r>
      <m:oMath>
        <m:f>
          <m:fPr>
            <m:ctrlPr>
              <w:rPr>
                <w:rFonts w:ascii="Cambria Math" w:hAnsi="Times New Roman" w:cs="Times New Roman"/>
                <w:i/>
                <w:sz w:val="24"/>
                <w:szCs w:val="24"/>
              </w:rPr>
            </m:ctrlPr>
          </m:fPr>
          <m:num>
            <m:acc>
              <m:accPr>
                <m:chr m:val="̅"/>
                <m:ctrlPr>
                  <w:rPr>
                    <w:rFonts w:ascii="Cambria Math" w:hAnsi="Times New Roman" w:cs="Times New Roman"/>
                    <w:i/>
                    <w:sz w:val="24"/>
                    <w:szCs w:val="24"/>
                  </w:rPr>
                </m:ctrlPr>
              </m:accPr>
              <m:e>
                <m:r>
                  <w:rPr>
                    <w:rFonts w:ascii="Cambria Math" w:hAnsi="Cambria Math" w:cs="Times New Roman"/>
                    <w:sz w:val="24"/>
                    <w:szCs w:val="24"/>
                  </w:rPr>
                  <m:t>X</m:t>
                </m:r>
              </m:e>
            </m:acc>
            <m:r>
              <w:rPr>
                <w:rFonts w:ascii="Times New Roman" w:hAnsi="Times New Roman" w:cs="Times New Roman"/>
                <w:sz w:val="24"/>
                <w:szCs w:val="24"/>
              </w:rPr>
              <m:t>-</m:t>
            </m:r>
            <m:r>
              <w:rPr>
                <w:rFonts w:ascii="Cambria Math" w:hAnsi="Cambria Math" w:cs="Times New Roman"/>
                <w:sz w:val="24"/>
                <w:szCs w:val="24"/>
              </w:rPr>
              <m:t>μ</m:t>
            </m:r>
          </m:num>
          <m:den>
            <m:f>
              <m:fPr>
                <m:ctrlPr>
                  <w:rPr>
                    <w:rFonts w:ascii="Cambria Math" w:hAnsi="Times New Roman" w:cs="Times New Roman"/>
                    <w:i/>
                    <w:sz w:val="24"/>
                    <w:szCs w:val="24"/>
                  </w:rPr>
                </m:ctrlPr>
              </m:fPr>
              <m:num>
                <m:r>
                  <w:rPr>
                    <w:rFonts w:ascii="Cambria Math" w:hAnsi="Cambria Math" w:cs="Times New Roman"/>
                    <w:sz w:val="24"/>
                    <w:szCs w:val="24"/>
                  </w:rPr>
                  <m:t>σ</m:t>
                </m:r>
              </m:num>
              <m:den>
                <m:r>
                  <w:rPr>
                    <w:rFonts w:ascii="Times New Roman" w:hAnsi="Times New Roman" w:cs="Times New Roman"/>
                    <w:sz w:val="24"/>
                    <w:szCs w:val="24"/>
                  </w:rPr>
                  <m:t>√</m:t>
                </m:r>
                <m:r>
                  <w:rPr>
                    <w:rFonts w:ascii="Cambria Math" w:hAnsi="Cambria Math" w:cs="Times New Roman"/>
                    <w:sz w:val="24"/>
                    <w:szCs w:val="24"/>
                  </w:rPr>
                  <m:t>n</m:t>
                </m:r>
              </m:den>
            </m:f>
          </m:den>
        </m:f>
      </m:oMath>
    </w:p>
    <w:p w:rsidR="00A044C5" w:rsidRPr="00A044C5" w:rsidRDefault="00A044C5" w:rsidP="00A044C5">
      <w:pPr>
        <w:tabs>
          <w:tab w:val="left" w:pos="960"/>
        </w:tabs>
        <w:rPr>
          <w:rFonts w:ascii="Times New Roman" w:hAnsi="Times New Roman" w:cs="Times New Roman"/>
          <w:sz w:val="24"/>
          <w:szCs w:val="24"/>
        </w:rPr>
      </w:pPr>
      <w:r w:rsidRPr="00A044C5">
        <w:rPr>
          <w:rFonts w:ascii="Times New Roman" w:hAnsi="Times New Roman" w:cs="Times New Roman"/>
          <w:sz w:val="24"/>
          <w:szCs w:val="24"/>
        </w:rPr>
        <w:tab/>
        <w:t>=</w:t>
      </w:r>
      <m:oMath>
        <m:f>
          <m:fPr>
            <m:ctrlPr>
              <w:rPr>
                <w:rFonts w:ascii="Cambria Math" w:hAnsi="Times New Roman" w:cs="Times New Roman"/>
                <w:i/>
                <w:sz w:val="24"/>
                <w:szCs w:val="24"/>
              </w:rPr>
            </m:ctrlPr>
          </m:fPr>
          <m:num>
            <m:r>
              <w:rPr>
                <w:rFonts w:ascii="Cambria Math" w:hAnsi="Times New Roman" w:cs="Times New Roman"/>
                <w:sz w:val="24"/>
                <w:szCs w:val="24"/>
              </w:rPr>
              <m:t>3.51</m:t>
            </m:r>
            <m:r>
              <w:rPr>
                <w:rFonts w:ascii="Times New Roman" w:hAnsi="Times New Roman" w:cs="Times New Roman"/>
                <w:sz w:val="24"/>
                <w:szCs w:val="24"/>
              </w:rPr>
              <m:t>-</m:t>
            </m:r>
            <m:r>
              <w:rPr>
                <w:rFonts w:ascii="Cambria Math" w:hAnsi="Times New Roman" w:cs="Times New Roman"/>
                <w:sz w:val="24"/>
                <w:szCs w:val="24"/>
              </w:rPr>
              <m:t>3</m:t>
            </m:r>
          </m:num>
          <m:den>
            <m:f>
              <m:fPr>
                <m:ctrlPr>
                  <w:rPr>
                    <w:rFonts w:ascii="Cambria Math" w:hAnsi="Times New Roman" w:cs="Times New Roman"/>
                    <w:i/>
                    <w:sz w:val="24"/>
                    <w:szCs w:val="24"/>
                  </w:rPr>
                </m:ctrlPr>
              </m:fPr>
              <m:num>
                <m:r>
                  <w:rPr>
                    <w:rFonts w:ascii="Cambria Math" w:hAnsi="Times New Roman" w:cs="Times New Roman"/>
                    <w:sz w:val="24"/>
                    <w:szCs w:val="24"/>
                  </w:rPr>
                  <m:t>1.07</m:t>
                </m:r>
              </m:num>
              <m:den>
                <m:r>
                  <w:rPr>
                    <w:rFonts w:ascii="Cambria Math" w:hAnsi="Times New Roman" w:cs="Times New Roman"/>
                    <w:sz w:val="24"/>
                    <w:szCs w:val="24"/>
                  </w:rPr>
                  <m:t>√</m:t>
                </m:r>
                <m:r>
                  <w:rPr>
                    <w:rFonts w:ascii="Cambria Math" w:hAnsi="Times New Roman" w:cs="Times New Roman"/>
                    <w:sz w:val="24"/>
                    <w:szCs w:val="24"/>
                  </w:rPr>
                  <m:t>86</m:t>
                </m:r>
              </m:den>
            </m:f>
          </m:den>
        </m:f>
      </m:oMath>
    </w:p>
    <w:p w:rsidR="00A044C5" w:rsidRPr="00A044C5" w:rsidRDefault="00A044C5" w:rsidP="00A044C5">
      <w:pPr>
        <w:tabs>
          <w:tab w:val="left" w:pos="960"/>
        </w:tabs>
        <w:rPr>
          <w:rFonts w:ascii="Times New Roman" w:hAnsi="Times New Roman" w:cs="Times New Roman"/>
          <w:sz w:val="24"/>
          <w:szCs w:val="24"/>
        </w:rPr>
      </w:pPr>
      <w:r w:rsidRPr="00A044C5">
        <w:rPr>
          <w:rFonts w:ascii="Times New Roman" w:hAnsi="Times New Roman" w:cs="Times New Roman"/>
          <w:sz w:val="24"/>
          <w:szCs w:val="24"/>
        </w:rPr>
        <w:tab/>
        <w:t xml:space="preserve">= </w:t>
      </w:r>
      <m:oMath>
        <m:r>
          <w:rPr>
            <w:rFonts w:ascii="Cambria Math" w:hAnsi="Times New Roman" w:cs="Times New Roman"/>
            <w:sz w:val="24"/>
            <w:szCs w:val="24"/>
          </w:rPr>
          <m:t>4.42</m:t>
        </m:r>
      </m:oMath>
    </w:p>
    <w:p w:rsidR="00A044C5" w:rsidRPr="00A044C5" w:rsidRDefault="00A044C5" w:rsidP="00A044C5">
      <w:pPr>
        <w:rPr>
          <w:rFonts w:ascii="Times New Roman" w:hAnsi="Times New Roman" w:cs="Times New Roman"/>
          <w:sz w:val="24"/>
          <w:szCs w:val="24"/>
        </w:rPr>
      </w:pPr>
      <w:r w:rsidRPr="00A044C5">
        <w:rPr>
          <w:rFonts w:ascii="Times New Roman" w:hAnsi="Times New Roman" w:cs="Times New Roman"/>
          <w:sz w:val="24"/>
          <w:szCs w:val="24"/>
        </w:rPr>
        <w:t>**For rest hypothesis, standard deviation and Z – test has been calculated using these formulas. **</w:t>
      </w:r>
    </w:p>
    <w:p w:rsidR="001B363C" w:rsidRPr="001B363C" w:rsidRDefault="001B363C" w:rsidP="001B363C">
      <w:pPr>
        <w:rPr>
          <w:rFonts w:ascii="Times New Roman" w:hAnsi="Times New Roman" w:cs="Times New Roman"/>
          <w:sz w:val="24"/>
          <w:szCs w:val="24"/>
        </w:rPr>
      </w:pPr>
      <w:r w:rsidRPr="001B363C">
        <w:rPr>
          <w:rFonts w:ascii="Times New Roman" w:hAnsi="Times New Roman" w:cs="Times New Roman"/>
          <w:b/>
          <w:sz w:val="24"/>
          <w:szCs w:val="24"/>
        </w:rPr>
        <w:t>For Hypothesis 1,</w:t>
      </w:r>
    </w:p>
    <w:p w:rsidR="001B363C" w:rsidRPr="001B363C" w:rsidRDefault="001B363C" w:rsidP="001B363C">
      <w:pPr>
        <w:rPr>
          <w:rFonts w:ascii="Times New Roman" w:hAnsi="Times New Roman" w:cs="Times New Roman"/>
          <w:sz w:val="24"/>
          <w:szCs w:val="24"/>
        </w:rPr>
      </w:pPr>
      <w:r w:rsidRPr="001B363C">
        <w:rPr>
          <w:rFonts w:ascii="Times New Roman" w:hAnsi="Times New Roman" w:cs="Times New Roman"/>
          <w:sz w:val="24"/>
          <w:szCs w:val="24"/>
        </w:rPr>
        <w:t>H</w:t>
      </w:r>
      <w:r w:rsidRPr="001B363C">
        <w:rPr>
          <w:rFonts w:ascii="Times New Roman" w:hAnsi="Times New Roman" w:cs="Times New Roman"/>
          <w:sz w:val="24"/>
          <w:szCs w:val="24"/>
          <w:vertAlign w:val="subscript"/>
        </w:rPr>
        <w:t>0</w:t>
      </w:r>
      <w:r w:rsidRPr="001B363C">
        <w:rPr>
          <w:rFonts w:ascii="Times New Roman" w:hAnsi="Times New Roman" w:cs="Times New Roman"/>
          <w:sz w:val="24"/>
          <w:szCs w:val="24"/>
        </w:rPr>
        <w:t>: Customers do not avoid to make contact with the bank at the time of loan closing</w:t>
      </w:r>
    </w:p>
    <w:p w:rsidR="001B363C" w:rsidRPr="001B363C" w:rsidRDefault="001B363C" w:rsidP="001B363C">
      <w:pPr>
        <w:rPr>
          <w:rFonts w:ascii="Times New Roman" w:hAnsi="Times New Roman" w:cs="Times New Roman"/>
          <w:sz w:val="24"/>
          <w:szCs w:val="24"/>
        </w:rPr>
      </w:pPr>
      <w:r w:rsidRPr="001B363C">
        <w:rPr>
          <w:rFonts w:ascii="Times New Roman" w:hAnsi="Times New Roman" w:cs="Times New Roman"/>
          <w:sz w:val="24"/>
          <w:szCs w:val="24"/>
        </w:rPr>
        <w:t>H</w:t>
      </w:r>
      <w:r w:rsidRPr="001B363C">
        <w:rPr>
          <w:rFonts w:ascii="Times New Roman" w:hAnsi="Times New Roman" w:cs="Times New Roman"/>
          <w:sz w:val="24"/>
          <w:szCs w:val="24"/>
          <w:vertAlign w:val="subscript"/>
        </w:rPr>
        <w:t>1</w:t>
      </w:r>
      <w:r w:rsidRPr="001B363C">
        <w:rPr>
          <w:rFonts w:ascii="Times New Roman" w:hAnsi="Times New Roman" w:cs="Times New Roman"/>
          <w:sz w:val="24"/>
          <w:szCs w:val="24"/>
        </w:rPr>
        <w:t>: Customers avoid to make contact with the bank at the time of loan closing</w:t>
      </w:r>
    </w:p>
    <w:p w:rsidR="001B363C" w:rsidRPr="001B363C" w:rsidRDefault="001B363C" w:rsidP="001B363C">
      <w:pPr>
        <w:rPr>
          <w:rFonts w:ascii="Times New Roman" w:hAnsi="Times New Roman" w:cs="Times New Roman"/>
          <w:sz w:val="24"/>
          <w:szCs w:val="24"/>
        </w:rPr>
      </w:pPr>
    </w:p>
    <w:tbl>
      <w:tblPr>
        <w:tblStyle w:val="TableGrid"/>
        <w:tblW w:w="9990" w:type="dxa"/>
        <w:tblInd w:w="-342" w:type="dxa"/>
        <w:tblLayout w:type="fixed"/>
        <w:tblLook w:val="04A0" w:firstRow="1" w:lastRow="0" w:firstColumn="1" w:lastColumn="0" w:noHBand="0" w:noVBand="1"/>
      </w:tblPr>
      <w:tblGrid>
        <w:gridCol w:w="990"/>
        <w:gridCol w:w="9000"/>
      </w:tblGrid>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1</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Total Data Calculation</w:t>
            </w:r>
          </w:p>
          <w:p w:rsidR="001B363C" w:rsidRPr="001B363C" w:rsidRDefault="001B363C" w:rsidP="00687982">
            <w:pPr>
              <w:rPr>
                <w:rFonts w:ascii="Times New Roman" w:hAnsi="Times New Roman" w:cs="Times New Roman"/>
                <w:b/>
                <w:sz w:val="24"/>
                <w:szCs w:val="24"/>
                <w:u w:val="single"/>
              </w:rPr>
            </w:pPr>
          </w:p>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5+20+60+152+65 = 302</w:t>
            </w:r>
          </w:p>
          <w:p w:rsidR="001B363C" w:rsidRPr="001B363C" w:rsidRDefault="001B363C" w:rsidP="00687982">
            <w:pPr>
              <w:rPr>
                <w:rFonts w:ascii="Times New Roman" w:hAnsi="Times New Roman" w:cs="Times New Roman"/>
                <w:b/>
                <w:sz w:val="24"/>
                <w:szCs w:val="24"/>
              </w:rPr>
            </w:pP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2</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noProof/>
                <w:sz w:val="24"/>
                <w:szCs w:val="24"/>
                <w:u w:val="single"/>
              </w:rPr>
              <mc:AlternateContent>
                <mc:Choice Requires="wps">
                  <w:drawing>
                    <wp:anchor distT="0" distB="0" distL="114300" distR="114300" simplePos="0" relativeHeight="251680256" behindDoc="0" locked="0" layoutInCell="1" allowOverlap="1">
                      <wp:simplePos x="0" y="0"/>
                      <wp:positionH relativeFrom="column">
                        <wp:posOffset>1150620</wp:posOffset>
                      </wp:positionH>
                      <wp:positionV relativeFrom="paragraph">
                        <wp:posOffset>19050</wp:posOffset>
                      </wp:positionV>
                      <wp:extent cx="95250" cy="635"/>
                      <wp:effectExtent l="9525" t="10795" r="9525" b="7620"/>
                      <wp:wrapNone/>
                      <wp:docPr id="90"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2DFDFD" id="Straight Arrow Connector 90" o:spid="_x0000_s1026" type="#_x0000_t32" style="position:absolute;margin-left:90.6pt;margin-top:1.5pt;width:7.5pt;height:.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"/>
                  </w:pict>
                </mc:Fallback>
              </mc:AlternateContent>
            </w:r>
            <w:r w:rsidRPr="001B363C">
              <w:rPr>
                <w:rFonts w:ascii="Times New Roman" w:hAnsi="Times New Roman" w:cs="Times New Roman"/>
                <w:b/>
                <w:sz w:val="24"/>
                <w:szCs w:val="24"/>
                <w:u w:val="single"/>
              </w:rPr>
              <w:t>To find average X</w:t>
            </w:r>
          </w:p>
          <w:p w:rsidR="001B363C" w:rsidRPr="001B363C" w:rsidRDefault="001B363C" w:rsidP="00687982">
            <w:pPr>
              <w:rPr>
                <w:rFonts w:ascii="Times New Roman" w:hAnsi="Times New Roman" w:cs="Times New Roman"/>
                <w:b/>
                <w:sz w:val="24"/>
                <w:szCs w:val="24"/>
              </w:rPr>
            </w:pPr>
          </w:p>
          <w:p w:rsidR="001B363C" w:rsidRPr="001B363C" w:rsidRDefault="001B363C" w:rsidP="00687982">
            <w:pPr>
              <w:rPr>
                <w:rFonts w:ascii="Times New Roman" w:hAnsi="Times New Roman" w:cs="Times New Roman"/>
                <w:sz w:val="24"/>
                <w:szCs w:val="24"/>
              </w:rPr>
            </w:pPr>
            <w:r w:rsidRPr="001B363C">
              <w:rPr>
                <w:rFonts w:ascii="Times New Roman" w:hAnsi="Times New Roman" w:cs="Times New Roman"/>
                <w:noProof/>
                <w:sz w:val="24"/>
                <w:szCs w:val="24"/>
              </w:rPr>
              <mc:AlternateContent>
                <mc:Choice Requires="wps">
                  <w:drawing>
                    <wp:anchor distT="0" distB="0" distL="114300" distR="114300" simplePos="0" relativeHeight="251681280" behindDoc="0" locked="0" layoutInCell="1" allowOverlap="1">
                      <wp:simplePos x="0" y="0"/>
                      <wp:positionH relativeFrom="column">
                        <wp:posOffset>647700</wp:posOffset>
                      </wp:positionH>
                      <wp:positionV relativeFrom="paragraph">
                        <wp:posOffset>137795</wp:posOffset>
                      </wp:positionV>
                      <wp:extent cx="95250" cy="0"/>
                      <wp:effectExtent l="11430" t="13970" r="7620" b="5080"/>
                      <wp:wrapNone/>
                      <wp:docPr id="89" name="Straight Arrow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22116D1" id="Straight Arrow Connector 89" o:spid="_x0000_s1026" type="#_x0000_t32" style="position:absolute;margin-left:51pt;margin-top:10.85pt;width:7.5pt;height: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"/>
                  </w:pict>
                </mc:Fallback>
              </mc:AlternateContent>
            </w:r>
            <w:r w:rsidRPr="001B363C">
              <w:rPr>
                <w:rFonts w:ascii="Times New Roman" w:hAnsi="Times New Roman" w:cs="Times New Roman"/>
                <w:sz w:val="24"/>
                <w:szCs w:val="24"/>
              </w:rPr>
              <w:t>Average,</w:t>
            </w:r>
            <w:r w:rsidRPr="001B363C">
              <w:rPr>
                <w:rFonts w:ascii="Times New Roman" w:hAnsi="Times New Roman" w:cs="Times New Roman"/>
                <w:b/>
                <w:sz w:val="24"/>
                <w:szCs w:val="24"/>
              </w:rPr>
              <w:t xml:space="preserve">X = </w:t>
            </w:r>
            <m:oMath>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Xi</m:t>
                      </m:r>
                    </m:e>
                  </m:nary>
                </m:num>
                <m:den>
                  <m:r>
                    <w:rPr>
                      <w:rFonts w:ascii="Cambria Math" w:hAnsi="Cambria Math" w:cs="Times New Roman"/>
                      <w:sz w:val="24"/>
                      <w:szCs w:val="24"/>
                    </w:rPr>
                    <m:t>n</m:t>
                  </m:r>
                </m:den>
              </m:f>
            </m:oMath>
          </w:p>
          <w:p w:rsidR="001B363C" w:rsidRPr="001B363C" w:rsidRDefault="001B363C" w:rsidP="00687982">
            <w:pPr>
              <w:tabs>
                <w:tab w:val="left" w:pos="1185"/>
                <w:tab w:val="left" w:pos="1305"/>
              </w:tabs>
              <w:rPr>
                <w:rFonts w:ascii="Times New Roman" w:hAnsi="Times New Roman" w:cs="Times New Roman"/>
                <w:b/>
                <w:sz w:val="24"/>
                <w:szCs w:val="24"/>
              </w:rPr>
            </w:pPr>
            <w:r w:rsidRPr="001B363C">
              <w:rPr>
                <w:rFonts w:ascii="Times New Roman" w:hAnsi="Times New Roman" w:cs="Times New Roman"/>
                <w:b/>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302</m:t>
                  </m:r>
                </m:num>
                <m:den>
                  <m:r>
                    <w:rPr>
                      <w:rFonts w:ascii="Cambria Math" w:hAnsi="Cambria Math" w:cs="Times New Roman"/>
                      <w:sz w:val="24"/>
                      <w:szCs w:val="24"/>
                    </w:rPr>
                    <m:t>86</m:t>
                  </m:r>
                </m:den>
              </m:f>
            </m:oMath>
            <w:r w:rsidRPr="001B363C">
              <w:rPr>
                <w:rFonts w:ascii="Times New Roman" w:hAnsi="Times New Roman" w:cs="Times New Roman"/>
                <w:b/>
                <w:sz w:val="24"/>
                <w:szCs w:val="24"/>
              </w:rPr>
              <w:tab/>
            </w:r>
          </w:p>
          <w:p w:rsidR="001B363C" w:rsidRPr="001B363C" w:rsidRDefault="001B363C" w:rsidP="00687982">
            <w:pPr>
              <w:tabs>
                <w:tab w:val="left" w:pos="1185"/>
              </w:tabs>
              <w:rPr>
                <w:rFonts w:ascii="Times New Roman" w:hAnsi="Times New Roman" w:cs="Times New Roman"/>
                <w:b/>
                <w:sz w:val="24"/>
                <w:szCs w:val="24"/>
              </w:rPr>
            </w:pPr>
            <w:r w:rsidRPr="001B363C">
              <w:rPr>
                <w:rFonts w:ascii="Times New Roman" w:hAnsi="Times New Roman" w:cs="Times New Roman"/>
                <w:b/>
                <w:sz w:val="24"/>
                <w:szCs w:val="24"/>
              </w:rPr>
              <w:tab/>
              <w:t xml:space="preserve"> = </w:t>
            </w:r>
            <w:r w:rsidRPr="001B363C">
              <w:rPr>
                <w:rFonts w:ascii="Times New Roman" w:hAnsi="Times New Roman" w:cs="Times New Roman"/>
                <w:sz w:val="24"/>
                <w:szCs w:val="24"/>
              </w:rPr>
              <w:t>3.51</w:t>
            </w:r>
          </w:p>
          <w:p w:rsidR="001B363C" w:rsidRPr="001B363C" w:rsidRDefault="001B363C" w:rsidP="00687982">
            <w:pPr>
              <w:rPr>
                <w:rFonts w:ascii="Times New Roman" w:hAnsi="Times New Roman" w:cs="Times New Roman"/>
                <w:b/>
                <w:sz w:val="24"/>
                <w:szCs w:val="24"/>
              </w:rPr>
            </w:pP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3</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Standard Deviation, σ</w:t>
            </w:r>
          </w:p>
          <w:p w:rsidR="001B363C" w:rsidRPr="001B363C" w:rsidRDefault="001B363C" w:rsidP="00687982">
            <w:pPr>
              <w:rPr>
                <w:rFonts w:ascii="Times New Roman" w:hAnsi="Times New Roman" w:cs="Times New Roman"/>
                <w:b/>
                <w:sz w:val="24"/>
                <w:szCs w:val="24"/>
                <w:u w:val="single"/>
              </w:rPr>
            </w:pPr>
          </w:p>
          <w:p w:rsidR="001B363C" w:rsidRPr="001B363C" w:rsidRDefault="001B363C" w:rsidP="00687982">
            <w:pPr>
              <w:tabs>
                <w:tab w:val="left" w:pos="1200"/>
              </w:tabs>
              <w:rPr>
                <w:rFonts w:ascii="Times New Roman" w:hAnsi="Times New Roman" w:cs="Times New Roman"/>
                <w:sz w:val="24"/>
                <w:szCs w:val="24"/>
              </w:rPr>
            </w:pPr>
            <w:r w:rsidRPr="001B363C">
              <w:rPr>
                <w:rFonts w:ascii="Times New Roman" w:hAnsi="Times New Roman" w:cs="Times New Roman"/>
                <w:sz w:val="24"/>
                <w:szCs w:val="24"/>
              </w:rPr>
              <w:t xml:space="preserve">Standard Deviation, σ = </w:t>
            </w:r>
            <m:oMath>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X-</m:t>
                              </m:r>
                              <m:acc>
                                <m:accPr>
                                  <m:chr m:val="̅"/>
                                  <m:ctrlPr>
                                    <w:rPr>
                                      <w:rFonts w:ascii="Cambria Math" w:hAnsi="Cambria Math" w:cs="Times New Roman"/>
                                      <w:i/>
                                      <w:sz w:val="24"/>
                                      <w:szCs w:val="24"/>
                                    </w:rPr>
                                  </m:ctrlPr>
                                </m:accPr>
                                <m:e>
                                  <m:r>
                                    <w:rPr>
                                      <w:rFonts w:ascii="Cambria Math" w:hAnsi="Cambria Math" w:cs="Times New Roman"/>
                                      <w:sz w:val="24"/>
                                      <w:szCs w:val="24"/>
                                    </w:rPr>
                                    <m:t>X</m:t>
                                  </m:r>
                                </m:e>
                              </m:acc>
                            </m:e>
                          </m:d>
                        </m:e>
                        <m:sup>
                          <m:r>
                            <w:rPr>
                              <w:rFonts w:ascii="Cambria Math" w:hAnsi="Cambria Math" w:cs="Times New Roman"/>
                              <w:sz w:val="24"/>
                              <w:szCs w:val="24"/>
                            </w:rPr>
                            <m:t>2</m:t>
                          </m:r>
                        </m:sup>
                      </m:sSup>
                    </m:e>
                  </m:nary>
                </m:num>
                <m:den>
                  <m:r>
                    <w:rPr>
                      <w:rFonts w:ascii="Cambria Math" w:hAnsi="Cambria Math" w:cs="Times New Roman"/>
                      <w:sz w:val="24"/>
                      <w:szCs w:val="24"/>
                    </w:rPr>
                    <m:t>n-1</m:t>
                  </m:r>
                </m:den>
              </m:f>
            </m:oMath>
            <w:r w:rsidRPr="001B363C">
              <w:rPr>
                <w:rFonts w:ascii="Times New Roman" w:hAnsi="Times New Roman" w:cs="Times New Roman"/>
                <w:sz w:val="24"/>
                <w:szCs w:val="24"/>
              </w:rPr>
              <w:tab/>
            </w:r>
          </w:p>
          <w:p w:rsidR="001B363C" w:rsidRPr="001B363C" w:rsidRDefault="001B363C" w:rsidP="00687982">
            <w:pPr>
              <w:tabs>
                <w:tab w:val="left" w:pos="1200"/>
              </w:tabs>
              <w:rPr>
                <w:rFonts w:ascii="Times New Roman" w:hAnsi="Times New Roman" w:cs="Times New Roman"/>
                <w:sz w:val="24"/>
                <w:szCs w:val="24"/>
              </w:rPr>
            </w:pPr>
          </w:p>
          <w:p w:rsidR="001B363C" w:rsidRPr="001B363C" w:rsidRDefault="001B363C" w:rsidP="00687982">
            <w:pPr>
              <w:tabs>
                <w:tab w:val="left" w:pos="2235"/>
              </w:tabs>
              <w:rPr>
                <w:rFonts w:ascii="Times New Roman" w:hAnsi="Times New Roman" w:cs="Times New Roman"/>
                <w:sz w:val="24"/>
                <w:szCs w:val="24"/>
              </w:rPr>
            </w:pPr>
            <w:r w:rsidRPr="001B363C">
              <w:rPr>
                <w:rFonts w:ascii="Times New Roman" w:hAnsi="Times New Roman" w:cs="Times New Roman"/>
                <w:sz w:val="24"/>
                <w:szCs w:val="24"/>
              </w:rPr>
              <w:t>=</w:t>
            </w:r>
            <m:oMath>
              <m:r>
                <w:rPr>
                  <w:rFonts w:ascii="Times New Roman" w:hAnsi="Times New Roman" w:cs="Times New Roman"/>
                  <w:sz w:val="24"/>
                  <w:szCs w:val="24"/>
                </w:rPr>
                <m:t>√</m:t>
              </m:r>
              <m:d>
                <m:dPr>
                  <m:begChr m:val="["/>
                  <m:endChr m:val="]"/>
                  <m:ctrlPr>
                    <w:rPr>
                      <w:rFonts w:ascii="Cambria Math" w:hAnsi="Times New Roman" w:cs="Times New Roman"/>
                      <w:i/>
                      <w:sz w:val="24"/>
                      <w:szCs w:val="24"/>
                    </w:rPr>
                  </m:ctrlPr>
                </m:dPr>
                <m:e>
                  <m:f>
                    <m:fPr>
                      <m:ctrlPr>
                        <w:rPr>
                          <w:rFonts w:ascii="Cambria Math" w:hAnsi="Times New Roman" w:cs="Times New Roman"/>
                          <w:i/>
                          <w:sz w:val="24"/>
                          <w:szCs w:val="24"/>
                        </w:rPr>
                      </m:ctrlPr>
                    </m:fPr>
                    <m:num>
                      <m:d>
                        <m:dPr>
                          <m:begChr m:val="{"/>
                          <m:endChr m:val="}"/>
                          <m:ctrlPr>
                            <w:rPr>
                              <w:rFonts w:ascii="Cambria Math" w:hAnsi="Times New Roman" w:cs="Times New Roman"/>
                              <w:i/>
                              <w:sz w:val="24"/>
                              <w:szCs w:val="24"/>
                            </w:rPr>
                          </m:ctrlPr>
                        </m:dPr>
                        <m:e>
                          <m:r>
                            <w:rPr>
                              <w:rFonts w:ascii="Cambria Math" w:hAnsi="Times New Roman" w:cs="Times New Roman"/>
                              <w:sz w:val="24"/>
                              <w:szCs w:val="24"/>
                            </w:rPr>
                            <m:t>5</m:t>
                          </m:r>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Times New Roman" w:cs="Times New Roman"/>
                                      <w:sz w:val="24"/>
                                      <w:szCs w:val="24"/>
                                    </w:rPr>
                                    <m:t>1</m:t>
                                  </m:r>
                                  <m:r>
                                    <w:rPr>
                                      <w:rFonts w:ascii="Times New Roman" w:hAnsi="Times New Roman" w:cs="Times New Roman"/>
                                      <w:sz w:val="24"/>
                                      <w:szCs w:val="24"/>
                                    </w:rPr>
                                    <m:t>-</m:t>
                                  </m:r>
                                  <m:r>
                                    <w:rPr>
                                      <w:rFonts w:ascii="Cambria Math" w:hAnsi="Times New Roman" w:cs="Times New Roman"/>
                                      <w:sz w:val="24"/>
                                      <w:szCs w:val="24"/>
                                    </w:rPr>
                                    <m:t>3.51</m:t>
                                  </m:r>
                                </m:e>
                              </m:d>
                            </m:e>
                            <m:sup>
                              <m:r>
                                <w:rPr>
                                  <w:rFonts w:ascii="Cambria Math" w:hAnsi="Times New Roman" w:cs="Times New Roman"/>
                                  <w:sz w:val="24"/>
                                  <w:szCs w:val="24"/>
                                </w:rPr>
                                <m:t>2</m:t>
                              </m:r>
                            </m:sup>
                          </m:sSup>
                        </m:e>
                      </m:d>
                      <m:r>
                        <w:rPr>
                          <w:rFonts w:ascii="Cambria Math" w:hAnsi="Times New Roman" w:cs="Times New Roman"/>
                          <w:sz w:val="24"/>
                          <w:szCs w:val="24"/>
                        </w:rPr>
                        <m:t>+</m:t>
                      </m:r>
                      <m:d>
                        <m:dPr>
                          <m:begChr m:val="{"/>
                          <m:endChr m:val="}"/>
                          <m:ctrlPr>
                            <w:rPr>
                              <w:rFonts w:ascii="Cambria Math" w:hAnsi="Times New Roman" w:cs="Times New Roman"/>
                              <w:i/>
                              <w:sz w:val="24"/>
                              <w:szCs w:val="24"/>
                            </w:rPr>
                          </m:ctrlPr>
                        </m:dPr>
                        <m:e>
                          <m:r>
                            <w:rPr>
                              <w:rFonts w:ascii="Cambria Math" w:hAnsi="Times New Roman" w:cs="Times New Roman"/>
                              <w:sz w:val="24"/>
                              <w:szCs w:val="24"/>
                            </w:rPr>
                            <m:t>10</m:t>
                          </m:r>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Times New Roman" w:cs="Times New Roman"/>
                                      <w:sz w:val="24"/>
                                      <w:szCs w:val="24"/>
                                    </w:rPr>
                                    <m:t>2</m:t>
                                  </m:r>
                                  <m:r>
                                    <w:rPr>
                                      <w:rFonts w:ascii="Times New Roman" w:hAnsi="Times New Roman" w:cs="Times New Roman"/>
                                      <w:sz w:val="24"/>
                                      <w:szCs w:val="24"/>
                                    </w:rPr>
                                    <m:t>-</m:t>
                                  </m:r>
                                  <m:r>
                                    <w:rPr>
                                      <w:rFonts w:ascii="Cambria Math" w:hAnsi="Times New Roman" w:cs="Times New Roman"/>
                                      <w:sz w:val="24"/>
                                      <w:szCs w:val="24"/>
                                    </w:rPr>
                                    <m:t>3.51</m:t>
                                  </m:r>
                                </m:e>
                              </m:d>
                            </m:e>
                            <m:sup>
                              <m:r>
                                <w:rPr>
                                  <w:rFonts w:ascii="Cambria Math" w:hAnsi="Times New Roman" w:cs="Times New Roman"/>
                                  <w:sz w:val="24"/>
                                  <w:szCs w:val="24"/>
                                </w:rPr>
                                <m:t>2</m:t>
                              </m:r>
                            </m:sup>
                          </m:sSup>
                        </m:e>
                      </m:d>
                      <m:r>
                        <w:rPr>
                          <w:rFonts w:ascii="Cambria Math" w:hAnsi="Times New Roman" w:cs="Times New Roman"/>
                          <w:sz w:val="24"/>
                          <w:szCs w:val="24"/>
                        </w:rPr>
                        <m:t>+</m:t>
                      </m:r>
                      <m:d>
                        <m:dPr>
                          <m:begChr m:val="{"/>
                          <m:endChr m:val="}"/>
                          <m:ctrlPr>
                            <w:rPr>
                              <w:rFonts w:ascii="Cambria Math" w:hAnsi="Times New Roman" w:cs="Times New Roman"/>
                              <w:i/>
                              <w:sz w:val="24"/>
                              <w:szCs w:val="24"/>
                            </w:rPr>
                          </m:ctrlPr>
                        </m:dPr>
                        <m:e>
                          <m:r>
                            <w:rPr>
                              <w:rFonts w:ascii="Cambria Math" w:hAnsi="Times New Roman" w:cs="Times New Roman"/>
                              <w:sz w:val="24"/>
                              <w:szCs w:val="24"/>
                            </w:rPr>
                            <m:t>20</m:t>
                          </m:r>
                          <m:sSup>
                            <m:sSupPr>
                              <m:ctrlPr>
                                <w:rPr>
                                  <w:rFonts w:ascii="Cambria Math" w:hAnsi="Times New Roman" w:cs="Times New Roman"/>
                                  <w:i/>
                                  <w:sz w:val="24"/>
                                  <w:szCs w:val="24"/>
                                </w:rPr>
                              </m:ctrlPr>
                            </m:sSupPr>
                            <m:e>
                              <m:r>
                                <w:rPr>
                                  <w:rFonts w:ascii="Cambria Math" w:hAnsi="Times New Roman" w:cs="Times New Roman"/>
                                  <w:sz w:val="24"/>
                                  <w:szCs w:val="24"/>
                                </w:rPr>
                                <m:t>(3</m:t>
                              </m:r>
                              <m:r>
                                <w:rPr>
                                  <w:rFonts w:ascii="Times New Roman" w:hAnsi="Times New Roman" w:cs="Times New Roman"/>
                                  <w:sz w:val="24"/>
                                  <w:szCs w:val="24"/>
                                </w:rPr>
                                <m:t>-</m:t>
                              </m:r>
                              <m:r>
                                <w:rPr>
                                  <w:rFonts w:ascii="Cambria Math" w:hAnsi="Times New Roman" w:cs="Times New Roman"/>
                                  <w:sz w:val="24"/>
                                  <w:szCs w:val="24"/>
                                </w:rPr>
                                <m:t>3.51)</m:t>
                              </m:r>
                            </m:e>
                            <m:sup>
                              <m:r>
                                <w:rPr>
                                  <w:rFonts w:ascii="Cambria Math" w:hAnsi="Times New Roman" w:cs="Times New Roman"/>
                                  <w:sz w:val="24"/>
                                  <w:szCs w:val="24"/>
                                </w:rPr>
                                <m:t>2</m:t>
                              </m:r>
                            </m:sup>
                          </m:sSup>
                        </m:e>
                      </m:d>
                      <m:r>
                        <w:rPr>
                          <w:rFonts w:ascii="Cambria Math" w:hAnsi="Times New Roman" w:cs="Times New Roman"/>
                          <w:sz w:val="24"/>
                          <w:szCs w:val="24"/>
                        </w:rPr>
                        <m:t>+</m:t>
                      </m:r>
                      <m:d>
                        <m:dPr>
                          <m:begChr m:val="{"/>
                          <m:endChr m:val="}"/>
                          <m:ctrlPr>
                            <w:rPr>
                              <w:rFonts w:ascii="Cambria Math" w:hAnsi="Times New Roman" w:cs="Times New Roman"/>
                              <w:i/>
                              <w:sz w:val="24"/>
                              <w:szCs w:val="24"/>
                            </w:rPr>
                          </m:ctrlPr>
                        </m:dPr>
                        <m:e>
                          <m:r>
                            <w:rPr>
                              <w:rFonts w:ascii="Cambria Math" w:hAnsi="Times New Roman" w:cs="Times New Roman"/>
                              <w:sz w:val="24"/>
                              <w:szCs w:val="24"/>
                            </w:rPr>
                            <m:t>38</m:t>
                          </m:r>
                          <m:sSup>
                            <m:sSupPr>
                              <m:ctrlPr>
                                <w:rPr>
                                  <w:rFonts w:ascii="Cambria Math" w:hAnsi="Times New Roman" w:cs="Times New Roman"/>
                                  <w:i/>
                                  <w:sz w:val="24"/>
                                  <w:szCs w:val="24"/>
                                </w:rPr>
                              </m:ctrlPr>
                            </m:sSupPr>
                            <m:e>
                              <m:r>
                                <w:rPr>
                                  <w:rFonts w:ascii="Cambria Math" w:hAnsi="Times New Roman" w:cs="Times New Roman"/>
                                  <w:sz w:val="24"/>
                                  <w:szCs w:val="24"/>
                                </w:rPr>
                                <m:t>(4</m:t>
                              </m:r>
                              <m:r>
                                <w:rPr>
                                  <w:rFonts w:ascii="Times New Roman" w:hAnsi="Times New Roman" w:cs="Times New Roman"/>
                                  <w:sz w:val="24"/>
                                  <w:szCs w:val="24"/>
                                </w:rPr>
                                <m:t>-</m:t>
                              </m:r>
                              <m:r>
                                <w:rPr>
                                  <w:rFonts w:ascii="Cambria Math" w:hAnsi="Times New Roman" w:cs="Times New Roman"/>
                                  <w:sz w:val="24"/>
                                  <w:szCs w:val="24"/>
                                </w:rPr>
                                <m:t>3.51)</m:t>
                              </m:r>
                            </m:e>
                            <m:sup>
                              <m:r>
                                <w:rPr>
                                  <w:rFonts w:ascii="Cambria Math" w:hAnsi="Times New Roman" w:cs="Times New Roman"/>
                                  <w:sz w:val="24"/>
                                  <w:szCs w:val="24"/>
                                </w:rPr>
                                <m:t>2</m:t>
                              </m:r>
                            </m:sup>
                          </m:sSup>
                        </m:e>
                      </m:d>
                      <m:r>
                        <w:rPr>
                          <w:rFonts w:ascii="Cambria Math" w:hAnsi="Times New Roman" w:cs="Times New Roman"/>
                          <w:sz w:val="24"/>
                          <w:szCs w:val="24"/>
                        </w:rPr>
                        <m:t>+</m:t>
                      </m:r>
                      <m:d>
                        <m:dPr>
                          <m:begChr m:val="{"/>
                          <m:endChr m:val="}"/>
                          <m:ctrlPr>
                            <w:rPr>
                              <w:rFonts w:ascii="Cambria Math" w:hAnsi="Times New Roman" w:cs="Times New Roman"/>
                              <w:i/>
                              <w:sz w:val="24"/>
                              <w:szCs w:val="24"/>
                            </w:rPr>
                          </m:ctrlPr>
                        </m:dPr>
                        <m:e>
                          <m:r>
                            <w:rPr>
                              <w:rFonts w:ascii="Cambria Math" w:hAnsi="Times New Roman" w:cs="Times New Roman"/>
                              <w:sz w:val="24"/>
                              <w:szCs w:val="24"/>
                            </w:rPr>
                            <m:t>13</m:t>
                          </m:r>
                          <m:sSup>
                            <m:sSupPr>
                              <m:ctrlPr>
                                <w:rPr>
                                  <w:rFonts w:ascii="Cambria Math" w:hAnsi="Times New Roman" w:cs="Times New Roman"/>
                                  <w:i/>
                                  <w:sz w:val="24"/>
                                  <w:szCs w:val="24"/>
                                </w:rPr>
                              </m:ctrlPr>
                            </m:sSupPr>
                            <m:e>
                              <m:r>
                                <w:rPr>
                                  <w:rFonts w:ascii="Cambria Math" w:hAnsi="Times New Roman" w:cs="Times New Roman"/>
                                  <w:sz w:val="24"/>
                                  <w:szCs w:val="24"/>
                                </w:rPr>
                                <m:t>(5</m:t>
                              </m:r>
                              <m:r>
                                <w:rPr>
                                  <w:rFonts w:ascii="Times New Roman" w:hAnsi="Times New Roman" w:cs="Times New Roman"/>
                                  <w:sz w:val="24"/>
                                  <w:szCs w:val="24"/>
                                </w:rPr>
                                <m:t>-</m:t>
                              </m:r>
                              <m:r>
                                <w:rPr>
                                  <w:rFonts w:ascii="Cambria Math" w:hAnsi="Times New Roman" w:cs="Times New Roman"/>
                                  <w:sz w:val="24"/>
                                  <w:szCs w:val="24"/>
                                </w:rPr>
                                <m:t>3.51)</m:t>
                              </m:r>
                            </m:e>
                            <m:sup>
                              <m:r>
                                <w:rPr>
                                  <w:rFonts w:ascii="Cambria Math" w:hAnsi="Times New Roman" w:cs="Times New Roman"/>
                                  <w:sz w:val="24"/>
                                  <w:szCs w:val="24"/>
                                </w:rPr>
                                <m:t>2</m:t>
                              </m:r>
                            </m:sup>
                          </m:sSup>
                        </m:e>
                      </m:d>
                    </m:num>
                    <m:den>
                      <m:r>
                        <w:rPr>
                          <w:rFonts w:ascii="Cambria Math" w:hAnsi="Times New Roman" w:cs="Times New Roman"/>
                          <w:sz w:val="24"/>
                          <w:szCs w:val="24"/>
                        </w:rPr>
                        <m:t>86</m:t>
                      </m:r>
                      <m:r>
                        <w:rPr>
                          <w:rFonts w:ascii="Times New Roman" w:hAnsi="Times New Roman" w:cs="Times New Roman"/>
                          <w:sz w:val="24"/>
                          <w:szCs w:val="24"/>
                        </w:rPr>
                        <m:t>-</m:t>
                      </m:r>
                      <m:r>
                        <w:rPr>
                          <w:rFonts w:ascii="Cambria Math" w:hAnsi="Times New Roman" w:cs="Times New Roman"/>
                          <w:sz w:val="24"/>
                          <w:szCs w:val="24"/>
                        </w:rPr>
                        <m:t>1</m:t>
                      </m:r>
                    </m:den>
                  </m:f>
                </m:e>
              </m:d>
            </m:oMath>
          </w:p>
          <w:p w:rsidR="001B363C" w:rsidRPr="001B363C" w:rsidRDefault="001B363C" w:rsidP="00687982">
            <w:pPr>
              <w:rPr>
                <w:rFonts w:ascii="Times New Roman" w:hAnsi="Times New Roman" w:cs="Times New Roman"/>
                <w:sz w:val="24"/>
                <w:szCs w:val="24"/>
              </w:rPr>
            </w:pPr>
            <w:r w:rsidRPr="001B363C">
              <w:rPr>
                <w:rFonts w:ascii="Times New Roman" w:hAnsi="Times New Roman" w:cs="Times New Roman"/>
                <w:sz w:val="24"/>
                <w:szCs w:val="24"/>
              </w:rPr>
              <w:t>=</w:t>
            </w:r>
            <m:oMath>
              <m:r>
                <w:rPr>
                  <w:rFonts w:ascii="Cambria Math" w:hAnsi="Times New Roman" w:cs="Times New Roman"/>
                  <w:sz w:val="24"/>
                  <w:szCs w:val="24"/>
                </w:rPr>
                <m:t>√</m:t>
              </m:r>
              <m:d>
                <m:dPr>
                  <m:begChr m:val="["/>
                  <m:endChr m:val="]"/>
                  <m:ctrlPr>
                    <w:rPr>
                      <w:rFonts w:ascii="Cambria Math" w:hAnsi="Times New Roman" w:cs="Times New Roman"/>
                      <w:i/>
                      <w:sz w:val="24"/>
                      <w:szCs w:val="24"/>
                    </w:rPr>
                  </m:ctrlPr>
                </m:dPr>
                <m:e>
                  <m:f>
                    <m:fPr>
                      <m:ctrlPr>
                        <w:rPr>
                          <w:rFonts w:ascii="Cambria Math" w:hAnsi="Times New Roman" w:cs="Times New Roman"/>
                          <w:i/>
                          <w:sz w:val="24"/>
                          <w:szCs w:val="24"/>
                        </w:rPr>
                      </m:ctrlPr>
                    </m:fPr>
                    <m:num>
                      <m:r>
                        <w:rPr>
                          <w:rFonts w:ascii="Cambria Math" w:hAnsi="Times New Roman" w:cs="Times New Roman"/>
                          <w:sz w:val="24"/>
                          <w:szCs w:val="24"/>
                        </w:rPr>
                        <m:t>97.49</m:t>
                      </m:r>
                    </m:num>
                    <m:den>
                      <m:r>
                        <w:rPr>
                          <w:rFonts w:ascii="Cambria Math" w:hAnsi="Times New Roman" w:cs="Times New Roman"/>
                          <w:sz w:val="24"/>
                          <w:szCs w:val="24"/>
                        </w:rPr>
                        <m:t>85</m:t>
                      </m:r>
                    </m:den>
                  </m:f>
                </m:e>
              </m:d>
            </m:oMath>
          </w:p>
          <w:p w:rsidR="001B363C" w:rsidRPr="001B363C" w:rsidRDefault="001B363C" w:rsidP="00687982">
            <w:pPr>
              <w:rPr>
                <w:rFonts w:ascii="Times New Roman" w:hAnsi="Times New Roman" w:cs="Times New Roman"/>
                <w:sz w:val="24"/>
                <w:szCs w:val="24"/>
              </w:rPr>
            </w:pPr>
            <w:r w:rsidRPr="001B363C">
              <w:rPr>
                <w:rFonts w:ascii="Times New Roman" w:hAnsi="Times New Roman" w:cs="Times New Roman"/>
                <w:sz w:val="24"/>
                <w:szCs w:val="24"/>
              </w:rPr>
              <w:t xml:space="preserve">= </w:t>
            </w:r>
            <m:oMath>
              <m:r>
                <w:rPr>
                  <w:rFonts w:ascii="Cambria Math" w:hAnsi="Times New Roman" w:cs="Times New Roman"/>
                  <w:sz w:val="24"/>
                  <w:szCs w:val="24"/>
                </w:rPr>
                <m:t>1.07</m:t>
              </m:r>
            </m:oMath>
          </w:p>
          <w:p w:rsidR="001B363C" w:rsidRPr="001B363C" w:rsidRDefault="001B363C" w:rsidP="00687982">
            <w:pPr>
              <w:tabs>
                <w:tab w:val="left" w:pos="5340"/>
                <w:tab w:val="right" w:pos="8370"/>
              </w:tabs>
              <w:rPr>
                <w:rFonts w:ascii="Times New Roman" w:hAnsi="Times New Roman" w:cs="Times New Roman"/>
                <w:b/>
                <w:noProof/>
                <w:sz w:val="24"/>
                <w:szCs w:val="24"/>
              </w:rPr>
            </w:pPr>
            <w:r w:rsidRPr="001B363C">
              <w:rPr>
                <w:rFonts w:ascii="Times New Roman" w:hAnsi="Times New Roman" w:cs="Times New Roman"/>
                <w:sz w:val="24"/>
                <w:szCs w:val="24"/>
              </w:rPr>
              <w:t>Where,</w:t>
            </w:r>
          </w:p>
          <w:p w:rsidR="001B363C" w:rsidRPr="001B363C" w:rsidRDefault="001B363C" w:rsidP="00687982">
            <w:pPr>
              <w:tabs>
                <w:tab w:val="left" w:pos="5340"/>
                <w:tab w:val="right" w:pos="8370"/>
              </w:tabs>
              <w:rPr>
                <w:rFonts w:ascii="Times New Roman" w:hAnsi="Times New Roman" w:cs="Times New Roman"/>
                <w:b/>
                <w:noProof/>
                <w:sz w:val="24"/>
                <w:szCs w:val="24"/>
              </w:rPr>
            </w:pPr>
            <w:r w:rsidRPr="001B363C">
              <w:rPr>
                <w:rFonts w:ascii="Times New Roman" w:hAnsi="Times New Roman" w:cs="Times New Roman"/>
                <w:b/>
                <w:noProof/>
                <w:sz w:val="24"/>
                <w:szCs w:val="24"/>
              </w:rPr>
              <mc:AlternateContent>
                <mc:Choice Requires="wps">
                  <w:drawing>
                    <wp:anchor distT="0" distB="0" distL="114300" distR="114300" simplePos="0" relativeHeight="251682304" behindDoc="0" locked="0" layoutInCell="1" allowOverlap="1">
                      <wp:simplePos x="0" y="0"/>
                      <wp:positionH relativeFrom="column">
                        <wp:posOffset>4133850</wp:posOffset>
                      </wp:positionH>
                      <wp:positionV relativeFrom="paragraph">
                        <wp:posOffset>18415</wp:posOffset>
                      </wp:positionV>
                      <wp:extent cx="95250" cy="0"/>
                      <wp:effectExtent l="11430" t="5715" r="7620" b="1333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70D3878" id="Straight Arrow Connector 88" o:spid="_x0000_s1026" type="#_x0000_t32" style="position:absolute;margin-left:325.5pt;margin-top:1.45pt;width:7.5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"/>
                  </w:pict>
                </mc:Fallback>
              </mc:AlternateContent>
            </w:r>
            <w:r w:rsidRPr="001B363C">
              <w:rPr>
                <w:rFonts w:ascii="Times New Roman" w:hAnsi="Times New Roman" w:cs="Times New Roman"/>
                <w:sz w:val="24"/>
                <w:szCs w:val="24"/>
              </w:rPr>
              <w:t xml:space="preserve">                                                                                                    X = Average</w:t>
            </w:r>
          </w:p>
          <w:p w:rsidR="001B363C" w:rsidRPr="001B363C" w:rsidRDefault="001B363C" w:rsidP="00687982">
            <w:pPr>
              <w:tabs>
                <w:tab w:val="left" w:pos="5340"/>
              </w:tabs>
              <w:ind w:left="720"/>
              <w:rPr>
                <w:rFonts w:ascii="Times New Roman" w:eastAsiaTheme="minorEastAsia" w:hAnsi="Times New Roman" w:cs="Times New Roman"/>
                <w:sz w:val="24"/>
                <w:szCs w:val="24"/>
              </w:rPr>
            </w:pPr>
            <w:r w:rsidRPr="001B363C">
              <w:rPr>
                <w:rFonts w:ascii="Times New Roman" w:eastAsiaTheme="minorEastAsia" w:hAnsi="Times New Roman" w:cs="Times New Roman"/>
                <w:sz w:val="24"/>
                <w:szCs w:val="24"/>
              </w:rPr>
              <w:tab/>
              <w:t xml:space="preserve">                   n = Sample Size</w:t>
            </w:r>
          </w:p>
          <w:p w:rsidR="001B363C" w:rsidRPr="001B363C" w:rsidRDefault="001B363C" w:rsidP="00687982">
            <w:pPr>
              <w:rPr>
                <w:rFonts w:ascii="Times New Roman" w:hAnsi="Times New Roman" w:cs="Times New Roman"/>
                <w:b/>
                <w:sz w:val="24"/>
                <w:szCs w:val="24"/>
                <w:u w:val="single"/>
              </w:rPr>
            </w:pPr>
          </w:p>
        </w:tc>
      </w:tr>
      <w:tr w:rsidR="001B363C" w:rsidRPr="001B363C" w:rsidTr="00F2235A">
        <w:trPr>
          <w:trHeight w:val="4733"/>
        </w:trPr>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4</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Critical Value</w:t>
            </w:r>
          </w:p>
          <w:p w:rsidR="001B363C" w:rsidRPr="001B363C" w:rsidRDefault="001B363C" w:rsidP="00687982">
            <w:pPr>
              <w:rPr>
                <w:rFonts w:ascii="Times New Roman" w:hAnsi="Times New Roman" w:cs="Times New Roman"/>
                <w:sz w:val="24"/>
                <w:szCs w:val="24"/>
              </w:rPr>
            </w:pPr>
            <w:r w:rsidRPr="001B363C">
              <w:rPr>
                <w:rFonts w:ascii="Times New Roman" w:eastAsiaTheme="minorEastAsia" w:hAnsi="Times New Roman" w:cs="Times New Roman"/>
                <w:b/>
                <w:sz w:val="24"/>
                <w:szCs w:val="24"/>
              </w:rPr>
              <w:t>Z</w:t>
            </w:r>
            <w:r w:rsidRPr="001B363C">
              <w:rPr>
                <w:rFonts w:ascii="Times New Roman" w:eastAsiaTheme="minorEastAsia" w:hAnsi="Times New Roman" w:cs="Times New Roman"/>
                <w:b/>
                <w:sz w:val="24"/>
                <w:szCs w:val="24"/>
                <w:vertAlign w:val="subscript"/>
              </w:rPr>
              <w:t>cal</w:t>
            </w:r>
            <w:r w:rsidRPr="001B363C">
              <w:rPr>
                <w:rFonts w:ascii="Times New Roman" w:eastAsiaTheme="minorEastAsia" w:hAnsi="Times New Roman" w:cs="Times New Roman"/>
                <w:sz w:val="24"/>
                <w:szCs w:val="24"/>
              </w:rPr>
              <w:t>=</w:t>
            </w:r>
            <m:oMath>
              <m:f>
                <m:fPr>
                  <m:ctrlPr>
                    <w:rPr>
                      <w:rFonts w:ascii="Cambria Math" w:hAnsi="Times New Roman" w:cs="Times New Roman"/>
                      <w:i/>
                      <w:sz w:val="24"/>
                      <w:szCs w:val="24"/>
                    </w:rPr>
                  </m:ctrlPr>
                </m:fPr>
                <m:num>
                  <m:acc>
                    <m:accPr>
                      <m:chr m:val="̅"/>
                      <m:ctrlPr>
                        <w:rPr>
                          <w:rFonts w:ascii="Cambria Math" w:hAnsi="Times New Roman"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-μ</m:t>
                  </m:r>
                </m:num>
                <m:den>
                  <m:f>
                    <m:fPr>
                      <m:ctrlPr>
                        <w:rPr>
                          <w:rFonts w:ascii="Cambria Math" w:hAnsi="Times New Roman" w:cs="Times New Roman"/>
                          <w:i/>
                          <w:sz w:val="24"/>
                          <w:szCs w:val="24"/>
                        </w:rPr>
                      </m:ctrlPr>
                    </m:fPr>
                    <m:num>
                      <m:r>
                        <w:rPr>
                          <w:rFonts w:ascii="Cambria Math" w:hAnsi="Cambria Math" w:cs="Times New Roman"/>
                          <w:sz w:val="24"/>
                          <w:szCs w:val="24"/>
                        </w:rPr>
                        <m:t>σ</m:t>
                      </m:r>
                    </m:num>
                    <m:den>
                      <m:r>
                        <w:rPr>
                          <w:rFonts w:ascii="Cambria Math" w:hAnsi="Times New Roman" w:cs="Times New Roman"/>
                          <w:sz w:val="24"/>
                          <w:szCs w:val="24"/>
                        </w:rPr>
                        <m:t>√</m:t>
                      </m:r>
                      <m:r>
                        <w:rPr>
                          <w:rFonts w:ascii="Cambria Math" w:hAnsi="Cambria Math" w:cs="Times New Roman"/>
                          <w:sz w:val="24"/>
                          <w:szCs w:val="24"/>
                        </w:rPr>
                        <m:t>n</m:t>
                      </m:r>
                    </m:den>
                  </m:f>
                </m:den>
              </m:f>
            </m:oMath>
          </w:p>
          <w:p w:rsidR="001B363C" w:rsidRPr="001B363C" w:rsidRDefault="001B363C" w:rsidP="00687982">
            <w:pPr>
              <w:tabs>
                <w:tab w:val="left" w:pos="960"/>
              </w:tabs>
              <w:rPr>
                <w:rFonts w:ascii="Times New Roman" w:hAnsi="Times New Roman" w:cs="Times New Roman"/>
                <w:sz w:val="24"/>
                <w:szCs w:val="24"/>
              </w:rPr>
            </w:pPr>
            <w:r w:rsidRPr="001B363C">
              <w:rPr>
                <w:rFonts w:ascii="Times New Roman" w:hAnsi="Times New Roman" w:cs="Times New Roman"/>
                <w:noProof/>
                <w:sz w:val="24"/>
                <w:szCs w:val="24"/>
              </w:rPr>
              <mc:AlternateContent>
                <mc:Choice Requires="wps">
                  <w:drawing>
                    <wp:anchor distT="0" distB="0" distL="114300" distR="114300" simplePos="0" relativeHeight="251683328" behindDoc="0" locked="0" layoutInCell="1" allowOverlap="1">
                      <wp:simplePos x="0" y="0"/>
                      <wp:positionH relativeFrom="column">
                        <wp:posOffset>3438525</wp:posOffset>
                      </wp:positionH>
                      <wp:positionV relativeFrom="paragraph">
                        <wp:posOffset>416560</wp:posOffset>
                      </wp:positionV>
                      <wp:extent cx="0" cy="1310005"/>
                      <wp:effectExtent l="11430" t="6985" r="7620" b="6985"/>
                      <wp:wrapNone/>
                      <wp:docPr id="87"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0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A8B825" id="Straight Arrow Connector 87" o:spid="_x0000_s1026" type="#_x0000_t32" style="position:absolute;margin-left:270.75pt;margin-top:32.8pt;width:0;height:103.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"/>
                  </w:pict>
                </mc:Fallback>
              </mc:AlternateContent>
            </w:r>
            <w:r w:rsidRPr="001B363C">
              <w:rPr>
                <w:rFonts w:ascii="Times New Roman" w:hAnsi="Times New Roman" w:cs="Times New Roman"/>
                <w:sz w:val="24"/>
                <w:szCs w:val="24"/>
              </w:rPr>
              <w:tab/>
              <w:t>=</w:t>
            </w:r>
            <m:oMath>
              <m:f>
                <m:fPr>
                  <m:ctrlPr>
                    <w:rPr>
                      <w:rFonts w:ascii="Cambria Math" w:hAnsi="Times New Roman" w:cs="Times New Roman"/>
                      <w:i/>
                      <w:sz w:val="24"/>
                      <w:szCs w:val="24"/>
                    </w:rPr>
                  </m:ctrlPr>
                </m:fPr>
                <m:num>
                  <m:r>
                    <w:rPr>
                      <w:rFonts w:ascii="Cambria Math" w:hAnsi="Times New Roman" w:cs="Times New Roman"/>
                      <w:sz w:val="24"/>
                      <w:szCs w:val="24"/>
                    </w:rPr>
                    <m:t>3.51</m:t>
                  </m:r>
                  <m:r>
                    <w:rPr>
                      <w:rFonts w:ascii="Times New Roman" w:hAnsi="Times New Roman" w:cs="Times New Roman"/>
                      <w:sz w:val="24"/>
                      <w:szCs w:val="24"/>
                    </w:rPr>
                    <m:t>-</m:t>
                  </m:r>
                  <m:r>
                    <w:rPr>
                      <w:rFonts w:ascii="Cambria Math" w:hAnsi="Times New Roman" w:cs="Times New Roman"/>
                      <w:sz w:val="24"/>
                      <w:szCs w:val="24"/>
                    </w:rPr>
                    <m:t>3</m:t>
                  </m:r>
                </m:num>
                <m:den>
                  <m:f>
                    <m:fPr>
                      <m:ctrlPr>
                        <w:rPr>
                          <w:rFonts w:ascii="Cambria Math" w:hAnsi="Times New Roman" w:cs="Times New Roman"/>
                          <w:i/>
                          <w:sz w:val="24"/>
                          <w:szCs w:val="24"/>
                        </w:rPr>
                      </m:ctrlPr>
                    </m:fPr>
                    <m:num>
                      <m:r>
                        <w:rPr>
                          <w:rFonts w:ascii="Cambria Math" w:hAnsi="Times New Roman" w:cs="Times New Roman"/>
                          <w:sz w:val="24"/>
                          <w:szCs w:val="24"/>
                        </w:rPr>
                        <m:t>1.07</m:t>
                      </m:r>
                    </m:num>
                    <m:den>
                      <m:r>
                        <w:rPr>
                          <w:rFonts w:ascii="Cambria Math" w:hAnsi="Times New Roman" w:cs="Times New Roman"/>
                          <w:sz w:val="24"/>
                          <w:szCs w:val="24"/>
                        </w:rPr>
                        <m:t>√</m:t>
                      </m:r>
                      <m:r>
                        <w:rPr>
                          <w:rFonts w:ascii="Cambria Math" w:hAnsi="Times New Roman" w:cs="Times New Roman"/>
                          <w:sz w:val="24"/>
                          <w:szCs w:val="24"/>
                        </w:rPr>
                        <m:t>86</m:t>
                      </m:r>
                    </m:den>
                  </m:f>
                </m:den>
              </m:f>
            </m:oMath>
          </w:p>
          <w:p w:rsidR="001B363C" w:rsidRPr="001B363C" w:rsidRDefault="001B363C" w:rsidP="00687982">
            <w:pPr>
              <w:tabs>
                <w:tab w:val="left" w:pos="960"/>
              </w:tabs>
              <w:rPr>
                <w:rFonts w:ascii="Times New Roman" w:hAnsi="Times New Roman" w:cs="Times New Roman"/>
                <w:sz w:val="24"/>
                <w:szCs w:val="24"/>
              </w:rPr>
            </w:pPr>
            <w:r w:rsidRPr="001B363C">
              <w:rPr>
                <w:rFonts w:ascii="Times New Roman" w:hAnsi="Times New Roman" w:cs="Times New Roman"/>
                <w:sz w:val="24"/>
                <w:szCs w:val="24"/>
              </w:rPr>
              <w:tab/>
              <w:t xml:space="preserve">= </w:t>
            </w:r>
            <m:oMath>
              <m:r>
                <w:rPr>
                  <w:rFonts w:ascii="Cambria Math" w:hAnsi="Times New Roman" w:cs="Times New Roman"/>
                  <w:sz w:val="24"/>
                  <w:szCs w:val="24"/>
                </w:rPr>
                <m:t>4.42</m:t>
              </m:r>
            </m:oMath>
            <w:r w:rsidRPr="001B363C">
              <w:rPr>
                <w:rFonts w:ascii="Times New Roman" w:eastAsiaTheme="minorEastAsia" w:hAnsi="Times New Roman" w:cs="Times New Roman"/>
                <w:sz w:val="24"/>
                <w:szCs w:val="24"/>
              </w:rPr>
              <w:t>Where,</w:t>
            </w:r>
          </w:p>
          <w:p w:rsidR="001B363C" w:rsidRPr="001B363C" w:rsidRDefault="001B363C" w:rsidP="00687982">
            <w:pPr>
              <w:tabs>
                <w:tab w:val="left" w:pos="5340"/>
                <w:tab w:val="right" w:pos="8370"/>
              </w:tabs>
              <w:spacing w:before="240"/>
              <w:rPr>
                <w:rFonts w:ascii="Times New Roman" w:hAnsi="Times New Roman" w:cs="Times New Roman"/>
                <w:sz w:val="24"/>
                <w:szCs w:val="24"/>
              </w:rPr>
            </w:pPr>
            <w:r w:rsidRPr="001B363C">
              <w:rPr>
                <w:rFonts w:ascii="Times New Roman" w:hAnsi="Times New Roman" w:cs="Times New Roman"/>
                <w:sz w:val="24"/>
                <w:szCs w:val="24"/>
              </w:rPr>
              <w:tab/>
              <w:t xml:space="preserve">   X = Average</w:t>
            </w:r>
            <w:r w:rsidRPr="001B363C">
              <w:rPr>
                <w:rFonts w:ascii="Times New Roman" w:hAnsi="Times New Roman" w:cs="Times New Roman"/>
                <w:sz w:val="24"/>
                <w:szCs w:val="24"/>
              </w:rPr>
              <w:tab/>
            </w:r>
            <w:r w:rsidRPr="001B363C">
              <w:rPr>
                <w:rFonts w:ascii="Times New Roman" w:hAnsi="Times New Roman" w:cs="Times New Roman"/>
                <w:sz w:val="24"/>
                <w:szCs w:val="24"/>
              </w:rPr>
              <w:tab/>
            </w:r>
            <w:r w:rsidRPr="001B363C">
              <w:rPr>
                <w:rFonts w:ascii="Times New Roman" w:hAnsi="Times New Roman" w:cs="Times New Roman"/>
                <w:sz w:val="24"/>
                <w:szCs w:val="24"/>
              </w:rPr>
              <w:tab/>
              <w:t xml:space="preserve">   </w:t>
            </w:r>
            <w:r w:rsidRPr="001B363C">
              <w:rPr>
                <w:rFonts w:ascii="Times New Roman" w:eastAsiaTheme="minorEastAsia" w:hAnsi="Times New Roman" w:cs="Times New Roman"/>
                <w:sz w:val="24"/>
                <w:szCs w:val="24"/>
              </w:rPr>
              <w:t>n = Sample Size</w:t>
            </w:r>
            <w:r w:rsidRPr="001B363C">
              <w:rPr>
                <w:rFonts w:ascii="Times New Roman" w:hAnsi="Times New Roman" w:cs="Times New Roman"/>
                <w:sz w:val="24"/>
                <w:szCs w:val="24"/>
              </w:rPr>
              <w:tab/>
            </w:r>
            <w:r w:rsidRPr="001B363C">
              <w:rPr>
                <w:rFonts w:ascii="Times New Roman" w:hAnsi="Times New Roman" w:cs="Times New Roman"/>
                <w:sz w:val="24"/>
                <w:szCs w:val="24"/>
              </w:rPr>
              <w:tab/>
            </w:r>
            <w:r w:rsidRPr="001B363C">
              <w:rPr>
                <w:rFonts w:ascii="Times New Roman" w:hAnsi="Times New Roman" w:cs="Times New Roman"/>
                <w:sz w:val="24"/>
                <w:szCs w:val="24"/>
              </w:rPr>
              <w:tab/>
              <w:t xml:space="preserve">    µ = Mean Value    </w:t>
            </w:r>
          </w:p>
          <w:p w:rsidR="001B363C" w:rsidRPr="001B363C" w:rsidRDefault="001B363C" w:rsidP="00687982">
            <w:pPr>
              <w:tabs>
                <w:tab w:val="left" w:pos="5340"/>
                <w:tab w:val="left" w:pos="5865"/>
              </w:tabs>
              <w:rPr>
                <w:rFonts w:ascii="Times New Roman" w:eastAsiaTheme="minorEastAsia" w:hAnsi="Times New Roman" w:cs="Times New Roman"/>
                <w:sz w:val="24"/>
                <w:szCs w:val="24"/>
              </w:rPr>
            </w:pPr>
            <w:r w:rsidRPr="001B363C">
              <w:rPr>
                <w:rFonts w:ascii="Times New Roman" w:eastAsiaTheme="minorEastAsia" w:hAnsi="Times New Roman" w:cs="Times New Roman"/>
                <w:sz w:val="24"/>
                <w:szCs w:val="24"/>
              </w:rPr>
              <w:tab/>
              <w:t xml:space="preserve">        = (1+2+3+4+5)/5= 3</w:t>
            </w:r>
          </w:p>
          <w:p w:rsidR="001B363C" w:rsidRPr="001B363C" w:rsidRDefault="001B363C" w:rsidP="00687982">
            <w:pPr>
              <w:tabs>
                <w:tab w:val="left" w:pos="2160"/>
                <w:tab w:val="left" w:pos="2880"/>
                <w:tab w:val="left" w:pos="3600"/>
                <w:tab w:val="left" w:pos="4320"/>
                <w:tab w:val="left" w:pos="5040"/>
                <w:tab w:val="left" w:pos="5340"/>
              </w:tabs>
              <w:rPr>
                <w:rFonts w:ascii="Times New Roman" w:hAnsi="Times New Roman" w:cs="Times New Roman"/>
                <w:sz w:val="24"/>
                <w:szCs w:val="24"/>
              </w:rPr>
            </w:pPr>
            <w:r w:rsidRPr="001B363C">
              <w:rPr>
                <w:rFonts w:ascii="Times New Roman" w:hAnsi="Times New Roman" w:cs="Times New Roman"/>
                <w:sz w:val="24"/>
                <w:szCs w:val="24"/>
              </w:rPr>
              <w:tab/>
            </w:r>
            <w:r w:rsidRPr="001B363C">
              <w:rPr>
                <w:rFonts w:ascii="Times New Roman" w:hAnsi="Times New Roman" w:cs="Times New Roman"/>
                <w:sz w:val="24"/>
                <w:szCs w:val="24"/>
              </w:rPr>
              <w:tab/>
            </w:r>
            <w:r w:rsidRPr="001B363C">
              <w:rPr>
                <w:rFonts w:ascii="Times New Roman" w:hAnsi="Times New Roman" w:cs="Times New Roman"/>
                <w:sz w:val="24"/>
                <w:szCs w:val="24"/>
              </w:rPr>
              <w:tab/>
            </w:r>
            <w:r w:rsidRPr="001B363C">
              <w:rPr>
                <w:rFonts w:ascii="Times New Roman" w:hAnsi="Times New Roman" w:cs="Times New Roman"/>
                <w:sz w:val="24"/>
                <w:szCs w:val="24"/>
              </w:rPr>
              <w:tab/>
            </w:r>
            <w:r w:rsidRPr="001B363C">
              <w:rPr>
                <w:rFonts w:ascii="Times New Roman" w:hAnsi="Times New Roman" w:cs="Times New Roman"/>
                <w:sz w:val="24"/>
                <w:szCs w:val="24"/>
              </w:rPr>
              <w:tab/>
            </w:r>
            <w:r w:rsidRPr="001B363C">
              <w:rPr>
                <w:rFonts w:ascii="Times New Roman" w:hAnsi="Times New Roman" w:cs="Times New Roman"/>
                <w:sz w:val="24"/>
                <w:szCs w:val="24"/>
              </w:rPr>
              <w:tab/>
              <w:t xml:space="preserve">     σ = Standard deviation</w:t>
            </w:r>
          </w:p>
          <w:p w:rsidR="001B363C" w:rsidRPr="001B363C" w:rsidRDefault="001B363C" w:rsidP="00687982">
            <w:pPr>
              <w:tabs>
                <w:tab w:val="left" w:pos="2160"/>
                <w:tab w:val="left" w:pos="2880"/>
                <w:tab w:val="left" w:pos="3600"/>
                <w:tab w:val="left" w:pos="4320"/>
                <w:tab w:val="left" w:pos="5040"/>
                <w:tab w:val="left" w:pos="5340"/>
              </w:tabs>
              <w:rPr>
                <w:rFonts w:ascii="Times New Roman" w:hAnsi="Times New Roman" w:cs="Times New Roman"/>
                <w:sz w:val="24"/>
                <w:szCs w:val="24"/>
              </w:rPr>
            </w:pPr>
            <w:r w:rsidRPr="001B363C">
              <w:rPr>
                <w:sz w:val="24"/>
                <w:szCs w:val="24"/>
              </w:rPr>
              <w:t>The level of significance = 5% which means,</w:t>
            </w:r>
          </w:p>
          <w:p w:rsidR="001B363C" w:rsidRPr="001B363C" w:rsidRDefault="001B363C" w:rsidP="00687982">
            <w:pPr>
              <w:pStyle w:val="Default"/>
              <w:spacing w:line="360" w:lineRule="auto"/>
              <w:jc w:val="both"/>
            </w:pPr>
            <w:r w:rsidRPr="001B363C">
              <w:t>My confidence level is = 100% − 5% =95% = 0.95</w:t>
            </w:r>
          </w:p>
          <w:p w:rsidR="001B363C" w:rsidRPr="001B363C" w:rsidRDefault="001B363C" w:rsidP="00687982">
            <w:pPr>
              <w:spacing w:line="360" w:lineRule="auto"/>
              <w:jc w:val="both"/>
              <w:rPr>
                <w:rFonts w:ascii="Times New Roman" w:hAnsi="Times New Roman" w:cs="Times New Roman"/>
                <w:sz w:val="24"/>
                <w:szCs w:val="24"/>
              </w:rPr>
            </w:pPr>
            <w:r w:rsidRPr="001B363C">
              <w:rPr>
                <w:rFonts w:ascii="Times New Roman" w:hAnsi="Times New Roman" w:cs="Times New Roman"/>
                <w:sz w:val="24"/>
                <w:szCs w:val="24"/>
              </w:rPr>
              <w:t>According to Z critical value calculator,</w:t>
            </w:r>
          </w:p>
          <w:p w:rsidR="001B363C" w:rsidRPr="001B363C" w:rsidRDefault="001B363C" w:rsidP="00687982">
            <w:pPr>
              <w:spacing w:line="360" w:lineRule="auto"/>
              <w:jc w:val="both"/>
              <w:rPr>
                <w:rFonts w:ascii="Times New Roman" w:hAnsi="Times New Roman" w:cs="Times New Roman"/>
                <w:sz w:val="24"/>
                <w:szCs w:val="24"/>
              </w:rPr>
            </w:pPr>
            <w:r w:rsidRPr="001B363C">
              <w:rPr>
                <w:rFonts w:ascii="Times New Roman" w:hAnsi="Times New Roman" w:cs="Times New Roman"/>
                <w:sz w:val="24"/>
                <w:szCs w:val="24"/>
              </w:rPr>
              <w:t xml:space="preserve">The critical value of 5% significance, Z </w:t>
            </w:r>
            <w:r w:rsidRPr="001B363C">
              <w:rPr>
                <w:rFonts w:ascii="Times New Roman" w:hAnsi="Times New Roman" w:cs="Times New Roman"/>
                <w:sz w:val="24"/>
                <w:szCs w:val="24"/>
                <w:vertAlign w:val="subscript"/>
              </w:rPr>
              <w:t>tab</w:t>
            </w:r>
            <w:r w:rsidRPr="001B363C">
              <w:rPr>
                <w:rFonts w:ascii="Times New Roman" w:hAnsi="Times New Roman" w:cs="Times New Roman"/>
                <w:sz w:val="24"/>
                <w:szCs w:val="24"/>
              </w:rPr>
              <w:t xml:space="preserve"> = 1.6449</w:t>
            </w:r>
          </w:p>
          <w:p w:rsidR="001B363C" w:rsidRPr="001B363C" w:rsidRDefault="001B363C" w:rsidP="00687982">
            <w:pPr>
              <w:rPr>
                <w:rFonts w:ascii="Times New Roman" w:hAnsi="Times New Roman" w:cs="Times New Roman"/>
                <w:b/>
                <w:sz w:val="24"/>
                <w:szCs w:val="24"/>
                <w:u w:val="single"/>
              </w:rPr>
            </w:pPr>
          </w:p>
        </w:tc>
      </w:tr>
    </w:tbl>
    <w:p w:rsidR="001B363C" w:rsidRPr="001B363C" w:rsidRDefault="001B363C" w:rsidP="001B363C">
      <w:pPr>
        <w:spacing w:after="0" w:line="360" w:lineRule="auto"/>
        <w:jc w:val="both"/>
        <w:rPr>
          <w:rFonts w:ascii="Times New Roman" w:hAnsi="Times New Roman" w:cs="Times New Roman"/>
          <w:sz w:val="24"/>
          <w:szCs w:val="24"/>
        </w:rPr>
      </w:pPr>
    </w:p>
    <w:p w:rsidR="001B363C" w:rsidRPr="001B363C" w:rsidRDefault="001B363C" w:rsidP="001B363C">
      <w:pPr>
        <w:spacing w:after="0" w:line="360" w:lineRule="auto"/>
        <w:jc w:val="center"/>
        <w:rPr>
          <w:rFonts w:ascii="Times New Roman" w:hAnsi="Times New Roman" w:cs="Times New Roman"/>
          <w:sz w:val="24"/>
          <w:szCs w:val="24"/>
        </w:rPr>
      </w:pPr>
      <w:r w:rsidRPr="001B363C">
        <w:rPr>
          <w:rFonts w:ascii="Times New Roman" w:hAnsi="Times New Roman" w:cs="Times New Roman"/>
          <w:noProof/>
          <w:sz w:val="24"/>
          <w:szCs w:val="24"/>
        </w:rPr>
        <w:drawing>
          <wp:inline distT="0" distB="0" distL="0" distR="0" wp14:anchorId="7312E878" wp14:editId="376D4A9E">
            <wp:extent cx="5448300" cy="2543175"/>
            <wp:effectExtent l="0" t="0" r="0" b="9525"/>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1B363C" w:rsidRPr="001B363C" w:rsidRDefault="001B363C" w:rsidP="001B363C">
      <w:pPr>
        <w:spacing w:after="0" w:line="360" w:lineRule="auto"/>
        <w:jc w:val="both"/>
        <w:rPr>
          <w:rFonts w:ascii="Times New Roman" w:hAnsi="Times New Roman" w:cs="Times New Roman"/>
          <w:b/>
          <w:sz w:val="24"/>
          <w:szCs w:val="24"/>
        </w:rPr>
      </w:pPr>
      <w:r w:rsidRPr="001B363C">
        <w:rPr>
          <w:rFonts w:ascii="Times New Roman" w:hAnsi="Times New Roman" w:cs="Times New Roman"/>
          <w:b/>
          <w:sz w:val="24"/>
          <w:szCs w:val="24"/>
        </w:rPr>
        <w:t>Interpretation:</w:t>
      </w:r>
    </w:p>
    <w:p w:rsidR="001B363C" w:rsidRPr="00D4444F" w:rsidRDefault="001B363C" w:rsidP="00D4444F">
      <w:pPr>
        <w:spacing w:line="360" w:lineRule="auto"/>
        <w:jc w:val="both"/>
        <w:rPr>
          <w:rFonts w:ascii="Times New Roman" w:hAnsi="Times New Roman" w:cs="Times New Roman"/>
          <w:sz w:val="24"/>
          <w:szCs w:val="24"/>
        </w:rPr>
      </w:pPr>
      <w:r w:rsidRPr="001B363C">
        <w:rPr>
          <w:rFonts w:ascii="Times New Roman" w:hAnsi="Times New Roman" w:cs="Times New Roman"/>
          <w:sz w:val="24"/>
          <w:szCs w:val="24"/>
        </w:rPr>
        <w:t xml:space="preserve">According to Z critical value calculator, Z </w:t>
      </w:r>
      <w:r w:rsidRPr="001B363C">
        <w:rPr>
          <w:rFonts w:ascii="Times New Roman" w:hAnsi="Times New Roman" w:cs="Times New Roman"/>
          <w:sz w:val="24"/>
          <w:szCs w:val="24"/>
          <w:vertAlign w:val="subscript"/>
        </w:rPr>
        <w:t>tab</w:t>
      </w:r>
      <w:r w:rsidRPr="001B363C">
        <w:rPr>
          <w:rFonts w:ascii="Times New Roman" w:hAnsi="Times New Roman" w:cs="Times New Roman"/>
          <w:sz w:val="24"/>
          <w:szCs w:val="24"/>
        </w:rPr>
        <w:t>= 1.6449 and Z</w:t>
      </w:r>
      <w:r w:rsidRPr="001B363C">
        <w:rPr>
          <w:rFonts w:ascii="Times New Roman" w:hAnsi="Times New Roman" w:cs="Times New Roman"/>
          <w:sz w:val="24"/>
          <w:szCs w:val="24"/>
          <w:vertAlign w:val="subscript"/>
        </w:rPr>
        <w:t>cal</w:t>
      </w:r>
      <w:r w:rsidRPr="001B363C">
        <w:rPr>
          <w:rFonts w:ascii="Times New Roman" w:hAnsi="Times New Roman" w:cs="Times New Roman"/>
          <w:sz w:val="24"/>
          <w:szCs w:val="24"/>
        </w:rPr>
        <w:t xml:space="preserve"> = 4.42. If the Z </w:t>
      </w:r>
      <w:r w:rsidRPr="001B363C">
        <w:rPr>
          <w:rFonts w:ascii="Times New Roman" w:hAnsi="Times New Roman" w:cs="Times New Roman"/>
          <w:sz w:val="24"/>
          <w:szCs w:val="24"/>
          <w:vertAlign w:val="subscript"/>
        </w:rPr>
        <w:t>cal</w:t>
      </w:r>
      <w:r w:rsidRPr="001B363C">
        <w:rPr>
          <w:rFonts w:ascii="Times New Roman" w:hAnsi="Times New Roman" w:cs="Times New Roman"/>
          <w:sz w:val="24"/>
          <w:szCs w:val="24"/>
        </w:rPr>
        <w:t xml:space="preserve"> value &gt; the Z </w:t>
      </w:r>
      <w:r w:rsidRPr="001B363C">
        <w:rPr>
          <w:rFonts w:ascii="Times New Roman" w:hAnsi="Times New Roman" w:cs="Times New Roman"/>
          <w:sz w:val="24"/>
          <w:szCs w:val="24"/>
          <w:vertAlign w:val="subscript"/>
        </w:rPr>
        <w:t>tab</w:t>
      </w:r>
      <w:r w:rsidRPr="001B363C">
        <w:rPr>
          <w:rFonts w:ascii="Times New Roman" w:hAnsi="Times New Roman" w:cs="Times New Roman"/>
          <w:sz w:val="24"/>
          <w:szCs w:val="24"/>
        </w:rPr>
        <w:t xml:space="preserve"> value, then null hypothesis will be rejected. Looking towards the calculation and the rules, I can say null hypothesis (H</w:t>
      </w:r>
      <w:r w:rsidRPr="001B363C">
        <w:rPr>
          <w:rFonts w:ascii="Times New Roman" w:hAnsi="Times New Roman" w:cs="Times New Roman"/>
          <w:sz w:val="24"/>
          <w:szCs w:val="24"/>
          <w:vertAlign w:val="subscript"/>
        </w:rPr>
        <w:t>0</w:t>
      </w:r>
      <w:r w:rsidRPr="001B363C">
        <w:rPr>
          <w:rFonts w:ascii="Times New Roman" w:hAnsi="Times New Roman" w:cs="Times New Roman"/>
          <w:sz w:val="24"/>
          <w:szCs w:val="24"/>
        </w:rPr>
        <w:t xml:space="preserve">) is rejected. </w:t>
      </w:r>
      <w:r w:rsidRPr="001B363C">
        <w:rPr>
          <w:rFonts w:ascii="Times New Roman" w:hAnsi="Times New Roman" w:cs="Times New Roman"/>
          <w:b/>
          <w:sz w:val="24"/>
          <w:szCs w:val="24"/>
        </w:rPr>
        <w:t xml:space="preserve">Because the Z </w:t>
      </w:r>
      <w:r w:rsidRPr="001B363C">
        <w:rPr>
          <w:rFonts w:ascii="Times New Roman" w:hAnsi="Times New Roman" w:cs="Times New Roman"/>
          <w:b/>
          <w:sz w:val="24"/>
          <w:szCs w:val="24"/>
          <w:vertAlign w:val="subscript"/>
        </w:rPr>
        <w:t>cal</w:t>
      </w:r>
      <w:r w:rsidRPr="001B363C">
        <w:rPr>
          <w:rFonts w:ascii="Times New Roman" w:hAnsi="Times New Roman" w:cs="Times New Roman"/>
          <w:b/>
          <w:sz w:val="24"/>
          <w:szCs w:val="24"/>
        </w:rPr>
        <w:t xml:space="preserve"> value &gt; Z </w:t>
      </w:r>
      <w:r w:rsidRPr="001B363C">
        <w:rPr>
          <w:rFonts w:ascii="Times New Roman" w:hAnsi="Times New Roman" w:cs="Times New Roman"/>
          <w:b/>
          <w:sz w:val="24"/>
          <w:szCs w:val="24"/>
          <w:vertAlign w:val="subscript"/>
        </w:rPr>
        <w:t>tab</w:t>
      </w:r>
      <w:r w:rsidRPr="001B363C">
        <w:rPr>
          <w:rFonts w:ascii="Times New Roman" w:hAnsi="Times New Roman" w:cs="Times New Roman"/>
          <w:b/>
          <w:sz w:val="24"/>
          <w:szCs w:val="24"/>
        </w:rPr>
        <w:t xml:space="preserve"> value.</w:t>
      </w:r>
      <w:r w:rsidR="0034551B">
        <w:rPr>
          <w:rFonts w:ascii="Times New Roman" w:hAnsi="Times New Roman" w:cs="Times New Roman"/>
          <w:b/>
          <w:sz w:val="24"/>
          <w:szCs w:val="24"/>
        </w:rPr>
        <w:t xml:space="preserve"> </w:t>
      </w:r>
      <w:r w:rsidRPr="001B363C">
        <w:rPr>
          <w:rFonts w:ascii="Times New Roman" w:hAnsi="Times New Roman" w:cs="Times New Roman"/>
          <w:sz w:val="24"/>
          <w:szCs w:val="24"/>
        </w:rPr>
        <w:t>So the decision stands that customers avoid to make contact with the ba</w:t>
      </w:r>
      <w:r w:rsidR="00D4444F">
        <w:rPr>
          <w:rFonts w:ascii="Times New Roman" w:hAnsi="Times New Roman" w:cs="Times New Roman"/>
          <w:sz w:val="24"/>
          <w:szCs w:val="24"/>
        </w:rPr>
        <w:t>nk at the time of loan closing.</w:t>
      </w:r>
    </w:p>
    <w:p w:rsidR="001B363C" w:rsidRPr="001B363C" w:rsidRDefault="001B363C" w:rsidP="001B363C">
      <w:pPr>
        <w:rPr>
          <w:rFonts w:ascii="Times New Roman" w:hAnsi="Times New Roman" w:cs="Times New Roman"/>
          <w:b/>
          <w:sz w:val="24"/>
          <w:szCs w:val="24"/>
        </w:rPr>
      </w:pPr>
      <w:r w:rsidRPr="001B363C">
        <w:rPr>
          <w:rFonts w:ascii="Times New Roman" w:hAnsi="Times New Roman" w:cs="Times New Roman"/>
          <w:b/>
          <w:sz w:val="24"/>
          <w:szCs w:val="24"/>
        </w:rPr>
        <w:t>Findings:</w:t>
      </w:r>
    </w:p>
    <w:p w:rsidR="001B363C" w:rsidRPr="001B363C" w:rsidRDefault="001B363C" w:rsidP="001B363C">
      <w:pPr>
        <w:spacing w:line="360" w:lineRule="auto"/>
        <w:jc w:val="both"/>
        <w:rPr>
          <w:rFonts w:ascii="Times New Roman" w:hAnsi="Times New Roman" w:cs="Times New Roman"/>
          <w:sz w:val="24"/>
          <w:szCs w:val="24"/>
        </w:rPr>
      </w:pPr>
      <w:r w:rsidRPr="001B363C">
        <w:rPr>
          <w:rFonts w:ascii="Times New Roman" w:hAnsi="Times New Roman" w:cs="Times New Roman"/>
          <w:sz w:val="24"/>
          <w:szCs w:val="24"/>
        </w:rPr>
        <w:t>In hypothesis1, 6% respondents strongly disagree, 12% disagree, 23% moderate, 44% agree, and 15% strongly agree with my statement. That means 59% respondents are saying that Customers avoid to make contact with the bank at the time of loan closing.</w:t>
      </w:r>
    </w:p>
    <w:p w:rsidR="001B363C" w:rsidRPr="001B363C" w:rsidRDefault="001B363C" w:rsidP="001B363C">
      <w:pPr>
        <w:rPr>
          <w:rFonts w:ascii="Times New Roman" w:hAnsi="Times New Roman" w:cs="Times New Roman"/>
          <w:b/>
          <w:sz w:val="24"/>
          <w:szCs w:val="24"/>
        </w:rPr>
      </w:pPr>
      <w:r w:rsidRPr="001B363C">
        <w:rPr>
          <w:rFonts w:ascii="Times New Roman" w:hAnsi="Times New Roman" w:cs="Times New Roman"/>
          <w:b/>
          <w:sz w:val="24"/>
          <w:szCs w:val="24"/>
        </w:rPr>
        <w:t>For Hypothesis 2,</w:t>
      </w:r>
    </w:p>
    <w:p w:rsidR="001B363C" w:rsidRPr="001B363C" w:rsidRDefault="001B363C" w:rsidP="001B363C">
      <w:pPr>
        <w:spacing w:line="360" w:lineRule="auto"/>
        <w:jc w:val="both"/>
        <w:rPr>
          <w:rFonts w:ascii="Times New Roman" w:hAnsi="Times New Roman" w:cs="Times New Roman"/>
          <w:sz w:val="24"/>
          <w:szCs w:val="24"/>
        </w:rPr>
      </w:pPr>
      <w:r w:rsidRPr="001B363C">
        <w:rPr>
          <w:rFonts w:ascii="Times New Roman" w:hAnsi="Times New Roman" w:cs="Times New Roman"/>
          <w:b/>
          <w:sz w:val="24"/>
          <w:szCs w:val="24"/>
        </w:rPr>
        <w:t>H</w:t>
      </w:r>
      <w:r w:rsidRPr="001B363C">
        <w:rPr>
          <w:rFonts w:ascii="Times New Roman" w:hAnsi="Times New Roman" w:cs="Times New Roman"/>
          <w:b/>
          <w:sz w:val="24"/>
          <w:szCs w:val="24"/>
          <w:vertAlign w:val="subscript"/>
        </w:rPr>
        <w:t>0</w:t>
      </w:r>
      <w:r w:rsidRPr="001B363C">
        <w:rPr>
          <w:rFonts w:ascii="Times New Roman" w:hAnsi="Times New Roman" w:cs="Times New Roman"/>
          <w:b/>
          <w:sz w:val="24"/>
          <w:szCs w:val="24"/>
        </w:rPr>
        <w:t xml:space="preserve">: </w:t>
      </w:r>
      <w:r w:rsidRPr="001B363C">
        <w:rPr>
          <w:rFonts w:ascii="Times New Roman" w:hAnsi="Times New Roman" w:cs="Times New Roman"/>
          <w:sz w:val="24"/>
          <w:szCs w:val="24"/>
        </w:rPr>
        <w:t>The loan amount with interest exceed the DPS/FDR value that does not discourage the customer to pay the installment</w:t>
      </w:r>
    </w:p>
    <w:p w:rsidR="001B363C" w:rsidRPr="001B363C" w:rsidRDefault="001B363C" w:rsidP="001B363C">
      <w:pPr>
        <w:spacing w:line="360" w:lineRule="auto"/>
        <w:jc w:val="both"/>
        <w:rPr>
          <w:rFonts w:ascii="Times New Roman" w:hAnsi="Times New Roman" w:cs="Times New Roman"/>
          <w:sz w:val="24"/>
          <w:szCs w:val="24"/>
        </w:rPr>
      </w:pPr>
      <w:r w:rsidRPr="001B363C">
        <w:rPr>
          <w:rFonts w:ascii="Times New Roman" w:hAnsi="Times New Roman" w:cs="Times New Roman"/>
          <w:b/>
          <w:sz w:val="24"/>
          <w:szCs w:val="24"/>
        </w:rPr>
        <w:t>H</w:t>
      </w:r>
      <w:r w:rsidRPr="001B363C">
        <w:rPr>
          <w:rFonts w:ascii="Times New Roman" w:hAnsi="Times New Roman" w:cs="Times New Roman"/>
          <w:b/>
          <w:sz w:val="24"/>
          <w:szCs w:val="24"/>
          <w:vertAlign w:val="subscript"/>
        </w:rPr>
        <w:t>1</w:t>
      </w:r>
      <w:r w:rsidRPr="001B363C">
        <w:rPr>
          <w:rFonts w:ascii="Times New Roman" w:hAnsi="Times New Roman" w:cs="Times New Roman"/>
          <w:b/>
          <w:sz w:val="24"/>
          <w:szCs w:val="24"/>
        </w:rPr>
        <w:t>:</w:t>
      </w:r>
      <w:r w:rsidRPr="001B363C">
        <w:rPr>
          <w:rFonts w:ascii="Times New Roman" w:hAnsi="Times New Roman" w:cs="Times New Roman"/>
          <w:sz w:val="24"/>
          <w:szCs w:val="24"/>
        </w:rPr>
        <w:t xml:space="preserve"> The loan amount with interest exceeds the DPS/FDR value that discourage the customer to pay the installment</w:t>
      </w:r>
    </w:p>
    <w:tbl>
      <w:tblPr>
        <w:tblStyle w:val="TableGrid"/>
        <w:tblW w:w="9990" w:type="dxa"/>
        <w:tblInd w:w="-342" w:type="dxa"/>
        <w:tblLayout w:type="fixed"/>
        <w:tblLook w:val="04A0" w:firstRow="1" w:lastRow="0" w:firstColumn="1" w:lastColumn="0" w:noHBand="0" w:noVBand="1"/>
      </w:tblPr>
      <w:tblGrid>
        <w:gridCol w:w="990"/>
        <w:gridCol w:w="9000"/>
      </w:tblGrid>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1</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Total Data Calculation</w:t>
            </w:r>
          </w:p>
          <w:p w:rsidR="001B363C" w:rsidRPr="001B363C" w:rsidRDefault="001B363C" w:rsidP="00687982">
            <w:pPr>
              <w:rPr>
                <w:rFonts w:ascii="Times New Roman" w:hAnsi="Times New Roman" w:cs="Times New Roman"/>
                <w:b/>
                <w:sz w:val="24"/>
                <w:szCs w:val="24"/>
                <w:u w:val="single"/>
              </w:rPr>
            </w:pPr>
          </w:p>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7+18+69+148+50 = 292</w:t>
            </w: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2</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noProof/>
                <w:sz w:val="24"/>
                <w:szCs w:val="24"/>
                <w:u w:val="single"/>
              </w:rPr>
              <mc:AlternateContent>
                <mc:Choice Requires="wps">
                  <w:drawing>
                    <wp:anchor distT="0" distB="0" distL="114300" distR="114300" simplePos="0" relativeHeight="251684352" behindDoc="0" locked="0" layoutInCell="1" allowOverlap="1">
                      <wp:simplePos x="0" y="0"/>
                      <wp:positionH relativeFrom="column">
                        <wp:posOffset>1150620</wp:posOffset>
                      </wp:positionH>
                      <wp:positionV relativeFrom="paragraph">
                        <wp:posOffset>19050</wp:posOffset>
                      </wp:positionV>
                      <wp:extent cx="95250" cy="635"/>
                      <wp:effectExtent l="9525" t="5715" r="9525" b="12700"/>
                      <wp:wrapNone/>
                      <wp:docPr id="86"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016587C" id="Straight Arrow Connector 86" o:spid="_x0000_s1026" type="#_x0000_t32" style="position:absolute;margin-left:90.6pt;margin-top:1.5pt;width:7.5pt;height:.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"/>
                  </w:pict>
                </mc:Fallback>
              </mc:AlternateContent>
            </w:r>
            <w:r w:rsidRPr="001B363C">
              <w:rPr>
                <w:rFonts w:ascii="Times New Roman" w:hAnsi="Times New Roman" w:cs="Times New Roman"/>
                <w:b/>
                <w:sz w:val="24"/>
                <w:szCs w:val="24"/>
                <w:u w:val="single"/>
              </w:rPr>
              <w:t>To find average X</w:t>
            </w:r>
          </w:p>
          <w:p w:rsidR="001B363C" w:rsidRPr="001B363C" w:rsidRDefault="001B363C" w:rsidP="00687982">
            <w:pPr>
              <w:rPr>
                <w:rFonts w:ascii="Times New Roman" w:hAnsi="Times New Roman" w:cs="Times New Roman"/>
                <w:b/>
                <w:sz w:val="24"/>
                <w:szCs w:val="24"/>
              </w:rPr>
            </w:pPr>
          </w:p>
          <w:p w:rsidR="001B363C" w:rsidRPr="001B363C" w:rsidRDefault="001B363C" w:rsidP="00687982">
            <w:pPr>
              <w:ind w:left="720"/>
              <w:rPr>
                <w:rFonts w:ascii="Times New Roman" w:eastAsiaTheme="minorEastAsia" w:hAnsi="Times New Roman" w:cs="Times New Roman"/>
                <w:sz w:val="24"/>
                <w:szCs w:val="24"/>
              </w:rPr>
            </w:pPr>
            <w:r w:rsidRPr="001B363C">
              <w:rPr>
                <w:rFonts w:ascii="Times New Roman" w:hAnsi="Times New Roman" w:cs="Times New Roman"/>
                <w:noProof/>
                <w:sz w:val="24"/>
                <w:szCs w:val="24"/>
                <w:u w:val="single"/>
              </w:rPr>
              <mc:AlternateContent>
                <mc:Choice Requires="wps">
                  <w:drawing>
                    <wp:anchor distT="0" distB="0" distL="114300" distR="114300" simplePos="0" relativeHeight="251685376" behindDoc="0" locked="0" layoutInCell="1" allowOverlap="1">
                      <wp:simplePos x="0" y="0"/>
                      <wp:positionH relativeFrom="column">
                        <wp:posOffset>1143000</wp:posOffset>
                      </wp:positionH>
                      <wp:positionV relativeFrom="paragraph">
                        <wp:posOffset>127635</wp:posOffset>
                      </wp:positionV>
                      <wp:extent cx="95250" cy="0"/>
                      <wp:effectExtent l="11430" t="8255" r="7620" b="10795"/>
                      <wp:wrapNone/>
                      <wp:docPr id="8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4AF2A6" id="Straight Arrow Connector 85" o:spid="_x0000_s1026" type="#_x0000_t32" style="position:absolute;margin-left:90pt;margin-top:10.05pt;width:7.5pt;height: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"/>
                  </w:pict>
                </mc:Fallback>
              </mc:AlternateContent>
            </w:r>
            <w:r w:rsidRPr="001B363C">
              <w:rPr>
                <w:rFonts w:ascii="Times New Roman" w:hAnsi="Times New Roman" w:cs="Times New Roman"/>
                <w:b/>
                <w:sz w:val="24"/>
                <w:szCs w:val="24"/>
              </w:rPr>
              <w:t xml:space="preserve">Average, X = </w:t>
            </w:r>
            <m:oMath>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Xi</m:t>
                      </m:r>
                    </m:e>
                  </m:nary>
                </m:num>
                <m:den>
                  <m:r>
                    <w:rPr>
                      <w:rFonts w:ascii="Cambria Math" w:hAnsi="Cambria Math" w:cs="Times New Roman"/>
                      <w:sz w:val="24"/>
                      <w:szCs w:val="24"/>
                    </w:rPr>
                    <m:t>n</m:t>
                  </m:r>
                </m:den>
              </m:f>
            </m:oMath>
          </w:p>
          <w:p w:rsidR="001B363C" w:rsidRPr="001B363C" w:rsidRDefault="001B363C" w:rsidP="00687982">
            <w:pPr>
              <w:tabs>
                <w:tab w:val="left" w:pos="2010"/>
              </w:tabs>
              <w:rPr>
                <w:rFonts w:ascii="Times New Roman" w:hAnsi="Times New Roman" w:cs="Times New Roman"/>
                <w:b/>
                <w:sz w:val="24"/>
                <w:szCs w:val="24"/>
              </w:rPr>
            </w:pPr>
            <w:r w:rsidRPr="001B363C">
              <w:rPr>
                <w:rFonts w:ascii="Times New Roman" w:hAnsi="Times New Roman" w:cs="Times New Roman"/>
                <w:b/>
                <w:sz w:val="24"/>
                <w:szCs w:val="24"/>
              </w:rPr>
              <w:tab/>
              <w:t>= 3.40</w:t>
            </w:r>
          </w:p>
          <w:p w:rsidR="001B363C" w:rsidRPr="001B363C" w:rsidRDefault="001B363C" w:rsidP="00687982">
            <w:pPr>
              <w:rPr>
                <w:rFonts w:ascii="Times New Roman" w:hAnsi="Times New Roman" w:cs="Times New Roman"/>
                <w:b/>
                <w:sz w:val="24"/>
                <w:szCs w:val="24"/>
              </w:rPr>
            </w:pP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3</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Standard Deviation, σ</w:t>
            </w:r>
          </w:p>
          <w:p w:rsidR="001B363C" w:rsidRPr="001B363C" w:rsidRDefault="001B363C" w:rsidP="00687982">
            <w:pPr>
              <w:rPr>
                <w:rFonts w:ascii="Times New Roman" w:hAnsi="Times New Roman" w:cs="Times New Roman"/>
                <w:b/>
                <w:sz w:val="24"/>
                <w:szCs w:val="24"/>
                <w:u w:val="single"/>
              </w:rPr>
            </w:pPr>
          </w:p>
          <w:p w:rsidR="001B363C" w:rsidRPr="001B363C" w:rsidRDefault="001B363C" w:rsidP="00687982">
            <w:pPr>
              <w:tabs>
                <w:tab w:val="left" w:pos="1200"/>
              </w:tabs>
              <w:rPr>
                <w:rFonts w:ascii="Times New Roman" w:hAnsi="Times New Roman" w:cs="Times New Roman"/>
                <w:sz w:val="24"/>
                <w:szCs w:val="24"/>
              </w:rPr>
            </w:pPr>
            <w:r w:rsidRPr="001B363C">
              <w:rPr>
                <w:rFonts w:ascii="Times New Roman" w:hAnsi="Times New Roman" w:cs="Times New Roman"/>
                <w:sz w:val="24"/>
                <w:szCs w:val="24"/>
              </w:rPr>
              <w:t xml:space="preserve">Standard Deviation, σ = </w:t>
            </w:r>
            <m:oMath>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X-</m:t>
                              </m:r>
                              <m:acc>
                                <m:accPr>
                                  <m:chr m:val="̅"/>
                                  <m:ctrlPr>
                                    <w:rPr>
                                      <w:rFonts w:ascii="Cambria Math" w:hAnsi="Cambria Math" w:cs="Times New Roman"/>
                                      <w:i/>
                                      <w:sz w:val="24"/>
                                      <w:szCs w:val="24"/>
                                    </w:rPr>
                                  </m:ctrlPr>
                                </m:accPr>
                                <m:e>
                                  <m:r>
                                    <w:rPr>
                                      <w:rFonts w:ascii="Cambria Math" w:hAnsi="Cambria Math" w:cs="Times New Roman"/>
                                      <w:sz w:val="24"/>
                                      <w:szCs w:val="24"/>
                                    </w:rPr>
                                    <m:t>X</m:t>
                                  </m:r>
                                </m:e>
                              </m:acc>
                            </m:e>
                          </m:d>
                        </m:e>
                        <m:sup>
                          <m:r>
                            <w:rPr>
                              <w:rFonts w:ascii="Cambria Math" w:hAnsi="Cambria Math" w:cs="Times New Roman"/>
                              <w:sz w:val="24"/>
                              <w:szCs w:val="24"/>
                            </w:rPr>
                            <m:t>2</m:t>
                          </m:r>
                        </m:sup>
                      </m:sSup>
                    </m:e>
                  </m:nary>
                </m:num>
                <m:den>
                  <m:r>
                    <w:rPr>
                      <w:rFonts w:ascii="Cambria Math" w:hAnsi="Cambria Math" w:cs="Times New Roman"/>
                      <w:sz w:val="24"/>
                      <w:szCs w:val="24"/>
                    </w:rPr>
                    <m:t>n-1</m:t>
                  </m:r>
                </m:den>
              </m:f>
            </m:oMath>
            <w:r w:rsidRPr="001B363C">
              <w:rPr>
                <w:rFonts w:ascii="Times New Roman" w:hAnsi="Times New Roman" w:cs="Times New Roman"/>
                <w:sz w:val="24"/>
                <w:szCs w:val="24"/>
              </w:rPr>
              <w:tab/>
            </w:r>
          </w:p>
          <w:p w:rsidR="001B363C" w:rsidRPr="001B363C" w:rsidRDefault="001B363C" w:rsidP="00687982">
            <w:pPr>
              <w:tabs>
                <w:tab w:val="left" w:pos="2295"/>
              </w:tabs>
              <w:rPr>
                <w:rFonts w:ascii="Times New Roman" w:hAnsi="Times New Roman" w:cs="Times New Roman"/>
                <w:b/>
                <w:sz w:val="24"/>
                <w:szCs w:val="24"/>
              </w:rPr>
            </w:pPr>
            <w:r w:rsidRPr="001B363C">
              <w:rPr>
                <w:rFonts w:ascii="Times New Roman" w:hAnsi="Times New Roman" w:cs="Times New Roman"/>
                <w:b/>
                <w:sz w:val="24"/>
                <w:szCs w:val="24"/>
              </w:rPr>
              <w:tab/>
              <w:t>= 1.08</w:t>
            </w:r>
          </w:p>
          <w:p w:rsidR="001B363C" w:rsidRPr="001B363C" w:rsidRDefault="001B363C" w:rsidP="00687982">
            <w:pPr>
              <w:rPr>
                <w:rFonts w:ascii="Times New Roman" w:hAnsi="Times New Roman" w:cs="Times New Roman"/>
                <w:b/>
                <w:sz w:val="24"/>
                <w:szCs w:val="24"/>
                <w:u w:val="single"/>
              </w:rPr>
            </w:pP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4</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Critical Value</w:t>
            </w:r>
          </w:p>
          <w:p w:rsidR="001B363C" w:rsidRPr="001B363C" w:rsidRDefault="001B363C" w:rsidP="00687982">
            <w:pPr>
              <w:rPr>
                <w:rFonts w:ascii="Times New Roman" w:hAnsi="Times New Roman" w:cs="Times New Roman"/>
                <w:sz w:val="24"/>
                <w:szCs w:val="24"/>
              </w:rPr>
            </w:pPr>
            <w:r w:rsidRPr="001B363C">
              <w:rPr>
                <w:rFonts w:ascii="Times New Roman" w:eastAsiaTheme="minorEastAsia" w:hAnsi="Times New Roman" w:cs="Times New Roman"/>
                <w:b/>
                <w:sz w:val="24"/>
                <w:szCs w:val="24"/>
              </w:rPr>
              <w:t>Z</w:t>
            </w:r>
            <w:r w:rsidRPr="001B363C">
              <w:rPr>
                <w:rFonts w:ascii="Times New Roman" w:eastAsiaTheme="minorEastAsia" w:hAnsi="Times New Roman" w:cs="Times New Roman"/>
                <w:b/>
                <w:sz w:val="24"/>
                <w:szCs w:val="24"/>
                <w:vertAlign w:val="subscript"/>
              </w:rPr>
              <w:t>cal</w:t>
            </w:r>
            <w:r w:rsidRPr="001B363C">
              <w:rPr>
                <w:rFonts w:ascii="Times New Roman" w:eastAsiaTheme="minorEastAsia" w:hAnsi="Times New Roman" w:cs="Times New Roman"/>
                <w:sz w:val="24"/>
                <w:szCs w:val="24"/>
              </w:rPr>
              <w:t>=</w:t>
            </w:r>
            <m:oMath>
              <m:f>
                <m:fPr>
                  <m:ctrlPr>
                    <w:rPr>
                      <w:rFonts w:ascii="Cambria Math" w:hAnsi="Times New Roman" w:cs="Times New Roman"/>
                      <w:i/>
                      <w:sz w:val="24"/>
                      <w:szCs w:val="24"/>
                    </w:rPr>
                  </m:ctrlPr>
                </m:fPr>
                <m:num>
                  <m:acc>
                    <m:accPr>
                      <m:chr m:val="̅"/>
                      <m:ctrlPr>
                        <w:rPr>
                          <w:rFonts w:ascii="Cambria Math" w:hAnsi="Times New Roman"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-μ</m:t>
                  </m:r>
                </m:num>
                <m:den>
                  <m:f>
                    <m:fPr>
                      <m:ctrlPr>
                        <w:rPr>
                          <w:rFonts w:ascii="Cambria Math" w:hAnsi="Times New Roman" w:cs="Times New Roman"/>
                          <w:i/>
                          <w:sz w:val="24"/>
                          <w:szCs w:val="24"/>
                        </w:rPr>
                      </m:ctrlPr>
                    </m:fPr>
                    <m:num>
                      <m:r>
                        <w:rPr>
                          <w:rFonts w:ascii="Cambria Math" w:hAnsi="Cambria Math" w:cs="Times New Roman"/>
                          <w:sz w:val="24"/>
                          <w:szCs w:val="24"/>
                        </w:rPr>
                        <m:t>σ</m:t>
                      </m:r>
                    </m:num>
                    <m:den>
                      <m:r>
                        <w:rPr>
                          <w:rFonts w:ascii="Cambria Math" w:hAnsi="Times New Roman" w:cs="Times New Roman"/>
                          <w:sz w:val="24"/>
                          <w:szCs w:val="24"/>
                        </w:rPr>
                        <m:t>√</m:t>
                      </m:r>
                      <m:r>
                        <w:rPr>
                          <w:rFonts w:ascii="Cambria Math" w:hAnsi="Cambria Math" w:cs="Times New Roman"/>
                          <w:sz w:val="24"/>
                          <w:szCs w:val="24"/>
                        </w:rPr>
                        <m:t>n</m:t>
                      </m:r>
                    </m:den>
                  </m:f>
                </m:den>
              </m:f>
            </m:oMath>
          </w:p>
          <w:p w:rsidR="001B363C" w:rsidRPr="001B363C" w:rsidRDefault="001B363C" w:rsidP="00687982">
            <w:pPr>
              <w:ind w:firstLine="720"/>
              <w:rPr>
                <w:rFonts w:ascii="Times New Roman" w:hAnsi="Times New Roman" w:cs="Times New Roman"/>
                <w:b/>
                <w:sz w:val="24"/>
                <w:szCs w:val="24"/>
              </w:rPr>
            </w:pPr>
            <w:r w:rsidRPr="001B363C">
              <w:rPr>
                <w:rFonts w:ascii="Times New Roman" w:hAnsi="Times New Roman" w:cs="Times New Roman"/>
                <w:b/>
                <w:sz w:val="24"/>
                <w:szCs w:val="24"/>
              </w:rPr>
              <w:t>= 3.41</w:t>
            </w:r>
          </w:p>
          <w:p w:rsidR="001B363C" w:rsidRPr="001B363C" w:rsidRDefault="001B363C" w:rsidP="00687982">
            <w:pPr>
              <w:rPr>
                <w:rFonts w:ascii="Times New Roman" w:hAnsi="Times New Roman" w:cs="Times New Roman"/>
                <w:b/>
                <w:sz w:val="24"/>
                <w:szCs w:val="24"/>
              </w:rPr>
            </w:pPr>
          </w:p>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 xml:space="preserve">Z </w:t>
            </w:r>
            <w:r w:rsidRPr="001B363C">
              <w:rPr>
                <w:rFonts w:ascii="Times New Roman" w:hAnsi="Times New Roman" w:cs="Times New Roman"/>
                <w:b/>
                <w:sz w:val="24"/>
                <w:szCs w:val="24"/>
                <w:vertAlign w:val="subscript"/>
              </w:rPr>
              <w:t>tab</w:t>
            </w:r>
            <w:r w:rsidRPr="001B363C">
              <w:rPr>
                <w:rFonts w:ascii="Times New Roman" w:hAnsi="Times New Roman" w:cs="Times New Roman"/>
                <w:b/>
                <w:sz w:val="24"/>
                <w:szCs w:val="24"/>
              </w:rPr>
              <w:t>= 1.6449</w:t>
            </w:r>
          </w:p>
          <w:p w:rsidR="001B363C" w:rsidRPr="001B363C" w:rsidRDefault="001B363C" w:rsidP="00687982">
            <w:pPr>
              <w:rPr>
                <w:rFonts w:ascii="Times New Roman" w:hAnsi="Times New Roman" w:cs="Times New Roman"/>
                <w:b/>
                <w:sz w:val="24"/>
                <w:szCs w:val="24"/>
                <w:u w:val="single"/>
              </w:rPr>
            </w:pPr>
          </w:p>
        </w:tc>
      </w:tr>
    </w:tbl>
    <w:p w:rsidR="001B363C" w:rsidRPr="001B363C" w:rsidRDefault="001B363C" w:rsidP="001B363C">
      <w:pPr>
        <w:rPr>
          <w:rFonts w:ascii="Times New Roman" w:hAnsi="Times New Roman" w:cs="Times New Roman"/>
          <w:b/>
          <w:sz w:val="24"/>
          <w:szCs w:val="24"/>
        </w:rPr>
      </w:pPr>
    </w:p>
    <w:p w:rsidR="001B363C" w:rsidRPr="001B363C" w:rsidRDefault="001B363C" w:rsidP="001B363C">
      <w:pPr>
        <w:rPr>
          <w:rFonts w:ascii="Times New Roman" w:hAnsi="Times New Roman" w:cs="Times New Roman"/>
          <w:b/>
          <w:sz w:val="24"/>
          <w:szCs w:val="24"/>
        </w:rPr>
      </w:pPr>
    </w:p>
    <w:p w:rsidR="001B363C" w:rsidRPr="001B363C" w:rsidRDefault="001B363C" w:rsidP="001B363C">
      <w:pPr>
        <w:rPr>
          <w:rFonts w:ascii="Times New Roman" w:hAnsi="Times New Roman" w:cs="Times New Roman"/>
          <w:b/>
          <w:sz w:val="24"/>
          <w:szCs w:val="24"/>
        </w:rPr>
      </w:pPr>
    </w:p>
    <w:p w:rsidR="001B363C" w:rsidRPr="001B363C" w:rsidRDefault="001B363C" w:rsidP="001B363C">
      <w:pPr>
        <w:rPr>
          <w:rFonts w:ascii="Times New Roman" w:hAnsi="Times New Roman" w:cs="Times New Roman"/>
          <w:b/>
          <w:sz w:val="24"/>
          <w:szCs w:val="24"/>
        </w:rPr>
      </w:pPr>
      <w:r w:rsidRPr="001B363C">
        <w:rPr>
          <w:rFonts w:ascii="Times New Roman" w:hAnsi="Times New Roman" w:cs="Times New Roman"/>
          <w:b/>
          <w:noProof/>
          <w:sz w:val="24"/>
          <w:szCs w:val="24"/>
        </w:rPr>
        <w:drawing>
          <wp:inline distT="0" distB="0" distL="0" distR="0" wp14:anchorId="76D44F29" wp14:editId="49EDC7D6">
            <wp:extent cx="5732145" cy="2543175"/>
            <wp:effectExtent l="0" t="0" r="1905" b="9525"/>
            <wp:docPr id="7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1B363C" w:rsidRPr="001B363C" w:rsidRDefault="001B363C" w:rsidP="001B363C">
      <w:pPr>
        <w:spacing w:after="0" w:line="360" w:lineRule="auto"/>
        <w:jc w:val="both"/>
        <w:rPr>
          <w:rFonts w:ascii="Times New Roman" w:hAnsi="Times New Roman" w:cs="Times New Roman"/>
          <w:b/>
          <w:sz w:val="24"/>
          <w:szCs w:val="24"/>
        </w:rPr>
      </w:pPr>
      <w:r w:rsidRPr="001B363C">
        <w:rPr>
          <w:rFonts w:ascii="Times New Roman" w:hAnsi="Times New Roman" w:cs="Times New Roman"/>
          <w:b/>
          <w:sz w:val="24"/>
          <w:szCs w:val="24"/>
        </w:rPr>
        <w:t>Interpretation:</w:t>
      </w:r>
    </w:p>
    <w:p w:rsidR="001B363C" w:rsidRPr="001B363C" w:rsidRDefault="001B363C" w:rsidP="00D4444F">
      <w:pPr>
        <w:spacing w:line="360" w:lineRule="auto"/>
        <w:jc w:val="both"/>
        <w:rPr>
          <w:rFonts w:ascii="Times New Roman" w:hAnsi="Times New Roman" w:cs="Times New Roman"/>
          <w:sz w:val="24"/>
          <w:szCs w:val="24"/>
        </w:rPr>
      </w:pPr>
      <w:r w:rsidRPr="001B363C">
        <w:rPr>
          <w:rFonts w:ascii="Times New Roman" w:hAnsi="Times New Roman" w:cs="Times New Roman"/>
          <w:sz w:val="24"/>
          <w:szCs w:val="24"/>
        </w:rPr>
        <w:t xml:space="preserve">According to Z critical value calculator, Z </w:t>
      </w:r>
      <w:r w:rsidRPr="001B363C">
        <w:rPr>
          <w:rFonts w:ascii="Times New Roman" w:hAnsi="Times New Roman" w:cs="Times New Roman"/>
          <w:sz w:val="24"/>
          <w:szCs w:val="24"/>
          <w:vertAlign w:val="subscript"/>
        </w:rPr>
        <w:t>tab</w:t>
      </w:r>
      <w:r w:rsidRPr="001B363C">
        <w:rPr>
          <w:rFonts w:ascii="Times New Roman" w:hAnsi="Times New Roman" w:cs="Times New Roman"/>
          <w:sz w:val="24"/>
          <w:szCs w:val="24"/>
        </w:rPr>
        <w:t>= 1.6449 and Z</w:t>
      </w:r>
      <w:r w:rsidRPr="001B363C">
        <w:rPr>
          <w:rFonts w:ascii="Times New Roman" w:hAnsi="Times New Roman" w:cs="Times New Roman"/>
          <w:sz w:val="24"/>
          <w:szCs w:val="24"/>
          <w:vertAlign w:val="subscript"/>
        </w:rPr>
        <w:t>cal</w:t>
      </w:r>
      <w:r w:rsidRPr="001B363C">
        <w:rPr>
          <w:rFonts w:ascii="Times New Roman" w:hAnsi="Times New Roman" w:cs="Times New Roman"/>
          <w:sz w:val="24"/>
          <w:szCs w:val="24"/>
        </w:rPr>
        <w:t xml:space="preserve"> = 3.41. If the Z </w:t>
      </w:r>
      <w:r w:rsidRPr="001B363C">
        <w:rPr>
          <w:rFonts w:ascii="Times New Roman" w:hAnsi="Times New Roman" w:cs="Times New Roman"/>
          <w:sz w:val="24"/>
          <w:szCs w:val="24"/>
          <w:vertAlign w:val="subscript"/>
        </w:rPr>
        <w:t>cal</w:t>
      </w:r>
      <w:r w:rsidRPr="001B363C">
        <w:rPr>
          <w:rFonts w:ascii="Times New Roman" w:hAnsi="Times New Roman" w:cs="Times New Roman"/>
          <w:sz w:val="24"/>
          <w:szCs w:val="24"/>
        </w:rPr>
        <w:t xml:space="preserve"> value &gt; the Z </w:t>
      </w:r>
      <w:r w:rsidRPr="001B363C">
        <w:rPr>
          <w:rFonts w:ascii="Times New Roman" w:hAnsi="Times New Roman" w:cs="Times New Roman"/>
          <w:sz w:val="24"/>
          <w:szCs w:val="24"/>
          <w:vertAlign w:val="subscript"/>
        </w:rPr>
        <w:t>tab</w:t>
      </w:r>
      <w:r w:rsidRPr="001B363C">
        <w:rPr>
          <w:rFonts w:ascii="Times New Roman" w:hAnsi="Times New Roman" w:cs="Times New Roman"/>
          <w:sz w:val="24"/>
          <w:szCs w:val="24"/>
        </w:rPr>
        <w:t xml:space="preserve"> value, then null hypothesis will be rejected. Looking towards the calculation and the rules, I can say null hypothesis (H</w:t>
      </w:r>
      <w:r w:rsidRPr="001B363C">
        <w:rPr>
          <w:rFonts w:ascii="Times New Roman" w:hAnsi="Times New Roman" w:cs="Times New Roman"/>
          <w:sz w:val="24"/>
          <w:szCs w:val="24"/>
          <w:vertAlign w:val="subscript"/>
        </w:rPr>
        <w:t>0</w:t>
      </w:r>
      <w:r w:rsidRPr="001B363C">
        <w:rPr>
          <w:rFonts w:ascii="Times New Roman" w:hAnsi="Times New Roman" w:cs="Times New Roman"/>
          <w:sz w:val="24"/>
          <w:szCs w:val="24"/>
        </w:rPr>
        <w:t xml:space="preserve">) is rejected. </w:t>
      </w:r>
      <w:r w:rsidRPr="001B363C">
        <w:rPr>
          <w:rFonts w:ascii="Times New Roman" w:hAnsi="Times New Roman" w:cs="Times New Roman"/>
          <w:b/>
          <w:sz w:val="24"/>
          <w:szCs w:val="24"/>
        </w:rPr>
        <w:t xml:space="preserve">Because the Z </w:t>
      </w:r>
      <w:r w:rsidRPr="001B363C">
        <w:rPr>
          <w:rFonts w:ascii="Times New Roman" w:hAnsi="Times New Roman" w:cs="Times New Roman"/>
          <w:b/>
          <w:sz w:val="24"/>
          <w:szCs w:val="24"/>
          <w:vertAlign w:val="subscript"/>
        </w:rPr>
        <w:t>cal</w:t>
      </w:r>
      <w:r w:rsidRPr="001B363C">
        <w:rPr>
          <w:rFonts w:ascii="Times New Roman" w:hAnsi="Times New Roman" w:cs="Times New Roman"/>
          <w:b/>
          <w:sz w:val="24"/>
          <w:szCs w:val="24"/>
        </w:rPr>
        <w:t xml:space="preserve"> value &gt; Z </w:t>
      </w:r>
      <w:r w:rsidRPr="001B363C">
        <w:rPr>
          <w:rFonts w:ascii="Times New Roman" w:hAnsi="Times New Roman" w:cs="Times New Roman"/>
          <w:b/>
          <w:sz w:val="24"/>
          <w:szCs w:val="24"/>
          <w:vertAlign w:val="subscript"/>
        </w:rPr>
        <w:t>tab</w:t>
      </w:r>
      <w:r w:rsidRPr="001B363C">
        <w:rPr>
          <w:rFonts w:ascii="Times New Roman" w:hAnsi="Times New Roman" w:cs="Times New Roman"/>
          <w:b/>
          <w:sz w:val="24"/>
          <w:szCs w:val="24"/>
        </w:rPr>
        <w:t xml:space="preserve"> value.</w:t>
      </w:r>
      <w:r w:rsidR="0034551B">
        <w:rPr>
          <w:rFonts w:ascii="Times New Roman" w:hAnsi="Times New Roman" w:cs="Times New Roman"/>
          <w:b/>
          <w:sz w:val="24"/>
          <w:szCs w:val="24"/>
        </w:rPr>
        <w:t xml:space="preserve"> </w:t>
      </w:r>
      <w:r w:rsidRPr="001B363C">
        <w:rPr>
          <w:rFonts w:ascii="Times New Roman" w:hAnsi="Times New Roman" w:cs="Times New Roman"/>
          <w:sz w:val="24"/>
          <w:szCs w:val="24"/>
        </w:rPr>
        <w:t>So the decision stands that the loan amount with interest exceeds the DPS/FDR value that discourage the c</w:t>
      </w:r>
      <w:r w:rsidR="00D4444F">
        <w:rPr>
          <w:rFonts w:ascii="Times New Roman" w:hAnsi="Times New Roman" w:cs="Times New Roman"/>
          <w:sz w:val="24"/>
          <w:szCs w:val="24"/>
        </w:rPr>
        <w:t>ustomer to pay the installment.</w:t>
      </w:r>
    </w:p>
    <w:p w:rsidR="001B363C" w:rsidRPr="001B363C" w:rsidRDefault="001B363C" w:rsidP="001B363C">
      <w:pPr>
        <w:rPr>
          <w:rFonts w:ascii="Times New Roman" w:hAnsi="Times New Roman" w:cs="Times New Roman"/>
          <w:b/>
          <w:sz w:val="24"/>
          <w:szCs w:val="24"/>
        </w:rPr>
      </w:pPr>
      <w:r w:rsidRPr="001B363C">
        <w:rPr>
          <w:rFonts w:ascii="Times New Roman" w:hAnsi="Times New Roman" w:cs="Times New Roman"/>
          <w:b/>
          <w:sz w:val="24"/>
          <w:szCs w:val="24"/>
        </w:rPr>
        <w:t>Findings:</w:t>
      </w:r>
    </w:p>
    <w:p w:rsidR="001B363C" w:rsidRPr="00D4444F" w:rsidRDefault="001B363C" w:rsidP="00D4444F">
      <w:pPr>
        <w:spacing w:line="360" w:lineRule="auto"/>
        <w:jc w:val="both"/>
        <w:rPr>
          <w:rFonts w:ascii="Times New Roman" w:hAnsi="Times New Roman" w:cs="Times New Roman"/>
          <w:sz w:val="24"/>
          <w:szCs w:val="24"/>
        </w:rPr>
      </w:pPr>
      <w:r w:rsidRPr="001B363C">
        <w:rPr>
          <w:rFonts w:ascii="Times New Roman" w:hAnsi="Times New Roman" w:cs="Times New Roman"/>
          <w:sz w:val="24"/>
          <w:szCs w:val="24"/>
        </w:rPr>
        <w:t>In hypothesis2, 8% respondents strongly disagree, 10% disagree, 26% moderate, 41% agree, and 15% strongly agree with my statement. That means 56% respondents are saying that the loan amount with interest exceeds the DPS/FDR value that discourage the c</w:t>
      </w:r>
      <w:r w:rsidR="00D4444F">
        <w:rPr>
          <w:rFonts w:ascii="Times New Roman" w:hAnsi="Times New Roman" w:cs="Times New Roman"/>
          <w:sz w:val="24"/>
          <w:szCs w:val="24"/>
        </w:rPr>
        <w:t>ustomer to pay the installment.</w:t>
      </w:r>
    </w:p>
    <w:p w:rsidR="00343BEB" w:rsidRDefault="00343BEB" w:rsidP="001B363C">
      <w:pPr>
        <w:rPr>
          <w:rFonts w:ascii="Times New Roman" w:hAnsi="Times New Roman" w:cs="Times New Roman"/>
          <w:b/>
          <w:sz w:val="24"/>
          <w:szCs w:val="24"/>
        </w:rPr>
      </w:pPr>
    </w:p>
    <w:p w:rsidR="001B363C" w:rsidRPr="001B363C" w:rsidRDefault="001B363C" w:rsidP="001B363C">
      <w:pPr>
        <w:rPr>
          <w:rFonts w:ascii="Times New Roman" w:hAnsi="Times New Roman" w:cs="Times New Roman"/>
          <w:b/>
          <w:sz w:val="24"/>
          <w:szCs w:val="24"/>
        </w:rPr>
      </w:pPr>
      <w:r w:rsidRPr="001B363C">
        <w:rPr>
          <w:rFonts w:ascii="Times New Roman" w:hAnsi="Times New Roman" w:cs="Times New Roman"/>
          <w:b/>
          <w:sz w:val="24"/>
          <w:szCs w:val="24"/>
        </w:rPr>
        <w:t>For Hypothesis 3,</w:t>
      </w:r>
    </w:p>
    <w:p w:rsidR="001B363C" w:rsidRPr="001B363C" w:rsidRDefault="001B363C" w:rsidP="001B363C">
      <w:pPr>
        <w:jc w:val="both"/>
        <w:rPr>
          <w:rFonts w:ascii="Times New Roman" w:hAnsi="Times New Roman" w:cs="Times New Roman"/>
          <w:sz w:val="24"/>
          <w:szCs w:val="24"/>
        </w:rPr>
      </w:pPr>
      <w:r w:rsidRPr="001B363C">
        <w:rPr>
          <w:rFonts w:ascii="Times New Roman" w:hAnsi="Times New Roman" w:cs="Times New Roman"/>
          <w:b/>
          <w:sz w:val="24"/>
          <w:szCs w:val="24"/>
        </w:rPr>
        <w:t>H</w:t>
      </w:r>
      <w:r w:rsidRPr="001B363C">
        <w:rPr>
          <w:rFonts w:ascii="Times New Roman" w:hAnsi="Times New Roman" w:cs="Times New Roman"/>
          <w:b/>
          <w:sz w:val="24"/>
          <w:szCs w:val="24"/>
          <w:vertAlign w:val="subscript"/>
        </w:rPr>
        <w:t>0</w:t>
      </w:r>
      <w:r w:rsidRPr="001B363C">
        <w:rPr>
          <w:rFonts w:ascii="Times New Roman" w:hAnsi="Times New Roman" w:cs="Times New Roman"/>
          <w:b/>
          <w:sz w:val="24"/>
          <w:szCs w:val="24"/>
        </w:rPr>
        <w:t xml:space="preserve">: </w:t>
      </w:r>
      <w:r w:rsidRPr="001B363C">
        <w:rPr>
          <w:rFonts w:ascii="Times New Roman" w:hAnsi="Times New Roman" w:cs="Times New Roman"/>
          <w:sz w:val="24"/>
          <w:szCs w:val="24"/>
        </w:rPr>
        <w:t>For irregular installment bank may not face difficulties on their reinvestment activities</w:t>
      </w:r>
    </w:p>
    <w:p w:rsidR="001B363C" w:rsidRPr="001B363C" w:rsidRDefault="001B363C" w:rsidP="001B363C">
      <w:pPr>
        <w:jc w:val="both"/>
        <w:rPr>
          <w:rFonts w:ascii="Times New Roman" w:hAnsi="Times New Roman" w:cs="Times New Roman"/>
          <w:sz w:val="24"/>
          <w:szCs w:val="24"/>
        </w:rPr>
      </w:pPr>
      <w:r w:rsidRPr="001B363C">
        <w:rPr>
          <w:rFonts w:ascii="Times New Roman" w:hAnsi="Times New Roman" w:cs="Times New Roman"/>
          <w:b/>
          <w:sz w:val="24"/>
          <w:szCs w:val="24"/>
        </w:rPr>
        <w:t>H</w:t>
      </w:r>
      <w:r w:rsidRPr="001B363C">
        <w:rPr>
          <w:rFonts w:ascii="Times New Roman" w:hAnsi="Times New Roman" w:cs="Times New Roman"/>
          <w:b/>
          <w:sz w:val="24"/>
          <w:szCs w:val="24"/>
          <w:vertAlign w:val="subscript"/>
        </w:rPr>
        <w:t>1</w:t>
      </w:r>
      <w:r w:rsidRPr="001B363C">
        <w:rPr>
          <w:rFonts w:ascii="Times New Roman" w:hAnsi="Times New Roman" w:cs="Times New Roman"/>
          <w:b/>
          <w:sz w:val="24"/>
          <w:szCs w:val="24"/>
        </w:rPr>
        <w:t>:</w:t>
      </w:r>
      <w:r w:rsidRPr="001B363C">
        <w:rPr>
          <w:rFonts w:ascii="Times New Roman" w:hAnsi="Times New Roman" w:cs="Times New Roman"/>
          <w:sz w:val="24"/>
          <w:szCs w:val="24"/>
        </w:rPr>
        <w:t>For irregular installment bank may face difficulties on their reinvestment activities</w:t>
      </w:r>
    </w:p>
    <w:p w:rsidR="001B363C" w:rsidRPr="001B363C" w:rsidRDefault="001B363C" w:rsidP="001B363C">
      <w:pPr>
        <w:spacing w:line="360" w:lineRule="auto"/>
        <w:jc w:val="both"/>
        <w:rPr>
          <w:rFonts w:ascii="Times New Roman" w:hAnsi="Times New Roman" w:cs="Times New Roman"/>
          <w:sz w:val="24"/>
          <w:szCs w:val="24"/>
        </w:rPr>
      </w:pPr>
    </w:p>
    <w:tbl>
      <w:tblPr>
        <w:tblStyle w:val="TableGrid"/>
        <w:tblW w:w="9990" w:type="dxa"/>
        <w:tblInd w:w="-342" w:type="dxa"/>
        <w:tblLayout w:type="fixed"/>
        <w:tblLook w:val="04A0" w:firstRow="1" w:lastRow="0" w:firstColumn="1" w:lastColumn="0" w:noHBand="0" w:noVBand="1"/>
      </w:tblPr>
      <w:tblGrid>
        <w:gridCol w:w="990"/>
        <w:gridCol w:w="9000"/>
      </w:tblGrid>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1</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Total Data Calculation</w:t>
            </w:r>
          </w:p>
          <w:p w:rsidR="001B363C" w:rsidRPr="001B363C" w:rsidRDefault="001B363C" w:rsidP="00687982">
            <w:pPr>
              <w:rPr>
                <w:rFonts w:ascii="Times New Roman" w:hAnsi="Times New Roman" w:cs="Times New Roman"/>
                <w:b/>
                <w:sz w:val="24"/>
                <w:szCs w:val="24"/>
                <w:u w:val="single"/>
              </w:rPr>
            </w:pPr>
          </w:p>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1+4+75+112+150 = 342</w:t>
            </w: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2</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noProof/>
                <w:sz w:val="24"/>
                <w:szCs w:val="24"/>
                <w:u w:val="single"/>
              </w:rPr>
              <mc:AlternateContent>
                <mc:Choice Requires="wps">
                  <w:drawing>
                    <wp:anchor distT="0" distB="0" distL="114300" distR="114300" simplePos="0" relativeHeight="251686400" behindDoc="0" locked="0" layoutInCell="1" allowOverlap="1">
                      <wp:simplePos x="0" y="0"/>
                      <wp:positionH relativeFrom="column">
                        <wp:posOffset>1150620</wp:posOffset>
                      </wp:positionH>
                      <wp:positionV relativeFrom="paragraph">
                        <wp:posOffset>19050</wp:posOffset>
                      </wp:positionV>
                      <wp:extent cx="95250" cy="635"/>
                      <wp:effectExtent l="9525" t="6985" r="9525" b="11430"/>
                      <wp:wrapNone/>
                      <wp:docPr id="84"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35721E7" id="Straight Arrow Connector 84" o:spid="_x0000_s1026" type="#_x0000_t32" style="position:absolute;margin-left:90.6pt;margin-top:1.5pt;width:7.5pt;height:.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"/>
                  </w:pict>
                </mc:Fallback>
              </mc:AlternateContent>
            </w:r>
            <w:r w:rsidRPr="001B363C">
              <w:rPr>
                <w:rFonts w:ascii="Times New Roman" w:hAnsi="Times New Roman" w:cs="Times New Roman"/>
                <w:b/>
                <w:sz w:val="24"/>
                <w:szCs w:val="24"/>
                <w:u w:val="single"/>
              </w:rPr>
              <w:t>To find average X</w:t>
            </w:r>
          </w:p>
          <w:p w:rsidR="001B363C" w:rsidRPr="001B363C" w:rsidRDefault="001B363C" w:rsidP="00687982">
            <w:pPr>
              <w:rPr>
                <w:rFonts w:ascii="Times New Roman" w:hAnsi="Times New Roman" w:cs="Times New Roman"/>
                <w:b/>
                <w:sz w:val="24"/>
                <w:szCs w:val="24"/>
              </w:rPr>
            </w:pPr>
          </w:p>
          <w:p w:rsidR="001B363C" w:rsidRPr="001B363C" w:rsidRDefault="001B363C" w:rsidP="00687982">
            <w:pPr>
              <w:ind w:left="720"/>
              <w:rPr>
                <w:rFonts w:ascii="Times New Roman" w:eastAsiaTheme="minorEastAsia" w:hAnsi="Times New Roman" w:cs="Times New Roman"/>
                <w:sz w:val="24"/>
                <w:szCs w:val="24"/>
              </w:rPr>
            </w:pPr>
            <w:r w:rsidRPr="001B363C">
              <w:rPr>
                <w:rFonts w:ascii="Times New Roman" w:hAnsi="Times New Roman" w:cs="Times New Roman"/>
                <w:noProof/>
                <w:sz w:val="24"/>
                <w:szCs w:val="24"/>
                <w:u w:val="single"/>
              </w:rPr>
              <mc:AlternateContent>
                <mc:Choice Requires="wps">
                  <w:drawing>
                    <wp:anchor distT="0" distB="0" distL="114300" distR="114300" simplePos="0" relativeHeight="251687424" behindDoc="0" locked="0" layoutInCell="1" allowOverlap="1">
                      <wp:simplePos x="0" y="0"/>
                      <wp:positionH relativeFrom="column">
                        <wp:posOffset>1143000</wp:posOffset>
                      </wp:positionH>
                      <wp:positionV relativeFrom="paragraph">
                        <wp:posOffset>127635</wp:posOffset>
                      </wp:positionV>
                      <wp:extent cx="95250" cy="0"/>
                      <wp:effectExtent l="11430" t="9525" r="7620" b="9525"/>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1DA8F5D" id="Straight Arrow Connector 83" o:spid="_x0000_s1026" type="#_x0000_t32" style="position:absolute;margin-left:90pt;margin-top:10.05pt;width:7.5pt;height: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"/>
                  </w:pict>
                </mc:Fallback>
              </mc:AlternateContent>
            </w:r>
            <w:r w:rsidRPr="001B363C">
              <w:rPr>
                <w:rFonts w:ascii="Times New Roman" w:hAnsi="Times New Roman" w:cs="Times New Roman"/>
                <w:b/>
                <w:sz w:val="24"/>
                <w:szCs w:val="24"/>
              </w:rPr>
              <w:t xml:space="preserve">Average, X = </w:t>
            </w:r>
            <m:oMath>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Xi</m:t>
                      </m:r>
                    </m:e>
                  </m:nary>
                </m:num>
                <m:den>
                  <m:r>
                    <w:rPr>
                      <w:rFonts w:ascii="Cambria Math" w:hAnsi="Cambria Math" w:cs="Times New Roman"/>
                      <w:sz w:val="24"/>
                      <w:szCs w:val="24"/>
                    </w:rPr>
                    <m:t>n</m:t>
                  </m:r>
                </m:den>
              </m:f>
            </m:oMath>
          </w:p>
          <w:p w:rsidR="001B363C" w:rsidRPr="001B363C" w:rsidRDefault="001B363C" w:rsidP="00687982">
            <w:pPr>
              <w:tabs>
                <w:tab w:val="left" w:pos="2010"/>
              </w:tabs>
              <w:rPr>
                <w:rFonts w:ascii="Times New Roman" w:hAnsi="Times New Roman" w:cs="Times New Roman"/>
                <w:b/>
                <w:sz w:val="24"/>
                <w:szCs w:val="24"/>
              </w:rPr>
            </w:pPr>
            <w:r w:rsidRPr="001B363C">
              <w:rPr>
                <w:rFonts w:ascii="Times New Roman" w:hAnsi="Times New Roman" w:cs="Times New Roman"/>
                <w:b/>
                <w:sz w:val="24"/>
                <w:szCs w:val="24"/>
              </w:rPr>
              <w:tab/>
              <w:t>= 3.98</w:t>
            </w:r>
          </w:p>
          <w:p w:rsidR="001B363C" w:rsidRPr="001B363C" w:rsidRDefault="001B363C" w:rsidP="00687982">
            <w:pPr>
              <w:rPr>
                <w:rFonts w:ascii="Times New Roman" w:hAnsi="Times New Roman" w:cs="Times New Roman"/>
                <w:b/>
                <w:sz w:val="24"/>
                <w:szCs w:val="24"/>
              </w:rPr>
            </w:pP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3</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Standard Deviation, σ</w:t>
            </w:r>
          </w:p>
          <w:p w:rsidR="001B363C" w:rsidRPr="001B363C" w:rsidRDefault="001B363C" w:rsidP="00687982">
            <w:pPr>
              <w:rPr>
                <w:rFonts w:ascii="Times New Roman" w:hAnsi="Times New Roman" w:cs="Times New Roman"/>
                <w:b/>
                <w:sz w:val="24"/>
                <w:szCs w:val="24"/>
                <w:u w:val="single"/>
              </w:rPr>
            </w:pPr>
          </w:p>
          <w:p w:rsidR="001B363C" w:rsidRPr="001B363C" w:rsidRDefault="001B363C" w:rsidP="00687982">
            <w:pPr>
              <w:tabs>
                <w:tab w:val="left" w:pos="1200"/>
              </w:tabs>
              <w:rPr>
                <w:rFonts w:ascii="Times New Roman" w:hAnsi="Times New Roman" w:cs="Times New Roman"/>
                <w:sz w:val="24"/>
                <w:szCs w:val="24"/>
              </w:rPr>
            </w:pPr>
            <w:r w:rsidRPr="001B363C">
              <w:rPr>
                <w:rFonts w:ascii="Times New Roman" w:hAnsi="Times New Roman" w:cs="Times New Roman"/>
                <w:sz w:val="24"/>
                <w:szCs w:val="24"/>
              </w:rPr>
              <w:t xml:space="preserve">Standard Deviation, σ = </w:t>
            </w:r>
            <m:oMath>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X-</m:t>
                              </m:r>
                              <m:acc>
                                <m:accPr>
                                  <m:chr m:val="̅"/>
                                  <m:ctrlPr>
                                    <w:rPr>
                                      <w:rFonts w:ascii="Cambria Math" w:hAnsi="Cambria Math" w:cs="Times New Roman"/>
                                      <w:i/>
                                      <w:sz w:val="24"/>
                                      <w:szCs w:val="24"/>
                                    </w:rPr>
                                  </m:ctrlPr>
                                </m:accPr>
                                <m:e>
                                  <m:r>
                                    <w:rPr>
                                      <w:rFonts w:ascii="Cambria Math" w:hAnsi="Cambria Math" w:cs="Times New Roman"/>
                                      <w:sz w:val="24"/>
                                      <w:szCs w:val="24"/>
                                    </w:rPr>
                                    <m:t>X</m:t>
                                  </m:r>
                                </m:e>
                              </m:acc>
                            </m:e>
                          </m:d>
                        </m:e>
                        <m:sup>
                          <m:r>
                            <w:rPr>
                              <w:rFonts w:ascii="Cambria Math" w:hAnsi="Cambria Math" w:cs="Times New Roman"/>
                              <w:sz w:val="24"/>
                              <w:szCs w:val="24"/>
                            </w:rPr>
                            <m:t>2</m:t>
                          </m:r>
                        </m:sup>
                      </m:sSup>
                    </m:e>
                  </m:nary>
                </m:num>
                <m:den>
                  <m:r>
                    <w:rPr>
                      <w:rFonts w:ascii="Cambria Math" w:hAnsi="Cambria Math" w:cs="Times New Roman"/>
                      <w:sz w:val="24"/>
                      <w:szCs w:val="24"/>
                    </w:rPr>
                    <m:t>n-1</m:t>
                  </m:r>
                </m:den>
              </m:f>
            </m:oMath>
            <w:r w:rsidRPr="001B363C">
              <w:rPr>
                <w:rFonts w:ascii="Times New Roman" w:hAnsi="Times New Roman" w:cs="Times New Roman"/>
                <w:sz w:val="24"/>
                <w:szCs w:val="24"/>
              </w:rPr>
              <w:tab/>
            </w:r>
          </w:p>
          <w:p w:rsidR="001B363C" w:rsidRPr="001B363C" w:rsidRDefault="001B363C" w:rsidP="00687982">
            <w:pPr>
              <w:tabs>
                <w:tab w:val="left" w:pos="2295"/>
              </w:tabs>
              <w:rPr>
                <w:rFonts w:ascii="Times New Roman" w:hAnsi="Times New Roman" w:cs="Times New Roman"/>
                <w:b/>
                <w:sz w:val="24"/>
                <w:szCs w:val="24"/>
              </w:rPr>
            </w:pPr>
            <w:r w:rsidRPr="001B363C">
              <w:rPr>
                <w:rFonts w:ascii="Times New Roman" w:hAnsi="Times New Roman" w:cs="Times New Roman"/>
                <w:b/>
                <w:sz w:val="24"/>
                <w:szCs w:val="24"/>
              </w:rPr>
              <w:tab/>
              <w:t>= 0.92</w:t>
            </w:r>
          </w:p>
          <w:p w:rsidR="001B363C" w:rsidRPr="001B363C" w:rsidRDefault="001B363C" w:rsidP="00687982">
            <w:pPr>
              <w:rPr>
                <w:rFonts w:ascii="Times New Roman" w:hAnsi="Times New Roman" w:cs="Times New Roman"/>
                <w:b/>
                <w:sz w:val="24"/>
                <w:szCs w:val="24"/>
                <w:u w:val="single"/>
              </w:rPr>
            </w:pP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4</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Critical Value</w:t>
            </w:r>
          </w:p>
          <w:p w:rsidR="001B363C" w:rsidRPr="001B363C" w:rsidRDefault="001B363C" w:rsidP="00687982">
            <w:pPr>
              <w:rPr>
                <w:rFonts w:ascii="Times New Roman" w:hAnsi="Times New Roman" w:cs="Times New Roman"/>
                <w:sz w:val="24"/>
                <w:szCs w:val="24"/>
              </w:rPr>
            </w:pPr>
            <w:r w:rsidRPr="001B363C">
              <w:rPr>
                <w:rFonts w:ascii="Times New Roman" w:eastAsiaTheme="minorEastAsia" w:hAnsi="Times New Roman" w:cs="Times New Roman"/>
                <w:b/>
                <w:sz w:val="24"/>
                <w:szCs w:val="24"/>
              </w:rPr>
              <w:t>Z</w:t>
            </w:r>
            <w:r w:rsidRPr="001B363C">
              <w:rPr>
                <w:rFonts w:ascii="Times New Roman" w:eastAsiaTheme="minorEastAsia" w:hAnsi="Times New Roman" w:cs="Times New Roman"/>
                <w:b/>
                <w:sz w:val="24"/>
                <w:szCs w:val="24"/>
                <w:vertAlign w:val="subscript"/>
              </w:rPr>
              <w:t>cal</w:t>
            </w:r>
            <w:r w:rsidRPr="001B363C">
              <w:rPr>
                <w:rFonts w:ascii="Times New Roman" w:eastAsiaTheme="minorEastAsia" w:hAnsi="Times New Roman" w:cs="Times New Roman"/>
                <w:sz w:val="24"/>
                <w:szCs w:val="24"/>
              </w:rPr>
              <w:t>=</w:t>
            </w:r>
            <m:oMath>
              <m:f>
                <m:fPr>
                  <m:ctrlPr>
                    <w:rPr>
                      <w:rFonts w:ascii="Cambria Math" w:hAnsi="Times New Roman" w:cs="Times New Roman"/>
                      <w:i/>
                      <w:sz w:val="24"/>
                      <w:szCs w:val="24"/>
                    </w:rPr>
                  </m:ctrlPr>
                </m:fPr>
                <m:num>
                  <m:acc>
                    <m:accPr>
                      <m:chr m:val="̅"/>
                      <m:ctrlPr>
                        <w:rPr>
                          <w:rFonts w:ascii="Cambria Math" w:hAnsi="Times New Roman"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-μ</m:t>
                  </m:r>
                </m:num>
                <m:den>
                  <m:f>
                    <m:fPr>
                      <m:ctrlPr>
                        <w:rPr>
                          <w:rFonts w:ascii="Cambria Math" w:hAnsi="Times New Roman" w:cs="Times New Roman"/>
                          <w:i/>
                          <w:sz w:val="24"/>
                          <w:szCs w:val="24"/>
                        </w:rPr>
                      </m:ctrlPr>
                    </m:fPr>
                    <m:num>
                      <m:r>
                        <w:rPr>
                          <w:rFonts w:ascii="Cambria Math" w:hAnsi="Cambria Math" w:cs="Times New Roman"/>
                          <w:sz w:val="24"/>
                          <w:szCs w:val="24"/>
                        </w:rPr>
                        <m:t>σ</m:t>
                      </m:r>
                    </m:num>
                    <m:den>
                      <m:r>
                        <w:rPr>
                          <w:rFonts w:ascii="Cambria Math" w:hAnsi="Times New Roman" w:cs="Times New Roman"/>
                          <w:sz w:val="24"/>
                          <w:szCs w:val="24"/>
                        </w:rPr>
                        <m:t>√</m:t>
                      </m:r>
                      <m:r>
                        <w:rPr>
                          <w:rFonts w:ascii="Cambria Math" w:hAnsi="Cambria Math" w:cs="Times New Roman"/>
                          <w:sz w:val="24"/>
                          <w:szCs w:val="24"/>
                        </w:rPr>
                        <m:t>n</m:t>
                      </m:r>
                    </m:den>
                  </m:f>
                </m:den>
              </m:f>
            </m:oMath>
          </w:p>
          <w:p w:rsidR="001B363C" w:rsidRPr="001B363C" w:rsidRDefault="001B363C" w:rsidP="00687982">
            <w:pPr>
              <w:ind w:firstLine="720"/>
              <w:rPr>
                <w:rFonts w:ascii="Times New Roman" w:hAnsi="Times New Roman" w:cs="Times New Roman"/>
                <w:b/>
                <w:sz w:val="24"/>
                <w:szCs w:val="24"/>
              </w:rPr>
            </w:pPr>
            <w:r w:rsidRPr="001B363C">
              <w:rPr>
                <w:rFonts w:ascii="Times New Roman" w:hAnsi="Times New Roman" w:cs="Times New Roman"/>
                <w:b/>
                <w:sz w:val="24"/>
                <w:szCs w:val="24"/>
              </w:rPr>
              <w:t>= 9.88</w:t>
            </w:r>
          </w:p>
          <w:p w:rsidR="001B363C" w:rsidRPr="001B363C" w:rsidRDefault="001B363C" w:rsidP="00687982">
            <w:pPr>
              <w:rPr>
                <w:rFonts w:ascii="Times New Roman" w:hAnsi="Times New Roman" w:cs="Times New Roman"/>
                <w:b/>
                <w:sz w:val="24"/>
                <w:szCs w:val="24"/>
              </w:rPr>
            </w:pPr>
          </w:p>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 xml:space="preserve">Z </w:t>
            </w:r>
            <w:r w:rsidRPr="001B363C">
              <w:rPr>
                <w:rFonts w:ascii="Times New Roman" w:hAnsi="Times New Roman" w:cs="Times New Roman"/>
                <w:b/>
                <w:sz w:val="24"/>
                <w:szCs w:val="24"/>
                <w:vertAlign w:val="subscript"/>
              </w:rPr>
              <w:t>tab</w:t>
            </w:r>
            <w:r w:rsidRPr="001B363C">
              <w:rPr>
                <w:rFonts w:ascii="Times New Roman" w:hAnsi="Times New Roman" w:cs="Times New Roman"/>
                <w:b/>
                <w:sz w:val="24"/>
                <w:szCs w:val="24"/>
              </w:rPr>
              <w:t>= 1.6449</w:t>
            </w:r>
          </w:p>
          <w:p w:rsidR="001B363C" w:rsidRPr="001B363C" w:rsidRDefault="001B363C" w:rsidP="00687982">
            <w:pPr>
              <w:rPr>
                <w:rFonts w:ascii="Times New Roman" w:hAnsi="Times New Roman" w:cs="Times New Roman"/>
                <w:b/>
                <w:sz w:val="24"/>
                <w:szCs w:val="24"/>
                <w:u w:val="single"/>
              </w:rPr>
            </w:pPr>
          </w:p>
        </w:tc>
      </w:tr>
    </w:tbl>
    <w:p w:rsidR="001B363C" w:rsidRPr="001B363C" w:rsidRDefault="001B363C" w:rsidP="001B363C">
      <w:pPr>
        <w:spacing w:line="360" w:lineRule="auto"/>
        <w:jc w:val="both"/>
        <w:rPr>
          <w:rFonts w:ascii="Times New Roman" w:hAnsi="Times New Roman" w:cs="Times New Roman"/>
          <w:sz w:val="24"/>
          <w:szCs w:val="24"/>
        </w:rPr>
      </w:pPr>
    </w:p>
    <w:p w:rsidR="001B363C" w:rsidRPr="00A31E57" w:rsidRDefault="00A31E57" w:rsidP="00A31E57">
      <w:pPr>
        <w:rPr>
          <w:rFonts w:ascii="Times New Roman" w:hAnsi="Times New Roman" w:cs="Times New Roman"/>
          <w:b/>
          <w:sz w:val="24"/>
          <w:szCs w:val="24"/>
        </w:rPr>
      </w:pPr>
      <w:r w:rsidRPr="001B363C">
        <w:rPr>
          <w:rFonts w:ascii="Times New Roman" w:hAnsi="Times New Roman" w:cs="Times New Roman"/>
          <w:b/>
          <w:noProof/>
          <w:sz w:val="24"/>
          <w:szCs w:val="24"/>
        </w:rPr>
        <w:drawing>
          <wp:inline distT="0" distB="0" distL="0" distR="0" wp14:anchorId="5CE4B574" wp14:editId="4D11FF14">
            <wp:extent cx="5732145" cy="2609850"/>
            <wp:effectExtent l="0" t="0" r="1905" b="0"/>
            <wp:docPr id="7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00343BEB">
        <w:rPr>
          <w:rFonts w:ascii="Times New Roman" w:hAnsi="Times New Roman" w:cs="Times New Roman"/>
          <w:sz w:val="24"/>
          <w:szCs w:val="24"/>
        </w:rPr>
        <w:tab/>
      </w:r>
    </w:p>
    <w:p w:rsidR="001B363C" w:rsidRDefault="001B363C" w:rsidP="001B363C">
      <w:pPr>
        <w:rPr>
          <w:rFonts w:ascii="Times New Roman" w:hAnsi="Times New Roman" w:cs="Times New Roman"/>
          <w:b/>
          <w:sz w:val="24"/>
          <w:szCs w:val="24"/>
        </w:rPr>
      </w:pPr>
    </w:p>
    <w:p w:rsidR="00A31E57" w:rsidRPr="001B363C" w:rsidRDefault="00A31E57" w:rsidP="001B363C">
      <w:pPr>
        <w:rPr>
          <w:rFonts w:ascii="Times New Roman" w:hAnsi="Times New Roman" w:cs="Times New Roman"/>
          <w:b/>
          <w:sz w:val="24"/>
          <w:szCs w:val="24"/>
        </w:rPr>
      </w:pPr>
    </w:p>
    <w:p w:rsidR="001B363C" w:rsidRPr="001B363C" w:rsidRDefault="001B363C" w:rsidP="001B363C">
      <w:pPr>
        <w:spacing w:after="0" w:line="360" w:lineRule="auto"/>
        <w:jc w:val="both"/>
        <w:rPr>
          <w:rFonts w:ascii="Times New Roman" w:hAnsi="Times New Roman" w:cs="Times New Roman"/>
          <w:b/>
          <w:sz w:val="24"/>
          <w:szCs w:val="24"/>
        </w:rPr>
      </w:pPr>
      <w:r w:rsidRPr="001B363C">
        <w:rPr>
          <w:rFonts w:ascii="Times New Roman" w:hAnsi="Times New Roman" w:cs="Times New Roman"/>
          <w:b/>
          <w:sz w:val="24"/>
          <w:szCs w:val="24"/>
        </w:rPr>
        <w:t>Interpretation:</w:t>
      </w:r>
    </w:p>
    <w:p w:rsidR="001B363C" w:rsidRPr="001B363C" w:rsidRDefault="001B363C" w:rsidP="001B363C">
      <w:pPr>
        <w:spacing w:line="360" w:lineRule="auto"/>
        <w:jc w:val="both"/>
        <w:rPr>
          <w:rFonts w:ascii="Times New Roman" w:hAnsi="Times New Roman" w:cs="Times New Roman"/>
          <w:b/>
          <w:sz w:val="24"/>
          <w:szCs w:val="24"/>
        </w:rPr>
      </w:pPr>
      <w:r w:rsidRPr="001B363C">
        <w:rPr>
          <w:rFonts w:ascii="Times New Roman" w:hAnsi="Times New Roman" w:cs="Times New Roman"/>
          <w:sz w:val="24"/>
          <w:szCs w:val="24"/>
        </w:rPr>
        <w:t xml:space="preserve">According to Z critical value calculator, Z </w:t>
      </w:r>
      <w:r w:rsidRPr="001B363C">
        <w:rPr>
          <w:rFonts w:ascii="Times New Roman" w:hAnsi="Times New Roman" w:cs="Times New Roman"/>
          <w:sz w:val="24"/>
          <w:szCs w:val="24"/>
          <w:vertAlign w:val="subscript"/>
        </w:rPr>
        <w:t>tab</w:t>
      </w:r>
      <w:r w:rsidRPr="001B363C">
        <w:rPr>
          <w:rFonts w:ascii="Times New Roman" w:hAnsi="Times New Roman" w:cs="Times New Roman"/>
          <w:sz w:val="24"/>
          <w:szCs w:val="24"/>
        </w:rPr>
        <w:t>= 1.6449 and Z</w:t>
      </w:r>
      <w:r w:rsidRPr="001B363C">
        <w:rPr>
          <w:rFonts w:ascii="Times New Roman" w:hAnsi="Times New Roman" w:cs="Times New Roman"/>
          <w:sz w:val="24"/>
          <w:szCs w:val="24"/>
          <w:vertAlign w:val="subscript"/>
        </w:rPr>
        <w:t>cal</w:t>
      </w:r>
      <w:r w:rsidRPr="001B363C">
        <w:rPr>
          <w:rFonts w:ascii="Times New Roman" w:hAnsi="Times New Roman" w:cs="Times New Roman"/>
          <w:sz w:val="24"/>
          <w:szCs w:val="24"/>
        </w:rPr>
        <w:t xml:space="preserve"> = 9.88. If the Z </w:t>
      </w:r>
      <w:r w:rsidRPr="001B363C">
        <w:rPr>
          <w:rFonts w:ascii="Times New Roman" w:hAnsi="Times New Roman" w:cs="Times New Roman"/>
          <w:sz w:val="24"/>
          <w:szCs w:val="24"/>
          <w:vertAlign w:val="subscript"/>
        </w:rPr>
        <w:t>cal</w:t>
      </w:r>
      <w:r w:rsidRPr="001B363C">
        <w:rPr>
          <w:rFonts w:ascii="Times New Roman" w:hAnsi="Times New Roman" w:cs="Times New Roman"/>
          <w:sz w:val="24"/>
          <w:szCs w:val="24"/>
        </w:rPr>
        <w:t xml:space="preserve"> value &gt; the Z </w:t>
      </w:r>
      <w:r w:rsidRPr="001B363C">
        <w:rPr>
          <w:rFonts w:ascii="Times New Roman" w:hAnsi="Times New Roman" w:cs="Times New Roman"/>
          <w:sz w:val="24"/>
          <w:szCs w:val="24"/>
          <w:vertAlign w:val="subscript"/>
        </w:rPr>
        <w:t>tab</w:t>
      </w:r>
      <w:r w:rsidRPr="001B363C">
        <w:rPr>
          <w:rFonts w:ascii="Times New Roman" w:hAnsi="Times New Roman" w:cs="Times New Roman"/>
          <w:sz w:val="24"/>
          <w:szCs w:val="24"/>
        </w:rPr>
        <w:t xml:space="preserve"> value, then null hypothesis will be rejected. Looking towards the calculation and the rules, I can say null hypothesis (H</w:t>
      </w:r>
      <w:r w:rsidRPr="001B363C">
        <w:rPr>
          <w:rFonts w:ascii="Times New Roman" w:hAnsi="Times New Roman" w:cs="Times New Roman"/>
          <w:sz w:val="24"/>
          <w:szCs w:val="24"/>
          <w:vertAlign w:val="subscript"/>
        </w:rPr>
        <w:t>0</w:t>
      </w:r>
      <w:r w:rsidRPr="001B363C">
        <w:rPr>
          <w:rFonts w:ascii="Times New Roman" w:hAnsi="Times New Roman" w:cs="Times New Roman"/>
          <w:sz w:val="24"/>
          <w:szCs w:val="24"/>
        </w:rPr>
        <w:t xml:space="preserve">) is rejected. </w:t>
      </w:r>
      <w:r w:rsidRPr="001B363C">
        <w:rPr>
          <w:rFonts w:ascii="Times New Roman" w:hAnsi="Times New Roman" w:cs="Times New Roman"/>
          <w:b/>
          <w:sz w:val="24"/>
          <w:szCs w:val="24"/>
        </w:rPr>
        <w:t xml:space="preserve">Because the Z </w:t>
      </w:r>
      <w:r w:rsidRPr="001B363C">
        <w:rPr>
          <w:rFonts w:ascii="Times New Roman" w:hAnsi="Times New Roman" w:cs="Times New Roman"/>
          <w:b/>
          <w:sz w:val="24"/>
          <w:szCs w:val="24"/>
          <w:vertAlign w:val="subscript"/>
        </w:rPr>
        <w:t>cal</w:t>
      </w:r>
      <w:r w:rsidRPr="001B363C">
        <w:rPr>
          <w:rFonts w:ascii="Times New Roman" w:hAnsi="Times New Roman" w:cs="Times New Roman"/>
          <w:b/>
          <w:sz w:val="24"/>
          <w:szCs w:val="24"/>
        </w:rPr>
        <w:t xml:space="preserve"> value &gt; Z </w:t>
      </w:r>
      <w:r w:rsidRPr="001B363C">
        <w:rPr>
          <w:rFonts w:ascii="Times New Roman" w:hAnsi="Times New Roman" w:cs="Times New Roman"/>
          <w:b/>
          <w:sz w:val="24"/>
          <w:szCs w:val="24"/>
          <w:vertAlign w:val="subscript"/>
        </w:rPr>
        <w:t>tab</w:t>
      </w:r>
      <w:r w:rsidRPr="001B363C">
        <w:rPr>
          <w:rFonts w:ascii="Times New Roman" w:hAnsi="Times New Roman" w:cs="Times New Roman"/>
          <w:b/>
          <w:sz w:val="24"/>
          <w:szCs w:val="24"/>
        </w:rPr>
        <w:t xml:space="preserve"> value.</w:t>
      </w:r>
      <w:r w:rsidR="0034551B">
        <w:rPr>
          <w:rFonts w:ascii="Times New Roman" w:hAnsi="Times New Roman" w:cs="Times New Roman"/>
          <w:b/>
          <w:sz w:val="24"/>
          <w:szCs w:val="24"/>
        </w:rPr>
        <w:t xml:space="preserve"> </w:t>
      </w:r>
      <w:r w:rsidRPr="001B363C">
        <w:rPr>
          <w:rFonts w:ascii="Times New Roman" w:hAnsi="Times New Roman" w:cs="Times New Roman"/>
          <w:sz w:val="24"/>
          <w:szCs w:val="24"/>
        </w:rPr>
        <w:t>So the decision stands that for irregular installment bank may face difficulties on their reinvestment activities.</w:t>
      </w:r>
    </w:p>
    <w:p w:rsidR="001B363C" w:rsidRPr="001B363C" w:rsidRDefault="00D4444F" w:rsidP="00D4444F">
      <w:pPr>
        <w:spacing w:line="360" w:lineRule="auto"/>
        <w:jc w:val="both"/>
        <w:rPr>
          <w:rFonts w:ascii="Times New Roman" w:hAnsi="Times New Roman" w:cs="Times New Roman"/>
          <w:b/>
          <w:sz w:val="24"/>
          <w:szCs w:val="24"/>
        </w:rPr>
      </w:pPr>
      <w:r>
        <w:rPr>
          <w:rFonts w:ascii="Times New Roman" w:hAnsi="Times New Roman" w:cs="Times New Roman"/>
          <w:b/>
          <w:sz w:val="24"/>
          <w:szCs w:val="24"/>
        </w:rPr>
        <w:t>Findings:</w:t>
      </w:r>
    </w:p>
    <w:p w:rsidR="001B363C" w:rsidRPr="00D4444F" w:rsidRDefault="001B363C" w:rsidP="00D4444F">
      <w:pPr>
        <w:spacing w:line="360" w:lineRule="auto"/>
        <w:jc w:val="both"/>
        <w:rPr>
          <w:rFonts w:ascii="Times New Roman" w:hAnsi="Times New Roman" w:cs="Times New Roman"/>
          <w:sz w:val="24"/>
          <w:szCs w:val="24"/>
        </w:rPr>
      </w:pPr>
      <w:r w:rsidRPr="001B363C">
        <w:rPr>
          <w:rFonts w:ascii="Times New Roman" w:hAnsi="Times New Roman" w:cs="Times New Roman"/>
          <w:sz w:val="24"/>
          <w:szCs w:val="24"/>
        </w:rPr>
        <w:t>In hypothesis 3, 1% respondents strongly disagree, 2% disagree, 29% moderate, 33% agree, and 35% strongly agree with my statement. That means 68% respondents are saying that for irregular installment bank may face difficulties on</w:t>
      </w:r>
      <w:r w:rsidR="00D4444F">
        <w:rPr>
          <w:rFonts w:ascii="Times New Roman" w:hAnsi="Times New Roman" w:cs="Times New Roman"/>
          <w:sz w:val="24"/>
          <w:szCs w:val="24"/>
        </w:rPr>
        <w:t xml:space="preserve"> their reinvestment activities.</w:t>
      </w:r>
    </w:p>
    <w:p w:rsidR="001B363C" w:rsidRPr="001B363C" w:rsidRDefault="001B363C" w:rsidP="001B363C">
      <w:pPr>
        <w:rPr>
          <w:rFonts w:ascii="Times New Roman" w:hAnsi="Times New Roman" w:cs="Times New Roman"/>
          <w:b/>
          <w:sz w:val="24"/>
          <w:szCs w:val="24"/>
        </w:rPr>
      </w:pPr>
      <w:r w:rsidRPr="001B363C">
        <w:rPr>
          <w:rFonts w:ascii="Times New Roman" w:hAnsi="Times New Roman" w:cs="Times New Roman"/>
          <w:b/>
          <w:sz w:val="24"/>
          <w:szCs w:val="24"/>
        </w:rPr>
        <w:t>For Hypothesis 4,</w:t>
      </w:r>
    </w:p>
    <w:p w:rsidR="001B363C" w:rsidRPr="001B363C" w:rsidRDefault="001B363C" w:rsidP="001B363C">
      <w:pPr>
        <w:jc w:val="both"/>
        <w:rPr>
          <w:rFonts w:ascii="Times New Roman" w:hAnsi="Times New Roman" w:cs="Times New Roman"/>
          <w:sz w:val="24"/>
          <w:szCs w:val="24"/>
        </w:rPr>
      </w:pPr>
      <w:r w:rsidRPr="001B363C">
        <w:rPr>
          <w:rFonts w:ascii="Times New Roman" w:hAnsi="Times New Roman" w:cs="Times New Roman"/>
          <w:b/>
          <w:sz w:val="24"/>
          <w:szCs w:val="24"/>
        </w:rPr>
        <w:t>H</w:t>
      </w:r>
      <w:r w:rsidRPr="001B363C">
        <w:rPr>
          <w:rFonts w:ascii="Times New Roman" w:hAnsi="Times New Roman" w:cs="Times New Roman"/>
          <w:b/>
          <w:sz w:val="24"/>
          <w:szCs w:val="24"/>
          <w:vertAlign w:val="subscript"/>
        </w:rPr>
        <w:t>0</w:t>
      </w:r>
      <w:r w:rsidRPr="001B363C">
        <w:rPr>
          <w:rFonts w:ascii="Times New Roman" w:hAnsi="Times New Roman" w:cs="Times New Roman"/>
          <w:b/>
          <w:sz w:val="24"/>
          <w:szCs w:val="24"/>
        </w:rPr>
        <w:t xml:space="preserve">: </w:t>
      </w:r>
      <w:r w:rsidRPr="001B363C">
        <w:rPr>
          <w:rFonts w:ascii="Times New Roman" w:hAnsi="Times New Roman" w:cs="Times New Roman"/>
          <w:sz w:val="24"/>
          <w:szCs w:val="24"/>
        </w:rPr>
        <w:t>When bank are not able to collect the loan installment, they may not become bankrupt</w:t>
      </w:r>
    </w:p>
    <w:p w:rsidR="001B363C" w:rsidRPr="001B363C" w:rsidRDefault="001B363C" w:rsidP="001B363C">
      <w:pPr>
        <w:jc w:val="both"/>
        <w:rPr>
          <w:rFonts w:ascii="Times New Roman" w:hAnsi="Times New Roman" w:cs="Times New Roman"/>
          <w:sz w:val="24"/>
          <w:szCs w:val="24"/>
        </w:rPr>
      </w:pPr>
      <w:r w:rsidRPr="001B363C">
        <w:rPr>
          <w:rFonts w:ascii="Times New Roman" w:hAnsi="Times New Roman" w:cs="Times New Roman"/>
          <w:b/>
          <w:sz w:val="24"/>
          <w:szCs w:val="24"/>
        </w:rPr>
        <w:t>H</w:t>
      </w:r>
      <w:r w:rsidRPr="001B363C">
        <w:rPr>
          <w:rFonts w:ascii="Times New Roman" w:hAnsi="Times New Roman" w:cs="Times New Roman"/>
          <w:b/>
          <w:sz w:val="24"/>
          <w:szCs w:val="24"/>
          <w:vertAlign w:val="subscript"/>
        </w:rPr>
        <w:t>1</w:t>
      </w:r>
      <w:r w:rsidRPr="001B363C">
        <w:rPr>
          <w:rFonts w:ascii="Times New Roman" w:hAnsi="Times New Roman" w:cs="Times New Roman"/>
          <w:b/>
          <w:sz w:val="24"/>
          <w:szCs w:val="24"/>
        </w:rPr>
        <w:t>:</w:t>
      </w:r>
      <w:r w:rsidRPr="001B363C">
        <w:rPr>
          <w:rFonts w:ascii="Times New Roman" w:hAnsi="Times New Roman" w:cs="Times New Roman"/>
          <w:sz w:val="24"/>
          <w:szCs w:val="24"/>
        </w:rPr>
        <w:t xml:space="preserve"> When bank are not able to collect the loan installment, they may become bankrupt</w:t>
      </w:r>
    </w:p>
    <w:p w:rsidR="001B363C" w:rsidRPr="001B363C" w:rsidRDefault="001B363C" w:rsidP="001B363C">
      <w:pPr>
        <w:jc w:val="both"/>
        <w:rPr>
          <w:rFonts w:ascii="Times New Roman" w:hAnsi="Times New Roman" w:cs="Times New Roman"/>
          <w:sz w:val="24"/>
          <w:szCs w:val="24"/>
        </w:rPr>
      </w:pPr>
    </w:p>
    <w:tbl>
      <w:tblPr>
        <w:tblStyle w:val="TableGrid"/>
        <w:tblW w:w="9990" w:type="dxa"/>
        <w:tblInd w:w="-342" w:type="dxa"/>
        <w:tblLayout w:type="fixed"/>
        <w:tblLook w:val="04A0" w:firstRow="1" w:lastRow="0" w:firstColumn="1" w:lastColumn="0" w:noHBand="0" w:noVBand="1"/>
      </w:tblPr>
      <w:tblGrid>
        <w:gridCol w:w="990"/>
        <w:gridCol w:w="9000"/>
      </w:tblGrid>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1</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Total Data Calculation</w:t>
            </w:r>
          </w:p>
          <w:p w:rsidR="001B363C" w:rsidRPr="001B363C" w:rsidRDefault="001B363C" w:rsidP="00687982">
            <w:pPr>
              <w:rPr>
                <w:rFonts w:ascii="Times New Roman" w:hAnsi="Times New Roman" w:cs="Times New Roman"/>
                <w:b/>
                <w:sz w:val="24"/>
                <w:szCs w:val="24"/>
                <w:u w:val="single"/>
              </w:rPr>
            </w:pPr>
          </w:p>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3+10+90+108+105 = 316</w:t>
            </w: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2</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noProof/>
                <w:sz w:val="24"/>
                <w:szCs w:val="24"/>
                <w:u w:val="single"/>
              </w:rPr>
              <mc:AlternateContent>
                <mc:Choice Requires="wps">
                  <w:drawing>
                    <wp:anchor distT="0" distB="0" distL="114300" distR="114300" simplePos="0" relativeHeight="251688448" behindDoc="0" locked="0" layoutInCell="1" allowOverlap="1">
                      <wp:simplePos x="0" y="0"/>
                      <wp:positionH relativeFrom="column">
                        <wp:posOffset>1150620</wp:posOffset>
                      </wp:positionH>
                      <wp:positionV relativeFrom="paragraph">
                        <wp:posOffset>19050</wp:posOffset>
                      </wp:positionV>
                      <wp:extent cx="95250" cy="635"/>
                      <wp:effectExtent l="9525" t="10795" r="9525" b="7620"/>
                      <wp:wrapNone/>
                      <wp:docPr id="82"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C50889A" id="Straight Arrow Connector 82" o:spid="_x0000_s1026" type="#_x0000_t32" style="position:absolute;margin-left:90.6pt;margin-top:1.5pt;width:7.5pt;height:.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"/>
                  </w:pict>
                </mc:Fallback>
              </mc:AlternateContent>
            </w:r>
            <w:r w:rsidRPr="001B363C">
              <w:rPr>
                <w:rFonts w:ascii="Times New Roman" w:hAnsi="Times New Roman" w:cs="Times New Roman"/>
                <w:b/>
                <w:sz w:val="24"/>
                <w:szCs w:val="24"/>
                <w:u w:val="single"/>
              </w:rPr>
              <w:t>To find average X</w:t>
            </w:r>
          </w:p>
          <w:p w:rsidR="001B363C" w:rsidRPr="001B363C" w:rsidRDefault="001B363C" w:rsidP="00687982">
            <w:pPr>
              <w:rPr>
                <w:rFonts w:ascii="Times New Roman" w:hAnsi="Times New Roman" w:cs="Times New Roman"/>
                <w:b/>
                <w:sz w:val="24"/>
                <w:szCs w:val="24"/>
              </w:rPr>
            </w:pPr>
          </w:p>
          <w:p w:rsidR="001B363C" w:rsidRPr="001B363C" w:rsidRDefault="001B363C" w:rsidP="00687982">
            <w:pPr>
              <w:ind w:left="720"/>
              <w:rPr>
                <w:rFonts w:ascii="Times New Roman" w:eastAsiaTheme="minorEastAsia" w:hAnsi="Times New Roman" w:cs="Times New Roman"/>
                <w:sz w:val="24"/>
                <w:szCs w:val="24"/>
              </w:rPr>
            </w:pPr>
            <w:r w:rsidRPr="001B363C">
              <w:rPr>
                <w:rFonts w:ascii="Times New Roman" w:hAnsi="Times New Roman" w:cs="Times New Roman"/>
                <w:noProof/>
                <w:sz w:val="24"/>
                <w:szCs w:val="24"/>
                <w:u w:val="single"/>
              </w:rPr>
              <mc:AlternateContent>
                <mc:Choice Requires="wps">
                  <w:drawing>
                    <wp:anchor distT="0" distB="0" distL="114300" distR="114300" simplePos="0" relativeHeight="251625984" behindDoc="0" locked="0" layoutInCell="1" allowOverlap="1">
                      <wp:simplePos x="0" y="0"/>
                      <wp:positionH relativeFrom="column">
                        <wp:posOffset>1143000</wp:posOffset>
                      </wp:positionH>
                      <wp:positionV relativeFrom="paragraph">
                        <wp:posOffset>127635</wp:posOffset>
                      </wp:positionV>
                      <wp:extent cx="95250" cy="0"/>
                      <wp:effectExtent l="11430" t="13335" r="7620" b="5715"/>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146EAE6" id="Straight Arrow Connector 81" o:spid="_x0000_s1026" type="#_x0000_t32" style="position:absolute;margin-left:90pt;margin-top:10.05pt;width: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"/>
                  </w:pict>
                </mc:Fallback>
              </mc:AlternateContent>
            </w:r>
            <w:r w:rsidRPr="001B363C">
              <w:rPr>
                <w:rFonts w:ascii="Times New Roman" w:hAnsi="Times New Roman" w:cs="Times New Roman"/>
                <w:b/>
                <w:sz w:val="24"/>
                <w:szCs w:val="24"/>
              </w:rPr>
              <w:t xml:space="preserve">Average, X = </w:t>
            </w:r>
            <m:oMath>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Xi</m:t>
                      </m:r>
                    </m:e>
                  </m:nary>
                </m:num>
                <m:den>
                  <m:r>
                    <w:rPr>
                      <w:rFonts w:ascii="Cambria Math" w:hAnsi="Cambria Math" w:cs="Times New Roman"/>
                      <w:sz w:val="24"/>
                      <w:szCs w:val="24"/>
                    </w:rPr>
                    <m:t>n</m:t>
                  </m:r>
                </m:den>
              </m:f>
            </m:oMath>
          </w:p>
          <w:p w:rsidR="001B363C" w:rsidRPr="001B363C" w:rsidRDefault="001B363C" w:rsidP="00687982">
            <w:pPr>
              <w:tabs>
                <w:tab w:val="left" w:pos="2010"/>
              </w:tabs>
              <w:rPr>
                <w:rFonts w:ascii="Times New Roman" w:hAnsi="Times New Roman" w:cs="Times New Roman"/>
                <w:b/>
                <w:sz w:val="24"/>
                <w:szCs w:val="24"/>
              </w:rPr>
            </w:pPr>
            <w:r w:rsidRPr="001B363C">
              <w:rPr>
                <w:rFonts w:ascii="Times New Roman" w:hAnsi="Times New Roman" w:cs="Times New Roman"/>
                <w:b/>
                <w:sz w:val="24"/>
                <w:szCs w:val="24"/>
              </w:rPr>
              <w:tab/>
              <w:t>= 3.67</w:t>
            </w:r>
          </w:p>
          <w:p w:rsidR="001B363C" w:rsidRPr="001B363C" w:rsidRDefault="001B363C" w:rsidP="00687982">
            <w:pPr>
              <w:rPr>
                <w:rFonts w:ascii="Times New Roman" w:hAnsi="Times New Roman" w:cs="Times New Roman"/>
                <w:b/>
                <w:sz w:val="24"/>
                <w:szCs w:val="24"/>
              </w:rPr>
            </w:pP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3</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Standard Deviation, σ</w:t>
            </w:r>
          </w:p>
          <w:p w:rsidR="001B363C" w:rsidRPr="001B363C" w:rsidRDefault="001B363C" w:rsidP="00687982">
            <w:pPr>
              <w:rPr>
                <w:rFonts w:ascii="Times New Roman" w:hAnsi="Times New Roman" w:cs="Times New Roman"/>
                <w:b/>
                <w:sz w:val="24"/>
                <w:szCs w:val="24"/>
                <w:u w:val="single"/>
              </w:rPr>
            </w:pPr>
          </w:p>
          <w:p w:rsidR="001B363C" w:rsidRPr="001B363C" w:rsidRDefault="001B363C" w:rsidP="00687982">
            <w:pPr>
              <w:tabs>
                <w:tab w:val="left" w:pos="1200"/>
              </w:tabs>
              <w:rPr>
                <w:rFonts w:ascii="Times New Roman" w:hAnsi="Times New Roman" w:cs="Times New Roman"/>
                <w:sz w:val="24"/>
                <w:szCs w:val="24"/>
              </w:rPr>
            </w:pPr>
            <w:r w:rsidRPr="001B363C">
              <w:rPr>
                <w:rFonts w:ascii="Times New Roman" w:hAnsi="Times New Roman" w:cs="Times New Roman"/>
                <w:sz w:val="24"/>
                <w:szCs w:val="24"/>
              </w:rPr>
              <w:t xml:space="preserve">Standard Deviation, σ = </w:t>
            </w:r>
            <m:oMath>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X-</m:t>
                              </m:r>
                              <m:acc>
                                <m:accPr>
                                  <m:chr m:val="̅"/>
                                  <m:ctrlPr>
                                    <w:rPr>
                                      <w:rFonts w:ascii="Cambria Math" w:hAnsi="Cambria Math" w:cs="Times New Roman"/>
                                      <w:i/>
                                      <w:sz w:val="24"/>
                                      <w:szCs w:val="24"/>
                                    </w:rPr>
                                  </m:ctrlPr>
                                </m:accPr>
                                <m:e>
                                  <m:r>
                                    <w:rPr>
                                      <w:rFonts w:ascii="Cambria Math" w:hAnsi="Cambria Math" w:cs="Times New Roman"/>
                                      <w:sz w:val="24"/>
                                      <w:szCs w:val="24"/>
                                    </w:rPr>
                                    <m:t>X</m:t>
                                  </m:r>
                                </m:e>
                              </m:acc>
                            </m:e>
                          </m:d>
                        </m:e>
                        <m:sup>
                          <m:r>
                            <w:rPr>
                              <w:rFonts w:ascii="Cambria Math" w:hAnsi="Cambria Math" w:cs="Times New Roman"/>
                              <w:sz w:val="24"/>
                              <w:szCs w:val="24"/>
                            </w:rPr>
                            <m:t>2</m:t>
                          </m:r>
                        </m:sup>
                      </m:sSup>
                    </m:e>
                  </m:nary>
                </m:num>
                <m:den>
                  <m:r>
                    <w:rPr>
                      <w:rFonts w:ascii="Cambria Math" w:hAnsi="Cambria Math" w:cs="Times New Roman"/>
                      <w:sz w:val="24"/>
                      <w:szCs w:val="24"/>
                    </w:rPr>
                    <m:t>n-1</m:t>
                  </m:r>
                </m:den>
              </m:f>
            </m:oMath>
            <w:r w:rsidRPr="001B363C">
              <w:rPr>
                <w:rFonts w:ascii="Times New Roman" w:hAnsi="Times New Roman" w:cs="Times New Roman"/>
                <w:sz w:val="24"/>
                <w:szCs w:val="24"/>
              </w:rPr>
              <w:tab/>
            </w:r>
          </w:p>
          <w:p w:rsidR="001B363C" w:rsidRPr="001B363C" w:rsidRDefault="001B363C" w:rsidP="00687982">
            <w:pPr>
              <w:tabs>
                <w:tab w:val="left" w:pos="2295"/>
              </w:tabs>
              <w:rPr>
                <w:rFonts w:ascii="Times New Roman" w:hAnsi="Times New Roman" w:cs="Times New Roman"/>
                <w:b/>
                <w:sz w:val="24"/>
                <w:szCs w:val="24"/>
              </w:rPr>
            </w:pPr>
            <w:r w:rsidRPr="001B363C">
              <w:rPr>
                <w:rFonts w:ascii="Times New Roman" w:hAnsi="Times New Roman" w:cs="Times New Roman"/>
                <w:b/>
                <w:sz w:val="24"/>
                <w:szCs w:val="24"/>
              </w:rPr>
              <w:tab/>
              <w:t>= 1.05</w:t>
            </w:r>
          </w:p>
          <w:p w:rsidR="001B363C" w:rsidRPr="001B363C" w:rsidRDefault="001B363C" w:rsidP="00687982">
            <w:pPr>
              <w:tabs>
                <w:tab w:val="left" w:pos="2295"/>
              </w:tabs>
              <w:rPr>
                <w:rFonts w:ascii="Times New Roman" w:hAnsi="Times New Roman" w:cs="Times New Roman"/>
                <w:b/>
                <w:sz w:val="24"/>
                <w:szCs w:val="24"/>
              </w:rPr>
            </w:pPr>
            <w:r w:rsidRPr="001B363C">
              <w:rPr>
                <w:rFonts w:ascii="Times New Roman" w:hAnsi="Times New Roman" w:cs="Times New Roman"/>
                <w:b/>
                <w:sz w:val="24"/>
                <w:szCs w:val="24"/>
              </w:rPr>
              <w:tab/>
            </w:r>
          </w:p>
          <w:p w:rsidR="001B363C" w:rsidRPr="001B363C" w:rsidRDefault="001B363C" w:rsidP="00687982">
            <w:pPr>
              <w:rPr>
                <w:rFonts w:ascii="Times New Roman" w:hAnsi="Times New Roman" w:cs="Times New Roman"/>
                <w:b/>
                <w:sz w:val="24"/>
                <w:szCs w:val="24"/>
                <w:u w:val="single"/>
              </w:rPr>
            </w:pP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4</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Critical Value</w:t>
            </w:r>
          </w:p>
          <w:p w:rsidR="001B363C" w:rsidRPr="001B363C" w:rsidRDefault="001B363C" w:rsidP="00687982">
            <w:pPr>
              <w:rPr>
                <w:rFonts w:ascii="Times New Roman" w:hAnsi="Times New Roman" w:cs="Times New Roman"/>
                <w:sz w:val="24"/>
                <w:szCs w:val="24"/>
              </w:rPr>
            </w:pPr>
            <w:r w:rsidRPr="001B363C">
              <w:rPr>
                <w:rFonts w:ascii="Times New Roman" w:eastAsiaTheme="minorEastAsia" w:hAnsi="Times New Roman" w:cs="Times New Roman"/>
                <w:b/>
                <w:sz w:val="24"/>
                <w:szCs w:val="24"/>
              </w:rPr>
              <w:t>Z</w:t>
            </w:r>
            <w:r w:rsidRPr="001B363C">
              <w:rPr>
                <w:rFonts w:ascii="Times New Roman" w:eastAsiaTheme="minorEastAsia" w:hAnsi="Times New Roman" w:cs="Times New Roman"/>
                <w:b/>
                <w:sz w:val="24"/>
                <w:szCs w:val="24"/>
                <w:vertAlign w:val="subscript"/>
              </w:rPr>
              <w:t>cal</w:t>
            </w:r>
            <w:r w:rsidRPr="001B363C">
              <w:rPr>
                <w:rFonts w:ascii="Times New Roman" w:eastAsiaTheme="minorEastAsia" w:hAnsi="Times New Roman" w:cs="Times New Roman"/>
                <w:sz w:val="24"/>
                <w:szCs w:val="24"/>
              </w:rPr>
              <w:t>=</w:t>
            </w:r>
            <m:oMath>
              <m:f>
                <m:fPr>
                  <m:ctrlPr>
                    <w:rPr>
                      <w:rFonts w:ascii="Cambria Math" w:hAnsi="Times New Roman" w:cs="Times New Roman"/>
                      <w:i/>
                      <w:sz w:val="24"/>
                      <w:szCs w:val="24"/>
                    </w:rPr>
                  </m:ctrlPr>
                </m:fPr>
                <m:num>
                  <m:acc>
                    <m:accPr>
                      <m:chr m:val="̅"/>
                      <m:ctrlPr>
                        <w:rPr>
                          <w:rFonts w:ascii="Cambria Math" w:hAnsi="Times New Roman"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-μ</m:t>
                  </m:r>
                </m:num>
                <m:den>
                  <m:f>
                    <m:fPr>
                      <m:ctrlPr>
                        <w:rPr>
                          <w:rFonts w:ascii="Cambria Math" w:hAnsi="Times New Roman" w:cs="Times New Roman"/>
                          <w:i/>
                          <w:sz w:val="24"/>
                          <w:szCs w:val="24"/>
                        </w:rPr>
                      </m:ctrlPr>
                    </m:fPr>
                    <m:num>
                      <m:r>
                        <w:rPr>
                          <w:rFonts w:ascii="Cambria Math" w:hAnsi="Cambria Math" w:cs="Times New Roman"/>
                          <w:sz w:val="24"/>
                          <w:szCs w:val="24"/>
                        </w:rPr>
                        <m:t>σ</m:t>
                      </m:r>
                    </m:num>
                    <m:den>
                      <m:r>
                        <w:rPr>
                          <w:rFonts w:ascii="Cambria Math" w:hAnsi="Times New Roman" w:cs="Times New Roman"/>
                          <w:sz w:val="24"/>
                          <w:szCs w:val="24"/>
                        </w:rPr>
                        <m:t>√</m:t>
                      </m:r>
                      <m:r>
                        <w:rPr>
                          <w:rFonts w:ascii="Cambria Math" w:hAnsi="Cambria Math" w:cs="Times New Roman"/>
                          <w:sz w:val="24"/>
                          <w:szCs w:val="24"/>
                        </w:rPr>
                        <m:t>n</m:t>
                      </m:r>
                    </m:den>
                  </m:f>
                </m:den>
              </m:f>
            </m:oMath>
          </w:p>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 5.92</w:t>
            </w:r>
          </w:p>
          <w:p w:rsidR="001B363C" w:rsidRPr="001B363C" w:rsidRDefault="001B363C" w:rsidP="00687982">
            <w:pPr>
              <w:rPr>
                <w:rFonts w:ascii="Times New Roman" w:hAnsi="Times New Roman" w:cs="Times New Roman"/>
                <w:b/>
                <w:sz w:val="24"/>
                <w:szCs w:val="24"/>
              </w:rPr>
            </w:pPr>
          </w:p>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 xml:space="preserve">Z </w:t>
            </w:r>
            <w:r w:rsidRPr="001B363C">
              <w:rPr>
                <w:rFonts w:ascii="Times New Roman" w:hAnsi="Times New Roman" w:cs="Times New Roman"/>
                <w:b/>
                <w:sz w:val="24"/>
                <w:szCs w:val="24"/>
                <w:vertAlign w:val="subscript"/>
              </w:rPr>
              <w:t>tab</w:t>
            </w:r>
            <w:r w:rsidRPr="001B363C">
              <w:rPr>
                <w:rFonts w:ascii="Times New Roman" w:hAnsi="Times New Roman" w:cs="Times New Roman"/>
                <w:b/>
                <w:sz w:val="24"/>
                <w:szCs w:val="24"/>
              </w:rPr>
              <w:t>= 1.6449</w:t>
            </w:r>
          </w:p>
          <w:p w:rsidR="001B363C" w:rsidRPr="001B363C" w:rsidRDefault="001B363C" w:rsidP="00687982">
            <w:pPr>
              <w:rPr>
                <w:rFonts w:ascii="Times New Roman" w:hAnsi="Times New Roman" w:cs="Times New Roman"/>
                <w:b/>
                <w:sz w:val="24"/>
                <w:szCs w:val="24"/>
                <w:u w:val="single"/>
              </w:rPr>
            </w:pPr>
          </w:p>
        </w:tc>
      </w:tr>
    </w:tbl>
    <w:p w:rsidR="001B363C" w:rsidRPr="001B363C" w:rsidRDefault="001B363C" w:rsidP="001B363C">
      <w:pPr>
        <w:rPr>
          <w:rFonts w:ascii="Times New Roman" w:hAnsi="Times New Roman" w:cs="Times New Roman"/>
          <w:b/>
          <w:sz w:val="24"/>
          <w:szCs w:val="24"/>
        </w:rPr>
      </w:pPr>
    </w:p>
    <w:p w:rsidR="001B363C" w:rsidRPr="001B363C" w:rsidRDefault="001B363C" w:rsidP="001B363C">
      <w:pPr>
        <w:rPr>
          <w:rFonts w:ascii="Times New Roman" w:hAnsi="Times New Roman" w:cs="Times New Roman"/>
          <w:b/>
          <w:sz w:val="24"/>
          <w:szCs w:val="24"/>
        </w:rPr>
      </w:pPr>
    </w:p>
    <w:p w:rsidR="001B363C" w:rsidRPr="001B363C" w:rsidRDefault="001B363C" w:rsidP="001B363C">
      <w:pPr>
        <w:rPr>
          <w:rFonts w:ascii="Times New Roman" w:hAnsi="Times New Roman" w:cs="Times New Roman"/>
          <w:b/>
          <w:sz w:val="24"/>
          <w:szCs w:val="24"/>
        </w:rPr>
      </w:pPr>
      <w:r w:rsidRPr="001B363C">
        <w:rPr>
          <w:rFonts w:ascii="Times New Roman" w:hAnsi="Times New Roman" w:cs="Times New Roman"/>
          <w:b/>
          <w:noProof/>
          <w:sz w:val="24"/>
          <w:szCs w:val="24"/>
        </w:rPr>
        <w:drawing>
          <wp:inline distT="0" distB="0" distL="0" distR="0" wp14:anchorId="721DD3DE" wp14:editId="7D55DB70">
            <wp:extent cx="5732145" cy="2600325"/>
            <wp:effectExtent l="0" t="0" r="1905" b="9525"/>
            <wp:docPr id="7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1B363C" w:rsidRPr="001B363C" w:rsidRDefault="001B363C" w:rsidP="001B363C">
      <w:pPr>
        <w:spacing w:after="0" w:line="360" w:lineRule="auto"/>
        <w:jc w:val="both"/>
        <w:rPr>
          <w:rFonts w:ascii="Times New Roman" w:hAnsi="Times New Roman" w:cs="Times New Roman"/>
          <w:b/>
          <w:sz w:val="24"/>
          <w:szCs w:val="24"/>
        </w:rPr>
      </w:pPr>
      <w:r w:rsidRPr="001B363C">
        <w:rPr>
          <w:rFonts w:ascii="Times New Roman" w:hAnsi="Times New Roman" w:cs="Times New Roman"/>
          <w:b/>
          <w:sz w:val="24"/>
          <w:szCs w:val="24"/>
        </w:rPr>
        <w:t>Interpretation:</w:t>
      </w:r>
    </w:p>
    <w:p w:rsidR="001B363C" w:rsidRPr="00D4444F" w:rsidRDefault="001B363C" w:rsidP="00D4444F">
      <w:pPr>
        <w:spacing w:line="360" w:lineRule="auto"/>
        <w:jc w:val="both"/>
        <w:rPr>
          <w:rFonts w:ascii="Times New Roman" w:hAnsi="Times New Roman" w:cs="Times New Roman"/>
          <w:sz w:val="24"/>
          <w:szCs w:val="24"/>
        </w:rPr>
      </w:pPr>
      <w:r w:rsidRPr="001B363C">
        <w:rPr>
          <w:rFonts w:ascii="Times New Roman" w:hAnsi="Times New Roman" w:cs="Times New Roman"/>
          <w:sz w:val="24"/>
          <w:szCs w:val="24"/>
        </w:rPr>
        <w:t xml:space="preserve">According to Z critical value calculator, Z </w:t>
      </w:r>
      <w:r w:rsidRPr="001B363C">
        <w:rPr>
          <w:rFonts w:ascii="Times New Roman" w:hAnsi="Times New Roman" w:cs="Times New Roman"/>
          <w:sz w:val="24"/>
          <w:szCs w:val="24"/>
          <w:vertAlign w:val="subscript"/>
        </w:rPr>
        <w:t>tab</w:t>
      </w:r>
      <w:r w:rsidRPr="001B363C">
        <w:rPr>
          <w:rFonts w:ascii="Times New Roman" w:hAnsi="Times New Roman" w:cs="Times New Roman"/>
          <w:sz w:val="24"/>
          <w:szCs w:val="24"/>
        </w:rPr>
        <w:t>= 1.6449 and Z</w:t>
      </w:r>
      <w:r w:rsidRPr="001B363C">
        <w:rPr>
          <w:rFonts w:ascii="Times New Roman" w:hAnsi="Times New Roman" w:cs="Times New Roman"/>
          <w:sz w:val="24"/>
          <w:szCs w:val="24"/>
          <w:vertAlign w:val="subscript"/>
        </w:rPr>
        <w:t>cal</w:t>
      </w:r>
      <w:r w:rsidRPr="001B363C">
        <w:rPr>
          <w:rFonts w:ascii="Times New Roman" w:hAnsi="Times New Roman" w:cs="Times New Roman"/>
          <w:sz w:val="24"/>
          <w:szCs w:val="24"/>
        </w:rPr>
        <w:t xml:space="preserve"> = 5.92. If the Z </w:t>
      </w:r>
      <w:r w:rsidRPr="001B363C">
        <w:rPr>
          <w:rFonts w:ascii="Times New Roman" w:hAnsi="Times New Roman" w:cs="Times New Roman"/>
          <w:sz w:val="24"/>
          <w:szCs w:val="24"/>
          <w:vertAlign w:val="subscript"/>
        </w:rPr>
        <w:t>cal</w:t>
      </w:r>
      <w:r w:rsidRPr="001B363C">
        <w:rPr>
          <w:rFonts w:ascii="Times New Roman" w:hAnsi="Times New Roman" w:cs="Times New Roman"/>
          <w:sz w:val="24"/>
          <w:szCs w:val="24"/>
        </w:rPr>
        <w:t xml:space="preserve"> value &gt; the Z </w:t>
      </w:r>
      <w:r w:rsidRPr="001B363C">
        <w:rPr>
          <w:rFonts w:ascii="Times New Roman" w:hAnsi="Times New Roman" w:cs="Times New Roman"/>
          <w:sz w:val="24"/>
          <w:szCs w:val="24"/>
          <w:vertAlign w:val="subscript"/>
        </w:rPr>
        <w:t>tab</w:t>
      </w:r>
      <w:r w:rsidRPr="001B363C">
        <w:rPr>
          <w:rFonts w:ascii="Times New Roman" w:hAnsi="Times New Roman" w:cs="Times New Roman"/>
          <w:sz w:val="24"/>
          <w:szCs w:val="24"/>
        </w:rPr>
        <w:t xml:space="preserve"> value, then null hypothesis will be rejected. Looking towards the calculation and the rules, I can say null hypothesis (H</w:t>
      </w:r>
      <w:r w:rsidRPr="001B363C">
        <w:rPr>
          <w:rFonts w:ascii="Times New Roman" w:hAnsi="Times New Roman" w:cs="Times New Roman"/>
          <w:sz w:val="24"/>
          <w:szCs w:val="24"/>
          <w:vertAlign w:val="subscript"/>
        </w:rPr>
        <w:t>0</w:t>
      </w:r>
      <w:r w:rsidRPr="001B363C">
        <w:rPr>
          <w:rFonts w:ascii="Times New Roman" w:hAnsi="Times New Roman" w:cs="Times New Roman"/>
          <w:sz w:val="24"/>
          <w:szCs w:val="24"/>
        </w:rPr>
        <w:t xml:space="preserve">) is rejected. </w:t>
      </w:r>
      <w:r w:rsidRPr="001B363C">
        <w:rPr>
          <w:rFonts w:ascii="Times New Roman" w:hAnsi="Times New Roman" w:cs="Times New Roman"/>
          <w:b/>
          <w:sz w:val="24"/>
          <w:szCs w:val="24"/>
        </w:rPr>
        <w:t xml:space="preserve">Because the Z </w:t>
      </w:r>
      <w:r w:rsidRPr="001B363C">
        <w:rPr>
          <w:rFonts w:ascii="Times New Roman" w:hAnsi="Times New Roman" w:cs="Times New Roman"/>
          <w:b/>
          <w:sz w:val="24"/>
          <w:szCs w:val="24"/>
          <w:vertAlign w:val="subscript"/>
        </w:rPr>
        <w:t>cal</w:t>
      </w:r>
      <w:r w:rsidRPr="001B363C">
        <w:rPr>
          <w:rFonts w:ascii="Times New Roman" w:hAnsi="Times New Roman" w:cs="Times New Roman"/>
          <w:b/>
          <w:sz w:val="24"/>
          <w:szCs w:val="24"/>
        </w:rPr>
        <w:t xml:space="preserve"> value &gt; Z </w:t>
      </w:r>
      <w:r w:rsidRPr="001B363C">
        <w:rPr>
          <w:rFonts w:ascii="Times New Roman" w:hAnsi="Times New Roman" w:cs="Times New Roman"/>
          <w:b/>
          <w:sz w:val="24"/>
          <w:szCs w:val="24"/>
          <w:vertAlign w:val="subscript"/>
        </w:rPr>
        <w:t>tab</w:t>
      </w:r>
      <w:r w:rsidRPr="001B363C">
        <w:rPr>
          <w:rFonts w:ascii="Times New Roman" w:hAnsi="Times New Roman" w:cs="Times New Roman"/>
          <w:b/>
          <w:sz w:val="24"/>
          <w:szCs w:val="24"/>
        </w:rPr>
        <w:t xml:space="preserve"> value.</w:t>
      </w:r>
      <w:r w:rsidR="0034551B">
        <w:rPr>
          <w:rFonts w:ascii="Times New Roman" w:hAnsi="Times New Roman" w:cs="Times New Roman"/>
          <w:b/>
          <w:sz w:val="24"/>
          <w:szCs w:val="24"/>
        </w:rPr>
        <w:t xml:space="preserve"> </w:t>
      </w:r>
      <w:r w:rsidRPr="001B363C">
        <w:rPr>
          <w:rFonts w:ascii="Times New Roman" w:hAnsi="Times New Roman" w:cs="Times New Roman"/>
          <w:sz w:val="24"/>
          <w:szCs w:val="24"/>
        </w:rPr>
        <w:t>So the decision stands that when bank are not able to collect the loan install</w:t>
      </w:r>
      <w:r w:rsidR="00D4444F">
        <w:rPr>
          <w:rFonts w:ascii="Times New Roman" w:hAnsi="Times New Roman" w:cs="Times New Roman"/>
          <w:sz w:val="24"/>
          <w:szCs w:val="24"/>
        </w:rPr>
        <w:t>ment, they may become bankrupt.</w:t>
      </w:r>
    </w:p>
    <w:p w:rsidR="001B363C" w:rsidRPr="001B363C" w:rsidRDefault="00D4444F" w:rsidP="001B363C">
      <w:pPr>
        <w:rPr>
          <w:rFonts w:ascii="Times New Roman" w:hAnsi="Times New Roman" w:cs="Times New Roman"/>
          <w:b/>
          <w:sz w:val="24"/>
          <w:szCs w:val="24"/>
        </w:rPr>
      </w:pPr>
      <w:r>
        <w:rPr>
          <w:rFonts w:ascii="Times New Roman" w:hAnsi="Times New Roman" w:cs="Times New Roman"/>
          <w:b/>
          <w:sz w:val="24"/>
          <w:szCs w:val="24"/>
        </w:rPr>
        <w:t>Findings:</w:t>
      </w:r>
    </w:p>
    <w:p w:rsidR="001B363C" w:rsidRPr="001B363C" w:rsidRDefault="001B363C" w:rsidP="00D4444F">
      <w:pPr>
        <w:spacing w:line="360" w:lineRule="auto"/>
        <w:jc w:val="both"/>
        <w:rPr>
          <w:rFonts w:ascii="Times New Roman" w:hAnsi="Times New Roman" w:cs="Times New Roman"/>
          <w:b/>
          <w:sz w:val="24"/>
          <w:szCs w:val="24"/>
        </w:rPr>
      </w:pPr>
      <w:r w:rsidRPr="001B363C">
        <w:rPr>
          <w:rFonts w:ascii="Times New Roman" w:hAnsi="Times New Roman" w:cs="Times New Roman"/>
          <w:sz w:val="24"/>
          <w:szCs w:val="24"/>
        </w:rPr>
        <w:t>In hypothesis 4, 4% respondents strongly disagree, 6% disagree, 35% moderate, 31% agree, and 24% strongly agree with my statement. That means 55% respondents are saying that when bank are not able to collect the loan installment, they may become bankrupt.</w:t>
      </w:r>
    </w:p>
    <w:p w:rsidR="001B363C" w:rsidRPr="001B363C" w:rsidRDefault="001B363C" w:rsidP="001B363C">
      <w:pPr>
        <w:rPr>
          <w:rFonts w:ascii="Times New Roman" w:hAnsi="Times New Roman" w:cs="Times New Roman"/>
          <w:b/>
          <w:sz w:val="24"/>
          <w:szCs w:val="24"/>
        </w:rPr>
      </w:pPr>
      <w:r w:rsidRPr="001B363C">
        <w:rPr>
          <w:rFonts w:ascii="Times New Roman" w:hAnsi="Times New Roman" w:cs="Times New Roman"/>
          <w:b/>
          <w:sz w:val="24"/>
          <w:szCs w:val="24"/>
        </w:rPr>
        <w:t>For Hypothesis 5,</w:t>
      </w:r>
    </w:p>
    <w:p w:rsidR="001B363C" w:rsidRPr="001B363C" w:rsidRDefault="001B363C" w:rsidP="001B363C">
      <w:pPr>
        <w:spacing w:line="360" w:lineRule="auto"/>
        <w:jc w:val="both"/>
        <w:rPr>
          <w:rFonts w:ascii="Times New Roman" w:hAnsi="Times New Roman" w:cs="Times New Roman"/>
          <w:sz w:val="24"/>
          <w:szCs w:val="24"/>
        </w:rPr>
      </w:pPr>
      <w:r w:rsidRPr="001B363C">
        <w:rPr>
          <w:rFonts w:ascii="Times New Roman" w:hAnsi="Times New Roman" w:cs="Times New Roman"/>
          <w:b/>
          <w:sz w:val="24"/>
          <w:szCs w:val="24"/>
        </w:rPr>
        <w:t>H</w:t>
      </w:r>
      <w:r w:rsidRPr="001B363C">
        <w:rPr>
          <w:rFonts w:ascii="Times New Roman" w:hAnsi="Times New Roman" w:cs="Times New Roman"/>
          <w:b/>
          <w:sz w:val="24"/>
          <w:szCs w:val="24"/>
          <w:vertAlign w:val="subscript"/>
        </w:rPr>
        <w:t>0</w:t>
      </w:r>
      <w:r w:rsidRPr="001B363C">
        <w:rPr>
          <w:rFonts w:ascii="Times New Roman" w:hAnsi="Times New Roman" w:cs="Times New Roman"/>
          <w:b/>
          <w:sz w:val="24"/>
          <w:szCs w:val="24"/>
        </w:rPr>
        <w:t xml:space="preserve">: </w:t>
      </w:r>
      <w:r w:rsidRPr="001B363C">
        <w:rPr>
          <w:rFonts w:ascii="Times New Roman" w:hAnsi="Times New Roman" w:cs="Times New Roman"/>
          <w:sz w:val="24"/>
          <w:szCs w:val="24"/>
        </w:rPr>
        <w:t>No extra charge for late installment that does not encourage customer for late payment</w:t>
      </w:r>
    </w:p>
    <w:p w:rsidR="001B363C" w:rsidRPr="001B363C" w:rsidRDefault="001B363C" w:rsidP="001B363C">
      <w:pPr>
        <w:spacing w:line="360" w:lineRule="auto"/>
        <w:jc w:val="both"/>
        <w:rPr>
          <w:rFonts w:ascii="Times New Roman" w:hAnsi="Times New Roman" w:cs="Times New Roman"/>
          <w:sz w:val="24"/>
          <w:szCs w:val="24"/>
        </w:rPr>
      </w:pPr>
      <w:r w:rsidRPr="001B363C">
        <w:rPr>
          <w:rFonts w:ascii="Times New Roman" w:hAnsi="Times New Roman" w:cs="Times New Roman"/>
          <w:b/>
          <w:sz w:val="24"/>
          <w:szCs w:val="24"/>
        </w:rPr>
        <w:t>H</w:t>
      </w:r>
      <w:r w:rsidRPr="001B363C">
        <w:rPr>
          <w:rFonts w:ascii="Times New Roman" w:hAnsi="Times New Roman" w:cs="Times New Roman"/>
          <w:b/>
          <w:sz w:val="24"/>
          <w:szCs w:val="24"/>
          <w:vertAlign w:val="subscript"/>
        </w:rPr>
        <w:t>1</w:t>
      </w:r>
      <w:r w:rsidRPr="001B363C">
        <w:rPr>
          <w:rFonts w:ascii="Times New Roman" w:hAnsi="Times New Roman" w:cs="Times New Roman"/>
          <w:b/>
          <w:sz w:val="24"/>
          <w:szCs w:val="24"/>
        </w:rPr>
        <w:t>:</w:t>
      </w:r>
      <w:r w:rsidRPr="001B363C">
        <w:rPr>
          <w:rFonts w:ascii="Times New Roman" w:hAnsi="Times New Roman" w:cs="Times New Roman"/>
          <w:sz w:val="24"/>
          <w:szCs w:val="24"/>
        </w:rPr>
        <w:t>No extra charge for late installment that encourage customer for late payment</w:t>
      </w:r>
    </w:p>
    <w:p w:rsidR="001B363C" w:rsidRPr="001B363C" w:rsidRDefault="001B363C" w:rsidP="001B363C">
      <w:pPr>
        <w:rPr>
          <w:rFonts w:ascii="Times New Roman" w:hAnsi="Times New Roman" w:cs="Times New Roman"/>
          <w:b/>
          <w:sz w:val="24"/>
          <w:szCs w:val="24"/>
        </w:rPr>
      </w:pPr>
    </w:p>
    <w:p w:rsidR="001B363C" w:rsidRPr="001B363C" w:rsidRDefault="001B363C" w:rsidP="001B363C">
      <w:pPr>
        <w:rPr>
          <w:rFonts w:ascii="Times New Roman" w:hAnsi="Times New Roman" w:cs="Times New Roman"/>
          <w:b/>
          <w:sz w:val="24"/>
          <w:szCs w:val="24"/>
          <w:u w:val="single"/>
        </w:rPr>
      </w:pPr>
    </w:p>
    <w:tbl>
      <w:tblPr>
        <w:tblStyle w:val="TableGrid"/>
        <w:tblW w:w="9990" w:type="dxa"/>
        <w:tblInd w:w="-342" w:type="dxa"/>
        <w:tblLayout w:type="fixed"/>
        <w:tblLook w:val="04A0" w:firstRow="1" w:lastRow="0" w:firstColumn="1" w:lastColumn="0" w:noHBand="0" w:noVBand="1"/>
      </w:tblPr>
      <w:tblGrid>
        <w:gridCol w:w="990"/>
        <w:gridCol w:w="9000"/>
      </w:tblGrid>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1</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Total Data Calculation</w:t>
            </w:r>
          </w:p>
          <w:p w:rsidR="001B363C" w:rsidRPr="001B363C" w:rsidRDefault="001B363C" w:rsidP="00687982">
            <w:pPr>
              <w:rPr>
                <w:rFonts w:ascii="Times New Roman" w:hAnsi="Times New Roman" w:cs="Times New Roman"/>
                <w:b/>
                <w:sz w:val="24"/>
                <w:szCs w:val="24"/>
                <w:u w:val="single"/>
              </w:rPr>
            </w:pPr>
          </w:p>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7+6+96+80+120 = 309</w:t>
            </w: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2</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noProof/>
                <w:sz w:val="24"/>
                <w:szCs w:val="24"/>
                <w:u w:val="single"/>
              </w:rPr>
              <mc:AlternateContent>
                <mc:Choice Requires="wps">
                  <w:drawing>
                    <wp:anchor distT="0" distB="0" distL="114300" distR="114300" simplePos="0" relativeHeight="251689472" behindDoc="0" locked="0" layoutInCell="1" allowOverlap="1">
                      <wp:simplePos x="0" y="0"/>
                      <wp:positionH relativeFrom="column">
                        <wp:posOffset>1150620</wp:posOffset>
                      </wp:positionH>
                      <wp:positionV relativeFrom="paragraph">
                        <wp:posOffset>19050</wp:posOffset>
                      </wp:positionV>
                      <wp:extent cx="95250" cy="635"/>
                      <wp:effectExtent l="9525" t="13970" r="9525" b="13970"/>
                      <wp:wrapNone/>
                      <wp:docPr id="80"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29F5DB9" id="Straight Arrow Connector 80" o:spid="_x0000_s1026" type="#_x0000_t32" style="position:absolute;margin-left:90.6pt;margin-top:1.5pt;width:7.5pt;height:.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"/>
                  </w:pict>
                </mc:Fallback>
              </mc:AlternateContent>
            </w:r>
            <w:r w:rsidRPr="001B363C">
              <w:rPr>
                <w:rFonts w:ascii="Times New Roman" w:hAnsi="Times New Roman" w:cs="Times New Roman"/>
                <w:b/>
                <w:sz w:val="24"/>
                <w:szCs w:val="24"/>
                <w:u w:val="single"/>
              </w:rPr>
              <w:t>To find average X</w:t>
            </w:r>
          </w:p>
          <w:p w:rsidR="001B363C" w:rsidRPr="001B363C" w:rsidRDefault="001B363C" w:rsidP="00687982">
            <w:pPr>
              <w:rPr>
                <w:rFonts w:ascii="Times New Roman" w:hAnsi="Times New Roman" w:cs="Times New Roman"/>
                <w:b/>
                <w:sz w:val="24"/>
                <w:szCs w:val="24"/>
              </w:rPr>
            </w:pPr>
          </w:p>
          <w:p w:rsidR="001B363C" w:rsidRPr="001B363C" w:rsidRDefault="001B363C" w:rsidP="00687982">
            <w:pPr>
              <w:ind w:left="720"/>
              <w:rPr>
                <w:rFonts w:ascii="Times New Roman" w:eastAsiaTheme="minorEastAsia" w:hAnsi="Times New Roman" w:cs="Times New Roman"/>
                <w:sz w:val="24"/>
                <w:szCs w:val="24"/>
              </w:rPr>
            </w:pPr>
            <w:r w:rsidRPr="001B363C">
              <w:rPr>
                <w:rFonts w:ascii="Times New Roman" w:hAnsi="Times New Roman" w:cs="Times New Roman"/>
                <w:noProof/>
                <w:sz w:val="24"/>
                <w:szCs w:val="24"/>
                <w:u w:val="single"/>
              </w:rPr>
              <mc:AlternateContent>
                <mc:Choice Requires="wps">
                  <w:drawing>
                    <wp:anchor distT="0" distB="0" distL="114300" distR="114300" simplePos="0" relativeHeight="251690496" behindDoc="0" locked="0" layoutInCell="1" allowOverlap="1">
                      <wp:simplePos x="0" y="0"/>
                      <wp:positionH relativeFrom="column">
                        <wp:posOffset>1143000</wp:posOffset>
                      </wp:positionH>
                      <wp:positionV relativeFrom="paragraph">
                        <wp:posOffset>127635</wp:posOffset>
                      </wp:positionV>
                      <wp:extent cx="95250" cy="0"/>
                      <wp:effectExtent l="11430" t="6985" r="7620" b="12065"/>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6809F4F" id="Straight Arrow Connector 79" o:spid="_x0000_s1026" type="#_x0000_t32" style="position:absolute;margin-left:90pt;margin-top:10.05pt;width:7.5pt;height: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"/>
                  </w:pict>
                </mc:Fallback>
              </mc:AlternateContent>
            </w:r>
            <w:r w:rsidRPr="001B363C">
              <w:rPr>
                <w:rFonts w:ascii="Times New Roman" w:hAnsi="Times New Roman" w:cs="Times New Roman"/>
                <w:b/>
                <w:sz w:val="24"/>
                <w:szCs w:val="24"/>
              </w:rPr>
              <w:t xml:space="preserve">Average, X = </w:t>
            </w:r>
            <m:oMath>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Xi</m:t>
                      </m:r>
                    </m:e>
                  </m:nary>
                </m:num>
                <m:den>
                  <m:r>
                    <w:rPr>
                      <w:rFonts w:ascii="Cambria Math" w:hAnsi="Cambria Math" w:cs="Times New Roman"/>
                      <w:sz w:val="24"/>
                      <w:szCs w:val="24"/>
                    </w:rPr>
                    <m:t>n</m:t>
                  </m:r>
                </m:den>
              </m:f>
            </m:oMath>
          </w:p>
          <w:p w:rsidR="001B363C" w:rsidRPr="001B363C" w:rsidRDefault="001B363C" w:rsidP="00687982">
            <w:pPr>
              <w:tabs>
                <w:tab w:val="left" w:pos="2010"/>
              </w:tabs>
              <w:rPr>
                <w:rFonts w:ascii="Times New Roman" w:hAnsi="Times New Roman" w:cs="Times New Roman"/>
                <w:b/>
                <w:sz w:val="24"/>
                <w:szCs w:val="24"/>
              </w:rPr>
            </w:pPr>
            <w:r w:rsidRPr="001B363C">
              <w:rPr>
                <w:rFonts w:ascii="Times New Roman" w:hAnsi="Times New Roman" w:cs="Times New Roman"/>
                <w:b/>
                <w:sz w:val="24"/>
                <w:szCs w:val="24"/>
              </w:rPr>
              <w:tab/>
              <w:t>= 3.59</w:t>
            </w:r>
          </w:p>
          <w:p w:rsidR="001B363C" w:rsidRPr="001B363C" w:rsidRDefault="001B363C" w:rsidP="00687982">
            <w:pPr>
              <w:rPr>
                <w:rFonts w:ascii="Times New Roman" w:hAnsi="Times New Roman" w:cs="Times New Roman"/>
                <w:b/>
                <w:sz w:val="24"/>
                <w:szCs w:val="24"/>
              </w:rPr>
            </w:pP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3</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Standard Deviation, σ</w:t>
            </w:r>
          </w:p>
          <w:p w:rsidR="001B363C" w:rsidRPr="001B363C" w:rsidRDefault="001B363C" w:rsidP="00687982">
            <w:pPr>
              <w:rPr>
                <w:rFonts w:ascii="Times New Roman" w:hAnsi="Times New Roman" w:cs="Times New Roman"/>
                <w:b/>
                <w:sz w:val="24"/>
                <w:szCs w:val="24"/>
                <w:u w:val="single"/>
              </w:rPr>
            </w:pPr>
          </w:p>
          <w:p w:rsidR="001B363C" w:rsidRPr="001B363C" w:rsidRDefault="001B363C" w:rsidP="00687982">
            <w:pPr>
              <w:tabs>
                <w:tab w:val="left" w:pos="1200"/>
              </w:tabs>
              <w:rPr>
                <w:rFonts w:ascii="Times New Roman" w:hAnsi="Times New Roman" w:cs="Times New Roman"/>
                <w:sz w:val="24"/>
                <w:szCs w:val="24"/>
              </w:rPr>
            </w:pPr>
            <w:r w:rsidRPr="001B363C">
              <w:rPr>
                <w:rFonts w:ascii="Times New Roman" w:hAnsi="Times New Roman" w:cs="Times New Roman"/>
                <w:sz w:val="24"/>
                <w:szCs w:val="24"/>
              </w:rPr>
              <w:t xml:space="preserve">Standard Deviation, σ = </w:t>
            </w:r>
            <m:oMath>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X-</m:t>
                              </m:r>
                              <m:acc>
                                <m:accPr>
                                  <m:chr m:val="̅"/>
                                  <m:ctrlPr>
                                    <w:rPr>
                                      <w:rFonts w:ascii="Cambria Math" w:hAnsi="Cambria Math" w:cs="Times New Roman"/>
                                      <w:i/>
                                      <w:sz w:val="24"/>
                                      <w:szCs w:val="24"/>
                                    </w:rPr>
                                  </m:ctrlPr>
                                </m:accPr>
                                <m:e>
                                  <m:r>
                                    <w:rPr>
                                      <w:rFonts w:ascii="Cambria Math" w:hAnsi="Cambria Math" w:cs="Times New Roman"/>
                                      <w:sz w:val="24"/>
                                      <w:szCs w:val="24"/>
                                    </w:rPr>
                                    <m:t>X</m:t>
                                  </m:r>
                                </m:e>
                              </m:acc>
                            </m:e>
                          </m:d>
                        </m:e>
                        <m:sup>
                          <m:r>
                            <w:rPr>
                              <w:rFonts w:ascii="Cambria Math" w:hAnsi="Cambria Math" w:cs="Times New Roman"/>
                              <w:sz w:val="24"/>
                              <w:szCs w:val="24"/>
                            </w:rPr>
                            <m:t>2</m:t>
                          </m:r>
                        </m:sup>
                      </m:sSup>
                    </m:e>
                  </m:nary>
                </m:num>
                <m:den>
                  <m:r>
                    <w:rPr>
                      <w:rFonts w:ascii="Cambria Math" w:hAnsi="Cambria Math" w:cs="Times New Roman"/>
                      <w:sz w:val="24"/>
                      <w:szCs w:val="24"/>
                    </w:rPr>
                    <m:t>n-1</m:t>
                  </m:r>
                </m:den>
              </m:f>
            </m:oMath>
            <w:r w:rsidRPr="001B363C">
              <w:rPr>
                <w:rFonts w:ascii="Times New Roman" w:hAnsi="Times New Roman" w:cs="Times New Roman"/>
                <w:sz w:val="24"/>
                <w:szCs w:val="24"/>
              </w:rPr>
              <w:tab/>
            </w:r>
          </w:p>
          <w:p w:rsidR="001B363C" w:rsidRPr="001B363C" w:rsidRDefault="001B363C" w:rsidP="00687982">
            <w:pPr>
              <w:tabs>
                <w:tab w:val="left" w:pos="2295"/>
              </w:tabs>
              <w:rPr>
                <w:rFonts w:ascii="Times New Roman" w:hAnsi="Times New Roman" w:cs="Times New Roman"/>
                <w:b/>
                <w:sz w:val="24"/>
                <w:szCs w:val="24"/>
              </w:rPr>
            </w:pPr>
            <w:r w:rsidRPr="001B363C">
              <w:rPr>
                <w:rFonts w:ascii="Times New Roman" w:hAnsi="Times New Roman" w:cs="Times New Roman"/>
                <w:b/>
                <w:sz w:val="24"/>
                <w:szCs w:val="24"/>
              </w:rPr>
              <w:tab/>
              <w:t>= 1.37</w:t>
            </w:r>
          </w:p>
          <w:p w:rsidR="001B363C" w:rsidRPr="001B363C" w:rsidRDefault="001B363C" w:rsidP="00687982">
            <w:pPr>
              <w:tabs>
                <w:tab w:val="left" w:pos="2250"/>
              </w:tabs>
              <w:rPr>
                <w:rFonts w:ascii="Times New Roman" w:hAnsi="Times New Roman" w:cs="Times New Roman"/>
                <w:b/>
                <w:sz w:val="24"/>
                <w:szCs w:val="24"/>
              </w:rPr>
            </w:pPr>
            <w:r w:rsidRPr="001B363C">
              <w:rPr>
                <w:rFonts w:ascii="Times New Roman" w:hAnsi="Times New Roman" w:cs="Times New Roman"/>
                <w:b/>
                <w:sz w:val="24"/>
                <w:szCs w:val="24"/>
              </w:rPr>
              <w:tab/>
            </w:r>
          </w:p>
          <w:p w:rsidR="001B363C" w:rsidRPr="001B363C" w:rsidRDefault="001B363C" w:rsidP="00687982">
            <w:pPr>
              <w:tabs>
                <w:tab w:val="left" w:pos="2295"/>
              </w:tabs>
              <w:rPr>
                <w:rFonts w:ascii="Times New Roman" w:hAnsi="Times New Roman" w:cs="Times New Roman"/>
                <w:b/>
                <w:sz w:val="24"/>
                <w:szCs w:val="24"/>
              </w:rPr>
            </w:pPr>
            <w:r w:rsidRPr="001B363C">
              <w:rPr>
                <w:rFonts w:ascii="Times New Roman" w:hAnsi="Times New Roman" w:cs="Times New Roman"/>
                <w:b/>
                <w:sz w:val="24"/>
                <w:szCs w:val="24"/>
              </w:rPr>
              <w:tab/>
            </w:r>
          </w:p>
          <w:p w:rsidR="001B363C" w:rsidRPr="001B363C" w:rsidRDefault="001B363C" w:rsidP="00687982">
            <w:pPr>
              <w:rPr>
                <w:rFonts w:ascii="Times New Roman" w:hAnsi="Times New Roman" w:cs="Times New Roman"/>
                <w:b/>
                <w:sz w:val="24"/>
                <w:szCs w:val="24"/>
                <w:u w:val="single"/>
              </w:rPr>
            </w:pPr>
          </w:p>
        </w:tc>
      </w:tr>
      <w:tr w:rsidR="001B363C" w:rsidRPr="001B363C" w:rsidTr="00687982">
        <w:tc>
          <w:tcPr>
            <w:tcW w:w="990" w:type="dxa"/>
          </w:tcPr>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Step 4</w:t>
            </w:r>
          </w:p>
        </w:tc>
        <w:tc>
          <w:tcPr>
            <w:tcW w:w="9000" w:type="dxa"/>
          </w:tcPr>
          <w:p w:rsidR="001B363C" w:rsidRPr="001B363C" w:rsidRDefault="001B363C" w:rsidP="00687982">
            <w:pPr>
              <w:rPr>
                <w:rFonts w:ascii="Times New Roman" w:hAnsi="Times New Roman" w:cs="Times New Roman"/>
                <w:b/>
                <w:sz w:val="24"/>
                <w:szCs w:val="24"/>
                <w:u w:val="single"/>
              </w:rPr>
            </w:pPr>
            <w:r w:rsidRPr="001B363C">
              <w:rPr>
                <w:rFonts w:ascii="Times New Roman" w:hAnsi="Times New Roman" w:cs="Times New Roman"/>
                <w:b/>
                <w:sz w:val="24"/>
                <w:szCs w:val="24"/>
                <w:u w:val="single"/>
              </w:rPr>
              <w:t>Critical Value</w:t>
            </w:r>
          </w:p>
          <w:p w:rsidR="001B363C" w:rsidRPr="001B363C" w:rsidRDefault="001B363C" w:rsidP="00687982">
            <w:pPr>
              <w:rPr>
                <w:rFonts w:ascii="Times New Roman" w:hAnsi="Times New Roman" w:cs="Times New Roman"/>
                <w:sz w:val="24"/>
                <w:szCs w:val="24"/>
              </w:rPr>
            </w:pPr>
            <w:r w:rsidRPr="001B363C">
              <w:rPr>
                <w:rFonts w:ascii="Times New Roman" w:eastAsiaTheme="minorEastAsia" w:hAnsi="Times New Roman" w:cs="Times New Roman"/>
                <w:b/>
                <w:sz w:val="24"/>
                <w:szCs w:val="24"/>
              </w:rPr>
              <w:t>Z</w:t>
            </w:r>
            <w:r w:rsidRPr="001B363C">
              <w:rPr>
                <w:rFonts w:ascii="Times New Roman" w:eastAsiaTheme="minorEastAsia" w:hAnsi="Times New Roman" w:cs="Times New Roman"/>
                <w:b/>
                <w:sz w:val="24"/>
                <w:szCs w:val="24"/>
                <w:vertAlign w:val="subscript"/>
              </w:rPr>
              <w:t>cal</w:t>
            </w:r>
            <w:r w:rsidRPr="001B363C">
              <w:rPr>
                <w:rFonts w:ascii="Times New Roman" w:eastAsiaTheme="minorEastAsia" w:hAnsi="Times New Roman" w:cs="Times New Roman"/>
                <w:sz w:val="24"/>
                <w:szCs w:val="24"/>
              </w:rPr>
              <w:t>=</w:t>
            </w:r>
            <m:oMath>
              <m:f>
                <m:fPr>
                  <m:ctrlPr>
                    <w:rPr>
                      <w:rFonts w:ascii="Cambria Math" w:hAnsi="Times New Roman" w:cs="Times New Roman"/>
                      <w:i/>
                      <w:sz w:val="24"/>
                      <w:szCs w:val="24"/>
                    </w:rPr>
                  </m:ctrlPr>
                </m:fPr>
                <m:num>
                  <m:acc>
                    <m:accPr>
                      <m:chr m:val="̅"/>
                      <m:ctrlPr>
                        <w:rPr>
                          <w:rFonts w:ascii="Cambria Math" w:hAnsi="Times New Roman"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-μ</m:t>
                  </m:r>
                </m:num>
                <m:den>
                  <m:f>
                    <m:fPr>
                      <m:ctrlPr>
                        <w:rPr>
                          <w:rFonts w:ascii="Cambria Math" w:hAnsi="Times New Roman" w:cs="Times New Roman"/>
                          <w:i/>
                          <w:sz w:val="24"/>
                          <w:szCs w:val="24"/>
                        </w:rPr>
                      </m:ctrlPr>
                    </m:fPr>
                    <m:num>
                      <m:r>
                        <w:rPr>
                          <w:rFonts w:ascii="Cambria Math" w:hAnsi="Cambria Math" w:cs="Times New Roman"/>
                          <w:sz w:val="24"/>
                          <w:szCs w:val="24"/>
                        </w:rPr>
                        <m:t>σ</m:t>
                      </m:r>
                    </m:num>
                    <m:den>
                      <m:r>
                        <w:rPr>
                          <w:rFonts w:ascii="Cambria Math" w:hAnsi="Times New Roman" w:cs="Times New Roman"/>
                          <w:sz w:val="24"/>
                          <w:szCs w:val="24"/>
                        </w:rPr>
                        <m:t>√</m:t>
                      </m:r>
                      <m:r>
                        <w:rPr>
                          <w:rFonts w:ascii="Cambria Math" w:hAnsi="Cambria Math" w:cs="Times New Roman"/>
                          <w:sz w:val="24"/>
                          <w:szCs w:val="24"/>
                        </w:rPr>
                        <m:t>n</m:t>
                      </m:r>
                    </m:den>
                  </m:f>
                </m:den>
              </m:f>
            </m:oMath>
          </w:p>
          <w:p w:rsidR="001B363C" w:rsidRPr="001B363C" w:rsidRDefault="001B363C" w:rsidP="00687982">
            <w:pPr>
              <w:ind w:firstLine="720"/>
              <w:rPr>
                <w:rFonts w:ascii="Times New Roman" w:hAnsi="Times New Roman" w:cs="Times New Roman"/>
                <w:b/>
                <w:sz w:val="24"/>
                <w:szCs w:val="24"/>
              </w:rPr>
            </w:pPr>
            <w:r w:rsidRPr="001B363C">
              <w:rPr>
                <w:rFonts w:ascii="Times New Roman" w:hAnsi="Times New Roman" w:cs="Times New Roman"/>
                <w:b/>
                <w:sz w:val="24"/>
                <w:szCs w:val="24"/>
              </w:rPr>
              <w:t>= 3.99</w:t>
            </w:r>
          </w:p>
          <w:p w:rsidR="001B363C" w:rsidRPr="001B363C" w:rsidRDefault="001B363C" w:rsidP="00687982">
            <w:pPr>
              <w:rPr>
                <w:rFonts w:ascii="Times New Roman" w:hAnsi="Times New Roman" w:cs="Times New Roman"/>
                <w:b/>
                <w:sz w:val="24"/>
                <w:szCs w:val="24"/>
              </w:rPr>
            </w:pPr>
          </w:p>
          <w:p w:rsidR="001B363C" w:rsidRPr="001B363C" w:rsidRDefault="001B363C" w:rsidP="00687982">
            <w:pPr>
              <w:rPr>
                <w:rFonts w:ascii="Times New Roman" w:hAnsi="Times New Roman" w:cs="Times New Roman"/>
                <w:b/>
                <w:sz w:val="24"/>
                <w:szCs w:val="24"/>
              </w:rPr>
            </w:pPr>
            <w:r w:rsidRPr="001B363C">
              <w:rPr>
                <w:rFonts w:ascii="Times New Roman" w:hAnsi="Times New Roman" w:cs="Times New Roman"/>
                <w:b/>
                <w:sz w:val="24"/>
                <w:szCs w:val="24"/>
              </w:rPr>
              <w:t xml:space="preserve">Z </w:t>
            </w:r>
            <w:r w:rsidRPr="001B363C">
              <w:rPr>
                <w:rFonts w:ascii="Times New Roman" w:hAnsi="Times New Roman" w:cs="Times New Roman"/>
                <w:b/>
                <w:sz w:val="24"/>
                <w:szCs w:val="24"/>
                <w:vertAlign w:val="subscript"/>
              </w:rPr>
              <w:t>tab</w:t>
            </w:r>
            <w:r w:rsidRPr="001B363C">
              <w:rPr>
                <w:rFonts w:ascii="Times New Roman" w:hAnsi="Times New Roman" w:cs="Times New Roman"/>
                <w:b/>
                <w:sz w:val="24"/>
                <w:szCs w:val="24"/>
              </w:rPr>
              <w:t>= 1.6449</w:t>
            </w:r>
          </w:p>
          <w:p w:rsidR="001B363C" w:rsidRPr="001B363C" w:rsidRDefault="001B363C" w:rsidP="00687982">
            <w:pPr>
              <w:rPr>
                <w:rFonts w:ascii="Times New Roman" w:hAnsi="Times New Roman" w:cs="Times New Roman"/>
                <w:b/>
                <w:sz w:val="24"/>
                <w:szCs w:val="24"/>
                <w:u w:val="single"/>
              </w:rPr>
            </w:pPr>
          </w:p>
        </w:tc>
      </w:tr>
    </w:tbl>
    <w:p w:rsidR="001B363C" w:rsidRPr="001B363C" w:rsidRDefault="001B363C" w:rsidP="001B363C">
      <w:pPr>
        <w:rPr>
          <w:rFonts w:ascii="Times New Roman" w:hAnsi="Times New Roman" w:cs="Times New Roman"/>
          <w:b/>
          <w:sz w:val="24"/>
          <w:szCs w:val="24"/>
        </w:rPr>
      </w:pPr>
    </w:p>
    <w:p w:rsidR="001B363C" w:rsidRPr="001B363C" w:rsidRDefault="001B363C" w:rsidP="001B363C">
      <w:pPr>
        <w:rPr>
          <w:rFonts w:ascii="Times New Roman" w:hAnsi="Times New Roman" w:cs="Times New Roman"/>
          <w:b/>
          <w:sz w:val="24"/>
          <w:szCs w:val="24"/>
        </w:rPr>
      </w:pPr>
    </w:p>
    <w:p w:rsidR="001B363C" w:rsidRPr="001B363C" w:rsidRDefault="001B363C" w:rsidP="001B363C">
      <w:pPr>
        <w:rPr>
          <w:rFonts w:ascii="Times New Roman" w:hAnsi="Times New Roman" w:cs="Times New Roman"/>
          <w:b/>
          <w:sz w:val="24"/>
          <w:szCs w:val="24"/>
        </w:rPr>
      </w:pPr>
      <w:r w:rsidRPr="001B363C">
        <w:rPr>
          <w:rFonts w:ascii="Times New Roman" w:hAnsi="Times New Roman" w:cs="Times New Roman"/>
          <w:b/>
          <w:noProof/>
          <w:sz w:val="24"/>
          <w:szCs w:val="24"/>
        </w:rPr>
        <w:drawing>
          <wp:inline distT="0" distB="0" distL="0" distR="0" wp14:anchorId="61D05830" wp14:editId="10D41710">
            <wp:extent cx="5732145" cy="2562225"/>
            <wp:effectExtent l="0" t="0" r="1905" b="9525"/>
            <wp:docPr id="7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1B363C" w:rsidRPr="001B363C" w:rsidRDefault="001B363C" w:rsidP="001B363C">
      <w:pPr>
        <w:spacing w:after="0" w:line="360" w:lineRule="auto"/>
        <w:jc w:val="both"/>
        <w:rPr>
          <w:rFonts w:ascii="Times New Roman" w:hAnsi="Times New Roman" w:cs="Times New Roman"/>
          <w:b/>
          <w:sz w:val="24"/>
          <w:szCs w:val="24"/>
        </w:rPr>
      </w:pPr>
      <w:r w:rsidRPr="001B363C">
        <w:rPr>
          <w:rFonts w:ascii="Times New Roman" w:hAnsi="Times New Roman" w:cs="Times New Roman"/>
          <w:b/>
          <w:sz w:val="24"/>
          <w:szCs w:val="24"/>
        </w:rPr>
        <w:t>Interpretation:</w:t>
      </w:r>
    </w:p>
    <w:p w:rsidR="001B363C" w:rsidRPr="00D4444F" w:rsidRDefault="001B363C" w:rsidP="001B363C">
      <w:pPr>
        <w:spacing w:line="360" w:lineRule="auto"/>
        <w:jc w:val="both"/>
        <w:rPr>
          <w:rFonts w:ascii="Times New Roman" w:hAnsi="Times New Roman" w:cs="Times New Roman"/>
          <w:sz w:val="24"/>
          <w:szCs w:val="24"/>
        </w:rPr>
      </w:pPr>
      <w:r w:rsidRPr="001B363C">
        <w:rPr>
          <w:rFonts w:ascii="Times New Roman" w:hAnsi="Times New Roman" w:cs="Times New Roman"/>
          <w:sz w:val="24"/>
          <w:szCs w:val="24"/>
        </w:rPr>
        <w:t xml:space="preserve">According to Z critical value calculator, Z </w:t>
      </w:r>
      <w:r w:rsidRPr="001B363C">
        <w:rPr>
          <w:rFonts w:ascii="Times New Roman" w:hAnsi="Times New Roman" w:cs="Times New Roman"/>
          <w:sz w:val="24"/>
          <w:szCs w:val="24"/>
          <w:vertAlign w:val="subscript"/>
        </w:rPr>
        <w:t>tab</w:t>
      </w:r>
      <w:r w:rsidRPr="001B363C">
        <w:rPr>
          <w:rFonts w:ascii="Times New Roman" w:hAnsi="Times New Roman" w:cs="Times New Roman"/>
          <w:sz w:val="24"/>
          <w:szCs w:val="24"/>
        </w:rPr>
        <w:t>= 1.6449 and Z</w:t>
      </w:r>
      <w:r w:rsidRPr="001B363C">
        <w:rPr>
          <w:rFonts w:ascii="Times New Roman" w:hAnsi="Times New Roman" w:cs="Times New Roman"/>
          <w:sz w:val="24"/>
          <w:szCs w:val="24"/>
          <w:vertAlign w:val="subscript"/>
        </w:rPr>
        <w:t>cal</w:t>
      </w:r>
      <w:r w:rsidRPr="001B363C">
        <w:rPr>
          <w:rFonts w:ascii="Times New Roman" w:hAnsi="Times New Roman" w:cs="Times New Roman"/>
          <w:sz w:val="24"/>
          <w:szCs w:val="24"/>
        </w:rPr>
        <w:t xml:space="preserve"> = 3.99. If the Z </w:t>
      </w:r>
      <w:r w:rsidRPr="001B363C">
        <w:rPr>
          <w:rFonts w:ascii="Times New Roman" w:hAnsi="Times New Roman" w:cs="Times New Roman"/>
          <w:sz w:val="24"/>
          <w:szCs w:val="24"/>
          <w:vertAlign w:val="subscript"/>
        </w:rPr>
        <w:t>cal</w:t>
      </w:r>
      <w:r w:rsidRPr="001B363C">
        <w:rPr>
          <w:rFonts w:ascii="Times New Roman" w:hAnsi="Times New Roman" w:cs="Times New Roman"/>
          <w:sz w:val="24"/>
          <w:szCs w:val="24"/>
        </w:rPr>
        <w:t xml:space="preserve"> value &gt; the Z </w:t>
      </w:r>
      <w:r w:rsidRPr="001B363C">
        <w:rPr>
          <w:rFonts w:ascii="Times New Roman" w:hAnsi="Times New Roman" w:cs="Times New Roman"/>
          <w:sz w:val="24"/>
          <w:szCs w:val="24"/>
          <w:vertAlign w:val="subscript"/>
        </w:rPr>
        <w:t>tab</w:t>
      </w:r>
      <w:r w:rsidRPr="001B363C">
        <w:rPr>
          <w:rFonts w:ascii="Times New Roman" w:hAnsi="Times New Roman" w:cs="Times New Roman"/>
          <w:sz w:val="24"/>
          <w:szCs w:val="24"/>
        </w:rPr>
        <w:t xml:space="preserve"> value, then null hypothesis will be rejected. Looking towards the calculation and the rules, I can say null hypothesis (H</w:t>
      </w:r>
      <w:r w:rsidRPr="001B363C">
        <w:rPr>
          <w:rFonts w:ascii="Times New Roman" w:hAnsi="Times New Roman" w:cs="Times New Roman"/>
          <w:sz w:val="24"/>
          <w:szCs w:val="24"/>
          <w:vertAlign w:val="subscript"/>
        </w:rPr>
        <w:t>0</w:t>
      </w:r>
      <w:r w:rsidRPr="001B363C">
        <w:rPr>
          <w:rFonts w:ascii="Times New Roman" w:hAnsi="Times New Roman" w:cs="Times New Roman"/>
          <w:sz w:val="24"/>
          <w:szCs w:val="24"/>
        </w:rPr>
        <w:t xml:space="preserve">) is rejected. </w:t>
      </w:r>
      <w:r w:rsidRPr="001B363C">
        <w:rPr>
          <w:rFonts w:ascii="Times New Roman" w:hAnsi="Times New Roman" w:cs="Times New Roman"/>
          <w:b/>
          <w:sz w:val="24"/>
          <w:szCs w:val="24"/>
        </w:rPr>
        <w:t xml:space="preserve">Because the Z </w:t>
      </w:r>
      <w:r w:rsidRPr="001B363C">
        <w:rPr>
          <w:rFonts w:ascii="Times New Roman" w:hAnsi="Times New Roman" w:cs="Times New Roman"/>
          <w:b/>
          <w:sz w:val="24"/>
          <w:szCs w:val="24"/>
          <w:vertAlign w:val="subscript"/>
        </w:rPr>
        <w:t>cal</w:t>
      </w:r>
      <w:r w:rsidRPr="001B363C">
        <w:rPr>
          <w:rFonts w:ascii="Times New Roman" w:hAnsi="Times New Roman" w:cs="Times New Roman"/>
          <w:b/>
          <w:sz w:val="24"/>
          <w:szCs w:val="24"/>
        </w:rPr>
        <w:t xml:space="preserve"> value &gt; Z </w:t>
      </w:r>
      <w:r w:rsidRPr="001B363C">
        <w:rPr>
          <w:rFonts w:ascii="Times New Roman" w:hAnsi="Times New Roman" w:cs="Times New Roman"/>
          <w:b/>
          <w:sz w:val="24"/>
          <w:szCs w:val="24"/>
          <w:vertAlign w:val="subscript"/>
        </w:rPr>
        <w:t>tab</w:t>
      </w:r>
      <w:r w:rsidRPr="001B363C">
        <w:rPr>
          <w:rFonts w:ascii="Times New Roman" w:hAnsi="Times New Roman" w:cs="Times New Roman"/>
          <w:b/>
          <w:sz w:val="24"/>
          <w:szCs w:val="24"/>
        </w:rPr>
        <w:t xml:space="preserve"> value.</w:t>
      </w:r>
      <w:r w:rsidR="0034551B">
        <w:rPr>
          <w:rFonts w:ascii="Times New Roman" w:hAnsi="Times New Roman" w:cs="Times New Roman"/>
          <w:b/>
          <w:sz w:val="24"/>
          <w:szCs w:val="24"/>
        </w:rPr>
        <w:t xml:space="preserve"> </w:t>
      </w:r>
      <w:r w:rsidRPr="001B363C">
        <w:rPr>
          <w:rFonts w:ascii="Times New Roman" w:hAnsi="Times New Roman" w:cs="Times New Roman"/>
          <w:sz w:val="24"/>
          <w:szCs w:val="24"/>
        </w:rPr>
        <w:t>So the decision stands that no extra charge for late installment that encou</w:t>
      </w:r>
      <w:r w:rsidR="00D4444F">
        <w:rPr>
          <w:rFonts w:ascii="Times New Roman" w:hAnsi="Times New Roman" w:cs="Times New Roman"/>
          <w:sz w:val="24"/>
          <w:szCs w:val="24"/>
        </w:rPr>
        <w:t>rage customer for late payment.</w:t>
      </w:r>
    </w:p>
    <w:p w:rsidR="001B363C" w:rsidRPr="001B363C" w:rsidRDefault="001B363C" w:rsidP="001B363C">
      <w:pPr>
        <w:spacing w:line="360" w:lineRule="auto"/>
        <w:jc w:val="both"/>
        <w:rPr>
          <w:rFonts w:ascii="Times New Roman" w:hAnsi="Times New Roman" w:cs="Times New Roman"/>
          <w:b/>
          <w:sz w:val="24"/>
          <w:szCs w:val="24"/>
        </w:rPr>
      </w:pPr>
      <w:r w:rsidRPr="001B363C">
        <w:rPr>
          <w:rFonts w:ascii="Times New Roman" w:hAnsi="Times New Roman" w:cs="Times New Roman"/>
          <w:b/>
          <w:sz w:val="24"/>
          <w:szCs w:val="24"/>
        </w:rPr>
        <w:t>Findings:</w:t>
      </w:r>
    </w:p>
    <w:p w:rsidR="001B363C" w:rsidRPr="001B363C" w:rsidRDefault="001B363C" w:rsidP="001B363C">
      <w:pPr>
        <w:spacing w:line="360" w:lineRule="auto"/>
        <w:jc w:val="both"/>
        <w:rPr>
          <w:rFonts w:ascii="Times New Roman" w:hAnsi="Times New Roman" w:cs="Times New Roman"/>
          <w:sz w:val="24"/>
          <w:szCs w:val="24"/>
        </w:rPr>
      </w:pPr>
      <w:r w:rsidRPr="001B363C">
        <w:rPr>
          <w:rFonts w:ascii="Times New Roman" w:hAnsi="Times New Roman" w:cs="Times New Roman"/>
          <w:sz w:val="24"/>
          <w:szCs w:val="24"/>
        </w:rPr>
        <w:t>In hypothesis 5, 8% respondents strongly disagree, 4% disagree, 37% moderate, 28% agree, and 23% strongly agree with my statement. That means 51% respondents are saying that no extra charge for late installment that encourage customer for late payment.</w:t>
      </w:r>
    </w:p>
    <w:p w:rsidR="00CF4276" w:rsidRPr="00CF4276" w:rsidRDefault="00CF4276" w:rsidP="00CF4276">
      <w:pPr>
        <w:tabs>
          <w:tab w:val="left" w:pos="5340"/>
        </w:tabs>
        <w:rPr>
          <w:rFonts w:ascii="Times New Roman" w:hAnsi="Times New Roman" w:cs="Times New Roman"/>
          <w:sz w:val="26"/>
          <w:szCs w:val="26"/>
        </w:rPr>
      </w:pPr>
    </w:p>
    <w:p w:rsidR="001A3D84" w:rsidRDefault="001A3D84" w:rsidP="00973F02">
      <w:pPr>
        <w:pStyle w:val="Heading2"/>
        <w:jc w:val="center"/>
        <w:rPr>
          <w:rFonts w:ascii="Times New Roman" w:hAnsi="Times New Roman" w:cs="Times New Roman"/>
          <w:color w:val="auto"/>
          <w:sz w:val="144"/>
          <w:szCs w:val="144"/>
        </w:rPr>
      </w:pPr>
    </w:p>
    <w:p w:rsidR="001A3D84" w:rsidRDefault="001A3D84" w:rsidP="00AE4490">
      <w:pPr>
        <w:pStyle w:val="Heading2"/>
        <w:rPr>
          <w:rFonts w:ascii="Times New Roman" w:hAnsi="Times New Roman" w:cs="Times New Roman"/>
          <w:color w:val="auto"/>
          <w:sz w:val="144"/>
          <w:szCs w:val="144"/>
        </w:rPr>
      </w:pPr>
    </w:p>
    <w:p w:rsidR="00973F02" w:rsidRPr="00AE4490" w:rsidRDefault="00CC26E8" w:rsidP="00CC26E8">
      <w:pPr>
        <w:pStyle w:val="Heading2"/>
        <w:rPr>
          <w:rFonts w:ascii="Times New Roman" w:hAnsi="Times New Roman" w:cs="Times New Roman"/>
          <w:b/>
          <w:color w:val="auto"/>
          <w:sz w:val="96"/>
          <w:szCs w:val="96"/>
        </w:rPr>
      </w:pPr>
      <w:r>
        <w:rPr>
          <w:rFonts w:ascii="Times New Roman" w:hAnsi="Times New Roman" w:cs="Times New Roman"/>
          <w:color w:val="auto"/>
          <w:sz w:val="144"/>
          <w:szCs w:val="144"/>
        </w:rPr>
        <w:t xml:space="preserve">     </w:t>
      </w:r>
      <w:r w:rsidR="00973F02" w:rsidRPr="00AE4490">
        <w:rPr>
          <w:rFonts w:ascii="Times New Roman" w:hAnsi="Times New Roman" w:cs="Times New Roman"/>
          <w:b/>
          <w:color w:val="auto"/>
          <w:sz w:val="96"/>
          <w:szCs w:val="96"/>
        </w:rPr>
        <w:t xml:space="preserve">Chapter </w:t>
      </w:r>
      <w:bookmarkEnd w:id="9"/>
      <w:r w:rsidRPr="00AE4490">
        <w:rPr>
          <w:rFonts w:ascii="Times New Roman" w:hAnsi="Times New Roman" w:cs="Times New Roman"/>
          <w:b/>
          <w:color w:val="auto"/>
          <w:sz w:val="96"/>
          <w:szCs w:val="96"/>
        </w:rPr>
        <w:t>6</w:t>
      </w:r>
    </w:p>
    <w:p w:rsidR="00973F02" w:rsidRPr="00AE4490" w:rsidRDefault="00973F02" w:rsidP="00973F02">
      <w:pPr>
        <w:pStyle w:val="Heading2"/>
        <w:jc w:val="center"/>
        <w:rPr>
          <w:rFonts w:ascii="Times New Roman" w:eastAsia="Times New Roman" w:hAnsi="Times New Roman" w:cs="Times New Roman"/>
          <w:color w:val="auto"/>
          <w:sz w:val="72"/>
          <w:szCs w:val="72"/>
        </w:rPr>
      </w:pPr>
      <w:r w:rsidRPr="00AE4490">
        <w:rPr>
          <w:rFonts w:ascii="Times New Roman" w:hAnsi="Times New Roman" w:cs="Times New Roman"/>
          <w:color w:val="auto"/>
          <w:sz w:val="72"/>
          <w:szCs w:val="72"/>
        </w:rPr>
        <w:t>Experience During Internship Tenure</w:t>
      </w: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AE4490" w:rsidRDefault="00AE4490" w:rsidP="00877A93">
      <w:pPr>
        <w:spacing w:line="360" w:lineRule="auto"/>
        <w:jc w:val="both"/>
        <w:rPr>
          <w:rFonts w:ascii="Times New Roman" w:hAnsi="Times New Roman" w:cs="Times New Roman"/>
          <w:b/>
          <w:sz w:val="24"/>
          <w:szCs w:val="24"/>
        </w:rPr>
      </w:pPr>
    </w:p>
    <w:p w:rsidR="00AE4490" w:rsidRDefault="00AE4490" w:rsidP="00877A93">
      <w:pPr>
        <w:spacing w:line="360" w:lineRule="auto"/>
        <w:jc w:val="both"/>
        <w:rPr>
          <w:rFonts w:ascii="Times New Roman" w:hAnsi="Times New Roman" w:cs="Times New Roman"/>
          <w:b/>
          <w:sz w:val="24"/>
          <w:szCs w:val="24"/>
        </w:rPr>
      </w:pPr>
    </w:p>
    <w:p w:rsidR="00AE4490" w:rsidRDefault="00AE4490" w:rsidP="00877A93">
      <w:pPr>
        <w:spacing w:line="360" w:lineRule="auto"/>
        <w:jc w:val="both"/>
        <w:rPr>
          <w:rFonts w:ascii="Times New Roman" w:hAnsi="Times New Roman" w:cs="Times New Roman"/>
          <w:b/>
          <w:sz w:val="24"/>
          <w:szCs w:val="24"/>
        </w:rPr>
      </w:pPr>
    </w:p>
    <w:p w:rsidR="00AE4490" w:rsidRDefault="00AE4490" w:rsidP="00877A93">
      <w:pPr>
        <w:spacing w:line="360" w:lineRule="auto"/>
        <w:jc w:val="both"/>
        <w:rPr>
          <w:rFonts w:ascii="Times New Roman" w:hAnsi="Times New Roman" w:cs="Times New Roman"/>
          <w:b/>
          <w:sz w:val="24"/>
          <w:szCs w:val="24"/>
        </w:rPr>
      </w:pPr>
    </w:p>
    <w:p w:rsidR="00A31E57" w:rsidRDefault="00A31E57" w:rsidP="00877A93">
      <w:pPr>
        <w:spacing w:line="360" w:lineRule="auto"/>
        <w:jc w:val="both"/>
        <w:rPr>
          <w:rFonts w:ascii="Times New Roman" w:hAnsi="Times New Roman" w:cs="Times New Roman"/>
          <w:b/>
          <w:sz w:val="28"/>
          <w:szCs w:val="28"/>
        </w:rPr>
      </w:pPr>
    </w:p>
    <w:p w:rsidR="008D3402" w:rsidRPr="00973F02" w:rsidRDefault="00973F02" w:rsidP="00877A93">
      <w:pPr>
        <w:spacing w:line="360" w:lineRule="auto"/>
        <w:jc w:val="both"/>
        <w:rPr>
          <w:rFonts w:ascii="Times New Roman" w:hAnsi="Times New Roman" w:cs="Times New Roman"/>
          <w:b/>
          <w:sz w:val="28"/>
          <w:szCs w:val="28"/>
        </w:rPr>
      </w:pPr>
      <w:r w:rsidRPr="00973F02">
        <w:rPr>
          <w:rFonts w:ascii="Times New Roman" w:hAnsi="Times New Roman" w:cs="Times New Roman"/>
          <w:b/>
          <w:sz w:val="28"/>
          <w:szCs w:val="28"/>
        </w:rPr>
        <w:t xml:space="preserve">5.1 </w:t>
      </w:r>
      <w:r w:rsidR="008D3402" w:rsidRPr="00973F02">
        <w:rPr>
          <w:rFonts w:ascii="Times New Roman" w:hAnsi="Times New Roman" w:cs="Times New Roman"/>
          <w:b/>
          <w:sz w:val="28"/>
          <w:szCs w:val="28"/>
        </w:rPr>
        <w:t>Exp</w:t>
      </w:r>
      <w:r w:rsidR="001D7CE8" w:rsidRPr="00973F02">
        <w:rPr>
          <w:rFonts w:ascii="Times New Roman" w:hAnsi="Times New Roman" w:cs="Times New Roman"/>
          <w:b/>
          <w:sz w:val="28"/>
          <w:szCs w:val="28"/>
        </w:rPr>
        <w:t>erience during internship period</w:t>
      </w:r>
    </w:p>
    <w:p w:rsidR="008D3402" w:rsidRPr="00B64639" w:rsidRDefault="00687982" w:rsidP="00877A93">
      <w:pPr>
        <w:spacing w:line="360" w:lineRule="auto"/>
        <w:jc w:val="both"/>
        <w:rPr>
          <w:rFonts w:ascii="Times New Roman" w:hAnsi="Times New Roman" w:cs="Times New Roman"/>
          <w:sz w:val="24"/>
          <w:szCs w:val="24"/>
        </w:rPr>
      </w:pPr>
      <w:r>
        <w:rPr>
          <w:rFonts w:ascii="Times New Roman" w:hAnsi="Times New Roman" w:cs="Times New Roman"/>
          <w:sz w:val="24"/>
          <w:szCs w:val="24"/>
        </w:rPr>
        <w:t>I have started my internship period at DBL BBZ branch.</w:t>
      </w:r>
      <w:r w:rsidR="007A3946">
        <w:rPr>
          <w:rFonts w:ascii="Times New Roman" w:hAnsi="Times New Roman" w:cs="Times New Roman"/>
          <w:sz w:val="24"/>
          <w:szCs w:val="24"/>
        </w:rPr>
        <w:t xml:space="preserve"> At</w:t>
      </w:r>
      <w:r w:rsidR="008D3402" w:rsidRPr="00B64639">
        <w:rPr>
          <w:rFonts w:ascii="Times New Roman" w:hAnsi="Times New Roman" w:cs="Times New Roman"/>
          <w:sz w:val="24"/>
          <w:szCs w:val="24"/>
        </w:rPr>
        <w:t xml:space="preserve"> the time of my internship, I had to play diverse responsibilities </w:t>
      </w:r>
      <w:r w:rsidR="007A3946">
        <w:rPr>
          <w:rFonts w:ascii="Times New Roman" w:hAnsi="Times New Roman" w:cs="Times New Roman"/>
          <w:sz w:val="24"/>
          <w:szCs w:val="24"/>
        </w:rPr>
        <w:t>in nature. First of all, I had to know what types of activities have to do and how to do. After that, I worked in several departments. By doing internship at DBL BBZ branch I have learnt a gre</w:t>
      </w:r>
      <w:r w:rsidR="00C44E4D">
        <w:rPr>
          <w:rFonts w:ascii="Times New Roman" w:hAnsi="Times New Roman" w:cs="Times New Roman"/>
          <w:sz w:val="24"/>
          <w:szCs w:val="24"/>
        </w:rPr>
        <w:t>at deal about corporate culture. Tho</w:t>
      </w:r>
      <w:r w:rsidR="008D3402" w:rsidRPr="00B64639">
        <w:rPr>
          <w:rFonts w:ascii="Times New Roman" w:hAnsi="Times New Roman" w:cs="Times New Roman"/>
          <w:sz w:val="24"/>
          <w:szCs w:val="24"/>
        </w:rPr>
        <w:t>ugh my inte</w:t>
      </w:r>
      <w:r w:rsidR="001404D2" w:rsidRPr="00B64639">
        <w:rPr>
          <w:rFonts w:ascii="Times New Roman" w:hAnsi="Times New Roman" w:cs="Times New Roman"/>
          <w:sz w:val="24"/>
          <w:szCs w:val="24"/>
        </w:rPr>
        <w:t>rnship was in credit department</w:t>
      </w:r>
      <w:r w:rsidR="008D3402" w:rsidRPr="00B64639">
        <w:rPr>
          <w:rFonts w:ascii="Times New Roman" w:hAnsi="Times New Roman" w:cs="Times New Roman"/>
          <w:sz w:val="24"/>
          <w:szCs w:val="24"/>
        </w:rPr>
        <w:t>,</w:t>
      </w:r>
      <w:r w:rsidR="00F33362" w:rsidRPr="00B64639">
        <w:rPr>
          <w:rFonts w:ascii="Times New Roman" w:hAnsi="Times New Roman" w:cs="Times New Roman"/>
          <w:sz w:val="24"/>
          <w:szCs w:val="24"/>
        </w:rPr>
        <w:t xml:space="preserve"> </w:t>
      </w:r>
      <w:r w:rsidR="008D3402" w:rsidRPr="00B64639">
        <w:rPr>
          <w:rFonts w:ascii="Times New Roman" w:hAnsi="Times New Roman" w:cs="Times New Roman"/>
          <w:sz w:val="24"/>
          <w:szCs w:val="24"/>
        </w:rPr>
        <w:t>but I had to work both credit and general banking department. My major job responsibilities in both credit and general banking department were:</w:t>
      </w:r>
    </w:p>
    <w:p w:rsidR="008D3402" w:rsidRPr="00B64639" w:rsidRDefault="00973F02" w:rsidP="00877A9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5.1.1 </w:t>
      </w:r>
      <w:r w:rsidR="008D3402" w:rsidRPr="00B64639">
        <w:rPr>
          <w:rFonts w:ascii="Times New Roman" w:hAnsi="Times New Roman" w:cs="Times New Roman"/>
          <w:b/>
          <w:sz w:val="24"/>
          <w:szCs w:val="24"/>
        </w:rPr>
        <w:t>Credit department:</w:t>
      </w:r>
    </w:p>
    <w:p w:rsidR="00153F16" w:rsidRPr="00B64639" w:rsidRDefault="00153F16" w:rsidP="00CE1573">
      <w:pPr>
        <w:pStyle w:val="ListParagraph"/>
        <w:numPr>
          <w:ilvl w:val="0"/>
          <w:numId w:val="24"/>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Preparing charge document sheets for different types of loan</w:t>
      </w:r>
    </w:p>
    <w:p w:rsidR="00153F16" w:rsidRPr="00B64639" w:rsidRDefault="00153F16" w:rsidP="00CE1573">
      <w:pPr>
        <w:pStyle w:val="ListParagraph"/>
        <w:numPr>
          <w:ilvl w:val="0"/>
          <w:numId w:val="24"/>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 xml:space="preserve">Preparing and checking Credit Information Bureau </w:t>
      </w:r>
    </w:p>
    <w:p w:rsidR="00153F16" w:rsidRPr="00B64639" w:rsidRDefault="00153F16" w:rsidP="00CE1573">
      <w:pPr>
        <w:pStyle w:val="ListParagraph"/>
        <w:numPr>
          <w:ilvl w:val="0"/>
          <w:numId w:val="24"/>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Writing dormant accounts for inactive account</w:t>
      </w:r>
    </w:p>
    <w:p w:rsidR="00153F16" w:rsidRPr="00B64639" w:rsidRDefault="00153F16" w:rsidP="00CE1573">
      <w:pPr>
        <w:pStyle w:val="ListParagraph"/>
        <w:numPr>
          <w:ilvl w:val="0"/>
          <w:numId w:val="24"/>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Creating new spreadsheet and updating the old spreadsheets</w:t>
      </w:r>
    </w:p>
    <w:p w:rsidR="00153F16" w:rsidRPr="00B64639" w:rsidRDefault="00153F16" w:rsidP="00CE1573">
      <w:pPr>
        <w:pStyle w:val="ListParagraph"/>
        <w:numPr>
          <w:ilvl w:val="0"/>
          <w:numId w:val="24"/>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Writing business letter to the customers</w:t>
      </w:r>
    </w:p>
    <w:p w:rsidR="00153F16" w:rsidRPr="00B64639" w:rsidRDefault="00153F16" w:rsidP="00CE1573">
      <w:pPr>
        <w:pStyle w:val="ListParagraph"/>
        <w:numPr>
          <w:ilvl w:val="0"/>
          <w:numId w:val="24"/>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Other general</w:t>
      </w:r>
      <w:r w:rsidR="00EF2D85">
        <w:rPr>
          <w:rFonts w:ascii="Times New Roman" w:hAnsi="Times New Roman" w:cs="Times New Roman"/>
          <w:sz w:val="24"/>
          <w:szCs w:val="24"/>
        </w:rPr>
        <w:t xml:space="preserve"> activities as per credit dept.</w:t>
      </w:r>
      <w:r w:rsidRPr="00B64639">
        <w:rPr>
          <w:rFonts w:ascii="Times New Roman" w:hAnsi="Times New Roman" w:cs="Times New Roman"/>
          <w:sz w:val="24"/>
          <w:szCs w:val="24"/>
        </w:rPr>
        <w:t xml:space="preserve"> officers command.</w:t>
      </w:r>
    </w:p>
    <w:p w:rsidR="00153F16" w:rsidRPr="00B64639" w:rsidRDefault="00153F16" w:rsidP="00877A93">
      <w:pPr>
        <w:spacing w:line="360" w:lineRule="auto"/>
        <w:jc w:val="both"/>
        <w:rPr>
          <w:rFonts w:ascii="Times New Roman" w:hAnsi="Times New Roman" w:cs="Times New Roman"/>
          <w:sz w:val="24"/>
          <w:szCs w:val="24"/>
        </w:rPr>
      </w:pPr>
    </w:p>
    <w:p w:rsidR="00153F16" w:rsidRPr="00B64639" w:rsidRDefault="00973F02" w:rsidP="00877A9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5.1.2 </w:t>
      </w:r>
      <w:r w:rsidR="00153F16" w:rsidRPr="00B64639">
        <w:rPr>
          <w:rFonts w:ascii="Times New Roman" w:hAnsi="Times New Roman" w:cs="Times New Roman"/>
          <w:b/>
          <w:sz w:val="24"/>
          <w:szCs w:val="24"/>
        </w:rPr>
        <w:t>General Banking Department:</w:t>
      </w:r>
    </w:p>
    <w:p w:rsidR="00153F16" w:rsidRPr="00B64639" w:rsidRDefault="00153F16" w:rsidP="00CE1573">
      <w:pPr>
        <w:pStyle w:val="ListParagraph"/>
        <w:numPr>
          <w:ilvl w:val="0"/>
          <w:numId w:val="25"/>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Opening new savings and current account</w:t>
      </w:r>
    </w:p>
    <w:p w:rsidR="00153F16" w:rsidRPr="00B64639" w:rsidRDefault="00153F16" w:rsidP="00CE1573">
      <w:pPr>
        <w:pStyle w:val="ListParagraph"/>
        <w:numPr>
          <w:ilvl w:val="0"/>
          <w:numId w:val="25"/>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Influencing clients and providing authentic information to clients about account opening related query.</w:t>
      </w:r>
    </w:p>
    <w:p w:rsidR="00153F16" w:rsidRPr="00B64639" w:rsidRDefault="002E14BC" w:rsidP="00CE1573">
      <w:pPr>
        <w:pStyle w:val="ListParagraph"/>
        <w:numPr>
          <w:ilvl w:val="0"/>
          <w:numId w:val="25"/>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Listing clearing cheques and writing clearing cheques in clearing register book .</w:t>
      </w:r>
    </w:p>
    <w:p w:rsidR="002E14BC" w:rsidRPr="00B64639" w:rsidRDefault="002E14BC" w:rsidP="00CE1573">
      <w:pPr>
        <w:pStyle w:val="ListParagraph"/>
        <w:numPr>
          <w:ilvl w:val="0"/>
          <w:numId w:val="25"/>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Handling clients cheque book and ATM card .</w:t>
      </w:r>
    </w:p>
    <w:p w:rsidR="002E14BC" w:rsidRPr="00B64639" w:rsidRDefault="002E14BC" w:rsidP="00CE1573">
      <w:pPr>
        <w:pStyle w:val="ListParagraph"/>
        <w:numPr>
          <w:ilvl w:val="0"/>
          <w:numId w:val="25"/>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Preparing Mobile banking, DPS, SDPS, Cheque requisition slip etc.</w:t>
      </w:r>
    </w:p>
    <w:p w:rsidR="002E14BC" w:rsidRPr="00B64639" w:rsidRDefault="002E14BC" w:rsidP="00CE1573">
      <w:pPr>
        <w:pStyle w:val="ListParagraph"/>
        <w:numPr>
          <w:ilvl w:val="0"/>
          <w:numId w:val="25"/>
        </w:numPr>
        <w:spacing w:line="360" w:lineRule="auto"/>
        <w:jc w:val="both"/>
        <w:rPr>
          <w:rFonts w:ascii="Times New Roman" w:hAnsi="Times New Roman" w:cs="Times New Roman"/>
          <w:b/>
          <w:sz w:val="24"/>
          <w:szCs w:val="24"/>
        </w:rPr>
      </w:pPr>
      <w:r w:rsidRPr="00B64639">
        <w:rPr>
          <w:rFonts w:ascii="Times New Roman" w:hAnsi="Times New Roman" w:cs="Times New Roman"/>
          <w:sz w:val="24"/>
          <w:szCs w:val="24"/>
        </w:rPr>
        <w:t xml:space="preserve">Other General activities declared by </w:t>
      </w:r>
      <w:r w:rsidR="00973F02">
        <w:rPr>
          <w:rFonts w:ascii="Times New Roman" w:hAnsi="Times New Roman" w:cs="Times New Roman"/>
          <w:sz w:val="24"/>
          <w:szCs w:val="24"/>
        </w:rPr>
        <w:t>General banking dept. personnel</w:t>
      </w:r>
      <w:r w:rsidRPr="00B64639">
        <w:rPr>
          <w:rFonts w:ascii="Times New Roman" w:hAnsi="Times New Roman" w:cs="Times New Roman"/>
          <w:sz w:val="24"/>
          <w:szCs w:val="24"/>
        </w:rPr>
        <w:t>.</w:t>
      </w:r>
    </w:p>
    <w:p w:rsidR="003F610B" w:rsidRPr="00B64639" w:rsidRDefault="003F610B" w:rsidP="00877A93">
      <w:pPr>
        <w:spacing w:line="360" w:lineRule="auto"/>
        <w:jc w:val="both"/>
        <w:rPr>
          <w:rFonts w:ascii="Times New Roman" w:hAnsi="Times New Roman" w:cs="Times New Roman"/>
          <w:b/>
          <w:sz w:val="24"/>
          <w:szCs w:val="24"/>
        </w:rPr>
      </w:pPr>
    </w:p>
    <w:p w:rsidR="00973F02" w:rsidRDefault="00973F02" w:rsidP="00973F02">
      <w:pPr>
        <w:pStyle w:val="Heading2"/>
        <w:jc w:val="center"/>
        <w:rPr>
          <w:rFonts w:ascii="Times New Roman" w:hAnsi="Times New Roman" w:cs="Times New Roman"/>
          <w:color w:val="auto"/>
          <w:sz w:val="144"/>
          <w:szCs w:val="144"/>
        </w:rPr>
      </w:pPr>
    </w:p>
    <w:p w:rsidR="00973F02" w:rsidRDefault="00973F02" w:rsidP="00973F02">
      <w:pPr>
        <w:pStyle w:val="Heading2"/>
        <w:jc w:val="center"/>
        <w:rPr>
          <w:rFonts w:ascii="Times New Roman" w:hAnsi="Times New Roman" w:cs="Times New Roman"/>
          <w:color w:val="auto"/>
          <w:sz w:val="144"/>
          <w:szCs w:val="144"/>
        </w:rPr>
      </w:pPr>
    </w:p>
    <w:p w:rsidR="00973F02" w:rsidRPr="00AE4490" w:rsidRDefault="00EF2D85" w:rsidP="00973F02">
      <w:pPr>
        <w:pStyle w:val="Heading2"/>
        <w:jc w:val="center"/>
        <w:rPr>
          <w:rFonts w:ascii="Times New Roman" w:hAnsi="Times New Roman" w:cs="Times New Roman"/>
          <w:b/>
          <w:color w:val="auto"/>
          <w:sz w:val="96"/>
          <w:szCs w:val="96"/>
        </w:rPr>
      </w:pPr>
      <w:r w:rsidRPr="00AE4490">
        <w:rPr>
          <w:rFonts w:ascii="Times New Roman" w:hAnsi="Times New Roman" w:cs="Times New Roman"/>
          <w:b/>
          <w:color w:val="auto"/>
          <w:sz w:val="96"/>
          <w:szCs w:val="96"/>
        </w:rPr>
        <w:t>Chapter 7</w:t>
      </w:r>
    </w:p>
    <w:p w:rsidR="00973F02" w:rsidRPr="00AE4490" w:rsidRDefault="00973F02" w:rsidP="00973F02">
      <w:pPr>
        <w:pStyle w:val="Heading2"/>
        <w:jc w:val="center"/>
        <w:rPr>
          <w:rFonts w:ascii="Times New Roman" w:eastAsia="Times New Roman" w:hAnsi="Times New Roman" w:cs="Times New Roman"/>
          <w:color w:val="auto"/>
          <w:sz w:val="72"/>
          <w:szCs w:val="72"/>
        </w:rPr>
      </w:pPr>
      <w:bookmarkStart w:id="10" w:name="_Toc9169870"/>
      <w:r w:rsidRPr="00AE4490">
        <w:rPr>
          <w:rFonts w:ascii="Times New Roman" w:hAnsi="Times New Roman" w:cs="Times New Roman"/>
          <w:color w:val="auto"/>
          <w:sz w:val="72"/>
          <w:szCs w:val="72"/>
        </w:rPr>
        <w:t>Conclusion</w:t>
      </w:r>
      <w:bookmarkEnd w:id="10"/>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973F02" w:rsidRDefault="00973F02" w:rsidP="00877A93">
      <w:pPr>
        <w:spacing w:line="360" w:lineRule="auto"/>
        <w:jc w:val="both"/>
        <w:rPr>
          <w:rFonts w:ascii="Times New Roman" w:hAnsi="Times New Roman" w:cs="Times New Roman"/>
          <w:b/>
          <w:sz w:val="24"/>
          <w:szCs w:val="24"/>
        </w:rPr>
      </w:pPr>
    </w:p>
    <w:p w:rsidR="00AE4490" w:rsidRDefault="00AE4490" w:rsidP="00877A93">
      <w:pPr>
        <w:spacing w:line="360" w:lineRule="auto"/>
        <w:jc w:val="both"/>
        <w:rPr>
          <w:rFonts w:ascii="Times New Roman" w:hAnsi="Times New Roman" w:cs="Times New Roman"/>
          <w:b/>
          <w:sz w:val="24"/>
          <w:szCs w:val="24"/>
        </w:rPr>
      </w:pPr>
    </w:p>
    <w:p w:rsidR="00AE4490" w:rsidRDefault="00AE4490" w:rsidP="00877A93">
      <w:pPr>
        <w:spacing w:line="360" w:lineRule="auto"/>
        <w:jc w:val="both"/>
        <w:rPr>
          <w:rFonts w:ascii="Times New Roman" w:hAnsi="Times New Roman" w:cs="Times New Roman"/>
          <w:b/>
          <w:sz w:val="24"/>
          <w:szCs w:val="24"/>
        </w:rPr>
      </w:pPr>
    </w:p>
    <w:p w:rsidR="00A31E57" w:rsidRDefault="00A31E57" w:rsidP="00877A93">
      <w:pPr>
        <w:spacing w:line="360" w:lineRule="auto"/>
        <w:jc w:val="both"/>
        <w:rPr>
          <w:rFonts w:ascii="Times New Roman" w:hAnsi="Times New Roman" w:cs="Times New Roman"/>
          <w:b/>
          <w:sz w:val="28"/>
          <w:szCs w:val="28"/>
        </w:rPr>
      </w:pPr>
    </w:p>
    <w:p w:rsidR="00153F16" w:rsidRPr="00973F02" w:rsidRDefault="00973F02" w:rsidP="00877A93">
      <w:pPr>
        <w:spacing w:line="360" w:lineRule="auto"/>
        <w:jc w:val="both"/>
        <w:rPr>
          <w:rFonts w:ascii="Times New Roman" w:hAnsi="Times New Roman" w:cs="Times New Roman"/>
          <w:b/>
          <w:sz w:val="28"/>
          <w:szCs w:val="28"/>
        </w:rPr>
      </w:pPr>
      <w:r w:rsidRPr="00973F02">
        <w:rPr>
          <w:rFonts w:ascii="Times New Roman" w:hAnsi="Times New Roman" w:cs="Times New Roman"/>
          <w:b/>
          <w:sz w:val="28"/>
          <w:szCs w:val="28"/>
        </w:rPr>
        <w:t xml:space="preserve">6.1 </w:t>
      </w:r>
      <w:r w:rsidR="003F610B" w:rsidRPr="00973F02">
        <w:rPr>
          <w:rFonts w:ascii="Times New Roman" w:hAnsi="Times New Roman" w:cs="Times New Roman"/>
          <w:b/>
          <w:sz w:val="28"/>
          <w:szCs w:val="28"/>
        </w:rPr>
        <w:t>Conclusion</w:t>
      </w:r>
    </w:p>
    <w:p w:rsidR="00E7794A" w:rsidRPr="00E7794A" w:rsidRDefault="001404D2" w:rsidP="00877A93">
      <w:pPr>
        <w:spacing w:line="360" w:lineRule="auto"/>
        <w:jc w:val="both"/>
        <w:rPr>
          <w:rFonts w:ascii="Times New Roman" w:hAnsi="Times New Roman" w:cs="Times New Roman"/>
          <w:sz w:val="24"/>
          <w:szCs w:val="24"/>
          <w:shd w:val="clear" w:color="auto" w:fill="FFFFFF"/>
        </w:rPr>
      </w:pPr>
      <w:r w:rsidRPr="00D56CA2">
        <w:rPr>
          <w:rFonts w:ascii="Times New Roman" w:hAnsi="Times New Roman" w:cs="Times New Roman"/>
          <w:sz w:val="24"/>
          <w:szCs w:val="24"/>
          <w:shd w:val="clear" w:color="auto" w:fill="FFFFFF"/>
        </w:rPr>
        <w:t>In Bangladesh, banking sector consists </w:t>
      </w:r>
      <w:r w:rsidR="003F610B" w:rsidRPr="00D56CA2">
        <w:rPr>
          <w:rFonts w:ascii="Times New Roman" w:hAnsi="Times New Roman" w:cs="Times New Roman"/>
          <w:sz w:val="24"/>
          <w:szCs w:val="24"/>
          <w:shd w:val="clear" w:color="auto" w:fill="FFFFFF"/>
        </w:rPr>
        <w:t>of </w:t>
      </w:r>
      <w:r w:rsidR="003F610B" w:rsidRPr="00D56CA2">
        <w:rPr>
          <w:rFonts w:ascii="Times New Roman" w:hAnsi="Times New Roman" w:cs="Times New Roman"/>
          <w:bCs/>
          <w:sz w:val="24"/>
          <w:szCs w:val="24"/>
          <w:shd w:val="clear" w:color="auto" w:fill="FFFFFF"/>
        </w:rPr>
        <w:t>many</w:t>
      </w:r>
      <w:r w:rsidR="003F610B" w:rsidRPr="00D56CA2">
        <w:rPr>
          <w:rFonts w:ascii="Times New Roman" w:hAnsi="Times New Roman" w:cs="Times New Roman"/>
          <w:sz w:val="24"/>
          <w:szCs w:val="24"/>
          <w:shd w:val="clear" w:color="auto" w:fill="FFFFFF"/>
        </w:rPr>
        <w:t> nationalized </w:t>
      </w:r>
      <w:r w:rsidR="003F610B" w:rsidRPr="00D56CA2">
        <w:rPr>
          <w:rFonts w:ascii="Times New Roman" w:hAnsi="Times New Roman" w:cs="Times New Roman"/>
          <w:bCs/>
          <w:sz w:val="24"/>
          <w:szCs w:val="24"/>
          <w:shd w:val="clear" w:color="auto" w:fill="FFFFFF"/>
        </w:rPr>
        <w:t>and personal</w:t>
      </w:r>
      <w:r w:rsidR="003F610B" w:rsidRPr="00D56CA2">
        <w:rPr>
          <w:rFonts w:ascii="Times New Roman" w:hAnsi="Times New Roman" w:cs="Times New Roman"/>
          <w:sz w:val="24"/>
          <w:szCs w:val="24"/>
          <w:shd w:val="clear" w:color="auto" w:fill="FFFFFF"/>
        </w:rPr>
        <w:t> banks. </w:t>
      </w:r>
      <w:r w:rsidRPr="00D56CA2">
        <w:rPr>
          <w:rFonts w:ascii="Times New Roman" w:hAnsi="Times New Roman" w:cs="Times New Roman"/>
          <w:bCs/>
          <w:sz w:val="24"/>
          <w:szCs w:val="24"/>
          <w:shd w:val="clear" w:color="auto" w:fill="FFFFFF"/>
        </w:rPr>
        <w:t>Many banks of BD</w:t>
      </w:r>
      <w:r w:rsidR="003F610B" w:rsidRPr="00D56CA2">
        <w:rPr>
          <w:rFonts w:ascii="Times New Roman" w:hAnsi="Times New Roman" w:cs="Times New Roman"/>
          <w:sz w:val="24"/>
          <w:szCs w:val="24"/>
          <w:shd w:val="clear" w:color="auto" w:fill="FFFFFF"/>
        </w:rPr>
        <w:t> doing their activities and </w:t>
      </w:r>
      <w:r w:rsidR="003F610B" w:rsidRPr="00D56CA2">
        <w:rPr>
          <w:rFonts w:ascii="Times New Roman" w:hAnsi="Times New Roman" w:cs="Times New Roman"/>
          <w:bCs/>
          <w:sz w:val="24"/>
          <w:szCs w:val="24"/>
          <w:shd w:val="clear" w:color="auto" w:fill="FFFFFF"/>
        </w:rPr>
        <w:t>extremely</w:t>
      </w:r>
      <w:r w:rsidRPr="00D56CA2">
        <w:rPr>
          <w:rFonts w:ascii="Times New Roman" w:hAnsi="Times New Roman" w:cs="Times New Roman"/>
          <w:sz w:val="24"/>
          <w:szCs w:val="24"/>
          <w:shd w:val="clear" w:color="auto" w:fill="FFFFFF"/>
        </w:rPr>
        <w:t> contributing in</w:t>
      </w:r>
      <w:r w:rsidR="003F610B" w:rsidRPr="00D56CA2">
        <w:rPr>
          <w:rFonts w:ascii="Times New Roman" w:hAnsi="Times New Roman" w:cs="Times New Roman"/>
          <w:sz w:val="24"/>
          <w:szCs w:val="24"/>
          <w:shd w:val="clear" w:color="auto" w:fill="FFFFFF"/>
        </w:rPr>
        <w:t xml:space="preserve"> the </w:t>
      </w:r>
      <w:r w:rsidR="003F610B" w:rsidRPr="00D56CA2">
        <w:rPr>
          <w:rFonts w:ascii="Times New Roman" w:hAnsi="Times New Roman" w:cs="Times New Roman"/>
          <w:bCs/>
          <w:sz w:val="24"/>
          <w:szCs w:val="24"/>
          <w:shd w:val="clear" w:color="auto" w:fill="FFFFFF"/>
        </w:rPr>
        <w:t>economic system</w:t>
      </w:r>
      <w:r w:rsidRPr="00D56CA2">
        <w:rPr>
          <w:rFonts w:ascii="Times New Roman" w:hAnsi="Times New Roman" w:cs="Times New Roman"/>
          <w:sz w:val="24"/>
          <w:szCs w:val="24"/>
          <w:shd w:val="clear" w:color="auto" w:fill="FFFFFF"/>
        </w:rPr>
        <w:t>. From them DBL</w:t>
      </w:r>
      <w:r w:rsidR="003F610B" w:rsidRPr="00D56CA2">
        <w:rPr>
          <w:rFonts w:ascii="Times New Roman" w:hAnsi="Times New Roman" w:cs="Times New Roman"/>
          <w:sz w:val="24"/>
          <w:szCs w:val="24"/>
          <w:shd w:val="clear" w:color="auto" w:fill="FFFFFF"/>
        </w:rPr>
        <w:t> </w:t>
      </w:r>
      <w:r w:rsidRPr="00D56CA2">
        <w:rPr>
          <w:rFonts w:ascii="Times New Roman" w:hAnsi="Times New Roman" w:cs="Times New Roman"/>
          <w:bCs/>
          <w:sz w:val="24"/>
          <w:szCs w:val="24"/>
          <w:shd w:val="clear" w:color="auto" w:fill="FFFFFF"/>
        </w:rPr>
        <w:t>contributes a great role in the economy</w:t>
      </w:r>
      <w:r w:rsidR="003F610B" w:rsidRPr="00D56CA2">
        <w:rPr>
          <w:rFonts w:ascii="Times New Roman" w:hAnsi="Times New Roman" w:cs="Times New Roman"/>
          <w:sz w:val="24"/>
          <w:szCs w:val="24"/>
          <w:shd w:val="clear" w:color="auto" w:fill="FFFFFF"/>
        </w:rPr>
        <w:t>. </w:t>
      </w:r>
      <w:r w:rsidRPr="00D56CA2">
        <w:rPr>
          <w:rFonts w:ascii="Times New Roman" w:hAnsi="Times New Roman" w:cs="Times New Roman"/>
          <w:bCs/>
          <w:sz w:val="24"/>
          <w:szCs w:val="24"/>
          <w:shd w:val="clear" w:color="auto" w:fill="FFFFFF"/>
        </w:rPr>
        <w:t>DBL</w:t>
      </w:r>
      <w:r w:rsidR="003F610B" w:rsidRPr="00D56CA2">
        <w:rPr>
          <w:rFonts w:ascii="Times New Roman" w:hAnsi="Times New Roman" w:cs="Times New Roman"/>
          <w:sz w:val="24"/>
          <w:szCs w:val="24"/>
          <w:shd w:val="clear" w:color="auto" w:fill="FFFFFF"/>
        </w:rPr>
        <w:t> </w:t>
      </w:r>
      <w:r w:rsidR="00EF2D85">
        <w:rPr>
          <w:rFonts w:ascii="Times New Roman" w:hAnsi="Times New Roman" w:cs="Times New Roman"/>
          <w:bCs/>
          <w:sz w:val="24"/>
          <w:szCs w:val="24"/>
          <w:shd w:val="clear" w:color="auto" w:fill="FFFFFF"/>
        </w:rPr>
        <w:t>carrying out its operations, that’s why not solely DBL however conjointly country’s economy also being profited.</w:t>
      </w:r>
      <w:r w:rsidRPr="00D56CA2">
        <w:rPr>
          <w:rFonts w:ascii="Times New Roman" w:hAnsi="Times New Roman" w:cs="Times New Roman"/>
          <w:sz w:val="24"/>
          <w:szCs w:val="24"/>
          <w:shd w:val="clear" w:color="auto" w:fill="FFFFFF"/>
        </w:rPr>
        <w:t xml:space="preserve"> </w:t>
      </w:r>
      <w:r w:rsidR="00E7794A">
        <w:rPr>
          <w:rFonts w:ascii="Times New Roman" w:hAnsi="Times New Roman" w:cs="Times New Roman"/>
          <w:sz w:val="24"/>
          <w:szCs w:val="24"/>
          <w:shd w:val="clear" w:color="auto" w:fill="FFFFFF"/>
        </w:rPr>
        <w:t>DBL also carrying out foreign exchange activity, loans advances, general banking etc that’s why DBL rallying cash &amp; had best for economies. Though some limitations shoul</w:t>
      </w:r>
      <w:r w:rsidR="00800D4E">
        <w:rPr>
          <w:rFonts w:ascii="Times New Roman" w:hAnsi="Times New Roman" w:cs="Times New Roman"/>
          <w:sz w:val="24"/>
          <w:szCs w:val="24"/>
          <w:shd w:val="clear" w:color="auto" w:fill="FFFFFF"/>
        </w:rPr>
        <w:t>d be included in their services</w:t>
      </w:r>
      <w:r w:rsidR="00E7794A">
        <w:rPr>
          <w:rFonts w:ascii="Times New Roman" w:hAnsi="Times New Roman" w:cs="Times New Roman"/>
          <w:sz w:val="24"/>
          <w:szCs w:val="24"/>
          <w:shd w:val="clear" w:color="auto" w:fill="FFFFFF"/>
        </w:rPr>
        <w:t>, but for the economy of the country they are doing outstanding jobs. DBL gives special concentration for prov</w:t>
      </w:r>
      <w:r w:rsidR="00800D4E">
        <w:rPr>
          <w:rFonts w:ascii="Times New Roman" w:hAnsi="Times New Roman" w:cs="Times New Roman"/>
          <w:sz w:val="24"/>
          <w:szCs w:val="24"/>
          <w:shd w:val="clear" w:color="auto" w:fill="FFFFFF"/>
        </w:rPr>
        <w:t>iding the loan to the customers</w:t>
      </w:r>
      <w:r w:rsidR="00E7794A">
        <w:rPr>
          <w:rFonts w:ascii="Times New Roman" w:hAnsi="Times New Roman" w:cs="Times New Roman"/>
          <w:sz w:val="24"/>
          <w:szCs w:val="24"/>
          <w:shd w:val="clear" w:color="auto" w:fill="FFFFFF"/>
        </w:rPr>
        <w:t>, so that loan processing became easier in DBL. If DBL can introduce up to date concepts,</w:t>
      </w:r>
      <w:r w:rsidR="00800D4E">
        <w:rPr>
          <w:rFonts w:ascii="Times New Roman" w:hAnsi="Times New Roman" w:cs="Times New Roman"/>
          <w:sz w:val="24"/>
          <w:szCs w:val="24"/>
          <w:shd w:val="clear" w:color="auto" w:fill="FFFFFF"/>
        </w:rPr>
        <w:t xml:space="preserve"> and scale back its limitations</w:t>
      </w:r>
      <w:r w:rsidR="00E7794A">
        <w:rPr>
          <w:rFonts w:ascii="Times New Roman" w:hAnsi="Times New Roman" w:cs="Times New Roman"/>
          <w:sz w:val="24"/>
          <w:szCs w:val="24"/>
          <w:shd w:val="clear" w:color="auto" w:fill="FFFFFF"/>
        </w:rPr>
        <w:t>, it will be one of the top bank in our country.</w:t>
      </w:r>
    </w:p>
    <w:p w:rsidR="005C2004" w:rsidRPr="005C2004" w:rsidRDefault="005C2004" w:rsidP="005C2004">
      <w:pPr>
        <w:rPr>
          <w:rFonts w:ascii="Times New Roman" w:hAnsi="Times New Roman" w:cs="Times New Roman"/>
          <w:sz w:val="24"/>
          <w:szCs w:val="24"/>
        </w:rPr>
      </w:pPr>
    </w:p>
    <w:p w:rsidR="005C2004" w:rsidRPr="005C2004" w:rsidRDefault="005C2004" w:rsidP="005C2004">
      <w:pPr>
        <w:rPr>
          <w:rFonts w:ascii="Times New Roman" w:hAnsi="Times New Roman" w:cs="Times New Roman"/>
          <w:sz w:val="24"/>
          <w:szCs w:val="24"/>
        </w:rPr>
      </w:pPr>
    </w:p>
    <w:p w:rsidR="005C2004" w:rsidRDefault="005C2004" w:rsidP="005C2004">
      <w:pPr>
        <w:rPr>
          <w:rFonts w:ascii="Times New Roman" w:hAnsi="Times New Roman" w:cs="Times New Roman"/>
          <w:sz w:val="24"/>
          <w:szCs w:val="24"/>
        </w:rPr>
      </w:pPr>
    </w:p>
    <w:p w:rsidR="007D71B0" w:rsidRPr="00FE1548" w:rsidRDefault="005C2004" w:rsidP="007D71B0">
      <w:pPr>
        <w:rPr>
          <w:rFonts w:ascii="Times New Roman" w:hAnsi="Times New Roman" w:cs="Times New Roman"/>
          <w:b/>
          <w:sz w:val="32"/>
          <w:szCs w:val="32"/>
        </w:rPr>
      </w:pPr>
      <w:r w:rsidRPr="005C2004">
        <w:rPr>
          <w:rFonts w:ascii="Times New Roman" w:hAnsi="Times New Roman" w:cs="Times New Roman"/>
          <w:b/>
          <w:sz w:val="32"/>
          <w:szCs w:val="32"/>
        </w:rPr>
        <w:t>References</w:t>
      </w:r>
      <w:r w:rsidR="00FE1548">
        <w:rPr>
          <w:rFonts w:ascii="Times New Roman" w:hAnsi="Times New Roman" w:cs="Times New Roman"/>
          <w:b/>
          <w:sz w:val="32"/>
          <w:szCs w:val="32"/>
        </w:rPr>
        <w:t xml:space="preserve">: </w:t>
      </w:r>
    </w:p>
    <w:p w:rsidR="00C20E7E" w:rsidRPr="00FE1548" w:rsidRDefault="004E4216" w:rsidP="005C2004">
      <w:pPr>
        <w:rPr>
          <w:rFonts w:ascii="Times New Roman" w:hAnsi="Times New Roman" w:cs="Times New Roman"/>
          <w:sz w:val="24"/>
          <w:szCs w:val="24"/>
        </w:rPr>
      </w:pPr>
      <w:sdt>
        <w:sdtPr>
          <w:rPr>
            <w:rFonts w:ascii="Times New Roman" w:hAnsi="Times New Roman" w:cs="Times New Roman"/>
            <w:sz w:val="24"/>
            <w:szCs w:val="24"/>
          </w:rPr>
          <w:id w:val="702599292"/>
          <w:citation/>
        </w:sdtPr>
        <w:sdtEndPr/>
        <w:sdtContent>
          <w:r w:rsidR="00FE1548" w:rsidRPr="008409C5">
            <w:rPr>
              <w:rFonts w:ascii="Times New Roman" w:hAnsi="Times New Roman" w:cs="Times New Roman"/>
              <w:sz w:val="24"/>
              <w:szCs w:val="24"/>
            </w:rPr>
            <w:fldChar w:fldCharType="begin"/>
          </w:r>
          <w:r w:rsidR="00FE1548" w:rsidRPr="008409C5">
            <w:rPr>
              <w:rFonts w:ascii="Times New Roman" w:hAnsi="Times New Roman" w:cs="Times New Roman"/>
              <w:sz w:val="24"/>
              <w:szCs w:val="24"/>
              <w:u w:val="single"/>
            </w:rPr>
            <w:instrText xml:space="preserve"> CITATION Dha194 \l 1033 </w:instrText>
          </w:r>
          <w:r w:rsidR="00FE1548" w:rsidRPr="008409C5">
            <w:rPr>
              <w:rFonts w:ascii="Times New Roman" w:hAnsi="Times New Roman" w:cs="Times New Roman"/>
              <w:sz w:val="24"/>
              <w:szCs w:val="24"/>
            </w:rPr>
            <w:fldChar w:fldCharType="separate"/>
          </w:r>
          <w:r w:rsidR="00FE1548" w:rsidRPr="008409C5">
            <w:rPr>
              <w:rFonts w:ascii="Times New Roman" w:hAnsi="Times New Roman" w:cs="Times New Roman"/>
              <w:noProof/>
              <w:sz w:val="24"/>
              <w:szCs w:val="24"/>
            </w:rPr>
            <w:t>(Dhaka Bank Limited , Discover Our History, 2019)</w:t>
          </w:r>
          <w:r w:rsidR="00FE1548" w:rsidRPr="008409C5">
            <w:rPr>
              <w:rFonts w:ascii="Times New Roman" w:hAnsi="Times New Roman" w:cs="Times New Roman"/>
              <w:sz w:val="24"/>
              <w:szCs w:val="24"/>
            </w:rPr>
            <w:fldChar w:fldCharType="end"/>
          </w:r>
        </w:sdtContent>
      </w:sdt>
      <w:r w:rsidR="00D73D03">
        <w:rPr>
          <w:rFonts w:ascii="Times New Roman" w:hAnsi="Times New Roman" w:cs="Times New Roman"/>
          <w:sz w:val="24"/>
          <w:szCs w:val="24"/>
        </w:rPr>
        <w:t xml:space="preserve"> </w:t>
      </w:r>
      <w:hyperlink r:id="rId44" w:history="1">
        <w:r w:rsidR="00D73D03" w:rsidRPr="00D73D03">
          <w:rPr>
            <w:rFonts w:ascii="Times New Roman" w:hAnsi="Times New Roman" w:cs="Times New Roman"/>
            <w:sz w:val="24"/>
            <w:szCs w:val="24"/>
          </w:rPr>
          <w:t>https://dhakabankltd.com/discover-our-history/</w:t>
        </w:r>
      </w:hyperlink>
    </w:p>
    <w:p w:rsidR="007D71B0" w:rsidRPr="00D73D03" w:rsidRDefault="004E4216" w:rsidP="005C2004">
      <w:pPr>
        <w:rPr>
          <w:rFonts w:ascii="Times New Roman" w:hAnsi="Times New Roman" w:cs="Times New Roman"/>
          <w:sz w:val="24"/>
          <w:szCs w:val="24"/>
        </w:rPr>
      </w:pPr>
      <w:sdt>
        <w:sdtPr>
          <w:rPr>
            <w:rFonts w:ascii="Times New Roman" w:hAnsi="Times New Roman" w:cs="Times New Roman"/>
            <w:b/>
            <w:sz w:val="32"/>
            <w:szCs w:val="32"/>
          </w:rPr>
          <w:id w:val="-362596385"/>
          <w:citation/>
        </w:sdtPr>
        <w:sdtEndPr/>
        <w:sdtContent>
          <w:r w:rsidR="007D71B0" w:rsidRPr="005E2432">
            <w:rPr>
              <w:rFonts w:ascii="Times New Roman" w:hAnsi="Times New Roman" w:cs="Times New Roman"/>
              <w:b/>
              <w:sz w:val="24"/>
              <w:szCs w:val="24"/>
            </w:rPr>
            <w:fldChar w:fldCharType="begin"/>
          </w:r>
          <w:r w:rsidR="007D71B0" w:rsidRPr="005E2432">
            <w:rPr>
              <w:rFonts w:ascii="Times New Roman" w:hAnsi="Times New Roman" w:cs="Times New Roman"/>
              <w:sz w:val="24"/>
              <w:szCs w:val="24"/>
            </w:rPr>
            <w:instrText xml:space="preserve"> CITATION Ann18 \l 1033 </w:instrText>
          </w:r>
          <w:r w:rsidR="007D71B0" w:rsidRPr="005E2432">
            <w:rPr>
              <w:rFonts w:ascii="Times New Roman" w:hAnsi="Times New Roman" w:cs="Times New Roman"/>
              <w:b/>
              <w:sz w:val="24"/>
              <w:szCs w:val="24"/>
            </w:rPr>
            <w:fldChar w:fldCharType="separate"/>
          </w:r>
          <w:r w:rsidR="007D71B0" w:rsidRPr="005E2432">
            <w:rPr>
              <w:rFonts w:ascii="Times New Roman" w:hAnsi="Times New Roman" w:cs="Times New Roman"/>
              <w:noProof/>
              <w:sz w:val="24"/>
              <w:szCs w:val="24"/>
            </w:rPr>
            <w:t>(Annual Report, 2018)</w:t>
          </w:r>
          <w:r w:rsidR="007D71B0" w:rsidRPr="005E2432">
            <w:rPr>
              <w:rFonts w:ascii="Times New Roman" w:hAnsi="Times New Roman" w:cs="Times New Roman"/>
              <w:b/>
              <w:sz w:val="24"/>
              <w:szCs w:val="24"/>
            </w:rPr>
            <w:fldChar w:fldCharType="end"/>
          </w:r>
        </w:sdtContent>
      </w:sdt>
      <w:r w:rsidR="005E2432">
        <w:rPr>
          <w:rFonts w:ascii="Times New Roman" w:hAnsi="Times New Roman" w:cs="Times New Roman"/>
          <w:b/>
          <w:sz w:val="32"/>
          <w:szCs w:val="32"/>
        </w:rPr>
        <w:t xml:space="preserve"> </w:t>
      </w:r>
      <w:hyperlink r:id="rId45" w:history="1">
        <w:r w:rsidR="005E2432" w:rsidRPr="00D73D03">
          <w:rPr>
            <w:rFonts w:ascii="Times New Roman" w:hAnsi="Times New Roman" w:cs="Times New Roman"/>
            <w:sz w:val="24"/>
            <w:szCs w:val="24"/>
          </w:rPr>
          <w:t>https://dhakabankltd.com/wp-content/uploads/2019/05/Annual-Report-2018.pdf</w:t>
        </w:r>
      </w:hyperlink>
    </w:p>
    <w:p w:rsidR="005E2432" w:rsidRPr="00D73D03" w:rsidRDefault="004E4216" w:rsidP="005C2004">
      <w:pPr>
        <w:rPr>
          <w:rFonts w:ascii="Times New Roman" w:hAnsi="Times New Roman" w:cs="Times New Roman"/>
          <w:sz w:val="24"/>
          <w:szCs w:val="24"/>
        </w:rPr>
      </w:pPr>
      <w:sdt>
        <w:sdtPr>
          <w:rPr>
            <w:rFonts w:ascii="Times New Roman" w:hAnsi="Times New Roman" w:cs="Times New Roman"/>
            <w:b/>
            <w:sz w:val="24"/>
            <w:szCs w:val="24"/>
          </w:rPr>
          <w:id w:val="-1633929923"/>
          <w:citation/>
        </w:sdtPr>
        <w:sdtEndPr/>
        <w:sdtContent>
          <w:r w:rsidR="005E2432" w:rsidRPr="005E2432">
            <w:rPr>
              <w:rFonts w:ascii="Times New Roman" w:hAnsi="Times New Roman" w:cs="Times New Roman"/>
              <w:b/>
              <w:sz w:val="24"/>
              <w:szCs w:val="24"/>
            </w:rPr>
            <w:fldChar w:fldCharType="begin"/>
          </w:r>
          <w:r w:rsidR="005E2432" w:rsidRPr="005E2432">
            <w:rPr>
              <w:rFonts w:ascii="Times New Roman" w:hAnsi="Times New Roman" w:cs="Times New Roman"/>
              <w:sz w:val="24"/>
              <w:szCs w:val="24"/>
            </w:rPr>
            <w:instrText xml:space="preserve"> CITATION Cou19 \l 1033 </w:instrText>
          </w:r>
          <w:r w:rsidR="005E2432" w:rsidRPr="005E2432">
            <w:rPr>
              <w:rFonts w:ascii="Times New Roman" w:hAnsi="Times New Roman" w:cs="Times New Roman"/>
              <w:b/>
              <w:sz w:val="24"/>
              <w:szCs w:val="24"/>
            </w:rPr>
            <w:fldChar w:fldCharType="separate"/>
          </w:r>
          <w:r w:rsidR="005E2432" w:rsidRPr="005E2432">
            <w:rPr>
              <w:rFonts w:ascii="Times New Roman" w:hAnsi="Times New Roman" w:cs="Times New Roman"/>
              <w:noProof/>
              <w:sz w:val="24"/>
              <w:szCs w:val="24"/>
            </w:rPr>
            <w:t>(Course Hero, 2019)</w:t>
          </w:r>
          <w:r w:rsidR="005E2432" w:rsidRPr="005E2432">
            <w:rPr>
              <w:rFonts w:ascii="Times New Roman" w:hAnsi="Times New Roman" w:cs="Times New Roman"/>
              <w:b/>
              <w:sz w:val="24"/>
              <w:szCs w:val="24"/>
            </w:rPr>
            <w:fldChar w:fldCharType="end"/>
          </w:r>
        </w:sdtContent>
      </w:sdt>
      <w:r w:rsidR="005E2432">
        <w:rPr>
          <w:rFonts w:ascii="Times New Roman" w:hAnsi="Times New Roman" w:cs="Times New Roman"/>
          <w:b/>
          <w:sz w:val="32"/>
          <w:szCs w:val="32"/>
        </w:rPr>
        <w:t xml:space="preserve"> </w:t>
      </w:r>
      <w:hyperlink r:id="rId46" w:history="1">
        <w:r w:rsidR="005E2432" w:rsidRPr="00D73D03">
          <w:rPr>
            <w:rFonts w:ascii="Times New Roman" w:hAnsi="Times New Roman" w:cs="Times New Roman"/>
            <w:sz w:val="24"/>
            <w:szCs w:val="24"/>
          </w:rPr>
          <w:t>https://www.coursehero.com/file/p4584oc/14-Methodology-of-the-Study-a-Report-Design-A-descriptive-research-approach-has/</w:t>
        </w:r>
      </w:hyperlink>
    </w:p>
    <w:p w:rsidR="00380F72" w:rsidRDefault="004E4216" w:rsidP="005C2004">
      <w:sdt>
        <w:sdtPr>
          <w:rPr>
            <w:rFonts w:ascii="Times New Roman" w:hAnsi="Times New Roman" w:cs="Times New Roman"/>
            <w:sz w:val="24"/>
            <w:szCs w:val="24"/>
          </w:rPr>
          <w:id w:val="-1480523317"/>
          <w:citation/>
        </w:sdtPr>
        <w:sdtEndPr/>
        <w:sdtContent>
          <w:r w:rsidR="00380F72" w:rsidRPr="00380F72">
            <w:rPr>
              <w:rFonts w:ascii="Times New Roman" w:hAnsi="Times New Roman" w:cs="Times New Roman"/>
              <w:sz w:val="24"/>
              <w:szCs w:val="24"/>
            </w:rPr>
            <w:fldChar w:fldCharType="begin"/>
          </w:r>
          <w:r w:rsidR="00380F72" w:rsidRPr="00380F72">
            <w:rPr>
              <w:rFonts w:ascii="Times New Roman" w:hAnsi="Times New Roman" w:cs="Times New Roman"/>
              <w:sz w:val="24"/>
              <w:szCs w:val="24"/>
            </w:rPr>
            <w:instrText xml:space="preserve"> CITATION Pro19 \l 1033 </w:instrText>
          </w:r>
          <w:r w:rsidR="00380F72" w:rsidRPr="00380F72">
            <w:rPr>
              <w:rFonts w:ascii="Times New Roman" w:hAnsi="Times New Roman" w:cs="Times New Roman"/>
              <w:sz w:val="24"/>
              <w:szCs w:val="24"/>
            </w:rPr>
            <w:fldChar w:fldCharType="separate"/>
          </w:r>
          <w:r w:rsidR="00380F72" w:rsidRPr="00380F72">
            <w:rPr>
              <w:rFonts w:ascii="Times New Roman" w:hAnsi="Times New Roman" w:cs="Times New Roman"/>
              <w:noProof/>
              <w:sz w:val="24"/>
              <w:szCs w:val="24"/>
            </w:rPr>
            <w:t>(Products and Service, 2019)</w:t>
          </w:r>
          <w:r w:rsidR="00380F72" w:rsidRPr="00380F72">
            <w:rPr>
              <w:rFonts w:ascii="Times New Roman" w:hAnsi="Times New Roman" w:cs="Times New Roman"/>
              <w:sz w:val="24"/>
              <w:szCs w:val="24"/>
            </w:rPr>
            <w:fldChar w:fldCharType="end"/>
          </w:r>
        </w:sdtContent>
      </w:sdt>
      <w:r w:rsidR="00380F72" w:rsidRPr="00D73D03">
        <w:rPr>
          <w:rFonts w:ascii="Times New Roman" w:hAnsi="Times New Roman" w:cs="Times New Roman"/>
          <w:sz w:val="24"/>
          <w:szCs w:val="24"/>
        </w:rPr>
        <w:t xml:space="preserve">   </w:t>
      </w:r>
      <w:hyperlink r:id="rId47" w:history="1">
        <w:r w:rsidR="00380F72" w:rsidRPr="00D73D03">
          <w:rPr>
            <w:rFonts w:ascii="Times New Roman" w:hAnsi="Times New Roman" w:cs="Times New Roman"/>
            <w:sz w:val="24"/>
            <w:szCs w:val="24"/>
          </w:rPr>
          <w:t>https://dhakabankltd.com/product-and-service/</w:t>
        </w:r>
      </w:hyperlink>
    </w:p>
    <w:p w:rsidR="00380F72" w:rsidRDefault="004E4216" w:rsidP="005C2004">
      <w:pPr>
        <w:rPr>
          <w:rFonts w:ascii="Times New Roman" w:hAnsi="Times New Roman" w:cs="Times New Roman"/>
          <w:sz w:val="24"/>
          <w:szCs w:val="24"/>
        </w:rPr>
      </w:pPr>
      <w:sdt>
        <w:sdtPr>
          <w:rPr>
            <w:rFonts w:ascii="Times New Roman" w:hAnsi="Times New Roman" w:cs="Times New Roman"/>
            <w:sz w:val="24"/>
            <w:szCs w:val="24"/>
          </w:rPr>
          <w:id w:val="-264313059"/>
          <w:citation/>
        </w:sdtPr>
        <w:sdtEndPr/>
        <w:sdtContent>
          <w:r w:rsidR="00F166B5" w:rsidRPr="00F166B5">
            <w:rPr>
              <w:rFonts w:ascii="Times New Roman" w:hAnsi="Times New Roman" w:cs="Times New Roman"/>
              <w:sz w:val="24"/>
              <w:szCs w:val="24"/>
            </w:rPr>
            <w:fldChar w:fldCharType="begin"/>
          </w:r>
          <w:r w:rsidR="00F166B5" w:rsidRPr="00F166B5">
            <w:rPr>
              <w:rFonts w:ascii="Times New Roman" w:hAnsi="Times New Roman" w:cs="Times New Roman"/>
              <w:sz w:val="24"/>
              <w:szCs w:val="24"/>
            </w:rPr>
            <w:instrText xml:space="preserve"> CITATION Cre05 \l 1033 </w:instrText>
          </w:r>
          <w:r w:rsidR="00F166B5" w:rsidRPr="00F166B5">
            <w:rPr>
              <w:rFonts w:ascii="Times New Roman" w:hAnsi="Times New Roman" w:cs="Times New Roman"/>
              <w:sz w:val="24"/>
              <w:szCs w:val="24"/>
            </w:rPr>
            <w:fldChar w:fldCharType="separate"/>
          </w:r>
          <w:r w:rsidR="00F166B5" w:rsidRPr="00F166B5">
            <w:rPr>
              <w:rFonts w:ascii="Times New Roman" w:hAnsi="Times New Roman" w:cs="Times New Roman"/>
              <w:noProof/>
              <w:sz w:val="24"/>
              <w:szCs w:val="24"/>
            </w:rPr>
            <w:t>(Credit Risk Grading Manual, Dhaka: Bangladesh Bank, Head Office., 2005)</w:t>
          </w:r>
          <w:r w:rsidR="00F166B5" w:rsidRPr="00F166B5">
            <w:rPr>
              <w:rFonts w:ascii="Times New Roman" w:hAnsi="Times New Roman" w:cs="Times New Roman"/>
              <w:sz w:val="24"/>
              <w:szCs w:val="24"/>
            </w:rPr>
            <w:fldChar w:fldCharType="end"/>
          </w:r>
        </w:sdtContent>
      </w:sdt>
    </w:p>
    <w:p w:rsidR="00C65604" w:rsidRPr="00F166B5" w:rsidRDefault="004E4216" w:rsidP="005C2004">
      <w:pPr>
        <w:rPr>
          <w:rFonts w:ascii="Times New Roman" w:hAnsi="Times New Roman" w:cs="Times New Roman"/>
          <w:sz w:val="24"/>
          <w:szCs w:val="24"/>
        </w:rPr>
      </w:pPr>
      <w:sdt>
        <w:sdtPr>
          <w:rPr>
            <w:rFonts w:ascii="Times New Roman" w:hAnsi="Times New Roman" w:cs="Times New Roman"/>
            <w:sz w:val="24"/>
            <w:szCs w:val="24"/>
          </w:rPr>
          <w:id w:val="632452741"/>
          <w:citation/>
        </w:sdtPr>
        <w:sdtEndPr/>
        <w:sdtContent>
          <w:r w:rsidR="00C65604">
            <w:rPr>
              <w:rFonts w:ascii="Times New Roman" w:hAnsi="Times New Roman" w:cs="Times New Roman"/>
              <w:sz w:val="24"/>
              <w:szCs w:val="24"/>
            </w:rPr>
            <w:fldChar w:fldCharType="begin"/>
          </w:r>
          <w:r w:rsidR="00C65604">
            <w:rPr>
              <w:rFonts w:ascii="Times New Roman" w:hAnsi="Times New Roman" w:cs="Times New Roman"/>
              <w:sz w:val="24"/>
              <w:szCs w:val="24"/>
            </w:rPr>
            <w:instrText xml:space="preserve"> CITATION Ban03 \l 1033 </w:instrText>
          </w:r>
          <w:r w:rsidR="00C65604">
            <w:rPr>
              <w:rFonts w:ascii="Times New Roman" w:hAnsi="Times New Roman" w:cs="Times New Roman"/>
              <w:sz w:val="24"/>
              <w:szCs w:val="24"/>
            </w:rPr>
            <w:fldChar w:fldCharType="separate"/>
          </w:r>
          <w:r w:rsidR="00C65604" w:rsidRPr="00C65604">
            <w:rPr>
              <w:rFonts w:ascii="Times New Roman" w:hAnsi="Times New Roman" w:cs="Times New Roman"/>
              <w:noProof/>
              <w:sz w:val="24"/>
              <w:szCs w:val="24"/>
            </w:rPr>
            <w:t>(Bangladesh Bank (2003), Managing Core Risks in Banking: Credit Risk Management, Dhaka:, 2003)</w:t>
          </w:r>
          <w:r w:rsidR="00C65604">
            <w:rPr>
              <w:rFonts w:ascii="Times New Roman" w:hAnsi="Times New Roman" w:cs="Times New Roman"/>
              <w:sz w:val="24"/>
              <w:szCs w:val="24"/>
            </w:rPr>
            <w:fldChar w:fldCharType="end"/>
          </w:r>
        </w:sdtContent>
      </w:sdt>
    </w:p>
    <w:p w:rsidR="0045779D" w:rsidRPr="00CA0FE4" w:rsidRDefault="00CA0FE4" w:rsidP="007604B1">
      <w:pPr>
        <w:tabs>
          <w:tab w:val="left" w:pos="3105"/>
        </w:tabs>
        <w:rPr>
          <w:rFonts w:ascii="Times New Roman" w:hAnsi="Times New Roman" w:cs="Times New Roman"/>
          <w:b/>
          <w:sz w:val="24"/>
          <w:szCs w:val="24"/>
        </w:rPr>
      </w:pPr>
      <w:r w:rsidRPr="00CA0FE4">
        <w:rPr>
          <w:rFonts w:ascii="Times New Roman" w:hAnsi="Times New Roman" w:cs="Times New Roman"/>
          <w:noProof/>
          <w:sz w:val="24"/>
          <w:szCs w:val="24"/>
        </w:rPr>
        <w:t xml:space="preserve">raosoft. (n.d.). </w:t>
      </w:r>
      <w:r w:rsidRPr="00CA0FE4">
        <w:rPr>
          <w:rFonts w:ascii="Times New Roman" w:hAnsi="Times New Roman" w:cs="Times New Roman"/>
          <w:i/>
          <w:iCs/>
          <w:noProof/>
          <w:sz w:val="24"/>
          <w:szCs w:val="24"/>
        </w:rPr>
        <w:t>raosoft</w:t>
      </w:r>
      <w:r w:rsidRPr="00CA0FE4">
        <w:rPr>
          <w:rFonts w:ascii="Times New Roman" w:hAnsi="Times New Roman" w:cs="Times New Roman"/>
          <w:noProof/>
          <w:sz w:val="24"/>
          <w:szCs w:val="24"/>
        </w:rPr>
        <w:t>. Retrieved November 8, 2019, from www.raosoft.com: http://www.raosoft.com/samplesize.html</w:t>
      </w:r>
      <w:r w:rsidR="007604B1" w:rsidRPr="00CA0FE4">
        <w:rPr>
          <w:rFonts w:ascii="Times New Roman" w:hAnsi="Times New Roman" w:cs="Times New Roman"/>
          <w:b/>
          <w:sz w:val="24"/>
          <w:szCs w:val="24"/>
        </w:rPr>
        <w:tab/>
      </w:r>
    </w:p>
    <w:p w:rsidR="005F1501" w:rsidRPr="0045779D" w:rsidRDefault="0045779D" w:rsidP="0045779D">
      <w:pPr>
        <w:tabs>
          <w:tab w:val="left" w:pos="2760"/>
        </w:tabs>
        <w:rPr>
          <w:rFonts w:ascii="Times New Roman" w:hAnsi="Times New Roman" w:cs="Times New Roman"/>
          <w:sz w:val="32"/>
          <w:szCs w:val="32"/>
        </w:rPr>
      </w:pPr>
      <w:r>
        <w:rPr>
          <w:rFonts w:ascii="Times New Roman" w:hAnsi="Times New Roman" w:cs="Times New Roman"/>
          <w:sz w:val="32"/>
          <w:szCs w:val="32"/>
        </w:rPr>
        <w:tab/>
      </w:r>
    </w:p>
    <w:sectPr w:rsidR="005F1501" w:rsidRPr="0045779D" w:rsidSect="00B47243">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216" w:rsidRDefault="004E4216" w:rsidP="002C292D">
      <w:pPr>
        <w:spacing w:after="0" w:line="240" w:lineRule="auto"/>
      </w:pPr>
      <w:r>
        <w:separator/>
      </w:r>
    </w:p>
  </w:endnote>
  <w:endnote w:type="continuationSeparator" w:id="0">
    <w:p w:rsidR="004E4216" w:rsidRDefault="004E4216" w:rsidP="002C2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9459441"/>
      <w:docPartObj>
        <w:docPartGallery w:val="Page Numbers (Bottom of Page)"/>
        <w:docPartUnique/>
      </w:docPartObj>
    </w:sdtPr>
    <w:sdtEndPr>
      <w:rPr>
        <w:noProof/>
      </w:rPr>
    </w:sdtEndPr>
    <w:sdtContent>
      <w:p w:rsidR="00B47243" w:rsidRDefault="00B47243">
        <w:pPr>
          <w:pStyle w:val="Footer"/>
          <w:jc w:val="center"/>
        </w:pPr>
        <w:r>
          <w:fldChar w:fldCharType="begin"/>
        </w:r>
        <w:r>
          <w:instrText xml:space="preserve"> PAGE   \* MERGEFORMAT </w:instrText>
        </w:r>
        <w:r>
          <w:fldChar w:fldCharType="separate"/>
        </w:r>
        <w:r w:rsidR="004E4216">
          <w:rPr>
            <w:noProof/>
          </w:rPr>
          <w:t>I</w:t>
        </w:r>
        <w:r>
          <w:rPr>
            <w:noProof/>
          </w:rPr>
          <w:fldChar w:fldCharType="end"/>
        </w:r>
      </w:p>
    </w:sdtContent>
  </w:sdt>
  <w:p w:rsidR="00114D2A" w:rsidRDefault="00114D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216" w:rsidRDefault="004E4216" w:rsidP="002C292D">
      <w:pPr>
        <w:spacing w:after="0" w:line="240" w:lineRule="auto"/>
      </w:pPr>
      <w:r>
        <w:separator/>
      </w:r>
    </w:p>
  </w:footnote>
  <w:footnote w:type="continuationSeparator" w:id="0">
    <w:p w:rsidR="004E4216" w:rsidRDefault="004E4216" w:rsidP="002C29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43D5"/>
    <w:multiLevelType w:val="multilevel"/>
    <w:tmpl w:val="0A4C7430"/>
    <w:lvl w:ilvl="0">
      <w:start w:val="2"/>
      <w:numFmt w:val="decimal"/>
      <w:lvlText w:val="%1"/>
      <w:lvlJc w:val="left"/>
      <w:pPr>
        <w:ind w:left="480" w:hanging="480"/>
      </w:pPr>
      <w:rPr>
        <w:rFonts w:hint="default"/>
        <w:b/>
      </w:rPr>
    </w:lvl>
    <w:lvl w:ilvl="1">
      <w:start w:val="1"/>
      <w:numFmt w:val="decimal"/>
      <w:lvlText w:val="%1.%2"/>
      <w:lvlJc w:val="left"/>
      <w:pPr>
        <w:ind w:left="510" w:hanging="480"/>
      </w:pPr>
      <w:rPr>
        <w:rFonts w:hint="default"/>
        <w:b/>
      </w:rPr>
    </w:lvl>
    <w:lvl w:ilvl="2">
      <w:start w:val="2"/>
      <w:numFmt w:val="decimal"/>
      <w:lvlText w:val="%1.%2.%3"/>
      <w:lvlJc w:val="left"/>
      <w:pPr>
        <w:ind w:left="780" w:hanging="720"/>
      </w:pPr>
      <w:rPr>
        <w:rFonts w:hint="default"/>
        <w:b/>
      </w:rPr>
    </w:lvl>
    <w:lvl w:ilvl="3">
      <w:start w:val="1"/>
      <w:numFmt w:val="decimal"/>
      <w:lvlText w:val="%1.%2.%3.%4"/>
      <w:lvlJc w:val="left"/>
      <w:pPr>
        <w:ind w:left="810" w:hanging="720"/>
      </w:pPr>
      <w:rPr>
        <w:rFonts w:hint="default"/>
        <w:b/>
      </w:rPr>
    </w:lvl>
    <w:lvl w:ilvl="4">
      <w:start w:val="1"/>
      <w:numFmt w:val="decimal"/>
      <w:lvlText w:val="%1.%2.%3.%4.%5"/>
      <w:lvlJc w:val="left"/>
      <w:pPr>
        <w:ind w:left="1200" w:hanging="1080"/>
      </w:pPr>
      <w:rPr>
        <w:rFonts w:hint="default"/>
        <w:b/>
      </w:rPr>
    </w:lvl>
    <w:lvl w:ilvl="5">
      <w:start w:val="1"/>
      <w:numFmt w:val="decimal"/>
      <w:lvlText w:val="%1.%2.%3.%4.%5.%6"/>
      <w:lvlJc w:val="left"/>
      <w:pPr>
        <w:ind w:left="1230" w:hanging="1080"/>
      </w:pPr>
      <w:rPr>
        <w:rFonts w:hint="default"/>
        <w:b/>
      </w:rPr>
    </w:lvl>
    <w:lvl w:ilvl="6">
      <w:start w:val="1"/>
      <w:numFmt w:val="decimal"/>
      <w:lvlText w:val="%1.%2.%3.%4.%5.%6.%7"/>
      <w:lvlJc w:val="left"/>
      <w:pPr>
        <w:ind w:left="1620" w:hanging="1440"/>
      </w:pPr>
      <w:rPr>
        <w:rFonts w:hint="default"/>
        <w:b/>
      </w:rPr>
    </w:lvl>
    <w:lvl w:ilvl="7">
      <w:start w:val="1"/>
      <w:numFmt w:val="decimal"/>
      <w:lvlText w:val="%1.%2.%3.%4.%5.%6.%7.%8"/>
      <w:lvlJc w:val="left"/>
      <w:pPr>
        <w:ind w:left="1650" w:hanging="1440"/>
      </w:pPr>
      <w:rPr>
        <w:rFonts w:hint="default"/>
        <w:b/>
      </w:rPr>
    </w:lvl>
    <w:lvl w:ilvl="8">
      <w:start w:val="1"/>
      <w:numFmt w:val="decimal"/>
      <w:lvlText w:val="%1.%2.%3.%4.%5.%6.%7.%8.%9"/>
      <w:lvlJc w:val="left"/>
      <w:pPr>
        <w:ind w:left="2040" w:hanging="1800"/>
      </w:pPr>
      <w:rPr>
        <w:rFonts w:hint="default"/>
        <w:b/>
      </w:rPr>
    </w:lvl>
  </w:abstractNum>
  <w:abstractNum w:abstractNumId="1">
    <w:nsid w:val="09C04579"/>
    <w:multiLevelType w:val="hybridMultilevel"/>
    <w:tmpl w:val="989662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C814E9"/>
    <w:multiLevelType w:val="hybridMultilevel"/>
    <w:tmpl w:val="B6F43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48390F"/>
    <w:multiLevelType w:val="multilevel"/>
    <w:tmpl w:val="FFDAE1FA"/>
    <w:lvl w:ilvl="0">
      <w:start w:val="1"/>
      <w:numFmt w:val="upperRoman"/>
      <w:lvlText w:val="%1."/>
      <w:lvlJc w:val="right"/>
      <w:pPr>
        <w:ind w:left="720" w:hanging="360"/>
      </w:pPr>
    </w:lvl>
    <w:lvl w:ilvl="1">
      <w:start w:val="6"/>
      <w:numFmt w:val="decimal"/>
      <w:isLgl/>
      <w:lvlText w:val="%1.%2"/>
      <w:lvlJc w:val="left"/>
      <w:pPr>
        <w:ind w:left="900" w:hanging="54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F0B5364"/>
    <w:multiLevelType w:val="hybridMultilevel"/>
    <w:tmpl w:val="39EA4F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0275E4"/>
    <w:multiLevelType w:val="hybridMultilevel"/>
    <w:tmpl w:val="C3A65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E9131D"/>
    <w:multiLevelType w:val="hybridMultilevel"/>
    <w:tmpl w:val="2D44E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3FD058F"/>
    <w:multiLevelType w:val="hybridMultilevel"/>
    <w:tmpl w:val="D2F82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CA7FFA"/>
    <w:multiLevelType w:val="hybridMultilevel"/>
    <w:tmpl w:val="CDAE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804D75"/>
    <w:multiLevelType w:val="hybridMultilevel"/>
    <w:tmpl w:val="1DA805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F24B7B"/>
    <w:multiLevelType w:val="hybridMultilevel"/>
    <w:tmpl w:val="C65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CB43F7"/>
    <w:multiLevelType w:val="hybridMultilevel"/>
    <w:tmpl w:val="69903F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D6752F"/>
    <w:multiLevelType w:val="hybridMultilevel"/>
    <w:tmpl w:val="7A301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C04E65"/>
    <w:multiLevelType w:val="hybridMultilevel"/>
    <w:tmpl w:val="2136605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5ED35FA"/>
    <w:multiLevelType w:val="hybridMultilevel"/>
    <w:tmpl w:val="059A6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3F62BD"/>
    <w:multiLevelType w:val="hybridMultilevel"/>
    <w:tmpl w:val="8E7C8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6E083D"/>
    <w:multiLevelType w:val="hybridMultilevel"/>
    <w:tmpl w:val="5CE4F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5E1E06"/>
    <w:multiLevelType w:val="hybridMultilevel"/>
    <w:tmpl w:val="86F273D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867AB1"/>
    <w:multiLevelType w:val="multilevel"/>
    <w:tmpl w:val="6C8EFE64"/>
    <w:lvl w:ilvl="0">
      <w:start w:val="4"/>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38931DBD"/>
    <w:multiLevelType w:val="hybridMultilevel"/>
    <w:tmpl w:val="958237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536CAC"/>
    <w:multiLevelType w:val="multilevel"/>
    <w:tmpl w:val="8CC4D498"/>
    <w:lvl w:ilvl="0">
      <w:start w:val="4"/>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3A7C6889"/>
    <w:multiLevelType w:val="hybridMultilevel"/>
    <w:tmpl w:val="1EB2E9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2AB4B81"/>
    <w:multiLevelType w:val="hybridMultilevel"/>
    <w:tmpl w:val="C3E0E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B901C8"/>
    <w:multiLevelType w:val="hybridMultilevel"/>
    <w:tmpl w:val="E2F20D1E"/>
    <w:lvl w:ilvl="0" w:tplc="44CA5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8971991"/>
    <w:multiLevelType w:val="hybridMultilevel"/>
    <w:tmpl w:val="A448F528"/>
    <w:lvl w:ilvl="0" w:tplc="1B36686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313A41"/>
    <w:multiLevelType w:val="hybridMultilevel"/>
    <w:tmpl w:val="F99C6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C47DE8"/>
    <w:multiLevelType w:val="hybridMultilevel"/>
    <w:tmpl w:val="6DC829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nsid w:val="526F2193"/>
    <w:multiLevelType w:val="hybridMultilevel"/>
    <w:tmpl w:val="BD60B4F6"/>
    <w:lvl w:ilvl="0" w:tplc="DA7A0F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33307AB"/>
    <w:multiLevelType w:val="multilevel"/>
    <w:tmpl w:val="B7DCFD9A"/>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78D7CBB"/>
    <w:multiLevelType w:val="multilevel"/>
    <w:tmpl w:val="D862AA6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598C1474"/>
    <w:multiLevelType w:val="hybridMultilevel"/>
    <w:tmpl w:val="C9345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6C1BE8"/>
    <w:multiLevelType w:val="hybridMultilevel"/>
    <w:tmpl w:val="42EEF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CF263F"/>
    <w:multiLevelType w:val="hybridMultilevel"/>
    <w:tmpl w:val="06D22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5675F86"/>
    <w:multiLevelType w:val="hybridMultilevel"/>
    <w:tmpl w:val="564858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7707231"/>
    <w:multiLevelType w:val="hybridMultilevel"/>
    <w:tmpl w:val="FFE20CC0"/>
    <w:lvl w:ilvl="0" w:tplc="B17424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332DC3"/>
    <w:multiLevelType w:val="multilevel"/>
    <w:tmpl w:val="BAA27E9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B3E691F"/>
    <w:multiLevelType w:val="hybridMultilevel"/>
    <w:tmpl w:val="28BCF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9F6E42"/>
    <w:multiLevelType w:val="hybridMultilevel"/>
    <w:tmpl w:val="A8CAC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0EF43B2"/>
    <w:multiLevelType w:val="hybridMultilevel"/>
    <w:tmpl w:val="A5369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5190A73"/>
    <w:multiLevelType w:val="hybridMultilevel"/>
    <w:tmpl w:val="47D8A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76DD45F0"/>
    <w:multiLevelType w:val="hybridMultilevel"/>
    <w:tmpl w:val="B02AB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347C60"/>
    <w:multiLevelType w:val="hybridMultilevel"/>
    <w:tmpl w:val="9104E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33"/>
  </w:num>
  <w:num w:numId="3">
    <w:abstractNumId w:val="13"/>
  </w:num>
  <w:num w:numId="4">
    <w:abstractNumId w:val="29"/>
  </w:num>
  <w:num w:numId="5">
    <w:abstractNumId w:val="6"/>
  </w:num>
  <w:num w:numId="6">
    <w:abstractNumId w:val="21"/>
  </w:num>
  <w:num w:numId="7">
    <w:abstractNumId w:val="32"/>
  </w:num>
  <w:num w:numId="8">
    <w:abstractNumId w:val="40"/>
  </w:num>
  <w:num w:numId="9">
    <w:abstractNumId w:val="22"/>
  </w:num>
  <w:num w:numId="10">
    <w:abstractNumId w:val="12"/>
  </w:num>
  <w:num w:numId="11">
    <w:abstractNumId w:val="7"/>
  </w:num>
  <w:num w:numId="12">
    <w:abstractNumId w:val="30"/>
  </w:num>
  <w:num w:numId="13">
    <w:abstractNumId w:val="41"/>
  </w:num>
  <w:num w:numId="14">
    <w:abstractNumId w:val="10"/>
  </w:num>
  <w:num w:numId="15">
    <w:abstractNumId w:val="11"/>
  </w:num>
  <w:num w:numId="16">
    <w:abstractNumId w:val="34"/>
  </w:num>
  <w:num w:numId="17">
    <w:abstractNumId w:val="36"/>
  </w:num>
  <w:num w:numId="18">
    <w:abstractNumId w:val="16"/>
  </w:num>
  <w:num w:numId="19">
    <w:abstractNumId w:val="31"/>
  </w:num>
  <w:num w:numId="20">
    <w:abstractNumId w:val="23"/>
  </w:num>
  <w:num w:numId="21">
    <w:abstractNumId w:val="25"/>
  </w:num>
  <w:num w:numId="22">
    <w:abstractNumId w:val="5"/>
  </w:num>
  <w:num w:numId="23">
    <w:abstractNumId w:val="27"/>
  </w:num>
  <w:num w:numId="24">
    <w:abstractNumId w:val="37"/>
  </w:num>
  <w:num w:numId="25">
    <w:abstractNumId w:val="14"/>
  </w:num>
  <w:num w:numId="26">
    <w:abstractNumId w:val="20"/>
  </w:num>
  <w:num w:numId="27">
    <w:abstractNumId w:val="3"/>
  </w:num>
  <w:num w:numId="28">
    <w:abstractNumId w:val="8"/>
  </w:num>
  <w:num w:numId="29">
    <w:abstractNumId w:val="9"/>
  </w:num>
  <w:num w:numId="30">
    <w:abstractNumId w:val="4"/>
  </w:num>
  <w:num w:numId="31">
    <w:abstractNumId w:val="1"/>
  </w:num>
  <w:num w:numId="32">
    <w:abstractNumId w:val="2"/>
  </w:num>
  <w:num w:numId="33">
    <w:abstractNumId w:val="38"/>
  </w:num>
  <w:num w:numId="34">
    <w:abstractNumId w:val="24"/>
  </w:num>
  <w:num w:numId="35">
    <w:abstractNumId w:val="18"/>
  </w:num>
  <w:num w:numId="36">
    <w:abstractNumId w:val="28"/>
  </w:num>
  <w:num w:numId="37">
    <w:abstractNumId w:val="35"/>
  </w:num>
  <w:num w:numId="38">
    <w:abstractNumId w:val="0"/>
  </w:num>
  <w:num w:numId="39">
    <w:abstractNumId w:val="19"/>
  </w:num>
  <w:num w:numId="40">
    <w:abstractNumId w:val="17"/>
  </w:num>
  <w:num w:numId="41">
    <w:abstractNumId w:val="15"/>
  </w:num>
  <w:num w:numId="42">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B37"/>
    <w:rsid w:val="00005C02"/>
    <w:rsid w:val="00010DB0"/>
    <w:rsid w:val="000155E5"/>
    <w:rsid w:val="000246B2"/>
    <w:rsid w:val="00026590"/>
    <w:rsid w:val="00026A8F"/>
    <w:rsid w:val="00027D44"/>
    <w:rsid w:val="00030CC8"/>
    <w:rsid w:val="00030DBB"/>
    <w:rsid w:val="00031665"/>
    <w:rsid w:val="000335E7"/>
    <w:rsid w:val="00034704"/>
    <w:rsid w:val="000361E0"/>
    <w:rsid w:val="00054509"/>
    <w:rsid w:val="00061C16"/>
    <w:rsid w:val="0006715A"/>
    <w:rsid w:val="0007128E"/>
    <w:rsid w:val="00071B17"/>
    <w:rsid w:val="00080853"/>
    <w:rsid w:val="000A03A1"/>
    <w:rsid w:val="000C2AA8"/>
    <w:rsid w:val="000D07B4"/>
    <w:rsid w:val="000D1B2A"/>
    <w:rsid w:val="000D1E90"/>
    <w:rsid w:val="000D2FFC"/>
    <w:rsid w:val="000E45B6"/>
    <w:rsid w:val="000F3CCE"/>
    <w:rsid w:val="000F4A85"/>
    <w:rsid w:val="000F5591"/>
    <w:rsid w:val="00103C03"/>
    <w:rsid w:val="001068CD"/>
    <w:rsid w:val="00114D2A"/>
    <w:rsid w:val="00122C83"/>
    <w:rsid w:val="0013281F"/>
    <w:rsid w:val="00137D67"/>
    <w:rsid w:val="001404D2"/>
    <w:rsid w:val="001411D0"/>
    <w:rsid w:val="00141555"/>
    <w:rsid w:val="00153F16"/>
    <w:rsid w:val="00157E72"/>
    <w:rsid w:val="001622C4"/>
    <w:rsid w:val="00166B7D"/>
    <w:rsid w:val="00166E2A"/>
    <w:rsid w:val="00167890"/>
    <w:rsid w:val="0017709C"/>
    <w:rsid w:val="00180720"/>
    <w:rsid w:val="001841BE"/>
    <w:rsid w:val="001858DD"/>
    <w:rsid w:val="00192B5D"/>
    <w:rsid w:val="00194801"/>
    <w:rsid w:val="001A1051"/>
    <w:rsid w:val="001A1CFA"/>
    <w:rsid w:val="001A249A"/>
    <w:rsid w:val="001A3B74"/>
    <w:rsid w:val="001A3D84"/>
    <w:rsid w:val="001A42A3"/>
    <w:rsid w:val="001A5F5F"/>
    <w:rsid w:val="001A5FDA"/>
    <w:rsid w:val="001B0107"/>
    <w:rsid w:val="001B0FCE"/>
    <w:rsid w:val="001B363C"/>
    <w:rsid w:val="001B3B67"/>
    <w:rsid w:val="001B7DBA"/>
    <w:rsid w:val="001C2AA7"/>
    <w:rsid w:val="001C2EDB"/>
    <w:rsid w:val="001C7801"/>
    <w:rsid w:val="001C7DE5"/>
    <w:rsid w:val="001D4490"/>
    <w:rsid w:val="001D680E"/>
    <w:rsid w:val="001D7CE8"/>
    <w:rsid w:val="001E0B37"/>
    <w:rsid w:val="001E3436"/>
    <w:rsid w:val="001E733D"/>
    <w:rsid w:val="001E74A5"/>
    <w:rsid w:val="001F4698"/>
    <w:rsid w:val="00203D09"/>
    <w:rsid w:val="00204F81"/>
    <w:rsid w:val="0021003D"/>
    <w:rsid w:val="00213CD9"/>
    <w:rsid w:val="00215F80"/>
    <w:rsid w:val="00230F83"/>
    <w:rsid w:val="00231C66"/>
    <w:rsid w:val="00242F26"/>
    <w:rsid w:val="00244A63"/>
    <w:rsid w:val="00251391"/>
    <w:rsid w:val="0025216F"/>
    <w:rsid w:val="00254CB7"/>
    <w:rsid w:val="00257998"/>
    <w:rsid w:val="0026685D"/>
    <w:rsid w:val="00272280"/>
    <w:rsid w:val="0027289A"/>
    <w:rsid w:val="0027431D"/>
    <w:rsid w:val="002768EE"/>
    <w:rsid w:val="0027798C"/>
    <w:rsid w:val="00277E75"/>
    <w:rsid w:val="00282EC7"/>
    <w:rsid w:val="002978F6"/>
    <w:rsid w:val="002A72B1"/>
    <w:rsid w:val="002A794B"/>
    <w:rsid w:val="002B08F2"/>
    <w:rsid w:val="002B126B"/>
    <w:rsid w:val="002C292D"/>
    <w:rsid w:val="002D065D"/>
    <w:rsid w:val="002D1E05"/>
    <w:rsid w:val="002D3F70"/>
    <w:rsid w:val="002D42D5"/>
    <w:rsid w:val="002D5754"/>
    <w:rsid w:val="002D57EC"/>
    <w:rsid w:val="002E14BC"/>
    <w:rsid w:val="002E63E5"/>
    <w:rsid w:val="002E6E3A"/>
    <w:rsid w:val="002F05AC"/>
    <w:rsid w:val="002F4B15"/>
    <w:rsid w:val="00302510"/>
    <w:rsid w:val="00302A39"/>
    <w:rsid w:val="003220E9"/>
    <w:rsid w:val="00323C7B"/>
    <w:rsid w:val="00323DA2"/>
    <w:rsid w:val="0032558F"/>
    <w:rsid w:val="00333E5F"/>
    <w:rsid w:val="00336CD8"/>
    <w:rsid w:val="00343BEB"/>
    <w:rsid w:val="0034551B"/>
    <w:rsid w:val="00345B44"/>
    <w:rsid w:val="00345E40"/>
    <w:rsid w:val="00346599"/>
    <w:rsid w:val="00363C44"/>
    <w:rsid w:val="0037048C"/>
    <w:rsid w:val="00380F72"/>
    <w:rsid w:val="003838F6"/>
    <w:rsid w:val="00385A7F"/>
    <w:rsid w:val="003868D4"/>
    <w:rsid w:val="0039280D"/>
    <w:rsid w:val="00393259"/>
    <w:rsid w:val="0039726A"/>
    <w:rsid w:val="003A0ED8"/>
    <w:rsid w:val="003A5888"/>
    <w:rsid w:val="003A66FE"/>
    <w:rsid w:val="003A6B34"/>
    <w:rsid w:val="003A74E5"/>
    <w:rsid w:val="003B0A06"/>
    <w:rsid w:val="003B33FB"/>
    <w:rsid w:val="003C77FE"/>
    <w:rsid w:val="003D7C15"/>
    <w:rsid w:val="003E1D26"/>
    <w:rsid w:val="003E4674"/>
    <w:rsid w:val="003E6321"/>
    <w:rsid w:val="003F2F3D"/>
    <w:rsid w:val="003F3CE8"/>
    <w:rsid w:val="003F4295"/>
    <w:rsid w:val="003F610B"/>
    <w:rsid w:val="00401B15"/>
    <w:rsid w:val="004029A4"/>
    <w:rsid w:val="00407DCF"/>
    <w:rsid w:val="00410D60"/>
    <w:rsid w:val="0042136E"/>
    <w:rsid w:val="00426CDB"/>
    <w:rsid w:val="00431121"/>
    <w:rsid w:val="00431C19"/>
    <w:rsid w:val="00434EBF"/>
    <w:rsid w:val="00441A25"/>
    <w:rsid w:val="004435E1"/>
    <w:rsid w:val="0044525D"/>
    <w:rsid w:val="0044537E"/>
    <w:rsid w:val="00446C51"/>
    <w:rsid w:val="00451930"/>
    <w:rsid w:val="0045779D"/>
    <w:rsid w:val="0046320D"/>
    <w:rsid w:val="004644A0"/>
    <w:rsid w:val="0047393F"/>
    <w:rsid w:val="00476DC2"/>
    <w:rsid w:val="0048431F"/>
    <w:rsid w:val="00485D73"/>
    <w:rsid w:val="00486807"/>
    <w:rsid w:val="004911C7"/>
    <w:rsid w:val="004A24EC"/>
    <w:rsid w:val="004B40E7"/>
    <w:rsid w:val="004B7053"/>
    <w:rsid w:val="004D0825"/>
    <w:rsid w:val="004D61D2"/>
    <w:rsid w:val="004D7C00"/>
    <w:rsid w:val="004E2F29"/>
    <w:rsid w:val="004E4216"/>
    <w:rsid w:val="004F230B"/>
    <w:rsid w:val="00502047"/>
    <w:rsid w:val="005140F2"/>
    <w:rsid w:val="00520B96"/>
    <w:rsid w:val="00521EAC"/>
    <w:rsid w:val="00524A39"/>
    <w:rsid w:val="005254AE"/>
    <w:rsid w:val="00535E72"/>
    <w:rsid w:val="005412F6"/>
    <w:rsid w:val="0055005B"/>
    <w:rsid w:val="00563292"/>
    <w:rsid w:val="00563434"/>
    <w:rsid w:val="00566913"/>
    <w:rsid w:val="00570D63"/>
    <w:rsid w:val="00583D94"/>
    <w:rsid w:val="00587A3B"/>
    <w:rsid w:val="00587BB1"/>
    <w:rsid w:val="005952A1"/>
    <w:rsid w:val="0059578A"/>
    <w:rsid w:val="005A54EF"/>
    <w:rsid w:val="005B3C90"/>
    <w:rsid w:val="005B4C0A"/>
    <w:rsid w:val="005C2004"/>
    <w:rsid w:val="005C34B5"/>
    <w:rsid w:val="005C3F61"/>
    <w:rsid w:val="005D1B63"/>
    <w:rsid w:val="005D2037"/>
    <w:rsid w:val="005E2432"/>
    <w:rsid w:val="005E4BEF"/>
    <w:rsid w:val="005F0FB0"/>
    <w:rsid w:val="005F1501"/>
    <w:rsid w:val="005F3302"/>
    <w:rsid w:val="005F6597"/>
    <w:rsid w:val="00600B69"/>
    <w:rsid w:val="0060145E"/>
    <w:rsid w:val="0060588D"/>
    <w:rsid w:val="00610392"/>
    <w:rsid w:val="006153EF"/>
    <w:rsid w:val="0063552B"/>
    <w:rsid w:val="00636DAD"/>
    <w:rsid w:val="00641986"/>
    <w:rsid w:val="00643DB1"/>
    <w:rsid w:val="00655DCA"/>
    <w:rsid w:val="006601F7"/>
    <w:rsid w:val="00666488"/>
    <w:rsid w:val="006713E3"/>
    <w:rsid w:val="00672FB3"/>
    <w:rsid w:val="00687982"/>
    <w:rsid w:val="00696811"/>
    <w:rsid w:val="006A5247"/>
    <w:rsid w:val="006B4F68"/>
    <w:rsid w:val="006C1AF0"/>
    <w:rsid w:val="006C410C"/>
    <w:rsid w:val="006C44AB"/>
    <w:rsid w:val="006D1638"/>
    <w:rsid w:val="006D31C2"/>
    <w:rsid w:val="006E685D"/>
    <w:rsid w:val="006E7798"/>
    <w:rsid w:val="006F18FD"/>
    <w:rsid w:val="006F5069"/>
    <w:rsid w:val="006F7971"/>
    <w:rsid w:val="0070024C"/>
    <w:rsid w:val="0070183F"/>
    <w:rsid w:val="007104AF"/>
    <w:rsid w:val="007124A8"/>
    <w:rsid w:val="0071750F"/>
    <w:rsid w:val="00743EC3"/>
    <w:rsid w:val="007442A5"/>
    <w:rsid w:val="00746817"/>
    <w:rsid w:val="007523C8"/>
    <w:rsid w:val="0075351C"/>
    <w:rsid w:val="00754E30"/>
    <w:rsid w:val="00755BEF"/>
    <w:rsid w:val="00756D14"/>
    <w:rsid w:val="007604B1"/>
    <w:rsid w:val="00767935"/>
    <w:rsid w:val="00770339"/>
    <w:rsid w:val="0077182B"/>
    <w:rsid w:val="007937F0"/>
    <w:rsid w:val="007A07EE"/>
    <w:rsid w:val="007A269D"/>
    <w:rsid w:val="007A3946"/>
    <w:rsid w:val="007A7EF6"/>
    <w:rsid w:val="007B0F84"/>
    <w:rsid w:val="007B58CB"/>
    <w:rsid w:val="007C2F77"/>
    <w:rsid w:val="007C35A1"/>
    <w:rsid w:val="007C6193"/>
    <w:rsid w:val="007D71B0"/>
    <w:rsid w:val="007E09ED"/>
    <w:rsid w:val="007F018A"/>
    <w:rsid w:val="007F13D0"/>
    <w:rsid w:val="007F21DD"/>
    <w:rsid w:val="0080008E"/>
    <w:rsid w:val="00800D4E"/>
    <w:rsid w:val="00804409"/>
    <w:rsid w:val="00815957"/>
    <w:rsid w:val="0082292A"/>
    <w:rsid w:val="0082767D"/>
    <w:rsid w:val="008300E8"/>
    <w:rsid w:val="00830270"/>
    <w:rsid w:val="00836A0A"/>
    <w:rsid w:val="008409C5"/>
    <w:rsid w:val="008451D9"/>
    <w:rsid w:val="0084734F"/>
    <w:rsid w:val="00852497"/>
    <w:rsid w:val="00854607"/>
    <w:rsid w:val="00863C0A"/>
    <w:rsid w:val="00865001"/>
    <w:rsid w:val="00866298"/>
    <w:rsid w:val="00870263"/>
    <w:rsid w:val="00872614"/>
    <w:rsid w:val="00873DA4"/>
    <w:rsid w:val="00877A93"/>
    <w:rsid w:val="0088565F"/>
    <w:rsid w:val="008B3CE4"/>
    <w:rsid w:val="008B4C21"/>
    <w:rsid w:val="008C02F0"/>
    <w:rsid w:val="008C6CAA"/>
    <w:rsid w:val="008D14F2"/>
    <w:rsid w:val="008D199D"/>
    <w:rsid w:val="008D3402"/>
    <w:rsid w:val="008D6000"/>
    <w:rsid w:val="008D67FF"/>
    <w:rsid w:val="008E33E8"/>
    <w:rsid w:val="008E5C9E"/>
    <w:rsid w:val="008F2828"/>
    <w:rsid w:val="008F3797"/>
    <w:rsid w:val="008F6EF1"/>
    <w:rsid w:val="0090159E"/>
    <w:rsid w:val="00902729"/>
    <w:rsid w:val="0090366E"/>
    <w:rsid w:val="0090422C"/>
    <w:rsid w:val="00904CB4"/>
    <w:rsid w:val="00911657"/>
    <w:rsid w:val="00912687"/>
    <w:rsid w:val="009207EC"/>
    <w:rsid w:val="00921D2E"/>
    <w:rsid w:val="00926216"/>
    <w:rsid w:val="009266E4"/>
    <w:rsid w:val="00927FBC"/>
    <w:rsid w:val="009438CC"/>
    <w:rsid w:val="00945C37"/>
    <w:rsid w:val="009461F0"/>
    <w:rsid w:val="00946697"/>
    <w:rsid w:val="00947CEE"/>
    <w:rsid w:val="009604A9"/>
    <w:rsid w:val="00963393"/>
    <w:rsid w:val="00966E9C"/>
    <w:rsid w:val="009675F9"/>
    <w:rsid w:val="00973C8B"/>
    <w:rsid w:val="00973F02"/>
    <w:rsid w:val="009864CB"/>
    <w:rsid w:val="00994780"/>
    <w:rsid w:val="009A0C19"/>
    <w:rsid w:val="009A1764"/>
    <w:rsid w:val="009A5FAC"/>
    <w:rsid w:val="009B5A5B"/>
    <w:rsid w:val="009C03B9"/>
    <w:rsid w:val="009D406F"/>
    <w:rsid w:val="009E65C5"/>
    <w:rsid w:val="009F2145"/>
    <w:rsid w:val="00A044C5"/>
    <w:rsid w:val="00A05568"/>
    <w:rsid w:val="00A1114F"/>
    <w:rsid w:val="00A16218"/>
    <w:rsid w:val="00A176FF"/>
    <w:rsid w:val="00A2141C"/>
    <w:rsid w:val="00A25D54"/>
    <w:rsid w:val="00A31E57"/>
    <w:rsid w:val="00A46BAA"/>
    <w:rsid w:val="00A574E0"/>
    <w:rsid w:val="00A60BD1"/>
    <w:rsid w:val="00A60D1C"/>
    <w:rsid w:val="00A62CE6"/>
    <w:rsid w:val="00A668B0"/>
    <w:rsid w:val="00A66C94"/>
    <w:rsid w:val="00A70009"/>
    <w:rsid w:val="00A77106"/>
    <w:rsid w:val="00A81E77"/>
    <w:rsid w:val="00AA0DF1"/>
    <w:rsid w:val="00AD1A29"/>
    <w:rsid w:val="00AE0EC1"/>
    <w:rsid w:val="00AE4490"/>
    <w:rsid w:val="00AF0C8E"/>
    <w:rsid w:val="00AF3259"/>
    <w:rsid w:val="00AF7746"/>
    <w:rsid w:val="00B007BE"/>
    <w:rsid w:val="00B03773"/>
    <w:rsid w:val="00B03F87"/>
    <w:rsid w:val="00B07E77"/>
    <w:rsid w:val="00B16C47"/>
    <w:rsid w:val="00B21D5D"/>
    <w:rsid w:val="00B30F9A"/>
    <w:rsid w:val="00B47243"/>
    <w:rsid w:val="00B478D3"/>
    <w:rsid w:val="00B505E6"/>
    <w:rsid w:val="00B556FF"/>
    <w:rsid w:val="00B636F9"/>
    <w:rsid w:val="00B64639"/>
    <w:rsid w:val="00B74B7B"/>
    <w:rsid w:val="00B76E63"/>
    <w:rsid w:val="00B83E00"/>
    <w:rsid w:val="00BA19FB"/>
    <w:rsid w:val="00BA5AC3"/>
    <w:rsid w:val="00BA7AC7"/>
    <w:rsid w:val="00BB4FED"/>
    <w:rsid w:val="00BC74BA"/>
    <w:rsid w:val="00BC7826"/>
    <w:rsid w:val="00BD5BAF"/>
    <w:rsid w:val="00BD6FD3"/>
    <w:rsid w:val="00BE0D4A"/>
    <w:rsid w:val="00BE7A55"/>
    <w:rsid w:val="00BF116F"/>
    <w:rsid w:val="00BF16B0"/>
    <w:rsid w:val="00BF1829"/>
    <w:rsid w:val="00BF1A3B"/>
    <w:rsid w:val="00C14A7A"/>
    <w:rsid w:val="00C14BD3"/>
    <w:rsid w:val="00C20E7E"/>
    <w:rsid w:val="00C215F9"/>
    <w:rsid w:val="00C34EB2"/>
    <w:rsid w:val="00C37788"/>
    <w:rsid w:val="00C420E6"/>
    <w:rsid w:val="00C44E4D"/>
    <w:rsid w:val="00C50655"/>
    <w:rsid w:val="00C516F8"/>
    <w:rsid w:val="00C5445B"/>
    <w:rsid w:val="00C565B5"/>
    <w:rsid w:val="00C5695F"/>
    <w:rsid w:val="00C62814"/>
    <w:rsid w:val="00C65604"/>
    <w:rsid w:val="00C66F27"/>
    <w:rsid w:val="00C6748E"/>
    <w:rsid w:val="00C80BDA"/>
    <w:rsid w:val="00C860D7"/>
    <w:rsid w:val="00CA0FE4"/>
    <w:rsid w:val="00CA7DDD"/>
    <w:rsid w:val="00CB0156"/>
    <w:rsid w:val="00CB296D"/>
    <w:rsid w:val="00CB78E2"/>
    <w:rsid w:val="00CC0750"/>
    <w:rsid w:val="00CC1C62"/>
    <w:rsid w:val="00CC26E8"/>
    <w:rsid w:val="00CC65F3"/>
    <w:rsid w:val="00CD7419"/>
    <w:rsid w:val="00CD7495"/>
    <w:rsid w:val="00CE1573"/>
    <w:rsid w:val="00CF1012"/>
    <w:rsid w:val="00CF4276"/>
    <w:rsid w:val="00D0092C"/>
    <w:rsid w:val="00D0363B"/>
    <w:rsid w:val="00D04AC0"/>
    <w:rsid w:val="00D07B1D"/>
    <w:rsid w:val="00D07B41"/>
    <w:rsid w:val="00D15D3C"/>
    <w:rsid w:val="00D25974"/>
    <w:rsid w:val="00D27007"/>
    <w:rsid w:val="00D276A4"/>
    <w:rsid w:val="00D3138F"/>
    <w:rsid w:val="00D346AF"/>
    <w:rsid w:val="00D35844"/>
    <w:rsid w:val="00D35E98"/>
    <w:rsid w:val="00D429DB"/>
    <w:rsid w:val="00D4444F"/>
    <w:rsid w:val="00D56CA2"/>
    <w:rsid w:val="00D607A8"/>
    <w:rsid w:val="00D617A3"/>
    <w:rsid w:val="00D67473"/>
    <w:rsid w:val="00D71E3A"/>
    <w:rsid w:val="00D73D03"/>
    <w:rsid w:val="00D752EC"/>
    <w:rsid w:val="00D762ED"/>
    <w:rsid w:val="00D831CB"/>
    <w:rsid w:val="00D841A9"/>
    <w:rsid w:val="00D86B70"/>
    <w:rsid w:val="00D95D7C"/>
    <w:rsid w:val="00DA5377"/>
    <w:rsid w:val="00DB08E0"/>
    <w:rsid w:val="00DB1B78"/>
    <w:rsid w:val="00DB736B"/>
    <w:rsid w:val="00DC402B"/>
    <w:rsid w:val="00DC5215"/>
    <w:rsid w:val="00DD5A81"/>
    <w:rsid w:val="00DF661C"/>
    <w:rsid w:val="00E018D9"/>
    <w:rsid w:val="00E0489E"/>
    <w:rsid w:val="00E13FE2"/>
    <w:rsid w:val="00E1668B"/>
    <w:rsid w:val="00E21A91"/>
    <w:rsid w:val="00E23116"/>
    <w:rsid w:val="00E304D4"/>
    <w:rsid w:val="00E31C9A"/>
    <w:rsid w:val="00E43F61"/>
    <w:rsid w:val="00E45421"/>
    <w:rsid w:val="00E51029"/>
    <w:rsid w:val="00E71A18"/>
    <w:rsid w:val="00E76ABC"/>
    <w:rsid w:val="00E7794A"/>
    <w:rsid w:val="00E819F9"/>
    <w:rsid w:val="00EA0B48"/>
    <w:rsid w:val="00EA10FA"/>
    <w:rsid w:val="00EA7A30"/>
    <w:rsid w:val="00EB49BF"/>
    <w:rsid w:val="00EC09D0"/>
    <w:rsid w:val="00EC260E"/>
    <w:rsid w:val="00ED0F01"/>
    <w:rsid w:val="00ED2449"/>
    <w:rsid w:val="00ED4254"/>
    <w:rsid w:val="00ED524A"/>
    <w:rsid w:val="00ED67DB"/>
    <w:rsid w:val="00EE427E"/>
    <w:rsid w:val="00EE5877"/>
    <w:rsid w:val="00EE5B5B"/>
    <w:rsid w:val="00EF1DBE"/>
    <w:rsid w:val="00EF2D85"/>
    <w:rsid w:val="00F00071"/>
    <w:rsid w:val="00F0338B"/>
    <w:rsid w:val="00F03A6D"/>
    <w:rsid w:val="00F16358"/>
    <w:rsid w:val="00F166B5"/>
    <w:rsid w:val="00F2235A"/>
    <w:rsid w:val="00F22EF0"/>
    <w:rsid w:val="00F301AD"/>
    <w:rsid w:val="00F31462"/>
    <w:rsid w:val="00F33362"/>
    <w:rsid w:val="00F33AF5"/>
    <w:rsid w:val="00F3744C"/>
    <w:rsid w:val="00F42A43"/>
    <w:rsid w:val="00F456FF"/>
    <w:rsid w:val="00F46A32"/>
    <w:rsid w:val="00F651C4"/>
    <w:rsid w:val="00F7183E"/>
    <w:rsid w:val="00F71BAF"/>
    <w:rsid w:val="00F7749E"/>
    <w:rsid w:val="00F80494"/>
    <w:rsid w:val="00F8490F"/>
    <w:rsid w:val="00F9085A"/>
    <w:rsid w:val="00F90B40"/>
    <w:rsid w:val="00FD0FA8"/>
    <w:rsid w:val="00FD3419"/>
    <w:rsid w:val="00FE0055"/>
    <w:rsid w:val="00FE1548"/>
    <w:rsid w:val="00FE4301"/>
    <w:rsid w:val="00FE47B2"/>
    <w:rsid w:val="00FE5B57"/>
    <w:rsid w:val="00FF635D"/>
    <w:rsid w:val="00FF7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44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2767D"/>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54E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54E3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767D"/>
    <w:rPr>
      <w:rFonts w:asciiTheme="majorHAnsi" w:eastAsiaTheme="majorEastAsia" w:hAnsiTheme="majorHAnsi" w:cstheme="majorBidi"/>
      <w:color w:val="2E74B5" w:themeColor="accent1" w:themeShade="BF"/>
      <w:sz w:val="32"/>
      <w:szCs w:val="32"/>
    </w:rPr>
  </w:style>
  <w:style w:type="character" w:customStyle="1" w:styleId="word">
    <w:name w:val="word"/>
    <w:basedOn w:val="DefaultParagraphFont"/>
    <w:rsid w:val="00244A63"/>
  </w:style>
  <w:style w:type="paragraph" w:customStyle="1" w:styleId="Default">
    <w:name w:val="Default"/>
    <w:rsid w:val="00D607A8"/>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BF18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F1829"/>
    <w:rPr>
      <w:color w:val="0000FF"/>
      <w:u w:val="single"/>
    </w:rPr>
  </w:style>
  <w:style w:type="paragraph" w:styleId="ListParagraph">
    <w:name w:val="List Paragraph"/>
    <w:basedOn w:val="Normal"/>
    <w:link w:val="ListParagraphChar"/>
    <w:uiPriority w:val="34"/>
    <w:qFormat/>
    <w:rsid w:val="009207EC"/>
    <w:pPr>
      <w:ind w:left="720"/>
      <w:contextualSpacing/>
    </w:pPr>
    <w:rPr>
      <w:rFonts w:eastAsiaTheme="minorEastAsia"/>
    </w:rPr>
  </w:style>
  <w:style w:type="character" w:customStyle="1" w:styleId="ListParagraphChar">
    <w:name w:val="List Paragraph Char"/>
    <w:basedOn w:val="DefaultParagraphFont"/>
    <w:link w:val="ListParagraph"/>
    <w:uiPriority w:val="34"/>
    <w:locked/>
    <w:rsid w:val="009207EC"/>
    <w:rPr>
      <w:rFonts w:eastAsiaTheme="minorEastAsia"/>
    </w:rPr>
  </w:style>
  <w:style w:type="paragraph" w:customStyle="1" w:styleId="career-top-para">
    <w:name w:val="career-top-para"/>
    <w:basedOn w:val="Normal"/>
    <w:rsid w:val="00010DB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C2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92D"/>
  </w:style>
  <w:style w:type="paragraph" w:styleId="Footer">
    <w:name w:val="footer"/>
    <w:basedOn w:val="Normal"/>
    <w:link w:val="FooterChar"/>
    <w:uiPriority w:val="99"/>
    <w:unhideWhenUsed/>
    <w:rsid w:val="002C2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92D"/>
  </w:style>
  <w:style w:type="character" w:customStyle="1" w:styleId="Heading3Char">
    <w:name w:val="Heading 3 Char"/>
    <w:basedOn w:val="DefaultParagraphFont"/>
    <w:link w:val="Heading3"/>
    <w:uiPriority w:val="9"/>
    <w:semiHidden/>
    <w:rsid w:val="00754E3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54E30"/>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754E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E30"/>
    <w:rPr>
      <w:rFonts w:ascii="Segoe UI" w:hAnsi="Segoe UI" w:cs="Segoe UI"/>
      <w:sz w:val="18"/>
      <w:szCs w:val="18"/>
    </w:rPr>
  </w:style>
  <w:style w:type="paragraph" w:customStyle="1" w:styleId="corporate-banking-para">
    <w:name w:val="corporate-banking-para"/>
    <w:basedOn w:val="Normal"/>
    <w:rsid w:val="004029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
    <w:name w:val="me"/>
    <w:rsid w:val="007C2F77"/>
  </w:style>
  <w:style w:type="character" w:customStyle="1" w:styleId="ndesc">
    <w:name w:val="ndesc"/>
    <w:basedOn w:val="DefaultParagraphFont"/>
    <w:rsid w:val="007C2F77"/>
  </w:style>
  <w:style w:type="paragraph" w:styleId="BodyText">
    <w:name w:val="Body Text"/>
    <w:basedOn w:val="Normal"/>
    <w:link w:val="BodyTextChar"/>
    <w:rsid w:val="00D841A9"/>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841A9"/>
    <w:rPr>
      <w:rFonts w:ascii="Times New Roman" w:eastAsia="Times New Roman" w:hAnsi="Times New Roman" w:cs="Times New Roman"/>
      <w:sz w:val="24"/>
      <w:szCs w:val="20"/>
    </w:rPr>
  </w:style>
  <w:style w:type="paragraph" w:styleId="BodyText2">
    <w:name w:val="Body Text 2"/>
    <w:basedOn w:val="Normal"/>
    <w:link w:val="BodyText2Char"/>
    <w:rsid w:val="00D841A9"/>
    <w:pPr>
      <w:shd w:val="clear" w:color="auto" w:fill="FFFFFF"/>
      <w:spacing w:after="0" w:line="324" w:lineRule="auto"/>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rsid w:val="00D841A9"/>
    <w:rPr>
      <w:rFonts w:ascii="Times New Roman" w:eastAsia="Times New Roman" w:hAnsi="Times New Roman" w:cs="Times New Roman"/>
      <w:color w:val="000000"/>
      <w:sz w:val="24"/>
      <w:szCs w:val="24"/>
      <w:shd w:val="clear" w:color="auto" w:fill="FFFFFF"/>
    </w:rPr>
  </w:style>
  <w:style w:type="paragraph" w:styleId="NoSpacing">
    <w:name w:val="No Spacing"/>
    <w:uiPriority w:val="1"/>
    <w:qFormat/>
    <w:rsid w:val="00B07E77"/>
    <w:pPr>
      <w:spacing w:after="0" w:line="240" w:lineRule="auto"/>
    </w:pPr>
  </w:style>
  <w:style w:type="character" w:customStyle="1" w:styleId="Heading1Char">
    <w:name w:val="Heading 1 Char"/>
    <w:basedOn w:val="DefaultParagraphFont"/>
    <w:link w:val="Heading1"/>
    <w:uiPriority w:val="9"/>
    <w:rsid w:val="001D449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B0156"/>
    <w:pPr>
      <w:outlineLvl w:val="9"/>
    </w:pPr>
  </w:style>
  <w:style w:type="paragraph" w:styleId="TOC2">
    <w:name w:val="toc 2"/>
    <w:basedOn w:val="Normal"/>
    <w:next w:val="Normal"/>
    <w:autoRedefine/>
    <w:uiPriority w:val="39"/>
    <w:unhideWhenUsed/>
    <w:rsid w:val="006A5247"/>
    <w:pPr>
      <w:tabs>
        <w:tab w:val="left" w:pos="880"/>
        <w:tab w:val="right" w:leader="dot" w:pos="9016"/>
      </w:tabs>
      <w:spacing w:after="100"/>
      <w:ind w:left="220"/>
    </w:pPr>
    <w:rPr>
      <w:rFonts w:ascii="Times New Roman" w:hAnsi="Times New Roman" w:cs="Times New Roman"/>
      <w:b/>
      <w:smallCaps/>
      <w:noProof/>
      <w:u w:val="single"/>
    </w:rPr>
  </w:style>
  <w:style w:type="table" w:styleId="MediumGrid1-Accent4">
    <w:name w:val="Medium Grid 1 Accent 4"/>
    <w:basedOn w:val="TableNormal"/>
    <w:uiPriority w:val="67"/>
    <w:rsid w:val="000D1E90"/>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LightGrid-Accent4">
    <w:name w:val="Light Grid Accent 4"/>
    <w:basedOn w:val="TableNormal"/>
    <w:uiPriority w:val="62"/>
    <w:rsid w:val="00167890"/>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basedOn w:val="TableNormal"/>
    <w:uiPriority w:val="59"/>
    <w:rsid w:val="001B36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44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2767D"/>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54E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54E3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767D"/>
    <w:rPr>
      <w:rFonts w:asciiTheme="majorHAnsi" w:eastAsiaTheme="majorEastAsia" w:hAnsiTheme="majorHAnsi" w:cstheme="majorBidi"/>
      <w:color w:val="2E74B5" w:themeColor="accent1" w:themeShade="BF"/>
      <w:sz w:val="32"/>
      <w:szCs w:val="32"/>
    </w:rPr>
  </w:style>
  <w:style w:type="character" w:customStyle="1" w:styleId="word">
    <w:name w:val="word"/>
    <w:basedOn w:val="DefaultParagraphFont"/>
    <w:rsid w:val="00244A63"/>
  </w:style>
  <w:style w:type="paragraph" w:customStyle="1" w:styleId="Default">
    <w:name w:val="Default"/>
    <w:rsid w:val="00D607A8"/>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BF18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F1829"/>
    <w:rPr>
      <w:color w:val="0000FF"/>
      <w:u w:val="single"/>
    </w:rPr>
  </w:style>
  <w:style w:type="paragraph" w:styleId="ListParagraph">
    <w:name w:val="List Paragraph"/>
    <w:basedOn w:val="Normal"/>
    <w:link w:val="ListParagraphChar"/>
    <w:uiPriority w:val="34"/>
    <w:qFormat/>
    <w:rsid w:val="009207EC"/>
    <w:pPr>
      <w:ind w:left="720"/>
      <w:contextualSpacing/>
    </w:pPr>
    <w:rPr>
      <w:rFonts w:eastAsiaTheme="minorEastAsia"/>
    </w:rPr>
  </w:style>
  <w:style w:type="character" w:customStyle="1" w:styleId="ListParagraphChar">
    <w:name w:val="List Paragraph Char"/>
    <w:basedOn w:val="DefaultParagraphFont"/>
    <w:link w:val="ListParagraph"/>
    <w:uiPriority w:val="34"/>
    <w:locked/>
    <w:rsid w:val="009207EC"/>
    <w:rPr>
      <w:rFonts w:eastAsiaTheme="minorEastAsia"/>
    </w:rPr>
  </w:style>
  <w:style w:type="paragraph" w:customStyle="1" w:styleId="career-top-para">
    <w:name w:val="career-top-para"/>
    <w:basedOn w:val="Normal"/>
    <w:rsid w:val="00010DB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C2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92D"/>
  </w:style>
  <w:style w:type="paragraph" w:styleId="Footer">
    <w:name w:val="footer"/>
    <w:basedOn w:val="Normal"/>
    <w:link w:val="FooterChar"/>
    <w:uiPriority w:val="99"/>
    <w:unhideWhenUsed/>
    <w:rsid w:val="002C2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92D"/>
  </w:style>
  <w:style w:type="character" w:customStyle="1" w:styleId="Heading3Char">
    <w:name w:val="Heading 3 Char"/>
    <w:basedOn w:val="DefaultParagraphFont"/>
    <w:link w:val="Heading3"/>
    <w:uiPriority w:val="9"/>
    <w:semiHidden/>
    <w:rsid w:val="00754E3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54E30"/>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754E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E30"/>
    <w:rPr>
      <w:rFonts w:ascii="Segoe UI" w:hAnsi="Segoe UI" w:cs="Segoe UI"/>
      <w:sz w:val="18"/>
      <w:szCs w:val="18"/>
    </w:rPr>
  </w:style>
  <w:style w:type="paragraph" w:customStyle="1" w:styleId="corporate-banking-para">
    <w:name w:val="corporate-banking-para"/>
    <w:basedOn w:val="Normal"/>
    <w:rsid w:val="004029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
    <w:name w:val="me"/>
    <w:rsid w:val="007C2F77"/>
  </w:style>
  <w:style w:type="character" w:customStyle="1" w:styleId="ndesc">
    <w:name w:val="ndesc"/>
    <w:basedOn w:val="DefaultParagraphFont"/>
    <w:rsid w:val="007C2F77"/>
  </w:style>
  <w:style w:type="paragraph" w:styleId="BodyText">
    <w:name w:val="Body Text"/>
    <w:basedOn w:val="Normal"/>
    <w:link w:val="BodyTextChar"/>
    <w:rsid w:val="00D841A9"/>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841A9"/>
    <w:rPr>
      <w:rFonts w:ascii="Times New Roman" w:eastAsia="Times New Roman" w:hAnsi="Times New Roman" w:cs="Times New Roman"/>
      <w:sz w:val="24"/>
      <w:szCs w:val="20"/>
    </w:rPr>
  </w:style>
  <w:style w:type="paragraph" w:styleId="BodyText2">
    <w:name w:val="Body Text 2"/>
    <w:basedOn w:val="Normal"/>
    <w:link w:val="BodyText2Char"/>
    <w:rsid w:val="00D841A9"/>
    <w:pPr>
      <w:shd w:val="clear" w:color="auto" w:fill="FFFFFF"/>
      <w:spacing w:after="0" w:line="324" w:lineRule="auto"/>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rsid w:val="00D841A9"/>
    <w:rPr>
      <w:rFonts w:ascii="Times New Roman" w:eastAsia="Times New Roman" w:hAnsi="Times New Roman" w:cs="Times New Roman"/>
      <w:color w:val="000000"/>
      <w:sz w:val="24"/>
      <w:szCs w:val="24"/>
      <w:shd w:val="clear" w:color="auto" w:fill="FFFFFF"/>
    </w:rPr>
  </w:style>
  <w:style w:type="paragraph" w:styleId="NoSpacing">
    <w:name w:val="No Spacing"/>
    <w:uiPriority w:val="1"/>
    <w:qFormat/>
    <w:rsid w:val="00B07E77"/>
    <w:pPr>
      <w:spacing w:after="0" w:line="240" w:lineRule="auto"/>
    </w:pPr>
  </w:style>
  <w:style w:type="character" w:customStyle="1" w:styleId="Heading1Char">
    <w:name w:val="Heading 1 Char"/>
    <w:basedOn w:val="DefaultParagraphFont"/>
    <w:link w:val="Heading1"/>
    <w:uiPriority w:val="9"/>
    <w:rsid w:val="001D449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B0156"/>
    <w:pPr>
      <w:outlineLvl w:val="9"/>
    </w:pPr>
  </w:style>
  <w:style w:type="paragraph" w:styleId="TOC2">
    <w:name w:val="toc 2"/>
    <w:basedOn w:val="Normal"/>
    <w:next w:val="Normal"/>
    <w:autoRedefine/>
    <w:uiPriority w:val="39"/>
    <w:unhideWhenUsed/>
    <w:rsid w:val="006A5247"/>
    <w:pPr>
      <w:tabs>
        <w:tab w:val="left" w:pos="880"/>
        <w:tab w:val="right" w:leader="dot" w:pos="9016"/>
      </w:tabs>
      <w:spacing w:after="100"/>
      <w:ind w:left="220"/>
    </w:pPr>
    <w:rPr>
      <w:rFonts w:ascii="Times New Roman" w:hAnsi="Times New Roman" w:cs="Times New Roman"/>
      <w:b/>
      <w:smallCaps/>
      <w:noProof/>
      <w:u w:val="single"/>
    </w:rPr>
  </w:style>
  <w:style w:type="table" w:styleId="MediumGrid1-Accent4">
    <w:name w:val="Medium Grid 1 Accent 4"/>
    <w:basedOn w:val="TableNormal"/>
    <w:uiPriority w:val="67"/>
    <w:rsid w:val="000D1E90"/>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LightGrid-Accent4">
    <w:name w:val="Light Grid Accent 4"/>
    <w:basedOn w:val="TableNormal"/>
    <w:uiPriority w:val="62"/>
    <w:rsid w:val="00167890"/>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basedOn w:val="TableNormal"/>
    <w:uiPriority w:val="59"/>
    <w:rsid w:val="001B36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7776">
      <w:bodyDiv w:val="1"/>
      <w:marLeft w:val="0"/>
      <w:marRight w:val="0"/>
      <w:marTop w:val="0"/>
      <w:marBottom w:val="0"/>
      <w:divBdr>
        <w:top w:val="none" w:sz="0" w:space="0" w:color="auto"/>
        <w:left w:val="none" w:sz="0" w:space="0" w:color="auto"/>
        <w:bottom w:val="none" w:sz="0" w:space="0" w:color="auto"/>
        <w:right w:val="none" w:sz="0" w:space="0" w:color="auto"/>
      </w:divBdr>
    </w:div>
    <w:div w:id="114492031">
      <w:bodyDiv w:val="1"/>
      <w:marLeft w:val="0"/>
      <w:marRight w:val="0"/>
      <w:marTop w:val="0"/>
      <w:marBottom w:val="0"/>
      <w:divBdr>
        <w:top w:val="none" w:sz="0" w:space="0" w:color="auto"/>
        <w:left w:val="none" w:sz="0" w:space="0" w:color="auto"/>
        <w:bottom w:val="none" w:sz="0" w:space="0" w:color="auto"/>
        <w:right w:val="none" w:sz="0" w:space="0" w:color="auto"/>
      </w:divBdr>
    </w:div>
    <w:div w:id="242109898">
      <w:bodyDiv w:val="1"/>
      <w:marLeft w:val="0"/>
      <w:marRight w:val="0"/>
      <w:marTop w:val="0"/>
      <w:marBottom w:val="0"/>
      <w:divBdr>
        <w:top w:val="none" w:sz="0" w:space="0" w:color="auto"/>
        <w:left w:val="none" w:sz="0" w:space="0" w:color="auto"/>
        <w:bottom w:val="none" w:sz="0" w:space="0" w:color="auto"/>
        <w:right w:val="none" w:sz="0" w:space="0" w:color="auto"/>
      </w:divBdr>
      <w:divsChild>
        <w:div w:id="1603411118">
          <w:marLeft w:val="-225"/>
          <w:marRight w:val="-225"/>
          <w:marTop w:val="0"/>
          <w:marBottom w:val="0"/>
          <w:divBdr>
            <w:top w:val="none" w:sz="0" w:space="0" w:color="auto"/>
            <w:left w:val="none" w:sz="0" w:space="0" w:color="auto"/>
            <w:bottom w:val="none" w:sz="0" w:space="0" w:color="auto"/>
            <w:right w:val="none" w:sz="0" w:space="0" w:color="auto"/>
          </w:divBdr>
          <w:divsChild>
            <w:div w:id="884416373">
              <w:marLeft w:val="0"/>
              <w:marRight w:val="0"/>
              <w:marTop w:val="0"/>
              <w:marBottom w:val="0"/>
              <w:divBdr>
                <w:top w:val="none" w:sz="0" w:space="0" w:color="auto"/>
                <w:left w:val="none" w:sz="0" w:space="0" w:color="auto"/>
                <w:bottom w:val="none" w:sz="0" w:space="0" w:color="auto"/>
                <w:right w:val="none" w:sz="0" w:space="0" w:color="auto"/>
              </w:divBdr>
            </w:div>
          </w:divsChild>
        </w:div>
        <w:div w:id="1183669628">
          <w:marLeft w:val="-225"/>
          <w:marRight w:val="-225"/>
          <w:marTop w:val="0"/>
          <w:marBottom w:val="0"/>
          <w:divBdr>
            <w:top w:val="none" w:sz="0" w:space="0" w:color="auto"/>
            <w:left w:val="none" w:sz="0" w:space="0" w:color="auto"/>
            <w:bottom w:val="none" w:sz="0" w:space="0" w:color="auto"/>
            <w:right w:val="none" w:sz="0" w:space="0" w:color="auto"/>
          </w:divBdr>
        </w:div>
      </w:divsChild>
    </w:div>
    <w:div w:id="275407282">
      <w:bodyDiv w:val="1"/>
      <w:marLeft w:val="0"/>
      <w:marRight w:val="0"/>
      <w:marTop w:val="0"/>
      <w:marBottom w:val="0"/>
      <w:divBdr>
        <w:top w:val="none" w:sz="0" w:space="0" w:color="auto"/>
        <w:left w:val="none" w:sz="0" w:space="0" w:color="auto"/>
        <w:bottom w:val="none" w:sz="0" w:space="0" w:color="auto"/>
        <w:right w:val="none" w:sz="0" w:space="0" w:color="auto"/>
      </w:divBdr>
    </w:div>
    <w:div w:id="316957310">
      <w:bodyDiv w:val="1"/>
      <w:marLeft w:val="0"/>
      <w:marRight w:val="0"/>
      <w:marTop w:val="0"/>
      <w:marBottom w:val="0"/>
      <w:divBdr>
        <w:top w:val="none" w:sz="0" w:space="0" w:color="auto"/>
        <w:left w:val="none" w:sz="0" w:space="0" w:color="auto"/>
        <w:bottom w:val="none" w:sz="0" w:space="0" w:color="auto"/>
        <w:right w:val="none" w:sz="0" w:space="0" w:color="auto"/>
      </w:divBdr>
    </w:div>
    <w:div w:id="387580122">
      <w:bodyDiv w:val="1"/>
      <w:marLeft w:val="0"/>
      <w:marRight w:val="0"/>
      <w:marTop w:val="0"/>
      <w:marBottom w:val="0"/>
      <w:divBdr>
        <w:top w:val="none" w:sz="0" w:space="0" w:color="auto"/>
        <w:left w:val="none" w:sz="0" w:space="0" w:color="auto"/>
        <w:bottom w:val="none" w:sz="0" w:space="0" w:color="auto"/>
        <w:right w:val="none" w:sz="0" w:space="0" w:color="auto"/>
      </w:divBdr>
    </w:div>
    <w:div w:id="399866263">
      <w:bodyDiv w:val="1"/>
      <w:marLeft w:val="0"/>
      <w:marRight w:val="0"/>
      <w:marTop w:val="0"/>
      <w:marBottom w:val="0"/>
      <w:divBdr>
        <w:top w:val="none" w:sz="0" w:space="0" w:color="auto"/>
        <w:left w:val="none" w:sz="0" w:space="0" w:color="auto"/>
        <w:bottom w:val="none" w:sz="0" w:space="0" w:color="auto"/>
        <w:right w:val="none" w:sz="0" w:space="0" w:color="auto"/>
      </w:divBdr>
    </w:div>
    <w:div w:id="452406685">
      <w:bodyDiv w:val="1"/>
      <w:marLeft w:val="0"/>
      <w:marRight w:val="0"/>
      <w:marTop w:val="0"/>
      <w:marBottom w:val="0"/>
      <w:divBdr>
        <w:top w:val="none" w:sz="0" w:space="0" w:color="auto"/>
        <w:left w:val="none" w:sz="0" w:space="0" w:color="auto"/>
        <w:bottom w:val="none" w:sz="0" w:space="0" w:color="auto"/>
        <w:right w:val="none" w:sz="0" w:space="0" w:color="auto"/>
      </w:divBdr>
    </w:div>
    <w:div w:id="470947562">
      <w:bodyDiv w:val="1"/>
      <w:marLeft w:val="0"/>
      <w:marRight w:val="0"/>
      <w:marTop w:val="0"/>
      <w:marBottom w:val="0"/>
      <w:divBdr>
        <w:top w:val="none" w:sz="0" w:space="0" w:color="auto"/>
        <w:left w:val="none" w:sz="0" w:space="0" w:color="auto"/>
        <w:bottom w:val="none" w:sz="0" w:space="0" w:color="auto"/>
        <w:right w:val="none" w:sz="0" w:space="0" w:color="auto"/>
      </w:divBdr>
    </w:div>
    <w:div w:id="527840363">
      <w:bodyDiv w:val="1"/>
      <w:marLeft w:val="0"/>
      <w:marRight w:val="0"/>
      <w:marTop w:val="0"/>
      <w:marBottom w:val="0"/>
      <w:divBdr>
        <w:top w:val="none" w:sz="0" w:space="0" w:color="auto"/>
        <w:left w:val="none" w:sz="0" w:space="0" w:color="auto"/>
        <w:bottom w:val="none" w:sz="0" w:space="0" w:color="auto"/>
        <w:right w:val="none" w:sz="0" w:space="0" w:color="auto"/>
      </w:divBdr>
    </w:div>
    <w:div w:id="1099719284">
      <w:bodyDiv w:val="1"/>
      <w:marLeft w:val="0"/>
      <w:marRight w:val="0"/>
      <w:marTop w:val="0"/>
      <w:marBottom w:val="0"/>
      <w:divBdr>
        <w:top w:val="none" w:sz="0" w:space="0" w:color="auto"/>
        <w:left w:val="none" w:sz="0" w:space="0" w:color="auto"/>
        <w:bottom w:val="none" w:sz="0" w:space="0" w:color="auto"/>
        <w:right w:val="none" w:sz="0" w:space="0" w:color="auto"/>
      </w:divBdr>
    </w:div>
    <w:div w:id="1123957227">
      <w:bodyDiv w:val="1"/>
      <w:marLeft w:val="0"/>
      <w:marRight w:val="0"/>
      <w:marTop w:val="0"/>
      <w:marBottom w:val="0"/>
      <w:divBdr>
        <w:top w:val="none" w:sz="0" w:space="0" w:color="auto"/>
        <w:left w:val="none" w:sz="0" w:space="0" w:color="auto"/>
        <w:bottom w:val="none" w:sz="0" w:space="0" w:color="auto"/>
        <w:right w:val="none" w:sz="0" w:space="0" w:color="auto"/>
      </w:divBdr>
    </w:div>
    <w:div w:id="1494880650">
      <w:bodyDiv w:val="1"/>
      <w:marLeft w:val="0"/>
      <w:marRight w:val="0"/>
      <w:marTop w:val="0"/>
      <w:marBottom w:val="0"/>
      <w:divBdr>
        <w:top w:val="none" w:sz="0" w:space="0" w:color="auto"/>
        <w:left w:val="none" w:sz="0" w:space="0" w:color="auto"/>
        <w:bottom w:val="none" w:sz="0" w:space="0" w:color="auto"/>
        <w:right w:val="none" w:sz="0" w:space="0" w:color="auto"/>
      </w:divBdr>
    </w:div>
    <w:div w:id="1515025715">
      <w:bodyDiv w:val="1"/>
      <w:marLeft w:val="0"/>
      <w:marRight w:val="0"/>
      <w:marTop w:val="0"/>
      <w:marBottom w:val="0"/>
      <w:divBdr>
        <w:top w:val="none" w:sz="0" w:space="0" w:color="auto"/>
        <w:left w:val="none" w:sz="0" w:space="0" w:color="auto"/>
        <w:bottom w:val="none" w:sz="0" w:space="0" w:color="auto"/>
        <w:right w:val="none" w:sz="0" w:space="0" w:color="auto"/>
      </w:divBdr>
    </w:div>
    <w:div w:id="1559052326">
      <w:bodyDiv w:val="1"/>
      <w:marLeft w:val="0"/>
      <w:marRight w:val="0"/>
      <w:marTop w:val="0"/>
      <w:marBottom w:val="0"/>
      <w:divBdr>
        <w:top w:val="none" w:sz="0" w:space="0" w:color="auto"/>
        <w:left w:val="none" w:sz="0" w:space="0" w:color="auto"/>
        <w:bottom w:val="none" w:sz="0" w:space="0" w:color="auto"/>
        <w:right w:val="none" w:sz="0" w:space="0" w:color="auto"/>
      </w:divBdr>
      <w:divsChild>
        <w:div w:id="1368523700">
          <w:marLeft w:val="0"/>
          <w:marRight w:val="0"/>
          <w:marTop w:val="0"/>
          <w:marBottom w:val="300"/>
          <w:divBdr>
            <w:top w:val="none" w:sz="0" w:space="0" w:color="auto"/>
            <w:left w:val="none" w:sz="0" w:space="0" w:color="auto"/>
            <w:bottom w:val="none" w:sz="0" w:space="0" w:color="auto"/>
            <w:right w:val="none" w:sz="0" w:space="0" w:color="auto"/>
          </w:divBdr>
        </w:div>
        <w:div w:id="1750925838">
          <w:marLeft w:val="0"/>
          <w:marRight w:val="145"/>
          <w:marTop w:val="0"/>
          <w:marBottom w:val="300"/>
          <w:divBdr>
            <w:top w:val="none" w:sz="0" w:space="0" w:color="auto"/>
            <w:left w:val="none" w:sz="0" w:space="0" w:color="auto"/>
            <w:bottom w:val="none" w:sz="0" w:space="0" w:color="auto"/>
            <w:right w:val="none" w:sz="0" w:space="0" w:color="auto"/>
          </w:divBdr>
        </w:div>
        <w:div w:id="405883661">
          <w:marLeft w:val="0"/>
          <w:marRight w:val="0"/>
          <w:marTop w:val="0"/>
          <w:marBottom w:val="300"/>
          <w:divBdr>
            <w:top w:val="none" w:sz="0" w:space="0" w:color="auto"/>
            <w:left w:val="none" w:sz="0" w:space="0" w:color="auto"/>
            <w:bottom w:val="none" w:sz="0" w:space="0" w:color="auto"/>
            <w:right w:val="none" w:sz="0" w:space="0" w:color="auto"/>
          </w:divBdr>
        </w:div>
      </w:divsChild>
    </w:div>
    <w:div w:id="1565994815">
      <w:bodyDiv w:val="1"/>
      <w:marLeft w:val="0"/>
      <w:marRight w:val="0"/>
      <w:marTop w:val="0"/>
      <w:marBottom w:val="0"/>
      <w:divBdr>
        <w:top w:val="none" w:sz="0" w:space="0" w:color="auto"/>
        <w:left w:val="none" w:sz="0" w:space="0" w:color="auto"/>
        <w:bottom w:val="none" w:sz="0" w:space="0" w:color="auto"/>
        <w:right w:val="none" w:sz="0" w:space="0" w:color="auto"/>
      </w:divBdr>
    </w:div>
    <w:div w:id="1603227140">
      <w:bodyDiv w:val="1"/>
      <w:marLeft w:val="0"/>
      <w:marRight w:val="0"/>
      <w:marTop w:val="0"/>
      <w:marBottom w:val="0"/>
      <w:divBdr>
        <w:top w:val="none" w:sz="0" w:space="0" w:color="auto"/>
        <w:left w:val="none" w:sz="0" w:space="0" w:color="auto"/>
        <w:bottom w:val="none" w:sz="0" w:space="0" w:color="auto"/>
        <w:right w:val="none" w:sz="0" w:space="0" w:color="auto"/>
      </w:divBdr>
    </w:div>
    <w:div w:id="1666665741">
      <w:bodyDiv w:val="1"/>
      <w:marLeft w:val="0"/>
      <w:marRight w:val="0"/>
      <w:marTop w:val="0"/>
      <w:marBottom w:val="0"/>
      <w:divBdr>
        <w:top w:val="none" w:sz="0" w:space="0" w:color="auto"/>
        <w:left w:val="none" w:sz="0" w:space="0" w:color="auto"/>
        <w:bottom w:val="none" w:sz="0" w:space="0" w:color="auto"/>
        <w:right w:val="none" w:sz="0" w:space="0" w:color="auto"/>
      </w:divBdr>
    </w:div>
    <w:div w:id="1921869084">
      <w:bodyDiv w:val="1"/>
      <w:marLeft w:val="0"/>
      <w:marRight w:val="0"/>
      <w:marTop w:val="0"/>
      <w:marBottom w:val="0"/>
      <w:divBdr>
        <w:top w:val="none" w:sz="0" w:space="0" w:color="auto"/>
        <w:left w:val="none" w:sz="0" w:space="0" w:color="auto"/>
        <w:bottom w:val="none" w:sz="0" w:space="0" w:color="auto"/>
        <w:right w:val="none" w:sz="0" w:space="0" w:color="auto"/>
      </w:divBdr>
    </w:div>
    <w:div w:id="192564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microsoft.com/office/2007/relationships/diagramDrawing" Target="diagrams/drawing1.xml"/><Relationship Id="rId26" Type="http://schemas.openxmlformats.org/officeDocument/2006/relationships/image" Target="media/image7.jpg"/><Relationship Id="rId39"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diagramQuickStyle" Target="diagrams/quickStyle2.xml"/><Relationship Id="rId34" Type="http://schemas.openxmlformats.org/officeDocument/2006/relationships/image" Target="media/image15.jpeg"/><Relationship Id="rId42" Type="http://schemas.openxmlformats.org/officeDocument/2006/relationships/chart" Target="charts/chart4.xml"/><Relationship Id="rId47" Type="http://schemas.openxmlformats.org/officeDocument/2006/relationships/hyperlink" Target="https://dhakabankltd.com/product-and-service/" TargetMode="Externa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diagramColors" Target="diagrams/colors1.xml"/><Relationship Id="rId25" Type="http://schemas.openxmlformats.org/officeDocument/2006/relationships/image" Target="media/image6.jp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hyperlink" Target="https://www.coursehero.com/file/p4584oc/14-Methodology-of-the-Study-a-Report-Design-A-descriptive-research-approach-has/" TargetMode="Externa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image" Target="media/image10.jpg"/><Relationship Id="rId41"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chart" Target="charts/chart2.xml"/><Relationship Id="rId45" Type="http://schemas.openxmlformats.org/officeDocument/2006/relationships/hyperlink" Target="https://dhakabankltd.com/wp-content/uploads/2019/05/Annual-Report-2018.pdf" TargetMode="External"/><Relationship Id="rId5" Type="http://schemas.openxmlformats.org/officeDocument/2006/relationships/settings" Target="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image" Target="media/image9.jpg"/><Relationship Id="rId36" Type="http://schemas.openxmlformats.org/officeDocument/2006/relationships/image" Target="media/image17.jpe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diagramData" Target="diagrams/data2.xml"/><Relationship Id="rId31" Type="http://schemas.openxmlformats.org/officeDocument/2006/relationships/image" Target="media/image12.jpg"/><Relationship Id="rId44" Type="http://schemas.openxmlformats.org/officeDocument/2006/relationships/hyperlink" Target="https://dhakabankltd.com/discover-our-history/"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image" Target="media/image8.jpg"/><Relationship Id="rId30" Type="http://schemas.openxmlformats.org/officeDocument/2006/relationships/image" Target="media/image11.jpg"/><Relationship Id="rId35" Type="http://schemas.openxmlformats.org/officeDocument/2006/relationships/image" Target="media/image16.jpeg"/><Relationship Id="rId43" Type="http://schemas.openxmlformats.org/officeDocument/2006/relationships/chart" Target="charts/chart5.xml"/><Relationship Id="rId48" Type="http://schemas.openxmlformats.org/officeDocument/2006/relationships/fontTable" Target="fontTable.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overlay val="0"/>
    </c:title>
    <c:autoTitleDeleted val="0"/>
    <c:plotArea>
      <c:layout/>
      <c:pieChart>
        <c:varyColors val="1"/>
        <c:ser>
          <c:idx val="0"/>
          <c:order val="0"/>
          <c:tx>
            <c:strRef>
              <c:f>Sheet1!$B$1</c:f>
              <c:strCache>
                <c:ptCount val="1"/>
                <c:pt idx="0">
                  <c:v>Hypothesis 1</c:v>
                </c:pt>
              </c:strCache>
            </c:strRef>
          </c:tx>
          <c:spPr>
            <a:effectLst/>
          </c:spPr>
          <c:dLbls>
            <c:spPr>
              <a:noFill/>
              <a:ln>
                <a:noFill/>
              </a:ln>
              <a:effectLst/>
            </c:spPr>
            <c:txPr>
              <a:bodyPr/>
              <a:lstStyle/>
              <a:p>
                <a:pPr>
                  <a:defRPr sz="1700"/>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Sheet1!$A$2:$A$6</c:f>
              <c:strCache>
                <c:ptCount val="5"/>
                <c:pt idx="0">
                  <c:v>Strongly Disagree</c:v>
                </c:pt>
                <c:pt idx="1">
                  <c:v>Disagree</c:v>
                </c:pt>
                <c:pt idx="2">
                  <c:v>Moderate</c:v>
                </c:pt>
                <c:pt idx="3">
                  <c:v>Agree</c:v>
                </c:pt>
                <c:pt idx="4">
                  <c:v>Strongly Agree</c:v>
                </c:pt>
              </c:strCache>
            </c:strRef>
          </c:cat>
          <c:val>
            <c:numRef>
              <c:f>Sheet1!$B$2:$B$6</c:f>
              <c:numCache>
                <c:formatCode>General</c:formatCode>
                <c:ptCount val="5"/>
                <c:pt idx="0" formatCode="0">
                  <c:v>5</c:v>
                </c:pt>
                <c:pt idx="1">
                  <c:v>10</c:v>
                </c:pt>
                <c:pt idx="2">
                  <c:v>20</c:v>
                </c:pt>
                <c:pt idx="3">
                  <c:v>38</c:v>
                </c:pt>
                <c:pt idx="4">
                  <c:v>13</c:v>
                </c:pt>
              </c:numCache>
            </c:numRef>
          </c:val>
        </c:ser>
        <c:dLbls>
          <c:showLegendKey val="0"/>
          <c:showVal val="1"/>
          <c:showCatName val="0"/>
          <c:showSerName val="0"/>
          <c:showPercent val="0"/>
          <c:showBubbleSize val="0"/>
          <c:showLeaderLines val="1"/>
        </c:dLbls>
        <c:firstSliceAng val="0"/>
      </c:pieChart>
    </c:plotArea>
    <c:legend>
      <c:legendPos val="b"/>
      <c:overlay val="0"/>
      <c:txPr>
        <a:bodyPr/>
        <a:lstStyle/>
        <a:p>
          <a:pPr>
            <a:defRPr sz="1300"/>
          </a:pPr>
          <a:endParaRPr lang="en-US"/>
        </a:p>
      </c:txPr>
    </c:legend>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a:pPr>
            <a:r>
              <a:rPr lang="en-US"/>
              <a:t>Hypothesis 2</a:t>
            </a:r>
          </a:p>
        </c:rich>
      </c:tx>
      <c:overlay val="0"/>
    </c:title>
    <c:autoTitleDeleted val="0"/>
    <c:plotArea>
      <c:layout/>
      <c:pieChart>
        <c:varyColors val="1"/>
        <c:ser>
          <c:idx val="0"/>
          <c:order val="0"/>
          <c:tx>
            <c:strRef>
              <c:f>Sheet1!$B$1</c:f>
              <c:strCache>
                <c:ptCount val="1"/>
                <c:pt idx="0">
                  <c:v>Hypothesis 1</c:v>
                </c:pt>
              </c:strCache>
            </c:strRef>
          </c:tx>
          <c:spPr>
            <a:effectLst/>
          </c:spPr>
          <c:dLbls>
            <c:spPr>
              <a:noFill/>
              <a:ln>
                <a:noFill/>
              </a:ln>
              <a:effectLst/>
            </c:spPr>
            <c:txPr>
              <a:bodyPr/>
              <a:lstStyle/>
              <a:p>
                <a:pPr>
                  <a:defRPr sz="1700"/>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Sheet1!$A$2:$A$6</c:f>
              <c:strCache>
                <c:ptCount val="5"/>
                <c:pt idx="0">
                  <c:v>Strongly Disagree</c:v>
                </c:pt>
                <c:pt idx="1">
                  <c:v>Disagree</c:v>
                </c:pt>
                <c:pt idx="2">
                  <c:v>Moderate</c:v>
                </c:pt>
                <c:pt idx="3">
                  <c:v>Agree</c:v>
                </c:pt>
                <c:pt idx="4">
                  <c:v>Strongly Agree</c:v>
                </c:pt>
              </c:strCache>
            </c:strRef>
          </c:cat>
          <c:val>
            <c:numRef>
              <c:f>Sheet1!$B$2:$B$6</c:f>
              <c:numCache>
                <c:formatCode>General</c:formatCode>
                <c:ptCount val="5"/>
                <c:pt idx="0" formatCode="0">
                  <c:v>7</c:v>
                </c:pt>
                <c:pt idx="1">
                  <c:v>9</c:v>
                </c:pt>
                <c:pt idx="2">
                  <c:v>23</c:v>
                </c:pt>
                <c:pt idx="3">
                  <c:v>37</c:v>
                </c:pt>
                <c:pt idx="4">
                  <c:v>13</c:v>
                </c:pt>
              </c:numCache>
            </c:numRef>
          </c:val>
        </c:ser>
        <c:dLbls>
          <c:showLegendKey val="0"/>
          <c:showVal val="1"/>
          <c:showCatName val="0"/>
          <c:showSerName val="0"/>
          <c:showPercent val="0"/>
          <c:showBubbleSize val="0"/>
          <c:showLeaderLines val="1"/>
        </c:dLbls>
        <c:firstSliceAng val="0"/>
      </c:pieChart>
    </c:plotArea>
    <c:legend>
      <c:legendPos val="b"/>
      <c:overlay val="0"/>
      <c:txPr>
        <a:bodyPr/>
        <a:lstStyle/>
        <a:p>
          <a:pPr>
            <a:defRPr sz="1300"/>
          </a:pPr>
          <a:endParaRPr lang="en-US"/>
        </a:p>
      </c:txPr>
    </c:legend>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a:pPr>
            <a:r>
              <a:rPr lang="en-US"/>
              <a:t>Hypothesis 3</a:t>
            </a:r>
          </a:p>
        </c:rich>
      </c:tx>
      <c:overlay val="0"/>
    </c:title>
    <c:autoTitleDeleted val="0"/>
    <c:plotArea>
      <c:layout/>
      <c:pieChart>
        <c:varyColors val="1"/>
        <c:ser>
          <c:idx val="0"/>
          <c:order val="0"/>
          <c:tx>
            <c:strRef>
              <c:f>Sheet1!$B$1</c:f>
              <c:strCache>
                <c:ptCount val="1"/>
                <c:pt idx="0">
                  <c:v>Hypothesis 3</c:v>
                </c:pt>
              </c:strCache>
            </c:strRef>
          </c:tx>
          <c:spPr>
            <a:effectLst/>
          </c:spPr>
          <c:dLbls>
            <c:spPr>
              <a:noFill/>
              <a:ln>
                <a:noFill/>
              </a:ln>
              <a:effectLst/>
            </c:spPr>
            <c:txPr>
              <a:bodyPr/>
              <a:lstStyle/>
              <a:p>
                <a:pPr>
                  <a:defRPr sz="1700"/>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Sheet1!$A$2:$A$6</c:f>
              <c:strCache>
                <c:ptCount val="5"/>
                <c:pt idx="0">
                  <c:v>Strongly Disagree</c:v>
                </c:pt>
                <c:pt idx="1">
                  <c:v>Disagree</c:v>
                </c:pt>
                <c:pt idx="2">
                  <c:v>Moderate</c:v>
                </c:pt>
                <c:pt idx="3">
                  <c:v>Agree</c:v>
                </c:pt>
                <c:pt idx="4">
                  <c:v>Strongly Agree</c:v>
                </c:pt>
              </c:strCache>
            </c:strRef>
          </c:cat>
          <c:val>
            <c:numRef>
              <c:f>Sheet1!$B$2:$B$6</c:f>
              <c:numCache>
                <c:formatCode>General</c:formatCode>
                <c:ptCount val="5"/>
                <c:pt idx="0" formatCode="0">
                  <c:v>1</c:v>
                </c:pt>
                <c:pt idx="1">
                  <c:v>2</c:v>
                </c:pt>
                <c:pt idx="2">
                  <c:v>25</c:v>
                </c:pt>
                <c:pt idx="3">
                  <c:v>28</c:v>
                </c:pt>
                <c:pt idx="4">
                  <c:v>30</c:v>
                </c:pt>
              </c:numCache>
            </c:numRef>
          </c:val>
        </c:ser>
        <c:dLbls>
          <c:showLegendKey val="0"/>
          <c:showVal val="1"/>
          <c:showCatName val="0"/>
          <c:showSerName val="0"/>
          <c:showPercent val="0"/>
          <c:showBubbleSize val="0"/>
          <c:showLeaderLines val="1"/>
        </c:dLbls>
        <c:firstSliceAng val="0"/>
      </c:pieChart>
    </c:plotArea>
    <c:legend>
      <c:legendPos val="b"/>
      <c:overlay val="0"/>
      <c:txPr>
        <a:bodyPr/>
        <a:lstStyle/>
        <a:p>
          <a:pPr>
            <a:defRPr sz="1300"/>
          </a:pPr>
          <a:endParaRPr lang="en-US"/>
        </a:p>
      </c:txPr>
    </c:legend>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a:pPr>
            <a:r>
              <a:rPr lang="en-US"/>
              <a:t>Hypothesis 4</a:t>
            </a:r>
          </a:p>
        </c:rich>
      </c:tx>
      <c:overlay val="0"/>
    </c:title>
    <c:autoTitleDeleted val="0"/>
    <c:plotArea>
      <c:layout/>
      <c:pieChart>
        <c:varyColors val="1"/>
        <c:ser>
          <c:idx val="0"/>
          <c:order val="0"/>
          <c:tx>
            <c:strRef>
              <c:f>Sheet1!$B$1</c:f>
              <c:strCache>
                <c:ptCount val="1"/>
                <c:pt idx="0">
                  <c:v>Hypothesis 4</c:v>
                </c:pt>
              </c:strCache>
            </c:strRef>
          </c:tx>
          <c:spPr>
            <a:effectLst/>
          </c:spPr>
          <c:dLbls>
            <c:spPr>
              <a:noFill/>
              <a:ln>
                <a:noFill/>
              </a:ln>
              <a:effectLst/>
            </c:spPr>
            <c:txPr>
              <a:bodyPr/>
              <a:lstStyle/>
              <a:p>
                <a:pPr>
                  <a:defRPr sz="1700"/>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Sheet1!$A$2:$A$6</c:f>
              <c:strCache>
                <c:ptCount val="5"/>
                <c:pt idx="0">
                  <c:v>Strongly Disagree</c:v>
                </c:pt>
                <c:pt idx="1">
                  <c:v>Disagree</c:v>
                </c:pt>
                <c:pt idx="2">
                  <c:v>Moderate</c:v>
                </c:pt>
                <c:pt idx="3">
                  <c:v>Agree</c:v>
                </c:pt>
                <c:pt idx="4">
                  <c:v>Strongly Agree</c:v>
                </c:pt>
              </c:strCache>
            </c:strRef>
          </c:cat>
          <c:val>
            <c:numRef>
              <c:f>Sheet1!$B$2:$B$6</c:f>
              <c:numCache>
                <c:formatCode>General</c:formatCode>
                <c:ptCount val="5"/>
                <c:pt idx="0" formatCode="0">
                  <c:v>3</c:v>
                </c:pt>
                <c:pt idx="1">
                  <c:v>5</c:v>
                </c:pt>
                <c:pt idx="2">
                  <c:v>30</c:v>
                </c:pt>
                <c:pt idx="3">
                  <c:v>27</c:v>
                </c:pt>
                <c:pt idx="4">
                  <c:v>21</c:v>
                </c:pt>
              </c:numCache>
            </c:numRef>
          </c:val>
        </c:ser>
        <c:dLbls>
          <c:showLegendKey val="0"/>
          <c:showVal val="1"/>
          <c:showCatName val="0"/>
          <c:showSerName val="0"/>
          <c:showPercent val="0"/>
          <c:showBubbleSize val="0"/>
          <c:showLeaderLines val="1"/>
        </c:dLbls>
        <c:firstSliceAng val="0"/>
      </c:pieChart>
    </c:plotArea>
    <c:legend>
      <c:legendPos val="b"/>
      <c:overlay val="0"/>
      <c:txPr>
        <a:bodyPr/>
        <a:lstStyle/>
        <a:p>
          <a:pPr>
            <a:defRPr sz="1300"/>
          </a:pPr>
          <a:endParaRPr lang="en-US"/>
        </a:p>
      </c:txPr>
    </c:legend>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a:pPr>
            <a:r>
              <a:rPr lang="en-US"/>
              <a:t>Hypothesis 5</a:t>
            </a:r>
          </a:p>
        </c:rich>
      </c:tx>
      <c:overlay val="0"/>
    </c:title>
    <c:autoTitleDeleted val="0"/>
    <c:plotArea>
      <c:layout/>
      <c:pieChart>
        <c:varyColors val="1"/>
        <c:ser>
          <c:idx val="0"/>
          <c:order val="0"/>
          <c:tx>
            <c:strRef>
              <c:f>Sheet1!$B$1</c:f>
              <c:strCache>
                <c:ptCount val="1"/>
                <c:pt idx="0">
                  <c:v>Hypothesis 1</c:v>
                </c:pt>
              </c:strCache>
            </c:strRef>
          </c:tx>
          <c:spPr>
            <a:effectLst/>
          </c:spPr>
          <c:dLbls>
            <c:spPr>
              <a:noFill/>
              <a:ln>
                <a:noFill/>
              </a:ln>
              <a:effectLst/>
            </c:spPr>
            <c:txPr>
              <a:bodyPr/>
              <a:lstStyle/>
              <a:p>
                <a:pPr>
                  <a:defRPr sz="1700"/>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Sheet1!$A$2:$A$6</c:f>
              <c:strCache>
                <c:ptCount val="5"/>
                <c:pt idx="0">
                  <c:v>Strongly Disagree</c:v>
                </c:pt>
                <c:pt idx="1">
                  <c:v>Disagree</c:v>
                </c:pt>
                <c:pt idx="2">
                  <c:v>Moderate</c:v>
                </c:pt>
                <c:pt idx="3">
                  <c:v>Agree</c:v>
                </c:pt>
                <c:pt idx="4">
                  <c:v>Strongly Agree</c:v>
                </c:pt>
              </c:strCache>
            </c:strRef>
          </c:cat>
          <c:val>
            <c:numRef>
              <c:f>Sheet1!$B$2:$B$6</c:f>
              <c:numCache>
                <c:formatCode>General</c:formatCode>
                <c:ptCount val="5"/>
                <c:pt idx="0" formatCode="0">
                  <c:v>7</c:v>
                </c:pt>
                <c:pt idx="1">
                  <c:v>3</c:v>
                </c:pt>
                <c:pt idx="2">
                  <c:v>32</c:v>
                </c:pt>
                <c:pt idx="3">
                  <c:v>20</c:v>
                </c:pt>
                <c:pt idx="4">
                  <c:v>24</c:v>
                </c:pt>
              </c:numCache>
            </c:numRef>
          </c:val>
        </c:ser>
        <c:dLbls>
          <c:showLegendKey val="0"/>
          <c:showVal val="1"/>
          <c:showCatName val="0"/>
          <c:showSerName val="0"/>
          <c:showPercent val="0"/>
          <c:showBubbleSize val="0"/>
          <c:showLeaderLines val="1"/>
        </c:dLbls>
        <c:firstSliceAng val="0"/>
      </c:pieChart>
    </c:plotArea>
    <c:legend>
      <c:legendPos val="b"/>
      <c:overlay val="0"/>
      <c:txPr>
        <a:bodyPr/>
        <a:lstStyle/>
        <a:p>
          <a:pPr>
            <a:defRPr sz="1300"/>
          </a:pPr>
          <a:endParaRPr lang="en-US"/>
        </a:p>
      </c:txPr>
    </c:legend>
    <c:plotVisOnly val="1"/>
    <c:dispBlanksAs val="zero"/>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A1BD40-2ACA-4566-8C25-54B35B07FCBF}"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089F0371-768C-4497-B726-01220DA8362B}">
      <dgm:prSet phldrT="[Text]"/>
      <dgm:spPr/>
      <dgm:t>
        <a:bodyPr/>
        <a:lstStyle/>
        <a:p>
          <a:r>
            <a:rPr lang="en-US"/>
            <a:t>SWOT</a:t>
          </a:r>
        </a:p>
      </dgm:t>
    </dgm:pt>
    <dgm:pt modelId="{8908E383-EAD6-4FAE-B9A0-5E31FEB49374}" type="parTrans" cxnId="{B78E7FDF-5AAD-4F4C-82EE-7BA8DD6EF97D}">
      <dgm:prSet/>
      <dgm:spPr/>
      <dgm:t>
        <a:bodyPr/>
        <a:lstStyle/>
        <a:p>
          <a:endParaRPr lang="en-US"/>
        </a:p>
      </dgm:t>
    </dgm:pt>
    <dgm:pt modelId="{1303AEEF-D7E1-4701-A3C5-4E4981546B14}" type="sibTrans" cxnId="{B78E7FDF-5AAD-4F4C-82EE-7BA8DD6EF97D}">
      <dgm:prSet/>
      <dgm:spPr/>
      <dgm:t>
        <a:bodyPr/>
        <a:lstStyle/>
        <a:p>
          <a:endParaRPr lang="en-US"/>
        </a:p>
      </dgm:t>
    </dgm:pt>
    <dgm:pt modelId="{409CA3EB-4121-4865-8BDB-905F98713B46}">
      <dgm:prSet phldrT="[Text]"/>
      <dgm:spPr/>
      <dgm:t>
        <a:bodyPr/>
        <a:lstStyle/>
        <a:p>
          <a:r>
            <a:rPr lang="en-US"/>
            <a:t>Strengths</a:t>
          </a:r>
        </a:p>
      </dgm:t>
    </dgm:pt>
    <dgm:pt modelId="{55CFA132-3886-4C91-9133-DEEB322F65EA}" type="parTrans" cxnId="{0DB62D0A-D1A4-41F9-B91D-ECF391971D3E}">
      <dgm:prSet/>
      <dgm:spPr/>
      <dgm:t>
        <a:bodyPr/>
        <a:lstStyle/>
        <a:p>
          <a:endParaRPr lang="en-US"/>
        </a:p>
      </dgm:t>
    </dgm:pt>
    <dgm:pt modelId="{EBDC60A2-2804-46D2-9AE1-77776D904AE9}" type="sibTrans" cxnId="{0DB62D0A-D1A4-41F9-B91D-ECF391971D3E}">
      <dgm:prSet/>
      <dgm:spPr/>
      <dgm:t>
        <a:bodyPr/>
        <a:lstStyle/>
        <a:p>
          <a:endParaRPr lang="en-US"/>
        </a:p>
      </dgm:t>
    </dgm:pt>
    <dgm:pt modelId="{6712236D-62F0-4743-807D-D30AD7A4E1FB}">
      <dgm:prSet phldrT="[Text]"/>
      <dgm:spPr/>
      <dgm:t>
        <a:bodyPr/>
        <a:lstStyle/>
        <a:p>
          <a:r>
            <a:rPr lang="en-US"/>
            <a:t>Weakness</a:t>
          </a:r>
        </a:p>
      </dgm:t>
    </dgm:pt>
    <dgm:pt modelId="{472EF224-0185-4B25-BF46-2E647ECD3F32}" type="parTrans" cxnId="{5C45DAA3-31C2-4C83-9205-10E01675163C}">
      <dgm:prSet/>
      <dgm:spPr/>
      <dgm:t>
        <a:bodyPr/>
        <a:lstStyle/>
        <a:p>
          <a:endParaRPr lang="en-US"/>
        </a:p>
      </dgm:t>
    </dgm:pt>
    <dgm:pt modelId="{215A63B4-F2FB-4EA8-8207-F4264A576134}" type="sibTrans" cxnId="{5C45DAA3-31C2-4C83-9205-10E01675163C}">
      <dgm:prSet/>
      <dgm:spPr/>
      <dgm:t>
        <a:bodyPr/>
        <a:lstStyle/>
        <a:p>
          <a:endParaRPr lang="en-US"/>
        </a:p>
      </dgm:t>
    </dgm:pt>
    <dgm:pt modelId="{73175803-6AB1-47EA-821A-475E368855C0}">
      <dgm:prSet phldrT="[Text]"/>
      <dgm:spPr/>
      <dgm:t>
        <a:bodyPr/>
        <a:lstStyle/>
        <a:p>
          <a:r>
            <a:rPr lang="en-US"/>
            <a:t>Opportunity</a:t>
          </a:r>
        </a:p>
      </dgm:t>
    </dgm:pt>
    <dgm:pt modelId="{92512EC9-451B-415F-BF3F-5DDE36DE1041}" type="parTrans" cxnId="{8CEFAF13-5E5A-4C3C-8313-D0D52F0AEBE7}">
      <dgm:prSet/>
      <dgm:spPr/>
      <dgm:t>
        <a:bodyPr/>
        <a:lstStyle/>
        <a:p>
          <a:endParaRPr lang="en-US"/>
        </a:p>
      </dgm:t>
    </dgm:pt>
    <dgm:pt modelId="{5B4FD0B7-4A46-4C7F-ACA0-16CD67156429}" type="sibTrans" cxnId="{8CEFAF13-5E5A-4C3C-8313-D0D52F0AEBE7}">
      <dgm:prSet/>
      <dgm:spPr/>
      <dgm:t>
        <a:bodyPr/>
        <a:lstStyle/>
        <a:p>
          <a:endParaRPr lang="en-US"/>
        </a:p>
      </dgm:t>
    </dgm:pt>
    <dgm:pt modelId="{90D1A779-4D9E-4DDB-BF48-5C8C10F1311C}">
      <dgm:prSet phldrT="[Text]"/>
      <dgm:spPr/>
      <dgm:t>
        <a:bodyPr/>
        <a:lstStyle/>
        <a:p>
          <a:r>
            <a:rPr lang="en-US"/>
            <a:t>Threats</a:t>
          </a:r>
        </a:p>
      </dgm:t>
    </dgm:pt>
    <dgm:pt modelId="{5837B1DA-09FA-43F0-8A6F-F28B5F451601}" type="parTrans" cxnId="{C095B478-CCCB-4106-9905-86B990F3EF44}">
      <dgm:prSet/>
      <dgm:spPr/>
      <dgm:t>
        <a:bodyPr/>
        <a:lstStyle/>
        <a:p>
          <a:endParaRPr lang="en-US"/>
        </a:p>
      </dgm:t>
    </dgm:pt>
    <dgm:pt modelId="{B208BC4B-3EE9-4491-A1C1-BFB09797F74F}" type="sibTrans" cxnId="{C095B478-CCCB-4106-9905-86B990F3EF44}">
      <dgm:prSet/>
      <dgm:spPr/>
      <dgm:t>
        <a:bodyPr/>
        <a:lstStyle/>
        <a:p>
          <a:endParaRPr lang="en-US"/>
        </a:p>
      </dgm:t>
    </dgm:pt>
    <dgm:pt modelId="{64341542-B659-4072-98F2-443C34610EF4}" type="pres">
      <dgm:prSet presAssocID="{96A1BD40-2ACA-4566-8C25-54B35B07FCBF}" presName="Name0" presStyleCnt="0">
        <dgm:presLayoutVars>
          <dgm:chMax val="1"/>
          <dgm:dir/>
          <dgm:animLvl val="ctr"/>
          <dgm:resizeHandles val="exact"/>
        </dgm:presLayoutVars>
      </dgm:prSet>
      <dgm:spPr/>
      <dgm:t>
        <a:bodyPr/>
        <a:lstStyle/>
        <a:p>
          <a:endParaRPr lang="en-US"/>
        </a:p>
      </dgm:t>
    </dgm:pt>
    <dgm:pt modelId="{58AFD20E-51C7-473B-AEBE-6782628DD8AC}" type="pres">
      <dgm:prSet presAssocID="{089F0371-768C-4497-B726-01220DA8362B}" presName="centerShape" presStyleLbl="node0" presStyleIdx="0" presStyleCnt="1"/>
      <dgm:spPr/>
      <dgm:t>
        <a:bodyPr/>
        <a:lstStyle/>
        <a:p>
          <a:endParaRPr lang="en-US"/>
        </a:p>
      </dgm:t>
    </dgm:pt>
    <dgm:pt modelId="{F7A0B076-FEC5-4111-B6FC-5F03C88028F6}" type="pres">
      <dgm:prSet presAssocID="{409CA3EB-4121-4865-8BDB-905F98713B46}" presName="node" presStyleLbl="node1" presStyleIdx="0" presStyleCnt="4">
        <dgm:presLayoutVars>
          <dgm:bulletEnabled val="1"/>
        </dgm:presLayoutVars>
      </dgm:prSet>
      <dgm:spPr/>
      <dgm:t>
        <a:bodyPr/>
        <a:lstStyle/>
        <a:p>
          <a:endParaRPr lang="en-US"/>
        </a:p>
      </dgm:t>
    </dgm:pt>
    <dgm:pt modelId="{F4AF0F4B-403C-41B3-A4F3-224F432A840F}" type="pres">
      <dgm:prSet presAssocID="{409CA3EB-4121-4865-8BDB-905F98713B46}" presName="dummy" presStyleCnt="0"/>
      <dgm:spPr/>
    </dgm:pt>
    <dgm:pt modelId="{2B0AF4FE-2BC5-4E74-826B-E951C75E13CF}" type="pres">
      <dgm:prSet presAssocID="{EBDC60A2-2804-46D2-9AE1-77776D904AE9}" presName="sibTrans" presStyleLbl="sibTrans2D1" presStyleIdx="0" presStyleCnt="4"/>
      <dgm:spPr/>
      <dgm:t>
        <a:bodyPr/>
        <a:lstStyle/>
        <a:p>
          <a:endParaRPr lang="en-US"/>
        </a:p>
      </dgm:t>
    </dgm:pt>
    <dgm:pt modelId="{C0589967-233C-43C9-81B9-E07015B30738}" type="pres">
      <dgm:prSet presAssocID="{6712236D-62F0-4743-807D-D30AD7A4E1FB}" presName="node" presStyleLbl="node1" presStyleIdx="1" presStyleCnt="4">
        <dgm:presLayoutVars>
          <dgm:bulletEnabled val="1"/>
        </dgm:presLayoutVars>
      </dgm:prSet>
      <dgm:spPr/>
      <dgm:t>
        <a:bodyPr/>
        <a:lstStyle/>
        <a:p>
          <a:endParaRPr lang="en-US"/>
        </a:p>
      </dgm:t>
    </dgm:pt>
    <dgm:pt modelId="{DB154683-540B-4EEB-988F-056C2DD3591A}" type="pres">
      <dgm:prSet presAssocID="{6712236D-62F0-4743-807D-D30AD7A4E1FB}" presName="dummy" presStyleCnt="0"/>
      <dgm:spPr/>
    </dgm:pt>
    <dgm:pt modelId="{B601E6D7-A91A-466E-817E-E2A0556CADC8}" type="pres">
      <dgm:prSet presAssocID="{215A63B4-F2FB-4EA8-8207-F4264A576134}" presName="sibTrans" presStyleLbl="sibTrans2D1" presStyleIdx="1" presStyleCnt="4"/>
      <dgm:spPr/>
      <dgm:t>
        <a:bodyPr/>
        <a:lstStyle/>
        <a:p>
          <a:endParaRPr lang="en-US"/>
        </a:p>
      </dgm:t>
    </dgm:pt>
    <dgm:pt modelId="{3F448907-7EB4-4A5F-9A24-A902CBB81E08}" type="pres">
      <dgm:prSet presAssocID="{73175803-6AB1-47EA-821A-475E368855C0}" presName="node" presStyleLbl="node1" presStyleIdx="2" presStyleCnt="4">
        <dgm:presLayoutVars>
          <dgm:bulletEnabled val="1"/>
        </dgm:presLayoutVars>
      </dgm:prSet>
      <dgm:spPr/>
      <dgm:t>
        <a:bodyPr/>
        <a:lstStyle/>
        <a:p>
          <a:endParaRPr lang="en-US"/>
        </a:p>
      </dgm:t>
    </dgm:pt>
    <dgm:pt modelId="{E77692D5-9489-443E-B2FC-3B3460FF4519}" type="pres">
      <dgm:prSet presAssocID="{73175803-6AB1-47EA-821A-475E368855C0}" presName="dummy" presStyleCnt="0"/>
      <dgm:spPr/>
    </dgm:pt>
    <dgm:pt modelId="{EE7617C3-44C0-4322-8BC4-FE998FC7D4C2}" type="pres">
      <dgm:prSet presAssocID="{5B4FD0B7-4A46-4C7F-ACA0-16CD67156429}" presName="sibTrans" presStyleLbl="sibTrans2D1" presStyleIdx="2" presStyleCnt="4"/>
      <dgm:spPr/>
      <dgm:t>
        <a:bodyPr/>
        <a:lstStyle/>
        <a:p>
          <a:endParaRPr lang="en-US"/>
        </a:p>
      </dgm:t>
    </dgm:pt>
    <dgm:pt modelId="{823E860B-5F1B-43B8-8F8D-9290C9ECC241}" type="pres">
      <dgm:prSet presAssocID="{90D1A779-4D9E-4DDB-BF48-5C8C10F1311C}" presName="node" presStyleLbl="node1" presStyleIdx="3" presStyleCnt="4">
        <dgm:presLayoutVars>
          <dgm:bulletEnabled val="1"/>
        </dgm:presLayoutVars>
      </dgm:prSet>
      <dgm:spPr/>
      <dgm:t>
        <a:bodyPr/>
        <a:lstStyle/>
        <a:p>
          <a:endParaRPr lang="en-US"/>
        </a:p>
      </dgm:t>
    </dgm:pt>
    <dgm:pt modelId="{2022FD57-B709-44FB-9C5F-17C830ECE263}" type="pres">
      <dgm:prSet presAssocID="{90D1A779-4D9E-4DDB-BF48-5C8C10F1311C}" presName="dummy" presStyleCnt="0"/>
      <dgm:spPr/>
    </dgm:pt>
    <dgm:pt modelId="{50031B4F-B634-429B-AEF9-0702F5999349}" type="pres">
      <dgm:prSet presAssocID="{B208BC4B-3EE9-4491-A1C1-BFB09797F74F}" presName="sibTrans" presStyleLbl="sibTrans2D1" presStyleIdx="3" presStyleCnt="4"/>
      <dgm:spPr/>
      <dgm:t>
        <a:bodyPr/>
        <a:lstStyle/>
        <a:p>
          <a:endParaRPr lang="en-US"/>
        </a:p>
      </dgm:t>
    </dgm:pt>
  </dgm:ptLst>
  <dgm:cxnLst>
    <dgm:cxn modelId="{4EC0A20A-12C0-4909-AB08-9DD6E770F29D}" type="presOf" srcId="{EBDC60A2-2804-46D2-9AE1-77776D904AE9}" destId="{2B0AF4FE-2BC5-4E74-826B-E951C75E13CF}" srcOrd="0" destOrd="0" presId="urn:microsoft.com/office/officeart/2005/8/layout/radial6"/>
    <dgm:cxn modelId="{D5953941-B2B9-4447-AF31-B7505AED9E6B}" type="presOf" srcId="{215A63B4-F2FB-4EA8-8207-F4264A576134}" destId="{B601E6D7-A91A-466E-817E-E2A0556CADC8}" srcOrd="0" destOrd="0" presId="urn:microsoft.com/office/officeart/2005/8/layout/radial6"/>
    <dgm:cxn modelId="{68885AAC-6985-4A67-927C-04F5EA842B83}" type="presOf" srcId="{6712236D-62F0-4743-807D-D30AD7A4E1FB}" destId="{C0589967-233C-43C9-81B9-E07015B30738}" srcOrd="0" destOrd="0" presId="urn:microsoft.com/office/officeart/2005/8/layout/radial6"/>
    <dgm:cxn modelId="{D44FF7CE-C322-4400-A416-053A4B388232}" type="presOf" srcId="{73175803-6AB1-47EA-821A-475E368855C0}" destId="{3F448907-7EB4-4A5F-9A24-A902CBB81E08}" srcOrd="0" destOrd="0" presId="urn:microsoft.com/office/officeart/2005/8/layout/radial6"/>
    <dgm:cxn modelId="{4F3C494B-06AF-42A3-9B82-12963CA75153}" type="presOf" srcId="{96A1BD40-2ACA-4566-8C25-54B35B07FCBF}" destId="{64341542-B659-4072-98F2-443C34610EF4}" srcOrd="0" destOrd="0" presId="urn:microsoft.com/office/officeart/2005/8/layout/radial6"/>
    <dgm:cxn modelId="{B78E7FDF-5AAD-4F4C-82EE-7BA8DD6EF97D}" srcId="{96A1BD40-2ACA-4566-8C25-54B35B07FCBF}" destId="{089F0371-768C-4497-B726-01220DA8362B}" srcOrd="0" destOrd="0" parTransId="{8908E383-EAD6-4FAE-B9A0-5E31FEB49374}" sibTransId="{1303AEEF-D7E1-4701-A3C5-4E4981546B14}"/>
    <dgm:cxn modelId="{8CEFAF13-5E5A-4C3C-8313-D0D52F0AEBE7}" srcId="{089F0371-768C-4497-B726-01220DA8362B}" destId="{73175803-6AB1-47EA-821A-475E368855C0}" srcOrd="2" destOrd="0" parTransId="{92512EC9-451B-415F-BF3F-5DDE36DE1041}" sibTransId="{5B4FD0B7-4A46-4C7F-ACA0-16CD67156429}"/>
    <dgm:cxn modelId="{61E6F4ED-C92F-4B06-BDAA-DD8EC68A1D77}" type="presOf" srcId="{409CA3EB-4121-4865-8BDB-905F98713B46}" destId="{F7A0B076-FEC5-4111-B6FC-5F03C88028F6}" srcOrd="0" destOrd="0" presId="urn:microsoft.com/office/officeart/2005/8/layout/radial6"/>
    <dgm:cxn modelId="{2C114A44-AF41-4407-85A0-57A22E3735B4}" type="presOf" srcId="{B208BC4B-3EE9-4491-A1C1-BFB09797F74F}" destId="{50031B4F-B634-429B-AEF9-0702F5999349}" srcOrd="0" destOrd="0" presId="urn:microsoft.com/office/officeart/2005/8/layout/radial6"/>
    <dgm:cxn modelId="{C095B478-CCCB-4106-9905-86B990F3EF44}" srcId="{089F0371-768C-4497-B726-01220DA8362B}" destId="{90D1A779-4D9E-4DDB-BF48-5C8C10F1311C}" srcOrd="3" destOrd="0" parTransId="{5837B1DA-09FA-43F0-8A6F-F28B5F451601}" sibTransId="{B208BC4B-3EE9-4491-A1C1-BFB09797F74F}"/>
    <dgm:cxn modelId="{5B10D224-6616-48F5-9854-0FB11CFC0AF8}" type="presOf" srcId="{5B4FD0B7-4A46-4C7F-ACA0-16CD67156429}" destId="{EE7617C3-44C0-4322-8BC4-FE998FC7D4C2}" srcOrd="0" destOrd="0" presId="urn:microsoft.com/office/officeart/2005/8/layout/radial6"/>
    <dgm:cxn modelId="{0DB62D0A-D1A4-41F9-B91D-ECF391971D3E}" srcId="{089F0371-768C-4497-B726-01220DA8362B}" destId="{409CA3EB-4121-4865-8BDB-905F98713B46}" srcOrd="0" destOrd="0" parTransId="{55CFA132-3886-4C91-9133-DEEB322F65EA}" sibTransId="{EBDC60A2-2804-46D2-9AE1-77776D904AE9}"/>
    <dgm:cxn modelId="{754F6CB3-5BA7-46C6-8D2C-C52EE90742EB}" type="presOf" srcId="{90D1A779-4D9E-4DDB-BF48-5C8C10F1311C}" destId="{823E860B-5F1B-43B8-8F8D-9290C9ECC241}" srcOrd="0" destOrd="0" presId="urn:microsoft.com/office/officeart/2005/8/layout/radial6"/>
    <dgm:cxn modelId="{F16F3C5C-11A2-4D10-B23F-10AF0836B3FF}" type="presOf" srcId="{089F0371-768C-4497-B726-01220DA8362B}" destId="{58AFD20E-51C7-473B-AEBE-6782628DD8AC}" srcOrd="0" destOrd="0" presId="urn:microsoft.com/office/officeart/2005/8/layout/radial6"/>
    <dgm:cxn modelId="{5C45DAA3-31C2-4C83-9205-10E01675163C}" srcId="{089F0371-768C-4497-B726-01220DA8362B}" destId="{6712236D-62F0-4743-807D-D30AD7A4E1FB}" srcOrd="1" destOrd="0" parTransId="{472EF224-0185-4B25-BF46-2E647ECD3F32}" sibTransId="{215A63B4-F2FB-4EA8-8207-F4264A576134}"/>
    <dgm:cxn modelId="{EAE49461-4FD4-4FEF-AEC2-EC6A5AA18B11}" type="presParOf" srcId="{64341542-B659-4072-98F2-443C34610EF4}" destId="{58AFD20E-51C7-473B-AEBE-6782628DD8AC}" srcOrd="0" destOrd="0" presId="urn:microsoft.com/office/officeart/2005/8/layout/radial6"/>
    <dgm:cxn modelId="{07883A4F-6FAD-4BC9-AFEA-183B14DDB1D8}" type="presParOf" srcId="{64341542-B659-4072-98F2-443C34610EF4}" destId="{F7A0B076-FEC5-4111-B6FC-5F03C88028F6}" srcOrd="1" destOrd="0" presId="urn:microsoft.com/office/officeart/2005/8/layout/radial6"/>
    <dgm:cxn modelId="{857D8405-1BBC-4F4B-860B-70A6FB7E31AE}" type="presParOf" srcId="{64341542-B659-4072-98F2-443C34610EF4}" destId="{F4AF0F4B-403C-41B3-A4F3-224F432A840F}" srcOrd="2" destOrd="0" presId="urn:microsoft.com/office/officeart/2005/8/layout/radial6"/>
    <dgm:cxn modelId="{B3CEA793-0BA6-47FF-9975-B0A1AE8D20CF}" type="presParOf" srcId="{64341542-B659-4072-98F2-443C34610EF4}" destId="{2B0AF4FE-2BC5-4E74-826B-E951C75E13CF}" srcOrd="3" destOrd="0" presId="urn:microsoft.com/office/officeart/2005/8/layout/radial6"/>
    <dgm:cxn modelId="{778F089B-C498-41CD-8628-1DB038CB55C1}" type="presParOf" srcId="{64341542-B659-4072-98F2-443C34610EF4}" destId="{C0589967-233C-43C9-81B9-E07015B30738}" srcOrd="4" destOrd="0" presId="urn:microsoft.com/office/officeart/2005/8/layout/radial6"/>
    <dgm:cxn modelId="{303C736F-6B77-48A3-BCEA-F342F2FB2BE3}" type="presParOf" srcId="{64341542-B659-4072-98F2-443C34610EF4}" destId="{DB154683-540B-4EEB-988F-056C2DD3591A}" srcOrd="5" destOrd="0" presId="urn:microsoft.com/office/officeart/2005/8/layout/radial6"/>
    <dgm:cxn modelId="{D196E245-60BB-4A21-A3CC-1148CD6005F9}" type="presParOf" srcId="{64341542-B659-4072-98F2-443C34610EF4}" destId="{B601E6D7-A91A-466E-817E-E2A0556CADC8}" srcOrd="6" destOrd="0" presId="urn:microsoft.com/office/officeart/2005/8/layout/radial6"/>
    <dgm:cxn modelId="{592C6345-675A-4325-8CBA-2ED31353746D}" type="presParOf" srcId="{64341542-B659-4072-98F2-443C34610EF4}" destId="{3F448907-7EB4-4A5F-9A24-A902CBB81E08}" srcOrd="7" destOrd="0" presId="urn:microsoft.com/office/officeart/2005/8/layout/radial6"/>
    <dgm:cxn modelId="{090FA8DA-D970-40D6-BA9C-A21F0CAE9A52}" type="presParOf" srcId="{64341542-B659-4072-98F2-443C34610EF4}" destId="{E77692D5-9489-443E-B2FC-3B3460FF4519}" srcOrd="8" destOrd="0" presId="urn:microsoft.com/office/officeart/2005/8/layout/radial6"/>
    <dgm:cxn modelId="{1F30974B-3ED8-47CE-A9A7-58E9B6B85EBD}" type="presParOf" srcId="{64341542-B659-4072-98F2-443C34610EF4}" destId="{EE7617C3-44C0-4322-8BC4-FE998FC7D4C2}" srcOrd="9" destOrd="0" presId="urn:microsoft.com/office/officeart/2005/8/layout/radial6"/>
    <dgm:cxn modelId="{F2E52846-A491-4BA1-A372-52803EE9DE5C}" type="presParOf" srcId="{64341542-B659-4072-98F2-443C34610EF4}" destId="{823E860B-5F1B-43B8-8F8D-9290C9ECC241}" srcOrd="10" destOrd="0" presId="urn:microsoft.com/office/officeart/2005/8/layout/radial6"/>
    <dgm:cxn modelId="{7958F6C3-82EC-4EC1-9F32-FC73394A600C}" type="presParOf" srcId="{64341542-B659-4072-98F2-443C34610EF4}" destId="{2022FD57-B709-44FB-9C5F-17C830ECE263}" srcOrd="11" destOrd="0" presId="urn:microsoft.com/office/officeart/2005/8/layout/radial6"/>
    <dgm:cxn modelId="{640AC6C3-B101-441E-8D32-4A06C27EB26D}" type="presParOf" srcId="{64341542-B659-4072-98F2-443C34610EF4}" destId="{50031B4F-B634-429B-AEF9-0702F5999349}" srcOrd="12" destOrd="0" presId="urn:microsoft.com/office/officeart/2005/8/layout/radial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D7B2879-18AA-4E40-B59E-D88CC57498B8}" type="doc">
      <dgm:prSet loTypeId="urn:microsoft.com/office/officeart/2005/8/layout/hList6" loCatId="list" qsTypeId="urn:microsoft.com/office/officeart/2005/8/quickstyle/simple1" qsCatId="simple" csTypeId="urn:microsoft.com/office/officeart/2005/8/colors/accent1_2" csCatId="accent1" phldr="1"/>
      <dgm:spPr/>
      <dgm:t>
        <a:bodyPr/>
        <a:lstStyle/>
        <a:p>
          <a:endParaRPr lang="en-US"/>
        </a:p>
      </dgm:t>
    </dgm:pt>
    <dgm:pt modelId="{4FEDBEA1-8870-4897-BEFE-B6B9B6457691}">
      <dgm:prSet phldrT="[Text]" custT="1"/>
      <dgm:spPr/>
      <dgm:t>
        <a:bodyPr/>
        <a:lstStyle/>
        <a:p>
          <a:r>
            <a:rPr lang="en-US" sz="1400">
              <a:latin typeface="Times New Roman" panose="02020603050405020304" pitchFamily="18" charset="0"/>
              <a:cs typeface="Times New Roman" panose="02020603050405020304" pitchFamily="18" charset="0"/>
            </a:rPr>
            <a:t>costing and labors of supervision.</a:t>
          </a:r>
        </a:p>
        <a:p>
          <a:r>
            <a:rPr lang="en-US" sz="1400">
              <a:latin typeface="Times New Roman" panose="02020603050405020304" pitchFamily="18" charset="0"/>
              <a:cs typeface="Times New Roman" panose="02020603050405020304" pitchFamily="18" charset="0"/>
            </a:rPr>
            <a:t>Transportabilities.</a:t>
          </a:r>
        </a:p>
        <a:p>
          <a:r>
            <a:rPr lang="en-US" sz="1400">
              <a:latin typeface="Times New Roman" panose="02020603050405020304" pitchFamily="18" charset="0"/>
              <a:cs typeface="Times New Roman" panose="02020603050405020304" pitchFamily="18" charset="0"/>
            </a:rPr>
            <a:t>Durabilities.</a:t>
          </a:r>
        </a:p>
        <a:p>
          <a:r>
            <a:rPr lang="en-US" sz="1400">
              <a:latin typeface="Times New Roman" panose="02020603050405020304" pitchFamily="18" charset="0"/>
              <a:cs typeface="Times New Roman" panose="02020603050405020304" pitchFamily="18" charset="0"/>
            </a:rPr>
            <a:t>Ascertainments of title.</a:t>
          </a:r>
        </a:p>
      </dgm:t>
    </dgm:pt>
    <dgm:pt modelId="{2DE09C6B-8769-4816-9D5D-002C40A6C320}" type="parTrans" cxnId="{CF4335F9-02A4-4878-AA3F-6CEF0A0154CE}">
      <dgm:prSet/>
      <dgm:spPr/>
      <dgm:t>
        <a:bodyPr/>
        <a:lstStyle/>
        <a:p>
          <a:endParaRPr lang="en-US"/>
        </a:p>
      </dgm:t>
    </dgm:pt>
    <dgm:pt modelId="{E2DCB2A4-87B5-4543-8774-3F86AAD70AE5}" type="sibTrans" cxnId="{CF4335F9-02A4-4878-AA3F-6CEF0A0154CE}">
      <dgm:prSet/>
      <dgm:spPr/>
      <dgm:t>
        <a:bodyPr/>
        <a:lstStyle/>
        <a:p>
          <a:endParaRPr lang="en-US"/>
        </a:p>
      </dgm:t>
    </dgm:pt>
    <dgm:pt modelId="{0B2172BE-F278-4CB8-8AB4-B04CED022B51}">
      <dgm:prSet phldrT="[Text]" custT="1"/>
      <dgm:spPr/>
      <dgm:t>
        <a:bodyPr/>
        <a:lstStyle/>
        <a:p>
          <a:r>
            <a:rPr lang="en-US" sz="1400">
              <a:latin typeface="Times New Roman" panose="02020603050405020304" pitchFamily="18" charset="0"/>
              <a:cs typeface="Times New Roman" panose="02020603050405020304" pitchFamily="18" charset="0"/>
            </a:rPr>
            <a:t>Easy transfer of title.</a:t>
          </a:r>
        </a:p>
        <a:p>
          <a:r>
            <a:rPr lang="en-US" sz="1400">
              <a:latin typeface="Times New Roman" panose="02020603050405020304" pitchFamily="18" charset="0"/>
              <a:cs typeface="Times New Roman" panose="02020603050405020304" pitchFamily="18" charset="0"/>
            </a:rPr>
            <a:t>Absense of contingent liability.</a:t>
          </a:r>
        </a:p>
        <a:p>
          <a:r>
            <a:rPr lang="en-US" sz="1400">
              <a:latin typeface="Times New Roman" panose="02020603050405020304" pitchFamily="18" charset="0"/>
              <a:cs typeface="Times New Roman" panose="02020603050405020304" pitchFamily="18" charset="0"/>
            </a:rPr>
            <a:t>Free from inherent risk.</a:t>
          </a:r>
        </a:p>
        <a:p>
          <a:r>
            <a:rPr lang="en-US" sz="1400">
              <a:latin typeface="Times New Roman" panose="02020603050405020304" pitchFamily="18" charset="0"/>
              <a:cs typeface="Times New Roman" panose="02020603050405020304" pitchFamily="18" charset="0"/>
            </a:rPr>
            <a:t>Yield.</a:t>
          </a:r>
        </a:p>
      </dgm:t>
    </dgm:pt>
    <dgm:pt modelId="{B01D1F1F-1D6D-4268-86A3-8C38A9A2ACD8}" type="parTrans" cxnId="{E9E54D2D-6BC3-40D4-9007-8E56DC00349D}">
      <dgm:prSet/>
      <dgm:spPr/>
      <dgm:t>
        <a:bodyPr/>
        <a:lstStyle/>
        <a:p>
          <a:endParaRPr lang="en-US"/>
        </a:p>
      </dgm:t>
    </dgm:pt>
    <dgm:pt modelId="{ECCBE042-136A-41E0-A131-CF85454A85BA}" type="sibTrans" cxnId="{E9E54D2D-6BC3-40D4-9007-8E56DC00349D}">
      <dgm:prSet/>
      <dgm:spPr/>
      <dgm:t>
        <a:bodyPr/>
        <a:lstStyle/>
        <a:p>
          <a:endParaRPr lang="en-US"/>
        </a:p>
      </dgm:t>
    </dgm:pt>
    <dgm:pt modelId="{D9B0B519-5596-4673-9B43-F2E1D14FCAEE}">
      <dgm:prSet phldrT="[Text]" custT="1"/>
      <dgm:spPr/>
      <dgm:t>
        <a:bodyPr/>
        <a:lstStyle/>
        <a:p>
          <a:r>
            <a:rPr lang="en-US" sz="1400"/>
            <a:t>Marketibility.</a:t>
          </a:r>
        </a:p>
        <a:p>
          <a:r>
            <a:rPr lang="en-US" sz="1400"/>
            <a:t>Stability of value.</a:t>
          </a:r>
        </a:p>
        <a:p>
          <a:r>
            <a:rPr lang="en-US" sz="1400">
              <a:latin typeface="Times New Roman" panose="02020603050405020304" pitchFamily="18" charset="0"/>
              <a:cs typeface="Times New Roman" panose="02020603050405020304" pitchFamily="18" charset="0"/>
            </a:rPr>
            <a:t>Easy ascertainments of values.</a:t>
          </a:r>
        </a:p>
        <a:p>
          <a:r>
            <a:rPr lang="en-US" sz="1400">
              <a:latin typeface="Times New Roman" panose="02020603050405020304" pitchFamily="18" charset="0"/>
              <a:cs typeface="Times New Roman" panose="02020603050405020304" pitchFamily="18" charset="0"/>
            </a:rPr>
            <a:t>Storabilities.</a:t>
          </a:r>
          <a:endParaRPr lang="en-US" sz="1400"/>
        </a:p>
      </dgm:t>
    </dgm:pt>
    <dgm:pt modelId="{9486A3C5-6E85-43E0-B751-4293D2D710BF}" type="sibTrans" cxnId="{17DF8D18-0995-48CE-A8E2-3D7410BC453D}">
      <dgm:prSet/>
      <dgm:spPr/>
      <dgm:t>
        <a:bodyPr/>
        <a:lstStyle/>
        <a:p>
          <a:endParaRPr lang="en-US"/>
        </a:p>
      </dgm:t>
    </dgm:pt>
    <dgm:pt modelId="{CBEB88D0-585B-479E-BB64-94C7F4D09C6F}" type="parTrans" cxnId="{17DF8D18-0995-48CE-A8E2-3D7410BC453D}">
      <dgm:prSet/>
      <dgm:spPr/>
      <dgm:t>
        <a:bodyPr/>
        <a:lstStyle/>
        <a:p>
          <a:endParaRPr lang="en-US"/>
        </a:p>
      </dgm:t>
    </dgm:pt>
    <dgm:pt modelId="{7C4491B0-84E6-4019-A4F4-2CDBEBC9510B}" type="pres">
      <dgm:prSet presAssocID="{ED7B2879-18AA-4E40-B59E-D88CC57498B8}" presName="Name0" presStyleCnt="0">
        <dgm:presLayoutVars>
          <dgm:dir/>
          <dgm:resizeHandles val="exact"/>
        </dgm:presLayoutVars>
      </dgm:prSet>
      <dgm:spPr/>
      <dgm:t>
        <a:bodyPr/>
        <a:lstStyle/>
        <a:p>
          <a:endParaRPr lang="en-US"/>
        </a:p>
      </dgm:t>
    </dgm:pt>
    <dgm:pt modelId="{4DFA78C8-E9B9-42AF-AC8F-0C7D6221A56F}" type="pres">
      <dgm:prSet presAssocID="{D9B0B519-5596-4673-9B43-F2E1D14FCAEE}" presName="node" presStyleLbl="node1" presStyleIdx="0" presStyleCnt="3">
        <dgm:presLayoutVars>
          <dgm:bulletEnabled val="1"/>
        </dgm:presLayoutVars>
      </dgm:prSet>
      <dgm:spPr/>
      <dgm:t>
        <a:bodyPr/>
        <a:lstStyle/>
        <a:p>
          <a:endParaRPr lang="en-US"/>
        </a:p>
      </dgm:t>
    </dgm:pt>
    <dgm:pt modelId="{F1A3D550-19B3-4035-BAA3-B1537F396401}" type="pres">
      <dgm:prSet presAssocID="{9486A3C5-6E85-43E0-B751-4293D2D710BF}" presName="sibTrans" presStyleCnt="0"/>
      <dgm:spPr/>
    </dgm:pt>
    <dgm:pt modelId="{8AD4E60F-FEDA-4925-B3C8-4934B6ED16DE}" type="pres">
      <dgm:prSet presAssocID="{4FEDBEA1-8870-4897-BEFE-B6B9B6457691}" presName="node" presStyleLbl="node1" presStyleIdx="1" presStyleCnt="3">
        <dgm:presLayoutVars>
          <dgm:bulletEnabled val="1"/>
        </dgm:presLayoutVars>
      </dgm:prSet>
      <dgm:spPr/>
      <dgm:t>
        <a:bodyPr/>
        <a:lstStyle/>
        <a:p>
          <a:endParaRPr lang="en-US"/>
        </a:p>
      </dgm:t>
    </dgm:pt>
    <dgm:pt modelId="{07048043-2740-42C5-8BD2-E33CE8BF78B4}" type="pres">
      <dgm:prSet presAssocID="{E2DCB2A4-87B5-4543-8774-3F86AAD70AE5}" presName="sibTrans" presStyleCnt="0"/>
      <dgm:spPr/>
    </dgm:pt>
    <dgm:pt modelId="{EB8871F3-52F8-4CF0-9B82-6F3BADE8BA04}" type="pres">
      <dgm:prSet presAssocID="{0B2172BE-F278-4CB8-8AB4-B04CED022B51}" presName="node" presStyleLbl="node1" presStyleIdx="2" presStyleCnt="3">
        <dgm:presLayoutVars>
          <dgm:bulletEnabled val="1"/>
        </dgm:presLayoutVars>
      </dgm:prSet>
      <dgm:spPr/>
      <dgm:t>
        <a:bodyPr/>
        <a:lstStyle/>
        <a:p>
          <a:endParaRPr lang="en-US"/>
        </a:p>
      </dgm:t>
    </dgm:pt>
  </dgm:ptLst>
  <dgm:cxnLst>
    <dgm:cxn modelId="{17DF8D18-0995-48CE-A8E2-3D7410BC453D}" srcId="{ED7B2879-18AA-4E40-B59E-D88CC57498B8}" destId="{D9B0B519-5596-4673-9B43-F2E1D14FCAEE}" srcOrd="0" destOrd="0" parTransId="{CBEB88D0-585B-479E-BB64-94C7F4D09C6F}" sibTransId="{9486A3C5-6E85-43E0-B751-4293D2D710BF}"/>
    <dgm:cxn modelId="{E9E54D2D-6BC3-40D4-9007-8E56DC00349D}" srcId="{ED7B2879-18AA-4E40-B59E-D88CC57498B8}" destId="{0B2172BE-F278-4CB8-8AB4-B04CED022B51}" srcOrd="2" destOrd="0" parTransId="{B01D1F1F-1D6D-4268-86A3-8C38A9A2ACD8}" sibTransId="{ECCBE042-136A-41E0-A131-CF85454A85BA}"/>
    <dgm:cxn modelId="{59EA2EAC-6ED4-46A6-B349-8E6C0EB56386}" type="presOf" srcId="{4FEDBEA1-8870-4897-BEFE-B6B9B6457691}" destId="{8AD4E60F-FEDA-4925-B3C8-4934B6ED16DE}" srcOrd="0" destOrd="0" presId="urn:microsoft.com/office/officeart/2005/8/layout/hList6"/>
    <dgm:cxn modelId="{D951EB00-7A69-4751-A875-8412706BDA26}" type="presOf" srcId="{ED7B2879-18AA-4E40-B59E-D88CC57498B8}" destId="{7C4491B0-84E6-4019-A4F4-2CDBEBC9510B}" srcOrd="0" destOrd="0" presId="urn:microsoft.com/office/officeart/2005/8/layout/hList6"/>
    <dgm:cxn modelId="{CF4335F9-02A4-4878-AA3F-6CEF0A0154CE}" srcId="{ED7B2879-18AA-4E40-B59E-D88CC57498B8}" destId="{4FEDBEA1-8870-4897-BEFE-B6B9B6457691}" srcOrd="1" destOrd="0" parTransId="{2DE09C6B-8769-4816-9D5D-002C40A6C320}" sibTransId="{E2DCB2A4-87B5-4543-8774-3F86AAD70AE5}"/>
    <dgm:cxn modelId="{FEC02794-A067-4BA8-B543-7806283CC0B4}" type="presOf" srcId="{0B2172BE-F278-4CB8-8AB4-B04CED022B51}" destId="{EB8871F3-52F8-4CF0-9B82-6F3BADE8BA04}" srcOrd="0" destOrd="0" presId="urn:microsoft.com/office/officeart/2005/8/layout/hList6"/>
    <dgm:cxn modelId="{75598B9C-2851-4780-A2F6-1F588E177473}" type="presOf" srcId="{D9B0B519-5596-4673-9B43-F2E1D14FCAEE}" destId="{4DFA78C8-E9B9-42AF-AC8F-0C7D6221A56F}" srcOrd="0" destOrd="0" presId="urn:microsoft.com/office/officeart/2005/8/layout/hList6"/>
    <dgm:cxn modelId="{995D7B6D-BD2A-4656-AA15-B0B4C9420046}" type="presParOf" srcId="{7C4491B0-84E6-4019-A4F4-2CDBEBC9510B}" destId="{4DFA78C8-E9B9-42AF-AC8F-0C7D6221A56F}" srcOrd="0" destOrd="0" presId="urn:microsoft.com/office/officeart/2005/8/layout/hList6"/>
    <dgm:cxn modelId="{A02FCE1A-91CE-478E-8361-9E4D6A9D221B}" type="presParOf" srcId="{7C4491B0-84E6-4019-A4F4-2CDBEBC9510B}" destId="{F1A3D550-19B3-4035-BAA3-B1537F396401}" srcOrd="1" destOrd="0" presId="urn:microsoft.com/office/officeart/2005/8/layout/hList6"/>
    <dgm:cxn modelId="{90527A8C-C6C9-451F-8A0C-8F63E0E3E14F}" type="presParOf" srcId="{7C4491B0-84E6-4019-A4F4-2CDBEBC9510B}" destId="{8AD4E60F-FEDA-4925-B3C8-4934B6ED16DE}" srcOrd="2" destOrd="0" presId="urn:microsoft.com/office/officeart/2005/8/layout/hList6"/>
    <dgm:cxn modelId="{29AAA66A-D055-429A-A002-03E6DFB11FD9}" type="presParOf" srcId="{7C4491B0-84E6-4019-A4F4-2CDBEBC9510B}" destId="{07048043-2740-42C5-8BD2-E33CE8BF78B4}" srcOrd="3" destOrd="0" presId="urn:microsoft.com/office/officeart/2005/8/layout/hList6"/>
    <dgm:cxn modelId="{E6FDDA52-58CB-4558-8D3B-7DBB37D55C14}" type="presParOf" srcId="{7C4491B0-84E6-4019-A4F4-2CDBEBC9510B}" destId="{EB8871F3-52F8-4CF0-9B82-6F3BADE8BA04}" srcOrd="4" destOrd="0" presId="urn:microsoft.com/office/officeart/2005/8/layout/hList6"/>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031B4F-B634-429B-AEF9-0702F5999349}">
      <dsp:nvSpPr>
        <dsp:cNvPr id="0" name=""/>
        <dsp:cNvSpPr/>
      </dsp:nvSpPr>
      <dsp:spPr>
        <a:xfrm>
          <a:off x="1511940" y="368940"/>
          <a:ext cx="2462518" cy="2462518"/>
        </a:xfrm>
        <a:prstGeom prst="blockArc">
          <a:avLst>
            <a:gd name="adj1" fmla="val 10800000"/>
            <a:gd name="adj2" fmla="val 162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E7617C3-44C0-4322-8BC4-FE998FC7D4C2}">
      <dsp:nvSpPr>
        <dsp:cNvPr id="0" name=""/>
        <dsp:cNvSpPr/>
      </dsp:nvSpPr>
      <dsp:spPr>
        <a:xfrm>
          <a:off x="1511940" y="368940"/>
          <a:ext cx="2462518" cy="2462518"/>
        </a:xfrm>
        <a:prstGeom prst="blockArc">
          <a:avLst>
            <a:gd name="adj1" fmla="val 5400000"/>
            <a:gd name="adj2" fmla="val 108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601E6D7-A91A-466E-817E-E2A0556CADC8}">
      <dsp:nvSpPr>
        <dsp:cNvPr id="0" name=""/>
        <dsp:cNvSpPr/>
      </dsp:nvSpPr>
      <dsp:spPr>
        <a:xfrm>
          <a:off x="1511940" y="368940"/>
          <a:ext cx="2462518" cy="2462518"/>
        </a:xfrm>
        <a:prstGeom prst="blockArc">
          <a:avLst>
            <a:gd name="adj1" fmla="val 0"/>
            <a:gd name="adj2" fmla="val 54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B0AF4FE-2BC5-4E74-826B-E951C75E13CF}">
      <dsp:nvSpPr>
        <dsp:cNvPr id="0" name=""/>
        <dsp:cNvSpPr/>
      </dsp:nvSpPr>
      <dsp:spPr>
        <a:xfrm>
          <a:off x="1511940" y="368940"/>
          <a:ext cx="2462518" cy="2462518"/>
        </a:xfrm>
        <a:prstGeom prst="blockArc">
          <a:avLst>
            <a:gd name="adj1" fmla="val 16200000"/>
            <a:gd name="adj2" fmla="val 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8AFD20E-51C7-473B-AEBE-6782628DD8AC}">
      <dsp:nvSpPr>
        <dsp:cNvPr id="0" name=""/>
        <dsp:cNvSpPr/>
      </dsp:nvSpPr>
      <dsp:spPr>
        <a:xfrm>
          <a:off x="2176611" y="1033611"/>
          <a:ext cx="1133177" cy="113317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9210" tIns="29210" rIns="29210" bIns="29210" numCol="1" spcCol="1270" anchor="ctr" anchorCtr="0">
          <a:noAutofit/>
        </a:bodyPr>
        <a:lstStyle/>
        <a:p>
          <a:pPr lvl="0" algn="ctr" defTabSz="1022350">
            <a:lnSpc>
              <a:spcPct val="90000"/>
            </a:lnSpc>
            <a:spcBef>
              <a:spcPct val="0"/>
            </a:spcBef>
            <a:spcAft>
              <a:spcPct val="35000"/>
            </a:spcAft>
          </a:pPr>
          <a:r>
            <a:rPr lang="en-US" sz="2300" kern="1200"/>
            <a:t>SWOT</a:t>
          </a:r>
        </a:p>
      </dsp:txBody>
      <dsp:txXfrm>
        <a:off x="2342561" y="1199561"/>
        <a:ext cx="801277" cy="801277"/>
      </dsp:txXfrm>
    </dsp:sp>
    <dsp:sp modelId="{F7A0B076-FEC5-4111-B6FC-5F03C88028F6}">
      <dsp:nvSpPr>
        <dsp:cNvPr id="0" name=""/>
        <dsp:cNvSpPr/>
      </dsp:nvSpPr>
      <dsp:spPr>
        <a:xfrm>
          <a:off x="2346587" y="884"/>
          <a:ext cx="793224" cy="7932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Strengths</a:t>
          </a:r>
        </a:p>
      </dsp:txBody>
      <dsp:txXfrm>
        <a:off x="2462752" y="117049"/>
        <a:ext cx="560894" cy="560894"/>
      </dsp:txXfrm>
    </dsp:sp>
    <dsp:sp modelId="{C0589967-233C-43C9-81B9-E07015B30738}">
      <dsp:nvSpPr>
        <dsp:cNvPr id="0" name=""/>
        <dsp:cNvSpPr/>
      </dsp:nvSpPr>
      <dsp:spPr>
        <a:xfrm>
          <a:off x="3549290" y="1203587"/>
          <a:ext cx="793224" cy="7932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Weakness</a:t>
          </a:r>
        </a:p>
      </dsp:txBody>
      <dsp:txXfrm>
        <a:off x="3665455" y="1319752"/>
        <a:ext cx="560894" cy="560894"/>
      </dsp:txXfrm>
    </dsp:sp>
    <dsp:sp modelId="{3F448907-7EB4-4A5F-9A24-A902CBB81E08}">
      <dsp:nvSpPr>
        <dsp:cNvPr id="0" name=""/>
        <dsp:cNvSpPr/>
      </dsp:nvSpPr>
      <dsp:spPr>
        <a:xfrm>
          <a:off x="2346587" y="2406290"/>
          <a:ext cx="793224" cy="7932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Opportunity</a:t>
          </a:r>
        </a:p>
      </dsp:txBody>
      <dsp:txXfrm>
        <a:off x="2462752" y="2522455"/>
        <a:ext cx="560894" cy="560894"/>
      </dsp:txXfrm>
    </dsp:sp>
    <dsp:sp modelId="{823E860B-5F1B-43B8-8F8D-9290C9ECC241}">
      <dsp:nvSpPr>
        <dsp:cNvPr id="0" name=""/>
        <dsp:cNvSpPr/>
      </dsp:nvSpPr>
      <dsp:spPr>
        <a:xfrm>
          <a:off x="1143884" y="1203587"/>
          <a:ext cx="793224" cy="7932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Threats</a:t>
          </a:r>
        </a:p>
      </dsp:txBody>
      <dsp:txXfrm>
        <a:off x="1260049" y="1319752"/>
        <a:ext cx="560894" cy="5608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FA78C8-E9B9-42AF-AC8F-0C7D6221A56F}">
      <dsp:nvSpPr>
        <dsp:cNvPr id="0" name=""/>
        <dsp:cNvSpPr/>
      </dsp:nvSpPr>
      <dsp:spPr>
        <a:xfrm rot="16200000">
          <a:off x="-728885" y="729555"/>
          <a:ext cx="3200400" cy="1741289"/>
        </a:xfrm>
        <a:prstGeom prst="flowChartManualOperati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0" tIns="0" rIns="88900" bIns="0" numCol="1" spcCol="1270" anchor="ctr" anchorCtr="0">
          <a:noAutofit/>
        </a:bodyPr>
        <a:lstStyle/>
        <a:p>
          <a:pPr lvl="0" algn="ctr" defTabSz="622300">
            <a:lnSpc>
              <a:spcPct val="90000"/>
            </a:lnSpc>
            <a:spcBef>
              <a:spcPct val="0"/>
            </a:spcBef>
            <a:spcAft>
              <a:spcPct val="35000"/>
            </a:spcAft>
          </a:pPr>
          <a:r>
            <a:rPr lang="en-US" sz="1400" kern="1200"/>
            <a:t>Marketibility.</a:t>
          </a:r>
        </a:p>
        <a:p>
          <a:pPr lvl="0" algn="ctr" defTabSz="622300">
            <a:lnSpc>
              <a:spcPct val="90000"/>
            </a:lnSpc>
            <a:spcBef>
              <a:spcPct val="0"/>
            </a:spcBef>
            <a:spcAft>
              <a:spcPct val="35000"/>
            </a:spcAft>
          </a:pPr>
          <a:r>
            <a:rPr lang="en-US" sz="1400" kern="1200"/>
            <a:t>Stability of value.</a:t>
          </a:r>
        </a:p>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Easy ascertainments of values.</a:t>
          </a:r>
        </a:p>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Storabilities.</a:t>
          </a:r>
          <a:endParaRPr lang="en-US" sz="1400" kern="1200"/>
        </a:p>
      </dsp:txBody>
      <dsp:txXfrm rot="5400000">
        <a:off x="670" y="640080"/>
        <a:ext cx="1741289" cy="1920240"/>
      </dsp:txXfrm>
    </dsp:sp>
    <dsp:sp modelId="{8AD4E60F-FEDA-4925-B3C8-4934B6ED16DE}">
      <dsp:nvSpPr>
        <dsp:cNvPr id="0" name=""/>
        <dsp:cNvSpPr/>
      </dsp:nvSpPr>
      <dsp:spPr>
        <a:xfrm rot="16200000">
          <a:off x="1142999" y="729555"/>
          <a:ext cx="3200400" cy="1741289"/>
        </a:xfrm>
        <a:prstGeom prst="flowChartManualOperati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0" tIns="0" rIns="88900" bIns="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costing and labors of supervision.</a:t>
          </a:r>
        </a:p>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Transportabilities.</a:t>
          </a:r>
        </a:p>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Durabilities.</a:t>
          </a:r>
        </a:p>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Ascertainments of title.</a:t>
          </a:r>
        </a:p>
      </dsp:txBody>
      <dsp:txXfrm rot="5400000">
        <a:off x="1872554" y="640080"/>
        <a:ext cx="1741289" cy="1920240"/>
      </dsp:txXfrm>
    </dsp:sp>
    <dsp:sp modelId="{EB8871F3-52F8-4CF0-9B82-6F3BADE8BA04}">
      <dsp:nvSpPr>
        <dsp:cNvPr id="0" name=""/>
        <dsp:cNvSpPr/>
      </dsp:nvSpPr>
      <dsp:spPr>
        <a:xfrm rot="16200000">
          <a:off x="3014885" y="729555"/>
          <a:ext cx="3200400" cy="1741289"/>
        </a:xfrm>
        <a:prstGeom prst="flowChartManualOperati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0" tIns="0" rIns="88900" bIns="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Easy transfer of title.</a:t>
          </a:r>
        </a:p>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Absense of contingent liability.</a:t>
          </a:r>
        </a:p>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Free from inherent risk.</a:t>
          </a:r>
        </a:p>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Yield.</a:t>
          </a:r>
        </a:p>
      </dsp:txBody>
      <dsp:txXfrm rot="5400000">
        <a:off x="3744440" y="640080"/>
        <a:ext cx="1741289" cy="1920240"/>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Dha19</b:Tag>
    <b:SourceType>InternetSite</b:SourceType>
    <b:Guid>{CCE1F3E4-A8C5-4448-8CCE-339751490B65}</b:Guid>
    <b:Author>
      <b:Author>
        <b:Corporate>Dhaka Bank Limited</b:Corporate>
      </b:Author>
    </b:Author>
    <b:Title>Dhaka Bank Limited</b:Title>
    <b:InternetSiteTitle>Dhaka Bank Limited Web site</b:InternetSiteTitle>
    <b:Year>2019</b:Year>
    <b:Month>December</b:Month>
    <b:Day>08</b:Day>
    <b:URL>https://en.wikipedia.org/wiki/Dhaka_Bank_Limited</b:URL>
    <b:RefOrder>7</b:RefOrder>
  </b:Source>
  <b:Source>
    <b:Tag>Dha191</b:Tag>
    <b:SourceType>InternetSite</b:SourceType>
    <b:Guid>{17FBC686-215E-4996-8125-DD10ADAF8D32}</b:Guid>
    <b:Author>
      <b:Author>
        <b:Corporate>Dhaka Bank Limited</b:Corporate>
      </b:Author>
    </b:Author>
    <b:Title>Dhaka Bank Limited</b:Title>
    <b:InternetSiteTitle>Dhaka Bank Limited wikipedia</b:InternetSiteTitle>
    <b:Year>2019</b:Year>
    <b:Month>December</b:Month>
    <b:Day>08</b:Day>
    <b:URL>https://en.wikipedia.org/wiki/Dhaka_Bank_Limited</b:URL>
    <b:RefOrder>8</b:RefOrder>
  </b:Source>
  <b:Source>
    <b:Tag>Dha192</b:Tag>
    <b:SourceType>InternetSite</b:SourceType>
    <b:Guid>{0700B51B-4AA9-4206-A87F-AE23462B3937}</b:Guid>
    <b:Author>
      <b:Author>
        <b:Corporate>Dhaka Bank Limited</b:Corporate>
      </b:Author>
    </b:Author>
    <b:Title>Dhaka Bank Limited</b:Title>
    <b:InternetSiteTitle>Dhaka Bank Limited Wikipedia</b:InternetSiteTitle>
    <b:Year>2019</b:Year>
    <b:Month>December</b:Month>
    <b:Day>8</b:Day>
    <b:URL>(Dhaka Bank Limited, 2019)</b:URL>
    <b:YearAccessed>2019</b:YearAccessed>
    <b:MonthAccessed>December</b:MonthAccessed>
    <b:DayAccessed>8</b:DayAccessed>
    <b:RefOrder>9</b:RefOrder>
  </b:Source>
  <b:Source>
    <b:Tag>Dha193</b:Tag>
    <b:SourceType>InternetSite</b:SourceType>
    <b:Guid>{2FDF8AE7-47D0-445B-ABA2-13754240BF18}</b:Guid>
    <b:Author>
      <b:Author>
        <b:Corporate>Dhaka Bank Limited</b:Corporate>
      </b:Author>
    </b:Author>
    <b:Title>Dhaka Bank Limited Discover our history</b:Title>
    <b:InternetSiteTitle>Dhaka Bank Limited web site</b:InternetSiteTitle>
    <b:Year>2019</b:Year>
    <b:URL>https://dhakabankltd.com/discover-our-history/</b:URL>
    <b:YearAccessed>2019</b:YearAccessed>
    <b:MonthAccessed>January</b:MonthAccessed>
    <b:DayAccessed>1</b:DayAccessed>
    <b:RefOrder>10</b:RefOrder>
  </b:Source>
  <b:Source>
    <b:Tag>Ann18</b:Tag>
    <b:SourceType>Report</b:SourceType>
    <b:Guid>{D0A34236-260E-4D13-AEDC-CB019842348E}</b:Guid>
    <b:Author>
      <b:Author>
        <b:Corporate>Annual Report</b:Corporate>
      </b:Author>
    </b:Author>
    <b:Title>Annual Report : Dhaka Bank Limited 2018</b:Title>
    <b:Year>2018</b:Year>
    <b:Publisher>Dhaka Bank</b:Publisher>
    <b:City>Dhaka</b:City>
    <b:Pages>308</b:Pages>
    <b:RefOrder>2</b:RefOrder>
  </b:Source>
  <b:Source>
    <b:Tag>Cou19</b:Tag>
    <b:SourceType>InternetSite</b:SourceType>
    <b:Guid>{E23E070B-123F-40A4-8CD9-93F193121DE6}</b:Guid>
    <b:Title>Methodology of the study of a report</b:Title>
    <b:Year>2019</b:Year>
    <b:Author>
      <b:Author>
        <b:Corporate>Course Hero</b:Corporate>
      </b:Author>
    </b:Author>
    <b:InternetSiteTitle>Course Hero methodology of the study of a report</b:InternetSiteTitle>
    <b:YearAccessed>2019</b:YearAccessed>
    <b:MonthAccessed>march</b:MonthAccessed>
    <b:DayAccessed>6</b:DayAccessed>
    <b:RefOrder>3</b:RefOrder>
  </b:Source>
  <b:Source>
    <b:Tag>Pro19</b:Tag>
    <b:SourceType>InternetSite</b:SourceType>
    <b:Guid>{45FDCE32-265D-4FE4-BFE1-4998C21D1CA8}</b:Guid>
    <b:Author>
      <b:Author>
        <b:Corporate>Products and Service</b:Corporate>
      </b:Author>
    </b:Author>
    <b:Title>Products and Service</b:Title>
    <b:InternetSiteTitle>Products and Service: Dhaka Bank Limited</b:InternetSiteTitle>
    <b:Year>2019</b:Year>
    <b:Month>June</b:Month>
    <b:Day>15</b:Day>
    <b:URL>https://dhakabankltd.com/product-and-service/</b:URL>
    <b:YearAccessed>2019</b:YearAccessed>
    <b:MonthAccessed>June</b:MonthAccessed>
    <b:DayAccessed>15</b:DayAccessed>
    <b:RefOrder>4</b:RefOrder>
  </b:Source>
  <b:Source>
    <b:Tag>Tal</b:Tag>
    <b:SourceType>ConferenceProceedings</b:SourceType>
    <b:Guid>{D9342C4B-09CF-4BA1-A1EB-186A91EE8472}</b:Guid>
    <b:Title>Loan Processing of Dhaka Bank</b:Title>
    <b:Author>
      <b:Author>
        <b:NameList>
          <b:Person>
            <b:Last>Talukder</b:Last>
            <b:First>Talha</b:First>
          </b:Person>
        </b:NameList>
      </b:Author>
    </b:Author>
    <b:RefOrder>11</b:RefOrder>
  </b:Source>
  <b:Source>
    <b:Tag>Cre05</b:Tag>
    <b:SourceType>Report</b:SourceType>
    <b:Guid>{D9629B21-1B98-4592-B99D-A509BC8098C6}</b:Guid>
    <b:Year>2005</b:Year>
    <b:Author>
      <b:Author>
        <b:Corporate>Credit Risk Grading Manual, Dhaka: Bangladesh Bank, Head Office.</b:Corporate>
      </b:Author>
    </b:Author>
    <b:RefOrder>5</b:RefOrder>
  </b:Source>
  <b:Source>
    <b:Tag>Ban03</b:Tag>
    <b:SourceType>InternetSite</b:SourceType>
    <b:Guid>{A6C0ED6A-0BC4-4955-8720-339E88A80C3B}</b:Guid>
    <b:Title>Regulations and Guidelines</b:Title>
    <b:Year>2003</b:Year>
    <b:Author>
      <b:Author>
        <b:Corporate>Bangladesh Bank (2003), Managing Core Risks in Banking: Credit Risk Management, Dhaka:</b:Corporate>
      </b:Author>
    </b:Author>
    <b:InternetSiteTitle>Bangladesh bank</b:InternetSiteTitle>
    <b:RefOrder>6</b:RefOrder>
  </b:Source>
  <b:Source>
    <b:Tag>Dha194</b:Tag>
    <b:SourceType>InternetSite</b:SourceType>
    <b:Guid>{62D1D6AC-E001-4849-B72D-2849D27285A4}</b:Guid>
    <b:Title>Dhaka Bank Limited</b:Title>
    <b:Year>2019</b:Year>
    <b:Author>
      <b:Author>
        <b:Corporate>Dhaka Bank Limited , Discover Our History</b:Corporate>
      </b:Author>
    </b:Author>
    <b:InternetSiteTitle>Dhaka Bank Limited web site</b:InternetSiteTitle>
    <b:URL>https://dhakabankltd.com/discover-our-history/</b:URL>
    <b:YearAccessed>2019</b:YearAccessed>
    <b:MonthAccessed>Novermber </b:MonthAccessed>
    <b:DayAccessed>two</b:DayAccessed>
    <b:RefOrder>1</b:RefOrder>
  </b:Source>
</b:Sources>
</file>

<file path=customXml/itemProps1.xml><?xml version="1.0" encoding="utf-8"?>
<ds:datastoreItem xmlns:ds="http://schemas.openxmlformats.org/officeDocument/2006/customXml" ds:itemID="{713B6951-4264-4DF2-B036-B3374D6CD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7684</Words>
  <Characters>43805</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Mofijul Hoq Masum</cp:lastModifiedBy>
  <cp:revision>5</cp:revision>
  <dcterms:created xsi:type="dcterms:W3CDTF">2020-01-21T03:32:00Z</dcterms:created>
  <dcterms:modified xsi:type="dcterms:W3CDTF">2020-01-21T04:05:00Z</dcterms:modified>
</cp:coreProperties>
</file>