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B82" w:rsidRDefault="00210B82" w:rsidP="00210B82">
      <w:pPr>
        <w:spacing w:after="0" w:line="540" w:lineRule="exact"/>
        <w:ind w:left="224"/>
        <w:rPr>
          <w:rFonts w:ascii="Calibri" w:eastAsia="Calibri" w:hAnsi="Calibri" w:cs="Calibri"/>
          <w:b/>
          <w:color w:val="000000" w:themeColor="text1"/>
          <w:spacing w:val="10"/>
          <w:position w:val="2"/>
          <w:sz w:val="48"/>
          <w:szCs w:val="48"/>
        </w:rPr>
      </w:pPr>
    </w:p>
    <w:p w:rsidR="00210B82" w:rsidRDefault="00210B82" w:rsidP="00210B82">
      <w:pPr>
        <w:spacing w:after="0" w:line="540" w:lineRule="exact"/>
        <w:ind w:left="224"/>
        <w:rPr>
          <w:rFonts w:ascii="Calibri" w:eastAsia="Calibri" w:hAnsi="Calibri" w:cs="Calibri"/>
          <w:b/>
          <w:color w:val="000000" w:themeColor="text1"/>
          <w:spacing w:val="10"/>
          <w:position w:val="2"/>
          <w:sz w:val="48"/>
          <w:szCs w:val="48"/>
        </w:rPr>
      </w:pPr>
    </w:p>
    <w:p w:rsidR="00210B82" w:rsidRDefault="00210B82" w:rsidP="00210B82">
      <w:pPr>
        <w:spacing w:after="0" w:line="540" w:lineRule="exact"/>
        <w:ind w:left="224"/>
        <w:rPr>
          <w:rFonts w:ascii="Calibri" w:eastAsia="Calibri" w:hAnsi="Calibri" w:cs="Calibri"/>
          <w:b/>
          <w:color w:val="000000" w:themeColor="text1"/>
          <w:spacing w:val="10"/>
          <w:position w:val="2"/>
          <w:sz w:val="48"/>
          <w:szCs w:val="48"/>
        </w:rPr>
      </w:pPr>
    </w:p>
    <w:p w:rsidR="00210B82" w:rsidRDefault="00210B82" w:rsidP="00210B82">
      <w:pPr>
        <w:spacing w:after="0" w:line="540" w:lineRule="exact"/>
        <w:ind w:left="224"/>
        <w:jc w:val="center"/>
        <w:rPr>
          <w:rFonts w:ascii="Calibri" w:eastAsia="Calibri" w:hAnsi="Calibri" w:cs="Calibri"/>
          <w:b/>
          <w:color w:val="000000" w:themeColor="text1"/>
          <w:spacing w:val="10"/>
          <w:position w:val="2"/>
          <w:sz w:val="48"/>
          <w:szCs w:val="48"/>
        </w:rPr>
      </w:pPr>
    </w:p>
    <w:p w:rsidR="00210B82" w:rsidRDefault="00210B82" w:rsidP="00210B82">
      <w:pPr>
        <w:spacing w:after="0" w:line="540" w:lineRule="exact"/>
        <w:ind w:left="224"/>
        <w:jc w:val="center"/>
        <w:rPr>
          <w:rFonts w:ascii="Calibri" w:eastAsia="Calibri" w:hAnsi="Calibri" w:cs="Calibri"/>
          <w:b/>
          <w:color w:val="000000" w:themeColor="text1"/>
          <w:spacing w:val="10"/>
          <w:position w:val="2"/>
          <w:sz w:val="48"/>
          <w:szCs w:val="48"/>
        </w:rPr>
      </w:pPr>
    </w:p>
    <w:p w:rsidR="00210B82" w:rsidRDefault="00210B82" w:rsidP="00210B82">
      <w:pPr>
        <w:spacing w:after="0" w:line="540" w:lineRule="exact"/>
        <w:ind w:left="224"/>
        <w:jc w:val="center"/>
        <w:rPr>
          <w:rFonts w:ascii="Calibri" w:eastAsia="Calibri" w:hAnsi="Calibri" w:cs="Calibri"/>
          <w:b/>
          <w:color w:val="000000" w:themeColor="text1"/>
          <w:spacing w:val="10"/>
          <w:position w:val="2"/>
          <w:sz w:val="48"/>
          <w:szCs w:val="48"/>
        </w:rPr>
      </w:pPr>
    </w:p>
    <w:p w:rsidR="00210B82" w:rsidRDefault="00210B82" w:rsidP="00210B82">
      <w:pPr>
        <w:spacing w:after="0" w:line="540" w:lineRule="exact"/>
        <w:ind w:left="224"/>
        <w:jc w:val="center"/>
        <w:rPr>
          <w:rFonts w:ascii="Calibri" w:eastAsia="Calibri" w:hAnsi="Calibri" w:cs="Calibri"/>
          <w:b/>
          <w:color w:val="000000" w:themeColor="text1"/>
          <w:spacing w:val="10"/>
          <w:position w:val="2"/>
          <w:sz w:val="48"/>
          <w:szCs w:val="48"/>
        </w:rPr>
      </w:pPr>
    </w:p>
    <w:p w:rsidR="00210B82" w:rsidRDefault="00210B82" w:rsidP="00D82913">
      <w:pPr>
        <w:spacing w:after="0" w:line="540" w:lineRule="exact"/>
        <w:ind w:left="224"/>
        <w:jc w:val="center"/>
        <w:rPr>
          <w:rFonts w:ascii="Calibri" w:eastAsia="Calibri" w:hAnsi="Calibri" w:cs="Calibri"/>
          <w:b/>
          <w:color w:val="000000" w:themeColor="text1"/>
          <w:spacing w:val="10"/>
          <w:position w:val="2"/>
          <w:sz w:val="48"/>
          <w:szCs w:val="48"/>
        </w:rPr>
      </w:pPr>
    </w:p>
    <w:p w:rsidR="00210B82" w:rsidRDefault="00210B82" w:rsidP="00B42ACD">
      <w:pPr>
        <w:spacing w:after="0" w:line="540" w:lineRule="exact"/>
        <w:ind w:left="224"/>
        <w:jc w:val="center"/>
        <w:rPr>
          <w:rFonts w:ascii="Calibri" w:eastAsia="Calibri" w:hAnsi="Calibri" w:cs="Calibri"/>
          <w:b/>
          <w:color w:val="000000" w:themeColor="text1"/>
          <w:spacing w:val="10"/>
          <w:position w:val="2"/>
          <w:sz w:val="48"/>
          <w:szCs w:val="48"/>
        </w:rPr>
      </w:pPr>
    </w:p>
    <w:p w:rsidR="00630538" w:rsidRDefault="00210B82" w:rsidP="0076756D">
      <w:pPr>
        <w:spacing w:after="0" w:line="540" w:lineRule="exact"/>
        <w:jc w:val="center"/>
        <w:rPr>
          <w:rFonts w:ascii="Calibri" w:eastAsia="Calibri" w:hAnsi="Calibri" w:cs="Calibri"/>
          <w:b/>
          <w:color w:val="000000" w:themeColor="text1"/>
          <w:spacing w:val="21"/>
          <w:position w:val="2"/>
          <w:sz w:val="48"/>
          <w:szCs w:val="48"/>
        </w:rPr>
      </w:pPr>
      <w:r w:rsidRPr="00210B82">
        <w:rPr>
          <w:rFonts w:ascii="Calibri" w:eastAsia="Calibri" w:hAnsi="Calibri" w:cs="Calibri"/>
          <w:b/>
          <w:color w:val="000000" w:themeColor="text1"/>
          <w:spacing w:val="10"/>
          <w:position w:val="2"/>
          <w:sz w:val="48"/>
          <w:szCs w:val="48"/>
        </w:rPr>
        <w:t>RE</w:t>
      </w:r>
      <w:r w:rsidRPr="00210B82">
        <w:rPr>
          <w:rFonts w:ascii="Calibri" w:eastAsia="Calibri" w:hAnsi="Calibri" w:cs="Calibri"/>
          <w:b/>
          <w:color w:val="000000" w:themeColor="text1"/>
          <w:spacing w:val="8"/>
          <w:position w:val="2"/>
          <w:sz w:val="48"/>
          <w:szCs w:val="48"/>
        </w:rPr>
        <w:t>P</w:t>
      </w:r>
      <w:r w:rsidRPr="00210B82">
        <w:rPr>
          <w:rFonts w:ascii="Calibri" w:eastAsia="Calibri" w:hAnsi="Calibri" w:cs="Calibri"/>
          <w:b/>
          <w:color w:val="000000" w:themeColor="text1"/>
          <w:spacing w:val="9"/>
          <w:position w:val="2"/>
          <w:sz w:val="48"/>
          <w:szCs w:val="48"/>
        </w:rPr>
        <w:t>O</w:t>
      </w:r>
      <w:r w:rsidRPr="00210B82">
        <w:rPr>
          <w:rFonts w:ascii="Calibri" w:eastAsia="Calibri" w:hAnsi="Calibri" w:cs="Calibri"/>
          <w:b/>
          <w:color w:val="000000" w:themeColor="text1"/>
          <w:spacing w:val="12"/>
          <w:position w:val="2"/>
          <w:sz w:val="48"/>
          <w:szCs w:val="48"/>
        </w:rPr>
        <w:t>R</w:t>
      </w:r>
      <w:r w:rsidRPr="00210B82">
        <w:rPr>
          <w:rFonts w:ascii="Calibri" w:eastAsia="Calibri" w:hAnsi="Calibri" w:cs="Calibri"/>
          <w:b/>
          <w:color w:val="000000" w:themeColor="text1"/>
          <w:position w:val="2"/>
          <w:sz w:val="48"/>
          <w:szCs w:val="48"/>
        </w:rPr>
        <w:t>T</w:t>
      </w:r>
      <w:r w:rsidRPr="00210B82">
        <w:rPr>
          <w:rFonts w:ascii="Calibri" w:eastAsia="Calibri" w:hAnsi="Calibri" w:cs="Calibri"/>
          <w:b/>
          <w:color w:val="000000" w:themeColor="text1"/>
          <w:spacing w:val="18"/>
          <w:position w:val="2"/>
          <w:sz w:val="48"/>
          <w:szCs w:val="48"/>
        </w:rPr>
        <w:t xml:space="preserve"> </w:t>
      </w:r>
      <w:r w:rsidRPr="00210B82">
        <w:rPr>
          <w:rFonts w:ascii="Calibri" w:eastAsia="Calibri" w:hAnsi="Calibri" w:cs="Calibri"/>
          <w:b/>
          <w:color w:val="000000" w:themeColor="text1"/>
          <w:spacing w:val="9"/>
          <w:position w:val="2"/>
          <w:sz w:val="48"/>
          <w:szCs w:val="48"/>
        </w:rPr>
        <w:t>O</w:t>
      </w:r>
      <w:r w:rsidRPr="00210B82">
        <w:rPr>
          <w:rFonts w:ascii="Calibri" w:eastAsia="Calibri" w:hAnsi="Calibri" w:cs="Calibri"/>
          <w:b/>
          <w:color w:val="000000" w:themeColor="text1"/>
          <w:position w:val="2"/>
          <w:sz w:val="48"/>
          <w:szCs w:val="48"/>
        </w:rPr>
        <w:t>N</w:t>
      </w:r>
      <w:r w:rsidRPr="00210B82">
        <w:rPr>
          <w:rFonts w:ascii="Calibri" w:eastAsia="Calibri" w:hAnsi="Calibri" w:cs="Calibri"/>
          <w:b/>
          <w:color w:val="000000" w:themeColor="text1"/>
          <w:spacing w:val="21"/>
          <w:position w:val="2"/>
          <w:sz w:val="48"/>
          <w:szCs w:val="48"/>
        </w:rPr>
        <w:t xml:space="preserve"> </w:t>
      </w:r>
    </w:p>
    <w:p w:rsidR="00B42ACD" w:rsidRDefault="00210B82" w:rsidP="0076756D">
      <w:pPr>
        <w:spacing w:after="0" w:line="540" w:lineRule="exact"/>
        <w:jc w:val="center"/>
        <w:rPr>
          <w:rFonts w:ascii="Calibri" w:eastAsia="Calibri" w:hAnsi="Calibri" w:cs="Calibri"/>
          <w:b/>
          <w:color w:val="000000" w:themeColor="text1"/>
          <w:spacing w:val="18"/>
          <w:sz w:val="48"/>
          <w:szCs w:val="48"/>
        </w:rPr>
      </w:pPr>
      <w:r w:rsidRPr="00210B82">
        <w:rPr>
          <w:rFonts w:ascii="Calibri" w:eastAsia="Calibri" w:hAnsi="Calibri" w:cs="Calibri"/>
          <w:b/>
          <w:color w:val="000000" w:themeColor="text1"/>
          <w:spacing w:val="9"/>
          <w:position w:val="2"/>
          <w:sz w:val="48"/>
          <w:szCs w:val="48"/>
        </w:rPr>
        <w:t>T</w:t>
      </w:r>
      <w:r w:rsidRPr="00210B82">
        <w:rPr>
          <w:rFonts w:ascii="Calibri" w:eastAsia="Calibri" w:hAnsi="Calibri" w:cs="Calibri"/>
          <w:b/>
          <w:color w:val="000000" w:themeColor="text1"/>
          <w:spacing w:val="10"/>
          <w:position w:val="2"/>
          <w:sz w:val="48"/>
          <w:szCs w:val="48"/>
        </w:rPr>
        <w:t>R</w:t>
      </w:r>
      <w:r w:rsidRPr="00210B82">
        <w:rPr>
          <w:rFonts w:ascii="Calibri" w:eastAsia="Calibri" w:hAnsi="Calibri" w:cs="Calibri"/>
          <w:b/>
          <w:color w:val="000000" w:themeColor="text1"/>
          <w:spacing w:val="9"/>
          <w:position w:val="2"/>
          <w:sz w:val="48"/>
          <w:szCs w:val="48"/>
        </w:rPr>
        <w:t>A</w:t>
      </w:r>
      <w:r w:rsidRPr="00210B82">
        <w:rPr>
          <w:rFonts w:ascii="Calibri" w:eastAsia="Calibri" w:hAnsi="Calibri" w:cs="Calibri"/>
          <w:b/>
          <w:color w:val="000000" w:themeColor="text1"/>
          <w:spacing w:val="8"/>
          <w:position w:val="2"/>
          <w:sz w:val="48"/>
          <w:szCs w:val="48"/>
        </w:rPr>
        <w:t>I</w:t>
      </w:r>
      <w:r w:rsidRPr="00210B82">
        <w:rPr>
          <w:rFonts w:ascii="Calibri" w:eastAsia="Calibri" w:hAnsi="Calibri" w:cs="Calibri"/>
          <w:b/>
          <w:color w:val="000000" w:themeColor="text1"/>
          <w:spacing w:val="12"/>
          <w:position w:val="2"/>
          <w:sz w:val="48"/>
          <w:szCs w:val="48"/>
        </w:rPr>
        <w:t>N</w:t>
      </w:r>
      <w:r w:rsidRPr="00210B82">
        <w:rPr>
          <w:rFonts w:ascii="Calibri" w:eastAsia="Calibri" w:hAnsi="Calibri" w:cs="Calibri"/>
          <w:b/>
          <w:color w:val="000000" w:themeColor="text1"/>
          <w:spacing w:val="8"/>
          <w:position w:val="2"/>
          <w:sz w:val="48"/>
          <w:szCs w:val="48"/>
        </w:rPr>
        <w:t>I</w:t>
      </w:r>
      <w:r w:rsidRPr="00210B82">
        <w:rPr>
          <w:rFonts w:ascii="Calibri" w:eastAsia="Calibri" w:hAnsi="Calibri" w:cs="Calibri"/>
          <w:b/>
          <w:color w:val="000000" w:themeColor="text1"/>
          <w:spacing w:val="10"/>
          <w:position w:val="2"/>
          <w:sz w:val="48"/>
          <w:szCs w:val="48"/>
        </w:rPr>
        <w:t>N</w:t>
      </w:r>
      <w:r w:rsidRPr="00210B82">
        <w:rPr>
          <w:rFonts w:ascii="Calibri" w:eastAsia="Calibri" w:hAnsi="Calibri" w:cs="Calibri"/>
          <w:b/>
          <w:color w:val="000000" w:themeColor="text1"/>
          <w:position w:val="2"/>
          <w:sz w:val="48"/>
          <w:szCs w:val="48"/>
        </w:rPr>
        <w:t>G</w:t>
      </w:r>
      <w:r w:rsidR="002E08C9">
        <w:rPr>
          <w:rFonts w:ascii="Calibri" w:eastAsia="Calibri" w:hAnsi="Calibri" w:cs="Calibri"/>
          <w:b/>
          <w:color w:val="000000" w:themeColor="text1"/>
          <w:spacing w:val="22"/>
          <w:position w:val="2"/>
          <w:sz w:val="48"/>
          <w:szCs w:val="48"/>
        </w:rPr>
        <w:t>,</w:t>
      </w:r>
      <w:r w:rsidR="00B42ACD">
        <w:rPr>
          <w:rFonts w:ascii="Calibri" w:eastAsia="Calibri" w:hAnsi="Calibri" w:cs="Calibri"/>
          <w:color w:val="000000" w:themeColor="text1"/>
          <w:sz w:val="48"/>
          <w:szCs w:val="48"/>
        </w:rPr>
        <w:t xml:space="preserve"> </w:t>
      </w:r>
      <w:r w:rsidRPr="00210B82">
        <w:rPr>
          <w:rFonts w:ascii="Calibri" w:eastAsia="Calibri" w:hAnsi="Calibri" w:cs="Calibri"/>
          <w:b/>
          <w:color w:val="000000" w:themeColor="text1"/>
          <w:spacing w:val="9"/>
          <w:sz w:val="48"/>
          <w:szCs w:val="48"/>
        </w:rPr>
        <w:t>D</w:t>
      </w:r>
      <w:r w:rsidRPr="00210B82">
        <w:rPr>
          <w:rFonts w:ascii="Calibri" w:eastAsia="Calibri" w:hAnsi="Calibri" w:cs="Calibri"/>
          <w:b/>
          <w:color w:val="000000" w:themeColor="text1"/>
          <w:spacing w:val="10"/>
          <w:sz w:val="48"/>
          <w:szCs w:val="48"/>
        </w:rPr>
        <w:t>E</w:t>
      </w:r>
      <w:r w:rsidRPr="00210B82">
        <w:rPr>
          <w:rFonts w:ascii="Calibri" w:eastAsia="Calibri" w:hAnsi="Calibri" w:cs="Calibri"/>
          <w:b/>
          <w:color w:val="000000" w:themeColor="text1"/>
          <w:spacing w:val="8"/>
          <w:sz w:val="48"/>
          <w:szCs w:val="48"/>
        </w:rPr>
        <w:t>V</w:t>
      </w:r>
      <w:r w:rsidRPr="00210B82">
        <w:rPr>
          <w:rFonts w:ascii="Calibri" w:eastAsia="Calibri" w:hAnsi="Calibri" w:cs="Calibri"/>
          <w:b/>
          <w:color w:val="000000" w:themeColor="text1"/>
          <w:spacing w:val="10"/>
          <w:sz w:val="48"/>
          <w:szCs w:val="48"/>
        </w:rPr>
        <w:t>EL</w:t>
      </w:r>
      <w:r w:rsidRPr="00210B82">
        <w:rPr>
          <w:rFonts w:ascii="Calibri" w:eastAsia="Calibri" w:hAnsi="Calibri" w:cs="Calibri"/>
          <w:b/>
          <w:color w:val="000000" w:themeColor="text1"/>
          <w:spacing w:val="9"/>
          <w:sz w:val="48"/>
          <w:szCs w:val="48"/>
        </w:rPr>
        <w:t>O</w:t>
      </w:r>
      <w:r w:rsidRPr="00210B82">
        <w:rPr>
          <w:rFonts w:ascii="Calibri" w:eastAsia="Calibri" w:hAnsi="Calibri" w:cs="Calibri"/>
          <w:b/>
          <w:color w:val="000000" w:themeColor="text1"/>
          <w:spacing w:val="8"/>
          <w:sz w:val="48"/>
          <w:szCs w:val="48"/>
        </w:rPr>
        <w:t>P</w:t>
      </w:r>
      <w:r w:rsidRPr="00210B82">
        <w:rPr>
          <w:rFonts w:ascii="Calibri" w:eastAsia="Calibri" w:hAnsi="Calibri" w:cs="Calibri"/>
          <w:b/>
          <w:color w:val="000000" w:themeColor="text1"/>
          <w:spacing w:val="12"/>
          <w:sz w:val="48"/>
          <w:szCs w:val="48"/>
        </w:rPr>
        <w:t>M</w:t>
      </w:r>
      <w:r w:rsidRPr="00210B82">
        <w:rPr>
          <w:rFonts w:ascii="Calibri" w:eastAsia="Calibri" w:hAnsi="Calibri" w:cs="Calibri"/>
          <w:b/>
          <w:color w:val="000000" w:themeColor="text1"/>
          <w:spacing w:val="10"/>
          <w:sz w:val="48"/>
          <w:szCs w:val="48"/>
        </w:rPr>
        <w:t>EN</w:t>
      </w:r>
      <w:r w:rsidRPr="00210B82">
        <w:rPr>
          <w:rFonts w:ascii="Calibri" w:eastAsia="Calibri" w:hAnsi="Calibri" w:cs="Calibri"/>
          <w:b/>
          <w:color w:val="000000" w:themeColor="text1"/>
          <w:sz w:val="48"/>
          <w:szCs w:val="48"/>
        </w:rPr>
        <w:t>T</w:t>
      </w:r>
    </w:p>
    <w:p w:rsidR="00210B82" w:rsidRPr="00776739" w:rsidRDefault="00210B82" w:rsidP="0076756D">
      <w:pPr>
        <w:spacing w:after="0" w:line="540" w:lineRule="exact"/>
        <w:jc w:val="center"/>
        <w:rPr>
          <w:rFonts w:ascii="Calibri" w:eastAsia="Calibri" w:hAnsi="Calibri" w:cs="Calibri"/>
          <w:color w:val="000000" w:themeColor="text1"/>
          <w:sz w:val="48"/>
          <w:szCs w:val="48"/>
        </w:rPr>
      </w:pPr>
      <w:r>
        <w:rPr>
          <w:rFonts w:ascii="Calibri" w:eastAsia="Calibri" w:hAnsi="Calibri" w:cs="Calibri"/>
          <w:b/>
          <w:color w:val="000000" w:themeColor="text1"/>
          <w:spacing w:val="18"/>
          <w:sz w:val="48"/>
          <w:szCs w:val="48"/>
        </w:rPr>
        <w:t xml:space="preserve">AND </w:t>
      </w:r>
      <w:r w:rsidR="000A65E3">
        <w:rPr>
          <w:rFonts w:ascii="Calibri" w:eastAsia="Calibri" w:hAnsi="Calibri" w:cs="Calibri"/>
          <w:b/>
          <w:color w:val="000000" w:themeColor="text1"/>
          <w:spacing w:val="18"/>
          <w:sz w:val="48"/>
          <w:szCs w:val="48"/>
        </w:rPr>
        <w:t xml:space="preserve">THE </w:t>
      </w:r>
      <w:r>
        <w:rPr>
          <w:rFonts w:ascii="Calibri" w:eastAsia="Calibri" w:hAnsi="Calibri" w:cs="Calibri"/>
          <w:b/>
          <w:color w:val="000000" w:themeColor="text1"/>
          <w:spacing w:val="18"/>
          <w:sz w:val="48"/>
          <w:szCs w:val="48"/>
        </w:rPr>
        <w:t xml:space="preserve">RECRUITMENT PROCESS </w:t>
      </w:r>
      <w:r w:rsidRPr="00210B82">
        <w:rPr>
          <w:rFonts w:ascii="Calibri" w:eastAsia="Calibri" w:hAnsi="Calibri" w:cs="Calibri"/>
          <w:b/>
          <w:color w:val="000000" w:themeColor="text1"/>
          <w:spacing w:val="9"/>
          <w:sz w:val="48"/>
          <w:szCs w:val="48"/>
        </w:rPr>
        <w:t>O</w:t>
      </w:r>
      <w:r w:rsidRPr="00210B82">
        <w:rPr>
          <w:rFonts w:ascii="Calibri" w:eastAsia="Calibri" w:hAnsi="Calibri" w:cs="Calibri"/>
          <w:b/>
          <w:color w:val="000000" w:themeColor="text1"/>
          <w:sz w:val="48"/>
          <w:szCs w:val="48"/>
        </w:rPr>
        <w:t>F</w:t>
      </w:r>
      <w:r w:rsidRPr="00210B82">
        <w:rPr>
          <w:rFonts w:ascii="Calibri" w:eastAsia="Calibri" w:hAnsi="Calibri" w:cs="Calibri"/>
          <w:b/>
          <w:color w:val="000000" w:themeColor="text1"/>
          <w:spacing w:val="26"/>
          <w:sz w:val="48"/>
          <w:szCs w:val="48"/>
        </w:rPr>
        <w:t xml:space="preserve"> </w:t>
      </w:r>
      <w:r w:rsidRPr="00210B82">
        <w:rPr>
          <w:rFonts w:ascii="Calibri" w:eastAsia="Calibri" w:hAnsi="Calibri" w:cs="Calibri"/>
          <w:b/>
          <w:color w:val="000000" w:themeColor="text1"/>
          <w:spacing w:val="10"/>
          <w:sz w:val="48"/>
          <w:szCs w:val="48"/>
        </w:rPr>
        <w:t>M</w:t>
      </w:r>
      <w:r w:rsidRPr="00210B82">
        <w:rPr>
          <w:rFonts w:ascii="Calibri" w:eastAsia="Calibri" w:hAnsi="Calibri" w:cs="Calibri"/>
          <w:b/>
          <w:color w:val="000000" w:themeColor="text1"/>
          <w:spacing w:val="13"/>
          <w:sz w:val="48"/>
          <w:szCs w:val="48"/>
        </w:rPr>
        <w:t>U</w:t>
      </w:r>
      <w:r w:rsidRPr="00210B82">
        <w:rPr>
          <w:rFonts w:ascii="Calibri" w:eastAsia="Calibri" w:hAnsi="Calibri" w:cs="Calibri"/>
          <w:b/>
          <w:color w:val="000000" w:themeColor="text1"/>
          <w:spacing w:val="9"/>
          <w:sz w:val="48"/>
          <w:szCs w:val="48"/>
        </w:rPr>
        <w:t>T</w:t>
      </w:r>
      <w:r w:rsidRPr="00210B82">
        <w:rPr>
          <w:rFonts w:ascii="Calibri" w:eastAsia="Calibri" w:hAnsi="Calibri" w:cs="Calibri"/>
          <w:b/>
          <w:color w:val="000000" w:themeColor="text1"/>
          <w:spacing w:val="10"/>
          <w:sz w:val="48"/>
          <w:szCs w:val="48"/>
        </w:rPr>
        <w:t>U</w:t>
      </w:r>
      <w:r w:rsidRPr="00210B82">
        <w:rPr>
          <w:rFonts w:ascii="Calibri" w:eastAsia="Calibri" w:hAnsi="Calibri" w:cs="Calibri"/>
          <w:b/>
          <w:color w:val="000000" w:themeColor="text1"/>
          <w:spacing w:val="9"/>
          <w:sz w:val="48"/>
          <w:szCs w:val="48"/>
        </w:rPr>
        <w:t>A</w:t>
      </w:r>
      <w:r w:rsidRPr="00210B82">
        <w:rPr>
          <w:rFonts w:ascii="Calibri" w:eastAsia="Calibri" w:hAnsi="Calibri" w:cs="Calibri"/>
          <w:b/>
          <w:color w:val="000000" w:themeColor="text1"/>
          <w:sz w:val="48"/>
          <w:szCs w:val="48"/>
        </w:rPr>
        <w:t>L</w:t>
      </w:r>
      <w:r w:rsidR="0076756D">
        <w:rPr>
          <w:rFonts w:ascii="Calibri" w:eastAsia="Calibri" w:hAnsi="Calibri" w:cs="Calibri"/>
          <w:b/>
          <w:color w:val="000000" w:themeColor="text1"/>
          <w:sz w:val="48"/>
          <w:szCs w:val="48"/>
        </w:rPr>
        <w:t xml:space="preserve"> </w:t>
      </w:r>
      <w:r>
        <w:rPr>
          <w:rFonts w:ascii="Calibri" w:eastAsia="Calibri" w:hAnsi="Calibri" w:cs="Calibri"/>
          <w:b/>
          <w:color w:val="000000" w:themeColor="text1"/>
          <w:sz w:val="48"/>
          <w:szCs w:val="48"/>
        </w:rPr>
        <w:t>TRUST BANK</w:t>
      </w:r>
      <w:r w:rsidR="002E08C9">
        <w:rPr>
          <w:rFonts w:ascii="Calibri" w:eastAsia="Calibri" w:hAnsi="Calibri" w:cs="Calibri"/>
          <w:b/>
          <w:color w:val="000000" w:themeColor="text1"/>
          <w:sz w:val="48"/>
          <w:szCs w:val="48"/>
        </w:rPr>
        <w:t xml:space="preserve"> LIMITED</w:t>
      </w:r>
    </w:p>
    <w:p w:rsidR="00C1486F" w:rsidRDefault="00C1486F" w:rsidP="0076756D">
      <w:pPr>
        <w:jc w:val="center"/>
        <w:rPr>
          <w:sz w:val="24"/>
          <w:szCs w:val="24"/>
        </w:rPr>
      </w:pPr>
    </w:p>
    <w:p w:rsidR="00C1486F" w:rsidRDefault="00C1486F">
      <w:pPr>
        <w:rPr>
          <w:sz w:val="24"/>
          <w:szCs w:val="24"/>
        </w:rPr>
      </w:pPr>
      <w:r>
        <w:rPr>
          <w:sz w:val="24"/>
          <w:szCs w:val="24"/>
        </w:rPr>
        <w:br w:type="page"/>
      </w:r>
    </w:p>
    <w:p w:rsidR="004928F7" w:rsidRPr="004928F7" w:rsidRDefault="004928F7" w:rsidP="004928F7">
      <w:pPr>
        <w:spacing w:before="10" w:after="0" w:line="220" w:lineRule="exact"/>
        <w:jc w:val="center"/>
        <w:rPr>
          <w:rFonts w:ascii="Times New Roman" w:eastAsia="Times New Roman" w:hAnsi="Times New Roman" w:cs="Times New Roman"/>
        </w:rPr>
      </w:pPr>
      <w:r>
        <w:rPr>
          <w:noProof/>
          <w:sz w:val="24"/>
          <w:szCs w:val="24"/>
        </w:rPr>
        <w:lastRenderedPageBreak/>
        <w:drawing>
          <wp:anchor distT="0" distB="0" distL="114300" distR="114300" simplePos="0" relativeHeight="251675648" behindDoc="0" locked="0" layoutInCell="1" allowOverlap="1">
            <wp:simplePos x="0" y="0"/>
            <wp:positionH relativeFrom="margin">
              <wp:align>center</wp:align>
            </wp:positionH>
            <wp:positionV relativeFrom="paragraph">
              <wp:posOffset>221</wp:posOffset>
            </wp:positionV>
            <wp:extent cx="2743172" cy="1704967"/>
            <wp:effectExtent l="0" t="0" r="63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IU logo.png"/>
                    <pic:cNvPicPr/>
                  </pic:nvPicPr>
                  <pic:blipFill>
                    <a:blip r:embed="rId9">
                      <a:extLst>
                        <a:ext uri="{28A0092B-C50C-407E-A947-70E740481C1C}">
                          <a14:useLocalDpi xmlns:a14="http://schemas.microsoft.com/office/drawing/2010/main" val="0"/>
                        </a:ext>
                      </a:extLst>
                    </a:blip>
                    <a:stretch>
                      <a:fillRect/>
                    </a:stretch>
                  </pic:blipFill>
                  <pic:spPr>
                    <a:xfrm>
                      <a:off x="0" y="0"/>
                      <a:ext cx="2743172" cy="1704967"/>
                    </a:xfrm>
                    <a:prstGeom prst="rect">
                      <a:avLst/>
                    </a:prstGeom>
                  </pic:spPr>
                </pic:pic>
              </a:graphicData>
            </a:graphic>
          </wp:anchor>
        </w:drawing>
      </w:r>
    </w:p>
    <w:p w:rsidR="004928F7" w:rsidRPr="004928F7" w:rsidRDefault="004928F7" w:rsidP="004928F7">
      <w:pPr>
        <w:spacing w:before="18" w:after="0" w:line="240" w:lineRule="auto"/>
        <w:ind w:left="2653" w:right="2658"/>
        <w:jc w:val="center"/>
        <w:rPr>
          <w:rFonts w:ascii="Times New Roman" w:eastAsia="Times New Roman" w:hAnsi="Times New Roman" w:cs="Times New Roman"/>
          <w:sz w:val="32"/>
          <w:szCs w:val="32"/>
        </w:rPr>
      </w:pPr>
      <w:r w:rsidRPr="004928F7">
        <w:rPr>
          <w:rFonts w:ascii="Times New Roman" w:eastAsia="Times New Roman" w:hAnsi="Times New Roman" w:cs="Times New Roman"/>
          <w:b/>
          <w:sz w:val="32"/>
          <w:szCs w:val="32"/>
        </w:rPr>
        <w:t>IN</w:t>
      </w:r>
      <w:r w:rsidRPr="004928F7">
        <w:rPr>
          <w:rFonts w:ascii="Times New Roman" w:eastAsia="Times New Roman" w:hAnsi="Times New Roman" w:cs="Times New Roman"/>
          <w:b/>
          <w:spacing w:val="1"/>
          <w:sz w:val="32"/>
          <w:szCs w:val="32"/>
        </w:rPr>
        <w:t>T</w:t>
      </w:r>
      <w:r w:rsidRPr="004928F7">
        <w:rPr>
          <w:rFonts w:ascii="Times New Roman" w:eastAsia="Times New Roman" w:hAnsi="Times New Roman" w:cs="Times New Roman"/>
          <w:b/>
          <w:sz w:val="32"/>
          <w:szCs w:val="32"/>
        </w:rPr>
        <w:t>ERN</w:t>
      </w:r>
      <w:r w:rsidRPr="004928F7">
        <w:rPr>
          <w:rFonts w:ascii="Times New Roman" w:eastAsia="Times New Roman" w:hAnsi="Times New Roman" w:cs="Times New Roman"/>
          <w:b/>
          <w:spacing w:val="3"/>
          <w:sz w:val="32"/>
          <w:szCs w:val="32"/>
        </w:rPr>
        <w:t>S</w:t>
      </w:r>
      <w:r w:rsidRPr="004928F7">
        <w:rPr>
          <w:rFonts w:ascii="Times New Roman" w:eastAsia="Times New Roman" w:hAnsi="Times New Roman" w:cs="Times New Roman"/>
          <w:b/>
          <w:spacing w:val="-1"/>
          <w:sz w:val="32"/>
          <w:szCs w:val="32"/>
        </w:rPr>
        <w:t>H</w:t>
      </w:r>
      <w:r w:rsidRPr="004928F7">
        <w:rPr>
          <w:rFonts w:ascii="Times New Roman" w:eastAsia="Times New Roman" w:hAnsi="Times New Roman" w:cs="Times New Roman"/>
          <w:b/>
          <w:sz w:val="32"/>
          <w:szCs w:val="32"/>
        </w:rPr>
        <w:t>IP</w:t>
      </w:r>
      <w:r w:rsidRPr="004928F7">
        <w:rPr>
          <w:rFonts w:ascii="Times New Roman" w:eastAsia="Times New Roman" w:hAnsi="Times New Roman" w:cs="Times New Roman"/>
          <w:b/>
          <w:spacing w:val="-19"/>
          <w:sz w:val="32"/>
          <w:szCs w:val="32"/>
        </w:rPr>
        <w:t xml:space="preserve"> </w:t>
      </w:r>
      <w:r w:rsidRPr="004928F7">
        <w:rPr>
          <w:rFonts w:ascii="Times New Roman" w:eastAsia="Times New Roman" w:hAnsi="Times New Roman" w:cs="Times New Roman"/>
          <w:b/>
          <w:spacing w:val="2"/>
          <w:w w:val="99"/>
          <w:sz w:val="32"/>
          <w:szCs w:val="32"/>
        </w:rPr>
        <w:t>R</w:t>
      </w:r>
      <w:r w:rsidRPr="004928F7">
        <w:rPr>
          <w:rFonts w:ascii="Times New Roman" w:eastAsia="Times New Roman" w:hAnsi="Times New Roman" w:cs="Times New Roman"/>
          <w:b/>
          <w:w w:val="99"/>
          <w:sz w:val="32"/>
          <w:szCs w:val="32"/>
        </w:rPr>
        <w:t>EP</w:t>
      </w:r>
      <w:r w:rsidRPr="004928F7">
        <w:rPr>
          <w:rFonts w:ascii="Times New Roman" w:eastAsia="Times New Roman" w:hAnsi="Times New Roman" w:cs="Times New Roman"/>
          <w:b/>
          <w:spacing w:val="-1"/>
          <w:w w:val="99"/>
          <w:sz w:val="32"/>
          <w:szCs w:val="32"/>
        </w:rPr>
        <w:t>O</w:t>
      </w:r>
      <w:r w:rsidRPr="004928F7">
        <w:rPr>
          <w:rFonts w:ascii="Times New Roman" w:eastAsia="Times New Roman" w:hAnsi="Times New Roman" w:cs="Times New Roman"/>
          <w:b/>
          <w:w w:val="99"/>
          <w:sz w:val="32"/>
          <w:szCs w:val="32"/>
        </w:rPr>
        <w:t>RT</w:t>
      </w:r>
    </w:p>
    <w:p w:rsidR="004928F7" w:rsidRPr="004928F7" w:rsidRDefault="004928F7" w:rsidP="004928F7">
      <w:pPr>
        <w:spacing w:before="16" w:after="0" w:line="240" w:lineRule="exact"/>
        <w:jc w:val="center"/>
        <w:rPr>
          <w:rFonts w:ascii="Times New Roman" w:eastAsia="Times New Roman" w:hAnsi="Times New Roman" w:cs="Times New Roman"/>
          <w:sz w:val="24"/>
          <w:szCs w:val="24"/>
        </w:rPr>
      </w:pPr>
    </w:p>
    <w:p w:rsidR="004928F7" w:rsidRPr="004928F7" w:rsidRDefault="004928F7" w:rsidP="004928F7">
      <w:pPr>
        <w:spacing w:after="0" w:line="240" w:lineRule="auto"/>
        <w:ind w:left="4117" w:right="4119"/>
        <w:jc w:val="center"/>
        <w:rPr>
          <w:rFonts w:ascii="Times New Roman" w:eastAsia="Times New Roman" w:hAnsi="Times New Roman" w:cs="Times New Roman"/>
          <w:sz w:val="32"/>
          <w:szCs w:val="32"/>
        </w:rPr>
      </w:pPr>
      <w:r w:rsidRPr="004928F7">
        <w:rPr>
          <w:rFonts w:ascii="Times New Roman" w:eastAsia="Times New Roman" w:hAnsi="Times New Roman" w:cs="Times New Roman"/>
          <w:b/>
          <w:spacing w:val="-1"/>
          <w:w w:val="99"/>
          <w:sz w:val="32"/>
          <w:szCs w:val="32"/>
        </w:rPr>
        <w:t>ON</w:t>
      </w:r>
    </w:p>
    <w:p w:rsidR="004928F7" w:rsidRPr="004928F7" w:rsidRDefault="004928F7" w:rsidP="004928F7">
      <w:pPr>
        <w:spacing w:before="54" w:after="0" w:line="275" w:lineRule="auto"/>
        <w:ind w:left="89" w:right="101"/>
        <w:jc w:val="center"/>
        <w:rPr>
          <w:rFonts w:ascii="Times New Roman" w:eastAsia="Times New Roman" w:hAnsi="Times New Roman" w:cs="Times New Roman"/>
          <w:sz w:val="32"/>
          <w:szCs w:val="32"/>
        </w:rPr>
      </w:pPr>
      <w:r w:rsidRPr="004928F7">
        <w:rPr>
          <w:rFonts w:ascii="Times New Roman" w:eastAsia="Times New Roman" w:hAnsi="Times New Roman" w:cs="Times New Roman"/>
          <w:b/>
          <w:spacing w:val="10"/>
          <w:sz w:val="32"/>
          <w:szCs w:val="32"/>
        </w:rPr>
        <w:t>T</w:t>
      </w:r>
      <w:r w:rsidRPr="004928F7">
        <w:rPr>
          <w:rFonts w:ascii="Times New Roman" w:eastAsia="Times New Roman" w:hAnsi="Times New Roman" w:cs="Times New Roman"/>
          <w:b/>
          <w:spacing w:val="9"/>
          <w:sz w:val="32"/>
          <w:szCs w:val="32"/>
        </w:rPr>
        <w:t>RA</w:t>
      </w:r>
      <w:r w:rsidRPr="004928F7">
        <w:rPr>
          <w:rFonts w:ascii="Times New Roman" w:eastAsia="Times New Roman" w:hAnsi="Times New Roman" w:cs="Times New Roman"/>
          <w:b/>
          <w:spacing w:val="12"/>
          <w:sz w:val="32"/>
          <w:szCs w:val="32"/>
        </w:rPr>
        <w:t>I</w:t>
      </w:r>
      <w:r w:rsidRPr="004928F7">
        <w:rPr>
          <w:rFonts w:ascii="Times New Roman" w:eastAsia="Times New Roman" w:hAnsi="Times New Roman" w:cs="Times New Roman"/>
          <w:b/>
          <w:spacing w:val="9"/>
          <w:sz w:val="32"/>
          <w:szCs w:val="32"/>
        </w:rPr>
        <w:t>N</w:t>
      </w:r>
      <w:r w:rsidRPr="004928F7">
        <w:rPr>
          <w:rFonts w:ascii="Times New Roman" w:eastAsia="Times New Roman" w:hAnsi="Times New Roman" w:cs="Times New Roman"/>
          <w:b/>
          <w:spacing w:val="10"/>
          <w:sz w:val="32"/>
          <w:szCs w:val="32"/>
        </w:rPr>
        <w:t>I</w:t>
      </w:r>
      <w:r w:rsidRPr="004928F7">
        <w:rPr>
          <w:rFonts w:ascii="Times New Roman" w:eastAsia="Times New Roman" w:hAnsi="Times New Roman" w:cs="Times New Roman"/>
          <w:b/>
          <w:spacing w:val="11"/>
          <w:sz w:val="32"/>
          <w:szCs w:val="32"/>
        </w:rPr>
        <w:t>N</w:t>
      </w:r>
      <w:r w:rsidRPr="004928F7">
        <w:rPr>
          <w:rFonts w:ascii="Times New Roman" w:eastAsia="Times New Roman" w:hAnsi="Times New Roman" w:cs="Times New Roman"/>
          <w:b/>
          <w:sz w:val="32"/>
          <w:szCs w:val="32"/>
        </w:rPr>
        <w:t>G</w:t>
      </w:r>
      <w:r w:rsidR="00EE57E7">
        <w:rPr>
          <w:rFonts w:ascii="Times New Roman" w:eastAsia="Times New Roman" w:hAnsi="Times New Roman" w:cs="Times New Roman"/>
          <w:b/>
          <w:sz w:val="32"/>
          <w:szCs w:val="32"/>
        </w:rPr>
        <w:t>,</w:t>
      </w:r>
      <w:r w:rsidRPr="004928F7">
        <w:rPr>
          <w:rFonts w:ascii="Times New Roman" w:eastAsia="Times New Roman" w:hAnsi="Times New Roman" w:cs="Times New Roman"/>
          <w:b/>
          <w:spacing w:val="3"/>
          <w:sz w:val="32"/>
          <w:szCs w:val="32"/>
        </w:rPr>
        <w:t xml:space="preserve"> </w:t>
      </w:r>
      <w:r w:rsidRPr="004928F7">
        <w:rPr>
          <w:rFonts w:ascii="Times New Roman" w:eastAsia="Times New Roman" w:hAnsi="Times New Roman" w:cs="Times New Roman"/>
          <w:b/>
          <w:spacing w:val="11"/>
          <w:sz w:val="32"/>
          <w:szCs w:val="32"/>
        </w:rPr>
        <w:t>D</w:t>
      </w:r>
      <w:r w:rsidRPr="004928F7">
        <w:rPr>
          <w:rFonts w:ascii="Times New Roman" w:eastAsia="Times New Roman" w:hAnsi="Times New Roman" w:cs="Times New Roman"/>
          <w:b/>
          <w:spacing w:val="10"/>
          <w:sz w:val="32"/>
          <w:szCs w:val="32"/>
        </w:rPr>
        <w:t>E</w:t>
      </w:r>
      <w:r w:rsidRPr="004928F7">
        <w:rPr>
          <w:rFonts w:ascii="Times New Roman" w:eastAsia="Times New Roman" w:hAnsi="Times New Roman" w:cs="Times New Roman"/>
          <w:b/>
          <w:spacing w:val="9"/>
          <w:sz w:val="32"/>
          <w:szCs w:val="32"/>
        </w:rPr>
        <w:t>V</w:t>
      </w:r>
      <w:r w:rsidRPr="004928F7">
        <w:rPr>
          <w:rFonts w:ascii="Times New Roman" w:eastAsia="Times New Roman" w:hAnsi="Times New Roman" w:cs="Times New Roman"/>
          <w:b/>
          <w:spacing w:val="10"/>
          <w:sz w:val="32"/>
          <w:szCs w:val="32"/>
        </w:rPr>
        <w:t>E</w:t>
      </w:r>
      <w:r w:rsidRPr="004928F7">
        <w:rPr>
          <w:rFonts w:ascii="Times New Roman" w:eastAsia="Times New Roman" w:hAnsi="Times New Roman" w:cs="Times New Roman"/>
          <w:b/>
          <w:spacing w:val="12"/>
          <w:sz w:val="32"/>
          <w:szCs w:val="32"/>
        </w:rPr>
        <w:t>L</w:t>
      </w:r>
      <w:r w:rsidRPr="004928F7">
        <w:rPr>
          <w:rFonts w:ascii="Times New Roman" w:eastAsia="Times New Roman" w:hAnsi="Times New Roman" w:cs="Times New Roman"/>
          <w:b/>
          <w:spacing w:val="11"/>
          <w:sz w:val="32"/>
          <w:szCs w:val="32"/>
        </w:rPr>
        <w:t>O</w:t>
      </w:r>
      <w:r w:rsidRPr="004928F7">
        <w:rPr>
          <w:rFonts w:ascii="Times New Roman" w:eastAsia="Times New Roman" w:hAnsi="Times New Roman" w:cs="Times New Roman"/>
          <w:b/>
          <w:spacing w:val="16"/>
          <w:sz w:val="32"/>
          <w:szCs w:val="32"/>
        </w:rPr>
        <w:t>P</w:t>
      </w:r>
      <w:r w:rsidRPr="004928F7">
        <w:rPr>
          <w:rFonts w:ascii="Times New Roman" w:eastAsia="Times New Roman" w:hAnsi="Times New Roman" w:cs="Times New Roman"/>
          <w:b/>
          <w:spacing w:val="13"/>
          <w:sz w:val="32"/>
          <w:szCs w:val="32"/>
        </w:rPr>
        <w:t>M</w:t>
      </w:r>
      <w:r w:rsidRPr="004928F7">
        <w:rPr>
          <w:rFonts w:ascii="Times New Roman" w:eastAsia="Times New Roman" w:hAnsi="Times New Roman" w:cs="Times New Roman"/>
          <w:b/>
          <w:spacing w:val="10"/>
          <w:sz w:val="32"/>
          <w:szCs w:val="32"/>
        </w:rPr>
        <w:t>E</w:t>
      </w:r>
      <w:r w:rsidRPr="004928F7">
        <w:rPr>
          <w:rFonts w:ascii="Times New Roman" w:eastAsia="Times New Roman" w:hAnsi="Times New Roman" w:cs="Times New Roman"/>
          <w:b/>
          <w:spacing w:val="9"/>
          <w:sz w:val="32"/>
          <w:szCs w:val="32"/>
        </w:rPr>
        <w:t>N</w:t>
      </w:r>
      <w:r w:rsidRPr="004928F7">
        <w:rPr>
          <w:rFonts w:ascii="Times New Roman" w:eastAsia="Times New Roman" w:hAnsi="Times New Roman" w:cs="Times New Roman"/>
          <w:b/>
          <w:sz w:val="32"/>
          <w:szCs w:val="32"/>
        </w:rPr>
        <w:t>T</w:t>
      </w:r>
      <w:r w:rsidR="00564C59">
        <w:rPr>
          <w:rFonts w:ascii="Times New Roman" w:eastAsia="Times New Roman" w:hAnsi="Times New Roman" w:cs="Times New Roman"/>
          <w:b/>
          <w:sz w:val="32"/>
          <w:szCs w:val="32"/>
        </w:rPr>
        <w:t xml:space="preserve"> AND RECRUITMENT PROCESS</w:t>
      </w:r>
      <w:r w:rsidRPr="004928F7">
        <w:rPr>
          <w:rFonts w:ascii="Times New Roman" w:eastAsia="Times New Roman" w:hAnsi="Times New Roman" w:cs="Times New Roman"/>
          <w:b/>
          <w:spacing w:val="-4"/>
          <w:sz w:val="32"/>
          <w:szCs w:val="32"/>
        </w:rPr>
        <w:t xml:space="preserve"> </w:t>
      </w:r>
      <w:r w:rsidRPr="004928F7">
        <w:rPr>
          <w:rFonts w:ascii="Times New Roman" w:eastAsia="Times New Roman" w:hAnsi="Times New Roman" w:cs="Times New Roman"/>
          <w:b/>
          <w:spacing w:val="11"/>
          <w:sz w:val="32"/>
          <w:szCs w:val="32"/>
        </w:rPr>
        <w:t>O</w:t>
      </w:r>
      <w:r w:rsidRPr="004928F7">
        <w:rPr>
          <w:rFonts w:ascii="Times New Roman" w:eastAsia="Times New Roman" w:hAnsi="Times New Roman" w:cs="Times New Roman"/>
          <w:b/>
          <w:sz w:val="32"/>
          <w:szCs w:val="32"/>
        </w:rPr>
        <w:t>F</w:t>
      </w:r>
      <w:r w:rsidRPr="004928F7">
        <w:rPr>
          <w:rFonts w:ascii="Times New Roman" w:eastAsia="Times New Roman" w:hAnsi="Times New Roman" w:cs="Times New Roman"/>
          <w:b/>
          <w:spacing w:val="16"/>
          <w:sz w:val="32"/>
          <w:szCs w:val="32"/>
        </w:rPr>
        <w:t xml:space="preserve"> </w:t>
      </w:r>
      <w:r w:rsidRPr="004928F7">
        <w:rPr>
          <w:rFonts w:ascii="Times New Roman" w:eastAsia="Times New Roman" w:hAnsi="Times New Roman" w:cs="Times New Roman"/>
          <w:b/>
          <w:spacing w:val="13"/>
          <w:sz w:val="32"/>
          <w:szCs w:val="32"/>
        </w:rPr>
        <w:t>M</w:t>
      </w:r>
      <w:r w:rsidRPr="004928F7">
        <w:rPr>
          <w:rFonts w:ascii="Times New Roman" w:eastAsia="Times New Roman" w:hAnsi="Times New Roman" w:cs="Times New Roman"/>
          <w:b/>
          <w:spacing w:val="9"/>
          <w:sz w:val="32"/>
          <w:szCs w:val="32"/>
        </w:rPr>
        <w:t>U</w:t>
      </w:r>
      <w:r w:rsidRPr="004928F7">
        <w:rPr>
          <w:rFonts w:ascii="Times New Roman" w:eastAsia="Times New Roman" w:hAnsi="Times New Roman" w:cs="Times New Roman"/>
          <w:b/>
          <w:spacing w:val="10"/>
          <w:sz w:val="32"/>
          <w:szCs w:val="32"/>
        </w:rPr>
        <w:t>T</w:t>
      </w:r>
      <w:r w:rsidRPr="004928F7">
        <w:rPr>
          <w:rFonts w:ascii="Times New Roman" w:eastAsia="Times New Roman" w:hAnsi="Times New Roman" w:cs="Times New Roman"/>
          <w:b/>
          <w:spacing w:val="11"/>
          <w:sz w:val="32"/>
          <w:szCs w:val="32"/>
        </w:rPr>
        <w:t>U</w:t>
      </w:r>
      <w:r w:rsidRPr="004928F7">
        <w:rPr>
          <w:rFonts w:ascii="Times New Roman" w:eastAsia="Times New Roman" w:hAnsi="Times New Roman" w:cs="Times New Roman"/>
          <w:b/>
          <w:spacing w:val="9"/>
          <w:sz w:val="32"/>
          <w:szCs w:val="32"/>
        </w:rPr>
        <w:t>A</w:t>
      </w:r>
      <w:r w:rsidRPr="004928F7">
        <w:rPr>
          <w:rFonts w:ascii="Times New Roman" w:eastAsia="Times New Roman" w:hAnsi="Times New Roman" w:cs="Times New Roman"/>
          <w:b/>
          <w:sz w:val="32"/>
          <w:szCs w:val="32"/>
        </w:rPr>
        <w:t>L</w:t>
      </w:r>
      <w:r w:rsidRPr="004928F7">
        <w:rPr>
          <w:rFonts w:ascii="Times New Roman" w:eastAsia="Times New Roman" w:hAnsi="Times New Roman" w:cs="Times New Roman"/>
          <w:b/>
          <w:spacing w:val="4"/>
          <w:sz w:val="32"/>
          <w:szCs w:val="32"/>
        </w:rPr>
        <w:t xml:space="preserve"> </w:t>
      </w:r>
      <w:r w:rsidRPr="004928F7">
        <w:rPr>
          <w:rFonts w:ascii="Times New Roman" w:eastAsia="Times New Roman" w:hAnsi="Times New Roman" w:cs="Times New Roman"/>
          <w:b/>
          <w:spacing w:val="12"/>
          <w:w w:val="99"/>
          <w:sz w:val="32"/>
          <w:szCs w:val="32"/>
        </w:rPr>
        <w:t>T</w:t>
      </w:r>
      <w:r w:rsidRPr="004928F7">
        <w:rPr>
          <w:rFonts w:ascii="Times New Roman" w:eastAsia="Times New Roman" w:hAnsi="Times New Roman" w:cs="Times New Roman"/>
          <w:b/>
          <w:spacing w:val="9"/>
          <w:w w:val="99"/>
          <w:sz w:val="32"/>
          <w:szCs w:val="32"/>
        </w:rPr>
        <w:t>RU</w:t>
      </w:r>
      <w:r w:rsidRPr="004928F7">
        <w:rPr>
          <w:rFonts w:ascii="Times New Roman" w:eastAsia="Times New Roman" w:hAnsi="Times New Roman" w:cs="Times New Roman"/>
          <w:b/>
          <w:spacing w:val="12"/>
          <w:w w:val="99"/>
          <w:sz w:val="32"/>
          <w:szCs w:val="32"/>
        </w:rPr>
        <w:t>S</w:t>
      </w:r>
      <w:r w:rsidRPr="004928F7">
        <w:rPr>
          <w:rFonts w:ascii="Times New Roman" w:eastAsia="Times New Roman" w:hAnsi="Times New Roman" w:cs="Times New Roman"/>
          <w:b/>
          <w:w w:val="99"/>
          <w:sz w:val="32"/>
          <w:szCs w:val="32"/>
        </w:rPr>
        <w:t xml:space="preserve">T </w:t>
      </w:r>
      <w:r w:rsidRPr="004928F7">
        <w:rPr>
          <w:rFonts w:ascii="Times New Roman" w:eastAsia="Times New Roman" w:hAnsi="Times New Roman" w:cs="Times New Roman"/>
          <w:b/>
          <w:spacing w:val="10"/>
          <w:sz w:val="32"/>
          <w:szCs w:val="32"/>
        </w:rPr>
        <w:t>B</w:t>
      </w:r>
      <w:r w:rsidRPr="004928F7">
        <w:rPr>
          <w:rFonts w:ascii="Times New Roman" w:eastAsia="Times New Roman" w:hAnsi="Times New Roman" w:cs="Times New Roman"/>
          <w:b/>
          <w:spacing w:val="9"/>
          <w:sz w:val="32"/>
          <w:szCs w:val="32"/>
        </w:rPr>
        <w:t>A</w:t>
      </w:r>
      <w:r w:rsidRPr="004928F7">
        <w:rPr>
          <w:rFonts w:ascii="Times New Roman" w:eastAsia="Times New Roman" w:hAnsi="Times New Roman" w:cs="Times New Roman"/>
          <w:b/>
          <w:spacing w:val="11"/>
          <w:sz w:val="32"/>
          <w:szCs w:val="32"/>
        </w:rPr>
        <w:t>N</w:t>
      </w:r>
      <w:r w:rsidRPr="004928F7">
        <w:rPr>
          <w:rFonts w:ascii="Times New Roman" w:eastAsia="Times New Roman" w:hAnsi="Times New Roman" w:cs="Times New Roman"/>
          <w:b/>
          <w:sz w:val="32"/>
          <w:szCs w:val="32"/>
        </w:rPr>
        <w:t>K</w:t>
      </w:r>
      <w:r w:rsidRPr="004928F7">
        <w:rPr>
          <w:rFonts w:ascii="Times New Roman" w:eastAsia="Times New Roman" w:hAnsi="Times New Roman" w:cs="Times New Roman"/>
          <w:b/>
          <w:spacing w:val="12"/>
          <w:sz w:val="32"/>
          <w:szCs w:val="32"/>
        </w:rPr>
        <w:t xml:space="preserve"> </w:t>
      </w:r>
      <w:r w:rsidRPr="004928F7">
        <w:rPr>
          <w:rFonts w:ascii="Times New Roman" w:eastAsia="Times New Roman" w:hAnsi="Times New Roman" w:cs="Times New Roman"/>
          <w:b/>
          <w:spacing w:val="10"/>
          <w:w w:val="99"/>
          <w:sz w:val="32"/>
          <w:szCs w:val="32"/>
        </w:rPr>
        <w:t>LIMIT</w:t>
      </w:r>
      <w:r w:rsidRPr="004928F7">
        <w:rPr>
          <w:rFonts w:ascii="Times New Roman" w:eastAsia="Times New Roman" w:hAnsi="Times New Roman" w:cs="Times New Roman"/>
          <w:b/>
          <w:spacing w:val="12"/>
          <w:w w:val="99"/>
          <w:sz w:val="32"/>
          <w:szCs w:val="32"/>
        </w:rPr>
        <w:t>E</w:t>
      </w:r>
      <w:r w:rsidRPr="004928F7">
        <w:rPr>
          <w:rFonts w:ascii="Times New Roman" w:eastAsia="Times New Roman" w:hAnsi="Times New Roman" w:cs="Times New Roman"/>
          <w:b/>
          <w:w w:val="99"/>
          <w:sz w:val="32"/>
          <w:szCs w:val="32"/>
        </w:rPr>
        <w:t>D</w:t>
      </w:r>
    </w:p>
    <w:p w:rsidR="004928F7" w:rsidRPr="004928F7" w:rsidRDefault="004928F7" w:rsidP="004928F7">
      <w:pPr>
        <w:spacing w:before="5" w:after="0" w:line="160" w:lineRule="exact"/>
        <w:rPr>
          <w:rFonts w:ascii="Times New Roman" w:eastAsia="Times New Roman" w:hAnsi="Times New Roman" w:cs="Times New Roman"/>
          <w:sz w:val="17"/>
          <w:szCs w:val="17"/>
        </w:rPr>
      </w:pPr>
    </w:p>
    <w:p w:rsidR="004928F7" w:rsidRPr="004928F7" w:rsidRDefault="004928F7" w:rsidP="004928F7">
      <w:pPr>
        <w:spacing w:after="0" w:line="200" w:lineRule="exact"/>
        <w:rPr>
          <w:rFonts w:ascii="Times New Roman" w:eastAsia="Times New Roman" w:hAnsi="Times New Roman" w:cs="Times New Roman"/>
          <w:sz w:val="20"/>
          <w:szCs w:val="20"/>
        </w:rPr>
      </w:pPr>
    </w:p>
    <w:p w:rsidR="004928F7" w:rsidRPr="004928F7" w:rsidRDefault="004928F7" w:rsidP="004928F7">
      <w:pPr>
        <w:spacing w:after="0" w:line="200" w:lineRule="exact"/>
        <w:rPr>
          <w:rFonts w:ascii="Times New Roman" w:eastAsia="Times New Roman" w:hAnsi="Times New Roman" w:cs="Times New Roman"/>
          <w:sz w:val="20"/>
          <w:szCs w:val="20"/>
        </w:rPr>
      </w:pPr>
    </w:p>
    <w:p w:rsidR="00C1486F" w:rsidRDefault="00C1486F" w:rsidP="0076756D">
      <w:pPr>
        <w:jc w:val="center"/>
        <w:rPr>
          <w:sz w:val="24"/>
          <w:szCs w:val="24"/>
        </w:rPr>
      </w:pPr>
    </w:p>
    <w:p w:rsidR="00B8030C" w:rsidRDefault="00B8030C" w:rsidP="004928F7">
      <w:pPr>
        <w:jc w:val="center"/>
        <w:rPr>
          <w:sz w:val="28"/>
          <w:szCs w:val="28"/>
        </w:rPr>
      </w:pPr>
      <w:r w:rsidRPr="00B8030C">
        <w:rPr>
          <w:b/>
          <w:sz w:val="28"/>
          <w:szCs w:val="28"/>
          <w:u w:val="single"/>
        </w:rPr>
        <w:t>Submitted To</w:t>
      </w:r>
      <w:r>
        <w:rPr>
          <w:sz w:val="28"/>
          <w:szCs w:val="28"/>
        </w:rPr>
        <w:t>:</w:t>
      </w:r>
    </w:p>
    <w:p w:rsidR="00B8030C" w:rsidRPr="00B8030C" w:rsidRDefault="00794316" w:rsidP="00B8030C">
      <w:pPr>
        <w:jc w:val="center"/>
        <w:rPr>
          <w:sz w:val="28"/>
          <w:szCs w:val="28"/>
        </w:rPr>
      </w:pPr>
      <w:r>
        <w:rPr>
          <w:sz w:val="28"/>
          <w:szCs w:val="28"/>
        </w:rPr>
        <w:t xml:space="preserve">DR. </w:t>
      </w:r>
      <w:r w:rsidR="00B8030C" w:rsidRPr="00B8030C">
        <w:rPr>
          <w:sz w:val="28"/>
          <w:szCs w:val="28"/>
        </w:rPr>
        <w:t xml:space="preserve">ABU ZAFAR MD. RASHED </w:t>
      </w:r>
      <w:r w:rsidR="00EE57E7">
        <w:rPr>
          <w:sz w:val="28"/>
          <w:szCs w:val="28"/>
        </w:rPr>
        <w:t>OSMAN</w:t>
      </w:r>
    </w:p>
    <w:p w:rsidR="00B8030C" w:rsidRPr="00B8030C" w:rsidRDefault="00B8030C" w:rsidP="00B8030C">
      <w:pPr>
        <w:jc w:val="center"/>
        <w:rPr>
          <w:sz w:val="28"/>
          <w:szCs w:val="28"/>
        </w:rPr>
      </w:pPr>
      <w:r w:rsidRPr="00B8030C">
        <w:rPr>
          <w:sz w:val="28"/>
          <w:szCs w:val="28"/>
        </w:rPr>
        <w:t>Associate Professor</w:t>
      </w:r>
    </w:p>
    <w:p w:rsidR="00B8030C" w:rsidRPr="00B8030C" w:rsidRDefault="00B8030C" w:rsidP="00B8030C">
      <w:pPr>
        <w:jc w:val="center"/>
        <w:rPr>
          <w:sz w:val="28"/>
          <w:szCs w:val="28"/>
        </w:rPr>
      </w:pPr>
      <w:r w:rsidRPr="00B8030C">
        <w:rPr>
          <w:sz w:val="28"/>
          <w:szCs w:val="28"/>
        </w:rPr>
        <w:t>School of Business and Economics</w:t>
      </w:r>
    </w:p>
    <w:p w:rsidR="00B8030C" w:rsidRPr="00B8030C" w:rsidRDefault="00B8030C" w:rsidP="00B8030C">
      <w:pPr>
        <w:jc w:val="center"/>
        <w:rPr>
          <w:sz w:val="28"/>
          <w:szCs w:val="28"/>
        </w:rPr>
      </w:pPr>
      <w:r w:rsidRPr="00B8030C">
        <w:rPr>
          <w:sz w:val="28"/>
          <w:szCs w:val="28"/>
        </w:rPr>
        <w:t>United International University</w:t>
      </w:r>
    </w:p>
    <w:p w:rsidR="00B8030C" w:rsidRDefault="00B8030C" w:rsidP="004928F7">
      <w:pPr>
        <w:jc w:val="center"/>
        <w:rPr>
          <w:sz w:val="28"/>
          <w:szCs w:val="28"/>
        </w:rPr>
      </w:pPr>
    </w:p>
    <w:p w:rsidR="00B8030C" w:rsidRDefault="00B8030C" w:rsidP="004928F7">
      <w:pPr>
        <w:jc w:val="center"/>
        <w:rPr>
          <w:b/>
          <w:sz w:val="28"/>
          <w:szCs w:val="28"/>
          <w:u w:val="single"/>
        </w:rPr>
      </w:pPr>
      <w:r>
        <w:rPr>
          <w:b/>
          <w:sz w:val="28"/>
          <w:szCs w:val="28"/>
          <w:u w:val="single"/>
        </w:rPr>
        <w:t>Submitted By:</w:t>
      </w:r>
    </w:p>
    <w:p w:rsidR="00B8030C" w:rsidRPr="00B8030C" w:rsidRDefault="00B8030C" w:rsidP="00B8030C">
      <w:pPr>
        <w:jc w:val="center"/>
        <w:rPr>
          <w:sz w:val="28"/>
          <w:szCs w:val="28"/>
        </w:rPr>
      </w:pPr>
      <w:proofErr w:type="spellStart"/>
      <w:r w:rsidRPr="00B8030C">
        <w:rPr>
          <w:sz w:val="28"/>
          <w:szCs w:val="28"/>
        </w:rPr>
        <w:t>Tasdeed</w:t>
      </w:r>
      <w:proofErr w:type="spellEnd"/>
      <w:r w:rsidRPr="00B8030C">
        <w:rPr>
          <w:sz w:val="28"/>
          <w:szCs w:val="28"/>
        </w:rPr>
        <w:t xml:space="preserve"> </w:t>
      </w:r>
      <w:proofErr w:type="spellStart"/>
      <w:r w:rsidRPr="00B8030C">
        <w:rPr>
          <w:sz w:val="28"/>
          <w:szCs w:val="28"/>
        </w:rPr>
        <w:t>Hossain</w:t>
      </w:r>
      <w:proofErr w:type="spellEnd"/>
      <w:r w:rsidRPr="00B8030C">
        <w:rPr>
          <w:sz w:val="28"/>
          <w:szCs w:val="28"/>
        </w:rPr>
        <w:t xml:space="preserve"> </w:t>
      </w:r>
      <w:proofErr w:type="spellStart"/>
      <w:r w:rsidRPr="00B8030C">
        <w:rPr>
          <w:sz w:val="28"/>
          <w:szCs w:val="28"/>
        </w:rPr>
        <w:t>Tasin</w:t>
      </w:r>
      <w:proofErr w:type="spellEnd"/>
      <w:r w:rsidRPr="00B8030C">
        <w:rPr>
          <w:sz w:val="28"/>
          <w:szCs w:val="28"/>
        </w:rPr>
        <w:t xml:space="preserve">, </w:t>
      </w:r>
    </w:p>
    <w:p w:rsidR="00B8030C" w:rsidRPr="00B8030C" w:rsidRDefault="00B8030C" w:rsidP="00B8030C">
      <w:pPr>
        <w:jc w:val="center"/>
        <w:rPr>
          <w:sz w:val="28"/>
          <w:szCs w:val="28"/>
        </w:rPr>
      </w:pPr>
      <w:r w:rsidRPr="00B8030C">
        <w:rPr>
          <w:sz w:val="28"/>
          <w:szCs w:val="28"/>
        </w:rPr>
        <w:t xml:space="preserve">ID: 111123262, </w:t>
      </w:r>
    </w:p>
    <w:p w:rsidR="00B8030C" w:rsidRPr="00B8030C" w:rsidRDefault="00B8030C" w:rsidP="00B8030C">
      <w:pPr>
        <w:jc w:val="center"/>
        <w:rPr>
          <w:sz w:val="28"/>
          <w:szCs w:val="28"/>
        </w:rPr>
      </w:pPr>
      <w:r w:rsidRPr="00B8030C">
        <w:rPr>
          <w:sz w:val="28"/>
          <w:szCs w:val="28"/>
        </w:rPr>
        <w:t>Program: BBA Major in Human Resource Management</w:t>
      </w:r>
    </w:p>
    <w:p w:rsidR="00B8030C" w:rsidRPr="00B8030C" w:rsidRDefault="00B8030C" w:rsidP="00B8030C">
      <w:pPr>
        <w:jc w:val="center"/>
        <w:rPr>
          <w:sz w:val="28"/>
          <w:szCs w:val="28"/>
        </w:rPr>
        <w:sectPr w:rsidR="00B8030C" w:rsidRPr="00B8030C">
          <w:headerReference w:type="default" r:id="rId10"/>
          <w:pgSz w:w="12240" w:h="15840"/>
          <w:pgMar w:top="1220" w:right="1320" w:bottom="280" w:left="1340" w:header="432" w:footer="0" w:gutter="0"/>
          <w:cols w:space="720"/>
        </w:sectPr>
      </w:pPr>
      <w:r w:rsidRPr="00B8030C">
        <w:rPr>
          <w:sz w:val="28"/>
          <w:szCs w:val="28"/>
        </w:rPr>
        <w:t>United International University</w:t>
      </w:r>
    </w:p>
    <w:p w:rsidR="008112C1" w:rsidRPr="00B8030C" w:rsidRDefault="008112C1" w:rsidP="004928F7">
      <w:pPr>
        <w:jc w:val="center"/>
        <w:rPr>
          <w:sz w:val="28"/>
          <w:szCs w:val="28"/>
        </w:rPr>
      </w:pPr>
    </w:p>
    <w:p w:rsidR="0076756D" w:rsidRPr="00794316" w:rsidRDefault="0076756D" w:rsidP="0076756D">
      <w:pPr>
        <w:jc w:val="center"/>
        <w:rPr>
          <w:b/>
          <w:sz w:val="32"/>
          <w:szCs w:val="32"/>
        </w:rPr>
      </w:pPr>
      <w:r w:rsidRPr="00794316">
        <w:rPr>
          <w:b/>
          <w:sz w:val="32"/>
          <w:szCs w:val="32"/>
        </w:rPr>
        <w:t>LETTER OF TRANSMISSAL</w:t>
      </w:r>
    </w:p>
    <w:p w:rsidR="0076756D" w:rsidRDefault="0076756D" w:rsidP="0076756D">
      <w:pPr>
        <w:rPr>
          <w:sz w:val="24"/>
          <w:szCs w:val="24"/>
        </w:rPr>
      </w:pPr>
    </w:p>
    <w:p w:rsidR="001B5EDD" w:rsidRPr="001B5EDD" w:rsidRDefault="00D27D6F" w:rsidP="0076756D">
      <w:pPr>
        <w:rPr>
          <w:sz w:val="24"/>
          <w:szCs w:val="24"/>
        </w:rPr>
      </w:pPr>
      <w:r>
        <w:rPr>
          <w:sz w:val="24"/>
          <w:szCs w:val="24"/>
        </w:rPr>
        <w:t>16</w:t>
      </w:r>
      <w:r w:rsidR="001B5EDD" w:rsidRPr="001B5EDD">
        <w:rPr>
          <w:sz w:val="24"/>
          <w:szCs w:val="24"/>
        </w:rPr>
        <w:t>/</w:t>
      </w:r>
      <w:r>
        <w:rPr>
          <w:sz w:val="24"/>
          <w:szCs w:val="24"/>
        </w:rPr>
        <w:t>2</w:t>
      </w:r>
      <w:r w:rsidR="001B5EDD" w:rsidRPr="001B5EDD">
        <w:rPr>
          <w:sz w:val="24"/>
          <w:szCs w:val="24"/>
        </w:rPr>
        <w:t>/2018</w:t>
      </w:r>
    </w:p>
    <w:p w:rsidR="0076756D" w:rsidRDefault="00E14E60" w:rsidP="00EE57E7">
      <w:pPr>
        <w:spacing w:after="0"/>
        <w:rPr>
          <w:sz w:val="24"/>
          <w:szCs w:val="24"/>
        </w:rPr>
      </w:pPr>
      <w:r>
        <w:rPr>
          <w:sz w:val="24"/>
          <w:szCs w:val="24"/>
        </w:rPr>
        <w:t xml:space="preserve">DR. </w:t>
      </w:r>
      <w:r w:rsidR="007B192A" w:rsidRPr="007B192A">
        <w:rPr>
          <w:sz w:val="24"/>
          <w:szCs w:val="24"/>
        </w:rPr>
        <w:t>ABU ZAFAR MD. RASHED</w:t>
      </w:r>
      <w:r w:rsidR="007B192A">
        <w:rPr>
          <w:sz w:val="24"/>
          <w:szCs w:val="24"/>
        </w:rPr>
        <w:t xml:space="preserve"> </w:t>
      </w:r>
      <w:r w:rsidR="00EE57E7">
        <w:rPr>
          <w:sz w:val="24"/>
          <w:szCs w:val="24"/>
        </w:rPr>
        <w:t>OSMAN</w:t>
      </w:r>
    </w:p>
    <w:p w:rsidR="001B5EDD" w:rsidRDefault="001B5EDD" w:rsidP="00EE57E7">
      <w:pPr>
        <w:spacing w:after="0"/>
        <w:rPr>
          <w:sz w:val="24"/>
          <w:szCs w:val="24"/>
        </w:rPr>
      </w:pPr>
      <w:r w:rsidRPr="001B5EDD">
        <w:rPr>
          <w:sz w:val="24"/>
          <w:szCs w:val="24"/>
        </w:rPr>
        <w:t>Ass</w:t>
      </w:r>
      <w:r w:rsidR="00744DBD">
        <w:rPr>
          <w:sz w:val="24"/>
          <w:szCs w:val="24"/>
        </w:rPr>
        <w:t>ociate</w:t>
      </w:r>
      <w:r w:rsidRPr="001B5EDD">
        <w:rPr>
          <w:sz w:val="24"/>
          <w:szCs w:val="24"/>
        </w:rPr>
        <w:t xml:space="preserve"> Professor</w:t>
      </w:r>
    </w:p>
    <w:p w:rsidR="001B5EDD" w:rsidRPr="00794316" w:rsidRDefault="001B5EDD" w:rsidP="00EE57E7">
      <w:pPr>
        <w:spacing w:after="0"/>
        <w:rPr>
          <w:sz w:val="24"/>
          <w:szCs w:val="24"/>
          <w:u w:val="single"/>
        </w:rPr>
      </w:pPr>
      <w:r w:rsidRPr="001B5EDD">
        <w:rPr>
          <w:sz w:val="24"/>
          <w:szCs w:val="24"/>
        </w:rPr>
        <w:t>School of Business and Economics</w:t>
      </w:r>
    </w:p>
    <w:p w:rsidR="001B5EDD" w:rsidRDefault="001B5EDD" w:rsidP="00EE57E7">
      <w:pPr>
        <w:spacing w:after="0"/>
        <w:rPr>
          <w:sz w:val="24"/>
          <w:szCs w:val="24"/>
        </w:rPr>
      </w:pPr>
      <w:r w:rsidRPr="001B5EDD">
        <w:rPr>
          <w:sz w:val="24"/>
          <w:szCs w:val="24"/>
        </w:rPr>
        <w:t>United International University</w:t>
      </w:r>
    </w:p>
    <w:p w:rsidR="00EE57E7" w:rsidRPr="001B5EDD" w:rsidRDefault="00EE57E7" w:rsidP="00EE57E7">
      <w:pPr>
        <w:spacing w:after="0"/>
        <w:rPr>
          <w:sz w:val="24"/>
          <w:szCs w:val="24"/>
        </w:rPr>
      </w:pPr>
    </w:p>
    <w:p w:rsidR="001B5EDD" w:rsidRPr="00794316" w:rsidRDefault="001B5EDD" w:rsidP="001B5EDD">
      <w:pPr>
        <w:rPr>
          <w:sz w:val="24"/>
          <w:szCs w:val="24"/>
        </w:rPr>
      </w:pPr>
      <w:r w:rsidRPr="00794316">
        <w:rPr>
          <w:b/>
          <w:sz w:val="24"/>
          <w:szCs w:val="24"/>
        </w:rPr>
        <w:t xml:space="preserve">Subject: </w:t>
      </w:r>
      <w:r w:rsidR="00794316">
        <w:rPr>
          <w:b/>
          <w:sz w:val="24"/>
          <w:szCs w:val="24"/>
        </w:rPr>
        <w:t>Submission of Internship Report</w:t>
      </w:r>
    </w:p>
    <w:p w:rsidR="0076756D" w:rsidRDefault="0076756D" w:rsidP="001B5EDD">
      <w:pPr>
        <w:rPr>
          <w:sz w:val="24"/>
          <w:szCs w:val="24"/>
        </w:rPr>
      </w:pPr>
    </w:p>
    <w:p w:rsidR="001B5EDD" w:rsidRDefault="001B5EDD" w:rsidP="001B5EDD">
      <w:pPr>
        <w:rPr>
          <w:sz w:val="24"/>
          <w:szCs w:val="24"/>
        </w:rPr>
      </w:pPr>
      <w:r w:rsidRPr="001B5EDD">
        <w:rPr>
          <w:sz w:val="24"/>
          <w:szCs w:val="24"/>
        </w:rPr>
        <w:t xml:space="preserve">Dear </w:t>
      </w:r>
      <w:r w:rsidR="0031264D">
        <w:rPr>
          <w:sz w:val="24"/>
          <w:szCs w:val="24"/>
        </w:rPr>
        <w:t>Sir</w:t>
      </w:r>
      <w:r w:rsidRPr="001B5EDD">
        <w:rPr>
          <w:sz w:val="24"/>
          <w:szCs w:val="24"/>
        </w:rPr>
        <w:t>,</w:t>
      </w:r>
    </w:p>
    <w:p w:rsidR="001B5EDD" w:rsidRDefault="001B5EDD" w:rsidP="00E14E60">
      <w:pPr>
        <w:tabs>
          <w:tab w:val="left" w:pos="7200"/>
        </w:tabs>
        <w:spacing w:line="360" w:lineRule="auto"/>
        <w:jc w:val="both"/>
        <w:rPr>
          <w:sz w:val="24"/>
          <w:szCs w:val="24"/>
        </w:rPr>
      </w:pPr>
      <w:r w:rsidRPr="001B5EDD">
        <w:rPr>
          <w:sz w:val="24"/>
          <w:szCs w:val="24"/>
        </w:rPr>
        <w:t xml:space="preserve">I am exceptionally happy to yield my internship report on “Training and Development strategy that taken after and connected by Mutual Trust Bank Limited (MTB)” which could be a portion of the BBA Program course of think about. It may be a great accomplishment to piece of work beneath your dynamic supervision. I would like to require this opportunity to thank you for the directing and backup you've got given me amid the course of this report. With profound appreciation, I too recognize the assistance given by </w:t>
      </w:r>
      <w:proofErr w:type="spellStart"/>
      <w:r w:rsidR="006D022A">
        <w:rPr>
          <w:sz w:val="24"/>
          <w:szCs w:val="24"/>
        </w:rPr>
        <w:t>Rashed</w:t>
      </w:r>
      <w:proofErr w:type="spellEnd"/>
      <w:r w:rsidR="006D022A">
        <w:rPr>
          <w:sz w:val="24"/>
          <w:szCs w:val="24"/>
        </w:rPr>
        <w:t xml:space="preserve"> </w:t>
      </w:r>
      <w:proofErr w:type="spellStart"/>
      <w:proofErr w:type="gramStart"/>
      <w:r w:rsidR="006D022A">
        <w:rPr>
          <w:sz w:val="24"/>
          <w:szCs w:val="24"/>
        </w:rPr>
        <w:t>Rezwana</w:t>
      </w:r>
      <w:proofErr w:type="spellEnd"/>
      <w:r w:rsidR="006D022A">
        <w:rPr>
          <w:sz w:val="24"/>
          <w:szCs w:val="24"/>
        </w:rPr>
        <w:t xml:space="preserve"> </w:t>
      </w:r>
      <w:r w:rsidRPr="001B5EDD">
        <w:rPr>
          <w:sz w:val="24"/>
          <w:szCs w:val="24"/>
        </w:rPr>
        <w:t>,</w:t>
      </w:r>
      <w:proofErr w:type="gramEnd"/>
      <w:r w:rsidRPr="001B5EDD">
        <w:rPr>
          <w:sz w:val="24"/>
          <w:szCs w:val="24"/>
        </w:rPr>
        <w:t xml:space="preserve"> </w:t>
      </w:r>
      <w:r w:rsidR="006D022A">
        <w:rPr>
          <w:sz w:val="24"/>
          <w:szCs w:val="24"/>
        </w:rPr>
        <w:t>A</w:t>
      </w:r>
      <w:r w:rsidRPr="001B5EDD">
        <w:rPr>
          <w:sz w:val="24"/>
          <w:szCs w:val="24"/>
        </w:rPr>
        <w:t>VP &amp;</w:t>
      </w:r>
      <w:r w:rsidR="007E07A2">
        <w:rPr>
          <w:sz w:val="24"/>
          <w:szCs w:val="24"/>
        </w:rPr>
        <w:t xml:space="preserve"> head of “Accounts &amp; IT” department</w:t>
      </w:r>
      <w:r w:rsidRPr="001B5EDD">
        <w:rPr>
          <w:sz w:val="24"/>
          <w:szCs w:val="24"/>
        </w:rPr>
        <w:t xml:space="preserve"> </w:t>
      </w:r>
      <w:r w:rsidR="0072648C">
        <w:rPr>
          <w:sz w:val="24"/>
          <w:szCs w:val="24"/>
        </w:rPr>
        <w:t xml:space="preserve">in </w:t>
      </w:r>
      <w:proofErr w:type="spellStart"/>
      <w:r w:rsidR="0072648C">
        <w:rPr>
          <w:sz w:val="24"/>
          <w:szCs w:val="24"/>
        </w:rPr>
        <w:t>Panthopath</w:t>
      </w:r>
      <w:proofErr w:type="spellEnd"/>
      <w:r w:rsidR="0072648C">
        <w:rPr>
          <w:sz w:val="24"/>
          <w:szCs w:val="24"/>
        </w:rPr>
        <w:t xml:space="preserve"> branch of Mutual Trust Bank Limited </w:t>
      </w:r>
      <w:r w:rsidRPr="001B5EDD">
        <w:rPr>
          <w:sz w:val="24"/>
          <w:szCs w:val="24"/>
        </w:rPr>
        <w:t>for giving me most extreme bolster amid my internship within the framework.  To  get  ready  the  report  I  have  collected  what  I  accept  to  be  most  relevant information to form my report as expository and solid as conceivable. I would truly be thankful on the off chance that you edify me along with your considerations and sees with respect to the report. Moreover, on the off chance that you want to investigate around a viewpoint of my report, I would gladly answer your quarries. Thank you again for your support and patience.</w:t>
      </w:r>
    </w:p>
    <w:p w:rsidR="00E14E60" w:rsidRPr="001B5EDD" w:rsidRDefault="00E14E60" w:rsidP="00E14E60">
      <w:pPr>
        <w:tabs>
          <w:tab w:val="left" w:pos="7200"/>
        </w:tabs>
        <w:spacing w:line="360" w:lineRule="auto"/>
        <w:jc w:val="both"/>
        <w:rPr>
          <w:sz w:val="24"/>
          <w:szCs w:val="24"/>
        </w:rPr>
      </w:pPr>
    </w:p>
    <w:p w:rsidR="001B5EDD" w:rsidRPr="001B5EDD" w:rsidRDefault="001B5EDD" w:rsidP="001B5EDD">
      <w:pPr>
        <w:rPr>
          <w:sz w:val="24"/>
          <w:szCs w:val="24"/>
        </w:rPr>
      </w:pPr>
      <w:r w:rsidRPr="001B5EDD">
        <w:rPr>
          <w:sz w:val="24"/>
          <w:szCs w:val="24"/>
        </w:rPr>
        <w:t>Yours Sincerely,</w:t>
      </w:r>
    </w:p>
    <w:p w:rsidR="001B5EDD" w:rsidRDefault="008C7342" w:rsidP="00EE57E7">
      <w:pPr>
        <w:spacing w:after="0"/>
        <w:rPr>
          <w:sz w:val="24"/>
          <w:szCs w:val="24"/>
        </w:rPr>
      </w:pPr>
      <w:proofErr w:type="spellStart"/>
      <w:r>
        <w:rPr>
          <w:sz w:val="24"/>
          <w:szCs w:val="24"/>
        </w:rPr>
        <w:t>Tasdeed</w:t>
      </w:r>
      <w:proofErr w:type="spellEnd"/>
      <w:r>
        <w:rPr>
          <w:sz w:val="24"/>
          <w:szCs w:val="24"/>
        </w:rPr>
        <w:t xml:space="preserve"> </w:t>
      </w:r>
      <w:proofErr w:type="spellStart"/>
      <w:r>
        <w:rPr>
          <w:sz w:val="24"/>
          <w:szCs w:val="24"/>
        </w:rPr>
        <w:t>Hossain</w:t>
      </w:r>
      <w:proofErr w:type="spellEnd"/>
      <w:r>
        <w:rPr>
          <w:sz w:val="24"/>
          <w:szCs w:val="24"/>
        </w:rPr>
        <w:t xml:space="preserve"> </w:t>
      </w:r>
      <w:proofErr w:type="spellStart"/>
      <w:r>
        <w:rPr>
          <w:sz w:val="24"/>
          <w:szCs w:val="24"/>
        </w:rPr>
        <w:t>Tasin</w:t>
      </w:r>
      <w:proofErr w:type="spellEnd"/>
      <w:r w:rsidR="001B5EDD" w:rsidRPr="001B5EDD">
        <w:rPr>
          <w:sz w:val="24"/>
          <w:szCs w:val="24"/>
        </w:rPr>
        <w:t xml:space="preserve">, </w:t>
      </w:r>
    </w:p>
    <w:p w:rsidR="001B5EDD" w:rsidRDefault="001B5EDD" w:rsidP="00EE57E7">
      <w:pPr>
        <w:spacing w:after="0"/>
        <w:rPr>
          <w:sz w:val="24"/>
          <w:szCs w:val="24"/>
        </w:rPr>
      </w:pPr>
      <w:r w:rsidRPr="001B5EDD">
        <w:rPr>
          <w:sz w:val="24"/>
          <w:szCs w:val="24"/>
        </w:rPr>
        <w:t>ID: 111</w:t>
      </w:r>
      <w:r w:rsidR="008C7342">
        <w:rPr>
          <w:sz w:val="24"/>
          <w:szCs w:val="24"/>
        </w:rPr>
        <w:t>123262</w:t>
      </w:r>
      <w:r w:rsidRPr="001B5EDD">
        <w:rPr>
          <w:sz w:val="24"/>
          <w:szCs w:val="24"/>
        </w:rPr>
        <w:t xml:space="preserve">, </w:t>
      </w:r>
    </w:p>
    <w:p w:rsidR="001B5EDD" w:rsidRPr="001B5EDD" w:rsidRDefault="001B5EDD" w:rsidP="00EE57E7">
      <w:pPr>
        <w:spacing w:after="0"/>
        <w:rPr>
          <w:sz w:val="24"/>
          <w:szCs w:val="24"/>
        </w:rPr>
      </w:pPr>
      <w:r w:rsidRPr="001B5EDD">
        <w:rPr>
          <w:sz w:val="24"/>
          <w:szCs w:val="24"/>
        </w:rPr>
        <w:t>Program: BBA Major in Human Resource Management</w:t>
      </w:r>
    </w:p>
    <w:p w:rsidR="001B5EDD" w:rsidRPr="001B5EDD" w:rsidRDefault="001B5EDD" w:rsidP="00EE57E7">
      <w:pPr>
        <w:spacing w:after="0"/>
        <w:rPr>
          <w:sz w:val="24"/>
          <w:szCs w:val="24"/>
        </w:rPr>
        <w:sectPr w:rsidR="001B5EDD" w:rsidRPr="001B5EDD">
          <w:headerReference w:type="default" r:id="rId11"/>
          <w:pgSz w:w="12240" w:h="15840"/>
          <w:pgMar w:top="1220" w:right="1320" w:bottom="280" w:left="1340" w:header="432" w:footer="0" w:gutter="0"/>
          <w:cols w:space="720"/>
        </w:sectPr>
      </w:pPr>
    </w:p>
    <w:p w:rsidR="0031264D" w:rsidRPr="0031264D" w:rsidRDefault="0031264D" w:rsidP="00E14E60">
      <w:pPr>
        <w:rPr>
          <w:sz w:val="24"/>
          <w:szCs w:val="24"/>
        </w:rPr>
      </w:pPr>
    </w:p>
    <w:p w:rsidR="0031264D" w:rsidRPr="00794316" w:rsidRDefault="0031264D" w:rsidP="0031264D">
      <w:pPr>
        <w:jc w:val="center"/>
        <w:rPr>
          <w:b/>
          <w:sz w:val="32"/>
          <w:szCs w:val="32"/>
        </w:rPr>
      </w:pPr>
      <w:r w:rsidRPr="00794316">
        <w:rPr>
          <w:b/>
          <w:sz w:val="32"/>
          <w:szCs w:val="32"/>
        </w:rPr>
        <w:t>Acknowledgment</w:t>
      </w:r>
    </w:p>
    <w:p w:rsidR="00572E01" w:rsidRDefault="00572E01" w:rsidP="009E6DCE">
      <w:pPr>
        <w:jc w:val="both"/>
        <w:rPr>
          <w:sz w:val="24"/>
          <w:szCs w:val="24"/>
        </w:rPr>
      </w:pPr>
    </w:p>
    <w:p w:rsidR="0031264D" w:rsidRPr="0031264D" w:rsidRDefault="0031264D" w:rsidP="00EE57E7">
      <w:pPr>
        <w:spacing w:line="360" w:lineRule="auto"/>
        <w:jc w:val="both"/>
        <w:rPr>
          <w:sz w:val="24"/>
          <w:szCs w:val="24"/>
        </w:rPr>
      </w:pPr>
      <w:r w:rsidRPr="0031264D">
        <w:rPr>
          <w:sz w:val="24"/>
          <w:szCs w:val="24"/>
        </w:rPr>
        <w:t xml:space="preserve">I would like to convey my significant appreciation to all those who have been instrumental within the preparation of this internship report. Much obliged to All-powerful Almighty for favoring </w:t>
      </w:r>
      <w:r w:rsidR="00794316">
        <w:rPr>
          <w:sz w:val="24"/>
          <w:szCs w:val="24"/>
        </w:rPr>
        <w:t xml:space="preserve">to </w:t>
      </w:r>
      <w:proofErr w:type="gramStart"/>
      <w:r w:rsidRPr="0031264D">
        <w:rPr>
          <w:sz w:val="24"/>
          <w:szCs w:val="24"/>
        </w:rPr>
        <w:t>complete  the</w:t>
      </w:r>
      <w:proofErr w:type="gramEnd"/>
      <w:r w:rsidRPr="0031264D">
        <w:rPr>
          <w:sz w:val="24"/>
          <w:szCs w:val="24"/>
        </w:rPr>
        <w:t xml:space="preserve">  report </w:t>
      </w:r>
      <w:r w:rsidR="00EE57E7">
        <w:rPr>
          <w:sz w:val="24"/>
          <w:szCs w:val="24"/>
        </w:rPr>
        <w:t xml:space="preserve"> within  the  plan  time.  I am</w:t>
      </w:r>
      <w:r w:rsidR="00794316">
        <w:rPr>
          <w:sz w:val="24"/>
          <w:szCs w:val="24"/>
        </w:rPr>
        <w:t xml:space="preserve"> obligated to an entirety part </w:t>
      </w:r>
      <w:r w:rsidRPr="0031264D">
        <w:rPr>
          <w:sz w:val="24"/>
          <w:szCs w:val="24"/>
        </w:rPr>
        <w:t xml:space="preserve">of individuals   for   their   kind   suggestion,   accommodation,   course,   co-operation   and   their collaboration would like to thank </w:t>
      </w:r>
      <w:r w:rsidR="00AE20BE">
        <w:rPr>
          <w:sz w:val="24"/>
          <w:szCs w:val="24"/>
        </w:rPr>
        <w:t xml:space="preserve">Rashid </w:t>
      </w:r>
      <w:proofErr w:type="spellStart"/>
      <w:r w:rsidR="00AE20BE">
        <w:rPr>
          <w:sz w:val="24"/>
          <w:szCs w:val="24"/>
        </w:rPr>
        <w:t>Rezwana</w:t>
      </w:r>
      <w:proofErr w:type="spellEnd"/>
      <w:r w:rsidRPr="0031264D">
        <w:rPr>
          <w:sz w:val="24"/>
          <w:szCs w:val="24"/>
        </w:rPr>
        <w:t xml:space="preserve"> (</w:t>
      </w:r>
      <w:r w:rsidR="00AE20BE">
        <w:rPr>
          <w:sz w:val="24"/>
          <w:szCs w:val="24"/>
        </w:rPr>
        <w:t>AVP</w:t>
      </w:r>
      <w:r w:rsidRPr="0031264D">
        <w:rPr>
          <w:sz w:val="24"/>
          <w:szCs w:val="24"/>
        </w:rPr>
        <w:t xml:space="preserve">), </w:t>
      </w:r>
      <w:proofErr w:type="spellStart"/>
      <w:r w:rsidR="00AE20BE">
        <w:rPr>
          <w:sz w:val="24"/>
          <w:szCs w:val="24"/>
        </w:rPr>
        <w:t>Aklima</w:t>
      </w:r>
      <w:proofErr w:type="spellEnd"/>
      <w:r w:rsidR="00AE20BE">
        <w:rPr>
          <w:sz w:val="24"/>
          <w:szCs w:val="24"/>
        </w:rPr>
        <w:t xml:space="preserve"> </w:t>
      </w:r>
      <w:proofErr w:type="spellStart"/>
      <w:r w:rsidR="00AE20BE">
        <w:rPr>
          <w:sz w:val="24"/>
          <w:szCs w:val="24"/>
        </w:rPr>
        <w:t>Akter</w:t>
      </w:r>
      <w:proofErr w:type="spellEnd"/>
      <w:r w:rsidR="00AE20BE">
        <w:rPr>
          <w:sz w:val="24"/>
          <w:szCs w:val="24"/>
        </w:rPr>
        <w:t xml:space="preserve"> (Officer</w:t>
      </w:r>
      <w:r w:rsidRPr="0031264D">
        <w:rPr>
          <w:sz w:val="24"/>
          <w:szCs w:val="24"/>
        </w:rPr>
        <w:t xml:space="preserve">) &amp; </w:t>
      </w:r>
      <w:proofErr w:type="spellStart"/>
      <w:r w:rsidR="001D081B">
        <w:rPr>
          <w:sz w:val="24"/>
          <w:szCs w:val="24"/>
        </w:rPr>
        <w:t>Sadman</w:t>
      </w:r>
      <w:proofErr w:type="spellEnd"/>
      <w:r w:rsidR="001D081B">
        <w:rPr>
          <w:sz w:val="24"/>
          <w:szCs w:val="24"/>
        </w:rPr>
        <w:t xml:space="preserve"> </w:t>
      </w:r>
      <w:proofErr w:type="spellStart"/>
      <w:r w:rsidR="001D081B">
        <w:rPr>
          <w:sz w:val="24"/>
          <w:szCs w:val="24"/>
        </w:rPr>
        <w:t>Prodhan</w:t>
      </w:r>
      <w:proofErr w:type="spellEnd"/>
      <w:r w:rsidRPr="0031264D">
        <w:rPr>
          <w:sz w:val="24"/>
          <w:szCs w:val="24"/>
        </w:rPr>
        <w:t xml:space="preserve"> (</w:t>
      </w:r>
      <w:r w:rsidR="001D081B">
        <w:rPr>
          <w:sz w:val="24"/>
          <w:szCs w:val="24"/>
        </w:rPr>
        <w:t>JAVP</w:t>
      </w:r>
      <w:r w:rsidRPr="0031264D">
        <w:rPr>
          <w:sz w:val="24"/>
          <w:szCs w:val="24"/>
        </w:rPr>
        <w:t xml:space="preserve">) sir for their warm welcome within the bank and kind exhortation. It is my delight to them and my thankful appreciation goes to Mutual Trust Bank (MTB) specialist for rendering me their ability, information and giving me the opportunity of having a down to earth encounter through this internship program. I need to expand my profound sense of appreciation to my supervisor </w:t>
      </w:r>
      <w:r w:rsidR="00A96608">
        <w:rPr>
          <w:sz w:val="24"/>
          <w:szCs w:val="24"/>
        </w:rPr>
        <w:t xml:space="preserve">Rashid </w:t>
      </w:r>
      <w:proofErr w:type="spellStart"/>
      <w:r w:rsidR="00A96608">
        <w:rPr>
          <w:sz w:val="24"/>
          <w:szCs w:val="24"/>
        </w:rPr>
        <w:t>Rezwana</w:t>
      </w:r>
      <w:proofErr w:type="spellEnd"/>
      <w:r w:rsidRPr="0031264D">
        <w:rPr>
          <w:sz w:val="24"/>
          <w:szCs w:val="24"/>
        </w:rPr>
        <w:t xml:space="preserve"> Internship supervisor, for his persuading motivation, kind rules, important recommendations &amp; exhortation amid my internship period to prepare this report.</w:t>
      </w:r>
    </w:p>
    <w:p w:rsidR="00753FA9" w:rsidRDefault="0031264D" w:rsidP="00EE57E7">
      <w:pPr>
        <w:spacing w:line="360" w:lineRule="auto"/>
        <w:jc w:val="both"/>
        <w:rPr>
          <w:sz w:val="24"/>
          <w:szCs w:val="24"/>
        </w:rPr>
      </w:pPr>
      <w:r w:rsidRPr="0031264D">
        <w:rPr>
          <w:sz w:val="24"/>
          <w:szCs w:val="24"/>
        </w:rPr>
        <w:t xml:space="preserve">I would like to thank all the honorable teachers of the United International University Business School, for their valuable supports, inspirations and proper advice during this study. Finally, I would like to thank </w:t>
      </w:r>
      <w:proofErr w:type="spellStart"/>
      <w:r w:rsidR="009070AA">
        <w:rPr>
          <w:sz w:val="24"/>
          <w:szCs w:val="24"/>
        </w:rPr>
        <w:t>Rashed</w:t>
      </w:r>
      <w:proofErr w:type="spellEnd"/>
      <w:r w:rsidR="009070AA">
        <w:rPr>
          <w:sz w:val="24"/>
          <w:szCs w:val="24"/>
        </w:rPr>
        <w:t xml:space="preserve"> Osman,</w:t>
      </w:r>
      <w:r w:rsidRPr="0031264D">
        <w:rPr>
          <w:sz w:val="24"/>
          <w:szCs w:val="24"/>
        </w:rPr>
        <w:t xml:space="preserve"> </w:t>
      </w:r>
      <w:r w:rsidR="009070AA">
        <w:rPr>
          <w:sz w:val="24"/>
          <w:szCs w:val="24"/>
        </w:rPr>
        <w:t>Associate Professor</w:t>
      </w:r>
      <w:r w:rsidRPr="0031264D">
        <w:rPr>
          <w:sz w:val="24"/>
          <w:szCs w:val="24"/>
        </w:rPr>
        <w:t>,</w:t>
      </w:r>
      <w:r w:rsidR="009070AA">
        <w:rPr>
          <w:sz w:val="24"/>
          <w:szCs w:val="24"/>
        </w:rPr>
        <w:t xml:space="preserve"> School of Business and Economics</w:t>
      </w:r>
      <w:r w:rsidRPr="0031264D">
        <w:rPr>
          <w:sz w:val="24"/>
          <w:szCs w:val="24"/>
        </w:rPr>
        <w:t xml:space="preserve"> United International University for enormous help and feedbacks on the report procedure. </w:t>
      </w:r>
    </w:p>
    <w:p w:rsidR="00753FA9" w:rsidRDefault="00753FA9" w:rsidP="009E6DCE">
      <w:pPr>
        <w:jc w:val="both"/>
        <w:rPr>
          <w:sz w:val="24"/>
          <w:szCs w:val="24"/>
        </w:rPr>
      </w:pPr>
      <w:r>
        <w:rPr>
          <w:sz w:val="24"/>
          <w:szCs w:val="24"/>
        </w:rPr>
        <w:br w:type="page"/>
      </w:r>
    </w:p>
    <w:p w:rsidR="00753FA9" w:rsidRDefault="00753FA9" w:rsidP="00E14E60">
      <w:pPr>
        <w:rPr>
          <w:b/>
          <w:sz w:val="32"/>
          <w:szCs w:val="32"/>
          <w:u w:val="single"/>
        </w:rPr>
      </w:pPr>
    </w:p>
    <w:p w:rsidR="00753FA9" w:rsidRPr="00E14E60" w:rsidRDefault="00753FA9" w:rsidP="00753FA9">
      <w:pPr>
        <w:jc w:val="center"/>
        <w:rPr>
          <w:b/>
          <w:sz w:val="32"/>
          <w:szCs w:val="32"/>
        </w:rPr>
      </w:pPr>
      <w:r w:rsidRPr="00E14E60">
        <w:rPr>
          <w:b/>
          <w:sz w:val="32"/>
          <w:szCs w:val="32"/>
        </w:rPr>
        <w:t>Executive Summary</w:t>
      </w:r>
    </w:p>
    <w:p w:rsidR="00753FA9" w:rsidRDefault="00753FA9" w:rsidP="00753FA9">
      <w:pPr>
        <w:rPr>
          <w:sz w:val="24"/>
          <w:szCs w:val="24"/>
        </w:rPr>
      </w:pPr>
    </w:p>
    <w:p w:rsidR="00753FA9" w:rsidRPr="00753FA9" w:rsidRDefault="00753FA9" w:rsidP="00EE57E7">
      <w:pPr>
        <w:spacing w:line="360" w:lineRule="auto"/>
        <w:jc w:val="both"/>
        <w:rPr>
          <w:sz w:val="24"/>
          <w:szCs w:val="24"/>
        </w:rPr>
      </w:pPr>
      <w:r w:rsidRPr="00753FA9">
        <w:rPr>
          <w:sz w:val="24"/>
          <w:szCs w:val="24"/>
        </w:rPr>
        <w:t xml:space="preserve">This report provides a study and collected information on “Training </w:t>
      </w:r>
      <w:r w:rsidR="00F34881">
        <w:rPr>
          <w:sz w:val="24"/>
          <w:szCs w:val="24"/>
        </w:rPr>
        <w:t xml:space="preserve">and recruitment </w:t>
      </w:r>
      <w:r w:rsidRPr="00753FA9">
        <w:rPr>
          <w:sz w:val="24"/>
          <w:szCs w:val="24"/>
        </w:rPr>
        <w:t xml:space="preserve">practices &amp; procedure that is followed and applied by Mutual Trust Bank Limited (MTB))”. Method of findings and analysis include both primary and secondary data. The method of analysis includes frequency distribution of the collected data. The primary data was collected by face to face conversation with officers and the secondary data was collected from company’s annual reports, website and other yearly reports. This report also includes overview of Mutual Trust Bank Limited (MTBL), services and products, working experience during the internship period and operation of </w:t>
      </w:r>
      <w:r w:rsidR="00E27E9F">
        <w:rPr>
          <w:sz w:val="24"/>
          <w:szCs w:val="24"/>
        </w:rPr>
        <w:t>general banking</w:t>
      </w:r>
      <w:r w:rsidRPr="00753FA9">
        <w:rPr>
          <w:sz w:val="24"/>
          <w:szCs w:val="24"/>
        </w:rPr>
        <w:t xml:space="preserve"> of MTBL. The report also includes the fact that the analysis conducted has limitations. Based on the data, this report finds that most of the customers are satisfied with quality of service provided by the foreign trade department of MTBL. MTBL should focus on these issues in order to improve their quality of service in Foreign Exchange department and card divisions. A bank’s performance and profit largely depends on its divisions.</w:t>
      </w:r>
    </w:p>
    <w:p w:rsidR="008112C1" w:rsidRDefault="00753FA9" w:rsidP="00EE57E7">
      <w:pPr>
        <w:spacing w:line="360" w:lineRule="auto"/>
        <w:jc w:val="both"/>
        <w:rPr>
          <w:sz w:val="24"/>
          <w:szCs w:val="24"/>
        </w:rPr>
      </w:pPr>
      <w:r w:rsidRPr="00753FA9">
        <w:rPr>
          <w:sz w:val="24"/>
          <w:szCs w:val="24"/>
        </w:rPr>
        <w:t xml:space="preserve">I have completed my internship at MTB because I have preferred to </w:t>
      </w:r>
      <w:r w:rsidR="00BB31E4">
        <w:rPr>
          <w:sz w:val="24"/>
          <w:szCs w:val="24"/>
        </w:rPr>
        <w:t>learn about banking</w:t>
      </w:r>
      <w:r w:rsidRPr="00753FA9">
        <w:rPr>
          <w:sz w:val="24"/>
          <w:szCs w:val="24"/>
        </w:rPr>
        <w:t xml:space="preserve"> and I think MTB is the best training institution for all sectors because of its good accommodation, providing best speakers to the trainees, and it also has a sophisticated management system. </w:t>
      </w:r>
      <w:r w:rsidR="008112C1">
        <w:rPr>
          <w:sz w:val="24"/>
          <w:szCs w:val="24"/>
        </w:rPr>
        <w:br w:type="page"/>
      </w:r>
    </w:p>
    <w:p w:rsidR="00776739" w:rsidRDefault="00776739">
      <w:pPr>
        <w:rPr>
          <w:sz w:val="24"/>
          <w:szCs w:val="24"/>
        </w:rPr>
      </w:pPr>
    </w:p>
    <w:p w:rsidR="000C4DBA" w:rsidRPr="00776739" w:rsidRDefault="000C4DBA" w:rsidP="000C4DBA">
      <w:pPr>
        <w:rPr>
          <w:sz w:val="24"/>
          <w:szCs w:val="24"/>
        </w:rPr>
      </w:pPr>
    </w:p>
    <w:p w:rsidR="008344D9" w:rsidRPr="00AA404B" w:rsidRDefault="00594ABC" w:rsidP="000C4DBA">
      <w:pPr>
        <w:jc w:val="center"/>
        <w:rPr>
          <w:b/>
          <w:sz w:val="32"/>
          <w:szCs w:val="32"/>
        </w:rPr>
      </w:pPr>
      <w:r w:rsidRPr="00AA404B">
        <w:rPr>
          <w:b/>
          <w:sz w:val="32"/>
          <w:szCs w:val="32"/>
        </w:rPr>
        <w:t>C</w:t>
      </w:r>
      <w:r w:rsidR="002659F6" w:rsidRPr="00AA404B">
        <w:rPr>
          <w:b/>
          <w:sz w:val="32"/>
          <w:szCs w:val="32"/>
        </w:rPr>
        <w:t>HAPTER</w:t>
      </w:r>
      <w:r w:rsidR="000E6E31" w:rsidRPr="00AA404B">
        <w:rPr>
          <w:b/>
          <w:sz w:val="32"/>
          <w:szCs w:val="32"/>
        </w:rPr>
        <w:t xml:space="preserve"> </w:t>
      </w:r>
      <w:r w:rsidRPr="00AA404B">
        <w:rPr>
          <w:b/>
          <w:sz w:val="32"/>
          <w:szCs w:val="32"/>
        </w:rPr>
        <w:t>1</w:t>
      </w:r>
      <w:r w:rsidR="008344D9" w:rsidRPr="00AA404B">
        <w:rPr>
          <w:b/>
          <w:sz w:val="32"/>
          <w:szCs w:val="32"/>
        </w:rPr>
        <w:t>: INTRODUCTION</w:t>
      </w:r>
    </w:p>
    <w:p w:rsidR="00AF564C" w:rsidRPr="00E50345" w:rsidRDefault="000C4DBA" w:rsidP="00594ABC">
      <w:pPr>
        <w:pStyle w:val="Heading1"/>
        <w:numPr>
          <w:ilvl w:val="0"/>
          <w:numId w:val="0"/>
        </w:numPr>
        <w:jc w:val="center"/>
        <w:rPr>
          <w:b/>
          <w:color w:val="auto"/>
          <w:u w:val="single"/>
        </w:rPr>
      </w:pPr>
      <w:r w:rsidRPr="00E50345">
        <w:rPr>
          <w:b/>
          <w:color w:val="auto"/>
          <w:u w:val="single"/>
        </w:rPr>
        <w:t xml:space="preserve">                                   </w:t>
      </w:r>
    </w:p>
    <w:p w:rsidR="005914F8" w:rsidRPr="000C4DBA" w:rsidRDefault="005914F8" w:rsidP="00874C0B">
      <w:pPr>
        <w:pStyle w:val="ListParagraph"/>
        <w:numPr>
          <w:ilvl w:val="1"/>
          <w:numId w:val="2"/>
        </w:numPr>
        <w:ind w:left="180" w:firstLine="18"/>
        <w:jc w:val="both"/>
        <w:rPr>
          <w:b/>
          <w:sz w:val="24"/>
          <w:szCs w:val="24"/>
          <w:u w:val="single"/>
        </w:rPr>
      </w:pPr>
      <w:r w:rsidRPr="000C4DBA">
        <w:rPr>
          <w:b/>
          <w:sz w:val="24"/>
          <w:szCs w:val="24"/>
        </w:rPr>
        <w:t>Introduction:</w:t>
      </w:r>
    </w:p>
    <w:p w:rsidR="005914F8" w:rsidRPr="000C4DBA" w:rsidRDefault="005914F8" w:rsidP="006102BA">
      <w:pPr>
        <w:pStyle w:val="ListParagraph"/>
        <w:ind w:left="180" w:firstLine="18"/>
        <w:jc w:val="both"/>
        <w:rPr>
          <w:b/>
          <w:sz w:val="24"/>
          <w:szCs w:val="24"/>
          <w:u w:val="single"/>
        </w:rPr>
      </w:pPr>
    </w:p>
    <w:p w:rsidR="005914F8" w:rsidRPr="000C4DBA" w:rsidRDefault="005914F8" w:rsidP="006102BA">
      <w:pPr>
        <w:pStyle w:val="ListParagraph"/>
        <w:spacing w:line="276" w:lineRule="auto"/>
        <w:ind w:left="180" w:firstLine="18"/>
        <w:jc w:val="both"/>
        <w:rPr>
          <w:sz w:val="24"/>
          <w:szCs w:val="24"/>
        </w:rPr>
      </w:pPr>
      <w:r w:rsidRPr="000C4DBA">
        <w:rPr>
          <w:sz w:val="24"/>
          <w:szCs w:val="24"/>
        </w:rPr>
        <w:t>As a part of study in BBA a student needs to have some practical knowledge about business world, corporate culture and corporate rules. So to gain practical in this vast corporate world a student have to do 3 months of internship in any organization. As a BBA stude</w:t>
      </w:r>
      <w:r w:rsidR="00794316">
        <w:rPr>
          <w:sz w:val="24"/>
          <w:szCs w:val="24"/>
        </w:rPr>
        <w:t xml:space="preserve">nt I had done my internship in </w:t>
      </w:r>
      <w:proofErr w:type="spellStart"/>
      <w:r w:rsidR="00794316">
        <w:rPr>
          <w:sz w:val="24"/>
          <w:szCs w:val="24"/>
        </w:rPr>
        <w:t>P</w:t>
      </w:r>
      <w:r w:rsidRPr="000C4DBA">
        <w:rPr>
          <w:sz w:val="24"/>
          <w:szCs w:val="24"/>
        </w:rPr>
        <w:t>anthapath</w:t>
      </w:r>
      <w:proofErr w:type="spellEnd"/>
      <w:r w:rsidRPr="000C4DBA">
        <w:rPr>
          <w:sz w:val="24"/>
          <w:szCs w:val="24"/>
        </w:rPr>
        <w:t xml:space="preserve"> branch of Mutual Trust Bank</w:t>
      </w:r>
      <w:r w:rsidR="00776739">
        <w:rPr>
          <w:sz w:val="24"/>
          <w:szCs w:val="24"/>
        </w:rPr>
        <w:t xml:space="preserve"> </w:t>
      </w:r>
      <w:r w:rsidR="00CA486B" w:rsidRPr="000C4DBA">
        <w:rPr>
          <w:sz w:val="24"/>
          <w:szCs w:val="24"/>
        </w:rPr>
        <w:t>(MTB)</w:t>
      </w:r>
      <w:r w:rsidRPr="000C4DBA">
        <w:rPr>
          <w:sz w:val="24"/>
          <w:szCs w:val="24"/>
        </w:rPr>
        <w:t>.</w:t>
      </w:r>
    </w:p>
    <w:p w:rsidR="008344D9" w:rsidRPr="000C4DBA" w:rsidRDefault="006F7FAF" w:rsidP="006102BA">
      <w:pPr>
        <w:pStyle w:val="ListParagraph"/>
        <w:spacing w:line="276" w:lineRule="auto"/>
        <w:ind w:left="180" w:firstLine="18"/>
        <w:jc w:val="both"/>
        <w:rPr>
          <w:sz w:val="24"/>
          <w:szCs w:val="24"/>
        </w:rPr>
      </w:pPr>
      <w:r w:rsidRPr="000C4DBA">
        <w:rPr>
          <w:sz w:val="24"/>
          <w:szCs w:val="24"/>
        </w:rPr>
        <w:t xml:space="preserve"> </w:t>
      </w:r>
    </w:p>
    <w:p w:rsidR="00366634" w:rsidRPr="000C4DBA" w:rsidRDefault="006F7FAF" w:rsidP="006102BA">
      <w:pPr>
        <w:pStyle w:val="ListParagraph"/>
        <w:spacing w:line="276" w:lineRule="auto"/>
        <w:ind w:left="180" w:firstLine="18"/>
        <w:jc w:val="both"/>
        <w:rPr>
          <w:sz w:val="24"/>
          <w:szCs w:val="24"/>
        </w:rPr>
      </w:pPr>
      <w:r w:rsidRPr="000C4DBA">
        <w:rPr>
          <w:sz w:val="24"/>
          <w:szCs w:val="24"/>
        </w:rPr>
        <w:t xml:space="preserve">Mutual Trust Bank is a top rated commercial bank functioning with 133 branches in 33 districts. The scope of the report covers almost all the functions of training and development </w:t>
      </w:r>
      <w:r w:rsidR="00F35D5B">
        <w:rPr>
          <w:sz w:val="24"/>
          <w:szCs w:val="24"/>
        </w:rPr>
        <w:t xml:space="preserve">and the recruitment </w:t>
      </w:r>
      <w:r w:rsidRPr="000C4DBA">
        <w:rPr>
          <w:sz w:val="24"/>
          <w:szCs w:val="24"/>
        </w:rPr>
        <w:t>of Mutual Trust Bank Limited.</w:t>
      </w:r>
      <w:r w:rsidR="00366634" w:rsidRPr="000C4DBA">
        <w:rPr>
          <w:sz w:val="24"/>
          <w:szCs w:val="24"/>
        </w:rPr>
        <w:t xml:space="preserve"> The report try to cover all the all the training and development in Mutual Trust Bank.</w:t>
      </w:r>
    </w:p>
    <w:p w:rsidR="00366634" w:rsidRPr="000C4DBA" w:rsidRDefault="0098255E" w:rsidP="006102BA">
      <w:pPr>
        <w:spacing w:line="240" w:lineRule="auto"/>
        <w:ind w:left="180" w:firstLine="18"/>
        <w:jc w:val="both"/>
        <w:rPr>
          <w:sz w:val="24"/>
          <w:szCs w:val="24"/>
        </w:rPr>
      </w:pPr>
      <w:r w:rsidRPr="000C4DBA">
        <w:rPr>
          <w:b/>
          <w:noProof/>
          <w:sz w:val="24"/>
          <w:szCs w:val="24"/>
          <w:u w:val="single"/>
        </w:rPr>
        <mc:AlternateContent>
          <mc:Choice Requires="wps">
            <w:drawing>
              <wp:anchor distT="0" distB="0" distL="114300" distR="114300" simplePos="0" relativeHeight="251666432" behindDoc="0" locked="0" layoutInCell="1" allowOverlap="1" wp14:anchorId="29FFC3A1" wp14:editId="5400CE1B">
                <wp:simplePos x="0" y="0"/>
                <wp:positionH relativeFrom="leftMargin">
                  <wp:posOffset>337929</wp:posOffset>
                </wp:positionH>
                <wp:positionV relativeFrom="paragraph">
                  <wp:posOffset>298007</wp:posOffset>
                </wp:positionV>
                <wp:extent cx="119242" cy="4536275"/>
                <wp:effectExtent l="19050" t="0" r="14605" b="0"/>
                <wp:wrapNone/>
                <wp:docPr id="3" name="Text Box 3"/>
                <wp:cNvGraphicFramePr/>
                <a:graphic xmlns:a="http://schemas.openxmlformats.org/drawingml/2006/main">
                  <a:graphicData uri="http://schemas.microsoft.com/office/word/2010/wordprocessingShape">
                    <wps:wsp>
                      <wps:cNvSpPr txBox="1"/>
                      <wps:spPr>
                        <a:xfrm flipH="1">
                          <a:off x="0" y="0"/>
                          <a:ext cx="119242" cy="4536275"/>
                        </a:xfrm>
                        <a:prstGeom prst="rect">
                          <a:avLst/>
                        </a:prstGeom>
                        <a:noFill/>
                        <a:ln>
                          <a:noFill/>
                        </a:ln>
                        <a:effectLst/>
                      </wps:spPr>
                      <wps:txbx>
                        <w:txbxContent>
                          <w:p w:rsidR="00DB3769" w:rsidRDefault="00D57A36" w:rsidP="00D57A36">
                            <w:pPr>
                              <w:pStyle w:val="Heading1"/>
                              <w:numPr>
                                <w:ilvl w:val="0"/>
                                <w:numId w:val="0"/>
                              </w:numPr>
                              <w:jc w:val="center"/>
                              <w:rPr>
                                <w:b/>
                                <w:color w:val="000000" w:themeColor="text1"/>
                                <w:sz w:val="48"/>
                                <w:szCs w:val="48"/>
                                <w:u w:val="single"/>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57A36">
                              <w:rPr>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 xml:space="preserve">                       </w:t>
                            </w:r>
                            <w:r>
                              <w:rPr>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 xml:space="preserve">             </w:t>
                            </w:r>
                          </w:p>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Pr="00D57A36" w:rsidRDefault="00D57A36" w:rsidP="00D57A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9FFC3A1" id="_x0000_t202" coordsize="21600,21600" o:spt="202" path="m,l,21600r21600,l21600,xe">
                <v:stroke joinstyle="miter"/>
                <v:path gradientshapeok="t" o:connecttype="rect"/>
              </v:shapetype>
              <v:shape id="Text Box 3" o:spid="_x0000_s1026" type="#_x0000_t202" style="position:absolute;left:0;text-align:left;margin-left:26.6pt;margin-top:23.45pt;width:9.4pt;height:357.2pt;flip:x;z-index:2516664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" filled="f" stroked="f">
                <v:textbox>
                  <w:txbxContent>
                    <w:p w:rsidR="00DB3769" w:rsidRDefault="00D57A36" w:rsidP="00D57A36">
                      <w:pPr>
                        <w:pStyle w:val="Heading1"/>
                        <w:numPr>
                          <w:ilvl w:val="0"/>
                          <w:numId w:val="0"/>
                        </w:numPr>
                        <w:jc w:val="center"/>
                        <w:rPr>
                          <w:b/>
                          <w:color w:val="000000" w:themeColor="text1"/>
                          <w:sz w:val="48"/>
                          <w:szCs w:val="48"/>
                          <w:u w:val="single"/>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57A36">
                        <w:rPr>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 xml:space="preserve">                       </w:t>
                      </w:r>
                      <w:r>
                        <w:rPr>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 xml:space="preserve">             </w:t>
                      </w:r>
                    </w:p>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Default="00D57A36" w:rsidP="00D57A36"/>
                    <w:p w:rsidR="00D57A36" w:rsidRPr="00D57A36" w:rsidRDefault="00D57A36" w:rsidP="00D57A36"/>
                  </w:txbxContent>
                </v:textbox>
                <w10:wrap anchorx="margin"/>
              </v:shape>
            </w:pict>
          </mc:Fallback>
        </mc:AlternateContent>
      </w:r>
    </w:p>
    <w:p w:rsidR="00366634" w:rsidRPr="000C4DBA" w:rsidRDefault="00366634" w:rsidP="00874C0B">
      <w:pPr>
        <w:pStyle w:val="ListParagraph"/>
        <w:numPr>
          <w:ilvl w:val="1"/>
          <w:numId w:val="2"/>
        </w:numPr>
        <w:spacing w:line="240" w:lineRule="auto"/>
        <w:ind w:left="180" w:firstLine="18"/>
        <w:jc w:val="both"/>
        <w:rPr>
          <w:b/>
          <w:sz w:val="24"/>
          <w:szCs w:val="24"/>
          <w:u w:val="single"/>
        </w:rPr>
      </w:pPr>
      <w:r w:rsidRPr="000C4DBA">
        <w:rPr>
          <w:b/>
          <w:sz w:val="24"/>
          <w:szCs w:val="24"/>
        </w:rPr>
        <w:t>Objectives of the study:</w:t>
      </w:r>
    </w:p>
    <w:p w:rsidR="00366634" w:rsidRPr="000C4DBA" w:rsidRDefault="00366634" w:rsidP="006102BA">
      <w:pPr>
        <w:pStyle w:val="ListParagraph"/>
        <w:spacing w:line="240" w:lineRule="auto"/>
        <w:ind w:left="180" w:firstLine="18"/>
        <w:jc w:val="both"/>
        <w:rPr>
          <w:b/>
          <w:sz w:val="24"/>
          <w:szCs w:val="24"/>
          <w:u w:val="single"/>
        </w:rPr>
      </w:pPr>
    </w:p>
    <w:p w:rsidR="008B70AA" w:rsidRPr="000C4DBA" w:rsidRDefault="005A7FBF" w:rsidP="006102BA">
      <w:pPr>
        <w:pStyle w:val="ListParagraph"/>
        <w:spacing w:line="240" w:lineRule="auto"/>
        <w:ind w:left="180" w:firstLine="18"/>
        <w:jc w:val="both"/>
        <w:rPr>
          <w:sz w:val="24"/>
          <w:szCs w:val="24"/>
        </w:rPr>
      </w:pPr>
      <w:r w:rsidRPr="000C4DBA">
        <w:rPr>
          <w:sz w:val="24"/>
          <w:szCs w:val="24"/>
        </w:rPr>
        <w:t xml:space="preserve">My objective of this report is learning, understanding and get practical knowledge. As </w:t>
      </w:r>
      <w:proofErr w:type="spellStart"/>
      <w:proofErr w:type="gramStart"/>
      <w:r w:rsidRPr="000C4DBA">
        <w:rPr>
          <w:sz w:val="24"/>
          <w:szCs w:val="24"/>
        </w:rPr>
        <w:t>a</w:t>
      </w:r>
      <w:proofErr w:type="spellEnd"/>
      <w:proofErr w:type="gramEnd"/>
      <w:r w:rsidRPr="000C4DBA">
        <w:rPr>
          <w:sz w:val="24"/>
          <w:szCs w:val="24"/>
        </w:rPr>
        <w:t xml:space="preserve"> inte</w:t>
      </w:r>
      <w:r w:rsidR="00E6297F" w:rsidRPr="000C4DBA">
        <w:rPr>
          <w:sz w:val="24"/>
          <w:szCs w:val="24"/>
        </w:rPr>
        <w:t xml:space="preserve">rn of human resource management I focus on the field of </w:t>
      </w:r>
      <w:r w:rsidR="002F1365" w:rsidRPr="000C4DBA">
        <w:rPr>
          <w:sz w:val="24"/>
          <w:szCs w:val="24"/>
        </w:rPr>
        <w:t>“Training and Development</w:t>
      </w:r>
      <w:r w:rsidR="00CA486B" w:rsidRPr="000C4DBA">
        <w:rPr>
          <w:sz w:val="24"/>
          <w:szCs w:val="24"/>
        </w:rPr>
        <w:t>”</w:t>
      </w:r>
      <w:r w:rsidR="008B70AA" w:rsidRPr="000C4DBA">
        <w:rPr>
          <w:sz w:val="24"/>
          <w:szCs w:val="24"/>
        </w:rPr>
        <w:t xml:space="preserve"> of MTB a field which is valued by MTB.</w:t>
      </w:r>
      <w:r w:rsidR="008D3FB1" w:rsidRPr="000C4DBA">
        <w:rPr>
          <w:sz w:val="24"/>
          <w:szCs w:val="24"/>
        </w:rPr>
        <w:t xml:space="preserve"> MTB has its own training institution with their own training facilities.</w:t>
      </w:r>
    </w:p>
    <w:p w:rsidR="008D3FB1" w:rsidRPr="000C4DBA" w:rsidRDefault="004004E2" w:rsidP="006102BA">
      <w:pPr>
        <w:pStyle w:val="ListParagraph"/>
        <w:spacing w:line="240" w:lineRule="auto"/>
        <w:ind w:left="180" w:firstLine="18"/>
        <w:jc w:val="both"/>
        <w:rPr>
          <w:sz w:val="24"/>
          <w:szCs w:val="24"/>
        </w:rPr>
      </w:pPr>
      <w:r w:rsidRPr="000C4DBA">
        <w:rPr>
          <w:sz w:val="24"/>
          <w:szCs w:val="24"/>
        </w:rPr>
        <w:t>My study mainly focus on:</w:t>
      </w:r>
    </w:p>
    <w:p w:rsidR="004004E2" w:rsidRPr="000C4DBA" w:rsidRDefault="004004E2" w:rsidP="006102BA">
      <w:pPr>
        <w:pStyle w:val="ListParagraph"/>
        <w:spacing w:line="240" w:lineRule="auto"/>
        <w:ind w:left="180" w:firstLine="18"/>
        <w:jc w:val="both"/>
        <w:rPr>
          <w:sz w:val="24"/>
          <w:szCs w:val="24"/>
        </w:rPr>
      </w:pPr>
    </w:p>
    <w:p w:rsidR="004004E2" w:rsidRPr="000C4DBA" w:rsidRDefault="0065542E" w:rsidP="00874C0B">
      <w:pPr>
        <w:pStyle w:val="ListParagraph"/>
        <w:numPr>
          <w:ilvl w:val="0"/>
          <w:numId w:val="3"/>
        </w:numPr>
        <w:tabs>
          <w:tab w:val="left" w:pos="270"/>
        </w:tabs>
        <w:spacing w:line="240" w:lineRule="auto"/>
        <w:ind w:left="450" w:firstLine="0"/>
        <w:jc w:val="both"/>
        <w:rPr>
          <w:sz w:val="24"/>
          <w:szCs w:val="24"/>
        </w:rPr>
      </w:pPr>
      <w:r w:rsidRPr="000C4DBA">
        <w:rPr>
          <w:sz w:val="24"/>
          <w:szCs w:val="24"/>
        </w:rPr>
        <w:t>Firsthand</w:t>
      </w:r>
      <w:r w:rsidR="004004E2" w:rsidRPr="000C4DBA">
        <w:rPr>
          <w:sz w:val="24"/>
          <w:szCs w:val="24"/>
        </w:rPr>
        <w:t xml:space="preserve"> knowledge on Bangladeshi banking system.</w:t>
      </w:r>
    </w:p>
    <w:p w:rsidR="004004E2" w:rsidRPr="000C4DBA" w:rsidRDefault="004004E2" w:rsidP="00874C0B">
      <w:pPr>
        <w:pStyle w:val="ListParagraph"/>
        <w:numPr>
          <w:ilvl w:val="0"/>
          <w:numId w:val="3"/>
        </w:numPr>
        <w:tabs>
          <w:tab w:val="left" w:pos="270"/>
        </w:tabs>
        <w:spacing w:line="240" w:lineRule="auto"/>
        <w:ind w:left="450" w:firstLine="0"/>
        <w:jc w:val="both"/>
        <w:rPr>
          <w:sz w:val="24"/>
          <w:szCs w:val="24"/>
        </w:rPr>
      </w:pPr>
      <w:r w:rsidRPr="000C4DBA">
        <w:rPr>
          <w:sz w:val="24"/>
          <w:szCs w:val="24"/>
        </w:rPr>
        <w:t>Overall understanding of Mutual Trust bank</w:t>
      </w:r>
      <w:r w:rsidR="00776739">
        <w:rPr>
          <w:sz w:val="24"/>
          <w:szCs w:val="24"/>
        </w:rPr>
        <w:t xml:space="preserve"> </w:t>
      </w:r>
      <w:r w:rsidRPr="000C4DBA">
        <w:rPr>
          <w:sz w:val="24"/>
          <w:szCs w:val="24"/>
        </w:rPr>
        <w:t>(MTB).</w:t>
      </w:r>
    </w:p>
    <w:p w:rsidR="004004E2" w:rsidRPr="000C4DBA" w:rsidRDefault="004004E2" w:rsidP="00874C0B">
      <w:pPr>
        <w:pStyle w:val="ListParagraph"/>
        <w:numPr>
          <w:ilvl w:val="0"/>
          <w:numId w:val="3"/>
        </w:numPr>
        <w:tabs>
          <w:tab w:val="left" w:pos="270"/>
        </w:tabs>
        <w:spacing w:line="240" w:lineRule="auto"/>
        <w:ind w:left="450" w:firstLine="0"/>
        <w:jc w:val="both"/>
        <w:rPr>
          <w:sz w:val="24"/>
          <w:szCs w:val="24"/>
        </w:rPr>
      </w:pPr>
      <w:r w:rsidRPr="000C4DBA">
        <w:rPr>
          <w:sz w:val="24"/>
          <w:szCs w:val="24"/>
        </w:rPr>
        <w:t>Know about the</w:t>
      </w:r>
      <w:r w:rsidR="0061732A" w:rsidRPr="000C4DBA">
        <w:rPr>
          <w:sz w:val="24"/>
          <w:szCs w:val="24"/>
        </w:rPr>
        <w:t xml:space="preserve"> procedural</w:t>
      </w:r>
      <w:r w:rsidRPr="000C4DBA">
        <w:rPr>
          <w:sz w:val="24"/>
          <w:szCs w:val="24"/>
        </w:rPr>
        <w:t xml:space="preserve"> training and development </w:t>
      </w:r>
      <w:r w:rsidR="00441397">
        <w:rPr>
          <w:sz w:val="24"/>
          <w:szCs w:val="24"/>
        </w:rPr>
        <w:t xml:space="preserve">and the recruitment process </w:t>
      </w:r>
      <w:r w:rsidRPr="000C4DBA">
        <w:rPr>
          <w:sz w:val="24"/>
          <w:szCs w:val="24"/>
        </w:rPr>
        <w:t>of MTB.</w:t>
      </w:r>
    </w:p>
    <w:p w:rsidR="004004E2" w:rsidRPr="000C4DBA" w:rsidRDefault="004004E2" w:rsidP="00874C0B">
      <w:pPr>
        <w:pStyle w:val="ListParagraph"/>
        <w:numPr>
          <w:ilvl w:val="0"/>
          <w:numId w:val="3"/>
        </w:numPr>
        <w:tabs>
          <w:tab w:val="left" w:pos="270"/>
        </w:tabs>
        <w:spacing w:line="240" w:lineRule="auto"/>
        <w:ind w:left="450" w:firstLine="0"/>
        <w:jc w:val="both"/>
        <w:rPr>
          <w:sz w:val="24"/>
          <w:szCs w:val="24"/>
        </w:rPr>
      </w:pPr>
      <w:r w:rsidRPr="000C4DBA">
        <w:rPr>
          <w:sz w:val="24"/>
          <w:szCs w:val="24"/>
        </w:rPr>
        <w:t>To have some practical experience of working in corporate and banking sector.</w:t>
      </w:r>
    </w:p>
    <w:p w:rsidR="00D6062A" w:rsidRPr="000C4DBA" w:rsidRDefault="00776739" w:rsidP="00874C0B">
      <w:pPr>
        <w:pStyle w:val="ListParagraph"/>
        <w:numPr>
          <w:ilvl w:val="0"/>
          <w:numId w:val="3"/>
        </w:numPr>
        <w:tabs>
          <w:tab w:val="left" w:pos="270"/>
        </w:tabs>
        <w:spacing w:line="240" w:lineRule="auto"/>
        <w:ind w:left="450" w:firstLine="0"/>
        <w:jc w:val="both"/>
        <w:rPr>
          <w:sz w:val="24"/>
          <w:szCs w:val="24"/>
        </w:rPr>
      </w:pPr>
      <w:r>
        <w:rPr>
          <w:sz w:val="24"/>
          <w:szCs w:val="24"/>
        </w:rPr>
        <w:t>To</w:t>
      </w:r>
      <w:r w:rsidR="004004E2" w:rsidRPr="000C4DBA">
        <w:rPr>
          <w:sz w:val="24"/>
          <w:szCs w:val="24"/>
        </w:rPr>
        <w:t xml:space="preserve"> </w:t>
      </w:r>
      <w:r w:rsidR="00D6062A" w:rsidRPr="000C4DBA">
        <w:rPr>
          <w:sz w:val="24"/>
          <w:szCs w:val="24"/>
        </w:rPr>
        <w:t>hove glimpse in HR function of MTB.</w:t>
      </w:r>
    </w:p>
    <w:p w:rsidR="00D6062A" w:rsidRPr="000C4DBA" w:rsidRDefault="00D6062A" w:rsidP="006102BA">
      <w:pPr>
        <w:spacing w:line="240" w:lineRule="auto"/>
        <w:ind w:left="180" w:firstLine="18"/>
        <w:jc w:val="both"/>
        <w:rPr>
          <w:sz w:val="24"/>
          <w:szCs w:val="24"/>
          <w:u w:val="single"/>
        </w:rPr>
      </w:pPr>
    </w:p>
    <w:p w:rsidR="00D6062A" w:rsidRPr="000C4DBA" w:rsidRDefault="00D6062A" w:rsidP="00874C0B">
      <w:pPr>
        <w:pStyle w:val="ListParagraph"/>
        <w:numPr>
          <w:ilvl w:val="1"/>
          <w:numId w:val="2"/>
        </w:numPr>
        <w:spacing w:line="240" w:lineRule="auto"/>
        <w:ind w:left="180" w:firstLine="18"/>
        <w:jc w:val="both"/>
        <w:rPr>
          <w:b/>
          <w:sz w:val="24"/>
          <w:szCs w:val="24"/>
        </w:rPr>
      </w:pPr>
      <w:r w:rsidRPr="000C4DBA">
        <w:rPr>
          <w:b/>
          <w:sz w:val="24"/>
          <w:szCs w:val="24"/>
        </w:rPr>
        <w:t xml:space="preserve">Methodology:    </w:t>
      </w:r>
    </w:p>
    <w:p w:rsidR="00D6062A" w:rsidRPr="000C4DBA" w:rsidRDefault="00D6062A" w:rsidP="006102BA">
      <w:pPr>
        <w:pStyle w:val="ListParagraph"/>
        <w:spacing w:line="240" w:lineRule="auto"/>
        <w:ind w:left="180" w:firstLine="18"/>
        <w:jc w:val="both"/>
        <w:rPr>
          <w:b/>
          <w:sz w:val="24"/>
          <w:szCs w:val="24"/>
          <w:u w:val="single"/>
        </w:rPr>
      </w:pPr>
    </w:p>
    <w:p w:rsidR="00D6062A" w:rsidRPr="000C4DBA" w:rsidRDefault="00D6062A" w:rsidP="006102BA">
      <w:pPr>
        <w:pStyle w:val="ListParagraph"/>
        <w:spacing w:line="240" w:lineRule="auto"/>
        <w:ind w:left="180" w:firstLine="18"/>
        <w:jc w:val="both"/>
        <w:rPr>
          <w:sz w:val="24"/>
          <w:szCs w:val="24"/>
        </w:rPr>
      </w:pPr>
      <w:r w:rsidRPr="000C4DBA">
        <w:rPr>
          <w:sz w:val="24"/>
          <w:szCs w:val="24"/>
        </w:rPr>
        <w:t xml:space="preserve">Methodology is the tools and </w:t>
      </w:r>
      <w:r w:rsidR="00112C7C" w:rsidRPr="000C4DBA">
        <w:rPr>
          <w:sz w:val="24"/>
          <w:szCs w:val="24"/>
        </w:rPr>
        <w:t>techniques for collec</w:t>
      </w:r>
      <w:r w:rsidR="000168B3" w:rsidRPr="000C4DBA">
        <w:rPr>
          <w:sz w:val="24"/>
          <w:szCs w:val="24"/>
        </w:rPr>
        <w:t>ting data. This report is based on two types of data</w:t>
      </w:r>
      <w:proofErr w:type="gramStart"/>
      <w:r w:rsidR="000168B3" w:rsidRPr="000C4DBA">
        <w:rPr>
          <w:sz w:val="24"/>
          <w:szCs w:val="24"/>
        </w:rPr>
        <w:t>:</w:t>
      </w:r>
      <w:proofErr w:type="gramEnd"/>
      <w:r w:rsidR="000168B3" w:rsidRPr="000C4DBA">
        <w:rPr>
          <w:sz w:val="24"/>
          <w:szCs w:val="24"/>
        </w:rPr>
        <w:t>1) Primary Data and 2) Secondary Data</w:t>
      </w:r>
    </w:p>
    <w:p w:rsidR="000168B3" w:rsidRPr="000C4DBA" w:rsidRDefault="000168B3" w:rsidP="006102BA">
      <w:pPr>
        <w:pStyle w:val="ListParagraph"/>
        <w:spacing w:line="240" w:lineRule="auto"/>
        <w:ind w:left="180" w:firstLine="18"/>
        <w:jc w:val="both"/>
        <w:rPr>
          <w:sz w:val="24"/>
          <w:szCs w:val="24"/>
        </w:rPr>
      </w:pPr>
    </w:p>
    <w:p w:rsidR="000168B3" w:rsidRPr="000C4DBA" w:rsidRDefault="000168B3" w:rsidP="00874C0B">
      <w:pPr>
        <w:pStyle w:val="ListParagraph"/>
        <w:numPr>
          <w:ilvl w:val="0"/>
          <w:numId w:val="9"/>
        </w:numPr>
        <w:spacing w:line="240" w:lineRule="auto"/>
        <w:jc w:val="both"/>
        <w:rPr>
          <w:b/>
          <w:sz w:val="24"/>
          <w:szCs w:val="24"/>
        </w:rPr>
      </w:pPr>
      <w:r w:rsidRPr="000C4DBA">
        <w:rPr>
          <w:b/>
          <w:sz w:val="24"/>
          <w:szCs w:val="24"/>
        </w:rPr>
        <w:t xml:space="preserve">Primary Data:  </w:t>
      </w:r>
      <w:r w:rsidR="006102BA">
        <w:rPr>
          <w:b/>
          <w:sz w:val="24"/>
          <w:szCs w:val="24"/>
        </w:rPr>
        <w:t xml:space="preserve">     </w:t>
      </w:r>
      <w:r w:rsidRPr="000C4DBA">
        <w:rPr>
          <w:b/>
          <w:sz w:val="24"/>
          <w:szCs w:val="24"/>
        </w:rPr>
        <w:t>a</w:t>
      </w:r>
      <w:r w:rsidRPr="000C4DBA">
        <w:rPr>
          <w:sz w:val="24"/>
          <w:szCs w:val="24"/>
        </w:rPr>
        <w:t>) Face to face interview MTB officials.</w:t>
      </w:r>
    </w:p>
    <w:p w:rsidR="000168B3" w:rsidRPr="000C4DBA" w:rsidRDefault="006102BA" w:rsidP="006102BA">
      <w:pPr>
        <w:pStyle w:val="ListParagraph"/>
        <w:spacing w:line="240" w:lineRule="auto"/>
        <w:ind w:left="2160"/>
        <w:jc w:val="both"/>
        <w:rPr>
          <w:sz w:val="24"/>
          <w:szCs w:val="24"/>
        </w:rPr>
      </w:pPr>
      <w:r>
        <w:rPr>
          <w:sz w:val="24"/>
          <w:szCs w:val="24"/>
        </w:rPr>
        <w:t xml:space="preserve">      </w:t>
      </w:r>
      <w:r w:rsidR="000168B3" w:rsidRPr="000C4DBA">
        <w:rPr>
          <w:sz w:val="24"/>
          <w:szCs w:val="24"/>
        </w:rPr>
        <w:t>b)</w:t>
      </w:r>
      <w:r w:rsidR="00DF546D" w:rsidRPr="000C4DBA">
        <w:rPr>
          <w:sz w:val="24"/>
          <w:szCs w:val="24"/>
        </w:rPr>
        <w:t xml:space="preserve"> Practical observation</w:t>
      </w:r>
    </w:p>
    <w:p w:rsidR="00DF546D" w:rsidRPr="000C4DBA" w:rsidRDefault="00DF546D" w:rsidP="006102BA">
      <w:pPr>
        <w:pStyle w:val="ListParagraph"/>
        <w:spacing w:line="240" w:lineRule="auto"/>
        <w:ind w:left="360" w:firstLine="1620"/>
        <w:jc w:val="both"/>
        <w:rPr>
          <w:sz w:val="24"/>
          <w:szCs w:val="24"/>
        </w:rPr>
      </w:pPr>
    </w:p>
    <w:p w:rsidR="00DF546D" w:rsidRPr="000C4DBA" w:rsidRDefault="00DF546D" w:rsidP="00874C0B">
      <w:pPr>
        <w:pStyle w:val="ListParagraph"/>
        <w:numPr>
          <w:ilvl w:val="0"/>
          <w:numId w:val="9"/>
        </w:numPr>
        <w:spacing w:line="240" w:lineRule="auto"/>
        <w:jc w:val="both"/>
        <w:rPr>
          <w:b/>
          <w:sz w:val="24"/>
          <w:szCs w:val="24"/>
        </w:rPr>
      </w:pPr>
      <w:r w:rsidRPr="000C4DBA">
        <w:rPr>
          <w:b/>
          <w:sz w:val="24"/>
          <w:szCs w:val="24"/>
        </w:rPr>
        <w:t xml:space="preserve">Secondary Data: </w:t>
      </w:r>
      <w:r w:rsidR="006102BA">
        <w:rPr>
          <w:b/>
          <w:sz w:val="24"/>
          <w:szCs w:val="24"/>
        </w:rPr>
        <w:t xml:space="preserve"> </w:t>
      </w:r>
      <w:r w:rsidRPr="000C4DBA">
        <w:rPr>
          <w:sz w:val="24"/>
          <w:szCs w:val="24"/>
        </w:rPr>
        <w:t>a) Previous records</w:t>
      </w:r>
    </w:p>
    <w:p w:rsidR="00DF546D" w:rsidRPr="006102BA" w:rsidRDefault="006102BA" w:rsidP="006102BA">
      <w:pPr>
        <w:spacing w:line="240" w:lineRule="auto"/>
        <w:jc w:val="both"/>
        <w:rPr>
          <w:sz w:val="24"/>
          <w:szCs w:val="24"/>
        </w:rPr>
      </w:pPr>
      <w:r>
        <w:rPr>
          <w:sz w:val="24"/>
          <w:szCs w:val="24"/>
        </w:rPr>
        <w:t xml:space="preserve">                                             </w:t>
      </w:r>
      <w:r w:rsidR="00DF546D" w:rsidRPr="006102BA">
        <w:rPr>
          <w:sz w:val="24"/>
          <w:szCs w:val="24"/>
        </w:rPr>
        <w:t>b) Data from internet and other sources of the organization.</w:t>
      </w:r>
    </w:p>
    <w:p w:rsidR="00DF546D" w:rsidRPr="000C4DBA" w:rsidRDefault="00DF546D" w:rsidP="006102BA">
      <w:pPr>
        <w:pStyle w:val="ListParagraph"/>
        <w:spacing w:line="240" w:lineRule="auto"/>
        <w:ind w:left="180" w:firstLine="18"/>
        <w:jc w:val="both"/>
        <w:rPr>
          <w:sz w:val="24"/>
          <w:szCs w:val="24"/>
        </w:rPr>
      </w:pPr>
    </w:p>
    <w:p w:rsidR="00DF546D" w:rsidRPr="000C4DBA" w:rsidRDefault="00DF546D" w:rsidP="00DF546D">
      <w:pPr>
        <w:spacing w:line="240" w:lineRule="auto"/>
        <w:jc w:val="both"/>
        <w:rPr>
          <w:sz w:val="24"/>
          <w:szCs w:val="24"/>
        </w:rPr>
      </w:pPr>
      <w:r w:rsidRPr="000C4DBA">
        <w:rPr>
          <w:sz w:val="24"/>
          <w:szCs w:val="24"/>
        </w:rPr>
        <w:lastRenderedPageBreak/>
        <w:t xml:space="preserve">  </w:t>
      </w:r>
    </w:p>
    <w:p w:rsidR="0098255E" w:rsidRPr="000C4DBA" w:rsidRDefault="0098255E" w:rsidP="003F6633">
      <w:pPr>
        <w:rPr>
          <w:b/>
          <w:sz w:val="24"/>
          <w:szCs w:val="24"/>
        </w:rPr>
      </w:pPr>
    </w:p>
    <w:p w:rsidR="00210B82" w:rsidRDefault="00210B82" w:rsidP="0098255E">
      <w:pPr>
        <w:ind w:left="360"/>
        <w:rPr>
          <w:b/>
          <w:sz w:val="24"/>
          <w:szCs w:val="24"/>
        </w:rPr>
      </w:pPr>
    </w:p>
    <w:p w:rsidR="00DF546D" w:rsidRPr="000C4DBA" w:rsidRDefault="004B0D3A" w:rsidP="006102BA">
      <w:pPr>
        <w:ind w:left="180"/>
        <w:rPr>
          <w:sz w:val="24"/>
          <w:szCs w:val="24"/>
        </w:rPr>
      </w:pPr>
      <w:r w:rsidRPr="000C4DBA">
        <w:rPr>
          <w:b/>
          <w:sz w:val="24"/>
          <w:szCs w:val="24"/>
        </w:rPr>
        <w:t>1.4.</w:t>
      </w:r>
      <w:r w:rsidRPr="000C4DBA">
        <w:rPr>
          <w:sz w:val="24"/>
          <w:szCs w:val="24"/>
        </w:rPr>
        <w:t xml:space="preserve">   </w:t>
      </w:r>
      <w:r w:rsidR="00DC3883" w:rsidRPr="000C4DBA">
        <w:rPr>
          <w:b/>
          <w:sz w:val="24"/>
          <w:szCs w:val="24"/>
        </w:rPr>
        <w:t>Limitations of Study:</w:t>
      </w:r>
    </w:p>
    <w:p w:rsidR="000301DC" w:rsidRPr="000C4DBA" w:rsidRDefault="00BA4426" w:rsidP="006102BA">
      <w:pPr>
        <w:spacing w:line="240" w:lineRule="auto"/>
        <w:ind w:left="180"/>
        <w:jc w:val="both"/>
        <w:rPr>
          <w:sz w:val="24"/>
          <w:szCs w:val="24"/>
        </w:rPr>
      </w:pPr>
      <w:r w:rsidRPr="000C4DBA">
        <w:rPr>
          <w:sz w:val="24"/>
          <w:szCs w:val="24"/>
        </w:rPr>
        <w:t xml:space="preserve"> </w:t>
      </w:r>
      <w:r w:rsidR="000301DC" w:rsidRPr="000C4DBA">
        <w:rPr>
          <w:sz w:val="24"/>
          <w:szCs w:val="24"/>
        </w:rPr>
        <w:t>It was</w:t>
      </w:r>
      <w:r w:rsidR="001F2C90" w:rsidRPr="000C4DBA">
        <w:rPr>
          <w:sz w:val="24"/>
          <w:szCs w:val="24"/>
        </w:rPr>
        <w:t xml:space="preserve"> a pleasant experience to work in MTB as employees from top to bottom are very friendly and </w:t>
      </w:r>
      <w:r w:rsidR="0098255E" w:rsidRPr="000C4DBA">
        <w:rPr>
          <w:sz w:val="24"/>
          <w:szCs w:val="24"/>
        </w:rPr>
        <w:t xml:space="preserve"> </w:t>
      </w:r>
      <w:r w:rsidRPr="000C4DBA">
        <w:rPr>
          <w:sz w:val="24"/>
          <w:szCs w:val="24"/>
        </w:rPr>
        <w:t xml:space="preserve"> </w:t>
      </w:r>
      <w:r w:rsidR="001F2C90" w:rsidRPr="000C4DBA">
        <w:rPr>
          <w:sz w:val="24"/>
          <w:szCs w:val="24"/>
        </w:rPr>
        <w:t>helpful.</w:t>
      </w:r>
      <w:r w:rsidR="00416034" w:rsidRPr="000C4DBA">
        <w:rPr>
          <w:sz w:val="24"/>
          <w:szCs w:val="24"/>
        </w:rPr>
        <w:t xml:space="preserve"> But I have to face some limitations as foll</w:t>
      </w:r>
      <w:r w:rsidR="00C52380" w:rsidRPr="000C4DBA">
        <w:rPr>
          <w:sz w:val="24"/>
          <w:szCs w:val="24"/>
        </w:rPr>
        <w:t>o</w:t>
      </w:r>
      <w:r w:rsidR="00416034" w:rsidRPr="000C4DBA">
        <w:rPr>
          <w:sz w:val="24"/>
          <w:szCs w:val="24"/>
        </w:rPr>
        <w:t>ws:</w:t>
      </w:r>
    </w:p>
    <w:p w:rsidR="00416034" w:rsidRPr="000C4DBA" w:rsidRDefault="00416034" w:rsidP="00DF546D">
      <w:pPr>
        <w:pStyle w:val="ListParagraph"/>
        <w:spacing w:line="240" w:lineRule="auto"/>
        <w:ind w:left="1152"/>
        <w:jc w:val="both"/>
        <w:rPr>
          <w:sz w:val="24"/>
          <w:szCs w:val="24"/>
        </w:rPr>
      </w:pPr>
    </w:p>
    <w:p w:rsidR="00416034" w:rsidRPr="000C4DBA" w:rsidRDefault="00416034" w:rsidP="00874C0B">
      <w:pPr>
        <w:pStyle w:val="ListParagraph"/>
        <w:numPr>
          <w:ilvl w:val="0"/>
          <w:numId w:val="4"/>
        </w:numPr>
        <w:spacing w:line="240" w:lineRule="auto"/>
        <w:ind w:left="720"/>
        <w:jc w:val="both"/>
        <w:rPr>
          <w:sz w:val="24"/>
          <w:szCs w:val="24"/>
        </w:rPr>
      </w:pPr>
      <w:r w:rsidRPr="000C4DBA">
        <w:rPr>
          <w:sz w:val="24"/>
          <w:szCs w:val="24"/>
        </w:rPr>
        <w:t xml:space="preserve">Three months are very short to understand </w:t>
      </w:r>
      <w:r w:rsidR="00C52380" w:rsidRPr="000C4DBA">
        <w:rPr>
          <w:sz w:val="24"/>
          <w:szCs w:val="24"/>
        </w:rPr>
        <w:t>an orga</w:t>
      </w:r>
      <w:r w:rsidR="0014411E" w:rsidRPr="000C4DBA">
        <w:rPr>
          <w:sz w:val="24"/>
          <w:szCs w:val="24"/>
        </w:rPr>
        <w:t>niza</w:t>
      </w:r>
      <w:r w:rsidR="00C52380" w:rsidRPr="000C4DBA">
        <w:rPr>
          <w:sz w:val="24"/>
          <w:szCs w:val="24"/>
        </w:rPr>
        <w:t>tion</w:t>
      </w:r>
      <w:r w:rsidR="0014411E" w:rsidRPr="000C4DBA">
        <w:rPr>
          <w:sz w:val="24"/>
          <w:szCs w:val="24"/>
        </w:rPr>
        <w:t xml:space="preserve">. Especially for </w:t>
      </w:r>
      <w:proofErr w:type="gramStart"/>
      <w:r w:rsidR="0014411E" w:rsidRPr="000C4DBA">
        <w:rPr>
          <w:sz w:val="24"/>
          <w:szCs w:val="24"/>
        </w:rPr>
        <w:t>an</w:t>
      </w:r>
      <w:proofErr w:type="gramEnd"/>
      <w:r w:rsidR="0014411E" w:rsidRPr="000C4DBA">
        <w:rPr>
          <w:sz w:val="24"/>
          <w:szCs w:val="24"/>
        </w:rPr>
        <w:t xml:space="preserve"> vast organization like MTB.</w:t>
      </w:r>
    </w:p>
    <w:p w:rsidR="0014411E" w:rsidRPr="000C4DBA" w:rsidRDefault="00D60810" w:rsidP="00874C0B">
      <w:pPr>
        <w:pStyle w:val="ListParagraph"/>
        <w:numPr>
          <w:ilvl w:val="0"/>
          <w:numId w:val="4"/>
        </w:numPr>
        <w:spacing w:line="240" w:lineRule="auto"/>
        <w:ind w:left="720"/>
        <w:jc w:val="both"/>
        <w:rPr>
          <w:sz w:val="24"/>
          <w:szCs w:val="24"/>
        </w:rPr>
      </w:pPr>
      <w:r w:rsidRPr="000C4DBA">
        <w:rPr>
          <w:sz w:val="24"/>
          <w:szCs w:val="24"/>
        </w:rPr>
        <w:t>I have not much</w:t>
      </w:r>
      <w:r w:rsidR="0014411E" w:rsidRPr="000C4DBA">
        <w:rPr>
          <w:sz w:val="24"/>
          <w:szCs w:val="24"/>
        </w:rPr>
        <w:t xml:space="preserve"> experience in on field study like</w:t>
      </w:r>
      <w:r w:rsidRPr="000C4DBA">
        <w:rPr>
          <w:sz w:val="24"/>
          <w:szCs w:val="24"/>
        </w:rPr>
        <w:t xml:space="preserve"> this. </w:t>
      </w:r>
    </w:p>
    <w:p w:rsidR="000168B3" w:rsidRPr="000C4DBA" w:rsidRDefault="00D60810" w:rsidP="00874C0B">
      <w:pPr>
        <w:pStyle w:val="ListParagraph"/>
        <w:numPr>
          <w:ilvl w:val="0"/>
          <w:numId w:val="4"/>
        </w:numPr>
        <w:spacing w:line="240" w:lineRule="auto"/>
        <w:ind w:left="720"/>
        <w:jc w:val="both"/>
        <w:rPr>
          <w:sz w:val="24"/>
          <w:szCs w:val="24"/>
        </w:rPr>
      </w:pPr>
      <w:r w:rsidRPr="000C4DBA">
        <w:rPr>
          <w:sz w:val="24"/>
          <w:szCs w:val="24"/>
        </w:rPr>
        <w:t xml:space="preserve">Officers in the organization are always busy in banking function from 10pm to 6pm and some till 8pm. </w:t>
      </w:r>
      <w:r w:rsidR="00356F87" w:rsidRPr="000C4DBA">
        <w:rPr>
          <w:sz w:val="24"/>
          <w:szCs w:val="24"/>
        </w:rPr>
        <w:t>So I get few time to communicate with them.</w:t>
      </w:r>
    </w:p>
    <w:p w:rsidR="00356F87" w:rsidRPr="000C4DBA" w:rsidRDefault="00372651" w:rsidP="00874C0B">
      <w:pPr>
        <w:pStyle w:val="ListParagraph"/>
        <w:numPr>
          <w:ilvl w:val="0"/>
          <w:numId w:val="4"/>
        </w:numPr>
        <w:spacing w:line="240" w:lineRule="auto"/>
        <w:ind w:left="720"/>
        <w:jc w:val="both"/>
        <w:rPr>
          <w:sz w:val="24"/>
          <w:szCs w:val="24"/>
        </w:rPr>
      </w:pPr>
      <w:r w:rsidRPr="000C4DBA">
        <w:rPr>
          <w:sz w:val="24"/>
          <w:szCs w:val="24"/>
        </w:rPr>
        <w:t>Due to secrecy policy I don’t get much internal information about the organization.</w:t>
      </w:r>
    </w:p>
    <w:p w:rsidR="00980CED" w:rsidRPr="000C4DBA" w:rsidRDefault="00980CED" w:rsidP="00980CED">
      <w:pPr>
        <w:spacing w:line="240" w:lineRule="auto"/>
        <w:jc w:val="both"/>
        <w:rPr>
          <w:sz w:val="24"/>
          <w:szCs w:val="24"/>
        </w:rPr>
      </w:pPr>
    </w:p>
    <w:p w:rsidR="00776739" w:rsidRDefault="00776739">
      <w:pPr>
        <w:rPr>
          <w:b/>
          <w:sz w:val="24"/>
          <w:szCs w:val="24"/>
        </w:rPr>
      </w:pPr>
      <w:r>
        <w:rPr>
          <w:b/>
          <w:sz w:val="24"/>
          <w:szCs w:val="24"/>
        </w:rPr>
        <w:br w:type="page"/>
      </w:r>
    </w:p>
    <w:p w:rsidR="00C646C8" w:rsidRDefault="00C646C8" w:rsidP="00991E94">
      <w:pPr>
        <w:spacing w:line="240" w:lineRule="auto"/>
        <w:jc w:val="center"/>
        <w:rPr>
          <w:b/>
          <w:sz w:val="32"/>
          <w:szCs w:val="32"/>
        </w:rPr>
      </w:pPr>
    </w:p>
    <w:p w:rsidR="00594ABC" w:rsidRPr="00AA404B" w:rsidRDefault="00594ABC" w:rsidP="00991E94">
      <w:pPr>
        <w:spacing w:line="240" w:lineRule="auto"/>
        <w:jc w:val="center"/>
        <w:rPr>
          <w:b/>
          <w:sz w:val="32"/>
          <w:szCs w:val="32"/>
        </w:rPr>
      </w:pPr>
      <w:r w:rsidRPr="00AA404B">
        <w:rPr>
          <w:b/>
          <w:sz w:val="32"/>
          <w:szCs w:val="32"/>
        </w:rPr>
        <w:t>C</w:t>
      </w:r>
      <w:r w:rsidR="00D92E2D" w:rsidRPr="00AA404B">
        <w:rPr>
          <w:b/>
          <w:sz w:val="32"/>
          <w:szCs w:val="32"/>
        </w:rPr>
        <w:t>HAPTER</w:t>
      </w:r>
      <w:r w:rsidR="003E6F50" w:rsidRPr="00AA404B">
        <w:rPr>
          <w:b/>
          <w:sz w:val="32"/>
          <w:szCs w:val="32"/>
        </w:rPr>
        <w:t xml:space="preserve"> </w:t>
      </w:r>
      <w:r w:rsidRPr="00AA404B">
        <w:rPr>
          <w:b/>
          <w:sz w:val="32"/>
          <w:szCs w:val="32"/>
        </w:rPr>
        <w:t>2</w:t>
      </w:r>
      <w:r w:rsidR="000C4DBA" w:rsidRPr="00AA404B">
        <w:rPr>
          <w:b/>
          <w:sz w:val="32"/>
          <w:szCs w:val="32"/>
        </w:rPr>
        <w:t xml:space="preserve">: </w:t>
      </w:r>
      <w:r w:rsidR="00D92E2D" w:rsidRPr="00AA404B">
        <w:rPr>
          <w:b/>
          <w:sz w:val="32"/>
          <w:szCs w:val="32"/>
        </w:rPr>
        <w:t>BANKING SECTOR IN BANGLADESH</w:t>
      </w:r>
    </w:p>
    <w:p w:rsidR="000C4DBA" w:rsidRPr="00E50345" w:rsidRDefault="008F3C91" w:rsidP="00991E94">
      <w:pPr>
        <w:spacing w:line="240" w:lineRule="auto"/>
        <w:rPr>
          <w:b/>
          <w:sz w:val="32"/>
          <w:szCs w:val="32"/>
        </w:rPr>
      </w:pPr>
      <w:r>
        <w:rPr>
          <w:b/>
          <w:sz w:val="32"/>
          <w:szCs w:val="32"/>
        </w:rPr>
        <w:t xml:space="preserve"> </w:t>
      </w:r>
    </w:p>
    <w:p w:rsidR="00991E94" w:rsidRPr="000C4DBA" w:rsidRDefault="00991E94" w:rsidP="00EE57E7">
      <w:pPr>
        <w:spacing w:line="240" w:lineRule="auto"/>
        <w:ind w:left="90"/>
        <w:rPr>
          <w:b/>
          <w:sz w:val="24"/>
          <w:szCs w:val="24"/>
        </w:rPr>
      </w:pPr>
      <w:r w:rsidRPr="000C4DBA">
        <w:rPr>
          <w:b/>
          <w:sz w:val="24"/>
          <w:szCs w:val="24"/>
        </w:rPr>
        <w:t>2.1.   Bank</w:t>
      </w:r>
      <w:r w:rsidR="00D92E2D">
        <w:rPr>
          <w:b/>
          <w:sz w:val="24"/>
          <w:szCs w:val="24"/>
        </w:rPr>
        <w:t>ing</w:t>
      </w:r>
      <w:r w:rsidRPr="000C4DBA">
        <w:rPr>
          <w:b/>
          <w:sz w:val="24"/>
          <w:szCs w:val="24"/>
        </w:rPr>
        <w:t xml:space="preserve"> Sector in Bangladesh:</w:t>
      </w:r>
    </w:p>
    <w:p w:rsidR="00991E94" w:rsidRPr="000C4DBA" w:rsidRDefault="00991E94" w:rsidP="00EE57E7">
      <w:pPr>
        <w:spacing w:line="336" w:lineRule="auto"/>
        <w:ind w:left="86"/>
        <w:jc w:val="both"/>
        <w:rPr>
          <w:sz w:val="24"/>
          <w:szCs w:val="24"/>
        </w:rPr>
      </w:pPr>
      <w:r w:rsidRPr="000C4DBA">
        <w:rPr>
          <w:sz w:val="24"/>
          <w:szCs w:val="24"/>
        </w:rPr>
        <w:t>Now Bangladesh has two forms of bank: scheduled bank and non-schedule bank. Banks that runs under   Bank Company Act,</w:t>
      </w:r>
      <w:r w:rsidR="0065542E">
        <w:rPr>
          <w:sz w:val="24"/>
          <w:szCs w:val="24"/>
        </w:rPr>
        <w:t xml:space="preserve"> </w:t>
      </w:r>
      <w:r w:rsidRPr="000C4DBA">
        <w:rPr>
          <w:sz w:val="24"/>
          <w:szCs w:val="24"/>
        </w:rPr>
        <w:t xml:space="preserve">1991 are scheduled banks. All government owner banks, private banks, Islamic commercial banks, foreign owned which functioned fully for commercial purpose are scheduled banks. Non-scheduled banks are the banks that have specific objective. They don’t have much power like scheduled bank. </w:t>
      </w:r>
      <w:proofErr w:type="spellStart"/>
      <w:r w:rsidRPr="000C4DBA">
        <w:rPr>
          <w:sz w:val="24"/>
          <w:szCs w:val="24"/>
        </w:rPr>
        <w:t>Grameen</w:t>
      </w:r>
      <w:proofErr w:type="spellEnd"/>
      <w:r w:rsidRPr="000C4DBA">
        <w:rPr>
          <w:sz w:val="24"/>
          <w:szCs w:val="24"/>
        </w:rPr>
        <w:t xml:space="preserve"> Bank, </w:t>
      </w:r>
      <w:proofErr w:type="spellStart"/>
      <w:r w:rsidRPr="000C4DBA">
        <w:rPr>
          <w:sz w:val="24"/>
          <w:szCs w:val="24"/>
        </w:rPr>
        <w:t>Probashi</w:t>
      </w:r>
      <w:proofErr w:type="spellEnd"/>
      <w:r w:rsidRPr="000C4DBA">
        <w:rPr>
          <w:sz w:val="24"/>
          <w:szCs w:val="24"/>
        </w:rPr>
        <w:t xml:space="preserve"> </w:t>
      </w:r>
      <w:proofErr w:type="spellStart"/>
      <w:r w:rsidRPr="000C4DBA">
        <w:rPr>
          <w:sz w:val="24"/>
          <w:szCs w:val="24"/>
        </w:rPr>
        <w:t>Kollyan</w:t>
      </w:r>
      <w:proofErr w:type="spellEnd"/>
      <w:r w:rsidRPr="000C4DBA">
        <w:rPr>
          <w:sz w:val="24"/>
          <w:szCs w:val="24"/>
        </w:rPr>
        <w:t xml:space="preserve"> Bank, </w:t>
      </w:r>
      <w:proofErr w:type="spellStart"/>
      <w:r w:rsidRPr="000C4DBA">
        <w:rPr>
          <w:sz w:val="24"/>
          <w:szCs w:val="24"/>
        </w:rPr>
        <w:t>Karmasangsthan</w:t>
      </w:r>
      <w:proofErr w:type="spellEnd"/>
      <w:r w:rsidRPr="000C4DBA">
        <w:rPr>
          <w:sz w:val="24"/>
          <w:szCs w:val="24"/>
        </w:rPr>
        <w:t xml:space="preserve"> Bank, </w:t>
      </w:r>
      <w:proofErr w:type="spellStart"/>
      <w:r w:rsidRPr="000C4DBA">
        <w:rPr>
          <w:sz w:val="24"/>
          <w:szCs w:val="24"/>
        </w:rPr>
        <w:t>Progoti</w:t>
      </w:r>
      <w:proofErr w:type="spellEnd"/>
      <w:r w:rsidRPr="000C4DBA">
        <w:rPr>
          <w:sz w:val="24"/>
          <w:szCs w:val="24"/>
        </w:rPr>
        <w:t xml:space="preserve"> Co-operative Land Development Bank Limited (</w:t>
      </w:r>
      <w:proofErr w:type="spellStart"/>
      <w:r w:rsidRPr="000C4DBA">
        <w:rPr>
          <w:sz w:val="24"/>
          <w:szCs w:val="24"/>
        </w:rPr>
        <w:t>Progoti</w:t>
      </w:r>
      <w:proofErr w:type="spellEnd"/>
      <w:r w:rsidRPr="000C4DBA">
        <w:rPr>
          <w:sz w:val="24"/>
          <w:szCs w:val="24"/>
        </w:rPr>
        <w:t xml:space="preserve"> Bank) and </w:t>
      </w:r>
      <w:proofErr w:type="spellStart"/>
      <w:r w:rsidRPr="000C4DBA">
        <w:rPr>
          <w:sz w:val="24"/>
          <w:szCs w:val="24"/>
        </w:rPr>
        <w:t>Ansar</w:t>
      </w:r>
      <w:proofErr w:type="spellEnd"/>
      <w:r w:rsidRPr="000C4DBA">
        <w:rPr>
          <w:sz w:val="24"/>
          <w:szCs w:val="24"/>
        </w:rPr>
        <w:t xml:space="preserve"> VDP </w:t>
      </w:r>
      <w:proofErr w:type="spellStart"/>
      <w:r w:rsidRPr="000C4DBA">
        <w:rPr>
          <w:sz w:val="24"/>
          <w:szCs w:val="24"/>
        </w:rPr>
        <w:t>Unnayan</w:t>
      </w:r>
      <w:proofErr w:type="spellEnd"/>
      <w:r w:rsidRPr="000C4DBA">
        <w:rPr>
          <w:sz w:val="24"/>
          <w:szCs w:val="24"/>
        </w:rPr>
        <w:t xml:space="preserve"> Bank etc</w:t>
      </w:r>
      <w:r w:rsidR="0065542E">
        <w:rPr>
          <w:sz w:val="24"/>
          <w:szCs w:val="24"/>
        </w:rPr>
        <w:t>.</w:t>
      </w:r>
      <w:r w:rsidRPr="000C4DBA">
        <w:rPr>
          <w:sz w:val="24"/>
          <w:szCs w:val="24"/>
        </w:rPr>
        <w:t xml:space="preserve"> are non-scheduled banks. </w:t>
      </w:r>
    </w:p>
    <w:p w:rsidR="00241185" w:rsidRPr="000C4DBA" w:rsidRDefault="00241185" w:rsidP="00EE57E7">
      <w:pPr>
        <w:spacing w:line="336" w:lineRule="auto"/>
        <w:ind w:left="86"/>
        <w:jc w:val="both"/>
        <w:rPr>
          <w:sz w:val="24"/>
          <w:szCs w:val="24"/>
        </w:rPr>
      </w:pPr>
      <w:r w:rsidRPr="000C4DBA">
        <w:rPr>
          <w:sz w:val="24"/>
          <w:szCs w:val="24"/>
        </w:rPr>
        <w:t>The commercial banks play a pivotal role in shaping Bangladesh’s economy through its contributions. Promotion of capital formation, investment opportunities in new ventures, promotion of trade and industry, agricultural development, promotion of economic activity, implementation of monetary policy, are some of the significant portrayals of commercial banks. In regards to establishment of banks in rural areas, much progress has not been made. As of 2012, there was a decrease from 57.94 percent to 57.20 percent of bank branches in rural areas. However, the percentage of banks in urban areas witnessed increases. The problem associated with banking sector is widespread and is not constricted to banking system only.</w:t>
      </w:r>
    </w:p>
    <w:p w:rsidR="00241185" w:rsidRPr="000C4DBA" w:rsidRDefault="00241185" w:rsidP="00EE57E7">
      <w:pPr>
        <w:spacing w:line="336" w:lineRule="auto"/>
        <w:ind w:left="86"/>
        <w:jc w:val="both"/>
        <w:rPr>
          <w:sz w:val="24"/>
          <w:szCs w:val="24"/>
        </w:rPr>
      </w:pPr>
      <w:r w:rsidRPr="000C4DBA">
        <w:rPr>
          <w:sz w:val="24"/>
          <w:szCs w:val="24"/>
        </w:rPr>
        <w:t>The independence and accountability of the regulatory body is still questionable and therefore calls for drastic improvement. As of June 2017, reports suggest, Tk20 Billion (US$250M) were allocated by the government to recapitalize Bangladesh state-owned banks as there have been problems resurfacing regarding regulators’ inefficiency to fix various related issues. Limited actions have been undertaken to penalize defaulters, improve risk management and strengthen bank management. In its latest Article IV report, the IMF has highlighted some underlying risks to the banking sector due to surplus liquidity. However, an improvement in conditions within the state-owned banking sector is dependent on government’s political will to focus on problems, which has been limited till date.</w:t>
      </w:r>
    </w:p>
    <w:p w:rsidR="00241185" w:rsidRPr="000C4DBA" w:rsidRDefault="00241185" w:rsidP="00EE57E7">
      <w:pPr>
        <w:spacing w:line="336" w:lineRule="auto"/>
        <w:ind w:left="86"/>
        <w:jc w:val="both"/>
        <w:rPr>
          <w:sz w:val="24"/>
          <w:szCs w:val="24"/>
        </w:rPr>
      </w:pPr>
      <w:r w:rsidRPr="000C4DBA">
        <w:rPr>
          <w:sz w:val="24"/>
          <w:szCs w:val="24"/>
        </w:rPr>
        <w:t xml:space="preserve">However, if the aforementioned problems are addressed and tackled well, new opportunities from the banking sector can arise.  Acceleration of expansion due to a high number of population, ability to meet global standards in terms of product quality, prospects for new global banks to start operation in Bangladesh, opportunity for the banking sector to become a major contributor in the national economy </w:t>
      </w:r>
      <w:r w:rsidRPr="000C4DBA">
        <w:rPr>
          <w:sz w:val="24"/>
          <w:szCs w:val="24"/>
        </w:rPr>
        <w:lastRenderedPageBreak/>
        <w:t>are some of the benefits that can be reaped, if opportunities are reaped strategically and problems handled tactfully.</w:t>
      </w:r>
    </w:p>
    <w:p w:rsidR="00241185" w:rsidRDefault="00241185"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Default="00794316" w:rsidP="006102BA">
      <w:pPr>
        <w:spacing w:line="240" w:lineRule="auto"/>
        <w:ind w:left="90"/>
        <w:rPr>
          <w:sz w:val="24"/>
          <w:szCs w:val="24"/>
        </w:rPr>
      </w:pPr>
    </w:p>
    <w:p w:rsidR="00794316" w:rsidRPr="000C4DBA" w:rsidRDefault="00794316" w:rsidP="006102BA">
      <w:pPr>
        <w:spacing w:line="240" w:lineRule="auto"/>
        <w:ind w:left="90"/>
        <w:rPr>
          <w:sz w:val="24"/>
          <w:szCs w:val="24"/>
        </w:rPr>
      </w:pPr>
    </w:p>
    <w:p w:rsidR="00E50345" w:rsidRPr="00AA404B" w:rsidRDefault="00007073" w:rsidP="006102BA">
      <w:pPr>
        <w:spacing w:line="240" w:lineRule="auto"/>
        <w:ind w:left="90"/>
        <w:jc w:val="center"/>
        <w:rPr>
          <w:b/>
          <w:sz w:val="32"/>
          <w:szCs w:val="32"/>
        </w:rPr>
      </w:pPr>
      <w:r w:rsidRPr="00AA404B">
        <w:rPr>
          <w:b/>
          <w:sz w:val="32"/>
          <w:szCs w:val="32"/>
        </w:rPr>
        <w:t>C</w:t>
      </w:r>
      <w:r w:rsidR="005F0C8F" w:rsidRPr="00AA404B">
        <w:rPr>
          <w:b/>
          <w:sz w:val="32"/>
          <w:szCs w:val="32"/>
        </w:rPr>
        <w:t>HAPTER</w:t>
      </w:r>
      <w:r w:rsidR="00C2191C" w:rsidRPr="00AA404B">
        <w:rPr>
          <w:b/>
          <w:sz w:val="32"/>
          <w:szCs w:val="32"/>
        </w:rPr>
        <w:t xml:space="preserve"> </w:t>
      </w:r>
      <w:r w:rsidRPr="00AA404B">
        <w:rPr>
          <w:b/>
          <w:sz w:val="32"/>
          <w:szCs w:val="32"/>
        </w:rPr>
        <w:t>3</w:t>
      </w:r>
      <w:r w:rsidR="00E50345" w:rsidRPr="00AA404B">
        <w:rPr>
          <w:b/>
          <w:sz w:val="32"/>
          <w:szCs w:val="32"/>
        </w:rPr>
        <w:t xml:space="preserve">: </w:t>
      </w:r>
      <w:r w:rsidR="005F0C8F" w:rsidRPr="00AA404B">
        <w:rPr>
          <w:b/>
          <w:sz w:val="32"/>
          <w:szCs w:val="32"/>
        </w:rPr>
        <w:t>COMPANY PROFILE</w:t>
      </w:r>
    </w:p>
    <w:p w:rsidR="0091368A" w:rsidRPr="00E50345" w:rsidRDefault="0091368A" w:rsidP="006102BA">
      <w:pPr>
        <w:spacing w:line="240" w:lineRule="auto"/>
        <w:ind w:left="90"/>
        <w:jc w:val="center"/>
        <w:rPr>
          <w:b/>
          <w:sz w:val="32"/>
          <w:szCs w:val="32"/>
          <w:u w:val="single"/>
        </w:rPr>
      </w:pPr>
    </w:p>
    <w:p w:rsidR="00F6715A" w:rsidRPr="000C4DBA" w:rsidRDefault="00F6715A" w:rsidP="006102BA">
      <w:pPr>
        <w:ind w:left="90"/>
        <w:rPr>
          <w:b/>
          <w:sz w:val="24"/>
          <w:szCs w:val="24"/>
        </w:rPr>
      </w:pPr>
      <w:r w:rsidRPr="000C4DBA">
        <w:rPr>
          <w:b/>
          <w:sz w:val="24"/>
          <w:szCs w:val="24"/>
        </w:rPr>
        <w:t>3.1.   Company Profile:</w:t>
      </w:r>
    </w:p>
    <w:p w:rsidR="00776739" w:rsidRDefault="00F6715A" w:rsidP="006102BA">
      <w:pPr>
        <w:ind w:left="90"/>
        <w:jc w:val="both"/>
        <w:rPr>
          <w:sz w:val="24"/>
          <w:szCs w:val="24"/>
        </w:rPr>
      </w:pPr>
      <w:r w:rsidRPr="000C4DBA">
        <w:rPr>
          <w:sz w:val="24"/>
          <w:szCs w:val="24"/>
        </w:rPr>
        <w:t>MTB comes into existence on 29th October,</w:t>
      </w:r>
      <w:r w:rsidR="0065542E">
        <w:rPr>
          <w:sz w:val="24"/>
          <w:szCs w:val="24"/>
        </w:rPr>
        <w:t xml:space="preserve"> </w:t>
      </w:r>
      <w:r w:rsidRPr="000C4DBA">
        <w:rPr>
          <w:sz w:val="24"/>
          <w:szCs w:val="24"/>
        </w:rPr>
        <w:t>1999 under the Companies Act 1994 and granted        license on October 05, 1999 by Bangladesh Bank under the Banking Companies Act 1991. MTB started function from 24</w:t>
      </w:r>
      <w:r w:rsidRPr="000C4DBA">
        <w:rPr>
          <w:sz w:val="24"/>
          <w:szCs w:val="24"/>
          <w:vertAlign w:val="superscript"/>
        </w:rPr>
        <w:t>th</w:t>
      </w:r>
      <w:r w:rsidRPr="000C4DBA">
        <w:rPr>
          <w:sz w:val="24"/>
          <w:szCs w:val="24"/>
        </w:rPr>
        <w:t xml:space="preserve"> October,</w:t>
      </w:r>
      <w:r w:rsidR="0065542E">
        <w:rPr>
          <w:sz w:val="24"/>
          <w:szCs w:val="24"/>
        </w:rPr>
        <w:t xml:space="preserve"> </w:t>
      </w:r>
      <w:r w:rsidRPr="000C4DBA">
        <w:rPr>
          <w:sz w:val="24"/>
          <w:szCs w:val="24"/>
        </w:rPr>
        <w:t>1999.</w:t>
      </w:r>
      <w:r w:rsidR="00564C5D" w:rsidRPr="000C4DBA">
        <w:rPr>
          <w:sz w:val="24"/>
          <w:szCs w:val="24"/>
        </w:rPr>
        <w:t xml:space="preserve">                                                                                                                                  </w:t>
      </w:r>
    </w:p>
    <w:p w:rsidR="00F6715A" w:rsidRPr="000C4DBA" w:rsidRDefault="00F6715A" w:rsidP="006102BA">
      <w:pPr>
        <w:ind w:left="90"/>
        <w:jc w:val="both"/>
        <w:rPr>
          <w:sz w:val="24"/>
          <w:szCs w:val="24"/>
        </w:rPr>
      </w:pPr>
      <w:r w:rsidRPr="000C4DBA">
        <w:rPr>
          <w:sz w:val="24"/>
          <w:szCs w:val="24"/>
        </w:rPr>
        <w:t xml:space="preserve">At the beginning the bank had an Authorized Share Capital of BDT 1,000,000,000 divided into </w:t>
      </w:r>
      <w:bookmarkStart w:id="0" w:name="_GoBack"/>
      <w:bookmarkEnd w:id="0"/>
      <w:r w:rsidRPr="000C4DBA">
        <w:rPr>
          <w:sz w:val="24"/>
          <w:szCs w:val="24"/>
        </w:rPr>
        <w:t>10,000,000 ordinary shares of BDT 100 each and now the bank has BDT 10,000,000,000 divided into 1,000,000,000 ordinary shares of BDT 10 each.</w:t>
      </w:r>
    </w:p>
    <w:p w:rsidR="00F6715A" w:rsidRPr="000C4DBA" w:rsidRDefault="00F6715A" w:rsidP="006102BA">
      <w:pPr>
        <w:ind w:left="90"/>
        <w:rPr>
          <w:b/>
          <w:sz w:val="24"/>
          <w:szCs w:val="24"/>
          <w:u w:val="single"/>
        </w:rPr>
      </w:pPr>
      <w:r w:rsidRPr="000C4DBA">
        <w:rPr>
          <w:b/>
          <w:sz w:val="24"/>
          <w:szCs w:val="24"/>
        </w:rPr>
        <w:t>3.2.   Vision:</w:t>
      </w:r>
      <w:r w:rsidRPr="000C4DBA">
        <w:rPr>
          <w:b/>
          <w:sz w:val="24"/>
          <w:szCs w:val="24"/>
          <w:u w:val="single"/>
        </w:rPr>
        <w:t xml:space="preserve"> </w:t>
      </w:r>
    </w:p>
    <w:p w:rsidR="00F6715A" w:rsidRPr="000C4DBA" w:rsidRDefault="00F6715A" w:rsidP="006102BA">
      <w:pPr>
        <w:ind w:left="90"/>
        <w:rPr>
          <w:sz w:val="24"/>
          <w:szCs w:val="24"/>
        </w:rPr>
      </w:pPr>
      <w:r w:rsidRPr="000C4DBA">
        <w:rPr>
          <w:sz w:val="24"/>
          <w:szCs w:val="24"/>
        </w:rPr>
        <w:t xml:space="preserve">Mutual Trust Bank’s vision is based on a philosophy known as MTB3V. MTB3V are:                                                                 </w:t>
      </w:r>
    </w:p>
    <w:p w:rsidR="006102BA" w:rsidRDefault="00F6715A" w:rsidP="006102BA">
      <w:pPr>
        <w:ind w:left="360"/>
        <w:rPr>
          <w:sz w:val="24"/>
          <w:szCs w:val="24"/>
        </w:rPr>
      </w:pPr>
      <w:r w:rsidRPr="000C4DBA">
        <w:rPr>
          <w:sz w:val="24"/>
          <w:szCs w:val="24"/>
        </w:rPr>
        <w:t>1. One of the best performing banks in Bangladesh</w:t>
      </w:r>
    </w:p>
    <w:p w:rsidR="00F6715A" w:rsidRPr="000C4DBA" w:rsidRDefault="00F6715A" w:rsidP="006102BA">
      <w:pPr>
        <w:ind w:left="360"/>
        <w:rPr>
          <w:sz w:val="24"/>
          <w:szCs w:val="24"/>
        </w:rPr>
      </w:pPr>
      <w:r w:rsidRPr="000C4DBA">
        <w:rPr>
          <w:sz w:val="24"/>
          <w:szCs w:val="24"/>
        </w:rPr>
        <w:t>2. The bank of choice</w:t>
      </w:r>
    </w:p>
    <w:p w:rsidR="00F6715A" w:rsidRPr="000C4DBA" w:rsidRDefault="00F6715A" w:rsidP="006102BA">
      <w:pPr>
        <w:ind w:left="360"/>
        <w:rPr>
          <w:sz w:val="24"/>
          <w:szCs w:val="24"/>
        </w:rPr>
      </w:pPr>
      <w:r w:rsidRPr="000C4DBA">
        <w:rPr>
          <w:sz w:val="24"/>
          <w:szCs w:val="24"/>
        </w:rPr>
        <w:t>3. A truly world-class bank</w:t>
      </w:r>
    </w:p>
    <w:p w:rsidR="00F6715A" w:rsidRPr="000C4DBA" w:rsidRDefault="00F6715A" w:rsidP="006102BA">
      <w:pPr>
        <w:ind w:left="90"/>
        <w:rPr>
          <w:sz w:val="24"/>
          <w:szCs w:val="24"/>
        </w:rPr>
      </w:pPr>
      <w:r w:rsidRPr="000C4DBA">
        <w:rPr>
          <w:sz w:val="24"/>
          <w:szCs w:val="24"/>
        </w:rPr>
        <w:t xml:space="preserve">         </w:t>
      </w:r>
    </w:p>
    <w:p w:rsidR="00F6715A" w:rsidRPr="000C4DBA" w:rsidRDefault="00F6715A" w:rsidP="006102BA">
      <w:pPr>
        <w:ind w:left="90"/>
        <w:rPr>
          <w:sz w:val="24"/>
          <w:szCs w:val="24"/>
        </w:rPr>
      </w:pPr>
      <w:r w:rsidRPr="000C4DBA">
        <w:rPr>
          <w:b/>
          <w:sz w:val="24"/>
          <w:szCs w:val="24"/>
        </w:rPr>
        <w:t>3.4.</w:t>
      </w:r>
      <w:r w:rsidRPr="000C4DBA">
        <w:rPr>
          <w:sz w:val="24"/>
          <w:szCs w:val="24"/>
        </w:rPr>
        <w:t xml:space="preserve">   </w:t>
      </w:r>
      <w:r w:rsidRPr="000C4DBA">
        <w:rPr>
          <w:b/>
          <w:sz w:val="24"/>
          <w:szCs w:val="24"/>
        </w:rPr>
        <w:t>Mission</w:t>
      </w:r>
      <w:r w:rsidRPr="000C4DBA">
        <w:rPr>
          <w:sz w:val="24"/>
          <w:szCs w:val="24"/>
        </w:rPr>
        <w:t>:</w:t>
      </w:r>
    </w:p>
    <w:p w:rsidR="00F6715A" w:rsidRPr="000C4DBA" w:rsidRDefault="00F6715A" w:rsidP="006102BA">
      <w:pPr>
        <w:ind w:left="90"/>
        <w:jc w:val="both"/>
        <w:rPr>
          <w:sz w:val="24"/>
          <w:szCs w:val="24"/>
        </w:rPr>
      </w:pPr>
      <w:r w:rsidRPr="000C4DBA">
        <w:rPr>
          <w:sz w:val="24"/>
          <w:szCs w:val="24"/>
        </w:rPr>
        <w:t>We aspire to be the most admired financial institution in the country, recognized as a     dynamic, innovat</w:t>
      </w:r>
      <w:r w:rsidR="00774E79">
        <w:rPr>
          <w:sz w:val="24"/>
          <w:szCs w:val="24"/>
        </w:rPr>
        <w:t>ive and client focused company that</w:t>
      </w:r>
      <w:r w:rsidRPr="000C4DBA">
        <w:rPr>
          <w:sz w:val="24"/>
          <w:szCs w:val="24"/>
        </w:rPr>
        <w:t xml:space="preserve"> offers an array of products and services in the search for excellence and to create an impressive economic value.</w:t>
      </w:r>
    </w:p>
    <w:p w:rsidR="006102BA" w:rsidRDefault="00F6715A" w:rsidP="006102BA">
      <w:pPr>
        <w:ind w:left="90"/>
        <w:rPr>
          <w:b/>
          <w:sz w:val="24"/>
          <w:szCs w:val="24"/>
          <w:u w:val="single"/>
        </w:rPr>
      </w:pPr>
      <w:r w:rsidRPr="000C4DBA">
        <w:rPr>
          <w:b/>
          <w:sz w:val="24"/>
          <w:szCs w:val="24"/>
          <w:u w:val="single"/>
        </w:rPr>
        <w:t xml:space="preserve">     </w:t>
      </w:r>
    </w:p>
    <w:p w:rsidR="00F6715A" w:rsidRPr="006102BA" w:rsidRDefault="00F6715A" w:rsidP="006102BA">
      <w:pPr>
        <w:ind w:left="90"/>
        <w:rPr>
          <w:b/>
          <w:sz w:val="24"/>
          <w:szCs w:val="24"/>
          <w:u w:val="single"/>
        </w:rPr>
      </w:pPr>
      <w:r w:rsidRPr="000C4DBA">
        <w:rPr>
          <w:b/>
          <w:sz w:val="24"/>
          <w:szCs w:val="24"/>
        </w:rPr>
        <w:t>3.5</w:t>
      </w:r>
      <w:r w:rsidRPr="000C4DBA">
        <w:rPr>
          <w:sz w:val="24"/>
          <w:szCs w:val="24"/>
        </w:rPr>
        <w:t xml:space="preserve">   </w:t>
      </w:r>
      <w:r w:rsidRPr="000C4DBA">
        <w:rPr>
          <w:b/>
          <w:sz w:val="24"/>
          <w:szCs w:val="24"/>
        </w:rPr>
        <w:t>MTB Core Values:</w:t>
      </w:r>
    </w:p>
    <w:p w:rsidR="00F6715A" w:rsidRPr="000C4DBA" w:rsidRDefault="00F6715A" w:rsidP="006102BA">
      <w:pPr>
        <w:ind w:left="90"/>
        <w:rPr>
          <w:b/>
          <w:sz w:val="24"/>
          <w:szCs w:val="24"/>
        </w:rPr>
      </w:pPr>
      <w:r w:rsidRPr="000C4DBA">
        <w:rPr>
          <w:b/>
          <w:bCs/>
          <w:sz w:val="24"/>
          <w:szCs w:val="24"/>
        </w:rPr>
        <w:t>Commitment:</w:t>
      </w:r>
    </w:p>
    <w:p w:rsidR="00F6715A" w:rsidRDefault="00F6715A" w:rsidP="00874C0B">
      <w:pPr>
        <w:pStyle w:val="ListParagraph"/>
        <w:numPr>
          <w:ilvl w:val="0"/>
          <w:numId w:val="14"/>
        </w:numPr>
        <w:ind w:left="810"/>
        <w:jc w:val="both"/>
        <w:rPr>
          <w:sz w:val="24"/>
          <w:szCs w:val="24"/>
        </w:rPr>
      </w:pPr>
      <w:r w:rsidRPr="000C4DBA">
        <w:rPr>
          <w:iCs/>
          <w:sz w:val="24"/>
          <w:szCs w:val="24"/>
        </w:rPr>
        <w:t>Shareholders</w:t>
      </w:r>
      <w:r w:rsidRPr="000C4DBA">
        <w:rPr>
          <w:sz w:val="24"/>
          <w:szCs w:val="24"/>
        </w:rPr>
        <w:t> – Create sustainable economic value for our shareholders by utilizing an honest and efficient business methodology.</w:t>
      </w:r>
    </w:p>
    <w:p w:rsidR="00121011" w:rsidRDefault="00121011" w:rsidP="00121011">
      <w:pPr>
        <w:pStyle w:val="ListParagraph"/>
        <w:ind w:left="810"/>
        <w:jc w:val="both"/>
        <w:rPr>
          <w:sz w:val="24"/>
          <w:szCs w:val="24"/>
        </w:rPr>
      </w:pPr>
    </w:p>
    <w:p w:rsidR="00F6715A" w:rsidRDefault="00F6715A" w:rsidP="00874C0B">
      <w:pPr>
        <w:pStyle w:val="ListParagraph"/>
        <w:numPr>
          <w:ilvl w:val="0"/>
          <w:numId w:val="14"/>
        </w:numPr>
        <w:ind w:left="810"/>
        <w:jc w:val="both"/>
        <w:rPr>
          <w:sz w:val="24"/>
          <w:szCs w:val="24"/>
        </w:rPr>
      </w:pPr>
      <w:r w:rsidRPr="000C4DBA">
        <w:rPr>
          <w:iCs/>
          <w:sz w:val="24"/>
          <w:szCs w:val="24"/>
        </w:rPr>
        <w:t>Community</w:t>
      </w:r>
      <w:r w:rsidRPr="000C4DBA">
        <w:rPr>
          <w:sz w:val="24"/>
          <w:szCs w:val="24"/>
        </w:rPr>
        <w:t> – Committed to serve the society through employment creation, support community projects and events and be a responsible corporate citizen.</w:t>
      </w:r>
    </w:p>
    <w:p w:rsidR="00121011" w:rsidRDefault="00121011" w:rsidP="00121011">
      <w:pPr>
        <w:pStyle w:val="ListParagraph"/>
        <w:ind w:left="810"/>
        <w:jc w:val="both"/>
        <w:rPr>
          <w:sz w:val="24"/>
          <w:szCs w:val="24"/>
        </w:rPr>
      </w:pPr>
    </w:p>
    <w:p w:rsidR="00F6715A" w:rsidRDefault="00F6715A" w:rsidP="00874C0B">
      <w:pPr>
        <w:pStyle w:val="ListParagraph"/>
        <w:numPr>
          <w:ilvl w:val="0"/>
          <w:numId w:val="14"/>
        </w:numPr>
        <w:ind w:left="810"/>
        <w:jc w:val="both"/>
        <w:rPr>
          <w:sz w:val="24"/>
          <w:szCs w:val="24"/>
        </w:rPr>
      </w:pPr>
      <w:r w:rsidRPr="000C4DBA">
        <w:rPr>
          <w:iCs/>
          <w:sz w:val="24"/>
          <w:szCs w:val="24"/>
        </w:rPr>
        <w:t>Customers</w:t>
      </w:r>
      <w:r w:rsidRPr="000C4DBA">
        <w:rPr>
          <w:sz w:val="24"/>
          <w:szCs w:val="24"/>
        </w:rPr>
        <w:t> – Render state-of-the-art service to our customers by offering diversified products and by aspiring to fulfill their banking needs to the best of our abilities.</w:t>
      </w:r>
    </w:p>
    <w:p w:rsidR="00121011" w:rsidRPr="000C4DBA" w:rsidRDefault="00121011" w:rsidP="00121011">
      <w:pPr>
        <w:pStyle w:val="ListParagraph"/>
        <w:ind w:left="810"/>
        <w:jc w:val="both"/>
        <w:rPr>
          <w:sz w:val="24"/>
          <w:szCs w:val="24"/>
        </w:rPr>
      </w:pPr>
    </w:p>
    <w:p w:rsidR="00F6715A" w:rsidRPr="000C4DBA" w:rsidRDefault="00F6715A" w:rsidP="00874C0B">
      <w:pPr>
        <w:pStyle w:val="ListParagraph"/>
        <w:numPr>
          <w:ilvl w:val="0"/>
          <w:numId w:val="14"/>
        </w:numPr>
        <w:ind w:left="810"/>
        <w:jc w:val="both"/>
        <w:rPr>
          <w:sz w:val="24"/>
          <w:szCs w:val="24"/>
        </w:rPr>
      </w:pPr>
      <w:r w:rsidRPr="000C4DBA">
        <w:rPr>
          <w:iCs/>
          <w:sz w:val="24"/>
          <w:szCs w:val="24"/>
        </w:rPr>
        <w:t>Employees</w:t>
      </w:r>
      <w:r w:rsidRPr="000C4DBA">
        <w:rPr>
          <w:sz w:val="24"/>
          <w:szCs w:val="24"/>
        </w:rPr>
        <w:t> – We rely on the inherent merits of the employee and honor our relation as a part of this renowned financial institution. We work together to celebrate and reward unique backgrounds, viewpoints, skills and talents of everyone at the work place, no matter what their job is.</w:t>
      </w:r>
    </w:p>
    <w:p w:rsidR="00394F7A" w:rsidRPr="000C4DBA" w:rsidRDefault="00394F7A" w:rsidP="00394F7A">
      <w:pPr>
        <w:rPr>
          <w:sz w:val="24"/>
          <w:szCs w:val="24"/>
        </w:rPr>
      </w:pPr>
      <w:r w:rsidRPr="000C4DBA">
        <w:rPr>
          <w:sz w:val="24"/>
          <w:szCs w:val="24"/>
        </w:rPr>
        <w:lastRenderedPageBreak/>
        <w:t xml:space="preserve">      </w:t>
      </w:r>
    </w:p>
    <w:p w:rsidR="00F6715A" w:rsidRPr="000C4DBA" w:rsidRDefault="00394F7A" w:rsidP="004B272A">
      <w:pPr>
        <w:ind w:left="180"/>
        <w:jc w:val="both"/>
        <w:rPr>
          <w:b/>
          <w:sz w:val="24"/>
          <w:szCs w:val="24"/>
        </w:rPr>
      </w:pPr>
      <w:r w:rsidRPr="000C4DBA">
        <w:rPr>
          <w:sz w:val="24"/>
          <w:szCs w:val="24"/>
        </w:rPr>
        <w:t xml:space="preserve"> </w:t>
      </w:r>
      <w:r w:rsidR="007C770A" w:rsidRPr="000C4DBA">
        <w:rPr>
          <w:b/>
          <w:bCs/>
          <w:sz w:val="24"/>
          <w:szCs w:val="24"/>
        </w:rPr>
        <w:t>Accountability:</w:t>
      </w:r>
    </w:p>
    <w:p w:rsidR="007C770A" w:rsidRPr="000C4DBA" w:rsidRDefault="004B272A" w:rsidP="004B272A">
      <w:pPr>
        <w:ind w:left="180"/>
        <w:jc w:val="both"/>
        <w:rPr>
          <w:sz w:val="24"/>
          <w:szCs w:val="24"/>
        </w:rPr>
      </w:pPr>
      <w:r>
        <w:rPr>
          <w:b/>
          <w:bCs/>
          <w:sz w:val="24"/>
          <w:szCs w:val="24"/>
        </w:rPr>
        <w:t xml:space="preserve"> </w:t>
      </w:r>
      <w:r w:rsidR="007C770A" w:rsidRPr="000C4DBA">
        <w:rPr>
          <w:sz w:val="24"/>
          <w:szCs w:val="24"/>
        </w:rPr>
        <w:t>As a bank, we are judged solely by the successful execution of our commitments; we expect and    embrace this form of judgment. We are accountable for providing the highest level of service along with meeting the strict requirements of regulatory standards and ethical business practices.</w:t>
      </w:r>
    </w:p>
    <w:p w:rsidR="004B272A" w:rsidRDefault="00F6715A" w:rsidP="004B272A">
      <w:pPr>
        <w:ind w:left="180"/>
        <w:jc w:val="both"/>
        <w:rPr>
          <w:b/>
          <w:bCs/>
          <w:sz w:val="24"/>
          <w:szCs w:val="24"/>
        </w:rPr>
      </w:pPr>
      <w:r w:rsidRPr="000C4DBA">
        <w:rPr>
          <w:b/>
          <w:bCs/>
          <w:sz w:val="24"/>
          <w:szCs w:val="24"/>
        </w:rPr>
        <w:t>Agility:</w:t>
      </w:r>
    </w:p>
    <w:p w:rsidR="004B272A" w:rsidRDefault="00F6715A" w:rsidP="004B272A">
      <w:pPr>
        <w:ind w:left="180"/>
        <w:jc w:val="both"/>
        <w:rPr>
          <w:b/>
          <w:bCs/>
          <w:sz w:val="24"/>
          <w:szCs w:val="24"/>
        </w:rPr>
      </w:pPr>
      <w:r w:rsidRPr="000C4DBA">
        <w:rPr>
          <w:sz w:val="24"/>
          <w:szCs w:val="24"/>
        </w:rPr>
        <w:t>We can see things from different perspectives; we are open to change and not bound by how we have done things in the past. We can respond rapidly and adjust our mode of operation to meet stakeholder needs and achieve our goals.</w:t>
      </w:r>
    </w:p>
    <w:p w:rsidR="00F6715A" w:rsidRPr="004B272A" w:rsidRDefault="00F6715A" w:rsidP="004B272A">
      <w:pPr>
        <w:ind w:left="180"/>
        <w:jc w:val="both"/>
        <w:rPr>
          <w:b/>
          <w:bCs/>
          <w:sz w:val="24"/>
          <w:szCs w:val="24"/>
        </w:rPr>
      </w:pPr>
      <w:r w:rsidRPr="000C4DBA">
        <w:rPr>
          <w:b/>
          <w:bCs/>
          <w:sz w:val="24"/>
          <w:szCs w:val="24"/>
        </w:rPr>
        <w:t>Trust:</w:t>
      </w:r>
    </w:p>
    <w:p w:rsidR="00F6715A" w:rsidRPr="000C4DBA" w:rsidRDefault="00F6715A" w:rsidP="004B272A">
      <w:pPr>
        <w:ind w:left="180"/>
        <w:jc w:val="both"/>
        <w:rPr>
          <w:sz w:val="24"/>
          <w:szCs w:val="24"/>
        </w:rPr>
      </w:pPr>
      <w:r w:rsidRPr="000C4DBA">
        <w:rPr>
          <w:sz w:val="24"/>
          <w:szCs w:val="24"/>
        </w:rPr>
        <w:t>We value mutual trust, which encompasses transparent and candid communications among all parties.</w:t>
      </w:r>
    </w:p>
    <w:p w:rsidR="00C607A0" w:rsidRPr="000C4DBA" w:rsidRDefault="000D7051" w:rsidP="004B272A">
      <w:pPr>
        <w:ind w:left="180"/>
        <w:jc w:val="both"/>
        <w:rPr>
          <w:b/>
          <w:sz w:val="24"/>
          <w:szCs w:val="24"/>
        </w:rPr>
      </w:pPr>
      <w:r w:rsidRPr="000C4DBA">
        <w:rPr>
          <w:b/>
          <w:sz w:val="24"/>
          <w:szCs w:val="24"/>
        </w:rPr>
        <w:t xml:space="preserve">3.6   Slogan:      </w:t>
      </w:r>
      <w:r w:rsidRPr="000C4DBA">
        <w:rPr>
          <w:sz w:val="24"/>
          <w:szCs w:val="24"/>
        </w:rPr>
        <w:t>“You can bank on us”</w:t>
      </w:r>
    </w:p>
    <w:p w:rsidR="00F6715A" w:rsidRPr="004B272A" w:rsidRDefault="00F6715A" w:rsidP="004B272A">
      <w:pPr>
        <w:ind w:left="180"/>
        <w:jc w:val="center"/>
        <w:rPr>
          <w:b/>
          <w:sz w:val="28"/>
          <w:szCs w:val="24"/>
        </w:rPr>
      </w:pPr>
      <w:r w:rsidRPr="004B272A">
        <w:rPr>
          <w:b/>
          <w:sz w:val="28"/>
          <w:szCs w:val="24"/>
        </w:rPr>
        <w:t>Corporate Structure:</w:t>
      </w:r>
    </w:p>
    <w:p w:rsidR="0091368A" w:rsidRPr="000C4DBA" w:rsidRDefault="00C607A0" w:rsidP="00524F04">
      <w:pPr>
        <w:spacing w:line="240" w:lineRule="auto"/>
        <w:rPr>
          <w:b/>
          <w:sz w:val="24"/>
          <w:szCs w:val="24"/>
        </w:rPr>
      </w:pPr>
      <w:r w:rsidRPr="000C4DBA">
        <w:rPr>
          <w:b/>
          <w:noProof/>
          <w:sz w:val="24"/>
          <w:szCs w:val="24"/>
        </w:rPr>
        <w:drawing>
          <wp:inline distT="0" distB="0" distL="0" distR="0">
            <wp:extent cx="6460435" cy="4857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TB structure.PNG"/>
                    <pic:cNvPicPr/>
                  </pic:nvPicPr>
                  <pic:blipFill>
                    <a:blip r:embed="rId12">
                      <a:extLst>
                        <a:ext uri="{28A0092B-C50C-407E-A947-70E740481C1C}">
                          <a14:useLocalDpi xmlns:a14="http://schemas.microsoft.com/office/drawing/2010/main" val="0"/>
                        </a:ext>
                      </a:extLst>
                    </a:blip>
                    <a:stretch>
                      <a:fillRect/>
                    </a:stretch>
                  </pic:blipFill>
                  <pic:spPr>
                    <a:xfrm>
                      <a:off x="0" y="0"/>
                      <a:ext cx="6460435" cy="4857750"/>
                    </a:xfrm>
                    <a:prstGeom prst="rect">
                      <a:avLst/>
                    </a:prstGeom>
                  </pic:spPr>
                </pic:pic>
              </a:graphicData>
            </a:graphic>
          </wp:inline>
        </w:drawing>
      </w:r>
    </w:p>
    <w:p w:rsidR="0091368A" w:rsidRPr="000C4DBA" w:rsidRDefault="0091368A" w:rsidP="00524F04">
      <w:pPr>
        <w:spacing w:line="240" w:lineRule="auto"/>
        <w:rPr>
          <w:b/>
          <w:sz w:val="24"/>
          <w:szCs w:val="24"/>
        </w:rPr>
      </w:pPr>
    </w:p>
    <w:p w:rsidR="002D0094" w:rsidRPr="004B272A" w:rsidRDefault="002F5DF2" w:rsidP="004B272A">
      <w:pPr>
        <w:jc w:val="center"/>
        <w:rPr>
          <w:sz w:val="26"/>
          <w:szCs w:val="24"/>
        </w:rPr>
      </w:pPr>
      <w:r w:rsidRPr="004B272A">
        <w:rPr>
          <w:noProof/>
          <w:sz w:val="26"/>
          <w:szCs w:val="24"/>
        </w:rPr>
        <w:lastRenderedPageBreak/>
        <w:drawing>
          <wp:anchor distT="0" distB="0" distL="114300" distR="114300" simplePos="0" relativeHeight="251658240" behindDoc="0" locked="0" layoutInCell="1" allowOverlap="1">
            <wp:simplePos x="0" y="0"/>
            <wp:positionH relativeFrom="margin">
              <wp:align>center</wp:align>
            </wp:positionH>
            <wp:positionV relativeFrom="paragraph">
              <wp:posOffset>454412</wp:posOffset>
            </wp:positionV>
            <wp:extent cx="5898515" cy="8679401"/>
            <wp:effectExtent l="0" t="0" r="6985" b="762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rganogranogram.PNG"/>
                    <pic:cNvPicPr/>
                  </pic:nvPicPr>
                  <pic:blipFill>
                    <a:blip r:embed="rId13">
                      <a:extLst>
                        <a:ext uri="{28A0092B-C50C-407E-A947-70E740481C1C}">
                          <a14:useLocalDpi xmlns:a14="http://schemas.microsoft.com/office/drawing/2010/main" val="0"/>
                        </a:ext>
                      </a:extLst>
                    </a:blip>
                    <a:stretch>
                      <a:fillRect/>
                    </a:stretch>
                  </pic:blipFill>
                  <pic:spPr>
                    <a:xfrm>
                      <a:off x="0" y="0"/>
                      <a:ext cx="5898515" cy="8679401"/>
                    </a:xfrm>
                    <a:prstGeom prst="rect">
                      <a:avLst/>
                    </a:prstGeom>
                  </pic:spPr>
                </pic:pic>
              </a:graphicData>
            </a:graphic>
            <wp14:sizeRelV relativeFrom="margin">
              <wp14:pctHeight>0</wp14:pctHeight>
            </wp14:sizeRelV>
          </wp:anchor>
        </w:drawing>
      </w:r>
      <w:r w:rsidR="008228E4" w:rsidRPr="004B272A">
        <w:rPr>
          <w:b/>
          <w:noProof/>
          <w:sz w:val="26"/>
          <w:szCs w:val="24"/>
        </w:rPr>
        <w:t>Organogram:</w:t>
      </w:r>
    </w:p>
    <w:p w:rsidR="00EE57E7" w:rsidRDefault="00EE57E7" w:rsidP="00233D12">
      <w:pPr>
        <w:jc w:val="center"/>
        <w:rPr>
          <w:b/>
          <w:sz w:val="32"/>
          <w:szCs w:val="32"/>
        </w:rPr>
      </w:pPr>
    </w:p>
    <w:p w:rsidR="001176B8" w:rsidRPr="00AA404B" w:rsidRDefault="00007073" w:rsidP="00233D12">
      <w:pPr>
        <w:jc w:val="center"/>
        <w:rPr>
          <w:b/>
          <w:sz w:val="32"/>
          <w:szCs w:val="32"/>
        </w:rPr>
      </w:pPr>
      <w:r w:rsidRPr="00AA404B">
        <w:rPr>
          <w:b/>
          <w:sz w:val="32"/>
          <w:szCs w:val="32"/>
        </w:rPr>
        <w:t>C</w:t>
      </w:r>
      <w:r w:rsidR="005F0C8F" w:rsidRPr="00AA404B">
        <w:rPr>
          <w:b/>
          <w:sz w:val="32"/>
          <w:szCs w:val="32"/>
        </w:rPr>
        <w:t>HAPTER</w:t>
      </w:r>
      <w:r w:rsidR="00543816" w:rsidRPr="00AA404B">
        <w:rPr>
          <w:b/>
          <w:sz w:val="32"/>
          <w:szCs w:val="32"/>
        </w:rPr>
        <w:t xml:space="preserve"> </w:t>
      </w:r>
      <w:r w:rsidRPr="00AA404B">
        <w:rPr>
          <w:b/>
          <w:sz w:val="32"/>
          <w:szCs w:val="32"/>
        </w:rPr>
        <w:t>4</w:t>
      </w:r>
      <w:r w:rsidR="00233D12" w:rsidRPr="00AA404B">
        <w:rPr>
          <w:b/>
          <w:sz w:val="32"/>
          <w:szCs w:val="32"/>
        </w:rPr>
        <w:t>:</w:t>
      </w:r>
      <w:r w:rsidR="00C00637" w:rsidRPr="00AA404B">
        <w:rPr>
          <w:b/>
          <w:sz w:val="32"/>
          <w:szCs w:val="32"/>
        </w:rPr>
        <w:t xml:space="preserve"> </w:t>
      </w:r>
      <w:r w:rsidR="005F0C8F" w:rsidRPr="00AA404B">
        <w:rPr>
          <w:b/>
          <w:sz w:val="32"/>
          <w:szCs w:val="32"/>
        </w:rPr>
        <w:t>TRAINING &amp; DEVELOPMENT IN MTB</w:t>
      </w:r>
    </w:p>
    <w:p w:rsidR="00233D12" w:rsidRDefault="00956D31" w:rsidP="00BA17C1">
      <w:pPr>
        <w:rPr>
          <w:sz w:val="24"/>
          <w:szCs w:val="24"/>
        </w:rPr>
      </w:pPr>
      <w:r w:rsidRPr="000C4DBA">
        <w:rPr>
          <w:sz w:val="24"/>
          <w:szCs w:val="24"/>
        </w:rPr>
        <w:t xml:space="preserve">        </w:t>
      </w:r>
    </w:p>
    <w:p w:rsidR="0016387F" w:rsidRPr="000C4DBA" w:rsidRDefault="00BA17C1" w:rsidP="00D53768">
      <w:pPr>
        <w:tabs>
          <w:tab w:val="left" w:pos="180"/>
        </w:tabs>
        <w:ind w:left="180"/>
        <w:rPr>
          <w:sz w:val="24"/>
          <w:szCs w:val="24"/>
        </w:rPr>
      </w:pPr>
      <w:r w:rsidRPr="000C4DBA">
        <w:rPr>
          <w:b/>
          <w:sz w:val="24"/>
          <w:szCs w:val="24"/>
        </w:rPr>
        <w:t>4.3</w:t>
      </w:r>
      <w:r w:rsidR="00620490" w:rsidRPr="000C4DBA">
        <w:rPr>
          <w:b/>
          <w:sz w:val="24"/>
          <w:szCs w:val="24"/>
        </w:rPr>
        <w:t xml:space="preserve">      </w:t>
      </w:r>
      <w:r w:rsidR="00485A17" w:rsidRPr="000C4DBA">
        <w:rPr>
          <w:b/>
          <w:sz w:val="24"/>
          <w:szCs w:val="24"/>
        </w:rPr>
        <w:t>Training &amp; Development:</w:t>
      </w:r>
      <w:r w:rsidR="0016387F" w:rsidRPr="000C4DBA">
        <w:rPr>
          <w:b/>
          <w:sz w:val="24"/>
          <w:szCs w:val="24"/>
        </w:rPr>
        <w:t xml:space="preserve">    </w:t>
      </w:r>
    </w:p>
    <w:p w:rsidR="00485A17" w:rsidRPr="000C4DBA" w:rsidRDefault="00485A17" w:rsidP="00D53768">
      <w:pPr>
        <w:pStyle w:val="ListParagraph"/>
        <w:tabs>
          <w:tab w:val="left" w:pos="180"/>
        </w:tabs>
        <w:ind w:left="180"/>
        <w:jc w:val="both"/>
        <w:rPr>
          <w:sz w:val="24"/>
          <w:szCs w:val="24"/>
        </w:rPr>
      </w:pPr>
      <w:r w:rsidRPr="000C4DBA">
        <w:rPr>
          <w:sz w:val="24"/>
          <w:szCs w:val="24"/>
        </w:rPr>
        <w:t>Training and development is part and parcel of modern HR department. Almost all</w:t>
      </w:r>
      <w:r w:rsidR="00E33EE7" w:rsidRPr="000C4DBA">
        <w:rPr>
          <w:sz w:val="24"/>
          <w:szCs w:val="24"/>
        </w:rPr>
        <w:t xml:space="preserve"> </w:t>
      </w:r>
      <w:r w:rsidR="00147B55" w:rsidRPr="000C4DBA">
        <w:rPr>
          <w:sz w:val="24"/>
          <w:szCs w:val="24"/>
        </w:rPr>
        <w:t>organization</w:t>
      </w:r>
      <w:r w:rsidR="00894D71" w:rsidRPr="000C4DBA">
        <w:rPr>
          <w:sz w:val="24"/>
          <w:szCs w:val="24"/>
        </w:rPr>
        <w:t>s</w:t>
      </w:r>
      <w:r w:rsidR="00147B55" w:rsidRPr="000C4DBA">
        <w:rPr>
          <w:sz w:val="24"/>
          <w:szCs w:val="24"/>
        </w:rPr>
        <w:t xml:space="preserve"> in modern corporate world</w:t>
      </w:r>
      <w:r w:rsidR="00696C80" w:rsidRPr="000C4DBA">
        <w:rPr>
          <w:sz w:val="24"/>
          <w:szCs w:val="24"/>
        </w:rPr>
        <w:t xml:space="preserve">. </w:t>
      </w:r>
      <w:r w:rsidR="00AC2B42" w:rsidRPr="000C4DBA">
        <w:rPr>
          <w:sz w:val="24"/>
          <w:szCs w:val="24"/>
        </w:rPr>
        <w:t xml:space="preserve"> Training is an educational process which involves the sharpening of skills, concepts, changing of attitude and gaining more knowledge to enhance the performance of the employees. And development is the result training which includes </w:t>
      </w:r>
      <w:r w:rsidR="00BA17C1" w:rsidRPr="000C4DBA">
        <w:rPr>
          <w:sz w:val="24"/>
          <w:szCs w:val="24"/>
        </w:rPr>
        <w:t>improvements</w:t>
      </w:r>
      <w:r w:rsidR="00AC2B42" w:rsidRPr="000C4DBA">
        <w:rPr>
          <w:sz w:val="24"/>
          <w:szCs w:val="24"/>
        </w:rPr>
        <w:t xml:space="preserve"> of skills, knowledge, behavior,</w:t>
      </w:r>
      <w:r w:rsidR="0007644C" w:rsidRPr="000C4DBA">
        <w:rPr>
          <w:sz w:val="24"/>
          <w:szCs w:val="24"/>
        </w:rPr>
        <w:t xml:space="preserve"> efficiency. Good &amp; efficient training of employees helps in their skills &amp; knowledge development, which eventually helps a company improve.</w:t>
      </w:r>
      <w:r w:rsidR="00BA17C1" w:rsidRPr="000C4DBA">
        <w:rPr>
          <w:sz w:val="24"/>
          <w:szCs w:val="24"/>
        </w:rPr>
        <w:t xml:space="preserve"> Training can be provided individually or in group. In corporate level employees need training just to know how function</w:t>
      </w:r>
      <w:r w:rsidR="00794316">
        <w:rPr>
          <w:sz w:val="24"/>
          <w:szCs w:val="24"/>
        </w:rPr>
        <w:t>ing</w:t>
      </w:r>
      <w:r w:rsidR="00BA17C1" w:rsidRPr="000C4DBA">
        <w:rPr>
          <w:sz w:val="24"/>
          <w:szCs w:val="24"/>
        </w:rPr>
        <w:t xml:space="preserve"> their assigned duties.</w:t>
      </w:r>
    </w:p>
    <w:p w:rsidR="00BA17C1" w:rsidRPr="00E50345" w:rsidRDefault="00D21797" w:rsidP="00D53768">
      <w:pPr>
        <w:tabs>
          <w:tab w:val="left" w:pos="180"/>
        </w:tabs>
        <w:ind w:left="180"/>
        <w:jc w:val="both"/>
        <w:rPr>
          <w:sz w:val="24"/>
          <w:szCs w:val="24"/>
        </w:rPr>
      </w:pPr>
      <w:r w:rsidRPr="000C4DBA">
        <w:rPr>
          <w:b/>
          <w:sz w:val="24"/>
          <w:szCs w:val="24"/>
        </w:rPr>
        <w:t xml:space="preserve">4.4    </w:t>
      </w:r>
      <w:r w:rsidR="00D61497" w:rsidRPr="000C4DBA">
        <w:rPr>
          <w:b/>
          <w:sz w:val="24"/>
          <w:szCs w:val="24"/>
        </w:rPr>
        <w:t xml:space="preserve"> </w:t>
      </w:r>
      <w:r w:rsidRPr="000C4DBA">
        <w:rPr>
          <w:b/>
          <w:sz w:val="24"/>
          <w:szCs w:val="24"/>
        </w:rPr>
        <w:t>Training and Development of MTB:</w:t>
      </w:r>
    </w:p>
    <w:p w:rsidR="00D61497" w:rsidRPr="000C4DBA" w:rsidRDefault="00D61497" w:rsidP="00D53768">
      <w:pPr>
        <w:tabs>
          <w:tab w:val="left" w:pos="180"/>
        </w:tabs>
        <w:ind w:left="180"/>
        <w:jc w:val="both"/>
        <w:rPr>
          <w:sz w:val="24"/>
          <w:szCs w:val="24"/>
        </w:rPr>
      </w:pPr>
      <w:r w:rsidRPr="000C4DBA">
        <w:rPr>
          <w:sz w:val="24"/>
          <w:szCs w:val="24"/>
        </w:rPr>
        <w:t>MTB gives far more importance in tra</w:t>
      </w:r>
      <w:r w:rsidR="00653E8D" w:rsidRPr="000C4DBA">
        <w:rPr>
          <w:sz w:val="24"/>
          <w:szCs w:val="24"/>
        </w:rPr>
        <w:t>ining and development than any ot</w:t>
      </w:r>
      <w:r w:rsidR="009B373D">
        <w:rPr>
          <w:sz w:val="24"/>
          <w:szCs w:val="24"/>
        </w:rPr>
        <w:t xml:space="preserve">her organizations in                </w:t>
      </w:r>
      <w:r w:rsidR="00653E8D" w:rsidRPr="000C4DBA">
        <w:rPr>
          <w:sz w:val="24"/>
          <w:szCs w:val="24"/>
        </w:rPr>
        <w:t xml:space="preserve">Bangladesh. MTB’s training and development function </w:t>
      </w:r>
      <w:r w:rsidR="00F660AA" w:rsidRPr="000C4DBA">
        <w:rPr>
          <w:sz w:val="24"/>
          <w:szCs w:val="24"/>
        </w:rPr>
        <w:t xml:space="preserve">have two very different attributes: </w:t>
      </w:r>
    </w:p>
    <w:p w:rsidR="00F660AA" w:rsidRPr="00D53768" w:rsidRDefault="00F660AA" w:rsidP="00874C0B">
      <w:pPr>
        <w:pStyle w:val="ListParagraph"/>
        <w:numPr>
          <w:ilvl w:val="1"/>
          <w:numId w:val="10"/>
        </w:numPr>
        <w:tabs>
          <w:tab w:val="left" w:pos="180"/>
        </w:tabs>
        <w:ind w:left="900" w:firstLine="0"/>
        <w:jc w:val="both"/>
        <w:rPr>
          <w:b/>
          <w:sz w:val="24"/>
          <w:szCs w:val="24"/>
        </w:rPr>
      </w:pPr>
      <w:r w:rsidRPr="009B373D">
        <w:rPr>
          <w:b/>
          <w:sz w:val="24"/>
          <w:szCs w:val="24"/>
        </w:rPr>
        <w:t xml:space="preserve">Greater Budget: </w:t>
      </w:r>
      <w:r w:rsidRPr="009B373D">
        <w:rPr>
          <w:sz w:val="24"/>
          <w:szCs w:val="24"/>
        </w:rPr>
        <w:t xml:space="preserve">MTB contribute higher percentage of their monetary resources in training and </w:t>
      </w:r>
      <w:r w:rsidR="00EF6015" w:rsidRPr="009B373D">
        <w:rPr>
          <w:sz w:val="24"/>
          <w:szCs w:val="24"/>
        </w:rPr>
        <w:t>development function than any other organizations in Bangladesh.</w:t>
      </w:r>
      <w:r w:rsidR="00220F76" w:rsidRPr="009B373D">
        <w:rPr>
          <w:sz w:val="24"/>
          <w:szCs w:val="24"/>
        </w:rPr>
        <w:t xml:space="preserve"> </w:t>
      </w:r>
    </w:p>
    <w:p w:rsidR="00D53768" w:rsidRPr="009B373D" w:rsidRDefault="00D53768" w:rsidP="00D53768">
      <w:pPr>
        <w:pStyle w:val="ListParagraph"/>
        <w:tabs>
          <w:tab w:val="left" w:pos="180"/>
        </w:tabs>
        <w:ind w:left="900"/>
        <w:jc w:val="both"/>
        <w:rPr>
          <w:b/>
          <w:sz w:val="24"/>
          <w:szCs w:val="24"/>
        </w:rPr>
      </w:pPr>
    </w:p>
    <w:p w:rsidR="003D5B59" w:rsidRPr="009B373D" w:rsidRDefault="003D5B59" w:rsidP="00874C0B">
      <w:pPr>
        <w:pStyle w:val="ListParagraph"/>
        <w:numPr>
          <w:ilvl w:val="1"/>
          <w:numId w:val="10"/>
        </w:numPr>
        <w:tabs>
          <w:tab w:val="left" w:pos="180"/>
        </w:tabs>
        <w:ind w:left="900" w:firstLine="0"/>
        <w:jc w:val="both"/>
        <w:rPr>
          <w:b/>
          <w:sz w:val="24"/>
          <w:szCs w:val="24"/>
        </w:rPr>
      </w:pPr>
      <w:r w:rsidRPr="009B373D">
        <w:rPr>
          <w:b/>
          <w:sz w:val="24"/>
          <w:szCs w:val="24"/>
        </w:rPr>
        <w:t xml:space="preserve">Especial Emphasis: </w:t>
      </w:r>
      <w:r w:rsidRPr="009B373D">
        <w:rPr>
          <w:sz w:val="24"/>
          <w:szCs w:val="24"/>
        </w:rPr>
        <w:t>MTB beliefs in Human capital. Efficient human capital is one of the competitiveness of MTB in banking sector.</w:t>
      </w:r>
      <w:r w:rsidR="00E7023D" w:rsidRPr="009B373D">
        <w:rPr>
          <w:sz w:val="24"/>
          <w:szCs w:val="24"/>
        </w:rPr>
        <w:t xml:space="preserve"> To keep the employees competitive HR Department of MTB runs continues staff development to cope up with changing market demand and technology.  </w:t>
      </w:r>
    </w:p>
    <w:p w:rsidR="00220F76" w:rsidRPr="000C4DBA" w:rsidRDefault="00956D31" w:rsidP="00D53768">
      <w:pPr>
        <w:tabs>
          <w:tab w:val="left" w:pos="180"/>
        </w:tabs>
        <w:rPr>
          <w:b/>
          <w:sz w:val="24"/>
          <w:szCs w:val="24"/>
        </w:rPr>
      </w:pPr>
      <w:r w:rsidRPr="000C4DBA">
        <w:rPr>
          <w:b/>
          <w:sz w:val="24"/>
          <w:szCs w:val="24"/>
        </w:rPr>
        <w:t>4</w:t>
      </w:r>
      <w:r w:rsidR="004A0521" w:rsidRPr="000C4DBA">
        <w:rPr>
          <w:b/>
          <w:sz w:val="24"/>
          <w:szCs w:val="24"/>
        </w:rPr>
        <w:t>.5     Steps of Training and Development in M</w:t>
      </w:r>
      <w:r w:rsidR="00597C9D" w:rsidRPr="000C4DBA">
        <w:rPr>
          <w:b/>
          <w:sz w:val="24"/>
          <w:szCs w:val="24"/>
        </w:rPr>
        <w:t>TB:</w:t>
      </w:r>
      <w:r w:rsidR="00597C9D" w:rsidRPr="000C4DBA">
        <w:rPr>
          <w:b/>
          <w:noProof/>
          <w:sz w:val="24"/>
          <w:szCs w:val="24"/>
        </w:rPr>
        <w:drawing>
          <wp:inline distT="0" distB="0" distL="0" distR="0" wp14:anchorId="1C4B5479" wp14:editId="10F47130">
            <wp:extent cx="5339384" cy="3552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p of t &amp; d.PNG"/>
                    <pic:cNvPicPr/>
                  </pic:nvPicPr>
                  <pic:blipFill>
                    <a:blip r:embed="rId14">
                      <a:extLst>
                        <a:ext uri="{28A0092B-C50C-407E-A947-70E740481C1C}">
                          <a14:useLocalDpi xmlns:a14="http://schemas.microsoft.com/office/drawing/2010/main" val="0"/>
                        </a:ext>
                      </a:extLst>
                    </a:blip>
                    <a:stretch>
                      <a:fillRect/>
                    </a:stretch>
                  </pic:blipFill>
                  <pic:spPr>
                    <a:xfrm>
                      <a:off x="0" y="0"/>
                      <a:ext cx="5344814" cy="3556438"/>
                    </a:xfrm>
                    <a:prstGeom prst="rect">
                      <a:avLst/>
                    </a:prstGeom>
                  </pic:spPr>
                </pic:pic>
              </a:graphicData>
            </a:graphic>
          </wp:inline>
        </w:drawing>
      </w:r>
    </w:p>
    <w:p w:rsidR="004A0521" w:rsidRPr="000C4DBA" w:rsidRDefault="004A0521" w:rsidP="004A0521">
      <w:pPr>
        <w:rPr>
          <w:b/>
          <w:sz w:val="24"/>
          <w:szCs w:val="24"/>
        </w:rPr>
      </w:pPr>
      <w:r w:rsidRPr="000C4DBA">
        <w:rPr>
          <w:b/>
          <w:sz w:val="24"/>
          <w:szCs w:val="24"/>
        </w:rPr>
        <w:lastRenderedPageBreak/>
        <w:t xml:space="preserve">                    </w:t>
      </w:r>
    </w:p>
    <w:p w:rsidR="00220F76" w:rsidRPr="000C4DBA" w:rsidRDefault="00F227EF" w:rsidP="00F227EF">
      <w:pPr>
        <w:rPr>
          <w:b/>
          <w:sz w:val="24"/>
          <w:szCs w:val="24"/>
        </w:rPr>
      </w:pPr>
      <w:r w:rsidRPr="000C4DBA">
        <w:rPr>
          <w:b/>
          <w:sz w:val="24"/>
          <w:szCs w:val="24"/>
        </w:rPr>
        <w:t xml:space="preserve">  </w:t>
      </w:r>
    </w:p>
    <w:p w:rsidR="00F227EF" w:rsidRPr="00D53768" w:rsidRDefault="000C2106" w:rsidP="00874C0B">
      <w:pPr>
        <w:pStyle w:val="ListParagraph"/>
        <w:numPr>
          <w:ilvl w:val="0"/>
          <w:numId w:val="11"/>
        </w:numPr>
        <w:jc w:val="both"/>
        <w:rPr>
          <w:b/>
          <w:sz w:val="24"/>
          <w:szCs w:val="24"/>
        </w:rPr>
      </w:pPr>
      <w:r w:rsidRPr="000C4DBA">
        <w:rPr>
          <w:b/>
          <w:sz w:val="24"/>
          <w:szCs w:val="24"/>
        </w:rPr>
        <w:t xml:space="preserve">Identify Training Needs: </w:t>
      </w:r>
      <w:r w:rsidRPr="000C4DBA">
        <w:rPr>
          <w:sz w:val="24"/>
          <w:szCs w:val="24"/>
        </w:rPr>
        <w:t>At first HR department</w:t>
      </w:r>
      <w:r w:rsidR="00C118BD" w:rsidRPr="000C4DBA">
        <w:rPr>
          <w:sz w:val="24"/>
          <w:szCs w:val="24"/>
        </w:rPr>
        <w:t xml:space="preserve"> conduct TNA</w:t>
      </w:r>
      <w:r w:rsidR="0065542E">
        <w:rPr>
          <w:sz w:val="24"/>
          <w:szCs w:val="24"/>
        </w:rPr>
        <w:t xml:space="preserve"> </w:t>
      </w:r>
      <w:r w:rsidR="00C118BD" w:rsidRPr="000C4DBA">
        <w:rPr>
          <w:sz w:val="24"/>
          <w:szCs w:val="24"/>
        </w:rPr>
        <w:t xml:space="preserve">(Training Need Analysis) to know any skill gap in employees. </w:t>
      </w:r>
      <w:r w:rsidR="008D0E7F" w:rsidRPr="000C4DBA">
        <w:rPr>
          <w:sz w:val="24"/>
          <w:szCs w:val="24"/>
        </w:rPr>
        <w:t>It is usually conducted in December of every year for the upcoming year.</w:t>
      </w:r>
    </w:p>
    <w:p w:rsidR="00D53768" w:rsidRPr="000C4DBA" w:rsidRDefault="00D53768" w:rsidP="00D53768">
      <w:pPr>
        <w:pStyle w:val="ListParagraph"/>
        <w:ind w:left="855"/>
        <w:jc w:val="both"/>
        <w:rPr>
          <w:b/>
          <w:sz w:val="24"/>
          <w:szCs w:val="24"/>
        </w:rPr>
      </w:pPr>
    </w:p>
    <w:p w:rsidR="00E7023D" w:rsidRPr="00D53768" w:rsidRDefault="00E7023D" w:rsidP="00874C0B">
      <w:pPr>
        <w:pStyle w:val="ListParagraph"/>
        <w:numPr>
          <w:ilvl w:val="0"/>
          <w:numId w:val="11"/>
        </w:numPr>
        <w:jc w:val="both"/>
        <w:rPr>
          <w:b/>
          <w:sz w:val="24"/>
          <w:szCs w:val="24"/>
        </w:rPr>
      </w:pPr>
      <w:r w:rsidRPr="000C4DBA">
        <w:rPr>
          <w:b/>
          <w:sz w:val="24"/>
          <w:szCs w:val="24"/>
        </w:rPr>
        <w:t>Establish Objectives</w:t>
      </w:r>
      <w:r w:rsidR="008D0E7F" w:rsidRPr="000C4DBA">
        <w:rPr>
          <w:b/>
          <w:sz w:val="24"/>
          <w:szCs w:val="24"/>
        </w:rPr>
        <w:t xml:space="preserve">: </w:t>
      </w:r>
      <w:r w:rsidR="008D0E7F" w:rsidRPr="000C4DBA">
        <w:rPr>
          <w:sz w:val="24"/>
          <w:szCs w:val="24"/>
        </w:rPr>
        <w:t>After TNA a</w:t>
      </w:r>
      <w:r w:rsidRPr="000C4DBA">
        <w:rPr>
          <w:sz w:val="24"/>
          <w:szCs w:val="24"/>
        </w:rPr>
        <w:t>nalysis HR department sort out</w:t>
      </w:r>
      <w:r w:rsidR="002B69DA" w:rsidRPr="000C4DBA">
        <w:rPr>
          <w:sz w:val="24"/>
          <w:szCs w:val="24"/>
        </w:rPr>
        <w:t>:</w:t>
      </w:r>
      <w:r w:rsidRPr="000C4DBA">
        <w:rPr>
          <w:sz w:val="24"/>
          <w:szCs w:val="24"/>
        </w:rPr>
        <w:t xml:space="preserve"> which employees require training</w:t>
      </w:r>
      <w:r w:rsidR="002B69DA" w:rsidRPr="000C4DBA">
        <w:rPr>
          <w:sz w:val="24"/>
          <w:szCs w:val="24"/>
        </w:rPr>
        <w:t>?</w:t>
      </w:r>
      <w:r w:rsidRPr="000C4DBA">
        <w:rPr>
          <w:sz w:val="24"/>
          <w:szCs w:val="24"/>
        </w:rPr>
        <w:t xml:space="preserve"> </w:t>
      </w:r>
      <w:proofErr w:type="gramStart"/>
      <w:r w:rsidRPr="000C4DBA">
        <w:rPr>
          <w:sz w:val="24"/>
          <w:szCs w:val="24"/>
        </w:rPr>
        <w:t>and</w:t>
      </w:r>
      <w:proofErr w:type="gramEnd"/>
      <w:r w:rsidRPr="000C4DBA">
        <w:rPr>
          <w:sz w:val="24"/>
          <w:szCs w:val="24"/>
        </w:rPr>
        <w:t xml:space="preserve"> what type of training? </w:t>
      </w:r>
    </w:p>
    <w:p w:rsidR="00D53768" w:rsidRPr="00D53768" w:rsidRDefault="00D53768" w:rsidP="00D53768">
      <w:pPr>
        <w:pStyle w:val="ListParagraph"/>
        <w:rPr>
          <w:b/>
          <w:sz w:val="24"/>
          <w:szCs w:val="24"/>
        </w:rPr>
      </w:pPr>
    </w:p>
    <w:p w:rsidR="00AA4317" w:rsidRPr="00D53768" w:rsidRDefault="001B6C4A" w:rsidP="00874C0B">
      <w:pPr>
        <w:pStyle w:val="ListParagraph"/>
        <w:numPr>
          <w:ilvl w:val="0"/>
          <w:numId w:val="11"/>
        </w:numPr>
        <w:jc w:val="both"/>
        <w:rPr>
          <w:b/>
          <w:sz w:val="24"/>
          <w:szCs w:val="24"/>
        </w:rPr>
      </w:pPr>
      <w:r w:rsidRPr="000C4DBA">
        <w:rPr>
          <w:b/>
          <w:sz w:val="24"/>
          <w:szCs w:val="24"/>
        </w:rPr>
        <w:t xml:space="preserve">Select Training Method: </w:t>
      </w:r>
      <w:r w:rsidRPr="000C4DBA">
        <w:rPr>
          <w:sz w:val="24"/>
          <w:szCs w:val="24"/>
        </w:rPr>
        <w:t xml:space="preserve">Based on their objective HR department select </w:t>
      </w:r>
      <w:r w:rsidR="00404320" w:rsidRPr="000C4DBA">
        <w:rPr>
          <w:sz w:val="24"/>
          <w:szCs w:val="24"/>
        </w:rPr>
        <w:t xml:space="preserve">proper </w:t>
      </w:r>
      <w:r w:rsidRPr="000C4DBA">
        <w:rPr>
          <w:sz w:val="24"/>
          <w:szCs w:val="24"/>
        </w:rPr>
        <w:t xml:space="preserve">training method </w:t>
      </w:r>
      <w:r w:rsidR="00404320" w:rsidRPr="000C4DBA">
        <w:rPr>
          <w:sz w:val="24"/>
          <w:szCs w:val="24"/>
        </w:rPr>
        <w:t xml:space="preserve">for </w:t>
      </w:r>
      <w:r w:rsidRPr="000C4DBA">
        <w:rPr>
          <w:sz w:val="24"/>
          <w:szCs w:val="24"/>
        </w:rPr>
        <w:t>each of the employees</w:t>
      </w:r>
      <w:r w:rsidR="00404320" w:rsidRPr="000C4DBA">
        <w:rPr>
          <w:sz w:val="24"/>
          <w:szCs w:val="24"/>
        </w:rPr>
        <w:t xml:space="preserve"> who have some </w:t>
      </w:r>
      <w:r w:rsidR="002B69DA" w:rsidRPr="000C4DBA">
        <w:rPr>
          <w:sz w:val="24"/>
          <w:szCs w:val="24"/>
        </w:rPr>
        <w:t>lacking</w:t>
      </w:r>
      <w:r w:rsidR="00404320" w:rsidRPr="000C4DBA">
        <w:rPr>
          <w:sz w:val="24"/>
          <w:szCs w:val="24"/>
        </w:rPr>
        <w:t xml:space="preserve"> in skills based on </w:t>
      </w:r>
      <w:r w:rsidR="00AA4317" w:rsidRPr="000C4DBA">
        <w:rPr>
          <w:sz w:val="24"/>
          <w:szCs w:val="24"/>
        </w:rPr>
        <w:t xml:space="preserve">findings of </w:t>
      </w:r>
      <w:r w:rsidR="00404320" w:rsidRPr="000C4DBA">
        <w:rPr>
          <w:sz w:val="24"/>
          <w:szCs w:val="24"/>
        </w:rPr>
        <w:t xml:space="preserve">previous step. </w:t>
      </w:r>
      <w:r w:rsidR="00AA4317" w:rsidRPr="000C4DBA">
        <w:rPr>
          <w:sz w:val="24"/>
          <w:szCs w:val="24"/>
        </w:rPr>
        <w:t>Then HR departments design training calendar for the year and sent E-mail to each employees who are selected for training.</w:t>
      </w:r>
      <w:r w:rsidR="00B4499A" w:rsidRPr="000C4DBA">
        <w:rPr>
          <w:sz w:val="24"/>
          <w:szCs w:val="24"/>
        </w:rPr>
        <w:t xml:space="preserve"> Employees can also check in M-net</w:t>
      </w:r>
      <w:r w:rsidR="0065542E">
        <w:rPr>
          <w:sz w:val="24"/>
          <w:szCs w:val="24"/>
        </w:rPr>
        <w:t xml:space="preserve"> </w:t>
      </w:r>
      <w:r w:rsidR="00B4499A" w:rsidRPr="000C4DBA">
        <w:rPr>
          <w:sz w:val="24"/>
          <w:szCs w:val="24"/>
        </w:rPr>
        <w:t>(MTB’s internal internet system about any training programs they selected for).</w:t>
      </w:r>
    </w:p>
    <w:p w:rsidR="00D53768" w:rsidRPr="000C4DBA" w:rsidRDefault="00D53768" w:rsidP="00D53768">
      <w:pPr>
        <w:pStyle w:val="ListParagraph"/>
        <w:ind w:left="855"/>
        <w:jc w:val="both"/>
        <w:rPr>
          <w:b/>
          <w:sz w:val="24"/>
          <w:szCs w:val="24"/>
        </w:rPr>
      </w:pPr>
    </w:p>
    <w:p w:rsidR="00371090" w:rsidRPr="00D53768" w:rsidRDefault="00AA4317" w:rsidP="00874C0B">
      <w:pPr>
        <w:pStyle w:val="ListParagraph"/>
        <w:numPr>
          <w:ilvl w:val="0"/>
          <w:numId w:val="11"/>
        </w:numPr>
        <w:jc w:val="both"/>
        <w:rPr>
          <w:b/>
          <w:sz w:val="24"/>
          <w:szCs w:val="24"/>
        </w:rPr>
      </w:pPr>
      <w:r w:rsidRPr="000C4DBA">
        <w:rPr>
          <w:b/>
          <w:sz w:val="24"/>
          <w:szCs w:val="24"/>
        </w:rPr>
        <w:t>Conduct and Deliver Training:</w:t>
      </w:r>
      <w:r w:rsidRPr="000C4DBA">
        <w:rPr>
          <w:sz w:val="24"/>
          <w:szCs w:val="24"/>
        </w:rPr>
        <w:t xml:space="preserve"> </w:t>
      </w:r>
      <w:r w:rsidR="00B4499A" w:rsidRPr="000C4DBA">
        <w:rPr>
          <w:sz w:val="24"/>
          <w:szCs w:val="24"/>
        </w:rPr>
        <w:t>In this step the training programs are implemented according to the</w:t>
      </w:r>
      <w:r w:rsidR="00371090" w:rsidRPr="000C4DBA">
        <w:rPr>
          <w:sz w:val="24"/>
          <w:szCs w:val="24"/>
        </w:rPr>
        <w:t xml:space="preserve"> routine of the training calendar</w:t>
      </w:r>
      <w:r w:rsidR="007F3AD3" w:rsidRPr="000C4DBA">
        <w:rPr>
          <w:sz w:val="24"/>
          <w:szCs w:val="24"/>
        </w:rPr>
        <w:t>.</w:t>
      </w:r>
    </w:p>
    <w:p w:rsidR="00D53768" w:rsidRPr="00D53768" w:rsidRDefault="00D53768" w:rsidP="00D53768">
      <w:pPr>
        <w:pStyle w:val="ListParagraph"/>
        <w:rPr>
          <w:b/>
          <w:sz w:val="24"/>
          <w:szCs w:val="24"/>
        </w:rPr>
      </w:pPr>
    </w:p>
    <w:p w:rsidR="007F3AD3" w:rsidRPr="000C4DBA" w:rsidRDefault="00371090" w:rsidP="00874C0B">
      <w:pPr>
        <w:pStyle w:val="ListParagraph"/>
        <w:numPr>
          <w:ilvl w:val="0"/>
          <w:numId w:val="11"/>
        </w:numPr>
        <w:jc w:val="both"/>
        <w:rPr>
          <w:b/>
          <w:sz w:val="24"/>
          <w:szCs w:val="24"/>
        </w:rPr>
      </w:pPr>
      <w:r w:rsidRPr="000C4DBA">
        <w:rPr>
          <w:b/>
          <w:sz w:val="24"/>
          <w:szCs w:val="24"/>
        </w:rPr>
        <w:t xml:space="preserve">Evaluate Performance: </w:t>
      </w:r>
      <w:r w:rsidRPr="000C4DBA">
        <w:rPr>
          <w:sz w:val="24"/>
          <w:szCs w:val="24"/>
        </w:rPr>
        <w:t xml:space="preserve">Now HR department will evaluate </w:t>
      </w:r>
      <w:r w:rsidR="00774E79" w:rsidRPr="000C4DBA">
        <w:rPr>
          <w:sz w:val="24"/>
          <w:szCs w:val="24"/>
        </w:rPr>
        <w:t>employee’s</w:t>
      </w:r>
      <w:r w:rsidRPr="000C4DBA">
        <w:rPr>
          <w:sz w:val="24"/>
          <w:szCs w:val="24"/>
        </w:rPr>
        <w:t xml:space="preserve"> knowledge, skill and attitude</w:t>
      </w:r>
      <w:r w:rsidR="00687B00" w:rsidRPr="000C4DBA">
        <w:rPr>
          <w:sz w:val="24"/>
          <w:szCs w:val="24"/>
        </w:rPr>
        <w:t xml:space="preserve"> and compare to their situation before training to find out the success of training programs.</w:t>
      </w:r>
      <w:r w:rsidR="00643450" w:rsidRPr="000C4DBA">
        <w:rPr>
          <w:sz w:val="24"/>
          <w:szCs w:val="24"/>
        </w:rPr>
        <w:t xml:space="preserve"> </w:t>
      </w:r>
    </w:p>
    <w:p w:rsidR="00E50345" w:rsidRDefault="00E50345" w:rsidP="00643450">
      <w:pPr>
        <w:rPr>
          <w:b/>
          <w:sz w:val="24"/>
          <w:szCs w:val="24"/>
        </w:rPr>
      </w:pPr>
      <w:r>
        <w:rPr>
          <w:b/>
          <w:sz w:val="24"/>
          <w:szCs w:val="24"/>
        </w:rPr>
        <w:t xml:space="preserve">   </w:t>
      </w:r>
    </w:p>
    <w:p w:rsidR="00E7023D" w:rsidRPr="000C4DBA" w:rsidRDefault="00447398" w:rsidP="001E1B3B">
      <w:pPr>
        <w:ind w:left="180"/>
        <w:rPr>
          <w:b/>
          <w:sz w:val="24"/>
          <w:szCs w:val="24"/>
        </w:rPr>
      </w:pPr>
      <w:r w:rsidRPr="000C4DBA">
        <w:rPr>
          <w:b/>
          <w:sz w:val="24"/>
          <w:szCs w:val="24"/>
        </w:rPr>
        <w:t xml:space="preserve">4.6 </w:t>
      </w:r>
      <w:r w:rsidR="00404320" w:rsidRPr="000C4DBA">
        <w:rPr>
          <w:sz w:val="24"/>
          <w:szCs w:val="24"/>
        </w:rPr>
        <w:t xml:space="preserve"> </w:t>
      </w:r>
      <w:r w:rsidRPr="000C4DBA">
        <w:rPr>
          <w:sz w:val="24"/>
          <w:szCs w:val="24"/>
        </w:rPr>
        <w:t xml:space="preserve"> </w:t>
      </w:r>
      <w:r w:rsidRPr="000C4DBA">
        <w:rPr>
          <w:b/>
          <w:sz w:val="24"/>
          <w:szCs w:val="24"/>
        </w:rPr>
        <w:t>Different Methods of Trainings in MTB:</w:t>
      </w:r>
      <w:r w:rsidRPr="000C4DBA">
        <w:rPr>
          <w:sz w:val="24"/>
          <w:szCs w:val="24"/>
        </w:rPr>
        <w:t xml:space="preserve"> </w:t>
      </w:r>
    </w:p>
    <w:p w:rsidR="00855750" w:rsidRDefault="0056021E" w:rsidP="001E1B3B">
      <w:pPr>
        <w:pStyle w:val="ListParagraph"/>
        <w:ind w:left="180"/>
        <w:rPr>
          <w:sz w:val="24"/>
          <w:szCs w:val="24"/>
        </w:rPr>
      </w:pPr>
      <w:r w:rsidRPr="000C4DBA">
        <w:rPr>
          <w:sz w:val="24"/>
          <w:szCs w:val="24"/>
        </w:rPr>
        <w:t xml:space="preserve">MTB trainings are usually </w:t>
      </w:r>
      <w:r w:rsidR="0087765F" w:rsidRPr="000C4DBA">
        <w:rPr>
          <w:sz w:val="24"/>
          <w:szCs w:val="24"/>
        </w:rPr>
        <w:t xml:space="preserve">designed </w:t>
      </w:r>
      <w:r w:rsidRPr="000C4DBA">
        <w:rPr>
          <w:sz w:val="24"/>
          <w:szCs w:val="24"/>
        </w:rPr>
        <w:t xml:space="preserve">based </w:t>
      </w:r>
      <w:r w:rsidR="001F331E" w:rsidRPr="000C4DBA">
        <w:rPr>
          <w:sz w:val="24"/>
          <w:szCs w:val="24"/>
        </w:rPr>
        <w:t xml:space="preserve">on </w:t>
      </w:r>
      <w:r w:rsidR="0087765F" w:rsidRPr="000C4DBA">
        <w:rPr>
          <w:sz w:val="24"/>
          <w:szCs w:val="24"/>
        </w:rPr>
        <w:t xml:space="preserve">the needs of different types of </w:t>
      </w:r>
      <w:r w:rsidRPr="000C4DBA">
        <w:rPr>
          <w:sz w:val="24"/>
          <w:szCs w:val="24"/>
        </w:rPr>
        <w:t>employees</w:t>
      </w:r>
      <w:r w:rsidR="0087765F" w:rsidRPr="000C4DBA">
        <w:rPr>
          <w:sz w:val="24"/>
          <w:szCs w:val="24"/>
        </w:rPr>
        <w:t>.</w:t>
      </w:r>
      <w:r w:rsidR="00855750" w:rsidRPr="000C4DBA">
        <w:rPr>
          <w:sz w:val="24"/>
          <w:szCs w:val="24"/>
        </w:rPr>
        <w:t xml:space="preserve"> These employees and the training they get can be categorized into following types:</w:t>
      </w:r>
    </w:p>
    <w:p w:rsidR="00D53768" w:rsidRPr="000C4DBA" w:rsidRDefault="00D53768" w:rsidP="001E1B3B">
      <w:pPr>
        <w:pStyle w:val="ListParagraph"/>
        <w:ind w:left="180"/>
        <w:rPr>
          <w:sz w:val="24"/>
          <w:szCs w:val="24"/>
        </w:rPr>
      </w:pPr>
    </w:p>
    <w:p w:rsidR="00855750" w:rsidRDefault="00855750" w:rsidP="00874C0B">
      <w:pPr>
        <w:pStyle w:val="ListParagraph"/>
        <w:numPr>
          <w:ilvl w:val="0"/>
          <w:numId w:val="5"/>
        </w:numPr>
        <w:ind w:left="900"/>
        <w:jc w:val="both"/>
        <w:rPr>
          <w:sz w:val="24"/>
          <w:szCs w:val="24"/>
        </w:rPr>
      </w:pPr>
      <w:r w:rsidRPr="000C4DBA">
        <w:rPr>
          <w:b/>
          <w:sz w:val="24"/>
          <w:szCs w:val="24"/>
        </w:rPr>
        <w:t xml:space="preserve">Training for new employees with no previous banking experience: </w:t>
      </w:r>
      <w:r w:rsidR="00501617" w:rsidRPr="000C4DBA">
        <w:rPr>
          <w:sz w:val="24"/>
          <w:szCs w:val="24"/>
        </w:rPr>
        <w:t>These are the newly recru</w:t>
      </w:r>
      <w:r w:rsidRPr="000C4DBA">
        <w:rPr>
          <w:sz w:val="24"/>
          <w:szCs w:val="24"/>
        </w:rPr>
        <w:t xml:space="preserve">ited employees with no previous experience in banking industry. </w:t>
      </w:r>
      <w:r w:rsidR="00501617" w:rsidRPr="000C4DBA">
        <w:rPr>
          <w:sz w:val="24"/>
          <w:szCs w:val="24"/>
        </w:rPr>
        <w:t>They participated in various foundation programs</w:t>
      </w:r>
      <w:r w:rsidR="006D2850" w:rsidRPr="000C4DBA">
        <w:rPr>
          <w:sz w:val="24"/>
          <w:szCs w:val="24"/>
        </w:rPr>
        <w:t xml:space="preserve"> in MTB training Institute</w:t>
      </w:r>
      <w:r w:rsidR="00501617" w:rsidRPr="000C4DBA">
        <w:rPr>
          <w:sz w:val="24"/>
          <w:szCs w:val="24"/>
        </w:rPr>
        <w:t xml:space="preserve"> based on their assigned duty after orientation induction. They then participate in on-the-job-training under their supervisor for brief trainee period.</w:t>
      </w:r>
    </w:p>
    <w:p w:rsidR="00D53768" w:rsidRPr="000C4DBA" w:rsidRDefault="00D53768" w:rsidP="001E1B3B">
      <w:pPr>
        <w:pStyle w:val="ListParagraph"/>
        <w:ind w:left="900" w:hanging="360"/>
        <w:jc w:val="both"/>
        <w:rPr>
          <w:sz w:val="24"/>
          <w:szCs w:val="24"/>
        </w:rPr>
      </w:pPr>
    </w:p>
    <w:p w:rsidR="00501617" w:rsidRDefault="00501617" w:rsidP="00874C0B">
      <w:pPr>
        <w:pStyle w:val="ListParagraph"/>
        <w:numPr>
          <w:ilvl w:val="0"/>
          <w:numId w:val="5"/>
        </w:numPr>
        <w:ind w:left="900"/>
        <w:jc w:val="both"/>
        <w:rPr>
          <w:sz w:val="24"/>
          <w:szCs w:val="24"/>
        </w:rPr>
      </w:pPr>
      <w:r w:rsidRPr="000C4DBA">
        <w:rPr>
          <w:b/>
          <w:sz w:val="24"/>
          <w:szCs w:val="24"/>
        </w:rPr>
        <w:t xml:space="preserve">Training for new employees with previous banking experience: </w:t>
      </w:r>
      <w:r w:rsidRPr="000C4DBA">
        <w:rPr>
          <w:sz w:val="24"/>
          <w:szCs w:val="24"/>
        </w:rPr>
        <w:t>New employees with banking experience in any other banking institution before recruited by MTB only requires orientation induction.</w:t>
      </w:r>
      <w:r w:rsidR="00C97A93" w:rsidRPr="000C4DBA">
        <w:rPr>
          <w:sz w:val="24"/>
          <w:szCs w:val="24"/>
        </w:rPr>
        <w:t xml:space="preserve"> But if they are assigned to </w:t>
      </w:r>
      <w:r w:rsidR="006D2850" w:rsidRPr="000C4DBA">
        <w:rPr>
          <w:sz w:val="24"/>
          <w:szCs w:val="24"/>
        </w:rPr>
        <w:t>new function that they don’t have any previous experience about it then they have to go through training about that particular functions like the employees of previous category.</w:t>
      </w:r>
    </w:p>
    <w:p w:rsidR="00D53768" w:rsidRPr="00D53768" w:rsidRDefault="00D53768" w:rsidP="001E1B3B">
      <w:pPr>
        <w:pStyle w:val="ListParagraph"/>
        <w:ind w:left="900" w:hanging="360"/>
        <w:jc w:val="both"/>
        <w:rPr>
          <w:sz w:val="24"/>
          <w:szCs w:val="24"/>
        </w:rPr>
      </w:pPr>
    </w:p>
    <w:p w:rsidR="00EE57E7" w:rsidRDefault="00EE57E7" w:rsidP="001E1B3B">
      <w:pPr>
        <w:ind w:left="900" w:hanging="360"/>
        <w:jc w:val="both"/>
        <w:rPr>
          <w:sz w:val="24"/>
          <w:szCs w:val="24"/>
        </w:rPr>
      </w:pPr>
    </w:p>
    <w:p w:rsidR="00D53768" w:rsidRDefault="00D53768" w:rsidP="001E1B3B">
      <w:pPr>
        <w:ind w:left="900" w:hanging="360"/>
        <w:jc w:val="both"/>
        <w:rPr>
          <w:sz w:val="24"/>
          <w:szCs w:val="24"/>
        </w:rPr>
      </w:pPr>
      <w:r>
        <w:rPr>
          <w:sz w:val="24"/>
          <w:szCs w:val="24"/>
        </w:rPr>
        <w:br w:type="page"/>
      </w:r>
    </w:p>
    <w:p w:rsidR="00D53768" w:rsidRDefault="00D53768" w:rsidP="001E1B3B">
      <w:pPr>
        <w:pStyle w:val="ListParagraph"/>
        <w:ind w:left="900" w:hanging="360"/>
        <w:jc w:val="both"/>
        <w:rPr>
          <w:sz w:val="24"/>
          <w:szCs w:val="24"/>
        </w:rPr>
      </w:pPr>
    </w:p>
    <w:p w:rsidR="00EE57E7" w:rsidRPr="000C4DBA" w:rsidRDefault="00EE57E7" w:rsidP="001E1B3B">
      <w:pPr>
        <w:pStyle w:val="ListParagraph"/>
        <w:ind w:left="900" w:hanging="360"/>
        <w:jc w:val="both"/>
        <w:rPr>
          <w:sz w:val="24"/>
          <w:szCs w:val="24"/>
        </w:rPr>
      </w:pPr>
    </w:p>
    <w:p w:rsidR="000A6599" w:rsidRPr="000A6599" w:rsidRDefault="000A6599" w:rsidP="000A6599">
      <w:pPr>
        <w:pStyle w:val="ListParagraph"/>
        <w:ind w:left="900"/>
        <w:jc w:val="both"/>
        <w:rPr>
          <w:sz w:val="24"/>
          <w:szCs w:val="24"/>
        </w:rPr>
      </w:pPr>
    </w:p>
    <w:p w:rsidR="00C17918" w:rsidRDefault="006D2850" w:rsidP="00874C0B">
      <w:pPr>
        <w:pStyle w:val="ListParagraph"/>
        <w:numPr>
          <w:ilvl w:val="0"/>
          <w:numId w:val="5"/>
        </w:numPr>
        <w:ind w:left="900"/>
        <w:jc w:val="both"/>
        <w:rPr>
          <w:sz w:val="24"/>
          <w:szCs w:val="24"/>
        </w:rPr>
      </w:pPr>
      <w:r w:rsidRPr="000C4DBA">
        <w:rPr>
          <w:b/>
          <w:sz w:val="24"/>
          <w:szCs w:val="24"/>
        </w:rPr>
        <w:t xml:space="preserve">Regular TNA Based Training: </w:t>
      </w:r>
      <w:r w:rsidRPr="000C4DBA">
        <w:rPr>
          <w:sz w:val="24"/>
          <w:szCs w:val="24"/>
        </w:rPr>
        <w:t xml:space="preserve">These training is based on </w:t>
      </w:r>
      <w:r w:rsidR="00D42DFA" w:rsidRPr="000C4DBA">
        <w:rPr>
          <w:sz w:val="24"/>
          <w:szCs w:val="24"/>
        </w:rPr>
        <w:t xml:space="preserve">previously </w:t>
      </w:r>
      <w:r w:rsidRPr="000C4DBA">
        <w:rPr>
          <w:sz w:val="24"/>
          <w:szCs w:val="24"/>
        </w:rPr>
        <w:t>TNA analysis</w:t>
      </w:r>
      <w:r w:rsidR="00A2748C" w:rsidRPr="000C4DBA">
        <w:rPr>
          <w:sz w:val="24"/>
          <w:szCs w:val="24"/>
        </w:rPr>
        <w:t xml:space="preserve"> </w:t>
      </w:r>
      <w:r w:rsidR="00D42DFA" w:rsidRPr="000C4DBA">
        <w:rPr>
          <w:sz w:val="24"/>
          <w:szCs w:val="24"/>
        </w:rPr>
        <w:t>that occurs every year. These training programs usually held in training institution inside and outside of MTB</w:t>
      </w:r>
      <w:r w:rsidR="002578F2" w:rsidRPr="000C4DBA">
        <w:rPr>
          <w:sz w:val="24"/>
          <w:szCs w:val="24"/>
        </w:rPr>
        <w:t>.</w:t>
      </w:r>
      <w:r w:rsidR="00BC0A60" w:rsidRPr="000C4DBA">
        <w:rPr>
          <w:sz w:val="24"/>
          <w:szCs w:val="24"/>
        </w:rPr>
        <w:t xml:space="preserve"> </w:t>
      </w:r>
      <w:r w:rsidR="001B6754" w:rsidRPr="000C4DBA">
        <w:rPr>
          <w:sz w:val="24"/>
          <w:szCs w:val="24"/>
        </w:rPr>
        <w:t>For senior employees or senior managerial level this training could occur</w:t>
      </w:r>
      <w:r w:rsidR="00C17918" w:rsidRPr="000C4DBA">
        <w:rPr>
          <w:sz w:val="24"/>
          <w:szCs w:val="24"/>
        </w:rPr>
        <w:t xml:space="preserve"> in foreign countries.</w:t>
      </w:r>
    </w:p>
    <w:p w:rsidR="00D53768" w:rsidRPr="000C4DBA" w:rsidRDefault="00D53768" w:rsidP="001E1B3B">
      <w:pPr>
        <w:pStyle w:val="ListParagraph"/>
        <w:ind w:left="900" w:hanging="360"/>
        <w:jc w:val="both"/>
        <w:rPr>
          <w:sz w:val="24"/>
          <w:szCs w:val="24"/>
        </w:rPr>
      </w:pPr>
    </w:p>
    <w:p w:rsidR="00C97A93" w:rsidRDefault="00C17918" w:rsidP="00874C0B">
      <w:pPr>
        <w:pStyle w:val="ListParagraph"/>
        <w:numPr>
          <w:ilvl w:val="0"/>
          <w:numId w:val="5"/>
        </w:numPr>
        <w:ind w:left="900"/>
        <w:jc w:val="both"/>
        <w:rPr>
          <w:sz w:val="24"/>
          <w:szCs w:val="24"/>
        </w:rPr>
      </w:pPr>
      <w:r w:rsidRPr="000C4DBA">
        <w:rPr>
          <w:b/>
          <w:sz w:val="24"/>
          <w:szCs w:val="24"/>
        </w:rPr>
        <w:t>Refresher training:</w:t>
      </w:r>
      <w:r w:rsidRPr="000C4DBA">
        <w:rPr>
          <w:sz w:val="24"/>
          <w:szCs w:val="24"/>
        </w:rPr>
        <w:t xml:space="preserve"> New employees who have some </w:t>
      </w:r>
      <w:r w:rsidR="00367C49" w:rsidRPr="000C4DBA">
        <w:rPr>
          <w:sz w:val="24"/>
          <w:szCs w:val="24"/>
        </w:rPr>
        <w:t xml:space="preserve">previous </w:t>
      </w:r>
      <w:r w:rsidRPr="000C4DBA">
        <w:rPr>
          <w:sz w:val="24"/>
          <w:szCs w:val="24"/>
        </w:rPr>
        <w:t>banking knowledge or employees who rejoined MTB after leaving the institute for a certain period of time</w:t>
      </w:r>
      <w:r w:rsidR="001B6754" w:rsidRPr="000C4DBA">
        <w:rPr>
          <w:sz w:val="24"/>
          <w:szCs w:val="24"/>
        </w:rPr>
        <w:t xml:space="preserve"> </w:t>
      </w:r>
      <w:r w:rsidR="00367C49" w:rsidRPr="000C4DBA">
        <w:rPr>
          <w:sz w:val="24"/>
          <w:szCs w:val="24"/>
        </w:rPr>
        <w:t>and before their joining they don’t participate in banking functions for a long period of time get refresher training. As they don’t participate in banking sector in long time they usually forget many functions of bank</w:t>
      </w:r>
      <w:r w:rsidR="00C10EB3" w:rsidRPr="000C4DBA">
        <w:rPr>
          <w:sz w:val="24"/>
          <w:szCs w:val="24"/>
        </w:rPr>
        <w:t>. This training brings back some of their former memory</w:t>
      </w:r>
      <w:r w:rsidR="0077164B" w:rsidRPr="000C4DBA">
        <w:rPr>
          <w:sz w:val="24"/>
          <w:szCs w:val="24"/>
        </w:rPr>
        <w:t xml:space="preserve"> about banking activities. This training usually held in MTB training center.</w:t>
      </w:r>
    </w:p>
    <w:p w:rsidR="00D53768" w:rsidRPr="00D53768" w:rsidRDefault="00D53768" w:rsidP="001E1B3B">
      <w:pPr>
        <w:pStyle w:val="ListParagraph"/>
        <w:ind w:left="900" w:hanging="360"/>
        <w:jc w:val="both"/>
        <w:rPr>
          <w:sz w:val="24"/>
          <w:szCs w:val="24"/>
        </w:rPr>
      </w:pPr>
    </w:p>
    <w:p w:rsidR="00E77953" w:rsidRPr="000C4DBA" w:rsidRDefault="0077164B" w:rsidP="00874C0B">
      <w:pPr>
        <w:pStyle w:val="ListParagraph"/>
        <w:numPr>
          <w:ilvl w:val="0"/>
          <w:numId w:val="5"/>
        </w:numPr>
        <w:ind w:left="900"/>
        <w:jc w:val="both"/>
        <w:rPr>
          <w:sz w:val="24"/>
          <w:szCs w:val="24"/>
        </w:rPr>
      </w:pPr>
      <w:r w:rsidRPr="000C4DBA">
        <w:rPr>
          <w:b/>
          <w:sz w:val="24"/>
          <w:szCs w:val="24"/>
        </w:rPr>
        <w:t>Bangladesh bank’s Mandatory Training:</w:t>
      </w:r>
      <w:r w:rsidRPr="000C4DBA">
        <w:rPr>
          <w:sz w:val="24"/>
          <w:szCs w:val="24"/>
        </w:rPr>
        <w:t xml:space="preserve"> These trainings are held in the training center of Bangladesh bank. These training are mandatory for all employees </w:t>
      </w:r>
      <w:r w:rsidR="00FA129A" w:rsidRPr="000C4DBA">
        <w:rPr>
          <w:sz w:val="24"/>
          <w:szCs w:val="24"/>
        </w:rPr>
        <w:t xml:space="preserve">who are </w:t>
      </w:r>
      <w:r w:rsidRPr="000C4DBA">
        <w:rPr>
          <w:sz w:val="24"/>
          <w:szCs w:val="24"/>
        </w:rPr>
        <w:t>directly associate</w:t>
      </w:r>
      <w:r w:rsidR="00FA129A" w:rsidRPr="000C4DBA">
        <w:rPr>
          <w:sz w:val="24"/>
          <w:szCs w:val="24"/>
        </w:rPr>
        <w:t>d with</w:t>
      </w:r>
      <w:r w:rsidR="0065542E">
        <w:rPr>
          <w:sz w:val="24"/>
          <w:szCs w:val="24"/>
        </w:rPr>
        <w:t xml:space="preserve"> banking</w:t>
      </w:r>
      <w:r w:rsidRPr="000C4DBA">
        <w:rPr>
          <w:sz w:val="24"/>
          <w:szCs w:val="24"/>
        </w:rPr>
        <w:t xml:space="preserve"> functions of </w:t>
      </w:r>
      <w:r w:rsidR="00FA129A" w:rsidRPr="000C4DBA">
        <w:rPr>
          <w:sz w:val="24"/>
          <w:szCs w:val="24"/>
        </w:rPr>
        <w:t xml:space="preserve">MTB. </w:t>
      </w:r>
      <w:r w:rsidR="00A852E5" w:rsidRPr="000C4DBA">
        <w:rPr>
          <w:sz w:val="24"/>
          <w:szCs w:val="24"/>
        </w:rPr>
        <w:t>They are held in Bangladesh Bank Training Center. They are Mandatory for all the employees of the banking sectors of Bangladesh.</w:t>
      </w:r>
      <w:r w:rsidR="00F97B03" w:rsidRPr="000C4DBA">
        <w:rPr>
          <w:sz w:val="24"/>
          <w:szCs w:val="24"/>
        </w:rPr>
        <w:t xml:space="preserve"> </w:t>
      </w:r>
      <w:r w:rsidR="00A91E72" w:rsidRPr="000C4DBA">
        <w:rPr>
          <w:sz w:val="24"/>
          <w:szCs w:val="24"/>
        </w:rPr>
        <w:t>These trainings are like</w:t>
      </w:r>
      <w:r w:rsidR="00D302F9" w:rsidRPr="000C4DBA">
        <w:rPr>
          <w:sz w:val="24"/>
          <w:szCs w:val="24"/>
        </w:rPr>
        <w:t xml:space="preserve"> Fire Training, Money Laundering Prevention training, ICC</w:t>
      </w:r>
      <w:r w:rsidR="0065542E">
        <w:rPr>
          <w:sz w:val="24"/>
          <w:szCs w:val="24"/>
        </w:rPr>
        <w:t xml:space="preserve"> </w:t>
      </w:r>
      <w:r w:rsidR="00D302F9" w:rsidRPr="000C4DBA">
        <w:rPr>
          <w:sz w:val="24"/>
          <w:szCs w:val="24"/>
        </w:rPr>
        <w:t>(Internal Control and Compliance), ISS</w:t>
      </w:r>
      <w:r w:rsidR="00794316">
        <w:rPr>
          <w:sz w:val="24"/>
          <w:szCs w:val="24"/>
        </w:rPr>
        <w:t xml:space="preserve"> </w:t>
      </w:r>
      <w:r w:rsidR="00D302F9" w:rsidRPr="000C4DBA">
        <w:rPr>
          <w:sz w:val="24"/>
          <w:szCs w:val="24"/>
        </w:rPr>
        <w:t xml:space="preserve">(Integrated Supervision System). </w:t>
      </w:r>
      <w:r w:rsidR="002C4567" w:rsidRPr="000C4DBA">
        <w:rPr>
          <w:sz w:val="24"/>
          <w:szCs w:val="24"/>
        </w:rPr>
        <w:t xml:space="preserve"> </w:t>
      </w:r>
    </w:p>
    <w:p w:rsidR="00E50345" w:rsidRDefault="00F227EF" w:rsidP="001E1B3B">
      <w:pPr>
        <w:ind w:left="180"/>
        <w:rPr>
          <w:b/>
          <w:sz w:val="24"/>
          <w:szCs w:val="24"/>
        </w:rPr>
      </w:pPr>
      <w:r w:rsidRPr="000C4DBA">
        <w:rPr>
          <w:b/>
          <w:sz w:val="24"/>
          <w:szCs w:val="24"/>
        </w:rPr>
        <w:t xml:space="preserve">   </w:t>
      </w:r>
      <w:r w:rsidR="00124A09" w:rsidRPr="000C4DBA">
        <w:rPr>
          <w:b/>
          <w:sz w:val="24"/>
          <w:szCs w:val="24"/>
        </w:rPr>
        <w:t xml:space="preserve">       </w:t>
      </w:r>
    </w:p>
    <w:p w:rsidR="00220F76" w:rsidRPr="000C4DBA" w:rsidRDefault="00124A09" w:rsidP="001E1B3B">
      <w:pPr>
        <w:ind w:left="180"/>
        <w:rPr>
          <w:b/>
          <w:sz w:val="24"/>
          <w:szCs w:val="24"/>
        </w:rPr>
      </w:pPr>
      <w:r w:rsidRPr="000C4DBA">
        <w:rPr>
          <w:b/>
          <w:sz w:val="24"/>
          <w:szCs w:val="24"/>
        </w:rPr>
        <w:t>4.</w:t>
      </w:r>
      <w:r w:rsidR="00715B7E" w:rsidRPr="000C4DBA">
        <w:rPr>
          <w:b/>
          <w:sz w:val="24"/>
          <w:szCs w:val="24"/>
        </w:rPr>
        <w:t>7</w:t>
      </w:r>
      <w:r w:rsidRPr="000C4DBA">
        <w:rPr>
          <w:b/>
          <w:sz w:val="24"/>
          <w:szCs w:val="24"/>
        </w:rPr>
        <w:t xml:space="preserve">  </w:t>
      </w:r>
      <w:r w:rsidR="006648B9" w:rsidRPr="000C4DBA">
        <w:rPr>
          <w:b/>
          <w:sz w:val="24"/>
          <w:szCs w:val="24"/>
        </w:rPr>
        <w:t xml:space="preserve"> </w:t>
      </w:r>
      <w:r w:rsidRPr="000C4DBA">
        <w:rPr>
          <w:b/>
          <w:sz w:val="24"/>
          <w:szCs w:val="24"/>
        </w:rPr>
        <w:t xml:space="preserve">Training </w:t>
      </w:r>
      <w:r w:rsidR="00B174A1" w:rsidRPr="000C4DBA">
        <w:rPr>
          <w:b/>
          <w:sz w:val="24"/>
          <w:szCs w:val="24"/>
        </w:rPr>
        <w:t>Institutes</w:t>
      </w:r>
      <w:r w:rsidR="00E203BE" w:rsidRPr="000C4DBA">
        <w:rPr>
          <w:b/>
          <w:sz w:val="24"/>
          <w:szCs w:val="24"/>
        </w:rPr>
        <w:t xml:space="preserve"> of MTB</w:t>
      </w:r>
      <w:r w:rsidR="00B174A1" w:rsidRPr="000C4DBA">
        <w:rPr>
          <w:b/>
          <w:sz w:val="24"/>
          <w:szCs w:val="24"/>
        </w:rPr>
        <w:t>:</w:t>
      </w:r>
      <w:r w:rsidR="00412B68" w:rsidRPr="000C4DBA">
        <w:rPr>
          <w:b/>
          <w:sz w:val="24"/>
          <w:szCs w:val="24"/>
        </w:rPr>
        <w:t xml:space="preserve"> </w:t>
      </w:r>
      <w:r w:rsidRPr="000C4DBA">
        <w:rPr>
          <w:b/>
          <w:sz w:val="24"/>
          <w:szCs w:val="24"/>
        </w:rPr>
        <w:t xml:space="preserve"> </w:t>
      </w:r>
    </w:p>
    <w:p w:rsidR="00F660AA" w:rsidRPr="000C4DBA" w:rsidRDefault="00B174A1" w:rsidP="001E1B3B">
      <w:pPr>
        <w:ind w:left="180"/>
        <w:rPr>
          <w:sz w:val="24"/>
          <w:szCs w:val="24"/>
        </w:rPr>
      </w:pPr>
      <w:r w:rsidRPr="000C4DBA">
        <w:rPr>
          <w:sz w:val="24"/>
          <w:szCs w:val="24"/>
        </w:rPr>
        <w:t>MTB usually held training in three types of institutes:</w:t>
      </w:r>
    </w:p>
    <w:p w:rsidR="00B174A1" w:rsidRPr="005D7E4F" w:rsidRDefault="00B174A1" w:rsidP="00874C0B">
      <w:pPr>
        <w:pStyle w:val="ListParagraph"/>
        <w:numPr>
          <w:ilvl w:val="0"/>
          <w:numId w:val="12"/>
        </w:numPr>
        <w:ind w:left="900"/>
        <w:jc w:val="both"/>
        <w:rPr>
          <w:b/>
          <w:sz w:val="24"/>
          <w:szCs w:val="24"/>
        </w:rPr>
      </w:pPr>
      <w:r w:rsidRPr="000C4DBA">
        <w:rPr>
          <w:b/>
          <w:sz w:val="24"/>
          <w:szCs w:val="24"/>
        </w:rPr>
        <w:t xml:space="preserve">MTB Training Institute: </w:t>
      </w:r>
      <w:r w:rsidRPr="000C4DBA">
        <w:rPr>
          <w:sz w:val="24"/>
          <w:szCs w:val="24"/>
        </w:rPr>
        <w:t xml:space="preserve">MTB has their own training institute in MTB Square building in </w:t>
      </w:r>
      <w:proofErr w:type="spellStart"/>
      <w:r w:rsidRPr="000C4DBA">
        <w:rPr>
          <w:sz w:val="24"/>
          <w:szCs w:val="24"/>
        </w:rPr>
        <w:t>Tajgaon</w:t>
      </w:r>
      <w:proofErr w:type="spellEnd"/>
      <w:r w:rsidRPr="000C4DBA">
        <w:rPr>
          <w:sz w:val="24"/>
          <w:szCs w:val="24"/>
        </w:rPr>
        <w:t>.</w:t>
      </w:r>
    </w:p>
    <w:p w:rsidR="005D7E4F" w:rsidRPr="000C4DBA" w:rsidRDefault="005D7E4F" w:rsidP="005D7E4F">
      <w:pPr>
        <w:pStyle w:val="ListParagraph"/>
        <w:ind w:left="900"/>
        <w:jc w:val="both"/>
        <w:rPr>
          <w:b/>
          <w:sz w:val="24"/>
          <w:szCs w:val="24"/>
        </w:rPr>
      </w:pPr>
    </w:p>
    <w:p w:rsidR="00D53768" w:rsidRDefault="00797157" w:rsidP="00874C0B">
      <w:pPr>
        <w:pStyle w:val="ListParagraph"/>
        <w:numPr>
          <w:ilvl w:val="0"/>
          <w:numId w:val="12"/>
        </w:numPr>
        <w:ind w:left="900"/>
        <w:jc w:val="both"/>
        <w:rPr>
          <w:sz w:val="24"/>
          <w:szCs w:val="24"/>
        </w:rPr>
      </w:pPr>
      <w:r w:rsidRPr="000C4DBA">
        <w:rPr>
          <w:sz w:val="24"/>
          <w:szCs w:val="24"/>
        </w:rPr>
        <w:t>The Training Institute run by a principle and a faculty. Sometimes experienced employee is called upon as a faculty temporarily. Outside experts are also hired as temporary faculty.</w:t>
      </w:r>
    </w:p>
    <w:p w:rsidR="005D7E4F" w:rsidRPr="005D7E4F" w:rsidRDefault="005D7E4F" w:rsidP="005D7E4F">
      <w:pPr>
        <w:pStyle w:val="ListParagraph"/>
        <w:rPr>
          <w:sz w:val="24"/>
          <w:szCs w:val="24"/>
        </w:rPr>
      </w:pPr>
    </w:p>
    <w:p w:rsidR="00797157" w:rsidRPr="000C4DBA" w:rsidRDefault="00797157" w:rsidP="00874C0B">
      <w:pPr>
        <w:pStyle w:val="ListParagraph"/>
        <w:numPr>
          <w:ilvl w:val="0"/>
          <w:numId w:val="12"/>
        </w:numPr>
        <w:ind w:left="900"/>
        <w:jc w:val="both"/>
        <w:rPr>
          <w:b/>
          <w:sz w:val="24"/>
          <w:szCs w:val="24"/>
        </w:rPr>
      </w:pPr>
      <w:r w:rsidRPr="000C4DBA">
        <w:rPr>
          <w:b/>
          <w:sz w:val="24"/>
          <w:szCs w:val="24"/>
        </w:rPr>
        <w:t xml:space="preserve">Training Outsourcing: </w:t>
      </w:r>
      <w:r w:rsidRPr="000C4DBA">
        <w:rPr>
          <w:sz w:val="24"/>
          <w:szCs w:val="24"/>
        </w:rPr>
        <w:t xml:space="preserve">MTB also outsource training activities to outside institutes. That institute   </w:t>
      </w:r>
    </w:p>
    <w:p w:rsidR="00797157" w:rsidRPr="000C4DBA" w:rsidRDefault="00797157" w:rsidP="005D7E4F">
      <w:pPr>
        <w:pStyle w:val="ListParagraph"/>
        <w:ind w:left="900"/>
        <w:jc w:val="both"/>
        <w:rPr>
          <w:sz w:val="24"/>
          <w:szCs w:val="24"/>
        </w:rPr>
      </w:pPr>
      <w:proofErr w:type="gramStart"/>
      <w:r w:rsidRPr="000C4DBA">
        <w:rPr>
          <w:sz w:val="24"/>
          <w:szCs w:val="24"/>
        </w:rPr>
        <w:t>can</w:t>
      </w:r>
      <w:proofErr w:type="gramEnd"/>
      <w:r w:rsidRPr="000C4DBA">
        <w:rPr>
          <w:sz w:val="24"/>
          <w:szCs w:val="24"/>
        </w:rPr>
        <w:t xml:space="preserve"> be both i</w:t>
      </w:r>
      <w:r w:rsidR="006725F2" w:rsidRPr="000C4DBA">
        <w:rPr>
          <w:sz w:val="24"/>
          <w:szCs w:val="24"/>
        </w:rPr>
        <w:t xml:space="preserve">nside and outside the country. Local outsourcing is done in local training </w:t>
      </w:r>
      <w:r w:rsidR="0065542E">
        <w:rPr>
          <w:sz w:val="24"/>
          <w:szCs w:val="24"/>
        </w:rPr>
        <w:t>institutes like BIBM, BBTA, BAB</w:t>
      </w:r>
      <w:r w:rsidR="006725F2" w:rsidRPr="000C4DBA">
        <w:rPr>
          <w:sz w:val="24"/>
          <w:szCs w:val="24"/>
        </w:rPr>
        <w:t>,</w:t>
      </w:r>
      <w:r w:rsidR="0065542E">
        <w:rPr>
          <w:sz w:val="24"/>
          <w:szCs w:val="24"/>
        </w:rPr>
        <w:t xml:space="preserve"> </w:t>
      </w:r>
      <w:r w:rsidR="006725F2" w:rsidRPr="000C4DBA">
        <w:rPr>
          <w:sz w:val="24"/>
          <w:szCs w:val="24"/>
        </w:rPr>
        <w:t>FINEXL etc. Foreign outsourcing usually done in training institutes</w:t>
      </w:r>
      <w:r w:rsidR="00E203BE" w:rsidRPr="000C4DBA">
        <w:rPr>
          <w:sz w:val="24"/>
          <w:szCs w:val="24"/>
        </w:rPr>
        <w:t xml:space="preserve"> of India, China, Malaysia, Singapore</w:t>
      </w:r>
      <w:r w:rsidR="006725F2" w:rsidRPr="000C4DBA">
        <w:rPr>
          <w:sz w:val="24"/>
          <w:szCs w:val="24"/>
        </w:rPr>
        <w:t xml:space="preserve"> </w:t>
      </w:r>
      <w:r w:rsidR="00E203BE" w:rsidRPr="000C4DBA">
        <w:rPr>
          <w:sz w:val="24"/>
          <w:szCs w:val="24"/>
        </w:rPr>
        <w:t>etc.</w:t>
      </w:r>
    </w:p>
    <w:p w:rsidR="00537389" w:rsidRPr="000C4DBA" w:rsidRDefault="00537389" w:rsidP="001E1B3B">
      <w:pPr>
        <w:ind w:left="180"/>
        <w:rPr>
          <w:b/>
          <w:sz w:val="24"/>
          <w:szCs w:val="24"/>
        </w:rPr>
      </w:pPr>
    </w:p>
    <w:p w:rsidR="00D61497" w:rsidRPr="000C4DBA" w:rsidRDefault="00537389" w:rsidP="001E1B3B">
      <w:pPr>
        <w:ind w:left="180"/>
        <w:rPr>
          <w:b/>
          <w:sz w:val="24"/>
          <w:szCs w:val="24"/>
        </w:rPr>
      </w:pPr>
      <w:r w:rsidRPr="000C4DBA">
        <w:rPr>
          <w:b/>
          <w:sz w:val="24"/>
          <w:szCs w:val="24"/>
        </w:rPr>
        <w:t xml:space="preserve">                      </w:t>
      </w:r>
    </w:p>
    <w:p w:rsidR="00BA17C1" w:rsidRPr="000C4DBA" w:rsidRDefault="00D21797" w:rsidP="001E1B3B">
      <w:pPr>
        <w:ind w:left="180"/>
        <w:rPr>
          <w:sz w:val="24"/>
          <w:szCs w:val="24"/>
        </w:rPr>
      </w:pPr>
      <w:r w:rsidRPr="000C4DBA">
        <w:rPr>
          <w:sz w:val="24"/>
          <w:szCs w:val="24"/>
        </w:rPr>
        <w:t xml:space="preserve">       </w:t>
      </w:r>
    </w:p>
    <w:p w:rsidR="00BA17C1" w:rsidRPr="000C4DBA" w:rsidRDefault="00BA17C1" w:rsidP="001E1B3B">
      <w:pPr>
        <w:pStyle w:val="ListParagraph"/>
        <w:ind w:left="180"/>
        <w:rPr>
          <w:sz w:val="24"/>
          <w:szCs w:val="24"/>
        </w:rPr>
      </w:pPr>
    </w:p>
    <w:p w:rsidR="00485A17" w:rsidRPr="000C4DBA" w:rsidRDefault="00BA17C1" w:rsidP="001E1B3B">
      <w:pPr>
        <w:ind w:left="180"/>
        <w:rPr>
          <w:sz w:val="24"/>
          <w:szCs w:val="24"/>
        </w:rPr>
        <w:sectPr w:rsidR="00485A17" w:rsidRPr="000C4DBA" w:rsidSect="006102BA">
          <w:pgSz w:w="12240" w:h="15840"/>
          <w:pgMar w:top="720" w:right="720" w:bottom="720" w:left="1296" w:header="432" w:footer="965" w:gutter="0"/>
          <w:cols w:space="720"/>
          <w:docGrid w:linePitch="299"/>
        </w:sectPr>
      </w:pPr>
      <w:r w:rsidRPr="000C4DBA">
        <w:rPr>
          <w:sz w:val="24"/>
          <w:szCs w:val="24"/>
        </w:rPr>
        <w:t xml:space="preserve">           </w:t>
      </w:r>
    </w:p>
    <w:p w:rsidR="005114B8" w:rsidRDefault="005114B8" w:rsidP="001E1B3B">
      <w:pPr>
        <w:ind w:left="180"/>
        <w:jc w:val="center"/>
        <w:rPr>
          <w:b/>
          <w:sz w:val="32"/>
          <w:szCs w:val="32"/>
        </w:rPr>
      </w:pPr>
    </w:p>
    <w:p w:rsidR="0016387F" w:rsidRPr="00AA404B" w:rsidRDefault="00007073" w:rsidP="001E1B3B">
      <w:pPr>
        <w:ind w:left="180"/>
        <w:jc w:val="center"/>
        <w:rPr>
          <w:b/>
          <w:sz w:val="32"/>
          <w:szCs w:val="32"/>
        </w:rPr>
      </w:pPr>
      <w:r w:rsidRPr="00AA404B">
        <w:rPr>
          <w:b/>
          <w:sz w:val="32"/>
          <w:szCs w:val="32"/>
        </w:rPr>
        <w:t>C</w:t>
      </w:r>
      <w:r w:rsidR="007935B0" w:rsidRPr="00AA404B">
        <w:rPr>
          <w:b/>
          <w:sz w:val="32"/>
          <w:szCs w:val="32"/>
        </w:rPr>
        <w:t>HAPTER</w:t>
      </w:r>
      <w:r w:rsidR="00005FAE" w:rsidRPr="00AA404B">
        <w:rPr>
          <w:b/>
          <w:sz w:val="32"/>
          <w:szCs w:val="32"/>
        </w:rPr>
        <w:t xml:space="preserve"> </w:t>
      </w:r>
      <w:r w:rsidRPr="00AA404B">
        <w:rPr>
          <w:b/>
          <w:sz w:val="32"/>
          <w:szCs w:val="32"/>
        </w:rPr>
        <w:t>5</w:t>
      </w:r>
      <w:r w:rsidR="00C26932" w:rsidRPr="00AA404B">
        <w:rPr>
          <w:b/>
          <w:sz w:val="32"/>
          <w:szCs w:val="32"/>
        </w:rPr>
        <w:t>:</w:t>
      </w:r>
      <w:r w:rsidR="00C00637" w:rsidRPr="00AA404B">
        <w:rPr>
          <w:b/>
          <w:sz w:val="32"/>
          <w:szCs w:val="32"/>
        </w:rPr>
        <w:t xml:space="preserve"> </w:t>
      </w:r>
      <w:r w:rsidR="00704A9C" w:rsidRPr="00AA404B">
        <w:rPr>
          <w:b/>
          <w:sz w:val="32"/>
          <w:szCs w:val="32"/>
        </w:rPr>
        <w:t>R</w:t>
      </w:r>
      <w:r w:rsidR="007935B0" w:rsidRPr="00AA404B">
        <w:rPr>
          <w:b/>
          <w:sz w:val="32"/>
          <w:szCs w:val="32"/>
        </w:rPr>
        <w:t>ECRUITMENT</w:t>
      </w:r>
      <w:r w:rsidR="00704A9C" w:rsidRPr="00AA404B">
        <w:rPr>
          <w:b/>
          <w:sz w:val="32"/>
          <w:szCs w:val="32"/>
        </w:rPr>
        <w:t xml:space="preserve"> P</w:t>
      </w:r>
      <w:r w:rsidR="007935B0" w:rsidRPr="00AA404B">
        <w:rPr>
          <w:b/>
          <w:sz w:val="32"/>
          <w:szCs w:val="32"/>
        </w:rPr>
        <w:t>ROCESS OF</w:t>
      </w:r>
      <w:r w:rsidR="00704A9C" w:rsidRPr="00AA404B">
        <w:rPr>
          <w:b/>
          <w:sz w:val="32"/>
          <w:szCs w:val="32"/>
        </w:rPr>
        <w:t xml:space="preserve"> MTB</w:t>
      </w:r>
    </w:p>
    <w:p w:rsidR="00C26932" w:rsidRDefault="00C26932" w:rsidP="001E1B3B">
      <w:pPr>
        <w:ind w:left="180"/>
        <w:rPr>
          <w:b/>
          <w:sz w:val="24"/>
          <w:szCs w:val="24"/>
        </w:rPr>
      </w:pPr>
    </w:p>
    <w:p w:rsidR="00704A9C" w:rsidRPr="000C4DBA" w:rsidRDefault="00704A9C" w:rsidP="005D7E4F">
      <w:pPr>
        <w:ind w:left="180"/>
        <w:rPr>
          <w:b/>
          <w:sz w:val="24"/>
          <w:szCs w:val="24"/>
        </w:rPr>
      </w:pPr>
      <w:r w:rsidRPr="000C4DBA">
        <w:rPr>
          <w:b/>
          <w:sz w:val="24"/>
          <w:szCs w:val="24"/>
        </w:rPr>
        <w:t xml:space="preserve">5.1   Recruitment: </w:t>
      </w:r>
    </w:p>
    <w:p w:rsidR="00704A9C" w:rsidRPr="000C4DBA" w:rsidRDefault="00704A9C" w:rsidP="005D7E4F">
      <w:pPr>
        <w:ind w:left="180"/>
        <w:jc w:val="both"/>
        <w:rPr>
          <w:sz w:val="24"/>
          <w:szCs w:val="24"/>
        </w:rPr>
      </w:pPr>
      <w:r w:rsidRPr="000C4DBA">
        <w:rPr>
          <w:sz w:val="24"/>
          <w:szCs w:val="24"/>
        </w:rPr>
        <w:t>Recruitment refers to the overall process of attracting, selecting and appointing suitable   candidates for jobs within an organization. Recruitment is the starting point of HR activities of an organization. Success of organization depends on manpower. Recruitment provides that manpower. Recruitment process starts from HR planning.</w:t>
      </w:r>
    </w:p>
    <w:p w:rsidR="00704A9C" w:rsidRPr="000C4DBA" w:rsidRDefault="00704A9C" w:rsidP="005D7E4F">
      <w:pPr>
        <w:ind w:left="180"/>
        <w:rPr>
          <w:sz w:val="24"/>
          <w:szCs w:val="24"/>
        </w:rPr>
      </w:pPr>
    </w:p>
    <w:p w:rsidR="0005444F" w:rsidRDefault="00704A9C" w:rsidP="005D7E4F">
      <w:pPr>
        <w:ind w:left="180"/>
        <w:jc w:val="both"/>
        <w:rPr>
          <w:sz w:val="24"/>
          <w:szCs w:val="24"/>
        </w:rPr>
      </w:pPr>
      <w:r w:rsidRPr="000C4DBA">
        <w:rPr>
          <w:b/>
          <w:sz w:val="24"/>
          <w:szCs w:val="24"/>
        </w:rPr>
        <w:t xml:space="preserve">5.2   Recruitment Process of MTB: </w:t>
      </w:r>
      <w:r w:rsidRPr="000C4DBA">
        <w:rPr>
          <w:sz w:val="24"/>
          <w:szCs w:val="24"/>
        </w:rPr>
        <w:t>Steps of recruitment process:</w:t>
      </w:r>
      <w:r w:rsidR="0005444F">
        <w:rPr>
          <w:sz w:val="24"/>
          <w:szCs w:val="24"/>
        </w:rPr>
        <w:t xml:space="preserve"> </w:t>
      </w:r>
    </w:p>
    <w:p w:rsidR="00704A9C" w:rsidRPr="0005444F" w:rsidRDefault="00704A9C" w:rsidP="00874C0B">
      <w:pPr>
        <w:pStyle w:val="ListParagraph"/>
        <w:numPr>
          <w:ilvl w:val="0"/>
          <w:numId w:val="15"/>
        </w:numPr>
        <w:jc w:val="both"/>
        <w:rPr>
          <w:sz w:val="24"/>
          <w:szCs w:val="24"/>
        </w:rPr>
      </w:pPr>
      <w:r w:rsidRPr="0005444F">
        <w:rPr>
          <w:b/>
          <w:sz w:val="24"/>
          <w:szCs w:val="24"/>
        </w:rPr>
        <w:t xml:space="preserve">Manpower planning: </w:t>
      </w:r>
      <w:r w:rsidRPr="0005444F">
        <w:rPr>
          <w:sz w:val="24"/>
          <w:szCs w:val="24"/>
        </w:rPr>
        <w:t>During HR planning the need for additional human resource is measured. Then HR department tries to find out in which positions human resources are needed and the number of required human resources.</w:t>
      </w:r>
    </w:p>
    <w:p w:rsidR="00704A9C" w:rsidRPr="003A7011" w:rsidRDefault="00704A9C" w:rsidP="00874C0B">
      <w:pPr>
        <w:pStyle w:val="ListParagraph"/>
        <w:numPr>
          <w:ilvl w:val="0"/>
          <w:numId w:val="15"/>
        </w:numPr>
        <w:jc w:val="both"/>
        <w:rPr>
          <w:b/>
          <w:sz w:val="24"/>
          <w:szCs w:val="24"/>
        </w:rPr>
      </w:pPr>
      <w:r w:rsidRPr="000C4DBA">
        <w:rPr>
          <w:b/>
          <w:sz w:val="24"/>
          <w:szCs w:val="24"/>
        </w:rPr>
        <w:t xml:space="preserve">Advertising: </w:t>
      </w:r>
      <w:r w:rsidRPr="000C4DBA">
        <w:rPr>
          <w:sz w:val="24"/>
          <w:szCs w:val="24"/>
        </w:rPr>
        <w:t xml:space="preserve">Then advertisement for job applications for those positions are published in daily newspapers, MTB’s own website, job searching websites like </w:t>
      </w:r>
      <w:proofErr w:type="spellStart"/>
      <w:r w:rsidRPr="000C4DBA">
        <w:rPr>
          <w:sz w:val="24"/>
          <w:szCs w:val="24"/>
        </w:rPr>
        <w:t>chakri</w:t>
      </w:r>
      <w:proofErr w:type="spellEnd"/>
      <w:r w:rsidRPr="000C4DBA">
        <w:rPr>
          <w:sz w:val="24"/>
          <w:szCs w:val="24"/>
        </w:rPr>
        <w:t xml:space="preserve">, </w:t>
      </w:r>
      <w:proofErr w:type="spellStart"/>
      <w:r w:rsidRPr="000C4DBA">
        <w:rPr>
          <w:sz w:val="24"/>
          <w:szCs w:val="24"/>
        </w:rPr>
        <w:t>bdjobs</w:t>
      </w:r>
      <w:proofErr w:type="spellEnd"/>
      <w:r w:rsidRPr="000C4DBA">
        <w:rPr>
          <w:sz w:val="24"/>
          <w:szCs w:val="24"/>
        </w:rPr>
        <w:t xml:space="preserve"> etc.</w:t>
      </w:r>
    </w:p>
    <w:p w:rsidR="003A7011" w:rsidRPr="000C4DBA" w:rsidRDefault="003A7011" w:rsidP="003A7011">
      <w:pPr>
        <w:pStyle w:val="ListParagraph"/>
        <w:ind w:left="900"/>
        <w:jc w:val="both"/>
        <w:rPr>
          <w:b/>
          <w:sz w:val="24"/>
          <w:szCs w:val="24"/>
        </w:rPr>
      </w:pPr>
    </w:p>
    <w:p w:rsidR="00704A9C" w:rsidRPr="003A7011" w:rsidRDefault="00704A9C" w:rsidP="00874C0B">
      <w:pPr>
        <w:pStyle w:val="ListParagraph"/>
        <w:numPr>
          <w:ilvl w:val="0"/>
          <w:numId w:val="15"/>
        </w:numPr>
        <w:jc w:val="both"/>
        <w:rPr>
          <w:b/>
          <w:sz w:val="24"/>
          <w:szCs w:val="24"/>
        </w:rPr>
      </w:pPr>
      <w:r w:rsidRPr="000C4DBA">
        <w:rPr>
          <w:b/>
          <w:sz w:val="24"/>
          <w:szCs w:val="24"/>
        </w:rPr>
        <w:t xml:space="preserve">Initial Screening: </w:t>
      </w:r>
      <w:r w:rsidRPr="000C4DBA">
        <w:rPr>
          <w:sz w:val="24"/>
          <w:szCs w:val="24"/>
        </w:rPr>
        <w:t>In this stage the CV of potential candidates are taken. These CVs are screened and the best candidates based on CVs are chosen for next step.</w:t>
      </w:r>
    </w:p>
    <w:p w:rsidR="003A7011" w:rsidRPr="003A7011" w:rsidRDefault="003A7011" w:rsidP="003A7011">
      <w:pPr>
        <w:pStyle w:val="ListParagraph"/>
        <w:rPr>
          <w:b/>
          <w:sz w:val="24"/>
          <w:szCs w:val="24"/>
        </w:rPr>
      </w:pPr>
    </w:p>
    <w:p w:rsidR="00704A9C" w:rsidRPr="003A7011" w:rsidRDefault="00704A9C" w:rsidP="00874C0B">
      <w:pPr>
        <w:pStyle w:val="ListParagraph"/>
        <w:numPr>
          <w:ilvl w:val="0"/>
          <w:numId w:val="15"/>
        </w:numPr>
        <w:jc w:val="both"/>
        <w:rPr>
          <w:b/>
          <w:sz w:val="24"/>
          <w:szCs w:val="24"/>
        </w:rPr>
      </w:pPr>
      <w:r w:rsidRPr="000C4DBA">
        <w:rPr>
          <w:b/>
          <w:sz w:val="24"/>
          <w:szCs w:val="24"/>
        </w:rPr>
        <w:t>Written Test:</w:t>
      </w:r>
      <w:r w:rsidRPr="000C4DBA">
        <w:rPr>
          <w:sz w:val="24"/>
          <w:szCs w:val="24"/>
        </w:rPr>
        <w:t xml:space="preserve"> The candidates who passed initial test will face written test. Only people who passed will move to next stage.</w:t>
      </w:r>
    </w:p>
    <w:p w:rsidR="003A7011" w:rsidRPr="003A7011" w:rsidRDefault="003A7011" w:rsidP="003A7011">
      <w:pPr>
        <w:pStyle w:val="ListParagraph"/>
        <w:rPr>
          <w:b/>
          <w:sz w:val="24"/>
          <w:szCs w:val="24"/>
        </w:rPr>
      </w:pPr>
    </w:p>
    <w:p w:rsidR="00704A9C" w:rsidRPr="003A7011" w:rsidRDefault="00704A9C" w:rsidP="00874C0B">
      <w:pPr>
        <w:pStyle w:val="ListParagraph"/>
        <w:numPr>
          <w:ilvl w:val="0"/>
          <w:numId w:val="15"/>
        </w:numPr>
        <w:jc w:val="both"/>
        <w:rPr>
          <w:b/>
          <w:sz w:val="24"/>
          <w:szCs w:val="24"/>
        </w:rPr>
      </w:pPr>
      <w:r w:rsidRPr="000C4DBA">
        <w:rPr>
          <w:b/>
          <w:sz w:val="24"/>
          <w:szCs w:val="24"/>
        </w:rPr>
        <w:t xml:space="preserve">Interview Sessions: </w:t>
      </w:r>
      <w:r w:rsidRPr="000C4DBA">
        <w:rPr>
          <w:sz w:val="24"/>
          <w:szCs w:val="24"/>
        </w:rPr>
        <w:t>In this session the candidates who passed previous session will face two consecutive interviews. The candidates who passed the first interview will attend the second one.</w:t>
      </w:r>
    </w:p>
    <w:p w:rsidR="003A7011" w:rsidRPr="003A7011" w:rsidRDefault="003A7011" w:rsidP="003A7011">
      <w:pPr>
        <w:pStyle w:val="ListParagraph"/>
        <w:rPr>
          <w:b/>
          <w:sz w:val="24"/>
          <w:szCs w:val="24"/>
        </w:rPr>
      </w:pPr>
    </w:p>
    <w:p w:rsidR="00704A9C" w:rsidRPr="003A7011" w:rsidRDefault="00704A9C" w:rsidP="00874C0B">
      <w:pPr>
        <w:pStyle w:val="ListParagraph"/>
        <w:numPr>
          <w:ilvl w:val="0"/>
          <w:numId w:val="15"/>
        </w:numPr>
        <w:jc w:val="both"/>
        <w:rPr>
          <w:b/>
          <w:sz w:val="24"/>
          <w:szCs w:val="24"/>
        </w:rPr>
      </w:pPr>
      <w:r w:rsidRPr="000C4DBA">
        <w:rPr>
          <w:b/>
          <w:sz w:val="24"/>
          <w:szCs w:val="24"/>
        </w:rPr>
        <w:t xml:space="preserve">Reference Check: </w:t>
      </w:r>
      <w:r w:rsidRPr="000C4DBA">
        <w:rPr>
          <w:sz w:val="24"/>
          <w:szCs w:val="24"/>
        </w:rPr>
        <w:t>The candidates who passed the second interview will have their reference checked.</w:t>
      </w:r>
    </w:p>
    <w:p w:rsidR="003A7011" w:rsidRPr="003A7011" w:rsidRDefault="003A7011" w:rsidP="003A7011">
      <w:pPr>
        <w:pStyle w:val="ListParagraph"/>
        <w:rPr>
          <w:b/>
          <w:sz w:val="24"/>
          <w:szCs w:val="24"/>
        </w:rPr>
      </w:pPr>
    </w:p>
    <w:p w:rsidR="00704A9C" w:rsidRPr="000C4DBA" w:rsidRDefault="00704A9C" w:rsidP="00874C0B">
      <w:pPr>
        <w:pStyle w:val="ListParagraph"/>
        <w:numPr>
          <w:ilvl w:val="0"/>
          <w:numId w:val="15"/>
        </w:numPr>
        <w:jc w:val="both"/>
        <w:rPr>
          <w:b/>
          <w:sz w:val="24"/>
          <w:szCs w:val="24"/>
        </w:rPr>
      </w:pPr>
      <w:r w:rsidRPr="000C4DBA">
        <w:rPr>
          <w:b/>
          <w:sz w:val="24"/>
          <w:szCs w:val="24"/>
        </w:rPr>
        <w:t>Medical Test:</w:t>
      </w:r>
      <w:r w:rsidRPr="000C4DBA">
        <w:rPr>
          <w:sz w:val="24"/>
          <w:szCs w:val="24"/>
        </w:rPr>
        <w:t xml:space="preserve"> Two different medical test is done after reference check: (a) Dope test</w:t>
      </w:r>
    </w:p>
    <w:p w:rsidR="00704A9C" w:rsidRPr="000C4DBA" w:rsidRDefault="0065542E" w:rsidP="0065542E">
      <w:pPr>
        <w:pStyle w:val="ListParagraph"/>
        <w:ind w:left="6480"/>
        <w:jc w:val="both"/>
        <w:rPr>
          <w:sz w:val="24"/>
          <w:szCs w:val="24"/>
        </w:rPr>
      </w:pPr>
      <w:r>
        <w:rPr>
          <w:sz w:val="24"/>
          <w:szCs w:val="24"/>
        </w:rPr>
        <w:t xml:space="preserve">                       </w:t>
      </w:r>
      <w:r w:rsidR="00704A9C" w:rsidRPr="000C4DBA">
        <w:rPr>
          <w:sz w:val="24"/>
          <w:szCs w:val="24"/>
        </w:rPr>
        <w:t>(b)  Physical fitness test</w:t>
      </w:r>
    </w:p>
    <w:p w:rsidR="00704A9C" w:rsidRDefault="00704A9C" w:rsidP="00874C0B">
      <w:pPr>
        <w:pStyle w:val="ListParagraph"/>
        <w:numPr>
          <w:ilvl w:val="0"/>
          <w:numId w:val="15"/>
        </w:numPr>
        <w:jc w:val="both"/>
        <w:rPr>
          <w:sz w:val="24"/>
          <w:szCs w:val="24"/>
        </w:rPr>
      </w:pPr>
      <w:r w:rsidRPr="005D7E4F">
        <w:rPr>
          <w:b/>
          <w:sz w:val="24"/>
          <w:szCs w:val="24"/>
        </w:rPr>
        <w:t xml:space="preserve">Offer Letter: </w:t>
      </w:r>
      <w:r w:rsidRPr="005D7E4F">
        <w:rPr>
          <w:sz w:val="24"/>
          <w:szCs w:val="24"/>
        </w:rPr>
        <w:t>After passing</w:t>
      </w:r>
      <w:r w:rsidRPr="005D7E4F">
        <w:rPr>
          <w:b/>
          <w:sz w:val="24"/>
          <w:szCs w:val="24"/>
        </w:rPr>
        <w:t xml:space="preserve"> </w:t>
      </w:r>
      <w:r w:rsidRPr="005D7E4F">
        <w:rPr>
          <w:sz w:val="24"/>
          <w:szCs w:val="24"/>
        </w:rPr>
        <w:t>medical test</w:t>
      </w:r>
      <w:r w:rsidRPr="005D7E4F">
        <w:rPr>
          <w:b/>
          <w:sz w:val="24"/>
          <w:szCs w:val="24"/>
        </w:rPr>
        <w:t xml:space="preserve"> </w:t>
      </w:r>
      <w:r w:rsidRPr="005D7E4F">
        <w:rPr>
          <w:sz w:val="24"/>
          <w:szCs w:val="24"/>
        </w:rPr>
        <w:t>the candidates get offer letter.</w:t>
      </w:r>
    </w:p>
    <w:p w:rsidR="003A7011" w:rsidRPr="005D7E4F" w:rsidRDefault="003A7011" w:rsidP="003A7011">
      <w:pPr>
        <w:pStyle w:val="ListParagraph"/>
        <w:ind w:left="900"/>
        <w:jc w:val="both"/>
        <w:rPr>
          <w:sz w:val="24"/>
          <w:szCs w:val="24"/>
        </w:rPr>
      </w:pPr>
    </w:p>
    <w:p w:rsidR="00704A9C" w:rsidRPr="005D7E4F" w:rsidRDefault="00704A9C" w:rsidP="00874C0B">
      <w:pPr>
        <w:pStyle w:val="ListParagraph"/>
        <w:numPr>
          <w:ilvl w:val="0"/>
          <w:numId w:val="15"/>
        </w:numPr>
        <w:jc w:val="both"/>
        <w:rPr>
          <w:sz w:val="24"/>
          <w:szCs w:val="24"/>
        </w:rPr>
      </w:pPr>
      <w:r w:rsidRPr="005D7E4F">
        <w:rPr>
          <w:b/>
          <w:sz w:val="24"/>
          <w:szCs w:val="24"/>
        </w:rPr>
        <w:t xml:space="preserve">Placement: </w:t>
      </w:r>
      <w:r w:rsidRPr="005D7E4F">
        <w:rPr>
          <w:sz w:val="24"/>
          <w:szCs w:val="24"/>
        </w:rPr>
        <w:t>Now</w:t>
      </w:r>
      <w:r w:rsidRPr="005D7E4F">
        <w:rPr>
          <w:b/>
          <w:sz w:val="24"/>
          <w:szCs w:val="24"/>
        </w:rPr>
        <w:t xml:space="preserve"> </w:t>
      </w:r>
      <w:r w:rsidRPr="005D7E4F">
        <w:rPr>
          <w:sz w:val="24"/>
          <w:szCs w:val="24"/>
        </w:rPr>
        <w:t>candidates will join MTB as new employees in the date which written in offer letter.</w:t>
      </w:r>
    </w:p>
    <w:p w:rsidR="00704A9C" w:rsidRPr="000C4DBA" w:rsidRDefault="00704A9C" w:rsidP="005D7E4F">
      <w:pPr>
        <w:pStyle w:val="ListParagraph"/>
        <w:ind w:left="180"/>
        <w:jc w:val="both"/>
        <w:rPr>
          <w:sz w:val="24"/>
          <w:szCs w:val="24"/>
        </w:rPr>
      </w:pPr>
    </w:p>
    <w:p w:rsidR="0005444F" w:rsidRDefault="0005444F">
      <w:pPr>
        <w:rPr>
          <w:b/>
          <w:sz w:val="24"/>
          <w:szCs w:val="24"/>
        </w:rPr>
      </w:pPr>
      <w:r>
        <w:rPr>
          <w:b/>
          <w:sz w:val="24"/>
          <w:szCs w:val="24"/>
        </w:rPr>
        <w:br w:type="page"/>
      </w:r>
    </w:p>
    <w:p w:rsidR="000A6599" w:rsidRDefault="000A6599" w:rsidP="005D7E4F">
      <w:pPr>
        <w:spacing w:line="240" w:lineRule="auto"/>
        <w:ind w:left="180"/>
        <w:jc w:val="both"/>
        <w:rPr>
          <w:b/>
          <w:sz w:val="24"/>
          <w:szCs w:val="24"/>
        </w:rPr>
      </w:pPr>
    </w:p>
    <w:p w:rsidR="00704A9C" w:rsidRPr="000C4DBA" w:rsidRDefault="00704A9C" w:rsidP="005D7E4F">
      <w:pPr>
        <w:spacing w:line="240" w:lineRule="auto"/>
        <w:ind w:left="180"/>
        <w:jc w:val="both"/>
        <w:rPr>
          <w:sz w:val="24"/>
          <w:szCs w:val="24"/>
        </w:rPr>
      </w:pPr>
      <w:r w:rsidRPr="000C4DBA">
        <w:rPr>
          <w:b/>
          <w:sz w:val="24"/>
          <w:szCs w:val="24"/>
        </w:rPr>
        <w:t>5.4   Sources of Recruitment:</w:t>
      </w:r>
      <w:r w:rsidRPr="000C4DBA">
        <w:rPr>
          <w:sz w:val="24"/>
          <w:szCs w:val="24"/>
        </w:rPr>
        <w:t xml:space="preserve">  </w:t>
      </w:r>
    </w:p>
    <w:p w:rsidR="00704A9C" w:rsidRPr="005D7E4F" w:rsidRDefault="00704A9C" w:rsidP="00874C0B">
      <w:pPr>
        <w:pStyle w:val="ListParagraph"/>
        <w:numPr>
          <w:ilvl w:val="0"/>
          <w:numId w:val="13"/>
        </w:numPr>
        <w:spacing w:line="240" w:lineRule="auto"/>
        <w:jc w:val="both"/>
        <w:rPr>
          <w:sz w:val="24"/>
          <w:szCs w:val="24"/>
        </w:rPr>
      </w:pPr>
      <w:r w:rsidRPr="005D7E4F">
        <w:rPr>
          <w:sz w:val="24"/>
          <w:szCs w:val="24"/>
        </w:rPr>
        <w:t>Educational Institute: Educational institute like universities, colleges sometimes provide talented employees. Sometime HR department contact with the administration of these institutions.</w:t>
      </w:r>
    </w:p>
    <w:p w:rsidR="00704A9C" w:rsidRDefault="00704A9C" w:rsidP="00874C0B">
      <w:pPr>
        <w:pStyle w:val="ListParagraph"/>
        <w:numPr>
          <w:ilvl w:val="0"/>
          <w:numId w:val="13"/>
        </w:numPr>
        <w:spacing w:line="240" w:lineRule="auto"/>
        <w:jc w:val="both"/>
        <w:rPr>
          <w:sz w:val="24"/>
          <w:szCs w:val="24"/>
        </w:rPr>
      </w:pPr>
      <w:r w:rsidRPr="005D7E4F">
        <w:rPr>
          <w:sz w:val="24"/>
          <w:szCs w:val="24"/>
        </w:rPr>
        <w:t>Recruitment Agency: MTB sometimes contracted Recruitment agency for providing essential human resources.</w:t>
      </w:r>
    </w:p>
    <w:p w:rsidR="0005444F" w:rsidRDefault="0005444F" w:rsidP="0005444F">
      <w:pPr>
        <w:pStyle w:val="ListParagraph"/>
        <w:spacing w:line="240" w:lineRule="auto"/>
        <w:ind w:left="900"/>
        <w:jc w:val="both"/>
        <w:rPr>
          <w:sz w:val="24"/>
          <w:szCs w:val="24"/>
        </w:rPr>
      </w:pPr>
    </w:p>
    <w:p w:rsidR="00704A9C" w:rsidRDefault="0005444F" w:rsidP="00874C0B">
      <w:pPr>
        <w:pStyle w:val="ListParagraph"/>
        <w:numPr>
          <w:ilvl w:val="0"/>
          <w:numId w:val="13"/>
        </w:numPr>
        <w:spacing w:line="240" w:lineRule="auto"/>
        <w:jc w:val="both"/>
        <w:rPr>
          <w:sz w:val="24"/>
          <w:szCs w:val="24"/>
        </w:rPr>
      </w:pPr>
      <w:r>
        <w:rPr>
          <w:sz w:val="24"/>
          <w:szCs w:val="24"/>
        </w:rPr>
        <w:t>Employee Referral</w:t>
      </w:r>
      <w:r w:rsidR="00704A9C" w:rsidRPr="005D7E4F">
        <w:rPr>
          <w:sz w:val="24"/>
          <w:szCs w:val="24"/>
        </w:rPr>
        <w:t xml:space="preserve">: Sometimes employees are referred by old employees. </w:t>
      </w:r>
    </w:p>
    <w:p w:rsidR="003A7011" w:rsidRPr="005D7E4F" w:rsidRDefault="003A7011" w:rsidP="003A7011">
      <w:pPr>
        <w:pStyle w:val="ListParagraph"/>
        <w:spacing w:line="240" w:lineRule="auto"/>
        <w:ind w:left="900"/>
        <w:jc w:val="both"/>
        <w:rPr>
          <w:sz w:val="24"/>
          <w:szCs w:val="24"/>
        </w:rPr>
      </w:pPr>
    </w:p>
    <w:p w:rsidR="00704A9C" w:rsidRDefault="00704A9C" w:rsidP="00874C0B">
      <w:pPr>
        <w:pStyle w:val="ListParagraph"/>
        <w:numPr>
          <w:ilvl w:val="0"/>
          <w:numId w:val="13"/>
        </w:numPr>
        <w:spacing w:line="240" w:lineRule="auto"/>
        <w:jc w:val="both"/>
        <w:rPr>
          <w:sz w:val="24"/>
          <w:szCs w:val="24"/>
        </w:rPr>
      </w:pPr>
      <w:r w:rsidRPr="005D7E4F">
        <w:rPr>
          <w:sz w:val="24"/>
          <w:szCs w:val="24"/>
        </w:rPr>
        <w:t xml:space="preserve">Internal source: Suddenly emptied posts are usually filled up by internal recruitment. It is usually done for emergency recruitment when there is no time elaborate recruitment process. </w:t>
      </w:r>
    </w:p>
    <w:p w:rsidR="003A7011" w:rsidRPr="003A7011" w:rsidRDefault="003A7011" w:rsidP="003A7011">
      <w:pPr>
        <w:pStyle w:val="ListParagraph"/>
        <w:jc w:val="both"/>
        <w:rPr>
          <w:sz w:val="24"/>
          <w:szCs w:val="24"/>
        </w:rPr>
      </w:pPr>
    </w:p>
    <w:p w:rsidR="00704A9C" w:rsidRPr="005D7E4F" w:rsidRDefault="00704A9C" w:rsidP="00874C0B">
      <w:pPr>
        <w:pStyle w:val="ListParagraph"/>
        <w:numPr>
          <w:ilvl w:val="0"/>
          <w:numId w:val="13"/>
        </w:numPr>
        <w:spacing w:line="240" w:lineRule="auto"/>
        <w:jc w:val="both"/>
        <w:rPr>
          <w:sz w:val="24"/>
          <w:szCs w:val="24"/>
        </w:rPr>
      </w:pPr>
      <w:r w:rsidRPr="005D7E4F">
        <w:rPr>
          <w:sz w:val="24"/>
          <w:szCs w:val="24"/>
        </w:rPr>
        <w:t xml:space="preserve">Job fair: MTB sometime open stalls in job fair for recruitment in empty position.   </w:t>
      </w:r>
    </w:p>
    <w:p w:rsidR="00AF564C" w:rsidRPr="000C4DBA" w:rsidRDefault="00AF564C" w:rsidP="003A7011">
      <w:pPr>
        <w:jc w:val="both"/>
        <w:rPr>
          <w:sz w:val="24"/>
          <w:szCs w:val="24"/>
        </w:rPr>
      </w:pPr>
    </w:p>
    <w:p w:rsidR="00704A9C" w:rsidRPr="000C4DBA" w:rsidRDefault="00704A9C" w:rsidP="005D7E4F">
      <w:pPr>
        <w:ind w:left="180"/>
        <w:jc w:val="both"/>
        <w:rPr>
          <w:b/>
          <w:sz w:val="24"/>
          <w:szCs w:val="24"/>
        </w:rPr>
      </w:pPr>
      <w:r w:rsidRPr="000C4DBA">
        <w:rPr>
          <w:b/>
          <w:sz w:val="24"/>
          <w:szCs w:val="24"/>
        </w:rPr>
        <w:t>5.5</w:t>
      </w:r>
      <w:r w:rsidRPr="000C4DBA">
        <w:rPr>
          <w:sz w:val="24"/>
          <w:szCs w:val="24"/>
        </w:rPr>
        <w:t xml:space="preserve">   </w:t>
      </w:r>
      <w:r w:rsidRPr="000C4DBA">
        <w:rPr>
          <w:b/>
          <w:sz w:val="24"/>
          <w:szCs w:val="24"/>
        </w:rPr>
        <w:t>Recruitment of Experience Employee or Top Management person:</w:t>
      </w:r>
    </w:p>
    <w:p w:rsidR="00704A9C" w:rsidRPr="000C4DBA" w:rsidRDefault="00704A9C" w:rsidP="005D7E4F">
      <w:pPr>
        <w:ind w:left="180"/>
        <w:jc w:val="both"/>
        <w:rPr>
          <w:sz w:val="24"/>
          <w:szCs w:val="24"/>
        </w:rPr>
      </w:pPr>
      <w:r w:rsidRPr="000C4DBA">
        <w:rPr>
          <w:sz w:val="24"/>
          <w:szCs w:val="24"/>
        </w:rPr>
        <w:t>Experience employee who are recruited in MTB requires 5-6 years of experience in related field. They will face viva, background test but don’t face written test.</w:t>
      </w:r>
    </w:p>
    <w:p w:rsidR="00704A9C" w:rsidRPr="000C4DBA" w:rsidRDefault="00704A9C" w:rsidP="005D7E4F">
      <w:pPr>
        <w:ind w:left="180"/>
        <w:jc w:val="both"/>
        <w:rPr>
          <w:sz w:val="24"/>
          <w:szCs w:val="24"/>
        </w:rPr>
      </w:pPr>
      <w:r w:rsidRPr="000C4DBA">
        <w:rPr>
          <w:sz w:val="24"/>
          <w:szCs w:val="24"/>
        </w:rPr>
        <w:t>For top level management usually internal source is preferred. But in many case external source also used. External source is from head hunting agency. For these people their experience and work in business world is considered.</w:t>
      </w:r>
    </w:p>
    <w:p w:rsidR="00704A9C" w:rsidRPr="000C4DBA" w:rsidRDefault="00704A9C" w:rsidP="005D7E4F">
      <w:pPr>
        <w:ind w:left="180"/>
        <w:jc w:val="both"/>
        <w:rPr>
          <w:sz w:val="24"/>
          <w:szCs w:val="24"/>
        </w:rPr>
      </w:pPr>
    </w:p>
    <w:p w:rsidR="00F6372A" w:rsidRPr="000C4DBA" w:rsidRDefault="00F6372A" w:rsidP="005D7E4F">
      <w:pPr>
        <w:ind w:left="180"/>
        <w:rPr>
          <w:sz w:val="24"/>
          <w:szCs w:val="24"/>
        </w:rPr>
        <w:sectPr w:rsidR="00F6372A" w:rsidRPr="000C4DBA" w:rsidSect="005D7E4F">
          <w:pgSz w:w="12240" w:h="15840"/>
          <w:pgMar w:top="1220" w:right="900" w:bottom="280" w:left="1120" w:header="432" w:footer="971" w:gutter="0"/>
          <w:cols w:space="720"/>
        </w:sectPr>
      </w:pPr>
    </w:p>
    <w:p w:rsidR="00594ABC" w:rsidRPr="00AA404B" w:rsidRDefault="00594ABC" w:rsidP="00C26932">
      <w:pPr>
        <w:spacing w:after="0"/>
        <w:jc w:val="center"/>
        <w:rPr>
          <w:b/>
          <w:sz w:val="32"/>
          <w:szCs w:val="32"/>
        </w:rPr>
      </w:pPr>
      <w:r w:rsidRPr="00AA404B">
        <w:rPr>
          <w:b/>
          <w:sz w:val="32"/>
          <w:szCs w:val="32"/>
        </w:rPr>
        <w:lastRenderedPageBreak/>
        <w:t>C</w:t>
      </w:r>
      <w:r w:rsidR="00D90C3A" w:rsidRPr="00AA404B">
        <w:rPr>
          <w:b/>
          <w:sz w:val="32"/>
          <w:szCs w:val="32"/>
        </w:rPr>
        <w:t>HAPTER</w:t>
      </w:r>
      <w:r w:rsidR="00967C28" w:rsidRPr="00AA404B">
        <w:rPr>
          <w:b/>
          <w:sz w:val="32"/>
          <w:szCs w:val="32"/>
        </w:rPr>
        <w:t xml:space="preserve"> </w:t>
      </w:r>
      <w:r w:rsidRPr="00AA404B">
        <w:rPr>
          <w:b/>
          <w:sz w:val="32"/>
          <w:szCs w:val="32"/>
        </w:rPr>
        <w:t>6</w:t>
      </w:r>
      <w:proofErr w:type="gramStart"/>
      <w:r w:rsidR="00C26932" w:rsidRPr="00AA404B">
        <w:rPr>
          <w:b/>
          <w:sz w:val="32"/>
          <w:szCs w:val="32"/>
        </w:rPr>
        <w:t>:D</w:t>
      </w:r>
      <w:r w:rsidR="00D90C3A" w:rsidRPr="00AA404B">
        <w:rPr>
          <w:b/>
          <w:sz w:val="32"/>
          <w:szCs w:val="32"/>
        </w:rPr>
        <w:t>ATA</w:t>
      </w:r>
      <w:proofErr w:type="gramEnd"/>
      <w:r w:rsidR="00C26932" w:rsidRPr="00AA404B">
        <w:rPr>
          <w:b/>
          <w:sz w:val="32"/>
          <w:szCs w:val="32"/>
        </w:rPr>
        <w:t xml:space="preserve"> A</w:t>
      </w:r>
      <w:r w:rsidR="00D90C3A" w:rsidRPr="00AA404B">
        <w:rPr>
          <w:b/>
          <w:sz w:val="32"/>
          <w:szCs w:val="32"/>
        </w:rPr>
        <w:t>NALYSIS</w:t>
      </w:r>
    </w:p>
    <w:p w:rsidR="00C26932" w:rsidRDefault="00C26932" w:rsidP="00395E9F">
      <w:pPr>
        <w:rPr>
          <w:b/>
          <w:sz w:val="24"/>
          <w:szCs w:val="24"/>
          <w:u w:val="single"/>
        </w:rPr>
      </w:pPr>
    </w:p>
    <w:p w:rsidR="00202F1A" w:rsidRPr="000C4DBA" w:rsidRDefault="005D2329" w:rsidP="00AD3DCB">
      <w:pPr>
        <w:ind w:left="180"/>
        <w:rPr>
          <w:sz w:val="24"/>
          <w:szCs w:val="24"/>
        </w:rPr>
      </w:pPr>
      <w:r w:rsidRPr="000C4DBA">
        <w:rPr>
          <w:b/>
          <w:sz w:val="24"/>
          <w:szCs w:val="24"/>
        </w:rPr>
        <w:t>6.1    Fre</w:t>
      </w:r>
      <w:r w:rsidR="002878E9" w:rsidRPr="000C4DBA">
        <w:rPr>
          <w:b/>
          <w:sz w:val="24"/>
          <w:szCs w:val="24"/>
        </w:rPr>
        <w:t>quency Distribution:</w:t>
      </w:r>
    </w:p>
    <w:p w:rsidR="002878E9" w:rsidRPr="000C4DBA" w:rsidRDefault="007C3656" w:rsidP="00AD3DCB">
      <w:pPr>
        <w:ind w:left="180"/>
        <w:jc w:val="both"/>
        <w:rPr>
          <w:b/>
          <w:sz w:val="24"/>
          <w:szCs w:val="24"/>
        </w:rPr>
      </w:pPr>
      <w:r w:rsidRPr="000C4DBA">
        <w:rPr>
          <w:b/>
          <w:noProof/>
          <w:sz w:val="24"/>
          <w:szCs w:val="24"/>
        </w:rPr>
        <w:drawing>
          <wp:inline distT="0" distB="0" distL="0" distR="0" wp14:anchorId="42DF8585" wp14:editId="141207B3">
            <wp:extent cx="4860234" cy="2094589"/>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nder Ratio.PNG"/>
                    <pic:cNvPicPr/>
                  </pic:nvPicPr>
                  <pic:blipFill>
                    <a:blip r:embed="rId15">
                      <a:extLst>
                        <a:ext uri="{28A0092B-C50C-407E-A947-70E740481C1C}">
                          <a14:useLocalDpi xmlns:a14="http://schemas.microsoft.com/office/drawing/2010/main" val="0"/>
                        </a:ext>
                      </a:extLst>
                    </a:blip>
                    <a:stretch>
                      <a:fillRect/>
                    </a:stretch>
                  </pic:blipFill>
                  <pic:spPr>
                    <a:xfrm>
                      <a:off x="0" y="0"/>
                      <a:ext cx="4980724" cy="2146516"/>
                    </a:xfrm>
                    <a:prstGeom prst="rect">
                      <a:avLst/>
                    </a:prstGeom>
                  </pic:spPr>
                </pic:pic>
              </a:graphicData>
            </a:graphic>
          </wp:inline>
        </w:drawing>
      </w:r>
      <w:r w:rsidR="002878E9" w:rsidRPr="000C4DBA">
        <w:rPr>
          <w:b/>
          <w:sz w:val="24"/>
          <w:szCs w:val="24"/>
        </w:rPr>
        <w:t xml:space="preserve">                                                        </w:t>
      </w:r>
    </w:p>
    <w:p w:rsidR="002878E9" w:rsidRPr="000C4DBA" w:rsidRDefault="00C857D4" w:rsidP="00AD3DCB">
      <w:pPr>
        <w:ind w:left="180"/>
        <w:jc w:val="both"/>
        <w:rPr>
          <w:b/>
          <w:sz w:val="24"/>
          <w:szCs w:val="24"/>
        </w:rPr>
      </w:pPr>
      <w:r w:rsidRPr="000C4DBA">
        <w:rPr>
          <w:b/>
          <w:sz w:val="24"/>
          <w:szCs w:val="24"/>
        </w:rPr>
        <w:t xml:space="preserve"> </w:t>
      </w:r>
      <w:r w:rsidR="002878E9" w:rsidRPr="000C4DBA">
        <w:rPr>
          <w:b/>
          <w:sz w:val="24"/>
          <w:szCs w:val="24"/>
        </w:rPr>
        <w:t xml:space="preserve">          </w:t>
      </w:r>
    </w:p>
    <w:tbl>
      <w:tblPr>
        <w:tblStyle w:val="TableGrid"/>
        <w:tblW w:w="0" w:type="auto"/>
        <w:tblInd w:w="265" w:type="dxa"/>
        <w:tblLook w:val="04A0" w:firstRow="1" w:lastRow="0" w:firstColumn="1" w:lastColumn="0" w:noHBand="0" w:noVBand="1"/>
      </w:tblPr>
      <w:tblGrid>
        <w:gridCol w:w="2381"/>
        <w:gridCol w:w="2839"/>
        <w:gridCol w:w="2340"/>
      </w:tblGrid>
      <w:tr w:rsidR="002878E9" w:rsidRPr="000C4DBA" w:rsidTr="00AD3DCB">
        <w:tc>
          <w:tcPr>
            <w:tcW w:w="2381" w:type="dxa"/>
          </w:tcPr>
          <w:p w:rsidR="002878E9" w:rsidRPr="000C4DBA" w:rsidRDefault="00695724" w:rsidP="00AD3DCB">
            <w:pPr>
              <w:ind w:left="180"/>
              <w:rPr>
                <w:b/>
                <w:sz w:val="24"/>
                <w:szCs w:val="24"/>
              </w:rPr>
            </w:pPr>
            <w:r w:rsidRPr="000C4DBA">
              <w:rPr>
                <w:b/>
                <w:sz w:val="24"/>
                <w:szCs w:val="24"/>
              </w:rPr>
              <w:t>Gender</w:t>
            </w:r>
          </w:p>
        </w:tc>
        <w:tc>
          <w:tcPr>
            <w:tcW w:w="2839" w:type="dxa"/>
          </w:tcPr>
          <w:p w:rsidR="002878E9" w:rsidRPr="000C4DBA" w:rsidRDefault="00695724" w:rsidP="00AD3DCB">
            <w:pPr>
              <w:ind w:left="180"/>
              <w:jc w:val="both"/>
              <w:rPr>
                <w:b/>
                <w:sz w:val="24"/>
                <w:szCs w:val="24"/>
              </w:rPr>
            </w:pPr>
            <w:r w:rsidRPr="000C4DBA">
              <w:rPr>
                <w:b/>
                <w:sz w:val="24"/>
                <w:szCs w:val="24"/>
              </w:rPr>
              <w:t>Frequency</w:t>
            </w:r>
          </w:p>
        </w:tc>
        <w:tc>
          <w:tcPr>
            <w:tcW w:w="2340" w:type="dxa"/>
          </w:tcPr>
          <w:p w:rsidR="002878E9" w:rsidRPr="000C4DBA" w:rsidRDefault="00695724" w:rsidP="00AD3DCB">
            <w:pPr>
              <w:ind w:left="180"/>
              <w:jc w:val="both"/>
              <w:rPr>
                <w:sz w:val="24"/>
                <w:szCs w:val="24"/>
              </w:rPr>
            </w:pPr>
            <w:r w:rsidRPr="000C4DBA">
              <w:rPr>
                <w:b/>
                <w:sz w:val="24"/>
                <w:szCs w:val="24"/>
              </w:rPr>
              <w:t>Percent</w:t>
            </w:r>
          </w:p>
        </w:tc>
      </w:tr>
      <w:tr w:rsidR="002878E9" w:rsidRPr="000C4DBA" w:rsidTr="00AD3DCB">
        <w:tc>
          <w:tcPr>
            <w:tcW w:w="2381" w:type="dxa"/>
          </w:tcPr>
          <w:p w:rsidR="002878E9" w:rsidRPr="000C4DBA" w:rsidRDefault="00695724" w:rsidP="00AD3DCB">
            <w:pPr>
              <w:ind w:left="180"/>
              <w:jc w:val="both"/>
              <w:rPr>
                <w:sz w:val="24"/>
                <w:szCs w:val="24"/>
              </w:rPr>
            </w:pPr>
            <w:r w:rsidRPr="000C4DBA">
              <w:rPr>
                <w:sz w:val="24"/>
                <w:szCs w:val="24"/>
              </w:rPr>
              <w:t>Male</w:t>
            </w:r>
          </w:p>
        </w:tc>
        <w:tc>
          <w:tcPr>
            <w:tcW w:w="2839" w:type="dxa"/>
          </w:tcPr>
          <w:p w:rsidR="002878E9" w:rsidRPr="000C4DBA" w:rsidRDefault="00695724" w:rsidP="00AD3DCB">
            <w:pPr>
              <w:ind w:left="180"/>
              <w:jc w:val="both"/>
              <w:rPr>
                <w:sz w:val="24"/>
                <w:szCs w:val="24"/>
              </w:rPr>
            </w:pPr>
            <w:r w:rsidRPr="000C4DBA">
              <w:rPr>
                <w:sz w:val="24"/>
                <w:szCs w:val="24"/>
              </w:rPr>
              <w:t>20</w:t>
            </w:r>
          </w:p>
        </w:tc>
        <w:tc>
          <w:tcPr>
            <w:tcW w:w="2340" w:type="dxa"/>
          </w:tcPr>
          <w:p w:rsidR="002878E9" w:rsidRPr="000C4DBA" w:rsidRDefault="002309EA" w:rsidP="00AD3DCB">
            <w:pPr>
              <w:ind w:left="180"/>
              <w:jc w:val="both"/>
              <w:rPr>
                <w:sz w:val="24"/>
                <w:szCs w:val="24"/>
              </w:rPr>
            </w:pPr>
            <w:r w:rsidRPr="000C4DBA">
              <w:rPr>
                <w:sz w:val="24"/>
                <w:szCs w:val="24"/>
              </w:rPr>
              <w:t>66.67</w:t>
            </w:r>
          </w:p>
        </w:tc>
      </w:tr>
      <w:tr w:rsidR="002878E9" w:rsidRPr="000C4DBA" w:rsidTr="00AD3DCB">
        <w:tc>
          <w:tcPr>
            <w:tcW w:w="2381" w:type="dxa"/>
          </w:tcPr>
          <w:p w:rsidR="002878E9" w:rsidRPr="000C4DBA" w:rsidRDefault="00695724" w:rsidP="00AD3DCB">
            <w:pPr>
              <w:ind w:left="180"/>
              <w:jc w:val="both"/>
              <w:rPr>
                <w:sz w:val="24"/>
                <w:szCs w:val="24"/>
              </w:rPr>
            </w:pPr>
            <w:r w:rsidRPr="000C4DBA">
              <w:rPr>
                <w:sz w:val="24"/>
                <w:szCs w:val="24"/>
              </w:rPr>
              <w:t>Female</w:t>
            </w:r>
          </w:p>
        </w:tc>
        <w:tc>
          <w:tcPr>
            <w:tcW w:w="2839" w:type="dxa"/>
          </w:tcPr>
          <w:p w:rsidR="002878E9" w:rsidRPr="000C4DBA" w:rsidRDefault="00695724" w:rsidP="00AD3DCB">
            <w:pPr>
              <w:ind w:left="180"/>
              <w:jc w:val="both"/>
              <w:rPr>
                <w:sz w:val="24"/>
                <w:szCs w:val="24"/>
              </w:rPr>
            </w:pPr>
            <w:r w:rsidRPr="000C4DBA">
              <w:rPr>
                <w:sz w:val="24"/>
                <w:szCs w:val="24"/>
              </w:rPr>
              <w:t>10</w:t>
            </w:r>
          </w:p>
        </w:tc>
        <w:tc>
          <w:tcPr>
            <w:tcW w:w="2340" w:type="dxa"/>
          </w:tcPr>
          <w:p w:rsidR="002878E9" w:rsidRPr="000C4DBA" w:rsidRDefault="002309EA" w:rsidP="00AD3DCB">
            <w:pPr>
              <w:ind w:left="180"/>
              <w:jc w:val="both"/>
              <w:rPr>
                <w:sz w:val="24"/>
                <w:szCs w:val="24"/>
              </w:rPr>
            </w:pPr>
            <w:r w:rsidRPr="000C4DBA">
              <w:rPr>
                <w:sz w:val="24"/>
                <w:szCs w:val="24"/>
              </w:rPr>
              <w:t>33.33</w:t>
            </w:r>
          </w:p>
        </w:tc>
      </w:tr>
      <w:tr w:rsidR="002878E9" w:rsidRPr="000C4DBA" w:rsidTr="00AD3DCB">
        <w:tc>
          <w:tcPr>
            <w:tcW w:w="2381" w:type="dxa"/>
          </w:tcPr>
          <w:p w:rsidR="002878E9" w:rsidRPr="000C4DBA" w:rsidRDefault="00695724" w:rsidP="00AD3DCB">
            <w:pPr>
              <w:ind w:left="180"/>
              <w:jc w:val="both"/>
              <w:rPr>
                <w:sz w:val="24"/>
                <w:szCs w:val="24"/>
              </w:rPr>
            </w:pPr>
            <w:r w:rsidRPr="000C4DBA">
              <w:rPr>
                <w:sz w:val="24"/>
                <w:szCs w:val="24"/>
              </w:rPr>
              <w:t>Total</w:t>
            </w:r>
          </w:p>
        </w:tc>
        <w:tc>
          <w:tcPr>
            <w:tcW w:w="2839" w:type="dxa"/>
          </w:tcPr>
          <w:p w:rsidR="002878E9" w:rsidRPr="000C4DBA" w:rsidRDefault="00695724" w:rsidP="00AD3DCB">
            <w:pPr>
              <w:ind w:left="180"/>
              <w:jc w:val="both"/>
              <w:rPr>
                <w:sz w:val="24"/>
                <w:szCs w:val="24"/>
              </w:rPr>
            </w:pPr>
            <w:r w:rsidRPr="000C4DBA">
              <w:rPr>
                <w:sz w:val="24"/>
                <w:szCs w:val="24"/>
              </w:rPr>
              <w:t>30</w:t>
            </w:r>
          </w:p>
        </w:tc>
        <w:tc>
          <w:tcPr>
            <w:tcW w:w="2340" w:type="dxa"/>
          </w:tcPr>
          <w:p w:rsidR="002878E9" w:rsidRPr="000C4DBA" w:rsidRDefault="002309EA" w:rsidP="00AD3DCB">
            <w:pPr>
              <w:ind w:left="180"/>
              <w:jc w:val="both"/>
              <w:rPr>
                <w:sz w:val="24"/>
                <w:szCs w:val="24"/>
              </w:rPr>
            </w:pPr>
            <w:r w:rsidRPr="000C4DBA">
              <w:rPr>
                <w:sz w:val="24"/>
                <w:szCs w:val="24"/>
              </w:rPr>
              <w:t>100</w:t>
            </w:r>
          </w:p>
        </w:tc>
      </w:tr>
    </w:tbl>
    <w:p w:rsidR="00202F1A" w:rsidRPr="000C4DBA" w:rsidRDefault="0012671A" w:rsidP="00AD3DCB">
      <w:pPr>
        <w:ind w:left="180"/>
        <w:jc w:val="both"/>
        <w:rPr>
          <w:sz w:val="24"/>
          <w:szCs w:val="24"/>
        </w:rPr>
      </w:pPr>
      <w:r w:rsidRPr="000C4DBA">
        <w:rPr>
          <w:sz w:val="24"/>
          <w:szCs w:val="24"/>
        </w:rPr>
        <w:t xml:space="preserve">Among the employees of sample of MTB, </w:t>
      </w:r>
      <w:r w:rsidR="00DF4AB8" w:rsidRPr="000C4DBA">
        <w:rPr>
          <w:sz w:val="24"/>
          <w:szCs w:val="24"/>
        </w:rPr>
        <w:t>66.67% are male and 33.33</w:t>
      </w:r>
      <w:r w:rsidRPr="000C4DBA">
        <w:rPr>
          <w:sz w:val="24"/>
          <w:szCs w:val="24"/>
        </w:rPr>
        <w:t>% are female.</w:t>
      </w:r>
    </w:p>
    <w:p w:rsidR="00202F1A" w:rsidRPr="000C4DBA" w:rsidRDefault="00C857D4" w:rsidP="00AD3DCB">
      <w:pPr>
        <w:ind w:left="180"/>
        <w:jc w:val="both"/>
        <w:rPr>
          <w:b/>
          <w:sz w:val="24"/>
          <w:szCs w:val="24"/>
        </w:rPr>
      </w:pPr>
      <w:r w:rsidRPr="000C4DBA">
        <w:rPr>
          <w:b/>
          <w:noProof/>
          <w:sz w:val="24"/>
          <w:szCs w:val="24"/>
        </w:rPr>
        <w:drawing>
          <wp:inline distT="0" distB="0" distL="0" distR="0" wp14:anchorId="39E571A8" wp14:editId="32461D76">
            <wp:extent cx="4885307" cy="20269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epartment Ratio.PNG"/>
                    <pic:cNvPicPr/>
                  </pic:nvPicPr>
                  <pic:blipFill>
                    <a:blip r:embed="rId16">
                      <a:extLst>
                        <a:ext uri="{28A0092B-C50C-407E-A947-70E740481C1C}">
                          <a14:useLocalDpi xmlns:a14="http://schemas.microsoft.com/office/drawing/2010/main" val="0"/>
                        </a:ext>
                      </a:extLst>
                    </a:blip>
                    <a:stretch>
                      <a:fillRect/>
                    </a:stretch>
                  </pic:blipFill>
                  <pic:spPr>
                    <a:xfrm>
                      <a:off x="0" y="0"/>
                      <a:ext cx="5095600" cy="2114171"/>
                    </a:xfrm>
                    <a:prstGeom prst="rect">
                      <a:avLst/>
                    </a:prstGeom>
                  </pic:spPr>
                </pic:pic>
              </a:graphicData>
            </a:graphic>
          </wp:inline>
        </w:drawing>
      </w:r>
    </w:p>
    <w:tbl>
      <w:tblPr>
        <w:tblStyle w:val="TableGrid"/>
        <w:tblpPr w:leftFromText="180" w:rightFromText="180" w:vertAnchor="text" w:horzAnchor="margin" w:tblpX="265" w:tblpY="330"/>
        <w:tblW w:w="7604" w:type="dxa"/>
        <w:tblLook w:val="04A0" w:firstRow="1" w:lastRow="0" w:firstColumn="1" w:lastColumn="0" w:noHBand="0" w:noVBand="1"/>
      </w:tblPr>
      <w:tblGrid>
        <w:gridCol w:w="3780"/>
        <w:gridCol w:w="1895"/>
        <w:gridCol w:w="1929"/>
      </w:tblGrid>
      <w:tr w:rsidR="00770AC4" w:rsidRPr="000C4DBA" w:rsidTr="00AD3DCB">
        <w:trPr>
          <w:trHeight w:val="359"/>
        </w:trPr>
        <w:tc>
          <w:tcPr>
            <w:tcW w:w="3780" w:type="dxa"/>
          </w:tcPr>
          <w:p w:rsidR="00770AC4" w:rsidRPr="000C4DBA" w:rsidRDefault="00770AC4" w:rsidP="00AD3DCB">
            <w:pPr>
              <w:ind w:left="180"/>
              <w:jc w:val="both"/>
              <w:rPr>
                <w:b/>
                <w:sz w:val="24"/>
                <w:szCs w:val="24"/>
              </w:rPr>
            </w:pPr>
            <w:r w:rsidRPr="000C4DBA">
              <w:rPr>
                <w:b/>
                <w:sz w:val="24"/>
                <w:szCs w:val="24"/>
              </w:rPr>
              <w:t>Division</w:t>
            </w:r>
          </w:p>
        </w:tc>
        <w:tc>
          <w:tcPr>
            <w:tcW w:w="1895" w:type="dxa"/>
          </w:tcPr>
          <w:p w:rsidR="00770AC4" w:rsidRPr="000C4DBA" w:rsidRDefault="00770AC4" w:rsidP="00AD3DCB">
            <w:pPr>
              <w:ind w:left="180"/>
              <w:jc w:val="both"/>
              <w:rPr>
                <w:b/>
                <w:sz w:val="24"/>
                <w:szCs w:val="24"/>
              </w:rPr>
            </w:pPr>
            <w:r w:rsidRPr="000C4DBA">
              <w:rPr>
                <w:b/>
                <w:sz w:val="24"/>
                <w:szCs w:val="24"/>
              </w:rPr>
              <w:t>Frequency</w:t>
            </w:r>
          </w:p>
        </w:tc>
        <w:tc>
          <w:tcPr>
            <w:tcW w:w="1929" w:type="dxa"/>
          </w:tcPr>
          <w:p w:rsidR="00770AC4" w:rsidRPr="000C4DBA" w:rsidRDefault="00770AC4" w:rsidP="00AD3DCB">
            <w:pPr>
              <w:ind w:left="180"/>
              <w:jc w:val="both"/>
              <w:rPr>
                <w:b/>
                <w:sz w:val="24"/>
                <w:szCs w:val="24"/>
              </w:rPr>
            </w:pPr>
            <w:r w:rsidRPr="000C4DBA">
              <w:rPr>
                <w:b/>
                <w:sz w:val="24"/>
                <w:szCs w:val="24"/>
              </w:rPr>
              <w:t>Percent</w:t>
            </w:r>
          </w:p>
        </w:tc>
      </w:tr>
      <w:tr w:rsidR="00770AC4" w:rsidRPr="000C4DBA" w:rsidTr="00AD3DCB">
        <w:trPr>
          <w:trHeight w:val="268"/>
        </w:trPr>
        <w:tc>
          <w:tcPr>
            <w:tcW w:w="3780" w:type="dxa"/>
          </w:tcPr>
          <w:p w:rsidR="00770AC4" w:rsidRPr="000C4DBA" w:rsidRDefault="00770AC4" w:rsidP="00AD3DCB">
            <w:pPr>
              <w:ind w:left="180"/>
              <w:jc w:val="both"/>
              <w:rPr>
                <w:sz w:val="24"/>
                <w:szCs w:val="24"/>
              </w:rPr>
            </w:pPr>
            <w:r w:rsidRPr="000C4DBA">
              <w:rPr>
                <w:sz w:val="24"/>
                <w:szCs w:val="24"/>
              </w:rPr>
              <w:t>Accounts &amp; IT</w:t>
            </w:r>
          </w:p>
        </w:tc>
        <w:tc>
          <w:tcPr>
            <w:tcW w:w="1895" w:type="dxa"/>
          </w:tcPr>
          <w:p w:rsidR="00770AC4" w:rsidRPr="000C4DBA" w:rsidRDefault="00770AC4" w:rsidP="00AD3DCB">
            <w:pPr>
              <w:ind w:left="180"/>
              <w:jc w:val="both"/>
              <w:rPr>
                <w:sz w:val="24"/>
                <w:szCs w:val="24"/>
              </w:rPr>
            </w:pPr>
            <w:r w:rsidRPr="000C4DBA">
              <w:rPr>
                <w:sz w:val="24"/>
                <w:szCs w:val="24"/>
              </w:rPr>
              <w:t xml:space="preserve">  3</w:t>
            </w:r>
          </w:p>
        </w:tc>
        <w:tc>
          <w:tcPr>
            <w:tcW w:w="1929" w:type="dxa"/>
          </w:tcPr>
          <w:p w:rsidR="00770AC4" w:rsidRPr="000C4DBA" w:rsidRDefault="00770AC4" w:rsidP="00AD3DCB">
            <w:pPr>
              <w:ind w:left="180"/>
              <w:jc w:val="both"/>
              <w:rPr>
                <w:sz w:val="24"/>
                <w:szCs w:val="24"/>
              </w:rPr>
            </w:pPr>
            <w:r w:rsidRPr="000C4DBA">
              <w:rPr>
                <w:b/>
                <w:sz w:val="24"/>
                <w:szCs w:val="24"/>
              </w:rPr>
              <w:t xml:space="preserve"> </w:t>
            </w:r>
            <w:r w:rsidRPr="000C4DBA">
              <w:rPr>
                <w:sz w:val="24"/>
                <w:szCs w:val="24"/>
              </w:rPr>
              <w:t>10</w:t>
            </w:r>
          </w:p>
        </w:tc>
      </w:tr>
      <w:tr w:rsidR="00770AC4" w:rsidRPr="000C4DBA" w:rsidTr="00AD3DCB">
        <w:trPr>
          <w:trHeight w:val="282"/>
        </w:trPr>
        <w:tc>
          <w:tcPr>
            <w:tcW w:w="3780" w:type="dxa"/>
          </w:tcPr>
          <w:p w:rsidR="00770AC4" w:rsidRPr="000C4DBA" w:rsidRDefault="00770AC4" w:rsidP="00AD3DCB">
            <w:pPr>
              <w:ind w:left="180"/>
              <w:jc w:val="both"/>
              <w:rPr>
                <w:sz w:val="24"/>
                <w:szCs w:val="24"/>
              </w:rPr>
            </w:pPr>
            <w:r w:rsidRPr="000C4DBA">
              <w:rPr>
                <w:sz w:val="24"/>
                <w:szCs w:val="24"/>
              </w:rPr>
              <w:t>Forex</w:t>
            </w:r>
          </w:p>
        </w:tc>
        <w:tc>
          <w:tcPr>
            <w:tcW w:w="1895" w:type="dxa"/>
          </w:tcPr>
          <w:p w:rsidR="00770AC4" w:rsidRPr="000C4DBA" w:rsidRDefault="00770AC4" w:rsidP="00AD3DCB">
            <w:pPr>
              <w:ind w:left="180"/>
              <w:jc w:val="both"/>
              <w:rPr>
                <w:sz w:val="24"/>
                <w:szCs w:val="24"/>
              </w:rPr>
            </w:pPr>
            <w:r w:rsidRPr="000C4DBA">
              <w:rPr>
                <w:sz w:val="24"/>
                <w:szCs w:val="24"/>
              </w:rPr>
              <w:t>14</w:t>
            </w:r>
          </w:p>
        </w:tc>
        <w:tc>
          <w:tcPr>
            <w:tcW w:w="1929" w:type="dxa"/>
          </w:tcPr>
          <w:p w:rsidR="00770AC4" w:rsidRPr="000C4DBA" w:rsidRDefault="00770AC4" w:rsidP="00AD3DCB">
            <w:pPr>
              <w:ind w:left="180"/>
              <w:jc w:val="both"/>
              <w:rPr>
                <w:sz w:val="24"/>
                <w:szCs w:val="24"/>
              </w:rPr>
            </w:pPr>
            <w:r w:rsidRPr="000C4DBA">
              <w:rPr>
                <w:b/>
                <w:sz w:val="24"/>
                <w:szCs w:val="24"/>
              </w:rPr>
              <w:t xml:space="preserve"> </w:t>
            </w:r>
            <w:r w:rsidRPr="000C4DBA">
              <w:rPr>
                <w:sz w:val="24"/>
                <w:szCs w:val="24"/>
              </w:rPr>
              <w:t>46.67</w:t>
            </w:r>
          </w:p>
        </w:tc>
      </w:tr>
      <w:tr w:rsidR="00770AC4" w:rsidRPr="000C4DBA" w:rsidTr="00AD3DCB">
        <w:trPr>
          <w:trHeight w:val="268"/>
        </w:trPr>
        <w:tc>
          <w:tcPr>
            <w:tcW w:w="3780" w:type="dxa"/>
          </w:tcPr>
          <w:p w:rsidR="00770AC4" w:rsidRPr="000C4DBA" w:rsidRDefault="00770AC4" w:rsidP="00AD3DCB">
            <w:pPr>
              <w:ind w:left="180"/>
              <w:jc w:val="both"/>
              <w:rPr>
                <w:sz w:val="24"/>
                <w:szCs w:val="24"/>
              </w:rPr>
            </w:pPr>
            <w:r w:rsidRPr="000C4DBA">
              <w:rPr>
                <w:sz w:val="24"/>
                <w:szCs w:val="24"/>
              </w:rPr>
              <w:t>Credit</w:t>
            </w:r>
          </w:p>
        </w:tc>
        <w:tc>
          <w:tcPr>
            <w:tcW w:w="1895" w:type="dxa"/>
          </w:tcPr>
          <w:p w:rsidR="00770AC4" w:rsidRPr="000C4DBA" w:rsidRDefault="00770AC4" w:rsidP="00AD3DCB">
            <w:pPr>
              <w:ind w:left="180"/>
              <w:jc w:val="both"/>
              <w:rPr>
                <w:sz w:val="24"/>
                <w:szCs w:val="24"/>
              </w:rPr>
            </w:pPr>
            <w:r w:rsidRPr="000C4DBA">
              <w:rPr>
                <w:sz w:val="24"/>
                <w:szCs w:val="24"/>
              </w:rPr>
              <w:t xml:space="preserve">  8</w:t>
            </w:r>
          </w:p>
        </w:tc>
        <w:tc>
          <w:tcPr>
            <w:tcW w:w="1929" w:type="dxa"/>
          </w:tcPr>
          <w:p w:rsidR="00770AC4" w:rsidRPr="000C4DBA" w:rsidRDefault="00770AC4" w:rsidP="00AD3DCB">
            <w:pPr>
              <w:ind w:left="180"/>
              <w:jc w:val="both"/>
              <w:rPr>
                <w:sz w:val="24"/>
                <w:szCs w:val="24"/>
              </w:rPr>
            </w:pPr>
            <w:r w:rsidRPr="000C4DBA">
              <w:rPr>
                <w:sz w:val="24"/>
                <w:szCs w:val="24"/>
              </w:rPr>
              <w:t xml:space="preserve"> 26.67</w:t>
            </w:r>
          </w:p>
        </w:tc>
      </w:tr>
      <w:tr w:rsidR="00770AC4" w:rsidRPr="000C4DBA" w:rsidTr="00AD3DCB">
        <w:trPr>
          <w:trHeight w:val="268"/>
        </w:trPr>
        <w:tc>
          <w:tcPr>
            <w:tcW w:w="3780" w:type="dxa"/>
          </w:tcPr>
          <w:p w:rsidR="00770AC4" w:rsidRPr="000C4DBA" w:rsidRDefault="00770AC4" w:rsidP="00AD3DCB">
            <w:pPr>
              <w:ind w:left="180"/>
              <w:jc w:val="both"/>
              <w:rPr>
                <w:sz w:val="24"/>
                <w:szCs w:val="24"/>
              </w:rPr>
            </w:pPr>
            <w:r w:rsidRPr="000C4DBA">
              <w:rPr>
                <w:sz w:val="24"/>
                <w:szCs w:val="24"/>
              </w:rPr>
              <w:t>Cash</w:t>
            </w:r>
          </w:p>
        </w:tc>
        <w:tc>
          <w:tcPr>
            <w:tcW w:w="1895" w:type="dxa"/>
          </w:tcPr>
          <w:p w:rsidR="00770AC4" w:rsidRPr="000C4DBA" w:rsidRDefault="00770AC4" w:rsidP="00AD3DCB">
            <w:pPr>
              <w:ind w:left="180"/>
              <w:jc w:val="both"/>
              <w:rPr>
                <w:sz w:val="24"/>
                <w:szCs w:val="24"/>
              </w:rPr>
            </w:pPr>
            <w:r w:rsidRPr="000C4DBA">
              <w:rPr>
                <w:sz w:val="24"/>
                <w:szCs w:val="24"/>
              </w:rPr>
              <w:t xml:space="preserve">  2</w:t>
            </w:r>
          </w:p>
        </w:tc>
        <w:tc>
          <w:tcPr>
            <w:tcW w:w="1929" w:type="dxa"/>
          </w:tcPr>
          <w:p w:rsidR="00770AC4" w:rsidRPr="000C4DBA" w:rsidRDefault="00770AC4" w:rsidP="00AD3DCB">
            <w:pPr>
              <w:ind w:left="180"/>
              <w:jc w:val="both"/>
              <w:rPr>
                <w:b/>
                <w:sz w:val="24"/>
                <w:szCs w:val="24"/>
              </w:rPr>
            </w:pPr>
            <w:r w:rsidRPr="000C4DBA">
              <w:rPr>
                <w:sz w:val="24"/>
                <w:szCs w:val="24"/>
              </w:rPr>
              <w:t xml:space="preserve">   6.67</w:t>
            </w:r>
            <w:r w:rsidRPr="000C4DBA">
              <w:rPr>
                <w:b/>
                <w:sz w:val="24"/>
                <w:szCs w:val="24"/>
              </w:rPr>
              <w:t xml:space="preserve">  </w:t>
            </w:r>
          </w:p>
        </w:tc>
      </w:tr>
      <w:tr w:rsidR="00770AC4" w:rsidRPr="000C4DBA" w:rsidTr="00AD3DCB">
        <w:trPr>
          <w:trHeight w:val="268"/>
        </w:trPr>
        <w:tc>
          <w:tcPr>
            <w:tcW w:w="3780" w:type="dxa"/>
          </w:tcPr>
          <w:p w:rsidR="00770AC4" w:rsidRPr="000C4DBA" w:rsidRDefault="00770AC4" w:rsidP="00AD3DCB">
            <w:pPr>
              <w:ind w:left="180"/>
              <w:jc w:val="both"/>
              <w:rPr>
                <w:sz w:val="24"/>
                <w:szCs w:val="24"/>
              </w:rPr>
            </w:pPr>
            <w:r w:rsidRPr="000C4DBA">
              <w:rPr>
                <w:sz w:val="24"/>
                <w:szCs w:val="24"/>
              </w:rPr>
              <w:t>Privilege Banking</w:t>
            </w:r>
          </w:p>
        </w:tc>
        <w:tc>
          <w:tcPr>
            <w:tcW w:w="1895" w:type="dxa"/>
          </w:tcPr>
          <w:p w:rsidR="00770AC4" w:rsidRPr="000C4DBA" w:rsidRDefault="00770AC4" w:rsidP="00AD3DCB">
            <w:pPr>
              <w:ind w:left="180"/>
              <w:jc w:val="both"/>
              <w:rPr>
                <w:sz w:val="24"/>
                <w:szCs w:val="24"/>
              </w:rPr>
            </w:pPr>
            <w:r w:rsidRPr="000C4DBA">
              <w:rPr>
                <w:sz w:val="24"/>
                <w:szCs w:val="24"/>
              </w:rPr>
              <w:t xml:space="preserve">  3</w:t>
            </w:r>
          </w:p>
        </w:tc>
        <w:tc>
          <w:tcPr>
            <w:tcW w:w="1929" w:type="dxa"/>
          </w:tcPr>
          <w:p w:rsidR="00770AC4" w:rsidRPr="000C4DBA" w:rsidRDefault="00770AC4" w:rsidP="00AD3DCB">
            <w:pPr>
              <w:ind w:left="180"/>
              <w:jc w:val="both"/>
              <w:rPr>
                <w:sz w:val="24"/>
                <w:szCs w:val="24"/>
              </w:rPr>
            </w:pPr>
            <w:r w:rsidRPr="000C4DBA">
              <w:rPr>
                <w:sz w:val="24"/>
                <w:szCs w:val="24"/>
              </w:rPr>
              <w:t xml:space="preserve"> 10</w:t>
            </w:r>
          </w:p>
        </w:tc>
      </w:tr>
      <w:tr w:rsidR="00770AC4" w:rsidRPr="000C4DBA" w:rsidTr="00AD3DCB">
        <w:trPr>
          <w:trHeight w:val="73"/>
        </w:trPr>
        <w:tc>
          <w:tcPr>
            <w:tcW w:w="3780" w:type="dxa"/>
          </w:tcPr>
          <w:p w:rsidR="00770AC4" w:rsidRPr="000C4DBA" w:rsidRDefault="00770AC4" w:rsidP="00AD3DCB">
            <w:pPr>
              <w:ind w:left="180"/>
              <w:jc w:val="both"/>
              <w:rPr>
                <w:sz w:val="24"/>
                <w:szCs w:val="24"/>
              </w:rPr>
            </w:pPr>
            <w:r w:rsidRPr="000C4DBA">
              <w:rPr>
                <w:sz w:val="24"/>
                <w:szCs w:val="24"/>
              </w:rPr>
              <w:t>Total</w:t>
            </w:r>
          </w:p>
        </w:tc>
        <w:tc>
          <w:tcPr>
            <w:tcW w:w="1895" w:type="dxa"/>
          </w:tcPr>
          <w:p w:rsidR="00770AC4" w:rsidRPr="000C4DBA" w:rsidRDefault="00770AC4" w:rsidP="00AD3DCB">
            <w:pPr>
              <w:ind w:left="180"/>
              <w:jc w:val="both"/>
              <w:rPr>
                <w:sz w:val="24"/>
                <w:szCs w:val="24"/>
              </w:rPr>
            </w:pPr>
            <w:r w:rsidRPr="000C4DBA">
              <w:rPr>
                <w:sz w:val="24"/>
                <w:szCs w:val="24"/>
              </w:rPr>
              <w:t>30</w:t>
            </w:r>
          </w:p>
        </w:tc>
        <w:tc>
          <w:tcPr>
            <w:tcW w:w="1929" w:type="dxa"/>
          </w:tcPr>
          <w:p w:rsidR="00770AC4" w:rsidRPr="000C4DBA" w:rsidRDefault="00770AC4" w:rsidP="00AD3DCB">
            <w:pPr>
              <w:ind w:left="180"/>
              <w:jc w:val="both"/>
              <w:rPr>
                <w:sz w:val="24"/>
                <w:szCs w:val="24"/>
              </w:rPr>
            </w:pPr>
            <w:r w:rsidRPr="000C4DBA">
              <w:rPr>
                <w:sz w:val="24"/>
                <w:szCs w:val="24"/>
              </w:rPr>
              <w:t>100.00</w:t>
            </w:r>
          </w:p>
        </w:tc>
      </w:tr>
    </w:tbl>
    <w:p w:rsidR="00202F1A" w:rsidRPr="000C4DBA" w:rsidRDefault="00C83851" w:rsidP="00AD3DCB">
      <w:pPr>
        <w:ind w:left="180"/>
        <w:jc w:val="both"/>
        <w:rPr>
          <w:b/>
          <w:sz w:val="24"/>
          <w:szCs w:val="24"/>
        </w:rPr>
      </w:pPr>
      <w:r w:rsidRPr="000C4DBA">
        <w:rPr>
          <w:b/>
          <w:sz w:val="24"/>
          <w:szCs w:val="24"/>
        </w:rPr>
        <w:t xml:space="preserve">  </w:t>
      </w:r>
      <w:r w:rsidR="00BC4D7E" w:rsidRPr="000C4DBA">
        <w:rPr>
          <w:b/>
          <w:sz w:val="24"/>
          <w:szCs w:val="24"/>
        </w:rPr>
        <w:t xml:space="preserve"> </w:t>
      </w:r>
    </w:p>
    <w:p w:rsidR="00770AC4" w:rsidRPr="000C4DBA" w:rsidRDefault="00770AC4" w:rsidP="00AD3DCB">
      <w:pPr>
        <w:ind w:left="180"/>
        <w:rPr>
          <w:b/>
          <w:sz w:val="24"/>
          <w:szCs w:val="24"/>
        </w:rPr>
      </w:pPr>
      <w:r w:rsidRPr="000C4DBA">
        <w:rPr>
          <w:b/>
          <w:sz w:val="24"/>
          <w:szCs w:val="24"/>
        </w:rPr>
        <w:br w:type="page"/>
      </w:r>
    </w:p>
    <w:p w:rsidR="00202F1A" w:rsidRPr="000C4DBA" w:rsidRDefault="00900030" w:rsidP="00874C0B">
      <w:pPr>
        <w:pStyle w:val="ListParagraph"/>
        <w:numPr>
          <w:ilvl w:val="0"/>
          <w:numId w:val="8"/>
        </w:numPr>
        <w:ind w:left="180" w:firstLine="0"/>
        <w:jc w:val="both"/>
        <w:rPr>
          <w:b/>
          <w:sz w:val="24"/>
          <w:szCs w:val="24"/>
        </w:rPr>
      </w:pPr>
      <w:r w:rsidRPr="000C4DBA">
        <w:rPr>
          <w:b/>
          <w:sz w:val="24"/>
          <w:szCs w:val="24"/>
        </w:rPr>
        <w:lastRenderedPageBreak/>
        <w:t xml:space="preserve">Your </w:t>
      </w:r>
      <w:r w:rsidR="00E34B8D" w:rsidRPr="000C4DBA">
        <w:rPr>
          <w:b/>
          <w:sz w:val="24"/>
          <w:szCs w:val="24"/>
        </w:rPr>
        <w:t>orga</w:t>
      </w:r>
      <w:r w:rsidR="00794154" w:rsidRPr="000C4DBA">
        <w:rPr>
          <w:b/>
          <w:sz w:val="24"/>
          <w:szCs w:val="24"/>
        </w:rPr>
        <w:t>nization places the right person in right job.</w:t>
      </w:r>
    </w:p>
    <w:p w:rsidR="00794154" w:rsidRPr="000C4DBA" w:rsidRDefault="00AD3DCB" w:rsidP="00AD3DCB">
      <w:pPr>
        <w:pStyle w:val="ListParagraph"/>
        <w:ind w:left="180"/>
        <w:jc w:val="both"/>
        <w:rPr>
          <w:b/>
          <w:sz w:val="24"/>
          <w:szCs w:val="24"/>
        </w:rPr>
      </w:pPr>
      <w:r w:rsidRPr="000C4DBA">
        <w:rPr>
          <w:b/>
          <w:noProof/>
          <w:sz w:val="24"/>
          <w:szCs w:val="24"/>
        </w:rPr>
        <w:drawing>
          <wp:anchor distT="0" distB="0" distL="114300" distR="114300" simplePos="0" relativeHeight="251668480" behindDoc="0" locked="0" layoutInCell="1" allowOverlap="1">
            <wp:simplePos x="0" y="0"/>
            <wp:positionH relativeFrom="column">
              <wp:posOffset>188595</wp:posOffset>
            </wp:positionH>
            <wp:positionV relativeFrom="paragraph">
              <wp:posOffset>216535</wp:posOffset>
            </wp:positionV>
            <wp:extent cx="4820285" cy="2145665"/>
            <wp:effectExtent l="0" t="0" r="0" b="698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rst question.PNG"/>
                    <pic:cNvPicPr/>
                  </pic:nvPicPr>
                  <pic:blipFill>
                    <a:blip r:embed="rId17">
                      <a:extLst>
                        <a:ext uri="{28A0092B-C50C-407E-A947-70E740481C1C}">
                          <a14:useLocalDpi xmlns:a14="http://schemas.microsoft.com/office/drawing/2010/main" val="0"/>
                        </a:ext>
                      </a:extLst>
                    </a:blip>
                    <a:stretch>
                      <a:fillRect/>
                    </a:stretch>
                  </pic:blipFill>
                  <pic:spPr>
                    <a:xfrm>
                      <a:off x="0" y="0"/>
                      <a:ext cx="4820285" cy="2145665"/>
                    </a:xfrm>
                    <a:prstGeom prst="rect">
                      <a:avLst/>
                    </a:prstGeom>
                  </pic:spPr>
                </pic:pic>
              </a:graphicData>
            </a:graphic>
            <wp14:sizeRelH relativeFrom="margin">
              <wp14:pctWidth>0</wp14:pctWidth>
            </wp14:sizeRelH>
          </wp:anchor>
        </w:drawing>
      </w:r>
    </w:p>
    <w:p w:rsidR="007A6F32" w:rsidRPr="000C4DBA" w:rsidRDefault="007A6F32" w:rsidP="00AD3DCB">
      <w:pPr>
        <w:pStyle w:val="ListParagraph"/>
        <w:ind w:left="180"/>
        <w:jc w:val="both"/>
        <w:rPr>
          <w:sz w:val="24"/>
          <w:szCs w:val="24"/>
        </w:rPr>
      </w:pPr>
    </w:p>
    <w:p w:rsidR="00794154" w:rsidRPr="000C4DBA" w:rsidRDefault="000979E2" w:rsidP="00AD3DCB">
      <w:pPr>
        <w:pStyle w:val="ListParagraph"/>
        <w:ind w:left="180"/>
        <w:jc w:val="both"/>
        <w:rPr>
          <w:b/>
          <w:sz w:val="24"/>
          <w:szCs w:val="24"/>
        </w:rPr>
      </w:pPr>
      <w:r w:rsidRPr="000C4DBA">
        <w:rPr>
          <w:sz w:val="24"/>
          <w:szCs w:val="24"/>
        </w:rPr>
        <w:t xml:space="preserve">According to the table, </w:t>
      </w:r>
      <w:r w:rsidR="003D0605" w:rsidRPr="000C4DBA">
        <w:rPr>
          <w:sz w:val="24"/>
          <w:szCs w:val="24"/>
        </w:rPr>
        <w:t>1</w:t>
      </w:r>
      <w:r w:rsidR="00E40DC3" w:rsidRPr="000C4DBA">
        <w:rPr>
          <w:sz w:val="24"/>
          <w:szCs w:val="24"/>
        </w:rPr>
        <w:t>3.33</w:t>
      </w:r>
      <w:r w:rsidR="00E72C28" w:rsidRPr="000C4DBA">
        <w:rPr>
          <w:sz w:val="24"/>
          <w:szCs w:val="24"/>
        </w:rPr>
        <w:t>%</w:t>
      </w:r>
      <w:r w:rsidR="00E40DC3" w:rsidRPr="000C4DBA">
        <w:rPr>
          <w:sz w:val="24"/>
          <w:szCs w:val="24"/>
        </w:rPr>
        <w:t xml:space="preserve"> respondents say their “</w:t>
      </w:r>
      <w:r w:rsidR="00E40DC3" w:rsidRPr="000C4DBA">
        <w:rPr>
          <w:b/>
          <w:sz w:val="24"/>
          <w:szCs w:val="24"/>
        </w:rPr>
        <w:t>Strongly Disagree</w:t>
      </w:r>
      <w:r w:rsidR="00E40DC3" w:rsidRPr="000C4DBA">
        <w:rPr>
          <w:sz w:val="24"/>
          <w:szCs w:val="24"/>
        </w:rPr>
        <w:t xml:space="preserve">” about this statement. Another </w:t>
      </w:r>
      <w:r w:rsidR="003D0605" w:rsidRPr="000C4DBA">
        <w:rPr>
          <w:sz w:val="24"/>
          <w:szCs w:val="24"/>
        </w:rPr>
        <w:t>1</w:t>
      </w:r>
      <w:r w:rsidR="00E40DC3" w:rsidRPr="000C4DBA">
        <w:rPr>
          <w:sz w:val="24"/>
          <w:szCs w:val="24"/>
        </w:rPr>
        <w:t>3.3</w:t>
      </w:r>
      <w:r w:rsidR="003D0605" w:rsidRPr="000C4DBA">
        <w:rPr>
          <w:sz w:val="24"/>
          <w:szCs w:val="24"/>
        </w:rPr>
        <w:t>4</w:t>
      </w:r>
      <w:r w:rsidR="00DC33A1" w:rsidRPr="000C4DBA">
        <w:rPr>
          <w:sz w:val="24"/>
          <w:szCs w:val="24"/>
        </w:rPr>
        <w:t xml:space="preserve">% </w:t>
      </w:r>
      <w:r w:rsidR="00D01048" w:rsidRPr="000C4DBA">
        <w:rPr>
          <w:sz w:val="24"/>
          <w:szCs w:val="24"/>
        </w:rPr>
        <w:t>“</w:t>
      </w:r>
      <w:r w:rsidR="00D01048" w:rsidRPr="000C4DBA">
        <w:rPr>
          <w:b/>
          <w:sz w:val="24"/>
          <w:szCs w:val="24"/>
        </w:rPr>
        <w:t>Disagree</w:t>
      </w:r>
      <w:r w:rsidR="00D01048" w:rsidRPr="000C4DBA">
        <w:rPr>
          <w:sz w:val="24"/>
          <w:szCs w:val="24"/>
        </w:rPr>
        <w:t>” with this statement.</w:t>
      </w:r>
      <w:r w:rsidR="0024751A" w:rsidRPr="000C4DBA">
        <w:rPr>
          <w:sz w:val="24"/>
          <w:szCs w:val="24"/>
        </w:rPr>
        <w:t xml:space="preserve"> And another 16.67% respondents </w:t>
      </w:r>
      <w:r w:rsidR="00D31B33" w:rsidRPr="000C4DBA">
        <w:rPr>
          <w:sz w:val="24"/>
          <w:szCs w:val="24"/>
        </w:rPr>
        <w:t>have “</w:t>
      </w:r>
      <w:r w:rsidR="00D31B33" w:rsidRPr="000C4DBA">
        <w:rPr>
          <w:b/>
          <w:sz w:val="24"/>
          <w:szCs w:val="24"/>
        </w:rPr>
        <w:t>neutral</w:t>
      </w:r>
      <w:r w:rsidR="00D31B33" w:rsidRPr="000C4DBA">
        <w:rPr>
          <w:sz w:val="24"/>
          <w:szCs w:val="24"/>
        </w:rPr>
        <w:t xml:space="preserve">” with this statement. </w:t>
      </w:r>
      <w:r w:rsidR="003D0605" w:rsidRPr="000C4DBA">
        <w:rPr>
          <w:sz w:val="24"/>
          <w:szCs w:val="24"/>
        </w:rPr>
        <w:t>53.33% respondents said that “</w:t>
      </w:r>
      <w:r w:rsidR="003D0605" w:rsidRPr="000C4DBA">
        <w:rPr>
          <w:b/>
          <w:sz w:val="24"/>
          <w:szCs w:val="24"/>
        </w:rPr>
        <w:t>Agree</w:t>
      </w:r>
      <w:r w:rsidR="003D0605" w:rsidRPr="000C4DBA">
        <w:rPr>
          <w:sz w:val="24"/>
          <w:szCs w:val="24"/>
        </w:rPr>
        <w:t>” and 3.33% respondents are said “</w:t>
      </w:r>
      <w:r w:rsidR="003D0605" w:rsidRPr="000C4DBA">
        <w:rPr>
          <w:b/>
          <w:sz w:val="24"/>
          <w:szCs w:val="24"/>
        </w:rPr>
        <w:t>Strongly Agree</w:t>
      </w:r>
      <w:r w:rsidR="003D0605" w:rsidRPr="000C4DBA">
        <w:rPr>
          <w:sz w:val="24"/>
          <w:szCs w:val="24"/>
        </w:rPr>
        <w:t xml:space="preserve">”. </w:t>
      </w:r>
    </w:p>
    <w:p w:rsidR="00202F1A" w:rsidRPr="000C4DBA" w:rsidRDefault="00202F1A" w:rsidP="00AD3DCB">
      <w:pPr>
        <w:ind w:left="180"/>
        <w:jc w:val="both"/>
        <w:rPr>
          <w:b/>
          <w:sz w:val="24"/>
          <w:szCs w:val="24"/>
        </w:rPr>
      </w:pPr>
    </w:p>
    <w:p w:rsidR="00202F1A" w:rsidRPr="000C4DBA" w:rsidRDefault="006F66B6" w:rsidP="00874C0B">
      <w:pPr>
        <w:pStyle w:val="ListParagraph"/>
        <w:numPr>
          <w:ilvl w:val="0"/>
          <w:numId w:val="8"/>
        </w:numPr>
        <w:ind w:left="180" w:firstLine="0"/>
        <w:jc w:val="both"/>
        <w:rPr>
          <w:b/>
          <w:sz w:val="24"/>
          <w:szCs w:val="24"/>
        </w:rPr>
      </w:pPr>
      <w:r w:rsidRPr="000C4DBA">
        <w:rPr>
          <w:b/>
          <w:sz w:val="24"/>
          <w:szCs w:val="24"/>
        </w:rPr>
        <w:t>Selection of a candidate in our organization is strictly based on his/her merit.</w:t>
      </w:r>
    </w:p>
    <w:p w:rsidR="007B5762" w:rsidRPr="000C4DBA" w:rsidRDefault="007A6F32" w:rsidP="00AD3DCB">
      <w:pPr>
        <w:ind w:left="180"/>
        <w:jc w:val="both"/>
        <w:rPr>
          <w:b/>
          <w:sz w:val="24"/>
          <w:szCs w:val="24"/>
        </w:rPr>
      </w:pPr>
      <w:r w:rsidRPr="000C4DBA">
        <w:rPr>
          <w:b/>
          <w:noProof/>
          <w:sz w:val="24"/>
          <w:szCs w:val="24"/>
        </w:rPr>
        <w:drawing>
          <wp:anchor distT="0" distB="0" distL="114300" distR="114300" simplePos="0" relativeHeight="251669504" behindDoc="0" locked="0" layoutInCell="1" allowOverlap="1">
            <wp:simplePos x="0" y="0"/>
            <wp:positionH relativeFrom="column">
              <wp:posOffset>218440</wp:posOffset>
            </wp:positionH>
            <wp:positionV relativeFrom="paragraph">
              <wp:posOffset>361315</wp:posOffset>
            </wp:positionV>
            <wp:extent cx="4989195" cy="2136775"/>
            <wp:effectExtent l="0" t="0" r="190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pture.PNG"/>
                    <pic:cNvPicPr/>
                  </pic:nvPicPr>
                  <pic:blipFill>
                    <a:blip r:embed="rId18">
                      <a:extLst>
                        <a:ext uri="{28A0092B-C50C-407E-A947-70E740481C1C}">
                          <a14:useLocalDpi xmlns:a14="http://schemas.microsoft.com/office/drawing/2010/main" val="0"/>
                        </a:ext>
                      </a:extLst>
                    </a:blip>
                    <a:stretch>
                      <a:fillRect/>
                    </a:stretch>
                  </pic:blipFill>
                  <pic:spPr>
                    <a:xfrm>
                      <a:off x="0" y="0"/>
                      <a:ext cx="4989195" cy="2136775"/>
                    </a:xfrm>
                    <a:prstGeom prst="rect">
                      <a:avLst/>
                    </a:prstGeom>
                  </pic:spPr>
                </pic:pic>
              </a:graphicData>
            </a:graphic>
            <wp14:sizeRelH relativeFrom="margin">
              <wp14:pctWidth>0</wp14:pctWidth>
            </wp14:sizeRelH>
            <wp14:sizeRelV relativeFrom="margin">
              <wp14:pctHeight>0</wp14:pctHeight>
            </wp14:sizeRelV>
          </wp:anchor>
        </w:drawing>
      </w:r>
      <w:r w:rsidR="00FE5594" w:rsidRPr="000C4DBA">
        <w:rPr>
          <w:b/>
          <w:sz w:val="24"/>
          <w:szCs w:val="24"/>
        </w:rPr>
        <w:t xml:space="preserve">                  </w:t>
      </w:r>
      <w:r w:rsidR="007B5762" w:rsidRPr="000C4DBA">
        <w:rPr>
          <w:b/>
          <w:sz w:val="24"/>
          <w:szCs w:val="24"/>
        </w:rPr>
        <w:t xml:space="preserve"> </w:t>
      </w:r>
    </w:p>
    <w:p w:rsidR="00354CB0" w:rsidRPr="000C4DBA" w:rsidRDefault="007B5762" w:rsidP="00AD3DCB">
      <w:pPr>
        <w:ind w:left="180"/>
        <w:jc w:val="both"/>
        <w:rPr>
          <w:b/>
          <w:sz w:val="24"/>
          <w:szCs w:val="24"/>
        </w:rPr>
      </w:pPr>
      <w:r w:rsidRPr="000C4DBA">
        <w:rPr>
          <w:b/>
          <w:sz w:val="24"/>
          <w:szCs w:val="24"/>
        </w:rPr>
        <w:t xml:space="preserve">          </w:t>
      </w:r>
      <w:r w:rsidR="00FE5594" w:rsidRPr="000C4DBA">
        <w:rPr>
          <w:b/>
          <w:sz w:val="24"/>
          <w:szCs w:val="24"/>
        </w:rPr>
        <w:t xml:space="preserve">  </w:t>
      </w:r>
    </w:p>
    <w:p w:rsidR="00354CB0" w:rsidRPr="000C4DBA" w:rsidRDefault="00354CB0" w:rsidP="00AD3DCB">
      <w:pPr>
        <w:ind w:left="180"/>
        <w:jc w:val="both"/>
        <w:rPr>
          <w:b/>
          <w:sz w:val="24"/>
          <w:szCs w:val="24"/>
        </w:rPr>
      </w:pPr>
      <w:r w:rsidRPr="000C4DBA">
        <w:rPr>
          <w:sz w:val="24"/>
          <w:szCs w:val="24"/>
        </w:rPr>
        <w:t>According to the table,</w:t>
      </w:r>
      <w:r w:rsidR="00794316">
        <w:rPr>
          <w:sz w:val="24"/>
          <w:szCs w:val="24"/>
        </w:rPr>
        <w:t xml:space="preserve"> 10% </w:t>
      </w:r>
      <w:r w:rsidRPr="000C4DBA">
        <w:rPr>
          <w:sz w:val="24"/>
          <w:szCs w:val="24"/>
        </w:rPr>
        <w:t>respondents say their “</w:t>
      </w:r>
      <w:r w:rsidRPr="000C4DBA">
        <w:rPr>
          <w:b/>
          <w:sz w:val="24"/>
          <w:szCs w:val="24"/>
        </w:rPr>
        <w:t>Strongly Disagree</w:t>
      </w:r>
      <w:r w:rsidRPr="000C4DBA">
        <w:rPr>
          <w:sz w:val="24"/>
          <w:szCs w:val="24"/>
        </w:rPr>
        <w:t>” about this statement. Another</w:t>
      </w:r>
      <w:r w:rsidR="00D643BE" w:rsidRPr="000C4DBA">
        <w:rPr>
          <w:sz w:val="24"/>
          <w:szCs w:val="24"/>
        </w:rPr>
        <w:t xml:space="preserve"> 40% </w:t>
      </w:r>
      <w:r w:rsidRPr="000C4DBA">
        <w:rPr>
          <w:sz w:val="24"/>
          <w:szCs w:val="24"/>
        </w:rPr>
        <w:t>“</w:t>
      </w:r>
      <w:r w:rsidRPr="000C4DBA">
        <w:rPr>
          <w:b/>
          <w:sz w:val="24"/>
          <w:szCs w:val="24"/>
        </w:rPr>
        <w:t>Disagree</w:t>
      </w:r>
      <w:r w:rsidRPr="000C4DBA">
        <w:rPr>
          <w:sz w:val="24"/>
          <w:szCs w:val="24"/>
        </w:rPr>
        <w:t>” w</w:t>
      </w:r>
      <w:r w:rsidR="00780D56" w:rsidRPr="000C4DBA">
        <w:rPr>
          <w:sz w:val="24"/>
          <w:szCs w:val="24"/>
        </w:rPr>
        <w:t xml:space="preserve">ith this statement. And another </w:t>
      </w:r>
      <w:r w:rsidRPr="000C4DBA">
        <w:rPr>
          <w:sz w:val="24"/>
          <w:szCs w:val="24"/>
        </w:rPr>
        <w:t>16.67% respondents have “</w:t>
      </w:r>
      <w:r w:rsidRPr="000C4DBA">
        <w:rPr>
          <w:b/>
          <w:sz w:val="24"/>
          <w:szCs w:val="24"/>
        </w:rPr>
        <w:t>neutral</w:t>
      </w:r>
      <w:r w:rsidRPr="000C4DBA">
        <w:rPr>
          <w:sz w:val="24"/>
          <w:szCs w:val="24"/>
        </w:rPr>
        <w:t>” with t</w:t>
      </w:r>
      <w:r w:rsidR="00D643BE" w:rsidRPr="000C4DBA">
        <w:rPr>
          <w:sz w:val="24"/>
          <w:szCs w:val="24"/>
        </w:rPr>
        <w:t>his statement. 2</w:t>
      </w:r>
      <w:r w:rsidRPr="000C4DBA">
        <w:rPr>
          <w:sz w:val="24"/>
          <w:szCs w:val="24"/>
        </w:rPr>
        <w:t>3.33% respondents said that “</w:t>
      </w:r>
      <w:r w:rsidRPr="000C4DBA">
        <w:rPr>
          <w:b/>
          <w:sz w:val="24"/>
          <w:szCs w:val="24"/>
        </w:rPr>
        <w:t>Agree</w:t>
      </w:r>
      <w:r w:rsidRPr="000C4DBA">
        <w:rPr>
          <w:sz w:val="24"/>
          <w:szCs w:val="24"/>
        </w:rPr>
        <w:t xml:space="preserve">” and </w:t>
      </w:r>
      <w:r w:rsidR="00D643BE" w:rsidRPr="000C4DBA">
        <w:rPr>
          <w:sz w:val="24"/>
          <w:szCs w:val="24"/>
        </w:rPr>
        <w:t>10</w:t>
      </w:r>
      <w:r w:rsidRPr="000C4DBA">
        <w:rPr>
          <w:sz w:val="24"/>
          <w:szCs w:val="24"/>
        </w:rPr>
        <w:t>% respondents are said “</w:t>
      </w:r>
      <w:r w:rsidRPr="000C4DBA">
        <w:rPr>
          <w:b/>
          <w:sz w:val="24"/>
          <w:szCs w:val="24"/>
        </w:rPr>
        <w:t>Strongly Agree</w:t>
      </w:r>
      <w:r w:rsidRPr="000C4DBA">
        <w:rPr>
          <w:sz w:val="24"/>
          <w:szCs w:val="24"/>
        </w:rPr>
        <w:t xml:space="preserve">”. </w:t>
      </w:r>
    </w:p>
    <w:p w:rsidR="00AF564C" w:rsidRPr="000C4DBA" w:rsidRDefault="00AF564C" w:rsidP="00AD3DCB">
      <w:pPr>
        <w:ind w:left="180"/>
        <w:rPr>
          <w:b/>
          <w:sz w:val="24"/>
          <w:szCs w:val="24"/>
        </w:rPr>
      </w:pPr>
      <w:r w:rsidRPr="000C4DBA">
        <w:rPr>
          <w:b/>
          <w:sz w:val="24"/>
          <w:szCs w:val="24"/>
        </w:rPr>
        <w:br w:type="page"/>
      </w:r>
    </w:p>
    <w:p w:rsidR="00354CB0" w:rsidRPr="000C4DBA" w:rsidRDefault="00354CB0" w:rsidP="00AD3DCB">
      <w:pPr>
        <w:ind w:left="180"/>
        <w:jc w:val="both"/>
        <w:rPr>
          <w:b/>
          <w:sz w:val="24"/>
          <w:szCs w:val="24"/>
        </w:rPr>
      </w:pPr>
    </w:p>
    <w:p w:rsidR="006F66B6" w:rsidRPr="000C4DBA" w:rsidRDefault="00C052C1" w:rsidP="00874C0B">
      <w:pPr>
        <w:pStyle w:val="ListParagraph"/>
        <w:numPr>
          <w:ilvl w:val="0"/>
          <w:numId w:val="7"/>
        </w:numPr>
        <w:ind w:left="180" w:firstLine="0"/>
        <w:jc w:val="both"/>
        <w:rPr>
          <w:b/>
          <w:sz w:val="24"/>
          <w:szCs w:val="24"/>
        </w:rPr>
      </w:pPr>
      <w:r w:rsidRPr="000C4DBA">
        <w:rPr>
          <w:b/>
          <w:noProof/>
          <w:sz w:val="24"/>
          <w:szCs w:val="24"/>
        </w:rPr>
        <w:drawing>
          <wp:anchor distT="0" distB="0" distL="114300" distR="114300" simplePos="0" relativeHeight="251670528" behindDoc="0" locked="0" layoutInCell="1" allowOverlap="1">
            <wp:simplePos x="0" y="0"/>
            <wp:positionH relativeFrom="margin">
              <wp:align>left</wp:align>
            </wp:positionH>
            <wp:positionV relativeFrom="paragraph">
              <wp:posOffset>412750</wp:posOffset>
            </wp:positionV>
            <wp:extent cx="5297170" cy="204724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e.PNG"/>
                    <pic:cNvPicPr/>
                  </pic:nvPicPr>
                  <pic:blipFill>
                    <a:blip r:embed="rId19">
                      <a:extLst>
                        <a:ext uri="{28A0092B-C50C-407E-A947-70E740481C1C}">
                          <a14:useLocalDpi xmlns:a14="http://schemas.microsoft.com/office/drawing/2010/main" val="0"/>
                        </a:ext>
                      </a:extLst>
                    </a:blip>
                    <a:stretch>
                      <a:fillRect/>
                    </a:stretch>
                  </pic:blipFill>
                  <pic:spPr>
                    <a:xfrm>
                      <a:off x="0" y="0"/>
                      <a:ext cx="5312217" cy="2052905"/>
                    </a:xfrm>
                    <a:prstGeom prst="rect">
                      <a:avLst/>
                    </a:prstGeom>
                  </pic:spPr>
                </pic:pic>
              </a:graphicData>
            </a:graphic>
            <wp14:sizeRelH relativeFrom="margin">
              <wp14:pctWidth>0</wp14:pctWidth>
            </wp14:sizeRelH>
            <wp14:sizeRelV relativeFrom="margin">
              <wp14:pctHeight>0</wp14:pctHeight>
            </wp14:sizeRelV>
          </wp:anchor>
        </w:drawing>
      </w:r>
      <w:r w:rsidR="00953C68" w:rsidRPr="000C4DBA">
        <w:rPr>
          <w:b/>
          <w:sz w:val="24"/>
          <w:szCs w:val="24"/>
        </w:rPr>
        <w:t>Your organization makes all payments due to us in time.</w:t>
      </w:r>
    </w:p>
    <w:p w:rsidR="00354CB0" w:rsidRPr="000C4DBA" w:rsidRDefault="007B5762" w:rsidP="00AD3DCB">
      <w:pPr>
        <w:ind w:left="180"/>
        <w:jc w:val="both"/>
        <w:rPr>
          <w:b/>
          <w:sz w:val="24"/>
          <w:szCs w:val="24"/>
        </w:rPr>
      </w:pPr>
      <w:r w:rsidRPr="000C4DBA">
        <w:rPr>
          <w:b/>
          <w:sz w:val="24"/>
          <w:szCs w:val="24"/>
        </w:rPr>
        <w:t xml:space="preserve">                </w:t>
      </w:r>
    </w:p>
    <w:p w:rsidR="00354CB0" w:rsidRPr="00C66ECA" w:rsidRDefault="009A13EB" w:rsidP="00AD3DCB">
      <w:pPr>
        <w:ind w:left="180"/>
        <w:jc w:val="both"/>
        <w:rPr>
          <w:b/>
          <w:sz w:val="24"/>
          <w:szCs w:val="24"/>
        </w:rPr>
      </w:pPr>
      <w:r>
        <w:rPr>
          <w:b/>
          <w:sz w:val="24"/>
          <w:szCs w:val="24"/>
        </w:rPr>
        <w:t xml:space="preserve"> </w:t>
      </w:r>
      <w:r w:rsidR="00354CB0" w:rsidRPr="00C66ECA">
        <w:rPr>
          <w:sz w:val="24"/>
          <w:szCs w:val="24"/>
        </w:rPr>
        <w:t xml:space="preserve">According to the table, </w:t>
      </w:r>
      <w:r w:rsidR="00ED2686" w:rsidRPr="00C66ECA">
        <w:rPr>
          <w:sz w:val="24"/>
          <w:szCs w:val="24"/>
        </w:rPr>
        <w:t>0%</w:t>
      </w:r>
      <w:r w:rsidR="00354CB0" w:rsidRPr="00C66ECA">
        <w:rPr>
          <w:sz w:val="24"/>
          <w:szCs w:val="24"/>
        </w:rPr>
        <w:t xml:space="preserve"> respondents say their “</w:t>
      </w:r>
      <w:r w:rsidR="00354CB0" w:rsidRPr="00C66ECA">
        <w:rPr>
          <w:b/>
          <w:sz w:val="24"/>
          <w:szCs w:val="24"/>
        </w:rPr>
        <w:t>Strongly Disagree</w:t>
      </w:r>
      <w:r w:rsidR="00354CB0" w:rsidRPr="00C66ECA">
        <w:rPr>
          <w:sz w:val="24"/>
          <w:szCs w:val="24"/>
        </w:rPr>
        <w:t xml:space="preserve">” about this statement. Another </w:t>
      </w:r>
      <w:r w:rsidR="00ED2686" w:rsidRPr="00C66ECA">
        <w:rPr>
          <w:sz w:val="24"/>
          <w:szCs w:val="24"/>
        </w:rPr>
        <w:t>0</w:t>
      </w:r>
      <w:r w:rsidR="0065542E">
        <w:rPr>
          <w:sz w:val="24"/>
          <w:szCs w:val="24"/>
        </w:rPr>
        <w:t>%</w:t>
      </w:r>
      <w:r w:rsidR="00354CB0" w:rsidRPr="00C66ECA">
        <w:rPr>
          <w:sz w:val="24"/>
          <w:szCs w:val="24"/>
        </w:rPr>
        <w:t xml:space="preserve"> “</w:t>
      </w:r>
      <w:r w:rsidR="00354CB0" w:rsidRPr="00C66ECA">
        <w:rPr>
          <w:b/>
          <w:sz w:val="24"/>
          <w:szCs w:val="24"/>
        </w:rPr>
        <w:t>Disagree</w:t>
      </w:r>
      <w:r w:rsidR="00354CB0" w:rsidRPr="00C66ECA">
        <w:rPr>
          <w:sz w:val="24"/>
          <w:szCs w:val="24"/>
        </w:rPr>
        <w:t xml:space="preserve">” with this statement. And another </w:t>
      </w:r>
      <w:r w:rsidR="00ED2686" w:rsidRPr="00C66ECA">
        <w:rPr>
          <w:sz w:val="24"/>
          <w:szCs w:val="24"/>
        </w:rPr>
        <w:t>0</w:t>
      </w:r>
      <w:r w:rsidR="00354CB0" w:rsidRPr="00C66ECA">
        <w:rPr>
          <w:sz w:val="24"/>
          <w:szCs w:val="24"/>
        </w:rPr>
        <w:t>% respondents have “</w:t>
      </w:r>
      <w:r w:rsidR="00354CB0" w:rsidRPr="00C66ECA">
        <w:rPr>
          <w:b/>
          <w:sz w:val="24"/>
          <w:szCs w:val="24"/>
        </w:rPr>
        <w:t>neutral</w:t>
      </w:r>
      <w:r w:rsidR="00354CB0" w:rsidRPr="00C66ECA">
        <w:rPr>
          <w:sz w:val="24"/>
          <w:szCs w:val="24"/>
        </w:rPr>
        <w:t xml:space="preserve">” with this statement. </w:t>
      </w:r>
      <w:r w:rsidR="00ED2686" w:rsidRPr="00C66ECA">
        <w:rPr>
          <w:sz w:val="24"/>
          <w:szCs w:val="24"/>
        </w:rPr>
        <w:t>13.33</w:t>
      </w:r>
      <w:r w:rsidR="00354CB0" w:rsidRPr="00C66ECA">
        <w:rPr>
          <w:sz w:val="24"/>
          <w:szCs w:val="24"/>
        </w:rPr>
        <w:t>% respondents said that “</w:t>
      </w:r>
      <w:r w:rsidR="00354CB0" w:rsidRPr="00C66ECA">
        <w:rPr>
          <w:b/>
          <w:sz w:val="24"/>
          <w:szCs w:val="24"/>
        </w:rPr>
        <w:t>Agree</w:t>
      </w:r>
      <w:r w:rsidR="00354CB0" w:rsidRPr="00C66ECA">
        <w:rPr>
          <w:sz w:val="24"/>
          <w:szCs w:val="24"/>
        </w:rPr>
        <w:t xml:space="preserve">” and </w:t>
      </w:r>
      <w:r w:rsidR="00ED2686" w:rsidRPr="00C66ECA">
        <w:rPr>
          <w:sz w:val="24"/>
          <w:szCs w:val="24"/>
        </w:rPr>
        <w:t>86.67</w:t>
      </w:r>
      <w:r w:rsidR="00354CB0" w:rsidRPr="00C66ECA">
        <w:rPr>
          <w:sz w:val="24"/>
          <w:szCs w:val="24"/>
        </w:rPr>
        <w:t>% respondents are said “</w:t>
      </w:r>
      <w:r w:rsidR="00354CB0" w:rsidRPr="00C66ECA">
        <w:rPr>
          <w:b/>
          <w:sz w:val="24"/>
          <w:szCs w:val="24"/>
        </w:rPr>
        <w:t>Strongly Agree</w:t>
      </w:r>
      <w:r w:rsidR="00354CB0" w:rsidRPr="00C66ECA">
        <w:rPr>
          <w:sz w:val="24"/>
          <w:szCs w:val="24"/>
        </w:rPr>
        <w:t xml:space="preserve">”. </w:t>
      </w:r>
    </w:p>
    <w:p w:rsidR="00354CB0" w:rsidRPr="000C4DBA" w:rsidRDefault="00354CB0" w:rsidP="00AD3DCB">
      <w:pPr>
        <w:ind w:left="180"/>
        <w:jc w:val="both"/>
        <w:rPr>
          <w:b/>
          <w:sz w:val="24"/>
          <w:szCs w:val="24"/>
        </w:rPr>
      </w:pPr>
    </w:p>
    <w:p w:rsidR="00953C68" w:rsidRDefault="00C052C1" w:rsidP="00874C0B">
      <w:pPr>
        <w:pStyle w:val="ListParagraph"/>
        <w:numPr>
          <w:ilvl w:val="0"/>
          <w:numId w:val="7"/>
        </w:numPr>
        <w:ind w:left="180" w:firstLine="0"/>
        <w:jc w:val="both"/>
        <w:rPr>
          <w:b/>
          <w:sz w:val="24"/>
          <w:szCs w:val="24"/>
        </w:rPr>
      </w:pPr>
      <w:r>
        <w:rPr>
          <w:b/>
          <w:sz w:val="24"/>
          <w:szCs w:val="24"/>
        </w:rPr>
        <w:t xml:space="preserve"> </w:t>
      </w:r>
      <w:r w:rsidR="00953C68" w:rsidRPr="00C052C1">
        <w:rPr>
          <w:b/>
          <w:sz w:val="24"/>
          <w:szCs w:val="24"/>
        </w:rPr>
        <w:t xml:space="preserve">Performance </w:t>
      </w:r>
      <w:r w:rsidR="007F400D" w:rsidRPr="00C052C1">
        <w:rPr>
          <w:b/>
          <w:sz w:val="24"/>
          <w:szCs w:val="24"/>
        </w:rPr>
        <w:t>appraisal in our organization aims at improving employee performance and strengthening our job skills.</w:t>
      </w:r>
    </w:p>
    <w:p w:rsidR="007F4460" w:rsidRPr="00C052C1" w:rsidRDefault="007F4460" w:rsidP="00AD3DCB">
      <w:pPr>
        <w:pStyle w:val="ListParagraph"/>
        <w:ind w:left="180"/>
        <w:jc w:val="both"/>
        <w:rPr>
          <w:b/>
          <w:sz w:val="24"/>
          <w:szCs w:val="24"/>
        </w:rPr>
      </w:pPr>
    </w:p>
    <w:p w:rsidR="00354CB0" w:rsidRPr="000C4DBA" w:rsidRDefault="00C052C1" w:rsidP="00AD3DCB">
      <w:pPr>
        <w:ind w:left="180"/>
        <w:jc w:val="both"/>
        <w:rPr>
          <w:b/>
          <w:sz w:val="24"/>
          <w:szCs w:val="24"/>
        </w:rPr>
      </w:pPr>
      <w:r w:rsidRPr="000C4DBA">
        <w:rPr>
          <w:b/>
          <w:noProof/>
          <w:sz w:val="24"/>
          <w:szCs w:val="24"/>
        </w:rPr>
        <w:drawing>
          <wp:inline distT="0" distB="0" distL="0" distR="0" wp14:anchorId="70C7BEE7" wp14:editId="39F39E5A">
            <wp:extent cx="5337313" cy="212661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e.PNG"/>
                    <pic:cNvPicPr/>
                  </pic:nvPicPr>
                  <pic:blipFill>
                    <a:blip r:embed="rId20">
                      <a:extLst>
                        <a:ext uri="{28A0092B-C50C-407E-A947-70E740481C1C}">
                          <a14:useLocalDpi xmlns:a14="http://schemas.microsoft.com/office/drawing/2010/main" val="0"/>
                        </a:ext>
                      </a:extLst>
                    </a:blip>
                    <a:stretch>
                      <a:fillRect/>
                    </a:stretch>
                  </pic:blipFill>
                  <pic:spPr>
                    <a:xfrm>
                      <a:off x="0" y="0"/>
                      <a:ext cx="5358383" cy="2135010"/>
                    </a:xfrm>
                    <a:prstGeom prst="rect">
                      <a:avLst/>
                    </a:prstGeom>
                  </pic:spPr>
                </pic:pic>
              </a:graphicData>
            </a:graphic>
          </wp:inline>
        </w:drawing>
      </w:r>
    </w:p>
    <w:p w:rsidR="006E5B89" w:rsidRPr="00C052C1" w:rsidRDefault="006E5B89" w:rsidP="00AD3DCB">
      <w:pPr>
        <w:ind w:left="180"/>
        <w:jc w:val="both"/>
        <w:rPr>
          <w:b/>
          <w:sz w:val="24"/>
          <w:szCs w:val="24"/>
        </w:rPr>
      </w:pPr>
      <w:r w:rsidRPr="00C052C1">
        <w:rPr>
          <w:sz w:val="24"/>
          <w:szCs w:val="24"/>
        </w:rPr>
        <w:t>According to the table,</w:t>
      </w:r>
      <w:r w:rsidR="00432D55" w:rsidRPr="00C052C1">
        <w:rPr>
          <w:sz w:val="24"/>
          <w:szCs w:val="24"/>
        </w:rPr>
        <w:t xml:space="preserve"> </w:t>
      </w:r>
      <w:r w:rsidR="006A3E9A" w:rsidRPr="00C052C1">
        <w:rPr>
          <w:sz w:val="24"/>
          <w:szCs w:val="24"/>
        </w:rPr>
        <w:t>7</w:t>
      </w:r>
      <w:r w:rsidR="00474F77" w:rsidRPr="00C052C1">
        <w:rPr>
          <w:sz w:val="24"/>
          <w:szCs w:val="24"/>
        </w:rPr>
        <w:t>%</w:t>
      </w:r>
      <w:r w:rsidR="0065542E">
        <w:rPr>
          <w:sz w:val="24"/>
          <w:szCs w:val="24"/>
        </w:rPr>
        <w:t xml:space="preserve"> respondents say their</w:t>
      </w:r>
      <w:r w:rsidR="00432D55" w:rsidRPr="00C052C1">
        <w:rPr>
          <w:sz w:val="24"/>
          <w:szCs w:val="24"/>
        </w:rPr>
        <w:t xml:space="preserve"> </w:t>
      </w:r>
      <w:r w:rsidRPr="00C052C1">
        <w:rPr>
          <w:sz w:val="24"/>
          <w:szCs w:val="24"/>
        </w:rPr>
        <w:t>“</w:t>
      </w:r>
      <w:r w:rsidRPr="00C052C1">
        <w:rPr>
          <w:b/>
          <w:sz w:val="24"/>
          <w:szCs w:val="24"/>
        </w:rPr>
        <w:t>Strongly Disagree</w:t>
      </w:r>
      <w:r w:rsidRPr="00C052C1">
        <w:rPr>
          <w:sz w:val="24"/>
          <w:szCs w:val="24"/>
        </w:rPr>
        <w:t xml:space="preserve">” about this statement. Another </w:t>
      </w:r>
      <w:r w:rsidR="00432D55" w:rsidRPr="00C052C1">
        <w:rPr>
          <w:sz w:val="24"/>
          <w:szCs w:val="24"/>
        </w:rPr>
        <w:t>20</w:t>
      </w:r>
      <w:r w:rsidR="00474F77" w:rsidRPr="00C052C1">
        <w:rPr>
          <w:sz w:val="24"/>
          <w:szCs w:val="24"/>
        </w:rPr>
        <w:t xml:space="preserve">% </w:t>
      </w:r>
      <w:r w:rsidRPr="00C052C1">
        <w:rPr>
          <w:sz w:val="24"/>
          <w:szCs w:val="24"/>
        </w:rPr>
        <w:t>“</w:t>
      </w:r>
      <w:r w:rsidRPr="00C052C1">
        <w:rPr>
          <w:b/>
          <w:sz w:val="24"/>
          <w:szCs w:val="24"/>
        </w:rPr>
        <w:t>Disagree</w:t>
      </w:r>
      <w:r w:rsidRPr="00C052C1">
        <w:rPr>
          <w:sz w:val="24"/>
          <w:szCs w:val="24"/>
        </w:rPr>
        <w:t>” wi</w:t>
      </w:r>
      <w:r w:rsidR="00474F77" w:rsidRPr="00C052C1">
        <w:rPr>
          <w:sz w:val="24"/>
          <w:szCs w:val="24"/>
        </w:rPr>
        <w:t xml:space="preserve">th this statement. And another </w:t>
      </w:r>
      <w:r w:rsidR="006A3E9A" w:rsidRPr="00C052C1">
        <w:rPr>
          <w:sz w:val="24"/>
          <w:szCs w:val="24"/>
        </w:rPr>
        <w:t>7</w:t>
      </w:r>
      <w:r w:rsidR="00432D55" w:rsidRPr="00C052C1">
        <w:rPr>
          <w:sz w:val="24"/>
          <w:szCs w:val="24"/>
        </w:rPr>
        <w:t xml:space="preserve">% </w:t>
      </w:r>
      <w:r w:rsidRPr="00C052C1">
        <w:rPr>
          <w:sz w:val="24"/>
          <w:szCs w:val="24"/>
        </w:rPr>
        <w:t>respondents have “</w:t>
      </w:r>
      <w:r w:rsidRPr="00C052C1">
        <w:rPr>
          <w:b/>
          <w:sz w:val="24"/>
          <w:szCs w:val="24"/>
        </w:rPr>
        <w:t>neutral</w:t>
      </w:r>
      <w:r w:rsidRPr="00C052C1">
        <w:rPr>
          <w:sz w:val="24"/>
          <w:szCs w:val="24"/>
        </w:rPr>
        <w:t xml:space="preserve">” with this statement. </w:t>
      </w:r>
      <w:r w:rsidR="00474F77" w:rsidRPr="00C052C1">
        <w:rPr>
          <w:sz w:val="24"/>
          <w:szCs w:val="24"/>
        </w:rPr>
        <w:t>3</w:t>
      </w:r>
      <w:r w:rsidRPr="00C052C1">
        <w:rPr>
          <w:sz w:val="24"/>
          <w:szCs w:val="24"/>
        </w:rPr>
        <w:t>3.33% respondents said that “</w:t>
      </w:r>
      <w:r w:rsidRPr="00C052C1">
        <w:rPr>
          <w:b/>
          <w:sz w:val="24"/>
          <w:szCs w:val="24"/>
        </w:rPr>
        <w:t>Agree</w:t>
      </w:r>
      <w:r w:rsidRPr="00C052C1">
        <w:rPr>
          <w:sz w:val="24"/>
          <w:szCs w:val="24"/>
        </w:rPr>
        <w:t xml:space="preserve">” and </w:t>
      </w:r>
      <w:r w:rsidR="00474F77" w:rsidRPr="00C052C1">
        <w:rPr>
          <w:sz w:val="24"/>
          <w:szCs w:val="24"/>
        </w:rPr>
        <w:t>3</w:t>
      </w:r>
      <w:r w:rsidRPr="00C052C1">
        <w:rPr>
          <w:sz w:val="24"/>
          <w:szCs w:val="24"/>
        </w:rPr>
        <w:t>3.33% respondents are said “</w:t>
      </w:r>
      <w:r w:rsidRPr="00C052C1">
        <w:rPr>
          <w:b/>
          <w:sz w:val="24"/>
          <w:szCs w:val="24"/>
        </w:rPr>
        <w:t>Strongly Agree</w:t>
      </w:r>
      <w:r w:rsidRPr="00C052C1">
        <w:rPr>
          <w:sz w:val="24"/>
          <w:szCs w:val="24"/>
        </w:rPr>
        <w:t xml:space="preserve">”. </w:t>
      </w:r>
    </w:p>
    <w:p w:rsidR="009A13EB" w:rsidRDefault="009A13EB" w:rsidP="00AD3DCB">
      <w:pPr>
        <w:ind w:left="180"/>
        <w:jc w:val="both"/>
        <w:rPr>
          <w:b/>
          <w:sz w:val="24"/>
          <w:szCs w:val="24"/>
        </w:rPr>
      </w:pPr>
    </w:p>
    <w:p w:rsidR="007F400D" w:rsidRPr="009A13EB" w:rsidRDefault="009A13EB" w:rsidP="00874C0B">
      <w:pPr>
        <w:pStyle w:val="ListParagraph"/>
        <w:numPr>
          <w:ilvl w:val="0"/>
          <w:numId w:val="7"/>
        </w:numPr>
        <w:ind w:left="180" w:firstLine="0"/>
        <w:jc w:val="both"/>
        <w:rPr>
          <w:b/>
          <w:sz w:val="24"/>
          <w:szCs w:val="24"/>
        </w:rPr>
      </w:pPr>
      <w:r w:rsidRPr="000C4DBA">
        <w:rPr>
          <w:b/>
          <w:noProof/>
          <w:sz w:val="24"/>
          <w:szCs w:val="24"/>
        </w:rPr>
        <w:lastRenderedPageBreak/>
        <w:drawing>
          <wp:anchor distT="0" distB="0" distL="114300" distR="114300" simplePos="0" relativeHeight="251671552" behindDoc="0" locked="0" layoutInCell="1" allowOverlap="1">
            <wp:simplePos x="0" y="0"/>
            <wp:positionH relativeFrom="column">
              <wp:posOffset>79375</wp:posOffset>
            </wp:positionH>
            <wp:positionV relativeFrom="paragraph">
              <wp:posOffset>267970</wp:posOffset>
            </wp:positionV>
            <wp:extent cx="4949190" cy="2414905"/>
            <wp:effectExtent l="0" t="0" r="3810" b="444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pture.PNG"/>
                    <pic:cNvPicPr/>
                  </pic:nvPicPr>
                  <pic:blipFill>
                    <a:blip r:embed="rId21">
                      <a:extLst>
                        <a:ext uri="{28A0092B-C50C-407E-A947-70E740481C1C}">
                          <a14:useLocalDpi xmlns:a14="http://schemas.microsoft.com/office/drawing/2010/main" val="0"/>
                        </a:ext>
                      </a:extLst>
                    </a:blip>
                    <a:stretch>
                      <a:fillRect/>
                    </a:stretch>
                  </pic:blipFill>
                  <pic:spPr>
                    <a:xfrm>
                      <a:off x="0" y="0"/>
                      <a:ext cx="4949190" cy="2414905"/>
                    </a:xfrm>
                    <a:prstGeom prst="rect">
                      <a:avLst/>
                    </a:prstGeom>
                  </pic:spPr>
                </pic:pic>
              </a:graphicData>
            </a:graphic>
            <wp14:sizeRelH relativeFrom="margin">
              <wp14:pctWidth>0</wp14:pctWidth>
            </wp14:sizeRelH>
          </wp:anchor>
        </w:drawing>
      </w:r>
      <w:r w:rsidR="00A3234E" w:rsidRPr="009A13EB">
        <w:rPr>
          <w:b/>
          <w:sz w:val="24"/>
          <w:szCs w:val="24"/>
        </w:rPr>
        <w:t xml:space="preserve">We do </w:t>
      </w:r>
      <w:r w:rsidR="00794316">
        <w:rPr>
          <w:b/>
          <w:sz w:val="24"/>
          <w:szCs w:val="24"/>
        </w:rPr>
        <w:t>not work under the threat of lo</w:t>
      </w:r>
      <w:r w:rsidR="00A3234E" w:rsidRPr="009A13EB">
        <w:rPr>
          <w:b/>
          <w:sz w:val="24"/>
          <w:szCs w:val="24"/>
        </w:rPr>
        <w:t>sing our jobs.</w:t>
      </w:r>
    </w:p>
    <w:p w:rsidR="006E5B89" w:rsidRPr="000C4DBA" w:rsidRDefault="006E5B89" w:rsidP="00AD3DCB">
      <w:pPr>
        <w:ind w:left="180"/>
        <w:jc w:val="both"/>
        <w:rPr>
          <w:b/>
          <w:sz w:val="24"/>
          <w:szCs w:val="24"/>
        </w:rPr>
      </w:pPr>
    </w:p>
    <w:p w:rsidR="006E5B89" w:rsidRPr="000C4DBA" w:rsidRDefault="006E5B89" w:rsidP="00AD3DCB">
      <w:pPr>
        <w:ind w:left="180"/>
        <w:jc w:val="both"/>
        <w:rPr>
          <w:b/>
          <w:sz w:val="24"/>
          <w:szCs w:val="24"/>
        </w:rPr>
      </w:pPr>
      <w:r w:rsidRPr="000C4DBA">
        <w:rPr>
          <w:sz w:val="24"/>
          <w:szCs w:val="24"/>
        </w:rPr>
        <w:t>According to the table, 1</w:t>
      </w:r>
      <w:r w:rsidR="00E72C28" w:rsidRPr="000C4DBA">
        <w:rPr>
          <w:sz w:val="24"/>
          <w:szCs w:val="24"/>
        </w:rPr>
        <w:t>0%</w:t>
      </w:r>
      <w:r w:rsidRPr="000C4DBA">
        <w:rPr>
          <w:sz w:val="24"/>
          <w:szCs w:val="24"/>
        </w:rPr>
        <w:t xml:space="preserve"> respondents say their “</w:t>
      </w:r>
      <w:r w:rsidRPr="000C4DBA">
        <w:rPr>
          <w:b/>
          <w:sz w:val="24"/>
          <w:szCs w:val="24"/>
        </w:rPr>
        <w:t>Strongly Disagree</w:t>
      </w:r>
      <w:r w:rsidRPr="000C4DBA">
        <w:rPr>
          <w:sz w:val="24"/>
          <w:szCs w:val="24"/>
        </w:rPr>
        <w:t>” about this statement. Another 1</w:t>
      </w:r>
      <w:r w:rsidR="00E72C28" w:rsidRPr="000C4DBA">
        <w:rPr>
          <w:sz w:val="24"/>
          <w:szCs w:val="24"/>
        </w:rPr>
        <w:t xml:space="preserve">0% </w:t>
      </w:r>
      <w:r w:rsidRPr="000C4DBA">
        <w:rPr>
          <w:sz w:val="24"/>
          <w:szCs w:val="24"/>
        </w:rPr>
        <w:t>“</w:t>
      </w:r>
      <w:r w:rsidRPr="000C4DBA">
        <w:rPr>
          <w:b/>
          <w:sz w:val="24"/>
          <w:szCs w:val="24"/>
        </w:rPr>
        <w:t>Disagree</w:t>
      </w:r>
      <w:r w:rsidRPr="000C4DBA">
        <w:rPr>
          <w:sz w:val="24"/>
          <w:szCs w:val="24"/>
        </w:rPr>
        <w:t>” with this statement. And another 16.67% respondents have “</w:t>
      </w:r>
      <w:r w:rsidRPr="000C4DBA">
        <w:rPr>
          <w:b/>
          <w:sz w:val="24"/>
          <w:szCs w:val="24"/>
        </w:rPr>
        <w:t>neutral</w:t>
      </w:r>
      <w:r w:rsidRPr="000C4DBA">
        <w:rPr>
          <w:sz w:val="24"/>
          <w:szCs w:val="24"/>
        </w:rPr>
        <w:t>” with this statement. 5</w:t>
      </w:r>
      <w:r w:rsidR="00E72C28" w:rsidRPr="000C4DBA">
        <w:rPr>
          <w:sz w:val="24"/>
          <w:szCs w:val="24"/>
        </w:rPr>
        <w:t>0</w:t>
      </w:r>
      <w:r w:rsidRPr="000C4DBA">
        <w:rPr>
          <w:sz w:val="24"/>
          <w:szCs w:val="24"/>
        </w:rPr>
        <w:t>% respondents said that “</w:t>
      </w:r>
      <w:r w:rsidRPr="000C4DBA">
        <w:rPr>
          <w:b/>
          <w:sz w:val="24"/>
          <w:szCs w:val="24"/>
        </w:rPr>
        <w:t>Agree</w:t>
      </w:r>
      <w:r w:rsidRPr="000C4DBA">
        <w:rPr>
          <w:sz w:val="24"/>
          <w:szCs w:val="24"/>
        </w:rPr>
        <w:t xml:space="preserve">” and </w:t>
      </w:r>
      <w:r w:rsidR="00E72C28" w:rsidRPr="000C4DBA">
        <w:rPr>
          <w:sz w:val="24"/>
          <w:szCs w:val="24"/>
        </w:rPr>
        <w:t>1</w:t>
      </w:r>
      <w:r w:rsidRPr="000C4DBA">
        <w:rPr>
          <w:sz w:val="24"/>
          <w:szCs w:val="24"/>
        </w:rPr>
        <w:t>3.33% respondents are said “</w:t>
      </w:r>
      <w:r w:rsidRPr="000C4DBA">
        <w:rPr>
          <w:b/>
          <w:sz w:val="24"/>
          <w:szCs w:val="24"/>
        </w:rPr>
        <w:t>Strongly Agree</w:t>
      </w:r>
      <w:r w:rsidRPr="000C4DBA">
        <w:rPr>
          <w:sz w:val="24"/>
          <w:szCs w:val="24"/>
        </w:rPr>
        <w:t xml:space="preserve">”. </w:t>
      </w:r>
    </w:p>
    <w:p w:rsidR="007F4460" w:rsidRDefault="007F4460" w:rsidP="00AD3DCB">
      <w:pPr>
        <w:ind w:left="180"/>
        <w:jc w:val="both"/>
        <w:rPr>
          <w:b/>
          <w:sz w:val="24"/>
          <w:szCs w:val="24"/>
        </w:rPr>
      </w:pPr>
    </w:p>
    <w:p w:rsidR="00DE4A63" w:rsidRPr="007F4460" w:rsidRDefault="00DE4A63" w:rsidP="00874C0B">
      <w:pPr>
        <w:pStyle w:val="ListParagraph"/>
        <w:numPr>
          <w:ilvl w:val="0"/>
          <w:numId w:val="7"/>
        </w:numPr>
        <w:ind w:left="180" w:firstLine="0"/>
        <w:jc w:val="both"/>
        <w:rPr>
          <w:b/>
          <w:sz w:val="24"/>
          <w:szCs w:val="24"/>
        </w:rPr>
      </w:pPr>
      <w:r w:rsidRPr="007F4460">
        <w:rPr>
          <w:b/>
          <w:sz w:val="24"/>
          <w:szCs w:val="24"/>
        </w:rPr>
        <w:t>Is the organization doing timeliness planning &amp; audit for HR requirements?</w:t>
      </w:r>
    </w:p>
    <w:p w:rsidR="00770AC4" w:rsidRPr="000C4DBA" w:rsidRDefault="00AD3DCB" w:rsidP="00AD3DCB">
      <w:pPr>
        <w:ind w:left="180"/>
        <w:jc w:val="both"/>
        <w:rPr>
          <w:b/>
          <w:sz w:val="24"/>
          <w:szCs w:val="24"/>
        </w:rPr>
      </w:pPr>
      <w:r w:rsidRPr="000C4DBA">
        <w:rPr>
          <w:noProof/>
        </w:rPr>
        <w:drawing>
          <wp:anchor distT="0" distB="0" distL="114300" distR="114300" simplePos="0" relativeHeight="251667456" behindDoc="0" locked="0" layoutInCell="1" allowOverlap="1">
            <wp:simplePos x="0" y="0"/>
            <wp:positionH relativeFrom="column">
              <wp:posOffset>109303</wp:posOffset>
            </wp:positionH>
            <wp:positionV relativeFrom="paragraph">
              <wp:posOffset>237904</wp:posOffset>
            </wp:positionV>
            <wp:extent cx="4919345" cy="2047240"/>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pture.PNG"/>
                    <pic:cNvPicPr/>
                  </pic:nvPicPr>
                  <pic:blipFill>
                    <a:blip r:embed="rId22">
                      <a:extLst>
                        <a:ext uri="{28A0092B-C50C-407E-A947-70E740481C1C}">
                          <a14:useLocalDpi xmlns:a14="http://schemas.microsoft.com/office/drawing/2010/main" val="0"/>
                        </a:ext>
                      </a:extLst>
                    </a:blip>
                    <a:stretch>
                      <a:fillRect/>
                    </a:stretch>
                  </pic:blipFill>
                  <pic:spPr>
                    <a:xfrm>
                      <a:off x="0" y="0"/>
                      <a:ext cx="4919345" cy="2047240"/>
                    </a:xfrm>
                    <a:prstGeom prst="rect">
                      <a:avLst/>
                    </a:prstGeom>
                  </pic:spPr>
                </pic:pic>
              </a:graphicData>
            </a:graphic>
            <wp14:sizeRelH relativeFrom="margin">
              <wp14:pctWidth>0</wp14:pctWidth>
            </wp14:sizeRelH>
          </wp:anchor>
        </w:drawing>
      </w:r>
    </w:p>
    <w:p w:rsidR="001151A2" w:rsidRDefault="006E5B89" w:rsidP="00AD3DCB">
      <w:pPr>
        <w:ind w:left="180"/>
        <w:jc w:val="both"/>
        <w:rPr>
          <w:sz w:val="24"/>
          <w:szCs w:val="24"/>
        </w:rPr>
      </w:pPr>
      <w:r w:rsidRPr="000C4DBA">
        <w:rPr>
          <w:sz w:val="24"/>
          <w:szCs w:val="24"/>
        </w:rPr>
        <w:t xml:space="preserve">According to the table, </w:t>
      </w:r>
      <w:r w:rsidR="006437A8" w:rsidRPr="000C4DBA">
        <w:rPr>
          <w:sz w:val="24"/>
          <w:szCs w:val="24"/>
        </w:rPr>
        <w:t>0%</w:t>
      </w:r>
      <w:r w:rsidRPr="000C4DBA">
        <w:rPr>
          <w:sz w:val="24"/>
          <w:szCs w:val="24"/>
        </w:rPr>
        <w:t xml:space="preserve"> respondents say their “</w:t>
      </w:r>
      <w:r w:rsidRPr="000C4DBA">
        <w:rPr>
          <w:b/>
          <w:sz w:val="24"/>
          <w:szCs w:val="24"/>
        </w:rPr>
        <w:t>Strongly Disagree</w:t>
      </w:r>
      <w:r w:rsidRPr="000C4DBA">
        <w:rPr>
          <w:sz w:val="24"/>
          <w:szCs w:val="24"/>
        </w:rPr>
        <w:t xml:space="preserve">” about this statement. Another </w:t>
      </w:r>
      <w:r w:rsidR="006437A8" w:rsidRPr="000C4DBA">
        <w:rPr>
          <w:sz w:val="24"/>
          <w:szCs w:val="24"/>
        </w:rPr>
        <w:t>0</w:t>
      </w:r>
      <w:proofErr w:type="gramStart"/>
      <w:r w:rsidRPr="000C4DBA">
        <w:rPr>
          <w:sz w:val="24"/>
          <w:szCs w:val="24"/>
        </w:rPr>
        <w:t>%  “</w:t>
      </w:r>
      <w:proofErr w:type="gramEnd"/>
      <w:r w:rsidRPr="000C4DBA">
        <w:rPr>
          <w:b/>
          <w:sz w:val="24"/>
          <w:szCs w:val="24"/>
        </w:rPr>
        <w:t>Disagree</w:t>
      </w:r>
      <w:r w:rsidRPr="000C4DBA">
        <w:rPr>
          <w:sz w:val="24"/>
          <w:szCs w:val="24"/>
        </w:rPr>
        <w:t xml:space="preserve">” with this statement. And another </w:t>
      </w:r>
      <w:r w:rsidR="006437A8" w:rsidRPr="000C4DBA">
        <w:rPr>
          <w:sz w:val="24"/>
          <w:szCs w:val="24"/>
        </w:rPr>
        <w:t>3.33</w:t>
      </w:r>
      <w:r w:rsidRPr="000C4DBA">
        <w:rPr>
          <w:sz w:val="24"/>
          <w:szCs w:val="24"/>
        </w:rPr>
        <w:t>% respondents have “</w:t>
      </w:r>
      <w:r w:rsidRPr="000C4DBA">
        <w:rPr>
          <w:b/>
          <w:sz w:val="24"/>
          <w:szCs w:val="24"/>
        </w:rPr>
        <w:t>neutral</w:t>
      </w:r>
      <w:r w:rsidRPr="000C4DBA">
        <w:rPr>
          <w:sz w:val="24"/>
          <w:szCs w:val="24"/>
        </w:rPr>
        <w:t xml:space="preserve">” with this statement. </w:t>
      </w:r>
      <w:r w:rsidR="006437A8" w:rsidRPr="000C4DBA">
        <w:rPr>
          <w:sz w:val="24"/>
          <w:szCs w:val="24"/>
        </w:rPr>
        <w:t>26.67</w:t>
      </w:r>
      <w:r w:rsidRPr="000C4DBA">
        <w:rPr>
          <w:sz w:val="24"/>
          <w:szCs w:val="24"/>
        </w:rPr>
        <w:t>% respondents said that “</w:t>
      </w:r>
      <w:r w:rsidRPr="000C4DBA">
        <w:rPr>
          <w:b/>
          <w:sz w:val="24"/>
          <w:szCs w:val="24"/>
        </w:rPr>
        <w:t>Agree</w:t>
      </w:r>
      <w:r w:rsidRPr="000C4DBA">
        <w:rPr>
          <w:sz w:val="24"/>
          <w:szCs w:val="24"/>
        </w:rPr>
        <w:t xml:space="preserve">” and </w:t>
      </w:r>
      <w:r w:rsidR="006437A8" w:rsidRPr="000C4DBA">
        <w:rPr>
          <w:sz w:val="24"/>
          <w:szCs w:val="24"/>
        </w:rPr>
        <w:t>70</w:t>
      </w:r>
      <w:r w:rsidRPr="000C4DBA">
        <w:rPr>
          <w:sz w:val="24"/>
          <w:szCs w:val="24"/>
        </w:rPr>
        <w:t>% respondents are said “</w:t>
      </w:r>
      <w:r w:rsidRPr="000C4DBA">
        <w:rPr>
          <w:b/>
          <w:sz w:val="24"/>
          <w:szCs w:val="24"/>
        </w:rPr>
        <w:t>Strongly Agree</w:t>
      </w:r>
      <w:r w:rsidR="001151A2">
        <w:rPr>
          <w:sz w:val="24"/>
          <w:szCs w:val="24"/>
        </w:rPr>
        <w:t>”.</w:t>
      </w:r>
    </w:p>
    <w:p w:rsidR="008B0504" w:rsidRDefault="008B0504">
      <w:pPr>
        <w:rPr>
          <w:b/>
          <w:sz w:val="24"/>
          <w:szCs w:val="24"/>
        </w:rPr>
      </w:pPr>
      <w:r>
        <w:rPr>
          <w:b/>
          <w:sz w:val="24"/>
          <w:szCs w:val="24"/>
        </w:rPr>
        <w:br w:type="page"/>
      </w:r>
    </w:p>
    <w:p w:rsidR="00DE4A63" w:rsidRPr="001151A2" w:rsidRDefault="003413BE" w:rsidP="00874C0B">
      <w:pPr>
        <w:pStyle w:val="ListParagraph"/>
        <w:numPr>
          <w:ilvl w:val="0"/>
          <w:numId w:val="6"/>
        </w:numPr>
        <w:ind w:left="180" w:firstLine="0"/>
        <w:jc w:val="both"/>
        <w:rPr>
          <w:b/>
          <w:sz w:val="24"/>
          <w:szCs w:val="24"/>
        </w:rPr>
      </w:pPr>
      <w:r w:rsidRPr="000C4DBA">
        <w:rPr>
          <w:b/>
          <w:noProof/>
          <w:sz w:val="24"/>
          <w:szCs w:val="24"/>
        </w:rPr>
        <w:lastRenderedPageBreak/>
        <w:drawing>
          <wp:anchor distT="0" distB="0" distL="114300" distR="114300" simplePos="0" relativeHeight="251672576" behindDoc="0" locked="0" layoutInCell="1" allowOverlap="1">
            <wp:simplePos x="0" y="0"/>
            <wp:positionH relativeFrom="column">
              <wp:posOffset>188347</wp:posOffset>
            </wp:positionH>
            <wp:positionV relativeFrom="paragraph">
              <wp:posOffset>238539</wp:posOffset>
            </wp:positionV>
            <wp:extent cx="4979035" cy="2315210"/>
            <wp:effectExtent l="0" t="0" r="0" b="889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apture.PNG"/>
                    <pic:cNvPicPr/>
                  </pic:nvPicPr>
                  <pic:blipFill>
                    <a:blip r:embed="rId23">
                      <a:extLst>
                        <a:ext uri="{28A0092B-C50C-407E-A947-70E740481C1C}">
                          <a14:useLocalDpi xmlns:a14="http://schemas.microsoft.com/office/drawing/2010/main" val="0"/>
                        </a:ext>
                      </a:extLst>
                    </a:blip>
                    <a:stretch>
                      <a:fillRect/>
                    </a:stretch>
                  </pic:blipFill>
                  <pic:spPr>
                    <a:xfrm>
                      <a:off x="0" y="0"/>
                      <a:ext cx="4979035" cy="2315210"/>
                    </a:xfrm>
                    <a:prstGeom prst="rect">
                      <a:avLst/>
                    </a:prstGeom>
                  </pic:spPr>
                </pic:pic>
              </a:graphicData>
            </a:graphic>
            <wp14:sizeRelH relativeFrom="margin">
              <wp14:pctWidth>0</wp14:pctWidth>
            </wp14:sizeRelH>
            <wp14:sizeRelV relativeFrom="margin">
              <wp14:pctHeight>0</wp14:pctHeight>
            </wp14:sizeRelV>
          </wp:anchor>
        </w:drawing>
      </w:r>
      <w:r w:rsidR="009D1849" w:rsidRPr="001151A2">
        <w:rPr>
          <w:b/>
          <w:sz w:val="24"/>
          <w:szCs w:val="24"/>
        </w:rPr>
        <w:t>Does HR provides an adequate pool of employees after HR Planning Process?</w:t>
      </w:r>
    </w:p>
    <w:p w:rsidR="006E5B89" w:rsidRPr="000C4DBA" w:rsidRDefault="000F495D" w:rsidP="00AD3DCB">
      <w:pPr>
        <w:ind w:left="180"/>
        <w:jc w:val="both"/>
        <w:rPr>
          <w:b/>
          <w:sz w:val="24"/>
          <w:szCs w:val="24"/>
        </w:rPr>
      </w:pPr>
      <w:r w:rsidRPr="000C4DBA">
        <w:rPr>
          <w:b/>
          <w:sz w:val="24"/>
          <w:szCs w:val="24"/>
        </w:rPr>
        <w:t xml:space="preserve">               </w:t>
      </w:r>
    </w:p>
    <w:p w:rsidR="006E5B89" w:rsidRPr="001151A2" w:rsidRDefault="001151A2" w:rsidP="00AD3DCB">
      <w:pPr>
        <w:pStyle w:val="ListParagraph"/>
        <w:ind w:left="180"/>
        <w:jc w:val="both"/>
        <w:rPr>
          <w:b/>
          <w:sz w:val="24"/>
          <w:szCs w:val="24"/>
        </w:rPr>
      </w:pPr>
      <w:r>
        <w:rPr>
          <w:b/>
          <w:sz w:val="24"/>
          <w:szCs w:val="24"/>
        </w:rPr>
        <w:t xml:space="preserve">    </w:t>
      </w:r>
      <w:r w:rsidR="006E5B89" w:rsidRPr="001151A2">
        <w:rPr>
          <w:sz w:val="24"/>
          <w:szCs w:val="24"/>
        </w:rPr>
        <w:t xml:space="preserve">According to the table, </w:t>
      </w:r>
      <w:r w:rsidR="00055D51" w:rsidRPr="001151A2">
        <w:rPr>
          <w:sz w:val="24"/>
          <w:szCs w:val="24"/>
        </w:rPr>
        <w:t>0%</w:t>
      </w:r>
      <w:r w:rsidR="006E5B89" w:rsidRPr="001151A2">
        <w:rPr>
          <w:sz w:val="24"/>
          <w:szCs w:val="24"/>
        </w:rPr>
        <w:t xml:space="preserve"> respondents say their “</w:t>
      </w:r>
      <w:r w:rsidR="006E5B89" w:rsidRPr="001151A2">
        <w:rPr>
          <w:b/>
          <w:sz w:val="24"/>
          <w:szCs w:val="24"/>
        </w:rPr>
        <w:t>Strongly Disagree</w:t>
      </w:r>
      <w:r w:rsidR="006E5B89" w:rsidRPr="001151A2">
        <w:rPr>
          <w:sz w:val="24"/>
          <w:szCs w:val="24"/>
        </w:rPr>
        <w:t>”</w:t>
      </w:r>
      <w:r w:rsidR="00055D51" w:rsidRPr="001151A2">
        <w:rPr>
          <w:sz w:val="24"/>
          <w:szCs w:val="24"/>
        </w:rPr>
        <w:t xml:space="preserve"> about this statement. Another 0</w:t>
      </w:r>
      <w:r w:rsidR="00642D15">
        <w:rPr>
          <w:sz w:val="24"/>
          <w:szCs w:val="24"/>
        </w:rPr>
        <w:t xml:space="preserve">% </w:t>
      </w:r>
      <w:r w:rsidR="006E5B89" w:rsidRPr="001151A2">
        <w:rPr>
          <w:sz w:val="24"/>
          <w:szCs w:val="24"/>
        </w:rPr>
        <w:t>“</w:t>
      </w:r>
      <w:r w:rsidR="006E5B89" w:rsidRPr="001151A2">
        <w:rPr>
          <w:b/>
          <w:sz w:val="24"/>
          <w:szCs w:val="24"/>
        </w:rPr>
        <w:t>Disagree</w:t>
      </w:r>
      <w:r w:rsidR="006E5B89" w:rsidRPr="001151A2">
        <w:rPr>
          <w:sz w:val="24"/>
          <w:szCs w:val="24"/>
        </w:rPr>
        <w:t>” wi</w:t>
      </w:r>
      <w:r w:rsidR="00055D51" w:rsidRPr="001151A2">
        <w:rPr>
          <w:sz w:val="24"/>
          <w:szCs w:val="24"/>
        </w:rPr>
        <w:t xml:space="preserve">th this statement. And another </w:t>
      </w:r>
      <w:r w:rsidR="006E5B89" w:rsidRPr="001151A2">
        <w:rPr>
          <w:sz w:val="24"/>
          <w:szCs w:val="24"/>
        </w:rPr>
        <w:t>6.</w:t>
      </w:r>
      <w:r w:rsidR="00055D51" w:rsidRPr="001151A2">
        <w:rPr>
          <w:sz w:val="24"/>
          <w:szCs w:val="24"/>
        </w:rPr>
        <w:t>92</w:t>
      </w:r>
      <w:r w:rsidR="006E5B89" w:rsidRPr="001151A2">
        <w:rPr>
          <w:sz w:val="24"/>
          <w:szCs w:val="24"/>
        </w:rPr>
        <w:t>% respondents have “</w:t>
      </w:r>
      <w:r w:rsidR="006E5B89" w:rsidRPr="001151A2">
        <w:rPr>
          <w:b/>
          <w:sz w:val="24"/>
          <w:szCs w:val="24"/>
        </w:rPr>
        <w:t>neutral</w:t>
      </w:r>
      <w:r w:rsidR="006E5B89" w:rsidRPr="001151A2">
        <w:rPr>
          <w:sz w:val="24"/>
          <w:szCs w:val="24"/>
        </w:rPr>
        <w:t xml:space="preserve">” with this statement. </w:t>
      </w:r>
      <w:r w:rsidR="00055D51" w:rsidRPr="001151A2">
        <w:rPr>
          <w:sz w:val="24"/>
          <w:szCs w:val="24"/>
        </w:rPr>
        <w:t>23.34</w:t>
      </w:r>
      <w:r w:rsidR="006E5B89" w:rsidRPr="001151A2">
        <w:rPr>
          <w:sz w:val="24"/>
          <w:szCs w:val="24"/>
        </w:rPr>
        <w:t>% respondents said that “</w:t>
      </w:r>
      <w:r w:rsidR="006E5B89" w:rsidRPr="001151A2">
        <w:rPr>
          <w:b/>
          <w:sz w:val="24"/>
          <w:szCs w:val="24"/>
        </w:rPr>
        <w:t>Agree</w:t>
      </w:r>
      <w:r w:rsidR="006E5B89" w:rsidRPr="001151A2">
        <w:rPr>
          <w:sz w:val="24"/>
          <w:szCs w:val="24"/>
        </w:rPr>
        <w:t xml:space="preserve">” and </w:t>
      </w:r>
      <w:r w:rsidR="00055D51" w:rsidRPr="001151A2">
        <w:rPr>
          <w:sz w:val="24"/>
          <w:szCs w:val="24"/>
        </w:rPr>
        <w:t>69.74</w:t>
      </w:r>
      <w:r w:rsidR="006E5B89" w:rsidRPr="001151A2">
        <w:rPr>
          <w:sz w:val="24"/>
          <w:szCs w:val="24"/>
        </w:rPr>
        <w:t>% respondents are said “</w:t>
      </w:r>
      <w:r w:rsidR="006E5B89" w:rsidRPr="001151A2">
        <w:rPr>
          <w:b/>
          <w:sz w:val="24"/>
          <w:szCs w:val="24"/>
        </w:rPr>
        <w:t>Strongly Agree</w:t>
      </w:r>
      <w:r w:rsidR="006E5B89" w:rsidRPr="001151A2">
        <w:rPr>
          <w:sz w:val="24"/>
          <w:szCs w:val="24"/>
        </w:rPr>
        <w:t xml:space="preserve">”. </w:t>
      </w:r>
    </w:p>
    <w:p w:rsidR="001151A2" w:rsidRDefault="001151A2" w:rsidP="00AD3DCB">
      <w:pPr>
        <w:pStyle w:val="ListParagraph"/>
        <w:ind w:left="180"/>
        <w:jc w:val="both"/>
        <w:rPr>
          <w:b/>
          <w:sz w:val="24"/>
          <w:szCs w:val="24"/>
        </w:rPr>
      </w:pPr>
    </w:p>
    <w:p w:rsidR="001151A2" w:rsidRDefault="001151A2" w:rsidP="00AD3DCB">
      <w:pPr>
        <w:pStyle w:val="ListParagraph"/>
        <w:ind w:left="180"/>
        <w:jc w:val="both"/>
        <w:rPr>
          <w:b/>
          <w:sz w:val="24"/>
          <w:szCs w:val="24"/>
        </w:rPr>
      </w:pPr>
    </w:p>
    <w:p w:rsidR="009D1849" w:rsidRPr="001151A2" w:rsidRDefault="001151A2" w:rsidP="00874C0B">
      <w:pPr>
        <w:pStyle w:val="ListParagraph"/>
        <w:numPr>
          <w:ilvl w:val="0"/>
          <w:numId w:val="6"/>
        </w:numPr>
        <w:ind w:left="180" w:firstLine="0"/>
        <w:jc w:val="both"/>
        <w:rPr>
          <w:b/>
          <w:sz w:val="24"/>
          <w:szCs w:val="24"/>
        </w:rPr>
      </w:pPr>
      <w:r w:rsidRPr="000C4DBA">
        <w:rPr>
          <w:b/>
          <w:noProof/>
          <w:sz w:val="24"/>
          <w:szCs w:val="24"/>
        </w:rPr>
        <w:drawing>
          <wp:anchor distT="0" distB="0" distL="114300" distR="114300" simplePos="0" relativeHeight="251673600" behindDoc="0" locked="0" layoutInCell="1" allowOverlap="1">
            <wp:simplePos x="0" y="0"/>
            <wp:positionH relativeFrom="column">
              <wp:posOffset>397289</wp:posOffset>
            </wp:positionH>
            <wp:positionV relativeFrom="paragraph">
              <wp:posOffset>527243</wp:posOffset>
            </wp:positionV>
            <wp:extent cx="4543425" cy="2047240"/>
            <wp:effectExtent l="0" t="0" r="9525"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e.PNG"/>
                    <pic:cNvPicPr/>
                  </pic:nvPicPr>
                  <pic:blipFill>
                    <a:blip r:embed="rId24">
                      <a:extLst>
                        <a:ext uri="{28A0092B-C50C-407E-A947-70E740481C1C}">
                          <a14:useLocalDpi xmlns:a14="http://schemas.microsoft.com/office/drawing/2010/main" val="0"/>
                        </a:ext>
                      </a:extLst>
                    </a:blip>
                    <a:stretch>
                      <a:fillRect/>
                    </a:stretch>
                  </pic:blipFill>
                  <pic:spPr>
                    <a:xfrm>
                      <a:off x="0" y="0"/>
                      <a:ext cx="4543425" cy="2047240"/>
                    </a:xfrm>
                    <a:prstGeom prst="rect">
                      <a:avLst/>
                    </a:prstGeom>
                  </pic:spPr>
                </pic:pic>
              </a:graphicData>
            </a:graphic>
            <wp14:sizeRelV relativeFrom="margin">
              <wp14:pctHeight>0</wp14:pctHeight>
            </wp14:sizeRelV>
          </wp:anchor>
        </w:drawing>
      </w:r>
      <w:r w:rsidR="009D1849" w:rsidRPr="001151A2">
        <w:rPr>
          <w:b/>
          <w:sz w:val="24"/>
          <w:szCs w:val="24"/>
        </w:rPr>
        <w:t>Do you think company is doing HR Planning according to the skills, knowledge and education of existing employees?</w:t>
      </w:r>
    </w:p>
    <w:p w:rsidR="00233D12" w:rsidRDefault="000F495D" w:rsidP="00AD3DCB">
      <w:pPr>
        <w:ind w:left="180"/>
        <w:jc w:val="both"/>
        <w:rPr>
          <w:b/>
          <w:sz w:val="24"/>
          <w:szCs w:val="24"/>
        </w:rPr>
      </w:pPr>
      <w:r w:rsidRPr="000C4DBA">
        <w:rPr>
          <w:b/>
          <w:sz w:val="24"/>
          <w:szCs w:val="24"/>
        </w:rPr>
        <w:t xml:space="preserve">                  </w:t>
      </w:r>
    </w:p>
    <w:p w:rsidR="006E5B89" w:rsidRPr="001151A2" w:rsidRDefault="006E5B89" w:rsidP="00AD3DCB">
      <w:pPr>
        <w:ind w:left="180"/>
        <w:jc w:val="both"/>
        <w:rPr>
          <w:b/>
          <w:sz w:val="24"/>
          <w:szCs w:val="24"/>
        </w:rPr>
      </w:pPr>
      <w:r w:rsidRPr="001151A2">
        <w:rPr>
          <w:sz w:val="24"/>
          <w:szCs w:val="24"/>
        </w:rPr>
        <w:t xml:space="preserve">According to the table, </w:t>
      </w:r>
      <w:r w:rsidR="00B55E8A" w:rsidRPr="001151A2">
        <w:rPr>
          <w:sz w:val="24"/>
          <w:szCs w:val="24"/>
        </w:rPr>
        <w:t>0%</w:t>
      </w:r>
      <w:r w:rsidRPr="001151A2">
        <w:rPr>
          <w:sz w:val="24"/>
          <w:szCs w:val="24"/>
        </w:rPr>
        <w:t xml:space="preserve"> respondents say their “</w:t>
      </w:r>
      <w:r w:rsidRPr="001151A2">
        <w:rPr>
          <w:b/>
          <w:sz w:val="24"/>
          <w:szCs w:val="24"/>
        </w:rPr>
        <w:t>Strongly Disagree</w:t>
      </w:r>
      <w:r w:rsidRPr="001151A2">
        <w:rPr>
          <w:sz w:val="24"/>
          <w:szCs w:val="24"/>
        </w:rPr>
        <w:t xml:space="preserve">” about this statement. </w:t>
      </w:r>
      <w:proofErr w:type="gramStart"/>
      <w:r w:rsidRPr="001151A2">
        <w:rPr>
          <w:sz w:val="24"/>
          <w:szCs w:val="24"/>
        </w:rPr>
        <w:t xml:space="preserve">Another </w:t>
      </w:r>
      <w:r w:rsidR="00B55E8A" w:rsidRPr="001151A2">
        <w:rPr>
          <w:sz w:val="24"/>
          <w:szCs w:val="24"/>
        </w:rPr>
        <w:t>0%</w:t>
      </w:r>
      <w:r w:rsidRPr="001151A2">
        <w:rPr>
          <w:sz w:val="24"/>
          <w:szCs w:val="24"/>
        </w:rPr>
        <w:t>“</w:t>
      </w:r>
      <w:r w:rsidRPr="001151A2">
        <w:rPr>
          <w:b/>
          <w:sz w:val="24"/>
          <w:szCs w:val="24"/>
        </w:rPr>
        <w:t>Disagree</w:t>
      </w:r>
      <w:r w:rsidRPr="001151A2">
        <w:rPr>
          <w:sz w:val="24"/>
          <w:szCs w:val="24"/>
        </w:rPr>
        <w:t>” with this statement.</w:t>
      </w:r>
      <w:proofErr w:type="gramEnd"/>
      <w:r w:rsidRPr="001151A2">
        <w:rPr>
          <w:sz w:val="24"/>
          <w:szCs w:val="24"/>
        </w:rPr>
        <w:t xml:space="preserve"> And another </w:t>
      </w:r>
      <w:r w:rsidR="00B55E8A" w:rsidRPr="001151A2">
        <w:rPr>
          <w:sz w:val="24"/>
          <w:szCs w:val="24"/>
        </w:rPr>
        <w:t>6.38</w:t>
      </w:r>
      <w:r w:rsidRPr="001151A2">
        <w:rPr>
          <w:sz w:val="24"/>
          <w:szCs w:val="24"/>
        </w:rPr>
        <w:t>% respondents have “</w:t>
      </w:r>
      <w:r w:rsidRPr="001151A2">
        <w:rPr>
          <w:b/>
          <w:sz w:val="24"/>
          <w:szCs w:val="24"/>
        </w:rPr>
        <w:t>neutral</w:t>
      </w:r>
      <w:r w:rsidRPr="001151A2">
        <w:rPr>
          <w:sz w:val="24"/>
          <w:szCs w:val="24"/>
        </w:rPr>
        <w:t xml:space="preserve">” with this statement. </w:t>
      </w:r>
      <w:r w:rsidR="00B55E8A" w:rsidRPr="001151A2">
        <w:rPr>
          <w:sz w:val="24"/>
          <w:szCs w:val="24"/>
        </w:rPr>
        <w:t>29.22</w:t>
      </w:r>
      <w:r w:rsidRPr="001151A2">
        <w:rPr>
          <w:sz w:val="24"/>
          <w:szCs w:val="24"/>
        </w:rPr>
        <w:t>% respondents said that “</w:t>
      </w:r>
      <w:r w:rsidRPr="001151A2">
        <w:rPr>
          <w:b/>
          <w:sz w:val="24"/>
          <w:szCs w:val="24"/>
        </w:rPr>
        <w:t>Agree</w:t>
      </w:r>
      <w:r w:rsidRPr="001151A2">
        <w:rPr>
          <w:sz w:val="24"/>
          <w:szCs w:val="24"/>
        </w:rPr>
        <w:t xml:space="preserve">” and </w:t>
      </w:r>
      <w:r w:rsidR="00B55E8A" w:rsidRPr="001151A2">
        <w:rPr>
          <w:sz w:val="24"/>
          <w:szCs w:val="24"/>
        </w:rPr>
        <w:t>64.4</w:t>
      </w:r>
      <w:r w:rsidRPr="001151A2">
        <w:rPr>
          <w:sz w:val="24"/>
          <w:szCs w:val="24"/>
        </w:rPr>
        <w:t>% respondents are said “</w:t>
      </w:r>
      <w:r w:rsidRPr="001151A2">
        <w:rPr>
          <w:b/>
          <w:sz w:val="24"/>
          <w:szCs w:val="24"/>
        </w:rPr>
        <w:t>Strongly Agree</w:t>
      </w:r>
      <w:r w:rsidRPr="001151A2">
        <w:rPr>
          <w:sz w:val="24"/>
          <w:szCs w:val="24"/>
        </w:rPr>
        <w:t xml:space="preserve">”. </w:t>
      </w:r>
    </w:p>
    <w:p w:rsidR="008B0504" w:rsidRDefault="008B0504">
      <w:pPr>
        <w:rPr>
          <w:b/>
          <w:sz w:val="24"/>
          <w:szCs w:val="24"/>
        </w:rPr>
      </w:pPr>
      <w:r>
        <w:rPr>
          <w:b/>
          <w:sz w:val="24"/>
          <w:szCs w:val="24"/>
        </w:rPr>
        <w:br w:type="page"/>
      </w:r>
    </w:p>
    <w:p w:rsidR="00594F5D" w:rsidRDefault="00594F5D" w:rsidP="00AD3DCB">
      <w:pPr>
        <w:ind w:left="180"/>
        <w:jc w:val="both"/>
        <w:rPr>
          <w:b/>
          <w:sz w:val="24"/>
          <w:szCs w:val="24"/>
        </w:rPr>
      </w:pPr>
    </w:p>
    <w:p w:rsidR="009D1849" w:rsidRPr="00594F5D" w:rsidRDefault="008B0504" w:rsidP="00874C0B">
      <w:pPr>
        <w:pStyle w:val="ListParagraph"/>
        <w:numPr>
          <w:ilvl w:val="0"/>
          <w:numId w:val="6"/>
        </w:numPr>
        <w:ind w:left="180" w:firstLine="0"/>
        <w:jc w:val="both"/>
        <w:rPr>
          <w:b/>
          <w:sz w:val="24"/>
          <w:szCs w:val="24"/>
        </w:rPr>
      </w:pPr>
      <w:r w:rsidRPr="000C4DBA">
        <w:rPr>
          <w:b/>
          <w:noProof/>
          <w:sz w:val="24"/>
          <w:szCs w:val="24"/>
        </w:rPr>
        <w:drawing>
          <wp:anchor distT="0" distB="0" distL="114300" distR="114300" simplePos="0" relativeHeight="251674624" behindDoc="0" locked="0" layoutInCell="1" allowOverlap="1">
            <wp:simplePos x="0" y="0"/>
            <wp:positionH relativeFrom="column">
              <wp:posOffset>148120</wp:posOffset>
            </wp:positionH>
            <wp:positionV relativeFrom="paragraph">
              <wp:posOffset>611671</wp:posOffset>
            </wp:positionV>
            <wp:extent cx="4780280" cy="1977390"/>
            <wp:effectExtent l="0" t="0" r="1270" b="381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apture.PNG"/>
                    <pic:cNvPicPr/>
                  </pic:nvPicPr>
                  <pic:blipFill>
                    <a:blip r:embed="rId25">
                      <a:extLst>
                        <a:ext uri="{28A0092B-C50C-407E-A947-70E740481C1C}">
                          <a14:useLocalDpi xmlns:a14="http://schemas.microsoft.com/office/drawing/2010/main" val="0"/>
                        </a:ext>
                      </a:extLst>
                    </a:blip>
                    <a:stretch>
                      <a:fillRect/>
                    </a:stretch>
                  </pic:blipFill>
                  <pic:spPr>
                    <a:xfrm>
                      <a:off x="0" y="0"/>
                      <a:ext cx="4780280" cy="1977390"/>
                    </a:xfrm>
                    <a:prstGeom prst="rect">
                      <a:avLst/>
                    </a:prstGeom>
                  </pic:spPr>
                </pic:pic>
              </a:graphicData>
            </a:graphic>
            <wp14:sizeRelH relativeFrom="margin">
              <wp14:pctWidth>0</wp14:pctWidth>
            </wp14:sizeRelH>
            <wp14:sizeRelV relativeFrom="margin">
              <wp14:pctHeight>0</wp14:pctHeight>
            </wp14:sizeRelV>
          </wp:anchor>
        </w:drawing>
      </w:r>
      <w:r w:rsidR="005A6A8B" w:rsidRPr="00594F5D">
        <w:rPr>
          <w:b/>
          <w:sz w:val="24"/>
          <w:szCs w:val="24"/>
        </w:rPr>
        <w:t>Do you think HR Audit &amp; Planning in the organization helps to analyze effective utilization of human resources?</w:t>
      </w:r>
    </w:p>
    <w:p w:rsidR="00233D12" w:rsidRDefault="001F7FA7" w:rsidP="00AD3DCB">
      <w:pPr>
        <w:ind w:left="180"/>
        <w:jc w:val="both"/>
        <w:rPr>
          <w:b/>
          <w:sz w:val="24"/>
          <w:szCs w:val="24"/>
        </w:rPr>
      </w:pPr>
      <w:r>
        <w:rPr>
          <w:b/>
          <w:sz w:val="24"/>
          <w:szCs w:val="24"/>
        </w:rPr>
        <w:t xml:space="preserve">                         </w:t>
      </w:r>
      <w:r w:rsidR="00233D12">
        <w:rPr>
          <w:b/>
          <w:sz w:val="24"/>
          <w:szCs w:val="24"/>
        </w:rPr>
        <w:t xml:space="preserve">                </w:t>
      </w:r>
    </w:p>
    <w:p w:rsidR="00233D12" w:rsidRDefault="006E5B89" w:rsidP="00AD3DCB">
      <w:pPr>
        <w:ind w:left="180"/>
        <w:jc w:val="both"/>
        <w:rPr>
          <w:b/>
          <w:sz w:val="24"/>
          <w:szCs w:val="24"/>
        </w:rPr>
      </w:pPr>
      <w:r w:rsidRPr="000C4DBA">
        <w:rPr>
          <w:sz w:val="24"/>
          <w:szCs w:val="24"/>
        </w:rPr>
        <w:t xml:space="preserve">According to the table, </w:t>
      </w:r>
      <w:r w:rsidR="00B93ABC" w:rsidRPr="000C4DBA">
        <w:rPr>
          <w:sz w:val="24"/>
          <w:szCs w:val="24"/>
        </w:rPr>
        <w:t>0%</w:t>
      </w:r>
      <w:r w:rsidRPr="000C4DBA">
        <w:rPr>
          <w:sz w:val="24"/>
          <w:szCs w:val="24"/>
        </w:rPr>
        <w:t xml:space="preserve"> respondents say their “</w:t>
      </w:r>
      <w:r w:rsidRPr="000C4DBA">
        <w:rPr>
          <w:b/>
          <w:sz w:val="24"/>
          <w:szCs w:val="24"/>
        </w:rPr>
        <w:t>Strongly Disagree</w:t>
      </w:r>
      <w:r w:rsidRPr="000C4DBA">
        <w:rPr>
          <w:sz w:val="24"/>
          <w:szCs w:val="24"/>
        </w:rPr>
        <w:t xml:space="preserve">” about this statement. Another </w:t>
      </w:r>
      <w:r w:rsidR="00B93ABC" w:rsidRPr="000C4DBA">
        <w:rPr>
          <w:sz w:val="24"/>
          <w:szCs w:val="24"/>
        </w:rPr>
        <w:t>0</w:t>
      </w:r>
      <w:r w:rsidR="00774E79">
        <w:rPr>
          <w:sz w:val="24"/>
          <w:szCs w:val="24"/>
        </w:rPr>
        <w:t>%</w:t>
      </w:r>
      <w:r w:rsidRPr="000C4DBA">
        <w:rPr>
          <w:sz w:val="24"/>
          <w:szCs w:val="24"/>
        </w:rPr>
        <w:t xml:space="preserve"> “</w:t>
      </w:r>
      <w:r w:rsidRPr="000C4DBA">
        <w:rPr>
          <w:b/>
          <w:sz w:val="24"/>
          <w:szCs w:val="24"/>
        </w:rPr>
        <w:t>Disagree</w:t>
      </w:r>
      <w:r w:rsidRPr="000C4DBA">
        <w:rPr>
          <w:sz w:val="24"/>
          <w:szCs w:val="24"/>
        </w:rPr>
        <w:t xml:space="preserve">” with this statement. And another </w:t>
      </w:r>
      <w:r w:rsidR="00B93ABC" w:rsidRPr="000C4DBA">
        <w:rPr>
          <w:sz w:val="24"/>
          <w:szCs w:val="24"/>
        </w:rPr>
        <w:t>6.38</w:t>
      </w:r>
      <w:r w:rsidRPr="000C4DBA">
        <w:rPr>
          <w:sz w:val="24"/>
          <w:szCs w:val="24"/>
        </w:rPr>
        <w:t>% respondents have “</w:t>
      </w:r>
      <w:r w:rsidRPr="000C4DBA">
        <w:rPr>
          <w:b/>
          <w:sz w:val="24"/>
          <w:szCs w:val="24"/>
        </w:rPr>
        <w:t>neutral</w:t>
      </w:r>
      <w:r w:rsidRPr="000C4DBA">
        <w:rPr>
          <w:sz w:val="24"/>
          <w:szCs w:val="24"/>
        </w:rPr>
        <w:t xml:space="preserve">” with this statement. </w:t>
      </w:r>
      <w:r w:rsidR="00B93ABC" w:rsidRPr="000C4DBA">
        <w:rPr>
          <w:sz w:val="24"/>
          <w:szCs w:val="24"/>
        </w:rPr>
        <w:t>29.22</w:t>
      </w:r>
      <w:r w:rsidRPr="000C4DBA">
        <w:rPr>
          <w:sz w:val="24"/>
          <w:szCs w:val="24"/>
        </w:rPr>
        <w:t>% respondents said that “</w:t>
      </w:r>
      <w:r w:rsidRPr="000C4DBA">
        <w:rPr>
          <w:b/>
          <w:sz w:val="24"/>
          <w:szCs w:val="24"/>
        </w:rPr>
        <w:t>Agree</w:t>
      </w:r>
      <w:r w:rsidRPr="000C4DBA">
        <w:rPr>
          <w:sz w:val="24"/>
          <w:szCs w:val="24"/>
        </w:rPr>
        <w:t xml:space="preserve">” and </w:t>
      </w:r>
      <w:r w:rsidR="00B93ABC" w:rsidRPr="000C4DBA">
        <w:rPr>
          <w:sz w:val="24"/>
          <w:szCs w:val="24"/>
        </w:rPr>
        <w:t>64.4</w:t>
      </w:r>
      <w:r w:rsidRPr="000C4DBA">
        <w:rPr>
          <w:sz w:val="24"/>
          <w:szCs w:val="24"/>
        </w:rPr>
        <w:t>% respondents are said “</w:t>
      </w:r>
      <w:r w:rsidRPr="000C4DBA">
        <w:rPr>
          <w:b/>
          <w:sz w:val="24"/>
          <w:szCs w:val="24"/>
        </w:rPr>
        <w:t>Strongly Agree</w:t>
      </w:r>
      <w:r w:rsidRPr="000C4DBA">
        <w:rPr>
          <w:sz w:val="24"/>
          <w:szCs w:val="24"/>
        </w:rPr>
        <w:t xml:space="preserve">”. </w:t>
      </w:r>
    </w:p>
    <w:p w:rsidR="00233D12" w:rsidRDefault="00233D12" w:rsidP="00AD3DCB">
      <w:pPr>
        <w:pStyle w:val="ListParagraph"/>
        <w:ind w:left="180"/>
        <w:jc w:val="both"/>
        <w:rPr>
          <w:b/>
          <w:sz w:val="24"/>
          <w:szCs w:val="24"/>
        </w:rPr>
      </w:pPr>
    </w:p>
    <w:p w:rsidR="005A6A8B" w:rsidRPr="00233D12" w:rsidRDefault="005A6A8B" w:rsidP="00874C0B">
      <w:pPr>
        <w:pStyle w:val="ListParagraph"/>
        <w:numPr>
          <w:ilvl w:val="0"/>
          <w:numId w:val="6"/>
        </w:numPr>
        <w:ind w:left="180" w:firstLine="0"/>
        <w:jc w:val="both"/>
        <w:rPr>
          <w:b/>
          <w:sz w:val="24"/>
          <w:szCs w:val="24"/>
        </w:rPr>
      </w:pPr>
      <w:r w:rsidRPr="00233D12">
        <w:rPr>
          <w:b/>
          <w:sz w:val="24"/>
          <w:szCs w:val="24"/>
        </w:rPr>
        <w:t>Does the company consider Leaves and Overtime of the employees in HR audit process?</w:t>
      </w:r>
    </w:p>
    <w:p w:rsidR="006E5B89" w:rsidRPr="000C4DBA" w:rsidRDefault="00BB339C" w:rsidP="00AD3DCB">
      <w:pPr>
        <w:ind w:left="180"/>
        <w:jc w:val="both"/>
        <w:rPr>
          <w:b/>
          <w:sz w:val="24"/>
          <w:szCs w:val="24"/>
        </w:rPr>
      </w:pPr>
      <w:r w:rsidRPr="000C4DBA">
        <w:rPr>
          <w:b/>
          <w:noProof/>
          <w:sz w:val="24"/>
          <w:szCs w:val="24"/>
        </w:rPr>
        <w:drawing>
          <wp:inline distT="0" distB="0" distL="0" distR="0" wp14:anchorId="6B128FA8" wp14:editId="421E22A2">
            <wp:extent cx="5078895" cy="2235835"/>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apture.PNG"/>
                    <pic:cNvPicPr/>
                  </pic:nvPicPr>
                  <pic:blipFill>
                    <a:blip r:embed="rId26">
                      <a:extLst>
                        <a:ext uri="{28A0092B-C50C-407E-A947-70E740481C1C}">
                          <a14:useLocalDpi xmlns:a14="http://schemas.microsoft.com/office/drawing/2010/main" val="0"/>
                        </a:ext>
                      </a:extLst>
                    </a:blip>
                    <a:stretch>
                      <a:fillRect/>
                    </a:stretch>
                  </pic:blipFill>
                  <pic:spPr>
                    <a:xfrm>
                      <a:off x="0" y="0"/>
                      <a:ext cx="5146528" cy="2265609"/>
                    </a:xfrm>
                    <a:prstGeom prst="rect">
                      <a:avLst/>
                    </a:prstGeom>
                  </pic:spPr>
                </pic:pic>
              </a:graphicData>
            </a:graphic>
          </wp:inline>
        </w:drawing>
      </w:r>
    </w:p>
    <w:p w:rsidR="00233D12" w:rsidRDefault="00233D12" w:rsidP="00AD3DCB">
      <w:pPr>
        <w:ind w:left="180"/>
        <w:jc w:val="both"/>
        <w:rPr>
          <w:b/>
          <w:sz w:val="24"/>
          <w:szCs w:val="24"/>
        </w:rPr>
      </w:pPr>
    </w:p>
    <w:p w:rsidR="006E5B89" w:rsidRPr="00233D12" w:rsidRDefault="006E5B89" w:rsidP="00AD3DCB">
      <w:pPr>
        <w:ind w:left="180"/>
        <w:jc w:val="both"/>
        <w:rPr>
          <w:b/>
          <w:sz w:val="24"/>
          <w:szCs w:val="24"/>
        </w:rPr>
      </w:pPr>
      <w:r w:rsidRPr="00233D12">
        <w:rPr>
          <w:sz w:val="24"/>
          <w:szCs w:val="24"/>
        </w:rPr>
        <w:t xml:space="preserve">According to the table, </w:t>
      </w:r>
      <w:r w:rsidR="00B93ABC" w:rsidRPr="00233D12">
        <w:rPr>
          <w:sz w:val="24"/>
          <w:szCs w:val="24"/>
        </w:rPr>
        <w:t>0%</w:t>
      </w:r>
      <w:r w:rsidRPr="00233D12">
        <w:rPr>
          <w:sz w:val="24"/>
          <w:szCs w:val="24"/>
        </w:rPr>
        <w:t xml:space="preserve"> respondents say their “</w:t>
      </w:r>
      <w:r w:rsidRPr="00233D12">
        <w:rPr>
          <w:b/>
          <w:sz w:val="24"/>
          <w:szCs w:val="24"/>
        </w:rPr>
        <w:t>Strongly Disagree</w:t>
      </w:r>
      <w:r w:rsidRPr="00233D12">
        <w:rPr>
          <w:sz w:val="24"/>
          <w:szCs w:val="24"/>
        </w:rPr>
        <w:t xml:space="preserve">” about this statement. Another </w:t>
      </w:r>
      <w:r w:rsidR="00B93ABC" w:rsidRPr="00233D12">
        <w:rPr>
          <w:sz w:val="24"/>
          <w:szCs w:val="24"/>
        </w:rPr>
        <w:t>0</w:t>
      </w:r>
      <w:r w:rsidR="00774E79">
        <w:rPr>
          <w:sz w:val="24"/>
          <w:szCs w:val="24"/>
        </w:rPr>
        <w:t>%</w:t>
      </w:r>
      <w:r w:rsidRPr="00233D12">
        <w:rPr>
          <w:sz w:val="24"/>
          <w:szCs w:val="24"/>
        </w:rPr>
        <w:t xml:space="preserve"> “</w:t>
      </w:r>
      <w:r w:rsidRPr="00233D12">
        <w:rPr>
          <w:b/>
          <w:sz w:val="24"/>
          <w:szCs w:val="24"/>
        </w:rPr>
        <w:t>Disagree</w:t>
      </w:r>
      <w:r w:rsidRPr="00233D12">
        <w:rPr>
          <w:sz w:val="24"/>
          <w:szCs w:val="24"/>
        </w:rPr>
        <w:t xml:space="preserve">” with this statement. And another </w:t>
      </w:r>
      <w:r w:rsidR="00B93ABC" w:rsidRPr="00233D12">
        <w:rPr>
          <w:sz w:val="24"/>
          <w:szCs w:val="24"/>
        </w:rPr>
        <w:t>0</w:t>
      </w:r>
      <w:r w:rsidRPr="00233D12">
        <w:rPr>
          <w:sz w:val="24"/>
          <w:szCs w:val="24"/>
        </w:rPr>
        <w:t>% respondents have “</w:t>
      </w:r>
      <w:r w:rsidRPr="00233D12">
        <w:rPr>
          <w:b/>
          <w:sz w:val="24"/>
          <w:szCs w:val="24"/>
        </w:rPr>
        <w:t>neutral</w:t>
      </w:r>
      <w:r w:rsidRPr="00233D12">
        <w:rPr>
          <w:sz w:val="24"/>
          <w:szCs w:val="24"/>
        </w:rPr>
        <w:t xml:space="preserve">” with this statement. </w:t>
      </w:r>
      <w:r w:rsidR="00B93ABC" w:rsidRPr="00233D12">
        <w:rPr>
          <w:sz w:val="24"/>
          <w:szCs w:val="24"/>
        </w:rPr>
        <w:t>10</w:t>
      </w:r>
      <w:r w:rsidRPr="00233D12">
        <w:rPr>
          <w:sz w:val="24"/>
          <w:szCs w:val="24"/>
        </w:rPr>
        <w:t>% respondents said that “</w:t>
      </w:r>
      <w:r w:rsidRPr="00233D12">
        <w:rPr>
          <w:b/>
          <w:sz w:val="24"/>
          <w:szCs w:val="24"/>
        </w:rPr>
        <w:t>Agree</w:t>
      </w:r>
      <w:r w:rsidRPr="00233D12">
        <w:rPr>
          <w:sz w:val="24"/>
          <w:szCs w:val="24"/>
        </w:rPr>
        <w:t xml:space="preserve">” and </w:t>
      </w:r>
      <w:r w:rsidR="00B93ABC" w:rsidRPr="00233D12">
        <w:rPr>
          <w:sz w:val="24"/>
          <w:szCs w:val="24"/>
        </w:rPr>
        <w:t>90</w:t>
      </w:r>
      <w:r w:rsidRPr="00233D12">
        <w:rPr>
          <w:sz w:val="24"/>
          <w:szCs w:val="24"/>
        </w:rPr>
        <w:t>% respondents are said “</w:t>
      </w:r>
      <w:r w:rsidRPr="00233D12">
        <w:rPr>
          <w:b/>
          <w:sz w:val="24"/>
          <w:szCs w:val="24"/>
        </w:rPr>
        <w:t>Strongly Agree</w:t>
      </w:r>
      <w:r w:rsidRPr="00233D12">
        <w:rPr>
          <w:sz w:val="24"/>
          <w:szCs w:val="24"/>
        </w:rPr>
        <w:t xml:space="preserve">”. </w:t>
      </w:r>
    </w:p>
    <w:p w:rsidR="006E5B89" w:rsidRPr="000C4DBA" w:rsidRDefault="006E5B89" w:rsidP="00AD3DCB">
      <w:pPr>
        <w:ind w:left="180"/>
        <w:jc w:val="both"/>
        <w:rPr>
          <w:b/>
          <w:sz w:val="24"/>
          <w:szCs w:val="24"/>
        </w:rPr>
      </w:pPr>
    </w:p>
    <w:p w:rsidR="002C180E" w:rsidRDefault="002C180E" w:rsidP="002C180E">
      <w:pPr>
        <w:pStyle w:val="ListParagraph"/>
        <w:ind w:left="630"/>
        <w:rPr>
          <w:b/>
          <w:sz w:val="24"/>
          <w:szCs w:val="24"/>
        </w:rPr>
      </w:pPr>
    </w:p>
    <w:p w:rsidR="002C180E" w:rsidRPr="002C180E" w:rsidRDefault="002C180E" w:rsidP="002C180E">
      <w:pPr>
        <w:rPr>
          <w:b/>
          <w:sz w:val="24"/>
          <w:szCs w:val="24"/>
        </w:rPr>
      </w:pPr>
    </w:p>
    <w:p w:rsidR="005A6A8B" w:rsidRDefault="007A3CEF" w:rsidP="00874C0B">
      <w:pPr>
        <w:pStyle w:val="ListParagraph"/>
        <w:numPr>
          <w:ilvl w:val="0"/>
          <w:numId w:val="6"/>
        </w:numPr>
        <w:rPr>
          <w:b/>
          <w:sz w:val="24"/>
          <w:szCs w:val="24"/>
        </w:rPr>
      </w:pPr>
      <w:r w:rsidRPr="002C180E">
        <w:rPr>
          <w:b/>
          <w:sz w:val="24"/>
          <w:szCs w:val="24"/>
        </w:rPr>
        <w:t xml:space="preserve"> </w:t>
      </w:r>
      <w:r w:rsidR="005A6A8B" w:rsidRPr="002C180E">
        <w:rPr>
          <w:b/>
          <w:sz w:val="24"/>
          <w:szCs w:val="24"/>
        </w:rPr>
        <w:t>How would you rate the HR department’s performance in HR Audit and Planning Process?</w:t>
      </w:r>
    </w:p>
    <w:p w:rsidR="00642D15" w:rsidRPr="002C180E" w:rsidRDefault="00642D15" w:rsidP="00642D15">
      <w:pPr>
        <w:pStyle w:val="ListParagraph"/>
        <w:ind w:left="630"/>
        <w:rPr>
          <w:b/>
          <w:sz w:val="24"/>
          <w:szCs w:val="24"/>
        </w:rPr>
      </w:pPr>
    </w:p>
    <w:p w:rsidR="00202F1A" w:rsidRPr="000C4DBA" w:rsidRDefault="006F66B6" w:rsidP="00052EAF">
      <w:pPr>
        <w:jc w:val="both"/>
        <w:rPr>
          <w:b/>
          <w:sz w:val="24"/>
          <w:szCs w:val="24"/>
        </w:rPr>
      </w:pPr>
      <w:r w:rsidRPr="000C4DBA">
        <w:rPr>
          <w:b/>
          <w:sz w:val="24"/>
          <w:szCs w:val="24"/>
        </w:rPr>
        <w:t xml:space="preserve">    </w:t>
      </w:r>
      <w:r w:rsidR="00642D15" w:rsidRPr="000C4DBA">
        <w:rPr>
          <w:b/>
          <w:noProof/>
          <w:sz w:val="24"/>
          <w:szCs w:val="24"/>
        </w:rPr>
        <w:drawing>
          <wp:inline distT="0" distB="0" distL="0" distR="0" wp14:anchorId="2F23CF9F" wp14:editId="0BE0DB6F">
            <wp:extent cx="4949687" cy="2235008"/>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apture.PNG"/>
                    <pic:cNvPicPr/>
                  </pic:nvPicPr>
                  <pic:blipFill>
                    <a:blip r:embed="rId27">
                      <a:extLst>
                        <a:ext uri="{28A0092B-C50C-407E-A947-70E740481C1C}">
                          <a14:useLocalDpi xmlns:a14="http://schemas.microsoft.com/office/drawing/2010/main" val="0"/>
                        </a:ext>
                      </a:extLst>
                    </a:blip>
                    <a:stretch>
                      <a:fillRect/>
                    </a:stretch>
                  </pic:blipFill>
                  <pic:spPr>
                    <a:xfrm>
                      <a:off x="0" y="0"/>
                      <a:ext cx="5023154" cy="2268182"/>
                    </a:xfrm>
                    <a:prstGeom prst="rect">
                      <a:avLst/>
                    </a:prstGeom>
                  </pic:spPr>
                </pic:pic>
              </a:graphicData>
            </a:graphic>
          </wp:inline>
        </w:drawing>
      </w:r>
      <w:r w:rsidRPr="000C4DBA">
        <w:rPr>
          <w:b/>
          <w:sz w:val="24"/>
          <w:szCs w:val="24"/>
        </w:rPr>
        <w:t xml:space="preserve">    </w:t>
      </w:r>
      <w:r w:rsidR="001F7FA7">
        <w:rPr>
          <w:b/>
          <w:sz w:val="24"/>
          <w:szCs w:val="24"/>
        </w:rPr>
        <w:t xml:space="preserve">                   </w:t>
      </w:r>
      <w:r w:rsidRPr="000C4DBA">
        <w:rPr>
          <w:b/>
          <w:sz w:val="24"/>
          <w:szCs w:val="24"/>
        </w:rPr>
        <w:t xml:space="preserve">    </w:t>
      </w:r>
      <w:r w:rsidR="00594A41" w:rsidRPr="000C4DBA">
        <w:rPr>
          <w:b/>
          <w:sz w:val="24"/>
          <w:szCs w:val="24"/>
        </w:rPr>
        <w:t xml:space="preserve">  </w:t>
      </w:r>
    </w:p>
    <w:p w:rsidR="00642D15" w:rsidRDefault="00642D15" w:rsidP="00B65361">
      <w:pPr>
        <w:jc w:val="both"/>
        <w:rPr>
          <w:sz w:val="24"/>
          <w:szCs w:val="24"/>
        </w:rPr>
      </w:pPr>
    </w:p>
    <w:p w:rsidR="006E5B89" w:rsidRPr="000C4DBA" w:rsidRDefault="006E5B89" w:rsidP="00B65361">
      <w:pPr>
        <w:jc w:val="both"/>
        <w:rPr>
          <w:b/>
          <w:sz w:val="24"/>
          <w:szCs w:val="24"/>
        </w:rPr>
      </w:pPr>
      <w:r w:rsidRPr="000C4DBA">
        <w:rPr>
          <w:sz w:val="24"/>
          <w:szCs w:val="24"/>
        </w:rPr>
        <w:t>According to the table, 13.33 respondents say their “</w:t>
      </w:r>
      <w:r w:rsidRPr="000C4DBA">
        <w:rPr>
          <w:b/>
          <w:sz w:val="24"/>
          <w:szCs w:val="24"/>
        </w:rPr>
        <w:t>Strongly Disagree</w:t>
      </w:r>
      <w:r w:rsidRPr="000C4DBA">
        <w:rPr>
          <w:sz w:val="24"/>
          <w:szCs w:val="24"/>
        </w:rPr>
        <w:t xml:space="preserve">” about </w:t>
      </w:r>
      <w:r w:rsidR="0015676C" w:rsidRPr="000C4DBA">
        <w:rPr>
          <w:sz w:val="24"/>
          <w:szCs w:val="24"/>
        </w:rPr>
        <w:t xml:space="preserve">this statement. Another 13.34% </w:t>
      </w:r>
      <w:r w:rsidRPr="000C4DBA">
        <w:rPr>
          <w:sz w:val="24"/>
          <w:szCs w:val="24"/>
        </w:rPr>
        <w:t>“</w:t>
      </w:r>
      <w:r w:rsidRPr="000C4DBA">
        <w:rPr>
          <w:b/>
          <w:sz w:val="24"/>
          <w:szCs w:val="24"/>
        </w:rPr>
        <w:t>Disagree</w:t>
      </w:r>
      <w:r w:rsidRPr="000C4DBA">
        <w:rPr>
          <w:sz w:val="24"/>
          <w:szCs w:val="24"/>
        </w:rPr>
        <w:t>” with this statement. And another 16.67% respondents have “</w:t>
      </w:r>
      <w:r w:rsidRPr="000C4DBA">
        <w:rPr>
          <w:b/>
          <w:sz w:val="24"/>
          <w:szCs w:val="24"/>
        </w:rPr>
        <w:t>neutral</w:t>
      </w:r>
      <w:r w:rsidRPr="000C4DBA">
        <w:rPr>
          <w:sz w:val="24"/>
          <w:szCs w:val="24"/>
        </w:rPr>
        <w:t>” with this statement. 53.33% respondents said that “</w:t>
      </w:r>
      <w:r w:rsidRPr="000C4DBA">
        <w:rPr>
          <w:b/>
          <w:sz w:val="24"/>
          <w:szCs w:val="24"/>
        </w:rPr>
        <w:t>Agree</w:t>
      </w:r>
      <w:r w:rsidRPr="000C4DBA">
        <w:rPr>
          <w:sz w:val="24"/>
          <w:szCs w:val="24"/>
        </w:rPr>
        <w:t>” and 3.33% respondents are said “</w:t>
      </w:r>
      <w:r w:rsidRPr="000C4DBA">
        <w:rPr>
          <w:b/>
          <w:sz w:val="24"/>
          <w:szCs w:val="24"/>
        </w:rPr>
        <w:t>Strongly Agree</w:t>
      </w:r>
      <w:r w:rsidRPr="000C4DBA">
        <w:rPr>
          <w:sz w:val="24"/>
          <w:szCs w:val="24"/>
        </w:rPr>
        <w:t xml:space="preserve">”. </w:t>
      </w:r>
    </w:p>
    <w:p w:rsidR="008B0504" w:rsidRDefault="008B0504">
      <w:pPr>
        <w:rPr>
          <w:b/>
          <w:sz w:val="24"/>
          <w:szCs w:val="24"/>
        </w:rPr>
      </w:pPr>
      <w:r>
        <w:rPr>
          <w:b/>
          <w:sz w:val="24"/>
          <w:szCs w:val="24"/>
        </w:rPr>
        <w:br w:type="page"/>
      </w:r>
    </w:p>
    <w:p w:rsidR="00052EAF" w:rsidRPr="003413BE" w:rsidRDefault="003413BE" w:rsidP="003413BE">
      <w:pPr>
        <w:rPr>
          <w:b/>
          <w:sz w:val="24"/>
          <w:szCs w:val="24"/>
          <w:u w:val="single"/>
        </w:rPr>
      </w:pPr>
      <w:r>
        <w:rPr>
          <w:b/>
          <w:sz w:val="24"/>
          <w:szCs w:val="24"/>
        </w:rPr>
        <w:lastRenderedPageBreak/>
        <w:t>6.2</w:t>
      </w:r>
      <w:r w:rsidR="00052EAF" w:rsidRPr="000C4DBA">
        <w:rPr>
          <w:b/>
          <w:sz w:val="24"/>
          <w:szCs w:val="24"/>
        </w:rPr>
        <w:t xml:space="preserve">   Findings:</w:t>
      </w:r>
      <w:r w:rsidR="00052EAF" w:rsidRPr="000C4DBA">
        <w:rPr>
          <w:sz w:val="24"/>
          <w:szCs w:val="24"/>
        </w:rPr>
        <w:t xml:space="preserve">  </w:t>
      </w:r>
    </w:p>
    <w:p w:rsidR="00052EAF" w:rsidRDefault="00052EAF" w:rsidP="00874C0B">
      <w:pPr>
        <w:pStyle w:val="ListParagraph"/>
        <w:numPr>
          <w:ilvl w:val="1"/>
          <w:numId w:val="16"/>
        </w:numPr>
        <w:ind w:left="990" w:hanging="450"/>
        <w:jc w:val="both"/>
        <w:rPr>
          <w:sz w:val="24"/>
          <w:szCs w:val="24"/>
        </w:rPr>
      </w:pPr>
      <w:r w:rsidRPr="00C515B2">
        <w:rPr>
          <w:sz w:val="24"/>
          <w:szCs w:val="24"/>
        </w:rPr>
        <w:t xml:space="preserve">In MTB training is essential part of Human Resource Management. Employees of all level participate in training process. </w:t>
      </w:r>
    </w:p>
    <w:p w:rsidR="00C515B2" w:rsidRPr="00C515B2" w:rsidRDefault="00C515B2" w:rsidP="00C515B2">
      <w:pPr>
        <w:pStyle w:val="ListParagraph"/>
        <w:ind w:left="990"/>
        <w:jc w:val="both"/>
        <w:rPr>
          <w:sz w:val="24"/>
          <w:szCs w:val="24"/>
        </w:rPr>
      </w:pPr>
    </w:p>
    <w:p w:rsidR="00052EAF" w:rsidRDefault="00052EAF" w:rsidP="00874C0B">
      <w:pPr>
        <w:pStyle w:val="ListParagraph"/>
        <w:numPr>
          <w:ilvl w:val="1"/>
          <w:numId w:val="16"/>
        </w:numPr>
        <w:ind w:left="990" w:hanging="450"/>
        <w:jc w:val="both"/>
        <w:rPr>
          <w:sz w:val="24"/>
          <w:szCs w:val="24"/>
        </w:rPr>
      </w:pPr>
      <w:r w:rsidRPr="00C515B2">
        <w:rPr>
          <w:sz w:val="24"/>
          <w:szCs w:val="24"/>
        </w:rPr>
        <w:t>Human Resource Department constantly checked the deficiency of required skills in its human resources.</w:t>
      </w:r>
    </w:p>
    <w:p w:rsidR="00C515B2" w:rsidRPr="00C515B2" w:rsidRDefault="00C515B2" w:rsidP="00C515B2">
      <w:pPr>
        <w:pStyle w:val="ListParagraph"/>
        <w:rPr>
          <w:sz w:val="24"/>
          <w:szCs w:val="24"/>
        </w:rPr>
      </w:pPr>
    </w:p>
    <w:p w:rsidR="00052EAF" w:rsidRDefault="00052EAF" w:rsidP="00874C0B">
      <w:pPr>
        <w:pStyle w:val="ListParagraph"/>
        <w:numPr>
          <w:ilvl w:val="1"/>
          <w:numId w:val="16"/>
        </w:numPr>
        <w:ind w:left="990" w:hanging="450"/>
        <w:jc w:val="both"/>
        <w:rPr>
          <w:sz w:val="24"/>
          <w:szCs w:val="24"/>
        </w:rPr>
      </w:pPr>
      <w:r w:rsidRPr="00C515B2">
        <w:rPr>
          <w:sz w:val="24"/>
          <w:szCs w:val="24"/>
        </w:rPr>
        <w:t>Employees are well informed about their required skills and training they should get. MTB develops a culture where employees are motivated to take part in training and development activities.</w:t>
      </w:r>
    </w:p>
    <w:p w:rsidR="00C515B2" w:rsidRPr="00C515B2" w:rsidRDefault="00C515B2" w:rsidP="00C515B2">
      <w:pPr>
        <w:pStyle w:val="ListParagraph"/>
        <w:rPr>
          <w:sz w:val="24"/>
          <w:szCs w:val="24"/>
        </w:rPr>
      </w:pPr>
    </w:p>
    <w:p w:rsidR="00052EAF" w:rsidRDefault="00052EAF" w:rsidP="00874C0B">
      <w:pPr>
        <w:pStyle w:val="ListParagraph"/>
        <w:numPr>
          <w:ilvl w:val="1"/>
          <w:numId w:val="16"/>
        </w:numPr>
        <w:ind w:left="990" w:hanging="450"/>
        <w:jc w:val="both"/>
        <w:rPr>
          <w:sz w:val="24"/>
          <w:szCs w:val="24"/>
        </w:rPr>
      </w:pPr>
      <w:r w:rsidRPr="00C515B2">
        <w:rPr>
          <w:sz w:val="24"/>
          <w:szCs w:val="24"/>
        </w:rPr>
        <w:t>Before officially joining their assigned activity it is made sure by Human Resource that trainees are well fitted by training process for their duty.</w:t>
      </w:r>
    </w:p>
    <w:p w:rsidR="00C515B2" w:rsidRPr="00C515B2" w:rsidRDefault="00C515B2" w:rsidP="00C515B2">
      <w:pPr>
        <w:pStyle w:val="ListParagraph"/>
        <w:rPr>
          <w:sz w:val="24"/>
          <w:szCs w:val="24"/>
        </w:rPr>
      </w:pPr>
    </w:p>
    <w:p w:rsidR="00052EAF" w:rsidRDefault="00052EAF" w:rsidP="00874C0B">
      <w:pPr>
        <w:pStyle w:val="ListParagraph"/>
        <w:numPr>
          <w:ilvl w:val="1"/>
          <w:numId w:val="16"/>
        </w:numPr>
        <w:ind w:left="990" w:hanging="450"/>
        <w:jc w:val="both"/>
        <w:rPr>
          <w:sz w:val="24"/>
          <w:szCs w:val="24"/>
        </w:rPr>
      </w:pPr>
      <w:r w:rsidRPr="00C515B2">
        <w:rPr>
          <w:sz w:val="24"/>
          <w:szCs w:val="24"/>
        </w:rPr>
        <w:t>Training in MTB is very well structured activity. It is done by very well designed Training routine which is done in the previous for the running year.</w:t>
      </w:r>
    </w:p>
    <w:p w:rsidR="00C515B2" w:rsidRPr="00C515B2" w:rsidRDefault="00C515B2" w:rsidP="00C515B2">
      <w:pPr>
        <w:pStyle w:val="ListParagraph"/>
        <w:rPr>
          <w:sz w:val="24"/>
          <w:szCs w:val="24"/>
        </w:rPr>
      </w:pPr>
    </w:p>
    <w:p w:rsidR="00052EAF" w:rsidRDefault="00052EAF" w:rsidP="00874C0B">
      <w:pPr>
        <w:pStyle w:val="ListParagraph"/>
        <w:numPr>
          <w:ilvl w:val="1"/>
          <w:numId w:val="16"/>
        </w:numPr>
        <w:ind w:left="990" w:hanging="450"/>
        <w:jc w:val="both"/>
        <w:rPr>
          <w:sz w:val="24"/>
          <w:szCs w:val="24"/>
        </w:rPr>
      </w:pPr>
      <w:r w:rsidRPr="00C515B2">
        <w:rPr>
          <w:sz w:val="24"/>
          <w:szCs w:val="24"/>
        </w:rPr>
        <w:t>Employees are well informed about the training they are getting in the year.</w:t>
      </w:r>
    </w:p>
    <w:p w:rsidR="00C515B2" w:rsidRPr="00C515B2" w:rsidRDefault="00C515B2" w:rsidP="00C515B2">
      <w:pPr>
        <w:pStyle w:val="ListParagraph"/>
        <w:rPr>
          <w:sz w:val="24"/>
          <w:szCs w:val="24"/>
        </w:rPr>
      </w:pPr>
    </w:p>
    <w:p w:rsidR="00052EAF" w:rsidRDefault="00052EAF" w:rsidP="00874C0B">
      <w:pPr>
        <w:pStyle w:val="ListParagraph"/>
        <w:numPr>
          <w:ilvl w:val="1"/>
          <w:numId w:val="16"/>
        </w:numPr>
        <w:ind w:left="990" w:hanging="450"/>
        <w:jc w:val="both"/>
        <w:rPr>
          <w:sz w:val="24"/>
          <w:szCs w:val="24"/>
        </w:rPr>
      </w:pPr>
      <w:r w:rsidRPr="00C515B2">
        <w:rPr>
          <w:sz w:val="24"/>
          <w:szCs w:val="24"/>
        </w:rPr>
        <w:t>MTB keep their employees up to date in technology and banking sector by extensive training.</w:t>
      </w:r>
    </w:p>
    <w:p w:rsidR="00C515B2" w:rsidRPr="00C515B2" w:rsidRDefault="00C515B2" w:rsidP="00C515B2">
      <w:pPr>
        <w:pStyle w:val="ListParagraph"/>
        <w:ind w:left="990"/>
        <w:jc w:val="both"/>
        <w:rPr>
          <w:sz w:val="24"/>
          <w:szCs w:val="24"/>
        </w:rPr>
      </w:pPr>
    </w:p>
    <w:p w:rsidR="00052EAF" w:rsidRDefault="00052EAF" w:rsidP="00874C0B">
      <w:pPr>
        <w:pStyle w:val="ListParagraph"/>
        <w:numPr>
          <w:ilvl w:val="1"/>
          <w:numId w:val="16"/>
        </w:numPr>
        <w:ind w:left="990" w:hanging="450"/>
        <w:jc w:val="both"/>
        <w:rPr>
          <w:sz w:val="24"/>
          <w:szCs w:val="24"/>
        </w:rPr>
      </w:pPr>
      <w:r w:rsidRPr="00C515B2">
        <w:rPr>
          <w:sz w:val="24"/>
          <w:szCs w:val="24"/>
        </w:rPr>
        <w:t>Not only skills but etiquettes and manners of corporate world are also included in training programs.</w:t>
      </w:r>
    </w:p>
    <w:p w:rsidR="00C515B2" w:rsidRPr="00C515B2" w:rsidRDefault="00C515B2" w:rsidP="00C515B2">
      <w:pPr>
        <w:pStyle w:val="ListParagraph"/>
        <w:ind w:left="990"/>
        <w:jc w:val="both"/>
        <w:rPr>
          <w:sz w:val="24"/>
          <w:szCs w:val="24"/>
        </w:rPr>
      </w:pPr>
    </w:p>
    <w:p w:rsidR="00052EAF" w:rsidRDefault="00052EAF" w:rsidP="00874C0B">
      <w:pPr>
        <w:pStyle w:val="ListParagraph"/>
        <w:numPr>
          <w:ilvl w:val="1"/>
          <w:numId w:val="16"/>
        </w:numPr>
        <w:ind w:left="990" w:hanging="450"/>
        <w:jc w:val="both"/>
        <w:rPr>
          <w:sz w:val="24"/>
          <w:szCs w:val="24"/>
        </w:rPr>
      </w:pPr>
      <w:r w:rsidRPr="00C515B2">
        <w:rPr>
          <w:sz w:val="24"/>
          <w:szCs w:val="24"/>
        </w:rPr>
        <w:t>Recruitment in MTB put importance on referral for reliability which important in banking sector and get talented people in the organization.</w:t>
      </w:r>
    </w:p>
    <w:p w:rsidR="00C515B2" w:rsidRPr="00C515B2" w:rsidRDefault="00C515B2" w:rsidP="00C515B2">
      <w:pPr>
        <w:pStyle w:val="ListParagraph"/>
        <w:ind w:left="990"/>
        <w:jc w:val="both"/>
        <w:rPr>
          <w:sz w:val="24"/>
          <w:szCs w:val="24"/>
        </w:rPr>
      </w:pPr>
    </w:p>
    <w:p w:rsidR="00052EAF" w:rsidRDefault="00052EAF" w:rsidP="00874C0B">
      <w:pPr>
        <w:pStyle w:val="ListParagraph"/>
        <w:numPr>
          <w:ilvl w:val="1"/>
          <w:numId w:val="16"/>
        </w:numPr>
        <w:ind w:left="990" w:hanging="450"/>
        <w:jc w:val="both"/>
        <w:rPr>
          <w:sz w:val="24"/>
          <w:szCs w:val="24"/>
        </w:rPr>
      </w:pPr>
      <w:r w:rsidRPr="00C515B2">
        <w:rPr>
          <w:sz w:val="24"/>
          <w:szCs w:val="24"/>
        </w:rPr>
        <w:t>Even referred employees requires some minimum qualification and have to pass interview.</w:t>
      </w:r>
    </w:p>
    <w:p w:rsidR="00C515B2" w:rsidRPr="00C515B2" w:rsidRDefault="00C515B2" w:rsidP="00C515B2">
      <w:pPr>
        <w:pStyle w:val="ListParagraph"/>
        <w:ind w:left="990"/>
        <w:jc w:val="both"/>
        <w:rPr>
          <w:sz w:val="24"/>
          <w:szCs w:val="24"/>
        </w:rPr>
      </w:pPr>
    </w:p>
    <w:p w:rsidR="00052EAF" w:rsidRPr="00C515B2" w:rsidRDefault="00052EAF" w:rsidP="00874C0B">
      <w:pPr>
        <w:pStyle w:val="ListParagraph"/>
        <w:numPr>
          <w:ilvl w:val="1"/>
          <w:numId w:val="16"/>
        </w:numPr>
        <w:ind w:left="990" w:hanging="450"/>
        <w:jc w:val="both"/>
        <w:rPr>
          <w:sz w:val="24"/>
          <w:szCs w:val="24"/>
        </w:rPr>
      </w:pPr>
      <w:r w:rsidRPr="00C515B2">
        <w:rPr>
          <w:sz w:val="24"/>
          <w:szCs w:val="24"/>
        </w:rPr>
        <w:t>Recruitment MTB is most gender neutral in Bangladeshi Banking sector. MTB get award for women empowerment.</w:t>
      </w:r>
    </w:p>
    <w:p w:rsidR="00052EAF" w:rsidRPr="000C4DBA" w:rsidRDefault="00052EAF" w:rsidP="006F7FAF">
      <w:pPr>
        <w:jc w:val="both"/>
        <w:rPr>
          <w:sz w:val="24"/>
          <w:szCs w:val="24"/>
        </w:rPr>
      </w:pPr>
    </w:p>
    <w:p w:rsidR="00224B5F" w:rsidRPr="000C4DBA" w:rsidRDefault="00052EAF" w:rsidP="00D70437">
      <w:pPr>
        <w:rPr>
          <w:sz w:val="24"/>
          <w:szCs w:val="24"/>
        </w:rPr>
      </w:pPr>
      <w:r w:rsidRPr="000C4DBA">
        <w:rPr>
          <w:sz w:val="24"/>
          <w:szCs w:val="24"/>
        </w:rPr>
        <w:br w:type="page"/>
      </w:r>
    </w:p>
    <w:p w:rsidR="00623860" w:rsidRDefault="00623860" w:rsidP="007D6403">
      <w:pPr>
        <w:jc w:val="center"/>
        <w:rPr>
          <w:b/>
          <w:sz w:val="32"/>
          <w:szCs w:val="32"/>
          <w:u w:val="single"/>
        </w:rPr>
      </w:pPr>
    </w:p>
    <w:p w:rsidR="00224B5F" w:rsidRPr="00AA404B" w:rsidRDefault="007D6403" w:rsidP="007D6403">
      <w:pPr>
        <w:jc w:val="center"/>
        <w:rPr>
          <w:b/>
          <w:sz w:val="32"/>
          <w:szCs w:val="32"/>
        </w:rPr>
      </w:pPr>
      <w:r w:rsidRPr="00AA404B">
        <w:rPr>
          <w:b/>
          <w:sz w:val="32"/>
          <w:szCs w:val="32"/>
        </w:rPr>
        <w:t>C</w:t>
      </w:r>
      <w:r w:rsidR="00D90C3A" w:rsidRPr="00AA404B">
        <w:rPr>
          <w:b/>
          <w:sz w:val="32"/>
          <w:szCs w:val="32"/>
        </w:rPr>
        <w:t xml:space="preserve">HAPTER </w:t>
      </w:r>
      <w:r w:rsidRPr="00AA404B">
        <w:rPr>
          <w:b/>
          <w:sz w:val="32"/>
          <w:szCs w:val="32"/>
        </w:rPr>
        <w:t>7:</w:t>
      </w:r>
      <w:r w:rsidR="00794316">
        <w:rPr>
          <w:b/>
          <w:sz w:val="32"/>
          <w:szCs w:val="32"/>
        </w:rPr>
        <w:t xml:space="preserve"> </w:t>
      </w:r>
      <w:r w:rsidR="00224B5F" w:rsidRPr="00AA404B">
        <w:rPr>
          <w:b/>
          <w:sz w:val="32"/>
          <w:szCs w:val="32"/>
        </w:rPr>
        <w:t>C</w:t>
      </w:r>
      <w:r w:rsidR="00D90C3A" w:rsidRPr="00AA404B">
        <w:rPr>
          <w:b/>
          <w:sz w:val="32"/>
          <w:szCs w:val="32"/>
        </w:rPr>
        <w:t>ONCLUSION</w:t>
      </w:r>
      <w:r w:rsidR="00856735" w:rsidRPr="00AA404B">
        <w:rPr>
          <w:b/>
          <w:sz w:val="32"/>
          <w:szCs w:val="32"/>
        </w:rPr>
        <w:t xml:space="preserve"> AND RECOMMENDATION</w:t>
      </w:r>
      <w:r w:rsidR="00794316">
        <w:rPr>
          <w:b/>
          <w:sz w:val="32"/>
          <w:szCs w:val="32"/>
        </w:rPr>
        <w:t>S</w:t>
      </w:r>
    </w:p>
    <w:p w:rsidR="00623860" w:rsidRDefault="00623860" w:rsidP="00843A83">
      <w:pPr>
        <w:ind w:left="180"/>
        <w:rPr>
          <w:b/>
          <w:sz w:val="24"/>
          <w:szCs w:val="24"/>
        </w:rPr>
      </w:pPr>
    </w:p>
    <w:p w:rsidR="0052794C" w:rsidRPr="007D6403" w:rsidRDefault="007D6403" w:rsidP="00843A83">
      <w:pPr>
        <w:ind w:left="180"/>
        <w:rPr>
          <w:sz w:val="24"/>
          <w:szCs w:val="24"/>
        </w:rPr>
      </w:pPr>
      <w:r>
        <w:rPr>
          <w:b/>
          <w:sz w:val="24"/>
          <w:szCs w:val="24"/>
        </w:rPr>
        <w:t>7</w:t>
      </w:r>
      <w:r w:rsidR="00794316">
        <w:rPr>
          <w:b/>
          <w:sz w:val="24"/>
          <w:szCs w:val="24"/>
        </w:rPr>
        <w:t>.1   Conclusion</w:t>
      </w:r>
      <w:r w:rsidR="0052794C" w:rsidRPr="007D6403">
        <w:rPr>
          <w:b/>
          <w:sz w:val="24"/>
          <w:szCs w:val="24"/>
        </w:rPr>
        <w:t xml:space="preserve"> </w:t>
      </w:r>
    </w:p>
    <w:p w:rsidR="00674F93" w:rsidRPr="007D6403" w:rsidRDefault="0052794C" w:rsidP="00B4201C">
      <w:pPr>
        <w:spacing w:after="240" w:line="360" w:lineRule="auto"/>
        <w:ind w:left="187"/>
        <w:jc w:val="both"/>
        <w:rPr>
          <w:sz w:val="24"/>
          <w:szCs w:val="24"/>
        </w:rPr>
      </w:pPr>
      <w:r w:rsidRPr="007D6403">
        <w:rPr>
          <w:noProof/>
          <w:sz w:val="24"/>
          <w:szCs w:val="24"/>
        </w:rPr>
        <mc:AlternateContent>
          <mc:Choice Requires="wpg">
            <w:drawing>
              <wp:anchor distT="0" distB="0" distL="114300" distR="114300" simplePos="0" relativeHeight="251664384" behindDoc="1" locked="0" layoutInCell="1" allowOverlap="1" wp14:anchorId="2CC61607" wp14:editId="4647D805">
                <wp:simplePos x="0" y="0"/>
                <wp:positionH relativeFrom="page">
                  <wp:posOffset>6013450</wp:posOffset>
                </wp:positionH>
                <wp:positionV relativeFrom="paragraph">
                  <wp:posOffset>1737360</wp:posOffset>
                </wp:positionV>
                <wp:extent cx="38100" cy="0"/>
                <wp:effectExtent l="12700" t="13335" r="6350" b="571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0"/>
                          <a:chOff x="9470" y="2736"/>
                          <a:chExt cx="60" cy="0"/>
                        </a:xfrm>
                      </wpg:grpSpPr>
                      <wps:wsp>
                        <wps:cNvPr id="11" name="Freeform 3"/>
                        <wps:cNvSpPr>
                          <a:spLocks/>
                        </wps:cNvSpPr>
                        <wps:spPr bwMode="auto">
                          <a:xfrm>
                            <a:off x="9470" y="2736"/>
                            <a:ext cx="60" cy="0"/>
                          </a:xfrm>
                          <a:custGeom>
                            <a:avLst/>
                            <a:gdLst>
                              <a:gd name="T0" fmla="+- 0 9470 9470"/>
                              <a:gd name="T1" fmla="*/ T0 w 60"/>
                              <a:gd name="T2" fmla="+- 0 9530 9470"/>
                              <a:gd name="T3" fmla="*/ T2 w 60"/>
                            </a:gdLst>
                            <a:ahLst/>
                            <a:cxnLst>
                              <a:cxn ang="0">
                                <a:pos x="T1" y="0"/>
                              </a:cxn>
                              <a:cxn ang="0">
                                <a:pos x="T3" y="0"/>
                              </a:cxn>
                            </a:cxnLst>
                            <a:rect l="0" t="0" r="r" b="b"/>
                            <a:pathLst>
                              <a:path w="60">
                                <a:moveTo>
                                  <a:pt x="0" y="0"/>
                                </a:moveTo>
                                <a:lnTo>
                                  <a:pt x="60" y="0"/>
                                </a:lnTo>
                              </a:path>
                            </a:pathLst>
                          </a:custGeom>
                          <a:noFill/>
                          <a:ln w="889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A58133A" id="Group 10" o:spid="_x0000_s1026" style="position:absolute;margin-left:473.5pt;margin-top:136.8pt;width:3pt;height:0;z-index:-251652096;mso-position-horizontal-relative:page" coordorigin="9470,2736" coordsize="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">
                <v:shape id="Freeform 3" o:spid="_x0000_s1027" style="position:absolute;left:9470;top:2736;width:60;height:0;visibility:visible;mso-wrap-style:square;v-text-anchor:top" coordsize="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fHMQA&#10;AADbAAAADwAAAGRycy9kb3ducmV2LnhtbESPQWvCQBCF7wX/wzKCt7qxBynRTZCgJQc9NFXxOGTH&#10;JJidDdnVxP76bqHQ2wzvzfverNPRtOJBvWssK1jMIxDEpdUNVwqOX7vXdxDOI2tsLZOCJzlIk8nL&#10;GmNtB/6kR+ErEULYxaig9r6LpXRlTQbd3HbEQbva3qAPa19J3eMQwk0r36JoKQ02HAg1dpTVVN6K&#10;uwmQLvuQh3OO2/ZiDGbZ/vSdO6Vm03GzAuFp9P/mv+tch/oL+P0lDCC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3xzEAAAA2wAAAA8AAAAAAAAAAAAAAAAAmAIAAGRycy9k&#10;b3ducmV2LnhtbFBLBQYAAAAABAAEAPUAAACJAwAAAAA=&#10;" path="m,l60,e" filled="f" strokecolor="blue" strokeweight=".7pt">
                  <v:path arrowok="t" o:connecttype="custom" o:connectlocs="0,0;60,0" o:connectangles="0,0"/>
                </v:shape>
                <w10:wrap anchorx="page"/>
              </v:group>
            </w:pict>
          </mc:Fallback>
        </mc:AlternateContent>
      </w:r>
      <w:r w:rsidRPr="007D6403">
        <w:rPr>
          <w:sz w:val="24"/>
          <w:szCs w:val="24"/>
        </w:rPr>
        <w:t xml:space="preserve">Banks play vital part within the present day economy. Human Resource Management (HRM) issues play a critical part in every organization and within the banks as well. No organization can accomplish its objective or can be great until or unless it fulfills workers. Organizational individuals can play the part of team who convert the corporate objectives into reality and victory. Within the keeping money segment exceedingly taught and vital work force are required to make a competitive position and to hold it for a long time. </w:t>
      </w:r>
      <w:r w:rsidR="00774E79">
        <w:rPr>
          <w:sz w:val="24"/>
          <w:szCs w:val="24"/>
        </w:rPr>
        <w:t>Recr</w:t>
      </w:r>
      <w:r w:rsidR="0015676C" w:rsidRPr="007D6403">
        <w:rPr>
          <w:sz w:val="24"/>
          <w:szCs w:val="24"/>
        </w:rPr>
        <w:t>ui</w:t>
      </w:r>
      <w:r w:rsidR="00E06B19" w:rsidRPr="007D6403">
        <w:rPr>
          <w:sz w:val="24"/>
          <w:szCs w:val="24"/>
        </w:rPr>
        <w:t>ting,</w:t>
      </w:r>
      <w:r w:rsidR="0015676C" w:rsidRPr="007D6403">
        <w:rPr>
          <w:sz w:val="24"/>
          <w:szCs w:val="24"/>
        </w:rPr>
        <w:t xml:space="preserve"> </w:t>
      </w:r>
      <w:r w:rsidR="00774E79">
        <w:rPr>
          <w:sz w:val="24"/>
          <w:szCs w:val="24"/>
        </w:rPr>
        <w:t>Enlisting and</w:t>
      </w:r>
      <w:r w:rsidRPr="007D6403">
        <w:rPr>
          <w:sz w:val="24"/>
          <w:szCs w:val="24"/>
        </w:rPr>
        <w:t xml:space="preserve"> Training. Guideline of uniformity, job fulfillment and career improvement are important within the bank. Mutual Trust Bank Limited is performing its best within the banking industry. They are developing their network and are attempting to get its banking administrations more modernized day by day. They esteem their clients in each conceivable way and serve to each lesson of individuals within the society for their reason. The number of clients for the bank is expanding than compared to other within the industry for its quality administrations. And for giving its great services MTB has well-arranged preparing sessions each separately and carefully outlined to prepare the most excellent enlisted officer.</w:t>
      </w:r>
    </w:p>
    <w:p w:rsidR="0052794C" w:rsidRPr="007D6403" w:rsidRDefault="0052794C" w:rsidP="00B4201C">
      <w:pPr>
        <w:spacing w:after="240" w:line="360" w:lineRule="auto"/>
        <w:ind w:left="187"/>
        <w:jc w:val="both"/>
        <w:rPr>
          <w:sz w:val="24"/>
          <w:szCs w:val="24"/>
        </w:rPr>
      </w:pPr>
      <w:r w:rsidRPr="007D6403">
        <w:rPr>
          <w:sz w:val="24"/>
          <w:szCs w:val="24"/>
        </w:rPr>
        <w:t xml:space="preserve">It was an incredible delight for me to total my internship program at Mutual Trust Bank Limited, one of the driving banks of the nation. My </w:t>
      </w:r>
      <w:r w:rsidR="00774E79" w:rsidRPr="007D6403">
        <w:rPr>
          <w:sz w:val="24"/>
          <w:szCs w:val="24"/>
        </w:rPr>
        <w:t>ge</w:t>
      </w:r>
      <w:r w:rsidR="00774E79">
        <w:rPr>
          <w:sz w:val="24"/>
          <w:szCs w:val="24"/>
        </w:rPr>
        <w:t>neral</w:t>
      </w:r>
      <w:r w:rsidRPr="007D6403">
        <w:rPr>
          <w:sz w:val="24"/>
          <w:szCs w:val="24"/>
        </w:rPr>
        <w:t xml:space="preserve"> encounter was great. And I trust, in spite of the a few confinements the report is well arranged and serves the reason of the reader. I accept the encounter will offer assistance me a parcel within the proficient world. At last, I wish extraordinary victories of Mutual Trust Bank Limited withi</w:t>
      </w:r>
      <w:r w:rsidR="00AF564C" w:rsidRPr="007D6403">
        <w:rPr>
          <w:sz w:val="24"/>
          <w:szCs w:val="24"/>
        </w:rPr>
        <w:t>n the coming a long time.</w:t>
      </w:r>
    </w:p>
    <w:p w:rsidR="00AF564C" w:rsidRPr="007D6403" w:rsidRDefault="00AF564C" w:rsidP="00623860">
      <w:pPr>
        <w:ind w:left="180"/>
        <w:jc w:val="both"/>
        <w:rPr>
          <w:sz w:val="24"/>
          <w:szCs w:val="24"/>
        </w:rPr>
      </w:pPr>
    </w:p>
    <w:p w:rsidR="00623860" w:rsidRDefault="00623860">
      <w:pPr>
        <w:rPr>
          <w:b/>
          <w:sz w:val="24"/>
          <w:szCs w:val="24"/>
        </w:rPr>
      </w:pPr>
      <w:r>
        <w:rPr>
          <w:b/>
          <w:sz w:val="24"/>
          <w:szCs w:val="24"/>
        </w:rPr>
        <w:br w:type="page"/>
      </w:r>
    </w:p>
    <w:p w:rsidR="00623860" w:rsidRDefault="00623860" w:rsidP="00623860">
      <w:pPr>
        <w:ind w:left="180"/>
        <w:jc w:val="both"/>
        <w:rPr>
          <w:b/>
          <w:sz w:val="24"/>
          <w:szCs w:val="24"/>
        </w:rPr>
      </w:pPr>
    </w:p>
    <w:p w:rsidR="005D74AD" w:rsidRPr="005D74AD" w:rsidRDefault="00856735" w:rsidP="00623860">
      <w:pPr>
        <w:ind w:left="180"/>
        <w:jc w:val="both"/>
        <w:rPr>
          <w:b/>
          <w:sz w:val="24"/>
          <w:szCs w:val="24"/>
        </w:rPr>
      </w:pPr>
      <w:r>
        <w:rPr>
          <w:b/>
          <w:sz w:val="24"/>
          <w:szCs w:val="24"/>
        </w:rPr>
        <w:t xml:space="preserve">7.2 </w:t>
      </w:r>
      <w:r w:rsidR="005D74AD">
        <w:rPr>
          <w:b/>
          <w:sz w:val="24"/>
          <w:szCs w:val="24"/>
        </w:rPr>
        <w:t xml:space="preserve"> </w:t>
      </w:r>
      <w:r w:rsidR="00794316">
        <w:rPr>
          <w:b/>
          <w:sz w:val="24"/>
          <w:szCs w:val="24"/>
        </w:rPr>
        <w:t xml:space="preserve"> Recommendations</w:t>
      </w:r>
    </w:p>
    <w:p w:rsidR="005D74AD" w:rsidRDefault="005D74AD" w:rsidP="00874C0B">
      <w:pPr>
        <w:pStyle w:val="ListParagraph"/>
        <w:numPr>
          <w:ilvl w:val="1"/>
          <w:numId w:val="17"/>
        </w:numPr>
        <w:ind w:left="900"/>
        <w:jc w:val="both"/>
        <w:rPr>
          <w:sz w:val="24"/>
          <w:szCs w:val="24"/>
        </w:rPr>
      </w:pPr>
      <w:r w:rsidRPr="00623860">
        <w:rPr>
          <w:sz w:val="24"/>
          <w:szCs w:val="24"/>
        </w:rPr>
        <w:t>Number of faculties in MTB training institute need to be increase. Only one faculty is not enough to hold training session on increasing number employees in MTB.</w:t>
      </w:r>
    </w:p>
    <w:p w:rsidR="00623860" w:rsidRPr="00623860" w:rsidRDefault="00623860" w:rsidP="00623860">
      <w:pPr>
        <w:pStyle w:val="ListParagraph"/>
        <w:ind w:left="900"/>
        <w:jc w:val="both"/>
        <w:rPr>
          <w:sz w:val="24"/>
          <w:szCs w:val="24"/>
        </w:rPr>
      </w:pPr>
    </w:p>
    <w:p w:rsidR="005D74AD" w:rsidRDefault="005D74AD" w:rsidP="00874C0B">
      <w:pPr>
        <w:pStyle w:val="ListParagraph"/>
        <w:numPr>
          <w:ilvl w:val="1"/>
          <w:numId w:val="17"/>
        </w:numPr>
        <w:ind w:left="900"/>
        <w:jc w:val="both"/>
        <w:rPr>
          <w:sz w:val="24"/>
          <w:szCs w:val="24"/>
        </w:rPr>
      </w:pPr>
      <w:r w:rsidRPr="00623860">
        <w:rPr>
          <w:sz w:val="24"/>
          <w:szCs w:val="24"/>
        </w:rPr>
        <w:t xml:space="preserve">Training and developmental need of the employees of the branch of distant region of Bangladesh is often ignored or out of site. </w:t>
      </w:r>
    </w:p>
    <w:p w:rsidR="00623860" w:rsidRPr="00623860" w:rsidRDefault="00623860" w:rsidP="00623860">
      <w:pPr>
        <w:pStyle w:val="ListParagraph"/>
        <w:rPr>
          <w:sz w:val="24"/>
          <w:szCs w:val="24"/>
        </w:rPr>
      </w:pPr>
    </w:p>
    <w:p w:rsidR="005D74AD" w:rsidRDefault="005D74AD" w:rsidP="00874C0B">
      <w:pPr>
        <w:pStyle w:val="ListParagraph"/>
        <w:numPr>
          <w:ilvl w:val="1"/>
          <w:numId w:val="17"/>
        </w:numPr>
        <w:ind w:left="900"/>
        <w:jc w:val="both"/>
        <w:rPr>
          <w:sz w:val="24"/>
          <w:szCs w:val="24"/>
        </w:rPr>
      </w:pPr>
      <w:r w:rsidRPr="00623860">
        <w:rPr>
          <w:sz w:val="24"/>
          <w:szCs w:val="24"/>
        </w:rPr>
        <w:t>Over emphasis on training put pressure HR to give training to all employees in one time another in a year. So employees are sometimes sent to training programmers that they are not needed by those employees.</w:t>
      </w:r>
    </w:p>
    <w:p w:rsidR="00623860" w:rsidRPr="00623860" w:rsidRDefault="00623860" w:rsidP="00623860">
      <w:pPr>
        <w:pStyle w:val="ListParagraph"/>
        <w:rPr>
          <w:sz w:val="24"/>
          <w:szCs w:val="24"/>
        </w:rPr>
      </w:pPr>
    </w:p>
    <w:p w:rsidR="005D74AD" w:rsidRDefault="005D74AD" w:rsidP="00874C0B">
      <w:pPr>
        <w:pStyle w:val="ListParagraph"/>
        <w:numPr>
          <w:ilvl w:val="1"/>
          <w:numId w:val="17"/>
        </w:numPr>
        <w:ind w:left="900"/>
        <w:jc w:val="both"/>
        <w:rPr>
          <w:sz w:val="24"/>
          <w:szCs w:val="24"/>
        </w:rPr>
      </w:pPr>
      <w:r w:rsidRPr="00623860">
        <w:rPr>
          <w:sz w:val="24"/>
          <w:szCs w:val="24"/>
        </w:rPr>
        <w:t>HR managers are very much distant with ground level employee and their situation. HR is very much linked with upper level management.</w:t>
      </w:r>
    </w:p>
    <w:p w:rsidR="00623860" w:rsidRPr="00623860" w:rsidRDefault="00623860" w:rsidP="00623860">
      <w:pPr>
        <w:pStyle w:val="ListParagraph"/>
        <w:rPr>
          <w:sz w:val="24"/>
          <w:szCs w:val="24"/>
        </w:rPr>
      </w:pPr>
    </w:p>
    <w:p w:rsidR="005D74AD" w:rsidRDefault="005D74AD" w:rsidP="00874C0B">
      <w:pPr>
        <w:pStyle w:val="ListParagraph"/>
        <w:numPr>
          <w:ilvl w:val="1"/>
          <w:numId w:val="17"/>
        </w:numPr>
        <w:ind w:left="900"/>
        <w:jc w:val="both"/>
        <w:rPr>
          <w:sz w:val="24"/>
          <w:szCs w:val="24"/>
        </w:rPr>
      </w:pPr>
      <w:r w:rsidRPr="00623860">
        <w:rPr>
          <w:sz w:val="24"/>
          <w:szCs w:val="24"/>
        </w:rPr>
        <w:t>In many cases employees are not sure why they are sent to certain training programs.</w:t>
      </w:r>
    </w:p>
    <w:p w:rsidR="00623860" w:rsidRPr="00623860" w:rsidRDefault="00623860" w:rsidP="00623860">
      <w:pPr>
        <w:pStyle w:val="ListParagraph"/>
        <w:rPr>
          <w:sz w:val="24"/>
          <w:szCs w:val="24"/>
        </w:rPr>
      </w:pPr>
    </w:p>
    <w:p w:rsidR="005D74AD" w:rsidRDefault="005D74AD" w:rsidP="00874C0B">
      <w:pPr>
        <w:pStyle w:val="ListParagraph"/>
        <w:numPr>
          <w:ilvl w:val="1"/>
          <w:numId w:val="17"/>
        </w:numPr>
        <w:ind w:left="900"/>
        <w:jc w:val="both"/>
        <w:rPr>
          <w:sz w:val="24"/>
          <w:szCs w:val="24"/>
        </w:rPr>
      </w:pPr>
      <w:r w:rsidRPr="00623860">
        <w:rPr>
          <w:sz w:val="24"/>
          <w:szCs w:val="24"/>
        </w:rPr>
        <w:t>Much training is needed for the employees in front desk to improve communication skills.</w:t>
      </w:r>
    </w:p>
    <w:p w:rsidR="00623860" w:rsidRPr="00623860" w:rsidRDefault="00623860" w:rsidP="00623860">
      <w:pPr>
        <w:pStyle w:val="ListParagraph"/>
        <w:rPr>
          <w:sz w:val="24"/>
          <w:szCs w:val="24"/>
        </w:rPr>
      </w:pPr>
    </w:p>
    <w:p w:rsidR="00623860" w:rsidRDefault="005D74AD" w:rsidP="00874C0B">
      <w:pPr>
        <w:pStyle w:val="ListParagraph"/>
        <w:numPr>
          <w:ilvl w:val="1"/>
          <w:numId w:val="17"/>
        </w:numPr>
        <w:ind w:left="900"/>
        <w:jc w:val="both"/>
        <w:rPr>
          <w:sz w:val="24"/>
          <w:szCs w:val="24"/>
        </w:rPr>
      </w:pPr>
      <w:r w:rsidRPr="00623860">
        <w:rPr>
          <w:sz w:val="24"/>
          <w:szCs w:val="24"/>
        </w:rPr>
        <w:t xml:space="preserve">MTB should rely less on reference for requiting. </w:t>
      </w:r>
    </w:p>
    <w:p w:rsidR="00623860" w:rsidRPr="00623860" w:rsidRDefault="00623860" w:rsidP="00623860">
      <w:pPr>
        <w:pStyle w:val="ListParagraph"/>
        <w:rPr>
          <w:sz w:val="24"/>
          <w:szCs w:val="24"/>
        </w:rPr>
      </w:pPr>
    </w:p>
    <w:p w:rsidR="005D74AD" w:rsidRDefault="005D74AD" w:rsidP="00874C0B">
      <w:pPr>
        <w:pStyle w:val="ListParagraph"/>
        <w:numPr>
          <w:ilvl w:val="1"/>
          <w:numId w:val="17"/>
        </w:numPr>
        <w:ind w:left="900"/>
        <w:jc w:val="both"/>
        <w:rPr>
          <w:sz w:val="24"/>
          <w:szCs w:val="24"/>
        </w:rPr>
      </w:pPr>
      <w:r w:rsidRPr="00623860">
        <w:rPr>
          <w:sz w:val="24"/>
          <w:szCs w:val="24"/>
        </w:rPr>
        <w:t>HR department should extend in important branches.</w:t>
      </w:r>
    </w:p>
    <w:p w:rsidR="00623860" w:rsidRPr="00623860" w:rsidRDefault="00623860" w:rsidP="00623860">
      <w:pPr>
        <w:pStyle w:val="ListParagraph"/>
        <w:rPr>
          <w:sz w:val="24"/>
          <w:szCs w:val="24"/>
        </w:rPr>
      </w:pPr>
    </w:p>
    <w:p w:rsidR="005D74AD" w:rsidRDefault="005D74AD" w:rsidP="00874C0B">
      <w:pPr>
        <w:pStyle w:val="ListParagraph"/>
        <w:numPr>
          <w:ilvl w:val="1"/>
          <w:numId w:val="17"/>
        </w:numPr>
        <w:ind w:left="900"/>
        <w:jc w:val="both"/>
        <w:rPr>
          <w:sz w:val="24"/>
          <w:szCs w:val="24"/>
        </w:rPr>
      </w:pPr>
      <w:r w:rsidRPr="00623860">
        <w:rPr>
          <w:sz w:val="24"/>
          <w:szCs w:val="24"/>
        </w:rPr>
        <w:t>MTB should upgrade their bank server.</w:t>
      </w:r>
    </w:p>
    <w:p w:rsidR="00623860" w:rsidRPr="00623860" w:rsidRDefault="00623860" w:rsidP="00623860">
      <w:pPr>
        <w:pStyle w:val="ListParagraph"/>
        <w:ind w:left="900"/>
        <w:jc w:val="both"/>
        <w:rPr>
          <w:sz w:val="24"/>
          <w:szCs w:val="24"/>
        </w:rPr>
      </w:pPr>
    </w:p>
    <w:p w:rsidR="005D74AD" w:rsidRPr="00623860" w:rsidRDefault="005D74AD" w:rsidP="00874C0B">
      <w:pPr>
        <w:pStyle w:val="ListParagraph"/>
        <w:numPr>
          <w:ilvl w:val="1"/>
          <w:numId w:val="17"/>
        </w:numPr>
        <w:ind w:left="900"/>
        <w:jc w:val="both"/>
        <w:rPr>
          <w:sz w:val="24"/>
          <w:szCs w:val="24"/>
        </w:rPr>
      </w:pPr>
      <w:r w:rsidRPr="00623860">
        <w:rPr>
          <w:sz w:val="24"/>
          <w:szCs w:val="24"/>
        </w:rPr>
        <w:t>In case of recruitment MTB should search employees in Job fair in educational institute than they do.</w:t>
      </w:r>
    </w:p>
    <w:p w:rsidR="005F762C" w:rsidRDefault="005D74AD" w:rsidP="00623860">
      <w:pPr>
        <w:ind w:left="180"/>
        <w:jc w:val="both"/>
        <w:rPr>
          <w:sz w:val="24"/>
          <w:szCs w:val="24"/>
        </w:rPr>
      </w:pPr>
      <w:r w:rsidRPr="005D74AD">
        <w:rPr>
          <w:sz w:val="24"/>
          <w:szCs w:val="24"/>
        </w:rPr>
        <w:t xml:space="preserve">     </w:t>
      </w:r>
    </w:p>
    <w:p w:rsidR="005F762C" w:rsidRDefault="005F762C">
      <w:pPr>
        <w:rPr>
          <w:sz w:val="24"/>
          <w:szCs w:val="24"/>
        </w:rPr>
      </w:pPr>
    </w:p>
    <w:p w:rsidR="00B4201C" w:rsidRDefault="00B4201C">
      <w:pPr>
        <w:rPr>
          <w:sz w:val="24"/>
          <w:szCs w:val="24"/>
        </w:rPr>
      </w:pPr>
      <w:r>
        <w:rPr>
          <w:sz w:val="24"/>
          <w:szCs w:val="24"/>
        </w:rPr>
        <w:br w:type="page"/>
      </w:r>
    </w:p>
    <w:p w:rsidR="00B4201C" w:rsidRDefault="00B4201C">
      <w:pPr>
        <w:rPr>
          <w:sz w:val="24"/>
          <w:szCs w:val="24"/>
        </w:rPr>
      </w:pPr>
    </w:p>
    <w:p w:rsidR="005D74AD" w:rsidRDefault="005F762C" w:rsidP="00623860">
      <w:pPr>
        <w:ind w:left="180"/>
        <w:jc w:val="both"/>
        <w:rPr>
          <w:b/>
          <w:color w:val="4472C4" w:themeColor="accent5"/>
          <w:sz w:val="32"/>
          <w:szCs w:val="32"/>
        </w:rPr>
      </w:pPr>
      <w:r w:rsidRPr="005F762C">
        <w:rPr>
          <w:b/>
          <w:color w:val="4472C4" w:themeColor="accent5"/>
          <w:sz w:val="32"/>
          <w:szCs w:val="32"/>
          <w:u w:val="single"/>
        </w:rPr>
        <w:t>Reference</w:t>
      </w:r>
      <w:r w:rsidRPr="005F762C">
        <w:rPr>
          <w:b/>
          <w:color w:val="4472C4" w:themeColor="accent5"/>
          <w:sz w:val="32"/>
          <w:szCs w:val="32"/>
        </w:rPr>
        <w:t>:</w:t>
      </w:r>
    </w:p>
    <w:p w:rsidR="00376FC4" w:rsidRPr="00376FC4" w:rsidRDefault="001C2AD5" w:rsidP="00C7428A">
      <w:pPr>
        <w:pStyle w:val="ListParagraph"/>
        <w:numPr>
          <w:ilvl w:val="0"/>
          <w:numId w:val="20"/>
        </w:numPr>
        <w:jc w:val="both"/>
        <w:rPr>
          <w:sz w:val="24"/>
          <w:szCs w:val="24"/>
        </w:rPr>
      </w:pPr>
      <w:hyperlink r:id="rId28" w:history="1">
        <w:r w:rsidR="00376FC4" w:rsidRPr="00376FC4">
          <w:rPr>
            <w:rStyle w:val="Hyperlink"/>
            <w:color w:val="auto"/>
            <w:sz w:val="24"/>
            <w:szCs w:val="24"/>
            <w:u w:val="none"/>
          </w:rPr>
          <w:t>http://www.mutualtrustbank.com/</w:t>
        </w:r>
      </w:hyperlink>
    </w:p>
    <w:p w:rsidR="00C7428A" w:rsidRPr="00376FC4" w:rsidRDefault="00376FC4" w:rsidP="00376FC4">
      <w:pPr>
        <w:pStyle w:val="ListParagraph"/>
        <w:numPr>
          <w:ilvl w:val="0"/>
          <w:numId w:val="20"/>
        </w:numPr>
        <w:jc w:val="both"/>
        <w:rPr>
          <w:sz w:val="24"/>
          <w:szCs w:val="24"/>
        </w:rPr>
      </w:pPr>
      <w:r w:rsidRPr="00376FC4">
        <w:rPr>
          <w:sz w:val="24"/>
          <w:szCs w:val="24"/>
        </w:rPr>
        <w:t>https://www.thedailystar.net/supplements/building-modern-economy/banking-sector-and-its-impact-on-bangladesh-economy-1536568</w:t>
      </w:r>
      <w:r w:rsidR="005D74AD" w:rsidRPr="00376FC4">
        <w:rPr>
          <w:sz w:val="24"/>
          <w:szCs w:val="24"/>
        </w:rPr>
        <w:t xml:space="preserve">   </w:t>
      </w:r>
    </w:p>
    <w:p w:rsidR="005D74AD" w:rsidRPr="00C7428A" w:rsidRDefault="005D74AD" w:rsidP="00C7428A">
      <w:pPr>
        <w:pStyle w:val="ListParagraph"/>
        <w:ind w:left="986"/>
        <w:jc w:val="both"/>
        <w:rPr>
          <w:sz w:val="24"/>
          <w:szCs w:val="24"/>
        </w:rPr>
      </w:pPr>
      <w:r w:rsidRPr="00C7428A">
        <w:rPr>
          <w:sz w:val="24"/>
          <w:szCs w:val="24"/>
        </w:rPr>
        <w:t xml:space="preserve">                                                                                       </w:t>
      </w:r>
    </w:p>
    <w:p w:rsidR="005D74AD" w:rsidRPr="005D74AD" w:rsidRDefault="005D74AD" w:rsidP="00623860">
      <w:pPr>
        <w:ind w:left="180"/>
        <w:jc w:val="both"/>
        <w:rPr>
          <w:sz w:val="24"/>
          <w:szCs w:val="24"/>
        </w:rPr>
      </w:pPr>
    </w:p>
    <w:p w:rsidR="00313926" w:rsidRPr="000C4DBA" w:rsidRDefault="00313926" w:rsidP="00623860">
      <w:pPr>
        <w:ind w:left="180"/>
        <w:jc w:val="both"/>
        <w:rPr>
          <w:b/>
          <w:sz w:val="24"/>
          <w:szCs w:val="24"/>
        </w:rPr>
      </w:pPr>
    </w:p>
    <w:sectPr w:rsidR="00313926" w:rsidRPr="000C4DBA" w:rsidSect="00843A83">
      <w:footerReference w:type="default" r:id="rId29"/>
      <w:pgSz w:w="12240" w:h="15840"/>
      <w:pgMar w:top="1440" w:right="63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AD5" w:rsidRDefault="001C2AD5" w:rsidP="00236BF8">
      <w:pPr>
        <w:spacing w:after="0" w:line="240" w:lineRule="auto"/>
      </w:pPr>
      <w:r>
        <w:separator/>
      </w:r>
    </w:p>
  </w:endnote>
  <w:endnote w:type="continuationSeparator" w:id="0">
    <w:p w:rsidR="001C2AD5" w:rsidRDefault="001C2AD5" w:rsidP="00236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CB0" w:rsidRDefault="00354C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AD5" w:rsidRDefault="001C2AD5" w:rsidP="00236BF8">
      <w:pPr>
        <w:spacing w:after="0" w:line="240" w:lineRule="auto"/>
      </w:pPr>
      <w:r>
        <w:separator/>
      </w:r>
    </w:p>
  </w:footnote>
  <w:footnote w:type="continuationSeparator" w:id="0">
    <w:p w:rsidR="001C2AD5" w:rsidRDefault="001C2AD5" w:rsidP="00236B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30C" w:rsidRDefault="001C2AD5">
    <w:pPr>
      <w:spacing w:line="200" w:lineRule="exac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386.3pt;margin-top:21.6pt;width:153.65pt;height:39.55pt;z-index:-251655168;mso-position-horizontal-relative:page;mso-position-vertical-relative:page">
          <v:imagedata r:id="rId1" o:title=""/>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D" w:rsidRDefault="001C2AD5">
    <w:pPr>
      <w:spacing w:line="200" w:lineRule="exac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386.3pt;margin-top:21.6pt;width:153.65pt;height:39.55pt;z-index:-251657216;mso-position-horizontal-relative:page;mso-position-vertical-relative:page">
          <v:imagedata r:id="rId1" o:title=""/>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720B"/>
    <w:multiLevelType w:val="hybridMultilevel"/>
    <w:tmpl w:val="87F08F6E"/>
    <w:lvl w:ilvl="0" w:tplc="846C9160">
      <w:start w:val="1"/>
      <w:numFmt w:val="decimal"/>
      <w:lvlText w:val="%1."/>
      <w:lvlJc w:val="left"/>
      <w:pPr>
        <w:ind w:left="1152" w:hanging="360"/>
      </w:pPr>
      <w:rPr>
        <w:rFonts w:hint="default"/>
      </w:rPr>
    </w:lvl>
    <w:lvl w:ilvl="1" w:tplc="EAA2E260">
      <w:start w:val="1"/>
      <w:numFmt w:val="decimal"/>
      <w:lvlText w:val="%2)"/>
      <w:lvlJc w:val="left"/>
      <w:pPr>
        <w:ind w:left="1872" w:hanging="360"/>
      </w:pPr>
      <w:rPr>
        <w:rFonts w:hint="default"/>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nsid w:val="070E509F"/>
    <w:multiLevelType w:val="hybridMultilevel"/>
    <w:tmpl w:val="5D527B24"/>
    <w:lvl w:ilvl="0" w:tplc="846C91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8BA6FC8"/>
    <w:multiLevelType w:val="hybridMultilevel"/>
    <w:tmpl w:val="39C47DDE"/>
    <w:lvl w:ilvl="0" w:tplc="846C916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08BC3BBD"/>
    <w:multiLevelType w:val="hybridMultilevel"/>
    <w:tmpl w:val="0B1467AC"/>
    <w:lvl w:ilvl="0" w:tplc="846C9160">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4">
    <w:nsid w:val="0F0D19C8"/>
    <w:multiLevelType w:val="hybridMultilevel"/>
    <w:tmpl w:val="A134B736"/>
    <w:lvl w:ilvl="0" w:tplc="04090009">
      <w:start w:val="1"/>
      <w:numFmt w:val="bullet"/>
      <w:lvlText w:val=""/>
      <w:lvlJc w:val="left"/>
      <w:pPr>
        <w:ind w:left="986" w:hanging="360"/>
      </w:pPr>
      <w:rPr>
        <w:rFonts w:ascii="Wingdings" w:hAnsi="Wingdings"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5">
    <w:nsid w:val="1919170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03C595B"/>
    <w:multiLevelType w:val="hybridMultilevel"/>
    <w:tmpl w:val="5E6A6DD6"/>
    <w:lvl w:ilvl="0" w:tplc="846C9160">
      <w:start w:val="1"/>
      <w:numFmt w:val="decimal"/>
      <w:lvlText w:val="%1."/>
      <w:lvlJc w:val="left"/>
      <w:pPr>
        <w:ind w:left="990" w:hanging="360"/>
      </w:pPr>
      <w:rPr>
        <w:rFonts w:hint="default"/>
      </w:rPr>
    </w:lvl>
    <w:lvl w:ilvl="1" w:tplc="846C9160">
      <w:start w:val="1"/>
      <w:numFmt w:val="decimal"/>
      <w:lvlText w:val="%2."/>
      <w:lvlJc w:val="left"/>
      <w:pPr>
        <w:ind w:left="1710" w:hanging="360"/>
      </w:pPr>
      <w:rPr>
        <w:rFonts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2C766A03"/>
    <w:multiLevelType w:val="hybridMultilevel"/>
    <w:tmpl w:val="7B3C2F3C"/>
    <w:lvl w:ilvl="0" w:tplc="04090009">
      <w:start w:val="1"/>
      <w:numFmt w:val="bullet"/>
      <w:lvlText w:val=""/>
      <w:lvlJc w:val="left"/>
      <w:pPr>
        <w:ind w:left="955" w:hanging="360"/>
      </w:pPr>
      <w:rPr>
        <w:rFonts w:ascii="Wingdings" w:hAnsi="Wingdings" w:hint="default"/>
      </w:rPr>
    </w:lvl>
    <w:lvl w:ilvl="1" w:tplc="04090003" w:tentative="1">
      <w:start w:val="1"/>
      <w:numFmt w:val="bullet"/>
      <w:lvlText w:val="o"/>
      <w:lvlJc w:val="left"/>
      <w:pPr>
        <w:ind w:left="1675" w:hanging="360"/>
      </w:pPr>
      <w:rPr>
        <w:rFonts w:ascii="Courier New" w:hAnsi="Courier New" w:cs="Courier New" w:hint="default"/>
      </w:rPr>
    </w:lvl>
    <w:lvl w:ilvl="2" w:tplc="04090005" w:tentative="1">
      <w:start w:val="1"/>
      <w:numFmt w:val="bullet"/>
      <w:lvlText w:val=""/>
      <w:lvlJc w:val="left"/>
      <w:pPr>
        <w:ind w:left="2395" w:hanging="360"/>
      </w:pPr>
      <w:rPr>
        <w:rFonts w:ascii="Wingdings" w:hAnsi="Wingdings" w:hint="default"/>
      </w:rPr>
    </w:lvl>
    <w:lvl w:ilvl="3" w:tplc="04090001" w:tentative="1">
      <w:start w:val="1"/>
      <w:numFmt w:val="bullet"/>
      <w:lvlText w:val=""/>
      <w:lvlJc w:val="left"/>
      <w:pPr>
        <w:ind w:left="3115" w:hanging="360"/>
      </w:pPr>
      <w:rPr>
        <w:rFonts w:ascii="Symbol" w:hAnsi="Symbol" w:hint="default"/>
      </w:rPr>
    </w:lvl>
    <w:lvl w:ilvl="4" w:tplc="04090003" w:tentative="1">
      <w:start w:val="1"/>
      <w:numFmt w:val="bullet"/>
      <w:lvlText w:val="o"/>
      <w:lvlJc w:val="left"/>
      <w:pPr>
        <w:ind w:left="3835" w:hanging="360"/>
      </w:pPr>
      <w:rPr>
        <w:rFonts w:ascii="Courier New" w:hAnsi="Courier New" w:cs="Courier New" w:hint="default"/>
      </w:rPr>
    </w:lvl>
    <w:lvl w:ilvl="5" w:tplc="04090005" w:tentative="1">
      <w:start w:val="1"/>
      <w:numFmt w:val="bullet"/>
      <w:lvlText w:val=""/>
      <w:lvlJc w:val="left"/>
      <w:pPr>
        <w:ind w:left="4555" w:hanging="360"/>
      </w:pPr>
      <w:rPr>
        <w:rFonts w:ascii="Wingdings" w:hAnsi="Wingdings" w:hint="default"/>
      </w:rPr>
    </w:lvl>
    <w:lvl w:ilvl="6" w:tplc="04090001" w:tentative="1">
      <w:start w:val="1"/>
      <w:numFmt w:val="bullet"/>
      <w:lvlText w:val=""/>
      <w:lvlJc w:val="left"/>
      <w:pPr>
        <w:ind w:left="5275" w:hanging="360"/>
      </w:pPr>
      <w:rPr>
        <w:rFonts w:ascii="Symbol" w:hAnsi="Symbol" w:hint="default"/>
      </w:rPr>
    </w:lvl>
    <w:lvl w:ilvl="7" w:tplc="04090003" w:tentative="1">
      <w:start w:val="1"/>
      <w:numFmt w:val="bullet"/>
      <w:lvlText w:val="o"/>
      <w:lvlJc w:val="left"/>
      <w:pPr>
        <w:ind w:left="5995" w:hanging="360"/>
      </w:pPr>
      <w:rPr>
        <w:rFonts w:ascii="Courier New" w:hAnsi="Courier New" w:cs="Courier New" w:hint="default"/>
      </w:rPr>
    </w:lvl>
    <w:lvl w:ilvl="8" w:tplc="04090005" w:tentative="1">
      <w:start w:val="1"/>
      <w:numFmt w:val="bullet"/>
      <w:lvlText w:val=""/>
      <w:lvlJc w:val="left"/>
      <w:pPr>
        <w:ind w:left="6715" w:hanging="360"/>
      </w:pPr>
      <w:rPr>
        <w:rFonts w:ascii="Wingdings" w:hAnsi="Wingdings" w:hint="default"/>
      </w:rPr>
    </w:lvl>
  </w:abstractNum>
  <w:abstractNum w:abstractNumId="8">
    <w:nsid w:val="331615F6"/>
    <w:multiLevelType w:val="hybridMultilevel"/>
    <w:tmpl w:val="21DA0EBC"/>
    <w:lvl w:ilvl="0" w:tplc="A93E5F30">
      <w:start w:val="1"/>
      <w:numFmt w:val="decimal"/>
      <w:lvlText w:val="%1."/>
      <w:lvlJc w:val="left"/>
      <w:pPr>
        <w:ind w:left="1275" w:hanging="360"/>
      </w:pPr>
      <w:rPr>
        <w:rFonts w:hint="default"/>
        <w:b/>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9">
    <w:nsid w:val="42F27613"/>
    <w:multiLevelType w:val="hybridMultilevel"/>
    <w:tmpl w:val="2A7EA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1D6DD2"/>
    <w:multiLevelType w:val="hybridMultilevel"/>
    <w:tmpl w:val="5D1ECAD4"/>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B63156"/>
    <w:multiLevelType w:val="hybridMultilevel"/>
    <w:tmpl w:val="BF70CF6C"/>
    <w:lvl w:ilvl="0" w:tplc="04090001">
      <w:start w:val="1"/>
      <w:numFmt w:val="bullet"/>
      <w:lvlText w:val=""/>
      <w:lvlJc w:val="left"/>
      <w:pPr>
        <w:ind w:left="955" w:hanging="360"/>
      </w:pPr>
      <w:rPr>
        <w:rFonts w:ascii="Symbol" w:hAnsi="Symbol" w:hint="default"/>
      </w:rPr>
    </w:lvl>
    <w:lvl w:ilvl="1" w:tplc="04090003" w:tentative="1">
      <w:start w:val="1"/>
      <w:numFmt w:val="bullet"/>
      <w:lvlText w:val="o"/>
      <w:lvlJc w:val="left"/>
      <w:pPr>
        <w:ind w:left="1675" w:hanging="360"/>
      </w:pPr>
      <w:rPr>
        <w:rFonts w:ascii="Courier New" w:hAnsi="Courier New" w:cs="Courier New" w:hint="default"/>
      </w:rPr>
    </w:lvl>
    <w:lvl w:ilvl="2" w:tplc="04090005" w:tentative="1">
      <w:start w:val="1"/>
      <w:numFmt w:val="bullet"/>
      <w:lvlText w:val=""/>
      <w:lvlJc w:val="left"/>
      <w:pPr>
        <w:ind w:left="2395" w:hanging="360"/>
      </w:pPr>
      <w:rPr>
        <w:rFonts w:ascii="Wingdings" w:hAnsi="Wingdings" w:hint="default"/>
      </w:rPr>
    </w:lvl>
    <w:lvl w:ilvl="3" w:tplc="04090001" w:tentative="1">
      <w:start w:val="1"/>
      <w:numFmt w:val="bullet"/>
      <w:lvlText w:val=""/>
      <w:lvlJc w:val="left"/>
      <w:pPr>
        <w:ind w:left="3115" w:hanging="360"/>
      </w:pPr>
      <w:rPr>
        <w:rFonts w:ascii="Symbol" w:hAnsi="Symbol" w:hint="default"/>
      </w:rPr>
    </w:lvl>
    <w:lvl w:ilvl="4" w:tplc="04090003" w:tentative="1">
      <w:start w:val="1"/>
      <w:numFmt w:val="bullet"/>
      <w:lvlText w:val="o"/>
      <w:lvlJc w:val="left"/>
      <w:pPr>
        <w:ind w:left="3835" w:hanging="360"/>
      </w:pPr>
      <w:rPr>
        <w:rFonts w:ascii="Courier New" w:hAnsi="Courier New" w:cs="Courier New" w:hint="default"/>
      </w:rPr>
    </w:lvl>
    <w:lvl w:ilvl="5" w:tplc="04090005" w:tentative="1">
      <w:start w:val="1"/>
      <w:numFmt w:val="bullet"/>
      <w:lvlText w:val=""/>
      <w:lvlJc w:val="left"/>
      <w:pPr>
        <w:ind w:left="4555" w:hanging="360"/>
      </w:pPr>
      <w:rPr>
        <w:rFonts w:ascii="Wingdings" w:hAnsi="Wingdings" w:hint="default"/>
      </w:rPr>
    </w:lvl>
    <w:lvl w:ilvl="6" w:tplc="04090001" w:tentative="1">
      <w:start w:val="1"/>
      <w:numFmt w:val="bullet"/>
      <w:lvlText w:val=""/>
      <w:lvlJc w:val="left"/>
      <w:pPr>
        <w:ind w:left="5275" w:hanging="360"/>
      </w:pPr>
      <w:rPr>
        <w:rFonts w:ascii="Symbol" w:hAnsi="Symbol" w:hint="default"/>
      </w:rPr>
    </w:lvl>
    <w:lvl w:ilvl="7" w:tplc="04090003" w:tentative="1">
      <w:start w:val="1"/>
      <w:numFmt w:val="bullet"/>
      <w:lvlText w:val="o"/>
      <w:lvlJc w:val="left"/>
      <w:pPr>
        <w:ind w:left="5995" w:hanging="360"/>
      </w:pPr>
      <w:rPr>
        <w:rFonts w:ascii="Courier New" w:hAnsi="Courier New" w:cs="Courier New" w:hint="default"/>
      </w:rPr>
    </w:lvl>
    <w:lvl w:ilvl="8" w:tplc="04090005" w:tentative="1">
      <w:start w:val="1"/>
      <w:numFmt w:val="bullet"/>
      <w:lvlText w:val=""/>
      <w:lvlJc w:val="left"/>
      <w:pPr>
        <w:ind w:left="6715" w:hanging="360"/>
      </w:pPr>
      <w:rPr>
        <w:rFonts w:ascii="Wingdings" w:hAnsi="Wingdings" w:hint="default"/>
      </w:rPr>
    </w:lvl>
  </w:abstractNum>
  <w:abstractNum w:abstractNumId="12">
    <w:nsid w:val="5C323601"/>
    <w:multiLevelType w:val="multilevel"/>
    <w:tmpl w:val="0409001F"/>
    <w:lvl w:ilvl="0">
      <w:start w:val="1"/>
      <w:numFmt w:val="decimal"/>
      <w:lvlText w:val="%1."/>
      <w:lvlJc w:val="left"/>
      <w:pPr>
        <w:ind w:left="360" w:hanging="360"/>
      </w:pPr>
      <w:rPr>
        <w:b/>
        <w:color w:val="auto"/>
      </w:rPr>
    </w:lvl>
    <w:lvl w:ilvl="1">
      <w:start w:val="1"/>
      <w:numFmt w:val="decimal"/>
      <w:lvlText w:val="%1.%2."/>
      <w:lvlJc w:val="left"/>
      <w:pPr>
        <w:ind w:left="792" w:hanging="432"/>
      </w:pPr>
      <w:rPr>
        <w:b/>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DD612FD"/>
    <w:multiLevelType w:val="multilevel"/>
    <w:tmpl w:val="4D68F16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62633311"/>
    <w:multiLevelType w:val="hybridMultilevel"/>
    <w:tmpl w:val="9A74F0E4"/>
    <w:lvl w:ilvl="0" w:tplc="846C91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331AA9"/>
    <w:multiLevelType w:val="hybridMultilevel"/>
    <w:tmpl w:val="15EE982A"/>
    <w:lvl w:ilvl="0" w:tplc="846C9160">
      <w:start w:val="1"/>
      <w:numFmt w:val="decimal"/>
      <w:lvlText w:val="%1."/>
      <w:lvlJc w:val="left"/>
      <w:pPr>
        <w:ind w:left="900" w:hanging="360"/>
      </w:pPr>
      <w:rPr>
        <w:rFonts w:hint="default"/>
      </w:rPr>
    </w:lvl>
    <w:lvl w:ilvl="1" w:tplc="846C9160">
      <w:start w:val="1"/>
      <w:numFmt w:val="decimal"/>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73030A13"/>
    <w:multiLevelType w:val="hybridMultilevel"/>
    <w:tmpl w:val="50228B60"/>
    <w:lvl w:ilvl="0" w:tplc="846C9160">
      <w:start w:val="1"/>
      <w:numFmt w:val="decimal"/>
      <w:lvlText w:val="%1."/>
      <w:lvlJc w:val="left"/>
      <w:pPr>
        <w:ind w:left="900" w:hanging="360"/>
      </w:pPr>
      <w:rPr>
        <w:rFonts w:hint="default"/>
      </w:rPr>
    </w:lvl>
    <w:lvl w:ilvl="1" w:tplc="846C9160">
      <w:start w:val="1"/>
      <w:numFmt w:val="decimal"/>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76C81E1E"/>
    <w:multiLevelType w:val="hybridMultilevel"/>
    <w:tmpl w:val="40CC5C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9147AC"/>
    <w:multiLevelType w:val="hybridMultilevel"/>
    <w:tmpl w:val="137AA03A"/>
    <w:lvl w:ilvl="0" w:tplc="88BAE774">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9">
    <w:nsid w:val="7D091430"/>
    <w:multiLevelType w:val="hybridMultilevel"/>
    <w:tmpl w:val="475ACDF4"/>
    <w:lvl w:ilvl="0" w:tplc="846C916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5"/>
  </w:num>
  <w:num w:numId="2">
    <w:abstractNumId w:val="12"/>
  </w:num>
  <w:num w:numId="3">
    <w:abstractNumId w:val="0"/>
  </w:num>
  <w:num w:numId="4">
    <w:abstractNumId w:val="18"/>
  </w:num>
  <w:num w:numId="5">
    <w:abstractNumId w:val="8"/>
  </w:num>
  <w:num w:numId="6">
    <w:abstractNumId w:val="10"/>
  </w:num>
  <w:num w:numId="7">
    <w:abstractNumId w:val="9"/>
  </w:num>
  <w:num w:numId="8">
    <w:abstractNumId w:val="17"/>
  </w:num>
  <w:num w:numId="9">
    <w:abstractNumId w:val="14"/>
  </w:num>
  <w:num w:numId="10">
    <w:abstractNumId w:val="16"/>
  </w:num>
  <w:num w:numId="11">
    <w:abstractNumId w:val="3"/>
  </w:num>
  <w:num w:numId="12">
    <w:abstractNumId w:val="2"/>
  </w:num>
  <w:num w:numId="13">
    <w:abstractNumId w:val="19"/>
  </w:num>
  <w:num w:numId="14">
    <w:abstractNumId w:val="13"/>
  </w:num>
  <w:num w:numId="15">
    <w:abstractNumId w:val="1"/>
  </w:num>
  <w:num w:numId="16">
    <w:abstractNumId w:val="6"/>
  </w:num>
  <w:num w:numId="17">
    <w:abstractNumId w:val="15"/>
  </w:num>
  <w:num w:numId="18">
    <w:abstractNumId w:val="11"/>
  </w:num>
  <w:num w:numId="19">
    <w:abstractNumId w:val="7"/>
  </w:num>
  <w:num w:numId="2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191"/>
    <w:rsid w:val="00005FAE"/>
    <w:rsid w:val="00007073"/>
    <w:rsid w:val="000070BE"/>
    <w:rsid w:val="000112A0"/>
    <w:rsid w:val="000168B3"/>
    <w:rsid w:val="000301DC"/>
    <w:rsid w:val="000347B8"/>
    <w:rsid w:val="000406AC"/>
    <w:rsid w:val="00052EAF"/>
    <w:rsid w:val="000530A1"/>
    <w:rsid w:val="0005444F"/>
    <w:rsid w:val="00055D51"/>
    <w:rsid w:val="000621B6"/>
    <w:rsid w:val="0007644C"/>
    <w:rsid w:val="0009184A"/>
    <w:rsid w:val="000979E2"/>
    <w:rsid w:val="000A6599"/>
    <w:rsid w:val="000A65E3"/>
    <w:rsid w:val="000C2106"/>
    <w:rsid w:val="000C4DBA"/>
    <w:rsid w:val="000C5BFE"/>
    <w:rsid w:val="000D1C84"/>
    <w:rsid w:val="000D2FEE"/>
    <w:rsid w:val="000D67AC"/>
    <w:rsid w:val="000D7051"/>
    <w:rsid w:val="000E3F45"/>
    <w:rsid w:val="000E6E31"/>
    <w:rsid w:val="000F495D"/>
    <w:rsid w:val="00102A06"/>
    <w:rsid w:val="00104CF9"/>
    <w:rsid w:val="00112C7C"/>
    <w:rsid w:val="001151A2"/>
    <w:rsid w:val="00116F34"/>
    <w:rsid w:val="001176B8"/>
    <w:rsid w:val="00121011"/>
    <w:rsid w:val="00124A09"/>
    <w:rsid w:val="0012671A"/>
    <w:rsid w:val="001337DE"/>
    <w:rsid w:val="00142C48"/>
    <w:rsid w:val="0014411E"/>
    <w:rsid w:val="00144468"/>
    <w:rsid w:val="00147012"/>
    <w:rsid w:val="00147B55"/>
    <w:rsid w:val="0015218E"/>
    <w:rsid w:val="00153C2E"/>
    <w:rsid w:val="00155581"/>
    <w:rsid w:val="0015676C"/>
    <w:rsid w:val="0016387F"/>
    <w:rsid w:val="0019497F"/>
    <w:rsid w:val="001A295D"/>
    <w:rsid w:val="001B5EDD"/>
    <w:rsid w:val="001B6754"/>
    <w:rsid w:val="001B6C4A"/>
    <w:rsid w:val="001C2AD5"/>
    <w:rsid w:val="001C2D60"/>
    <w:rsid w:val="001C3DD6"/>
    <w:rsid w:val="001C6F37"/>
    <w:rsid w:val="001D081B"/>
    <w:rsid w:val="001D1AC2"/>
    <w:rsid w:val="001D3632"/>
    <w:rsid w:val="001E1263"/>
    <w:rsid w:val="001E1B3B"/>
    <w:rsid w:val="001F140F"/>
    <w:rsid w:val="001F1839"/>
    <w:rsid w:val="001F2C90"/>
    <w:rsid w:val="001F331E"/>
    <w:rsid w:val="001F671C"/>
    <w:rsid w:val="001F7FA7"/>
    <w:rsid w:val="00202F1A"/>
    <w:rsid w:val="00210B82"/>
    <w:rsid w:val="00217BC1"/>
    <w:rsid w:val="00220F76"/>
    <w:rsid w:val="00224B5F"/>
    <w:rsid w:val="002266FB"/>
    <w:rsid w:val="002309EA"/>
    <w:rsid w:val="00233D12"/>
    <w:rsid w:val="0023433D"/>
    <w:rsid w:val="00236BF8"/>
    <w:rsid w:val="0023775E"/>
    <w:rsid w:val="00241185"/>
    <w:rsid w:val="0024751A"/>
    <w:rsid w:val="002578F2"/>
    <w:rsid w:val="002659F6"/>
    <w:rsid w:val="00281831"/>
    <w:rsid w:val="002878E9"/>
    <w:rsid w:val="00287ABD"/>
    <w:rsid w:val="00287DFA"/>
    <w:rsid w:val="002B69DA"/>
    <w:rsid w:val="002C180E"/>
    <w:rsid w:val="002C4567"/>
    <w:rsid w:val="002D0094"/>
    <w:rsid w:val="002D3181"/>
    <w:rsid w:val="002E08C9"/>
    <w:rsid w:val="002F1365"/>
    <w:rsid w:val="002F5D4B"/>
    <w:rsid w:val="002F5DF2"/>
    <w:rsid w:val="0030262B"/>
    <w:rsid w:val="003030D2"/>
    <w:rsid w:val="0031264D"/>
    <w:rsid w:val="00313926"/>
    <w:rsid w:val="00320A70"/>
    <w:rsid w:val="003413BE"/>
    <w:rsid w:val="00345797"/>
    <w:rsid w:val="00345F6B"/>
    <w:rsid w:val="003520D1"/>
    <w:rsid w:val="00352D91"/>
    <w:rsid w:val="00354CB0"/>
    <w:rsid w:val="00356F87"/>
    <w:rsid w:val="00360C98"/>
    <w:rsid w:val="00366634"/>
    <w:rsid w:val="00367C49"/>
    <w:rsid w:val="0037017D"/>
    <w:rsid w:val="00371090"/>
    <w:rsid w:val="00372651"/>
    <w:rsid w:val="00376FC4"/>
    <w:rsid w:val="003833E5"/>
    <w:rsid w:val="00384E42"/>
    <w:rsid w:val="00394F7A"/>
    <w:rsid w:val="00395E9F"/>
    <w:rsid w:val="003A4618"/>
    <w:rsid w:val="003A7011"/>
    <w:rsid w:val="003B7BC0"/>
    <w:rsid w:val="003C0BB6"/>
    <w:rsid w:val="003C19AF"/>
    <w:rsid w:val="003D0605"/>
    <w:rsid w:val="003D5B59"/>
    <w:rsid w:val="003E6F50"/>
    <w:rsid w:val="003F2479"/>
    <w:rsid w:val="003F6633"/>
    <w:rsid w:val="004004E2"/>
    <w:rsid w:val="004007B9"/>
    <w:rsid w:val="00404320"/>
    <w:rsid w:val="004055CF"/>
    <w:rsid w:val="00412B68"/>
    <w:rsid w:val="0041376B"/>
    <w:rsid w:val="00416034"/>
    <w:rsid w:val="004272EA"/>
    <w:rsid w:val="00432D55"/>
    <w:rsid w:val="00434113"/>
    <w:rsid w:val="004367C7"/>
    <w:rsid w:val="00441397"/>
    <w:rsid w:val="00447398"/>
    <w:rsid w:val="00455E47"/>
    <w:rsid w:val="0046321F"/>
    <w:rsid w:val="00474F77"/>
    <w:rsid w:val="00485A17"/>
    <w:rsid w:val="004928F7"/>
    <w:rsid w:val="00496107"/>
    <w:rsid w:val="004A0521"/>
    <w:rsid w:val="004A44D7"/>
    <w:rsid w:val="004A50B1"/>
    <w:rsid w:val="004B0D3A"/>
    <w:rsid w:val="004B272A"/>
    <w:rsid w:val="004C02C4"/>
    <w:rsid w:val="004C311F"/>
    <w:rsid w:val="004F0022"/>
    <w:rsid w:val="00501617"/>
    <w:rsid w:val="005114B8"/>
    <w:rsid w:val="00511AD8"/>
    <w:rsid w:val="00524F04"/>
    <w:rsid w:val="005261EC"/>
    <w:rsid w:val="00527845"/>
    <w:rsid w:val="0052794C"/>
    <w:rsid w:val="00531487"/>
    <w:rsid w:val="005363C5"/>
    <w:rsid w:val="00536EA4"/>
    <w:rsid w:val="00537389"/>
    <w:rsid w:val="00541FD4"/>
    <w:rsid w:val="00543816"/>
    <w:rsid w:val="00545EF4"/>
    <w:rsid w:val="00546F1A"/>
    <w:rsid w:val="00551883"/>
    <w:rsid w:val="0056021E"/>
    <w:rsid w:val="00561D24"/>
    <w:rsid w:val="0056308D"/>
    <w:rsid w:val="00564C59"/>
    <w:rsid w:val="00564C5D"/>
    <w:rsid w:val="00572E01"/>
    <w:rsid w:val="00573B1B"/>
    <w:rsid w:val="00580E9D"/>
    <w:rsid w:val="005914F8"/>
    <w:rsid w:val="00594A41"/>
    <w:rsid w:val="00594ABC"/>
    <w:rsid w:val="00594F5D"/>
    <w:rsid w:val="00597C9D"/>
    <w:rsid w:val="005A6A8B"/>
    <w:rsid w:val="005A7FBF"/>
    <w:rsid w:val="005B1B4C"/>
    <w:rsid w:val="005B2539"/>
    <w:rsid w:val="005D2329"/>
    <w:rsid w:val="005D74AD"/>
    <w:rsid w:val="005D7E4F"/>
    <w:rsid w:val="005F0C8F"/>
    <w:rsid w:val="005F2CED"/>
    <w:rsid w:val="005F57E0"/>
    <w:rsid w:val="005F762C"/>
    <w:rsid w:val="006011B4"/>
    <w:rsid w:val="00602E34"/>
    <w:rsid w:val="006102BA"/>
    <w:rsid w:val="006110CA"/>
    <w:rsid w:val="0061572B"/>
    <w:rsid w:val="0061732A"/>
    <w:rsid w:val="00620490"/>
    <w:rsid w:val="00623860"/>
    <w:rsid w:val="00630538"/>
    <w:rsid w:val="006419D1"/>
    <w:rsid w:val="0064278F"/>
    <w:rsid w:val="00642D15"/>
    <w:rsid w:val="00643450"/>
    <w:rsid w:val="006437A8"/>
    <w:rsid w:val="00653E8D"/>
    <w:rsid w:val="006545C0"/>
    <w:rsid w:val="0065542E"/>
    <w:rsid w:val="00662FF8"/>
    <w:rsid w:val="006648B9"/>
    <w:rsid w:val="006725F2"/>
    <w:rsid w:val="00673623"/>
    <w:rsid w:val="00674105"/>
    <w:rsid w:val="00674F93"/>
    <w:rsid w:val="00682F83"/>
    <w:rsid w:val="00687B00"/>
    <w:rsid w:val="006911F7"/>
    <w:rsid w:val="00694C6A"/>
    <w:rsid w:val="006952D0"/>
    <w:rsid w:val="00695724"/>
    <w:rsid w:val="00696C80"/>
    <w:rsid w:val="006A3E9A"/>
    <w:rsid w:val="006B1C07"/>
    <w:rsid w:val="006C2630"/>
    <w:rsid w:val="006D022A"/>
    <w:rsid w:val="006D2850"/>
    <w:rsid w:val="006E5B89"/>
    <w:rsid w:val="006F2DB4"/>
    <w:rsid w:val="006F66B6"/>
    <w:rsid w:val="006F7FAF"/>
    <w:rsid w:val="00704A9C"/>
    <w:rsid w:val="00706E25"/>
    <w:rsid w:val="00715B7E"/>
    <w:rsid w:val="00723924"/>
    <w:rsid w:val="00725A92"/>
    <w:rsid w:val="0072648C"/>
    <w:rsid w:val="00735DF9"/>
    <w:rsid w:val="00741017"/>
    <w:rsid w:val="00742810"/>
    <w:rsid w:val="00744DBD"/>
    <w:rsid w:val="00753FA9"/>
    <w:rsid w:val="007634F8"/>
    <w:rsid w:val="0076756D"/>
    <w:rsid w:val="00770AC4"/>
    <w:rsid w:val="0077164B"/>
    <w:rsid w:val="00772B20"/>
    <w:rsid w:val="007732D6"/>
    <w:rsid w:val="00774220"/>
    <w:rsid w:val="00774E79"/>
    <w:rsid w:val="00776739"/>
    <w:rsid w:val="007809B3"/>
    <w:rsid w:val="00780D56"/>
    <w:rsid w:val="00781772"/>
    <w:rsid w:val="007935B0"/>
    <w:rsid w:val="00794154"/>
    <w:rsid w:val="00794316"/>
    <w:rsid w:val="00797157"/>
    <w:rsid w:val="007A3CEF"/>
    <w:rsid w:val="007A4D42"/>
    <w:rsid w:val="007A524A"/>
    <w:rsid w:val="007A6C98"/>
    <w:rsid w:val="007A6F32"/>
    <w:rsid w:val="007B1661"/>
    <w:rsid w:val="007B192A"/>
    <w:rsid w:val="007B2336"/>
    <w:rsid w:val="007B28CD"/>
    <w:rsid w:val="007B5762"/>
    <w:rsid w:val="007C0DC2"/>
    <w:rsid w:val="007C3330"/>
    <w:rsid w:val="007C3656"/>
    <w:rsid w:val="007C4DBB"/>
    <w:rsid w:val="007C60B2"/>
    <w:rsid w:val="007C770A"/>
    <w:rsid w:val="007D3191"/>
    <w:rsid w:val="007D6403"/>
    <w:rsid w:val="007D7204"/>
    <w:rsid w:val="007E07A2"/>
    <w:rsid w:val="007E22F6"/>
    <w:rsid w:val="007F3AD3"/>
    <w:rsid w:val="007F400D"/>
    <w:rsid w:val="007F4460"/>
    <w:rsid w:val="00802737"/>
    <w:rsid w:val="00803261"/>
    <w:rsid w:val="00805463"/>
    <w:rsid w:val="008112C1"/>
    <w:rsid w:val="008166E7"/>
    <w:rsid w:val="008228E4"/>
    <w:rsid w:val="008344D9"/>
    <w:rsid w:val="00834DE2"/>
    <w:rsid w:val="00843A83"/>
    <w:rsid w:val="00851140"/>
    <w:rsid w:val="00855750"/>
    <w:rsid w:val="00856735"/>
    <w:rsid w:val="00862F9B"/>
    <w:rsid w:val="00863082"/>
    <w:rsid w:val="0086517A"/>
    <w:rsid w:val="008657D6"/>
    <w:rsid w:val="00871F26"/>
    <w:rsid w:val="00874C0B"/>
    <w:rsid w:val="0087765F"/>
    <w:rsid w:val="00880673"/>
    <w:rsid w:val="008913C1"/>
    <w:rsid w:val="00894D71"/>
    <w:rsid w:val="008A437B"/>
    <w:rsid w:val="008A699C"/>
    <w:rsid w:val="008B0504"/>
    <w:rsid w:val="008B1208"/>
    <w:rsid w:val="008B70AA"/>
    <w:rsid w:val="008B713E"/>
    <w:rsid w:val="008C7342"/>
    <w:rsid w:val="008D0E7F"/>
    <w:rsid w:val="008D2B22"/>
    <w:rsid w:val="008D3FB1"/>
    <w:rsid w:val="008D6120"/>
    <w:rsid w:val="008D7A42"/>
    <w:rsid w:val="008E4C80"/>
    <w:rsid w:val="008E661E"/>
    <w:rsid w:val="008F3C91"/>
    <w:rsid w:val="008F702D"/>
    <w:rsid w:val="00900030"/>
    <w:rsid w:val="0090133E"/>
    <w:rsid w:val="009024D0"/>
    <w:rsid w:val="00902DC4"/>
    <w:rsid w:val="00905591"/>
    <w:rsid w:val="009070AA"/>
    <w:rsid w:val="0091368A"/>
    <w:rsid w:val="00915B34"/>
    <w:rsid w:val="009424FD"/>
    <w:rsid w:val="00953C68"/>
    <w:rsid w:val="00956C76"/>
    <w:rsid w:val="00956D31"/>
    <w:rsid w:val="00965098"/>
    <w:rsid w:val="00967C28"/>
    <w:rsid w:val="00970D80"/>
    <w:rsid w:val="00980CED"/>
    <w:rsid w:val="0098255E"/>
    <w:rsid w:val="0098283A"/>
    <w:rsid w:val="00991E94"/>
    <w:rsid w:val="0099772D"/>
    <w:rsid w:val="009A13EB"/>
    <w:rsid w:val="009B373D"/>
    <w:rsid w:val="009B4FDE"/>
    <w:rsid w:val="009C3DCE"/>
    <w:rsid w:val="009C4965"/>
    <w:rsid w:val="009D1849"/>
    <w:rsid w:val="009E2295"/>
    <w:rsid w:val="009E4B00"/>
    <w:rsid w:val="009E6DCE"/>
    <w:rsid w:val="009F3CD7"/>
    <w:rsid w:val="009F3ECD"/>
    <w:rsid w:val="00A03117"/>
    <w:rsid w:val="00A06B01"/>
    <w:rsid w:val="00A15BF7"/>
    <w:rsid w:val="00A2035D"/>
    <w:rsid w:val="00A25DEE"/>
    <w:rsid w:val="00A2748C"/>
    <w:rsid w:val="00A275F6"/>
    <w:rsid w:val="00A32208"/>
    <w:rsid w:val="00A3234E"/>
    <w:rsid w:val="00A42489"/>
    <w:rsid w:val="00A5444D"/>
    <w:rsid w:val="00A55847"/>
    <w:rsid w:val="00A60556"/>
    <w:rsid w:val="00A72225"/>
    <w:rsid w:val="00A82D79"/>
    <w:rsid w:val="00A852E5"/>
    <w:rsid w:val="00A87CE9"/>
    <w:rsid w:val="00A91E72"/>
    <w:rsid w:val="00A96608"/>
    <w:rsid w:val="00AA404B"/>
    <w:rsid w:val="00AA4317"/>
    <w:rsid w:val="00AB0083"/>
    <w:rsid w:val="00AC2B42"/>
    <w:rsid w:val="00AD3DCB"/>
    <w:rsid w:val="00AE20BE"/>
    <w:rsid w:val="00AF051E"/>
    <w:rsid w:val="00AF564C"/>
    <w:rsid w:val="00B014BD"/>
    <w:rsid w:val="00B0171F"/>
    <w:rsid w:val="00B050AD"/>
    <w:rsid w:val="00B060BA"/>
    <w:rsid w:val="00B0671B"/>
    <w:rsid w:val="00B16570"/>
    <w:rsid w:val="00B174A1"/>
    <w:rsid w:val="00B21DD5"/>
    <w:rsid w:val="00B4201C"/>
    <w:rsid w:val="00B42ACD"/>
    <w:rsid w:val="00B4499A"/>
    <w:rsid w:val="00B55E8A"/>
    <w:rsid w:val="00B62C72"/>
    <w:rsid w:val="00B64C00"/>
    <w:rsid w:val="00B65361"/>
    <w:rsid w:val="00B75B32"/>
    <w:rsid w:val="00B8030C"/>
    <w:rsid w:val="00B921F8"/>
    <w:rsid w:val="00B93ABC"/>
    <w:rsid w:val="00BA17C1"/>
    <w:rsid w:val="00BA4426"/>
    <w:rsid w:val="00BA49F2"/>
    <w:rsid w:val="00BB094A"/>
    <w:rsid w:val="00BB31E4"/>
    <w:rsid w:val="00BB339C"/>
    <w:rsid w:val="00BB3D5F"/>
    <w:rsid w:val="00BB7DE7"/>
    <w:rsid w:val="00BC0A60"/>
    <w:rsid w:val="00BC4D7E"/>
    <w:rsid w:val="00BC5C1B"/>
    <w:rsid w:val="00BD1083"/>
    <w:rsid w:val="00BD548D"/>
    <w:rsid w:val="00BF176A"/>
    <w:rsid w:val="00BF195A"/>
    <w:rsid w:val="00C00637"/>
    <w:rsid w:val="00C052C1"/>
    <w:rsid w:val="00C10749"/>
    <w:rsid w:val="00C10EB3"/>
    <w:rsid w:val="00C118BD"/>
    <w:rsid w:val="00C1486F"/>
    <w:rsid w:val="00C1687D"/>
    <w:rsid w:val="00C17918"/>
    <w:rsid w:val="00C207F6"/>
    <w:rsid w:val="00C2191C"/>
    <w:rsid w:val="00C26932"/>
    <w:rsid w:val="00C515B2"/>
    <w:rsid w:val="00C52380"/>
    <w:rsid w:val="00C52A9D"/>
    <w:rsid w:val="00C5503E"/>
    <w:rsid w:val="00C6016D"/>
    <w:rsid w:val="00C607A0"/>
    <w:rsid w:val="00C62784"/>
    <w:rsid w:val="00C646C8"/>
    <w:rsid w:val="00C66ECA"/>
    <w:rsid w:val="00C7428A"/>
    <w:rsid w:val="00C80D7D"/>
    <w:rsid w:val="00C83851"/>
    <w:rsid w:val="00C857D4"/>
    <w:rsid w:val="00C87EB9"/>
    <w:rsid w:val="00C902B2"/>
    <w:rsid w:val="00C950AC"/>
    <w:rsid w:val="00C97A47"/>
    <w:rsid w:val="00C97A93"/>
    <w:rsid w:val="00CA486B"/>
    <w:rsid w:val="00CB6F0E"/>
    <w:rsid w:val="00CC1FF0"/>
    <w:rsid w:val="00CD4FCD"/>
    <w:rsid w:val="00CD7ADD"/>
    <w:rsid w:val="00CE5412"/>
    <w:rsid w:val="00CF7C44"/>
    <w:rsid w:val="00D01048"/>
    <w:rsid w:val="00D03D10"/>
    <w:rsid w:val="00D21797"/>
    <w:rsid w:val="00D27D6F"/>
    <w:rsid w:val="00D302F9"/>
    <w:rsid w:val="00D31B33"/>
    <w:rsid w:val="00D42DFA"/>
    <w:rsid w:val="00D5053B"/>
    <w:rsid w:val="00D53768"/>
    <w:rsid w:val="00D57A36"/>
    <w:rsid w:val="00D57EB7"/>
    <w:rsid w:val="00D6062A"/>
    <w:rsid w:val="00D60810"/>
    <w:rsid w:val="00D61497"/>
    <w:rsid w:val="00D643BE"/>
    <w:rsid w:val="00D70437"/>
    <w:rsid w:val="00D82913"/>
    <w:rsid w:val="00D878DF"/>
    <w:rsid w:val="00D90C3A"/>
    <w:rsid w:val="00D92E2D"/>
    <w:rsid w:val="00DA56C6"/>
    <w:rsid w:val="00DB3769"/>
    <w:rsid w:val="00DC33A1"/>
    <w:rsid w:val="00DC3737"/>
    <w:rsid w:val="00DC3883"/>
    <w:rsid w:val="00DC7102"/>
    <w:rsid w:val="00DD4EAA"/>
    <w:rsid w:val="00DD5271"/>
    <w:rsid w:val="00DE3B08"/>
    <w:rsid w:val="00DE4A63"/>
    <w:rsid w:val="00DF4AB8"/>
    <w:rsid w:val="00DF546D"/>
    <w:rsid w:val="00E00369"/>
    <w:rsid w:val="00E04415"/>
    <w:rsid w:val="00E06B19"/>
    <w:rsid w:val="00E077DB"/>
    <w:rsid w:val="00E14E60"/>
    <w:rsid w:val="00E176C9"/>
    <w:rsid w:val="00E203BE"/>
    <w:rsid w:val="00E27E9F"/>
    <w:rsid w:val="00E33EE7"/>
    <w:rsid w:val="00E34B8D"/>
    <w:rsid w:val="00E40DC3"/>
    <w:rsid w:val="00E50345"/>
    <w:rsid w:val="00E51D09"/>
    <w:rsid w:val="00E53AD5"/>
    <w:rsid w:val="00E578C6"/>
    <w:rsid w:val="00E6148E"/>
    <w:rsid w:val="00E62377"/>
    <w:rsid w:val="00E6297F"/>
    <w:rsid w:val="00E7023D"/>
    <w:rsid w:val="00E72C28"/>
    <w:rsid w:val="00E758D5"/>
    <w:rsid w:val="00E77953"/>
    <w:rsid w:val="00E858C3"/>
    <w:rsid w:val="00EA4F6E"/>
    <w:rsid w:val="00EB0709"/>
    <w:rsid w:val="00EB4F46"/>
    <w:rsid w:val="00ED2686"/>
    <w:rsid w:val="00EE0891"/>
    <w:rsid w:val="00EE57E7"/>
    <w:rsid w:val="00EF188A"/>
    <w:rsid w:val="00EF6015"/>
    <w:rsid w:val="00F017E7"/>
    <w:rsid w:val="00F07EF7"/>
    <w:rsid w:val="00F16832"/>
    <w:rsid w:val="00F227EF"/>
    <w:rsid w:val="00F34881"/>
    <w:rsid w:val="00F35D5B"/>
    <w:rsid w:val="00F401CF"/>
    <w:rsid w:val="00F45273"/>
    <w:rsid w:val="00F502B3"/>
    <w:rsid w:val="00F50B29"/>
    <w:rsid w:val="00F5183E"/>
    <w:rsid w:val="00F6372A"/>
    <w:rsid w:val="00F660AA"/>
    <w:rsid w:val="00F6715A"/>
    <w:rsid w:val="00F770F3"/>
    <w:rsid w:val="00F7730E"/>
    <w:rsid w:val="00F82D2B"/>
    <w:rsid w:val="00F95162"/>
    <w:rsid w:val="00F95D20"/>
    <w:rsid w:val="00F95FB3"/>
    <w:rsid w:val="00F97B03"/>
    <w:rsid w:val="00FA129A"/>
    <w:rsid w:val="00FA5FEC"/>
    <w:rsid w:val="00FC2351"/>
    <w:rsid w:val="00FC3ED0"/>
    <w:rsid w:val="00FC7700"/>
    <w:rsid w:val="00FC7909"/>
    <w:rsid w:val="00FD5A1F"/>
    <w:rsid w:val="00FE2340"/>
    <w:rsid w:val="00FE3273"/>
    <w:rsid w:val="00FE5594"/>
    <w:rsid w:val="00FE7B8D"/>
    <w:rsid w:val="00FF7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207F6"/>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207F6"/>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207F6"/>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207F6"/>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207F6"/>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207F6"/>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207F6"/>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207F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207F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191"/>
    <w:pPr>
      <w:ind w:left="720"/>
      <w:contextualSpacing/>
    </w:pPr>
  </w:style>
  <w:style w:type="character" w:customStyle="1" w:styleId="Heading1Char">
    <w:name w:val="Heading 1 Char"/>
    <w:basedOn w:val="DefaultParagraphFont"/>
    <w:link w:val="Heading1"/>
    <w:uiPriority w:val="9"/>
    <w:rsid w:val="00C207F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207F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207F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207F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207F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C207F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207F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C207F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207F6"/>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147012"/>
    <w:rPr>
      <w:rFonts w:ascii="Times New Roman" w:hAnsi="Times New Roman" w:cs="Times New Roman"/>
      <w:sz w:val="24"/>
      <w:szCs w:val="24"/>
    </w:rPr>
  </w:style>
  <w:style w:type="paragraph" w:styleId="Header">
    <w:name w:val="header"/>
    <w:basedOn w:val="Normal"/>
    <w:link w:val="HeaderChar"/>
    <w:uiPriority w:val="99"/>
    <w:unhideWhenUsed/>
    <w:rsid w:val="00236B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BF8"/>
  </w:style>
  <w:style w:type="paragraph" w:styleId="Footer">
    <w:name w:val="footer"/>
    <w:basedOn w:val="Normal"/>
    <w:link w:val="FooterChar"/>
    <w:uiPriority w:val="99"/>
    <w:unhideWhenUsed/>
    <w:rsid w:val="00236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BF8"/>
  </w:style>
  <w:style w:type="table" w:styleId="TableGrid">
    <w:name w:val="Table Grid"/>
    <w:basedOn w:val="TableNormal"/>
    <w:uiPriority w:val="39"/>
    <w:rsid w:val="002878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76FC4"/>
    <w:rPr>
      <w:color w:val="0563C1" w:themeColor="hyperlink"/>
      <w:u w:val="single"/>
    </w:rPr>
  </w:style>
  <w:style w:type="paragraph" w:styleId="BalloonText">
    <w:name w:val="Balloon Text"/>
    <w:basedOn w:val="Normal"/>
    <w:link w:val="BalloonTextChar"/>
    <w:uiPriority w:val="99"/>
    <w:semiHidden/>
    <w:unhideWhenUsed/>
    <w:rsid w:val="007943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3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207F6"/>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207F6"/>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207F6"/>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207F6"/>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207F6"/>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207F6"/>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207F6"/>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207F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207F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191"/>
    <w:pPr>
      <w:ind w:left="720"/>
      <w:contextualSpacing/>
    </w:pPr>
  </w:style>
  <w:style w:type="character" w:customStyle="1" w:styleId="Heading1Char">
    <w:name w:val="Heading 1 Char"/>
    <w:basedOn w:val="DefaultParagraphFont"/>
    <w:link w:val="Heading1"/>
    <w:uiPriority w:val="9"/>
    <w:rsid w:val="00C207F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207F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207F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207F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207F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C207F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207F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C207F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207F6"/>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147012"/>
    <w:rPr>
      <w:rFonts w:ascii="Times New Roman" w:hAnsi="Times New Roman" w:cs="Times New Roman"/>
      <w:sz w:val="24"/>
      <w:szCs w:val="24"/>
    </w:rPr>
  </w:style>
  <w:style w:type="paragraph" w:styleId="Header">
    <w:name w:val="header"/>
    <w:basedOn w:val="Normal"/>
    <w:link w:val="HeaderChar"/>
    <w:uiPriority w:val="99"/>
    <w:unhideWhenUsed/>
    <w:rsid w:val="00236B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BF8"/>
  </w:style>
  <w:style w:type="paragraph" w:styleId="Footer">
    <w:name w:val="footer"/>
    <w:basedOn w:val="Normal"/>
    <w:link w:val="FooterChar"/>
    <w:uiPriority w:val="99"/>
    <w:unhideWhenUsed/>
    <w:rsid w:val="00236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BF8"/>
  </w:style>
  <w:style w:type="table" w:styleId="TableGrid">
    <w:name w:val="Table Grid"/>
    <w:basedOn w:val="TableNormal"/>
    <w:uiPriority w:val="39"/>
    <w:rsid w:val="002878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76FC4"/>
    <w:rPr>
      <w:color w:val="0563C1" w:themeColor="hyperlink"/>
      <w:u w:val="single"/>
    </w:rPr>
  </w:style>
  <w:style w:type="paragraph" w:styleId="BalloonText">
    <w:name w:val="Balloon Text"/>
    <w:basedOn w:val="Normal"/>
    <w:link w:val="BalloonTextChar"/>
    <w:uiPriority w:val="99"/>
    <w:semiHidden/>
    <w:unhideWhenUsed/>
    <w:rsid w:val="007943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3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945">
      <w:bodyDiv w:val="1"/>
      <w:marLeft w:val="0"/>
      <w:marRight w:val="0"/>
      <w:marTop w:val="0"/>
      <w:marBottom w:val="0"/>
      <w:divBdr>
        <w:top w:val="none" w:sz="0" w:space="0" w:color="auto"/>
        <w:left w:val="none" w:sz="0" w:space="0" w:color="auto"/>
        <w:bottom w:val="none" w:sz="0" w:space="0" w:color="auto"/>
        <w:right w:val="none" w:sz="0" w:space="0" w:color="auto"/>
      </w:divBdr>
    </w:div>
    <w:div w:id="19280092">
      <w:bodyDiv w:val="1"/>
      <w:marLeft w:val="0"/>
      <w:marRight w:val="0"/>
      <w:marTop w:val="0"/>
      <w:marBottom w:val="0"/>
      <w:divBdr>
        <w:top w:val="none" w:sz="0" w:space="0" w:color="auto"/>
        <w:left w:val="none" w:sz="0" w:space="0" w:color="auto"/>
        <w:bottom w:val="none" w:sz="0" w:space="0" w:color="auto"/>
        <w:right w:val="none" w:sz="0" w:space="0" w:color="auto"/>
      </w:divBdr>
    </w:div>
    <w:div w:id="499349921">
      <w:bodyDiv w:val="1"/>
      <w:marLeft w:val="0"/>
      <w:marRight w:val="0"/>
      <w:marTop w:val="0"/>
      <w:marBottom w:val="0"/>
      <w:divBdr>
        <w:top w:val="none" w:sz="0" w:space="0" w:color="auto"/>
        <w:left w:val="none" w:sz="0" w:space="0" w:color="auto"/>
        <w:bottom w:val="none" w:sz="0" w:space="0" w:color="auto"/>
        <w:right w:val="none" w:sz="0" w:space="0" w:color="auto"/>
      </w:divBdr>
    </w:div>
    <w:div w:id="844855685">
      <w:bodyDiv w:val="1"/>
      <w:marLeft w:val="0"/>
      <w:marRight w:val="0"/>
      <w:marTop w:val="0"/>
      <w:marBottom w:val="0"/>
      <w:divBdr>
        <w:top w:val="none" w:sz="0" w:space="0" w:color="auto"/>
        <w:left w:val="none" w:sz="0" w:space="0" w:color="auto"/>
        <w:bottom w:val="none" w:sz="0" w:space="0" w:color="auto"/>
        <w:right w:val="none" w:sz="0" w:space="0" w:color="auto"/>
      </w:divBdr>
    </w:div>
    <w:div w:id="866481263">
      <w:bodyDiv w:val="1"/>
      <w:marLeft w:val="0"/>
      <w:marRight w:val="0"/>
      <w:marTop w:val="0"/>
      <w:marBottom w:val="0"/>
      <w:divBdr>
        <w:top w:val="none" w:sz="0" w:space="0" w:color="auto"/>
        <w:left w:val="none" w:sz="0" w:space="0" w:color="auto"/>
        <w:bottom w:val="none" w:sz="0" w:space="0" w:color="auto"/>
        <w:right w:val="none" w:sz="0" w:space="0" w:color="auto"/>
      </w:divBdr>
    </w:div>
    <w:div w:id="939529424">
      <w:bodyDiv w:val="1"/>
      <w:marLeft w:val="0"/>
      <w:marRight w:val="0"/>
      <w:marTop w:val="0"/>
      <w:marBottom w:val="0"/>
      <w:divBdr>
        <w:top w:val="none" w:sz="0" w:space="0" w:color="auto"/>
        <w:left w:val="none" w:sz="0" w:space="0" w:color="auto"/>
        <w:bottom w:val="none" w:sz="0" w:space="0" w:color="auto"/>
        <w:right w:val="none" w:sz="0" w:space="0" w:color="auto"/>
      </w:divBdr>
    </w:div>
    <w:div w:id="1006174833">
      <w:bodyDiv w:val="1"/>
      <w:marLeft w:val="0"/>
      <w:marRight w:val="0"/>
      <w:marTop w:val="0"/>
      <w:marBottom w:val="0"/>
      <w:divBdr>
        <w:top w:val="none" w:sz="0" w:space="0" w:color="auto"/>
        <w:left w:val="none" w:sz="0" w:space="0" w:color="auto"/>
        <w:bottom w:val="none" w:sz="0" w:space="0" w:color="auto"/>
        <w:right w:val="none" w:sz="0" w:space="0" w:color="auto"/>
      </w:divBdr>
    </w:div>
    <w:div w:id="1375274056">
      <w:bodyDiv w:val="1"/>
      <w:marLeft w:val="0"/>
      <w:marRight w:val="0"/>
      <w:marTop w:val="0"/>
      <w:marBottom w:val="0"/>
      <w:divBdr>
        <w:top w:val="none" w:sz="0" w:space="0" w:color="auto"/>
        <w:left w:val="none" w:sz="0" w:space="0" w:color="auto"/>
        <w:bottom w:val="none" w:sz="0" w:space="0" w:color="auto"/>
        <w:right w:val="none" w:sz="0" w:space="0" w:color="auto"/>
      </w:divBdr>
    </w:div>
    <w:div w:id="1486241483">
      <w:bodyDiv w:val="1"/>
      <w:marLeft w:val="0"/>
      <w:marRight w:val="0"/>
      <w:marTop w:val="0"/>
      <w:marBottom w:val="0"/>
      <w:divBdr>
        <w:top w:val="none" w:sz="0" w:space="0" w:color="auto"/>
        <w:left w:val="none" w:sz="0" w:space="0" w:color="auto"/>
        <w:bottom w:val="none" w:sz="0" w:space="0" w:color="auto"/>
        <w:right w:val="none" w:sz="0" w:space="0" w:color="auto"/>
      </w:divBdr>
    </w:div>
    <w:div w:id="1806118491">
      <w:bodyDiv w:val="1"/>
      <w:marLeft w:val="0"/>
      <w:marRight w:val="0"/>
      <w:marTop w:val="0"/>
      <w:marBottom w:val="0"/>
      <w:divBdr>
        <w:top w:val="none" w:sz="0" w:space="0" w:color="auto"/>
        <w:left w:val="none" w:sz="0" w:space="0" w:color="auto"/>
        <w:bottom w:val="none" w:sz="0" w:space="0" w:color="auto"/>
        <w:right w:val="none" w:sz="0" w:space="0" w:color="auto"/>
      </w:divBdr>
    </w:div>
    <w:div w:id="1824197208">
      <w:bodyDiv w:val="1"/>
      <w:marLeft w:val="0"/>
      <w:marRight w:val="0"/>
      <w:marTop w:val="0"/>
      <w:marBottom w:val="0"/>
      <w:divBdr>
        <w:top w:val="none" w:sz="0" w:space="0" w:color="auto"/>
        <w:left w:val="none" w:sz="0" w:space="0" w:color="auto"/>
        <w:bottom w:val="none" w:sz="0" w:space="0" w:color="auto"/>
        <w:right w:val="none" w:sz="0" w:space="0" w:color="auto"/>
      </w:divBdr>
    </w:div>
    <w:div w:id="1847132599">
      <w:bodyDiv w:val="1"/>
      <w:marLeft w:val="0"/>
      <w:marRight w:val="0"/>
      <w:marTop w:val="0"/>
      <w:marBottom w:val="0"/>
      <w:divBdr>
        <w:top w:val="none" w:sz="0" w:space="0" w:color="auto"/>
        <w:left w:val="none" w:sz="0" w:space="0" w:color="auto"/>
        <w:bottom w:val="none" w:sz="0" w:space="0" w:color="auto"/>
        <w:right w:val="none" w:sz="0" w:space="0" w:color="auto"/>
      </w:divBdr>
    </w:div>
    <w:div w:id="1924601350">
      <w:bodyDiv w:val="1"/>
      <w:marLeft w:val="0"/>
      <w:marRight w:val="0"/>
      <w:marTop w:val="0"/>
      <w:marBottom w:val="0"/>
      <w:divBdr>
        <w:top w:val="none" w:sz="0" w:space="0" w:color="auto"/>
        <w:left w:val="none" w:sz="0" w:space="0" w:color="auto"/>
        <w:bottom w:val="none" w:sz="0" w:space="0" w:color="auto"/>
        <w:right w:val="none" w:sz="0" w:space="0" w:color="auto"/>
      </w:divBdr>
    </w:div>
    <w:div w:id="204258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www.mutualtrustbank.com/" TargetMode="External"/><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3E327D-C8CC-4604-937C-863AE2B02E3D}">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18627-4FC2-47C3-91CF-4AC98E60E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28</Pages>
  <Words>4533</Words>
  <Characters>25842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Tasin</dc:creator>
  <cp:lastModifiedBy>Rashed Osman</cp:lastModifiedBy>
  <cp:revision>5</cp:revision>
  <cp:lastPrinted>2018-12-21T22:13:00Z</cp:lastPrinted>
  <dcterms:created xsi:type="dcterms:W3CDTF">2019-02-17T06:25:00Z</dcterms:created>
  <dcterms:modified xsi:type="dcterms:W3CDTF">2019-02-17T06:31:00Z</dcterms:modified>
</cp:coreProperties>
</file>